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93542" w14:textId="5E74FE1A" w:rsidR="001A3E18" w:rsidRPr="00BE32B9" w:rsidRDefault="001A3E18" w:rsidP="001A3E18">
      <w:pPr>
        <w:pStyle w:val="Heading1"/>
        <w:shd w:val="clear" w:color="auto" w:fill="FFFFFF"/>
        <w:spacing w:before="0" w:after="225"/>
        <w:jc w:val="center"/>
        <w:rPr>
          <w:rFonts w:ascii="Poppins" w:eastAsia="Times New Roman" w:hAnsi="Poppins" w:cs="Poppins"/>
          <w:color w:val="2C2F34"/>
          <w:sz w:val="44"/>
          <w:szCs w:val="44"/>
        </w:rPr>
      </w:pPr>
      <w:r w:rsidRPr="00BE32B9">
        <w:rPr>
          <w:rFonts w:ascii="Poppins" w:hAnsi="Poppins" w:cs="Poppins"/>
          <w:color w:val="2C2F34"/>
          <w:sz w:val="44"/>
          <w:szCs w:val="44"/>
        </w:rPr>
        <w:t>IoT Smart RFID Door Lock System Using NodeMCU ESP8266</w:t>
      </w:r>
      <w:r w:rsidRPr="00BE32B9">
        <w:rPr>
          <w:rFonts w:ascii="Poppins" w:hAnsi="Poppins" w:cs="Poppins"/>
          <w:color w:val="2C2F34"/>
          <w:sz w:val="44"/>
          <w:szCs w:val="44"/>
        </w:rPr>
        <w:t xml:space="preserve"> and Blynk</w:t>
      </w:r>
    </w:p>
    <w:p w14:paraId="5BA7A9E2" w14:textId="77777777" w:rsidR="008C246B" w:rsidRDefault="00000000">
      <w:pPr>
        <w:spacing w:before="2" w:line="255" w:lineRule="exact"/>
        <w:ind w:left="152" w:right="154"/>
        <w:jc w:val="center"/>
      </w:pPr>
      <w:r>
        <w:t>---------------------------------------------------------------------***---------------------------------------------------------------------</w:t>
      </w:r>
    </w:p>
    <w:p w14:paraId="4A2D2781" w14:textId="77777777" w:rsidR="008C246B" w:rsidRDefault="008C246B">
      <w:pPr>
        <w:spacing w:line="255" w:lineRule="exact"/>
        <w:jc w:val="center"/>
        <w:sectPr w:rsidR="008C246B">
          <w:headerReference w:type="default" r:id="rId8"/>
          <w:footerReference w:type="default" r:id="rId9"/>
          <w:type w:val="continuous"/>
          <w:pgSz w:w="11910" w:h="16840"/>
          <w:pgMar w:top="1480" w:right="600" w:bottom="1240" w:left="600" w:header="594" w:footer="1048" w:gutter="0"/>
          <w:pgNumType w:start="3025"/>
          <w:cols w:space="720"/>
        </w:sectPr>
      </w:pPr>
    </w:p>
    <w:p w14:paraId="3CDE6332" w14:textId="77777777" w:rsidR="00BE32B9" w:rsidRPr="00BE32B9" w:rsidRDefault="00000000" w:rsidP="00BE32B9">
      <w:pPr>
        <w:spacing w:before="2"/>
        <w:ind w:left="119" w:right="38"/>
        <w:jc w:val="both"/>
        <w:rPr>
          <w:i/>
          <w:sz w:val="20"/>
        </w:rPr>
      </w:pPr>
      <w:r>
        <w:rPr>
          <w:b/>
          <w:sz w:val="24"/>
        </w:rPr>
        <w:t>Abstract</w:t>
      </w:r>
      <w:r>
        <w:rPr>
          <w:b/>
          <w:spacing w:val="1"/>
          <w:sz w:val="24"/>
        </w:rPr>
        <w:t xml:space="preserve"> </w:t>
      </w:r>
      <w:r>
        <w:rPr>
          <w:b/>
          <w:sz w:val="24"/>
        </w:rPr>
        <w:t>-</w:t>
      </w:r>
      <w:r>
        <w:rPr>
          <w:b/>
          <w:spacing w:val="1"/>
          <w:sz w:val="24"/>
        </w:rPr>
        <w:t xml:space="preserve"> </w:t>
      </w:r>
      <w:r w:rsidR="00BE32B9" w:rsidRPr="00BE32B9">
        <w:rPr>
          <w:i/>
          <w:sz w:val="20"/>
        </w:rPr>
        <w:t>The Home Door Lock Security System is a cutting-edge technological solution designed to enhance the security and convenience of residential properties. This system aims to provide homeowners with a reliable and intelligent means of protecting their homes from unauthorized access and potential security breaches.</w:t>
      </w:r>
    </w:p>
    <w:p w14:paraId="3A903CA5" w14:textId="77777777" w:rsidR="00BE32B9" w:rsidRPr="00BE32B9" w:rsidRDefault="00BE32B9" w:rsidP="00BE32B9">
      <w:pPr>
        <w:spacing w:before="2"/>
        <w:ind w:left="119" w:right="38"/>
        <w:jc w:val="both"/>
        <w:rPr>
          <w:i/>
          <w:sz w:val="20"/>
        </w:rPr>
      </w:pPr>
    </w:p>
    <w:p w14:paraId="4A736AB8" w14:textId="77777777" w:rsidR="00BE32B9" w:rsidRPr="00BE32B9" w:rsidRDefault="00BE32B9" w:rsidP="00BE32B9">
      <w:pPr>
        <w:spacing w:before="2"/>
        <w:ind w:left="119" w:right="38"/>
        <w:jc w:val="both"/>
        <w:rPr>
          <w:i/>
          <w:sz w:val="20"/>
        </w:rPr>
      </w:pPr>
      <w:r w:rsidRPr="00BE32B9">
        <w:rPr>
          <w:i/>
          <w:sz w:val="20"/>
        </w:rPr>
        <w:t>The system utilizes a combination of advanced hardware and software components to create a robust and user-friendly security platform. The primary component of the system is the smart door lock, which replaces traditional mechanical locks with an electronic locking mechanism. The smart lock integrates biometric features such as fingerprint scanning and facial recognition, alongside traditional methods like key cards and PIN codes, to ensure multiple layers of authentication.</w:t>
      </w:r>
    </w:p>
    <w:p w14:paraId="48D1FA72" w14:textId="77777777" w:rsidR="00BE32B9" w:rsidRPr="00BE32B9" w:rsidRDefault="00BE32B9" w:rsidP="00BE32B9">
      <w:pPr>
        <w:spacing w:before="2"/>
        <w:ind w:left="119" w:right="38"/>
        <w:jc w:val="both"/>
        <w:rPr>
          <w:i/>
          <w:sz w:val="20"/>
        </w:rPr>
      </w:pPr>
    </w:p>
    <w:p w14:paraId="415168FD" w14:textId="3A81CCF1" w:rsidR="008C246B" w:rsidRDefault="00BE32B9" w:rsidP="00BE32B9">
      <w:pPr>
        <w:spacing w:before="2"/>
        <w:ind w:left="119" w:right="38"/>
        <w:jc w:val="both"/>
        <w:rPr>
          <w:i/>
          <w:sz w:val="20"/>
        </w:rPr>
      </w:pPr>
      <w:r w:rsidRPr="00BE32B9">
        <w:rPr>
          <w:i/>
          <w:sz w:val="20"/>
        </w:rPr>
        <w:t>A key aspect of the Home Door Lock Security System is its seamless integration with a centralized control hub, accessible through a mobile application or web interface. This hub empowers homeowners to remotely manage access to their property, granting or revoking access privileges to specific individuals. It also provides real-time notifications of any unauthorized attempts or suspicious activities, offering homeowners peace of mind even when they are away from their residence.</w:t>
      </w:r>
    </w:p>
    <w:p w14:paraId="6B3585AD" w14:textId="77777777" w:rsidR="008C246B" w:rsidRDefault="008C246B">
      <w:pPr>
        <w:pStyle w:val="BodyText"/>
        <w:spacing w:before="2"/>
        <w:rPr>
          <w:i/>
          <w:sz w:val="22"/>
        </w:rPr>
      </w:pPr>
    </w:p>
    <w:p w14:paraId="2B04858F" w14:textId="2836C968" w:rsidR="008C246B" w:rsidRDefault="00000000" w:rsidP="00AE69B1">
      <w:pPr>
        <w:spacing w:line="237" w:lineRule="auto"/>
        <w:ind w:left="119" w:right="42"/>
        <w:jc w:val="both"/>
        <w:rPr>
          <w:b/>
          <w:i/>
          <w:sz w:val="20"/>
        </w:rPr>
      </w:pPr>
      <w:r>
        <w:rPr>
          <w:b/>
          <w:i/>
          <w:sz w:val="20"/>
        </w:rPr>
        <w:t>Key</w:t>
      </w:r>
      <w:r>
        <w:rPr>
          <w:b/>
          <w:i/>
          <w:spacing w:val="1"/>
          <w:sz w:val="20"/>
        </w:rPr>
        <w:t xml:space="preserve"> </w:t>
      </w:r>
      <w:r>
        <w:rPr>
          <w:b/>
          <w:i/>
          <w:sz w:val="20"/>
        </w:rPr>
        <w:t>Words</w:t>
      </w:r>
      <w:r>
        <w:rPr>
          <w:b/>
          <w:sz w:val="20"/>
        </w:rPr>
        <w:t>:</w:t>
      </w:r>
      <w:r>
        <w:rPr>
          <w:b/>
          <w:spacing w:val="1"/>
          <w:sz w:val="20"/>
        </w:rPr>
        <w:t xml:space="preserve"> </w:t>
      </w:r>
      <w:r>
        <w:rPr>
          <w:b/>
          <w:sz w:val="20"/>
        </w:rPr>
        <w:t>IoT,</w:t>
      </w:r>
      <w:r>
        <w:rPr>
          <w:b/>
          <w:spacing w:val="1"/>
          <w:sz w:val="20"/>
        </w:rPr>
        <w:t xml:space="preserve"> </w:t>
      </w:r>
      <w:r w:rsidR="0046014E">
        <w:rPr>
          <w:b/>
          <w:sz w:val="20"/>
        </w:rPr>
        <w:t>Smart</w:t>
      </w:r>
      <w:r w:rsidR="0046014E">
        <w:rPr>
          <w:b/>
          <w:spacing w:val="1"/>
          <w:sz w:val="20"/>
        </w:rPr>
        <w:t>,</w:t>
      </w:r>
      <w:r>
        <w:rPr>
          <w:b/>
          <w:spacing w:val="1"/>
          <w:sz w:val="20"/>
        </w:rPr>
        <w:t xml:space="preserve"> </w:t>
      </w:r>
      <w:r w:rsidR="002F41AD">
        <w:rPr>
          <w:b/>
          <w:sz w:val="20"/>
        </w:rPr>
        <w:t>RFID,</w:t>
      </w:r>
      <w:r>
        <w:rPr>
          <w:b/>
          <w:sz w:val="20"/>
        </w:rPr>
        <w:t xml:space="preserve"> Arduino</w:t>
      </w:r>
      <w:r w:rsidR="0046014E">
        <w:rPr>
          <w:b/>
          <w:sz w:val="20"/>
        </w:rPr>
        <w:t xml:space="preserve"> IDE, ESP8266,</w:t>
      </w:r>
      <w:r w:rsidR="002369B2">
        <w:rPr>
          <w:b/>
          <w:sz w:val="20"/>
        </w:rPr>
        <w:t xml:space="preserve"> </w:t>
      </w:r>
      <w:r w:rsidR="0046014E">
        <w:rPr>
          <w:b/>
          <w:i/>
          <w:sz w:val="20"/>
        </w:rPr>
        <w:t>Relay Module</w:t>
      </w:r>
    </w:p>
    <w:p w14:paraId="278A1E63" w14:textId="77777777" w:rsidR="00AE69B1" w:rsidRPr="00AE69B1" w:rsidRDefault="00AE69B1" w:rsidP="00AE69B1">
      <w:pPr>
        <w:spacing w:line="237" w:lineRule="auto"/>
        <w:ind w:left="119" w:right="42"/>
        <w:jc w:val="both"/>
        <w:rPr>
          <w:b/>
          <w:sz w:val="20"/>
        </w:rPr>
      </w:pPr>
    </w:p>
    <w:p w14:paraId="678475DF" w14:textId="77777777" w:rsidR="008C246B" w:rsidRPr="002369B2" w:rsidRDefault="00000000" w:rsidP="00AE69B1">
      <w:pPr>
        <w:pStyle w:val="ListParagraph"/>
        <w:numPr>
          <w:ilvl w:val="0"/>
          <w:numId w:val="2"/>
        </w:numPr>
        <w:tabs>
          <w:tab w:val="left" w:pos="353"/>
        </w:tabs>
        <w:ind w:hanging="234"/>
        <w:jc w:val="left"/>
        <w:rPr>
          <w:b/>
          <w:sz w:val="24"/>
          <w:szCs w:val="24"/>
        </w:rPr>
      </w:pPr>
      <w:r w:rsidRPr="002369B2">
        <w:rPr>
          <w:b/>
          <w:sz w:val="24"/>
          <w:szCs w:val="24"/>
        </w:rPr>
        <w:t>INTRODUCTION</w:t>
      </w:r>
    </w:p>
    <w:p w14:paraId="5FAACB52" w14:textId="77777777" w:rsidR="008C246B" w:rsidRDefault="008C246B">
      <w:pPr>
        <w:pStyle w:val="BodyText"/>
        <w:spacing w:before="11"/>
        <w:rPr>
          <w:b/>
          <w:sz w:val="21"/>
        </w:rPr>
      </w:pPr>
    </w:p>
    <w:p w14:paraId="3646E46D" w14:textId="02EDCFB1" w:rsidR="008C246B" w:rsidRDefault="00BE32B9">
      <w:pPr>
        <w:pStyle w:val="BodyText"/>
        <w:ind w:left="119" w:right="42"/>
        <w:jc w:val="both"/>
      </w:pPr>
      <w:r w:rsidRPr="00BE32B9">
        <w:t>The Internet of Things (IoT) has revolutionized various aspects of our lives, and one such application is the implementation of smart door lock systems. This project proposes an innovative IoT-based smart RFID door lock system, leveraging NodeMCU ESP8266 and Blynk platform, to enhance security and convenience in residential and commercial settings</w:t>
      </w:r>
      <w:r w:rsidR="00000000">
        <w:t>.</w:t>
      </w:r>
    </w:p>
    <w:p w14:paraId="527B075B" w14:textId="77777777" w:rsidR="00BE32B9" w:rsidRDefault="00BE32B9">
      <w:pPr>
        <w:pStyle w:val="BodyText"/>
        <w:ind w:left="119" w:right="42"/>
        <w:jc w:val="both"/>
      </w:pPr>
    </w:p>
    <w:p w14:paraId="1BE92EC5" w14:textId="0AA5107F" w:rsidR="00BE32B9" w:rsidRDefault="00BE32B9">
      <w:pPr>
        <w:pStyle w:val="BodyText"/>
        <w:ind w:left="119" w:right="42"/>
        <w:jc w:val="both"/>
      </w:pPr>
      <w:r w:rsidRPr="00BE32B9">
        <w:t>The system architecture consists of two main components: the RFID reader module and the NodeMCU ESP8266. The RFID reader module interfaces with the NodeMCU, enabling it to detect RFID tags within its range. When an authorized RFID tag is presented, the NodeMCU initiates a real-time connection with the Blynk platform using Wi-Fi, validating the user's credentials. Through the Blynk mobile application, users can remotely unlock or lock the door, monitor access logs, and manage access permissions for individual RFID tags.</w:t>
      </w:r>
    </w:p>
    <w:p w14:paraId="58B6090E" w14:textId="77777777" w:rsidR="008C246B" w:rsidRDefault="008C246B">
      <w:pPr>
        <w:pStyle w:val="BodyText"/>
        <w:spacing w:before="10"/>
        <w:rPr>
          <w:sz w:val="19"/>
        </w:rPr>
      </w:pPr>
    </w:p>
    <w:p w14:paraId="474787F3" w14:textId="327F7FF8" w:rsidR="00BE32B9" w:rsidRPr="002369B2" w:rsidRDefault="00000000" w:rsidP="0046014E">
      <w:pPr>
        <w:pStyle w:val="Heading2"/>
        <w:numPr>
          <w:ilvl w:val="0"/>
          <w:numId w:val="2"/>
        </w:numPr>
        <w:tabs>
          <w:tab w:val="left" w:pos="401"/>
        </w:tabs>
        <w:ind w:left="400" w:hanging="282"/>
        <w:rPr>
          <w:sz w:val="24"/>
          <w:szCs w:val="24"/>
        </w:rPr>
      </w:pPr>
      <w:r w:rsidRPr="002369B2">
        <w:rPr>
          <w:sz w:val="24"/>
          <w:szCs w:val="24"/>
        </w:rPr>
        <w:t>LITERATURE</w:t>
      </w:r>
      <w:r w:rsidRPr="002369B2">
        <w:rPr>
          <w:spacing w:val="-5"/>
          <w:sz w:val="24"/>
          <w:szCs w:val="24"/>
        </w:rPr>
        <w:t xml:space="preserve"> </w:t>
      </w:r>
      <w:r w:rsidRPr="002369B2">
        <w:rPr>
          <w:sz w:val="24"/>
          <w:szCs w:val="24"/>
        </w:rPr>
        <w:t>SURVEY</w:t>
      </w:r>
    </w:p>
    <w:p w14:paraId="4AF0F036" w14:textId="77777777" w:rsidR="00BE32B9" w:rsidRDefault="00BE32B9" w:rsidP="00BE32B9">
      <w:pPr>
        <w:pStyle w:val="BodyText"/>
        <w:ind w:left="119" w:right="119"/>
        <w:jc w:val="both"/>
      </w:pPr>
    </w:p>
    <w:p w14:paraId="1E3751F7" w14:textId="77777777" w:rsidR="00BE32B9" w:rsidRDefault="00BE32B9" w:rsidP="00BE32B9">
      <w:pPr>
        <w:pStyle w:val="BodyText"/>
        <w:ind w:left="119" w:right="119"/>
        <w:jc w:val="both"/>
      </w:pPr>
      <w:r>
        <w:t>The Blynk platform's versatility allows for easy customization and integration of additional features, such as push notifications and real-time alerts when unauthorized access attempts are made. Furthermore, it enables seamless integration with other IoT devices and platforms, enhancing the overall home or office automation experience.</w:t>
      </w:r>
    </w:p>
    <w:p w14:paraId="4B503EA8" w14:textId="77777777" w:rsidR="00BE32B9" w:rsidRDefault="00BE32B9" w:rsidP="00BE32B9">
      <w:pPr>
        <w:pStyle w:val="BodyText"/>
        <w:ind w:left="119" w:right="119"/>
        <w:jc w:val="both"/>
      </w:pPr>
    </w:p>
    <w:p w14:paraId="59C274E3" w14:textId="77777777" w:rsidR="0046014E" w:rsidRPr="0046014E" w:rsidRDefault="00BE32B9" w:rsidP="0046014E">
      <w:pPr>
        <w:pStyle w:val="Heading2"/>
        <w:tabs>
          <w:tab w:val="left" w:pos="352"/>
        </w:tabs>
        <w:ind w:left="119" w:firstLine="0"/>
        <w:rPr>
          <w:b w:val="0"/>
          <w:bCs w:val="0"/>
          <w:sz w:val="20"/>
          <w:szCs w:val="20"/>
        </w:rPr>
      </w:pPr>
      <w:r w:rsidRPr="0046014E">
        <w:rPr>
          <w:b w:val="0"/>
          <w:bCs w:val="0"/>
          <w:sz w:val="20"/>
          <w:szCs w:val="20"/>
        </w:rPr>
        <w:t>To evaluate the system's performance, the project incorporates extensive testing and security assessments, including reliability, response time, and resistance to common hacking techniques. The results demonstrate the robustness and efficacy of the IoT smart RFID door lock system in safeguarding premises and providing convenient access management.</w:t>
      </w:r>
      <w:r w:rsidR="0046014E" w:rsidRPr="0046014E">
        <w:rPr>
          <w:b w:val="0"/>
          <w:bCs w:val="0"/>
          <w:sz w:val="20"/>
          <w:szCs w:val="20"/>
        </w:rPr>
        <w:t xml:space="preserve"> </w:t>
      </w:r>
    </w:p>
    <w:p w14:paraId="07330731" w14:textId="77777777" w:rsidR="0046014E" w:rsidRDefault="0046014E" w:rsidP="0046014E">
      <w:pPr>
        <w:pStyle w:val="Heading2"/>
        <w:tabs>
          <w:tab w:val="left" w:pos="352"/>
        </w:tabs>
        <w:ind w:left="352" w:firstLine="0"/>
      </w:pPr>
    </w:p>
    <w:p w14:paraId="7579A7C4" w14:textId="77777777" w:rsidR="0046014E" w:rsidRPr="0046014E" w:rsidRDefault="0046014E" w:rsidP="0046014E">
      <w:pPr>
        <w:pStyle w:val="Heading2"/>
        <w:tabs>
          <w:tab w:val="left" w:pos="352"/>
        </w:tabs>
        <w:ind w:left="352" w:firstLine="0"/>
        <w:rPr>
          <w:sz w:val="20"/>
          <w:szCs w:val="20"/>
        </w:rPr>
      </w:pPr>
    </w:p>
    <w:p w14:paraId="3D193D5B" w14:textId="2689C8CA" w:rsidR="00370D0A" w:rsidRPr="002369B2" w:rsidRDefault="0046014E" w:rsidP="00370D0A">
      <w:pPr>
        <w:pStyle w:val="Heading2"/>
        <w:numPr>
          <w:ilvl w:val="0"/>
          <w:numId w:val="2"/>
        </w:numPr>
        <w:tabs>
          <w:tab w:val="left" w:pos="352"/>
        </w:tabs>
        <w:ind w:left="352"/>
        <w:rPr>
          <w:sz w:val="24"/>
          <w:szCs w:val="24"/>
        </w:rPr>
      </w:pPr>
      <w:r w:rsidRPr="002369B2">
        <w:rPr>
          <w:sz w:val="24"/>
          <w:szCs w:val="24"/>
        </w:rPr>
        <w:t>PROBLEM</w:t>
      </w:r>
      <w:r w:rsidRPr="002369B2">
        <w:rPr>
          <w:spacing w:val="-4"/>
          <w:sz w:val="24"/>
          <w:szCs w:val="24"/>
        </w:rPr>
        <w:t xml:space="preserve"> </w:t>
      </w:r>
      <w:r w:rsidRPr="002369B2">
        <w:rPr>
          <w:sz w:val="24"/>
          <w:szCs w:val="24"/>
        </w:rPr>
        <w:t>STATEMENT</w:t>
      </w:r>
    </w:p>
    <w:p w14:paraId="175DE21D" w14:textId="77777777" w:rsidR="00370D0A" w:rsidRDefault="00370D0A" w:rsidP="002369B2">
      <w:pPr>
        <w:pStyle w:val="Heading2"/>
        <w:tabs>
          <w:tab w:val="left" w:pos="352"/>
        </w:tabs>
        <w:spacing w:before="1"/>
        <w:ind w:left="0" w:firstLine="0"/>
      </w:pPr>
    </w:p>
    <w:p w14:paraId="31BA6F49" w14:textId="185C4772" w:rsidR="00370D0A" w:rsidRDefault="0046014E" w:rsidP="00370D0A">
      <w:pPr>
        <w:pStyle w:val="Heading2"/>
        <w:tabs>
          <w:tab w:val="left" w:pos="352"/>
        </w:tabs>
        <w:spacing w:before="1"/>
        <w:ind w:left="119" w:firstLine="0"/>
        <w:rPr>
          <w:b w:val="0"/>
          <w:bCs w:val="0"/>
          <w:sz w:val="20"/>
          <w:szCs w:val="20"/>
        </w:rPr>
      </w:pPr>
      <w:r w:rsidRPr="00370D0A">
        <w:rPr>
          <w:b w:val="0"/>
          <w:bCs w:val="0"/>
        </w:rPr>
        <w:t>The primary objective of this project is to develop a cost</w:t>
      </w:r>
      <w:r w:rsidR="00370D0A">
        <w:rPr>
          <w:b w:val="0"/>
          <w:bCs w:val="0"/>
        </w:rPr>
        <w:t xml:space="preserve"> </w:t>
      </w:r>
      <w:r w:rsidRPr="00370D0A">
        <w:rPr>
          <w:b w:val="0"/>
          <w:bCs w:val="0"/>
        </w:rPr>
        <w:t xml:space="preserve">effective, user-friendly, and efficient smart door lock system </w:t>
      </w:r>
      <w:r w:rsidRPr="00370D0A">
        <w:rPr>
          <w:b w:val="0"/>
          <w:bCs w:val="0"/>
        </w:rPr>
        <w:t xml:space="preserve">   </w:t>
      </w:r>
      <w:r w:rsidRPr="00370D0A">
        <w:rPr>
          <w:b w:val="0"/>
          <w:bCs w:val="0"/>
        </w:rPr>
        <w:t xml:space="preserve">that incorporates Radio Frequency Identification (RFID) technology. RFID tags are assigned to authorized users, eliminating the need for traditional physical </w:t>
      </w:r>
      <w:r w:rsidRPr="00370D0A">
        <w:rPr>
          <w:b w:val="0"/>
          <w:bCs w:val="0"/>
        </w:rPr>
        <w:t>keys,</w:t>
      </w:r>
      <w:r w:rsidRPr="00370D0A">
        <w:rPr>
          <w:b w:val="0"/>
          <w:bCs w:val="0"/>
        </w:rPr>
        <w:t xml:space="preserve"> and enabling seamless access control. The NodeMCU ESP8266, a popular microcontroller, serves as the central processing unit to manage data exchange and communication with the Blynk platform</w:t>
      </w:r>
      <w:r w:rsidRPr="00370D0A">
        <w:rPr>
          <w:b w:val="0"/>
          <w:bCs w:val="0"/>
          <w:sz w:val="20"/>
          <w:szCs w:val="20"/>
        </w:rPr>
        <w:t>.</w:t>
      </w:r>
      <w:r w:rsidR="00370D0A" w:rsidRPr="00370D0A">
        <w:rPr>
          <w:b w:val="0"/>
          <w:bCs w:val="0"/>
          <w:sz w:val="20"/>
          <w:szCs w:val="20"/>
        </w:rPr>
        <w:t xml:space="preserve"> </w:t>
      </w:r>
    </w:p>
    <w:p w14:paraId="5517149E" w14:textId="77777777" w:rsidR="002369B2" w:rsidRDefault="002369B2" w:rsidP="00370D0A">
      <w:pPr>
        <w:pStyle w:val="Heading2"/>
        <w:tabs>
          <w:tab w:val="left" w:pos="352"/>
        </w:tabs>
        <w:spacing w:before="1"/>
        <w:ind w:left="119" w:firstLine="0"/>
        <w:rPr>
          <w:b w:val="0"/>
          <w:bCs w:val="0"/>
          <w:sz w:val="20"/>
          <w:szCs w:val="20"/>
        </w:rPr>
      </w:pPr>
    </w:p>
    <w:p w14:paraId="2A80DB3A" w14:textId="77777777" w:rsidR="002369B2" w:rsidRPr="00370D0A" w:rsidRDefault="002369B2" w:rsidP="00370D0A">
      <w:pPr>
        <w:pStyle w:val="Heading2"/>
        <w:tabs>
          <w:tab w:val="left" w:pos="352"/>
        </w:tabs>
        <w:spacing w:before="1"/>
        <w:ind w:left="119" w:firstLine="0"/>
        <w:rPr>
          <w:b w:val="0"/>
          <w:bCs w:val="0"/>
          <w:sz w:val="20"/>
          <w:szCs w:val="20"/>
        </w:rPr>
      </w:pPr>
    </w:p>
    <w:p w14:paraId="584C060E" w14:textId="26645576" w:rsidR="00370D0A" w:rsidRDefault="00370D0A" w:rsidP="00370D0A">
      <w:pPr>
        <w:pStyle w:val="ListParagraph"/>
      </w:pPr>
    </w:p>
    <w:p w14:paraId="1BDDE5A2" w14:textId="77777777" w:rsidR="002369B2" w:rsidRDefault="002369B2" w:rsidP="00370D0A">
      <w:pPr>
        <w:pStyle w:val="ListParagraph"/>
      </w:pPr>
    </w:p>
    <w:p w14:paraId="4110F71A" w14:textId="1E3D5389" w:rsidR="00370D0A" w:rsidRPr="002369B2" w:rsidRDefault="00370D0A" w:rsidP="00370D0A">
      <w:pPr>
        <w:pStyle w:val="Heading2"/>
        <w:numPr>
          <w:ilvl w:val="0"/>
          <w:numId w:val="2"/>
        </w:numPr>
        <w:tabs>
          <w:tab w:val="left" w:pos="352"/>
        </w:tabs>
        <w:spacing w:before="1"/>
        <w:ind w:left="351"/>
        <w:rPr>
          <w:sz w:val="24"/>
          <w:szCs w:val="24"/>
        </w:rPr>
      </w:pPr>
      <w:r w:rsidRPr="002369B2">
        <w:rPr>
          <w:sz w:val="24"/>
          <w:szCs w:val="24"/>
        </w:rPr>
        <w:lastRenderedPageBreak/>
        <w:t>Components Required</w:t>
      </w:r>
    </w:p>
    <w:p w14:paraId="42E487EC" w14:textId="77777777" w:rsidR="00370D0A" w:rsidRDefault="00370D0A" w:rsidP="00370D0A">
      <w:pPr>
        <w:pStyle w:val="Heading2"/>
        <w:tabs>
          <w:tab w:val="left" w:pos="352"/>
        </w:tabs>
        <w:spacing w:before="1"/>
        <w:ind w:firstLine="0"/>
      </w:pPr>
    </w:p>
    <w:p w14:paraId="543F3CA7" w14:textId="77777777" w:rsidR="00370D0A" w:rsidRPr="00370D0A" w:rsidRDefault="00370D0A" w:rsidP="00370D0A">
      <w:pPr>
        <w:pStyle w:val="Heading2"/>
        <w:numPr>
          <w:ilvl w:val="0"/>
          <w:numId w:val="3"/>
        </w:numPr>
        <w:tabs>
          <w:tab w:val="left" w:pos="352"/>
        </w:tabs>
        <w:spacing w:before="1"/>
        <w:rPr>
          <w:b w:val="0"/>
          <w:bCs w:val="0"/>
        </w:rPr>
      </w:pPr>
      <w:r w:rsidRPr="00370D0A">
        <w:rPr>
          <w:b w:val="0"/>
          <w:bCs w:val="0"/>
        </w:rPr>
        <w:t>NodeMCU ESP8266</w:t>
      </w:r>
    </w:p>
    <w:p w14:paraId="1906BD4B" w14:textId="77777777" w:rsidR="00370D0A" w:rsidRPr="00370D0A" w:rsidRDefault="00370D0A" w:rsidP="00370D0A">
      <w:pPr>
        <w:pStyle w:val="Heading2"/>
        <w:numPr>
          <w:ilvl w:val="0"/>
          <w:numId w:val="3"/>
        </w:numPr>
        <w:tabs>
          <w:tab w:val="left" w:pos="352"/>
        </w:tabs>
        <w:spacing w:before="1"/>
        <w:rPr>
          <w:b w:val="0"/>
          <w:bCs w:val="0"/>
        </w:rPr>
      </w:pPr>
      <w:r w:rsidRPr="00370D0A">
        <w:rPr>
          <w:b w:val="0"/>
          <w:bCs w:val="0"/>
        </w:rPr>
        <w:t>RFID MFRC-522 Module</w:t>
      </w:r>
    </w:p>
    <w:p w14:paraId="3298ABEE" w14:textId="77777777" w:rsidR="00370D0A" w:rsidRPr="00370D0A" w:rsidRDefault="00370D0A" w:rsidP="00370D0A">
      <w:pPr>
        <w:pStyle w:val="Heading2"/>
        <w:numPr>
          <w:ilvl w:val="0"/>
          <w:numId w:val="3"/>
        </w:numPr>
        <w:tabs>
          <w:tab w:val="left" w:pos="352"/>
        </w:tabs>
        <w:spacing w:before="1"/>
        <w:rPr>
          <w:b w:val="0"/>
          <w:bCs w:val="0"/>
        </w:rPr>
      </w:pPr>
      <w:r w:rsidRPr="00370D0A">
        <w:rPr>
          <w:b w:val="0"/>
          <w:bCs w:val="0"/>
        </w:rPr>
        <w:t>12v Solenoid Door Lock</w:t>
      </w:r>
    </w:p>
    <w:p w14:paraId="2608A074" w14:textId="77777777" w:rsidR="00370D0A" w:rsidRPr="00370D0A" w:rsidRDefault="00370D0A" w:rsidP="00370D0A">
      <w:pPr>
        <w:pStyle w:val="Heading2"/>
        <w:numPr>
          <w:ilvl w:val="0"/>
          <w:numId w:val="3"/>
        </w:numPr>
        <w:tabs>
          <w:tab w:val="left" w:pos="352"/>
        </w:tabs>
        <w:spacing w:before="1"/>
        <w:rPr>
          <w:b w:val="0"/>
          <w:bCs w:val="0"/>
        </w:rPr>
      </w:pPr>
      <w:r w:rsidRPr="00370D0A">
        <w:rPr>
          <w:b w:val="0"/>
          <w:bCs w:val="0"/>
        </w:rPr>
        <w:t>Green LED</w:t>
      </w:r>
    </w:p>
    <w:p w14:paraId="3400578F" w14:textId="77777777" w:rsidR="00370D0A" w:rsidRPr="00370D0A" w:rsidRDefault="00370D0A" w:rsidP="00370D0A">
      <w:pPr>
        <w:pStyle w:val="Heading2"/>
        <w:numPr>
          <w:ilvl w:val="0"/>
          <w:numId w:val="3"/>
        </w:numPr>
        <w:tabs>
          <w:tab w:val="left" w:pos="352"/>
        </w:tabs>
        <w:spacing w:before="1"/>
        <w:rPr>
          <w:b w:val="0"/>
          <w:bCs w:val="0"/>
        </w:rPr>
      </w:pPr>
      <w:r w:rsidRPr="00370D0A">
        <w:rPr>
          <w:b w:val="0"/>
          <w:bCs w:val="0"/>
        </w:rPr>
        <w:t>Few Jumpers Wires</w:t>
      </w:r>
    </w:p>
    <w:p w14:paraId="0C2BE57D" w14:textId="77777777" w:rsidR="00370D0A" w:rsidRPr="00370D0A" w:rsidRDefault="00370D0A" w:rsidP="00370D0A">
      <w:pPr>
        <w:pStyle w:val="Heading2"/>
        <w:numPr>
          <w:ilvl w:val="0"/>
          <w:numId w:val="3"/>
        </w:numPr>
        <w:tabs>
          <w:tab w:val="left" w:pos="352"/>
        </w:tabs>
        <w:spacing w:before="1"/>
        <w:rPr>
          <w:b w:val="0"/>
          <w:bCs w:val="0"/>
        </w:rPr>
      </w:pPr>
      <w:r w:rsidRPr="00370D0A">
        <w:rPr>
          <w:b w:val="0"/>
          <w:bCs w:val="0"/>
        </w:rPr>
        <w:t>Buzzer</w:t>
      </w:r>
    </w:p>
    <w:p w14:paraId="0B0FAC67" w14:textId="77777777" w:rsidR="00370D0A" w:rsidRPr="00370D0A" w:rsidRDefault="00370D0A" w:rsidP="00370D0A">
      <w:pPr>
        <w:pStyle w:val="Heading2"/>
        <w:numPr>
          <w:ilvl w:val="0"/>
          <w:numId w:val="3"/>
        </w:numPr>
        <w:tabs>
          <w:tab w:val="left" w:pos="352"/>
        </w:tabs>
        <w:spacing w:before="1"/>
        <w:rPr>
          <w:b w:val="0"/>
          <w:bCs w:val="0"/>
        </w:rPr>
      </w:pPr>
      <w:r w:rsidRPr="00370D0A">
        <w:rPr>
          <w:b w:val="0"/>
          <w:bCs w:val="0"/>
        </w:rPr>
        <w:t>3.7V Battery</w:t>
      </w:r>
    </w:p>
    <w:p w14:paraId="7355A389" w14:textId="77777777" w:rsidR="00370D0A" w:rsidRPr="00370D0A" w:rsidRDefault="00370D0A" w:rsidP="00370D0A">
      <w:pPr>
        <w:pStyle w:val="Heading2"/>
        <w:numPr>
          <w:ilvl w:val="0"/>
          <w:numId w:val="3"/>
        </w:numPr>
        <w:tabs>
          <w:tab w:val="left" w:pos="352"/>
        </w:tabs>
        <w:spacing w:before="1"/>
        <w:rPr>
          <w:b w:val="0"/>
          <w:bCs w:val="0"/>
        </w:rPr>
      </w:pPr>
      <w:r w:rsidRPr="00370D0A">
        <w:rPr>
          <w:b w:val="0"/>
          <w:bCs w:val="0"/>
        </w:rPr>
        <w:t>Breadboard</w:t>
      </w:r>
    </w:p>
    <w:p w14:paraId="207EDA25" w14:textId="5119C20B" w:rsidR="00B77F7C" w:rsidRPr="002F41AD" w:rsidRDefault="00370D0A" w:rsidP="00B77F7C">
      <w:pPr>
        <w:pStyle w:val="BodyText"/>
        <w:numPr>
          <w:ilvl w:val="0"/>
          <w:numId w:val="3"/>
        </w:numPr>
        <w:spacing w:before="1"/>
        <w:ind w:right="114"/>
        <w:jc w:val="both"/>
        <w:rPr>
          <w:sz w:val="22"/>
          <w:szCs w:val="22"/>
        </w:rPr>
      </w:pPr>
      <w:r w:rsidRPr="002F41AD">
        <w:rPr>
          <w:sz w:val="22"/>
          <w:szCs w:val="22"/>
        </w:rPr>
        <w:t>Relay Module</w:t>
      </w:r>
      <w:r w:rsidR="00B77F7C" w:rsidRPr="002F41AD">
        <w:rPr>
          <w:sz w:val="22"/>
          <w:szCs w:val="22"/>
        </w:rPr>
        <w:t xml:space="preserve"> </w:t>
      </w:r>
    </w:p>
    <w:p w14:paraId="5B1D98CB" w14:textId="2C8CA7F4" w:rsidR="00B77F7C" w:rsidRDefault="00B77F7C" w:rsidP="00B77F7C">
      <w:pPr>
        <w:pStyle w:val="BodyText"/>
        <w:spacing w:before="1"/>
        <w:ind w:right="114"/>
        <w:jc w:val="both"/>
      </w:pPr>
    </w:p>
    <w:p w14:paraId="3647F5B9" w14:textId="77777777" w:rsidR="00B77F7C" w:rsidRPr="00B77F7C" w:rsidRDefault="00B77F7C" w:rsidP="00B77F7C">
      <w:pPr>
        <w:pStyle w:val="BodyText"/>
        <w:spacing w:before="1"/>
        <w:ind w:right="114"/>
        <w:jc w:val="both"/>
      </w:pPr>
    </w:p>
    <w:p w14:paraId="02BE5A4D" w14:textId="15E22A56" w:rsidR="00B77F7C" w:rsidRDefault="00B77F7C" w:rsidP="00B77F7C">
      <w:pPr>
        <w:pStyle w:val="BodyText"/>
        <w:spacing w:before="1"/>
        <w:ind w:left="119" w:right="114"/>
        <w:jc w:val="both"/>
      </w:pPr>
      <w:r w:rsidRPr="002F41AD">
        <w:rPr>
          <w:b/>
          <w:sz w:val="22"/>
          <w:szCs w:val="22"/>
        </w:rPr>
        <w:t xml:space="preserve">NodeMCU: </w:t>
      </w:r>
      <w:r>
        <w:t>NodeMCU is an open source IoT platform. it</w:t>
      </w:r>
      <w:r>
        <w:rPr>
          <w:spacing w:val="1"/>
        </w:rPr>
        <w:t xml:space="preserve"> </w:t>
      </w:r>
      <w:r>
        <w:t>includes firmware which runs on the ESP8266 Wi-Fi SoC</w:t>
      </w:r>
      <w:r>
        <w:rPr>
          <w:spacing w:val="1"/>
        </w:rPr>
        <w:t xml:space="preserve"> </w:t>
      </w:r>
      <w:r>
        <w:t>from Expressive Systems, and hardware which is based on</w:t>
      </w:r>
      <w:r>
        <w:rPr>
          <w:spacing w:val="1"/>
        </w:rPr>
        <w:t xml:space="preserve"> </w:t>
      </w:r>
      <w:r>
        <w:t>the</w:t>
      </w:r>
      <w:r>
        <w:rPr>
          <w:spacing w:val="-3"/>
        </w:rPr>
        <w:t xml:space="preserve"> </w:t>
      </w:r>
      <w:r>
        <w:t>ESP-12</w:t>
      </w:r>
      <w:r>
        <w:rPr>
          <w:spacing w:val="-3"/>
        </w:rPr>
        <w:t xml:space="preserve"> </w:t>
      </w:r>
      <w:r>
        <w:t>module.</w:t>
      </w:r>
    </w:p>
    <w:p w14:paraId="5B9AF597" w14:textId="77777777" w:rsidR="00B77F7C" w:rsidRDefault="00B77F7C" w:rsidP="00B77F7C">
      <w:pPr>
        <w:pStyle w:val="BodyText"/>
        <w:spacing w:before="8"/>
        <w:rPr>
          <w:sz w:val="9"/>
        </w:rPr>
      </w:pPr>
    </w:p>
    <w:p w14:paraId="62CC95D8" w14:textId="77777777" w:rsidR="00B77F7C" w:rsidRDefault="00B77F7C" w:rsidP="002369B2">
      <w:pPr>
        <w:pStyle w:val="BodyText"/>
        <w:ind w:left="1005"/>
        <w:jc w:val="center"/>
      </w:pPr>
      <w:r>
        <w:rPr>
          <w:noProof/>
        </w:rPr>
        <w:drawing>
          <wp:inline distT="0" distB="0" distL="0" distR="0" wp14:anchorId="2FB1EED0" wp14:editId="58236EAA">
            <wp:extent cx="2234094" cy="1092993"/>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2234094" cy="1092993"/>
                    </a:xfrm>
                    <a:prstGeom prst="rect">
                      <a:avLst/>
                    </a:prstGeom>
                  </pic:spPr>
                </pic:pic>
              </a:graphicData>
            </a:graphic>
          </wp:inline>
        </w:drawing>
      </w:r>
    </w:p>
    <w:p w14:paraId="5D9D7734" w14:textId="77777777" w:rsidR="00B77F7C" w:rsidRDefault="00B77F7C" w:rsidP="00B77F7C">
      <w:pPr>
        <w:pStyle w:val="BodyText"/>
        <w:spacing w:before="5"/>
        <w:rPr>
          <w:sz w:val="23"/>
        </w:rPr>
      </w:pPr>
    </w:p>
    <w:p w14:paraId="7CF2E9C4" w14:textId="6836E65D" w:rsidR="00B77F7C" w:rsidRDefault="00B77F7C" w:rsidP="00B77F7C">
      <w:pPr>
        <w:ind w:left="950" w:right="950"/>
        <w:jc w:val="center"/>
        <w:rPr>
          <w:sz w:val="20"/>
        </w:rPr>
      </w:pPr>
      <w:r>
        <w:rPr>
          <w:b/>
          <w:sz w:val="20"/>
        </w:rPr>
        <w:t>Fig:</w:t>
      </w:r>
      <w:r>
        <w:rPr>
          <w:b/>
          <w:spacing w:val="-1"/>
          <w:sz w:val="20"/>
        </w:rPr>
        <w:t xml:space="preserve"> </w:t>
      </w:r>
      <w:r>
        <w:rPr>
          <w:sz w:val="20"/>
        </w:rPr>
        <w:t>NodeMCU</w:t>
      </w:r>
    </w:p>
    <w:p w14:paraId="0DFF0947" w14:textId="77777777" w:rsidR="00B77F7C" w:rsidRDefault="00B77F7C" w:rsidP="00B77F7C">
      <w:pPr>
        <w:pStyle w:val="BodyText"/>
        <w:spacing w:before="3"/>
      </w:pPr>
    </w:p>
    <w:p w14:paraId="0C13B30D" w14:textId="77777777" w:rsidR="00B77F7C" w:rsidRDefault="00B77F7C" w:rsidP="00B77F7C">
      <w:pPr>
        <w:pStyle w:val="BodyText"/>
        <w:spacing w:before="1"/>
        <w:ind w:left="119" w:right="117"/>
        <w:jc w:val="both"/>
      </w:pPr>
      <w:r>
        <w:t>The term</w:t>
      </w:r>
      <w:r>
        <w:rPr>
          <w:spacing w:val="1"/>
        </w:rPr>
        <w:t xml:space="preserve"> </w:t>
      </w:r>
      <w:r>
        <w:t>"NodeMCU"</w:t>
      </w:r>
      <w:r>
        <w:rPr>
          <w:spacing w:val="1"/>
        </w:rPr>
        <w:t xml:space="preserve"> </w:t>
      </w:r>
      <w:r>
        <w:t>by default</w:t>
      </w:r>
      <w:r>
        <w:rPr>
          <w:spacing w:val="1"/>
        </w:rPr>
        <w:t xml:space="preserve"> </w:t>
      </w:r>
      <w:r>
        <w:t>refers to</w:t>
      </w:r>
      <w:r>
        <w:rPr>
          <w:spacing w:val="1"/>
        </w:rPr>
        <w:t xml:space="preserve"> </w:t>
      </w:r>
      <w:r>
        <w:t>the firmware</w:t>
      </w:r>
      <w:r>
        <w:rPr>
          <w:spacing w:val="1"/>
        </w:rPr>
        <w:t xml:space="preserve"> </w:t>
      </w:r>
      <w:r>
        <w:rPr>
          <w:spacing w:val="-1"/>
        </w:rPr>
        <w:t>rather</w:t>
      </w:r>
      <w:r>
        <w:rPr>
          <w:spacing w:val="-11"/>
        </w:rPr>
        <w:t xml:space="preserve"> </w:t>
      </w:r>
      <w:r>
        <w:rPr>
          <w:spacing w:val="-1"/>
        </w:rPr>
        <w:t>than</w:t>
      </w:r>
      <w:r>
        <w:rPr>
          <w:spacing w:val="-12"/>
        </w:rPr>
        <w:t xml:space="preserve"> </w:t>
      </w:r>
      <w:r>
        <w:rPr>
          <w:spacing w:val="-1"/>
        </w:rPr>
        <w:t>the</w:t>
      </w:r>
      <w:r>
        <w:rPr>
          <w:spacing w:val="-14"/>
        </w:rPr>
        <w:t xml:space="preserve"> </w:t>
      </w:r>
      <w:r>
        <w:rPr>
          <w:spacing w:val="-1"/>
        </w:rPr>
        <w:t>dev</w:t>
      </w:r>
      <w:r>
        <w:rPr>
          <w:spacing w:val="-13"/>
        </w:rPr>
        <w:t xml:space="preserve"> </w:t>
      </w:r>
      <w:r>
        <w:rPr>
          <w:spacing w:val="-1"/>
        </w:rPr>
        <w:t>kits.</w:t>
      </w:r>
      <w:r>
        <w:rPr>
          <w:spacing w:val="-14"/>
        </w:rPr>
        <w:t xml:space="preserve"> </w:t>
      </w:r>
      <w:r>
        <w:rPr>
          <w:spacing w:val="-1"/>
        </w:rPr>
        <w:t>The</w:t>
      </w:r>
      <w:r>
        <w:rPr>
          <w:spacing w:val="-14"/>
        </w:rPr>
        <w:t xml:space="preserve"> </w:t>
      </w:r>
      <w:r>
        <w:rPr>
          <w:spacing w:val="-1"/>
        </w:rPr>
        <w:t>firmware</w:t>
      </w:r>
      <w:r>
        <w:rPr>
          <w:spacing w:val="-14"/>
        </w:rPr>
        <w:t xml:space="preserve"> </w:t>
      </w:r>
      <w:r>
        <w:rPr>
          <w:spacing w:val="-1"/>
        </w:rPr>
        <w:t>uses</w:t>
      </w:r>
      <w:r>
        <w:rPr>
          <w:spacing w:val="-10"/>
        </w:rPr>
        <w:t xml:space="preserve"> </w:t>
      </w:r>
      <w:r>
        <w:t>the</w:t>
      </w:r>
      <w:r>
        <w:rPr>
          <w:spacing w:val="-14"/>
        </w:rPr>
        <w:t xml:space="preserve"> </w:t>
      </w:r>
      <w:r>
        <w:t>Lua</w:t>
      </w:r>
      <w:r>
        <w:rPr>
          <w:spacing w:val="-14"/>
        </w:rPr>
        <w:t xml:space="preserve"> </w:t>
      </w:r>
      <w:r>
        <w:t>scripting</w:t>
      </w:r>
      <w:r>
        <w:rPr>
          <w:spacing w:val="-42"/>
        </w:rPr>
        <w:t xml:space="preserve"> </w:t>
      </w:r>
      <w:r>
        <w:t>language.</w:t>
      </w:r>
      <w:r>
        <w:rPr>
          <w:spacing w:val="1"/>
        </w:rPr>
        <w:t xml:space="preserve"> </w:t>
      </w:r>
      <w:r>
        <w:t>The</w:t>
      </w:r>
      <w:r>
        <w:rPr>
          <w:spacing w:val="1"/>
        </w:rPr>
        <w:t xml:space="preserve"> </w:t>
      </w:r>
      <w:r>
        <w:t>programming</w:t>
      </w:r>
      <w:r>
        <w:rPr>
          <w:spacing w:val="1"/>
        </w:rPr>
        <w:t xml:space="preserve"> </w:t>
      </w:r>
      <w:r>
        <w:t>code</w:t>
      </w:r>
      <w:r>
        <w:rPr>
          <w:spacing w:val="1"/>
        </w:rPr>
        <w:t xml:space="preserve"> </w:t>
      </w:r>
      <w:r>
        <w:t>is</w:t>
      </w:r>
      <w:r>
        <w:rPr>
          <w:spacing w:val="1"/>
        </w:rPr>
        <w:t xml:space="preserve"> </w:t>
      </w:r>
      <w:r>
        <w:t>being</w:t>
      </w:r>
      <w:r>
        <w:rPr>
          <w:spacing w:val="1"/>
        </w:rPr>
        <w:t xml:space="preserve"> </w:t>
      </w:r>
      <w:r>
        <w:t>written</w:t>
      </w:r>
      <w:r>
        <w:rPr>
          <w:spacing w:val="1"/>
        </w:rPr>
        <w:t xml:space="preserve"> </w:t>
      </w:r>
      <w:r>
        <w:t>for</w:t>
      </w:r>
      <w:r>
        <w:rPr>
          <w:spacing w:val="1"/>
        </w:rPr>
        <w:t xml:space="preserve"> </w:t>
      </w:r>
      <w:r>
        <w:rPr>
          <w:spacing w:val="-2"/>
        </w:rPr>
        <w:t>ESP8266</w:t>
      </w:r>
      <w:r>
        <w:rPr>
          <w:spacing w:val="-12"/>
        </w:rPr>
        <w:t xml:space="preserve"> </w:t>
      </w:r>
      <w:r>
        <w:rPr>
          <w:spacing w:val="-2"/>
        </w:rPr>
        <w:t>Wi-Fi</w:t>
      </w:r>
      <w:r>
        <w:rPr>
          <w:spacing w:val="-12"/>
        </w:rPr>
        <w:t xml:space="preserve"> </w:t>
      </w:r>
      <w:r>
        <w:rPr>
          <w:spacing w:val="-2"/>
        </w:rPr>
        <w:t>chip</w:t>
      </w:r>
      <w:r>
        <w:rPr>
          <w:spacing w:val="-11"/>
        </w:rPr>
        <w:t xml:space="preserve"> </w:t>
      </w:r>
      <w:r>
        <w:rPr>
          <w:spacing w:val="-2"/>
        </w:rPr>
        <w:t>using</w:t>
      </w:r>
      <w:r>
        <w:rPr>
          <w:spacing w:val="-12"/>
        </w:rPr>
        <w:t xml:space="preserve"> </w:t>
      </w:r>
      <w:r>
        <w:rPr>
          <w:spacing w:val="-2"/>
        </w:rPr>
        <w:t>Arduino</w:t>
      </w:r>
      <w:r>
        <w:rPr>
          <w:spacing w:val="-15"/>
        </w:rPr>
        <w:t xml:space="preserve"> </w:t>
      </w:r>
      <w:r>
        <w:rPr>
          <w:spacing w:val="-2"/>
        </w:rPr>
        <w:t>IDE,</w:t>
      </w:r>
      <w:r>
        <w:rPr>
          <w:spacing w:val="-22"/>
        </w:rPr>
        <w:t xml:space="preserve"> </w:t>
      </w:r>
      <w:r>
        <w:rPr>
          <w:spacing w:val="-2"/>
        </w:rPr>
        <w:t>for</w:t>
      </w:r>
      <w:r>
        <w:rPr>
          <w:spacing w:val="-19"/>
        </w:rPr>
        <w:t xml:space="preserve"> </w:t>
      </w:r>
      <w:r>
        <w:rPr>
          <w:spacing w:val="-2"/>
        </w:rPr>
        <w:t>which</w:t>
      </w:r>
      <w:r>
        <w:rPr>
          <w:spacing w:val="-19"/>
        </w:rPr>
        <w:t xml:space="preserve"> </w:t>
      </w:r>
      <w:r>
        <w:rPr>
          <w:spacing w:val="-1"/>
        </w:rPr>
        <w:t>installation</w:t>
      </w:r>
      <w:r>
        <w:rPr>
          <w:spacing w:val="-41"/>
        </w:rPr>
        <w:t xml:space="preserve"> </w:t>
      </w:r>
      <w:r>
        <w:t>of</w:t>
      </w:r>
      <w:r>
        <w:rPr>
          <w:spacing w:val="19"/>
        </w:rPr>
        <w:t xml:space="preserve"> </w:t>
      </w:r>
      <w:r>
        <w:t>ESP8266</w:t>
      </w:r>
      <w:r>
        <w:rPr>
          <w:spacing w:val="20"/>
        </w:rPr>
        <w:t xml:space="preserve"> </w:t>
      </w:r>
      <w:r>
        <w:t>library</w:t>
      </w:r>
      <w:r>
        <w:rPr>
          <w:spacing w:val="19"/>
        </w:rPr>
        <w:t xml:space="preserve"> </w:t>
      </w:r>
      <w:r>
        <w:t>is</w:t>
      </w:r>
      <w:r>
        <w:rPr>
          <w:spacing w:val="18"/>
        </w:rPr>
        <w:t xml:space="preserve"> </w:t>
      </w:r>
      <w:r>
        <w:t>required.</w:t>
      </w:r>
      <w:r>
        <w:rPr>
          <w:spacing w:val="18"/>
        </w:rPr>
        <w:t xml:space="preserve"> </w:t>
      </w:r>
      <w:r>
        <w:t>We</w:t>
      </w:r>
      <w:r>
        <w:rPr>
          <w:spacing w:val="17"/>
        </w:rPr>
        <w:t xml:space="preserve"> </w:t>
      </w:r>
      <w:r>
        <w:t>designed</w:t>
      </w:r>
      <w:r>
        <w:rPr>
          <w:spacing w:val="20"/>
        </w:rPr>
        <w:t xml:space="preserve"> </w:t>
      </w:r>
      <w:r>
        <w:t>to</w:t>
      </w:r>
      <w:r>
        <w:rPr>
          <w:spacing w:val="21"/>
        </w:rPr>
        <w:t xml:space="preserve"> </w:t>
      </w:r>
      <w:r>
        <w:t>make</w:t>
      </w:r>
    </w:p>
    <w:p w14:paraId="5EF55CD0" w14:textId="77777777" w:rsidR="002F41AD" w:rsidRDefault="002F41AD" w:rsidP="00B77F7C">
      <w:pPr>
        <w:pStyle w:val="BodyText"/>
        <w:spacing w:before="1"/>
        <w:ind w:left="119" w:right="117"/>
        <w:jc w:val="both"/>
      </w:pPr>
    </w:p>
    <w:p w14:paraId="247BDD8C" w14:textId="6F27E2DB" w:rsidR="008C246B" w:rsidRDefault="00B77F7C" w:rsidP="00B77F7C">
      <w:pPr>
        <w:pStyle w:val="BodyText"/>
        <w:ind w:left="118"/>
        <w:rPr>
          <w:rFonts w:asciiTheme="majorHAnsi" w:hAnsiTheme="majorHAnsi" w:cs="Segoe UI"/>
          <w:color w:val="191919"/>
          <w:sz w:val="24"/>
          <w:szCs w:val="24"/>
          <w:shd w:val="clear" w:color="auto" w:fill="FFFFFF"/>
        </w:rPr>
      </w:pPr>
      <w:r w:rsidRPr="002F41AD">
        <w:rPr>
          <w:b/>
          <w:bCs/>
          <w:sz w:val="22"/>
          <w:szCs w:val="22"/>
        </w:rPr>
        <w:t xml:space="preserve">RFID MFRC-522 Module: </w:t>
      </w:r>
      <w:r w:rsidRPr="002F41AD">
        <w:rPr>
          <w:rFonts w:asciiTheme="majorHAnsi" w:hAnsiTheme="majorHAnsi" w:cs="Segoe UI"/>
          <w:color w:val="191919"/>
          <w:sz w:val="22"/>
          <w:szCs w:val="22"/>
          <w:shd w:val="clear" w:color="auto" w:fill="FFFFFF"/>
        </w:rPr>
        <w:t>The RC522 RFID module based on the </w:t>
      </w:r>
      <w:r w:rsidR="002F41AD" w:rsidRPr="002F41AD">
        <w:rPr>
          <w:rFonts w:asciiTheme="majorHAnsi" w:hAnsiTheme="majorHAnsi"/>
          <w:sz w:val="22"/>
          <w:szCs w:val="22"/>
        </w:rPr>
        <w:t>MFRC522 IC from NXP</w:t>
      </w:r>
      <w:r w:rsidRPr="002F41AD">
        <w:rPr>
          <w:rFonts w:asciiTheme="majorHAnsi" w:hAnsiTheme="majorHAnsi" w:cs="Segoe UI"/>
          <w:color w:val="191919"/>
          <w:sz w:val="32"/>
          <w:szCs w:val="32"/>
          <w:shd w:val="clear" w:color="auto" w:fill="FFFFFF"/>
        </w:rPr>
        <w:t> </w:t>
      </w:r>
      <w:r w:rsidRPr="002F41AD">
        <w:rPr>
          <w:rFonts w:asciiTheme="majorHAnsi" w:hAnsiTheme="majorHAnsi" w:cs="Segoe UI"/>
          <w:color w:val="191919"/>
          <w:sz w:val="24"/>
          <w:szCs w:val="24"/>
          <w:shd w:val="clear" w:color="auto" w:fill="FFFFFF"/>
        </w:rPr>
        <w:t xml:space="preserve">is one </w:t>
      </w:r>
      <w:r w:rsidRPr="002F41AD">
        <w:rPr>
          <w:rFonts w:asciiTheme="majorHAnsi" w:hAnsiTheme="majorHAnsi" w:cs="Segoe UI"/>
          <w:color w:val="191919"/>
          <w:sz w:val="22"/>
          <w:szCs w:val="22"/>
          <w:shd w:val="clear" w:color="auto" w:fill="FFFFFF"/>
        </w:rPr>
        <w:t>of the cheapest RFID options you can get online for less than four dollars. It usually comes with an RFID card tag and a key fob tag with 1KB of memory. And the best part is that it can write a tag that means you can store any message in it</w:t>
      </w:r>
      <w:r w:rsidRPr="00B77F7C">
        <w:rPr>
          <w:rFonts w:asciiTheme="majorHAnsi" w:hAnsiTheme="majorHAnsi" w:cs="Segoe UI"/>
          <w:color w:val="191919"/>
          <w:sz w:val="24"/>
          <w:szCs w:val="24"/>
          <w:shd w:val="clear" w:color="auto" w:fill="FFFFFF"/>
        </w:rPr>
        <w:t>.</w:t>
      </w:r>
    </w:p>
    <w:p w14:paraId="66B4B7B8" w14:textId="3EE774F4" w:rsidR="002F41AD" w:rsidRDefault="002F41AD" w:rsidP="002369B2">
      <w:pPr>
        <w:pStyle w:val="BodyText"/>
        <w:ind w:left="118"/>
        <w:jc w:val="center"/>
        <w:rPr>
          <w:rFonts w:asciiTheme="majorHAnsi" w:hAnsiTheme="majorHAnsi"/>
          <w:b/>
          <w:bCs/>
          <w:sz w:val="18"/>
          <w:szCs w:val="18"/>
        </w:rPr>
      </w:pPr>
      <w:r>
        <w:rPr>
          <w:noProof/>
        </w:rPr>
        <w:drawing>
          <wp:inline distT="0" distB="0" distL="0" distR="0" wp14:anchorId="3B26DADA" wp14:editId="00B1EA6C">
            <wp:extent cx="2507673" cy="1613211"/>
            <wp:effectExtent l="0" t="0" r="6985" b="6350"/>
            <wp:docPr id="1846346454" name="Picture 9" descr="RC522 RFID Reader Writer Module with Tag Card and FOB Key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522 RFID Reader Writer Module with Tag Card and FOB Key Ta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7411" cy="1625908"/>
                    </a:xfrm>
                    <a:prstGeom prst="rect">
                      <a:avLst/>
                    </a:prstGeom>
                    <a:noFill/>
                    <a:ln>
                      <a:noFill/>
                    </a:ln>
                  </pic:spPr>
                </pic:pic>
              </a:graphicData>
            </a:graphic>
          </wp:inline>
        </w:drawing>
      </w:r>
    </w:p>
    <w:p w14:paraId="4C3C89E0" w14:textId="77777777" w:rsidR="002F41AD" w:rsidRPr="002F41AD" w:rsidRDefault="002F41AD" w:rsidP="00B77F7C">
      <w:pPr>
        <w:pStyle w:val="BodyText"/>
        <w:ind w:left="118"/>
        <w:rPr>
          <w:rFonts w:asciiTheme="majorHAnsi" w:hAnsiTheme="majorHAnsi"/>
          <w:b/>
          <w:bCs/>
        </w:rPr>
      </w:pPr>
    </w:p>
    <w:p w14:paraId="2056857C" w14:textId="5EA9908E" w:rsidR="002F41AD" w:rsidRDefault="002F41AD" w:rsidP="00B77F7C">
      <w:pPr>
        <w:pStyle w:val="BodyText"/>
        <w:ind w:left="118"/>
        <w:rPr>
          <w:rFonts w:asciiTheme="majorHAnsi" w:hAnsiTheme="majorHAnsi"/>
          <w:color w:val="000000"/>
          <w:shd w:val="clear" w:color="auto" w:fill="FFFFFF"/>
        </w:rPr>
      </w:pPr>
      <w:r w:rsidRPr="002F41AD">
        <w:rPr>
          <w:rFonts w:asciiTheme="majorHAnsi" w:hAnsiTheme="majorHAnsi"/>
          <w:b/>
          <w:bCs/>
          <w:sz w:val="22"/>
          <w:szCs w:val="22"/>
        </w:rPr>
        <w:t>Relay Module</w:t>
      </w:r>
      <w:r>
        <w:rPr>
          <w:rFonts w:asciiTheme="majorHAnsi" w:hAnsiTheme="majorHAnsi"/>
          <w:b/>
          <w:bCs/>
        </w:rPr>
        <w:t xml:space="preserve">: </w:t>
      </w:r>
      <w:r w:rsidRPr="002F41AD">
        <w:rPr>
          <w:rFonts w:asciiTheme="majorHAnsi" w:hAnsiTheme="majorHAnsi"/>
          <w:color w:val="000000"/>
          <w:shd w:val="clear" w:color="auto" w:fill="FFFFFF"/>
        </w:rPr>
        <w:t xml:space="preserve">Relay modules are simply circuit boards that house one or more relays. They come in a variety of shapes and sizes, but are most commonly rectangular with 2, 4, or 8 relays mounted on them, sometimes even up to </w:t>
      </w:r>
      <w:r w:rsidRPr="002F41AD">
        <w:rPr>
          <w:rFonts w:asciiTheme="majorHAnsi" w:hAnsiTheme="majorHAnsi"/>
          <w:color w:val="000000"/>
          <w:shd w:val="clear" w:color="auto" w:fill="FFFFFF"/>
        </w:rPr>
        <w:t>16 relays</w:t>
      </w:r>
      <w:r w:rsidRPr="002F41AD">
        <w:rPr>
          <w:rFonts w:asciiTheme="majorHAnsi" w:hAnsiTheme="majorHAnsi"/>
          <w:color w:val="000000"/>
          <w:shd w:val="clear" w:color="auto" w:fill="FFFFFF"/>
        </w:rPr>
        <w:t>.</w:t>
      </w:r>
    </w:p>
    <w:p w14:paraId="65F34C25" w14:textId="6889D196" w:rsidR="008C246B" w:rsidRDefault="002F41AD" w:rsidP="001A2D1C">
      <w:pPr>
        <w:pStyle w:val="BodyText"/>
        <w:ind w:left="118"/>
        <w:jc w:val="center"/>
        <w:rPr>
          <w:rFonts w:asciiTheme="majorHAnsi" w:hAnsiTheme="majorHAnsi"/>
          <w:b/>
          <w:bCs/>
        </w:rPr>
      </w:pPr>
      <w:r>
        <w:rPr>
          <w:rFonts w:asciiTheme="majorHAnsi" w:hAnsiTheme="majorHAnsi"/>
          <w:b/>
          <w:bCs/>
          <w:noProof/>
        </w:rPr>
        <w:drawing>
          <wp:inline distT="0" distB="0" distL="0" distR="0" wp14:anchorId="0413F11E" wp14:editId="4658A188">
            <wp:extent cx="2154382" cy="1277620"/>
            <wp:effectExtent l="0" t="0" r="0" b="0"/>
            <wp:docPr id="1381217298" name="Picture 10" descr="Robodo 1C12VRELAY 1 Channel 12V Low Level Trigger Relay Module for Arduino  : Amazon.in: Toys &amp;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odo 1C12VRELAY 1 Channel 12V Low Level Trigger Relay Module for Arduino  : Amazon.in: Toys &amp; Ga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2042" cy="1294023"/>
                    </a:xfrm>
                    <a:prstGeom prst="rect">
                      <a:avLst/>
                    </a:prstGeom>
                    <a:noFill/>
                    <a:ln>
                      <a:noFill/>
                    </a:ln>
                  </pic:spPr>
                </pic:pic>
              </a:graphicData>
            </a:graphic>
          </wp:inline>
        </w:drawing>
      </w:r>
    </w:p>
    <w:p w14:paraId="79CC15D2" w14:textId="77777777" w:rsidR="001A2D1C" w:rsidRPr="001A2D1C" w:rsidRDefault="001A2D1C" w:rsidP="001A2D1C">
      <w:pPr>
        <w:pStyle w:val="BodyText"/>
        <w:ind w:left="118"/>
        <w:jc w:val="center"/>
        <w:rPr>
          <w:rFonts w:asciiTheme="majorHAnsi" w:hAnsiTheme="majorHAnsi"/>
          <w:b/>
          <w:bCs/>
        </w:rPr>
      </w:pPr>
    </w:p>
    <w:p w14:paraId="1163BC13" w14:textId="3F608A91" w:rsidR="00370D0A" w:rsidRPr="001A2D1C" w:rsidRDefault="0003158A">
      <w:pPr>
        <w:pStyle w:val="Heading2"/>
        <w:numPr>
          <w:ilvl w:val="0"/>
          <w:numId w:val="2"/>
        </w:numPr>
        <w:tabs>
          <w:tab w:val="left" w:pos="352"/>
        </w:tabs>
        <w:spacing w:before="1"/>
        <w:ind w:left="351"/>
        <w:rPr>
          <w:sz w:val="24"/>
          <w:szCs w:val="24"/>
        </w:rPr>
      </w:pPr>
      <w:r w:rsidRPr="001A2D1C">
        <w:rPr>
          <w:sz w:val="24"/>
          <w:szCs w:val="24"/>
        </w:rPr>
        <w:lastRenderedPageBreak/>
        <w:t>Features of IoT based RFID smart door lock system</w:t>
      </w:r>
      <w:r w:rsidR="00370D0A" w:rsidRPr="001A2D1C">
        <w:rPr>
          <w:sz w:val="24"/>
          <w:szCs w:val="24"/>
        </w:rPr>
        <w:t xml:space="preserve"> </w:t>
      </w:r>
    </w:p>
    <w:p w14:paraId="0E0389A2" w14:textId="77777777" w:rsidR="0003158A" w:rsidRDefault="0003158A" w:rsidP="0003158A">
      <w:pPr>
        <w:pStyle w:val="Heading2"/>
        <w:tabs>
          <w:tab w:val="left" w:pos="352"/>
        </w:tabs>
        <w:spacing w:before="1"/>
        <w:ind w:firstLine="0"/>
      </w:pPr>
    </w:p>
    <w:p w14:paraId="678EFB92" w14:textId="48C9489A" w:rsidR="0003158A" w:rsidRPr="0003158A" w:rsidRDefault="0003158A" w:rsidP="0003158A">
      <w:pPr>
        <w:widowControl/>
        <w:numPr>
          <w:ilvl w:val="0"/>
          <w:numId w:val="6"/>
        </w:numPr>
        <w:shd w:val="clear" w:color="auto" w:fill="FFFFFF"/>
        <w:autoSpaceDE/>
        <w:autoSpaceDN/>
        <w:rPr>
          <w:rFonts w:asciiTheme="majorHAnsi" w:eastAsia="Times New Roman" w:hAnsiTheme="majorHAnsi" w:cs="Segoe UI"/>
          <w:color w:val="2C2F34"/>
          <w:sz w:val="20"/>
          <w:szCs w:val="20"/>
          <w:lang w:val="en-IN" w:eastAsia="en-IN" w:bidi="hi-IN"/>
        </w:rPr>
      </w:pPr>
      <w:r w:rsidRPr="0003158A">
        <w:rPr>
          <w:rFonts w:asciiTheme="majorHAnsi" w:eastAsia="Times New Roman" w:hAnsiTheme="majorHAnsi" w:cs="Segoe UI"/>
          <w:color w:val="2C2F34"/>
          <w:sz w:val="20"/>
          <w:szCs w:val="20"/>
          <w:bdr w:val="none" w:sz="0" w:space="0" w:color="auto" w:frame="1"/>
          <w:lang w:val="en-IN" w:eastAsia="en-IN" w:bidi="hi-IN"/>
        </w:rPr>
        <w:t xml:space="preserve">Blinking LED as </w:t>
      </w:r>
      <w:r w:rsidRPr="0003158A">
        <w:rPr>
          <w:rFonts w:asciiTheme="majorHAnsi" w:eastAsia="Times New Roman" w:hAnsiTheme="majorHAnsi" w:cs="Segoe UI"/>
          <w:color w:val="2C2F34"/>
          <w:sz w:val="20"/>
          <w:szCs w:val="20"/>
          <w:bdr w:val="none" w:sz="0" w:space="0" w:color="auto" w:frame="1"/>
          <w:lang w:val="en-IN" w:eastAsia="en-IN" w:bidi="hi-IN"/>
        </w:rPr>
        <w:t>WIFI</w:t>
      </w:r>
      <w:r w:rsidRPr="0003158A">
        <w:rPr>
          <w:rFonts w:asciiTheme="majorHAnsi" w:eastAsia="Times New Roman" w:hAnsiTheme="majorHAnsi" w:cs="Segoe UI"/>
          <w:color w:val="2C2F34"/>
          <w:sz w:val="20"/>
          <w:szCs w:val="20"/>
          <w:bdr w:val="none" w:sz="0" w:space="0" w:color="auto" w:frame="1"/>
          <w:lang w:val="en-IN" w:eastAsia="en-IN" w:bidi="hi-IN"/>
        </w:rPr>
        <w:t xml:space="preserve"> response.</w:t>
      </w:r>
    </w:p>
    <w:p w14:paraId="7355FF28" w14:textId="77777777" w:rsidR="0003158A" w:rsidRPr="0003158A" w:rsidRDefault="0003158A" w:rsidP="0003158A">
      <w:pPr>
        <w:widowControl/>
        <w:numPr>
          <w:ilvl w:val="0"/>
          <w:numId w:val="6"/>
        </w:numPr>
        <w:shd w:val="clear" w:color="auto" w:fill="FFFFFF"/>
        <w:autoSpaceDE/>
        <w:autoSpaceDN/>
        <w:rPr>
          <w:rFonts w:asciiTheme="majorHAnsi" w:eastAsia="Times New Roman" w:hAnsiTheme="majorHAnsi" w:cs="Segoe UI"/>
          <w:color w:val="2C2F34"/>
          <w:sz w:val="20"/>
          <w:szCs w:val="20"/>
          <w:lang w:val="en-IN" w:eastAsia="en-IN" w:bidi="hi-IN"/>
        </w:rPr>
      </w:pPr>
      <w:r w:rsidRPr="0003158A">
        <w:rPr>
          <w:rFonts w:asciiTheme="majorHAnsi" w:eastAsia="Times New Roman" w:hAnsiTheme="majorHAnsi" w:cs="Segoe UI"/>
          <w:color w:val="2C2F34"/>
          <w:sz w:val="20"/>
          <w:szCs w:val="20"/>
          <w:bdr w:val="none" w:sz="0" w:space="0" w:color="auto" w:frame="1"/>
          <w:lang w:val="en-IN" w:eastAsia="en-IN" w:bidi="hi-IN"/>
        </w:rPr>
        <w:t>Buzzer for an alert system</w:t>
      </w:r>
    </w:p>
    <w:p w14:paraId="452A89AE" w14:textId="77777777" w:rsidR="0003158A" w:rsidRPr="0003158A" w:rsidRDefault="0003158A" w:rsidP="0003158A">
      <w:pPr>
        <w:widowControl/>
        <w:numPr>
          <w:ilvl w:val="0"/>
          <w:numId w:val="6"/>
        </w:numPr>
        <w:shd w:val="clear" w:color="auto" w:fill="FFFFFF"/>
        <w:autoSpaceDE/>
        <w:autoSpaceDN/>
        <w:rPr>
          <w:rFonts w:asciiTheme="majorHAnsi" w:eastAsia="Times New Roman" w:hAnsiTheme="majorHAnsi" w:cs="Segoe UI"/>
          <w:color w:val="2C2F34"/>
          <w:sz w:val="20"/>
          <w:szCs w:val="20"/>
          <w:lang w:val="en-IN" w:eastAsia="en-IN" w:bidi="hi-IN"/>
        </w:rPr>
      </w:pPr>
      <w:r w:rsidRPr="0003158A">
        <w:rPr>
          <w:rFonts w:asciiTheme="majorHAnsi" w:eastAsia="Times New Roman" w:hAnsiTheme="majorHAnsi" w:cs="Segoe UI"/>
          <w:color w:val="2C2F34"/>
          <w:sz w:val="20"/>
          <w:szCs w:val="20"/>
          <w:bdr w:val="none" w:sz="0" w:space="0" w:color="auto" w:frame="1"/>
          <w:lang w:val="en-IN" w:eastAsia="en-IN" w:bidi="hi-IN"/>
        </w:rPr>
        <w:t>Authorize and Deauthorized Users from anywhere in the world.</w:t>
      </w:r>
    </w:p>
    <w:p w14:paraId="0BF0C4A3" w14:textId="77777777" w:rsidR="0003158A" w:rsidRPr="0003158A" w:rsidRDefault="0003158A" w:rsidP="0003158A">
      <w:pPr>
        <w:widowControl/>
        <w:numPr>
          <w:ilvl w:val="0"/>
          <w:numId w:val="6"/>
        </w:numPr>
        <w:shd w:val="clear" w:color="auto" w:fill="FFFFFF"/>
        <w:autoSpaceDE/>
        <w:autoSpaceDN/>
        <w:rPr>
          <w:rFonts w:asciiTheme="majorHAnsi" w:eastAsia="Times New Roman" w:hAnsiTheme="majorHAnsi" w:cs="Segoe UI"/>
          <w:color w:val="2C2F34"/>
          <w:sz w:val="20"/>
          <w:szCs w:val="20"/>
          <w:lang w:val="en-IN" w:eastAsia="en-IN" w:bidi="hi-IN"/>
        </w:rPr>
      </w:pPr>
      <w:r w:rsidRPr="0003158A">
        <w:rPr>
          <w:rFonts w:asciiTheme="majorHAnsi" w:eastAsia="Times New Roman" w:hAnsiTheme="majorHAnsi" w:cs="Segoe UI"/>
          <w:color w:val="2C2F34"/>
          <w:sz w:val="20"/>
          <w:szCs w:val="20"/>
          <w:bdr w:val="none" w:sz="0" w:space="0" w:color="auto" w:frame="1"/>
          <w:lang w:val="en-IN" w:eastAsia="en-IN" w:bidi="hi-IN"/>
        </w:rPr>
        <w:t>Over The Air Configuration Update</w:t>
      </w:r>
    </w:p>
    <w:p w14:paraId="2EB44E53" w14:textId="43ABDC4C" w:rsidR="0003158A" w:rsidRPr="0003158A" w:rsidRDefault="0003158A" w:rsidP="0003158A">
      <w:pPr>
        <w:widowControl/>
        <w:numPr>
          <w:ilvl w:val="0"/>
          <w:numId w:val="6"/>
        </w:numPr>
        <w:shd w:val="clear" w:color="auto" w:fill="FFFFFF"/>
        <w:autoSpaceDE/>
        <w:autoSpaceDN/>
        <w:rPr>
          <w:rFonts w:asciiTheme="majorHAnsi" w:eastAsia="Times New Roman" w:hAnsiTheme="majorHAnsi" w:cs="Segoe UI"/>
          <w:color w:val="2C2F34"/>
          <w:sz w:val="20"/>
          <w:szCs w:val="20"/>
          <w:lang w:val="en-IN" w:eastAsia="en-IN" w:bidi="hi-IN"/>
        </w:rPr>
      </w:pPr>
      <w:r w:rsidRPr="0003158A">
        <w:rPr>
          <w:rFonts w:asciiTheme="majorHAnsi" w:eastAsia="Times New Roman" w:hAnsiTheme="majorHAnsi" w:cs="Segoe UI"/>
          <w:color w:val="2C2F34"/>
          <w:sz w:val="20"/>
          <w:szCs w:val="20"/>
          <w:bdr w:val="none" w:sz="0" w:space="0" w:color="auto" w:frame="1"/>
          <w:lang w:val="en-IN" w:eastAsia="en-IN" w:bidi="hi-IN"/>
        </w:rPr>
        <w:t xml:space="preserve">Easily Reconfigure </w:t>
      </w:r>
      <w:r w:rsidRPr="0003158A">
        <w:rPr>
          <w:rFonts w:asciiTheme="majorHAnsi" w:eastAsia="Times New Roman" w:hAnsiTheme="majorHAnsi" w:cs="Segoe UI"/>
          <w:color w:val="2C2F34"/>
          <w:sz w:val="20"/>
          <w:szCs w:val="20"/>
          <w:bdr w:val="none" w:sz="0" w:space="0" w:color="auto" w:frame="1"/>
          <w:lang w:val="en-IN" w:eastAsia="en-IN" w:bidi="hi-IN"/>
        </w:rPr>
        <w:t>WIFI</w:t>
      </w:r>
      <w:r w:rsidRPr="0003158A">
        <w:rPr>
          <w:rFonts w:asciiTheme="majorHAnsi" w:eastAsia="Times New Roman" w:hAnsiTheme="majorHAnsi" w:cs="Segoe UI"/>
          <w:color w:val="2C2F34"/>
          <w:sz w:val="20"/>
          <w:szCs w:val="20"/>
          <w:bdr w:val="none" w:sz="0" w:space="0" w:color="auto" w:frame="1"/>
          <w:lang w:val="en-IN" w:eastAsia="en-IN" w:bidi="hi-IN"/>
        </w:rPr>
        <w:t xml:space="preserve"> Credentials Stored in EEPROM without hardcoding.</w:t>
      </w:r>
    </w:p>
    <w:p w14:paraId="562D86F7" w14:textId="77777777" w:rsidR="0003158A" w:rsidRPr="0003158A" w:rsidRDefault="0003158A" w:rsidP="0003158A">
      <w:pPr>
        <w:widowControl/>
        <w:numPr>
          <w:ilvl w:val="0"/>
          <w:numId w:val="6"/>
        </w:numPr>
        <w:shd w:val="clear" w:color="auto" w:fill="FFFFFF"/>
        <w:autoSpaceDE/>
        <w:autoSpaceDN/>
        <w:rPr>
          <w:rFonts w:asciiTheme="majorHAnsi" w:eastAsia="Times New Roman" w:hAnsiTheme="majorHAnsi" w:cs="Segoe UI"/>
          <w:color w:val="2C2F34"/>
          <w:sz w:val="20"/>
          <w:szCs w:val="20"/>
          <w:lang w:val="en-IN" w:eastAsia="en-IN" w:bidi="hi-IN"/>
        </w:rPr>
      </w:pPr>
      <w:r w:rsidRPr="0003158A">
        <w:rPr>
          <w:rFonts w:asciiTheme="majorHAnsi" w:eastAsia="Times New Roman" w:hAnsiTheme="majorHAnsi" w:cs="Segoe UI"/>
          <w:color w:val="2C2F34"/>
          <w:sz w:val="20"/>
          <w:szCs w:val="20"/>
          <w:bdr w:val="none" w:sz="0" w:space="0" w:color="auto" w:frame="1"/>
          <w:lang w:val="en-IN" w:eastAsia="en-IN" w:bidi="hi-IN"/>
        </w:rPr>
        <w:t>Live Monitor Your Door Lock From anywhere in the world.</w:t>
      </w:r>
    </w:p>
    <w:p w14:paraId="636FE372" w14:textId="77777777" w:rsidR="0003158A" w:rsidRDefault="0003158A" w:rsidP="0003158A">
      <w:pPr>
        <w:pStyle w:val="Heading2"/>
        <w:tabs>
          <w:tab w:val="left" w:pos="352"/>
        </w:tabs>
        <w:spacing w:before="1"/>
        <w:ind w:left="1071" w:firstLine="0"/>
      </w:pPr>
    </w:p>
    <w:p w14:paraId="24D81451" w14:textId="77777777" w:rsidR="002F41AD" w:rsidRDefault="002F41AD" w:rsidP="0003158A">
      <w:pPr>
        <w:pStyle w:val="Heading2"/>
        <w:tabs>
          <w:tab w:val="left" w:pos="352"/>
        </w:tabs>
        <w:spacing w:before="1"/>
        <w:ind w:left="1071" w:firstLine="0"/>
      </w:pPr>
    </w:p>
    <w:p w14:paraId="2312ACA8" w14:textId="77777777" w:rsidR="00370D0A" w:rsidRPr="001A2D1C" w:rsidRDefault="00370D0A" w:rsidP="00370D0A">
      <w:pPr>
        <w:pStyle w:val="Heading2"/>
        <w:numPr>
          <w:ilvl w:val="0"/>
          <w:numId w:val="2"/>
        </w:numPr>
        <w:tabs>
          <w:tab w:val="left" w:pos="352"/>
        </w:tabs>
        <w:spacing w:before="1"/>
        <w:ind w:left="351" w:hanging="361"/>
        <w:rPr>
          <w:sz w:val="24"/>
          <w:szCs w:val="24"/>
        </w:rPr>
      </w:pPr>
      <w:r w:rsidRPr="001A2D1C">
        <w:rPr>
          <w:sz w:val="24"/>
          <w:szCs w:val="24"/>
        </w:rPr>
        <w:t xml:space="preserve">Proposed Structure </w:t>
      </w:r>
    </w:p>
    <w:p w14:paraId="0EA42DC4" w14:textId="77777777" w:rsidR="008C246B" w:rsidRPr="008C62FD" w:rsidRDefault="008C246B">
      <w:pPr>
        <w:pStyle w:val="BodyText"/>
        <w:spacing w:before="11"/>
        <w:rPr>
          <w:b/>
          <w:szCs w:val="18"/>
        </w:rPr>
      </w:pPr>
    </w:p>
    <w:p w14:paraId="01491BA5" w14:textId="1490A732" w:rsidR="008C62FD" w:rsidRPr="002F41AD" w:rsidRDefault="0046014E">
      <w:pPr>
        <w:pStyle w:val="BodyText"/>
        <w:rPr>
          <w:rStyle w:val="Strong"/>
          <w:rFonts w:asciiTheme="majorHAnsi" w:hAnsiTheme="majorHAnsi" w:cs="Segoe UI"/>
          <w:b w:val="0"/>
          <w:bCs w:val="0"/>
          <w:color w:val="2C2F34"/>
          <w:bdr w:val="none" w:sz="0" w:space="0" w:color="auto" w:frame="1"/>
          <w:shd w:val="clear" w:color="auto" w:fill="FFFFFF"/>
        </w:rPr>
      </w:pPr>
      <w:r w:rsidRPr="002F41AD">
        <w:rPr>
          <w:rStyle w:val="Strong"/>
          <w:rFonts w:asciiTheme="majorHAnsi" w:hAnsiTheme="majorHAnsi" w:cs="Segoe UI"/>
          <w:b w:val="0"/>
          <w:bCs w:val="0"/>
          <w:color w:val="2C2F34"/>
          <w:bdr w:val="none" w:sz="0" w:space="0" w:color="auto" w:frame="1"/>
          <w:shd w:val="clear" w:color="auto" w:fill="FFFFFF"/>
        </w:rPr>
        <w:t>IoT smart RFID door lock system</w:t>
      </w:r>
      <w:r w:rsidRPr="002F41AD">
        <w:rPr>
          <w:rFonts w:asciiTheme="majorHAnsi" w:hAnsiTheme="majorHAnsi" w:cs="Segoe UI"/>
          <w:color w:val="2C2F34"/>
          <w:shd w:val="clear" w:color="auto" w:fill="FFFFFF"/>
        </w:rPr>
        <w:t> using </w:t>
      </w:r>
      <w:r w:rsidRPr="002F41AD">
        <w:rPr>
          <w:rStyle w:val="Strong"/>
          <w:rFonts w:asciiTheme="majorHAnsi" w:hAnsiTheme="majorHAnsi" w:cs="Segoe UI"/>
          <w:b w:val="0"/>
          <w:bCs w:val="0"/>
          <w:color w:val="2C2F34"/>
          <w:bdr w:val="none" w:sz="0" w:space="0" w:color="auto" w:frame="1"/>
          <w:shd w:val="clear" w:color="auto" w:fill="FFFFFF"/>
        </w:rPr>
        <w:t>NodeMCU ESP8266, RFID MF-RC-522 Module, a Relay</w:t>
      </w:r>
      <w:r w:rsidR="008C62FD" w:rsidRPr="002F41AD">
        <w:rPr>
          <w:rStyle w:val="Strong"/>
          <w:rFonts w:asciiTheme="majorHAnsi" w:hAnsiTheme="majorHAnsi" w:cs="Segoe UI"/>
          <w:b w:val="0"/>
          <w:bCs w:val="0"/>
          <w:color w:val="2C2F34"/>
          <w:bdr w:val="none" w:sz="0" w:space="0" w:color="auto" w:frame="1"/>
          <w:shd w:val="clear" w:color="auto" w:fill="FFFFFF"/>
        </w:rPr>
        <w:t xml:space="preserve"> Module</w:t>
      </w:r>
      <w:r w:rsidRPr="002F41AD">
        <w:rPr>
          <w:rStyle w:val="Strong"/>
          <w:rFonts w:asciiTheme="majorHAnsi" w:hAnsiTheme="majorHAnsi" w:cs="Segoe UI"/>
          <w:b w:val="0"/>
          <w:bCs w:val="0"/>
          <w:color w:val="2C2F34"/>
          <w:bdr w:val="none" w:sz="0" w:space="0" w:color="auto" w:frame="1"/>
          <w:shd w:val="clear" w:color="auto" w:fill="FFFFFF"/>
        </w:rPr>
        <w:t>, Solenoid lock, and Blynk IoT platform</w:t>
      </w:r>
    </w:p>
    <w:p w14:paraId="111A6AA8" w14:textId="4ABE701B" w:rsidR="008C62FD" w:rsidRPr="002F41AD" w:rsidRDefault="008C62FD">
      <w:pPr>
        <w:pStyle w:val="BodyText"/>
        <w:rPr>
          <w:rFonts w:asciiTheme="majorHAnsi" w:hAnsiTheme="majorHAnsi" w:cs="Segoe UI"/>
          <w:color w:val="2C2F34"/>
          <w:shd w:val="clear" w:color="auto" w:fill="FFFFFF"/>
        </w:rPr>
      </w:pPr>
      <w:r w:rsidRPr="002F41AD">
        <w:rPr>
          <w:rFonts w:asciiTheme="majorHAnsi" w:hAnsiTheme="majorHAnsi" w:cs="Segoe UI"/>
          <w:color w:val="2C2F34"/>
          <w:shd w:val="clear" w:color="auto" w:fill="FFFFFF"/>
        </w:rPr>
        <w:t>T</w:t>
      </w:r>
      <w:r w:rsidRPr="002F41AD">
        <w:rPr>
          <w:rFonts w:asciiTheme="majorHAnsi" w:hAnsiTheme="majorHAnsi" w:cs="Segoe UI"/>
          <w:color w:val="2C2F34"/>
          <w:shd w:val="clear" w:color="auto" w:fill="FFFFFF"/>
        </w:rPr>
        <w:t>his project</w:t>
      </w:r>
      <w:r w:rsidRPr="002F41AD">
        <w:rPr>
          <w:rFonts w:asciiTheme="majorHAnsi" w:hAnsiTheme="majorHAnsi" w:cs="Segoe UI"/>
          <w:color w:val="2C2F34"/>
          <w:shd w:val="clear" w:color="auto" w:fill="FFFFFF"/>
        </w:rPr>
        <w:t xml:space="preserve"> </w:t>
      </w:r>
      <w:r w:rsidRPr="002F41AD">
        <w:rPr>
          <w:rFonts w:asciiTheme="majorHAnsi" w:hAnsiTheme="majorHAnsi" w:cs="Segoe UI"/>
          <w:color w:val="2C2F34"/>
          <w:shd w:val="clear" w:color="auto" w:fill="FFFFFF"/>
        </w:rPr>
        <w:t>can remotely monitor your door lock from anywhere in the world using your phone. (Both </w:t>
      </w:r>
      <w:r w:rsidRPr="002F41AD">
        <w:rPr>
          <w:rStyle w:val="Emphasis"/>
          <w:rFonts w:asciiTheme="majorHAnsi" w:hAnsiTheme="majorHAnsi" w:cs="Segoe UI"/>
          <w:i w:val="0"/>
          <w:iCs w:val="0"/>
          <w:color w:val="2C2F34"/>
          <w:bdr w:val="none" w:sz="0" w:space="0" w:color="auto" w:frame="1"/>
          <w:shd w:val="clear" w:color="auto" w:fill="FFFFFF"/>
        </w:rPr>
        <w:t>iPhone and Android Devices</w:t>
      </w:r>
      <w:r w:rsidRPr="002F41AD">
        <w:rPr>
          <w:rFonts w:asciiTheme="majorHAnsi" w:hAnsiTheme="majorHAnsi" w:cs="Segoe UI"/>
          <w:color w:val="2C2F34"/>
          <w:shd w:val="clear" w:color="auto" w:fill="FFFFFF"/>
        </w:rPr>
        <w:t>).</w:t>
      </w:r>
    </w:p>
    <w:p w14:paraId="49F5B90E" w14:textId="77777777" w:rsidR="008C62FD" w:rsidRPr="002F41AD" w:rsidRDefault="008C62FD">
      <w:pPr>
        <w:pStyle w:val="BodyText"/>
        <w:rPr>
          <w:rFonts w:asciiTheme="majorHAnsi" w:hAnsiTheme="majorHAnsi" w:cs="Segoe UI"/>
          <w:color w:val="2C2F34"/>
          <w:shd w:val="clear" w:color="auto" w:fill="FFFFFF"/>
        </w:rPr>
      </w:pPr>
    </w:p>
    <w:p w14:paraId="2A441E50" w14:textId="02A52008" w:rsidR="008C62FD" w:rsidRPr="002F41AD" w:rsidRDefault="008C62FD">
      <w:pPr>
        <w:pStyle w:val="BodyText"/>
        <w:rPr>
          <w:rFonts w:asciiTheme="majorHAnsi" w:hAnsiTheme="majorHAnsi" w:cs="Segoe UI"/>
          <w:color w:val="2C2F34"/>
          <w:shd w:val="clear" w:color="auto" w:fill="FFFFFF"/>
        </w:rPr>
      </w:pPr>
      <w:r w:rsidRPr="002F41AD">
        <w:rPr>
          <w:rFonts w:asciiTheme="majorHAnsi" w:hAnsiTheme="majorHAnsi" w:cs="Segoe UI"/>
          <w:color w:val="2C2F34"/>
          <w:shd w:val="clear" w:color="auto" w:fill="FFFFFF"/>
        </w:rPr>
        <w:t>In the Blynk IoT App</w:t>
      </w:r>
      <w:r w:rsidRPr="002F41AD">
        <w:rPr>
          <w:rFonts w:asciiTheme="majorHAnsi" w:hAnsiTheme="majorHAnsi" w:cs="Segoe UI"/>
          <w:color w:val="2C2F34"/>
          <w:shd w:val="clear" w:color="auto" w:fill="FFFFFF"/>
        </w:rPr>
        <w:t xml:space="preserve">, </w:t>
      </w:r>
      <w:r w:rsidR="0003158A" w:rsidRPr="002F41AD">
        <w:rPr>
          <w:rFonts w:asciiTheme="majorHAnsi" w:hAnsiTheme="majorHAnsi" w:cs="Segoe UI"/>
          <w:color w:val="2C2F34"/>
          <w:shd w:val="clear" w:color="auto" w:fill="FFFFFF"/>
        </w:rPr>
        <w:t>two</w:t>
      </w:r>
      <w:r w:rsidRPr="002F41AD">
        <w:rPr>
          <w:rFonts w:asciiTheme="majorHAnsi" w:hAnsiTheme="majorHAnsi" w:cs="Segoe UI"/>
          <w:color w:val="2C2F34"/>
          <w:shd w:val="clear" w:color="auto" w:fill="FFFFFF"/>
        </w:rPr>
        <w:t xml:space="preserve"> tabs are added One is for the </w:t>
      </w:r>
      <w:r w:rsidRPr="002F41AD">
        <w:rPr>
          <w:rFonts w:asciiTheme="majorHAnsi" w:hAnsiTheme="majorHAnsi" w:cs="Segoe UI"/>
          <w:b/>
          <w:bCs/>
          <w:color w:val="2C2F34"/>
          <w:shd w:val="clear" w:color="auto" w:fill="FFFFFF"/>
        </w:rPr>
        <w:t>Remote Access Control</w:t>
      </w:r>
      <w:r w:rsidRPr="002F41AD">
        <w:rPr>
          <w:rFonts w:asciiTheme="majorHAnsi" w:hAnsiTheme="majorHAnsi" w:cs="Segoe UI"/>
          <w:color w:val="2C2F34"/>
          <w:shd w:val="clear" w:color="auto" w:fill="FFFFFF"/>
        </w:rPr>
        <w:t xml:space="preserve"> and the others for </w:t>
      </w:r>
      <w:r w:rsidRPr="002F41AD">
        <w:rPr>
          <w:rFonts w:asciiTheme="majorHAnsi" w:hAnsiTheme="majorHAnsi" w:cs="Segoe UI"/>
          <w:b/>
          <w:bCs/>
          <w:color w:val="2C2F34"/>
          <w:shd w:val="clear" w:color="auto" w:fill="FFFFFF"/>
        </w:rPr>
        <w:t>Live Monitoring</w:t>
      </w:r>
      <w:r w:rsidRPr="002F41AD">
        <w:rPr>
          <w:rFonts w:asciiTheme="majorHAnsi" w:hAnsiTheme="majorHAnsi" w:cs="Segoe UI"/>
          <w:color w:val="2C2F34"/>
          <w:shd w:val="clear" w:color="auto" w:fill="FFFFFF"/>
        </w:rPr>
        <w:t>.</w:t>
      </w:r>
    </w:p>
    <w:p w14:paraId="2CABBD7B" w14:textId="77777777" w:rsidR="008C62FD" w:rsidRPr="002F41AD" w:rsidRDefault="008C62FD">
      <w:pPr>
        <w:pStyle w:val="BodyText"/>
        <w:rPr>
          <w:rFonts w:asciiTheme="majorHAnsi" w:hAnsiTheme="majorHAnsi" w:cs="Segoe UI"/>
          <w:color w:val="2C2F34"/>
          <w:shd w:val="clear" w:color="auto" w:fill="FFFFFF"/>
        </w:rPr>
      </w:pPr>
    </w:p>
    <w:p w14:paraId="65434DC2" w14:textId="7F44C840" w:rsidR="0003158A" w:rsidRDefault="0003158A">
      <w:pPr>
        <w:pStyle w:val="BodyText"/>
        <w:rPr>
          <w:rFonts w:asciiTheme="majorHAnsi" w:hAnsiTheme="majorHAnsi" w:cs="Segoe UI"/>
          <w:color w:val="2C2F34"/>
          <w:shd w:val="clear" w:color="auto" w:fill="FFFFFF"/>
        </w:rPr>
      </w:pPr>
      <w:r w:rsidRPr="002F41AD">
        <w:rPr>
          <w:rFonts w:asciiTheme="majorHAnsi" w:hAnsiTheme="majorHAnsi" w:cs="Segoe UI"/>
          <w:color w:val="2C2F34"/>
          <w:shd w:val="clear" w:color="auto" w:fill="FFFFFF"/>
        </w:rPr>
        <w:t>This project also has a </w:t>
      </w:r>
      <w:r w:rsidRPr="002F41AD">
        <w:rPr>
          <w:rStyle w:val="Strong"/>
          <w:rFonts w:asciiTheme="majorHAnsi" w:hAnsiTheme="majorHAnsi" w:cs="Segoe UI"/>
          <w:color w:val="2C2F34"/>
          <w:bdr w:val="none" w:sz="0" w:space="0" w:color="auto" w:frame="1"/>
          <w:shd w:val="clear" w:color="auto" w:fill="FFFFFF"/>
        </w:rPr>
        <w:t>Green LED</w:t>
      </w:r>
      <w:r w:rsidRPr="002F41AD">
        <w:rPr>
          <w:rFonts w:asciiTheme="majorHAnsi" w:hAnsiTheme="majorHAnsi" w:cs="Segoe UI"/>
          <w:color w:val="2C2F34"/>
          <w:shd w:val="clear" w:color="auto" w:fill="FFFFFF"/>
        </w:rPr>
        <w:t xml:space="preserve">. It helps to indicate </w:t>
      </w:r>
      <w:r w:rsidRPr="002F41AD">
        <w:rPr>
          <w:rFonts w:asciiTheme="majorHAnsi" w:hAnsiTheme="majorHAnsi" w:cs="Segoe UI"/>
          <w:color w:val="2C2F34"/>
          <w:shd w:val="clear" w:color="auto" w:fill="FFFFFF"/>
        </w:rPr>
        <w:t>WIFI</w:t>
      </w:r>
      <w:r w:rsidRPr="002F41AD">
        <w:rPr>
          <w:rFonts w:asciiTheme="majorHAnsi" w:hAnsiTheme="majorHAnsi" w:cs="Segoe UI"/>
          <w:color w:val="2C2F34"/>
          <w:shd w:val="clear" w:color="auto" w:fill="FFFFFF"/>
        </w:rPr>
        <w:t xml:space="preserve"> connection and Blynk IoT server connection. It blinks while data is sent successfully to the server. Similarly, a </w:t>
      </w:r>
      <w:r w:rsidRPr="002F41AD">
        <w:rPr>
          <w:rStyle w:val="Strong"/>
          <w:rFonts w:asciiTheme="majorHAnsi" w:hAnsiTheme="majorHAnsi" w:cs="Segoe UI"/>
          <w:color w:val="2C2F34"/>
          <w:bdr w:val="none" w:sz="0" w:space="0" w:color="auto" w:frame="1"/>
          <w:shd w:val="clear" w:color="auto" w:fill="FFFFFF"/>
        </w:rPr>
        <w:t>Buzzer </w:t>
      </w:r>
      <w:r w:rsidRPr="002F41AD">
        <w:rPr>
          <w:rFonts w:asciiTheme="majorHAnsi" w:hAnsiTheme="majorHAnsi" w:cs="Segoe UI"/>
          <w:color w:val="2C2F34"/>
          <w:shd w:val="clear" w:color="auto" w:fill="FFFFFF"/>
        </w:rPr>
        <w:t>is also added to alert when unauthorized access is detected. To open the door lock, permission should be granted by the admin.</w:t>
      </w:r>
    </w:p>
    <w:p w14:paraId="05956860" w14:textId="77777777" w:rsidR="002F41AD" w:rsidRPr="002F41AD" w:rsidRDefault="002F41AD">
      <w:pPr>
        <w:pStyle w:val="BodyText"/>
        <w:rPr>
          <w:rFonts w:asciiTheme="majorHAnsi" w:hAnsiTheme="majorHAnsi" w:cs="Segoe UI"/>
          <w:color w:val="2C2F34"/>
          <w:shd w:val="clear" w:color="auto" w:fill="FFFFFF"/>
        </w:rPr>
      </w:pPr>
    </w:p>
    <w:p w14:paraId="0D6C7351" w14:textId="6BA36CF7" w:rsidR="0003158A" w:rsidRPr="002F41AD" w:rsidRDefault="0003158A">
      <w:pPr>
        <w:pStyle w:val="BodyText"/>
        <w:rPr>
          <w:rFonts w:asciiTheme="majorHAnsi" w:hAnsiTheme="majorHAnsi" w:cs="Segoe UI"/>
          <w:color w:val="2C2F34"/>
          <w:shd w:val="clear" w:color="auto" w:fill="FFFFFF"/>
        </w:rPr>
      </w:pPr>
      <w:r w:rsidRPr="002F41AD">
        <w:rPr>
          <w:rFonts w:asciiTheme="majorHAnsi" w:hAnsiTheme="majorHAnsi" w:cs="Segoe UI"/>
          <w:color w:val="2C2F34"/>
          <w:shd w:val="clear" w:color="auto" w:fill="FFFFFF"/>
        </w:rPr>
        <w:t xml:space="preserve">This project has integrated Reconfiguring Device features. Hence, </w:t>
      </w:r>
      <w:r w:rsidRPr="002F41AD">
        <w:rPr>
          <w:rFonts w:asciiTheme="majorHAnsi" w:hAnsiTheme="majorHAnsi" w:cs="Segoe UI"/>
          <w:color w:val="2C2F34"/>
          <w:shd w:val="clear" w:color="auto" w:fill="FFFFFF"/>
        </w:rPr>
        <w:t>you</w:t>
      </w:r>
      <w:r w:rsidRPr="002F41AD">
        <w:rPr>
          <w:rFonts w:asciiTheme="majorHAnsi" w:hAnsiTheme="majorHAnsi" w:cs="Segoe UI"/>
          <w:color w:val="2C2F34"/>
          <w:shd w:val="clear" w:color="auto" w:fill="FFFFFF"/>
        </w:rPr>
        <w:t xml:space="preserve"> can easily discover your device and enter your </w:t>
      </w:r>
      <w:r w:rsidRPr="002F41AD">
        <w:rPr>
          <w:rStyle w:val="Strong"/>
          <w:rFonts w:asciiTheme="majorHAnsi" w:hAnsiTheme="majorHAnsi" w:cs="Segoe UI"/>
          <w:color w:val="2C2F34"/>
          <w:bdr w:val="none" w:sz="0" w:space="0" w:color="auto" w:frame="1"/>
          <w:shd w:val="clear" w:color="auto" w:fill="FFFFFF"/>
        </w:rPr>
        <w:t xml:space="preserve">New </w:t>
      </w:r>
      <w:r w:rsidRPr="002F41AD">
        <w:rPr>
          <w:rStyle w:val="Strong"/>
          <w:rFonts w:asciiTheme="majorHAnsi" w:hAnsiTheme="majorHAnsi" w:cs="Segoe UI"/>
          <w:color w:val="2C2F34"/>
          <w:bdr w:val="none" w:sz="0" w:space="0" w:color="auto" w:frame="1"/>
          <w:shd w:val="clear" w:color="auto" w:fill="FFFFFF"/>
        </w:rPr>
        <w:t>WIFI</w:t>
      </w:r>
      <w:r w:rsidRPr="002F41AD">
        <w:rPr>
          <w:rStyle w:val="Strong"/>
          <w:rFonts w:asciiTheme="majorHAnsi" w:hAnsiTheme="majorHAnsi" w:cs="Segoe UI"/>
          <w:color w:val="2C2F34"/>
          <w:bdr w:val="none" w:sz="0" w:space="0" w:color="auto" w:frame="1"/>
          <w:shd w:val="clear" w:color="auto" w:fill="FFFFFF"/>
        </w:rPr>
        <w:t xml:space="preserve"> SSID, &amp; Password</w:t>
      </w:r>
      <w:r w:rsidRPr="002F41AD">
        <w:rPr>
          <w:rFonts w:asciiTheme="majorHAnsi" w:hAnsiTheme="majorHAnsi" w:cs="Segoe UI"/>
          <w:color w:val="2C2F34"/>
          <w:shd w:val="clear" w:color="auto" w:fill="FFFFFF"/>
        </w:rPr>
        <w:t xml:space="preserve"> Wirelessly using your smartphone. Now, you can connect this device to any </w:t>
      </w:r>
      <w:r w:rsidRPr="002F41AD">
        <w:rPr>
          <w:rFonts w:asciiTheme="majorHAnsi" w:hAnsiTheme="majorHAnsi" w:cs="Segoe UI"/>
          <w:color w:val="2C2F34"/>
          <w:shd w:val="clear" w:color="auto" w:fill="FFFFFF"/>
        </w:rPr>
        <w:t>WIFI</w:t>
      </w:r>
      <w:r w:rsidRPr="002F41AD">
        <w:rPr>
          <w:rFonts w:asciiTheme="majorHAnsi" w:hAnsiTheme="majorHAnsi" w:cs="Segoe UI"/>
          <w:color w:val="2C2F34"/>
          <w:shd w:val="clear" w:color="auto" w:fill="FFFFFF"/>
        </w:rPr>
        <w:t xml:space="preserve"> network without programming the board.</w:t>
      </w:r>
    </w:p>
    <w:p w14:paraId="16AC17A0" w14:textId="77777777" w:rsidR="0003158A" w:rsidRPr="002F41AD" w:rsidRDefault="0003158A">
      <w:pPr>
        <w:pStyle w:val="BodyText"/>
        <w:rPr>
          <w:rFonts w:asciiTheme="majorHAnsi" w:hAnsiTheme="majorHAnsi" w:cs="Segoe UI"/>
          <w:color w:val="2C2F34"/>
          <w:shd w:val="clear" w:color="auto" w:fill="FFFFFF"/>
        </w:rPr>
      </w:pPr>
    </w:p>
    <w:p w14:paraId="1A4D585D" w14:textId="42B9AF60" w:rsidR="00B77F7C" w:rsidRDefault="0003158A" w:rsidP="001A2D1C">
      <w:pPr>
        <w:pStyle w:val="BodyText"/>
        <w:rPr>
          <w:rFonts w:asciiTheme="majorHAnsi" w:hAnsiTheme="majorHAnsi" w:cs="Segoe UI"/>
          <w:color w:val="2C2F34"/>
          <w:shd w:val="clear" w:color="auto" w:fill="FFFFFF"/>
        </w:rPr>
      </w:pPr>
      <w:r w:rsidRPr="002F41AD">
        <w:rPr>
          <w:rFonts w:asciiTheme="majorHAnsi" w:hAnsiTheme="majorHAnsi" w:cs="Segoe UI"/>
          <w:color w:val="2C2F34"/>
          <w:shd w:val="clear" w:color="auto" w:fill="FFFFFF"/>
        </w:rPr>
        <w:t xml:space="preserve">You can also press and hold the flash button for 10 seconds on the NodeMCU ESP8266 board to erase the </w:t>
      </w:r>
      <w:r w:rsidRPr="002F41AD">
        <w:rPr>
          <w:rFonts w:asciiTheme="majorHAnsi" w:hAnsiTheme="majorHAnsi" w:cs="Segoe UI"/>
          <w:color w:val="2C2F34"/>
          <w:shd w:val="clear" w:color="auto" w:fill="FFFFFF"/>
        </w:rPr>
        <w:t>WIFI</w:t>
      </w:r>
      <w:r w:rsidRPr="002F41AD">
        <w:rPr>
          <w:rFonts w:asciiTheme="majorHAnsi" w:hAnsiTheme="majorHAnsi" w:cs="Segoe UI"/>
          <w:color w:val="2C2F34"/>
          <w:shd w:val="clear" w:color="auto" w:fill="FFFFFF"/>
        </w:rPr>
        <w:t xml:space="preserve"> credentials stored in </w:t>
      </w:r>
      <w:r w:rsidRPr="002F41AD">
        <w:rPr>
          <w:rStyle w:val="Strong"/>
          <w:rFonts w:asciiTheme="majorHAnsi" w:hAnsiTheme="majorHAnsi" w:cs="Segoe UI"/>
          <w:color w:val="2C2F34"/>
          <w:bdr w:val="none" w:sz="0" w:space="0" w:color="auto" w:frame="1"/>
          <w:shd w:val="clear" w:color="auto" w:fill="FFFFFF"/>
        </w:rPr>
        <w:t>EEPROM</w:t>
      </w:r>
      <w:r w:rsidRPr="002F41AD">
        <w:rPr>
          <w:rFonts w:asciiTheme="majorHAnsi" w:hAnsiTheme="majorHAnsi" w:cs="Segoe UI"/>
          <w:color w:val="2C2F34"/>
          <w:shd w:val="clear" w:color="auto" w:fill="FFFFFF"/>
        </w:rPr>
        <w:t xml:space="preserve">. Sometimes a condition may evolve in your project that you should intentionally erase the </w:t>
      </w:r>
      <w:r w:rsidRPr="002F41AD">
        <w:rPr>
          <w:rFonts w:asciiTheme="majorHAnsi" w:hAnsiTheme="majorHAnsi" w:cs="Segoe UI"/>
          <w:color w:val="2C2F34"/>
          <w:shd w:val="clear" w:color="auto" w:fill="FFFFFF"/>
        </w:rPr>
        <w:t>WIFI</w:t>
      </w:r>
      <w:r w:rsidRPr="002F41AD">
        <w:rPr>
          <w:rFonts w:asciiTheme="majorHAnsi" w:hAnsiTheme="majorHAnsi" w:cs="Segoe UI"/>
          <w:color w:val="2C2F34"/>
          <w:shd w:val="clear" w:color="auto" w:fill="FFFFFF"/>
        </w:rPr>
        <w:t xml:space="preserve"> Credentials. Hence, </w:t>
      </w:r>
      <w:proofErr w:type="gramStart"/>
      <w:r w:rsidRPr="002F41AD">
        <w:rPr>
          <w:rFonts w:asciiTheme="majorHAnsi" w:hAnsiTheme="majorHAnsi" w:cs="Segoe UI"/>
          <w:color w:val="2C2F34"/>
          <w:shd w:val="clear" w:color="auto" w:fill="FFFFFF"/>
        </w:rPr>
        <w:t>In</w:t>
      </w:r>
      <w:proofErr w:type="gramEnd"/>
      <w:r w:rsidRPr="002F41AD">
        <w:rPr>
          <w:rFonts w:asciiTheme="majorHAnsi" w:hAnsiTheme="majorHAnsi" w:cs="Segoe UI"/>
          <w:color w:val="2C2F34"/>
          <w:shd w:val="clear" w:color="auto" w:fill="FFFFFF"/>
        </w:rPr>
        <w:t xml:space="preserve"> that case, you can use this button. It switches NodeMCU to </w:t>
      </w:r>
      <w:r w:rsidRPr="002F41AD">
        <w:rPr>
          <w:rStyle w:val="Strong"/>
          <w:rFonts w:asciiTheme="majorHAnsi" w:hAnsiTheme="majorHAnsi" w:cs="Segoe UI"/>
          <w:color w:val="2C2F34"/>
          <w:bdr w:val="none" w:sz="0" w:space="0" w:color="auto" w:frame="1"/>
          <w:shd w:val="clear" w:color="auto" w:fill="FFFFFF"/>
        </w:rPr>
        <w:t>AP mode </w:t>
      </w:r>
      <w:r w:rsidRPr="002F41AD">
        <w:rPr>
          <w:rFonts w:asciiTheme="majorHAnsi" w:hAnsiTheme="majorHAnsi" w:cs="Segoe UI"/>
          <w:color w:val="2C2F34"/>
          <w:shd w:val="clear" w:color="auto" w:fill="FFFFFF"/>
        </w:rPr>
        <w:t>and allows you to discover your device in </w:t>
      </w:r>
      <w:r w:rsidRPr="002F41AD">
        <w:rPr>
          <w:rStyle w:val="Strong"/>
          <w:rFonts w:asciiTheme="majorHAnsi" w:hAnsiTheme="majorHAnsi" w:cs="Segoe UI"/>
          <w:color w:val="2C2F34"/>
          <w:bdr w:val="none" w:sz="0" w:space="0" w:color="auto" w:frame="1"/>
          <w:shd w:val="clear" w:color="auto" w:fill="FFFFFF"/>
        </w:rPr>
        <w:t>Blynk IoT</w:t>
      </w:r>
      <w:r w:rsidRPr="002F41AD">
        <w:rPr>
          <w:rFonts w:asciiTheme="majorHAnsi" w:hAnsiTheme="majorHAnsi" w:cs="Segoe UI"/>
          <w:color w:val="2C2F34"/>
          <w:shd w:val="clear" w:color="auto" w:fill="FFFFFF"/>
        </w:rPr>
        <w:t>. Where you can configure your </w:t>
      </w:r>
      <w:r w:rsidRPr="002F41AD">
        <w:rPr>
          <w:rStyle w:val="Strong"/>
          <w:rFonts w:asciiTheme="majorHAnsi" w:hAnsiTheme="majorHAnsi" w:cs="Segoe UI"/>
          <w:color w:val="2C2F34"/>
          <w:bdr w:val="none" w:sz="0" w:space="0" w:color="auto" w:frame="1"/>
          <w:shd w:val="clear" w:color="auto" w:fill="FFFFFF"/>
        </w:rPr>
        <w:t>WIFI</w:t>
      </w:r>
      <w:r w:rsidRPr="002F41AD">
        <w:rPr>
          <w:rStyle w:val="Strong"/>
          <w:rFonts w:asciiTheme="majorHAnsi" w:hAnsiTheme="majorHAnsi" w:cs="Segoe UI"/>
          <w:color w:val="2C2F34"/>
          <w:bdr w:val="none" w:sz="0" w:space="0" w:color="auto" w:frame="1"/>
          <w:shd w:val="clear" w:color="auto" w:fill="FFFFFF"/>
        </w:rPr>
        <w:t xml:space="preserve"> SSID &amp; Password</w:t>
      </w:r>
      <w:r w:rsidRPr="002F41AD">
        <w:rPr>
          <w:rFonts w:asciiTheme="majorHAnsi" w:hAnsiTheme="majorHAnsi" w:cs="Segoe UI"/>
          <w:color w:val="2C2F34"/>
          <w:shd w:val="clear" w:color="auto" w:fill="FFFFFF"/>
        </w:rPr>
        <w:t>.</w:t>
      </w:r>
    </w:p>
    <w:p w14:paraId="0984C5F5" w14:textId="0947B72B" w:rsidR="002369B2" w:rsidRPr="001A2D1C" w:rsidRDefault="001A2D1C" w:rsidP="001A2D1C">
      <w:pPr>
        <w:pStyle w:val="BodyText"/>
        <w:jc w:val="center"/>
        <w:rPr>
          <w:rFonts w:asciiTheme="majorHAnsi" w:hAnsiTheme="majorHAnsi" w:cs="Segoe UI"/>
          <w:color w:val="2C2F34"/>
          <w:shd w:val="clear" w:color="auto" w:fill="FFFFFF"/>
        </w:rPr>
      </w:pPr>
      <w:r>
        <w:rPr>
          <w:noProof/>
        </w:rPr>
        <w:drawing>
          <wp:inline distT="0" distB="0" distL="0" distR="0" wp14:anchorId="648AD165" wp14:editId="55551499">
            <wp:extent cx="5465618" cy="3974948"/>
            <wp:effectExtent l="0" t="0" r="1905" b="6985"/>
            <wp:docPr id="1897631917" name="Picture 11" descr="IoT Smart RFID Door Lock System Using NodeMCU ESP8266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T Smart RFID Door Lock System Using NodeMCU ESP8266 Circuit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2970" cy="3980295"/>
                    </a:xfrm>
                    <a:prstGeom prst="rect">
                      <a:avLst/>
                    </a:prstGeom>
                    <a:noFill/>
                    <a:ln>
                      <a:noFill/>
                    </a:ln>
                  </pic:spPr>
                </pic:pic>
              </a:graphicData>
            </a:graphic>
          </wp:inline>
        </w:drawing>
      </w:r>
    </w:p>
    <w:p w14:paraId="51191539" w14:textId="77777777" w:rsidR="002369B2" w:rsidRPr="001A2D1C" w:rsidRDefault="002369B2" w:rsidP="002369B2">
      <w:pPr>
        <w:pStyle w:val="Heading2"/>
        <w:numPr>
          <w:ilvl w:val="0"/>
          <w:numId w:val="2"/>
        </w:numPr>
        <w:tabs>
          <w:tab w:val="left" w:pos="352"/>
        </w:tabs>
        <w:spacing w:before="93"/>
        <w:ind w:left="351" w:hanging="232"/>
        <w:rPr>
          <w:sz w:val="24"/>
          <w:szCs w:val="24"/>
        </w:rPr>
      </w:pPr>
      <w:r w:rsidRPr="001A2D1C">
        <w:rPr>
          <w:sz w:val="24"/>
          <w:szCs w:val="24"/>
        </w:rPr>
        <w:lastRenderedPageBreak/>
        <w:t>KEY OBJECTIVES</w:t>
      </w:r>
    </w:p>
    <w:p w14:paraId="4A500998" w14:textId="77777777" w:rsidR="002369B2" w:rsidRPr="002369B2" w:rsidRDefault="002369B2" w:rsidP="002369B2">
      <w:pPr>
        <w:pStyle w:val="Heading2"/>
        <w:numPr>
          <w:ilvl w:val="0"/>
          <w:numId w:val="7"/>
        </w:numPr>
        <w:tabs>
          <w:tab w:val="left" w:pos="352"/>
        </w:tabs>
        <w:spacing w:before="93"/>
        <w:rPr>
          <w:b w:val="0"/>
          <w:bCs w:val="0"/>
        </w:rPr>
      </w:pPr>
      <w:r w:rsidRPr="002369B2">
        <w:t>RFID Access Control:</w:t>
      </w:r>
      <w:r w:rsidRPr="002369B2">
        <w:rPr>
          <w:b w:val="0"/>
          <w:bCs w:val="0"/>
        </w:rPr>
        <w:t xml:space="preserve"> Implement a robust RFID-based access control mechanism that can authenticate users through RFID cards or tags. Each authorized user will have a unique RFID card associated with their identity.</w:t>
      </w:r>
    </w:p>
    <w:p w14:paraId="7B8CD68B" w14:textId="77777777" w:rsidR="002369B2" w:rsidRPr="002369B2" w:rsidRDefault="002369B2" w:rsidP="002369B2">
      <w:pPr>
        <w:pStyle w:val="Heading2"/>
        <w:numPr>
          <w:ilvl w:val="0"/>
          <w:numId w:val="7"/>
        </w:numPr>
        <w:tabs>
          <w:tab w:val="left" w:pos="352"/>
        </w:tabs>
        <w:spacing w:before="93"/>
        <w:rPr>
          <w:b w:val="0"/>
          <w:bCs w:val="0"/>
        </w:rPr>
      </w:pPr>
      <w:r w:rsidRPr="002369B2">
        <w:t>Mobile Application Interface:</w:t>
      </w:r>
      <w:r w:rsidRPr="002369B2">
        <w:rPr>
          <w:b w:val="0"/>
          <w:bCs w:val="0"/>
        </w:rPr>
        <w:t xml:space="preserve"> Develop a user-friendly mobile application using Blynk platform, which allows users to remotely interact with the door lock system. Through the app, users should be able to grant access to others, view access logs, and receive real-time notifications about door activity.</w:t>
      </w:r>
    </w:p>
    <w:p w14:paraId="650F99E4" w14:textId="77777777" w:rsidR="002369B2" w:rsidRPr="002369B2" w:rsidRDefault="002369B2" w:rsidP="002369B2">
      <w:pPr>
        <w:pStyle w:val="Heading2"/>
        <w:numPr>
          <w:ilvl w:val="0"/>
          <w:numId w:val="7"/>
        </w:numPr>
        <w:tabs>
          <w:tab w:val="left" w:pos="352"/>
        </w:tabs>
        <w:spacing w:before="93"/>
        <w:rPr>
          <w:b w:val="0"/>
          <w:bCs w:val="0"/>
        </w:rPr>
      </w:pPr>
      <w:r w:rsidRPr="002369B2">
        <w:t>Remote Door Locking/Unlocking:</w:t>
      </w:r>
      <w:r w:rsidRPr="002369B2">
        <w:rPr>
          <w:b w:val="0"/>
          <w:bCs w:val="0"/>
        </w:rPr>
        <w:t xml:space="preserve"> Enable the mobile application to remotely control the door lock system. Authorized users should be able to lock or unlock the door from anywhere with an internet connection.</w:t>
      </w:r>
    </w:p>
    <w:p w14:paraId="228FA25C" w14:textId="77777777" w:rsidR="002369B2" w:rsidRPr="002369B2" w:rsidRDefault="002369B2" w:rsidP="002369B2">
      <w:pPr>
        <w:pStyle w:val="Heading2"/>
        <w:numPr>
          <w:ilvl w:val="0"/>
          <w:numId w:val="7"/>
        </w:numPr>
        <w:tabs>
          <w:tab w:val="left" w:pos="352"/>
        </w:tabs>
        <w:spacing w:before="93"/>
        <w:rPr>
          <w:b w:val="0"/>
          <w:bCs w:val="0"/>
        </w:rPr>
      </w:pPr>
      <w:r w:rsidRPr="002369B2">
        <w:t>Secure Communication:</w:t>
      </w:r>
      <w:r w:rsidRPr="002369B2">
        <w:rPr>
          <w:b w:val="0"/>
          <w:bCs w:val="0"/>
        </w:rPr>
        <w:t xml:space="preserve"> Ensure all communication between the NodeMCU ESP8266 module and the mobile application is encrypted and secured to prevent unauthorized access and tampering.</w:t>
      </w:r>
    </w:p>
    <w:p w14:paraId="7B5477CA" w14:textId="77777777" w:rsidR="002369B2" w:rsidRPr="002369B2" w:rsidRDefault="002369B2" w:rsidP="002369B2">
      <w:pPr>
        <w:pStyle w:val="Heading2"/>
        <w:numPr>
          <w:ilvl w:val="0"/>
          <w:numId w:val="7"/>
        </w:numPr>
        <w:tabs>
          <w:tab w:val="left" w:pos="352"/>
        </w:tabs>
        <w:spacing w:before="93"/>
        <w:rPr>
          <w:b w:val="0"/>
          <w:bCs w:val="0"/>
        </w:rPr>
      </w:pPr>
      <w:r w:rsidRPr="002369B2">
        <w:t>Access Logs:</w:t>
      </w:r>
      <w:r w:rsidRPr="002369B2">
        <w:rPr>
          <w:b w:val="0"/>
          <w:bCs w:val="0"/>
        </w:rPr>
        <w:t xml:space="preserve"> Implement a logging system that records the access events, including successful and unsuccessful attempts. The log data should be accessible through the mobile application.</w:t>
      </w:r>
    </w:p>
    <w:p w14:paraId="72846E73" w14:textId="77777777" w:rsidR="002369B2" w:rsidRPr="002369B2" w:rsidRDefault="002369B2" w:rsidP="002369B2">
      <w:pPr>
        <w:pStyle w:val="Heading2"/>
        <w:numPr>
          <w:ilvl w:val="0"/>
          <w:numId w:val="7"/>
        </w:numPr>
        <w:tabs>
          <w:tab w:val="left" w:pos="352"/>
        </w:tabs>
        <w:spacing w:before="93"/>
        <w:rPr>
          <w:b w:val="0"/>
          <w:bCs w:val="0"/>
        </w:rPr>
      </w:pPr>
      <w:r w:rsidRPr="002369B2">
        <w:t>Offline Mode Handling</w:t>
      </w:r>
      <w:r w:rsidRPr="002369B2">
        <w:rPr>
          <w:b w:val="0"/>
          <w:bCs w:val="0"/>
        </w:rPr>
        <w:t>: Implement a mechanism to handle connectivity issues between the NodeMCU ESP8266 and the Blynk server. The system should still allow local RFID-based access control even when the internet is unavailable.</w:t>
      </w:r>
    </w:p>
    <w:p w14:paraId="5D8E2B89" w14:textId="77777777" w:rsidR="002369B2" w:rsidRPr="002369B2" w:rsidRDefault="002369B2" w:rsidP="002369B2">
      <w:pPr>
        <w:pStyle w:val="Heading2"/>
        <w:numPr>
          <w:ilvl w:val="0"/>
          <w:numId w:val="7"/>
        </w:numPr>
        <w:tabs>
          <w:tab w:val="left" w:pos="352"/>
        </w:tabs>
        <w:spacing w:before="93"/>
        <w:rPr>
          <w:b w:val="0"/>
          <w:bCs w:val="0"/>
        </w:rPr>
      </w:pPr>
      <w:r w:rsidRPr="002369B2">
        <w:t>Power Management:</w:t>
      </w:r>
      <w:r w:rsidRPr="002369B2">
        <w:rPr>
          <w:b w:val="0"/>
          <w:bCs w:val="0"/>
        </w:rPr>
        <w:t xml:space="preserve"> Optimize power consumption on the NodeMCU ESP8266 module to ensure energy efficiency and prolong the device's operational lifespan.</w:t>
      </w:r>
    </w:p>
    <w:p w14:paraId="3229070E" w14:textId="77777777" w:rsidR="002369B2" w:rsidRDefault="002369B2" w:rsidP="002369B2">
      <w:pPr>
        <w:pStyle w:val="Heading2"/>
        <w:numPr>
          <w:ilvl w:val="0"/>
          <w:numId w:val="7"/>
        </w:numPr>
        <w:tabs>
          <w:tab w:val="left" w:pos="352"/>
        </w:tabs>
        <w:spacing w:before="93"/>
        <w:rPr>
          <w:b w:val="0"/>
          <w:bCs w:val="0"/>
        </w:rPr>
      </w:pPr>
      <w:r w:rsidRPr="002369B2">
        <w:t>Scalability and Flexibility:</w:t>
      </w:r>
      <w:r w:rsidRPr="002369B2">
        <w:rPr>
          <w:b w:val="0"/>
          <w:bCs w:val="0"/>
        </w:rPr>
        <w:t xml:space="preserve"> Design the system to be easily scalable for multiple doors and users. It should also be flexible enough to accommodate future enhancements or integration with other IoT devices.</w:t>
      </w:r>
    </w:p>
    <w:p w14:paraId="207320A8" w14:textId="77777777" w:rsidR="008C246B" w:rsidRDefault="008C246B">
      <w:pPr>
        <w:jc w:val="both"/>
        <w:sectPr w:rsidR="008C246B" w:rsidSect="002369B2">
          <w:type w:val="continuous"/>
          <w:pgSz w:w="11910" w:h="16840"/>
          <w:pgMar w:top="1480" w:right="600" w:bottom="1240" w:left="600" w:header="720" w:footer="720" w:gutter="0"/>
          <w:cols w:space="268"/>
        </w:sectPr>
      </w:pPr>
    </w:p>
    <w:p w14:paraId="5D28E8B1" w14:textId="77777777" w:rsidR="007E59FC" w:rsidRPr="002369B2" w:rsidRDefault="007E59FC" w:rsidP="007E59FC">
      <w:pPr>
        <w:pStyle w:val="Heading2"/>
        <w:tabs>
          <w:tab w:val="left" w:pos="352"/>
        </w:tabs>
        <w:spacing w:before="93"/>
        <w:ind w:left="0" w:firstLine="0"/>
        <w:rPr>
          <w:b w:val="0"/>
          <w:bCs w:val="0"/>
        </w:rPr>
      </w:pPr>
    </w:p>
    <w:p w14:paraId="0573A49F" w14:textId="77777777" w:rsidR="007E59FC" w:rsidRDefault="007E59FC" w:rsidP="007E59FC">
      <w:pPr>
        <w:pStyle w:val="Heading2"/>
        <w:tabs>
          <w:tab w:val="left" w:pos="352"/>
        </w:tabs>
        <w:spacing w:before="93"/>
        <w:ind w:left="0" w:firstLine="0"/>
        <w:sectPr w:rsidR="007E59FC" w:rsidSect="007E59FC">
          <w:type w:val="continuous"/>
          <w:pgSz w:w="11910" w:h="16840"/>
          <w:pgMar w:top="1480" w:right="600" w:bottom="1240" w:left="600" w:header="594" w:footer="1048" w:gutter="0"/>
          <w:cols w:space="720"/>
        </w:sectPr>
      </w:pPr>
    </w:p>
    <w:p w14:paraId="407F24D4" w14:textId="60DB5224" w:rsidR="007E59FC" w:rsidRPr="007E59FC" w:rsidRDefault="007E59FC" w:rsidP="007E59FC">
      <w:pPr>
        <w:pStyle w:val="Heading2"/>
        <w:numPr>
          <w:ilvl w:val="0"/>
          <w:numId w:val="2"/>
        </w:numPr>
        <w:tabs>
          <w:tab w:val="left" w:pos="352"/>
        </w:tabs>
        <w:spacing w:before="93"/>
        <w:ind w:left="351" w:hanging="232"/>
        <w:rPr>
          <w:sz w:val="24"/>
          <w:szCs w:val="24"/>
        </w:rPr>
      </w:pPr>
      <w:r w:rsidRPr="007E59FC">
        <w:rPr>
          <w:sz w:val="24"/>
          <w:szCs w:val="24"/>
        </w:rPr>
        <w:t>EXPERIMENTAL</w:t>
      </w:r>
      <w:r w:rsidRPr="007E59FC">
        <w:rPr>
          <w:spacing w:val="-8"/>
          <w:sz w:val="24"/>
          <w:szCs w:val="24"/>
        </w:rPr>
        <w:t xml:space="preserve"> </w:t>
      </w:r>
      <w:r>
        <w:rPr>
          <w:sz w:val="24"/>
          <w:szCs w:val="24"/>
        </w:rPr>
        <w:t>SNIPPETS</w:t>
      </w:r>
    </w:p>
    <w:p w14:paraId="68B4B447" w14:textId="77777777" w:rsidR="007E59FC" w:rsidRDefault="007E59FC" w:rsidP="007E59FC">
      <w:pPr>
        <w:pStyle w:val="BodyText"/>
        <w:spacing w:before="10"/>
        <w:rPr>
          <w:b/>
          <w:sz w:val="21"/>
        </w:rPr>
        <w:sectPr w:rsidR="007E59FC" w:rsidSect="007E59FC">
          <w:type w:val="continuous"/>
          <w:pgSz w:w="11910" w:h="16840"/>
          <w:pgMar w:top="1480" w:right="600" w:bottom="1240" w:left="600" w:header="594" w:footer="1048" w:gutter="0"/>
          <w:cols w:space="720"/>
        </w:sectPr>
      </w:pPr>
    </w:p>
    <w:p w14:paraId="4D995BD5" w14:textId="77777777" w:rsidR="007E59FC" w:rsidRDefault="007E59FC" w:rsidP="007E59FC">
      <w:pPr>
        <w:pStyle w:val="BodyText"/>
        <w:spacing w:before="10"/>
        <w:rPr>
          <w:b/>
          <w:sz w:val="21"/>
        </w:rPr>
      </w:pPr>
    </w:p>
    <w:p w14:paraId="7774EAC5" w14:textId="24A1654D" w:rsidR="007E59FC" w:rsidRPr="007E59FC" w:rsidRDefault="00CA09BB" w:rsidP="00CA09BB">
      <w:pPr>
        <w:pStyle w:val="BodyText"/>
        <w:spacing w:before="10"/>
        <w:jc w:val="center"/>
        <w:rPr>
          <w:bCs/>
          <w:sz w:val="21"/>
        </w:rPr>
        <w:sectPr w:rsidR="007E59FC" w:rsidRPr="007E59FC" w:rsidSect="007E59FC">
          <w:type w:val="continuous"/>
          <w:pgSz w:w="11910" w:h="16840"/>
          <w:pgMar w:top="1480" w:right="600" w:bottom="1240" w:left="600" w:header="594" w:footer="1048" w:gutter="0"/>
          <w:cols w:space="720"/>
        </w:sectPr>
      </w:pPr>
      <w:r>
        <w:rPr>
          <w:noProof/>
        </w:rPr>
        <w:drawing>
          <wp:inline distT="0" distB="0" distL="0" distR="0" wp14:anchorId="55CC598B" wp14:editId="3221A86A">
            <wp:extent cx="6214530" cy="4156363"/>
            <wp:effectExtent l="0" t="0" r="0" b="0"/>
            <wp:docPr id="44560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02493" name=""/>
                    <pic:cNvPicPr/>
                  </pic:nvPicPr>
                  <pic:blipFill>
                    <a:blip r:embed="rId14"/>
                    <a:stretch>
                      <a:fillRect/>
                    </a:stretch>
                  </pic:blipFill>
                  <pic:spPr>
                    <a:xfrm>
                      <a:off x="0" y="0"/>
                      <a:ext cx="6241589" cy="4174460"/>
                    </a:xfrm>
                    <a:prstGeom prst="rect">
                      <a:avLst/>
                    </a:prstGeom>
                  </pic:spPr>
                </pic:pic>
              </a:graphicData>
            </a:graphic>
          </wp:inline>
        </w:drawing>
      </w:r>
    </w:p>
    <w:p w14:paraId="5B5F85BF" w14:textId="28B71F67" w:rsidR="007E59FC" w:rsidRDefault="00CA09BB" w:rsidP="007E59FC">
      <w:pPr>
        <w:pStyle w:val="BodyText"/>
        <w:spacing w:before="10"/>
        <w:rPr>
          <w:noProof/>
        </w:rPr>
      </w:pPr>
      <w:r>
        <w:rPr>
          <w:noProof/>
        </w:rPr>
        <w:lastRenderedPageBreak/>
        <mc:AlternateContent>
          <mc:Choice Requires="wps">
            <w:drawing>
              <wp:inline distT="0" distB="0" distL="0" distR="0" wp14:anchorId="763A775A" wp14:editId="7E51CC54">
                <wp:extent cx="304800" cy="304800"/>
                <wp:effectExtent l="0" t="0" r="0" b="0"/>
                <wp:docPr id="946678935"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6CB80C1" id="Rectangle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A09BB">
        <w:t xml:space="preserve"> </w:t>
      </w:r>
      <w:r>
        <w:rPr>
          <w:noProof/>
        </w:rPr>
        <mc:AlternateContent>
          <mc:Choice Requires="wps">
            <w:drawing>
              <wp:inline distT="0" distB="0" distL="0" distR="0" wp14:anchorId="40B7BFBA" wp14:editId="57332793">
                <wp:extent cx="304800" cy="304800"/>
                <wp:effectExtent l="0" t="0" r="0" b="0"/>
                <wp:docPr id="1996866409"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900444"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CA09BB">
        <w:rPr>
          <w:noProof/>
        </w:rPr>
        <w:t xml:space="preserve"> </w:t>
      </w:r>
      <w:r>
        <w:rPr>
          <w:noProof/>
        </w:rPr>
        <w:drawing>
          <wp:inline distT="0" distB="0" distL="0" distR="0" wp14:anchorId="2619E5FE" wp14:editId="22A78116">
            <wp:extent cx="1796712" cy="3734831"/>
            <wp:effectExtent l="133350" t="114300" r="146685" b="170815"/>
            <wp:docPr id="138378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85552" name=""/>
                    <pic:cNvPicPr/>
                  </pic:nvPicPr>
                  <pic:blipFill rotWithShape="1">
                    <a:blip r:embed="rId15"/>
                    <a:srcRect t="3907" b="2550"/>
                    <a:stretch/>
                  </pic:blipFill>
                  <pic:spPr bwMode="auto">
                    <a:xfrm>
                      <a:off x="0" y="0"/>
                      <a:ext cx="1812526" cy="37677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CA09BB">
        <w:rPr>
          <w:noProof/>
        </w:rPr>
        <w:t xml:space="preserve"> </w:t>
      </w:r>
      <w:r>
        <w:rPr>
          <w:noProof/>
        </w:rPr>
        <w:drawing>
          <wp:inline distT="0" distB="0" distL="0" distR="0" wp14:anchorId="71A52691" wp14:editId="1AF061C1">
            <wp:extent cx="1716405" cy="3706091"/>
            <wp:effectExtent l="133350" t="114300" r="150495" b="161290"/>
            <wp:docPr id="110578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83365" name=""/>
                    <pic:cNvPicPr/>
                  </pic:nvPicPr>
                  <pic:blipFill rotWithShape="1">
                    <a:blip r:embed="rId16"/>
                    <a:srcRect t="4537" b="1812"/>
                    <a:stretch/>
                  </pic:blipFill>
                  <pic:spPr bwMode="auto">
                    <a:xfrm>
                      <a:off x="0" y="0"/>
                      <a:ext cx="1735679" cy="37477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CA09BB">
        <w:rPr>
          <w:noProof/>
        </w:rPr>
        <w:t xml:space="preserve"> </w:t>
      </w:r>
      <w:r>
        <w:rPr>
          <w:noProof/>
        </w:rPr>
        <w:drawing>
          <wp:inline distT="0" distB="0" distL="0" distR="0" wp14:anchorId="13B7CD09" wp14:editId="68BE9B48">
            <wp:extent cx="1628775" cy="3689257"/>
            <wp:effectExtent l="133350" t="114300" r="142875" b="159385"/>
            <wp:docPr id="206063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39906" name=""/>
                    <pic:cNvPicPr/>
                  </pic:nvPicPr>
                  <pic:blipFill rotWithShape="1">
                    <a:blip r:embed="rId17"/>
                    <a:srcRect t="5369" b="2779"/>
                    <a:stretch/>
                  </pic:blipFill>
                  <pic:spPr bwMode="auto">
                    <a:xfrm>
                      <a:off x="0" y="0"/>
                      <a:ext cx="1668804" cy="3779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19CA990" w14:textId="77777777" w:rsidR="00CA09BB" w:rsidRDefault="00CA09BB" w:rsidP="007E59FC">
      <w:pPr>
        <w:pStyle w:val="BodyText"/>
        <w:spacing w:before="10"/>
        <w:rPr>
          <w:noProof/>
        </w:rPr>
      </w:pPr>
    </w:p>
    <w:p w14:paraId="1489FED7" w14:textId="6F444879" w:rsidR="00CA09BB" w:rsidRDefault="00CA09BB" w:rsidP="00CA09BB">
      <w:pPr>
        <w:pStyle w:val="BodyText"/>
        <w:spacing w:before="10"/>
        <w:jc w:val="center"/>
        <w:rPr>
          <w:b/>
          <w:sz w:val="21"/>
        </w:rPr>
      </w:pPr>
      <w:r w:rsidRPr="00CA09BB">
        <w:rPr>
          <w:b/>
          <w:sz w:val="21"/>
        </w:rPr>
        <w:drawing>
          <wp:inline distT="0" distB="0" distL="0" distR="0" wp14:anchorId="299D42BE" wp14:editId="754BB44B">
            <wp:extent cx="6384097" cy="3878580"/>
            <wp:effectExtent l="133350" t="114300" r="131445" b="160020"/>
            <wp:docPr id="15701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2095" name=""/>
                    <pic:cNvPicPr/>
                  </pic:nvPicPr>
                  <pic:blipFill>
                    <a:blip r:embed="rId18"/>
                    <a:stretch>
                      <a:fillRect/>
                    </a:stretch>
                  </pic:blipFill>
                  <pic:spPr>
                    <a:xfrm>
                      <a:off x="0" y="0"/>
                      <a:ext cx="6410304" cy="38945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9AC5BA" w14:textId="0A5DEE6C" w:rsidR="007E59FC" w:rsidRDefault="00CA09BB" w:rsidP="007E59FC">
      <w:pPr>
        <w:pStyle w:val="BodyText"/>
        <w:spacing w:before="1"/>
        <w:ind w:left="120" w:right="118"/>
        <w:jc w:val="both"/>
        <w:rPr>
          <w:spacing w:val="-1"/>
        </w:rPr>
        <w:sectPr w:rsidR="007E59FC" w:rsidSect="007E59FC">
          <w:type w:val="continuous"/>
          <w:pgSz w:w="11910" w:h="16840"/>
          <w:pgMar w:top="1480" w:right="600" w:bottom="1240" w:left="600" w:header="594" w:footer="1048" w:gutter="0"/>
          <w:cols w:space="720"/>
        </w:sectPr>
      </w:pPr>
      <w:r>
        <w:rPr>
          <w:noProof/>
        </w:rPr>
        <mc:AlternateContent>
          <mc:Choice Requires="wps">
            <w:drawing>
              <wp:inline distT="0" distB="0" distL="0" distR="0" wp14:anchorId="754605C3" wp14:editId="504F3981">
                <wp:extent cx="304800" cy="304800"/>
                <wp:effectExtent l="0" t="0" r="0" b="0"/>
                <wp:docPr id="659929227"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5860D9"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921724F" w14:textId="3FCB9C65" w:rsidR="007E59FC" w:rsidRDefault="007E59FC" w:rsidP="007E59FC">
      <w:pPr>
        <w:pStyle w:val="BodyText"/>
        <w:spacing w:before="1"/>
        <w:ind w:left="120" w:right="118"/>
        <w:jc w:val="both"/>
        <w:sectPr w:rsidR="007E59FC" w:rsidSect="007E59FC">
          <w:type w:val="continuous"/>
          <w:pgSz w:w="11910" w:h="16840"/>
          <w:pgMar w:top="1480" w:right="600" w:bottom="1240" w:left="600" w:header="594" w:footer="1048" w:gutter="0"/>
          <w:cols w:space="720"/>
        </w:sectPr>
      </w:pPr>
    </w:p>
    <w:p w14:paraId="232B17B1" w14:textId="68E18FB2" w:rsidR="007E59FC" w:rsidRDefault="007E59FC" w:rsidP="007E59FC">
      <w:pPr>
        <w:pStyle w:val="BodyText"/>
        <w:sectPr w:rsidR="007E59FC" w:rsidSect="007E59FC">
          <w:type w:val="continuous"/>
          <w:pgSz w:w="11910" w:h="16840"/>
          <w:pgMar w:top="1480" w:right="600" w:bottom="1240" w:left="600" w:header="594" w:footer="1048" w:gutter="0"/>
          <w:cols w:space="267"/>
        </w:sectPr>
      </w:pPr>
    </w:p>
    <w:p w14:paraId="64B9DFFE" w14:textId="19A4F898" w:rsidR="007E59FC" w:rsidRPr="007E59FC" w:rsidRDefault="007E59FC" w:rsidP="007E59FC">
      <w:pPr>
        <w:spacing w:before="1"/>
        <w:ind w:right="951"/>
        <w:rPr>
          <w:sz w:val="20"/>
        </w:rPr>
        <w:sectPr w:rsidR="007E59FC" w:rsidRPr="007E59FC" w:rsidSect="007E59FC">
          <w:type w:val="continuous"/>
          <w:pgSz w:w="11910" w:h="16840"/>
          <w:pgMar w:top="1480" w:right="600" w:bottom="1240" w:left="600" w:header="594" w:footer="1048" w:gutter="0"/>
          <w:cols w:space="720"/>
        </w:sectPr>
      </w:pPr>
    </w:p>
    <w:p w14:paraId="74AA9362" w14:textId="141D98BB" w:rsidR="007E59FC" w:rsidRDefault="007E59FC" w:rsidP="007E59FC">
      <w:pPr>
        <w:pStyle w:val="BodyText"/>
        <w:ind w:right="951"/>
        <w:sectPr w:rsidR="007E59FC" w:rsidSect="001A2D1C">
          <w:type w:val="continuous"/>
          <w:pgSz w:w="11910" w:h="16840"/>
          <w:pgMar w:top="1480" w:right="600" w:bottom="1240" w:left="600" w:header="594" w:footer="1048" w:gutter="0"/>
          <w:cols w:num="2" w:space="720" w:equalWidth="0">
            <w:col w:w="5183" w:space="267"/>
            <w:col w:w="5260"/>
          </w:cols>
        </w:sectPr>
      </w:pPr>
    </w:p>
    <w:p w14:paraId="42994A6C" w14:textId="77777777" w:rsidR="007E59FC" w:rsidRPr="00AE69B1" w:rsidRDefault="007E59FC" w:rsidP="007E59FC">
      <w:pPr>
        <w:pStyle w:val="Heading2"/>
        <w:numPr>
          <w:ilvl w:val="0"/>
          <w:numId w:val="2"/>
        </w:numPr>
        <w:tabs>
          <w:tab w:val="left" w:pos="352"/>
        </w:tabs>
        <w:spacing w:before="93"/>
        <w:ind w:left="351" w:hanging="232"/>
        <w:rPr>
          <w:sz w:val="24"/>
          <w:szCs w:val="24"/>
        </w:rPr>
      </w:pPr>
      <w:r w:rsidRPr="00AE69B1">
        <w:rPr>
          <w:sz w:val="24"/>
          <w:szCs w:val="24"/>
        </w:rPr>
        <w:lastRenderedPageBreak/>
        <w:t>CONCLUSION</w:t>
      </w:r>
    </w:p>
    <w:p w14:paraId="3FA35B11" w14:textId="1F0EA776" w:rsidR="007E59FC" w:rsidRPr="00AE69B1" w:rsidRDefault="007E59FC" w:rsidP="00AE69B1">
      <w:pPr>
        <w:pStyle w:val="Heading2"/>
        <w:tabs>
          <w:tab w:val="left" w:pos="352"/>
        </w:tabs>
        <w:spacing w:before="221"/>
        <w:ind w:firstLine="0"/>
        <w:rPr>
          <w:sz w:val="24"/>
          <w:szCs w:val="28"/>
        </w:rPr>
        <w:sectPr w:rsidR="007E59FC" w:rsidRPr="00AE69B1" w:rsidSect="007E59FC">
          <w:pgSz w:w="11910" w:h="16840"/>
          <w:pgMar w:top="1480" w:right="600" w:bottom="1240" w:left="600" w:header="594" w:footer="1048" w:gutter="0"/>
          <w:cols w:space="265"/>
        </w:sectPr>
      </w:pPr>
      <w:r w:rsidRPr="00AE69B1">
        <w:rPr>
          <w:b w:val="0"/>
          <w:bCs w:val="0"/>
          <w:sz w:val="24"/>
          <w:szCs w:val="24"/>
        </w:rPr>
        <w:t>The experimental results indicate that the IoT smart RFID door lock system using NodeMCU ESP8266 and Blynk has achieved its intended objectives. The integration of RFID technology with Blynk's mobile application provided an efficient and secure access control solution. The system's ability to handle offline scenarios, along with its power management capabilities, enhances its practicality and usability. The project demonstrates a successful implementation of IoT-based access control with potential for further expansion and application in various scenarios.</w:t>
      </w:r>
    </w:p>
    <w:p w14:paraId="60BF976F" w14:textId="229917CF" w:rsidR="008C246B" w:rsidRPr="00AE69B1" w:rsidRDefault="008C246B" w:rsidP="00AE69B1">
      <w:pPr>
        <w:tabs>
          <w:tab w:val="left" w:pos="572"/>
        </w:tabs>
        <w:spacing w:line="237" w:lineRule="auto"/>
        <w:ind w:right="122"/>
        <w:rPr>
          <w:sz w:val="20"/>
        </w:rPr>
      </w:pPr>
    </w:p>
    <w:sectPr w:rsidR="008C246B" w:rsidRPr="00AE69B1" w:rsidSect="007E59FC">
      <w:type w:val="continuous"/>
      <w:pgSz w:w="11910" w:h="16840"/>
      <w:pgMar w:top="1480" w:right="600" w:bottom="1240" w:left="600" w:header="594" w:footer="1048" w:gutter="0"/>
      <w:cols w:num="2" w:space="720" w:equalWidth="0">
        <w:col w:w="5185" w:space="265"/>
        <w:col w:w="52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3B3266" w14:textId="77777777" w:rsidR="0030716C" w:rsidRDefault="0030716C">
      <w:r>
        <w:separator/>
      </w:r>
    </w:p>
  </w:endnote>
  <w:endnote w:type="continuationSeparator" w:id="0">
    <w:p w14:paraId="5A9E9878" w14:textId="77777777" w:rsidR="0030716C" w:rsidRDefault="003071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9E8C3" w14:textId="6FB9EF36" w:rsidR="008C246B" w:rsidRDefault="001A3E18">
    <w:pPr>
      <w:pStyle w:val="BodyText"/>
      <w:spacing w:line="14" w:lineRule="auto"/>
    </w:pPr>
    <w:r>
      <w:rPr>
        <w:noProof/>
      </w:rPr>
      <mc:AlternateContent>
        <mc:Choice Requires="wps">
          <w:drawing>
            <wp:anchor distT="0" distB="0" distL="114300" distR="114300" simplePos="0" relativeHeight="487480320" behindDoc="1" locked="0" layoutInCell="1" allowOverlap="1" wp14:anchorId="22C9D08C" wp14:editId="00091AA6">
              <wp:simplePos x="0" y="0"/>
              <wp:positionH relativeFrom="page">
                <wp:posOffset>439420</wp:posOffset>
              </wp:positionH>
              <wp:positionV relativeFrom="page">
                <wp:posOffset>9850120</wp:posOffset>
              </wp:positionV>
              <wp:extent cx="6685280" cy="53340"/>
              <wp:effectExtent l="0" t="0" r="0" b="0"/>
              <wp:wrapNone/>
              <wp:docPr id="1701135134"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5280" cy="53340"/>
                      </a:xfrm>
                      <a:custGeom>
                        <a:avLst/>
                        <a:gdLst>
                          <a:gd name="T0" fmla="+- 0 11220 692"/>
                          <a:gd name="T1" fmla="*/ T0 w 10528"/>
                          <a:gd name="T2" fmla="+- 0 15584 15512"/>
                          <a:gd name="T3" fmla="*/ 15584 h 84"/>
                          <a:gd name="T4" fmla="+- 0 692 692"/>
                          <a:gd name="T5" fmla="*/ T4 w 10528"/>
                          <a:gd name="T6" fmla="+- 0 15584 15512"/>
                          <a:gd name="T7" fmla="*/ 15584 h 84"/>
                          <a:gd name="T8" fmla="+- 0 692 692"/>
                          <a:gd name="T9" fmla="*/ T8 w 10528"/>
                          <a:gd name="T10" fmla="+- 0 15596 15512"/>
                          <a:gd name="T11" fmla="*/ 15596 h 84"/>
                          <a:gd name="T12" fmla="+- 0 11220 692"/>
                          <a:gd name="T13" fmla="*/ T12 w 10528"/>
                          <a:gd name="T14" fmla="+- 0 15596 15512"/>
                          <a:gd name="T15" fmla="*/ 15596 h 84"/>
                          <a:gd name="T16" fmla="+- 0 11220 692"/>
                          <a:gd name="T17" fmla="*/ T16 w 10528"/>
                          <a:gd name="T18" fmla="+- 0 15584 15512"/>
                          <a:gd name="T19" fmla="*/ 15584 h 84"/>
                          <a:gd name="T20" fmla="+- 0 11220 692"/>
                          <a:gd name="T21" fmla="*/ T20 w 10528"/>
                          <a:gd name="T22" fmla="+- 0 15512 15512"/>
                          <a:gd name="T23" fmla="*/ 15512 h 84"/>
                          <a:gd name="T24" fmla="+- 0 692 692"/>
                          <a:gd name="T25" fmla="*/ T24 w 10528"/>
                          <a:gd name="T26" fmla="+- 0 15512 15512"/>
                          <a:gd name="T27" fmla="*/ 15512 h 84"/>
                          <a:gd name="T28" fmla="+- 0 692 692"/>
                          <a:gd name="T29" fmla="*/ T28 w 10528"/>
                          <a:gd name="T30" fmla="+- 0 15572 15512"/>
                          <a:gd name="T31" fmla="*/ 15572 h 84"/>
                          <a:gd name="T32" fmla="+- 0 11220 692"/>
                          <a:gd name="T33" fmla="*/ T32 w 10528"/>
                          <a:gd name="T34" fmla="+- 0 15572 15512"/>
                          <a:gd name="T35" fmla="*/ 15572 h 84"/>
                          <a:gd name="T36" fmla="+- 0 11220 692"/>
                          <a:gd name="T37" fmla="*/ T36 w 10528"/>
                          <a:gd name="T38" fmla="+- 0 15512 15512"/>
                          <a:gd name="T39" fmla="*/ 15512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528" h="84">
                            <a:moveTo>
                              <a:pt x="10528" y="72"/>
                            </a:moveTo>
                            <a:lnTo>
                              <a:pt x="0" y="72"/>
                            </a:lnTo>
                            <a:lnTo>
                              <a:pt x="0" y="84"/>
                            </a:lnTo>
                            <a:lnTo>
                              <a:pt x="10528" y="84"/>
                            </a:lnTo>
                            <a:lnTo>
                              <a:pt x="10528" y="72"/>
                            </a:lnTo>
                            <a:close/>
                            <a:moveTo>
                              <a:pt x="10528" y="0"/>
                            </a:moveTo>
                            <a:lnTo>
                              <a:pt x="0" y="0"/>
                            </a:lnTo>
                            <a:lnTo>
                              <a:pt x="0" y="60"/>
                            </a:lnTo>
                            <a:lnTo>
                              <a:pt x="10528" y="60"/>
                            </a:lnTo>
                            <a:lnTo>
                              <a:pt x="1052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41303" id="Freeform: Shape 8" o:spid="_x0000_s1026" style="position:absolute;margin-left:34.6pt;margin-top:775.6pt;width:526.4pt;height:4.2pt;z-index:-15836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52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" path="m10528,72l,72,,84r10528,l10528,72xm10528,l,,,60r10528,l10528,xe" fillcolor="#612322" stroked="f">
              <v:path arrowok="t" o:connecttype="custom" o:connectlocs="6685280,9895840;0,9895840;0,9903460;6685280,9903460;6685280,9895840;6685280,9850120;0,9850120;0,9888220;6685280,9888220;6685280,9850120" o:connectangles="0,0,0,0,0,0,0,0,0,0"/>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10029" w14:textId="77777777" w:rsidR="0030716C" w:rsidRDefault="0030716C">
      <w:r>
        <w:separator/>
      </w:r>
    </w:p>
  </w:footnote>
  <w:footnote w:type="continuationSeparator" w:id="0">
    <w:p w14:paraId="6B718314" w14:textId="77777777" w:rsidR="0030716C" w:rsidRDefault="003071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F71BB" w14:textId="2CD1DCA8" w:rsidR="001A3E18" w:rsidRDefault="001A3E18">
    <w:pPr>
      <w:pStyle w:val="Header"/>
    </w:pPr>
  </w:p>
  <w:p w14:paraId="67A2DB14" w14:textId="77777777" w:rsidR="001A3E18" w:rsidRDefault="001A3E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83662"/>
    <w:multiLevelType w:val="hybridMultilevel"/>
    <w:tmpl w:val="041295FE"/>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1" w15:restartNumberingAfterBreak="0">
    <w:nsid w:val="08A97EAD"/>
    <w:multiLevelType w:val="multilevel"/>
    <w:tmpl w:val="0EAC5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C68B3"/>
    <w:multiLevelType w:val="hybridMultilevel"/>
    <w:tmpl w:val="CC08C3A8"/>
    <w:lvl w:ilvl="0" w:tplc="40090001">
      <w:start w:val="1"/>
      <w:numFmt w:val="bullet"/>
      <w:lvlText w:val=""/>
      <w:lvlJc w:val="left"/>
      <w:pPr>
        <w:ind w:left="1071" w:hanging="360"/>
      </w:pPr>
      <w:rPr>
        <w:rFonts w:ascii="Symbol" w:hAnsi="Symbol" w:hint="default"/>
      </w:rPr>
    </w:lvl>
    <w:lvl w:ilvl="1" w:tplc="40090003" w:tentative="1">
      <w:start w:val="1"/>
      <w:numFmt w:val="bullet"/>
      <w:lvlText w:val="o"/>
      <w:lvlJc w:val="left"/>
      <w:pPr>
        <w:ind w:left="1791" w:hanging="360"/>
      </w:pPr>
      <w:rPr>
        <w:rFonts w:ascii="Courier New" w:hAnsi="Courier New" w:cs="Courier New" w:hint="default"/>
      </w:rPr>
    </w:lvl>
    <w:lvl w:ilvl="2" w:tplc="40090005" w:tentative="1">
      <w:start w:val="1"/>
      <w:numFmt w:val="bullet"/>
      <w:lvlText w:val=""/>
      <w:lvlJc w:val="left"/>
      <w:pPr>
        <w:ind w:left="2511" w:hanging="360"/>
      </w:pPr>
      <w:rPr>
        <w:rFonts w:ascii="Wingdings" w:hAnsi="Wingdings" w:hint="default"/>
      </w:rPr>
    </w:lvl>
    <w:lvl w:ilvl="3" w:tplc="40090001" w:tentative="1">
      <w:start w:val="1"/>
      <w:numFmt w:val="bullet"/>
      <w:lvlText w:val=""/>
      <w:lvlJc w:val="left"/>
      <w:pPr>
        <w:ind w:left="3231" w:hanging="360"/>
      </w:pPr>
      <w:rPr>
        <w:rFonts w:ascii="Symbol" w:hAnsi="Symbol" w:hint="default"/>
      </w:rPr>
    </w:lvl>
    <w:lvl w:ilvl="4" w:tplc="40090003" w:tentative="1">
      <w:start w:val="1"/>
      <w:numFmt w:val="bullet"/>
      <w:lvlText w:val="o"/>
      <w:lvlJc w:val="left"/>
      <w:pPr>
        <w:ind w:left="3951" w:hanging="360"/>
      </w:pPr>
      <w:rPr>
        <w:rFonts w:ascii="Courier New" w:hAnsi="Courier New" w:cs="Courier New" w:hint="default"/>
      </w:rPr>
    </w:lvl>
    <w:lvl w:ilvl="5" w:tplc="40090005" w:tentative="1">
      <w:start w:val="1"/>
      <w:numFmt w:val="bullet"/>
      <w:lvlText w:val=""/>
      <w:lvlJc w:val="left"/>
      <w:pPr>
        <w:ind w:left="4671" w:hanging="360"/>
      </w:pPr>
      <w:rPr>
        <w:rFonts w:ascii="Wingdings" w:hAnsi="Wingdings" w:hint="default"/>
      </w:rPr>
    </w:lvl>
    <w:lvl w:ilvl="6" w:tplc="40090001" w:tentative="1">
      <w:start w:val="1"/>
      <w:numFmt w:val="bullet"/>
      <w:lvlText w:val=""/>
      <w:lvlJc w:val="left"/>
      <w:pPr>
        <w:ind w:left="5391" w:hanging="360"/>
      </w:pPr>
      <w:rPr>
        <w:rFonts w:ascii="Symbol" w:hAnsi="Symbol" w:hint="default"/>
      </w:rPr>
    </w:lvl>
    <w:lvl w:ilvl="7" w:tplc="40090003" w:tentative="1">
      <w:start w:val="1"/>
      <w:numFmt w:val="bullet"/>
      <w:lvlText w:val="o"/>
      <w:lvlJc w:val="left"/>
      <w:pPr>
        <w:ind w:left="6111" w:hanging="360"/>
      </w:pPr>
      <w:rPr>
        <w:rFonts w:ascii="Courier New" w:hAnsi="Courier New" w:cs="Courier New" w:hint="default"/>
      </w:rPr>
    </w:lvl>
    <w:lvl w:ilvl="8" w:tplc="40090005" w:tentative="1">
      <w:start w:val="1"/>
      <w:numFmt w:val="bullet"/>
      <w:lvlText w:val=""/>
      <w:lvlJc w:val="left"/>
      <w:pPr>
        <w:ind w:left="6831" w:hanging="360"/>
      </w:pPr>
      <w:rPr>
        <w:rFonts w:ascii="Wingdings" w:hAnsi="Wingdings" w:hint="default"/>
      </w:rPr>
    </w:lvl>
  </w:abstractNum>
  <w:abstractNum w:abstractNumId="3" w15:restartNumberingAfterBreak="0">
    <w:nsid w:val="59BF2E9E"/>
    <w:multiLevelType w:val="hybridMultilevel"/>
    <w:tmpl w:val="49F6B40E"/>
    <w:lvl w:ilvl="0" w:tplc="14F45B38">
      <w:start w:val="1"/>
      <w:numFmt w:val="decimal"/>
      <w:lvlText w:val="[%1]"/>
      <w:lvlJc w:val="left"/>
      <w:pPr>
        <w:ind w:left="480" w:hanging="361"/>
      </w:pPr>
      <w:rPr>
        <w:rFonts w:ascii="Cambria" w:eastAsia="Cambria" w:hAnsi="Cambria" w:cs="Cambria" w:hint="default"/>
        <w:spacing w:val="0"/>
        <w:w w:val="100"/>
        <w:sz w:val="20"/>
        <w:szCs w:val="20"/>
        <w:lang w:val="en-US" w:eastAsia="en-US" w:bidi="ar-SA"/>
      </w:rPr>
    </w:lvl>
    <w:lvl w:ilvl="1" w:tplc="F218225E">
      <w:numFmt w:val="bullet"/>
      <w:lvlText w:val="•"/>
      <w:lvlJc w:val="left"/>
      <w:pPr>
        <w:ind w:left="950" w:hanging="361"/>
      </w:pPr>
      <w:rPr>
        <w:rFonts w:hint="default"/>
        <w:lang w:val="en-US" w:eastAsia="en-US" w:bidi="ar-SA"/>
      </w:rPr>
    </w:lvl>
    <w:lvl w:ilvl="2" w:tplc="B634A016">
      <w:numFmt w:val="bullet"/>
      <w:lvlText w:val="•"/>
      <w:lvlJc w:val="left"/>
      <w:pPr>
        <w:ind w:left="1420" w:hanging="361"/>
      </w:pPr>
      <w:rPr>
        <w:rFonts w:hint="default"/>
        <w:lang w:val="en-US" w:eastAsia="en-US" w:bidi="ar-SA"/>
      </w:rPr>
    </w:lvl>
    <w:lvl w:ilvl="3" w:tplc="D9D08DF2">
      <w:numFmt w:val="bullet"/>
      <w:lvlText w:val="•"/>
      <w:lvlJc w:val="left"/>
      <w:pPr>
        <w:ind w:left="1891" w:hanging="361"/>
      </w:pPr>
      <w:rPr>
        <w:rFonts w:hint="default"/>
        <w:lang w:val="en-US" w:eastAsia="en-US" w:bidi="ar-SA"/>
      </w:rPr>
    </w:lvl>
    <w:lvl w:ilvl="4" w:tplc="0776AAEC">
      <w:numFmt w:val="bullet"/>
      <w:lvlText w:val="•"/>
      <w:lvlJc w:val="left"/>
      <w:pPr>
        <w:ind w:left="2361" w:hanging="361"/>
      </w:pPr>
      <w:rPr>
        <w:rFonts w:hint="default"/>
        <w:lang w:val="en-US" w:eastAsia="en-US" w:bidi="ar-SA"/>
      </w:rPr>
    </w:lvl>
    <w:lvl w:ilvl="5" w:tplc="A2CCFA1C">
      <w:numFmt w:val="bullet"/>
      <w:lvlText w:val="•"/>
      <w:lvlJc w:val="left"/>
      <w:pPr>
        <w:ind w:left="2832" w:hanging="361"/>
      </w:pPr>
      <w:rPr>
        <w:rFonts w:hint="default"/>
        <w:lang w:val="en-US" w:eastAsia="en-US" w:bidi="ar-SA"/>
      </w:rPr>
    </w:lvl>
    <w:lvl w:ilvl="6" w:tplc="B5725C94">
      <w:numFmt w:val="bullet"/>
      <w:lvlText w:val="•"/>
      <w:lvlJc w:val="left"/>
      <w:pPr>
        <w:ind w:left="3302" w:hanging="361"/>
      </w:pPr>
      <w:rPr>
        <w:rFonts w:hint="default"/>
        <w:lang w:val="en-US" w:eastAsia="en-US" w:bidi="ar-SA"/>
      </w:rPr>
    </w:lvl>
    <w:lvl w:ilvl="7" w:tplc="314A3A4E">
      <w:numFmt w:val="bullet"/>
      <w:lvlText w:val="•"/>
      <w:lvlJc w:val="left"/>
      <w:pPr>
        <w:ind w:left="3773" w:hanging="361"/>
      </w:pPr>
      <w:rPr>
        <w:rFonts w:hint="default"/>
        <w:lang w:val="en-US" w:eastAsia="en-US" w:bidi="ar-SA"/>
      </w:rPr>
    </w:lvl>
    <w:lvl w:ilvl="8" w:tplc="133AE688">
      <w:numFmt w:val="bullet"/>
      <w:lvlText w:val="•"/>
      <w:lvlJc w:val="left"/>
      <w:pPr>
        <w:ind w:left="4243" w:hanging="361"/>
      </w:pPr>
      <w:rPr>
        <w:rFonts w:hint="default"/>
        <w:lang w:val="en-US" w:eastAsia="en-US" w:bidi="ar-SA"/>
      </w:rPr>
    </w:lvl>
  </w:abstractNum>
  <w:abstractNum w:abstractNumId="4" w15:restartNumberingAfterBreak="0">
    <w:nsid w:val="66B441A9"/>
    <w:multiLevelType w:val="hybridMultilevel"/>
    <w:tmpl w:val="7EEC893E"/>
    <w:lvl w:ilvl="0" w:tplc="AAB69E0E">
      <w:start w:val="1"/>
      <w:numFmt w:val="decimal"/>
      <w:lvlText w:val="%1."/>
      <w:lvlJc w:val="left"/>
      <w:pPr>
        <w:ind w:left="375" w:hanging="233"/>
      </w:pPr>
      <w:rPr>
        <w:rFonts w:ascii="Cambria" w:eastAsia="Cambria" w:hAnsi="Cambria" w:cs="Cambria" w:hint="default"/>
        <w:b/>
        <w:bCs/>
        <w:spacing w:val="0"/>
        <w:w w:val="100"/>
        <w:sz w:val="22"/>
        <w:szCs w:val="22"/>
        <w:lang w:val="en-US" w:eastAsia="en-US" w:bidi="ar-SA"/>
      </w:rPr>
    </w:lvl>
    <w:lvl w:ilvl="1" w:tplc="E93C580C">
      <w:numFmt w:val="bullet"/>
      <w:lvlText w:val="•"/>
      <w:lvlJc w:val="left"/>
      <w:pPr>
        <w:ind w:left="-859" w:hanging="233"/>
      </w:pPr>
      <w:rPr>
        <w:rFonts w:hint="default"/>
        <w:lang w:val="en-US" w:eastAsia="en-US" w:bidi="ar-SA"/>
      </w:rPr>
    </w:lvl>
    <w:lvl w:ilvl="2" w:tplc="3796CB60">
      <w:numFmt w:val="bullet"/>
      <w:lvlText w:val="•"/>
      <w:lvlJc w:val="left"/>
      <w:pPr>
        <w:ind w:left="-377" w:hanging="233"/>
      </w:pPr>
      <w:rPr>
        <w:rFonts w:hint="default"/>
        <w:lang w:val="en-US" w:eastAsia="en-US" w:bidi="ar-SA"/>
      </w:rPr>
    </w:lvl>
    <w:lvl w:ilvl="3" w:tplc="A1A851C6">
      <w:numFmt w:val="bullet"/>
      <w:lvlText w:val="•"/>
      <w:lvlJc w:val="left"/>
      <w:pPr>
        <w:ind w:left="105" w:hanging="233"/>
      </w:pPr>
      <w:rPr>
        <w:rFonts w:hint="default"/>
        <w:lang w:val="en-US" w:eastAsia="en-US" w:bidi="ar-SA"/>
      </w:rPr>
    </w:lvl>
    <w:lvl w:ilvl="4" w:tplc="AAACFFAA">
      <w:numFmt w:val="bullet"/>
      <w:lvlText w:val="•"/>
      <w:lvlJc w:val="left"/>
      <w:pPr>
        <w:ind w:left="587" w:hanging="233"/>
      </w:pPr>
      <w:rPr>
        <w:rFonts w:hint="default"/>
        <w:lang w:val="en-US" w:eastAsia="en-US" w:bidi="ar-SA"/>
      </w:rPr>
    </w:lvl>
    <w:lvl w:ilvl="5" w:tplc="EA46055E">
      <w:numFmt w:val="bullet"/>
      <w:lvlText w:val="•"/>
      <w:lvlJc w:val="left"/>
      <w:pPr>
        <w:ind w:left="1069" w:hanging="233"/>
      </w:pPr>
      <w:rPr>
        <w:rFonts w:hint="default"/>
        <w:lang w:val="en-US" w:eastAsia="en-US" w:bidi="ar-SA"/>
      </w:rPr>
    </w:lvl>
    <w:lvl w:ilvl="6" w:tplc="5AC4A9BC">
      <w:numFmt w:val="bullet"/>
      <w:lvlText w:val="•"/>
      <w:lvlJc w:val="left"/>
      <w:pPr>
        <w:ind w:left="1552" w:hanging="233"/>
      </w:pPr>
      <w:rPr>
        <w:rFonts w:hint="default"/>
        <w:lang w:val="en-US" w:eastAsia="en-US" w:bidi="ar-SA"/>
      </w:rPr>
    </w:lvl>
    <w:lvl w:ilvl="7" w:tplc="33AEFC90">
      <w:numFmt w:val="bullet"/>
      <w:lvlText w:val="•"/>
      <w:lvlJc w:val="left"/>
      <w:pPr>
        <w:ind w:left="2034" w:hanging="233"/>
      </w:pPr>
      <w:rPr>
        <w:rFonts w:hint="default"/>
        <w:lang w:val="en-US" w:eastAsia="en-US" w:bidi="ar-SA"/>
      </w:rPr>
    </w:lvl>
    <w:lvl w:ilvl="8" w:tplc="B24237DC">
      <w:numFmt w:val="bullet"/>
      <w:lvlText w:val="•"/>
      <w:lvlJc w:val="left"/>
      <w:pPr>
        <w:ind w:left="2516" w:hanging="233"/>
      </w:pPr>
      <w:rPr>
        <w:rFonts w:hint="default"/>
        <w:lang w:val="en-US" w:eastAsia="en-US" w:bidi="ar-SA"/>
      </w:rPr>
    </w:lvl>
  </w:abstractNum>
  <w:abstractNum w:abstractNumId="5" w15:restartNumberingAfterBreak="0">
    <w:nsid w:val="6AC859F9"/>
    <w:multiLevelType w:val="hybridMultilevel"/>
    <w:tmpl w:val="FC500FBA"/>
    <w:lvl w:ilvl="0" w:tplc="40090001">
      <w:start w:val="1"/>
      <w:numFmt w:val="bullet"/>
      <w:lvlText w:val=""/>
      <w:lvlJc w:val="left"/>
      <w:pPr>
        <w:ind w:left="352" w:hanging="233"/>
      </w:pPr>
      <w:rPr>
        <w:rFonts w:ascii="Symbol" w:hAnsi="Symbol" w:hint="default"/>
        <w:b/>
        <w:bCs/>
        <w:spacing w:val="0"/>
        <w:w w:val="100"/>
        <w:sz w:val="22"/>
        <w:szCs w:val="22"/>
        <w:lang w:val="en-US" w:eastAsia="en-US" w:bidi="ar-SA"/>
      </w:rPr>
    </w:lvl>
    <w:lvl w:ilvl="1" w:tplc="FFFFFFFF">
      <w:numFmt w:val="bullet"/>
      <w:lvlText w:val="•"/>
      <w:lvlJc w:val="left"/>
      <w:pPr>
        <w:ind w:left="842" w:hanging="233"/>
      </w:pPr>
      <w:rPr>
        <w:rFonts w:hint="default"/>
        <w:lang w:val="en-US" w:eastAsia="en-US" w:bidi="ar-SA"/>
      </w:rPr>
    </w:lvl>
    <w:lvl w:ilvl="2" w:tplc="FFFFFFFF">
      <w:numFmt w:val="bullet"/>
      <w:lvlText w:val="•"/>
      <w:lvlJc w:val="left"/>
      <w:pPr>
        <w:ind w:left="1324" w:hanging="233"/>
      </w:pPr>
      <w:rPr>
        <w:rFonts w:hint="default"/>
        <w:lang w:val="en-US" w:eastAsia="en-US" w:bidi="ar-SA"/>
      </w:rPr>
    </w:lvl>
    <w:lvl w:ilvl="3" w:tplc="FFFFFFFF">
      <w:numFmt w:val="bullet"/>
      <w:lvlText w:val="•"/>
      <w:lvlJc w:val="left"/>
      <w:pPr>
        <w:ind w:left="1806" w:hanging="233"/>
      </w:pPr>
      <w:rPr>
        <w:rFonts w:hint="default"/>
        <w:lang w:val="en-US" w:eastAsia="en-US" w:bidi="ar-SA"/>
      </w:rPr>
    </w:lvl>
    <w:lvl w:ilvl="4" w:tplc="FFFFFFFF">
      <w:numFmt w:val="bullet"/>
      <w:lvlText w:val="•"/>
      <w:lvlJc w:val="left"/>
      <w:pPr>
        <w:ind w:left="2288" w:hanging="233"/>
      </w:pPr>
      <w:rPr>
        <w:rFonts w:hint="default"/>
        <w:lang w:val="en-US" w:eastAsia="en-US" w:bidi="ar-SA"/>
      </w:rPr>
    </w:lvl>
    <w:lvl w:ilvl="5" w:tplc="FFFFFFFF">
      <w:numFmt w:val="bullet"/>
      <w:lvlText w:val="•"/>
      <w:lvlJc w:val="left"/>
      <w:pPr>
        <w:ind w:left="2770" w:hanging="233"/>
      </w:pPr>
      <w:rPr>
        <w:rFonts w:hint="default"/>
        <w:lang w:val="en-US" w:eastAsia="en-US" w:bidi="ar-SA"/>
      </w:rPr>
    </w:lvl>
    <w:lvl w:ilvl="6" w:tplc="FFFFFFFF">
      <w:numFmt w:val="bullet"/>
      <w:lvlText w:val="•"/>
      <w:lvlJc w:val="left"/>
      <w:pPr>
        <w:ind w:left="3253" w:hanging="233"/>
      </w:pPr>
      <w:rPr>
        <w:rFonts w:hint="default"/>
        <w:lang w:val="en-US" w:eastAsia="en-US" w:bidi="ar-SA"/>
      </w:rPr>
    </w:lvl>
    <w:lvl w:ilvl="7" w:tplc="FFFFFFFF">
      <w:numFmt w:val="bullet"/>
      <w:lvlText w:val="•"/>
      <w:lvlJc w:val="left"/>
      <w:pPr>
        <w:ind w:left="3735" w:hanging="233"/>
      </w:pPr>
      <w:rPr>
        <w:rFonts w:hint="default"/>
        <w:lang w:val="en-US" w:eastAsia="en-US" w:bidi="ar-SA"/>
      </w:rPr>
    </w:lvl>
    <w:lvl w:ilvl="8" w:tplc="FFFFFFFF">
      <w:numFmt w:val="bullet"/>
      <w:lvlText w:val="•"/>
      <w:lvlJc w:val="left"/>
      <w:pPr>
        <w:ind w:left="4217" w:hanging="233"/>
      </w:pPr>
      <w:rPr>
        <w:rFonts w:hint="default"/>
        <w:lang w:val="en-US" w:eastAsia="en-US" w:bidi="ar-SA"/>
      </w:rPr>
    </w:lvl>
  </w:abstractNum>
  <w:abstractNum w:abstractNumId="6" w15:restartNumberingAfterBreak="0">
    <w:nsid w:val="7F745196"/>
    <w:multiLevelType w:val="hybridMultilevel"/>
    <w:tmpl w:val="5860F3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1590392">
    <w:abstractNumId w:val="3"/>
  </w:num>
  <w:num w:numId="2" w16cid:durableId="1117523221">
    <w:abstractNumId w:val="4"/>
  </w:num>
  <w:num w:numId="3" w16cid:durableId="1218664907">
    <w:abstractNumId w:val="0"/>
  </w:num>
  <w:num w:numId="4" w16cid:durableId="798717643">
    <w:abstractNumId w:val="2"/>
  </w:num>
  <w:num w:numId="5" w16cid:durableId="2094470794">
    <w:abstractNumId w:val="1"/>
  </w:num>
  <w:num w:numId="6" w16cid:durableId="1861159268">
    <w:abstractNumId w:val="5"/>
  </w:num>
  <w:num w:numId="7" w16cid:durableId="9246095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C246B"/>
    <w:rsid w:val="0003158A"/>
    <w:rsid w:val="001A2D1C"/>
    <w:rsid w:val="001A3E18"/>
    <w:rsid w:val="002369B2"/>
    <w:rsid w:val="002F41AD"/>
    <w:rsid w:val="0030716C"/>
    <w:rsid w:val="00370D0A"/>
    <w:rsid w:val="003D10CA"/>
    <w:rsid w:val="0046014E"/>
    <w:rsid w:val="007E59FC"/>
    <w:rsid w:val="008C246B"/>
    <w:rsid w:val="008C62FD"/>
    <w:rsid w:val="00AE69B1"/>
    <w:rsid w:val="00B77F7C"/>
    <w:rsid w:val="00BE32B9"/>
    <w:rsid w:val="00CA09B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D3D85"/>
  <w15:docId w15:val="{5851B12E-9C75-4BEB-B963-3CD982FB2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spacing w:before="20"/>
      <w:ind w:left="20"/>
      <w:outlineLvl w:val="0"/>
    </w:pPr>
    <w:rPr>
      <w:b/>
      <w:bCs/>
      <w:sz w:val="24"/>
      <w:szCs w:val="24"/>
    </w:rPr>
  </w:style>
  <w:style w:type="paragraph" w:styleId="Heading2">
    <w:name w:val="heading 2"/>
    <w:basedOn w:val="Normal"/>
    <w:link w:val="Heading2Char"/>
    <w:uiPriority w:val="9"/>
    <w:unhideWhenUsed/>
    <w:qFormat/>
    <w:pPr>
      <w:ind w:left="351" w:hanging="232"/>
      <w:outlineLvl w:val="1"/>
    </w:pPr>
    <w:rPr>
      <w:b/>
      <w:bCs/>
    </w:rPr>
  </w:style>
  <w:style w:type="paragraph" w:styleId="Heading3">
    <w:name w:val="heading 3"/>
    <w:basedOn w:val="Normal"/>
    <w:uiPriority w:val="9"/>
    <w:unhideWhenUsed/>
    <w:qFormat/>
    <w:pPr>
      <w:spacing w:line="257" w:lineRule="exact"/>
      <w:ind w:left="152" w:right="152"/>
      <w:jc w:val="center"/>
      <w:outlineLvl w:val="2"/>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90"/>
      <w:ind w:left="152" w:right="152"/>
      <w:jc w:val="center"/>
    </w:pPr>
    <w:rPr>
      <w:b/>
      <w:bCs/>
      <w:sz w:val="32"/>
      <w:szCs w:val="32"/>
    </w:rPr>
  </w:style>
  <w:style w:type="paragraph" w:styleId="ListParagraph">
    <w:name w:val="List Paragraph"/>
    <w:basedOn w:val="Normal"/>
    <w:uiPriority w:val="1"/>
    <w:qFormat/>
    <w:pPr>
      <w:ind w:left="480" w:hanging="361"/>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A3E18"/>
    <w:pPr>
      <w:tabs>
        <w:tab w:val="center" w:pos="4513"/>
        <w:tab w:val="right" w:pos="9026"/>
      </w:tabs>
    </w:pPr>
  </w:style>
  <w:style w:type="character" w:customStyle="1" w:styleId="HeaderChar">
    <w:name w:val="Header Char"/>
    <w:basedOn w:val="DefaultParagraphFont"/>
    <w:link w:val="Header"/>
    <w:uiPriority w:val="99"/>
    <w:rsid w:val="001A3E18"/>
    <w:rPr>
      <w:rFonts w:ascii="Cambria" w:eastAsia="Cambria" w:hAnsi="Cambria" w:cs="Cambria"/>
    </w:rPr>
  </w:style>
  <w:style w:type="paragraph" w:styleId="Footer">
    <w:name w:val="footer"/>
    <w:basedOn w:val="Normal"/>
    <w:link w:val="FooterChar"/>
    <w:uiPriority w:val="99"/>
    <w:unhideWhenUsed/>
    <w:rsid w:val="001A3E18"/>
    <w:pPr>
      <w:tabs>
        <w:tab w:val="center" w:pos="4513"/>
        <w:tab w:val="right" w:pos="9026"/>
      </w:tabs>
    </w:pPr>
  </w:style>
  <w:style w:type="character" w:customStyle="1" w:styleId="FooterChar">
    <w:name w:val="Footer Char"/>
    <w:basedOn w:val="DefaultParagraphFont"/>
    <w:link w:val="Footer"/>
    <w:uiPriority w:val="99"/>
    <w:rsid w:val="001A3E18"/>
    <w:rPr>
      <w:rFonts w:ascii="Cambria" w:eastAsia="Cambria" w:hAnsi="Cambria" w:cs="Cambria"/>
    </w:rPr>
  </w:style>
  <w:style w:type="character" w:styleId="Strong">
    <w:name w:val="Strong"/>
    <w:basedOn w:val="DefaultParagraphFont"/>
    <w:uiPriority w:val="22"/>
    <w:qFormat/>
    <w:rsid w:val="0046014E"/>
    <w:rPr>
      <w:b/>
      <w:bCs/>
    </w:rPr>
  </w:style>
  <w:style w:type="character" w:styleId="Emphasis">
    <w:name w:val="Emphasis"/>
    <w:basedOn w:val="DefaultParagraphFont"/>
    <w:uiPriority w:val="20"/>
    <w:qFormat/>
    <w:rsid w:val="008C62FD"/>
    <w:rPr>
      <w:i/>
      <w:iCs/>
    </w:rPr>
  </w:style>
  <w:style w:type="character" w:customStyle="1" w:styleId="Heading2Char">
    <w:name w:val="Heading 2 Char"/>
    <w:basedOn w:val="DefaultParagraphFont"/>
    <w:link w:val="Heading2"/>
    <w:uiPriority w:val="9"/>
    <w:rsid w:val="00370D0A"/>
    <w:rPr>
      <w:rFonts w:ascii="Cambria" w:eastAsia="Cambria" w:hAnsi="Cambria" w:cs="Cambria"/>
      <w:b/>
      <w:bCs/>
    </w:rPr>
  </w:style>
  <w:style w:type="character" w:styleId="Hyperlink">
    <w:name w:val="Hyperlink"/>
    <w:basedOn w:val="DefaultParagraphFont"/>
    <w:uiPriority w:val="99"/>
    <w:semiHidden/>
    <w:unhideWhenUsed/>
    <w:rsid w:val="00B77F7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503821">
      <w:bodyDiv w:val="1"/>
      <w:marLeft w:val="0"/>
      <w:marRight w:val="0"/>
      <w:marTop w:val="0"/>
      <w:marBottom w:val="0"/>
      <w:divBdr>
        <w:top w:val="none" w:sz="0" w:space="0" w:color="auto"/>
        <w:left w:val="none" w:sz="0" w:space="0" w:color="auto"/>
        <w:bottom w:val="none" w:sz="0" w:space="0" w:color="auto"/>
        <w:right w:val="none" w:sz="0" w:space="0" w:color="auto"/>
      </w:divBdr>
    </w:div>
    <w:div w:id="951060745">
      <w:bodyDiv w:val="1"/>
      <w:marLeft w:val="0"/>
      <w:marRight w:val="0"/>
      <w:marTop w:val="0"/>
      <w:marBottom w:val="0"/>
      <w:divBdr>
        <w:top w:val="none" w:sz="0" w:space="0" w:color="auto"/>
        <w:left w:val="none" w:sz="0" w:space="0" w:color="auto"/>
        <w:bottom w:val="none" w:sz="0" w:space="0" w:color="auto"/>
        <w:right w:val="none" w:sz="0" w:space="0" w:color="auto"/>
      </w:divBdr>
    </w:div>
    <w:div w:id="1460032519">
      <w:bodyDiv w:val="1"/>
      <w:marLeft w:val="0"/>
      <w:marRight w:val="0"/>
      <w:marTop w:val="0"/>
      <w:marBottom w:val="0"/>
      <w:divBdr>
        <w:top w:val="none" w:sz="0" w:space="0" w:color="auto"/>
        <w:left w:val="none" w:sz="0" w:space="0" w:color="auto"/>
        <w:bottom w:val="none" w:sz="0" w:space="0" w:color="auto"/>
        <w:right w:val="none" w:sz="0" w:space="0" w:color="auto"/>
      </w:divBdr>
    </w:div>
    <w:div w:id="17734281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08BB9-8537-4C45-868A-DBB42B26F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6</Pages>
  <Words>1330</Words>
  <Characters>7583</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Rithik Raj</cp:lastModifiedBy>
  <cp:revision>2</cp:revision>
  <dcterms:created xsi:type="dcterms:W3CDTF">2023-07-19T21:02:00Z</dcterms:created>
  <dcterms:modified xsi:type="dcterms:W3CDTF">2023-07-21T21:32:00Z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2022-01-07T00:00:00Z</vt:filetime>
  </property>
  <property fmtid="{D5CDD505-2E9C-101B-9397-08002B2CF9AE}" pid="3" name="LastSaved">
    <vt:filetime>2023-07-19T00:00:00Z</vt:filetime>
  </property>
</Properties>
</file>