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A1EEC" w14:textId="495118D4" w:rsidR="00896714" w:rsidRPr="00A1056E" w:rsidRDefault="00896714" w:rsidP="007C49A2">
      <w:pPr>
        <w:spacing w:after="0"/>
        <w:jc w:val="center"/>
        <w:rPr>
          <w:b/>
          <w:bCs/>
          <w:lang w:val="en-US"/>
        </w:rPr>
      </w:pPr>
      <w:r w:rsidRPr="00A1056E">
        <w:rPr>
          <w:b/>
          <w:bCs/>
          <w:lang w:val="en-US"/>
        </w:rPr>
        <w:t xml:space="preserve">Topic: Transition </w:t>
      </w:r>
      <w:r w:rsidR="00A1056E" w:rsidRPr="00A1056E">
        <w:rPr>
          <w:b/>
          <w:bCs/>
          <w:lang w:val="en-US"/>
        </w:rPr>
        <w:t>matrices for computing Expected Credit Loss and Stress Testing</w:t>
      </w:r>
    </w:p>
    <w:p w14:paraId="48283816" w14:textId="77777777" w:rsidR="007C49A2" w:rsidRDefault="007C49A2" w:rsidP="007C49A2">
      <w:pPr>
        <w:spacing w:after="0"/>
        <w:rPr>
          <w:lang w:val="en-US"/>
        </w:rPr>
      </w:pPr>
    </w:p>
    <w:p w14:paraId="66262BF7" w14:textId="514466CA" w:rsidR="000C7953" w:rsidRPr="000C7953" w:rsidRDefault="000C7953" w:rsidP="007C49A2">
      <w:pPr>
        <w:spacing w:after="0"/>
        <w:rPr>
          <w:lang w:val="en-US"/>
        </w:rPr>
      </w:pPr>
      <w:r>
        <w:rPr>
          <w:lang w:val="en-US"/>
        </w:rPr>
        <w:t>D</w:t>
      </w:r>
      <w:r w:rsidRPr="000C7953">
        <w:rPr>
          <w:lang w:val="en-US"/>
        </w:rPr>
        <w:t>ear All,</w:t>
      </w:r>
    </w:p>
    <w:p w14:paraId="5EE9437A" w14:textId="4C4C2F49" w:rsidR="000C7953" w:rsidRDefault="000C7953" w:rsidP="007C49A2">
      <w:pPr>
        <w:spacing w:after="0"/>
        <w:rPr>
          <w:lang w:val="en-US"/>
        </w:rPr>
      </w:pPr>
      <w:r w:rsidRPr="000C7953">
        <w:rPr>
          <w:lang w:val="en-US"/>
        </w:rPr>
        <w:t>Please follow the instructions below carefully.</w:t>
      </w:r>
    </w:p>
    <w:p w14:paraId="0BF8F475" w14:textId="4FBD1C1A" w:rsidR="003E509C" w:rsidRDefault="003E509C" w:rsidP="007C49A2">
      <w:pPr>
        <w:spacing w:after="0"/>
        <w:rPr>
          <w:lang w:val="en-US"/>
        </w:rPr>
      </w:pPr>
      <w:r>
        <w:rPr>
          <w:lang w:val="en-US"/>
        </w:rPr>
        <w:t xml:space="preserve">Each group is assigned a specific </w:t>
      </w:r>
      <w:r w:rsidR="00605714">
        <w:rPr>
          <w:lang w:val="en-US"/>
        </w:rPr>
        <w:t xml:space="preserve">10-year borrowers rating </w:t>
      </w:r>
      <w:r w:rsidR="0043621A">
        <w:rPr>
          <w:lang w:val="en-US"/>
        </w:rPr>
        <w:t xml:space="preserve">for a hypothetical bank. </w:t>
      </w:r>
      <w:r w:rsidR="000E7A0E">
        <w:rPr>
          <w:lang w:val="en-US"/>
        </w:rPr>
        <w:t xml:space="preserve">Indicated GR 1. GR 2 etc… your group allocation is also posted along with this. </w:t>
      </w:r>
    </w:p>
    <w:p w14:paraId="4DF883AE" w14:textId="77777777" w:rsidR="00EE02FE" w:rsidRDefault="00EE02FE" w:rsidP="007C49A2">
      <w:pPr>
        <w:spacing w:after="0"/>
        <w:rPr>
          <w:lang w:val="en-US"/>
        </w:rPr>
      </w:pPr>
    </w:p>
    <w:p w14:paraId="62E53C28" w14:textId="62391AFC" w:rsidR="0043621A" w:rsidRDefault="0043621A" w:rsidP="007C49A2">
      <w:pPr>
        <w:spacing w:after="0"/>
        <w:rPr>
          <w:lang w:val="en-US"/>
        </w:rPr>
      </w:pPr>
      <w:r>
        <w:rPr>
          <w:lang w:val="en-US"/>
        </w:rPr>
        <w:t xml:space="preserve">Your task is to compute/ estimate the following. </w:t>
      </w:r>
    </w:p>
    <w:p w14:paraId="21BA2CFE" w14:textId="508606BF" w:rsidR="006C3051" w:rsidRDefault="006C3051" w:rsidP="006C3051">
      <w:pPr>
        <w:pStyle w:val="ListParagraph"/>
        <w:numPr>
          <w:ilvl w:val="0"/>
          <w:numId w:val="1"/>
        </w:numPr>
        <w:spacing w:after="0"/>
        <w:rPr>
          <w:lang w:val="en-US"/>
        </w:rPr>
      </w:pPr>
      <w:r>
        <w:rPr>
          <w:lang w:val="en-US"/>
        </w:rPr>
        <w:t>Exploratory data analysis on the overall portfolio</w:t>
      </w:r>
      <w:r w:rsidR="00636E53">
        <w:rPr>
          <w:lang w:val="en-US"/>
        </w:rPr>
        <w:t>– Explain the key characteristics of the portfolio</w:t>
      </w:r>
      <w:r w:rsidR="00381C5A">
        <w:rPr>
          <w:lang w:val="en-US"/>
        </w:rPr>
        <w:t xml:space="preserve"> – distribution of ratings, composition and changes over the years. This should not be descriptive – please use </w:t>
      </w:r>
      <w:r w:rsidR="00DA13D0">
        <w:rPr>
          <w:lang w:val="en-US"/>
        </w:rPr>
        <w:t>creative visualizations to bring out key trends in the portfolio allotted to you.</w:t>
      </w:r>
      <w:r w:rsidR="00925C6B">
        <w:rPr>
          <w:lang w:val="en-US"/>
        </w:rPr>
        <w:t xml:space="preserve"> This should give a snapshot of the portfolio and key risks in the portfolio</w:t>
      </w:r>
      <w:r w:rsidR="00591457">
        <w:rPr>
          <w:lang w:val="en-US"/>
        </w:rPr>
        <w:t xml:space="preserve">- for the EDA part including graphs the contents should not be more than 2 pages or 500 words (strict limit) – graphs and tables if not accurate of mis-represented will get lesser marks </w:t>
      </w:r>
      <w:r w:rsidR="00F42067" w:rsidRPr="00953354">
        <w:rPr>
          <w:b/>
          <w:bCs/>
          <w:lang w:val="en-US"/>
        </w:rPr>
        <w:t>[10 Marks]</w:t>
      </w:r>
    </w:p>
    <w:p w14:paraId="05A1355C" w14:textId="6A69ED13" w:rsidR="00A11FC8" w:rsidRPr="00A82991" w:rsidRDefault="00DA13D0" w:rsidP="007C49A2">
      <w:pPr>
        <w:pStyle w:val="ListParagraph"/>
        <w:numPr>
          <w:ilvl w:val="0"/>
          <w:numId w:val="1"/>
        </w:numPr>
        <w:spacing w:after="0"/>
        <w:rPr>
          <w:lang w:val="en-US"/>
        </w:rPr>
      </w:pPr>
      <w:r w:rsidRPr="00A82991">
        <w:rPr>
          <w:lang w:val="en-US"/>
        </w:rPr>
        <w:t>Compute the e</w:t>
      </w:r>
      <w:r w:rsidR="007460BF" w:rsidRPr="00A82991">
        <w:rPr>
          <w:lang w:val="en-US"/>
        </w:rPr>
        <w:t xml:space="preserve">xpected </w:t>
      </w:r>
      <w:r w:rsidRPr="00A82991">
        <w:rPr>
          <w:lang w:val="en-US"/>
        </w:rPr>
        <w:t>l</w:t>
      </w:r>
      <w:r w:rsidR="00E3660C" w:rsidRPr="00A82991">
        <w:rPr>
          <w:lang w:val="en-US"/>
        </w:rPr>
        <w:t xml:space="preserve">oss for years 2 to 10 (based on </w:t>
      </w:r>
      <w:r w:rsidR="00A11FC8" w:rsidRPr="00A82991">
        <w:rPr>
          <w:lang w:val="en-US"/>
        </w:rPr>
        <w:t>yearly transition matrices</w:t>
      </w:r>
      <w:r w:rsidR="00A82991" w:rsidRPr="00A82991">
        <w:rPr>
          <w:lang w:val="en-US"/>
        </w:rPr>
        <w:t xml:space="preserve">) and </w:t>
      </w:r>
      <w:r w:rsidR="00A82991">
        <w:rPr>
          <w:lang w:val="en-US"/>
        </w:rPr>
        <w:br/>
      </w:r>
      <w:r w:rsidR="0041065E" w:rsidRPr="00A82991">
        <w:rPr>
          <w:lang w:val="en-US"/>
        </w:rPr>
        <w:t xml:space="preserve">You </w:t>
      </w:r>
      <w:r w:rsidR="009A5081" w:rsidRPr="00A82991">
        <w:rPr>
          <w:lang w:val="en-US"/>
        </w:rPr>
        <w:t>must</w:t>
      </w:r>
      <w:r w:rsidR="0041065E" w:rsidRPr="00A82991">
        <w:rPr>
          <w:lang w:val="en-US"/>
        </w:rPr>
        <w:t xml:space="preserve"> show the following </w:t>
      </w:r>
      <w:r w:rsidR="002B2CB9" w:rsidRPr="00A82991">
        <w:rPr>
          <w:lang w:val="en-US"/>
        </w:rPr>
        <w:t xml:space="preserve">calculations for </w:t>
      </w:r>
      <w:r w:rsidR="002009A2" w:rsidRPr="00A82991">
        <w:rPr>
          <w:lang w:val="en-US"/>
        </w:rPr>
        <w:t>each</w:t>
      </w:r>
      <w:r w:rsidR="002B2CB9" w:rsidRPr="00A82991">
        <w:rPr>
          <w:lang w:val="en-US"/>
        </w:rPr>
        <w:t xml:space="preserve"> year</w:t>
      </w:r>
    </w:p>
    <w:p w14:paraId="16E63708" w14:textId="5B0327D5" w:rsidR="008E4570" w:rsidRDefault="008E4570" w:rsidP="007C49A2">
      <w:pPr>
        <w:pStyle w:val="ListParagraph"/>
        <w:numPr>
          <w:ilvl w:val="1"/>
          <w:numId w:val="1"/>
        </w:numPr>
        <w:spacing w:after="0"/>
        <w:rPr>
          <w:lang w:val="en-US"/>
        </w:rPr>
      </w:pPr>
      <w:r>
        <w:rPr>
          <w:lang w:val="en-US"/>
        </w:rPr>
        <w:t>Transition matrices for year 2 to 10</w:t>
      </w:r>
      <w:r w:rsidR="00A302E9">
        <w:rPr>
          <w:lang w:val="en-US"/>
        </w:rPr>
        <w:t xml:space="preserve"> </w:t>
      </w:r>
      <w:r w:rsidR="00A302E9" w:rsidRPr="00953354">
        <w:rPr>
          <w:b/>
          <w:bCs/>
          <w:lang w:val="en-US"/>
        </w:rPr>
        <w:t>[</w:t>
      </w:r>
      <w:r w:rsidR="005D2E41" w:rsidRPr="00953354">
        <w:rPr>
          <w:b/>
          <w:bCs/>
          <w:lang w:val="en-US"/>
        </w:rPr>
        <w:t>5</w:t>
      </w:r>
      <w:r w:rsidR="00A302E9" w:rsidRPr="00953354">
        <w:rPr>
          <w:b/>
          <w:bCs/>
          <w:lang w:val="en-US"/>
        </w:rPr>
        <w:t xml:space="preserve"> Marks]</w:t>
      </w:r>
      <w:r w:rsidR="00A302E9">
        <w:rPr>
          <w:lang w:val="en-US"/>
        </w:rPr>
        <w:t xml:space="preserve"> </w:t>
      </w:r>
    </w:p>
    <w:p w14:paraId="6D2D3DE5" w14:textId="6E910838" w:rsidR="002B2CB9" w:rsidRDefault="002B2CB9" w:rsidP="007C49A2">
      <w:pPr>
        <w:pStyle w:val="ListParagraph"/>
        <w:numPr>
          <w:ilvl w:val="1"/>
          <w:numId w:val="1"/>
        </w:numPr>
        <w:spacing w:after="0"/>
        <w:rPr>
          <w:lang w:val="en-US"/>
        </w:rPr>
      </w:pPr>
      <w:r>
        <w:rPr>
          <w:lang w:val="en-US"/>
        </w:rPr>
        <w:t xml:space="preserve">Estimated PD for each rating category </w:t>
      </w:r>
      <w:r w:rsidR="00D44636">
        <w:rPr>
          <w:lang w:val="en-US"/>
        </w:rPr>
        <w:t>and</w:t>
      </w:r>
      <w:r w:rsidR="008E4570">
        <w:rPr>
          <w:lang w:val="en-US"/>
        </w:rPr>
        <w:t xml:space="preserve"> portfolio PD for</w:t>
      </w:r>
      <w:r w:rsidR="00D44636">
        <w:rPr>
          <w:lang w:val="en-US"/>
        </w:rPr>
        <w:t xml:space="preserve"> each year 2 to 10</w:t>
      </w:r>
      <w:r w:rsidR="00A302E9">
        <w:rPr>
          <w:lang w:val="en-US"/>
        </w:rPr>
        <w:t xml:space="preserve"> </w:t>
      </w:r>
      <w:r w:rsidR="00FC1A2B">
        <w:rPr>
          <w:lang w:val="en-US"/>
        </w:rPr>
        <w:br/>
      </w:r>
      <w:r w:rsidR="00A302E9" w:rsidRPr="00953354">
        <w:rPr>
          <w:b/>
          <w:bCs/>
          <w:lang w:val="en-US"/>
        </w:rPr>
        <w:t>[</w:t>
      </w:r>
      <w:r w:rsidR="005D2E41" w:rsidRPr="00953354">
        <w:rPr>
          <w:b/>
          <w:bCs/>
          <w:lang w:val="en-US"/>
        </w:rPr>
        <w:t>5</w:t>
      </w:r>
      <w:r w:rsidR="00A302E9" w:rsidRPr="00953354">
        <w:rPr>
          <w:b/>
          <w:bCs/>
          <w:lang w:val="en-US"/>
        </w:rPr>
        <w:t xml:space="preserve"> Marks]</w:t>
      </w:r>
    </w:p>
    <w:p w14:paraId="4B4881C1" w14:textId="234EBD3F" w:rsidR="00D44636" w:rsidRDefault="00D44636" w:rsidP="007C49A2">
      <w:pPr>
        <w:pStyle w:val="ListParagraph"/>
        <w:numPr>
          <w:ilvl w:val="1"/>
          <w:numId w:val="1"/>
        </w:numPr>
        <w:spacing w:after="0"/>
        <w:rPr>
          <w:lang w:val="en-US"/>
        </w:rPr>
      </w:pPr>
      <w:r>
        <w:rPr>
          <w:lang w:val="en-US"/>
        </w:rPr>
        <w:t xml:space="preserve">Estimated EL for each rating category and </w:t>
      </w:r>
      <w:r w:rsidR="00A302E9">
        <w:rPr>
          <w:lang w:val="en-US"/>
        </w:rPr>
        <w:t xml:space="preserve">portfolio EL </w:t>
      </w:r>
      <w:r>
        <w:rPr>
          <w:lang w:val="en-US"/>
        </w:rPr>
        <w:t xml:space="preserve">each year 2 to 10 using the given LGD and EAD values </w:t>
      </w:r>
      <w:r w:rsidR="00FB732C" w:rsidRPr="00953354">
        <w:rPr>
          <w:b/>
          <w:bCs/>
          <w:lang w:val="en-US"/>
        </w:rPr>
        <w:t>[</w:t>
      </w:r>
      <w:r w:rsidR="005D2E41" w:rsidRPr="00953354">
        <w:rPr>
          <w:b/>
          <w:bCs/>
          <w:lang w:val="en-US"/>
        </w:rPr>
        <w:t>5</w:t>
      </w:r>
      <w:r w:rsidR="00FB732C" w:rsidRPr="00953354">
        <w:rPr>
          <w:b/>
          <w:bCs/>
          <w:lang w:val="en-US"/>
        </w:rPr>
        <w:t xml:space="preserve"> Marks] </w:t>
      </w:r>
    </w:p>
    <w:p w14:paraId="3E1B0EE5" w14:textId="20B25D2D" w:rsidR="000C7953" w:rsidRDefault="00422603" w:rsidP="007C49A2">
      <w:pPr>
        <w:pStyle w:val="ListParagraph"/>
        <w:numPr>
          <w:ilvl w:val="0"/>
          <w:numId w:val="1"/>
        </w:numPr>
        <w:spacing w:after="0"/>
        <w:rPr>
          <w:lang w:val="en-US"/>
        </w:rPr>
      </w:pPr>
      <w:r>
        <w:rPr>
          <w:lang w:val="en-US"/>
        </w:rPr>
        <w:t xml:space="preserve">Compute the cumulative probability </w:t>
      </w:r>
      <w:r w:rsidR="004707B0">
        <w:rPr>
          <w:lang w:val="en-US"/>
        </w:rPr>
        <w:t>default</w:t>
      </w:r>
      <w:r w:rsidR="00A91430">
        <w:rPr>
          <w:lang w:val="en-US"/>
        </w:rPr>
        <w:t xml:space="preserve"> </w:t>
      </w:r>
      <w:r w:rsidR="00984E97">
        <w:rPr>
          <w:lang w:val="en-US"/>
        </w:rPr>
        <w:t>for</w:t>
      </w:r>
      <w:r w:rsidR="00A80A98">
        <w:rPr>
          <w:lang w:val="en-US"/>
        </w:rPr>
        <w:t xml:space="preserve"> the portfolio </w:t>
      </w:r>
      <w:r w:rsidR="00F215A7">
        <w:rPr>
          <w:lang w:val="en-US"/>
        </w:rPr>
        <w:t xml:space="preserve">at </w:t>
      </w:r>
      <w:r w:rsidR="006B22E5">
        <w:rPr>
          <w:lang w:val="en-US"/>
        </w:rPr>
        <w:t>the end of 5</w:t>
      </w:r>
      <w:r w:rsidR="006B22E5" w:rsidRPr="006B22E5">
        <w:rPr>
          <w:vertAlign w:val="superscript"/>
          <w:lang w:val="en-US"/>
        </w:rPr>
        <w:t>th</w:t>
      </w:r>
      <w:r w:rsidR="006B22E5">
        <w:rPr>
          <w:lang w:val="en-US"/>
        </w:rPr>
        <w:t xml:space="preserve"> year and 10</w:t>
      </w:r>
      <w:r w:rsidR="006B22E5" w:rsidRPr="006B22E5">
        <w:rPr>
          <w:vertAlign w:val="superscript"/>
          <w:lang w:val="en-US"/>
        </w:rPr>
        <w:t>th</w:t>
      </w:r>
      <w:r w:rsidR="006B22E5">
        <w:rPr>
          <w:lang w:val="en-US"/>
        </w:rPr>
        <w:t xml:space="preserve"> year to be computed</w:t>
      </w:r>
      <w:r w:rsidR="00F215A7">
        <w:rPr>
          <w:lang w:val="en-US"/>
        </w:rPr>
        <w:t xml:space="preserve"> i.e., at the end of 5</w:t>
      </w:r>
      <w:r w:rsidR="00F215A7" w:rsidRPr="00F215A7">
        <w:rPr>
          <w:vertAlign w:val="superscript"/>
          <w:lang w:val="en-US"/>
        </w:rPr>
        <w:t>th</w:t>
      </w:r>
      <w:r w:rsidR="00F215A7">
        <w:rPr>
          <w:lang w:val="en-US"/>
        </w:rPr>
        <w:t xml:space="preserve"> year and 10</w:t>
      </w:r>
      <w:r w:rsidR="00F215A7" w:rsidRPr="00F215A7">
        <w:rPr>
          <w:vertAlign w:val="superscript"/>
          <w:lang w:val="en-US"/>
        </w:rPr>
        <w:t>th</w:t>
      </w:r>
      <w:r w:rsidR="00F215A7">
        <w:rPr>
          <w:lang w:val="en-US"/>
        </w:rPr>
        <w:t xml:space="preserve"> year</w:t>
      </w:r>
      <w:r w:rsidR="00FB732C">
        <w:rPr>
          <w:lang w:val="en-US"/>
        </w:rPr>
        <w:t xml:space="preserve"> </w:t>
      </w:r>
      <w:r w:rsidR="00FB732C" w:rsidRPr="00953354">
        <w:rPr>
          <w:b/>
          <w:bCs/>
          <w:lang w:val="en-US"/>
        </w:rPr>
        <w:t>[</w:t>
      </w:r>
      <w:r w:rsidR="00EE4E7A" w:rsidRPr="00953354">
        <w:rPr>
          <w:b/>
          <w:bCs/>
          <w:lang w:val="en-US"/>
        </w:rPr>
        <w:t xml:space="preserve">5 </w:t>
      </w:r>
      <w:r w:rsidR="00FB732C" w:rsidRPr="00953354">
        <w:rPr>
          <w:b/>
          <w:bCs/>
          <w:lang w:val="en-US"/>
        </w:rPr>
        <w:t>Marks]</w:t>
      </w:r>
    </w:p>
    <w:p w14:paraId="325A8904" w14:textId="78DFE0C5" w:rsidR="000E4BD0" w:rsidRDefault="00EE4E7A" w:rsidP="007C49A2">
      <w:pPr>
        <w:pStyle w:val="ListParagraph"/>
        <w:numPr>
          <w:ilvl w:val="0"/>
          <w:numId w:val="1"/>
        </w:numPr>
        <w:spacing w:after="0"/>
        <w:rPr>
          <w:lang w:val="en-US"/>
        </w:rPr>
      </w:pPr>
      <w:r>
        <w:rPr>
          <w:lang w:val="en-US"/>
        </w:rPr>
        <w:t xml:space="preserve">Technical </w:t>
      </w:r>
      <w:r w:rsidR="00FC1A2B">
        <w:rPr>
          <w:lang w:val="en-US"/>
        </w:rPr>
        <w:t xml:space="preserve">skill: </w:t>
      </w:r>
      <w:r>
        <w:rPr>
          <w:lang w:val="en-US"/>
        </w:rPr>
        <w:t>If you use python</w:t>
      </w:r>
      <w:r w:rsidR="00FC1A2B">
        <w:rPr>
          <w:lang w:val="en-US"/>
        </w:rPr>
        <w:t xml:space="preserve"> </w:t>
      </w:r>
      <w:r w:rsidR="00FC1A2B" w:rsidRPr="00953354">
        <w:rPr>
          <w:b/>
          <w:bCs/>
          <w:lang w:val="en-US"/>
        </w:rPr>
        <w:t>[5 Marks]</w:t>
      </w:r>
      <w:r>
        <w:rPr>
          <w:lang w:val="en-US"/>
        </w:rPr>
        <w:t xml:space="preserve"> </w:t>
      </w:r>
      <w:r w:rsidR="009E603A">
        <w:rPr>
          <w:lang w:val="en-US"/>
        </w:rPr>
        <w:t xml:space="preserve">and </w:t>
      </w:r>
      <w:r w:rsidR="00FC1A2B">
        <w:rPr>
          <w:lang w:val="en-US"/>
        </w:rPr>
        <w:t>if</w:t>
      </w:r>
      <w:r w:rsidR="009E603A">
        <w:rPr>
          <w:lang w:val="en-US"/>
        </w:rPr>
        <w:t xml:space="preserve"> you use excel </w:t>
      </w:r>
      <w:r w:rsidR="00FC1A2B">
        <w:rPr>
          <w:lang w:val="en-US"/>
        </w:rPr>
        <w:t>[2 Marks]</w:t>
      </w:r>
      <w:r w:rsidR="00953354">
        <w:rPr>
          <w:lang w:val="en-US"/>
        </w:rPr>
        <w:t xml:space="preserve"> – </w:t>
      </w:r>
      <w:r w:rsidR="00A44C4D">
        <w:rPr>
          <w:lang w:val="en-US"/>
        </w:rPr>
        <w:t>work file</w:t>
      </w:r>
      <w:r w:rsidR="00953354">
        <w:rPr>
          <w:lang w:val="en-US"/>
        </w:rPr>
        <w:t xml:space="preserve"> python or excel should be submitted – it will be vetted for accuracy if needed. </w:t>
      </w:r>
    </w:p>
    <w:p w14:paraId="1A30E05A" w14:textId="452CE387" w:rsidR="00A44C4D" w:rsidRDefault="00A44C4D" w:rsidP="007C49A2">
      <w:pPr>
        <w:pStyle w:val="ListParagraph"/>
        <w:numPr>
          <w:ilvl w:val="0"/>
          <w:numId w:val="1"/>
        </w:numPr>
        <w:spacing w:after="0"/>
        <w:rPr>
          <w:lang w:val="en-US"/>
        </w:rPr>
      </w:pPr>
      <w:r>
        <w:rPr>
          <w:lang w:val="en-US"/>
        </w:rPr>
        <w:t>Stress testing Scenarios</w:t>
      </w:r>
      <w:r w:rsidR="00EF6444">
        <w:rPr>
          <w:lang w:val="en-US"/>
        </w:rPr>
        <w:t xml:space="preserve"> </w:t>
      </w:r>
    </w:p>
    <w:p w14:paraId="2B5D1F47" w14:textId="378C8BE8" w:rsidR="007C49A2" w:rsidRPr="00BB6720" w:rsidRDefault="000977A4" w:rsidP="007C49A2">
      <w:pPr>
        <w:pStyle w:val="ListParagraph"/>
        <w:numPr>
          <w:ilvl w:val="1"/>
          <w:numId w:val="1"/>
        </w:numPr>
        <w:spacing w:after="0"/>
        <w:rPr>
          <w:b/>
          <w:bCs/>
          <w:u w:val="single"/>
          <w:lang w:val="en-US"/>
        </w:rPr>
      </w:pPr>
      <w:r w:rsidRPr="000977A4">
        <w:rPr>
          <w:lang w:val="en-US"/>
        </w:rPr>
        <w:t>For each year</w:t>
      </w:r>
      <w:r w:rsidR="00871E8B" w:rsidRPr="000977A4">
        <w:rPr>
          <w:lang w:val="en-US"/>
        </w:rPr>
        <w:t xml:space="preserve"> the LGD changes by the factors given </w:t>
      </w:r>
      <w:r w:rsidR="000B4BBA" w:rsidRPr="000977A4">
        <w:rPr>
          <w:lang w:val="en-US"/>
        </w:rPr>
        <w:t>for your group</w:t>
      </w:r>
      <w:r>
        <w:rPr>
          <w:lang w:val="en-US"/>
        </w:rPr>
        <w:t xml:space="preserve">. Cap the max LGD at 100% and compute re-compute the </w:t>
      </w:r>
      <w:r w:rsidR="00BB6720">
        <w:rPr>
          <w:lang w:val="en-US"/>
        </w:rPr>
        <w:t xml:space="preserve">EL for the portfolio year wise (stress EL) and compare this with normal EL. </w:t>
      </w:r>
      <w:r w:rsidR="00B5250B">
        <w:rPr>
          <w:lang w:val="en-US"/>
        </w:rPr>
        <w:t xml:space="preserve">Note your observations </w:t>
      </w:r>
      <w:r w:rsidR="00B5250B" w:rsidRPr="00DB4EA1">
        <w:rPr>
          <w:b/>
          <w:bCs/>
          <w:lang w:val="en-US"/>
        </w:rPr>
        <w:t xml:space="preserve">[ </w:t>
      </w:r>
      <w:r w:rsidR="008A5F92">
        <w:rPr>
          <w:b/>
          <w:bCs/>
          <w:lang w:val="en-US"/>
        </w:rPr>
        <w:t>8</w:t>
      </w:r>
      <w:r w:rsidR="00B5250B" w:rsidRPr="00DB4EA1">
        <w:rPr>
          <w:b/>
          <w:bCs/>
          <w:lang w:val="en-US"/>
        </w:rPr>
        <w:t xml:space="preserve"> Marks]</w:t>
      </w:r>
    </w:p>
    <w:p w14:paraId="5578CE57" w14:textId="1E51C7E6" w:rsidR="00BB6720" w:rsidRPr="00DB4EA1" w:rsidRDefault="00A03A39" w:rsidP="007C49A2">
      <w:pPr>
        <w:pStyle w:val="ListParagraph"/>
        <w:numPr>
          <w:ilvl w:val="1"/>
          <w:numId w:val="1"/>
        </w:numPr>
        <w:spacing w:after="0"/>
        <w:rPr>
          <w:b/>
          <w:bCs/>
          <w:u w:val="single"/>
          <w:lang w:val="en-US"/>
        </w:rPr>
      </w:pPr>
      <w:r>
        <w:rPr>
          <w:lang w:val="en-US"/>
        </w:rPr>
        <w:t xml:space="preserve">Consider the given ratings for year </w:t>
      </w:r>
      <w:r w:rsidR="00DB4EA1">
        <w:rPr>
          <w:lang w:val="en-US"/>
        </w:rPr>
        <w:t>9</w:t>
      </w:r>
      <w:r>
        <w:rPr>
          <w:lang w:val="en-US"/>
        </w:rPr>
        <w:t xml:space="preserve"> a</w:t>
      </w:r>
      <w:r w:rsidR="00117D4D">
        <w:rPr>
          <w:lang w:val="en-US"/>
        </w:rPr>
        <w:t xml:space="preserve">nd consider they slip to the categories mentioned for your group for example </w:t>
      </w:r>
      <w:r w:rsidR="005D5A6F">
        <w:rPr>
          <w:lang w:val="en-US"/>
        </w:rPr>
        <w:t xml:space="preserve">group 15 all AAA category loans in year </w:t>
      </w:r>
      <w:r w:rsidR="00DB4EA1">
        <w:rPr>
          <w:lang w:val="en-US"/>
        </w:rPr>
        <w:t>9</w:t>
      </w:r>
      <w:r w:rsidR="005D5A6F">
        <w:rPr>
          <w:lang w:val="en-US"/>
        </w:rPr>
        <w:t xml:space="preserve"> will be now rated A in year 1</w:t>
      </w:r>
      <w:r w:rsidR="00DB4EA1">
        <w:rPr>
          <w:lang w:val="en-US"/>
        </w:rPr>
        <w:t>0</w:t>
      </w:r>
      <w:r w:rsidR="005D5A6F">
        <w:rPr>
          <w:lang w:val="en-US"/>
        </w:rPr>
        <w:t>. Assuming the same LGD and EAD for year 10 compute the EL</w:t>
      </w:r>
      <w:r w:rsidR="00DB4EA1">
        <w:rPr>
          <w:lang w:val="en-US"/>
        </w:rPr>
        <w:t xml:space="preserve">. Compare this with year 10 EL and note your observations </w:t>
      </w:r>
      <w:r w:rsidR="00DB4EA1" w:rsidRPr="00DB4EA1">
        <w:rPr>
          <w:b/>
          <w:bCs/>
          <w:lang w:val="en-US"/>
        </w:rPr>
        <w:t>[</w:t>
      </w:r>
      <w:r w:rsidR="008A5F92">
        <w:rPr>
          <w:b/>
          <w:bCs/>
          <w:lang w:val="en-US"/>
        </w:rPr>
        <w:t xml:space="preserve"> 8</w:t>
      </w:r>
      <w:r w:rsidR="00DB4EA1" w:rsidRPr="00DB4EA1">
        <w:rPr>
          <w:b/>
          <w:bCs/>
          <w:lang w:val="en-US"/>
        </w:rPr>
        <w:t xml:space="preserve"> Marks] </w:t>
      </w:r>
    </w:p>
    <w:p w14:paraId="4AB7EA8F" w14:textId="3733A51D" w:rsidR="00DB4EA1" w:rsidRPr="00D44BEE" w:rsidRDefault="00D44BEE" w:rsidP="00D44BEE">
      <w:pPr>
        <w:pStyle w:val="ListParagraph"/>
        <w:numPr>
          <w:ilvl w:val="0"/>
          <w:numId w:val="1"/>
        </w:numPr>
        <w:spacing w:after="0"/>
        <w:rPr>
          <w:b/>
          <w:bCs/>
          <w:u w:val="single"/>
          <w:lang w:val="en-US"/>
        </w:rPr>
      </w:pPr>
      <w:r>
        <w:rPr>
          <w:b/>
          <w:bCs/>
          <w:lang w:val="en-US"/>
        </w:rPr>
        <w:t>Portfolio risk Analytics [ 5 Marks]</w:t>
      </w:r>
      <w:r w:rsidR="00110E43">
        <w:rPr>
          <w:b/>
          <w:bCs/>
          <w:lang w:val="en-US"/>
        </w:rPr>
        <w:t xml:space="preserve"> – Challenger </w:t>
      </w:r>
    </w:p>
    <w:p w14:paraId="4AFFA642" w14:textId="7BABEFC9" w:rsidR="00D44BEE" w:rsidRPr="00622098" w:rsidRDefault="006E7524" w:rsidP="00D44BEE">
      <w:pPr>
        <w:pStyle w:val="ListParagraph"/>
        <w:numPr>
          <w:ilvl w:val="1"/>
          <w:numId w:val="1"/>
        </w:numPr>
        <w:spacing w:after="0"/>
        <w:rPr>
          <w:b/>
          <w:bCs/>
          <w:u w:val="single"/>
          <w:lang w:val="en-US"/>
        </w:rPr>
      </w:pPr>
      <w:r w:rsidRPr="00622098">
        <w:rPr>
          <w:u w:val="single"/>
          <w:lang w:val="en-US"/>
        </w:rPr>
        <w:t xml:space="preserve">Which rating category has exhibited most stability over the years [ </w:t>
      </w:r>
      <w:r w:rsidR="008A5F92">
        <w:rPr>
          <w:u w:val="single"/>
          <w:lang w:val="en-US"/>
        </w:rPr>
        <w:t>3</w:t>
      </w:r>
      <w:r w:rsidR="00622098" w:rsidRPr="00622098">
        <w:rPr>
          <w:u w:val="single"/>
          <w:lang w:val="en-US"/>
        </w:rPr>
        <w:t xml:space="preserve"> marks] </w:t>
      </w:r>
    </w:p>
    <w:p w14:paraId="1B8E8525" w14:textId="4A341BE3" w:rsidR="00622098" w:rsidRPr="00622098" w:rsidRDefault="00115649" w:rsidP="00D44BEE">
      <w:pPr>
        <w:pStyle w:val="ListParagraph"/>
        <w:numPr>
          <w:ilvl w:val="1"/>
          <w:numId w:val="1"/>
        </w:numPr>
        <w:spacing w:after="0"/>
        <w:rPr>
          <w:b/>
          <w:bCs/>
          <w:u w:val="single"/>
          <w:lang w:val="en-US"/>
        </w:rPr>
      </w:pPr>
      <w:r>
        <w:rPr>
          <w:u w:val="single"/>
          <w:lang w:val="en-US"/>
        </w:rPr>
        <w:t xml:space="preserve">How will you identify significant shift in the risk of the portfolio </w:t>
      </w:r>
      <w:r w:rsidR="00110E43">
        <w:rPr>
          <w:u w:val="single"/>
          <w:lang w:val="en-US"/>
        </w:rPr>
        <w:t>[ 3 Marks]</w:t>
      </w:r>
    </w:p>
    <w:p w14:paraId="238F3093" w14:textId="77777777" w:rsidR="009E6370" w:rsidRDefault="009E6370">
      <w:pPr>
        <w:rPr>
          <w:b/>
          <w:bCs/>
          <w:u w:val="single"/>
          <w:lang w:val="en-US"/>
        </w:rPr>
      </w:pPr>
      <w:r>
        <w:rPr>
          <w:b/>
          <w:bCs/>
          <w:u w:val="single"/>
          <w:lang w:val="en-US"/>
        </w:rPr>
        <w:br w:type="page"/>
      </w:r>
    </w:p>
    <w:p w14:paraId="102D8343" w14:textId="52124FE0" w:rsidR="000E7A0E" w:rsidRDefault="000E7A0E" w:rsidP="007C49A2">
      <w:pPr>
        <w:spacing w:after="0"/>
        <w:rPr>
          <w:b/>
          <w:bCs/>
          <w:u w:val="single"/>
          <w:lang w:val="en-US"/>
        </w:rPr>
      </w:pPr>
      <w:r>
        <w:rPr>
          <w:b/>
          <w:bCs/>
          <w:u w:val="single"/>
          <w:lang w:val="en-US"/>
        </w:rPr>
        <w:lastRenderedPageBreak/>
        <w:t xml:space="preserve">Submission </w:t>
      </w:r>
      <w:r w:rsidR="00C85A8D">
        <w:rPr>
          <w:b/>
          <w:bCs/>
          <w:u w:val="single"/>
          <w:lang w:val="en-US"/>
        </w:rPr>
        <w:t>Guidelines</w:t>
      </w:r>
      <w:r>
        <w:rPr>
          <w:b/>
          <w:bCs/>
          <w:u w:val="single"/>
          <w:lang w:val="en-US"/>
        </w:rPr>
        <w:t>:</w:t>
      </w:r>
    </w:p>
    <w:p w14:paraId="0F33DEE3" w14:textId="77777777" w:rsidR="000E7A0E" w:rsidRDefault="000E7A0E" w:rsidP="007C49A2">
      <w:pPr>
        <w:spacing w:after="0"/>
        <w:rPr>
          <w:b/>
          <w:bCs/>
          <w:u w:val="single"/>
          <w:lang w:val="en-US"/>
        </w:rPr>
      </w:pPr>
    </w:p>
    <w:p w14:paraId="52BBD22A" w14:textId="2B98637D" w:rsidR="000C7953" w:rsidRPr="007C49A2" w:rsidRDefault="000C7953" w:rsidP="007C49A2">
      <w:pPr>
        <w:spacing w:after="0"/>
        <w:rPr>
          <w:b/>
          <w:bCs/>
          <w:u w:val="single"/>
          <w:lang w:val="en-US"/>
        </w:rPr>
      </w:pPr>
      <w:r w:rsidRPr="007C49A2">
        <w:rPr>
          <w:b/>
          <w:bCs/>
          <w:u w:val="single"/>
          <w:lang w:val="en-US"/>
        </w:rPr>
        <w:t>Submission Deadline: 18</w:t>
      </w:r>
      <w:r w:rsidR="001A4A03" w:rsidRPr="007C49A2">
        <w:rPr>
          <w:b/>
          <w:bCs/>
          <w:u w:val="single"/>
          <w:vertAlign w:val="superscript"/>
          <w:lang w:val="en-US"/>
        </w:rPr>
        <w:t>th</w:t>
      </w:r>
      <w:r w:rsidR="001A4A03" w:rsidRPr="007C49A2">
        <w:rPr>
          <w:b/>
          <w:bCs/>
          <w:u w:val="single"/>
          <w:lang w:val="en-US"/>
        </w:rPr>
        <w:t xml:space="preserve"> </w:t>
      </w:r>
      <w:r w:rsidRPr="007C49A2">
        <w:rPr>
          <w:b/>
          <w:bCs/>
          <w:u w:val="single"/>
          <w:lang w:val="en-US"/>
        </w:rPr>
        <w:t>November 202</w:t>
      </w:r>
      <w:r w:rsidR="001A4A03" w:rsidRPr="007C49A2">
        <w:rPr>
          <w:b/>
          <w:bCs/>
          <w:u w:val="single"/>
          <w:lang w:val="en-US"/>
        </w:rPr>
        <w:t>5</w:t>
      </w:r>
      <w:r w:rsidRPr="007C49A2">
        <w:rPr>
          <w:b/>
          <w:bCs/>
          <w:u w:val="single"/>
          <w:lang w:val="en-US"/>
        </w:rPr>
        <w:t xml:space="preserve">, 5:00 PM </w:t>
      </w:r>
    </w:p>
    <w:p w14:paraId="1580A9B5" w14:textId="77777777" w:rsidR="000C7953" w:rsidRDefault="000C7953" w:rsidP="007C49A2">
      <w:pPr>
        <w:spacing w:after="0"/>
        <w:rPr>
          <w:lang w:val="en-US"/>
        </w:rPr>
      </w:pPr>
      <w:r w:rsidRPr="000C7953">
        <w:rPr>
          <w:lang w:val="en-US"/>
        </w:rPr>
        <w:t>Evaluation Weightage: 20% = 60 Marks</w:t>
      </w:r>
    </w:p>
    <w:p w14:paraId="59A6B644" w14:textId="77777777" w:rsidR="007C49A2" w:rsidRPr="000C7953" w:rsidRDefault="007C49A2" w:rsidP="007C49A2">
      <w:pPr>
        <w:spacing w:after="0"/>
        <w:rPr>
          <w:lang w:val="en-US"/>
        </w:rPr>
      </w:pPr>
    </w:p>
    <w:p w14:paraId="574185C3" w14:textId="6CDD647C" w:rsidR="000C7953" w:rsidRPr="000C7953" w:rsidRDefault="000C7953" w:rsidP="007C49A2">
      <w:pPr>
        <w:spacing w:after="0"/>
        <w:rPr>
          <w:lang w:val="en-US"/>
        </w:rPr>
      </w:pPr>
      <w:r w:rsidRPr="000C7953">
        <w:rPr>
          <w:lang w:val="en-US"/>
        </w:rPr>
        <w:t>1)</w:t>
      </w:r>
      <w:r w:rsidR="00430A3C">
        <w:rPr>
          <w:lang w:val="en-US"/>
        </w:rPr>
        <w:t xml:space="preserve"> Request for</w:t>
      </w:r>
      <w:r w:rsidR="00C22224">
        <w:rPr>
          <w:lang w:val="en-US"/>
        </w:rPr>
        <w:t xml:space="preserve"> changing gr</w:t>
      </w:r>
      <w:r w:rsidRPr="000C7953">
        <w:rPr>
          <w:lang w:val="en-US"/>
        </w:rPr>
        <w:t xml:space="preserve">oup </w:t>
      </w:r>
      <w:r w:rsidR="001A4A03" w:rsidRPr="000C7953">
        <w:rPr>
          <w:lang w:val="en-US"/>
        </w:rPr>
        <w:t>members</w:t>
      </w:r>
      <w:r w:rsidRPr="000C7953">
        <w:rPr>
          <w:lang w:val="en-US"/>
        </w:rPr>
        <w:t xml:space="preserve"> </w:t>
      </w:r>
      <w:r w:rsidR="001F251C">
        <w:rPr>
          <w:lang w:val="en-US"/>
        </w:rPr>
        <w:t>will not be considered</w:t>
      </w:r>
      <w:r w:rsidR="001A4A03">
        <w:rPr>
          <w:lang w:val="en-US"/>
        </w:rPr>
        <w:t xml:space="preserve"> </w:t>
      </w:r>
    </w:p>
    <w:p w14:paraId="53E92574" w14:textId="2AABF829" w:rsidR="000C7953" w:rsidRPr="000C7953" w:rsidRDefault="000C7953" w:rsidP="007C49A2">
      <w:pPr>
        <w:spacing w:after="0"/>
        <w:rPr>
          <w:lang w:val="en-US"/>
        </w:rPr>
      </w:pPr>
      <w:r w:rsidRPr="000C7953">
        <w:rPr>
          <w:lang w:val="en-US"/>
        </w:rPr>
        <w:t>2) The deadline will not be extended, so post submissions (strictly) will carry zero marks for the entire group.  18th November 202</w:t>
      </w:r>
      <w:r w:rsidR="001F251C">
        <w:rPr>
          <w:lang w:val="en-US"/>
        </w:rPr>
        <w:t>5</w:t>
      </w:r>
      <w:r w:rsidRPr="000C7953">
        <w:rPr>
          <w:lang w:val="en-US"/>
        </w:rPr>
        <w:t xml:space="preserve">, 5:00 PM </w:t>
      </w:r>
    </w:p>
    <w:p w14:paraId="780C105E" w14:textId="14B177E0" w:rsidR="000C7953" w:rsidRDefault="000C7953" w:rsidP="007C49A2">
      <w:pPr>
        <w:spacing w:after="0"/>
      </w:pPr>
      <w:r w:rsidRPr="000C7953">
        <w:rPr>
          <w:lang w:val="en-US"/>
        </w:rPr>
        <w:t>3</w:t>
      </w:r>
      <w:r w:rsidR="003734D6">
        <w:rPr>
          <w:lang w:val="en-US"/>
        </w:rPr>
        <w:t xml:space="preserve">) </w:t>
      </w:r>
      <w:r w:rsidRPr="000C7953">
        <w:rPr>
          <w:lang w:val="en-US"/>
        </w:rPr>
        <w:t>Softcopy should be submitted in the mentioned format only</w:t>
      </w:r>
      <w:r w:rsidR="00FF2173">
        <w:rPr>
          <w:lang w:val="en-US"/>
        </w:rPr>
        <w:t xml:space="preserve"> and i</w:t>
      </w:r>
      <w:r w:rsidRPr="000C7953">
        <w:rPr>
          <w:lang w:val="en-US"/>
        </w:rPr>
        <w:t xml:space="preserve">t should be submitted to: </w:t>
      </w:r>
      <w:hyperlink r:id="rId7" w:history="1">
        <w:r w:rsidR="00A86A29" w:rsidRPr="00256DC2">
          <w:rPr>
            <w:rStyle w:val="Hyperlink"/>
          </w:rPr>
          <w:t>bitsassignment.acv@gmail.com</w:t>
        </w:r>
      </w:hyperlink>
      <w:r w:rsidR="00A86A29">
        <w:t xml:space="preserve"> </w:t>
      </w:r>
    </w:p>
    <w:p w14:paraId="2AE9B1E1" w14:textId="77777777" w:rsidR="00C85A8D" w:rsidRPr="00A86A29" w:rsidRDefault="00C85A8D" w:rsidP="007C49A2">
      <w:pPr>
        <w:spacing w:after="0"/>
      </w:pPr>
    </w:p>
    <w:p w14:paraId="10503589" w14:textId="77777777" w:rsidR="000C7953" w:rsidRDefault="000C7953" w:rsidP="007C49A2">
      <w:pPr>
        <w:spacing w:after="0"/>
        <w:rPr>
          <w:lang w:val="en-US"/>
        </w:rPr>
      </w:pPr>
      <w:r w:rsidRPr="000C7953">
        <w:rPr>
          <w:lang w:val="en-US"/>
        </w:rPr>
        <w:t xml:space="preserve">4) Only 20 percent plagiarism is allowed and that too only for the background introduction only. Over and above 20%, 0.5 marks will be deducted for every one percent of plagiarism. </w:t>
      </w:r>
    </w:p>
    <w:p w14:paraId="2952CCC1" w14:textId="77777777" w:rsidR="00C85A8D" w:rsidRPr="000C7953" w:rsidRDefault="00C85A8D" w:rsidP="007C49A2">
      <w:pPr>
        <w:spacing w:after="0"/>
        <w:rPr>
          <w:lang w:val="en-US"/>
        </w:rPr>
      </w:pPr>
    </w:p>
    <w:p w14:paraId="243E8021" w14:textId="542499E8" w:rsidR="007C49A2" w:rsidRDefault="000C7953" w:rsidP="007C49A2">
      <w:pPr>
        <w:spacing w:after="0"/>
        <w:rPr>
          <w:lang w:val="en-US"/>
        </w:rPr>
      </w:pPr>
      <w:r w:rsidRPr="000C7953">
        <w:rPr>
          <w:lang w:val="en-US"/>
        </w:rPr>
        <w:t xml:space="preserve">5) The report should look like a research analyst report. It should not be like answering the assignment deliverable questions. </w:t>
      </w:r>
      <w:r w:rsidR="00C85A8D">
        <w:rPr>
          <w:lang w:val="en-US"/>
        </w:rPr>
        <w:t xml:space="preserve"> Neat and consistent reporting will be rewarded. </w:t>
      </w:r>
    </w:p>
    <w:p w14:paraId="2CE7E63E" w14:textId="77777777" w:rsidR="007C49A2" w:rsidRDefault="007C49A2" w:rsidP="007C49A2">
      <w:pPr>
        <w:spacing w:after="0"/>
        <w:rPr>
          <w:lang w:val="en-US"/>
        </w:rPr>
      </w:pPr>
    </w:p>
    <w:p w14:paraId="7613C4E9" w14:textId="0447336B" w:rsidR="000C7953" w:rsidRDefault="000C7953" w:rsidP="007C49A2">
      <w:pPr>
        <w:spacing w:after="0"/>
        <w:rPr>
          <w:lang w:val="en-US"/>
        </w:rPr>
      </w:pPr>
      <w:r w:rsidRPr="000C7953">
        <w:rPr>
          <w:lang w:val="en-US"/>
        </w:rPr>
        <w:t xml:space="preserve">The report should address all those questions but still should look like a research analyst report.  </w:t>
      </w:r>
    </w:p>
    <w:p w14:paraId="328A78CC" w14:textId="77777777" w:rsidR="00AC0817" w:rsidRDefault="00AC0817" w:rsidP="007C49A2">
      <w:pPr>
        <w:spacing w:after="0"/>
        <w:rPr>
          <w:lang w:val="en-US"/>
        </w:rPr>
      </w:pPr>
    </w:p>
    <w:p w14:paraId="5C321E12" w14:textId="783CD590" w:rsidR="00AC0817" w:rsidRDefault="00AC0817" w:rsidP="007C49A2">
      <w:pPr>
        <w:spacing w:after="0"/>
        <w:rPr>
          <w:lang w:val="en-US"/>
        </w:rPr>
      </w:pPr>
      <w:r>
        <w:rPr>
          <w:lang w:val="en-US"/>
        </w:rPr>
        <w:t>This is a report that will be seen by the top management of the bank. So plan your report accordingly and how to present you analytical insights.</w:t>
      </w:r>
    </w:p>
    <w:p w14:paraId="0769EF40" w14:textId="77777777" w:rsidR="008A50A5" w:rsidRDefault="008A50A5" w:rsidP="007C49A2">
      <w:pPr>
        <w:spacing w:after="0"/>
        <w:rPr>
          <w:lang w:val="en-US"/>
        </w:rPr>
      </w:pPr>
    </w:p>
    <w:p w14:paraId="164F4EC1" w14:textId="5E789F1D" w:rsidR="008A50A5" w:rsidRPr="00252DC6" w:rsidRDefault="008A50A5" w:rsidP="008A50A5">
      <w:pPr>
        <w:spacing w:after="0"/>
        <w:jc w:val="both"/>
        <w:rPr>
          <w:b/>
          <w:bCs/>
          <w:lang w:val="en-US"/>
        </w:rPr>
      </w:pPr>
      <w:r>
        <w:rPr>
          <w:b/>
          <w:bCs/>
          <w:lang w:val="en-US"/>
        </w:rPr>
        <w:t xml:space="preserve">Overall report should be less than 10 pages [ with font size 12 and 1 spacing – use aptos display font]. The title page should contain the following details: </w:t>
      </w:r>
      <w:r w:rsidRPr="00252DC6">
        <w:rPr>
          <w:b/>
          <w:bCs/>
          <w:lang w:val="en-US"/>
        </w:rPr>
        <w:t>Group Number and Name of students with their contributions</w:t>
      </w:r>
      <w:r>
        <w:rPr>
          <w:b/>
          <w:bCs/>
          <w:lang w:val="en-US"/>
        </w:rPr>
        <w:t xml:space="preserve">. </w:t>
      </w:r>
      <w:r w:rsidR="008F4DE6">
        <w:rPr>
          <w:b/>
          <w:bCs/>
          <w:lang w:val="en-US"/>
        </w:rPr>
        <w:t>[3 Marks for consistent presentation]</w:t>
      </w:r>
    </w:p>
    <w:p w14:paraId="70520C96" w14:textId="77777777" w:rsidR="007C49A2" w:rsidRPr="000C7953" w:rsidRDefault="007C49A2" w:rsidP="007C49A2">
      <w:pPr>
        <w:spacing w:after="0"/>
        <w:rPr>
          <w:lang w:val="en-US"/>
        </w:rPr>
      </w:pPr>
    </w:p>
    <w:p w14:paraId="22CC2E19" w14:textId="77777777" w:rsidR="000C7953" w:rsidRDefault="000C7953" w:rsidP="007C49A2">
      <w:pPr>
        <w:spacing w:after="0"/>
        <w:rPr>
          <w:b/>
          <w:bCs/>
          <w:lang w:val="en-US"/>
        </w:rPr>
      </w:pPr>
      <w:r w:rsidRPr="003734D6">
        <w:rPr>
          <w:b/>
          <w:bCs/>
          <w:lang w:val="en-US"/>
        </w:rPr>
        <w:t>Caution: If the report is not going reflecting group work, then it will be awarded zero marks.</w:t>
      </w:r>
    </w:p>
    <w:p w14:paraId="706313F2" w14:textId="77777777" w:rsidR="007C49A2" w:rsidRPr="003734D6" w:rsidRDefault="007C49A2" w:rsidP="007C49A2">
      <w:pPr>
        <w:spacing w:after="0"/>
        <w:rPr>
          <w:b/>
          <w:bCs/>
          <w:lang w:val="en-US"/>
        </w:rPr>
      </w:pPr>
    </w:p>
    <w:p w14:paraId="441CBE4F" w14:textId="77777777" w:rsidR="000C7953" w:rsidRDefault="000C7953" w:rsidP="007C49A2">
      <w:pPr>
        <w:spacing w:after="0"/>
        <w:rPr>
          <w:lang w:val="en-US"/>
        </w:rPr>
      </w:pPr>
      <w:r w:rsidRPr="000C7953">
        <w:rPr>
          <w:lang w:val="en-US"/>
        </w:rPr>
        <w:t xml:space="preserve">6) If someone is not contributing for the assignment, please mention on the first page box that "Not contributed" against his/her name. </w:t>
      </w:r>
    </w:p>
    <w:p w14:paraId="52D52FE9" w14:textId="77777777" w:rsidR="00AC0817" w:rsidRDefault="00AC0817" w:rsidP="007C49A2">
      <w:pPr>
        <w:spacing w:after="0"/>
        <w:rPr>
          <w:lang w:val="en-US"/>
        </w:rPr>
      </w:pPr>
    </w:p>
    <w:p w14:paraId="0F6D2FD2" w14:textId="096FAFEA" w:rsidR="00AC0817" w:rsidRDefault="00AC0817" w:rsidP="00AC0817">
      <w:pPr>
        <w:spacing w:after="0"/>
        <w:jc w:val="both"/>
        <w:rPr>
          <w:lang w:val="en-US"/>
        </w:rPr>
      </w:pPr>
      <w:r>
        <w:rPr>
          <w:lang w:val="en-US"/>
        </w:rPr>
        <w:t xml:space="preserve">Report should be in word/ pdf and the excel or python notebook should also be attached. Failing will 5 marks allotted for that portion will be deducted. Further, the python note book or excel should be self explanatory and should be re workable (a key ingredient in your jobs) so ensure that. </w:t>
      </w:r>
    </w:p>
    <w:p w14:paraId="48CEABD3" w14:textId="77777777" w:rsidR="009E6370" w:rsidRDefault="009E6370" w:rsidP="00AC0817">
      <w:pPr>
        <w:spacing w:after="0"/>
        <w:jc w:val="both"/>
        <w:rPr>
          <w:lang w:val="en-US"/>
        </w:rPr>
      </w:pPr>
    </w:p>
    <w:p w14:paraId="625D2EC8" w14:textId="33AE7966" w:rsidR="0041731F" w:rsidRDefault="0041731F" w:rsidP="00AC0817">
      <w:pPr>
        <w:spacing w:after="0"/>
        <w:jc w:val="both"/>
        <w:rPr>
          <w:b/>
          <w:bCs/>
          <w:lang w:val="en-US"/>
        </w:rPr>
      </w:pPr>
    </w:p>
    <w:p w14:paraId="203702AD" w14:textId="77777777" w:rsidR="00252DC6" w:rsidRPr="009E6370" w:rsidRDefault="00252DC6" w:rsidP="00AC0817">
      <w:pPr>
        <w:spacing w:after="0"/>
        <w:jc w:val="both"/>
        <w:rPr>
          <w:b/>
          <w:bCs/>
          <w:lang w:val="en-US"/>
        </w:rPr>
      </w:pPr>
    </w:p>
    <w:sectPr w:rsidR="00252DC6" w:rsidRPr="009E637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70401" w14:textId="77777777" w:rsidR="006B2945" w:rsidRDefault="006B2945" w:rsidP="001C49A1">
      <w:pPr>
        <w:spacing w:after="0" w:line="240" w:lineRule="auto"/>
      </w:pPr>
      <w:r>
        <w:separator/>
      </w:r>
    </w:p>
  </w:endnote>
  <w:endnote w:type="continuationSeparator" w:id="0">
    <w:p w14:paraId="3880AAC8" w14:textId="77777777" w:rsidR="006B2945" w:rsidRDefault="006B2945" w:rsidP="001C4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arajita">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942278"/>
      <w:docPartObj>
        <w:docPartGallery w:val="Page Numbers (Bottom of Page)"/>
        <w:docPartUnique/>
      </w:docPartObj>
    </w:sdtPr>
    <w:sdtEndPr>
      <w:rPr>
        <w:noProof/>
      </w:rPr>
    </w:sdtEndPr>
    <w:sdtContent>
      <w:p w14:paraId="0A9596B3" w14:textId="6E9690E7" w:rsidR="00C8493B" w:rsidRDefault="00C849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790AAA" w14:textId="77777777" w:rsidR="00C8493B" w:rsidRDefault="00C849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211BC" w14:textId="77777777" w:rsidR="006B2945" w:rsidRDefault="006B2945" w:rsidP="001C49A1">
      <w:pPr>
        <w:spacing w:after="0" w:line="240" w:lineRule="auto"/>
      </w:pPr>
      <w:r>
        <w:separator/>
      </w:r>
    </w:p>
  </w:footnote>
  <w:footnote w:type="continuationSeparator" w:id="0">
    <w:p w14:paraId="38B4B9B3" w14:textId="77777777" w:rsidR="006B2945" w:rsidRDefault="006B2945" w:rsidP="001C4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42CD" w14:textId="77AC5CFF" w:rsidR="001C49A1" w:rsidRPr="001C49A1" w:rsidRDefault="001C49A1" w:rsidP="001C49A1">
    <w:pPr>
      <w:jc w:val="center"/>
      <w:rPr>
        <w:lang w:val="en-US"/>
      </w:rPr>
    </w:pPr>
    <w:r>
      <w:rPr>
        <w:lang w:val="en-US"/>
      </w:rPr>
      <w:t>FRAM Assignment – Exam Weightage 20% - 60 Marks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3FD8"/>
    <w:multiLevelType w:val="hybridMultilevel"/>
    <w:tmpl w:val="0A6C547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116D0B"/>
    <w:multiLevelType w:val="hybridMultilevel"/>
    <w:tmpl w:val="109A51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1286627">
    <w:abstractNumId w:val="0"/>
  </w:num>
  <w:num w:numId="2" w16cid:durableId="561217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EAB"/>
    <w:rsid w:val="00056BFC"/>
    <w:rsid w:val="00085A7B"/>
    <w:rsid w:val="000977A4"/>
    <w:rsid w:val="000B4BBA"/>
    <w:rsid w:val="000C7953"/>
    <w:rsid w:val="000D5893"/>
    <w:rsid w:val="000E4BD0"/>
    <w:rsid w:val="000E7A0E"/>
    <w:rsid w:val="00110E43"/>
    <w:rsid w:val="00115649"/>
    <w:rsid w:val="00117D4D"/>
    <w:rsid w:val="001A4A03"/>
    <w:rsid w:val="001C49A1"/>
    <w:rsid w:val="001F251C"/>
    <w:rsid w:val="002009A2"/>
    <w:rsid w:val="00252DC6"/>
    <w:rsid w:val="002A729F"/>
    <w:rsid w:val="002B2CB9"/>
    <w:rsid w:val="003734D6"/>
    <w:rsid w:val="00381C5A"/>
    <w:rsid w:val="003E509C"/>
    <w:rsid w:val="0041065E"/>
    <w:rsid w:val="0041731F"/>
    <w:rsid w:val="00422603"/>
    <w:rsid w:val="00430A3C"/>
    <w:rsid w:val="00434CBE"/>
    <w:rsid w:val="0043621A"/>
    <w:rsid w:val="00457915"/>
    <w:rsid w:val="0046075F"/>
    <w:rsid w:val="004707B0"/>
    <w:rsid w:val="00576FA8"/>
    <w:rsid w:val="00591457"/>
    <w:rsid w:val="005D2E41"/>
    <w:rsid w:val="005D5A6F"/>
    <w:rsid w:val="0060449E"/>
    <w:rsid w:val="00605714"/>
    <w:rsid w:val="00622098"/>
    <w:rsid w:val="006363FE"/>
    <w:rsid w:val="00636E53"/>
    <w:rsid w:val="006A7F66"/>
    <w:rsid w:val="006B22E5"/>
    <w:rsid w:val="006B2945"/>
    <w:rsid w:val="006C3051"/>
    <w:rsid w:val="006E7524"/>
    <w:rsid w:val="007460BF"/>
    <w:rsid w:val="007C49A2"/>
    <w:rsid w:val="008154BC"/>
    <w:rsid w:val="00871E8B"/>
    <w:rsid w:val="00896714"/>
    <w:rsid w:val="008A50A5"/>
    <w:rsid w:val="008A5F92"/>
    <w:rsid w:val="008E4570"/>
    <w:rsid w:val="008E69A7"/>
    <w:rsid w:val="008F4DE6"/>
    <w:rsid w:val="00925C6B"/>
    <w:rsid w:val="00953354"/>
    <w:rsid w:val="00984E97"/>
    <w:rsid w:val="009A5081"/>
    <w:rsid w:val="009E603A"/>
    <w:rsid w:val="009E6370"/>
    <w:rsid w:val="00A03A39"/>
    <w:rsid w:val="00A1056E"/>
    <w:rsid w:val="00A11FC8"/>
    <w:rsid w:val="00A302E9"/>
    <w:rsid w:val="00A44C4D"/>
    <w:rsid w:val="00A80A98"/>
    <w:rsid w:val="00A82991"/>
    <w:rsid w:val="00A86A29"/>
    <w:rsid w:val="00A91430"/>
    <w:rsid w:val="00AC0817"/>
    <w:rsid w:val="00B5250B"/>
    <w:rsid w:val="00B67C2F"/>
    <w:rsid w:val="00BB6720"/>
    <w:rsid w:val="00BE23F6"/>
    <w:rsid w:val="00C22224"/>
    <w:rsid w:val="00C4069C"/>
    <w:rsid w:val="00C8493B"/>
    <w:rsid w:val="00C85A8D"/>
    <w:rsid w:val="00D44636"/>
    <w:rsid w:val="00D44BEE"/>
    <w:rsid w:val="00DA13D0"/>
    <w:rsid w:val="00DA2F0E"/>
    <w:rsid w:val="00DB4EA1"/>
    <w:rsid w:val="00E3660C"/>
    <w:rsid w:val="00E53B47"/>
    <w:rsid w:val="00EA377F"/>
    <w:rsid w:val="00EE02FE"/>
    <w:rsid w:val="00EE4E7A"/>
    <w:rsid w:val="00EF6444"/>
    <w:rsid w:val="00F215A7"/>
    <w:rsid w:val="00F42067"/>
    <w:rsid w:val="00F61EAB"/>
    <w:rsid w:val="00F72BEC"/>
    <w:rsid w:val="00FB732C"/>
    <w:rsid w:val="00FC1A2B"/>
    <w:rsid w:val="00FF2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14A13"/>
  <w15:chartTrackingRefBased/>
  <w15:docId w15:val="{29FE0AB2-B31D-4744-AF5A-AE7B7F309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arajita" w:eastAsiaTheme="minorHAnsi" w:hAnsi="Aparajita" w:cstheme="minorBidi"/>
        <w:kern w:val="2"/>
        <w:sz w:val="28"/>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EAB"/>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F61E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1E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1E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1E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1E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1E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EAB"/>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F61E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1E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1E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1E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1E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1E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1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EA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61EA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F61EAB"/>
    <w:pPr>
      <w:spacing w:before="160"/>
      <w:jc w:val="center"/>
    </w:pPr>
    <w:rPr>
      <w:i/>
      <w:iCs/>
      <w:color w:val="404040" w:themeColor="text1" w:themeTint="BF"/>
    </w:rPr>
  </w:style>
  <w:style w:type="character" w:customStyle="1" w:styleId="QuoteChar">
    <w:name w:val="Quote Char"/>
    <w:basedOn w:val="DefaultParagraphFont"/>
    <w:link w:val="Quote"/>
    <w:uiPriority w:val="29"/>
    <w:rsid w:val="00F61EAB"/>
    <w:rPr>
      <w:i/>
      <w:iCs/>
      <w:color w:val="404040" w:themeColor="text1" w:themeTint="BF"/>
    </w:rPr>
  </w:style>
  <w:style w:type="paragraph" w:styleId="ListParagraph">
    <w:name w:val="List Paragraph"/>
    <w:basedOn w:val="Normal"/>
    <w:uiPriority w:val="34"/>
    <w:qFormat/>
    <w:rsid w:val="00F61EAB"/>
    <w:pPr>
      <w:ind w:left="720"/>
      <w:contextualSpacing/>
    </w:pPr>
  </w:style>
  <w:style w:type="character" w:styleId="IntenseEmphasis">
    <w:name w:val="Intense Emphasis"/>
    <w:basedOn w:val="DefaultParagraphFont"/>
    <w:uiPriority w:val="21"/>
    <w:qFormat/>
    <w:rsid w:val="00F61EAB"/>
    <w:rPr>
      <w:i/>
      <w:iCs/>
      <w:color w:val="0F4761" w:themeColor="accent1" w:themeShade="BF"/>
    </w:rPr>
  </w:style>
  <w:style w:type="paragraph" w:styleId="IntenseQuote">
    <w:name w:val="Intense Quote"/>
    <w:basedOn w:val="Normal"/>
    <w:next w:val="Normal"/>
    <w:link w:val="IntenseQuoteChar"/>
    <w:uiPriority w:val="30"/>
    <w:qFormat/>
    <w:rsid w:val="00F61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EAB"/>
    <w:rPr>
      <w:i/>
      <w:iCs/>
      <w:color w:val="0F4761" w:themeColor="accent1" w:themeShade="BF"/>
    </w:rPr>
  </w:style>
  <w:style w:type="character" w:styleId="IntenseReference">
    <w:name w:val="Intense Reference"/>
    <w:basedOn w:val="DefaultParagraphFont"/>
    <w:uiPriority w:val="32"/>
    <w:qFormat/>
    <w:rsid w:val="00F61EAB"/>
    <w:rPr>
      <w:b/>
      <w:bCs/>
      <w:smallCaps/>
      <w:color w:val="0F4761" w:themeColor="accent1" w:themeShade="BF"/>
      <w:spacing w:val="5"/>
    </w:rPr>
  </w:style>
  <w:style w:type="paragraph" w:styleId="Header">
    <w:name w:val="header"/>
    <w:basedOn w:val="Normal"/>
    <w:link w:val="HeaderChar"/>
    <w:uiPriority w:val="99"/>
    <w:unhideWhenUsed/>
    <w:rsid w:val="001C49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9A1"/>
  </w:style>
  <w:style w:type="paragraph" w:styleId="Footer">
    <w:name w:val="footer"/>
    <w:basedOn w:val="Normal"/>
    <w:link w:val="FooterChar"/>
    <w:uiPriority w:val="99"/>
    <w:unhideWhenUsed/>
    <w:rsid w:val="001C49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9A1"/>
  </w:style>
  <w:style w:type="character" w:styleId="Hyperlink">
    <w:name w:val="Hyperlink"/>
    <w:basedOn w:val="DefaultParagraphFont"/>
    <w:uiPriority w:val="99"/>
    <w:unhideWhenUsed/>
    <w:rsid w:val="00A86A29"/>
    <w:rPr>
      <w:color w:val="467886" w:themeColor="hyperlink"/>
      <w:u w:val="single"/>
    </w:rPr>
  </w:style>
  <w:style w:type="character" w:styleId="UnresolvedMention">
    <w:name w:val="Unresolved Mention"/>
    <w:basedOn w:val="DefaultParagraphFont"/>
    <w:uiPriority w:val="99"/>
    <w:semiHidden/>
    <w:unhideWhenUsed/>
    <w:rsid w:val="00A86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itsassignment.acv@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645</Words>
  <Characters>3680</Characters>
  <Application>Microsoft Office Word</Application>
  <DocSecurity>0</DocSecurity>
  <Lines>30</Lines>
  <Paragraphs>8</Paragraphs>
  <ScaleCrop>false</ScaleCrop>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 V  Subrahmanyam</dc:creator>
  <cp:keywords/>
  <dc:description/>
  <cp:lastModifiedBy>Ashish Rao Dodlolla</cp:lastModifiedBy>
  <cp:revision>2</cp:revision>
  <dcterms:created xsi:type="dcterms:W3CDTF">2025-11-19T16:21:00Z</dcterms:created>
  <dcterms:modified xsi:type="dcterms:W3CDTF">2025-11-19T16:21:00Z</dcterms:modified>
</cp:coreProperties>
</file>