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16" w:rsidRPr="001C7633" w:rsidRDefault="00F06C1C" w:rsidP="00397B1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1 May 2017</w:t>
      </w:r>
    </w:p>
    <w:p w:rsidR="009B738F" w:rsidRPr="00C81D54" w:rsidRDefault="00F06C1C">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7F0C3D" w:rsidTr="008026AC">
        <w:trPr>
          <w:trHeight w:val="602"/>
        </w:trPr>
        <w:tc>
          <w:tcPr>
            <w:tcW w:w="2518" w:type="dxa"/>
          </w:tcPr>
          <w:p w:rsidR="002D73F2" w:rsidRPr="001C7633" w:rsidRDefault="00F06C1C" w:rsidP="00896A39">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mso-position-horizontal-relative:text;mso-position-vertical-relative:text">
                  <v:imagedata r:id="rId7" o:title=""/>
                </v:shape>
              </w:pict>
            </w:r>
          </w:p>
          <w:p w:rsidR="005D0EF9" w:rsidRPr="00A45FEB" w:rsidRDefault="00F06C1C" w:rsidP="00811CAD">
            <w:pPr>
              <w:jc w:val="center"/>
              <w:rPr>
                <w:rFonts w:ascii="Arial" w:hAnsi="Arial" w:cs="Arial"/>
                <w:sz w:val="20"/>
                <w:szCs w:val="20"/>
              </w:rPr>
            </w:pPr>
            <w:r w:rsidRPr="00A45FEB">
              <w:rPr>
                <w:rFonts w:ascii="Arial" w:hAnsi="Arial" w:cs="Arial"/>
                <w:noProof/>
                <w:sz w:val="18"/>
                <w:szCs w:val="20"/>
              </w:rPr>
              <w:t>Expected Salary :</w:t>
            </w:r>
          </w:p>
          <w:p w:rsidR="00896A39" w:rsidRPr="00A45FEB" w:rsidRDefault="00F06C1C" w:rsidP="00811CAD">
            <w:pPr>
              <w:jc w:val="center"/>
              <w:rPr>
                <w:rFonts w:ascii="Arial" w:hAnsi="Arial" w:cs="Arial"/>
                <w:noProof/>
                <w:sz w:val="18"/>
                <w:szCs w:val="20"/>
              </w:rPr>
            </w:pPr>
            <w:r w:rsidRPr="00A45FEB">
              <w:rPr>
                <w:rFonts w:ascii="Arial" w:hAnsi="Arial" w:cs="Arial"/>
                <w:b/>
                <w:noProof/>
                <w:sz w:val="18"/>
                <w:szCs w:val="20"/>
              </w:rPr>
              <w:t>SGD 2,300</w:t>
            </w:r>
          </w:p>
        </w:tc>
        <w:tc>
          <w:tcPr>
            <w:tcW w:w="6007" w:type="dxa"/>
          </w:tcPr>
          <w:p w:rsidR="005D0EF9" w:rsidRDefault="00F06C1C" w:rsidP="005D0EF9">
            <w:pPr>
              <w:rPr>
                <w:rFonts w:ascii="Arial" w:hAnsi="Arial" w:cs="Arial"/>
                <w:b/>
                <w:sz w:val="20"/>
                <w:szCs w:val="20"/>
              </w:rPr>
            </w:pPr>
            <w:r w:rsidRPr="00965CD2">
              <w:rPr>
                <w:rFonts w:ascii="Arial" w:hAnsi="Arial" w:cs="Arial"/>
                <w:b/>
                <w:noProof/>
                <w:sz w:val="36"/>
                <w:szCs w:val="20"/>
              </w:rPr>
              <w:t>Joanne Seng</w:t>
            </w:r>
          </w:p>
          <w:p w:rsidR="00DF0CE6" w:rsidRPr="00A2216A" w:rsidRDefault="00F06C1C" w:rsidP="005D0EF9">
            <w:pPr>
              <w:rPr>
                <w:rFonts w:ascii="Arial" w:hAnsi="Arial" w:cs="Arial"/>
                <w:sz w:val="20"/>
                <w:szCs w:val="20"/>
              </w:rPr>
            </w:pPr>
            <w:r>
              <w:rPr>
                <w:rFonts w:ascii="Arial" w:hAnsi="Arial" w:cs="Arial"/>
                <w:noProof/>
                <w:szCs w:val="20"/>
              </w:rPr>
              <w:t>Accounts Payable at ST Synthesis Pte Ltd</w:t>
            </w:r>
          </w:p>
          <w:p w:rsidR="007F0C3D" w:rsidRDefault="00F06C1C" w:rsidP="005D0EF9">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F06C1C" w:rsidP="005D0EF9">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7F0C3D" w:rsidRDefault="00F06C1C" w:rsidP="005D0EF9">
                  <w:pPr>
                    <w:rPr>
                      <w:rFonts w:ascii="Arial" w:hAnsi="Arial" w:cs="Arial"/>
                      <w:noProof/>
                      <w:color w:val="808080"/>
                      <w:sz w:val="20"/>
                      <w:szCs w:val="20"/>
                    </w:rPr>
                  </w:pPr>
                  <w:r>
                    <w:rPr>
                      <w:rFonts w:ascii="Arial" w:hAnsi="Arial" w:cs="Arial"/>
                      <w:noProof/>
                      <w:color w:val="000000"/>
                      <w:sz w:val="20"/>
                      <w:szCs w:val="20"/>
                    </w:rPr>
                    <w:t>3 years</w:t>
                  </w:r>
                </w:p>
                <w:p w:rsidR="007F0C3D" w:rsidRDefault="00F06C1C"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F06C1C" w:rsidP="005D0EF9">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F06C1C" w:rsidP="005D0EF9">
                  <w:pPr>
                    <w:rPr>
                      <w:rFonts w:ascii="Arial" w:hAnsi="Arial" w:cs="Arial"/>
                      <w:noProof/>
                      <w:color w:val="808080"/>
                      <w:sz w:val="20"/>
                      <w:szCs w:val="20"/>
                    </w:rPr>
                  </w:pPr>
                  <w:r>
                    <w:rPr>
                      <w:rFonts w:ascii="Arial" w:hAnsi="Arial" w:cs="Arial"/>
                      <w:noProof/>
                      <w:color w:val="000000"/>
                      <w:sz w:val="20"/>
                      <w:szCs w:val="20"/>
                    </w:rPr>
                    <w:t>Kaplan</w:t>
                  </w:r>
                </w:p>
                <w:p w:rsidR="007F0C3D" w:rsidRDefault="00F06C1C" w:rsidP="005D0EF9">
                  <w:pPr>
                    <w:rPr>
                      <w:rFonts w:ascii="Arial" w:hAnsi="Arial" w:cs="Arial"/>
                      <w:noProof/>
                      <w:color w:val="000000"/>
                      <w:sz w:val="20"/>
                      <w:szCs w:val="20"/>
                    </w:rPr>
                  </w:pPr>
                  <w:r>
                    <w:rPr>
                      <w:rFonts w:ascii="Arial" w:hAnsi="Arial" w:cs="Arial"/>
                      <w:noProof/>
                      <w:color w:val="000000"/>
                      <w:sz w:val="20"/>
                      <w:szCs w:val="20"/>
                    </w:rPr>
                    <w:t>Asc Degree (2016)</w:t>
                  </w:r>
                </w:p>
                <w:p w:rsidR="007F0C3D" w:rsidRDefault="00F06C1C"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F06C1C" w:rsidP="005D0EF9">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7F0C3D" w:rsidRDefault="00F06C1C" w:rsidP="005D0EF9">
                  <w:pPr>
                    <w:rPr>
                      <w:rFonts w:ascii="Arial" w:hAnsi="Arial" w:cs="Arial"/>
                      <w:noProof/>
                      <w:color w:val="80808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F06C1C" w:rsidP="005D0EF9">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7F0C3D" w:rsidRDefault="00F06C1C" w:rsidP="005D0EF9">
                  <w:pPr>
                    <w:rPr>
                      <w:rFonts w:ascii="Arial" w:hAnsi="Arial" w:cs="Arial"/>
                      <w:noProof/>
                      <w:color w:val="808080"/>
                      <w:sz w:val="20"/>
                      <w:szCs w:val="20"/>
                    </w:rPr>
                  </w:pPr>
                  <w:r>
                    <w:rPr>
                      <w:rFonts w:ascii="Arial" w:hAnsi="Arial" w:cs="Arial"/>
                      <w:noProof/>
                      <w:color w:val="000000"/>
                      <w:sz w:val="20"/>
                      <w:szCs w:val="20"/>
                    </w:rPr>
                    <w:t>85005911</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F06C1C" w:rsidP="005D0EF9">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7F0C3D" w:rsidRDefault="00F06C1C" w:rsidP="005D0EF9">
                  <w:pPr>
                    <w:rPr>
                      <w:rFonts w:ascii="Arial" w:hAnsi="Arial" w:cs="Arial"/>
                      <w:noProof/>
                      <w:color w:val="808080"/>
                      <w:sz w:val="20"/>
                      <w:szCs w:val="20"/>
                    </w:rPr>
                  </w:pPr>
                  <w:r>
                    <w:rPr>
                      <w:rFonts w:ascii="Arial" w:hAnsi="Arial" w:cs="Arial"/>
                      <w:noProof/>
                      <w:color w:val="000000"/>
                      <w:sz w:val="20"/>
                      <w:szCs w:val="20"/>
                    </w:rPr>
                    <w:t>jojoa93@hotmail.sg</w:t>
                  </w:r>
                </w:p>
              </w:tc>
            </w:tr>
          </w:tbl>
          <w:p w:rsidR="007F0C3D" w:rsidRDefault="00F06C1C" w:rsidP="005D0EF9">
            <w:pPr>
              <w:rPr>
                <w:rFonts w:ascii="Arial" w:hAnsi="Arial" w:cs="Arial"/>
                <w:noProof/>
                <w:szCs w:val="20"/>
              </w:rPr>
            </w:pPr>
          </w:p>
        </w:tc>
      </w:tr>
    </w:tbl>
    <w:p w:rsidR="00A97E8D" w:rsidRPr="001C7633" w:rsidRDefault="00F06C1C">
      <w:pPr>
        <w:rPr>
          <w:rFonts w:ascii="Arial" w:hAnsi="Arial" w:cs="Arial"/>
          <w:sz w:val="16"/>
          <w:szCs w:val="16"/>
        </w:rPr>
      </w:pPr>
    </w:p>
    <w:p w:rsidR="008A5E1C" w:rsidRPr="006A20C8" w:rsidRDefault="00F06C1C" w:rsidP="004D658A">
      <w:pPr>
        <w:rPr>
          <w:rFonts w:ascii="Arial" w:hAnsi="Arial" w:cs="Arial"/>
          <w:sz w:val="18"/>
          <w:szCs w:val="18"/>
        </w:rPr>
      </w:pPr>
      <w:r w:rsidRPr="006A20C8">
        <w:rPr>
          <w:rFonts w:ascii="Arial" w:hAnsi="Arial" w:cs="Arial"/>
          <w:b/>
          <w:noProof/>
          <w:color w:val="000000"/>
          <w:sz w:val="28"/>
          <w:szCs w:val="18"/>
        </w:rPr>
        <w:t>Experience</w:t>
      </w:r>
    </w:p>
    <w:p w:rsidR="00AD3065" w:rsidRPr="006A20C8" w:rsidRDefault="00F06C1C"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F06C1C" w:rsidP="004D658A">
            <w:pPr>
              <w:rPr>
                <w:rFonts w:ascii="Arial" w:hAnsi="Arial" w:cs="Arial"/>
                <w:noProof/>
                <w:color w:val="000000"/>
                <w:sz w:val="18"/>
                <w:szCs w:val="18"/>
              </w:rPr>
            </w:pPr>
            <w:r w:rsidRPr="006A20C8">
              <w:rPr>
                <w:rFonts w:ascii="Arial" w:hAnsi="Arial" w:cs="Arial"/>
                <w:noProof/>
                <w:color w:val="808080"/>
                <w:sz w:val="18"/>
                <w:szCs w:val="18"/>
              </w:rPr>
              <w:t>Jun 201</w:t>
            </w:r>
            <w:r w:rsidRPr="006A20C8">
              <w:rPr>
                <w:rFonts w:ascii="Arial" w:hAnsi="Arial" w:cs="Arial"/>
                <w:noProof/>
                <w:color w:val="808080"/>
                <w:sz w:val="18"/>
                <w:szCs w:val="18"/>
              </w:rPr>
              <w:t>6 - Present</w:t>
            </w:r>
          </w:p>
          <w:p w:rsidR="00AD3065"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(11 months)</w:t>
            </w:r>
          </w:p>
        </w:tc>
        <w:tc>
          <w:tcPr>
            <w:tcW w:w="6192" w:type="dxa"/>
            <w:tcBorders>
              <w:top w:val="nil"/>
              <w:left w:val="nil"/>
              <w:bottom w:val="nil"/>
              <w:right w:val="nil"/>
            </w:tcBorders>
          </w:tcPr>
          <w:p w:rsidR="00AD3065" w:rsidRPr="006A20C8" w:rsidRDefault="00F06C1C" w:rsidP="004D658A">
            <w:pPr>
              <w:rPr>
                <w:rFonts w:ascii="Arial" w:hAnsi="Arial" w:cs="Arial"/>
                <w:noProof/>
                <w:color w:val="808080"/>
                <w:sz w:val="18"/>
                <w:szCs w:val="18"/>
              </w:rPr>
            </w:pPr>
            <w:r w:rsidRPr="006A20C8">
              <w:rPr>
                <w:rFonts w:ascii="Arial" w:hAnsi="Arial" w:cs="Arial"/>
                <w:b/>
                <w:noProof/>
                <w:color w:val="000000"/>
                <w:szCs w:val="18"/>
              </w:rPr>
              <w:t>Accounts Payable</w:t>
            </w:r>
          </w:p>
          <w:p w:rsidR="00AD3065" w:rsidRPr="006A20C8" w:rsidRDefault="00F06C1C" w:rsidP="004D658A">
            <w:pPr>
              <w:rPr>
                <w:rFonts w:ascii="Arial" w:hAnsi="Arial" w:cs="Arial"/>
                <w:b/>
                <w:noProof/>
                <w:color w:val="000000"/>
                <w:szCs w:val="18"/>
              </w:rPr>
            </w:pPr>
            <w:r w:rsidRPr="006A20C8">
              <w:rPr>
                <w:rFonts w:ascii="Arial" w:hAnsi="Arial" w:cs="Arial"/>
                <w:noProof/>
                <w:color w:val="000000"/>
                <w:szCs w:val="18"/>
              </w:rPr>
              <w:t xml:space="preserve">ST Synthesis Pte Ltd | </w:t>
            </w:r>
          </w:p>
          <w:p w:rsidR="00AD3065" w:rsidRPr="006A20C8" w:rsidRDefault="00F06C1C" w:rsidP="004D658A">
            <w:pPr>
              <w:rPr>
                <w:rFonts w:ascii="Arial" w:hAnsi="Arial" w:cs="Arial"/>
                <w:noProof/>
                <w:color w:val="000000"/>
                <w:szCs w:val="18"/>
              </w:rPr>
            </w:pPr>
          </w:p>
          <w:p w:rsidR="00AD3065" w:rsidRPr="006A20C8" w:rsidRDefault="00F06C1C" w:rsidP="004D658A">
            <w:pPr>
              <w:rPr>
                <w:rFonts w:ascii="Arial" w:hAnsi="Arial" w:cs="Arial"/>
                <w:noProof/>
                <w:color w:val="000000"/>
                <w:sz w:val="18"/>
                <w:szCs w:val="18"/>
              </w:rPr>
            </w:pPr>
            <w:r w:rsidRPr="006A20C8">
              <w:rPr>
                <w:rFonts w:ascii="Arial" w:hAnsi="Arial" w:cs="Arial"/>
                <w:noProof/>
                <w:color w:val="808080"/>
                <w:sz w:val="18"/>
                <w:szCs w:val="18"/>
              </w:rPr>
              <w:t>Industry</w:t>
            </w:r>
            <w:r w:rsidRPr="006A20C8">
              <w:rPr>
                <w:rFonts w:ascii="Arial" w:hAnsi="Arial" w:cs="Arial"/>
                <w:noProof/>
                <w:color w:val="808080"/>
                <w:sz w:val="18"/>
                <w:szCs w:val="18"/>
              </w:rPr>
              <w:tab/>
            </w:r>
            <w:r w:rsidRPr="006A20C8">
              <w:rPr>
                <w:rFonts w:ascii="Arial" w:hAnsi="Arial" w:cs="Arial"/>
                <w:noProof/>
                <w:color w:val="808080"/>
                <w:sz w:val="18"/>
                <w:szCs w:val="18"/>
              </w:rPr>
              <w:tab/>
              <w:t>Integrated Logistics Management,Integrated Facilities Management,Strategic Freight Management,Consul</w:t>
            </w:r>
          </w:p>
          <w:p w:rsidR="00AD3065"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Asc Degree</w:t>
            </w:r>
          </w:p>
          <w:p w:rsidR="00AD3065"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2,229</w:t>
            </w:r>
          </w:p>
          <w:p w:rsidR="00AD3065" w:rsidRPr="006A20C8" w:rsidRDefault="00F06C1C"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May 2014 - Present</w:t>
            </w:r>
          </w:p>
          <w:p w:rsidR="00AD3065"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(3 year</w:t>
            </w:r>
            <w:r w:rsidRPr="006A20C8">
              <w:rPr>
                <w:rFonts w:ascii="Arial" w:hAnsi="Arial" w:cs="Arial"/>
                <w:noProof/>
                <w:color w:val="808080"/>
                <w:sz w:val="18"/>
                <w:szCs w:val="18"/>
              </w:rPr>
              <w:t>s)</w:t>
            </w:r>
          </w:p>
        </w:tc>
        <w:tc>
          <w:tcPr>
            <w:tcW w:w="6192" w:type="dxa"/>
            <w:tcBorders>
              <w:top w:val="nil"/>
              <w:left w:val="nil"/>
              <w:bottom w:val="nil"/>
              <w:right w:val="nil"/>
            </w:tcBorders>
          </w:tcPr>
          <w:p w:rsidR="00AD3065" w:rsidRPr="006A20C8" w:rsidRDefault="00F06C1C" w:rsidP="004D658A">
            <w:pPr>
              <w:rPr>
                <w:rFonts w:ascii="Arial" w:hAnsi="Arial" w:cs="Arial"/>
                <w:noProof/>
                <w:color w:val="808080"/>
                <w:sz w:val="18"/>
                <w:szCs w:val="18"/>
              </w:rPr>
            </w:pPr>
            <w:r w:rsidRPr="006A20C8">
              <w:rPr>
                <w:rFonts w:ascii="Arial" w:hAnsi="Arial" w:cs="Arial"/>
                <w:b/>
                <w:noProof/>
                <w:color w:val="000000"/>
                <w:szCs w:val="18"/>
              </w:rPr>
              <w:t>Account receivable</w:t>
            </w:r>
          </w:p>
          <w:p w:rsidR="00AD3065" w:rsidRPr="006A20C8" w:rsidRDefault="00F06C1C" w:rsidP="004D658A">
            <w:pPr>
              <w:rPr>
                <w:rFonts w:ascii="Arial" w:hAnsi="Arial" w:cs="Arial"/>
                <w:b/>
                <w:noProof/>
                <w:color w:val="000000"/>
                <w:szCs w:val="18"/>
              </w:rPr>
            </w:pPr>
            <w:r w:rsidRPr="006A20C8">
              <w:rPr>
                <w:rFonts w:ascii="Arial" w:hAnsi="Arial" w:cs="Arial"/>
                <w:noProof/>
                <w:color w:val="000000"/>
                <w:szCs w:val="18"/>
              </w:rPr>
              <w:t>Veritas Petroleum Services (Asia) Pte Ltd</w:t>
            </w:r>
          </w:p>
          <w:p w:rsidR="00AD3065" w:rsidRPr="006A20C8" w:rsidRDefault="00F06C1C" w:rsidP="004D658A">
            <w:pPr>
              <w:rPr>
                <w:rFonts w:ascii="Arial" w:hAnsi="Arial" w:cs="Arial"/>
                <w:noProof/>
                <w:color w:val="000000"/>
                <w:szCs w:val="18"/>
              </w:rPr>
            </w:pPr>
          </w:p>
          <w:p w:rsidR="00AD3065" w:rsidRPr="006A20C8" w:rsidRDefault="00F06C1C"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Asc Degree</w:t>
            </w:r>
          </w:p>
          <w:p w:rsidR="00AD3065" w:rsidRPr="006A20C8" w:rsidRDefault="00F06C1C" w:rsidP="004D658A">
            <w:pPr>
              <w:rPr>
                <w:rFonts w:ascii="Arial" w:hAnsi="Arial" w:cs="Arial"/>
                <w:noProof/>
                <w:color w:val="808080"/>
                <w:sz w:val="18"/>
                <w:szCs w:val="18"/>
              </w:rPr>
            </w:pPr>
          </w:p>
        </w:tc>
      </w:tr>
    </w:tbl>
    <w:p w:rsidR="00AD3065" w:rsidRPr="006A20C8" w:rsidRDefault="00F06C1C" w:rsidP="004D658A">
      <w:pPr>
        <w:pBdr>
          <w:between w:val="threeDEmboss" w:sz="0" w:space="0" w:color="auto"/>
        </w:pBdr>
        <w:rPr>
          <w:rFonts w:ascii="Arial" w:hAnsi="Arial" w:cs="Arial"/>
          <w:noProof/>
          <w:color w:val="000000"/>
          <w:sz w:val="18"/>
          <w:szCs w:val="18"/>
        </w:rPr>
      </w:pPr>
    </w:p>
    <w:p w:rsidR="00135138" w:rsidRPr="006A20C8" w:rsidRDefault="00F06C1C" w:rsidP="004D658A">
      <w:pPr>
        <w:pBdr>
          <w:between w:val="threeDEmboss" w:sz="0" w:space="0" w:color="auto"/>
        </w:pBdr>
        <w:rPr>
          <w:rFonts w:ascii="Arial" w:hAnsi="Arial" w:cs="Arial"/>
          <w:sz w:val="18"/>
          <w:szCs w:val="18"/>
        </w:rPr>
      </w:pPr>
    </w:p>
    <w:p w:rsidR="00135138" w:rsidRPr="006A20C8" w:rsidRDefault="00F06C1C" w:rsidP="004D658A">
      <w:pPr>
        <w:rPr>
          <w:rFonts w:ascii="Arial" w:hAnsi="Arial" w:cs="Arial"/>
          <w:sz w:val="18"/>
          <w:szCs w:val="18"/>
        </w:rPr>
      </w:pPr>
      <w:r w:rsidRPr="006A20C8">
        <w:rPr>
          <w:rFonts w:ascii="Arial" w:hAnsi="Arial" w:cs="Arial"/>
          <w:b/>
          <w:noProof/>
          <w:color w:val="000000"/>
          <w:sz w:val="28"/>
          <w:szCs w:val="18"/>
        </w:rPr>
        <w:t>Education</w:t>
      </w:r>
    </w:p>
    <w:p w:rsidR="00135138" w:rsidRPr="006A20C8" w:rsidRDefault="00F06C1C"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F06C1C" w:rsidP="004D658A">
            <w:pPr>
              <w:rPr>
                <w:rFonts w:ascii="Arial" w:hAnsi="Arial" w:cs="Arial"/>
                <w:noProof/>
                <w:color w:val="000000"/>
                <w:sz w:val="18"/>
                <w:szCs w:val="18"/>
              </w:rPr>
            </w:pPr>
            <w:r w:rsidRPr="006A20C8">
              <w:rPr>
                <w:rFonts w:ascii="Arial" w:hAnsi="Arial" w:cs="Arial"/>
                <w:noProof/>
                <w:color w:val="808080"/>
                <w:sz w:val="18"/>
                <w:szCs w:val="18"/>
              </w:rPr>
              <w:t>2016</w:t>
            </w:r>
          </w:p>
        </w:tc>
        <w:tc>
          <w:tcPr>
            <w:tcW w:w="6192" w:type="dxa"/>
            <w:tcBorders>
              <w:top w:val="nil"/>
              <w:left w:val="nil"/>
              <w:bottom w:val="nil"/>
              <w:right w:val="nil"/>
            </w:tcBorders>
          </w:tcPr>
          <w:p w:rsidR="00135138" w:rsidRPr="006A20C8" w:rsidRDefault="00F06C1C" w:rsidP="004D658A">
            <w:pPr>
              <w:rPr>
                <w:rFonts w:ascii="Arial" w:hAnsi="Arial" w:cs="Arial"/>
                <w:noProof/>
                <w:color w:val="808080"/>
                <w:sz w:val="18"/>
                <w:szCs w:val="18"/>
              </w:rPr>
            </w:pPr>
            <w:r w:rsidRPr="006A20C8">
              <w:rPr>
                <w:rFonts w:ascii="Arial" w:hAnsi="Arial" w:cs="Arial"/>
                <w:b/>
                <w:noProof/>
                <w:color w:val="000000"/>
                <w:szCs w:val="18"/>
              </w:rPr>
              <w:t>Kaplan</w:t>
            </w:r>
          </w:p>
          <w:p w:rsidR="00135138" w:rsidRPr="006A20C8" w:rsidRDefault="00F06C1C" w:rsidP="004D658A">
            <w:pPr>
              <w:rPr>
                <w:rFonts w:ascii="Arial" w:hAnsi="Arial" w:cs="Arial"/>
                <w:b/>
                <w:noProof/>
                <w:color w:val="000000"/>
                <w:szCs w:val="18"/>
              </w:rPr>
            </w:pPr>
            <w:r w:rsidRPr="006A20C8">
              <w:rPr>
                <w:rFonts w:ascii="Arial" w:hAnsi="Arial" w:cs="Arial"/>
                <w:noProof/>
                <w:color w:val="000000"/>
                <w:szCs w:val="18"/>
              </w:rPr>
              <w:t>Asc Degree</w:t>
            </w:r>
          </w:p>
          <w:p w:rsidR="00135138" w:rsidRPr="006A20C8" w:rsidRDefault="00F06C1C" w:rsidP="004D658A">
            <w:pPr>
              <w:rPr>
                <w:rFonts w:ascii="Arial" w:hAnsi="Arial" w:cs="Arial"/>
                <w:noProof/>
                <w:color w:val="000000"/>
                <w:szCs w:val="18"/>
              </w:rPr>
            </w:pPr>
          </w:p>
          <w:p w:rsidR="00135138" w:rsidRPr="006A20C8" w:rsidRDefault="00F06C1C" w:rsidP="004D658A">
            <w:pPr>
              <w:rPr>
                <w:rFonts w:ascii="Arial" w:hAnsi="Arial" w:cs="Arial"/>
                <w:noProof/>
                <w:color w:val="808080"/>
                <w:sz w:val="18"/>
                <w:szCs w:val="18"/>
              </w:rPr>
            </w:pPr>
          </w:p>
        </w:tc>
      </w:tr>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2014</w:t>
            </w:r>
          </w:p>
        </w:tc>
        <w:tc>
          <w:tcPr>
            <w:tcW w:w="6192" w:type="dxa"/>
            <w:tcBorders>
              <w:top w:val="nil"/>
              <w:left w:val="nil"/>
              <w:bottom w:val="nil"/>
              <w:right w:val="nil"/>
            </w:tcBorders>
          </w:tcPr>
          <w:p w:rsidR="00135138" w:rsidRPr="006A20C8" w:rsidRDefault="00F06C1C" w:rsidP="004D658A">
            <w:pPr>
              <w:rPr>
                <w:rFonts w:ascii="Arial" w:hAnsi="Arial" w:cs="Arial"/>
                <w:noProof/>
                <w:color w:val="808080"/>
                <w:sz w:val="18"/>
                <w:szCs w:val="18"/>
              </w:rPr>
            </w:pPr>
            <w:r w:rsidRPr="006A20C8">
              <w:rPr>
                <w:rFonts w:ascii="Arial" w:hAnsi="Arial" w:cs="Arial"/>
                <w:b/>
                <w:noProof/>
                <w:color w:val="000000"/>
                <w:szCs w:val="18"/>
              </w:rPr>
              <w:t>institue of education</w:t>
            </w:r>
          </w:p>
          <w:p w:rsidR="00135138" w:rsidRPr="006A20C8" w:rsidRDefault="00F06C1C" w:rsidP="004D658A">
            <w:pPr>
              <w:rPr>
                <w:rFonts w:ascii="Arial" w:hAnsi="Arial" w:cs="Arial"/>
                <w:b/>
                <w:noProof/>
                <w:color w:val="000000"/>
                <w:szCs w:val="18"/>
              </w:rPr>
            </w:pPr>
            <w:r w:rsidRPr="006A20C8">
              <w:rPr>
                <w:rFonts w:ascii="Arial" w:hAnsi="Arial" w:cs="Arial"/>
                <w:noProof/>
                <w:color w:val="000000"/>
                <w:szCs w:val="18"/>
              </w:rPr>
              <w:t>Cerf/Dip</w:t>
            </w:r>
          </w:p>
          <w:p w:rsidR="00135138" w:rsidRPr="006A20C8" w:rsidRDefault="00F06C1C" w:rsidP="004D658A">
            <w:pPr>
              <w:rPr>
                <w:rFonts w:ascii="Arial" w:hAnsi="Arial" w:cs="Arial"/>
                <w:noProof/>
                <w:color w:val="000000"/>
                <w:szCs w:val="18"/>
              </w:rPr>
            </w:pPr>
          </w:p>
          <w:p w:rsidR="00135138" w:rsidRPr="006A20C8" w:rsidRDefault="00F06C1C" w:rsidP="004D658A">
            <w:pPr>
              <w:rPr>
                <w:rFonts w:ascii="Arial" w:hAnsi="Arial" w:cs="Arial"/>
                <w:noProof/>
                <w:color w:val="808080"/>
                <w:sz w:val="18"/>
                <w:szCs w:val="18"/>
              </w:rPr>
            </w:pPr>
          </w:p>
        </w:tc>
      </w:tr>
    </w:tbl>
    <w:p w:rsidR="00135138" w:rsidRPr="006A20C8" w:rsidRDefault="00F06C1C" w:rsidP="004D658A">
      <w:pPr>
        <w:pBdr>
          <w:between w:val="threeDEmboss" w:sz="0" w:space="0" w:color="auto"/>
        </w:pBdr>
        <w:rPr>
          <w:rFonts w:ascii="Arial" w:hAnsi="Arial" w:cs="Arial"/>
          <w:noProof/>
          <w:color w:val="000000"/>
          <w:sz w:val="18"/>
          <w:szCs w:val="18"/>
        </w:rPr>
      </w:pPr>
    </w:p>
    <w:p w:rsidR="003B0B6F" w:rsidRPr="006A20C8" w:rsidRDefault="00F06C1C" w:rsidP="004D658A">
      <w:pPr>
        <w:pBdr>
          <w:between w:val="threeDEmboss" w:sz="0" w:space="0" w:color="auto"/>
        </w:pBdr>
        <w:rPr>
          <w:rFonts w:ascii="Arial" w:hAnsi="Arial" w:cs="Arial"/>
          <w:sz w:val="18"/>
          <w:szCs w:val="18"/>
        </w:rPr>
      </w:pPr>
    </w:p>
    <w:p w:rsidR="003B0B6F" w:rsidRPr="006A20C8" w:rsidRDefault="00F06C1C" w:rsidP="004D658A">
      <w:pPr>
        <w:rPr>
          <w:rFonts w:ascii="Arial" w:hAnsi="Arial" w:cs="Arial"/>
          <w:sz w:val="18"/>
          <w:szCs w:val="18"/>
        </w:rPr>
      </w:pPr>
      <w:r w:rsidRPr="006A20C8">
        <w:rPr>
          <w:rFonts w:ascii="Arial" w:hAnsi="Arial" w:cs="Arial"/>
          <w:b/>
          <w:noProof/>
          <w:color w:val="000000"/>
          <w:sz w:val="28"/>
          <w:szCs w:val="18"/>
        </w:rPr>
        <w:t>Additional Info</w:t>
      </w:r>
    </w:p>
    <w:p w:rsidR="009708E8" w:rsidRPr="006A20C8" w:rsidRDefault="00F06C1C" w:rsidP="004D658A">
      <w:pPr>
        <w:rPr>
          <w:rFonts w:ascii="Arial" w:hAnsi="Arial" w:cs="Arial"/>
          <w:b/>
          <w:noProof/>
          <w:color w:val="000000"/>
          <w:sz w:val="28"/>
          <w:szCs w:val="18"/>
        </w:rPr>
      </w:pPr>
    </w:p>
    <w:p w:rsidR="009708E8"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2,300</w:t>
      </w:r>
    </w:p>
    <w:p w:rsidR="009708E8" w:rsidRPr="006A20C8" w:rsidRDefault="00F06C1C" w:rsidP="004D658A">
      <w:pPr>
        <w:rPr>
          <w:rFonts w:ascii="Arial" w:hAnsi="Arial" w:cs="Arial"/>
          <w:noProof/>
          <w:color w:val="000000"/>
          <w:sz w:val="18"/>
          <w:szCs w:val="18"/>
        </w:rPr>
      </w:pPr>
    </w:p>
    <w:p w:rsidR="009708E8" w:rsidRPr="006A20C8" w:rsidRDefault="00F06C1C" w:rsidP="004D658A">
      <w:pPr>
        <w:rPr>
          <w:rFonts w:ascii="Arial" w:hAnsi="Arial" w:cs="Arial"/>
          <w:noProof/>
          <w:color w:val="000000"/>
          <w:sz w:val="18"/>
          <w:szCs w:val="18"/>
        </w:rPr>
      </w:pPr>
      <w:r w:rsidRPr="006A20C8">
        <w:rPr>
          <w:rFonts w:ascii="Arial" w:hAnsi="Arial" w:cs="Arial"/>
          <w:noProof/>
          <w:color w:val="808080"/>
          <w:sz w:val="18"/>
          <w:szCs w:val="18"/>
        </w:rPr>
        <w:t>Other Information</w:t>
      </w:r>
    </w:p>
    <w:p w:rsidR="009708E8" w:rsidRPr="006A20C8" w:rsidRDefault="00F06C1C" w:rsidP="004D658A">
      <w:pPr>
        <w:rPr>
          <w:rFonts w:ascii="Arial" w:hAnsi="Arial" w:cs="Arial"/>
          <w:noProof/>
          <w:color w:val="808080"/>
          <w:sz w:val="18"/>
          <w:szCs w:val="18"/>
        </w:rPr>
      </w:pPr>
      <w:r w:rsidRPr="006A20C8">
        <w:rPr>
          <w:rFonts w:ascii="Arial" w:hAnsi="Arial" w:cs="Arial"/>
          <w:noProof/>
          <w:color w:val="000000"/>
          <w:sz w:val="18"/>
          <w:szCs w:val="18"/>
        </w:rPr>
        <w:t>2 year plus working</w:t>
      </w:r>
      <w:r w:rsidRPr="006A20C8">
        <w:rPr>
          <w:rFonts w:ascii="Arial" w:hAnsi="Arial" w:cs="Arial"/>
          <w:noProof/>
          <w:color w:val="000000"/>
          <w:sz w:val="18"/>
          <w:szCs w:val="18"/>
        </w:rPr>
        <w:t xml:space="preserve"> experience in accounting industry in account receivable and accounts payable who uses Dynamic AX and SAP software and works well with different departments in the company to assist them in any accounting related issues. A graduate from Kaplan Higher Educa</w:t>
      </w:r>
      <w:r w:rsidRPr="006A20C8">
        <w:rPr>
          <w:rFonts w:ascii="Arial" w:hAnsi="Arial" w:cs="Arial"/>
          <w:noProof/>
          <w:color w:val="000000"/>
          <w:sz w:val="18"/>
          <w:szCs w:val="18"/>
        </w:rPr>
        <w:t>tion who is majored in Accounting. Able to work independently as well as being a good team player. A highly motivated individual who seeks to excel and willing to take challenges. A keen and active learner.</w:t>
      </w:r>
    </w:p>
    <w:p w:rsidR="009708E8" w:rsidRPr="006A20C8" w:rsidRDefault="00F06C1C" w:rsidP="004D658A">
      <w:pPr>
        <w:rPr>
          <w:rFonts w:ascii="Arial" w:hAnsi="Arial" w:cs="Arial"/>
          <w:noProof/>
          <w:color w:val="000000"/>
          <w:sz w:val="18"/>
          <w:szCs w:val="18"/>
        </w:rPr>
      </w:pPr>
    </w:p>
    <w:p w:rsidR="009708E8" w:rsidRPr="006A20C8" w:rsidRDefault="00F06C1C" w:rsidP="004D658A">
      <w:pPr>
        <w:pBdr>
          <w:between w:val="threeDEmboss" w:sz="0" w:space="0" w:color="auto"/>
        </w:pBdr>
        <w:rPr>
          <w:rFonts w:ascii="Arial" w:hAnsi="Arial" w:cs="Arial"/>
          <w:noProof/>
          <w:color w:val="000000"/>
          <w:sz w:val="18"/>
          <w:szCs w:val="18"/>
        </w:rPr>
      </w:pPr>
    </w:p>
    <w:p w:rsidR="009708E8" w:rsidRPr="006A20C8" w:rsidRDefault="00F06C1C" w:rsidP="004D658A">
      <w:pPr>
        <w:pBdr>
          <w:between w:val="threeDEmboss" w:sz="0" w:space="0" w:color="auto"/>
        </w:pBdr>
        <w:rPr>
          <w:rFonts w:ascii="Arial" w:hAnsi="Arial" w:cs="Arial"/>
          <w:noProof/>
          <w:color w:val="000000"/>
          <w:sz w:val="18"/>
          <w:szCs w:val="18"/>
        </w:rPr>
      </w:pPr>
    </w:p>
    <w:p w:rsidR="009708E8" w:rsidRPr="006A20C8" w:rsidRDefault="00F06C1C" w:rsidP="004D658A">
      <w:pPr>
        <w:rPr>
          <w:rFonts w:ascii="Arial" w:hAnsi="Arial" w:cs="Arial"/>
          <w:noProof/>
          <w:color w:val="000000"/>
          <w:sz w:val="18"/>
          <w:szCs w:val="18"/>
        </w:rPr>
      </w:pPr>
      <w:r w:rsidRPr="006A20C8">
        <w:rPr>
          <w:rFonts w:ascii="Arial" w:hAnsi="Arial" w:cs="Arial"/>
          <w:b/>
          <w:noProof/>
          <w:color w:val="000000"/>
          <w:sz w:val="28"/>
          <w:szCs w:val="18"/>
        </w:rPr>
        <w:t>About Me</w:t>
      </w:r>
    </w:p>
    <w:p w:rsidR="00923336" w:rsidRPr="006A20C8" w:rsidRDefault="00F06C1C"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F06C1C" w:rsidP="004D658A">
            <w:pPr>
              <w:rPr>
                <w:rFonts w:ascii="Arial" w:hAnsi="Arial" w:cs="Arial"/>
                <w:noProof/>
                <w:color w:val="808080"/>
                <w:sz w:val="18"/>
                <w:szCs w:val="18"/>
              </w:rPr>
            </w:pPr>
            <w:r w:rsidRPr="006A20C8">
              <w:rPr>
                <w:rFonts w:ascii="Arial" w:hAnsi="Arial" w:cs="Arial"/>
                <w:noProof/>
                <w:color w:val="808080"/>
                <w:sz w:val="18"/>
                <w:szCs w:val="18"/>
              </w:rPr>
              <w:t>Gender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F06C1C" w:rsidP="004D658A">
            <w:pPr>
              <w:rPr>
                <w:rFonts w:ascii="Arial" w:hAnsi="Arial" w:cs="Arial"/>
                <w:noProof/>
                <w:color w:val="808080"/>
                <w:sz w:val="18"/>
                <w:szCs w:val="18"/>
              </w:rPr>
            </w:pPr>
            <w:r w:rsidRPr="006A20C8">
              <w:rPr>
                <w:rFonts w:ascii="Arial" w:hAnsi="Arial" w:cs="Arial"/>
                <w:noProof/>
                <w:color w:val="000000"/>
                <w:sz w:val="18"/>
                <w:szCs w:val="18"/>
              </w:rPr>
              <w:t>Unknown</w:t>
            </w:r>
          </w:p>
          <w:p w:rsidR="00923336" w:rsidRPr="006A20C8" w:rsidRDefault="00F06C1C"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F06C1C" w:rsidP="004D658A">
            <w:pPr>
              <w:rPr>
                <w:rFonts w:ascii="Arial" w:hAnsi="Arial" w:cs="Arial"/>
                <w:noProof/>
                <w:color w:val="000000"/>
                <w:sz w:val="18"/>
                <w:szCs w:val="18"/>
              </w:rPr>
            </w:pPr>
            <w:r w:rsidRPr="006A20C8">
              <w:rPr>
                <w:rFonts w:ascii="Arial" w:hAnsi="Arial" w:cs="Arial"/>
                <w:noProof/>
                <w:color w:val="808080"/>
                <w:sz w:val="18"/>
                <w:szCs w:val="18"/>
              </w:rPr>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F06C1C" w:rsidP="004D658A">
            <w:pPr>
              <w:rPr>
                <w:rFonts w:ascii="Arial" w:hAnsi="Arial" w:cs="Arial"/>
                <w:noProof/>
                <w:color w:val="808080"/>
                <w:sz w:val="18"/>
                <w:szCs w:val="18"/>
              </w:rPr>
            </w:pPr>
          </w:p>
          <w:p w:rsidR="00923336" w:rsidRPr="006A20C8" w:rsidRDefault="00F06C1C" w:rsidP="004D658A">
            <w:pPr>
              <w:rPr>
                <w:rFonts w:ascii="Arial" w:hAnsi="Arial" w:cs="Arial"/>
                <w:noProof/>
                <w:color w:val="000000"/>
                <w:sz w:val="18"/>
                <w:szCs w:val="18"/>
              </w:rPr>
            </w:pPr>
          </w:p>
        </w:tc>
      </w:tr>
    </w:tbl>
    <w:p w:rsidR="00923336" w:rsidRPr="006A20C8" w:rsidRDefault="00F06C1C" w:rsidP="004D658A">
      <w:pPr>
        <w:pBdr>
          <w:between w:val="threeDEmboss" w:sz="0" w:space="0" w:color="auto"/>
        </w:pBdr>
        <w:rPr>
          <w:rFonts w:ascii="Arial" w:hAnsi="Arial" w:cs="Arial"/>
          <w:noProof/>
          <w:color w:val="808080"/>
          <w:sz w:val="18"/>
          <w:szCs w:val="18"/>
        </w:rPr>
      </w:pPr>
    </w:p>
    <w:p w:rsidR="00DD2872" w:rsidRPr="006A20C8" w:rsidRDefault="00F06C1C" w:rsidP="004D658A">
      <w:pPr>
        <w:pBdr>
          <w:between w:val="threeDEmboss" w:sz="0" w:space="0" w:color="auto"/>
        </w:pBdr>
        <w:rPr>
          <w:rFonts w:ascii="Arial" w:hAnsi="Arial" w:cs="Arial"/>
          <w:sz w:val="18"/>
          <w:szCs w:val="18"/>
        </w:rPr>
      </w:pPr>
    </w:p>
    <w:p w:rsidR="00DD2872" w:rsidRPr="006A20C8" w:rsidRDefault="00F06C1C" w:rsidP="004D658A">
      <w:pPr>
        <w:rPr>
          <w:rFonts w:ascii="Arial" w:hAnsi="Arial" w:cs="Arial"/>
          <w:sz w:val="18"/>
          <w:szCs w:val="18"/>
        </w:rPr>
      </w:pPr>
      <w:bookmarkStart w:id="2" w:name="OLE_LINK2"/>
      <w:bookmarkEnd w:id="2"/>
      <w:r w:rsidRPr="006A20C8">
        <w:rPr>
          <w:rFonts w:ascii="Arial" w:hAnsi="Arial" w:cs="Arial"/>
          <w:sz w:val="18"/>
          <w:szCs w:val="18"/>
        </w:rPr>
        <w:t xml:space="preserve"> </w:t>
      </w:r>
    </w:p>
    <w:sectPr w:rsidR="00DD2872" w:rsidRPr="006A20C8" w:rsidSect="00275AD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1" w:rsidRDefault="00F06C1C">
      <w:r>
        <w:separator/>
      </w:r>
    </w:p>
  </w:endnote>
  <w:endnote w:type="continuationSeparator" w:id="0">
    <w:p w:rsidR="001043F1" w:rsidRDefault="00F0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F0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E1C" w:rsidRDefault="00F06C1C">
    <w:pPr>
      <w:jc w:val="center"/>
      <w:rPr>
        <w:rFonts w:ascii="Verdana" w:hAnsi="Verdana" w:cs="Arial"/>
        <w:sz w:val="16"/>
        <w:szCs w:val="16"/>
      </w:rPr>
    </w:pPr>
    <w:r>
      <w:rPr>
        <w:rFonts w:ascii="Verdana" w:hAnsi="Verdana"/>
        <w:sz w:val="16"/>
        <w:szCs w:val="16"/>
      </w:rPr>
      <w:t>C</w:t>
    </w:r>
    <w:r>
      <w:rPr>
        <w:rFonts w:ascii="Verdana" w:hAnsi="Verdana"/>
        <w:sz w:val="16"/>
        <w:szCs w:val="16"/>
      </w:rPr>
      <w:t>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F06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1" w:rsidRDefault="00F06C1C">
      <w:r>
        <w:separator/>
      </w:r>
    </w:p>
  </w:footnote>
  <w:footnote w:type="continuationSeparator" w:id="0">
    <w:p w:rsidR="001043F1" w:rsidRDefault="00F06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F06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F06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F06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F06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6B6925-B129-446C-B789-BFDFC9D3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2020-02-01T13:55:00Z</dcterms:created>
  <dcterms:modified xsi:type="dcterms:W3CDTF">2020-02-01T13:55:00Z</dcterms:modified>
</cp:coreProperties>
</file>