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B16" w:rsidRPr="001C7633" w:rsidRDefault="00091B7A" w:rsidP="00397B16">
      <w:pPr>
        <w:jc w:val="right"/>
        <w:rPr>
          <w:rFonts w:ascii="Arial" w:hAnsi="Arial" w:cs="Arial"/>
          <w:b/>
          <w:color w:val="999999"/>
          <w:sz w:val="18"/>
          <w:szCs w:val="18"/>
        </w:rPr>
      </w:pPr>
      <w:bookmarkStart w:id="0" w:name="OLE_LINK23"/>
      <w:bookmarkStart w:id="1" w:name="_GoBack"/>
      <w:bookmarkEnd w:id="1"/>
      <w:r>
        <w:rPr>
          <w:rFonts w:ascii="Arial" w:hAnsi="Arial" w:cs="Arial"/>
          <w:iCs/>
          <w:color w:val="999999"/>
          <w:sz w:val="16"/>
          <w:szCs w:val="14"/>
        </w:rPr>
        <w:t>Last U</w:t>
      </w:r>
      <w:r w:rsidRPr="001C7633">
        <w:rPr>
          <w:rFonts w:ascii="Arial" w:hAnsi="Arial" w:cs="Arial"/>
          <w:iCs/>
          <w:color w:val="999999"/>
          <w:sz w:val="16"/>
          <w:szCs w:val="14"/>
        </w:rPr>
        <w:t>pdate</w:t>
      </w:r>
      <w:r>
        <w:rPr>
          <w:rFonts w:ascii="Arial" w:hAnsi="Arial" w:cs="Arial"/>
          <w:iCs/>
          <w:color w:val="999999"/>
          <w:sz w:val="16"/>
          <w:szCs w:val="14"/>
        </w:rPr>
        <w:t>d</w:t>
      </w:r>
      <w:r w:rsidRPr="001C7633">
        <w:rPr>
          <w:rFonts w:ascii="Arial" w:hAnsi="Arial" w:cs="Arial"/>
          <w:iCs/>
          <w:color w:val="999999"/>
          <w:sz w:val="16"/>
          <w:szCs w:val="14"/>
        </w:rPr>
        <w:t xml:space="preserve">: </w:t>
      </w:r>
      <w:bookmarkEnd w:id="0"/>
      <w:r w:rsidRPr="001C7633">
        <w:rPr>
          <w:rFonts w:ascii="Arial" w:hAnsi="Arial" w:cs="Arial"/>
          <w:iCs/>
          <w:noProof/>
          <w:color w:val="999999"/>
          <w:sz w:val="16"/>
          <w:szCs w:val="14"/>
        </w:rPr>
        <w:t>14 Dec 2016</w:t>
      </w:r>
    </w:p>
    <w:p w:rsidR="009B738F" w:rsidRPr="00C81D54" w:rsidRDefault="00091B7A">
      <w:pPr>
        <w:rPr>
          <w:rFonts w:ascii="Arial" w:hAnsi="Arial" w:cs="Arial"/>
          <w:b/>
          <w:color w:val="000000"/>
          <w:sz w:val="18"/>
          <w:szCs w:val="18"/>
        </w:rPr>
      </w:pPr>
    </w:p>
    <w:tbl>
      <w:tblPr>
        <w:tblW w:w="0" w:type="auto"/>
        <w:tblBorders>
          <w:top w:val="single" w:sz="12" w:space="0" w:color="auto"/>
          <w:bottom w:val="single" w:sz="12" w:space="0" w:color="auto"/>
          <w:insideH w:val="single" w:sz="12" w:space="0" w:color="auto"/>
        </w:tblBorders>
        <w:tblLook w:val="04A0" w:firstRow="1" w:lastRow="0" w:firstColumn="1" w:lastColumn="0" w:noHBand="0" w:noVBand="1"/>
      </w:tblPr>
      <w:tblGrid>
        <w:gridCol w:w="2518"/>
        <w:gridCol w:w="6007"/>
      </w:tblGrid>
      <w:tr w:rsidR="007F0C3D" w:rsidTr="008026AC">
        <w:trPr>
          <w:trHeight w:val="602"/>
        </w:trPr>
        <w:tc>
          <w:tcPr>
            <w:tcW w:w="2518" w:type="dxa"/>
          </w:tcPr>
          <w:p w:rsidR="002D73F2" w:rsidRPr="001C7633" w:rsidRDefault="00091B7A" w:rsidP="00896A39">
            <w:pPr>
              <w:jc w:val="center"/>
              <w:rPr>
                <w:rFonts w:ascii="Arial" w:hAnsi="Arial" w:cs="Arial"/>
                <w:iCs/>
                <w:color w:val="000000"/>
                <w:sz w:val="18"/>
                <w:szCs w:val="18"/>
              </w:rPr>
            </w:pPr>
            <w:r w:rsidRPr="001C7633">
              <w:rPr>
                <w:rFonts w:ascii="Arial" w:hAnsi="Arial" w:cs="Arial"/>
                <w:noProof/>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8pt;height:112.8pt;mso-position-horizontal-relative:text;mso-position-vertical-relative:text">
                  <v:imagedata r:id="rId7" o:title=""/>
                </v:shape>
              </w:pict>
            </w:r>
          </w:p>
          <w:p w:rsidR="005D0EF9" w:rsidRPr="00A45FEB" w:rsidRDefault="00091B7A" w:rsidP="00811CAD">
            <w:pPr>
              <w:jc w:val="center"/>
              <w:rPr>
                <w:rFonts w:ascii="Arial" w:hAnsi="Arial" w:cs="Arial"/>
                <w:sz w:val="20"/>
                <w:szCs w:val="20"/>
              </w:rPr>
            </w:pPr>
            <w:r w:rsidRPr="00A45FEB">
              <w:rPr>
                <w:rFonts w:ascii="Arial" w:hAnsi="Arial" w:cs="Arial"/>
                <w:noProof/>
                <w:sz w:val="18"/>
                <w:szCs w:val="20"/>
              </w:rPr>
              <w:t>Expected Salary :</w:t>
            </w:r>
          </w:p>
          <w:p w:rsidR="00896A39" w:rsidRPr="00A45FEB" w:rsidRDefault="00091B7A" w:rsidP="00811CAD">
            <w:pPr>
              <w:jc w:val="center"/>
              <w:rPr>
                <w:rFonts w:ascii="Arial" w:hAnsi="Arial" w:cs="Arial"/>
                <w:noProof/>
                <w:sz w:val="18"/>
                <w:szCs w:val="20"/>
              </w:rPr>
            </w:pPr>
            <w:r w:rsidRPr="00A45FEB">
              <w:rPr>
                <w:rFonts w:ascii="Arial" w:hAnsi="Arial" w:cs="Arial"/>
                <w:b/>
                <w:noProof/>
                <w:sz w:val="18"/>
                <w:szCs w:val="20"/>
              </w:rPr>
              <w:t>SGD 7,500</w:t>
            </w:r>
          </w:p>
        </w:tc>
        <w:tc>
          <w:tcPr>
            <w:tcW w:w="6007" w:type="dxa"/>
          </w:tcPr>
          <w:p w:rsidR="005D0EF9" w:rsidRDefault="00091B7A" w:rsidP="005D0EF9">
            <w:pPr>
              <w:rPr>
                <w:rFonts w:ascii="Arial" w:hAnsi="Arial" w:cs="Arial"/>
                <w:b/>
                <w:sz w:val="20"/>
                <w:szCs w:val="20"/>
              </w:rPr>
            </w:pPr>
            <w:r w:rsidRPr="00965CD2">
              <w:rPr>
                <w:rFonts w:ascii="Arial" w:hAnsi="Arial" w:cs="Arial"/>
                <w:b/>
                <w:noProof/>
                <w:sz w:val="36"/>
                <w:szCs w:val="20"/>
              </w:rPr>
              <w:t>Zhiwei Tan</w:t>
            </w:r>
          </w:p>
          <w:p w:rsidR="00DF0CE6" w:rsidRPr="00A2216A" w:rsidRDefault="00091B7A" w:rsidP="005D0EF9">
            <w:pPr>
              <w:rPr>
                <w:rFonts w:ascii="Arial" w:hAnsi="Arial" w:cs="Arial"/>
                <w:sz w:val="20"/>
                <w:szCs w:val="20"/>
              </w:rPr>
            </w:pPr>
            <w:r>
              <w:rPr>
                <w:rFonts w:ascii="Arial" w:hAnsi="Arial" w:cs="Arial"/>
                <w:noProof/>
                <w:szCs w:val="20"/>
              </w:rPr>
              <w:t>Finance Manager - Singtel Global Offices at Singapore Telecommunications Limited</w:t>
            </w:r>
          </w:p>
          <w:p w:rsidR="007F0C3D" w:rsidRDefault="00091B7A" w:rsidP="005D0EF9">
            <w:pPr>
              <w:rPr>
                <w:rFonts w:ascii="Arial" w:hAnsi="Arial" w:cs="Arial"/>
                <w:noProof/>
                <w:szCs w:val="20"/>
              </w:rPr>
            </w:pPr>
          </w:p>
          <w:tbl>
            <w:tblPr>
              <w:tblW w:w="0" w:type="auto"/>
              <w:tblCellMar>
                <w:left w:w="0" w:type="dxa"/>
                <w:right w:w="0" w:type="dxa"/>
              </w:tblCellMar>
              <w:tblLook w:val="0000" w:firstRow="0" w:lastRow="0" w:firstColumn="0" w:lastColumn="0" w:noHBand="0" w:noVBand="0"/>
            </w:tblPr>
            <w:tblGrid>
              <w:gridCol w:w="1748"/>
              <w:gridCol w:w="3891"/>
            </w:tblGrid>
            <w:tr w:rsidR="007F0C3D">
              <w:tblPrEx>
                <w:tblCellMar>
                  <w:top w:w="0" w:type="dxa"/>
                  <w:left w:w="0" w:type="dxa"/>
                  <w:bottom w:w="0" w:type="dxa"/>
                  <w:right w:w="0" w:type="dxa"/>
                </w:tblCellMar>
              </w:tblPrEx>
              <w:tc>
                <w:tcPr>
                  <w:tcW w:w="1748" w:type="dxa"/>
                  <w:tcBorders>
                    <w:top w:val="nil"/>
                    <w:left w:val="nil"/>
                    <w:bottom w:val="nil"/>
                    <w:right w:val="nil"/>
                  </w:tcBorders>
                </w:tcPr>
                <w:p w:rsidR="007F0C3D" w:rsidRDefault="00091B7A" w:rsidP="005D0EF9">
                  <w:pPr>
                    <w:rPr>
                      <w:rFonts w:ascii="Arial" w:hAnsi="Arial" w:cs="Arial"/>
                      <w:noProof/>
                      <w:sz w:val="20"/>
                      <w:szCs w:val="20"/>
                    </w:rPr>
                  </w:pPr>
                  <w:r>
                    <w:rPr>
                      <w:rFonts w:ascii="Arial" w:hAnsi="Arial" w:cs="Arial"/>
                      <w:noProof/>
                      <w:color w:val="808080"/>
                      <w:sz w:val="20"/>
                      <w:szCs w:val="20"/>
                    </w:rPr>
                    <w:t>Experience</w:t>
                  </w:r>
                  <w:r>
                    <w:rPr>
                      <w:rFonts w:ascii="Arial" w:hAnsi="Arial" w:cs="Arial"/>
                      <w:noProof/>
                      <w:color w:val="808080"/>
                      <w:sz w:val="20"/>
                      <w:szCs w:val="20"/>
                    </w:rPr>
                    <w:tab/>
                  </w:r>
                </w:p>
              </w:tc>
              <w:tc>
                <w:tcPr>
                  <w:tcW w:w="3891" w:type="dxa"/>
                  <w:tcBorders>
                    <w:top w:val="nil"/>
                    <w:left w:val="nil"/>
                    <w:bottom w:val="nil"/>
                    <w:right w:val="nil"/>
                  </w:tcBorders>
                </w:tcPr>
                <w:p w:rsidR="007F0C3D" w:rsidRDefault="00091B7A" w:rsidP="005D0EF9">
                  <w:pPr>
                    <w:rPr>
                      <w:rFonts w:ascii="Arial" w:hAnsi="Arial" w:cs="Arial"/>
                      <w:noProof/>
                      <w:color w:val="808080"/>
                      <w:sz w:val="20"/>
                      <w:szCs w:val="20"/>
                    </w:rPr>
                  </w:pPr>
                  <w:r>
                    <w:rPr>
                      <w:rFonts w:ascii="Arial" w:hAnsi="Arial" w:cs="Arial"/>
                      <w:noProof/>
                      <w:color w:val="000000"/>
                      <w:sz w:val="20"/>
                      <w:szCs w:val="20"/>
                    </w:rPr>
                    <w:t>11 years</w:t>
                  </w:r>
                </w:p>
                <w:p w:rsidR="007F0C3D" w:rsidRDefault="00091B7A" w:rsidP="005D0EF9">
                  <w:pPr>
                    <w:rPr>
                      <w:rFonts w:ascii="Arial" w:hAnsi="Arial" w:cs="Arial"/>
                      <w:noProof/>
                      <w:color w:val="000000"/>
                      <w:sz w:val="20"/>
                      <w:szCs w:val="20"/>
                    </w:rPr>
                  </w:pPr>
                </w:p>
              </w:tc>
            </w:tr>
            <w:tr w:rsidR="007F0C3D">
              <w:tblPrEx>
                <w:tblCellMar>
                  <w:top w:w="0" w:type="dxa"/>
                  <w:left w:w="0" w:type="dxa"/>
                  <w:bottom w:w="0" w:type="dxa"/>
                  <w:right w:w="0" w:type="dxa"/>
                </w:tblCellMar>
              </w:tblPrEx>
              <w:tc>
                <w:tcPr>
                  <w:tcW w:w="1748" w:type="dxa"/>
                  <w:tcBorders>
                    <w:top w:val="nil"/>
                    <w:left w:val="nil"/>
                    <w:bottom w:val="nil"/>
                    <w:right w:val="nil"/>
                  </w:tcBorders>
                </w:tcPr>
                <w:p w:rsidR="007F0C3D" w:rsidRDefault="00091B7A" w:rsidP="005D0EF9">
                  <w:pPr>
                    <w:rPr>
                      <w:rFonts w:ascii="Arial" w:hAnsi="Arial" w:cs="Arial"/>
                      <w:noProof/>
                      <w:color w:val="000000"/>
                      <w:sz w:val="20"/>
                      <w:szCs w:val="20"/>
                    </w:rPr>
                  </w:pPr>
                  <w:r>
                    <w:rPr>
                      <w:rFonts w:ascii="Arial" w:hAnsi="Arial" w:cs="Arial"/>
                      <w:noProof/>
                      <w:color w:val="808080"/>
                      <w:sz w:val="20"/>
                      <w:szCs w:val="20"/>
                    </w:rPr>
                    <w:t>Previous</w:t>
                  </w:r>
                  <w:r>
                    <w:rPr>
                      <w:rFonts w:ascii="Arial" w:hAnsi="Arial" w:cs="Arial"/>
                      <w:noProof/>
                      <w:color w:val="808080"/>
                      <w:sz w:val="20"/>
                      <w:szCs w:val="20"/>
                    </w:rPr>
                    <w:tab/>
                  </w:r>
                </w:p>
              </w:tc>
              <w:tc>
                <w:tcPr>
                  <w:tcW w:w="3891" w:type="dxa"/>
                  <w:tcBorders>
                    <w:top w:val="nil"/>
                    <w:left w:val="nil"/>
                    <w:bottom w:val="nil"/>
                    <w:right w:val="nil"/>
                  </w:tcBorders>
                </w:tcPr>
                <w:p w:rsidR="007F0C3D" w:rsidRDefault="00091B7A" w:rsidP="005D0EF9">
                  <w:pPr>
                    <w:rPr>
                      <w:rFonts w:ascii="Arial" w:hAnsi="Arial" w:cs="Arial"/>
                      <w:noProof/>
                      <w:color w:val="808080"/>
                      <w:sz w:val="20"/>
                      <w:szCs w:val="20"/>
                    </w:rPr>
                  </w:pPr>
                  <w:r>
                    <w:rPr>
                      <w:rFonts w:ascii="Arial" w:hAnsi="Arial" w:cs="Arial"/>
                      <w:noProof/>
                      <w:color w:val="000000"/>
                      <w:sz w:val="20"/>
                      <w:szCs w:val="20"/>
                    </w:rPr>
                    <w:t>Store Assistant</w:t>
                  </w:r>
                </w:p>
                <w:p w:rsidR="007F0C3D" w:rsidRDefault="00091B7A" w:rsidP="005D0EF9">
                  <w:pPr>
                    <w:rPr>
                      <w:rFonts w:ascii="Arial" w:hAnsi="Arial" w:cs="Arial"/>
                      <w:noProof/>
                      <w:color w:val="000000"/>
                      <w:sz w:val="20"/>
                      <w:szCs w:val="20"/>
                    </w:rPr>
                  </w:pPr>
                  <w:r>
                    <w:rPr>
                      <w:rFonts w:ascii="Arial" w:hAnsi="Arial" w:cs="Arial"/>
                      <w:noProof/>
                      <w:color w:val="000000"/>
                      <w:sz w:val="20"/>
                      <w:szCs w:val="20"/>
                    </w:rPr>
                    <w:t>Convienence Store (Family Business)</w:t>
                  </w:r>
                </w:p>
                <w:p w:rsidR="007F0C3D" w:rsidRDefault="00091B7A" w:rsidP="005D0EF9">
                  <w:pPr>
                    <w:rPr>
                      <w:rFonts w:ascii="Arial" w:hAnsi="Arial" w:cs="Arial"/>
                      <w:noProof/>
                      <w:color w:val="000000"/>
                      <w:sz w:val="20"/>
                      <w:szCs w:val="20"/>
                    </w:rPr>
                  </w:pPr>
                </w:p>
              </w:tc>
            </w:tr>
            <w:tr w:rsidR="007F0C3D">
              <w:tblPrEx>
                <w:tblCellMar>
                  <w:top w:w="0" w:type="dxa"/>
                  <w:left w:w="0" w:type="dxa"/>
                  <w:bottom w:w="0" w:type="dxa"/>
                  <w:right w:w="0" w:type="dxa"/>
                </w:tblCellMar>
              </w:tblPrEx>
              <w:tc>
                <w:tcPr>
                  <w:tcW w:w="1748" w:type="dxa"/>
                  <w:tcBorders>
                    <w:top w:val="nil"/>
                    <w:left w:val="nil"/>
                    <w:bottom w:val="nil"/>
                    <w:right w:val="nil"/>
                  </w:tcBorders>
                </w:tcPr>
                <w:p w:rsidR="007F0C3D" w:rsidRDefault="00091B7A" w:rsidP="005D0EF9">
                  <w:pPr>
                    <w:rPr>
                      <w:rFonts w:ascii="Arial" w:hAnsi="Arial" w:cs="Arial"/>
                      <w:noProof/>
                      <w:color w:val="000000"/>
                      <w:sz w:val="20"/>
                      <w:szCs w:val="20"/>
                    </w:rPr>
                  </w:pPr>
                  <w:r>
                    <w:rPr>
                      <w:rFonts w:ascii="Arial" w:hAnsi="Arial" w:cs="Arial"/>
                      <w:noProof/>
                      <w:color w:val="808080"/>
                      <w:sz w:val="20"/>
                      <w:szCs w:val="20"/>
                    </w:rPr>
                    <w:t>Education</w:t>
                  </w:r>
                  <w:r>
                    <w:rPr>
                      <w:rFonts w:ascii="Arial" w:hAnsi="Arial" w:cs="Arial"/>
                      <w:noProof/>
                      <w:color w:val="808080"/>
                      <w:sz w:val="20"/>
                      <w:szCs w:val="20"/>
                    </w:rPr>
                    <w:tab/>
                  </w:r>
                </w:p>
              </w:tc>
              <w:tc>
                <w:tcPr>
                  <w:tcW w:w="3891" w:type="dxa"/>
                  <w:tcBorders>
                    <w:top w:val="nil"/>
                    <w:left w:val="nil"/>
                    <w:bottom w:val="nil"/>
                    <w:right w:val="nil"/>
                  </w:tcBorders>
                </w:tcPr>
                <w:p w:rsidR="007F0C3D" w:rsidRDefault="00091B7A" w:rsidP="005D0EF9">
                  <w:pPr>
                    <w:rPr>
                      <w:rFonts w:ascii="Arial" w:hAnsi="Arial" w:cs="Arial"/>
                      <w:noProof/>
                      <w:color w:val="808080"/>
                      <w:sz w:val="20"/>
                      <w:szCs w:val="20"/>
                    </w:rPr>
                  </w:pPr>
                  <w:r>
                    <w:rPr>
                      <w:rFonts w:ascii="Arial" w:hAnsi="Arial" w:cs="Arial"/>
                      <w:noProof/>
                      <w:color w:val="000000"/>
                      <w:sz w:val="20"/>
                      <w:szCs w:val="20"/>
                    </w:rPr>
                    <w:t>Singapor</w:t>
                  </w:r>
                  <w:r>
                    <w:rPr>
                      <w:rFonts w:ascii="Arial" w:hAnsi="Arial" w:cs="Arial"/>
                      <w:noProof/>
                      <w:color w:val="000000"/>
                      <w:sz w:val="20"/>
                      <w:szCs w:val="20"/>
                    </w:rPr>
                    <w:t>e Institute of Management / Royal Melbourne Institute of Technology</w:t>
                  </w:r>
                </w:p>
                <w:p w:rsidR="007F0C3D" w:rsidRDefault="00091B7A" w:rsidP="005D0EF9">
                  <w:pPr>
                    <w:rPr>
                      <w:rFonts w:ascii="Arial" w:hAnsi="Arial" w:cs="Arial"/>
                      <w:noProof/>
                      <w:color w:val="000000"/>
                      <w:sz w:val="20"/>
                      <w:szCs w:val="20"/>
                    </w:rPr>
                  </w:pPr>
                  <w:r>
                    <w:rPr>
                      <w:rFonts w:ascii="Arial" w:hAnsi="Arial" w:cs="Arial"/>
                      <w:noProof/>
                      <w:color w:val="000000"/>
                      <w:sz w:val="20"/>
                      <w:szCs w:val="20"/>
                    </w:rPr>
                    <w:t>Bachelor's (2007)</w:t>
                  </w:r>
                </w:p>
                <w:p w:rsidR="007F0C3D" w:rsidRDefault="00091B7A" w:rsidP="005D0EF9">
                  <w:pPr>
                    <w:rPr>
                      <w:rFonts w:ascii="Arial" w:hAnsi="Arial" w:cs="Arial"/>
                      <w:noProof/>
                      <w:color w:val="000000"/>
                      <w:sz w:val="20"/>
                      <w:szCs w:val="20"/>
                    </w:rPr>
                  </w:pPr>
                </w:p>
              </w:tc>
            </w:tr>
            <w:tr w:rsidR="007F0C3D">
              <w:tblPrEx>
                <w:tblCellMar>
                  <w:top w:w="0" w:type="dxa"/>
                  <w:left w:w="0" w:type="dxa"/>
                  <w:bottom w:w="0" w:type="dxa"/>
                  <w:right w:w="0" w:type="dxa"/>
                </w:tblCellMar>
              </w:tblPrEx>
              <w:tc>
                <w:tcPr>
                  <w:tcW w:w="1748" w:type="dxa"/>
                  <w:tcBorders>
                    <w:top w:val="nil"/>
                    <w:left w:val="nil"/>
                    <w:bottom w:val="nil"/>
                    <w:right w:val="nil"/>
                  </w:tcBorders>
                </w:tcPr>
                <w:p w:rsidR="007F0C3D" w:rsidRDefault="00091B7A" w:rsidP="005D0EF9">
                  <w:pPr>
                    <w:rPr>
                      <w:rFonts w:ascii="Arial" w:hAnsi="Arial" w:cs="Arial"/>
                      <w:noProof/>
                      <w:color w:val="000000"/>
                      <w:sz w:val="20"/>
                      <w:szCs w:val="20"/>
                    </w:rPr>
                  </w:pPr>
                  <w:r>
                    <w:rPr>
                      <w:rFonts w:ascii="Arial" w:hAnsi="Arial" w:cs="Arial"/>
                      <w:noProof/>
                      <w:color w:val="808080"/>
                      <w:sz w:val="20"/>
                      <w:szCs w:val="20"/>
                    </w:rPr>
                    <w:t>Nationality</w:t>
                  </w:r>
                  <w:r>
                    <w:rPr>
                      <w:rFonts w:ascii="Arial" w:hAnsi="Arial" w:cs="Arial"/>
                      <w:noProof/>
                      <w:color w:val="808080"/>
                      <w:sz w:val="20"/>
                      <w:szCs w:val="20"/>
                    </w:rPr>
                    <w:tab/>
                  </w:r>
                </w:p>
              </w:tc>
              <w:tc>
                <w:tcPr>
                  <w:tcW w:w="3891" w:type="dxa"/>
                  <w:tcBorders>
                    <w:top w:val="nil"/>
                    <w:left w:val="nil"/>
                    <w:bottom w:val="nil"/>
                    <w:right w:val="nil"/>
                  </w:tcBorders>
                </w:tcPr>
                <w:p w:rsidR="007F0C3D" w:rsidRDefault="00091B7A" w:rsidP="005D0EF9">
                  <w:pPr>
                    <w:rPr>
                      <w:rFonts w:ascii="Arial" w:hAnsi="Arial" w:cs="Arial"/>
                      <w:noProof/>
                      <w:color w:val="808080"/>
                      <w:sz w:val="20"/>
                      <w:szCs w:val="20"/>
                    </w:rPr>
                  </w:pPr>
                </w:p>
              </w:tc>
            </w:tr>
            <w:tr w:rsidR="007F0C3D">
              <w:tblPrEx>
                <w:tblCellMar>
                  <w:top w:w="0" w:type="dxa"/>
                  <w:left w:w="0" w:type="dxa"/>
                  <w:bottom w:w="0" w:type="dxa"/>
                  <w:right w:w="0" w:type="dxa"/>
                </w:tblCellMar>
              </w:tblPrEx>
              <w:tc>
                <w:tcPr>
                  <w:tcW w:w="1748" w:type="dxa"/>
                  <w:tcBorders>
                    <w:top w:val="nil"/>
                    <w:left w:val="nil"/>
                    <w:bottom w:val="nil"/>
                    <w:right w:val="nil"/>
                  </w:tcBorders>
                </w:tcPr>
                <w:p w:rsidR="007F0C3D" w:rsidRDefault="00091B7A" w:rsidP="005D0EF9">
                  <w:pPr>
                    <w:rPr>
                      <w:rFonts w:ascii="Arial" w:hAnsi="Arial" w:cs="Arial"/>
                      <w:noProof/>
                      <w:color w:val="000000"/>
                      <w:sz w:val="20"/>
                      <w:szCs w:val="20"/>
                    </w:rPr>
                  </w:pPr>
                  <w:r>
                    <w:rPr>
                      <w:rFonts w:ascii="Arial" w:hAnsi="Arial" w:cs="Arial"/>
                      <w:noProof/>
                      <w:color w:val="808080"/>
                      <w:sz w:val="20"/>
                      <w:szCs w:val="20"/>
                    </w:rPr>
                    <w:t>Mobile No.</w:t>
                  </w:r>
                  <w:r>
                    <w:rPr>
                      <w:rFonts w:ascii="Arial" w:hAnsi="Arial" w:cs="Arial"/>
                      <w:noProof/>
                      <w:color w:val="808080"/>
                      <w:sz w:val="20"/>
                      <w:szCs w:val="20"/>
                    </w:rPr>
                    <w:tab/>
                  </w:r>
                </w:p>
              </w:tc>
              <w:tc>
                <w:tcPr>
                  <w:tcW w:w="3891" w:type="dxa"/>
                  <w:tcBorders>
                    <w:top w:val="nil"/>
                    <w:left w:val="nil"/>
                    <w:bottom w:val="nil"/>
                    <w:right w:val="nil"/>
                  </w:tcBorders>
                </w:tcPr>
                <w:p w:rsidR="007F0C3D" w:rsidRDefault="00091B7A" w:rsidP="005D0EF9">
                  <w:pPr>
                    <w:rPr>
                      <w:rFonts w:ascii="Arial" w:hAnsi="Arial" w:cs="Arial"/>
                      <w:noProof/>
                      <w:color w:val="808080"/>
                      <w:sz w:val="20"/>
                      <w:szCs w:val="20"/>
                    </w:rPr>
                  </w:pPr>
                  <w:r>
                    <w:rPr>
                      <w:rFonts w:ascii="Arial" w:hAnsi="Arial" w:cs="Arial"/>
                      <w:noProof/>
                      <w:color w:val="000000"/>
                      <w:sz w:val="20"/>
                      <w:szCs w:val="20"/>
                    </w:rPr>
                    <w:t>96691265</w:t>
                  </w:r>
                </w:p>
              </w:tc>
            </w:tr>
            <w:tr w:rsidR="007F0C3D">
              <w:tblPrEx>
                <w:tblCellMar>
                  <w:top w:w="0" w:type="dxa"/>
                  <w:left w:w="0" w:type="dxa"/>
                  <w:bottom w:w="0" w:type="dxa"/>
                  <w:right w:w="0" w:type="dxa"/>
                </w:tblCellMar>
              </w:tblPrEx>
              <w:tc>
                <w:tcPr>
                  <w:tcW w:w="1748" w:type="dxa"/>
                  <w:tcBorders>
                    <w:top w:val="nil"/>
                    <w:left w:val="nil"/>
                    <w:bottom w:val="nil"/>
                    <w:right w:val="nil"/>
                  </w:tcBorders>
                </w:tcPr>
                <w:p w:rsidR="007F0C3D" w:rsidRDefault="00091B7A" w:rsidP="005D0EF9">
                  <w:pPr>
                    <w:rPr>
                      <w:rFonts w:ascii="Arial" w:hAnsi="Arial" w:cs="Arial"/>
                      <w:noProof/>
                      <w:color w:val="000000"/>
                      <w:sz w:val="20"/>
                      <w:szCs w:val="20"/>
                    </w:rPr>
                  </w:pPr>
                  <w:r>
                    <w:rPr>
                      <w:rFonts w:ascii="Arial" w:hAnsi="Arial" w:cs="Arial"/>
                      <w:noProof/>
                      <w:color w:val="808080"/>
                      <w:sz w:val="20"/>
                      <w:szCs w:val="20"/>
                    </w:rPr>
                    <w:t>Email</w:t>
                  </w:r>
                  <w:r>
                    <w:rPr>
                      <w:rFonts w:ascii="Arial" w:hAnsi="Arial" w:cs="Arial"/>
                      <w:noProof/>
                      <w:color w:val="808080"/>
                      <w:sz w:val="20"/>
                      <w:szCs w:val="20"/>
                    </w:rPr>
                    <w:tab/>
                  </w:r>
                </w:p>
              </w:tc>
              <w:tc>
                <w:tcPr>
                  <w:tcW w:w="3891" w:type="dxa"/>
                  <w:tcBorders>
                    <w:top w:val="nil"/>
                    <w:left w:val="nil"/>
                    <w:bottom w:val="nil"/>
                    <w:right w:val="nil"/>
                  </w:tcBorders>
                </w:tcPr>
                <w:p w:rsidR="007F0C3D" w:rsidRDefault="00091B7A" w:rsidP="005D0EF9">
                  <w:pPr>
                    <w:rPr>
                      <w:rFonts w:ascii="Arial" w:hAnsi="Arial" w:cs="Arial"/>
                      <w:noProof/>
                      <w:color w:val="808080"/>
                      <w:sz w:val="20"/>
                      <w:szCs w:val="20"/>
                    </w:rPr>
                  </w:pPr>
                  <w:r>
                    <w:rPr>
                      <w:rFonts w:ascii="Arial" w:hAnsi="Arial" w:cs="Arial"/>
                      <w:noProof/>
                      <w:color w:val="000000"/>
                      <w:sz w:val="20"/>
                      <w:szCs w:val="20"/>
                    </w:rPr>
                    <w:t>tanzhiwei3@hotmail.com</w:t>
                  </w:r>
                </w:p>
              </w:tc>
            </w:tr>
            <w:tr w:rsidR="007F0C3D">
              <w:tblPrEx>
                <w:tblCellMar>
                  <w:top w:w="0" w:type="dxa"/>
                  <w:left w:w="0" w:type="dxa"/>
                  <w:bottom w:w="0" w:type="dxa"/>
                  <w:right w:w="0" w:type="dxa"/>
                </w:tblCellMar>
              </w:tblPrEx>
              <w:tc>
                <w:tcPr>
                  <w:tcW w:w="1748" w:type="dxa"/>
                  <w:tcBorders>
                    <w:top w:val="nil"/>
                    <w:left w:val="nil"/>
                    <w:bottom w:val="nil"/>
                    <w:right w:val="nil"/>
                  </w:tcBorders>
                </w:tcPr>
                <w:p w:rsidR="007F0C3D" w:rsidRDefault="00091B7A" w:rsidP="005D0EF9">
                  <w:pPr>
                    <w:rPr>
                      <w:rFonts w:ascii="Arial" w:hAnsi="Arial" w:cs="Arial"/>
                      <w:noProof/>
                      <w:color w:val="000000"/>
                      <w:sz w:val="20"/>
                      <w:szCs w:val="20"/>
                    </w:rPr>
                  </w:pPr>
                  <w:r>
                    <w:rPr>
                      <w:rFonts w:ascii="Arial" w:hAnsi="Arial" w:cs="Arial"/>
                      <w:noProof/>
                      <w:color w:val="808080"/>
                      <w:sz w:val="20"/>
                      <w:szCs w:val="20"/>
                    </w:rPr>
                    <w:t>Age</w:t>
                  </w:r>
                  <w:r>
                    <w:rPr>
                      <w:rFonts w:ascii="Arial" w:hAnsi="Arial" w:cs="Arial"/>
                      <w:noProof/>
                      <w:color w:val="808080"/>
                      <w:sz w:val="20"/>
                      <w:szCs w:val="20"/>
                    </w:rPr>
                    <w:tab/>
                  </w:r>
                </w:p>
              </w:tc>
              <w:tc>
                <w:tcPr>
                  <w:tcW w:w="3891" w:type="dxa"/>
                  <w:tcBorders>
                    <w:top w:val="nil"/>
                    <w:left w:val="nil"/>
                    <w:bottom w:val="nil"/>
                    <w:right w:val="nil"/>
                  </w:tcBorders>
                </w:tcPr>
                <w:p w:rsidR="007F0C3D" w:rsidRDefault="00091B7A" w:rsidP="005D0EF9">
                  <w:pPr>
                    <w:rPr>
                      <w:rFonts w:ascii="Arial" w:hAnsi="Arial" w:cs="Arial"/>
                      <w:noProof/>
                      <w:color w:val="808080"/>
                      <w:sz w:val="20"/>
                      <w:szCs w:val="20"/>
                    </w:rPr>
                  </w:pPr>
                  <w:r>
                    <w:rPr>
                      <w:rFonts w:ascii="Arial" w:hAnsi="Arial" w:cs="Arial"/>
                      <w:noProof/>
                      <w:color w:val="000000"/>
                      <w:sz w:val="20"/>
                      <w:szCs w:val="20"/>
                    </w:rPr>
                    <w:t>36 years old</w:t>
                  </w:r>
                </w:p>
              </w:tc>
            </w:tr>
            <w:tr w:rsidR="007F0C3D">
              <w:tblPrEx>
                <w:tblCellMar>
                  <w:top w:w="0" w:type="dxa"/>
                  <w:left w:w="0" w:type="dxa"/>
                  <w:bottom w:w="0" w:type="dxa"/>
                  <w:right w:w="0" w:type="dxa"/>
                </w:tblCellMar>
              </w:tblPrEx>
              <w:tc>
                <w:tcPr>
                  <w:tcW w:w="1748" w:type="dxa"/>
                  <w:tcBorders>
                    <w:top w:val="nil"/>
                    <w:left w:val="nil"/>
                    <w:bottom w:val="nil"/>
                    <w:right w:val="nil"/>
                  </w:tcBorders>
                </w:tcPr>
                <w:p w:rsidR="007F0C3D" w:rsidRDefault="00091B7A" w:rsidP="005D0EF9">
                  <w:pPr>
                    <w:rPr>
                      <w:rFonts w:ascii="Arial" w:hAnsi="Arial" w:cs="Arial"/>
                      <w:noProof/>
                      <w:color w:val="000000"/>
                      <w:sz w:val="20"/>
                      <w:szCs w:val="20"/>
                    </w:rPr>
                  </w:pPr>
                  <w:r>
                    <w:rPr>
                      <w:rFonts w:ascii="Arial" w:hAnsi="Arial" w:cs="Arial"/>
                      <w:noProof/>
                      <w:color w:val="808080"/>
                      <w:sz w:val="20"/>
                      <w:szCs w:val="20"/>
                    </w:rPr>
                    <w:t>Location</w:t>
                  </w:r>
                  <w:r>
                    <w:rPr>
                      <w:rFonts w:ascii="Arial" w:hAnsi="Arial" w:cs="Arial"/>
                      <w:noProof/>
                      <w:color w:val="808080"/>
                      <w:sz w:val="20"/>
                      <w:szCs w:val="20"/>
                    </w:rPr>
                    <w:tab/>
                  </w:r>
                </w:p>
              </w:tc>
              <w:tc>
                <w:tcPr>
                  <w:tcW w:w="3891" w:type="dxa"/>
                  <w:tcBorders>
                    <w:top w:val="nil"/>
                    <w:left w:val="nil"/>
                    <w:bottom w:val="nil"/>
                    <w:right w:val="nil"/>
                  </w:tcBorders>
                </w:tcPr>
                <w:p w:rsidR="007F0C3D" w:rsidRDefault="00091B7A" w:rsidP="005D0EF9">
                  <w:pPr>
                    <w:rPr>
                      <w:rFonts w:ascii="Arial" w:hAnsi="Arial" w:cs="Arial"/>
                      <w:noProof/>
                      <w:color w:val="808080"/>
                      <w:sz w:val="20"/>
                      <w:szCs w:val="20"/>
                    </w:rPr>
                  </w:pPr>
                  <w:r>
                    <w:rPr>
                      <w:rFonts w:ascii="Arial" w:hAnsi="Arial" w:cs="Arial"/>
                      <w:noProof/>
                      <w:color w:val="000000"/>
                      <w:sz w:val="20"/>
                      <w:szCs w:val="20"/>
                    </w:rPr>
                    <w:t>Singapore</w:t>
                  </w:r>
                </w:p>
              </w:tc>
            </w:tr>
          </w:tbl>
          <w:p w:rsidR="007F0C3D" w:rsidRDefault="00091B7A" w:rsidP="005D0EF9">
            <w:pPr>
              <w:rPr>
                <w:rFonts w:ascii="Arial" w:hAnsi="Arial" w:cs="Arial"/>
                <w:noProof/>
                <w:szCs w:val="20"/>
              </w:rPr>
            </w:pPr>
          </w:p>
        </w:tc>
      </w:tr>
    </w:tbl>
    <w:p w:rsidR="00A97E8D" w:rsidRPr="001C7633" w:rsidRDefault="00091B7A">
      <w:pPr>
        <w:rPr>
          <w:rFonts w:ascii="Arial" w:hAnsi="Arial" w:cs="Arial"/>
          <w:sz w:val="16"/>
          <w:szCs w:val="16"/>
        </w:rPr>
      </w:pPr>
    </w:p>
    <w:p w:rsidR="008A5E1C" w:rsidRPr="006A20C8" w:rsidRDefault="00091B7A" w:rsidP="004D658A">
      <w:pPr>
        <w:rPr>
          <w:rFonts w:ascii="Arial" w:hAnsi="Arial" w:cs="Arial"/>
          <w:sz w:val="18"/>
          <w:szCs w:val="18"/>
        </w:rPr>
      </w:pPr>
      <w:r w:rsidRPr="006A20C8">
        <w:rPr>
          <w:rFonts w:ascii="Arial" w:hAnsi="Arial" w:cs="Arial"/>
          <w:b/>
          <w:noProof/>
          <w:color w:val="000000"/>
          <w:sz w:val="28"/>
          <w:szCs w:val="18"/>
        </w:rPr>
        <w:t>Experience</w:t>
      </w:r>
    </w:p>
    <w:p w:rsidR="00AD3065" w:rsidRPr="006A20C8" w:rsidRDefault="00091B7A" w:rsidP="004D658A">
      <w:pPr>
        <w:rPr>
          <w:rFonts w:ascii="Arial" w:hAnsi="Arial" w:cs="Arial"/>
          <w:b/>
          <w:noProof/>
          <w:color w:val="000000"/>
          <w:sz w:val="28"/>
          <w:szCs w:val="18"/>
        </w:rPr>
      </w:pPr>
    </w:p>
    <w:tbl>
      <w:tblPr>
        <w:tblW w:w="0" w:type="auto"/>
        <w:tblLayout w:type="fixed"/>
        <w:tblCellMar>
          <w:left w:w="0" w:type="dxa"/>
          <w:right w:w="0" w:type="dxa"/>
        </w:tblCellMar>
        <w:tblLook w:val="0000" w:firstRow="0" w:lastRow="0" w:firstColumn="0" w:lastColumn="0" w:noHBand="0" w:noVBand="0"/>
      </w:tblPr>
      <w:tblGrid>
        <w:gridCol w:w="2408"/>
        <w:gridCol w:w="6192"/>
      </w:tblGrid>
      <w:tr w:rsidR="00AD3065" w:rsidRPr="006A20C8">
        <w:tblPrEx>
          <w:tblCellMar>
            <w:top w:w="0" w:type="dxa"/>
            <w:left w:w="0" w:type="dxa"/>
            <w:bottom w:w="0" w:type="dxa"/>
            <w:right w:w="0" w:type="dxa"/>
          </w:tblCellMar>
        </w:tblPrEx>
        <w:tc>
          <w:tcPr>
            <w:tcW w:w="2408" w:type="dxa"/>
            <w:tcBorders>
              <w:top w:val="nil"/>
              <w:left w:val="nil"/>
              <w:bottom w:val="nil"/>
              <w:right w:val="nil"/>
            </w:tcBorders>
          </w:tcPr>
          <w:p w:rsidR="00AD3065" w:rsidRPr="006A20C8" w:rsidRDefault="00091B7A" w:rsidP="004D658A">
            <w:pPr>
              <w:rPr>
                <w:rFonts w:ascii="Arial" w:hAnsi="Arial" w:cs="Arial"/>
                <w:noProof/>
                <w:color w:val="000000"/>
                <w:sz w:val="18"/>
                <w:szCs w:val="18"/>
              </w:rPr>
            </w:pPr>
            <w:r w:rsidRPr="006A20C8">
              <w:rPr>
                <w:rFonts w:ascii="Arial" w:hAnsi="Arial" w:cs="Arial"/>
                <w:noProof/>
                <w:color w:val="808080"/>
                <w:sz w:val="18"/>
                <w:szCs w:val="18"/>
              </w:rPr>
              <w:t>Sep 2013 - Present</w:t>
            </w: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(3 years 7 months)</w:t>
            </w:r>
          </w:p>
        </w:tc>
        <w:tc>
          <w:tcPr>
            <w:tcW w:w="6192" w:type="dxa"/>
            <w:tcBorders>
              <w:top w:val="nil"/>
              <w:left w:val="nil"/>
              <w:bottom w:val="nil"/>
              <w:right w:val="nil"/>
            </w:tcBorders>
          </w:tcPr>
          <w:p w:rsidR="00AD3065" w:rsidRPr="006A20C8" w:rsidRDefault="00091B7A" w:rsidP="004D658A">
            <w:pPr>
              <w:rPr>
                <w:rFonts w:ascii="Arial" w:hAnsi="Arial" w:cs="Arial"/>
                <w:noProof/>
                <w:color w:val="808080"/>
                <w:sz w:val="18"/>
                <w:szCs w:val="18"/>
              </w:rPr>
            </w:pPr>
            <w:r w:rsidRPr="006A20C8">
              <w:rPr>
                <w:rFonts w:ascii="Arial" w:hAnsi="Arial" w:cs="Arial"/>
                <w:b/>
                <w:noProof/>
                <w:color w:val="000000"/>
                <w:szCs w:val="18"/>
              </w:rPr>
              <w:t>Finance</w:t>
            </w:r>
            <w:r w:rsidRPr="006A20C8">
              <w:rPr>
                <w:rFonts w:ascii="Arial" w:hAnsi="Arial" w:cs="Arial"/>
                <w:b/>
                <w:noProof/>
                <w:color w:val="000000"/>
                <w:szCs w:val="18"/>
              </w:rPr>
              <w:t xml:space="preserve"> Manager - Singtel Global Offices</w:t>
            </w:r>
          </w:p>
          <w:p w:rsidR="00AD3065" w:rsidRPr="006A20C8" w:rsidRDefault="00091B7A" w:rsidP="004D658A">
            <w:pPr>
              <w:rPr>
                <w:rFonts w:ascii="Arial" w:hAnsi="Arial" w:cs="Arial"/>
                <w:b/>
                <w:noProof/>
                <w:color w:val="000000"/>
                <w:szCs w:val="18"/>
              </w:rPr>
            </w:pPr>
            <w:r w:rsidRPr="006A20C8">
              <w:rPr>
                <w:rFonts w:ascii="Arial" w:hAnsi="Arial" w:cs="Arial"/>
                <w:noProof/>
                <w:color w:val="000000"/>
                <w:szCs w:val="18"/>
              </w:rPr>
              <w:t xml:space="preserve">Singapore Telecommunications Limited | </w:t>
            </w:r>
          </w:p>
          <w:p w:rsidR="00AD3065" w:rsidRPr="006A20C8" w:rsidRDefault="00091B7A" w:rsidP="004D658A">
            <w:pPr>
              <w:rPr>
                <w:rFonts w:ascii="Arial" w:hAnsi="Arial" w:cs="Arial"/>
                <w:noProof/>
                <w:color w:val="000000"/>
                <w:szCs w:val="18"/>
              </w:rPr>
            </w:pPr>
          </w:p>
          <w:p w:rsidR="00AD3065" w:rsidRPr="006A20C8" w:rsidRDefault="00091B7A" w:rsidP="004D658A">
            <w:pPr>
              <w:rPr>
                <w:rFonts w:ascii="Arial" w:hAnsi="Arial" w:cs="Arial"/>
                <w:noProof/>
                <w:color w:val="000000"/>
                <w:sz w:val="18"/>
                <w:szCs w:val="18"/>
              </w:rPr>
            </w:pPr>
            <w:r w:rsidRPr="006A20C8">
              <w:rPr>
                <w:rFonts w:ascii="Arial" w:hAnsi="Arial" w:cs="Arial"/>
                <w:noProof/>
                <w:color w:val="808080"/>
                <w:sz w:val="18"/>
                <w:szCs w:val="18"/>
              </w:rPr>
              <w:t>Position level</w:t>
            </w:r>
            <w:r w:rsidRPr="006A20C8">
              <w:rPr>
                <w:rFonts w:ascii="Arial" w:hAnsi="Arial" w:cs="Arial"/>
                <w:noProof/>
                <w:color w:val="808080"/>
                <w:sz w:val="18"/>
                <w:szCs w:val="18"/>
              </w:rPr>
              <w:tab/>
              <w:t>Higher Sec</w:t>
            </w: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Monthly Salary</w:t>
            </w:r>
            <w:r w:rsidRPr="006A20C8">
              <w:rPr>
                <w:rFonts w:ascii="Arial" w:hAnsi="Arial" w:cs="Arial"/>
                <w:noProof/>
                <w:color w:val="808080"/>
                <w:sz w:val="18"/>
                <w:szCs w:val="18"/>
              </w:rPr>
              <w:tab/>
              <w:t>SGD 6,783</w:t>
            </w:r>
          </w:p>
          <w:p w:rsidR="00AD3065" w:rsidRPr="006A20C8" w:rsidRDefault="00091B7A" w:rsidP="004D658A">
            <w:pPr>
              <w:rPr>
                <w:rFonts w:ascii="Arial" w:hAnsi="Arial" w:cs="Arial"/>
                <w:noProof/>
                <w:color w:val="808080"/>
                <w:sz w:val="18"/>
                <w:szCs w:val="18"/>
              </w:rPr>
            </w:pP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 Assume the regional controller-ship role for entities under care. Entities includes: India, Philippines, Malaysia, Thailand, In</w:t>
            </w:r>
            <w:r w:rsidRPr="006A20C8">
              <w:rPr>
                <w:rFonts w:ascii="Arial" w:hAnsi="Arial" w:cs="Arial"/>
                <w:noProof/>
                <w:color w:val="808080"/>
                <w:sz w:val="18"/>
                <w:szCs w:val="18"/>
              </w:rPr>
              <w:t>donesia, Bangladesh, UAE, China, USA and UK.</w:t>
            </w: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 Review all statutory and financial accounts for the region, and liaise with the local and oversea finance teams to improve accounting and business processes.</w:t>
            </w: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 Provides support on queries raised by internal an</w:t>
            </w:r>
            <w:r w:rsidRPr="006A20C8">
              <w:rPr>
                <w:rFonts w:ascii="Arial" w:hAnsi="Arial" w:cs="Arial"/>
                <w:noProof/>
                <w:color w:val="808080"/>
                <w:sz w:val="18"/>
                <w:szCs w:val="18"/>
              </w:rPr>
              <w:t>d external auditors.</w:t>
            </w: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 Finance business partner to the oversea offices and take the lead in providing finance and accounting guidance solutions.</w:t>
            </w: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 Actively support initiatives arising from Singapore Headquarters and oversea offices.</w:t>
            </w: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 Work closely with dif</w:t>
            </w:r>
            <w:r w:rsidRPr="006A20C8">
              <w:rPr>
                <w:rFonts w:ascii="Arial" w:hAnsi="Arial" w:cs="Arial"/>
                <w:noProof/>
                <w:color w:val="808080"/>
                <w:sz w:val="18"/>
                <w:szCs w:val="18"/>
              </w:rPr>
              <w:t>ferent departments in Singapore to support their needs and requirements associating with the countries in the region.</w:t>
            </w: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 Assess budget trends and reasonableness, highlighting budget risk and issues to regional offices as well as the Finance Director in Sing</w:t>
            </w:r>
            <w:r w:rsidRPr="006A20C8">
              <w:rPr>
                <w:rFonts w:ascii="Arial" w:hAnsi="Arial" w:cs="Arial"/>
                <w:noProof/>
                <w:color w:val="808080"/>
                <w:sz w:val="18"/>
                <w:szCs w:val="18"/>
              </w:rPr>
              <w:t>apore.</w:t>
            </w: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 Perform analytical reviews on monthly management reporting and investigation on variances against the norms and budget/forecast.</w:t>
            </w: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 Ensures that the entities in the region are in compliance with the country’s regulatory requirements on telecommunic</w:t>
            </w:r>
            <w:r w:rsidRPr="006A20C8">
              <w:rPr>
                <w:rFonts w:ascii="Arial" w:hAnsi="Arial" w:cs="Arial"/>
                <w:noProof/>
                <w:color w:val="808080"/>
                <w:sz w:val="18"/>
                <w:szCs w:val="18"/>
              </w:rPr>
              <w:t>ations, as well and general standards.</w:t>
            </w: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 Reviews monthly and ad hoc journals raised by local and oversea entities.</w:t>
            </w:r>
          </w:p>
          <w:p w:rsidR="00AD3065" w:rsidRPr="006A20C8" w:rsidRDefault="00091B7A" w:rsidP="004D658A">
            <w:pPr>
              <w:rPr>
                <w:rFonts w:ascii="Arial" w:hAnsi="Arial" w:cs="Arial"/>
                <w:noProof/>
                <w:color w:val="808080"/>
                <w:sz w:val="18"/>
                <w:szCs w:val="18"/>
              </w:rPr>
            </w:pPr>
          </w:p>
          <w:p w:rsidR="00AD3065" w:rsidRPr="006A20C8" w:rsidRDefault="00091B7A" w:rsidP="004D658A">
            <w:pPr>
              <w:rPr>
                <w:rFonts w:ascii="Arial" w:hAnsi="Arial" w:cs="Arial"/>
                <w:noProof/>
                <w:color w:val="808080"/>
                <w:sz w:val="18"/>
                <w:szCs w:val="18"/>
              </w:rPr>
            </w:pPr>
          </w:p>
        </w:tc>
      </w:tr>
      <w:tr w:rsidR="00AD3065" w:rsidRPr="006A20C8">
        <w:tblPrEx>
          <w:tblCellMar>
            <w:top w:w="0" w:type="dxa"/>
            <w:left w:w="0" w:type="dxa"/>
            <w:bottom w:w="0" w:type="dxa"/>
            <w:right w:w="0" w:type="dxa"/>
          </w:tblCellMar>
        </w:tblPrEx>
        <w:tc>
          <w:tcPr>
            <w:tcW w:w="2408" w:type="dxa"/>
            <w:tcBorders>
              <w:top w:val="nil"/>
              <w:left w:val="nil"/>
              <w:bottom w:val="nil"/>
              <w:right w:val="nil"/>
            </w:tcBorders>
          </w:tcPr>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lastRenderedPageBreak/>
              <w:t>Jan 2012 - Present</w:t>
            </w: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(5 years 3 months)</w:t>
            </w:r>
          </w:p>
        </w:tc>
        <w:tc>
          <w:tcPr>
            <w:tcW w:w="6192" w:type="dxa"/>
            <w:tcBorders>
              <w:top w:val="nil"/>
              <w:left w:val="nil"/>
              <w:bottom w:val="nil"/>
              <w:right w:val="nil"/>
            </w:tcBorders>
          </w:tcPr>
          <w:p w:rsidR="00AD3065" w:rsidRPr="006A20C8" w:rsidRDefault="00091B7A" w:rsidP="004D658A">
            <w:pPr>
              <w:rPr>
                <w:rFonts w:ascii="Arial" w:hAnsi="Arial" w:cs="Arial"/>
                <w:noProof/>
                <w:color w:val="808080"/>
                <w:sz w:val="18"/>
                <w:szCs w:val="18"/>
              </w:rPr>
            </w:pPr>
            <w:r w:rsidRPr="006A20C8">
              <w:rPr>
                <w:rFonts w:ascii="Arial" w:hAnsi="Arial" w:cs="Arial"/>
                <w:b/>
                <w:noProof/>
                <w:color w:val="000000"/>
                <w:szCs w:val="18"/>
              </w:rPr>
              <w:t>Accountant - Regional Finance and Controlling</w:t>
            </w:r>
          </w:p>
          <w:p w:rsidR="00AD3065" w:rsidRPr="006A20C8" w:rsidRDefault="00091B7A" w:rsidP="004D658A">
            <w:pPr>
              <w:rPr>
                <w:rFonts w:ascii="Arial" w:hAnsi="Arial" w:cs="Arial"/>
                <w:b/>
                <w:noProof/>
                <w:color w:val="000000"/>
                <w:szCs w:val="18"/>
              </w:rPr>
            </w:pPr>
            <w:r w:rsidRPr="006A20C8">
              <w:rPr>
                <w:rFonts w:ascii="Arial" w:hAnsi="Arial" w:cs="Arial"/>
                <w:noProof/>
                <w:color w:val="000000"/>
                <w:szCs w:val="18"/>
              </w:rPr>
              <w:t>ZF Asia Pacific Pte Ltd</w:t>
            </w:r>
          </w:p>
          <w:p w:rsidR="00AD3065" w:rsidRPr="006A20C8" w:rsidRDefault="00091B7A" w:rsidP="004D658A">
            <w:pPr>
              <w:rPr>
                <w:rFonts w:ascii="Arial" w:hAnsi="Arial" w:cs="Arial"/>
                <w:noProof/>
                <w:color w:val="000000"/>
                <w:szCs w:val="18"/>
              </w:rPr>
            </w:pPr>
          </w:p>
          <w:p w:rsidR="00AD3065" w:rsidRPr="006A20C8" w:rsidRDefault="00091B7A" w:rsidP="004D658A">
            <w:pPr>
              <w:rPr>
                <w:rFonts w:ascii="Arial" w:hAnsi="Arial" w:cs="Arial"/>
                <w:noProof/>
                <w:color w:val="000000"/>
                <w:sz w:val="18"/>
                <w:szCs w:val="18"/>
              </w:rPr>
            </w:pPr>
            <w:r w:rsidRPr="006A20C8">
              <w:rPr>
                <w:rFonts w:ascii="Arial" w:hAnsi="Arial" w:cs="Arial"/>
                <w:noProof/>
                <w:color w:val="808080"/>
                <w:sz w:val="18"/>
                <w:szCs w:val="18"/>
              </w:rPr>
              <w:t>Position level</w:t>
            </w:r>
            <w:r w:rsidRPr="006A20C8">
              <w:rPr>
                <w:rFonts w:ascii="Arial" w:hAnsi="Arial" w:cs="Arial"/>
                <w:noProof/>
                <w:color w:val="808080"/>
                <w:sz w:val="18"/>
                <w:szCs w:val="18"/>
              </w:rPr>
              <w:tab/>
              <w:t>Cerf/Dip</w:t>
            </w: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Month</w:t>
            </w:r>
            <w:r w:rsidRPr="006A20C8">
              <w:rPr>
                <w:rFonts w:ascii="Arial" w:hAnsi="Arial" w:cs="Arial"/>
                <w:noProof/>
                <w:color w:val="808080"/>
                <w:sz w:val="18"/>
                <w:szCs w:val="18"/>
              </w:rPr>
              <w:t>ly Salary</w:t>
            </w:r>
            <w:r w:rsidRPr="006A20C8">
              <w:rPr>
                <w:rFonts w:ascii="Arial" w:hAnsi="Arial" w:cs="Arial"/>
                <w:noProof/>
                <w:color w:val="808080"/>
                <w:sz w:val="18"/>
                <w:szCs w:val="18"/>
              </w:rPr>
              <w:tab/>
              <w:t>SGD 4,988</w:t>
            </w:r>
          </w:p>
          <w:p w:rsidR="00AD3065" w:rsidRPr="006A20C8" w:rsidRDefault="00091B7A" w:rsidP="004D658A">
            <w:pPr>
              <w:rPr>
                <w:rFonts w:ascii="Arial" w:hAnsi="Arial" w:cs="Arial"/>
                <w:noProof/>
                <w:color w:val="808080"/>
                <w:sz w:val="18"/>
                <w:szCs w:val="18"/>
              </w:rPr>
            </w:pP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 Lead a team for month end closing, statutory compliance and management reporting.</w:t>
            </w: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 Main point of contact for overseas counterparts and subsidiaries on all financial, operation and compliance issues.</w:t>
            </w: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 xml:space="preserve">• Consolidation of subsidiaries’ </w:t>
            </w:r>
            <w:r w:rsidRPr="006A20C8">
              <w:rPr>
                <w:rFonts w:ascii="Arial" w:hAnsi="Arial" w:cs="Arial"/>
                <w:noProof/>
                <w:color w:val="808080"/>
                <w:sz w:val="18"/>
                <w:szCs w:val="18"/>
              </w:rPr>
              <w:t>and oversea counterparts’ financials for internal reporting.</w:t>
            </w: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 Maintain, monitor and conduct reporting on the linkage between the reporting units and the head office.</w:t>
            </w: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 Ensure timely reporting of Company’s result to head office in Germany.</w:t>
            </w: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 Physically inv</w:t>
            </w:r>
            <w:r w:rsidRPr="006A20C8">
              <w:rPr>
                <w:rFonts w:ascii="Arial" w:hAnsi="Arial" w:cs="Arial"/>
                <w:noProof/>
                <w:color w:val="808080"/>
                <w:sz w:val="18"/>
                <w:szCs w:val="18"/>
              </w:rPr>
              <w:t>olve in supporting subsidiary in China during change in management structure.</w:t>
            </w: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 Responsible for yearly budget and forecast for the Company.</w:t>
            </w: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 Ensures budgets and forecasts for all subsidiaries and oversea counterparts are reasonable and in line with the he</w:t>
            </w:r>
            <w:r w:rsidRPr="006A20C8">
              <w:rPr>
                <w:rFonts w:ascii="Arial" w:hAnsi="Arial" w:cs="Arial"/>
                <w:noProof/>
                <w:color w:val="808080"/>
                <w:sz w:val="18"/>
                <w:szCs w:val="18"/>
              </w:rPr>
              <w:t>ad office’s requirements.</w:t>
            </w: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 Prepares balance scorecards for all departments, including consolidated scorecards for all the reporting units in the region.</w:t>
            </w: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 Work closely with management on improving and streamlining processes.</w:t>
            </w: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 xml:space="preserve">• Active involvement in daily </w:t>
            </w:r>
            <w:r w:rsidRPr="006A20C8">
              <w:rPr>
                <w:rFonts w:ascii="Arial" w:hAnsi="Arial" w:cs="Arial"/>
                <w:noProof/>
                <w:color w:val="808080"/>
                <w:sz w:val="18"/>
                <w:szCs w:val="18"/>
              </w:rPr>
              <w:t>operations, including liaising with all departments on their requirements.</w:t>
            </w: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 Responsible for year-end audit up to up to finalization of financial statements.</w:t>
            </w: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 Subsidiaries and counterparts includes: Australia, Malaysia, Thailand, Taiwan, Philippines, Chin</w:t>
            </w:r>
            <w:r w:rsidRPr="006A20C8">
              <w:rPr>
                <w:rFonts w:ascii="Arial" w:hAnsi="Arial" w:cs="Arial"/>
                <w:noProof/>
                <w:color w:val="808080"/>
                <w:sz w:val="18"/>
                <w:szCs w:val="18"/>
              </w:rPr>
              <w:t>a, Hong Kong, Japan, Indonesia, Vietnam, India</w:t>
            </w:r>
          </w:p>
          <w:p w:rsidR="00AD3065" w:rsidRPr="006A20C8" w:rsidRDefault="00091B7A" w:rsidP="004D658A">
            <w:pPr>
              <w:rPr>
                <w:rFonts w:ascii="Arial" w:hAnsi="Arial" w:cs="Arial"/>
                <w:noProof/>
                <w:color w:val="808080"/>
                <w:sz w:val="18"/>
                <w:szCs w:val="18"/>
              </w:rPr>
            </w:pPr>
          </w:p>
          <w:p w:rsidR="00AD3065" w:rsidRPr="006A20C8" w:rsidRDefault="00091B7A" w:rsidP="004D658A">
            <w:pPr>
              <w:rPr>
                <w:rFonts w:ascii="Arial" w:hAnsi="Arial" w:cs="Arial"/>
                <w:noProof/>
                <w:color w:val="808080"/>
                <w:sz w:val="18"/>
                <w:szCs w:val="18"/>
              </w:rPr>
            </w:pPr>
          </w:p>
        </w:tc>
      </w:tr>
      <w:tr w:rsidR="00AD3065" w:rsidRPr="006A20C8">
        <w:tblPrEx>
          <w:tblCellMar>
            <w:top w:w="0" w:type="dxa"/>
            <w:left w:w="0" w:type="dxa"/>
            <w:bottom w:w="0" w:type="dxa"/>
            <w:right w:w="0" w:type="dxa"/>
          </w:tblCellMar>
        </w:tblPrEx>
        <w:tc>
          <w:tcPr>
            <w:tcW w:w="2408" w:type="dxa"/>
            <w:tcBorders>
              <w:top w:val="nil"/>
              <w:left w:val="nil"/>
              <w:bottom w:val="nil"/>
              <w:right w:val="nil"/>
            </w:tcBorders>
          </w:tcPr>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Jul 2011 - Jan 2012</w:t>
            </w: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(6 months)</w:t>
            </w:r>
          </w:p>
        </w:tc>
        <w:tc>
          <w:tcPr>
            <w:tcW w:w="6192" w:type="dxa"/>
            <w:tcBorders>
              <w:top w:val="nil"/>
              <w:left w:val="nil"/>
              <w:bottom w:val="nil"/>
              <w:right w:val="nil"/>
            </w:tcBorders>
          </w:tcPr>
          <w:p w:rsidR="00AD3065" w:rsidRPr="006A20C8" w:rsidRDefault="00091B7A" w:rsidP="004D658A">
            <w:pPr>
              <w:rPr>
                <w:rFonts w:ascii="Arial" w:hAnsi="Arial" w:cs="Arial"/>
                <w:noProof/>
                <w:color w:val="808080"/>
                <w:sz w:val="18"/>
                <w:szCs w:val="18"/>
              </w:rPr>
            </w:pPr>
            <w:r w:rsidRPr="006A20C8">
              <w:rPr>
                <w:rFonts w:ascii="Arial" w:hAnsi="Arial" w:cs="Arial"/>
                <w:b/>
                <w:noProof/>
                <w:color w:val="000000"/>
                <w:szCs w:val="18"/>
              </w:rPr>
              <w:t>Store Assistant</w:t>
            </w:r>
          </w:p>
          <w:p w:rsidR="00AD3065" w:rsidRPr="006A20C8" w:rsidRDefault="00091B7A" w:rsidP="004D658A">
            <w:pPr>
              <w:rPr>
                <w:rFonts w:ascii="Arial" w:hAnsi="Arial" w:cs="Arial"/>
                <w:b/>
                <w:noProof/>
                <w:color w:val="000000"/>
                <w:szCs w:val="18"/>
              </w:rPr>
            </w:pPr>
            <w:r w:rsidRPr="006A20C8">
              <w:rPr>
                <w:rFonts w:ascii="Arial" w:hAnsi="Arial" w:cs="Arial"/>
                <w:noProof/>
                <w:color w:val="000000"/>
                <w:szCs w:val="18"/>
              </w:rPr>
              <w:t>Convienence Store (Family Business)</w:t>
            </w:r>
          </w:p>
          <w:p w:rsidR="00AD3065" w:rsidRPr="006A20C8" w:rsidRDefault="00091B7A" w:rsidP="004D658A">
            <w:pPr>
              <w:rPr>
                <w:rFonts w:ascii="Arial" w:hAnsi="Arial" w:cs="Arial"/>
                <w:noProof/>
                <w:color w:val="000000"/>
                <w:szCs w:val="18"/>
              </w:rPr>
            </w:pPr>
          </w:p>
          <w:p w:rsidR="00AD3065" w:rsidRPr="006A20C8" w:rsidRDefault="00091B7A" w:rsidP="004D658A">
            <w:pPr>
              <w:rPr>
                <w:rFonts w:ascii="Arial" w:hAnsi="Arial" w:cs="Arial"/>
                <w:noProof/>
                <w:color w:val="000000"/>
                <w:sz w:val="18"/>
                <w:szCs w:val="18"/>
              </w:rPr>
            </w:pPr>
            <w:r w:rsidRPr="006A20C8">
              <w:rPr>
                <w:rFonts w:ascii="Arial" w:hAnsi="Arial" w:cs="Arial"/>
                <w:noProof/>
                <w:color w:val="808080"/>
                <w:sz w:val="18"/>
                <w:szCs w:val="18"/>
              </w:rPr>
              <w:t>Specialization</w:t>
            </w:r>
            <w:r w:rsidRPr="006A20C8">
              <w:rPr>
                <w:rFonts w:ascii="Arial" w:hAnsi="Arial" w:cs="Arial"/>
                <w:noProof/>
                <w:color w:val="808080"/>
                <w:sz w:val="18"/>
                <w:szCs w:val="18"/>
              </w:rPr>
              <w:tab/>
              <w:t>Others</w:t>
            </w: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Position level</w:t>
            </w:r>
            <w:r w:rsidRPr="006A20C8">
              <w:rPr>
                <w:rFonts w:ascii="Arial" w:hAnsi="Arial" w:cs="Arial"/>
                <w:noProof/>
                <w:color w:val="808080"/>
                <w:sz w:val="18"/>
                <w:szCs w:val="18"/>
              </w:rPr>
              <w:tab/>
              <w:t>Cerf/Dip</w:t>
            </w:r>
          </w:p>
          <w:p w:rsidR="00AD3065" w:rsidRPr="006A20C8" w:rsidRDefault="00091B7A" w:rsidP="004D658A">
            <w:pPr>
              <w:rPr>
                <w:rFonts w:ascii="Arial" w:hAnsi="Arial" w:cs="Arial"/>
                <w:noProof/>
                <w:color w:val="808080"/>
                <w:sz w:val="18"/>
                <w:szCs w:val="18"/>
              </w:rPr>
            </w:pP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 Purchasing of goods and ensuring stocks level are adequate for daily sale</w:t>
            </w:r>
            <w:r w:rsidRPr="006A20C8">
              <w:rPr>
                <w:rFonts w:ascii="Arial" w:hAnsi="Arial" w:cs="Arial"/>
                <w:noProof/>
                <w:color w:val="808080"/>
                <w:sz w:val="18"/>
                <w:szCs w:val="18"/>
              </w:rPr>
              <w:t>s.</w:t>
            </w: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 Promoting sales and sustaining good customers’ relationship.</w:t>
            </w:r>
          </w:p>
          <w:p w:rsidR="00AD3065" w:rsidRPr="006A20C8" w:rsidRDefault="00091B7A" w:rsidP="004D658A">
            <w:pPr>
              <w:rPr>
                <w:rFonts w:ascii="Arial" w:hAnsi="Arial" w:cs="Arial"/>
                <w:noProof/>
                <w:color w:val="808080"/>
                <w:sz w:val="18"/>
                <w:szCs w:val="18"/>
              </w:rPr>
            </w:pPr>
          </w:p>
          <w:p w:rsidR="00AD3065" w:rsidRPr="006A20C8" w:rsidRDefault="00091B7A" w:rsidP="004D658A">
            <w:pPr>
              <w:rPr>
                <w:rFonts w:ascii="Arial" w:hAnsi="Arial" w:cs="Arial"/>
                <w:noProof/>
                <w:color w:val="808080"/>
                <w:sz w:val="18"/>
                <w:szCs w:val="18"/>
              </w:rPr>
            </w:pPr>
          </w:p>
        </w:tc>
      </w:tr>
      <w:tr w:rsidR="00AD3065" w:rsidRPr="006A20C8">
        <w:tblPrEx>
          <w:tblCellMar>
            <w:top w:w="0" w:type="dxa"/>
            <w:left w:w="0" w:type="dxa"/>
            <w:bottom w:w="0" w:type="dxa"/>
            <w:right w:w="0" w:type="dxa"/>
          </w:tblCellMar>
        </w:tblPrEx>
        <w:tc>
          <w:tcPr>
            <w:tcW w:w="2408" w:type="dxa"/>
            <w:tcBorders>
              <w:top w:val="nil"/>
              <w:left w:val="nil"/>
              <w:bottom w:val="nil"/>
              <w:right w:val="nil"/>
            </w:tcBorders>
          </w:tcPr>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Jan 2010 - Jun 2011</w:t>
            </w: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(1 year 5 months)</w:t>
            </w:r>
          </w:p>
        </w:tc>
        <w:tc>
          <w:tcPr>
            <w:tcW w:w="6192" w:type="dxa"/>
            <w:tcBorders>
              <w:top w:val="nil"/>
              <w:left w:val="nil"/>
              <w:bottom w:val="nil"/>
              <w:right w:val="nil"/>
            </w:tcBorders>
          </w:tcPr>
          <w:p w:rsidR="00AD3065" w:rsidRPr="006A20C8" w:rsidRDefault="00091B7A" w:rsidP="004D658A">
            <w:pPr>
              <w:rPr>
                <w:rFonts w:ascii="Arial" w:hAnsi="Arial" w:cs="Arial"/>
                <w:noProof/>
                <w:color w:val="808080"/>
                <w:sz w:val="18"/>
                <w:szCs w:val="18"/>
              </w:rPr>
            </w:pPr>
            <w:r w:rsidRPr="006A20C8">
              <w:rPr>
                <w:rFonts w:ascii="Arial" w:hAnsi="Arial" w:cs="Arial"/>
                <w:b/>
                <w:noProof/>
                <w:color w:val="000000"/>
                <w:szCs w:val="18"/>
              </w:rPr>
              <w:t>Audit Senior</w:t>
            </w:r>
          </w:p>
          <w:p w:rsidR="00AD3065" w:rsidRPr="006A20C8" w:rsidRDefault="00091B7A" w:rsidP="004D658A">
            <w:pPr>
              <w:rPr>
                <w:rFonts w:ascii="Arial" w:hAnsi="Arial" w:cs="Arial"/>
                <w:b/>
                <w:noProof/>
                <w:color w:val="000000"/>
                <w:szCs w:val="18"/>
              </w:rPr>
            </w:pPr>
            <w:r w:rsidRPr="006A20C8">
              <w:rPr>
                <w:rFonts w:ascii="Arial" w:hAnsi="Arial" w:cs="Arial"/>
                <w:noProof/>
                <w:color w:val="000000"/>
                <w:szCs w:val="18"/>
              </w:rPr>
              <w:t>PriceWaterhouseCoopers LLP</w:t>
            </w:r>
          </w:p>
          <w:p w:rsidR="00AD3065" w:rsidRPr="006A20C8" w:rsidRDefault="00091B7A" w:rsidP="004D658A">
            <w:pPr>
              <w:rPr>
                <w:rFonts w:ascii="Arial" w:hAnsi="Arial" w:cs="Arial"/>
                <w:noProof/>
                <w:color w:val="000000"/>
                <w:szCs w:val="18"/>
              </w:rPr>
            </w:pPr>
          </w:p>
          <w:p w:rsidR="00AD3065" w:rsidRPr="006A20C8" w:rsidRDefault="00091B7A" w:rsidP="004D658A">
            <w:pPr>
              <w:rPr>
                <w:rFonts w:ascii="Arial" w:hAnsi="Arial" w:cs="Arial"/>
                <w:noProof/>
                <w:color w:val="000000"/>
                <w:sz w:val="18"/>
                <w:szCs w:val="18"/>
              </w:rPr>
            </w:pPr>
            <w:r w:rsidRPr="006A20C8">
              <w:rPr>
                <w:rFonts w:ascii="Arial" w:hAnsi="Arial" w:cs="Arial"/>
                <w:noProof/>
                <w:color w:val="808080"/>
                <w:sz w:val="18"/>
                <w:szCs w:val="18"/>
              </w:rPr>
              <w:t>Position level</w:t>
            </w:r>
            <w:r w:rsidRPr="006A20C8">
              <w:rPr>
                <w:rFonts w:ascii="Arial" w:hAnsi="Arial" w:cs="Arial"/>
                <w:noProof/>
                <w:color w:val="808080"/>
                <w:sz w:val="18"/>
                <w:szCs w:val="18"/>
              </w:rPr>
              <w:tab/>
              <w:t>Cerf/Dip</w:t>
            </w: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Monthly Salary</w:t>
            </w:r>
            <w:r w:rsidRPr="006A20C8">
              <w:rPr>
                <w:rFonts w:ascii="Arial" w:hAnsi="Arial" w:cs="Arial"/>
                <w:noProof/>
                <w:color w:val="808080"/>
                <w:sz w:val="18"/>
                <w:szCs w:val="18"/>
              </w:rPr>
              <w:tab/>
              <w:t>SGD 4,500</w:t>
            </w:r>
          </w:p>
          <w:p w:rsidR="00AD3065" w:rsidRPr="006A20C8" w:rsidRDefault="00091B7A" w:rsidP="004D658A">
            <w:pPr>
              <w:rPr>
                <w:rFonts w:ascii="Arial" w:hAnsi="Arial" w:cs="Arial"/>
                <w:noProof/>
                <w:color w:val="808080"/>
                <w:sz w:val="18"/>
                <w:szCs w:val="18"/>
              </w:rPr>
            </w:pP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Industries involved: Shipping, Trading, Manufacturing, Inv</w:t>
            </w:r>
            <w:r w:rsidRPr="006A20C8">
              <w:rPr>
                <w:rFonts w:ascii="Arial" w:hAnsi="Arial" w:cs="Arial"/>
                <w:noProof/>
                <w:color w:val="808080"/>
                <w:sz w:val="18"/>
                <w:szCs w:val="18"/>
              </w:rPr>
              <w:t>estment, and Construction.</w:t>
            </w: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 xml:space="preserve">• Technically contributes to Assurance engagements of listed/private entities </w:t>
            </w:r>
            <w:r w:rsidRPr="006A20C8">
              <w:rPr>
                <w:rFonts w:ascii="Arial" w:hAnsi="Arial" w:cs="Arial"/>
                <w:noProof/>
                <w:color w:val="808080"/>
                <w:sz w:val="18"/>
                <w:szCs w:val="18"/>
              </w:rPr>
              <w:lastRenderedPageBreak/>
              <w:t>and MNCs.</w:t>
            </w: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 Team leading audit engagements to completion.</w:t>
            </w: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 Perform planning activities to identify and anticipate audit risk and issues to design an a</w:t>
            </w:r>
            <w:r w:rsidRPr="006A20C8">
              <w:rPr>
                <w:rFonts w:ascii="Arial" w:hAnsi="Arial" w:cs="Arial"/>
                <w:noProof/>
                <w:color w:val="808080"/>
                <w:sz w:val="18"/>
                <w:szCs w:val="18"/>
              </w:rPr>
              <w:t>ppropriate audit approach</w:t>
            </w: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 Identifying and testing of internal controls.</w:t>
            </w: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 Prepares management letters on identified controls deficiencies or recommendations to enhancing the internal controls.</w:t>
            </w: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 Review of team members audit working papers and actively pr</w:t>
            </w:r>
            <w:r w:rsidRPr="006A20C8">
              <w:rPr>
                <w:rFonts w:ascii="Arial" w:hAnsi="Arial" w:cs="Arial"/>
                <w:noProof/>
                <w:color w:val="808080"/>
                <w:sz w:val="18"/>
                <w:szCs w:val="18"/>
              </w:rPr>
              <w:t>ovide guidance and solutions.</w:t>
            </w: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 Actively establishes internal and external relationships.</w:t>
            </w: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 Determines that work is delivered timely and of high quality.</w:t>
            </w:r>
          </w:p>
          <w:p w:rsidR="00AD3065" w:rsidRPr="006A20C8" w:rsidRDefault="00091B7A" w:rsidP="004D658A">
            <w:pPr>
              <w:rPr>
                <w:rFonts w:ascii="Arial" w:hAnsi="Arial" w:cs="Arial"/>
                <w:noProof/>
                <w:color w:val="808080"/>
                <w:sz w:val="18"/>
                <w:szCs w:val="18"/>
              </w:rPr>
            </w:pPr>
          </w:p>
          <w:p w:rsidR="00AD3065" w:rsidRPr="006A20C8" w:rsidRDefault="00091B7A" w:rsidP="004D658A">
            <w:pPr>
              <w:rPr>
                <w:rFonts w:ascii="Arial" w:hAnsi="Arial" w:cs="Arial"/>
                <w:noProof/>
                <w:color w:val="808080"/>
                <w:sz w:val="18"/>
                <w:szCs w:val="18"/>
              </w:rPr>
            </w:pPr>
          </w:p>
        </w:tc>
      </w:tr>
      <w:tr w:rsidR="00AD3065" w:rsidRPr="006A20C8">
        <w:tblPrEx>
          <w:tblCellMar>
            <w:top w:w="0" w:type="dxa"/>
            <w:left w:w="0" w:type="dxa"/>
            <w:bottom w:w="0" w:type="dxa"/>
            <w:right w:w="0" w:type="dxa"/>
          </w:tblCellMar>
        </w:tblPrEx>
        <w:tc>
          <w:tcPr>
            <w:tcW w:w="2408" w:type="dxa"/>
            <w:tcBorders>
              <w:top w:val="nil"/>
              <w:left w:val="nil"/>
              <w:bottom w:val="nil"/>
              <w:right w:val="nil"/>
            </w:tcBorders>
          </w:tcPr>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lastRenderedPageBreak/>
              <w:t>Jan 2008 - Dec 2009</w:t>
            </w: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(1 year 11 months)</w:t>
            </w:r>
          </w:p>
        </w:tc>
        <w:tc>
          <w:tcPr>
            <w:tcW w:w="6192" w:type="dxa"/>
            <w:tcBorders>
              <w:top w:val="nil"/>
              <w:left w:val="nil"/>
              <w:bottom w:val="nil"/>
              <w:right w:val="nil"/>
            </w:tcBorders>
          </w:tcPr>
          <w:p w:rsidR="00AD3065" w:rsidRPr="006A20C8" w:rsidRDefault="00091B7A" w:rsidP="004D658A">
            <w:pPr>
              <w:rPr>
                <w:rFonts w:ascii="Arial" w:hAnsi="Arial" w:cs="Arial"/>
                <w:noProof/>
                <w:color w:val="808080"/>
                <w:sz w:val="18"/>
                <w:szCs w:val="18"/>
              </w:rPr>
            </w:pPr>
            <w:r w:rsidRPr="006A20C8">
              <w:rPr>
                <w:rFonts w:ascii="Arial" w:hAnsi="Arial" w:cs="Arial"/>
                <w:b/>
                <w:noProof/>
                <w:color w:val="000000"/>
                <w:szCs w:val="18"/>
              </w:rPr>
              <w:t>Audit associate</w:t>
            </w:r>
          </w:p>
          <w:p w:rsidR="00AD3065" w:rsidRPr="006A20C8" w:rsidRDefault="00091B7A" w:rsidP="004D658A">
            <w:pPr>
              <w:rPr>
                <w:rFonts w:ascii="Arial" w:hAnsi="Arial" w:cs="Arial"/>
                <w:b/>
                <w:noProof/>
                <w:color w:val="000000"/>
                <w:szCs w:val="18"/>
              </w:rPr>
            </w:pPr>
            <w:r w:rsidRPr="006A20C8">
              <w:rPr>
                <w:rFonts w:ascii="Arial" w:hAnsi="Arial" w:cs="Arial"/>
                <w:noProof/>
                <w:color w:val="000000"/>
                <w:szCs w:val="18"/>
              </w:rPr>
              <w:t>Ernst &amp; Young LLP</w:t>
            </w:r>
          </w:p>
          <w:p w:rsidR="00AD3065" w:rsidRPr="006A20C8" w:rsidRDefault="00091B7A" w:rsidP="004D658A">
            <w:pPr>
              <w:rPr>
                <w:rFonts w:ascii="Arial" w:hAnsi="Arial" w:cs="Arial"/>
                <w:noProof/>
                <w:color w:val="000000"/>
                <w:szCs w:val="18"/>
              </w:rPr>
            </w:pPr>
          </w:p>
          <w:p w:rsidR="00AD3065" w:rsidRPr="006A20C8" w:rsidRDefault="00091B7A" w:rsidP="004D658A">
            <w:pPr>
              <w:rPr>
                <w:rFonts w:ascii="Arial" w:hAnsi="Arial" w:cs="Arial"/>
                <w:noProof/>
                <w:color w:val="000000"/>
                <w:sz w:val="18"/>
                <w:szCs w:val="18"/>
              </w:rPr>
            </w:pPr>
            <w:r w:rsidRPr="006A20C8">
              <w:rPr>
                <w:rFonts w:ascii="Arial" w:hAnsi="Arial" w:cs="Arial"/>
                <w:noProof/>
                <w:color w:val="808080"/>
                <w:sz w:val="18"/>
                <w:szCs w:val="18"/>
              </w:rPr>
              <w:t>Position level</w:t>
            </w:r>
            <w:r w:rsidRPr="006A20C8">
              <w:rPr>
                <w:rFonts w:ascii="Arial" w:hAnsi="Arial" w:cs="Arial"/>
                <w:noProof/>
                <w:color w:val="808080"/>
                <w:sz w:val="18"/>
                <w:szCs w:val="18"/>
              </w:rPr>
              <w:tab/>
              <w:t>Asc Degree</w:t>
            </w: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Monthly Salary</w:t>
            </w:r>
            <w:r w:rsidRPr="006A20C8">
              <w:rPr>
                <w:rFonts w:ascii="Arial" w:hAnsi="Arial" w:cs="Arial"/>
                <w:noProof/>
                <w:color w:val="808080"/>
                <w:sz w:val="18"/>
                <w:szCs w:val="18"/>
              </w:rPr>
              <w:tab/>
              <w:t>SGD 2,750</w:t>
            </w:r>
          </w:p>
          <w:p w:rsidR="00AD3065" w:rsidRPr="006A20C8" w:rsidRDefault="00091B7A" w:rsidP="004D658A">
            <w:pPr>
              <w:rPr>
                <w:rFonts w:ascii="Arial" w:hAnsi="Arial" w:cs="Arial"/>
                <w:noProof/>
                <w:color w:val="808080"/>
                <w:sz w:val="18"/>
                <w:szCs w:val="18"/>
              </w:rPr>
            </w:pP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Industries involved: Communications, Retail, Construction and Travel.</w:t>
            </w: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 Technically contributes to Assurance engagements of listed/private entities and MNCs.</w:t>
            </w: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 Anticipate and identify risks, and escalate issues as appropriate.</w:t>
            </w: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 xml:space="preserve">• </w:t>
            </w:r>
            <w:r w:rsidRPr="006A20C8">
              <w:rPr>
                <w:rFonts w:ascii="Arial" w:hAnsi="Arial" w:cs="Arial"/>
                <w:noProof/>
                <w:color w:val="808080"/>
                <w:sz w:val="18"/>
                <w:szCs w:val="18"/>
              </w:rPr>
              <w:t>Determines that work is delivered timely and of high quality.</w:t>
            </w: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 Involved in overseas audit engagement – China</w:t>
            </w: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 Actively establishes internal and external relationships.</w:t>
            </w:r>
          </w:p>
          <w:p w:rsidR="00AD3065"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 Reviewed as outstanding performer in year end.</w:t>
            </w:r>
          </w:p>
          <w:p w:rsidR="00AD3065" w:rsidRPr="006A20C8" w:rsidRDefault="00091B7A" w:rsidP="004D658A">
            <w:pPr>
              <w:rPr>
                <w:rFonts w:ascii="Arial" w:hAnsi="Arial" w:cs="Arial"/>
                <w:noProof/>
                <w:color w:val="808080"/>
                <w:sz w:val="18"/>
                <w:szCs w:val="18"/>
              </w:rPr>
            </w:pPr>
          </w:p>
          <w:p w:rsidR="00AD3065" w:rsidRPr="006A20C8" w:rsidRDefault="00091B7A" w:rsidP="004D658A">
            <w:pPr>
              <w:rPr>
                <w:rFonts w:ascii="Arial" w:hAnsi="Arial" w:cs="Arial"/>
                <w:noProof/>
                <w:color w:val="808080"/>
                <w:sz w:val="18"/>
                <w:szCs w:val="18"/>
              </w:rPr>
            </w:pPr>
          </w:p>
        </w:tc>
      </w:tr>
    </w:tbl>
    <w:p w:rsidR="00AD3065" w:rsidRPr="006A20C8" w:rsidRDefault="00091B7A" w:rsidP="004D658A">
      <w:pPr>
        <w:pBdr>
          <w:between w:val="threeDEmboss" w:sz="0" w:space="0" w:color="auto"/>
        </w:pBdr>
        <w:rPr>
          <w:rFonts w:ascii="Arial" w:hAnsi="Arial" w:cs="Arial"/>
          <w:noProof/>
          <w:color w:val="000000"/>
          <w:sz w:val="18"/>
          <w:szCs w:val="18"/>
        </w:rPr>
      </w:pPr>
    </w:p>
    <w:p w:rsidR="00135138" w:rsidRPr="006A20C8" w:rsidRDefault="00091B7A" w:rsidP="004D658A">
      <w:pPr>
        <w:pBdr>
          <w:between w:val="threeDEmboss" w:sz="0" w:space="0" w:color="auto"/>
        </w:pBdr>
        <w:rPr>
          <w:rFonts w:ascii="Arial" w:hAnsi="Arial" w:cs="Arial"/>
          <w:sz w:val="18"/>
          <w:szCs w:val="18"/>
        </w:rPr>
      </w:pPr>
    </w:p>
    <w:p w:rsidR="00135138" w:rsidRPr="006A20C8" w:rsidRDefault="00091B7A" w:rsidP="004D658A">
      <w:pPr>
        <w:rPr>
          <w:rFonts w:ascii="Arial" w:hAnsi="Arial" w:cs="Arial"/>
          <w:sz w:val="18"/>
          <w:szCs w:val="18"/>
        </w:rPr>
      </w:pPr>
      <w:r w:rsidRPr="006A20C8">
        <w:rPr>
          <w:rFonts w:ascii="Arial" w:hAnsi="Arial" w:cs="Arial"/>
          <w:b/>
          <w:noProof/>
          <w:color w:val="000000"/>
          <w:sz w:val="28"/>
          <w:szCs w:val="18"/>
        </w:rPr>
        <w:t>Education</w:t>
      </w:r>
    </w:p>
    <w:p w:rsidR="00135138" w:rsidRPr="006A20C8" w:rsidRDefault="00091B7A" w:rsidP="004D658A">
      <w:pPr>
        <w:rPr>
          <w:rFonts w:ascii="Arial" w:hAnsi="Arial" w:cs="Arial"/>
          <w:b/>
          <w:noProof/>
          <w:color w:val="000000"/>
          <w:sz w:val="28"/>
          <w:szCs w:val="18"/>
        </w:rPr>
      </w:pPr>
    </w:p>
    <w:tbl>
      <w:tblPr>
        <w:tblW w:w="0" w:type="auto"/>
        <w:tblLayout w:type="fixed"/>
        <w:tblCellMar>
          <w:left w:w="0" w:type="dxa"/>
          <w:right w:w="0" w:type="dxa"/>
        </w:tblCellMar>
        <w:tblLook w:val="0000" w:firstRow="0" w:lastRow="0" w:firstColumn="0" w:lastColumn="0" w:noHBand="0" w:noVBand="0"/>
      </w:tblPr>
      <w:tblGrid>
        <w:gridCol w:w="2408"/>
        <w:gridCol w:w="6192"/>
      </w:tblGrid>
      <w:tr w:rsidR="00135138" w:rsidRPr="006A20C8">
        <w:tblPrEx>
          <w:tblCellMar>
            <w:top w:w="0" w:type="dxa"/>
            <w:left w:w="0" w:type="dxa"/>
            <w:bottom w:w="0" w:type="dxa"/>
            <w:right w:w="0" w:type="dxa"/>
          </w:tblCellMar>
        </w:tblPrEx>
        <w:tc>
          <w:tcPr>
            <w:tcW w:w="2408" w:type="dxa"/>
            <w:tcBorders>
              <w:top w:val="nil"/>
              <w:left w:val="nil"/>
              <w:bottom w:val="nil"/>
              <w:right w:val="nil"/>
            </w:tcBorders>
          </w:tcPr>
          <w:p w:rsidR="00135138" w:rsidRPr="006A20C8" w:rsidRDefault="00091B7A" w:rsidP="004D658A">
            <w:pPr>
              <w:rPr>
                <w:rFonts w:ascii="Arial" w:hAnsi="Arial" w:cs="Arial"/>
                <w:noProof/>
                <w:color w:val="000000"/>
                <w:sz w:val="18"/>
                <w:szCs w:val="18"/>
              </w:rPr>
            </w:pPr>
            <w:r w:rsidRPr="006A20C8">
              <w:rPr>
                <w:rFonts w:ascii="Arial" w:hAnsi="Arial" w:cs="Arial"/>
                <w:noProof/>
                <w:color w:val="808080"/>
                <w:sz w:val="18"/>
                <w:szCs w:val="18"/>
              </w:rPr>
              <w:t>2007</w:t>
            </w:r>
          </w:p>
        </w:tc>
        <w:tc>
          <w:tcPr>
            <w:tcW w:w="6192" w:type="dxa"/>
            <w:tcBorders>
              <w:top w:val="nil"/>
              <w:left w:val="nil"/>
              <w:bottom w:val="nil"/>
              <w:right w:val="nil"/>
            </w:tcBorders>
          </w:tcPr>
          <w:p w:rsidR="00135138" w:rsidRPr="006A20C8" w:rsidRDefault="00091B7A" w:rsidP="004D658A">
            <w:pPr>
              <w:rPr>
                <w:rFonts w:ascii="Arial" w:hAnsi="Arial" w:cs="Arial"/>
                <w:noProof/>
                <w:color w:val="808080"/>
                <w:sz w:val="18"/>
                <w:szCs w:val="18"/>
              </w:rPr>
            </w:pPr>
            <w:r w:rsidRPr="006A20C8">
              <w:rPr>
                <w:rFonts w:ascii="Arial" w:hAnsi="Arial" w:cs="Arial"/>
                <w:b/>
                <w:noProof/>
                <w:color w:val="000000"/>
                <w:szCs w:val="18"/>
              </w:rPr>
              <w:t>Singapore Instit</w:t>
            </w:r>
            <w:r w:rsidRPr="006A20C8">
              <w:rPr>
                <w:rFonts w:ascii="Arial" w:hAnsi="Arial" w:cs="Arial"/>
                <w:b/>
                <w:noProof/>
                <w:color w:val="000000"/>
                <w:szCs w:val="18"/>
              </w:rPr>
              <w:t>ute of Management / Royal Melbourne Institute of Technology</w:t>
            </w:r>
          </w:p>
          <w:p w:rsidR="00135138" w:rsidRPr="006A20C8" w:rsidRDefault="00091B7A" w:rsidP="004D658A">
            <w:pPr>
              <w:rPr>
                <w:rFonts w:ascii="Arial" w:hAnsi="Arial" w:cs="Arial"/>
                <w:b/>
                <w:noProof/>
                <w:color w:val="000000"/>
                <w:szCs w:val="18"/>
              </w:rPr>
            </w:pPr>
            <w:r w:rsidRPr="006A20C8">
              <w:rPr>
                <w:rFonts w:ascii="Arial" w:hAnsi="Arial" w:cs="Arial"/>
                <w:noProof/>
                <w:color w:val="000000"/>
                <w:szCs w:val="18"/>
              </w:rPr>
              <w:t>Bachelor's</w:t>
            </w:r>
          </w:p>
          <w:p w:rsidR="00135138" w:rsidRPr="006A20C8" w:rsidRDefault="00091B7A" w:rsidP="004D658A">
            <w:pPr>
              <w:rPr>
                <w:rFonts w:ascii="Arial" w:hAnsi="Arial" w:cs="Arial"/>
                <w:noProof/>
                <w:color w:val="000000"/>
                <w:szCs w:val="18"/>
              </w:rPr>
            </w:pPr>
          </w:p>
          <w:p w:rsidR="00135138"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Major</w:t>
            </w:r>
            <w:r w:rsidRPr="006A20C8">
              <w:rPr>
                <w:rFonts w:ascii="Arial" w:hAnsi="Arial" w:cs="Arial"/>
                <w:noProof/>
                <w:color w:val="808080"/>
                <w:sz w:val="18"/>
                <w:szCs w:val="18"/>
              </w:rPr>
              <w:tab/>
              <w:t>Accounts</w:t>
            </w:r>
          </w:p>
          <w:p w:rsidR="00135138"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Grade</w:t>
            </w:r>
            <w:r w:rsidRPr="006A20C8">
              <w:rPr>
                <w:rFonts w:ascii="Arial" w:hAnsi="Arial" w:cs="Arial"/>
                <w:noProof/>
                <w:color w:val="808080"/>
                <w:sz w:val="18"/>
                <w:szCs w:val="18"/>
              </w:rPr>
              <w:tab/>
              <w:t>Asc Degree</w:t>
            </w:r>
          </w:p>
          <w:p w:rsidR="00135138" w:rsidRPr="006A20C8" w:rsidRDefault="00091B7A" w:rsidP="004D658A">
            <w:pPr>
              <w:rPr>
                <w:rFonts w:ascii="Arial" w:hAnsi="Arial" w:cs="Arial"/>
                <w:noProof/>
                <w:color w:val="808080"/>
                <w:sz w:val="18"/>
                <w:szCs w:val="18"/>
              </w:rPr>
            </w:pPr>
          </w:p>
        </w:tc>
      </w:tr>
      <w:tr w:rsidR="00135138" w:rsidRPr="006A20C8">
        <w:tblPrEx>
          <w:tblCellMar>
            <w:top w:w="0" w:type="dxa"/>
            <w:left w:w="0" w:type="dxa"/>
            <w:bottom w:w="0" w:type="dxa"/>
            <w:right w:w="0" w:type="dxa"/>
          </w:tblCellMar>
        </w:tblPrEx>
        <w:tc>
          <w:tcPr>
            <w:tcW w:w="2408" w:type="dxa"/>
            <w:tcBorders>
              <w:top w:val="nil"/>
              <w:left w:val="nil"/>
              <w:bottom w:val="nil"/>
              <w:right w:val="nil"/>
            </w:tcBorders>
          </w:tcPr>
          <w:p w:rsidR="00135138"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2014</w:t>
            </w:r>
          </w:p>
        </w:tc>
        <w:tc>
          <w:tcPr>
            <w:tcW w:w="6192" w:type="dxa"/>
            <w:tcBorders>
              <w:top w:val="nil"/>
              <w:left w:val="nil"/>
              <w:bottom w:val="nil"/>
              <w:right w:val="nil"/>
            </w:tcBorders>
          </w:tcPr>
          <w:p w:rsidR="00135138" w:rsidRPr="006A20C8" w:rsidRDefault="00091B7A" w:rsidP="004D658A">
            <w:pPr>
              <w:rPr>
                <w:rFonts w:ascii="Arial" w:hAnsi="Arial" w:cs="Arial"/>
                <w:noProof/>
                <w:color w:val="808080"/>
                <w:sz w:val="18"/>
                <w:szCs w:val="18"/>
              </w:rPr>
            </w:pPr>
            <w:r w:rsidRPr="006A20C8">
              <w:rPr>
                <w:rFonts w:ascii="Arial" w:hAnsi="Arial" w:cs="Arial"/>
                <w:b/>
                <w:noProof/>
                <w:color w:val="000000"/>
                <w:szCs w:val="18"/>
              </w:rPr>
              <w:t>CPA Australia</w:t>
            </w:r>
          </w:p>
          <w:p w:rsidR="00135138" w:rsidRPr="006A20C8" w:rsidRDefault="00091B7A" w:rsidP="004D658A">
            <w:pPr>
              <w:rPr>
                <w:rFonts w:ascii="Arial" w:hAnsi="Arial" w:cs="Arial"/>
                <w:b/>
                <w:noProof/>
                <w:color w:val="000000"/>
                <w:szCs w:val="18"/>
              </w:rPr>
            </w:pPr>
            <w:r w:rsidRPr="006A20C8">
              <w:rPr>
                <w:rFonts w:ascii="Arial" w:hAnsi="Arial" w:cs="Arial"/>
                <w:noProof/>
                <w:color w:val="000000"/>
                <w:szCs w:val="18"/>
              </w:rPr>
              <w:t>Cerf/Dip</w:t>
            </w:r>
          </w:p>
          <w:p w:rsidR="00135138" w:rsidRPr="006A20C8" w:rsidRDefault="00091B7A" w:rsidP="004D658A">
            <w:pPr>
              <w:rPr>
                <w:rFonts w:ascii="Arial" w:hAnsi="Arial" w:cs="Arial"/>
                <w:noProof/>
                <w:color w:val="000000"/>
                <w:szCs w:val="18"/>
              </w:rPr>
            </w:pPr>
          </w:p>
          <w:p w:rsidR="00135138" w:rsidRPr="006A20C8" w:rsidRDefault="00091B7A" w:rsidP="004D658A">
            <w:pPr>
              <w:rPr>
                <w:rFonts w:ascii="Arial" w:hAnsi="Arial" w:cs="Arial"/>
                <w:noProof/>
                <w:color w:val="808080"/>
                <w:sz w:val="18"/>
                <w:szCs w:val="18"/>
              </w:rPr>
            </w:pPr>
          </w:p>
        </w:tc>
      </w:tr>
    </w:tbl>
    <w:p w:rsidR="00135138" w:rsidRPr="006A20C8" w:rsidRDefault="00091B7A" w:rsidP="004D658A">
      <w:pPr>
        <w:pBdr>
          <w:between w:val="threeDEmboss" w:sz="0" w:space="0" w:color="auto"/>
        </w:pBdr>
        <w:rPr>
          <w:rFonts w:ascii="Arial" w:hAnsi="Arial" w:cs="Arial"/>
          <w:noProof/>
          <w:color w:val="000000"/>
          <w:sz w:val="18"/>
          <w:szCs w:val="18"/>
        </w:rPr>
      </w:pPr>
    </w:p>
    <w:p w:rsidR="003B0B6F" w:rsidRPr="006A20C8" w:rsidRDefault="00091B7A" w:rsidP="004D658A">
      <w:pPr>
        <w:pBdr>
          <w:between w:val="threeDEmboss" w:sz="0" w:space="0" w:color="auto"/>
        </w:pBdr>
        <w:rPr>
          <w:rFonts w:ascii="Arial" w:hAnsi="Arial" w:cs="Arial"/>
          <w:sz w:val="18"/>
          <w:szCs w:val="18"/>
        </w:rPr>
      </w:pPr>
    </w:p>
    <w:p w:rsidR="003B0B6F" w:rsidRPr="006A20C8" w:rsidRDefault="00091B7A" w:rsidP="004D658A">
      <w:pPr>
        <w:rPr>
          <w:rFonts w:ascii="Arial" w:hAnsi="Arial" w:cs="Arial"/>
          <w:sz w:val="18"/>
          <w:szCs w:val="18"/>
        </w:rPr>
      </w:pPr>
      <w:r w:rsidRPr="006A20C8">
        <w:rPr>
          <w:rFonts w:ascii="Arial" w:hAnsi="Arial" w:cs="Arial"/>
          <w:b/>
          <w:noProof/>
          <w:color w:val="000000"/>
          <w:sz w:val="28"/>
          <w:szCs w:val="18"/>
        </w:rPr>
        <w:t>Skill</w:t>
      </w:r>
    </w:p>
    <w:p w:rsidR="003B0B6F" w:rsidRPr="006A20C8" w:rsidRDefault="00091B7A" w:rsidP="004D658A">
      <w:pPr>
        <w:rPr>
          <w:rFonts w:ascii="Arial" w:hAnsi="Arial" w:cs="Arial"/>
          <w:b/>
          <w:noProof/>
          <w:color w:val="000000"/>
          <w:sz w:val="28"/>
          <w:szCs w:val="18"/>
        </w:rPr>
      </w:pPr>
    </w:p>
    <w:tbl>
      <w:tblPr>
        <w:tblW w:w="0" w:type="auto"/>
        <w:tblLayout w:type="fixed"/>
        <w:tblCellMar>
          <w:left w:w="0" w:type="dxa"/>
          <w:right w:w="0" w:type="dxa"/>
        </w:tblCellMar>
        <w:tblLook w:val="0000" w:firstRow="0" w:lastRow="0" w:firstColumn="0" w:lastColumn="0" w:noHBand="0" w:noVBand="0"/>
      </w:tblPr>
      <w:tblGrid>
        <w:gridCol w:w="2408"/>
        <w:gridCol w:w="6192"/>
      </w:tblGrid>
      <w:tr w:rsidR="003B0B6F" w:rsidRPr="006A20C8">
        <w:tblPrEx>
          <w:tblCellMar>
            <w:top w:w="0" w:type="dxa"/>
            <w:left w:w="0" w:type="dxa"/>
            <w:bottom w:w="0" w:type="dxa"/>
            <w:right w:w="0" w:type="dxa"/>
          </w:tblCellMar>
        </w:tblPrEx>
        <w:tc>
          <w:tcPr>
            <w:tcW w:w="2408" w:type="dxa"/>
            <w:tcBorders>
              <w:top w:val="nil"/>
              <w:left w:val="nil"/>
              <w:bottom w:val="nil"/>
              <w:right w:val="nil"/>
            </w:tcBorders>
          </w:tcPr>
          <w:p w:rsidR="003B0B6F" w:rsidRPr="006A20C8" w:rsidRDefault="00091B7A" w:rsidP="004D658A">
            <w:pPr>
              <w:rPr>
                <w:rFonts w:ascii="Arial" w:hAnsi="Arial" w:cs="Arial"/>
                <w:noProof/>
                <w:color w:val="000000"/>
                <w:sz w:val="18"/>
                <w:szCs w:val="18"/>
              </w:rPr>
            </w:pPr>
            <w:r w:rsidRPr="006A20C8">
              <w:rPr>
                <w:rFonts w:ascii="Arial" w:hAnsi="Arial" w:cs="Arial"/>
                <w:noProof/>
                <w:color w:val="808080"/>
                <w:sz w:val="18"/>
                <w:szCs w:val="18"/>
              </w:rPr>
              <w:t>Intermediate</w:t>
            </w:r>
          </w:p>
        </w:tc>
        <w:tc>
          <w:tcPr>
            <w:tcW w:w="6192" w:type="dxa"/>
            <w:tcBorders>
              <w:top w:val="nil"/>
              <w:left w:val="nil"/>
              <w:bottom w:val="nil"/>
              <w:right w:val="nil"/>
            </w:tcBorders>
          </w:tcPr>
          <w:p w:rsidR="003B0B6F" w:rsidRPr="006A20C8" w:rsidRDefault="00091B7A" w:rsidP="004D658A">
            <w:pPr>
              <w:rPr>
                <w:rFonts w:ascii="Arial" w:hAnsi="Arial" w:cs="Arial"/>
                <w:noProof/>
                <w:color w:val="808080"/>
                <w:sz w:val="18"/>
                <w:szCs w:val="18"/>
              </w:rPr>
            </w:pPr>
            <w:r w:rsidRPr="006A20C8">
              <w:rPr>
                <w:rFonts w:ascii="Arial" w:hAnsi="Arial" w:cs="Arial"/>
                <w:noProof/>
                <w:color w:val="000000"/>
                <w:sz w:val="20"/>
                <w:szCs w:val="18"/>
              </w:rPr>
              <w:t>Accounting And Finance, Audit</w:t>
            </w:r>
          </w:p>
        </w:tc>
      </w:tr>
    </w:tbl>
    <w:p w:rsidR="003B0B6F" w:rsidRPr="006A20C8" w:rsidRDefault="00091B7A" w:rsidP="004D658A">
      <w:pPr>
        <w:pBdr>
          <w:between w:val="threeDEmboss" w:sz="0" w:space="0" w:color="auto"/>
        </w:pBdr>
        <w:rPr>
          <w:rFonts w:ascii="Arial" w:hAnsi="Arial" w:cs="Arial"/>
          <w:noProof/>
          <w:color w:val="000000"/>
          <w:sz w:val="18"/>
          <w:szCs w:val="18"/>
        </w:rPr>
      </w:pPr>
    </w:p>
    <w:p w:rsidR="007B6ADA" w:rsidRPr="006A20C8" w:rsidRDefault="00091B7A" w:rsidP="004D658A">
      <w:pPr>
        <w:pBdr>
          <w:between w:val="threeDEmboss" w:sz="0" w:space="0" w:color="auto"/>
        </w:pBdr>
        <w:rPr>
          <w:rFonts w:ascii="Arial" w:hAnsi="Arial" w:cs="Arial"/>
          <w:b/>
          <w:sz w:val="18"/>
          <w:szCs w:val="18"/>
        </w:rPr>
      </w:pPr>
    </w:p>
    <w:p w:rsidR="007B6ADA" w:rsidRPr="006A20C8" w:rsidRDefault="00091B7A" w:rsidP="004D658A">
      <w:pPr>
        <w:rPr>
          <w:rFonts w:ascii="Arial" w:hAnsi="Arial" w:cs="Arial"/>
          <w:b/>
          <w:sz w:val="18"/>
          <w:szCs w:val="18"/>
        </w:rPr>
      </w:pPr>
      <w:r w:rsidRPr="006A20C8">
        <w:rPr>
          <w:rFonts w:ascii="Arial" w:hAnsi="Arial" w:cs="Arial"/>
          <w:b/>
          <w:noProof/>
          <w:sz w:val="28"/>
          <w:szCs w:val="18"/>
        </w:rPr>
        <w:t>Languages</w:t>
      </w:r>
    </w:p>
    <w:p w:rsidR="007B6ADA" w:rsidRPr="006A20C8" w:rsidRDefault="00091B7A" w:rsidP="004D658A">
      <w:pPr>
        <w:rPr>
          <w:rFonts w:ascii="Arial" w:hAnsi="Arial" w:cs="Arial"/>
          <w:b/>
          <w:noProof/>
          <w:sz w:val="28"/>
          <w:szCs w:val="18"/>
        </w:rPr>
      </w:pPr>
    </w:p>
    <w:p w:rsidR="007B6ADA" w:rsidRPr="006A20C8" w:rsidRDefault="00091B7A" w:rsidP="004D658A">
      <w:pPr>
        <w:rPr>
          <w:rFonts w:ascii="Arial" w:hAnsi="Arial" w:cs="Arial"/>
          <w:noProof/>
          <w:sz w:val="18"/>
          <w:szCs w:val="18"/>
        </w:rPr>
      </w:pPr>
      <w:r w:rsidRPr="006A20C8">
        <w:rPr>
          <w:rFonts w:ascii="Arial" w:hAnsi="Arial" w:cs="Arial"/>
          <w:b/>
          <w:noProof/>
          <w:color w:val="808080"/>
          <w:sz w:val="18"/>
          <w:szCs w:val="18"/>
        </w:rPr>
        <w:t>(Proficiency level: 0 – Poor, 10 - Excellent)</w:t>
      </w:r>
    </w:p>
    <w:p w:rsidR="007B6ADA" w:rsidRPr="006A20C8" w:rsidRDefault="00091B7A" w:rsidP="004D658A">
      <w:pPr>
        <w:rPr>
          <w:rFonts w:ascii="Arial" w:hAnsi="Arial" w:cs="Arial"/>
          <w:b/>
          <w:noProof/>
          <w:color w:val="808080"/>
          <w:sz w:val="18"/>
          <w:szCs w:val="18"/>
        </w:rPr>
      </w:pPr>
    </w:p>
    <w:tbl>
      <w:tblPr>
        <w:tblW w:w="0" w:type="auto"/>
        <w:tblLayout w:type="fixed"/>
        <w:tblCellMar>
          <w:left w:w="0" w:type="dxa"/>
          <w:right w:w="0" w:type="dxa"/>
        </w:tblCellMar>
        <w:tblLook w:val="0000" w:firstRow="0" w:lastRow="0" w:firstColumn="0" w:lastColumn="0" w:noHBand="0" w:noVBand="0"/>
      </w:tblPr>
      <w:tblGrid>
        <w:gridCol w:w="3612"/>
        <w:gridCol w:w="860"/>
        <w:gridCol w:w="860"/>
        <w:gridCol w:w="3268"/>
      </w:tblGrid>
      <w:tr w:rsidR="007B6ADA" w:rsidRPr="006A20C8">
        <w:tblPrEx>
          <w:tblCellMar>
            <w:top w:w="0" w:type="dxa"/>
            <w:left w:w="0" w:type="dxa"/>
            <w:bottom w:w="0" w:type="dxa"/>
            <w:right w:w="0" w:type="dxa"/>
          </w:tblCellMar>
        </w:tblPrEx>
        <w:tc>
          <w:tcPr>
            <w:tcW w:w="3612" w:type="dxa"/>
            <w:tcBorders>
              <w:top w:val="nil"/>
              <w:left w:val="nil"/>
              <w:bottom w:val="nil"/>
              <w:right w:val="nil"/>
            </w:tcBorders>
            <w:vAlign w:val="center"/>
          </w:tcPr>
          <w:p w:rsidR="007B6ADA"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Langua</w:t>
            </w:r>
            <w:r w:rsidRPr="006A20C8">
              <w:rPr>
                <w:rFonts w:ascii="Arial" w:hAnsi="Arial" w:cs="Arial"/>
                <w:noProof/>
                <w:color w:val="808080"/>
                <w:sz w:val="18"/>
                <w:szCs w:val="18"/>
              </w:rPr>
              <w:t>ge</w:t>
            </w:r>
          </w:p>
        </w:tc>
        <w:tc>
          <w:tcPr>
            <w:tcW w:w="860" w:type="dxa"/>
            <w:tcBorders>
              <w:top w:val="nil"/>
              <w:left w:val="nil"/>
              <w:bottom w:val="nil"/>
              <w:right w:val="nil"/>
            </w:tcBorders>
            <w:vAlign w:val="center"/>
          </w:tcPr>
          <w:p w:rsidR="007B6ADA" w:rsidRPr="006A20C8" w:rsidRDefault="00091B7A" w:rsidP="004D658A">
            <w:pPr>
              <w:jc w:val="center"/>
              <w:rPr>
                <w:rFonts w:ascii="Arial" w:hAnsi="Arial" w:cs="Arial"/>
                <w:noProof/>
                <w:color w:val="808080"/>
                <w:sz w:val="18"/>
                <w:szCs w:val="18"/>
              </w:rPr>
            </w:pPr>
            <w:r w:rsidRPr="006A20C8">
              <w:rPr>
                <w:rFonts w:ascii="Arial" w:hAnsi="Arial" w:cs="Arial"/>
                <w:noProof/>
                <w:color w:val="808080"/>
                <w:sz w:val="18"/>
                <w:szCs w:val="18"/>
              </w:rPr>
              <w:t>Spoken</w:t>
            </w:r>
          </w:p>
        </w:tc>
        <w:tc>
          <w:tcPr>
            <w:tcW w:w="860" w:type="dxa"/>
            <w:tcBorders>
              <w:top w:val="nil"/>
              <w:left w:val="nil"/>
              <w:bottom w:val="nil"/>
              <w:right w:val="nil"/>
            </w:tcBorders>
            <w:vAlign w:val="center"/>
          </w:tcPr>
          <w:p w:rsidR="007B6ADA" w:rsidRPr="006A20C8" w:rsidRDefault="00091B7A" w:rsidP="004D658A">
            <w:pPr>
              <w:jc w:val="center"/>
              <w:rPr>
                <w:rFonts w:ascii="Arial" w:hAnsi="Arial" w:cs="Arial"/>
                <w:noProof/>
                <w:color w:val="808080"/>
                <w:sz w:val="18"/>
                <w:szCs w:val="18"/>
              </w:rPr>
            </w:pPr>
            <w:r w:rsidRPr="006A20C8">
              <w:rPr>
                <w:rFonts w:ascii="Arial" w:hAnsi="Arial" w:cs="Arial"/>
                <w:noProof/>
                <w:color w:val="808080"/>
                <w:sz w:val="18"/>
                <w:szCs w:val="18"/>
              </w:rPr>
              <w:t>Written</w:t>
            </w:r>
          </w:p>
        </w:tc>
        <w:tc>
          <w:tcPr>
            <w:tcW w:w="3268" w:type="dxa"/>
            <w:tcBorders>
              <w:top w:val="nil"/>
              <w:left w:val="nil"/>
              <w:bottom w:val="nil"/>
              <w:right w:val="nil"/>
            </w:tcBorders>
            <w:vAlign w:val="center"/>
          </w:tcPr>
          <w:p w:rsidR="007B6ADA"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Relevant Certificates</w:t>
            </w:r>
          </w:p>
        </w:tc>
      </w:tr>
      <w:tr w:rsidR="007B6ADA" w:rsidRPr="006A20C8">
        <w:tblPrEx>
          <w:tblCellMar>
            <w:top w:w="0" w:type="dxa"/>
            <w:left w:w="0" w:type="dxa"/>
            <w:bottom w:w="0" w:type="dxa"/>
            <w:right w:w="0" w:type="dxa"/>
          </w:tblCellMar>
        </w:tblPrEx>
        <w:tc>
          <w:tcPr>
            <w:tcW w:w="3612" w:type="dxa"/>
            <w:tcBorders>
              <w:top w:val="nil"/>
              <w:left w:val="nil"/>
              <w:bottom w:val="nil"/>
              <w:right w:val="nil"/>
            </w:tcBorders>
            <w:vAlign w:val="center"/>
          </w:tcPr>
          <w:p w:rsidR="007B6ADA" w:rsidRPr="006A20C8" w:rsidRDefault="00091B7A" w:rsidP="004D658A">
            <w:pPr>
              <w:rPr>
                <w:rFonts w:ascii="Arial" w:hAnsi="Arial" w:cs="Arial"/>
                <w:noProof/>
                <w:color w:val="808080"/>
                <w:sz w:val="18"/>
                <w:szCs w:val="18"/>
              </w:rPr>
            </w:pPr>
            <w:r w:rsidRPr="006A20C8">
              <w:rPr>
                <w:rFonts w:ascii="Arial" w:hAnsi="Arial" w:cs="Arial"/>
                <w:noProof/>
                <w:color w:val="000000"/>
                <w:sz w:val="20"/>
                <w:szCs w:val="18"/>
              </w:rPr>
              <w:t>Secondary Sch</w:t>
            </w:r>
          </w:p>
        </w:tc>
        <w:tc>
          <w:tcPr>
            <w:tcW w:w="860" w:type="dxa"/>
            <w:tcBorders>
              <w:top w:val="nil"/>
              <w:left w:val="nil"/>
              <w:bottom w:val="nil"/>
              <w:right w:val="nil"/>
            </w:tcBorders>
            <w:vAlign w:val="center"/>
          </w:tcPr>
          <w:p w:rsidR="007B6ADA" w:rsidRPr="006A20C8" w:rsidRDefault="00091B7A" w:rsidP="004D658A">
            <w:pPr>
              <w:jc w:val="center"/>
              <w:rPr>
                <w:rFonts w:ascii="Arial" w:hAnsi="Arial" w:cs="Arial"/>
                <w:noProof/>
                <w:color w:val="000000"/>
                <w:sz w:val="20"/>
                <w:szCs w:val="18"/>
              </w:rPr>
            </w:pPr>
            <w:r w:rsidRPr="006A20C8">
              <w:rPr>
                <w:rFonts w:ascii="Arial" w:hAnsi="Arial" w:cs="Arial"/>
                <w:noProof/>
                <w:color w:val="000000"/>
                <w:sz w:val="20"/>
                <w:szCs w:val="18"/>
              </w:rPr>
              <w:t>7</w:t>
            </w:r>
          </w:p>
        </w:tc>
        <w:tc>
          <w:tcPr>
            <w:tcW w:w="860" w:type="dxa"/>
            <w:tcBorders>
              <w:top w:val="nil"/>
              <w:left w:val="nil"/>
              <w:bottom w:val="nil"/>
              <w:right w:val="nil"/>
            </w:tcBorders>
            <w:vAlign w:val="center"/>
          </w:tcPr>
          <w:p w:rsidR="007B6ADA" w:rsidRPr="006A20C8" w:rsidRDefault="00091B7A" w:rsidP="004D658A">
            <w:pPr>
              <w:jc w:val="center"/>
              <w:rPr>
                <w:rFonts w:ascii="Arial" w:hAnsi="Arial" w:cs="Arial"/>
                <w:noProof/>
                <w:color w:val="000000"/>
                <w:sz w:val="20"/>
                <w:szCs w:val="18"/>
              </w:rPr>
            </w:pPr>
            <w:r w:rsidRPr="006A20C8">
              <w:rPr>
                <w:rFonts w:ascii="Arial" w:hAnsi="Arial" w:cs="Arial"/>
                <w:noProof/>
                <w:color w:val="000000"/>
                <w:sz w:val="20"/>
                <w:szCs w:val="18"/>
              </w:rPr>
              <w:t>5</w:t>
            </w:r>
          </w:p>
        </w:tc>
        <w:tc>
          <w:tcPr>
            <w:tcW w:w="3268" w:type="dxa"/>
            <w:tcBorders>
              <w:top w:val="nil"/>
              <w:left w:val="nil"/>
              <w:bottom w:val="nil"/>
              <w:right w:val="nil"/>
            </w:tcBorders>
            <w:vAlign w:val="center"/>
          </w:tcPr>
          <w:p w:rsidR="007B6ADA" w:rsidRPr="006A20C8" w:rsidRDefault="00091B7A" w:rsidP="004D658A">
            <w:pPr>
              <w:rPr>
                <w:rFonts w:ascii="Arial" w:hAnsi="Arial" w:cs="Arial"/>
                <w:noProof/>
                <w:color w:val="000000"/>
                <w:sz w:val="20"/>
                <w:szCs w:val="18"/>
              </w:rPr>
            </w:pPr>
            <w:r w:rsidRPr="006A20C8">
              <w:rPr>
                <w:rFonts w:ascii="Arial" w:hAnsi="Arial" w:cs="Arial"/>
                <w:noProof/>
                <w:color w:val="000000"/>
                <w:sz w:val="20"/>
                <w:szCs w:val="18"/>
              </w:rPr>
              <w:t>-</w:t>
            </w:r>
          </w:p>
        </w:tc>
      </w:tr>
      <w:tr w:rsidR="007B6ADA" w:rsidRPr="006A20C8">
        <w:tblPrEx>
          <w:tblCellMar>
            <w:top w:w="0" w:type="dxa"/>
            <w:left w:w="0" w:type="dxa"/>
            <w:bottom w:w="0" w:type="dxa"/>
            <w:right w:w="0" w:type="dxa"/>
          </w:tblCellMar>
        </w:tblPrEx>
        <w:tc>
          <w:tcPr>
            <w:tcW w:w="3612" w:type="dxa"/>
            <w:tcBorders>
              <w:top w:val="nil"/>
              <w:left w:val="nil"/>
              <w:bottom w:val="nil"/>
              <w:right w:val="nil"/>
            </w:tcBorders>
            <w:vAlign w:val="center"/>
          </w:tcPr>
          <w:p w:rsidR="007B6ADA" w:rsidRPr="006A20C8" w:rsidRDefault="00091B7A" w:rsidP="004D658A">
            <w:pPr>
              <w:rPr>
                <w:rFonts w:ascii="Arial" w:hAnsi="Arial" w:cs="Arial"/>
                <w:noProof/>
                <w:color w:val="000000"/>
                <w:sz w:val="20"/>
                <w:szCs w:val="18"/>
              </w:rPr>
            </w:pPr>
            <w:r w:rsidRPr="006A20C8">
              <w:rPr>
                <w:rFonts w:ascii="Arial" w:hAnsi="Arial" w:cs="Arial"/>
                <w:noProof/>
                <w:color w:val="000000"/>
                <w:sz w:val="20"/>
                <w:szCs w:val="18"/>
              </w:rPr>
              <w:t>Other Language</w:t>
            </w:r>
          </w:p>
        </w:tc>
        <w:tc>
          <w:tcPr>
            <w:tcW w:w="4988" w:type="dxa"/>
            <w:gridSpan w:val="3"/>
            <w:tcBorders>
              <w:top w:val="nil"/>
              <w:left w:val="nil"/>
              <w:bottom w:val="nil"/>
              <w:right w:val="nil"/>
            </w:tcBorders>
            <w:vAlign w:val="center"/>
          </w:tcPr>
          <w:p w:rsidR="007B6ADA" w:rsidRPr="006A20C8" w:rsidRDefault="00091B7A" w:rsidP="004D658A">
            <w:pPr>
              <w:rPr>
                <w:rFonts w:ascii="Arial" w:hAnsi="Arial" w:cs="Arial"/>
                <w:noProof/>
                <w:color w:val="000000"/>
                <w:sz w:val="20"/>
                <w:szCs w:val="18"/>
              </w:rPr>
            </w:pPr>
            <w:r w:rsidRPr="006A20C8">
              <w:rPr>
                <w:rFonts w:ascii="Arial" w:hAnsi="Arial" w:cs="Arial"/>
                <w:noProof/>
                <w:color w:val="000000"/>
                <w:sz w:val="20"/>
                <w:szCs w:val="18"/>
              </w:rPr>
              <w:t>-</w:t>
            </w:r>
          </w:p>
        </w:tc>
      </w:tr>
    </w:tbl>
    <w:p w:rsidR="007B6ADA" w:rsidRPr="006A20C8" w:rsidRDefault="00091B7A" w:rsidP="004D658A">
      <w:pPr>
        <w:rPr>
          <w:rFonts w:ascii="Arial" w:hAnsi="Arial" w:cs="Arial"/>
          <w:b/>
          <w:noProof/>
          <w:color w:val="808080"/>
          <w:sz w:val="18"/>
          <w:szCs w:val="18"/>
        </w:rPr>
      </w:pPr>
    </w:p>
    <w:p w:rsidR="009708E8" w:rsidRPr="006A20C8" w:rsidRDefault="00091B7A" w:rsidP="004D658A">
      <w:pPr>
        <w:pBdr>
          <w:between w:val="threeDEmboss" w:sz="0" w:space="0" w:color="auto"/>
        </w:pBdr>
        <w:rPr>
          <w:rFonts w:ascii="Arial" w:hAnsi="Arial" w:cs="Arial"/>
          <w:sz w:val="18"/>
          <w:szCs w:val="18"/>
        </w:rPr>
      </w:pPr>
    </w:p>
    <w:p w:rsidR="009708E8" w:rsidRPr="006A20C8" w:rsidRDefault="00091B7A" w:rsidP="004D658A">
      <w:pPr>
        <w:pBdr>
          <w:between w:val="threeDEmboss" w:sz="0" w:space="0" w:color="auto"/>
        </w:pBdr>
        <w:rPr>
          <w:rFonts w:ascii="Arial" w:hAnsi="Arial" w:cs="Arial"/>
          <w:sz w:val="18"/>
          <w:szCs w:val="18"/>
        </w:rPr>
      </w:pPr>
    </w:p>
    <w:p w:rsidR="009708E8" w:rsidRPr="006A20C8" w:rsidRDefault="00091B7A" w:rsidP="004D658A">
      <w:pPr>
        <w:rPr>
          <w:rFonts w:ascii="Arial" w:hAnsi="Arial" w:cs="Arial"/>
          <w:sz w:val="18"/>
          <w:szCs w:val="18"/>
        </w:rPr>
      </w:pPr>
      <w:r w:rsidRPr="006A20C8">
        <w:rPr>
          <w:rFonts w:ascii="Arial" w:hAnsi="Arial" w:cs="Arial"/>
          <w:b/>
          <w:noProof/>
          <w:color w:val="000000"/>
          <w:sz w:val="28"/>
          <w:szCs w:val="18"/>
        </w:rPr>
        <w:t>Additional Info</w:t>
      </w:r>
    </w:p>
    <w:p w:rsidR="009708E8" w:rsidRPr="006A20C8" w:rsidRDefault="00091B7A" w:rsidP="004D658A">
      <w:pPr>
        <w:rPr>
          <w:rFonts w:ascii="Arial" w:hAnsi="Arial" w:cs="Arial"/>
          <w:b/>
          <w:noProof/>
          <w:color w:val="000000"/>
          <w:sz w:val="28"/>
          <w:szCs w:val="18"/>
        </w:rPr>
      </w:pPr>
    </w:p>
    <w:p w:rsidR="009708E8"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Expected Salary</w:t>
      </w:r>
      <w:r w:rsidRPr="006A20C8">
        <w:rPr>
          <w:rFonts w:ascii="Arial" w:hAnsi="Arial" w:cs="Arial"/>
          <w:noProof/>
          <w:color w:val="808080"/>
          <w:sz w:val="18"/>
          <w:szCs w:val="18"/>
        </w:rPr>
        <w:tab/>
      </w:r>
      <w:r w:rsidRPr="006A20C8">
        <w:rPr>
          <w:rFonts w:ascii="Arial" w:hAnsi="Arial" w:cs="Arial"/>
          <w:noProof/>
          <w:color w:val="808080"/>
          <w:sz w:val="18"/>
          <w:szCs w:val="18"/>
        </w:rPr>
        <w:tab/>
      </w:r>
      <w:r w:rsidRPr="006A20C8">
        <w:rPr>
          <w:rFonts w:ascii="Arial" w:hAnsi="Arial" w:cs="Arial"/>
          <w:noProof/>
          <w:color w:val="808080"/>
          <w:sz w:val="18"/>
          <w:szCs w:val="18"/>
        </w:rPr>
        <w:tab/>
      </w:r>
      <w:r w:rsidRPr="006A20C8">
        <w:rPr>
          <w:rFonts w:ascii="Arial" w:hAnsi="Arial" w:cs="Arial"/>
          <w:noProof/>
          <w:color w:val="000000"/>
          <w:sz w:val="18"/>
          <w:szCs w:val="18"/>
        </w:rPr>
        <w:t>SGD 7,500</w:t>
      </w:r>
    </w:p>
    <w:p w:rsidR="009708E8" w:rsidRPr="006A20C8" w:rsidRDefault="00091B7A" w:rsidP="004D658A">
      <w:pPr>
        <w:rPr>
          <w:rFonts w:ascii="Arial" w:hAnsi="Arial" w:cs="Arial"/>
          <w:noProof/>
          <w:color w:val="000000"/>
          <w:sz w:val="18"/>
          <w:szCs w:val="18"/>
        </w:rPr>
      </w:pPr>
    </w:p>
    <w:p w:rsidR="009708E8" w:rsidRPr="006A20C8" w:rsidRDefault="00091B7A" w:rsidP="004D658A">
      <w:pPr>
        <w:rPr>
          <w:rFonts w:ascii="Arial" w:hAnsi="Arial" w:cs="Arial"/>
          <w:noProof/>
          <w:color w:val="000000"/>
          <w:sz w:val="18"/>
          <w:szCs w:val="18"/>
        </w:rPr>
      </w:pPr>
      <w:r w:rsidRPr="006A20C8">
        <w:rPr>
          <w:rFonts w:ascii="Arial" w:hAnsi="Arial" w:cs="Arial"/>
          <w:noProof/>
          <w:color w:val="808080"/>
          <w:sz w:val="18"/>
          <w:szCs w:val="18"/>
        </w:rPr>
        <w:t>Other Information</w:t>
      </w:r>
    </w:p>
    <w:p w:rsidR="009708E8" w:rsidRPr="006A20C8" w:rsidRDefault="00091B7A" w:rsidP="004D658A">
      <w:pPr>
        <w:rPr>
          <w:rFonts w:ascii="Arial" w:hAnsi="Arial" w:cs="Arial"/>
          <w:noProof/>
          <w:color w:val="808080"/>
          <w:sz w:val="18"/>
          <w:szCs w:val="18"/>
        </w:rPr>
      </w:pPr>
      <w:r w:rsidRPr="006A20C8">
        <w:rPr>
          <w:rFonts w:ascii="Arial" w:hAnsi="Arial" w:cs="Arial"/>
          <w:noProof/>
          <w:color w:val="000000"/>
          <w:sz w:val="18"/>
          <w:szCs w:val="18"/>
        </w:rPr>
        <w:t>Profile</w:t>
      </w:r>
    </w:p>
    <w:p w:rsidR="009708E8" w:rsidRPr="006A20C8" w:rsidRDefault="00091B7A" w:rsidP="004D658A">
      <w:pPr>
        <w:rPr>
          <w:rFonts w:ascii="Arial" w:hAnsi="Arial" w:cs="Arial"/>
          <w:noProof/>
          <w:color w:val="000000"/>
          <w:sz w:val="18"/>
          <w:szCs w:val="18"/>
        </w:rPr>
      </w:pPr>
    </w:p>
    <w:p w:rsidR="009708E8" w:rsidRPr="006A20C8" w:rsidRDefault="00091B7A" w:rsidP="004D658A">
      <w:pPr>
        <w:rPr>
          <w:rFonts w:ascii="Arial" w:hAnsi="Arial" w:cs="Arial"/>
          <w:noProof/>
          <w:color w:val="000000"/>
          <w:sz w:val="18"/>
          <w:szCs w:val="18"/>
        </w:rPr>
      </w:pPr>
      <w:r w:rsidRPr="006A20C8">
        <w:rPr>
          <w:rFonts w:ascii="Arial" w:hAnsi="Arial" w:cs="Arial"/>
          <w:noProof/>
          <w:color w:val="000000"/>
          <w:sz w:val="18"/>
          <w:szCs w:val="18"/>
        </w:rPr>
        <w:t>Highly motivated and seeking an awarding career with the accounting industry, utilizing my experienc</w:t>
      </w:r>
      <w:r w:rsidRPr="006A20C8">
        <w:rPr>
          <w:rFonts w:ascii="Arial" w:hAnsi="Arial" w:cs="Arial"/>
          <w:noProof/>
          <w:color w:val="000000"/>
          <w:sz w:val="18"/>
          <w:szCs w:val="18"/>
        </w:rPr>
        <w:t>e with various industries including Shipping, Trading, Investment, Manufacturing, Retail, Construction and Communications. Proven leadership qualities and committed team member. Critical in helping the companies reduce risk and assuring credibility of fina</w:t>
      </w:r>
      <w:r w:rsidRPr="006A20C8">
        <w:rPr>
          <w:rFonts w:ascii="Arial" w:hAnsi="Arial" w:cs="Arial"/>
          <w:noProof/>
          <w:color w:val="000000"/>
          <w:sz w:val="18"/>
          <w:szCs w:val="18"/>
        </w:rPr>
        <w:t>ncials by streamlining audit processes and ensuring effective internal controls.</w:t>
      </w:r>
    </w:p>
    <w:p w:rsidR="009708E8" w:rsidRPr="006A20C8" w:rsidRDefault="00091B7A" w:rsidP="004D658A">
      <w:pPr>
        <w:rPr>
          <w:rFonts w:ascii="Arial" w:hAnsi="Arial" w:cs="Arial"/>
          <w:noProof/>
          <w:color w:val="000000"/>
          <w:sz w:val="18"/>
          <w:szCs w:val="18"/>
        </w:rPr>
      </w:pPr>
    </w:p>
    <w:p w:rsidR="009708E8" w:rsidRPr="006A20C8" w:rsidRDefault="00091B7A" w:rsidP="004D658A">
      <w:pPr>
        <w:rPr>
          <w:rFonts w:ascii="Arial" w:hAnsi="Arial" w:cs="Arial"/>
          <w:noProof/>
          <w:color w:val="000000"/>
          <w:sz w:val="18"/>
          <w:szCs w:val="18"/>
        </w:rPr>
      </w:pPr>
      <w:r w:rsidRPr="006A20C8">
        <w:rPr>
          <w:rFonts w:ascii="Arial" w:hAnsi="Arial" w:cs="Arial"/>
          <w:noProof/>
          <w:color w:val="000000"/>
          <w:sz w:val="18"/>
          <w:szCs w:val="18"/>
        </w:rPr>
        <w:t>Skills</w:t>
      </w:r>
    </w:p>
    <w:p w:rsidR="009708E8" w:rsidRPr="006A20C8" w:rsidRDefault="00091B7A" w:rsidP="004D658A">
      <w:pPr>
        <w:rPr>
          <w:rFonts w:ascii="Arial" w:hAnsi="Arial" w:cs="Arial"/>
          <w:noProof/>
          <w:color w:val="000000"/>
          <w:sz w:val="18"/>
          <w:szCs w:val="18"/>
        </w:rPr>
      </w:pPr>
    </w:p>
    <w:p w:rsidR="009708E8" w:rsidRPr="006A20C8" w:rsidRDefault="00091B7A" w:rsidP="004D658A">
      <w:pPr>
        <w:rPr>
          <w:rFonts w:ascii="Arial" w:hAnsi="Arial" w:cs="Arial"/>
          <w:noProof/>
          <w:color w:val="000000"/>
          <w:sz w:val="18"/>
          <w:szCs w:val="18"/>
        </w:rPr>
      </w:pPr>
      <w:r w:rsidRPr="006A20C8">
        <w:rPr>
          <w:rFonts w:ascii="Arial" w:hAnsi="Arial" w:cs="Arial"/>
          <w:noProof/>
          <w:color w:val="000000"/>
          <w:sz w:val="18"/>
          <w:szCs w:val="18"/>
        </w:rPr>
        <w:t xml:space="preserve">Singapore Financial Reporting Standards | Audit Methodologies |Audit Engagements Team Leading |Taxation | Planning | Analytical | Risk Management | Microsoft Excel | </w:t>
      </w:r>
      <w:r w:rsidRPr="006A20C8">
        <w:rPr>
          <w:rFonts w:ascii="Arial" w:hAnsi="Arial" w:cs="Arial"/>
          <w:noProof/>
          <w:color w:val="000000"/>
          <w:sz w:val="18"/>
          <w:szCs w:val="18"/>
        </w:rPr>
        <w:t>Microsoft Word | Client Service | Communications Management | Time Management | Issue Management | Team Building | Fulfillment | Achievement</w:t>
      </w:r>
    </w:p>
    <w:p w:rsidR="009708E8" w:rsidRPr="006A20C8" w:rsidRDefault="00091B7A" w:rsidP="004D658A">
      <w:pPr>
        <w:rPr>
          <w:rFonts w:ascii="Arial" w:hAnsi="Arial" w:cs="Arial"/>
          <w:noProof/>
          <w:color w:val="000000"/>
          <w:sz w:val="18"/>
          <w:szCs w:val="18"/>
        </w:rPr>
      </w:pPr>
    </w:p>
    <w:p w:rsidR="009708E8" w:rsidRPr="006A20C8" w:rsidRDefault="00091B7A" w:rsidP="004D658A">
      <w:pPr>
        <w:rPr>
          <w:rFonts w:ascii="Arial" w:hAnsi="Arial" w:cs="Arial"/>
          <w:noProof/>
          <w:color w:val="000000"/>
          <w:sz w:val="18"/>
          <w:szCs w:val="18"/>
        </w:rPr>
      </w:pPr>
      <w:r w:rsidRPr="006A20C8">
        <w:rPr>
          <w:rFonts w:ascii="Arial" w:hAnsi="Arial" w:cs="Arial"/>
          <w:noProof/>
          <w:color w:val="000000"/>
          <w:sz w:val="18"/>
          <w:szCs w:val="18"/>
        </w:rPr>
        <w:t>Co-curricular activities</w:t>
      </w:r>
    </w:p>
    <w:p w:rsidR="009708E8" w:rsidRPr="006A20C8" w:rsidRDefault="00091B7A" w:rsidP="004D658A">
      <w:pPr>
        <w:rPr>
          <w:rFonts w:ascii="Arial" w:hAnsi="Arial" w:cs="Arial"/>
          <w:noProof/>
          <w:color w:val="000000"/>
          <w:sz w:val="18"/>
          <w:szCs w:val="18"/>
        </w:rPr>
      </w:pPr>
    </w:p>
    <w:p w:rsidR="009708E8" w:rsidRPr="006A20C8" w:rsidRDefault="00091B7A" w:rsidP="004D658A">
      <w:pPr>
        <w:rPr>
          <w:rFonts w:ascii="Arial" w:hAnsi="Arial" w:cs="Arial"/>
          <w:noProof/>
          <w:color w:val="000000"/>
          <w:sz w:val="18"/>
          <w:szCs w:val="18"/>
        </w:rPr>
      </w:pPr>
      <w:r w:rsidRPr="006A20C8">
        <w:rPr>
          <w:rFonts w:ascii="Arial" w:hAnsi="Arial" w:cs="Arial"/>
          <w:noProof/>
          <w:color w:val="000000"/>
          <w:sz w:val="18"/>
          <w:szCs w:val="18"/>
        </w:rPr>
        <w:t>Pei Chun Public School/Whitley Secondary School – Concert Band</w:t>
      </w:r>
    </w:p>
    <w:p w:rsidR="009708E8" w:rsidRPr="006A20C8" w:rsidRDefault="00091B7A" w:rsidP="004D658A">
      <w:pPr>
        <w:rPr>
          <w:rFonts w:ascii="Arial" w:hAnsi="Arial" w:cs="Arial"/>
          <w:noProof/>
          <w:color w:val="000000"/>
          <w:sz w:val="18"/>
          <w:szCs w:val="18"/>
        </w:rPr>
      </w:pPr>
      <w:r w:rsidRPr="006A20C8">
        <w:rPr>
          <w:rFonts w:ascii="Arial" w:hAnsi="Arial" w:cs="Arial"/>
          <w:noProof/>
          <w:color w:val="000000"/>
          <w:sz w:val="18"/>
          <w:szCs w:val="18"/>
        </w:rPr>
        <w:t>Awarded Silver in the Sin</w:t>
      </w:r>
      <w:r w:rsidRPr="006A20C8">
        <w:rPr>
          <w:rFonts w:ascii="Arial" w:hAnsi="Arial" w:cs="Arial"/>
          <w:noProof/>
          <w:color w:val="000000"/>
          <w:sz w:val="18"/>
          <w:szCs w:val="18"/>
        </w:rPr>
        <w:t>gapore Youth Festival Competition as nominated Section Leader amongst 50 other participants. Plan and managed logistics. Responsible for safety and well-being of members. Completed first aid training as part of the required responsibilities.</w:t>
      </w:r>
    </w:p>
    <w:p w:rsidR="009708E8" w:rsidRPr="006A20C8" w:rsidRDefault="00091B7A" w:rsidP="004D658A">
      <w:pPr>
        <w:rPr>
          <w:rFonts w:ascii="Arial" w:hAnsi="Arial" w:cs="Arial"/>
          <w:noProof/>
          <w:color w:val="000000"/>
          <w:sz w:val="18"/>
          <w:szCs w:val="18"/>
        </w:rPr>
      </w:pPr>
    </w:p>
    <w:p w:rsidR="009708E8" w:rsidRPr="006A20C8" w:rsidRDefault="00091B7A" w:rsidP="004D658A">
      <w:pPr>
        <w:pBdr>
          <w:between w:val="threeDEmboss" w:sz="0" w:space="0" w:color="auto"/>
        </w:pBdr>
        <w:rPr>
          <w:rFonts w:ascii="Arial" w:hAnsi="Arial" w:cs="Arial"/>
          <w:noProof/>
          <w:color w:val="000000"/>
          <w:sz w:val="18"/>
          <w:szCs w:val="18"/>
        </w:rPr>
      </w:pPr>
    </w:p>
    <w:p w:rsidR="009708E8" w:rsidRPr="006A20C8" w:rsidRDefault="00091B7A" w:rsidP="004D658A">
      <w:pPr>
        <w:pBdr>
          <w:between w:val="threeDEmboss" w:sz="0" w:space="0" w:color="auto"/>
        </w:pBdr>
        <w:rPr>
          <w:rFonts w:ascii="Arial" w:hAnsi="Arial" w:cs="Arial"/>
          <w:noProof/>
          <w:color w:val="000000"/>
          <w:sz w:val="18"/>
          <w:szCs w:val="18"/>
        </w:rPr>
      </w:pPr>
    </w:p>
    <w:p w:rsidR="009708E8" w:rsidRPr="006A20C8" w:rsidRDefault="00091B7A" w:rsidP="004D658A">
      <w:pPr>
        <w:rPr>
          <w:rFonts w:ascii="Arial" w:hAnsi="Arial" w:cs="Arial"/>
          <w:noProof/>
          <w:color w:val="000000"/>
          <w:sz w:val="18"/>
          <w:szCs w:val="18"/>
        </w:rPr>
      </w:pPr>
      <w:r w:rsidRPr="006A20C8">
        <w:rPr>
          <w:rFonts w:ascii="Arial" w:hAnsi="Arial" w:cs="Arial"/>
          <w:b/>
          <w:noProof/>
          <w:color w:val="000000"/>
          <w:sz w:val="28"/>
          <w:szCs w:val="18"/>
        </w:rPr>
        <w:t>About Me</w:t>
      </w:r>
    </w:p>
    <w:p w:rsidR="00923336" w:rsidRPr="006A20C8" w:rsidRDefault="00091B7A" w:rsidP="004D658A">
      <w:pPr>
        <w:rPr>
          <w:rFonts w:ascii="Arial" w:hAnsi="Arial" w:cs="Arial"/>
          <w:b/>
          <w:noProof/>
          <w:color w:val="000000"/>
          <w:sz w:val="28"/>
          <w:szCs w:val="18"/>
        </w:rPr>
      </w:pPr>
    </w:p>
    <w:tbl>
      <w:tblPr>
        <w:tblW w:w="0" w:type="auto"/>
        <w:tblLayout w:type="fixed"/>
        <w:tblCellMar>
          <w:left w:w="0" w:type="dxa"/>
          <w:right w:w="0" w:type="dxa"/>
        </w:tblCellMar>
        <w:tblLook w:val="0000" w:firstRow="0" w:lastRow="0" w:firstColumn="0" w:lastColumn="0" w:noHBand="0" w:noVBand="0"/>
      </w:tblPr>
      <w:tblGrid>
        <w:gridCol w:w="1748"/>
        <w:gridCol w:w="3891"/>
      </w:tblGrid>
      <w:tr w:rsidR="00923336" w:rsidRPr="006A20C8">
        <w:tblPrEx>
          <w:tblCellMar>
            <w:top w:w="0" w:type="dxa"/>
            <w:left w:w="0" w:type="dxa"/>
            <w:bottom w:w="0" w:type="dxa"/>
            <w:right w:w="0" w:type="dxa"/>
          </w:tblCellMar>
        </w:tblPrEx>
        <w:tc>
          <w:tcPr>
            <w:tcW w:w="1748" w:type="dxa"/>
            <w:tcBorders>
              <w:top w:val="nil"/>
              <w:left w:val="nil"/>
              <w:bottom w:val="nil"/>
              <w:right w:val="nil"/>
            </w:tcBorders>
          </w:tcPr>
          <w:p w:rsidR="00923336" w:rsidRPr="006A20C8" w:rsidRDefault="00091B7A" w:rsidP="004D658A">
            <w:pPr>
              <w:rPr>
                <w:rFonts w:ascii="Arial" w:hAnsi="Arial" w:cs="Arial"/>
                <w:noProof/>
                <w:color w:val="808080"/>
                <w:sz w:val="18"/>
                <w:szCs w:val="18"/>
              </w:rPr>
            </w:pPr>
            <w:r w:rsidRPr="006A20C8">
              <w:rPr>
                <w:rFonts w:ascii="Arial" w:hAnsi="Arial" w:cs="Arial"/>
                <w:noProof/>
                <w:color w:val="808080"/>
                <w:sz w:val="18"/>
                <w:szCs w:val="18"/>
              </w:rPr>
              <w:t>G</w:t>
            </w:r>
            <w:r w:rsidRPr="006A20C8">
              <w:rPr>
                <w:rFonts w:ascii="Arial" w:hAnsi="Arial" w:cs="Arial"/>
                <w:noProof/>
                <w:color w:val="808080"/>
                <w:sz w:val="18"/>
                <w:szCs w:val="18"/>
              </w:rPr>
              <w:t>ender</w:t>
            </w:r>
            <w:r w:rsidRPr="006A20C8">
              <w:rPr>
                <w:rFonts w:ascii="Arial" w:hAnsi="Arial" w:cs="Arial"/>
                <w:noProof/>
                <w:color w:val="808080"/>
                <w:sz w:val="18"/>
                <w:szCs w:val="18"/>
              </w:rPr>
              <w:tab/>
            </w:r>
          </w:p>
        </w:tc>
        <w:tc>
          <w:tcPr>
            <w:tcW w:w="3891" w:type="dxa"/>
            <w:tcBorders>
              <w:top w:val="nil"/>
              <w:left w:val="nil"/>
              <w:bottom w:val="nil"/>
              <w:right w:val="nil"/>
            </w:tcBorders>
          </w:tcPr>
          <w:p w:rsidR="00923336" w:rsidRPr="006A20C8" w:rsidRDefault="00091B7A" w:rsidP="004D658A">
            <w:pPr>
              <w:rPr>
                <w:rFonts w:ascii="Arial" w:hAnsi="Arial" w:cs="Arial"/>
                <w:noProof/>
                <w:color w:val="808080"/>
                <w:sz w:val="18"/>
                <w:szCs w:val="18"/>
              </w:rPr>
            </w:pPr>
            <w:r w:rsidRPr="006A20C8">
              <w:rPr>
                <w:rFonts w:ascii="Arial" w:hAnsi="Arial" w:cs="Arial"/>
                <w:noProof/>
                <w:color w:val="000000"/>
                <w:sz w:val="18"/>
                <w:szCs w:val="18"/>
              </w:rPr>
              <w:t>Male</w:t>
            </w:r>
          </w:p>
          <w:p w:rsidR="00923336" w:rsidRPr="006A20C8" w:rsidRDefault="00091B7A" w:rsidP="004D658A">
            <w:pPr>
              <w:rPr>
                <w:rFonts w:ascii="Arial" w:hAnsi="Arial" w:cs="Arial"/>
                <w:noProof/>
                <w:color w:val="000000"/>
                <w:sz w:val="18"/>
                <w:szCs w:val="18"/>
              </w:rPr>
            </w:pPr>
          </w:p>
        </w:tc>
      </w:tr>
      <w:tr w:rsidR="00923336" w:rsidRPr="006A20C8">
        <w:tblPrEx>
          <w:tblCellMar>
            <w:top w:w="0" w:type="dxa"/>
            <w:left w:w="0" w:type="dxa"/>
            <w:bottom w:w="0" w:type="dxa"/>
            <w:right w:w="0" w:type="dxa"/>
          </w:tblCellMar>
        </w:tblPrEx>
        <w:tc>
          <w:tcPr>
            <w:tcW w:w="1748" w:type="dxa"/>
            <w:tcBorders>
              <w:top w:val="nil"/>
              <w:left w:val="nil"/>
              <w:bottom w:val="nil"/>
              <w:right w:val="nil"/>
            </w:tcBorders>
          </w:tcPr>
          <w:p w:rsidR="00923336" w:rsidRPr="006A20C8" w:rsidRDefault="00091B7A" w:rsidP="004D658A">
            <w:pPr>
              <w:rPr>
                <w:rFonts w:ascii="Arial" w:hAnsi="Arial" w:cs="Arial"/>
                <w:noProof/>
                <w:color w:val="000000"/>
                <w:sz w:val="18"/>
                <w:szCs w:val="18"/>
              </w:rPr>
            </w:pPr>
            <w:r w:rsidRPr="006A20C8">
              <w:rPr>
                <w:rFonts w:ascii="Arial" w:hAnsi="Arial" w:cs="Arial"/>
                <w:noProof/>
                <w:color w:val="808080"/>
                <w:sz w:val="18"/>
                <w:szCs w:val="18"/>
              </w:rPr>
              <w:t>Telephone Number</w:t>
            </w:r>
            <w:r w:rsidRPr="006A20C8">
              <w:rPr>
                <w:rFonts w:ascii="Arial" w:hAnsi="Arial" w:cs="Arial"/>
                <w:noProof/>
                <w:color w:val="808080"/>
                <w:sz w:val="18"/>
                <w:szCs w:val="18"/>
              </w:rPr>
              <w:tab/>
            </w:r>
          </w:p>
        </w:tc>
        <w:tc>
          <w:tcPr>
            <w:tcW w:w="3891" w:type="dxa"/>
            <w:tcBorders>
              <w:top w:val="nil"/>
              <w:left w:val="nil"/>
              <w:bottom w:val="nil"/>
              <w:right w:val="nil"/>
            </w:tcBorders>
          </w:tcPr>
          <w:p w:rsidR="00923336" w:rsidRPr="006A20C8" w:rsidRDefault="00091B7A" w:rsidP="004D658A">
            <w:pPr>
              <w:rPr>
                <w:rFonts w:ascii="Arial" w:hAnsi="Arial" w:cs="Arial"/>
                <w:noProof/>
                <w:color w:val="808080"/>
                <w:sz w:val="18"/>
                <w:szCs w:val="18"/>
              </w:rPr>
            </w:pPr>
            <w:r w:rsidRPr="006A20C8">
              <w:rPr>
                <w:rFonts w:ascii="Arial" w:hAnsi="Arial" w:cs="Arial"/>
                <w:noProof/>
                <w:color w:val="000000"/>
                <w:sz w:val="18"/>
                <w:szCs w:val="18"/>
              </w:rPr>
              <w:t>(+65) 63534071</w:t>
            </w:r>
          </w:p>
          <w:p w:rsidR="00923336" w:rsidRPr="006A20C8" w:rsidRDefault="00091B7A" w:rsidP="004D658A">
            <w:pPr>
              <w:rPr>
                <w:rFonts w:ascii="Arial" w:hAnsi="Arial" w:cs="Arial"/>
                <w:noProof/>
                <w:color w:val="000000"/>
                <w:sz w:val="18"/>
                <w:szCs w:val="18"/>
              </w:rPr>
            </w:pPr>
          </w:p>
        </w:tc>
      </w:tr>
      <w:tr w:rsidR="00923336" w:rsidRPr="006A20C8">
        <w:tblPrEx>
          <w:tblCellMar>
            <w:top w:w="0" w:type="dxa"/>
            <w:left w:w="0" w:type="dxa"/>
            <w:bottom w:w="0" w:type="dxa"/>
            <w:right w:w="0" w:type="dxa"/>
          </w:tblCellMar>
        </w:tblPrEx>
        <w:tc>
          <w:tcPr>
            <w:tcW w:w="1748" w:type="dxa"/>
            <w:tcBorders>
              <w:top w:val="nil"/>
              <w:left w:val="nil"/>
              <w:bottom w:val="nil"/>
              <w:right w:val="nil"/>
            </w:tcBorders>
          </w:tcPr>
          <w:p w:rsidR="00923336" w:rsidRPr="006A20C8" w:rsidRDefault="00091B7A" w:rsidP="004D658A">
            <w:pPr>
              <w:rPr>
                <w:rFonts w:ascii="Arial" w:hAnsi="Arial" w:cs="Arial"/>
                <w:noProof/>
                <w:color w:val="000000"/>
                <w:sz w:val="18"/>
                <w:szCs w:val="18"/>
              </w:rPr>
            </w:pPr>
            <w:r w:rsidRPr="006A20C8">
              <w:rPr>
                <w:rFonts w:ascii="Arial" w:hAnsi="Arial" w:cs="Arial"/>
                <w:noProof/>
                <w:color w:val="808080"/>
                <w:sz w:val="18"/>
                <w:szCs w:val="18"/>
              </w:rPr>
              <w:t>Address</w:t>
            </w:r>
            <w:r w:rsidRPr="006A20C8">
              <w:rPr>
                <w:rFonts w:ascii="Arial" w:hAnsi="Arial" w:cs="Arial"/>
                <w:noProof/>
                <w:color w:val="808080"/>
                <w:sz w:val="18"/>
                <w:szCs w:val="18"/>
              </w:rPr>
              <w:tab/>
            </w:r>
          </w:p>
        </w:tc>
        <w:tc>
          <w:tcPr>
            <w:tcW w:w="3891" w:type="dxa"/>
            <w:tcBorders>
              <w:top w:val="nil"/>
              <w:left w:val="nil"/>
              <w:bottom w:val="nil"/>
              <w:right w:val="nil"/>
            </w:tcBorders>
          </w:tcPr>
          <w:p w:rsidR="00923336" w:rsidRPr="006A20C8" w:rsidRDefault="00091B7A" w:rsidP="004D658A">
            <w:pPr>
              <w:rPr>
                <w:rFonts w:ascii="Arial" w:hAnsi="Arial" w:cs="Arial"/>
                <w:noProof/>
                <w:color w:val="808080"/>
                <w:sz w:val="18"/>
                <w:szCs w:val="18"/>
              </w:rPr>
            </w:pPr>
            <w:r w:rsidRPr="006A20C8">
              <w:rPr>
                <w:rFonts w:ascii="Arial" w:hAnsi="Arial" w:cs="Arial"/>
                <w:noProof/>
                <w:color w:val="000000"/>
                <w:sz w:val="18"/>
                <w:szCs w:val="18"/>
              </w:rPr>
              <w:t>Blk 139B Toa Payoh Lor 1A, Singapore, 310256,</w:t>
            </w:r>
          </w:p>
          <w:p w:rsidR="00923336" w:rsidRPr="006A20C8" w:rsidRDefault="00091B7A" w:rsidP="004D658A">
            <w:pPr>
              <w:rPr>
                <w:rFonts w:ascii="Arial" w:hAnsi="Arial" w:cs="Arial"/>
                <w:noProof/>
                <w:color w:val="000000"/>
                <w:sz w:val="18"/>
                <w:szCs w:val="18"/>
              </w:rPr>
            </w:pPr>
          </w:p>
        </w:tc>
      </w:tr>
    </w:tbl>
    <w:p w:rsidR="00923336" w:rsidRPr="006A20C8" w:rsidRDefault="00091B7A" w:rsidP="004D658A">
      <w:pPr>
        <w:pBdr>
          <w:between w:val="threeDEmboss" w:sz="0" w:space="0" w:color="auto"/>
        </w:pBdr>
        <w:rPr>
          <w:rFonts w:ascii="Arial" w:hAnsi="Arial" w:cs="Arial"/>
          <w:noProof/>
          <w:color w:val="808080"/>
          <w:sz w:val="18"/>
          <w:szCs w:val="18"/>
        </w:rPr>
      </w:pPr>
    </w:p>
    <w:p w:rsidR="00DD2872" w:rsidRPr="006A20C8" w:rsidRDefault="00091B7A" w:rsidP="004D658A">
      <w:pPr>
        <w:pBdr>
          <w:between w:val="threeDEmboss" w:sz="0" w:space="0" w:color="auto"/>
        </w:pBdr>
        <w:rPr>
          <w:rFonts w:ascii="Arial" w:hAnsi="Arial" w:cs="Arial"/>
          <w:sz w:val="18"/>
          <w:szCs w:val="18"/>
        </w:rPr>
      </w:pPr>
    </w:p>
    <w:p w:rsidR="00DD2872" w:rsidRPr="006A20C8" w:rsidRDefault="00091B7A" w:rsidP="004D658A">
      <w:pPr>
        <w:rPr>
          <w:rFonts w:ascii="Arial" w:hAnsi="Arial" w:cs="Arial"/>
          <w:sz w:val="18"/>
          <w:szCs w:val="18"/>
        </w:rPr>
      </w:pPr>
      <w:bookmarkStart w:id="2" w:name="OLE_LINK2"/>
      <w:bookmarkEnd w:id="2"/>
      <w:r w:rsidRPr="006A20C8">
        <w:rPr>
          <w:rFonts w:ascii="Arial" w:hAnsi="Arial" w:cs="Arial"/>
          <w:sz w:val="18"/>
          <w:szCs w:val="18"/>
        </w:rPr>
        <w:t xml:space="preserve"> </w:t>
      </w:r>
    </w:p>
    <w:sectPr w:rsidR="00DD2872" w:rsidRPr="006A20C8" w:rsidSect="00275AD7">
      <w:headerReference w:type="even" r:id="rId8"/>
      <w:headerReference w:type="default" r:id="rId9"/>
      <w:footerReference w:type="even" r:id="rId10"/>
      <w:footerReference w:type="default" r:id="rId11"/>
      <w:headerReference w:type="first" r:id="rId12"/>
      <w:footerReference w:type="first" r:id="rId13"/>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43F1" w:rsidRDefault="00091B7A">
      <w:r>
        <w:separator/>
      </w:r>
    </w:p>
  </w:endnote>
  <w:endnote w:type="continuationSeparator" w:id="0">
    <w:p w:rsidR="001043F1" w:rsidRDefault="00091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AC2" w:rsidRDefault="00091B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E1C" w:rsidRDefault="00091B7A">
    <w:pPr>
      <w:jc w:val="center"/>
      <w:rPr>
        <w:rFonts w:ascii="Verdana" w:hAnsi="Verdana" w:cs="Arial"/>
        <w:sz w:val="16"/>
        <w:szCs w:val="16"/>
      </w:rPr>
    </w:pPr>
    <w:r>
      <w:rPr>
        <w:rFonts w:ascii="Verdana" w:hAnsi="Verdana"/>
        <w:sz w:val="16"/>
        <w:szCs w:val="16"/>
      </w:rPr>
      <w:t>C</w:t>
    </w:r>
    <w:r>
      <w:rPr>
        <w:rFonts w:ascii="Verdana" w:hAnsi="Verdana"/>
        <w:sz w:val="16"/>
        <w:szCs w:val="16"/>
      </w:rPr>
      <w:t>opyright © 1996-</w:t>
    </w:r>
    <w:r>
      <w:rPr>
        <w:rFonts w:ascii="Verdana" w:hAnsi="Verdana"/>
        <w:sz w:val="16"/>
        <w:szCs w:val="16"/>
      </w:rPr>
      <w:fldChar w:fldCharType="begin"/>
    </w:r>
    <w:r>
      <w:rPr>
        <w:rFonts w:ascii="Verdana" w:hAnsi="Verdana"/>
        <w:sz w:val="16"/>
        <w:szCs w:val="16"/>
      </w:rPr>
      <w:instrText xml:space="preserve"> DATE  \@ "yyyy"  \* MERGEFORMAT </w:instrText>
    </w:r>
    <w:r>
      <w:rPr>
        <w:rFonts w:ascii="Verdana" w:hAnsi="Verdana"/>
        <w:sz w:val="16"/>
        <w:szCs w:val="16"/>
      </w:rPr>
      <w:fldChar w:fldCharType="separate"/>
    </w:r>
    <w:r>
      <w:rPr>
        <w:rFonts w:ascii="Verdana" w:hAnsi="Verdana"/>
        <w:noProof/>
        <w:sz w:val="16"/>
        <w:szCs w:val="16"/>
      </w:rPr>
      <w:t>2020</w:t>
    </w:r>
    <w:r>
      <w:rPr>
        <w:rFonts w:ascii="Verdana" w:hAnsi="Verdana"/>
        <w:sz w:val="16"/>
        <w:szCs w:val="16"/>
      </w:rPr>
      <w:fldChar w:fldCharType="end"/>
    </w:r>
    <w:r>
      <w:rPr>
        <w:rFonts w:ascii="Verdana" w:hAnsi="Verdana"/>
        <w:sz w:val="16"/>
        <w:szCs w:val="16"/>
      </w:rPr>
      <w:t>, JobStreet.com. All rights reser</w:t>
    </w:r>
    <w:r>
      <w:rPr>
        <w:rFonts w:ascii="Verdana" w:hAnsi="Verdana"/>
        <w:sz w:val="16"/>
        <w:szCs w:val="16"/>
        <w:lang w:eastAsia="zh-TW"/>
      </w:rPr>
      <w:t>v</w:t>
    </w:r>
    <w:r>
      <w:rPr>
        <w:rFonts w:ascii="Verdana" w:hAnsi="Verdana"/>
        <w:sz w:val="16"/>
        <w:szCs w:val="16"/>
      </w:rPr>
      <w: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AC2" w:rsidRDefault="00091B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43F1" w:rsidRDefault="00091B7A">
      <w:r>
        <w:separator/>
      </w:r>
    </w:p>
  </w:footnote>
  <w:footnote w:type="continuationSeparator" w:id="0">
    <w:p w:rsidR="001043F1" w:rsidRDefault="00091B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AC2" w:rsidRDefault="00091B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AC2" w:rsidRDefault="00091B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AC2" w:rsidRDefault="00091B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17E4E"/>
    <w:multiLevelType w:val="hybridMultilevel"/>
    <w:tmpl w:val="78828070"/>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rawingGridVerticalSpacing w:val="187"/>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4943"/>
    <w:rsid w:val="00091B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E823657-E9DC-4493-9606-5263BC2D4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pPr>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844"/>
        <w:tab w:val="right" w:pos="9689"/>
      </w:tabs>
    </w:pPr>
  </w:style>
  <w:style w:type="paragraph" w:styleId="Footer">
    <w:name w:val="footer"/>
    <w:basedOn w:val="Normal"/>
    <w:pPr>
      <w:tabs>
        <w:tab w:val="center" w:pos="4844"/>
        <w:tab w:val="right" w:pos="9689"/>
      </w:tabs>
    </w:pPr>
  </w:style>
  <w:style w:type="paragraph" w:styleId="Revision">
    <w:name w:val="Revision"/>
    <w:hidden/>
    <w:uiPriority w:val="99"/>
    <w:semiHidden/>
    <w:rsid w:val="00A46E51"/>
    <w:rPr>
      <w:sz w:val="24"/>
      <w:szCs w:val="24"/>
      <w:lang w:val="en-US" w:eastAsia="en-US"/>
    </w:rPr>
  </w:style>
  <w:style w:type="paragraph" w:styleId="BalloonText">
    <w:name w:val="Balloon Text"/>
    <w:basedOn w:val="Normal"/>
    <w:link w:val="BalloonTextChar"/>
    <w:uiPriority w:val="99"/>
    <w:semiHidden/>
    <w:unhideWhenUsed/>
    <w:rsid w:val="00A46E51"/>
    <w:pPr>
      <w:spacing w:after="0"/>
    </w:pPr>
    <w:rPr>
      <w:rFonts w:ascii="Tahoma" w:hAnsi="Tahoma" w:cs="Tahoma"/>
      <w:sz w:val="16"/>
      <w:szCs w:val="16"/>
    </w:rPr>
  </w:style>
  <w:style w:type="character" w:customStyle="1" w:styleId="BalloonTextChar">
    <w:name w:val="Balloon Text Char"/>
    <w:link w:val="BalloonText"/>
    <w:uiPriority w:val="99"/>
    <w:semiHidden/>
    <w:rsid w:val="00A46E51"/>
    <w:rPr>
      <w:rFonts w:ascii="Tahoma" w:hAnsi="Tahoma" w:cs="Tahoma"/>
      <w:sz w:val="16"/>
      <w:szCs w:val="16"/>
      <w:lang w:eastAsia="en-US"/>
    </w:rPr>
  </w:style>
  <w:style w:type="table" w:styleId="TableGrid">
    <w:name w:val="Table Grid"/>
    <w:basedOn w:val="TableNormal"/>
    <w:uiPriority w:val="59"/>
    <w:rsid w:val="005D0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1009</Words>
  <Characters>5757</Characters>
  <Application>Microsoft Office Word</Application>
  <DocSecurity>4</DocSecurity>
  <Lines>47</Lines>
  <Paragraphs>13</Paragraphs>
  <ScaleCrop>false</ScaleCrop>
  <HeadingPairs>
    <vt:vector size="2" baseType="variant">
      <vt:variant>
        <vt:lpstr>Title</vt:lpstr>
      </vt:variant>
      <vt:variant>
        <vt:i4>1</vt:i4>
      </vt:variant>
    </vt:vector>
  </HeadingPairs>
  <TitlesOfParts>
    <vt:vector size="1" baseType="lpstr">
      <vt:lpstr>«CandidateName»«Authentication» (Last update: «LastUpdate»)«JSResumeTag1»</vt:lpstr>
    </vt:vector>
  </TitlesOfParts>
  <Company>Straightedge</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«CandidateName»«Authentication» (Last update: «LastUpdate»)«JSResumeTag1»</dc:title>
  <dc:subject/>
  <dc:creator>administrator</dc:creator>
  <cp:keywords/>
  <dc:description/>
  <cp:lastModifiedBy>Akshat Bhat</cp:lastModifiedBy>
  <cp:revision>2</cp:revision>
  <cp:lastPrinted>1601-01-01T00:00:00Z</cp:lastPrinted>
  <dcterms:created xsi:type="dcterms:W3CDTF">2020-02-01T13:56:00Z</dcterms:created>
  <dcterms:modified xsi:type="dcterms:W3CDTF">2020-02-01T13:56:00Z</dcterms:modified>
</cp:coreProperties>
</file>