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2DA5" w14:textId="306C7207" w:rsidR="0054675F" w:rsidRDefault="00000000">
      <w:pPr>
        <w:jc w:val="center"/>
      </w:pPr>
      <w:r>
        <w:rPr>
          <w:rFonts w:ascii="Aptos Display" w:hAnsi="Aptos Display"/>
          <w:b/>
          <w:sz w:val="50"/>
        </w:rPr>
        <w:t>Excel Library Python Program</w:t>
      </w:r>
      <w:r>
        <w:rPr>
          <w:rFonts w:ascii="Aptos Display" w:hAnsi="Aptos Display"/>
          <w:b/>
          <w:sz w:val="50"/>
        </w:rPr>
        <w:br/>
      </w:r>
      <w:r>
        <w:rPr>
          <w:sz w:val="30"/>
        </w:rPr>
        <w:t xml:space="preserve">Step-by-step explanation </w:t>
      </w:r>
    </w:p>
    <w:p w14:paraId="5F8D01FC" w14:textId="0C12EC1E" w:rsidR="0054675F" w:rsidRDefault="00000000">
      <w:pPr>
        <w:jc w:val="center"/>
      </w:pPr>
      <w:r>
        <w:rPr>
          <w:i/>
        </w:rPr>
        <w:t>Source:</w:t>
      </w:r>
      <w:r w:rsidR="00673EB5">
        <w:rPr>
          <w:i/>
        </w:rPr>
        <w:t xml:space="preserve"> </w:t>
      </w:r>
      <w:r>
        <w:rPr>
          <w:i/>
        </w:rPr>
        <w:t>418 lines reviewed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54675F" w14:paraId="5F592CF6" w14:textId="77777777">
        <w:trPr>
          <w:cantSplit/>
          <w:tblHeader/>
          <w:jc w:val="center"/>
        </w:trPr>
        <w:tc>
          <w:tcPr>
            <w:tcW w:w="10224" w:type="dxa"/>
            <w:shd w:val="clear" w:color="auto" w:fill="FFF2CC"/>
          </w:tcPr>
          <w:p w14:paraId="3F9201BB" w14:textId="77777777" w:rsidR="0054675F" w:rsidRDefault="00000000">
            <w:r>
              <w:rPr>
                <w:b/>
                <w:sz w:val="20"/>
              </w:rPr>
              <w:t>Important source note: line 1 in the uploaded file is written as "rom __future__ import annotations". In normal Python syntax it should be "from __future__ import annotations". As supplied, the file will fail before the GUI starts because of that missing "f".</w:t>
            </w:r>
          </w:p>
        </w:tc>
      </w:tr>
    </w:tbl>
    <w:p w14:paraId="7B1EC4E3" w14:textId="77777777" w:rsidR="0054675F" w:rsidRDefault="0054675F"/>
    <w:p w14:paraId="66742B67" w14:textId="77777777" w:rsidR="0054675F" w:rsidRDefault="00000000">
      <w:r>
        <w:rPr>
          <w:b/>
        </w:rPr>
        <w:t xml:space="preserve">What this program is: </w:t>
      </w:r>
      <w:r>
        <w:t>A desktop Tkinter application that keeps a searchable library of Excel workbook paths, lets the user preview worksheets, and can generate a simple interactive chart dashboard from the selected worksheet.</w:t>
      </w:r>
    </w:p>
    <w:p w14:paraId="11B200D6" w14:textId="77777777" w:rsidR="0054675F" w:rsidRDefault="00000000">
      <w:r>
        <w:rPr>
          <w:b/>
        </w:rPr>
        <w:t xml:space="preserve">Main technologies: </w:t>
      </w:r>
      <w:r>
        <w:t>Python, Tkinter/ttk, pathlib, JSON, openpyxl, and Matplotlib embedded into Tkinter.</w:t>
      </w:r>
    </w:p>
    <w:p w14:paraId="74D6D33A" w14:textId="77777777" w:rsidR="0054675F" w:rsidRDefault="00000000">
      <w:pPr>
        <w:pStyle w:val="Heading1"/>
      </w:pPr>
      <w:r>
        <w:t>1. Big-picture flow</w:t>
      </w:r>
    </w:p>
    <w:p w14:paraId="70724ED4" w14:textId="77777777" w:rsidR="0054675F" w:rsidRDefault="00000000">
      <w:pPr>
        <w:pStyle w:val="ListNumber"/>
      </w:pPr>
      <w:r>
        <w:t>Python imports modules and optionally imports openpyxl and Matplotlib.</w:t>
      </w:r>
    </w:p>
    <w:p w14:paraId="6C471778" w14:textId="77777777" w:rsidR="0054675F" w:rsidRDefault="00000000">
      <w:pPr>
        <w:pStyle w:val="ListNumber"/>
      </w:pPr>
      <w:r>
        <w:t>ExcelLibrary.__init__ creates the main window state and builds the interface.</w:t>
      </w:r>
    </w:p>
    <w:p w14:paraId="7E5C4B8E" w14:textId="77777777" w:rsidR="0054675F" w:rsidRDefault="00000000">
      <w:pPr>
        <w:pStyle w:val="ListNumber"/>
      </w:pPr>
      <w:r>
        <w:t>The program loads saved workbook paths from excel_library.json.</w:t>
      </w:r>
    </w:p>
    <w:p w14:paraId="35CB7542" w14:textId="77777777" w:rsidR="0054675F" w:rsidRDefault="00000000">
      <w:pPr>
        <w:pStyle w:val="ListNumber"/>
      </w:pPr>
      <w:r>
        <w:t>The table shows matching Excel files and supports search, sorting, selection, removal, and clearing.</w:t>
      </w:r>
    </w:p>
    <w:p w14:paraId="595E2364" w14:textId="77777777" w:rsidR="0054675F" w:rsidRDefault="00000000">
      <w:pPr>
        <w:pStyle w:val="ListNumber"/>
      </w:pPr>
      <w:r>
        <w:t>Selecting a workbook opens a read-only preview of its worksheet data.</w:t>
      </w:r>
    </w:p>
    <w:p w14:paraId="0B8098EF" w14:textId="77777777" w:rsidR="0054675F" w:rsidRDefault="00000000">
      <w:pPr>
        <w:pStyle w:val="ListNumber"/>
      </w:pPr>
      <w:r>
        <w:t>The dashboard reads a header row plus data rows, guesses numeric columns, and plots Bar, Line, Scatter, or Histogram charts.</w:t>
      </w:r>
    </w:p>
    <w:p w14:paraId="5F77C7FD" w14:textId="77777777" w:rsidR="0054675F" w:rsidRDefault="00000000">
      <w:pPr>
        <w:pStyle w:val="ListNumber"/>
      </w:pPr>
      <w:r>
        <w:t>main() creates the Tk root window and starts Tkinter's event loop.</w:t>
      </w:r>
    </w:p>
    <w:p w14:paraId="11401379" w14:textId="77777777" w:rsidR="0054675F" w:rsidRDefault="00000000">
      <w:pPr>
        <w:pStyle w:val="Heading1"/>
      </w:pPr>
      <w:r>
        <w:t>2. Imports and constants (lines 1-23)</w:t>
      </w:r>
    </w:p>
    <w:p w14:paraId="6237C546" w14:textId="77777777" w:rsidR="0054675F" w:rsidRDefault="00000000">
      <w:r>
        <w:rPr>
          <w:b/>
        </w:rPr>
        <w:t>Code (lines 1-23):</w:t>
      </w:r>
    </w:p>
    <w:p w14:paraId="1097F0BD" w14:textId="77777777" w:rsidR="0054675F" w:rsidRDefault="00000000">
      <w:pPr>
        <w:pStyle w:val="Code"/>
        <w:rPr>
          <w:rFonts w:hint="eastAsia"/>
        </w:rPr>
      </w:pPr>
      <w:r>
        <w:t xml:space="preserve">  1 | rom __future__ import annotations</w:t>
      </w:r>
    </w:p>
    <w:p w14:paraId="2FFB4220" w14:textId="77777777" w:rsidR="0054675F" w:rsidRDefault="00000000">
      <w:pPr>
        <w:pStyle w:val="Code"/>
        <w:rPr>
          <w:rFonts w:hint="eastAsia"/>
        </w:rPr>
      </w:pPr>
      <w:r>
        <w:t xml:space="preserve">  2 | </w:t>
      </w:r>
    </w:p>
    <w:p w14:paraId="552499B2" w14:textId="77777777" w:rsidR="0054675F" w:rsidRDefault="00000000">
      <w:pPr>
        <w:pStyle w:val="Code"/>
        <w:rPr>
          <w:rFonts w:hint="eastAsia"/>
        </w:rPr>
      </w:pPr>
      <w:r>
        <w:t xml:space="preserve">  3 | import json</w:t>
      </w:r>
    </w:p>
    <w:p w14:paraId="782913DB" w14:textId="77777777" w:rsidR="0054675F" w:rsidRDefault="00000000">
      <w:pPr>
        <w:pStyle w:val="Code"/>
        <w:rPr>
          <w:rFonts w:hint="eastAsia"/>
        </w:rPr>
      </w:pPr>
      <w:r>
        <w:t xml:space="preserve">  4 | import tkinter as tk</w:t>
      </w:r>
    </w:p>
    <w:p w14:paraId="5AEBC2BA" w14:textId="77777777" w:rsidR="0054675F" w:rsidRDefault="00000000">
      <w:pPr>
        <w:pStyle w:val="Code"/>
        <w:rPr>
          <w:rFonts w:hint="eastAsia"/>
        </w:rPr>
      </w:pPr>
      <w:r>
        <w:t xml:space="preserve">  5 | from datetime import datetime</w:t>
      </w:r>
    </w:p>
    <w:p w14:paraId="219A3150" w14:textId="77777777" w:rsidR="0054675F" w:rsidRDefault="00000000">
      <w:pPr>
        <w:pStyle w:val="Code"/>
        <w:rPr>
          <w:rFonts w:hint="eastAsia"/>
        </w:rPr>
      </w:pPr>
      <w:r>
        <w:t xml:space="preserve">  6 | from pathlib import Path</w:t>
      </w:r>
    </w:p>
    <w:p w14:paraId="33629870" w14:textId="77777777" w:rsidR="0054675F" w:rsidRDefault="00000000">
      <w:pPr>
        <w:pStyle w:val="Code"/>
        <w:rPr>
          <w:rFonts w:hint="eastAsia"/>
        </w:rPr>
      </w:pPr>
      <w:r>
        <w:t xml:space="preserve">  7 | from tkinter import filedialog, messagebox, ttk</w:t>
      </w:r>
    </w:p>
    <w:p w14:paraId="687EDA60" w14:textId="77777777" w:rsidR="0054675F" w:rsidRDefault="00000000">
      <w:pPr>
        <w:pStyle w:val="Code"/>
        <w:rPr>
          <w:rFonts w:hint="eastAsia"/>
        </w:rPr>
      </w:pPr>
      <w:r>
        <w:t xml:space="preserve">  8 | </w:t>
      </w:r>
    </w:p>
    <w:p w14:paraId="658C7EF9" w14:textId="77777777" w:rsidR="0054675F" w:rsidRDefault="00000000">
      <w:pPr>
        <w:pStyle w:val="Code"/>
        <w:rPr>
          <w:rFonts w:hint="eastAsia"/>
        </w:rPr>
      </w:pPr>
      <w:r>
        <w:t xml:space="preserve">  9 | try:</w:t>
      </w:r>
    </w:p>
    <w:p w14:paraId="59EFF816" w14:textId="77777777" w:rsidR="0054675F" w:rsidRDefault="00000000">
      <w:pPr>
        <w:pStyle w:val="Code"/>
        <w:rPr>
          <w:rFonts w:hint="eastAsia"/>
        </w:rPr>
      </w:pPr>
      <w:r>
        <w:t xml:space="preserve"> 10 |     from openpyxl import load_workbook</w:t>
      </w:r>
    </w:p>
    <w:p w14:paraId="660D57D4" w14:textId="77777777" w:rsidR="0054675F" w:rsidRDefault="00000000">
      <w:pPr>
        <w:pStyle w:val="Code"/>
        <w:rPr>
          <w:rFonts w:hint="eastAsia"/>
        </w:rPr>
      </w:pPr>
      <w:r>
        <w:t xml:space="preserve"> 11 | except ImportError:</w:t>
      </w:r>
    </w:p>
    <w:p w14:paraId="28EF592D" w14:textId="77777777" w:rsidR="0054675F" w:rsidRDefault="00000000">
      <w:pPr>
        <w:pStyle w:val="Code"/>
        <w:rPr>
          <w:rFonts w:hint="eastAsia"/>
        </w:rPr>
      </w:pPr>
      <w:r>
        <w:t xml:space="preserve"> 12 |     load_workbook = None</w:t>
      </w:r>
    </w:p>
    <w:p w14:paraId="013CE22D" w14:textId="77777777" w:rsidR="0054675F" w:rsidRDefault="00000000">
      <w:pPr>
        <w:pStyle w:val="Code"/>
        <w:rPr>
          <w:rFonts w:hint="eastAsia"/>
        </w:rPr>
      </w:pPr>
      <w:r>
        <w:t xml:space="preserve"> 13 | </w:t>
      </w:r>
    </w:p>
    <w:p w14:paraId="17BD8F1F" w14:textId="77777777" w:rsidR="0054675F" w:rsidRDefault="00000000">
      <w:pPr>
        <w:pStyle w:val="Code"/>
        <w:rPr>
          <w:rFonts w:hint="eastAsia"/>
        </w:rPr>
      </w:pPr>
      <w:r>
        <w:t xml:space="preserve"> 14 | try:</w:t>
      </w:r>
    </w:p>
    <w:p w14:paraId="5E2869A2" w14:textId="77777777" w:rsidR="0054675F" w:rsidRDefault="00000000">
      <w:pPr>
        <w:pStyle w:val="Code"/>
        <w:rPr>
          <w:rFonts w:hint="eastAsia"/>
        </w:rPr>
      </w:pPr>
      <w:r>
        <w:t xml:space="preserve"> 15 |     from matplotlib.backends.backend_tkagg import FigureCanvasTkAgg</w:t>
      </w:r>
    </w:p>
    <w:p w14:paraId="4F695B3B" w14:textId="77777777" w:rsidR="0054675F" w:rsidRDefault="00000000">
      <w:pPr>
        <w:pStyle w:val="Code"/>
        <w:rPr>
          <w:rFonts w:hint="eastAsia"/>
        </w:rPr>
      </w:pPr>
      <w:r>
        <w:t xml:space="preserve"> 16 |     from matplotlib.figure import Figure</w:t>
      </w:r>
    </w:p>
    <w:p w14:paraId="17DDD3D5" w14:textId="77777777" w:rsidR="0054675F" w:rsidRDefault="00000000">
      <w:pPr>
        <w:pStyle w:val="Code"/>
        <w:rPr>
          <w:rFonts w:hint="eastAsia"/>
        </w:rPr>
      </w:pPr>
      <w:r>
        <w:t xml:space="preserve"> 17 | except ImportError:</w:t>
      </w:r>
    </w:p>
    <w:p w14:paraId="34144D59" w14:textId="77777777" w:rsidR="0054675F" w:rsidRDefault="00000000">
      <w:pPr>
        <w:pStyle w:val="Code"/>
        <w:rPr>
          <w:rFonts w:hint="eastAsia"/>
        </w:rPr>
      </w:pPr>
      <w:r>
        <w:t xml:space="preserve"> 18 |     FigureCanvasTkAgg = None</w:t>
      </w:r>
    </w:p>
    <w:p w14:paraId="09E8274D" w14:textId="77777777" w:rsidR="0054675F" w:rsidRDefault="00000000">
      <w:pPr>
        <w:pStyle w:val="Code"/>
        <w:rPr>
          <w:rFonts w:hint="eastAsia"/>
        </w:rPr>
      </w:pPr>
      <w:r>
        <w:t xml:space="preserve"> 19 |     Figure = None</w:t>
      </w:r>
    </w:p>
    <w:p w14:paraId="2A3871E4" w14:textId="77777777" w:rsidR="0054675F" w:rsidRDefault="00000000">
      <w:pPr>
        <w:pStyle w:val="Code"/>
        <w:rPr>
          <w:rFonts w:hint="eastAsia"/>
        </w:rPr>
      </w:pPr>
      <w:r>
        <w:t xml:space="preserve"> 20 | </w:t>
      </w:r>
    </w:p>
    <w:p w14:paraId="52760527" w14:textId="77777777" w:rsidR="0054675F" w:rsidRDefault="00000000">
      <w:pPr>
        <w:pStyle w:val="Code"/>
        <w:rPr>
          <w:rFonts w:hint="eastAsia"/>
        </w:rPr>
      </w:pPr>
      <w:r>
        <w:lastRenderedPageBreak/>
        <w:t xml:space="preserve"> 21 | </w:t>
      </w:r>
    </w:p>
    <w:p w14:paraId="14B09465" w14:textId="77777777" w:rsidR="0054675F" w:rsidRDefault="00000000">
      <w:pPr>
        <w:pStyle w:val="Code"/>
        <w:rPr>
          <w:rFonts w:hint="eastAsia"/>
        </w:rPr>
      </w:pPr>
      <w:r>
        <w:t xml:space="preserve"> 22 | EXCEL_EXTENSIONS = {".xlsx", ".xls", ".xlsm", ".xlsb", ".xltx", ".xltm"}</w:t>
      </w:r>
    </w:p>
    <w:p w14:paraId="55399765" w14:textId="77777777" w:rsidR="0054675F" w:rsidRDefault="00000000">
      <w:pPr>
        <w:pStyle w:val="Code"/>
        <w:rPr>
          <w:rFonts w:hint="eastAsia"/>
        </w:rPr>
      </w:pPr>
      <w:r>
        <w:t xml:space="preserve"> 23 | CATALOG_FILE = Path(__file__).with_name("excel_library.json")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75F" w14:paraId="4F035826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</w:tcPr>
          <w:p w14:paraId="1D71DA15" w14:textId="77777777" w:rsidR="005467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3408" w:type="dxa"/>
            <w:shd w:val="clear" w:color="auto" w:fill="D9EAF7"/>
          </w:tcPr>
          <w:p w14:paraId="33C809AF" w14:textId="77777777" w:rsidR="0054675F" w:rsidRDefault="00000000">
            <w:r>
              <w:rPr>
                <w:b/>
                <w:sz w:val="18"/>
              </w:rPr>
              <w:t>What the code does</w:t>
            </w:r>
          </w:p>
        </w:tc>
        <w:tc>
          <w:tcPr>
            <w:tcW w:w="3408" w:type="dxa"/>
            <w:shd w:val="clear" w:color="auto" w:fill="D9EAF7"/>
          </w:tcPr>
          <w:p w14:paraId="1C283EF1" w14:textId="77777777" w:rsidR="0054675F" w:rsidRDefault="00000000">
            <w:r>
              <w:rPr>
                <w:b/>
                <w:sz w:val="18"/>
              </w:rPr>
              <w:t>Why it matters / result</w:t>
            </w:r>
          </w:p>
        </w:tc>
      </w:tr>
      <w:tr w:rsidR="0054675F" w14:paraId="69DECAF2" w14:textId="77777777">
        <w:trPr>
          <w:cantSplit/>
          <w:jc w:val="center"/>
        </w:trPr>
        <w:tc>
          <w:tcPr>
            <w:tcW w:w="3408" w:type="dxa"/>
          </w:tcPr>
          <w:p w14:paraId="4E599746" w14:textId="77777777" w:rsidR="0054675F" w:rsidRDefault="00000000">
            <w:r>
              <w:rPr>
                <w:sz w:val="18"/>
              </w:rPr>
              <w:t>1</w:t>
            </w:r>
          </w:p>
        </w:tc>
        <w:tc>
          <w:tcPr>
            <w:tcW w:w="3408" w:type="dxa"/>
          </w:tcPr>
          <w:p w14:paraId="5E0D40BA" w14:textId="77777777" w:rsidR="0054675F" w:rsidRDefault="00000000">
            <w:r>
              <w:rPr>
                <w:sz w:val="18"/>
              </w:rPr>
              <w:t>Attempts to enable postponed evaluation of type annotations. The supplied file says "rom" instead of "from".</w:t>
            </w:r>
          </w:p>
        </w:tc>
        <w:tc>
          <w:tcPr>
            <w:tcW w:w="3408" w:type="dxa"/>
          </w:tcPr>
          <w:p w14:paraId="3D7919C7" w14:textId="77777777" w:rsidR="0054675F" w:rsidRDefault="00000000">
            <w:r>
              <w:rPr>
                <w:sz w:val="18"/>
              </w:rPr>
              <w:t>This is a syntax error as written. Change it to: from __future__ import annotations.</w:t>
            </w:r>
          </w:p>
        </w:tc>
      </w:tr>
      <w:tr w:rsidR="0054675F" w14:paraId="7872DECA" w14:textId="77777777">
        <w:trPr>
          <w:cantSplit/>
          <w:jc w:val="center"/>
        </w:trPr>
        <w:tc>
          <w:tcPr>
            <w:tcW w:w="3408" w:type="dxa"/>
          </w:tcPr>
          <w:p w14:paraId="231C9615" w14:textId="77777777" w:rsidR="0054675F" w:rsidRDefault="00000000">
            <w:r>
              <w:rPr>
                <w:sz w:val="18"/>
              </w:rPr>
              <w:t>3</w:t>
            </w:r>
          </w:p>
        </w:tc>
        <w:tc>
          <w:tcPr>
            <w:tcW w:w="3408" w:type="dxa"/>
          </w:tcPr>
          <w:p w14:paraId="1AB67A40" w14:textId="77777777" w:rsidR="0054675F" w:rsidRDefault="00000000">
            <w:r>
              <w:rPr>
                <w:sz w:val="18"/>
              </w:rPr>
              <w:t>Imports json for reading/writing the saved library catalog.</w:t>
            </w:r>
          </w:p>
        </w:tc>
        <w:tc>
          <w:tcPr>
            <w:tcW w:w="3408" w:type="dxa"/>
          </w:tcPr>
          <w:p w14:paraId="657C9BD3" w14:textId="77777777" w:rsidR="0054675F" w:rsidRDefault="00000000">
            <w:r>
              <w:rPr>
                <w:sz w:val="18"/>
              </w:rPr>
              <w:t>The catalog is stored as JSON text in excel_library.json.</w:t>
            </w:r>
          </w:p>
        </w:tc>
      </w:tr>
      <w:tr w:rsidR="0054675F" w14:paraId="1EB8EC37" w14:textId="77777777">
        <w:trPr>
          <w:cantSplit/>
          <w:jc w:val="center"/>
        </w:trPr>
        <w:tc>
          <w:tcPr>
            <w:tcW w:w="3408" w:type="dxa"/>
          </w:tcPr>
          <w:p w14:paraId="69D9F639" w14:textId="77777777" w:rsidR="0054675F" w:rsidRDefault="00000000">
            <w:r>
              <w:rPr>
                <w:sz w:val="18"/>
              </w:rPr>
              <w:t>4</w:t>
            </w:r>
          </w:p>
        </w:tc>
        <w:tc>
          <w:tcPr>
            <w:tcW w:w="3408" w:type="dxa"/>
          </w:tcPr>
          <w:p w14:paraId="69C7D8DF" w14:textId="77777777" w:rsidR="0054675F" w:rsidRDefault="00000000">
            <w:r>
              <w:rPr>
                <w:sz w:val="18"/>
              </w:rPr>
              <w:t>Imports tkinter as tk for the GUI framework.</w:t>
            </w:r>
          </w:p>
        </w:tc>
        <w:tc>
          <w:tcPr>
            <w:tcW w:w="3408" w:type="dxa"/>
          </w:tcPr>
          <w:p w14:paraId="32D7DFFE" w14:textId="77777777" w:rsidR="0054675F" w:rsidRDefault="00000000">
            <w:r>
              <w:rPr>
                <w:sz w:val="18"/>
              </w:rPr>
              <w:t>Used for the main window, variables, text widgets, and event loop.</w:t>
            </w:r>
          </w:p>
        </w:tc>
      </w:tr>
      <w:tr w:rsidR="0054675F" w14:paraId="374A75F2" w14:textId="77777777">
        <w:trPr>
          <w:cantSplit/>
          <w:jc w:val="center"/>
        </w:trPr>
        <w:tc>
          <w:tcPr>
            <w:tcW w:w="3408" w:type="dxa"/>
          </w:tcPr>
          <w:p w14:paraId="374AC4C2" w14:textId="77777777" w:rsidR="0054675F" w:rsidRDefault="00000000">
            <w:r>
              <w:rPr>
                <w:sz w:val="18"/>
              </w:rPr>
              <w:t>5</w:t>
            </w:r>
          </w:p>
        </w:tc>
        <w:tc>
          <w:tcPr>
            <w:tcW w:w="3408" w:type="dxa"/>
          </w:tcPr>
          <w:p w14:paraId="4A6B2AF5" w14:textId="77777777" w:rsidR="0054675F" w:rsidRDefault="00000000">
            <w:r>
              <w:rPr>
                <w:sz w:val="18"/>
              </w:rPr>
              <w:t>Imports datetime.</w:t>
            </w:r>
          </w:p>
        </w:tc>
        <w:tc>
          <w:tcPr>
            <w:tcW w:w="3408" w:type="dxa"/>
          </w:tcPr>
          <w:p w14:paraId="0C5BC2BD" w14:textId="77777777" w:rsidR="0054675F" w:rsidRDefault="00000000">
            <w:r>
              <w:rPr>
                <w:sz w:val="18"/>
              </w:rPr>
              <w:t>Used to turn file modification timestamps into readable date/time text.</w:t>
            </w:r>
          </w:p>
        </w:tc>
      </w:tr>
      <w:tr w:rsidR="0054675F" w14:paraId="16229617" w14:textId="77777777">
        <w:trPr>
          <w:cantSplit/>
          <w:jc w:val="center"/>
        </w:trPr>
        <w:tc>
          <w:tcPr>
            <w:tcW w:w="3408" w:type="dxa"/>
          </w:tcPr>
          <w:p w14:paraId="3E9BA1FA" w14:textId="77777777" w:rsidR="0054675F" w:rsidRDefault="00000000">
            <w:r>
              <w:rPr>
                <w:sz w:val="18"/>
              </w:rPr>
              <w:t>6</w:t>
            </w:r>
          </w:p>
        </w:tc>
        <w:tc>
          <w:tcPr>
            <w:tcW w:w="3408" w:type="dxa"/>
          </w:tcPr>
          <w:p w14:paraId="73A1BE39" w14:textId="77777777" w:rsidR="0054675F" w:rsidRDefault="00000000">
            <w:r>
              <w:rPr>
                <w:sz w:val="18"/>
              </w:rPr>
              <w:t>Imports Path from pathlib.</w:t>
            </w:r>
          </w:p>
        </w:tc>
        <w:tc>
          <w:tcPr>
            <w:tcW w:w="3408" w:type="dxa"/>
          </w:tcPr>
          <w:p w14:paraId="1F0B78B6" w14:textId="77777777" w:rsidR="0054675F" w:rsidRDefault="00000000">
            <w:r>
              <w:rPr>
                <w:sz w:val="18"/>
              </w:rPr>
              <w:t>Provides platform-friendly filesystem paths and file/folder operations.</w:t>
            </w:r>
          </w:p>
        </w:tc>
      </w:tr>
      <w:tr w:rsidR="0054675F" w14:paraId="67D3CDEE" w14:textId="77777777">
        <w:trPr>
          <w:cantSplit/>
          <w:jc w:val="center"/>
        </w:trPr>
        <w:tc>
          <w:tcPr>
            <w:tcW w:w="3408" w:type="dxa"/>
          </w:tcPr>
          <w:p w14:paraId="47E4BE22" w14:textId="77777777" w:rsidR="0054675F" w:rsidRDefault="00000000">
            <w:r>
              <w:rPr>
                <w:sz w:val="18"/>
              </w:rPr>
              <w:t>7</w:t>
            </w:r>
          </w:p>
        </w:tc>
        <w:tc>
          <w:tcPr>
            <w:tcW w:w="3408" w:type="dxa"/>
          </w:tcPr>
          <w:p w14:paraId="2D5EE6A9" w14:textId="77777777" w:rsidR="0054675F" w:rsidRDefault="00000000">
            <w:r>
              <w:rPr>
                <w:sz w:val="18"/>
              </w:rPr>
              <w:t>Imports file dialogs, message boxes, and themed ttk widgets.</w:t>
            </w:r>
          </w:p>
        </w:tc>
        <w:tc>
          <w:tcPr>
            <w:tcW w:w="3408" w:type="dxa"/>
          </w:tcPr>
          <w:p w14:paraId="2CC39FBD" w14:textId="77777777" w:rsidR="0054675F" w:rsidRDefault="00000000">
            <w:r>
              <w:rPr>
                <w:sz w:val="18"/>
              </w:rPr>
              <w:t>These are the visible GUI controls used throughout the application.</w:t>
            </w:r>
          </w:p>
        </w:tc>
      </w:tr>
      <w:tr w:rsidR="0054675F" w14:paraId="403E70E3" w14:textId="77777777">
        <w:trPr>
          <w:cantSplit/>
          <w:jc w:val="center"/>
        </w:trPr>
        <w:tc>
          <w:tcPr>
            <w:tcW w:w="3408" w:type="dxa"/>
          </w:tcPr>
          <w:p w14:paraId="43900D1C" w14:textId="77777777" w:rsidR="0054675F" w:rsidRDefault="00000000">
            <w:r>
              <w:rPr>
                <w:sz w:val="18"/>
              </w:rPr>
              <w:t>9-12</w:t>
            </w:r>
          </w:p>
        </w:tc>
        <w:tc>
          <w:tcPr>
            <w:tcW w:w="3408" w:type="dxa"/>
          </w:tcPr>
          <w:p w14:paraId="0853C95C" w14:textId="77777777" w:rsidR="0054675F" w:rsidRDefault="00000000">
            <w:r>
              <w:rPr>
                <w:sz w:val="18"/>
              </w:rPr>
              <w:t>Tries to import openpyxl.load_workbook; if unavailable, stores None instead.</w:t>
            </w:r>
          </w:p>
        </w:tc>
        <w:tc>
          <w:tcPr>
            <w:tcW w:w="3408" w:type="dxa"/>
          </w:tcPr>
          <w:p w14:paraId="11608E44" w14:textId="77777777" w:rsidR="0054675F" w:rsidRDefault="00000000">
            <w:r>
              <w:rPr>
                <w:sz w:val="18"/>
              </w:rPr>
              <w:t>The application can still open, but Excel preview will show an installation message.</w:t>
            </w:r>
          </w:p>
        </w:tc>
      </w:tr>
      <w:tr w:rsidR="0054675F" w14:paraId="2D563E80" w14:textId="77777777">
        <w:trPr>
          <w:cantSplit/>
          <w:jc w:val="center"/>
        </w:trPr>
        <w:tc>
          <w:tcPr>
            <w:tcW w:w="3408" w:type="dxa"/>
          </w:tcPr>
          <w:p w14:paraId="367D986C" w14:textId="77777777" w:rsidR="0054675F" w:rsidRDefault="00000000">
            <w:r>
              <w:rPr>
                <w:sz w:val="18"/>
              </w:rPr>
              <w:t>14-20</w:t>
            </w:r>
          </w:p>
        </w:tc>
        <w:tc>
          <w:tcPr>
            <w:tcW w:w="3408" w:type="dxa"/>
          </w:tcPr>
          <w:p w14:paraId="0B4D268D" w14:textId="77777777" w:rsidR="0054675F" w:rsidRDefault="00000000">
            <w:r>
              <w:rPr>
                <w:sz w:val="18"/>
              </w:rPr>
              <w:t>Tries to import Matplotlib Tk embedding and Figure; otherwise stores None values.</w:t>
            </w:r>
          </w:p>
        </w:tc>
        <w:tc>
          <w:tcPr>
            <w:tcW w:w="3408" w:type="dxa"/>
          </w:tcPr>
          <w:p w14:paraId="29CCB55B" w14:textId="77777777" w:rsidR="0054675F" w:rsidRDefault="00000000">
            <w:r>
              <w:rPr>
                <w:sz w:val="18"/>
              </w:rPr>
              <w:t>The dashboard can detect the missing dependency and tell the user to install it.</w:t>
            </w:r>
          </w:p>
        </w:tc>
      </w:tr>
      <w:tr w:rsidR="0054675F" w14:paraId="4B6B1C6C" w14:textId="77777777">
        <w:trPr>
          <w:cantSplit/>
          <w:jc w:val="center"/>
        </w:trPr>
        <w:tc>
          <w:tcPr>
            <w:tcW w:w="3408" w:type="dxa"/>
          </w:tcPr>
          <w:p w14:paraId="60A87131" w14:textId="77777777" w:rsidR="0054675F" w:rsidRDefault="00000000">
            <w:r>
              <w:rPr>
                <w:sz w:val="18"/>
              </w:rPr>
              <w:t>22</w:t>
            </w:r>
          </w:p>
        </w:tc>
        <w:tc>
          <w:tcPr>
            <w:tcW w:w="3408" w:type="dxa"/>
          </w:tcPr>
          <w:p w14:paraId="390B4396" w14:textId="77777777" w:rsidR="0054675F" w:rsidRDefault="00000000">
            <w:r>
              <w:rPr>
                <w:sz w:val="18"/>
              </w:rPr>
              <w:t>Defines accepted Excel-related file extensions.</w:t>
            </w:r>
          </w:p>
        </w:tc>
        <w:tc>
          <w:tcPr>
            <w:tcW w:w="3408" w:type="dxa"/>
          </w:tcPr>
          <w:p w14:paraId="002CA2B8" w14:textId="77777777" w:rsidR="0054675F" w:rsidRDefault="00000000">
            <w:r>
              <w:rPr>
                <w:sz w:val="18"/>
              </w:rPr>
              <w:t>Files outside this set are ignored when adding paths.</w:t>
            </w:r>
          </w:p>
        </w:tc>
      </w:tr>
      <w:tr w:rsidR="0054675F" w14:paraId="0C2E5B77" w14:textId="77777777">
        <w:trPr>
          <w:cantSplit/>
          <w:jc w:val="center"/>
        </w:trPr>
        <w:tc>
          <w:tcPr>
            <w:tcW w:w="3408" w:type="dxa"/>
          </w:tcPr>
          <w:p w14:paraId="672E422F" w14:textId="77777777" w:rsidR="0054675F" w:rsidRDefault="00000000">
            <w:r>
              <w:rPr>
                <w:sz w:val="18"/>
              </w:rPr>
              <w:t>23</w:t>
            </w:r>
          </w:p>
        </w:tc>
        <w:tc>
          <w:tcPr>
            <w:tcW w:w="3408" w:type="dxa"/>
          </w:tcPr>
          <w:p w14:paraId="74AE0353" w14:textId="77777777" w:rsidR="0054675F" w:rsidRDefault="00000000">
            <w:r>
              <w:rPr>
                <w:sz w:val="18"/>
              </w:rPr>
              <w:t>Builds the catalog path beside the Python file itself.</w:t>
            </w:r>
          </w:p>
        </w:tc>
        <w:tc>
          <w:tcPr>
            <w:tcW w:w="3408" w:type="dxa"/>
          </w:tcPr>
          <w:p w14:paraId="52C289D4" w14:textId="77777777" w:rsidR="0054675F" w:rsidRDefault="00000000">
            <w:r>
              <w:rPr>
                <w:sz w:val="18"/>
              </w:rPr>
              <w:t>The saved library is expected at the same directory as the script.</w:t>
            </w:r>
          </w:p>
        </w:tc>
      </w:tr>
    </w:tbl>
    <w:p w14:paraId="6977A8B6" w14:textId="77777777" w:rsidR="0054675F" w:rsidRDefault="0054675F"/>
    <w:p w14:paraId="2E904F12" w14:textId="77777777" w:rsidR="0054675F" w:rsidRDefault="00000000">
      <w:pPr>
        <w:pStyle w:val="Heading1"/>
      </w:pPr>
      <w:r>
        <w:t>3. ExcelLibrary class and initialization (lines 26-39)</w:t>
      </w:r>
    </w:p>
    <w:p w14:paraId="7136302A" w14:textId="77777777" w:rsidR="0054675F" w:rsidRDefault="00000000">
      <w:r>
        <w:rPr>
          <w:b/>
        </w:rPr>
        <w:t>Code (lines 26-39):</w:t>
      </w:r>
    </w:p>
    <w:p w14:paraId="46E2B82A" w14:textId="77777777" w:rsidR="0054675F" w:rsidRDefault="00000000">
      <w:pPr>
        <w:pStyle w:val="Code"/>
        <w:rPr>
          <w:rFonts w:hint="eastAsia"/>
        </w:rPr>
      </w:pPr>
      <w:r>
        <w:t xml:space="preserve"> 26 | class ExcelLibrary:</w:t>
      </w:r>
    </w:p>
    <w:p w14:paraId="02BFF54F" w14:textId="77777777" w:rsidR="0054675F" w:rsidRDefault="00000000">
      <w:pPr>
        <w:pStyle w:val="Code"/>
        <w:rPr>
          <w:rFonts w:hint="eastAsia"/>
        </w:rPr>
      </w:pPr>
      <w:r>
        <w:t xml:space="preserve"> 27 |     def __init__(self, window: tk.Tk):</w:t>
      </w:r>
    </w:p>
    <w:p w14:paraId="19328735" w14:textId="77777777" w:rsidR="0054675F" w:rsidRDefault="00000000">
      <w:pPr>
        <w:pStyle w:val="Code"/>
        <w:rPr>
          <w:rFonts w:hint="eastAsia"/>
        </w:rPr>
      </w:pPr>
      <w:r>
        <w:t xml:space="preserve"> 28 |         self.window = window</w:t>
      </w:r>
    </w:p>
    <w:p w14:paraId="4279B5E0" w14:textId="77777777" w:rsidR="0054675F" w:rsidRDefault="00000000">
      <w:pPr>
        <w:pStyle w:val="Code"/>
        <w:rPr>
          <w:rFonts w:hint="eastAsia"/>
        </w:rPr>
      </w:pPr>
      <w:r>
        <w:t xml:space="preserve"> 29 |         self.window.title("Excel Library")</w:t>
      </w:r>
    </w:p>
    <w:p w14:paraId="52433701" w14:textId="77777777" w:rsidR="0054675F" w:rsidRDefault="00000000">
      <w:pPr>
        <w:pStyle w:val="Code"/>
        <w:rPr>
          <w:rFonts w:hint="eastAsia"/>
        </w:rPr>
      </w:pPr>
      <w:r>
        <w:t xml:space="preserve"> 30 |         self.window.geometry("1200x800")</w:t>
      </w:r>
    </w:p>
    <w:p w14:paraId="77A1F907" w14:textId="77777777" w:rsidR="0054675F" w:rsidRDefault="00000000">
      <w:pPr>
        <w:pStyle w:val="Code"/>
        <w:rPr>
          <w:rFonts w:hint="eastAsia"/>
        </w:rPr>
      </w:pPr>
      <w:r>
        <w:t xml:space="preserve"> 31 |         self.window.minsize(820, 560)</w:t>
      </w:r>
    </w:p>
    <w:p w14:paraId="1BDB6F51" w14:textId="77777777" w:rsidR="0054675F" w:rsidRDefault="00000000">
      <w:pPr>
        <w:pStyle w:val="Code"/>
        <w:rPr>
          <w:rFonts w:hint="eastAsia"/>
        </w:rPr>
      </w:pPr>
      <w:r>
        <w:t xml:space="preserve"> 32 |         self.files: list[Path] = []</w:t>
      </w:r>
    </w:p>
    <w:p w14:paraId="4C4A2DF2" w14:textId="77777777" w:rsidR="0054675F" w:rsidRDefault="00000000">
      <w:pPr>
        <w:pStyle w:val="Code"/>
        <w:rPr>
          <w:rFonts w:hint="eastAsia"/>
        </w:rPr>
      </w:pPr>
      <w:r>
        <w:t xml:space="preserve"> 33 |         self.current_workbook = None</w:t>
      </w:r>
    </w:p>
    <w:p w14:paraId="54D18D9B" w14:textId="77777777" w:rsidR="0054675F" w:rsidRDefault="00000000">
      <w:pPr>
        <w:pStyle w:val="Code"/>
        <w:rPr>
          <w:rFonts w:hint="eastAsia"/>
        </w:rPr>
      </w:pPr>
      <w:r>
        <w:t xml:space="preserve"> 34 |         self.search_text = tk.StringVar()</w:t>
      </w:r>
    </w:p>
    <w:p w14:paraId="06325458" w14:textId="77777777" w:rsidR="0054675F" w:rsidRDefault="00000000">
      <w:pPr>
        <w:pStyle w:val="Code"/>
        <w:rPr>
          <w:rFonts w:hint="eastAsia"/>
        </w:rPr>
      </w:pPr>
      <w:r>
        <w:t xml:space="preserve"> 35 |         self.status_text = tk.StringVar()</w:t>
      </w:r>
    </w:p>
    <w:p w14:paraId="53DA700F" w14:textId="77777777" w:rsidR="0054675F" w:rsidRDefault="00000000">
      <w:pPr>
        <w:pStyle w:val="Code"/>
        <w:rPr>
          <w:rFonts w:hint="eastAsia"/>
        </w:rPr>
      </w:pPr>
      <w:r>
        <w:t xml:space="preserve"> 36 |         self.search_text.trace_add("write", lambda *_args: self.update_table())</w:t>
      </w:r>
    </w:p>
    <w:p w14:paraId="7E09E336" w14:textId="77777777" w:rsidR="0054675F" w:rsidRDefault="00000000">
      <w:pPr>
        <w:pStyle w:val="Code"/>
        <w:rPr>
          <w:rFonts w:hint="eastAsia"/>
        </w:rPr>
      </w:pPr>
      <w:r>
        <w:t xml:space="preserve"> 37 |         self.build_ui()</w:t>
      </w:r>
    </w:p>
    <w:p w14:paraId="5C5E80CE" w14:textId="77777777" w:rsidR="0054675F" w:rsidRDefault="00000000">
      <w:pPr>
        <w:pStyle w:val="Code"/>
        <w:rPr>
          <w:rFonts w:hint="eastAsia"/>
        </w:rPr>
      </w:pPr>
      <w:r>
        <w:t xml:space="preserve"> 38 |         self.load_catalog()</w:t>
      </w:r>
    </w:p>
    <w:p w14:paraId="30805825" w14:textId="77777777" w:rsidR="0054675F" w:rsidRDefault="00000000">
      <w:pPr>
        <w:pStyle w:val="Code"/>
        <w:rPr>
          <w:rFonts w:hint="eastAsia"/>
        </w:rPr>
      </w:pPr>
      <w:r>
        <w:t xml:space="preserve"> 39 |         self.update_table()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75F" w14:paraId="53D185EA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</w:tcPr>
          <w:p w14:paraId="46C26034" w14:textId="77777777" w:rsidR="005467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3408" w:type="dxa"/>
            <w:shd w:val="clear" w:color="auto" w:fill="D9EAF7"/>
          </w:tcPr>
          <w:p w14:paraId="29F17FC9" w14:textId="77777777" w:rsidR="0054675F" w:rsidRDefault="00000000">
            <w:r>
              <w:rPr>
                <w:b/>
                <w:sz w:val="18"/>
              </w:rPr>
              <w:t>What the code does</w:t>
            </w:r>
          </w:p>
        </w:tc>
        <w:tc>
          <w:tcPr>
            <w:tcW w:w="3408" w:type="dxa"/>
            <w:shd w:val="clear" w:color="auto" w:fill="D9EAF7"/>
          </w:tcPr>
          <w:p w14:paraId="30C01424" w14:textId="77777777" w:rsidR="0054675F" w:rsidRDefault="00000000">
            <w:r>
              <w:rPr>
                <w:b/>
                <w:sz w:val="18"/>
              </w:rPr>
              <w:t>Why it matters / result</w:t>
            </w:r>
          </w:p>
        </w:tc>
      </w:tr>
      <w:tr w:rsidR="0054675F" w14:paraId="3E0E6450" w14:textId="77777777">
        <w:trPr>
          <w:cantSplit/>
          <w:jc w:val="center"/>
        </w:trPr>
        <w:tc>
          <w:tcPr>
            <w:tcW w:w="3408" w:type="dxa"/>
          </w:tcPr>
          <w:p w14:paraId="280B3DDF" w14:textId="77777777" w:rsidR="0054675F" w:rsidRDefault="00000000">
            <w:r>
              <w:rPr>
                <w:sz w:val="18"/>
              </w:rPr>
              <w:t>26</w:t>
            </w:r>
          </w:p>
        </w:tc>
        <w:tc>
          <w:tcPr>
            <w:tcW w:w="3408" w:type="dxa"/>
          </w:tcPr>
          <w:p w14:paraId="52516203" w14:textId="77777777" w:rsidR="0054675F" w:rsidRDefault="00000000">
            <w:r>
              <w:rPr>
                <w:sz w:val="18"/>
              </w:rPr>
              <w:t>Starts the ExcelLibrary class.</w:t>
            </w:r>
          </w:p>
        </w:tc>
        <w:tc>
          <w:tcPr>
            <w:tcW w:w="3408" w:type="dxa"/>
          </w:tcPr>
          <w:p w14:paraId="1729EA4E" w14:textId="77777777" w:rsidR="0054675F" w:rsidRDefault="00000000">
            <w:r>
              <w:rPr>
                <w:sz w:val="18"/>
              </w:rPr>
              <w:t>The class groups the application state and all GUI behavior in one object.</w:t>
            </w:r>
          </w:p>
        </w:tc>
      </w:tr>
      <w:tr w:rsidR="0054675F" w14:paraId="327B4A22" w14:textId="77777777">
        <w:trPr>
          <w:cantSplit/>
          <w:jc w:val="center"/>
        </w:trPr>
        <w:tc>
          <w:tcPr>
            <w:tcW w:w="3408" w:type="dxa"/>
          </w:tcPr>
          <w:p w14:paraId="492B30D2" w14:textId="77777777" w:rsidR="0054675F" w:rsidRDefault="00000000">
            <w:r>
              <w:rPr>
                <w:sz w:val="18"/>
              </w:rPr>
              <w:t>27</w:t>
            </w:r>
          </w:p>
        </w:tc>
        <w:tc>
          <w:tcPr>
            <w:tcW w:w="3408" w:type="dxa"/>
          </w:tcPr>
          <w:p w14:paraId="18FCC760" w14:textId="77777777" w:rsidR="0054675F" w:rsidRDefault="00000000">
            <w:r>
              <w:rPr>
                <w:sz w:val="18"/>
              </w:rPr>
              <w:t>Defines the constructor and receives the Tk root window.</w:t>
            </w:r>
          </w:p>
        </w:tc>
        <w:tc>
          <w:tcPr>
            <w:tcW w:w="3408" w:type="dxa"/>
          </w:tcPr>
          <w:p w14:paraId="3479749C" w14:textId="77777777" w:rsidR="0054675F" w:rsidRDefault="00000000">
            <w:r>
              <w:rPr>
                <w:sz w:val="18"/>
              </w:rPr>
              <w:t>The class becomes the controller for the application window.</w:t>
            </w:r>
          </w:p>
        </w:tc>
      </w:tr>
      <w:tr w:rsidR="0054675F" w14:paraId="490E5848" w14:textId="77777777">
        <w:trPr>
          <w:cantSplit/>
          <w:jc w:val="center"/>
        </w:trPr>
        <w:tc>
          <w:tcPr>
            <w:tcW w:w="3408" w:type="dxa"/>
          </w:tcPr>
          <w:p w14:paraId="3ED7BC70" w14:textId="77777777" w:rsidR="0054675F" w:rsidRDefault="00000000">
            <w:r>
              <w:rPr>
                <w:sz w:val="18"/>
              </w:rPr>
              <w:t>28</w:t>
            </w:r>
          </w:p>
        </w:tc>
        <w:tc>
          <w:tcPr>
            <w:tcW w:w="3408" w:type="dxa"/>
          </w:tcPr>
          <w:p w14:paraId="7564F677" w14:textId="77777777" w:rsidR="0054675F" w:rsidRDefault="00000000">
            <w:r>
              <w:rPr>
                <w:sz w:val="18"/>
              </w:rPr>
              <w:t>Stores the root window as self.window.</w:t>
            </w:r>
          </w:p>
        </w:tc>
        <w:tc>
          <w:tcPr>
            <w:tcW w:w="3408" w:type="dxa"/>
          </w:tcPr>
          <w:p w14:paraId="3D503502" w14:textId="77777777" w:rsidR="0054675F" w:rsidRDefault="00000000">
            <w:r>
              <w:rPr>
                <w:sz w:val="18"/>
              </w:rPr>
              <w:t>All later GUI code can access the main window through self.window.</w:t>
            </w:r>
          </w:p>
        </w:tc>
      </w:tr>
      <w:tr w:rsidR="0054675F" w14:paraId="1B3693CE" w14:textId="77777777">
        <w:trPr>
          <w:cantSplit/>
          <w:jc w:val="center"/>
        </w:trPr>
        <w:tc>
          <w:tcPr>
            <w:tcW w:w="3408" w:type="dxa"/>
          </w:tcPr>
          <w:p w14:paraId="465D91BB" w14:textId="77777777" w:rsidR="0054675F" w:rsidRDefault="00000000">
            <w:r>
              <w:rPr>
                <w:sz w:val="18"/>
              </w:rPr>
              <w:t>29-31</w:t>
            </w:r>
          </w:p>
        </w:tc>
        <w:tc>
          <w:tcPr>
            <w:tcW w:w="3408" w:type="dxa"/>
          </w:tcPr>
          <w:p w14:paraId="0EAC8908" w14:textId="77777777" w:rsidR="0054675F" w:rsidRDefault="00000000">
            <w:r>
              <w:rPr>
                <w:sz w:val="18"/>
              </w:rPr>
              <w:t>Sets title, initial size, and minimum size.</w:t>
            </w:r>
          </w:p>
        </w:tc>
        <w:tc>
          <w:tcPr>
            <w:tcW w:w="3408" w:type="dxa"/>
          </w:tcPr>
          <w:p w14:paraId="0C11A012" w14:textId="77777777" w:rsidR="0054675F" w:rsidRDefault="00000000">
            <w:r>
              <w:rPr>
                <w:sz w:val="18"/>
              </w:rPr>
              <w:t>Creates a 1200x800 window that cannot be resized below 820x560.</w:t>
            </w:r>
          </w:p>
        </w:tc>
      </w:tr>
      <w:tr w:rsidR="0054675F" w14:paraId="2DDE1FDC" w14:textId="77777777">
        <w:trPr>
          <w:cantSplit/>
          <w:jc w:val="center"/>
        </w:trPr>
        <w:tc>
          <w:tcPr>
            <w:tcW w:w="3408" w:type="dxa"/>
          </w:tcPr>
          <w:p w14:paraId="17D10155" w14:textId="77777777" w:rsidR="0054675F" w:rsidRDefault="00000000">
            <w:r>
              <w:rPr>
                <w:sz w:val="18"/>
              </w:rPr>
              <w:t>32-35</w:t>
            </w:r>
          </w:p>
        </w:tc>
        <w:tc>
          <w:tcPr>
            <w:tcW w:w="3408" w:type="dxa"/>
          </w:tcPr>
          <w:p w14:paraId="482CD5E5" w14:textId="77777777" w:rsidR="0054675F" w:rsidRDefault="00000000">
            <w:r>
              <w:rPr>
                <w:sz w:val="18"/>
              </w:rPr>
              <w:t>Creates state variables for file paths, current workbook, search text, and status text.</w:t>
            </w:r>
          </w:p>
        </w:tc>
        <w:tc>
          <w:tcPr>
            <w:tcW w:w="3408" w:type="dxa"/>
          </w:tcPr>
          <w:p w14:paraId="7B169EFC" w14:textId="77777777" w:rsidR="0054675F" w:rsidRDefault="00000000">
            <w:r>
              <w:rPr>
                <w:sz w:val="18"/>
              </w:rPr>
              <w:t>These variables are shared by the table, preview, and dashboard.</w:t>
            </w:r>
          </w:p>
        </w:tc>
      </w:tr>
      <w:tr w:rsidR="0054675F" w14:paraId="25DDE7F2" w14:textId="77777777">
        <w:trPr>
          <w:cantSplit/>
          <w:jc w:val="center"/>
        </w:trPr>
        <w:tc>
          <w:tcPr>
            <w:tcW w:w="3408" w:type="dxa"/>
          </w:tcPr>
          <w:p w14:paraId="3D790D91" w14:textId="77777777" w:rsidR="0054675F" w:rsidRDefault="00000000">
            <w:r>
              <w:rPr>
                <w:sz w:val="18"/>
              </w:rPr>
              <w:lastRenderedPageBreak/>
              <w:t>36</w:t>
            </w:r>
          </w:p>
        </w:tc>
        <w:tc>
          <w:tcPr>
            <w:tcW w:w="3408" w:type="dxa"/>
          </w:tcPr>
          <w:p w14:paraId="680A5AED" w14:textId="77777777" w:rsidR="0054675F" w:rsidRDefault="00000000">
            <w:r>
              <w:rPr>
                <w:sz w:val="18"/>
              </w:rPr>
              <w:t>Attaches a StringVar write-trace to search_text.</w:t>
            </w:r>
          </w:p>
        </w:tc>
        <w:tc>
          <w:tcPr>
            <w:tcW w:w="3408" w:type="dxa"/>
          </w:tcPr>
          <w:p w14:paraId="704F1B79" w14:textId="77777777" w:rsidR="0054675F" w:rsidRDefault="00000000">
            <w:r>
              <w:rPr>
                <w:sz w:val="18"/>
              </w:rPr>
              <w:t>Every time the search text changes, update_table() runs automatically.</w:t>
            </w:r>
          </w:p>
        </w:tc>
      </w:tr>
      <w:tr w:rsidR="0054675F" w14:paraId="38E635C9" w14:textId="77777777">
        <w:trPr>
          <w:cantSplit/>
          <w:jc w:val="center"/>
        </w:trPr>
        <w:tc>
          <w:tcPr>
            <w:tcW w:w="3408" w:type="dxa"/>
          </w:tcPr>
          <w:p w14:paraId="4D17F379" w14:textId="77777777" w:rsidR="0054675F" w:rsidRDefault="00000000">
            <w:r>
              <w:rPr>
                <w:sz w:val="18"/>
              </w:rPr>
              <w:t>37-39</w:t>
            </w:r>
          </w:p>
        </w:tc>
        <w:tc>
          <w:tcPr>
            <w:tcW w:w="3408" w:type="dxa"/>
          </w:tcPr>
          <w:p w14:paraId="2AE44A84" w14:textId="77777777" w:rsidR="0054675F" w:rsidRDefault="00000000">
            <w:r>
              <w:rPr>
                <w:sz w:val="18"/>
              </w:rPr>
              <w:t>Builds the GUI, loads saved data, and fills the table.</w:t>
            </w:r>
          </w:p>
        </w:tc>
        <w:tc>
          <w:tcPr>
            <w:tcW w:w="3408" w:type="dxa"/>
          </w:tcPr>
          <w:p w14:paraId="130B7077" w14:textId="77777777" w:rsidR="0054675F" w:rsidRDefault="00000000">
            <w:r>
              <w:rPr>
                <w:sz w:val="18"/>
              </w:rPr>
              <w:t>This is the startup sequence after the object is constructed.</w:t>
            </w:r>
          </w:p>
        </w:tc>
      </w:tr>
    </w:tbl>
    <w:p w14:paraId="72AA2E77" w14:textId="77777777" w:rsidR="0054675F" w:rsidRDefault="0054675F"/>
    <w:p w14:paraId="05C59241" w14:textId="77777777" w:rsidR="0054675F" w:rsidRDefault="00000000">
      <w:pPr>
        <w:pStyle w:val="Heading1"/>
      </w:pPr>
      <w:r>
        <w:t>4. Building the main GUI (lines 41-108)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75F" w14:paraId="40D9FC4E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</w:tcPr>
          <w:p w14:paraId="07888762" w14:textId="77777777" w:rsidR="005467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3408" w:type="dxa"/>
            <w:shd w:val="clear" w:color="auto" w:fill="D9EAF7"/>
          </w:tcPr>
          <w:p w14:paraId="1BBE5DD2" w14:textId="77777777" w:rsidR="0054675F" w:rsidRDefault="00000000">
            <w:r>
              <w:rPr>
                <w:b/>
                <w:sz w:val="18"/>
              </w:rPr>
              <w:t>What the code does</w:t>
            </w:r>
          </w:p>
        </w:tc>
        <w:tc>
          <w:tcPr>
            <w:tcW w:w="3408" w:type="dxa"/>
            <w:shd w:val="clear" w:color="auto" w:fill="D9EAF7"/>
          </w:tcPr>
          <w:p w14:paraId="71220300" w14:textId="77777777" w:rsidR="0054675F" w:rsidRDefault="00000000">
            <w:r>
              <w:rPr>
                <w:b/>
                <w:sz w:val="18"/>
              </w:rPr>
              <w:t>Why it matters / result</w:t>
            </w:r>
          </w:p>
        </w:tc>
      </w:tr>
      <w:tr w:rsidR="0054675F" w14:paraId="66A926C1" w14:textId="77777777">
        <w:trPr>
          <w:cantSplit/>
          <w:jc w:val="center"/>
        </w:trPr>
        <w:tc>
          <w:tcPr>
            <w:tcW w:w="3408" w:type="dxa"/>
          </w:tcPr>
          <w:p w14:paraId="05B105FF" w14:textId="77777777" w:rsidR="0054675F" w:rsidRDefault="00000000">
            <w:r>
              <w:rPr>
                <w:sz w:val="18"/>
              </w:rPr>
              <w:t>41-45</w:t>
            </w:r>
          </w:p>
        </w:tc>
        <w:tc>
          <w:tcPr>
            <w:tcW w:w="3408" w:type="dxa"/>
          </w:tcPr>
          <w:p w14:paraId="733FA9F3" w14:textId="77777777" w:rsidR="0054675F" w:rsidRDefault="00000000">
            <w:r>
              <w:rPr>
                <w:sz w:val="18"/>
              </w:rPr>
              <w:t>Creates a header frame, a large title, and a subtitle.</w:t>
            </w:r>
          </w:p>
        </w:tc>
        <w:tc>
          <w:tcPr>
            <w:tcW w:w="3408" w:type="dxa"/>
          </w:tcPr>
          <w:p w14:paraId="6C67D6D2" w14:textId="77777777" w:rsidR="0054675F" w:rsidRDefault="00000000">
            <w:r>
              <w:rPr>
                <w:sz w:val="18"/>
              </w:rPr>
              <w:t>Introduces the application and explains its purpose.</w:t>
            </w:r>
          </w:p>
        </w:tc>
      </w:tr>
      <w:tr w:rsidR="0054675F" w14:paraId="77823945" w14:textId="77777777">
        <w:trPr>
          <w:cantSplit/>
          <w:jc w:val="center"/>
        </w:trPr>
        <w:tc>
          <w:tcPr>
            <w:tcW w:w="3408" w:type="dxa"/>
          </w:tcPr>
          <w:p w14:paraId="0240ACAF" w14:textId="77777777" w:rsidR="0054675F" w:rsidRDefault="00000000">
            <w:r>
              <w:rPr>
                <w:sz w:val="18"/>
              </w:rPr>
              <w:t>47-54</w:t>
            </w:r>
          </w:p>
        </w:tc>
        <w:tc>
          <w:tcPr>
            <w:tcW w:w="3408" w:type="dxa"/>
          </w:tcPr>
          <w:p w14:paraId="062D5EA4" w14:textId="77777777" w:rsidR="0054675F" w:rsidRDefault="00000000">
            <w:r>
              <w:rPr>
                <w:sz w:val="18"/>
              </w:rPr>
              <w:t>Creates six buttons: add Excel files, add folder, refresh, remove selected, clear library, create dashboard.</w:t>
            </w:r>
          </w:p>
        </w:tc>
        <w:tc>
          <w:tcPr>
            <w:tcW w:w="3408" w:type="dxa"/>
          </w:tcPr>
          <w:p w14:paraId="15945B60" w14:textId="77777777" w:rsidR="0054675F" w:rsidRDefault="00000000">
            <w:r>
              <w:rPr>
                <w:sz w:val="18"/>
              </w:rPr>
              <w:t>Each button is connected to a method using command=self.... This is the event-driven structure of Tkinter.</w:t>
            </w:r>
          </w:p>
        </w:tc>
      </w:tr>
      <w:tr w:rsidR="0054675F" w14:paraId="4EFAD944" w14:textId="77777777">
        <w:trPr>
          <w:cantSplit/>
          <w:jc w:val="center"/>
        </w:trPr>
        <w:tc>
          <w:tcPr>
            <w:tcW w:w="3408" w:type="dxa"/>
          </w:tcPr>
          <w:p w14:paraId="59DC00FE" w14:textId="77777777" w:rsidR="0054675F" w:rsidRDefault="00000000">
            <w:r>
              <w:rPr>
                <w:sz w:val="18"/>
              </w:rPr>
              <w:t>56-59</w:t>
            </w:r>
          </w:p>
        </w:tc>
        <w:tc>
          <w:tcPr>
            <w:tcW w:w="3408" w:type="dxa"/>
          </w:tcPr>
          <w:p w14:paraId="681EE850" w14:textId="77777777" w:rsidR="0054675F" w:rsidRDefault="00000000">
            <w:r>
              <w:rPr>
                <w:sz w:val="18"/>
              </w:rPr>
              <w:t>Creates the search row and binds the Entry widget to self.search_text.</w:t>
            </w:r>
          </w:p>
        </w:tc>
        <w:tc>
          <w:tcPr>
            <w:tcW w:w="3408" w:type="dxa"/>
          </w:tcPr>
          <w:p w14:paraId="04C32F51" w14:textId="77777777" w:rsidR="0054675F" w:rsidRDefault="00000000">
            <w:r>
              <w:rPr>
                <w:sz w:val="18"/>
              </w:rPr>
              <w:t>Typing in the box changes the StringVar, which triggers update_table().</w:t>
            </w:r>
          </w:p>
        </w:tc>
      </w:tr>
      <w:tr w:rsidR="0054675F" w14:paraId="282E7186" w14:textId="77777777">
        <w:trPr>
          <w:cantSplit/>
          <w:jc w:val="center"/>
        </w:trPr>
        <w:tc>
          <w:tcPr>
            <w:tcW w:w="3408" w:type="dxa"/>
          </w:tcPr>
          <w:p w14:paraId="086DF14E" w14:textId="77777777" w:rsidR="0054675F" w:rsidRDefault="00000000">
            <w:r>
              <w:rPr>
                <w:sz w:val="18"/>
              </w:rPr>
              <w:t>61-79</w:t>
            </w:r>
          </w:p>
        </w:tc>
        <w:tc>
          <w:tcPr>
            <w:tcW w:w="3408" w:type="dxa"/>
          </w:tcPr>
          <w:p w14:paraId="7CCEEA84" w14:textId="77777777" w:rsidR="0054675F" w:rsidRDefault="00000000">
            <w:r>
              <w:rPr>
                <w:sz w:val="18"/>
              </w:rPr>
              <w:t>Creates the main Treeview table with Workbook, Type, Size, Modified, and Location columns, plus scrollbars.</w:t>
            </w:r>
          </w:p>
        </w:tc>
        <w:tc>
          <w:tcPr>
            <w:tcW w:w="3408" w:type="dxa"/>
          </w:tcPr>
          <w:p w14:paraId="2907B819" w14:textId="77777777" w:rsidR="0054675F" w:rsidRDefault="00000000">
            <w:r>
              <w:rPr>
                <w:sz w:val="18"/>
              </w:rPr>
              <w:t>The table is the searchable library. Double-click or Enter on a selected row calls open_selected().</w:t>
            </w:r>
          </w:p>
        </w:tc>
      </w:tr>
      <w:tr w:rsidR="0054675F" w14:paraId="06342E53" w14:textId="77777777">
        <w:trPr>
          <w:cantSplit/>
          <w:jc w:val="center"/>
        </w:trPr>
        <w:tc>
          <w:tcPr>
            <w:tcW w:w="3408" w:type="dxa"/>
          </w:tcPr>
          <w:p w14:paraId="18C5DE60" w14:textId="77777777" w:rsidR="0054675F" w:rsidRDefault="00000000">
            <w:r>
              <w:rPr>
                <w:sz w:val="18"/>
              </w:rPr>
              <w:t>81-102</w:t>
            </w:r>
          </w:p>
        </w:tc>
        <w:tc>
          <w:tcPr>
            <w:tcW w:w="3408" w:type="dxa"/>
          </w:tcPr>
          <w:p w14:paraId="79F0C14B" w14:textId="77777777" w:rsidR="0054675F" w:rsidRDefault="00000000">
            <w:r>
              <w:rPr>
                <w:sz w:val="18"/>
              </w:rPr>
              <w:t>Builds the workbook preview section with a sheet dropdown and another Treeview for worksheet cells.</w:t>
            </w:r>
          </w:p>
        </w:tc>
        <w:tc>
          <w:tcPr>
            <w:tcW w:w="3408" w:type="dxa"/>
          </w:tcPr>
          <w:p w14:paraId="243451D5" w14:textId="77777777" w:rsidR="0054675F" w:rsidRDefault="00000000">
            <w:r>
              <w:rPr>
                <w:sz w:val="18"/>
              </w:rPr>
              <w:t>The user can inspect sheet data without opening Excel itself, for supported workbook formats.</w:t>
            </w:r>
          </w:p>
        </w:tc>
      </w:tr>
      <w:tr w:rsidR="0054675F" w14:paraId="7B7A173A" w14:textId="77777777">
        <w:trPr>
          <w:cantSplit/>
          <w:jc w:val="center"/>
        </w:trPr>
        <w:tc>
          <w:tcPr>
            <w:tcW w:w="3408" w:type="dxa"/>
          </w:tcPr>
          <w:p w14:paraId="1AE1E6BE" w14:textId="77777777" w:rsidR="0054675F" w:rsidRDefault="00000000">
            <w:r>
              <w:rPr>
                <w:sz w:val="18"/>
              </w:rPr>
              <w:t>104-108</w:t>
            </w:r>
          </w:p>
        </w:tc>
        <w:tc>
          <w:tcPr>
            <w:tcW w:w="3408" w:type="dxa"/>
          </w:tcPr>
          <w:p w14:paraId="675DD087" w14:textId="77777777" w:rsidR="0054675F" w:rsidRDefault="00000000">
            <w:r>
              <w:rPr>
                <w:sz w:val="18"/>
              </w:rPr>
              <w:t>Creates a footer containing status text and quick-access buttons.</w:t>
            </w:r>
          </w:p>
        </w:tc>
        <w:tc>
          <w:tcPr>
            <w:tcW w:w="3408" w:type="dxa"/>
          </w:tcPr>
          <w:p w14:paraId="1515AC27" w14:textId="77777777" w:rsidR="0054675F" w:rsidRDefault="00000000">
            <w:r>
              <w:rPr>
                <w:sz w:val="18"/>
              </w:rPr>
              <w:t>The status message communicates how many workbooks are visible and what is being previewed.</w:t>
            </w:r>
          </w:p>
        </w:tc>
      </w:tr>
    </w:tbl>
    <w:p w14:paraId="15D9FBB7" w14:textId="77777777" w:rsidR="0054675F" w:rsidRDefault="0054675F"/>
    <w:p w14:paraId="669A67D5" w14:textId="77777777" w:rsidR="0054675F" w:rsidRDefault="00000000">
      <w:r>
        <w:rPr>
          <w:b/>
        </w:rPr>
        <w:t>Code (lines 41-108):</w:t>
      </w:r>
    </w:p>
    <w:p w14:paraId="4C8E33BD" w14:textId="77777777" w:rsidR="0054675F" w:rsidRDefault="00000000">
      <w:pPr>
        <w:pStyle w:val="Code"/>
        <w:rPr>
          <w:rFonts w:hint="eastAsia"/>
        </w:rPr>
      </w:pPr>
      <w:r>
        <w:t xml:space="preserve"> 41 |     def build_ui(self):</w:t>
      </w:r>
    </w:p>
    <w:p w14:paraId="0663BFF1" w14:textId="77777777" w:rsidR="0054675F" w:rsidRDefault="00000000">
      <w:pPr>
        <w:pStyle w:val="Code"/>
        <w:rPr>
          <w:rFonts w:hint="eastAsia"/>
        </w:rPr>
      </w:pPr>
      <w:r>
        <w:t xml:space="preserve"> 42 |         header = ttk.Frame(self.window, padding=16)</w:t>
      </w:r>
    </w:p>
    <w:p w14:paraId="3BC731B4" w14:textId="77777777" w:rsidR="0054675F" w:rsidRDefault="00000000">
      <w:pPr>
        <w:pStyle w:val="Code"/>
        <w:rPr>
          <w:rFonts w:hint="eastAsia"/>
        </w:rPr>
      </w:pPr>
      <w:r>
        <w:t xml:space="preserve"> 43 |         header.pack(fill="x")</w:t>
      </w:r>
    </w:p>
    <w:p w14:paraId="63CAA639" w14:textId="77777777" w:rsidR="0054675F" w:rsidRDefault="00000000">
      <w:pPr>
        <w:pStyle w:val="Code"/>
        <w:rPr>
          <w:rFonts w:hint="eastAsia"/>
        </w:rPr>
      </w:pPr>
      <w:r>
        <w:t xml:space="preserve"> 44 |         ttk.Label(header, text="Excel Library", font=("Segoe UI", 20, "bold")).pack(anchor="w")</w:t>
      </w:r>
    </w:p>
    <w:p w14:paraId="7057BEC2" w14:textId="77777777" w:rsidR="0054675F" w:rsidRDefault="00000000">
      <w:pPr>
        <w:pStyle w:val="Code"/>
        <w:rPr>
          <w:rFonts w:hint="eastAsia"/>
        </w:rPr>
      </w:pPr>
      <w:r>
        <w:t xml:space="preserve"> 45 |         ttk.Label(header, text="Keep shortcuts to your workbooks in one searchable library.").pack(anchor="w", pady=(2, 12))</w:t>
      </w:r>
    </w:p>
    <w:p w14:paraId="713E0173" w14:textId="77777777" w:rsidR="0054675F" w:rsidRDefault="00000000">
      <w:pPr>
        <w:pStyle w:val="Code"/>
        <w:rPr>
          <w:rFonts w:hint="eastAsia"/>
        </w:rPr>
      </w:pPr>
      <w:r>
        <w:t xml:space="preserve"> 46 | </w:t>
      </w:r>
    </w:p>
    <w:p w14:paraId="72CA850C" w14:textId="77777777" w:rsidR="0054675F" w:rsidRDefault="00000000">
      <w:pPr>
        <w:pStyle w:val="Code"/>
        <w:rPr>
          <w:rFonts w:hint="eastAsia"/>
        </w:rPr>
      </w:pPr>
      <w:r>
        <w:t xml:space="preserve"> 47 |         controls = ttk.Frame(header)</w:t>
      </w:r>
    </w:p>
    <w:p w14:paraId="5E5F0954" w14:textId="77777777" w:rsidR="0054675F" w:rsidRDefault="00000000">
      <w:pPr>
        <w:pStyle w:val="Code"/>
        <w:rPr>
          <w:rFonts w:hint="eastAsia"/>
        </w:rPr>
      </w:pPr>
      <w:r>
        <w:t xml:space="preserve"> 48 |         controls.pack(fill="x")</w:t>
      </w:r>
    </w:p>
    <w:p w14:paraId="7EF5D1F9" w14:textId="77777777" w:rsidR="0054675F" w:rsidRDefault="00000000">
      <w:pPr>
        <w:pStyle w:val="Code"/>
        <w:rPr>
          <w:rFonts w:hint="eastAsia"/>
        </w:rPr>
      </w:pPr>
      <w:r>
        <w:t xml:space="preserve"> 49 |         ttk.Button(controls, text="Add Excel files", command=self.add_excel_files).pack(side="left")</w:t>
      </w:r>
    </w:p>
    <w:p w14:paraId="37854454" w14:textId="77777777" w:rsidR="0054675F" w:rsidRDefault="00000000">
      <w:pPr>
        <w:pStyle w:val="Code"/>
        <w:rPr>
          <w:rFonts w:hint="eastAsia"/>
        </w:rPr>
      </w:pPr>
      <w:r>
        <w:t xml:space="preserve"> 50 |         ttk.Button(controls, text="Add folder", command=self.add_folder).pack(side="left", padx=(8, 0))</w:t>
      </w:r>
    </w:p>
    <w:p w14:paraId="0E9B228F" w14:textId="77777777" w:rsidR="0054675F" w:rsidRDefault="00000000">
      <w:pPr>
        <w:pStyle w:val="Code"/>
        <w:rPr>
          <w:rFonts w:hint="eastAsia"/>
        </w:rPr>
      </w:pPr>
      <w:r>
        <w:t xml:space="preserve"> 51 |         ttk.Button(controls, text="Refresh", command=self.refresh_files).pack(side="left", padx=(8, 0))</w:t>
      </w:r>
    </w:p>
    <w:p w14:paraId="70898BD5" w14:textId="77777777" w:rsidR="0054675F" w:rsidRDefault="00000000">
      <w:pPr>
        <w:pStyle w:val="Code"/>
        <w:rPr>
          <w:rFonts w:hint="eastAsia"/>
        </w:rPr>
      </w:pPr>
      <w:r>
        <w:t xml:space="preserve"> 52 |         ttk.Button(controls, text="Remove selected", command=self.remove_selected).pack(side="left", padx=(8, 0))</w:t>
      </w:r>
    </w:p>
    <w:p w14:paraId="67C659F2" w14:textId="77777777" w:rsidR="0054675F" w:rsidRDefault="00000000">
      <w:pPr>
        <w:pStyle w:val="Code"/>
        <w:rPr>
          <w:rFonts w:hint="eastAsia"/>
        </w:rPr>
      </w:pPr>
      <w:r>
        <w:t xml:space="preserve"> 53 |         ttk.Button(controls, text="Clear library", command=self.clear_library).pack(side="left", padx=(8, 0))</w:t>
      </w:r>
    </w:p>
    <w:p w14:paraId="3F758496" w14:textId="77777777" w:rsidR="0054675F" w:rsidRDefault="00000000">
      <w:pPr>
        <w:pStyle w:val="Code"/>
        <w:rPr>
          <w:rFonts w:hint="eastAsia"/>
        </w:rPr>
      </w:pPr>
      <w:r>
        <w:t xml:space="preserve"> 54 |         ttk.Button(controls, text="Create dashboard", command=self.open_dashboard).pack(side="left", padx=(8, 0))</w:t>
      </w:r>
    </w:p>
    <w:p w14:paraId="1A6C4902" w14:textId="77777777" w:rsidR="0054675F" w:rsidRDefault="00000000">
      <w:pPr>
        <w:pStyle w:val="Code"/>
        <w:rPr>
          <w:rFonts w:hint="eastAsia"/>
        </w:rPr>
      </w:pPr>
      <w:r>
        <w:t xml:space="preserve"> 55 | </w:t>
      </w:r>
    </w:p>
    <w:p w14:paraId="47399563" w14:textId="77777777" w:rsidR="0054675F" w:rsidRDefault="00000000">
      <w:pPr>
        <w:pStyle w:val="Code"/>
        <w:rPr>
          <w:rFonts w:hint="eastAsia"/>
        </w:rPr>
      </w:pPr>
      <w:r>
        <w:t xml:space="preserve"> 56 |         search_row = ttk.Frame(self.window, padding=(16, 0, 16, 10))</w:t>
      </w:r>
    </w:p>
    <w:p w14:paraId="0724D1A2" w14:textId="77777777" w:rsidR="0054675F" w:rsidRDefault="00000000">
      <w:pPr>
        <w:pStyle w:val="Code"/>
        <w:rPr>
          <w:rFonts w:hint="eastAsia"/>
        </w:rPr>
      </w:pPr>
      <w:r>
        <w:t xml:space="preserve"> 57 |         search_row.pack(fill="x")</w:t>
      </w:r>
    </w:p>
    <w:p w14:paraId="2A8ADF16" w14:textId="77777777" w:rsidR="0054675F" w:rsidRDefault="00000000">
      <w:pPr>
        <w:pStyle w:val="Code"/>
        <w:rPr>
          <w:rFonts w:hint="eastAsia"/>
        </w:rPr>
      </w:pPr>
      <w:r>
        <w:t xml:space="preserve"> 58 |         ttk.Label(search_row, text="Search:").pack(side="left")</w:t>
      </w:r>
    </w:p>
    <w:p w14:paraId="2C9D216A" w14:textId="77777777" w:rsidR="0054675F" w:rsidRDefault="00000000">
      <w:pPr>
        <w:pStyle w:val="Code"/>
        <w:rPr>
          <w:rFonts w:hint="eastAsia"/>
        </w:rPr>
      </w:pPr>
      <w:r>
        <w:t xml:space="preserve"> 59 |         ttk.Entry(search_row, textvariable=self.search_text).pack(side="left", fill="x", expand=True, padx=(8, 0))</w:t>
      </w:r>
    </w:p>
    <w:p w14:paraId="2317B1DB" w14:textId="77777777" w:rsidR="0054675F" w:rsidRDefault="00000000">
      <w:pPr>
        <w:pStyle w:val="Code"/>
        <w:rPr>
          <w:rFonts w:hint="eastAsia"/>
        </w:rPr>
      </w:pPr>
      <w:r>
        <w:t xml:space="preserve"> 60 | </w:t>
      </w:r>
    </w:p>
    <w:p w14:paraId="5F0EE9EF" w14:textId="77777777" w:rsidR="0054675F" w:rsidRDefault="00000000">
      <w:pPr>
        <w:pStyle w:val="Code"/>
        <w:rPr>
          <w:rFonts w:hint="eastAsia"/>
        </w:rPr>
      </w:pPr>
      <w:r>
        <w:t xml:space="preserve"> 61 |         table_frame = ttk.Frame(self.window, padding=(16, 0, 16, 0))</w:t>
      </w:r>
    </w:p>
    <w:p w14:paraId="5A316BAF" w14:textId="77777777" w:rsidR="0054675F" w:rsidRDefault="00000000">
      <w:pPr>
        <w:pStyle w:val="Code"/>
        <w:rPr>
          <w:rFonts w:hint="eastAsia"/>
        </w:rPr>
      </w:pPr>
      <w:r>
        <w:t xml:space="preserve"> 62 |         table_frame.pack(fill="both", expand=True)</w:t>
      </w:r>
    </w:p>
    <w:p w14:paraId="34FD0E10" w14:textId="77777777" w:rsidR="0054675F" w:rsidRDefault="00000000">
      <w:pPr>
        <w:pStyle w:val="Code"/>
        <w:rPr>
          <w:rFonts w:hint="eastAsia"/>
        </w:rPr>
      </w:pPr>
      <w:r>
        <w:t xml:space="preserve"> 63 |         columns = ("name", "type", "size", "modified", "location")</w:t>
      </w:r>
    </w:p>
    <w:p w14:paraId="6B114E75" w14:textId="77777777" w:rsidR="0054675F" w:rsidRDefault="00000000">
      <w:pPr>
        <w:pStyle w:val="Code"/>
        <w:rPr>
          <w:rFonts w:hint="eastAsia"/>
        </w:rPr>
      </w:pPr>
      <w:r>
        <w:lastRenderedPageBreak/>
        <w:t xml:space="preserve"> 64 |         self.table = ttk.Treeview(table_frame, columns=columns, show="headings", selectmode="extended")</w:t>
      </w:r>
    </w:p>
    <w:p w14:paraId="11FBC5C2" w14:textId="77777777" w:rsidR="0054675F" w:rsidRDefault="00000000">
      <w:pPr>
        <w:pStyle w:val="Code"/>
        <w:rPr>
          <w:rFonts w:hint="eastAsia"/>
        </w:rPr>
      </w:pPr>
      <w:r>
        <w:t xml:space="preserve"> 65 |         headings = {"name": "Workbook", "type": "Type", "size": "Size", "modified": "Modified", "location": "Location"}</w:t>
      </w:r>
    </w:p>
    <w:p w14:paraId="02DE62A5" w14:textId="77777777" w:rsidR="0054675F" w:rsidRDefault="00000000">
      <w:pPr>
        <w:pStyle w:val="Code"/>
        <w:rPr>
          <w:rFonts w:hint="eastAsia"/>
        </w:rPr>
      </w:pPr>
      <w:r>
        <w:t xml:space="preserve"> 66 |         widths = {"name": 230, "type": 80, "size": 90, "modified": 150, "location": 430}</w:t>
      </w:r>
    </w:p>
    <w:p w14:paraId="287B0C24" w14:textId="77777777" w:rsidR="0054675F" w:rsidRDefault="00000000">
      <w:pPr>
        <w:pStyle w:val="Code"/>
        <w:rPr>
          <w:rFonts w:hint="eastAsia"/>
        </w:rPr>
      </w:pPr>
      <w:r>
        <w:t xml:space="preserve"> 67 |         for column in columns:</w:t>
      </w:r>
    </w:p>
    <w:p w14:paraId="138D7D67" w14:textId="77777777" w:rsidR="0054675F" w:rsidRDefault="00000000">
      <w:pPr>
        <w:pStyle w:val="Code"/>
        <w:rPr>
          <w:rFonts w:hint="eastAsia"/>
        </w:rPr>
      </w:pPr>
      <w:r>
        <w:t xml:space="preserve"> 68 |             self.table.heading(column, text=headings[column], command=lambda value=column: self.sort_table(value))</w:t>
      </w:r>
    </w:p>
    <w:p w14:paraId="36108500" w14:textId="77777777" w:rsidR="0054675F" w:rsidRDefault="00000000">
      <w:pPr>
        <w:pStyle w:val="Code"/>
        <w:rPr>
          <w:rFonts w:hint="eastAsia"/>
        </w:rPr>
      </w:pPr>
      <w:r>
        <w:t xml:space="preserve"> 69 |             self.table.column(column, width=widths[column], anchor="w")</w:t>
      </w:r>
    </w:p>
    <w:p w14:paraId="32CB2DC3" w14:textId="77777777" w:rsidR="0054675F" w:rsidRDefault="00000000">
      <w:pPr>
        <w:pStyle w:val="Code"/>
        <w:rPr>
          <w:rFonts w:hint="eastAsia"/>
        </w:rPr>
      </w:pPr>
      <w:r>
        <w:t xml:space="preserve"> 70 |         y_scroll = ttk.Scrollbar(table_frame, orient="vertical", command=self.table.yview)</w:t>
      </w:r>
    </w:p>
    <w:p w14:paraId="37A766BC" w14:textId="77777777" w:rsidR="0054675F" w:rsidRDefault="00000000">
      <w:pPr>
        <w:pStyle w:val="Code"/>
        <w:rPr>
          <w:rFonts w:hint="eastAsia"/>
        </w:rPr>
      </w:pPr>
      <w:r>
        <w:t xml:space="preserve"> 71 |         x_scroll = ttk.Scrollbar(table_frame, orient="horizontal", command=self.table.xview)</w:t>
      </w:r>
    </w:p>
    <w:p w14:paraId="2C1D0C6B" w14:textId="77777777" w:rsidR="0054675F" w:rsidRDefault="00000000">
      <w:pPr>
        <w:pStyle w:val="Code"/>
        <w:rPr>
          <w:rFonts w:hint="eastAsia"/>
        </w:rPr>
      </w:pPr>
      <w:r>
        <w:t xml:space="preserve"> 72 |         self.table.configure(yscrollcommand=y_scroll.set, xscrollcommand=x_scroll.set)</w:t>
      </w:r>
    </w:p>
    <w:p w14:paraId="717241B4" w14:textId="77777777" w:rsidR="0054675F" w:rsidRDefault="00000000">
      <w:pPr>
        <w:pStyle w:val="Code"/>
        <w:rPr>
          <w:rFonts w:hint="eastAsia"/>
        </w:rPr>
      </w:pPr>
      <w:r>
        <w:t xml:space="preserve"> 73 |         self.table.grid(row=0, column=0, sticky="nsew")</w:t>
      </w:r>
    </w:p>
    <w:p w14:paraId="474F989E" w14:textId="77777777" w:rsidR="0054675F" w:rsidRDefault="00000000">
      <w:pPr>
        <w:pStyle w:val="Code"/>
        <w:rPr>
          <w:rFonts w:hint="eastAsia"/>
        </w:rPr>
      </w:pPr>
      <w:r>
        <w:t xml:space="preserve"> 74 |         y_scroll.grid(row=0, column=1, sticky="ns")</w:t>
      </w:r>
    </w:p>
    <w:p w14:paraId="539EB38C" w14:textId="77777777" w:rsidR="0054675F" w:rsidRDefault="00000000">
      <w:pPr>
        <w:pStyle w:val="Code"/>
        <w:rPr>
          <w:rFonts w:hint="eastAsia"/>
        </w:rPr>
      </w:pPr>
      <w:r>
        <w:t xml:space="preserve"> 75 |         x_scroll.grid(row=1, column=0, sticky="ew")</w:t>
      </w:r>
    </w:p>
    <w:p w14:paraId="0A5AED03" w14:textId="77777777" w:rsidR="0054675F" w:rsidRDefault="00000000">
      <w:pPr>
        <w:pStyle w:val="Code"/>
        <w:rPr>
          <w:rFonts w:hint="eastAsia"/>
        </w:rPr>
      </w:pPr>
      <w:r>
        <w:t xml:space="preserve"> 76 |         table_frame.rowconfigure(0, weight=1)</w:t>
      </w:r>
    </w:p>
    <w:p w14:paraId="5D4335D3" w14:textId="77777777" w:rsidR="0054675F" w:rsidRDefault="00000000">
      <w:pPr>
        <w:pStyle w:val="Code"/>
        <w:rPr>
          <w:rFonts w:hint="eastAsia"/>
        </w:rPr>
      </w:pPr>
      <w:r>
        <w:t xml:space="preserve"> 77 |         table_frame.columnconfigure(0, weight=1)</w:t>
      </w:r>
    </w:p>
    <w:p w14:paraId="7674C028" w14:textId="77777777" w:rsidR="0054675F" w:rsidRDefault="00000000">
      <w:pPr>
        <w:pStyle w:val="Code"/>
        <w:rPr>
          <w:rFonts w:hint="eastAsia"/>
        </w:rPr>
      </w:pPr>
      <w:r>
        <w:t xml:space="preserve"> 78 |         self.table.bind("&lt;Double-Button-1&gt;", lambda _event: self.open_selected())</w:t>
      </w:r>
    </w:p>
    <w:p w14:paraId="77FCBCEF" w14:textId="77777777" w:rsidR="0054675F" w:rsidRDefault="00000000">
      <w:pPr>
        <w:pStyle w:val="Code"/>
        <w:rPr>
          <w:rFonts w:hint="eastAsia"/>
        </w:rPr>
      </w:pPr>
      <w:r>
        <w:t xml:space="preserve"> 79 |         self.table.bind("&lt;Return&gt;", lambda _event: self.open_selected())</w:t>
      </w:r>
    </w:p>
    <w:p w14:paraId="35E90726" w14:textId="77777777" w:rsidR="0054675F" w:rsidRDefault="00000000">
      <w:pPr>
        <w:pStyle w:val="Code"/>
        <w:rPr>
          <w:rFonts w:hint="eastAsia"/>
        </w:rPr>
      </w:pPr>
      <w:r>
        <w:t xml:space="preserve"> 80 | </w:t>
      </w:r>
    </w:p>
    <w:p w14:paraId="47C40D0E" w14:textId="77777777" w:rsidR="0054675F" w:rsidRDefault="00000000">
      <w:pPr>
        <w:pStyle w:val="Code"/>
        <w:rPr>
          <w:rFonts w:hint="eastAsia"/>
        </w:rPr>
      </w:pPr>
      <w:r>
        <w:t xml:space="preserve"> 81 |         preview = ttk.LabelFrame(self.window, text="Workbook preview", padding=8)</w:t>
      </w:r>
    </w:p>
    <w:p w14:paraId="47359A2B" w14:textId="77777777" w:rsidR="0054675F" w:rsidRDefault="00000000">
      <w:pPr>
        <w:pStyle w:val="Code"/>
        <w:rPr>
          <w:rFonts w:hint="eastAsia"/>
        </w:rPr>
      </w:pPr>
      <w:r>
        <w:t xml:space="preserve"> 82 |         preview.pack(fill="both", expand=True, padx=16, pady=(10, 0))</w:t>
      </w:r>
    </w:p>
    <w:p w14:paraId="6E68336B" w14:textId="77777777" w:rsidR="0054675F" w:rsidRDefault="00000000">
      <w:pPr>
        <w:pStyle w:val="Code"/>
        <w:rPr>
          <w:rFonts w:hint="eastAsia"/>
        </w:rPr>
      </w:pPr>
      <w:r>
        <w:t xml:space="preserve"> 83 |         preview_header = ttk.Frame(preview)</w:t>
      </w:r>
    </w:p>
    <w:p w14:paraId="2E897ADF" w14:textId="77777777" w:rsidR="0054675F" w:rsidRDefault="00000000">
      <w:pPr>
        <w:pStyle w:val="Code"/>
        <w:rPr>
          <w:rFonts w:hint="eastAsia"/>
        </w:rPr>
      </w:pPr>
      <w:r>
        <w:t xml:space="preserve"> 84 |         preview_header.pack(fill="x")</w:t>
      </w:r>
    </w:p>
    <w:p w14:paraId="6B3B7F2C" w14:textId="77777777" w:rsidR="0054675F" w:rsidRDefault="00000000">
      <w:pPr>
        <w:pStyle w:val="Code"/>
        <w:rPr>
          <w:rFonts w:hint="eastAsia"/>
        </w:rPr>
      </w:pPr>
      <w:r>
        <w:t xml:space="preserve"> 85 |         self.preview_title = ttk.Label(preview_header, text="Select a workbook to preview")</w:t>
      </w:r>
    </w:p>
    <w:p w14:paraId="648AA3BB" w14:textId="77777777" w:rsidR="0054675F" w:rsidRDefault="00000000">
      <w:pPr>
        <w:pStyle w:val="Code"/>
        <w:rPr>
          <w:rFonts w:hint="eastAsia"/>
        </w:rPr>
      </w:pPr>
      <w:r>
        <w:t xml:space="preserve"> 86 |         self.preview_title.pack(side="left")</w:t>
      </w:r>
    </w:p>
    <w:p w14:paraId="35B83ABD" w14:textId="77777777" w:rsidR="0054675F" w:rsidRDefault="00000000">
      <w:pPr>
        <w:pStyle w:val="Code"/>
        <w:rPr>
          <w:rFonts w:hint="eastAsia"/>
        </w:rPr>
      </w:pPr>
      <w:r>
        <w:t xml:space="preserve"> 87 |         self.sheet_name = tk.StringVar()</w:t>
      </w:r>
    </w:p>
    <w:p w14:paraId="77B23D86" w14:textId="77777777" w:rsidR="0054675F" w:rsidRDefault="00000000">
      <w:pPr>
        <w:pStyle w:val="Code"/>
        <w:rPr>
          <w:rFonts w:hint="eastAsia"/>
        </w:rPr>
      </w:pPr>
      <w:r>
        <w:t xml:space="preserve"> 88 |         self.sheet_picker = ttk.Combobox(preview_header, textvariable=self.sheet_name, state="readonly", width=28)</w:t>
      </w:r>
    </w:p>
    <w:p w14:paraId="0BEF27DB" w14:textId="77777777" w:rsidR="0054675F" w:rsidRDefault="00000000">
      <w:pPr>
        <w:pStyle w:val="Code"/>
        <w:rPr>
          <w:rFonts w:hint="eastAsia"/>
        </w:rPr>
      </w:pPr>
      <w:r>
        <w:t xml:space="preserve"> 89 |         self.sheet_picker.pack(side="right")</w:t>
      </w:r>
    </w:p>
    <w:p w14:paraId="70D8BEDE" w14:textId="77777777" w:rsidR="0054675F" w:rsidRDefault="00000000">
      <w:pPr>
        <w:pStyle w:val="Code"/>
        <w:rPr>
          <w:rFonts w:hint="eastAsia"/>
        </w:rPr>
      </w:pPr>
      <w:r>
        <w:t xml:space="preserve"> 90 |         self.sheet_picker.bind("&lt;&lt;ComboboxSelected&gt;&gt;", lambda _event: self.show_sheet())</w:t>
      </w:r>
    </w:p>
    <w:p w14:paraId="461F4156" w14:textId="77777777" w:rsidR="0054675F" w:rsidRDefault="00000000">
      <w:pPr>
        <w:pStyle w:val="Code"/>
        <w:rPr>
          <w:rFonts w:hint="eastAsia"/>
        </w:rPr>
      </w:pPr>
      <w:r>
        <w:t xml:space="preserve"> 91 | </w:t>
      </w:r>
    </w:p>
    <w:p w14:paraId="381A4F4B" w14:textId="77777777" w:rsidR="0054675F" w:rsidRDefault="00000000">
      <w:pPr>
        <w:pStyle w:val="Code"/>
        <w:rPr>
          <w:rFonts w:hint="eastAsia"/>
        </w:rPr>
      </w:pPr>
      <w:r>
        <w:t xml:space="preserve"> 92 |         grid_frame = ttk.Frame(preview)</w:t>
      </w:r>
    </w:p>
    <w:p w14:paraId="6460BBEC" w14:textId="77777777" w:rsidR="0054675F" w:rsidRDefault="00000000">
      <w:pPr>
        <w:pStyle w:val="Code"/>
        <w:rPr>
          <w:rFonts w:hint="eastAsia"/>
        </w:rPr>
      </w:pPr>
      <w:r>
        <w:t xml:space="preserve"> 93 |         grid_frame.pack(fill="both", expand=True, pady=(8, 0))</w:t>
      </w:r>
    </w:p>
    <w:p w14:paraId="6E16381B" w14:textId="77777777" w:rsidR="0054675F" w:rsidRDefault="00000000">
      <w:pPr>
        <w:pStyle w:val="Code"/>
        <w:rPr>
          <w:rFonts w:hint="eastAsia"/>
        </w:rPr>
      </w:pPr>
      <w:r>
        <w:t xml:space="preserve"> 94 |         self.preview_table = ttk.Treeview(grid_frame, show="headings")</w:t>
      </w:r>
    </w:p>
    <w:p w14:paraId="657348CF" w14:textId="77777777" w:rsidR="0054675F" w:rsidRDefault="00000000">
      <w:pPr>
        <w:pStyle w:val="Code"/>
        <w:rPr>
          <w:rFonts w:hint="eastAsia"/>
        </w:rPr>
      </w:pPr>
      <w:r>
        <w:t xml:space="preserve"> 95 |         preview_y_scroll = ttk.Scrollbar(grid_frame, orient="vertical", command=self.preview_table.yview)</w:t>
      </w:r>
    </w:p>
    <w:p w14:paraId="12BD27B6" w14:textId="77777777" w:rsidR="0054675F" w:rsidRDefault="00000000">
      <w:pPr>
        <w:pStyle w:val="Code"/>
        <w:rPr>
          <w:rFonts w:hint="eastAsia"/>
        </w:rPr>
      </w:pPr>
      <w:r>
        <w:t xml:space="preserve"> 96 |         preview_x_scroll = ttk.Scrollbar(grid_frame, orient="horizontal", command=self.preview_table.xview)</w:t>
      </w:r>
    </w:p>
    <w:p w14:paraId="7DA923EA" w14:textId="77777777" w:rsidR="0054675F" w:rsidRDefault="00000000">
      <w:pPr>
        <w:pStyle w:val="Code"/>
        <w:rPr>
          <w:rFonts w:hint="eastAsia"/>
        </w:rPr>
      </w:pPr>
      <w:r>
        <w:t xml:space="preserve"> 97 |         self.preview_table.configure(yscrollcommand=preview_y_scroll.set, xscrollcommand=preview_x_scroll.set)</w:t>
      </w:r>
    </w:p>
    <w:p w14:paraId="5CD3CE0E" w14:textId="77777777" w:rsidR="0054675F" w:rsidRDefault="00000000">
      <w:pPr>
        <w:pStyle w:val="Code"/>
        <w:rPr>
          <w:rFonts w:hint="eastAsia"/>
        </w:rPr>
      </w:pPr>
      <w:r>
        <w:t xml:space="preserve"> 98 |         self.preview_table.grid(row=0, column=0, sticky="nsew")</w:t>
      </w:r>
    </w:p>
    <w:p w14:paraId="4494C747" w14:textId="77777777" w:rsidR="0054675F" w:rsidRDefault="00000000">
      <w:pPr>
        <w:pStyle w:val="Code"/>
        <w:rPr>
          <w:rFonts w:hint="eastAsia"/>
        </w:rPr>
      </w:pPr>
      <w:r>
        <w:t xml:space="preserve"> 99 |         preview_y_scroll.grid(row=0, column=1, sticky="ns")</w:t>
      </w:r>
    </w:p>
    <w:p w14:paraId="1AADC09E" w14:textId="77777777" w:rsidR="0054675F" w:rsidRDefault="00000000">
      <w:pPr>
        <w:pStyle w:val="Code"/>
        <w:rPr>
          <w:rFonts w:hint="eastAsia"/>
        </w:rPr>
      </w:pPr>
      <w:r>
        <w:t>100 |         preview_x_scroll.grid(row=1, column=0, sticky="ew")</w:t>
      </w:r>
    </w:p>
    <w:p w14:paraId="16C32E5D" w14:textId="77777777" w:rsidR="0054675F" w:rsidRDefault="00000000">
      <w:pPr>
        <w:pStyle w:val="Code"/>
        <w:rPr>
          <w:rFonts w:hint="eastAsia"/>
        </w:rPr>
      </w:pPr>
      <w:r>
        <w:t>101 |         grid_frame.rowconfigure(0, weight=1)</w:t>
      </w:r>
    </w:p>
    <w:p w14:paraId="58D66BC4" w14:textId="77777777" w:rsidR="0054675F" w:rsidRDefault="00000000">
      <w:pPr>
        <w:pStyle w:val="Code"/>
        <w:rPr>
          <w:rFonts w:hint="eastAsia"/>
        </w:rPr>
      </w:pPr>
      <w:r>
        <w:t>102 |         grid_frame.columnconfigure(0, weight=1)</w:t>
      </w:r>
    </w:p>
    <w:p w14:paraId="34F13112" w14:textId="77777777" w:rsidR="0054675F" w:rsidRDefault="00000000">
      <w:pPr>
        <w:pStyle w:val="Code"/>
        <w:rPr>
          <w:rFonts w:hint="eastAsia"/>
        </w:rPr>
      </w:pPr>
      <w:r>
        <w:t xml:space="preserve">103 | </w:t>
      </w:r>
    </w:p>
    <w:p w14:paraId="23F4447A" w14:textId="77777777" w:rsidR="0054675F" w:rsidRDefault="00000000">
      <w:pPr>
        <w:pStyle w:val="Code"/>
        <w:rPr>
          <w:rFonts w:hint="eastAsia"/>
        </w:rPr>
      </w:pPr>
      <w:r>
        <w:t>104 |         footer = ttk.Frame(self.window, padding=16)</w:t>
      </w:r>
    </w:p>
    <w:p w14:paraId="6CF3B3FD" w14:textId="77777777" w:rsidR="0054675F" w:rsidRDefault="00000000">
      <w:pPr>
        <w:pStyle w:val="Code"/>
        <w:rPr>
          <w:rFonts w:hint="eastAsia"/>
        </w:rPr>
      </w:pPr>
      <w:r>
        <w:t>105 |         footer.pack(fill="x")</w:t>
      </w:r>
    </w:p>
    <w:p w14:paraId="5C4CEF8A" w14:textId="77777777" w:rsidR="0054675F" w:rsidRDefault="00000000">
      <w:pPr>
        <w:pStyle w:val="Code"/>
        <w:rPr>
          <w:rFonts w:hint="eastAsia"/>
        </w:rPr>
      </w:pPr>
      <w:r>
        <w:t>106 |         ttk.Label(footer, textvariable=self.status_text).pack(side="left")</w:t>
      </w:r>
    </w:p>
    <w:p w14:paraId="0E8E5A13" w14:textId="77777777" w:rsidR="0054675F" w:rsidRDefault="00000000">
      <w:pPr>
        <w:pStyle w:val="Code"/>
        <w:rPr>
          <w:rFonts w:hint="eastAsia"/>
        </w:rPr>
      </w:pPr>
      <w:r>
        <w:t>107 |         ttk.Button(footer, text="Preview selected", command=self.open_selected).pack(side="right")</w:t>
      </w:r>
    </w:p>
    <w:p w14:paraId="062255AF" w14:textId="77777777" w:rsidR="0054675F" w:rsidRDefault="00000000">
      <w:pPr>
        <w:pStyle w:val="Code"/>
        <w:rPr>
          <w:rFonts w:hint="eastAsia"/>
        </w:rPr>
      </w:pPr>
      <w:r>
        <w:t>108 |         ttk.Button(footer, text="Create dashboard", command=self.open_dashboard).pack(side="right", padx=(0, 8))</w:t>
      </w:r>
    </w:p>
    <w:p w14:paraId="6E3DD8B0" w14:textId="77777777" w:rsidR="0054675F" w:rsidRDefault="00000000">
      <w:pPr>
        <w:pStyle w:val="Heading1"/>
      </w:pPr>
      <w:r>
        <w:t>5. Adding, refreshing, removing, and clearing files (lines 110-148)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75F" w14:paraId="2C0838B6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</w:tcPr>
          <w:p w14:paraId="55AEC807" w14:textId="77777777" w:rsidR="005467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3408" w:type="dxa"/>
            <w:shd w:val="clear" w:color="auto" w:fill="D9EAF7"/>
          </w:tcPr>
          <w:p w14:paraId="2D3CAA8E" w14:textId="77777777" w:rsidR="0054675F" w:rsidRDefault="00000000">
            <w:r>
              <w:rPr>
                <w:b/>
                <w:sz w:val="18"/>
              </w:rPr>
              <w:t>What the code does</w:t>
            </w:r>
          </w:p>
        </w:tc>
        <w:tc>
          <w:tcPr>
            <w:tcW w:w="3408" w:type="dxa"/>
            <w:shd w:val="clear" w:color="auto" w:fill="D9EAF7"/>
          </w:tcPr>
          <w:p w14:paraId="0B67E6A7" w14:textId="77777777" w:rsidR="0054675F" w:rsidRDefault="00000000">
            <w:r>
              <w:rPr>
                <w:b/>
                <w:sz w:val="18"/>
              </w:rPr>
              <w:t>Why it matters / result</w:t>
            </w:r>
          </w:p>
        </w:tc>
      </w:tr>
      <w:tr w:rsidR="0054675F" w14:paraId="21D0C9E5" w14:textId="77777777">
        <w:trPr>
          <w:cantSplit/>
          <w:jc w:val="center"/>
        </w:trPr>
        <w:tc>
          <w:tcPr>
            <w:tcW w:w="3408" w:type="dxa"/>
          </w:tcPr>
          <w:p w14:paraId="52745FC1" w14:textId="77777777" w:rsidR="0054675F" w:rsidRDefault="00000000">
            <w:r>
              <w:rPr>
                <w:sz w:val="18"/>
              </w:rPr>
              <w:t>110-115</w:t>
            </w:r>
          </w:p>
        </w:tc>
        <w:tc>
          <w:tcPr>
            <w:tcW w:w="3408" w:type="dxa"/>
          </w:tcPr>
          <w:p w14:paraId="558A4D72" w14:textId="77777777" w:rsidR="0054675F" w:rsidRDefault="00000000">
            <w:r>
              <w:rPr>
                <w:sz w:val="18"/>
              </w:rPr>
              <w:t>add_excel_files() opens a multi-file chooser filtered to Excel extensions and passes selected paths to add_paths().</w:t>
            </w:r>
          </w:p>
        </w:tc>
        <w:tc>
          <w:tcPr>
            <w:tcW w:w="3408" w:type="dxa"/>
          </w:tcPr>
          <w:p w14:paraId="35CA028E" w14:textId="77777777" w:rsidR="0054675F" w:rsidRDefault="00000000">
            <w:r>
              <w:rPr>
                <w:sz w:val="18"/>
              </w:rPr>
              <w:t>The user can add multiple workbook files at once.</w:t>
            </w:r>
          </w:p>
        </w:tc>
      </w:tr>
      <w:tr w:rsidR="0054675F" w14:paraId="113B7158" w14:textId="77777777">
        <w:trPr>
          <w:cantSplit/>
          <w:jc w:val="center"/>
        </w:trPr>
        <w:tc>
          <w:tcPr>
            <w:tcW w:w="3408" w:type="dxa"/>
          </w:tcPr>
          <w:p w14:paraId="61DE1488" w14:textId="77777777" w:rsidR="0054675F" w:rsidRDefault="00000000">
            <w:r>
              <w:rPr>
                <w:sz w:val="18"/>
              </w:rPr>
              <w:lastRenderedPageBreak/>
              <w:t>117-120</w:t>
            </w:r>
          </w:p>
        </w:tc>
        <w:tc>
          <w:tcPr>
            <w:tcW w:w="3408" w:type="dxa"/>
          </w:tcPr>
          <w:p w14:paraId="1FC6840B" w14:textId="77777777" w:rsidR="0054675F" w:rsidRDefault="00000000">
            <w:r>
              <w:rPr>
                <w:sz w:val="18"/>
              </w:rPr>
              <w:t>add_folder() asks for a folder and recursively scans all subfolders with rglob("*").</w:t>
            </w:r>
          </w:p>
        </w:tc>
        <w:tc>
          <w:tcPr>
            <w:tcW w:w="3408" w:type="dxa"/>
          </w:tcPr>
          <w:p w14:paraId="1DC45D49" w14:textId="77777777" w:rsidR="0054675F" w:rsidRDefault="00000000">
            <w:r>
              <w:rPr>
                <w:sz w:val="18"/>
              </w:rPr>
              <w:t>Any files found are passed to add_paths(); non-Excel files are filtered there.</w:t>
            </w:r>
          </w:p>
        </w:tc>
      </w:tr>
      <w:tr w:rsidR="0054675F" w14:paraId="2283AF49" w14:textId="77777777">
        <w:trPr>
          <w:cantSplit/>
          <w:jc w:val="center"/>
        </w:trPr>
        <w:tc>
          <w:tcPr>
            <w:tcW w:w="3408" w:type="dxa"/>
          </w:tcPr>
          <w:p w14:paraId="3077FCCF" w14:textId="77777777" w:rsidR="0054675F" w:rsidRDefault="00000000">
            <w:r>
              <w:rPr>
                <w:sz w:val="18"/>
              </w:rPr>
              <w:t>122-127</w:t>
            </w:r>
          </w:p>
        </w:tc>
        <w:tc>
          <w:tcPr>
            <w:tcW w:w="3408" w:type="dxa"/>
          </w:tcPr>
          <w:p w14:paraId="062A61C0" w14:textId="77777777" w:rsidR="0054675F" w:rsidRDefault="00000000">
            <w:r>
              <w:rPr>
                <w:sz w:val="18"/>
              </w:rPr>
              <w:t>add_paths() removes stale duplicates, resolves paths, filters by allowed extension, sorts them, saves the catalog, then refreshes the table.</w:t>
            </w:r>
          </w:p>
        </w:tc>
        <w:tc>
          <w:tcPr>
            <w:tcW w:w="3408" w:type="dxa"/>
          </w:tcPr>
          <w:p w14:paraId="22F4C058" w14:textId="77777777" w:rsidR="0054675F" w:rsidRDefault="00000000">
            <w:r>
              <w:rPr>
                <w:sz w:val="18"/>
              </w:rPr>
              <w:t>This is the central intake pipeline for adding files.</w:t>
            </w:r>
          </w:p>
        </w:tc>
      </w:tr>
      <w:tr w:rsidR="0054675F" w14:paraId="33148912" w14:textId="77777777">
        <w:trPr>
          <w:cantSplit/>
          <w:jc w:val="center"/>
        </w:trPr>
        <w:tc>
          <w:tcPr>
            <w:tcW w:w="3408" w:type="dxa"/>
          </w:tcPr>
          <w:p w14:paraId="30E849A7" w14:textId="77777777" w:rsidR="0054675F" w:rsidRDefault="00000000">
            <w:r>
              <w:rPr>
                <w:sz w:val="18"/>
              </w:rPr>
              <w:t>129-132</w:t>
            </w:r>
          </w:p>
        </w:tc>
        <w:tc>
          <w:tcPr>
            <w:tcW w:w="3408" w:type="dxa"/>
          </w:tcPr>
          <w:p w14:paraId="5A5E661B" w14:textId="77777777" w:rsidR="0054675F" w:rsidRDefault="00000000">
            <w:r>
              <w:rPr>
                <w:sz w:val="18"/>
              </w:rPr>
              <w:t>refresh_files() keeps only entries that are still real files, then saves and redraws the table.</w:t>
            </w:r>
          </w:p>
        </w:tc>
        <w:tc>
          <w:tcPr>
            <w:tcW w:w="3408" w:type="dxa"/>
          </w:tcPr>
          <w:p w14:paraId="727FFCDC" w14:textId="77777777" w:rsidR="0054675F" w:rsidRDefault="00000000">
            <w:r>
              <w:rPr>
                <w:sz w:val="18"/>
              </w:rPr>
              <w:t>Useful when files have been deleted or moved.</w:t>
            </w:r>
          </w:p>
        </w:tc>
      </w:tr>
      <w:tr w:rsidR="0054675F" w14:paraId="6200E361" w14:textId="77777777">
        <w:trPr>
          <w:cantSplit/>
          <w:jc w:val="center"/>
        </w:trPr>
        <w:tc>
          <w:tcPr>
            <w:tcW w:w="3408" w:type="dxa"/>
          </w:tcPr>
          <w:p w14:paraId="35DB48D6" w14:textId="77777777" w:rsidR="0054675F" w:rsidRDefault="00000000">
            <w:r>
              <w:rPr>
                <w:sz w:val="18"/>
              </w:rPr>
              <w:t>134-141</w:t>
            </w:r>
          </w:p>
        </w:tc>
        <w:tc>
          <w:tcPr>
            <w:tcW w:w="3408" w:type="dxa"/>
          </w:tcPr>
          <w:p w14:paraId="388616A7" w14:textId="77777777" w:rsidR="0054675F" w:rsidRDefault="00000000">
            <w:r>
              <w:rPr>
                <w:sz w:val="18"/>
              </w:rPr>
              <w:t>remove_selected() reads selected table rows, gets each stored path, removes them from self.files, saves, and refreshes.</w:t>
            </w:r>
          </w:p>
        </w:tc>
        <w:tc>
          <w:tcPr>
            <w:tcW w:w="3408" w:type="dxa"/>
          </w:tcPr>
          <w:p w14:paraId="0B1FE780" w14:textId="77777777" w:rsidR="0054675F" w:rsidRDefault="00000000">
            <w:r>
              <w:rPr>
                <w:sz w:val="18"/>
              </w:rPr>
              <w:t>Deletes entries from the library, not the actual workbook files on disk.</w:t>
            </w:r>
          </w:p>
        </w:tc>
      </w:tr>
      <w:tr w:rsidR="0054675F" w14:paraId="3F8FC834" w14:textId="77777777">
        <w:trPr>
          <w:cantSplit/>
          <w:jc w:val="center"/>
        </w:trPr>
        <w:tc>
          <w:tcPr>
            <w:tcW w:w="3408" w:type="dxa"/>
          </w:tcPr>
          <w:p w14:paraId="571FDDD3" w14:textId="77777777" w:rsidR="0054675F" w:rsidRDefault="00000000">
            <w:r>
              <w:rPr>
                <w:sz w:val="18"/>
              </w:rPr>
              <w:t>143-148</w:t>
            </w:r>
          </w:p>
        </w:tc>
        <w:tc>
          <w:tcPr>
            <w:tcW w:w="3408" w:type="dxa"/>
          </w:tcPr>
          <w:p w14:paraId="7C8DBC78" w14:textId="77777777" w:rsidR="0054675F" w:rsidRDefault="00000000">
            <w:r>
              <w:rPr>
                <w:sz w:val="18"/>
              </w:rPr>
              <w:t>clear_library() asks for confirmation, empties the list, saves an empty catalog, and refreshes.</w:t>
            </w:r>
          </w:p>
        </w:tc>
        <w:tc>
          <w:tcPr>
            <w:tcW w:w="3408" w:type="dxa"/>
          </w:tcPr>
          <w:p w14:paraId="6484391C" w14:textId="77777777" w:rsidR="0054675F" w:rsidRDefault="00000000">
            <w:r>
              <w:rPr>
                <w:sz w:val="18"/>
              </w:rPr>
              <w:t>Removes all shortcuts from the library without deleting Excel files.</w:t>
            </w:r>
          </w:p>
        </w:tc>
      </w:tr>
    </w:tbl>
    <w:p w14:paraId="0A00555A" w14:textId="77777777" w:rsidR="0054675F" w:rsidRDefault="0054675F"/>
    <w:p w14:paraId="49D704BC" w14:textId="77777777" w:rsidR="0054675F" w:rsidRDefault="00000000">
      <w:r>
        <w:rPr>
          <w:b/>
        </w:rPr>
        <w:t>Code (lines 110-148):</w:t>
      </w:r>
    </w:p>
    <w:p w14:paraId="58DD6C20" w14:textId="77777777" w:rsidR="0054675F" w:rsidRDefault="00000000">
      <w:pPr>
        <w:pStyle w:val="Code"/>
        <w:rPr>
          <w:rFonts w:hint="eastAsia"/>
        </w:rPr>
      </w:pPr>
      <w:r>
        <w:t>110 |     def add_excel_files(self):</w:t>
      </w:r>
    </w:p>
    <w:p w14:paraId="4189DA92" w14:textId="77777777" w:rsidR="0054675F" w:rsidRDefault="00000000">
      <w:pPr>
        <w:pStyle w:val="Code"/>
        <w:rPr>
          <w:rFonts w:hint="eastAsia"/>
        </w:rPr>
      </w:pPr>
      <w:r>
        <w:t>111 |         selected = filedialog.askopenfilenames(</w:t>
      </w:r>
    </w:p>
    <w:p w14:paraId="6092EFCC" w14:textId="77777777" w:rsidR="0054675F" w:rsidRDefault="00000000">
      <w:pPr>
        <w:pStyle w:val="Code"/>
        <w:rPr>
          <w:rFonts w:hint="eastAsia"/>
        </w:rPr>
      </w:pPr>
      <w:r>
        <w:t>112 |             title="Add Excel files",</w:t>
      </w:r>
    </w:p>
    <w:p w14:paraId="0006605F" w14:textId="77777777" w:rsidR="0054675F" w:rsidRDefault="00000000">
      <w:pPr>
        <w:pStyle w:val="Code"/>
        <w:rPr>
          <w:rFonts w:hint="eastAsia"/>
        </w:rPr>
      </w:pPr>
      <w:r>
        <w:t>113 |             filetypes=[("Excel files", "*.xlsx *.xls *.xlsm *.xlsb *.xltx *.xltm")],</w:t>
      </w:r>
    </w:p>
    <w:p w14:paraId="0FABC846" w14:textId="77777777" w:rsidR="0054675F" w:rsidRDefault="00000000">
      <w:pPr>
        <w:pStyle w:val="Code"/>
        <w:rPr>
          <w:rFonts w:hint="eastAsia"/>
        </w:rPr>
      </w:pPr>
      <w:r>
        <w:t>114 |         )</w:t>
      </w:r>
    </w:p>
    <w:p w14:paraId="4C2EDBE7" w14:textId="77777777" w:rsidR="0054675F" w:rsidRDefault="00000000">
      <w:pPr>
        <w:pStyle w:val="Code"/>
        <w:rPr>
          <w:rFonts w:hint="eastAsia"/>
        </w:rPr>
      </w:pPr>
      <w:r>
        <w:t>115 |         self.add_paths(Path(path) for path in selected)</w:t>
      </w:r>
    </w:p>
    <w:p w14:paraId="3CB71670" w14:textId="77777777" w:rsidR="0054675F" w:rsidRDefault="00000000">
      <w:pPr>
        <w:pStyle w:val="Code"/>
        <w:rPr>
          <w:rFonts w:hint="eastAsia"/>
        </w:rPr>
      </w:pPr>
      <w:r>
        <w:t xml:space="preserve">116 | </w:t>
      </w:r>
    </w:p>
    <w:p w14:paraId="56E48F11" w14:textId="77777777" w:rsidR="0054675F" w:rsidRDefault="00000000">
      <w:pPr>
        <w:pStyle w:val="Code"/>
        <w:rPr>
          <w:rFonts w:hint="eastAsia"/>
        </w:rPr>
      </w:pPr>
      <w:r>
        <w:t>117 |     def add_folder(self):</w:t>
      </w:r>
    </w:p>
    <w:p w14:paraId="19516ADA" w14:textId="77777777" w:rsidR="0054675F" w:rsidRDefault="00000000">
      <w:pPr>
        <w:pStyle w:val="Code"/>
        <w:rPr>
          <w:rFonts w:hint="eastAsia"/>
        </w:rPr>
      </w:pPr>
      <w:r>
        <w:t>118 |         folder = filedialog.askdirectory(title="Add folder and scan subfolders")</w:t>
      </w:r>
    </w:p>
    <w:p w14:paraId="637CE158" w14:textId="77777777" w:rsidR="0054675F" w:rsidRDefault="00000000">
      <w:pPr>
        <w:pStyle w:val="Code"/>
        <w:rPr>
          <w:rFonts w:hint="eastAsia"/>
        </w:rPr>
      </w:pPr>
      <w:r>
        <w:t>119 |         if folder:</w:t>
      </w:r>
    </w:p>
    <w:p w14:paraId="48DDD6FE" w14:textId="77777777" w:rsidR="0054675F" w:rsidRDefault="00000000">
      <w:pPr>
        <w:pStyle w:val="Code"/>
        <w:rPr>
          <w:rFonts w:hint="eastAsia"/>
        </w:rPr>
      </w:pPr>
      <w:r>
        <w:t>120 |             self.add_paths(path for path in Path(folder).rglob("*") if path.is_file())</w:t>
      </w:r>
    </w:p>
    <w:p w14:paraId="018DA8F1" w14:textId="77777777" w:rsidR="0054675F" w:rsidRDefault="00000000">
      <w:pPr>
        <w:pStyle w:val="Code"/>
        <w:rPr>
          <w:rFonts w:hint="eastAsia"/>
        </w:rPr>
      </w:pPr>
      <w:r>
        <w:t xml:space="preserve">121 | </w:t>
      </w:r>
    </w:p>
    <w:p w14:paraId="3296D0C9" w14:textId="77777777" w:rsidR="0054675F" w:rsidRDefault="00000000">
      <w:pPr>
        <w:pStyle w:val="Code"/>
        <w:rPr>
          <w:rFonts w:hint="eastAsia"/>
        </w:rPr>
      </w:pPr>
      <w:r>
        <w:t>122 |     def add_paths(self, paths):</w:t>
      </w:r>
    </w:p>
    <w:p w14:paraId="5ED48171" w14:textId="77777777" w:rsidR="0054675F" w:rsidRDefault="00000000">
      <w:pPr>
        <w:pStyle w:val="Code"/>
        <w:rPr>
          <w:rFonts w:hint="eastAsia"/>
        </w:rPr>
      </w:pPr>
      <w:r>
        <w:t>123 |         existing = {path.resolve() for path in self.files if path.exists()}</w:t>
      </w:r>
    </w:p>
    <w:p w14:paraId="1976A9E7" w14:textId="77777777" w:rsidR="0054675F" w:rsidRDefault="00000000">
      <w:pPr>
        <w:pStyle w:val="Code"/>
        <w:rPr>
          <w:rFonts w:hint="eastAsia"/>
        </w:rPr>
      </w:pPr>
      <w:r>
        <w:t>124 |         additions = {path.resolve() for path in paths if path.is_file() and path.suffix.lower() in EXCEL_EXTENSIONS}</w:t>
      </w:r>
    </w:p>
    <w:p w14:paraId="7860B69E" w14:textId="77777777" w:rsidR="0054675F" w:rsidRDefault="00000000">
      <w:pPr>
        <w:pStyle w:val="Code"/>
        <w:rPr>
          <w:rFonts w:hint="eastAsia"/>
        </w:rPr>
      </w:pPr>
      <w:r>
        <w:t>125 |         self.files = sorted(existing | additions, key=lambda path: str(path).lower())</w:t>
      </w:r>
    </w:p>
    <w:p w14:paraId="314AB1FA" w14:textId="77777777" w:rsidR="0054675F" w:rsidRDefault="00000000">
      <w:pPr>
        <w:pStyle w:val="Code"/>
        <w:rPr>
          <w:rFonts w:hint="eastAsia"/>
        </w:rPr>
      </w:pPr>
      <w:r>
        <w:t>126 |         self.save_catalog()</w:t>
      </w:r>
    </w:p>
    <w:p w14:paraId="199A90ED" w14:textId="77777777" w:rsidR="0054675F" w:rsidRDefault="00000000">
      <w:pPr>
        <w:pStyle w:val="Code"/>
        <w:rPr>
          <w:rFonts w:hint="eastAsia"/>
        </w:rPr>
      </w:pPr>
      <w:r>
        <w:t>127 |         self.update_table()</w:t>
      </w:r>
    </w:p>
    <w:p w14:paraId="59B6840D" w14:textId="77777777" w:rsidR="0054675F" w:rsidRDefault="00000000">
      <w:pPr>
        <w:pStyle w:val="Code"/>
        <w:rPr>
          <w:rFonts w:hint="eastAsia"/>
        </w:rPr>
      </w:pPr>
      <w:r>
        <w:t xml:space="preserve">128 | </w:t>
      </w:r>
    </w:p>
    <w:p w14:paraId="49F4CA27" w14:textId="77777777" w:rsidR="0054675F" w:rsidRDefault="00000000">
      <w:pPr>
        <w:pStyle w:val="Code"/>
        <w:rPr>
          <w:rFonts w:hint="eastAsia"/>
        </w:rPr>
      </w:pPr>
      <w:r>
        <w:t>129 |     def refresh_files(self):</w:t>
      </w:r>
    </w:p>
    <w:p w14:paraId="4EFC156E" w14:textId="77777777" w:rsidR="0054675F" w:rsidRDefault="00000000">
      <w:pPr>
        <w:pStyle w:val="Code"/>
        <w:rPr>
          <w:rFonts w:hint="eastAsia"/>
        </w:rPr>
      </w:pPr>
      <w:r>
        <w:t>130 |         self.files = [path for path in self.files if path.is_file()]</w:t>
      </w:r>
    </w:p>
    <w:p w14:paraId="37CEFFF1" w14:textId="77777777" w:rsidR="0054675F" w:rsidRDefault="00000000">
      <w:pPr>
        <w:pStyle w:val="Code"/>
        <w:rPr>
          <w:rFonts w:hint="eastAsia"/>
        </w:rPr>
      </w:pPr>
      <w:r>
        <w:t>131 |         self.save_catalog()</w:t>
      </w:r>
    </w:p>
    <w:p w14:paraId="1B3D985F" w14:textId="77777777" w:rsidR="0054675F" w:rsidRDefault="00000000">
      <w:pPr>
        <w:pStyle w:val="Code"/>
        <w:rPr>
          <w:rFonts w:hint="eastAsia"/>
        </w:rPr>
      </w:pPr>
      <w:r>
        <w:t>132 |         self.update_table()</w:t>
      </w:r>
    </w:p>
    <w:p w14:paraId="250B237E" w14:textId="77777777" w:rsidR="0054675F" w:rsidRDefault="00000000">
      <w:pPr>
        <w:pStyle w:val="Code"/>
        <w:rPr>
          <w:rFonts w:hint="eastAsia"/>
        </w:rPr>
      </w:pPr>
      <w:r>
        <w:t xml:space="preserve">133 | </w:t>
      </w:r>
    </w:p>
    <w:p w14:paraId="375D6E58" w14:textId="77777777" w:rsidR="0054675F" w:rsidRDefault="00000000">
      <w:pPr>
        <w:pStyle w:val="Code"/>
        <w:rPr>
          <w:rFonts w:hint="eastAsia"/>
        </w:rPr>
      </w:pPr>
      <w:r>
        <w:t>134 |     def remove_selected(self):</w:t>
      </w:r>
    </w:p>
    <w:p w14:paraId="165EEA15" w14:textId="77777777" w:rsidR="0054675F" w:rsidRDefault="00000000">
      <w:pPr>
        <w:pStyle w:val="Code"/>
        <w:rPr>
          <w:rFonts w:hint="eastAsia"/>
        </w:rPr>
      </w:pPr>
      <w:r>
        <w:t>135 |         selected_ids = self.table.selection()</w:t>
      </w:r>
    </w:p>
    <w:p w14:paraId="5246DF60" w14:textId="77777777" w:rsidR="0054675F" w:rsidRDefault="00000000">
      <w:pPr>
        <w:pStyle w:val="Code"/>
        <w:rPr>
          <w:rFonts w:hint="eastAsia"/>
        </w:rPr>
      </w:pPr>
      <w:r>
        <w:t>136 |         if not selected_ids:</w:t>
      </w:r>
    </w:p>
    <w:p w14:paraId="03F4451D" w14:textId="77777777" w:rsidR="0054675F" w:rsidRDefault="00000000">
      <w:pPr>
        <w:pStyle w:val="Code"/>
        <w:rPr>
          <w:rFonts w:hint="eastAsia"/>
        </w:rPr>
      </w:pPr>
      <w:r>
        <w:t>137 |             return</w:t>
      </w:r>
    </w:p>
    <w:p w14:paraId="4D0C17D7" w14:textId="77777777" w:rsidR="0054675F" w:rsidRDefault="00000000">
      <w:pPr>
        <w:pStyle w:val="Code"/>
        <w:rPr>
          <w:rFonts w:hint="eastAsia"/>
        </w:rPr>
      </w:pPr>
      <w:r>
        <w:t>138 |         selected_paths = {Path(self.table.item(item_id, "values")[4]).resolve() for item_id in selected_ids}</w:t>
      </w:r>
    </w:p>
    <w:p w14:paraId="63FB76AF" w14:textId="77777777" w:rsidR="0054675F" w:rsidRDefault="00000000">
      <w:pPr>
        <w:pStyle w:val="Code"/>
        <w:rPr>
          <w:rFonts w:hint="eastAsia"/>
        </w:rPr>
      </w:pPr>
      <w:r>
        <w:t>139 |         self.files = [path for path in self.files if path.resolve() not in selected_paths]</w:t>
      </w:r>
    </w:p>
    <w:p w14:paraId="410500C6" w14:textId="77777777" w:rsidR="0054675F" w:rsidRDefault="00000000">
      <w:pPr>
        <w:pStyle w:val="Code"/>
        <w:rPr>
          <w:rFonts w:hint="eastAsia"/>
        </w:rPr>
      </w:pPr>
      <w:r>
        <w:t>140 |         self.save_catalog()</w:t>
      </w:r>
    </w:p>
    <w:p w14:paraId="77FB86AA" w14:textId="77777777" w:rsidR="0054675F" w:rsidRDefault="00000000">
      <w:pPr>
        <w:pStyle w:val="Code"/>
        <w:rPr>
          <w:rFonts w:hint="eastAsia"/>
        </w:rPr>
      </w:pPr>
      <w:r>
        <w:t>141 |         self.update_table()</w:t>
      </w:r>
    </w:p>
    <w:p w14:paraId="076A26B1" w14:textId="77777777" w:rsidR="0054675F" w:rsidRDefault="00000000">
      <w:pPr>
        <w:pStyle w:val="Code"/>
        <w:rPr>
          <w:rFonts w:hint="eastAsia"/>
        </w:rPr>
      </w:pPr>
      <w:r>
        <w:t xml:space="preserve">142 | </w:t>
      </w:r>
    </w:p>
    <w:p w14:paraId="0E5AFC64" w14:textId="77777777" w:rsidR="0054675F" w:rsidRDefault="00000000">
      <w:pPr>
        <w:pStyle w:val="Code"/>
        <w:rPr>
          <w:rFonts w:hint="eastAsia"/>
        </w:rPr>
      </w:pPr>
      <w:r>
        <w:t>143 |     def clear_library(self):</w:t>
      </w:r>
    </w:p>
    <w:p w14:paraId="5391429F" w14:textId="77777777" w:rsidR="0054675F" w:rsidRDefault="00000000">
      <w:pPr>
        <w:pStyle w:val="Code"/>
        <w:rPr>
          <w:rFonts w:hint="eastAsia"/>
        </w:rPr>
      </w:pPr>
      <w:r>
        <w:t>144 |         if not self.files or not messagebox.askyesno("Clear library", "Remove all workbooks from the library?"):</w:t>
      </w:r>
    </w:p>
    <w:p w14:paraId="06B5B3BE" w14:textId="77777777" w:rsidR="0054675F" w:rsidRDefault="00000000">
      <w:pPr>
        <w:pStyle w:val="Code"/>
        <w:rPr>
          <w:rFonts w:hint="eastAsia"/>
        </w:rPr>
      </w:pPr>
      <w:r>
        <w:t>145 |             return</w:t>
      </w:r>
    </w:p>
    <w:p w14:paraId="03BD3BAC" w14:textId="77777777" w:rsidR="0054675F" w:rsidRDefault="00000000">
      <w:pPr>
        <w:pStyle w:val="Code"/>
        <w:rPr>
          <w:rFonts w:hint="eastAsia"/>
        </w:rPr>
      </w:pPr>
      <w:r>
        <w:lastRenderedPageBreak/>
        <w:t>146 |         self.files = []</w:t>
      </w:r>
    </w:p>
    <w:p w14:paraId="0DA6D914" w14:textId="77777777" w:rsidR="0054675F" w:rsidRDefault="00000000">
      <w:pPr>
        <w:pStyle w:val="Code"/>
        <w:rPr>
          <w:rFonts w:hint="eastAsia"/>
        </w:rPr>
      </w:pPr>
      <w:r>
        <w:t>147 |         self.save_catalog()</w:t>
      </w:r>
    </w:p>
    <w:p w14:paraId="54E29275" w14:textId="77777777" w:rsidR="0054675F" w:rsidRDefault="00000000">
      <w:pPr>
        <w:pStyle w:val="Code"/>
        <w:rPr>
          <w:rFonts w:hint="eastAsia"/>
        </w:rPr>
      </w:pPr>
      <w:r>
        <w:t>148 |         self.update_table()</w:t>
      </w:r>
    </w:p>
    <w:p w14:paraId="13196334" w14:textId="77777777" w:rsidR="0054675F" w:rsidRDefault="00000000">
      <w:pPr>
        <w:pStyle w:val="Heading1"/>
      </w:pPr>
      <w:r>
        <w:t>6. Search, table refresh, sorting, and opening a workbook (lines 150-180)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75F" w14:paraId="41068786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</w:tcPr>
          <w:p w14:paraId="4FFF8D6B" w14:textId="77777777" w:rsidR="005467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3408" w:type="dxa"/>
            <w:shd w:val="clear" w:color="auto" w:fill="D9EAF7"/>
          </w:tcPr>
          <w:p w14:paraId="19E11F4F" w14:textId="77777777" w:rsidR="0054675F" w:rsidRDefault="00000000">
            <w:r>
              <w:rPr>
                <w:b/>
                <w:sz w:val="18"/>
              </w:rPr>
              <w:t>What the code does</w:t>
            </w:r>
          </w:p>
        </w:tc>
        <w:tc>
          <w:tcPr>
            <w:tcW w:w="3408" w:type="dxa"/>
            <w:shd w:val="clear" w:color="auto" w:fill="D9EAF7"/>
          </w:tcPr>
          <w:p w14:paraId="6C7AE094" w14:textId="77777777" w:rsidR="0054675F" w:rsidRDefault="00000000">
            <w:r>
              <w:rPr>
                <w:b/>
                <w:sz w:val="18"/>
              </w:rPr>
              <w:t>Why it matters / result</w:t>
            </w:r>
          </w:p>
        </w:tc>
      </w:tr>
      <w:tr w:rsidR="0054675F" w14:paraId="1E10F4B7" w14:textId="77777777">
        <w:trPr>
          <w:cantSplit/>
          <w:jc w:val="center"/>
        </w:trPr>
        <w:tc>
          <w:tcPr>
            <w:tcW w:w="3408" w:type="dxa"/>
          </w:tcPr>
          <w:p w14:paraId="3289FFF7" w14:textId="77777777" w:rsidR="0054675F" w:rsidRDefault="00000000">
            <w:r>
              <w:rPr>
                <w:sz w:val="18"/>
              </w:rPr>
              <w:t>150-154</w:t>
            </w:r>
          </w:p>
        </w:tc>
        <w:tc>
          <w:tcPr>
            <w:tcW w:w="3408" w:type="dxa"/>
          </w:tcPr>
          <w:p w14:paraId="732D69DD" w14:textId="77777777" w:rsidR="0054675F" w:rsidRDefault="00000000">
            <w:r>
              <w:rPr>
                <w:sz w:val="18"/>
              </w:rPr>
              <w:t>update_table() reads the search query, clears the Treeview, and keeps files whose filename or parent-folder path contains the query.</w:t>
            </w:r>
          </w:p>
        </w:tc>
        <w:tc>
          <w:tcPr>
            <w:tcW w:w="3408" w:type="dxa"/>
          </w:tcPr>
          <w:p w14:paraId="304339E6" w14:textId="77777777" w:rsidR="0054675F" w:rsidRDefault="00000000">
            <w:r>
              <w:rPr>
                <w:sz w:val="18"/>
              </w:rPr>
              <w:t>Search is case-insensitive and works as you type.</w:t>
            </w:r>
          </w:p>
        </w:tc>
      </w:tr>
      <w:tr w:rsidR="0054675F" w14:paraId="60A69F12" w14:textId="77777777">
        <w:trPr>
          <w:cantSplit/>
          <w:jc w:val="center"/>
        </w:trPr>
        <w:tc>
          <w:tcPr>
            <w:tcW w:w="3408" w:type="dxa"/>
          </w:tcPr>
          <w:p w14:paraId="0B88C0E3" w14:textId="77777777" w:rsidR="0054675F" w:rsidRDefault="00000000">
            <w:r>
              <w:rPr>
                <w:sz w:val="18"/>
              </w:rPr>
              <w:t>155-162</w:t>
            </w:r>
          </w:p>
        </w:tc>
        <w:tc>
          <w:tcPr>
            <w:tcW w:w="3408" w:type="dxa"/>
          </w:tcPr>
          <w:p w14:paraId="185C84FB" w14:textId="77777777" w:rsidR="0054675F" w:rsidRDefault="00000000">
            <w:r>
              <w:rPr>
                <w:sz w:val="18"/>
              </w:rPr>
              <w:t>For each visible file, reads file metadata with stat(), formats size and modified time, and inserts a row.</w:t>
            </w:r>
          </w:p>
        </w:tc>
        <w:tc>
          <w:tcPr>
            <w:tcW w:w="3408" w:type="dxa"/>
          </w:tcPr>
          <w:p w14:paraId="306653B9" w14:textId="77777777" w:rsidR="0054675F" w:rsidRDefault="00000000">
            <w:r>
              <w:rPr>
                <w:sz w:val="18"/>
              </w:rPr>
              <w:t>The table always reflects the current library plus the active search text.</w:t>
            </w:r>
          </w:p>
        </w:tc>
      </w:tr>
      <w:tr w:rsidR="0054675F" w14:paraId="32A10987" w14:textId="77777777">
        <w:trPr>
          <w:cantSplit/>
          <w:jc w:val="center"/>
        </w:trPr>
        <w:tc>
          <w:tcPr>
            <w:tcW w:w="3408" w:type="dxa"/>
          </w:tcPr>
          <w:p w14:paraId="73315E96" w14:textId="77777777" w:rsidR="0054675F" w:rsidRDefault="00000000">
            <w:r>
              <w:rPr>
                <w:sz w:val="18"/>
              </w:rPr>
              <w:t>165-168</w:t>
            </w:r>
          </w:p>
        </w:tc>
        <w:tc>
          <w:tcPr>
            <w:tcW w:w="3408" w:type="dxa"/>
          </w:tcPr>
          <w:p w14:paraId="480693A8" w14:textId="77777777" w:rsidR="0054675F" w:rsidRDefault="00000000">
            <w:r>
              <w:rPr>
                <w:sz w:val="18"/>
              </w:rPr>
              <w:t>sort_table() collects values from one clicked column, sorts them, and moves rows into sorted order.</w:t>
            </w:r>
          </w:p>
        </w:tc>
        <w:tc>
          <w:tcPr>
            <w:tcW w:w="3408" w:type="dxa"/>
          </w:tcPr>
          <w:p w14:paraId="3F5B74EA" w14:textId="77777777" w:rsidR="0054675F" w:rsidRDefault="00000000">
            <w:r>
              <w:rPr>
                <w:sz w:val="18"/>
              </w:rPr>
              <w:t>Clicking a column heading sorts displayed rows alphabetically by the visible cell text.</w:t>
            </w:r>
          </w:p>
        </w:tc>
      </w:tr>
      <w:tr w:rsidR="0054675F" w14:paraId="0BCF01AA" w14:textId="77777777">
        <w:trPr>
          <w:cantSplit/>
          <w:jc w:val="center"/>
        </w:trPr>
        <w:tc>
          <w:tcPr>
            <w:tcW w:w="3408" w:type="dxa"/>
          </w:tcPr>
          <w:p w14:paraId="66F755AF" w14:textId="77777777" w:rsidR="0054675F" w:rsidRDefault="00000000">
            <w:r>
              <w:rPr>
                <w:sz w:val="18"/>
              </w:rPr>
              <w:t>170-180</w:t>
            </w:r>
          </w:p>
        </w:tc>
        <w:tc>
          <w:tcPr>
            <w:tcW w:w="3408" w:type="dxa"/>
          </w:tcPr>
          <w:p w14:paraId="399F0C04" w14:textId="77777777" w:rsidR="0054675F" w:rsidRDefault="00000000">
            <w:r>
              <w:rPr>
                <w:sz w:val="18"/>
              </w:rPr>
              <w:t>open_selected() requires a selection, checks that the file still exists, and sends the path to load_workbook_preview().</w:t>
            </w:r>
          </w:p>
        </w:tc>
        <w:tc>
          <w:tcPr>
            <w:tcW w:w="3408" w:type="dxa"/>
          </w:tcPr>
          <w:p w14:paraId="259CCF72" w14:textId="77777777" w:rsidR="0054675F" w:rsidRDefault="00000000">
            <w:r>
              <w:rPr>
                <w:sz w:val="18"/>
              </w:rPr>
              <w:t>This protects against trying to preview a missing workbook and gives the user a clear message.</w:t>
            </w:r>
          </w:p>
        </w:tc>
      </w:tr>
    </w:tbl>
    <w:p w14:paraId="1F7F818B" w14:textId="77777777" w:rsidR="0054675F" w:rsidRDefault="0054675F"/>
    <w:p w14:paraId="79998078" w14:textId="77777777" w:rsidR="0054675F" w:rsidRDefault="00000000">
      <w:r>
        <w:rPr>
          <w:b/>
        </w:rPr>
        <w:t>Code (lines 150-180):</w:t>
      </w:r>
    </w:p>
    <w:p w14:paraId="10E266AB" w14:textId="77777777" w:rsidR="0054675F" w:rsidRDefault="00000000">
      <w:pPr>
        <w:pStyle w:val="Code"/>
        <w:rPr>
          <w:rFonts w:hint="eastAsia"/>
        </w:rPr>
      </w:pPr>
      <w:r>
        <w:t>150 |     def update_table(self):</w:t>
      </w:r>
    </w:p>
    <w:p w14:paraId="58897753" w14:textId="77777777" w:rsidR="0054675F" w:rsidRDefault="00000000">
      <w:pPr>
        <w:pStyle w:val="Code"/>
        <w:rPr>
          <w:rFonts w:hint="eastAsia"/>
        </w:rPr>
      </w:pPr>
      <w:r>
        <w:t>151 |         query = self.search_text.get().strip().lower()</w:t>
      </w:r>
    </w:p>
    <w:p w14:paraId="2CB396C0" w14:textId="77777777" w:rsidR="0054675F" w:rsidRDefault="00000000">
      <w:pPr>
        <w:pStyle w:val="Code"/>
        <w:rPr>
          <w:rFonts w:hint="eastAsia"/>
        </w:rPr>
      </w:pPr>
      <w:r>
        <w:t>152 |         for item_id in self.table.get_children():</w:t>
      </w:r>
    </w:p>
    <w:p w14:paraId="00AB174D" w14:textId="77777777" w:rsidR="0054675F" w:rsidRDefault="00000000">
      <w:pPr>
        <w:pStyle w:val="Code"/>
        <w:rPr>
          <w:rFonts w:hint="eastAsia"/>
        </w:rPr>
      </w:pPr>
      <w:r>
        <w:t>153 |             self.table.delete(item_id)</w:t>
      </w:r>
    </w:p>
    <w:p w14:paraId="3EA98664" w14:textId="77777777" w:rsidR="0054675F" w:rsidRDefault="00000000">
      <w:pPr>
        <w:pStyle w:val="Code"/>
        <w:rPr>
          <w:rFonts w:hint="eastAsia"/>
        </w:rPr>
      </w:pPr>
      <w:r>
        <w:t>154 |         visible = [path for path in self.files if query in path.name.lower() or query in str(path.parent).lower()]</w:t>
      </w:r>
    </w:p>
    <w:p w14:paraId="0895849F" w14:textId="77777777" w:rsidR="0054675F" w:rsidRDefault="00000000">
      <w:pPr>
        <w:pStyle w:val="Code"/>
        <w:rPr>
          <w:rFonts w:hint="eastAsia"/>
        </w:rPr>
      </w:pPr>
      <w:r>
        <w:t>155 |         for path in visible:</w:t>
      </w:r>
    </w:p>
    <w:p w14:paraId="6B0D81FB" w14:textId="77777777" w:rsidR="0054675F" w:rsidRDefault="00000000">
      <w:pPr>
        <w:pStyle w:val="Code"/>
        <w:rPr>
          <w:rFonts w:hint="eastAsia"/>
        </w:rPr>
      </w:pPr>
      <w:r>
        <w:t>156 |             try:</w:t>
      </w:r>
    </w:p>
    <w:p w14:paraId="00405932" w14:textId="77777777" w:rsidR="0054675F" w:rsidRDefault="00000000">
      <w:pPr>
        <w:pStyle w:val="Code"/>
        <w:rPr>
          <w:rFonts w:hint="eastAsia"/>
        </w:rPr>
      </w:pPr>
      <w:r>
        <w:t>157 |                 info = path.stat()</w:t>
      </w:r>
    </w:p>
    <w:p w14:paraId="3FAA92EE" w14:textId="77777777" w:rsidR="0054675F" w:rsidRDefault="00000000">
      <w:pPr>
        <w:pStyle w:val="Code"/>
        <w:rPr>
          <w:rFonts w:hint="eastAsia"/>
        </w:rPr>
      </w:pPr>
      <w:r>
        <w:t>158 |                 size = self.format_size(info.st_size)</w:t>
      </w:r>
    </w:p>
    <w:p w14:paraId="0DD37E0C" w14:textId="77777777" w:rsidR="0054675F" w:rsidRDefault="00000000">
      <w:pPr>
        <w:pStyle w:val="Code"/>
        <w:rPr>
          <w:rFonts w:hint="eastAsia"/>
        </w:rPr>
      </w:pPr>
      <w:r>
        <w:t>159 |                 modified = datetime.fromtimestamp(info.st_mtime).strftime("%Y-%m-%d %H:%M")</w:t>
      </w:r>
    </w:p>
    <w:p w14:paraId="05973C19" w14:textId="77777777" w:rsidR="0054675F" w:rsidRDefault="00000000">
      <w:pPr>
        <w:pStyle w:val="Code"/>
        <w:rPr>
          <w:rFonts w:hint="eastAsia"/>
        </w:rPr>
      </w:pPr>
      <w:r>
        <w:t>160 |             except OSError:</w:t>
      </w:r>
    </w:p>
    <w:p w14:paraId="15E9453B" w14:textId="77777777" w:rsidR="0054675F" w:rsidRDefault="00000000">
      <w:pPr>
        <w:pStyle w:val="Code"/>
        <w:rPr>
          <w:rFonts w:hint="eastAsia"/>
        </w:rPr>
      </w:pPr>
      <w:r>
        <w:t>161 |                 size, modified = "Unavailable", "Unavailable"</w:t>
      </w:r>
    </w:p>
    <w:p w14:paraId="31119A1D" w14:textId="77777777" w:rsidR="0054675F" w:rsidRDefault="00000000">
      <w:pPr>
        <w:pStyle w:val="Code"/>
        <w:rPr>
          <w:rFonts w:hint="eastAsia"/>
        </w:rPr>
      </w:pPr>
      <w:r>
        <w:t>162 |             self.table.insert("", "end", values=(path.name, path.suffix.upper()[1:], size, modified, str(path)))</w:t>
      </w:r>
    </w:p>
    <w:p w14:paraId="0B520E6C" w14:textId="77777777" w:rsidR="0054675F" w:rsidRDefault="00000000">
      <w:pPr>
        <w:pStyle w:val="Code"/>
        <w:rPr>
          <w:rFonts w:hint="eastAsia"/>
        </w:rPr>
      </w:pPr>
      <w:r>
        <w:t>163 |         self.status_text.set(f"Showing {len(visible)} of {len(self.files)} workbooks")</w:t>
      </w:r>
    </w:p>
    <w:p w14:paraId="66000E70" w14:textId="77777777" w:rsidR="0054675F" w:rsidRDefault="00000000">
      <w:pPr>
        <w:pStyle w:val="Code"/>
        <w:rPr>
          <w:rFonts w:hint="eastAsia"/>
        </w:rPr>
      </w:pPr>
      <w:r>
        <w:t xml:space="preserve">164 | </w:t>
      </w:r>
    </w:p>
    <w:p w14:paraId="2B36CA49" w14:textId="77777777" w:rsidR="0054675F" w:rsidRDefault="00000000">
      <w:pPr>
        <w:pStyle w:val="Code"/>
        <w:rPr>
          <w:rFonts w:hint="eastAsia"/>
        </w:rPr>
      </w:pPr>
      <w:r>
        <w:t>165 |     def sort_table(self, column):</w:t>
      </w:r>
    </w:p>
    <w:p w14:paraId="6FFB2610" w14:textId="77777777" w:rsidR="0054675F" w:rsidRDefault="00000000">
      <w:pPr>
        <w:pStyle w:val="Code"/>
        <w:rPr>
          <w:rFonts w:hint="eastAsia"/>
        </w:rPr>
      </w:pPr>
      <w:r>
        <w:t>166 |         items = [(str(self.table.set(item_id, column)).lower(), item_id) for item_id in self.table.get_children()]</w:t>
      </w:r>
    </w:p>
    <w:p w14:paraId="10F021F6" w14:textId="77777777" w:rsidR="0054675F" w:rsidRDefault="00000000">
      <w:pPr>
        <w:pStyle w:val="Code"/>
        <w:rPr>
          <w:rFonts w:hint="eastAsia"/>
        </w:rPr>
      </w:pPr>
      <w:r>
        <w:t>167 |         for index, (_value, item_id) in enumerate(sorted(items)):</w:t>
      </w:r>
    </w:p>
    <w:p w14:paraId="67538E71" w14:textId="77777777" w:rsidR="0054675F" w:rsidRDefault="00000000">
      <w:pPr>
        <w:pStyle w:val="Code"/>
        <w:rPr>
          <w:rFonts w:hint="eastAsia"/>
        </w:rPr>
      </w:pPr>
      <w:r>
        <w:t>168 |             self.table.move(item_id, "", index)</w:t>
      </w:r>
    </w:p>
    <w:p w14:paraId="0B8C681C" w14:textId="77777777" w:rsidR="0054675F" w:rsidRDefault="00000000">
      <w:pPr>
        <w:pStyle w:val="Code"/>
        <w:rPr>
          <w:rFonts w:hint="eastAsia"/>
        </w:rPr>
      </w:pPr>
      <w:r>
        <w:t xml:space="preserve">169 | </w:t>
      </w:r>
    </w:p>
    <w:p w14:paraId="2482B298" w14:textId="77777777" w:rsidR="0054675F" w:rsidRDefault="00000000">
      <w:pPr>
        <w:pStyle w:val="Code"/>
        <w:rPr>
          <w:rFonts w:hint="eastAsia"/>
        </w:rPr>
      </w:pPr>
      <w:r>
        <w:t>170 |     def open_selected(self):</w:t>
      </w:r>
    </w:p>
    <w:p w14:paraId="450A4271" w14:textId="77777777" w:rsidR="0054675F" w:rsidRDefault="00000000">
      <w:pPr>
        <w:pStyle w:val="Code"/>
        <w:rPr>
          <w:rFonts w:hint="eastAsia"/>
        </w:rPr>
      </w:pPr>
      <w:r>
        <w:t>171 |         selected_ids = self.table.selection()</w:t>
      </w:r>
    </w:p>
    <w:p w14:paraId="35A3BEFF" w14:textId="77777777" w:rsidR="0054675F" w:rsidRDefault="00000000">
      <w:pPr>
        <w:pStyle w:val="Code"/>
        <w:rPr>
          <w:rFonts w:hint="eastAsia"/>
        </w:rPr>
      </w:pPr>
      <w:r>
        <w:t>172 |         if not selected_ids:</w:t>
      </w:r>
    </w:p>
    <w:p w14:paraId="65E2FD39" w14:textId="77777777" w:rsidR="0054675F" w:rsidRDefault="00000000">
      <w:pPr>
        <w:pStyle w:val="Code"/>
        <w:rPr>
          <w:rFonts w:hint="eastAsia"/>
        </w:rPr>
      </w:pPr>
      <w:r>
        <w:t>173 |             messagebox.showinfo("Select a workbook", "Select an Excel file first.")</w:t>
      </w:r>
    </w:p>
    <w:p w14:paraId="50196393" w14:textId="77777777" w:rsidR="0054675F" w:rsidRDefault="00000000">
      <w:pPr>
        <w:pStyle w:val="Code"/>
        <w:rPr>
          <w:rFonts w:hint="eastAsia"/>
        </w:rPr>
      </w:pPr>
      <w:r>
        <w:t>174 |             return</w:t>
      </w:r>
    </w:p>
    <w:p w14:paraId="790DDF82" w14:textId="77777777" w:rsidR="0054675F" w:rsidRDefault="00000000">
      <w:pPr>
        <w:pStyle w:val="Code"/>
        <w:rPr>
          <w:rFonts w:hint="eastAsia"/>
        </w:rPr>
      </w:pPr>
      <w:r>
        <w:t>175 |         path = Path(self.table.item(selected_ids[0], "values")[4])</w:t>
      </w:r>
    </w:p>
    <w:p w14:paraId="244467A7" w14:textId="77777777" w:rsidR="0054675F" w:rsidRDefault="00000000">
      <w:pPr>
        <w:pStyle w:val="Code"/>
        <w:rPr>
          <w:rFonts w:hint="eastAsia"/>
        </w:rPr>
      </w:pPr>
      <w:r>
        <w:t>176 |         if not path.is_file():</w:t>
      </w:r>
    </w:p>
    <w:p w14:paraId="6F493B05" w14:textId="77777777" w:rsidR="0054675F" w:rsidRDefault="00000000">
      <w:pPr>
        <w:pStyle w:val="Code"/>
        <w:rPr>
          <w:rFonts w:hint="eastAsia"/>
        </w:rPr>
      </w:pPr>
      <w:r>
        <w:t>177 |             messagebox.showerror("File not found", f"This file no longer exists:\n{path}")</w:t>
      </w:r>
    </w:p>
    <w:p w14:paraId="676A2859" w14:textId="77777777" w:rsidR="0054675F" w:rsidRDefault="00000000">
      <w:pPr>
        <w:pStyle w:val="Code"/>
        <w:rPr>
          <w:rFonts w:hint="eastAsia"/>
        </w:rPr>
      </w:pPr>
      <w:r>
        <w:t>178 |             self.refresh_files()</w:t>
      </w:r>
    </w:p>
    <w:p w14:paraId="6E9AD025" w14:textId="77777777" w:rsidR="0054675F" w:rsidRDefault="00000000">
      <w:pPr>
        <w:pStyle w:val="Code"/>
        <w:rPr>
          <w:rFonts w:hint="eastAsia"/>
        </w:rPr>
      </w:pPr>
      <w:r>
        <w:t>179 |             return</w:t>
      </w:r>
    </w:p>
    <w:p w14:paraId="44301846" w14:textId="77777777" w:rsidR="0054675F" w:rsidRDefault="00000000">
      <w:pPr>
        <w:pStyle w:val="Code"/>
        <w:rPr>
          <w:rFonts w:hint="eastAsia"/>
        </w:rPr>
      </w:pPr>
      <w:r>
        <w:t>180 |         self.load_workbook_preview(path)</w:t>
      </w:r>
    </w:p>
    <w:p w14:paraId="04200096" w14:textId="77777777" w:rsidR="0054675F" w:rsidRDefault="00000000">
      <w:pPr>
        <w:pStyle w:val="Heading1"/>
      </w:pPr>
      <w:r>
        <w:lastRenderedPageBreak/>
        <w:t>7. Loading and previewing Excel worksheets (lines 182-225)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75F" w14:paraId="54A0A4B5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</w:tcPr>
          <w:p w14:paraId="5AC33516" w14:textId="77777777" w:rsidR="005467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3408" w:type="dxa"/>
            <w:shd w:val="clear" w:color="auto" w:fill="D9EAF7"/>
          </w:tcPr>
          <w:p w14:paraId="0DD8687C" w14:textId="77777777" w:rsidR="0054675F" w:rsidRDefault="00000000">
            <w:r>
              <w:rPr>
                <w:b/>
                <w:sz w:val="18"/>
              </w:rPr>
              <w:t>What the code does</w:t>
            </w:r>
          </w:p>
        </w:tc>
        <w:tc>
          <w:tcPr>
            <w:tcW w:w="3408" w:type="dxa"/>
            <w:shd w:val="clear" w:color="auto" w:fill="D9EAF7"/>
          </w:tcPr>
          <w:p w14:paraId="422D0835" w14:textId="77777777" w:rsidR="0054675F" w:rsidRDefault="00000000">
            <w:r>
              <w:rPr>
                <w:b/>
                <w:sz w:val="18"/>
              </w:rPr>
              <w:t>Why it matters / result</w:t>
            </w:r>
          </w:p>
        </w:tc>
      </w:tr>
      <w:tr w:rsidR="0054675F" w14:paraId="15F3A673" w14:textId="77777777">
        <w:trPr>
          <w:cantSplit/>
          <w:jc w:val="center"/>
        </w:trPr>
        <w:tc>
          <w:tcPr>
            <w:tcW w:w="3408" w:type="dxa"/>
          </w:tcPr>
          <w:p w14:paraId="31DB8A39" w14:textId="77777777" w:rsidR="0054675F" w:rsidRDefault="00000000">
            <w:r>
              <w:rPr>
                <w:sz w:val="18"/>
              </w:rPr>
              <w:t>182-188</w:t>
            </w:r>
          </w:p>
        </w:tc>
        <w:tc>
          <w:tcPr>
            <w:tcW w:w="3408" w:type="dxa"/>
          </w:tcPr>
          <w:p w14:paraId="4E5277B6" w14:textId="77777777" w:rsidR="0054675F" w:rsidRDefault="00000000">
            <w:r>
              <w:rPr>
                <w:sz w:val="18"/>
              </w:rPr>
              <w:t>load_workbook_preview() checks whether openpyxl is installed and otherwise shows an install command.</w:t>
            </w:r>
          </w:p>
        </w:tc>
        <w:tc>
          <w:tcPr>
            <w:tcW w:w="3408" w:type="dxa"/>
          </w:tcPr>
          <w:p w14:paraId="4CC75423" w14:textId="77777777" w:rsidR="0054675F" w:rsidRDefault="00000000">
            <w:r>
              <w:rPr>
                <w:sz w:val="18"/>
              </w:rPr>
              <w:t>The program fails gracefully instead of crashing when the optional package is absent.</w:t>
            </w:r>
          </w:p>
        </w:tc>
      </w:tr>
      <w:tr w:rsidR="0054675F" w14:paraId="23E34D56" w14:textId="77777777">
        <w:trPr>
          <w:cantSplit/>
          <w:jc w:val="center"/>
        </w:trPr>
        <w:tc>
          <w:tcPr>
            <w:tcW w:w="3408" w:type="dxa"/>
          </w:tcPr>
          <w:p w14:paraId="3F453430" w14:textId="77777777" w:rsidR="0054675F" w:rsidRDefault="00000000">
            <w:r>
              <w:rPr>
                <w:sz w:val="18"/>
              </w:rPr>
              <w:t>189-194</w:t>
            </w:r>
          </w:p>
        </w:tc>
        <w:tc>
          <w:tcPr>
            <w:tcW w:w="3408" w:type="dxa"/>
          </w:tcPr>
          <w:p w14:paraId="5CEFE7EF" w14:textId="77777777" w:rsidR="0054675F" w:rsidRDefault="00000000">
            <w:r>
              <w:rPr>
                <w:sz w:val="18"/>
              </w:rPr>
              <w:t>Rejects .xls and .xlsb for in-app preview and explains that legacy formats need Excel.</w:t>
            </w:r>
          </w:p>
        </w:tc>
        <w:tc>
          <w:tcPr>
            <w:tcW w:w="3408" w:type="dxa"/>
          </w:tcPr>
          <w:p w14:paraId="7AA19523" w14:textId="77777777" w:rsidR="0054675F" w:rsidRDefault="00000000">
            <w:r>
              <w:rPr>
                <w:sz w:val="18"/>
              </w:rPr>
              <w:t>The preview implementation is intentionally limited to .xlsx, .xlsm, .xltx, and .xltm.</w:t>
            </w:r>
          </w:p>
        </w:tc>
      </w:tr>
      <w:tr w:rsidR="0054675F" w14:paraId="7AE8D73E" w14:textId="77777777">
        <w:trPr>
          <w:cantSplit/>
          <w:jc w:val="center"/>
        </w:trPr>
        <w:tc>
          <w:tcPr>
            <w:tcW w:w="3408" w:type="dxa"/>
          </w:tcPr>
          <w:p w14:paraId="621AAC30" w14:textId="77777777" w:rsidR="0054675F" w:rsidRDefault="00000000">
            <w:r>
              <w:rPr>
                <w:sz w:val="18"/>
              </w:rPr>
              <w:t>195-204</w:t>
            </w:r>
          </w:p>
        </w:tc>
        <w:tc>
          <w:tcPr>
            <w:tcW w:w="3408" w:type="dxa"/>
          </w:tcPr>
          <w:p w14:paraId="344CA65F" w14:textId="77777777" w:rsidR="0054675F" w:rsidRDefault="00000000">
            <w:r>
              <w:rPr>
                <w:sz w:val="18"/>
              </w:rPr>
              <w:t>Closes the previously opened workbook, loads the new workbook read-only, selects the first sheet, updates the sheet combo box, and calls show_sheet().</w:t>
            </w:r>
          </w:p>
        </w:tc>
        <w:tc>
          <w:tcPr>
            <w:tcW w:w="3408" w:type="dxa"/>
          </w:tcPr>
          <w:p w14:paraId="7B976ACB" w14:textId="77777777" w:rsidR="0054675F" w:rsidRDefault="00000000">
            <w:r>
              <w:rPr>
                <w:sz w:val="18"/>
              </w:rPr>
              <w:t>Read-only mode reduces editing risk and memory use for previewing.</w:t>
            </w:r>
          </w:p>
        </w:tc>
      </w:tr>
      <w:tr w:rsidR="0054675F" w14:paraId="4602D82B" w14:textId="77777777">
        <w:trPr>
          <w:cantSplit/>
          <w:jc w:val="center"/>
        </w:trPr>
        <w:tc>
          <w:tcPr>
            <w:tcW w:w="3408" w:type="dxa"/>
          </w:tcPr>
          <w:p w14:paraId="51965C22" w14:textId="77777777" w:rsidR="0054675F" w:rsidRDefault="00000000">
            <w:r>
              <w:rPr>
                <w:sz w:val="18"/>
              </w:rPr>
              <w:t>207-224</w:t>
            </w:r>
          </w:p>
        </w:tc>
        <w:tc>
          <w:tcPr>
            <w:tcW w:w="3408" w:type="dxa"/>
          </w:tcPr>
          <w:p w14:paraId="105972E0" w14:textId="77777777" w:rsidR="0054675F" w:rsidRDefault="00000000">
            <w:r>
              <w:rPr>
                <w:sz w:val="18"/>
              </w:rPr>
              <w:t>show_sheet() reads the selected worksheet, limits the preview to 40 columns and 500 rows, builds Treeview columns using Excel letters, then inserts cell values.</w:t>
            </w:r>
          </w:p>
        </w:tc>
        <w:tc>
          <w:tcPr>
            <w:tcW w:w="3408" w:type="dxa"/>
          </w:tcPr>
          <w:p w14:paraId="5298ABC7" w14:textId="77777777" w:rsidR="0054675F" w:rsidRDefault="00000000">
            <w:r>
              <w:rPr>
                <w:sz w:val="18"/>
              </w:rPr>
              <w:t>The preview is deliberately capped so a huge worksheet does not try to render thousands of columns/rows in the GUI.</w:t>
            </w:r>
          </w:p>
        </w:tc>
      </w:tr>
      <w:tr w:rsidR="0054675F" w14:paraId="0EEC1589" w14:textId="77777777">
        <w:trPr>
          <w:cantSplit/>
          <w:jc w:val="center"/>
        </w:trPr>
        <w:tc>
          <w:tcPr>
            <w:tcW w:w="3408" w:type="dxa"/>
          </w:tcPr>
          <w:p w14:paraId="762BD285" w14:textId="77777777" w:rsidR="0054675F" w:rsidRDefault="00000000">
            <w:r>
              <w:rPr>
                <w:sz w:val="18"/>
              </w:rPr>
              <w:t>225</w:t>
            </w:r>
          </w:p>
        </w:tc>
        <w:tc>
          <w:tcPr>
            <w:tcW w:w="3408" w:type="dxa"/>
          </w:tcPr>
          <w:p w14:paraId="0A381D8C" w14:textId="77777777" w:rsidR="0054675F" w:rsidRDefault="00000000">
            <w:r>
              <w:rPr>
                <w:sz w:val="18"/>
              </w:rPr>
              <w:t>Updates the preview title to show the selected sheet name.</w:t>
            </w:r>
          </w:p>
        </w:tc>
        <w:tc>
          <w:tcPr>
            <w:tcW w:w="3408" w:type="dxa"/>
          </w:tcPr>
          <w:p w14:paraId="25D2469F" w14:textId="77777777" w:rsidR="0054675F" w:rsidRDefault="00000000">
            <w:r>
              <w:rPr>
                <w:sz w:val="18"/>
              </w:rPr>
              <w:t>The user can see which worksheet is currently displayed.</w:t>
            </w:r>
          </w:p>
        </w:tc>
      </w:tr>
    </w:tbl>
    <w:p w14:paraId="1202DF18" w14:textId="77777777" w:rsidR="0054675F" w:rsidRDefault="0054675F"/>
    <w:p w14:paraId="133569A6" w14:textId="77777777" w:rsidR="0054675F" w:rsidRDefault="00000000">
      <w:r>
        <w:rPr>
          <w:b/>
        </w:rPr>
        <w:t>Code (lines 182-225):</w:t>
      </w:r>
    </w:p>
    <w:p w14:paraId="0322B530" w14:textId="77777777" w:rsidR="0054675F" w:rsidRDefault="00000000">
      <w:pPr>
        <w:pStyle w:val="Code"/>
        <w:rPr>
          <w:rFonts w:hint="eastAsia"/>
        </w:rPr>
      </w:pPr>
      <w:r>
        <w:t>182 |     def load_workbook_preview(self, path):</w:t>
      </w:r>
    </w:p>
    <w:p w14:paraId="658DA889" w14:textId="77777777" w:rsidR="0054675F" w:rsidRDefault="00000000">
      <w:pPr>
        <w:pStyle w:val="Code"/>
        <w:rPr>
          <w:rFonts w:hint="eastAsia"/>
        </w:rPr>
      </w:pPr>
      <w:r>
        <w:t>183 |         if load_workbook is None:</w:t>
      </w:r>
    </w:p>
    <w:p w14:paraId="06876F29" w14:textId="77777777" w:rsidR="0054675F" w:rsidRDefault="00000000">
      <w:pPr>
        <w:pStyle w:val="Code"/>
        <w:rPr>
          <w:rFonts w:hint="eastAsia"/>
        </w:rPr>
      </w:pPr>
      <w:r>
        <w:t>184 |             messagebox.showerror(</w:t>
      </w:r>
    </w:p>
    <w:p w14:paraId="14C024C8" w14:textId="77777777" w:rsidR="0054675F" w:rsidRDefault="00000000">
      <w:pPr>
        <w:pStyle w:val="Code"/>
        <w:rPr>
          <w:rFonts w:hint="eastAsia"/>
        </w:rPr>
      </w:pPr>
      <w:r>
        <w:t>185 |                 "Missing package",</w:t>
      </w:r>
    </w:p>
    <w:p w14:paraId="2A4FB891" w14:textId="77777777" w:rsidR="0054675F" w:rsidRDefault="00000000">
      <w:pPr>
        <w:pStyle w:val="Code"/>
        <w:rPr>
          <w:rFonts w:hint="eastAsia"/>
        </w:rPr>
      </w:pPr>
      <w:r>
        <w:t>186 |                 "Install the openpyxl package to preview Excel files:\n\npython -m pip install openpyxl",</w:t>
      </w:r>
    </w:p>
    <w:p w14:paraId="4F685716" w14:textId="77777777" w:rsidR="0054675F" w:rsidRDefault="00000000">
      <w:pPr>
        <w:pStyle w:val="Code"/>
        <w:rPr>
          <w:rFonts w:hint="eastAsia"/>
        </w:rPr>
      </w:pPr>
      <w:r>
        <w:t>187 |             )</w:t>
      </w:r>
    </w:p>
    <w:p w14:paraId="70E1BA9C" w14:textId="77777777" w:rsidR="0054675F" w:rsidRDefault="00000000">
      <w:pPr>
        <w:pStyle w:val="Code"/>
        <w:rPr>
          <w:rFonts w:hint="eastAsia"/>
        </w:rPr>
      </w:pPr>
      <w:r>
        <w:t>188 |             return</w:t>
      </w:r>
    </w:p>
    <w:p w14:paraId="1EC0E7CA" w14:textId="77777777" w:rsidR="0054675F" w:rsidRDefault="00000000">
      <w:pPr>
        <w:pStyle w:val="Code"/>
        <w:rPr>
          <w:rFonts w:hint="eastAsia"/>
        </w:rPr>
      </w:pPr>
      <w:r>
        <w:t>189 |         if path.suffix.lower() not in {".xlsx", ".xlsm", ".xltx", ".xltm"}:</w:t>
      </w:r>
    </w:p>
    <w:p w14:paraId="6988E043" w14:textId="77777777" w:rsidR="0054675F" w:rsidRDefault="00000000">
      <w:pPr>
        <w:pStyle w:val="Code"/>
        <w:rPr>
          <w:rFonts w:hint="eastAsia"/>
        </w:rPr>
      </w:pPr>
      <w:r>
        <w:t>190 |             messagebox.showinfo(</w:t>
      </w:r>
    </w:p>
    <w:p w14:paraId="431046CD" w14:textId="77777777" w:rsidR="0054675F" w:rsidRDefault="00000000">
      <w:pPr>
        <w:pStyle w:val="Code"/>
        <w:rPr>
          <w:rFonts w:hint="eastAsia"/>
        </w:rPr>
      </w:pPr>
      <w:r>
        <w:t>191 |                 "Format not supported",</w:t>
      </w:r>
    </w:p>
    <w:p w14:paraId="627905DB" w14:textId="77777777" w:rsidR="0054675F" w:rsidRDefault="00000000">
      <w:pPr>
        <w:pStyle w:val="Code"/>
        <w:rPr>
          <w:rFonts w:hint="eastAsia"/>
        </w:rPr>
      </w:pPr>
      <w:r>
        <w:t>192 |                 "In-app preview supports .xlsx, .xlsm, .xltx, and .xltm files. Legacy .xls and .xlsb files need Excel.",</w:t>
      </w:r>
    </w:p>
    <w:p w14:paraId="57E2852A" w14:textId="77777777" w:rsidR="0054675F" w:rsidRDefault="00000000">
      <w:pPr>
        <w:pStyle w:val="Code"/>
        <w:rPr>
          <w:rFonts w:hint="eastAsia"/>
        </w:rPr>
      </w:pPr>
      <w:r>
        <w:t>193 |             )</w:t>
      </w:r>
    </w:p>
    <w:p w14:paraId="281B7799" w14:textId="77777777" w:rsidR="0054675F" w:rsidRDefault="00000000">
      <w:pPr>
        <w:pStyle w:val="Code"/>
        <w:rPr>
          <w:rFonts w:hint="eastAsia"/>
        </w:rPr>
      </w:pPr>
      <w:r>
        <w:t>194 |             return</w:t>
      </w:r>
    </w:p>
    <w:p w14:paraId="40C7EC2B" w14:textId="77777777" w:rsidR="0054675F" w:rsidRDefault="00000000">
      <w:pPr>
        <w:pStyle w:val="Code"/>
        <w:rPr>
          <w:rFonts w:hint="eastAsia"/>
        </w:rPr>
      </w:pPr>
      <w:r>
        <w:t>195 |         try:</w:t>
      </w:r>
    </w:p>
    <w:p w14:paraId="50BC0151" w14:textId="77777777" w:rsidR="0054675F" w:rsidRDefault="00000000">
      <w:pPr>
        <w:pStyle w:val="Code"/>
        <w:rPr>
          <w:rFonts w:hint="eastAsia"/>
        </w:rPr>
      </w:pPr>
      <w:r>
        <w:t>196 |             if self.current_workbook is not None:</w:t>
      </w:r>
    </w:p>
    <w:p w14:paraId="578B5625" w14:textId="77777777" w:rsidR="0054675F" w:rsidRDefault="00000000">
      <w:pPr>
        <w:pStyle w:val="Code"/>
        <w:rPr>
          <w:rFonts w:hint="eastAsia"/>
        </w:rPr>
      </w:pPr>
      <w:r>
        <w:t>197 |                 self.current_workbook.close()</w:t>
      </w:r>
    </w:p>
    <w:p w14:paraId="17749B7E" w14:textId="77777777" w:rsidR="0054675F" w:rsidRDefault="00000000">
      <w:pPr>
        <w:pStyle w:val="Code"/>
        <w:rPr>
          <w:rFonts w:hint="eastAsia"/>
        </w:rPr>
      </w:pPr>
      <w:r>
        <w:t>198 |             self.current_workbook = load_workbook(path, read_only=True, data_only=False)</w:t>
      </w:r>
    </w:p>
    <w:p w14:paraId="6F7DE047" w14:textId="77777777" w:rsidR="0054675F" w:rsidRDefault="00000000">
      <w:pPr>
        <w:pStyle w:val="Code"/>
        <w:rPr>
          <w:rFonts w:hint="eastAsia"/>
        </w:rPr>
      </w:pPr>
      <w:r>
        <w:t>199 |             self.preview_title.configure(text=f"{path.name}  |  {self.current_workbook.sheetnames[0]}")</w:t>
      </w:r>
    </w:p>
    <w:p w14:paraId="4B11E3C7" w14:textId="77777777" w:rsidR="0054675F" w:rsidRDefault="00000000">
      <w:pPr>
        <w:pStyle w:val="Code"/>
        <w:rPr>
          <w:rFonts w:hint="eastAsia"/>
        </w:rPr>
      </w:pPr>
      <w:r>
        <w:t>200 |             self.sheet_picker["values"] = self.current_workbook.sheetnames</w:t>
      </w:r>
    </w:p>
    <w:p w14:paraId="085C16FF" w14:textId="77777777" w:rsidR="0054675F" w:rsidRDefault="00000000">
      <w:pPr>
        <w:pStyle w:val="Code"/>
        <w:rPr>
          <w:rFonts w:hint="eastAsia"/>
        </w:rPr>
      </w:pPr>
      <w:r>
        <w:t>201 |             self.sheet_picker.set(self.current_workbook.sheetnames[0])</w:t>
      </w:r>
    </w:p>
    <w:p w14:paraId="4FEAF5F9" w14:textId="77777777" w:rsidR="0054675F" w:rsidRDefault="00000000">
      <w:pPr>
        <w:pStyle w:val="Code"/>
        <w:rPr>
          <w:rFonts w:hint="eastAsia"/>
        </w:rPr>
      </w:pPr>
      <w:r>
        <w:t>202 |             self.show_sheet()</w:t>
      </w:r>
    </w:p>
    <w:p w14:paraId="03EB3A49" w14:textId="77777777" w:rsidR="0054675F" w:rsidRDefault="00000000">
      <w:pPr>
        <w:pStyle w:val="Code"/>
        <w:rPr>
          <w:rFonts w:hint="eastAsia"/>
        </w:rPr>
      </w:pPr>
      <w:r>
        <w:t>203 |             self.status_text.set(f"Previewing {path.name} inside Tkinter")</w:t>
      </w:r>
    </w:p>
    <w:p w14:paraId="7227BA6A" w14:textId="77777777" w:rsidR="0054675F" w:rsidRDefault="00000000">
      <w:pPr>
        <w:pStyle w:val="Code"/>
        <w:rPr>
          <w:rFonts w:hint="eastAsia"/>
        </w:rPr>
      </w:pPr>
      <w:r>
        <w:t>204 |         except (OSError, ValueError, KeyError) as error:</w:t>
      </w:r>
    </w:p>
    <w:p w14:paraId="792761AD" w14:textId="77777777" w:rsidR="0054675F" w:rsidRDefault="00000000">
      <w:pPr>
        <w:pStyle w:val="Code"/>
        <w:rPr>
          <w:rFonts w:hint="eastAsia"/>
        </w:rPr>
      </w:pPr>
      <w:r>
        <w:t>205 |             messagebox.showerror("Could not read workbook", str(error))</w:t>
      </w:r>
    </w:p>
    <w:p w14:paraId="76DB1CB6" w14:textId="77777777" w:rsidR="0054675F" w:rsidRDefault="00000000">
      <w:pPr>
        <w:pStyle w:val="Code"/>
        <w:rPr>
          <w:rFonts w:hint="eastAsia"/>
        </w:rPr>
      </w:pPr>
      <w:r>
        <w:t xml:space="preserve">206 | </w:t>
      </w:r>
    </w:p>
    <w:p w14:paraId="4EE95D7D" w14:textId="77777777" w:rsidR="0054675F" w:rsidRDefault="00000000">
      <w:pPr>
        <w:pStyle w:val="Code"/>
        <w:rPr>
          <w:rFonts w:hint="eastAsia"/>
        </w:rPr>
      </w:pPr>
      <w:r>
        <w:t>207 |     def show_sheet(self):</w:t>
      </w:r>
    </w:p>
    <w:p w14:paraId="69B4697C" w14:textId="77777777" w:rsidR="0054675F" w:rsidRDefault="00000000">
      <w:pPr>
        <w:pStyle w:val="Code"/>
        <w:rPr>
          <w:rFonts w:hint="eastAsia"/>
        </w:rPr>
      </w:pPr>
      <w:r>
        <w:t>208 |         workbook = self.current_workbook</w:t>
      </w:r>
    </w:p>
    <w:p w14:paraId="493FBB86" w14:textId="77777777" w:rsidR="0054675F" w:rsidRDefault="00000000">
      <w:pPr>
        <w:pStyle w:val="Code"/>
        <w:rPr>
          <w:rFonts w:hint="eastAsia"/>
        </w:rPr>
      </w:pPr>
      <w:r>
        <w:t>209 |         if workbook is None or not self.sheet_name.get():</w:t>
      </w:r>
    </w:p>
    <w:p w14:paraId="2D09D8BA" w14:textId="77777777" w:rsidR="0054675F" w:rsidRDefault="00000000">
      <w:pPr>
        <w:pStyle w:val="Code"/>
        <w:rPr>
          <w:rFonts w:hint="eastAsia"/>
        </w:rPr>
      </w:pPr>
      <w:r>
        <w:t>210 |             return</w:t>
      </w:r>
    </w:p>
    <w:p w14:paraId="6DCC1143" w14:textId="77777777" w:rsidR="0054675F" w:rsidRDefault="00000000">
      <w:pPr>
        <w:pStyle w:val="Code"/>
        <w:rPr>
          <w:rFonts w:hint="eastAsia"/>
        </w:rPr>
      </w:pPr>
      <w:r>
        <w:t>211 |         sheet = workbook[self.sheet_name.get()]</w:t>
      </w:r>
    </w:p>
    <w:p w14:paraId="48BF324C" w14:textId="77777777" w:rsidR="0054675F" w:rsidRDefault="00000000">
      <w:pPr>
        <w:pStyle w:val="Code"/>
        <w:rPr>
          <w:rFonts w:hint="eastAsia"/>
        </w:rPr>
      </w:pPr>
      <w:r>
        <w:t>212 |         for column in self.preview_table["columns"]:</w:t>
      </w:r>
    </w:p>
    <w:p w14:paraId="69F96A4B" w14:textId="77777777" w:rsidR="0054675F" w:rsidRDefault="00000000">
      <w:pPr>
        <w:pStyle w:val="Code"/>
        <w:rPr>
          <w:rFonts w:hint="eastAsia"/>
        </w:rPr>
      </w:pPr>
      <w:r>
        <w:t>213 |             self.preview_table.heading(column, text="")</w:t>
      </w:r>
    </w:p>
    <w:p w14:paraId="206FB389" w14:textId="77777777" w:rsidR="0054675F" w:rsidRDefault="00000000">
      <w:pPr>
        <w:pStyle w:val="Code"/>
        <w:rPr>
          <w:rFonts w:hint="eastAsia"/>
        </w:rPr>
      </w:pPr>
      <w:r>
        <w:t>214 |         self.preview_table.delete(*self.preview_table.get_children())</w:t>
      </w:r>
    </w:p>
    <w:p w14:paraId="78476502" w14:textId="77777777" w:rsidR="0054675F" w:rsidRDefault="00000000">
      <w:pPr>
        <w:pStyle w:val="Code"/>
        <w:rPr>
          <w:rFonts w:hint="eastAsia"/>
        </w:rPr>
      </w:pPr>
      <w:r>
        <w:t>215 |         max_column = min(sheet.max_column, 40)</w:t>
      </w:r>
    </w:p>
    <w:p w14:paraId="65FB008D" w14:textId="77777777" w:rsidR="0054675F" w:rsidRDefault="00000000">
      <w:pPr>
        <w:pStyle w:val="Code"/>
        <w:rPr>
          <w:rFonts w:hint="eastAsia"/>
        </w:rPr>
      </w:pPr>
      <w:r>
        <w:lastRenderedPageBreak/>
        <w:t>216 |         max_row = min(sheet.max_row, 500)</w:t>
      </w:r>
    </w:p>
    <w:p w14:paraId="695100C1" w14:textId="77777777" w:rsidR="0054675F" w:rsidRDefault="00000000">
      <w:pPr>
        <w:pStyle w:val="Code"/>
        <w:rPr>
          <w:rFonts w:hint="eastAsia"/>
        </w:rPr>
      </w:pPr>
      <w:r>
        <w:t>217 |         columns = [f"column_{index}" for index in range(1, max_column + 1)]</w:t>
      </w:r>
    </w:p>
    <w:p w14:paraId="6396DCA7" w14:textId="77777777" w:rsidR="0054675F" w:rsidRDefault="00000000">
      <w:pPr>
        <w:pStyle w:val="Code"/>
        <w:rPr>
          <w:rFonts w:hint="eastAsia"/>
        </w:rPr>
      </w:pPr>
      <w:r>
        <w:t>218 |         self.preview_table["columns"] = columns</w:t>
      </w:r>
    </w:p>
    <w:p w14:paraId="2D9BEC21" w14:textId="77777777" w:rsidR="0054675F" w:rsidRDefault="00000000">
      <w:pPr>
        <w:pStyle w:val="Code"/>
        <w:rPr>
          <w:rFonts w:hint="eastAsia"/>
        </w:rPr>
      </w:pPr>
      <w:r>
        <w:t>219 |         for index, column in enumerate(columns, start=1):</w:t>
      </w:r>
    </w:p>
    <w:p w14:paraId="51BE7252" w14:textId="77777777" w:rsidR="0054675F" w:rsidRDefault="00000000">
      <w:pPr>
        <w:pStyle w:val="Code"/>
        <w:rPr>
          <w:rFonts w:hint="eastAsia"/>
        </w:rPr>
      </w:pPr>
      <w:r>
        <w:t>220 |             self.preview_table.heading(column, text=self.excel_column_name(index))</w:t>
      </w:r>
    </w:p>
    <w:p w14:paraId="1234A6CF" w14:textId="77777777" w:rsidR="0054675F" w:rsidRDefault="00000000">
      <w:pPr>
        <w:pStyle w:val="Code"/>
        <w:rPr>
          <w:rFonts w:hint="eastAsia"/>
        </w:rPr>
      </w:pPr>
      <w:r>
        <w:t>221 |             self.preview_table.column(column, width=120, anchor="w", stretch=False)</w:t>
      </w:r>
    </w:p>
    <w:p w14:paraId="08EFFFB6" w14:textId="77777777" w:rsidR="0054675F" w:rsidRDefault="00000000">
      <w:pPr>
        <w:pStyle w:val="Code"/>
        <w:rPr>
          <w:rFonts w:hint="eastAsia"/>
        </w:rPr>
      </w:pPr>
      <w:r>
        <w:t>222 |         for row in sheet.iter_rows(min_row=1, max_row=max_row, max_col=max_column, values_only=True):</w:t>
      </w:r>
    </w:p>
    <w:p w14:paraId="7A31988B" w14:textId="77777777" w:rsidR="0054675F" w:rsidRDefault="00000000">
      <w:pPr>
        <w:pStyle w:val="Code"/>
        <w:rPr>
          <w:rFonts w:hint="eastAsia"/>
        </w:rPr>
      </w:pPr>
      <w:r>
        <w:t>223 |             values = ["" if value is None else str(value) for value in row]</w:t>
      </w:r>
    </w:p>
    <w:p w14:paraId="5BB60BDF" w14:textId="77777777" w:rsidR="0054675F" w:rsidRDefault="00000000">
      <w:pPr>
        <w:pStyle w:val="Code"/>
        <w:rPr>
          <w:rFonts w:hint="eastAsia"/>
        </w:rPr>
      </w:pPr>
      <w:r>
        <w:t>224 |             self.preview_table.insert("", "end", values=values)</w:t>
      </w:r>
    </w:p>
    <w:p w14:paraId="71F2621E" w14:textId="77777777" w:rsidR="0054675F" w:rsidRDefault="00000000">
      <w:pPr>
        <w:pStyle w:val="Code"/>
        <w:rPr>
          <w:rFonts w:hint="eastAsia"/>
        </w:rPr>
      </w:pPr>
      <w:r>
        <w:t>225 |         self.preview_title.configure(text=f"{self.preview_title.cget('text').split('  |  ')[0]}  |  {sheet.title}")</w:t>
      </w:r>
    </w:p>
    <w:p w14:paraId="7AAB1F9E" w14:textId="77777777" w:rsidR="0054675F" w:rsidRDefault="00000000">
      <w:pPr>
        <w:pStyle w:val="Heading1"/>
      </w:pPr>
      <w:r>
        <w:t>8. Dashboard setup (lines 227-299)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75F" w14:paraId="72E57E52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</w:tcPr>
          <w:p w14:paraId="11E8E105" w14:textId="77777777" w:rsidR="005467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3408" w:type="dxa"/>
            <w:shd w:val="clear" w:color="auto" w:fill="D9EAF7"/>
          </w:tcPr>
          <w:p w14:paraId="2E0D3098" w14:textId="77777777" w:rsidR="0054675F" w:rsidRDefault="00000000">
            <w:r>
              <w:rPr>
                <w:b/>
                <w:sz w:val="18"/>
              </w:rPr>
              <w:t>What the code does</w:t>
            </w:r>
          </w:p>
        </w:tc>
        <w:tc>
          <w:tcPr>
            <w:tcW w:w="3408" w:type="dxa"/>
            <w:shd w:val="clear" w:color="auto" w:fill="D9EAF7"/>
          </w:tcPr>
          <w:p w14:paraId="4B0DFE66" w14:textId="77777777" w:rsidR="0054675F" w:rsidRDefault="00000000">
            <w:r>
              <w:rPr>
                <w:b/>
                <w:sz w:val="18"/>
              </w:rPr>
              <w:t>Why it matters / result</w:t>
            </w:r>
          </w:p>
        </w:tc>
      </w:tr>
      <w:tr w:rsidR="0054675F" w14:paraId="29A3B030" w14:textId="77777777">
        <w:trPr>
          <w:cantSplit/>
          <w:jc w:val="center"/>
        </w:trPr>
        <w:tc>
          <w:tcPr>
            <w:tcW w:w="3408" w:type="dxa"/>
          </w:tcPr>
          <w:p w14:paraId="692C05E0" w14:textId="77777777" w:rsidR="0054675F" w:rsidRDefault="00000000">
            <w:r>
              <w:rPr>
                <w:sz w:val="18"/>
              </w:rPr>
              <w:t>227-236</w:t>
            </w:r>
          </w:p>
        </w:tc>
        <w:tc>
          <w:tcPr>
            <w:tcW w:w="3408" w:type="dxa"/>
          </w:tcPr>
          <w:p w14:paraId="58EA4667" w14:textId="77777777" w:rsidR="0054675F" w:rsidRDefault="00000000">
            <w:r>
              <w:rPr>
                <w:sz w:val="18"/>
              </w:rPr>
              <w:t>open_dashboard() ensures a workbook is selected and verifies Matplotlib support is installed.</w:t>
            </w:r>
          </w:p>
        </w:tc>
        <w:tc>
          <w:tcPr>
            <w:tcW w:w="3408" w:type="dxa"/>
          </w:tcPr>
          <w:p w14:paraId="2E9BCA11" w14:textId="77777777" w:rsidR="0054675F" w:rsidRDefault="00000000">
            <w:r>
              <w:rPr>
                <w:sz w:val="18"/>
              </w:rPr>
              <w:t>The dashboard opens only when there is current workbook data and the chart dependencies exist.</w:t>
            </w:r>
          </w:p>
        </w:tc>
      </w:tr>
      <w:tr w:rsidR="0054675F" w14:paraId="2B38AEA0" w14:textId="77777777">
        <w:trPr>
          <w:cantSplit/>
          <w:jc w:val="center"/>
        </w:trPr>
        <w:tc>
          <w:tcPr>
            <w:tcW w:w="3408" w:type="dxa"/>
          </w:tcPr>
          <w:p w14:paraId="07AAFC41" w14:textId="77777777" w:rsidR="0054675F" w:rsidRDefault="00000000">
            <w:r>
              <w:rPr>
                <w:sz w:val="18"/>
              </w:rPr>
              <w:t>239-247</w:t>
            </w:r>
          </w:p>
        </w:tc>
        <w:tc>
          <w:tcPr>
            <w:tcW w:w="3408" w:type="dxa"/>
          </w:tcPr>
          <w:p w14:paraId="459C02C9" w14:textId="77777777" w:rsidR="0054675F" w:rsidRDefault="00000000">
            <w:r>
              <w:rPr>
                <w:sz w:val="18"/>
              </w:rPr>
              <w:t>Creates a Toplevel window, sizes it, calls read_dashboard_data(), and stops if no usable data was found.</w:t>
            </w:r>
          </w:p>
        </w:tc>
        <w:tc>
          <w:tcPr>
            <w:tcW w:w="3408" w:type="dxa"/>
          </w:tcPr>
          <w:p w14:paraId="0D23A334" w14:textId="77777777" w:rsidR="0054675F" w:rsidRDefault="00000000">
            <w:r>
              <w:rPr>
                <w:sz w:val="18"/>
              </w:rPr>
              <w:t>The dashboard is a second window attached to the main application.</w:t>
            </w:r>
          </w:p>
        </w:tc>
      </w:tr>
      <w:tr w:rsidR="0054675F" w14:paraId="10CD7B3C" w14:textId="77777777">
        <w:trPr>
          <w:cantSplit/>
          <w:jc w:val="center"/>
        </w:trPr>
        <w:tc>
          <w:tcPr>
            <w:tcW w:w="3408" w:type="dxa"/>
          </w:tcPr>
          <w:p w14:paraId="388FF476" w14:textId="77777777" w:rsidR="0054675F" w:rsidRDefault="00000000">
            <w:r>
              <w:rPr>
                <w:sz w:val="18"/>
              </w:rPr>
              <w:t>249-255</w:t>
            </w:r>
          </w:p>
        </w:tc>
        <w:tc>
          <w:tcPr>
            <w:tcW w:w="3408" w:type="dxa"/>
          </w:tcPr>
          <w:p w14:paraId="05A21F86" w14:textId="77777777" w:rsidR="0054675F" w:rsidRDefault="00000000">
            <w:r>
              <w:rPr>
                <w:sz w:val="18"/>
              </w:rPr>
              <w:t>Treats the first row as headers, converts each remaining row to a dictionary, identifies numeric columns, and uses all columns as fallback categories.</w:t>
            </w:r>
          </w:p>
        </w:tc>
        <w:tc>
          <w:tcPr>
            <w:tcW w:w="3408" w:type="dxa"/>
          </w:tcPr>
          <w:p w14:paraId="37A00430" w14:textId="77777777" w:rsidR="0054675F" w:rsidRDefault="00000000">
            <w:r>
              <w:rPr>
                <w:sz w:val="18"/>
              </w:rPr>
              <w:t>This creates the data model that chart generation uses.</w:t>
            </w:r>
          </w:p>
        </w:tc>
      </w:tr>
      <w:tr w:rsidR="0054675F" w14:paraId="54C15ABC" w14:textId="77777777">
        <w:trPr>
          <w:cantSplit/>
          <w:jc w:val="center"/>
        </w:trPr>
        <w:tc>
          <w:tcPr>
            <w:tcW w:w="3408" w:type="dxa"/>
          </w:tcPr>
          <w:p w14:paraId="35FD5F73" w14:textId="77777777" w:rsidR="0054675F" w:rsidRDefault="00000000">
            <w:r>
              <w:rPr>
                <w:sz w:val="18"/>
              </w:rPr>
              <w:t>257-275</w:t>
            </w:r>
          </w:p>
        </w:tc>
        <w:tc>
          <w:tcPr>
            <w:tcW w:w="3408" w:type="dxa"/>
          </w:tcPr>
          <w:p w14:paraId="54439086" w14:textId="77777777" w:rsidR="0054675F" w:rsidRDefault="00000000">
            <w:r>
              <w:rPr>
                <w:sz w:val="18"/>
              </w:rPr>
              <w:t>Builds controls for X/category field, Y/value field, and chart type.</w:t>
            </w:r>
          </w:p>
        </w:tc>
        <w:tc>
          <w:tcPr>
            <w:tcW w:w="3408" w:type="dxa"/>
          </w:tcPr>
          <w:p w14:paraId="3F0C450A" w14:textId="77777777" w:rsidR="0054675F" w:rsidRDefault="00000000">
            <w:r>
              <w:rPr>
                <w:sz w:val="18"/>
              </w:rPr>
              <w:t>The user can switch fields and choose Bar, Line, Scatter, or Histogram before generating the chart.</w:t>
            </w:r>
          </w:p>
        </w:tc>
      </w:tr>
      <w:tr w:rsidR="0054675F" w14:paraId="17C23EFF" w14:textId="77777777">
        <w:trPr>
          <w:cantSplit/>
          <w:jc w:val="center"/>
        </w:trPr>
        <w:tc>
          <w:tcPr>
            <w:tcW w:w="3408" w:type="dxa"/>
          </w:tcPr>
          <w:p w14:paraId="18C2D0CA" w14:textId="77777777" w:rsidR="0054675F" w:rsidRDefault="00000000">
            <w:r>
              <w:rPr>
                <w:sz w:val="18"/>
              </w:rPr>
              <w:t>277-288</w:t>
            </w:r>
          </w:p>
        </w:tc>
        <w:tc>
          <w:tcPr>
            <w:tcW w:w="3408" w:type="dxa"/>
          </w:tcPr>
          <w:p w14:paraId="04D09DD8" w14:textId="77777777" w:rsidR="0054675F" w:rsidRDefault="00000000">
            <w:r>
              <w:rPr>
                <w:sz w:val="18"/>
              </w:rPr>
              <w:t>Creates four metric labels and a report text box.</w:t>
            </w:r>
          </w:p>
        </w:tc>
        <w:tc>
          <w:tcPr>
            <w:tcW w:w="3408" w:type="dxa"/>
          </w:tcPr>
          <w:p w14:paraId="52440D62" w14:textId="77777777" w:rsidR="0054675F" w:rsidRDefault="00000000">
            <w:r>
              <w:rPr>
                <w:sz w:val="18"/>
              </w:rPr>
              <w:t>These show row count, valid numeric values, total, average, and a written summary.</w:t>
            </w:r>
          </w:p>
        </w:tc>
      </w:tr>
      <w:tr w:rsidR="0054675F" w14:paraId="1C6150FB" w14:textId="77777777">
        <w:trPr>
          <w:cantSplit/>
          <w:jc w:val="center"/>
        </w:trPr>
        <w:tc>
          <w:tcPr>
            <w:tcW w:w="3408" w:type="dxa"/>
          </w:tcPr>
          <w:p w14:paraId="11F780AD" w14:textId="77777777" w:rsidR="0054675F" w:rsidRDefault="00000000">
            <w:r>
              <w:rPr>
                <w:sz w:val="18"/>
              </w:rPr>
              <w:t>290-299</w:t>
            </w:r>
          </w:p>
        </w:tc>
        <w:tc>
          <w:tcPr>
            <w:tcW w:w="3408" w:type="dxa"/>
          </w:tcPr>
          <w:p w14:paraId="5F101DA0" w14:textId="77777777" w:rsidR="0054675F" w:rsidRDefault="00000000">
            <w:r>
              <w:rPr>
                <w:sz w:val="18"/>
              </w:rPr>
              <w:t>Creates a Matplotlib Figure, an axis, and embeds the figure into Tkinter with FigureCanvasTkAgg.</w:t>
            </w:r>
          </w:p>
        </w:tc>
        <w:tc>
          <w:tcPr>
            <w:tcW w:w="3408" w:type="dxa"/>
          </w:tcPr>
          <w:p w14:paraId="084D667C" w14:textId="77777777" w:rsidR="0054675F" w:rsidRDefault="00000000">
            <w:r>
              <w:rPr>
                <w:sz w:val="18"/>
              </w:rPr>
              <w:t>This is how the chart appears inside the desktop dashboard window.</w:t>
            </w:r>
          </w:p>
        </w:tc>
      </w:tr>
    </w:tbl>
    <w:p w14:paraId="5C6C6DEC" w14:textId="77777777" w:rsidR="0054675F" w:rsidRDefault="0054675F"/>
    <w:p w14:paraId="46C1CE2D" w14:textId="77777777" w:rsidR="0054675F" w:rsidRDefault="00000000">
      <w:r>
        <w:rPr>
          <w:b/>
        </w:rPr>
        <w:t>Code (lines 227-298):</w:t>
      </w:r>
    </w:p>
    <w:p w14:paraId="140F6D37" w14:textId="77777777" w:rsidR="0054675F" w:rsidRDefault="00000000">
      <w:pPr>
        <w:pStyle w:val="Code"/>
        <w:rPr>
          <w:rFonts w:hint="eastAsia"/>
        </w:rPr>
      </w:pPr>
      <w:r>
        <w:t>227 |     def open_dashboard(self):</w:t>
      </w:r>
    </w:p>
    <w:p w14:paraId="2EDD9ACB" w14:textId="77777777" w:rsidR="0054675F" w:rsidRDefault="00000000">
      <w:pPr>
        <w:pStyle w:val="Code"/>
        <w:rPr>
          <w:rFonts w:hint="eastAsia"/>
        </w:rPr>
      </w:pPr>
      <w:r>
        <w:t>228 |         if self.current_workbook is None:</w:t>
      </w:r>
    </w:p>
    <w:p w14:paraId="06881FFD" w14:textId="77777777" w:rsidR="0054675F" w:rsidRDefault="00000000">
      <w:pPr>
        <w:pStyle w:val="Code"/>
        <w:rPr>
          <w:rFonts w:hint="eastAsia"/>
        </w:rPr>
      </w:pPr>
      <w:r>
        <w:t>229 |             self.open_selected()</w:t>
      </w:r>
    </w:p>
    <w:p w14:paraId="2F3FCFE7" w14:textId="77777777" w:rsidR="0054675F" w:rsidRDefault="00000000">
      <w:pPr>
        <w:pStyle w:val="Code"/>
        <w:rPr>
          <w:rFonts w:hint="eastAsia"/>
        </w:rPr>
      </w:pPr>
      <w:r>
        <w:t>230 |             if self.current_workbook is None:</w:t>
      </w:r>
    </w:p>
    <w:p w14:paraId="3E17A417" w14:textId="77777777" w:rsidR="0054675F" w:rsidRDefault="00000000">
      <w:pPr>
        <w:pStyle w:val="Code"/>
        <w:rPr>
          <w:rFonts w:hint="eastAsia"/>
        </w:rPr>
      </w:pPr>
      <w:r>
        <w:t>231 |                 return</w:t>
      </w:r>
    </w:p>
    <w:p w14:paraId="2BFED1A9" w14:textId="77777777" w:rsidR="0054675F" w:rsidRDefault="00000000">
      <w:pPr>
        <w:pStyle w:val="Code"/>
        <w:rPr>
          <w:rFonts w:hint="eastAsia"/>
        </w:rPr>
      </w:pPr>
      <w:r>
        <w:t>232 |         if FigureCanvasTkAgg is None or Figure is None:</w:t>
      </w:r>
    </w:p>
    <w:p w14:paraId="69BE08EC" w14:textId="77777777" w:rsidR="0054675F" w:rsidRDefault="00000000">
      <w:pPr>
        <w:pStyle w:val="Code"/>
        <w:rPr>
          <w:rFonts w:hint="eastAsia"/>
        </w:rPr>
      </w:pPr>
      <w:r>
        <w:t>233 |             messagebox.showerror(</w:t>
      </w:r>
    </w:p>
    <w:p w14:paraId="3A693F58" w14:textId="77777777" w:rsidR="0054675F" w:rsidRDefault="00000000">
      <w:pPr>
        <w:pStyle w:val="Code"/>
        <w:rPr>
          <w:rFonts w:hint="eastAsia"/>
        </w:rPr>
      </w:pPr>
      <w:r>
        <w:t>234 |                 "Missing package",</w:t>
      </w:r>
    </w:p>
    <w:p w14:paraId="72AFE53D" w14:textId="77777777" w:rsidR="0054675F" w:rsidRDefault="00000000">
      <w:pPr>
        <w:pStyle w:val="Code"/>
        <w:rPr>
          <w:rFonts w:hint="eastAsia"/>
        </w:rPr>
      </w:pPr>
      <w:r>
        <w:t>235 |                 "Install the dashboard packages:\n\npython -m pip install openpyxl matplotlib",</w:t>
      </w:r>
    </w:p>
    <w:p w14:paraId="60FA3FEE" w14:textId="77777777" w:rsidR="0054675F" w:rsidRDefault="00000000">
      <w:pPr>
        <w:pStyle w:val="Code"/>
        <w:rPr>
          <w:rFonts w:hint="eastAsia"/>
        </w:rPr>
      </w:pPr>
      <w:r>
        <w:t>236 |             )</w:t>
      </w:r>
    </w:p>
    <w:p w14:paraId="7B738784" w14:textId="77777777" w:rsidR="0054675F" w:rsidRDefault="00000000">
      <w:pPr>
        <w:pStyle w:val="Code"/>
        <w:rPr>
          <w:rFonts w:hint="eastAsia"/>
        </w:rPr>
      </w:pPr>
      <w:r>
        <w:t>237 |             return</w:t>
      </w:r>
    </w:p>
    <w:p w14:paraId="1A22CF09" w14:textId="77777777" w:rsidR="0054675F" w:rsidRDefault="00000000">
      <w:pPr>
        <w:pStyle w:val="Code"/>
        <w:rPr>
          <w:rFonts w:hint="eastAsia"/>
        </w:rPr>
      </w:pPr>
      <w:r>
        <w:t xml:space="preserve">238 | </w:t>
      </w:r>
    </w:p>
    <w:p w14:paraId="446D5E51" w14:textId="77777777" w:rsidR="0054675F" w:rsidRDefault="00000000">
      <w:pPr>
        <w:pStyle w:val="Code"/>
        <w:rPr>
          <w:rFonts w:hint="eastAsia"/>
        </w:rPr>
      </w:pPr>
      <w:r>
        <w:t>239 |         dashboard = tk.Toplevel(self.window)</w:t>
      </w:r>
    </w:p>
    <w:p w14:paraId="32C81F4B" w14:textId="77777777" w:rsidR="0054675F" w:rsidRDefault="00000000">
      <w:pPr>
        <w:pStyle w:val="Code"/>
        <w:rPr>
          <w:rFonts w:hint="eastAsia"/>
        </w:rPr>
      </w:pPr>
      <w:r>
        <w:t>240 |         dashboard.title("Excel Dashboard")</w:t>
      </w:r>
    </w:p>
    <w:p w14:paraId="4265603B" w14:textId="77777777" w:rsidR="0054675F" w:rsidRDefault="00000000">
      <w:pPr>
        <w:pStyle w:val="Code"/>
        <w:rPr>
          <w:rFonts w:hint="eastAsia"/>
        </w:rPr>
      </w:pPr>
      <w:r>
        <w:t>241 |         dashboard.geometry("1100x760")</w:t>
      </w:r>
    </w:p>
    <w:p w14:paraId="4629850F" w14:textId="77777777" w:rsidR="0054675F" w:rsidRDefault="00000000">
      <w:pPr>
        <w:pStyle w:val="Code"/>
        <w:rPr>
          <w:rFonts w:hint="eastAsia"/>
        </w:rPr>
      </w:pPr>
      <w:r>
        <w:t>242 |         dashboard.minsize(800, 600)</w:t>
      </w:r>
    </w:p>
    <w:p w14:paraId="41E2712F" w14:textId="77777777" w:rsidR="0054675F" w:rsidRDefault="00000000">
      <w:pPr>
        <w:pStyle w:val="Code"/>
        <w:rPr>
          <w:rFonts w:hint="eastAsia"/>
        </w:rPr>
      </w:pPr>
      <w:r>
        <w:t>243 |         dashboard_data = self.read_dashboard_data()</w:t>
      </w:r>
    </w:p>
    <w:p w14:paraId="271CDEA9" w14:textId="77777777" w:rsidR="0054675F" w:rsidRDefault="00000000">
      <w:pPr>
        <w:pStyle w:val="Code"/>
        <w:rPr>
          <w:rFonts w:hint="eastAsia"/>
        </w:rPr>
      </w:pPr>
      <w:r>
        <w:t>244 |         if not dashboard_data:</w:t>
      </w:r>
    </w:p>
    <w:p w14:paraId="1996B0EB" w14:textId="77777777" w:rsidR="0054675F" w:rsidRDefault="00000000">
      <w:pPr>
        <w:pStyle w:val="Code"/>
        <w:rPr>
          <w:rFonts w:hint="eastAsia"/>
        </w:rPr>
      </w:pPr>
      <w:r>
        <w:t>245 |             messagebox.showinfo("No data", "The selected sheet does not contain a header row and data.")</w:t>
      </w:r>
    </w:p>
    <w:p w14:paraId="450DF1B3" w14:textId="77777777" w:rsidR="0054675F" w:rsidRDefault="00000000">
      <w:pPr>
        <w:pStyle w:val="Code"/>
        <w:rPr>
          <w:rFonts w:hint="eastAsia"/>
        </w:rPr>
      </w:pPr>
      <w:r>
        <w:t>246 |             dashboard.destroy()</w:t>
      </w:r>
    </w:p>
    <w:p w14:paraId="42FE410F" w14:textId="77777777" w:rsidR="0054675F" w:rsidRDefault="00000000">
      <w:pPr>
        <w:pStyle w:val="Code"/>
        <w:rPr>
          <w:rFonts w:hint="eastAsia"/>
        </w:rPr>
      </w:pPr>
      <w:r>
        <w:t>247 |             return</w:t>
      </w:r>
    </w:p>
    <w:p w14:paraId="2F12BEE8" w14:textId="77777777" w:rsidR="0054675F" w:rsidRDefault="00000000">
      <w:pPr>
        <w:pStyle w:val="Code"/>
        <w:rPr>
          <w:rFonts w:hint="eastAsia"/>
        </w:rPr>
      </w:pPr>
      <w:r>
        <w:lastRenderedPageBreak/>
        <w:t xml:space="preserve">248 | </w:t>
      </w:r>
    </w:p>
    <w:p w14:paraId="7D3297AE" w14:textId="77777777" w:rsidR="0054675F" w:rsidRDefault="00000000">
      <w:pPr>
        <w:pStyle w:val="Code"/>
        <w:rPr>
          <w:rFonts w:hint="eastAsia"/>
        </w:rPr>
      </w:pPr>
      <w:r>
        <w:t>249 |         headers = list(dashboard_data[0])</w:t>
      </w:r>
    </w:p>
    <w:p w14:paraId="18F1E068" w14:textId="77777777" w:rsidR="0054675F" w:rsidRDefault="00000000">
      <w:pPr>
        <w:pStyle w:val="Code"/>
        <w:rPr>
          <w:rFonts w:hint="eastAsia"/>
        </w:rPr>
      </w:pPr>
      <w:r>
        <w:t>250 |         columns = [str(value).strip() or f"Column {index + 1}" for index, value in enumerate(headers)]</w:t>
      </w:r>
    </w:p>
    <w:p w14:paraId="123AA25E" w14:textId="77777777" w:rsidR="0054675F" w:rsidRDefault="00000000">
      <w:pPr>
        <w:pStyle w:val="Code"/>
        <w:rPr>
          <w:rFonts w:hint="eastAsia"/>
        </w:rPr>
      </w:pPr>
      <w:r>
        <w:t>251 |         rows = [dict(zip(columns, row)) for row in dashboard_data[1:] if any(value not in (None, "") for value in row)]</w:t>
      </w:r>
    </w:p>
    <w:p w14:paraId="6E73A68B" w14:textId="77777777" w:rsidR="0054675F" w:rsidRDefault="00000000">
      <w:pPr>
        <w:pStyle w:val="Code"/>
        <w:rPr>
          <w:rFonts w:hint="eastAsia"/>
        </w:rPr>
      </w:pPr>
      <w:r>
        <w:t>252 |         numeric_columns = [column for column in columns if self.is_numeric_column(rows, column)]</w:t>
      </w:r>
    </w:p>
    <w:p w14:paraId="65C91DC0" w14:textId="77777777" w:rsidR="0054675F" w:rsidRDefault="00000000">
      <w:pPr>
        <w:pStyle w:val="Code"/>
        <w:rPr>
          <w:rFonts w:hint="eastAsia"/>
        </w:rPr>
      </w:pPr>
      <w:r>
        <w:t>253 |         category_columns = [column for column in columns if column not in numeric_columns]</w:t>
      </w:r>
    </w:p>
    <w:p w14:paraId="6F87474F" w14:textId="77777777" w:rsidR="0054675F" w:rsidRDefault="00000000">
      <w:pPr>
        <w:pStyle w:val="Code"/>
        <w:rPr>
          <w:rFonts w:hint="eastAsia"/>
        </w:rPr>
      </w:pPr>
      <w:r>
        <w:t>254 |         if not category_columns:</w:t>
      </w:r>
    </w:p>
    <w:p w14:paraId="33C78581" w14:textId="77777777" w:rsidR="0054675F" w:rsidRDefault="00000000">
      <w:pPr>
        <w:pStyle w:val="Code"/>
        <w:rPr>
          <w:rFonts w:hint="eastAsia"/>
        </w:rPr>
      </w:pPr>
      <w:r>
        <w:t>255 |             category_columns = columns</w:t>
      </w:r>
    </w:p>
    <w:p w14:paraId="08597D9C" w14:textId="77777777" w:rsidR="0054675F" w:rsidRDefault="00000000">
      <w:pPr>
        <w:pStyle w:val="Code"/>
        <w:rPr>
          <w:rFonts w:hint="eastAsia"/>
        </w:rPr>
      </w:pPr>
      <w:r>
        <w:t xml:space="preserve">256 | </w:t>
      </w:r>
    </w:p>
    <w:p w14:paraId="6C3471AE" w14:textId="77777777" w:rsidR="0054675F" w:rsidRDefault="00000000">
      <w:pPr>
        <w:pStyle w:val="Code"/>
        <w:rPr>
          <w:rFonts w:hint="eastAsia"/>
        </w:rPr>
      </w:pPr>
      <w:r>
        <w:t>257 |         controls = ttk.Frame(dashboard, padding=12)</w:t>
      </w:r>
    </w:p>
    <w:p w14:paraId="32FA2044" w14:textId="77777777" w:rsidR="0054675F" w:rsidRDefault="00000000">
      <w:pPr>
        <w:pStyle w:val="Code"/>
        <w:rPr>
          <w:rFonts w:hint="eastAsia"/>
        </w:rPr>
      </w:pPr>
      <w:r>
        <w:t>258 |         controls.pack(fill="x")</w:t>
      </w:r>
    </w:p>
    <w:p w14:paraId="40B49483" w14:textId="77777777" w:rsidR="0054675F" w:rsidRDefault="00000000">
      <w:pPr>
        <w:pStyle w:val="Code"/>
        <w:rPr>
          <w:rFonts w:hint="eastAsia"/>
        </w:rPr>
      </w:pPr>
      <w:r>
        <w:t>259 |         ttk.Label(controls, text="Dashboard", font=("Segoe UI", 18, "bold")).pack(anchor="w")</w:t>
      </w:r>
    </w:p>
    <w:p w14:paraId="6AB24E30" w14:textId="77777777" w:rsidR="0054675F" w:rsidRDefault="00000000">
      <w:pPr>
        <w:pStyle w:val="Code"/>
        <w:rPr>
          <w:rFonts w:hint="eastAsia"/>
        </w:rPr>
      </w:pPr>
      <w:r>
        <w:t>260 |         ttk.Label(controls, text="Choose fields and generate an interactive summary from the selected worksheet.").pack(anchor="w", pady=(0, 10))</w:t>
      </w:r>
    </w:p>
    <w:p w14:paraId="556E7728" w14:textId="77777777" w:rsidR="0054675F" w:rsidRDefault="00000000">
      <w:pPr>
        <w:pStyle w:val="Code"/>
        <w:rPr>
          <w:rFonts w:hint="eastAsia"/>
        </w:rPr>
      </w:pPr>
      <w:r>
        <w:t>261 |         selectors = ttk.Frame(controls)</w:t>
      </w:r>
    </w:p>
    <w:p w14:paraId="09DE0CB5" w14:textId="77777777" w:rsidR="0054675F" w:rsidRDefault="00000000">
      <w:pPr>
        <w:pStyle w:val="Code"/>
        <w:rPr>
          <w:rFonts w:hint="eastAsia"/>
        </w:rPr>
      </w:pPr>
      <w:r>
        <w:t>262 |         selectors.pack(fill="x")</w:t>
      </w:r>
    </w:p>
    <w:p w14:paraId="269A20B2" w14:textId="77777777" w:rsidR="0054675F" w:rsidRDefault="00000000">
      <w:pPr>
        <w:pStyle w:val="Code"/>
        <w:rPr>
          <w:rFonts w:hint="eastAsia"/>
        </w:rPr>
      </w:pPr>
      <w:r>
        <w:t>263 |         ttk.Label(selectors, text="Category / X:").pack(side="left")</w:t>
      </w:r>
    </w:p>
    <w:p w14:paraId="01E51533" w14:textId="77777777" w:rsidR="0054675F" w:rsidRDefault="00000000">
      <w:pPr>
        <w:pStyle w:val="Code"/>
        <w:rPr>
          <w:rFonts w:hint="eastAsia"/>
        </w:rPr>
      </w:pPr>
      <w:r>
        <w:t>264 |         x_picker = ttk.Combobox(selectors, values=columns, state="readonly", width=24)</w:t>
      </w:r>
    </w:p>
    <w:p w14:paraId="4C6AF269" w14:textId="77777777" w:rsidR="0054675F" w:rsidRDefault="00000000">
      <w:pPr>
        <w:pStyle w:val="Code"/>
        <w:rPr>
          <w:rFonts w:hint="eastAsia"/>
        </w:rPr>
      </w:pPr>
      <w:r>
        <w:t>265 |         x_picker.set(category_columns[0])</w:t>
      </w:r>
    </w:p>
    <w:p w14:paraId="3DE2786B" w14:textId="77777777" w:rsidR="0054675F" w:rsidRDefault="00000000">
      <w:pPr>
        <w:pStyle w:val="Code"/>
        <w:rPr>
          <w:rFonts w:hint="eastAsia"/>
        </w:rPr>
      </w:pPr>
      <w:r>
        <w:t>266 |         x_picker.pack(side="left", padx=(6, 14))</w:t>
      </w:r>
    </w:p>
    <w:p w14:paraId="34327C49" w14:textId="77777777" w:rsidR="0054675F" w:rsidRDefault="00000000">
      <w:pPr>
        <w:pStyle w:val="Code"/>
        <w:rPr>
          <w:rFonts w:hint="eastAsia"/>
        </w:rPr>
      </w:pPr>
      <w:r>
        <w:t>267 |         ttk.Label(selectors, text="Value / Y:").pack(side="left")</w:t>
      </w:r>
    </w:p>
    <w:p w14:paraId="0FD6C714" w14:textId="77777777" w:rsidR="0054675F" w:rsidRDefault="00000000">
      <w:pPr>
        <w:pStyle w:val="Code"/>
        <w:rPr>
          <w:rFonts w:hint="eastAsia"/>
        </w:rPr>
      </w:pPr>
      <w:r>
        <w:t>268 |         y_values = numeric_columns or columns</w:t>
      </w:r>
    </w:p>
    <w:p w14:paraId="3D9FF37A" w14:textId="77777777" w:rsidR="0054675F" w:rsidRDefault="00000000">
      <w:pPr>
        <w:pStyle w:val="Code"/>
        <w:rPr>
          <w:rFonts w:hint="eastAsia"/>
        </w:rPr>
      </w:pPr>
      <w:r>
        <w:t>269 |         y_picker = ttk.Combobox(selectors, values=y_values, state="readonly", width=24)</w:t>
      </w:r>
    </w:p>
    <w:p w14:paraId="3C4C656A" w14:textId="77777777" w:rsidR="0054675F" w:rsidRDefault="00000000">
      <w:pPr>
        <w:pStyle w:val="Code"/>
        <w:rPr>
          <w:rFonts w:hint="eastAsia"/>
        </w:rPr>
      </w:pPr>
      <w:r>
        <w:t>270 |         y_picker.set(y_values[0])</w:t>
      </w:r>
    </w:p>
    <w:p w14:paraId="59DB6208" w14:textId="77777777" w:rsidR="0054675F" w:rsidRDefault="00000000">
      <w:pPr>
        <w:pStyle w:val="Code"/>
        <w:rPr>
          <w:rFonts w:hint="eastAsia"/>
        </w:rPr>
      </w:pPr>
      <w:r>
        <w:t>271 |         y_picker.pack(side="left", padx=(6, 14))</w:t>
      </w:r>
    </w:p>
    <w:p w14:paraId="504CB488" w14:textId="77777777" w:rsidR="0054675F" w:rsidRDefault="00000000">
      <w:pPr>
        <w:pStyle w:val="Code"/>
        <w:rPr>
          <w:rFonts w:hint="eastAsia"/>
        </w:rPr>
      </w:pPr>
      <w:r>
        <w:t>272 |         ttk.Label(selectors, text="Chart:").pack(side="left")</w:t>
      </w:r>
    </w:p>
    <w:p w14:paraId="29B6A744" w14:textId="77777777" w:rsidR="0054675F" w:rsidRDefault="00000000">
      <w:pPr>
        <w:pStyle w:val="Code"/>
        <w:rPr>
          <w:rFonts w:hint="eastAsia"/>
        </w:rPr>
      </w:pPr>
      <w:r>
        <w:t>273 |         chart_picker = ttk.Combobox(selectors, values=("Bar", "Line", "Scatter", "Histogram"), state="readonly", width=14)</w:t>
      </w:r>
    </w:p>
    <w:p w14:paraId="5F3B97B8" w14:textId="77777777" w:rsidR="0054675F" w:rsidRDefault="00000000">
      <w:pPr>
        <w:pStyle w:val="Code"/>
        <w:rPr>
          <w:rFonts w:hint="eastAsia"/>
        </w:rPr>
      </w:pPr>
      <w:r>
        <w:t>274 |         chart_picker.set("Bar")</w:t>
      </w:r>
    </w:p>
    <w:p w14:paraId="0C385AA5" w14:textId="77777777" w:rsidR="0054675F" w:rsidRDefault="00000000">
      <w:pPr>
        <w:pStyle w:val="Code"/>
        <w:rPr>
          <w:rFonts w:hint="eastAsia"/>
        </w:rPr>
      </w:pPr>
      <w:r>
        <w:t>275 |         chart_picker.pack(side="left", padx=(6, 14))</w:t>
      </w:r>
    </w:p>
    <w:p w14:paraId="68FA1586" w14:textId="77777777" w:rsidR="0054675F" w:rsidRDefault="00000000">
      <w:pPr>
        <w:pStyle w:val="Code"/>
        <w:rPr>
          <w:rFonts w:hint="eastAsia"/>
        </w:rPr>
      </w:pPr>
      <w:r>
        <w:t xml:space="preserve">276 | </w:t>
      </w:r>
    </w:p>
    <w:p w14:paraId="5D18AE9D" w14:textId="77777777" w:rsidR="0054675F" w:rsidRDefault="00000000">
      <w:pPr>
        <w:pStyle w:val="Code"/>
        <w:rPr>
          <w:rFonts w:hint="eastAsia"/>
        </w:rPr>
      </w:pPr>
      <w:r>
        <w:t>277 |         metrics = ttk.Frame(dashboard, padding=(12, 0, 12, 10))</w:t>
      </w:r>
    </w:p>
    <w:p w14:paraId="16EF9D52" w14:textId="77777777" w:rsidR="0054675F" w:rsidRDefault="00000000">
      <w:pPr>
        <w:pStyle w:val="Code"/>
        <w:rPr>
          <w:rFonts w:hint="eastAsia"/>
        </w:rPr>
      </w:pPr>
      <w:r>
        <w:t>278 |         metrics.pack(fill="x")</w:t>
      </w:r>
    </w:p>
    <w:p w14:paraId="017315EE" w14:textId="77777777" w:rsidR="0054675F" w:rsidRDefault="00000000">
      <w:pPr>
        <w:pStyle w:val="Code"/>
        <w:rPr>
          <w:rFonts w:hint="eastAsia"/>
        </w:rPr>
      </w:pPr>
      <w:r>
        <w:t>279 |         metric_labels = []</w:t>
      </w:r>
    </w:p>
    <w:p w14:paraId="371CF559" w14:textId="77777777" w:rsidR="0054675F" w:rsidRDefault="00000000">
      <w:pPr>
        <w:pStyle w:val="Code"/>
        <w:rPr>
          <w:rFonts w:hint="eastAsia"/>
        </w:rPr>
      </w:pPr>
      <w:r>
        <w:t>280 |         for _index in range(4):</w:t>
      </w:r>
    </w:p>
    <w:p w14:paraId="6CFD1F69" w14:textId="77777777" w:rsidR="0054675F" w:rsidRDefault="00000000">
      <w:pPr>
        <w:pStyle w:val="Code"/>
        <w:rPr>
          <w:rFonts w:hint="eastAsia"/>
        </w:rPr>
      </w:pPr>
      <w:r>
        <w:t>281 |             metric = ttk.Label(metrics, text="", relief="groove", padding=10, anchor="center")</w:t>
      </w:r>
    </w:p>
    <w:p w14:paraId="45AB00C5" w14:textId="77777777" w:rsidR="0054675F" w:rsidRDefault="00000000">
      <w:pPr>
        <w:pStyle w:val="Code"/>
        <w:rPr>
          <w:rFonts w:hint="eastAsia"/>
        </w:rPr>
      </w:pPr>
      <w:r>
        <w:t>282 |             metric.pack(side="left", fill="x", expand=True, padx=3)</w:t>
      </w:r>
    </w:p>
    <w:p w14:paraId="4C4968B2" w14:textId="77777777" w:rsidR="0054675F" w:rsidRDefault="00000000">
      <w:pPr>
        <w:pStyle w:val="Code"/>
        <w:rPr>
          <w:rFonts w:hint="eastAsia"/>
        </w:rPr>
      </w:pPr>
      <w:r>
        <w:t>283 |             metric_labels.append(metric)</w:t>
      </w:r>
    </w:p>
    <w:p w14:paraId="37425A6B" w14:textId="77777777" w:rsidR="0054675F" w:rsidRDefault="00000000">
      <w:pPr>
        <w:pStyle w:val="Code"/>
        <w:rPr>
          <w:rFonts w:hint="eastAsia"/>
        </w:rPr>
      </w:pPr>
      <w:r>
        <w:t xml:space="preserve">284 | </w:t>
      </w:r>
    </w:p>
    <w:p w14:paraId="079387FA" w14:textId="77777777" w:rsidR="0054675F" w:rsidRDefault="00000000">
      <w:pPr>
        <w:pStyle w:val="Code"/>
        <w:rPr>
          <w:rFonts w:hint="eastAsia"/>
        </w:rPr>
      </w:pPr>
      <w:r>
        <w:t>285 |         report = ttk.LabelFrame(dashboard, text="Report summary", padding=8)</w:t>
      </w:r>
    </w:p>
    <w:p w14:paraId="41D431C6" w14:textId="77777777" w:rsidR="0054675F" w:rsidRDefault="00000000">
      <w:pPr>
        <w:pStyle w:val="Code"/>
        <w:rPr>
          <w:rFonts w:hint="eastAsia"/>
        </w:rPr>
      </w:pPr>
      <w:r>
        <w:t>286 |         report.pack(fill="x", padx=12, pady=(0, 8))</w:t>
      </w:r>
    </w:p>
    <w:p w14:paraId="04865C5D" w14:textId="77777777" w:rsidR="0054675F" w:rsidRDefault="00000000">
      <w:pPr>
        <w:pStyle w:val="Code"/>
        <w:rPr>
          <w:rFonts w:hint="eastAsia"/>
        </w:rPr>
      </w:pPr>
      <w:r>
        <w:t>287 |         report_text = tk.Text(report, height=4, wrap="word", state="disabled", font=("Segoe UI", 10))</w:t>
      </w:r>
    </w:p>
    <w:p w14:paraId="319210B0" w14:textId="77777777" w:rsidR="0054675F" w:rsidRDefault="00000000">
      <w:pPr>
        <w:pStyle w:val="Code"/>
        <w:rPr>
          <w:rFonts w:hint="eastAsia"/>
        </w:rPr>
      </w:pPr>
      <w:r>
        <w:t>288 |         report_text.pack(fill="x")</w:t>
      </w:r>
    </w:p>
    <w:p w14:paraId="4B96EC8E" w14:textId="77777777" w:rsidR="0054675F" w:rsidRDefault="00000000">
      <w:pPr>
        <w:pStyle w:val="Code"/>
        <w:rPr>
          <w:rFonts w:hint="eastAsia"/>
        </w:rPr>
      </w:pPr>
      <w:r>
        <w:t xml:space="preserve">289 | </w:t>
      </w:r>
    </w:p>
    <w:p w14:paraId="77FDDB66" w14:textId="77777777" w:rsidR="0054675F" w:rsidRDefault="00000000">
      <w:pPr>
        <w:pStyle w:val="Code"/>
        <w:rPr>
          <w:rFonts w:hint="eastAsia"/>
        </w:rPr>
      </w:pPr>
      <w:r>
        <w:t>290 |         chart_frame = ttk.Frame(dashboard, padding=(12, 0, 12, 12))</w:t>
      </w:r>
    </w:p>
    <w:p w14:paraId="60D6D3C2" w14:textId="77777777" w:rsidR="0054675F" w:rsidRDefault="00000000">
      <w:pPr>
        <w:pStyle w:val="Code"/>
        <w:rPr>
          <w:rFonts w:hint="eastAsia"/>
        </w:rPr>
      </w:pPr>
      <w:r>
        <w:t>291 |         chart_frame.pack(fill="both", expand=True)</w:t>
      </w:r>
    </w:p>
    <w:p w14:paraId="2C86B57C" w14:textId="77777777" w:rsidR="0054675F" w:rsidRDefault="00000000">
      <w:pPr>
        <w:pStyle w:val="Code"/>
        <w:rPr>
          <w:rFonts w:hint="eastAsia"/>
        </w:rPr>
      </w:pPr>
      <w:r>
        <w:t>292 |         figure_class = Figure</w:t>
      </w:r>
    </w:p>
    <w:p w14:paraId="46ED2120" w14:textId="77777777" w:rsidR="0054675F" w:rsidRDefault="00000000">
      <w:pPr>
        <w:pStyle w:val="Code"/>
        <w:rPr>
          <w:rFonts w:hint="eastAsia"/>
        </w:rPr>
      </w:pPr>
      <w:r>
        <w:t>293 |         if figure_class is None:</w:t>
      </w:r>
    </w:p>
    <w:p w14:paraId="121CA29E" w14:textId="77777777" w:rsidR="0054675F" w:rsidRDefault="00000000">
      <w:pPr>
        <w:pStyle w:val="Code"/>
        <w:rPr>
          <w:rFonts w:hint="eastAsia"/>
        </w:rPr>
      </w:pPr>
      <w:r>
        <w:t>294 |             return</w:t>
      </w:r>
    </w:p>
    <w:p w14:paraId="6F9740A4" w14:textId="77777777" w:rsidR="0054675F" w:rsidRDefault="00000000">
      <w:pPr>
        <w:pStyle w:val="Code"/>
        <w:rPr>
          <w:rFonts w:hint="eastAsia"/>
        </w:rPr>
      </w:pPr>
      <w:r>
        <w:t>295 |         figure = figure_class(figsize=(8, 4.5), dpi=100)</w:t>
      </w:r>
    </w:p>
    <w:p w14:paraId="1897CB17" w14:textId="77777777" w:rsidR="0054675F" w:rsidRDefault="00000000">
      <w:pPr>
        <w:pStyle w:val="Code"/>
        <w:rPr>
          <w:rFonts w:hint="eastAsia"/>
        </w:rPr>
      </w:pPr>
      <w:r>
        <w:t>296 |         axis = figure.add_subplot(111)</w:t>
      </w:r>
    </w:p>
    <w:p w14:paraId="12570068" w14:textId="77777777" w:rsidR="0054675F" w:rsidRDefault="00000000">
      <w:pPr>
        <w:pStyle w:val="Code"/>
        <w:rPr>
          <w:rFonts w:hint="eastAsia"/>
        </w:rPr>
      </w:pPr>
      <w:r>
        <w:t>297 |         canvas = FigureCanvasTkAgg(figure, master=chart_frame)</w:t>
      </w:r>
    </w:p>
    <w:p w14:paraId="2EB76176" w14:textId="77777777" w:rsidR="0054675F" w:rsidRDefault="00000000">
      <w:pPr>
        <w:pStyle w:val="Code"/>
        <w:rPr>
          <w:rFonts w:hint="eastAsia"/>
        </w:rPr>
      </w:pPr>
      <w:r>
        <w:t>298 |         canvas.get_tk_widget().pack(fill="both", expand=True)</w:t>
      </w:r>
    </w:p>
    <w:p w14:paraId="4C22B0E0" w14:textId="77777777" w:rsidR="0054675F" w:rsidRDefault="00000000">
      <w:pPr>
        <w:pStyle w:val="Heading1"/>
      </w:pPr>
      <w:r>
        <w:t>9. How the dashboard generates charts (lines 300-355)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75F" w14:paraId="1CB9A9E4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</w:tcPr>
          <w:p w14:paraId="69E86660" w14:textId="77777777" w:rsidR="005467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3408" w:type="dxa"/>
            <w:shd w:val="clear" w:color="auto" w:fill="D9EAF7"/>
          </w:tcPr>
          <w:p w14:paraId="13AC6B63" w14:textId="77777777" w:rsidR="0054675F" w:rsidRDefault="00000000">
            <w:r>
              <w:rPr>
                <w:b/>
                <w:sz w:val="18"/>
              </w:rPr>
              <w:t>What the code does</w:t>
            </w:r>
          </w:p>
        </w:tc>
        <w:tc>
          <w:tcPr>
            <w:tcW w:w="3408" w:type="dxa"/>
            <w:shd w:val="clear" w:color="auto" w:fill="D9EAF7"/>
          </w:tcPr>
          <w:p w14:paraId="58A067C4" w14:textId="77777777" w:rsidR="0054675F" w:rsidRDefault="00000000">
            <w:r>
              <w:rPr>
                <w:b/>
                <w:sz w:val="18"/>
              </w:rPr>
              <w:t>Why it matters / result</w:t>
            </w:r>
          </w:p>
        </w:tc>
      </w:tr>
      <w:tr w:rsidR="0054675F" w14:paraId="58C54775" w14:textId="77777777">
        <w:trPr>
          <w:cantSplit/>
          <w:jc w:val="center"/>
        </w:trPr>
        <w:tc>
          <w:tcPr>
            <w:tcW w:w="3408" w:type="dxa"/>
          </w:tcPr>
          <w:p w14:paraId="19B74195" w14:textId="77777777" w:rsidR="0054675F" w:rsidRDefault="00000000">
            <w:r>
              <w:rPr>
                <w:sz w:val="18"/>
              </w:rPr>
              <w:lastRenderedPageBreak/>
              <w:t>300-305</w:t>
            </w:r>
          </w:p>
        </w:tc>
        <w:tc>
          <w:tcPr>
            <w:tcW w:w="3408" w:type="dxa"/>
          </w:tcPr>
          <w:p w14:paraId="265BBBFC" w14:textId="77777777" w:rsidR="0054675F" w:rsidRDefault="00000000">
            <w:r>
              <w:rPr>
                <w:sz w:val="18"/>
              </w:rPr>
              <w:t>generate_dashboard() reads the selected X field, Y field, chart type, and data values.</w:t>
            </w:r>
          </w:p>
        </w:tc>
        <w:tc>
          <w:tcPr>
            <w:tcW w:w="3408" w:type="dxa"/>
          </w:tcPr>
          <w:p w14:paraId="284777A2" w14:textId="77777777" w:rsidR="0054675F" w:rsidRDefault="00000000">
            <w:r>
              <w:rPr>
                <w:sz w:val="18"/>
              </w:rPr>
              <w:t>These selections determine the chart and metrics.</w:t>
            </w:r>
          </w:p>
        </w:tc>
      </w:tr>
      <w:tr w:rsidR="0054675F" w14:paraId="6A553B92" w14:textId="77777777">
        <w:trPr>
          <w:cantSplit/>
          <w:jc w:val="center"/>
        </w:trPr>
        <w:tc>
          <w:tcPr>
            <w:tcW w:w="3408" w:type="dxa"/>
          </w:tcPr>
          <w:p w14:paraId="235349E5" w14:textId="77777777" w:rsidR="0054675F" w:rsidRDefault="00000000">
            <w:r>
              <w:rPr>
                <w:sz w:val="18"/>
              </w:rPr>
              <w:t>306</w:t>
            </w:r>
          </w:p>
        </w:tc>
        <w:tc>
          <w:tcPr>
            <w:tcW w:w="3408" w:type="dxa"/>
          </w:tcPr>
          <w:p w14:paraId="4D46895E" w14:textId="77777777" w:rsidR="0054675F" w:rsidRDefault="00000000">
            <w:r>
              <w:rPr>
                <w:sz w:val="18"/>
              </w:rPr>
              <w:t>Clears the previous Matplotlib axis.</w:t>
            </w:r>
          </w:p>
        </w:tc>
        <w:tc>
          <w:tcPr>
            <w:tcW w:w="3408" w:type="dxa"/>
          </w:tcPr>
          <w:p w14:paraId="2610B750" w14:textId="77777777" w:rsidR="0054675F" w:rsidRDefault="00000000">
            <w:r>
              <w:rPr>
                <w:sz w:val="18"/>
              </w:rPr>
              <w:t>Every generation starts with a clean chart.</w:t>
            </w:r>
          </w:p>
        </w:tc>
      </w:tr>
      <w:tr w:rsidR="0054675F" w14:paraId="65156953" w14:textId="77777777">
        <w:trPr>
          <w:cantSplit/>
          <w:jc w:val="center"/>
        </w:trPr>
        <w:tc>
          <w:tcPr>
            <w:tcW w:w="3408" w:type="dxa"/>
          </w:tcPr>
          <w:p w14:paraId="62DB4321" w14:textId="77777777" w:rsidR="0054675F" w:rsidRDefault="00000000">
            <w:r>
              <w:rPr>
                <w:sz w:val="18"/>
              </w:rPr>
              <w:t>307-310</w:t>
            </w:r>
          </w:p>
        </w:tc>
        <w:tc>
          <w:tcPr>
            <w:tcW w:w="3408" w:type="dxa"/>
          </w:tcPr>
          <w:p w14:paraId="10AB22D5" w14:textId="77777777" w:rsidR="0054675F" w:rsidRDefault="00000000">
            <w:r>
              <w:rPr>
                <w:sz w:val="18"/>
              </w:rPr>
              <w:t>Histogram: plots the numeric Y values into bins and labels the axes.</w:t>
            </w:r>
          </w:p>
        </w:tc>
        <w:tc>
          <w:tcPr>
            <w:tcW w:w="3408" w:type="dxa"/>
          </w:tcPr>
          <w:p w14:paraId="1063F0B1" w14:textId="77777777" w:rsidR="0054675F" w:rsidRDefault="00000000">
            <w:r>
              <w:rPr>
                <w:sz w:val="18"/>
              </w:rPr>
              <w:t>A histogram shows the distribution of one numeric field.</w:t>
            </w:r>
          </w:p>
        </w:tc>
      </w:tr>
      <w:tr w:rsidR="0054675F" w14:paraId="60F9BA69" w14:textId="77777777">
        <w:trPr>
          <w:cantSplit/>
          <w:jc w:val="center"/>
        </w:trPr>
        <w:tc>
          <w:tcPr>
            <w:tcW w:w="3408" w:type="dxa"/>
          </w:tcPr>
          <w:p w14:paraId="017689BF" w14:textId="77777777" w:rsidR="0054675F" w:rsidRDefault="00000000">
            <w:r>
              <w:rPr>
                <w:sz w:val="18"/>
              </w:rPr>
              <w:t>311-317</w:t>
            </w:r>
          </w:p>
        </w:tc>
        <w:tc>
          <w:tcPr>
            <w:tcW w:w="3408" w:type="dxa"/>
          </w:tcPr>
          <w:p w14:paraId="3B8F09C7" w14:textId="77777777" w:rsidR="0054675F" w:rsidRDefault="00000000">
            <w:r>
              <w:rPr>
                <w:sz w:val="18"/>
              </w:rPr>
              <w:t>Scatter: extracts numeric X/Y pairs and raises a ValueError if no numeric pairs exist.</w:t>
            </w:r>
          </w:p>
        </w:tc>
        <w:tc>
          <w:tcPr>
            <w:tcW w:w="3408" w:type="dxa"/>
          </w:tcPr>
          <w:p w14:paraId="7976E345" w14:textId="77777777" w:rsidR="0054675F" w:rsidRDefault="00000000">
            <w:r>
              <w:rPr>
                <w:sz w:val="18"/>
              </w:rPr>
              <w:t>Scatter charts require both axes to be numeric.</w:t>
            </w:r>
          </w:p>
        </w:tc>
      </w:tr>
      <w:tr w:rsidR="0054675F" w14:paraId="5B7D27BA" w14:textId="77777777">
        <w:trPr>
          <w:cantSplit/>
          <w:jc w:val="center"/>
        </w:trPr>
        <w:tc>
          <w:tcPr>
            <w:tcW w:w="3408" w:type="dxa"/>
          </w:tcPr>
          <w:p w14:paraId="67714128" w14:textId="77777777" w:rsidR="0054675F" w:rsidRDefault="00000000">
            <w:r>
              <w:rPr>
                <w:sz w:val="18"/>
              </w:rPr>
              <w:t>319-324</w:t>
            </w:r>
          </w:p>
        </w:tc>
        <w:tc>
          <w:tcPr>
            <w:tcW w:w="3408" w:type="dxa"/>
          </w:tcPr>
          <w:p w14:paraId="7EDD94C3" w14:textId="77777777" w:rsidR="0054675F" w:rsidRDefault="00000000">
            <w:r>
              <w:rPr>
                <w:sz w:val="18"/>
              </w:rPr>
              <w:t>For Bar/Line, groups rows by X label and sums the numeric Y values for each label; keeps the first 30 labels.</w:t>
            </w:r>
          </w:p>
        </w:tc>
        <w:tc>
          <w:tcPr>
            <w:tcW w:w="3408" w:type="dxa"/>
          </w:tcPr>
          <w:p w14:paraId="15A0F900" w14:textId="77777777" w:rsidR="0054675F" w:rsidRDefault="00000000">
            <w:r>
              <w:rPr>
                <w:sz w:val="18"/>
              </w:rPr>
              <w:t>This creates a simple aggregated category chart rather than plotting every raw row.</w:t>
            </w:r>
          </w:p>
        </w:tc>
      </w:tr>
      <w:tr w:rsidR="0054675F" w14:paraId="26C5E67B" w14:textId="77777777">
        <w:trPr>
          <w:cantSplit/>
          <w:jc w:val="center"/>
        </w:trPr>
        <w:tc>
          <w:tcPr>
            <w:tcW w:w="3408" w:type="dxa"/>
          </w:tcPr>
          <w:p w14:paraId="6B69E348" w14:textId="77777777" w:rsidR="0054675F" w:rsidRDefault="00000000">
            <w:r>
              <w:rPr>
                <w:sz w:val="18"/>
              </w:rPr>
              <w:t>325-330</w:t>
            </w:r>
          </w:p>
        </w:tc>
        <w:tc>
          <w:tcPr>
            <w:tcW w:w="3408" w:type="dxa"/>
          </w:tcPr>
          <w:p w14:paraId="584143C1" w14:textId="77777777" w:rsidR="0054675F" w:rsidRDefault="00000000">
            <w:r>
              <w:rPr>
                <w:sz w:val="18"/>
              </w:rPr>
              <w:t>Draws either a line with markers or a bar chart and labels axes.</w:t>
            </w:r>
          </w:p>
        </w:tc>
        <w:tc>
          <w:tcPr>
            <w:tcW w:w="3408" w:type="dxa"/>
          </w:tcPr>
          <w:p w14:paraId="5AD13407" w14:textId="77777777" w:rsidR="0054675F" w:rsidRDefault="00000000">
            <w:r>
              <w:rPr>
                <w:sz w:val="18"/>
              </w:rPr>
              <w:t>Bar and Line both use the same grouped totals.</w:t>
            </w:r>
          </w:p>
        </w:tc>
      </w:tr>
      <w:tr w:rsidR="0054675F" w14:paraId="3F177214" w14:textId="77777777">
        <w:trPr>
          <w:cantSplit/>
          <w:jc w:val="center"/>
        </w:trPr>
        <w:tc>
          <w:tcPr>
            <w:tcW w:w="3408" w:type="dxa"/>
          </w:tcPr>
          <w:p w14:paraId="1127D2C8" w14:textId="77777777" w:rsidR="0054675F" w:rsidRDefault="00000000">
            <w:r>
              <w:rPr>
                <w:sz w:val="18"/>
              </w:rPr>
              <w:t>331-334</w:t>
            </w:r>
          </w:p>
        </w:tc>
        <w:tc>
          <w:tcPr>
            <w:tcW w:w="3408" w:type="dxa"/>
          </w:tcPr>
          <w:p w14:paraId="3FCDEAD1" w14:textId="77777777" w:rsidR="0054675F" w:rsidRDefault="00000000">
            <w:r>
              <w:rPr>
                <w:sz w:val="18"/>
              </w:rPr>
              <w:t>Rotates X labels, sets the title, tightens layout, and redraws the Tkinter canvas.</w:t>
            </w:r>
          </w:p>
        </w:tc>
        <w:tc>
          <w:tcPr>
            <w:tcW w:w="3408" w:type="dxa"/>
          </w:tcPr>
          <w:p w14:paraId="59B63B8D" w14:textId="77777777" w:rsidR="0054675F" w:rsidRDefault="00000000">
            <w:r>
              <w:rPr>
                <w:sz w:val="18"/>
              </w:rPr>
              <w:t>This refreshes the chart visually and improves label readability.</w:t>
            </w:r>
          </w:p>
        </w:tc>
      </w:tr>
      <w:tr w:rsidR="0054675F" w14:paraId="1D5865BF" w14:textId="77777777">
        <w:trPr>
          <w:cantSplit/>
          <w:jc w:val="center"/>
        </w:trPr>
        <w:tc>
          <w:tcPr>
            <w:tcW w:w="3408" w:type="dxa"/>
          </w:tcPr>
          <w:p w14:paraId="01804BA7" w14:textId="77777777" w:rsidR="0054675F" w:rsidRDefault="00000000">
            <w:r>
              <w:rPr>
                <w:sz w:val="18"/>
              </w:rPr>
              <w:t>335-343</w:t>
            </w:r>
          </w:p>
        </w:tc>
        <w:tc>
          <w:tcPr>
            <w:tcW w:w="3408" w:type="dxa"/>
          </w:tcPr>
          <w:p w14:paraId="31E2E5BD" w14:textId="77777777" w:rsidR="0054675F" w:rsidRDefault="00000000">
            <w:r>
              <w:rPr>
                <w:sz w:val="18"/>
              </w:rPr>
              <w:t>Calculates the number of valid values, total, average, and a written summary.</w:t>
            </w:r>
          </w:p>
        </w:tc>
        <w:tc>
          <w:tcPr>
            <w:tcW w:w="3408" w:type="dxa"/>
          </w:tcPr>
          <w:p w14:paraId="6894539C" w14:textId="77777777" w:rsidR="0054675F" w:rsidRDefault="00000000">
            <w:r>
              <w:rPr>
                <w:sz w:val="18"/>
              </w:rPr>
              <w:t>These metrics describe the selected Y column.</w:t>
            </w:r>
          </w:p>
        </w:tc>
      </w:tr>
      <w:tr w:rsidR="0054675F" w14:paraId="1370FFE6" w14:textId="77777777">
        <w:trPr>
          <w:cantSplit/>
          <w:jc w:val="center"/>
        </w:trPr>
        <w:tc>
          <w:tcPr>
            <w:tcW w:w="3408" w:type="dxa"/>
          </w:tcPr>
          <w:p w14:paraId="634418EA" w14:textId="77777777" w:rsidR="0054675F" w:rsidRDefault="00000000">
            <w:r>
              <w:rPr>
                <w:sz w:val="18"/>
              </w:rPr>
              <w:t>344-347</w:t>
            </w:r>
          </w:p>
        </w:tc>
        <w:tc>
          <w:tcPr>
            <w:tcW w:w="3408" w:type="dxa"/>
          </w:tcPr>
          <w:p w14:paraId="467CC29E" w14:textId="77777777" w:rsidR="0054675F" w:rsidRDefault="00000000">
            <w:r>
              <w:rPr>
                <w:sz w:val="18"/>
              </w:rPr>
              <w:t>Temporarily enables the report text widget, replaces its contents, and disables it again.</w:t>
            </w:r>
          </w:p>
        </w:tc>
        <w:tc>
          <w:tcPr>
            <w:tcW w:w="3408" w:type="dxa"/>
          </w:tcPr>
          <w:p w14:paraId="3B42F9AC" w14:textId="77777777" w:rsidR="0054675F" w:rsidRDefault="00000000">
            <w:r>
              <w:rPr>
                <w:sz w:val="18"/>
              </w:rPr>
              <w:t>The report is display-only for the user.</w:t>
            </w:r>
          </w:p>
        </w:tc>
      </w:tr>
      <w:tr w:rsidR="0054675F" w14:paraId="336D60E0" w14:textId="77777777">
        <w:trPr>
          <w:cantSplit/>
          <w:jc w:val="center"/>
        </w:trPr>
        <w:tc>
          <w:tcPr>
            <w:tcW w:w="3408" w:type="dxa"/>
          </w:tcPr>
          <w:p w14:paraId="7115C7CF" w14:textId="77777777" w:rsidR="0054675F" w:rsidRDefault="00000000">
            <w:r>
              <w:rPr>
                <w:sz w:val="18"/>
              </w:rPr>
              <w:t>349-355</w:t>
            </w:r>
          </w:p>
        </w:tc>
        <w:tc>
          <w:tcPr>
            <w:tcW w:w="3408" w:type="dxa"/>
          </w:tcPr>
          <w:p w14:paraId="6B9F454F" w14:textId="77777777" w:rsidR="0054675F" w:rsidRDefault="00000000">
            <w:r>
              <w:rPr>
                <w:sz w:val="18"/>
              </w:rPr>
              <w:t>safe_generate() catches ValueError and shows a friendly message; the Generate button is wired to it.</w:t>
            </w:r>
          </w:p>
        </w:tc>
        <w:tc>
          <w:tcPr>
            <w:tcW w:w="3408" w:type="dxa"/>
          </w:tcPr>
          <w:p w14:paraId="5832E44E" w14:textId="77777777" w:rsidR="0054675F" w:rsidRDefault="00000000">
            <w:r>
              <w:rPr>
                <w:sz w:val="18"/>
              </w:rPr>
              <w:t>Invalid chart combinations do not crash the dashboard.</w:t>
            </w:r>
          </w:p>
        </w:tc>
      </w:tr>
      <w:tr w:rsidR="0054675F" w14:paraId="204095B9" w14:textId="77777777">
        <w:trPr>
          <w:cantSplit/>
          <w:jc w:val="center"/>
        </w:trPr>
        <w:tc>
          <w:tcPr>
            <w:tcW w:w="3408" w:type="dxa"/>
          </w:tcPr>
          <w:p w14:paraId="062A315E" w14:textId="77777777" w:rsidR="0054675F" w:rsidRDefault="00000000">
            <w:r>
              <w:rPr>
                <w:sz w:val="18"/>
              </w:rPr>
              <w:t>356</w:t>
            </w:r>
          </w:p>
        </w:tc>
        <w:tc>
          <w:tcPr>
            <w:tcW w:w="3408" w:type="dxa"/>
          </w:tcPr>
          <w:p w14:paraId="1BB49B46" w14:textId="77777777" w:rsidR="0054675F" w:rsidRDefault="00000000">
            <w:r>
              <w:rPr>
                <w:sz w:val="18"/>
              </w:rPr>
              <w:t>Calls generate_dashboard() once immediately.</w:t>
            </w:r>
          </w:p>
        </w:tc>
        <w:tc>
          <w:tcPr>
            <w:tcW w:w="3408" w:type="dxa"/>
          </w:tcPr>
          <w:p w14:paraId="7AB581C6" w14:textId="77777777" w:rsidR="0054675F" w:rsidRDefault="00000000">
            <w:r>
              <w:rPr>
                <w:sz w:val="18"/>
              </w:rPr>
              <w:t>The dashboard opens with a chart instead of a blank canvas.</w:t>
            </w:r>
          </w:p>
        </w:tc>
      </w:tr>
    </w:tbl>
    <w:p w14:paraId="68BC995F" w14:textId="77777777" w:rsidR="0054675F" w:rsidRDefault="0054675F"/>
    <w:p w14:paraId="2654B013" w14:textId="77777777" w:rsidR="0054675F" w:rsidRDefault="00000000">
      <w:r>
        <w:rPr>
          <w:b/>
        </w:rPr>
        <w:t>Code (lines 300-356):</w:t>
      </w:r>
    </w:p>
    <w:p w14:paraId="19F38539" w14:textId="77777777" w:rsidR="0054675F" w:rsidRDefault="00000000">
      <w:pPr>
        <w:pStyle w:val="Code"/>
        <w:rPr>
          <w:rFonts w:hint="eastAsia"/>
        </w:rPr>
      </w:pPr>
      <w:r>
        <w:t>300 |         def generate_dashboard():</w:t>
      </w:r>
    </w:p>
    <w:p w14:paraId="2E4A97A7" w14:textId="77777777" w:rsidR="0054675F" w:rsidRDefault="00000000">
      <w:pPr>
        <w:pStyle w:val="Code"/>
        <w:rPr>
          <w:rFonts w:hint="eastAsia"/>
        </w:rPr>
      </w:pPr>
      <w:r>
        <w:t>301 |             x_column = x_picker.get()</w:t>
      </w:r>
    </w:p>
    <w:p w14:paraId="7EA8A121" w14:textId="77777777" w:rsidR="0054675F" w:rsidRDefault="00000000">
      <w:pPr>
        <w:pStyle w:val="Code"/>
        <w:rPr>
          <w:rFonts w:hint="eastAsia"/>
        </w:rPr>
      </w:pPr>
      <w:r>
        <w:t>302 |             y_column = y_picker.get()</w:t>
      </w:r>
    </w:p>
    <w:p w14:paraId="263A696C" w14:textId="77777777" w:rsidR="0054675F" w:rsidRDefault="00000000">
      <w:pPr>
        <w:pStyle w:val="Code"/>
        <w:rPr>
          <w:rFonts w:hint="eastAsia"/>
        </w:rPr>
      </w:pPr>
      <w:r>
        <w:t>303 |             chart_type = chart_picker.get()</w:t>
      </w:r>
    </w:p>
    <w:p w14:paraId="29EB2695" w14:textId="77777777" w:rsidR="0054675F" w:rsidRDefault="00000000">
      <w:pPr>
        <w:pStyle w:val="Code"/>
        <w:rPr>
          <w:rFonts w:hint="eastAsia"/>
        </w:rPr>
      </w:pPr>
      <w:r>
        <w:t>304 |             x_values = [row.get(x_column) for row in rows]</w:t>
      </w:r>
    </w:p>
    <w:p w14:paraId="3D33ED82" w14:textId="77777777" w:rsidR="0054675F" w:rsidRDefault="00000000">
      <w:pPr>
        <w:pStyle w:val="Code"/>
        <w:rPr>
          <w:rFonts w:hint="eastAsia"/>
        </w:rPr>
      </w:pPr>
      <w:r>
        <w:t>305 |             y_values_for_chart = self.numeric_values(rows, y_column)</w:t>
      </w:r>
    </w:p>
    <w:p w14:paraId="0C2B63BB" w14:textId="77777777" w:rsidR="0054675F" w:rsidRDefault="00000000">
      <w:pPr>
        <w:pStyle w:val="Code"/>
        <w:rPr>
          <w:rFonts w:hint="eastAsia"/>
        </w:rPr>
      </w:pPr>
      <w:r>
        <w:t>306 |             axis.clear()</w:t>
      </w:r>
    </w:p>
    <w:p w14:paraId="779DA5B1" w14:textId="77777777" w:rsidR="0054675F" w:rsidRDefault="00000000">
      <w:pPr>
        <w:pStyle w:val="Code"/>
        <w:rPr>
          <w:rFonts w:hint="eastAsia"/>
        </w:rPr>
      </w:pPr>
      <w:r>
        <w:t>307 |             if chart_type == "Histogram":</w:t>
      </w:r>
    </w:p>
    <w:p w14:paraId="75EA704F" w14:textId="77777777" w:rsidR="0054675F" w:rsidRDefault="00000000">
      <w:pPr>
        <w:pStyle w:val="Code"/>
        <w:rPr>
          <w:rFonts w:hint="eastAsia"/>
        </w:rPr>
      </w:pPr>
      <w:r>
        <w:t>308 |                 axis.hist(y_values_for_chart, bins=min(12, max(3, len(y_values_for_chart))), color="#2f6fed", edgecolor="white")</w:t>
      </w:r>
    </w:p>
    <w:p w14:paraId="3DE36E07" w14:textId="77777777" w:rsidR="0054675F" w:rsidRDefault="00000000">
      <w:pPr>
        <w:pStyle w:val="Code"/>
        <w:rPr>
          <w:rFonts w:hint="eastAsia"/>
        </w:rPr>
      </w:pPr>
      <w:r>
        <w:t>309 |                 axis.set_xlabel(y_column)</w:t>
      </w:r>
    </w:p>
    <w:p w14:paraId="5900C89A" w14:textId="77777777" w:rsidR="0054675F" w:rsidRDefault="00000000">
      <w:pPr>
        <w:pStyle w:val="Code"/>
        <w:rPr>
          <w:rFonts w:hint="eastAsia"/>
        </w:rPr>
      </w:pPr>
      <w:r>
        <w:t>310 |                 axis.set_ylabel("Rows")</w:t>
      </w:r>
    </w:p>
    <w:p w14:paraId="0E1C8F6B" w14:textId="77777777" w:rsidR="0054675F" w:rsidRDefault="00000000">
      <w:pPr>
        <w:pStyle w:val="Code"/>
        <w:rPr>
          <w:rFonts w:hint="eastAsia"/>
        </w:rPr>
      </w:pPr>
      <w:r>
        <w:t>311 |             elif chart_type == "Scatter":</w:t>
      </w:r>
    </w:p>
    <w:p w14:paraId="78B6BCAE" w14:textId="77777777" w:rsidR="0054675F" w:rsidRDefault="00000000">
      <w:pPr>
        <w:pStyle w:val="Code"/>
        <w:rPr>
          <w:rFonts w:hint="eastAsia"/>
        </w:rPr>
      </w:pPr>
      <w:r>
        <w:t>312 |                 pairs = [(x, y) for x, y in zip(self.numeric_values(rows, x_column), y_values_for_chart)]</w:t>
      </w:r>
    </w:p>
    <w:p w14:paraId="157163FD" w14:textId="77777777" w:rsidR="0054675F" w:rsidRDefault="00000000">
      <w:pPr>
        <w:pStyle w:val="Code"/>
        <w:rPr>
          <w:rFonts w:hint="eastAsia"/>
        </w:rPr>
      </w:pPr>
      <w:r>
        <w:t>313 |                 if not pairs:</w:t>
      </w:r>
    </w:p>
    <w:p w14:paraId="3A158F4B" w14:textId="77777777" w:rsidR="0054675F" w:rsidRDefault="00000000">
      <w:pPr>
        <w:pStyle w:val="Code"/>
        <w:rPr>
          <w:rFonts w:hint="eastAsia"/>
        </w:rPr>
      </w:pPr>
      <w:r>
        <w:t>314 |                     raise ValueError("Scatter charts need numeric columns for both X and Y.")</w:t>
      </w:r>
    </w:p>
    <w:p w14:paraId="6826F46E" w14:textId="77777777" w:rsidR="0054675F" w:rsidRDefault="00000000">
      <w:pPr>
        <w:pStyle w:val="Code"/>
        <w:rPr>
          <w:rFonts w:hint="eastAsia"/>
        </w:rPr>
      </w:pPr>
      <w:r>
        <w:t>315 |                 axis.scatter([pair[0] for pair in pairs], [pair[1] for pair in pairs], color="#e07a2d", alpha=0.75)</w:t>
      </w:r>
    </w:p>
    <w:p w14:paraId="397C050A" w14:textId="77777777" w:rsidR="0054675F" w:rsidRDefault="00000000">
      <w:pPr>
        <w:pStyle w:val="Code"/>
        <w:rPr>
          <w:rFonts w:hint="eastAsia"/>
        </w:rPr>
      </w:pPr>
      <w:r>
        <w:t>316 |                 axis.set_xlabel(x_column)</w:t>
      </w:r>
    </w:p>
    <w:p w14:paraId="65DA2BBE" w14:textId="77777777" w:rsidR="0054675F" w:rsidRDefault="00000000">
      <w:pPr>
        <w:pStyle w:val="Code"/>
        <w:rPr>
          <w:rFonts w:hint="eastAsia"/>
        </w:rPr>
      </w:pPr>
      <w:r>
        <w:t>317 |                 axis.set_ylabel(y_column)</w:t>
      </w:r>
    </w:p>
    <w:p w14:paraId="7DCD136D" w14:textId="77777777" w:rsidR="0054675F" w:rsidRDefault="00000000">
      <w:pPr>
        <w:pStyle w:val="Code"/>
        <w:rPr>
          <w:rFonts w:hint="eastAsia"/>
        </w:rPr>
      </w:pPr>
      <w:r>
        <w:t>318 |             else:</w:t>
      </w:r>
    </w:p>
    <w:p w14:paraId="3F6F4305" w14:textId="77777777" w:rsidR="0054675F" w:rsidRDefault="00000000">
      <w:pPr>
        <w:pStyle w:val="Code"/>
        <w:rPr>
          <w:rFonts w:hint="eastAsia"/>
        </w:rPr>
      </w:pPr>
      <w:r>
        <w:t>319 |                 grouped = {}</w:t>
      </w:r>
    </w:p>
    <w:p w14:paraId="2A6AEB90" w14:textId="77777777" w:rsidR="0054675F" w:rsidRDefault="00000000">
      <w:pPr>
        <w:pStyle w:val="Code"/>
        <w:rPr>
          <w:rFonts w:hint="eastAsia"/>
        </w:rPr>
      </w:pPr>
      <w:r>
        <w:t>320 |                 for label, value in zip(x_values, y_values_for_chart):</w:t>
      </w:r>
    </w:p>
    <w:p w14:paraId="62DBB77F" w14:textId="77777777" w:rsidR="0054675F" w:rsidRDefault="00000000">
      <w:pPr>
        <w:pStyle w:val="Code"/>
        <w:rPr>
          <w:rFonts w:hint="eastAsia"/>
        </w:rPr>
      </w:pPr>
      <w:r>
        <w:t>321 |                     if label not in (None, ""):</w:t>
      </w:r>
    </w:p>
    <w:p w14:paraId="221B6838" w14:textId="77777777" w:rsidR="0054675F" w:rsidRDefault="00000000">
      <w:pPr>
        <w:pStyle w:val="Code"/>
        <w:rPr>
          <w:rFonts w:hint="eastAsia"/>
        </w:rPr>
      </w:pPr>
      <w:r>
        <w:t>322 |                         grouped[str(label)] = grouped.get(str(label), 0) + value</w:t>
      </w:r>
    </w:p>
    <w:p w14:paraId="1079E119" w14:textId="77777777" w:rsidR="0054675F" w:rsidRDefault="00000000">
      <w:pPr>
        <w:pStyle w:val="Code"/>
        <w:rPr>
          <w:rFonts w:hint="eastAsia"/>
        </w:rPr>
      </w:pPr>
      <w:r>
        <w:t>323 |                 labels = list(grouped)[:30]</w:t>
      </w:r>
    </w:p>
    <w:p w14:paraId="2EBD2AC4" w14:textId="77777777" w:rsidR="0054675F" w:rsidRDefault="00000000">
      <w:pPr>
        <w:pStyle w:val="Code"/>
        <w:rPr>
          <w:rFonts w:hint="eastAsia"/>
        </w:rPr>
      </w:pPr>
      <w:r>
        <w:t>324 |                 values = [grouped[label] for label in labels]</w:t>
      </w:r>
    </w:p>
    <w:p w14:paraId="2A1E5AE6" w14:textId="77777777" w:rsidR="0054675F" w:rsidRDefault="00000000">
      <w:pPr>
        <w:pStyle w:val="Code"/>
        <w:rPr>
          <w:rFonts w:hint="eastAsia"/>
        </w:rPr>
      </w:pPr>
      <w:r>
        <w:t>325 |                 if chart_type == "Line":</w:t>
      </w:r>
    </w:p>
    <w:p w14:paraId="6991FE26" w14:textId="77777777" w:rsidR="0054675F" w:rsidRDefault="00000000">
      <w:pPr>
        <w:pStyle w:val="Code"/>
        <w:rPr>
          <w:rFonts w:hint="eastAsia"/>
        </w:rPr>
      </w:pPr>
      <w:r>
        <w:lastRenderedPageBreak/>
        <w:t>326 |                     axis.plot(labels, values, marker="o", color="#2f6fed")</w:t>
      </w:r>
    </w:p>
    <w:p w14:paraId="20CFD46B" w14:textId="77777777" w:rsidR="0054675F" w:rsidRDefault="00000000">
      <w:pPr>
        <w:pStyle w:val="Code"/>
        <w:rPr>
          <w:rFonts w:hint="eastAsia"/>
        </w:rPr>
      </w:pPr>
      <w:r>
        <w:t>327 |                 else:</w:t>
      </w:r>
    </w:p>
    <w:p w14:paraId="6014D3D4" w14:textId="77777777" w:rsidR="0054675F" w:rsidRDefault="00000000">
      <w:pPr>
        <w:pStyle w:val="Code"/>
        <w:rPr>
          <w:rFonts w:hint="eastAsia"/>
        </w:rPr>
      </w:pPr>
      <w:r>
        <w:t>328 |                     axis.bar(labels, values, color="#2f6fed")</w:t>
      </w:r>
    </w:p>
    <w:p w14:paraId="1A0F4662" w14:textId="77777777" w:rsidR="0054675F" w:rsidRDefault="00000000">
      <w:pPr>
        <w:pStyle w:val="Code"/>
        <w:rPr>
          <w:rFonts w:hint="eastAsia"/>
        </w:rPr>
      </w:pPr>
      <w:r>
        <w:t>329 |                 axis.set_xlabel(x_column)</w:t>
      </w:r>
    </w:p>
    <w:p w14:paraId="570BD353" w14:textId="77777777" w:rsidR="0054675F" w:rsidRDefault="00000000">
      <w:pPr>
        <w:pStyle w:val="Code"/>
        <w:rPr>
          <w:rFonts w:hint="eastAsia"/>
        </w:rPr>
      </w:pPr>
      <w:r>
        <w:t>330 |                 axis.set_ylabel(y_column)</w:t>
      </w:r>
    </w:p>
    <w:p w14:paraId="7BB6FA0E" w14:textId="77777777" w:rsidR="0054675F" w:rsidRDefault="00000000">
      <w:pPr>
        <w:pStyle w:val="Code"/>
        <w:rPr>
          <w:rFonts w:hint="eastAsia"/>
        </w:rPr>
      </w:pPr>
      <w:r>
        <w:t>331 |                 axis.tick_params(axis="x", rotation=35)</w:t>
      </w:r>
    </w:p>
    <w:p w14:paraId="35A3E24C" w14:textId="77777777" w:rsidR="0054675F" w:rsidRDefault="00000000">
      <w:pPr>
        <w:pStyle w:val="Code"/>
        <w:rPr>
          <w:rFonts w:hint="eastAsia"/>
        </w:rPr>
      </w:pPr>
      <w:r>
        <w:t>332 |             axis.set_title(f"{chart_type}: {y_column} by {x_column}")</w:t>
      </w:r>
    </w:p>
    <w:p w14:paraId="6B2D5725" w14:textId="77777777" w:rsidR="0054675F" w:rsidRDefault="00000000">
      <w:pPr>
        <w:pStyle w:val="Code"/>
        <w:rPr>
          <w:rFonts w:hint="eastAsia"/>
        </w:rPr>
      </w:pPr>
      <w:r>
        <w:t>333 |             figure.tight_layout()</w:t>
      </w:r>
    </w:p>
    <w:p w14:paraId="457528F7" w14:textId="77777777" w:rsidR="0054675F" w:rsidRDefault="00000000">
      <w:pPr>
        <w:pStyle w:val="Code"/>
        <w:rPr>
          <w:rFonts w:hint="eastAsia"/>
        </w:rPr>
      </w:pPr>
      <w:r>
        <w:t>334 |             canvas.draw()</w:t>
      </w:r>
    </w:p>
    <w:p w14:paraId="3AB175C1" w14:textId="77777777" w:rsidR="0054675F" w:rsidRDefault="00000000">
      <w:pPr>
        <w:pStyle w:val="Code"/>
        <w:rPr>
          <w:rFonts w:hint="eastAsia"/>
        </w:rPr>
      </w:pPr>
      <w:r>
        <w:t>335 |             numeric_values = y_values_for_chart</w:t>
      </w:r>
    </w:p>
    <w:p w14:paraId="44FF47C7" w14:textId="77777777" w:rsidR="0054675F" w:rsidRDefault="00000000">
      <w:pPr>
        <w:pStyle w:val="Code"/>
        <w:rPr>
          <w:rFonts w:hint="eastAsia"/>
        </w:rPr>
      </w:pPr>
      <w:r>
        <w:t>336 |             total = sum(numeric_values)</w:t>
      </w:r>
    </w:p>
    <w:p w14:paraId="10716EE5" w14:textId="77777777" w:rsidR="0054675F" w:rsidRDefault="00000000">
      <w:pPr>
        <w:pStyle w:val="Code"/>
        <w:rPr>
          <w:rFonts w:hint="eastAsia"/>
        </w:rPr>
      </w:pPr>
      <w:r>
        <w:t>337 |             average = total / len(numeric_values) if numeric_values else 0</w:t>
      </w:r>
    </w:p>
    <w:p w14:paraId="6AB7F33F" w14:textId="77777777" w:rsidR="0054675F" w:rsidRDefault="00000000">
      <w:pPr>
        <w:pStyle w:val="Code"/>
        <w:rPr>
          <w:rFonts w:hint="eastAsia"/>
        </w:rPr>
      </w:pPr>
      <w:r>
        <w:t>338 |             metric_labels[0].configure(text=f"Rows\n{len(rows):,}")</w:t>
      </w:r>
    </w:p>
    <w:p w14:paraId="2DFBB099" w14:textId="77777777" w:rsidR="0054675F" w:rsidRDefault="00000000">
      <w:pPr>
        <w:pStyle w:val="Code"/>
        <w:rPr>
          <w:rFonts w:hint="eastAsia"/>
        </w:rPr>
      </w:pPr>
      <w:r>
        <w:t>339 |             metric_labels[1].configure(text=f"Valid values\n{len(numeric_values):,}")</w:t>
      </w:r>
    </w:p>
    <w:p w14:paraId="2BB2A8F6" w14:textId="77777777" w:rsidR="0054675F" w:rsidRDefault="00000000">
      <w:pPr>
        <w:pStyle w:val="Code"/>
        <w:rPr>
          <w:rFonts w:hint="eastAsia"/>
        </w:rPr>
      </w:pPr>
      <w:r>
        <w:t>340 |             metric_labels[2].configure(text=f"Total\n{total:,.2f}")</w:t>
      </w:r>
    </w:p>
    <w:p w14:paraId="0008B4DF" w14:textId="77777777" w:rsidR="0054675F" w:rsidRDefault="00000000">
      <w:pPr>
        <w:pStyle w:val="Code"/>
        <w:rPr>
          <w:rFonts w:hint="eastAsia"/>
        </w:rPr>
      </w:pPr>
      <w:r>
        <w:t>341 |             metric_labels[3].configure(text=f"Average\n{average:,.2f}")</w:t>
      </w:r>
    </w:p>
    <w:p w14:paraId="690F77C5" w14:textId="77777777" w:rsidR="0054675F" w:rsidRDefault="00000000">
      <w:pPr>
        <w:pStyle w:val="Code"/>
        <w:rPr>
          <w:rFonts w:hint="eastAsia"/>
        </w:rPr>
      </w:pPr>
      <w:r>
        <w:t>342 |             summary = f"The worksheet contains {len(rows):,} data rows. "</w:t>
      </w:r>
    </w:p>
    <w:p w14:paraId="1172B995" w14:textId="77777777" w:rsidR="0054675F" w:rsidRDefault="00000000">
      <w:pPr>
        <w:pStyle w:val="Code"/>
        <w:rPr>
          <w:rFonts w:hint="eastAsia"/>
        </w:rPr>
      </w:pPr>
      <w:r>
        <w:t>343 |             summary += f"{len(numeric_values):,} rows have numeric values in '{y_column}', with a total of {total:,.2f} and an average of {average:,.2f}."</w:t>
      </w:r>
    </w:p>
    <w:p w14:paraId="7946314A" w14:textId="77777777" w:rsidR="0054675F" w:rsidRDefault="00000000">
      <w:pPr>
        <w:pStyle w:val="Code"/>
        <w:rPr>
          <w:rFonts w:hint="eastAsia"/>
        </w:rPr>
      </w:pPr>
      <w:r>
        <w:t>344 |             report_text.configure(state="normal")</w:t>
      </w:r>
    </w:p>
    <w:p w14:paraId="14DDCB83" w14:textId="77777777" w:rsidR="0054675F" w:rsidRDefault="00000000">
      <w:pPr>
        <w:pStyle w:val="Code"/>
        <w:rPr>
          <w:rFonts w:hint="eastAsia"/>
        </w:rPr>
      </w:pPr>
      <w:r>
        <w:t>345 |             report_text.delete("1.0", tk.END)</w:t>
      </w:r>
    </w:p>
    <w:p w14:paraId="1BD51C29" w14:textId="77777777" w:rsidR="0054675F" w:rsidRDefault="00000000">
      <w:pPr>
        <w:pStyle w:val="Code"/>
        <w:rPr>
          <w:rFonts w:hint="eastAsia"/>
        </w:rPr>
      </w:pPr>
      <w:r>
        <w:t>346 |             report_text.insert("1.0", summary)</w:t>
      </w:r>
    </w:p>
    <w:p w14:paraId="59A613E1" w14:textId="77777777" w:rsidR="0054675F" w:rsidRDefault="00000000">
      <w:pPr>
        <w:pStyle w:val="Code"/>
        <w:rPr>
          <w:rFonts w:hint="eastAsia"/>
        </w:rPr>
      </w:pPr>
      <w:r>
        <w:t>347 |             report_text.configure(state="disabled")</w:t>
      </w:r>
    </w:p>
    <w:p w14:paraId="5355876A" w14:textId="77777777" w:rsidR="0054675F" w:rsidRDefault="00000000">
      <w:pPr>
        <w:pStyle w:val="Code"/>
        <w:rPr>
          <w:rFonts w:hint="eastAsia"/>
        </w:rPr>
      </w:pPr>
      <w:r>
        <w:t xml:space="preserve">348 | </w:t>
      </w:r>
    </w:p>
    <w:p w14:paraId="1338BDD6" w14:textId="77777777" w:rsidR="0054675F" w:rsidRDefault="00000000">
      <w:pPr>
        <w:pStyle w:val="Code"/>
        <w:rPr>
          <w:rFonts w:hint="eastAsia"/>
        </w:rPr>
      </w:pPr>
      <w:r>
        <w:t>349 |         def safe_generate():</w:t>
      </w:r>
    </w:p>
    <w:p w14:paraId="02D7636F" w14:textId="77777777" w:rsidR="0054675F" w:rsidRDefault="00000000">
      <w:pPr>
        <w:pStyle w:val="Code"/>
        <w:rPr>
          <w:rFonts w:hint="eastAsia"/>
        </w:rPr>
      </w:pPr>
      <w:r>
        <w:t>350 |             try:</w:t>
      </w:r>
    </w:p>
    <w:p w14:paraId="1C0E3EA4" w14:textId="77777777" w:rsidR="0054675F" w:rsidRDefault="00000000">
      <w:pPr>
        <w:pStyle w:val="Code"/>
        <w:rPr>
          <w:rFonts w:hint="eastAsia"/>
        </w:rPr>
      </w:pPr>
      <w:r>
        <w:t>351 |                 generate_dashboard()</w:t>
      </w:r>
    </w:p>
    <w:p w14:paraId="6985DE96" w14:textId="77777777" w:rsidR="0054675F" w:rsidRDefault="00000000">
      <w:pPr>
        <w:pStyle w:val="Code"/>
        <w:rPr>
          <w:rFonts w:hint="eastAsia"/>
        </w:rPr>
      </w:pPr>
      <w:r>
        <w:t>352 |             except ValueError as error:</w:t>
      </w:r>
    </w:p>
    <w:p w14:paraId="4FB91C7F" w14:textId="77777777" w:rsidR="0054675F" w:rsidRDefault="00000000">
      <w:pPr>
        <w:pStyle w:val="Code"/>
        <w:rPr>
          <w:rFonts w:hint="eastAsia"/>
        </w:rPr>
      </w:pPr>
      <w:r>
        <w:t>353 |                 messagebox.showinfo("Choose compatible columns", str(error), parent=dashboard)</w:t>
      </w:r>
    </w:p>
    <w:p w14:paraId="0B872595" w14:textId="77777777" w:rsidR="0054675F" w:rsidRDefault="00000000">
      <w:pPr>
        <w:pStyle w:val="Code"/>
        <w:rPr>
          <w:rFonts w:hint="eastAsia"/>
        </w:rPr>
      </w:pPr>
      <w:r>
        <w:t xml:space="preserve">354 | </w:t>
      </w:r>
    </w:p>
    <w:p w14:paraId="5AB978C1" w14:textId="77777777" w:rsidR="0054675F" w:rsidRDefault="00000000">
      <w:pPr>
        <w:pStyle w:val="Code"/>
        <w:rPr>
          <w:rFonts w:hint="eastAsia"/>
        </w:rPr>
      </w:pPr>
      <w:r>
        <w:t>355 |         ttk.Button(selectors, text="Generate", command=safe_generate).pack(side="left")</w:t>
      </w:r>
    </w:p>
    <w:p w14:paraId="185A63B9" w14:textId="77777777" w:rsidR="0054675F" w:rsidRDefault="00000000">
      <w:pPr>
        <w:pStyle w:val="Code"/>
        <w:rPr>
          <w:rFonts w:hint="eastAsia"/>
        </w:rPr>
      </w:pPr>
      <w:r>
        <w:t>356 |         generate_dashboard()</w:t>
      </w:r>
    </w:p>
    <w:p w14:paraId="5EB0815A" w14:textId="77777777" w:rsidR="0054675F" w:rsidRDefault="00000000">
      <w:pPr>
        <w:pStyle w:val="Heading1"/>
      </w:pPr>
      <w:r>
        <w:t>10. Data helpers and Excel column naming (lines 358-388)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75F" w14:paraId="5C9E3FB1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</w:tcPr>
          <w:p w14:paraId="345F4F09" w14:textId="77777777" w:rsidR="005467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3408" w:type="dxa"/>
            <w:shd w:val="clear" w:color="auto" w:fill="D9EAF7"/>
          </w:tcPr>
          <w:p w14:paraId="4767D0FB" w14:textId="77777777" w:rsidR="0054675F" w:rsidRDefault="00000000">
            <w:r>
              <w:rPr>
                <w:b/>
                <w:sz w:val="18"/>
              </w:rPr>
              <w:t>What the code does</w:t>
            </w:r>
          </w:p>
        </w:tc>
        <w:tc>
          <w:tcPr>
            <w:tcW w:w="3408" w:type="dxa"/>
            <w:shd w:val="clear" w:color="auto" w:fill="D9EAF7"/>
          </w:tcPr>
          <w:p w14:paraId="74C8F650" w14:textId="77777777" w:rsidR="0054675F" w:rsidRDefault="00000000">
            <w:r>
              <w:rPr>
                <w:b/>
                <w:sz w:val="18"/>
              </w:rPr>
              <w:t>Why it matters / result</w:t>
            </w:r>
          </w:p>
        </w:tc>
      </w:tr>
      <w:tr w:rsidR="0054675F" w14:paraId="5AEBE5A0" w14:textId="77777777">
        <w:trPr>
          <w:cantSplit/>
          <w:jc w:val="center"/>
        </w:trPr>
        <w:tc>
          <w:tcPr>
            <w:tcW w:w="3408" w:type="dxa"/>
          </w:tcPr>
          <w:p w14:paraId="3DFE410B" w14:textId="77777777" w:rsidR="0054675F" w:rsidRDefault="00000000">
            <w:r>
              <w:rPr>
                <w:sz w:val="18"/>
              </w:rPr>
              <w:t>358-364</w:t>
            </w:r>
          </w:p>
        </w:tc>
        <w:tc>
          <w:tcPr>
            <w:tcW w:w="3408" w:type="dxa"/>
          </w:tcPr>
          <w:p w14:paraId="5E12115F" w14:textId="77777777" w:rsidR="0054675F" w:rsidRDefault="00000000">
            <w:r>
              <w:rPr>
                <w:sz w:val="18"/>
              </w:rPr>
              <w:t>read_dashboard_data() gets the current worksheet and returns up to 5,001 rows and 40 columns.</w:t>
            </w:r>
          </w:p>
        </w:tc>
        <w:tc>
          <w:tcPr>
            <w:tcW w:w="3408" w:type="dxa"/>
          </w:tcPr>
          <w:p w14:paraId="76314333" w14:textId="77777777" w:rsidR="0054675F" w:rsidRDefault="00000000">
            <w:r>
              <w:rPr>
                <w:sz w:val="18"/>
              </w:rPr>
              <w:t>The dashboard uses a bounded slice of worksheet data for predictable performance.</w:t>
            </w:r>
          </w:p>
        </w:tc>
      </w:tr>
      <w:tr w:rsidR="0054675F" w14:paraId="06CCE184" w14:textId="77777777">
        <w:trPr>
          <w:cantSplit/>
          <w:jc w:val="center"/>
        </w:trPr>
        <w:tc>
          <w:tcPr>
            <w:tcW w:w="3408" w:type="dxa"/>
          </w:tcPr>
          <w:p w14:paraId="26D50CC2" w14:textId="77777777" w:rsidR="0054675F" w:rsidRDefault="00000000">
            <w:r>
              <w:rPr>
                <w:sz w:val="18"/>
              </w:rPr>
              <w:t>365-368</w:t>
            </w:r>
          </w:p>
        </w:tc>
        <w:tc>
          <w:tcPr>
            <w:tcW w:w="3408" w:type="dxa"/>
          </w:tcPr>
          <w:p w14:paraId="56573BF4" w14:textId="77777777" w:rsidR="0054675F" w:rsidRDefault="00000000">
            <w:r>
              <w:rPr>
                <w:sz w:val="18"/>
              </w:rPr>
              <w:t>is_numeric_column() collects non-empty values and considers a column numeric when at least about half of its non-empty values can be converted to float.</w:t>
            </w:r>
          </w:p>
        </w:tc>
        <w:tc>
          <w:tcPr>
            <w:tcW w:w="3408" w:type="dxa"/>
          </w:tcPr>
          <w:p w14:paraId="6BA3D26F" w14:textId="77777777" w:rsidR="0054675F" w:rsidRDefault="00000000">
            <w:r>
              <w:rPr>
                <w:sz w:val="18"/>
              </w:rPr>
              <w:t>This is a heuristic: mixed columns can still be classified as numeric if enough cells look numeric.</w:t>
            </w:r>
          </w:p>
        </w:tc>
      </w:tr>
      <w:tr w:rsidR="0054675F" w14:paraId="4ED5CE69" w14:textId="77777777">
        <w:trPr>
          <w:cantSplit/>
          <w:jc w:val="center"/>
        </w:trPr>
        <w:tc>
          <w:tcPr>
            <w:tcW w:w="3408" w:type="dxa"/>
          </w:tcPr>
          <w:p w14:paraId="7CF43BB9" w14:textId="77777777" w:rsidR="0054675F" w:rsidRDefault="00000000">
            <w:r>
              <w:rPr>
                <w:sz w:val="18"/>
              </w:rPr>
              <w:t>370-380</w:t>
            </w:r>
          </w:p>
        </w:tc>
        <w:tc>
          <w:tcPr>
            <w:tcW w:w="3408" w:type="dxa"/>
          </w:tcPr>
          <w:p w14:paraId="40A41FF1" w14:textId="77777777" w:rsidR="0054675F" w:rsidRDefault="00000000">
            <w:r>
              <w:rPr>
                <w:sz w:val="18"/>
              </w:rPr>
              <w:t>numeric_values() attempts float(value) for each cell and silently skips values that cannot convert.</w:t>
            </w:r>
          </w:p>
        </w:tc>
        <w:tc>
          <w:tcPr>
            <w:tcW w:w="3408" w:type="dxa"/>
          </w:tcPr>
          <w:p w14:paraId="736A4494" w14:textId="77777777" w:rsidR="0054675F" w:rsidRDefault="00000000">
            <w:r>
              <w:rPr>
                <w:sz w:val="18"/>
              </w:rPr>
              <w:t>This creates the clean numeric list used by totals and plots.</w:t>
            </w:r>
          </w:p>
        </w:tc>
      </w:tr>
      <w:tr w:rsidR="0054675F" w14:paraId="4A7F5F01" w14:textId="77777777">
        <w:trPr>
          <w:cantSplit/>
          <w:jc w:val="center"/>
        </w:trPr>
        <w:tc>
          <w:tcPr>
            <w:tcW w:w="3408" w:type="dxa"/>
          </w:tcPr>
          <w:p w14:paraId="7B5C7AAB" w14:textId="77777777" w:rsidR="0054675F" w:rsidRDefault="00000000">
            <w:r>
              <w:rPr>
                <w:sz w:val="18"/>
              </w:rPr>
              <w:t>382-388</w:t>
            </w:r>
          </w:p>
        </w:tc>
        <w:tc>
          <w:tcPr>
            <w:tcW w:w="3408" w:type="dxa"/>
          </w:tcPr>
          <w:p w14:paraId="25DADADF" w14:textId="77777777" w:rsidR="0054675F" w:rsidRDefault="00000000">
            <w:r>
              <w:rPr>
                <w:sz w:val="18"/>
              </w:rPr>
              <w:t>excel_column_name() converts 1 -&gt; A, 2 -&gt; B, ..., 26 -&gt; Z, 27 -&gt; AA using repeated division by 26.</w:t>
            </w:r>
          </w:p>
        </w:tc>
        <w:tc>
          <w:tcPr>
            <w:tcW w:w="3408" w:type="dxa"/>
          </w:tcPr>
          <w:p w14:paraId="580B7474" w14:textId="77777777" w:rsidR="0054675F" w:rsidRDefault="00000000">
            <w:r>
              <w:rPr>
                <w:sz w:val="18"/>
              </w:rPr>
              <w:t>It recreates Excel-style column letters for the preview headings.</w:t>
            </w:r>
          </w:p>
        </w:tc>
      </w:tr>
    </w:tbl>
    <w:p w14:paraId="136C938A" w14:textId="77777777" w:rsidR="0054675F" w:rsidRDefault="0054675F"/>
    <w:p w14:paraId="4764D75F" w14:textId="77777777" w:rsidR="0054675F" w:rsidRDefault="00000000">
      <w:r>
        <w:rPr>
          <w:b/>
        </w:rPr>
        <w:t>Code (lines 358-388):</w:t>
      </w:r>
    </w:p>
    <w:p w14:paraId="02A720DF" w14:textId="77777777" w:rsidR="0054675F" w:rsidRDefault="00000000">
      <w:pPr>
        <w:pStyle w:val="Code"/>
        <w:rPr>
          <w:rFonts w:hint="eastAsia"/>
        </w:rPr>
      </w:pPr>
      <w:r>
        <w:t>358 |     def read_dashboard_data(self):</w:t>
      </w:r>
    </w:p>
    <w:p w14:paraId="60A4B7D1" w14:textId="77777777" w:rsidR="0054675F" w:rsidRDefault="00000000">
      <w:pPr>
        <w:pStyle w:val="Code"/>
        <w:rPr>
          <w:rFonts w:hint="eastAsia"/>
        </w:rPr>
      </w:pPr>
      <w:r>
        <w:t>359 |         workbook = self.current_workbook</w:t>
      </w:r>
    </w:p>
    <w:p w14:paraId="2A2CBE99" w14:textId="77777777" w:rsidR="0054675F" w:rsidRDefault="00000000">
      <w:pPr>
        <w:pStyle w:val="Code"/>
        <w:rPr>
          <w:rFonts w:hint="eastAsia"/>
        </w:rPr>
      </w:pPr>
      <w:r>
        <w:t>360 |         if workbook is None or not self.sheet_name.get():</w:t>
      </w:r>
    </w:p>
    <w:p w14:paraId="1198ACC1" w14:textId="77777777" w:rsidR="0054675F" w:rsidRDefault="00000000">
      <w:pPr>
        <w:pStyle w:val="Code"/>
        <w:rPr>
          <w:rFonts w:hint="eastAsia"/>
        </w:rPr>
      </w:pPr>
      <w:r>
        <w:t>361 |             return []</w:t>
      </w:r>
    </w:p>
    <w:p w14:paraId="2928324B" w14:textId="77777777" w:rsidR="0054675F" w:rsidRDefault="00000000">
      <w:pPr>
        <w:pStyle w:val="Code"/>
        <w:rPr>
          <w:rFonts w:hint="eastAsia"/>
        </w:rPr>
      </w:pPr>
      <w:r>
        <w:t>362 |         sheet = workbook[self.sheet_name.get()]</w:t>
      </w:r>
    </w:p>
    <w:p w14:paraId="061E3A58" w14:textId="77777777" w:rsidR="0054675F" w:rsidRDefault="00000000">
      <w:pPr>
        <w:pStyle w:val="Code"/>
        <w:rPr>
          <w:rFonts w:hint="eastAsia"/>
        </w:rPr>
      </w:pPr>
      <w:r>
        <w:t>363 |         return list(sheet.iter_rows(min_row=1, max_row=5001, max_col=40, values_only=True))</w:t>
      </w:r>
    </w:p>
    <w:p w14:paraId="50B1064D" w14:textId="77777777" w:rsidR="0054675F" w:rsidRDefault="00000000">
      <w:pPr>
        <w:pStyle w:val="Code"/>
        <w:rPr>
          <w:rFonts w:hint="eastAsia"/>
        </w:rPr>
      </w:pPr>
      <w:r>
        <w:t xml:space="preserve">364 | </w:t>
      </w:r>
    </w:p>
    <w:p w14:paraId="324BAAFD" w14:textId="77777777" w:rsidR="0054675F" w:rsidRDefault="00000000">
      <w:pPr>
        <w:pStyle w:val="Code"/>
        <w:rPr>
          <w:rFonts w:hint="eastAsia"/>
        </w:rPr>
      </w:pPr>
      <w:r>
        <w:lastRenderedPageBreak/>
        <w:t>365 |     @staticmethod</w:t>
      </w:r>
    </w:p>
    <w:p w14:paraId="1BEB7EC9" w14:textId="77777777" w:rsidR="0054675F" w:rsidRDefault="00000000">
      <w:pPr>
        <w:pStyle w:val="Code"/>
        <w:rPr>
          <w:rFonts w:hint="eastAsia"/>
        </w:rPr>
      </w:pPr>
      <w:r>
        <w:t>366 |     def is_numeric_column(rows, column):</w:t>
      </w:r>
    </w:p>
    <w:p w14:paraId="346B9473" w14:textId="77777777" w:rsidR="0054675F" w:rsidRDefault="00000000">
      <w:pPr>
        <w:pStyle w:val="Code"/>
        <w:rPr>
          <w:rFonts w:hint="eastAsia"/>
        </w:rPr>
      </w:pPr>
      <w:r>
        <w:t>367 |         values = [row.get(column) for row in rows if row.get(column) not in (None, "")]</w:t>
      </w:r>
    </w:p>
    <w:p w14:paraId="1E2AD8CB" w14:textId="77777777" w:rsidR="0054675F" w:rsidRDefault="00000000">
      <w:pPr>
        <w:pStyle w:val="Code"/>
        <w:rPr>
          <w:rFonts w:hint="eastAsia"/>
        </w:rPr>
      </w:pPr>
      <w:r>
        <w:t>368 |         return bool(values) and len(ExcelLibrary.numeric_values(rows, column)) &gt;= max(1, len(values) // 2)</w:t>
      </w:r>
    </w:p>
    <w:p w14:paraId="6CCBB57E" w14:textId="77777777" w:rsidR="0054675F" w:rsidRDefault="00000000">
      <w:pPr>
        <w:pStyle w:val="Code"/>
        <w:rPr>
          <w:rFonts w:hint="eastAsia"/>
        </w:rPr>
      </w:pPr>
      <w:r>
        <w:t xml:space="preserve">369 | </w:t>
      </w:r>
    </w:p>
    <w:p w14:paraId="5DFE8321" w14:textId="77777777" w:rsidR="0054675F" w:rsidRDefault="00000000">
      <w:pPr>
        <w:pStyle w:val="Code"/>
        <w:rPr>
          <w:rFonts w:hint="eastAsia"/>
        </w:rPr>
      </w:pPr>
      <w:r>
        <w:t>370 |     @staticmethod</w:t>
      </w:r>
    </w:p>
    <w:p w14:paraId="07F9799C" w14:textId="77777777" w:rsidR="0054675F" w:rsidRDefault="00000000">
      <w:pPr>
        <w:pStyle w:val="Code"/>
        <w:rPr>
          <w:rFonts w:hint="eastAsia"/>
        </w:rPr>
      </w:pPr>
      <w:r>
        <w:t>371 |     def numeric_values(rows, column):</w:t>
      </w:r>
    </w:p>
    <w:p w14:paraId="08BB0960" w14:textId="77777777" w:rsidR="0054675F" w:rsidRDefault="00000000">
      <w:pPr>
        <w:pStyle w:val="Code"/>
        <w:rPr>
          <w:rFonts w:hint="eastAsia"/>
        </w:rPr>
      </w:pPr>
      <w:r>
        <w:t>372 |         values = []</w:t>
      </w:r>
    </w:p>
    <w:p w14:paraId="0A636818" w14:textId="77777777" w:rsidR="0054675F" w:rsidRDefault="00000000">
      <w:pPr>
        <w:pStyle w:val="Code"/>
        <w:rPr>
          <w:rFonts w:hint="eastAsia"/>
        </w:rPr>
      </w:pPr>
      <w:r>
        <w:t>373 |         for row in rows:</w:t>
      </w:r>
    </w:p>
    <w:p w14:paraId="229D0762" w14:textId="77777777" w:rsidR="0054675F" w:rsidRDefault="00000000">
      <w:pPr>
        <w:pStyle w:val="Code"/>
        <w:rPr>
          <w:rFonts w:hint="eastAsia"/>
        </w:rPr>
      </w:pPr>
      <w:r>
        <w:t>374 |             try:</w:t>
      </w:r>
    </w:p>
    <w:p w14:paraId="7D3109F2" w14:textId="77777777" w:rsidR="0054675F" w:rsidRDefault="00000000">
      <w:pPr>
        <w:pStyle w:val="Code"/>
        <w:rPr>
          <w:rFonts w:hint="eastAsia"/>
        </w:rPr>
      </w:pPr>
      <w:r>
        <w:t>375 |                 value = row.get(column)</w:t>
      </w:r>
    </w:p>
    <w:p w14:paraId="5D5796D4" w14:textId="77777777" w:rsidR="0054675F" w:rsidRDefault="00000000">
      <w:pPr>
        <w:pStyle w:val="Code"/>
        <w:rPr>
          <w:rFonts w:hint="eastAsia"/>
        </w:rPr>
      </w:pPr>
      <w:r>
        <w:t>376 |                 if value not in (None, ""):</w:t>
      </w:r>
    </w:p>
    <w:p w14:paraId="04421E0F" w14:textId="77777777" w:rsidR="0054675F" w:rsidRDefault="00000000">
      <w:pPr>
        <w:pStyle w:val="Code"/>
        <w:rPr>
          <w:rFonts w:hint="eastAsia"/>
        </w:rPr>
      </w:pPr>
      <w:r>
        <w:t>377 |                     values.append(float(value))</w:t>
      </w:r>
    </w:p>
    <w:p w14:paraId="7787CD28" w14:textId="77777777" w:rsidR="0054675F" w:rsidRDefault="00000000">
      <w:pPr>
        <w:pStyle w:val="Code"/>
        <w:rPr>
          <w:rFonts w:hint="eastAsia"/>
        </w:rPr>
      </w:pPr>
      <w:r>
        <w:t>378 |             except (TypeError, ValueError):</w:t>
      </w:r>
    </w:p>
    <w:p w14:paraId="2FD68213" w14:textId="77777777" w:rsidR="0054675F" w:rsidRDefault="00000000">
      <w:pPr>
        <w:pStyle w:val="Code"/>
        <w:rPr>
          <w:rFonts w:hint="eastAsia"/>
        </w:rPr>
      </w:pPr>
      <w:r>
        <w:t>379 |                 continue</w:t>
      </w:r>
    </w:p>
    <w:p w14:paraId="5348E732" w14:textId="77777777" w:rsidR="0054675F" w:rsidRDefault="00000000">
      <w:pPr>
        <w:pStyle w:val="Code"/>
        <w:rPr>
          <w:rFonts w:hint="eastAsia"/>
        </w:rPr>
      </w:pPr>
      <w:r>
        <w:t>380 |         return values</w:t>
      </w:r>
    </w:p>
    <w:p w14:paraId="2EDA5044" w14:textId="77777777" w:rsidR="0054675F" w:rsidRDefault="00000000">
      <w:pPr>
        <w:pStyle w:val="Code"/>
        <w:rPr>
          <w:rFonts w:hint="eastAsia"/>
        </w:rPr>
      </w:pPr>
      <w:r>
        <w:t xml:space="preserve">381 | </w:t>
      </w:r>
    </w:p>
    <w:p w14:paraId="08461826" w14:textId="77777777" w:rsidR="0054675F" w:rsidRDefault="00000000">
      <w:pPr>
        <w:pStyle w:val="Code"/>
        <w:rPr>
          <w:rFonts w:hint="eastAsia"/>
        </w:rPr>
      </w:pPr>
      <w:r>
        <w:t>382 |     @staticmethod</w:t>
      </w:r>
    </w:p>
    <w:p w14:paraId="04191C4F" w14:textId="77777777" w:rsidR="0054675F" w:rsidRDefault="00000000">
      <w:pPr>
        <w:pStyle w:val="Code"/>
        <w:rPr>
          <w:rFonts w:hint="eastAsia"/>
        </w:rPr>
      </w:pPr>
      <w:r>
        <w:t>383 |     def excel_column_name(number):</w:t>
      </w:r>
    </w:p>
    <w:p w14:paraId="525FC682" w14:textId="77777777" w:rsidR="0054675F" w:rsidRDefault="00000000">
      <w:pPr>
        <w:pStyle w:val="Code"/>
        <w:rPr>
          <w:rFonts w:hint="eastAsia"/>
        </w:rPr>
      </w:pPr>
      <w:r>
        <w:t>384 |         name = ""</w:t>
      </w:r>
    </w:p>
    <w:p w14:paraId="3F4F51D4" w14:textId="77777777" w:rsidR="0054675F" w:rsidRDefault="00000000">
      <w:pPr>
        <w:pStyle w:val="Code"/>
        <w:rPr>
          <w:rFonts w:hint="eastAsia"/>
        </w:rPr>
      </w:pPr>
      <w:r>
        <w:t>385 |         while number:</w:t>
      </w:r>
    </w:p>
    <w:p w14:paraId="6102FB5E" w14:textId="77777777" w:rsidR="0054675F" w:rsidRDefault="00000000">
      <w:pPr>
        <w:pStyle w:val="Code"/>
        <w:rPr>
          <w:rFonts w:hint="eastAsia"/>
        </w:rPr>
      </w:pPr>
      <w:r>
        <w:t>386 |             number, remainder = divmod(number - 1, 26)</w:t>
      </w:r>
    </w:p>
    <w:p w14:paraId="4A723EAF" w14:textId="77777777" w:rsidR="0054675F" w:rsidRDefault="00000000">
      <w:pPr>
        <w:pStyle w:val="Code"/>
        <w:rPr>
          <w:rFonts w:hint="eastAsia"/>
        </w:rPr>
      </w:pPr>
      <w:r>
        <w:t>387 |             name = chr(65 + remainder) + name</w:t>
      </w:r>
    </w:p>
    <w:p w14:paraId="1BDB8AE1" w14:textId="77777777" w:rsidR="0054675F" w:rsidRDefault="00000000">
      <w:pPr>
        <w:pStyle w:val="Code"/>
        <w:rPr>
          <w:rFonts w:hint="eastAsia"/>
        </w:rPr>
      </w:pPr>
      <w:r>
        <w:t>388 |         return name</w:t>
      </w:r>
    </w:p>
    <w:p w14:paraId="506BA245" w14:textId="77777777" w:rsidR="0054675F" w:rsidRDefault="00000000">
      <w:pPr>
        <w:pStyle w:val="Heading1"/>
      </w:pPr>
      <w:r>
        <w:t>11. Saving/loading the library and program startup (lines 390-418)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75F" w14:paraId="3EE0204A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</w:tcPr>
          <w:p w14:paraId="4C3D0450" w14:textId="77777777" w:rsidR="005467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3408" w:type="dxa"/>
            <w:shd w:val="clear" w:color="auto" w:fill="D9EAF7"/>
          </w:tcPr>
          <w:p w14:paraId="5BDB4355" w14:textId="77777777" w:rsidR="0054675F" w:rsidRDefault="00000000">
            <w:r>
              <w:rPr>
                <w:b/>
                <w:sz w:val="18"/>
              </w:rPr>
              <w:t>What the code does</w:t>
            </w:r>
          </w:p>
        </w:tc>
        <w:tc>
          <w:tcPr>
            <w:tcW w:w="3408" w:type="dxa"/>
            <w:shd w:val="clear" w:color="auto" w:fill="D9EAF7"/>
          </w:tcPr>
          <w:p w14:paraId="05B2FEA8" w14:textId="77777777" w:rsidR="0054675F" w:rsidRDefault="00000000">
            <w:r>
              <w:rPr>
                <w:b/>
                <w:sz w:val="18"/>
              </w:rPr>
              <w:t>Why it matters / result</w:t>
            </w:r>
          </w:p>
        </w:tc>
      </w:tr>
      <w:tr w:rsidR="0054675F" w14:paraId="3FEC3934" w14:textId="77777777">
        <w:trPr>
          <w:cantSplit/>
          <w:jc w:val="center"/>
        </w:trPr>
        <w:tc>
          <w:tcPr>
            <w:tcW w:w="3408" w:type="dxa"/>
          </w:tcPr>
          <w:p w14:paraId="374385A2" w14:textId="77777777" w:rsidR="0054675F" w:rsidRDefault="00000000">
            <w:r>
              <w:rPr>
                <w:sz w:val="18"/>
              </w:rPr>
              <w:t>390-395</w:t>
            </w:r>
          </w:p>
        </w:tc>
        <w:tc>
          <w:tcPr>
            <w:tcW w:w="3408" w:type="dxa"/>
          </w:tcPr>
          <w:p w14:paraId="346A6E05" w14:textId="77777777" w:rsidR="0054675F" w:rsidRDefault="00000000">
            <w:r>
              <w:rPr>
                <w:sz w:val="18"/>
              </w:rPr>
              <w:t>load_catalog() reads the JSON catalog, converts strings back to Path objects, and keeps only recognized Excel extensions.</w:t>
            </w:r>
          </w:p>
        </w:tc>
        <w:tc>
          <w:tcPr>
            <w:tcW w:w="3408" w:type="dxa"/>
          </w:tcPr>
          <w:p w14:paraId="720B8B4F" w14:textId="77777777" w:rsidR="0054675F" w:rsidRDefault="00000000">
            <w:r>
              <w:rPr>
                <w:sz w:val="18"/>
              </w:rPr>
              <w:t>The library survives application restarts because file paths are persisted on disk.</w:t>
            </w:r>
          </w:p>
        </w:tc>
      </w:tr>
      <w:tr w:rsidR="0054675F" w14:paraId="54942AF6" w14:textId="77777777">
        <w:trPr>
          <w:cantSplit/>
          <w:jc w:val="center"/>
        </w:trPr>
        <w:tc>
          <w:tcPr>
            <w:tcW w:w="3408" w:type="dxa"/>
          </w:tcPr>
          <w:p w14:paraId="645B621F" w14:textId="77777777" w:rsidR="0054675F" w:rsidRDefault="00000000">
            <w:r>
              <w:rPr>
                <w:sz w:val="18"/>
              </w:rPr>
              <w:t>397-401</w:t>
            </w:r>
          </w:p>
        </w:tc>
        <w:tc>
          <w:tcPr>
            <w:tcW w:w="3408" w:type="dxa"/>
          </w:tcPr>
          <w:p w14:paraId="20D01E20" w14:textId="77777777" w:rsidR="0054675F" w:rsidRDefault="00000000">
            <w:r>
              <w:rPr>
                <w:sz w:val="18"/>
              </w:rPr>
              <w:t>save_catalog() serializes all stored Path values into JSON and writes them with indentation; errors show a message box.</w:t>
            </w:r>
          </w:p>
        </w:tc>
        <w:tc>
          <w:tcPr>
            <w:tcW w:w="3408" w:type="dxa"/>
          </w:tcPr>
          <w:p w14:paraId="6B206373" w14:textId="77777777" w:rsidR="0054675F" w:rsidRDefault="00000000">
            <w:r>
              <w:rPr>
                <w:sz w:val="18"/>
              </w:rPr>
              <w:t>The catalog is human-readable and easy to inspect.</w:t>
            </w:r>
          </w:p>
        </w:tc>
      </w:tr>
      <w:tr w:rsidR="0054675F" w14:paraId="6D7AE622" w14:textId="77777777">
        <w:trPr>
          <w:cantSplit/>
          <w:jc w:val="center"/>
        </w:trPr>
        <w:tc>
          <w:tcPr>
            <w:tcW w:w="3408" w:type="dxa"/>
          </w:tcPr>
          <w:p w14:paraId="534106B1" w14:textId="77777777" w:rsidR="0054675F" w:rsidRDefault="00000000">
            <w:r>
              <w:rPr>
                <w:sz w:val="18"/>
              </w:rPr>
              <w:t>403-408</w:t>
            </w:r>
          </w:p>
        </w:tc>
        <w:tc>
          <w:tcPr>
            <w:tcW w:w="3408" w:type="dxa"/>
          </w:tcPr>
          <w:p w14:paraId="00AAA0A7" w14:textId="77777777" w:rsidR="0054675F" w:rsidRDefault="00000000">
            <w:r>
              <w:rPr>
                <w:sz w:val="18"/>
              </w:rPr>
              <w:t>format_size() converts a raw byte count into B, KB, MB, or GB.</w:t>
            </w:r>
          </w:p>
        </w:tc>
        <w:tc>
          <w:tcPr>
            <w:tcW w:w="3408" w:type="dxa"/>
          </w:tcPr>
          <w:p w14:paraId="2CE1CCCF" w14:textId="77777777" w:rsidR="0054675F" w:rsidRDefault="00000000">
            <w:r>
              <w:rPr>
                <w:sz w:val="18"/>
              </w:rPr>
              <w:t>The main table shows friendly file sizes such as 842.0 KB instead of a raw integer.</w:t>
            </w:r>
          </w:p>
        </w:tc>
      </w:tr>
      <w:tr w:rsidR="0054675F" w14:paraId="795D45DF" w14:textId="77777777">
        <w:trPr>
          <w:cantSplit/>
          <w:jc w:val="center"/>
        </w:trPr>
        <w:tc>
          <w:tcPr>
            <w:tcW w:w="3408" w:type="dxa"/>
          </w:tcPr>
          <w:p w14:paraId="1EDB8FE4" w14:textId="77777777" w:rsidR="0054675F" w:rsidRDefault="00000000">
            <w:r>
              <w:rPr>
                <w:sz w:val="18"/>
              </w:rPr>
              <w:t>411-414</w:t>
            </w:r>
          </w:p>
        </w:tc>
        <w:tc>
          <w:tcPr>
            <w:tcW w:w="3408" w:type="dxa"/>
          </w:tcPr>
          <w:p w14:paraId="682BDE7D" w14:textId="77777777" w:rsidR="0054675F" w:rsidRDefault="00000000">
            <w:r>
              <w:rPr>
                <w:sz w:val="18"/>
              </w:rPr>
              <w:t>main() creates the Tk root, instantiates ExcelLibrary, and starts mainloop().</w:t>
            </w:r>
          </w:p>
        </w:tc>
        <w:tc>
          <w:tcPr>
            <w:tcW w:w="3408" w:type="dxa"/>
          </w:tcPr>
          <w:p w14:paraId="7603583E" w14:textId="77777777" w:rsidR="0054675F" w:rsidRDefault="00000000">
            <w:r>
              <w:rPr>
                <w:sz w:val="18"/>
              </w:rPr>
              <w:t>This is the standard Tkinter application startup pattern.</w:t>
            </w:r>
          </w:p>
        </w:tc>
      </w:tr>
      <w:tr w:rsidR="0054675F" w14:paraId="6786AE23" w14:textId="77777777">
        <w:trPr>
          <w:cantSplit/>
          <w:jc w:val="center"/>
        </w:trPr>
        <w:tc>
          <w:tcPr>
            <w:tcW w:w="3408" w:type="dxa"/>
          </w:tcPr>
          <w:p w14:paraId="0A4E65E4" w14:textId="77777777" w:rsidR="0054675F" w:rsidRDefault="00000000">
            <w:r>
              <w:rPr>
                <w:sz w:val="18"/>
              </w:rPr>
              <w:t>417-418</w:t>
            </w:r>
          </w:p>
        </w:tc>
        <w:tc>
          <w:tcPr>
            <w:tcW w:w="3408" w:type="dxa"/>
          </w:tcPr>
          <w:p w14:paraId="7CA78243" w14:textId="77777777" w:rsidR="0054675F" w:rsidRDefault="00000000">
            <w:r>
              <w:rPr>
                <w:sz w:val="18"/>
              </w:rPr>
              <w:t>Runs main() only when the file is executed directly, not when imported as a module.</w:t>
            </w:r>
          </w:p>
        </w:tc>
        <w:tc>
          <w:tcPr>
            <w:tcW w:w="3408" w:type="dxa"/>
          </w:tcPr>
          <w:p w14:paraId="413D4B83" w14:textId="77777777" w:rsidR="0054675F" w:rsidRDefault="00000000">
            <w:r>
              <w:rPr>
                <w:sz w:val="18"/>
              </w:rPr>
              <w:t>This keeps the file reusable while still making it launch as a desktop app.</w:t>
            </w:r>
          </w:p>
        </w:tc>
      </w:tr>
    </w:tbl>
    <w:p w14:paraId="34D374D8" w14:textId="77777777" w:rsidR="0054675F" w:rsidRDefault="0054675F"/>
    <w:p w14:paraId="2F364D2C" w14:textId="77777777" w:rsidR="0054675F" w:rsidRDefault="00000000">
      <w:r>
        <w:rPr>
          <w:b/>
        </w:rPr>
        <w:t>Code (lines 390-418):</w:t>
      </w:r>
    </w:p>
    <w:p w14:paraId="513B6E7F" w14:textId="77777777" w:rsidR="0054675F" w:rsidRDefault="00000000">
      <w:pPr>
        <w:pStyle w:val="Code"/>
        <w:rPr>
          <w:rFonts w:hint="eastAsia"/>
        </w:rPr>
      </w:pPr>
      <w:r>
        <w:t>390 |     def load_catalog(self):</w:t>
      </w:r>
    </w:p>
    <w:p w14:paraId="700ACBFC" w14:textId="77777777" w:rsidR="0054675F" w:rsidRDefault="00000000">
      <w:pPr>
        <w:pStyle w:val="Code"/>
        <w:rPr>
          <w:rFonts w:hint="eastAsia"/>
        </w:rPr>
      </w:pPr>
      <w:r>
        <w:t>391 |         try:</w:t>
      </w:r>
    </w:p>
    <w:p w14:paraId="6940782F" w14:textId="77777777" w:rsidR="0054675F" w:rsidRDefault="00000000">
      <w:pPr>
        <w:pStyle w:val="Code"/>
        <w:rPr>
          <w:rFonts w:hint="eastAsia"/>
        </w:rPr>
      </w:pPr>
      <w:r>
        <w:t>392 |             saved_paths = json.loads(CATALOG_FILE.read_text(encoding="utf-8"))</w:t>
      </w:r>
    </w:p>
    <w:p w14:paraId="694F83CE" w14:textId="77777777" w:rsidR="0054675F" w:rsidRDefault="00000000">
      <w:pPr>
        <w:pStyle w:val="Code"/>
        <w:rPr>
          <w:rFonts w:hint="eastAsia"/>
        </w:rPr>
      </w:pPr>
      <w:r>
        <w:t>393 |             self.files = [Path(path) for path in saved_paths if Path(path).suffix.lower() in EXCEL_EXTENSIONS]</w:t>
      </w:r>
    </w:p>
    <w:p w14:paraId="2A8062C9" w14:textId="77777777" w:rsidR="0054675F" w:rsidRDefault="00000000">
      <w:pPr>
        <w:pStyle w:val="Code"/>
        <w:rPr>
          <w:rFonts w:hint="eastAsia"/>
        </w:rPr>
      </w:pPr>
      <w:r>
        <w:t>394 |         except (OSError, json.JSONDecodeError):</w:t>
      </w:r>
    </w:p>
    <w:p w14:paraId="1A5A708B" w14:textId="77777777" w:rsidR="0054675F" w:rsidRDefault="00000000">
      <w:pPr>
        <w:pStyle w:val="Code"/>
        <w:rPr>
          <w:rFonts w:hint="eastAsia"/>
        </w:rPr>
      </w:pPr>
      <w:r>
        <w:t>395 |             self.files = []</w:t>
      </w:r>
    </w:p>
    <w:p w14:paraId="1A9C4ED4" w14:textId="77777777" w:rsidR="0054675F" w:rsidRDefault="00000000">
      <w:pPr>
        <w:pStyle w:val="Code"/>
        <w:rPr>
          <w:rFonts w:hint="eastAsia"/>
        </w:rPr>
      </w:pPr>
      <w:r>
        <w:t xml:space="preserve">396 | </w:t>
      </w:r>
    </w:p>
    <w:p w14:paraId="7988D5AE" w14:textId="77777777" w:rsidR="0054675F" w:rsidRDefault="00000000">
      <w:pPr>
        <w:pStyle w:val="Code"/>
        <w:rPr>
          <w:rFonts w:hint="eastAsia"/>
        </w:rPr>
      </w:pPr>
      <w:r>
        <w:t>397 |     def save_catalog(self):</w:t>
      </w:r>
    </w:p>
    <w:p w14:paraId="117A7D08" w14:textId="77777777" w:rsidR="0054675F" w:rsidRDefault="00000000">
      <w:pPr>
        <w:pStyle w:val="Code"/>
        <w:rPr>
          <w:rFonts w:hint="eastAsia"/>
        </w:rPr>
      </w:pPr>
      <w:r>
        <w:t>398 |         try:</w:t>
      </w:r>
    </w:p>
    <w:p w14:paraId="231B6976" w14:textId="77777777" w:rsidR="0054675F" w:rsidRDefault="00000000">
      <w:pPr>
        <w:pStyle w:val="Code"/>
        <w:rPr>
          <w:rFonts w:hint="eastAsia"/>
        </w:rPr>
      </w:pPr>
      <w:r>
        <w:t>399 |             CATALOG_FILE.write_text(json.dumps([str(path) for path in self.files], indent=2), encoding="utf-8")</w:t>
      </w:r>
    </w:p>
    <w:p w14:paraId="6DA98744" w14:textId="77777777" w:rsidR="0054675F" w:rsidRDefault="00000000">
      <w:pPr>
        <w:pStyle w:val="Code"/>
        <w:rPr>
          <w:rFonts w:hint="eastAsia"/>
        </w:rPr>
      </w:pPr>
      <w:r>
        <w:lastRenderedPageBreak/>
        <w:t>400 |         except OSError as error:</w:t>
      </w:r>
    </w:p>
    <w:p w14:paraId="1BB72CC6" w14:textId="77777777" w:rsidR="0054675F" w:rsidRDefault="00000000">
      <w:pPr>
        <w:pStyle w:val="Code"/>
        <w:rPr>
          <w:rFonts w:hint="eastAsia"/>
        </w:rPr>
      </w:pPr>
      <w:r>
        <w:t>401 |             messagebox.showerror("Could not save library", str(error))</w:t>
      </w:r>
    </w:p>
    <w:p w14:paraId="5D3D5F26" w14:textId="77777777" w:rsidR="0054675F" w:rsidRDefault="00000000">
      <w:pPr>
        <w:pStyle w:val="Code"/>
        <w:rPr>
          <w:rFonts w:hint="eastAsia"/>
        </w:rPr>
      </w:pPr>
      <w:r>
        <w:t xml:space="preserve">402 | </w:t>
      </w:r>
    </w:p>
    <w:p w14:paraId="16782FFD" w14:textId="77777777" w:rsidR="0054675F" w:rsidRDefault="00000000">
      <w:pPr>
        <w:pStyle w:val="Code"/>
        <w:rPr>
          <w:rFonts w:hint="eastAsia"/>
        </w:rPr>
      </w:pPr>
      <w:r>
        <w:t>403 |     @staticmethod</w:t>
      </w:r>
    </w:p>
    <w:p w14:paraId="1BD5C811" w14:textId="77777777" w:rsidR="0054675F" w:rsidRDefault="00000000">
      <w:pPr>
        <w:pStyle w:val="Code"/>
        <w:rPr>
          <w:rFonts w:hint="eastAsia"/>
        </w:rPr>
      </w:pPr>
      <w:r>
        <w:t>404 |     def format_size(size):</w:t>
      </w:r>
    </w:p>
    <w:p w14:paraId="7368EEC4" w14:textId="77777777" w:rsidR="0054675F" w:rsidRDefault="00000000">
      <w:pPr>
        <w:pStyle w:val="Code"/>
        <w:rPr>
          <w:rFonts w:hint="eastAsia"/>
        </w:rPr>
      </w:pPr>
      <w:r>
        <w:t>405 |         for unit in ("B", "KB", "MB", "GB"):</w:t>
      </w:r>
    </w:p>
    <w:p w14:paraId="1B9CD70E" w14:textId="77777777" w:rsidR="0054675F" w:rsidRDefault="00000000">
      <w:pPr>
        <w:pStyle w:val="Code"/>
        <w:rPr>
          <w:rFonts w:hint="eastAsia"/>
        </w:rPr>
      </w:pPr>
      <w:r>
        <w:t>406 |             if size &lt; 1024 or unit == "GB":</w:t>
      </w:r>
    </w:p>
    <w:p w14:paraId="6AF305AE" w14:textId="77777777" w:rsidR="0054675F" w:rsidRDefault="00000000">
      <w:pPr>
        <w:pStyle w:val="Code"/>
        <w:rPr>
          <w:rFonts w:hint="eastAsia"/>
        </w:rPr>
      </w:pPr>
      <w:r>
        <w:t>407 |                 return f"{size:.1f} {unit}"</w:t>
      </w:r>
    </w:p>
    <w:p w14:paraId="082DDD00" w14:textId="77777777" w:rsidR="0054675F" w:rsidRDefault="00000000">
      <w:pPr>
        <w:pStyle w:val="Code"/>
        <w:rPr>
          <w:rFonts w:hint="eastAsia"/>
        </w:rPr>
      </w:pPr>
      <w:r>
        <w:t>408 |             size /= 1024</w:t>
      </w:r>
    </w:p>
    <w:p w14:paraId="6283F4FB" w14:textId="77777777" w:rsidR="0054675F" w:rsidRDefault="00000000">
      <w:pPr>
        <w:pStyle w:val="Code"/>
        <w:rPr>
          <w:rFonts w:hint="eastAsia"/>
        </w:rPr>
      </w:pPr>
      <w:r>
        <w:t xml:space="preserve">409 | </w:t>
      </w:r>
    </w:p>
    <w:p w14:paraId="7B5A32EC" w14:textId="77777777" w:rsidR="0054675F" w:rsidRDefault="00000000">
      <w:pPr>
        <w:pStyle w:val="Code"/>
        <w:rPr>
          <w:rFonts w:hint="eastAsia"/>
        </w:rPr>
      </w:pPr>
      <w:r>
        <w:t xml:space="preserve">410 | </w:t>
      </w:r>
    </w:p>
    <w:p w14:paraId="4E607D99" w14:textId="77777777" w:rsidR="0054675F" w:rsidRDefault="00000000">
      <w:pPr>
        <w:pStyle w:val="Code"/>
        <w:rPr>
          <w:rFonts w:hint="eastAsia"/>
        </w:rPr>
      </w:pPr>
      <w:r>
        <w:t>411 | def main():</w:t>
      </w:r>
    </w:p>
    <w:p w14:paraId="66BF25C7" w14:textId="77777777" w:rsidR="0054675F" w:rsidRDefault="00000000">
      <w:pPr>
        <w:pStyle w:val="Code"/>
        <w:rPr>
          <w:rFonts w:hint="eastAsia"/>
        </w:rPr>
      </w:pPr>
      <w:r>
        <w:t>412 |     window = tk.Tk()</w:t>
      </w:r>
    </w:p>
    <w:p w14:paraId="4E194345" w14:textId="77777777" w:rsidR="0054675F" w:rsidRDefault="00000000">
      <w:pPr>
        <w:pStyle w:val="Code"/>
        <w:rPr>
          <w:rFonts w:hint="eastAsia"/>
        </w:rPr>
      </w:pPr>
      <w:r>
        <w:t>413 |     ExcelLibrary(window)</w:t>
      </w:r>
    </w:p>
    <w:p w14:paraId="3A369132" w14:textId="77777777" w:rsidR="0054675F" w:rsidRDefault="00000000">
      <w:pPr>
        <w:pStyle w:val="Code"/>
        <w:rPr>
          <w:rFonts w:hint="eastAsia"/>
        </w:rPr>
      </w:pPr>
      <w:r>
        <w:t>414 |     window.mainloop()</w:t>
      </w:r>
    </w:p>
    <w:p w14:paraId="5A6D10EA" w14:textId="77777777" w:rsidR="0054675F" w:rsidRDefault="00000000">
      <w:pPr>
        <w:pStyle w:val="Code"/>
        <w:rPr>
          <w:rFonts w:hint="eastAsia"/>
        </w:rPr>
      </w:pPr>
      <w:r>
        <w:t xml:space="preserve">415 | </w:t>
      </w:r>
    </w:p>
    <w:p w14:paraId="252ED479" w14:textId="77777777" w:rsidR="0054675F" w:rsidRDefault="00000000">
      <w:pPr>
        <w:pStyle w:val="Code"/>
        <w:rPr>
          <w:rFonts w:hint="eastAsia"/>
        </w:rPr>
      </w:pPr>
      <w:r>
        <w:t xml:space="preserve">416 | </w:t>
      </w:r>
    </w:p>
    <w:p w14:paraId="1099FC47" w14:textId="77777777" w:rsidR="0054675F" w:rsidRDefault="00000000">
      <w:pPr>
        <w:pStyle w:val="Code"/>
        <w:rPr>
          <w:rFonts w:hint="eastAsia"/>
        </w:rPr>
      </w:pPr>
      <w:r>
        <w:t>417 | if __name__ == "__main__":</w:t>
      </w:r>
    </w:p>
    <w:p w14:paraId="7E6FECDB" w14:textId="77777777" w:rsidR="0054675F" w:rsidRDefault="00000000">
      <w:pPr>
        <w:pStyle w:val="Code"/>
        <w:rPr>
          <w:rFonts w:hint="eastAsia"/>
        </w:rPr>
      </w:pPr>
      <w:r>
        <w:t>418 |     main()</w:t>
      </w:r>
    </w:p>
    <w:p w14:paraId="26DE8F30" w14:textId="77777777" w:rsidR="0054675F" w:rsidRDefault="00000000">
      <w:pPr>
        <w:pStyle w:val="Heading1"/>
      </w:pPr>
      <w:r>
        <w:t>12. Three real user actions, step by step</w:t>
      </w:r>
    </w:p>
    <w:p w14:paraId="4327E134" w14:textId="77777777" w:rsidR="0054675F" w:rsidRDefault="00000000">
      <w:pPr>
        <w:pStyle w:val="Heading2"/>
      </w:pPr>
      <w:r>
        <w:t>A. User adds an Excel file</w:t>
      </w:r>
    </w:p>
    <w:p w14:paraId="6BF76DA4" w14:textId="77777777" w:rsidR="0054675F" w:rsidRDefault="00000000">
      <w:r>
        <w:t>1. The user clicks "Add Excel files".</w:t>
      </w:r>
    </w:p>
    <w:p w14:paraId="0E36200C" w14:textId="77777777" w:rsidR="0054675F" w:rsidRDefault="00000000">
      <w:r>
        <w:t>2. Tkinter runs add_excel_files().</w:t>
      </w:r>
    </w:p>
    <w:p w14:paraId="4D781C63" w14:textId="77777777" w:rsidR="0054675F" w:rsidRDefault="00000000">
      <w:r>
        <w:t>3. filedialog.askopenfilenames() returns selected filenames.</w:t>
      </w:r>
    </w:p>
    <w:p w14:paraId="13E5EC5E" w14:textId="77777777" w:rsidR="0054675F" w:rsidRDefault="00000000">
      <w:r>
        <w:t>4. add_excel_files() converts them to Path objects and calls add_paths().</w:t>
      </w:r>
    </w:p>
    <w:p w14:paraId="76A982EC" w14:textId="77777777" w:rsidR="0054675F" w:rsidRDefault="00000000">
      <w:r>
        <w:t>5. add_paths() removes duplicates, checks extensions, sorts the paths, and stores them in self.files.</w:t>
      </w:r>
    </w:p>
    <w:p w14:paraId="6010A173" w14:textId="77777777" w:rsidR="0054675F" w:rsidRDefault="00000000">
      <w:r>
        <w:t>6. save_catalog() writes the path list to excel_library.json.</w:t>
      </w:r>
    </w:p>
    <w:p w14:paraId="790EB395" w14:textId="77777777" w:rsidR="0054675F" w:rsidRDefault="00000000">
      <w:r>
        <w:t>7. update_table() rebuilds the visible table and updates the status message.</w:t>
      </w:r>
    </w:p>
    <w:p w14:paraId="440C502B" w14:textId="77777777" w:rsidR="0054675F" w:rsidRDefault="00000000">
      <w:pPr>
        <w:pStyle w:val="Heading2"/>
      </w:pPr>
      <w:r>
        <w:t>B. User previews a worksheet</w:t>
      </w:r>
    </w:p>
    <w:p w14:paraId="276C50F9" w14:textId="77777777" w:rsidR="0054675F" w:rsidRDefault="00000000">
      <w:r>
        <w:t>1. The user selects a workbook row and double-clicks it (or presses Enter).</w:t>
      </w:r>
    </w:p>
    <w:p w14:paraId="016B21A6" w14:textId="77777777" w:rsidR="0054675F" w:rsidRDefault="00000000">
      <w:r>
        <w:t>2. open_selected() checks that a row exists and that the file still exists.</w:t>
      </w:r>
    </w:p>
    <w:p w14:paraId="05F691D5" w14:textId="77777777" w:rsidR="0054675F" w:rsidRDefault="00000000">
      <w:r>
        <w:t>3. load_workbook_preview() checks openpyxl and file format support.</w:t>
      </w:r>
    </w:p>
    <w:p w14:paraId="5F455884" w14:textId="77777777" w:rsidR="0054675F" w:rsidRDefault="00000000">
      <w:r>
        <w:t>4. load_workbook(..., read_only=True, data_only=False) opens the workbook.</w:t>
      </w:r>
    </w:p>
    <w:p w14:paraId="0261B7E0" w14:textId="77777777" w:rsidR="0054675F" w:rsidRDefault="00000000">
      <w:r>
        <w:t>5. The sheet names are put into the combo box and the first sheet is selected.</w:t>
      </w:r>
    </w:p>
    <w:p w14:paraId="79D7C086" w14:textId="77777777" w:rsidR="0054675F" w:rsidRDefault="00000000">
      <w:r>
        <w:t>6. show_sheet() reads up to 500 rows and 40 columns and inserts them into the preview Treeview.</w:t>
      </w:r>
    </w:p>
    <w:p w14:paraId="6501BEB4" w14:textId="77777777" w:rsidR="0054675F" w:rsidRDefault="00000000">
      <w:pPr>
        <w:pStyle w:val="Heading2"/>
      </w:pPr>
      <w:r>
        <w:t>C. User creates a chart</w:t>
      </w:r>
    </w:p>
    <w:p w14:paraId="0EFDF10F" w14:textId="77777777" w:rsidR="0054675F" w:rsidRDefault="00000000">
      <w:r>
        <w:t>1. The dashboard reads the first worksheet row as headers and the remaining rows as records.</w:t>
      </w:r>
    </w:p>
    <w:p w14:paraId="3F1594FB" w14:textId="77777777" w:rsidR="0054675F" w:rsidRDefault="00000000">
      <w:r>
        <w:t>2. Numeric columns are detected with is_numeric_column().</w:t>
      </w:r>
    </w:p>
    <w:p w14:paraId="3A01346E" w14:textId="77777777" w:rsidR="0054675F" w:rsidRDefault="00000000">
      <w:r>
        <w:lastRenderedPageBreak/>
        <w:t>3. The user chooses X, Y, and a chart type.</w:t>
      </w:r>
    </w:p>
    <w:p w14:paraId="5B45323B" w14:textId="77777777" w:rsidR="0054675F" w:rsidRDefault="00000000">
      <w:r>
        <w:t>4. generate_dashboard() prepares the data, draws the chart, and computes total/average metrics.</w:t>
      </w:r>
    </w:p>
    <w:p w14:paraId="08A4EC36" w14:textId="77777777" w:rsidR="0054675F" w:rsidRDefault="00000000">
      <w:r>
        <w:t>5. FigureCanvasTkAgg redraws the embedded Matplotlib chart.</w:t>
      </w:r>
    </w:p>
    <w:p w14:paraId="3A0680E0" w14:textId="77777777" w:rsidR="0054675F" w:rsidRDefault="00000000">
      <w:r>
        <w:t>6. The report box is replaced with a written summary of the selected data.</w:t>
      </w:r>
    </w:p>
    <w:p w14:paraId="268AE020" w14:textId="77777777" w:rsidR="0054675F" w:rsidRDefault="00000000">
      <w:pPr>
        <w:pStyle w:val="Heading1"/>
      </w:pPr>
      <w:r>
        <w:t>13. Important technical details and limitations in the supplied code</w:t>
      </w:r>
    </w:p>
    <w:p w14:paraId="38C501CB" w14:textId="77777777" w:rsidR="0054675F" w:rsidRDefault="00000000">
      <w:r>
        <w:rPr>
          <w:b/>
        </w:rPr>
        <w:t xml:space="preserve">Line 1 syntax problem: </w:t>
      </w:r>
      <w:r>
        <w:t>The first line is "rom __future__ import annotations". This must be corrected to "from __future__ import annotations" for the file to parse.</w:t>
      </w:r>
    </w:p>
    <w:p w14:paraId="78E29E3C" w14:textId="77777777" w:rsidR="0054675F" w:rsidRDefault="00000000">
      <w:r>
        <w:rPr>
          <w:b/>
        </w:rPr>
        <w:t xml:space="preserve">Preview format limitation: </w:t>
      </w:r>
      <w:r>
        <w:t>The code explicitly supports in-app preview for .xlsx, .xlsm, .xltx, and .xltm. It tells the user that .xls and .xlsb need Excel.</w:t>
      </w:r>
    </w:p>
    <w:p w14:paraId="28DD6DAB" w14:textId="77777777" w:rsidR="0054675F" w:rsidRDefault="00000000">
      <w:r>
        <w:rPr>
          <w:b/>
        </w:rPr>
        <w:t xml:space="preserve">Preview size limit: </w:t>
      </w:r>
      <w:r>
        <w:t>Worksheet preview reads at most 500 rows and 40 columns.</w:t>
      </w:r>
    </w:p>
    <w:p w14:paraId="51C4F4FD" w14:textId="77777777" w:rsidR="0054675F" w:rsidRDefault="00000000">
      <w:r>
        <w:rPr>
          <w:b/>
        </w:rPr>
        <w:t xml:space="preserve">Dashboard size limit: </w:t>
      </w:r>
      <w:r>
        <w:t>Dashboard data reads at most 5,001 rows and 40 columns.</w:t>
      </w:r>
    </w:p>
    <w:p w14:paraId="0BF76CC6" w14:textId="77777777" w:rsidR="0054675F" w:rsidRDefault="00000000">
      <w:r>
        <w:rPr>
          <w:b/>
        </w:rPr>
        <w:t xml:space="preserve">Chart aggregation: </w:t>
      </w:r>
      <w:r>
        <w:t>Bar and Line charts group by the X/category value and sum Y values. They are not raw-row charts.</w:t>
      </w:r>
    </w:p>
    <w:p w14:paraId="2E1499C2" w14:textId="77777777" w:rsidR="0054675F" w:rsidRDefault="00000000">
      <w:r>
        <w:rPr>
          <w:b/>
        </w:rPr>
        <w:t xml:space="preserve">Scatter requirement: </w:t>
      </w:r>
      <w:r>
        <w:t>Scatter requires numeric data in both X and Y; the code otherwise raises a friendly ValueError message.</w:t>
      </w:r>
    </w:p>
    <w:p w14:paraId="675B794C" w14:textId="77777777" w:rsidR="0054675F" w:rsidRDefault="00000000">
      <w:r>
        <w:rPr>
          <w:b/>
        </w:rPr>
        <w:t xml:space="preserve">No destructive file actions: </w:t>
      </w:r>
      <w:r>
        <w:t>Removing or clearing the library only removes stored paths from the JSON catalog. It does not delete Excel files.</w:t>
      </w:r>
    </w:p>
    <w:p w14:paraId="3B493FF0" w14:textId="77777777" w:rsidR="0054675F" w:rsidRDefault="00000000">
      <w:r>
        <w:rPr>
          <w:b/>
        </w:rPr>
        <w:t xml:space="preserve">Optional dependencies: </w:t>
      </w:r>
      <w:r>
        <w:t>openpyxl and Matplotlib are treated as optional imports so the main GUI can still start when they are absent.</w:t>
      </w:r>
    </w:p>
    <w:p w14:paraId="0426A02D" w14:textId="77777777" w:rsidR="0054675F" w:rsidRDefault="00000000">
      <w:r>
        <w:rPr>
          <w:b/>
        </w:rPr>
        <w:t xml:space="preserve">Filename search only: </w:t>
      </w:r>
      <w:r>
        <w:t>Search checks the workbook filename and its parent directory path; it does not search inside workbook cell contents.</w:t>
      </w:r>
    </w:p>
    <w:p w14:paraId="58DB847C" w14:textId="77777777" w:rsidR="0054675F" w:rsidRDefault="00000000">
      <w:r>
        <w:rPr>
          <w:b/>
        </w:rPr>
        <w:t xml:space="preserve">Sorting behavior: </w:t>
      </w:r>
      <w:r>
        <w:t>The table sort uses the displayed text as lowercase strings, so numeric-looking values are sorted lexicographically rather than numerically.</w:t>
      </w:r>
    </w:p>
    <w:p w14:paraId="78767457" w14:textId="77777777" w:rsidR="0054675F" w:rsidRDefault="00000000">
      <w:pPr>
        <w:pStyle w:val="Heading1"/>
      </w:pPr>
      <w:r>
        <w:t>14. Beginner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4675F" w14:paraId="2751ADC3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</w:tcPr>
          <w:p w14:paraId="735A3200" w14:textId="77777777" w:rsidR="0054675F" w:rsidRDefault="00000000">
            <w:r>
              <w:rPr>
                <w:b/>
                <w:sz w:val="18"/>
              </w:rPr>
              <w:t>Lines</w:t>
            </w:r>
          </w:p>
        </w:tc>
        <w:tc>
          <w:tcPr>
            <w:tcW w:w="3408" w:type="dxa"/>
            <w:shd w:val="clear" w:color="auto" w:fill="D9EAF7"/>
          </w:tcPr>
          <w:p w14:paraId="663D28B4" w14:textId="77777777" w:rsidR="0054675F" w:rsidRDefault="00000000">
            <w:r>
              <w:rPr>
                <w:b/>
                <w:sz w:val="18"/>
              </w:rPr>
              <w:t>What the code does</w:t>
            </w:r>
          </w:p>
        </w:tc>
        <w:tc>
          <w:tcPr>
            <w:tcW w:w="3408" w:type="dxa"/>
            <w:shd w:val="clear" w:color="auto" w:fill="D9EAF7"/>
          </w:tcPr>
          <w:p w14:paraId="534F6139" w14:textId="77777777" w:rsidR="0054675F" w:rsidRDefault="00000000">
            <w:r>
              <w:rPr>
                <w:b/>
                <w:sz w:val="18"/>
              </w:rPr>
              <w:t>Why it matters / result</w:t>
            </w:r>
          </w:p>
        </w:tc>
      </w:tr>
      <w:tr w:rsidR="0054675F" w14:paraId="61E1A737" w14:textId="77777777">
        <w:trPr>
          <w:cantSplit/>
          <w:jc w:val="center"/>
        </w:trPr>
        <w:tc>
          <w:tcPr>
            <w:tcW w:w="3408" w:type="dxa"/>
          </w:tcPr>
          <w:p w14:paraId="0383D475" w14:textId="77777777" w:rsidR="0054675F" w:rsidRDefault="00000000">
            <w:r>
              <w:rPr>
                <w:sz w:val="18"/>
              </w:rPr>
              <w:t>Tk / Tkinter</w:t>
            </w:r>
          </w:p>
        </w:tc>
        <w:tc>
          <w:tcPr>
            <w:tcW w:w="3408" w:type="dxa"/>
          </w:tcPr>
          <w:p w14:paraId="737A2BF9" w14:textId="77777777" w:rsidR="0054675F" w:rsidRDefault="00000000">
            <w:r>
              <w:rPr>
                <w:sz w:val="18"/>
              </w:rPr>
              <w:t>Python GUI toolkit used to create windows, labels, buttons, entries, and tables.</w:t>
            </w:r>
          </w:p>
        </w:tc>
        <w:tc>
          <w:tcPr>
            <w:tcW w:w="3408" w:type="dxa"/>
          </w:tcPr>
          <w:p w14:paraId="30F5D463" w14:textId="77777777" w:rsidR="0054675F" w:rsidRDefault="00000000">
            <w:r>
              <w:rPr>
                <w:sz w:val="18"/>
              </w:rPr>
              <w:t>Provides the desktop application framework.</w:t>
            </w:r>
          </w:p>
        </w:tc>
      </w:tr>
      <w:tr w:rsidR="0054675F" w14:paraId="3022A5E3" w14:textId="77777777">
        <w:trPr>
          <w:cantSplit/>
          <w:jc w:val="center"/>
        </w:trPr>
        <w:tc>
          <w:tcPr>
            <w:tcW w:w="3408" w:type="dxa"/>
          </w:tcPr>
          <w:p w14:paraId="28D8CD3C" w14:textId="77777777" w:rsidR="0054675F" w:rsidRDefault="00000000">
            <w:r>
              <w:rPr>
                <w:sz w:val="18"/>
              </w:rPr>
              <w:t>ttk.Treeview</w:t>
            </w:r>
          </w:p>
        </w:tc>
        <w:tc>
          <w:tcPr>
            <w:tcW w:w="3408" w:type="dxa"/>
          </w:tcPr>
          <w:p w14:paraId="204651FD" w14:textId="77777777" w:rsidR="0054675F" w:rsidRDefault="00000000">
            <w:r>
              <w:rPr>
                <w:sz w:val="18"/>
              </w:rPr>
              <w:t>A widget that displays rows and columns.</w:t>
            </w:r>
          </w:p>
        </w:tc>
        <w:tc>
          <w:tcPr>
            <w:tcW w:w="3408" w:type="dxa"/>
          </w:tcPr>
          <w:p w14:paraId="44C40C8F" w14:textId="77777777" w:rsidR="0054675F" w:rsidRDefault="00000000">
            <w:r>
              <w:rPr>
                <w:sz w:val="18"/>
              </w:rPr>
              <w:t>Used for the file library and worksheet preview.</w:t>
            </w:r>
          </w:p>
        </w:tc>
      </w:tr>
      <w:tr w:rsidR="0054675F" w14:paraId="6459DAF1" w14:textId="77777777">
        <w:trPr>
          <w:cantSplit/>
          <w:jc w:val="center"/>
        </w:trPr>
        <w:tc>
          <w:tcPr>
            <w:tcW w:w="3408" w:type="dxa"/>
          </w:tcPr>
          <w:p w14:paraId="3C42CA6F" w14:textId="77777777" w:rsidR="0054675F" w:rsidRDefault="00000000">
            <w:r>
              <w:rPr>
                <w:sz w:val="18"/>
              </w:rPr>
              <w:t>Path</w:t>
            </w:r>
          </w:p>
        </w:tc>
        <w:tc>
          <w:tcPr>
            <w:tcW w:w="3408" w:type="dxa"/>
          </w:tcPr>
          <w:p w14:paraId="695CDD69" w14:textId="77777777" w:rsidR="0054675F" w:rsidRDefault="00000000">
            <w:r>
              <w:rPr>
                <w:sz w:val="18"/>
              </w:rPr>
              <w:t>Object-oriented filesystem path from pathlib.</w:t>
            </w:r>
          </w:p>
        </w:tc>
        <w:tc>
          <w:tcPr>
            <w:tcW w:w="3408" w:type="dxa"/>
          </w:tcPr>
          <w:p w14:paraId="2AA70439" w14:textId="77777777" w:rsidR="0054675F" w:rsidRDefault="00000000">
            <w:r>
              <w:rPr>
                <w:sz w:val="18"/>
              </w:rPr>
              <w:t>Makes file checks and path manipulation cleaner than raw strings.</w:t>
            </w:r>
          </w:p>
        </w:tc>
      </w:tr>
      <w:tr w:rsidR="0054675F" w14:paraId="7F6958CD" w14:textId="77777777">
        <w:trPr>
          <w:cantSplit/>
          <w:jc w:val="center"/>
        </w:trPr>
        <w:tc>
          <w:tcPr>
            <w:tcW w:w="3408" w:type="dxa"/>
          </w:tcPr>
          <w:p w14:paraId="66314064" w14:textId="77777777" w:rsidR="0054675F" w:rsidRDefault="00000000">
            <w:r>
              <w:rPr>
                <w:sz w:val="18"/>
              </w:rPr>
              <w:t>StringVar</w:t>
            </w:r>
          </w:p>
        </w:tc>
        <w:tc>
          <w:tcPr>
            <w:tcW w:w="3408" w:type="dxa"/>
          </w:tcPr>
          <w:p w14:paraId="0A802B4D" w14:textId="77777777" w:rsidR="0054675F" w:rsidRDefault="00000000">
            <w:r>
              <w:rPr>
                <w:sz w:val="18"/>
              </w:rPr>
              <w:t>Tkinter variable object that connects Python state to GUI controls.</w:t>
            </w:r>
          </w:p>
        </w:tc>
        <w:tc>
          <w:tcPr>
            <w:tcW w:w="3408" w:type="dxa"/>
          </w:tcPr>
          <w:p w14:paraId="7209DCD2" w14:textId="77777777" w:rsidR="0054675F" w:rsidRDefault="00000000">
            <w:r>
              <w:rPr>
                <w:sz w:val="18"/>
              </w:rPr>
              <w:t>Search text and status text use it.</w:t>
            </w:r>
          </w:p>
        </w:tc>
      </w:tr>
      <w:tr w:rsidR="0054675F" w14:paraId="131D883F" w14:textId="77777777">
        <w:trPr>
          <w:cantSplit/>
          <w:jc w:val="center"/>
        </w:trPr>
        <w:tc>
          <w:tcPr>
            <w:tcW w:w="3408" w:type="dxa"/>
          </w:tcPr>
          <w:p w14:paraId="07809BB3" w14:textId="77777777" w:rsidR="0054675F" w:rsidRDefault="00000000">
            <w:r>
              <w:rPr>
                <w:sz w:val="18"/>
              </w:rPr>
              <w:t>Callback</w:t>
            </w:r>
          </w:p>
        </w:tc>
        <w:tc>
          <w:tcPr>
            <w:tcW w:w="3408" w:type="dxa"/>
          </w:tcPr>
          <w:p w14:paraId="6BE1D2CE" w14:textId="77777777" w:rsidR="0054675F" w:rsidRDefault="00000000">
            <w:r>
              <w:rPr>
                <w:sz w:val="18"/>
              </w:rPr>
              <w:t>A function that Tkinter calls in response to an event.</w:t>
            </w:r>
          </w:p>
        </w:tc>
        <w:tc>
          <w:tcPr>
            <w:tcW w:w="3408" w:type="dxa"/>
          </w:tcPr>
          <w:p w14:paraId="51610C31" w14:textId="77777777" w:rsidR="0054675F" w:rsidRDefault="00000000">
            <w:r>
              <w:rPr>
                <w:sz w:val="18"/>
              </w:rPr>
              <w:t>Buttons use command=... and widget events use bind(...).</w:t>
            </w:r>
          </w:p>
        </w:tc>
      </w:tr>
      <w:tr w:rsidR="0054675F" w14:paraId="28B83AE5" w14:textId="77777777">
        <w:trPr>
          <w:cantSplit/>
          <w:jc w:val="center"/>
        </w:trPr>
        <w:tc>
          <w:tcPr>
            <w:tcW w:w="3408" w:type="dxa"/>
          </w:tcPr>
          <w:p w14:paraId="6F00A78F" w14:textId="77777777" w:rsidR="0054675F" w:rsidRDefault="00000000">
            <w:r>
              <w:rPr>
                <w:sz w:val="18"/>
              </w:rPr>
              <w:t>JSON</w:t>
            </w:r>
          </w:p>
        </w:tc>
        <w:tc>
          <w:tcPr>
            <w:tcW w:w="3408" w:type="dxa"/>
          </w:tcPr>
          <w:p w14:paraId="07290E84" w14:textId="77777777" w:rsidR="0054675F" w:rsidRDefault="00000000">
            <w:r>
              <w:rPr>
                <w:sz w:val="18"/>
              </w:rPr>
              <w:t>Lightweight text format for structured data.</w:t>
            </w:r>
          </w:p>
        </w:tc>
        <w:tc>
          <w:tcPr>
            <w:tcW w:w="3408" w:type="dxa"/>
          </w:tcPr>
          <w:p w14:paraId="4D1E9147" w14:textId="77777777" w:rsidR="0054675F" w:rsidRDefault="00000000">
            <w:r>
              <w:rPr>
                <w:sz w:val="18"/>
              </w:rPr>
              <w:t>Stores the list of workbook paths between program runs.</w:t>
            </w:r>
          </w:p>
        </w:tc>
      </w:tr>
      <w:tr w:rsidR="0054675F" w14:paraId="6B6CDA06" w14:textId="77777777">
        <w:trPr>
          <w:cantSplit/>
          <w:jc w:val="center"/>
        </w:trPr>
        <w:tc>
          <w:tcPr>
            <w:tcW w:w="3408" w:type="dxa"/>
          </w:tcPr>
          <w:p w14:paraId="3EB81E76" w14:textId="77777777" w:rsidR="0054675F" w:rsidRDefault="00000000">
            <w:r>
              <w:rPr>
                <w:sz w:val="18"/>
              </w:rPr>
              <w:lastRenderedPageBreak/>
              <w:t>openpyxl</w:t>
            </w:r>
          </w:p>
        </w:tc>
        <w:tc>
          <w:tcPr>
            <w:tcW w:w="3408" w:type="dxa"/>
          </w:tcPr>
          <w:p w14:paraId="38756258" w14:textId="77777777" w:rsidR="0054675F" w:rsidRDefault="00000000">
            <w:r>
              <w:rPr>
                <w:sz w:val="18"/>
              </w:rPr>
              <w:t>Python library for reading/writing many modern Excel workbook formats.</w:t>
            </w:r>
          </w:p>
        </w:tc>
        <w:tc>
          <w:tcPr>
            <w:tcW w:w="3408" w:type="dxa"/>
          </w:tcPr>
          <w:p w14:paraId="0A4A9CC5" w14:textId="77777777" w:rsidR="0054675F" w:rsidRDefault="00000000">
            <w:r>
              <w:rPr>
                <w:sz w:val="18"/>
              </w:rPr>
              <w:t>Used here for worksheet preview and dashboard data extraction.</w:t>
            </w:r>
          </w:p>
        </w:tc>
      </w:tr>
      <w:tr w:rsidR="0054675F" w14:paraId="732D7853" w14:textId="77777777">
        <w:trPr>
          <w:cantSplit/>
          <w:jc w:val="center"/>
        </w:trPr>
        <w:tc>
          <w:tcPr>
            <w:tcW w:w="3408" w:type="dxa"/>
          </w:tcPr>
          <w:p w14:paraId="49F51BAE" w14:textId="77777777" w:rsidR="0054675F" w:rsidRDefault="00000000">
            <w:r>
              <w:rPr>
                <w:sz w:val="18"/>
              </w:rPr>
              <w:t>Matplotlib</w:t>
            </w:r>
          </w:p>
        </w:tc>
        <w:tc>
          <w:tcPr>
            <w:tcW w:w="3408" w:type="dxa"/>
          </w:tcPr>
          <w:p w14:paraId="5B33B3A8" w14:textId="77777777" w:rsidR="0054675F" w:rsidRDefault="00000000">
            <w:r>
              <w:rPr>
                <w:sz w:val="18"/>
              </w:rPr>
              <w:t>Python plotting library.</w:t>
            </w:r>
          </w:p>
        </w:tc>
        <w:tc>
          <w:tcPr>
            <w:tcW w:w="3408" w:type="dxa"/>
          </w:tcPr>
          <w:p w14:paraId="69801EE0" w14:textId="77777777" w:rsidR="0054675F" w:rsidRDefault="00000000">
            <w:r>
              <w:rPr>
                <w:sz w:val="18"/>
              </w:rPr>
              <w:t>Creates the charts shown in the dashboard.</w:t>
            </w:r>
          </w:p>
        </w:tc>
      </w:tr>
      <w:tr w:rsidR="0054675F" w14:paraId="5257E437" w14:textId="77777777">
        <w:trPr>
          <w:cantSplit/>
          <w:jc w:val="center"/>
        </w:trPr>
        <w:tc>
          <w:tcPr>
            <w:tcW w:w="3408" w:type="dxa"/>
          </w:tcPr>
          <w:p w14:paraId="326DF925" w14:textId="77777777" w:rsidR="0054675F" w:rsidRDefault="00000000">
            <w:r>
              <w:rPr>
                <w:sz w:val="18"/>
              </w:rPr>
              <w:t>Toplevel</w:t>
            </w:r>
          </w:p>
        </w:tc>
        <w:tc>
          <w:tcPr>
            <w:tcW w:w="3408" w:type="dxa"/>
          </w:tcPr>
          <w:p w14:paraId="3FFBD6FC" w14:textId="77777777" w:rsidR="0054675F" w:rsidRDefault="00000000">
            <w:r>
              <w:rPr>
                <w:sz w:val="18"/>
              </w:rPr>
              <w:t>A Tkinter window created in addition to the main window.</w:t>
            </w:r>
          </w:p>
        </w:tc>
        <w:tc>
          <w:tcPr>
            <w:tcW w:w="3408" w:type="dxa"/>
          </w:tcPr>
          <w:p w14:paraId="3B735385" w14:textId="77777777" w:rsidR="0054675F" w:rsidRDefault="00000000">
            <w:r>
              <w:rPr>
                <w:sz w:val="18"/>
              </w:rPr>
              <w:t>Used for the dashboard window.</w:t>
            </w:r>
          </w:p>
        </w:tc>
      </w:tr>
      <w:tr w:rsidR="0054675F" w14:paraId="2C9CD27B" w14:textId="77777777">
        <w:trPr>
          <w:cantSplit/>
          <w:jc w:val="center"/>
        </w:trPr>
        <w:tc>
          <w:tcPr>
            <w:tcW w:w="3408" w:type="dxa"/>
          </w:tcPr>
          <w:p w14:paraId="10DAF616" w14:textId="77777777" w:rsidR="0054675F" w:rsidRDefault="00000000">
            <w:r>
              <w:rPr>
                <w:sz w:val="18"/>
              </w:rPr>
              <w:t>Event loop / mainloop()</w:t>
            </w:r>
          </w:p>
        </w:tc>
        <w:tc>
          <w:tcPr>
            <w:tcW w:w="3408" w:type="dxa"/>
          </w:tcPr>
          <w:p w14:paraId="3B1F773E" w14:textId="77777777" w:rsidR="0054675F" w:rsidRDefault="00000000">
            <w:r>
              <w:rPr>
                <w:sz w:val="18"/>
              </w:rPr>
              <w:t>The GUI loop that waits for user actions and dispatches callbacks.</w:t>
            </w:r>
          </w:p>
        </w:tc>
        <w:tc>
          <w:tcPr>
            <w:tcW w:w="3408" w:type="dxa"/>
          </w:tcPr>
          <w:p w14:paraId="412E69C7" w14:textId="77777777" w:rsidR="0054675F" w:rsidRDefault="00000000">
            <w:r>
              <w:rPr>
                <w:sz w:val="18"/>
              </w:rPr>
              <w:t>Without mainloop(), the application would not stay interactive.</w:t>
            </w:r>
          </w:p>
        </w:tc>
      </w:tr>
    </w:tbl>
    <w:p w14:paraId="174394B3" w14:textId="77777777" w:rsidR="0054675F" w:rsidRDefault="0054675F"/>
    <w:p w14:paraId="16AC4C9B" w14:textId="77777777" w:rsidR="0054675F" w:rsidRDefault="00000000">
      <w:pPr>
        <w:pStyle w:val="Heading1"/>
      </w:pPr>
      <w:r>
        <w:t>15. The whole program in one sentence</w:t>
      </w:r>
    </w:p>
    <w:p w14:paraId="6B0384E9" w14:textId="77777777" w:rsidR="0054675F" w:rsidRDefault="00000000">
      <w:r>
        <w:rPr>
          <w:b/>
        </w:rPr>
        <w:t xml:space="preserve">This application is a desktop Excel shortcut/library manager: </w:t>
      </w:r>
      <w:r>
        <w:t>it remembers workbook locations in JSON, lets the user search and inspect supported Excel files, and turns selected worksheet data into simple interactive Matplotlib summaries.</w:t>
      </w:r>
    </w:p>
    <w:sectPr w:rsidR="0054675F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82293" w14:textId="77777777" w:rsidR="00E6215B" w:rsidRDefault="00E6215B">
      <w:pPr>
        <w:spacing w:after="0" w:line="240" w:lineRule="auto"/>
      </w:pPr>
      <w:r>
        <w:separator/>
      </w:r>
    </w:p>
  </w:endnote>
  <w:endnote w:type="continuationSeparator" w:id="0">
    <w:p w14:paraId="3BA59482" w14:textId="77777777" w:rsidR="00E6215B" w:rsidRDefault="00E62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2A2AE" w14:textId="77777777" w:rsidR="0054675F" w:rsidRDefault="00000000">
    <w:pPr>
      <w:pStyle w:val="Footer"/>
      <w:jc w:val="center"/>
    </w:pPr>
    <w:r>
      <w:rPr>
        <w:sz w:val="16"/>
      </w:rPr>
      <w:t>Excel Library Code Explained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D39CA" w14:textId="77777777" w:rsidR="00E6215B" w:rsidRDefault="00E6215B">
      <w:pPr>
        <w:spacing w:after="0" w:line="240" w:lineRule="auto"/>
      </w:pPr>
      <w:r>
        <w:separator/>
      </w:r>
    </w:p>
  </w:footnote>
  <w:footnote w:type="continuationSeparator" w:id="0">
    <w:p w14:paraId="205BB45B" w14:textId="77777777" w:rsidR="00E6215B" w:rsidRDefault="00E62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445891">
    <w:abstractNumId w:val="8"/>
  </w:num>
  <w:num w:numId="2" w16cid:durableId="1426413934">
    <w:abstractNumId w:val="6"/>
  </w:num>
  <w:num w:numId="3" w16cid:durableId="934366811">
    <w:abstractNumId w:val="5"/>
  </w:num>
  <w:num w:numId="4" w16cid:durableId="2143451253">
    <w:abstractNumId w:val="4"/>
  </w:num>
  <w:num w:numId="5" w16cid:durableId="1182430602">
    <w:abstractNumId w:val="7"/>
  </w:num>
  <w:num w:numId="6" w16cid:durableId="225189018">
    <w:abstractNumId w:val="3"/>
  </w:num>
  <w:num w:numId="7" w16cid:durableId="772242336">
    <w:abstractNumId w:val="2"/>
  </w:num>
  <w:num w:numId="8" w16cid:durableId="1330058406">
    <w:abstractNumId w:val="1"/>
  </w:num>
  <w:num w:numId="9" w16cid:durableId="169957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FDF"/>
    <w:rsid w:val="0054675F"/>
    <w:rsid w:val="00673EB5"/>
    <w:rsid w:val="00AA1D8D"/>
    <w:rsid w:val="00B47730"/>
    <w:rsid w:val="00CB0664"/>
    <w:rsid w:val="00E621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8B2F18-8947-44CD-9454-83693C1F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5931</Words>
  <Characters>33809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RITHVIK ANAND</cp:lastModifiedBy>
  <cp:revision>2</cp:revision>
  <dcterms:created xsi:type="dcterms:W3CDTF">2013-12-23T23:15:00Z</dcterms:created>
  <dcterms:modified xsi:type="dcterms:W3CDTF">2026-09-10T22:32:00Z</dcterms:modified>
  <cp:category/>
</cp:coreProperties>
</file>