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Log: Logical Replication Stress Testing in PostgreSQL</w:t>
      </w:r>
    </w:p>
    <w:p>
      <w:r>
        <w:t>This document records the work completed today as part of the research project titled 'Impact of Logical Replication Overhead Under Variable Throughput and Latency'. The objective of today's work was to build a reproducible logical replication setup, stress the system under high write load, intentionally induce replication lag, and observe and measure the behavior of PostgreSQL logical replication.</w:t>
      </w:r>
    </w:p>
    <w:p>
      <w:pPr>
        <w:pStyle w:val="Heading2"/>
      </w:pPr>
      <w:r>
        <w:t>1. Environment Setup</w:t>
      </w:r>
    </w:p>
    <w:p>
      <w:r>
        <w:t>Two PostgreSQL instances were configured on a single MacBook to simulate a publisher and a subscriber. Running both instances locally allows controlled experimentation.</w:t>
      </w:r>
    </w:p>
    <w:p>
      <w:pPr>
        <w:pStyle w:val="ListBullet"/>
      </w:pPr>
      <w:r>
        <w:t>Commands used to initialize and start PostgreSQL clusters:</w:t>
      </w:r>
    </w:p>
    <w:p>
      <w:pPr>
        <w:pStyle w:val="IntenseQuote"/>
      </w:pPr>
      <w:r>
        <w:t>mkdir -p ~/pg/data1 ~/pg/data2</w:t>
        <w:br/>
        <w:t>initdb -D ~/pg/data1</w:t>
        <w:br/>
        <w:t>initdb -D ~/pg/data2</w:t>
        <w:br/>
        <w:t>pg_ctl -D ~/pg/data1 -l ~/pg/data1/server.log start</w:t>
        <w:br/>
        <w:t>pg_ctl -D ~/pg/data2 -l ~/pg/data2/server.log start</w:t>
      </w:r>
    </w:p>
    <w:p>
      <w:pPr>
        <w:pStyle w:val="Heading2"/>
      </w:pPr>
      <w:r>
        <w:t>2. Logical Replication Configuration</w:t>
      </w:r>
    </w:p>
    <w:p>
      <w:r>
        <w:t>Logical replication was configured using publications and subscriptions.</w:t>
      </w:r>
    </w:p>
    <w:p>
      <w:pPr>
        <w:pStyle w:val="ListBullet"/>
      </w:pPr>
      <w:r>
        <w:t>Publisher SQL commands:</w:t>
      </w:r>
    </w:p>
    <w:p>
      <w:pPr>
        <w:pStyle w:val="IntenseQuote"/>
      </w:pPr>
      <w:r>
        <w:t>CREATE ROLE repl_user WITH LOGIN REPLICATION PASSWORD 'secret';</w:t>
        <w:br/>
        <w:t>CREATE DATABASE testdb;</w:t>
        <w:br/>
        <w:t>\c testdb</w:t>
        <w:br/>
        <w:t>CREATE TABLE ingest_data (</w:t>
        <w:br/>
        <w:t xml:space="preserve">  id BIGSERIAL PRIMARY KEY,</w:t>
        <w:br/>
        <w:t xml:space="preserve">  payload TEXT</w:t>
        <w:br/>
        <w:t>);</w:t>
        <w:br/>
        <w:t>CREATE PUBLICATION mypub FOR TABLE ingest_data;</w:t>
      </w:r>
    </w:p>
    <w:p>
      <w:pPr>
        <w:pStyle w:val="Heading2"/>
      </w:pPr>
      <w:r>
        <w:t>3. High-Volume Data Ingestion</w:t>
      </w:r>
    </w:p>
    <w:p>
      <w:r>
        <w:t>A Python script was used to generate sustained write load.</w:t>
      </w:r>
    </w:p>
    <w:p>
      <w:pPr>
        <w:pStyle w:val="ListBullet"/>
      </w:pPr>
      <w:r>
        <w:t>Python ingestion script (simplified):</w:t>
      </w:r>
    </w:p>
    <w:p>
      <w:pPr>
        <w:pStyle w:val="IntenseQuote"/>
      </w:pPr>
      <w:r>
        <w:t>for start in range(0, total, batch):</w:t>
        <w:br/>
        <w:t xml:space="preserve">    rows = [(f'data_{i}',) for i in range(start, start + batch)]</w:t>
        <w:br/>
        <w:t xml:space="preserve">    execute_batch(cur, 'INSERT INTO ingest_data(payload) VALUES (%s)', rows)</w:t>
        <w:br/>
        <w:t xml:space="preserve">    conn.commit()</w:t>
      </w:r>
    </w:p>
    <w:p>
      <w:pPr>
        <w:pStyle w:val="Heading2"/>
      </w:pPr>
      <w:r>
        <w:t>4. Monitoring Replication</w:t>
      </w:r>
    </w:p>
    <w:p>
      <w:r>
        <w:t>Replication was monitored using pg_stat_subscription.</w:t>
      </w:r>
    </w:p>
    <w:p>
      <w:pPr>
        <w:pStyle w:val="IntenseQuote"/>
      </w:pPr>
      <w:r>
        <w:t>SELECT subname, pid FROM pg_stat_subscription;</w:t>
      </w:r>
    </w:p>
    <w:p>
      <w:pPr>
        <w:pStyle w:val="Heading2"/>
      </w:pPr>
      <w:r>
        <w:t>5. Trigger-Based Apply Delay</w:t>
      </w:r>
    </w:p>
    <w:p>
      <w:r>
        <w:t>To force replication lag, an apply-side trigger was created.</w:t>
      </w:r>
    </w:p>
    <w:p>
      <w:pPr>
        <w:pStyle w:val="IntenseQuote"/>
      </w:pPr>
      <w:r>
        <w:t>CREATE OR REPLACE FUNCTION slow_apply()</w:t>
        <w:br/>
        <w:t>RETURNS trigger AS $$</w:t>
        <w:br/>
        <w:t>BEGIN</w:t>
        <w:br/>
        <w:t xml:space="preserve">  PERFORM pg_sleep(0.01);</w:t>
        <w:br/>
        <w:t xml:space="preserve">  RETURN NEW;</w:t>
        <w:br/>
        <w:t>END;</w:t>
        <w:br/>
        <w:t>$$ LANGUAGE plpgsql;</w:t>
        <w:br/>
        <w:br/>
        <w:t>CREATE TRIGGER slow_replication</w:t>
        <w:br/>
        <w:t>BEFORE INSERT ON ingest_data</w:t>
        <w:br/>
        <w:t>FOR EACH ROW EXECUTE FUNCTION slow_apply();</w:t>
      </w:r>
    </w:p>
    <w:p>
      <w:pPr>
        <w:pStyle w:val="Heading2"/>
      </w:pPr>
      <w:r>
        <w:t>6. CPU Throttling (Secondary)</w:t>
      </w:r>
    </w:p>
    <w:p>
      <w:r>
        <w:t>CPU throttling was attempted using cpulimit.</w:t>
      </w:r>
    </w:p>
    <w:p>
      <w:pPr>
        <w:pStyle w:val="IntenseQuote"/>
      </w:pPr>
      <w:r>
        <w:t>sudo cpulimit -p &lt;pid&gt; -l 10</w:t>
      </w:r>
    </w:p>
    <w:p>
      <w:pPr>
        <w:pStyle w:val="Heading2"/>
      </w:pPr>
      <w:r>
        <w:t>7. Lag Measurement</w:t>
      </w:r>
    </w:p>
    <w:p>
      <w:r>
        <w:t>Replication lag was measured using LSN differences.</w:t>
      </w:r>
    </w:p>
    <w:p>
      <w:pPr>
        <w:pStyle w:val="IntenseQuote"/>
      </w:pPr>
      <w:r>
        <w:t>SELECT pg_wal_lsn_diff(latest_end_lsn, received_lsn) FROM pg_stat_subscription;</w:t>
      </w:r>
    </w:p>
    <w:p>
      <w:pPr>
        <w:pStyle w:val="Heading2"/>
      </w:pPr>
      <w:r>
        <w:t>Conclusion</w:t>
      </w:r>
    </w:p>
    <w:p>
      <w:r>
        <w:t>This work established a complete experimental framework for studying logical replication under stress.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