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 (PRD)</w:t>
      </w:r>
    </w:p>
    <w:p>
      <w:r>
        <w:t>Product: VIGEN — AI Music Video Generator</w:t>
      </w:r>
    </w:p>
    <w:p>
      <w:r>
        <w:t>Version: 1.0</w:t>
      </w:r>
    </w:p>
    <w:p>
      <w:r>
        <w:t>Status: Draft</w:t>
      </w:r>
    </w:p>
    <w:p>
      <w:r>
        <w:t>Date: 2026</w:t>
        <w:br/>
      </w:r>
    </w:p>
    <w:p>
      <w:pPr>
        <w:pStyle w:val="Heading1"/>
      </w:pPr>
      <w:r>
        <w:t>1. Product Overview</w:t>
      </w:r>
    </w:p>
    <w:p>
      <w:r>
        <w:t>VIGEN is an AI-powered platform that converts music tracks, sound effects, or prompts into fully rendered videos synchronized with the audio. Users upload an audio track and the system automatically analyzes the audio, generates a scene-by-scene storyboard, renders video clips for each scene, synchronizes visuals to music beats, and assembles the final video.</w:t>
      </w:r>
    </w:p>
    <w:p>
      <w:pPr>
        <w:pStyle w:val="Heading1"/>
      </w:pPr>
      <w:r>
        <w:t>2. Problem Statement</w:t>
      </w:r>
    </w:p>
    <w:p>
      <w:r>
        <w:t>Creating music videos traditionally requires expensive production, professional editing skills, and significant time. Independent creators and small teams often cannot afford these resources. VIGEN solves this by automatically generating visually coherent videos aligned with the structure and rhythm of the music.</w:t>
      </w:r>
    </w:p>
    <w:p>
      <w:pPr>
        <w:pStyle w:val="Heading1"/>
      </w:pPr>
      <w:r>
        <w:t>3. Product Vision</w:t>
      </w:r>
    </w:p>
    <w:p>
      <w:r>
        <w:t>To become the leading AI platform for music-driven video creation, enabling anyone to transform audio into cinematic visual stories in minutes.</w:t>
      </w:r>
    </w:p>
    <w:p>
      <w:pPr>
        <w:pStyle w:val="Heading1"/>
      </w:pPr>
      <w:r>
        <w:t>4. Target Users</w:t>
      </w:r>
    </w:p>
    <w:p>
      <w:r>
        <w:t>1. Music Creators — Independent artists needing affordable music videos.</w:t>
      </w:r>
    </w:p>
    <w:p>
      <w:r>
        <w:t>2. Content Creators — YouTubers and social media creators requiring quick visuals.</w:t>
      </w:r>
    </w:p>
    <w:p>
      <w:r>
        <w:t>3. Agencies &amp; Marketing Teams — Teams producing promotional videos quickly.</w:t>
      </w:r>
    </w:p>
    <w:p>
      <w:r>
        <w:t>4. Developers — Developers integrating automated video generation via APIs.</w:t>
      </w:r>
    </w:p>
    <w:p>
      <w:pPr>
        <w:pStyle w:val="Heading1"/>
      </w:pPr>
      <w:r>
        <w:t>5. Core User Journey</w:t>
      </w:r>
    </w:p>
    <w:p>
      <w:r>
        <w:t>User uploads audio file (MP3/WAV/FLAC).</w:t>
      </w:r>
    </w:p>
    <w:p>
      <w:r>
        <w:t>System analyzes the audio to detect BPM, beats, and emotional tone.</w:t>
      </w:r>
    </w:p>
    <w:p>
      <w:r>
        <w:t>AI generates a scene-by-scene storyboard synchronized to the music.</w:t>
      </w:r>
    </w:p>
    <w:p>
      <w:r>
        <w:t>Each scene is rendered as a short video clip.</w:t>
      </w:r>
    </w:p>
    <w:p>
      <w:r>
        <w:t>Clips are stitched together using FFmpeg.</w:t>
      </w:r>
    </w:p>
    <w:p>
      <w:r>
        <w:t>Final video is delivered to the user with download and sharing options.</w:t>
      </w:r>
    </w:p>
    <w:p>
      <w:pPr>
        <w:pStyle w:val="Heading1"/>
      </w:pPr>
      <w:r>
        <w:t>6. Key Features</w:t>
      </w:r>
    </w:p>
    <w:p>
      <w:r>
        <w:t>Music-to-video generation</w:t>
      </w:r>
    </w:p>
    <w:p>
      <w:r>
        <w:t>Beat-synchronized scene creation</w:t>
      </w:r>
    </w:p>
    <w:p>
      <w:r>
        <w:t>AI-generated storyboards</w:t>
      </w:r>
    </w:p>
    <w:p>
      <w:r>
        <w:t>Parallel video clip rendering</w:t>
      </w:r>
    </w:p>
    <w:p>
      <w:r>
        <w:t>Final video assembly and download</w:t>
      </w:r>
    </w:p>
    <w:p>
      <w:r>
        <w:t>Scene regeneration capability</w:t>
      </w:r>
    </w:p>
    <w:p>
      <w:r>
        <w:t>Progress tracking and preview</w:t>
      </w:r>
    </w:p>
    <w:p>
      <w:pPr>
        <w:pStyle w:val="Heading1"/>
      </w:pPr>
      <w:r>
        <w:t>7. Success Metrics</w:t>
      </w:r>
    </w:p>
    <w:p>
      <w:r>
        <w:t>Average video render time &lt; 15 minutes</w:t>
      </w:r>
    </w:p>
    <w:p>
      <w:r>
        <w:t>User job completion rate &gt; 80%</w:t>
      </w:r>
    </w:p>
    <w:p>
      <w:r>
        <w:t>Cost per generated video within target budget</w:t>
      </w:r>
    </w:p>
    <w:p>
      <w:r>
        <w:t>User retention after first video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