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65" w:lineRule="exact"/>
        <w:ind w:left="3426"/>
      </w:pPr>
      <w:r>
        <w:rPr>
          <w:color w:val="4F81BC"/>
        </w:rPr>
        <w:t>Kickoff Meeting</w:t>
      </w:r>
    </w:p>
    <w:p>
      <w:pPr>
        <w:spacing w:before="0"/>
        <w:ind w:left="3422" w:right="3241" w:firstLine="0"/>
        <w:jc w:val="center"/>
        <w:rPr>
          <w:sz w:val="48"/>
        </w:rPr>
      </w:pPr>
      <w:r>
        <w:rPr>
          <w:color w:val="4F81BC"/>
          <w:sz w:val="48"/>
        </w:rPr>
        <w:t>Agenda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023998pt;margin-top:13.447513pt;width:92.75pt;height:30.3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5"/>
                  </w:tblGrid>
                  <w:tr>
                    <w:trPr>
                      <w:trHeight w:val="303" w:hRule="atLeast"/>
                    </w:trPr>
                    <w:tc>
                      <w:tcPr>
                        <w:tcW w:w="1855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200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Project Name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855" w:type="dxa"/>
                      </w:tcPr>
                      <w:p>
                        <w:pPr>
                          <w:pStyle w:val="TableParagraph"/>
                          <w:spacing w:line="256" w:lineRule="exact" w:before="27"/>
                          <w:ind w:left="200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Kickoff Date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70.779999pt;margin-top:13.270794pt;width:223.65pt;height:32.5500pt;mso-position-horizontal-relative:page;mso-position-vertical-relative:paragraph;z-index:-251658240;mso-wrap-distance-left:0;mso-wrap-distance-right:0" coordorigin="3416,265" coordsize="4473,651">
            <v:line style="position:absolute" from="3470,265" to="3470,541" stroked="true" strokeweight="5.4pt" strokecolor="#d9d9d9">
              <v:stroke dashstyle="solid"/>
            </v:line>
            <v:line style="position:absolute" from="7834,265" to="7834,541" stroked="true" strokeweight="5.4pt" strokecolor="#d9d9d9">
              <v:stroke dashstyle="solid"/>
            </v:line>
            <v:line style="position:absolute" from="3416,568" to="7888,568" stroked="true" strokeweight="2.64pt" strokecolor="#d9d9d9">
              <v:stroke dashstyle="solid"/>
            </v:line>
            <v:rect style="position:absolute;left:3523;top:265;width:4257;height:276" filled="true" fillcolor="#d9d9d9" stroked="false">
              <v:fill type="solid"/>
            </v:rect>
            <v:line style="position:absolute" from="3470,604" to="3470,880" stroked="true" strokeweight="5.4pt" strokecolor="#d9d9d9">
              <v:stroke dashstyle="solid"/>
            </v:line>
            <v:line style="position:absolute" from="7834,604" to="7834,880" stroked="true" strokeweight="5.4pt" strokecolor="#d9d9d9">
              <v:stroke dashstyle="solid"/>
            </v:line>
            <v:line style="position:absolute" from="3416,898" to="7888,898" stroked="true" strokeweight="1.8pt" strokecolor="#d9d9d9">
              <v:stroke dashstyle="solid"/>
            </v:line>
            <v:rect style="position:absolute;left:3523;top:603;width:4257;height:276" filled="true" fillcolor="#d9d9d9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0"/>
        <w:gridCol w:w="3781"/>
      </w:tblGrid>
      <w:tr>
        <w:trPr>
          <w:trHeight w:val="618" w:hRule="atLeast"/>
        </w:trPr>
        <w:tc>
          <w:tcPr>
            <w:tcW w:w="4880" w:type="dxa"/>
            <w:shd w:val="clear" w:color="auto" w:fill="4F81BC"/>
          </w:tcPr>
          <w:p>
            <w:pPr>
              <w:pStyle w:val="TableParagraph"/>
              <w:spacing w:before="138"/>
              <w:ind w:left="2107" w:right="209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Topic</w:t>
            </w:r>
          </w:p>
        </w:tc>
        <w:tc>
          <w:tcPr>
            <w:tcW w:w="3781" w:type="dxa"/>
            <w:shd w:val="clear" w:color="auto" w:fill="4F81BC"/>
          </w:tcPr>
          <w:p>
            <w:pPr>
              <w:pStyle w:val="TableParagraph"/>
              <w:spacing w:before="138"/>
              <w:ind w:left="1119" w:right="111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Leader</w:t>
            </w:r>
          </w:p>
        </w:tc>
      </w:tr>
      <w:tr>
        <w:trPr>
          <w:trHeight w:val="801" w:hRule="atLeast"/>
        </w:trPr>
        <w:tc>
          <w:tcPr>
            <w:tcW w:w="4880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Introduce and welcome team members</w:t>
            </w:r>
          </w:p>
        </w:tc>
        <w:tc>
          <w:tcPr>
            <w:tcW w:w="3781" w:type="dxa"/>
          </w:tcPr>
          <w:p>
            <w:pPr>
              <w:pStyle w:val="TableParagraph"/>
              <w:spacing w:line="265" w:lineRule="exact"/>
              <w:ind w:left="1122" w:right="1119"/>
              <w:jc w:val="center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</w:tc>
      </w:tr>
      <w:tr>
        <w:trPr>
          <w:trHeight w:val="1073" w:hRule="atLeast"/>
        </w:trPr>
        <w:tc>
          <w:tcPr>
            <w:tcW w:w="4880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Discuss project background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What we 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today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67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Why we need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51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What are the key measures 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success?</w:t>
            </w:r>
          </w:p>
        </w:tc>
        <w:tc>
          <w:tcPr>
            <w:tcW w:w="3781" w:type="dxa"/>
          </w:tcPr>
          <w:p>
            <w:pPr>
              <w:pStyle w:val="TableParagraph"/>
              <w:spacing w:line="266" w:lineRule="exact"/>
              <w:ind w:left="1122" w:right="1119"/>
              <w:jc w:val="center"/>
              <w:rPr>
                <w:sz w:val="22"/>
              </w:rPr>
            </w:pPr>
            <w:r>
              <w:rPr>
                <w:sz w:val="22"/>
              </w:rPr>
              <w:t>Project Sponsor</w:t>
            </w:r>
          </w:p>
        </w:tc>
      </w:tr>
      <w:tr>
        <w:trPr>
          <w:trHeight w:val="2070" w:hRule="atLeast"/>
        </w:trPr>
        <w:tc>
          <w:tcPr>
            <w:tcW w:w="4880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Identify stakeholders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Who 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impacted?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0" w:after="0"/>
              <w:ind w:left="827" w:right="306" w:hanging="360"/>
              <w:jc w:val="left"/>
              <w:rPr>
                <w:sz w:val="22"/>
              </w:rPr>
            </w:pPr>
            <w:r>
              <w:rPr>
                <w:sz w:val="22"/>
              </w:rPr>
              <w:t>Who are the key stakeholders - Sponsor and/or other decision makers who represent constituencies that will be impacted, and whose support is critical to the success 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project?</w:t>
            </w:r>
          </w:p>
        </w:tc>
        <w:tc>
          <w:tcPr>
            <w:tcW w:w="3781" w:type="dxa"/>
          </w:tcPr>
          <w:p>
            <w:pPr>
              <w:pStyle w:val="TableParagraph"/>
              <w:spacing w:line="265" w:lineRule="exact"/>
              <w:ind w:left="1122" w:right="1119"/>
              <w:jc w:val="center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</w:tc>
      </w:tr>
      <w:tr>
        <w:trPr>
          <w:trHeight w:val="1264" w:hRule="atLeast"/>
        </w:trPr>
        <w:tc>
          <w:tcPr>
            <w:tcW w:w="4880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Review project objectives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Objectives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67" w:lineRule="exact" w:before="1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Deliverables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67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Assumption</w:t>
            </w:r>
          </w:p>
        </w:tc>
        <w:tc>
          <w:tcPr>
            <w:tcW w:w="3781" w:type="dxa"/>
          </w:tcPr>
          <w:p>
            <w:pPr>
              <w:pStyle w:val="TableParagraph"/>
              <w:ind w:left="1231" w:right="1119" w:hanging="89"/>
              <w:rPr>
                <w:sz w:val="22"/>
              </w:rPr>
            </w:pPr>
            <w:r>
              <w:rPr>
                <w:sz w:val="22"/>
              </w:rPr>
              <w:t>Project Manager Technical Lead</w:t>
            </w:r>
          </w:p>
        </w:tc>
      </w:tr>
      <w:tr>
        <w:trPr>
          <w:trHeight w:val="1074" w:hRule="atLeast"/>
        </w:trPr>
        <w:tc>
          <w:tcPr>
            <w:tcW w:w="4880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Review team member roles &amp; responsibilities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Team-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Advisory groups (if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needed)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5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Steering committee (if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needed)</w:t>
            </w:r>
          </w:p>
        </w:tc>
        <w:tc>
          <w:tcPr>
            <w:tcW w:w="3781" w:type="dxa"/>
          </w:tcPr>
          <w:p>
            <w:pPr>
              <w:pStyle w:val="TableParagraph"/>
              <w:spacing w:line="265" w:lineRule="exact"/>
              <w:ind w:left="1122" w:right="1119"/>
              <w:jc w:val="center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</w:tc>
      </w:tr>
      <w:tr>
        <w:trPr>
          <w:trHeight w:val="1341" w:hRule="atLeast"/>
        </w:trPr>
        <w:tc>
          <w:tcPr>
            <w:tcW w:w="4880" w:type="dxa"/>
          </w:tcPr>
          <w:p>
            <w:pPr>
              <w:pStyle w:val="TableParagraph"/>
              <w:ind w:left="107" w:right="249"/>
              <w:rPr>
                <w:sz w:val="22"/>
              </w:rPr>
            </w:pPr>
            <w:r>
              <w:rPr>
                <w:sz w:val="22"/>
              </w:rPr>
              <w:t>Review other potential issues, risks, questions and concerns</w:t>
            </w:r>
          </w:p>
          <w:p>
            <w:pPr>
              <w:pStyle w:val="TableParagraph"/>
              <w:spacing w:line="237" w:lineRule="auto"/>
              <w:ind w:left="107" w:right="1271"/>
              <w:rPr>
                <w:i/>
                <w:sz w:val="22"/>
              </w:rPr>
            </w:pPr>
            <w:r>
              <w:rPr>
                <w:i/>
                <w:sz w:val="22"/>
              </w:rPr>
              <w:t>What might get in the way of success? </w:t>
            </w:r>
            <w:r>
              <w:rPr>
                <w:i/>
                <w:sz w:val="22"/>
              </w:rPr>
              <w:t>How could we address those concerns?</w:t>
            </w:r>
          </w:p>
        </w:tc>
        <w:tc>
          <w:tcPr>
            <w:tcW w:w="3781" w:type="dxa"/>
          </w:tcPr>
          <w:p>
            <w:pPr>
              <w:pStyle w:val="TableParagraph"/>
              <w:spacing w:line="265" w:lineRule="exact"/>
              <w:ind w:left="1122" w:right="1119"/>
              <w:jc w:val="center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</w:tc>
      </w:tr>
      <w:tr>
        <w:trPr>
          <w:trHeight w:val="1267" w:hRule="atLeast"/>
        </w:trPr>
        <w:tc>
          <w:tcPr>
            <w:tcW w:w="4880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Identify next steps and timing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Team communications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Frequency of team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meetings</w:t>
            </w:r>
          </w:p>
        </w:tc>
        <w:tc>
          <w:tcPr>
            <w:tcW w:w="3781" w:type="dxa"/>
          </w:tcPr>
          <w:p>
            <w:pPr>
              <w:pStyle w:val="TableParagraph"/>
              <w:spacing w:line="266" w:lineRule="exact"/>
              <w:ind w:left="1122" w:right="1119"/>
              <w:jc w:val="center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740" w:bottom="280" w:left="1140" w:right="1320"/>
        </w:sectPr>
      </w:pPr>
    </w:p>
    <w:p>
      <w:pPr>
        <w:pStyle w:val="BodyText"/>
        <w:spacing w:before="56"/>
        <w:ind w:left="300" w:right="2395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2434589</wp:posOffset>
            </wp:positionH>
            <wp:positionV relativeFrom="paragraph">
              <wp:posOffset>36291</wp:posOffset>
            </wp:positionV>
            <wp:extent cx="956944" cy="5173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44" cy="51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59595"/>
        </w:rPr>
        <w:t>Kickoff Meeting Agenda.docx Revised: 3/18/13 Page 1 of 1</w:t>
      </w:r>
    </w:p>
    <w:p>
      <w:pPr>
        <w:pStyle w:val="BodyText"/>
        <w:spacing w:line="237" w:lineRule="auto" w:before="58"/>
        <w:ind w:left="300" w:right="99" w:firstLine="2050"/>
      </w:pPr>
      <w:r>
        <w:rPr/>
        <w:br w:type="column"/>
      </w:r>
      <w:r>
        <w:rPr>
          <w:color w:val="959595"/>
        </w:rPr>
        <w:t>Project Management Office Office of Computing and Communications Services</w:t>
      </w:r>
    </w:p>
    <w:sectPr>
      <w:type w:val="continuous"/>
      <w:pgSz w:w="12240" w:h="15840"/>
      <w:pgMar w:top="740" w:bottom="280" w:left="1140" w:right="1320"/>
      <w:cols w:num="2" w:equalWidth="0">
        <w:col w:w="4241" w:space="600"/>
        <w:col w:w="49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422" w:right="3241"/>
      <w:jc w:val="center"/>
      <w:outlineLvl w:val="1"/>
    </w:pPr>
    <w:rPr>
      <w:rFonts w:ascii="Calibri" w:hAnsi="Calibri" w:eastAsia="Calibri" w:cs="Calibri"/>
      <w:sz w:val="48"/>
      <w:szCs w:val="4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82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atb</dc:creator>
  <dc:subject>PDF</dc:subject>
  <dc:title>Kickoff Meeting Agenda</dc:title>
  <dcterms:created xsi:type="dcterms:W3CDTF">2020-05-19T05:46:27Z</dcterms:created>
  <dcterms:modified xsi:type="dcterms:W3CDTF">2020-05-19T05:46:27Z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2020-05-19T00:00:00Z</vt:filetime>
  </property>
</Properties>
</file>