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e8fb2fb25310f5c63e36a579b90965c7ad19f8a"/>
    <w:p>
      <w:pPr>
        <w:pStyle w:val="Heading1"/>
      </w:pPr>
      <w:r>
        <w:t xml:space="preserve">SQL Practice Dataset + Analytical Practice Set</w:t>
      </w:r>
    </w:p>
    <w:p>
      <w:pPr>
        <w:pStyle w:val="FirstParagraph"/>
      </w:pPr>
      <w:r>
        <w:t xml:space="preserve">This practice set is designed to help you:</w:t>
      </w:r>
    </w:p>
    <w:p>
      <w:pPr>
        <w:pStyle w:val="Compact"/>
        <w:numPr>
          <w:ilvl w:val="0"/>
          <w:numId w:val="1001"/>
        </w:numPr>
      </w:pPr>
      <w:r>
        <w:t xml:space="preserve">understand SQL concepts clearly</w:t>
      </w:r>
    </w:p>
    <w:p>
      <w:pPr>
        <w:pStyle w:val="Compact"/>
        <w:numPr>
          <w:ilvl w:val="0"/>
          <w:numId w:val="1001"/>
        </w:numPr>
      </w:pPr>
      <w:r>
        <w:t xml:space="preserve">practice on ONE dataset repeatedly</w:t>
      </w:r>
    </w:p>
    <w:p>
      <w:pPr>
        <w:pStyle w:val="Compact"/>
        <w:numPr>
          <w:ilvl w:val="0"/>
          <w:numId w:val="1001"/>
        </w:numPr>
      </w:pPr>
      <w:r>
        <w:t xml:space="preserve">improve logical thinking</w:t>
      </w:r>
    </w:p>
    <w:p>
      <w:pPr>
        <w:pStyle w:val="Compact"/>
        <w:numPr>
          <w:ilvl w:val="0"/>
          <w:numId w:val="1001"/>
        </w:numPr>
      </w:pPr>
      <w:r>
        <w:t xml:space="preserve">build analytical mindset</w:t>
      </w:r>
    </w:p>
    <w:p>
      <w:pPr>
        <w:pStyle w:val="Compact"/>
        <w:numPr>
          <w:ilvl w:val="0"/>
          <w:numId w:val="1001"/>
        </w:numPr>
      </w:pPr>
      <w:r>
        <w:t xml:space="preserve">learn how analysts think in real companies</w:t>
      </w:r>
    </w:p>
    <w:p>
      <w:pPr>
        <w:pStyle w:val="FirstParagraph"/>
      </w:pPr>
      <w:r>
        <w:t xml:space="preserve">Do NOT rush.</w:t>
      </w:r>
    </w:p>
    <w:p>
      <w:pPr>
        <w:pStyle w:val="BodyText"/>
      </w:pPr>
      <w:r>
        <w:t xml:space="preserve">The goal is NOT memorizing syntax.</w:t>
      </w:r>
      <w:r>
        <w:t xml:space="preserve"> </w:t>
      </w:r>
      <w:r>
        <w:t xml:space="preserve">The goal is:</w:t>
      </w:r>
      <w:r>
        <w:t xml:space="preserve"> </w:t>
      </w:r>
      <w:r>
        <w:t xml:space="preserve">&gt; understanding data and solving business questions.</w:t>
      </w:r>
    </w:p>
    <w:p>
      <w:r>
        <w:pict>
          <v:rect style="width:0;height:1.5pt" o:hralign="center" o:hrstd="t" o:hr="t"/>
        </w:pict>
      </w:r>
    </w:p>
    <w:bookmarkEnd w:id="20"/>
    <w:bookmarkStart w:id="21" w:name="project-scenario"/>
    <w:p>
      <w:pPr>
        <w:pStyle w:val="Heading1"/>
      </w:pPr>
      <w:r>
        <w:t xml:space="preserve">PROJECT SCENARIO</w:t>
      </w:r>
    </w:p>
    <w:p>
      <w:pPr>
        <w:pStyle w:val="FirstParagraph"/>
      </w:pPr>
      <w:r>
        <w:t xml:space="preserve">Imagine you are a Data Analyst at an online electronics store.</w:t>
      </w:r>
    </w:p>
    <w:p>
      <w:pPr>
        <w:pStyle w:val="BodyText"/>
      </w:pPr>
      <w:r>
        <w:t xml:space="preserve">The company wants answers like:</w:t>
      </w:r>
    </w:p>
    <w:p>
      <w:pPr>
        <w:pStyle w:val="Compact"/>
        <w:numPr>
          <w:ilvl w:val="0"/>
          <w:numId w:val="1002"/>
        </w:numPr>
      </w:pPr>
      <w:r>
        <w:t xml:space="preserve">Which products sell most?</w:t>
      </w:r>
    </w:p>
    <w:p>
      <w:pPr>
        <w:pStyle w:val="Compact"/>
        <w:numPr>
          <w:ilvl w:val="0"/>
          <w:numId w:val="1002"/>
        </w:numPr>
      </w:pPr>
      <w:r>
        <w:t xml:space="preserve">Which customers spend more?</w:t>
      </w:r>
    </w:p>
    <w:p>
      <w:pPr>
        <w:pStyle w:val="Compact"/>
        <w:numPr>
          <w:ilvl w:val="0"/>
          <w:numId w:val="1002"/>
        </w:numPr>
      </w:pPr>
      <w:r>
        <w:t xml:space="preserve">Which city gives highest sales?</w:t>
      </w:r>
    </w:p>
    <w:p>
      <w:pPr>
        <w:pStyle w:val="Compact"/>
        <w:numPr>
          <w:ilvl w:val="0"/>
          <w:numId w:val="1002"/>
        </w:numPr>
      </w:pPr>
      <w:r>
        <w:t xml:space="preserve">Which orders are pending?</w:t>
      </w:r>
    </w:p>
    <w:p>
      <w:pPr>
        <w:pStyle w:val="Compact"/>
        <w:numPr>
          <w:ilvl w:val="0"/>
          <w:numId w:val="1002"/>
        </w:numPr>
      </w:pPr>
      <w:r>
        <w:t xml:space="preserve">Which products have low stock?</w:t>
      </w:r>
    </w:p>
    <w:p>
      <w:pPr>
        <w:pStyle w:val="FirstParagraph"/>
      </w:pPr>
      <w:r>
        <w:t xml:space="preserve">You will solve these using SQL.</w:t>
      </w:r>
    </w:p>
    <w:p>
      <w:r>
        <w:pict>
          <v:rect style="width:0;height:1.5pt" o:hralign="center" o:hrstd="t" o:hr="t"/>
        </w:pict>
      </w:r>
    </w:p>
    <w:bookmarkEnd w:id="21"/>
    <w:bookmarkStart w:id="22" w:name="step-1-create-database"/>
    <w:p>
      <w:pPr>
        <w:pStyle w:val="Heading1"/>
      </w:pPr>
      <w:r>
        <w:t xml:space="preserve">STEP 1: CREATE DATABASE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ecommerce_db;</w:t>
      </w:r>
    </w:p>
    <w:p>
      <w:r>
        <w:pict>
          <v:rect style="width:0;height:1.5pt" o:hralign="center" o:hrstd="t" o:hr="t"/>
        </w:pict>
      </w:r>
    </w:p>
    <w:bookmarkEnd w:id="22"/>
    <w:bookmarkStart w:id="23" w:name="step-2-use-database"/>
    <w:p>
      <w:pPr>
        <w:pStyle w:val="Heading1"/>
      </w:pPr>
      <w:r>
        <w:t xml:space="preserve">STEP 2: USE DATABASE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ecommerce_db;</w:t>
      </w:r>
    </w:p>
    <w:p>
      <w:r>
        <w:pict>
          <v:rect style="width:0;height:1.5pt" o:hralign="center" o:hrstd="t" o:hr="t"/>
        </w:pict>
      </w:r>
    </w:p>
    <w:bookmarkEnd w:id="23"/>
    <w:bookmarkStart w:id="24" w:name="step-3-create-table"/>
    <w:p>
      <w:pPr>
        <w:pStyle w:val="Heading1"/>
      </w:pPr>
      <w:r>
        <w:t xml:space="preserve">STEP 3: CREATE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orders (</w:t>
      </w:r>
      <w:r>
        <w:br/>
      </w:r>
      <w:r>
        <w:rPr>
          <w:rStyle w:val="NormalTok"/>
        </w:rPr>
        <w:t xml:space="preserve">    order_id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customer_name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product_name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quantity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total_amount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order_status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payment_mode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order_date </w:t>
      </w:r>
      <w:r>
        <w:rPr>
          <w:rStyle w:val="DataTypeTok"/>
        </w:rPr>
        <w:t xml:space="preserve">DATE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4"/>
    <w:bookmarkStart w:id="25" w:name="step-4-insert-dataset"/>
    <w:p>
      <w:pPr>
        <w:pStyle w:val="Heading1"/>
      </w:pPr>
      <w:r>
        <w:t xml:space="preserve">STEP 4: INSERT DATASET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orders</w:t>
      </w:r>
      <w:r>
        <w:br/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'Rahul'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'Mumbai'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'Laptop'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'Electronics'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'Delivered'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'UPI'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'2025-01-10'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102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'Ritu'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'Delhi'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'Mobile'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'Electronics'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'Delivered'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'2025-01-11'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103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'Aman'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'Headphones'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'Accessories'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'Cash'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'2025-01-12'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104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'Priya'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'Mumbai'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'Keyboard'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'Accessories'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'Delivered'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'UPI'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'2025-01-13'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105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'Karan'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'Delhi'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'Monitor'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'Electronics'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'2025-01-14'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106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'Neha'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'Bangalore'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'Mouse'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'Accessories'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2800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'Delivered'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'UPI'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'2025-01-15'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107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'Vikas'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'Mumbai'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'Laptop'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'Electronics'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'Net Banking'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'2025-01-16'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108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'Sneha'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'Tablet'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'Electronics'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36000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'Delivered'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'2025-01-17'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109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'Arjun'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'Delhi'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'Printer'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'Electronics'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'Delivered'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'UPI'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'2025-01-18'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'Pooja'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'Mumbai'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'Speaker'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'Accessories'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'Cash'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'2025-01-19'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5"/>
    <w:bookmarkStart w:id="26" w:name="important-analyst-thinking"/>
    <w:p>
      <w:pPr>
        <w:pStyle w:val="Heading1"/>
      </w:pPr>
      <w:r>
        <w:t xml:space="preserve">IMPORTANT ANALYST THINKING</w:t>
      </w:r>
    </w:p>
    <w:p>
      <w:pPr>
        <w:pStyle w:val="FirstParagraph"/>
      </w:pPr>
      <w:r>
        <w:t xml:space="preserve">Do not directly jump into writing queries.</w:t>
      </w:r>
    </w:p>
    <w:p>
      <w:pPr>
        <w:pStyle w:val="BodyText"/>
      </w:pPr>
      <w:r>
        <w:t xml:space="preserve">Always ask:</w:t>
      </w:r>
    </w:p>
    <w:p>
      <w:pPr>
        <w:pStyle w:val="Compact"/>
        <w:numPr>
          <w:ilvl w:val="0"/>
          <w:numId w:val="1003"/>
        </w:numPr>
      </w:pPr>
      <w:r>
        <w:t xml:space="preserve">What is the business question?</w:t>
      </w:r>
    </w:p>
    <w:p>
      <w:pPr>
        <w:pStyle w:val="Compact"/>
        <w:numPr>
          <w:ilvl w:val="0"/>
          <w:numId w:val="1003"/>
        </w:numPr>
      </w:pPr>
      <w:r>
        <w:t xml:space="preserve">Which columns are needed?</w:t>
      </w:r>
    </w:p>
    <w:p>
      <w:pPr>
        <w:pStyle w:val="Compact"/>
        <w:numPr>
          <w:ilvl w:val="0"/>
          <w:numId w:val="1003"/>
        </w:numPr>
      </w:pPr>
      <w:r>
        <w:t xml:space="preserve">Should I filter data?</w:t>
      </w:r>
    </w:p>
    <w:p>
      <w:pPr>
        <w:pStyle w:val="Compact"/>
        <w:numPr>
          <w:ilvl w:val="0"/>
          <w:numId w:val="1003"/>
        </w:numPr>
      </w:pPr>
      <w:r>
        <w:t xml:space="preserve">Should I sort data?</w:t>
      </w:r>
    </w:p>
    <w:p>
      <w:pPr>
        <w:pStyle w:val="Compact"/>
        <w:numPr>
          <w:ilvl w:val="0"/>
          <w:numId w:val="1003"/>
        </w:numPr>
      </w:pPr>
      <w:r>
        <w:t xml:space="preserve">What insight will company get?</w:t>
      </w:r>
    </w:p>
    <w:p>
      <w:pPr>
        <w:pStyle w:val="FirstParagraph"/>
      </w:pPr>
      <w:r>
        <w:t xml:space="preserve">This thinking matters more than syntax.</w:t>
      </w:r>
    </w:p>
    <w:p>
      <w:r>
        <w:pict>
          <v:rect style="width:0;height:1.5pt" o:hralign="center" o:hrstd="t" o:hr="t"/>
        </w:pict>
      </w:r>
    </w:p>
    <w:bookmarkEnd w:id="26"/>
    <w:bookmarkStart w:id="32" w:name="practice-set-1-understanding-data"/>
    <w:p>
      <w:pPr>
        <w:pStyle w:val="Heading1"/>
      </w:pPr>
      <w:r>
        <w:t xml:space="preserve">PRACTICE SET 1: UNDERSTANDING DATA</w:t>
      </w:r>
    </w:p>
    <w:bookmarkStart w:id="27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Learn SELECT and basic table reading.</w:t>
      </w:r>
    </w:p>
    <w:p>
      <w:r>
        <w:pict>
          <v:rect style="width:0;height:1.5pt" o:hralign="center" o:hrstd="t" o:hr="t"/>
        </w:pict>
      </w:r>
    </w:p>
    <w:bookmarkEnd w:id="27"/>
    <w:bookmarkStart w:id="28" w:name="q1.-show-all-data-from-orders-table."/>
    <w:p>
      <w:pPr>
        <w:pStyle w:val="Heading2"/>
      </w:pPr>
      <w:r>
        <w:t xml:space="preserve">Q1. Show all data from orders table.</w:t>
      </w:r>
    </w:p>
    <w:p>
      <w:pPr>
        <w:pStyle w:val="FirstParagraph"/>
      </w:pPr>
      <w:r>
        <w:t xml:space="preserve">Hint: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</w:p>
    <w:p>
      <w:r>
        <w:pict>
          <v:rect style="width:0;height:1.5pt" o:hralign="center" o:hrstd="t" o:hr="t"/>
        </w:pict>
      </w:r>
    </w:p>
    <w:bookmarkEnd w:id="28"/>
    <w:bookmarkStart w:id="29" w:name="q2.-show-only-customer-names-and-cities."/>
    <w:p>
      <w:pPr>
        <w:pStyle w:val="Heading2"/>
      </w:pPr>
      <w:r>
        <w:t xml:space="preserve">Q2. Show only customer names and cities.</w:t>
      </w:r>
    </w:p>
    <w:p>
      <w:pPr>
        <w:pStyle w:val="FirstParagraph"/>
      </w:pPr>
      <w:r>
        <w:t xml:space="preserve">Expected Thinking:</w:t>
      </w:r>
    </w:p>
    <w:p>
      <w:pPr>
        <w:pStyle w:val="Compact"/>
        <w:numPr>
          <w:ilvl w:val="0"/>
          <w:numId w:val="1004"/>
        </w:numPr>
      </w:pPr>
      <w:r>
        <w:t xml:space="preserve">Do not select unnecessary columns.</w:t>
      </w:r>
    </w:p>
    <w:p>
      <w:r>
        <w:pict>
          <v:rect style="width:0;height:1.5pt" o:hralign="center" o:hrstd="t" o:hr="t"/>
        </w:pict>
      </w:r>
    </w:p>
    <w:bookmarkEnd w:id="29"/>
    <w:bookmarkStart w:id="30" w:name="q3.-show-unique-cities."/>
    <w:p>
      <w:pPr>
        <w:pStyle w:val="Heading2"/>
      </w:pPr>
      <w:r>
        <w:t xml:space="preserve">Q3. Show unique cities.</w:t>
      </w:r>
    </w:p>
    <w:p>
      <w:pPr>
        <w:pStyle w:val="FirstParagraph"/>
      </w:pPr>
      <w:r>
        <w:t xml:space="preserve">Hint:</w:t>
      </w:r>
    </w:p>
    <w:p>
      <w:pPr>
        <w:pStyle w:val="SourceCode"/>
      </w:pPr>
      <w:r>
        <w:rPr>
          <w:rStyle w:val="KeywordTok"/>
        </w:rPr>
        <w:t xml:space="preserve">DISTINCT</w:t>
      </w:r>
    </w:p>
    <w:p>
      <w:r>
        <w:pict>
          <v:rect style="width:0;height:1.5pt" o:hralign="center" o:hrstd="t" o:hr="t"/>
        </w:pict>
      </w:r>
    </w:p>
    <w:bookmarkEnd w:id="30"/>
    <w:bookmarkStart w:id="31" w:name="q4.-show-unique-product-categories."/>
    <w:p>
      <w:pPr>
        <w:pStyle w:val="Heading2"/>
      </w:pPr>
      <w:r>
        <w:t xml:space="preserve">Q4. Show unique product categories.</w:t>
      </w:r>
    </w:p>
    <w:p>
      <w:pPr>
        <w:pStyle w:val="FirstParagraph"/>
      </w:pPr>
      <w:r>
        <w:t xml:space="preserve">Business Thinking:</w:t>
      </w:r>
    </w:p>
    <w:p>
      <w:pPr>
        <w:pStyle w:val="Compact"/>
        <w:numPr>
          <w:ilvl w:val="0"/>
          <w:numId w:val="1005"/>
        </w:numPr>
      </w:pPr>
      <w:r>
        <w:t xml:space="preserve">Company wants to know available product groups.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0" w:name="practice-set-2-where-clause-filtering"/>
    <w:p>
      <w:pPr>
        <w:pStyle w:val="Heading1"/>
      </w:pPr>
      <w:r>
        <w:t xml:space="preserve">PRACTICE SET 2: WHERE CLAUSE FILTERING</w:t>
      </w:r>
    </w:p>
    <w:bookmarkStart w:id="33" w:name="goal-1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Learn filtering like real analysts.</w:t>
      </w:r>
    </w:p>
    <w:p>
      <w:r>
        <w:pict>
          <v:rect style="width:0;height:1.5pt" o:hralign="center" o:hrstd="t" o:hr="t"/>
        </w:pict>
      </w:r>
    </w:p>
    <w:bookmarkEnd w:id="33"/>
    <w:bookmarkStart w:id="34" w:name="q5.-show-all-orders-from-mumbai."/>
    <w:p>
      <w:pPr>
        <w:pStyle w:val="Heading2"/>
      </w:pPr>
      <w:r>
        <w:t xml:space="preserve">Q5. Show all orders from Mumbai.</w:t>
      </w:r>
    </w:p>
    <w:p>
      <w:r>
        <w:pict>
          <v:rect style="width:0;height:1.5pt" o:hralign="center" o:hrstd="t" o:hr="t"/>
        </w:pict>
      </w:r>
    </w:p>
    <w:bookmarkEnd w:id="34"/>
    <w:bookmarkStart w:id="35" w:name="q6.-show-all-delivered-orders."/>
    <w:p>
      <w:pPr>
        <w:pStyle w:val="Heading2"/>
      </w:pPr>
      <w:r>
        <w:t xml:space="preserve">Q6. Show all delivered orders.</w:t>
      </w:r>
    </w:p>
    <w:p>
      <w:r>
        <w:pict>
          <v:rect style="width:0;height:1.5pt" o:hralign="center" o:hrstd="t" o:hr="t"/>
        </w:pict>
      </w:r>
    </w:p>
    <w:bookmarkEnd w:id="35"/>
    <w:bookmarkStart w:id="36" w:name="X515e5c4c0fef8d6c041803744da59945ef1b3a5"/>
    <w:p>
      <w:pPr>
        <w:pStyle w:val="Heading2"/>
      </w:pPr>
      <w:r>
        <w:t xml:space="preserve">Q7. Show orders where total amount is greater than 10000.</w:t>
      </w:r>
    </w:p>
    <w:p>
      <w:pPr>
        <w:pStyle w:val="FirstParagraph"/>
      </w:pPr>
      <w:r>
        <w:t xml:space="preserve">Business Thinking:</w:t>
      </w:r>
    </w:p>
    <w:p>
      <w:pPr>
        <w:pStyle w:val="Compact"/>
        <w:numPr>
          <w:ilvl w:val="0"/>
          <w:numId w:val="1006"/>
        </w:numPr>
      </w:pPr>
      <w:r>
        <w:t xml:space="preserve">High-value orders.</w:t>
      </w:r>
    </w:p>
    <w:p>
      <w:r>
        <w:pict>
          <v:rect style="width:0;height:1.5pt" o:hralign="center" o:hrstd="t" o:hr="t"/>
        </w:pict>
      </w:r>
    </w:p>
    <w:bookmarkEnd w:id="36"/>
    <w:bookmarkStart w:id="37" w:name="q8.-show-all-pending-orders."/>
    <w:p>
      <w:pPr>
        <w:pStyle w:val="Heading2"/>
      </w:pPr>
      <w:r>
        <w:t xml:space="preserve">Q8. Show all pending orders.</w:t>
      </w:r>
    </w:p>
    <w:p>
      <w:pPr>
        <w:pStyle w:val="FirstParagraph"/>
      </w:pPr>
      <w:r>
        <w:t xml:space="preserve">Business Thinking:</w:t>
      </w:r>
    </w:p>
    <w:p>
      <w:pPr>
        <w:pStyle w:val="Compact"/>
        <w:numPr>
          <w:ilvl w:val="0"/>
          <w:numId w:val="1007"/>
        </w:numPr>
      </w:pPr>
      <w:r>
        <w:t xml:space="preserve">Operations team tracks pending deliveries.</w:t>
      </w:r>
    </w:p>
    <w:p>
      <w:r>
        <w:pict>
          <v:rect style="width:0;height:1.5pt" o:hralign="center" o:hrstd="t" o:hr="t"/>
        </w:pict>
      </w:r>
    </w:p>
    <w:bookmarkEnd w:id="37"/>
    <w:bookmarkStart w:id="38" w:name="X5ff9fbdcb80fdc0a30905c222ebafa8dd65a677"/>
    <w:p>
      <w:pPr>
        <w:pStyle w:val="Heading2"/>
      </w:pPr>
      <w:r>
        <w:t xml:space="preserve">Q9. Show orders where payment mode is Card.</w:t>
      </w:r>
    </w:p>
    <w:p>
      <w:r>
        <w:pict>
          <v:rect style="width:0;height:1.5pt" o:hralign="center" o:hrstd="t" o:hr="t"/>
        </w:pict>
      </w:r>
    </w:p>
    <w:bookmarkEnd w:id="38"/>
    <w:bookmarkStart w:id="39" w:name="q10.-show-orders-not-from-delhi."/>
    <w:p>
      <w:pPr>
        <w:pStyle w:val="Heading2"/>
      </w:pPr>
      <w:r>
        <w:t xml:space="preserve">Q10. Show orders NOT from Delhi.</w:t>
      </w:r>
    </w:p>
    <w:p>
      <w:pPr>
        <w:pStyle w:val="FirstParagraph"/>
      </w:pPr>
      <w:r>
        <w:t xml:space="preserve">Hint:</w:t>
      </w:r>
    </w:p>
    <w:p>
      <w:pPr>
        <w:pStyle w:val="SourceCode"/>
      </w:pPr>
      <w:r>
        <w:rPr>
          <w:rStyle w:val="KeywordTok"/>
        </w:rPr>
        <w:t xml:space="preserve">NOT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8" w:name="X4b4bf794aac5bcabc8c27854ea8b6001ac39bf8"/>
    <w:p>
      <w:pPr>
        <w:pStyle w:val="Heading1"/>
      </w:pPr>
      <w:r>
        <w:t xml:space="preserve">PRACTICE SET 3: COMPARISON + LOGICAL OPERATORS</w:t>
      </w:r>
    </w:p>
    <w:bookmarkStart w:id="41" w:name="goal-2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Learn AND / OR / BETWEEN / IN.</w:t>
      </w:r>
    </w:p>
    <w:p>
      <w:r>
        <w:pict>
          <v:rect style="width:0;height:1.5pt" o:hralign="center" o:hrstd="t" o:hr="t"/>
        </w:pict>
      </w:r>
    </w:p>
    <w:bookmarkEnd w:id="41"/>
    <w:bookmarkStart w:id="42" w:name="X36aaf3ee8d6ba160f9b59dd448eb8cc4123b41f"/>
    <w:p>
      <w:pPr>
        <w:pStyle w:val="Heading2"/>
      </w:pPr>
      <w:r>
        <w:t xml:space="preserve">Q11. Show Mumbai customers whose order amount is above 10000.</w:t>
      </w:r>
    </w:p>
    <w:p>
      <w:pPr>
        <w:pStyle w:val="FirstParagraph"/>
      </w:pPr>
      <w:r>
        <w:t xml:space="preserve">Hint:</w:t>
      </w:r>
    </w:p>
    <w:p>
      <w:pPr>
        <w:pStyle w:val="SourceCode"/>
      </w:pPr>
      <w:r>
        <w:rPr>
          <w:rStyle w:val="KeywordTok"/>
        </w:rPr>
        <w:t xml:space="preserve">AND</w:t>
      </w:r>
    </w:p>
    <w:p>
      <w:r>
        <w:pict>
          <v:rect style="width:0;height:1.5pt" o:hralign="center" o:hrstd="t" o:hr="t"/>
        </w:pict>
      </w:r>
    </w:p>
    <w:bookmarkEnd w:id="42"/>
    <w:bookmarkStart w:id="43" w:name="q12.-show-orders-from-mumbai-or-delhi."/>
    <w:p>
      <w:pPr>
        <w:pStyle w:val="Heading2"/>
      </w:pPr>
      <w:r>
        <w:t xml:space="preserve">Q12. Show orders from Mumbai OR Delhi.</w:t>
      </w:r>
    </w:p>
    <w:p>
      <w:pPr>
        <w:pStyle w:val="FirstParagraph"/>
      </w:pPr>
      <w:r>
        <w:t xml:space="preserve">Hint:</w:t>
      </w:r>
    </w:p>
    <w:p>
      <w:pPr>
        <w:pStyle w:val="SourceCode"/>
      </w:pPr>
      <w:r>
        <w:rPr>
          <w:rStyle w:val="KeywordTok"/>
        </w:rPr>
        <w:t xml:space="preserve">OR</w:t>
      </w:r>
    </w:p>
    <w:p>
      <w:r>
        <w:pict>
          <v:rect style="width:0;height:1.5pt" o:hralign="center" o:hrstd="t" o:hr="t"/>
        </w:pict>
      </w:r>
    </w:p>
    <w:bookmarkEnd w:id="43"/>
    <w:bookmarkStart w:id="44" w:name="Xc88f82d071af7524ed74dd7bebc2b1bae5786a7"/>
    <w:p>
      <w:pPr>
        <w:pStyle w:val="Heading2"/>
      </w:pPr>
      <w:r>
        <w:t xml:space="preserve">Q13. Show orders where total amount is between 5000 and 40000.</w:t>
      </w:r>
    </w:p>
    <w:p>
      <w:pPr>
        <w:pStyle w:val="FirstParagraph"/>
      </w:pPr>
      <w:r>
        <w:t xml:space="preserve">Hint:</w:t>
      </w:r>
    </w:p>
    <w:p>
      <w:pPr>
        <w:pStyle w:val="SourceCode"/>
      </w:pPr>
      <w:r>
        <w:rPr>
          <w:rStyle w:val="KeywordTok"/>
        </w:rPr>
        <w:t xml:space="preserve">BETWEEN</w:t>
      </w:r>
    </w:p>
    <w:p>
      <w:r>
        <w:pict>
          <v:rect style="width:0;height:1.5pt" o:hralign="center" o:hrstd="t" o:hr="t"/>
        </w:pict>
      </w:r>
    </w:p>
    <w:bookmarkEnd w:id="44"/>
    <w:bookmarkStart w:id="45" w:name="Xa5866bee8a2b83febf8a12f8ccca9b325a0437e"/>
    <w:p>
      <w:pPr>
        <w:pStyle w:val="Heading2"/>
      </w:pPr>
      <w:r>
        <w:t xml:space="preserve">Q14. Show orders where city is Mumbai, Pune, or Bangalore.</w:t>
      </w:r>
    </w:p>
    <w:p>
      <w:pPr>
        <w:pStyle w:val="FirstParagraph"/>
      </w:pPr>
      <w:r>
        <w:t xml:space="preserve">Hint:</w:t>
      </w:r>
    </w:p>
    <w:p>
      <w:pPr>
        <w:pStyle w:val="SourceCode"/>
      </w:pPr>
      <w:r>
        <w:rPr>
          <w:rStyle w:val="KeywordTok"/>
        </w:rPr>
        <w:t xml:space="preserve">IN</w:t>
      </w:r>
    </w:p>
    <w:p>
      <w:r>
        <w:pict>
          <v:rect style="width:0;height:1.5pt" o:hralign="center" o:hrstd="t" o:hr="t"/>
        </w:pict>
      </w:r>
    </w:p>
    <w:bookmarkEnd w:id="45"/>
    <w:bookmarkStart w:id="46" w:name="X19a4b53a215949e2913d11d41cdf06623fa7178"/>
    <w:p>
      <w:pPr>
        <w:pStyle w:val="Heading2"/>
      </w:pPr>
      <w:r>
        <w:t xml:space="preserve">Q15. Show customers whose names start with</w:t>
      </w:r>
      <w:r>
        <w:t xml:space="preserve"> </w:t>
      </w:r>
      <w:r>
        <w:t xml:space="preserve">‘P’</w:t>
      </w:r>
      <w:r>
        <w:t xml:space="preserve">.</w:t>
      </w:r>
    </w:p>
    <w:p>
      <w:pPr>
        <w:pStyle w:val="FirstParagraph"/>
      </w:pPr>
      <w:r>
        <w:t xml:space="preserve">Hint:</w:t>
      </w:r>
    </w:p>
    <w:p>
      <w:pPr>
        <w:pStyle w:val="SourceCode"/>
      </w:pP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'P%'</w:t>
      </w:r>
    </w:p>
    <w:p>
      <w:r>
        <w:pict>
          <v:rect style="width:0;height:1.5pt" o:hralign="center" o:hrstd="t" o:hr="t"/>
        </w:pict>
      </w:r>
    </w:p>
    <w:bookmarkEnd w:id="46"/>
    <w:bookmarkStart w:id="47" w:name="q16.-show-products-containing-word-top."/>
    <w:p>
      <w:pPr>
        <w:pStyle w:val="Heading2"/>
      </w:pPr>
      <w:r>
        <w:t xml:space="preserve">Q16. Show products containing word</w:t>
      </w:r>
      <w:r>
        <w:t xml:space="preserve"> </w:t>
      </w:r>
      <w:r>
        <w:t xml:space="preserve">‘top’</w:t>
      </w:r>
      <w:r>
        <w:t xml:space="preserve">.</w:t>
      </w:r>
    </w:p>
    <w:p>
      <w:pPr>
        <w:pStyle w:val="FirstParagraph"/>
      </w:pPr>
      <w:r>
        <w:t xml:space="preserve">Hint:</w:t>
      </w:r>
    </w:p>
    <w:p>
      <w:pPr>
        <w:pStyle w:val="SourceCode"/>
      </w:pP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'%top%'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practice-set-4-order-by-limit"/>
    <w:p>
      <w:pPr>
        <w:pStyle w:val="Heading1"/>
      </w:pPr>
      <w:r>
        <w:t xml:space="preserve">PRACTICE SET 4: ORDER BY + LIMIT</w:t>
      </w:r>
    </w:p>
    <w:bookmarkStart w:id="49" w:name="goal-3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Learn sorting and ranking.</w:t>
      </w:r>
    </w:p>
    <w:p>
      <w:r>
        <w:pict>
          <v:rect style="width:0;height:1.5pt" o:hralign="center" o:hrstd="t" o:hr="t"/>
        </w:pict>
      </w:r>
    </w:p>
    <w:bookmarkEnd w:id="49"/>
    <w:bookmarkStart w:id="50" w:name="q17.-show-highest-order-amount-first."/>
    <w:p>
      <w:pPr>
        <w:pStyle w:val="Heading2"/>
      </w:pPr>
      <w:r>
        <w:t xml:space="preserve">Q17. Show highest order amount first.</w:t>
      </w:r>
    </w:p>
    <w:p>
      <w:pPr>
        <w:pStyle w:val="FirstParagraph"/>
      </w:pPr>
      <w:r>
        <w:t xml:space="preserve">Hint:</w:t>
      </w:r>
    </w:p>
    <w:p>
      <w:pPr>
        <w:pStyle w:val="SourceCode"/>
      </w:pP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total_amount </w:t>
      </w:r>
      <w:r>
        <w:rPr>
          <w:rStyle w:val="KeywordTok"/>
        </w:rPr>
        <w:t xml:space="preserve">DESC</w:t>
      </w:r>
    </w:p>
    <w:p>
      <w:r>
        <w:pict>
          <v:rect style="width:0;height:1.5pt" o:hralign="center" o:hrstd="t" o:hr="t"/>
        </w:pict>
      </w:r>
    </w:p>
    <w:bookmarkEnd w:id="50"/>
    <w:bookmarkStart w:id="51" w:name="q18.-show-lowest-order-amount-first."/>
    <w:p>
      <w:pPr>
        <w:pStyle w:val="Heading2"/>
      </w:pPr>
      <w:r>
        <w:t xml:space="preserve">Q18. Show lowest order amount first.</w:t>
      </w:r>
    </w:p>
    <w:p>
      <w:r>
        <w:pict>
          <v:rect style="width:0;height:1.5pt" o:hralign="center" o:hrstd="t" o:hr="t"/>
        </w:pict>
      </w:r>
    </w:p>
    <w:bookmarkEnd w:id="51"/>
    <w:bookmarkStart w:id="52" w:name="q19.-show-top-3-highest-orders."/>
    <w:p>
      <w:pPr>
        <w:pStyle w:val="Heading2"/>
      </w:pPr>
      <w:r>
        <w:t xml:space="preserve">Q19. Show top 3 highest orders.</w:t>
      </w:r>
    </w:p>
    <w:p>
      <w:pPr>
        <w:pStyle w:val="FirstParagraph"/>
      </w:pPr>
      <w:r>
        <w:t xml:space="preserve">Hint:</w:t>
      </w:r>
    </w:p>
    <w:p>
      <w:pPr>
        <w:pStyle w:val="SourceCode"/>
      </w:pPr>
      <w:r>
        <w:rPr>
          <w:rStyle w:val="KeywordTok"/>
        </w:rPr>
        <w:t xml:space="preserve">LIMIT</w:t>
      </w:r>
    </w:p>
    <w:p>
      <w:r>
        <w:pict>
          <v:rect style="width:0;height:1.5pt" o:hralign="center" o:hrstd="t" o:hr="t"/>
        </w:pict>
      </w:r>
    </w:p>
    <w:bookmarkEnd w:id="52"/>
    <w:bookmarkStart w:id="53" w:name="q20.-show-latest-orders-first."/>
    <w:p>
      <w:pPr>
        <w:pStyle w:val="Heading2"/>
      </w:pPr>
      <w:r>
        <w:t xml:space="preserve">Q20. Show latest orders first.</w:t>
      </w:r>
    </w:p>
    <w:p>
      <w:pPr>
        <w:pStyle w:val="FirstParagraph"/>
      </w:pPr>
      <w:r>
        <w:t xml:space="preserve">Business Thinking:</w:t>
      </w:r>
    </w:p>
    <w:p>
      <w:pPr>
        <w:pStyle w:val="Compact"/>
        <w:numPr>
          <w:ilvl w:val="0"/>
          <w:numId w:val="1008"/>
        </w:numPr>
      </w:pPr>
      <w:r>
        <w:t xml:space="preserve">Operations team monitors recent orders.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practice-set-5-update-practice"/>
    <w:p>
      <w:pPr>
        <w:pStyle w:val="Heading1"/>
      </w:pPr>
      <w:r>
        <w:t xml:space="preserve">PRACTICE SET 5: UPDATE PRACTICE</w:t>
      </w:r>
    </w:p>
    <w:bookmarkStart w:id="55" w:name="goal-4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Understand modifying existing data.</w:t>
      </w:r>
    </w:p>
    <w:p>
      <w:r>
        <w:pict>
          <v:rect style="width:0;height:1.5pt" o:hralign="center" o:hrstd="t" o:hr="t"/>
        </w:pict>
      </w:r>
    </w:p>
    <w:bookmarkEnd w:id="55"/>
    <w:bookmarkStart w:id="56" w:name="Xbd11a3452e7d22e5890929449c39193c0e18227"/>
    <w:p>
      <w:pPr>
        <w:pStyle w:val="Heading2"/>
      </w:pPr>
      <w:r>
        <w:t xml:space="preserve">Q21. Update Aman’s order status to Delivered.</w:t>
      </w:r>
    </w:p>
    <w:p>
      <w:pPr>
        <w:pStyle w:val="FirstParagraph"/>
      </w:pPr>
      <w:r>
        <w:t xml:space="preserve">Expected Thinking:</w:t>
      </w:r>
    </w:p>
    <w:p>
      <w:pPr>
        <w:pStyle w:val="Compact"/>
        <w:numPr>
          <w:ilvl w:val="0"/>
          <w:numId w:val="1009"/>
        </w:numPr>
      </w:pPr>
      <w:r>
        <w:t xml:space="preserve">Which row?</w:t>
      </w:r>
    </w:p>
    <w:p>
      <w:pPr>
        <w:pStyle w:val="Compact"/>
        <w:numPr>
          <w:ilvl w:val="0"/>
          <w:numId w:val="1009"/>
        </w:numPr>
      </w:pPr>
      <w:r>
        <w:t xml:space="preserve">Which column?</w:t>
      </w:r>
    </w:p>
    <w:p>
      <w:pPr>
        <w:pStyle w:val="Compact"/>
        <w:numPr>
          <w:ilvl w:val="0"/>
          <w:numId w:val="1009"/>
        </w:numPr>
      </w:pPr>
      <w:r>
        <w:t xml:space="preserve">Use WHERE carefully.</w:t>
      </w:r>
    </w:p>
    <w:p>
      <w:r>
        <w:pict>
          <v:rect style="width:0;height:1.5pt" o:hralign="center" o:hrstd="t" o:hr="t"/>
        </w:pict>
      </w:r>
    </w:p>
    <w:bookmarkEnd w:id="56"/>
    <w:bookmarkStart w:id="57" w:name="X31ea4e5bdf7c2e86d092b05e228e19ccaea16ff"/>
    <w:p>
      <w:pPr>
        <w:pStyle w:val="Heading2"/>
      </w:pPr>
      <w:r>
        <w:t xml:space="preserve">Q22. Change payment mode of order_id 105 to UPI.</w:t>
      </w:r>
    </w:p>
    <w:p>
      <w:r>
        <w:pict>
          <v:rect style="width:0;height:1.5pt" o:hralign="center" o:hrstd="t" o:hr="t"/>
        </w:pict>
      </w:r>
    </w:p>
    <w:bookmarkEnd w:id="57"/>
    <w:bookmarkStart w:id="58" w:name="q23.-increase-all-laptop-prices-by-5000."/>
    <w:p>
      <w:pPr>
        <w:pStyle w:val="Heading2"/>
      </w:pPr>
      <w:r>
        <w:t xml:space="preserve">Q23. Increase all Laptop prices by 5000.</w:t>
      </w:r>
    </w:p>
    <w:p>
      <w:pPr>
        <w:pStyle w:val="FirstParagraph"/>
      </w:pPr>
      <w:r>
        <w:t xml:space="preserve">Business Thinking:</w:t>
      </w:r>
    </w:p>
    <w:p>
      <w:pPr>
        <w:pStyle w:val="Compact"/>
        <w:numPr>
          <w:ilvl w:val="0"/>
          <w:numId w:val="1010"/>
        </w:numPr>
      </w:pPr>
      <w:r>
        <w:t xml:space="preserve">Product price update.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practice-set-6-delete-practice"/>
    <w:p>
      <w:pPr>
        <w:pStyle w:val="Heading1"/>
      </w:pPr>
      <w:r>
        <w:t xml:space="preserve">PRACTICE SET 6: DELETE PRACTICE</w:t>
      </w:r>
    </w:p>
    <w:bookmarkStart w:id="60" w:name="goal-5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Understand removing rows safely.</w:t>
      </w:r>
    </w:p>
    <w:p>
      <w:r>
        <w:pict>
          <v:rect style="width:0;height:1.5pt" o:hralign="center" o:hrstd="t" o:hr="t"/>
        </w:pict>
      </w:r>
    </w:p>
    <w:bookmarkEnd w:id="60"/>
    <w:bookmarkStart w:id="61" w:name="q24.-delete-cancelled-orders."/>
    <w:p>
      <w:pPr>
        <w:pStyle w:val="Heading2"/>
      </w:pPr>
      <w:r>
        <w:t xml:space="preserve">Q24. Delete cancelled orders.</w:t>
      </w:r>
    </w:p>
    <w:p>
      <w:pPr>
        <w:pStyle w:val="FirstParagraph"/>
      </w:pPr>
      <w:r>
        <w:t xml:space="preserve">Business Thinking:</w:t>
      </w:r>
    </w:p>
    <w:p>
      <w:pPr>
        <w:pStyle w:val="Compact"/>
        <w:numPr>
          <w:ilvl w:val="0"/>
          <w:numId w:val="1011"/>
        </w:numPr>
      </w:pPr>
      <w:r>
        <w:t xml:space="preserve">Remove invalid transactions from temporary analysis table.</w:t>
      </w:r>
    </w:p>
    <w:p>
      <w:r>
        <w:pict>
          <v:rect style="width:0;height:1.5pt" o:hralign="center" o:hrstd="t" o:hr="t"/>
        </w:pict>
      </w:r>
    </w:p>
    <w:bookmarkEnd w:id="61"/>
    <w:bookmarkStart w:id="62" w:name="q25.-delete-order-where-order_id-110."/>
    <w:p>
      <w:pPr>
        <w:pStyle w:val="Heading2"/>
      </w:pPr>
      <w:r>
        <w:t xml:space="preserve">Q25. Delete order where order_id = 110.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IMPORTANT:</w:t>
      </w:r>
      <w:r>
        <w:t xml:space="preserve"> </w:t>
      </w:r>
      <w:r>
        <w:t xml:space="preserve">Always run SELECT first before DELETE.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order_id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Then delete.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practice-set-7-alter-table-practice"/>
    <w:p>
      <w:pPr>
        <w:pStyle w:val="Heading1"/>
      </w:pPr>
      <w:r>
        <w:t xml:space="preserve">PRACTICE SET 7: ALTER TABLE PRACTICE</w:t>
      </w:r>
    </w:p>
    <w:bookmarkStart w:id="64" w:name="goal-6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Learn table structure modification.</w:t>
      </w:r>
    </w:p>
    <w:p>
      <w:r>
        <w:pict>
          <v:rect style="width:0;height:1.5pt" o:hralign="center" o:hrstd="t" o:hr="t"/>
        </w:pict>
      </w:r>
    </w:p>
    <w:bookmarkEnd w:id="64"/>
    <w:bookmarkStart w:id="65" w:name="Xcfee0577b238b5ba94d8ad50d8c5ff49f927576"/>
    <w:p>
      <w:pPr>
        <w:pStyle w:val="Heading2"/>
      </w:pPr>
      <w:r>
        <w:t xml:space="preserve">Q26. Add a new column called customer_email.</w:t>
      </w:r>
    </w:p>
    <w:p>
      <w:r>
        <w:pict>
          <v:rect style="width:0;height:1.5pt" o:hralign="center" o:hrstd="t" o:hr="t"/>
        </w:pict>
      </w:r>
    </w:p>
    <w:bookmarkEnd w:id="65"/>
    <w:bookmarkStart w:id="66" w:name="Xca6ae00e7db4d3e676515a0044ecb7f412a22c8"/>
    <w:p>
      <w:pPr>
        <w:pStyle w:val="Heading2"/>
      </w:pPr>
      <w:r>
        <w:t xml:space="preserve">Q27. Modify city column size to VARCHAR(100).</w:t>
      </w:r>
    </w:p>
    <w:p>
      <w:r>
        <w:pict>
          <v:rect style="width:0;height:1.5pt" o:hralign="center" o:hrstd="t" o:hr="t"/>
        </w:pict>
      </w:r>
    </w:p>
    <w:bookmarkEnd w:id="66"/>
    <w:bookmarkStart w:id="67" w:name="q28.-drop-customer_email-column."/>
    <w:p>
      <w:pPr>
        <w:pStyle w:val="Heading2"/>
      </w:pPr>
      <w:r>
        <w:t xml:space="preserve">Q28. Drop customer_email column.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5" w:name="practice-set-8-real-analytical-thinking"/>
    <w:p>
      <w:pPr>
        <w:pStyle w:val="Heading1"/>
      </w:pPr>
      <w:r>
        <w:t xml:space="preserve">PRACTICE SET 8: REAL ANALYTICAL THINKING</w:t>
      </w:r>
    </w:p>
    <w:p>
      <w:pPr>
        <w:pStyle w:val="FirstParagraph"/>
      </w:pPr>
      <w:r>
        <w:t xml:space="preserve">Now stop thinking like student.</w:t>
      </w:r>
      <w:r>
        <w:t xml:space="preserve"> </w:t>
      </w:r>
      <w:r>
        <w:t xml:space="preserve">Start thinking like analyst.</w:t>
      </w:r>
    </w:p>
    <w:p>
      <w:r>
        <w:pict>
          <v:rect style="width:0;height:1.5pt" o:hralign="center" o:hrstd="t" o:hr="t"/>
        </w:pict>
      </w:r>
    </w:p>
    <w:bookmarkStart w:id="69" w:name="q29.-which-city-generated-highest-sales"/>
    <w:p>
      <w:pPr>
        <w:pStyle w:val="Heading2"/>
      </w:pPr>
      <w:r>
        <w:t xml:space="preserve">Q29. Which city generated highest sales?</w:t>
      </w:r>
    </w:p>
    <w:p>
      <w:pPr>
        <w:pStyle w:val="FirstParagraph"/>
      </w:pPr>
      <w:r>
        <w:t xml:space="preserve">Expected Thinking:</w:t>
      </w:r>
    </w:p>
    <w:p>
      <w:pPr>
        <w:pStyle w:val="Compact"/>
        <w:numPr>
          <w:ilvl w:val="0"/>
          <w:numId w:val="1012"/>
        </w:numPr>
      </w:pPr>
      <w:r>
        <w:t xml:space="preserve">Need city + total amount.</w:t>
      </w:r>
    </w:p>
    <w:p>
      <w:pPr>
        <w:pStyle w:val="Compact"/>
        <w:numPr>
          <w:ilvl w:val="0"/>
          <w:numId w:val="1012"/>
        </w:numPr>
      </w:pPr>
      <w:r>
        <w:t xml:space="preserve">Probably needs sorting.</w:t>
      </w:r>
    </w:p>
    <w:p>
      <w:r>
        <w:pict>
          <v:rect style="width:0;height:1.5pt" o:hralign="center" o:hrstd="t" o:hr="t"/>
        </w:pict>
      </w:r>
    </w:p>
    <w:bookmarkEnd w:id="69"/>
    <w:bookmarkStart w:id="70" w:name="X813aec743d26159a81dd5a451575ce866d71002"/>
    <w:p>
      <w:pPr>
        <w:pStyle w:val="Heading2"/>
      </w:pPr>
      <w:r>
        <w:t xml:space="preserve">Q30. Which product appears most frequently?</w:t>
      </w:r>
    </w:p>
    <w:p>
      <w:pPr>
        <w:pStyle w:val="FirstParagraph"/>
      </w:pPr>
      <w:r>
        <w:t xml:space="preserve">Business Thinking:</w:t>
      </w:r>
    </w:p>
    <w:p>
      <w:pPr>
        <w:pStyle w:val="Compact"/>
        <w:numPr>
          <w:ilvl w:val="0"/>
          <w:numId w:val="1013"/>
        </w:numPr>
      </w:pPr>
      <w:r>
        <w:t xml:space="preserve">Most ordered product.</w:t>
      </w:r>
    </w:p>
    <w:p>
      <w:r>
        <w:pict>
          <v:rect style="width:0;height:1.5pt" o:hralign="center" o:hrstd="t" o:hr="t"/>
        </w:pict>
      </w:r>
    </w:p>
    <w:bookmarkEnd w:id="70"/>
    <w:bookmarkStart w:id="71" w:name="q31.-which-payment-mode-is-used-most"/>
    <w:p>
      <w:pPr>
        <w:pStyle w:val="Heading2"/>
      </w:pPr>
      <w:r>
        <w:t xml:space="preserve">Q31. Which payment mode is used most?</w:t>
      </w:r>
    </w:p>
    <w:p>
      <w:pPr>
        <w:pStyle w:val="FirstParagraph"/>
      </w:pPr>
      <w:r>
        <w:t xml:space="preserve">Business Thinking:</w:t>
      </w:r>
    </w:p>
    <w:p>
      <w:pPr>
        <w:pStyle w:val="Compact"/>
        <w:numPr>
          <w:ilvl w:val="0"/>
          <w:numId w:val="1014"/>
        </w:numPr>
      </w:pPr>
      <w:r>
        <w:t xml:space="preserve">Company wants preferred payment method.</w:t>
      </w:r>
    </w:p>
    <w:p>
      <w:r>
        <w:pict>
          <v:rect style="width:0;height:1.5pt" o:hralign="center" o:hrstd="t" o:hr="t"/>
        </w:pict>
      </w:r>
    </w:p>
    <w:bookmarkEnd w:id="71"/>
    <w:bookmarkStart w:id="72" w:name="X333bfca69d354e3c1cdd29593d97120b509ed67"/>
    <w:p>
      <w:pPr>
        <w:pStyle w:val="Heading2"/>
      </w:pPr>
      <w:r>
        <w:t xml:space="preserve">Q32. Which category generates higher revenue?</w:t>
      </w:r>
    </w:p>
    <w:p>
      <w:pPr>
        <w:pStyle w:val="FirstParagraph"/>
      </w:pPr>
      <w:r>
        <w:t xml:space="preserve">Business Thinking:</w:t>
      </w:r>
    </w:p>
    <w:p>
      <w:pPr>
        <w:pStyle w:val="Compact"/>
        <w:numPr>
          <w:ilvl w:val="0"/>
          <w:numId w:val="1015"/>
        </w:numPr>
      </w:pPr>
      <w:r>
        <w:t xml:space="preserve">Electronics vs Accessories.</w:t>
      </w:r>
    </w:p>
    <w:p>
      <w:r>
        <w:pict>
          <v:rect style="width:0;height:1.5pt" o:hralign="center" o:hrstd="t" o:hr="t"/>
        </w:pict>
      </w:r>
    </w:p>
    <w:bookmarkEnd w:id="72"/>
    <w:bookmarkStart w:id="73" w:name="q33.-find-all-high-value-pending-orders."/>
    <w:p>
      <w:pPr>
        <w:pStyle w:val="Heading2"/>
      </w:pPr>
      <w:r>
        <w:t xml:space="preserve">Q33. Find all high-value pending orders.</w:t>
      </w:r>
    </w:p>
    <w:p>
      <w:pPr>
        <w:pStyle w:val="FirstParagraph"/>
      </w:pPr>
      <w:r>
        <w:t xml:space="preserve">Expected Thinking:</w:t>
      </w:r>
    </w:p>
    <w:p>
      <w:pPr>
        <w:pStyle w:val="Compact"/>
        <w:numPr>
          <w:ilvl w:val="0"/>
          <w:numId w:val="1016"/>
        </w:numPr>
      </w:pPr>
      <w:r>
        <w:t xml:space="preserve">Pending + high amount.</w:t>
      </w:r>
    </w:p>
    <w:p>
      <w:pPr>
        <w:pStyle w:val="Compact"/>
        <w:numPr>
          <w:ilvl w:val="0"/>
          <w:numId w:val="1016"/>
        </w:numPr>
      </w:pPr>
      <w:r>
        <w:t xml:space="preserve">Use AND.</w:t>
      </w:r>
    </w:p>
    <w:p>
      <w:r>
        <w:pict>
          <v:rect style="width:0;height:1.5pt" o:hralign="center" o:hrstd="t" o:hr="t"/>
        </w:pict>
      </w:r>
    </w:p>
    <w:bookmarkEnd w:id="73"/>
    <w:bookmarkStart w:id="74" w:name="q34.-which-customers-spent-above-average"/>
    <w:p>
      <w:pPr>
        <w:pStyle w:val="Heading2"/>
      </w:pPr>
      <w:r>
        <w:t xml:space="preserve">Q34. Which customers spent above average?</w:t>
      </w:r>
    </w:p>
    <w:p>
      <w:pPr>
        <w:pStyle w:val="FirstParagraph"/>
      </w:pPr>
      <w:r>
        <w:t xml:space="preserve">This develops analytical thinking.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practice-set-9-null-practice"/>
    <w:p>
      <w:pPr>
        <w:pStyle w:val="Heading1"/>
      </w:pPr>
      <w:r>
        <w:t xml:space="preserve">PRACTICE SET 9: NULL PRACTICE</w:t>
      </w:r>
    </w:p>
    <w:p>
      <w:pPr>
        <w:pStyle w:val="FirstParagraph"/>
      </w:pPr>
      <w:r>
        <w:t xml:space="preserve">First add some NULL values manually.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orders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payment_mode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order_id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103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Start w:id="76" w:name="X2c161a8671309b3993754d753240c3283441c92"/>
    <w:p>
      <w:pPr>
        <w:pStyle w:val="Heading2"/>
      </w:pPr>
      <w:r>
        <w:t xml:space="preserve">Q35. Show rows where payment mode is NULL.</w:t>
      </w:r>
    </w:p>
    <w:p>
      <w:r>
        <w:pict>
          <v:rect style="width:0;height:1.5pt" o:hralign="center" o:hrstd="t" o:hr="t"/>
        </w:pict>
      </w:r>
    </w:p>
    <w:bookmarkEnd w:id="76"/>
    <w:bookmarkStart w:id="77" w:name="X92a504d7917ba566ebac68b7b189c5be41f313c"/>
    <w:p>
      <w:pPr>
        <w:pStyle w:val="Heading2"/>
      </w:pPr>
      <w:r>
        <w:t xml:space="preserve">Q36. Replace NULL payment modes with</w:t>
      </w:r>
      <w:r>
        <w:t xml:space="preserve"> </w:t>
      </w:r>
      <w:r>
        <w:t xml:space="preserve">‘Unknown’</w:t>
      </w:r>
      <w:r>
        <w:t xml:space="preserve">.</w:t>
      </w:r>
    </w:p>
    <w:p>
      <w:pPr>
        <w:pStyle w:val="FirstParagraph"/>
      </w:pPr>
      <w:r>
        <w:t xml:space="preserve">Hint:</w:t>
      </w:r>
    </w:p>
    <w:p>
      <w:pPr>
        <w:pStyle w:val="SourceCode"/>
      </w:pPr>
      <w:r>
        <w:rPr>
          <w:rStyle w:val="FunctionTok"/>
        </w:rPr>
        <w:t xml:space="preserve">COALESCE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3" w:name="important-beginner-mistakes-to-avoid"/>
    <w:p>
      <w:pPr>
        <w:pStyle w:val="Heading1"/>
      </w:pPr>
      <w:r>
        <w:t xml:space="preserve">IMPORTANT BEGINNER MISTAKES TO AVOID</w:t>
      </w:r>
    </w:p>
    <w:bookmarkStart w:id="79" w:name="mistake-1"/>
    <w:p>
      <w:pPr>
        <w:pStyle w:val="Heading2"/>
      </w:pPr>
      <w:r>
        <w:t xml:space="preserve">Mistake 1</w:t>
      </w:r>
    </w:p>
    <w:p>
      <w:pPr>
        <w:pStyle w:val="FirstParagraph"/>
      </w:pPr>
      <w:r>
        <w:t xml:space="preserve">Using SELECT * everywhere.</w:t>
      </w:r>
    </w:p>
    <w:p>
      <w:pPr>
        <w:pStyle w:val="BodyText"/>
      </w:pPr>
      <w:r>
        <w:t xml:space="preserve">Instead:</w:t>
      </w:r>
    </w:p>
    <w:p>
      <w:pPr>
        <w:pStyle w:val="Compact"/>
        <w:numPr>
          <w:ilvl w:val="0"/>
          <w:numId w:val="1017"/>
        </w:numPr>
      </w:pPr>
      <w:r>
        <w:t xml:space="preserve">select only needed columns.</w:t>
      </w:r>
    </w:p>
    <w:p>
      <w:r>
        <w:pict>
          <v:rect style="width:0;height:1.5pt" o:hralign="center" o:hrstd="t" o:hr="t"/>
        </w:pict>
      </w:r>
    </w:p>
    <w:bookmarkEnd w:id="79"/>
    <w:bookmarkStart w:id="80" w:name="mistake-2"/>
    <w:p>
      <w:pPr>
        <w:pStyle w:val="Heading2"/>
      </w:pPr>
      <w:r>
        <w:t xml:space="preserve">Mistake 2</w:t>
      </w:r>
    </w:p>
    <w:p>
      <w:pPr>
        <w:pStyle w:val="FirstParagraph"/>
      </w:pPr>
      <w:r>
        <w:t xml:space="preserve">Forgetting WHERE in UPDATE/DELETE.</w:t>
      </w:r>
    </w:p>
    <w:p>
      <w:pPr>
        <w:pStyle w:val="BodyText"/>
      </w:pPr>
      <w:r>
        <w:t xml:space="preserve">Dangerous.</w:t>
      </w:r>
    </w:p>
    <w:p>
      <w:r>
        <w:pict>
          <v:rect style="width:0;height:1.5pt" o:hralign="center" o:hrstd="t" o:hr="t"/>
        </w:pict>
      </w:r>
    </w:p>
    <w:bookmarkEnd w:id="80"/>
    <w:bookmarkStart w:id="81" w:name="mistake-3"/>
    <w:p>
      <w:pPr>
        <w:pStyle w:val="Heading2"/>
      </w:pPr>
      <w:r>
        <w:t xml:space="preserve">Mistake 3</w:t>
      </w:r>
    </w:p>
    <w:p>
      <w:pPr>
        <w:pStyle w:val="FirstParagraph"/>
      </w:pPr>
      <w:r>
        <w:t xml:space="preserve">Not thinking about business problem.</w:t>
      </w:r>
    </w:p>
    <w:p>
      <w:pPr>
        <w:pStyle w:val="BodyText"/>
      </w:pPr>
      <w:r>
        <w:t xml:space="preserve">Always ask:</w:t>
      </w:r>
      <w:r>
        <w:t xml:space="preserve"> </w:t>
      </w:r>
      <w:r>
        <w:t xml:space="preserve">&gt; Why is company asking this question?</w:t>
      </w:r>
    </w:p>
    <w:p>
      <w:r>
        <w:pict>
          <v:rect style="width:0;height:1.5pt" o:hralign="center" o:hrstd="t" o:hr="t"/>
        </w:pict>
      </w:r>
    </w:p>
    <w:bookmarkEnd w:id="81"/>
    <w:bookmarkStart w:id="82" w:name="mistake-4"/>
    <w:p>
      <w:pPr>
        <w:pStyle w:val="Heading2"/>
      </w:pPr>
      <w:r>
        <w:t xml:space="preserve">Mistake 4</w:t>
      </w:r>
    </w:p>
    <w:p>
      <w:pPr>
        <w:pStyle w:val="FirstParagraph"/>
      </w:pPr>
      <w:r>
        <w:t xml:space="preserve">Memorizing syntax without understanding data.</w:t>
      </w:r>
    </w:p>
    <w:p>
      <w:pPr>
        <w:pStyle w:val="BodyText"/>
      </w:pPr>
      <w:r>
        <w:t xml:space="preserve">Real SQL skill comes from:</w:t>
      </w:r>
    </w:p>
    <w:p>
      <w:pPr>
        <w:pStyle w:val="Compact"/>
        <w:numPr>
          <w:ilvl w:val="0"/>
          <w:numId w:val="1018"/>
        </w:numPr>
      </w:pPr>
      <w:r>
        <w:t xml:space="preserve">understanding tables</w:t>
      </w:r>
    </w:p>
    <w:p>
      <w:pPr>
        <w:pStyle w:val="Compact"/>
        <w:numPr>
          <w:ilvl w:val="0"/>
          <w:numId w:val="1018"/>
        </w:numPr>
      </w:pPr>
      <w:r>
        <w:t xml:space="preserve">understanding business logic</w:t>
      </w:r>
    </w:p>
    <w:p>
      <w:pPr>
        <w:pStyle w:val="Compact"/>
        <w:numPr>
          <w:ilvl w:val="0"/>
          <w:numId w:val="1018"/>
        </w:numPr>
      </w:pPr>
      <w:r>
        <w:t xml:space="preserve">asking good questions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9" w:name="how-to-practice-properly"/>
    <w:p>
      <w:pPr>
        <w:pStyle w:val="Heading1"/>
      </w:pPr>
      <w:r>
        <w:t xml:space="preserve">HOW TO PRACTICE PROPERLY</w:t>
      </w:r>
    </w:p>
    <w:p>
      <w:pPr>
        <w:pStyle w:val="FirstParagraph"/>
      </w:pPr>
      <w:r>
        <w:t xml:space="preserve">For every question:</w:t>
      </w:r>
    </w:p>
    <w:bookmarkStart w:id="84" w:name="step-1"/>
    <w:p>
      <w:pPr>
        <w:pStyle w:val="Heading2"/>
      </w:pPr>
      <w:r>
        <w:t xml:space="preserve">Step 1</w:t>
      </w:r>
    </w:p>
    <w:p>
      <w:pPr>
        <w:pStyle w:val="FirstParagraph"/>
      </w:pPr>
      <w:r>
        <w:t xml:space="preserve">Understand business question.</w:t>
      </w:r>
    </w:p>
    <w:bookmarkEnd w:id="84"/>
    <w:bookmarkStart w:id="85" w:name="step-2"/>
    <w:p>
      <w:pPr>
        <w:pStyle w:val="Heading2"/>
      </w:pPr>
      <w:r>
        <w:t xml:space="preserve">Step 2</w:t>
      </w:r>
    </w:p>
    <w:p>
      <w:pPr>
        <w:pStyle w:val="FirstParagraph"/>
      </w:pPr>
      <w:r>
        <w:t xml:space="preserve">Identify required columns.</w:t>
      </w:r>
    </w:p>
    <w:bookmarkEnd w:id="85"/>
    <w:bookmarkStart w:id="86" w:name="step-3"/>
    <w:p>
      <w:pPr>
        <w:pStyle w:val="Heading2"/>
      </w:pPr>
      <w:r>
        <w:t xml:space="preserve">Step 3</w:t>
      </w:r>
    </w:p>
    <w:p>
      <w:pPr>
        <w:pStyle w:val="FirstParagraph"/>
      </w:pPr>
      <w:r>
        <w:t xml:space="preserve">Think about filter/sorting.</w:t>
      </w:r>
    </w:p>
    <w:bookmarkEnd w:id="86"/>
    <w:bookmarkStart w:id="87" w:name="step-4"/>
    <w:p>
      <w:pPr>
        <w:pStyle w:val="Heading2"/>
      </w:pPr>
      <w:r>
        <w:t xml:space="preserve">Step 4</w:t>
      </w:r>
    </w:p>
    <w:p>
      <w:pPr>
        <w:pStyle w:val="FirstParagraph"/>
      </w:pPr>
      <w:r>
        <w:t xml:space="preserve">Write query.</w:t>
      </w:r>
    </w:p>
    <w:bookmarkEnd w:id="87"/>
    <w:bookmarkStart w:id="88" w:name="step-5"/>
    <w:p>
      <w:pPr>
        <w:pStyle w:val="Heading2"/>
      </w:pPr>
      <w:r>
        <w:t xml:space="preserve">Step 5</w:t>
      </w:r>
    </w:p>
    <w:p>
      <w:pPr>
        <w:pStyle w:val="FirstParagraph"/>
      </w:pPr>
      <w:r>
        <w:t xml:space="preserve">Explain result in words.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“Mumbai generated highest revenue because it had multiple high-value laptop orders.”</w:t>
      </w:r>
    </w:p>
    <w:p>
      <w:pPr>
        <w:pStyle w:val="BodyText"/>
      </w:pPr>
      <w:r>
        <w:t xml:space="preserve">That explanation skill is what real analysts need.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next-big-topics-after-this"/>
    <w:p>
      <w:pPr>
        <w:pStyle w:val="Heading1"/>
      </w:pPr>
      <w:r>
        <w:t xml:space="preserve">NEXT BIG TOPICS AFTER THIS</w:t>
      </w:r>
    </w:p>
    <w:p>
      <w:pPr>
        <w:pStyle w:val="FirstParagraph"/>
      </w:pPr>
      <w:r>
        <w:t xml:space="preserve">After mastering this dataset:</w:t>
      </w:r>
    </w:p>
    <w:p>
      <w:pPr>
        <w:pStyle w:val="Compact"/>
        <w:numPr>
          <w:ilvl w:val="0"/>
          <w:numId w:val="1019"/>
        </w:numPr>
      </w:pPr>
      <w:r>
        <w:t xml:space="preserve">GROUP BY</w:t>
      </w:r>
    </w:p>
    <w:p>
      <w:pPr>
        <w:pStyle w:val="Compact"/>
        <w:numPr>
          <w:ilvl w:val="0"/>
          <w:numId w:val="1019"/>
        </w:numPr>
      </w:pPr>
      <w:r>
        <w:t xml:space="preserve">Aggregate Functions</w:t>
      </w:r>
    </w:p>
    <w:p>
      <w:pPr>
        <w:pStyle w:val="Compact"/>
        <w:numPr>
          <w:ilvl w:val="0"/>
          <w:numId w:val="1019"/>
        </w:numPr>
      </w:pPr>
      <w:r>
        <w:t xml:space="preserve">HAVING</w:t>
      </w:r>
    </w:p>
    <w:p>
      <w:pPr>
        <w:pStyle w:val="Compact"/>
        <w:numPr>
          <w:ilvl w:val="0"/>
          <w:numId w:val="1019"/>
        </w:numPr>
      </w:pPr>
      <w:r>
        <w:t xml:space="preserve">JOINS</w:t>
      </w:r>
    </w:p>
    <w:p>
      <w:pPr>
        <w:pStyle w:val="Compact"/>
        <w:numPr>
          <w:ilvl w:val="0"/>
          <w:numId w:val="1019"/>
        </w:numPr>
      </w:pPr>
      <w:r>
        <w:t xml:space="preserve">Subqueries</w:t>
      </w:r>
    </w:p>
    <w:p>
      <w:pPr>
        <w:pStyle w:val="Compact"/>
        <w:numPr>
          <w:ilvl w:val="0"/>
          <w:numId w:val="1019"/>
        </w:numPr>
      </w:pPr>
      <w:r>
        <w:t xml:space="preserve">Window Functions</w:t>
      </w:r>
    </w:p>
    <w:p>
      <w:pPr>
        <w:pStyle w:val="FirstParagraph"/>
      </w:pPr>
      <w:r>
        <w:t xml:space="preserve">These topics are where real analytics becomes powerful.</w:t>
      </w:r>
    </w:p>
    <w:p>
      <w:pPr>
        <w:pStyle w:val="BodyText"/>
      </w:pPr>
      <w:r>
        <w:t xml:space="preserve">But honestly:</w:t>
      </w:r>
      <w:r>
        <w:t xml:space="preserve"> </w:t>
      </w:r>
      <w:r>
        <w:t xml:space="preserve">If your SELECT + WHERE thinking is weak,</w:t>
      </w:r>
      <w:r>
        <w:t xml:space="preserve"> </w:t>
      </w:r>
      <w:r>
        <w:t xml:space="preserve">advanced SQL becomes confusing later.</w:t>
      </w:r>
    </w:p>
    <w:p>
      <w:pPr>
        <w:pStyle w:val="BodyText"/>
      </w:pPr>
      <w:r>
        <w:t xml:space="preserve">So practice this dataset deeply first.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2026-05-29T07:40:43Z</dcterms:created>
  <dcterms:modified xsi:type="dcterms:W3CDTF">2026-05-29T07:40:43Z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