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C7F8C" w14:textId="77777777" w:rsidR="00E708A5" w:rsidRDefault="00E708A5" w:rsidP="001F11F4">
      <w:pPr>
        <w:spacing w:line="360" w:lineRule="auto"/>
      </w:pPr>
    </w:p>
    <w:p w14:paraId="36A3A522" w14:textId="77777777" w:rsidR="00E708A5" w:rsidRDefault="00E708A5" w:rsidP="00E708A5">
      <w:pPr>
        <w:spacing w:line="360" w:lineRule="auto"/>
        <w:jc w:val="center"/>
      </w:pPr>
    </w:p>
    <w:p w14:paraId="39D0F00C" w14:textId="61A5F48D" w:rsidR="00E708A5" w:rsidRDefault="00E708A5" w:rsidP="00E708A5">
      <w:pPr>
        <w:spacing w:line="360" w:lineRule="auto"/>
        <w:jc w:val="center"/>
      </w:pPr>
      <w:r>
        <w:rPr>
          <w:noProof/>
        </w:rPr>
        <w:drawing>
          <wp:inline distT="0" distB="0" distL="0" distR="0" wp14:anchorId="12BDB183" wp14:editId="124FB939">
            <wp:extent cx="4725805" cy="1784350"/>
            <wp:effectExtent l="0" t="0" r="0" b="6350"/>
            <wp:docPr id="1" name="Picture 1" descr="Nanyang Technological University - NTU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nyang Technological University - NTU Singapor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785" t="18478" r="16571" b="19292"/>
                    <a:stretch/>
                  </pic:blipFill>
                  <pic:spPr bwMode="auto">
                    <a:xfrm>
                      <a:off x="0" y="0"/>
                      <a:ext cx="4760772" cy="1797553"/>
                    </a:xfrm>
                    <a:prstGeom prst="rect">
                      <a:avLst/>
                    </a:prstGeom>
                    <a:noFill/>
                    <a:ln>
                      <a:noFill/>
                    </a:ln>
                    <a:extLst>
                      <a:ext uri="{53640926-AAD7-44D8-BBD7-CCE9431645EC}">
                        <a14:shadowObscured xmlns:a14="http://schemas.microsoft.com/office/drawing/2010/main"/>
                      </a:ext>
                    </a:extLst>
                  </pic:spPr>
                </pic:pic>
              </a:graphicData>
            </a:graphic>
          </wp:inline>
        </w:drawing>
      </w:r>
    </w:p>
    <w:p w14:paraId="1F95D321" w14:textId="77777777" w:rsidR="00E708A5" w:rsidRDefault="00E708A5" w:rsidP="00E708A5">
      <w:pPr>
        <w:spacing w:line="360" w:lineRule="auto"/>
        <w:jc w:val="center"/>
        <w:rPr>
          <w:rFonts w:ascii="Times New Roman" w:hAnsi="Times New Roman" w:cs="Times New Roman"/>
          <w:szCs w:val="22"/>
        </w:rPr>
      </w:pPr>
    </w:p>
    <w:p w14:paraId="51D15980" w14:textId="6D1BD87D" w:rsidR="00E708A5" w:rsidRDefault="00E708A5" w:rsidP="00E708A5">
      <w:pPr>
        <w:spacing w:line="360" w:lineRule="auto"/>
        <w:jc w:val="center"/>
        <w:rPr>
          <w:rFonts w:ascii="Times New Roman" w:hAnsi="Times New Roman" w:cs="Times New Roman"/>
          <w:szCs w:val="22"/>
        </w:rPr>
      </w:pPr>
    </w:p>
    <w:p w14:paraId="604D3110" w14:textId="77777777" w:rsidR="001F11F4" w:rsidRDefault="001F11F4" w:rsidP="00E708A5">
      <w:pPr>
        <w:spacing w:line="360" w:lineRule="auto"/>
        <w:jc w:val="center"/>
        <w:rPr>
          <w:rFonts w:ascii="Times New Roman" w:hAnsi="Times New Roman" w:cs="Times New Roman"/>
          <w:szCs w:val="22"/>
        </w:rPr>
      </w:pPr>
    </w:p>
    <w:p w14:paraId="67636C66" w14:textId="013ECBB5" w:rsidR="00E708A5" w:rsidRPr="00015102" w:rsidRDefault="00E708A5" w:rsidP="00E708A5">
      <w:pPr>
        <w:spacing w:line="360" w:lineRule="auto"/>
        <w:jc w:val="center"/>
        <w:rPr>
          <w:rFonts w:ascii="Times New Roman" w:hAnsi="Times New Roman" w:cs="Times New Roman"/>
          <w:sz w:val="28"/>
        </w:rPr>
      </w:pPr>
      <w:r w:rsidRPr="00015102">
        <w:rPr>
          <w:rFonts w:ascii="Times New Roman" w:hAnsi="Times New Roman" w:cs="Times New Roman"/>
          <w:sz w:val="28"/>
        </w:rPr>
        <w:t>CZ4046 INTELLIGENT AGENTS</w:t>
      </w:r>
    </w:p>
    <w:p w14:paraId="15A9FF35" w14:textId="2376342C" w:rsidR="00E708A5" w:rsidRPr="00015102" w:rsidRDefault="00E708A5" w:rsidP="00E708A5">
      <w:pPr>
        <w:spacing w:line="360" w:lineRule="auto"/>
        <w:jc w:val="center"/>
        <w:rPr>
          <w:rFonts w:ascii="Times New Roman" w:hAnsi="Times New Roman" w:cs="Times New Roman"/>
          <w:b/>
          <w:bCs/>
          <w:sz w:val="28"/>
        </w:rPr>
      </w:pPr>
      <w:r w:rsidRPr="00015102">
        <w:rPr>
          <w:rFonts w:ascii="Times New Roman" w:hAnsi="Times New Roman" w:cs="Times New Roman"/>
          <w:b/>
          <w:bCs/>
          <w:sz w:val="28"/>
        </w:rPr>
        <w:t xml:space="preserve">ASSIGNMENT </w:t>
      </w:r>
      <w:r w:rsidR="00C7599E">
        <w:rPr>
          <w:rFonts w:ascii="Times New Roman" w:hAnsi="Times New Roman" w:cs="Times New Roman"/>
          <w:b/>
          <w:bCs/>
          <w:sz w:val="28"/>
        </w:rPr>
        <w:t>2</w:t>
      </w:r>
      <w:r w:rsidRPr="00015102">
        <w:rPr>
          <w:rFonts w:ascii="Times New Roman" w:hAnsi="Times New Roman" w:cs="Times New Roman"/>
          <w:b/>
          <w:bCs/>
          <w:sz w:val="28"/>
        </w:rPr>
        <w:t xml:space="preserve"> REPORT</w:t>
      </w:r>
    </w:p>
    <w:p w14:paraId="35B05CA3" w14:textId="77777777" w:rsidR="00E708A5" w:rsidRPr="00015102" w:rsidRDefault="00E708A5" w:rsidP="00E708A5">
      <w:pPr>
        <w:pStyle w:val="Default"/>
        <w:rPr>
          <w:sz w:val="28"/>
          <w:szCs w:val="28"/>
        </w:rPr>
      </w:pPr>
    </w:p>
    <w:p w14:paraId="49DE9E86" w14:textId="77777777" w:rsidR="00E708A5" w:rsidRPr="00015102" w:rsidRDefault="00E708A5" w:rsidP="00E708A5">
      <w:pPr>
        <w:pStyle w:val="Default"/>
        <w:jc w:val="center"/>
        <w:rPr>
          <w:sz w:val="28"/>
          <w:szCs w:val="28"/>
        </w:rPr>
      </w:pPr>
    </w:p>
    <w:p w14:paraId="7C745531" w14:textId="3F02D002" w:rsidR="00E708A5" w:rsidRPr="00015102" w:rsidRDefault="00E708A5" w:rsidP="00E708A5">
      <w:pPr>
        <w:pStyle w:val="Default"/>
        <w:jc w:val="center"/>
        <w:rPr>
          <w:sz w:val="28"/>
          <w:szCs w:val="28"/>
        </w:rPr>
      </w:pPr>
    </w:p>
    <w:p w14:paraId="69F2C194" w14:textId="77777777" w:rsidR="00E708A5" w:rsidRPr="00015102" w:rsidRDefault="00E708A5" w:rsidP="00E708A5">
      <w:pPr>
        <w:pStyle w:val="Default"/>
        <w:jc w:val="center"/>
        <w:rPr>
          <w:sz w:val="28"/>
          <w:szCs w:val="28"/>
        </w:rPr>
      </w:pPr>
    </w:p>
    <w:p w14:paraId="15F522D4" w14:textId="77777777" w:rsidR="00E708A5" w:rsidRPr="00015102" w:rsidRDefault="00E708A5" w:rsidP="00E708A5">
      <w:pPr>
        <w:pStyle w:val="Default"/>
        <w:jc w:val="center"/>
        <w:rPr>
          <w:sz w:val="28"/>
          <w:szCs w:val="28"/>
        </w:rPr>
      </w:pPr>
    </w:p>
    <w:p w14:paraId="14E87F57" w14:textId="14AC2D02" w:rsidR="00E708A5" w:rsidRPr="00015102" w:rsidRDefault="00E708A5" w:rsidP="00E708A5">
      <w:pPr>
        <w:spacing w:line="360" w:lineRule="auto"/>
        <w:jc w:val="center"/>
        <w:rPr>
          <w:rFonts w:ascii="Times New Roman" w:hAnsi="Times New Roman" w:cs="Times New Roman"/>
          <w:b/>
          <w:bCs/>
          <w:sz w:val="28"/>
          <w:szCs w:val="28"/>
        </w:rPr>
      </w:pPr>
      <w:r w:rsidRPr="00015102">
        <w:rPr>
          <w:rFonts w:ascii="Times New Roman" w:hAnsi="Times New Roman" w:cs="Times New Roman"/>
          <w:sz w:val="28"/>
          <w:szCs w:val="28"/>
        </w:rPr>
        <w:t>Nam</w:t>
      </w:r>
      <w:r w:rsidR="00A83F50">
        <w:rPr>
          <w:rFonts w:ascii="Times New Roman" w:hAnsi="Times New Roman" w:cs="Times New Roman"/>
          <w:sz w:val="28"/>
          <w:szCs w:val="28"/>
        </w:rPr>
        <w:t>e</w:t>
      </w:r>
      <w:r w:rsidRPr="00015102">
        <w:rPr>
          <w:rFonts w:ascii="Times New Roman" w:hAnsi="Times New Roman" w:cs="Times New Roman"/>
          <w:sz w:val="28"/>
          <w:szCs w:val="28"/>
        </w:rPr>
        <w:t xml:space="preserve">: </w:t>
      </w:r>
      <w:r w:rsidRPr="00015102">
        <w:rPr>
          <w:rFonts w:ascii="Times New Roman" w:hAnsi="Times New Roman" w:cs="Times New Roman"/>
          <w:b/>
          <w:bCs/>
          <w:sz w:val="28"/>
          <w:szCs w:val="28"/>
        </w:rPr>
        <w:t>Bhatia Ritik</w:t>
      </w:r>
    </w:p>
    <w:p w14:paraId="73DCC5EC" w14:textId="7B29C0E7" w:rsidR="00E708A5" w:rsidRPr="00015102" w:rsidRDefault="00E708A5" w:rsidP="00E708A5">
      <w:pPr>
        <w:spacing w:line="360" w:lineRule="auto"/>
        <w:jc w:val="center"/>
        <w:rPr>
          <w:rFonts w:ascii="Times New Roman" w:hAnsi="Times New Roman" w:cs="Times New Roman"/>
          <w:b/>
          <w:bCs/>
          <w:sz w:val="28"/>
          <w:szCs w:val="28"/>
        </w:rPr>
      </w:pPr>
      <w:r w:rsidRPr="00015102">
        <w:rPr>
          <w:rFonts w:ascii="Times New Roman" w:hAnsi="Times New Roman" w:cs="Times New Roman"/>
          <w:sz w:val="28"/>
          <w:szCs w:val="28"/>
        </w:rPr>
        <w:t xml:space="preserve">Matriculation Number: </w:t>
      </w:r>
      <w:r w:rsidRPr="00015102">
        <w:rPr>
          <w:rFonts w:ascii="Times New Roman" w:hAnsi="Times New Roman" w:cs="Times New Roman"/>
          <w:b/>
          <w:bCs/>
          <w:sz w:val="28"/>
          <w:szCs w:val="28"/>
        </w:rPr>
        <w:t>U1822529C</w:t>
      </w:r>
    </w:p>
    <w:p w14:paraId="0BDA500A" w14:textId="79978B4C" w:rsidR="00E708A5" w:rsidRPr="00015102" w:rsidRDefault="00E708A5" w:rsidP="00E708A5">
      <w:pPr>
        <w:spacing w:line="360" w:lineRule="auto"/>
        <w:jc w:val="center"/>
        <w:rPr>
          <w:rFonts w:ascii="Times New Roman" w:hAnsi="Times New Roman" w:cs="Times New Roman"/>
          <w:sz w:val="28"/>
          <w:szCs w:val="28"/>
        </w:rPr>
      </w:pPr>
      <w:r w:rsidRPr="00015102">
        <w:rPr>
          <w:rFonts w:ascii="Times New Roman" w:hAnsi="Times New Roman" w:cs="Times New Roman"/>
          <w:sz w:val="28"/>
          <w:szCs w:val="28"/>
        </w:rPr>
        <w:t xml:space="preserve">Tutorial Group: </w:t>
      </w:r>
      <w:r w:rsidRPr="00015102">
        <w:rPr>
          <w:rFonts w:ascii="Times New Roman" w:hAnsi="Times New Roman" w:cs="Times New Roman"/>
          <w:b/>
          <w:bCs/>
          <w:sz w:val="28"/>
          <w:szCs w:val="28"/>
        </w:rPr>
        <w:t>CS4</w:t>
      </w:r>
    </w:p>
    <w:p w14:paraId="77A1DEAD" w14:textId="77777777" w:rsidR="00E708A5" w:rsidRPr="00015102" w:rsidRDefault="00E708A5" w:rsidP="00E708A5">
      <w:pPr>
        <w:spacing w:line="360" w:lineRule="auto"/>
        <w:jc w:val="center"/>
        <w:rPr>
          <w:rFonts w:ascii="Times New Roman" w:hAnsi="Times New Roman" w:cs="Times New Roman"/>
          <w:sz w:val="28"/>
          <w:szCs w:val="28"/>
        </w:rPr>
      </w:pPr>
    </w:p>
    <w:p w14:paraId="17E87B13" w14:textId="77777777" w:rsidR="00E708A5" w:rsidRPr="00015102" w:rsidRDefault="00E708A5" w:rsidP="00E708A5">
      <w:pPr>
        <w:spacing w:line="360" w:lineRule="auto"/>
        <w:jc w:val="center"/>
        <w:rPr>
          <w:rFonts w:ascii="Times New Roman" w:hAnsi="Times New Roman" w:cs="Times New Roman"/>
          <w:sz w:val="28"/>
          <w:szCs w:val="28"/>
        </w:rPr>
      </w:pPr>
    </w:p>
    <w:p w14:paraId="4CC654DA" w14:textId="20F93757" w:rsidR="00E708A5" w:rsidRPr="00015102" w:rsidRDefault="00E708A5" w:rsidP="00E708A5">
      <w:pPr>
        <w:spacing w:line="360" w:lineRule="auto"/>
        <w:jc w:val="center"/>
        <w:rPr>
          <w:rFonts w:ascii="Times New Roman" w:hAnsi="Times New Roman" w:cs="Times New Roman"/>
          <w:sz w:val="28"/>
          <w:szCs w:val="28"/>
        </w:rPr>
      </w:pPr>
    </w:p>
    <w:p w14:paraId="13CCBFA7" w14:textId="77777777" w:rsidR="00E708A5" w:rsidRPr="00015102" w:rsidRDefault="00E708A5" w:rsidP="00E708A5">
      <w:pPr>
        <w:spacing w:line="360" w:lineRule="auto"/>
        <w:jc w:val="center"/>
        <w:rPr>
          <w:rFonts w:ascii="Times New Roman" w:hAnsi="Times New Roman" w:cs="Times New Roman"/>
          <w:sz w:val="28"/>
          <w:szCs w:val="28"/>
        </w:rPr>
      </w:pPr>
    </w:p>
    <w:p w14:paraId="6FB21DF0" w14:textId="77777777" w:rsidR="00E708A5" w:rsidRPr="00015102" w:rsidRDefault="00E708A5" w:rsidP="00E708A5">
      <w:pPr>
        <w:spacing w:line="360" w:lineRule="auto"/>
        <w:jc w:val="center"/>
        <w:rPr>
          <w:rFonts w:ascii="Times New Roman" w:hAnsi="Times New Roman" w:cs="Times New Roman"/>
          <w:sz w:val="28"/>
          <w:szCs w:val="28"/>
        </w:rPr>
      </w:pPr>
      <w:r w:rsidRPr="00015102">
        <w:rPr>
          <w:rFonts w:ascii="Times New Roman" w:hAnsi="Times New Roman" w:cs="Times New Roman"/>
          <w:sz w:val="28"/>
          <w:szCs w:val="28"/>
        </w:rPr>
        <w:t>SCHOOL OF COMPUTER SCIENCE AND ENGINEERING</w:t>
      </w:r>
    </w:p>
    <w:p w14:paraId="6011F83B" w14:textId="4EF6214B" w:rsidR="0011244E" w:rsidRDefault="00E708A5" w:rsidP="00E708A5">
      <w:pPr>
        <w:spacing w:line="360" w:lineRule="auto"/>
        <w:jc w:val="center"/>
        <w:rPr>
          <w:rFonts w:ascii="Times New Roman" w:hAnsi="Times New Roman" w:cs="Times New Roman"/>
          <w:sz w:val="28"/>
          <w:szCs w:val="28"/>
        </w:rPr>
      </w:pPr>
      <w:r w:rsidRPr="00015102">
        <w:rPr>
          <w:rFonts w:ascii="Times New Roman" w:hAnsi="Times New Roman" w:cs="Times New Roman"/>
          <w:sz w:val="28"/>
          <w:szCs w:val="28"/>
        </w:rPr>
        <w:t>ACADEMIC YEAR 2021/22</w:t>
      </w:r>
    </w:p>
    <w:p w14:paraId="53682026" w14:textId="77777777" w:rsidR="0011244E" w:rsidRDefault="0011244E">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EastAsia" w:hAnsiTheme="minorHAnsi" w:cstheme="minorBidi"/>
          <w:color w:val="auto"/>
          <w:sz w:val="24"/>
          <w:szCs w:val="24"/>
          <w:lang w:val="en-GB" w:eastAsia="zh-CN"/>
        </w:rPr>
        <w:id w:val="1526056010"/>
        <w:docPartObj>
          <w:docPartGallery w:val="Table of Contents"/>
          <w:docPartUnique/>
        </w:docPartObj>
      </w:sdtPr>
      <w:sdtEndPr>
        <w:rPr>
          <w:b/>
          <w:bCs/>
          <w:noProof/>
        </w:rPr>
      </w:sdtEndPr>
      <w:sdtContent>
        <w:p w14:paraId="6DA1A45C" w14:textId="1E49B507" w:rsidR="0011244E" w:rsidRDefault="0011244E" w:rsidP="0011244E">
          <w:pPr>
            <w:pStyle w:val="TOCHeading"/>
            <w:spacing w:after="240"/>
          </w:pPr>
          <w:r>
            <w:t>Contents</w:t>
          </w:r>
        </w:p>
        <w:p w14:paraId="08A0D225" w14:textId="3FC31687" w:rsidR="00383E0E" w:rsidRPr="00383E0E" w:rsidRDefault="0011244E" w:rsidP="00383E0E">
          <w:pPr>
            <w:pStyle w:val="TOC1"/>
            <w:tabs>
              <w:tab w:val="left" w:pos="480"/>
              <w:tab w:val="right" w:leader="dot" w:pos="9016"/>
            </w:tabs>
            <w:spacing w:line="360" w:lineRule="auto"/>
            <w:rPr>
              <w:rFonts w:ascii="Times New Roman" w:hAnsi="Times New Roman" w:cs="Times New Roman"/>
              <w:noProof/>
              <w:lang w:eastAsia="en-GB" w:bidi="hi-IN"/>
            </w:rPr>
          </w:pPr>
          <w:r w:rsidRPr="00383E0E">
            <w:rPr>
              <w:rFonts w:ascii="Times New Roman" w:hAnsi="Times New Roman" w:cs="Times New Roman"/>
            </w:rPr>
            <w:fldChar w:fldCharType="begin"/>
          </w:r>
          <w:r w:rsidRPr="00383E0E">
            <w:rPr>
              <w:rFonts w:ascii="Times New Roman" w:hAnsi="Times New Roman" w:cs="Times New Roman"/>
            </w:rPr>
            <w:instrText xml:space="preserve"> TOC \o "1-3" \h \z \u </w:instrText>
          </w:r>
          <w:r w:rsidRPr="00383E0E">
            <w:rPr>
              <w:rFonts w:ascii="Times New Roman" w:hAnsi="Times New Roman" w:cs="Times New Roman"/>
            </w:rPr>
            <w:fldChar w:fldCharType="separate"/>
          </w:r>
          <w:hyperlink w:anchor="_Toc100311040" w:history="1">
            <w:r w:rsidR="00383E0E" w:rsidRPr="00383E0E">
              <w:rPr>
                <w:rStyle w:val="Hyperlink"/>
                <w:rFonts w:ascii="Times New Roman" w:hAnsi="Times New Roman" w:cs="Times New Roman"/>
                <w:noProof/>
              </w:rPr>
              <w:t>1.</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Problem</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_Toc100311040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3</w:t>
            </w:r>
            <w:r w:rsidR="00383E0E" w:rsidRPr="00383E0E">
              <w:rPr>
                <w:rFonts w:ascii="Times New Roman" w:hAnsi="Times New Roman" w:cs="Times New Roman"/>
                <w:noProof/>
                <w:webHidden/>
              </w:rPr>
              <w:fldChar w:fldCharType="end"/>
            </w:r>
          </w:hyperlink>
        </w:p>
        <w:p w14:paraId="1CAA95F5" w14:textId="7AA313C4"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1" w:history="1">
            <w:r w:rsidR="00383E0E" w:rsidRPr="00383E0E">
              <w:rPr>
                <w:rStyle w:val="Hyperlink"/>
                <w:rFonts w:ascii="Times New Roman" w:hAnsi="Times New Roman" w:cs="Times New Roman"/>
                <w:noProof/>
              </w:rPr>
              <w:t>1.1.</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Overview</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_Toc100311041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3</w:t>
            </w:r>
            <w:r w:rsidR="00383E0E" w:rsidRPr="00383E0E">
              <w:rPr>
                <w:rFonts w:ascii="Times New Roman" w:hAnsi="Times New Roman" w:cs="Times New Roman"/>
                <w:noProof/>
                <w:webHidden/>
              </w:rPr>
              <w:fldChar w:fldCharType="end"/>
            </w:r>
          </w:hyperlink>
        </w:p>
        <w:p w14:paraId="57479A8A" w14:textId="1F9D7640"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2" w:history="1">
            <w:r w:rsidR="00383E0E" w:rsidRPr="00383E0E">
              <w:rPr>
                <w:rStyle w:val="Hyperlink"/>
                <w:rFonts w:ascii="Times New Roman" w:hAnsi="Times New Roman" w:cs="Times New Roman"/>
                <w:noProof/>
                <w:lang w:val="en-US"/>
              </w:rPr>
              <w:t>1.2.</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lang w:val="en-US"/>
              </w:rPr>
              <w:t>Some observations</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_Toc100311042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4</w:t>
            </w:r>
            <w:r w:rsidR="00383E0E" w:rsidRPr="00383E0E">
              <w:rPr>
                <w:rFonts w:ascii="Times New Roman" w:hAnsi="Times New Roman" w:cs="Times New Roman"/>
                <w:noProof/>
                <w:webHidden/>
              </w:rPr>
              <w:fldChar w:fldCharType="end"/>
            </w:r>
          </w:hyperlink>
        </w:p>
        <w:p w14:paraId="7100855C" w14:textId="63191E66" w:rsidR="00383E0E" w:rsidRPr="00383E0E" w:rsidRDefault="005B72AB" w:rsidP="00383E0E">
          <w:pPr>
            <w:pStyle w:val="TOC1"/>
            <w:tabs>
              <w:tab w:val="left" w:pos="480"/>
              <w:tab w:val="right" w:leader="dot" w:pos="9016"/>
            </w:tabs>
            <w:spacing w:line="360" w:lineRule="auto"/>
            <w:rPr>
              <w:rFonts w:ascii="Times New Roman" w:hAnsi="Times New Roman" w:cs="Times New Roman"/>
              <w:noProof/>
              <w:lang w:eastAsia="en-GB" w:bidi="hi-IN"/>
            </w:rPr>
          </w:pPr>
          <w:hyperlink w:anchor="_Toc100311043" w:history="1">
            <w:r w:rsidR="00383E0E" w:rsidRPr="00383E0E">
              <w:rPr>
                <w:rStyle w:val="Hyperlink"/>
                <w:rFonts w:ascii="Times New Roman" w:hAnsi="Times New Roman" w:cs="Times New Roman"/>
                <w:noProof/>
              </w:rPr>
              <w:t>2.</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Considerations</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_Toc100311043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5</w:t>
            </w:r>
            <w:r w:rsidR="00383E0E" w:rsidRPr="00383E0E">
              <w:rPr>
                <w:rFonts w:ascii="Times New Roman" w:hAnsi="Times New Roman" w:cs="Times New Roman"/>
                <w:noProof/>
                <w:webHidden/>
              </w:rPr>
              <w:fldChar w:fldCharType="end"/>
            </w:r>
          </w:hyperlink>
        </w:p>
        <w:p w14:paraId="3C090379" w14:textId="5DF8C35C" w:rsidR="00383E0E" w:rsidRPr="00383E0E" w:rsidRDefault="005B72AB" w:rsidP="00383E0E">
          <w:pPr>
            <w:pStyle w:val="TOC1"/>
            <w:tabs>
              <w:tab w:val="left" w:pos="480"/>
              <w:tab w:val="right" w:leader="dot" w:pos="9016"/>
            </w:tabs>
            <w:spacing w:line="360" w:lineRule="auto"/>
            <w:rPr>
              <w:rFonts w:ascii="Times New Roman" w:hAnsi="Times New Roman" w:cs="Times New Roman"/>
              <w:noProof/>
              <w:lang w:eastAsia="en-GB" w:bidi="hi-IN"/>
            </w:rPr>
          </w:pPr>
          <w:hyperlink w:anchor="_Toc100311044" w:history="1">
            <w:r w:rsidR="00383E0E" w:rsidRPr="00383E0E">
              <w:rPr>
                <w:rStyle w:val="Hyperlink"/>
                <w:rFonts w:ascii="Times New Roman" w:hAnsi="Times New Roman" w:cs="Times New Roman"/>
                <w:noProof/>
              </w:rPr>
              <w:t>3.</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Strategy Implementation</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_Toc100311044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6</w:t>
            </w:r>
            <w:r w:rsidR="00383E0E" w:rsidRPr="00383E0E">
              <w:rPr>
                <w:rFonts w:ascii="Times New Roman" w:hAnsi="Times New Roman" w:cs="Times New Roman"/>
                <w:noProof/>
                <w:webHidden/>
              </w:rPr>
              <w:fldChar w:fldCharType="end"/>
            </w:r>
          </w:hyperlink>
        </w:p>
        <w:p w14:paraId="40D705E9" w14:textId="59997BD5"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5" w:history="1">
            <w:r w:rsidR="00383E0E" w:rsidRPr="00383E0E">
              <w:rPr>
                <w:rStyle w:val="Hyperlink"/>
                <w:rFonts w:ascii="Times New Roman" w:hAnsi="Times New Roman" w:cs="Times New Roman"/>
                <w:noProof/>
              </w:rPr>
              <w:t>3.1.</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Always Defect (Nasty Player)</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_Toc100311045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6</w:t>
            </w:r>
            <w:r w:rsidR="00383E0E" w:rsidRPr="00383E0E">
              <w:rPr>
                <w:rFonts w:ascii="Times New Roman" w:hAnsi="Times New Roman" w:cs="Times New Roman"/>
                <w:noProof/>
                <w:webHidden/>
              </w:rPr>
              <w:fldChar w:fldCharType="end"/>
            </w:r>
          </w:hyperlink>
        </w:p>
        <w:p w14:paraId="140A8407" w14:textId="0FAD8596"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6" w:history="1">
            <w:r w:rsidR="00383E0E" w:rsidRPr="00383E0E">
              <w:rPr>
                <w:rStyle w:val="Hyperlink"/>
                <w:rFonts w:ascii="Times New Roman" w:hAnsi="Times New Roman" w:cs="Times New Roman"/>
                <w:noProof/>
              </w:rPr>
              <w:t>3.2.</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Tolerant Tit-for-Tat</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_Toc100311046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7</w:t>
            </w:r>
            <w:r w:rsidR="00383E0E" w:rsidRPr="00383E0E">
              <w:rPr>
                <w:rFonts w:ascii="Times New Roman" w:hAnsi="Times New Roman" w:cs="Times New Roman"/>
                <w:noProof/>
                <w:webHidden/>
              </w:rPr>
              <w:fldChar w:fldCharType="end"/>
            </w:r>
          </w:hyperlink>
        </w:p>
        <w:p w14:paraId="7277C5D9" w14:textId="552CC0BB"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7" w:history="1">
            <w:r w:rsidR="00383E0E" w:rsidRPr="00383E0E">
              <w:rPr>
                <w:rStyle w:val="Hyperlink"/>
                <w:rFonts w:ascii="Times New Roman" w:hAnsi="Times New Roman" w:cs="Times New Roman"/>
                <w:noProof/>
              </w:rPr>
              <w:t>3.3.</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History Rectification</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_Toc100311047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8</w:t>
            </w:r>
            <w:r w:rsidR="00383E0E" w:rsidRPr="00383E0E">
              <w:rPr>
                <w:rFonts w:ascii="Times New Roman" w:hAnsi="Times New Roman" w:cs="Times New Roman"/>
                <w:noProof/>
                <w:webHidden/>
              </w:rPr>
              <w:fldChar w:fldCharType="end"/>
            </w:r>
          </w:hyperlink>
        </w:p>
        <w:p w14:paraId="77EE16B5" w14:textId="34BDF811"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48" w:history="1">
            <w:r w:rsidR="00383E0E" w:rsidRPr="00383E0E">
              <w:rPr>
                <w:rStyle w:val="Hyperlink"/>
                <w:rFonts w:ascii="Times New Roman" w:hAnsi="Times New Roman" w:cs="Times New Roman"/>
                <w:noProof/>
              </w:rPr>
              <w:t>3.4.</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Selected Strategy</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_Toc100311048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9</w:t>
            </w:r>
            <w:r w:rsidR="00383E0E" w:rsidRPr="00383E0E">
              <w:rPr>
                <w:rFonts w:ascii="Times New Roman" w:hAnsi="Times New Roman" w:cs="Times New Roman"/>
                <w:noProof/>
                <w:webHidden/>
              </w:rPr>
              <w:fldChar w:fldCharType="end"/>
            </w:r>
          </w:hyperlink>
        </w:p>
        <w:p w14:paraId="03EA07C8" w14:textId="6973B7D9" w:rsidR="00383E0E" w:rsidRPr="00383E0E" w:rsidRDefault="005B72AB" w:rsidP="00383E0E">
          <w:pPr>
            <w:pStyle w:val="TOC1"/>
            <w:tabs>
              <w:tab w:val="left" w:pos="480"/>
              <w:tab w:val="right" w:leader="dot" w:pos="9016"/>
            </w:tabs>
            <w:spacing w:line="360" w:lineRule="auto"/>
            <w:rPr>
              <w:rFonts w:ascii="Times New Roman" w:hAnsi="Times New Roman" w:cs="Times New Roman"/>
              <w:noProof/>
              <w:lang w:eastAsia="en-GB" w:bidi="hi-IN"/>
            </w:rPr>
          </w:pPr>
          <w:hyperlink w:anchor="_Toc100311049" w:history="1">
            <w:r w:rsidR="00383E0E" w:rsidRPr="00383E0E">
              <w:rPr>
                <w:rStyle w:val="Hyperlink"/>
                <w:rFonts w:ascii="Times New Roman" w:hAnsi="Times New Roman" w:cs="Times New Roman"/>
                <w:noProof/>
              </w:rPr>
              <w:t>4.</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Results</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_Toc100311049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13</w:t>
            </w:r>
            <w:r w:rsidR="00383E0E" w:rsidRPr="00383E0E">
              <w:rPr>
                <w:rFonts w:ascii="Times New Roman" w:hAnsi="Times New Roman" w:cs="Times New Roman"/>
                <w:noProof/>
                <w:webHidden/>
              </w:rPr>
              <w:fldChar w:fldCharType="end"/>
            </w:r>
          </w:hyperlink>
        </w:p>
        <w:p w14:paraId="44393808" w14:textId="7CDE46DF"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50" w:history="1">
            <w:r w:rsidR="00383E0E" w:rsidRPr="00383E0E">
              <w:rPr>
                <w:rStyle w:val="Hyperlink"/>
                <w:rFonts w:ascii="Times New Roman" w:hAnsi="Times New Roman" w:cs="Times New Roman"/>
                <w:noProof/>
              </w:rPr>
              <w:t>4.1.</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Process to judge performance</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_Toc100311050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13</w:t>
            </w:r>
            <w:r w:rsidR="00383E0E" w:rsidRPr="00383E0E">
              <w:rPr>
                <w:rFonts w:ascii="Times New Roman" w:hAnsi="Times New Roman" w:cs="Times New Roman"/>
                <w:noProof/>
                <w:webHidden/>
              </w:rPr>
              <w:fldChar w:fldCharType="end"/>
            </w:r>
          </w:hyperlink>
        </w:p>
        <w:p w14:paraId="62276378" w14:textId="3E20980E"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51" w:history="1">
            <w:r w:rsidR="00383E0E" w:rsidRPr="00383E0E">
              <w:rPr>
                <w:rStyle w:val="Hyperlink"/>
                <w:rFonts w:ascii="Times New Roman" w:hAnsi="Times New Roman" w:cs="Times New Roman"/>
                <w:noProof/>
              </w:rPr>
              <w:t>4.2.</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Performance of NastyPlayer strategy</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_Toc100311051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14</w:t>
            </w:r>
            <w:r w:rsidR="00383E0E" w:rsidRPr="00383E0E">
              <w:rPr>
                <w:rFonts w:ascii="Times New Roman" w:hAnsi="Times New Roman" w:cs="Times New Roman"/>
                <w:noProof/>
                <w:webHidden/>
              </w:rPr>
              <w:fldChar w:fldCharType="end"/>
            </w:r>
          </w:hyperlink>
        </w:p>
        <w:p w14:paraId="1C1FE742" w14:textId="654E6F4E"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52" w:history="1">
            <w:r w:rsidR="00383E0E" w:rsidRPr="00383E0E">
              <w:rPr>
                <w:rStyle w:val="Hyperlink"/>
                <w:rFonts w:ascii="Times New Roman" w:hAnsi="Times New Roman" w:cs="Times New Roman"/>
                <w:noProof/>
              </w:rPr>
              <w:t>4.3.</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Performance of Tolerant Tit-for-Tat strategy</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_Toc100311052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14</w:t>
            </w:r>
            <w:r w:rsidR="00383E0E" w:rsidRPr="00383E0E">
              <w:rPr>
                <w:rFonts w:ascii="Times New Roman" w:hAnsi="Times New Roman" w:cs="Times New Roman"/>
                <w:noProof/>
                <w:webHidden/>
              </w:rPr>
              <w:fldChar w:fldCharType="end"/>
            </w:r>
          </w:hyperlink>
        </w:p>
        <w:p w14:paraId="0EF7A1B3" w14:textId="5E1B3553"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53" w:history="1">
            <w:r w:rsidR="00383E0E" w:rsidRPr="00383E0E">
              <w:rPr>
                <w:rStyle w:val="Hyperlink"/>
                <w:rFonts w:ascii="Times New Roman" w:hAnsi="Times New Roman" w:cs="Times New Roman"/>
                <w:noProof/>
              </w:rPr>
              <w:t>4.4.</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Performance of History Rectification strategy</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_Toc100311053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15</w:t>
            </w:r>
            <w:r w:rsidR="00383E0E" w:rsidRPr="00383E0E">
              <w:rPr>
                <w:rFonts w:ascii="Times New Roman" w:hAnsi="Times New Roman" w:cs="Times New Roman"/>
                <w:noProof/>
                <w:webHidden/>
              </w:rPr>
              <w:fldChar w:fldCharType="end"/>
            </w:r>
          </w:hyperlink>
        </w:p>
        <w:p w14:paraId="4D0317E2" w14:textId="3AAA2D71" w:rsidR="00383E0E" w:rsidRPr="00383E0E" w:rsidRDefault="005B72AB" w:rsidP="00383E0E">
          <w:pPr>
            <w:pStyle w:val="TOC2"/>
            <w:tabs>
              <w:tab w:val="left" w:pos="880"/>
              <w:tab w:val="right" w:leader="dot" w:pos="9016"/>
            </w:tabs>
            <w:spacing w:line="360" w:lineRule="auto"/>
            <w:rPr>
              <w:rFonts w:ascii="Times New Roman" w:hAnsi="Times New Roman" w:cs="Times New Roman"/>
              <w:noProof/>
              <w:lang w:eastAsia="en-GB" w:bidi="hi-IN"/>
            </w:rPr>
          </w:pPr>
          <w:hyperlink w:anchor="_Toc100311054" w:history="1">
            <w:r w:rsidR="00383E0E" w:rsidRPr="00383E0E">
              <w:rPr>
                <w:rStyle w:val="Hyperlink"/>
                <w:rFonts w:ascii="Times New Roman" w:hAnsi="Times New Roman" w:cs="Times New Roman"/>
                <w:noProof/>
              </w:rPr>
              <w:t>4.5.</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Performance of selected strategy</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_Toc100311054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16</w:t>
            </w:r>
            <w:r w:rsidR="00383E0E" w:rsidRPr="00383E0E">
              <w:rPr>
                <w:rFonts w:ascii="Times New Roman" w:hAnsi="Times New Roman" w:cs="Times New Roman"/>
                <w:noProof/>
                <w:webHidden/>
              </w:rPr>
              <w:fldChar w:fldCharType="end"/>
            </w:r>
          </w:hyperlink>
        </w:p>
        <w:p w14:paraId="0AB81A5D" w14:textId="283BE5D8" w:rsidR="00383E0E" w:rsidRPr="00383E0E" w:rsidRDefault="005B72AB" w:rsidP="00383E0E">
          <w:pPr>
            <w:pStyle w:val="TOC1"/>
            <w:tabs>
              <w:tab w:val="left" w:pos="480"/>
              <w:tab w:val="right" w:leader="dot" w:pos="9016"/>
            </w:tabs>
            <w:spacing w:line="360" w:lineRule="auto"/>
            <w:rPr>
              <w:rFonts w:ascii="Times New Roman" w:hAnsi="Times New Roman" w:cs="Times New Roman"/>
              <w:noProof/>
              <w:lang w:eastAsia="en-GB" w:bidi="hi-IN"/>
            </w:rPr>
          </w:pPr>
          <w:hyperlink w:anchor="_Toc100311055" w:history="1">
            <w:r w:rsidR="00383E0E" w:rsidRPr="00383E0E">
              <w:rPr>
                <w:rStyle w:val="Hyperlink"/>
                <w:rFonts w:ascii="Times New Roman" w:hAnsi="Times New Roman" w:cs="Times New Roman"/>
                <w:noProof/>
              </w:rPr>
              <w:t>5.</w:t>
            </w:r>
            <w:r w:rsidR="00383E0E" w:rsidRPr="00383E0E">
              <w:rPr>
                <w:rFonts w:ascii="Times New Roman" w:hAnsi="Times New Roman" w:cs="Times New Roman"/>
                <w:noProof/>
                <w:lang w:eastAsia="en-GB" w:bidi="hi-IN"/>
              </w:rPr>
              <w:tab/>
            </w:r>
            <w:r w:rsidR="00383E0E" w:rsidRPr="00383E0E">
              <w:rPr>
                <w:rStyle w:val="Hyperlink"/>
                <w:rFonts w:ascii="Times New Roman" w:hAnsi="Times New Roman" w:cs="Times New Roman"/>
                <w:noProof/>
              </w:rPr>
              <w:t>Conclusion</w:t>
            </w:r>
            <w:r w:rsidR="00383E0E" w:rsidRPr="00383E0E">
              <w:rPr>
                <w:rFonts w:ascii="Times New Roman" w:hAnsi="Times New Roman" w:cs="Times New Roman"/>
                <w:noProof/>
                <w:webHidden/>
              </w:rPr>
              <w:tab/>
            </w:r>
            <w:r w:rsidR="00383E0E" w:rsidRPr="00383E0E">
              <w:rPr>
                <w:rFonts w:ascii="Times New Roman" w:hAnsi="Times New Roman" w:cs="Times New Roman"/>
                <w:noProof/>
                <w:webHidden/>
              </w:rPr>
              <w:fldChar w:fldCharType="begin"/>
            </w:r>
            <w:r w:rsidR="00383E0E" w:rsidRPr="00383E0E">
              <w:rPr>
                <w:rFonts w:ascii="Times New Roman" w:hAnsi="Times New Roman" w:cs="Times New Roman"/>
                <w:noProof/>
                <w:webHidden/>
              </w:rPr>
              <w:instrText xml:space="preserve"> PAGEREF _Toc100311055 \h </w:instrText>
            </w:r>
            <w:r w:rsidR="00383E0E" w:rsidRPr="00383E0E">
              <w:rPr>
                <w:rFonts w:ascii="Times New Roman" w:hAnsi="Times New Roman" w:cs="Times New Roman"/>
                <w:noProof/>
                <w:webHidden/>
              </w:rPr>
            </w:r>
            <w:r w:rsidR="00383E0E" w:rsidRPr="00383E0E">
              <w:rPr>
                <w:rFonts w:ascii="Times New Roman" w:hAnsi="Times New Roman" w:cs="Times New Roman"/>
                <w:noProof/>
                <w:webHidden/>
              </w:rPr>
              <w:fldChar w:fldCharType="separate"/>
            </w:r>
            <w:r w:rsidR="00876C1A">
              <w:rPr>
                <w:rFonts w:ascii="Times New Roman" w:hAnsi="Times New Roman" w:cs="Times New Roman"/>
                <w:noProof/>
                <w:webHidden/>
              </w:rPr>
              <w:t>18</w:t>
            </w:r>
            <w:r w:rsidR="00383E0E" w:rsidRPr="00383E0E">
              <w:rPr>
                <w:rFonts w:ascii="Times New Roman" w:hAnsi="Times New Roman" w:cs="Times New Roman"/>
                <w:noProof/>
                <w:webHidden/>
              </w:rPr>
              <w:fldChar w:fldCharType="end"/>
            </w:r>
          </w:hyperlink>
        </w:p>
        <w:p w14:paraId="632DDBEB" w14:textId="53D80C6B" w:rsidR="008F6B0E" w:rsidRPr="0036345A" w:rsidRDefault="0011244E" w:rsidP="00383E0E">
          <w:pPr>
            <w:spacing w:line="360" w:lineRule="auto"/>
          </w:pPr>
          <w:r w:rsidRPr="00383E0E">
            <w:rPr>
              <w:rFonts w:ascii="Times New Roman" w:hAnsi="Times New Roman" w:cs="Times New Roman"/>
              <w:b/>
              <w:bCs/>
              <w:noProof/>
            </w:rPr>
            <w:fldChar w:fldCharType="end"/>
          </w:r>
        </w:p>
      </w:sdtContent>
    </w:sdt>
    <w:p w14:paraId="03297B86" w14:textId="77777777" w:rsidR="00383E0E" w:rsidRDefault="00383E0E">
      <w:pPr>
        <w:spacing w:after="160" w:line="259" w:lineRule="auto"/>
        <w:rPr>
          <w:rFonts w:asciiTheme="majorHAnsi" w:eastAsiaTheme="majorEastAsia" w:hAnsiTheme="majorHAnsi" w:cstheme="majorBidi"/>
          <w:color w:val="2F5496" w:themeColor="accent1" w:themeShade="BF"/>
          <w:sz w:val="32"/>
          <w:szCs w:val="32"/>
          <w:highlight w:val="lightGray"/>
        </w:rPr>
      </w:pPr>
      <w:bookmarkStart w:id="0" w:name="_Toc100311040"/>
      <w:r>
        <w:rPr>
          <w:highlight w:val="lightGray"/>
        </w:rPr>
        <w:br w:type="page"/>
      </w:r>
    </w:p>
    <w:p w14:paraId="06388649" w14:textId="69D74972" w:rsidR="006650C9" w:rsidRDefault="006650C9" w:rsidP="00383E0E">
      <w:pPr>
        <w:pStyle w:val="Heading1"/>
        <w:spacing w:after="240"/>
      </w:pPr>
      <w:r>
        <w:lastRenderedPageBreak/>
        <w:t>Problem</w:t>
      </w:r>
      <w:bookmarkEnd w:id="0"/>
    </w:p>
    <w:p w14:paraId="10CA9460" w14:textId="2480E988" w:rsidR="003D65FB" w:rsidRDefault="003D65FB" w:rsidP="00EB556F">
      <w:pPr>
        <w:pStyle w:val="Heading2"/>
        <w:numPr>
          <w:ilvl w:val="1"/>
          <w:numId w:val="2"/>
        </w:numPr>
        <w:spacing w:after="240"/>
        <w:ind w:left="432"/>
      </w:pPr>
      <w:bookmarkStart w:id="1" w:name="_Toc100311041"/>
      <w:r>
        <w:t>Overview</w:t>
      </w:r>
      <w:bookmarkEnd w:id="1"/>
    </w:p>
    <w:p w14:paraId="1670018A" w14:textId="3474A53D" w:rsidR="00E30B3C" w:rsidRDefault="0007713C" w:rsidP="003D65FB">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The Prisoner’s Dilemma is a </w:t>
      </w:r>
      <w:r w:rsidRPr="00C410A4">
        <w:rPr>
          <w:rFonts w:ascii="Times New Roman" w:hAnsi="Times New Roman" w:cs="Times New Roman"/>
          <w:b/>
          <w:bCs/>
          <w:lang w:val="en-US"/>
        </w:rPr>
        <w:t>paradox</w:t>
      </w:r>
      <w:r>
        <w:rPr>
          <w:rFonts w:ascii="Times New Roman" w:hAnsi="Times New Roman" w:cs="Times New Roman"/>
          <w:lang w:val="en-US"/>
        </w:rPr>
        <w:t xml:space="preserve"> in decision analysis in which two individuals acting in their own self-interests does not result in the optimal outcome. However, it can also be described as a </w:t>
      </w:r>
      <w:r w:rsidRPr="00C410A4">
        <w:rPr>
          <w:rFonts w:ascii="Times New Roman" w:hAnsi="Times New Roman" w:cs="Times New Roman"/>
          <w:b/>
          <w:bCs/>
          <w:lang w:val="en-US"/>
        </w:rPr>
        <w:t>thought experiment</w:t>
      </w:r>
      <w:r>
        <w:rPr>
          <w:rFonts w:ascii="Times New Roman" w:hAnsi="Times New Roman" w:cs="Times New Roman"/>
          <w:lang w:val="en-US"/>
        </w:rPr>
        <w:t xml:space="preserve"> that depicts why individuals may choose to defect (not cooperate) even if it appears beneficial for both parties involved in the process, to do so.</w:t>
      </w:r>
    </w:p>
    <w:p w14:paraId="79F3ED0C" w14:textId="1F8FA07D" w:rsidR="00BC282B" w:rsidRDefault="00BC282B" w:rsidP="003D65FB">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The reason for it being a dilemma is that individual rational action is to </w:t>
      </w:r>
      <w:r w:rsidRPr="00C410A4">
        <w:rPr>
          <w:rFonts w:ascii="Times New Roman" w:hAnsi="Times New Roman" w:cs="Times New Roman"/>
          <w:lang w:val="en-US"/>
        </w:rPr>
        <w:t>defect</w:t>
      </w:r>
      <w:r>
        <w:rPr>
          <w:rFonts w:ascii="Times New Roman" w:hAnsi="Times New Roman" w:cs="Times New Roman"/>
          <w:lang w:val="en-US"/>
        </w:rPr>
        <w:t xml:space="preserve"> which guarantees a higher worst payoff than by cooperating. However, intuition suggest that best outcome is that both agents </w:t>
      </w:r>
      <w:r w:rsidRPr="00B66953">
        <w:rPr>
          <w:rFonts w:ascii="Times New Roman" w:hAnsi="Times New Roman" w:cs="Times New Roman"/>
          <w:b/>
          <w:bCs/>
          <w:lang w:val="en-US"/>
        </w:rPr>
        <w:t>should cooperate</w:t>
      </w:r>
      <w:r>
        <w:rPr>
          <w:rFonts w:ascii="Times New Roman" w:hAnsi="Times New Roman" w:cs="Times New Roman"/>
          <w:lang w:val="en-US"/>
        </w:rPr>
        <w:t xml:space="preserve"> and get an even higher payoff. This is what makes the problem interesting, and for this assignment, we are given a slightly modified version of the problem.</w:t>
      </w:r>
    </w:p>
    <w:p w14:paraId="3C112131" w14:textId="4AD1C1DB" w:rsidR="00C477B9" w:rsidRDefault="00C477B9" w:rsidP="003D65FB">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In this game, we are given the </w:t>
      </w:r>
      <w:r>
        <w:rPr>
          <w:rFonts w:ascii="Times New Roman" w:hAnsi="Times New Roman" w:cs="Times New Roman"/>
          <w:i/>
          <w:iCs/>
          <w:lang w:val="en-US"/>
        </w:rPr>
        <w:t>Three Player Repeated Prisoner’s Dilemma</w:t>
      </w:r>
      <w:r>
        <w:rPr>
          <w:rFonts w:ascii="Times New Roman" w:hAnsi="Times New Roman" w:cs="Times New Roman"/>
          <w:lang w:val="en-US"/>
        </w:rPr>
        <w:t xml:space="preserve"> problem. This means that we have three players instead of two, and multiple rounds will be played repeatedly, which makes the </w:t>
      </w:r>
      <w:r w:rsidRPr="007D6EC4">
        <w:rPr>
          <w:rFonts w:ascii="Times New Roman" w:hAnsi="Times New Roman" w:cs="Times New Roman"/>
          <w:b/>
          <w:bCs/>
          <w:lang w:val="en-US"/>
        </w:rPr>
        <w:t>lack of cooperation disappear</w:t>
      </w:r>
      <w:r>
        <w:rPr>
          <w:rFonts w:ascii="Times New Roman" w:hAnsi="Times New Roman" w:cs="Times New Roman"/>
          <w:lang w:val="en-US"/>
        </w:rPr>
        <w:t xml:space="preserve"> and instead favors agents with smart strategies. More precisely, in our problem, three agents will play a match of </w:t>
      </w:r>
      <w:r>
        <w:rPr>
          <w:rFonts w:ascii="Times New Roman" w:hAnsi="Times New Roman" w:cs="Times New Roman"/>
          <w:b/>
          <w:bCs/>
          <w:lang w:val="en-US"/>
        </w:rPr>
        <w:t>100</w:t>
      </w:r>
      <w:r>
        <w:rPr>
          <w:rFonts w:ascii="Times New Roman" w:hAnsi="Times New Roman" w:cs="Times New Roman"/>
          <w:lang w:val="en-US"/>
        </w:rPr>
        <w:t xml:space="preserve"> rounds each and the ranking is decided by computing the average reward of the game.</w:t>
      </w:r>
    </w:p>
    <w:p w14:paraId="6C06DCC7" w14:textId="5F2F481A" w:rsidR="00C477B9" w:rsidRDefault="00C477B9" w:rsidP="00337E3C">
      <w:pPr>
        <w:spacing w:after="240" w:line="360" w:lineRule="auto"/>
        <w:jc w:val="both"/>
        <w:rPr>
          <w:rFonts w:ascii="Times New Roman" w:hAnsi="Times New Roman" w:cs="Times New Roman"/>
          <w:lang w:val="en-US"/>
        </w:rPr>
      </w:pPr>
      <w:r>
        <w:rPr>
          <w:rFonts w:ascii="Times New Roman" w:hAnsi="Times New Roman" w:cs="Times New Roman"/>
          <w:lang w:val="en-US"/>
        </w:rPr>
        <w:t>The Payoff Matrix for the same is shown below:</w:t>
      </w:r>
    </w:p>
    <w:tbl>
      <w:tblPr>
        <w:tblStyle w:val="TableGrid"/>
        <w:tblW w:w="0" w:type="auto"/>
        <w:tblCellMar>
          <w:top w:w="115" w:type="dxa"/>
          <w:bottom w:w="115" w:type="dxa"/>
        </w:tblCellMar>
        <w:tblLook w:val="04A0" w:firstRow="1" w:lastRow="0" w:firstColumn="1" w:lastColumn="0" w:noHBand="0" w:noVBand="1"/>
      </w:tblPr>
      <w:tblGrid>
        <w:gridCol w:w="2254"/>
        <w:gridCol w:w="2254"/>
        <w:gridCol w:w="2254"/>
        <w:gridCol w:w="2254"/>
      </w:tblGrid>
      <w:tr w:rsidR="00C477B9" w14:paraId="177C1617" w14:textId="77777777" w:rsidTr="00017062">
        <w:tc>
          <w:tcPr>
            <w:tcW w:w="2254" w:type="dxa"/>
            <w:shd w:val="clear" w:color="auto" w:fill="E2EFD9" w:themeFill="accent6" w:themeFillTint="33"/>
            <w:vAlign w:val="center"/>
          </w:tcPr>
          <w:p w14:paraId="376C779B" w14:textId="1587DB1D" w:rsidR="00C477B9" w:rsidRPr="00C477B9" w:rsidRDefault="00C477B9" w:rsidP="00C477B9">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Our agent</w:t>
            </w:r>
          </w:p>
        </w:tc>
        <w:tc>
          <w:tcPr>
            <w:tcW w:w="2254" w:type="dxa"/>
            <w:shd w:val="clear" w:color="auto" w:fill="E2EFD9" w:themeFill="accent6" w:themeFillTint="33"/>
            <w:vAlign w:val="center"/>
          </w:tcPr>
          <w:p w14:paraId="573542DC" w14:textId="20EE5CE9" w:rsidR="00C477B9" w:rsidRPr="00C477B9" w:rsidRDefault="00C477B9" w:rsidP="00C477B9">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Opposing Agent 1</w:t>
            </w:r>
          </w:p>
        </w:tc>
        <w:tc>
          <w:tcPr>
            <w:tcW w:w="2254" w:type="dxa"/>
            <w:shd w:val="clear" w:color="auto" w:fill="E2EFD9" w:themeFill="accent6" w:themeFillTint="33"/>
            <w:vAlign w:val="center"/>
          </w:tcPr>
          <w:p w14:paraId="3152CBB0" w14:textId="32D47BB5" w:rsidR="00C477B9" w:rsidRPr="00C477B9" w:rsidRDefault="00C477B9" w:rsidP="00C477B9">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Opposing Agent 2</w:t>
            </w:r>
          </w:p>
        </w:tc>
        <w:tc>
          <w:tcPr>
            <w:tcW w:w="2254" w:type="dxa"/>
            <w:shd w:val="clear" w:color="auto" w:fill="E2EFD9" w:themeFill="accent6" w:themeFillTint="33"/>
            <w:vAlign w:val="center"/>
          </w:tcPr>
          <w:p w14:paraId="505CE9A4" w14:textId="2ACD3CA8" w:rsidR="00C477B9" w:rsidRPr="00C477B9" w:rsidRDefault="00C477B9" w:rsidP="00C477B9">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Payoff</w:t>
            </w:r>
          </w:p>
        </w:tc>
      </w:tr>
      <w:tr w:rsidR="00C477B9" w14:paraId="440C647B" w14:textId="77777777" w:rsidTr="00017062">
        <w:tc>
          <w:tcPr>
            <w:tcW w:w="2254" w:type="dxa"/>
            <w:vAlign w:val="center"/>
          </w:tcPr>
          <w:p w14:paraId="0E683E36" w14:textId="6C727CC2"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50274687" w14:textId="346726B1"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0DC989A1" w14:textId="7A5CA0DD"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FFF2CC" w:themeFill="accent4" w:themeFillTint="33"/>
            <w:vAlign w:val="center"/>
          </w:tcPr>
          <w:p w14:paraId="07B19E23" w14:textId="3BDC3E04"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6</w:t>
            </w:r>
          </w:p>
        </w:tc>
      </w:tr>
      <w:tr w:rsidR="00C477B9" w14:paraId="315E7307" w14:textId="77777777" w:rsidTr="00017062">
        <w:tc>
          <w:tcPr>
            <w:tcW w:w="2254" w:type="dxa"/>
            <w:vAlign w:val="center"/>
          </w:tcPr>
          <w:p w14:paraId="2A778C44" w14:textId="6C5F01B5"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474CCE6A" w14:textId="4E94314D"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68979DCF" w14:textId="7E7AD769"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FF2CC" w:themeFill="accent4" w:themeFillTint="33"/>
            <w:vAlign w:val="center"/>
          </w:tcPr>
          <w:p w14:paraId="1B8DFE38" w14:textId="0B43EC8F"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3</w:t>
            </w:r>
          </w:p>
        </w:tc>
      </w:tr>
      <w:tr w:rsidR="00C477B9" w14:paraId="7E66FEF0" w14:textId="77777777" w:rsidTr="00017062">
        <w:tc>
          <w:tcPr>
            <w:tcW w:w="2254" w:type="dxa"/>
            <w:vAlign w:val="center"/>
          </w:tcPr>
          <w:p w14:paraId="0F6F8E5D" w14:textId="13D166A1"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45B54FD0" w14:textId="5F0DBF4C"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57C3CA15" w14:textId="7B20CEE7"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FFF2CC" w:themeFill="accent4" w:themeFillTint="33"/>
            <w:vAlign w:val="center"/>
          </w:tcPr>
          <w:p w14:paraId="0D2C7A93" w14:textId="47D6D9E7"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3</w:t>
            </w:r>
          </w:p>
        </w:tc>
      </w:tr>
      <w:tr w:rsidR="00C477B9" w14:paraId="57D980B5" w14:textId="77777777" w:rsidTr="00017062">
        <w:tc>
          <w:tcPr>
            <w:tcW w:w="2254" w:type="dxa"/>
            <w:vAlign w:val="center"/>
          </w:tcPr>
          <w:p w14:paraId="504F3D77" w14:textId="635AFB4A"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0AF5D6E0" w14:textId="2D70AC10"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1440FE48" w14:textId="49A6C2AB"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FF2CC" w:themeFill="accent4" w:themeFillTint="33"/>
            <w:vAlign w:val="center"/>
          </w:tcPr>
          <w:p w14:paraId="1C67DEC2" w14:textId="1872565A"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0</w:t>
            </w:r>
          </w:p>
        </w:tc>
      </w:tr>
      <w:tr w:rsidR="00C477B9" w14:paraId="076D5ADB" w14:textId="77777777" w:rsidTr="00017062">
        <w:tc>
          <w:tcPr>
            <w:tcW w:w="2254" w:type="dxa"/>
            <w:vAlign w:val="center"/>
          </w:tcPr>
          <w:p w14:paraId="4E2B7D7D" w14:textId="7A31CEF2"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757A072A" w14:textId="74D381F5"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6571BF88" w14:textId="34AE7253"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FFF2CC" w:themeFill="accent4" w:themeFillTint="33"/>
            <w:vAlign w:val="center"/>
          </w:tcPr>
          <w:p w14:paraId="57CDA630" w14:textId="75676F97"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8</w:t>
            </w:r>
          </w:p>
        </w:tc>
      </w:tr>
      <w:tr w:rsidR="00C477B9" w14:paraId="30D01CA4" w14:textId="77777777" w:rsidTr="00017062">
        <w:tc>
          <w:tcPr>
            <w:tcW w:w="2254" w:type="dxa"/>
            <w:vAlign w:val="center"/>
          </w:tcPr>
          <w:p w14:paraId="094327C1" w14:textId="22DDCCE2"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7058C052" w14:textId="55ABF948"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vAlign w:val="center"/>
          </w:tcPr>
          <w:p w14:paraId="17D7063F" w14:textId="5CC2A016"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FF2CC" w:themeFill="accent4" w:themeFillTint="33"/>
            <w:vAlign w:val="center"/>
          </w:tcPr>
          <w:p w14:paraId="2F176D7D" w14:textId="1C30FD34"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5</w:t>
            </w:r>
          </w:p>
        </w:tc>
      </w:tr>
      <w:tr w:rsidR="00C477B9" w14:paraId="29AE5B3E" w14:textId="77777777" w:rsidTr="00017062">
        <w:tc>
          <w:tcPr>
            <w:tcW w:w="2254" w:type="dxa"/>
            <w:vAlign w:val="center"/>
          </w:tcPr>
          <w:p w14:paraId="3AE79D50" w14:textId="3209B239"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628AE8D1" w14:textId="5685B967"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06128334" w14:textId="23649E1D"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FFF2CC" w:themeFill="accent4" w:themeFillTint="33"/>
            <w:vAlign w:val="center"/>
          </w:tcPr>
          <w:p w14:paraId="0F401D3D" w14:textId="1E6E656C"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5</w:t>
            </w:r>
          </w:p>
        </w:tc>
      </w:tr>
      <w:tr w:rsidR="00C477B9" w14:paraId="37CA4EA5" w14:textId="77777777" w:rsidTr="00017062">
        <w:tc>
          <w:tcPr>
            <w:tcW w:w="2254" w:type="dxa"/>
            <w:vAlign w:val="center"/>
          </w:tcPr>
          <w:p w14:paraId="20EF2833" w14:textId="3907106C"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11E5FBBB" w14:textId="6CAE86EB"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vAlign w:val="center"/>
          </w:tcPr>
          <w:p w14:paraId="3EF6E82F" w14:textId="31844F20" w:rsidR="00C477B9" w:rsidRDefault="00557EAB" w:rsidP="00557EAB">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FF2CC" w:themeFill="accent4" w:themeFillTint="33"/>
            <w:vAlign w:val="center"/>
          </w:tcPr>
          <w:p w14:paraId="21363635" w14:textId="0C359630" w:rsidR="00C477B9" w:rsidRPr="00557EAB" w:rsidRDefault="00557EAB" w:rsidP="00557EAB">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2</w:t>
            </w:r>
          </w:p>
        </w:tc>
      </w:tr>
    </w:tbl>
    <w:p w14:paraId="3AD8FE1B" w14:textId="4B10D592" w:rsidR="00557EAB" w:rsidRDefault="00557EAB" w:rsidP="00557EAB">
      <w:pPr>
        <w:spacing w:before="240" w:after="240" w:line="360" w:lineRule="auto"/>
        <w:jc w:val="both"/>
        <w:rPr>
          <w:rFonts w:ascii="Times New Roman" w:hAnsi="Times New Roman" w:cs="Times New Roman"/>
          <w:lang w:val="en-US"/>
        </w:rPr>
      </w:pPr>
      <w:r>
        <w:rPr>
          <w:rFonts w:ascii="Times New Roman" w:hAnsi="Times New Roman" w:cs="Times New Roman"/>
          <w:lang w:val="en-US"/>
        </w:rPr>
        <w:lastRenderedPageBreak/>
        <w:t>The reward from each game can be determined from the set of actions chosen by each agent in each round, by using the above Payoff Matrix.</w:t>
      </w:r>
    </w:p>
    <w:p w14:paraId="5FDE319B" w14:textId="13F75F29" w:rsidR="00557EAB" w:rsidRPr="00C477B9" w:rsidRDefault="00557EAB" w:rsidP="00557EAB">
      <w:pPr>
        <w:spacing w:before="240" w:after="240" w:line="360" w:lineRule="auto"/>
        <w:jc w:val="both"/>
        <w:rPr>
          <w:rFonts w:ascii="Times New Roman" w:hAnsi="Times New Roman" w:cs="Times New Roman"/>
          <w:lang w:val="en-US"/>
        </w:rPr>
      </w:pPr>
      <w:r>
        <w:rPr>
          <w:rFonts w:ascii="Times New Roman" w:hAnsi="Times New Roman" w:cs="Times New Roman"/>
          <w:lang w:val="en-US"/>
        </w:rPr>
        <w:t xml:space="preserve">The goal is to devise a strategy that can result in the best ranking possible. Each strategy will be given a </w:t>
      </w:r>
      <w:r w:rsidRPr="00760648">
        <w:rPr>
          <w:rFonts w:ascii="Times New Roman" w:hAnsi="Times New Roman" w:cs="Times New Roman"/>
          <w:b/>
          <w:bCs/>
          <w:lang w:val="en-US"/>
        </w:rPr>
        <w:t>history</w:t>
      </w:r>
      <w:r>
        <w:rPr>
          <w:rFonts w:ascii="Times New Roman" w:hAnsi="Times New Roman" w:cs="Times New Roman"/>
          <w:lang w:val="en-US"/>
        </w:rPr>
        <w:t xml:space="preserve"> of actions of the agent itself as well as the history of actions of the opponents.</w:t>
      </w:r>
    </w:p>
    <w:p w14:paraId="307CF7A4" w14:textId="4EE7C869" w:rsidR="003D65FB" w:rsidRDefault="001B10EC" w:rsidP="00EB556F">
      <w:pPr>
        <w:pStyle w:val="Heading2"/>
        <w:numPr>
          <w:ilvl w:val="1"/>
          <w:numId w:val="2"/>
        </w:numPr>
        <w:spacing w:after="240"/>
        <w:ind w:left="432"/>
        <w:rPr>
          <w:lang w:val="en-US"/>
        </w:rPr>
      </w:pPr>
      <w:bookmarkStart w:id="2" w:name="_Toc100311042"/>
      <w:r>
        <w:rPr>
          <w:lang w:val="en-US"/>
        </w:rPr>
        <w:t>Some observations</w:t>
      </w:r>
      <w:bookmarkEnd w:id="2"/>
    </w:p>
    <w:p w14:paraId="0474AB9E" w14:textId="046B0F89" w:rsidR="00D63DD4" w:rsidRDefault="00D63DD4" w:rsidP="00D63DD4">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A strategy in a repeated game specifies what action the agent should take in each stage of the game, given all the actions taken by all players in the </w:t>
      </w:r>
      <w:r w:rsidR="00760648">
        <w:rPr>
          <w:rFonts w:ascii="Times New Roman" w:hAnsi="Times New Roman" w:cs="Times New Roman"/>
          <w:lang w:val="en-US"/>
        </w:rPr>
        <w:t>past</w:t>
      </w:r>
      <w:r>
        <w:rPr>
          <w:rFonts w:ascii="Times New Roman" w:hAnsi="Times New Roman" w:cs="Times New Roman"/>
          <w:lang w:val="en-US"/>
        </w:rPr>
        <w:t xml:space="preserve">. There are </w:t>
      </w:r>
      <w:r>
        <w:rPr>
          <w:rFonts w:ascii="Times New Roman" w:hAnsi="Times New Roman" w:cs="Times New Roman"/>
          <w:b/>
          <w:bCs/>
          <w:lang w:val="en-US"/>
        </w:rPr>
        <w:t>infinitely many</w:t>
      </w:r>
      <w:r>
        <w:rPr>
          <w:rFonts w:ascii="Times New Roman" w:hAnsi="Times New Roman" w:cs="Times New Roman"/>
          <w:lang w:val="en-US"/>
        </w:rPr>
        <w:t xml:space="preserve"> possible strategies, but there are a few </w:t>
      </w:r>
      <w:r w:rsidR="0050791F">
        <w:rPr>
          <w:rFonts w:ascii="Times New Roman" w:hAnsi="Times New Roman" w:cs="Times New Roman"/>
          <w:lang w:val="en-US"/>
        </w:rPr>
        <w:t>popular</w:t>
      </w:r>
      <w:r>
        <w:rPr>
          <w:rFonts w:ascii="Times New Roman" w:hAnsi="Times New Roman" w:cs="Times New Roman"/>
          <w:lang w:val="en-US"/>
        </w:rPr>
        <w:t xml:space="preserve"> ones that perform well in a general scenario.</w:t>
      </w:r>
    </w:p>
    <w:p w14:paraId="17DC4A9E" w14:textId="4249269D" w:rsidR="00D63DD4" w:rsidRDefault="00D63DD4" w:rsidP="00D63DD4">
      <w:pPr>
        <w:spacing w:line="360" w:lineRule="auto"/>
        <w:jc w:val="both"/>
        <w:rPr>
          <w:rFonts w:ascii="Times New Roman" w:hAnsi="Times New Roman" w:cs="Times New Roman"/>
          <w:lang w:val="en-US"/>
        </w:rPr>
      </w:pPr>
      <w:r>
        <w:rPr>
          <w:rFonts w:ascii="Times New Roman" w:hAnsi="Times New Roman" w:cs="Times New Roman"/>
          <w:lang w:val="en-US"/>
        </w:rPr>
        <w:t xml:space="preserve">For example, </w:t>
      </w:r>
      <w:r w:rsidRPr="00D63DD4">
        <w:rPr>
          <w:rFonts w:ascii="Times New Roman" w:hAnsi="Times New Roman" w:cs="Times New Roman"/>
          <w:b/>
          <w:bCs/>
          <w:lang w:val="en-US"/>
        </w:rPr>
        <w:t>Tit-for-Tat</w:t>
      </w:r>
      <w:r>
        <w:rPr>
          <w:rFonts w:ascii="Times New Roman" w:hAnsi="Times New Roman" w:cs="Times New Roman"/>
          <w:lang w:val="en-US"/>
        </w:rPr>
        <w:t xml:space="preserve"> is a strategy that works very well in the </w:t>
      </w:r>
      <w:r w:rsidRPr="0054617E">
        <w:rPr>
          <w:rFonts w:ascii="Times New Roman" w:hAnsi="Times New Roman" w:cs="Times New Roman"/>
          <w:b/>
          <w:bCs/>
          <w:lang w:val="en-US"/>
        </w:rPr>
        <w:t>two-player Prisoner’s Dilemma</w:t>
      </w:r>
      <w:r>
        <w:rPr>
          <w:rFonts w:ascii="Times New Roman" w:hAnsi="Times New Roman" w:cs="Times New Roman"/>
          <w:lang w:val="en-US"/>
        </w:rPr>
        <w:t>. The strategy is simple – the agent starts off by cooperation to show goodwill and then repeats whatever the opponent did</w:t>
      </w:r>
      <w:r w:rsidR="00F66E2F">
        <w:rPr>
          <w:rFonts w:ascii="Times New Roman" w:hAnsi="Times New Roman" w:cs="Times New Roman"/>
          <w:lang w:val="en-US"/>
        </w:rPr>
        <w:t xml:space="preserve"> in the last round</w:t>
      </w:r>
      <w:r>
        <w:rPr>
          <w:rFonts w:ascii="Times New Roman" w:hAnsi="Times New Roman" w:cs="Times New Roman"/>
          <w:lang w:val="en-US"/>
        </w:rPr>
        <w:t>. This means cooperation of opponent is rewarded with cooperation while defection is appropriately punished with a consequent defection.</w:t>
      </w:r>
    </w:p>
    <w:p w14:paraId="1E40C163" w14:textId="77777777" w:rsidR="006A0716" w:rsidRDefault="00D63DD4" w:rsidP="006A0716">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Another strategy is </w:t>
      </w:r>
      <w:r>
        <w:rPr>
          <w:rFonts w:ascii="Times New Roman" w:hAnsi="Times New Roman" w:cs="Times New Roman"/>
          <w:b/>
          <w:bCs/>
          <w:lang w:val="en-US"/>
        </w:rPr>
        <w:t>soft majority</w:t>
      </w:r>
      <w:r>
        <w:rPr>
          <w:rFonts w:ascii="Times New Roman" w:hAnsi="Times New Roman" w:cs="Times New Roman"/>
          <w:lang w:val="en-US"/>
        </w:rPr>
        <w:t xml:space="preserve"> where </w:t>
      </w:r>
      <w:r w:rsidR="006A0716">
        <w:rPr>
          <w:rFonts w:ascii="Times New Roman" w:hAnsi="Times New Roman" w:cs="Times New Roman"/>
          <w:lang w:val="en-US"/>
        </w:rPr>
        <w:t>the agent continues to cooperate as long as the number of times the opponent has cooperated is greater than or equal to the number of defections that it has done.</w:t>
      </w:r>
    </w:p>
    <w:p w14:paraId="58C69F0C" w14:textId="07DA803A" w:rsidR="002513CA" w:rsidRDefault="006A0716" w:rsidP="006A0716">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The above show one of the best results in empirical tests in a two-player Prisoner’s Dilemma. However, the main concern for our given problem is whether these (and other </w:t>
      </w:r>
      <w:r w:rsidR="00AD5084">
        <w:rPr>
          <w:rFonts w:ascii="Times New Roman" w:hAnsi="Times New Roman" w:cs="Times New Roman"/>
          <w:lang w:val="en-US"/>
        </w:rPr>
        <w:t>well-known</w:t>
      </w:r>
      <w:r>
        <w:rPr>
          <w:rFonts w:ascii="Times New Roman" w:hAnsi="Times New Roman" w:cs="Times New Roman"/>
          <w:lang w:val="en-US"/>
        </w:rPr>
        <w:t xml:space="preserve"> strategies) work equally well when three players are involved.</w:t>
      </w:r>
      <w:r w:rsidR="002513CA">
        <w:rPr>
          <w:rFonts w:ascii="Times New Roman" w:hAnsi="Times New Roman" w:cs="Times New Roman"/>
          <w:lang w:val="en-US"/>
        </w:rPr>
        <w:t xml:space="preserve"> Further, the Tit-for-Tat strategy aims to </w:t>
      </w:r>
      <w:r w:rsidR="002513CA" w:rsidRPr="00AD5084">
        <w:rPr>
          <w:rFonts w:ascii="Times New Roman" w:hAnsi="Times New Roman" w:cs="Times New Roman"/>
          <w:b/>
          <w:bCs/>
          <w:lang w:val="en-US"/>
        </w:rPr>
        <w:t>tie</w:t>
      </w:r>
      <w:r w:rsidR="002513CA">
        <w:rPr>
          <w:rFonts w:ascii="Times New Roman" w:hAnsi="Times New Roman" w:cs="Times New Roman"/>
          <w:lang w:val="en-US"/>
        </w:rPr>
        <w:t xml:space="preserve"> the game instead of aggressively trying to beat the opponent/s and gain maximum payoff. Similar shortcomings can be found in other well-known strategies and given the nature of evaluation of our strategy (competition with other strategies); it is favorable to devise a </w:t>
      </w:r>
      <w:r w:rsidR="002513CA" w:rsidRPr="00AD5084">
        <w:rPr>
          <w:rFonts w:ascii="Times New Roman" w:hAnsi="Times New Roman" w:cs="Times New Roman"/>
          <w:b/>
          <w:bCs/>
          <w:lang w:val="en-US"/>
        </w:rPr>
        <w:t>custom strategy</w:t>
      </w:r>
      <w:r w:rsidR="002513CA">
        <w:rPr>
          <w:rFonts w:ascii="Times New Roman" w:hAnsi="Times New Roman" w:cs="Times New Roman"/>
          <w:lang w:val="en-US"/>
        </w:rPr>
        <w:t xml:space="preserve"> for maximum payoff.</w:t>
      </w:r>
    </w:p>
    <w:p w14:paraId="5E21AEF4" w14:textId="217007AE" w:rsidR="00113698" w:rsidRPr="003D65FB" w:rsidRDefault="002513CA" w:rsidP="006A0716">
      <w:pPr>
        <w:spacing w:after="240" w:line="360" w:lineRule="auto"/>
        <w:jc w:val="both"/>
        <w:rPr>
          <w:rFonts w:ascii="Times New Roman" w:hAnsi="Times New Roman" w:cs="Times New Roman"/>
          <w:lang w:val="en-US"/>
        </w:rPr>
      </w:pPr>
      <w:r>
        <w:rPr>
          <w:rFonts w:ascii="Times New Roman" w:hAnsi="Times New Roman" w:cs="Times New Roman"/>
          <w:lang w:val="en-US"/>
        </w:rPr>
        <w:t>Nevertheless, using these well-known strategies is a very good starting point. In devising my custom strategy, I have built off of these strategies in an attempt to gain best the rankings.</w:t>
      </w:r>
      <w:r w:rsidR="00E30B3C">
        <w:rPr>
          <w:lang w:val="en-US"/>
        </w:rPr>
        <w:br w:type="page"/>
      </w:r>
    </w:p>
    <w:p w14:paraId="51B59133" w14:textId="414223D2" w:rsidR="00E111C9" w:rsidRDefault="00E111C9" w:rsidP="00546516">
      <w:pPr>
        <w:pStyle w:val="Heading1"/>
        <w:numPr>
          <w:ilvl w:val="0"/>
          <w:numId w:val="2"/>
        </w:numPr>
        <w:spacing w:after="240"/>
      </w:pPr>
      <w:bookmarkStart w:id="3" w:name="_Toc100311043"/>
      <w:r>
        <w:lastRenderedPageBreak/>
        <w:t>Considerations</w:t>
      </w:r>
      <w:bookmarkEnd w:id="3"/>
    </w:p>
    <w:p w14:paraId="187F82D9" w14:textId="6DF31738" w:rsidR="00364C1D" w:rsidRDefault="00364C1D" w:rsidP="00364C1D">
      <w:pPr>
        <w:spacing w:line="360" w:lineRule="auto"/>
        <w:jc w:val="both"/>
        <w:rPr>
          <w:rFonts w:ascii="Times New Roman" w:hAnsi="Times New Roman" w:cs="Times New Roman"/>
        </w:rPr>
      </w:pPr>
      <w:r>
        <w:rPr>
          <w:rFonts w:ascii="Times New Roman" w:hAnsi="Times New Roman" w:cs="Times New Roman"/>
        </w:rPr>
        <w:t>Some basic assumptions that can be taken for such an environment are:</w:t>
      </w:r>
    </w:p>
    <w:p w14:paraId="21CEC0BF" w14:textId="5A201C18" w:rsidR="00364C1D" w:rsidRDefault="00364C1D" w:rsidP="00364C1D">
      <w:pPr>
        <w:pStyle w:val="ListParagraph"/>
        <w:numPr>
          <w:ilvl w:val="0"/>
          <w:numId w:val="34"/>
        </w:numPr>
        <w:spacing w:after="240" w:line="360" w:lineRule="auto"/>
        <w:jc w:val="both"/>
        <w:rPr>
          <w:rFonts w:ascii="Times New Roman" w:hAnsi="Times New Roman" w:cs="Times New Roman"/>
        </w:rPr>
      </w:pPr>
      <w:r>
        <w:rPr>
          <w:rFonts w:ascii="Times New Roman" w:hAnsi="Times New Roman" w:cs="Times New Roman"/>
        </w:rPr>
        <w:t xml:space="preserve">Agents are </w:t>
      </w:r>
      <w:r w:rsidRPr="00364C1D">
        <w:rPr>
          <w:rFonts w:ascii="Times New Roman" w:hAnsi="Times New Roman" w:cs="Times New Roman"/>
          <w:b/>
          <w:bCs/>
        </w:rPr>
        <w:t>self-interested</w:t>
      </w:r>
      <w:r>
        <w:rPr>
          <w:rFonts w:ascii="Times New Roman" w:hAnsi="Times New Roman" w:cs="Times New Roman"/>
        </w:rPr>
        <w:t>: they have a preference over how the environment is</w:t>
      </w:r>
      <w:r w:rsidR="002D2938">
        <w:rPr>
          <w:rFonts w:ascii="Times New Roman" w:hAnsi="Times New Roman" w:cs="Times New Roman"/>
        </w:rPr>
        <w:t>.</w:t>
      </w:r>
    </w:p>
    <w:p w14:paraId="48F54E71" w14:textId="1CE29F29" w:rsidR="00364C1D" w:rsidRDefault="00364C1D" w:rsidP="00364C1D">
      <w:pPr>
        <w:pStyle w:val="ListParagraph"/>
        <w:numPr>
          <w:ilvl w:val="0"/>
          <w:numId w:val="34"/>
        </w:numPr>
        <w:spacing w:after="240" w:line="360" w:lineRule="auto"/>
        <w:jc w:val="both"/>
        <w:rPr>
          <w:rFonts w:ascii="Times New Roman" w:hAnsi="Times New Roman" w:cs="Times New Roman"/>
        </w:rPr>
      </w:pPr>
      <w:r>
        <w:rPr>
          <w:rFonts w:ascii="Times New Roman" w:hAnsi="Times New Roman" w:cs="Times New Roman"/>
        </w:rPr>
        <w:t xml:space="preserve">Agents will not necessarily choose the </w:t>
      </w:r>
      <w:r>
        <w:rPr>
          <w:rFonts w:ascii="Times New Roman" w:hAnsi="Times New Roman" w:cs="Times New Roman"/>
          <w:b/>
          <w:bCs/>
        </w:rPr>
        <w:t>rational</w:t>
      </w:r>
      <w:r>
        <w:rPr>
          <w:rFonts w:ascii="Times New Roman" w:hAnsi="Times New Roman" w:cs="Times New Roman"/>
        </w:rPr>
        <w:t xml:space="preserve"> choice (due to the above assumption) and hence our agent should be </w:t>
      </w:r>
      <w:r w:rsidRPr="00B9492A">
        <w:rPr>
          <w:rFonts w:ascii="Times New Roman" w:hAnsi="Times New Roman" w:cs="Times New Roman"/>
          <w:b/>
          <w:bCs/>
        </w:rPr>
        <w:t>exploitative</w:t>
      </w:r>
      <w:r>
        <w:rPr>
          <w:rFonts w:ascii="Times New Roman" w:hAnsi="Times New Roman" w:cs="Times New Roman"/>
        </w:rPr>
        <w:t xml:space="preserve"> when given the opportunity</w:t>
      </w:r>
      <w:r w:rsidR="002D2938">
        <w:rPr>
          <w:rFonts w:ascii="Times New Roman" w:hAnsi="Times New Roman" w:cs="Times New Roman"/>
        </w:rPr>
        <w:t>.</w:t>
      </w:r>
    </w:p>
    <w:p w14:paraId="0C93184D" w14:textId="328C1AED" w:rsidR="002D2938" w:rsidRDefault="002D2938" w:rsidP="00364C1D">
      <w:pPr>
        <w:pStyle w:val="ListParagraph"/>
        <w:numPr>
          <w:ilvl w:val="0"/>
          <w:numId w:val="34"/>
        </w:numPr>
        <w:spacing w:after="240" w:line="360" w:lineRule="auto"/>
        <w:jc w:val="both"/>
        <w:rPr>
          <w:rFonts w:ascii="Times New Roman" w:hAnsi="Times New Roman" w:cs="Times New Roman"/>
        </w:rPr>
      </w:pPr>
      <w:r>
        <w:rPr>
          <w:rFonts w:ascii="Times New Roman" w:hAnsi="Times New Roman" w:cs="Times New Roman"/>
        </w:rPr>
        <w:t xml:space="preserve">The scenario is </w:t>
      </w:r>
      <w:r>
        <w:rPr>
          <w:rFonts w:ascii="Times New Roman" w:hAnsi="Times New Roman" w:cs="Times New Roman"/>
          <w:b/>
          <w:bCs/>
        </w:rPr>
        <w:t>highly competitive</w:t>
      </w:r>
      <w:r>
        <w:rPr>
          <w:rFonts w:ascii="Times New Roman" w:hAnsi="Times New Roman" w:cs="Times New Roman"/>
        </w:rPr>
        <w:t>, however, a strictly competitive / zero-sum strategy will not be the best</w:t>
      </w:r>
      <w:r w:rsidR="002748EB">
        <w:rPr>
          <w:rFonts w:ascii="Times New Roman" w:hAnsi="Times New Roman" w:cs="Times New Roman"/>
        </w:rPr>
        <w:t xml:space="preserve"> assumption</w:t>
      </w:r>
      <w:r>
        <w:rPr>
          <w:rFonts w:ascii="Times New Roman" w:hAnsi="Times New Roman" w:cs="Times New Roman"/>
        </w:rPr>
        <w:t>, as per Axelrod’s suggestions.</w:t>
      </w:r>
    </w:p>
    <w:p w14:paraId="0B0121D1" w14:textId="1DFD2788" w:rsidR="00364C1D" w:rsidRDefault="00364C1D" w:rsidP="00364C1D">
      <w:pPr>
        <w:pStyle w:val="ListParagraph"/>
        <w:numPr>
          <w:ilvl w:val="0"/>
          <w:numId w:val="34"/>
        </w:numPr>
        <w:spacing w:after="240" w:line="360" w:lineRule="auto"/>
        <w:jc w:val="both"/>
        <w:rPr>
          <w:rFonts w:ascii="Times New Roman" w:hAnsi="Times New Roman" w:cs="Times New Roman"/>
        </w:rPr>
      </w:pPr>
      <w:r>
        <w:rPr>
          <w:rFonts w:ascii="Times New Roman" w:hAnsi="Times New Roman" w:cs="Times New Roman"/>
        </w:rPr>
        <w:t>It is impossible to estimate the strategy of the opponents since there are infinitely many strategies possible</w:t>
      </w:r>
      <w:r w:rsidR="002D2938">
        <w:rPr>
          <w:rFonts w:ascii="Times New Roman" w:hAnsi="Times New Roman" w:cs="Times New Roman"/>
        </w:rPr>
        <w:t>.</w:t>
      </w:r>
    </w:p>
    <w:p w14:paraId="13E254F1" w14:textId="6AD30728" w:rsidR="002D2938" w:rsidRDefault="002D2938" w:rsidP="00364C1D">
      <w:pPr>
        <w:pStyle w:val="ListParagraph"/>
        <w:numPr>
          <w:ilvl w:val="0"/>
          <w:numId w:val="34"/>
        </w:numPr>
        <w:spacing w:after="240" w:line="360" w:lineRule="auto"/>
        <w:jc w:val="both"/>
        <w:rPr>
          <w:rFonts w:ascii="Times New Roman" w:hAnsi="Times New Roman" w:cs="Times New Roman"/>
        </w:rPr>
      </w:pPr>
      <w:r>
        <w:rPr>
          <w:rFonts w:ascii="Times New Roman" w:hAnsi="Times New Roman" w:cs="Times New Roman"/>
        </w:rPr>
        <w:t>Due to multiple rounds, if a certain agent defects, it is still possible to recover cooperation through goodwill.</w:t>
      </w:r>
    </w:p>
    <w:p w14:paraId="3CC6890F" w14:textId="63ACFAD1" w:rsidR="002D2938" w:rsidRPr="00383E0E" w:rsidRDefault="002D2938" w:rsidP="002D2938">
      <w:pPr>
        <w:spacing w:after="240" w:line="360" w:lineRule="auto"/>
        <w:jc w:val="both"/>
        <w:rPr>
          <w:rFonts w:ascii="Times New Roman" w:hAnsi="Times New Roman" w:cs="Times New Roman"/>
          <w:lang w:val="en-US"/>
        </w:rPr>
      </w:pPr>
      <w:r>
        <w:rPr>
          <w:rFonts w:ascii="Times New Roman" w:hAnsi="Times New Roman" w:cs="Times New Roman"/>
        </w:rPr>
        <w:t xml:space="preserve">The above assumptions are extremely important to design the agent that can yield an optimal payoff throughout the tournament. Each design decision has its </w:t>
      </w:r>
      <w:r w:rsidR="00CE770A">
        <w:rPr>
          <w:rFonts w:ascii="Times New Roman" w:hAnsi="Times New Roman" w:cs="Times New Roman"/>
        </w:rPr>
        <w:t>trade-offs;</w:t>
      </w:r>
      <w:r>
        <w:rPr>
          <w:rFonts w:ascii="Times New Roman" w:hAnsi="Times New Roman" w:cs="Times New Roman"/>
        </w:rPr>
        <w:t xml:space="preserve"> however, the win is by achieving the best balance.</w:t>
      </w:r>
    </w:p>
    <w:p w14:paraId="21651259" w14:textId="590B105C" w:rsidR="00E111C9" w:rsidRDefault="00E111C9" w:rsidP="00E111C9">
      <w:pPr>
        <w:spacing w:line="360" w:lineRule="auto"/>
        <w:jc w:val="both"/>
        <w:rPr>
          <w:rFonts w:ascii="Times New Roman" w:hAnsi="Times New Roman" w:cs="Times New Roman"/>
        </w:rPr>
      </w:pPr>
      <w:r>
        <w:rPr>
          <w:rFonts w:ascii="Times New Roman" w:hAnsi="Times New Roman" w:cs="Times New Roman"/>
        </w:rPr>
        <w:t xml:space="preserve">To design the most optimal agent, I took </w:t>
      </w:r>
      <w:r>
        <w:rPr>
          <w:rFonts w:ascii="Times New Roman" w:hAnsi="Times New Roman" w:cs="Times New Roman"/>
          <w:b/>
          <w:bCs/>
        </w:rPr>
        <w:t>Axelrod’s rules</w:t>
      </w:r>
      <w:r>
        <w:rPr>
          <w:rFonts w:ascii="Times New Roman" w:hAnsi="Times New Roman" w:cs="Times New Roman"/>
        </w:rPr>
        <w:t xml:space="preserve"> into account which can be summarised as follows:</w:t>
      </w:r>
    </w:p>
    <w:p w14:paraId="13878801" w14:textId="05CA7936" w:rsidR="00E111C9" w:rsidRDefault="00E111C9" w:rsidP="00E111C9">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i/>
          <w:iCs/>
        </w:rPr>
        <w:t>Don’t be envious</w:t>
      </w:r>
      <w:r>
        <w:rPr>
          <w:rFonts w:ascii="Times New Roman" w:hAnsi="Times New Roman" w:cs="Times New Roman"/>
        </w:rPr>
        <w:t xml:space="preserve"> – Don’t play as if the environment is zero sum.</w:t>
      </w:r>
    </w:p>
    <w:p w14:paraId="4398CB68" w14:textId="75116A87" w:rsidR="00E111C9" w:rsidRDefault="00E111C9" w:rsidP="00E111C9">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i/>
          <w:iCs/>
        </w:rPr>
        <w:t>Be nice</w:t>
      </w:r>
      <w:r>
        <w:rPr>
          <w:rFonts w:ascii="Times New Roman" w:hAnsi="Times New Roman" w:cs="Times New Roman"/>
        </w:rPr>
        <w:t xml:space="preserve"> – Start by cooperating and reciprocate cooperation</w:t>
      </w:r>
    </w:p>
    <w:p w14:paraId="3830A904" w14:textId="6BE5D3FC" w:rsidR="00E111C9" w:rsidRDefault="00E111C9" w:rsidP="00E111C9">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i/>
          <w:iCs/>
        </w:rPr>
        <w:t>Retaliate appropriately</w:t>
      </w:r>
      <w:r>
        <w:rPr>
          <w:rFonts w:ascii="Times New Roman" w:hAnsi="Times New Roman" w:cs="Times New Roman"/>
        </w:rPr>
        <w:t xml:space="preserve"> – Always punish defection immediately, but use </w:t>
      </w:r>
      <w:r>
        <w:rPr>
          <w:rFonts w:ascii="Times New Roman" w:hAnsi="Times New Roman" w:cs="Times New Roman"/>
          <w:i/>
          <w:iCs/>
        </w:rPr>
        <w:t>measured</w:t>
      </w:r>
      <w:r>
        <w:rPr>
          <w:rFonts w:ascii="Times New Roman" w:hAnsi="Times New Roman" w:cs="Times New Roman"/>
        </w:rPr>
        <w:t xml:space="preserve"> force (don’t overdo the punishment as one might risk </w:t>
      </w:r>
      <w:r w:rsidR="00E85428">
        <w:rPr>
          <w:rFonts w:ascii="Times New Roman" w:hAnsi="Times New Roman" w:cs="Times New Roman"/>
        </w:rPr>
        <w:t>other’s defections which might not be optimal for us</w:t>
      </w:r>
      <w:r>
        <w:rPr>
          <w:rFonts w:ascii="Times New Roman" w:hAnsi="Times New Roman" w:cs="Times New Roman"/>
        </w:rPr>
        <w:t>)</w:t>
      </w:r>
    </w:p>
    <w:p w14:paraId="6B026E0B" w14:textId="4A767065" w:rsidR="00C56B1A" w:rsidRDefault="00E85428" w:rsidP="002D2938">
      <w:pPr>
        <w:pStyle w:val="ListParagraph"/>
        <w:numPr>
          <w:ilvl w:val="0"/>
          <w:numId w:val="29"/>
        </w:numPr>
        <w:spacing w:after="240" w:line="360" w:lineRule="auto"/>
        <w:jc w:val="both"/>
        <w:rPr>
          <w:rFonts w:ascii="Times New Roman" w:hAnsi="Times New Roman" w:cs="Times New Roman"/>
        </w:rPr>
      </w:pPr>
      <w:r>
        <w:rPr>
          <w:rFonts w:ascii="Times New Roman" w:hAnsi="Times New Roman" w:cs="Times New Roman"/>
          <w:i/>
          <w:iCs/>
        </w:rPr>
        <w:t>Don’t hold grudges</w:t>
      </w:r>
      <w:r>
        <w:rPr>
          <w:rFonts w:ascii="Times New Roman" w:hAnsi="Times New Roman" w:cs="Times New Roman"/>
        </w:rPr>
        <w:t xml:space="preserve"> – Always reciprocate cooperation immediately</w:t>
      </w:r>
    </w:p>
    <w:p w14:paraId="3925FFB8" w14:textId="4145B994" w:rsidR="003F5D14" w:rsidRDefault="002D2938" w:rsidP="003F5D14">
      <w:pPr>
        <w:spacing w:after="240" w:line="360" w:lineRule="auto"/>
        <w:jc w:val="both"/>
        <w:rPr>
          <w:rFonts w:ascii="Times New Roman" w:hAnsi="Times New Roman" w:cs="Times New Roman"/>
        </w:rPr>
      </w:pPr>
      <w:r>
        <w:rPr>
          <w:rFonts w:ascii="Times New Roman" w:hAnsi="Times New Roman" w:cs="Times New Roman"/>
        </w:rPr>
        <w:t xml:space="preserve">From the above suggestions as provided by Axelrod, it is clear that the strategy of my agent would be such that is </w:t>
      </w:r>
      <w:r w:rsidR="000C7975">
        <w:rPr>
          <w:rFonts w:ascii="Times New Roman" w:hAnsi="Times New Roman" w:cs="Times New Roman"/>
        </w:rPr>
        <w:t xml:space="preserve">relatively </w:t>
      </w:r>
      <w:r>
        <w:rPr>
          <w:rFonts w:ascii="Times New Roman" w:hAnsi="Times New Roman" w:cs="Times New Roman"/>
          <w:b/>
          <w:bCs/>
        </w:rPr>
        <w:t>fair</w:t>
      </w:r>
      <w:r>
        <w:rPr>
          <w:rFonts w:ascii="Times New Roman" w:hAnsi="Times New Roman" w:cs="Times New Roman"/>
        </w:rPr>
        <w:t xml:space="preserve"> – if other agents cooperate, it will attempt to cooperate as well (except certain </w:t>
      </w:r>
      <w:r w:rsidRPr="00C0041F">
        <w:rPr>
          <w:rFonts w:ascii="Times New Roman" w:hAnsi="Times New Roman" w:cs="Times New Roman"/>
          <w:b/>
          <w:bCs/>
        </w:rPr>
        <w:t>edge scenarios</w:t>
      </w:r>
      <w:r>
        <w:rPr>
          <w:rFonts w:ascii="Times New Roman" w:hAnsi="Times New Roman" w:cs="Times New Roman"/>
        </w:rPr>
        <w:t xml:space="preserve"> such as the last round of the game where defection can help achieve an even higher payoff) and will punish opponents if they defect. However, retaliation would be </w:t>
      </w:r>
      <w:r w:rsidRPr="00595C2D">
        <w:rPr>
          <w:rFonts w:ascii="Times New Roman" w:hAnsi="Times New Roman" w:cs="Times New Roman"/>
          <w:b/>
          <w:bCs/>
        </w:rPr>
        <w:t>measured</w:t>
      </w:r>
      <w:r>
        <w:rPr>
          <w:rFonts w:ascii="Times New Roman" w:hAnsi="Times New Roman" w:cs="Times New Roman"/>
        </w:rPr>
        <w:t xml:space="preserve"> to avoid entering into a </w:t>
      </w:r>
      <w:r w:rsidRPr="002D2938">
        <w:rPr>
          <w:rFonts w:ascii="Times New Roman" w:hAnsi="Times New Roman" w:cs="Times New Roman"/>
          <w:b/>
          <w:bCs/>
        </w:rPr>
        <w:t>defection loop</w:t>
      </w:r>
      <w:r>
        <w:rPr>
          <w:rFonts w:ascii="Times New Roman" w:hAnsi="Times New Roman" w:cs="Times New Roman"/>
        </w:rPr>
        <w:t xml:space="preserve"> and </w:t>
      </w:r>
      <w:r w:rsidR="006643B5">
        <w:rPr>
          <w:rFonts w:ascii="Times New Roman" w:hAnsi="Times New Roman" w:cs="Times New Roman"/>
        </w:rPr>
        <w:t xml:space="preserve">it will not hold grudges as it may again risk entering the defection loop since opponents would be doubtful of my agent’s </w:t>
      </w:r>
      <w:r w:rsidR="000C1AC5">
        <w:rPr>
          <w:rFonts w:ascii="Times New Roman" w:hAnsi="Times New Roman" w:cs="Times New Roman"/>
        </w:rPr>
        <w:t>intention to cooperate</w:t>
      </w:r>
      <w:r w:rsidR="006643B5">
        <w:rPr>
          <w:rFonts w:ascii="Times New Roman" w:hAnsi="Times New Roman" w:cs="Times New Roman"/>
        </w:rPr>
        <w:t>.</w:t>
      </w:r>
    </w:p>
    <w:p w14:paraId="2A41042E" w14:textId="105553F7" w:rsidR="00E85428" w:rsidRPr="00C56B1A" w:rsidRDefault="003F5D14" w:rsidP="00056776">
      <w:pPr>
        <w:spacing w:after="240" w:line="360" w:lineRule="auto"/>
        <w:jc w:val="both"/>
        <w:rPr>
          <w:rFonts w:ascii="Times New Roman" w:hAnsi="Times New Roman" w:cs="Times New Roman"/>
        </w:rPr>
      </w:pPr>
      <w:r>
        <w:rPr>
          <w:rFonts w:ascii="Times New Roman" w:hAnsi="Times New Roman" w:cs="Times New Roman"/>
        </w:rPr>
        <w:t>The final consideration is to extend Axelrod’s suggestions to our three-player repeated Prisoner’s Dilemma such as retaliating harshly only if both opponents defect etc.</w:t>
      </w:r>
    </w:p>
    <w:p w14:paraId="2891F5CB" w14:textId="437DB3F4" w:rsidR="00546516" w:rsidRDefault="00E111C9" w:rsidP="00546516">
      <w:pPr>
        <w:pStyle w:val="Heading1"/>
        <w:numPr>
          <w:ilvl w:val="0"/>
          <w:numId w:val="2"/>
        </w:numPr>
        <w:spacing w:after="240"/>
      </w:pPr>
      <w:bookmarkStart w:id="4" w:name="_Toc100311044"/>
      <w:r>
        <w:lastRenderedPageBreak/>
        <w:t>Strategy Implementation</w:t>
      </w:r>
      <w:bookmarkEnd w:id="4"/>
    </w:p>
    <w:p w14:paraId="486D6F62" w14:textId="112F8CF0" w:rsidR="00064F87" w:rsidRDefault="001F78E4" w:rsidP="00064F87">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To </w:t>
      </w:r>
      <w:r w:rsidR="007D0A66">
        <w:rPr>
          <w:rFonts w:ascii="Times New Roman" w:hAnsi="Times New Roman" w:cs="Times New Roman"/>
          <w:lang w:val="en-US"/>
        </w:rPr>
        <w:t xml:space="preserve">find the best strategy, </w:t>
      </w:r>
      <w:r w:rsidR="00801A9E">
        <w:rPr>
          <w:rFonts w:ascii="Times New Roman" w:hAnsi="Times New Roman" w:cs="Times New Roman"/>
          <w:lang w:val="en-US"/>
        </w:rPr>
        <w:t>I implemented a few well-known strategies to gauge their performance</w:t>
      </w:r>
      <w:r w:rsidR="004D0C27">
        <w:rPr>
          <w:rFonts w:ascii="Times New Roman" w:hAnsi="Times New Roman" w:cs="Times New Roman"/>
          <w:lang w:val="en-US"/>
        </w:rPr>
        <w:t xml:space="preserve"> and to iteratively use them as </w:t>
      </w:r>
      <w:r w:rsidR="004D0C27" w:rsidRPr="00E80D1C">
        <w:rPr>
          <w:rFonts w:ascii="Times New Roman" w:hAnsi="Times New Roman" w:cs="Times New Roman"/>
          <w:b/>
          <w:bCs/>
          <w:lang w:val="en-US"/>
        </w:rPr>
        <w:t>building blocks</w:t>
      </w:r>
      <w:r w:rsidR="004D0C27">
        <w:rPr>
          <w:rFonts w:ascii="Times New Roman" w:hAnsi="Times New Roman" w:cs="Times New Roman"/>
          <w:lang w:val="en-US"/>
        </w:rPr>
        <w:t xml:space="preserve"> to get the next best strategy.</w:t>
      </w:r>
    </w:p>
    <w:p w14:paraId="683E9DE4" w14:textId="6408169E" w:rsidR="004D0C27" w:rsidRDefault="004D0C27" w:rsidP="00064F87">
      <w:pPr>
        <w:spacing w:after="240" w:line="360" w:lineRule="auto"/>
        <w:jc w:val="both"/>
        <w:rPr>
          <w:rFonts w:ascii="Times New Roman" w:hAnsi="Times New Roman" w:cs="Times New Roman"/>
          <w:lang w:val="en-US"/>
        </w:rPr>
      </w:pPr>
      <w:r>
        <w:rPr>
          <w:rFonts w:ascii="Times New Roman" w:hAnsi="Times New Roman" w:cs="Times New Roman"/>
          <w:lang w:val="en-US"/>
        </w:rPr>
        <w:t>A few strategies that I worked with</w:t>
      </w:r>
      <w:r w:rsidR="00762B5A">
        <w:rPr>
          <w:rFonts w:ascii="Times New Roman" w:hAnsi="Times New Roman" w:cs="Times New Roman"/>
          <w:lang w:val="en-US"/>
        </w:rPr>
        <w:t>,</w:t>
      </w:r>
      <w:r>
        <w:rPr>
          <w:rFonts w:ascii="Times New Roman" w:hAnsi="Times New Roman" w:cs="Times New Roman"/>
          <w:lang w:val="en-US"/>
        </w:rPr>
        <w:t xml:space="preserve"> before finding the selected strategy are explained in the sections below.</w:t>
      </w:r>
    </w:p>
    <w:p w14:paraId="7DA3B1C8" w14:textId="54D60C27" w:rsidR="00042394" w:rsidRDefault="00042394" w:rsidP="00042394">
      <w:pPr>
        <w:pStyle w:val="Heading2"/>
        <w:numPr>
          <w:ilvl w:val="1"/>
          <w:numId w:val="2"/>
        </w:numPr>
        <w:spacing w:after="240"/>
        <w:ind w:left="432"/>
      </w:pPr>
      <w:bookmarkStart w:id="5" w:name="_Toc100311045"/>
      <w:r>
        <w:t>Always Defect (Nasty Player)</w:t>
      </w:r>
      <w:bookmarkEnd w:id="5"/>
    </w:p>
    <w:p w14:paraId="329D155A" w14:textId="1EC41B90" w:rsidR="00AF21A3" w:rsidRDefault="00AF21A3" w:rsidP="00AF21A3">
      <w:pPr>
        <w:spacing w:after="240" w:line="360" w:lineRule="auto"/>
        <w:jc w:val="both"/>
        <w:rPr>
          <w:rFonts w:ascii="Times New Roman" w:hAnsi="Times New Roman" w:cs="Times New Roman"/>
          <w:lang w:val="en-US"/>
        </w:rPr>
      </w:pPr>
      <w:r>
        <w:rPr>
          <w:rFonts w:ascii="Times New Roman" w:hAnsi="Times New Roman" w:cs="Times New Roman"/>
          <w:lang w:val="en-US"/>
        </w:rPr>
        <w:t>Let’s have a look at the Payoff Matrix, sorted by Payoff, below:</w:t>
      </w:r>
    </w:p>
    <w:tbl>
      <w:tblPr>
        <w:tblStyle w:val="TableGrid"/>
        <w:tblW w:w="0" w:type="auto"/>
        <w:tblCellMar>
          <w:top w:w="115" w:type="dxa"/>
          <w:bottom w:w="115" w:type="dxa"/>
        </w:tblCellMar>
        <w:tblLook w:val="04A0" w:firstRow="1" w:lastRow="0" w:firstColumn="1" w:lastColumn="0" w:noHBand="0" w:noVBand="1"/>
      </w:tblPr>
      <w:tblGrid>
        <w:gridCol w:w="2254"/>
        <w:gridCol w:w="2254"/>
        <w:gridCol w:w="2254"/>
        <w:gridCol w:w="2254"/>
      </w:tblGrid>
      <w:tr w:rsidR="00AF21A3" w:rsidRPr="00C477B9" w14:paraId="36F702BF" w14:textId="77777777" w:rsidTr="00590522">
        <w:tc>
          <w:tcPr>
            <w:tcW w:w="2254" w:type="dxa"/>
            <w:shd w:val="clear" w:color="auto" w:fill="E7E6E6" w:themeFill="background2"/>
            <w:vAlign w:val="center"/>
          </w:tcPr>
          <w:p w14:paraId="230B29CE" w14:textId="77777777" w:rsidR="00AF21A3" w:rsidRPr="00C477B9" w:rsidRDefault="00AF21A3" w:rsidP="00436264">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Our agent</w:t>
            </w:r>
          </w:p>
        </w:tc>
        <w:tc>
          <w:tcPr>
            <w:tcW w:w="2254" w:type="dxa"/>
            <w:shd w:val="clear" w:color="auto" w:fill="E7E6E6" w:themeFill="background2"/>
            <w:vAlign w:val="center"/>
          </w:tcPr>
          <w:p w14:paraId="7E4F8FF6" w14:textId="77777777" w:rsidR="00AF21A3" w:rsidRPr="00C477B9" w:rsidRDefault="00AF21A3" w:rsidP="00436264">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Opposing Agent 1</w:t>
            </w:r>
          </w:p>
        </w:tc>
        <w:tc>
          <w:tcPr>
            <w:tcW w:w="2254" w:type="dxa"/>
            <w:shd w:val="clear" w:color="auto" w:fill="E7E6E6" w:themeFill="background2"/>
            <w:vAlign w:val="center"/>
          </w:tcPr>
          <w:p w14:paraId="4D52BF30" w14:textId="77777777" w:rsidR="00AF21A3" w:rsidRPr="00C477B9" w:rsidRDefault="00AF21A3" w:rsidP="00436264">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Opposing Agent 2</w:t>
            </w:r>
          </w:p>
        </w:tc>
        <w:tc>
          <w:tcPr>
            <w:tcW w:w="2254" w:type="dxa"/>
            <w:shd w:val="clear" w:color="auto" w:fill="E7E6E6" w:themeFill="background2"/>
            <w:vAlign w:val="center"/>
          </w:tcPr>
          <w:p w14:paraId="7A7D60C9" w14:textId="77777777" w:rsidR="00AF21A3" w:rsidRPr="00C477B9" w:rsidRDefault="00AF21A3" w:rsidP="00436264">
            <w:pPr>
              <w:spacing w:line="360" w:lineRule="auto"/>
              <w:jc w:val="center"/>
              <w:rPr>
                <w:rFonts w:ascii="Times New Roman" w:hAnsi="Times New Roman" w:cs="Times New Roman"/>
                <w:b/>
                <w:bCs/>
                <w:i/>
                <w:iCs/>
                <w:lang w:val="en-US"/>
              </w:rPr>
            </w:pPr>
            <w:r w:rsidRPr="00C477B9">
              <w:rPr>
                <w:rFonts w:ascii="Times New Roman" w:hAnsi="Times New Roman" w:cs="Times New Roman"/>
                <w:b/>
                <w:bCs/>
                <w:i/>
                <w:iCs/>
                <w:lang w:val="en-US"/>
              </w:rPr>
              <w:t>Payoff</w:t>
            </w:r>
          </w:p>
        </w:tc>
      </w:tr>
      <w:tr w:rsidR="00FE6977" w:rsidRPr="00557EAB" w14:paraId="4805917C" w14:textId="77777777" w:rsidTr="00FC56D9">
        <w:tc>
          <w:tcPr>
            <w:tcW w:w="2254" w:type="dxa"/>
            <w:shd w:val="clear" w:color="auto" w:fill="B5F3A1"/>
            <w:vAlign w:val="center"/>
          </w:tcPr>
          <w:p w14:paraId="5EECE9C3" w14:textId="2909D97A"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B5F3A1"/>
            <w:vAlign w:val="center"/>
          </w:tcPr>
          <w:p w14:paraId="41D0D50D" w14:textId="79E8D8E3"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038A2D31" w14:textId="74D565D0"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66F45FA1" w14:textId="39AFC563"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8</w:t>
            </w:r>
          </w:p>
        </w:tc>
      </w:tr>
      <w:tr w:rsidR="00FE6977" w:rsidRPr="00557EAB" w14:paraId="7FD7EB0D" w14:textId="77777777" w:rsidTr="00FC56D9">
        <w:tc>
          <w:tcPr>
            <w:tcW w:w="2254" w:type="dxa"/>
            <w:shd w:val="clear" w:color="auto" w:fill="B5F3A1"/>
            <w:vAlign w:val="center"/>
          </w:tcPr>
          <w:p w14:paraId="3259C136" w14:textId="187E35F2"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3856083D" w14:textId="3CE84A86"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5786DAE9" w14:textId="367FD235"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6B88F2CF" w14:textId="60AFFD0A"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6</w:t>
            </w:r>
          </w:p>
        </w:tc>
      </w:tr>
      <w:tr w:rsidR="00FE6977" w:rsidRPr="00557EAB" w14:paraId="50522DAD" w14:textId="77777777" w:rsidTr="00FC56D9">
        <w:tc>
          <w:tcPr>
            <w:tcW w:w="2254" w:type="dxa"/>
            <w:shd w:val="clear" w:color="auto" w:fill="B5F3A1"/>
            <w:vAlign w:val="center"/>
          </w:tcPr>
          <w:p w14:paraId="3485893D" w14:textId="792B74A3"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B5F3A1"/>
            <w:vAlign w:val="center"/>
          </w:tcPr>
          <w:p w14:paraId="01EEA9E7" w14:textId="13267D90"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3BF8B3FF" w14:textId="46ABC9F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B5F3A1"/>
            <w:vAlign w:val="center"/>
          </w:tcPr>
          <w:p w14:paraId="4F1E1681" w14:textId="476FDB9A"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5</w:t>
            </w:r>
          </w:p>
        </w:tc>
      </w:tr>
      <w:tr w:rsidR="00FE6977" w:rsidRPr="00557EAB" w14:paraId="6D3A101D" w14:textId="77777777" w:rsidTr="00FC56D9">
        <w:tc>
          <w:tcPr>
            <w:tcW w:w="2254" w:type="dxa"/>
            <w:shd w:val="clear" w:color="auto" w:fill="B5F3A1"/>
            <w:vAlign w:val="center"/>
          </w:tcPr>
          <w:p w14:paraId="3D311973" w14:textId="294878BD"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B5F3A1"/>
            <w:vAlign w:val="center"/>
          </w:tcPr>
          <w:p w14:paraId="1FAA363C" w14:textId="5C4CC3AC"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B5F3A1"/>
            <w:vAlign w:val="center"/>
          </w:tcPr>
          <w:p w14:paraId="5FEF4D06" w14:textId="07FB9599"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B5F3A1"/>
            <w:vAlign w:val="center"/>
          </w:tcPr>
          <w:p w14:paraId="7A6AC5FA" w14:textId="59A6C893"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5</w:t>
            </w:r>
          </w:p>
        </w:tc>
      </w:tr>
      <w:tr w:rsidR="00FE6977" w:rsidRPr="00557EAB" w14:paraId="291F2C07" w14:textId="77777777" w:rsidTr="00360E57">
        <w:tc>
          <w:tcPr>
            <w:tcW w:w="2254" w:type="dxa"/>
            <w:shd w:val="clear" w:color="auto" w:fill="auto"/>
            <w:vAlign w:val="center"/>
          </w:tcPr>
          <w:p w14:paraId="678911F5"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auto"/>
            <w:vAlign w:val="center"/>
          </w:tcPr>
          <w:p w14:paraId="1082D3BA"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auto"/>
            <w:vAlign w:val="center"/>
          </w:tcPr>
          <w:p w14:paraId="06013362"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auto"/>
            <w:vAlign w:val="center"/>
          </w:tcPr>
          <w:p w14:paraId="771CDB8A" w14:textId="77777777"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3</w:t>
            </w:r>
          </w:p>
        </w:tc>
      </w:tr>
      <w:tr w:rsidR="00FE6977" w:rsidRPr="00557EAB" w14:paraId="1280863D" w14:textId="77777777" w:rsidTr="00360E57">
        <w:tc>
          <w:tcPr>
            <w:tcW w:w="2254" w:type="dxa"/>
            <w:shd w:val="clear" w:color="auto" w:fill="auto"/>
            <w:vAlign w:val="center"/>
          </w:tcPr>
          <w:p w14:paraId="2BE8DBCA"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auto"/>
            <w:vAlign w:val="center"/>
          </w:tcPr>
          <w:p w14:paraId="1F44A6A8"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auto"/>
            <w:vAlign w:val="center"/>
          </w:tcPr>
          <w:p w14:paraId="27BA3F71" w14:textId="77777777"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auto"/>
            <w:vAlign w:val="center"/>
          </w:tcPr>
          <w:p w14:paraId="2F20A5AC" w14:textId="77777777"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3</w:t>
            </w:r>
          </w:p>
        </w:tc>
      </w:tr>
      <w:tr w:rsidR="00FE6977" w:rsidRPr="00557EAB" w14:paraId="6766C4B0" w14:textId="77777777" w:rsidTr="00360E57">
        <w:tc>
          <w:tcPr>
            <w:tcW w:w="2254" w:type="dxa"/>
            <w:shd w:val="clear" w:color="auto" w:fill="auto"/>
            <w:vAlign w:val="center"/>
          </w:tcPr>
          <w:p w14:paraId="67AA81F6" w14:textId="059F2622"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auto"/>
            <w:vAlign w:val="center"/>
          </w:tcPr>
          <w:p w14:paraId="1348B63A" w14:textId="45869435"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auto"/>
            <w:vAlign w:val="center"/>
          </w:tcPr>
          <w:p w14:paraId="67838C36" w14:textId="56F0A0E2"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auto"/>
            <w:vAlign w:val="center"/>
          </w:tcPr>
          <w:p w14:paraId="3CA6D5D9" w14:textId="6858E0B4"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2</w:t>
            </w:r>
          </w:p>
        </w:tc>
      </w:tr>
      <w:tr w:rsidR="00FE6977" w:rsidRPr="00557EAB" w14:paraId="71E939F8" w14:textId="77777777" w:rsidTr="00590522">
        <w:tc>
          <w:tcPr>
            <w:tcW w:w="2254" w:type="dxa"/>
            <w:shd w:val="clear" w:color="auto" w:fill="F4B083" w:themeFill="accent2" w:themeFillTint="99"/>
            <w:vAlign w:val="center"/>
          </w:tcPr>
          <w:p w14:paraId="6C94927D" w14:textId="2DB31B3D"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Cooperate</w:t>
            </w:r>
          </w:p>
        </w:tc>
        <w:tc>
          <w:tcPr>
            <w:tcW w:w="2254" w:type="dxa"/>
            <w:shd w:val="clear" w:color="auto" w:fill="F4B083" w:themeFill="accent2" w:themeFillTint="99"/>
            <w:vAlign w:val="center"/>
          </w:tcPr>
          <w:p w14:paraId="1AC4BD99" w14:textId="4B28D1B8"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4B083" w:themeFill="accent2" w:themeFillTint="99"/>
            <w:vAlign w:val="center"/>
          </w:tcPr>
          <w:p w14:paraId="08AA578C" w14:textId="78026285" w:rsidR="00FE6977" w:rsidRDefault="00FE6977" w:rsidP="00FE6977">
            <w:pPr>
              <w:spacing w:line="360" w:lineRule="auto"/>
              <w:jc w:val="center"/>
              <w:rPr>
                <w:rFonts w:ascii="Times New Roman" w:hAnsi="Times New Roman" w:cs="Times New Roman"/>
                <w:lang w:val="en-US"/>
              </w:rPr>
            </w:pPr>
            <w:r>
              <w:rPr>
                <w:rFonts w:ascii="Times New Roman" w:hAnsi="Times New Roman" w:cs="Times New Roman"/>
                <w:lang w:val="en-US"/>
              </w:rPr>
              <w:t>Defect</w:t>
            </w:r>
          </w:p>
        </w:tc>
        <w:tc>
          <w:tcPr>
            <w:tcW w:w="2254" w:type="dxa"/>
            <w:shd w:val="clear" w:color="auto" w:fill="F4B083" w:themeFill="accent2" w:themeFillTint="99"/>
            <w:vAlign w:val="center"/>
          </w:tcPr>
          <w:p w14:paraId="09ED5BD9" w14:textId="0E8A90FD" w:rsidR="00FE6977" w:rsidRPr="00557EAB" w:rsidRDefault="00FE6977" w:rsidP="00FE6977">
            <w:pPr>
              <w:spacing w:line="360" w:lineRule="auto"/>
              <w:jc w:val="center"/>
              <w:rPr>
                <w:rFonts w:ascii="Times New Roman" w:hAnsi="Times New Roman" w:cs="Times New Roman"/>
                <w:b/>
                <w:bCs/>
                <w:lang w:val="en-US"/>
              </w:rPr>
            </w:pPr>
            <w:r w:rsidRPr="00557EAB">
              <w:rPr>
                <w:rFonts w:ascii="Times New Roman" w:hAnsi="Times New Roman" w:cs="Times New Roman"/>
                <w:b/>
                <w:bCs/>
                <w:lang w:val="en-US"/>
              </w:rPr>
              <w:t>0</w:t>
            </w:r>
          </w:p>
        </w:tc>
      </w:tr>
    </w:tbl>
    <w:p w14:paraId="64621D4E" w14:textId="58D4881B" w:rsidR="00AF21A3" w:rsidRDefault="00360E57" w:rsidP="00360E57">
      <w:pPr>
        <w:spacing w:before="240" w:after="240" w:line="360" w:lineRule="auto"/>
        <w:jc w:val="both"/>
        <w:rPr>
          <w:rFonts w:ascii="Times New Roman" w:hAnsi="Times New Roman" w:cs="Times New Roman"/>
        </w:rPr>
      </w:pPr>
      <w:r>
        <w:rPr>
          <w:rFonts w:ascii="Times New Roman" w:hAnsi="Times New Roman" w:cs="Times New Roman"/>
        </w:rPr>
        <w:t xml:space="preserve">From the above table, it is very intuitive to </w:t>
      </w:r>
      <w:r w:rsidR="0015698D">
        <w:rPr>
          <w:rFonts w:ascii="Times New Roman" w:hAnsi="Times New Roman" w:cs="Times New Roman"/>
        </w:rPr>
        <w:t xml:space="preserve">see the </w:t>
      </w:r>
      <w:r w:rsidR="0015698D" w:rsidRPr="00E52CEA">
        <w:rPr>
          <w:rFonts w:ascii="Times New Roman" w:hAnsi="Times New Roman" w:cs="Times New Roman"/>
          <w:b/>
          <w:bCs/>
        </w:rPr>
        <w:t xml:space="preserve">dominance of </w:t>
      </w:r>
      <w:r w:rsidR="00615B6A" w:rsidRPr="00E52CEA">
        <w:rPr>
          <w:rFonts w:ascii="Times New Roman" w:hAnsi="Times New Roman" w:cs="Times New Roman"/>
          <w:b/>
          <w:bCs/>
        </w:rPr>
        <w:t>d</w:t>
      </w:r>
      <w:r w:rsidR="0015698D" w:rsidRPr="00E52CEA">
        <w:rPr>
          <w:rFonts w:ascii="Times New Roman" w:hAnsi="Times New Roman" w:cs="Times New Roman"/>
          <w:b/>
          <w:bCs/>
        </w:rPr>
        <w:t>efection</w:t>
      </w:r>
      <w:r w:rsidR="0015698D">
        <w:rPr>
          <w:rFonts w:ascii="Times New Roman" w:hAnsi="Times New Roman" w:cs="Times New Roman"/>
        </w:rPr>
        <w:t xml:space="preserve"> to get a high payoff</w:t>
      </w:r>
      <w:r w:rsidR="0030688A">
        <w:rPr>
          <w:rFonts w:ascii="Times New Roman" w:hAnsi="Times New Roman" w:cs="Times New Roman"/>
        </w:rPr>
        <w:t xml:space="preserve"> and hence, the first strategy that I tested was when the agent always defected (nasty player).</w:t>
      </w:r>
    </w:p>
    <w:p w14:paraId="6655779F" w14:textId="53FBCA2A" w:rsidR="00AF12C9" w:rsidRDefault="00AF12C9" w:rsidP="00360E57">
      <w:pPr>
        <w:spacing w:before="240" w:after="240" w:line="360" w:lineRule="auto"/>
        <w:jc w:val="both"/>
        <w:rPr>
          <w:rFonts w:ascii="Times New Roman" w:hAnsi="Times New Roman" w:cs="Times New Roman"/>
        </w:rPr>
      </w:pPr>
      <w:r>
        <w:rPr>
          <w:rFonts w:ascii="Times New Roman" w:hAnsi="Times New Roman" w:cs="Times New Roman"/>
        </w:rPr>
        <w:t xml:space="preserve">However, this strategy did not perform well (covered in detail in Section 4.) and instead ended up at the </w:t>
      </w:r>
      <w:r w:rsidRPr="003475D9">
        <w:rPr>
          <w:rFonts w:ascii="Times New Roman" w:hAnsi="Times New Roman" w:cs="Times New Roman"/>
          <w:b/>
          <w:bCs/>
        </w:rPr>
        <w:t>bottom of the ranking</w:t>
      </w:r>
      <w:r>
        <w:rPr>
          <w:rFonts w:ascii="Times New Roman" w:hAnsi="Times New Roman" w:cs="Times New Roman"/>
        </w:rPr>
        <w:t xml:space="preserve"> for the majority of the time.</w:t>
      </w:r>
      <w:r w:rsidR="00C312D6">
        <w:rPr>
          <w:rFonts w:ascii="Times New Roman" w:hAnsi="Times New Roman" w:cs="Times New Roman"/>
        </w:rPr>
        <w:t xml:space="preserve"> Th</w:t>
      </w:r>
      <w:r w:rsidR="006C1AF3">
        <w:rPr>
          <w:rFonts w:ascii="Times New Roman" w:hAnsi="Times New Roman" w:cs="Times New Roman"/>
        </w:rPr>
        <w:t xml:space="preserve">e main reason for this is that if the agent always defects, it is very easy for the opponents to figure that this agent is </w:t>
      </w:r>
      <w:r w:rsidR="006C1AF3" w:rsidRPr="007E5E6C">
        <w:rPr>
          <w:rFonts w:ascii="Times New Roman" w:hAnsi="Times New Roman" w:cs="Times New Roman"/>
          <w:b/>
          <w:bCs/>
        </w:rPr>
        <w:t>extremely selfish</w:t>
      </w:r>
      <w:r w:rsidR="006C1AF3">
        <w:rPr>
          <w:rFonts w:ascii="Times New Roman" w:hAnsi="Times New Roman" w:cs="Times New Roman"/>
        </w:rPr>
        <w:t>. Hence, they too defect in the subsequent rounds which leads to a much lower payoff of 2 (as can be seen from the table above).</w:t>
      </w:r>
    </w:p>
    <w:p w14:paraId="7D879F4C" w14:textId="3A0CCD48" w:rsidR="006C1AF3" w:rsidRPr="0015698D" w:rsidRDefault="006C1AF3" w:rsidP="00360E57">
      <w:pPr>
        <w:spacing w:before="240" w:after="240" w:line="360" w:lineRule="auto"/>
        <w:jc w:val="both"/>
        <w:rPr>
          <w:rFonts w:ascii="Times New Roman" w:hAnsi="Times New Roman" w:cs="Times New Roman"/>
        </w:rPr>
      </w:pPr>
      <w:r>
        <w:rPr>
          <w:rFonts w:ascii="Times New Roman" w:hAnsi="Times New Roman" w:cs="Times New Roman"/>
        </w:rPr>
        <w:t>Therefore, always defection is not a viable strategy to</w:t>
      </w:r>
      <w:r w:rsidR="00553B0C">
        <w:rPr>
          <w:rFonts w:ascii="Times New Roman" w:hAnsi="Times New Roman" w:cs="Times New Roman"/>
        </w:rPr>
        <w:t xml:space="preserve"> secure a good rank in this problem.</w:t>
      </w:r>
    </w:p>
    <w:p w14:paraId="427A54DE" w14:textId="1079FDB2" w:rsidR="00B21E79" w:rsidRDefault="00B21E79" w:rsidP="00B21E79">
      <w:pPr>
        <w:pStyle w:val="Heading2"/>
        <w:numPr>
          <w:ilvl w:val="1"/>
          <w:numId w:val="2"/>
        </w:numPr>
        <w:spacing w:after="240"/>
        <w:ind w:left="432"/>
      </w:pPr>
      <w:bookmarkStart w:id="6" w:name="_Toc100311046"/>
      <w:r>
        <w:lastRenderedPageBreak/>
        <w:t>Tolerant Tit-for-Tat</w:t>
      </w:r>
      <w:bookmarkEnd w:id="6"/>
    </w:p>
    <w:p w14:paraId="33064E9C" w14:textId="55581F82" w:rsidR="001649D1" w:rsidRDefault="001649D1" w:rsidP="004B0975">
      <w:pPr>
        <w:spacing w:after="240" w:line="360" w:lineRule="auto"/>
        <w:jc w:val="both"/>
        <w:rPr>
          <w:rFonts w:ascii="Times New Roman" w:hAnsi="Times New Roman" w:cs="Times New Roman"/>
          <w:lang w:val="en-US"/>
        </w:rPr>
      </w:pPr>
      <w:r w:rsidRPr="00F85DE1">
        <w:rPr>
          <w:rFonts w:ascii="Times New Roman" w:hAnsi="Times New Roman" w:cs="Times New Roman"/>
          <w:i/>
          <w:iCs/>
          <w:lang w:val="en-US"/>
        </w:rPr>
        <w:t>Tit-for-Tat</w:t>
      </w:r>
      <w:r>
        <w:rPr>
          <w:rFonts w:ascii="Times New Roman" w:hAnsi="Times New Roman" w:cs="Times New Roman"/>
          <w:lang w:val="en-US"/>
        </w:rPr>
        <w:t xml:space="preserve"> is a very popular strategy that gives great results </w:t>
      </w:r>
      <w:r w:rsidR="00550511">
        <w:rPr>
          <w:rFonts w:ascii="Times New Roman" w:hAnsi="Times New Roman" w:cs="Times New Roman"/>
          <w:lang w:val="en-US"/>
        </w:rPr>
        <w:t>in the two-player Prisoner’s Dilemma</w:t>
      </w:r>
      <w:r w:rsidR="002C7453">
        <w:rPr>
          <w:rFonts w:ascii="Times New Roman" w:hAnsi="Times New Roman" w:cs="Times New Roman"/>
          <w:lang w:val="en-US"/>
        </w:rPr>
        <w:t xml:space="preserve"> (proven in several research papers). It provides a great </w:t>
      </w:r>
      <w:r w:rsidR="002C7453" w:rsidRPr="00137B54">
        <w:rPr>
          <w:rFonts w:ascii="Times New Roman" w:hAnsi="Times New Roman" w:cs="Times New Roman"/>
          <w:b/>
          <w:bCs/>
          <w:lang w:val="en-US"/>
        </w:rPr>
        <w:t>bala</w:t>
      </w:r>
      <w:r w:rsidR="002C7453" w:rsidRPr="00F85DE1">
        <w:rPr>
          <w:rFonts w:ascii="Times New Roman" w:hAnsi="Times New Roman" w:cs="Times New Roman"/>
          <w:b/>
          <w:bCs/>
          <w:lang w:val="en-US"/>
        </w:rPr>
        <w:t>nce between cooperation and defection</w:t>
      </w:r>
      <w:r w:rsidR="002C7453">
        <w:rPr>
          <w:rFonts w:ascii="Times New Roman" w:hAnsi="Times New Roman" w:cs="Times New Roman"/>
          <w:lang w:val="en-US"/>
        </w:rPr>
        <w:t xml:space="preserve"> by appropriately punishing the opponent if it defects.</w:t>
      </w:r>
    </w:p>
    <w:p w14:paraId="30BD9572" w14:textId="43EEEFA9" w:rsidR="007B1B98" w:rsidRDefault="007B1B98" w:rsidP="001649D1">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To adapt to the modified three-player Prisoner’s Dilemma, I implemented a </w:t>
      </w:r>
      <w:r w:rsidRPr="00844FA1">
        <w:rPr>
          <w:rFonts w:ascii="Times New Roman" w:hAnsi="Times New Roman" w:cs="Times New Roman"/>
          <w:b/>
          <w:bCs/>
          <w:lang w:val="en-US"/>
        </w:rPr>
        <w:t>tolerant</w:t>
      </w:r>
      <w:r>
        <w:rPr>
          <w:rFonts w:ascii="Times New Roman" w:hAnsi="Times New Roman" w:cs="Times New Roman"/>
          <w:lang w:val="en-US"/>
        </w:rPr>
        <w:t xml:space="preserve"> version of this strategy, that is, my agent would defect </w:t>
      </w:r>
      <w:r w:rsidR="00350DA5">
        <w:rPr>
          <w:rFonts w:ascii="Times New Roman" w:hAnsi="Times New Roman" w:cs="Times New Roman"/>
          <w:lang w:val="en-US"/>
        </w:rPr>
        <w:t xml:space="preserve">only if the total number of defections of </w:t>
      </w:r>
      <w:r w:rsidR="00350DA5">
        <w:rPr>
          <w:rFonts w:ascii="Times New Roman" w:hAnsi="Times New Roman" w:cs="Times New Roman"/>
          <w:b/>
          <w:bCs/>
          <w:lang w:val="en-US"/>
        </w:rPr>
        <w:t>both agents</w:t>
      </w:r>
      <w:r w:rsidR="00350DA5">
        <w:rPr>
          <w:rFonts w:ascii="Times New Roman" w:hAnsi="Times New Roman" w:cs="Times New Roman"/>
          <w:lang w:val="en-US"/>
        </w:rPr>
        <w:t xml:space="preserve"> is greater than the total </w:t>
      </w:r>
      <w:r w:rsidR="004F3FF2">
        <w:rPr>
          <w:rFonts w:ascii="Times New Roman" w:hAnsi="Times New Roman" w:cs="Times New Roman"/>
          <w:lang w:val="en-US"/>
        </w:rPr>
        <w:t>number of time both agents cooperated</w:t>
      </w:r>
      <w:r w:rsidR="003F5E7F">
        <w:rPr>
          <w:rFonts w:ascii="Times New Roman" w:hAnsi="Times New Roman" w:cs="Times New Roman"/>
          <w:lang w:val="en-US"/>
        </w:rPr>
        <w:t xml:space="preserve">. This is done to </w:t>
      </w:r>
      <w:r w:rsidR="003F5E7F" w:rsidRPr="00153A8D">
        <w:rPr>
          <w:rFonts w:ascii="Times New Roman" w:hAnsi="Times New Roman" w:cs="Times New Roman"/>
          <w:b/>
          <w:bCs/>
          <w:lang w:val="en-US"/>
        </w:rPr>
        <w:t>avoid an aggressive strategy</w:t>
      </w:r>
      <w:r w:rsidR="003F5E7F">
        <w:rPr>
          <w:rFonts w:ascii="Times New Roman" w:hAnsi="Times New Roman" w:cs="Times New Roman"/>
          <w:lang w:val="en-US"/>
        </w:rPr>
        <w:t xml:space="preserve"> that risks </w:t>
      </w:r>
      <w:r w:rsidR="00194B2E">
        <w:rPr>
          <w:rFonts w:ascii="Times New Roman" w:hAnsi="Times New Roman" w:cs="Times New Roman"/>
          <w:lang w:val="en-US"/>
        </w:rPr>
        <w:t>opponents defecting continuously in subsequent rounds</w:t>
      </w:r>
      <w:r w:rsidR="003F5E7F">
        <w:rPr>
          <w:rFonts w:ascii="Times New Roman" w:hAnsi="Times New Roman" w:cs="Times New Roman"/>
          <w:lang w:val="en-US"/>
        </w:rPr>
        <w:t>.</w:t>
      </w:r>
    </w:p>
    <w:p w14:paraId="41F7A093" w14:textId="4798E440" w:rsidR="00BA0815" w:rsidRDefault="00BA0815" w:rsidP="006B2CDB">
      <w:pPr>
        <w:spacing w:line="360" w:lineRule="auto"/>
        <w:jc w:val="both"/>
        <w:rPr>
          <w:rFonts w:ascii="Times New Roman" w:hAnsi="Times New Roman" w:cs="Times New Roman"/>
          <w:lang w:val="en-US"/>
        </w:rPr>
      </w:pPr>
      <w:r>
        <w:rPr>
          <w:rFonts w:ascii="Times New Roman" w:hAnsi="Times New Roman" w:cs="Times New Roman"/>
          <w:lang w:val="en-US"/>
        </w:rPr>
        <w:t>The code implementation of this strategy is given in Figure</w:t>
      </w:r>
      <w:r w:rsidR="006B2CDB">
        <w:rPr>
          <w:rFonts w:ascii="Times New Roman" w:hAnsi="Times New Roman" w:cs="Times New Roman"/>
          <w:lang w:val="en-US"/>
        </w:rPr>
        <w:t xml:space="preserve"> 1</w:t>
      </w:r>
      <w:r>
        <w:rPr>
          <w:rFonts w:ascii="Times New Roman" w:hAnsi="Times New Roman" w:cs="Times New Roman"/>
          <w:lang w:val="en-US"/>
        </w:rPr>
        <w:t xml:space="preserve"> below:</w:t>
      </w:r>
    </w:p>
    <w:p w14:paraId="2EDA401C" w14:textId="2E75BAC6" w:rsidR="006B2CDB" w:rsidRDefault="004B0975" w:rsidP="004B0975">
      <w:pPr>
        <w:keepNext/>
        <w:spacing w:line="360" w:lineRule="auto"/>
        <w:jc w:val="center"/>
      </w:pPr>
      <w:r w:rsidRPr="004B0975">
        <w:rPr>
          <w:noProof/>
        </w:rPr>
        <w:drawing>
          <wp:inline distT="0" distB="0" distL="0" distR="0" wp14:anchorId="758B136C" wp14:editId="6C5383B5">
            <wp:extent cx="5236546" cy="582077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1248" cy="5825997"/>
                    </a:xfrm>
                    <a:prstGeom prst="rect">
                      <a:avLst/>
                    </a:prstGeom>
                  </pic:spPr>
                </pic:pic>
              </a:graphicData>
            </a:graphic>
          </wp:inline>
        </w:drawing>
      </w:r>
    </w:p>
    <w:p w14:paraId="5272FA9C" w14:textId="4D60097D" w:rsidR="000020B0" w:rsidRDefault="006B2CDB" w:rsidP="006B2CDB">
      <w:pPr>
        <w:pStyle w:val="Caption"/>
        <w:jc w:val="center"/>
        <w:rPr>
          <w:rFonts w:ascii="Times New Roman" w:hAnsi="Times New Roman" w:cs="Times New Roman"/>
          <w:i w:val="0"/>
          <w:iCs w:val="0"/>
          <w:color w:val="auto"/>
          <w:sz w:val="20"/>
          <w:szCs w:val="20"/>
          <w:lang w:val="en-US"/>
        </w:rPr>
      </w:pPr>
      <w:r w:rsidRPr="006B2CDB">
        <w:rPr>
          <w:rFonts w:ascii="Times New Roman" w:hAnsi="Times New Roman" w:cs="Times New Roman"/>
          <w:b/>
          <w:bCs/>
          <w:color w:val="auto"/>
          <w:sz w:val="20"/>
          <w:szCs w:val="20"/>
        </w:rPr>
        <w:t xml:space="preserve">Figure </w:t>
      </w:r>
      <w:r w:rsidRPr="006B2CDB">
        <w:rPr>
          <w:rFonts w:ascii="Times New Roman" w:hAnsi="Times New Roman" w:cs="Times New Roman"/>
          <w:b/>
          <w:bCs/>
          <w:color w:val="auto"/>
          <w:sz w:val="20"/>
          <w:szCs w:val="20"/>
        </w:rPr>
        <w:fldChar w:fldCharType="begin"/>
      </w:r>
      <w:r w:rsidRPr="006B2CDB">
        <w:rPr>
          <w:rFonts w:ascii="Times New Roman" w:hAnsi="Times New Roman" w:cs="Times New Roman"/>
          <w:b/>
          <w:bCs/>
          <w:color w:val="auto"/>
          <w:sz w:val="20"/>
          <w:szCs w:val="20"/>
        </w:rPr>
        <w:instrText xml:space="preserve"> SEQ Figure \* ARABIC </w:instrText>
      </w:r>
      <w:r w:rsidRPr="006B2CDB">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w:t>
      </w:r>
      <w:r w:rsidRPr="006B2CDB">
        <w:rPr>
          <w:rFonts w:ascii="Times New Roman" w:hAnsi="Times New Roman" w:cs="Times New Roman"/>
          <w:b/>
          <w:bCs/>
          <w:color w:val="auto"/>
          <w:sz w:val="20"/>
          <w:szCs w:val="20"/>
        </w:rPr>
        <w:fldChar w:fldCharType="end"/>
      </w:r>
      <w:r w:rsidRPr="006B2CDB">
        <w:rPr>
          <w:rFonts w:ascii="Times New Roman" w:hAnsi="Times New Roman" w:cs="Times New Roman"/>
          <w:b/>
          <w:bCs/>
          <w:color w:val="auto"/>
          <w:sz w:val="20"/>
          <w:szCs w:val="20"/>
          <w:lang w:val="en-US"/>
        </w:rPr>
        <w:t>.</w:t>
      </w:r>
      <w:r w:rsidRPr="006B2CDB">
        <w:rPr>
          <w:rFonts w:ascii="Times New Roman" w:hAnsi="Times New Roman" w:cs="Times New Roman"/>
          <w:color w:val="auto"/>
          <w:sz w:val="20"/>
          <w:szCs w:val="20"/>
          <w:lang w:val="en-US"/>
        </w:rPr>
        <w:t xml:space="preserve"> Code for tolerant Tit-for-Tat</w:t>
      </w:r>
    </w:p>
    <w:p w14:paraId="201AC0FB" w14:textId="52019210" w:rsidR="00B21E79" w:rsidRDefault="00B21E79" w:rsidP="00B21E79">
      <w:pPr>
        <w:pStyle w:val="Heading2"/>
        <w:numPr>
          <w:ilvl w:val="1"/>
          <w:numId w:val="2"/>
        </w:numPr>
        <w:spacing w:after="240"/>
        <w:ind w:left="432"/>
      </w:pPr>
      <w:bookmarkStart w:id="7" w:name="_Toc100311047"/>
      <w:r>
        <w:lastRenderedPageBreak/>
        <w:t>History Rectification</w:t>
      </w:r>
      <w:bookmarkEnd w:id="7"/>
    </w:p>
    <w:p w14:paraId="233D74C9" w14:textId="5749C810" w:rsidR="00314978" w:rsidRDefault="004B0975" w:rsidP="004B0975">
      <w:pPr>
        <w:spacing w:after="240" w:line="360" w:lineRule="auto"/>
        <w:jc w:val="both"/>
        <w:rPr>
          <w:rFonts w:ascii="Times New Roman" w:hAnsi="Times New Roman" w:cs="Times New Roman"/>
          <w:lang w:val="en-US"/>
        </w:rPr>
      </w:pPr>
      <w:r>
        <w:rPr>
          <w:rFonts w:ascii="Times New Roman" w:hAnsi="Times New Roman" w:cs="Times New Roman"/>
          <w:lang w:val="en-US"/>
        </w:rPr>
        <w:t xml:space="preserve">Another strategy that I tested </w:t>
      </w:r>
      <w:r w:rsidR="00586124">
        <w:rPr>
          <w:rFonts w:ascii="Times New Roman" w:hAnsi="Times New Roman" w:cs="Times New Roman"/>
          <w:lang w:val="en-US"/>
        </w:rPr>
        <w:t xml:space="preserve">was </w:t>
      </w:r>
      <w:r w:rsidR="00045FDB" w:rsidRPr="00045FDB">
        <w:rPr>
          <w:rFonts w:ascii="Times New Roman" w:hAnsi="Times New Roman" w:cs="Times New Roman"/>
          <w:i/>
          <w:iCs/>
          <w:lang w:val="en-US"/>
        </w:rPr>
        <w:t>H</w:t>
      </w:r>
      <w:r w:rsidR="00586124" w:rsidRPr="00045FDB">
        <w:rPr>
          <w:rFonts w:ascii="Times New Roman" w:hAnsi="Times New Roman" w:cs="Times New Roman"/>
          <w:i/>
          <w:iCs/>
          <w:lang w:val="en-US"/>
        </w:rPr>
        <w:t xml:space="preserve">istory </w:t>
      </w:r>
      <w:r w:rsidR="00045FDB" w:rsidRPr="00045FDB">
        <w:rPr>
          <w:rFonts w:ascii="Times New Roman" w:hAnsi="Times New Roman" w:cs="Times New Roman"/>
          <w:i/>
          <w:iCs/>
          <w:lang w:val="en-US"/>
        </w:rPr>
        <w:t>R</w:t>
      </w:r>
      <w:r w:rsidR="00586124" w:rsidRPr="00045FDB">
        <w:rPr>
          <w:rFonts w:ascii="Times New Roman" w:hAnsi="Times New Roman" w:cs="Times New Roman"/>
          <w:i/>
          <w:iCs/>
          <w:lang w:val="en-US"/>
        </w:rPr>
        <w:t>ectification</w:t>
      </w:r>
      <w:r w:rsidR="00586124">
        <w:rPr>
          <w:rFonts w:ascii="Times New Roman" w:hAnsi="Times New Roman" w:cs="Times New Roman"/>
          <w:lang w:val="en-US"/>
        </w:rPr>
        <w:t xml:space="preserve">. In this strategy, unlike </w:t>
      </w:r>
      <w:r w:rsidR="00586124" w:rsidRPr="00420CF8">
        <w:rPr>
          <w:rFonts w:ascii="Times New Roman" w:hAnsi="Times New Roman" w:cs="Times New Roman"/>
          <w:i/>
          <w:iCs/>
          <w:lang w:val="en-US"/>
        </w:rPr>
        <w:t>Tit-for-Tat</w:t>
      </w:r>
      <w:r w:rsidR="00586124">
        <w:rPr>
          <w:rFonts w:ascii="Times New Roman" w:hAnsi="Times New Roman" w:cs="Times New Roman"/>
          <w:lang w:val="en-US"/>
        </w:rPr>
        <w:t xml:space="preserve">, the agent </w:t>
      </w:r>
      <w:r w:rsidR="00BF72ED">
        <w:rPr>
          <w:rFonts w:ascii="Times New Roman" w:hAnsi="Times New Roman" w:cs="Times New Roman"/>
          <w:lang w:val="en-US"/>
        </w:rPr>
        <w:t>looks through its</w:t>
      </w:r>
      <w:r w:rsidR="00420CF8">
        <w:rPr>
          <w:rFonts w:ascii="Times New Roman" w:hAnsi="Times New Roman" w:cs="Times New Roman"/>
          <w:lang w:val="en-US"/>
        </w:rPr>
        <w:t xml:space="preserve"> </w:t>
      </w:r>
      <w:r w:rsidR="00420CF8" w:rsidRPr="00420CF8">
        <w:rPr>
          <w:rFonts w:ascii="Times New Roman" w:hAnsi="Times New Roman" w:cs="Times New Roman"/>
          <w:b/>
          <w:bCs/>
          <w:lang w:val="en-US"/>
        </w:rPr>
        <w:t>own</w:t>
      </w:r>
      <w:r w:rsidR="00BF72ED" w:rsidRPr="00420CF8">
        <w:rPr>
          <w:rFonts w:ascii="Times New Roman" w:hAnsi="Times New Roman" w:cs="Times New Roman"/>
          <w:b/>
          <w:bCs/>
          <w:lang w:val="en-US"/>
        </w:rPr>
        <w:t xml:space="preserve"> history of actions</w:t>
      </w:r>
      <w:r w:rsidR="00BF72ED">
        <w:rPr>
          <w:rFonts w:ascii="Times New Roman" w:hAnsi="Times New Roman" w:cs="Times New Roman"/>
          <w:lang w:val="en-US"/>
        </w:rPr>
        <w:t xml:space="preserve"> as well and compares it to that of the opponents’. During comparison, if the agent notices that is has made more defections in the past than both the opponents, then it </w:t>
      </w:r>
      <w:r w:rsidR="00BF72ED">
        <w:rPr>
          <w:rFonts w:ascii="Times New Roman" w:hAnsi="Times New Roman" w:cs="Times New Roman"/>
          <w:b/>
          <w:bCs/>
          <w:lang w:val="en-US"/>
        </w:rPr>
        <w:t>cools down</w:t>
      </w:r>
      <w:r w:rsidR="00BF72ED">
        <w:rPr>
          <w:rFonts w:ascii="Times New Roman" w:hAnsi="Times New Roman" w:cs="Times New Roman"/>
          <w:lang w:val="en-US"/>
        </w:rPr>
        <w:t xml:space="preserve"> by cooperating in the current round</w:t>
      </w:r>
      <w:r w:rsidR="00314978">
        <w:rPr>
          <w:rFonts w:ascii="Times New Roman" w:hAnsi="Times New Roman" w:cs="Times New Roman"/>
          <w:lang w:val="en-US"/>
        </w:rPr>
        <w:t>, otherwise it defects. The cool-down period attempts to express goodwill towards opponents to get them to cooperate in the subsequent rounds</w:t>
      </w:r>
      <w:r w:rsidR="000F5111">
        <w:rPr>
          <w:rFonts w:ascii="Times New Roman" w:hAnsi="Times New Roman" w:cs="Times New Roman"/>
          <w:lang w:val="en-US"/>
        </w:rPr>
        <w:t xml:space="preserve"> while gaining greater payoff through defections in other scenarios.</w:t>
      </w:r>
    </w:p>
    <w:p w14:paraId="364776B6" w14:textId="6373404E" w:rsidR="00C96872" w:rsidRDefault="00C96872" w:rsidP="00133EF6">
      <w:pPr>
        <w:spacing w:line="360" w:lineRule="auto"/>
        <w:jc w:val="both"/>
        <w:rPr>
          <w:rFonts w:ascii="Times New Roman" w:hAnsi="Times New Roman" w:cs="Times New Roman"/>
          <w:lang w:val="en-US"/>
        </w:rPr>
      </w:pPr>
      <w:r>
        <w:rPr>
          <w:rFonts w:ascii="Times New Roman" w:hAnsi="Times New Roman" w:cs="Times New Roman"/>
          <w:lang w:val="en-US"/>
        </w:rPr>
        <w:t>The code implementation of this strategy is shown in Figure 2 below:</w:t>
      </w:r>
    </w:p>
    <w:p w14:paraId="2F23F22D" w14:textId="77777777" w:rsidR="00133EF6" w:rsidRDefault="00FA34DB" w:rsidP="00133EF6">
      <w:pPr>
        <w:keepNext/>
        <w:spacing w:line="360" w:lineRule="auto"/>
        <w:jc w:val="center"/>
      </w:pPr>
      <w:r w:rsidRPr="00FA34DB">
        <w:rPr>
          <w:rFonts w:ascii="Times New Roman" w:hAnsi="Times New Roman" w:cs="Times New Roman"/>
          <w:noProof/>
          <w:lang w:val="en-US"/>
        </w:rPr>
        <w:drawing>
          <wp:inline distT="0" distB="0" distL="0" distR="0" wp14:anchorId="536519F8" wp14:editId="3896E2FC">
            <wp:extent cx="5452281" cy="54522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8321" cy="5458321"/>
                    </a:xfrm>
                    <a:prstGeom prst="rect">
                      <a:avLst/>
                    </a:prstGeom>
                  </pic:spPr>
                </pic:pic>
              </a:graphicData>
            </a:graphic>
          </wp:inline>
        </w:drawing>
      </w:r>
    </w:p>
    <w:p w14:paraId="5776DFB7" w14:textId="37EBCA77" w:rsidR="00FA34DB" w:rsidRDefault="00133EF6" w:rsidP="00133EF6">
      <w:pPr>
        <w:pStyle w:val="Caption"/>
        <w:jc w:val="center"/>
        <w:rPr>
          <w:rFonts w:ascii="Times New Roman" w:hAnsi="Times New Roman" w:cs="Times New Roman"/>
          <w:i w:val="0"/>
          <w:iCs w:val="0"/>
          <w:color w:val="auto"/>
          <w:sz w:val="20"/>
          <w:szCs w:val="20"/>
          <w:lang w:val="en-US"/>
        </w:rPr>
      </w:pPr>
      <w:r w:rsidRPr="00133EF6">
        <w:rPr>
          <w:rFonts w:ascii="Times New Roman" w:hAnsi="Times New Roman" w:cs="Times New Roman"/>
          <w:b/>
          <w:bCs/>
          <w:sz w:val="20"/>
          <w:szCs w:val="20"/>
        </w:rPr>
        <w:t xml:space="preserve">Figure </w:t>
      </w:r>
      <w:r w:rsidRPr="00133EF6">
        <w:rPr>
          <w:rFonts w:ascii="Times New Roman" w:hAnsi="Times New Roman" w:cs="Times New Roman"/>
          <w:b/>
          <w:bCs/>
          <w:sz w:val="20"/>
          <w:szCs w:val="20"/>
        </w:rPr>
        <w:fldChar w:fldCharType="begin"/>
      </w:r>
      <w:r w:rsidRPr="00133EF6">
        <w:rPr>
          <w:rFonts w:ascii="Times New Roman" w:hAnsi="Times New Roman" w:cs="Times New Roman"/>
          <w:b/>
          <w:bCs/>
          <w:sz w:val="20"/>
          <w:szCs w:val="20"/>
        </w:rPr>
        <w:instrText xml:space="preserve"> SEQ Figure \* ARABIC </w:instrText>
      </w:r>
      <w:r w:rsidRPr="00133EF6">
        <w:rPr>
          <w:rFonts w:ascii="Times New Roman" w:hAnsi="Times New Roman" w:cs="Times New Roman"/>
          <w:b/>
          <w:bCs/>
          <w:sz w:val="20"/>
          <w:szCs w:val="20"/>
        </w:rPr>
        <w:fldChar w:fldCharType="separate"/>
      </w:r>
      <w:r w:rsidR="00876C1A">
        <w:rPr>
          <w:rFonts w:ascii="Times New Roman" w:hAnsi="Times New Roman" w:cs="Times New Roman"/>
          <w:b/>
          <w:bCs/>
          <w:noProof/>
          <w:sz w:val="20"/>
          <w:szCs w:val="20"/>
        </w:rPr>
        <w:t>2</w:t>
      </w:r>
      <w:r w:rsidRPr="00133EF6">
        <w:rPr>
          <w:rFonts w:ascii="Times New Roman" w:hAnsi="Times New Roman" w:cs="Times New Roman"/>
          <w:b/>
          <w:bCs/>
          <w:sz w:val="20"/>
          <w:szCs w:val="20"/>
        </w:rPr>
        <w:fldChar w:fldCharType="end"/>
      </w:r>
      <w:r w:rsidRPr="00133EF6">
        <w:rPr>
          <w:rFonts w:ascii="Times New Roman" w:hAnsi="Times New Roman" w:cs="Times New Roman"/>
          <w:b/>
          <w:bCs/>
          <w:sz w:val="20"/>
          <w:szCs w:val="20"/>
          <w:lang w:val="en-US"/>
        </w:rPr>
        <w:t>.</w:t>
      </w:r>
      <w:r w:rsidRPr="00133EF6">
        <w:rPr>
          <w:rFonts w:ascii="Times New Roman" w:hAnsi="Times New Roman" w:cs="Times New Roman"/>
          <w:color w:val="auto"/>
          <w:sz w:val="20"/>
          <w:szCs w:val="20"/>
          <w:lang w:val="en-US"/>
        </w:rPr>
        <w:t xml:space="preserve"> Code for tolerant Tit-for-Tat</w:t>
      </w:r>
    </w:p>
    <w:p w14:paraId="2E0AC17C" w14:textId="7337EDD0" w:rsidR="00133EF6" w:rsidRPr="00133EF6" w:rsidRDefault="00133EF6" w:rsidP="00133EF6">
      <w:pPr>
        <w:spacing w:line="360" w:lineRule="auto"/>
        <w:jc w:val="both"/>
        <w:rPr>
          <w:rFonts w:ascii="Times New Roman" w:hAnsi="Times New Roman" w:cs="Times New Roman"/>
          <w:lang w:val="en-US"/>
        </w:rPr>
      </w:pPr>
      <w:r>
        <w:rPr>
          <w:rFonts w:ascii="Times New Roman" w:hAnsi="Times New Roman" w:cs="Times New Roman"/>
          <w:lang w:val="en-US"/>
        </w:rPr>
        <w:t xml:space="preserve">The history rectification strategy performed better than </w:t>
      </w:r>
      <w:r w:rsidRPr="00D320A4">
        <w:rPr>
          <w:rFonts w:ascii="Times New Roman" w:hAnsi="Times New Roman" w:cs="Times New Roman"/>
          <w:i/>
          <w:iCs/>
          <w:lang w:val="en-US"/>
        </w:rPr>
        <w:t>NastyPlayer</w:t>
      </w:r>
      <w:r>
        <w:rPr>
          <w:rFonts w:ascii="Times New Roman" w:hAnsi="Times New Roman" w:cs="Times New Roman"/>
          <w:lang w:val="en-US"/>
        </w:rPr>
        <w:t xml:space="preserve">. However, to improve further, the next move was to get the best of both worlds by combining the </w:t>
      </w:r>
      <w:r w:rsidR="00346312">
        <w:rPr>
          <w:rFonts w:ascii="Times New Roman" w:hAnsi="Times New Roman" w:cs="Times New Roman"/>
          <w:i/>
          <w:iCs/>
          <w:lang w:val="en-US"/>
        </w:rPr>
        <w:t>T</w:t>
      </w:r>
      <w:r w:rsidRPr="00346312">
        <w:rPr>
          <w:rFonts w:ascii="Times New Roman" w:hAnsi="Times New Roman" w:cs="Times New Roman"/>
          <w:i/>
          <w:iCs/>
          <w:lang w:val="en-US"/>
        </w:rPr>
        <w:t>olerant</w:t>
      </w:r>
      <w:r>
        <w:rPr>
          <w:rFonts w:ascii="Times New Roman" w:hAnsi="Times New Roman" w:cs="Times New Roman"/>
          <w:lang w:val="en-US"/>
        </w:rPr>
        <w:t xml:space="preserve"> </w:t>
      </w:r>
      <w:r w:rsidRPr="00346312">
        <w:rPr>
          <w:rFonts w:ascii="Times New Roman" w:hAnsi="Times New Roman" w:cs="Times New Roman"/>
          <w:i/>
          <w:iCs/>
          <w:lang w:val="en-US"/>
        </w:rPr>
        <w:t>Tit-for-Tat</w:t>
      </w:r>
      <w:r>
        <w:rPr>
          <w:rFonts w:ascii="Times New Roman" w:hAnsi="Times New Roman" w:cs="Times New Roman"/>
          <w:lang w:val="en-US"/>
        </w:rPr>
        <w:t xml:space="preserve"> strategy and </w:t>
      </w:r>
      <w:r w:rsidR="00E1713F" w:rsidRPr="00E1713F">
        <w:rPr>
          <w:rFonts w:ascii="Times New Roman" w:hAnsi="Times New Roman" w:cs="Times New Roman"/>
          <w:i/>
          <w:iCs/>
          <w:lang w:val="en-US"/>
        </w:rPr>
        <w:t>H</w:t>
      </w:r>
      <w:r w:rsidRPr="00E1713F">
        <w:rPr>
          <w:rFonts w:ascii="Times New Roman" w:hAnsi="Times New Roman" w:cs="Times New Roman"/>
          <w:i/>
          <w:iCs/>
          <w:lang w:val="en-US"/>
        </w:rPr>
        <w:t xml:space="preserve">istory </w:t>
      </w:r>
      <w:r w:rsidR="00E1713F" w:rsidRPr="00E1713F">
        <w:rPr>
          <w:rFonts w:ascii="Times New Roman" w:hAnsi="Times New Roman" w:cs="Times New Roman"/>
          <w:i/>
          <w:iCs/>
          <w:lang w:val="en-US"/>
        </w:rPr>
        <w:t>R</w:t>
      </w:r>
      <w:r w:rsidRPr="00E1713F">
        <w:rPr>
          <w:rFonts w:ascii="Times New Roman" w:hAnsi="Times New Roman" w:cs="Times New Roman"/>
          <w:i/>
          <w:iCs/>
          <w:lang w:val="en-US"/>
        </w:rPr>
        <w:t>ectification</w:t>
      </w:r>
      <w:r>
        <w:rPr>
          <w:rFonts w:ascii="Times New Roman" w:hAnsi="Times New Roman" w:cs="Times New Roman"/>
          <w:lang w:val="en-US"/>
        </w:rPr>
        <w:t xml:space="preserve"> strategy.</w:t>
      </w:r>
    </w:p>
    <w:p w14:paraId="16FFDC07" w14:textId="79FB9BE9" w:rsidR="005C68AE" w:rsidRPr="005C68AE" w:rsidRDefault="00E111C9" w:rsidP="005C68AE">
      <w:pPr>
        <w:pStyle w:val="Heading2"/>
        <w:numPr>
          <w:ilvl w:val="1"/>
          <w:numId w:val="2"/>
        </w:numPr>
        <w:spacing w:after="240"/>
        <w:ind w:left="432"/>
      </w:pPr>
      <w:bookmarkStart w:id="8" w:name="_Toc100311048"/>
      <w:r>
        <w:lastRenderedPageBreak/>
        <w:t>Selected Strategy</w:t>
      </w:r>
      <w:bookmarkEnd w:id="8"/>
    </w:p>
    <w:p w14:paraId="18C93DA8" w14:textId="2608FD5C" w:rsidR="00C56B1A" w:rsidRDefault="00E111C9" w:rsidP="00FD5867">
      <w:pPr>
        <w:spacing w:after="240" w:line="360" w:lineRule="auto"/>
        <w:jc w:val="both"/>
        <w:rPr>
          <w:rFonts w:ascii="Times New Roman" w:hAnsi="Times New Roman" w:cs="Times New Roman"/>
          <w:lang w:val="en-US"/>
        </w:rPr>
      </w:pPr>
      <w:r>
        <w:rPr>
          <w:rFonts w:ascii="Times New Roman" w:hAnsi="Times New Roman" w:cs="Times New Roman"/>
          <w:lang w:val="en-US"/>
        </w:rPr>
        <w:t>The</w:t>
      </w:r>
      <w:r w:rsidR="008D797D">
        <w:rPr>
          <w:rFonts w:ascii="Times New Roman" w:hAnsi="Times New Roman" w:cs="Times New Roman"/>
          <w:lang w:val="en-US"/>
        </w:rPr>
        <w:t xml:space="preserve"> selected strategy is a </w:t>
      </w:r>
      <w:r w:rsidR="008D797D" w:rsidRPr="005848D8">
        <w:rPr>
          <w:rFonts w:ascii="Times New Roman" w:hAnsi="Times New Roman" w:cs="Times New Roman"/>
          <w:b/>
          <w:bCs/>
          <w:lang w:val="en-US"/>
        </w:rPr>
        <w:t>blend</w:t>
      </w:r>
      <w:r w:rsidR="008D797D">
        <w:rPr>
          <w:rFonts w:ascii="Times New Roman" w:hAnsi="Times New Roman" w:cs="Times New Roman"/>
          <w:lang w:val="en-US"/>
        </w:rPr>
        <w:t xml:space="preserve"> of </w:t>
      </w:r>
      <w:r w:rsidR="005848D8" w:rsidRPr="005848D8">
        <w:rPr>
          <w:rFonts w:ascii="Times New Roman" w:hAnsi="Times New Roman" w:cs="Times New Roman"/>
          <w:i/>
          <w:iCs/>
          <w:lang w:val="en-US"/>
        </w:rPr>
        <w:t>T</w:t>
      </w:r>
      <w:r w:rsidR="00C56B1A" w:rsidRPr="005848D8">
        <w:rPr>
          <w:rFonts w:ascii="Times New Roman" w:hAnsi="Times New Roman" w:cs="Times New Roman"/>
          <w:i/>
          <w:iCs/>
          <w:lang w:val="en-US"/>
        </w:rPr>
        <w:t>olerance</w:t>
      </w:r>
      <w:r w:rsidR="00C56B1A">
        <w:rPr>
          <w:rFonts w:ascii="Times New Roman" w:hAnsi="Times New Roman" w:cs="Times New Roman"/>
          <w:lang w:val="en-US"/>
        </w:rPr>
        <w:t xml:space="preserve"> and </w:t>
      </w:r>
      <w:r w:rsidR="005848D8" w:rsidRPr="005848D8">
        <w:rPr>
          <w:rFonts w:ascii="Times New Roman" w:hAnsi="Times New Roman" w:cs="Times New Roman"/>
          <w:i/>
          <w:iCs/>
          <w:lang w:val="en-US"/>
        </w:rPr>
        <w:t>H</w:t>
      </w:r>
      <w:r w:rsidR="00C56B1A" w:rsidRPr="005848D8">
        <w:rPr>
          <w:rFonts w:ascii="Times New Roman" w:hAnsi="Times New Roman" w:cs="Times New Roman"/>
          <w:i/>
          <w:iCs/>
          <w:lang w:val="en-US"/>
        </w:rPr>
        <w:t xml:space="preserve">istory </w:t>
      </w:r>
      <w:r w:rsidR="005848D8" w:rsidRPr="005848D8">
        <w:rPr>
          <w:rFonts w:ascii="Times New Roman" w:hAnsi="Times New Roman" w:cs="Times New Roman"/>
          <w:i/>
          <w:iCs/>
          <w:lang w:val="en-US"/>
        </w:rPr>
        <w:t>R</w:t>
      </w:r>
      <w:r w:rsidR="00C56B1A" w:rsidRPr="005848D8">
        <w:rPr>
          <w:rFonts w:ascii="Times New Roman" w:hAnsi="Times New Roman" w:cs="Times New Roman"/>
          <w:i/>
          <w:iCs/>
          <w:lang w:val="en-US"/>
        </w:rPr>
        <w:t>ectification</w:t>
      </w:r>
      <w:r w:rsidR="00C56B1A">
        <w:rPr>
          <w:rFonts w:ascii="Times New Roman" w:hAnsi="Times New Roman" w:cs="Times New Roman"/>
          <w:lang w:val="en-US"/>
        </w:rPr>
        <w:t xml:space="preserve"> with </w:t>
      </w:r>
      <w:r w:rsidR="00C56B1A" w:rsidRPr="00720E00">
        <w:rPr>
          <w:rFonts w:ascii="Times New Roman" w:hAnsi="Times New Roman" w:cs="Times New Roman"/>
          <w:b/>
          <w:bCs/>
          <w:lang w:val="en-US"/>
        </w:rPr>
        <w:t>minor optimizations to maximize reward</w:t>
      </w:r>
      <w:r w:rsidR="00C56B1A">
        <w:rPr>
          <w:rFonts w:ascii="Times New Roman" w:hAnsi="Times New Roman" w:cs="Times New Roman"/>
          <w:lang w:val="en-US"/>
        </w:rPr>
        <w:t xml:space="preserve"> in edge cases. Following are the important components of the implemented strategy:</w:t>
      </w:r>
    </w:p>
    <w:p w14:paraId="376B01FE" w14:textId="50A42543" w:rsidR="00C56B1A" w:rsidRDefault="00C56B1A" w:rsidP="00C56B1A">
      <w:pPr>
        <w:pStyle w:val="ListParagraph"/>
        <w:numPr>
          <w:ilvl w:val="0"/>
          <w:numId w:val="30"/>
        </w:numPr>
        <w:spacing w:after="240" w:line="360" w:lineRule="auto"/>
        <w:jc w:val="both"/>
        <w:rPr>
          <w:rFonts w:ascii="Times New Roman" w:hAnsi="Times New Roman" w:cs="Times New Roman"/>
          <w:lang w:val="en-US"/>
        </w:rPr>
      </w:pPr>
      <w:r>
        <w:rPr>
          <w:rFonts w:ascii="Times New Roman" w:hAnsi="Times New Roman" w:cs="Times New Roman"/>
          <w:lang w:val="en-US"/>
        </w:rPr>
        <w:t>In the start of the game, the agent begin</w:t>
      </w:r>
      <w:r w:rsidR="00315809">
        <w:rPr>
          <w:rFonts w:ascii="Times New Roman" w:hAnsi="Times New Roman" w:cs="Times New Roman"/>
          <w:lang w:val="en-US"/>
        </w:rPr>
        <w:t>s</w:t>
      </w:r>
      <w:r>
        <w:rPr>
          <w:rFonts w:ascii="Times New Roman" w:hAnsi="Times New Roman" w:cs="Times New Roman"/>
          <w:lang w:val="en-US"/>
        </w:rPr>
        <w:t xml:space="preserve"> with </w:t>
      </w:r>
      <w:r>
        <w:rPr>
          <w:rFonts w:ascii="Times New Roman" w:hAnsi="Times New Roman" w:cs="Times New Roman"/>
          <w:b/>
          <w:bCs/>
          <w:lang w:val="en-US"/>
        </w:rPr>
        <w:t>cooperation</w:t>
      </w:r>
      <w:r>
        <w:rPr>
          <w:rFonts w:ascii="Times New Roman" w:hAnsi="Times New Roman" w:cs="Times New Roman"/>
          <w:lang w:val="en-US"/>
        </w:rPr>
        <w:t xml:space="preserve"> to show </w:t>
      </w:r>
      <w:r w:rsidR="00315809">
        <w:rPr>
          <w:rFonts w:ascii="Times New Roman" w:hAnsi="Times New Roman" w:cs="Times New Roman"/>
          <w:lang w:val="en-US"/>
        </w:rPr>
        <w:t>friendliness towards the opponents</w:t>
      </w:r>
      <w:r>
        <w:rPr>
          <w:rFonts w:ascii="Times New Roman" w:hAnsi="Times New Roman" w:cs="Times New Roman"/>
          <w:lang w:val="en-US"/>
        </w:rPr>
        <w:t xml:space="preserve">. This helps to minimize diminishing payoffs in the future rounds that can be caused if opponents become </w:t>
      </w:r>
      <w:r w:rsidRPr="00B40E51">
        <w:rPr>
          <w:rFonts w:ascii="Times New Roman" w:hAnsi="Times New Roman" w:cs="Times New Roman"/>
          <w:b/>
          <w:bCs/>
          <w:lang w:val="en-US"/>
        </w:rPr>
        <w:t>hostile</w:t>
      </w:r>
      <w:r>
        <w:rPr>
          <w:rFonts w:ascii="Times New Roman" w:hAnsi="Times New Roman" w:cs="Times New Roman"/>
          <w:lang w:val="en-US"/>
        </w:rPr>
        <w:t xml:space="preserve"> and start defecting. This can be verified from the Payoff Matrix as well.</w:t>
      </w:r>
    </w:p>
    <w:p w14:paraId="1AE015ED" w14:textId="76A4F62F" w:rsidR="00F11749" w:rsidRDefault="00F11749" w:rsidP="00C813E0">
      <w:pPr>
        <w:pStyle w:val="ListParagraph"/>
        <w:spacing w:after="240" w:line="360" w:lineRule="auto"/>
        <w:jc w:val="both"/>
        <w:rPr>
          <w:rFonts w:ascii="Times New Roman" w:hAnsi="Times New Roman" w:cs="Times New Roman"/>
          <w:lang w:val="en-US"/>
        </w:rPr>
      </w:pPr>
      <w:r>
        <w:rPr>
          <w:rFonts w:ascii="Times New Roman" w:hAnsi="Times New Roman" w:cs="Times New Roman"/>
          <w:lang w:val="en-US"/>
        </w:rPr>
        <w:t xml:space="preserve">This follows Axelrod’s suggestion to </w:t>
      </w:r>
      <w:r>
        <w:rPr>
          <w:rFonts w:ascii="Times New Roman" w:hAnsi="Times New Roman" w:cs="Times New Roman"/>
          <w:i/>
          <w:iCs/>
          <w:lang w:val="en-US"/>
        </w:rPr>
        <w:t>be nice and start by cooperating</w:t>
      </w:r>
      <w:r>
        <w:rPr>
          <w:rFonts w:ascii="Times New Roman" w:hAnsi="Times New Roman" w:cs="Times New Roman"/>
          <w:lang w:val="en-US"/>
        </w:rPr>
        <w:t>.</w:t>
      </w:r>
    </w:p>
    <w:p w14:paraId="0AA036BA" w14:textId="77777777" w:rsidR="0053030F" w:rsidRDefault="0053030F" w:rsidP="0053030F">
      <w:pPr>
        <w:keepNext/>
        <w:spacing w:line="360" w:lineRule="auto"/>
        <w:jc w:val="center"/>
      </w:pPr>
      <w:r w:rsidRPr="0053030F">
        <w:rPr>
          <w:noProof/>
          <w:lang w:val="en-US"/>
        </w:rPr>
        <w:drawing>
          <wp:inline distT="0" distB="0" distL="0" distR="0" wp14:anchorId="3B3592AE" wp14:editId="418BCC33">
            <wp:extent cx="4870213" cy="1255594"/>
            <wp:effectExtent l="0" t="0" r="6985" b="190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1"/>
                    <a:stretch>
                      <a:fillRect/>
                    </a:stretch>
                  </pic:blipFill>
                  <pic:spPr>
                    <a:xfrm>
                      <a:off x="0" y="0"/>
                      <a:ext cx="4901768" cy="1263729"/>
                    </a:xfrm>
                    <a:prstGeom prst="rect">
                      <a:avLst/>
                    </a:prstGeom>
                  </pic:spPr>
                </pic:pic>
              </a:graphicData>
            </a:graphic>
          </wp:inline>
        </w:drawing>
      </w:r>
    </w:p>
    <w:p w14:paraId="31856B14" w14:textId="24B6A7EC" w:rsidR="0053030F" w:rsidRPr="0053030F" w:rsidRDefault="0053030F" w:rsidP="0053030F">
      <w:pPr>
        <w:pStyle w:val="Caption"/>
        <w:jc w:val="center"/>
        <w:rPr>
          <w:rFonts w:ascii="Times New Roman" w:hAnsi="Times New Roman" w:cs="Times New Roman"/>
          <w:color w:val="auto"/>
          <w:sz w:val="20"/>
          <w:szCs w:val="20"/>
          <w:lang w:val="en-US"/>
        </w:rPr>
      </w:pPr>
      <w:r w:rsidRPr="0053030F">
        <w:rPr>
          <w:rFonts w:ascii="Times New Roman" w:hAnsi="Times New Roman" w:cs="Times New Roman"/>
          <w:b/>
          <w:bCs/>
          <w:color w:val="auto"/>
          <w:sz w:val="20"/>
          <w:szCs w:val="20"/>
        </w:rPr>
        <w:t xml:space="preserve">Figure </w:t>
      </w:r>
      <w:r w:rsidRPr="0053030F">
        <w:rPr>
          <w:rFonts w:ascii="Times New Roman" w:hAnsi="Times New Roman" w:cs="Times New Roman"/>
          <w:b/>
          <w:bCs/>
          <w:color w:val="auto"/>
          <w:sz w:val="20"/>
          <w:szCs w:val="20"/>
        </w:rPr>
        <w:fldChar w:fldCharType="begin"/>
      </w:r>
      <w:r w:rsidRPr="0053030F">
        <w:rPr>
          <w:rFonts w:ascii="Times New Roman" w:hAnsi="Times New Roman" w:cs="Times New Roman"/>
          <w:b/>
          <w:bCs/>
          <w:color w:val="auto"/>
          <w:sz w:val="20"/>
          <w:szCs w:val="20"/>
        </w:rPr>
        <w:instrText xml:space="preserve"> SEQ Figure \* ARABIC </w:instrText>
      </w:r>
      <w:r w:rsidRPr="0053030F">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3</w:t>
      </w:r>
      <w:r w:rsidRPr="0053030F">
        <w:rPr>
          <w:rFonts w:ascii="Times New Roman" w:hAnsi="Times New Roman" w:cs="Times New Roman"/>
          <w:b/>
          <w:bCs/>
          <w:color w:val="auto"/>
          <w:sz w:val="20"/>
          <w:szCs w:val="20"/>
        </w:rPr>
        <w:fldChar w:fldCharType="end"/>
      </w:r>
      <w:r w:rsidRPr="0053030F">
        <w:rPr>
          <w:rFonts w:ascii="Times New Roman" w:hAnsi="Times New Roman" w:cs="Times New Roman"/>
          <w:b/>
          <w:bCs/>
          <w:color w:val="auto"/>
          <w:sz w:val="20"/>
          <w:szCs w:val="20"/>
          <w:lang w:val="en-US"/>
        </w:rPr>
        <w:t>.</w:t>
      </w:r>
      <w:r w:rsidRPr="0053030F">
        <w:rPr>
          <w:rFonts w:ascii="Times New Roman" w:hAnsi="Times New Roman" w:cs="Times New Roman"/>
          <w:color w:val="auto"/>
          <w:sz w:val="20"/>
          <w:szCs w:val="20"/>
          <w:lang w:val="en-US"/>
        </w:rPr>
        <w:t xml:space="preserve"> Strategy for start of the game</w:t>
      </w:r>
    </w:p>
    <w:p w14:paraId="2673219A" w14:textId="7B27D2AD" w:rsidR="00F11749" w:rsidRDefault="00F11749" w:rsidP="00C813E0">
      <w:pPr>
        <w:pStyle w:val="ListParagraph"/>
        <w:numPr>
          <w:ilvl w:val="0"/>
          <w:numId w:val="30"/>
        </w:numPr>
        <w:spacing w:before="240" w:after="240" w:line="360" w:lineRule="auto"/>
        <w:jc w:val="both"/>
        <w:rPr>
          <w:rFonts w:ascii="Times New Roman" w:hAnsi="Times New Roman" w:cs="Times New Roman"/>
          <w:lang w:val="en-US"/>
        </w:rPr>
      </w:pPr>
      <w:r>
        <w:rPr>
          <w:rFonts w:ascii="Times New Roman" w:hAnsi="Times New Roman" w:cs="Times New Roman"/>
          <w:lang w:val="en-US"/>
        </w:rPr>
        <w:t>If the round number is 109, that is, definitely the last round of the game (since there can only be a maximum of 110 rounds)</w:t>
      </w:r>
      <w:r w:rsidR="00084F12">
        <w:rPr>
          <w:rFonts w:ascii="Times New Roman" w:hAnsi="Times New Roman" w:cs="Times New Roman"/>
          <w:lang w:val="en-US"/>
        </w:rPr>
        <w:t>. W</w:t>
      </w:r>
      <w:r>
        <w:rPr>
          <w:rFonts w:ascii="Times New Roman" w:hAnsi="Times New Roman" w:cs="Times New Roman"/>
          <w:lang w:val="en-US"/>
        </w:rPr>
        <w:t xml:space="preserve">e know that the opponents </w:t>
      </w:r>
      <w:r w:rsidRPr="00084F12">
        <w:rPr>
          <w:rFonts w:ascii="Times New Roman" w:hAnsi="Times New Roman" w:cs="Times New Roman"/>
          <w:b/>
          <w:bCs/>
          <w:lang w:val="en-US"/>
        </w:rPr>
        <w:t>cannot retaliate</w:t>
      </w:r>
      <w:r>
        <w:rPr>
          <w:rFonts w:ascii="Times New Roman" w:hAnsi="Times New Roman" w:cs="Times New Roman"/>
          <w:lang w:val="en-US"/>
        </w:rPr>
        <w:t xml:space="preserve"> and hence the agent will defect for maximum payoff.</w:t>
      </w:r>
    </w:p>
    <w:p w14:paraId="76BB6A5F" w14:textId="3FCB054A" w:rsidR="00F11749" w:rsidRDefault="00F11749" w:rsidP="00C813E0">
      <w:pPr>
        <w:pStyle w:val="ListParagraph"/>
        <w:spacing w:after="240" w:line="360" w:lineRule="auto"/>
        <w:jc w:val="both"/>
        <w:rPr>
          <w:rFonts w:ascii="Times New Roman" w:hAnsi="Times New Roman" w:cs="Times New Roman"/>
          <w:lang w:val="en-US"/>
        </w:rPr>
      </w:pPr>
      <w:r>
        <w:rPr>
          <w:rFonts w:ascii="Times New Roman" w:hAnsi="Times New Roman" w:cs="Times New Roman"/>
          <w:lang w:val="en-US"/>
        </w:rPr>
        <w:t>This is a slight tweak to Axelrod’s suggestion since the number of rounds in a game are limited and hence such a selfish move can be taken.</w:t>
      </w:r>
    </w:p>
    <w:p w14:paraId="4B4CE0EA" w14:textId="77777777" w:rsidR="0053030F" w:rsidRPr="0053030F" w:rsidRDefault="0053030F" w:rsidP="0053030F">
      <w:pPr>
        <w:pStyle w:val="Caption"/>
        <w:jc w:val="center"/>
        <w:rPr>
          <w:rFonts w:ascii="Times New Roman" w:hAnsi="Times New Roman" w:cs="Times New Roman"/>
          <w:b/>
          <w:bCs/>
          <w:color w:val="auto"/>
          <w:sz w:val="20"/>
          <w:szCs w:val="20"/>
        </w:rPr>
      </w:pPr>
      <w:r w:rsidRPr="0053030F">
        <w:rPr>
          <w:rFonts w:ascii="Times New Roman" w:hAnsi="Times New Roman" w:cs="Times New Roman"/>
          <w:b/>
          <w:bCs/>
          <w:noProof/>
          <w:color w:val="auto"/>
          <w:sz w:val="20"/>
          <w:szCs w:val="20"/>
        </w:rPr>
        <w:drawing>
          <wp:inline distT="0" distB="0" distL="0" distR="0" wp14:anchorId="662F65CA" wp14:editId="3805519D">
            <wp:extent cx="5481906" cy="1419367"/>
            <wp:effectExtent l="0" t="0" r="508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2"/>
                    <a:stretch>
                      <a:fillRect/>
                    </a:stretch>
                  </pic:blipFill>
                  <pic:spPr>
                    <a:xfrm>
                      <a:off x="0" y="0"/>
                      <a:ext cx="5591554" cy="1447757"/>
                    </a:xfrm>
                    <a:prstGeom prst="rect">
                      <a:avLst/>
                    </a:prstGeom>
                  </pic:spPr>
                </pic:pic>
              </a:graphicData>
            </a:graphic>
          </wp:inline>
        </w:drawing>
      </w:r>
    </w:p>
    <w:p w14:paraId="1E16F20F" w14:textId="4C7525A2" w:rsidR="00C813E0" w:rsidRPr="00C813E0" w:rsidRDefault="0053030F" w:rsidP="00C813E0">
      <w:pPr>
        <w:pStyle w:val="Caption"/>
        <w:jc w:val="center"/>
        <w:rPr>
          <w:rFonts w:ascii="Times New Roman" w:hAnsi="Times New Roman" w:cs="Times New Roman"/>
          <w:b/>
          <w:bCs/>
          <w:color w:val="auto"/>
          <w:sz w:val="20"/>
          <w:szCs w:val="20"/>
        </w:rPr>
      </w:pPr>
      <w:r w:rsidRPr="0053030F">
        <w:rPr>
          <w:rFonts w:ascii="Times New Roman" w:hAnsi="Times New Roman" w:cs="Times New Roman"/>
          <w:b/>
          <w:bCs/>
          <w:color w:val="auto"/>
          <w:sz w:val="20"/>
          <w:szCs w:val="20"/>
        </w:rPr>
        <w:t xml:space="preserve">Figure </w:t>
      </w:r>
      <w:r w:rsidRPr="0053030F">
        <w:rPr>
          <w:rFonts w:ascii="Times New Roman" w:hAnsi="Times New Roman" w:cs="Times New Roman"/>
          <w:b/>
          <w:bCs/>
          <w:color w:val="auto"/>
          <w:sz w:val="20"/>
          <w:szCs w:val="20"/>
        </w:rPr>
        <w:fldChar w:fldCharType="begin"/>
      </w:r>
      <w:r w:rsidRPr="0053030F">
        <w:rPr>
          <w:rFonts w:ascii="Times New Roman" w:hAnsi="Times New Roman" w:cs="Times New Roman"/>
          <w:b/>
          <w:bCs/>
          <w:color w:val="auto"/>
          <w:sz w:val="20"/>
          <w:szCs w:val="20"/>
        </w:rPr>
        <w:instrText xml:space="preserve"> SEQ Figure \* ARABIC </w:instrText>
      </w:r>
      <w:r w:rsidRPr="0053030F">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4</w:t>
      </w:r>
      <w:r w:rsidRPr="0053030F">
        <w:rPr>
          <w:rFonts w:ascii="Times New Roman" w:hAnsi="Times New Roman" w:cs="Times New Roman"/>
          <w:b/>
          <w:bCs/>
          <w:color w:val="auto"/>
          <w:sz w:val="20"/>
          <w:szCs w:val="20"/>
        </w:rPr>
        <w:fldChar w:fldCharType="end"/>
      </w:r>
      <w:r w:rsidRPr="0053030F">
        <w:rPr>
          <w:rFonts w:ascii="Times New Roman" w:hAnsi="Times New Roman" w:cs="Times New Roman"/>
          <w:b/>
          <w:bCs/>
          <w:color w:val="auto"/>
          <w:sz w:val="20"/>
          <w:szCs w:val="20"/>
        </w:rPr>
        <w:t xml:space="preserve">. </w:t>
      </w:r>
      <w:r w:rsidRPr="0053030F">
        <w:rPr>
          <w:rFonts w:ascii="Times New Roman" w:hAnsi="Times New Roman" w:cs="Times New Roman"/>
          <w:color w:val="auto"/>
          <w:sz w:val="20"/>
          <w:szCs w:val="20"/>
        </w:rPr>
        <w:t>Strategy for end of the game</w:t>
      </w:r>
    </w:p>
    <w:p w14:paraId="5EC30B4A" w14:textId="0F3F4FA5" w:rsidR="00217EC0" w:rsidRPr="006A2022" w:rsidRDefault="00217EC0" w:rsidP="006A2022">
      <w:pPr>
        <w:pStyle w:val="ListParagraph"/>
        <w:numPr>
          <w:ilvl w:val="0"/>
          <w:numId w:val="30"/>
        </w:numPr>
        <w:spacing w:before="240" w:after="240" w:line="360" w:lineRule="auto"/>
        <w:jc w:val="both"/>
        <w:rPr>
          <w:rFonts w:ascii="Times New Roman" w:hAnsi="Times New Roman" w:cs="Times New Roman"/>
          <w:lang w:val="en-US"/>
        </w:rPr>
      </w:pPr>
      <w:r>
        <w:rPr>
          <w:rFonts w:ascii="Times New Roman" w:hAnsi="Times New Roman" w:cs="Times New Roman"/>
          <w:lang w:val="en-US"/>
        </w:rPr>
        <w:t xml:space="preserve">Given the histories of both the opponents, if both took the same move in the previous round, </w:t>
      </w:r>
      <w:r w:rsidRPr="00BB4A58">
        <w:rPr>
          <w:rFonts w:ascii="Times New Roman" w:hAnsi="Times New Roman" w:cs="Times New Roman"/>
          <w:b/>
          <w:bCs/>
          <w:lang w:val="en-US"/>
        </w:rPr>
        <w:t>reciprocate by following the same move</w:t>
      </w:r>
      <w:r>
        <w:rPr>
          <w:rFonts w:ascii="Times New Roman" w:hAnsi="Times New Roman" w:cs="Times New Roman"/>
          <w:lang w:val="en-US"/>
        </w:rPr>
        <w:t xml:space="preserve"> in the current round. Doing this has the advantages as mentioned in the table below:</w:t>
      </w:r>
    </w:p>
    <w:tbl>
      <w:tblPr>
        <w:tblStyle w:val="TableGrid"/>
        <w:tblW w:w="9085" w:type="dxa"/>
        <w:jc w:val="center"/>
        <w:tblCellMar>
          <w:top w:w="216" w:type="dxa"/>
          <w:left w:w="173" w:type="dxa"/>
          <w:bottom w:w="216" w:type="dxa"/>
          <w:right w:w="173" w:type="dxa"/>
        </w:tblCellMar>
        <w:tblLook w:val="04A0" w:firstRow="1" w:lastRow="0" w:firstColumn="1" w:lastColumn="0" w:noHBand="0" w:noVBand="1"/>
      </w:tblPr>
      <w:tblGrid>
        <w:gridCol w:w="1435"/>
        <w:gridCol w:w="3690"/>
        <w:gridCol w:w="3960"/>
      </w:tblGrid>
      <w:tr w:rsidR="001B5E09" w:rsidRPr="00C477B9" w14:paraId="74A8EE55" w14:textId="77777777" w:rsidTr="006A2342">
        <w:trPr>
          <w:jc w:val="center"/>
        </w:trPr>
        <w:tc>
          <w:tcPr>
            <w:tcW w:w="1435" w:type="dxa"/>
            <w:shd w:val="clear" w:color="auto" w:fill="FFF2CC" w:themeFill="accent4" w:themeFillTint="33"/>
            <w:vAlign w:val="center"/>
          </w:tcPr>
          <w:p w14:paraId="3CA7402A" w14:textId="59636AD7" w:rsidR="001B5E09" w:rsidRPr="001B5E09" w:rsidRDefault="001B5E09" w:rsidP="001B5E09">
            <w:pPr>
              <w:spacing w:line="360" w:lineRule="auto"/>
              <w:jc w:val="center"/>
              <w:rPr>
                <w:rFonts w:ascii="Times New Roman" w:hAnsi="Times New Roman" w:cs="Times New Roman"/>
                <w:b/>
                <w:bCs/>
                <w:lang w:val="en-US"/>
              </w:rPr>
            </w:pPr>
            <w:r w:rsidRPr="001B5E09">
              <w:rPr>
                <w:rFonts w:ascii="Times New Roman" w:hAnsi="Times New Roman" w:cs="Times New Roman"/>
                <w:b/>
                <w:bCs/>
                <w:lang w:val="en-US"/>
              </w:rPr>
              <w:lastRenderedPageBreak/>
              <w:t>Scenario</w:t>
            </w:r>
          </w:p>
        </w:tc>
        <w:tc>
          <w:tcPr>
            <w:tcW w:w="3690" w:type="dxa"/>
            <w:shd w:val="clear" w:color="auto" w:fill="E2EFD9" w:themeFill="accent6" w:themeFillTint="33"/>
            <w:vAlign w:val="center"/>
          </w:tcPr>
          <w:p w14:paraId="7755579B" w14:textId="5954968B" w:rsidR="001B5E09" w:rsidRPr="00C477B9" w:rsidRDefault="001B5E09" w:rsidP="001B5E09">
            <w:pPr>
              <w:spacing w:line="360" w:lineRule="auto"/>
              <w:jc w:val="center"/>
              <w:rPr>
                <w:rFonts w:ascii="Times New Roman" w:hAnsi="Times New Roman" w:cs="Times New Roman"/>
                <w:b/>
                <w:bCs/>
                <w:i/>
                <w:iCs/>
                <w:lang w:val="en-US"/>
              </w:rPr>
            </w:pPr>
            <w:r>
              <w:rPr>
                <w:rFonts w:ascii="Times New Roman" w:hAnsi="Times New Roman" w:cs="Times New Roman"/>
                <w:b/>
                <w:bCs/>
                <w:i/>
                <w:iCs/>
                <w:lang w:val="en-US"/>
              </w:rPr>
              <w:t>Both opponents cooperated</w:t>
            </w:r>
          </w:p>
        </w:tc>
        <w:tc>
          <w:tcPr>
            <w:tcW w:w="3960" w:type="dxa"/>
            <w:shd w:val="clear" w:color="auto" w:fill="E2EFD9" w:themeFill="accent6" w:themeFillTint="33"/>
            <w:vAlign w:val="center"/>
          </w:tcPr>
          <w:p w14:paraId="200ED909" w14:textId="168031CC" w:rsidR="001B5E09" w:rsidRPr="00C477B9" w:rsidRDefault="001B5E09" w:rsidP="001B5E09">
            <w:pPr>
              <w:spacing w:line="360" w:lineRule="auto"/>
              <w:jc w:val="center"/>
              <w:rPr>
                <w:rFonts w:ascii="Times New Roman" w:hAnsi="Times New Roman" w:cs="Times New Roman"/>
                <w:b/>
                <w:bCs/>
                <w:i/>
                <w:iCs/>
                <w:lang w:val="en-US"/>
              </w:rPr>
            </w:pPr>
            <w:r>
              <w:rPr>
                <w:rFonts w:ascii="Times New Roman" w:hAnsi="Times New Roman" w:cs="Times New Roman"/>
                <w:b/>
                <w:bCs/>
                <w:i/>
                <w:iCs/>
                <w:lang w:val="en-US"/>
              </w:rPr>
              <w:t>Both opponents defected</w:t>
            </w:r>
          </w:p>
        </w:tc>
      </w:tr>
      <w:tr w:rsidR="001B5E09" w14:paraId="06829E68" w14:textId="77777777" w:rsidTr="006A2342">
        <w:trPr>
          <w:jc w:val="center"/>
        </w:trPr>
        <w:tc>
          <w:tcPr>
            <w:tcW w:w="1435" w:type="dxa"/>
            <w:shd w:val="clear" w:color="auto" w:fill="E2EFD9" w:themeFill="accent6" w:themeFillTint="33"/>
            <w:vAlign w:val="center"/>
          </w:tcPr>
          <w:p w14:paraId="0FCC1856" w14:textId="210A728F" w:rsidR="001B5E09" w:rsidRDefault="001B5E09" w:rsidP="001B5E09">
            <w:pPr>
              <w:spacing w:line="360" w:lineRule="auto"/>
              <w:jc w:val="center"/>
              <w:rPr>
                <w:rFonts w:ascii="Times New Roman" w:hAnsi="Times New Roman" w:cs="Times New Roman"/>
                <w:lang w:val="en-US"/>
              </w:rPr>
            </w:pPr>
            <w:r>
              <w:rPr>
                <w:rFonts w:ascii="Times New Roman" w:hAnsi="Times New Roman" w:cs="Times New Roman"/>
                <w:b/>
                <w:bCs/>
                <w:i/>
                <w:iCs/>
                <w:lang w:val="en-US"/>
              </w:rPr>
              <w:t>We cooperated</w:t>
            </w:r>
          </w:p>
        </w:tc>
        <w:tc>
          <w:tcPr>
            <w:tcW w:w="3690" w:type="dxa"/>
            <w:vAlign w:val="center"/>
          </w:tcPr>
          <w:p w14:paraId="23CE4C9F" w14:textId="37ADDAEF" w:rsidR="001B5E09" w:rsidRDefault="001B5E09" w:rsidP="000D6F4D">
            <w:pPr>
              <w:spacing w:line="360" w:lineRule="auto"/>
              <w:jc w:val="center"/>
              <w:rPr>
                <w:rFonts w:ascii="Times New Roman" w:hAnsi="Times New Roman" w:cs="Times New Roman"/>
                <w:lang w:val="en-US"/>
              </w:rPr>
            </w:pPr>
            <w:r>
              <w:rPr>
                <w:rFonts w:ascii="Times New Roman" w:hAnsi="Times New Roman" w:cs="Times New Roman"/>
                <w:lang w:val="en-US"/>
              </w:rPr>
              <w:t>No negative impact as we continue to reward cooperation with cooperation and so should the other rational agents.</w:t>
            </w:r>
          </w:p>
        </w:tc>
        <w:tc>
          <w:tcPr>
            <w:tcW w:w="3960" w:type="dxa"/>
            <w:vAlign w:val="center"/>
          </w:tcPr>
          <w:p w14:paraId="3C5E3E23" w14:textId="6E716D5A" w:rsidR="001B5E09" w:rsidRDefault="001B5E09" w:rsidP="000D6F4D">
            <w:pPr>
              <w:spacing w:line="360" w:lineRule="auto"/>
              <w:jc w:val="center"/>
              <w:rPr>
                <w:rFonts w:ascii="Times New Roman" w:hAnsi="Times New Roman" w:cs="Times New Roman"/>
                <w:lang w:val="en-US"/>
              </w:rPr>
            </w:pPr>
            <w:r>
              <w:rPr>
                <w:rFonts w:ascii="Times New Roman" w:hAnsi="Times New Roman" w:cs="Times New Roman"/>
                <w:lang w:val="en-US"/>
              </w:rPr>
              <w:t>We punish the defection of both the opponents by defecting. At the same time, the opponents should be rationally rewarding our cooperation in the previous round.</w:t>
            </w:r>
          </w:p>
        </w:tc>
      </w:tr>
      <w:tr w:rsidR="001B5E09" w14:paraId="5A4133E3" w14:textId="77777777" w:rsidTr="006A2342">
        <w:trPr>
          <w:jc w:val="center"/>
        </w:trPr>
        <w:tc>
          <w:tcPr>
            <w:tcW w:w="1435" w:type="dxa"/>
            <w:shd w:val="clear" w:color="auto" w:fill="E2EFD9" w:themeFill="accent6" w:themeFillTint="33"/>
            <w:vAlign w:val="center"/>
          </w:tcPr>
          <w:p w14:paraId="5C03BF84" w14:textId="17135E47" w:rsidR="001B5E09" w:rsidRDefault="001B5E09" w:rsidP="001B5E09">
            <w:pPr>
              <w:spacing w:line="360" w:lineRule="auto"/>
              <w:jc w:val="center"/>
              <w:rPr>
                <w:rFonts w:ascii="Times New Roman" w:hAnsi="Times New Roman" w:cs="Times New Roman"/>
                <w:lang w:val="en-US"/>
              </w:rPr>
            </w:pPr>
            <w:r>
              <w:rPr>
                <w:rFonts w:ascii="Times New Roman" w:hAnsi="Times New Roman" w:cs="Times New Roman"/>
                <w:b/>
                <w:bCs/>
                <w:i/>
                <w:iCs/>
                <w:lang w:val="en-US"/>
              </w:rPr>
              <w:t>We defected</w:t>
            </w:r>
          </w:p>
        </w:tc>
        <w:tc>
          <w:tcPr>
            <w:tcW w:w="3690" w:type="dxa"/>
            <w:vAlign w:val="center"/>
          </w:tcPr>
          <w:p w14:paraId="16D70C96" w14:textId="3B9F0422" w:rsidR="001B5E09" w:rsidRDefault="000D6F4D" w:rsidP="001B5E09">
            <w:pPr>
              <w:spacing w:line="360" w:lineRule="auto"/>
              <w:jc w:val="center"/>
              <w:rPr>
                <w:rFonts w:ascii="Times New Roman" w:hAnsi="Times New Roman" w:cs="Times New Roman"/>
                <w:lang w:val="en-US"/>
              </w:rPr>
            </w:pPr>
            <w:r>
              <w:rPr>
                <w:rFonts w:ascii="Times New Roman" w:hAnsi="Times New Roman" w:cs="Times New Roman"/>
                <w:lang w:val="en-US"/>
              </w:rPr>
              <w:t>There is a possibility that our opponents may now become hostile due to our defection. Hence, to avoid the chain of defections, cooperate to show friendliness.</w:t>
            </w:r>
          </w:p>
        </w:tc>
        <w:tc>
          <w:tcPr>
            <w:tcW w:w="3960" w:type="dxa"/>
            <w:vAlign w:val="center"/>
          </w:tcPr>
          <w:p w14:paraId="530AA3F8" w14:textId="23A51186" w:rsidR="001B5E09" w:rsidRDefault="002734B4" w:rsidP="001B5E09">
            <w:pPr>
              <w:spacing w:line="360" w:lineRule="auto"/>
              <w:jc w:val="center"/>
              <w:rPr>
                <w:rFonts w:ascii="Times New Roman" w:hAnsi="Times New Roman" w:cs="Times New Roman"/>
                <w:lang w:val="en-US"/>
              </w:rPr>
            </w:pPr>
            <w:r>
              <w:rPr>
                <w:rFonts w:ascii="Times New Roman" w:hAnsi="Times New Roman" w:cs="Times New Roman"/>
                <w:lang w:val="en-US"/>
              </w:rPr>
              <w:t>Punish the defection of opponents in the previous round by defecting again. This also goes to show opponents that further defections cannot be exploited by them for their own gain.</w:t>
            </w:r>
          </w:p>
        </w:tc>
      </w:tr>
    </w:tbl>
    <w:p w14:paraId="5FDA3B06" w14:textId="52966B6E" w:rsidR="00217EC0" w:rsidRDefault="0053030F" w:rsidP="00A558E1">
      <w:pPr>
        <w:spacing w:before="240" w:after="240" w:line="360" w:lineRule="auto"/>
        <w:jc w:val="both"/>
        <w:rPr>
          <w:rFonts w:ascii="Times New Roman" w:hAnsi="Times New Roman" w:cs="Times New Roman"/>
          <w:lang w:val="en-US"/>
        </w:rPr>
      </w:pPr>
      <w:r>
        <w:rPr>
          <w:rFonts w:ascii="Times New Roman" w:hAnsi="Times New Roman" w:cs="Times New Roman"/>
          <w:lang w:val="en-US"/>
        </w:rPr>
        <w:tab/>
        <w:t xml:space="preserve">The code for the same is shown in Figure </w:t>
      </w:r>
      <w:r w:rsidR="00B20F47">
        <w:rPr>
          <w:rFonts w:ascii="Times New Roman" w:hAnsi="Times New Roman" w:cs="Times New Roman"/>
          <w:lang w:val="en-US"/>
        </w:rPr>
        <w:t>5</w:t>
      </w:r>
      <w:r>
        <w:rPr>
          <w:rFonts w:ascii="Times New Roman" w:hAnsi="Times New Roman" w:cs="Times New Roman"/>
          <w:lang w:val="en-US"/>
        </w:rPr>
        <w:t xml:space="preserve"> below:</w:t>
      </w:r>
    </w:p>
    <w:p w14:paraId="32C595A1" w14:textId="77777777" w:rsidR="0053030F" w:rsidRPr="0053030F" w:rsidRDefault="0053030F" w:rsidP="0053030F">
      <w:pPr>
        <w:pStyle w:val="Caption"/>
        <w:jc w:val="center"/>
        <w:rPr>
          <w:rFonts w:ascii="Times New Roman" w:hAnsi="Times New Roman" w:cs="Times New Roman"/>
          <w:lang w:val="en-US"/>
        </w:rPr>
      </w:pPr>
      <w:r w:rsidRPr="0053030F">
        <w:rPr>
          <w:rFonts w:ascii="Times New Roman" w:hAnsi="Times New Roman" w:cs="Times New Roman"/>
          <w:noProof/>
          <w:lang w:val="en-US"/>
        </w:rPr>
        <w:drawing>
          <wp:inline distT="0" distB="0" distL="0" distR="0" wp14:anchorId="4B7F1EDF" wp14:editId="2D6D5E9F">
            <wp:extent cx="4756755" cy="1416064"/>
            <wp:effectExtent l="0" t="0" r="635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3"/>
                    <a:stretch>
                      <a:fillRect/>
                    </a:stretch>
                  </pic:blipFill>
                  <pic:spPr>
                    <a:xfrm>
                      <a:off x="0" y="0"/>
                      <a:ext cx="4830185" cy="1437924"/>
                    </a:xfrm>
                    <a:prstGeom prst="rect">
                      <a:avLst/>
                    </a:prstGeom>
                  </pic:spPr>
                </pic:pic>
              </a:graphicData>
            </a:graphic>
          </wp:inline>
        </w:drawing>
      </w:r>
    </w:p>
    <w:p w14:paraId="75164B26" w14:textId="31E382EA" w:rsidR="0053030F" w:rsidRPr="0053030F" w:rsidRDefault="0053030F" w:rsidP="00A73C83">
      <w:pPr>
        <w:pStyle w:val="Caption"/>
        <w:spacing w:after="0"/>
        <w:jc w:val="center"/>
        <w:rPr>
          <w:rFonts w:ascii="Times New Roman" w:hAnsi="Times New Roman" w:cs="Times New Roman"/>
          <w:color w:val="auto"/>
          <w:sz w:val="20"/>
          <w:szCs w:val="20"/>
          <w:lang w:val="en-US"/>
        </w:rPr>
      </w:pPr>
      <w:r w:rsidRPr="0053030F">
        <w:rPr>
          <w:rFonts w:ascii="Times New Roman" w:hAnsi="Times New Roman" w:cs="Times New Roman"/>
          <w:b/>
          <w:bCs/>
          <w:color w:val="auto"/>
          <w:sz w:val="20"/>
          <w:szCs w:val="20"/>
          <w:lang w:val="en-US"/>
        </w:rPr>
        <w:t xml:space="preserve">Figure </w:t>
      </w:r>
      <w:r w:rsidRPr="0053030F">
        <w:rPr>
          <w:rFonts w:ascii="Times New Roman" w:hAnsi="Times New Roman" w:cs="Times New Roman"/>
          <w:b/>
          <w:bCs/>
          <w:color w:val="auto"/>
          <w:sz w:val="20"/>
          <w:szCs w:val="20"/>
          <w:lang w:val="en-US"/>
        </w:rPr>
        <w:fldChar w:fldCharType="begin"/>
      </w:r>
      <w:r w:rsidRPr="0053030F">
        <w:rPr>
          <w:rFonts w:ascii="Times New Roman" w:hAnsi="Times New Roman" w:cs="Times New Roman"/>
          <w:b/>
          <w:bCs/>
          <w:color w:val="auto"/>
          <w:sz w:val="20"/>
          <w:szCs w:val="20"/>
          <w:lang w:val="en-US"/>
        </w:rPr>
        <w:instrText xml:space="preserve"> SEQ Figure \* ARABIC </w:instrText>
      </w:r>
      <w:r w:rsidRPr="0053030F">
        <w:rPr>
          <w:rFonts w:ascii="Times New Roman" w:hAnsi="Times New Roman" w:cs="Times New Roman"/>
          <w:b/>
          <w:bCs/>
          <w:color w:val="auto"/>
          <w:sz w:val="20"/>
          <w:szCs w:val="20"/>
          <w:lang w:val="en-US"/>
        </w:rPr>
        <w:fldChar w:fldCharType="separate"/>
      </w:r>
      <w:r w:rsidR="00876C1A">
        <w:rPr>
          <w:rFonts w:ascii="Times New Roman" w:hAnsi="Times New Roman" w:cs="Times New Roman"/>
          <w:b/>
          <w:bCs/>
          <w:noProof/>
          <w:color w:val="auto"/>
          <w:sz w:val="20"/>
          <w:szCs w:val="20"/>
          <w:lang w:val="en-US"/>
        </w:rPr>
        <w:t>5</w:t>
      </w:r>
      <w:r w:rsidRPr="0053030F">
        <w:rPr>
          <w:rFonts w:ascii="Times New Roman" w:hAnsi="Times New Roman" w:cs="Times New Roman"/>
          <w:b/>
          <w:bCs/>
          <w:color w:val="auto"/>
          <w:sz w:val="20"/>
          <w:szCs w:val="20"/>
          <w:lang w:val="en-US"/>
        </w:rPr>
        <w:fldChar w:fldCharType="end"/>
      </w:r>
      <w:r w:rsidRPr="0053030F">
        <w:rPr>
          <w:rFonts w:ascii="Times New Roman" w:hAnsi="Times New Roman" w:cs="Times New Roman"/>
          <w:b/>
          <w:bCs/>
          <w:color w:val="auto"/>
          <w:sz w:val="20"/>
          <w:szCs w:val="20"/>
          <w:lang w:val="en-US"/>
        </w:rPr>
        <w:t>.</w:t>
      </w:r>
      <w:r w:rsidRPr="0053030F">
        <w:rPr>
          <w:rFonts w:ascii="Times New Roman" w:hAnsi="Times New Roman" w:cs="Times New Roman"/>
          <w:color w:val="auto"/>
          <w:sz w:val="20"/>
          <w:szCs w:val="20"/>
          <w:lang w:val="en-US"/>
        </w:rPr>
        <w:t xml:space="preserve"> Strategy when both opponents do the same action</w:t>
      </w:r>
    </w:p>
    <w:p w14:paraId="711641F0" w14:textId="77777777" w:rsidR="00A73C83" w:rsidRPr="00A73C83" w:rsidRDefault="00A73C83" w:rsidP="00A73C83">
      <w:pPr>
        <w:pStyle w:val="ListParagraph"/>
        <w:spacing w:after="240" w:line="360" w:lineRule="auto"/>
        <w:jc w:val="both"/>
        <w:rPr>
          <w:rFonts w:ascii="Times New Roman" w:hAnsi="Times New Roman" w:cs="Times New Roman"/>
          <w:lang w:val="en-US"/>
        </w:rPr>
      </w:pPr>
    </w:p>
    <w:p w14:paraId="17D24121" w14:textId="03445FA7" w:rsidR="00A629DA" w:rsidRDefault="00A629DA" w:rsidP="00A13CA3">
      <w:pPr>
        <w:pStyle w:val="ListParagraph"/>
        <w:numPr>
          <w:ilvl w:val="0"/>
          <w:numId w:val="30"/>
        </w:numPr>
        <w:spacing w:before="240" w:after="240" w:line="360" w:lineRule="auto"/>
        <w:jc w:val="both"/>
        <w:rPr>
          <w:rFonts w:ascii="Times New Roman" w:hAnsi="Times New Roman" w:cs="Times New Roman"/>
          <w:lang w:val="en-US"/>
        </w:rPr>
      </w:pPr>
      <w:r w:rsidRPr="004E0587">
        <w:rPr>
          <w:rFonts w:ascii="Times New Roman" w:hAnsi="Times New Roman" w:cs="Times New Roman"/>
          <w:b/>
          <w:bCs/>
          <w:lang w:val="en-US"/>
        </w:rPr>
        <w:t>30%</w:t>
      </w:r>
      <w:r>
        <w:rPr>
          <w:rFonts w:ascii="Times New Roman" w:hAnsi="Times New Roman" w:cs="Times New Roman"/>
          <w:lang w:val="en-US"/>
        </w:rPr>
        <w:t xml:space="preserve"> of the times, the agent acts as a </w:t>
      </w:r>
      <w:r w:rsidR="0044387F">
        <w:rPr>
          <w:rFonts w:ascii="Times New Roman" w:hAnsi="Times New Roman" w:cs="Times New Roman"/>
          <w:i/>
          <w:iCs/>
          <w:lang w:val="en-US"/>
        </w:rPr>
        <w:t>Tolerant Tit-for-Tat</w:t>
      </w:r>
      <w:r>
        <w:rPr>
          <w:rFonts w:ascii="Times New Roman" w:hAnsi="Times New Roman" w:cs="Times New Roman"/>
          <w:lang w:val="en-US"/>
        </w:rPr>
        <w:t xml:space="preserve"> player. This means that it does not react to the cooperation and defection of each opponent individually. Instead, it considers the number of cooperation and number of defections as a whole.</w:t>
      </w:r>
      <w:r w:rsidR="001C58E7">
        <w:rPr>
          <w:rFonts w:ascii="Times New Roman" w:hAnsi="Times New Roman" w:cs="Times New Roman"/>
          <w:lang w:val="en-US"/>
        </w:rPr>
        <w:t xml:space="preserve"> Further, in the tolerant phase, it does not take its own history into account and instead makes decisions solely based on the opponent’s histories.</w:t>
      </w:r>
    </w:p>
    <w:p w14:paraId="775E600D" w14:textId="6ECDE380" w:rsidR="00A629DA" w:rsidRDefault="00A629DA" w:rsidP="00A629DA">
      <w:pPr>
        <w:pStyle w:val="ListParagraph"/>
        <w:spacing w:after="240" w:line="360" w:lineRule="auto"/>
        <w:jc w:val="both"/>
        <w:rPr>
          <w:rFonts w:ascii="Times New Roman" w:hAnsi="Times New Roman" w:cs="Times New Roman"/>
          <w:lang w:val="en-US"/>
        </w:rPr>
      </w:pPr>
      <w:r>
        <w:rPr>
          <w:rFonts w:ascii="Times New Roman" w:hAnsi="Times New Roman" w:cs="Times New Roman"/>
          <w:lang w:val="en-US"/>
        </w:rPr>
        <w:t>If the total number of times the opponents cooperated is lesser than the total number of times they have defected so far, then my agent reacts with a defection as a punishment to the opponents as a whole.</w:t>
      </w:r>
    </w:p>
    <w:p w14:paraId="6B9D8B1A" w14:textId="3F1B98A5" w:rsidR="00A629DA" w:rsidRDefault="00A629DA" w:rsidP="00A13CA3">
      <w:pPr>
        <w:pStyle w:val="ListParagraph"/>
        <w:spacing w:after="240" w:line="360" w:lineRule="auto"/>
        <w:jc w:val="both"/>
        <w:rPr>
          <w:rFonts w:ascii="Times New Roman" w:hAnsi="Times New Roman" w:cs="Times New Roman"/>
          <w:lang w:val="en-US"/>
        </w:rPr>
      </w:pPr>
      <w:r>
        <w:rPr>
          <w:rFonts w:ascii="Times New Roman" w:hAnsi="Times New Roman" w:cs="Times New Roman"/>
          <w:lang w:val="en-US"/>
        </w:rPr>
        <w:lastRenderedPageBreak/>
        <w:t>If the total number of times the opponents cooperated is greater than the total number of times they have defected so far, then my agent reciprocates the general friendliness of the opponents by cooperating again. This also indicates to the opponents our preference for maximum payoff via friendliness.</w:t>
      </w:r>
    </w:p>
    <w:p w14:paraId="20BBC02B" w14:textId="4AAFF2D8" w:rsidR="006F6858" w:rsidRDefault="006F6858" w:rsidP="00A13CA3">
      <w:pPr>
        <w:pStyle w:val="ListParagraph"/>
        <w:spacing w:after="240" w:line="360" w:lineRule="auto"/>
        <w:jc w:val="both"/>
        <w:rPr>
          <w:rFonts w:ascii="Times New Roman" w:hAnsi="Times New Roman" w:cs="Times New Roman"/>
          <w:lang w:val="en-US"/>
        </w:rPr>
      </w:pPr>
      <w:r>
        <w:rPr>
          <w:rFonts w:ascii="Times New Roman" w:hAnsi="Times New Roman" w:cs="Times New Roman"/>
          <w:lang w:val="en-US"/>
        </w:rPr>
        <w:t>The code implementation of this section is shown in Figure 6 below.</w:t>
      </w:r>
    </w:p>
    <w:p w14:paraId="72D8D793" w14:textId="77777777" w:rsidR="0053030F" w:rsidRPr="0053030F" w:rsidRDefault="0053030F" w:rsidP="006A2342">
      <w:pPr>
        <w:pStyle w:val="Caption"/>
        <w:jc w:val="center"/>
        <w:rPr>
          <w:rFonts w:ascii="Times New Roman" w:hAnsi="Times New Roman" w:cs="Times New Roman"/>
          <w:lang w:val="en-US"/>
        </w:rPr>
      </w:pPr>
      <w:r w:rsidRPr="0053030F">
        <w:rPr>
          <w:rFonts w:ascii="Times New Roman" w:hAnsi="Times New Roman" w:cs="Times New Roman"/>
          <w:noProof/>
          <w:lang w:val="en-US"/>
        </w:rPr>
        <w:drawing>
          <wp:inline distT="0" distB="0" distL="0" distR="0" wp14:anchorId="0642FA59" wp14:editId="7DCE3044">
            <wp:extent cx="5364412" cy="4278573"/>
            <wp:effectExtent l="0" t="0" r="8255" b="825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4"/>
                    <a:stretch>
                      <a:fillRect/>
                    </a:stretch>
                  </pic:blipFill>
                  <pic:spPr>
                    <a:xfrm>
                      <a:off x="0" y="0"/>
                      <a:ext cx="5385544" cy="4295427"/>
                    </a:xfrm>
                    <a:prstGeom prst="rect">
                      <a:avLst/>
                    </a:prstGeom>
                  </pic:spPr>
                </pic:pic>
              </a:graphicData>
            </a:graphic>
          </wp:inline>
        </w:drawing>
      </w:r>
    </w:p>
    <w:p w14:paraId="12A27C2C" w14:textId="5DAE76DA" w:rsidR="0053030F" w:rsidRPr="0053030F" w:rsidRDefault="0053030F" w:rsidP="006A2342">
      <w:pPr>
        <w:pStyle w:val="Caption"/>
        <w:spacing w:after="0"/>
        <w:jc w:val="center"/>
        <w:rPr>
          <w:rFonts w:ascii="Times New Roman" w:hAnsi="Times New Roman" w:cs="Times New Roman"/>
          <w:color w:val="auto"/>
          <w:sz w:val="20"/>
          <w:szCs w:val="20"/>
          <w:lang w:val="en-US"/>
        </w:rPr>
      </w:pPr>
      <w:r w:rsidRPr="0053030F">
        <w:rPr>
          <w:rFonts w:ascii="Times New Roman" w:hAnsi="Times New Roman" w:cs="Times New Roman"/>
          <w:b/>
          <w:bCs/>
          <w:color w:val="auto"/>
          <w:sz w:val="20"/>
          <w:szCs w:val="20"/>
          <w:lang w:val="en-US"/>
        </w:rPr>
        <w:t xml:space="preserve">Figure </w:t>
      </w:r>
      <w:r w:rsidRPr="0053030F">
        <w:rPr>
          <w:rFonts w:ascii="Times New Roman" w:hAnsi="Times New Roman" w:cs="Times New Roman"/>
          <w:b/>
          <w:bCs/>
          <w:color w:val="auto"/>
          <w:sz w:val="20"/>
          <w:szCs w:val="20"/>
          <w:lang w:val="en-US"/>
        </w:rPr>
        <w:fldChar w:fldCharType="begin"/>
      </w:r>
      <w:r w:rsidRPr="0053030F">
        <w:rPr>
          <w:rFonts w:ascii="Times New Roman" w:hAnsi="Times New Roman" w:cs="Times New Roman"/>
          <w:b/>
          <w:bCs/>
          <w:color w:val="auto"/>
          <w:sz w:val="20"/>
          <w:szCs w:val="20"/>
          <w:lang w:val="en-US"/>
        </w:rPr>
        <w:instrText xml:space="preserve"> SEQ Figure \* ARABIC </w:instrText>
      </w:r>
      <w:r w:rsidRPr="0053030F">
        <w:rPr>
          <w:rFonts w:ascii="Times New Roman" w:hAnsi="Times New Roman" w:cs="Times New Roman"/>
          <w:b/>
          <w:bCs/>
          <w:color w:val="auto"/>
          <w:sz w:val="20"/>
          <w:szCs w:val="20"/>
          <w:lang w:val="en-US"/>
        </w:rPr>
        <w:fldChar w:fldCharType="separate"/>
      </w:r>
      <w:r w:rsidR="00876C1A">
        <w:rPr>
          <w:rFonts w:ascii="Times New Roman" w:hAnsi="Times New Roman" w:cs="Times New Roman"/>
          <w:b/>
          <w:bCs/>
          <w:noProof/>
          <w:color w:val="auto"/>
          <w:sz w:val="20"/>
          <w:szCs w:val="20"/>
          <w:lang w:val="en-US"/>
        </w:rPr>
        <w:t>6</w:t>
      </w:r>
      <w:r w:rsidRPr="0053030F">
        <w:rPr>
          <w:rFonts w:ascii="Times New Roman" w:hAnsi="Times New Roman" w:cs="Times New Roman"/>
          <w:b/>
          <w:bCs/>
          <w:color w:val="auto"/>
          <w:sz w:val="20"/>
          <w:szCs w:val="20"/>
          <w:lang w:val="en-US"/>
        </w:rPr>
        <w:fldChar w:fldCharType="end"/>
      </w:r>
      <w:r w:rsidRPr="0053030F">
        <w:rPr>
          <w:rFonts w:ascii="Times New Roman" w:hAnsi="Times New Roman" w:cs="Times New Roman"/>
          <w:b/>
          <w:bCs/>
          <w:color w:val="auto"/>
          <w:sz w:val="20"/>
          <w:szCs w:val="20"/>
          <w:lang w:val="en-US"/>
        </w:rPr>
        <w:t>.</w:t>
      </w:r>
      <w:r w:rsidRPr="0053030F">
        <w:rPr>
          <w:rFonts w:ascii="Times New Roman" w:hAnsi="Times New Roman" w:cs="Times New Roman"/>
          <w:color w:val="auto"/>
          <w:sz w:val="20"/>
          <w:szCs w:val="20"/>
          <w:lang w:val="en-US"/>
        </w:rPr>
        <w:t xml:space="preserve"> Tolerant strategy for 30% of the time</w:t>
      </w:r>
    </w:p>
    <w:p w14:paraId="0F62BA9C" w14:textId="77777777" w:rsidR="006A2342" w:rsidRDefault="006A2342" w:rsidP="006A2342">
      <w:pPr>
        <w:pStyle w:val="ListParagraph"/>
        <w:spacing w:after="240" w:line="360" w:lineRule="auto"/>
        <w:jc w:val="both"/>
        <w:rPr>
          <w:rFonts w:ascii="Times New Roman" w:hAnsi="Times New Roman" w:cs="Times New Roman"/>
          <w:lang w:val="en-US"/>
        </w:rPr>
      </w:pPr>
    </w:p>
    <w:p w14:paraId="0C38FF0B" w14:textId="5B9C1F1E" w:rsidR="009032A1" w:rsidRDefault="001C58E7" w:rsidP="00A13CA3">
      <w:pPr>
        <w:pStyle w:val="ListParagraph"/>
        <w:numPr>
          <w:ilvl w:val="0"/>
          <w:numId w:val="30"/>
        </w:numPr>
        <w:spacing w:before="240" w:after="240" w:line="360" w:lineRule="auto"/>
        <w:jc w:val="both"/>
        <w:rPr>
          <w:rFonts w:ascii="Times New Roman" w:hAnsi="Times New Roman" w:cs="Times New Roman"/>
          <w:lang w:val="en-US"/>
        </w:rPr>
      </w:pPr>
      <w:r>
        <w:rPr>
          <w:rFonts w:ascii="Times New Roman" w:hAnsi="Times New Roman" w:cs="Times New Roman"/>
          <w:lang w:val="en-US"/>
        </w:rPr>
        <w:t>However, for majority of the time (</w:t>
      </w:r>
      <w:r w:rsidRPr="00A73C83">
        <w:rPr>
          <w:rFonts w:ascii="Times New Roman" w:hAnsi="Times New Roman" w:cs="Times New Roman"/>
          <w:b/>
          <w:bCs/>
          <w:lang w:val="en-US"/>
        </w:rPr>
        <w:t>70%</w:t>
      </w:r>
      <w:r>
        <w:rPr>
          <w:rFonts w:ascii="Times New Roman" w:hAnsi="Times New Roman" w:cs="Times New Roman"/>
          <w:lang w:val="en-US"/>
        </w:rPr>
        <w:t>), my agent takes its history into account as well and takes rectifying steps to decide the action</w:t>
      </w:r>
      <w:r w:rsidR="009032A1">
        <w:rPr>
          <w:rFonts w:ascii="Times New Roman" w:hAnsi="Times New Roman" w:cs="Times New Roman"/>
          <w:lang w:val="en-US"/>
        </w:rPr>
        <w:t>.</w:t>
      </w:r>
    </w:p>
    <w:p w14:paraId="4D06E81A" w14:textId="3DE35AEC" w:rsidR="0053030F" w:rsidRDefault="009032A1" w:rsidP="00A13CA3">
      <w:pPr>
        <w:pStyle w:val="ListParagraph"/>
        <w:spacing w:before="240" w:line="360" w:lineRule="auto"/>
        <w:jc w:val="both"/>
        <w:rPr>
          <w:rFonts w:ascii="Times New Roman" w:hAnsi="Times New Roman" w:cs="Times New Roman"/>
          <w:lang w:val="en-US"/>
        </w:rPr>
      </w:pPr>
      <w:r>
        <w:rPr>
          <w:rFonts w:ascii="Times New Roman" w:hAnsi="Times New Roman" w:cs="Times New Roman"/>
          <w:lang w:val="en-US"/>
        </w:rPr>
        <w:t xml:space="preserve">If the number of defections of my agent so far surpass that of both the opponents, then it acts as a signal that my agent might be a bit aggressive and hence could lead to more defections from opponents in future rounds due to </w:t>
      </w:r>
      <w:r w:rsidRPr="00A73C83">
        <w:rPr>
          <w:rFonts w:ascii="Times New Roman" w:hAnsi="Times New Roman" w:cs="Times New Roman"/>
          <w:b/>
          <w:bCs/>
          <w:lang w:val="en-US"/>
        </w:rPr>
        <w:t>mistrust and grudges</w:t>
      </w:r>
      <w:r>
        <w:rPr>
          <w:rFonts w:ascii="Times New Roman" w:hAnsi="Times New Roman" w:cs="Times New Roman"/>
          <w:lang w:val="en-US"/>
        </w:rPr>
        <w:t>. Hence, it cooperates in the current round.</w:t>
      </w:r>
      <w:r w:rsidR="00F4364C">
        <w:rPr>
          <w:rFonts w:ascii="Times New Roman" w:hAnsi="Times New Roman" w:cs="Times New Roman"/>
          <w:lang w:val="en-US"/>
        </w:rPr>
        <w:t xml:space="preserve"> </w:t>
      </w:r>
      <w:r w:rsidRPr="00F4364C">
        <w:rPr>
          <w:rFonts w:ascii="Times New Roman" w:hAnsi="Times New Roman" w:cs="Times New Roman"/>
          <w:lang w:val="en-US"/>
        </w:rPr>
        <w:t>In all other cases, it responds with a defection to punish the opponent who has been defecting more than us.</w:t>
      </w:r>
    </w:p>
    <w:p w14:paraId="5623E0CE" w14:textId="77777777" w:rsidR="005C1755" w:rsidRPr="005C1755" w:rsidRDefault="005C1755" w:rsidP="005C1755">
      <w:pPr>
        <w:pStyle w:val="ListParagraph"/>
        <w:spacing w:line="360" w:lineRule="auto"/>
        <w:jc w:val="both"/>
        <w:rPr>
          <w:rFonts w:ascii="Times New Roman" w:hAnsi="Times New Roman" w:cs="Times New Roman"/>
          <w:sz w:val="16"/>
          <w:szCs w:val="16"/>
          <w:lang w:val="en-US"/>
        </w:rPr>
      </w:pPr>
    </w:p>
    <w:p w14:paraId="3206AD55" w14:textId="377E0AC5" w:rsidR="00586FC6" w:rsidRPr="00F4364C" w:rsidRDefault="00586FC6" w:rsidP="005C1755">
      <w:pPr>
        <w:pStyle w:val="ListParagraph"/>
        <w:spacing w:line="360" w:lineRule="auto"/>
        <w:jc w:val="both"/>
        <w:rPr>
          <w:rFonts w:ascii="Times New Roman" w:hAnsi="Times New Roman" w:cs="Times New Roman"/>
          <w:lang w:val="en-US"/>
        </w:rPr>
      </w:pPr>
      <w:r>
        <w:rPr>
          <w:rFonts w:ascii="Times New Roman" w:hAnsi="Times New Roman" w:cs="Times New Roman"/>
          <w:lang w:val="en-US"/>
        </w:rPr>
        <w:t>The code implementation of this section is depicted in Figure 7 below.</w:t>
      </w:r>
    </w:p>
    <w:p w14:paraId="44036C6C" w14:textId="77777777" w:rsidR="0053030F" w:rsidRPr="0053030F" w:rsidRDefault="0053030F" w:rsidP="0053030F">
      <w:pPr>
        <w:pStyle w:val="Caption"/>
        <w:jc w:val="center"/>
        <w:rPr>
          <w:lang w:val="en-US"/>
        </w:rPr>
      </w:pPr>
      <w:r w:rsidRPr="0053030F">
        <w:rPr>
          <w:noProof/>
          <w:lang w:val="en-US"/>
        </w:rPr>
        <w:lastRenderedPageBreak/>
        <w:drawing>
          <wp:inline distT="0" distB="0" distL="0" distR="0" wp14:anchorId="57C6324D" wp14:editId="42DCFF25">
            <wp:extent cx="5476531" cy="3514299"/>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stretch>
                      <a:fillRect/>
                    </a:stretch>
                  </pic:blipFill>
                  <pic:spPr>
                    <a:xfrm>
                      <a:off x="0" y="0"/>
                      <a:ext cx="5489404" cy="3522559"/>
                    </a:xfrm>
                    <a:prstGeom prst="rect">
                      <a:avLst/>
                    </a:prstGeom>
                  </pic:spPr>
                </pic:pic>
              </a:graphicData>
            </a:graphic>
          </wp:inline>
        </w:drawing>
      </w:r>
    </w:p>
    <w:p w14:paraId="7FF50D35" w14:textId="344B3618" w:rsidR="0053030F" w:rsidRPr="0053030F" w:rsidRDefault="0053030F" w:rsidP="00DF4951">
      <w:pPr>
        <w:pStyle w:val="Caption"/>
        <w:spacing w:after="0"/>
        <w:jc w:val="center"/>
        <w:rPr>
          <w:rFonts w:ascii="Times New Roman" w:hAnsi="Times New Roman" w:cs="Times New Roman"/>
          <w:color w:val="auto"/>
          <w:sz w:val="20"/>
          <w:szCs w:val="20"/>
          <w:lang w:val="en-US"/>
        </w:rPr>
      </w:pPr>
      <w:r w:rsidRPr="0053030F">
        <w:rPr>
          <w:rFonts w:ascii="Times New Roman" w:hAnsi="Times New Roman" w:cs="Times New Roman"/>
          <w:b/>
          <w:bCs/>
          <w:color w:val="auto"/>
          <w:sz w:val="20"/>
          <w:szCs w:val="20"/>
          <w:lang w:val="en-US"/>
        </w:rPr>
        <w:t xml:space="preserve">Figure </w:t>
      </w:r>
      <w:r w:rsidRPr="0053030F">
        <w:rPr>
          <w:rFonts w:ascii="Times New Roman" w:hAnsi="Times New Roman" w:cs="Times New Roman"/>
          <w:b/>
          <w:bCs/>
          <w:color w:val="auto"/>
          <w:sz w:val="20"/>
          <w:szCs w:val="20"/>
          <w:lang w:val="en-US"/>
        </w:rPr>
        <w:fldChar w:fldCharType="begin"/>
      </w:r>
      <w:r w:rsidRPr="0053030F">
        <w:rPr>
          <w:rFonts w:ascii="Times New Roman" w:hAnsi="Times New Roman" w:cs="Times New Roman"/>
          <w:b/>
          <w:bCs/>
          <w:color w:val="auto"/>
          <w:sz w:val="20"/>
          <w:szCs w:val="20"/>
          <w:lang w:val="en-US"/>
        </w:rPr>
        <w:instrText xml:space="preserve"> SEQ Figure \* ARABIC </w:instrText>
      </w:r>
      <w:r w:rsidRPr="0053030F">
        <w:rPr>
          <w:rFonts w:ascii="Times New Roman" w:hAnsi="Times New Roman" w:cs="Times New Roman"/>
          <w:b/>
          <w:bCs/>
          <w:color w:val="auto"/>
          <w:sz w:val="20"/>
          <w:szCs w:val="20"/>
          <w:lang w:val="en-US"/>
        </w:rPr>
        <w:fldChar w:fldCharType="separate"/>
      </w:r>
      <w:r w:rsidR="00876C1A">
        <w:rPr>
          <w:rFonts w:ascii="Times New Roman" w:hAnsi="Times New Roman" w:cs="Times New Roman"/>
          <w:b/>
          <w:bCs/>
          <w:noProof/>
          <w:color w:val="auto"/>
          <w:sz w:val="20"/>
          <w:szCs w:val="20"/>
          <w:lang w:val="en-US"/>
        </w:rPr>
        <w:t>7</w:t>
      </w:r>
      <w:r w:rsidRPr="0053030F">
        <w:rPr>
          <w:rFonts w:ascii="Times New Roman" w:hAnsi="Times New Roman" w:cs="Times New Roman"/>
          <w:b/>
          <w:bCs/>
          <w:color w:val="auto"/>
          <w:sz w:val="20"/>
          <w:szCs w:val="20"/>
          <w:lang w:val="en-US"/>
        </w:rPr>
        <w:fldChar w:fldCharType="end"/>
      </w:r>
      <w:r w:rsidRPr="0053030F">
        <w:rPr>
          <w:rFonts w:ascii="Times New Roman" w:hAnsi="Times New Roman" w:cs="Times New Roman"/>
          <w:b/>
          <w:bCs/>
          <w:color w:val="auto"/>
          <w:sz w:val="20"/>
          <w:szCs w:val="20"/>
          <w:lang w:val="en-US"/>
        </w:rPr>
        <w:t>.</w:t>
      </w:r>
      <w:r w:rsidRPr="0053030F">
        <w:rPr>
          <w:rFonts w:ascii="Times New Roman" w:hAnsi="Times New Roman" w:cs="Times New Roman"/>
          <w:color w:val="auto"/>
          <w:sz w:val="20"/>
          <w:szCs w:val="20"/>
          <w:lang w:val="en-US"/>
        </w:rPr>
        <w:t xml:space="preserve"> History rectification strategy for 70% of the time</w:t>
      </w:r>
    </w:p>
    <w:p w14:paraId="41FF8CA7" w14:textId="77777777" w:rsidR="00DF4951" w:rsidRDefault="00DF4951" w:rsidP="00DF4951">
      <w:pPr>
        <w:spacing w:line="360" w:lineRule="auto"/>
        <w:jc w:val="both"/>
        <w:rPr>
          <w:rFonts w:ascii="Times New Roman" w:hAnsi="Times New Roman" w:cs="Times New Roman"/>
        </w:rPr>
      </w:pPr>
    </w:p>
    <w:p w14:paraId="31D7F80E" w14:textId="7B0CE077" w:rsidR="00E30B3C" w:rsidRPr="00365B45" w:rsidRDefault="00365B45" w:rsidP="00365B45">
      <w:pPr>
        <w:spacing w:after="240" w:line="360" w:lineRule="auto"/>
        <w:jc w:val="both"/>
        <w:rPr>
          <w:rFonts w:ascii="Times New Roman" w:hAnsi="Times New Roman" w:cs="Times New Roman"/>
          <w:lang w:val="en-US"/>
        </w:rPr>
      </w:pPr>
      <w:r>
        <w:rPr>
          <w:rFonts w:ascii="Times New Roman" w:hAnsi="Times New Roman" w:cs="Times New Roman"/>
        </w:rPr>
        <w:t xml:space="preserve">From the above, it is clear that my agent follows </w:t>
      </w:r>
      <w:r>
        <w:rPr>
          <w:rFonts w:ascii="Times New Roman" w:hAnsi="Times New Roman" w:cs="Times New Roman"/>
          <w:b/>
          <w:bCs/>
        </w:rPr>
        <w:t>Program Equilibria</w:t>
      </w:r>
      <w:r>
        <w:rPr>
          <w:rFonts w:ascii="Times New Roman" w:hAnsi="Times New Roman" w:cs="Times New Roman"/>
        </w:rPr>
        <w:t xml:space="preserve">, that is, my agent will be </w:t>
      </w:r>
      <w:r w:rsidRPr="00B948E6">
        <w:rPr>
          <w:rFonts w:ascii="Times New Roman" w:hAnsi="Times New Roman" w:cs="Times New Roman"/>
          <w:b/>
          <w:bCs/>
        </w:rPr>
        <w:t>willing to cooperate only if the opponents cooperate</w:t>
      </w:r>
      <w:r>
        <w:rPr>
          <w:rFonts w:ascii="Times New Roman" w:hAnsi="Times New Roman" w:cs="Times New Roman"/>
        </w:rPr>
        <w:t>. At the same time, it punishes defections using only measured force (does not overdo punishments). This is in line with Axelrod’s suggestions.</w:t>
      </w:r>
      <w:r w:rsidR="0098599E" w:rsidRPr="00365B45">
        <w:rPr>
          <w:rFonts w:ascii="Times New Roman" w:hAnsi="Times New Roman" w:cs="Times New Roman"/>
        </w:rPr>
        <w:br w:type="page"/>
      </w:r>
    </w:p>
    <w:p w14:paraId="7F27F2C4" w14:textId="77777777" w:rsidR="00463B18" w:rsidRPr="00463B18" w:rsidRDefault="00F4364C" w:rsidP="00463B18">
      <w:pPr>
        <w:pStyle w:val="Heading1"/>
        <w:numPr>
          <w:ilvl w:val="0"/>
          <w:numId w:val="2"/>
        </w:numPr>
        <w:spacing w:after="160" w:line="259" w:lineRule="auto"/>
        <w:rPr>
          <w:rFonts w:ascii="Times New Roman" w:hAnsi="Times New Roman" w:cs="Times New Roman"/>
        </w:rPr>
      </w:pPr>
      <w:bookmarkStart w:id="9" w:name="_Toc100311049"/>
      <w:r>
        <w:lastRenderedPageBreak/>
        <w:t>Results</w:t>
      </w:r>
      <w:bookmarkEnd w:id="9"/>
    </w:p>
    <w:p w14:paraId="5A33AC83" w14:textId="77777777" w:rsidR="00463B18" w:rsidRDefault="00463B18" w:rsidP="00463B18">
      <w:pPr>
        <w:pStyle w:val="Heading2"/>
        <w:numPr>
          <w:ilvl w:val="1"/>
          <w:numId w:val="2"/>
        </w:numPr>
        <w:spacing w:after="240"/>
        <w:ind w:left="432"/>
      </w:pPr>
      <w:bookmarkStart w:id="10" w:name="_Toc100311050"/>
      <w:r>
        <w:t>Process to judge performance</w:t>
      </w:r>
      <w:bookmarkEnd w:id="10"/>
    </w:p>
    <w:p w14:paraId="186EAD05" w14:textId="77777777" w:rsidR="00B033AB" w:rsidRDefault="00463B18" w:rsidP="00C669FD">
      <w:pPr>
        <w:spacing w:after="240" w:line="360" w:lineRule="auto"/>
        <w:jc w:val="both"/>
        <w:rPr>
          <w:rFonts w:ascii="Times New Roman" w:hAnsi="Times New Roman" w:cs="Times New Roman"/>
        </w:rPr>
      </w:pPr>
      <w:r>
        <w:rPr>
          <w:rFonts w:ascii="Times New Roman" w:hAnsi="Times New Roman" w:cs="Times New Roman"/>
        </w:rPr>
        <w:t>Since multiple strategies were used</w:t>
      </w:r>
      <w:r w:rsidR="00B033AB">
        <w:rPr>
          <w:rFonts w:ascii="Times New Roman" w:hAnsi="Times New Roman" w:cs="Times New Roman"/>
        </w:rPr>
        <w:t xml:space="preserve">, it was essential to </w:t>
      </w:r>
      <w:r w:rsidR="00B033AB" w:rsidRPr="00B06138">
        <w:rPr>
          <w:rFonts w:ascii="Times New Roman" w:hAnsi="Times New Roman" w:cs="Times New Roman"/>
          <w:b/>
          <w:bCs/>
        </w:rPr>
        <w:t>average out</w:t>
      </w:r>
      <w:r w:rsidR="00B033AB">
        <w:rPr>
          <w:rFonts w:ascii="Times New Roman" w:hAnsi="Times New Roman" w:cs="Times New Roman"/>
        </w:rPr>
        <w:t xml:space="preserve"> the performance of the different strategies on a common ground. For this, the provided code template for </w:t>
      </w:r>
      <w:r w:rsidR="00B033AB">
        <w:rPr>
          <w:rFonts w:ascii="Times New Roman" w:hAnsi="Times New Roman" w:cs="Times New Roman"/>
          <w:i/>
          <w:iCs/>
        </w:rPr>
        <w:t>ThreePrisonersDilemma.java</w:t>
      </w:r>
      <w:r w:rsidR="00B033AB">
        <w:rPr>
          <w:rFonts w:ascii="Times New Roman" w:hAnsi="Times New Roman" w:cs="Times New Roman"/>
        </w:rPr>
        <w:t xml:space="preserve"> was changed a bit.</w:t>
      </w:r>
    </w:p>
    <w:p w14:paraId="3AADE8E8" w14:textId="44FBD394" w:rsidR="00B033AB" w:rsidRDefault="00B033AB" w:rsidP="00B033AB">
      <w:pPr>
        <w:spacing w:line="360" w:lineRule="auto"/>
        <w:jc w:val="both"/>
        <w:rPr>
          <w:rFonts w:ascii="Times New Roman" w:hAnsi="Times New Roman" w:cs="Times New Roman"/>
        </w:rPr>
      </w:pPr>
      <w:r>
        <w:rPr>
          <w:rFonts w:ascii="Times New Roman" w:hAnsi="Times New Roman" w:cs="Times New Roman"/>
        </w:rPr>
        <w:t>Following are important components of</w:t>
      </w:r>
      <w:r w:rsidR="0099473F">
        <w:rPr>
          <w:rFonts w:ascii="Times New Roman" w:hAnsi="Times New Roman" w:cs="Times New Roman"/>
        </w:rPr>
        <w:t xml:space="preserve"> the</w:t>
      </w:r>
      <w:r>
        <w:rPr>
          <w:rFonts w:ascii="Times New Roman" w:hAnsi="Times New Roman" w:cs="Times New Roman"/>
        </w:rPr>
        <w:t xml:space="preserve"> code to judge performance of different strategies:</w:t>
      </w:r>
    </w:p>
    <w:p w14:paraId="7267F3B3" w14:textId="2A0FE5FB" w:rsidR="00B033AB" w:rsidRDefault="00B033AB" w:rsidP="00B033AB">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rPr>
        <w:t xml:space="preserve">A total of </w:t>
      </w:r>
      <w:r w:rsidRPr="00A0612B">
        <w:rPr>
          <w:rFonts w:ascii="Times New Roman" w:hAnsi="Times New Roman" w:cs="Times New Roman"/>
          <w:b/>
          <w:bCs/>
        </w:rPr>
        <w:t>22 different strategies</w:t>
      </w:r>
      <w:r>
        <w:rPr>
          <w:rFonts w:ascii="Times New Roman" w:hAnsi="Times New Roman" w:cs="Times New Roman"/>
        </w:rPr>
        <w:t xml:space="preserve"> were made to play with each other. This included simple strategies like </w:t>
      </w:r>
      <w:r>
        <w:rPr>
          <w:rFonts w:ascii="Times New Roman" w:hAnsi="Times New Roman" w:cs="Times New Roman"/>
          <w:i/>
          <w:iCs/>
        </w:rPr>
        <w:t>NastyPlayer</w:t>
      </w:r>
      <w:r>
        <w:rPr>
          <w:rFonts w:ascii="Times New Roman" w:hAnsi="Times New Roman" w:cs="Times New Roman"/>
        </w:rPr>
        <w:t xml:space="preserve">, </w:t>
      </w:r>
      <w:r w:rsidR="002729BB">
        <w:rPr>
          <w:rFonts w:ascii="Times New Roman" w:hAnsi="Times New Roman" w:cs="Times New Roman"/>
          <w:i/>
          <w:iCs/>
        </w:rPr>
        <w:t>NicePlayer</w:t>
      </w:r>
      <w:r>
        <w:rPr>
          <w:rFonts w:ascii="Times New Roman" w:hAnsi="Times New Roman" w:cs="Times New Roman"/>
        </w:rPr>
        <w:t xml:space="preserve"> etc.</w:t>
      </w:r>
    </w:p>
    <w:p w14:paraId="01BAD986" w14:textId="79D55FF1" w:rsidR="00221B92" w:rsidRDefault="00B033AB" w:rsidP="00A009BE">
      <w:pPr>
        <w:pStyle w:val="ListParagraph"/>
        <w:numPr>
          <w:ilvl w:val="0"/>
          <w:numId w:val="30"/>
        </w:numPr>
        <w:spacing w:after="240" w:line="360" w:lineRule="auto"/>
        <w:jc w:val="both"/>
        <w:rPr>
          <w:rFonts w:ascii="Times New Roman" w:hAnsi="Times New Roman" w:cs="Times New Roman"/>
        </w:rPr>
      </w:pPr>
      <w:r>
        <w:rPr>
          <w:rFonts w:ascii="Times New Roman" w:hAnsi="Times New Roman" w:cs="Times New Roman"/>
        </w:rPr>
        <w:t xml:space="preserve">The tournament was run </w:t>
      </w:r>
      <w:r w:rsidRPr="00A0612B">
        <w:rPr>
          <w:rFonts w:ascii="Times New Roman" w:hAnsi="Times New Roman" w:cs="Times New Roman"/>
          <w:b/>
          <w:bCs/>
        </w:rPr>
        <w:t>500 times</w:t>
      </w:r>
      <w:r>
        <w:rPr>
          <w:rFonts w:ascii="Times New Roman" w:hAnsi="Times New Roman" w:cs="Times New Roman"/>
        </w:rPr>
        <w:t xml:space="preserve"> to average out the performance of strategies across tournament</w:t>
      </w:r>
      <w:r w:rsidR="00B04504">
        <w:rPr>
          <w:rFonts w:ascii="Times New Roman" w:hAnsi="Times New Roman" w:cs="Times New Roman"/>
        </w:rPr>
        <w:t>s</w:t>
      </w:r>
      <w:r>
        <w:rPr>
          <w:rFonts w:ascii="Times New Roman" w:hAnsi="Times New Roman" w:cs="Times New Roman"/>
        </w:rPr>
        <w:t xml:space="preserve"> and to generate a more </w:t>
      </w:r>
      <w:r w:rsidRPr="00D268F8">
        <w:rPr>
          <w:rFonts w:ascii="Times New Roman" w:hAnsi="Times New Roman" w:cs="Times New Roman"/>
        </w:rPr>
        <w:t>high-level overview</w:t>
      </w:r>
      <w:r>
        <w:rPr>
          <w:rFonts w:ascii="Times New Roman" w:hAnsi="Times New Roman" w:cs="Times New Roman"/>
        </w:rPr>
        <w:t xml:space="preserve"> of the performance of each strategy in terms of the </w:t>
      </w:r>
      <w:r w:rsidRPr="00CD32C8">
        <w:rPr>
          <w:rFonts w:ascii="Times New Roman" w:hAnsi="Times New Roman" w:cs="Times New Roman"/>
          <w:b/>
          <w:bCs/>
        </w:rPr>
        <w:t>probability of it securing a particular rank</w:t>
      </w:r>
      <w:r>
        <w:rPr>
          <w:rFonts w:ascii="Times New Roman" w:hAnsi="Times New Roman" w:cs="Times New Roman"/>
        </w:rPr>
        <w:t>.</w:t>
      </w:r>
    </w:p>
    <w:p w14:paraId="29766E30" w14:textId="67576564" w:rsidR="00A009BE" w:rsidRPr="00A009BE" w:rsidRDefault="00A009BE" w:rsidP="00A009BE">
      <w:pPr>
        <w:pStyle w:val="ListParagraph"/>
        <w:spacing w:line="360" w:lineRule="auto"/>
        <w:jc w:val="both"/>
        <w:rPr>
          <w:rFonts w:ascii="Times New Roman" w:hAnsi="Times New Roman" w:cs="Times New Roman"/>
        </w:rPr>
      </w:pPr>
      <w:r>
        <w:rPr>
          <w:rFonts w:ascii="Times New Roman" w:hAnsi="Times New Roman" w:cs="Times New Roman"/>
        </w:rPr>
        <w:t>After each tournament, the rank of the strategy of interest was recorded in an array</w:t>
      </w:r>
      <w:r>
        <w:rPr>
          <w:rFonts w:ascii="Times New Roman" w:hAnsi="Times New Roman" w:cs="Times New Roman"/>
          <w:i/>
          <w:iCs/>
        </w:rPr>
        <w:t xml:space="preserve"> ranks</w:t>
      </w:r>
      <w:r>
        <w:rPr>
          <w:rFonts w:ascii="Times New Roman" w:hAnsi="Times New Roman" w:cs="Times New Roman"/>
        </w:rPr>
        <w:t xml:space="preserve">. Hence, </w:t>
      </w:r>
      <w:r>
        <w:rPr>
          <w:rFonts w:ascii="Times New Roman" w:hAnsi="Times New Roman" w:cs="Times New Roman"/>
          <w:i/>
          <w:iCs/>
        </w:rPr>
        <w:t>ranks[i]</w:t>
      </w:r>
      <w:r>
        <w:rPr>
          <w:rFonts w:ascii="Times New Roman" w:hAnsi="Times New Roman" w:cs="Times New Roman"/>
        </w:rPr>
        <w:t xml:space="preserve"> represented the number of times rank </w:t>
      </w:r>
      <w:r>
        <w:rPr>
          <w:rFonts w:ascii="Times New Roman" w:hAnsi="Times New Roman" w:cs="Times New Roman"/>
          <w:i/>
          <w:iCs/>
        </w:rPr>
        <w:t>i</w:t>
      </w:r>
      <w:r>
        <w:rPr>
          <w:rFonts w:ascii="Times New Roman" w:hAnsi="Times New Roman" w:cs="Times New Roman"/>
        </w:rPr>
        <w:t xml:space="preserve"> was obtained.</w:t>
      </w:r>
    </w:p>
    <w:p w14:paraId="43796BC6" w14:textId="77777777" w:rsidR="00221B92" w:rsidRDefault="00221B92" w:rsidP="00A009BE">
      <w:pPr>
        <w:keepNext/>
        <w:spacing w:line="360" w:lineRule="auto"/>
        <w:jc w:val="center"/>
      </w:pPr>
      <w:r w:rsidRPr="009325D6">
        <w:rPr>
          <w:noProof/>
        </w:rPr>
        <w:drawing>
          <wp:inline distT="0" distB="0" distL="0" distR="0" wp14:anchorId="3E0A7B97" wp14:editId="2E8648EC">
            <wp:extent cx="3829912" cy="1823303"/>
            <wp:effectExtent l="0" t="0" r="0" b="571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6"/>
                    <a:stretch>
                      <a:fillRect/>
                    </a:stretch>
                  </pic:blipFill>
                  <pic:spPr>
                    <a:xfrm>
                      <a:off x="0" y="0"/>
                      <a:ext cx="3837670" cy="1826996"/>
                    </a:xfrm>
                    <a:prstGeom prst="rect">
                      <a:avLst/>
                    </a:prstGeom>
                  </pic:spPr>
                </pic:pic>
              </a:graphicData>
            </a:graphic>
          </wp:inline>
        </w:drawing>
      </w:r>
    </w:p>
    <w:p w14:paraId="37A7584C" w14:textId="12D6569E" w:rsidR="00221B92" w:rsidRPr="00221B92" w:rsidRDefault="00221B92" w:rsidP="00221B92">
      <w:pPr>
        <w:pStyle w:val="Caption"/>
        <w:ind w:left="720"/>
        <w:jc w:val="center"/>
        <w:rPr>
          <w:rFonts w:ascii="Times New Roman" w:hAnsi="Times New Roman" w:cs="Times New Roman"/>
          <w:color w:val="auto"/>
          <w:sz w:val="20"/>
          <w:szCs w:val="20"/>
        </w:rPr>
      </w:pPr>
      <w:r w:rsidRPr="009325D6">
        <w:rPr>
          <w:rFonts w:ascii="Times New Roman" w:hAnsi="Times New Roman" w:cs="Times New Roman"/>
          <w:b/>
          <w:bCs/>
          <w:color w:val="auto"/>
          <w:sz w:val="20"/>
          <w:szCs w:val="20"/>
        </w:rPr>
        <w:t xml:space="preserve">Figure </w:t>
      </w:r>
      <w:r w:rsidRPr="009325D6">
        <w:rPr>
          <w:rFonts w:ascii="Times New Roman" w:hAnsi="Times New Roman" w:cs="Times New Roman"/>
          <w:b/>
          <w:bCs/>
          <w:color w:val="auto"/>
          <w:sz w:val="20"/>
          <w:szCs w:val="20"/>
        </w:rPr>
        <w:fldChar w:fldCharType="begin"/>
      </w:r>
      <w:r w:rsidRPr="009325D6">
        <w:rPr>
          <w:rFonts w:ascii="Times New Roman" w:hAnsi="Times New Roman" w:cs="Times New Roman"/>
          <w:b/>
          <w:bCs/>
          <w:color w:val="auto"/>
          <w:sz w:val="20"/>
          <w:szCs w:val="20"/>
        </w:rPr>
        <w:instrText xml:space="preserve"> SEQ Figure \* ARABIC </w:instrText>
      </w:r>
      <w:r w:rsidRPr="009325D6">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8</w:t>
      </w:r>
      <w:r w:rsidRPr="009325D6">
        <w:rPr>
          <w:rFonts w:ascii="Times New Roman" w:hAnsi="Times New Roman" w:cs="Times New Roman"/>
          <w:b/>
          <w:bCs/>
          <w:color w:val="auto"/>
          <w:sz w:val="20"/>
          <w:szCs w:val="20"/>
        </w:rPr>
        <w:fldChar w:fldCharType="end"/>
      </w:r>
      <w:r w:rsidRPr="009325D6">
        <w:rPr>
          <w:rFonts w:ascii="Times New Roman" w:hAnsi="Times New Roman" w:cs="Times New Roman"/>
          <w:b/>
          <w:bCs/>
          <w:color w:val="auto"/>
          <w:sz w:val="20"/>
          <w:szCs w:val="20"/>
          <w:lang w:val="en-US"/>
        </w:rPr>
        <w:t>.</w:t>
      </w:r>
      <w:r w:rsidRPr="009325D6">
        <w:rPr>
          <w:rFonts w:ascii="Times New Roman" w:hAnsi="Times New Roman" w:cs="Times New Roman"/>
          <w:color w:val="auto"/>
          <w:sz w:val="20"/>
          <w:szCs w:val="20"/>
          <w:lang w:val="en-US"/>
        </w:rPr>
        <w:t xml:space="preserve"> Code snippet to run 500 tournaments</w:t>
      </w:r>
    </w:p>
    <w:p w14:paraId="1F9E0F2F" w14:textId="3B3307A2" w:rsidR="00A009BE" w:rsidRDefault="00947581" w:rsidP="00A009BE">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rPr>
        <w:t xml:space="preserve">At the end of the 500 tournaments, the results were displayed on the command line itself. </w:t>
      </w:r>
      <w:r w:rsidR="009325D6">
        <w:rPr>
          <w:rFonts w:ascii="Times New Roman" w:hAnsi="Times New Roman" w:cs="Times New Roman"/>
        </w:rPr>
        <w:t xml:space="preserve">The results stated the probability of the selected strategy (in my case, the strategy selected was </w:t>
      </w:r>
      <w:r w:rsidR="009325D6">
        <w:rPr>
          <w:rFonts w:ascii="Times New Roman" w:hAnsi="Times New Roman" w:cs="Times New Roman"/>
          <w:i/>
          <w:iCs/>
        </w:rPr>
        <w:t>Bhatia_Ritik_Player</w:t>
      </w:r>
      <w:r w:rsidR="009325D6">
        <w:rPr>
          <w:rFonts w:ascii="Times New Roman" w:hAnsi="Times New Roman" w:cs="Times New Roman"/>
        </w:rPr>
        <w:t>) to secure different ranks.</w:t>
      </w:r>
    </w:p>
    <w:p w14:paraId="2FB8A972" w14:textId="5B043404" w:rsidR="00A009BE" w:rsidRPr="00A009BE" w:rsidRDefault="00A009BE" w:rsidP="00A009BE">
      <w:pPr>
        <w:pStyle w:val="ListParagraph"/>
        <w:spacing w:line="360" w:lineRule="auto"/>
        <w:jc w:val="both"/>
        <w:rPr>
          <w:rFonts w:ascii="Times New Roman" w:hAnsi="Times New Roman" w:cs="Times New Roman"/>
        </w:rPr>
      </w:pPr>
      <w:r>
        <w:rPr>
          <w:rFonts w:ascii="Times New Roman" w:hAnsi="Times New Roman" w:cs="Times New Roman"/>
        </w:rPr>
        <w:t xml:space="preserve">The probability of obtaining a specific rank </w:t>
      </w:r>
      <w:r>
        <w:rPr>
          <w:rFonts w:ascii="Times New Roman" w:hAnsi="Times New Roman" w:cs="Times New Roman"/>
          <w:i/>
          <w:iCs/>
        </w:rPr>
        <w:t>i</w:t>
      </w:r>
      <w:r>
        <w:rPr>
          <w:rFonts w:ascii="Times New Roman" w:hAnsi="Times New Roman" w:cs="Times New Roman"/>
        </w:rPr>
        <w:t xml:space="preserve"> was calculated by dividing the number of times rank </w:t>
      </w:r>
      <w:r>
        <w:rPr>
          <w:rFonts w:ascii="Times New Roman" w:hAnsi="Times New Roman" w:cs="Times New Roman"/>
          <w:i/>
          <w:iCs/>
        </w:rPr>
        <w:t>i</w:t>
      </w:r>
      <w:r>
        <w:rPr>
          <w:rFonts w:ascii="Times New Roman" w:hAnsi="Times New Roman" w:cs="Times New Roman"/>
        </w:rPr>
        <w:t xml:space="preserve"> was obtained during simulation, divided by total number of tournaments.</w:t>
      </w:r>
    </w:p>
    <w:p w14:paraId="2A7DA157" w14:textId="77777777" w:rsidR="00A009BE" w:rsidRDefault="00A009BE" w:rsidP="00A009BE">
      <w:pPr>
        <w:keepNext/>
        <w:spacing w:line="360" w:lineRule="auto"/>
        <w:jc w:val="center"/>
      </w:pPr>
      <w:r w:rsidRPr="00A009BE">
        <w:rPr>
          <w:rFonts w:ascii="Times New Roman" w:hAnsi="Times New Roman" w:cs="Times New Roman"/>
          <w:noProof/>
        </w:rPr>
        <w:drawing>
          <wp:inline distT="0" distB="0" distL="0" distR="0" wp14:anchorId="618996DB" wp14:editId="67ABE68E">
            <wp:extent cx="4830758" cy="1300012"/>
            <wp:effectExtent l="0" t="0" r="8255"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7"/>
                    <a:stretch>
                      <a:fillRect/>
                    </a:stretch>
                  </pic:blipFill>
                  <pic:spPr>
                    <a:xfrm>
                      <a:off x="0" y="0"/>
                      <a:ext cx="4847727" cy="1304579"/>
                    </a:xfrm>
                    <a:prstGeom prst="rect">
                      <a:avLst/>
                    </a:prstGeom>
                  </pic:spPr>
                </pic:pic>
              </a:graphicData>
            </a:graphic>
          </wp:inline>
        </w:drawing>
      </w:r>
    </w:p>
    <w:p w14:paraId="5F7917E9" w14:textId="67E6B3FC" w:rsidR="00A009BE" w:rsidRPr="00A009BE" w:rsidRDefault="00A009BE" w:rsidP="00A009BE">
      <w:pPr>
        <w:pStyle w:val="Caption"/>
        <w:jc w:val="center"/>
        <w:rPr>
          <w:rFonts w:ascii="Times New Roman" w:hAnsi="Times New Roman" w:cs="Times New Roman"/>
          <w:color w:val="auto"/>
          <w:sz w:val="20"/>
          <w:szCs w:val="20"/>
        </w:rPr>
      </w:pPr>
      <w:r w:rsidRPr="00A009BE">
        <w:rPr>
          <w:rFonts w:ascii="Times New Roman" w:hAnsi="Times New Roman" w:cs="Times New Roman"/>
          <w:b/>
          <w:bCs/>
          <w:color w:val="auto"/>
          <w:sz w:val="20"/>
          <w:szCs w:val="20"/>
        </w:rPr>
        <w:t xml:space="preserve">Figure </w:t>
      </w:r>
      <w:r w:rsidRPr="00A009BE">
        <w:rPr>
          <w:rFonts w:ascii="Times New Roman" w:hAnsi="Times New Roman" w:cs="Times New Roman"/>
          <w:b/>
          <w:bCs/>
          <w:color w:val="auto"/>
          <w:sz w:val="20"/>
          <w:szCs w:val="20"/>
        </w:rPr>
        <w:fldChar w:fldCharType="begin"/>
      </w:r>
      <w:r w:rsidRPr="00A009BE">
        <w:rPr>
          <w:rFonts w:ascii="Times New Roman" w:hAnsi="Times New Roman" w:cs="Times New Roman"/>
          <w:b/>
          <w:bCs/>
          <w:color w:val="auto"/>
          <w:sz w:val="20"/>
          <w:szCs w:val="20"/>
        </w:rPr>
        <w:instrText xml:space="preserve"> SEQ Figure \* ARABIC </w:instrText>
      </w:r>
      <w:r w:rsidRPr="00A009BE">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9</w:t>
      </w:r>
      <w:r w:rsidRPr="00A009BE">
        <w:rPr>
          <w:rFonts w:ascii="Times New Roman" w:hAnsi="Times New Roman" w:cs="Times New Roman"/>
          <w:b/>
          <w:bCs/>
          <w:color w:val="auto"/>
          <w:sz w:val="20"/>
          <w:szCs w:val="20"/>
        </w:rPr>
        <w:fldChar w:fldCharType="end"/>
      </w:r>
      <w:r w:rsidRPr="00A009BE">
        <w:rPr>
          <w:rFonts w:ascii="Times New Roman" w:hAnsi="Times New Roman" w:cs="Times New Roman"/>
          <w:b/>
          <w:bCs/>
          <w:color w:val="auto"/>
          <w:sz w:val="20"/>
          <w:szCs w:val="20"/>
          <w:lang w:val="en-US"/>
        </w:rPr>
        <w:t>.</w:t>
      </w:r>
      <w:r w:rsidRPr="00A009BE">
        <w:rPr>
          <w:rFonts w:ascii="Times New Roman" w:hAnsi="Times New Roman" w:cs="Times New Roman"/>
          <w:color w:val="auto"/>
          <w:sz w:val="20"/>
          <w:szCs w:val="20"/>
          <w:lang w:val="en-US"/>
        </w:rPr>
        <w:t xml:space="preserve"> Code snippet to display results after 500 tournaments</w:t>
      </w:r>
    </w:p>
    <w:p w14:paraId="56961988" w14:textId="41A99AEF" w:rsidR="00981ECF" w:rsidRDefault="00981ECF" w:rsidP="00981ECF">
      <w:pPr>
        <w:pStyle w:val="Heading2"/>
        <w:numPr>
          <w:ilvl w:val="1"/>
          <w:numId w:val="2"/>
        </w:numPr>
        <w:spacing w:after="240"/>
        <w:ind w:left="432"/>
      </w:pPr>
      <w:bookmarkStart w:id="11" w:name="_Toc100311051"/>
      <w:r>
        <w:lastRenderedPageBreak/>
        <w:t>Performance of NastyPlayer strategy</w:t>
      </w:r>
      <w:bookmarkEnd w:id="11"/>
    </w:p>
    <w:p w14:paraId="22A98AD5" w14:textId="262D2210" w:rsidR="00184BFE" w:rsidRPr="00394553" w:rsidRDefault="00184BFE" w:rsidP="0014472B">
      <w:pPr>
        <w:spacing w:after="240" w:line="360" w:lineRule="auto"/>
        <w:jc w:val="both"/>
        <w:rPr>
          <w:rFonts w:ascii="Times New Roman" w:hAnsi="Times New Roman" w:cs="Times New Roman"/>
        </w:rPr>
      </w:pPr>
      <w:r>
        <w:rPr>
          <w:rFonts w:ascii="Times New Roman" w:hAnsi="Times New Roman" w:cs="Times New Roman"/>
        </w:rPr>
        <w:t xml:space="preserve">The results of the </w:t>
      </w:r>
      <w:r w:rsidRPr="00B00F85">
        <w:rPr>
          <w:rFonts w:ascii="Times New Roman" w:hAnsi="Times New Roman" w:cs="Times New Roman"/>
          <w:i/>
          <w:iCs/>
        </w:rPr>
        <w:t>NastyPlayer</w:t>
      </w:r>
      <w:r>
        <w:rPr>
          <w:rFonts w:ascii="Times New Roman" w:hAnsi="Times New Roman" w:cs="Times New Roman"/>
        </w:rPr>
        <w:t xml:space="preserve"> strategy are shown in Figure 10 below. As can be seen, the results of this strategy are </w:t>
      </w:r>
      <w:r w:rsidR="00394553">
        <w:rPr>
          <w:rFonts w:ascii="Times New Roman" w:hAnsi="Times New Roman" w:cs="Times New Roman"/>
        </w:rPr>
        <w:t xml:space="preserve">abysmal – it ranked </w:t>
      </w:r>
      <w:r w:rsidR="00394553" w:rsidRPr="00FC36D9">
        <w:rPr>
          <w:rFonts w:ascii="Times New Roman" w:hAnsi="Times New Roman" w:cs="Times New Roman"/>
          <w:b/>
          <w:bCs/>
        </w:rPr>
        <w:t>last</w:t>
      </w:r>
      <w:r w:rsidR="00394553">
        <w:rPr>
          <w:rFonts w:ascii="Times New Roman" w:hAnsi="Times New Roman" w:cs="Times New Roman"/>
        </w:rPr>
        <w:t xml:space="preserve"> in </w:t>
      </w:r>
      <w:r w:rsidR="00394553">
        <w:rPr>
          <w:rFonts w:ascii="Times New Roman" w:hAnsi="Times New Roman" w:cs="Times New Roman"/>
          <w:b/>
          <w:bCs/>
        </w:rPr>
        <w:t>all</w:t>
      </w:r>
      <w:r w:rsidR="00394553">
        <w:rPr>
          <w:rFonts w:ascii="Times New Roman" w:hAnsi="Times New Roman" w:cs="Times New Roman"/>
        </w:rPr>
        <w:t xml:space="preserve"> the tournaments (500 tournaments were run), </w:t>
      </w:r>
      <w:r w:rsidR="00B32E22">
        <w:rPr>
          <w:rFonts w:ascii="Times New Roman" w:hAnsi="Times New Roman" w:cs="Times New Roman"/>
        </w:rPr>
        <w:t xml:space="preserve">proving that an always defect strategy will not lead to a good ranking during </w:t>
      </w:r>
      <w:r w:rsidR="00827316">
        <w:rPr>
          <w:rFonts w:ascii="Times New Roman" w:hAnsi="Times New Roman" w:cs="Times New Roman"/>
        </w:rPr>
        <w:t xml:space="preserve">the </w:t>
      </w:r>
      <w:r w:rsidR="00B32E22">
        <w:rPr>
          <w:rFonts w:ascii="Times New Roman" w:hAnsi="Times New Roman" w:cs="Times New Roman"/>
        </w:rPr>
        <w:t>evaluation</w:t>
      </w:r>
      <w:r w:rsidR="00827316">
        <w:rPr>
          <w:rFonts w:ascii="Times New Roman" w:hAnsi="Times New Roman" w:cs="Times New Roman"/>
        </w:rPr>
        <w:t xml:space="preserve"> process in this assignment</w:t>
      </w:r>
      <w:r w:rsidR="00B32E22">
        <w:rPr>
          <w:rFonts w:ascii="Times New Roman" w:hAnsi="Times New Roman" w:cs="Times New Roman"/>
        </w:rPr>
        <w:t>.</w:t>
      </w:r>
    </w:p>
    <w:p w14:paraId="2787618C" w14:textId="77777777" w:rsidR="00184BFE" w:rsidRPr="00184BFE" w:rsidRDefault="00184BFE" w:rsidP="00184BFE">
      <w:pPr>
        <w:keepNext/>
        <w:spacing w:line="360" w:lineRule="auto"/>
        <w:jc w:val="center"/>
        <w:rPr>
          <w:rFonts w:ascii="Times New Roman" w:hAnsi="Times New Roman" w:cs="Times New Roman"/>
          <w:sz w:val="28"/>
          <w:szCs w:val="28"/>
        </w:rPr>
      </w:pPr>
      <w:r w:rsidRPr="00184BFE">
        <w:rPr>
          <w:rFonts w:ascii="Times New Roman" w:hAnsi="Times New Roman" w:cs="Times New Roman"/>
          <w:noProof/>
          <w:sz w:val="28"/>
          <w:szCs w:val="28"/>
        </w:rPr>
        <w:drawing>
          <wp:inline distT="0" distB="0" distL="0" distR="0" wp14:anchorId="39BBE46B" wp14:editId="5704579A">
            <wp:extent cx="2253909" cy="40431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53909" cy="4043189"/>
                    </a:xfrm>
                    <a:prstGeom prst="rect">
                      <a:avLst/>
                    </a:prstGeom>
                  </pic:spPr>
                </pic:pic>
              </a:graphicData>
            </a:graphic>
          </wp:inline>
        </w:drawing>
      </w:r>
    </w:p>
    <w:p w14:paraId="55CA151F" w14:textId="1A3D4E7A" w:rsidR="007A7CFE" w:rsidRPr="00184BFE" w:rsidRDefault="00184BFE" w:rsidP="00184BFE">
      <w:pPr>
        <w:pStyle w:val="Caption"/>
        <w:spacing w:line="360" w:lineRule="auto"/>
        <w:jc w:val="center"/>
        <w:rPr>
          <w:rFonts w:ascii="Times New Roman" w:hAnsi="Times New Roman" w:cs="Times New Roman"/>
          <w:color w:val="auto"/>
          <w:sz w:val="20"/>
          <w:szCs w:val="20"/>
        </w:rPr>
      </w:pPr>
      <w:r w:rsidRPr="00184BFE">
        <w:rPr>
          <w:rFonts w:ascii="Times New Roman" w:hAnsi="Times New Roman" w:cs="Times New Roman"/>
          <w:b/>
          <w:bCs/>
          <w:color w:val="auto"/>
          <w:sz w:val="20"/>
          <w:szCs w:val="20"/>
        </w:rPr>
        <w:t xml:space="preserve">Figure </w:t>
      </w:r>
      <w:r w:rsidRPr="00184BFE">
        <w:rPr>
          <w:rFonts w:ascii="Times New Roman" w:hAnsi="Times New Roman" w:cs="Times New Roman"/>
          <w:b/>
          <w:bCs/>
          <w:color w:val="auto"/>
          <w:sz w:val="20"/>
          <w:szCs w:val="20"/>
        </w:rPr>
        <w:fldChar w:fldCharType="begin"/>
      </w:r>
      <w:r w:rsidRPr="00184BFE">
        <w:rPr>
          <w:rFonts w:ascii="Times New Roman" w:hAnsi="Times New Roman" w:cs="Times New Roman"/>
          <w:b/>
          <w:bCs/>
          <w:color w:val="auto"/>
          <w:sz w:val="20"/>
          <w:szCs w:val="20"/>
        </w:rPr>
        <w:instrText xml:space="preserve"> SEQ Figure \* ARABIC </w:instrText>
      </w:r>
      <w:r w:rsidRPr="00184BFE">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10</w:t>
      </w:r>
      <w:r w:rsidRPr="00184BFE">
        <w:rPr>
          <w:rFonts w:ascii="Times New Roman" w:hAnsi="Times New Roman" w:cs="Times New Roman"/>
          <w:b/>
          <w:bCs/>
          <w:color w:val="auto"/>
          <w:sz w:val="20"/>
          <w:szCs w:val="20"/>
        </w:rPr>
        <w:fldChar w:fldCharType="end"/>
      </w:r>
      <w:r w:rsidRPr="00184BFE">
        <w:rPr>
          <w:rFonts w:ascii="Times New Roman" w:hAnsi="Times New Roman" w:cs="Times New Roman"/>
          <w:b/>
          <w:bCs/>
          <w:color w:val="auto"/>
          <w:sz w:val="20"/>
          <w:szCs w:val="20"/>
          <w:lang w:val="en-US"/>
        </w:rPr>
        <w:t>.</w:t>
      </w:r>
      <w:r w:rsidRPr="00184BFE">
        <w:rPr>
          <w:rFonts w:ascii="Times New Roman" w:hAnsi="Times New Roman" w:cs="Times New Roman"/>
          <w:color w:val="auto"/>
          <w:sz w:val="20"/>
          <w:szCs w:val="20"/>
          <w:lang w:val="en-US"/>
        </w:rPr>
        <w:t xml:space="preserve"> Results for NastyPlayer strategy</w:t>
      </w:r>
    </w:p>
    <w:p w14:paraId="575E6A05" w14:textId="763B7D2D" w:rsidR="00981ECF" w:rsidRDefault="00981ECF" w:rsidP="00981ECF">
      <w:pPr>
        <w:pStyle w:val="Heading2"/>
        <w:numPr>
          <w:ilvl w:val="1"/>
          <w:numId w:val="2"/>
        </w:numPr>
        <w:spacing w:after="240"/>
        <w:ind w:left="432"/>
      </w:pPr>
      <w:bookmarkStart w:id="12" w:name="_Toc100311052"/>
      <w:r>
        <w:t>Performance of Tolerant Tit-for-Tat strategy</w:t>
      </w:r>
      <w:bookmarkEnd w:id="12"/>
    </w:p>
    <w:p w14:paraId="05A112F5" w14:textId="77777777" w:rsidR="00B00F85" w:rsidRDefault="00DC0445" w:rsidP="00DC0445">
      <w:pPr>
        <w:spacing w:line="360" w:lineRule="auto"/>
        <w:jc w:val="both"/>
        <w:rPr>
          <w:rFonts w:ascii="Times New Roman" w:hAnsi="Times New Roman" w:cs="Times New Roman"/>
        </w:rPr>
      </w:pPr>
      <w:r w:rsidRPr="00DC0445">
        <w:rPr>
          <w:rFonts w:ascii="Times New Roman" w:hAnsi="Times New Roman" w:cs="Times New Roman"/>
        </w:rPr>
        <w:t xml:space="preserve">The results of the </w:t>
      </w:r>
      <w:r w:rsidR="00B00F85" w:rsidRPr="00744735">
        <w:rPr>
          <w:rFonts w:ascii="Times New Roman" w:hAnsi="Times New Roman" w:cs="Times New Roman"/>
          <w:i/>
          <w:iCs/>
        </w:rPr>
        <w:t>Tolerant Tit-for-Tat</w:t>
      </w:r>
      <w:r w:rsidRPr="00DC0445">
        <w:rPr>
          <w:rFonts w:ascii="Times New Roman" w:hAnsi="Times New Roman" w:cs="Times New Roman"/>
        </w:rPr>
        <w:t xml:space="preserve"> strategy are shown in Figure 1</w:t>
      </w:r>
      <w:r w:rsidR="00B00F85">
        <w:rPr>
          <w:rFonts w:ascii="Times New Roman" w:hAnsi="Times New Roman" w:cs="Times New Roman"/>
        </w:rPr>
        <w:t>1</w:t>
      </w:r>
      <w:r w:rsidRPr="00DC0445">
        <w:rPr>
          <w:rFonts w:ascii="Times New Roman" w:hAnsi="Times New Roman" w:cs="Times New Roman"/>
        </w:rPr>
        <w:t xml:space="preserve"> below. </w:t>
      </w:r>
    </w:p>
    <w:p w14:paraId="6091136C" w14:textId="4E4E2039" w:rsidR="00911F5C" w:rsidRDefault="00DC0445" w:rsidP="00911F5C">
      <w:pPr>
        <w:spacing w:after="240" w:line="360" w:lineRule="auto"/>
        <w:jc w:val="both"/>
        <w:rPr>
          <w:rFonts w:ascii="Times New Roman" w:hAnsi="Times New Roman" w:cs="Times New Roman"/>
        </w:rPr>
      </w:pPr>
      <w:r w:rsidRPr="00DC0445">
        <w:rPr>
          <w:rFonts w:ascii="Times New Roman" w:hAnsi="Times New Roman" w:cs="Times New Roman"/>
        </w:rPr>
        <w:t xml:space="preserve">As </w:t>
      </w:r>
      <w:r w:rsidR="00B00F85">
        <w:rPr>
          <w:rFonts w:ascii="Times New Roman" w:hAnsi="Times New Roman" w:cs="Times New Roman"/>
        </w:rPr>
        <w:t>is evident from the figure</w:t>
      </w:r>
      <w:r w:rsidRPr="00DC0445">
        <w:rPr>
          <w:rFonts w:ascii="Times New Roman" w:hAnsi="Times New Roman" w:cs="Times New Roman"/>
        </w:rPr>
        <w:t xml:space="preserve">, the results of this strategy </w:t>
      </w:r>
      <w:r w:rsidR="00B00F85">
        <w:rPr>
          <w:rFonts w:ascii="Times New Roman" w:hAnsi="Times New Roman" w:cs="Times New Roman"/>
        </w:rPr>
        <w:t xml:space="preserve">are much better than the </w:t>
      </w:r>
      <w:r w:rsidR="00B00F85" w:rsidRPr="00B00F85">
        <w:rPr>
          <w:rFonts w:ascii="Times New Roman" w:hAnsi="Times New Roman" w:cs="Times New Roman"/>
          <w:i/>
          <w:iCs/>
        </w:rPr>
        <w:t>NastyPlayer</w:t>
      </w:r>
      <w:r w:rsidR="006B16A8">
        <w:rPr>
          <w:rFonts w:ascii="Times New Roman" w:hAnsi="Times New Roman" w:cs="Times New Roman"/>
        </w:rPr>
        <w:t>, proving that using the qualities of this strategy in the final strategy would be a good option.</w:t>
      </w:r>
    </w:p>
    <w:p w14:paraId="2637024D" w14:textId="3451EAB8" w:rsidR="00911F5C" w:rsidRDefault="00911F5C" w:rsidP="00911F5C">
      <w:pPr>
        <w:spacing w:line="360" w:lineRule="auto"/>
        <w:jc w:val="both"/>
        <w:rPr>
          <w:rFonts w:ascii="Times New Roman" w:hAnsi="Times New Roman" w:cs="Times New Roman"/>
        </w:rPr>
      </w:pPr>
      <w:r>
        <w:rPr>
          <w:rFonts w:ascii="Times New Roman" w:hAnsi="Times New Roman" w:cs="Times New Roman"/>
        </w:rPr>
        <w:t>The overall results of this strategy are:</w:t>
      </w:r>
    </w:p>
    <w:p w14:paraId="45A65668" w14:textId="2BEE7D2C" w:rsidR="00911F5C" w:rsidRDefault="00911F5C" w:rsidP="00911F5C">
      <w:pPr>
        <w:pStyle w:val="ListParagraph"/>
        <w:numPr>
          <w:ilvl w:val="0"/>
          <w:numId w:val="30"/>
        </w:numPr>
        <w:spacing w:after="240" w:line="360" w:lineRule="auto"/>
        <w:jc w:val="both"/>
        <w:rPr>
          <w:rFonts w:ascii="Times New Roman" w:hAnsi="Times New Roman" w:cs="Times New Roman"/>
        </w:rPr>
      </w:pPr>
      <w:r>
        <w:rPr>
          <w:rFonts w:ascii="Times New Roman" w:hAnsi="Times New Roman" w:cs="Times New Roman"/>
        </w:rPr>
        <w:t>Probability of being in the Top 5:</w:t>
      </w:r>
      <w:r w:rsidR="002C0B6D">
        <w:rPr>
          <w:rFonts w:ascii="Times New Roman" w:hAnsi="Times New Roman" w:cs="Times New Roman"/>
        </w:rPr>
        <w:t xml:space="preserve"> </w:t>
      </w:r>
      <w:r w:rsidR="002C0B6D">
        <w:rPr>
          <w:rFonts w:ascii="Times New Roman" w:hAnsi="Times New Roman" w:cs="Times New Roman"/>
          <w:b/>
          <w:bCs/>
        </w:rPr>
        <w:t>44.5%</w:t>
      </w:r>
    </w:p>
    <w:p w14:paraId="7744D679" w14:textId="1BC6E392" w:rsidR="002C0B6D" w:rsidRDefault="002C0B6D" w:rsidP="00911F5C">
      <w:pPr>
        <w:pStyle w:val="ListParagraph"/>
        <w:numPr>
          <w:ilvl w:val="0"/>
          <w:numId w:val="30"/>
        </w:numPr>
        <w:spacing w:after="240" w:line="360" w:lineRule="auto"/>
        <w:jc w:val="both"/>
        <w:rPr>
          <w:rFonts w:ascii="Times New Roman" w:hAnsi="Times New Roman" w:cs="Times New Roman"/>
        </w:rPr>
      </w:pPr>
      <w:r>
        <w:rPr>
          <w:rFonts w:ascii="Times New Roman" w:hAnsi="Times New Roman" w:cs="Times New Roman"/>
        </w:rPr>
        <w:t xml:space="preserve">Probability of being in the Top 10: </w:t>
      </w:r>
      <w:r w:rsidR="006941A5">
        <w:rPr>
          <w:rFonts w:ascii="Times New Roman" w:hAnsi="Times New Roman" w:cs="Times New Roman"/>
          <w:b/>
          <w:bCs/>
        </w:rPr>
        <w:t>81%</w:t>
      </w:r>
    </w:p>
    <w:p w14:paraId="3815103C" w14:textId="2D8BC344" w:rsidR="006941A5" w:rsidRPr="006941A5" w:rsidRDefault="006941A5" w:rsidP="0014472B">
      <w:pPr>
        <w:spacing w:line="360" w:lineRule="auto"/>
        <w:jc w:val="both"/>
        <w:rPr>
          <w:rFonts w:ascii="Times New Roman" w:hAnsi="Times New Roman" w:cs="Times New Roman"/>
        </w:rPr>
      </w:pPr>
      <w:r>
        <w:rPr>
          <w:rFonts w:ascii="Times New Roman" w:hAnsi="Times New Roman" w:cs="Times New Roman"/>
        </w:rPr>
        <w:t xml:space="preserve">The results obtained above are pretty impressive, thereby proving that </w:t>
      </w:r>
      <w:r w:rsidR="00CD3029">
        <w:rPr>
          <w:rFonts w:ascii="Times New Roman" w:hAnsi="Times New Roman" w:cs="Times New Roman"/>
        </w:rPr>
        <w:t xml:space="preserve">incorporating </w:t>
      </w:r>
      <w:r w:rsidR="00CD3029" w:rsidRPr="004F3BDA">
        <w:rPr>
          <w:rFonts w:ascii="Times New Roman" w:hAnsi="Times New Roman" w:cs="Times New Roman"/>
          <w:i/>
          <w:iCs/>
        </w:rPr>
        <w:t>Tolerant Tit-for-Tat</w:t>
      </w:r>
      <w:r w:rsidR="00CD3029">
        <w:rPr>
          <w:rFonts w:ascii="Times New Roman" w:hAnsi="Times New Roman" w:cs="Times New Roman"/>
        </w:rPr>
        <w:t xml:space="preserve"> in the final strategy was a step in the right direction.</w:t>
      </w:r>
    </w:p>
    <w:p w14:paraId="7125D3C5" w14:textId="1DFA7BE2" w:rsidR="00DC0445" w:rsidRPr="00DC0445" w:rsidRDefault="00B00F85" w:rsidP="00DC0445">
      <w:pPr>
        <w:keepNext/>
        <w:spacing w:line="360" w:lineRule="auto"/>
        <w:jc w:val="center"/>
        <w:rPr>
          <w:rFonts w:ascii="Times New Roman" w:hAnsi="Times New Roman" w:cs="Times New Roman"/>
          <w:sz w:val="28"/>
          <w:szCs w:val="28"/>
        </w:rPr>
      </w:pPr>
      <w:r w:rsidRPr="00B00F85">
        <w:rPr>
          <w:rFonts w:ascii="Times New Roman" w:hAnsi="Times New Roman" w:cs="Times New Roman"/>
          <w:noProof/>
          <w:sz w:val="28"/>
          <w:szCs w:val="28"/>
        </w:rPr>
        <w:lastRenderedPageBreak/>
        <w:drawing>
          <wp:inline distT="0" distB="0" distL="0" distR="0" wp14:anchorId="2D6F5063" wp14:editId="070C2E32">
            <wp:extent cx="1866265" cy="3082761"/>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5545" cy="3114609"/>
                    </a:xfrm>
                    <a:prstGeom prst="rect">
                      <a:avLst/>
                    </a:prstGeom>
                  </pic:spPr>
                </pic:pic>
              </a:graphicData>
            </a:graphic>
          </wp:inline>
        </w:drawing>
      </w:r>
    </w:p>
    <w:p w14:paraId="633E1FE8" w14:textId="0A60440E" w:rsidR="00DC0445" w:rsidRPr="00493FA4" w:rsidRDefault="00DC0445" w:rsidP="00493FA4">
      <w:pPr>
        <w:pStyle w:val="Caption"/>
        <w:spacing w:line="360" w:lineRule="auto"/>
        <w:jc w:val="center"/>
        <w:rPr>
          <w:rFonts w:ascii="Times New Roman" w:hAnsi="Times New Roman" w:cs="Times New Roman"/>
          <w:color w:val="auto"/>
          <w:sz w:val="20"/>
          <w:szCs w:val="20"/>
        </w:rPr>
      </w:pPr>
      <w:r w:rsidRPr="00184BFE">
        <w:rPr>
          <w:rFonts w:ascii="Times New Roman" w:hAnsi="Times New Roman" w:cs="Times New Roman"/>
          <w:b/>
          <w:bCs/>
          <w:color w:val="auto"/>
          <w:sz w:val="20"/>
          <w:szCs w:val="20"/>
        </w:rPr>
        <w:t xml:space="preserve">Figure </w:t>
      </w:r>
      <w:r w:rsidRPr="00184BFE">
        <w:rPr>
          <w:rFonts w:ascii="Times New Roman" w:hAnsi="Times New Roman" w:cs="Times New Roman"/>
          <w:b/>
          <w:bCs/>
          <w:color w:val="auto"/>
          <w:sz w:val="20"/>
          <w:szCs w:val="20"/>
        </w:rPr>
        <w:fldChar w:fldCharType="begin"/>
      </w:r>
      <w:r w:rsidRPr="00184BFE">
        <w:rPr>
          <w:rFonts w:ascii="Times New Roman" w:hAnsi="Times New Roman" w:cs="Times New Roman"/>
          <w:b/>
          <w:bCs/>
          <w:color w:val="auto"/>
          <w:sz w:val="20"/>
          <w:szCs w:val="20"/>
        </w:rPr>
        <w:instrText xml:space="preserve"> SEQ Figure \* ARABIC </w:instrText>
      </w:r>
      <w:r w:rsidRPr="00184BFE">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11</w:t>
      </w:r>
      <w:r w:rsidRPr="00184BFE">
        <w:rPr>
          <w:rFonts w:ascii="Times New Roman" w:hAnsi="Times New Roman" w:cs="Times New Roman"/>
          <w:b/>
          <w:bCs/>
          <w:color w:val="auto"/>
          <w:sz w:val="20"/>
          <w:szCs w:val="20"/>
        </w:rPr>
        <w:fldChar w:fldCharType="end"/>
      </w:r>
      <w:r w:rsidRPr="00184BFE">
        <w:rPr>
          <w:rFonts w:ascii="Times New Roman" w:hAnsi="Times New Roman" w:cs="Times New Roman"/>
          <w:b/>
          <w:bCs/>
          <w:color w:val="auto"/>
          <w:sz w:val="20"/>
          <w:szCs w:val="20"/>
          <w:lang w:val="en-US"/>
        </w:rPr>
        <w:t>.</w:t>
      </w:r>
      <w:r w:rsidRPr="00184BFE">
        <w:rPr>
          <w:rFonts w:ascii="Times New Roman" w:hAnsi="Times New Roman" w:cs="Times New Roman"/>
          <w:color w:val="auto"/>
          <w:sz w:val="20"/>
          <w:szCs w:val="20"/>
          <w:lang w:val="en-US"/>
        </w:rPr>
        <w:t xml:space="preserve"> Results for </w:t>
      </w:r>
      <w:r>
        <w:rPr>
          <w:rFonts w:ascii="Times New Roman" w:hAnsi="Times New Roman" w:cs="Times New Roman"/>
          <w:color w:val="auto"/>
          <w:sz w:val="20"/>
          <w:szCs w:val="20"/>
          <w:lang w:val="en-US"/>
        </w:rPr>
        <w:t>Tolerant Tit-for-Tat</w:t>
      </w:r>
      <w:r w:rsidRPr="00184BFE">
        <w:rPr>
          <w:rFonts w:ascii="Times New Roman" w:hAnsi="Times New Roman" w:cs="Times New Roman"/>
          <w:color w:val="auto"/>
          <w:sz w:val="20"/>
          <w:szCs w:val="20"/>
          <w:lang w:val="en-US"/>
        </w:rPr>
        <w:t xml:space="preserve"> strategy</w:t>
      </w:r>
    </w:p>
    <w:p w14:paraId="0D1E1847" w14:textId="2729C015" w:rsidR="00981ECF" w:rsidRDefault="00981ECF" w:rsidP="00981ECF">
      <w:pPr>
        <w:pStyle w:val="Heading2"/>
        <w:numPr>
          <w:ilvl w:val="1"/>
          <w:numId w:val="2"/>
        </w:numPr>
        <w:spacing w:after="240"/>
        <w:ind w:left="432"/>
      </w:pPr>
      <w:bookmarkStart w:id="13" w:name="_Toc100311053"/>
      <w:r>
        <w:t>Performance of History Rectification strategy</w:t>
      </w:r>
      <w:bookmarkEnd w:id="13"/>
    </w:p>
    <w:p w14:paraId="40E92971" w14:textId="77777777" w:rsidR="00493FA4" w:rsidRDefault="00493FA4" w:rsidP="00493FA4">
      <w:pPr>
        <w:spacing w:line="360" w:lineRule="auto"/>
        <w:jc w:val="both"/>
        <w:rPr>
          <w:rFonts w:ascii="Times New Roman" w:hAnsi="Times New Roman" w:cs="Times New Roman"/>
        </w:rPr>
      </w:pPr>
      <w:r>
        <w:rPr>
          <w:rFonts w:ascii="Times New Roman" w:hAnsi="Times New Roman" w:cs="Times New Roman"/>
        </w:rPr>
        <w:t>The overall results of this strategy are:</w:t>
      </w:r>
    </w:p>
    <w:p w14:paraId="4BE7A8DF" w14:textId="216EE219" w:rsidR="00493FA4" w:rsidRDefault="00493FA4" w:rsidP="00493FA4">
      <w:pPr>
        <w:pStyle w:val="ListParagraph"/>
        <w:numPr>
          <w:ilvl w:val="0"/>
          <w:numId w:val="30"/>
        </w:numPr>
        <w:spacing w:after="240" w:line="360" w:lineRule="auto"/>
        <w:jc w:val="both"/>
        <w:rPr>
          <w:rFonts w:ascii="Times New Roman" w:hAnsi="Times New Roman" w:cs="Times New Roman"/>
        </w:rPr>
      </w:pPr>
      <w:r>
        <w:rPr>
          <w:rFonts w:ascii="Times New Roman" w:hAnsi="Times New Roman" w:cs="Times New Roman"/>
        </w:rPr>
        <w:t xml:space="preserve">Probability of being in the Top 5: </w:t>
      </w:r>
      <w:r>
        <w:rPr>
          <w:rFonts w:ascii="Times New Roman" w:hAnsi="Times New Roman" w:cs="Times New Roman"/>
          <w:b/>
          <w:bCs/>
        </w:rPr>
        <w:t>4</w:t>
      </w:r>
      <w:r w:rsidR="00817394">
        <w:rPr>
          <w:rFonts w:ascii="Times New Roman" w:hAnsi="Times New Roman" w:cs="Times New Roman"/>
          <w:b/>
          <w:bCs/>
        </w:rPr>
        <w:t>9</w:t>
      </w:r>
      <w:r>
        <w:rPr>
          <w:rFonts w:ascii="Times New Roman" w:hAnsi="Times New Roman" w:cs="Times New Roman"/>
          <w:b/>
          <w:bCs/>
        </w:rPr>
        <w:t>.5%</w:t>
      </w:r>
    </w:p>
    <w:p w14:paraId="11463E2B" w14:textId="26D5C991" w:rsidR="00493FA4" w:rsidRDefault="00493FA4" w:rsidP="00493FA4">
      <w:pPr>
        <w:pStyle w:val="ListParagraph"/>
        <w:numPr>
          <w:ilvl w:val="0"/>
          <w:numId w:val="30"/>
        </w:numPr>
        <w:spacing w:after="240" w:line="360" w:lineRule="auto"/>
        <w:jc w:val="both"/>
        <w:rPr>
          <w:rFonts w:ascii="Times New Roman" w:hAnsi="Times New Roman" w:cs="Times New Roman"/>
        </w:rPr>
      </w:pPr>
      <w:r>
        <w:rPr>
          <w:rFonts w:ascii="Times New Roman" w:hAnsi="Times New Roman" w:cs="Times New Roman"/>
        </w:rPr>
        <w:t xml:space="preserve">Probability of being in the Top 10: </w:t>
      </w:r>
      <w:r>
        <w:rPr>
          <w:rFonts w:ascii="Times New Roman" w:hAnsi="Times New Roman" w:cs="Times New Roman"/>
          <w:b/>
          <w:bCs/>
        </w:rPr>
        <w:t>81</w:t>
      </w:r>
      <w:r w:rsidR="00566C91">
        <w:rPr>
          <w:rFonts w:ascii="Times New Roman" w:hAnsi="Times New Roman" w:cs="Times New Roman"/>
          <w:b/>
          <w:bCs/>
        </w:rPr>
        <w:t>.5</w:t>
      </w:r>
      <w:r>
        <w:rPr>
          <w:rFonts w:ascii="Times New Roman" w:hAnsi="Times New Roman" w:cs="Times New Roman"/>
          <w:b/>
          <w:bCs/>
        </w:rPr>
        <w:t>%</w:t>
      </w:r>
    </w:p>
    <w:p w14:paraId="4ECBB237" w14:textId="4474A8EE" w:rsidR="00493FA4" w:rsidRPr="006941A5" w:rsidRDefault="00566C91" w:rsidP="00493FA4">
      <w:pPr>
        <w:spacing w:after="240" w:line="360" w:lineRule="auto"/>
        <w:jc w:val="both"/>
        <w:rPr>
          <w:rFonts w:ascii="Times New Roman" w:hAnsi="Times New Roman" w:cs="Times New Roman"/>
        </w:rPr>
      </w:pPr>
      <w:r>
        <w:rPr>
          <w:rFonts w:ascii="Times New Roman" w:hAnsi="Times New Roman" w:cs="Times New Roman"/>
        </w:rPr>
        <w:t xml:space="preserve">Again, the results of this strategy are very impressive (much better than </w:t>
      </w:r>
      <w:r>
        <w:rPr>
          <w:rFonts w:ascii="Times New Roman" w:hAnsi="Times New Roman" w:cs="Times New Roman"/>
          <w:i/>
          <w:iCs/>
        </w:rPr>
        <w:t>NastyPlayer</w:t>
      </w:r>
      <w:r>
        <w:rPr>
          <w:rFonts w:ascii="Times New Roman" w:hAnsi="Times New Roman" w:cs="Times New Roman"/>
        </w:rPr>
        <w:t xml:space="preserve"> and slightly better than </w:t>
      </w:r>
      <w:r w:rsidRPr="00566C91">
        <w:rPr>
          <w:rFonts w:ascii="Times New Roman" w:hAnsi="Times New Roman" w:cs="Times New Roman"/>
          <w:i/>
          <w:iCs/>
        </w:rPr>
        <w:t>Tolerant Tit-for-Tat</w:t>
      </w:r>
      <w:r>
        <w:rPr>
          <w:rFonts w:ascii="Times New Roman" w:hAnsi="Times New Roman" w:cs="Times New Roman"/>
        </w:rPr>
        <w:t>)</w:t>
      </w:r>
      <w:r w:rsidR="00777A49">
        <w:rPr>
          <w:rFonts w:ascii="Times New Roman" w:hAnsi="Times New Roman" w:cs="Times New Roman"/>
        </w:rPr>
        <w:t xml:space="preserve">, proving </w:t>
      </w:r>
      <w:r w:rsidR="009156EE">
        <w:rPr>
          <w:rFonts w:ascii="Times New Roman" w:hAnsi="Times New Roman" w:cs="Times New Roman"/>
        </w:rPr>
        <w:t xml:space="preserve">correct, </w:t>
      </w:r>
      <w:r w:rsidR="00777A49">
        <w:rPr>
          <w:rFonts w:ascii="Times New Roman" w:hAnsi="Times New Roman" w:cs="Times New Roman"/>
        </w:rPr>
        <w:t xml:space="preserve">the decision of </w:t>
      </w:r>
      <w:r w:rsidR="003B6EF3">
        <w:rPr>
          <w:rFonts w:ascii="Times New Roman" w:hAnsi="Times New Roman" w:cs="Times New Roman"/>
        </w:rPr>
        <w:t>incorporating</w:t>
      </w:r>
      <w:r w:rsidR="00777A49">
        <w:rPr>
          <w:rFonts w:ascii="Times New Roman" w:hAnsi="Times New Roman" w:cs="Times New Roman"/>
        </w:rPr>
        <w:t xml:space="preserve"> it </w:t>
      </w:r>
      <w:r w:rsidR="003B6EF3">
        <w:rPr>
          <w:rFonts w:ascii="Times New Roman" w:hAnsi="Times New Roman" w:cs="Times New Roman"/>
        </w:rPr>
        <w:t>too</w:t>
      </w:r>
      <w:r w:rsidR="00777A49">
        <w:rPr>
          <w:rFonts w:ascii="Times New Roman" w:hAnsi="Times New Roman" w:cs="Times New Roman"/>
        </w:rPr>
        <w:t>.</w:t>
      </w:r>
    </w:p>
    <w:p w14:paraId="7780C377" w14:textId="16DD7C5F" w:rsidR="00493FA4" w:rsidRPr="00DC0445" w:rsidRDefault="00E77C2C" w:rsidP="00493FA4">
      <w:pPr>
        <w:keepNext/>
        <w:spacing w:line="360" w:lineRule="auto"/>
        <w:jc w:val="center"/>
        <w:rPr>
          <w:rFonts w:ascii="Times New Roman" w:hAnsi="Times New Roman" w:cs="Times New Roman"/>
          <w:sz w:val="28"/>
          <w:szCs w:val="28"/>
        </w:rPr>
      </w:pPr>
      <w:r w:rsidRPr="00E77C2C">
        <w:rPr>
          <w:rFonts w:ascii="Times New Roman" w:hAnsi="Times New Roman" w:cs="Times New Roman"/>
          <w:noProof/>
          <w:sz w:val="28"/>
          <w:szCs w:val="28"/>
        </w:rPr>
        <w:drawing>
          <wp:inline distT="0" distB="0" distL="0" distR="0" wp14:anchorId="49F8F4F2" wp14:editId="048EBBC6">
            <wp:extent cx="1908724" cy="3065819"/>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66025" cy="3157857"/>
                    </a:xfrm>
                    <a:prstGeom prst="rect">
                      <a:avLst/>
                    </a:prstGeom>
                  </pic:spPr>
                </pic:pic>
              </a:graphicData>
            </a:graphic>
          </wp:inline>
        </w:drawing>
      </w:r>
    </w:p>
    <w:p w14:paraId="07BA9C2E" w14:textId="53B74412" w:rsidR="00493FA4" w:rsidRPr="00493FA4" w:rsidRDefault="00493FA4" w:rsidP="00493FA4">
      <w:pPr>
        <w:pStyle w:val="Caption"/>
        <w:spacing w:line="360" w:lineRule="auto"/>
        <w:jc w:val="center"/>
        <w:rPr>
          <w:rFonts w:ascii="Times New Roman" w:hAnsi="Times New Roman" w:cs="Times New Roman"/>
          <w:color w:val="auto"/>
          <w:sz w:val="20"/>
          <w:szCs w:val="20"/>
        </w:rPr>
      </w:pPr>
      <w:r w:rsidRPr="00184BFE">
        <w:rPr>
          <w:rFonts w:ascii="Times New Roman" w:hAnsi="Times New Roman" w:cs="Times New Roman"/>
          <w:b/>
          <w:bCs/>
          <w:color w:val="auto"/>
          <w:sz w:val="20"/>
          <w:szCs w:val="20"/>
        </w:rPr>
        <w:t xml:space="preserve">Figure </w:t>
      </w:r>
      <w:r w:rsidRPr="00184BFE">
        <w:rPr>
          <w:rFonts w:ascii="Times New Roman" w:hAnsi="Times New Roman" w:cs="Times New Roman"/>
          <w:b/>
          <w:bCs/>
          <w:color w:val="auto"/>
          <w:sz w:val="20"/>
          <w:szCs w:val="20"/>
        </w:rPr>
        <w:fldChar w:fldCharType="begin"/>
      </w:r>
      <w:r w:rsidRPr="00184BFE">
        <w:rPr>
          <w:rFonts w:ascii="Times New Roman" w:hAnsi="Times New Roman" w:cs="Times New Roman"/>
          <w:b/>
          <w:bCs/>
          <w:color w:val="auto"/>
          <w:sz w:val="20"/>
          <w:szCs w:val="20"/>
        </w:rPr>
        <w:instrText xml:space="preserve"> SEQ Figure \* ARABIC </w:instrText>
      </w:r>
      <w:r w:rsidRPr="00184BFE">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12</w:t>
      </w:r>
      <w:r w:rsidRPr="00184BFE">
        <w:rPr>
          <w:rFonts w:ascii="Times New Roman" w:hAnsi="Times New Roman" w:cs="Times New Roman"/>
          <w:b/>
          <w:bCs/>
          <w:color w:val="auto"/>
          <w:sz w:val="20"/>
          <w:szCs w:val="20"/>
        </w:rPr>
        <w:fldChar w:fldCharType="end"/>
      </w:r>
      <w:r w:rsidRPr="00184BFE">
        <w:rPr>
          <w:rFonts w:ascii="Times New Roman" w:hAnsi="Times New Roman" w:cs="Times New Roman"/>
          <w:b/>
          <w:bCs/>
          <w:color w:val="auto"/>
          <w:sz w:val="20"/>
          <w:szCs w:val="20"/>
          <w:lang w:val="en-US"/>
        </w:rPr>
        <w:t>.</w:t>
      </w:r>
      <w:r w:rsidRPr="00184BFE">
        <w:rPr>
          <w:rFonts w:ascii="Times New Roman" w:hAnsi="Times New Roman" w:cs="Times New Roman"/>
          <w:color w:val="auto"/>
          <w:sz w:val="20"/>
          <w:szCs w:val="20"/>
          <w:lang w:val="en-US"/>
        </w:rPr>
        <w:t xml:space="preserve"> Results for </w:t>
      </w:r>
      <w:r>
        <w:rPr>
          <w:rFonts w:ascii="Times New Roman" w:hAnsi="Times New Roman" w:cs="Times New Roman"/>
          <w:color w:val="auto"/>
          <w:sz w:val="20"/>
          <w:szCs w:val="20"/>
          <w:lang w:val="en-US"/>
        </w:rPr>
        <w:t>History Rectification</w:t>
      </w:r>
      <w:r w:rsidRPr="00184BFE">
        <w:rPr>
          <w:rFonts w:ascii="Times New Roman" w:hAnsi="Times New Roman" w:cs="Times New Roman"/>
          <w:color w:val="auto"/>
          <w:sz w:val="20"/>
          <w:szCs w:val="20"/>
          <w:lang w:val="en-US"/>
        </w:rPr>
        <w:t xml:space="preserve"> strategy</w:t>
      </w:r>
    </w:p>
    <w:p w14:paraId="2F78A80D" w14:textId="344318E0" w:rsidR="00FD5867" w:rsidRPr="00FD5867" w:rsidRDefault="00FD5867" w:rsidP="00FD5867">
      <w:pPr>
        <w:pStyle w:val="Heading2"/>
        <w:numPr>
          <w:ilvl w:val="1"/>
          <w:numId w:val="2"/>
        </w:numPr>
        <w:spacing w:after="240"/>
        <w:ind w:left="432"/>
      </w:pPr>
      <w:bookmarkStart w:id="14" w:name="_Toc100311054"/>
      <w:r>
        <w:lastRenderedPageBreak/>
        <w:t>Performance of selected strategy</w:t>
      </w:r>
      <w:bookmarkEnd w:id="14"/>
    </w:p>
    <w:p w14:paraId="143BE6BD" w14:textId="54CAF340" w:rsidR="00FD5867" w:rsidRPr="00FD5867" w:rsidRDefault="00FD5867" w:rsidP="00F224D8">
      <w:pPr>
        <w:spacing w:after="240" w:line="360" w:lineRule="auto"/>
        <w:jc w:val="both"/>
        <w:rPr>
          <w:rFonts w:ascii="Times New Roman" w:hAnsi="Times New Roman" w:cs="Times New Roman"/>
        </w:rPr>
      </w:pPr>
      <w:r>
        <w:rPr>
          <w:rFonts w:ascii="Times New Roman" w:hAnsi="Times New Roman" w:cs="Times New Roman"/>
        </w:rPr>
        <w:t xml:space="preserve">The performance of the selected strategy was measured by running the custom </w:t>
      </w:r>
      <w:r>
        <w:rPr>
          <w:rFonts w:ascii="Times New Roman" w:hAnsi="Times New Roman" w:cs="Times New Roman"/>
          <w:i/>
          <w:iCs/>
        </w:rPr>
        <w:t>ThreePrisonersDilemma.java</w:t>
      </w:r>
      <w:r>
        <w:rPr>
          <w:rFonts w:ascii="Times New Roman" w:hAnsi="Times New Roman" w:cs="Times New Roman"/>
        </w:rPr>
        <w:t xml:space="preserve"> file with the modifications mentioned in section 4.1. above.</w:t>
      </w:r>
    </w:p>
    <w:p w14:paraId="609B29A2" w14:textId="64C0594E" w:rsidR="00221B92" w:rsidRPr="003D42E2" w:rsidRDefault="00FD5867" w:rsidP="00F224D8">
      <w:pPr>
        <w:spacing w:after="240" w:line="360" w:lineRule="auto"/>
        <w:jc w:val="both"/>
        <w:rPr>
          <w:rFonts w:ascii="Times New Roman" w:hAnsi="Times New Roman" w:cs="Times New Roman"/>
        </w:rPr>
      </w:pPr>
      <w:r>
        <w:rPr>
          <w:rFonts w:ascii="Times New Roman" w:hAnsi="Times New Roman" w:cs="Times New Roman"/>
        </w:rPr>
        <w:t xml:space="preserve">The result of </w:t>
      </w:r>
      <w:r w:rsidR="005B2080">
        <w:rPr>
          <w:rFonts w:ascii="Times New Roman" w:hAnsi="Times New Roman" w:cs="Times New Roman"/>
        </w:rPr>
        <w:t xml:space="preserve">one of the tournaments </w:t>
      </w:r>
      <w:r w:rsidR="006638F8">
        <w:rPr>
          <w:rFonts w:ascii="Times New Roman" w:hAnsi="Times New Roman" w:cs="Times New Roman"/>
        </w:rPr>
        <w:t xml:space="preserve">is shown in Figure </w:t>
      </w:r>
      <w:r w:rsidR="00352C20">
        <w:rPr>
          <w:rFonts w:ascii="Times New Roman" w:hAnsi="Times New Roman" w:cs="Times New Roman"/>
        </w:rPr>
        <w:t>13</w:t>
      </w:r>
      <w:r w:rsidR="006638F8">
        <w:rPr>
          <w:rFonts w:ascii="Times New Roman" w:hAnsi="Times New Roman" w:cs="Times New Roman"/>
        </w:rPr>
        <w:t xml:space="preserve"> below</w:t>
      </w:r>
      <w:r w:rsidR="003D42E2">
        <w:rPr>
          <w:rFonts w:ascii="Times New Roman" w:hAnsi="Times New Roman" w:cs="Times New Roman"/>
        </w:rPr>
        <w:t xml:space="preserve">. It shows the performance of </w:t>
      </w:r>
      <w:proofErr w:type="spellStart"/>
      <w:r w:rsidR="003D42E2">
        <w:rPr>
          <w:rFonts w:ascii="Times New Roman" w:hAnsi="Times New Roman" w:cs="Times New Roman"/>
          <w:i/>
          <w:iCs/>
        </w:rPr>
        <w:t>Bhatia_Ritik_Player</w:t>
      </w:r>
      <w:proofErr w:type="spellEnd"/>
      <w:r w:rsidR="003D42E2">
        <w:rPr>
          <w:rFonts w:ascii="Times New Roman" w:hAnsi="Times New Roman" w:cs="Times New Roman"/>
        </w:rPr>
        <w:t xml:space="preserve"> strategy against all other strategies (including the example strategies originally provided in </w:t>
      </w:r>
      <w:r w:rsidR="003D42E2">
        <w:rPr>
          <w:rFonts w:ascii="Times New Roman" w:hAnsi="Times New Roman" w:cs="Times New Roman"/>
          <w:i/>
          <w:iCs/>
        </w:rPr>
        <w:t>ThreePrisonersDilemma.java</w:t>
      </w:r>
      <w:r w:rsidR="003D42E2">
        <w:rPr>
          <w:rFonts w:ascii="Times New Roman" w:hAnsi="Times New Roman" w:cs="Times New Roman"/>
        </w:rPr>
        <w:t>)</w:t>
      </w:r>
    </w:p>
    <w:p w14:paraId="067B7005" w14:textId="553DAFEA" w:rsidR="00221B92" w:rsidRDefault="00F94829" w:rsidP="00221B92">
      <w:pPr>
        <w:keepNext/>
        <w:spacing w:line="360" w:lineRule="auto"/>
        <w:jc w:val="center"/>
      </w:pPr>
      <w:r w:rsidRPr="00F94829">
        <w:rPr>
          <w:noProof/>
        </w:rPr>
        <w:drawing>
          <wp:inline distT="0" distB="0" distL="0" distR="0" wp14:anchorId="3A929680" wp14:editId="0263B459">
            <wp:extent cx="3835722" cy="420416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1000" cy="4220912"/>
                    </a:xfrm>
                    <a:prstGeom prst="rect">
                      <a:avLst/>
                    </a:prstGeom>
                  </pic:spPr>
                </pic:pic>
              </a:graphicData>
            </a:graphic>
          </wp:inline>
        </w:drawing>
      </w:r>
    </w:p>
    <w:p w14:paraId="48851DD2" w14:textId="6E5F0657" w:rsidR="00221B92" w:rsidRDefault="00221B92" w:rsidP="005100D6">
      <w:pPr>
        <w:pStyle w:val="Caption"/>
        <w:spacing w:after="0"/>
        <w:jc w:val="center"/>
        <w:rPr>
          <w:rFonts w:ascii="Times New Roman" w:hAnsi="Times New Roman" w:cs="Times New Roman"/>
          <w:color w:val="auto"/>
          <w:sz w:val="20"/>
          <w:szCs w:val="20"/>
          <w:lang w:val="en-US"/>
        </w:rPr>
      </w:pPr>
      <w:r w:rsidRPr="00221B92">
        <w:rPr>
          <w:rFonts w:ascii="Times New Roman" w:hAnsi="Times New Roman" w:cs="Times New Roman"/>
          <w:b/>
          <w:bCs/>
          <w:color w:val="auto"/>
          <w:sz w:val="20"/>
          <w:szCs w:val="20"/>
        </w:rPr>
        <w:t xml:space="preserve">Figure </w:t>
      </w:r>
      <w:r w:rsidRPr="00221B92">
        <w:rPr>
          <w:rFonts w:ascii="Times New Roman" w:hAnsi="Times New Roman" w:cs="Times New Roman"/>
          <w:b/>
          <w:bCs/>
          <w:color w:val="auto"/>
          <w:sz w:val="20"/>
          <w:szCs w:val="20"/>
        </w:rPr>
        <w:fldChar w:fldCharType="begin"/>
      </w:r>
      <w:r w:rsidRPr="00221B92">
        <w:rPr>
          <w:rFonts w:ascii="Times New Roman" w:hAnsi="Times New Roman" w:cs="Times New Roman"/>
          <w:b/>
          <w:bCs/>
          <w:color w:val="auto"/>
          <w:sz w:val="20"/>
          <w:szCs w:val="20"/>
        </w:rPr>
        <w:instrText xml:space="preserve"> SEQ Figure \* ARABIC </w:instrText>
      </w:r>
      <w:r w:rsidRPr="00221B92">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13</w:t>
      </w:r>
      <w:r w:rsidRPr="00221B92">
        <w:rPr>
          <w:rFonts w:ascii="Times New Roman" w:hAnsi="Times New Roman" w:cs="Times New Roman"/>
          <w:b/>
          <w:bCs/>
          <w:color w:val="auto"/>
          <w:sz w:val="20"/>
          <w:szCs w:val="20"/>
        </w:rPr>
        <w:fldChar w:fldCharType="end"/>
      </w:r>
      <w:r w:rsidRPr="00221B92">
        <w:rPr>
          <w:rFonts w:ascii="Times New Roman" w:hAnsi="Times New Roman" w:cs="Times New Roman"/>
          <w:b/>
          <w:bCs/>
          <w:color w:val="auto"/>
          <w:sz w:val="20"/>
          <w:szCs w:val="20"/>
          <w:lang w:val="en-US"/>
        </w:rPr>
        <w:t>.</w:t>
      </w:r>
      <w:r w:rsidRPr="00221B92">
        <w:rPr>
          <w:rFonts w:ascii="Times New Roman" w:hAnsi="Times New Roman" w:cs="Times New Roman"/>
          <w:color w:val="auto"/>
          <w:sz w:val="20"/>
          <w:szCs w:val="20"/>
          <w:lang w:val="en-US"/>
        </w:rPr>
        <w:t xml:space="preserve"> Tournament Results display format</w:t>
      </w:r>
    </w:p>
    <w:p w14:paraId="3E179BDA" w14:textId="77777777" w:rsidR="005100D6" w:rsidRPr="005100D6" w:rsidRDefault="005100D6" w:rsidP="005100D6">
      <w:pPr>
        <w:rPr>
          <w:lang w:val="en-US"/>
        </w:rPr>
      </w:pPr>
    </w:p>
    <w:p w14:paraId="51EA7684" w14:textId="403B6B0A" w:rsidR="003F33EB" w:rsidRDefault="003F33EB" w:rsidP="003F33EB">
      <w:pPr>
        <w:spacing w:after="240" w:line="360" w:lineRule="auto"/>
        <w:jc w:val="both"/>
        <w:rPr>
          <w:rFonts w:ascii="Times New Roman" w:hAnsi="Times New Roman" w:cs="Times New Roman"/>
        </w:rPr>
      </w:pPr>
      <w:r>
        <w:rPr>
          <w:rFonts w:ascii="Times New Roman" w:hAnsi="Times New Roman" w:cs="Times New Roman"/>
        </w:rPr>
        <w:t xml:space="preserve">As we can see from results of the last tournament in Figure </w:t>
      </w:r>
      <w:r w:rsidR="00592417">
        <w:rPr>
          <w:rFonts w:ascii="Times New Roman" w:hAnsi="Times New Roman" w:cs="Times New Roman"/>
        </w:rPr>
        <w:t>1</w:t>
      </w:r>
      <w:r w:rsidR="005367B1">
        <w:rPr>
          <w:rFonts w:ascii="Times New Roman" w:hAnsi="Times New Roman" w:cs="Times New Roman"/>
        </w:rPr>
        <w:t>3</w:t>
      </w:r>
      <w:r>
        <w:rPr>
          <w:rFonts w:ascii="Times New Roman" w:hAnsi="Times New Roman" w:cs="Times New Roman"/>
        </w:rPr>
        <w:t xml:space="preserve">, my agent </w:t>
      </w:r>
      <w:r>
        <w:rPr>
          <w:rFonts w:ascii="Times New Roman" w:hAnsi="Times New Roman" w:cs="Times New Roman"/>
          <w:i/>
          <w:iCs/>
        </w:rPr>
        <w:t>Bhatia_Ritik_Player</w:t>
      </w:r>
      <w:r>
        <w:rPr>
          <w:rFonts w:ascii="Times New Roman" w:hAnsi="Times New Roman" w:cs="Times New Roman"/>
        </w:rPr>
        <w:t xml:space="preserve"> performs very well and ends up in the first position. However, this is only a single tournament and not representative of the overall performance of the strategy (since the number of rounds can vary between 90 and 110).</w:t>
      </w:r>
    </w:p>
    <w:p w14:paraId="3848B4DE" w14:textId="548E87F0" w:rsidR="003F33EB" w:rsidRDefault="003F33EB" w:rsidP="003F33EB">
      <w:pPr>
        <w:spacing w:after="240" w:line="360" w:lineRule="auto"/>
        <w:jc w:val="both"/>
        <w:rPr>
          <w:rFonts w:ascii="Times New Roman" w:hAnsi="Times New Roman" w:cs="Times New Roman"/>
        </w:rPr>
      </w:pPr>
      <w:r>
        <w:rPr>
          <w:rFonts w:ascii="Times New Roman" w:hAnsi="Times New Roman" w:cs="Times New Roman"/>
        </w:rPr>
        <w:t xml:space="preserve">The actual performance of the model can be judged from Figure </w:t>
      </w:r>
      <w:r w:rsidR="00A41B28">
        <w:rPr>
          <w:rFonts w:ascii="Times New Roman" w:hAnsi="Times New Roman" w:cs="Times New Roman"/>
        </w:rPr>
        <w:t>1</w:t>
      </w:r>
      <w:r w:rsidR="00251BCC">
        <w:rPr>
          <w:rFonts w:ascii="Times New Roman" w:hAnsi="Times New Roman" w:cs="Times New Roman"/>
        </w:rPr>
        <w:t>4</w:t>
      </w:r>
      <w:r>
        <w:rPr>
          <w:rFonts w:ascii="Times New Roman" w:hAnsi="Times New Roman" w:cs="Times New Roman"/>
        </w:rPr>
        <w:t xml:space="preserve"> below.</w:t>
      </w:r>
      <w:r w:rsidR="005F5631">
        <w:rPr>
          <w:rFonts w:ascii="Times New Roman" w:hAnsi="Times New Roman" w:cs="Times New Roman"/>
        </w:rPr>
        <w:t xml:space="preserve"> As can be inferred from the same, the average probability of securing a rank in the </w:t>
      </w:r>
      <w:r w:rsidR="005F5631" w:rsidRPr="001C21C3">
        <w:rPr>
          <w:rFonts w:ascii="Times New Roman" w:hAnsi="Times New Roman" w:cs="Times New Roman"/>
          <w:b/>
          <w:bCs/>
        </w:rPr>
        <w:t>Top 5</w:t>
      </w:r>
      <w:r w:rsidR="005F5631">
        <w:rPr>
          <w:rFonts w:ascii="Times New Roman" w:hAnsi="Times New Roman" w:cs="Times New Roman"/>
        </w:rPr>
        <w:t xml:space="preserve"> for </w:t>
      </w:r>
      <w:r w:rsidR="005F5631">
        <w:rPr>
          <w:rFonts w:ascii="Times New Roman" w:hAnsi="Times New Roman" w:cs="Times New Roman"/>
          <w:i/>
          <w:iCs/>
        </w:rPr>
        <w:t>Bhatia_Ritik_Player</w:t>
      </w:r>
      <w:r w:rsidR="005F5631">
        <w:rPr>
          <w:rFonts w:ascii="Times New Roman" w:hAnsi="Times New Roman" w:cs="Times New Roman"/>
        </w:rPr>
        <w:t xml:space="preserve"> is </w:t>
      </w:r>
      <w:r w:rsidR="005F5631">
        <w:rPr>
          <w:rFonts w:ascii="Times New Roman" w:hAnsi="Times New Roman" w:cs="Times New Roman"/>
          <w:b/>
          <w:bCs/>
        </w:rPr>
        <w:t>50.6%</w:t>
      </w:r>
      <w:r w:rsidR="005F5631">
        <w:rPr>
          <w:rFonts w:ascii="Times New Roman" w:hAnsi="Times New Roman" w:cs="Times New Roman"/>
        </w:rPr>
        <w:t xml:space="preserve"> and the average probability of securing a rank in the </w:t>
      </w:r>
      <w:r w:rsidR="005F5631" w:rsidRPr="001C21C3">
        <w:rPr>
          <w:rFonts w:ascii="Times New Roman" w:hAnsi="Times New Roman" w:cs="Times New Roman"/>
          <w:b/>
          <w:bCs/>
        </w:rPr>
        <w:t>Top 10</w:t>
      </w:r>
      <w:r w:rsidR="005F5631">
        <w:rPr>
          <w:rFonts w:ascii="Times New Roman" w:hAnsi="Times New Roman" w:cs="Times New Roman"/>
        </w:rPr>
        <w:t xml:space="preserve"> is </w:t>
      </w:r>
      <w:r w:rsidR="005F5631">
        <w:rPr>
          <w:rFonts w:ascii="Times New Roman" w:hAnsi="Times New Roman" w:cs="Times New Roman"/>
          <w:b/>
          <w:bCs/>
        </w:rPr>
        <w:t>82.4%</w:t>
      </w:r>
      <w:r w:rsidR="005F5631">
        <w:rPr>
          <w:rFonts w:ascii="Times New Roman" w:hAnsi="Times New Roman" w:cs="Times New Roman"/>
        </w:rPr>
        <w:t>.</w:t>
      </w:r>
    </w:p>
    <w:p w14:paraId="55126A6A" w14:textId="643D93BE" w:rsidR="006B578B" w:rsidRPr="006B578B" w:rsidRDefault="006B578B" w:rsidP="007A77DA">
      <w:pPr>
        <w:spacing w:after="240" w:line="360" w:lineRule="auto"/>
        <w:jc w:val="both"/>
        <w:rPr>
          <w:rFonts w:ascii="Times New Roman" w:hAnsi="Times New Roman" w:cs="Times New Roman"/>
        </w:rPr>
      </w:pPr>
      <w:r>
        <w:rPr>
          <w:rFonts w:ascii="Times New Roman" w:hAnsi="Times New Roman" w:cs="Times New Roman"/>
        </w:rPr>
        <w:lastRenderedPageBreak/>
        <w:t xml:space="preserve">Although the set of competitor strategies is far smaller than the actual size that will be used for evaluation, it still includes one of the best performing strategies. Further, since there is no strategy that is guaranteed to always produce an optimal result, the performance of </w:t>
      </w:r>
      <w:r>
        <w:rPr>
          <w:rFonts w:ascii="Times New Roman" w:hAnsi="Times New Roman" w:cs="Times New Roman"/>
          <w:i/>
          <w:iCs/>
        </w:rPr>
        <w:t>Bhatia_Ritik_Player</w:t>
      </w:r>
      <w:r>
        <w:rPr>
          <w:rFonts w:ascii="Times New Roman" w:hAnsi="Times New Roman" w:cs="Times New Roman"/>
        </w:rPr>
        <w:t xml:space="preserve"> among 22 competitor strategies </w:t>
      </w:r>
      <w:r w:rsidRPr="003C7D61">
        <w:rPr>
          <w:rFonts w:ascii="Times New Roman" w:hAnsi="Times New Roman" w:cs="Times New Roman"/>
          <w:b/>
          <w:bCs/>
        </w:rPr>
        <w:t>is decent</w:t>
      </w:r>
      <w:r>
        <w:rPr>
          <w:rFonts w:ascii="Times New Roman" w:hAnsi="Times New Roman" w:cs="Times New Roman"/>
        </w:rPr>
        <w:t xml:space="preserve"> and hence is a </w:t>
      </w:r>
      <w:r w:rsidRPr="001C7AA2">
        <w:rPr>
          <w:rFonts w:ascii="Times New Roman" w:hAnsi="Times New Roman" w:cs="Times New Roman"/>
          <w:b/>
          <w:bCs/>
        </w:rPr>
        <w:t>good choice</w:t>
      </w:r>
      <w:r>
        <w:rPr>
          <w:rFonts w:ascii="Times New Roman" w:hAnsi="Times New Roman" w:cs="Times New Roman"/>
        </w:rPr>
        <w:t xml:space="preserve"> of strategy for submission.</w:t>
      </w:r>
    </w:p>
    <w:p w14:paraId="5E66ACB1" w14:textId="77777777" w:rsidR="005F5631" w:rsidRDefault="005F5631" w:rsidP="005F5631">
      <w:pPr>
        <w:keepNext/>
        <w:spacing w:line="360" w:lineRule="auto"/>
        <w:jc w:val="center"/>
      </w:pPr>
      <w:r w:rsidRPr="005F5631">
        <w:rPr>
          <w:noProof/>
        </w:rPr>
        <w:drawing>
          <wp:inline distT="0" distB="0" distL="0" distR="0" wp14:anchorId="4D136FDC" wp14:editId="3E2651D9">
            <wp:extent cx="2542525" cy="4091371"/>
            <wp:effectExtent l="0" t="0" r="0" b="444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22"/>
                    <a:stretch>
                      <a:fillRect/>
                    </a:stretch>
                  </pic:blipFill>
                  <pic:spPr>
                    <a:xfrm>
                      <a:off x="0" y="0"/>
                      <a:ext cx="2549250" cy="4102192"/>
                    </a:xfrm>
                    <a:prstGeom prst="rect">
                      <a:avLst/>
                    </a:prstGeom>
                  </pic:spPr>
                </pic:pic>
              </a:graphicData>
            </a:graphic>
          </wp:inline>
        </w:drawing>
      </w:r>
    </w:p>
    <w:p w14:paraId="23FBFBFD" w14:textId="71DC3BCB" w:rsidR="005F5631" w:rsidRPr="0014472B" w:rsidRDefault="005F5631" w:rsidP="0014472B">
      <w:pPr>
        <w:pStyle w:val="Caption"/>
        <w:spacing w:after="0"/>
        <w:jc w:val="center"/>
        <w:rPr>
          <w:rFonts w:ascii="Times New Roman" w:hAnsi="Times New Roman" w:cs="Times New Roman"/>
          <w:i w:val="0"/>
          <w:iCs w:val="0"/>
          <w:color w:val="auto"/>
          <w:sz w:val="20"/>
          <w:szCs w:val="20"/>
          <w:lang w:val="en-US"/>
        </w:rPr>
      </w:pPr>
      <w:r w:rsidRPr="0014472B">
        <w:rPr>
          <w:rFonts w:ascii="Times New Roman" w:hAnsi="Times New Roman" w:cs="Times New Roman"/>
          <w:b/>
          <w:bCs/>
          <w:color w:val="auto"/>
          <w:sz w:val="20"/>
          <w:szCs w:val="20"/>
        </w:rPr>
        <w:t xml:space="preserve">Figure </w:t>
      </w:r>
      <w:r w:rsidRPr="0014472B">
        <w:rPr>
          <w:rFonts w:ascii="Times New Roman" w:hAnsi="Times New Roman" w:cs="Times New Roman"/>
          <w:b/>
          <w:bCs/>
          <w:color w:val="auto"/>
          <w:sz w:val="20"/>
          <w:szCs w:val="20"/>
        </w:rPr>
        <w:fldChar w:fldCharType="begin"/>
      </w:r>
      <w:r w:rsidRPr="0014472B">
        <w:rPr>
          <w:rFonts w:ascii="Times New Roman" w:hAnsi="Times New Roman" w:cs="Times New Roman"/>
          <w:b/>
          <w:bCs/>
          <w:color w:val="auto"/>
          <w:sz w:val="20"/>
          <w:szCs w:val="20"/>
        </w:rPr>
        <w:instrText xml:space="preserve"> SEQ Figure \* ARABIC </w:instrText>
      </w:r>
      <w:r w:rsidRPr="0014472B">
        <w:rPr>
          <w:rFonts w:ascii="Times New Roman" w:hAnsi="Times New Roman" w:cs="Times New Roman"/>
          <w:b/>
          <w:bCs/>
          <w:color w:val="auto"/>
          <w:sz w:val="20"/>
          <w:szCs w:val="20"/>
        </w:rPr>
        <w:fldChar w:fldCharType="separate"/>
      </w:r>
      <w:r w:rsidR="00876C1A">
        <w:rPr>
          <w:rFonts w:ascii="Times New Roman" w:hAnsi="Times New Roman" w:cs="Times New Roman"/>
          <w:b/>
          <w:bCs/>
          <w:noProof/>
          <w:color w:val="auto"/>
          <w:sz w:val="20"/>
          <w:szCs w:val="20"/>
        </w:rPr>
        <w:t>14</w:t>
      </w:r>
      <w:r w:rsidRPr="0014472B">
        <w:rPr>
          <w:rFonts w:ascii="Times New Roman" w:hAnsi="Times New Roman" w:cs="Times New Roman"/>
          <w:b/>
          <w:bCs/>
          <w:color w:val="auto"/>
          <w:sz w:val="20"/>
          <w:szCs w:val="20"/>
        </w:rPr>
        <w:fldChar w:fldCharType="end"/>
      </w:r>
      <w:r w:rsidRPr="0014472B">
        <w:rPr>
          <w:rFonts w:ascii="Times New Roman" w:hAnsi="Times New Roman" w:cs="Times New Roman"/>
          <w:b/>
          <w:bCs/>
          <w:color w:val="auto"/>
          <w:sz w:val="20"/>
          <w:szCs w:val="20"/>
          <w:lang w:val="en-US"/>
        </w:rPr>
        <w:t>.</w:t>
      </w:r>
      <w:r w:rsidRPr="0014472B">
        <w:rPr>
          <w:rFonts w:ascii="Times New Roman" w:hAnsi="Times New Roman" w:cs="Times New Roman"/>
          <w:color w:val="auto"/>
          <w:sz w:val="20"/>
          <w:szCs w:val="20"/>
          <w:lang w:val="en-US"/>
        </w:rPr>
        <w:t xml:space="preserve"> Probability distribution of the rank of </w:t>
      </w:r>
      <w:proofErr w:type="spellStart"/>
      <w:r w:rsidRPr="0014472B">
        <w:rPr>
          <w:rFonts w:ascii="Times New Roman" w:hAnsi="Times New Roman" w:cs="Times New Roman"/>
          <w:color w:val="auto"/>
          <w:sz w:val="20"/>
          <w:szCs w:val="20"/>
          <w:lang w:val="en-US"/>
        </w:rPr>
        <w:t>Bhatia_Ritik_Player</w:t>
      </w:r>
      <w:proofErr w:type="spellEnd"/>
      <w:r w:rsidRPr="0014472B">
        <w:rPr>
          <w:rFonts w:ascii="Times New Roman" w:hAnsi="Times New Roman" w:cs="Times New Roman"/>
          <w:color w:val="auto"/>
          <w:sz w:val="20"/>
          <w:szCs w:val="20"/>
          <w:lang w:val="en-US"/>
        </w:rPr>
        <w:t xml:space="preserve"> strategy</w:t>
      </w:r>
    </w:p>
    <w:p w14:paraId="26DA8E56" w14:textId="77777777" w:rsidR="0014472B" w:rsidRDefault="0014472B" w:rsidP="00CB640F">
      <w:pPr>
        <w:spacing w:line="360" w:lineRule="auto"/>
        <w:jc w:val="both"/>
        <w:rPr>
          <w:rFonts w:ascii="Times New Roman" w:hAnsi="Times New Roman" w:cs="Times New Roman"/>
          <w:lang w:val="en-US"/>
        </w:rPr>
      </w:pPr>
    </w:p>
    <w:p w14:paraId="4814CE30" w14:textId="3C30FA70" w:rsidR="00CB640F" w:rsidRPr="00CB640F" w:rsidRDefault="00CB640F" w:rsidP="00CB640F">
      <w:pPr>
        <w:spacing w:line="360" w:lineRule="auto"/>
        <w:jc w:val="both"/>
        <w:rPr>
          <w:rFonts w:ascii="Times New Roman" w:hAnsi="Times New Roman" w:cs="Times New Roman"/>
          <w:lang w:val="en-US"/>
        </w:rPr>
      </w:pPr>
      <w:r>
        <w:rPr>
          <w:rFonts w:ascii="Times New Roman" w:hAnsi="Times New Roman" w:cs="Times New Roman"/>
          <w:lang w:val="en-US"/>
        </w:rPr>
        <w:t xml:space="preserve">Another point that can be noted from the results in Figure </w:t>
      </w:r>
      <w:r w:rsidR="00C5758F">
        <w:rPr>
          <w:rFonts w:ascii="Times New Roman" w:hAnsi="Times New Roman" w:cs="Times New Roman"/>
          <w:lang w:val="en-US"/>
        </w:rPr>
        <w:t>1</w:t>
      </w:r>
      <w:r w:rsidR="004D1A89">
        <w:rPr>
          <w:rFonts w:ascii="Times New Roman" w:hAnsi="Times New Roman" w:cs="Times New Roman"/>
          <w:lang w:val="en-US"/>
        </w:rPr>
        <w:t>4</w:t>
      </w:r>
      <w:r>
        <w:rPr>
          <w:rFonts w:ascii="Times New Roman" w:hAnsi="Times New Roman" w:cs="Times New Roman"/>
          <w:lang w:val="en-US"/>
        </w:rPr>
        <w:t xml:space="preserve"> is that the probability of my strategy securing a lower rank </w:t>
      </w:r>
      <w:r w:rsidRPr="00963A1A">
        <w:rPr>
          <w:rFonts w:ascii="Times New Roman" w:hAnsi="Times New Roman" w:cs="Times New Roman"/>
          <w:b/>
          <w:bCs/>
          <w:lang w:val="en-US"/>
        </w:rPr>
        <w:t>rapidly diminishes to 0 for the lower ranks</w:t>
      </w:r>
      <w:r>
        <w:rPr>
          <w:rFonts w:ascii="Times New Roman" w:hAnsi="Times New Roman" w:cs="Times New Roman"/>
          <w:lang w:val="en-US"/>
        </w:rPr>
        <w:t>, which gives further confidence that the strategy can perform well during the actual evaluation.</w:t>
      </w:r>
    </w:p>
    <w:p w14:paraId="60E3047E" w14:textId="59138F20" w:rsidR="00D928E5" w:rsidRPr="006638F8" w:rsidRDefault="005F5631" w:rsidP="003F33EB">
      <w:pPr>
        <w:spacing w:line="360" w:lineRule="auto"/>
        <w:jc w:val="both"/>
        <w:rPr>
          <w:rFonts w:ascii="Times New Roman" w:hAnsi="Times New Roman" w:cs="Times New Roman"/>
        </w:rPr>
      </w:pPr>
      <w:r w:rsidRPr="005F5631">
        <w:t xml:space="preserve"> </w:t>
      </w:r>
      <w:r w:rsidR="00D928E5" w:rsidRPr="00463B18">
        <w:br w:type="page"/>
      </w:r>
    </w:p>
    <w:p w14:paraId="00303A42" w14:textId="253F2248" w:rsidR="00D928E5" w:rsidRDefault="00C036FF" w:rsidP="00D928E5">
      <w:pPr>
        <w:pStyle w:val="Heading1"/>
        <w:numPr>
          <w:ilvl w:val="0"/>
          <w:numId w:val="2"/>
        </w:numPr>
        <w:spacing w:after="240"/>
      </w:pPr>
      <w:bookmarkStart w:id="15" w:name="_Toc100311055"/>
      <w:r>
        <w:lastRenderedPageBreak/>
        <w:t>Conclusion</w:t>
      </w:r>
      <w:bookmarkEnd w:id="15"/>
    </w:p>
    <w:p w14:paraId="3DE82037" w14:textId="35E54A72" w:rsidR="00C036FF" w:rsidRDefault="00C036FF" w:rsidP="00F060D6">
      <w:pPr>
        <w:spacing w:after="240" w:line="360" w:lineRule="auto"/>
        <w:jc w:val="both"/>
        <w:rPr>
          <w:rFonts w:ascii="Times New Roman" w:hAnsi="Times New Roman" w:cs="Times New Roman"/>
        </w:rPr>
      </w:pPr>
      <w:r>
        <w:rPr>
          <w:rFonts w:ascii="Times New Roman" w:hAnsi="Times New Roman" w:cs="Times New Roman"/>
        </w:rPr>
        <w:t xml:space="preserve">It is impossible to develop a strategy that can always guarantee a win. This is because of the </w:t>
      </w:r>
      <w:r w:rsidRPr="00FE73F1">
        <w:rPr>
          <w:rFonts w:ascii="Times New Roman" w:hAnsi="Times New Roman" w:cs="Times New Roman"/>
          <w:b/>
          <w:bCs/>
        </w:rPr>
        <w:t>sheer number of variables</w:t>
      </w:r>
      <w:r>
        <w:rPr>
          <w:rFonts w:ascii="Times New Roman" w:hAnsi="Times New Roman" w:cs="Times New Roman"/>
        </w:rPr>
        <w:t xml:space="preserve"> and the </w:t>
      </w:r>
      <w:r w:rsidRPr="00FE73F1">
        <w:rPr>
          <w:rFonts w:ascii="Times New Roman" w:hAnsi="Times New Roman" w:cs="Times New Roman"/>
          <w:b/>
          <w:bCs/>
        </w:rPr>
        <w:t>possibly infinite number of strategies</w:t>
      </w:r>
      <w:r>
        <w:rPr>
          <w:rFonts w:ascii="Times New Roman" w:hAnsi="Times New Roman" w:cs="Times New Roman"/>
        </w:rPr>
        <w:t xml:space="preserve"> that can be made for this. However, several research studies have performed empirical tests on the most common strategies and their performance evaluation has helped find common characteristics of relatively successful strategies.</w:t>
      </w:r>
    </w:p>
    <w:p w14:paraId="3865CABC" w14:textId="62518CF7" w:rsidR="00C036FF" w:rsidRDefault="00C036FF" w:rsidP="00F060D6">
      <w:pPr>
        <w:spacing w:after="240" w:line="360" w:lineRule="auto"/>
        <w:jc w:val="both"/>
        <w:rPr>
          <w:rFonts w:ascii="Times New Roman" w:hAnsi="Times New Roman" w:cs="Times New Roman"/>
        </w:rPr>
      </w:pPr>
      <w:r>
        <w:rPr>
          <w:rFonts w:ascii="Times New Roman" w:hAnsi="Times New Roman" w:cs="Times New Roman"/>
        </w:rPr>
        <w:t xml:space="preserve">For this assignment, the strategy that I have designed </w:t>
      </w:r>
      <w:r w:rsidRPr="00E41487">
        <w:rPr>
          <w:rFonts w:ascii="Times New Roman" w:hAnsi="Times New Roman" w:cs="Times New Roman"/>
          <w:b/>
          <w:bCs/>
        </w:rPr>
        <w:t xml:space="preserve">aims to build off of </w:t>
      </w:r>
      <w:r w:rsidR="00BC150C" w:rsidRPr="00E41487">
        <w:rPr>
          <w:rFonts w:ascii="Times New Roman" w:hAnsi="Times New Roman" w:cs="Times New Roman"/>
          <w:b/>
          <w:bCs/>
        </w:rPr>
        <w:t>commonly successful algorithms with certain tweaks</w:t>
      </w:r>
      <w:r w:rsidR="00BC150C">
        <w:rPr>
          <w:rFonts w:ascii="Times New Roman" w:hAnsi="Times New Roman" w:cs="Times New Roman"/>
        </w:rPr>
        <w:t xml:space="preserve"> to perform better, given the conditions of the problem. Although securing rank 1 is again not always assured, it is possible to secure a decent rank by factoring in the traits of generic successful algorithms such as </w:t>
      </w:r>
      <w:r w:rsidR="00BC150C" w:rsidRPr="00E72E63">
        <w:rPr>
          <w:rFonts w:ascii="Times New Roman" w:hAnsi="Times New Roman" w:cs="Times New Roman"/>
          <w:i/>
          <w:iCs/>
        </w:rPr>
        <w:t>Tit-for-Tat</w:t>
      </w:r>
      <w:r w:rsidR="00BC150C">
        <w:rPr>
          <w:rFonts w:ascii="Times New Roman" w:hAnsi="Times New Roman" w:cs="Times New Roman"/>
        </w:rPr>
        <w:t xml:space="preserve"> and </w:t>
      </w:r>
      <w:r w:rsidR="00BC150C" w:rsidRPr="00E72E63">
        <w:rPr>
          <w:rFonts w:ascii="Times New Roman" w:hAnsi="Times New Roman" w:cs="Times New Roman"/>
          <w:i/>
          <w:iCs/>
        </w:rPr>
        <w:t>soft majority</w:t>
      </w:r>
      <w:r w:rsidR="00BC150C">
        <w:rPr>
          <w:rFonts w:ascii="Times New Roman" w:hAnsi="Times New Roman" w:cs="Times New Roman"/>
        </w:rPr>
        <w:t>, as well as the suggestions given by Axelrod for this tournament.</w:t>
      </w:r>
    </w:p>
    <w:p w14:paraId="6D99D717" w14:textId="77A3AB82" w:rsidR="00FD69E9" w:rsidRPr="00F060D6" w:rsidRDefault="00FD69E9" w:rsidP="00F060D6">
      <w:pPr>
        <w:spacing w:after="240" w:line="360" w:lineRule="auto"/>
        <w:jc w:val="both"/>
        <w:rPr>
          <w:rFonts w:ascii="Times New Roman" w:hAnsi="Times New Roman" w:cs="Times New Roman"/>
        </w:rPr>
      </w:pPr>
      <w:r>
        <w:rPr>
          <w:rFonts w:ascii="Times New Roman" w:hAnsi="Times New Roman" w:cs="Times New Roman"/>
        </w:rPr>
        <w:t xml:space="preserve">The agent that I have designed for this assignment is a blend of the </w:t>
      </w:r>
      <w:r w:rsidR="00006AE3" w:rsidRPr="00006AE3">
        <w:rPr>
          <w:rFonts w:ascii="Times New Roman" w:hAnsi="Times New Roman" w:cs="Times New Roman"/>
          <w:i/>
          <w:iCs/>
        </w:rPr>
        <w:t>T</w:t>
      </w:r>
      <w:r w:rsidRPr="00006AE3">
        <w:rPr>
          <w:rFonts w:ascii="Times New Roman" w:hAnsi="Times New Roman" w:cs="Times New Roman"/>
          <w:i/>
          <w:iCs/>
        </w:rPr>
        <w:t>olerant Tit-for-Tat</w:t>
      </w:r>
      <w:r>
        <w:rPr>
          <w:rFonts w:ascii="Times New Roman" w:hAnsi="Times New Roman" w:cs="Times New Roman"/>
        </w:rPr>
        <w:t xml:space="preserve"> and </w:t>
      </w:r>
      <w:r w:rsidR="000C3002" w:rsidRPr="000C3002">
        <w:rPr>
          <w:rFonts w:ascii="Times New Roman" w:hAnsi="Times New Roman" w:cs="Times New Roman"/>
          <w:i/>
          <w:iCs/>
        </w:rPr>
        <w:t>H</w:t>
      </w:r>
      <w:r w:rsidRPr="000C3002">
        <w:rPr>
          <w:rFonts w:ascii="Times New Roman" w:hAnsi="Times New Roman" w:cs="Times New Roman"/>
          <w:i/>
          <w:iCs/>
        </w:rPr>
        <w:t xml:space="preserve">istory </w:t>
      </w:r>
      <w:r w:rsidR="000C3002" w:rsidRPr="000C3002">
        <w:rPr>
          <w:rFonts w:ascii="Times New Roman" w:hAnsi="Times New Roman" w:cs="Times New Roman"/>
          <w:i/>
          <w:iCs/>
        </w:rPr>
        <w:t>R</w:t>
      </w:r>
      <w:r w:rsidRPr="000C3002">
        <w:rPr>
          <w:rFonts w:ascii="Times New Roman" w:hAnsi="Times New Roman" w:cs="Times New Roman"/>
          <w:i/>
          <w:iCs/>
        </w:rPr>
        <w:t>ectification</w:t>
      </w:r>
      <w:r>
        <w:rPr>
          <w:rFonts w:ascii="Times New Roman" w:hAnsi="Times New Roman" w:cs="Times New Roman"/>
        </w:rPr>
        <w:t xml:space="preserve"> strategies. For the majority (70%) of the time, my strategy actively looks at the history of all the players in the tournament (including itself) and chooses the action that </w:t>
      </w:r>
      <w:r w:rsidRPr="003156D9">
        <w:rPr>
          <w:rFonts w:ascii="Times New Roman" w:hAnsi="Times New Roman" w:cs="Times New Roman"/>
          <w:b/>
          <w:bCs/>
        </w:rPr>
        <w:t>tones down aggression or ups the ante when being too lenient</w:t>
      </w:r>
      <w:r>
        <w:rPr>
          <w:rFonts w:ascii="Times New Roman" w:hAnsi="Times New Roman" w:cs="Times New Roman"/>
        </w:rPr>
        <w:t xml:space="preserve">. However, for the remaining 30% of the times, my agent follows a </w:t>
      </w:r>
      <w:r w:rsidRPr="006951FC">
        <w:rPr>
          <w:rFonts w:ascii="Times New Roman" w:hAnsi="Times New Roman" w:cs="Times New Roman"/>
          <w:i/>
          <w:iCs/>
        </w:rPr>
        <w:t>Tit-for-Tat</w:t>
      </w:r>
      <w:r>
        <w:rPr>
          <w:rFonts w:ascii="Times New Roman" w:hAnsi="Times New Roman" w:cs="Times New Roman"/>
        </w:rPr>
        <w:t xml:space="preserve"> approach irrespective of the actions that it has taken so far.</w:t>
      </w:r>
    </w:p>
    <w:sectPr w:rsidR="00FD69E9" w:rsidRPr="00F060D6">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ABACD" w14:textId="77777777" w:rsidR="005B72AB" w:rsidRDefault="005B72AB" w:rsidP="0018058F">
      <w:r>
        <w:separator/>
      </w:r>
    </w:p>
  </w:endnote>
  <w:endnote w:type="continuationSeparator" w:id="0">
    <w:p w14:paraId="0727DB7F" w14:textId="77777777" w:rsidR="005B72AB" w:rsidRDefault="005B72AB" w:rsidP="00180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8724268"/>
      <w:docPartObj>
        <w:docPartGallery w:val="Page Numbers (Bottom of Page)"/>
        <w:docPartUnique/>
      </w:docPartObj>
    </w:sdtPr>
    <w:sdtEndPr>
      <w:rPr>
        <w:noProof/>
        <w:color w:val="7F7F7F" w:themeColor="text1" w:themeTint="80"/>
      </w:rPr>
    </w:sdtEndPr>
    <w:sdtContent>
      <w:p w14:paraId="15B24C83" w14:textId="1F7848A0" w:rsidR="00BE616C" w:rsidRPr="00B630F5" w:rsidRDefault="00BE616C" w:rsidP="00BE616C">
        <w:pPr>
          <w:pStyle w:val="Footer"/>
          <w:rPr>
            <w:rFonts w:ascii="Times New Roman" w:hAnsi="Times New Roman" w:cs="Times New Roman"/>
            <w:color w:val="7F7F7F" w:themeColor="text1" w:themeTint="80"/>
          </w:rPr>
        </w:pPr>
      </w:p>
      <w:p w14:paraId="3A4BC939" w14:textId="3E10192B" w:rsidR="0018058F" w:rsidRPr="00990B6A" w:rsidRDefault="00144B97" w:rsidP="00B630F5">
        <w:pPr>
          <w:pStyle w:val="Footer"/>
          <w:pBdr>
            <w:top w:val="single" w:sz="4" w:space="1" w:color="auto"/>
          </w:pBdr>
          <w:jc w:val="center"/>
          <w:rPr>
            <w:rFonts w:ascii="Times New Roman" w:hAnsi="Times New Roman" w:cs="Times New Roman"/>
            <w:color w:val="7F7F7F" w:themeColor="text1" w:themeTint="80"/>
          </w:rPr>
        </w:pPr>
        <w:r w:rsidRPr="00990B6A">
          <w:rPr>
            <w:rFonts w:ascii="Times New Roman" w:hAnsi="Times New Roman" w:cs="Times New Roman"/>
            <w:color w:val="7F7F7F" w:themeColor="text1" w:themeTint="80"/>
          </w:rPr>
          <w:fldChar w:fldCharType="begin"/>
        </w:r>
        <w:r w:rsidRPr="00990B6A">
          <w:rPr>
            <w:rFonts w:ascii="Times New Roman" w:hAnsi="Times New Roman" w:cs="Times New Roman"/>
            <w:color w:val="7F7F7F" w:themeColor="text1" w:themeTint="80"/>
          </w:rPr>
          <w:instrText xml:space="preserve"> PAGE   \* MERGEFORMAT </w:instrText>
        </w:r>
        <w:r w:rsidRPr="00990B6A">
          <w:rPr>
            <w:rFonts w:ascii="Times New Roman" w:hAnsi="Times New Roman" w:cs="Times New Roman"/>
            <w:color w:val="7F7F7F" w:themeColor="text1" w:themeTint="80"/>
          </w:rPr>
          <w:fldChar w:fldCharType="separate"/>
        </w:r>
        <w:r w:rsidRPr="00990B6A">
          <w:rPr>
            <w:rFonts w:ascii="Times New Roman" w:hAnsi="Times New Roman" w:cs="Times New Roman"/>
            <w:noProof/>
            <w:color w:val="7F7F7F" w:themeColor="text1" w:themeTint="80"/>
          </w:rPr>
          <w:t>2</w:t>
        </w:r>
        <w:r w:rsidRPr="00990B6A">
          <w:rPr>
            <w:rFonts w:ascii="Times New Roman" w:hAnsi="Times New Roman" w:cs="Times New Roman"/>
            <w:noProof/>
            <w:color w:val="7F7F7F" w:themeColor="text1" w:themeTint="8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6FAB1" w14:textId="77777777" w:rsidR="005B72AB" w:rsidRDefault="005B72AB" w:rsidP="0018058F">
      <w:r>
        <w:separator/>
      </w:r>
    </w:p>
  </w:footnote>
  <w:footnote w:type="continuationSeparator" w:id="0">
    <w:p w14:paraId="0941C97A" w14:textId="77777777" w:rsidR="005B72AB" w:rsidRDefault="005B72AB" w:rsidP="00180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DB526" w14:textId="51529F0D" w:rsidR="009F11D7" w:rsidRPr="00B630F5" w:rsidRDefault="009F11D7" w:rsidP="00287790">
    <w:pPr>
      <w:pStyle w:val="Header"/>
      <w:pBdr>
        <w:bottom w:val="single" w:sz="4" w:space="1" w:color="auto"/>
      </w:pBdr>
      <w:rPr>
        <w:rFonts w:ascii="Times New Roman" w:hAnsi="Times New Roman" w:cs="Times New Roman"/>
        <w:color w:val="7F7F7F" w:themeColor="text1" w:themeTint="80"/>
      </w:rPr>
    </w:pPr>
    <w:r w:rsidRPr="00B630F5">
      <w:rPr>
        <w:rFonts w:ascii="Times New Roman" w:hAnsi="Times New Roman" w:cs="Times New Roman"/>
        <w:color w:val="7F7F7F" w:themeColor="text1" w:themeTint="80"/>
        <w:sz w:val="20"/>
        <w:szCs w:val="20"/>
        <w:lang w:val="en-US"/>
      </w:rPr>
      <w:t xml:space="preserve">CZ4046 – Assignment </w:t>
    </w:r>
    <w:r w:rsidR="00C7599E">
      <w:rPr>
        <w:rFonts w:ascii="Times New Roman" w:hAnsi="Times New Roman" w:cs="Times New Roman"/>
        <w:color w:val="7F7F7F" w:themeColor="text1" w:themeTint="80"/>
        <w:sz w:val="20"/>
        <w:szCs w:val="20"/>
        <w:lang w:val="en-US"/>
      </w:rPr>
      <w:t>2</w:t>
    </w:r>
    <w:r w:rsidRPr="00B630F5">
      <w:rPr>
        <w:rFonts w:ascii="Times New Roman" w:hAnsi="Times New Roman" w:cs="Times New Roman"/>
        <w:color w:val="7F7F7F" w:themeColor="text1" w:themeTint="80"/>
        <w:sz w:val="20"/>
        <w:szCs w:val="20"/>
        <w:lang w:val="en-US"/>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3692C"/>
    <w:multiLevelType w:val="hybridMultilevel"/>
    <w:tmpl w:val="FBB64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B60349"/>
    <w:multiLevelType w:val="hybridMultilevel"/>
    <w:tmpl w:val="748216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C185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1C6F36"/>
    <w:multiLevelType w:val="hybridMultilevel"/>
    <w:tmpl w:val="7478A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8139DB"/>
    <w:multiLevelType w:val="hybridMultilevel"/>
    <w:tmpl w:val="80363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B32914"/>
    <w:multiLevelType w:val="hybridMultilevel"/>
    <w:tmpl w:val="4B72D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7638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AB7DB2"/>
    <w:multiLevelType w:val="hybridMultilevel"/>
    <w:tmpl w:val="E1D42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8E4D2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C67346"/>
    <w:multiLevelType w:val="hybridMultilevel"/>
    <w:tmpl w:val="1CFE9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264C1B"/>
    <w:multiLevelType w:val="hybridMultilevel"/>
    <w:tmpl w:val="329AA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136364"/>
    <w:multiLevelType w:val="hybridMultilevel"/>
    <w:tmpl w:val="98C40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2D2D38"/>
    <w:multiLevelType w:val="multilevel"/>
    <w:tmpl w:val="2C9CD2AE"/>
    <w:lvl w:ilvl="0">
      <w:start w:val="1"/>
      <w:numFmt w:val="decimal"/>
      <w:lvlText w:val="%1."/>
      <w:lvlJc w:val="left"/>
      <w:pPr>
        <w:ind w:left="864" w:hanging="360"/>
      </w:pPr>
      <w:rPr>
        <w:rFonts w:hint="default"/>
      </w:rPr>
    </w:lvl>
    <w:lvl w:ilvl="1">
      <w:start w:val="1"/>
      <w:numFmt w:val="lowerLetter"/>
      <w:lvlText w:val="%2)"/>
      <w:lvlJc w:val="left"/>
      <w:pPr>
        <w:ind w:left="1224" w:hanging="360"/>
      </w:pPr>
    </w:lvl>
    <w:lvl w:ilvl="2">
      <w:start w:val="1"/>
      <w:numFmt w:val="lowerRoman"/>
      <w:lvlText w:val="%3."/>
      <w:lvlJc w:val="right"/>
      <w:pPr>
        <w:ind w:left="1584" w:hanging="360"/>
      </w:pPr>
    </w:lvl>
    <w:lvl w:ilvl="3">
      <w:start w:val="1"/>
      <w:numFmt w:val="decimal"/>
      <w:lvlText w:val="%1.%2.%3.%4."/>
      <w:lvlJc w:val="left"/>
      <w:pPr>
        <w:ind w:left="2232" w:hanging="648"/>
      </w:pPr>
      <w:rPr>
        <w:rFonts w:hint="default"/>
      </w:rPr>
    </w:lvl>
    <w:lvl w:ilvl="4">
      <w:start w:val="1"/>
      <w:numFmt w:val="decimal"/>
      <w:lvlText w:val="%1.%2.%3.%4.%5."/>
      <w:lvlJc w:val="left"/>
      <w:pPr>
        <w:ind w:left="2736" w:hanging="792"/>
      </w:pPr>
      <w:rPr>
        <w:rFonts w:hint="default"/>
      </w:rPr>
    </w:lvl>
    <w:lvl w:ilvl="5">
      <w:start w:val="1"/>
      <w:numFmt w:val="decimal"/>
      <w:lvlText w:val="%1.%2.%3.%4.%5.%6."/>
      <w:lvlJc w:val="left"/>
      <w:pPr>
        <w:ind w:left="3240" w:hanging="936"/>
      </w:pPr>
      <w:rPr>
        <w:rFonts w:hint="default"/>
      </w:rPr>
    </w:lvl>
    <w:lvl w:ilvl="6">
      <w:start w:val="1"/>
      <w:numFmt w:val="decimal"/>
      <w:lvlText w:val="%1.%2.%3.%4.%5.%6.%7."/>
      <w:lvlJc w:val="left"/>
      <w:pPr>
        <w:ind w:left="3744" w:hanging="1080"/>
      </w:pPr>
      <w:rPr>
        <w:rFonts w:hint="default"/>
      </w:rPr>
    </w:lvl>
    <w:lvl w:ilvl="7">
      <w:start w:val="1"/>
      <w:numFmt w:val="decimal"/>
      <w:lvlText w:val="%1.%2.%3.%4.%5.%6.%7.%8."/>
      <w:lvlJc w:val="left"/>
      <w:pPr>
        <w:ind w:left="4248" w:hanging="1224"/>
      </w:pPr>
      <w:rPr>
        <w:rFonts w:hint="default"/>
      </w:rPr>
    </w:lvl>
    <w:lvl w:ilvl="8">
      <w:start w:val="1"/>
      <w:numFmt w:val="decimal"/>
      <w:lvlText w:val="%1.%2.%3.%4.%5.%6.%7.%8.%9."/>
      <w:lvlJc w:val="left"/>
      <w:pPr>
        <w:ind w:left="4824" w:hanging="1440"/>
      </w:pPr>
      <w:rPr>
        <w:rFonts w:hint="default"/>
      </w:rPr>
    </w:lvl>
  </w:abstractNum>
  <w:abstractNum w:abstractNumId="13" w15:restartNumberingAfterBreak="0">
    <w:nsid w:val="33916D1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FA20AD"/>
    <w:multiLevelType w:val="hybridMultilevel"/>
    <w:tmpl w:val="9634E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CE55C2"/>
    <w:multiLevelType w:val="hybridMultilevel"/>
    <w:tmpl w:val="87EE27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334C82"/>
    <w:multiLevelType w:val="hybridMultilevel"/>
    <w:tmpl w:val="D7C8C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906555"/>
    <w:multiLevelType w:val="hybridMultilevel"/>
    <w:tmpl w:val="75A24E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A96969"/>
    <w:multiLevelType w:val="hybridMultilevel"/>
    <w:tmpl w:val="44246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526C1F"/>
    <w:multiLevelType w:val="multilevel"/>
    <w:tmpl w:val="2C9CD2AE"/>
    <w:lvl w:ilvl="0">
      <w:start w:val="1"/>
      <w:numFmt w:val="decimal"/>
      <w:lvlText w:val="%1."/>
      <w:lvlJc w:val="left"/>
      <w:pPr>
        <w:ind w:left="864" w:hanging="360"/>
      </w:pPr>
      <w:rPr>
        <w:rFonts w:hint="default"/>
      </w:rPr>
    </w:lvl>
    <w:lvl w:ilvl="1">
      <w:start w:val="1"/>
      <w:numFmt w:val="lowerLetter"/>
      <w:lvlText w:val="%2)"/>
      <w:lvlJc w:val="left"/>
      <w:pPr>
        <w:ind w:left="1224" w:hanging="360"/>
      </w:pPr>
    </w:lvl>
    <w:lvl w:ilvl="2">
      <w:start w:val="1"/>
      <w:numFmt w:val="lowerRoman"/>
      <w:lvlText w:val="%3."/>
      <w:lvlJc w:val="right"/>
      <w:pPr>
        <w:ind w:left="1584" w:hanging="360"/>
      </w:pPr>
    </w:lvl>
    <w:lvl w:ilvl="3">
      <w:start w:val="1"/>
      <w:numFmt w:val="decimal"/>
      <w:lvlText w:val="%1.%2.%3.%4."/>
      <w:lvlJc w:val="left"/>
      <w:pPr>
        <w:ind w:left="2232" w:hanging="648"/>
      </w:pPr>
      <w:rPr>
        <w:rFonts w:hint="default"/>
      </w:rPr>
    </w:lvl>
    <w:lvl w:ilvl="4">
      <w:start w:val="1"/>
      <w:numFmt w:val="decimal"/>
      <w:lvlText w:val="%1.%2.%3.%4.%5."/>
      <w:lvlJc w:val="left"/>
      <w:pPr>
        <w:ind w:left="2736" w:hanging="792"/>
      </w:pPr>
      <w:rPr>
        <w:rFonts w:hint="default"/>
      </w:rPr>
    </w:lvl>
    <w:lvl w:ilvl="5">
      <w:start w:val="1"/>
      <w:numFmt w:val="decimal"/>
      <w:lvlText w:val="%1.%2.%3.%4.%5.%6."/>
      <w:lvlJc w:val="left"/>
      <w:pPr>
        <w:ind w:left="3240" w:hanging="936"/>
      </w:pPr>
      <w:rPr>
        <w:rFonts w:hint="default"/>
      </w:rPr>
    </w:lvl>
    <w:lvl w:ilvl="6">
      <w:start w:val="1"/>
      <w:numFmt w:val="decimal"/>
      <w:lvlText w:val="%1.%2.%3.%4.%5.%6.%7."/>
      <w:lvlJc w:val="left"/>
      <w:pPr>
        <w:ind w:left="3744" w:hanging="1080"/>
      </w:pPr>
      <w:rPr>
        <w:rFonts w:hint="default"/>
      </w:rPr>
    </w:lvl>
    <w:lvl w:ilvl="7">
      <w:start w:val="1"/>
      <w:numFmt w:val="decimal"/>
      <w:lvlText w:val="%1.%2.%3.%4.%5.%6.%7.%8."/>
      <w:lvlJc w:val="left"/>
      <w:pPr>
        <w:ind w:left="4248" w:hanging="1224"/>
      </w:pPr>
      <w:rPr>
        <w:rFonts w:hint="default"/>
      </w:rPr>
    </w:lvl>
    <w:lvl w:ilvl="8">
      <w:start w:val="1"/>
      <w:numFmt w:val="decimal"/>
      <w:lvlText w:val="%1.%2.%3.%4.%5.%6.%7.%8.%9."/>
      <w:lvlJc w:val="left"/>
      <w:pPr>
        <w:ind w:left="4824" w:hanging="1440"/>
      </w:pPr>
      <w:rPr>
        <w:rFonts w:hint="default"/>
      </w:rPr>
    </w:lvl>
  </w:abstractNum>
  <w:abstractNum w:abstractNumId="20" w15:restartNumberingAfterBreak="0">
    <w:nsid w:val="4E1F4742"/>
    <w:multiLevelType w:val="hybridMultilevel"/>
    <w:tmpl w:val="ED462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B8516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E8677C"/>
    <w:multiLevelType w:val="hybridMultilevel"/>
    <w:tmpl w:val="F00EF1A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5DB78DF"/>
    <w:multiLevelType w:val="hybridMultilevel"/>
    <w:tmpl w:val="A5A4F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B144F5"/>
    <w:multiLevelType w:val="hybridMultilevel"/>
    <w:tmpl w:val="3EDA9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EE51A1"/>
    <w:multiLevelType w:val="hybridMultilevel"/>
    <w:tmpl w:val="CA3C1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097C0F"/>
    <w:multiLevelType w:val="multilevel"/>
    <w:tmpl w:val="2C9CD2AE"/>
    <w:lvl w:ilvl="0">
      <w:start w:val="1"/>
      <w:numFmt w:val="decimal"/>
      <w:lvlText w:val="%1."/>
      <w:lvlJc w:val="left"/>
      <w:pPr>
        <w:ind w:left="864" w:hanging="360"/>
      </w:pPr>
      <w:rPr>
        <w:rFonts w:hint="default"/>
      </w:rPr>
    </w:lvl>
    <w:lvl w:ilvl="1">
      <w:start w:val="1"/>
      <w:numFmt w:val="lowerLetter"/>
      <w:lvlText w:val="%2)"/>
      <w:lvlJc w:val="left"/>
      <w:pPr>
        <w:ind w:left="1224" w:hanging="360"/>
      </w:pPr>
    </w:lvl>
    <w:lvl w:ilvl="2">
      <w:start w:val="1"/>
      <w:numFmt w:val="lowerRoman"/>
      <w:lvlText w:val="%3."/>
      <w:lvlJc w:val="right"/>
      <w:pPr>
        <w:ind w:left="1584" w:hanging="360"/>
      </w:pPr>
    </w:lvl>
    <w:lvl w:ilvl="3">
      <w:start w:val="1"/>
      <w:numFmt w:val="decimal"/>
      <w:lvlText w:val="%1.%2.%3.%4."/>
      <w:lvlJc w:val="left"/>
      <w:pPr>
        <w:ind w:left="2232" w:hanging="648"/>
      </w:pPr>
      <w:rPr>
        <w:rFonts w:hint="default"/>
      </w:rPr>
    </w:lvl>
    <w:lvl w:ilvl="4">
      <w:start w:val="1"/>
      <w:numFmt w:val="decimal"/>
      <w:lvlText w:val="%1.%2.%3.%4.%5."/>
      <w:lvlJc w:val="left"/>
      <w:pPr>
        <w:ind w:left="2736" w:hanging="792"/>
      </w:pPr>
      <w:rPr>
        <w:rFonts w:hint="default"/>
      </w:rPr>
    </w:lvl>
    <w:lvl w:ilvl="5">
      <w:start w:val="1"/>
      <w:numFmt w:val="decimal"/>
      <w:lvlText w:val="%1.%2.%3.%4.%5.%6."/>
      <w:lvlJc w:val="left"/>
      <w:pPr>
        <w:ind w:left="3240" w:hanging="936"/>
      </w:pPr>
      <w:rPr>
        <w:rFonts w:hint="default"/>
      </w:rPr>
    </w:lvl>
    <w:lvl w:ilvl="6">
      <w:start w:val="1"/>
      <w:numFmt w:val="decimal"/>
      <w:lvlText w:val="%1.%2.%3.%4.%5.%6.%7."/>
      <w:lvlJc w:val="left"/>
      <w:pPr>
        <w:ind w:left="3744" w:hanging="1080"/>
      </w:pPr>
      <w:rPr>
        <w:rFonts w:hint="default"/>
      </w:rPr>
    </w:lvl>
    <w:lvl w:ilvl="7">
      <w:start w:val="1"/>
      <w:numFmt w:val="decimal"/>
      <w:lvlText w:val="%1.%2.%3.%4.%5.%6.%7.%8."/>
      <w:lvlJc w:val="left"/>
      <w:pPr>
        <w:ind w:left="4248" w:hanging="1224"/>
      </w:pPr>
      <w:rPr>
        <w:rFonts w:hint="default"/>
      </w:rPr>
    </w:lvl>
    <w:lvl w:ilvl="8">
      <w:start w:val="1"/>
      <w:numFmt w:val="decimal"/>
      <w:lvlText w:val="%1.%2.%3.%4.%5.%6.%7.%8.%9."/>
      <w:lvlJc w:val="left"/>
      <w:pPr>
        <w:ind w:left="4824" w:hanging="1440"/>
      </w:pPr>
      <w:rPr>
        <w:rFonts w:hint="default"/>
      </w:rPr>
    </w:lvl>
  </w:abstractNum>
  <w:abstractNum w:abstractNumId="27" w15:restartNumberingAfterBreak="0">
    <w:nsid w:val="66D54F34"/>
    <w:multiLevelType w:val="hybridMultilevel"/>
    <w:tmpl w:val="7A520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6F339C"/>
    <w:multiLevelType w:val="multilevel"/>
    <w:tmpl w:val="2C9CD2AE"/>
    <w:lvl w:ilvl="0">
      <w:start w:val="1"/>
      <w:numFmt w:val="decimal"/>
      <w:lvlText w:val="%1."/>
      <w:lvlJc w:val="left"/>
      <w:pPr>
        <w:ind w:left="864" w:hanging="360"/>
      </w:pPr>
      <w:rPr>
        <w:rFonts w:hint="default"/>
      </w:rPr>
    </w:lvl>
    <w:lvl w:ilvl="1">
      <w:start w:val="1"/>
      <w:numFmt w:val="lowerLetter"/>
      <w:lvlText w:val="%2)"/>
      <w:lvlJc w:val="left"/>
      <w:pPr>
        <w:ind w:left="1224" w:hanging="360"/>
      </w:pPr>
    </w:lvl>
    <w:lvl w:ilvl="2">
      <w:start w:val="1"/>
      <w:numFmt w:val="lowerRoman"/>
      <w:lvlText w:val="%3."/>
      <w:lvlJc w:val="right"/>
      <w:pPr>
        <w:ind w:left="1584" w:hanging="360"/>
      </w:pPr>
    </w:lvl>
    <w:lvl w:ilvl="3">
      <w:start w:val="1"/>
      <w:numFmt w:val="decimal"/>
      <w:lvlText w:val="%1.%2.%3.%4."/>
      <w:lvlJc w:val="left"/>
      <w:pPr>
        <w:ind w:left="2232" w:hanging="648"/>
      </w:pPr>
      <w:rPr>
        <w:rFonts w:hint="default"/>
      </w:rPr>
    </w:lvl>
    <w:lvl w:ilvl="4">
      <w:start w:val="1"/>
      <w:numFmt w:val="decimal"/>
      <w:lvlText w:val="%1.%2.%3.%4.%5."/>
      <w:lvlJc w:val="left"/>
      <w:pPr>
        <w:ind w:left="2736" w:hanging="792"/>
      </w:pPr>
      <w:rPr>
        <w:rFonts w:hint="default"/>
      </w:rPr>
    </w:lvl>
    <w:lvl w:ilvl="5">
      <w:start w:val="1"/>
      <w:numFmt w:val="decimal"/>
      <w:lvlText w:val="%1.%2.%3.%4.%5.%6."/>
      <w:lvlJc w:val="left"/>
      <w:pPr>
        <w:ind w:left="3240" w:hanging="936"/>
      </w:pPr>
      <w:rPr>
        <w:rFonts w:hint="default"/>
      </w:rPr>
    </w:lvl>
    <w:lvl w:ilvl="6">
      <w:start w:val="1"/>
      <w:numFmt w:val="decimal"/>
      <w:lvlText w:val="%1.%2.%3.%4.%5.%6.%7."/>
      <w:lvlJc w:val="left"/>
      <w:pPr>
        <w:ind w:left="3744" w:hanging="1080"/>
      </w:pPr>
      <w:rPr>
        <w:rFonts w:hint="default"/>
      </w:rPr>
    </w:lvl>
    <w:lvl w:ilvl="7">
      <w:start w:val="1"/>
      <w:numFmt w:val="decimal"/>
      <w:lvlText w:val="%1.%2.%3.%4.%5.%6.%7.%8."/>
      <w:lvlJc w:val="left"/>
      <w:pPr>
        <w:ind w:left="4248" w:hanging="1224"/>
      </w:pPr>
      <w:rPr>
        <w:rFonts w:hint="default"/>
      </w:rPr>
    </w:lvl>
    <w:lvl w:ilvl="8">
      <w:start w:val="1"/>
      <w:numFmt w:val="decimal"/>
      <w:lvlText w:val="%1.%2.%3.%4.%5.%6.%7.%8.%9."/>
      <w:lvlJc w:val="left"/>
      <w:pPr>
        <w:ind w:left="4824" w:hanging="1440"/>
      </w:pPr>
      <w:rPr>
        <w:rFonts w:hint="default"/>
      </w:rPr>
    </w:lvl>
  </w:abstractNum>
  <w:abstractNum w:abstractNumId="29" w15:restartNumberingAfterBreak="0">
    <w:nsid w:val="6E661A87"/>
    <w:multiLevelType w:val="hybridMultilevel"/>
    <w:tmpl w:val="ABA42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8D43A60"/>
    <w:multiLevelType w:val="hybridMultilevel"/>
    <w:tmpl w:val="8F288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7020A8"/>
    <w:multiLevelType w:val="hybridMultilevel"/>
    <w:tmpl w:val="089C8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2A03CA"/>
    <w:multiLevelType w:val="hybridMultilevel"/>
    <w:tmpl w:val="2FE6E930"/>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33" w15:restartNumberingAfterBreak="0">
    <w:nsid w:val="7F48468B"/>
    <w:multiLevelType w:val="hybridMultilevel"/>
    <w:tmpl w:val="FFB2F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2"/>
  </w:num>
  <w:num w:numId="2">
    <w:abstractNumId w:val="8"/>
  </w:num>
  <w:num w:numId="3">
    <w:abstractNumId w:val="7"/>
  </w:num>
  <w:num w:numId="4">
    <w:abstractNumId w:val="25"/>
  </w:num>
  <w:num w:numId="5">
    <w:abstractNumId w:val="20"/>
  </w:num>
  <w:num w:numId="6">
    <w:abstractNumId w:val="24"/>
  </w:num>
  <w:num w:numId="7">
    <w:abstractNumId w:val="31"/>
  </w:num>
  <w:num w:numId="8">
    <w:abstractNumId w:val="5"/>
  </w:num>
  <w:num w:numId="9">
    <w:abstractNumId w:val="13"/>
  </w:num>
  <w:num w:numId="10">
    <w:abstractNumId w:val="30"/>
  </w:num>
  <w:num w:numId="11">
    <w:abstractNumId w:val="28"/>
  </w:num>
  <w:num w:numId="12">
    <w:abstractNumId w:val="32"/>
  </w:num>
  <w:num w:numId="13">
    <w:abstractNumId w:val="19"/>
  </w:num>
  <w:num w:numId="14">
    <w:abstractNumId w:val="12"/>
  </w:num>
  <w:num w:numId="15">
    <w:abstractNumId w:val="3"/>
  </w:num>
  <w:num w:numId="16">
    <w:abstractNumId w:val="4"/>
  </w:num>
  <w:num w:numId="17">
    <w:abstractNumId w:val="33"/>
  </w:num>
  <w:num w:numId="18">
    <w:abstractNumId w:val="23"/>
  </w:num>
  <w:num w:numId="19">
    <w:abstractNumId w:val="1"/>
  </w:num>
  <w:num w:numId="20">
    <w:abstractNumId w:val="16"/>
  </w:num>
  <w:num w:numId="21">
    <w:abstractNumId w:val="15"/>
  </w:num>
  <w:num w:numId="22">
    <w:abstractNumId w:val="29"/>
  </w:num>
  <w:num w:numId="23">
    <w:abstractNumId w:val="17"/>
  </w:num>
  <w:num w:numId="24">
    <w:abstractNumId w:val="26"/>
  </w:num>
  <w:num w:numId="25">
    <w:abstractNumId w:val="14"/>
  </w:num>
  <w:num w:numId="26">
    <w:abstractNumId w:val="27"/>
  </w:num>
  <w:num w:numId="27">
    <w:abstractNumId w:val="9"/>
  </w:num>
  <w:num w:numId="28">
    <w:abstractNumId w:val="0"/>
  </w:num>
  <w:num w:numId="29">
    <w:abstractNumId w:val="11"/>
  </w:num>
  <w:num w:numId="30">
    <w:abstractNumId w:val="10"/>
  </w:num>
  <w:num w:numId="31">
    <w:abstractNumId w:val="21"/>
  </w:num>
  <w:num w:numId="32">
    <w:abstractNumId w:val="2"/>
  </w:num>
  <w:num w:numId="33">
    <w:abstractNumId w:val="6"/>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11"/>
    <w:rsid w:val="00000D70"/>
    <w:rsid w:val="000020B0"/>
    <w:rsid w:val="00005640"/>
    <w:rsid w:val="00006AE3"/>
    <w:rsid w:val="00007268"/>
    <w:rsid w:val="000148EF"/>
    <w:rsid w:val="00015102"/>
    <w:rsid w:val="00017062"/>
    <w:rsid w:val="000257F9"/>
    <w:rsid w:val="00034D46"/>
    <w:rsid w:val="00042394"/>
    <w:rsid w:val="00044FE6"/>
    <w:rsid w:val="0004516E"/>
    <w:rsid w:val="00045FDB"/>
    <w:rsid w:val="000471F8"/>
    <w:rsid w:val="0005417D"/>
    <w:rsid w:val="00055EF9"/>
    <w:rsid w:val="00056776"/>
    <w:rsid w:val="00060D30"/>
    <w:rsid w:val="000613F0"/>
    <w:rsid w:val="00064F87"/>
    <w:rsid w:val="0006712B"/>
    <w:rsid w:val="0007250B"/>
    <w:rsid w:val="0007713C"/>
    <w:rsid w:val="00082163"/>
    <w:rsid w:val="00084F12"/>
    <w:rsid w:val="00096D42"/>
    <w:rsid w:val="00096FAD"/>
    <w:rsid w:val="000A755A"/>
    <w:rsid w:val="000B44A4"/>
    <w:rsid w:val="000C1AC5"/>
    <w:rsid w:val="000C3002"/>
    <w:rsid w:val="000C377B"/>
    <w:rsid w:val="000C4572"/>
    <w:rsid w:val="000C62D8"/>
    <w:rsid w:val="000C694E"/>
    <w:rsid w:val="000C7975"/>
    <w:rsid w:val="000C7CA7"/>
    <w:rsid w:val="000D6F4D"/>
    <w:rsid w:val="000E35A9"/>
    <w:rsid w:val="000E74C1"/>
    <w:rsid w:val="000F5111"/>
    <w:rsid w:val="000F796E"/>
    <w:rsid w:val="00103F26"/>
    <w:rsid w:val="0011244E"/>
    <w:rsid w:val="00113698"/>
    <w:rsid w:val="00114B84"/>
    <w:rsid w:val="00116A27"/>
    <w:rsid w:val="00132429"/>
    <w:rsid w:val="00133EF6"/>
    <w:rsid w:val="00137B54"/>
    <w:rsid w:val="0014472B"/>
    <w:rsid w:val="00144B97"/>
    <w:rsid w:val="00144BAB"/>
    <w:rsid w:val="00153A8D"/>
    <w:rsid w:val="0015698D"/>
    <w:rsid w:val="001649D1"/>
    <w:rsid w:val="00165736"/>
    <w:rsid w:val="00172557"/>
    <w:rsid w:val="00175AA4"/>
    <w:rsid w:val="0018058F"/>
    <w:rsid w:val="001817F1"/>
    <w:rsid w:val="00184BFE"/>
    <w:rsid w:val="0018624E"/>
    <w:rsid w:val="00191E23"/>
    <w:rsid w:val="00194B2E"/>
    <w:rsid w:val="001A1146"/>
    <w:rsid w:val="001A3621"/>
    <w:rsid w:val="001B10EC"/>
    <w:rsid w:val="001B5E09"/>
    <w:rsid w:val="001C21C3"/>
    <w:rsid w:val="001C58E7"/>
    <w:rsid w:val="001C7AA2"/>
    <w:rsid w:val="001D3535"/>
    <w:rsid w:val="001D673E"/>
    <w:rsid w:val="001E0ACB"/>
    <w:rsid w:val="001E36CC"/>
    <w:rsid w:val="001E545D"/>
    <w:rsid w:val="001E659F"/>
    <w:rsid w:val="001E6F19"/>
    <w:rsid w:val="001F11F4"/>
    <w:rsid w:val="001F23D4"/>
    <w:rsid w:val="001F2943"/>
    <w:rsid w:val="001F38F0"/>
    <w:rsid w:val="001F6FF6"/>
    <w:rsid w:val="001F78E4"/>
    <w:rsid w:val="001F7EAD"/>
    <w:rsid w:val="00205DE6"/>
    <w:rsid w:val="00217EC0"/>
    <w:rsid w:val="002208C7"/>
    <w:rsid w:val="00221B92"/>
    <w:rsid w:val="00235225"/>
    <w:rsid w:val="002419AE"/>
    <w:rsid w:val="0024272F"/>
    <w:rsid w:val="00243D26"/>
    <w:rsid w:val="002513CA"/>
    <w:rsid w:val="00251BCC"/>
    <w:rsid w:val="00255AC7"/>
    <w:rsid w:val="00262691"/>
    <w:rsid w:val="0026472B"/>
    <w:rsid w:val="0027061F"/>
    <w:rsid w:val="002729BB"/>
    <w:rsid w:val="002734B4"/>
    <w:rsid w:val="002748EB"/>
    <w:rsid w:val="00282D70"/>
    <w:rsid w:val="00287790"/>
    <w:rsid w:val="002931DC"/>
    <w:rsid w:val="002945F2"/>
    <w:rsid w:val="002A69F2"/>
    <w:rsid w:val="002B622E"/>
    <w:rsid w:val="002C0B6D"/>
    <w:rsid w:val="002C7453"/>
    <w:rsid w:val="002D2938"/>
    <w:rsid w:val="002E130B"/>
    <w:rsid w:val="002E1C61"/>
    <w:rsid w:val="002F1246"/>
    <w:rsid w:val="002F164B"/>
    <w:rsid w:val="002F2B65"/>
    <w:rsid w:val="002F7D19"/>
    <w:rsid w:val="002F7E2C"/>
    <w:rsid w:val="00304221"/>
    <w:rsid w:val="0030688A"/>
    <w:rsid w:val="00314978"/>
    <w:rsid w:val="00314F9E"/>
    <w:rsid w:val="003156D9"/>
    <w:rsid w:val="00315809"/>
    <w:rsid w:val="003209A1"/>
    <w:rsid w:val="0032687E"/>
    <w:rsid w:val="00332EF1"/>
    <w:rsid w:val="00337E3C"/>
    <w:rsid w:val="003442D0"/>
    <w:rsid w:val="00346190"/>
    <w:rsid w:val="00346312"/>
    <w:rsid w:val="003475D9"/>
    <w:rsid w:val="00350DA5"/>
    <w:rsid w:val="00352C20"/>
    <w:rsid w:val="00352F8F"/>
    <w:rsid w:val="00357753"/>
    <w:rsid w:val="00360E57"/>
    <w:rsid w:val="00361812"/>
    <w:rsid w:val="0036345A"/>
    <w:rsid w:val="00364C1D"/>
    <w:rsid w:val="00365B45"/>
    <w:rsid w:val="003746A4"/>
    <w:rsid w:val="00375834"/>
    <w:rsid w:val="00376EAD"/>
    <w:rsid w:val="003773B6"/>
    <w:rsid w:val="00383E0E"/>
    <w:rsid w:val="003866A3"/>
    <w:rsid w:val="0038685E"/>
    <w:rsid w:val="003923F8"/>
    <w:rsid w:val="00394553"/>
    <w:rsid w:val="003A66A0"/>
    <w:rsid w:val="003B48DE"/>
    <w:rsid w:val="003B6734"/>
    <w:rsid w:val="003B6EF3"/>
    <w:rsid w:val="003C7D61"/>
    <w:rsid w:val="003D04E1"/>
    <w:rsid w:val="003D42E2"/>
    <w:rsid w:val="003D569C"/>
    <w:rsid w:val="003D65FB"/>
    <w:rsid w:val="003F0F64"/>
    <w:rsid w:val="003F33EB"/>
    <w:rsid w:val="003F5101"/>
    <w:rsid w:val="003F5D14"/>
    <w:rsid w:val="003F5E7F"/>
    <w:rsid w:val="003F787D"/>
    <w:rsid w:val="00400C8F"/>
    <w:rsid w:val="00403B20"/>
    <w:rsid w:val="00404E99"/>
    <w:rsid w:val="00405856"/>
    <w:rsid w:val="0041125D"/>
    <w:rsid w:val="00411B65"/>
    <w:rsid w:val="00412EE0"/>
    <w:rsid w:val="00420CF8"/>
    <w:rsid w:val="004237A0"/>
    <w:rsid w:val="00424FFB"/>
    <w:rsid w:val="00431510"/>
    <w:rsid w:val="00432138"/>
    <w:rsid w:val="00440627"/>
    <w:rsid w:val="00440E64"/>
    <w:rsid w:val="00443012"/>
    <w:rsid w:val="0044387F"/>
    <w:rsid w:val="00456E36"/>
    <w:rsid w:val="00463B18"/>
    <w:rsid w:val="00466294"/>
    <w:rsid w:val="004739CB"/>
    <w:rsid w:val="00483706"/>
    <w:rsid w:val="00492240"/>
    <w:rsid w:val="00493FA4"/>
    <w:rsid w:val="00495579"/>
    <w:rsid w:val="004A75C7"/>
    <w:rsid w:val="004B0975"/>
    <w:rsid w:val="004C10DA"/>
    <w:rsid w:val="004C54B9"/>
    <w:rsid w:val="004C5C15"/>
    <w:rsid w:val="004C749B"/>
    <w:rsid w:val="004D0C27"/>
    <w:rsid w:val="004D1A89"/>
    <w:rsid w:val="004E0587"/>
    <w:rsid w:val="004E0639"/>
    <w:rsid w:val="004E210D"/>
    <w:rsid w:val="004E3205"/>
    <w:rsid w:val="004E5623"/>
    <w:rsid w:val="004E682A"/>
    <w:rsid w:val="004E6F92"/>
    <w:rsid w:val="004F14D9"/>
    <w:rsid w:val="004F3BDA"/>
    <w:rsid w:val="004F3FF2"/>
    <w:rsid w:val="0050520C"/>
    <w:rsid w:val="005063C0"/>
    <w:rsid w:val="0050791F"/>
    <w:rsid w:val="005100D6"/>
    <w:rsid w:val="005119F1"/>
    <w:rsid w:val="005135DF"/>
    <w:rsid w:val="0053030F"/>
    <w:rsid w:val="00531B38"/>
    <w:rsid w:val="005352CD"/>
    <w:rsid w:val="005367B1"/>
    <w:rsid w:val="00541139"/>
    <w:rsid w:val="00543397"/>
    <w:rsid w:val="0054487B"/>
    <w:rsid w:val="0054617E"/>
    <w:rsid w:val="00546516"/>
    <w:rsid w:val="00550511"/>
    <w:rsid w:val="00553B0C"/>
    <w:rsid w:val="00553D2C"/>
    <w:rsid w:val="00554694"/>
    <w:rsid w:val="00555EEE"/>
    <w:rsid w:val="00557EAB"/>
    <w:rsid w:val="00560D4C"/>
    <w:rsid w:val="00564734"/>
    <w:rsid w:val="00566C91"/>
    <w:rsid w:val="005848D8"/>
    <w:rsid w:val="00586124"/>
    <w:rsid w:val="00586FC6"/>
    <w:rsid w:val="00587C0C"/>
    <w:rsid w:val="00590522"/>
    <w:rsid w:val="00592417"/>
    <w:rsid w:val="00592E1B"/>
    <w:rsid w:val="00595C2D"/>
    <w:rsid w:val="005A271E"/>
    <w:rsid w:val="005A708C"/>
    <w:rsid w:val="005B2080"/>
    <w:rsid w:val="005B4D77"/>
    <w:rsid w:val="005B72AB"/>
    <w:rsid w:val="005C1755"/>
    <w:rsid w:val="005C68AE"/>
    <w:rsid w:val="005D0DC5"/>
    <w:rsid w:val="005D755E"/>
    <w:rsid w:val="005E7850"/>
    <w:rsid w:val="005E7B08"/>
    <w:rsid w:val="005F2F04"/>
    <w:rsid w:val="005F5631"/>
    <w:rsid w:val="006143A1"/>
    <w:rsid w:val="00615B6A"/>
    <w:rsid w:val="006170B4"/>
    <w:rsid w:val="00620102"/>
    <w:rsid w:val="00625C32"/>
    <w:rsid w:val="00627BD7"/>
    <w:rsid w:val="006322CF"/>
    <w:rsid w:val="006350AB"/>
    <w:rsid w:val="006408B6"/>
    <w:rsid w:val="006433F1"/>
    <w:rsid w:val="00645AEA"/>
    <w:rsid w:val="0065377A"/>
    <w:rsid w:val="00656C4F"/>
    <w:rsid w:val="006638F8"/>
    <w:rsid w:val="00663B1B"/>
    <w:rsid w:val="006643B5"/>
    <w:rsid w:val="006650C9"/>
    <w:rsid w:val="006668E9"/>
    <w:rsid w:val="00673F20"/>
    <w:rsid w:val="00681CB1"/>
    <w:rsid w:val="0068675D"/>
    <w:rsid w:val="00692AF9"/>
    <w:rsid w:val="00694177"/>
    <w:rsid w:val="006941A5"/>
    <w:rsid w:val="006951FC"/>
    <w:rsid w:val="006A0716"/>
    <w:rsid w:val="006A2022"/>
    <w:rsid w:val="006A2342"/>
    <w:rsid w:val="006A3D62"/>
    <w:rsid w:val="006B0380"/>
    <w:rsid w:val="006B16A8"/>
    <w:rsid w:val="006B2CDB"/>
    <w:rsid w:val="006B578B"/>
    <w:rsid w:val="006B6BB2"/>
    <w:rsid w:val="006C1AF3"/>
    <w:rsid w:val="006D2EEC"/>
    <w:rsid w:val="006D6D97"/>
    <w:rsid w:val="006E1D7B"/>
    <w:rsid w:val="006F0915"/>
    <w:rsid w:val="006F3DF4"/>
    <w:rsid w:val="006F5552"/>
    <w:rsid w:val="006F6858"/>
    <w:rsid w:val="007050DE"/>
    <w:rsid w:val="00710E16"/>
    <w:rsid w:val="00711C80"/>
    <w:rsid w:val="00720E00"/>
    <w:rsid w:val="0072320B"/>
    <w:rsid w:val="00731B61"/>
    <w:rsid w:val="0073787F"/>
    <w:rsid w:val="00740488"/>
    <w:rsid w:val="00741759"/>
    <w:rsid w:val="00744735"/>
    <w:rsid w:val="00746B35"/>
    <w:rsid w:val="00750C9D"/>
    <w:rsid w:val="00756E95"/>
    <w:rsid w:val="00760648"/>
    <w:rsid w:val="00761A64"/>
    <w:rsid w:val="00762B5A"/>
    <w:rsid w:val="0076378B"/>
    <w:rsid w:val="00772DED"/>
    <w:rsid w:val="007754A6"/>
    <w:rsid w:val="00777A49"/>
    <w:rsid w:val="007801F6"/>
    <w:rsid w:val="007823FC"/>
    <w:rsid w:val="007825D4"/>
    <w:rsid w:val="007A361D"/>
    <w:rsid w:val="007A77DA"/>
    <w:rsid w:val="007A7CFE"/>
    <w:rsid w:val="007B1B98"/>
    <w:rsid w:val="007D0A66"/>
    <w:rsid w:val="007D2AC9"/>
    <w:rsid w:val="007D4CDF"/>
    <w:rsid w:val="007D6D13"/>
    <w:rsid w:val="007D6EC4"/>
    <w:rsid w:val="007D7A2B"/>
    <w:rsid w:val="007E36FE"/>
    <w:rsid w:val="007E5E6C"/>
    <w:rsid w:val="00800481"/>
    <w:rsid w:val="00800BEF"/>
    <w:rsid w:val="00801A9E"/>
    <w:rsid w:val="00803091"/>
    <w:rsid w:val="00814708"/>
    <w:rsid w:val="00817394"/>
    <w:rsid w:val="00817A8C"/>
    <w:rsid w:val="00817D7A"/>
    <w:rsid w:val="00824606"/>
    <w:rsid w:val="00825FD0"/>
    <w:rsid w:val="00827316"/>
    <w:rsid w:val="00841152"/>
    <w:rsid w:val="00841A23"/>
    <w:rsid w:val="008422E4"/>
    <w:rsid w:val="00844FA1"/>
    <w:rsid w:val="008514EF"/>
    <w:rsid w:val="008544D9"/>
    <w:rsid w:val="00876C1A"/>
    <w:rsid w:val="00877C21"/>
    <w:rsid w:val="00891943"/>
    <w:rsid w:val="0089463F"/>
    <w:rsid w:val="008A24E7"/>
    <w:rsid w:val="008A4335"/>
    <w:rsid w:val="008A5EF9"/>
    <w:rsid w:val="008B7FF1"/>
    <w:rsid w:val="008C0DCB"/>
    <w:rsid w:val="008C265E"/>
    <w:rsid w:val="008C741D"/>
    <w:rsid w:val="008D2E4D"/>
    <w:rsid w:val="008D41F3"/>
    <w:rsid w:val="008D4E87"/>
    <w:rsid w:val="008D797D"/>
    <w:rsid w:val="008E0A21"/>
    <w:rsid w:val="008E3514"/>
    <w:rsid w:val="008E5EF8"/>
    <w:rsid w:val="008F1743"/>
    <w:rsid w:val="008F1C33"/>
    <w:rsid w:val="008F616B"/>
    <w:rsid w:val="008F6B0E"/>
    <w:rsid w:val="00901B51"/>
    <w:rsid w:val="009032A1"/>
    <w:rsid w:val="0090520F"/>
    <w:rsid w:val="00911F5C"/>
    <w:rsid w:val="00914F3D"/>
    <w:rsid w:val="009156EE"/>
    <w:rsid w:val="009203F9"/>
    <w:rsid w:val="00924C92"/>
    <w:rsid w:val="00927633"/>
    <w:rsid w:val="00930013"/>
    <w:rsid w:val="00930759"/>
    <w:rsid w:val="009325D6"/>
    <w:rsid w:val="009347E1"/>
    <w:rsid w:val="00947359"/>
    <w:rsid w:val="00947581"/>
    <w:rsid w:val="00953148"/>
    <w:rsid w:val="00960851"/>
    <w:rsid w:val="00962567"/>
    <w:rsid w:val="00963805"/>
    <w:rsid w:val="00963A1A"/>
    <w:rsid w:val="009669C4"/>
    <w:rsid w:val="0097277F"/>
    <w:rsid w:val="00976B74"/>
    <w:rsid w:val="00981C0E"/>
    <w:rsid w:val="00981ECF"/>
    <w:rsid w:val="0098599E"/>
    <w:rsid w:val="00985B31"/>
    <w:rsid w:val="00986595"/>
    <w:rsid w:val="00990B6A"/>
    <w:rsid w:val="009935DA"/>
    <w:rsid w:val="0099473F"/>
    <w:rsid w:val="009B3AAA"/>
    <w:rsid w:val="009B40A5"/>
    <w:rsid w:val="009B7181"/>
    <w:rsid w:val="009C0EBE"/>
    <w:rsid w:val="009D3841"/>
    <w:rsid w:val="009E65FE"/>
    <w:rsid w:val="009F11D7"/>
    <w:rsid w:val="00A0066D"/>
    <w:rsid w:val="00A009BE"/>
    <w:rsid w:val="00A015EA"/>
    <w:rsid w:val="00A019CE"/>
    <w:rsid w:val="00A0612B"/>
    <w:rsid w:val="00A13CA3"/>
    <w:rsid w:val="00A164CB"/>
    <w:rsid w:val="00A16C10"/>
    <w:rsid w:val="00A35089"/>
    <w:rsid w:val="00A35763"/>
    <w:rsid w:val="00A41B28"/>
    <w:rsid w:val="00A422D9"/>
    <w:rsid w:val="00A43BE2"/>
    <w:rsid w:val="00A558E1"/>
    <w:rsid w:val="00A5592D"/>
    <w:rsid w:val="00A629DA"/>
    <w:rsid w:val="00A64193"/>
    <w:rsid w:val="00A73C83"/>
    <w:rsid w:val="00A740FB"/>
    <w:rsid w:val="00A83F50"/>
    <w:rsid w:val="00A857D3"/>
    <w:rsid w:val="00A87B36"/>
    <w:rsid w:val="00AA7252"/>
    <w:rsid w:val="00AA7778"/>
    <w:rsid w:val="00AC280E"/>
    <w:rsid w:val="00AC3DCD"/>
    <w:rsid w:val="00AD02A7"/>
    <w:rsid w:val="00AD5084"/>
    <w:rsid w:val="00AE1EA9"/>
    <w:rsid w:val="00AE6080"/>
    <w:rsid w:val="00AF12C9"/>
    <w:rsid w:val="00AF21A3"/>
    <w:rsid w:val="00AF2AD3"/>
    <w:rsid w:val="00AF545A"/>
    <w:rsid w:val="00AF7670"/>
    <w:rsid w:val="00B00E9B"/>
    <w:rsid w:val="00B00F85"/>
    <w:rsid w:val="00B033AB"/>
    <w:rsid w:val="00B04504"/>
    <w:rsid w:val="00B05260"/>
    <w:rsid w:val="00B06138"/>
    <w:rsid w:val="00B123B0"/>
    <w:rsid w:val="00B20F47"/>
    <w:rsid w:val="00B21E79"/>
    <w:rsid w:val="00B3243C"/>
    <w:rsid w:val="00B32E22"/>
    <w:rsid w:val="00B353A4"/>
    <w:rsid w:val="00B40E51"/>
    <w:rsid w:val="00B43A22"/>
    <w:rsid w:val="00B45B11"/>
    <w:rsid w:val="00B630C3"/>
    <w:rsid w:val="00B630F5"/>
    <w:rsid w:val="00B66953"/>
    <w:rsid w:val="00B67829"/>
    <w:rsid w:val="00B715AE"/>
    <w:rsid w:val="00B86E57"/>
    <w:rsid w:val="00B873A4"/>
    <w:rsid w:val="00B87C6E"/>
    <w:rsid w:val="00B92912"/>
    <w:rsid w:val="00B945EC"/>
    <w:rsid w:val="00B948E6"/>
    <w:rsid w:val="00B9492A"/>
    <w:rsid w:val="00B95174"/>
    <w:rsid w:val="00BA0815"/>
    <w:rsid w:val="00BA1F0B"/>
    <w:rsid w:val="00BA3C64"/>
    <w:rsid w:val="00BB062D"/>
    <w:rsid w:val="00BB22FA"/>
    <w:rsid w:val="00BB4A58"/>
    <w:rsid w:val="00BB4BCF"/>
    <w:rsid w:val="00BB6761"/>
    <w:rsid w:val="00BC150C"/>
    <w:rsid w:val="00BC282B"/>
    <w:rsid w:val="00BE2271"/>
    <w:rsid w:val="00BE616C"/>
    <w:rsid w:val="00BE7411"/>
    <w:rsid w:val="00BF247C"/>
    <w:rsid w:val="00BF50BD"/>
    <w:rsid w:val="00BF568D"/>
    <w:rsid w:val="00BF640F"/>
    <w:rsid w:val="00BF72ED"/>
    <w:rsid w:val="00C0041F"/>
    <w:rsid w:val="00C00C90"/>
    <w:rsid w:val="00C036FF"/>
    <w:rsid w:val="00C10420"/>
    <w:rsid w:val="00C12CAE"/>
    <w:rsid w:val="00C15196"/>
    <w:rsid w:val="00C312D6"/>
    <w:rsid w:val="00C33ED7"/>
    <w:rsid w:val="00C36DA9"/>
    <w:rsid w:val="00C410A4"/>
    <w:rsid w:val="00C41700"/>
    <w:rsid w:val="00C41D36"/>
    <w:rsid w:val="00C42B0E"/>
    <w:rsid w:val="00C477B9"/>
    <w:rsid w:val="00C51213"/>
    <w:rsid w:val="00C56B1A"/>
    <w:rsid w:val="00C56D80"/>
    <w:rsid w:val="00C5758F"/>
    <w:rsid w:val="00C61D4C"/>
    <w:rsid w:val="00C6342F"/>
    <w:rsid w:val="00C669FD"/>
    <w:rsid w:val="00C705CD"/>
    <w:rsid w:val="00C7599E"/>
    <w:rsid w:val="00C813E0"/>
    <w:rsid w:val="00C83BF4"/>
    <w:rsid w:val="00C9323C"/>
    <w:rsid w:val="00C96872"/>
    <w:rsid w:val="00CA48D9"/>
    <w:rsid w:val="00CA624F"/>
    <w:rsid w:val="00CA7733"/>
    <w:rsid w:val="00CB640F"/>
    <w:rsid w:val="00CB72AB"/>
    <w:rsid w:val="00CB75E1"/>
    <w:rsid w:val="00CC00E4"/>
    <w:rsid w:val="00CC45CC"/>
    <w:rsid w:val="00CC57E3"/>
    <w:rsid w:val="00CD105A"/>
    <w:rsid w:val="00CD3029"/>
    <w:rsid w:val="00CD32C8"/>
    <w:rsid w:val="00CE37C9"/>
    <w:rsid w:val="00CE770A"/>
    <w:rsid w:val="00D00E88"/>
    <w:rsid w:val="00D0403E"/>
    <w:rsid w:val="00D143AD"/>
    <w:rsid w:val="00D15BCB"/>
    <w:rsid w:val="00D206A2"/>
    <w:rsid w:val="00D2313A"/>
    <w:rsid w:val="00D268F8"/>
    <w:rsid w:val="00D26CDA"/>
    <w:rsid w:val="00D31CAD"/>
    <w:rsid w:val="00D320A4"/>
    <w:rsid w:val="00D32EC2"/>
    <w:rsid w:val="00D51AD3"/>
    <w:rsid w:val="00D57A13"/>
    <w:rsid w:val="00D63DD4"/>
    <w:rsid w:val="00D6579D"/>
    <w:rsid w:val="00D72373"/>
    <w:rsid w:val="00D81D5E"/>
    <w:rsid w:val="00D8652E"/>
    <w:rsid w:val="00D90DC2"/>
    <w:rsid w:val="00D90F52"/>
    <w:rsid w:val="00D928E5"/>
    <w:rsid w:val="00D93697"/>
    <w:rsid w:val="00D93F72"/>
    <w:rsid w:val="00D97A8B"/>
    <w:rsid w:val="00DB1402"/>
    <w:rsid w:val="00DC0221"/>
    <w:rsid w:val="00DC0445"/>
    <w:rsid w:val="00DC20F2"/>
    <w:rsid w:val="00DC60E9"/>
    <w:rsid w:val="00DD119A"/>
    <w:rsid w:val="00DD7140"/>
    <w:rsid w:val="00DE31B6"/>
    <w:rsid w:val="00DF4951"/>
    <w:rsid w:val="00DF69A2"/>
    <w:rsid w:val="00E0798F"/>
    <w:rsid w:val="00E11058"/>
    <w:rsid w:val="00E111C9"/>
    <w:rsid w:val="00E14B1D"/>
    <w:rsid w:val="00E155FA"/>
    <w:rsid w:val="00E16E0A"/>
    <w:rsid w:val="00E1713F"/>
    <w:rsid w:val="00E278AE"/>
    <w:rsid w:val="00E307B6"/>
    <w:rsid w:val="00E30B3C"/>
    <w:rsid w:val="00E32B63"/>
    <w:rsid w:val="00E338CC"/>
    <w:rsid w:val="00E35D04"/>
    <w:rsid w:val="00E3670F"/>
    <w:rsid w:val="00E36E47"/>
    <w:rsid w:val="00E40086"/>
    <w:rsid w:val="00E41487"/>
    <w:rsid w:val="00E51032"/>
    <w:rsid w:val="00E52CEA"/>
    <w:rsid w:val="00E5765E"/>
    <w:rsid w:val="00E62A36"/>
    <w:rsid w:val="00E6557B"/>
    <w:rsid w:val="00E708A5"/>
    <w:rsid w:val="00E70DF9"/>
    <w:rsid w:val="00E72E63"/>
    <w:rsid w:val="00E77C2C"/>
    <w:rsid w:val="00E80D1C"/>
    <w:rsid w:val="00E817AD"/>
    <w:rsid w:val="00E85428"/>
    <w:rsid w:val="00E8620F"/>
    <w:rsid w:val="00EA2F39"/>
    <w:rsid w:val="00EA7246"/>
    <w:rsid w:val="00EB556F"/>
    <w:rsid w:val="00EB7B3C"/>
    <w:rsid w:val="00EB7EDC"/>
    <w:rsid w:val="00EC3748"/>
    <w:rsid w:val="00ED2E2E"/>
    <w:rsid w:val="00EE2376"/>
    <w:rsid w:val="00EF1312"/>
    <w:rsid w:val="00EF5402"/>
    <w:rsid w:val="00EF5A7D"/>
    <w:rsid w:val="00EF7EBA"/>
    <w:rsid w:val="00F060D6"/>
    <w:rsid w:val="00F06F3D"/>
    <w:rsid w:val="00F11749"/>
    <w:rsid w:val="00F14570"/>
    <w:rsid w:val="00F1593B"/>
    <w:rsid w:val="00F224D8"/>
    <w:rsid w:val="00F257D5"/>
    <w:rsid w:val="00F26426"/>
    <w:rsid w:val="00F309BB"/>
    <w:rsid w:val="00F3135C"/>
    <w:rsid w:val="00F31B9B"/>
    <w:rsid w:val="00F3799E"/>
    <w:rsid w:val="00F402C2"/>
    <w:rsid w:val="00F4364C"/>
    <w:rsid w:val="00F50878"/>
    <w:rsid w:val="00F614FB"/>
    <w:rsid w:val="00F63237"/>
    <w:rsid w:val="00F66E2F"/>
    <w:rsid w:val="00F66F03"/>
    <w:rsid w:val="00F827C9"/>
    <w:rsid w:val="00F82F9C"/>
    <w:rsid w:val="00F85DE1"/>
    <w:rsid w:val="00F93711"/>
    <w:rsid w:val="00F94829"/>
    <w:rsid w:val="00FA34DB"/>
    <w:rsid w:val="00FC1B65"/>
    <w:rsid w:val="00FC36D9"/>
    <w:rsid w:val="00FC56D9"/>
    <w:rsid w:val="00FC6CBC"/>
    <w:rsid w:val="00FC73C0"/>
    <w:rsid w:val="00FD18F7"/>
    <w:rsid w:val="00FD5867"/>
    <w:rsid w:val="00FD5F4A"/>
    <w:rsid w:val="00FD646A"/>
    <w:rsid w:val="00FD69E9"/>
    <w:rsid w:val="00FD7472"/>
    <w:rsid w:val="00FE084F"/>
    <w:rsid w:val="00FE6977"/>
    <w:rsid w:val="00FE73F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E85E0"/>
  <w15:chartTrackingRefBased/>
  <w15:docId w15:val="{EA08C017-63DF-4E31-B735-CBE62C53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8F"/>
    <w:pPr>
      <w:spacing w:after="0" w:line="240" w:lineRule="auto"/>
    </w:pPr>
    <w:rPr>
      <w:rFonts w:eastAsiaTheme="minorEastAsia"/>
      <w:sz w:val="24"/>
      <w:szCs w:val="24"/>
      <w:lang w:eastAsia="zh-CN" w:bidi="ar-SA"/>
    </w:rPr>
  </w:style>
  <w:style w:type="paragraph" w:styleId="Heading1">
    <w:name w:val="heading 1"/>
    <w:basedOn w:val="Normal"/>
    <w:next w:val="Normal"/>
    <w:link w:val="Heading1Char"/>
    <w:uiPriority w:val="9"/>
    <w:qFormat/>
    <w:rsid w:val="00E35D0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50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78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58F"/>
    <w:pPr>
      <w:tabs>
        <w:tab w:val="center" w:pos="4513"/>
        <w:tab w:val="right" w:pos="9026"/>
      </w:tabs>
    </w:pPr>
  </w:style>
  <w:style w:type="character" w:customStyle="1" w:styleId="HeaderChar">
    <w:name w:val="Header Char"/>
    <w:basedOn w:val="DefaultParagraphFont"/>
    <w:link w:val="Header"/>
    <w:uiPriority w:val="99"/>
    <w:rsid w:val="0018058F"/>
    <w:rPr>
      <w:rFonts w:eastAsiaTheme="minorEastAsia"/>
      <w:sz w:val="24"/>
      <w:szCs w:val="24"/>
      <w:lang w:eastAsia="zh-CN" w:bidi="ar-SA"/>
    </w:rPr>
  </w:style>
  <w:style w:type="paragraph" w:styleId="Footer">
    <w:name w:val="footer"/>
    <w:basedOn w:val="Normal"/>
    <w:link w:val="FooterChar"/>
    <w:uiPriority w:val="99"/>
    <w:unhideWhenUsed/>
    <w:rsid w:val="0018058F"/>
    <w:pPr>
      <w:tabs>
        <w:tab w:val="center" w:pos="4513"/>
        <w:tab w:val="right" w:pos="9026"/>
      </w:tabs>
    </w:pPr>
  </w:style>
  <w:style w:type="character" w:customStyle="1" w:styleId="FooterChar">
    <w:name w:val="Footer Char"/>
    <w:basedOn w:val="DefaultParagraphFont"/>
    <w:link w:val="Footer"/>
    <w:uiPriority w:val="99"/>
    <w:rsid w:val="0018058F"/>
    <w:rPr>
      <w:rFonts w:eastAsiaTheme="minorEastAsia"/>
      <w:sz w:val="24"/>
      <w:szCs w:val="24"/>
      <w:lang w:eastAsia="zh-CN" w:bidi="ar-SA"/>
    </w:rPr>
  </w:style>
  <w:style w:type="paragraph" w:customStyle="1" w:styleId="Default">
    <w:name w:val="Default"/>
    <w:rsid w:val="00E708A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E35D04"/>
    <w:rPr>
      <w:rFonts w:asciiTheme="majorHAnsi" w:eastAsiaTheme="majorEastAsia" w:hAnsiTheme="majorHAnsi" w:cstheme="majorBidi"/>
      <w:color w:val="2F5496" w:themeColor="accent1" w:themeShade="BF"/>
      <w:sz w:val="32"/>
      <w:szCs w:val="32"/>
      <w:lang w:eastAsia="zh-CN" w:bidi="ar-SA"/>
    </w:rPr>
  </w:style>
  <w:style w:type="paragraph" w:styleId="ListParagraph">
    <w:name w:val="List Paragraph"/>
    <w:basedOn w:val="Normal"/>
    <w:uiPriority w:val="34"/>
    <w:qFormat/>
    <w:rsid w:val="00E35D04"/>
    <w:pPr>
      <w:ind w:left="720"/>
      <w:contextualSpacing/>
    </w:pPr>
  </w:style>
  <w:style w:type="character" w:customStyle="1" w:styleId="Heading2Char">
    <w:name w:val="Heading 2 Char"/>
    <w:basedOn w:val="DefaultParagraphFont"/>
    <w:link w:val="Heading2"/>
    <w:uiPriority w:val="9"/>
    <w:rsid w:val="006650C9"/>
    <w:rPr>
      <w:rFonts w:asciiTheme="majorHAnsi" w:eastAsiaTheme="majorEastAsia" w:hAnsiTheme="majorHAnsi" w:cstheme="majorBidi"/>
      <w:color w:val="2F5496" w:themeColor="accent1" w:themeShade="BF"/>
      <w:sz w:val="26"/>
      <w:szCs w:val="26"/>
      <w:lang w:eastAsia="zh-CN" w:bidi="ar-SA"/>
    </w:rPr>
  </w:style>
  <w:style w:type="paragraph" w:styleId="Caption">
    <w:name w:val="caption"/>
    <w:basedOn w:val="Normal"/>
    <w:next w:val="Normal"/>
    <w:uiPriority w:val="35"/>
    <w:unhideWhenUsed/>
    <w:qFormat/>
    <w:rsid w:val="00C61D4C"/>
    <w:pPr>
      <w:spacing w:after="200"/>
    </w:pPr>
    <w:rPr>
      <w:i/>
      <w:iCs/>
      <w:color w:val="44546A" w:themeColor="text2"/>
      <w:sz w:val="18"/>
      <w:szCs w:val="18"/>
    </w:rPr>
  </w:style>
  <w:style w:type="character" w:customStyle="1" w:styleId="Heading3Char">
    <w:name w:val="Heading 3 Char"/>
    <w:basedOn w:val="DefaultParagraphFont"/>
    <w:link w:val="Heading3"/>
    <w:uiPriority w:val="9"/>
    <w:rsid w:val="003F787D"/>
    <w:rPr>
      <w:rFonts w:asciiTheme="majorHAnsi" w:eastAsiaTheme="majorEastAsia" w:hAnsiTheme="majorHAnsi" w:cstheme="majorBidi"/>
      <w:color w:val="1F3763" w:themeColor="accent1" w:themeShade="7F"/>
      <w:sz w:val="24"/>
      <w:szCs w:val="24"/>
      <w:lang w:eastAsia="zh-CN" w:bidi="ar-SA"/>
    </w:rPr>
  </w:style>
  <w:style w:type="paragraph" w:styleId="TOCHeading">
    <w:name w:val="TOC Heading"/>
    <w:basedOn w:val="Heading1"/>
    <w:next w:val="Normal"/>
    <w:uiPriority w:val="39"/>
    <w:unhideWhenUsed/>
    <w:qFormat/>
    <w:rsid w:val="0011244E"/>
    <w:pPr>
      <w:spacing w:line="259" w:lineRule="auto"/>
      <w:outlineLvl w:val="9"/>
    </w:pPr>
    <w:rPr>
      <w:lang w:val="en-US" w:eastAsia="en-US"/>
    </w:rPr>
  </w:style>
  <w:style w:type="paragraph" w:styleId="TOC1">
    <w:name w:val="toc 1"/>
    <w:basedOn w:val="Normal"/>
    <w:next w:val="Normal"/>
    <w:autoRedefine/>
    <w:uiPriority w:val="39"/>
    <w:unhideWhenUsed/>
    <w:rsid w:val="0011244E"/>
    <w:pPr>
      <w:spacing w:after="100"/>
    </w:pPr>
  </w:style>
  <w:style w:type="paragraph" w:styleId="TOC2">
    <w:name w:val="toc 2"/>
    <w:basedOn w:val="Normal"/>
    <w:next w:val="Normal"/>
    <w:autoRedefine/>
    <w:uiPriority w:val="39"/>
    <w:unhideWhenUsed/>
    <w:rsid w:val="0011244E"/>
    <w:pPr>
      <w:spacing w:after="100"/>
      <w:ind w:left="240"/>
    </w:pPr>
  </w:style>
  <w:style w:type="paragraph" w:styleId="TOC3">
    <w:name w:val="toc 3"/>
    <w:basedOn w:val="Normal"/>
    <w:next w:val="Normal"/>
    <w:autoRedefine/>
    <w:uiPriority w:val="39"/>
    <w:unhideWhenUsed/>
    <w:rsid w:val="0011244E"/>
    <w:pPr>
      <w:spacing w:after="100"/>
      <w:ind w:left="480"/>
    </w:pPr>
  </w:style>
  <w:style w:type="character" w:styleId="Hyperlink">
    <w:name w:val="Hyperlink"/>
    <w:basedOn w:val="DefaultParagraphFont"/>
    <w:uiPriority w:val="99"/>
    <w:unhideWhenUsed/>
    <w:rsid w:val="0011244E"/>
    <w:rPr>
      <w:color w:val="0563C1" w:themeColor="hyperlink"/>
      <w:u w:val="single"/>
    </w:rPr>
  </w:style>
  <w:style w:type="table" w:styleId="TableGrid">
    <w:name w:val="Table Grid"/>
    <w:basedOn w:val="TableNormal"/>
    <w:uiPriority w:val="39"/>
    <w:rsid w:val="00C47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9504">
      <w:bodyDiv w:val="1"/>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sChild>
            <w:div w:id="2015451718">
              <w:marLeft w:val="0"/>
              <w:marRight w:val="0"/>
              <w:marTop w:val="0"/>
              <w:marBottom w:val="0"/>
              <w:divBdr>
                <w:top w:val="none" w:sz="0" w:space="0" w:color="auto"/>
                <w:left w:val="none" w:sz="0" w:space="0" w:color="auto"/>
                <w:bottom w:val="none" w:sz="0" w:space="0" w:color="auto"/>
                <w:right w:val="none" w:sz="0" w:space="0" w:color="auto"/>
              </w:divBdr>
            </w:div>
            <w:div w:id="1582567523">
              <w:marLeft w:val="0"/>
              <w:marRight w:val="0"/>
              <w:marTop w:val="0"/>
              <w:marBottom w:val="0"/>
              <w:divBdr>
                <w:top w:val="none" w:sz="0" w:space="0" w:color="auto"/>
                <w:left w:val="none" w:sz="0" w:space="0" w:color="auto"/>
                <w:bottom w:val="none" w:sz="0" w:space="0" w:color="auto"/>
                <w:right w:val="none" w:sz="0" w:space="0" w:color="auto"/>
              </w:divBdr>
            </w:div>
            <w:div w:id="945501384">
              <w:marLeft w:val="0"/>
              <w:marRight w:val="0"/>
              <w:marTop w:val="0"/>
              <w:marBottom w:val="0"/>
              <w:divBdr>
                <w:top w:val="none" w:sz="0" w:space="0" w:color="auto"/>
                <w:left w:val="none" w:sz="0" w:space="0" w:color="auto"/>
                <w:bottom w:val="none" w:sz="0" w:space="0" w:color="auto"/>
                <w:right w:val="none" w:sz="0" w:space="0" w:color="auto"/>
              </w:divBdr>
            </w:div>
            <w:div w:id="2017681854">
              <w:marLeft w:val="0"/>
              <w:marRight w:val="0"/>
              <w:marTop w:val="0"/>
              <w:marBottom w:val="0"/>
              <w:divBdr>
                <w:top w:val="none" w:sz="0" w:space="0" w:color="auto"/>
                <w:left w:val="none" w:sz="0" w:space="0" w:color="auto"/>
                <w:bottom w:val="none" w:sz="0" w:space="0" w:color="auto"/>
                <w:right w:val="none" w:sz="0" w:space="0" w:color="auto"/>
              </w:divBdr>
            </w:div>
            <w:div w:id="1286814930">
              <w:marLeft w:val="0"/>
              <w:marRight w:val="0"/>
              <w:marTop w:val="0"/>
              <w:marBottom w:val="0"/>
              <w:divBdr>
                <w:top w:val="none" w:sz="0" w:space="0" w:color="auto"/>
                <w:left w:val="none" w:sz="0" w:space="0" w:color="auto"/>
                <w:bottom w:val="none" w:sz="0" w:space="0" w:color="auto"/>
                <w:right w:val="none" w:sz="0" w:space="0" w:color="auto"/>
              </w:divBdr>
            </w:div>
            <w:div w:id="1563905615">
              <w:marLeft w:val="0"/>
              <w:marRight w:val="0"/>
              <w:marTop w:val="0"/>
              <w:marBottom w:val="0"/>
              <w:divBdr>
                <w:top w:val="none" w:sz="0" w:space="0" w:color="auto"/>
                <w:left w:val="none" w:sz="0" w:space="0" w:color="auto"/>
                <w:bottom w:val="none" w:sz="0" w:space="0" w:color="auto"/>
                <w:right w:val="none" w:sz="0" w:space="0" w:color="auto"/>
              </w:divBdr>
            </w:div>
            <w:div w:id="1082945289">
              <w:marLeft w:val="0"/>
              <w:marRight w:val="0"/>
              <w:marTop w:val="0"/>
              <w:marBottom w:val="0"/>
              <w:divBdr>
                <w:top w:val="none" w:sz="0" w:space="0" w:color="auto"/>
                <w:left w:val="none" w:sz="0" w:space="0" w:color="auto"/>
                <w:bottom w:val="none" w:sz="0" w:space="0" w:color="auto"/>
                <w:right w:val="none" w:sz="0" w:space="0" w:color="auto"/>
              </w:divBdr>
            </w:div>
            <w:div w:id="1336689888">
              <w:marLeft w:val="0"/>
              <w:marRight w:val="0"/>
              <w:marTop w:val="0"/>
              <w:marBottom w:val="0"/>
              <w:divBdr>
                <w:top w:val="none" w:sz="0" w:space="0" w:color="auto"/>
                <w:left w:val="none" w:sz="0" w:space="0" w:color="auto"/>
                <w:bottom w:val="none" w:sz="0" w:space="0" w:color="auto"/>
                <w:right w:val="none" w:sz="0" w:space="0" w:color="auto"/>
              </w:divBdr>
            </w:div>
            <w:div w:id="1624312932">
              <w:marLeft w:val="0"/>
              <w:marRight w:val="0"/>
              <w:marTop w:val="0"/>
              <w:marBottom w:val="0"/>
              <w:divBdr>
                <w:top w:val="none" w:sz="0" w:space="0" w:color="auto"/>
                <w:left w:val="none" w:sz="0" w:space="0" w:color="auto"/>
                <w:bottom w:val="none" w:sz="0" w:space="0" w:color="auto"/>
                <w:right w:val="none" w:sz="0" w:space="0" w:color="auto"/>
              </w:divBdr>
            </w:div>
            <w:div w:id="1958371718">
              <w:marLeft w:val="0"/>
              <w:marRight w:val="0"/>
              <w:marTop w:val="0"/>
              <w:marBottom w:val="0"/>
              <w:divBdr>
                <w:top w:val="none" w:sz="0" w:space="0" w:color="auto"/>
                <w:left w:val="none" w:sz="0" w:space="0" w:color="auto"/>
                <w:bottom w:val="none" w:sz="0" w:space="0" w:color="auto"/>
                <w:right w:val="none" w:sz="0" w:space="0" w:color="auto"/>
              </w:divBdr>
            </w:div>
            <w:div w:id="165444525">
              <w:marLeft w:val="0"/>
              <w:marRight w:val="0"/>
              <w:marTop w:val="0"/>
              <w:marBottom w:val="0"/>
              <w:divBdr>
                <w:top w:val="none" w:sz="0" w:space="0" w:color="auto"/>
                <w:left w:val="none" w:sz="0" w:space="0" w:color="auto"/>
                <w:bottom w:val="none" w:sz="0" w:space="0" w:color="auto"/>
                <w:right w:val="none" w:sz="0" w:space="0" w:color="auto"/>
              </w:divBdr>
            </w:div>
            <w:div w:id="1248881802">
              <w:marLeft w:val="0"/>
              <w:marRight w:val="0"/>
              <w:marTop w:val="0"/>
              <w:marBottom w:val="0"/>
              <w:divBdr>
                <w:top w:val="none" w:sz="0" w:space="0" w:color="auto"/>
                <w:left w:val="none" w:sz="0" w:space="0" w:color="auto"/>
                <w:bottom w:val="none" w:sz="0" w:space="0" w:color="auto"/>
                <w:right w:val="none" w:sz="0" w:space="0" w:color="auto"/>
              </w:divBdr>
            </w:div>
            <w:div w:id="369384077">
              <w:marLeft w:val="0"/>
              <w:marRight w:val="0"/>
              <w:marTop w:val="0"/>
              <w:marBottom w:val="0"/>
              <w:divBdr>
                <w:top w:val="none" w:sz="0" w:space="0" w:color="auto"/>
                <w:left w:val="none" w:sz="0" w:space="0" w:color="auto"/>
                <w:bottom w:val="none" w:sz="0" w:space="0" w:color="auto"/>
                <w:right w:val="none" w:sz="0" w:space="0" w:color="auto"/>
              </w:divBdr>
            </w:div>
            <w:div w:id="103427233">
              <w:marLeft w:val="0"/>
              <w:marRight w:val="0"/>
              <w:marTop w:val="0"/>
              <w:marBottom w:val="0"/>
              <w:divBdr>
                <w:top w:val="none" w:sz="0" w:space="0" w:color="auto"/>
                <w:left w:val="none" w:sz="0" w:space="0" w:color="auto"/>
                <w:bottom w:val="none" w:sz="0" w:space="0" w:color="auto"/>
                <w:right w:val="none" w:sz="0" w:space="0" w:color="auto"/>
              </w:divBdr>
            </w:div>
            <w:div w:id="903612762">
              <w:marLeft w:val="0"/>
              <w:marRight w:val="0"/>
              <w:marTop w:val="0"/>
              <w:marBottom w:val="0"/>
              <w:divBdr>
                <w:top w:val="none" w:sz="0" w:space="0" w:color="auto"/>
                <w:left w:val="none" w:sz="0" w:space="0" w:color="auto"/>
                <w:bottom w:val="none" w:sz="0" w:space="0" w:color="auto"/>
                <w:right w:val="none" w:sz="0" w:space="0" w:color="auto"/>
              </w:divBdr>
            </w:div>
            <w:div w:id="1404328419">
              <w:marLeft w:val="0"/>
              <w:marRight w:val="0"/>
              <w:marTop w:val="0"/>
              <w:marBottom w:val="0"/>
              <w:divBdr>
                <w:top w:val="none" w:sz="0" w:space="0" w:color="auto"/>
                <w:left w:val="none" w:sz="0" w:space="0" w:color="auto"/>
                <w:bottom w:val="none" w:sz="0" w:space="0" w:color="auto"/>
                <w:right w:val="none" w:sz="0" w:space="0" w:color="auto"/>
              </w:divBdr>
            </w:div>
            <w:div w:id="1985158632">
              <w:marLeft w:val="0"/>
              <w:marRight w:val="0"/>
              <w:marTop w:val="0"/>
              <w:marBottom w:val="0"/>
              <w:divBdr>
                <w:top w:val="none" w:sz="0" w:space="0" w:color="auto"/>
                <w:left w:val="none" w:sz="0" w:space="0" w:color="auto"/>
                <w:bottom w:val="none" w:sz="0" w:space="0" w:color="auto"/>
                <w:right w:val="none" w:sz="0" w:space="0" w:color="auto"/>
              </w:divBdr>
            </w:div>
            <w:div w:id="1738016635">
              <w:marLeft w:val="0"/>
              <w:marRight w:val="0"/>
              <w:marTop w:val="0"/>
              <w:marBottom w:val="0"/>
              <w:divBdr>
                <w:top w:val="none" w:sz="0" w:space="0" w:color="auto"/>
                <w:left w:val="none" w:sz="0" w:space="0" w:color="auto"/>
                <w:bottom w:val="none" w:sz="0" w:space="0" w:color="auto"/>
                <w:right w:val="none" w:sz="0" w:space="0" w:color="auto"/>
              </w:divBdr>
            </w:div>
            <w:div w:id="1593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9698">
      <w:bodyDiv w:val="1"/>
      <w:marLeft w:val="0"/>
      <w:marRight w:val="0"/>
      <w:marTop w:val="0"/>
      <w:marBottom w:val="0"/>
      <w:divBdr>
        <w:top w:val="none" w:sz="0" w:space="0" w:color="auto"/>
        <w:left w:val="none" w:sz="0" w:space="0" w:color="auto"/>
        <w:bottom w:val="none" w:sz="0" w:space="0" w:color="auto"/>
        <w:right w:val="none" w:sz="0" w:space="0" w:color="auto"/>
      </w:divBdr>
      <w:divsChild>
        <w:div w:id="1859269133">
          <w:marLeft w:val="0"/>
          <w:marRight w:val="0"/>
          <w:marTop w:val="0"/>
          <w:marBottom w:val="0"/>
          <w:divBdr>
            <w:top w:val="none" w:sz="0" w:space="0" w:color="auto"/>
            <w:left w:val="none" w:sz="0" w:space="0" w:color="auto"/>
            <w:bottom w:val="none" w:sz="0" w:space="0" w:color="auto"/>
            <w:right w:val="none" w:sz="0" w:space="0" w:color="auto"/>
          </w:divBdr>
          <w:divsChild>
            <w:div w:id="1207570336">
              <w:marLeft w:val="0"/>
              <w:marRight w:val="0"/>
              <w:marTop w:val="0"/>
              <w:marBottom w:val="0"/>
              <w:divBdr>
                <w:top w:val="none" w:sz="0" w:space="0" w:color="auto"/>
                <w:left w:val="none" w:sz="0" w:space="0" w:color="auto"/>
                <w:bottom w:val="none" w:sz="0" w:space="0" w:color="auto"/>
                <w:right w:val="none" w:sz="0" w:space="0" w:color="auto"/>
              </w:divBdr>
            </w:div>
            <w:div w:id="2035033480">
              <w:marLeft w:val="0"/>
              <w:marRight w:val="0"/>
              <w:marTop w:val="0"/>
              <w:marBottom w:val="0"/>
              <w:divBdr>
                <w:top w:val="none" w:sz="0" w:space="0" w:color="auto"/>
                <w:left w:val="none" w:sz="0" w:space="0" w:color="auto"/>
                <w:bottom w:val="none" w:sz="0" w:space="0" w:color="auto"/>
                <w:right w:val="none" w:sz="0" w:space="0" w:color="auto"/>
              </w:divBdr>
            </w:div>
            <w:div w:id="1633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51735">
      <w:bodyDiv w:val="1"/>
      <w:marLeft w:val="0"/>
      <w:marRight w:val="0"/>
      <w:marTop w:val="0"/>
      <w:marBottom w:val="0"/>
      <w:divBdr>
        <w:top w:val="none" w:sz="0" w:space="0" w:color="auto"/>
        <w:left w:val="none" w:sz="0" w:space="0" w:color="auto"/>
        <w:bottom w:val="none" w:sz="0" w:space="0" w:color="auto"/>
        <w:right w:val="none" w:sz="0" w:space="0" w:color="auto"/>
      </w:divBdr>
      <w:divsChild>
        <w:div w:id="1423337051">
          <w:marLeft w:val="0"/>
          <w:marRight w:val="0"/>
          <w:marTop w:val="0"/>
          <w:marBottom w:val="0"/>
          <w:divBdr>
            <w:top w:val="none" w:sz="0" w:space="0" w:color="auto"/>
            <w:left w:val="none" w:sz="0" w:space="0" w:color="auto"/>
            <w:bottom w:val="none" w:sz="0" w:space="0" w:color="auto"/>
            <w:right w:val="none" w:sz="0" w:space="0" w:color="auto"/>
          </w:divBdr>
          <w:divsChild>
            <w:div w:id="1999574110">
              <w:marLeft w:val="0"/>
              <w:marRight w:val="0"/>
              <w:marTop w:val="0"/>
              <w:marBottom w:val="0"/>
              <w:divBdr>
                <w:top w:val="none" w:sz="0" w:space="0" w:color="auto"/>
                <w:left w:val="none" w:sz="0" w:space="0" w:color="auto"/>
                <w:bottom w:val="none" w:sz="0" w:space="0" w:color="auto"/>
                <w:right w:val="none" w:sz="0" w:space="0" w:color="auto"/>
              </w:divBdr>
            </w:div>
            <w:div w:id="1816873543">
              <w:marLeft w:val="0"/>
              <w:marRight w:val="0"/>
              <w:marTop w:val="0"/>
              <w:marBottom w:val="0"/>
              <w:divBdr>
                <w:top w:val="none" w:sz="0" w:space="0" w:color="auto"/>
                <w:left w:val="none" w:sz="0" w:space="0" w:color="auto"/>
                <w:bottom w:val="none" w:sz="0" w:space="0" w:color="auto"/>
                <w:right w:val="none" w:sz="0" w:space="0" w:color="auto"/>
              </w:divBdr>
            </w:div>
            <w:div w:id="5211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0778">
      <w:bodyDiv w:val="1"/>
      <w:marLeft w:val="0"/>
      <w:marRight w:val="0"/>
      <w:marTop w:val="0"/>
      <w:marBottom w:val="0"/>
      <w:divBdr>
        <w:top w:val="none" w:sz="0" w:space="0" w:color="auto"/>
        <w:left w:val="none" w:sz="0" w:space="0" w:color="auto"/>
        <w:bottom w:val="none" w:sz="0" w:space="0" w:color="auto"/>
        <w:right w:val="none" w:sz="0" w:space="0" w:color="auto"/>
      </w:divBdr>
      <w:divsChild>
        <w:div w:id="468979675">
          <w:marLeft w:val="0"/>
          <w:marRight w:val="0"/>
          <w:marTop w:val="0"/>
          <w:marBottom w:val="0"/>
          <w:divBdr>
            <w:top w:val="none" w:sz="0" w:space="0" w:color="auto"/>
            <w:left w:val="none" w:sz="0" w:space="0" w:color="auto"/>
            <w:bottom w:val="none" w:sz="0" w:space="0" w:color="auto"/>
            <w:right w:val="none" w:sz="0" w:space="0" w:color="auto"/>
          </w:divBdr>
          <w:divsChild>
            <w:div w:id="1923561981">
              <w:marLeft w:val="0"/>
              <w:marRight w:val="0"/>
              <w:marTop w:val="0"/>
              <w:marBottom w:val="0"/>
              <w:divBdr>
                <w:top w:val="none" w:sz="0" w:space="0" w:color="auto"/>
                <w:left w:val="none" w:sz="0" w:space="0" w:color="auto"/>
                <w:bottom w:val="none" w:sz="0" w:space="0" w:color="auto"/>
                <w:right w:val="none" w:sz="0" w:space="0" w:color="auto"/>
              </w:divBdr>
            </w:div>
            <w:div w:id="639071986">
              <w:marLeft w:val="0"/>
              <w:marRight w:val="0"/>
              <w:marTop w:val="0"/>
              <w:marBottom w:val="0"/>
              <w:divBdr>
                <w:top w:val="none" w:sz="0" w:space="0" w:color="auto"/>
                <w:left w:val="none" w:sz="0" w:space="0" w:color="auto"/>
                <w:bottom w:val="none" w:sz="0" w:space="0" w:color="auto"/>
                <w:right w:val="none" w:sz="0" w:space="0" w:color="auto"/>
              </w:divBdr>
            </w:div>
            <w:div w:id="1030499051">
              <w:marLeft w:val="0"/>
              <w:marRight w:val="0"/>
              <w:marTop w:val="0"/>
              <w:marBottom w:val="0"/>
              <w:divBdr>
                <w:top w:val="none" w:sz="0" w:space="0" w:color="auto"/>
                <w:left w:val="none" w:sz="0" w:space="0" w:color="auto"/>
                <w:bottom w:val="none" w:sz="0" w:space="0" w:color="auto"/>
                <w:right w:val="none" w:sz="0" w:space="0" w:color="auto"/>
              </w:divBdr>
            </w:div>
            <w:div w:id="2115979543">
              <w:marLeft w:val="0"/>
              <w:marRight w:val="0"/>
              <w:marTop w:val="0"/>
              <w:marBottom w:val="0"/>
              <w:divBdr>
                <w:top w:val="none" w:sz="0" w:space="0" w:color="auto"/>
                <w:left w:val="none" w:sz="0" w:space="0" w:color="auto"/>
                <w:bottom w:val="none" w:sz="0" w:space="0" w:color="auto"/>
                <w:right w:val="none" w:sz="0" w:space="0" w:color="auto"/>
              </w:divBdr>
            </w:div>
            <w:div w:id="109787797">
              <w:marLeft w:val="0"/>
              <w:marRight w:val="0"/>
              <w:marTop w:val="0"/>
              <w:marBottom w:val="0"/>
              <w:divBdr>
                <w:top w:val="none" w:sz="0" w:space="0" w:color="auto"/>
                <w:left w:val="none" w:sz="0" w:space="0" w:color="auto"/>
                <w:bottom w:val="none" w:sz="0" w:space="0" w:color="auto"/>
                <w:right w:val="none" w:sz="0" w:space="0" w:color="auto"/>
              </w:divBdr>
            </w:div>
            <w:div w:id="119111169">
              <w:marLeft w:val="0"/>
              <w:marRight w:val="0"/>
              <w:marTop w:val="0"/>
              <w:marBottom w:val="0"/>
              <w:divBdr>
                <w:top w:val="none" w:sz="0" w:space="0" w:color="auto"/>
                <w:left w:val="none" w:sz="0" w:space="0" w:color="auto"/>
                <w:bottom w:val="none" w:sz="0" w:space="0" w:color="auto"/>
                <w:right w:val="none" w:sz="0" w:space="0" w:color="auto"/>
              </w:divBdr>
            </w:div>
            <w:div w:id="356664468">
              <w:marLeft w:val="0"/>
              <w:marRight w:val="0"/>
              <w:marTop w:val="0"/>
              <w:marBottom w:val="0"/>
              <w:divBdr>
                <w:top w:val="none" w:sz="0" w:space="0" w:color="auto"/>
                <w:left w:val="none" w:sz="0" w:space="0" w:color="auto"/>
                <w:bottom w:val="none" w:sz="0" w:space="0" w:color="auto"/>
                <w:right w:val="none" w:sz="0" w:space="0" w:color="auto"/>
              </w:divBdr>
            </w:div>
            <w:div w:id="1798835961">
              <w:marLeft w:val="0"/>
              <w:marRight w:val="0"/>
              <w:marTop w:val="0"/>
              <w:marBottom w:val="0"/>
              <w:divBdr>
                <w:top w:val="none" w:sz="0" w:space="0" w:color="auto"/>
                <w:left w:val="none" w:sz="0" w:space="0" w:color="auto"/>
                <w:bottom w:val="none" w:sz="0" w:space="0" w:color="auto"/>
                <w:right w:val="none" w:sz="0" w:space="0" w:color="auto"/>
              </w:divBdr>
            </w:div>
            <w:div w:id="1954706092">
              <w:marLeft w:val="0"/>
              <w:marRight w:val="0"/>
              <w:marTop w:val="0"/>
              <w:marBottom w:val="0"/>
              <w:divBdr>
                <w:top w:val="none" w:sz="0" w:space="0" w:color="auto"/>
                <w:left w:val="none" w:sz="0" w:space="0" w:color="auto"/>
                <w:bottom w:val="none" w:sz="0" w:space="0" w:color="auto"/>
                <w:right w:val="none" w:sz="0" w:space="0" w:color="auto"/>
              </w:divBdr>
            </w:div>
            <w:div w:id="1549106922">
              <w:marLeft w:val="0"/>
              <w:marRight w:val="0"/>
              <w:marTop w:val="0"/>
              <w:marBottom w:val="0"/>
              <w:divBdr>
                <w:top w:val="none" w:sz="0" w:space="0" w:color="auto"/>
                <w:left w:val="none" w:sz="0" w:space="0" w:color="auto"/>
                <w:bottom w:val="none" w:sz="0" w:space="0" w:color="auto"/>
                <w:right w:val="none" w:sz="0" w:space="0" w:color="auto"/>
              </w:divBdr>
            </w:div>
            <w:div w:id="2029060472">
              <w:marLeft w:val="0"/>
              <w:marRight w:val="0"/>
              <w:marTop w:val="0"/>
              <w:marBottom w:val="0"/>
              <w:divBdr>
                <w:top w:val="none" w:sz="0" w:space="0" w:color="auto"/>
                <w:left w:val="none" w:sz="0" w:space="0" w:color="auto"/>
                <w:bottom w:val="none" w:sz="0" w:space="0" w:color="auto"/>
                <w:right w:val="none" w:sz="0" w:space="0" w:color="auto"/>
              </w:divBdr>
            </w:div>
            <w:div w:id="1512916773">
              <w:marLeft w:val="0"/>
              <w:marRight w:val="0"/>
              <w:marTop w:val="0"/>
              <w:marBottom w:val="0"/>
              <w:divBdr>
                <w:top w:val="none" w:sz="0" w:space="0" w:color="auto"/>
                <w:left w:val="none" w:sz="0" w:space="0" w:color="auto"/>
                <w:bottom w:val="none" w:sz="0" w:space="0" w:color="auto"/>
                <w:right w:val="none" w:sz="0" w:space="0" w:color="auto"/>
              </w:divBdr>
            </w:div>
            <w:div w:id="1848867805">
              <w:marLeft w:val="0"/>
              <w:marRight w:val="0"/>
              <w:marTop w:val="0"/>
              <w:marBottom w:val="0"/>
              <w:divBdr>
                <w:top w:val="none" w:sz="0" w:space="0" w:color="auto"/>
                <w:left w:val="none" w:sz="0" w:space="0" w:color="auto"/>
                <w:bottom w:val="none" w:sz="0" w:space="0" w:color="auto"/>
                <w:right w:val="none" w:sz="0" w:space="0" w:color="auto"/>
              </w:divBdr>
            </w:div>
            <w:div w:id="2129926273">
              <w:marLeft w:val="0"/>
              <w:marRight w:val="0"/>
              <w:marTop w:val="0"/>
              <w:marBottom w:val="0"/>
              <w:divBdr>
                <w:top w:val="none" w:sz="0" w:space="0" w:color="auto"/>
                <w:left w:val="none" w:sz="0" w:space="0" w:color="auto"/>
                <w:bottom w:val="none" w:sz="0" w:space="0" w:color="auto"/>
                <w:right w:val="none" w:sz="0" w:space="0" w:color="auto"/>
              </w:divBdr>
            </w:div>
            <w:div w:id="736560584">
              <w:marLeft w:val="0"/>
              <w:marRight w:val="0"/>
              <w:marTop w:val="0"/>
              <w:marBottom w:val="0"/>
              <w:divBdr>
                <w:top w:val="none" w:sz="0" w:space="0" w:color="auto"/>
                <w:left w:val="none" w:sz="0" w:space="0" w:color="auto"/>
                <w:bottom w:val="none" w:sz="0" w:space="0" w:color="auto"/>
                <w:right w:val="none" w:sz="0" w:space="0" w:color="auto"/>
              </w:divBdr>
            </w:div>
            <w:div w:id="1084958401">
              <w:marLeft w:val="0"/>
              <w:marRight w:val="0"/>
              <w:marTop w:val="0"/>
              <w:marBottom w:val="0"/>
              <w:divBdr>
                <w:top w:val="none" w:sz="0" w:space="0" w:color="auto"/>
                <w:left w:val="none" w:sz="0" w:space="0" w:color="auto"/>
                <w:bottom w:val="none" w:sz="0" w:space="0" w:color="auto"/>
                <w:right w:val="none" w:sz="0" w:space="0" w:color="auto"/>
              </w:divBdr>
            </w:div>
            <w:div w:id="1547720557">
              <w:marLeft w:val="0"/>
              <w:marRight w:val="0"/>
              <w:marTop w:val="0"/>
              <w:marBottom w:val="0"/>
              <w:divBdr>
                <w:top w:val="none" w:sz="0" w:space="0" w:color="auto"/>
                <w:left w:val="none" w:sz="0" w:space="0" w:color="auto"/>
                <w:bottom w:val="none" w:sz="0" w:space="0" w:color="auto"/>
                <w:right w:val="none" w:sz="0" w:space="0" w:color="auto"/>
              </w:divBdr>
            </w:div>
            <w:div w:id="412437411">
              <w:marLeft w:val="0"/>
              <w:marRight w:val="0"/>
              <w:marTop w:val="0"/>
              <w:marBottom w:val="0"/>
              <w:divBdr>
                <w:top w:val="none" w:sz="0" w:space="0" w:color="auto"/>
                <w:left w:val="none" w:sz="0" w:space="0" w:color="auto"/>
                <w:bottom w:val="none" w:sz="0" w:space="0" w:color="auto"/>
                <w:right w:val="none" w:sz="0" w:space="0" w:color="auto"/>
              </w:divBdr>
            </w:div>
            <w:div w:id="1325667474">
              <w:marLeft w:val="0"/>
              <w:marRight w:val="0"/>
              <w:marTop w:val="0"/>
              <w:marBottom w:val="0"/>
              <w:divBdr>
                <w:top w:val="none" w:sz="0" w:space="0" w:color="auto"/>
                <w:left w:val="none" w:sz="0" w:space="0" w:color="auto"/>
                <w:bottom w:val="none" w:sz="0" w:space="0" w:color="auto"/>
                <w:right w:val="none" w:sz="0" w:space="0" w:color="auto"/>
              </w:divBdr>
            </w:div>
            <w:div w:id="10498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8486">
      <w:bodyDiv w:val="1"/>
      <w:marLeft w:val="0"/>
      <w:marRight w:val="0"/>
      <w:marTop w:val="0"/>
      <w:marBottom w:val="0"/>
      <w:divBdr>
        <w:top w:val="none" w:sz="0" w:space="0" w:color="auto"/>
        <w:left w:val="none" w:sz="0" w:space="0" w:color="auto"/>
        <w:bottom w:val="none" w:sz="0" w:space="0" w:color="auto"/>
        <w:right w:val="none" w:sz="0" w:space="0" w:color="auto"/>
      </w:divBdr>
      <w:divsChild>
        <w:div w:id="730736282">
          <w:marLeft w:val="0"/>
          <w:marRight w:val="0"/>
          <w:marTop w:val="0"/>
          <w:marBottom w:val="0"/>
          <w:divBdr>
            <w:top w:val="none" w:sz="0" w:space="0" w:color="auto"/>
            <w:left w:val="none" w:sz="0" w:space="0" w:color="auto"/>
            <w:bottom w:val="none" w:sz="0" w:space="0" w:color="auto"/>
            <w:right w:val="none" w:sz="0" w:space="0" w:color="auto"/>
          </w:divBdr>
          <w:divsChild>
            <w:div w:id="75055418">
              <w:marLeft w:val="0"/>
              <w:marRight w:val="0"/>
              <w:marTop w:val="0"/>
              <w:marBottom w:val="0"/>
              <w:divBdr>
                <w:top w:val="none" w:sz="0" w:space="0" w:color="auto"/>
                <w:left w:val="none" w:sz="0" w:space="0" w:color="auto"/>
                <w:bottom w:val="none" w:sz="0" w:space="0" w:color="auto"/>
                <w:right w:val="none" w:sz="0" w:space="0" w:color="auto"/>
              </w:divBdr>
            </w:div>
            <w:div w:id="1996252202">
              <w:marLeft w:val="0"/>
              <w:marRight w:val="0"/>
              <w:marTop w:val="0"/>
              <w:marBottom w:val="0"/>
              <w:divBdr>
                <w:top w:val="none" w:sz="0" w:space="0" w:color="auto"/>
                <w:left w:val="none" w:sz="0" w:space="0" w:color="auto"/>
                <w:bottom w:val="none" w:sz="0" w:space="0" w:color="auto"/>
                <w:right w:val="none" w:sz="0" w:space="0" w:color="auto"/>
              </w:divBdr>
            </w:div>
            <w:div w:id="14772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4173">
      <w:bodyDiv w:val="1"/>
      <w:marLeft w:val="0"/>
      <w:marRight w:val="0"/>
      <w:marTop w:val="0"/>
      <w:marBottom w:val="0"/>
      <w:divBdr>
        <w:top w:val="none" w:sz="0" w:space="0" w:color="auto"/>
        <w:left w:val="none" w:sz="0" w:space="0" w:color="auto"/>
        <w:bottom w:val="none" w:sz="0" w:space="0" w:color="auto"/>
        <w:right w:val="none" w:sz="0" w:space="0" w:color="auto"/>
      </w:divBdr>
      <w:divsChild>
        <w:div w:id="871651450">
          <w:marLeft w:val="0"/>
          <w:marRight w:val="0"/>
          <w:marTop w:val="0"/>
          <w:marBottom w:val="0"/>
          <w:divBdr>
            <w:top w:val="none" w:sz="0" w:space="0" w:color="auto"/>
            <w:left w:val="none" w:sz="0" w:space="0" w:color="auto"/>
            <w:bottom w:val="none" w:sz="0" w:space="0" w:color="auto"/>
            <w:right w:val="none" w:sz="0" w:space="0" w:color="auto"/>
          </w:divBdr>
          <w:divsChild>
            <w:div w:id="445393186">
              <w:marLeft w:val="0"/>
              <w:marRight w:val="0"/>
              <w:marTop w:val="0"/>
              <w:marBottom w:val="0"/>
              <w:divBdr>
                <w:top w:val="none" w:sz="0" w:space="0" w:color="auto"/>
                <w:left w:val="none" w:sz="0" w:space="0" w:color="auto"/>
                <w:bottom w:val="none" w:sz="0" w:space="0" w:color="auto"/>
                <w:right w:val="none" w:sz="0" w:space="0" w:color="auto"/>
              </w:divBdr>
            </w:div>
            <w:div w:id="64383016">
              <w:marLeft w:val="0"/>
              <w:marRight w:val="0"/>
              <w:marTop w:val="0"/>
              <w:marBottom w:val="0"/>
              <w:divBdr>
                <w:top w:val="none" w:sz="0" w:space="0" w:color="auto"/>
                <w:left w:val="none" w:sz="0" w:space="0" w:color="auto"/>
                <w:bottom w:val="none" w:sz="0" w:space="0" w:color="auto"/>
                <w:right w:val="none" w:sz="0" w:space="0" w:color="auto"/>
              </w:divBdr>
            </w:div>
            <w:div w:id="1616015399">
              <w:marLeft w:val="0"/>
              <w:marRight w:val="0"/>
              <w:marTop w:val="0"/>
              <w:marBottom w:val="0"/>
              <w:divBdr>
                <w:top w:val="none" w:sz="0" w:space="0" w:color="auto"/>
                <w:left w:val="none" w:sz="0" w:space="0" w:color="auto"/>
                <w:bottom w:val="none" w:sz="0" w:space="0" w:color="auto"/>
                <w:right w:val="none" w:sz="0" w:space="0" w:color="auto"/>
              </w:divBdr>
            </w:div>
            <w:div w:id="935527110">
              <w:marLeft w:val="0"/>
              <w:marRight w:val="0"/>
              <w:marTop w:val="0"/>
              <w:marBottom w:val="0"/>
              <w:divBdr>
                <w:top w:val="none" w:sz="0" w:space="0" w:color="auto"/>
                <w:left w:val="none" w:sz="0" w:space="0" w:color="auto"/>
                <w:bottom w:val="none" w:sz="0" w:space="0" w:color="auto"/>
                <w:right w:val="none" w:sz="0" w:space="0" w:color="auto"/>
              </w:divBdr>
            </w:div>
            <w:div w:id="1774470434">
              <w:marLeft w:val="0"/>
              <w:marRight w:val="0"/>
              <w:marTop w:val="0"/>
              <w:marBottom w:val="0"/>
              <w:divBdr>
                <w:top w:val="none" w:sz="0" w:space="0" w:color="auto"/>
                <w:left w:val="none" w:sz="0" w:space="0" w:color="auto"/>
                <w:bottom w:val="none" w:sz="0" w:space="0" w:color="auto"/>
                <w:right w:val="none" w:sz="0" w:space="0" w:color="auto"/>
              </w:divBdr>
            </w:div>
            <w:div w:id="1227227722">
              <w:marLeft w:val="0"/>
              <w:marRight w:val="0"/>
              <w:marTop w:val="0"/>
              <w:marBottom w:val="0"/>
              <w:divBdr>
                <w:top w:val="none" w:sz="0" w:space="0" w:color="auto"/>
                <w:left w:val="none" w:sz="0" w:space="0" w:color="auto"/>
                <w:bottom w:val="none" w:sz="0" w:space="0" w:color="auto"/>
                <w:right w:val="none" w:sz="0" w:space="0" w:color="auto"/>
              </w:divBdr>
            </w:div>
            <w:div w:id="1392189132">
              <w:marLeft w:val="0"/>
              <w:marRight w:val="0"/>
              <w:marTop w:val="0"/>
              <w:marBottom w:val="0"/>
              <w:divBdr>
                <w:top w:val="none" w:sz="0" w:space="0" w:color="auto"/>
                <w:left w:val="none" w:sz="0" w:space="0" w:color="auto"/>
                <w:bottom w:val="none" w:sz="0" w:space="0" w:color="auto"/>
                <w:right w:val="none" w:sz="0" w:space="0" w:color="auto"/>
              </w:divBdr>
            </w:div>
            <w:div w:id="151459096">
              <w:marLeft w:val="0"/>
              <w:marRight w:val="0"/>
              <w:marTop w:val="0"/>
              <w:marBottom w:val="0"/>
              <w:divBdr>
                <w:top w:val="none" w:sz="0" w:space="0" w:color="auto"/>
                <w:left w:val="none" w:sz="0" w:space="0" w:color="auto"/>
                <w:bottom w:val="none" w:sz="0" w:space="0" w:color="auto"/>
                <w:right w:val="none" w:sz="0" w:space="0" w:color="auto"/>
              </w:divBdr>
            </w:div>
            <w:div w:id="1517116354">
              <w:marLeft w:val="0"/>
              <w:marRight w:val="0"/>
              <w:marTop w:val="0"/>
              <w:marBottom w:val="0"/>
              <w:divBdr>
                <w:top w:val="none" w:sz="0" w:space="0" w:color="auto"/>
                <w:left w:val="none" w:sz="0" w:space="0" w:color="auto"/>
                <w:bottom w:val="none" w:sz="0" w:space="0" w:color="auto"/>
                <w:right w:val="none" w:sz="0" w:space="0" w:color="auto"/>
              </w:divBdr>
            </w:div>
            <w:div w:id="1451244794">
              <w:marLeft w:val="0"/>
              <w:marRight w:val="0"/>
              <w:marTop w:val="0"/>
              <w:marBottom w:val="0"/>
              <w:divBdr>
                <w:top w:val="none" w:sz="0" w:space="0" w:color="auto"/>
                <w:left w:val="none" w:sz="0" w:space="0" w:color="auto"/>
                <w:bottom w:val="none" w:sz="0" w:space="0" w:color="auto"/>
                <w:right w:val="none" w:sz="0" w:space="0" w:color="auto"/>
              </w:divBdr>
            </w:div>
            <w:div w:id="1376201091">
              <w:marLeft w:val="0"/>
              <w:marRight w:val="0"/>
              <w:marTop w:val="0"/>
              <w:marBottom w:val="0"/>
              <w:divBdr>
                <w:top w:val="none" w:sz="0" w:space="0" w:color="auto"/>
                <w:left w:val="none" w:sz="0" w:space="0" w:color="auto"/>
                <w:bottom w:val="none" w:sz="0" w:space="0" w:color="auto"/>
                <w:right w:val="none" w:sz="0" w:space="0" w:color="auto"/>
              </w:divBdr>
            </w:div>
            <w:div w:id="364797030">
              <w:marLeft w:val="0"/>
              <w:marRight w:val="0"/>
              <w:marTop w:val="0"/>
              <w:marBottom w:val="0"/>
              <w:divBdr>
                <w:top w:val="none" w:sz="0" w:space="0" w:color="auto"/>
                <w:left w:val="none" w:sz="0" w:space="0" w:color="auto"/>
                <w:bottom w:val="none" w:sz="0" w:space="0" w:color="auto"/>
                <w:right w:val="none" w:sz="0" w:space="0" w:color="auto"/>
              </w:divBdr>
            </w:div>
            <w:div w:id="1569346047">
              <w:marLeft w:val="0"/>
              <w:marRight w:val="0"/>
              <w:marTop w:val="0"/>
              <w:marBottom w:val="0"/>
              <w:divBdr>
                <w:top w:val="none" w:sz="0" w:space="0" w:color="auto"/>
                <w:left w:val="none" w:sz="0" w:space="0" w:color="auto"/>
                <w:bottom w:val="none" w:sz="0" w:space="0" w:color="auto"/>
                <w:right w:val="none" w:sz="0" w:space="0" w:color="auto"/>
              </w:divBdr>
            </w:div>
            <w:div w:id="999578132">
              <w:marLeft w:val="0"/>
              <w:marRight w:val="0"/>
              <w:marTop w:val="0"/>
              <w:marBottom w:val="0"/>
              <w:divBdr>
                <w:top w:val="none" w:sz="0" w:space="0" w:color="auto"/>
                <w:left w:val="none" w:sz="0" w:space="0" w:color="auto"/>
                <w:bottom w:val="none" w:sz="0" w:space="0" w:color="auto"/>
                <w:right w:val="none" w:sz="0" w:space="0" w:color="auto"/>
              </w:divBdr>
            </w:div>
            <w:div w:id="1659117280">
              <w:marLeft w:val="0"/>
              <w:marRight w:val="0"/>
              <w:marTop w:val="0"/>
              <w:marBottom w:val="0"/>
              <w:divBdr>
                <w:top w:val="none" w:sz="0" w:space="0" w:color="auto"/>
                <w:left w:val="none" w:sz="0" w:space="0" w:color="auto"/>
                <w:bottom w:val="none" w:sz="0" w:space="0" w:color="auto"/>
                <w:right w:val="none" w:sz="0" w:space="0" w:color="auto"/>
              </w:divBdr>
            </w:div>
            <w:div w:id="68891405">
              <w:marLeft w:val="0"/>
              <w:marRight w:val="0"/>
              <w:marTop w:val="0"/>
              <w:marBottom w:val="0"/>
              <w:divBdr>
                <w:top w:val="none" w:sz="0" w:space="0" w:color="auto"/>
                <w:left w:val="none" w:sz="0" w:space="0" w:color="auto"/>
                <w:bottom w:val="none" w:sz="0" w:space="0" w:color="auto"/>
                <w:right w:val="none" w:sz="0" w:space="0" w:color="auto"/>
              </w:divBdr>
            </w:div>
            <w:div w:id="443961289">
              <w:marLeft w:val="0"/>
              <w:marRight w:val="0"/>
              <w:marTop w:val="0"/>
              <w:marBottom w:val="0"/>
              <w:divBdr>
                <w:top w:val="none" w:sz="0" w:space="0" w:color="auto"/>
                <w:left w:val="none" w:sz="0" w:space="0" w:color="auto"/>
                <w:bottom w:val="none" w:sz="0" w:space="0" w:color="auto"/>
                <w:right w:val="none" w:sz="0" w:space="0" w:color="auto"/>
              </w:divBdr>
            </w:div>
            <w:div w:id="33041443">
              <w:marLeft w:val="0"/>
              <w:marRight w:val="0"/>
              <w:marTop w:val="0"/>
              <w:marBottom w:val="0"/>
              <w:divBdr>
                <w:top w:val="none" w:sz="0" w:space="0" w:color="auto"/>
                <w:left w:val="none" w:sz="0" w:space="0" w:color="auto"/>
                <w:bottom w:val="none" w:sz="0" w:space="0" w:color="auto"/>
                <w:right w:val="none" w:sz="0" w:space="0" w:color="auto"/>
              </w:divBdr>
            </w:div>
            <w:div w:id="12544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F8CEC-7FEB-4192-BB8B-45CA73741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1597</TotalTime>
  <Pages>18</Pages>
  <Words>3122</Words>
  <Characters>17799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Bhatia</dc:creator>
  <cp:keywords/>
  <dc:description/>
  <cp:lastModifiedBy>Ritik Bhatia</cp:lastModifiedBy>
  <cp:revision>669</cp:revision>
  <cp:lastPrinted>2022-04-08T06:50:00Z</cp:lastPrinted>
  <dcterms:created xsi:type="dcterms:W3CDTF">2022-03-09T11:27:00Z</dcterms:created>
  <dcterms:modified xsi:type="dcterms:W3CDTF">2022-04-08T06:50:00Z</dcterms:modified>
</cp:coreProperties>
</file>