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CED" w:rsidRDefault="003A5C06" w:rsidP="003A5C06">
      <w:pPr>
        <w:jc w:val="center"/>
        <w:rPr>
          <w:b/>
          <w:sz w:val="40"/>
          <w:szCs w:val="32"/>
        </w:rPr>
      </w:pPr>
      <w:r>
        <w:t xml:space="preserve">.    </w:t>
      </w:r>
      <w:r w:rsidR="008B05C9" w:rsidRPr="00597021">
        <w:rPr>
          <w:b/>
          <w:sz w:val="44"/>
          <w:szCs w:val="32"/>
          <w:highlight w:val="yellow"/>
        </w:rPr>
        <w:t>Oxidation number</w:t>
      </w:r>
      <w:r>
        <w:rPr>
          <w:b/>
          <w:sz w:val="44"/>
          <w:szCs w:val="32"/>
        </w:rPr>
        <w:t>/OXIDATION STATE</w:t>
      </w:r>
    </w:p>
    <w:p w:rsidR="00C80DE7" w:rsidRDefault="00C80DE7" w:rsidP="008B05C9">
      <w:pPr>
        <w:rPr>
          <w:b/>
          <w:sz w:val="40"/>
          <w:szCs w:val="32"/>
        </w:rPr>
      </w:pPr>
      <w:r>
        <w:rPr>
          <w:b/>
          <w:sz w:val="40"/>
          <w:szCs w:val="32"/>
        </w:rPr>
        <w:t>It is the charge exhibited by an ion when it is formed from its neutral atom either by gain or loss of electrons</w:t>
      </w:r>
      <w:r w:rsidR="003A5C06">
        <w:rPr>
          <w:b/>
          <w:sz w:val="40"/>
          <w:szCs w:val="32"/>
        </w:rPr>
        <w:t xml:space="preserve"> (Oxidation or reduction)</w:t>
      </w:r>
    </w:p>
    <w:p w:rsidR="003A5C06" w:rsidRDefault="003A5C06" w:rsidP="008B05C9">
      <w:pPr>
        <w:rPr>
          <w:b/>
          <w:sz w:val="40"/>
          <w:szCs w:val="32"/>
        </w:rPr>
      </w:pPr>
      <w:r>
        <w:rPr>
          <w:b/>
          <w:sz w:val="40"/>
          <w:szCs w:val="32"/>
        </w:rPr>
        <w:t>Oxidation-loss of electron</w:t>
      </w:r>
    </w:p>
    <w:p w:rsidR="003A5C06" w:rsidRDefault="003A5C06" w:rsidP="008B05C9">
      <w:pPr>
        <w:rPr>
          <w:b/>
          <w:sz w:val="40"/>
          <w:szCs w:val="32"/>
        </w:rPr>
      </w:pPr>
      <w:r>
        <w:rPr>
          <w:b/>
          <w:sz w:val="40"/>
          <w:szCs w:val="32"/>
        </w:rPr>
        <w:t>Reduction-gain of electron</w:t>
      </w:r>
    </w:p>
    <w:p w:rsidR="00A27E5F" w:rsidRDefault="00977C31" w:rsidP="008B05C9">
      <w:pPr>
        <w:rPr>
          <w:b/>
          <w:sz w:val="40"/>
          <w:szCs w:val="32"/>
        </w:rPr>
      </w:pPr>
      <w:r>
        <w:rPr>
          <w:b/>
          <w:noProof/>
          <w:sz w:val="40"/>
          <w:szCs w:val="32"/>
        </w:rPr>
        <w:pict>
          <v:shapetype id="_x0000_t32" coordsize="21600,21600" o:spt="32" o:oned="t" path="m,l21600,21600e" filled="f">
            <v:path arrowok="t" fillok="f" o:connecttype="none"/>
            <o:lock v:ext="edit" shapetype="t"/>
          </v:shapetype>
          <v:shape id="_x0000_s1029" type="#_x0000_t32" style="position:absolute;margin-left:258pt;margin-top:17.25pt;width:24.75pt;height:.75pt;z-index:251661312" o:connectortype="straight">
            <v:stroke endarrow="block"/>
          </v:shape>
        </w:pict>
      </w:r>
      <w:r w:rsidR="00A27E5F">
        <w:rPr>
          <w:b/>
          <w:sz w:val="40"/>
          <w:szCs w:val="32"/>
        </w:rPr>
        <w:t xml:space="preserve">For example: </w:t>
      </w:r>
      <w:proofErr w:type="gramStart"/>
      <w:r w:rsidR="00A27E5F">
        <w:rPr>
          <w:b/>
          <w:sz w:val="40"/>
          <w:szCs w:val="32"/>
        </w:rPr>
        <w:t>M</w:t>
      </w:r>
      <w:r w:rsidR="001A2BB4" w:rsidRPr="001A2BB4">
        <w:rPr>
          <w:b/>
          <w:sz w:val="40"/>
          <w:szCs w:val="32"/>
          <w:vertAlign w:val="superscript"/>
        </w:rPr>
        <w:t>0</w:t>
      </w:r>
      <w:r w:rsidR="002765EB">
        <w:rPr>
          <w:b/>
          <w:sz w:val="40"/>
          <w:szCs w:val="32"/>
        </w:rPr>
        <w:t>(</w:t>
      </w:r>
      <w:proofErr w:type="gramEnd"/>
      <w:r w:rsidR="002765EB">
        <w:rPr>
          <w:b/>
          <w:sz w:val="40"/>
          <w:szCs w:val="32"/>
        </w:rPr>
        <w:t>neutral atom)</w:t>
      </w:r>
      <w:r w:rsidR="00A27E5F">
        <w:rPr>
          <w:b/>
          <w:sz w:val="40"/>
          <w:szCs w:val="32"/>
        </w:rPr>
        <w:t xml:space="preserve">        M</w:t>
      </w:r>
      <w:r w:rsidR="00A27E5F" w:rsidRPr="00A27E5F">
        <w:rPr>
          <w:b/>
          <w:sz w:val="40"/>
          <w:szCs w:val="32"/>
          <w:vertAlign w:val="superscript"/>
        </w:rPr>
        <w:t>+</w:t>
      </w:r>
      <w:r w:rsidR="003A5C06">
        <w:rPr>
          <w:b/>
          <w:sz w:val="40"/>
          <w:szCs w:val="32"/>
          <w:vertAlign w:val="superscript"/>
        </w:rPr>
        <w:t>1</w:t>
      </w:r>
      <w:r w:rsidR="00A27E5F">
        <w:rPr>
          <w:b/>
          <w:sz w:val="40"/>
          <w:szCs w:val="32"/>
        </w:rPr>
        <w:t xml:space="preserve"> + e</w:t>
      </w:r>
      <w:r w:rsidR="00A27E5F" w:rsidRPr="00A27E5F">
        <w:rPr>
          <w:b/>
          <w:sz w:val="48"/>
          <w:szCs w:val="32"/>
          <w:vertAlign w:val="superscript"/>
        </w:rPr>
        <w:t xml:space="preserve">- </w:t>
      </w:r>
      <w:r w:rsidR="00A27E5F">
        <w:rPr>
          <w:b/>
          <w:sz w:val="40"/>
          <w:szCs w:val="32"/>
          <w:vertAlign w:val="superscript"/>
        </w:rPr>
        <w:t xml:space="preserve"> </w:t>
      </w:r>
      <w:r w:rsidR="00A27E5F">
        <w:rPr>
          <w:b/>
          <w:sz w:val="40"/>
          <w:szCs w:val="32"/>
        </w:rPr>
        <w:t>(loss)</w:t>
      </w:r>
      <w:r w:rsidR="003A5C06">
        <w:rPr>
          <w:b/>
          <w:sz w:val="40"/>
          <w:szCs w:val="32"/>
        </w:rPr>
        <w:t xml:space="preserve"> oxidation</w:t>
      </w:r>
    </w:p>
    <w:p w:rsidR="00A27E5F" w:rsidRDefault="00977C31" w:rsidP="008B05C9">
      <w:pPr>
        <w:rPr>
          <w:b/>
          <w:sz w:val="40"/>
          <w:szCs w:val="32"/>
        </w:rPr>
      </w:pPr>
      <w:r>
        <w:rPr>
          <w:b/>
          <w:noProof/>
          <w:sz w:val="40"/>
          <w:szCs w:val="32"/>
        </w:rPr>
        <w:pict>
          <v:shape id="_x0000_s1030" type="#_x0000_t32" style="position:absolute;margin-left:282.75pt;margin-top:19.35pt;width:37.5pt;height:0;z-index:251662336" o:connectortype="straight">
            <v:stroke endarrow="block"/>
          </v:shape>
        </w:pict>
      </w:r>
      <w:r w:rsidR="003A5C06">
        <w:rPr>
          <w:b/>
          <w:sz w:val="40"/>
          <w:szCs w:val="32"/>
        </w:rPr>
        <w:t xml:space="preserve">  </w:t>
      </w:r>
      <w:proofErr w:type="gramStart"/>
      <w:r w:rsidR="003A5C06">
        <w:rPr>
          <w:b/>
          <w:sz w:val="40"/>
          <w:szCs w:val="32"/>
        </w:rPr>
        <w:t xml:space="preserve">Reduction </w:t>
      </w:r>
      <w:r w:rsidR="00A27E5F">
        <w:rPr>
          <w:b/>
          <w:sz w:val="40"/>
          <w:szCs w:val="32"/>
        </w:rPr>
        <w:t xml:space="preserve"> M</w:t>
      </w:r>
      <w:r w:rsidR="001A2BB4" w:rsidRPr="001A2BB4">
        <w:rPr>
          <w:b/>
          <w:sz w:val="40"/>
          <w:szCs w:val="32"/>
          <w:vertAlign w:val="superscript"/>
        </w:rPr>
        <w:t>0</w:t>
      </w:r>
      <w:proofErr w:type="gramEnd"/>
      <w:r w:rsidR="002765EB">
        <w:rPr>
          <w:b/>
          <w:sz w:val="40"/>
          <w:szCs w:val="32"/>
        </w:rPr>
        <w:t>(neutral atom</w:t>
      </w:r>
      <w:r w:rsidR="001A2BB4">
        <w:rPr>
          <w:b/>
          <w:sz w:val="40"/>
          <w:szCs w:val="32"/>
        </w:rPr>
        <w:t>)</w:t>
      </w:r>
      <w:r w:rsidR="00A27E5F">
        <w:rPr>
          <w:b/>
          <w:sz w:val="40"/>
          <w:szCs w:val="32"/>
        </w:rPr>
        <w:t xml:space="preserve"> + e</w:t>
      </w:r>
      <w:r w:rsidR="00A27E5F" w:rsidRPr="00A27E5F">
        <w:rPr>
          <w:b/>
          <w:sz w:val="40"/>
          <w:szCs w:val="32"/>
          <w:vertAlign w:val="superscript"/>
        </w:rPr>
        <w:t>-</w:t>
      </w:r>
      <w:r w:rsidR="00A27E5F">
        <w:rPr>
          <w:b/>
          <w:sz w:val="40"/>
          <w:szCs w:val="32"/>
          <w:vertAlign w:val="superscript"/>
        </w:rPr>
        <w:t xml:space="preserve">  </w:t>
      </w:r>
      <w:r w:rsidR="00A27E5F">
        <w:rPr>
          <w:b/>
          <w:sz w:val="40"/>
          <w:szCs w:val="32"/>
        </w:rPr>
        <w:tab/>
      </w:r>
      <w:r w:rsidR="00A27E5F">
        <w:rPr>
          <w:b/>
          <w:sz w:val="40"/>
          <w:szCs w:val="32"/>
        </w:rPr>
        <w:tab/>
        <w:t>M</w:t>
      </w:r>
      <w:r w:rsidR="00A27E5F" w:rsidRPr="00A27E5F">
        <w:rPr>
          <w:b/>
          <w:sz w:val="48"/>
          <w:szCs w:val="32"/>
          <w:vertAlign w:val="superscript"/>
        </w:rPr>
        <w:t>-</w:t>
      </w:r>
      <w:r w:rsidR="003A5C06">
        <w:rPr>
          <w:b/>
          <w:sz w:val="48"/>
          <w:szCs w:val="32"/>
          <w:vertAlign w:val="superscript"/>
        </w:rPr>
        <w:t>1</w:t>
      </w:r>
      <w:r w:rsidR="00A27E5F" w:rsidRPr="00A27E5F">
        <w:rPr>
          <w:b/>
          <w:sz w:val="48"/>
          <w:szCs w:val="32"/>
        </w:rPr>
        <w:t xml:space="preserve"> </w:t>
      </w:r>
      <w:r w:rsidR="00A27E5F">
        <w:rPr>
          <w:b/>
          <w:sz w:val="40"/>
          <w:szCs w:val="32"/>
        </w:rPr>
        <w:t>(gain)</w:t>
      </w:r>
    </w:p>
    <w:p w:rsidR="003A5C06" w:rsidRPr="00A27E5F" w:rsidRDefault="003A5C06" w:rsidP="008B05C9">
      <w:pPr>
        <w:rPr>
          <w:b/>
          <w:sz w:val="40"/>
          <w:szCs w:val="32"/>
        </w:rPr>
      </w:pPr>
      <w:r>
        <w:rPr>
          <w:b/>
          <w:sz w:val="40"/>
          <w:szCs w:val="32"/>
        </w:rPr>
        <w:t>Oxidation state-</w:t>
      </w:r>
      <w:proofErr w:type="spellStart"/>
      <w:r>
        <w:rPr>
          <w:b/>
          <w:sz w:val="40"/>
          <w:szCs w:val="32"/>
        </w:rPr>
        <w:t>Valency</w:t>
      </w:r>
      <w:proofErr w:type="spellEnd"/>
      <w:r>
        <w:rPr>
          <w:b/>
          <w:sz w:val="40"/>
          <w:szCs w:val="32"/>
        </w:rPr>
        <w:t xml:space="preserve"> of the atom</w:t>
      </w:r>
    </w:p>
    <w:p w:rsidR="008B05C9" w:rsidRPr="008B05C9" w:rsidRDefault="008B05C9" w:rsidP="008B05C9">
      <w:pPr>
        <w:pStyle w:val="ListParagraph"/>
        <w:numPr>
          <w:ilvl w:val="0"/>
          <w:numId w:val="4"/>
        </w:numPr>
        <w:jc w:val="both"/>
        <w:rPr>
          <w:color w:val="000000" w:themeColor="text1"/>
          <w:sz w:val="32"/>
          <w:szCs w:val="32"/>
        </w:rPr>
      </w:pPr>
      <w:r w:rsidRPr="00597021">
        <w:rPr>
          <w:rStyle w:val="Strong"/>
          <w:rFonts w:ascii="Georgia" w:hAnsi="Georgia"/>
          <w:i/>
          <w:color w:val="000000" w:themeColor="text1"/>
          <w:sz w:val="30"/>
          <w:szCs w:val="30"/>
          <w:shd w:val="clear" w:color="auto" w:fill="FFFFFF"/>
        </w:rPr>
        <w:t xml:space="preserve">Oxidation </w:t>
      </w:r>
      <w:proofErr w:type="gramStart"/>
      <w:r w:rsidRPr="00597021">
        <w:rPr>
          <w:rStyle w:val="Strong"/>
          <w:rFonts w:ascii="Georgia" w:hAnsi="Georgia"/>
          <w:i/>
          <w:color w:val="000000" w:themeColor="text1"/>
          <w:sz w:val="30"/>
          <w:szCs w:val="30"/>
          <w:shd w:val="clear" w:color="auto" w:fill="FFFFFF"/>
        </w:rPr>
        <w:t>number</w:t>
      </w:r>
      <w:r w:rsidRPr="00597021">
        <w:rPr>
          <w:rFonts w:ascii="Georgia" w:hAnsi="Georgia"/>
          <w:i/>
          <w:color w:val="000000" w:themeColor="text1"/>
          <w:sz w:val="30"/>
          <w:szCs w:val="30"/>
          <w:highlight w:val="cyan"/>
          <w:shd w:val="clear" w:color="auto" w:fill="FFFFFF"/>
        </w:rPr>
        <w:t>,</w:t>
      </w:r>
      <w:proofErr w:type="gramEnd"/>
      <w:r w:rsidRPr="00597021">
        <w:rPr>
          <w:rFonts w:ascii="Georgia" w:hAnsi="Georgia"/>
          <w:i/>
          <w:color w:val="000000" w:themeColor="text1"/>
          <w:sz w:val="30"/>
          <w:szCs w:val="30"/>
          <w:highlight w:val="cyan"/>
          <w:shd w:val="clear" w:color="auto" w:fill="FFFFFF"/>
        </w:rPr>
        <w:t xml:space="preserve"> also called </w:t>
      </w:r>
      <w:r w:rsidRPr="00597021">
        <w:rPr>
          <w:rStyle w:val="Strong"/>
          <w:rFonts w:ascii="Georgia" w:hAnsi="Georgia"/>
          <w:i/>
          <w:color w:val="000000" w:themeColor="text1"/>
          <w:sz w:val="30"/>
          <w:szCs w:val="30"/>
          <w:shd w:val="clear" w:color="auto" w:fill="FFFFFF"/>
        </w:rPr>
        <w:t>oxidation state</w:t>
      </w:r>
      <w:r w:rsidRPr="008B05C9">
        <w:rPr>
          <w:rFonts w:ascii="Georgia" w:hAnsi="Georgia"/>
          <w:color w:val="000000" w:themeColor="text1"/>
          <w:sz w:val="30"/>
          <w:szCs w:val="30"/>
          <w:shd w:val="clear" w:color="auto" w:fill="FFFFFF"/>
        </w:rPr>
        <w:t>, the total number of </w:t>
      </w:r>
      <w:hyperlink r:id="rId9" w:history="1">
        <w:r w:rsidRPr="008B05C9">
          <w:rPr>
            <w:rStyle w:val="Hyperlink"/>
            <w:rFonts w:ascii="Georgia" w:hAnsi="Georgia"/>
            <w:color w:val="000000" w:themeColor="text1"/>
            <w:sz w:val="30"/>
            <w:szCs w:val="30"/>
            <w:u w:val="none"/>
            <w:shd w:val="clear" w:color="auto" w:fill="FFFFFF"/>
          </w:rPr>
          <w:t>electrons</w:t>
        </w:r>
      </w:hyperlink>
      <w:r w:rsidRPr="008B05C9">
        <w:rPr>
          <w:rFonts w:ascii="Georgia" w:hAnsi="Georgia"/>
          <w:color w:val="000000" w:themeColor="text1"/>
          <w:sz w:val="30"/>
          <w:szCs w:val="30"/>
          <w:shd w:val="clear" w:color="auto" w:fill="FFFFFF"/>
        </w:rPr>
        <w:t> that an </w:t>
      </w:r>
      <w:hyperlink r:id="rId10" w:history="1">
        <w:r w:rsidRPr="008B05C9">
          <w:rPr>
            <w:rStyle w:val="Hyperlink"/>
            <w:rFonts w:ascii="Georgia" w:hAnsi="Georgia"/>
            <w:color w:val="000000" w:themeColor="text1"/>
            <w:sz w:val="30"/>
            <w:szCs w:val="30"/>
            <w:u w:val="none"/>
            <w:shd w:val="clear" w:color="auto" w:fill="FFFFFF"/>
          </w:rPr>
          <w:t>atom</w:t>
        </w:r>
      </w:hyperlink>
      <w:r w:rsidRPr="008B05C9">
        <w:rPr>
          <w:rFonts w:ascii="Georgia" w:hAnsi="Georgia"/>
          <w:color w:val="000000" w:themeColor="text1"/>
          <w:sz w:val="30"/>
          <w:szCs w:val="30"/>
          <w:shd w:val="clear" w:color="auto" w:fill="FFFFFF"/>
        </w:rPr>
        <w:t xml:space="preserve"> either gains or </w:t>
      </w:r>
      <w:proofErr w:type="spellStart"/>
      <w:r w:rsidRPr="008B05C9">
        <w:rPr>
          <w:rFonts w:ascii="Georgia" w:hAnsi="Georgia"/>
          <w:color w:val="000000" w:themeColor="text1"/>
          <w:sz w:val="30"/>
          <w:szCs w:val="30"/>
          <w:shd w:val="clear" w:color="auto" w:fill="FFFFFF"/>
        </w:rPr>
        <w:t>loses</w:t>
      </w:r>
      <w:proofErr w:type="spellEnd"/>
      <w:r w:rsidRPr="008B05C9">
        <w:rPr>
          <w:rFonts w:ascii="Georgia" w:hAnsi="Georgia"/>
          <w:color w:val="000000" w:themeColor="text1"/>
          <w:sz w:val="30"/>
          <w:szCs w:val="30"/>
          <w:shd w:val="clear" w:color="auto" w:fill="FFFFFF"/>
        </w:rPr>
        <w:t xml:space="preserve"> in order to form a </w:t>
      </w:r>
      <w:hyperlink r:id="rId11" w:history="1">
        <w:r w:rsidRPr="008B05C9">
          <w:rPr>
            <w:rStyle w:val="Hyperlink"/>
            <w:rFonts w:ascii="Georgia" w:hAnsi="Georgia"/>
            <w:color w:val="000000" w:themeColor="text1"/>
            <w:sz w:val="30"/>
            <w:szCs w:val="30"/>
            <w:u w:val="none"/>
            <w:shd w:val="clear" w:color="auto" w:fill="FFFFFF"/>
          </w:rPr>
          <w:t>chemical bond</w:t>
        </w:r>
      </w:hyperlink>
      <w:r w:rsidRPr="008B05C9">
        <w:rPr>
          <w:rFonts w:ascii="Georgia" w:hAnsi="Georgia"/>
          <w:color w:val="000000" w:themeColor="text1"/>
          <w:sz w:val="30"/>
          <w:szCs w:val="30"/>
          <w:shd w:val="clear" w:color="auto" w:fill="FFFFFF"/>
        </w:rPr>
        <w:t xml:space="preserve"> with another atom. </w:t>
      </w:r>
    </w:p>
    <w:p w:rsidR="008B05C9" w:rsidRPr="008B05C9" w:rsidRDefault="008B05C9" w:rsidP="008B05C9">
      <w:pPr>
        <w:pStyle w:val="ListParagraph"/>
        <w:numPr>
          <w:ilvl w:val="0"/>
          <w:numId w:val="4"/>
        </w:numPr>
        <w:jc w:val="both"/>
        <w:rPr>
          <w:color w:val="000000" w:themeColor="text1"/>
          <w:sz w:val="32"/>
          <w:szCs w:val="32"/>
        </w:rPr>
      </w:pPr>
      <w:r w:rsidRPr="008B05C9">
        <w:rPr>
          <w:rFonts w:ascii="Georgia" w:hAnsi="Georgia"/>
          <w:color w:val="000000" w:themeColor="text1"/>
          <w:sz w:val="30"/>
          <w:szCs w:val="30"/>
          <w:shd w:val="clear" w:color="auto" w:fill="FFFFFF"/>
        </w:rPr>
        <w:t>Each atom that participates in an </w:t>
      </w:r>
      <w:hyperlink r:id="rId12" w:history="1">
        <w:r w:rsidRPr="008B05C9">
          <w:rPr>
            <w:rStyle w:val="Hyperlink"/>
            <w:rFonts w:ascii="Georgia" w:hAnsi="Georgia"/>
            <w:color w:val="000000" w:themeColor="text1"/>
            <w:sz w:val="30"/>
            <w:szCs w:val="30"/>
            <w:u w:val="none"/>
            <w:shd w:val="clear" w:color="auto" w:fill="FFFFFF"/>
          </w:rPr>
          <w:t>oxidation-reduction reaction</w:t>
        </w:r>
      </w:hyperlink>
      <w:r w:rsidRPr="008B05C9">
        <w:rPr>
          <w:rFonts w:ascii="Georgia" w:hAnsi="Georgia"/>
          <w:color w:val="000000" w:themeColor="text1"/>
          <w:sz w:val="30"/>
          <w:szCs w:val="30"/>
          <w:shd w:val="clear" w:color="auto" w:fill="FFFFFF"/>
        </w:rPr>
        <w:t xml:space="preserve"> is assigned an oxidation number that reflects its ability to acquire, donate, or share electrons. </w:t>
      </w:r>
    </w:p>
    <w:p w:rsidR="008B05C9" w:rsidRPr="00597021" w:rsidRDefault="008B05C9" w:rsidP="008B05C9">
      <w:pPr>
        <w:pStyle w:val="ListParagraph"/>
        <w:numPr>
          <w:ilvl w:val="0"/>
          <w:numId w:val="4"/>
        </w:numPr>
        <w:jc w:val="both"/>
        <w:rPr>
          <w:color w:val="000000" w:themeColor="text1"/>
          <w:sz w:val="32"/>
          <w:szCs w:val="32"/>
          <w:highlight w:val="lightGray"/>
        </w:rPr>
      </w:pPr>
      <w:r w:rsidRPr="00597021">
        <w:rPr>
          <w:rFonts w:ascii="Georgia" w:hAnsi="Georgia"/>
          <w:color w:val="000000" w:themeColor="text1"/>
          <w:sz w:val="30"/>
          <w:szCs w:val="30"/>
          <w:highlight w:val="lightGray"/>
          <w:shd w:val="clear" w:color="auto" w:fill="FFFFFF"/>
        </w:rPr>
        <w:t>The </w:t>
      </w:r>
      <w:hyperlink r:id="rId13" w:history="1">
        <w:r w:rsidRPr="00597021">
          <w:rPr>
            <w:rStyle w:val="Hyperlink"/>
            <w:rFonts w:ascii="Georgia" w:hAnsi="Georgia"/>
            <w:color w:val="000000" w:themeColor="text1"/>
            <w:sz w:val="30"/>
            <w:szCs w:val="30"/>
            <w:u w:val="none"/>
            <w:shd w:val="clear" w:color="auto" w:fill="FFFFFF"/>
          </w:rPr>
          <w:t>iron</w:t>
        </w:r>
      </w:hyperlink>
      <w:r w:rsidRPr="00597021">
        <w:rPr>
          <w:rFonts w:ascii="Georgia" w:hAnsi="Georgia"/>
          <w:color w:val="000000" w:themeColor="text1"/>
          <w:sz w:val="30"/>
          <w:szCs w:val="30"/>
          <w:highlight w:val="lightGray"/>
          <w:shd w:val="clear" w:color="auto" w:fill="FFFFFF"/>
        </w:rPr>
        <w:t> ion Fe</w:t>
      </w:r>
      <w:r w:rsidRPr="00597021">
        <w:rPr>
          <w:rFonts w:ascii="Georgia" w:hAnsi="Georgia"/>
          <w:b/>
          <w:color w:val="000000" w:themeColor="text1"/>
          <w:sz w:val="24"/>
          <w:szCs w:val="19"/>
          <w:highlight w:val="lightGray"/>
          <w:shd w:val="clear" w:color="auto" w:fill="FFFFFF"/>
          <w:vertAlign w:val="superscript"/>
        </w:rPr>
        <w:t>3+</w:t>
      </w:r>
      <w:r w:rsidRPr="00597021">
        <w:rPr>
          <w:rFonts w:ascii="Georgia" w:hAnsi="Georgia"/>
          <w:b/>
          <w:color w:val="000000" w:themeColor="text1"/>
          <w:sz w:val="40"/>
          <w:szCs w:val="30"/>
          <w:highlight w:val="lightGray"/>
          <w:shd w:val="clear" w:color="auto" w:fill="FFFFFF"/>
          <w:vertAlign w:val="superscript"/>
        </w:rPr>
        <w:t>,</w:t>
      </w:r>
      <w:r w:rsidRPr="00597021">
        <w:rPr>
          <w:rFonts w:ascii="Georgia" w:hAnsi="Georgia"/>
          <w:color w:val="000000" w:themeColor="text1"/>
          <w:sz w:val="40"/>
          <w:szCs w:val="30"/>
          <w:highlight w:val="lightGray"/>
          <w:shd w:val="clear" w:color="auto" w:fill="FFFFFF"/>
        </w:rPr>
        <w:t xml:space="preserve"> </w:t>
      </w:r>
      <w:r w:rsidRPr="00597021">
        <w:rPr>
          <w:rFonts w:ascii="Georgia" w:hAnsi="Georgia"/>
          <w:color w:val="000000" w:themeColor="text1"/>
          <w:sz w:val="30"/>
          <w:szCs w:val="30"/>
          <w:highlight w:val="lightGray"/>
          <w:shd w:val="clear" w:color="auto" w:fill="FFFFFF"/>
        </w:rPr>
        <w:t>for example, has an oxidation number of +3 because it can acquire three electrons to form a chemical bond,</w:t>
      </w:r>
    </w:p>
    <w:p w:rsidR="008B05C9" w:rsidRPr="00F927F6" w:rsidRDefault="008B05C9" w:rsidP="008B05C9">
      <w:pPr>
        <w:pStyle w:val="ListParagraph"/>
        <w:numPr>
          <w:ilvl w:val="0"/>
          <w:numId w:val="4"/>
        </w:numPr>
        <w:jc w:val="both"/>
        <w:rPr>
          <w:color w:val="000000" w:themeColor="text1"/>
          <w:sz w:val="32"/>
          <w:szCs w:val="32"/>
        </w:rPr>
      </w:pPr>
      <w:proofErr w:type="gramStart"/>
      <w:r w:rsidRPr="007C72FC">
        <w:rPr>
          <w:rFonts w:ascii="Georgia" w:hAnsi="Georgia"/>
          <w:color w:val="000000" w:themeColor="text1"/>
          <w:sz w:val="30"/>
          <w:szCs w:val="30"/>
          <w:highlight w:val="lightGray"/>
          <w:shd w:val="clear" w:color="auto" w:fill="FFFFFF"/>
        </w:rPr>
        <w:t>while</w:t>
      </w:r>
      <w:proofErr w:type="gramEnd"/>
      <w:r w:rsidRPr="007C72FC">
        <w:rPr>
          <w:rFonts w:ascii="Georgia" w:hAnsi="Georgia"/>
          <w:color w:val="000000" w:themeColor="text1"/>
          <w:sz w:val="30"/>
          <w:szCs w:val="30"/>
          <w:highlight w:val="lightGray"/>
          <w:shd w:val="clear" w:color="auto" w:fill="FFFFFF"/>
        </w:rPr>
        <w:t xml:space="preserve"> the </w:t>
      </w:r>
      <w:hyperlink r:id="rId14" w:history="1">
        <w:r w:rsidRPr="007C72FC">
          <w:rPr>
            <w:rStyle w:val="Hyperlink"/>
            <w:rFonts w:ascii="Georgia" w:hAnsi="Georgia"/>
            <w:color w:val="000000" w:themeColor="text1"/>
            <w:sz w:val="30"/>
            <w:szCs w:val="30"/>
            <w:u w:val="none"/>
            <w:shd w:val="clear" w:color="auto" w:fill="FFFFFF"/>
          </w:rPr>
          <w:t>oxygen</w:t>
        </w:r>
      </w:hyperlink>
      <w:r w:rsidRPr="007C72FC">
        <w:rPr>
          <w:rFonts w:ascii="Georgia" w:hAnsi="Georgia"/>
          <w:color w:val="000000" w:themeColor="text1"/>
          <w:sz w:val="30"/>
          <w:szCs w:val="30"/>
          <w:highlight w:val="lightGray"/>
          <w:shd w:val="clear" w:color="auto" w:fill="FFFFFF"/>
        </w:rPr>
        <w:t> ion O</w:t>
      </w:r>
      <w:r w:rsidRPr="007C72FC">
        <w:rPr>
          <w:rFonts w:ascii="Georgia" w:hAnsi="Georgia"/>
          <w:color w:val="000000" w:themeColor="text1"/>
          <w:sz w:val="24"/>
          <w:szCs w:val="19"/>
          <w:highlight w:val="lightGray"/>
          <w:shd w:val="clear" w:color="auto" w:fill="FFFFFF"/>
          <w:vertAlign w:val="superscript"/>
        </w:rPr>
        <w:t>2−</w:t>
      </w:r>
      <w:r w:rsidRPr="007C72FC">
        <w:rPr>
          <w:rFonts w:ascii="Georgia" w:hAnsi="Georgia"/>
          <w:color w:val="000000" w:themeColor="text1"/>
          <w:sz w:val="40"/>
          <w:szCs w:val="30"/>
          <w:highlight w:val="lightGray"/>
          <w:shd w:val="clear" w:color="auto" w:fill="FFFFFF"/>
        </w:rPr>
        <w:t> </w:t>
      </w:r>
      <w:r w:rsidRPr="007C72FC">
        <w:rPr>
          <w:rFonts w:ascii="Georgia" w:hAnsi="Georgia"/>
          <w:color w:val="000000" w:themeColor="text1"/>
          <w:sz w:val="30"/>
          <w:szCs w:val="30"/>
          <w:highlight w:val="lightGray"/>
          <w:shd w:val="clear" w:color="auto" w:fill="FFFFFF"/>
        </w:rPr>
        <w:t>has an oxidation number of −2 because it can donate two electrons. In an electronically neutral substance, the sum of the oxidation numbers is zero; for example, in </w:t>
      </w:r>
      <w:hyperlink r:id="rId15" w:history="1">
        <w:r w:rsidRPr="007C72FC">
          <w:rPr>
            <w:rStyle w:val="Hyperlink"/>
            <w:rFonts w:ascii="Georgia" w:hAnsi="Georgia"/>
            <w:color w:val="000000" w:themeColor="text1"/>
            <w:sz w:val="30"/>
            <w:szCs w:val="30"/>
            <w:u w:val="none"/>
            <w:shd w:val="clear" w:color="auto" w:fill="FFFFFF"/>
          </w:rPr>
          <w:t>hematite</w:t>
        </w:r>
      </w:hyperlink>
      <w:r w:rsidRPr="007C72FC">
        <w:rPr>
          <w:rFonts w:ascii="Georgia" w:hAnsi="Georgia"/>
          <w:color w:val="000000" w:themeColor="text1"/>
          <w:sz w:val="30"/>
          <w:szCs w:val="30"/>
          <w:highlight w:val="lightGray"/>
          <w:shd w:val="clear" w:color="auto" w:fill="FFFFFF"/>
        </w:rPr>
        <w:t> (Fe</w:t>
      </w:r>
      <w:r w:rsidRPr="007C72FC">
        <w:rPr>
          <w:rFonts w:ascii="Georgia" w:hAnsi="Georgia"/>
          <w:color w:val="000000" w:themeColor="text1"/>
          <w:sz w:val="19"/>
          <w:szCs w:val="19"/>
          <w:highlight w:val="lightGray"/>
          <w:shd w:val="clear" w:color="auto" w:fill="FFFFFF"/>
          <w:vertAlign w:val="subscript"/>
        </w:rPr>
        <w:t>2</w:t>
      </w:r>
      <w:r w:rsidRPr="007C72FC">
        <w:rPr>
          <w:rFonts w:ascii="Georgia" w:hAnsi="Georgia"/>
          <w:color w:val="000000" w:themeColor="text1"/>
          <w:sz w:val="30"/>
          <w:szCs w:val="30"/>
          <w:highlight w:val="lightGray"/>
          <w:shd w:val="clear" w:color="auto" w:fill="FFFFFF"/>
        </w:rPr>
        <w:t>O</w:t>
      </w:r>
      <w:r w:rsidRPr="007C72FC">
        <w:rPr>
          <w:rFonts w:ascii="Georgia" w:hAnsi="Georgia"/>
          <w:color w:val="000000" w:themeColor="text1"/>
          <w:sz w:val="19"/>
          <w:szCs w:val="19"/>
          <w:highlight w:val="lightGray"/>
          <w:shd w:val="clear" w:color="auto" w:fill="FFFFFF"/>
          <w:vertAlign w:val="subscript"/>
        </w:rPr>
        <w:t>3</w:t>
      </w:r>
      <w:r w:rsidRPr="007C72FC">
        <w:rPr>
          <w:rFonts w:ascii="Georgia" w:hAnsi="Georgia"/>
          <w:color w:val="000000" w:themeColor="text1"/>
          <w:sz w:val="30"/>
          <w:szCs w:val="30"/>
          <w:highlight w:val="lightGray"/>
          <w:shd w:val="clear" w:color="auto" w:fill="FFFFFF"/>
        </w:rPr>
        <w:t xml:space="preserve">) the oxidation number of the two </w:t>
      </w:r>
      <w:r w:rsidRPr="007C72FC">
        <w:rPr>
          <w:rFonts w:ascii="Georgia" w:hAnsi="Georgia"/>
          <w:color w:val="000000" w:themeColor="text1"/>
          <w:sz w:val="30"/>
          <w:szCs w:val="30"/>
          <w:highlight w:val="lightGray"/>
          <w:shd w:val="clear" w:color="auto" w:fill="FFFFFF"/>
        </w:rPr>
        <w:lastRenderedPageBreak/>
        <w:t xml:space="preserve">iron atoms (+6 in </w:t>
      </w:r>
      <w:proofErr w:type="gramStart"/>
      <w:r w:rsidRPr="007C72FC">
        <w:rPr>
          <w:rFonts w:ascii="Georgia" w:hAnsi="Georgia"/>
          <w:color w:val="000000" w:themeColor="text1"/>
          <w:sz w:val="30"/>
          <w:szCs w:val="30"/>
          <w:highlight w:val="lightGray"/>
          <w:shd w:val="clear" w:color="auto" w:fill="FFFFFF"/>
        </w:rPr>
        <w:t>total</w:t>
      </w:r>
      <w:proofErr w:type="gramEnd"/>
      <w:r w:rsidRPr="007C72FC">
        <w:rPr>
          <w:rFonts w:ascii="Georgia" w:hAnsi="Georgia"/>
          <w:color w:val="000000" w:themeColor="text1"/>
          <w:sz w:val="30"/>
          <w:szCs w:val="30"/>
          <w:highlight w:val="lightGray"/>
          <w:shd w:val="clear" w:color="auto" w:fill="FFFFFF"/>
        </w:rPr>
        <w:t>) balances the oxidation number of the three oxygen atoms (−6).</w:t>
      </w:r>
      <w:r w:rsidR="00F927F6">
        <w:rPr>
          <w:rFonts w:ascii="Georgia" w:hAnsi="Georgia"/>
          <w:color w:val="000000" w:themeColor="text1"/>
          <w:sz w:val="30"/>
          <w:szCs w:val="30"/>
          <w:shd w:val="clear" w:color="auto" w:fill="FFFFFF"/>
        </w:rPr>
        <w:t xml:space="preserve">   </w:t>
      </w:r>
    </w:p>
    <w:p w:rsidR="00F927F6" w:rsidRPr="00F927F6" w:rsidRDefault="00F927F6" w:rsidP="008B05C9">
      <w:pPr>
        <w:pStyle w:val="ListParagraph"/>
        <w:numPr>
          <w:ilvl w:val="0"/>
          <w:numId w:val="4"/>
        </w:numPr>
        <w:jc w:val="both"/>
        <w:rPr>
          <w:color w:val="000000" w:themeColor="text1"/>
          <w:sz w:val="32"/>
          <w:szCs w:val="32"/>
        </w:rPr>
      </w:pPr>
    </w:p>
    <w:p w:rsidR="00F927F6" w:rsidRDefault="00F927F6" w:rsidP="00F927F6">
      <w:pPr>
        <w:pStyle w:val="ListParagraph"/>
        <w:jc w:val="both"/>
        <w:rPr>
          <w:rFonts w:ascii="Georgia" w:hAnsi="Georgia"/>
          <w:color w:val="000000" w:themeColor="text1"/>
          <w:sz w:val="30"/>
          <w:szCs w:val="30"/>
          <w:shd w:val="clear" w:color="auto" w:fill="FFFFFF"/>
        </w:rPr>
      </w:pPr>
      <w:r>
        <w:rPr>
          <w:rFonts w:ascii="Georgia" w:hAnsi="Georgia"/>
          <w:color w:val="000000" w:themeColor="text1"/>
          <w:sz w:val="30"/>
          <w:szCs w:val="30"/>
          <w:shd w:val="clear" w:color="auto" w:fill="FFFFFF"/>
        </w:rPr>
        <w:t>QUESTION CALCULATE THE OS OF SULPHUR IN H2SO4</w:t>
      </w:r>
    </w:p>
    <w:p w:rsidR="00F927F6" w:rsidRDefault="00F927F6" w:rsidP="00F927F6">
      <w:pPr>
        <w:pStyle w:val="ListParagraph"/>
        <w:jc w:val="both"/>
        <w:rPr>
          <w:rFonts w:ascii="Georgia" w:hAnsi="Georgia"/>
          <w:color w:val="000000" w:themeColor="text1"/>
          <w:sz w:val="30"/>
          <w:szCs w:val="30"/>
          <w:shd w:val="clear" w:color="auto" w:fill="FFFFFF"/>
        </w:rPr>
      </w:pPr>
    </w:p>
    <w:p w:rsidR="00F927F6" w:rsidRDefault="00F927F6" w:rsidP="00F927F6">
      <w:pPr>
        <w:pStyle w:val="ListParagraph"/>
        <w:jc w:val="both"/>
        <w:rPr>
          <w:color w:val="000000" w:themeColor="text1"/>
          <w:sz w:val="32"/>
          <w:szCs w:val="32"/>
        </w:rPr>
      </w:pPr>
      <w:r>
        <w:rPr>
          <w:color w:val="000000" w:themeColor="text1"/>
          <w:sz w:val="32"/>
          <w:szCs w:val="32"/>
        </w:rPr>
        <w:t>2+X-8=</w:t>
      </w:r>
      <w:proofErr w:type="gramStart"/>
      <w:r>
        <w:rPr>
          <w:color w:val="000000" w:themeColor="text1"/>
          <w:sz w:val="32"/>
          <w:szCs w:val="32"/>
        </w:rPr>
        <w:t>0</w:t>
      </w:r>
      <w:r w:rsidR="00DF5D19">
        <w:rPr>
          <w:color w:val="000000" w:themeColor="text1"/>
          <w:sz w:val="32"/>
          <w:szCs w:val="32"/>
        </w:rPr>
        <w:t xml:space="preserve">  x</w:t>
      </w:r>
      <w:proofErr w:type="gramEnd"/>
      <w:r w:rsidR="00DF5D19">
        <w:rPr>
          <w:color w:val="000000" w:themeColor="text1"/>
          <w:sz w:val="32"/>
          <w:szCs w:val="32"/>
        </w:rPr>
        <w:t>=+6</w:t>
      </w:r>
    </w:p>
    <w:p w:rsidR="00F927F6" w:rsidRPr="007C72FC" w:rsidRDefault="00F927F6" w:rsidP="00F927F6">
      <w:pPr>
        <w:pStyle w:val="ListParagraph"/>
        <w:jc w:val="both"/>
        <w:rPr>
          <w:color w:val="000000" w:themeColor="text1"/>
          <w:sz w:val="32"/>
          <w:szCs w:val="32"/>
        </w:rPr>
      </w:pPr>
      <w:r>
        <w:rPr>
          <w:color w:val="000000" w:themeColor="text1"/>
          <w:sz w:val="32"/>
          <w:szCs w:val="32"/>
        </w:rPr>
        <w:t>[</w:t>
      </w:r>
      <w:proofErr w:type="gramStart"/>
      <w:r>
        <w:rPr>
          <w:color w:val="000000" w:themeColor="text1"/>
          <w:sz w:val="32"/>
          <w:szCs w:val="32"/>
        </w:rPr>
        <w:t>C</w:t>
      </w:r>
      <w:r w:rsidRPr="00F927F6">
        <w:rPr>
          <w:color w:val="000000" w:themeColor="text1"/>
          <w:sz w:val="32"/>
          <w:szCs w:val="32"/>
          <w:vertAlign w:val="subscript"/>
        </w:rPr>
        <w:t>2</w:t>
      </w:r>
      <w:r>
        <w:rPr>
          <w:color w:val="000000" w:themeColor="text1"/>
          <w:sz w:val="32"/>
          <w:szCs w:val="32"/>
        </w:rPr>
        <w:t>O</w:t>
      </w:r>
      <w:r w:rsidRPr="00F927F6">
        <w:rPr>
          <w:color w:val="000000" w:themeColor="text1"/>
          <w:sz w:val="32"/>
          <w:szCs w:val="32"/>
          <w:vertAlign w:val="subscript"/>
        </w:rPr>
        <w:t>4</w:t>
      </w:r>
      <w:r>
        <w:rPr>
          <w:color w:val="000000" w:themeColor="text1"/>
          <w:sz w:val="32"/>
          <w:szCs w:val="32"/>
          <w:vertAlign w:val="subscript"/>
        </w:rPr>
        <w:t xml:space="preserve"> </w:t>
      </w:r>
      <w:r>
        <w:rPr>
          <w:color w:val="000000" w:themeColor="text1"/>
          <w:sz w:val="32"/>
          <w:szCs w:val="32"/>
        </w:rPr>
        <w:t>]</w:t>
      </w:r>
      <w:proofErr w:type="gramEnd"/>
      <w:r w:rsidRPr="00F927F6">
        <w:rPr>
          <w:color w:val="000000" w:themeColor="text1"/>
          <w:sz w:val="32"/>
          <w:szCs w:val="32"/>
          <w:vertAlign w:val="superscript"/>
        </w:rPr>
        <w:t>2-</w:t>
      </w:r>
    </w:p>
    <w:p w:rsidR="007C72FC" w:rsidRDefault="00F927F6" w:rsidP="007C72FC">
      <w:pPr>
        <w:pStyle w:val="ListParagraph"/>
        <w:jc w:val="both"/>
        <w:rPr>
          <w:color w:val="000000" w:themeColor="text1"/>
          <w:sz w:val="32"/>
          <w:szCs w:val="32"/>
        </w:rPr>
      </w:pPr>
      <w:r>
        <w:rPr>
          <w:color w:val="000000" w:themeColor="text1"/>
          <w:sz w:val="32"/>
          <w:szCs w:val="32"/>
        </w:rPr>
        <w:t>2X-8=-</w:t>
      </w:r>
      <w:proofErr w:type="gramStart"/>
      <w:r>
        <w:rPr>
          <w:color w:val="000000" w:themeColor="text1"/>
          <w:sz w:val="32"/>
          <w:szCs w:val="32"/>
        </w:rPr>
        <w:t>2  X</w:t>
      </w:r>
      <w:proofErr w:type="gramEnd"/>
      <w:r>
        <w:rPr>
          <w:color w:val="000000" w:themeColor="text1"/>
          <w:sz w:val="32"/>
          <w:szCs w:val="32"/>
        </w:rPr>
        <w:t>=+3</w:t>
      </w:r>
    </w:p>
    <w:p w:rsidR="00F927F6" w:rsidRDefault="00F927F6" w:rsidP="007C72FC">
      <w:pPr>
        <w:pStyle w:val="ListParagraph"/>
        <w:jc w:val="both"/>
        <w:rPr>
          <w:color w:val="000000" w:themeColor="text1"/>
          <w:sz w:val="32"/>
          <w:szCs w:val="32"/>
        </w:rPr>
      </w:pPr>
    </w:p>
    <w:p w:rsidR="00DF5D19" w:rsidRPr="00DF5D19" w:rsidRDefault="00DF5D19" w:rsidP="007C72FC">
      <w:pPr>
        <w:pStyle w:val="ListParagraph"/>
        <w:jc w:val="both"/>
        <w:rPr>
          <w:color w:val="000000" w:themeColor="text1"/>
          <w:sz w:val="32"/>
          <w:szCs w:val="32"/>
          <w:highlight w:val="yellow"/>
        </w:rPr>
      </w:pPr>
      <w:proofErr w:type="gramStart"/>
      <w:r>
        <w:rPr>
          <w:color w:val="000000" w:themeColor="text1"/>
          <w:sz w:val="32"/>
          <w:szCs w:val="32"/>
          <w:highlight w:val="yellow"/>
        </w:rPr>
        <w:t>1.</w:t>
      </w:r>
      <w:r w:rsidRPr="00DF5D19">
        <w:rPr>
          <w:color w:val="000000" w:themeColor="text1"/>
          <w:sz w:val="32"/>
          <w:szCs w:val="32"/>
          <w:highlight w:val="yellow"/>
        </w:rPr>
        <w:t>Calculate</w:t>
      </w:r>
      <w:proofErr w:type="gramEnd"/>
      <w:r w:rsidRPr="00DF5D19">
        <w:rPr>
          <w:color w:val="000000" w:themeColor="text1"/>
          <w:sz w:val="32"/>
          <w:szCs w:val="32"/>
          <w:highlight w:val="yellow"/>
        </w:rPr>
        <w:t xml:space="preserve"> oxidation state of K in KMnO</w:t>
      </w:r>
      <w:r w:rsidRPr="00DF5D19">
        <w:rPr>
          <w:color w:val="000000" w:themeColor="text1"/>
          <w:sz w:val="32"/>
          <w:szCs w:val="32"/>
          <w:highlight w:val="yellow"/>
          <w:vertAlign w:val="subscript"/>
        </w:rPr>
        <w:t xml:space="preserve">4 </w:t>
      </w:r>
      <w:r w:rsidRPr="00DF5D19">
        <w:rPr>
          <w:color w:val="000000" w:themeColor="text1"/>
          <w:sz w:val="32"/>
          <w:szCs w:val="32"/>
          <w:highlight w:val="yellow"/>
        </w:rPr>
        <w:t>and K</w:t>
      </w:r>
      <w:r w:rsidRPr="00DF5D19">
        <w:rPr>
          <w:color w:val="000000" w:themeColor="text1"/>
          <w:sz w:val="32"/>
          <w:szCs w:val="32"/>
          <w:highlight w:val="yellow"/>
          <w:vertAlign w:val="subscript"/>
        </w:rPr>
        <w:t>2</w:t>
      </w:r>
      <w:r w:rsidRPr="00DF5D19">
        <w:rPr>
          <w:color w:val="000000" w:themeColor="text1"/>
          <w:sz w:val="32"/>
          <w:szCs w:val="32"/>
          <w:highlight w:val="yellow"/>
        </w:rPr>
        <w:t>Cr</w:t>
      </w:r>
      <w:r w:rsidRPr="00DF5D19">
        <w:rPr>
          <w:color w:val="000000" w:themeColor="text1"/>
          <w:sz w:val="32"/>
          <w:szCs w:val="32"/>
          <w:highlight w:val="yellow"/>
          <w:vertAlign w:val="subscript"/>
        </w:rPr>
        <w:t>2</w:t>
      </w:r>
      <w:r w:rsidRPr="00DF5D19">
        <w:rPr>
          <w:color w:val="000000" w:themeColor="text1"/>
          <w:sz w:val="32"/>
          <w:szCs w:val="32"/>
          <w:highlight w:val="yellow"/>
        </w:rPr>
        <w:t>O</w:t>
      </w:r>
      <w:r w:rsidRPr="00DF5D19">
        <w:rPr>
          <w:color w:val="000000" w:themeColor="text1"/>
          <w:sz w:val="32"/>
          <w:szCs w:val="32"/>
          <w:highlight w:val="yellow"/>
          <w:vertAlign w:val="subscript"/>
        </w:rPr>
        <w:t>7</w:t>
      </w:r>
    </w:p>
    <w:p w:rsidR="00DF5D19" w:rsidRPr="00DF5D19" w:rsidRDefault="00DF5D19" w:rsidP="00DF5D19">
      <w:pPr>
        <w:jc w:val="both"/>
        <w:rPr>
          <w:color w:val="000000" w:themeColor="text1"/>
          <w:sz w:val="32"/>
          <w:szCs w:val="32"/>
          <w:highlight w:val="yellow"/>
        </w:rPr>
      </w:pPr>
      <w:r w:rsidRPr="00DF5D19">
        <w:rPr>
          <w:color w:val="000000" w:themeColor="text1"/>
          <w:sz w:val="32"/>
          <w:szCs w:val="32"/>
          <w:highlight w:val="yellow"/>
        </w:rPr>
        <w:t xml:space="preserve">        </w:t>
      </w:r>
      <w:r>
        <w:rPr>
          <w:color w:val="000000" w:themeColor="text1"/>
          <w:sz w:val="32"/>
          <w:szCs w:val="32"/>
          <w:highlight w:val="yellow"/>
        </w:rPr>
        <w:t>2.   OXIDATION STATE OF Fe In</w:t>
      </w:r>
      <w:bookmarkStart w:id="0" w:name="_GoBack"/>
      <w:bookmarkEnd w:id="0"/>
    </w:p>
    <w:p w:rsidR="00DF5D19" w:rsidRPr="00DF5D19" w:rsidRDefault="00DF5D19" w:rsidP="00DF5D19">
      <w:pPr>
        <w:jc w:val="both"/>
        <w:rPr>
          <w:color w:val="000000" w:themeColor="text1"/>
          <w:sz w:val="32"/>
          <w:szCs w:val="32"/>
        </w:rPr>
      </w:pPr>
      <w:r>
        <w:rPr>
          <w:color w:val="000000" w:themeColor="text1"/>
          <w:sz w:val="32"/>
          <w:szCs w:val="32"/>
          <w:highlight w:val="yellow"/>
        </w:rPr>
        <w:t xml:space="preserve">                       </w:t>
      </w:r>
      <w:r w:rsidRPr="00DF5D19">
        <w:rPr>
          <w:color w:val="000000" w:themeColor="text1"/>
          <w:sz w:val="32"/>
          <w:szCs w:val="32"/>
          <w:highlight w:val="yellow"/>
        </w:rPr>
        <w:t>[</w:t>
      </w:r>
      <w:proofErr w:type="gramStart"/>
      <w:r w:rsidRPr="00DF5D19">
        <w:rPr>
          <w:color w:val="000000" w:themeColor="text1"/>
          <w:sz w:val="32"/>
          <w:szCs w:val="32"/>
          <w:highlight w:val="yellow"/>
        </w:rPr>
        <w:t>Fe(</w:t>
      </w:r>
      <w:proofErr w:type="gramEnd"/>
      <w:r w:rsidRPr="00DF5D19">
        <w:rPr>
          <w:color w:val="000000" w:themeColor="text1"/>
          <w:sz w:val="32"/>
          <w:szCs w:val="32"/>
          <w:highlight w:val="yellow"/>
        </w:rPr>
        <w:t>CN)</w:t>
      </w:r>
      <w:r w:rsidRPr="00DF5D19">
        <w:rPr>
          <w:color w:val="000000" w:themeColor="text1"/>
          <w:sz w:val="32"/>
          <w:szCs w:val="32"/>
          <w:highlight w:val="yellow"/>
          <w:vertAlign w:val="subscript"/>
        </w:rPr>
        <w:t>6</w:t>
      </w:r>
      <w:r w:rsidRPr="00DF5D19">
        <w:rPr>
          <w:color w:val="000000" w:themeColor="text1"/>
          <w:sz w:val="32"/>
          <w:szCs w:val="32"/>
          <w:highlight w:val="yellow"/>
        </w:rPr>
        <w:t>]</w:t>
      </w:r>
      <w:r w:rsidRPr="00DF5D19">
        <w:rPr>
          <w:color w:val="000000" w:themeColor="text1"/>
          <w:sz w:val="32"/>
          <w:szCs w:val="32"/>
          <w:highlight w:val="yellow"/>
          <w:vertAlign w:val="superscript"/>
        </w:rPr>
        <w:t>3-</w:t>
      </w:r>
    </w:p>
    <w:p w:rsidR="00F927F6" w:rsidRDefault="00F927F6" w:rsidP="007C72FC">
      <w:pPr>
        <w:pStyle w:val="ListParagraph"/>
        <w:jc w:val="both"/>
        <w:rPr>
          <w:color w:val="000000" w:themeColor="text1"/>
          <w:sz w:val="32"/>
          <w:szCs w:val="32"/>
        </w:rPr>
      </w:pPr>
    </w:p>
    <w:p w:rsidR="00F927F6" w:rsidRPr="00C80DE7" w:rsidRDefault="00F927F6" w:rsidP="007C72FC">
      <w:pPr>
        <w:pStyle w:val="ListParagraph"/>
        <w:jc w:val="both"/>
        <w:rPr>
          <w:color w:val="000000" w:themeColor="text1"/>
          <w:sz w:val="32"/>
          <w:szCs w:val="32"/>
        </w:rPr>
      </w:pPr>
    </w:p>
    <w:p w:rsidR="00C80DE7" w:rsidRDefault="0098170C" w:rsidP="00C80DE7">
      <w:pPr>
        <w:pStyle w:val="ListParagraph"/>
        <w:jc w:val="both"/>
        <w:rPr>
          <w:color w:val="000000" w:themeColor="text1"/>
          <w:sz w:val="32"/>
          <w:szCs w:val="32"/>
        </w:rPr>
      </w:pPr>
      <w:r w:rsidRPr="007C72FC">
        <w:rPr>
          <w:b/>
          <w:color w:val="000000" w:themeColor="text1"/>
          <w:sz w:val="36"/>
          <w:szCs w:val="32"/>
        </w:rPr>
        <w:t>For s block-</w:t>
      </w:r>
      <w:r w:rsidRPr="007C72FC">
        <w:rPr>
          <w:color w:val="000000" w:themeColor="text1"/>
          <w:sz w:val="36"/>
          <w:szCs w:val="32"/>
        </w:rPr>
        <w:t xml:space="preserve"> </w:t>
      </w:r>
      <w:r>
        <w:rPr>
          <w:color w:val="000000" w:themeColor="text1"/>
          <w:sz w:val="32"/>
          <w:szCs w:val="32"/>
        </w:rPr>
        <w:t xml:space="preserve">their group number is their oxidation number for H group number is </w:t>
      </w:r>
      <w:proofErr w:type="gramStart"/>
      <w:r>
        <w:rPr>
          <w:color w:val="000000" w:themeColor="text1"/>
          <w:sz w:val="32"/>
          <w:szCs w:val="32"/>
        </w:rPr>
        <w:t>1  it</w:t>
      </w:r>
      <w:proofErr w:type="gramEnd"/>
      <w:r>
        <w:rPr>
          <w:color w:val="000000" w:themeColor="text1"/>
          <w:sz w:val="32"/>
          <w:szCs w:val="32"/>
        </w:rPr>
        <w:t xml:space="preserve"> can combine with metals or </w:t>
      </w:r>
      <w:proofErr w:type="spellStart"/>
      <w:r>
        <w:rPr>
          <w:color w:val="000000" w:themeColor="text1"/>
          <w:sz w:val="32"/>
          <w:szCs w:val="32"/>
        </w:rPr>
        <w:t>non metals</w:t>
      </w:r>
      <w:proofErr w:type="spellEnd"/>
      <w:r>
        <w:rPr>
          <w:color w:val="000000" w:themeColor="text1"/>
          <w:sz w:val="32"/>
          <w:szCs w:val="32"/>
        </w:rPr>
        <w:t xml:space="preserve"> (-1 and +1)</w:t>
      </w:r>
    </w:p>
    <w:p w:rsidR="007C72FC" w:rsidRDefault="007C72FC" w:rsidP="00C80DE7">
      <w:pPr>
        <w:pStyle w:val="ListParagraph"/>
        <w:jc w:val="both"/>
        <w:rPr>
          <w:color w:val="000000" w:themeColor="text1"/>
          <w:sz w:val="32"/>
          <w:szCs w:val="32"/>
        </w:rPr>
      </w:pPr>
      <w:r w:rsidRPr="007C72FC">
        <w:rPr>
          <w:b/>
          <w:noProof/>
          <w:color w:val="000000" w:themeColor="text1"/>
          <w:sz w:val="36"/>
          <w:szCs w:val="32"/>
        </w:rPr>
        <w:drawing>
          <wp:inline distT="0" distB="0" distL="0" distR="0">
            <wp:extent cx="3721100" cy="2143125"/>
            <wp:effectExtent l="19050" t="0" r="0" b="0"/>
            <wp:docPr id="2" name="Picture 17" descr="Oxidation number solved problems - Online Chemistry tutorial that deals  with Chemistry and Chemistry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xidation number solved problems - Online Chemistry tutorial that deals  with Chemistry and Chemistry Concept"/>
                    <pic:cNvPicPr>
                      <a:picLocks noChangeAspect="1" noChangeArrowheads="1"/>
                    </pic:cNvPicPr>
                  </pic:nvPicPr>
                  <pic:blipFill>
                    <a:blip r:embed="rId16"/>
                    <a:srcRect/>
                    <a:stretch>
                      <a:fillRect/>
                    </a:stretch>
                  </pic:blipFill>
                  <pic:spPr bwMode="auto">
                    <a:xfrm>
                      <a:off x="0" y="0"/>
                      <a:ext cx="3724275" cy="2144953"/>
                    </a:xfrm>
                    <a:prstGeom prst="rect">
                      <a:avLst/>
                    </a:prstGeom>
                    <a:noFill/>
                    <a:ln w="9525">
                      <a:noFill/>
                      <a:miter lim="800000"/>
                      <a:headEnd/>
                      <a:tailEnd/>
                    </a:ln>
                  </pic:spPr>
                </pic:pic>
              </a:graphicData>
            </a:graphic>
          </wp:inline>
        </w:drawing>
      </w:r>
    </w:p>
    <w:p w:rsidR="003A5C06" w:rsidRDefault="003A5C06" w:rsidP="00C80DE7">
      <w:pPr>
        <w:pStyle w:val="ListParagraph"/>
        <w:jc w:val="both"/>
        <w:rPr>
          <w:color w:val="000000" w:themeColor="text1"/>
          <w:sz w:val="32"/>
          <w:szCs w:val="32"/>
        </w:rPr>
      </w:pPr>
    </w:p>
    <w:p w:rsidR="003A5C06" w:rsidRDefault="003A5C06" w:rsidP="00C80DE7">
      <w:pPr>
        <w:pStyle w:val="ListParagraph"/>
        <w:jc w:val="both"/>
        <w:rPr>
          <w:color w:val="000000" w:themeColor="text1"/>
          <w:sz w:val="32"/>
          <w:szCs w:val="32"/>
        </w:rPr>
      </w:pPr>
      <w:r>
        <w:rPr>
          <w:color w:val="000000" w:themeColor="text1"/>
          <w:sz w:val="32"/>
          <w:szCs w:val="32"/>
        </w:rPr>
        <w:t>H2O= 2x-2=</w:t>
      </w:r>
      <w:proofErr w:type="gramStart"/>
      <w:r>
        <w:rPr>
          <w:color w:val="000000" w:themeColor="text1"/>
          <w:sz w:val="32"/>
          <w:szCs w:val="32"/>
        </w:rPr>
        <w:t>0  x</w:t>
      </w:r>
      <w:proofErr w:type="gramEnd"/>
      <w:r>
        <w:rPr>
          <w:color w:val="000000" w:themeColor="text1"/>
          <w:sz w:val="32"/>
          <w:szCs w:val="32"/>
        </w:rPr>
        <w:t>=+1</w:t>
      </w:r>
    </w:p>
    <w:p w:rsidR="003A5C06" w:rsidRDefault="003A5C06" w:rsidP="00C80DE7">
      <w:pPr>
        <w:pStyle w:val="ListParagraph"/>
        <w:jc w:val="both"/>
        <w:rPr>
          <w:color w:val="000000" w:themeColor="text1"/>
          <w:sz w:val="32"/>
          <w:szCs w:val="32"/>
        </w:rPr>
      </w:pPr>
      <w:proofErr w:type="spellStart"/>
      <w:r>
        <w:rPr>
          <w:color w:val="000000" w:themeColor="text1"/>
          <w:sz w:val="32"/>
          <w:szCs w:val="32"/>
        </w:rPr>
        <w:t>NaH</w:t>
      </w:r>
      <w:proofErr w:type="spellEnd"/>
      <w:r>
        <w:rPr>
          <w:color w:val="000000" w:themeColor="text1"/>
          <w:sz w:val="32"/>
          <w:szCs w:val="32"/>
        </w:rPr>
        <w:t>= x+1 =0 x=-1</w:t>
      </w:r>
    </w:p>
    <w:p w:rsidR="0098170C" w:rsidRDefault="0098170C" w:rsidP="00C80DE7">
      <w:pPr>
        <w:pStyle w:val="ListParagraph"/>
        <w:jc w:val="both"/>
        <w:rPr>
          <w:color w:val="000000" w:themeColor="text1"/>
          <w:sz w:val="32"/>
          <w:szCs w:val="32"/>
        </w:rPr>
      </w:pPr>
      <w:r w:rsidRPr="007C72FC">
        <w:rPr>
          <w:b/>
          <w:color w:val="000000" w:themeColor="text1"/>
          <w:sz w:val="36"/>
          <w:szCs w:val="32"/>
        </w:rPr>
        <w:lastRenderedPageBreak/>
        <w:t xml:space="preserve">For p </w:t>
      </w:r>
      <w:r w:rsidR="007C72FC" w:rsidRPr="007C72FC">
        <w:rPr>
          <w:b/>
          <w:color w:val="000000" w:themeColor="text1"/>
          <w:sz w:val="36"/>
          <w:szCs w:val="32"/>
        </w:rPr>
        <w:t>b</w:t>
      </w:r>
      <w:r w:rsidRPr="007C72FC">
        <w:rPr>
          <w:b/>
          <w:color w:val="000000" w:themeColor="text1"/>
          <w:sz w:val="36"/>
          <w:szCs w:val="32"/>
        </w:rPr>
        <w:t>lock-</w:t>
      </w:r>
      <w:r w:rsidRPr="007C72FC">
        <w:rPr>
          <w:color w:val="000000" w:themeColor="text1"/>
          <w:sz w:val="36"/>
          <w:szCs w:val="32"/>
        </w:rPr>
        <w:t xml:space="preserve"> </w:t>
      </w:r>
      <w:r>
        <w:rPr>
          <w:color w:val="000000" w:themeColor="text1"/>
          <w:sz w:val="32"/>
          <w:szCs w:val="32"/>
        </w:rPr>
        <w:t>number of valence electrons</w:t>
      </w:r>
      <w:r w:rsidR="008159BD">
        <w:rPr>
          <w:color w:val="000000" w:themeColor="text1"/>
          <w:sz w:val="32"/>
          <w:szCs w:val="32"/>
        </w:rPr>
        <w:t xml:space="preserve"> minus 8 </w:t>
      </w:r>
      <w:r>
        <w:rPr>
          <w:color w:val="000000" w:themeColor="text1"/>
          <w:sz w:val="32"/>
          <w:szCs w:val="32"/>
        </w:rPr>
        <w:t>represents its oxidation state</w:t>
      </w:r>
      <w:r w:rsidR="007C72FC">
        <w:rPr>
          <w:color w:val="000000" w:themeColor="text1"/>
          <w:sz w:val="32"/>
          <w:szCs w:val="32"/>
        </w:rPr>
        <w:t xml:space="preserve"> (V-8)   </w:t>
      </w:r>
      <w:r w:rsidR="007C72FC" w:rsidRPr="007C72FC">
        <w:rPr>
          <w:color w:val="000000" w:themeColor="text1"/>
          <w:sz w:val="32"/>
          <w:szCs w:val="32"/>
          <w:highlight w:val="cyan"/>
        </w:rPr>
        <w:t>example chlorine (2</w:t>
      </w:r>
      <w:proofErr w:type="gramStart"/>
      <w:r w:rsidR="007C72FC" w:rsidRPr="007C72FC">
        <w:rPr>
          <w:color w:val="000000" w:themeColor="text1"/>
          <w:sz w:val="32"/>
          <w:szCs w:val="32"/>
          <w:highlight w:val="cyan"/>
        </w:rPr>
        <w:t>,8,7</w:t>
      </w:r>
      <w:proofErr w:type="gramEnd"/>
      <w:r w:rsidR="007C72FC" w:rsidRPr="007C72FC">
        <w:rPr>
          <w:color w:val="000000" w:themeColor="text1"/>
          <w:sz w:val="32"/>
          <w:szCs w:val="32"/>
          <w:highlight w:val="cyan"/>
        </w:rPr>
        <w:t>) so 7-8=-1 hence oxidation state is -1 on chlorine</w:t>
      </w:r>
    </w:p>
    <w:p w:rsidR="0098170C" w:rsidRDefault="0098170C" w:rsidP="00C80DE7">
      <w:pPr>
        <w:pStyle w:val="ListParagraph"/>
        <w:jc w:val="both"/>
        <w:rPr>
          <w:rStyle w:val="Strong"/>
          <w:rFonts w:ascii="Verdana" w:hAnsi="Verdana"/>
          <w:b w:val="0"/>
          <w:color w:val="000000"/>
          <w:sz w:val="26"/>
          <w:szCs w:val="26"/>
          <w:shd w:val="clear" w:color="auto" w:fill="FFFFFF"/>
        </w:rPr>
      </w:pPr>
      <w:proofErr w:type="spellStart"/>
      <w:r w:rsidRPr="007C72FC">
        <w:rPr>
          <w:b/>
          <w:color w:val="000000" w:themeColor="text1"/>
          <w:sz w:val="36"/>
          <w:szCs w:val="32"/>
        </w:rPr>
        <w:t>For d</w:t>
      </w:r>
      <w:proofErr w:type="spellEnd"/>
      <w:r w:rsidRPr="007C72FC">
        <w:rPr>
          <w:b/>
          <w:color w:val="000000" w:themeColor="text1"/>
          <w:sz w:val="36"/>
          <w:szCs w:val="32"/>
        </w:rPr>
        <w:t xml:space="preserve"> block-</w:t>
      </w:r>
      <w:r w:rsidRPr="007C72FC">
        <w:rPr>
          <w:rStyle w:val="Emphasis"/>
          <w:rFonts w:ascii="Verdana" w:hAnsi="Verdana"/>
          <w:color w:val="000000"/>
          <w:sz w:val="28"/>
          <w:szCs w:val="26"/>
          <w:shd w:val="clear" w:color="auto" w:fill="FFFFFF"/>
        </w:rPr>
        <w:t xml:space="preserve"> </w:t>
      </w:r>
      <w:r w:rsidRPr="007C72FC">
        <w:rPr>
          <w:rStyle w:val="Strong"/>
          <w:rFonts w:ascii="Verdana" w:hAnsi="Verdana"/>
          <w:b w:val="0"/>
          <w:color w:val="000000"/>
          <w:sz w:val="26"/>
          <w:szCs w:val="26"/>
          <w:shd w:val="clear" w:color="auto" w:fill="FFFFFF"/>
        </w:rPr>
        <w:t>Highest Oxidation State for a Transition metal = Number of Unpaired d-electrons + Two s-orbital electrons</w:t>
      </w:r>
    </w:p>
    <w:p w:rsidR="007C72FC" w:rsidRPr="007C72FC" w:rsidRDefault="007C72FC" w:rsidP="00C80DE7">
      <w:pPr>
        <w:pStyle w:val="ListParagraph"/>
        <w:jc w:val="both"/>
        <w:rPr>
          <w:b/>
          <w:color w:val="000000" w:themeColor="text1"/>
          <w:sz w:val="32"/>
          <w:szCs w:val="32"/>
          <w:highlight w:val="cyan"/>
        </w:rPr>
      </w:pPr>
      <w:r w:rsidRPr="007C72FC">
        <w:rPr>
          <w:b/>
          <w:color w:val="000000" w:themeColor="text1"/>
          <w:sz w:val="32"/>
          <w:szCs w:val="32"/>
          <w:highlight w:val="cyan"/>
        </w:rPr>
        <w:t>For example iron 26   OS is 4+2=</w:t>
      </w:r>
      <w:r w:rsidR="009357BB">
        <w:rPr>
          <w:b/>
          <w:color w:val="000000" w:themeColor="text1"/>
          <w:sz w:val="32"/>
          <w:szCs w:val="32"/>
          <w:highlight w:val="cyan"/>
        </w:rPr>
        <w:t xml:space="preserve"> +</w:t>
      </w:r>
      <w:r w:rsidRPr="007C72FC">
        <w:rPr>
          <w:b/>
          <w:color w:val="000000" w:themeColor="text1"/>
          <w:sz w:val="32"/>
          <w:szCs w:val="32"/>
          <w:highlight w:val="cyan"/>
        </w:rPr>
        <w:t xml:space="preserve">6  </w:t>
      </w:r>
    </w:p>
    <w:p w:rsidR="007C72FC" w:rsidRDefault="007C72FC" w:rsidP="00C80DE7">
      <w:pPr>
        <w:pStyle w:val="ListParagraph"/>
        <w:jc w:val="both"/>
        <w:rPr>
          <w:rStyle w:val="Strong"/>
          <w:rFonts w:ascii="Verdana" w:hAnsi="Verdana"/>
          <w:b w:val="0"/>
          <w:color w:val="000000"/>
          <w:sz w:val="26"/>
          <w:szCs w:val="26"/>
          <w:shd w:val="clear" w:color="auto" w:fill="FFFFFF"/>
        </w:rPr>
      </w:pPr>
      <w:r w:rsidRPr="007C72FC">
        <w:rPr>
          <w:rFonts w:ascii="Tahoma" w:hAnsi="Tahoma" w:cs="Tahoma"/>
          <w:color w:val="000000"/>
          <w:sz w:val="26"/>
          <w:szCs w:val="26"/>
          <w:highlight w:val="cyan"/>
          <w:shd w:val="clear" w:color="auto" w:fill="F1F9FE"/>
        </w:rPr>
        <w:t>Indeed, +6 is one of the oxidation states of iron, but it is very rare. Other possible oxidation states for iron includes: +5, +4, +3, and +2.</w:t>
      </w:r>
    </w:p>
    <w:p w:rsidR="007C72FC" w:rsidRPr="007C72FC" w:rsidRDefault="007C72FC" w:rsidP="00C80DE7">
      <w:pPr>
        <w:pStyle w:val="ListParagraph"/>
        <w:jc w:val="both"/>
        <w:rPr>
          <w:rStyle w:val="Strong"/>
          <w:rFonts w:ascii="Verdana" w:hAnsi="Verdana"/>
          <w:b w:val="0"/>
          <w:color w:val="000000"/>
          <w:sz w:val="26"/>
          <w:szCs w:val="26"/>
          <w:shd w:val="clear" w:color="auto" w:fill="FFFFFF"/>
        </w:rPr>
      </w:pPr>
      <w:r>
        <w:rPr>
          <w:noProof/>
        </w:rPr>
        <w:drawing>
          <wp:inline distT="0" distB="0" distL="0" distR="0">
            <wp:extent cx="5076825" cy="847725"/>
            <wp:effectExtent l="19050" t="0" r="9525" b="0"/>
            <wp:docPr id="3" name="Picture 1" descr="26 I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 Iron.jpg"/>
                    <pic:cNvPicPr>
                      <a:picLocks noChangeAspect="1" noChangeArrowheads="1"/>
                    </pic:cNvPicPr>
                  </pic:nvPicPr>
                  <pic:blipFill>
                    <a:blip r:embed="rId17"/>
                    <a:srcRect/>
                    <a:stretch>
                      <a:fillRect/>
                    </a:stretch>
                  </pic:blipFill>
                  <pic:spPr bwMode="auto">
                    <a:xfrm>
                      <a:off x="0" y="0"/>
                      <a:ext cx="5076825" cy="847725"/>
                    </a:xfrm>
                    <a:prstGeom prst="rect">
                      <a:avLst/>
                    </a:prstGeom>
                    <a:noFill/>
                    <a:ln w="9525">
                      <a:noFill/>
                      <a:miter lim="800000"/>
                      <a:headEnd/>
                      <a:tailEnd/>
                    </a:ln>
                  </pic:spPr>
                </pic:pic>
              </a:graphicData>
            </a:graphic>
          </wp:inline>
        </w:drawing>
      </w:r>
    </w:p>
    <w:p w:rsidR="0098170C" w:rsidRDefault="0098170C" w:rsidP="00C80DE7">
      <w:pPr>
        <w:pStyle w:val="ListParagraph"/>
        <w:jc w:val="both"/>
        <w:rPr>
          <w:rFonts w:ascii="Arial" w:hAnsi="Arial" w:cs="Arial"/>
          <w:color w:val="222222"/>
          <w:sz w:val="24"/>
          <w:shd w:val="clear" w:color="auto" w:fill="FFFFFF"/>
        </w:rPr>
      </w:pPr>
      <w:r w:rsidRPr="0098170C">
        <w:rPr>
          <w:rStyle w:val="Strong"/>
          <w:rFonts w:ascii="Verdana" w:hAnsi="Verdana"/>
          <w:color w:val="000000"/>
          <w:sz w:val="28"/>
          <w:szCs w:val="26"/>
          <w:shd w:val="clear" w:color="auto" w:fill="FFFFFF"/>
        </w:rPr>
        <w:t>For F block-</w:t>
      </w:r>
      <w:r w:rsidRPr="0098170C">
        <w:rPr>
          <w:rFonts w:ascii="Arial" w:hAnsi="Arial" w:cs="Arial"/>
          <w:color w:val="222222"/>
          <w:sz w:val="24"/>
          <w:shd w:val="clear" w:color="auto" w:fill="FFFFFF"/>
        </w:rPr>
        <w:t xml:space="preserve"> </w:t>
      </w:r>
      <w:r w:rsidR="007C72FC">
        <w:rPr>
          <w:rFonts w:ascii="Arial" w:hAnsi="Arial" w:cs="Arial"/>
          <w:color w:val="222222"/>
          <w:sz w:val="24"/>
          <w:shd w:val="clear" w:color="auto" w:fill="FFFFFF"/>
        </w:rPr>
        <w:t>t</w:t>
      </w:r>
      <w:r w:rsidRPr="0098170C">
        <w:rPr>
          <w:rFonts w:ascii="Arial" w:hAnsi="Arial" w:cs="Arial"/>
          <w:color w:val="222222"/>
          <w:sz w:val="24"/>
          <w:shd w:val="clear" w:color="auto" w:fill="FFFFFF"/>
        </w:rPr>
        <w:t>he dominant </w:t>
      </w:r>
      <w:r w:rsidRPr="0098170C">
        <w:rPr>
          <w:rFonts w:ascii="Arial" w:hAnsi="Arial" w:cs="Arial"/>
          <w:b/>
          <w:bCs/>
          <w:color w:val="222222"/>
          <w:sz w:val="24"/>
          <w:shd w:val="clear" w:color="auto" w:fill="FFFFFF"/>
        </w:rPr>
        <w:t>oxidation state</w:t>
      </w:r>
      <w:r w:rsidRPr="0098170C">
        <w:rPr>
          <w:rFonts w:ascii="Arial" w:hAnsi="Arial" w:cs="Arial"/>
          <w:color w:val="222222"/>
          <w:sz w:val="24"/>
          <w:shd w:val="clear" w:color="auto" w:fill="FFFFFF"/>
        </w:rPr>
        <w:t> of these elements is +3 (similar to lanthanides). Besides +3 </w:t>
      </w:r>
      <w:proofErr w:type="gramStart"/>
      <w:r w:rsidRPr="0098170C">
        <w:rPr>
          <w:rFonts w:ascii="Arial" w:hAnsi="Arial" w:cs="Arial"/>
          <w:b/>
          <w:bCs/>
          <w:color w:val="222222"/>
          <w:sz w:val="24"/>
          <w:shd w:val="clear" w:color="auto" w:fill="FFFFFF"/>
        </w:rPr>
        <w:t>state</w:t>
      </w:r>
      <w:proofErr w:type="gramEnd"/>
      <w:r w:rsidRPr="0098170C">
        <w:rPr>
          <w:rFonts w:ascii="Arial" w:hAnsi="Arial" w:cs="Arial"/>
          <w:color w:val="222222"/>
          <w:sz w:val="24"/>
          <w:shd w:val="clear" w:color="auto" w:fill="FFFFFF"/>
        </w:rPr>
        <w:t>, they also exhibit +4 </w:t>
      </w:r>
      <w:r w:rsidRPr="0098170C">
        <w:rPr>
          <w:rFonts w:ascii="Arial" w:hAnsi="Arial" w:cs="Arial"/>
          <w:b/>
          <w:bCs/>
          <w:color w:val="222222"/>
          <w:sz w:val="24"/>
          <w:shd w:val="clear" w:color="auto" w:fill="FFFFFF"/>
        </w:rPr>
        <w:t>oxidation state</w:t>
      </w:r>
      <w:r w:rsidRPr="0098170C">
        <w:rPr>
          <w:rFonts w:ascii="Arial" w:hAnsi="Arial" w:cs="Arial"/>
          <w:color w:val="222222"/>
          <w:sz w:val="24"/>
          <w:shd w:val="clear" w:color="auto" w:fill="FFFFFF"/>
        </w:rPr>
        <w:t>. </w:t>
      </w:r>
    </w:p>
    <w:p w:rsidR="0098170C" w:rsidRDefault="001C454E" w:rsidP="00C80DE7">
      <w:pPr>
        <w:pStyle w:val="ListParagraph"/>
        <w:jc w:val="both"/>
        <w:rPr>
          <w:color w:val="000000" w:themeColor="text1"/>
          <w:sz w:val="36"/>
          <w:szCs w:val="32"/>
        </w:rPr>
      </w:pPr>
      <w:r>
        <w:rPr>
          <w:noProof/>
        </w:rPr>
        <w:drawing>
          <wp:inline distT="0" distB="0" distL="0" distR="0">
            <wp:extent cx="5943600" cy="3076208"/>
            <wp:effectExtent l="19050" t="0" r="0" b="0"/>
            <wp:docPr id="11" name="Picture 11" descr="determine-oxidation-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termine-oxidation-state"/>
                    <pic:cNvPicPr>
                      <a:picLocks noChangeAspect="1" noChangeArrowheads="1"/>
                    </pic:cNvPicPr>
                  </pic:nvPicPr>
                  <pic:blipFill>
                    <a:blip r:embed="rId18"/>
                    <a:srcRect/>
                    <a:stretch>
                      <a:fillRect/>
                    </a:stretch>
                  </pic:blipFill>
                  <pic:spPr bwMode="auto">
                    <a:xfrm>
                      <a:off x="0" y="0"/>
                      <a:ext cx="5943600" cy="3076208"/>
                    </a:xfrm>
                    <a:prstGeom prst="rect">
                      <a:avLst/>
                    </a:prstGeom>
                    <a:noFill/>
                    <a:ln w="9525">
                      <a:noFill/>
                      <a:miter lim="800000"/>
                      <a:headEnd/>
                      <a:tailEnd/>
                    </a:ln>
                  </pic:spPr>
                </pic:pic>
              </a:graphicData>
            </a:graphic>
          </wp:inline>
        </w:drawing>
      </w:r>
    </w:p>
    <w:p w:rsidR="001C454E" w:rsidRDefault="001C454E" w:rsidP="00C80DE7">
      <w:pPr>
        <w:pStyle w:val="ListParagraph"/>
        <w:jc w:val="both"/>
        <w:rPr>
          <w:color w:val="000000" w:themeColor="text1"/>
          <w:sz w:val="36"/>
          <w:szCs w:val="32"/>
        </w:rPr>
      </w:pPr>
    </w:p>
    <w:p w:rsidR="001C454E" w:rsidRPr="0098170C" w:rsidRDefault="001C454E" w:rsidP="00C80DE7">
      <w:pPr>
        <w:pStyle w:val="ListParagraph"/>
        <w:jc w:val="both"/>
        <w:rPr>
          <w:color w:val="000000" w:themeColor="text1"/>
          <w:sz w:val="36"/>
          <w:szCs w:val="32"/>
        </w:rPr>
      </w:pPr>
      <w:r>
        <w:rPr>
          <w:noProof/>
        </w:rPr>
        <w:lastRenderedPageBreak/>
        <w:drawing>
          <wp:inline distT="0" distB="0" distL="0" distR="0">
            <wp:extent cx="5438775" cy="3676650"/>
            <wp:effectExtent l="19050" t="0" r="9525" b="0"/>
            <wp:docPr id="14" name="Picture 14" descr="Nitrogen species and their oxidation states.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itrogen species and their oxidation states. | Download Table"/>
                    <pic:cNvPicPr>
                      <a:picLocks noChangeAspect="1" noChangeArrowheads="1"/>
                    </pic:cNvPicPr>
                  </pic:nvPicPr>
                  <pic:blipFill>
                    <a:blip r:embed="rId19"/>
                    <a:srcRect/>
                    <a:stretch>
                      <a:fillRect/>
                    </a:stretch>
                  </pic:blipFill>
                  <pic:spPr bwMode="auto">
                    <a:xfrm>
                      <a:off x="0" y="0"/>
                      <a:ext cx="5438775" cy="3676650"/>
                    </a:xfrm>
                    <a:prstGeom prst="rect">
                      <a:avLst/>
                    </a:prstGeom>
                    <a:noFill/>
                    <a:ln w="9525">
                      <a:noFill/>
                      <a:miter lim="800000"/>
                      <a:headEnd/>
                      <a:tailEnd/>
                    </a:ln>
                  </pic:spPr>
                </pic:pic>
              </a:graphicData>
            </a:graphic>
          </wp:inline>
        </w:drawing>
      </w:r>
    </w:p>
    <w:p w:rsidR="009357BB" w:rsidRDefault="009357BB" w:rsidP="00DA5922">
      <w:pPr>
        <w:spacing w:line="240" w:lineRule="auto"/>
        <w:jc w:val="center"/>
        <w:rPr>
          <w:rFonts w:ascii="Times New Roman" w:hAnsi="Times New Roman" w:cs="Times New Roman"/>
          <w:b/>
          <w:bCs/>
          <w:color w:val="000000" w:themeColor="text1"/>
          <w:sz w:val="40"/>
          <w:szCs w:val="28"/>
          <w:shd w:val="clear" w:color="auto" w:fill="FFFFFF"/>
        </w:rPr>
      </w:pPr>
    </w:p>
    <w:p w:rsidR="009357BB" w:rsidRDefault="009357BB" w:rsidP="00DA5922">
      <w:pPr>
        <w:spacing w:line="240" w:lineRule="auto"/>
        <w:jc w:val="center"/>
        <w:rPr>
          <w:rFonts w:ascii="Times New Roman" w:hAnsi="Times New Roman" w:cs="Times New Roman"/>
          <w:b/>
          <w:bCs/>
          <w:color w:val="000000" w:themeColor="text1"/>
          <w:sz w:val="40"/>
          <w:szCs w:val="28"/>
          <w:shd w:val="clear" w:color="auto" w:fill="FFFFFF"/>
        </w:rPr>
      </w:pPr>
    </w:p>
    <w:p w:rsidR="00DA5922" w:rsidRDefault="008B05C9" w:rsidP="00DA5922">
      <w:pPr>
        <w:spacing w:line="240" w:lineRule="auto"/>
        <w:jc w:val="center"/>
        <w:rPr>
          <w:rFonts w:ascii="Times New Roman" w:hAnsi="Times New Roman" w:cs="Times New Roman"/>
          <w:color w:val="000000" w:themeColor="text1"/>
          <w:sz w:val="28"/>
          <w:szCs w:val="28"/>
          <w:shd w:val="clear" w:color="auto" w:fill="FFFFFF"/>
        </w:rPr>
      </w:pPr>
      <w:r w:rsidRPr="00DA5922">
        <w:rPr>
          <w:rFonts w:ascii="Times New Roman" w:hAnsi="Times New Roman" w:cs="Times New Roman"/>
          <w:b/>
          <w:bCs/>
          <w:color w:val="000000" w:themeColor="text1"/>
          <w:sz w:val="40"/>
          <w:szCs w:val="28"/>
          <w:shd w:val="clear" w:color="auto" w:fill="FFFFFF"/>
        </w:rPr>
        <w:t>Coordination number</w:t>
      </w:r>
    </w:p>
    <w:p w:rsidR="00DA5922" w:rsidRDefault="008B05C9" w:rsidP="00DA5922">
      <w:pPr>
        <w:pStyle w:val="ListParagraph"/>
        <w:numPr>
          <w:ilvl w:val="0"/>
          <w:numId w:val="5"/>
        </w:numPr>
        <w:spacing w:line="240" w:lineRule="auto"/>
        <w:jc w:val="both"/>
        <w:rPr>
          <w:rFonts w:ascii="Times New Roman" w:hAnsi="Times New Roman" w:cs="Times New Roman"/>
          <w:color w:val="000000" w:themeColor="text1"/>
          <w:sz w:val="28"/>
          <w:szCs w:val="28"/>
          <w:shd w:val="clear" w:color="auto" w:fill="FFFFFF"/>
        </w:rPr>
      </w:pPr>
      <w:r w:rsidRPr="00DA5922">
        <w:rPr>
          <w:rFonts w:ascii="Times New Roman" w:hAnsi="Times New Roman" w:cs="Times New Roman"/>
          <w:color w:val="000000" w:themeColor="text1"/>
          <w:sz w:val="28"/>
          <w:szCs w:val="28"/>
          <w:shd w:val="clear" w:color="auto" w:fill="FFFFFF"/>
        </w:rPr>
        <w:t>The total number of points (ligands) attached to the central element is termed the </w:t>
      </w:r>
      <w:r w:rsidRPr="00DA5922">
        <w:rPr>
          <w:rStyle w:val="Strong"/>
          <w:rFonts w:ascii="Times New Roman" w:hAnsi="Times New Roman" w:cs="Times New Roman"/>
          <w:color w:val="000000" w:themeColor="text1"/>
          <w:sz w:val="28"/>
          <w:szCs w:val="28"/>
          <w:shd w:val="clear" w:color="auto" w:fill="FFFFFF"/>
        </w:rPr>
        <w:t>coordination number</w:t>
      </w:r>
      <w:r w:rsidRPr="00DA5922">
        <w:rPr>
          <w:rFonts w:ascii="Times New Roman" w:hAnsi="Times New Roman" w:cs="Times New Roman"/>
          <w:color w:val="000000" w:themeColor="text1"/>
          <w:sz w:val="28"/>
          <w:szCs w:val="28"/>
          <w:shd w:val="clear" w:color="auto" w:fill="FFFFFF"/>
        </w:rPr>
        <w:t xml:space="preserve"> and this can vary from 2 to as many as 16, but is usually 6. </w:t>
      </w:r>
    </w:p>
    <w:p w:rsidR="008B05C9" w:rsidRDefault="008B05C9" w:rsidP="00DA5922">
      <w:pPr>
        <w:pStyle w:val="ListParagraph"/>
        <w:numPr>
          <w:ilvl w:val="0"/>
          <w:numId w:val="5"/>
        </w:numPr>
        <w:spacing w:line="240" w:lineRule="auto"/>
        <w:jc w:val="both"/>
        <w:rPr>
          <w:rFonts w:ascii="Times New Roman" w:hAnsi="Times New Roman" w:cs="Times New Roman"/>
          <w:color w:val="000000" w:themeColor="text1"/>
          <w:sz w:val="28"/>
          <w:szCs w:val="28"/>
          <w:shd w:val="clear" w:color="auto" w:fill="FFFFFF"/>
        </w:rPr>
      </w:pPr>
      <w:r w:rsidRPr="00DA5922">
        <w:rPr>
          <w:rFonts w:ascii="Times New Roman" w:hAnsi="Times New Roman" w:cs="Times New Roman"/>
          <w:color w:val="000000" w:themeColor="text1"/>
          <w:sz w:val="28"/>
          <w:szCs w:val="28"/>
          <w:shd w:val="clear" w:color="auto" w:fill="FFFFFF"/>
        </w:rPr>
        <w:t>In simple terms, the coordination number of a complex is influenced by the relative sizes of the metal ion and the ligands and by electronic factors, such as charge which is dependent on the electronic configuration of the metal ion.</w:t>
      </w:r>
    </w:p>
    <w:p w:rsidR="00DA5922" w:rsidRPr="00DA5922" w:rsidRDefault="00DA5922" w:rsidP="00DA5922">
      <w:pPr>
        <w:pStyle w:val="ListParagraph"/>
        <w:numPr>
          <w:ilvl w:val="0"/>
          <w:numId w:val="5"/>
        </w:numPr>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Ligands are the point charges which can be negative or neutral are pointing towards the metal cation.</w:t>
      </w:r>
    </w:p>
    <w:p w:rsidR="001C454E" w:rsidRDefault="001C454E" w:rsidP="008B05C9">
      <w:pPr>
        <w:spacing w:line="240" w:lineRule="auto"/>
        <w:jc w:val="both"/>
        <w:rPr>
          <w:rFonts w:ascii="Times New Roman" w:hAnsi="Times New Roman" w:cs="Times New Roman"/>
          <w:color w:val="000000" w:themeColor="text1"/>
          <w:sz w:val="28"/>
          <w:szCs w:val="28"/>
          <w:shd w:val="clear" w:color="auto" w:fill="FFFFFF"/>
        </w:rPr>
      </w:pPr>
    </w:p>
    <w:p w:rsidR="001C454E" w:rsidRDefault="001C454E" w:rsidP="008B05C9">
      <w:pPr>
        <w:spacing w:line="240" w:lineRule="auto"/>
        <w:jc w:val="both"/>
        <w:rPr>
          <w:rFonts w:ascii="Times New Roman" w:hAnsi="Times New Roman" w:cs="Times New Roman"/>
          <w:color w:val="000000" w:themeColor="text1"/>
          <w:sz w:val="28"/>
          <w:szCs w:val="28"/>
          <w:shd w:val="clear" w:color="auto" w:fill="FFFFFF"/>
        </w:rPr>
      </w:pPr>
      <w:r w:rsidRPr="001C454E">
        <w:rPr>
          <w:rFonts w:ascii="Times New Roman" w:hAnsi="Times New Roman" w:cs="Times New Roman"/>
          <w:noProof/>
          <w:color w:val="000000" w:themeColor="text1"/>
          <w:sz w:val="28"/>
          <w:szCs w:val="28"/>
          <w:shd w:val="clear" w:color="auto" w:fill="FFFFFF"/>
        </w:rPr>
        <w:lastRenderedPageBreak/>
        <w:drawing>
          <wp:inline distT="0" distB="0" distL="0" distR="0">
            <wp:extent cx="5457825" cy="2952750"/>
            <wp:effectExtent l="19050" t="0" r="0" b="0"/>
            <wp:docPr id="1" name="Picture 23" descr="Coordination Compounds | HSC Boards Wik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ordination Compounds | HSC Boards Wikia | Fandom"/>
                    <pic:cNvPicPr>
                      <a:picLocks noChangeAspect="1" noChangeArrowheads="1"/>
                    </pic:cNvPicPr>
                  </pic:nvPicPr>
                  <pic:blipFill>
                    <a:blip r:embed="rId20"/>
                    <a:srcRect/>
                    <a:stretch>
                      <a:fillRect/>
                    </a:stretch>
                  </pic:blipFill>
                  <pic:spPr bwMode="auto">
                    <a:xfrm>
                      <a:off x="0" y="0"/>
                      <a:ext cx="5465911" cy="2957125"/>
                    </a:xfrm>
                    <a:prstGeom prst="rect">
                      <a:avLst/>
                    </a:prstGeom>
                    <a:noFill/>
                    <a:ln w="9525">
                      <a:noFill/>
                      <a:miter lim="800000"/>
                      <a:headEnd/>
                      <a:tailEnd/>
                    </a:ln>
                  </pic:spPr>
                </pic:pic>
              </a:graphicData>
            </a:graphic>
          </wp:inline>
        </w:drawing>
      </w:r>
    </w:p>
    <w:p w:rsidR="00D0286A" w:rsidRPr="00D0286A" w:rsidRDefault="00D0286A" w:rsidP="008B05C9">
      <w:pPr>
        <w:spacing w:line="240" w:lineRule="auto"/>
        <w:jc w:val="both"/>
        <w:rPr>
          <w:rFonts w:ascii="Times New Roman" w:hAnsi="Times New Roman" w:cs="Times New Roman"/>
          <w:b/>
          <w:color w:val="000000" w:themeColor="text1"/>
          <w:sz w:val="28"/>
          <w:szCs w:val="28"/>
          <w:shd w:val="clear" w:color="auto" w:fill="FFFFFF"/>
        </w:rPr>
      </w:pPr>
      <w:r w:rsidRPr="00D0286A">
        <w:rPr>
          <w:rFonts w:ascii="Times New Roman" w:hAnsi="Times New Roman" w:cs="Times New Roman"/>
          <w:b/>
          <w:color w:val="000000" w:themeColor="text1"/>
          <w:sz w:val="28"/>
          <w:szCs w:val="28"/>
          <w:shd w:val="clear" w:color="auto" w:fill="FFFFFF"/>
        </w:rPr>
        <w:t>UNIDENTATE LIGANDS:</w:t>
      </w:r>
      <w:r>
        <w:rPr>
          <w:rFonts w:ascii="Times New Roman" w:hAnsi="Times New Roman" w:cs="Times New Roman"/>
          <w:b/>
          <w:color w:val="000000" w:themeColor="text1"/>
          <w:sz w:val="28"/>
          <w:szCs w:val="28"/>
          <w:shd w:val="clear" w:color="auto" w:fill="FFFFFF"/>
        </w:rPr>
        <w:t xml:space="preserve"> WHICH ARE HAVING ONLY ONE BONDING </w:t>
      </w:r>
      <w:proofErr w:type="gramStart"/>
      <w:r>
        <w:rPr>
          <w:rFonts w:ascii="Times New Roman" w:hAnsi="Times New Roman" w:cs="Times New Roman"/>
          <w:b/>
          <w:color w:val="000000" w:themeColor="text1"/>
          <w:sz w:val="28"/>
          <w:szCs w:val="28"/>
          <w:shd w:val="clear" w:color="auto" w:fill="FFFFFF"/>
        </w:rPr>
        <w:t>SITE.</w:t>
      </w:r>
      <w:proofErr w:type="gramEnd"/>
      <w:r>
        <w:rPr>
          <w:rFonts w:ascii="Times New Roman" w:hAnsi="Times New Roman" w:cs="Times New Roman"/>
          <w:b/>
          <w:color w:val="000000" w:themeColor="text1"/>
          <w:sz w:val="28"/>
          <w:szCs w:val="28"/>
          <w:shd w:val="clear" w:color="auto" w:fill="FFFFFF"/>
        </w:rPr>
        <w:t xml:space="preserve"> </w:t>
      </w:r>
    </w:p>
    <w:p w:rsidR="00DA5922" w:rsidRDefault="00DA5922" w:rsidP="00DA5922">
      <w:pPr>
        <w:spacing w:line="240" w:lineRule="auto"/>
        <w:jc w:val="both"/>
        <w:rPr>
          <w:rFonts w:ascii="Times New Roman" w:hAnsi="Times New Roman" w:cs="Times New Roman"/>
          <w:color w:val="000000" w:themeColor="text1"/>
          <w:sz w:val="40"/>
          <w:szCs w:val="28"/>
          <w:shd w:val="clear" w:color="auto" w:fill="FFFFFF"/>
        </w:rPr>
      </w:pPr>
      <w:r>
        <w:rPr>
          <w:rFonts w:ascii="Times New Roman" w:hAnsi="Times New Roman" w:cs="Times New Roman"/>
          <w:color w:val="000000" w:themeColor="text1"/>
          <w:sz w:val="40"/>
          <w:szCs w:val="28"/>
          <w:shd w:val="clear" w:color="auto" w:fill="FFFFFF"/>
        </w:rPr>
        <w:t xml:space="preserve">Bidentate ligand </w:t>
      </w:r>
      <w:r w:rsidR="00D0286A">
        <w:rPr>
          <w:rFonts w:ascii="Times New Roman" w:hAnsi="Times New Roman" w:cs="Times New Roman"/>
          <w:color w:val="000000" w:themeColor="text1"/>
          <w:sz w:val="40"/>
          <w:szCs w:val="28"/>
          <w:shd w:val="clear" w:color="auto" w:fill="FFFFFF"/>
        </w:rPr>
        <w:t>N::</w:t>
      </w:r>
      <w:r w:rsidRPr="00DA5922">
        <w:rPr>
          <w:rFonts w:ascii="Times New Roman" w:hAnsi="Times New Roman" w:cs="Times New Roman"/>
          <w:color w:val="000000" w:themeColor="text1"/>
          <w:sz w:val="40"/>
          <w:szCs w:val="28"/>
          <w:shd w:val="clear" w:color="auto" w:fill="FFFFFF"/>
        </w:rPr>
        <w:t xml:space="preserve">Oxlate ion </w:t>
      </w:r>
      <w:r w:rsidRPr="00DA5922">
        <w:rPr>
          <w:rFonts w:ascii="Times New Roman" w:hAnsi="Times New Roman" w:cs="Times New Roman"/>
          <w:color w:val="000000" w:themeColor="text1"/>
          <w:sz w:val="40"/>
          <w:szCs w:val="28"/>
          <w:highlight w:val="yellow"/>
          <w:shd w:val="clear" w:color="auto" w:fill="FFFFFF"/>
        </w:rPr>
        <w:t>C</w:t>
      </w:r>
      <w:r w:rsidRPr="00DA5922">
        <w:rPr>
          <w:rFonts w:ascii="Times New Roman" w:hAnsi="Times New Roman" w:cs="Times New Roman"/>
          <w:color w:val="000000" w:themeColor="text1"/>
          <w:sz w:val="40"/>
          <w:szCs w:val="28"/>
          <w:highlight w:val="yellow"/>
          <w:shd w:val="clear" w:color="auto" w:fill="FFFFFF"/>
          <w:vertAlign w:val="subscript"/>
        </w:rPr>
        <w:t>2</w:t>
      </w:r>
      <w:r w:rsidRPr="00DA5922">
        <w:rPr>
          <w:rFonts w:ascii="Times New Roman" w:hAnsi="Times New Roman" w:cs="Times New Roman"/>
          <w:color w:val="000000" w:themeColor="text1"/>
          <w:sz w:val="40"/>
          <w:szCs w:val="28"/>
          <w:highlight w:val="yellow"/>
          <w:shd w:val="clear" w:color="auto" w:fill="FFFFFF"/>
        </w:rPr>
        <w:t>O</w:t>
      </w:r>
      <w:r w:rsidRPr="00DA5922">
        <w:rPr>
          <w:rFonts w:ascii="Times New Roman" w:hAnsi="Times New Roman" w:cs="Times New Roman"/>
          <w:color w:val="000000" w:themeColor="text1"/>
          <w:sz w:val="40"/>
          <w:szCs w:val="28"/>
          <w:highlight w:val="yellow"/>
          <w:shd w:val="clear" w:color="auto" w:fill="FFFFFF"/>
          <w:vertAlign w:val="subscript"/>
        </w:rPr>
        <w:t>4</w:t>
      </w:r>
      <w:r w:rsidRPr="00DA5922">
        <w:rPr>
          <w:rFonts w:ascii="Times New Roman" w:hAnsi="Times New Roman" w:cs="Times New Roman"/>
          <w:color w:val="000000" w:themeColor="text1"/>
          <w:sz w:val="40"/>
          <w:szCs w:val="28"/>
          <w:highlight w:val="yellow"/>
          <w:shd w:val="clear" w:color="auto" w:fill="FFFFFF"/>
          <w:vertAlign w:val="superscript"/>
        </w:rPr>
        <w:t>2</w:t>
      </w:r>
      <w:proofErr w:type="gramStart"/>
      <w:r w:rsidRPr="00DA5922">
        <w:rPr>
          <w:rFonts w:ascii="Times New Roman" w:hAnsi="Times New Roman" w:cs="Times New Roman"/>
          <w:color w:val="000000" w:themeColor="text1"/>
          <w:sz w:val="40"/>
          <w:szCs w:val="28"/>
          <w:highlight w:val="yellow"/>
          <w:shd w:val="clear" w:color="auto" w:fill="FFFFFF"/>
          <w:vertAlign w:val="superscript"/>
        </w:rPr>
        <w:t>-</w:t>
      </w:r>
      <w:r>
        <w:rPr>
          <w:rFonts w:ascii="Times New Roman" w:hAnsi="Times New Roman" w:cs="Times New Roman"/>
          <w:color w:val="000000" w:themeColor="text1"/>
          <w:sz w:val="40"/>
          <w:szCs w:val="28"/>
          <w:shd w:val="clear" w:color="auto" w:fill="FFFFFF"/>
          <w:vertAlign w:val="superscript"/>
        </w:rPr>
        <w:t xml:space="preserve"> </w:t>
      </w:r>
      <w:r>
        <w:rPr>
          <w:rFonts w:ascii="Times New Roman" w:hAnsi="Times New Roman" w:cs="Times New Roman"/>
          <w:color w:val="000000" w:themeColor="text1"/>
          <w:sz w:val="40"/>
          <w:szCs w:val="28"/>
          <w:shd w:val="clear" w:color="auto" w:fill="FFFFFF"/>
        </w:rPr>
        <w:t xml:space="preserve"> is</w:t>
      </w:r>
      <w:proofErr w:type="gramEnd"/>
      <w:r>
        <w:rPr>
          <w:rFonts w:ascii="Times New Roman" w:hAnsi="Times New Roman" w:cs="Times New Roman"/>
          <w:color w:val="000000" w:themeColor="text1"/>
          <w:sz w:val="40"/>
          <w:szCs w:val="28"/>
          <w:shd w:val="clear" w:color="auto" w:fill="FFFFFF"/>
        </w:rPr>
        <w:t xml:space="preserve"> having two bonding sites</w:t>
      </w:r>
    </w:p>
    <w:p w:rsidR="00DA5922" w:rsidRDefault="00977C31" w:rsidP="00DA5922">
      <w:pPr>
        <w:spacing w:line="240" w:lineRule="auto"/>
        <w:jc w:val="both"/>
        <w:rPr>
          <w:rFonts w:ascii="Times New Roman" w:hAnsi="Times New Roman" w:cs="Times New Roman"/>
          <w:color w:val="000000" w:themeColor="text1"/>
          <w:sz w:val="40"/>
          <w:szCs w:val="28"/>
          <w:shd w:val="clear" w:color="auto" w:fill="FFFFFF"/>
        </w:rPr>
      </w:pPr>
      <w:r>
        <w:rPr>
          <w:rFonts w:ascii="Times New Roman" w:hAnsi="Times New Roman" w:cs="Times New Roman"/>
          <w:noProof/>
          <w:color w:val="000000" w:themeColor="text1"/>
          <w:sz w:val="40"/>
          <w:szCs w:val="28"/>
        </w:rPr>
        <w:pict>
          <v:shape id="_x0000_s1027" type="#_x0000_t32" style="position:absolute;left:0;text-align:left;margin-left:6pt;margin-top:18pt;width:0;height:14.25pt;z-index:251660288" o:connectortype="straight"/>
        </w:pict>
      </w:r>
      <w:r w:rsidR="00DA5922">
        <w:rPr>
          <w:rFonts w:ascii="Times New Roman" w:hAnsi="Times New Roman" w:cs="Times New Roman"/>
          <w:color w:val="000000" w:themeColor="text1"/>
          <w:sz w:val="40"/>
          <w:szCs w:val="28"/>
          <w:shd w:val="clear" w:color="auto" w:fill="FFFFFF"/>
        </w:rPr>
        <w:t>COO</w:t>
      </w:r>
      <w:r w:rsidR="00DA5922" w:rsidRPr="00DA5922">
        <w:rPr>
          <w:rFonts w:ascii="Times New Roman" w:hAnsi="Times New Roman" w:cs="Times New Roman"/>
          <w:color w:val="000000" w:themeColor="text1"/>
          <w:sz w:val="40"/>
          <w:szCs w:val="28"/>
          <w:shd w:val="clear" w:color="auto" w:fill="FFFFFF"/>
          <w:vertAlign w:val="superscript"/>
        </w:rPr>
        <w:t>-</w:t>
      </w:r>
    </w:p>
    <w:p w:rsidR="001C454E" w:rsidRDefault="00DA5922" w:rsidP="00DA5922">
      <w:pPr>
        <w:spacing w:line="240" w:lineRule="auto"/>
        <w:jc w:val="both"/>
        <w:rPr>
          <w:rFonts w:ascii="Times New Roman" w:hAnsi="Times New Roman" w:cs="Times New Roman"/>
          <w:color w:val="000000" w:themeColor="text1"/>
          <w:sz w:val="40"/>
          <w:szCs w:val="28"/>
          <w:shd w:val="clear" w:color="auto" w:fill="FFFFFF"/>
          <w:vertAlign w:val="superscript"/>
        </w:rPr>
      </w:pPr>
      <w:r>
        <w:rPr>
          <w:rFonts w:ascii="Times New Roman" w:hAnsi="Times New Roman" w:cs="Times New Roman"/>
          <w:color w:val="000000" w:themeColor="text1"/>
          <w:sz w:val="40"/>
          <w:szCs w:val="28"/>
          <w:shd w:val="clear" w:color="auto" w:fill="FFFFFF"/>
        </w:rPr>
        <w:t>COO</w:t>
      </w:r>
      <w:r w:rsidRPr="00DA5922">
        <w:rPr>
          <w:rFonts w:ascii="Times New Roman" w:hAnsi="Times New Roman" w:cs="Times New Roman"/>
          <w:color w:val="000000" w:themeColor="text1"/>
          <w:sz w:val="40"/>
          <w:szCs w:val="28"/>
          <w:shd w:val="clear" w:color="auto" w:fill="FFFFFF"/>
          <w:vertAlign w:val="superscript"/>
        </w:rPr>
        <w:t>-</w:t>
      </w:r>
    </w:p>
    <w:p w:rsidR="00DA5922" w:rsidRDefault="00DA5922" w:rsidP="00DA5922">
      <w:pPr>
        <w:spacing w:line="240" w:lineRule="auto"/>
        <w:jc w:val="both"/>
        <w:rPr>
          <w:rFonts w:ascii="Times New Roman" w:hAnsi="Times New Roman" w:cs="Times New Roman"/>
          <w:color w:val="000000" w:themeColor="text1"/>
          <w:sz w:val="28"/>
          <w:szCs w:val="28"/>
          <w:shd w:val="clear" w:color="auto" w:fill="FFFFFF"/>
        </w:rPr>
      </w:pPr>
    </w:p>
    <w:p w:rsidR="001C454E" w:rsidRDefault="001C454E" w:rsidP="008B05C9">
      <w:pPr>
        <w:spacing w:line="240" w:lineRule="auto"/>
        <w:jc w:val="both"/>
        <w:rPr>
          <w:rFonts w:ascii="Times New Roman" w:hAnsi="Times New Roman" w:cs="Times New Roman"/>
          <w:color w:val="000000" w:themeColor="text1"/>
          <w:sz w:val="28"/>
          <w:szCs w:val="28"/>
          <w:shd w:val="clear" w:color="auto" w:fill="FFFFFF"/>
        </w:rPr>
      </w:pPr>
      <w:r>
        <w:rPr>
          <w:noProof/>
        </w:rPr>
        <w:lastRenderedPageBreak/>
        <w:drawing>
          <wp:inline distT="0" distB="0" distL="0" distR="0">
            <wp:extent cx="5553075" cy="3838575"/>
            <wp:effectExtent l="19050" t="0" r="9525" b="0"/>
            <wp:docPr id="28" name="Picture 28" descr="Ligands - Definition, Types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gands - Definition, Types &amp; Examples"/>
                    <pic:cNvPicPr>
                      <a:picLocks noChangeAspect="1" noChangeArrowheads="1"/>
                    </pic:cNvPicPr>
                  </pic:nvPicPr>
                  <pic:blipFill>
                    <a:blip r:embed="rId21"/>
                    <a:srcRect/>
                    <a:stretch>
                      <a:fillRect/>
                    </a:stretch>
                  </pic:blipFill>
                  <pic:spPr bwMode="auto">
                    <a:xfrm>
                      <a:off x="0" y="0"/>
                      <a:ext cx="5553075" cy="3838575"/>
                    </a:xfrm>
                    <a:prstGeom prst="rect">
                      <a:avLst/>
                    </a:prstGeom>
                    <a:noFill/>
                    <a:ln w="9525">
                      <a:noFill/>
                      <a:miter lim="800000"/>
                      <a:headEnd/>
                      <a:tailEnd/>
                    </a:ln>
                  </pic:spPr>
                </pic:pic>
              </a:graphicData>
            </a:graphic>
          </wp:inline>
        </w:drawing>
      </w:r>
    </w:p>
    <w:p w:rsidR="00DA5922" w:rsidRPr="00DA5922" w:rsidRDefault="00DA5922" w:rsidP="008B05C9">
      <w:pPr>
        <w:spacing w:line="240" w:lineRule="auto"/>
        <w:jc w:val="both"/>
        <w:rPr>
          <w:rFonts w:ascii="Times New Roman" w:hAnsi="Times New Roman" w:cs="Times New Roman"/>
          <w:color w:val="000000" w:themeColor="text1"/>
          <w:sz w:val="28"/>
          <w:szCs w:val="28"/>
          <w:shd w:val="clear" w:color="auto" w:fill="FFFFFF"/>
        </w:rPr>
      </w:pPr>
      <w:r w:rsidRPr="00DA5922">
        <w:rPr>
          <w:rFonts w:ascii="Times New Roman" w:hAnsi="Times New Roman" w:cs="Times New Roman"/>
          <w:color w:val="000000" w:themeColor="text1"/>
          <w:sz w:val="40"/>
          <w:szCs w:val="28"/>
          <w:shd w:val="clear" w:color="auto" w:fill="FFFFFF"/>
          <w:vertAlign w:val="superscript"/>
        </w:rPr>
        <w:t>-</w:t>
      </w:r>
    </w:p>
    <w:p w:rsidR="001C454E" w:rsidRDefault="001C454E" w:rsidP="008B05C9">
      <w:pPr>
        <w:spacing w:line="240" w:lineRule="auto"/>
        <w:jc w:val="both"/>
        <w:rPr>
          <w:rFonts w:ascii="Times New Roman" w:hAnsi="Times New Roman" w:cs="Times New Roman"/>
          <w:color w:val="000000" w:themeColor="text1"/>
          <w:sz w:val="28"/>
          <w:szCs w:val="28"/>
          <w:shd w:val="clear" w:color="auto" w:fill="FFFFFF"/>
        </w:rPr>
      </w:pPr>
      <w:r>
        <w:rPr>
          <w:noProof/>
        </w:rPr>
        <w:lastRenderedPageBreak/>
        <w:drawing>
          <wp:inline distT="0" distB="0" distL="0" distR="0">
            <wp:extent cx="5943600" cy="4017689"/>
            <wp:effectExtent l="19050" t="0" r="0" b="0"/>
            <wp:docPr id="31" name="Picture 31" descr="Nomenclature of Coordination Compounds | Definition, Examples,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menclature of Coordination Compounds | Definition, Examples, Diagrams"/>
                    <pic:cNvPicPr>
                      <a:picLocks noChangeAspect="1" noChangeArrowheads="1"/>
                    </pic:cNvPicPr>
                  </pic:nvPicPr>
                  <pic:blipFill>
                    <a:blip r:embed="rId22"/>
                    <a:srcRect/>
                    <a:stretch>
                      <a:fillRect/>
                    </a:stretch>
                  </pic:blipFill>
                  <pic:spPr bwMode="auto">
                    <a:xfrm>
                      <a:off x="0" y="0"/>
                      <a:ext cx="5943600" cy="4017689"/>
                    </a:xfrm>
                    <a:prstGeom prst="rect">
                      <a:avLst/>
                    </a:prstGeom>
                    <a:noFill/>
                    <a:ln w="9525">
                      <a:noFill/>
                      <a:miter lim="800000"/>
                      <a:headEnd/>
                      <a:tailEnd/>
                    </a:ln>
                  </pic:spPr>
                </pic:pic>
              </a:graphicData>
            </a:graphic>
          </wp:inline>
        </w:drawing>
      </w:r>
    </w:p>
    <w:p w:rsidR="00DA5922" w:rsidRDefault="00DA5922" w:rsidP="008B05C9">
      <w:pPr>
        <w:spacing w:line="240" w:lineRule="auto"/>
        <w:jc w:val="both"/>
        <w:rPr>
          <w:rFonts w:ascii="Times New Roman" w:hAnsi="Times New Roman" w:cs="Times New Roman"/>
          <w:color w:val="000000" w:themeColor="text1"/>
          <w:sz w:val="28"/>
          <w:szCs w:val="28"/>
          <w:shd w:val="clear" w:color="auto" w:fill="FFFFFF"/>
        </w:rPr>
      </w:pPr>
    </w:p>
    <w:p w:rsidR="00DA5922" w:rsidRDefault="00DA5922" w:rsidP="008B05C9">
      <w:pPr>
        <w:spacing w:line="240" w:lineRule="auto"/>
        <w:jc w:val="both"/>
        <w:rPr>
          <w:rFonts w:ascii="Times New Roman" w:hAnsi="Times New Roman" w:cs="Times New Roman"/>
          <w:color w:val="000000" w:themeColor="text1"/>
          <w:sz w:val="28"/>
          <w:szCs w:val="28"/>
          <w:shd w:val="clear" w:color="auto" w:fill="FFFFFF"/>
        </w:rPr>
      </w:pPr>
    </w:p>
    <w:p w:rsidR="001C454E" w:rsidRPr="001C454E" w:rsidRDefault="001C454E" w:rsidP="008B05C9">
      <w:pPr>
        <w:spacing w:line="240" w:lineRule="auto"/>
        <w:jc w:val="both"/>
        <w:rPr>
          <w:rFonts w:ascii="Times New Roman" w:hAnsi="Times New Roman" w:cs="Times New Roman"/>
          <w:b/>
          <w:color w:val="000000" w:themeColor="text1"/>
          <w:sz w:val="28"/>
          <w:szCs w:val="28"/>
          <w:shd w:val="clear" w:color="auto" w:fill="FFFFFF"/>
        </w:rPr>
      </w:pPr>
      <w:r>
        <w:rPr>
          <w:noProof/>
        </w:rPr>
        <w:drawing>
          <wp:inline distT="0" distB="0" distL="0" distR="0">
            <wp:extent cx="5943600" cy="3343275"/>
            <wp:effectExtent l="19050" t="0" r="0" b="0"/>
            <wp:docPr id="34" name="Picture 34" descr="Coordination Compounds: Geometry and Nomencla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ordination Compounds: Geometry and Nomenclature - YouTube"/>
                    <pic:cNvPicPr>
                      <a:picLocks noChangeAspect="1" noChangeArrowheads="1"/>
                    </pic:cNvPicPr>
                  </pic:nvPicPr>
                  <pic:blipFill>
                    <a:blip r:embed="rId23"/>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tbl>
      <w:tblPr>
        <w:tblStyle w:val="TableGrid"/>
        <w:tblW w:w="0" w:type="auto"/>
        <w:jc w:val="center"/>
        <w:tblLook w:val="04A0" w:firstRow="1" w:lastRow="0" w:firstColumn="1" w:lastColumn="0" w:noHBand="0" w:noVBand="1"/>
      </w:tblPr>
      <w:tblGrid>
        <w:gridCol w:w="1915"/>
        <w:gridCol w:w="7490"/>
      </w:tblGrid>
      <w:tr w:rsidR="008B05C9" w:rsidRPr="00880019" w:rsidTr="008771AF">
        <w:trPr>
          <w:jc w:val="center"/>
        </w:trPr>
        <w:tc>
          <w:tcPr>
            <w:tcW w:w="1915" w:type="dxa"/>
          </w:tcPr>
          <w:p w:rsidR="008B05C9" w:rsidRPr="00880019" w:rsidRDefault="008B05C9" w:rsidP="008771AF">
            <w:pPr>
              <w:jc w:val="both"/>
              <w:rPr>
                <w:rFonts w:ascii="Times New Roman" w:hAnsi="Times New Roman" w:cs="Times New Roman"/>
                <w:color w:val="000000" w:themeColor="text1"/>
                <w:sz w:val="28"/>
                <w:szCs w:val="28"/>
              </w:rPr>
            </w:pPr>
            <w:r w:rsidRPr="00880019">
              <w:rPr>
                <w:rFonts w:ascii="Times New Roman" w:hAnsi="Times New Roman" w:cs="Times New Roman"/>
                <w:b/>
                <w:bCs/>
                <w:color w:val="000000" w:themeColor="text1"/>
                <w:sz w:val="28"/>
                <w:szCs w:val="28"/>
              </w:rPr>
              <w:lastRenderedPageBreak/>
              <w:t>Coordination Number</w:t>
            </w:r>
          </w:p>
        </w:tc>
        <w:tc>
          <w:tcPr>
            <w:tcW w:w="7490" w:type="dxa"/>
          </w:tcPr>
          <w:p w:rsidR="008B05C9" w:rsidRPr="00880019" w:rsidRDefault="008B05C9" w:rsidP="008771AF">
            <w:pPr>
              <w:pStyle w:val="Heading3"/>
              <w:shd w:val="clear" w:color="auto" w:fill="FFFFFF"/>
              <w:jc w:val="both"/>
              <w:outlineLvl w:val="2"/>
              <w:rPr>
                <w:rFonts w:ascii="Times New Roman" w:hAnsi="Times New Roman" w:cs="Times New Roman"/>
                <w:color w:val="000000" w:themeColor="text1"/>
                <w:sz w:val="28"/>
                <w:szCs w:val="28"/>
              </w:rPr>
            </w:pPr>
            <w:r w:rsidRPr="00880019">
              <w:rPr>
                <w:rFonts w:ascii="Times New Roman" w:hAnsi="Times New Roman" w:cs="Times New Roman"/>
                <w:color w:val="000000" w:themeColor="text1"/>
                <w:sz w:val="28"/>
                <w:szCs w:val="28"/>
              </w:rPr>
              <w:t>Geometry</w:t>
            </w:r>
          </w:p>
          <w:p w:rsidR="008B05C9" w:rsidRPr="00880019" w:rsidRDefault="008B05C9" w:rsidP="008771AF">
            <w:pPr>
              <w:jc w:val="both"/>
              <w:rPr>
                <w:rFonts w:ascii="Times New Roman" w:hAnsi="Times New Roman" w:cs="Times New Roman"/>
                <w:color w:val="000000" w:themeColor="text1"/>
                <w:sz w:val="28"/>
                <w:szCs w:val="28"/>
              </w:rPr>
            </w:pPr>
          </w:p>
        </w:tc>
      </w:tr>
      <w:tr w:rsidR="008B05C9" w:rsidRPr="00880019" w:rsidTr="008771AF">
        <w:trPr>
          <w:jc w:val="center"/>
        </w:trPr>
        <w:tc>
          <w:tcPr>
            <w:tcW w:w="1915" w:type="dxa"/>
          </w:tcPr>
          <w:p w:rsidR="008B05C9" w:rsidRPr="00880019" w:rsidRDefault="008B05C9" w:rsidP="008771AF">
            <w:pPr>
              <w:jc w:val="both"/>
              <w:rPr>
                <w:rFonts w:ascii="Times New Roman" w:hAnsi="Times New Roman" w:cs="Times New Roman"/>
                <w:color w:val="000000" w:themeColor="text1"/>
                <w:sz w:val="28"/>
                <w:szCs w:val="28"/>
              </w:rPr>
            </w:pPr>
            <w:r w:rsidRPr="00880019">
              <w:rPr>
                <w:rFonts w:ascii="Times New Roman" w:hAnsi="Times New Roman" w:cs="Times New Roman"/>
                <w:color w:val="000000" w:themeColor="text1"/>
                <w:sz w:val="28"/>
                <w:szCs w:val="28"/>
              </w:rPr>
              <w:t>2</w:t>
            </w:r>
          </w:p>
        </w:tc>
        <w:tc>
          <w:tcPr>
            <w:tcW w:w="7490" w:type="dxa"/>
          </w:tcPr>
          <w:p w:rsidR="008B05C9" w:rsidRPr="00880019" w:rsidRDefault="008B05C9" w:rsidP="008771AF">
            <w:pPr>
              <w:jc w:val="both"/>
              <w:rPr>
                <w:rFonts w:ascii="Times New Roman" w:hAnsi="Times New Roman" w:cs="Times New Roman"/>
                <w:b/>
                <w:bCs/>
                <w:color w:val="000000" w:themeColor="text1"/>
                <w:sz w:val="28"/>
                <w:szCs w:val="28"/>
              </w:rPr>
            </w:pPr>
            <w:r w:rsidRPr="00880019">
              <w:rPr>
                <w:rFonts w:ascii="Times New Roman" w:hAnsi="Times New Roman" w:cs="Times New Roman"/>
                <w:b/>
                <w:bCs/>
                <w:color w:val="000000" w:themeColor="text1"/>
                <w:sz w:val="28"/>
                <w:szCs w:val="28"/>
              </w:rPr>
              <w:t>Linear</w:t>
            </w:r>
          </w:p>
        </w:tc>
      </w:tr>
      <w:tr w:rsidR="008B05C9" w:rsidRPr="00880019" w:rsidTr="008771AF">
        <w:trPr>
          <w:jc w:val="center"/>
        </w:trPr>
        <w:tc>
          <w:tcPr>
            <w:tcW w:w="1915" w:type="dxa"/>
          </w:tcPr>
          <w:p w:rsidR="008B05C9" w:rsidRPr="00880019" w:rsidRDefault="008B05C9" w:rsidP="008771AF">
            <w:pPr>
              <w:jc w:val="both"/>
              <w:rPr>
                <w:rFonts w:ascii="Times New Roman" w:hAnsi="Times New Roman" w:cs="Times New Roman"/>
                <w:color w:val="000000" w:themeColor="text1"/>
                <w:sz w:val="28"/>
                <w:szCs w:val="28"/>
              </w:rPr>
            </w:pPr>
            <w:r w:rsidRPr="00880019">
              <w:rPr>
                <w:rFonts w:ascii="Times New Roman" w:hAnsi="Times New Roman" w:cs="Times New Roman"/>
                <w:color w:val="000000" w:themeColor="text1"/>
                <w:sz w:val="28"/>
                <w:szCs w:val="28"/>
              </w:rPr>
              <w:t>3</w:t>
            </w:r>
          </w:p>
        </w:tc>
        <w:tc>
          <w:tcPr>
            <w:tcW w:w="7490" w:type="dxa"/>
          </w:tcPr>
          <w:p w:rsidR="008B05C9" w:rsidRPr="00880019" w:rsidRDefault="008B05C9" w:rsidP="008771AF">
            <w:pPr>
              <w:jc w:val="both"/>
              <w:rPr>
                <w:rFonts w:ascii="Times New Roman" w:hAnsi="Times New Roman" w:cs="Times New Roman"/>
                <w:b/>
                <w:bCs/>
                <w:color w:val="000000" w:themeColor="text1"/>
                <w:sz w:val="28"/>
                <w:szCs w:val="28"/>
              </w:rPr>
            </w:pPr>
            <w:r w:rsidRPr="00880019">
              <w:rPr>
                <w:rStyle w:val="Strong"/>
                <w:rFonts w:ascii="Times New Roman" w:hAnsi="Times New Roman" w:cs="Times New Roman"/>
                <w:b w:val="0"/>
                <w:bCs w:val="0"/>
                <w:color w:val="000000" w:themeColor="text1"/>
                <w:sz w:val="28"/>
                <w:szCs w:val="28"/>
                <w:shd w:val="clear" w:color="auto" w:fill="FFFFFF"/>
              </w:rPr>
              <w:t>Trigonal planar Geometry</w:t>
            </w:r>
          </w:p>
        </w:tc>
      </w:tr>
      <w:tr w:rsidR="008B05C9" w:rsidRPr="00880019" w:rsidTr="008771AF">
        <w:trPr>
          <w:jc w:val="center"/>
        </w:trPr>
        <w:tc>
          <w:tcPr>
            <w:tcW w:w="1915" w:type="dxa"/>
          </w:tcPr>
          <w:p w:rsidR="008B05C9" w:rsidRPr="00880019" w:rsidRDefault="008B05C9" w:rsidP="008771AF">
            <w:pPr>
              <w:jc w:val="both"/>
              <w:rPr>
                <w:rFonts w:ascii="Times New Roman" w:hAnsi="Times New Roman" w:cs="Times New Roman"/>
                <w:color w:val="000000" w:themeColor="text1"/>
                <w:sz w:val="28"/>
                <w:szCs w:val="28"/>
              </w:rPr>
            </w:pPr>
            <w:r w:rsidRPr="00880019">
              <w:rPr>
                <w:rFonts w:ascii="Times New Roman" w:hAnsi="Times New Roman" w:cs="Times New Roman"/>
                <w:color w:val="000000" w:themeColor="text1"/>
                <w:sz w:val="28"/>
                <w:szCs w:val="28"/>
              </w:rPr>
              <w:t>4</w:t>
            </w:r>
          </w:p>
        </w:tc>
        <w:tc>
          <w:tcPr>
            <w:tcW w:w="7490" w:type="dxa"/>
          </w:tcPr>
          <w:p w:rsidR="008B05C9" w:rsidRPr="00880019" w:rsidRDefault="008B05C9" w:rsidP="008771AF">
            <w:pPr>
              <w:jc w:val="both"/>
              <w:rPr>
                <w:rFonts w:ascii="Times New Roman" w:hAnsi="Times New Roman" w:cs="Times New Roman"/>
                <w:b/>
                <w:bCs/>
                <w:color w:val="000000" w:themeColor="text1"/>
                <w:sz w:val="28"/>
                <w:szCs w:val="28"/>
              </w:rPr>
            </w:pPr>
            <w:r w:rsidRPr="00880019">
              <w:rPr>
                <w:rStyle w:val="Strong"/>
                <w:rFonts w:ascii="Times New Roman" w:hAnsi="Times New Roman" w:cs="Times New Roman"/>
                <w:b w:val="0"/>
                <w:bCs w:val="0"/>
                <w:color w:val="000000" w:themeColor="text1"/>
                <w:sz w:val="28"/>
                <w:szCs w:val="28"/>
                <w:shd w:val="clear" w:color="auto" w:fill="FFFFFF"/>
              </w:rPr>
              <w:t xml:space="preserve">Tetrahedral </w:t>
            </w:r>
            <w:proofErr w:type="spellStart"/>
            <w:r w:rsidRPr="00880019">
              <w:rPr>
                <w:rStyle w:val="Strong"/>
                <w:rFonts w:ascii="Times New Roman" w:hAnsi="Times New Roman" w:cs="Times New Roman"/>
                <w:b w:val="0"/>
                <w:bCs w:val="0"/>
                <w:color w:val="000000" w:themeColor="text1"/>
                <w:sz w:val="28"/>
                <w:szCs w:val="28"/>
                <w:shd w:val="clear" w:color="auto" w:fill="FFFFFF"/>
              </w:rPr>
              <w:t>Geometry,Square</w:t>
            </w:r>
            <w:proofErr w:type="spellEnd"/>
            <w:r w:rsidRPr="00880019">
              <w:rPr>
                <w:rStyle w:val="Strong"/>
                <w:rFonts w:ascii="Times New Roman" w:hAnsi="Times New Roman" w:cs="Times New Roman"/>
                <w:b w:val="0"/>
                <w:bCs w:val="0"/>
                <w:color w:val="000000" w:themeColor="text1"/>
                <w:sz w:val="28"/>
                <w:szCs w:val="28"/>
                <w:shd w:val="clear" w:color="auto" w:fill="FFFFFF"/>
              </w:rPr>
              <w:t xml:space="preserve"> Planar</w:t>
            </w:r>
            <w:r w:rsidRPr="00880019">
              <w:rPr>
                <w:rFonts w:ascii="Times New Roman" w:hAnsi="Times New Roman" w:cs="Times New Roman"/>
                <w:b/>
                <w:bCs/>
                <w:color w:val="000000" w:themeColor="text1"/>
                <w:sz w:val="28"/>
                <w:szCs w:val="28"/>
                <w:shd w:val="clear" w:color="auto" w:fill="FFFFFF"/>
              </w:rPr>
              <w:t> </w:t>
            </w:r>
            <w:r w:rsidRPr="00880019">
              <w:rPr>
                <w:rStyle w:val="Strong"/>
                <w:rFonts w:ascii="Times New Roman" w:hAnsi="Times New Roman" w:cs="Times New Roman"/>
                <w:b w:val="0"/>
                <w:bCs w:val="0"/>
                <w:color w:val="000000" w:themeColor="text1"/>
                <w:sz w:val="28"/>
                <w:szCs w:val="28"/>
                <w:shd w:val="clear" w:color="auto" w:fill="FFFFFF"/>
              </w:rPr>
              <w:t>Geometry</w:t>
            </w:r>
          </w:p>
        </w:tc>
      </w:tr>
      <w:tr w:rsidR="008B05C9" w:rsidRPr="00880019" w:rsidTr="008771AF">
        <w:trPr>
          <w:trHeight w:val="1070"/>
          <w:jc w:val="center"/>
        </w:trPr>
        <w:tc>
          <w:tcPr>
            <w:tcW w:w="1915" w:type="dxa"/>
          </w:tcPr>
          <w:p w:rsidR="008B05C9" w:rsidRPr="00880019" w:rsidRDefault="008B05C9" w:rsidP="008771AF">
            <w:pPr>
              <w:jc w:val="both"/>
              <w:rPr>
                <w:rFonts w:ascii="Times New Roman" w:hAnsi="Times New Roman" w:cs="Times New Roman"/>
                <w:color w:val="000000" w:themeColor="text1"/>
                <w:sz w:val="28"/>
                <w:szCs w:val="28"/>
              </w:rPr>
            </w:pPr>
            <w:r w:rsidRPr="00880019">
              <w:rPr>
                <w:rFonts w:ascii="Times New Roman" w:hAnsi="Times New Roman" w:cs="Times New Roman"/>
                <w:color w:val="000000" w:themeColor="text1"/>
                <w:sz w:val="28"/>
                <w:szCs w:val="28"/>
              </w:rPr>
              <w:t>5</w:t>
            </w:r>
          </w:p>
        </w:tc>
        <w:tc>
          <w:tcPr>
            <w:tcW w:w="7490" w:type="dxa"/>
          </w:tcPr>
          <w:p w:rsidR="008B05C9" w:rsidRPr="00880019" w:rsidRDefault="008B05C9" w:rsidP="008771AF">
            <w:pPr>
              <w:pStyle w:val="NormalWeb"/>
              <w:numPr>
                <w:ilvl w:val="0"/>
                <w:numId w:val="2"/>
              </w:numPr>
              <w:shd w:val="clear" w:color="auto" w:fill="FFFFFF"/>
              <w:jc w:val="both"/>
              <w:rPr>
                <w:rStyle w:val="Strong"/>
                <w:b w:val="0"/>
                <w:bCs w:val="0"/>
                <w:color w:val="000000" w:themeColor="text1"/>
                <w:sz w:val="28"/>
                <w:szCs w:val="28"/>
              </w:rPr>
            </w:pPr>
            <w:r w:rsidRPr="00880019">
              <w:rPr>
                <w:rStyle w:val="Strong"/>
                <w:b w:val="0"/>
                <w:bCs w:val="0"/>
                <w:color w:val="000000" w:themeColor="text1"/>
                <w:sz w:val="28"/>
                <w:szCs w:val="28"/>
              </w:rPr>
              <w:t>Square pyramid Geometry</w:t>
            </w:r>
          </w:p>
          <w:p w:rsidR="008B05C9" w:rsidRPr="00880019" w:rsidRDefault="008B05C9" w:rsidP="008771AF">
            <w:pPr>
              <w:pStyle w:val="NormalWeb"/>
              <w:numPr>
                <w:ilvl w:val="0"/>
                <w:numId w:val="2"/>
              </w:numPr>
              <w:shd w:val="clear" w:color="auto" w:fill="FFFFFF"/>
              <w:jc w:val="both"/>
              <w:rPr>
                <w:color w:val="000000" w:themeColor="text1"/>
                <w:sz w:val="28"/>
                <w:szCs w:val="28"/>
              </w:rPr>
            </w:pPr>
            <w:proofErr w:type="spellStart"/>
            <w:r w:rsidRPr="00880019">
              <w:rPr>
                <w:rStyle w:val="Strong"/>
                <w:b w:val="0"/>
                <w:bCs w:val="0"/>
                <w:color w:val="000000" w:themeColor="text1"/>
                <w:sz w:val="28"/>
                <w:szCs w:val="28"/>
              </w:rPr>
              <w:t>TrigonalBipyramid</w:t>
            </w:r>
            <w:proofErr w:type="spellEnd"/>
            <w:r w:rsidRPr="00880019">
              <w:rPr>
                <w:rStyle w:val="Strong"/>
                <w:b w:val="0"/>
                <w:bCs w:val="0"/>
                <w:color w:val="000000" w:themeColor="text1"/>
                <w:sz w:val="28"/>
                <w:szCs w:val="28"/>
              </w:rPr>
              <w:t xml:space="preserve"> Geometry</w:t>
            </w:r>
          </w:p>
        </w:tc>
      </w:tr>
      <w:tr w:rsidR="008B05C9" w:rsidRPr="00880019" w:rsidTr="008771AF">
        <w:trPr>
          <w:trHeight w:val="782"/>
          <w:jc w:val="center"/>
        </w:trPr>
        <w:tc>
          <w:tcPr>
            <w:tcW w:w="1915" w:type="dxa"/>
          </w:tcPr>
          <w:p w:rsidR="008B05C9" w:rsidRPr="00880019" w:rsidRDefault="008B05C9" w:rsidP="008771AF">
            <w:pPr>
              <w:jc w:val="both"/>
              <w:rPr>
                <w:rFonts w:ascii="Times New Roman" w:hAnsi="Times New Roman" w:cs="Times New Roman"/>
                <w:color w:val="000000" w:themeColor="text1"/>
                <w:sz w:val="28"/>
                <w:szCs w:val="28"/>
              </w:rPr>
            </w:pPr>
            <w:r w:rsidRPr="00880019">
              <w:rPr>
                <w:rFonts w:ascii="Times New Roman" w:hAnsi="Times New Roman" w:cs="Times New Roman"/>
                <w:color w:val="000000" w:themeColor="text1"/>
                <w:sz w:val="28"/>
                <w:szCs w:val="28"/>
              </w:rPr>
              <w:t>6</w:t>
            </w:r>
          </w:p>
        </w:tc>
        <w:tc>
          <w:tcPr>
            <w:tcW w:w="7490" w:type="dxa"/>
          </w:tcPr>
          <w:p w:rsidR="008B05C9" w:rsidRPr="00880019" w:rsidRDefault="008B05C9" w:rsidP="008771AF">
            <w:pPr>
              <w:pStyle w:val="NormalWeb"/>
              <w:numPr>
                <w:ilvl w:val="0"/>
                <w:numId w:val="3"/>
              </w:numPr>
              <w:shd w:val="clear" w:color="auto" w:fill="FFFFFF"/>
              <w:jc w:val="both"/>
              <w:rPr>
                <w:color w:val="000000" w:themeColor="text1"/>
                <w:sz w:val="28"/>
                <w:szCs w:val="28"/>
              </w:rPr>
            </w:pPr>
            <w:r w:rsidRPr="00880019">
              <w:rPr>
                <w:rStyle w:val="Strong"/>
                <w:b w:val="0"/>
                <w:bCs w:val="0"/>
                <w:color w:val="000000" w:themeColor="text1"/>
                <w:sz w:val="28"/>
                <w:szCs w:val="28"/>
              </w:rPr>
              <w:t>Hexagonal planar Geometry</w:t>
            </w:r>
            <w:r w:rsidRPr="00880019">
              <w:rPr>
                <w:color w:val="000000" w:themeColor="text1"/>
                <w:sz w:val="28"/>
                <w:szCs w:val="28"/>
              </w:rPr>
              <w:t>:</w:t>
            </w:r>
          </w:p>
          <w:p w:rsidR="008B05C9" w:rsidRPr="00880019" w:rsidRDefault="008B05C9" w:rsidP="008771AF">
            <w:pPr>
              <w:pStyle w:val="NormalWeb"/>
              <w:numPr>
                <w:ilvl w:val="0"/>
                <w:numId w:val="3"/>
              </w:numPr>
              <w:shd w:val="clear" w:color="auto" w:fill="FFFFFF"/>
              <w:jc w:val="both"/>
              <w:rPr>
                <w:color w:val="000000" w:themeColor="text1"/>
                <w:sz w:val="28"/>
                <w:szCs w:val="28"/>
              </w:rPr>
            </w:pPr>
            <w:r w:rsidRPr="00880019">
              <w:rPr>
                <w:rStyle w:val="Strong"/>
                <w:b w:val="0"/>
                <w:bCs w:val="0"/>
                <w:color w:val="000000" w:themeColor="text1"/>
                <w:sz w:val="28"/>
                <w:szCs w:val="28"/>
              </w:rPr>
              <w:t>Trigonal prism Geometry</w:t>
            </w:r>
          </w:p>
          <w:p w:rsidR="008B05C9" w:rsidRPr="00880019" w:rsidRDefault="008B05C9" w:rsidP="008771AF">
            <w:pPr>
              <w:pStyle w:val="NormalWeb"/>
              <w:numPr>
                <w:ilvl w:val="0"/>
                <w:numId w:val="3"/>
              </w:numPr>
              <w:shd w:val="clear" w:color="auto" w:fill="FFFFFF"/>
              <w:jc w:val="both"/>
              <w:rPr>
                <w:color w:val="000000" w:themeColor="text1"/>
                <w:sz w:val="28"/>
                <w:szCs w:val="28"/>
              </w:rPr>
            </w:pPr>
            <w:r w:rsidRPr="00880019">
              <w:rPr>
                <w:rStyle w:val="Strong"/>
                <w:b w:val="0"/>
                <w:bCs w:val="0"/>
                <w:color w:val="000000" w:themeColor="text1"/>
                <w:sz w:val="28"/>
                <w:szCs w:val="28"/>
              </w:rPr>
              <w:t>Octahedral (Oh)</w:t>
            </w:r>
          </w:p>
        </w:tc>
      </w:tr>
    </w:tbl>
    <w:p w:rsidR="008B05C9" w:rsidRDefault="008B05C9" w:rsidP="008B05C9"/>
    <w:p w:rsidR="001C454E" w:rsidRPr="008B05C9" w:rsidRDefault="001C454E" w:rsidP="008B05C9">
      <w:r>
        <w:rPr>
          <w:noProof/>
        </w:rPr>
        <w:drawing>
          <wp:inline distT="0" distB="0" distL="0" distR="0">
            <wp:extent cx="5038725" cy="3830811"/>
            <wp:effectExtent l="19050" t="0" r="9525" b="0"/>
            <wp:docPr id="20" name="Picture 20" descr="Interactive Stud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teractive Student Tutorial"/>
                    <pic:cNvPicPr>
                      <a:picLocks noChangeAspect="1" noChangeArrowheads="1"/>
                    </pic:cNvPicPr>
                  </pic:nvPicPr>
                  <pic:blipFill>
                    <a:blip r:embed="rId24"/>
                    <a:srcRect/>
                    <a:stretch>
                      <a:fillRect/>
                    </a:stretch>
                  </pic:blipFill>
                  <pic:spPr bwMode="auto">
                    <a:xfrm>
                      <a:off x="0" y="0"/>
                      <a:ext cx="5038725" cy="3830811"/>
                    </a:xfrm>
                    <a:prstGeom prst="rect">
                      <a:avLst/>
                    </a:prstGeom>
                    <a:noFill/>
                    <a:ln w="9525">
                      <a:noFill/>
                      <a:miter lim="800000"/>
                      <a:headEnd/>
                      <a:tailEnd/>
                    </a:ln>
                  </pic:spPr>
                </pic:pic>
              </a:graphicData>
            </a:graphic>
          </wp:inline>
        </w:drawing>
      </w:r>
    </w:p>
    <w:sectPr w:rsidR="001C454E" w:rsidRPr="008B05C9" w:rsidSect="00D4079E">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C31" w:rsidRDefault="00977C31" w:rsidP="000933C6">
      <w:pPr>
        <w:spacing w:after="0" w:line="240" w:lineRule="auto"/>
      </w:pPr>
      <w:r>
        <w:separator/>
      </w:r>
    </w:p>
  </w:endnote>
  <w:endnote w:type="continuationSeparator" w:id="0">
    <w:p w:rsidR="00977C31" w:rsidRDefault="00977C31" w:rsidP="00093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C31" w:rsidRDefault="00977C31" w:rsidP="000933C6">
      <w:pPr>
        <w:spacing w:after="0" w:line="240" w:lineRule="auto"/>
      </w:pPr>
      <w:r>
        <w:separator/>
      </w:r>
    </w:p>
  </w:footnote>
  <w:footnote w:type="continuationSeparator" w:id="0">
    <w:p w:rsidR="00977C31" w:rsidRDefault="00977C31" w:rsidP="000933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3C6" w:rsidRPr="000933C6" w:rsidRDefault="000933C6" w:rsidP="000933C6">
    <w:pPr>
      <w:pStyle w:val="Header"/>
    </w:pPr>
    <w:r>
      <w:tab/>
    </w:r>
    <w:r>
      <w:tab/>
      <w:t>Monika Sharma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82E"/>
    <w:multiLevelType w:val="multilevel"/>
    <w:tmpl w:val="DAD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262052"/>
    <w:multiLevelType w:val="multilevel"/>
    <w:tmpl w:val="47F0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AE7C87"/>
    <w:multiLevelType w:val="hybridMultilevel"/>
    <w:tmpl w:val="5AA040D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71DD7334"/>
    <w:multiLevelType w:val="hybridMultilevel"/>
    <w:tmpl w:val="C602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777FBA"/>
    <w:multiLevelType w:val="multilevel"/>
    <w:tmpl w:val="B23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3696"/>
    <w:rsid w:val="000414B0"/>
    <w:rsid w:val="000933C6"/>
    <w:rsid w:val="000A1C47"/>
    <w:rsid w:val="000C06D3"/>
    <w:rsid w:val="0010459F"/>
    <w:rsid w:val="0018555D"/>
    <w:rsid w:val="00196A76"/>
    <w:rsid w:val="001A2BB4"/>
    <w:rsid w:val="001C454E"/>
    <w:rsid w:val="00202471"/>
    <w:rsid w:val="0023413D"/>
    <w:rsid w:val="00262FA2"/>
    <w:rsid w:val="002713F2"/>
    <w:rsid w:val="002765EB"/>
    <w:rsid w:val="00276C28"/>
    <w:rsid w:val="00284051"/>
    <w:rsid w:val="0037306D"/>
    <w:rsid w:val="00382BF4"/>
    <w:rsid w:val="003A5C06"/>
    <w:rsid w:val="003F7EA2"/>
    <w:rsid w:val="00462A3F"/>
    <w:rsid w:val="004F5BB7"/>
    <w:rsid w:val="00597021"/>
    <w:rsid w:val="005E2CED"/>
    <w:rsid w:val="006236D9"/>
    <w:rsid w:val="00673696"/>
    <w:rsid w:val="00686234"/>
    <w:rsid w:val="00786CBB"/>
    <w:rsid w:val="007C72FC"/>
    <w:rsid w:val="007E1D5B"/>
    <w:rsid w:val="008159BD"/>
    <w:rsid w:val="008315CC"/>
    <w:rsid w:val="00844B22"/>
    <w:rsid w:val="008B05C9"/>
    <w:rsid w:val="009031A2"/>
    <w:rsid w:val="00906635"/>
    <w:rsid w:val="009311C1"/>
    <w:rsid w:val="009357BB"/>
    <w:rsid w:val="00977C31"/>
    <w:rsid w:val="0098170C"/>
    <w:rsid w:val="00997B8D"/>
    <w:rsid w:val="009A4AE3"/>
    <w:rsid w:val="009C3637"/>
    <w:rsid w:val="009E760E"/>
    <w:rsid w:val="00A27E5F"/>
    <w:rsid w:val="00A37129"/>
    <w:rsid w:val="00AA3C5C"/>
    <w:rsid w:val="00B06DC3"/>
    <w:rsid w:val="00B15C4F"/>
    <w:rsid w:val="00B53DBD"/>
    <w:rsid w:val="00B94944"/>
    <w:rsid w:val="00C80DE7"/>
    <w:rsid w:val="00D0286A"/>
    <w:rsid w:val="00D4079E"/>
    <w:rsid w:val="00D90532"/>
    <w:rsid w:val="00DA5922"/>
    <w:rsid w:val="00DF5D19"/>
    <w:rsid w:val="00E30C26"/>
    <w:rsid w:val="00EC4FBF"/>
    <w:rsid w:val="00F9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 id="V:Rule2" type="connector" idref="#_x0000_s1027"/>
        <o:r id="V:Rule3"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79E"/>
  </w:style>
  <w:style w:type="paragraph" w:styleId="Heading3">
    <w:name w:val="heading 3"/>
    <w:basedOn w:val="Normal"/>
    <w:next w:val="Normal"/>
    <w:link w:val="Heading3Char"/>
    <w:uiPriority w:val="9"/>
    <w:unhideWhenUsed/>
    <w:qFormat/>
    <w:rsid w:val="008B0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3696"/>
    <w:rPr>
      <w:i/>
      <w:iCs/>
    </w:rPr>
  </w:style>
  <w:style w:type="paragraph" w:styleId="BalloonText">
    <w:name w:val="Balloon Text"/>
    <w:basedOn w:val="Normal"/>
    <w:link w:val="BalloonTextChar"/>
    <w:uiPriority w:val="99"/>
    <w:semiHidden/>
    <w:unhideWhenUsed/>
    <w:rsid w:val="00673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696"/>
    <w:rPr>
      <w:rFonts w:ascii="Tahoma" w:hAnsi="Tahoma" w:cs="Tahoma"/>
      <w:sz w:val="16"/>
      <w:szCs w:val="16"/>
    </w:rPr>
  </w:style>
  <w:style w:type="paragraph" w:customStyle="1" w:styleId="q-text">
    <w:name w:val="q-text"/>
    <w:basedOn w:val="Normal"/>
    <w:rsid w:val="002713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97B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B8D"/>
    <w:rPr>
      <w:b/>
      <w:bCs/>
    </w:rPr>
  </w:style>
  <w:style w:type="character" w:styleId="Hyperlink">
    <w:name w:val="Hyperlink"/>
    <w:basedOn w:val="DefaultParagraphFont"/>
    <w:uiPriority w:val="99"/>
    <w:semiHidden/>
    <w:unhideWhenUsed/>
    <w:rsid w:val="00997B8D"/>
    <w:rPr>
      <w:color w:val="0000FF"/>
      <w:u w:val="single"/>
    </w:rPr>
  </w:style>
  <w:style w:type="paragraph" w:styleId="ListParagraph">
    <w:name w:val="List Paragraph"/>
    <w:basedOn w:val="Normal"/>
    <w:uiPriority w:val="34"/>
    <w:qFormat/>
    <w:rsid w:val="009311C1"/>
    <w:pPr>
      <w:ind w:left="720"/>
      <w:contextualSpacing/>
    </w:pPr>
  </w:style>
  <w:style w:type="character" w:customStyle="1" w:styleId="Heading3Char">
    <w:name w:val="Heading 3 Char"/>
    <w:basedOn w:val="DefaultParagraphFont"/>
    <w:link w:val="Heading3"/>
    <w:uiPriority w:val="9"/>
    <w:rsid w:val="008B05C9"/>
    <w:rPr>
      <w:rFonts w:asciiTheme="majorHAnsi" w:eastAsiaTheme="majorEastAsia" w:hAnsiTheme="majorHAnsi" w:cstheme="majorBidi"/>
      <w:b/>
      <w:bCs/>
      <w:color w:val="4F81BD" w:themeColor="accent1"/>
    </w:rPr>
  </w:style>
  <w:style w:type="table" w:styleId="TableGrid">
    <w:name w:val="Table Grid"/>
    <w:basedOn w:val="TableNormal"/>
    <w:uiPriority w:val="59"/>
    <w:rsid w:val="008B05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93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C6"/>
  </w:style>
  <w:style w:type="paragraph" w:styleId="Footer">
    <w:name w:val="footer"/>
    <w:basedOn w:val="Normal"/>
    <w:link w:val="FooterChar"/>
    <w:uiPriority w:val="99"/>
    <w:semiHidden/>
    <w:unhideWhenUsed/>
    <w:rsid w:val="000933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33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439212">
      <w:bodyDiv w:val="1"/>
      <w:marLeft w:val="0"/>
      <w:marRight w:val="0"/>
      <w:marTop w:val="0"/>
      <w:marBottom w:val="0"/>
      <w:divBdr>
        <w:top w:val="none" w:sz="0" w:space="0" w:color="auto"/>
        <w:left w:val="none" w:sz="0" w:space="0" w:color="auto"/>
        <w:bottom w:val="none" w:sz="0" w:space="0" w:color="auto"/>
        <w:right w:val="none" w:sz="0" w:space="0" w:color="auto"/>
      </w:divBdr>
      <w:divsChild>
        <w:div w:id="206142233">
          <w:marLeft w:val="0"/>
          <w:marRight w:val="0"/>
          <w:marTop w:val="0"/>
          <w:marBottom w:val="60"/>
          <w:divBdr>
            <w:top w:val="none" w:sz="0" w:space="0" w:color="auto"/>
            <w:left w:val="none" w:sz="0" w:space="0" w:color="auto"/>
            <w:bottom w:val="none" w:sz="0" w:space="0" w:color="auto"/>
            <w:right w:val="none" w:sz="0" w:space="0" w:color="auto"/>
          </w:divBdr>
        </w:div>
        <w:div w:id="562642212">
          <w:marLeft w:val="0"/>
          <w:marRight w:val="0"/>
          <w:marTop w:val="0"/>
          <w:marBottom w:val="0"/>
          <w:divBdr>
            <w:top w:val="none" w:sz="0" w:space="0" w:color="auto"/>
            <w:left w:val="none" w:sz="0" w:space="0" w:color="auto"/>
            <w:bottom w:val="none" w:sz="0" w:space="0" w:color="auto"/>
            <w:right w:val="none" w:sz="0" w:space="0" w:color="auto"/>
          </w:divBdr>
        </w:div>
      </w:divsChild>
    </w:div>
    <w:div w:id="20166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itannica.com/science/iron-chemical-element"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britannica.com/science/oxidation-reduction-reaction" TargetMode="External"/><Relationship Id="rId17" Type="http://schemas.openxmlformats.org/officeDocument/2006/relationships/image" Target="media/image2.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itannica.com/science/chemical-bonding" TargetMode="External"/><Relationship Id="rId24" Type="http://schemas.openxmlformats.org/officeDocument/2006/relationships/image" Target="media/image9.gif"/><Relationship Id="rId5" Type="http://schemas.openxmlformats.org/officeDocument/2006/relationships/settings" Target="settings.xml"/><Relationship Id="rId15" Type="http://schemas.openxmlformats.org/officeDocument/2006/relationships/hyperlink" Target="https://www.britannica.com/science/hematite" TargetMode="External"/><Relationship Id="rId23" Type="http://schemas.openxmlformats.org/officeDocument/2006/relationships/image" Target="media/image8.jpeg"/><Relationship Id="rId10" Type="http://schemas.openxmlformats.org/officeDocument/2006/relationships/hyperlink" Target="https://www.britannica.com/science/ato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www.britannica.com/science/electron" TargetMode="External"/><Relationship Id="rId14" Type="http://schemas.openxmlformats.org/officeDocument/2006/relationships/hyperlink" Target="https://www.britannica.com/science/oxygen" TargetMode="Externa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53197-3668-43A9-B350-51FA6800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8</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46</cp:revision>
  <dcterms:created xsi:type="dcterms:W3CDTF">2020-10-15T07:22:00Z</dcterms:created>
  <dcterms:modified xsi:type="dcterms:W3CDTF">2021-04-20T05:32:00Z</dcterms:modified>
</cp:coreProperties>
</file>