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6114F7" w14:textId="515762EE" w:rsidR="00690A83" w:rsidRPr="00690A83" w:rsidRDefault="00BF52D8" w:rsidP="00690A83">
      <w:pPr>
        <w:rPr>
          <w:b/>
          <w:bCs/>
          <w:sz w:val="40"/>
          <w:szCs w:val="40"/>
        </w:rPr>
      </w:pPr>
      <w:r w:rsidRPr="00BF52D8">
        <w:rPr>
          <w:b/>
          <w:bCs/>
          <w:sz w:val="40"/>
          <w:szCs w:val="40"/>
        </w:rPr>
        <w:t xml:space="preserve">         </w:t>
      </w:r>
      <w:r w:rsidR="00690A83">
        <w:rPr>
          <w:b/>
          <w:bCs/>
          <w:sz w:val="40"/>
          <w:szCs w:val="40"/>
        </w:rPr>
        <w:t xml:space="preserve">   </w:t>
      </w:r>
      <w:r w:rsidRPr="00BF52D8">
        <w:rPr>
          <w:b/>
          <w:bCs/>
          <w:sz w:val="40"/>
          <w:szCs w:val="40"/>
        </w:rPr>
        <w:t xml:space="preserve">  </w:t>
      </w:r>
      <w:r w:rsidR="00690A83" w:rsidRPr="00690A83">
        <w:rPr>
          <w:b/>
          <w:bCs/>
          <w:sz w:val="40"/>
          <w:szCs w:val="40"/>
        </w:rPr>
        <w:t>MACHINE LEARNING – WORKSHEET</w:t>
      </w:r>
      <w:r w:rsidR="000E689A">
        <w:rPr>
          <w:b/>
          <w:bCs/>
          <w:sz w:val="40"/>
          <w:szCs w:val="40"/>
        </w:rPr>
        <w:t xml:space="preserve"> 4</w:t>
      </w:r>
    </w:p>
    <w:p w14:paraId="62BA0DC0" w14:textId="21D2F44E" w:rsidR="00F05F07" w:rsidRDefault="00690A83" w:rsidP="00690A83">
      <w:pPr>
        <w:rPr>
          <w:b/>
          <w:bCs/>
          <w:sz w:val="40"/>
          <w:szCs w:val="40"/>
        </w:rPr>
      </w:pPr>
      <w:r>
        <w:rPr>
          <w:b/>
          <w:bCs/>
          <w:sz w:val="40"/>
          <w:szCs w:val="40"/>
        </w:rPr>
        <w:t xml:space="preserve">                                    </w:t>
      </w:r>
    </w:p>
    <w:p w14:paraId="2024236C" w14:textId="6D7945F6" w:rsidR="00BF52D8" w:rsidRDefault="00BF52D8">
      <w:pPr>
        <w:rPr>
          <w:sz w:val="28"/>
          <w:szCs w:val="28"/>
        </w:rPr>
      </w:pPr>
      <w:r>
        <w:rPr>
          <w:sz w:val="28"/>
          <w:szCs w:val="28"/>
        </w:rPr>
        <w:t xml:space="preserve">Solution:1 – </w:t>
      </w:r>
      <w:r w:rsidR="000E689A">
        <w:rPr>
          <w:sz w:val="28"/>
          <w:szCs w:val="28"/>
        </w:rPr>
        <w:t>C</w:t>
      </w:r>
    </w:p>
    <w:p w14:paraId="6DBB61A9" w14:textId="5775E88B" w:rsidR="00BF52D8" w:rsidRDefault="00BF52D8">
      <w:pPr>
        <w:rPr>
          <w:sz w:val="28"/>
          <w:szCs w:val="28"/>
        </w:rPr>
      </w:pPr>
      <w:r>
        <w:rPr>
          <w:sz w:val="28"/>
          <w:szCs w:val="28"/>
        </w:rPr>
        <w:t xml:space="preserve">Solution:2 – </w:t>
      </w:r>
      <w:r w:rsidR="000E689A">
        <w:rPr>
          <w:sz w:val="28"/>
          <w:szCs w:val="28"/>
        </w:rPr>
        <w:t>B</w:t>
      </w:r>
    </w:p>
    <w:p w14:paraId="7FBD7A5B" w14:textId="49DF068E" w:rsidR="00BF52D8" w:rsidRDefault="00BF52D8" w:rsidP="00BF52D8">
      <w:pPr>
        <w:rPr>
          <w:sz w:val="28"/>
          <w:szCs w:val="28"/>
        </w:rPr>
      </w:pPr>
      <w:r>
        <w:rPr>
          <w:sz w:val="28"/>
          <w:szCs w:val="28"/>
        </w:rPr>
        <w:t xml:space="preserve">Solution:3 – </w:t>
      </w:r>
      <w:r w:rsidR="000E689A">
        <w:rPr>
          <w:sz w:val="28"/>
          <w:szCs w:val="28"/>
        </w:rPr>
        <w:t>C</w:t>
      </w:r>
    </w:p>
    <w:p w14:paraId="35394183" w14:textId="29C4B0D5" w:rsidR="00BF52D8" w:rsidRPr="00BF52D8" w:rsidRDefault="00BF52D8" w:rsidP="00BF52D8">
      <w:pPr>
        <w:rPr>
          <w:sz w:val="28"/>
          <w:szCs w:val="28"/>
        </w:rPr>
      </w:pPr>
      <w:r>
        <w:rPr>
          <w:sz w:val="28"/>
          <w:szCs w:val="28"/>
        </w:rPr>
        <w:t xml:space="preserve">Solution:4 – </w:t>
      </w:r>
      <w:r w:rsidR="000E689A">
        <w:rPr>
          <w:sz w:val="28"/>
          <w:szCs w:val="28"/>
        </w:rPr>
        <w:t>A</w:t>
      </w:r>
    </w:p>
    <w:p w14:paraId="0405BB40" w14:textId="6C0CCF87" w:rsidR="00BF52D8" w:rsidRDefault="00BF52D8" w:rsidP="00BF52D8">
      <w:pPr>
        <w:rPr>
          <w:sz w:val="28"/>
          <w:szCs w:val="28"/>
        </w:rPr>
      </w:pPr>
      <w:r>
        <w:rPr>
          <w:sz w:val="28"/>
          <w:szCs w:val="28"/>
        </w:rPr>
        <w:t xml:space="preserve">Solution:5 – </w:t>
      </w:r>
      <w:r w:rsidR="000E689A">
        <w:rPr>
          <w:sz w:val="28"/>
          <w:szCs w:val="28"/>
        </w:rPr>
        <w:t>C</w:t>
      </w:r>
    </w:p>
    <w:p w14:paraId="6EED16BC" w14:textId="206A7D08" w:rsidR="00BF52D8" w:rsidRPr="00BF52D8" w:rsidRDefault="00BF52D8" w:rsidP="00BF52D8">
      <w:pPr>
        <w:rPr>
          <w:sz w:val="28"/>
          <w:szCs w:val="28"/>
        </w:rPr>
      </w:pPr>
      <w:r>
        <w:rPr>
          <w:sz w:val="28"/>
          <w:szCs w:val="28"/>
        </w:rPr>
        <w:t xml:space="preserve">Solution:6– </w:t>
      </w:r>
      <w:r w:rsidR="000E689A">
        <w:rPr>
          <w:sz w:val="28"/>
          <w:szCs w:val="28"/>
        </w:rPr>
        <w:t>D</w:t>
      </w:r>
    </w:p>
    <w:p w14:paraId="188E1FA3" w14:textId="52B769D7" w:rsidR="00BF52D8" w:rsidRDefault="00BF52D8" w:rsidP="00BF52D8">
      <w:pPr>
        <w:rPr>
          <w:sz w:val="28"/>
          <w:szCs w:val="28"/>
        </w:rPr>
      </w:pPr>
      <w:r>
        <w:rPr>
          <w:sz w:val="28"/>
          <w:szCs w:val="28"/>
        </w:rPr>
        <w:t xml:space="preserve">Solution:7 – </w:t>
      </w:r>
      <w:r w:rsidR="007A0FF0">
        <w:rPr>
          <w:sz w:val="28"/>
          <w:szCs w:val="28"/>
        </w:rPr>
        <w:t>C</w:t>
      </w:r>
    </w:p>
    <w:p w14:paraId="61644F12" w14:textId="603A49F1" w:rsidR="007A0FF0" w:rsidRDefault="007A0FF0" w:rsidP="00BF52D8">
      <w:pPr>
        <w:rPr>
          <w:sz w:val="28"/>
          <w:szCs w:val="28"/>
        </w:rPr>
      </w:pPr>
    </w:p>
    <w:p w14:paraId="37338BAD" w14:textId="77777777" w:rsidR="007A0FF0" w:rsidRDefault="007A0FF0" w:rsidP="00BF52D8">
      <w:pPr>
        <w:rPr>
          <w:sz w:val="28"/>
          <w:szCs w:val="28"/>
        </w:rPr>
      </w:pPr>
    </w:p>
    <w:p w14:paraId="45AC5C2A" w14:textId="4F14B79D" w:rsidR="00BF52D8" w:rsidRDefault="00BF52D8" w:rsidP="00BF52D8">
      <w:pPr>
        <w:rPr>
          <w:sz w:val="28"/>
          <w:szCs w:val="28"/>
        </w:rPr>
      </w:pPr>
      <w:r>
        <w:rPr>
          <w:sz w:val="28"/>
          <w:szCs w:val="28"/>
        </w:rPr>
        <w:t xml:space="preserve">Solution:8 – </w:t>
      </w:r>
      <w:r w:rsidR="003B44BB">
        <w:rPr>
          <w:sz w:val="28"/>
          <w:szCs w:val="28"/>
        </w:rPr>
        <w:t>A</w:t>
      </w:r>
      <w:r w:rsidR="007A0FF0">
        <w:rPr>
          <w:sz w:val="28"/>
          <w:szCs w:val="28"/>
        </w:rPr>
        <w:t xml:space="preserve"> &amp; C</w:t>
      </w:r>
    </w:p>
    <w:p w14:paraId="2D379541" w14:textId="3C856C03" w:rsidR="00BF52D8" w:rsidRPr="00BF52D8" w:rsidRDefault="00BF52D8" w:rsidP="00BF52D8">
      <w:pPr>
        <w:rPr>
          <w:sz w:val="28"/>
          <w:szCs w:val="28"/>
        </w:rPr>
      </w:pPr>
      <w:r>
        <w:rPr>
          <w:sz w:val="28"/>
          <w:szCs w:val="28"/>
        </w:rPr>
        <w:t xml:space="preserve">Solution:9 – </w:t>
      </w:r>
      <w:r w:rsidR="007A0FF0">
        <w:rPr>
          <w:sz w:val="28"/>
          <w:szCs w:val="28"/>
        </w:rPr>
        <w:t>C &amp; D</w:t>
      </w:r>
    </w:p>
    <w:p w14:paraId="6E361E5C" w14:textId="79CDD3FB" w:rsidR="00BF52D8" w:rsidRDefault="00BF52D8" w:rsidP="00BF52D8">
      <w:pPr>
        <w:rPr>
          <w:sz w:val="28"/>
          <w:szCs w:val="28"/>
        </w:rPr>
      </w:pPr>
      <w:r>
        <w:rPr>
          <w:sz w:val="28"/>
          <w:szCs w:val="28"/>
        </w:rPr>
        <w:t xml:space="preserve">Solution:10 – </w:t>
      </w:r>
      <w:r w:rsidR="007A0FF0">
        <w:rPr>
          <w:sz w:val="28"/>
          <w:szCs w:val="28"/>
        </w:rPr>
        <w:t xml:space="preserve">A </w:t>
      </w:r>
      <w:r w:rsidR="00DF5774">
        <w:rPr>
          <w:sz w:val="28"/>
          <w:szCs w:val="28"/>
        </w:rPr>
        <w:t xml:space="preserve">&amp; </w:t>
      </w:r>
      <w:r w:rsidR="003B44BB">
        <w:rPr>
          <w:sz w:val="28"/>
          <w:szCs w:val="28"/>
        </w:rPr>
        <w:t>B</w:t>
      </w:r>
      <w:r w:rsidR="00DF5774">
        <w:rPr>
          <w:sz w:val="28"/>
          <w:szCs w:val="28"/>
        </w:rPr>
        <w:t xml:space="preserve"> &amp; D</w:t>
      </w:r>
    </w:p>
    <w:p w14:paraId="684A333A" w14:textId="019C1968" w:rsidR="00DF5774" w:rsidRDefault="00DF5774" w:rsidP="00BF52D8">
      <w:pPr>
        <w:rPr>
          <w:sz w:val="28"/>
          <w:szCs w:val="28"/>
        </w:rPr>
      </w:pPr>
    </w:p>
    <w:p w14:paraId="5C875C62" w14:textId="77777777" w:rsidR="00DF5774" w:rsidRPr="00BF52D8" w:rsidRDefault="00DF5774" w:rsidP="00BF52D8">
      <w:pPr>
        <w:rPr>
          <w:sz w:val="28"/>
          <w:szCs w:val="28"/>
        </w:rPr>
      </w:pPr>
    </w:p>
    <w:p w14:paraId="030B8DE6" w14:textId="77777777" w:rsidR="00DF5774" w:rsidRPr="00DF5774" w:rsidRDefault="00BF52D8" w:rsidP="00DF5774">
      <w:pPr>
        <w:rPr>
          <w:sz w:val="28"/>
          <w:szCs w:val="28"/>
        </w:rPr>
      </w:pPr>
      <w:r w:rsidRPr="00DF5774">
        <w:rPr>
          <w:b/>
          <w:bCs/>
          <w:sz w:val="28"/>
          <w:szCs w:val="28"/>
        </w:rPr>
        <w:t>Solution:11</w:t>
      </w:r>
      <w:r>
        <w:rPr>
          <w:sz w:val="28"/>
          <w:szCs w:val="28"/>
        </w:rPr>
        <w:t xml:space="preserve"> </w:t>
      </w:r>
      <w:proofErr w:type="gramStart"/>
      <w:r>
        <w:rPr>
          <w:sz w:val="28"/>
          <w:szCs w:val="28"/>
        </w:rPr>
        <w:t xml:space="preserve">– </w:t>
      </w:r>
      <w:r w:rsidR="00DF5774">
        <w:rPr>
          <w:sz w:val="28"/>
          <w:szCs w:val="28"/>
        </w:rPr>
        <w:t xml:space="preserve"> outliers</w:t>
      </w:r>
      <w:proofErr w:type="gramEnd"/>
      <w:r w:rsidR="00DF5774">
        <w:rPr>
          <w:sz w:val="28"/>
          <w:szCs w:val="28"/>
        </w:rPr>
        <w:t xml:space="preserve">:- </w:t>
      </w:r>
      <w:r w:rsidR="00DF5774" w:rsidRPr="00DF5774">
        <w:rPr>
          <w:sz w:val="28"/>
          <w:szCs w:val="28"/>
        </w:rPr>
        <w:t>The outliers may suggest experimental errors, variability in a measurement, or an anomaly. The age of a person may wrongly be recorded as 200 rather than 20 Years. Such an outlier should definitely be discarded from the dataset.</w:t>
      </w:r>
    </w:p>
    <w:p w14:paraId="072D5EA8" w14:textId="16D7B9F3" w:rsidR="00BF52D8" w:rsidRDefault="00DF5774" w:rsidP="00DF5774">
      <w:pPr>
        <w:rPr>
          <w:sz w:val="28"/>
          <w:szCs w:val="28"/>
        </w:rPr>
      </w:pPr>
      <w:r w:rsidRPr="00DF5774">
        <w:rPr>
          <w:sz w:val="28"/>
          <w:szCs w:val="28"/>
        </w:rPr>
        <w:t>However, not all outliers are bad. Some outliers signify that data is significantly different from others. For example, it may indicate an anomaly like bank fraud or a rare disease.</w:t>
      </w:r>
    </w:p>
    <w:p w14:paraId="0EE79019" w14:textId="245F9EFF" w:rsidR="00DF5774" w:rsidRPr="00DF5774" w:rsidRDefault="00DF5774" w:rsidP="00DF5774">
      <w:pPr>
        <w:rPr>
          <w:sz w:val="28"/>
          <w:szCs w:val="28"/>
        </w:rPr>
      </w:pPr>
      <w:proofErr w:type="gramStart"/>
      <w:r>
        <w:rPr>
          <w:sz w:val="28"/>
          <w:szCs w:val="28"/>
        </w:rPr>
        <w:t>IQR:-</w:t>
      </w:r>
      <w:proofErr w:type="gramEnd"/>
      <w:r>
        <w:rPr>
          <w:sz w:val="28"/>
          <w:szCs w:val="28"/>
        </w:rPr>
        <w:t xml:space="preserve"> </w:t>
      </w:r>
      <w:r w:rsidRPr="00DF5774">
        <w:t xml:space="preserve"> </w:t>
      </w:r>
      <w:r w:rsidRPr="00DF5774">
        <w:rPr>
          <w:sz w:val="28"/>
          <w:szCs w:val="28"/>
        </w:rPr>
        <w:t>IQR is used to measure variability by dividing a data set into quartiles. The data is sorted in ascending order and split into 4 equal parts. Q1, Q2, Q3 called first, second and third quartiles are the values which separate the 4 equal parts.</w:t>
      </w:r>
    </w:p>
    <w:p w14:paraId="648FB5D1" w14:textId="77777777" w:rsidR="00DF5774" w:rsidRPr="00DF5774" w:rsidRDefault="00DF5774" w:rsidP="00DF5774">
      <w:pPr>
        <w:rPr>
          <w:sz w:val="28"/>
          <w:szCs w:val="28"/>
        </w:rPr>
      </w:pPr>
    </w:p>
    <w:p w14:paraId="783F0F9A" w14:textId="77777777" w:rsidR="00DF5774" w:rsidRPr="00DF5774" w:rsidRDefault="00DF5774" w:rsidP="00DF5774">
      <w:pPr>
        <w:rPr>
          <w:sz w:val="28"/>
          <w:szCs w:val="28"/>
        </w:rPr>
      </w:pPr>
    </w:p>
    <w:p w14:paraId="264690BE" w14:textId="77777777" w:rsidR="00DF5774" w:rsidRPr="00DF5774" w:rsidRDefault="00DF5774" w:rsidP="00DF5774">
      <w:pPr>
        <w:rPr>
          <w:sz w:val="28"/>
          <w:szCs w:val="28"/>
        </w:rPr>
      </w:pPr>
    </w:p>
    <w:p w14:paraId="7C2B7DFF" w14:textId="77777777" w:rsidR="00DF5774" w:rsidRPr="00DF5774" w:rsidRDefault="00DF5774" w:rsidP="00DF5774">
      <w:pPr>
        <w:rPr>
          <w:sz w:val="28"/>
          <w:szCs w:val="28"/>
        </w:rPr>
      </w:pPr>
      <w:r w:rsidRPr="00DF5774">
        <w:rPr>
          <w:sz w:val="28"/>
          <w:szCs w:val="28"/>
        </w:rPr>
        <w:t>Q1 represents the 25th percentile of the data.</w:t>
      </w:r>
    </w:p>
    <w:p w14:paraId="2B8D8996" w14:textId="77777777" w:rsidR="00DF5774" w:rsidRPr="00DF5774" w:rsidRDefault="00DF5774" w:rsidP="00DF5774">
      <w:pPr>
        <w:rPr>
          <w:sz w:val="28"/>
          <w:szCs w:val="28"/>
        </w:rPr>
      </w:pPr>
      <w:r w:rsidRPr="00DF5774">
        <w:rPr>
          <w:sz w:val="28"/>
          <w:szCs w:val="28"/>
        </w:rPr>
        <w:t>Q2 represents the 50th percentile of the data.</w:t>
      </w:r>
    </w:p>
    <w:p w14:paraId="298B8C97" w14:textId="348D1B5D" w:rsidR="00DF5774" w:rsidRPr="00DF5774" w:rsidRDefault="00DF5774" w:rsidP="00DF5774">
      <w:pPr>
        <w:rPr>
          <w:sz w:val="28"/>
          <w:szCs w:val="28"/>
        </w:rPr>
      </w:pPr>
      <w:r w:rsidRPr="00DF5774">
        <w:rPr>
          <w:sz w:val="28"/>
          <w:szCs w:val="28"/>
        </w:rPr>
        <w:t>Q3 represents the 75th percentile of the data.</w:t>
      </w:r>
    </w:p>
    <w:p w14:paraId="6D055E71" w14:textId="699D33ED" w:rsidR="00DF5774" w:rsidRDefault="00DF5774" w:rsidP="00DF5774">
      <w:pPr>
        <w:rPr>
          <w:sz w:val="28"/>
          <w:szCs w:val="28"/>
        </w:rPr>
      </w:pPr>
      <w:r w:rsidRPr="00DF5774">
        <w:rPr>
          <w:sz w:val="28"/>
          <w:szCs w:val="28"/>
        </w:rPr>
        <w:t>IQR is the range between the first and the third quartiles namely Q1 and Q3: IQR = Q3 – Q1. The data points which fall below Q1 – 1.5 IQR or above Q3 + 1.5 IQR are outliers.</w:t>
      </w:r>
    </w:p>
    <w:p w14:paraId="13028A81" w14:textId="77777777" w:rsidR="00DF5774" w:rsidRPr="00BF52D8" w:rsidRDefault="00DF5774" w:rsidP="00DF5774">
      <w:pPr>
        <w:rPr>
          <w:sz w:val="28"/>
          <w:szCs w:val="28"/>
        </w:rPr>
      </w:pPr>
    </w:p>
    <w:p w14:paraId="2F994A64" w14:textId="03422705" w:rsidR="00BF52D8" w:rsidRDefault="00BF52D8" w:rsidP="00BF52D8">
      <w:pPr>
        <w:rPr>
          <w:sz w:val="28"/>
          <w:szCs w:val="28"/>
        </w:rPr>
      </w:pPr>
      <w:r w:rsidRPr="00DF5774">
        <w:rPr>
          <w:b/>
          <w:bCs/>
          <w:sz w:val="28"/>
          <w:szCs w:val="28"/>
        </w:rPr>
        <w:t>Solution:12</w:t>
      </w:r>
      <w:r>
        <w:rPr>
          <w:sz w:val="28"/>
          <w:szCs w:val="28"/>
        </w:rPr>
        <w:t xml:space="preserve"> </w:t>
      </w:r>
      <w:proofErr w:type="gramStart"/>
      <w:r>
        <w:rPr>
          <w:sz w:val="28"/>
          <w:szCs w:val="28"/>
        </w:rPr>
        <w:t xml:space="preserve">– </w:t>
      </w:r>
      <w:r w:rsidR="00DF5774">
        <w:rPr>
          <w:sz w:val="28"/>
          <w:szCs w:val="28"/>
        </w:rPr>
        <w:t xml:space="preserve"> Difference</w:t>
      </w:r>
      <w:proofErr w:type="gramEnd"/>
      <w:r w:rsidR="00DF5774">
        <w:rPr>
          <w:sz w:val="28"/>
          <w:szCs w:val="28"/>
        </w:rPr>
        <w:t xml:space="preserve"> between Bagging and Boosting:-</w:t>
      </w:r>
    </w:p>
    <w:p w14:paraId="1BDFAD0E" w14:textId="64773F4C" w:rsidR="00DF5774" w:rsidRPr="00DF5774" w:rsidRDefault="00DF5774" w:rsidP="00DF5774">
      <w:pPr>
        <w:pStyle w:val="ListParagraph"/>
        <w:numPr>
          <w:ilvl w:val="0"/>
          <w:numId w:val="3"/>
        </w:numPr>
        <w:rPr>
          <w:sz w:val="28"/>
          <w:szCs w:val="28"/>
        </w:rPr>
      </w:pPr>
      <w:r w:rsidRPr="00DF5774">
        <w:rPr>
          <w:sz w:val="28"/>
          <w:szCs w:val="28"/>
        </w:rPr>
        <w:t>Bagging is a method of merging the same type of predictions. Boosting is a method of merging different types of predictions.</w:t>
      </w:r>
    </w:p>
    <w:p w14:paraId="09C4F853" w14:textId="59E16AD0" w:rsidR="00DF5774" w:rsidRDefault="00FF4A43" w:rsidP="00DF5774">
      <w:pPr>
        <w:pStyle w:val="ListParagraph"/>
        <w:numPr>
          <w:ilvl w:val="0"/>
          <w:numId w:val="3"/>
        </w:numPr>
        <w:rPr>
          <w:sz w:val="28"/>
          <w:szCs w:val="28"/>
        </w:rPr>
      </w:pPr>
      <w:r w:rsidRPr="00FF4A43">
        <w:rPr>
          <w:sz w:val="28"/>
          <w:szCs w:val="28"/>
        </w:rPr>
        <w:t>Bagging decreases variance, not bias, and solves over-fitting issues in a model. Boosting decreases bias, not variance.</w:t>
      </w:r>
    </w:p>
    <w:p w14:paraId="37CB8887" w14:textId="109AD376" w:rsidR="00FF4A43" w:rsidRDefault="00FF4A43" w:rsidP="00DF5774">
      <w:pPr>
        <w:pStyle w:val="ListParagraph"/>
        <w:numPr>
          <w:ilvl w:val="0"/>
          <w:numId w:val="3"/>
        </w:numPr>
        <w:rPr>
          <w:sz w:val="28"/>
          <w:szCs w:val="28"/>
        </w:rPr>
      </w:pPr>
      <w:r w:rsidRPr="00FF4A43">
        <w:rPr>
          <w:sz w:val="28"/>
          <w:szCs w:val="28"/>
        </w:rPr>
        <w:t>In Bagging, each model receives an equal weight. In Boosting, models are weighed based on their performance.</w:t>
      </w:r>
    </w:p>
    <w:p w14:paraId="1EAF0DB1" w14:textId="65E7A2BF" w:rsidR="00FF4A43" w:rsidRPr="00DF5774" w:rsidRDefault="00FF4A43" w:rsidP="00DF5774">
      <w:pPr>
        <w:pStyle w:val="ListParagraph"/>
        <w:numPr>
          <w:ilvl w:val="0"/>
          <w:numId w:val="3"/>
        </w:numPr>
        <w:rPr>
          <w:sz w:val="28"/>
          <w:szCs w:val="28"/>
        </w:rPr>
      </w:pPr>
      <w:r w:rsidRPr="00FF4A43">
        <w:rPr>
          <w:sz w:val="28"/>
          <w:szCs w:val="28"/>
        </w:rPr>
        <w:t>Models are built independently in Bagging. New models are affected by a previously built model’s performance in Boosting.</w:t>
      </w:r>
    </w:p>
    <w:p w14:paraId="7CD27D27" w14:textId="321848A4" w:rsidR="00BF52D8" w:rsidRDefault="00BF52D8" w:rsidP="00BF52D8">
      <w:pPr>
        <w:rPr>
          <w:sz w:val="28"/>
          <w:szCs w:val="28"/>
        </w:rPr>
      </w:pPr>
    </w:p>
    <w:p w14:paraId="112C3C11" w14:textId="46D972E7" w:rsidR="001E24F2" w:rsidRDefault="00BF52D8" w:rsidP="00FF4A43">
      <w:pPr>
        <w:rPr>
          <w:sz w:val="28"/>
          <w:szCs w:val="28"/>
        </w:rPr>
      </w:pPr>
      <w:r w:rsidRPr="001E24F2">
        <w:rPr>
          <w:b/>
          <w:bCs/>
          <w:sz w:val="28"/>
          <w:szCs w:val="28"/>
        </w:rPr>
        <w:t>Solution:13</w:t>
      </w:r>
      <w:r>
        <w:rPr>
          <w:sz w:val="28"/>
          <w:szCs w:val="28"/>
        </w:rPr>
        <w:t xml:space="preserve"> – </w:t>
      </w:r>
      <w:r w:rsidR="00FF4A43" w:rsidRPr="00FF4A43">
        <w:rPr>
          <w:sz w:val="28"/>
          <w:szCs w:val="28"/>
        </w:rPr>
        <w:t>R-squared (R2) is an important statistical measure which is a regression model that represents the proportion of the difference or variance in statistical terms for a dependent variable which can be explained by an independent variable or variables. In short, it determines how well data will fit the regression model.</w:t>
      </w:r>
    </w:p>
    <w:p w14:paraId="1F19EED6" w14:textId="5C8FFD7A" w:rsidR="00FF4A43" w:rsidRDefault="00FF4A43" w:rsidP="00FF4A43">
      <w:pPr>
        <w:rPr>
          <w:sz w:val="28"/>
          <w:szCs w:val="28"/>
        </w:rPr>
      </w:pPr>
      <w:proofErr w:type="gramStart"/>
      <w:r>
        <w:rPr>
          <w:sz w:val="28"/>
          <w:szCs w:val="28"/>
        </w:rPr>
        <w:t>Formula:-</w:t>
      </w:r>
      <w:proofErr w:type="gramEnd"/>
    </w:p>
    <w:p w14:paraId="1AFC2191" w14:textId="7D6B27E2" w:rsidR="00FF4A43" w:rsidRDefault="00FF4A43" w:rsidP="00FF4A43">
      <w:pPr>
        <w:spacing w:line="480" w:lineRule="auto"/>
        <w:rPr>
          <w:sz w:val="28"/>
          <w:szCs w:val="28"/>
        </w:rPr>
      </w:pPr>
      <w:r>
        <w:rPr>
          <w:sz w:val="28"/>
          <w:szCs w:val="28"/>
        </w:rPr>
        <w:t>R Squared=r^2</w:t>
      </w:r>
    </w:p>
    <w:p w14:paraId="12E605A3" w14:textId="50149A25" w:rsidR="00FF4A43" w:rsidRDefault="00FF4A43" w:rsidP="00FF4A43">
      <w:pPr>
        <w:spacing w:line="480" w:lineRule="auto"/>
        <w:rPr>
          <w:sz w:val="28"/>
          <w:szCs w:val="28"/>
        </w:rPr>
      </w:pPr>
      <w:r>
        <w:rPr>
          <w:sz w:val="28"/>
          <w:szCs w:val="28"/>
        </w:rPr>
        <w:t>Where:</w:t>
      </w:r>
    </w:p>
    <w:p w14:paraId="416A4DD7" w14:textId="3E2FEC85" w:rsidR="00FF4A43" w:rsidRDefault="00FF4A43" w:rsidP="00FF4A43">
      <w:pPr>
        <w:spacing w:line="480" w:lineRule="auto"/>
        <w:rPr>
          <w:rStyle w:val="Strong"/>
          <w:rFonts w:ascii="Segoe UI" w:hAnsi="Segoe UI" w:cs="Segoe UI"/>
          <w:color w:val="2A3139"/>
          <w:sz w:val="27"/>
          <w:szCs w:val="27"/>
        </w:rPr>
      </w:pPr>
      <w:r>
        <w:rPr>
          <w:rStyle w:val="Strong"/>
          <w:rFonts w:ascii="Segoe UI" w:hAnsi="Segoe UI" w:cs="Segoe UI"/>
          <w:color w:val="2A3139"/>
          <w:sz w:val="27"/>
          <w:szCs w:val="27"/>
        </w:rPr>
        <w:t>r = n (∑</w:t>
      </w:r>
      <w:proofErr w:type="spellStart"/>
      <w:r>
        <w:rPr>
          <w:rStyle w:val="Strong"/>
          <w:rFonts w:ascii="Segoe UI" w:hAnsi="Segoe UI" w:cs="Segoe UI"/>
          <w:color w:val="2A3139"/>
          <w:sz w:val="27"/>
          <w:szCs w:val="27"/>
        </w:rPr>
        <w:t>xy</w:t>
      </w:r>
      <w:proofErr w:type="spellEnd"/>
      <w:r>
        <w:rPr>
          <w:rStyle w:val="Strong"/>
          <w:rFonts w:ascii="Segoe UI" w:hAnsi="Segoe UI" w:cs="Segoe UI"/>
          <w:color w:val="2A3139"/>
          <w:sz w:val="27"/>
          <w:szCs w:val="27"/>
        </w:rPr>
        <w:t>) – ∑x ∑y / √ [n* (∑x</w:t>
      </w:r>
      <w:r>
        <w:rPr>
          <w:rStyle w:val="Strong"/>
          <w:rFonts w:ascii="Segoe UI" w:hAnsi="Segoe UI" w:cs="Segoe UI"/>
          <w:color w:val="2A3139"/>
          <w:sz w:val="20"/>
          <w:szCs w:val="20"/>
          <w:vertAlign w:val="superscript"/>
        </w:rPr>
        <w:t>2</w:t>
      </w:r>
      <w:r>
        <w:rPr>
          <w:rStyle w:val="Strong"/>
          <w:rFonts w:ascii="Segoe UI" w:hAnsi="Segoe UI" w:cs="Segoe UI"/>
          <w:color w:val="2A3139"/>
          <w:sz w:val="27"/>
          <w:szCs w:val="27"/>
        </w:rPr>
        <w:t> – (∑x)</w:t>
      </w:r>
      <w:r>
        <w:rPr>
          <w:rStyle w:val="Strong"/>
          <w:rFonts w:ascii="Segoe UI" w:hAnsi="Segoe UI" w:cs="Segoe UI"/>
          <w:color w:val="2A3139"/>
          <w:sz w:val="20"/>
          <w:szCs w:val="20"/>
          <w:vertAlign w:val="superscript"/>
        </w:rPr>
        <w:t>2</w:t>
      </w:r>
      <w:r>
        <w:rPr>
          <w:rStyle w:val="Strong"/>
          <w:rFonts w:ascii="Segoe UI" w:hAnsi="Segoe UI" w:cs="Segoe UI"/>
          <w:color w:val="2A3139"/>
          <w:sz w:val="27"/>
          <w:szCs w:val="27"/>
        </w:rPr>
        <w:t>)] * [n* (∑y</w:t>
      </w:r>
      <w:r>
        <w:rPr>
          <w:rStyle w:val="Strong"/>
          <w:rFonts w:ascii="Segoe UI" w:hAnsi="Segoe UI" w:cs="Segoe UI"/>
          <w:color w:val="2A3139"/>
          <w:sz w:val="20"/>
          <w:szCs w:val="20"/>
          <w:vertAlign w:val="superscript"/>
        </w:rPr>
        <w:t>2</w:t>
      </w:r>
      <w:r>
        <w:rPr>
          <w:rStyle w:val="Strong"/>
          <w:rFonts w:ascii="Segoe UI" w:hAnsi="Segoe UI" w:cs="Segoe UI"/>
          <w:color w:val="2A3139"/>
          <w:sz w:val="27"/>
          <w:szCs w:val="27"/>
        </w:rPr>
        <w:t> – (∑y)</w:t>
      </w:r>
      <w:r>
        <w:rPr>
          <w:rStyle w:val="Strong"/>
          <w:rFonts w:ascii="Segoe UI" w:hAnsi="Segoe UI" w:cs="Segoe UI"/>
          <w:color w:val="2A3139"/>
          <w:sz w:val="20"/>
          <w:szCs w:val="20"/>
          <w:vertAlign w:val="superscript"/>
        </w:rPr>
        <w:t>2</w:t>
      </w:r>
      <w:r>
        <w:rPr>
          <w:rStyle w:val="Strong"/>
          <w:rFonts w:ascii="Segoe UI" w:hAnsi="Segoe UI" w:cs="Segoe UI"/>
          <w:color w:val="2A3139"/>
          <w:sz w:val="27"/>
          <w:szCs w:val="27"/>
        </w:rPr>
        <w:t>)]</w:t>
      </w:r>
    </w:p>
    <w:p w14:paraId="577BAF51" w14:textId="77777777" w:rsidR="00FF4A43" w:rsidRPr="00FF4A43" w:rsidRDefault="00FF4A43" w:rsidP="00FF4A43">
      <w:pPr>
        <w:spacing w:line="480" w:lineRule="auto"/>
        <w:rPr>
          <w:sz w:val="28"/>
          <w:szCs w:val="28"/>
        </w:rPr>
      </w:pPr>
      <w:r w:rsidRPr="00FF4A43">
        <w:rPr>
          <w:sz w:val="28"/>
          <w:szCs w:val="28"/>
        </w:rPr>
        <w:lastRenderedPageBreak/>
        <w:t>r = The Correlation coefficient</w:t>
      </w:r>
    </w:p>
    <w:p w14:paraId="3F018A7F" w14:textId="77777777" w:rsidR="00FF4A43" w:rsidRPr="00FF4A43" w:rsidRDefault="00FF4A43" w:rsidP="00FF4A43">
      <w:pPr>
        <w:spacing w:line="480" w:lineRule="auto"/>
        <w:rPr>
          <w:sz w:val="28"/>
          <w:szCs w:val="28"/>
        </w:rPr>
      </w:pPr>
      <w:r w:rsidRPr="00FF4A43">
        <w:rPr>
          <w:sz w:val="28"/>
          <w:szCs w:val="28"/>
        </w:rPr>
        <w:t>n = number in the given dataset</w:t>
      </w:r>
    </w:p>
    <w:p w14:paraId="392AFC55" w14:textId="77777777" w:rsidR="00FF4A43" w:rsidRPr="00FF4A43" w:rsidRDefault="00FF4A43" w:rsidP="00FF4A43">
      <w:pPr>
        <w:spacing w:line="480" w:lineRule="auto"/>
        <w:rPr>
          <w:sz w:val="28"/>
          <w:szCs w:val="28"/>
        </w:rPr>
      </w:pPr>
      <w:r w:rsidRPr="00FF4A43">
        <w:rPr>
          <w:sz w:val="28"/>
          <w:szCs w:val="28"/>
        </w:rPr>
        <w:t>x = first variable in the context</w:t>
      </w:r>
    </w:p>
    <w:p w14:paraId="4F916DAE" w14:textId="411F2CAF" w:rsidR="00FF4A43" w:rsidRPr="00BF52D8" w:rsidRDefault="00FF4A43" w:rsidP="00FF4A43">
      <w:pPr>
        <w:spacing w:line="480" w:lineRule="auto"/>
        <w:rPr>
          <w:sz w:val="28"/>
          <w:szCs w:val="28"/>
        </w:rPr>
      </w:pPr>
      <w:r w:rsidRPr="00FF4A43">
        <w:rPr>
          <w:sz w:val="28"/>
          <w:szCs w:val="28"/>
        </w:rPr>
        <w:t>y = second variable</w:t>
      </w:r>
    </w:p>
    <w:p w14:paraId="3B496A65" w14:textId="77777777" w:rsidR="00592A2B" w:rsidRPr="00592A2B" w:rsidRDefault="001E24F2" w:rsidP="00592A2B">
      <w:pPr>
        <w:rPr>
          <w:sz w:val="28"/>
          <w:szCs w:val="28"/>
        </w:rPr>
      </w:pPr>
      <w:r w:rsidRPr="00865D76">
        <w:rPr>
          <w:b/>
          <w:bCs/>
          <w:sz w:val="28"/>
          <w:szCs w:val="28"/>
        </w:rPr>
        <w:t>Solution:1</w:t>
      </w:r>
      <w:r w:rsidR="00FF4A43">
        <w:rPr>
          <w:b/>
          <w:bCs/>
          <w:sz w:val="28"/>
          <w:szCs w:val="28"/>
        </w:rPr>
        <w:t>4</w:t>
      </w:r>
      <w:r>
        <w:rPr>
          <w:sz w:val="28"/>
          <w:szCs w:val="28"/>
        </w:rPr>
        <w:t xml:space="preserve"> – </w:t>
      </w:r>
    </w:p>
    <w:tbl>
      <w:tblPr>
        <w:tblW w:w="0" w:type="auto"/>
        <w:shd w:val="clear" w:color="auto" w:fill="FFFFFF"/>
        <w:tblCellMar>
          <w:left w:w="0" w:type="dxa"/>
          <w:right w:w="0" w:type="dxa"/>
        </w:tblCellMar>
        <w:tblLook w:val="04A0" w:firstRow="1" w:lastRow="0" w:firstColumn="1" w:lastColumn="0" w:noHBand="0" w:noVBand="1"/>
      </w:tblPr>
      <w:tblGrid>
        <w:gridCol w:w="1073"/>
        <w:gridCol w:w="3801"/>
        <w:gridCol w:w="4152"/>
      </w:tblGrid>
      <w:tr w:rsidR="00592A2B" w:rsidRPr="00592A2B" w14:paraId="2220509C" w14:textId="77777777" w:rsidTr="00592A2B">
        <w:trPr>
          <w:tblHeader/>
        </w:trPr>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0A836582" w14:textId="77777777" w:rsidR="00592A2B" w:rsidRPr="00592A2B" w:rsidRDefault="00592A2B" w:rsidP="00592A2B">
            <w:pPr>
              <w:spacing w:after="0" w:line="240" w:lineRule="auto"/>
              <w:rPr>
                <w:rFonts w:ascii="Arial" w:eastAsia="Times New Roman" w:hAnsi="Arial" w:cs="Arial"/>
                <w:color w:val="40424E"/>
                <w:spacing w:val="2"/>
                <w:sz w:val="28"/>
                <w:szCs w:val="28"/>
                <w:lang w:eastAsia="en-IN"/>
              </w:rPr>
            </w:pPr>
            <w:r w:rsidRPr="00592A2B">
              <w:rPr>
                <w:rFonts w:ascii="Arial" w:eastAsia="Times New Roman" w:hAnsi="Arial" w:cs="Arial"/>
                <w:color w:val="40424E"/>
                <w:spacing w:val="2"/>
                <w:sz w:val="28"/>
                <w:szCs w:val="28"/>
                <w:lang w:eastAsia="en-IN"/>
              </w:rPr>
              <w:t>S.NO.</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6DD9E445" w14:textId="77777777" w:rsidR="00592A2B" w:rsidRPr="00592A2B" w:rsidRDefault="00592A2B" w:rsidP="00592A2B">
            <w:pPr>
              <w:spacing w:after="0" w:line="240" w:lineRule="auto"/>
              <w:rPr>
                <w:rFonts w:ascii="Arial" w:eastAsia="Times New Roman" w:hAnsi="Arial" w:cs="Arial"/>
                <w:color w:val="40424E"/>
                <w:spacing w:val="2"/>
                <w:sz w:val="28"/>
                <w:szCs w:val="28"/>
                <w:lang w:eastAsia="en-IN"/>
              </w:rPr>
            </w:pPr>
            <w:r w:rsidRPr="00592A2B">
              <w:rPr>
                <w:rFonts w:ascii="Arial" w:eastAsia="Times New Roman" w:hAnsi="Arial" w:cs="Arial"/>
                <w:color w:val="40424E"/>
                <w:spacing w:val="2"/>
                <w:sz w:val="28"/>
                <w:szCs w:val="28"/>
                <w:lang w:eastAsia="en-IN"/>
              </w:rPr>
              <w:t>Normalisation</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5B17262C" w14:textId="77777777" w:rsidR="00592A2B" w:rsidRPr="00592A2B" w:rsidRDefault="00592A2B" w:rsidP="00592A2B">
            <w:pPr>
              <w:spacing w:after="0" w:line="240" w:lineRule="auto"/>
              <w:rPr>
                <w:rFonts w:ascii="Arial" w:eastAsia="Times New Roman" w:hAnsi="Arial" w:cs="Arial"/>
                <w:color w:val="40424E"/>
                <w:spacing w:val="2"/>
                <w:sz w:val="28"/>
                <w:szCs w:val="28"/>
                <w:lang w:eastAsia="en-IN"/>
              </w:rPr>
            </w:pPr>
            <w:r w:rsidRPr="00592A2B">
              <w:rPr>
                <w:rFonts w:ascii="Arial" w:eastAsia="Times New Roman" w:hAnsi="Arial" w:cs="Arial"/>
                <w:color w:val="40424E"/>
                <w:spacing w:val="2"/>
                <w:sz w:val="28"/>
                <w:szCs w:val="28"/>
                <w:lang w:eastAsia="en-IN"/>
              </w:rPr>
              <w:t>Standardisation</w:t>
            </w:r>
          </w:p>
        </w:tc>
      </w:tr>
      <w:tr w:rsidR="00592A2B" w:rsidRPr="00592A2B" w14:paraId="6EF2C19D" w14:textId="77777777" w:rsidTr="00592A2B">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CC1365B" w14:textId="77777777" w:rsidR="00592A2B" w:rsidRPr="00592A2B" w:rsidRDefault="00592A2B" w:rsidP="00592A2B">
            <w:pPr>
              <w:spacing w:after="0" w:line="240" w:lineRule="auto"/>
              <w:rPr>
                <w:rFonts w:ascii="Arial" w:eastAsia="Times New Roman" w:hAnsi="Arial" w:cs="Arial"/>
                <w:color w:val="40424E"/>
                <w:spacing w:val="2"/>
                <w:sz w:val="25"/>
                <w:szCs w:val="25"/>
                <w:lang w:eastAsia="en-IN"/>
              </w:rPr>
            </w:pPr>
            <w:r w:rsidRPr="00592A2B">
              <w:rPr>
                <w:rFonts w:ascii="Arial" w:eastAsia="Times New Roman" w:hAnsi="Arial" w:cs="Arial"/>
                <w:color w:val="40424E"/>
                <w:spacing w:val="2"/>
                <w:sz w:val="25"/>
                <w:szCs w:val="25"/>
                <w:lang w:eastAsia="en-IN"/>
              </w:rPr>
              <w:t>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B4F180D" w14:textId="77777777" w:rsidR="00592A2B" w:rsidRPr="00592A2B" w:rsidRDefault="00592A2B" w:rsidP="00592A2B">
            <w:pPr>
              <w:spacing w:after="0" w:line="240" w:lineRule="auto"/>
              <w:rPr>
                <w:rFonts w:ascii="Arial" w:eastAsia="Times New Roman" w:hAnsi="Arial" w:cs="Arial"/>
                <w:color w:val="40424E"/>
                <w:spacing w:val="2"/>
                <w:sz w:val="25"/>
                <w:szCs w:val="25"/>
                <w:lang w:eastAsia="en-IN"/>
              </w:rPr>
            </w:pPr>
            <w:r w:rsidRPr="00592A2B">
              <w:rPr>
                <w:rFonts w:ascii="Arial" w:eastAsia="Times New Roman" w:hAnsi="Arial" w:cs="Arial"/>
                <w:color w:val="40424E"/>
                <w:spacing w:val="2"/>
                <w:sz w:val="25"/>
                <w:szCs w:val="25"/>
                <w:lang w:eastAsia="en-IN"/>
              </w:rPr>
              <w:t>Minimum and maximum value of features are used for scaling</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45A8025" w14:textId="77777777" w:rsidR="00592A2B" w:rsidRPr="00592A2B" w:rsidRDefault="00592A2B" w:rsidP="00592A2B">
            <w:pPr>
              <w:spacing w:after="0" w:line="240" w:lineRule="auto"/>
              <w:rPr>
                <w:rFonts w:ascii="Arial" w:eastAsia="Times New Roman" w:hAnsi="Arial" w:cs="Arial"/>
                <w:color w:val="40424E"/>
                <w:spacing w:val="2"/>
                <w:sz w:val="25"/>
                <w:szCs w:val="25"/>
                <w:lang w:eastAsia="en-IN"/>
              </w:rPr>
            </w:pPr>
            <w:r w:rsidRPr="00592A2B">
              <w:rPr>
                <w:rFonts w:ascii="Arial" w:eastAsia="Times New Roman" w:hAnsi="Arial" w:cs="Arial"/>
                <w:color w:val="40424E"/>
                <w:spacing w:val="2"/>
                <w:sz w:val="25"/>
                <w:szCs w:val="25"/>
                <w:lang w:eastAsia="en-IN"/>
              </w:rPr>
              <w:t>Mean and standard deviation is used for scaling.</w:t>
            </w:r>
          </w:p>
        </w:tc>
      </w:tr>
      <w:tr w:rsidR="00592A2B" w:rsidRPr="00592A2B" w14:paraId="0560B67E" w14:textId="77777777" w:rsidTr="00592A2B">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1FA8A62" w14:textId="77777777" w:rsidR="00592A2B" w:rsidRPr="00592A2B" w:rsidRDefault="00592A2B" w:rsidP="00592A2B">
            <w:pPr>
              <w:spacing w:after="0" w:line="240" w:lineRule="auto"/>
              <w:rPr>
                <w:rFonts w:ascii="Arial" w:eastAsia="Times New Roman" w:hAnsi="Arial" w:cs="Arial"/>
                <w:color w:val="40424E"/>
                <w:spacing w:val="2"/>
                <w:sz w:val="25"/>
                <w:szCs w:val="25"/>
                <w:lang w:eastAsia="en-IN"/>
              </w:rPr>
            </w:pPr>
            <w:r w:rsidRPr="00592A2B">
              <w:rPr>
                <w:rFonts w:ascii="Arial" w:eastAsia="Times New Roman" w:hAnsi="Arial" w:cs="Arial"/>
                <w:color w:val="40424E"/>
                <w:spacing w:val="2"/>
                <w:sz w:val="25"/>
                <w:szCs w:val="25"/>
                <w:lang w:eastAsia="en-IN"/>
              </w:rPr>
              <w:t>2.</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39BD69A" w14:textId="77777777" w:rsidR="00592A2B" w:rsidRPr="00592A2B" w:rsidRDefault="00592A2B" w:rsidP="00592A2B">
            <w:pPr>
              <w:spacing w:after="0" w:line="240" w:lineRule="auto"/>
              <w:rPr>
                <w:rFonts w:ascii="Arial" w:eastAsia="Times New Roman" w:hAnsi="Arial" w:cs="Arial"/>
                <w:color w:val="40424E"/>
                <w:spacing w:val="2"/>
                <w:sz w:val="25"/>
                <w:szCs w:val="25"/>
                <w:lang w:eastAsia="en-IN"/>
              </w:rPr>
            </w:pPr>
            <w:r w:rsidRPr="00592A2B">
              <w:rPr>
                <w:rFonts w:ascii="Arial" w:eastAsia="Times New Roman" w:hAnsi="Arial" w:cs="Arial"/>
                <w:color w:val="40424E"/>
                <w:spacing w:val="2"/>
                <w:sz w:val="25"/>
                <w:szCs w:val="25"/>
                <w:lang w:eastAsia="en-IN"/>
              </w:rPr>
              <w:t>It is used when features are of different scales.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C84954D" w14:textId="77777777" w:rsidR="00592A2B" w:rsidRPr="00592A2B" w:rsidRDefault="00592A2B" w:rsidP="00592A2B">
            <w:pPr>
              <w:spacing w:after="0" w:line="240" w:lineRule="auto"/>
              <w:rPr>
                <w:rFonts w:ascii="Arial" w:eastAsia="Times New Roman" w:hAnsi="Arial" w:cs="Arial"/>
                <w:color w:val="40424E"/>
                <w:spacing w:val="2"/>
                <w:sz w:val="25"/>
                <w:szCs w:val="25"/>
                <w:lang w:eastAsia="en-IN"/>
              </w:rPr>
            </w:pPr>
            <w:r w:rsidRPr="00592A2B">
              <w:rPr>
                <w:rFonts w:ascii="Arial" w:eastAsia="Times New Roman" w:hAnsi="Arial" w:cs="Arial"/>
                <w:color w:val="40424E"/>
                <w:spacing w:val="2"/>
                <w:sz w:val="25"/>
                <w:szCs w:val="25"/>
                <w:lang w:eastAsia="en-IN"/>
              </w:rPr>
              <w:t>It is used when we want to ensure zero mean and unit standard deviation.</w:t>
            </w:r>
          </w:p>
        </w:tc>
      </w:tr>
      <w:tr w:rsidR="00592A2B" w:rsidRPr="00592A2B" w14:paraId="0CB6D290" w14:textId="77777777" w:rsidTr="00592A2B">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A45BBA4" w14:textId="77777777" w:rsidR="00592A2B" w:rsidRPr="00592A2B" w:rsidRDefault="00592A2B" w:rsidP="00592A2B">
            <w:pPr>
              <w:spacing w:after="0" w:line="240" w:lineRule="auto"/>
              <w:rPr>
                <w:rFonts w:ascii="Arial" w:eastAsia="Times New Roman" w:hAnsi="Arial" w:cs="Arial"/>
                <w:color w:val="40424E"/>
                <w:spacing w:val="2"/>
                <w:sz w:val="25"/>
                <w:szCs w:val="25"/>
                <w:lang w:eastAsia="en-IN"/>
              </w:rPr>
            </w:pPr>
            <w:r w:rsidRPr="00592A2B">
              <w:rPr>
                <w:rFonts w:ascii="Arial" w:eastAsia="Times New Roman" w:hAnsi="Arial" w:cs="Arial"/>
                <w:color w:val="40424E"/>
                <w:spacing w:val="2"/>
                <w:sz w:val="25"/>
                <w:szCs w:val="25"/>
                <w:lang w:eastAsia="en-IN"/>
              </w:rPr>
              <w:t>3.</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03C6171" w14:textId="77777777" w:rsidR="00592A2B" w:rsidRPr="00592A2B" w:rsidRDefault="00592A2B" w:rsidP="00592A2B">
            <w:pPr>
              <w:spacing w:after="0" w:line="240" w:lineRule="auto"/>
              <w:rPr>
                <w:rFonts w:ascii="Arial" w:eastAsia="Times New Roman" w:hAnsi="Arial" w:cs="Arial"/>
                <w:color w:val="40424E"/>
                <w:spacing w:val="2"/>
                <w:sz w:val="25"/>
                <w:szCs w:val="25"/>
                <w:lang w:eastAsia="en-IN"/>
              </w:rPr>
            </w:pPr>
            <w:r w:rsidRPr="00592A2B">
              <w:rPr>
                <w:rFonts w:ascii="Arial" w:eastAsia="Times New Roman" w:hAnsi="Arial" w:cs="Arial"/>
                <w:color w:val="40424E"/>
                <w:spacing w:val="2"/>
                <w:sz w:val="25"/>
                <w:szCs w:val="25"/>
                <w:lang w:eastAsia="en-IN"/>
              </w:rPr>
              <w:t>Scales values between [0, 1] or [-1, 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772DDE0" w14:textId="77777777" w:rsidR="00592A2B" w:rsidRPr="00592A2B" w:rsidRDefault="00592A2B" w:rsidP="00592A2B">
            <w:pPr>
              <w:spacing w:after="0" w:line="240" w:lineRule="auto"/>
              <w:rPr>
                <w:rFonts w:ascii="Arial" w:eastAsia="Times New Roman" w:hAnsi="Arial" w:cs="Arial"/>
                <w:color w:val="40424E"/>
                <w:spacing w:val="2"/>
                <w:sz w:val="25"/>
                <w:szCs w:val="25"/>
                <w:lang w:eastAsia="en-IN"/>
              </w:rPr>
            </w:pPr>
            <w:r w:rsidRPr="00592A2B">
              <w:rPr>
                <w:rFonts w:ascii="Arial" w:eastAsia="Times New Roman" w:hAnsi="Arial" w:cs="Arial"/>
                <w:color w:val="40424E"/>
                <w:spacing w:val="2"/>
                <w:sz w:val="25"/>
                <w:szCs w:val="25"/>
                <w:lang w:eastAsia="en-IN"/>
              </w:rPr>
              <w:t>It is not bounded to a certain range.</w:t>
            </w:r>
          </w:p>
        </w:tc>
      </w:tr>
      <w:tr w:rsidR="00592A2B" w:rsidRPr="00592A2B" w14:paraId="4AD4490B" w14:textId="77777777" w:rsidTr="00592A2B">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CB89F46" w14:textId="77777777" w:rsidR="00592A2B" w:rsidRPr="00592A2B" w:rsidRDefault="00592A2B" w:rsidP="00592A2B">
            <w:pPr>
              <w:spacing w:after="0" w:line="240" w:lineRule="auto"/>
              <w:rPr>
                <w:rFonts w:ascii="Arial" w:eastAsia="Times New Roman" w:hAnsi="Arial" w:cs="Arial"/>
                <w:color w:val="40424E"/>
                <w:spacing w:val="2"/>
                <w:sz w:val="25"/>
                <w:szCs w:val="25"/>
                <w:lang w:eastAsia="en-IN"/>
              </w:rPr>
            </w:pPr>
            <w:r w:rsidRPr="00592A2B">
              <w:rPr>
                <w:rFonts w:ascii="Arial" w:eastAsia="Times New Roman" w:hAnsi="Arial" w:cs="Arial"/>
                <w:color w:val="40424E"/>
                <w:spacing w:val="2"/>
                <w:sz w:val="25"/>
                <w:szCs w:val="25"/>
                <w:lang w:eastAsia="en-IN"/>
              </w:rPr>
              <w:t>4.</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1C32CC7" w14:textId="77777777" w:rsidR="00592A2B" w:rsidRPr="00592A2B" w:rsidRDefault="00592A2B" w:rsidP="00592A2B">
            <w:pPr>
              <w:spacing w:after="0" w:line="240" w:lineRule="auto"/>
              <w:rPr>
                <w:rFonts w:ascii="Arial" w:eastAsia="Times New Roman" w:hAnsi="Arial" w:cs="Arial"/>
                <w:color w:val="40424E"/>
                <w:spacing w:val="2"/>
                <w:sz w:val="25"/>
                <w:szCs w:val="25"/>
                <w:lang w:eastAsia="en-IN"/>
              </w:rPr>
            </w:pPr>
            <w:r w:rsidRPr="00592A2B">
              <w:rPr>
                <w:rFonts w:ascii="Arial" w:eastAsia="Times New Roman" w:hAnsi="Arial" w:cs="Arial"/>
                <w:color w:val="40424E"/>
                <w:spacing w:val="2"/>
                <w:sz w:val="25"/>
                <w:szCs w:val="25"/>
                <w:lang w:eastAsia="en-IN"/>
              </w:rPr>
              <w:t>It is really affected by outliers.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7999ACC" w14:textId="77777777" w:rsidR="00592A2B" w:rsidRPr="00592A2B" w:rsidRDefault="00592A2B" w:rsidP="00592A2B">
            <w:pPr>
              <w:spacing w:after="0" w:line="240" w:lineRule="auto"/>
              <w:rPr>
                <w:rFonts w:ascii="Arial" w:eastAsia="Times New Roman" w:hAnsi="Arial" w:cs="Arial"/>
                <w:color w:val="40424E"/>
                <w:spacing w:val="2"/>
                <w:sz w:val="25"/>
                <w:szCs w:val="25"/>
                <w:lang w:eastAsia="en-IN"/>
              </w:rPr>
            </w:pPr>
            <w:r w:rsidRPr="00592A2B">
              <w:rPr>
                <w:rFonts w:ascii="Arial" w:eastAsia="Times New Roman" w:hAnsi="Arial" w:cs="Arial"/>
                <w:color w:val="40424E"/>
                <w:spacing w:val="2"/>
                <w:sz w:val="25"/>
                <w:szCs w:val="25"/>
                <w:lang w:eastAsia="en-IN"/>
              </w:rPr>
              <w:t>It is much less affected by outliers.</w:t>
            </w:r>
          </w:p>
        </w:tc>
      </w:tr>
      <w:tr w:rsidR="00592A2B" w:rsidRPr="00592A2B" w14:paraId="70170F22" w14:textId="77777777" w:rsidTr="00592A2B">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D030908" w14:textId="77777777" w:rsidR="00592A2B" w:rsidRPr="00592A2B" w:rsidRDefault="00592A2B" w:rsidP="00592A2B">
            <w:pPr>
              <w:spacing w:after="0" w:line="240" w:lineRule="auto"/>
              <w:rPr>
                <w:rFonts w:ascii="Arial" w:eastAsia="Times New Roman" w:hAnsi="Arial" w:cs="Arial"/>
                <w:color w:val="40424E"/>
                <w:spacing w:val="2"/>
                <w:sz w:val="25"/>
                <w:szCs w:val="25"/>
                <w:lang w:eastAsia="en-IN"/>
              </w:rPr>
            </w:pPr>
            <w:r w:rsidRPr="00592A2B">
              <w:rPr>
                <w:rFonts w:ascii="Arial" w:eastAsia="Times New Roman" w:hAnsi="Arial" w:cs="Arial"/>
                <w:color w:val="40424E"/>
                <w:spacing w:val="2"/>
                <w:sz w:val="25"/>
                <w:szCs w:val="25"/>
                <w:lang w:eastAsia="en-IN"/>
              </w:rPr>
              <w:t>5.</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87E502D" w14:textId="77777777" w:rsidR="00592A2B" w:rsidRPr="00592A2B" w:rsidRDefault="00592A2B" w:rsidP="00592A2B">
            <w:pPr>
              <w:spacing w:after="0" w:line="240" w:lineRule="auto"/>
              <w:rPr>
                <w:rFonts w:ascii="Arial" w:eastAsia="Times New Roman" w:hAnsi="Arial" w:cs="Arial"/>
                <w:color w:val="40424E"/>
                <w:spacing w:val="2"/>
                <w:sz w:val="25"/>
                <w:szCs w:val="25"/>
                <w:lang w:eastAsia="en-IN"/>
              </w:rPr>
            </w:pPr>
            <w:r w:rsidRPr="00592A2B">
              <w:rPr>
                <w:rFonts w:ascii="Arial" w:eastAsia="Times New Roman" w:hAnsi="Arial" w:cs="Arial"/>
                <w:color w:val="40424E"/>
                <w:spacing w:val="2"/>
                <w:sz w:val="25"/>
                <w:szCs w:val="25"/>
                <w:lang w:eastAsia="en-IN"/>
              </w:rPr>
              <w:t>Scikit-Learn provides a transformer called </w:t>
            </w:r>
            <w:proofErr w:type="spellStart"/>
            <w:r w:rsidRPr="00592A2B">
              <w:rPr>
                <w:rFonts w:ascii="Courier New" w:eastAsia="Times New Roman" w:hAnsi="Courier New" w:cs="Courier New"/>
                <w:color w:val="40424E"/>
                <w:spacing w:val="2"/>
                <w:sz w:val="28"/>
                <w:szCs w:val="28"/>
                <w:bdr w:val="none" w:sz="0" w:space="0" w:color="auto" w:frame="1"/>
                <w:lang w:eastAsia="en-IN"/>
              </w:rPr>
              <w:t>MinMaxScaler</w:t>
            </w:r>
            <w:proofErr w:type="spellEnd"/>
            <w:r w:rsidRPr="00592A2B">
              <w:rPr>
                <w:rFonts w:ascii="Arial" w:eastAsia="Times New Roman" w:hAnsi="Arial" w:cs="Arial"/>
                <w:color w:val="40424E"/>
                <w:spacing w:val="2"/>
                <w:sz w:val="25"/>
                <w:szCs w:val="25"/>
                <w:lang w:eastAsia="en-IN"/>
              </w:rPr>
              <w:t> for Normalization.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0D680C6" w14:textId="77777777" w:rsidR="00592A2B" w:rsidRPr="00592A2B" w:rsidRDefault="00592A2B" w:rsidP="00592A2B">
            <w:pPr>
              <w:spacing w:after="0" w:line="240" w:lineRule="auto"/>
              <w:rPr>
                <w:rFonts w:ascii="Arial" w:eastAsia="Times New Roman" w:hAnsi="Arial" w:cs="Arial"/>
                <w:color w:val="40424E"/>
                <w:spacing w:val="2"/>
                <w:sz w:val="25"/>
                <w:szCs w:val="25"/>
                <w:lang w:eastAsia="en-IN"/>
              </w:rPr>
            </w:pPr>
            <w:r w:rsidRPr="00592A2B">
              <w:rPr>
                <w:rFonts w:ascii="Arial" w:eastAsia="Times New Roman" w:hAnsi="Arial" w:cs="Arial"/>
                <w:color w:val="40424E"/>
                <w:spacing w:val="2"/>
                <w:sz w:val="25"/>
                <w:szCs w:val="25"/>
                <w:lang w:eastAsia="en-IN"/>
              </w:rPr>
              <w:t>Scikit-Learn provides a transformer called </w:t>
            </w:r>
            <w:proofErr w:type="spellStart"/>
            <w:r w:rsidRPr="00592A2B">
              <w:rPr>
                <w:rFonts w:ascii="Courier New" w:eastAsia="Times New Roman" w:hAnsi="Courier New" w:cs="Courier New"/>
                <w:color w:val="40424E"/>
                <w:spacing w:val="2"/>
                <w:sz w:val="28"/>
                <w:szCs w:val="28"/>
                <w:bdr w:val="none" w:sz="0" w:space="0" w:color="auto" w:frame="1"/>
                <w:lang w:eastAsia="en-IN"/>
              </w:rPr>
              <w:t>StandardScaler</w:t>
            </w:r>
            <w:proofErr w:type="spellEnd"/>
            <w:r w:rsidRPr="00592A2B">
              <w:rPr>
                <w:rFonts w:ascii="Arial" w:eastAsia="Times New Roman" w:hAnsi="Arial" w:cs="Arial"/>
                <w:color w:val="40424E"/>
                <w:spacing w:val="2"/>
                <w:sz w:val="25"/>
                <w:szCs w:val="25"/>
                <w:lang w:eastAsia="en-IN"/>
              </w:rPr>
              <w:t> for standardization.</w:t>
            </w:r>
          </w:p>
        </w:tc>
      </w:tr>
      <w:tr w:rsidR="00592A2B" w:rsidRPr="00592A2B" w14:paraId="1651925B" w14:textId="77777777" w:rsidTr="00592A2B">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909F3E4" w14:textId="7B86D4BC" w:rsidR="00592A2B" w:rsidRPr="00592A2B" w:rsidRDefault="00592A2B" w:rsidP="00592A2B">
            <w:pPr>
              <w:spacing w:after="0" w:line="240" w:lineRule="auto"/>
              <w:rPr>
                <w:rFonts w:ascii="Arial" w:eastAsia="Times New Roman" w:hAnsi="Arial" w:cs="Arial"/>
                <w:color w:val="40424E"/>
                <w:spacing w:val="2"/>
                <w:sz w:val="25"/>
                <w:szCs w:val="25"/>
                <w:lang w:eastAsia="en-IN"/>
              </w:rPr>
            </w:pPr>
            <w:r>
              <w:rPr>
                <w:rFonts w:ascii="Arial" w:eastAsia="Times New Roman" w:hAnsi="Arial" w:cs="Arial"/>
                <w:color w:val="40424E"/>
                <w:spacing w:val="2"/>
                <w:sz w:val="25"/>
                <w:szCs w:val="25"/>
                <w:lang w:eastAsia="en-IN"/>
              </w:rPr>
              <w:t>6.</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DDE5328" w14:textId="77777777" w:rsidR="00592A2B" w:rsidRPr="00592A2B" w:rsidRDefault="00592A2B" w:rsidP="00592A2B">
            <w:pPr>
              <w:spacing w:after="0" w:line="240" w:lineRule="auto"/>
              <w:rPr>
                <w:rFonts w:ascii="Arial" w:eastAsia="Times New Roman" w:hAnsi="Arial" w:cs="Arial"/>
                <w:color w:val="40424E"/>
                <w:spacing w:val="2"/>
                <w:sz w:val="25"/>
                <w:szCs w:val="25"/>
                <w:lang w:eastAsia="en-IN"/>
              </w:rPr>
            </w:pPr>
            <w:r w:rsidRPr="00592A2B">
              <w:rPr>
                <w:rFonts w:ascii="Arial" w:eastAsia="Times New Roman" w:hAnsi="Arial" w:cs="Arial"/>
                <w:color w:val="40424E"/>
                <w:spacing w:val="2"/>
                <w:sz w:val="25"/>
                <w:szCs w:val="25"/>
                <w:lang w:eastAsia="en-IN"/>
              </w:rPr>
              <w:t>It is useful when we don’t know about the distribution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52923DD" w14:textId="77777777" w:rsidR="00592A2B" w:rsidRPr="00592A2B" w:rsidRDefault="00592A2B" w:rsidP="00592A2B">
            <w:pPr>
              <w:spacing w:after="0" w:line="240" w:lineRule="auto"/>
              <w:rPr>
                <w:rFonts w:ascii="Arial" w:eastAsia="Times New Roman" w:hAnsi="Arial" w:cs="Arial"/>
                <w:color w:val="40424E"/>
                <w:spacing w:val="2"/>
                <w:sz w:val="25"/>
                <w:szCs w:val="25"/>
                <w:lang w:eastAsia="en-IN"/>
              </w:rPr>
            </w:pPr>
            <w:r w:rsidRPr="00592A2B">
              <w:rPr>
                <w:rFonts w:ascii="Arial" w:eastAsia="Times New Roman" w:hAnsi="Arial" w:cs="Arial"/>
                <w:color w:val="40424E"/>
                <w:spacing w:val="2"/>
                <w:sz w:val="25"/>
                <w:szCs w:val="25"/>
                <w:lang w:eastAsia="en-IN"/>
              </w:rPr>
              <w:t>It is useful when the feature distribution is Normal or Gaussian.</w:t>
            </w:r>
          </w:p>
        </w:tc>
      </w:tr>
      <w:tr w:rsidR="00592A2B" w:rsidRPr="00592A2B" w14:paraId="39371A21" w14:textId="77777777" w:rsidTr="00592A2B">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26861F5" w14:textId="5058D8ED" w:rsidR="00592A2B" w:rsidRPr="00592A2B" w:rsidRDefault="00592A2B" w:rsidP="00592A2B">
            <w:pPr>
              <w:spacing w:after="0" w:line="240" w:lineRule="auto"/>
              <w:rPr>
                <w:rFonts w:ascii="Arial" w:eastAsia="Times New Roman" w:hAnsi="Arial" w:cs="Arial"/>
                <w:color w:val="40424E"/>
                <w:spacing w:val="2"/>
                <w:sz w:val="25"/>
                <w:szCs w:val="25"/>
                <w:lang w:eastAsia="en-IN"/>
              </w:rPr>
            </w:pPr>
            <w:r>
              <w:rPr>
                <w:rFonts w:ascii="Arial" w:eastAsia="Times New Roman" w:hAnsi="Arial" w:cs="Arial"/>
                <w:color w:val="40424E"/>
                <w:spacing w:val="2"/>
                <w:sz w:val="25"/>
                <w:szCs w:val="25"/>
                <w:lang w:eastAsia="en-IN"/>
              </w:rPr>
              <w:t>7.</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982D6FD" w14:textId="77777777" w:rsidR="00592A2B" w:rsidRPr="00592A2B" w:rsidRDefault="00592A2B" w:rsidP="00592A2B">
            <w:pPr>
              <w:spacing w:after="0" w:line="240" w:lineRule="auto"/>
              <w:rPr>
                <w:rFonts w:ascii="Arial" w:eastAsia="Times New Roman" w:hAnsi="Arial" w:cs="Arial"/>
                <w:color w:val="40424E"/>
                <w:spacing w:val="2"/>
                <w:sz w:val="25"/>
                <w:szCs w:val="25"/>
                <w:lang w:eastAsia="en-IN"/>
              </w:rPr>
            </w:pPr>
            <w:r w:rsidRPr="00592A2B">
              <w:rPr>
                <w:rFonts w:ascii="Arial" w:eastAsia="Times New Roman" w:hAnsi="Arial" w:cs="Arial"/>
                <w:color w:val="40424E"/>
                <w:spacing w:val="2"/>
                <w:sz w:val="25"/>
                <w:szCs w:val="25"/>
                <w:lang w:eastAsia="en-IN"/>
              </w:rPr>
              <w:t xml:space="preserve">It is </w:t>
            </w:r>
            <w:proofErr w:type="spellStart"/>
            <w:proofErr w:type="gramStart"/>
            <w:r w:rsidRPr="00592A2B">
              <w:rPr>
                <w:rFonts w:ascii="Arial" w:eastAsia="Times New Roman" w:hAnsi="Arial" w:cs="Arial"/>
                <w:color w:val="40424E"/>
                <w:spacing w:val="2"/>
                <w:sz w:val="25"/>
                <w:szCs w:val="25"/>
                <w:lang w:eastAsia="en-IN"/>
              </w:rPr>
              <w:t>a</w:t>
            </w:r>
            <w:proofErr w:type="spellEnd"/>
            <w:proofErr w:type="gramEnd"/>
            <w:r w:rsidRPr="00592A2B">
              <w:rPr>
                <w:rFonts w:ascii="Arial" w:eastAsia="Times New Roman" w:hAnsi="Arial" w:cs="Arial"/>
                <w:color w:val="40424E"/>
                <w:spacing w:val="2"/>
                <w:sz w:val="25"/>
                <w:szCs w:val="25"/>
                <w:lang w:eastAsia="en-IN"/>
              </w:rPr>
              <w:t xml:space="preserve"> often called as Scaling Normalization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B7E595C" w14:textId="77777777" w:rsidR="00592A2B" w:rsidRPr="00592A2B" w:rsidRDefault="00592A2B" w:rsidP="00592A2B">
            <w:pPr>
              <w:spacing w:after="0" w:line="240" w:lineRule="auto"/>
              <w:rPr>
                <w:rFonts w:ascii="Arial" w:eastAsia="Times New Roman" w:hAnsi="Arial" w:cs="Arial"/>
                <w:color w:val="40424E"/>
                <w:spacing w:val="2"/>
                <w:sz w:val="25"/>
                <w:szCs w:val="25"/>
                <w:lang w:eastAsia="en-IN"/>
              </w:rPr>
            </w:pPr>
            <w:r w:rsidRPr="00592A2B">
              <w:rPr>
                <w:rFonts w:ascii="Arial" w:eastAsia="Times New Roman" w:hAnsi="Arial" w:cs="Arial"/>
                <w:color w:val="40424E"/>
                <w:spacing w:val="2"/>
                <w:sz w:val="25"/>
                <w:szCs w:val="25"/>
                <w:lang w:eastAsia="en-IN"/>
              </w:rPr>
              <w:t xml:space="preserve">It is </w:t>
            </w:r>
            <w:proofErr w:type="spellStart"/>
            <w:proofErr w:type="gramStart"/>
            <w:r w:rsidRPr="00592A2B">
              <w:rPr>
                <w:rFonts w:ascii="Arial" w:eastAsia="Times New Roman" w:hAnsi="Arial" w:cs="Arial"/>
                <w:color w:val="40424E"/>
                <w:spacing w:val="2"/>
                <w:sz w:val="25"/>
                <w:szCs w:val="25"/>
                <w:lang w:eastAsia="en-IN"/>
              </w:rPr>
              <w:t>a</w:t>
            </w:r>
            <w:proofErr w:type="spellEnd"/>
            <w:proofErr w:type="gramEnd"/>
            <w:r w:rsidRPr="00592A2B">
              <w:rPr>
                <w:rFonts w:ascii="Arial" w:eastAsia="Times New Roman" w:hAnsi="Arial" w:cs="Arial"/>
                <w:color w:val="40424E"/>
                <w:spacing w:val="2"/>
                <w:sz w:val="25"/>
                <w:szCs w:val="25"/>
                <w:lang w:eastAsia="en-IN"/>
              </w:rPr>
              <w:t xml:space="preserve"> often called as Z-Score Normalization.</w:t>
            </w:r>
          </w:p>
        </w:tc>
      </w:tr>
    </w:tbl>
    <w:p w14:paraId="365F4C38" w14:textId="51B22BDC" w:rsidR="00AD4AFE" w:rsidRPr="00592A2B" w:rsidRDefault="00AD4AFE" w:rsidP="00592A2B">
      <w:pPr>
        <w:rPr>
          <w:sz w:val="28"/>
          <w:szCs w:val="28"/>
        </w:rPr>
      </w:pPr>
    </w:p>
    <w:p w14:paraId="006CF484" w14:textId="77777777" w:rsidR="00BF52D8" w:rsidRPr="00BF52D8" w:rsidRDefault="00BF52D8" w:rsidP="00BF52D8">
      <w:pPr>
        <w:rPr>
          <w:sz w:val="28"/>
          <w:szCs w:val="28"/>
        </w:rPr>
      </w:pPr>
    </w:p>
    <w:p w14:paraId="45C67CC7" w14:textId="01AFDE83" w:rsidR="00592A2B" w:rsidRPr="00592A2B" w:rsidRDefault="00592A2B" w:rsidP="00592A2B">
      <w:pPr>
        <w:rPr>
          <w:sz w:val="28"/>
          <w:szCs w:val="28"/>
        </w:rPr>
      </w:pPr>
      <w:r w:rsidRPr="00592A2B">
        <w:rPr>
          <w:b/>
          <w:bCs/>
          <w:sz w:val="28"/>
          <w:szCs w:val="28"/>
        </w:rPr>
        <w:lastRenderedPageBreak/>
        <w:t>Solution 15:</w:t>
      </w:r>
      <w:r>
        <w:rPr>
          <w:b/>
          <w:bCs/>
          <w:sz w:val="28"/>
          <w:szCs w:val="28"/>
        </w:rPr>
        <w:t xml:space="preserve"> </w:t>
      </w:r>
      <w:r w:rsidRPr="00592A2B">
        <w:rPr>
          <w:sz w:val="28"/>
          <w:szCs w:val="28"/>
        </w:rPr>
        <w:t>In machine learning, we couldn’t fit the model on the training data and can’t say that the model will work accurately for the real data. For this, we must assure that our model got the correct patterns from the data, and it is not getting up too much noise. For this purpose, we use the cross-validation technique.</w:t>
      </w:r>
    </w:p>
    <w:p w14:paraId="6AADC2B2" w14:textId="52F7F5BF" w:rsidR="00592A2B" w:rsidRPr="00592A2B" w:rsidRDefault="00592A2B" w:rsidP="00592A2B">
      <w:pPr>
        <w:rPr>
          <w:sz w:val="28"/>
          <w:szCs w:val="28"/>
        </w:rPr>
      </w:pPr>
      <w:r w:rsidRPr="00592A2B">
        <w:rPr>
          <w:sz w:val="28"/>
          <w:szCs w:val="28"/>
        </w:rPr>
        <w:t>Cross-Validation</w:t>
      </w:r>
      <w:r>
        <w:rPr>
          <w:sz w:val="28"/>
          <w:szCs w:val="28"/>
        </w:rPr>
        <w:t>:</w:t>
      </w:r>
    </w:p>
    <w:p w14:paraId="7C7BD221" w14:textId="0D9B7609" w:rsidR="00BF52D8" w:rsidRDefault="00592A2B" w:rsidP="00592A2B">
      <w:pPr>
        <w:rPr>
          <w:sz w:val="28"/>
          <w:szCs w:val="28"/>
        </w:rPr>
      </w:pPr>
      <w:r w:rsidRPr="00592A2B">
        <w:rPr>
          <w:sz w:val="28"/>
          <w:szCs w:val="28"/>
        </w:rPr>
        <w:t>Cross-validation is a technique in which we train our model using the subset of the data-set and then evaluate using the complementary subset of the data-set.</w:t>
      </w:r>
    </w:p>
    <w:p w14:paraId="200BF2FD" w14:textId="023467D2" w:rsidR="00592A2B" w:rsidRDefault="00592A2B" w:rsidP="00592A2B">
      <w:pPr>
        <w:rPr>
          <w:sz w:val="28"/>
          <w:szCs w:val="28"/>
        </w:rPr>
      </w:pPr>
      <w:r>
        <w:rPr>
          <w:sz w:val="28"/>
          <w:szCs w:val="28"/>
        </w:rPr>
        <w:t>Advantage of Cross validation:</w:t>
      </w:r>
    </w:p>
    <w:p w14:paraId="2F7F82AF" w14:textId="3694AB9A" w:rsidR="00592A2B" w:rsidRDefault="00592A2B" w:rsidP="00592A2B">
      <w:pPr>
        <w:rPr>
          <w:sz w:val="28"/>
          <w:szCs w:val="28"/>
        </w:rPr>
      </w:pPr>
      <w:r w:rsidRPr="00592A2B">
        <w:rPr>
          <w:b/>
          <w:bCs/>
          <w:sz w:val="28"/>
          <w:szCs w:val="28"/>
        </w:rPr>
        <w:t>Reduces Overfitting</w:t>
      </w:r>
      <w:r w:rsidRPr="00592A2B">
        <w:rPr>
          <w:sz w:val="28"/>
          <w:szCs w:val="28"/>
        </w:rPr>
        <w:t>: In Cross Validation, we split the dataset into multiple folds and train the algorithm on different folds. This prevents our model from overfitting the training dataset. So, in this way, the model attains the generalization capabilities which is a good sign of a robust algorithm.</w:t>
      </w:r>
    </w:p>
    <w:p w14:paraId="00881508" w14:textId="7F9B7E76" w:rsidR="00592A2B" w:rsidRDefault="00592A2B" w:rsidP="00592A2B">
      <w:pPr>
        <w:rPr>
          <w:sz w:val="28"/>
          <w:szCs w:val="28"/>
        </w:rPr>
      </w:pPr>
    </w:p>
    <w:p w14:paraId="0B4F7BAB" w14:textId="3C5B8C51" w:rsidR="00592A2B" w:rsidRDefault="00592A2B" w:rsidP="00592A2B">
      <w:pPr>
        <w:rPr>
          <w:sz w:val="28"/>
          <w:szCs w:val="28"/>
        </w:rPr>
      </w:pPr>
      <w:r>
        <w:rPr>
          <w:sz w:val="28"/>
          <w:szCs w:val="28"/>
        </w:rPr>
        <w:t>Disa</w:t>
      </w:r>
      <w:r>
        <w:rPr>
          <w:sz w:val="28"/>
          <w:szCs w:val="28"/>
        </w:rPr>
        <w:t>dvantage of Cross validation</w:t>
      </w:r>
      <w:r>
        <w:rPr>
          <w:sz w:val="28"/>
          <w:szCs w:val="28"/>
        </w:rPr>
        <w:t>:</w:t>
      </w:r>
    </w:p>
    <w:p w14:paraId="5B684373" w14:textId="77777777" w:rsidR="00592A2B" w:rsidRPr="00592A2B" w:rsidRDefault="00592A2B" w:rsidP="00592A2B">
      <w:pPr>
        <w:rPr>
          <w:sz w:val="28"/>
          <w:szCs w:val="28"/>
        </w:rPr>
      </w:pPr>
      <w:r w:rsidRPr="00592A2B">
        <w:rPr>
          <w:b/>
          <w:bCs/>
          <w:sz w:val="28"/>
          <w:szCs w:val="28"/>
        </w:rPr>
        <w:t>Increases Training Time</w:t>
      </w:r>
      <w:r w:rsidRPr="00592A2B">
        <w:rPr>
          <w:sz w:val="28"/>
          <w:szCs w:val="28"/>
        </w:rPr>
        <w:t xml:space="preserve">: Cross Validation drastically increases the training time. Earlier you had to train your model only on one training set, but with Cross Validation you have to train your model on multiple training sets. </w:t>
      </w:r>
    </w:p>
    <w:p w14:paraId="49F089FD" w14:textId="77777777" w:rsidR="00592A2B" w:rsidRPr="00592A2B" w:rsidRDefault="00592A2B" w:rsidP="00592A2B">
      <w:pPr>
        <w:rPr>
          <w:sz w:val="28"/>
          <w:szCs w:val="28"/>
        </w:rPr>
      </w:pPr>
    </w:p>
    <w:p w14:paraId="1F22D752" w14:textId="2BEA8860" w:rsidR="00592A2B" w:rsidRPr="00592A2B" w:rsidRDefault="00592A2B" w:rsidP="00592A2B">
      <w:pPr>
        <w:rPr>
          <w:sz w:val="28"/>
          <w:szCs w:val="28"/>
        </w:rPr>
      </w:pPr>
      <w:r w:rsidRPr="00592A2B">
        <w:rPr>
          <w:sz w:val="28"/>
          <w:szCs w:val="28"/>
        </w:rPr>
        <w:t xml:space="preserve">For example, if you go with </w:t>
      </w:r>
      <w:proofErr w:type="gramStart"/>
      <w:r w:rsidRPr="00592A2B">
        <w:rPr>
          <w:sz w:val="28"/>
          <w:szCs w:val="28"/>
        </w:rPr>
        <w:t>5 Fold</w:t>
      </w:r>
      <w:proofErr w:type="gramEnd"/>
      <w:r w:rsidRPr="00592A2B">
        <w:rPr>
          <w:sz w:val="28"/>
          <w:szCs w:val="28"/>
        </w:rPr>
        <w:t xml:space="preserve"> Cross Validation, you need to do 5 rounds of training each on different 4/5 of available data. And this is for only one choice of hyperparameters. If you have multiple choice of parameters, then the training period will shoot too high.</w:t>
      </w:r>
    </w:p>
    <w:p w14:paraId="2A3CF631" w14:textId="77777777" w:rsidR="00BF52D8" w:rsidRPr="00BF52D8" w:rsidRDefault="00BF52D8">
      <w:pPr>
        <w:rPr>
          <w:sz w:val="28"/>
          <w:szCs w:val="28"/>
        </w:rPr>
      </w:pPr>
    </w:p>
    <w:sectPr w:rsidR="00BF52D8" w:rsidRPr="00BF52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841BD6"/>
    <w:multiLevelType w:val="hybridMultilevel"/>
    <w:tmpl w:val="3BACBC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710619A"/>
    <w:multiLevelType w:val="hybridMultilevel"/>
    <w:tmpl w:val="EB00F9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C37C10"/>
    <w:multiLevelType w:val="hybridMultilevel"/>
    <w:tmpl w:val="67163F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2D8"/>
    <w:rsid w:val="000E689A"/>
    <w:rsid w:val="001E24F2"/>
    <w:rsid w:val="002763BB"/>
    <w:rsid w:val="003B44BB"/>
    <w:rsid w:val="00592A2B"/>
    <w:rsid w:val="005A2EAE"/>
    <w:rsid w:val="00690A83"/>
    <w:rsid w:val="007A0FF0"/>
    <w:rsid w:val="00865D76"/>
    <w:rsid w:val="00AD4AFE"/>
    <w:rsid w:val="00BF52D8"/>
    <w:rsid w:val="00DF5774"/>
    <w:rsid w:val="00F05F07"/>
    <w:rsid w:val="00FF4A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24A74"/>
  <w15:chartTrackingRefBased/>
  <w15:docId w15:val="{5AD4F3F7-82C5-4E0B-A0F5-7F446E140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24F2"/>
    <w:pPr>
      <w:ind w:left="720"/>
      <w:contextualSpacing/>
    </w:pPr>
  </w:style>
  <w:style w:type="character" w:styleId="Strong">
    <w:name w:val="Strong"/>
    <w:basedOn w:val="DefaultParagraphFont"/>
    <w:uiPriority w:val="22"/>
    <w:qFormat/>
    <w:rsid w:val="00FF4A43"/>
    <w:rPr>
      <w:b/>
      <w:bCs/>
    </w:rPr>
  </w:style>
  <w:style w:type="character" w:styleId="HTMLCode">
    <w:name w:val="HTML Code"/>
    <w:basedOn w:val="DefaultParagraphFont"/>
    <w:uiPriority w:val="99"/>
    <w:semiHidden/>
    <w:unhideWhenUsed/>
    <w:rsid w:val="00592A2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0779229">
      <w:bodyDiv w:val="1"/>
      <w:marLeft w:val="0"/>
      <w:marRight w:val="0"/>
      <w:marTop w:val="0"/>
      <w:marBottom w:val="0"/>
      <w:divBdr>
        <w:top w:val="none" w:sz="0" w:space="0" w:color="auto"/>
        <w:left w:val="none" w:sz="0" w:space="0" w:color="auto"/>
        <w:bottom w:val="none" w:sz="0" w:space="0" w:color="auto"/>
        <w:right w:val="none" w:sz="0" w:space="0" w:color="auto"/>
      </w:divBdr>
    </w:div>
    <w:div w:id="644356913">
      <w:bodyDiv w:val="1"/>
      <w:marLeft w:val="0"/>
      <w:marRight w:val="0"/>
      <w:marTop w:val="0"/>
      <w:marBottom w:val="0"/>
      <w:divBdr>
        <w:top w:val="none" w:sz="0" w:space="0" w:color="auto"/>
        <w:left w:val="none" w:sz="0" w:space="0" w:color="auto"/>
        <w:bottom w:val="none" w:sz="0" w:space="0" w:color="auto"/>
        <w:right w:val="none" w:sz="0" w:space="0" w:color="auto"/>
      </w:divBdr>
    </w:div>
    <w:div w:id="1096367278">
      <w:bodyDiv w:val="1"/>
      <w:marLeft w:val="0"/>
      <w:marRight w:val="0"/>
      <w:marTop w:val="0"/>
      <w:marBottom w:val="0"/>
      <w:divBdr>
        <w:top w:val="none" w:sz="0" w:space="0" w:color="auto"/>
        <w:left w:val="none" w:sz="0" w:space="0" w:color="auto"/>
        <w:bottom w:val="none" w:sz="0" w:space="0" w:color="auto"/>
        <w:right w:val="none" w:sz="0" w:space="0" w:color="auto"/>
      </w:divBdr>
    </w:div>
    <w:div w:id="1220627008">
      <w:bodyDiv w:val="1"/>
      <w:marLeft w:val="0"/>
      <w:marRight w:val="0"/>
      <w:marTop w:val="0"/>
      <w:marBottom w:val="0"/>
      <w:divBdr>
        <w:top w:val="none" w:sz="0" w:space="0" w:color="auto"/>
        <w:left w:val="none" w:sz="0" w:space="0" w:color="auto"/>
        <w:bottom w:val="none" w:sz="0" w:space="0" w:color="auto"/>
        <w:right w:val="none" w:sz="0" w:space="0" w:color="auto"/>
      </w:divBdr>
    </w:div>
    <w:div w:id="1440100417">
      <w:bodyDiv w:val="1"/>
      <w:marLeft w:val="0"/>
      <w:marRight w:val="0"/>
      <w:marTop w:val="0"/>
      <w:marBottom w:val="0"/>
      <w:divBdr>
        <w:top w:val="none" w:sz="0" w:space="0" w:color="auto"/>
        <w:left w:val="none" w:sz="0" w:space="0" w:color="auto"/>
        <w:bottom w:val="none" w:sz="0" w:space="0" w:color="auto"/>
        <w:right w:val="none" w:sz="0" w:space="0" w:color="auto"/>
      </w:divBdr>
    </w:div>
    <w:div w:id="1569414899">
      <w:bodyDiv w:val="1"/>
      <w:marLeft w:val="0"/>
      <w:marRight w:val="0"/>
      <w:marTop w:val="0"/>
      <w:marBottom w:val="0"/>
      <w:divBdr>
        <w:top w:val="none" w:sz="0" w:space="0" w:color="auto"/>
        <w:left w:val="none" w:sz="0" w:space="0" w:color="auto"/>
        <w:bottom w:val="none" w:sz="0" w:space="0" w:color="auto"/>
        <w:right w:val="none" w:sz="0" w:space="0" w:color="auto"/>
      </w:divBdr>
    </w:div>
    <w:div w:id="1693609165">
      <w:bodyDiv w:val="1"/>
      <w:marLeft w:val="0"/>
      <w:marRight w:val="0"/>
      <w:marTop w:val="0"/>
      <w:marBottom w:val="0"/>
      <w:divBdr>
        <w:top w:val="none" w:sz="0" w:space="0" w:color="auto"/>
        <w:left w:val="none" w:sz="0" w:space="0" w:color="auto"/>
        <w:bottom w:val="none" w:sz="0" w:space="0" w:color="auto"/>
        <w:right w:val="none" w:sz="0" w:space="0" w:color="auto"/>
      </w:divBdr>
    </w:div>
    <w:div w:id="1921593739">
      <w:bodyDiv w:val="1"/>
      <w:marLeft w:val="0"/>
      <w:marRight w:val="0"/>
      <w:marTop w:val="0"/>
      <w:marBottom w:val="0"/>
      <w:divBdr>
        <w:top w:val="none" w:sz="0" w:space="0" w:color="auto"/>
        <w:left w:val="none" w:sz="0" w:space="0" w:color="auto"/>
        <w:bottom w:val="none" w:sz="0" w:space="0" w:color="auto"/>
        <w:right w:val="none" w:sz="0" w:space="0" w:color="auto"/>
      </w:divBdr>
    </w:div>
    <w:div w:id="1928151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678</Words>
  <Characters>3866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Atirek</dc:creator>
  <cp:keywords/>
  <dc:description/>
  <cp:lastModifiedBy>Atirek</cp:lastModifiedBy>
  <cp:revision>2</cp:revision>
  <dcterms:created xsi:type="dcterms:W3CDTF">2021-03-01T06:08:00Z</dcterms:created>
  <dcterms:modified xsi:type="dcterms:W3CDTF">2021-03-01T06:08:00Z</dcterms:modified>
</cp:coreProperties>
</file>