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114F7" w14:textId="43BE6F09" w:rsidR="00690A83" w:rsidRPr="00690A83" w:rsidRDefault="00BF52D8" w:rsidP="00690A83">
      <w:pPr>
        <w:rPr>
          <w:b/>
          <w:bCs/>
          <w:sz w:val="40"/>
          <w:szCs w:val="40"/>
        </w:rPr>
      </w:pPr>
      <w:r w:rsidRPr="00BF52D8">
        <w:rPr>
          <w:b/>
          <w:bCs/>
          <w:sz w:val="40"/>
          <w:szCs w:val="40"/>
        </w:rPr>
        <w:t xml:space="preserve">         </w:t>
      </w:r>
      <w:r w:rsidR="00690A83">
        <w:rPr>
          <w:b/>
          <w:bCs/>
          <w:sz w:val="40"/>
          <w:szCs w:val="40"/>
        </w:rPr>
        <w:t xml:space="preserve">   </w:t>
      </w:r>
      <w:r w:rsidRPr="00BF52D8">
        <w:rPr>
          <w:b/>
          <w:bCs/>
          <w:sz w:val="40"/>
          <w:szCs w:val="40"/>
        </w:rPr>
        <w:t xml:space="preserve">  </w:t>
      </w:r>
      <w:r w:rsidR="00690A83" w:rsidRPr="00690A83">
        <w:rPr>
          <w:b/>
          <w:bCs/>
          <w:sz w:val="40"/>
          <w:szCs w:val="40"/>
        </w:rPr>
        <w:t>MACHINE LEARNING – WORKSHEET</w:t>
      </w:r>
      <w:r w:rsidR="000E689A">
        <w:rPr>
          <w:b/>
          <w:bCs/>
          <w:sz w:val="40"/>
          <w:szCs w:val="40"/>
        </w:rPr>
        <w:t xml:space="preserve"> </w:t>
      </w:r>
      <w:r w:rsidR="003C6722">
        <w:rPr>
          <w:b/>
          <w:bCs/>
          <w:sz w:val="40"/>
          <w:szCs w:val="40"/>
        </w:rPr>
        <w:t>6</w:t>
      </w:r>
    </w:p>
    <w:p w14:paraId="62BA0DC0" w14:textId="21D2F44E" w:rsidR="00F05F07" w:rsidRDefault="00690A83" w:rsidP="00690A83">
      <w:pPr>
        <w:rPr>
          <w:b/>
          <w:bCs/>
          <w:sz w:val="40"/>
          <w:szCs w:val="40"/>
        </w:rPr>
      </w:pPr>
      <w:r>
        <w:rPr>
          <w:b/>
          <w:bCs/>
          <w:sz w:val="40"/>
          <w:szCs w:val="40"/>
        </w:rPr>
        <w:t xml:space="preserve">                                    </w:t>
      </w:r>
    </w:p>
    <w:p w14:paraId="2024236C" w14:textId="6D7945F6" w:rsidR="00BF52D8" w:rsidRDefault="00BF52D8">
      <w:pPr>
        <w:rPr>
          <w:sz w:val="28"/>
          <w:szCs w:val="28"/>
        </w:rPr>
      </w:pPr>
      <w:r>
        <w:rPr>
          <w:sz w:val="28"/>
          <w:szCs w:val="28"/>
        </w:rPr>
        <w:t xml:space="preserve">Solution:1 – </w:t>
      </w:r>
      <w:r w:rsidR="000E689A">
        <w:rPr>
          <w:sz w:val="28"/>
          <w:szCs w:val="28"/>
        </w:rPr>
        <w:t>C</w:t>
      </w:r>
    </w:p>
    <w:p w14:paraId="6DBB61A9" w14:textId="26BC1565" w:rsidR="00BF52D8" w:rsidRDefault="00BF52D8">
      <w:pPr>
        <w:rPr>
          <w:sz w:val="28"/>
          <w:szCs w:val="28"/>
        </w:rPr>
      </w:pPr>
      <w:r>
        <w:rPr>
          <w:sz w:val="28"/>
          <w:szCs w:val="28"/>
        </w:rPr>
        <w:t xml:space="preserve">Solution:2 – </w:t>
      </w:r>
      <w:r w:rsidR="003C6722">
        <w:rPr>
          <w:sz w:val="28"/>
          <w:szCs w:val="28"/>
        </w:rPr>
        <w:t>C</w:t>
      </w:r>
    </w:p>
    <w:p w14:paraId="7FBD7A5B" w14:textId="49DF068E" w:rsidR="00BF52D8" w:rsidRDefault="00BF52D8" w:rsidP="00BF52D8">
      <w:pPr>
        <w:rPr>
          <w:sz w:val="28"/>
          <w:szCs w:val="28"/>
        </w:rPr>
      </w:pPr>
      <w:r>
        <w:rPr>
          <w:sz w:val="28"/>
          <w:szCs w:val="28"/>
        </w:rPr>
        <w:t xml:space="preserve">Solution:3 – </w:t>
      </w:r>
      <w:r w:rsidR="000E689A">
        <w:rPr>
          <w:sz w:val="28"/>
          <w:szCs w:val="28"/>
        </w:rPr>
        <w:t>C</w:t>
      </w:r>
    </w:p>
    <w:p w14:paraId="35394183" w14:textId="08326680" w:rsidR="00BF52D8" w:rsidRPr="00BF52D8" w:rsidRDefault="00BF52D8" w:rsidP="00BF52D8">
      <w:pPr>
        <w:rPr>
          <w:sz w:val="28"/>
          <w:szCs w:val="28"/>
        </w:rPr>
      </w:pPr>
      <w:r>
        <w:rPr>
          <w:sz w:val="28"/>
          <w:szCs w:val="28"/>
        </w:rPr>
        <w:t xml:space="preserve">Solution:4 – </w:t>
      </w:r>
      <w:r w:rsidR="003C6722">
        <w:rPr>
          <w:sz w:val="28"/>
          <w:szCs w:val="28"/>
        </w:rPr>
        <w:t>C</w:t>
      </w:r>
    </w:p>
    <w:p w14:paraId="0405BB40" w14:textId="7154CCBF" w:rsidR="00BF52D8" w:rsidRDefault="00BF52D8" w:rsidP="00BF52D8">
      <w:pPr>
        <w:rPr>
          <w:sz w:val="28"/>
          <w:szCs w:val="28"/>
        </w:rPr>
      </w:pPr>
      <w:r>
        <w:rPr>
          <w:sz w:val="28"/>
          <w:szCs w:val="28"/>
        </w:rPr>
        <w:t xml:space="preserve">Solution:5 – </w:t>
      </w:r>
      <w:r w:rsidR="003C6722">
        <w:rPr>
          <w:sz w:val="28"/>
          <w:szCs w:val="28"/>
        </w:rPr>
        <w:t>A</w:t>
      </w:r>
    </w:p>
    <w:p w14:paraId="6EED16BC" w14:textId="206A7D08" w:rsidR="00BF52D8" w:rsidRPr="00BF52D8" w:rsidRDefault="00BF52D8" w:rsidP="00BF52D8">
      <w:pPr>
        <w:rPr>
          <w:sz w:val="28"/>
          <w:szCs w:val="28"/>
        </w:rPr>
      </w:pPr>
      <w:r>
        <w:rPr>
          <w:sz w:val="28"/>
          <w:szCs w:val="28"/>
        </w:rPr>
        <w:t xml:space="preserve">Solution:6– </w:t>
      </w:r>
      <w:r w:rsidR="000E689A">
        <w:rPr>
          <w:sz w:val="28"/>
          <w:szCs w:val="28"/>
        </w:rPr>
        <w:t>D</w:t>
      </w:r>
    </w:p>
    <w:p w14:paraId="188E1FA3" w14:textId="6534AF4C" w:rsidR="00BF52D8" w:rsidRDefault="00BF52D8" w:rsidP="00BF52D8">
      <w:pPr>
        <w:rPr>
          <w:sz w:val="28"/>
          <w:szCs w:val="28"/>
        </w:rPr>
      </w:pPr>
      <w:r>
        <w:rPr>
          <w:sz w:val="28"/>
          <w:szCs w:val="28"/>
        </w:rPr>
        <w:t xml:space="preserve">Solution:7 – </w:t>
      </w:r>
      <w:r w:rsidR="00BA5F5B">
        <w:rPr>
          <w:sz w:val="28"/>
          <w:szCs w:val="28"/>
        </w:rPr>
        <w:t>B</w:t>
      </w:r>
    </w:p>
    <w:p w14:paraId="45AC5C2A" w14:textId="7E8C8CE8" w:rsidR="00BF52D8" w:rsidRDefault="00BF52D8" w:rsidP="00BF52D8">
      <w:pPr>
        <w:rPr>
          <w:sz w:val="28"/>
          <w:szCs w:val="28"/>
        </w:rPr>
      </w:pPr>
      <w:r>
        <w:rPr>
          <w:sz w:val="28"/>
          <w:szCs w:val="28"/>
        </w:rPr>
        <w:t xml:space="preserve">Solution:8 – </w:t>
      </w:r>
      <w:r w:rsidR="003B44BB">
        <w:rPr>
          <w:sz w:val="28"/>
          <w:szCs w:val="28"/>
        </w:rPr>
        <w:t>A</w:t>
      </w:r>
    </w:p>
    <w:p w14:paraId="2D379541" w14:textId="0A622571" w:rsidR="00BF52D8" w:rsidRDefault="00BF52D8" w:rsidP="00BF52D8">
      <w:pPr>
        <w:rPr>
          <w:sz w:val="28"/>
          <w:szCs w:val="28"/>
        </w:rPr>
      </w:pPr>
      <w:r>
        <w:rPr>
          <w:sz w:val="28"/>
          <w:szCs w:val="28"/>
        </w:rPr>
        <w:t xml:space="preserve">Solution:9 – </w:t>
      </w:r>
      <w:r w:rsidR="00BA5F5B">
        <w:rPr>
          <w:sz w:val="28"/>
          <w:szCs w:val="28"/>
        </w:rPr>
        <w:t>B</w:t>
      </w:r>
    </w:p>
    <w:p w14:paraId="725354FD" w14:textId="01F05DEF" w:rsidR="00BA5F5B" w:rsidRDefault="00BA5F5B" w:rsidP="00BF52D8">
      <w:pPr>
        <w:rPr>
          <w:sz w:val="28"/>
          <w:szCs w:val="28"/>
        </w:rPr>
      </w:pPr>
    </w:p>
    <w:p w14:paraId="7D503C37" w14:textId="0A22F223" w:rsidR="00BA5F5B" w:rsidRDefault="00BA5F5B" w:rsidP="00BF52D8">
      <w:pPr>
        <w:rPr>
          <w:sz w:val="28"/>
          <w:szCs w:val="28"/>
        </w:rPr>
      </w:pPr>
    </w:p>
    <w:p w14:paraId="79AFDF56" w14:textId="77777777" w:rsidR="00BA5F5B" w:rsidRPr="00BF52D8" w:rsidRDefault="00BA5F5B" w:rsidP="00BF52D8">
      <w:pPr>
        <w:rPr>
          <w:sz w:val="28"/>
          <w:szCs w:val="28"/>
        </w:rPr>
      </w:pPr>
    </w:p>
    <w:p w14:paraId="6E361E5C" w14:textId="54742686" w:rsidR="00BF52D8" w:rsidRDefault="00BF52D8" w:rsidP="00BF52D8">
      <w:pPr>
        <w:rPr>
          <w:sz w:val="28"/>
          <w:szCs w:val="28"/>
        </w:rPr>
      </w:pPr>
      <w:r w:rsidRPr="00BA5F5B">
        <w:rPr>
          <w:b/>
          <w:bCs/>
          <w:sz w:val="28"/>
          <w:szCs w:val="28"/>
        </w:rPr>
        <w:t xml:space="preserve">Solution:10 </w:t>
      </w:r>
      <w:proofErr w:type="gramStart"/>
      <w:r w:rsidRPr="00BA5F5B">
        <w:rPr>
          <w:b/>
          <w:bCs/>
          <w:sz w:val="28"/>
          <w:szCs w:val="28"/>
        </w:rPr>
        <w:t xml:space="preserve">– </w:t>
      </w:r>
      <w:r w:rsidR="00BA5F5B">
        <w:rPr>
          <w:b/>
          <w:bCs/>
          <w:sz w:val="28"/>
          <w:szCs w:val="28"/>
        </w:rPr>
        <w:t xml:space="preserve"> </w:t>
      </w:r>
      <w:r w:rsidR="00BA5F5B" w:rsidRPr="00BA5F5B">
        <w:rPr>
          <w:sz w:val="28"/>
          <w:szCs w:val="28"/>
        </w:rPr>
        <w:t>Adjusted</w:t>
      </w:r>
      <w:proofErr w:type="gramEnd"/>
      <w:r w:rsidR="00BA5F5B" w:rsidRPr="00BA5F5B">
        <w:rPr>
          <w:sz w:val="28"/>
          <w:szCs w:val="28"/>
        </w:rPr>
        <w:t xml:space="preserve"> R</w:t>
      </w:r>
      <w:r w:rsidR="001C5772">
        <w:rPr>
          <w:sz w:val="28"/>
          <w:szCs w:val="28"/>
        </w:rPr>
        <w:t>-Squared</w:t>
      </w:r>
      <w:r w:rsidR="00BA5F5B" w:rsidRPr="00BA5F5B">
        <w:rPr>
          <w:sz w:val="28"/>
          <w:szCs w:val="28"/>
        </w:rPr>
        <w:t xml:space="preserve"> is a modified version of R</w:t>
      </w:r>
      <w:r w:rsidR="001C5772">
        <w:rPr>
          <w:sz w:val="28"/>
          <w:szCs w:val="28"/>
        </w:rPr>
        <w:t>-</w:t>
      </w:r>
      <w:r w:rsidR="001C5772" w:rsidRPr="001C5772">
        <w:rPr>
          <w:sz w:val="28"/>
          <w:szCs w:val="28"/>
        </w:rPr>
        <w:t xml:space="preserve"> </w:t>
      </w:r>
      <w:r w:rsidR="001C5772">
        <w:rPr>
          <w:sz w:val="28"/>
          <w:szCs w:val="28"/>
        </w:rPr>
        <w:t>Squared</w:t>
      </w:r>
      <w:r w:rsidR="001C5772" w:rsidRPr="00BA5F5B">
        <w:rPr>
          <w:sz w:val="28"/>
          <w:szCs w:val="28"/>
        </w:rPr>
        <w:t xml:space="preserve"> </w:t>
      </w:r>
      <w:r w:rsidR="001C5772">
        <w:rPr>
          <w:sz w:val="28"/>
          <w:szCs w:val="28"/>
        </w:rPr>
        <w:t xml:space="preserve"> </w:t>
      </w:r>
      <w:r w:rsidR="00BA5F5B" w:rsidRPr="00BA5F5B">
        <w:rPr>
          <w:sz w:val="28"/>
          <w:szCs w:val="28"/>
        </w:rPr>
        <w:t>adjusted with the number of predictors. It penalizes for adding unnecessary features and allows a comparison of regression models with a different number of predictors.</w:t>
      </w:r>
    </w:p>
    <w:p w14:paraId="06F6BE3F" w14:textId="76A4CF19" w:rsidR="001C5772" w:rsidRPr="00BA5F5B" w:rsidRDefault="001C5772" w:rsidP="00BF52D8">
      <w:pPr>
        <w:rPr>
          <w:sz w:val="28"/>
          <w:szCs w:val="28"/>
        </w:rPr>
      </w:pPr>
      <w:r w:rsidRPr="001C5772">
        <w:rPr>
          <w:sz w:val="28"/>
          <w:szCs w:val="28"/>
        </w:rPr>
        <w:t>R-Squared increases even when you add variables which are not related to the dependent variable, but adjusted R-Squared take care of that as it decreases whenever you add variables that are not related to the dependent variable, thus after taking care it is likely to decrease.</w:t>
      </w:r>
    </w:p>
    <w:p w14:paraId="684A333A" w14:textId="019C1968" w:rsidR="00DF5774" w:rsidRDefault="00DF5774" w:rsidP="00BF52D8">
      <w:pPr>
        <w:rPr>
          <w:sz w:val="28"/>
          <w:szCs w:val="28"/>
        </w:rPr>
      </w:pPr>
    </w:p>
    <w:p w14:paraId="5C875C62" w14:textId="77777777" w:rsidR="00DF5774" w:rsidRPr="00BF52D8" w:rsidRDefault="00DF5774" w:rsidP="00BF52D8">
      <w:pPr>
        <w:rPr>
          <w:sz w:val="28"/>
          <w:szCs w:val="28"/>
        </w:rPr>
      </w:pPr>
    </w:p>
    <w:p w14:paraId="030B8DE6" w14:textId="682AFFE9" w:rsidR="00DF5774" w:rsidRPr="00DF5774" w:rsidRDefault="00BF52D8" w:rsidP="00DF5774">
      <w:pPr>
        <w:rPr>
          <w:sz w:val="28"/>
          <w:szCs w:val="28"/>
        </w:rPr>
      </w:pPr>
      <w:r w:rsidRPr="00DF5774">
        <w:rPr>
          <w:b/>
          <w:bCs/>
          <w:sz w:val="28"/>
          <w:szCs w:val="28"/>
        </w:rPr>
        <w:t>Solution:11</w:t>
      </w:r>
      <w:r>
        <w:rPr>
          <w:sz w:val="28"/>
          <w:szCs w:val="28"/>
        </w:rPr>
        <w:t xml:space="preserve"> </w:t>
      </w:r>
      <w:proofErr w:type="gramStart"/>
      <w:r>
        <w:rPr>
          <w:sz w:val="28"/>
          <w:szCs w:val="28"/>
        </w:rPr>
        <w:t xml:space="preserve">– </w:t>
      </w:r>
      <w:r w:rsidR="00DF5774">
        <w:rPr>
          <w:sz w:val="28"/>
          <w:szCs w:val="28"/>
        </w:rPr>
        <w:t xml:space="preserve"> </w:t>
      </w:r>
      <w:r w:rsidR="001C5772">
        <w:rPr>
          <w:sz w:val="28"/>
          <w:szCs w:val="28"/>
        </w:rPr>
        <w:t>Lasso</w:t>
      </w:r>
      <w:proofErr w:type="gramEnd"/>
      <w:r w:rsidR="001C5772">
        <w:rPr>
          <w:sz w:val="28"/>
          <w:szCs w:val="28"/>
        </w:rPr>
        <w:t xml:space="preserve">:- </w:t>
      </w:r>
      <w:r w:rsidR="001C5772" w:rsidRPr="001C5772">
        <w:rPr>
          <w:sz w:val="28"/>
          <w:szCs w:val="28"/>
        </w:rPr>
        <w:t xml:space="preserve">The LASSO method aims to produce a model that has high accuracy and only uses a subset of the original features. The way it does this is by putting in a constraint where the sum of the absolute values of the coefficients is less than a fixed value. To that end it lowers the size of the coefficients and leads to some features having a coefficient of 0, essentially </w:t>
      </w:r>
      <w:r w:rsidR="001C5772" w:rsidRPr="001C5772">
        <w:rPr>
          <w:sz w:val="28"/>
          <w:szCs w:val="28"/>
        </w:rPr>
        <w:lastRenderedPageBreak/>
        <w:t>dropping it from the model. In this way, it is also a form of filtering your features and you end up with a model that is simpler and more interpretable.</w:t>
      </w:r>
    </w:p>
    <w:p w14:paraId="072D5EA8" w14:textId="16D7B9F3" w:rsidR="00BF52D8" w:rsidRDefault="00DF5774" w:rsidP="00DF5774">
      <w:pPr>
        <w:rPr>
          <w:sz w:val="28"/>
          <w:szCs w:val="28"/>
        </w:rPr>
      </w:pPr>
      <w:r w:rsidRPr="00DF5774">
        <w:rPr>
          <w:sz w:val="28"/>
          <w:szCs w:val="28"/>
        </w:rPr>
        <w:t>However, not all outliers are bad. Some outliers signify that data is significantly different from others. For example, it may indicate an anomaly like bank fraud or a rare disease.</w:t>
      </w:r>
    </w:p>
    <w:p w14:paraId="13028A81" w14:textId="2F0860D8" w:rsidR="00DF5774" w:rsidRDefault="001C5772" w:rsidP="00DF5774">
      <w:pPr>
        <w:rPr>
          <w:sz w:val="28"/>
          <w:szCs w:val="28"/>
        </w:rPr>
      </w:pPr>
      <w:proofErr w:type="gramStart"/>
      <w:r>
        <w:rPr>
          <w:sz w:val="28"/>
          <w:szCs w:val="28"/>
        </w:rPr>
        <w:t>Ridge</w:t>
      </w:r>
      <w:r w:rsidR="00DF5774">
        <w:rPr>
          <w:sz w:val="28"/>
          <w:szCs w:val="28"/>
        </w:rPr>
        <w:t>:-</w:t>
      </w:r>
      <w:proofErr w:type="gramEnd"/>
      <w:r w:rsidR="00DF5774">
        <w:rPr>
          <w:sz w:val="28"/>
          <w:szCs w:val="28"/>
        </w:rPr>
        <w:t xml:space="preserve"> </w:t>
      </w:r>
      <w:r w:rsidR="00DF5774" w:rsidRPr="00DF5774">
        <w:t xml:space="preserve"> </w:t>
      </w:r>
      <w:r w:rsidRPr="001C5772">
        <w:rPr>
          <w:sz w:val="28"/>
          <w:szCs w:val="28"/>
        </w:rPr>
        <w:t>The Ridge Regression method was one of the most popular methods before the LASSO method came about. The idea is similar, but the process is a little different. The Ridge Regression also aims to lower the sizes of the coefficients to avoid over-fitting, but it does not drop any of the coefficients to zero. The constraint it uses is to have the sum of the squares of the coefficients below a fixed value. The Ridge Regression improves the efficiency, but the model is less interpretable due to the potentially high number of features.</w:t>
      </w:r>
    </w:p>
    <w:p w14:paraId="6F77F8C3" w14:textId="77777777" w:rsidR="001C5772" w:rsidRPr="00BF52D8" w:rsidRDefault="001C5772" w:rsidP="00DF5774">
      <w:pPr>
        <w:rPr>
          <w:sz w:val="28"/>
          <w:szCs w:val="28"/>
        </w:rPr>
      </w:pPr>
    </w:p>
    <w:p w14:paraId="1EAF0DB1" w14:textId="4FCE4F0C" w:rsidR="00FF4A43" w:rsidRDefault="00BF52D8" w:rsidP="001C5772">
      <w:pPr>
        <w:rPr>
          <w:sz w:val="28"/>
          <w:szCs w:val="28"/>
        </w:rPr>
      </w:pPr>
      <w:r w:rsidRPr="00DF5774">
        <w:rPr>
          <w:b/>
          <w:bCs/>
          <w:sz w:val="28"/>
          <w:szCs w:val="28"/>
        </w:rPr>
        <w:t>Solution:12</w:t>
      </w:r>
      <w:r>
        <w:rPr>
          <w:sz w:val="28"/>
          <w:szCs w:val="28"/>
        </w:rPr>
        <w:t xml:space="preserve"> </w:t>
      </w:r>
      <w:proofErr w:type="gramStart"/>
      <w:r>
        <w:rPr>
          <w:sz w:val="28"/>
          <w:szCs w:val="28"/>
        </w:rPr>
        <w:t xml:space="preserve">– </w:t>
      </w:r>
      <w:r w:rsidR="00DF5774">
        <w:rPr>
          <w:sz w:val="28"/>
          <w:szCs w:val="28"/>
        </w:rPr>
        <w:t xml:space="preserve"> </w:t>
      </w:r>
      <w:r w:rsidR="001C5772" w:rsidRPr="001C5772">
        <w:rPr>
          <w:sz w:val="28"/>
          <w:szCs w:val="28"/>
        </w:rPr>
        <w:t>The</w:t>
      </w:r>
      <w:proofErr w:type="gramEnd"/>
      <w:r w:rsidR="001C5772" w:rsidRPr="001C5772">
        <w:rPr>
          <w:sz w:val="28"/>
          <w:szCs w:val="28"/>
        </w:rPr>
        <w:t xml:space="preserve"> Variance Inflation Factor (VIF) measures the severity of multicollinearity in regression analysis. It is a statistical concept that indicates the increase in the variance of a regression coefficient as a result of collinearity.</w:t>
      </w:r>
    </w:p>
    <w:p w14:paraId="38BB6018" w14:textId="7008C352" w:rsidR="001C5772" w:rsidRPr="001C5772" w:rsidRDefault="001C5772" w:rsidP="001C5772">
      <w:pPr>
        <w:rPr>
          <w:sz w:val="28"/>
          <w:szCs w:val="28"/>
        </w:rPr>
      </w:pPr>
      <w:r w:rsidRPr="001C5772">
        <w:rPr>
          <w:sz w:val="28"/>
          <w:szCs w:val="28"/>
        </w:rPr>
        <w:t>Values of VIF that exceed 10 are often regarded as indicating multicollinearity, but in weaker models values above 2.5 may be a cause for concern. In many statistics programs, the results are shown both as an individual R2 value (distinct from the overall R2 of the model) and a Variance Inflation Factor (VIF).</w:t>
      </w:r>
    </w:p>
    <w:p w14:paraId="7CD27D27" w14:textId="321848A4" w:rsidR="00BF52D8" w:rsidRDefault="00BF52D8" w:rsidP="00BF52D8">
      <w:pPr>
        <w:rPr>
          <w:sz w:val="28"/>
          <w:szCs w:val="28"/>
        </w:rPr>
      </w:pPr>
    </w:p>
    <w:p w14:paraId="34BA6CED" w14:textId="77777777" w:rsidR="001C5772" w:rsidRPr="001C5772" w:rsidRDefault="00BF52D8" w:rsidP="001C5772">
      <w:pPr>
        <w:rPr>
          <w:sz w:val="28"/>
          <w:szCs w:val="28"/>
        </w:rPr>
      </w:pPr>
      <w:r w:rsidRPr="001E24F2">
        <w:rPr>
          <w:b/>
          <w:bCs/>
          <w:sz w:val="28"/>
          <w:szCs w:val="28"/>
        </w:rPr>
        <w:t>Solution:13</w:t>
      </w:r>
      <w:r>
        <w:rPr>
          <w:sz w:val="28"/>
          <w:szCs w:val="28"/>
        </w:rPr>
        <w:t xml:space="preserve"> – </w:t>
      </w:r>
      <w:r w:rsidR="001C5772" w:rsidRPr="001C5772">
        <w:rPr>
          <w:sz w:val="28"/>
          <w:szCs w:val="28"/>
        </w:rPr>
        <w:t>The machine learning algorithm works on numbers and does not know what that number represents. A weight of 10 grams and a price of 10 dollars represents completely two different things — which is a no brainer for humans, but for a model as a feature, it treats both as same.</w:t>
      </w:r>
    </w:p>
    <w:p w14:paraId="4F916DAE" w14:textId="27E14932" w:rsidR="00FF4A43" w:rsidRDefault="001C5772" w:rsidP="001C5772">
      <w:pPr>
        <w:rPr>
          <w:sz w:val="28"/>
          <w:szCs w:val="28"/>
        </w:rPr>
      </w:pPr>
      <w:r w:rsidRPr="001C5772">
        <w:rPr>
          <w:sz w:val="28"/>
          <w:szCs w:val="28"/>
        </w:rPr>
        <w:t xml:space="preserve">Suppose we have two features of weight and price, as in the below table. The “Weight” cannot have a meaningful comparison with the “Price.” </w:t>
      </w:r>
      <w:proofErr w:type="gramStart"/>
      <w:r w:rsidRPr="001C5772">
        <w:rPr>
          <w:sz w:val="28"/>
          <w:szCs w:val="28"/>
        </w:rPr>
        <w:t>So</w:t>
      </w:r>
      <w:proofErr w:type="gramEnd"/>
      <w:r w:rsidRPr="001C5772">
        <w:rPr>
          <w:sz w:val="28"/>
          <w:szCs w:val="28"/>
        </w:rPr>
        <w:t xml:space="preserve"> the assumption algorithm makes that since “Weight” &gt; “Price,” thus “Weight,” is more important than “Price.”</w:t>
      </w:r>
    </w:p>
    <w:p w14:paraId="0469E54E" w14:textId="77777777" w:rsidR="001C5772" w:rsidRPr="001C5772" w:rsidRDefault="001C5772" w:rsidP="001C5772">
      <w:pPr>
        <w:rPr>
          <w:sz w:val="28"/>
          <w:szCs w:val="28"/>
        </w:rPr>
      </w:pPr>
      <w:proofErr w:type="gramStart"/>
      <w:r w:rsidRPr="001C5772">
        <w:rPr>
          <w:sz w:val="28"/>
          <w:szCs w:val="28"/>
        </w:rPr>
        <w:t>So</w:t>
      </w:r>
      <w:proofErr w:type="gramEnd"/>
      <w:r w:rsidRPr="001C5772">
        <w:rPr>
          <w:sz w:val="28"/>
          <w:szCs w:val="28"/>
        </w:rPr>
        <w:t xml:space="preserve"> these more significant number starts playing a more decisive role while training the model. </w:t>
      </w:r>
      <w:proofErr w:type="gramStart"/>
      <w:r w:rsidRPr="001C5772">
        <w:rPr>
          <w:sz w:val="28"/>
          <w:szCs w:val="28"/>
        </w:rPr>
        <w:t>Thus</w:t>
      </w:r>
      <w:proofErr w:type="gramEnd"/>
      <w:r w:rsidRPr="001C5772">
        <w:rPr>
          <w:sz w:val="28"/>
          <w:szCs w:val="28"/>
        </w:rPr>
        <w:t xml:space="preserve"> feature scaling is needed to bring every feature in the same footing without any upfront importance. Interestingly, if we convert the weight to “Kg,” then “Price” becomes dominant.</w:t>
      </w:r>
    </w:p>
    <w:p w14:paraId="08C1D98F" w14:textId="6D8E8E11" w:rsidR="001C5772" w:rsidRDefault="001C5772" w:rsidP="001C5772">
      <w:pPr>
        <w:rPr>
          <w:sz w:val="28"/>
          <w:szCs w:val="28"/>
        </w:rPr>
      </w:pPr>
      <w:r w:rsidRPr="001C5772">
        <w:rPr>
          <w:sz w:val="28"/>
          <w:szCs w:val="28"/>
        </w:rPr>
        <w:lastRenderedPageBreak/>
        <w:t>Another reason why feature scaling is applied is that few algorithms like Neural network gradient descent converge much faster with feature scaling than without it.</w:t>
      </w:r>
    </w:p>
    <w:p w14:paraId="32BD6BE7" w14:textId="77777777" w:rsidR="001C5772" w:rsidRPr="001C5772" w:rsidRDefault="001C5772" w:rsidP="001C5772">
      <w:pPr>
        <w:rPr>
          <w:sz w:val="28"/>
          <w:szCs w:val="28"/>
        </w:rPr>
      </w:pPr>
    </w:p>
    <w:p w14:paraId="4FA63EDB" w14:textId="77777777" w:rsidR="001C5772" w:rsidRPr="001C5772" w:rsidRDefault="001E24F2" w:rsidP="001C5772">
      <w:pPr>
        <w:rPr>
          <w:sz w:val="28"/>
          <w:szCs w:val="28"/>
        </w:rPr>
      </w:pPr>
      <w:r w:rsidRPr="00865D76">
        <w:rPr>
          <w:b/>
          <w:bCs/>
          <w:sz w:val="28"/>
          <w:szCs w:val="28"/>
        </w:rPr>
        <w:t>Solution:1</w:t>
      </w:r>
      <w:r w:rsidR="00FF4A43">
        <w:rPr>
          <w:b/>
          <w:bCs/>
          <w:sz w:val="28"/>
          <w:szCs w:val="28"/>
        </w:rPr>
        <w:t>4</w:t>
      </w:r>
      <w:r>
        <w:rPr>
          <w:sz w:val="28"/>
          <w:szCs w:val="28"/>
        </w:rPr>
        <w:t xml:space="preserve"> – </w:t>
      </w:r>
      <w:r w:rsidR="001C5772" w:rsidRPr="001C5772">
        <w:rPr>
          <w:sz w:val="28"/>
          <w:szCs w:val="28"/>
        </w:rPr>
        <w:t>A good regression model is one where the difference between the actual or observed values and predicted values for the selected model is small and unbiased for train, validation and test data sets.</w:t>
      </w:r>
    </w:p>
    <w:p w14:paraId="37C641CF" w14:textId="77777777" w:rsidR="001C5772" w:rsidRPr="001C5772" w:rsidRDefault="001C5772" w:rsidP="001C5772">
      <w:pPr>
        <w:rPr>
          <w:sz w:val="28"/>
          <w:szCs w:val="28"/>
        </w:rPr>
      </w:pPr>
    </w:p>
    <w:p w14:paraId="22403A04" w14:textId="0B3422A9" w:rsidR="001C5772" w:rsidRPr="001C5772" w:rsidRDefault="001C5772" w:rsidP="001C5772">
      <w:pPr>
        <w:rPr>
          <w:sz w:val="28"/>
          <w:szCs w:val="28"/>
        </w:rPr>
      </w:pPr>
      <w:r w:rsidRPr="001C5772">
        <w:rPr>
          <w:sz w:val="28"/>
          <w:szCs w:val="28"/>
        </w:rPr>
        <w:t xml:space="preserve">To measure the performance of your regression </w:t>
      </w:r>
      <w:proofErr w:type="gramStart"/>
      <w:r w:rsidRPr="001C5772">
        <w:rPr>
          <w:sz w:val="28"/>
          <w:szCs w:val="28"/>
        </w:rPr>
        <w:t>model,  some</w:t>
      </w:r>
      <w:proofErr w:type="gramEnd"/>
      <w:r w:rsidRPr="001C5772">
        <w:rPr>
          <w:sz w:val="28"/>
          <w:szCs w:val="28"/>
        </w:rPr>
        <w:t xml:space="preserve"> statistical metrics are used. Here we will discuss four of the most popular metrics. They are-</w:t>
      </w:r>
    </w:p>
    <w:p w14:paraId="025AEAC9" w14:textId="49EC598C" w:rsidR="001C5772" w:rsidRPr="001C5772" w:rsidRDefault="001C5772" w:rsidP="001C5772">
      <w:pPr>
        <w:rPr>
          <w:sz w:val="28"/>
          <w:szCs w:val="28"/>
        </w:rPr>
      </w:pPr>
      <w:r w:rsidRPr="001C5772">
        <w:rPr>
          <w:sz w:val="28"/>
          <w:szCs w:val="28"/>
        </w:rPr>
        <w:t xml:space="preserve">Mean Absolute </w:t>
      </w:r>
      <w:proofErr w:type="gramStart"/>
      <w:r w:rsidRPr="001C5772">
        <w:rPr>
          <w:sz w:val="28"/>
          <w:szCs w:val="28"/>
        </w:rPr>
        <w:t>Error(</w:t>
      </w:r>
      <w:proofErr w:type="gramEnd"/>
      <w:r w:rsidRPr="001C5772">
        <w:rPr>
          <w:sz w:val="28"/>
          <w:szCs w:val="28"/>
        </w:rPr>
        <w:t>MAE)</w:t>
      </w:r>
    </w:p>
    <w:p w14:paraId="630F1D08" w14:textId="49AE973A" w:rsidR="001C5772" w:rsidRPr="001C5772" w:rsidRDefault="001C5772" w:rsidP="001C5772">
      <w:pPr>
        <w:rPr>
          <w:sz w:val="28"/>
          <w:szCs w:val="28"/>
        </w:rPr>
      </w:pPr>
      <w:r w:rsidRPr="001C5772">
        <w:rPr>
          <w:sz w:val="28"/>
          <w:szCs w:val="28"/>
        </w:rPr>
        <w:t xml:space="preserve">Root Mean </w:t>
      </w:r>
      <w:proofErr w:type="gramStart"/>
      <w:r w:rsidRPr="001C5772">
        <w:rPr>
          <w:sz w:val="28"/>
          <w:szCs w:val="28"/>
        </w:rPr>
        <w:t>Square  Error</w:t>
      </w:r>
      <w:proofErr w:type="gramEnd"/>
      <w:r w:rsidRPr="001C5772">
        <w:rPr>
          <w:sz w:val="28"/>
          <w:szCs w:val="28"/>
        </w:rPr>
        <w:t>(RMSE)</w:t>
      </w:r>
    </w:p>
    <w:p w14:paraId="1CC1D378" w14:textId="1D1F0279" w:rsidR="001C5772" w:rsidRPr="001C5772" w:rsidRDefault="001C5772" w:rsidP="001C5772">
      <w:pPr>
        <w:rPr>
          <w:sz w:val="28"/>
          <w:szCs w:val="28"/>
        </w:rPr>
      </w:pPr>
      <w:r w:rsidRPr="001C5772">
        <w:rPr>
          <w:sz w:val="28"/>
          <w:szCs w:val="28"/>
        </w:rPr>
        <w:t>Coefficient of determination or R2</w:t>
      </w:r>
    </w:p>
    <w:p w14:paraId="3B496A65" w14:textId="52DA55EB" w:rsidR="00592A2B" w:rsidRPr="00592A2B" w:rsidRDefault="001C5772" w:rsidP="001C5772">
      <w:pPr>
        <w:rPr>
          <w:sz w:val="28"/>
          <w:szCs w:val="28"/>
        </w:rPr>
      </w:pPr>
      <w:r w:rsidRPr="001C5772">
        <w:rPr>
          <w:sz w:val="28"/>
          <w:szCs w:val="28"/>
        </w:rPr>
        <w:t>Adjusted R2</w:t>
      </w:r>
    </w:p>
    <w:p w14:paraId="365F4C38" w14:textId="51B22BDC" w:rsidR="00AD4AFE" w:rsidRPr="00592A2B" w:rsidRDefault="00AD4AFE" w:rsidP="00592A2B">
      <w:pPr>
        <w:rPr>
          <w:sz w:val="28"/>
          <w:szCs w:val="28"/>
        </w:rPr>
      </w:pPr>
    </w:p>
    <w:p w14:paraId="006CF484" w14:textId="77777777" w:rsidR="00BF52D8" w:rsidRPr="00BF52D8" w:rsidRDefault="00BF52D8" w:rsidP="00BF52D8">
      <w:pPr>
        <w:rPr>
          <w:sz w:val="28"/>
          <w:szCs w:val="28"/>
        </w:rPr>
      </w:pPr>
    </w:p>
    <w:p w14:paraId="1F22D752" w14:textId="3AABCBB9" w:rsidR="00592A2B" w:rsidRDefault="00592A2B" w:rsidP="00592A2B">
      <w:pPr>
        <w:rPr>
          <w:sz w:val="28"/>
          <w:szCs w:val="28"/>
        </w:rPr>
      </w:pPr>
      <w:r w:rsidRPr="00592A2B">
        <w:rPr>
          <w:b/>
          <w:bCs/>
          <w:sz w:val="28"/>
          <w:szCs w:val="28"/>
        </w:rPr>
        <w:t>Solution 15:</w:t>
      </w:r>
      <w:r>
        <w:rPr>
          <w:b/>
          <w:bCs/>
          <w:sz w:val="28"/>
          <w:szCs w:val="28"/>
        </w:rPr>
        <w:t xml:space="preserve"> </w:t>
      </w:r>
    </w:p>
    <w:p w14:paraId="6BB33D70" w14:textId="589174E9" w:rsidR="001C5772" w:rsidRDefault="001C5772" w:rsidP="00592A2B">
      <w:pPr>
        <w:rPr>
          <w:sz w:val="28"/>
          <w:szCs w:val="28"/>
        </w:rPr>
      </w:pPr>
      <w:r w:rsidRPr="001C5772">
        <w:rPr>
          <w:sz w:val="28"/>
          <w:szCs w:val="28"/>
        </w:rPr>
        <w:t>Sensitivity</w:t>
      </w:r>
      <w:r>
        <w:rPr>
          <w:sz w:val="28"/>
          <w:szCs w:val="28"/>
        </w:rPr>
        <w:t xml:space="preserve"> – 80</w:t>
      </w:r>
    </w:p>
    <w:p w14:paraId="63DA4C52" w14:textId="0F71A04B" w:rsidR="001C5772" w:rsidRDefault="001C5772" w:rsidP="00592A2B">
      <w:pPr>
        <w:rPr>
          <w:sz w:val="28"/>
          <w:szCs w:val="28"/>
        </w:rPr>
      </w:pPr>
      <w:r w:rsidRPr="001C5772">
        <w:rPr>
          <w:sz w:val="28"/>
          <w:szCs w:val="28"/>
        </w:rPr>
        <w:t>Specificity</w:t>
      </w:r>
      <w:r>
        <w:rPr>
          <w:sz w:val="28"/>
          <w:szCs w:val="28"/>
        </w:rPr>
        <w:t xml:space="preserve"> – 96</w:t>
      </w:r>
    </w:p>
    <w:p w14:paraId="20572169" w14:textId="4861F3E1" w:rsidR="001C5772" w:rsidRDefault="001C5772" w:rsidP="00592A2B">
      <w:pPr>
        <w:rPr>
          <w:sz w:val="28"/>
          <w:szCs w:val="28"/>
        </w:rPr>
      </w:pPr>
      <w:r w:rsidRPr="001C5772">
        <w:rPr>
          <w:sz w:val="28"/>
          <w:szCs w:val="28"/>
        </w:rPr>
        <w:t>Precision</w:t>
      </w:r>
      <w:r>
        <w:rPr>
          <w:sz w:val="28"/>
          <w:szCs w:val="28"/>
        </w:rPr>
        <w:t xml:space="preserve"> – 0.952</w:t>
      </w:r>
    </w:p>
    <w:p w14:paraId="4B59FC3F" w14:textId="4CBB882C" w:rsidR="001C5772" w:rsidRDefault="001C5772" w:rsidP="00592A2B">
      <w:pPr>
        <w:rPr>
          <w:sz w:val="28"/>
          <w:szCs w:val="28"/>
        </w:rPr>
      </w:pPr>
      <w:r>
        <w:rPr>
          <w:sz w:val="28"/>
          <w:szCs w:val="28"/>
        </w:rPr>
        <w:t>Recall – 0.8</w:t>
      </w:r>
    </w:p>
    <w:p w14:paraId="43AEE37B" w14:textId="0F8493F6" w:rsidR="001C5772" w:rsidRPr="00592A2B" w:rsidRDefault="001C5772" w:rsidP="00592A2B">
      <w:pPr>
        <w:rPr>
          <w:sz w:val="28"/>
          <w:szCs w:val="28"/>
        </w:rPr>
      </w:pPr>
      <w:r>
        <w:rPr>
          <w:sz w:val="28"/>
          <w:szCs w:val="28"/>
        </w:rPr>
        <w:t>Accuracy – 0.88</w:t>
      </w:r>
    </w:p>
    <w:p w14:paraId="2A3CF631" w14:textId="77777777" w:rsidR="00BF52D8" w:rsidRPr="00BF52D8" w:rsidRDefault="00BF52D8">
      <w:pPr>
        <w:rPr>
          <w:sz w:val="28"/>
          <w:szCs w:val="28"/>
        </w:rPr>
      </w:pPr>
    </w:p>
    <w:sectPr w:rsidR="00BF52D8" w:rsidRPr="00BF52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41BD6"/>
    <w:multiLevelType w:val="hybridMultilevel"/>
    <w:tmpl w:val="3BACB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10619A"/>
    <w:multiLevelType w:val="hybridMultilevel"/>
    <w:tmpl w:val="EB00F9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C37C10"/>
    <w:multiLevelType w:val="hybridMultilevel"/>
    <w:tmpl w:val="6716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2D8"/>
    <w:rsid w:val="000E689A"/>
    <w:rsid w:val="001C5772"/>
    <w:rsid w:val="001E24F2"/>
    <w:rsid w:val="002763BB"/>
    <w:rsid w:val="003B44BB"/>
    <w:rsid w:val="003C6722"/>
    <w:rsid w:val="00592A2B"/>
    <w:rsid w:val="005A2EAE"/>
    <w:rsid w:val="00690A83"/>
    <w:rsid w:val="007A0FF0"/>
    <w:rsid w:val="00865D76"/>
    <w:rsid w:val="00AD4AFE"/>
    <w:rsid w:val="00BA5F5B"/>
    <w:rsid w:val="00BF52D8"/>
    <w:rsid w:val="00DF5774"/>
    <w:rsid w:val="00F02DB2"/>
    <w:rsid w:val="00F05F07"/>
    <w:rsid w:val="00FF4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24A74"/>
  <w15:chartTrackingRefBased/>
  <w15:docId w15:val="{5AD4F3F7-82C5-4E0B-A0F5-7F446E140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4F2"/>
    <w:pPr>
      <w:ind w:left="720"/>
      <w:contextualSpacing/>
    </w:pPr>
  </w:style>
  <w:style w:type="character" w:styleId="Strong">
    <w:name w:val="Strong"/>
    <w:basedOn w:val="DefaultParagraphFont"/>
    <w:uiPriority w:val="22"/>
    <w:qFormat/>
    <w:rsid w:val="00FF4A43"/>
    <w:rPr>
      <w:b/>
      <w:bCs/>
    </w:rPr>
  </w:style>
  <w:style w:type="character" w:styleId="HTMLCode">
    <w:name w:val="HTML Code"/>
    <w:basedOn w:val="DefaultParagraphFont"/>
    <w:uiPriority w:val="99"/>
    <w:semiHidden/>
    <w:unhideWhenUsed/>
    <w:rsid w:val="00592A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65150">
      <w:bodyDiv w:val="1"/>
      <w:marLeft w:val="0"/>
      <w:marRight w:val="0"/>
      <w:marTop w:val="0"/>
      <w:marBottom w:val="0"/>
      <w:divBdr>
        <w:top w:val="none" w:sz="0" w:space="0" w:color="auto"/>
        <w:left w:val="none" w:sz="0" w:space="0" w:color="auto"/>
        <w:bottom w:val="none" w:sz="0" w:space="0" w:color="auto"/>
        <w:right w:val="none" w:sz="0" w:space="0" w:color="auto"/>
      </w:divBdr>
    </w:div>
    <w:div w:id="440732392">
      <w:bodyDiv w:val="1"/>
      <w:marLeft w:val="0"/>
      <w:marRight w:val="0"/>
      <w:marTop w:val="0"/>
      <w:marBottom w:val="0"/>
      <w:divBdr>
        <w:top w:val="none" w:sz="0" w:space="0" w:color="auto"/>
        <w:left w:val="none" w:sz="0" w:space="0" w:color="auto"/>
        <w:bottom w:val="none" w:sz="0" w:space="0" w:color="auto"/>
        <w:right w:val="none" w:sz="0" w:space="0" w:color="auto"/>
      </w:divBdr>
    </w:div>
    <w:div w:id="500779229">
      <w:bodyDiv w:val="1"/>
      <w:marLeft w:val="0"/>
      <w:marRight w:val="0"/>
      <w:marTop w:val="0"/>
      <w:marBottom w:val="0"/>
      <w:divBdr>
        <w:top w:val="none" w:sz="0" w:space="0" w:color="auto"/>
        <w:left w:val="none" w:sz="0" w:space="0" w:color="auto"/>
        <w:bottom w:val="none" w:sz="0" w:space="0" w:color="auto"/>
        <w:right w:val="none" w:sz="0" w:space="0" w:color="auto"/>
      </w:divBdr>
    </w:div>
    <w:div w:id="644356913">
      <w:bodyDiv w:val="1"/>
      <w:marLeft w:val="0"/>
      <w:marRight w:val="0"/>
      <w:marTop w:val="0"/>
      <w:marBottom w:val="0"/>
      <w:divBdr>
        <w:top w:val="none" w:sz="0" w:space="0" w:color="auto"/>
        <w:left w:val="none" w:sz="0" w:space="0" w:color="auto"/>
        <w:bottom w:val="none" w:sz="0" w:space="0" w:color="auto"/>
        <w:right w:val="none" w:sz="0" w:space="0" w:color="auto"/>
      </w:divBdr>
    </w:div>
    <w:div w:id="1096367278">
      <w:bodyDiv w:val="1"/>
      <w:marLeft w:val="0"/>
      <w:marRight w:val="0"/>
      <w:marTop w:val="0"/>
      <w:marBottom w:val="0"/>
      <w:divBdr>
        <w:top w:val="none" w:sz="0" w:space="0" w:color="auto"/>
        <w:left w:val="none" w:sz="0" w:space="0" w:color="auto"/>
        <w:bottom w:val="none" w:sz="0" w:space="0" w:color="auto"/>
        <w:right w:val="none" w:sz="0" w:space="0" w:color="auto"/>
      </w:divBdr>
    </w:div>
    <w:div w:id="1220627008">
      <w:bodyDiv w:val="1"/>
      <w:marLeft w:val="0"/>
      <w:marRight w:val="0"/>
      <w:marTop w:val="0"/>
      <w:marBottom w:val="0"/>
      <w:divBdr>
        <w:top w:val="none" w:sz="0" w:space="0" w:color="auto"/>
        <w:left w:val="none" w:sz="0" w:space="0" w:color="auto"/>
        <w:bottom w:val="none" w:sz="0" w:space="0" w:color="auto"/>
        <w:right w:val="none" w:sz="0" w:space="0" w:color="auto"/>
      </w:divBdr>
    </w:div>
    <w:div w:id="1440100417">
      <w:bodyDiv w:val="1"/>
      <w:marLeft w:val="0"/>
      <w:marRight w:val="0"/>
      <w:marTop w:val="0"/>
      <w:marBottom w:val="0"/>
      <w:divBdr>
        <w:top w:val="none" w:sz="0" w:space="0" w:color="auto"/>
        <w:left w:val="none" w:sz="0" w:space="0" w:color="auto"/>
        <w:bottom w:val="none" w:sz="0" w:space="0" w:color="auto"/>
        <w:right w:val="none" w:sz="0" w:space="0" w:color="auto"/>
      </w:divBdr>
    </w:div>
    <w:div w:id="1569414899">
      <w:bodyDiv w:val="1"/>
      <w:marLeft w:val="0"/>
      <w:marRight w:val="0"/>
      <w:marTop w:val="0"/>
      <w:marBottom w:val="0"/>
      <w:divBdr>
        <w:top w:val="none" w:sz="0" w:space="0" w:color="auto"/>
        <w:left w:val="none" w:sz="0" w:space="0" w:color="auto"/>
        <w:bottom w:val="none" w:sz="0" w:space="0" w:color="auto"/>
        <w:right w:val="none" w:sz="0" w:space="0" w:color="auto"/>
      </w:divBdr>
    </w:div>
    <w:div w:id="1650817569">
      <w:bodyDiv w:val="1"/>
      <w:marLeft w:val="0"/>
      <w:marRight w:val="0"/>
      <w:marTop w:val="0"/>
      <w:marBottom w:val="0"/>
      <w:divBdr>
        <w:top w:val="none" w:sz="0" w:space="0" w:color="auto"/>
        <w:left w:val="none" w:sz="0" w:space="0" w:color="auto"/>
        <w:bottom w:val="none" w:sz="0" w:space="0" w:color="auto"/>
        <w:right w:val="none" w:sz="0" w:space="0" w:color="auto"/>
      </w:divBdr>
    </w:div>
    <w:div w:id="1693609165">
      <w:bodyDiv w:val="1"/>
      <w:marLeft w:val="0"/>
      <w:marRight w:val="0"/>
      <w:marTop w:val="0"/>
      <w:marBottom w:val="0"/>
      <w:divBdr>
        <w:top w:val="none" w:sz="0" w:space="0" w:color="auto"/>
        <w:left w:val="none" w:sz="0" w:space="0" w:color="auto"/>
        <w:bottom w:val="none" w:sz="0" w:space="0" w:color="auto"/>
        <w:right w:val="none" w:sz="0" w:space="0" w:color="auto"/>
      </w:divBdr>
    </w:div>
    <w:div w:id="1921593739">
      <w:bodyDiv w:val="1"/>
      <w:marLeft w:val="0"/>
      <w:marRight w:val="0"/>
      <w:marTop w:val="0"/>
      <w:marBottom w:val="0"/>
      <w:divBdr>
        <w:top w:val="none" w:sz="0" w:space="0" w:color="auto"/>
        <w:left w:val="none" w:sz="0" w:space="0" w:color="auto"/>
        <w:bottom w:val="none" w:sz="0" w:space="0" w:color="auto"/>
        <w:right w:val="none" w:sz="0" w:space="0" w:color="auto"/>
      </w:divBdr>
    </w:div>
    <w:div w:id="192815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Atirek</dc:creator>
  <cp:keywords/>
  <dc:description/>
  <cp:lastModifiedBy>Atirek</cp:lastModifiedBy>
  <cp:revision>2</cp:revision>
  <dcterms:created xsi:type="dcterms:W3CDTF">2021-04-11T19:05:00Z</dcterms:created>
  <dcterms:modified xsi:type="dcterms:W3CDTF">2021-04-11T19:05:00Z</dcterms:modified>
</cp:coreProperties>
</file>