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F0" w:rsidRPr="00262C02" w:rsidRDefault="006101F0" w:rsidP="00262C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1: Introduction to Angular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powerful, full-featured, open-source framework developed by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dynamic and scalable web applications. Unlike lightweight libraries such as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Angular offers a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solution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including routing, forms, HTTP services, dependency injection, and more — out of the box.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is built on </w:t>
      </w:r>
      <w:proofErr w:type="spellStart"/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, a superset of JavaScript that adds static typing and class-based object-oriented programming, which makes large-scale applications more robust and easier to maintain.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is especially suitable when:</w:t>
      </w:r>
    </w:p>
    <w:p w:rsidR="006101F0" w:rsidRPr="006101F0" w:rsidRDefault="006101F0" w:rsidP="00ED5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building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enterprise-grade, feature-rich applications</w:t>
      </w:r>
    </w:p>
    <w:p w:rsidR="006101F0" w:rsidRPr="006101F0" w:rsidRDefault="006101F0" w:rsidP="00ED5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typing and tooling support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101F0" w:rsidRPr="006101F0" w:rsidRDefault="006101F0" w:rsidP="00ED5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solutions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forms, routing, HTTP, etc.</w:t>
      </w:r>
    </w:p>
    <w:p w:rsidR="006101F0" w:rsidRPr="006101F0" w:rsidRDefault="006101F0" w:rsidP="00ED5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a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architecture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long-term projects</w: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6101F0" w:rsidRPr="006101F0" w:rsidRDefault="006101F0" w:rsidP="00ED5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components (v14+)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 more boilerplate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NgModules</w:t>
      </w:r>
      <w:proofErr w:type="spellEnd"/>
    </w:p>
    <w:p w:rsidR="006101F0" w:rsidRPr="006101F0" w:rsidRDefault="006101F0" w:rsidP="00ED5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Signals (v16+)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fine-grained reactivity built into the framework</w:t>
      </w:r>
    </w:p>
    <w:p w:rsidR="006101F0" w:rsidRPr="006101F0" w:rsidRDefault="006101F0" w:rsidP="00ED5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route guards (v15+)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easier, stateless security logic</w:t>
      </w:r>
    </w:p>
    <w:p w:rsidR="006101F0" w:rsidRPr="006101F0" w:rsidRDefault="006101F0" w:rsidP="00ED5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Zoneless</w:t>
      </w:r>
      <w:proofErr w:type="spellEnd"/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apps (v17+)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remove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NgZone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leaner performance</w:t>
      </w:r>
    </w:p>
    <w:p w:rsidR="006101F0" w:rsidRPr="006101F0" w:rsidRDefault="006101F0" w:rsidP="00ED51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control flow syntax (v17+)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@if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@for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@switch</w:t>
      </w:r>
    </w:p>
    <w:p w:rsidR="006101F0" w:rsidRPr="006101F0" w:rsidRDefault="000F4674" w:rsidP="0061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Angular </w:t>
      </w:r>
      <w:proofErr w:type="spellStart"/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spellEnd"/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AngularJS</w:t>
      </w:r>
      <w:proofErr w:type="spellEnd"/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(v2+) is a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rewrite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(v1.x). They share the name but differ in:</w:t>
      </w:r>
    </w:p>
    <w:tbl>
      <w:tblPr>
        <w:tblStyle w:val="MediumShading2-Accent1"/>
        <w:tblW w:w="8897" w:type="dxa"/>
        <w:tblLook w:val="04A0" w:firstRow="1" w:lastRow="0" w:firstColumn="1" w:lastColumn="0" w:noHBand="0" w:noVBand="1"/>
      </w:tblPr>
      <w:tblGrid>
        <w:gridCol w:w="2072"/>
        <w:gridCol w:w="2356"/>
        <w:gridCol w:w="4469"/>
      </w:tblGrid>
      <w:tr w:rsidR="006101F0" w:rsidRPr="006101F0" w:rsidTr="003E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AngularJS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(v1.x)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 (v2+)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TypeScript</w:t>
            </w:r>
            <w:proofErr w:type="spellEnd"/>
          </w:p>
        </w:tc>
      </w:tr>
      <w:tr w:rsidR="006101F0" w:rsidRPr="006101F0" w:rsidTr="003E233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MVC-style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Component-based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Support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(via Angular + Ionic)</w:t>
            </w:r>
          </w:p>
        </w:tc>
      </w:tr>
      <w:tr w:rsidR="006101F0" w:rsidRPr="006101F0" w:rsidTr="003E233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 for large apps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Fast with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Ahead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-of-Time (AOT) comp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Tooling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(CLI, IDE support, etc.)</w:t>
            </w:r>
          </w:p>
        </w:tc>
      </w:tr>
    </w:tbl>
    <w:p w:rsidR="006101F0" w:rsidRPr="006101F0" w:rsidRDefault="006101F0" w:rsidP="0061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Angular Version History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table summarizing the evolutio</w:t>
      </w:r>
      <w:r w:rsidR="00262C0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 w:rsidR="00262C0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 w:rsidR="00262C0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n of Angular:</w:t>
      </w:r>
    </w:p>
    <w:tbl>
      <w:tblPr>
        <w:tblStyle w:val="MediumGrid2-Accent1"/>
        <w:tblW w:w="8881" w:type="dxa"/>
        <w:tblLook w:val="04A0" w:firstRow="1" w:lastRow="0" w:firstColumn="1" w:lastColumn="0" w:noHBand="0" w:noVBand="1"/>
      </w:tblPr>
      <w:tblGrid>
        <w:gridCol w:w="1159"/>
        <w:gridCol w:w="1774"/>
        <w:gridCol w:w="5948"/>
      </w:tblGrid>
      <w:tr w:rsidR="006101F0" w:rsidRPr="006101F0" w:rsidTr="003E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 Year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Features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v2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complete rewrite, components,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TypeScript</w:t>
            </w:r>
            <w:proofErr w:type="spellEnd"/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v4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Smaller bundles, *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ngIf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else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v5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HttpClient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build optimizer</w:t>
            </w:r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v6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CLI Workspaces,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update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v7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Virtual scrolling,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DragDrop</w:t>
            </w:r>
            <w:proofErr w:type="spellEnd"/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v8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Differential loading, Ivy preview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v9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Ivy renderer by default</w:t>
            </w:r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v10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TypeScript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3.9, stricter defaults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v11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 HMR, faster builds</w:t>
            </w:r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v12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Nullish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coalescing, standalone style APIs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v13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View Engine,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ESBuild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</w:t>
            </w:r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v14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🧩 Standalone Components introduced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v15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guards, improved APIs</w:t>
            </w:r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v16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🚦 Signals API, hydration,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esbuild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builds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v17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⚡ </w:t>
            </w:r>
            <w:proofErr w:type="spellStart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Zoneless</w:t>
            </w:r>
            <w:proofErr w:type="spellEnd"/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Angular, control flow </w:t>
            </w:r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@if</w:t>
            </w: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@for</w:t>
            </w:r>
          </w:p>
        </w:tc>
      </w:tr>
      <w:tr w:rsidR="006101F0" w:rsidRPr="006101F0" w:rsidTr="003E2330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v18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</w:t>
            </w:r>
          </w:p>
        </w:tc>
        <w:tc>
          <w:tcPr>
            <w:tcW w:w="0" w:type="auto"/>
            <w:tcBorders>
              <w:bottom w:val="single" w:sz="8" w:space="0" w:color="4F81BD" w:themeColor="accent1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 signals, router refactor, default standalone</w:t>
            </w:r>
          </w:p>
        </w:tc>
      </w:tr>
      <w:tr w:rsidR="006101F0" w:rsidRPr="006101F0" w:rsidTr="003E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Signal-first, full module opt-out, better SSR support</w:t>
            </w:r>
          </w:p>
        </w:tc>
      </w:tr>
    </w:tbl>
    <w:p w:rsidR="006101F0" w:rsidRPr="006101F0" w:rsidRDefault="000F4674" w:rsidP="0061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101F0" w:rsidRPr="006101F0" w:rsidRDefault="00262C02" w:rsidP="00610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Setting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Angular CLI</w: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6101F0" w:rsidRPr="006101F0" w:rsidRDefault="000F4674" w:rsidP="00ED5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6101F0" w:rsidRPr="006101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 (LTS version)</w:t>
        </w:r>
      </w:hyperlink>
    </w:p>
    <w:p w:rsidR="006101F0" w:rsidRPr="006101F0" w:rsidRDefault="006101F0" w:rsidP="00ED51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(comes with Node.js)</w:t>
      </w:r>
    </w:p>
    <w:p w:rsidR="006101F0" w:rsidRPr="006101F0" w:rsidRDefault="00262C02" w:rsidP="00610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Install Angular CLI </w:t>
      </w:r>
    </w:p>
    <w:p w:rsidR="006101F0" w:rsidRPr="006101F0" w:rsidRDefault="006101F0" w:rsidP="00262C02">
      <w:pPr>
        <w:pStyle w:val="Code1"/>
      </w:pPr>
      <w:proofErr w:type="spellStart"/>
      <w:proofErr w:type="gramStart"/>
      <w:r w:rsidRPr="006101F0">
        <w:t>npm</w:t>
      </w:r>
      <w:proofErr w:type="spellEnd"/>
      <w:proofErr w:type="gramEnd"/>
      <w:r w:rsidRPr="006101F0">
        <w:t xml:space="preserve"> install -g @angular/cli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version:</w:t>
      </w:r>
    </w:p>
    <w:p w:rsidR="006101F0" w:rsidRPr="006101F0" w:rsidRDefault="006101F0" w:rsidP="00262C02">
      <w:pPr>
        <w:pStyle w:val="Code1"/>
      </w:pPr>
      <w:proofErr w:type="spellStart"/>
      <w:proofErr w:type="gramStart"/>
      <w:r w:rsidRPr="006101F0">
        <w:t>ng</w:t>
      </w:r>
      <w:proofErr w:type="spellEnd"/>
      <w:proofErr w:type="gramEnd"/>
      <w:r w:rsidRPr="006101F0">
        <w:t xml:space="preserve"> version</w:t>
      </w:r>
    </w:p>
    <w:p w:rsidR="006101F0" w:rsidRPr="006101F0" w:rsidRDefault="000F4674" w:rsidP="0061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Your First Angular Project</w: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Command:</w:t>
      </w:r>
    </w:p>
    <w:p w:rsidR="006101F0" w:rsidRPr="006101F0" w:rsidRDefault="006101F0" w:rsidP="00262C02">
      <w:pPr>
        <w:pStyle w:val="Code1"/>
      </w:pPr>
      <w:proofErr w:type="spellStart"/>
      <w:proofErr w:type="gramStart"/>
      <w:r w:rsidRPr="006101F0">
        <w:t>ng</w:t>
      </w:r>
      <w:proofErr w:type="spellEnd"/>
      <w:proofErr w:type="gramEnd"/>
      <w:r w:rsidRPr="006101F0">
        <w:t xml:space="preserve"> new my-app --standalone</w: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Options Explained:</w:t>
      </w:r>
    </w:p>
    <w:p w:rsidR="00262C02" w:rsidRPr="00262C02" w:rsidRDefault="00262C02" w:rsidP="00ED5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62C02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--standalone</w:t>
      </w:r>
      <w:r w:rsidRPr="00262C02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</w:t>
      </w:r>
      <w:r w:rsidRPr="00262C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is built in Angular 19, No need to </w:t>
      </w:r>
      <w:proofErr w:type="gramStart"/>
      <w:r w:rsidRPr="00262C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explicitly </w:t>
      </w:r>
      <w:r w:rsidRPr="00262C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add</w:t>
      </w:r>
      <w:proofErr w:type="gramEnd"/>
      <w:r w:rsidRPr="00262C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it from version 19.</w:t>
      </w:r>
    </w:p>
    <w:p w:rsidR="006101F0" w:rsidRPr="006101F0" w:rsidRDefault="006101F0" w:rsidP="00ED5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my-app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your project folder</w:t>
      </w:r>
    </w:p>
    <w:p w:rsidR="006101F0" w:rsidRPr="006101F0" w:rsidRDefault="006101F0" w:rsidP="00ED51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--standalone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Enables </w:t>
      </w:r>
      <w:proofErr w:type="spellStart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Angular’s</w:t>
      </w:r>
      <w:proofErr w:type="spellEnd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0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API</w:t>
      </w: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 need for </w:t>
      </w:r>
      <w:proofErr w:type="spellStart"/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NgModules</w:t>
      </w:r>
      <w:proofErr w:type="spellEnd"/>
    </w:p>
    <w:p w:rsidR="006101F0" w:rsidRPr="006101F0" w:rsidRDefault="000F4674" w:rsidP="0061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Structure Overview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what Angular CLI generates (important files highlighted):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my-app</w:t>
      </w:r>
      <w:proofErr w:type="gram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app/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app.component.ts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Root component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app.config.ts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// App configuration (routing, providers)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main.ts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// Bootstraps the app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│   └── index.html                  // Host HTML file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angular.json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// CLI build &amp; project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//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dependencies</w:t>
      </w:r>
    </w:p>
    <w:p w:rsidR="006101F0" w:rsidRPr="006101F0" w:rsidRDefault="006101F0" w:rsidP="0061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tsconfig.json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// </w:t>
      </w:r>
      <w:proofErr w:type="spellStart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>TypeScript</w:t>
      </w:r>
      <w:proofErr w:type="spellEnd"/>
      <w:r w:rsidRPr="00610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</w:t>
      </w:r>
    </w:p>
    <w:p w:rsidR="006101F0" w:rsidRPr="006101F0" w:rsidRDefault="000F4674" w:rsidP="0061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101F0" w:rsidRPr="006101F0" w:rsidRDefault="006101F0" w:rsidP="00610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01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Angular CLI Commands</w:t>
      </w:r>
    </w:p>
    <w:p w:rsidR="006101F0" w:rsidRPr="006101F0" w:rsidRDefault="006101F0" w:rsidP="00610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1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Angular CLI is your best friend during development. Here are must-know commands: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4629"/>
      </w:tblGrid>
      <w:tr w:rsidR="006101F0" w:rsidRPr="006101F0" w:rsidTr="0026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6101F0" w:rsidRPr="006101F0" w:rsidTr="0026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serve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development server at </w:t>
            </w:r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localhost:4200</w:t>
            </w:r>
          </w:p>
        </w:tc>
      </w:tr>
      <w:tr w:rsidR="006101F0" w:rsidRPr="006101F0" w:rsidTr="0026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build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Compiles and bundles your app</w:t>
            </w:r>
          </w:p>
        </w:tc>
      </w:tr>
      <w:tr w:rsidR="006101F0" w:rsidRPr="006101F0" w:rsidTr="0026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generate component my-comp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Generates a new component</w:t>
            </w:r>
          </w:p>
        </w:tc>
      </w:tr>
      <w:tr w:rsidR="006101F0" w:rsidRPr="006101F0" w:rsidTr="0026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generate service my-service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Generates a service</w:t>
            </w:r>
          </w:p>
        </w:tc>
      </w:tr>
      <w:tr w:rsidR="006101F0" w:rsidRPr="006101F0" w:rsidTr="0026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unit tests</w:t>
            </w:r>
          </w:p>
        </w:tc>
      </w:tr>
      <w:tr w:rsidR="006101F0" w:rsidRPr="006101F0" w:rsidTr="0026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01F0" w:rsidRPr="006101F0" w:rsidRDefault="006101F0" w:rsidP="006101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6101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 @angular/material</w:t>
            </w:r>
          </w:p>
        </w:tc>
        <w:tc>
          <w:tcPr>
            <w:tcW w:w="0" w:type="auto"/>
            <w:hideMark/>
          </w:tcPr>
          <w:p w:rsidR="006101F0" w:rsidRPr="006101F0" w:rsidRDefault="006101F0" w:rsidP="0061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01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Installs libraries with CLI integration</w:t>
            </w:r>
          </w:p>
        </w:tc>
      </w:tr>
    </w:tbl>
    <w:p w:rsidR="006F2165" w:rsidRDefault="006F2165" w:rsidP="006445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451B" w:rsidRDefault="0064451B" w:rsidP="0064451B">
      <w:r>
        <w:pict>
          <v:rect id="_x0000_i1030" style="width:0;height:1.5pt" o:hralign="center" o:hrstd="t" o:hr="t" fillcolor="#a0a0a0" stroked="f"/>
        </w:pict>
      </w:r>
    </w:p>
    <w:p w:rsidR="0064451B" w:rsidRDefault="006F2165" w:rsidP="0064451B">
      <w:pPr>
        <w:pStyle w:val="Heading2"/>
      </w:pPr>
      <w:r>
        <w:t>Angular Workspace</w:t>
      </w:r>
    </w:p>
    <w:p w:rsidR="006F2165" w:rsidRDefault="0064451B" w:rsidP="006F2165">
      <w:pPr>
        <w:pStyle w:val="NormalWeb"/>
      </w:pPr>
      <w:r>
        <w:t xml:space="preserve">An </w:t>
      </w:r>
      <w:r>
        <w:rPr>
          <w:rStyle w:val="Strong"/>
        </w:rPr>
        <w:t>Angular workspace</w:t>
      </w:r>
      <w:r>
        <w:t xml:space="preserve"> is the foundational structure that lets you manage </w:t>
      </w:r>
      <w:r>
        <w:rPr>
          <w:rStyle w:val="Strong"/>
        </w:rPr>
        <w:t>multiple Angular projects</w:t>
      </w:r>
      <w:r>
        <w:t xml:space="preserve">—including applications and libraries—under a </w:t>
      </w:r>
      <w:r>
        <w:rPr>
          <w:rStyle w:val="Strong"/>
        </w:rPr>
        <w:t>single configuration</w:t>
      </w:r>
      <w:r>
        <w:t>.</w:t>
      </w:r>
    </w:p>
    <w:p w:rsidR="0064451B" w:rsidRDefault="0064451B" w:rsidP="006F2165">
      <w:pPr>
        <w:pStyle w:val="NormalWeb"/>
      </w:pPr>
      <w:r>
        <w:t>Purpose of a Workspace</w:t>
      </w:r>
    </w:p>
    <w:p w:rsidR="0064451B" w:rsidRDefault="0064451B" w:rsidP="0064451B">
      <w:pPr>
        <w:pStyle w:val="NormalWeb"/>
      </w:pPr>
      <w:r>
        <w:t xml:space="preserve">Think of an Angular workspace as a </w:t>
      </w:r>
      <w:proofErr w:type="spellStart"/>
      <w:r>
        <w:rPr>
          <w:rStyle w:val="Strong"/>
        </w:rPr>
        <w:t>monorepo</w:t>
      </w:r>
      <w:proofErr w:type="spellEnd"/>
      <w:r>
        <w:t xml:space="preserve"> for Angular. It exists to:</w:t>
      </w:r>
    </w:p>
    <w:p w:rsidR="0064451B" w:rsidRDefault="0064451B" w:rsidP="0064451B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Manage Multiple Applications</w:t>
      </w:r>
    </w:p>
    <w:p w:rsidR="0064451B" w:rsidRDefault="0064451B" w:rsidP="0064451B">
      <w:pPr>
        <w:pStyle w:val="NormalWeb"/>
      </w:pPr>
      <w:r>
        <w:t>You can build:</w:t>
      </w:r>
    </w:p>
    <w:p w:rsidR="0064451B" w:rsidRDefault="0064451B" w:rsidP="0064451B">
      <w:pPr>
        <w:pStyle w:val="NormalWeb"/>
        <w:numPr>
          <w:ilvl w:val="0"/>
          <w:numId w:val="5"/>
        </w:numPr>
      </w:pPr>
      <w:r>
        <w:t xml:space="preserve">Separate apps (e.g., </w:t>
      </w:r>
      <w:r>
        <w:rPr>
          <w:rStyle w:val="HTMLCode"/>
          <w:rFonts w:eastAsiaTheme="minorHAnsi"/>
        </w:rPr>
        <w:t>admin-panel</w:t>
      </w:r>
      <w:r>
        <w:t xml:space="preserve">, </w:t>
      </w:r>
      <w:r>
        <w:rPr>
          <w:rStyle w:val="HTMLCode"/>
          <w:rFonts w:eastAsiaTheme="minorHAnsi"/>
        </w:rPr>
        <w:t>user-portal</w:t>
      </w:r>
      <w:r>
        <w:t>)</w:t>
      </w:r>
    </w:p>
    <w:p w:rsidR="0064451B" w:rsidRDefault="0064451B" w:rsidP="0064451B">
      <w:pPr>
        <w:pStyle w:val="NormalWeb"/>
        <w:numPr>
          <w:ilvl w:val="0"/>
          <w:numId w:val="5"/>
        </w:numPr>
      </w:pPr>
      <w:r>
        <w:lastRenderedPageBreak/>
        <w:t>Micro frontends</w:t>
      </w:r>
    </w:p>
    <w:p w:rsidR="0064451B" w:rsidRDefault="0064451B" w:rsidP="0064451B">
      <w:pPr>
        <w:pStyle w:val="NormalWeb"/>
        <w:numPr>
          <w:ilvl w:val="0"/>
          <w:numId w:val="5"/>
        </w:numPr>
      </w:pPr>
      <w:r>
        <w:t>Angular Universal (SSR) projects</w:t>
      </w:r>
    </w:p>
    <w:p w:rsidR="0064451B" w:rsidRDefault="0064451B" w:rsidP="0064451B">
      <w:pPr>
        <w:pStyle w:val="NormalWeb"/>
      </w:pPr>
      <w:proofErr w:type="gramStart"/>
      <w:r>
        <w:t xml:space="preserve">All </w:t>
      </w:r>
      <w:r>
        <w:rPr>
          <w:rStyle w:val="Strong"/>
        </w:rPr>
        <w:t>under one folder</w:t>
      </w:r>
      <w:r>
        <w:t>, without needing separate repositories.</w:t>
      </w:r>
      <w:proofErr w:type="gramEnd"/>
    </w:p>
    <w:p w:rsidR="0064451B" w:rsidRDefault="0064451B" w:rsidP="0064451B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Share Common Code</w:t>
      </w:r>
    </w:p>
    <w:p w:rsidR="0064451B" w:rsidRDefault="0064451B" w:rsidP="0064451B">
      <w:pPr>
        <w:pStyle w:val="NormalWeb"/>
      </w:pPr>
      <w:r>
        <w:t xml:space="preserve">You can create </w:t>
      </w:r>
      <w:r>
        <w:rPr>
          <w:rStyle w:val="Strong"/>
        </w:rPr>
        <w:t>libraries</w:t>
      </w:r>
      <w:r>
        <w:t xml:space="preserve"> for:</w:t>
      </w:r>
    </w:p>
    <w:p w:rsidR="0064451B" w:rsidRDefault="0064451B" w:rsidP="0064451B">
      <w:pPr>
        <w:pStyle w:val="NormalWeb"/>
        <w:numPr>
          <w:ilvl w:val="0"/>
          <w:numId w:val="6"/>
        </w:numPr>
      </w:pPr>
      <w:r>
        <w:t>UI components</w:t>
      </w:r>
    </w:p>
    <w:p w:rsidR="0064451B" w:rsidRDefault="0064451B" w:rsidP="0064451B">
      <w:pPr>
        <w:pStyle w:val="NormalWeb"/>
        <w:numPr>
          <w:ilvl w:val="0"/>
          <w:numId w:val="6"/>
        </w:numPr>
      </w:pPr>
      <w:r>
        <w:t>Utility functions</w:t>
      </w:r>
    </w:p>
    <w:p w:rsidR="0064451B" w:rsidRDefault="0064451B" w:rsidP="0064451B">
      <w:pPr>
        <w:pStyle w:val="NormalWeb"/>
        <w:numPr>
          <w:ilvl w:val="0"/>
          <w:numId w:val="6"/>
        </w:numPr>
      </w:pPr>
      <w:r>
        <w:t>Services or APIs</w:t>
      </w:r>
    </w:p>
    <w:p w:rsidR="0064451B" w:rsidRDefault="0064451B" w:rsidP="0064451B">
      <w:pPr>
        <w:pStyle w:val="NormalWeb"/>
      </w:pPr>
      <w:r>
        <w:t xml:space="preserve">These libraries can be reused </w:t>
      </w:r>
      <w:r>
        <w:rPr>
          <w:rStyle w:val="Strong"/>
        </w:rPr>
        <w:t>across multiple apps</w:t>
      </w:r>
      <w:r>
        <w:t>, avoiding code duplication.</w:t>
      </w:r>
    </w:p>
    <w:p w:rsidR="0064451B" w:rsidRDefault="0064451B" w:rsidP="0064451B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Centralized Tooling and Configuration</w:t>
      </w:r>
    </w:p>
    <w:p w:rsidR="0064451B" w:rsidRDefault="0064451B" w:rsidP="0064451B">
      <w:pPr>
        <w:pStyle w:val="NormalWeb"/>
      </w:pPr>
      <w:r>
        <w:t>All projects share:</w:t>
      </w:r>
    </w:p>
    <w:p w:rsidR="0064451B" w:rsidRDefault="0064451B" w:rsidP="0064451B">
      <w:pPr>
        <w:pStyle w:val="NormalWeb"/>
        <w:numPr>
          <w:ilvl w:val="0"/>
          <w:numId w:val="7"/>
        </w:numPr>
      </w:pPr>
      <w:r>
        <w:t>Common build configuration (</w:t>
      </w:r>
      <w:proofErr w:type="spellStart"/>
      <w:r>
        <w:rPr>
          <w:rStyle w:val="HTMLCode"/>
          <w:rFonts w:eastAsiaTheme="minorHAnsi"/>
        </w:rPr>
        <w:t>angular.json</w:t>
      </w:r>
      <w:proofErr w:type="spellEnd"/>
      <w:r>
        <w:t>)</w:t>
      </w:r>
    </w:p>
    <w:p w:rsidR="0064451B" w:rsidRDefault="0064451B" w:rsidP="0064451B">
      <w:pPr>
        <w:pStyle w:val="NormalWeb"/>
        <w:numPr>
          <w:ilvl w:val="0"/>
          <w:numId w:val="7"/>
        </w:numPr>
      </w:pPr>
      <w:r>
        <w:t xml:space="preserve">Shared </w:t>
      </w:r>
      <w:proofErr w:type="spellStart"/>
      <w:r>
        <w:t>TypeScript</w:t>
      </w:r>
      <w:proofErr w:type="spellEnd"/>
      <w:r>
        <w:t xml:space="preserve"> settings (</w:t>
      </w:r>
      <w:proofErr w:type="spellStart"/>
      <w:r>
        <w:rPr>
          <w:rStyle w:val="HTMLCode"/>
          <w:rFonts w:eastAsiaTheme="minorHAnsi"/>
        </w:rPr>
        <w:t>tsconfig.base.json</w:t>
      </w:r>
      <w:proofErr w:type="spellEnd"/>
      <w:r>
        <w:t>)</w:t>
      </w:r>
    </w:p>
    <w:p w:rsidR="0064451B" w:rsidRDefault="0064451B" w:rsidP="0064451B">
      <w:pPr>
        <w:pStyle w:val="NormalWeb"/>
        <w:numPr>
          <w:ilvl w:val="0"/>
          <w:numId w:val="7"/>
        </w:numPr>
      </w:pPr>
      <w:r>
        <w:t>Unified dependency management (</w:t>
      </w:r>
      <w:proofErr w:type="spellStart"/>
      <w:r>
        <w:rPr>
          <w:rStyle w:val="HTMLCode"/>
          <w:rFonts w:eastAsiaTheme="minorHAnsi"/>
        </w:rPr>
        <w:t>package.json</w:t>
      </w:r>
      <w:proofErr w:type="spellEnd"/>
      <w:r>
        <w:t>)</w:t>
      </w:r>
    </w:p>
    <w:p w:rsidR="0064451B" w:rsidRDefault="0064451B" w:rsidP="0064451B">
      <w:pPr>
        <w:pStyle w:val="Heading4"/>
      </w:pPr>
      <w:proofErr w:type="gramStart"/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Scalable for Large Teams</w:t>
      </w:r>
    </w:p>
    <w:p w:rsidR="0064451B" w:rsidRDefault="0064451B" w:rsidP="0064451B">
      <w:pPr>
        <w:pStyle w:val="NormalWeb"/>
      </w:pPr>
      <w:r>
        <w:t>Different teams can work on different apps or libraries within the same repo while still sharing a common structure.</w:t>
      </w:r>
    </w:p>
    <w:p w:rsidR="0064451B" w:rsidRDefault="0064451B" w:rsidP="0064451B">
      <w:r>
        <w:pict>
          <v:rect id="_x0000_i1031" style="width:0;height:1.5pt" o:hralign="center" o:hrstd="t" o:hr="t" fillcolor="#a0a0a0" stroked="f"/>
        </w:pict>
      </w:r>
    </w:p>
    <w:p w:rsidR="0064451B" w:rsidRPr="006F2165" w:rsidRDefault="0064451B" w:rsidP="0064451B">
      <w:pPr>
        <w:pStyle w:val="Heading2"/>
        <w:rPr>
          <w:sz w:val="30"/>
          <w:szCs w:val="30"/>
          <w:u w:val="single"/>
        </w:rPr>
      </w:pPr>
      <w:r w:rsidRPr="006F2165">
        <w:rPr>
          <w:sz w:val="30"/>
          <w:szCs w:val="30"/>
          <w:u w:val="single"/>
        </w:rPr>
        <w:t>Step-by-Step: Create a Workspace with Multiple Projects</w:t>
      </w:r>
    </w:p>
    <w:p w:rsidR="0064451B" w:rsidRDefault="0064451B" w:rsidP="0064451B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Create a New Workspace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an App</w:t>
      </w:r>
    </w:p>
    <w:p w:rsidR="0064451B" w:rsidRDefault="0064451B" w:rsidP="006F2165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new my-workspace </w:t>
      </w:r>
      <w:r w:rsidR="006F2165">
        <w:rPr>
          <w:rStyle w:val="HTMLCode"/>
        </w:rPr>
        <w:t>–no-create-application</w:t>
      </w:r>
    </w:p>
    <w:p w:rsidR="0064451B" w:rsidRDefault="0064451B" w:rsidP="006F2165">
      <w:pPr>
        <w:pStyle w:val="NormalWeb"/>
      </w:pPr>
      <w:proofErr w:type="gramStart"/>
      <w:r>
        <w:t>Creates a workspace that’s ready for multiple apps and libraries.</w:t>
      </w:r>
      <w:proofErr w:type="gramEnd"/>
    </w:p>
    <w:p w:rsidR="0064451B" w:rsidRDefault="0064451B" w:rsidP="0064451B">
      <w:pPr>
        <w:pStyle w:val="Heading3"/>
      </w:pPr>
      <w:r>
        <w:t xml:space="preserve">2. </w:t>
      </w:r>
      <w:r>
        <w:rPr>
          <w:rStyle w:val="Strong"/>
          <w:b/>
          <w:bCs/>
        </w:rPr>
        <w:t>Add a Standalone Application</w:t>
      </w:r>
    </w:p>
    <w:p w:rsidR="0064451B" w:rsidRDefault="0064451B" w:rsidP="006F2165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application admin-app </w:t>
      </w:r>
      <w:r w:rsidRPr="006F2165">
        <w:rPr>
          <w:rStyle w:val="HTMLCode"/>
          <w:color w:val="FF0000"/>
        </w:rPr>
        <w:t>--standalone</w:t>
      </w:r>
    </w:p>
    <w:p w:rsidR="0064451B" w:rsidRDefault="0064451B" w:rsidP="0064451B">
      <w:pPr>
        <w:pStyle w:val="NormalWeb"/>
      </w:pPr>
      <w:proofErr w:type="gramStart"/>
      <w:r>
        <w:t xml:space="preserve">Adds a standalone app with no </w:t>
      </w:r>
      <w:proofErr w:type="spellStart"/>
      <w:r>
        <w:t>NgModule</w:t>
      </w:r>
      <w:proofErr w:type="spellEnd"/>
      <w:r>
        <w:t>.</w:t>
      </w:r>
      <w:proofErr w:type="gramEnd"/>
      <w:r>
        <w:t xml:space="preserve"> You can also add:</w:t>
      </w:r>
    </w:p>
    <w:p w:rsidR="0064451B" w:rsidRPr="006F2165" w:rsidRDefault="0064451B" w:rsidP="006F2165">
      <w:pPr>
        <w:pStyle w:val="Code1"/>
        <w:rPr>
          <w:rStyle w:val="HTMLCode"/>
          <w:color w:val="FF0000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application user-portal </w:t>
      </w:r>
      <w:r w:rsidRPr="006F2165">
        <w:rPr>
          <w:rStyle w:val="HTMLCode"/>
          <w:color w:val="FF0000"/>
        </w:rPr>
        <w:t>--standalone</w:t>
      </w:r>
    </w:p>
    <w:p w:rsidR="0064451B" w:rsidRDefault="0064451B" w:rsidP="0064451B">
      <w:pPr>
        <w:pStyle w:val="Heading3"/>
      </w:pPr>
      <w:r>
        <w:t xml:space="preserve">3. </w:t>
      </w:r>
      <w:r>
        <w:rPr>
          <w:rStyle w:val="Strong"/>
          <w:b/>
          <w:bCs/>
        </w:rPr>
        <w:t>Add a Shared Library</w:t>
      </w:r>
    </w:p>
    <w:p w:rsidR="0064451B" w:rsidRDefault="0064451B" w:rsidP="006F2165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ng</w:t>
      </w:r>
      <w:proofErr w:type="spellEnd"/>
      <w:proofErr w:type="gramEnd"/>
      <w:r>
        <w:rPr>
          <w:rStyle w:val="HTMLCode"/>
        </w:rPr>
        <w:t xml:space="preserve"> generate library shared-</w:t>
      </w:r>
      <w:proofErr w:type="spellStart"/>
      <w:r>
        <w:rPr>
          <w:rStyle w:val="HTMLCode"/>
        </w:rPr>
        <w:t>utils</w:t>
      </w:r>
      <w:proofErr w:type="spellEnd"/>
    </w:p>
    <w:p w:rsidR="0064451B" w:rsidRDefault="0064451B" w:rsidP="0064451B">
      <w:pPr>
        <w:pStyle w:val="NormalWeb"/>
      </w:pPr>
      <w:proofErr w:type="gramStart"/>
      <w:r>
        <w:t xml:space="preserve">Creates a reusable library in </w:t>
      </w:r>
      <w:r>
        <w:rPr>
          <w:rStyle w:val="HTMLCode"/>
          <w:rFonts w:eastAsiaTheme="minorHAnsi"/>
        </w:rPr>
        <w:t>projects/shared-</w:t>
      </w:r>
      <w:proofErr w:type="spellStart"/>
      <w:r>
        <w:rPr>
          <w:rStyle w:val="HTMLCode"/>
          <w:rFonts w:eastAsiaTheme="minorHAnsi"/>
        </w:rPr>
        <w:t>utils</w:t>
      </w:r>
      <w:proofErr w:type="spellEnd"/>
      <w:r>
        <w:t>.</w:t>
      </w:r>
      <w:proofErr w:type="gramEnd"/>
    </w:p>
    <w:p w:rsidR="0064451B" w:rsidRDefault="0064451B" w:rsidP="0064451B"/>
    <w:p w:rsidR="0064451B" w:rsidRDefault="0064451B" w:rsidP="0064451B">
      <w:pPr>
        <w:pStyle w:val="Heading2"/>
      </w:pPr>
      <w:r>
        <w:t>📁 Project File Structure Overview</w:t>
      </w:r>
    </w:p>
    <w:p w:rsidR="0064451B" w:rsidRDefault="0064451B" w:rsidP="006445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my-workspace</w:t>
      </w:r>
      <w:proofErr w:type="gramEnd"/>
      <w:r>
        <w:rPr>
          <w:rStyle w:val="HTMLCode"/>
        </w:rPr>
        <w:t>/</w:t>
      </w:r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angular.json</w:t>
      </w:r>
      <w:proofErr w:type="spellEnd"/>
      <w:r>
        <w:rPr>
          <w:rStyle w:val="HTMLCode"/>
        </w:rPr>
        <w:t xml:space="preserve">              // Workspace and project build </w:t>
      </w:r>
      <w:proofErr w:type="spellStart"/>
      <w:r>
        <w:rPr>
          <w:rStyle w:val="HTMLCode"/>
        </w:rPr>
        <w:t>configs</w:t>
      </w:r>
      <w:proofErr w:type="spellEnd"/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             // Shared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dependencies</w:t>
      </w:r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tsconfig.base.json</w:t>
      </w:r>
      <w:proofErr w:type="spellEnd"/>
      <w:r>
        <w:rPr>
          <w:rStyle w:val="HTMLCode"/>
        </w:rPr>
        <w:t xml:space="preserve">        // Base </w:t>
      </w:r>
      <w:proofErr w:type="spellStart"/>
      <w:r>
        <w:rPr>
          <w:rStyle w:val="HTMLCode"/>
        </w:rPr>
        <w:t>TypeScript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for all projects</w:t>
      </w:r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projects</w:t>
      </w:r>
      <w:proofErr w:type="gramEnd"/>
      <w:r>
        <w:rPr>
          <w:rStyle w:val="HTMLCode"/>
        </w:rPr>
        <w:t>/</w:t>
      </w:r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>│   ├── admin-app/            // Standalone application</w:t>
      </w:r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user-portal/          // </w:t>
      </w:r>
      <w:proofErr w:type="gramStart"/>
      <w:r>
        <w:rPr>
          <w:rStyle w:val="HTMLCode"/>
        </w:rPr>
        <w:t>Another</w:t>
      </w:r>
      <w:proofErr w:type="gramEnd"/>
      <w:r>
        <w:rPr>
          <w:rStyle w:val="HTMLCode"/>
        </w:rPr>
        <w:t xml:space="preserve"> app</w:t>
      </w:r>
    </w:p>
    <w:p w:rsidR="0064451B" w:rsidRDefault="0064451B" w:rsidP="0064451B">
      <w:pPr>
        <w:pStyle w:val="HTMLPreformatted"/>
        <w:rPr>
          <w:rStyle w:val="HTMLCode"/>
        </w:rPr>
      </w:pPr>
      <w:r>
        <w:rPr>
          <w:rStyle w:val="HTMLCode"/>
        </w:rPr>
        <w:t>│   └── shared-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>/         // Reusable library</w:t>
      </w:r>
    </w:p>
    <w:p w:rsidR="0064451B" w:rsidRDefault="0064451B" w:rsidP="0064451B"/>
    <w:p w:rsidR="0064451B" w:rsidRDefault="0064451B" w:rsidP="0064451B">
      <w:r>
        <w:pict>
          <v:rect id="_x0000_i1032" style="width:0;height:1.5pt" o:hralign="center" o:hrstd="t" o:hr="t" fillcolor="#a0a0a0" stroked="f"/>
        </w:pict>
      </w:r>
    </w:p>
    <w:p w:rsidR="00CD7D87" w:rsidRDefault="00CD7D87" w:rsidP="0064451B">
      <w:pPr>
        <w:pStyle w:val="Heading2"/>
      </w:pPr>
      <w:r>
        <w:t xml:space="preserve">Generate Angular </w:t>
      </w:r>
      <w:proofErr w:type="spellStart"/>
      <w:r>
        <w:t>Artifacts</w:t>
      </w:r>
      <w:proofErr w:type="spellEnd"/>
      <w:r>
        <w:t xml:space="preserve"> in a Specific Project</w:t>
      </w:r>
    </w:p>
    <w:tbl>
      <w:tblPr>
        <w:tblStyle w:val="MediumShading2-Accent1"/>
        <w:tblW w:w="9004" w:type="dxa"/>
        <w:tblLook w:val="04A0" w:firstRow="1" w:lastRow="0" w:firstColumn="1" w:lastColumn="0" w:noHBand="0" w:noVBand="1"/>
      </w:tblPr>
      <w:tblGrid>
        <w:gridCol w:w="3030"/>
        <w:gridCol w:w="5974"/>
      </w:tblGrid>
      <w:tr w:rsidR="000F4674" w:rsidRPr="000F4674" w:rsidTr="000F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:rsidR="000F4674" w:rsidRPr="000F4674" w:rsidRDefault="000F4674" w:rsidP="000F46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6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0F4674" w:rsidRPr="000F4674" w:rsidRDefault="000F4674" w:rsidP="000F4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6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 Example</w:t>
            </w:r>
          </w:p>
        </w:tc>
      </w:tr>
      <w:tr w:rsidR="000F4674" w:rsidRPr="000F4674" w:rsidTr="000F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F4674" w:rsidRPr="000F4674" w:rsidRDefault="000F4674" w:rsidP="000F46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6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Component</w:t>
            </w:r>
          </w:p>
        </w:tc>
        <w:tc>
          <w:tcPr>
            <w:tcW w:w="0" w:type="auto"/>
            <w:vAlign w:val="center"/>
            <w:hideMark/>
          </w:tcPr>
          <w:p w:rsidR="000F4674" w:rsidRPr="000F4674" w:rsidRDefault="000F4674" w:rsidP="000F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c name --project=admin-app</w:t>
            </w:r>
          </w:p>
        </w:tc>
      </w:tr>
      <w:tr w:rsidR="000F4674" w:rsidRPr="000F4674" w:rsidTr="000F467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F4674" w:rsidRPr="000F4674" w:rsidRDefault="000F4674" w:rsidP="000F46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6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Service</w:t>
            </w:r>
          </w:p>
        </w:tc>
        <w:tc>
          <w:tcPr>
            <w:tcW w:w="0" w:type="auto"/>
            <w:vAlign w:val="center"/>
            <w:hideMark/>
          </w:tcPr>
          <w:p w:rsidR="000F4674" w:rsidRPr="000F4674" w:rsidRDefault="000F4674" w:rsidP="000F4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s path/name --project=user-portal</w:t>
            </w:r>
          </w:p>
        </w:tc>
      </w:tr>
      <w:tr w:rsidR="000F4674" w:rsidRPr="000F4674" w:rsidTr="000F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F4674" w:rsidRPr="000F4674" w:rsidRDefault="000F4674" w:rsidP="000F46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6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Directive</w:t>
            </w:r>
          </w:p>
        </w:tc>
        <w:tc>
          <w:tcPr>
            <w:tcW w:w="0" w:type="auto"/>
            <w:vAlign w:val="center"/>
            <w:hideMark/>
          </w:tcPr>
          <w:p w:rsidR="000F4674" w:rsidRPr="000F4674" w:rsidRDefault="000F4674" w:rsidP="000F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d name --project=shared-</w:t>
            </w:r>
            <w:proofErr w:type="spellStart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utils</w:t>
            </w:r>
            <w:proofErr w:type="spellEnd"/>
          </w:p>
        </w:tc>
      </w:tr>
      <w:tr w:rsidR="000F4674" w:rsidRPr="000F4674" w:rsidTr="000F46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F4674" w:rsidRPr="000F4674" w:rsidRDefault="000F4674" w:rsidP="000F46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46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Pipe</w:t>
            </w:r>
          </w:p>
        </w:tc>
        <w:tc>
          <w:tcPr>
            <w:tcW w:w="0" w:type="auto"/>
            <w:vAlign w:val="center"/>
            <w:hideMark/>
          </w:tcPr>
          <w:p w:rsidR="000F4674" w:rsidRPr="000F4674" w:rsidRDefault="000F4674" w:rsidP="000F4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ng</w:t>
            </w:r>
            <w:proofErr w:type="spellEnd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 p name --project=shared-</w:t>
            </w:r>
            <w:proofErr w:type="spellStart"/>
            <w:r w:rsidRPr="000F46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utils</w:t>
            </w:r>
            <w:proofErr w:type="spellEnd"/>
          </w:p>
        </w:tc>
      </w:tr>
    </w:tbl>
    <w:p w:rsidR="00CD7D87" w:rsidRDefault="00CD7D87" w:rsidP="0064451B">
      <w:pPr>
        <w:pStyle w:val="Heading2"/>
      </w:pPr>
    </w:p>
    <w:p w:rsidR="0064451B" w:rsidRDefault="0064451B" w:rsidP="0064451B">
      <w:pPr>
        <w:pStyle w:val="Heading2"/>
      </w:pPr>
      <w:bookmarkStart w:id="0" w:name="_GoBack"/>
      <w:bookmarkEnd w:id="0"/>
      <w:r>
        <w:t>Angular CLI Commands for Workspace Projects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323"/>
        <w:gridCol w:w="3919"/>
      </w:tblGrid>
      <w:tr w:rsidR="0064451B" w:rsidTr="006F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51B" w:rsidRDefault="0064451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Command</w:t>
            </w:r>
          </w:p>
        </w:tc>
        <w:tc>
          <w:tcPr>
            <w:tcW w:w="0" w:type="auto"/>
            <w:hideMark/>
          </w:tcPr>
          <w:p w:rsidR="0064451B" w:rsidRDefault="00644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64451B" w:rsidTr="006F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51B" w:rsidRDefault="0064451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</w:t>
            </w:r>
            <w:proofErr w:type="spellEnd"/>
            <w:r>
              <w:rPr>
                <w:rStyle w:val="HTMLCode"/>
                <w:rFonts w:eastAsiaTheme="minorHAnsi"/>
              </w:rPr>
              <w:t xml:space="preserve"> serve admin-app</w:t>
            </w:r>
          </w:p>
        </w:tc>
        <w:tc>
          <w:tcPr>
            <w:tcW w:w="0" w:type="auto"/>
            <w:hideMark/>
          </w:tcPr>
          <w:p w:rsidR="0064451B" w:rsidRDefault="00644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Serves the </w:t>
            </w:r>
            <w:r>
              <w:rPr>
                <w:rStyle w:val="HTMLCode"/>
                <w:rFonts w:eastAsiaTheme="minorHAnsi"/>
              </w:rPr>
              <w:t>admin-app</w:t>
            </w:r>
          </w:p>
        </w:tc>
      </w:tr>
      <w:tr w:rsidR="0064451B" w:rsidTr="006F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51B" w:rsidRDefault="0064451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</w:t>
            </w:r>
            <w:proofErr w:type="spellEnd"/>
            <w:r>
              <w:rPr>
                <w:rStyle w:val="HTMLCode"/>
                <w:rFonts w:eastAsiaTheme="minorHAnsi"/>
              </w:rPr>
              <w:t xml:space="preserve"> build user-portal</w:t>
            </w:r>
          </w:p>
        </w:tc>
        <w:tc>
          <w:tcPr>
            <w:tcW w:w="0" w:type="auto"/>
            <w:hideMark/>
          </w:tcPr>
          <w:p w:rsidR="0064451B" w:rsidRDefault="0064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Builds the </w:t>
            </w:r>
            <w:r>
              <w:rPr>
                <w:rStyle w:val="HTMLCode"/>
                <w:rFonts w:eastAsiaTheme="minorHAnsi"/>
              </w:rPr>
              <w:t>user-portal</w:t>
            </w:r>
          </w:p>
        </w:tc>
      </w:tr>
      <w:tr w:rsidR="0064451B" w:rsidTr="006F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51B" w:rsidRDefault="0064451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</w:t>
            </w:r>
            <w:proofErr w:type="spellEnd"/>
            <w:r>
              <w:rPr>
                <w:rStyle w:val="HTMLCode"/>
                <w:rFonts w:eastAsiaTheme="minorHAnsi"/>
              </w:rPr>
              <w:t xml:space="preserve"> test shared-</w:t>
            </w:r>
            <w:proofErr w:type="spellStart"/>
            <w:r>
              <w:rPr>
                <w:rStyle w:val="HTMLCode"/>
                <w:rFonts w:eastAsiaTheme="minorHAnsi"/>
              </w:rPr>
              <w:t>utils</w:t>
            </w:r>
            <w:proofErr w:type="spellEnd"/>
          </w:p>
        </w:tc>
        <w:tc>
          <w:tcPr>
            <w:tcW w:w="0" w:type="auto"/>
            <w:hideMark/>
          </w:tcPr>
          <w:p w:rsidR="0064451B" w:rsidRDefault="00644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Runs tests for the </w:t>
            </w:r>
            <w:r>
              <w:rPr>
                <w:rStyle w:val="HTMLCode"/>
                <w:rFonts w:eastAsiaTheme="minorHAnsi"/>
              </w:rPr>
              <w:t>shared-</w:t>
            </w:r>
            <w:proofErr w:type="spellStart"/>
            <w:r>
              <w:rPr>
                <w:rStyle w:val="HTMLCode"/>
                <w:rFonts w:eastAsiaTheme="minorHAnsi"/>
              </w:rPr>
              <w:t>utils</w:t>
            </w:r>
            <w:proofErr w:type="spellEnd"/>
            <w:r>
              <w:t xml:space="preserve"> library</w:t>
            </w:r>
          </w:p>
        </w:tc>
      </w:tr>
      <w:tr w:rsidR="0064451B" w:rsidTr="006F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51B" w:rsidRDefault="0064451B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ng</w:t>
            </w:r>
            <w:proofErr w:type="spellEnd"/>
            <w:r>
              <w:rPr>
                <w:rStyle w:val="HTMLCode"/>
                <w:rFonts w:eastAsiaTheme="minorHAnsi"/>
              </w:rPr>
              <w:t xml:space="preserve"> generate component xyz --project=admin-app</w:t>
            </w:r>
          </w:p>
        </w:tc>
        <w:tc>
          <w:tcPr>
            <w:tcW w:w="0" w:type="auto"/>
            <w:hideMark/>
          </w:tcPr>
          <w:p w:rsidR="0064451B" w:rsidRDefault="0064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Generates a component in a specific project</w:t>
            </w:r>
          </w:p>
        </w:tc>
      </w:tr>
    </w:tbl>
    <w:p w:rsidR="006F2165" w:rsidRDefault="006F2165" w:rsidP="0064451B"/>
    <w:p w:rsidR="0064451B" w:rsidRDefault="0064451B" w:rsidP="0064451B">
      <w:r>
        <w:pict>
          <v:rect id="_x0000_i1033" style="width:0;height:1.5pt" o:hralign="center" o:hrstd="t" o:hr="t" fillcolor="#a0a0a0" stroked="f"/>
        </w:pict>
      </w:r>
    </w:p>
    <w:sectPr w:rsidR="0064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224"/>
    <w:multiLevelType w:val="multilevel"/>
    <w:tmpl w:val="9FD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53529"/>
    <w:multiLevelType w:val="multilevel"/>
    <w:tmpl w:val="454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9767A"/>
    <w:multiLevelType w:val="multilevel"/>
    <w:tmpl w:val="127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D1497"/>
    <w:multiLevelType w:val="multilevel"/>
    <w:tmpl w:val="236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B755A"/>
    <w:multiLevelType w:val="multilevel"/>
    <w:tmpl w:val="9EB6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33257"/>
    <w:multiLevelType w:val="multilevel"/>
    <w:tmpl w:val="E57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F36419"/>
    <w:multiLevelType w:val="multilevel"/>
    <w:tmpl w:val="CC5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39A6"/>
    <w:rsid w:val="000F4674"/>
    <w:rsid w:val="00170A7F"/>
    <w:rsid w:val="0018270C"/>
    <w:rsid w:val="001B1E52"/>
    <w:rsid w:val="001B3985"/>
    <w:rsid w:val="001B4E7B"/>
    <w:rsid w:val="00234011"/>
    <w:rsid w:val="00262C02"/>
    <w:rsid w:val="002B3DCC"/>
    <w:rsid w:val="00357D86"/>
    <w:rsid w:val="003E2330"/>
    <w:rsid w:val="004F1875"/>
    <w:rsid w:val="00521104"/>
    <w:rsid w:val="00536AF4"/>
    <w:rsid w:val="00565E03"/>
    <w:rsid w:val="00602888"/>
    <w:rsid w:val="006101F0"/>
    <w:rsid w:val="0064451B"/>
    <w:rsid w:val="006575C2"/>
    <w:rsid w:val="006C5D27"/>
    <w:rsid w:val="006F2165"/>
    <w:rsid w:val="00895B60"/>
    <w:rsid w:val="009C6409"/>
    <w:rsid w:val="00AD0A44"/>
    <w:rsid w:val="00AF11D9"/>
    <w:rsid w:val="00B92033"/>
    <w:rsid w:val="00B92DEF"/>
    <w:rsid w:val="00BE2520"/>
    <w:rsid w:val="00C07917"/>
    <w:rsid w:val="00CD7D87"/>
    <w:rsid w:val="00D16417"/>
    <w:rsid w:val="00E2532D"/>
    <w:rsid w:val="00ED43C4"/>
    <w:rsid w:val="00ED518F"/>
    <w:rsid w:val="00ED5918"/>
    <w:rsid w:val="00F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List">
    <w:name w:val="Light List"/>
    <w:basedOn w:val="TableNormal"/>
    <w:uiPriority w:val="61"/>
    <w:rsid w:val="00262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262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2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262C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262C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List">
    <w:name w:val="Light List"/>
    <w:basedOn w:val="TableNormal"/>
    <w:uiPriority w:val="61"/>
    <w:rsid w:val="00262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262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2C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262C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262C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8</cp:revision>
  <dcterms:created xsi:type="dcterms:W3CDTF">2025-06-21T03:37:00Z</dcterms:created>
  <dcterms:modified xsi:type="dcterms:W3CDTF">2025-06-21T13:24:00Z</dcterms:modified>
</cp:coreProperties>
</file>