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C7" w:rsidRDefault="006A4FC7" w:rsidP="006A4FC7">
      <w:pPr>
        <w:pStyle w:val="Heading1"/>
        <w:jc w:val="center"/>
      </w:pPr>
      <w:r>
        <w:t>Introduction to Spring Framework</w:t>
      </w:r>
    </w:p>
    <w:p w:rsidR="006A4FC7" w:rsidRDefault="006A4FC7" w:rsidP="006A4FC7">
      <w:pPr>
        <w:pStyle w:val="NormalWeb"/>
      </w:pPr>
      <w:r>
        <w:t xml:space="preserve">The </w:t>
      </w:r>
      <w:r>
        <w:rPr>
          <w:rStyle w:val="Strong"/>
        </w:rPr>
        <w:t>Spring Framework</w:t>
      </w:r>
      <w:r>
        <w:t xml:space="preserve"> is a comprehensive framework for building Java-based enterprise applications. It simplifies the development of large-scale applications and promotes best practices in software design, such as loose coupling and separation of concerns. Spring provides a wide range of features, from dependency injection and aspect-oriented programming to robust data access and transaction management.</w:t>
      </w:r>
    </w:p>
    <w:p w:rsidR="006A4FC7" w:rsidRDefault="006A4FC7" w:rsidP="006A4FC7">
      <w:pPr>
        <w:pStyle w:val="Heading3"/>
      </w:pPr>
      <w:r>
        <w:t>Key Features of the Spring Framework: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Inversion of Control (</w:t>
      </w:r>
      <w:proofErr w:type="spellStart"/>
      <w:proofErr w:type="gramStart"/>
      <w:r>
        <w:rPr>
          <w:rStyle w:val="Strong"/>
        </w:rPr>
        <w:t>IoC</w:t>
      </w:r>
      <w:proofErr w:type="spellEnd"/>
      <w:proofErr w:type="gramEnd"/>
      <w:r>
        <w:rPr>
          <w:rStyle w:val="Strong"/>
        </w:rPr>
        <w:t>)</w:t>
      </w:r>
      <w:r>
        <w:t xml:space="preserve">: Spring promotes loose coupling through </w:t>
      </w:r>
      <w:r>
        <w:rPr>
          <w:rStyle w:val="Strong"/>
        </w:rPr>
        <w:t>dependency injection</w:t>
      </w:r>
      <w:r>
        <w:t>, which simplifies object creation and dependency management.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Aspect-Oriented Programming (AOP)</w:t>
      </w:r>
      <w:r>
        <w:t>: Supports modularization of cross-cutting concerns such as logging, transaction management, and security.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Spring MVC</w:t>
      </w:r>
      <w:r>
        <w:t>: A popular Model-View-Controller web framework for building web applications.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Transaction Management</w:t>
      </w:r>
      <w:r>
        <w:t>: Provides a consistent abstraction for transaction management, allowing you to work with different transaction models.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Data Access</w:t>
      </w:r>
      <w:r>
        <w:t>: Simplifies JDBC and integrates with ORM frameworks like Hibernate and JPA.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Includes features for authentication, authorization, and access control.</w:t>
      </w:r>
    </w:p>
    <w:p w:rsidR="006A4FC7" w:rsidRDefault="006A4FC7" w:rsidP="006A4F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 xml:space="preserve">: Provides integration with testing frameworks like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, and it </w:t>
      </w:r>
      <w:proofErr w:type="gramStart"/>
      <w:r>
        <w:t>includes</w:t>
      </w:r>
      <w:proofErr w:type="gramEnd"/>
      <w:r>
        <w:t xml:space="preserve"> built-in support for mock objects.</w:t>
      </w:r>
    </w:p>
    <w:p w:rsidR="006A4FC7" w:rsidRDefault="006A4FC7" w:rsidP="006A4FC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Spring Core and </w:t>
      </w:r>
      <w:proofErr w:type="spellStart"/>
      <w:proofErr w:type="gramStart"/>
      <w:r>
        <w:t>IoC</w:t>
      </w:r>
      <w:proofErr w:type="spellEnd"/>
      <w:proofErr w:type="gramEnd"/>
      <w:r>
        <w:t xml:space="preserve"> (Inversion of Control)</w:t>
      </w:r>
    </w:p>
    <w:p w:rsidR="006A4FC7" w:rsidRDefault="006A4FC7" w:rsidP="006A4FC7">
      <w:pPr>
        <w:pStyle w:val="NormalWeb"/>
      </w:pPr>
      <w:r>
        <w:rPr>
          <w:rStyle w:val="Strong"/>
        </w:rPr>
        <w:t>Spring Core</w:t>
      </w:r>
      <w:r>
        <w:t xml:space="preserve"> refers to the foundational modules of the Spring Framework that provide essential functionality for building Spring-based applications. The most significant aspect of the Spring Core is </w:t>
      </w:r>
      <w:r>
        <w:rPr>
          <w:rStyle w:val="Strong"/>
        </w:rPr>
        <w:t>Inversion of Control (</w:t>
      </w:r>
      <w:proofErr w:type="spellStart"/>
      <w:proofErr w:type="gramStart"/>
      <w:r>
        <w:rPr>
          <w:rStyle w:val="Strong"/>
        </w:rPr>
        <w:t>IoC</w:t>
      </w:r>
      <w:proofErr w:type="spellEnd"/>
      <w:proofErr w:type="gramEnd"/>
      <w:r>
        <w:rPr>
          <w:rStyle w:val="Strong"/>
        </w:rPr>
        <w:t>)</w:t>
      </w:r>
      <w:r>
        <w:t xml:space="preserve">, which is implemented through </w:t>
      </w:r>
      <w:r>
        <w:rPr>
          <w:rStyle w:val="Strong"/>
        </w:rPr>
        <w:t>Dependency Injection (DI)</w:t>
      </w:r>
      <w:r>
        <w:t>.</w:t>
      </w:r>
    </w:p>
    <w:p w:rsidR="006A4FC7" w:rsidRDefault="006A4FC7" w:rsidP="006A4FC7">
      <w:pPr>
        <w:pStyle w:val="Heading4"/>
      </w:pPr>
      <w:r>
        <w:t xml:space="preserve">What is </w:t>
      </w:r>
      <w:proofErr w:type="spellStart"/>
      <w:proofErr w:type="gramStart"/>
      <w:r>
        <w:t>IoC</w:t>
      </w:r>
      <w:proofErr w:type="spellEnd"/>
      <w:proofErr w:type="gramEnd"/>
      <w:r>
        <w:t xml:space="preserve"> (Inversion of Control)?</w:t>
      </w:r>
    </w:p>
    <w:p w:rsidR="006A4FC7" w:rsidRDefault="006A4FC7" w:rsidP="006A4FC7">
      <w:pPr>
        <w:pStyle w:val="NormalWeb"/>
      </w:pPr>
      <w:r>
        <w:t xml:space="preserve">Inversion of Control is a design principle in software engineering in which the control of object creation and dependency management is transferred from the application code to a container. The container (often referred to as the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container</w:t>
      </w:r>
      <w:r>
        <w:t>) is responsible for creating and managing the lifecycle of objects and resolving their dependencies.</w:t>
      </w:r>
    </w:p>
    <w:p w:rsidR="006A4FC7" w:rsidRDefault="006A4FC7" w:rsidP="006A4FC7">
      <w:pPr>
        <w:pStyle w:val="NormalWeb"/>
      </w:pPr>
      <w:r>
        <w:t xml:space="preserve">In traditional programming, an object is responsible for creating and managing its own dependencies. With </w:t>
      </w:r>
      <w:proofErr w:type="spellStart"/>
      <w:proofErr w:type="gramStart"/>
      <w:r>
        <w:t>IoC</w:t>
      </w:r>
      <w:proofErr w:type="spellEnd"/>
      <w:proofErr w:type="gramEnd"/>
      <w:r>
        <w:t>, the responsibility for creating objects is given to the framework (e.g., Spring), which "injects" the required dependencies at runtime.</w:t>
      </w:r>
    </w:p>
    <w:p w:rsidR="006A4FC7" w:rsidRDefault="006A4FC7" w:rsidP="006A4FC7">
      <w:pPr>
        <w:pStyle w:val="Heading3"/>
      </w:pPr>
      <w:r>
        <w:t xml:space="preserve">Benefits of </w:t>
      </w:r>
      <w:proofErr w:type="spellStart"/>
      <w:proofErr w:type="gramStart"/>
      <w:r>
        <w:t>IoC</w:t>
      </w:r>
      <w:proofErr w:type="spellEnd"/>
      <w:proofErr w:type="gramEnd"/>
      <w:r>
        <w:t>:</w:t>
      </w:r>
    </w:p>
    <w:p w:rsidR="006A4FC7" w:rsidRDefault="006A4FC7" w:rsidP="006A4F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Loose Coupling</w:t>
      </w:r>
      <w:r>
        <w:t>: Classes are not tightly coupled to their dependencies, making it easier to change and maintain code.</w:t>
      </w:r>
    </w:p>
    <w:p w:rsidR="006A4FC7" w:rsidRDefault="006A4FC7" w:rsidP="006A4F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Better Testability</w:t>
      </w:r>
      <w:r>
        <w:t xml:space="preserve">: With </w:t>
      </w:r>
      <w:proofErr w:type="spellStart"/>
      <w:proofErr w:type="gramStart"/>
      <w:r>
        <w:t>IoC</w:t>
      </w:r>
      <w:proofErr w:type="spellEnd"/>
      <w:proofErr w:type="gramEnd"/>
      <w:r>
        <w:t>, it becomes easier to test individual components, as dependencies can be mocked or substituted during unit tests.</w:t>
      </w:r>
    </w:p>
    <w:p w:rsidR="006A4FC7" w:rsidRDefault="006A4FC7" w:rsidP="006A4F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Improved Maintainability</w:t>
      </w:r>
      <w:r>
        <w:t>: By centralizing the management of dependencies, code is easier to maintain and modify over time.</w:t>
      </w:r>
    </w:p>
    <w:p w:rsidR="006A4FC7" w:rsidRDefault="006A4FC7" w:rsidP="006A4F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Flexibility</w:t>
      </w:r>
      <w:r>
        <w:t>: The configuration of beans and their dependencies can be externalized into XML files or annotations, allowing for easy modification without changing the source code.</w:t>
      </w:r>
    </w:p>
    <w:p w:rsidR="006A4FC7" w:rsidRDefault="006A4FC7" w:rsidP="006A4FC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>Dependency Injection (DI)</w:t>
      </w:r>
    </w:p>
    <w:p w:rsidR="006A4FC7" w:rsidRDefault="006A4FC7" w:rsidP="006A4FC7">
      <w:pPr>
        <w:pStyle w:val="NormalWeb"/>
      </w:pPr>
      <w:r>
        <w:rPr>
          <w:rStyle w:val="Strong"/>
        </w:rPr>
        <w:t>Dependency Injection</w:t>
      </w:r>
      <w:r>
        <w:t xml:space="preserve"> is a core aspect of </w:t>
      </w:r>
      <w:proofErr w:type="spellStart"/>
      <w:proofErr w:type="gramStart"/>
      <w:r>
        <w:t>IoC</w:t>
      </w:r>
      <w:proofErr w:type="spellEnd"/>
      <w:proofErr w:type="gramEnd"/>
      <w:r>
        <w:t xml:space="preserve"> and refers to the technique where an object’s dependencies are provided to it by an external source, rather than the object creating the dependencies itself.</w:t>
      </w:r>
    </w:p>
    <w:p w:rsidR="006A4FC7" w:rsidRDefault="006A4FC7" w:rsidP="006A4FC7">
      <w:pPr>
        <w:pStyle w:val="NormalWeb"/>
      </w:pPr>
      <w:r>
        <w:t xml:space="preserve">In other words, DI is the mechanism through which </w:t>
      </w:r>
      <w:proofErr w:type="gramStart"/>
      <w:r>
        <w:t>Spring</w:t>
      </w:r>
      <w:proofErr w:type="gramEnd"/>
      <w:r>
        <w:t xml:space="preserve"> injects the required dependencies (like other objects or services) into a class when it is instantiated. This enables the class to focus solely on its own business logic, without worrying about how to create or manage its dependencies.</w:t>
      </w:r>
    </w:p>
    <w:p w:rsidR="006A4FC7" w:rsidRDefault="006A4FC7" w:rsidP="006A4FC7">
      <w:pPr>
        <w:pStyle w:val="Heading4"/>
      </w:pPr>
      <w:r>
        <w:t>Types of Dependency Injection</w:t>
      </w:r>
    </w:p>
    <w:p w:rsidR="006A4FC7" w:rsidRDefault="006A4FC7" w:rsidP="006A4FC7">
      <w:pPr>
        <w:pStyle w:val="NormalWeb"/>
      </w:pPr>
      <w:r>
        <w:t xml:space="preserve">There are three primary ways to inject dependencies in </w:t>
      </w:r>
      <w:proofErr w:type="gramStart"/>
      <w:r>
        <w:t>Spring</w:t>
      </w:r>
      <w:proofErr w:type="gramEnd"/>
      <w:r>
        <w:t>:</w:t>
      </w:r>
    </w:p>
    <w:p w:rsidR="006A4FC7" w:rsidRDefault="006A4FC7" w:rsidP="006A4FC7">
      <w:pPr>
        <w:pStyle w:val="NormalWeb"/>
        <w:numPr>
          <w:ilvl w:val="0"/>
          <w:numId w:val="35"/>
        </w:numPr>
      </w:pPr>
      <w:r>
        <w:rPr>
          <w:rStyle w:val="Strong"/>
        </w:rPr>
        <w:t>Constructor Injection</w:t>
      </w:r>
      <w:r>
        <w:t>: Dependencies are provided through the constructor of a class. This method is preferred when the dependency is mandatory for the class to function correctly.</w:t>
      </w:r>
    </w:p>
    <w:p w:rsidR="006A4FC7" w:rsidRDefault="006A4FC7" w:rsidP="006A4FC7">
      <w:pPr>
        <w:pStyle w:val="NormalWeb"/>
        <w:ind w:left="720"/>
      </w:pPr>
      <w:r>
        <w:t>Example: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bookmarkStart w:id="0" w:name="_GoBack"/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// Constructor Injection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Car(Engine engine)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</w:t>
      </w:r>
      <w:proofErr w:type="spellEnd"/>
      <w:r>
        <w:rPr>
          <w:rStyle w:val="HTMLCode"/>
          <w:rFonts w:eastAsiaTheme="minorHAnsi"/>
        </w:rPr>
        <w:t xml:space="preserve"> = engine;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bookmarkEnd w:id="0"/>
    <w:p w:rsidR="006A4FC7" w:rsidRDefault="006A4FC7" w:rsidP="006A4FC7">
      <w:pPr>
        <w:pStyle w:val="NormalWeb"/>
        <w:ind w:left="720"/>
      </w:pPr>
      <w:r>
        <w:t xml:space="preserve">Spring would create a </w:t>
      </w:r>
      <w:r>
        <w:rPr>
          <w:rStyle w:val="HTMLCode"/>
        </w:rPr>
        <w:t>Car</w:t>
      </w:r>
      <w:r>
        <w:t xml:space="preserve"> instance and inject an </w:t>
      </w:r>
      <w:r>
        <w:rPr>
          <w:rStyle w:val="HTMLCode"/>
        </w:rPr>
        <w:t>Engine</w:t>
      </w:r>
      <w:r>
        <w:t xml:space="preserve"> dependency by invoking the constructor.</w:t>
      </w:r>
    </w:p>
    <w:p w:rsidR="006A4FC7" w:rsidRDefault="006A4FC7" w:rsidP="006A4FC7">
      <w:pPr>
        <w:pStyle w:val="NormalWeb"/>
        <w:numPr>
          <w:ilvl w:val="0"/>
          <w:numId w:val="35"/>
        </w:numPr>
      </w:pPr>
      <w:r>
        <w:rPr>
          <w:rStyle w:val="Strong"/>
        </w:rPr>
        <w:t>Setter Injection</w:t>
      </w:r>
      <w:r>
        <w:t>: Dependencies are provided via setter methods. This method is typically used when the dependency is optional, or if it can be set after the object is constructed.</w:t>
      </w:r>
    </w:p>
    <w:p w:rsidR="006A4FC7" w:rsidRDefault="006A4FC7" w:rsidP="006A4FC7">
      <w:pPr>
        <w:pStyle w:val="NormalWeb"/>
        <w:ind w:left="720"/>
      </w:pPr>
      <w:r>
        <w:t>Example: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// Setter Injection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</w:t>
      </w:r>
      <w:proofErr w:type="spellStart"/>
      <w:r>
        <w:rPr>
          <w:rStyle w:val="HTMLCode"/>
          <w:rFonts w:eastAsiaTheme="minorHAnsi"/>
        </w:rPr>
        <w:t>setEngine</w:t>
      </w:r>
      <w:proofErr w:type="spellEnd"/>
      <w:r>
        <w:rPr>
          <w:rStyle w:val="HTMLCode"/>
          <w:rFonts w:eastAsiaTheme="minorHAnsi"/>
        </w:rPr>
        <w:t>(Engine engine)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</w:t>
      </w:r>
      <w:proofErr w:type="spellEnd"/>
      <w:r>
        <w:rPr>
          <w:rStyle w:val="HTMLCode"/>
          <w:rFonts w:eastAsiaTheme="minorHAnsi"/>
        </w:rPr>
        <w:t xml:space="preserve"> = engine;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  <w:ind w:left="720"/>
      </w:pPr>
      <w:r>
        <w:t xml:space="preserve">In this case, </w:t>
      </w:r>
      <w:proofErr w:type="gramStart"/>
      <w:r>
        <w:t>Spring</w:t>
      </w:r>
      <w:proofErr w:type="gramEnd"/>
      <w:r>
        <w:t xml:space="preserve"> will invoke the setter method to inject the </w:t>
      </w:r>
      <w:r>
        <w:rPr>
          <w:rStyle w:val="HTMLCode"/>
        </w:rPr>
        <w:t>Engine</w:t>
      </w:r>
      <w:r>
        <w:t xml:space="preserve"> dependency after creating the </w:t>
      </w:r>
      <w:r>
        <w:rPr>
          <w:rStyle w:val="HTMLCode"/>
        </w:rPr>
        <w:t>Car</w:t>
      </w:r>
      <w:r>
        <w:t xml:space="preserve"> object.</w:t>
      </w:r>
    </w:p>
    <w:p w:rsidR="006A4FC7" w:rsidRDefault="006A4FC7" w:rsidP="006A4FC7">
      <w:pPr>
        <w:pStyle w:val="NormalWeb"/>
        <w:numPr>
          <w:ilvl w:val="0"/>
          <w:numId w:val="35"/>
        </w:numPr>
      </w:pPr>
      <w:r>
        <w:rPr>
          <w:rStyle w:val="Strong"/>
        </w:rPr>
        <w:t>Field Injection</w:t>
      </w:r>
      <w:r>
        <w:t>: Dependencies are injected directly into fields via reflection. While convenient, it is generally less preferred because it can make the code less explicit and harder to test.</w:t>
      </w:r>
    </w:p>
    <w:p w:rsidR="006A4FC7" w:rsidRDefault="006A4FC7" w:rsidP="006A4FC7">
      <w:pPr>
        <w:pStyle w:val="NormalWeb"/>
        <w:ind w:left="720"/>
      </w:pPr>
      <w:r>
        <w:t>Example: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rPr>
          <w:rStyle w:val="HTMLCode"/>
          <w:rFonts w:eastAsiaTheme="minorHAnsi"/>
        </w:rPr>
        <w:t xml:space="preserve">  /</w:t>
      </w:r>
      <w:proofErr w:type="gramEnd"/>
      <w:r>
        <w:rPr>
          <w:rStyle w:val="HTMLCode"/>
          <w:rFonts w:eastAsiaTheme="minorHAnsi"/>
        </w:rPr>
        <w:t>/ Spring injects the Engine automatically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  <w:ind w:left="720"/>
      </w:pPr>
      <w:r>
        <w:t xml:space="preserve">The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 xml:space="preserve"> annotation tells </w:t>
      </w:r>
      <w:proofErr w:type="gramStart"/>
      <w:r>
        <w:t>Spring</w:t>
      </w:r>
      <w:proofErr w:type="gramEnd"/>
      <w:r>
        <w:t xml:space="preserve"> to inject the </w:t>
      </w:r>
      <w:r>
        <w:rPr>
          <w:rStyle w:val="HTMLCode"/>
        </w:rPr>
        <w:t>Engine</w:t>
      </w:r>
      <w:r>
        <w:t xml:space="preserve"> dependency directly into the field.</w:t>
      </w:r>
    </w:p>
    <w:p w:rsidR="006A4FC7" w:rsidRDefault="006A4FC7" w:rsidP="006A4FC7">
      <w:r>
        <w:pict>
          <v:rect id="_x0000_i1027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How Spring Handles </w:t>
      </w:r>
      <w:proofErr w:type="spellStart"/>
      <w:proofErr w:type="gramStart"/>
      <w:r>
        <w:t>IoC</w:t>
      </w:r>
      <w:proofErr w:type="spellEnd"/>
      <w:proofErr w:type="gramEnd"/>
      <w:r>
        <w:t xml:space="preserve"> and DI</w:t>
      </w:r>
    </w:p>
    <w:p w:rsidR="006A4FC7" w:rsidRDefault="006A4FC7" w:rsidP="006A4FC7">
      <w:pPr>
        <w:pStyle w:val="NormalWeb"/>
      </w:pPr>
      <w:r>
        <w:t xml:space="preserve">In </w:t>
      </w:r>
      <w:proofErr w:type="gramStart"/>
      <w:r>
        <w:t>Spring</w:t>
      </w:r>
      <w:proofErr w:type="gramEnd"/>
      <w:r>
        <w:t xml:space="preserve">, the </w:t>
      </w:r>
      <w:proofErr w:type="spellStart"/>
      <w:r>
        <w:rPr>
          <w:rStyle w:val="Strong"/>
        </w:rPr>
        <w:t>ApplicationContext</w:t>
      </w:r>
      <w:proofErr w:type="spellEnd"/>
      <w:r>
        <w:t xml:space="preserve"> (the Spring </w:t>
      </w:r>
      <w:proofErr w:type="spellStart"/>
      <w:r>
        <w:t>IoC</w:t>
      </w:r>
      <w:proofErr w:type="spellEnd"/>
      <w:r>
        <w:t xml:space="preserve"> container) manages the lifecycle of beans (objects) and handles the injection of dependencies. The container is responsible for creating beans, wiring them together, and managing their lifecycle.</w:t>
      </w:r>
    </w:p>
    <w:p w:rsidR="006A4FC7" w:rsidRDefault="006A4FC7" w:rsidP="006A4FC7">
      <w:pPr>
        <w:pStyle w:val="Heading4"/>
      </w:pPr>
      <w:r>
        <w:t xml:space="preserve">Defining Beans in </w:t>
      </w:r>
      <w:proofErr w:type="gramStart"/>
      <w:r>
        <w:t>Spring</w:t>
      </w:r>
      <w:proofErr w:type="gramEnd"/>
    </w:p>
    <w:p w:rsidR="006A4FC7" w:rsidRDefault="006A4FC7" w:rsidP="006A4FC7">
      <w:pPr>
        <w:pStyle w:val="NormalWeb"/>
      </w:pPr>
      <w:r>
        <w:t xml:space="preserve">In </w:t>
      </w:r>
      <w:proofErr w:type="gramStart"/>
      <w:r>
        <w:t>Spring</w:t>
      </w:r>
      <w:proofErr w:type="gramEnd"/>
      <w:r>
        <w:t xml:space="preserve">, </w:t>
      </w:r>
      <w:r>
        <w:rPr>
          <w:rStyle w:val="Strong"/>
        </w:rPr>
        <w:t>beans</w:t>
      </w:r>
      <w:r>
        <w:t xml:space="preserve"> are the objects managed by the Spring </w:t>
      </w:r>
      <w:proofErr w:type="spellStart"/>
      <w:r>
        <w:t>IoC</w:t>
      </w:r>
      <w:proofErr w:type="spellEnd"/>
      <w:r>
        <w:t xml:space="preserve"> container. Beans can be defined in several ways, but typically they are defined in either an XML configuration file or using annotations.</w:t>
      </w:r>
    </w:p>
    <w:p w:rsidR="006A4FC7" w:rsidRDefault="006A4FC7" w:rsidP="006A4FC7">
      <w:pPr>
        <w:pStyle w:val="NormalWeb"/>
        <w:numPr>
          <w:ilvl w:val="0"/>
          <w:numId w:val="36"/>
        </w:numPr>
      </w:pPr>
      <w:r>
        <w:rPr>
          <w:rStyle w:val="Strong"/>
        </w:rPr>
        <w:t>XML-based Configuration</w:t>
      </w:r>
      <w:r>
        <w:t xml:space="preserve"> (traditional approach): In this approach, beans are declared in an XML file (</w:t>
      </w:r>
      <w:r>
        <w:rPr>
          <w:rStyle w:val="HTMLCode"/>
        </w:rPr>
        <w:t>applicationContext.xml</w:t>
      </w:r>
      <w:r>
        <w:t xml:space="preserve"> or </w:t>
      </w:r>
      <w:r>
        <w:rPr>
          <w:rStyle w:val="HTMLCode"/>
        </w:rPr>
        <w:t>beans.xml</w:t>
      </w:r>
      <w:r>
        <w:t>), where you can specify properties and dependencies.</w:t>
      </w:r>
    </w:p>
    <w:p w:rsidR="006A4FC7" w:rsidRDefault="006A4FC7" w:rsidP="006A4FC7">
      <w:pPr>
        <w:pStyle w:val="NormalWeb"/>
        <w:ind w:left="720"/>
      </w:pPr>
      <w:r>
        <w:lastRenderedPageBreak/>
        <w:t>Example of XML-based configuration: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id="engine" class="</w:t>
      </w:r>
      <w:proofErr w:type="spellStart"/>
      <w:r>
        <w:rPr>
          <w:rStyle w:val="HTMLCode"/>
          <w:rFonts w:eastAsiaTheme="minorHAnsi"/>
        </w:rPr>
        <w:t>com.example.Engine</w:t>
      </w:r>
      <w:proofErr w:type="spellEnd"/>
      <w:r>
        <w:rPr>
          <w:rStyle w:val="HTMLCode"/>
          <w:rFonts w:eastAsiaTheme="minorHAnsi"/>
        </w:rPr>
        <w:t>" 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id="car" class="</w:t>
      </w:r>
      <w:proofErr w:type="spellStart"/>
      <w:r>
        <w:rPr>
          <w:rStyle w:val="HTMLCode"/>
          <w:rFonts w:eastAsiaTheme="minorHAnsi"/>
        </w:rPr>
        <w:t>com.example.Car</w:t>
      </w:r>
      <w:proofErr w:type="spellEnd"/>
      <w:r>
        <w:rPr>
          <w:rStyle w:val="HTMLCode"/>
          <w:rFonts w:eastAsiaTheme="minorHAnsi"/>
        </w:rPr>
        <w:t>"&gt;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&lt;constructor-</w:t>
      </w:r>
      <w:proofErr w:type="spellStart"/>
      <w:r>
        <w:rPr>
          <w:rStyle w:val="HTMLCode"/>
          <w:rFonts w:eastAsiaTheme="minorHAnsi"/>
        </w:rPr>
        <w:t>arg</w:t>
      </w:r>
      <w:proofErr w:type="spellEnd"/>
      <w:r>
        <w:rPr>
          <w:rStyle w:val="HTMLCode"/>
          <w:rFonts w:eastAsiaTheme="minorHAnsi"/>
        </w:rPr>
        <w:t xml:space="preserve"> ref="engine" 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&lt;/bean&gt;</w:t>
      </w:r>
    </w:p>
    <w:p w:rsidR="006A4FC7" w:rsidRDefault="006A4FC7" w:rsidP="006A4FC7">
      <w:pPr>
        <w:pStyle w:val="NormalWeb"/>
        <w:ind w:left="720"/>
      </w:pPr>
      <w:r>
        <w:t xml:space="preserve">In this example, the </w:t>
      </w:r>
      <w:r>
        <w:rPr>
          <w:rStyle w:val="HTMLCode"/>
        </w:rPr>
        <w:t>Car</w:t>
      </w:r>
      <w:r>
        <w:t xml:space="preserve"> bean depends on the </w:t>
      </w:r>
      <w:r>
        <w:rPr>
          <w:rStyle w:val="HTMLCode"/>
        </w:rPr>
        <w:t>Engine</w:t>
      </w:r>
      <w:r>
        <w:t xml:space="preserve"> bean. Spring will inject the </w:t>
      </w:r>
      <w:r>
        <w:rPr>
          <w:rStyle w:val="HTMLCode"/>
        </w:rPr>
        <w:t>Engine</w:t>
      </w:r>
      <w:r>
        <w:t xml:space="preserve"> bean into the </w:t>
      </w:r>
      <w:r>
        <w:rPr>
          <w:rStyle w:val="HTMLCode"/>
        </w:rPr>
        <w:t>Car</w:t>
      </w:r>
      <w:r>
        <w:t xml:space="preserve"> bean’s constructor.</w:t>
      </w:r>
    </w:p>
    <w:p w:rsidR="006A4FC7" w:rsidRDefault="006A4FC7" w:rsidP="006A4FC7">
      <w:pPr>
        <w:pStyle w:val="NormalWeb"/>
        <w:numPr>
          <w:ilvl w:val="0"/>
          <w:numId w:val="36"/>
        </w:numPr>
      </w:pPr>
      <w:r>
        <w:rPr>
          <w:rStyle w:val="Strong"/>
        </w:rPr>
        <w:t>Annotation-based Configuration</w:t>
      </w:r>
      <w:r>
        <w:t xml:space="preserve"> (modern approach): Spring 2.5 introduced annotations to reduce the need for XML configuration. Common annotations include:</w:t>
      </w:r>
    </w:p>
    <w:p w:rsidR="006A4FC7" w:rsidRDefault="006A4FC7" w:rsidP="006A4FC7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@Component</w:t>
      </w:r>
      <w:r>
        <w:t xml:space="preserve">: Marks a class as a </w:t>
      </w:r>
      <w:proofErr w:type="gramStart"/>
      <w:r>
        <w:t>Spring</w:t>
      </w:r>
      <w:proofErr w:type="gramEnd"/>
      <w:r>
        <w:t xml:space="preserve"> bean.</w:t>
      </w:r>
    </w:p>
    <w:p w:rsidR="006A4FC7" w:rsidRDefault="006A4FC7" w:rsidP="006A4FC7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>: Injects dependencies automatically.</w:t>
      </w:r>
    </w:p>
    <w:p w:rsidR="006A4FC7" w:rsidRDefault="006A4FC7" w:rsidP="006A4FC7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@Configuration</w:t>
      </w:r>
      <w:r>
        <w:t xml:space="preserve"> and </w:t>
      </w:r>
      <w:r>
        <w:rPr>
          <w:rStyle w:val="HTMLCode"/>
          <w:rFonts w:eastAsiaTheme="minorHAnsi"/>
        </w:rPr>
        <w:t>@Bean</w:t>
      </w:r>
      <w:r>
        <w:t>: Marks a configuration class and defines beans using methods.</w:t>
      </w:r>
    </w:p>
    <w:p w:rsidR="006A4FC7" w:rsidRDefault="006A4FC7" w:rsidP="006A4FC7">
      <w:pPr>
        <w:pStyle w:val="NormalWeb"/>
        <w:ind w:left="720"/>
      </w:pPr>
      <w:r>
        <w:t>Example of annotation-based configuration: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Engine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start()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"Engine started!");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final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rPr>
          <w:rStyle w:val="HTMLCode"/>
          <w:rFonts w:eastAsiaTheme="minorHAnsi"/>
        </w:rPr>
        <w:t xml:space="preserve">  /</w:t>
      </w:r>
      <w:proofErr w:type="gramEnd"/>
      <w:r>
        <w:rPr>
          <w:rStyle w:val="HTMLCode"/>
          <w:rFonts w:eastAsiaTheme="minorHAnsi"/>
        </w:rPr>
        <w:t>/ Dependency injection via constructor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Car(Engine engine)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</w:t>
      </w:r>
      <w:proofErr w:type="spellEnd"/>
      <w:r>
        <w:rPr>
          <w:rStyle w:val="HTMLCode"/>
          <w:rFonts w:eastAsiaTheme="minorHAnsi"/>
        </w:rPr>
        <w:t xml:space="preserve"> = engine;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  <w:ind w:left="720"/>
      </w:pPr>
      <w:r>
        <w:t>And in your main class: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@Configuration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ComponentScan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basePackages</w:t>
      </w:r>
      <w:proofErr w:type="spellEnd"/>
      <w:r>
        <w:rPr>
          <w:rStyle w:val="HTMLCode"/>
          <w:rFonts w:eastAsiaTheme="minorHAnsi"/>
        </w:rPr>
        <w:t xml:space="preserve"> = "</w:t>
      </w:r>
      <w:proofErr w:type="spellStart"/>
      <w:r>
        <w:rPr>
          <w:rStyle w:val="HTMLCode"/>
          <w:rFonts w:eastAsiaTheme="minorHAnsi"/>
        </w:rPr>
        <w:t>com.example</w:t>
      </w:r>
      <w:proofErr w:type="spellEnd"/>
      <w:r>
        <w:rPr>
          <w:rStyle w:val="HTMLCode"/>
          <w:rFonts w:eastAsiaTheme="minorHAnsi"/>
        </w:rPr>
        <w:t>")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</w:t>
      </w:r>
      <w:proofErr w:type="spellStart"/>
      <w:r>
        <w:rPr>
          <w:rStyle w:val="HTMLCode"/>
          <w:rFonts w:eastAsiaTheme="minorHAnsi"/>
        </w:rPr>
        <w:t>AppConfig</w:t>
      </w:r>
      <w:proofErr w:type="spellEnd"/>
      <w:r>
        <w:rPr>
          <w:rStyle w:val="HTMLCode"/>
          <w:rFonts w:eastAsiaTheme="minorHAnsi"/>
        </w:rPr>
        <w:t xml:space="preserve">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// </w:t>
      </w:r>
      <w:proofErr w:type="gramStart"/>
      <w:r>
        <w:rPr>
          <w:rStyle w:val="HTMLCode"/>
          <w:rFonts w:eastAsiaTheme="minorHAnsi"/>
        </w:rPr>
        <w:t>Spring</w:t>
      </w:r>
      <w:proofErr w:type="gramEnd"/>
      <w:r>
        <w:rPr>
          <w:rStyle w:val="HTMLCode"/>
          <w:rFonts w:eastAsiaTheme="minorHAnsi"/>
        </w:rPr>
        <w:t xml:space="preserve"> will automatically scan the package for components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Main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static void main(String[] </w:t>
      </w:r>
      <w:proofErr w:type="spellStart"/>
      <w:r>
        <w:rPr>
          <w:rStyle w:val="HTMLCode"/>
          <w:rFonts w:eastAsiaTheme="minorHAnsi"/>
        </w:rPr>
        <w:t>args</w:t>
      </w:r>
      <w:proofErr w:type="spellEnd"/>
      <w:r>
        <w:rPr>
          <w:rStyle w:val="HTMLCode"/>
          <w:rFonts w:eastAsiaTheme="minorHAnsi"/>
        </w:rPr>
        <w:t>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ApplicationContext</w:t>
      </w:r>
      <w:proofErr w:type="spellEnd"/>
      <w:r>
        <w:rPr>
          <w:rStyle w:val="HTMLCode"/>
          <w:rFonts w:eastAsiaTheme="minorHAnsi"/>
        </w:rPr>
        <w:t xml:space="preserve"> context = new </w:t>
      </w:r>
      <w:proofErr w:type="spellStart"/>
      <w:proofErr w:type="gramStart"/>
      <w:r>
        <w:rPr>
          <w:rStyle w:val="HTMLCode"/>
          <w:rFonts w:eastAsiaTheme="minorHAnsi"/>
        </w:rPr>
        <w:t>AnnotationConfigApplicationContext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AppConfig.class</w:t>
      </w:r>
      <w:proofErr w:type="spell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Car </w:t>
      </w:r>
      <w:proofErr w:type="spellStart"/>
      <w:r>
        <w:rPr>
          <w:rStyle w:val="HTMLCode"/>
          <w:rFonts w:eastAsiaTheme="minorHAnsi"/>
        </w:rPr>
        <w:t>car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context.getBean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Car.class</w:t>
      </w:r>
      <w:proofErr w:type="spell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car.drive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}</w:t>
      </w:r>
    </w:p>
    <w:p w:rsidR="006A4FC7" w:rsidRDefault="006A4FC7" w:rsidP="006A4FC7">
      <w:pPr>
        <w:pStyle w:val="NormalWeb"/>
        <w:ind w:left="720"/>
      </w:pPr>
      <w:r>
        <w:t xml:space="preserve">In this example, </w:t>
      </w:r>
      <w:proofErr w:type="gramStart"/>
      <w:r>
        <w:t>Spring</w:t>
      </w:r>
      <w:proofErr w:type="gramEnd"/>
      <w:r>
        <w:t xml:space="preserve"> automatically scans the </w:t>
      </w:r>
      <w:proofErr w:type="spellStart"/>
      <w:r>
        <w:rPr>
          <w:rStyle w:val="HTMLCode"/>
        </w:rPr>
        <w:t>com.example</w:t>
      </w:r>
      <w:proofErr w:type="spellEnd"/>
      <w:r>
        <w:t xml:space="preserve"> package for beans and injects the </w:t>
      </w:r>
      <w:r>
        <w:rPr>
          <w:rStyle w:val="HTMLCode"/>
        </w:rPr>
        <w:t>Engine</w:t>
      </w:r>
      <w:r>
        <w:t xml:space="preserve"> dependency into the </w:t>
      </w:r>
      <w:r>
        <w:rPr>
          <w:rStyle w:val="HTMLCode"/>
        </w:rPr>
        <w:t>Car</w:t>
      </w:r>
      <w:r>
        <w:t xml:space="preserve"> bean.</w:t>
      </w:r>
    </w:p>
    <w:p w:rsidR="006A4FC7" w:rsidRDefault="006A4FC7" w:rsidP="006A4FC7">
      <w:r>
        <w:pict>
          <v:rect id="_x0000_i1028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Advantages of Dependency Injection in </w:t>
      </w:r>
      <w:proofErr w:type="gramStart"/>
      <w:r>
        <w:t>Spring</w:t>
      </w:r>
      <w:proofErr w:type="gramEnd"/>
    </w:p>
    <w:p w:rsidR="006A4FC7" w:rsidRDefault="006A4FC7" w:rsidP="006A4F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Loose Coupling</w:t>
      </w:r>
      <w:r>
        <w:t>: By removing the responsibility for object creation from the class itself, DI allows the class to be more flexible and reusable.</w:t>
      </w:r>
    </w:p>
    <w:p w:rsidR="006A4FC7" w:rsidRDefault="006A4FC7" w:rsidP="006A4F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Easier Testing</w:t>
      </w:r>
      <w:r>
        <w:t>: DI makes unit testing easier by allowing you to inject mock dependencies or change dependencies without modifying the class.</w:t>
      </w:r>
    </w:p>
    <w:p w:rsidR="006A4FC7" w:rsidRDefault="006A4FC7" w:rsidP="006A4F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Cleaner Code</w:t>
      </w:r>
      <w:r>
        <w:t>: The classes focus on their core functionality, and dependencies are managed externally by the container.</w:t>
      </w:r>
    </w:p>
    <w:p w:rsidR="006A4FC7" w:rsidRDefault="006A4FC7" w:rsidP="006A4F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Flexible Configuration</w:t>
      </w:r>
      <w:r>
        <w:t>: Dependencies can be configured externally (via XML, annotations, or Java configuration), making it easy to swap implementations or adjust configuration settings.</w:t>
      </w:r>
    </w:p>
    <w:p w:rsidR="006A4FC7" w:rsidRDefault="006A4FC7" w:rsidP="006A4FC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3. </w:t>
      </w:r>
      <w:r>
        <w:rPr>
          <w:rStyle w:val="Strong"/>
          <w:b/>
          <w:bCs/>
        </w:rPr>
        <w:t>Injecting Collections</w:t>
      </w:r>
    </w:p>
    <w:p w:rsidR="006A4FC7" w:rsidRDefault="006A4FC7" w:rsidP="006A4FC7">
      <w:pPr>
        <w:pStyle w:val="NormalWeb"/>
      </w:pPr>
      <w:r>
        <w:t xml:space="preserve">In </w:t>
      </w:r>
      <w:proofErr w:type="gramStart"/>
      <w:r>
        <w:t>Spring</w:t>
      </w:r>
      <w:proofErr w:type="gramEnd"/>
      <w:r>
        <w:t xml:space="preserve">, you can inject </w:t>
      </w:r>
      <w:r>
        <w:rPr>
          <w:rStyle w:val="Strong"/>
        </w:rPr>
        <w:t>collections</w:t>
      </w:r>
      <w:r>
        <w:t xml:space="preserve"> (like </w:t>
      </w:r>
      <w:r>
        <w:rPr>
          <w:rStyle w:val="HTMLCode"/>
        </w:rPr>
        <w:t>List</w:t>
      </w:r>
      <w:r>
        <w:t xml:space="preserve">, </w:t>
      </w:r>
      <w:r>
        <w:rPr>
          <w:rStyle w:val="HTMLCode"/>
        </w:rPr>
        <w:t>Set</w:t>
      </w:r>
      <w:r>
        <w:t xml:space="preserve">, and </w:t>
      </w:r>
      <w:r>
        <w:rPr>
          <w:rStyle w:val="HTMLCode"/>
        </w:rPr>
        <w:t>Map</w:t>
      </w:r>
      <w:r>
        <w:t>) into beans using dependency injection. You can either define collections in the XML configuration or use annotations to inject them.</w:t>
      </w:r>
    </w:p>
    <w:p w:rsidR="006A4FC7" w:rsidRDefault="006A4FC7" w:rsidP="006A4FC7">
      <w:pPr>
        <w:pStyle w:val="Heading4"/>
      </w:pPr>
      <w:r>
        <w:t>XML-Based Collection Injection</w:t>
      </w:r>
    </w:p>
    <w:p w:rsidR="006A4FC7" w:rsidRDefault="006A4FC7" w:rsidP="006A4FC7">
      <w:pPr>
        <w:pStyle w:val="NormalWeb"/>
      </w:pPr>
      <w:r>
        <w:rPr>
          <w:rStyle w:val="HTMLCode"/>
          <w:b/>
          <w:bCs/>
        </w:rPr>
        <w:t>applicationContext.xml</w:t>
      </w:r>
      <w:r>
        <w:t>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id="car" class="</w:t>
      </w:r>
      <w:proofErr w:type="spellStart"/>
      <w:r>
        <w:rPr>
          <w:rStyle w:val="HTMLCode"/>
          <w:rFonts w:eastAsiaTheme="minorHAnsi"/>
        </w:rPr>
        <w:t>com.example.Car</w:t>
      </w:r>
      <w:proofErr w:type="spellEnd"/>
      <w:r>
        <w:rPr>
          <w:rStyle w:val="HTMLCode"/>
          <w:rFonts w:eastAsiaTheme="minorHAnsi"/>
        </w:rPr>
        <w:t>"&gt;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&lt;property name="engines"&gt;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</w:t>
      </w:r>
      <w:proofErr w:type="gramStart"/>
      <w:r>
        <w:rPr>
          <w:rStyle w:val="HTMLCode"/>
          <w:rFonts w:eastAsiaTheme="minorHAnsi"/>
        </w:rPr>
        <w:t>list</w:t>
      </w:r>
      <w:proofErr w:type="gramEnd"/>
      <w:r>
        <w:rPr>
          <w:rStyle w:val="HTMLCode"/>
          <w:rFonts w:eastAsiaTheme="minorHAnsi"/>
        </w:rPr>
        <w:t>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&lt;ref bean="engine1"/&gt;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&lt;ref bean="engine2"/&gt;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&lt;/list&gt;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&lt;/property&gt;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&lt;/bean&gt;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id="engine1" class="</w:t>
      </w:r>
      <w:proofErr w:type="spellStart"/>
      <w:r>
        <w:rPr>
          <w:rStyle w:val="HTMLCode"/>
          <w:rFonts w:eastAsiaTheme="minorHAnsi"/>
        </w:rPr>
        <w:t>com.example.Engine</w:t>
      </w:r>
      <w:proofErr w:type="spellEnd"/>
      <w:r>
        <w:rPr>
          <w:rStyle w:val="HTMLCode"/>
          <w:rFonts w:eastAsiaTheme="minorHAnsi"/>
        </w:rPr>
        <w:t>"/&gt;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id="engine2" class="</w:t>
      </w:r>
      <w:proofErr w:type="spellStart"/>
      <w:r>
        <w:rPr>
          <w:rStyle w:val="HTMLCode"/>
          <w:rFonts w:eastAsiaTheme="minorHAnsi"/>
        </w:rPr>
        <w:t>com.example.Engine</w:t>
      </w:r>
      <w:proofErr w:type="spellEnd"/>
      <w:r>
        <w:rPr>
          <w:rStyle w:val="HTMLCode"/>
          <w:rFonts w:eastAsiaTheme="minorHAnsi"/>
        </w:rPr>
        <w:t>"/&gt;</w:t>
      </w:r>
    </w:p>
    <w:p w:rsidR="006A4FC7" w:rsidRDefault="006A4FC7" w:rsidP="006A4FC7">
      <w:pPr>
        <w:pStyle w:val="NormalWeb"/>
      </w:pPr>
      <w:r>
        <w:rPr>
          <w:rStyle w:val="Strong"/>
        </w:rPr>
        <w:t>Car.java</w:t>
      </w:r>
      <w:r>
        <w:t>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java.util.List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List&lt;Engine&gt; engines;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</w:t>
      </w:r>
      <w:proofErr w:type="spellStart"/>
      <w:r>
        <w:rPr>
          <w:rStyle w:val="HTMLCode"/>
          <w:rFonts w:eastAsiaTheme="minorHAnsi"/>
        </w:rPr>
        <w:t>setEngines</w:t>
      </w:r>
      <w:proofErr w:type="spellEnd"/>
      <w:r>
        <w:rPr>
          <w:rStyle w:val="HTMLCode"/>
          <w:rFonts w:eastAsiaTheme="minorHAnsi"/>
        </w:rPr>
        <w:t>(List&lt;Engine&gt; engines)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this.engines</w:t>
      </w:r>
      <w:proofErr w:type="spellEnd"/>
      <w:r>
        <w:rPr>
          <w:rStyle w:val="HTMLCode"/>
          <w:rFonts w:eastAsiaTheme="minorHAnsi"/>
        </w:rPr>
        <w:t xml:space="preserve"> = engines;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(Engine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 xml:space="preserve"> : engines)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</w:pPr>
      <w:r>
        <w:t>In this example:</w:t>
      </w:r>
    </w:p>
    <w:p w:rsidR="006A4FC7" w:rsidRDefault="006A4FC7" w:rsidP="006A4F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List&lt;Engine&gt;</w:t>
      </w:r>
      <w:r>
        <w:t xml:space="preserve"> is injected into the </w:t>
      </w:r>
      <w:r>
        <w:rPr>
          <w:rStyle w:val="HTMLCode"/>
          <w:rFonts w:eastAsiaTheme="minorHAnsi"/>
        </w:rPr>
        <w:t>Car</w:t>
      </w:r>
      <w:r>
        <w:t xml:space="preserve"> bean. The </w:t>
      </w:r>
      <w:r>
        <w:rPr>
          <w:rStyle w:val="HTMLCode"/>
          <w:rFonts w:eastAsiaTheme="minorHAnsi"/>
        </w:rPr>
        <w:t>engine1</w:t>
      </w:r>
      <w:r>
        <w:t xml:space="preserve"> and </w:t>
      </w:r>
      <w:r>
        <w:rPr>
          <w:rStyle w:val="HTMLCode"/>
          <w:rFonts w:eastAsiaTheme="minorHAnsi"/>
        </w:rPr>
        <w:t>engine2</w:t>
      </w:r>
      <w:r>
        <w:t xml:space="preserve"> beans are injected as elements of the list.</w:t>
      </w:r>
    </w:p>
    <w:p w:rsidR="006A4FC7" w:rsidRDefault="006A4FC7" w:rsidP="006A4FC7">
      <w:pPr>
        <w:pStyle w:val="Heading4"/>
      </w:pPr>
      <w:r>
        <w:t>Annotation-Based Collection Injection</w:t>
      </w:r>
    </w:p>
    <w:p w:rsidR="006A4FC7" w:rsidRDefault="006A4FC7" w:rsidP="006A4FC7">
      <w:pPr>
        <w:pStyle w:val="NormalWeb"/>
      </w:pPr>
      <w:r>
        <w:rPr>
          <w:rStyle w:val="Strong"/>
        </w:rPr>
        <w:t>Car.java</w:t>
      </w:r>
      <w:r>
        <w:t>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org.springframework.beans.factory.annotation.Autowired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org.springframework.stereotype.Component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java.util.List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List&lt;Engine&gt; engines;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</w:t>
      </w:r>
      <w:proofErr w:type="spellStart"/>
      <w:r>
        <w:rPr>
          <w:rStyle w:val="HTMLCode"/>
          <w:rFonts w:eastAsiaTheme="minorHAnsi"/>
        </w:rPr>
        <w:t>setEngines</w:t>
      </w:r>
      <w:proofErr w:type="spellEnd"/>
      <w:r>
        <w:rPr>
          <w:rStyle w:val="HTMLCode"/>
          <w:rFonts w:eastAsiaTheme="minorHAnsi"/>
        </w:rPr>
        <w:t>(List&lt;Engine&gt; engines)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this.engines</w:t>
      </w:r>
      <w:proofErr w:type="spellEnd"/>
      <w:r>
        <w:rPr>
          <w:rStyle w:val="HTMLCode"/>
          <w:rFonts w:eastAsiaTheme="minorHAnsi"/>
        </w:rPr>
        <w:t xml:space="preserve"> = engines;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(Engine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 xml:space="preserve"> : engines)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</w:pPr>
      <w:r>
        <w:t>In this example:</w:t>
      </w:r>
    </w:p>
    <w:p w:rsidR="006A4FC7" w:rsidRDefault="006A4FC7" w:rsidP="006A4F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 xml:space="preserve"> is used on the setter method to inject a list of </w:t>
      </w:r>
      <w:r>
        <w:rPr>
          <w:rStyle w:val="HTMLCode"/>
          <w:rFonts w:eastAsiaTheme="minorHAnsi"/>
        </w:rPr>
        <w:t>Engine</w:t>
      </w:r>
      <w:r>
        <w:t xml:space="preserve"> objects.</w:t>
      </w:r>
    </w:p>
    <w:p w:rsidR="006A4FC7" w:rsidRDefault="006A4FC7" w:rsidP="006A4FC7">
      <w:pPr>
        <w:pStyle w:val="NormalWeb"/>
      </w:pPr>
      <w:r>
        <w:t xml:space="preserve">Spring automatically wires all beans of type </w:t>
      </w:r>
      <w:r>
        <w:rPr>
          <w:rStyle w:val="HTMLCode"/>
        </w:rPr>
        <w:t>Engine</w:t>
      </w:r>
      <w:r>
        <w:t xml:space="preserve"> into the </w:t>
      </w:r>
      <w:r>
        <w:rPr>
          <w:rStyle w:val="HTMLCode"/>
        </w:rPr>
        <w:t>engines</w:t>
      </w:r>
      <w:r>
        <w:t xml:space="preserve"> list.</w:t>
      </w:r>
    </w:p>
    <w:p w:rsidR="006A4FC7" w:rsidRDefault="006A4FC7" w:rsidP="006A4FC7">
      <w:r>
        <w:pict>
          <v:rect id="_x0000_i1030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4. </w:t>
      </w:r>
      <w:r>
        <w:rPr>
          <w:rStyle w:val="Strong"/>
          <w:b/>
          <w:bCs/>
        </w:rPr>
        <w:t>Bean Scopes</w:t>
      </w:r>
    </w:p>
    <w:p w:rsidR="006A4FC7" w:rsidRDefault="006A4FC7" w:rsidP="006A4FC7">
      <w:pPr>
        <w:pStyle w:val="NormalWeb"/>
      </w:pPr>
      <w:r>
        <w:t xml:space="preserve">Spring provides different </w:t>
      </w:r>
      <w:r>
        <w:rPr>
          <w:rStyle w:val="Strong"/>
        </w:rPr>
        <w:t>bean scopes</w:t>
      </w:r>
      <w:r>
        <w:t xml:space="preserve"> that define the lifecycle and visibility of a bean. The most common bean scopes are:</w:t>
      </w:r>
    </w:p>
    <w:p w:rsidR="006A4FC7" w:rsidRDefault="006A4FC7" w:rsidP="006A4F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Singleton</w:t>
      </w:r>
      <w:r>
        <w:t xml:space="preserve"> (default): Only one instance of the bean is created, and the same instance is shared throughout the application context.</w:t>
      </w:r>
    </w:p>
    <w:p w:rsidR="006A4FC7" w:rsidRDefault="006A4FC7" w:rsidP="006A4F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Prototype</w:t>
      </w:r>
      <w:r>
        <w:t xml:space="preserve">: A new instance of the bean is created each time it is requested from the </w:t>
      </w:r>
      <w:proofErr w:type="gramStart"/>
      <w:r>
        <w:t>Spring</w:t>
      </w:r>
      <w:proofErr w:type="gramEnd"/>
      <w:r>
        <w:t xml:space="preserve"> context.</w:t>
      </w:r>
    </w:p>
    <w:p w:rsidR="006A4FC7" w:rsidRDefault="006A4FC7" w:rsidP="006A4F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Request</w:t>
      </w:r>
      <w:r>
        <w:t>: A new instance is created for each HTTP request (available in web applications).</w:t>
      </w:r>
    </w:p>
    <w:p w:rsidR="006A4FC7" w:rsidRDefault="006A4FC7" w:rsidP="006A4F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Session</w:t>
      </w:r>
      <w:r>
        <w:t>: A new instance is created for each HTTP session (available in web applications).</w:t>
      </w:r>
    </w:p>
    <w:p w:rsidR="006A4FC7" w:rsidRDefault="006A4FC7" w:rsidP="006A4F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Global Session</w:t>
      </w:r>
      <w:r>
        <w:t xml:space="preserve">: A new instance is created for each global HTTP session (less commonly used in </w:t>
      </w:r>
      <w:proofErr w:type="spellStart"/>
      <w:r>
        <w:t>Portlet</w:t>
      </w:r>
      <w:proofErr w:type="spellEnd"/>
      <w:r>
        <w:t xml:space="preserve"> applications).</w:t>
      </w:r>
    </w:p>
    <w:p w:rsidR="006A4FC7" w:rsidRDefault="006A4FC7" w:rsidP="006A4FC7">
      <w:pPr>
        <w:pStyle w:val="Heading4"/>
      </w:pPr>
      <w:r>
        <w:t>Example: Bean Scopes in XML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id="car" class="</w:t>
      </w:r>
      <w:proofErr w:type="spellStart"/>
      <w:r>
        <w:rPr>
          <w:rStyle w:val="HTMLCode"/>
          <w:rFonts w:eastAsiaTheme="minorHAnsi"/>
        </w:rPr>
        <w:t>com.example.Car</w:t>
      </w:r>
      <w:proofErr w:type="spellEnd"/>
      <w:r>
        <w:rPr>
          <w:rStyle w:val="HTMLCode"/>
          <w:rFonts w:eastAsiaTheme="minorHAnsi"/>
        </w:rPr>
        <w:t>" scope="singleton"/</w:t>
      </w:r>
      <w:proofErr w:type="gramStart"/>
      <w:r>
        <w:rPr>
          <w:rStyle w:val="HTMLCode"/>
          <w:rFonts w:eastAsiaTheme="minorHAnsi"/>
        </w:rPr>
        <w:t>&gt;  &lt;</w:t>
      </w:r>
      <w:proofErr w:type="gramEnd"/>
      <w:r>
        <w:rPr>
          <w:rStyle w:val="HTMLCode"/>
          <w:rFonts w:eastAsiaTheme="minorHAnsi"/>
        </w:rPr>
        <w:t>!-- Singleton scope (default) --&gt;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id="engine" class="</w:t>
      </w:r>
      <w:proofErr w:type="spellStart"/>
      <w:r>
        <w:rPr>
          <w:rStyle w:val="HTMLCode"/>
          <w:rFonts w:eastAsiaTheme="minorHAnsi"/>
        </w:rPr>
        <w:t>com.example.Engine</w:t>
      </w:r>
      <w:proofErr w:type="spellEnd"/>
      <w:r>
        <w:rPr>
          <w:rStyle w:val="HTMLCode"/>
          <w:rFonts w:eastAsiaTheme="minorHAnsi"/>
        </w:rPr>
        <w:t>" scope="prototype"/</w:t>
      </w:r>
      <w:proofErr w:type="gramStart"/>
      <w:r>
        <w:rPr>
          <w:rStyle w:val="HTMLCode"/>
          <w:rFonts w:eastAsiaTheme="minorHAnsi"/>
        </w:rPr>
        <w:t>&gt;  &lt;</w:t>
      </w:r>
      <w:proofErr w:type="gramEnd"/>
      <w:r>
        <w:rPr>
          <w:rStyle w:val="HTMLCode"/>
          <w:rFonts w:eastAsiaTheme="minorHAnsi"/>
        </w:rPr>
        <w:t>!-- Prototype scope --&gt;</w:t>
      </w:r>
    </w:p>
    <w:p w:rsidR="006A4FC7" w:rsidRDefault="006A4FC7" w:rsidP="006A4FC7">
      <w:pPr>
        <w:pStyle w:val="Heading4"/>
      </w:pPr>
      <w:r>
        <w:t>Example: Bean Scopes with Annotations</w:t>
      </w:r>
    </w:p>
    <w:p w:rsidR="006A4FC7" w:rsidRDefault="006A4FC7" w:rsidP="006A4FC7">
      <w:pPr>
        <w:pStyle w:val="NormalWeb"/>
      </w:pPr>
      <w:r>
        <w:t xml:space="preserve">In annotation-based configuration, bean scopes can be set using the </w:t>
      </w:r>
      <w:r>
        <w:rPr>
          <w:rStyle w:val="HTMLCode"/>
        </w:rPr>
        <w:t>@Scope</w:t>
      </w:r>
      <w:r>
        <w:t xml:space="preserve"> annotation: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org.springframework.context.annotation.Scope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org.springframework.stereotype.Component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@Scope(</w:t>
      </w:r>
      <w:proofErr w:type="gramEnd"/>
      <w:r>
        <w:rPr>
          <w:rStyle w:val="HTMLCode"/>
          <w:rFonts w:eastAsiaTheme="minorHAnsi"/>
        </w:rPr>
        <w:t>"prototype")  // Prototype scope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Engine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start()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"Engine started!");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NormalWeb"/>
      </w:pPr>
      <w:r>
        <w:t xml:space="preserve">In this example, the </w:t>
      </w:r>
      <w:r>
        <w:rPr>
          <w:rStyle w:val="HTMLCode"/>
        </w:rPr>
        <w:t>Engine</w:t>
      </w:r>
      <w:r>
        <w:t xml:space="preserve"> bean is scoped as a prototype, meaning a new instance will be created every time it is requested.</w:t>
      </w:r>
    </w:p>
    <w:p w:rsidR="006A4FC7" w:rsidRDefault="006A4FC7" w:rsidP="006A4FC7">
      <w:r>
        <w:pict>
          <v:rect id="_x0000_i1031" style="width:0;height:1.5pt" o:hralign="center" o:hrstd="t" o:hr="t" fillcolor="#a0a0a0" stroked="f"/>
        </w:pict>
      </w:r>
    </w:p>
    <w:p w:rsidR="006A4FC7" w:rsidRDefault="006A4FC7" w:rsidP="006A4FC7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Autowiring</w:t>
      </w:r>
      <w:proofErr w:type="spellEnd"/>
    </w:p>
    <w:p w:rsidR="006A4FC7" w:rsidRDefault="006A4FC7" w:rsidP="006A4FC7">
      <w:pPr>
        <w:pStyle w:val="NormalWeb"/>
      </w:pPr>
      <w:proofErr w:type="spellStart"/>
      <w:r>
        <w:rPr>
          <w:rStyle w:val="Strong"/>
        </w:rPr>
        <w:t>Autowiring</w:t>
      </w:r>
      <w:proofErr w:type="spellEnd"/>
      <w:r>
        <w:t xml:space="preserve"> is the process of automatically injecting dependencies into </w:t>
      </w:r>
      <w:proofErr w:type="gramStart"/>
      <w:r>
        <w:t>Spring</w:t>
      </w:r>
      <w:proofErr w:type="gramEnd"/>
      <w:r>
        <w:t xml:space="preserve"> beans. Spring provides several ways to </w:t>
      </w:r>
      <w:proofErr w:type="spellStart"/>
      <w:r>
        <w:t>autowire</w:t>
      </w:r>
      <w:proofErr w:type="spellEnd"/>
      <w:r>
        <w:t xml:space="preserve"> dependencies:</w:t>
      </w:r>
    </w:p>
    <w:p w:rsidR="006A4FC7" w:rsidRDefault="006A4FC7" w:rsidP="006A4FC7">
      <w:pPr>
        <w:pStyle w:val="Heading4"/>
      </w:pPr>
      <w:r>
        <w:t xml:space="preserve">1. </w:t>
      </w:r>
      <w:proofErr w:type="spellStart"/>
      <w:r>
        <w:rPr>
          <w:rStyle w:val="Strong"/>
          <w:b/>
          <w:bCs/>
        </w:rPr>
        <w:t>Autowiring</w:t>
      </w:r>
      <w:proofErr w:type="spellEnd"/>
      <w:r>
        <w:rPr>
          <w:rStyle w:val="Strong"/>
          <w:b/>
          <w:bCs/>
        </w:rPr>
        <w:t xml:space="preserve"> by Type (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rPr>
          <w:rStyle w:val="Strong"/>
          <w:b/>
          <w:bCs/>
        </w:rPr>
        <w:t>)</w:t>
      </w:r>
    </w:p>
    <w:p w:rsidR="006A4FC7" w:rsidRDefault="006A4FC7" w:rsidP="006A4FC7">
      <w:pPr>
        <w:pStyle w:val="NormalWeb"/>
      </w:pPr>
      <w:r>
        <w:t xml:space="preserve">You can use the 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 xml:space="preserve"> annotation to inject dependencies by their type. Spring will automatically inject the bean that matches the type of the property or constructor parameter.</w:t>
      </w:r>
    </w:p>
    <w:p w:rsidR="006A4FC7" w:rsidRDefault="006A4FC7" w:rsidP="006A4FC7">
      <w:pPr>
        <w:pStyle w:val="NormalWeb"/>
      </w:pPr>
      <w:r>
        <w:t>Example: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org.springframework.beans.factory.annotation.Autowired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org.springframework.stereotype.Component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rPr>
          <w:rStyle w:val="HTMLCode"/>
          <w:rFonts w:eastAsiaTheme="minorHAnsi"/>
        </w:rPr>
        <w:t xml:space="preserve">  /</w:t>
      </w:r>
      <w:proofErr w:type="gramEnd"/>
      <w:r>
        <w:rPr>
          <w:rStyle w:val="HTMLCode"/>
          <w:rFonts w:eastAsiaTheme="minorHAnsi"/>
        </w:rPr>
        <w:t xml:space="preserve">/ </w:t>
      </w:r>
      <w:proofErr w:type="spellStart"/>
      <w:r>
        <w:rPr>
          <w:rStyle w:val="HTMLCode"/>
          <w:rFonts w:eastAsiaTheme="minorHAnsi"/>
        </w:rPr>
        <w:t>Autowires</w:t>
      </w:r>
      <w:proofErr w:type="spellEnd"/>
      <w:r>
        <w:rPr>
          <w:rStyle w:val="HTMLCode"/>
          <w:rFonts w:eastAsiaTheme="minorHAnsi"/>
        </w:rPr>
        <w:t xml:space="preserve"> Engine by type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</w:t>
      </w:r>
      <w:proofErr w:type="spellStart"/>
      <w:r>
        <w:rPr>
          <w:rStyle w:val="HTMLCode"/>
          <w:rFonts w:eastAsiaTheme="minorHAnsi"/>
        </w:rPr>
        <w:t>setEngine</w:t>
      </w:r>
      <w:proofErr w:type="spellEnd"/>
      <w:r>
        <w:rPr>
          <w:rStyle w:val="HTMLCode"/>
          <w:rFonts w:eastAsiaTheme="minorHAnsi"/>
        </w:rPr>
        <w:t>(Engine engine)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</w:t>
      </w:r>
      <w:proofErr w:type="spellEnd"/>
      <w:r>
        <w:rPr>
          <w:rStyle w:val="HTMLCode"/>
          <w:rFonts w:eastAsiaTheme="minorHAnsi"/>
        </w:rPr>
        <w:t xml:space="preserve"> = engine;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pPr>
        <w:pStyle w:val="Heading4"/>
      </w:pPr>
      <w:r>
        <w:t xml:space="preserve">2. </w:t>
      </w:r>
      <w:proofErr w:type="spellStart"/>
      <w:r>
        <w:rPr>
          <w:rStyle w:val="Strong"/>
          <w:b/>
          <w:bCs/>
        </w:rPr>
        <w:t>Autowiring</w:t>
      </w:r>
      <w:proofErr w:type="spellEnd"/>
      <w:r>
        <w:rPr>
          <w:rStyle w:val="Strong"/>
          <w:b/>
          <w:bCs/>
        </w:rPr>
        <w:t xml:space="preserve"> by Name</w:t>
      </w:r>
    </w:p>
    <w:p w:rsidR="006A4FC7" w:rsidRDefault="006A4FC7" w:rsidP="006A4FC7">
      <w:pPr>
        <w:pStyle w:val="NormalWeb"/>
      </w:pPr>
      <w:proofErr w:type="spellStart"/>
      <w:r>
        <w:t>Autowiring</w:t>
      </w:r>
      <w:proofErr w:type="spellEnd"/>
      <w:r>
        <w:t xml:space="preserve"> by name allows </w:t>
      </w:r>
      <w:proofErr w:type="gramStart"/>
      <w:r>
        <w:t>Spring</w:t>
      </w:r>
      <w:proofErr w:type="gramEnd"/>
      <w:r>
        <w:t xml:space="preserve"> to inject a bean based on the name of the property. This requires the bean name to match the name of the property in the target bean.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&lt;bean id="car" class="</w:t>
      </w:r>
      <w:proofErr w:type="spellStart"/>
      <w:r>
        <w:rPr>
          <w:rStyle w:val="HTMLCode"/>
          <w:rFonts w:eastAsiaTheme="minorHAnsi"/>
        </w:rPr>
        <w:t>com.example.Car</w:t>
      </w:r>
      <w:proofErr w:type="spellEnd"/>
      <w:r>
        <w:rPr>
          <w:rStyle w:val="HTMLCode"/>
          <w:rFonts w:eastAsiaTheme="minorHAnsi"/>
        </w:rPr>
        <w:t xml:space="preserve">" </w:t>
      </w:r>
      <w:proofErr w:type="spellStart"/>
      <w:r>
        <w:rPr>
          <w:rStyle w:val="HTMLCode"/>
          <w:rFonts w:eastAsiaTheme="minorHAnsi"/>
        </w:rPr>
        <w:t>autowire</w:t>
      </w:r>
      <w:proofErr w:type="spellEnd"/>
      <w:r>
        <w:rPr>
          <w:rStyle w:val="HTMLCode"/>
          <w:rFonts w:eastAsiaTheme="minorHAnsi"/>
        </w:rPr>
        <w:t>="</w:t>
      </w:r>
      <w:proofErr w:type="spellStart"/>
      <w:r>
        <w:rPr>
          <w:rStyle w:val="HTMLCode"/>
          <w:rFonts w:eastAsiaTheme="minorHAnsi"/>
        </w:rPr>
        <w:t>byName</w:t>
      </w:r>
      <w:proofErr w:type="spellEnd"/>
      <w:r>
        <w:rPr>
          <w:rStyle w:val="HTMLCode"/>
          <w:rFonts w:eastAsiaTheme="minorHAnsi"/>
        </w:rPr>
        <w:t>"&gt;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&lt;property name="engine" ref="engine"/&gt;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&lt;/bean&gt;</w:t>
      </w:r>
    </w:p>
    <w:p w:rsidR="006A4FC7" w:rsidRDefault="006A4FC7" w:rsidP="006A4FC7">
      <w:pPr>
        <w:pStyle w:val="Heading4"/>
      </w:pPr>
      <w:r>
        <w:t xml:space="preserve">3. </w:t>
      </w:r>
      <w:proofErr w:type="spellStart"/>
      <w:r>
        <w:rPr>
          <w:rStyle w:val="Strong"/>
          <w:b/>
          <w:bCs/>
        </w:rPr>
        <w:t>Autowiring</w:t>
      </w:r>
      <w:proofErr w:type="spellEnd"/>
      <w:r>
        <w:rPr>
          <w:rStyle w:val="Strong"/>
          <w:b/>
          <w:bCs/>
        </w:rPr>
        <w:t xml:space="preserve"> by Constructor</w:t>
      </w:r>
    </w:p>
    <w:p w:rsidR="006A4FC7" w:rsidRDefault="006A4FC7" w:rsidP="006A4FC7">
      <w:pPr>
        <w:pStyle w:val="NormalWeb"/>
      </w:pPr>
      <w:r>
        <w:t xml:space="preserve">You can </w:t>
      </w:r>
      <w:proofErr w:type="spellStart"/>
      <w:r>
        <w:t>autowire</w:t>
      </w:r>
      <w:proofErr w:type="spellEnd"/>
      <w:r>
        <w:t xml:space="preserve"> dependencies via the constructor. If there is a single constructor in a class, </w:t>
      </w:r>
      <w:proofErr w:type="gramStart"/>
      <w:r>
        <w:t>Spring</w:t>
      </w:r>
      <w:proofErr w:type="gramEnd"/>
      <w:r>
        <w:t xml:space="preserve"> will automatically inject the required dependencies.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@Component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class Car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private</w:t>
      </w:r>
      <w:proofErr w:type="gramEnd"/>
      <w:r>
        <w:rPr>
          <w:rStyle w:val="HTMLCode"/>
          <w:rFonts w:eastAsiaTheme="minorHAnsi"/>
        </w:rPr>
        <w:t xml:space="preserve"> Engine </w:t>
      </w:r>
      <w:proofErr w:type="spellStart"/>
      <w:r>
        <w:rPr>
          <w:rStyle w:val="HTMLCode"/>
          <w:rFonts w:eastAsiaTheme="minorHAnsi"/>
        </w:rPr>
        <w:t>engine</w:t>
      </w:r>
      <w:proofErr w:type="spellEnd"/>
      <w:r>
        <w:rPr>
          <w:rStyle w:val="HTMLCode"/>
          <w:rFonts w:eastAsiaTheme="minorHAnsi"/>
        </w:rPr>
        <w:t>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rPr>
          <w:rStyle w:val="HTMLCode"/>
          <w:rFonts w:eastAsiaTheme="minorHAnsi"/>
        </w:rPr>
        <w:t xml:space="preserve">  /</w:t>
      </w:r>
      <w:proofErr w:type="gramEnd"/>
      <w:r>
        <w:rPr>
          <w:rStyle w:val="HTMLCode"/>
          <w:rFonts w:eastAsiaTheme="minorHAnsi"/>
        </w:rPr>
        <w:t xml:space="preserve">/ </w:t>
      </w:r>
      <w:proofErr w:type="spellStart"/>
      <w:r>
        <w:rPr>
          <w:rStyle w:val="HTMLCode"/>
          <w:rFonts w:eastAsiaTheme="minorHAnsi"/>
        </w:rPr>
        <w:t>Autowires</w:t>
      </w:r>
      <w:proofErr w:type="spellEnd"/>
      <w:r>
        <w:rPr>
          <w:rStyle w:val="HTMLCode"/>
          <w:rFonts w:eastAsiaTheme="minorHAnsi"/>
        </w:rPr>
        <w:t xml:space="preserve"> Engine by constructor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Car(Engine engine)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r>
        <w:rPr>
          <w:rStyle w:val="HTMLCode"/>
          <w:rFonts w:eastAsiaTheme="minorHAnsi"/>
        </w:rPr>
        <w:t>this.engine</w:t>
      </w:r>
      <w:proofErr w:type="spellEnd"/>
      <w:r>
        <w:rPr>
          <w:rStyle w:val="HTMLCode"/>
          <w:rFonts w:eastAsiaTheme="minorHAnsi"/>
        </w:rPr>
        <w:t xml:space="preserve"> = engine;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void drive() {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engine.start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"Car is driving...");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A4FC7" w:rsidRDefault="006A4FC7" w:rsidP="006A4FC7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A4FC7" w:rsidRDefault="006A4FC7" w:rsidP="006A4FC7">
      <w:r>
        <w:pict>
          <v:rect id="_x0000_i1032" style="width:0;height:1.5pt" o:hralign="center" o:hrstd="t" o:hr="t" fillcolor="#a0a0a0" stroked="f"/>
        </w:pict>
      </w:r>
    </w:p>
    <w:p w:rsidR="006A4FC7" w:rsidRDefault="006A4FC7" w:rsidP="006A4FC7">
      <w:pPr>
        <w:pStyle w:val="NormalWeb"/>
      </w:pPr>
    </w:p>
    <w:p w:rsidR="00B24735" w:rsidRPr="00613E5F" w:rsidRDefault="00B24735" w:rsidP="00613E5F"/>
    <w:sectPr w:rsidR="00B24735" w:rsidRPr="0061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04" w:rsidRDefault="00B43304" w:rsidP="008E66D7">
      <w:pPr>
        <w:spacing w:after="0" w:line="240" w:lineRule="auto"/>
      </w:pPr>
      <w:r>
        <w:separator/>
      </w:r>
    </w:p>
  </w:endnote>
  <w:endnote w:type="continuationSeparator" w:id="0">
    <w:p w:rsidR="00B43304" w:rsidRDefault="00B43304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04" w:rsidRDefault="00B43304" w:rsidP="008E66D7">
      <w:pPr>
        <w:spacing w:after="0" w:line="240" w:lineRule="auto"/>
      </w:pPr>
      <w:r>
        <w:separator/>
      </w:r>
    </w:p>
  </w:footnote>
  <w:footnote w:type="continuationSeparator" w:id="0">
    <w:p w:rsidR="00B43304" w:rsidRDefault="00B43304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5D4"/>
    <w:multiLevelType w:val="multilevel"/>
    <w:tmpl w:val="430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42FA4"/>
    <w:multiLevelType w:val="multilevel"/>
    <w:tmpl w:val="B8E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A389D"/>
    <w:multiLevelType w:val="multilevel"/>
    <w:tmpl w:val="4B10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E7F74"/>
    <w:multiLevelType w:val="multilevel"/>
    <w:tmpl w:val="CA8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B7D63"/>
    <w:multiLevelType w:val="multilevel"/>
    <w:tmpl w:val="0FF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14206"/>
    <w:multiLevelType w:val="multilevel"/>
    <w:tmpl w:val="4A2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D027B"/>
    <w:multiLevelType w:val="multilevel"/>
    <w:tmpl w:val="90A4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6F4484"/>
    <w:multiLevelType w:val="multilevel"/>
    <w:tmpl w:val="97F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8F152A"/>
    <w:multiLevelType w:val="multilevel"/>
    <w:tmpl w:val="5CB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2F00C0"/>
    <w:multiLevelType w:val="multilevel"/>
    <w:tmpl w:val="FEC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2479E"/>
    <w:multiLevelType w:val="multilevel"/>
    <w:tmpl w:val="8C8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A796B"/>
    <w:multiLevelType w:val="multilevel"/>
    <w:tmpl w:val="941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B5A32"/>
    <w:multiLevelType w:val="multilevel"/>
    <w:tmpl w:val="189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D47D08"/>
    <w:multiLevelType w:val="multilevel"/>
    <w:tmpl w:val="BCC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D0605"/>
    <w:multiLevelType w:val="multilevel"/>
    <w:tmpl w:val="5BF4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8004C9"/>
    <w:multiLevelType w:val="multilevel"/>
    <w:tmpl w:val="9174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BE3744"/>
    <w:multiLevelType w:val="multilevel"/>
    <w:tmpl w:val="F0B2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69363C"/>
    <w:multiLevelType w:val="multilevel"/>
    <w:tmpl w:val="97C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717084"/>
    <w:multiLevelType w:val="multilevel"/>
    <w:tmpl w:val="9C7E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EB3E9C"/>
    <w:multiLevelType w:val="multilevel"/>
    <w:tmpl w:val="6348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346631"/>
    <w:multiLevelType w:val="multilevel"/>
    <w:tmpl w:val="610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A950D7"/>
    <w:multiLevelType w:val="multilevel"/>
    <w:tmpl w:val="1B18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7C690B"/>
    <w:multiLevelType w:val="multilevel"/>
    <w:tmpl w:val="1F7E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3A543E"/>
    <w:multiLevelType w:val="multilevel"/>
    <w:tmpl w:val="17B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8F6D7E"/>
    <w:multiLevelType w:val="multilevel"/>
    <w:tmpl w:val="A88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5F022A"/>
    <w:multiLevelType w:val="multilevel"/>
    <w:tmpl w:val="72A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A11442"/>
    <w:multiLevelType w:val="multilevel"/>
    <w:tmpl w:val="C42E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9810C3"/>
    <w:multiLevelType w:val="multilevel"/>
    <w:tmpl w:val="9DB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1A4B68"/>
    <w:multiLevelType w:val="multilevel"/>
    <w:tmpl w:val="56F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B1415E"/>
    <w:multiLevelType w:val="multilevel"/>
    <w:tmpl w:val="D2D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5F2472"/>
    <w:multiLevelType w:val="multilevel"/>
    <w:tmpl w:val="B2C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075B0E"/>
    <w:multiLevelType w:val="multilevel"/>
    <w:tmpl w:val="D9A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680108"/>
    <w:multiLevelType w:val="multilevel"/>
    <w:tmpl w:val="901A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E52D59"/>
    <w:multiLevelType w:val="multilevel"/>
    <w:tmpl w:val="B83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881770"/>
    <w:multiLevelType w:val="multilevel"/>
    <w:tmpl w:val="C8F0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873409"/>
    <w:multiLevelType w:val="multilevel"/>
    <w:tmpl w:val="E8EC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8911DA"/>
    <w:multiLevelType w:val="multilevel"/>
    <w:tmpl w:val="FA5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AB24AA"/>
    <w:multiLevelType w:val="multilevel"/>
    <w:tmpl w:val="9D0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1B6143"/>
    <w:multiLevelType w:val="multilevel"/>
    <w:tmpl w:val="17D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83382"/>
    <w:multiLevelType w:val="multilevel"/>
    <w:tmpl w:val="71B0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717EE7"/>
    <w:multiLevelType w:val="multilevel"/>
    <w:tmpl w:val="5A86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977A78"/>
    <w:multiLevelType w:val="multilevel"/>
    <w:tmpl w:val="573E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"/>
  </w:num>
  <w:num w:numId="3">
    <w:abstractNumId w:val="12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14"/>
  </w:num>
  <w:num w:numId="9">
    <w:abstractNumId w:val="24"/>
  </w:num>
  <w:num w:numId="10">
    <w:abstractNumId w:val="5"/>
  </w:num>
  <w:num w:numId="11">
    <w:abstractNumId w:val="9"/>
  </w:num>
  <w:num w:numId="12">
    <w:abstractNumId w:val="10"/>
  </w:num>
  <w:num w:numId="13">
    <w:abstractNumId w:val="22"/>
  </w:num>
  <w:num w:numId="14">
    <w:abstractNumId w:val="3"/>
  </w:num>
  <w:num w:numId="15">
    <w:abstractNumId w:val="8"/>
  </w:num>
  <w:num w:numId="16">
    <w:abstractNumId w:val="19"/>
  </w:num>
  <w:num w:numId="17">
    <w:abstractNumId w:val="26"/>
  </w:num>
  <w:num w:numId="18">
    <w:abstractNumId w:val="33"/>
  </w:num>
  <w:num w:numId="19">
    <w:abstractNumId w:val="29"/>
  </w:num>
  <w:num w:numId="20">
    <w:abstractNumId w:val="2"/>
  </w:num>
  <w:num w:numId="21">
    <w:abstractNumId w:val="17"/>
  </w:num>
  <w:num w:numId="22">
    <w:abstractNumId w:val="37"/>
  </w:num>
  <w:num w:numId="23">
    <w:abstractNumId w:val="20"/>
  </w:num>
  <w:num w:numId="24">
    <w:abstractNumId w:val="15"/>
  </w:num>
  <w:num w:numId="25">
    <w:abstractNumId w:val="34"/>
  </w:num>
  <w:num w:numId="26">
    <w:abstractNumId w:val="4"/>
  </w:num>
  <w:num w:numId="27">
    <w:abstractNumId w:val="0"/>
  </w:num>
  <w:num w:numId="28">
    <w:abstractNumId w:val="32"/>
  </w:num>
  <w:num w:numId="29">
    <w:abstractNumId w:val="31"/>
  </w:num>
  <w:num w:numId="30">
    <w:abstractNumId w:val="28"/>
  </w:num>
  <w:num w:numId="31">
    <w:abstractNumId w:val="30"/>
  </w:num>
  <w:num w:numId="32">
    <w:abstractNumId w:val="39"/>
  </w:num>
  <w:num w:numId="33">
    <w:abstractNumId w:val="40"/>
  </w:num>
  <w:num w:numId="34">
    <w:abstractNumId w:val="25"/>
  </w:num>
  <w:num w:numId="35">
    <w:abstractNumId w:val="6"/>
  </w:num>
  <w:num w:numId="36">
    <w:abstractNumId w:val="7"/>
  </w:num>
  <w:num w:numId="37">
    <w:abstractNumId w:val="18"/>
  </w:num>
  <w:num w:numId="38">
    <w:abstractNumId w:val="11"/>
  </w:num>
  <w:num w:numId="39">
    <w:abstractNumId w:val="27"/>
  </w:num>
  <w:num w:numId="40">
    <w:abstractNumId w:val="13"/>
  </w:num>
  <w:num w:numId="41">
    <w:abstractNumId w:val="38"/>
  </w:num>
  <w:num w:numId="4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0106D1"/>
    <w:rsid w:val="00132F3D"/>
    <w:rsid w:val="001E4CF4"/>
    <w:rsid w:val="002051C1"/>
    <w:rsid w:val="002355E6"/>
    <w:rsid w:val="0026183A"/>
    <w:rsid w:val="00332325"/>
    <w:rsid w:val="00333C08"/>
    <w:rsid w:val="003E2510"/>
    <w:rsid w:val="003E3A62"/>
    <w:rsid w:val="004B1D0F"/>
    <w:rsid w:val="004E2EDE"/>
    <w:rsid w:val="00522B4F"/>
    <w:rsid w:val="005233F7"/>
    <w:rsid w:val="00533626"/>
    <w:rsid w:val="005617B2"/>
    <w:rsid w:val="005B799E"/>
    <w:rsid w:val="005C0059"/>
    <w:rsid w:val="00613E5F"/>
    <w:rsid w:val="00615FFC"/>
    <w:rsid w:val="006475F6"/>
    <w:rsid w:val="006A4FC7"/>
    <w:rsid w:val="006B49E2"/>
    <w:rsid w:val="006B7AEC"/>
    <w:rsid w:val="00737BFF"/>
    <w:rsid w:val="0077207C"/>
    <w:rsid w:val="00775861"/>
    <w:rsid w:val="007A2199"/>
    <w:rsid w:val="007B35A3"/>
    <w:rsid w:val="0081594F"/>
    <w:rsid w:val="008702B8"/>
    <w:rsid w:val="008D1C39"/>
    <w:rsid w:val="008E66D7"/>
    <w:rsid w:val="009305B6"/>
    <w:rsid w:val="00953560"/>
    <w:rsid w:val="00953A2A"/>
    <w:rsid w:val="00961CA6"/>
    <w:rsid w:val="009B2C61"/>
    <w:rsid w:val="00A241CB"/>
    <w:rsid w:val="00A54BC0"/>
    <w:rsid w:val="00A615E3"/>
    <w:rsid w:val="00A63D07"/>
    <w:rsid w:val="00A77439"/>
    <w:rsid w:val="00A93FC9"/>
    <w:rsid w:val="00B24735"/>
    <w:rsid w:val="00B43304"/>
    <w:rsid w:val="00B44926"/>
    <w:rsid w:val="00B53555"/>
    <w:rsid w:val="00B56186"/>
    <w:rsid w:val="00B737AB"/>
    <w:rsid w:val="00BA7ACA"/>
    <w:rsid w:val="00C24140"/>
    <w:rsid w:val="00C928C8"/>
    <w:rsid w:val="00CA76D5"/>
    <w:rsid w:val="00CB4E26"/>
    <w:rsid w:val="00D219B7"/>
    <w:rsid w:val="00D55088"/>
    <w:rsid w:val="00D6281A"/>
    <w:rsid w:val="00D63315"/>
    <w:rsid w:val="00D94C49"/>
    <w:rsid w:val="00DD639C"/>
    <w:rsid w:val="00DE272B"/>
    <w:rsid w:val="00E044E5"/>
    <w:rsid w:val="00E04794"/>
    <w:rsid w:val="00E86303"/>
    <w:rsid w:val="00E939BA"/>
    <w:rsid w:val="00EA28D6"/>
    <w:rsid w:val="00EF4EEA"/>
    <w:rsid w:val="00F1271B"/>
    <w:rsid w:val="00F244F2"/>
    <w:rsid w:val="00F33612"/>
    <w:rsid w:val="00F33D0B"/>
    <w:rsid w:val="00F813FB"/>
    <w:rsid w:val="00FA413E"/>
    <w:rsid w:val="00FB5F99"/>
    <w:rsid w:val="00FD07C7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82BE8-55D0-4934-8FEB-AA5C2154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3</cp:revision>
  <cp:lastPrinted>2024-07-29T12:41:00Z</cp:lastPrinted>
  <dcterms:created xsi:type="dcterms:W3CDTF">2025-03-02T20:29:00Z</dcterms:created>
  <dcterms:modified xsi:type="dcterms:W3CDTF">2025-03-02T20:35:00Z</dcterms:modified>
</cp:coreProperties>
</file>