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A61" w:rsidRPr="009B7D9A" w:rsidRDefault="00423A61" w:rsidP="00423A61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7D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МИНОБРНАУКИ РОССИИ</w:t>
      </w:r>
    </w:p>
    <w:p w:rsidR="00423A61" w:rsidRPr="009B7D9A" w:rsidRDefault="00423A61" w:rsidP="00423A61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7D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Федеральное государственное автономное образовательное</w:t>
      </w:r>
    </w:p>
    <w:p w:rsidR="00423A61" w:rsidRPr="009B7D9A" w:rsidRDefault="00423A61" w:rsidP="00423A61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7D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учреждение высшего образования</w:t>
      </w:r>
    </w:p>
    <w:p w:rsidR="00423A61" w:rsidRPr="009B7D9A" w:rsidRDefault="00423A61" w:rsidP="00423A61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7D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«Южный федеральный университет»</w:t>
      </w:r>
    </w:p>
    <w:p w:rsidR="00423A61" w:rsidRPr="009B7D9A" w:rsidRDefault="00423A61" w:rsidP="00423A61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423A61" w:rsidRPr="009B7D9A" w:rsidRDefault="00423A61" w:rsidP="00423A61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7D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Институт компьютерных технологий и информационной безопасности</w:t>
      </w:r>
    </w:p>
    <w:p w:rsidR="00423A61" w:rsidRPr="009B7D9A" w:rsidRDefault="00423A61" w:rsidP="00423A61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423A61" w:rsidRPr="009B7D9A" w:rsidRDefault="00423A61" w:rsidP="00423A61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7D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Кафедра интеллектуальных и многопроцессорных систем</w:t>
      </w:r>
    </w:p>
    <w:p w:rsidR="00423A61" w:rsidRPr="009B7D9A" w:rsidRDefault="00423A61" w:rsidP="00423A61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7D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Направление 01.04.02 Прикладная математика и информатика</w:t>
      </w:r>
    </w:p>
    <w:p w:rsidR="00423A61" w:rsidRDefault="00423A61" w:rsidP="00423A6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A61" w:rsidRDefault="00423A61" w:rsidP="00423A6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A61" w:rsidRDefault="00423A61" w:rsidP="00423A6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A61" w:rsidRPr="00FC1491" w:rsidRDefault="00423A61" w:rsidP="00423A6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A61" w:rsidRDefault="00423A61" w:rsidP="00423A6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A61" w:rsidRPr="00925640" w:rsidRDefault="00925640" w:rsidP="00423A61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256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МАТЕМАТИЧЕСКИЕ МОДЕЛИ ПРОЦЕССОВ И СИСТЕМ </w:t>
      </w:r>
    </w:p>
    <w:p w:rsidR="00423A61" w:rsidRPr="00515D97" w:rsidRDefault="00423A61" w:rsidP="00423A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B7D9A">
        <w:rPr>
          <w:rFonts w:ascii="Times New Roman" w:hAnsi="Times New Roman" w:cs="Times New Roman"/>
          <w:color w:val="000000" w:themeColor="text1"/>
          <w:sz w:val="28"/>
          <w:szCs w:val="28"/>
        </w:rPr>
        <w:t>Отчет по лабораторной работе</w:t>
      </w:r>
      <w:r w:rsidRPr="00876194"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A71579" w:rsidRPr="005D17BD" w:rsidRDefault="00A71579" w:rsidP="005D17B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17BD">
        <w:rPr>
          <w:rFonts w:ascii="Times New Roman" w:hAnsi="Times New Roman" w:cs="Times New Roman"/>
          <w:sz w:val="28"/>
          <w:szCs w:val="28"/>
        </w:rPr>
        <w:t>«</w:t>
      </w:r>
      <w:r w:rsidRPr="005D17BD">
        <w:rPr>
          <w:rFonts w:ascii="Times New Roman" w:hAnsi="Times New Roman" w:cs="Times New Roman"/>
          <w:color w:val="000000" w:themeColor="text1"/>
          <w:sz w:val="28"/>
          <w:szCs w:val="28"/>
        </w:rPr>
        <w:t>Способы решения системы линейных алгебраических уравнений</w:t>
      </w:r>
      <w:r w:rsidRPr="005D17BD">
        <w:rPr>
          <w:rFonts w:ascii="Times New Roman" w:hAnsi="Times New Roman" w:cs="Times New Roman"/>
          <w:sz w:val="28"/>
          <w:szCs w:val="28"/>
        </w:rPr>
        <w:t>»</w:t>
      </w:r>
    </w:p>
    <w:p w:rsidR="00A71579" w:rsidRPr="005D17BD" w:rsidRDefault="00A71579" w:rsidP="005D17B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3A61" w:rsidRPr="00FC1491" w:rsidRDefault="00423A61" w:rsidP="00423A61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A61" w:rsidRPr="00FC1491" w:rsidRDefault="00423A61" w:rsidP="00423A61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A61" w:rsidRPr="00FC1491" w:rsidRDefault="00423A61" w:rsidP="00423A61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A61" w:rsidRPr="00FC1491" w:rsidRDefault="00423A61" w:rsidP="00423A61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A61" w:rsidRPr="00FC1491" w:rsidRDefault="00423A61" w:rsidP="00423A61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A61" w:rsidRPr="00FC1491" w:rsidRDefault="00423A61" w:rsidP="00423A61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A61" w:rsidRPr="00FC1491" w:rsidRDefault="00423A61" w:rsidP="00423A61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A61" w:rsidRPr="00FC1491" w:rsidRDefault="00423A61" w:rsidP="00423A61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A61" w:rsidRPr="00FC1491" w:rsidRDefault="00423A61" w:rsidP="00423A61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491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</w:t>
      </w:r>
    </w:p>
    <w:p w:rsidR="00423A61" w:rsidRPr="00FC1491" w:rsidRDefault="00423A61" w:rsidP="00423A61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4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магистрант группы </w:t>
      </w:r>
      <w:r w:rsidRPr="00876194">
        <w:rPr>
          <w:rFonts w:ascii="Times New Roman" w:hAnsi="Times New Roman" w:cs="Times New Roman"/>
          <w:sz w:val="24"/>
          <w:szCs w:val="24"/>
        </w:rPr>
        <w:t>КТмо1-1</w:t>
      </w:r>
    </w:p>
    <w:p w:rsidR="00423A61" w:rsidRPr="00FC1491" w:rsidRDefault="00423A61" w:rsidP="00423A61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4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________________ </w:t>
      </w:r>
      <w:r w:rsidRPr="00876194">
        <w:rPr>
          <w:rFonts w:ascii="Times New Roman" w:hAnsi="Times New Roman" w:cs="Times New Roman"/>
          <w:sz w:val="24"/>
          <w:szCs w:val="24"/>
        </w:rPr>
        <w:t>Р.С. Булычев</w:t>
      </w:r>
    </w:p>
    <w:p w:rsidR="00423A61" w:rsidRPr="009B7D9A" w:rsidRDefault="00423A61" w:rsidP="00423A61">
      <w:pPr>
        <w:spacing w:after="0"/>
        <w:ind w:left="3540" w:firstLine="708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B7D9A">
        <w:rPr>
          <w:rFonts w:ascii="Times New Roman" w:hAnsi="Times New Roman" w:cs="Times New Roman"/>
          <w:color w:val="000000" w:themeColor="text1"/>
          <w:sz w:val="20"/>
          <w:szCs w:val="20"/>
        </w:rPr>
        <w:t>подпись</w:t>
      </w:r>
    </w:p>
    <w:p w:rsidR="00423A61" w:rsidRPr="00FC1491" w:rsidRDefault="00423A61" w:rsidP="00423A61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A61" w:rsidRPr="00FC1491" w:rsidRDefault="00423A61" w:rsidP="00423A61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A61" w:rsidRPr="00FC1491" w:rsidRDefault="00423A61" w:rsidP="00423A61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A61" w:rsidRPr="00FC1491" w:rsidRDefault="00423A61" w:rsidP="00423A61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491">
        <w:rPr>
          <w:rFonts w:ascii="Times New Roman" w:hAnsi="Times New Roman" w:cs="Times New Roman"/>
          <w:color w:val="000000" w:themeColor="text1"/>
          <w:sz w:val="24"/>
          <w:szCs w:val="24"/>
        </w:rPr>
        <w:t>Защита отчета состоялась</w:t>
      </w:r>
    </w:p>
    <w:p w:rsidR="00423A61" w:rsidRPr="00FC1491" w:rsidRDefault="00423A61" w:rsidP="00423A61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491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</w:t>
      </w:r>
    </w:p>
    <w:p w:rsidR="00423A61" w:rsidRPr="00FC1491" w:rsidRDefault="00423A61" w:rsidP="00423A61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A61" w:rsidRPr="00FC1491" w:rsidRDefault="00423A61" w:rsidP="00423A61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491"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Количество баллов____________</w:t>
      </w:r>
    </w:p>
    <w:p w:rsidR="00423A61" w:rsidRPr="00B64934" w:rsidRDefault="00622F0D" w:rsidP="00423A61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4934">
        <w:rPr>
          <w:sz w:val="24"/>
          <w:szCs w:val="24"/>
        </w:rPr>
        <w:t>Проверил: д.т.н., профессор кафедры ИМС</w:t>
      </w:r>
    </w:p>
    <w:p w:rsidR="00622F0D" w:rsidRPr="00FC1491" w:rsidRDefault="00622F0D" w:rsidP="00423A61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A61" w:rsidRPr="00FC1491" w:rsidRDefault="00423A61" w:rsidP="00423A61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491">
        <w:rPr>
          <w:rFonts w:ascii="Times New Roman" w:hAnsi="Times New Roman" w:cs="Times New Roman"/>
          <w:color w:val="000000" w:themeColor="text1"/>
          <w:sz w:val="24"/>
          <w:szCs w:val="24"/>
        </w:rPr>
        <w:t>________________ /</w:t>
      </w:r>
      <w:r w:rsidR="00840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40388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C3A0C">
        <w:rPr>
          <w:rFonts w:ascii="Times New Roman" w:hAnsi="Times New Roman" w:cs="Times New Roman"/>
          <w:color w:val="000000" w:themeColor="text1"/>
          <w:sz w:val="24"/>
          <w:szCs w:val="24"/>
        </w:rPr>
        <w:t>Никитина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C1491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:rsidR="00042EF2" w:rsidRPr="009B7D9A" w:rsidRDefault="00042EF2" w:rsidP="00042EF2">
      <w:pPr>
        <w:spacing w:after="0"/>
        <w:ind w:left="3540" w:firstLine="708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B7D9A">
        <w:rPr>
          <w:rFonts w:ascii="Times New Roman" w:hAnsi="Times New Roman" w:cs="Times New Roman"/>
          <w:color w:val="000000" w:themeColor="text1"/>
          <w:sz w:val="20"/>
          <w:szCs w:val="20"/>
        </w:rPr>
        <w:t>подпись</w:t>
      </w:r>
    </w:p>
    <w:p w:rsidR="00423A61" w:rsidRPr="00FC1491" w:rsidRDefault="00423A61" w:rsidP="00423A6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A61" w:rsidRPr="00FC1491" w:rsidRDefault="00423A61" w:rsidP="00423A6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A61" w:rsidRPr="00515D97" w:rsidRDefault="00423A61" w:rsidP="00423A6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A61" w:rsidRPr="00FC1491" w:rsidRDefault="00423A61" w:rsidP="00423A6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A61" w:rsidRDefault="00423A61" w:rsidP="00423A6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A61" w:rsidRDefault="00423A61" w:rsidP="00423A6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A61" w:rsidRDefault="00423A61" w:rsidP="00423A6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491">
        <w:rPr>
          <w:rFonts w:ascii="Times New Roman" w:hAnsi="Times New Roman" w:cs="Times New Roman"/>
          <w:color w:val="000000" w:themeColor="text1"/>
          <w:sz w:val="24"/>
          <w:szCs w:val="24"/>
        </w:rPr>
        <w:t>Таганрог 20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622F0D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042EF2" w:rsidRDefault="00042EF2" w:rsidP="00423A61">
      <w:pPr>
        <w:spacing w:after="0"/>
        <w:jc w:val="center"/>
      </w:pPr>
    </w:p>
    <w:p w:rsidR="00370269" w:rsidRDefault="003702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выполнения работы №3.</w:t>
      </w:r>
    </w:p>
    <w:p w:rsidR="0088173D" w:rsidRDefault="00F42DDA">
      <w:pPr>
        <w:rPr>
          <w:rFonts w:ascii="Times New Roman" w:hAnsi="Times New Roman" w:cs="Times New Roman"/>
          <w:sz w:val="28"/>
          <w:szCs w:val="28"/>
        </w:rPr>
      </w:pPr>
      <w:r w:rsidRPr="00F42DDA">
        <w:rPr>
          <w:rFonts w:ascii="Times New Roman" w:hAnsi="Times New Roman" w:cs="Times New Roman"/>
          <w:sz w:val="28"/>
          <w:szCs w:val="28"/>
        </w:rPr>
        <w:t>Задание</w:t>
      </w:r>
      <w:r w:rsidR="00370269">
        <w:rPr>
          <w:rFonts w:ascii="Times New Roman" w:hAnsi="Times New Roman" w:cs="Times New Roman"/>
          <w:sz w:val="28"/>
          <w:szCs w:val="28"/>
        </w:rPr>
        <w:t xml:space="preserve"> 1. </w:t>
      </w:r>
    </w:p>
    <w:p w:rsidR="00370269" w:rsidRDefault="00D13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систему уравнений методом Гаусса и методом LU-разложения. </w:t>
      </w:r>
    </w:p>
    <w:p w:rsidR="009B18C2" w:rsidRDefault="00E82E6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=-1,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=-1,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=-8</m:t>
                  </m:r>
                </m:e>
              </m:eqArr>
            </m:e>
          </m:d>
        </m:oMath>
      </m:oMathPara>
    </w:p>
    <w:p w:rsidR="00F26058" w:rsidRDefault="00F2605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Решим систему методом Гаусса.</w:t>
      </w:r>
    </w:p>
    <w:p w:rsidR="003975E5" w:rsidRDefault="003975E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Краткое описание прямых методов расчёта СЛАУ</w:t>
      </w:r>
    </w:p>
    <w:p w:rsidR="00782860" w:rsidRPr="00DA0D29" w:rsidRDefault="00782860" w:rsidP="003D7D67">
      <w:pPr>
        <w:widowControl w:val="0"/>
        <w:suppressAutoHyphens/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7"/>
          <w:lang w:eastAsia="ru-RU"/>
        </w:rPr>
      </w:pPr>
      <w:bookmarkStart w:id="0" w:name="_Toc452297147"/>
      <w:r w:rsidRPr="00717D5D">
        <w:rPr>
          <w:rFonts w:ascii="Times New Roman" w:hAnsi="Times New Roman"/>
          <w:b/>
          <w:sz w:val="28"/>
          <w:szCs w:val="24"/>
        </w:rPr>
        <w:t>1.</w:t>
      </w:r>
      <w:r>
        <w:rPr>
          <w:rFonts w:ascii="Times New Roman" w:hAnsi="Times New Roman"/>
          <w:sz w:val="28"/>
          <w:szCs w:val="24"/>
        </w:rPr>
        <w:t xml:space="preserve"> </w:t>
      </w:r>
      <w:r w:rsidRPr="00DA0D29">
        <w:rPr>
          <w:rFonts w:ascii="Times New Roman" w:hAnsi="Times New Roman"/>
          <w:b/>
          <w:bCs/>
          <w:sz w:val="28"/>
          <w:szCs w:val="27"/>
          <w:lang w:eastAsia="ru-RU"/>
        </w:rPr>
        <w:t>Изучен</w:t>
      </w:r>
      <w:r>
        <w:rPr>
          <w:rFonts w:ascii="Times New Roman" w:hAnsi="Times New Roman"/>
          <w:b/>
          <w:bCs/>
          <w:sz w:val="28"/>
          <w:szCs w:val="27"/>
          <w:lang w:eastAsia="ru-RU"/>
        </w:rPr>
        <w:t>ие последовательного алгоритма Г</w:t>
      </w:r>
      <w:r w:rsidRPr="00DA0D29">
        <w:rPr>
          <w:rFonts w:ascii="Times New Roman" w:hAnsi="Times New Roman"/>
          <w:b/>
          <w:bCs/>
          <w:sz w:val="28"/>
          <w:szCs w:val="27"/>
          <w:lang w:eastAsia="ru-RU"/>
        </w:rPr>
        <w:t>аусса решения систем линейных уравнений</w:t>
      </w:r>
      <w:bookmarkEnd w:id="0"/>
    </w:p>
    <w:p w:rsidR="00782860" w:rsidRPr="00DA0D29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  <w:r w:rsidRPr="00DA0D29">
        <w:rPr>
          <w:rFonts w:ascii="Times New Roman" w:hAnsi="Times New Roman"/>
          <w:sz w:val="28"/>
          <w:szCs w:val="18"/>
          <w:lang w:eastAsia="ru-RU"/>
        </w:rPr>
        <w:t>Метод Гаусса основывается на возможности выполнения преобразований линейных уравнений, которые не меняют при этом решение рассматриваемой системы (такие преобразования носят наименование эквивалентных). К числу таких преобразований относятся:</w:t>
      </w:r>
    </w:p>
    <w:p w:rsidR="00782860" w:rsidRPr="00DA0D29" w:rsidRDefault="00782860" w:rsidP="00782860">
      <w:pPr>
        <w:widowControl w:val="0"/>
        <w:numPr>
          <w:ilvl w:val="0"/>
          <w:numId w:val="2"/>
        </w:numPr>
        <w:shd w:val="clear" w:color="auto" w:fill="FFFFFF"/>
        <w:tabs>
          <w:tab w:val="clear" w:pos="720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  <w:r w:rsidRPr="00DA0D29">
        <w:rPr>
          <w:rFonts w:ascii="Times New Roman" w:hAnsi="Times New Roman"/>
          <w:sz w:val="28"/>
          <w:szCs w:val="18"/>
          <w:lang w:eastAsia="ru-RU"/>
        </w:rPr>
        <w:t>Умножение любого из уравнений на ненулевую константу</w:t>
      </w:r>
    </w:p>
    <w:p w:rsidR="00782860" w:rsidRPr="00DA0D29" w:rsidRDefault="00782860" w:rsidP="00782860">
      <w:pPr>
        <w:widowControl w:val="0"/>
        <w:numPr>
          <w:ilvl w:val="0"/>
          <w:numId w:val="2"/>
        </w:numPr>
        <w:shd w:val="clear" w:color="auto" w:fill="FFFFFF"/>
        <w:tabs>
          <w:tab w:val="clear" w:pos="720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  <w:r w:rsidRPr="00DA0D29">
        <w:rPr>
          <w:rFonts w:ascii="Times New Roman" w:hAnsi="Times New Roman"/>
          <w:sz w:val="28"/>
          <w:szCs w:val="18"/>
          <w:lang w:eastAsia="ru-RU"/>
        </w:rPr>
        <w:t>Перестановка уравнений</w:t>
      </w:r>
    </w:p>
    <w:p w:rsidR="00782860" w:rsidRPr="00DA0D29" w:rsidRDefault="00782860" w:rsidP="00782860">
      <w:pPr>
        <w:widowControl w:val="0"/>
        <w:numPr>
          <w:ilvl w:val="0"/>
          <w:numId w:val="2"/>
        </w:numPr>
        <w:shd w:val="clear" w:color="auto" w:fill="FFFFFF"/>
        <w:tabs>
          <w:tab w:val="clear" w:pos="720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  <w:r w:rsidRPr="00DA0D29">
        <w:rPr>
          <w:rFonts w:ascii="Times New Roman" w:hAnsi="Times New Roman"/>
          <w:sz w:val="28"/>
          <w:szCs w:val="18"/>
          <w:lang w:eastAsia="ru-RU"/>
        </w:rPr>
        <w:t>Прибавление к уравнению любого другого уравнения системы</w:t>
      </w:r>
    </w:p>
    <w:p w:rsidR="00782860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  <w:r w:rsidRPr="00DA0D29">
        <w:rPr>
          <w:rFonts w:ascii="Times New Roman" w:hAnsi="Times New Roman"/>
          <w:sz w:val="28"/>
          <w:szCs w:val="18"/>
          <w:lang w:eastAsia="ru-RU"/>
        </w:rPr>
        <w:t xml:space="preserve">Метод Гаусса включает последовательное выполнение двух этапов. На первом этапе – </w:t>
      </w:r>
      <w:r w:rsidRPr="00DA0D29">
        <w:rPr>
          <w:rFonts w:ascii="Times New Roman" w:hAnsi="Times New Roman"/>
          <w:iCs/>
          <w:sz w:val="28"/>
          <w:szCs w:val="18"/>
          <w:lang w:eastAsia="ru-RU"/>
        </w:rPr>
        <w:t>прямой ход</w:t>
      </w:r>
      <w:r w:rsidRPr="00DA0D29">
        <w:rPr>
          <w:rFonts w:ascii="Times New Roman" w:hAnsi="Times New Roman"/>
          <w:sz w:val="28"/>
          <w:szCs w:val="18"/>
          <w:lang w:eastAsia="ru-RU"/>
        </w:rPr>
        <w:t xml:space="preserve"> метода Гаусса – исходная система линейных уравнений при помощи последовательного исключения неизвестных приводится к верхнему треугольному виду</w:t>
      </w:r>
    </w:p>
    <w:p w:rsidR="00782860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noProof/>
          <w:sz w:val="28"/>
          <w:szCs w:val="18"/>
          <w:lang w:eastAsia="ru-RU"/>
        </w:rPr>
      </w:pPr>
      <w:r>
        <w:rPr>
          <w:rFonts w:ascii="Times New Roman" w:hAnsi="Times New Roman"/>
          <w:noProof/>
          <w:sz w:val="28"/>
          <w:szCs w:val="18"/>
          <w:lang w:eastAsia="ru-RU"/>
        </w:rPr>
        <w:drawing>
          <wp:inline distT="0" distB="0" distL="0" distR="0">
            <wp:extent cx="857250" cy="333375"/>
            <wp:effectExtent l="19050" t="0" r="0" b="0"/>
            <wp:docPr id="161" name="Рисунок 7" descr="http://www.hpcc.unn.ru/image.php?id=1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://www.hpcc.unn.ru/image.php?id=119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860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  <w:r w:rsidRPr="00DA0D29">
        <w:rPr>
          <w:rFonts w:ascii="Times New Roman" w:hAnsi="Times New Roman"/>
          <w:sz w:val="28"/>
          <w:szCs w:val="18"/>
          <w:lang w:eastAsia="ru-RU"/>
        </w:rPr>
        <w:t>где матрица коэффициентов получаемой системы имеет вид</w:t>
      </w:r>
    </w:p>
    <w:p w:rsidR="00824FC7" w:rsidRDefault="00824FC7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</w:p>
    <w:p w:rsidR="00782860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noProof/>
          <w:sz w:val="28"/>
          <w:szCs w:val="18"/>
          <w:lang w:eastAsia="ru-RU"/>
        </w:rPr>
      </w:pPr>
      <w:r>
        <w:rPr>
          <w:rFonts w:ascii="Times New Roman" w:hAnsi="Times New Roman"/>
          <w:noProof/>
          <w:sz w:val="28"/>
          <w:szCs w:val="18"/>
          <w:lang w:eastAsia="ru-RU"/>
        </w:rPr>
        <w:drawing>
          <wp:inline distT="0" distB="0" distL="0" distR="0">
            <wp:extent cx="2724150" cy="704850"/>
            <wp:effectExtent l="19050" t="0" r="0" b="0"/>
            <wp:docPr id="160" name="Рисунок 6" descr="http://www.hpcc.unn.ru/image.php?id=1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://www.hpcc.unn.ru/image.php?id=119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FC7" w:rsidRDefault="00824FC7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</w:p>
    <w:p w:rsidR="00782860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  <w:r w:rsidRPr="00DA0D29">
        <w:rPr>
          <w:rFonts w:ascii="Times New Roman" w:hAnsi="Times New Roman"/>
          <w:sz w:val="28"/>
          <w:szCs w:val="18"/>
          <w:lang w:eastAsia="ru-RU"/>
        </w:rPr>
        <w:t xml:space="preserve">На </w:t>
      </w:r>
      <w:r w:rsidRPr="00DA0D29">
        <w:rPr>
          <w:rFonts w:ascii="Times New Roman" w:hAnsi="Times New Roman"/>
          <w:iCs/>
          <w:sz w:val="28"/>
          <w:szCs w:val="18"/>
          <w:lang w:eastAsia="ru-RU"/>
        </w:rPr>
        <w:t>обратном ходе</w:t>
      </w:r>
      <w:r w:rsidRPr="00DA0D29">
        <w:rPr>
          <w:rFonts w:ascii="Times New Roman" w:hAnsi="Times New Roman"/>
          <w:sz w:val="28"/>
          <w:szCs w:val="18"/>
          <w:lang w:eastAsia="ru-RU"/>
        </w:rPr>
        <w:t xml:space="preserve"> метода Гаусса (второй этап алгоритма) </w:t>
      </w:r>
      <w:r w:rsidRPr="00DA0D29">
        <w:rPr>
          <w:rFonts w:ascii="Times New Roman" w:hAnsi="Times New Roman"/>
          <w:sz w:val="28"/>
          <w:szCs w:val="18"/>
          <w:lang w:eastAsia="ru-RU"/>
        </w:rPr>
        <w:lastRenderedPageBreak/>
        <w:t>осуществляется определение значений неизвестных. Из последнего уравнения преобразованной системы может быть вычислено значение переменной xn-1, после этого из предпоследнего уравнения становится возможным определение переменной xn-2 и т.д.</w:t>
      </w:r>
    </w:p>
    <w:p w:rsidR="00782860" w:rsidRPr="00DA0D29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iCs/>
          <w:sz w:val="28"/>
          <w:szCs w:val="18"/>
          <w:lang w:eastAsia="ru-RU"/>
        </w:rPr>
      </w:pPr>
      <w:r w:rsidRPr="00DA0D29">
        <w:rPr>
          <w:rFonts w:ascii="Times New Roman" w:hAnsi="Times New Roman"/>
          <w:b/>
          <w:iCs/>
          <w:sz w:val="28"/>
          <w:szCs w:val="18"/>
          <w:lang w:eastAsia="ru-RU"/>
        </w:rPr>
        <w:t>1.1 Прямой ход метода Гаусса</w:t>
      </w:r>
    </w:p>
    <w:p w:rsidR="00782860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</w:p>
    <w:p w:rsidR="00782860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  <w:r w:rsidRPr="00DA0D29">
        <w:rPr>
          <w:rFonts w:ascii="Times New Roman" w:hAnsi="Times New Roman"/>
          <w:sz w:val="28"/>
          <w:szCs w:val="18"/>
          <w:lang w:eastAsia="ru-RU"/>
        </w:rPr>
        <w:t xml:space="preserve">Прямой ход метода Гаусса состоит в последовательном исключении неизвестных в уравнениях решаемой системы линейных уравнений. На итерации </w:t>
      </w:r>
      <w:r w:rsidRPr="00DA0D29">
        <w:rPr>
          <w:rFonts w:ascii="Times New Roman" w:hAnsi="Times New Roman"/>
          <w:iCs/>
          <w:sz w:val="28"/>
          <w:szCs w:val="18"/>
          <w:lang w:eastAsia="ru-RU"/>
        </w:rPr>
        <w:t>i</w:t>
      </w:r>
      <w:r w:rsidRPr="00DA0D29">
        <w:rPr>
          <w:rFonts w:ascii="Times New Roman" w:hAnsi="Times New Roman"/>
          <w:sz w:val="28"/>
          <w:szCs w:val="18"/>
          <w:lang w:eastAsia="ru-RU"/>
        </w:rPr>
        <w:t xml:space="preserve"> метода производится исключение неизвестной </w:t>
      </w:r>
      <w:r w:rsidRPr="00DA0D29">
        <w:rPr>
          <w:rFonts w:ascii="Times New Roman" w:hAnsi="Times New Roman"/>
          <w:iCs/>
          <w:sz w:val="28"/>
          <w:szCs w:val="18"/>
          <w:lang w:eastAsia="ru-RU"/>
        </w:rPr>
        <w:t>i</w:t>
      </w:r>
      <w:r w:rsidRPr="00DA0D29">
        <w:rPr>
          <w:rFonts w:ascii="Times New Roman" w:hAnsi="Times New Roman"/>
          <w:sz w:val="28"/>
          <w:szCs w:val="18"/>
          <w:lang w:eastAsia="ru-RU"/>
        </w:rPr>
        <w:t xml:space="preserve"> для всех уравнений с номерами </w:t>
      </w:r>
      <w:r w:rsidRPr="00DA0D29">
        <w:rPr>
          <w:rFonts w:ascii="Times New Roman" w:hAnsi="Times New Roman"/>
          <w:iCs/>
          <w:sz w:val="28"/>
          <w:szCs w:val="18"/>
          <w:lang w:eastAsia="ru-RU"/>
        </w:rPr>
        <w:t>k</w:t>
      </w:r>
      <w:r w:rsidRPr="00DA0D29">
        <w:rPr>
          <w:rFonts w:ascii="Times New Roman" w:hAnsi="Times New Roman"/>
          <w:sz w:val="28"/>
          <w:szCs w:val="18"/>
          <w:lang w:eastAsia="ru-RU"/>
        </w:rPr>
        <w:t xml:space="preserve">, большими </w:t>
      </w:r>
      <w:r w:rsidRPr="00DA0D29">
        <w:rPr>
          <w:rFonts w:ascii="Times New Roman" w:hAnsi="Times New Roman"/>
          <w:iCs/>
          <w:sz w:val="28"/>
          <w:szCs w:val="18"/>
          <w:lang w:eastAsia="ru-RU"/>
        </w:rPr>
        <w:t>i</w:t>
      </w:r>
      <w:r w:rsidRPr="00DA0D29">
        <w:rPr>
          <w:rFonts w:ascii="Times New Roman" w:hAnsi="Times New Roman"/>
          <w:sz w:val="28"/>
          <w:szCs w:val="18"/>
          <w:lang w:eastAsia="ru-RU"/>
        </w:rPr>
        <w:t xml:space="preserve">. Для этого из этих уравнений осуществляется вычитание строки </w:t>
      </w:r>
      <w:r w:rsidRPr="00DA0D29">
        <w:rPr>
          <w:rFonts w:ascii="Times New Roman" w:hAnsi="Times New Roman"/>
          <w:iCs/>
          <w:sz w:val="28"/>
          <w:szCs w:val="18"/>
          <w:lang w:eastAsia="ru-RU"/>
        </w:rPr>
        <w:t>i</w:t>
      </w:r>
      <w:r w:rsidRPr="00DA0D29">
        <w:rPr>
          <w:rFonts w:ascii="Times New Roman" w:hAnsi="Times New Roman"/>
          <w:sz w:val="28"/>
          <w:szCs w:val="18"/>
          <w:lang w:eastAsia="ru-RU"/>
        </w:rPr>
        <w:t xml:space="preserve">, умноженной на константу </w:t>
      </w:r>
      <w:r w:rsidRPr="00DA0D29">
        <w:rPr>
          <w:rFonts w:ascii="Times New Roman" w:hAnsi="Times New Roman"/>
          <w:iCs/>
          <w:sz w:val="28"/>
          <w:szCs w:val="18"/>
          <w:lang w:eastAsia="ru-RU"/>
        </w:rPr>
        <w:t>(aki/aii)</w:t>
      </w:r>
      <w:r w:rsidRPr="00DA0D29">
        <w:rPr>
          <w:rFonts w:ascii="Times New Roman" w:hAnsi="Times New Roman"/>
          <w:sz w:val="28"/>
          <w:szCs w:val="18"/>
          <w:lang w:eastAsia="ru-RU"/>
        </w:rPr>
        <w:t xml:space="preserve">, с тем, чтобы результирующий коэффициент при неизвестной </w:t>
      </w:r>
      <w:r w:rsidRPr="00DA0D29">
        <w:rPr>
          <w:rFonts w:ascii="Times New Roman" w:hAnsi="Times New Roman"/>
          <w:iCs/>
          <w:sz w:val="28"/>
          <w:szCs w:val="18"/>
          <w:lang w:eastAsia="ru-RU"/>
        </w:rPr>
        <w:t>xi</w:t>
      </w:r>
      <w:r w:rsidRPr="00DA0D29">
        <w:rPr>
          <w:rFonts w:ascii="Times New Roman" w:hAnsi="Times New Roman"/>
          <w:sz w:val="28"/>
          <w:szCs w:val="18"/>
          <w:lang w:eastAsia="ru-RU"/>
        </w:rPr>
        <w:t xml:space="preserve"> в строках оказался нулевым. Вычисления, выполняемые над элементами матрицы </w:t>
      </w:r>
      <w:r w:rsidRPr="00DA0D29">
        <w:rPr>
          <w:rFonts w:ascii="Times New Roman" w:hAnsi="Times New Roman"/>
          <w:iCs/>
          <w:sz w:val="28"/>
          <w:szCs w:val="18"/>
          <w:lang w:eastAsia="ru-RU"/>
        </w:rPr>
        <w:t>A</w:t>
      </w:r>
      <w:r w:rsidRPr="00DA0D29">
        <w:rPr>
          <w:rFonts w:ascii="Times New Roman" w:hAnsi="Times New Roman"/>
          <w:sz w:val="28"/>
          <w:szCs w:val="18"/>
          <w:lang w:eastAsia="ru-RU"/>
        </w:rPr>
        <w:t xml:space="preserve"> и вектора </w:t>
      </w:r>
      <w:r w:rsidRPr="00DA0D29">
        <w:rPr>
          <w:rFonts w:ascii="Times New Roman" w:hAnsi="Times New Roman"/>
          <w:iCs/>
          <w:sz w:val="28"/>
          <w:szCs w:val="18"/>
          <w:lang w:eastAsia="ru-RU"/>
        </w:rPr>
        <w:t>b</w:t>
      </w:r>
      <w:r w:rsidRPr="00DA0D29">
        <w:rPr>
          <w:rFonts w:ascii="Times New Roman" w:hAnsi="Times New Roman"/>
          <w:sz w:val="28"/>
          <w:szCs w:val="18"/>
          <w:lang w:eastAsia="ru-RU"/>
        </w:rPr>
        <w:t>, определяются следующими соотношениями.</w:t>
      </w:r>
    </w:p>
    <w:p w:rsidR="00782860" w:rsidRPr="00DA0D29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</w:p>
    <w:p w:rsidR="00782860" w:rsidRPr="00DA0D29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  <w:r>
        <w:rPr>
          <w:rFonts w:ascii="Times New Roman" w:hAnsi="Times New Roman"/>
          <w:noProof/>
          <w:sz w:val="28"/>
          <w:szCs w:val="18"/>
          <w:lang w:eastAsia="ru-RU"/>
        </w:rPr>
        <w:drawing>
          <wp:inline distT="0" distB="0" distL="0" distR="0">
            <wp:extent cx="3657600" cy="990600"/>
            <wp:effectExtent l="19050" t="0" r="0" b="0"/>
            <wp:docPr id="31" name="Рисунок 5" descr="http://www.hpcc.unn.ru/image.php?id=1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www.hpcc.unn.ru/image.php?id=119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860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</w:p>
    <w:p w:rsidR="00782860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  <w:r w:rsidRPr="00DA0D29">
        <w:rPr>
          <w:rFonts w:ascii="Times New Roman" w:hAnsi="Times New Roman"/>
          <w:sz w:val="28"/>
          <w:szCs w:val="18"/>
          <w:lang w:eastAsia="ru-RU"/>
        </w:rPr>
        <w:t xml:space="preserve">На рисунке 1 представлена общая схема состояния данных на </w:t>
      </w:r>
      <w:r w:rsidRPr="00DA0D29">
        <w:rPr>
          <w:rFonts w:ascii="Times New Roman" w:hAnsi="Times New Roman"/>
          <w:iCs/>
          <w:sz w:val="28"/>
          <w:szCs w:val="18"/>
          <w:lang w:eastAsia="ru-RU"/>
        </w:rPr>
        <w:t>i</w:t>
      </w:r>
      <w:r w:rsidRPr="00DA0D29">
        <w:rPr>
          <w:rFonts w:ascii="Times New Roman" w:hAnsi="Times New Roman"/>
          <w:sz w:val="28"/>
          <w:szCs w:val="18"/>
          <w:lang w:eastAsia="ru-RU"/>
        </w:rPr>
        <w:t xml:space="preserve">-ой итерации прямого хода алгоритма Гаусса. Все коэффициенты при неизвестных, расположенные ниже главной диагонали и левее столбца </w:t>
      </w:r>
      <w:r w:rsidRPr="00DA0D29">
        <w:rPr>
          <w:rFonts w:ascii="Times New Roman" w:hAnsi="Times New Roman"/>
          <w:iCs/>
          <w:sz w:val="28"/>
          <w:szCs w:val="18"/>
          <w:lang w:eastAsia="ru-RU"/>
        </w:rPr>
        <w:t>i</w:t>
      </w:r>
      <w:r w:rsidRPr="00DA0D29">
        <w:rPr>
          <w:rFonts w:ascii="Times New Roman" w:hAnsi="Times New Roman"/>
          <w:sz w:val="28"/>
          <w:szCs w:val="18"/>
          <w:lang w:eastAsia="ru-RU"/>
        </w:rPr>
        <w:t xml:space="preserve">, уже являются нулевыми. На </w:t>
      </w:r>
      <w:r w:rsidRPr="00DA0D29">
        <w:rPr>
          <w:rFonts w:ascii="Times New Roman" w:hAnsi="Times New Roman"/>
          <w:iCs/>
          <w:sz w:val="28"/>
          <w:szCs w:val="18"/>
          <w:lang w:eastAsia="ru-RU"/>
        </w:rPr>
        <w:t>i</w:t>
      </w:r>
      <w:r w:rsidRPr="00DA0D29">
        <w:rPr>
          <w:rFonts w:ascii="Times New Roman" w:hAnsi="Times New Roman"/>
          <w:sz w:val="28"/>
          <w:szCs w:val="18"/>
          <w:lang w:eastAsia="ru-RU"/>
        </w:rPr>
        <w:t xml:space="preserve">-ой итерации прямого хода метода Гаусса осуществляется обнуление коэффициентов столбца </w:t>
      </w:r>
      <w:r w:rsidRPr="00DA0D29">
        <w:rPr>
          <w:rFonts w:ascii="Times New Roman" w:hAnsi="Times New Roman"/>
          <w:iCs/>
          <w:sz w:val="28"/>
          <w:szCs w:val="18"/>
          <w:lang w:eastAsia="ru-RU"/>
        </w:rPr>
        <w:t>i</w:t>
      </w:r>
      <w:r w:rsidRPr="00DA0D29">
        <w:rPr>
          <w:rFonts w:ascii="Times New Roman" w:hAnsi="Times New Roman"/>
          <w:sz w:val="28"/>
          <w:szCs w:val="18"/>
          <w:lang w:eastAsia="ru-RU"/>
        </w:rPr>
        <w:t xml:space="preserve">, расположенных ниже главной диагонали, путем вычитания строки </w:t>
      </w:r>
      <w:r w:rsidRPr="00DA0D29">
        <w:rPr>
          <w:rFonts w:ascii="Times New Roman" w:hAnsi="Times New Roman"/>
          <w:iCs/>
          <w:sz w:val="28"/>
          <w:szCs w:val="18"/>
          <w:lang w:eastAsia="ru-RU"/>
        </w:rPr>
        <w:t>i</w:t>
      </w:r>
      <w:r w:rsidRPr="00DA0D29">
        <w:rPr>
          <w:rFonts w:ascii="Times New Roman" w:hAnsi="Times New Roman"/>
          <w:sz w:val="28"/>
          <w:szCs w:val="18"/>
          <w:lang w:eastAsia="ru-RU"/>
        </w:rPr>
        <w:t xml:space="preserve">, умноженной на нужную ненулевую константу. После проведения </w:t>
      </w:r>
      <w:r w:rsidRPr="00DA0D29">
        <w:rPr>
          <w:rFonts w:ascii="Times New Roman" w:hAnsi="Times New Roman"/>
          <w:iCs/>
          <w:sz w:val="28"/>
          <w:szCs w:val="18"/>
          <w:lang w:eastAsia="ru-RU"/>
        </w:rPr>
        <w:t>(n-1)</w:t>
      </w:r>
      <w:r w:rsidRPr="00DA0D29">
        <w:rPr>
          <w:rFonts w:ascii="Times New Roman" w:hAnsi="Times New Roman"/>
          <w:sz w:val="28"/>
          <w:szCs w:val="18"/>
          <w:lang w:eastAsia="ru-RU"/>
        </w:rPr>
        <w:t xml:space="preserve"> подобной итерации матрица, определяющая систему линейных уравнений, становится приведенной к верхнему треугольному виду.</w:t>
      </w:r>
    </w:p>
    <w:p w:rsidR="00782860" w:rsidRPr="00DA0D29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  <w:r>
        <w:rPr>
          <w:rFonts w:ascii="Times New Roman" w:hAnsi="Times New Roman"/>
          <w:sz w:val="28"/>
          <w:szCs w:val="18"/>
          <w:lang w:eastAsia="ru-RU"/>
        </w:rPr>
        <w:br w:type="page"/>
      </w:r>
      <w:r>
        <w:rPr>
          <w:rFonts w:ascii="Times New Roman" w:hAnsi="Times New Roman"/>
          <w:noProof/>
          <w:sz w:val="28"/>
          <w:szCs w:val="18"/>
          <w:lang w:eastAsia="ru-RU"/>
        </w:rPr>
        <w:lastRenderedPageBreak/>
        <w:drawing>
          <wp:inline distT="0" distB="0" distL="0" distR="0">
            <wp:extent cx="5076825" cy="1485900"/>
            <wp:effectExtent l="19050" t="0" r="9525" b="0"/>
            <wp:docPr id="30" name="Рисунок 4" descr="http://www.hpcc.unn.ru/image.php?id=1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www.hpcc.unn.ru/image.php?id=119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860" w:rsidRPr="00DA0D29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  <w:lang w:eastAsia="ru-RU"/>
        </w:rPr>
      </w:pPr>
      <w:r w:rsidRPr="00DA0D29">
        <w:rPr>
          <w:rFonts w:ascii="Times New Roman" w:hAnsi="Times New Roman"/>
          <w:sz w:val="28"/>
          <w:szCs w:val="24"/>
          <w:lang w:eastAsia="ru-RU"/>
        </w:rPr>
        <w:t xml:space="preserve">Рисунок 1- Общая схема состояния данных на </w:t>
      </w:r>
      <w:r w:rsidRPr="00DA0D29">
        <w:rPr>
          <w:rFonts w:ascii="Times New Roman" w:hAnsi="Times New Roman"/>
          <w:iCs/>
          <w:sz w:val="28"/>
          <w:szCs w:val="24"/>
          <w:lang w:eastAsia="ru-RU"/>
        </w:rPr>
        <w:t>i</w:t>
      </w:r>
      <w:r w:rsidRPr="00DA0D29">
        <w:rPr>
          <w:rFonts w:ascii="Times New Roman" w:hAnsi="Times New Roman"/>
          <w:sz w:val="28"/>
          <w:szCs w:val="24"/>
          <w:lang w:eastAsia="ru-RU"/>
        </w:rPr>
        <w:t>-ой итерации прямого хода алгоритма Гаусса</w:t>
      </w:r>
    </w:p>
    <w:p w:rsidR="00782860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18"/>
          <w:lang w:eastAsia="ru-RU"/>
        </w:rPr>
      </w:pPr>
    </w:p>
    <w:p w:rsidR="00782860" w:rsidRPr="00DA0D29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18"/>
          <w:lang w:eastAsia="ru-RU"/>
        </w:rPr>
      </w:pPr>
      <w:r w:rsidRPr="00DA0D29">
        <w:rPr>
          <w:rFonts w:ascii="Times New Roman" w:hAnsi="Times New Roman"/>
          <w:sz w:val="28"/>
          <w:szCs w:val="18"/>
          <w:lang w:eastAsia="ru-RU"/>
        </w:rPr>
        <w:t xml:space="preserve">При выполнении прямого хода метода Гаусса строка, которая используется для исключения неизвестных, носит наименование </w:t>
      </w:r>
      <w:r w:rsidRPr="00DA0D29">
        <w:rPr>
          <w:rFonts w:ascii="Times New Roman" w:hAnsi="Times New Roman"/>
          <w:iCs/>
          <w:sz w:val="28"/>
          <w:szCs w:val="18"/>
          <w:lang w:eastAsia="ru-RU"/>
        </w:rPr>
        <w:t>ведущей</w:t>
      </w:r>
      <w:r w:rsidRPr="00DA0D29">
        <w:rPr>
          <w:rFonts w:ascii="Times New Roman" w:hAnsi="Times New Roman"/>
          <w:sz w:val="28"/>
          <w:szCs w:val="18"/>
          <w:lang w:eastAsia="ru-RU"/>
        </w:rPr>
        <w:t xml:space="preserve">, а диагональный элемент ведущей строки называется </w:t>
      </w:r>
      <w:r w:rsidRPr="00DA0D29">
        <w:rPr>
          <w:rFonts w:ascii="Times New Roman" w:hAnsi="Times New Roman"/>
          <w:iCs/>
          <w:sz w:val="28"/>
          <w:szCs w:val="18"/>
          <w:lang w:eastAsia="ru-RU"/>
        </w:rPr>
        <w:t>ведущим элементом</w:t>
      </w:r>
      <w:r w:rsidRPr="00DA0D29">
        <w:rPr>
          <w:rFonts w:ascii="Times New Roman" w:hAnsi="Times New Roman"/>
          <w:sz w:val="28"/>
          <w:szCs w:val="18"/>
          <w:lang w:eastAsia="ru-RU"/>
        </w:rPr>
        <w:t xml:space="preserve">. Как можно заметить, выполнение вычислений является возможным только, если ведущий элемент имеет ненулевое значение. Более того, если ведущий элемент </w:t>
      </w:r>
      <w:r w:rsidRPr="00DA0D29">
        <w:rPr>
          <w:rFonts w:ascii="Times New Roman" w:hAnsi="Times New Roman"/>
          <w:iCs/>
          <w:sz w:val="28"/>
          <w:szCs w:val="18"/>
          <w:lang w:eastAsia="ru-RU"/>
        </w:rPr>
        <w:t>a(i,i)</w:t>
      </w:r>
      <w:r w:rsidRPr="00DA0D29">
        <w:rPr>
          <w:rFonts w:ascii="Times New Roman" w:hAnsi="Times New Roman"/>
          <w:sz w:val="28"/>
          <w:szCs w:val="18"/>
          <w:lang w:eastAsia="ru-RU"/>
        </w:rPr>
        <w:t xml:space="preserve"> имеет малое значение, то деление и умножение строк на этот элемент может приводить к накоплению вычислительной погрешности и вычислительной неустойчивости алгоритма.</w:t>
      </w:r>
    </w:p>
    <w:p w:rsidR="00782860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18"/>
          <w:lang w:eastAsia="ru-RU"/>
        </w:rPr>
      </w:pPr>
      <w:r w:rsidRPr="00DA0D29">
        <w:rPr>
          <w:rFonts w:ascii="Times New Roman" w:hAnsi="Times New Roman"/>
          <w:sz w:val="28"/>
          <w:szCs w:val="18"/>
          <w:lang w:eastAsia="ru-RU"/>
        </w:rPr>
        <w:t>Возможный способ избежать подобной проблемы может состоять в следующем – при выполнении каждой очередной итерации прямого хода метода Гаусса следует определить коэффициент с максимальным значением по абсолютной величине в столбце, соответствующем исключаемой неизвестной, т.е.</w:t>
      </w:r>
    </w:p>
    <w:p w:rsidR="00782860" w:rsidRPr="00DA0D29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18"/>
          <w:lang w:eastAsia="ru-RU"/>
        </w:rPr>
      </w:pPr>
    </w:p>
    <w:p w:rsidR="00782860" w:rsidRPr="00DA0D29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18"/>
          <w:lang w:eastAsia="ru-RU"/>
        </w:rPr>
      </w:pPr>
      <w:r>
        <w:rPr>
          <w:rFonts w:ascii="Times New Roman" w:hAnsi="Times New Roman"/>
          <w:noProof/>
          <w:sz w:val="28"/>
          <w:szCs w:val="18"/>
          <w:lang w:eastAsia="ru-RU"/>
        </w:rPr>
        <w:drawing>
          <wp:inline distT="0" distB="0" distL="0" distR="0">
            <wp:extent cx="1323975" cy="361950"/>
            <wp:effectExtent l="19050" t="0" r="9525" b="0"/>
            <wp:docPr id="29" name="Рисунок 3" descr="http://www.hpcc.unn.ru/image.php?id=1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www.hpcc.unn.ru/image.php?id=119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860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18"/>
          <w:lang w:eastAsia="ru-RU"/>
        </w:rPr>
      </w:pPr>
    </w:p>
    <w:p w:rsidR="00782860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18"/>
          <w:lang w:eastAsia="ru-RU"/>
        </w:rPr>
      </w:pPr>
      <w:r w:rsidRPr="00DA0D29">
        <w:rPr>
          <w:rFonts w:ascii="Times New Roman" w:hAnsi="Times New Roman"/>
          <w:sz w:val="28"/>
          <w:szCs w:val="18"/>
          <w:lang w:eastAsia="ru-RU"/>
        </w:rPr>
        <w:t>и выбрать в качестве ведущей строку, в которой этот коэффициент располагается (данная схема выбора ведущего значения носит наименование метода главных элементов).</w:t>
      </w:r>
    </w:p>
    <w:p w:rsidR="00782860" w:rsidRPr="00DA0D29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hAnsi="Times New Roman"/>
          <w:b/>
          <w:iCs/>
          <w:sz w:val="28"/>
          <w:szCs w:val="18"/>
          <w:lang w:eastAsia="ru-RU"/>
        </w:rPr>
      </w:pPr>
      <w:r>
        <w:rPr>
          <w:rFonts w:ascii="Times New Roman" w:hAnsi="Times New Roman"/>
          <w:sz w:val="28"/>
          <w:szCs w:val="18"/>
          <w:lang w:eastAsia="ru-RU"/>
        </w:rPr>
        <w:br w:type="page"/>
      </w:r>
      <w:bookmarkStart w:id="1" w:name="_Toc452297148"/>
      <w:r w:rsidRPr="00DA0D29">
        <w:rPr>
          <w:rFonts w:ascii="Times New Roman" w:hAnsi="Times New Roman"/>
          <w:b/>
          <w:iCs/>
          <w:sz w:val="28"/>
          <w:szCs w:val="18"/>
          <w:lang w:eastAsia="ru-RU"/>
        </w:rPr>
        <w:lastRenderedPageBreak/>
        <w:t>1.2 Обратный ход алгоритма Гаусса</w:t>
      </w:r>
      <w:bookmarkEnd w:id="1"/>
    </w:p>
    <w:p w:rsidR="00782860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</w:p>
    <w:p w:rsidR="00782860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  <w:r w:rsidRPr="00DA0D29">
        <w:rPr>
          <w:rFonts w:ascii="Times New Roman" w:hAnsi="Times New Roman"/>
          <w:sz w:val="28"/>
          <w:szCs w:val="18"/>
          <w:lang w:eastAsia="ru-RU"/>
        </w:rPr>
        <w:t xml:space="preserve">После приведения матрицы коэффициентов к верхнему треугольному виду становится возможным определение значений неизвестных. Из последнего уравнения преобразованной системы может быть вычислено значение переменной </w:t>
      </w:r>
      <w:r w:rsidRPr="00DA0D29">
        <w:rPr>
          <w:rFonts w:ascii="Times New Roman" w:hAnsi="Times New Roman"/>
          <w:iCs/>
          <w:sz w:val="28"/>
          <w:szCs w:val="18"/>
          <w:lang w:eastAsia="ru-RU"/>
        </w:rPr>
        <w:t>xn-1</w:t>
      </w:r>
      <w:r w:rsidRPr="00DA0D29">
        <w:rPr>
          <w:rFonts w:ascii="Times New Roman" w:hAnsi="Times New Roman"/>
          <w:sz w:val="28"/>
          <w:szCs w:val="18"/>
          <w:lang w:eastAsia="ru-RU"/>
        </w:rPr>
        <w:t xml:space="preserve">, после этого из предпоследнего уравнения становится возможным определение переменной </w:t>
      </w:r>
      <w:r w:rsidRPr="00DA0D29">
        <w:rPr>
          <w:rFonts w:ascii="Times New Roman" w:hAnsi="Times New Roman"/>
          <w:iCs/>
          <w:sz w:val="28"/>
          <w:szCs w:val="18"/>
          <w:lang w:eastAsia="ru-RU"/>
        </w:rPr>
        <w:t>xn-2</w:t>
      </w:r>
      <w:r w:rsidRPr="00DA0D29">
        <w:rPr>
          <w:rFonts w:ascii="Times New Roman" w:hAnsi="Times New Roman"/>
          <w:sz w:val="28"/>
          <w:szCs w:val="18"/>
          <w:lang w:eastAsia="ru-RU"/>
        </w:rPr>
        <w:t xml:space="preserve"> и т.д. В общем виде, выполняемые вычисления при обратном ходе метода Гаусса могут быть представлены при помощи соотношений:</w:t>
      </w:r>
    </w:p>
    <w:p w:rsidR="00782860" w:rsidRPr="00DA0D29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</w:p>
    <w:p w:rsidR="00782860" w:rsidRPr="00DA0D29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  <w:r>
        <w:rPr>
          <w:rFonts w:ascii="Times New Roman" w:hAnsi="Times New Roman"/>
          <w:noProof/>
          <w:sz w:val="28"/>
          <w:szCs w:val="18"/>
          <w:lang w:eastAsia="ru-RU"/>
        </w:rPr>
        <w:drawing>
          <wp:inline distT="0" distB="0" distL="0" distR="0">
            <wp:extent cx="2952750" cy="552450"/>
            <wp:effectExtent l="19050" t="0" r="0" b="0"/>
            <wp:docPr id="28" name="Рисунок 8" descr="http://www.hpcc.unn.ru/image.php?id=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://www.hpcc.unn.ru/image.php?id=120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860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</w:p>
    <w:p w:rsidR="00782860" w:rsidRPr="00DA0D29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  <w:r w:rsidRPr="00DA0D29">
        <w:rPr>
          <w:rFonts w:ascii="Times New Roman" w:hAnsi="Times New Roman"/>
          <w:sz w:val="28"/>
          <w:szCs w:val="18"/>
          <w:lang w:eastAsia="ru-RU"/>
        </w:rPr>
        <w:t>Определим вычислительную сложность метода Гаусса. В прямом ходе алгоритма для выбора ведущей строки на каждой итерации должно быть определено максимальное значение в столбце с исключаемой неизвестной. По мере исключения неизвестных количество строк и элементов в строках сокращается.</w:t>
      </w:r>
    </w:p>
    <w:p w:rsidR="00782860" w:rsidRPr="00DA0D29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  <w:r w:rsidRPr="00DA0D29">
        <w:rPr>
          <w:rFonts w:ascii="Times New Roman" w:hAnsi="Times New Roman"/>
          <w:sz w:val="28"/>
          <w:szCs w:val="18"/>
          <w:lang w:eastAsia="ru-RU"/>
        </w:rPr>
        <w:t xml:space="preserve">Текущее число элементов строки (включая правую часть), с которыми производятся действия сложения и вычитания (первый элемент без вычислений полагается равным нулю), равно </w:t>
      </w:r>
      <w:r w:rsidRPr="00DA0D29">
        <w:rPr>
          <w:rFonts w:ascii="Times New Roman" w:hAnsi="Times New Roman"/>
          <w:iCs/>
          <w:sz w:val="28"/>
          <w:szCs w:val="18"/>
          <w:lang w:eastAsia="ru-RU"/>
        </w:rPr>
        <w:t>(n-i)</w:t>
      </w:r>
      <w:r w:rsidRPr="00DA0D29">
        <w:rPr>
          <w:rFonts w:ascii="Times New Roman" w:hAnsi="Times New Roman"/>
          <w:sz w:val="28"/>
          <w:szCs w:val="18"/>
          <w:lang w:eastAsia="ru-RU"/>
        </w:rPr>
        <w:t xml:space="preserve">, где </w:t>
      </w:r>
      <w:r w:rsidRPr="00DA0D29">
        <w:rPr>
          <w:rFonts w:ascii="Times New Roman" w:hAnsi="Times New Roman"/>
          <w:iCs/>
          <w:sz w:val="28"/>
          <w:szCs w:val="18"/>
          <w:lang w:eastAsia="ru-RU"/>
        </w:rPr>
        <w:t>i</w:t>
      </w:r>
      <w:r w:rsidRPr="00DA0D29">
        <w:rPr>
          <w:rFonts w:ascii="Times New Roman" w:hAnsi="Times New Roman"/>
          <w:sz w:val="28"/>
          <w:szCs w:val="18"/>
          <w:lang w:eastAsia="ru-RU"/>
        </w:rPr>
        <w:t xml:space="preserve">, – номер итерации прямого хода. Поскольку кроме выполнения двух операций (умножения и вычитания) с каждым элементом строки предварительно должен быть вычислен масштабирующий коэффициент </w:t>
      </w:r>
      <w:r w:rsidRPr="00DA0D29">
        <w:rPr>
          <w:rFonts w:ascii="Times New Roman" w:hAnsi="Times New Roman"/>
          <w:iCs/>
          <w:sz w:val="28"/>
          <w:szCs w:val="18"/>
          <w:lang w:eastAsia="ru-RU"/>
        </w:rPr>
        <w:t>aik/aii</w:t>
      </w:r>
      <w:r w:rsidRPr="00DA0D29">
        <w:rPr>
          <w:rFonts w:ascii="Times New Roman" w:hAnsi="Times New Roman"/>
          <w:sz w:val="28"/>
          <w:szCs w:val="18"/>
          <w:lang w:eastAsia="ru-RU"/>
        </w:rPr>
        <w:t xml:space="preserve">, общие затраты на выполнение действий в одной строке составят </w:t>
      </w:r>
      <w:r w:rsidRPr="00DA0D29">
        <w:rPr>
          <w:rFonts w:ascii="Times New Roman" w:hAnsi="Times New Roman"/>
          <w:iCs/>
          <w:sz w:val="28"/>
          <w:szCs w:val="18"/>
          <w:lang w:eastAsia="ru-RU"/>
        </w:rPr>
        <w:t>2(n-i)+1</w:t>
      </w:r>
      <w:r w:rsidRPr="00DA0D29">
        <w:rPr>
          <w:rFonts w:ascii="Times New Roman" w:hAnsi="Times New Roman"/>
          <w:sz w:val="28"/>
          <w:szCs w:val="18"/>
          <w:lang w:eastAsia="ru-RU"/>
        </w:rPr>
        <w:t xml:space="preserve"> операций.</w:t>
      </w:r>
    </w:p>
    <w:p w:rsidR="00782860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  <w:r w:rsidRPr="00DA0D29">
        <w:rPr>
          <w:rFonts w:ascii="Times New Roman" w:hAnsi="Times New Roman"/>
          <w:sz w:val="28"/>
          <w:szCs w:val="18"/>
          <w:lang w:eastAsia="ru-RU"/>
        </w:rPr>
        <w:t xml:space="preserve">С учетом того, что на каждой итерации обрабатывается </w:t>
      </w:r>
      <w:r w:rsidRPr="00DA0D29">
        <w:rPr>
          <w:rFonts w:ascii="Times New Roman" w:hAnsi="Times New Roman"/>
          <w:iCs/>
          <w:sz w:val="28"/>
          <w:szCs w:val="18"/>
          <w:lang w:eastAsia="ru-RU"/>
        </w:rPr>
        <w:t>n-i</w:t>
      </w:r>
      <w:r w:rsidRPr="00DA0D29">
        <w:rPr>
          <w:rFonts w:ascii="Times New Roman" w:hAnsi="Times New Roman"/>
          <w:sz w:val="28"/>
          <w:szCs w:val="18"/>
          <w:lang w:eastAsia="ru-RU"/>
        </w:rPr>
        <w:t xml:space="preserve"> строк, общее число операций в прямом ходе метода Гаусса определяется выражением</w:t>
      </w:r>
    </w:p>
    <w:p w:rsidR="00782860" w:rsidRPr="00DA0D29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  <w:r>
        <w:rPr>
          <w:rFonts w:ascii="Times New Roman" w:hAnsi="Times New Roman"/>
          <w:sz w:val="28"/>
          <w:szCs w:val="18"/>
          <w:lang w:eastAsia="ru-RU"/>
        </w:rPr>
        <w:br w:type="page"/>
      </w:r>
      <w:r>
        <w:rPr>
          <w:rFonts w:ascii="Times New Roman" w:hAnsi="Times New Roman"/>
          <w:noProof/>
          <w:sz w:val="28"/>
          <w:szCs w:val="18"/>
          <w:lang w:eastAsia="ru-RU"/>
        </w:rPr>
        <w:lastRenderedPageBreak/>
        <w:drawing>
          <wp:inline distT="0" distB="0" distL="0" distR="0">
            <wp:extent cx="1809750" cy="609600"/>
            <wp:effectExtent l="19050" t="0" r="0" b="0"/>
            <wp:docPr id="27" name="Рисунок 9" descr="http://www.hpcc.unn.ru/image.php?id=1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http://www.hpcc.unn.ru/image.php?id=120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860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</w:p>
    <w:p w:rsidR="00782860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  <w:r w:rsidRPr="00DA0D29">
        <w:rPr>
          <w:rFonts w:ascii="Times New Roman" w:hAnsi="Times New Roman"/>
          <w:sz w:val="28"/>
          <w:szCs w:val="18"/>
          <w:lang w:eastAsia="ru-RU"/>
        </w:rPr>
        <w:t xml:space="preserve">Для реализации обратного хода на каждой </w:t>
      </w:r>
      <w:r w:rsidRPr="00DA0D29">
        <w:rPr>
          <w:rFonts w:ascii="Times New Roman" w:hAnsi="Times New Roman"/>
          <w:iCs/>
          <w:sz w:val="28"/>
          <w:szCs w:val="18"/>
          <w:lang w:eastAsia="ru-RU"/>
        </w:rPr>
        <w:t>i</w:t>
      </w:r>
      <w:r w:rsidRPr="00DA0D29">
        <w:rPr>
          <w:rFonts w:ascii="Times New Roman" w:hAnsi="Times New Roman"/>
          <w:sz w:val="28"/>
          <w:szCs w:val="18"/>
          <w:lang w:eastAsia="ru-RU"/>
        </w:rPr>
        <w:t xml:space="preserve">-й итерации,(итерация для удобства присваиваем номера от </w:t>
      </w:r>
      <w:r w:rsidRPr="00DA0D29">
        <w:rPr>
          <w:rFonts w:ascii="Times New Roman" w:hAnsi="Times New Roman"/>
          <w:iCs/>
          <w:sz w:val="28"/>
          <w:szCs w:val="18"/>
          <w:lang w:eastAsia="ru-RU"/>
        </w:rPr>
        <w:t>n-2</w:t>
      </w:r>
      <w:r w:rsidRPr="00DA0D29">
        <w:rPr>
          <w:rFonts w:ascii="Times New Roman" w:hAnsi="Times New Roman"/>
          <w:sz w:val="28"/>
          <w:szCs w:val="18"/>
          <w:lang w:eastAsia="ru-RU"/>
        </w:rPr>
        <w:t xml:space="preserve"> до </w:t>
      </w:r>
      <w:r w:rsidRPr="00DA0D29">
        <w:rPr>
          <w:rFonts w:ascii="Times New Roman" w:hAnsi="Times New Roman"/>
          <w:iCs/>
          <w:sz w:val="28"/>
          <w:szCs w:val="18"/>
          <w:lang w:eastAsia="ru-RU"/>
        </w:rPr>
        <w:t>0</w:t>
      </w:r>
      <w:r w:rsidRPr="00DA0D29">
        <w:rPr>
          <w:rFonts w:ascii="Times New Roman" w:hAnsi="Times New Roman"/>
          <w:sz w:val="28"/>
          <w:szCs w:val="18"/>
          <w:lang w:eastAsia="ru-RU"/>
        </w:rPr>
        <w:t xml:space="preserve">) необходимо произвести </w:t>
      </w:r>
      <w:r w:rsidRPr="00DA0D29">
        <w:rPr>
          <w:rFonts w:ascii="Times New Roman" w:hAnsi="Times New Roman"/>
          <w:iCs/>
          <w:sz w:val="28"/>
          <w:szCs w:val="18"/>
          <w:lang w:eastAsia="ru-RU"/>
        </w:rPr>
        <w:t>n-i-1</w:t>
      </w:r>
      <w:r w:rsidRPr="00DA0D29">
        <w:rPr>
          <w:rFonts w:ascii="Times New Roman" w:hAnsi="Times New Roman"/>
          <w:sz w:val="28"/>
          <w:szCs w:val="18"/>
          <w:lang w:eastAsia="ru-RU"/>
        </w:rPr>
        <w:t xml:space="preserve"> умножений, столько же вычитаний, а также одно деление для определения очередной неизвестной. Следовательно, общая вычислительная сложность обратного хода составит</w:t>
      </w:r>
    </w:p>
    <w:p w:rsidR="00782860" w:rsidRPr="00DA0D29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</w:p>
    <w:p w:rsidR="00782860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noProof/>
          <w:sz w:val="28"/>
          <w:szCs w:val="18"/>
          <w:lang w:eastAsia="ru-RU"/>
        </w:rPr>
      </w:pPr>
      <w:r>
        <w:rPr>
          <w:rFonts w:ascii="Times New Roman" w:hAnsi="Times New Roman"/>
          <w:noProof/>
          <w:sz w:val="28"/>
          <w:szCs w:val="18"/>
          <w:lang w:eastAsia="ru-RU"/>
        </w:rPr>
        <w:drawing>
          <wp:inline distT="0" distB="0" distL="0" distR="0">
            <wp:extent cx="3752850" cy="628650"/>
            <wp:effectExtent l="19050" t="0" r="0" b="0"/>
            <wp:docPr id="26" name="Рисунок 10" descr="http://www.hpcc.unn.ru/image.php?id=1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www.hpcc.unn.ru/image.php?id=120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860" w:rsidRPr="00DA0D29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</w:p>
    <w:p w:rsidR="00782860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  <w:r w:rsidRPr="00DA0D29">
        <w:rPr>
          <w:rFonts w:ascii="Times New Roman" w:hAnsi="Times New Roman"/>
          <w:sz w:val="28"/>
          <w:szCs w:val="18"/>
          <w:lang w:eastAsia="ru-RU"/>
        </w:rPr>
        <w:t>Суммируя затраты на реализацию прямого и обратного хода, получаем</w:t>
      </w:r>
    </w:p>
    <w:p w:rsidR="00782860" w:rsidRPr="00DA0D29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</w:p>
    <w:p w:rsidR="00782860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noProof/>
          <w:sz w:val="28"/>
          <w:szCs w:val="18"/>
          <w:lang w:eastAsia="ru-RU"/>
        </w:rPr>
      </w:pPr>
      <w:r>
        <w:rPr>
          <w:rFonts w:ascii="Times New Roman" w:hAnsi="Times New Roman"/>
          <w:noProof/>
          <w:sz w:val="28"/>
          <w:szCs w:val="18"/>
          <w:lang w:eastAsia="ru-RU"/>
        </w:rPr>
        <w:drawing>
          <wp:inline distT="0" distB="0" distL="0" distR="0">
            <wp:extent cx="4400550" cy="1028700"/>
            <wp:effectExtent l="19050" t="0" r="0" b="0"/>
            <wp:docPr id="25" name="Рисунок 11" descr="http://www.hpcc.unn.ru/image.php?id=1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http://www.hpcc.unn.ru/image.php?id=120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860" w:rsidRPr="00DA0D29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</w:p>
    <w:p w:rsidR="00782860" w:rsidRPr="00DA0D29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  <w:r w:rsidRPr="00DA0D29">
        <w:rPr>
          <w:rFonts w:ascii="Times New Roman" w:hAnsi="Times New Roman"/>
          <w:sz w:val="28"/>
          <w:szCs w:val="18"/>
          <w:lang w:eastAsia="ru-RU"/>
        </w:rPr>
        <w:t xml:space="preserve">В последнем равенстве пределы и порядок суммирования изменены с учетом замены </w:t>
      </w:r>
      <w:r w:rsidRPr="00DA0D29">
        <w:rPr>
          <w:rFonts w:ascii="Times New Roman" w:hAnsi="Times New Roman"/>
          <w:iCs/>
          <w:sz w:val="28"/>
          <w:szCs w:val="18"/>
          <w:lang w:eastAsia="ru-RU"/>
        </w:rPr>
        <w:t>j=n-i</w:t>
      </w:r>
      <w:r w:rsidRPr="00DA0D29">
        <w:rPr>
          <w:rFonts w:ascii="Times New Roman" w:hAnsi="Times New Roman"/>
          <w:sz w:val="28"/>
          <w:szCs w:val="18"/>
          <w:lang w:eastAsia="ru-RU"/>
        </w:rPr>
        <w:t>.</w:t>
      </w:r>
    </w:p>
    <w:p w:rsidR="00782860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  <w:r w:rsidRPr="00DA0D29">
        <w:rPr>
          <w:rFonts w:ascii="Times New Roman" w:hAnsi="Times New Roman"/>
          <w:sz w:val="28"/>
          <w:szCs w:val="18"/>
          <w:lang w:eastAsia="ru-RU"/>
        </w:rPr>
        <w:t>Используя формулы суммирования,</w:t>
      </w:r>
    </w:p>
    <w:p w:rsidR="00782860" w:rsidRPr="00DA0D29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</w:p>
    <w:p w:rsidR="00782860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noProof/>
          <w:sz w:val="28"/>
          <w:szCs w:val="18"/>
          <w:lang w:eastAsia="ru-RU"/>
        </w:rPr>
      </w:pPr>
      <w:r>
        <w:rPr>
          <w:rFonts w:ascii="Times New Roman" w:hAnsi="Times New Roman"/>
          <w:noProof/>
          <w:sz w:val="28"/>
          <w:szCs w:val="18"/>
          <w:lang w:eastAsia="ru-RU"/>
        </w:rPr>
        <w:drawing>
          <wp:inline distT="0" distB="0" distL="0" distR="0">
            <wp:extent cx="2905125" cy="381000"/>
            <wp:effectExtent l="19050" t="0" r="9525" b="0"/>
            <wp:docPr id="6" name="Рисунок 12" descr="http://www.hpcc.unn.ru/image.php?id=1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://www.hpcc.unn.ru/image.php?id=120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860" w:rsidRPr="00DA0D29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</w:p>
    <w:p w:rsidR="00782860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18"/>
          <w:lang w:eastAsia="ru-RU"/>
        </w:rPr>
      </w:pPr>
      <w:r w:rsidRPr="00DA0D29">
        <w:rPr>
          <w:rFonts w:ascii="Times New Roman" w:hAnsi="Times New Roman"/>
          <w:sz w:val="28"/>
          <w:szCs w:val="18"/>
          <w:lang w:eastAsia="ru-RU"/>
        </w:rPr>
        <w:t>получаем следующее соотношение для оценки вычислительной сложности метода Гаусса при его реализации в виде последовательного алгоритма:</w:t>
      </w:r>
    </w:p>
    <w:p w:rsidR="00782860" w:rsidRDefault="00782860" w:rsidP="00782860">
      <w:pPr>
        <w:widowControl w:val="0"/>
        <w:shd w:val="clear" w:color="auto" w:fill="FFFFFF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noProof/>
          <w:sz w:val="28"/>
          <w:szCs w:val="18"/>
          <w:lang w:eastAsia="ru-RU"/>
        </w:rPr>
      </w:pPr>
      <w:r>
        <w:rPr>
          <w:rFonts w:ascii="Times New Roman" w:hAnsi="Times New Roman"/>
          <w:sz w:val="28"/>
          <w:szCs w:val="18"/>
          <w:lang w:eastAsia="ru-RU"/>
        </w:rPr>
        <w:br w:type="page"/>
      </w:r>
      <w:r>
        <w:rPr>
          <w:rFonts w:ascii="Times New Roman" w:hAnsi="Times New Roman"/>
          <w:noProof/>
          <w:sz w:val="28"/>
          <w:szCs w:val="18"/>
          <w:lang w:eastAsia="ru-RU"/>
        </w:rPr>
        <w:lastRenderedPageBreak/>
        <w:drawing>
          <wp:inline distT="0" distB="0" distL="0" distR="0">
            <wp:extent cx="1838325" cy="371475"/>
            <wp:effectExtent l="19050" t="0" r="9525" b="0"/>
            <wp:docPr id="5" name="Рисунок 13" descr="http://www.hpcc.unn.ru/image.php?id=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http://www.hpcc.unn.ru/image.php?id=120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860" w:rsidRDefault="00782860" w:rsidP="00CC31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315F" w:rsidRPr="00CC315F" w:rsidRDefault="00CC315F" w:rsidP="00CC315F">
      <w:pPr>
        <w:jc w:val="both"/>
        <w:rPr>
          <w:rFonts w:ascii="Times New Roman" w:hAnsi="Times New Roman" w:cs="Times New Roman"/>
          <w:sz w:val="28"/>
          <w:szCs w:val="28"/>
        </w:rPr>
      </w:pPr>
      <w:r w:rsidRPr="00CC315F">
        <w:rPr>
          <w:rFonts w:ascii="Times New Roman" w:hAnsi="Times New Roman" w:cs="Times New Roman"/>
          <w:sz w:val="28"/>
          <w:szCs w:val="28"/>
        </w:rPr>
        <w:t>Система из n</w:t>
      </w:r>
      <w:r w:rsidR="00384EA6" w:rsidRPr="00CE4FE7">
        <w:rPr>
          <w:rFonts w:ascii="Times New Roman" w:hAnsi="Times New Roman" w:cs="Times New Roman"/>
          <w:sz w:val="28"/>
          <w:szCs w:val="28"/>
        </w:rPr>
        <w:t xml:space="preserve"> </w:t>
      </w:r>
      <w:r w:rsidRPr="00CC315F">
        <w:rPr>
          <w:rFonts w:ascii="Times New Roman" w:hAnsi="Times New Roman" w:cs="Times New Roman"/>
          <w:sz w:val="28"/>
          <w:szCs w:val="28"/>
        </w:rPr>
        <w:t>линейных уравнений с n неизвестными имеет вид:</w:t>
      </w:r>
    </w:p>
    <w:p w:rsidR="00CC315F" w:rsidRPr="00CC315F" w:rsidRDefault="00CC315F" w:rsidP="00CC315F">
      <w:pPr>
        <w:jc w:val="both"/>
        <w:rPr>
          <w:rFonts w:ascii="Times New Roman" w:hAnsi="Times New Roman" w:cs="Times New Roman"/>
          <w:sz w:val="28"/>
          <w:szCs w:val="28"/>
        </w:rPr>
      </w:pPr>
      <w:r w:rsidRPr="00CC315F">
        <w:rPr>
          <w:rFonts w:ascii="Times New Roman" w:hAnsi="Times New Roman" w:cs="Times New Roman"/>
          <w:sz w:val="28"/>
          <w:szCs w:val="28"/>
        </w:rPr>
        <w:t>Метод Гаусса заключается в последовательном исключении неизвестных в каждом уравнении системы, начиная со второго, так называемый прямой ход, после чего находятся численные значения .</w:t>
      </w:r>
    </w:p>
    <w:p w:rsidR="00CC315F" w:rsidRPr="00CC315F" w:rsidRDefault="00CC315F" w:rsidP="00CC315F">
      <w:pPr>
        <w:jc w:val="both"/>
        <w:rPr>
          <w:rFonts w:ascii="Times New Roman" w:hAnsi="Times New Roman" w:cs="Times New Roman"/>
          <w:sz w:val="28"/>
          <w:szCs w:val="28"/>
        </w:rPr>
      </w:pPr>
      <w:r w:rsidRPr="00CC315F">
        <w:rPr>
          <w:rFonts w:ascii="Times New Roman" w:hAnsi="Times New Roman" w:cs="Times New Roman"/>
          <w:sz w:val="28"/>
          <w:szCs w:val="28"/>
        </w:rPr>
        <w:t>Для исключения переменной из всех уравнений системы, начиная со второго, необходимо ко второму уравнению системы прибавить первое, умноженное на коэффициент</w:t>
      </w:r>
    </w:p>
    <w:p w:rsidR="00CC315F" w:rsidRPr="00CC315F" w:rsidRDefault="00CC315F" w:rsidP="00CC315F">
      <w:pPr>
        <w:jc w:val="both"/>
        <w:rPr>
          <w:rFonts w:ascii="Times New Roman" w:hAnsi="Times New Roman" w:cs="Times New Roman"/>
          <w:sz w:val="28"/>
          <w:szCs w:val="28"/>
        </w:rPr>
      </w:pPr>
      <w:r w:rsidRPr="00CC315F">
        <w:rPr>
          <w:rFonts w:ascii="Times New Roman" w:hAnsi="Times New Roman" w:cs="Times New Roman"/>
          <w:sz w:val="28"/>
          <w:szCs w:val="28"/>
        </w:rPr>
        <w:t xml:space="preserve">а к третьему уравнению </w:t>
      </w:r>
      <w:r w:rsidRPr="00CC315F">
        <w:rPr>
          <w:rFonts w:ascii="Times New Roman" w:hAnsi="Times New Roman" w:cs="Times New Roman"/>
          <w:sz w:val="28"/>
          <w:szCs w:val="28"/>
        </w:rPr>
        <w:noBreakHyphen/>
        <w:t xml:space="preserve"> первое, умноженное на коэффициент</w:t>
      </w:r>
    </w:p>
    <w:p w:rsidR="00CC315F" w:rsidRPr="00CC315F" w:rsidRDefault="00CC315F" w:rsidP="00CC315F">
      <w:pPr>
        <w:jc w:val="both"/>
        <w:rPr>
          <w:rFonts w:ascii="Times New Roman" w:hAnsi="Times New Roman" w:cs="Times New Roman"/>
          <w:sz w:val="28"/>
          <w:szCs w:val="28"/>
        </w:rPr>
      </w:pPr>
      <w:r w:rsidRPr="00CC315F">
        <w:rPr>
          <w:rFonts w:ascii="Times New Roman" w:hAnsi="Times New Roman" w:cs="Times New Roman"/>
          <w:sz w:val="28"/>
          <w:szCs w:val="28"/>
        </w:rPr>
        <w:t>С остальными уравнениями поступаем аналогично.</w:t>
      </w:r>
    </w:p>
    <w:p w:rsidR="00CC315F" w:rsidRPr="00CC315F" w:rsidRDefault="00CC315F" w:rsidP="00CC315F">
      <w:pPr>
        <w:jc w:val="both"/>
        <w:rPr>
          <w:rFonts w:ascii="Times New Roman" w:hAnsi="Times New Roman" w:cs="Times New Roman"/>
          <w:sz w:val="28"/>
          <w:szCs w:val="28"/>
        </w:rPr>
      </w:pPr>
      <w:r w:rsidRPr="00CC315F">
        <w:rPr>
          <w:rFonts w:ascii="Times New Roman" w:hAnsi="Times New Roman" w:cs="Times New Roman"/>
          <w:sz w:val="28"/>
          <w:szCs w:val="28"/>
        </w:rPr>
        <w:t>Чтобы избежать деления на «0» примем, что коэффициенты при отличны от нуля. В случае, когда коэффициенты принимают нулевое значение, проводится либо сложение уравнений, либо их перестановка, что приводит к введению дополнительных условий и увеличивает количество операций.</w:t>
      </w:r>
    </w:p>
    <w:p w:rsidR="00CC315F" w:rsidRPr="00CC315F" w:rsidRDefault="00CC315F" w:rsidP="00CC315F">
      <w:pPr>
        <w:jc w:val="both"/>
        <w:rPr>
          <w:rFonts w:ascii="Times New Roman" w:hAnsi="Times New Roman" w:cs="Times New Roman"/>
          <w:sz w:val="28"/>
          <w:szCs w:val="28"/>
        </w:rPr>
      </w:pPr>
      <w:r w:rsidRPr="00CC315F">
        <w:rPr>
          <w:rFonts w:ascii="Times New Roman" w:hAnsi="Times New Roman" w:cs="Times New Roman"/>
          <w:sz w:val="28"/>
          <w:szCs w:val="28"/>
        </w:rPr>
        <w:t>В результате первой итерации мы получим СЛУ, в которой первое уравнение включает все неизвестные, а остальные – исключают :</w:t>
      </w:r>
    </w:p>
    <w:p w:rsidR="00CC315F" w:rsidRPr="00CC315F" w:rsidRDefault="00CC315F" w:rsidP="00CC315F">
      <w:pPr>
        <w:jc w:val="both"/>
        <w:rPr>
          <w:rFonts w:ascii="Times New Roman" w:hAnsi="Times New Roman" w:cs="Times New Roman"/>
          <w:sz w:val="28"/>
          <w:szCs w:val="28"/>
        </w:rPr>
      </w:pPr>
      <w:r w:rsidRPr="00CC315F">
        <w:rPr>
          <w:rFonts w:ascii="Times New Roman" w:hAnsi="Times New Roman" w:cs="Times New Roman"/>
          <w:sz w:val="28"/>
          <w:szCs w:val="28"/>
        </w:rPr>
        <w:t>Таким образом, для исключения из второго уравнения потребуется две операции («минус» и «деление») для нахождения компенсирующего множителя, а также операция умножения и операция сложения. Эта процедура повторяется раз. Следовательно, на первой итерации мы получим</w:t>
      </w:r>
    </w:p>
    <w:p w:rsidR="00CC315F" w:rsidRPr="00CC315F" w:rsidRDefault="00CC315F" w:rsidP="00CC315F">
      <w:pPr>
        <w:jc w:val="both"/>
        <w:rPr>
          <w:rFonts w:ascii="Times New Roman" w:hAnsi="Times New Roman" w:cs="Times New Roman"/>
          <w:sz w:val="28"/>
          <w:szCs w:val="28"/>
        </w:rPr>
      </w:pPr>
      <w:r w:rsidRPr="00CC315F">
        <w:rPr>
          <w:rFonts w:ascii="Times New Roman" w:hAnsi="Times New Roman" w:cs="Times New Roman"/>
          <w:sz w:val="28"/>
          <w:szCs w:val="28"/>
        </w:rPr>
        <w:t>количество арифметических операций.</w:t>
      </w:r>
    </w:p>
    <w:p w:rsidR="00CC315F" w:rsidRPr="00CC315F" w:rsidRDefault="00CC315F" w:rsidP="00CC315F">
      <w:pPr>
        <w:jc w:val="both"/>
        <w:rPr>
          <w:rFonts w:ascii="Times New Roman" w:hAnsi="Times New Roman" w:cs="Times New Roman"/>
          <w:sz w:val="28"/>
          <w:szCs w:val="28"/>
        </w:rPr>
      </w:pPr>
      <w:r w:rsidRPr="00CC315F">
        <w:rPr>
          <w:rFonts w:ascii="Times New Roman" w:hAnsi="Times New Roman" w:cs="Times New Roman"/>
          <w:sz w:val="28"/>
          <w:szCs w:val="28"/>
        </w:rPr>
        <w:t>Далее действуем аналогично, только с уравнениями, начиная со второго. Это будет вторая итерация для исключения неизвестного из остальных уравнений. Таким образом, после итерации получим:</w:t>
      </w:r>
    </w:p>
    <w:p w:rsidR="00CC315F" w:rsidRPr="00CC315F" w:rsidRDefault="00CC315F" w:rsidP="00CC315F">
      <w:pPr>
        <w:jc w:val="both"/>
        <w:rPr>
          <w:rFonts w:ascii="Times New Roman" w:hAnsi="Times New Roman" w:cs="Times New Roman"/>
          <w:sz w:val="28"/>
          <w:szCs w:val="28"/>
        </w:rPr>
      </w:pPr>
      <w:r w:rsidRPr="00CC315F">
        <w:rPr>
          <w:rFonts w:ascii="Times New Roman" w:hAnsi="Times New Roman" w:cs="Times New Roman"/>
          <w:sz w:val="28"/>
          <w:szCs w:val="28"/>
        </w:rPr>
        <w:t>Общее количество арифметических операций для приведения СЛУ общего вида (1) к виду (3) будет выражаться суммой числового ряда элементов, рассчитанных по формуле (2), от двух до n:</w:t>
      </w:r>
    </w:p>
    <w:p w:rsidR="00CC315F" w:rsidRPr="00CC315F" w:rsidRDefault="00CC315F" w:rsidP="00CC315F">
      <w:pPr>
        <w:jc w:val="both"/>
        <w:rPr>
          <w:rFonts w:ascii="Times New Roman" w:hAnsi="Times New Roman" w:cs="Times New Roman"/>
          <w:sz w:val="28"/>
          <w:szCs w:val="28"/>
        </w:rPr>
      </w:pPr>
      <w:r w:rsidRPr="00CC315F">
        <w:rPr>
          <w:rFonts w:ascii="Times New Roman" w:hAnsi="Times New Roman" w:cs="Times New Roman"/>
          <w:sz w:val="28"/>
          <w:szCs w:val="28"/>
        </w:rPr>
        <w:t>Существует два способа для нахождения неизвестных: метод подстановки и обратный ход по методу Гаусса. По второму способу СЛУ (3) приводится к виду:</w:t>
      </w:r>
    </w:p>
    <w:p w:rsidR="00CC315F" w:rsidRPr="00CC315F" w:rsidRDefault="00CC315F" w:rsidP="00CC315F">
      <w:pPr>
        <w:jc w:val="both"/>
        <w:rPr>
          <w:rFonts w:ascii="Times New Roman" w:hAnsi="Times New Roman" w:cs="Times New Roman"/>
          <w:sz w:val="28"/>
          <w:szCs w:val="28"/>
        </w:rPr>
      </w:pPr>
      <w:r w:rsidRPr="00CC315F">
        <w:rPr>
          <w:rFonts w:ascii="Times New Roman" w:hAnsi="Times New Roman" w:cs="Times New Roman"/>
          <w:sz w:val="28"/>
          <w:szCs w:val="28"/>
        </w:rPr>
        <w:t xml:space="preserve">По сути дела, данная процедура по количеству производимых арифметических действий эквивалентна прямому ходу, следовательно, общее </w:t>
      </w:r>
      <w:r w:rsidRPr="00CC315F">
        <w:rPr>
          <w:rFonts w:ascii="Times New Roman" w:hAnsi="Times New Roman" w:cs="Times New Roman"/>
          <w:sz w:val="28"/>
          <w:szCs w:val="28"/>
        </w:rPr>
        <w:lastRenderedPageBreak/>
        <w:t>количество операций равно удвоению полученного значения (4). Чтобы получить решение системы необходимо провести еще n делений:</w:t>
      </w:r>
    </w:p>
    <w:p w:rsidR="00CC315F" w:rsidRPr="00CC315F" w:rsidRDefault="00CC315F" w:rsidP="00CC315F">
      <w:pPr>
        <w:jc w:val="both"/>
        <w:rPr>
          <w:rFonts w:ascii="Times New Roman" w:hAnsi="Times New Roman" w:cs="Times New Roman"/>
          <w:sz w:val="28"/>
          <w:szCs w:val="28"/>
        </w:rPr>
      </w:pPr>
      <w:r w:rsidRPr="00CC315F">
        <w:rPr>
          <w:rFonts w:ascii="Times New Roman" w:hAnsi="Times New Roman" w:cs="Times New Roman"/>
          <w:sz w:val="28"/>
          <w:szCs w:val="28"/>
        </w:rPr>
        <w:t>Для реализации метода последовательной подстановки вычисляем из последнего уравнения:</w:t>
      </w:r>
    </w:p>
    <w:p w:rsidR="00CC315F" w:rsidRPr="00CC315F" w:rsidRDefault="00CC315F" w:rsidP="00CC315F">
      <w:pPr>
        <w:jc w:val="both"/>
        <w:rPr>
          <w:rFonts w:ascii="Times New Roman" w:hAnsi="Times New Roman" w:cs="Times New Roman"/>
          <w:sz w:val="28"/>
          <w:szCs w:val="28"/>
        </w:rPr>
      </w:pPr>
      <w:r w:rsidRPr="00CC315F">
        <w:rPr>
          <w:rFonts w:ascii="Times New Roman" w:hAnsi="Times New Roman" w:cs="Times New Roman"/>
          <w:sz w:val="28"/>
          <w:szCs w:val="28"/>
        </w:rPr>
        <w:t>Полученное значение подставляем в -е уравнение, находим значение , и так далее. С точки зрения количества операций, в этом случае мы имеем ряд арифметической прогрессии: 1, 3, 5, 7, …, сумма которой равна . Окончательно:</w:t>
      </w:r>
    </w:p>
    <w:p w:rsidR="00CC315F" w:rsidRPr="00CC315F" w:rsidRDefault="00CC315F" w:rsidP="00CC315F">
      <w:pPr>
        <w:jc w:val="both"/>
        <w:rPr>
          <w:rFonts w:ascii="Times New Roman" w:hAnsi="Times New Roman" w:cs="Times New Roman"/>
          <w:sz w:val="28"/>
          <w:szCs w:val="28"/>
        </w:rPr>
      </w:pPr>
      <w:r w:rsidRPr="00CC315F">
        <w:rPr>
          <w:rFonts w:ascii="Times New Roman" w:hAnsi="Times New Roman" w:cs="Times New Roman"/>
          <w:sz w:val="28"/>
          <w:szCs w:val="28"/>
        </w:rPr>
        <w:noBreakHyphen/>
        <w:t xml:space="preserve"> для обратного хода:</w:t>
      </w:r>
    </w:p>
    <w:p w:rsidR="00CC315F" w:rsidRPr="00CC315F" w:rsidRDefault="00CC315F" w:rsidP="00CC315F">
      <w:pPr>
        <w:jc w:val="both"/>
        <w:rPr>
          <w:rFonts w:ascii="Times New Roman" w:hAnsi="Times New Roman" w:cs="Times New Roman"/>
          <w:sz w:val="28"/>
          <w:szCs w:val="28"/>
        </w:rPr>
      </w:pPr>
      <w:r w:rsidRPr="00CC315F">
        <w:rPr>
          <w:rFonts w:ascii="Times New Roman" w:hAnsi="Times New Roman" w:cs="Times New Roman"/>
          <w:sz w:val="28"/>
          <w:szCs w:val="28"/>
        </w:rPr>
        <w:noBreakHyphen/>
        <w:t xml:space="preserve"> для последовательной подстановки:</w:t>
      </w:r>
    </w:p>
    <w:p w:rsidR="00CC315F" w:rsidRPr="00CC315F" w:rsidRDefault="00CC315F" w:rsidP="00CC315F">
      <w:pPr>
        <w:jc w:val="both"/>
        <w:rPr>
          <w:rFonts w:ascii="Times New Roman" w:hAnsi="Times New Roman" w:cs="Times New Roman"/>
          <w:sz w:val="28"/>
          <w:szCs w:val="28"/>
        </w:rPr>
      </w:pPr>
      <w:r w:rsidRPr="00CC315F">
        <w:rPr>
          <w:rFonts w:ascii="Times New Roman" w:hAnsi="Times New Roman" w:cs="Times New Roman"/>
          <w:sz w:val="28"/>
          <w:szCs w:val="28"/>
        </w:rPr>
        <w:t>Сравнительный анализ количества арифметических операций представлен в таблице 1.</w:t>
      </w:r>
    </w:p>
    <w:p w:rsidR="00CC315F" w:rsidRPr="00CC315F" w:rsidRDefault="00CC315F" w:rsidP="00CC315F">
      <w:pPr>
        <w:jc w:val="both"/>
        <w:rPr>
          <w:rFonts w:ascii="Times New Roman" w:hAnsi="Times New Roman" w:cs="Times New Roman"/>
          <w:sz w:val="28"/>
          <w:szCs w:val="28"/>
        </w:rPr>
      </w:pPr>
      <w:r w:rsidRPr="00CC315F">
        <w:rPr>
          <w:rFonts w:ascii="Times New Roman" w:hAnsi="Times New Roman" w:cs="Times New Roman"/>
          <w:sz w:val="28"/>
          <w:szCs w:val="28"/>
        </w:rPr>
        <w:t>Кол-во операций на обратном ходе</w:t>
      </w:r>
    </w:p>
    <w:p w:rsidR="00CC315F" w:rsidRPr="00CC315F" w:rsidRDefault="00CC315F" w:rsidP="00CC315F">
      <w:pPr>
        <w:jc w:val="both"/>
        <w:rPr>
          <w:rFonts w:ascii="Times New Roman" w:hAnsi="Times New Roman" w:cs="Times New Roman"/>
          <w:sz w:val="28"/>
          <w:szCs w:val="28"/>
        </w:rPr>
      </w:pPr>
      <w:r w:rsidRPr="00CC315F">
        <w:rPr>
          <w:rFonts w:ascii="Times New Roman" w:hAnsi="Times New Roman" w:cs="Times New Roman"/>
          <w:sz w:val="28"/>
          <w:szCs w:val="28"/>
        </w:rPr>
        <w:t>Кол-во операций для последовательной подстановки</w:t>
      </w:r>
    </w:p>
    <w:p w:rsidR="00CC315F" w:rsidRPr="00CC315F" w:rsidRDefault="00CC315F" w:rsidP="00CC315F">
      <w:pPr>
        <w:jc w:val="both"/>
        <w:rPr>
          <w:rFonts w:ascii="Times New Roman" w:hAnsi="Times New Roman" w:cs="Times New Roman"/>
          <w:sz w:val="28"/>
          <w:szCs w:val="28"/>
        </w:rPr>
      </w:pPr>
      <w:r w:rsidRPr="00CC315F">
        <w:rPr>
          <w:rFonts w:ascii="Times New Roman" w:hAnsi="Times New Roman" w:cs="Times New Roman"/>
          <w:sz w:val="28"/>
          <w:szCs w:val="28"/>
        </w:rPr>
        <w:t>Таким образом, для последующего анализа эффективности алгоритмов выбираем вариант последовательной подстановки.</w:t>
      </w:r>
    </w:p>
    <w:p w:rsidR="003975E5" w:rsidRDefault="003975E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80BA7" w:rsidRPr="003975E5" w:rsidRDefault="00480BA7" w:rsidP="00F26058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480BA7">
        <w:rPr>
          <w:rFonts w:ascii="Times New Roman" w:eastAsiaTheme="minorEastAsia" w:hAnsi="Times New Roman" w:cs="Times New Roman"/>
          <w:sz w:val="28"/>
          <w:szCs w:val="28"/>
        </w:rPr>
        <w:t xml:space="preserve">Чтобы решить систему уравнений методом Гаусса, необходимо получить нули на главной и побочной диагонали. </w:t>
      </w:r>
    </w:p>
    <w:p w:rsidR="003973DC" w:rsidRPr="003975E5" w:rsidRDefault="00E82E6D">
      <w:pPr>
        <w:rPr>
          <w:rFonts w:ascii="Times New Roman" w:hAnsi="Times New Roman" w:cs="Times New Roman"/>
          <w:sz w:val="28"/>
          <w:szCs w:val="28"/>
        </w:rPr>
      </w:pPr>
      <w:r w:rsidRPr="00E82E6D"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56.25pt">
            <v:imagedata r:id="rId18" o:title="определители"/>
          </v:shape>
        </w:pict>
      </w:r>
      <w:r w:rsidR="003973DC" w:rsidRPr="003975E5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:rsidR="00F26058" w:rsidRPr="003975E5" w:rsidRDefault="003973DC">
      <w:pPr>
        <w:rPr>
          <w:rFonts w:ascii="Times New Roman" w:hAnsi="Times New Roman" w:cs="Times New Roman"/>
          <w:sz w:val="28"/>
          <w:szCs w:val="28"/>
        </w:rPr>
      </w:pPr>
      <w:r w:rsidRPr="003975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975E5">
        <w:rPr>
          <w:rFonts w:ascii="Times New Roman" w:hAnsi="Times New Roman" w:cs="Times New Roman"/>
          <w:sz w:val="28"/>
          <w:szCs w:val="28"/>
        </w:rPr>
        <w:t>=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-8</m:t>
                  </m:r>
                </m:e>
              </m:mr>
            </m:m>
          </m:e>
        </m:d>
      </m:oMath>
      <w:r w:rsidRPr="003975E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973DC" w:rsidRDefault="00E90104">
      <w:pPr>
        <w:rPr>
          <w:rFonts w:ascii="Times New Roman" w:hAnsi="Times New Roman" w:cs="Times New Roman"/>
          <w:sz w:val="28"/>
          <w:szCs w:val="28"/>
        </w:rPr>
      </w:pPr>
      <w:r w:rsidRPr="003973DC">
        <w:rPr>
          <w:rFonts w:ascii="Times New Roman" w:hAnsi="Times New Roman" w:cs="Times New Roman"/>
          <w:sz w:val="28"/>
          <w:szCs w:val="28"/>
        </w:rPr>
        <w:t>Проверим,</w:t>
      </w:r>
      <w:r w:rsidR="003973DC">
        <w:rPr>
          <w:rFonts w:ascii="Times New Roman" w:hAnsi="Times New Roman" w:cs="Times New Roman"/>
          <w:sz w:val="28"/>
          <w:szCs w:val="28"/>
        </w:rPr>
        <w:t xml:space="preserve"> является ли</w:t>
      </w:r>
      <w:r w:rsidR="003973DC" w:rsidRPr="003973DC"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3973DC">
        <w:rPr>
          <w:rFonts w:ascii="Times New Roman" w:hAnsi="Times New Roman" w:cs="Times New Roman"/>
          <w:sz w:val="28"/>
          <w:szCs w:val="28"/>
        </w:rPr>
        <w:t>а</w:t>
      </w:r>
      <w:r w:rsidR="003973DC" w:rsidRPr="003973DC">
        <w:rPr>
          <w:rFonts w:ascii="Times New Roman" w:hAnsi="Times New Roman" w:cs="Times New Roman"/>
          <w:sz w:val="28"/>
          <w:szCs w:val="28"/>
        </w:rPr>
        <w:t xml:space="preserve"> </w:t>
      </w:r>
      <w:r w:rsidR="003973DC">
        <w:rPr>
          <w:rFonts w:ascii="Times New Roman" w:hAnsi="Times New Roman" w:cs="Times New Roman"/>
          <w:sz w:val="28"/>
          <w:szCs w:val="28"/>
        </w:rPr>
        <w:t>н</w:t>
      </w:r>
      <w:r w:rsidR="003973DC" w:rsidRPr="003973DC">
        <w:rPr>
          <w:rFonts w:ascii="Times New Roman" w:hAnsi="Times New Roman" w:cs="Times New Roman"/>
          <w:sz w:val="28"/>
          <w:szCs w:val="28"/>
        </w:rPr>
        <w:t>евыр</w:t>
      </w:r>
      <w:r w:rsidR="003973DC">
        <w:rPr>
          <w:rFonts w:ascii="Times New Roman" w:hAnsi="Times New Roman" w:cs="Times New Roman"/>
          <w:sz w:val="28"/>
          <w:szCs w:val="28"/>
        </w:rPr>
        <w:t>о</w:t>
      </w:r>
      <w:r w:rsidR="003973DC" w:rsidRPr="003973DC">
        <w:rPr>
          <w:rFonts w:ascii="Times New Roman" w:hAnsi="Times New Roman" w:cs="Times New Roman"/>
          <w:sz w:val="28"/>
          <w:szCs w:val="28"/>
        </w:rPr>
        <w:t>жденно</w:t>
      </w:r>
      <w:r w:rsidR="003973DC">
        <w:rPr>
          <w:rFonts w:ascii="Times New Roman" w:hAnsi="Times New Roman" w:cs="Times New Roman"/>
          <w:sz w:val="28"/>
          <w:szCs w:val="28"/>
        </w:rPr>
        <w:t>й</w:t>
      </w:r>
      <w:r w:rsidR="003973DC" w:rsidRPr="003973DC">
        <w:rPr>
          <w:rFonts w:ascii="Times New Roman" w:hAnsi="Times New Roman" w:cs="Times New Roman"/>
          <w:sz w:val="28"/>
          <w:szCs w:val="28"/>
        </w:rPr>
        <w:t>. Вычислим определитель матрицы 3</w:t>
      </w:r>
      <w:r w:rsidR="003973DC">
        <w:rPr>
          <w:rFonts w:ascii="Times New Roman" w:hAnsi="Times New Roman" w:cs="Times New Roman"/>
          <w:sz w:val="28"/>
          <w:szCs w:val="28"/>
        </w:rPr>
        <w:t>×3.</w:t>
      </w:r>
    </w:p>
    <w:p w:rsidR="008C4275" w:rsidRPr="003975E5" w:rsidRDefault="00E82E6D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det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A= 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mr>
                </m:m>
              </m:e>
            </m:d>
          </m:e>
        </m:func>
      </m:oMath>
      <w:r w:rsidR="00425F46" w:rsidRPr="003975E5">
        <w:rPr>
          <w:rFonts w:ascii="Times New Roman" w:eastAsiaTheme="minorEastAsia" w:hAnsi="Times New Roman" w:cs="Times New Roman"/>
          <w:sz w:val="28"/>
          <w:szCs w:val="28"/>
        </w:rPr>
        <w:t>=4*(-1)*5+2*1*(-1)+(-1)*(-3)*4-(1)* (1)* (1)</w:t>
      </w:r>
      <w:r w:rsidR="008C4275" w:rsidRPr="003975E5">
        <w:rPr>
          <w:rFonts w:ascii="Times New Roman" w:eastAsiaTheme="minorEastAsia" w:hAnsi="Times New Roman" w:cs="Times New Roman"/>
          <w:sz w:val="28"/>
          <w:szCs w:val="28"/>
        </w:rPr>
        <w:t>-4*1*4-</w:t>
      </w:r>
    </w:p>
    <w:p w:rsidR="003973DC" w:rsidRPr="008C4275" w:rsidRDefault="008C42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8C4275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425F46" w:rsidRPr="008C4275">
        <w:rPr>
          <w:rFonts w:ascii="Times New Roman" w:eastAsiaTheme="minorEastAsia" w:hAnsi="Times New Roman" w:cs="Times New Roman"/>
          <w:sz w:val="28"/>
          <w:szCs w:val="28"/>
        </w:rPr>
        <w:t>*(-3)</w:t>
      </w:r>
      <w:r w:rsidRPr="008C4275">
        <w:rPr>
          <w:rFonts w:ascii="Times New Roman" w:eastAsiaTheme="minorEastAsia" w:hAnsi="Times New Roman" w:cs="Times New Roman"/>
          <w:sz w:val="28"/>
          <w:szCs w:val="28"/>
        </w:rPr>
        <w:t>*5=5</w:t>
      </w:r>
    </w:p>
    <w:p w:rsidR="008C4275" w:rsidRDefault="008C4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det</w:t>
      </w:r>
      <w:r w:rsidRPr="008C42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C4275">
        <w:rPr>
          <w:rFonts w:ascii="Times New Roman" w:hAnsi="Times New Roman" w:cs="Times New Roman"/>
          <w:sz w:val="28"/>
          <w:szCs w:val="28"/>
        </w:rPr>
        <w:t xml:space="preserve"> ≠0 </w:t>
      </w:r>
      <w:r w:rsidR="008C0615">
        <w:rPr>
          <w:rFonts w:ascii="Times New Roman" w:hAnsi="Times New Roman" w:cs="Times New Roman"/>
          <w:sz w:val="28"/>
          <w:szCs w:val="28"/>
        </w:rPr>
        <w:t xml:space="preserve">=&gt; </w:t>
      </w:r>
      <w:r w:rsidRPr="008C4275">
        <w:rPr>
          <w:rFonts w:ascii="Times New Roman" w:hAnsi="Times New Roman" w:cs="Times New Roman"/>
          <w:sz w:val="28"/>
          <w:szCs w:val="28"/>
        </w:rPr>
        <w:t xml:space="preserve">вывод матрица не вырождена. </w:t>
      </w:r>
    </w:p>
    <w:p w:rsidR="00AE542E" w:rsidRDefault="008C06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обратную матрицу. Допишем единичную матрицу.</w:t>
      </w:r>
      <w:r w:rsidR="00AE542E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</w:p>
    <w:p w:rsidR="00ED4827" w:rsidRDefault="00AE542E" w:rsidP="00AE542E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B10E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23925" cy="714375"/>
            <wp:effectExtent l="0" t="0" r="9525" b="0"/>
            <wp:docPr id="24" name="Рисунок 24" descr="C:\Users\User\AppData\Local\Microsoft\Windows\INetCache\Content.Word\определители_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AppData\Local\Microsoft\Windows\INetCache\Content.Word\определители_2.wm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 Math" w:hAnsi="Cambria Math" w:cs="Times New Roman"/>
          <w:sz w:val="28"/>
          <w:szCs w:val="28"/>
        </w:rPr>
        <w:br/>
      </w: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-8</m:t>
                </m:r>
              </m:e>
            </m:mr>
          </m:m>
        </m:oMath>
      </m:oMathPara>
      <w:r w:rsidR="00943DBB"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  <w:r w:rsidR="00ED4827">
        <w:rPr>
          <w:rFonts w:ascii="Times New Roman" w:hAnsi="Times New Roman" w:cs="Times New Roman"/>
          <w:sz w:val="28"/>
          <w:szCs w:val="28"/>
        </w:rPr>
        <w:t>Единичная матрица добавлена</w:t>
      </w:r>
    </w:p>
    <w:p w:rsidR="00B10EB6" w:rsidRDefault="00856193" w:rsidP="00B10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B10EB6">
        <w:rPr>
          <w:rFonts w:ascii="Times New Roman" w:hAnsi="Times New Roman" w:cs="Times New Roman"/>
          <w:sz w:val="28"/>
          <w:szCs w:val="28"/>
        </w:rPr>
        <w:t>0</w:t>
      </w:r>
    </w:p>
    <w:p w:rsidR="00B10EB6" w:rsidRDefault="00856193" w:rsidP="00B10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</w:t>
      </w:r>
      <w:r w:rsidR="00B10EB6">
        <w:rPr>
          <w:rFonts w:ascii="Times New Roman" w:hAnsi="Times New Roman" w:cs="Times New Roman"/>
          <w:sz w:val="28"/>
          <w:szCs w:val="28"/>
        </w:rPr>
        <w:t>0</w:t>
      </w:r>
    </w:p>
    <w:p w:rsidR="00B10EB6" w:rsidRDefault="00B10EB6" w:rsidP="00B10EB6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</w:t>
      </w:r>
      <w:r w:rsidR="00856193">
        <w:rPr>
          <w:rFonts w:ascii="Times New Roman" w:hAnsi="Times New Roman" w:cs="Times New Roman"/>
          <w:sz w:val="28"/>
          <w:szCs w:val="28"/>
        </w:rPr>
        <w:t>1</w:t>
      </w:r>
    </w:p>
    <w:p w:rsidR="008C0615" w:rsidRDefault="00AE542E" w:rsidP="00B10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элементарные преобразования</w:t>
      </w:r>
      <w:r w:rsidR="00ED482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1-ю строку делим на 4.</w:t>
      </w:r>
    </w:p>
    <w:p w:rsidR="00B10EB6" w:rsidRDefault="00B10EB6" w:rsidP="00B10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5F46" w:rsidRDefault="00E82E6D">
      <w:pPr>
        <w:rPr>
          <w:rFonts w:ascii="Times New Roman" w:hAnsi="Times New Roman" w:cs="Times New Roman"/>
          <w:sz w:val="28"/>
          <w:szCs w:val="28"/>
        </w:rPr>
      </w:pPr>
      <w:r w:rsidRPr="00E82E6D">
        <w:rPr>
          <w:rFonts w:ascii="Times New Roman" w:hAnsi="Times New Roman" w:cs="Times New Roman"/>
          <w:sz w:val="28"/>
          <w:szCs w:val="28"/>
        </w:rPr>
        <w:pict>
          <v:shape id="_x0000_i1026" type="#_x0000_t75" style="width:93.75pt;height:56.25pt">
            <v:imagedata r:id="rId20" o:title="определители_3"/>
          </v:shape>
        </w:pict>
      </w:r>
    </w:p>
    <w:p w:rsidR="00ED4827" w:rsidRDefault="00ED48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единичной матрицы</w:t>
      </w:r>
    </w:p>
    <w:p w:rsidR="009E5BD6" w:rsidRDefault="009E5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0,25 0 0</w:t>
      </w:r>
    </w:p>
    <w:p w:rsidR="009E5BD6" w:rsidRDefault="009E5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0      1 0</w:t>
      </w:r>
    </w:p>
    <w:p w:rsidR="009E5BD6" w:rsidRDefault="009E5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0      0 1</w:t>
      </w:r>
    </w:p>
    <w:p w:rsidR="006C68C7" w:rsidRDefault="00385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2-й строки добавить 1-ю и умножить на3, к 3-й строке добавим 1-ю.</w:t>
      </w:r>
    </w:p>
    <w:p w:rsidR="003854D4" w:rsidRDefault="00E82E6D">
      <w:pPr>
        <w:rPr>
          <w:rFonts w:ascii="Times New Roman" w:hAnsi="Times New Roman" w:cs="Times New Roman"/>
          <w:sz w:val="28"/>
          <w:szCs w:val="28"/>
        </w:rPr>
      </w:pPr>
      <w:r w:rsidRPr="00E82E6D">
        <w:rPr>
          <w:rFonts w:ascii="Times New Roman" w:hAnsi="Times New Roman" w:cs="Times New Roman"/>
          <w:sz w:val="28"/>
          <w:szCs w:val="28"/>
        </w:rPr>
        <w:pict>
          <v:shape id="_x0000_i1027" type="#_x0000_t75" style="width:87.75pt;height:56.25pt">
            <v:imagedata r:id="rId21" o:title="определители_4"/>
          </v:shape>
        </w:pict>
      </w:r>
    </w:p>
    <w:p w:rsidR="0028389E" w:rsidRDefault="00283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Деление единичной матрицы</w:t>
      </w:r>
    </w:p>
    <w:p w:rsidR="0028389E" w:rsidRDefault="00283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0,25 0 0</w:t>
      </w:r>
    </w:p>
    <w:p w:rsidR="0028389E" w:rsidRDefault="00283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0,75 1 0</w:t>
      </w:r>
    </w:p>
    <w:p w:rsidR="0028389E" w:rsidRDefault="00283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0,25 0 1</w:t>
      </w:r>
    </w:p>
    <w:p w:rsidR="0028389E" w:rsidRDefault="00283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2-ю строку делим на 0,5</w:t>
      </w:r>
    </w:p>
    <w:p w:rsidR="0028389E" w:rsidRDefault="00E82E6D">
      <w:pPr>
        <w:rPr>
          <w:rFonts w:ascii="Times New Roman" w:hAnsi="Times New Roman" w:cs="Times New Roman"/>
          <w:sz w:val="28"/>
          <w:szCs w:val="28"/>
        </w:rPr>
      </w:pPr>
      <w:r w:rsidRPr="00E82E6D">
        <w:rPr>
          <w:rFonts w:ascii="Times New Roman" w:hAnsi="Times New Roman" w:cs="Times New Roman"/>
          <w:sz w:val="28"/>
          <w:szCs w:val="28"/>
        </w:rPr>
        <w:pict>
          <v:shape id="_x0000_i1028" type="#_x0000_t75" style="width:87.75pt;height:56.25pt">
            <v:imagedata r:id="rId22" o:title="определители_5"/>
          </v:shape>
        </w:pict>
      </w:r>
    </w:p>
    <w:p w:rsidR="006B5BD7" w:rsidRDefault="006B5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0,25 0 0</w:t>
      </w:r>
    </w:p>
    <w:p w:rsidR="006B5BD7" w:rsidRDefault="006B5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1,5   2 0</w:t>
      </w:r>
    </w:p>
    <w:p w:rsidR="006B5BD7" w:rsidRDefault="006B5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0,25 0 1</w:t>
      </w:r>
    </w:p>
    <w:p w:rsidR="00512A6E" w:rsidRDefault="00512A6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1-й строки отнимаем 2-ю умноженную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от 3-й ст</w:t>
      </w:r>
      <w:r w:rsidR="00A76F4E">
        <w:rPr>
          <w:rFonts w:ascii="Times New Roman" w:hAnsi="Times New Roman" w:cs="Times New Roman"/>
          <w:sz w:val="28"/>
          <w:szCs w:val="28"/>
        </w:rPr>
        <w:t xml:space="preserve">роки отнимаем 2-й умноженной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:rsidR="00A76F4E" w:rsidRDefault="00E82E6D">
      <w:pPr>
        <w:rPr>
          <w:rFonts w:ascii="Times New Roman" w:eastAsiaTheme="minorEastAsia" w:hAnsi="Times New Roman" w:cs="Times New Roman"/>
          <w:sz w:val="28"/>
          <w:szCs w:val="28"/>
        </w:rPr>
      </w:pPr>
      <w:r w:rsidRPr="00E82E6D">
        <w:rPr>
          <w:rFonts w:ascii="Times New Roman" w:eastAsiaTheme="minorEastAsia" w:hAnsi="Times New Roman" w:cs="Times New Roman"/>
          <w:sz w:val="28"/>
          <w:szCs w:val="28"/>
        </w:rPr>
        <w:pict>
          <v:shape id="_x0000_i1029" type="#_x0000_t75" style="width:1in;height:56.25pt">
            <v:imagedata r:id="rId23" o:title="определители_6"/>
          </v:shape>
        </w:pict>
      </w:r>
    </w:p>
    <w:p w:rsidR="0082131E" w:rsidRDefault="0082131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Произведём деление предыдущей  единичной матрицы</w:t>
      </w:r>
    </w:p>
    <w:p w:rsidR="0082131E" w:rsidRDefault="0082131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-0,5 -1 0</w:t>
      </w:r>
    </w:p>
    <w:p w:rsidR="0082131E" w:rsidRDefault="0082131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1,5    2 0</w:t>
      </w:r>
    </w:p>
    <w:p w:rsidR="0082131E" w:rsidRDefault="0082131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-6,5 -9 1</w:t>
      </w:r>
    </w:p>
    <w:p w:rsidR="002E04B4" w:rsidRPr="00294F23" w:rsidRDefault="002E04B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К1-й строке добавляем 3 строку умноженную на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строки 2отнименем 3-2 умноженную на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:rsidR="007920A9" w:rsidRDefault="00E82E6D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0.5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-0.25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0.5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0.25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4.5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4.75</m:t>
              </m:r>
            </m:e>
          </m:mr>
        </m:m>
      </m:oMath>
      <w:r w:rsidR="007B0C91" w:rsidRPr="00294F23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-0.25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-1,75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-8.25</m:t>
              </m:r>
            </m:e>
          </m:mr>
        </m:m>
      </m:oMath>
    </w:p>
    <w:p w:rsidR="006D2BAF" w:rsidRPr="006D2BAF" w:rsidRDefault="006D2BA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Более точное решение, применимо к СЛАУ</w:t>
      </w:r>
    </w:p>
    <w:p w:rsidR="0025170C" w:rsidRPr="0025170C" w:rsidRDefault="0025170C" w:rsidP="0025170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5170C">
        <w:rPr>
          <w:rFonts w:ascii="Times New Roman" w:hAnsi="Times New Roman" w:cs="Times New Roman"/>
          <w:sz w:val="28"/>
          <w:szCs w:val="28"/>
          <w:lang w:eastAsia="ru-RU"/>
        </w:rPr>
        <w:t>Получили единицу в 2-ом столбце разделив 2-ую строку на -11</w:t>
      </w:r>
    </w:p>
    <w:p w:rsidR="0025170C" w:rsidRPr="0025170C" w:rsidRDefault="0025170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B0C91" w:rsidRPr="00294F23" w:rsidRDefault="00E82E6D" w:rsidP="007B0C9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-14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</m:t>
              </m:r>
            </m:e>
          </m:mr>
        </m:m>
      </m:oMath>
      <w:r w:rsidR="007B0C91" w:rsidRPr="00294F23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33</m:t>
              </m:r>
            </m:e>
          </m:mr>
        </m:m>
      </m:oMath>
    </w:p>
    <w:p w:rsidR="00D046BE" w:rsidRDefault="00F7250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Нашли единицу в 1-м столбце 3-ю и 4-ю строку поменяли местами </w:t>
      </w:r>
    </w:p>
    <w:p w:rsidR="00A87A8C" w:rsidRPr="00294F23" w:rsidRDefault="00E82E6D" w:rsidP="00A87A8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mr>
        </m:m>
      </m:oMath>
      <w:r w:rsidR="00A87A8C" w:rsidRPr="00294F23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-8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-1</m:t>
              </m:r>
            </m:e>
          </m:mr>
        </m:m>
      </m:oMath>
    </w:p>
    <w:p w:rsidR="00D046BE" w:rsidRDefault="00D046B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A6CF1" w:rsidRDefault="003A6CF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72504" w:rsidRDefault="003A6CF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Постараемся привести первый столбец к нулю</w:t>
      </w:r>
    </w:p>
    <w:p w:rsidR="003A6CF1" w:rsidRDefault="003A6CF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A6CF1" w:rsidRPr="007920A9" w:rsidRDefault="00E82E6D" w:rsidP="003A6CF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-5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-14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18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19</m:t>
              </m:r>
            </m:e>
          </m:mr>
        </m:m>
      </m:oMath>
      <w:r w:rsidR="003A6CF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23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33</m:t>
              </m:r>
            </m:e>
          </m:mr>
        </m:m>
      </m:oMath>
    </w:p>
    <w:p w:rsidR="00F72504" w:rsidRPr="00A53ED3" w:rsidRDefault="00F72504" w:rsidP="00A53ED3">
      <w:pPr>
        <w:rPr>
          <w:rFonts w:ascii="Times New Roman" w:hAnsi="Times New Roman" w:cs="Times New Roman"/>
          <w:sz w:val="28"/>
          <w:szCs w:val="28"/>
        </w:rPr>
      </w:pPr>
    </w:p>
    <w:p w:rsidR="00D046BE" w:rsidRPr="00A53ED3" w:rsidRDefault="00A53ED3" w:rsidP="00A53ED3">
      <w:pPr>
        <w:rPr>
          <w:rFonts w:ascii="Times New Roman" w:hAnsi="Times New Roman" w:cs="Times New Roman"/>
          <w:sz w:val="28"/>
          <w:szCs w:val="28"/>
        </w:rPr>
      </w:pPr>
      <w:r w:rsidRPr="00A53ED3">
        <w:rPr>
          <w:rFonts w:ascii="Times New Roman" w:hAnsi="Times New Roman" w:cs="Times New Roman"/>
          <w:sz w:val="28"/>
          <w:szCs w:val="28"/>
        </w:rPr>
        <w:t>Получили единицу в 2-ом столбце разделив 2-ую строку на -11</w:t>
      </w:r>
    </w:p>
    <w:p w:rsidR="00DA42A9" w:rsidRPr="007920A9" w:rsidRDefault="00E82E6D" w:rsidP="00DA42A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-5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den>
              </m:f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18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19</m:t>
              </m:r>
            </m:e>
          </m:mr>
        </m:m>
      </m:oMath>
      <w:r w:rsidR="00DA42A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den>
              </m:f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-33</m:t>
              </m:r>
            </m:e>
          </m:mr>
        </m:m>
      </m:oMath>
    </w:p>
    <w:p w:rsidR="00D046BE" w:rsidRDefault="00D046B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B0C91" w:rsidRDefault="0084336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Обнулим второй столбец</w:t>
      </w:r>
    </w:p>
    <w:p w:rsidR="007B0C91" w:rsidRPr="007920A9" w:rsidRDefault="00E82E6D" w:rsidP="007B0C9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den>
              </m:f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den>
              </m:f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mr>
        </m:m>
      </m:oMath>
      <w:r w:rsidR="007B0C9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den>
              </m:f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den>
              </m:f>
            </m:e>
          </m:mr>
          <m:m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den>
              </m:f>
            </m:e>
          </m:mr>
        </m:m>
      </m:oMath>
    </w:p>
    <w:p w:rsidR="007B0C91" w:rsidRDefault="007B0C9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B0C91" w:rsidRDefault="007B0C9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B0C91" w:rsidRDefault="006812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 единицу </w:t>
      </w:r>
      <w:r w:rsidR="00720F29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7B0C9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7B0C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столбце </w:t>
      </w:r>
      <w:r w:rsidR="007B0C91">
        <w:rPr>
          <w:rFonts w:ascii="Times New Roman" w:eastAsiaTheme="minorEastAsia" w:hAnsi="Times New Roman" w:cs="Times New Roman"/>
          <w:sz w:val="28"/>
          <w:szCs w:val="28"/>
        </w:rPr>
        <w:t xml:space="preserve"> делим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3-ю строку 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den>
        </m:f>
      </m:oMath>
    </w:p>
    <w:p w:rsidR="007B0C91" w:rsidRPr="00294F23" w:rsidRDefault="00E82E6D" w:rsidP="007B0C9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den>
              </m:f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den>
              </m:f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mr>
        </m:m>
      </m:oMath>
      <w:r w:rsidR="007B0C91" w:rsidRPr="00294F23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43</m:t>
                  </m:r>
                </m:den>
              </m:f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43</m:t>
                  </m:r>
                </m:den>
              </m:f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43</m:t>
                  </m:r>
                </m:den>
              </m:f>
            </m:e>
          </m:mr>
        </m:m>
      </m:oMath>
    </w:p>
    <w:p w:rsidR="007B0C91" w:rsidRPr="00CC0C9B" w:rsidRDefault="00CC0C9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 1-й строке добавляем 3_ю  строку. Умножим на 0,5 от 2-й строки отнимем 3-ю умножим  на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:rsidR="00CC0C9B" w:rsidRPr="007920A9" w:rsidRDefault="00E82E6D" w:rsidP="00CC0C9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mr>
        </m:m>
      </m:oMath>
      <w:r w:rsidR="00CC0C9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43</m:t>
                  </m:r>
                </m:den>
              </m:f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43</m:t>
                  </m:r>
                </m:den>
              </m:f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43</m:t>
                  </m:r>
                </m:den>
              </m:f>
            </m:e>
          </m:mr>
        </m:m>
      </m:oMath>
    </w:p>
    <w:p w:rsidR="007B0C91" w:rsidRDefault="00CC0C9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Ответ:</w:t>
      </w:r>
    </w:p>
    <w:p w:rsidR="00CC0C9B" w:rsidRDefault="00E82E6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43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43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43</m:t>
                      </m:r>
                    </m:den>
                  </m:f>
                </m:e>
              </m:eqArr>
            </m:e>
          </m:d>
        </m:oMath>
      </m:oMathPara>
    </w:p>
    <w:p w:rsidR="007B0C91" w:rsidRDefault="007B0C9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B0C91" w:rsidRDefault="00CC0C9B">
      <w:pPr>
        <w:rPr>
          <w:rFonts w:ascii="Times New Roman" w:eastAsiaTheme="minorEastAsia" w:hAnsi="Times New Roman" w:cs="Times New Roman"/>
          <w:sz w:val="28"/>
          <w:szCs w:val="28"/>
        </w:rPr>
      </w:pPr>
      <w:r w:rsidRPr="00CC0C9B">
        <w:rPr>
          <w:rFonts w:ascii="Times New Roman" w:eastAsiaTheme="minorEastAsia" w:hAnsi="Times New Roman" w:cs="Times New Roman"/>
          <w:sz w:val="28"/>
          <w:szCs w:val="28"/>
        </w:rPr>
        <w:lastRenderedPageBreak/>
        <w:t>Проверка: необходимо подставить все значения в начальное условие.</w:t>
      </w:r>
    </w:p>
    <w:p w:rsidR="008641C5" w:rsidRDefault="008641C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4*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43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+2*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43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-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43</m:t>
                </m:r>
              </m:den>
            </m:f>
          </m:e>
        </m:d>
      </m:oMath>
      <w:r w:rsidR="00F204E4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43</m:t>
            </m:r>
          </m:den>
        </m:f>
      </m:oMath>
      <w:r w:rsidR="00F204E4">
        <w:rPr>
          <w:rFonts w:ascii="Times New Roman" w:eastAsiaTheme="minorEastAsia" w:hAnsi="Times New Roman" w:cs="Times New Roman"/>
          <w:sz w:val="28"/>
          <w:szCs w:val="28"/>
        </w:rPr>
        <w:t>-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43</m:t>
            </m:r>
          </m:den>
        </m:f>
      </m:oMath>
      <w:r w:rsidR="00F204E4">
        <w:rPr>
          <w:rFonts w:ascii="Times New Roman" w:eastAsiaTheme="minorEastAsia" w:hAnsi="Times New Roman" w:cs="Times New Roman"/>
          <w:sz w:val="28"/>
          <w:szCs w:val="28"/>
        </w:rPr>
        <w:t>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43</m:t>
            </m:r>
          </m:den>
        </m:f>
      </m:oMath>
      <w:r w:rsidR="00954270">
        <w:rPr>
          <w:rFonts w:ascii="Times New Roman" w:eastAsiaTheme="minorEastAsia" w:hAnsi="Times New Roman" w:cs="Times New Roman"/>
          <w:sz w:val="28"/>
          <w:szCs w:val="28"/>
        </w:rPr>
        <w:t xml:space="preserve"> = -1</w:t>
      </w:r>
    </w:p>
    <w:p w:rsidR="00AF559E" w:rsidRDefault="00AF55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3*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43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+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43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-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43</m:t>
            </m:r>
          </m:den>
        </m:f>
      </m:oMath>
      <w:r w:rsidR="009542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954270">
        <w:rPr>
          <w:rFonts w:ascii="Times New Roman" w:eastAsiaTheme="minorEastAsia" w:hAnsi="Times New Roman" w:cs="Times New Roman"/>
          <w:sz w:val="28"/>
          <w:szCs w:val="28"/>
        </w:rPr>
        <w:t xml:space="preserve"> -1</w:t>
      </w:r>
    </w:p>
    <w:p w:rsidR="00954270" w:rsidRDefault="0095427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43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+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43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+5*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-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-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-8</w:t>
      </w:r>
    </w:p>
    <w:p w:rsidR="00954270" w:rsidRPr="00CC0C9B" w:rsidRDefault="0095427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Проверка произведена верно, следовательно уравнение методом Гаусса решено.</w:t>
      </w:r>
    </w:p>
    <w:p w:rsidR="00381D09" w:rsidRDefault="00381D0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результате проделанной работы решения методом Гаусса мы добились получения единичной матрицы. </w:t>
      </w:r>
    </w:p>
    <w:p w:rsidR="00381D09" w:rsidRDefault="00E82E6D">
      <w:pPr>
        <w:rPr>
          <w:rFonts w:ascii="Times New Roman" w:eastAsiaTheme="minorEastAsia" w:hAnsi="Times New Roman" w:cs="Times New Roman"/>
          <w:sz w:val="28"/>
          <w:szCs w:val="28"/>
        </w:rPr>
      </w:pPr>
      <w:r w:rsidRPr="00E82E6D">
        <w:rPr>
          <w:rFonts w:ascii="Times New Roman" w:eastAsiaTheme="minorEastAsia" w:hAnsi="Times New Roman" w:cs="Times New Roman"/>
          <w:sz w:val="28"/>
          <w:szCs w:val="28"/>
        </w:rPr>
        <w:pict>
          <v:shape id="_x0000_i1030" type="#_x0000_t75" style="width:54.75pt;height:56.25pt">
            <v:imagedata r:id="rId24" o:title="определители_7"/>
          </v:shape>
        </w:pict>
      </w:r>
    </w:p>
    <w:p w:rsidR="002E04B4" w:rsidRDefault="002E04B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вычислена обратная матрица</w:t>
      </w:r>
    </w:p>
    <w:p w:rsidR="002E04B4" w:rsidRPr="008B1DD7" w:rsidRDefault="00E82E6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-1.8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-2.8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2.8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3.8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-2.6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0.4</m:t>
                    </m:r>
                  </m:e>
                </m:mr>
              </m:m>
            </m:e>
          </m:d>
        </m:oMath>
      </m:oMathPara>
    </w:p>
    <w:p w:rsidR="0082131E" w:rsidRDefault="00CE4F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реализация задачи.</w:t>
      </w:r>
    </w:p>
    <w:p w:rsidR="00950125" w:rsidRDefault="00950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маткаде </w:t>
      </w:r>
      <w:r w:rsidR="00515D97">
        <w:rPr>
          <w:rFonts w:ascii="Times New Roman" w:hAnsi="Times New Roman" w:cs="Times New Roman"/>
          <w:sz w:val="28"/>
          <w:szCs w:val="28"/>
        </w:rPr>
        <w:t>(базовая часть)</w:t>
      </w:r>
    </w:p>
    <w:p w:rsidR="00515D97" w:rsidRDefault="00AB00B8">
      <w:pPr>
        <w:rPr>
          <w:rFonts w:ascii="Times New Roman" w:hAnsi="Times New Roman" w:cs="Times New Roman"/>
          <w:sz w:val="28"/>
          <w:szCs w:val="28"/>
        </w:rPr>
      </w:pPr>
      <w:r w:rsidRPr="00AB00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23975" cy="781050"/>
            <wp:effectExtent l="19050" t="0" r="9525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00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9625" cy="781050"/>
            <wp:effectExtent l="19050" t="0" r="9525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D97" w:rsidRDefault="00515D97">
      <w:pPr>
        <w:rPr>
          <w:rFonts w:ascii="Times New Roman" w:hAnsi="Times New Roman" w:cs="Times New Roman"/>
          <w:sz w:val="28"/>
          <w:szCs w:val="28"/>
        </w:rPr>
      </w:pPr>
    </w:p>
    <w:p w:rsidR="00515D97" w:rsidRDefault="00AB00B8">
      <w:pPr>
        <w:rPr>
          <w:rFonts w:ascii="Times New Roman" w:hAnsi="Times New Roman" w:cs="Times New Roman"/>
          <w:sz w:val="28"/>
          <w:szCs w:val="28"/>
        </w:rPr>
      </w:pPr>
      <w:r w:rsidRPr="00AB00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62000" cy="209550"/>
            <wp:effectExtent l="0" t="0" r="0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0B8" w:rsidRDefault="00AB0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главный элемент для вычислений </w:t>
      </w:r>
    </w:p>
    <w:p w:rsidR="00824FC7" w:rsidRDefault="00824FC7">
      <w:pPr>
        <w:rPr>
          <w:rFonts w:ascii="Times New Roman" w:hAnsi="Times New Roman" w:cs="Times New Roman"/>
          <w:sz w:val="28"/>
          <w:szCs w:val="28"/>
        </w:rPr>
      </w:pPr>
    </w:p>
    <w:p w:rsidR="00824FC7" w:rsidRDefault="00824FC7">
      <w:pPr>
        <w:rPr>
          <w:rFonts w:ascii="Times New Roman" w:hAnsi="Times New Roman" w:cs="Times New Roman"/>
          <w:sz w:val="28"/>
          <w:szCs w:val="28"/>
        </w:rPr>
      </w:pPr>
    </w:p>
    <w:p w:rsidR="00824FC7" w:rsidRDefault="00824FC7">
      <w:pPr>
        <w:rPr>
          <w:rFonts w:ascii="Times New Roman" w:hAnsi="Times New Roman" w:cs="Times New Roman"/>
          <w:sz w:val="28"/>
          <w:szCs w:val="28"/>
        </w:rPr>
      </w:pPr>
    </w:p>
    <w:p w:rsidR="00824FC7" w:rsidRDefault="00824FC7">
      <w:pPr>
        <w:rPr>
          <w:rFonts w:ascii="Times New Roman" w:hAnsi="Times New Roman" w:cs="Times New Roman"/>
          <w:sz w:val="28"/>
          <w:szCs w:val="28"/>
        </w:rPr>
      </w:pPr>
    </w:p>
    <w:p w:rsidR="00824FC7" w:rsidRDefault="00824FC7">
      <w:pPr>
        <w:rPr>
          <w:rFonts w:ascii="Times New Roman" w:hAnsi="Times New Roman" w:cs="Times New Roman"/>
          <w:sz w:val="28"/>
          <w:szCs w:val="28"/>
        </w:rPr>
      </w:pPr>
    </w:p>
    <w:p w:rsidR="00824FC7" w:rsidRDefault="00824FC7">
      <w:pPr>
        <w:rPr>
          <w:rFonts w:ascii="Times New Roman" w:hAnsi="Times New Roman" w:cs="Times New Roman"/>
          <w:sz w:val="28"/>
          <w:szCs w:val="28"/>
        </w:rPr>
      </w:pPr>
    </w:p>
    <w:p w:rsidR="00824FC7" w:rsidRDefault="00824FC7">
      <w:pPr>
        <w:rPr>
          <w:rFonts w:ascii="Times New Roman" w:hAnsi="Times New Roman" w:cs="Times New Roman"/>
          <w:sz w:val="28"/>
          <w:szCs w:val="28"/>
        </w:rPr>
      </w:pPr>
    </w:p>
    <w:p w:rsidR="00824FC7" w:rsidRPr="00824FC7" w:rsidRDefault="00C96109" w:rsidP="00824F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6109"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824FC7" w:rsidRPr="00824FC7">
        <w:rPr>
          <w:rFonts w:ascii="Times New Roman" w:hAnsi="Times New Roman" w:cs="Times New Roman"/>
          <w:b/>
          <w:sz w:val="28"/>
          <w:szCs w:val="28"/>
        </w:rPr>
        <w:t xml:space="preserve">Реализация метода Гаусса в среде разработки </w:t>
      </w:r>
      <w:r w:rsidR="00824FC7" w:rsidRPr="00824FC7">
        <w:rPr>
          <w:rFonts w:ascii="Times New Roman" w:hAnsi="Times New Roman" w:cs="Times New Roman"/>
          <w:b/>
          <w:sz w:val="28"/>
          <w:szCs w:val="28"/>
          <w:lang w:val="en-US"/>
        </w:rPr>
        <w:t>mathcad</w:t>
      </w:r>
    </w:p>
    <w:p w:rsidR="00515D97" w:rsidRDefault="00AB00B8">
      <w:pPr>
        <w:rPr>
          <w:rFonts w:ascii="Times New Roman" w:hAnsi="Times New Roman" w:cs="Times New Roman"/>
          <w:sz w:val="28"/>
          <w:szCs w:val="28"/>
        </w:rPr>
      </w:pPr>
      <w:r w:rsidRPr="00AB00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48125" cy="4857750"/>
            <wp:effectExtent l="19050" t="0" r="9525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0B8" w:rsidRDefault="00AB00B8">
      <w:pPr>
        <w:rPr>
          <w:rFonts w:ascii="Times New Roman" w:hAnsi="Times New Roman" w:cs="Times New Roman"/>
          <w:sz w:val="28"/>
          <w:szCs w:val="28"/>
        </w:rPr>
      </w:pPr>
      <w:r w:rsidRPr="00AB00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76425" cy="219075"/>
            <wp:effectExtent l="19050" t="0" r="9525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D97" w:rsidRDefault="00AB00B8">
      <w:pPr>
        <w:rPr>
          <w:rFonts w:ascii="Times New Roman" w:hAnsi="Times New Roman" w:cs="Times New Roman"/>
          <w:sz w:val="28"/>
          <w:szCs w:val="28"/>
        </w:rPr>
      </w:pPr>
      <w:r w:rsidRPr="00AB00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57325" cy="781050"/>
            <wp:effectExtent l="0" t="0" r="0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00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42975" cy="781050"/>
            <wp:effectExtent l="0" t="0" r="0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0B8" w:rsidRDefault="00AB00B8">
      <w:pPr>
        <w:rPr>
          <w:rFonts w:ascii="Times New Roman" w:hAnsi="Times New Roman" w:cs="Times New Roman"/>
          <w:sz w:val="28"/>
          <w:szCs w:val="28"/>
        </w:rPr>
      </w:pPr>
    </w:p>
    <w:p w:rsidR="00AB00B8" w:rsidRDefault="00AB00B8">
      <w:pPr>
        <w:rPr>
          <w:rFonts w:ascii="Times New Roman" w:hAnsi="Times New Roman" w:cs="Times New Roman"/>
          <w:sz w:val="28"/>
          <w:szCs w:val="28"/>
        </w:rPr>
      </w:pPr>
      <w:r w:rsidRPr="00AB00B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19575" cy="3781425"/>
            <wp:effectExtent l="19050" t="0" r="0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912" w:rsidRDefault="003A1912">
      <w:pPr>
        <w:rPr>
          <w:rFonts w:ascii="Times New Roman" w:hAnsi="Times New Roman" w:cs="Times New Roman"/>
          <w:sz w:val="28"/>
          <w:szCs w:val="28"/>
        </w:rPr>
      </w:pPr>
      <w:r w:rsidRPr="003A19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85900" cy="209550"/>
            <wp:effectExtent l="19050" t="0" r="0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912" w:rsidRDefault="003A1912">
      <w:pPr>
        <w:rPr>
          <w:rFonts w:ascii="Times New Roman" w:hAnsi="Times New Roman" w:cs="Times New Roman"/>
          <w:sz w:val="28"/>
          <w:szCs w:val="28"/>
        </w:rPr>
      </w:pPr>
      <w:r w:rsidRPr="003A19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7225" cy="247650"/>
            <wp:effectExtent l="0" t="0" r="9525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912" w:rsidRDefault="003A1912">
      <w:pPr>
        <w:rPr>
          <w:rFonts w:ascii="Times New Roman" w:hAnsi="Times New Roman" w:cs="Times New Roman"/>
          <w:sz w:val="28"/>
          <w:szCs w:val="28"/>
        </w:rPr>
      </w:pPr>
      <w:r w:rsidRPr="003A19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7225" cy="247650"/>
            <wp:effectExtent l="19050" t="0" r="9525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912" w:rsidRDefault="003A1912">
      <w:pPr>
        <w:rPr>
          <w:rFonts w:ascii="Times New Roman" w:hAnsi="Times New Roman" w:cs="Times New Roman"/>
          <w:sz w:val="28"/>
          <w:szCs w:val="28"/>
        </w:rPr>
      </w:pPr>
      <w:r w:rsidRPr="003A19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09750" cy="781050"/>
            <wp:effectExtent l="19050" t="0" r="0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19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71575" cy="781050"/>
            <wp:effectExtent l="1905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912" w:rsidRDefault="003A19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Гаусса</w:t>
      </w:r>
      <w:r w:rsidR="00B0533C">
        <w:rPr>
          <w:rFonts w:ascii="Times New Roman" w:hAnsi="Times New Roman" w:cs="Times New Roman"/>
          <w:sz w:val="28"/>
          <w:szCs w:val="28"/>
        </w:rPr>
        <w:t>.</w:t>
      </w:r>
    </w:p>
    <w:p w:rsidR="004F35DC" w:rsidRDefault="004F35DC">
      <w:pPr>
        <w:rPr>
          <w:rFonts w:ascii="Times New Roman" w:hAnsi="Times New Roman" w:cs="Times New Roman"/>
          <w:sz w:val="28"/>
          <w:szCs w:val="28"/>
        </w:rPr>
      </w:pPr>
      <w:r w:rsidRPr="004F35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76725" cy="2628900"/>
            <wp:effectExtent l="19050" t="0" r="0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5DC" w:rsidRDefault="004F35DC">
      <w:pPr>
        <w:rPr>
          <w:rFonts w:ascii="Times New Roman" w:hAnsi="Times New Roman" w:cs="Times New Roman"/>
          <w:sz w:val="28"/>
          <w:szCs w:val="28"/>
        </w:rPr>
      </w:pPr>
    </w:p>
    <w:p w:rsidR="004F35DC" w:rsidRDefault="004F35DC">
      <w:pPr>
        <w:rPr>
          <w:rFonts w:ascii="Times New Roman" w:hAnsi="Times New Roman" w:cs="Times New Roman"/>
          <w:sz w:val="28"/>
          <w:szCs w:val="28"/>
        </w:rPr>
      </w:pPr>
      <w:r w:rsidRPr="004F35D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724025" cy="209550"/>
            <wp:effectExtent l="19050" t="0" r="9525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5DC" w:rsidRDefault="004F35DC">
      <w:pPr>
        <w:rPr>
          <w:rFonts w:ascii="Times New Roman" w:hAnsi="Times New Roman" w:cs="Times New Roman"/>
          <w:sz w:val="28"/>
          <w:szCs w:val="28"/>
        </w:rPr>
      </w:pPr>
      <w:r w:rsidRPr="004F35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52525" cy="781050"/>
            <wp:effectExtent l="19050" t="0" r="0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5DC" w:rsidRDefault="00AC2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обратной матрицы</w:t>
      </w:r>
    </w:p>
    <w:p w:rsidR="003A1912" w:rsidRDefault="004F35DC">
      <w:pPr>
        <w:rPr>
          <w:rFonts w:ascii="Times New Roman" w:hAnsi="Times New Roman" w:cs="Times New Roman"/>
          <w:sz w:val="28"/>
          <w:szCs w:val="28"/>
        </w:rPr>
      </w:pPr>
      <w:r w:rsidRPr="004F35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09725" cy="781050"/>
            <wp:effectExtent l="19050" t="0" r="0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125" w:rsidRDefault="00950125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</w:pPr>
    </w:p>
    <w:p w:rsidR="00B66E0D" w:rsidRPr="000A4080" w:rsidRDefault="00C96109" w:rsidP="000A4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</w:pPr>
      <w:r w:rsidRPr="00D0702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 xml:space="preserve">1.4 </w:t>
      </w:r>
      <w:r w:rsidR="008952C7" w:rsidRPr="000A4080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Программная реализация на Python</w:t>
      </w:r>
    </w:p>
    <w:p w:rsidR="002B14F4" w:rsidRPr="000A4080" w:rsidRDefault="002B14F4" w:rsidP="000A4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</w:pPr>
      <w:r w:rsidRPr="000A4080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Реализация безоконного программного модуля</w:t>
      </w:r>
    </w:p>
    <w:p w:rsidR="00311DD9" w:rsidRPr="00311DD9" w:rsidRDefault="00311DD9" w:rsidP="00311DD9">
      <w:pPr>
        <w:rPr>
          <w:lang w:val="en-US"/>
        </w:rPr>
      </w:pPr>
      <w:r w:rsidRPr="00311DD9">
        <w:rPr>
          <w:color w:val="CC7832"/>
          <w:lang w:val="en-US"/>
        </w:rPr>
        <w:t xml:space="preserve">import </w:t>
      </w:r>
      <w:r w:rsidRPr="00311DD9">
        <w:rPr>
          <w:lang w:val="en-US"/>
        </w:rPr>
        <w:t xml:space="preserve">numpy </w:t>
      </w:r>
      <w:r w:rsidRPr="00311DD9">
        <w:rPr>
          <w:color w:val="CC7832"/>
          <w:lang w:val="en-US"/>
        </w:rPr>
        <w:t xml:space="preserve">as </w:t>
      </w:r>
      <w:r w:rsidRPr="00311DD9">
        <w:rPr>
          <w:lang w:val="en-US"/>
        </w:rPr>
        <w:t>np</w:t>
      </w:r>
      <w:r w:rsidRPr="00311DD9">
        <w:rPr>
          <w:lang w:val="en-US"/>
        </w:rPr>
        <w:br/>
      </w:r>
      <w:r w:rsidRPr="00311DD9">
        <w:rPr>
          <w:lang w:val="en-US"/>
        </w:rPr>
        <w:br/>
      </w:r>
      <w:r w:rsidRPr="00311DD9">
        <w:rPr>
          <w:color w:val="CC7832"/>
          <w:lang w:val="en-US"/>
        </w:rPr>
        <w:t xml:space="preserve">def </w:t>
      </w:r>
      <w:r w:rsidRPr="00311DD9">
        <w:rPr>
          <w:color w:val="FFC66D"/>
          <w:lang w:val="en-US"/>
        </w:rPr>
        <w:t>gauss</w:t>
      </w:r>
      <w:r w:rsidRPr="00311DD9">
        <w:rPr>
          <w:lang w:val="en-US"/>
        </w:rPr>
        <w:t>(A</w:t>
      </w:r>
      <w:r w:rsidRPr="00311DD9">
        <w:rPr>
          <w:color w:val="CC7832"/>
          <w:lang w:val="en-US"/>
        </w:rPr>
        <w:t xml:space="preserve">, </w:t>
      </w:r>
      <w:r w:rsidRPr="00311DD9">
        <w:rPr>
          <w:lang w:val="en-US"/>
        </w:rPr>
        <w:t>B):</w:t>
      </w:r>
      <w:r w:rsidRPr="00311DD9">
        <w:rPr>
          <w:lang w:val="en-US"/>
        </w:rPr>
        <w:br/>
        <w:t xml:space="preserve">    </w:t>
      </w:r>
      <w:r w:rsidRPr="00311DD9">
        <w:rPr>
          <w:color w:val="808080"/>
          <w:lang w:val="en-US"/>
        </w:rPr>
        <w:t xml:space="preserve"># </w:t>
      </w:r>
      <w:r>
        <w:rPr>
          <w:color w:val="808080"/>
        </w:rPr>
        <w:t>Прямой</w:t>
      </w:r>
      <w:r w:rsidRPr="00311DD9">
        <w:rPr>
          <w:color w:val="808080"/>
          <w:lang w:val="en-US"/>
        </w:rPr>
        <w:t xml:space="preserve"> </w:t>
      </w:r>
      <w:r>
        <w:rPr>
          <w:color w:val="808080"/>
        </w:rPr>
        <w:t>ход</w:t>
      </w:r>
      <w:r w:rsidRPr="00311DD9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311DD9">
        <w:rPr>
          <w:color w:val="808080"/>
          <w:lang w:val="en-US"/>
        </w:rPr>
        <w:t xml:space="preserve"> </w:t>
      </w:r>
      <w:r>
        <w:rPr>
          <w:color w:val="808080"/>
        </w:rPr>
        <w:t>Гаусса</w:t>
      </w:r>
      <w:r w:rsidRPr="00311DD9">
        <w:rPr>
          <w:color w:val="808080"/>
          <w:lang w:val="en-US"/>
        </w:rPr>
        <w:br/>
        <w:t xml:space="preserve">    </w:t>
      </w:r>
      <w:r w:rsidRPr="00311DD9">
        <w:rPr>
          <w:lang w:val="en-US"/>
        </w:rPr>
        <w:t>n = len(B)</w:t>
      </w:r>
      <w:r w:rsidRPr="00311DD9">
        <w:rPr>
          <w:lang w:val="en-US"/>
        </w:rPr>
        <w:br/>
        <w:t xml:space="preserve">    </w:t>
      </w:r>
      <w:r w:rsidRPr="00311DD9">
        <w:rPr>
          <w:color w:val="CC7832"/>
          <w:lang w:val="en-US"/>
        </w:rPr>
        <w:t xml:space="preserve">for </w:t>
      </w:r>
      <w:r w:rsidRPr="00311DD9">
        <w:rPr>
          <w:lang w:val="en-US"/>
        </w:rPr>
        <w:t xml:space="preserve">i </w:t>
      </w:r>
      <w:r w:rsidRPr="00311DD9">
        <w:rPr>
          <w:color w:val="CC7832"/>
          <w:lang w:val="en-US"/>
        </w:rPr>
        <w:t xml:space="preserve">in </w:t>
      </w:r>
      <w:r w:rsidRPr="00311DD9">
        <w:rPr>
          <w:lang w:val="en-US"/>
        </w:rPr>
        <w:t>range(n):</w:t>
      </w:r>
      <w:r w:rsidRPr="00311DD9">
        <w:rPr>
          <w:lang w:val="en-US"/>
        </w:rPr>
        <w:br/>
        <w:t xml:space="preserve">        </w:t>
      </w:r>
      <w:r w:rsidRPr="00311DD9">
        <w:rPr>
          <w:color w:val="808080"/>
          <w:lang w:val="en-US"/>
        </w:rPr>
        <w:t xml:space="preserve"># </w:t>
      </w:r>
      <w:r>
        <w:rPr>
          <w:color w:val="808080"/>
        </w:rPr>
        <w:t>Поиск</w:t>
      </w:r>
      <w:r w:rsidRPr="00311DD9">
        <w:rPr>
          <w:color w:val="808080"/>
          <w:lang w:val="en-US"/>
        </w:rPr>
        <w:t xml:space="preserve"> </w:t>
      </w:r>
      <w:r>
        <w:rPr>
          <w:color w:val="808080"/>
        </w:rPr>
        <w:t>максимального</w:t>
      </w:r>
      <w:r w:rsidRPr="00311DD9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311DD9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11DD9">
        <w:rPr>
          <w:color w:val="808080"/>
          <w:lang w:val="en-US"/>
        </w:rPr>
        <w:t xml:space="preserve"> </w:t>
      </w:r>
      <w:r>
        <w:rPr>
          <w:color w:val="808080"/>
        </w:rPr>
        <w:t>столбце</w:t>
      </w:r>
      <w:r w:rsidRPr="00311DD9">
        <w:rPr>
          <w:color w:val="808080"/>
          <w:lang w:val="en-US"/>
        </w:rPr>
        <w:t xml:space="preserve"> i</w:t>
      </w:r>
      <w:r w:rsidRPr="00311DD9">
        <w:rPr>
          <w:color w:val="808080"/>
          <w:lang w:val="en-US"/>
        </w:rPr>
        <w:br/>
        <w:t xml:space="preserve">        </w:t>
      </w:r>
      <w:r w:rsidRPr="00311DD9">
        <w:rPr>
          <w:lang w:val="en-US"/>
        </w:rPr>
        <w:t>maxEl = abs(A[i][i])</w:t>
      </w:r>
      <w:r w:rsidRPr="00311DD9">
        <w:rPr>
          <w:lang w:val="en-US"/>
        </w:rPr>
        <w:br/>
        <w:t xml:space="preserve">        maxRow = i</w:t>
      </w:r>
      <w:r w:rsidRPr="00311DD9">
        <w:rPr>
          <w:lang w:val="en-US"/>
        </w:rPr>
        <w:br/>
        <w:t xml:space="preserve">        </w:t>
      </w:r>
      <w:r w:rsidRPr="00311DD9">
        <w:rPr>
          <w:color w:val="CC7832"/>
          <w:lang w:val="en-US"/>
        </w:rPr>
        <w:t xml:space="preserve">for </w:t>
      </w:r>
      <w:r w:rsidRPr="00311DD9">
        <w:rPr>
          <w:lang w:val="en-US"/>
        </w:rPr>
        <w:t xml:space="preserve">k </w:t>
      </w:r>
      <w:r w:rsidRPr="00311DD9">
        <w:rPr>
          <w:color w:val="CC7832"/>
          <w:lang w:val="en-US"/>
        </w:rPr>
        <w:t xml:space="preserve">in </w:t>
      </w:r>
      <w:r w:rsidRPr="00311DD9">
        <w:rPr>
          <w:lang w:val="en-US"/>
        </w:rPr>
        <w:t xml:space="preserve">range(i + </w:t>
      </w:r>
      <w:r w:rsidRPr="00311DD9">
        <w:rPr>
          <w:color w:val="6897BB"/>
          <w:lang w:val="en-US"/>
        </w:rPr>
        <w:t>1</w:t>
      </w:r>
      <w:r w:rsidRPr="00311DD9">
        <w:rPr>
          <w:color w:val="CC7832"/>
          <w:lang w:val="en-US"/>
        </w:rPr>
        <w:t xml:space="preserve">, </w:t>
      </w:r>
      <w:r w:rsidRPr="00311DD9">
        <w:rPr>
          <w:lang w:val="en-US"/>
        </w:rPr>
        <w:t>n):</w:t>
      </w:r>
      <w:r w:rsidRPr="00311DD9">
        <w:rPr>
          <w:lang w:val="en-US"/>
        </w:rPr>
        <w:br/>
        <w:t xml:space="preserve">            </w:t>
      </w:r>
      <w:r w:rsidRPr="00311DD9">
        <w:rPr>
          <w:color w:val="CC7832"/>
          <w:lang w:val="en-US"/>
        </w:rPr>
        <w:t xml:space="preserve">if </w:t>
      </w:r>
      <w:r w:rsidRPr="00311DD9">
        <w:rPr>
          <w:lang w:val="en-US"/>
        </w:rPr>
        <w:t>abs(A[k][i]) &gt; maxEl:</w:t>
      </w:r>
      <w:r w:rsidRPr="00311DD9">
        <w:rPr>
          <w:lang w:val="en-US"/>
        </w:rPr>
        <w:br/>
        <w:t xml:space="preserve">                maxEl = abs(A[k][i])</w:t>
      </w:r>
      <w:r w:rsidRPr="00311DD9">
        <w:rPr>
          <w:lang w:val="en-US"/>
        </w:rPr>
        <w:br/>
        <w:t xml:space="preserve">                maxRow = k</w:t>
      </w:r>
      <w:r w:rsidRPr="00311DD9">
        <w:rPr>
          <w:lang w:val="en-US"/>
        </w:rPr>
        <w:br/>
        <w:t xml:space="preserve">        </w:t>
      </w:r>
      <w:r w:rsidRPr="00311DD9">
        <w:rPr>
          <w:color w:val="808080"/>
          <w:lang w:val="en-US"/>
        </w:rPr>
        <w:t xml:space="preserve"># </w:t>
      </w:r>
      <w:r>
        <w:rPr>
          <w:color w:val="808080"/>
        </w:rPr>
        <w:t>Обмен</w:t>
      </w:r>
      <w:r w:rsidRPr="00311DD9">
        <w:rPr>
          <w:color w:val="808080"/>
          <w:lang w:val="en-US"/>
        </w:rPr>
        <w:t xml:space="preserve"> </w:t>
      </w:r>
      <w:r>
        <w:rPr>
          <w:color w:val="808080"/>
        </w:rPr>
        <w:t>строками</w:t>
      </w:r>
      <w:r w:rsidRPr="00311DD9">
        <w:rPr>
          <w:color w:val="808080"/>
          <w:lang w:val="en-US"/>
        </w:rPr>
        <w:br/>
        <w:t xml:space="preserve">        </w:t>
      </w:r>
      <w:r w:rsidRPr="00311DD9">
        <w:rPr>
          <w:color w:val="CC7832"/>
          <w:lang w:val="en-US"/>
        </w:rPr>
        <w:t xml:space="preserve">for </w:t>
      </w:r>
      <w:r w:rsidRPr="00311DD9">
        <w:rPr>
          <w:lang w:val="en-US"/>
        </w:rPr>
        <w:t xml:space="preserve">k </w:t>
      </w:r>
      <w:r w:rsidRPr="00311DD9">
        <w:rPr>
          <w:color w:val="CC7832"/>
          <w:lang w:val="en-US"/>
        </w:rPr>
        <w:t xml:space="preserve">in </w:t>
      </w:r>
      <w:r w:rsidRPr="00311DD9">
        <w:rPr>
          <w:lang w:val="en-US"/>
        </w:rPr>
        <w:t>range(i</w:t>
      </w:r>
      <w:r w:rsidRPr="00311DD9">
        <w:rPr>
          <w:color w:val="CC7832"/>
          <w:lang w:val="en-US"/>
        </w:rPr>
        <w:t xml:space="preserve">, </w:t>
      </w:r>
      <w:r w:rsidRPr="00311DD9">
        <w:rPr>
          <w:lang w:val="en-US"/>
        </w:rPr>
        <w:t>n):</w:t>
      </w:r>
      <w:r w:rsidRPr="00311DD9">
        <w:rPr>
          <w:lang w:val="en-US"/>
        </w:rPr>
        <w:br/>
        <w:t xml:space="preserve">            tmp = A[maxRow][k]</w:t>
      </w:r>
      <w:r w:rsidRPr="00311DD9">
        <w:rPr>
          <w:lang w:val="en-US"/>
        </w:rPr>
        <w:br/>
        <w:t xml:space="preserve">            A[maxRow][k] = A[i][k]</w:t>
      </w:r>
      <w:r w:rsidRPr="00311DD9">
        <w:rPr>
          <w:lang w:val="en-US"/>
        </w:rPr>
        <w:br/>
        <w:t xml:space="preserve">            A[i][k] = tmp</w:t>
      </w:r>
      <w:r w:rsidRPr="00311DD9">
        <w:rPr>
          <w:lang w:val="en-US"/>
        </w:rPr>
        <w:br/>
        <w:t xml:space="preserve">        tmp = B[maxRow]</w:t>
      </w:r>
      <w:r w:rsidRPr="00311DD9">
        <w:rPr>
          <w:lang w:val="en-US"/>
        </w:rPr>
        <w:br/>
        <w:t xml:space="preserve">        B[maxRow] = B[i]</w:t>
      </w:r>
      <w:r w:rsidRPr="00311DD9">
        <w:rPr>
          <w:lang w:val="en-US"/>
        </w:rPr>
        <w:br/>
        <w:t xml:space="preserve">        B[i] = tmp</w:t>
      </w:r>
      <w:r w:rsidRPr="00311DD9">
        <w:rPr>
          <w:lang w:val="en-US"/>
        </w:rPr>
        <w:br/>
        <w:t xml:space="preserve">        </w:t>
      </w:r>
      <w:r w:rsidRPr="00311DD9">
        <w:rPr>
          <w:color w:val="808080"/>
          <w:lang w:val="en-US"/>
        </w:rPr>
        <w:t xml:space="preserve"># </w:t>
      </w:r>
      <w:r>
        <w:rPr>
          <w:color w:val="808080"/>
        </w:rPr>
        <w:t>Приведение</w:t>
      </w:r>
      <w:r w:rsidRPr="00311DD9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311DD9">
        <w:rPr>
          <w:color w:val="808080"/>
          <w:lang w:val="en-US"/>
        </w:rPr>
        <w:t xml:space="preserve"> </w:t>
      </w:r>
      <w:r>
        <w:rPr>
          <w:color w:val="808080"/>
        </w:rPr>
        <w:t>верхнетреугольному</w:t>
      </w:r>
      <w:r w:rsidRPr="00311DD9">
        <w:rPr>
          <w:color w:val="808080"/>
          <w:lang w:val="en-US"/>
        </w:rPr>
        <w:t xml:space="preserve"> </w:t>
      </w:r>
      <w:r>
        <w:rPr>
          <w:color w:val="808080"/>
        </w:rPr>
        <w:t>виду</w:t>
      </w:r>
      <w:r w:rsidRPr="00311DD9">
        <w:rPr>
          <w:color w:val="808080"/>
          <w:lang w:val="en-US"/>
        </w:rPr>
        <w:br/>
        <w:t xml:space="preserve">        </w:t>
      </w:r>
      <w:r w:rsidRPr="00311DD9">
        <w:rPr>
          <w:color w:val="CC7832"/>
          <w:lang w:val="en-US"/>
        </w:rPr>
        <w:t xml:space="preserve">for </w:t>
      </w:r>
      <w:r w:rsidRPr="00311DD9">
        <w:rPr>
          <w:lang w:val="en-US"/>
        </w:rPr>
        <w:t xml:space="preserve">k </w:t>
      </w:r>
      <w:r w:rsidRPr="00311DD9">
        <w:rPr>
          <w:color w:val="CC7832"/>
          <w:lang w:val="en-US"/>
        </w:rPr>
        <w:t xml:space="preserve">in </w:t>
      </w:r>
      <w:r w:rsidRPr="00311DD9">
        <w:rPr>
          <w:lang w:val="en-US"/>
        </w:rPr>
        <w:t xml:space="preserve">range(i + </w:t>
      </w:r>
      <w:r w:rsidRPr="00311DD9">
        <w:rPr>
          <w:color w:val="6897BB"/>
          <w:lang w:val="en-US"/>
        </w:rPr>
        <w:t>1</w:t>
      </w:r>
      <w:r w:rsidRPr="00311DD9">
        <w:rPr>
          <w:color w:val="CC7832"/>
          <w:lang w:val="en-US"/>
        </w:rPr>
        <w:t xml:space="preserve">, </w:t>
      </w:r>
      <w:r w:rsidRPr="00311DD9">
        <w:rPr>
          <w:lang w:val="en-US"/>
        </w:rPr>
        <w:t>n):</w:t>
      </w:r>
      <w:r w:rsidRPr="00311DD9">
        <w:rPr>
          <w:lang w:val="en-US"/>
        </w:rPr>
        <w:br/>
        <w:t xml:space="preserve">            c = -A[k][i] / A[i][i]</w:t>
      </w:r>
      <w:r w:rsidRPr="00311DD9">
        <w:rPr>
          <w:lang w:val="en-US"/>
        </w:rPr>
        <w:br/>
        <w:t xml:space="preserve">            </w:t>
      </w:r>
      <w:r w:rsidRPr="00311DD9">
        <w:rPr>
          <w:color w:val="CC7832"/>
          <w:lang w:val="en-US"/>
        </w:rPr>
        <w:t xml:space="preserve">for </w:t>
      </w:r>
      <w:r w:rsidRPr="00311DD9">
        <w:rPr>
          <w:lang w:val="en-US"/>
        </w:rPr>
        <w:t xml:space="preserve">j </w:t>
      </w:r>
      <w:r w:rsidRPr="00311DD9">
        <w:rPr>
          <w:color w:val="CC7832"/>
          <w:lang w:val="en-US"/>
        </w:rPr>
        <w:t xml:space="preserve">in </w:t>
      </w:r>
      <w:r w:rsidRPr="00311DD9">
        <w:rPr>
          <w:lang w:val="en-US"/>
        </w:rPr>
        <w:t>range(i</w:t>
      </w:r>
      <w:r w:rsidRPr="00311DD9">
        <w:rPr>
          <w:color w:val="CC7832"/>
          <w:lang w:val="en-US"/>
        </w:rPr>
        <w:t xml:space="preserve">, </w:t>
      </w:r>
      <w:r w:rsidRPr="00311DD9">
        <w:rPr>
          <w:lang w:val="en-US"/>
        </w:rPr>
        <w:t>n):</w:t>
      </w:r>
      <w:r w:rsidRPr="00311DD9">
        <w:rPr>
          <w:lang w:val="en-US"/>
        </w:rPr>
        <w:br/>
        <w:t xml:space="preserve">                </w:t>
      </w:r>
      <w:r w:rsidRPr="00311DD9">
        <w:rPr>
          <w:color w:val="CC7832"/>
          <w:lang w:val="en-US"/>
        </w:rPr>
        <w:t xml:space="preserve">if </w:t>
      </w:r>
      <w:r w:rsidRPr="00311DD9">
        <w:rPr>
          <w:lang w:val="en-US"/>
        </w:rPr>
        <w:t>i == j:</w:t>
      </w:r>
      <w:r w:rsidRPr="00311DD9">
        <w:rPr>
          <w:lang w:val="en-US"/>
        </w:rPr>
        <w:br/>
        <w:t xml:space="preserve">                    A[k][j] = </w:t>
      </w:r>
      <w:r w:rsidRPr="00311DD9">
        <w:rPr>
          <w:color w:val="6897BB"/>
          <w:lang w:val="en-US"/>
        </w:rPr>
        <w:t>0</w:t>
      </w:r>
      <w:r w:rsidRPr="00311DD9">
        <w:rPr>
          <w:color w:val="6897BB"/>
          <w:lang w:val="en-US"/>
        </w:rPr>
        <w:br/>
        <w:t xml:space="preserve">                </w:t>
      </w:r>
      <w:r w:rsidRPr="00311DD9">
        <w:rPr>
          <w:color w:val="CC7832"/>
          <w:lang w:val="en-US"/>
        </w:rPr>
        <w:t>else</w:t>
      </w:r>
      <w:r w:rsidRPr="00311DD9">
        <w:rPr>
          <w:lang w:val="en-US"/>
        </w:rPr>
        <w:t>:</w:t>
      </w:r>
      <w:r w:rsidRPr="00311DD9">
        <w:rPr>
          <w:lang w:val="en-US"/>
        </w:rPr>
        <w:br/>
        <w:t xml:space="preserve">                    A[k][j] += c * A[i][j]</w:t>
      </w:r>
      <w:r w:rsidRPr="00311DD9">
        <w:rPr>
          <w:lang w:val="en-US"/>
        </w:rPr>
        <w:br/>
        <w:t xml:space="preserve">            B[k] += c * B[i]</w:t>
      </w:r>
      <w:r w:rsidRPr="00311DD9">
        <w:rPr>
          <w:lang w:val="en-US"/>
        </w:rPr>
        <w:br/>
      </w:r>
      <w:r w:rsidRPr="00311DD9">
        <w:rPr>
          <w:lang w:val="en-US"/>
        </w:rPr>
        <w:br/>
        <w:t xml:space="preserve">    </w:t>
      </w:r>
      <w:r w:rsidRPr="00311DD9">
        <w:rPr>
          <w:color w:val="808080"/>
          <w:lang w:val="en-US"/>
        </w:rPr>
        <w:t xml:space="preserve"># </w:t>
      </w:r>
      <w:r>
        <w:rPr>
          <w:color w:val="808080"/>
        </w:rPr>
        <w:t>Обратный</w:t>
      </w:r>
      <w:r w:rsidRPr="00311DD9">
        <w:rPr>
          <w:color w:val="808080"/>
          <w:lang w:val="en-US"/>
        </w:rPr>
        <w:t xml:space="preserve"> </w:t>
      </w:r>
      <w:r>
        <w:rPr>
          <w:color w:val="808080"/>
        </w:rPr>
        <w:t>ход</w:t>
      </w:r>
      <w:r w:rsidRPr="00311DD9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311DD9">
        <w:rPr>
          <w:color w:val="808080"/>
          <w:lang w:val="en-US"/>
        </w:rPr>
        <w:t xml:space="preserve"> </w:t>
      </w:r>
      <w:r>
        <w:rPr>
          <w:color w:val="808080"/>
        </w:rPr>
        <w:t>Гаусса</w:t>
      </w:r>
      <w:r w:rsidRPr="00311DD9">
        <w:rPr>
          <w:color w:val="808080"/>
          <w:lang w:val="en-US"/>
        </w:rPr>
        <w:br/>
        <w:t xml:space="preserve">    </w:t>
      </w:r>
      <w:r w:rsidRPr="00311DD9">
        <w:rPr>
          <w:lang w:val="en-US"/>
        </w:rPr>
        <w:t>x = np.zeros(n)</w:t>
      </w:r>
      <w:r w:rsidRPr="00311DD9">
        <w:rPr>
          <w:lang w:val="en-US"/>
        </w:rPr>
        <w:br/>
      </w:r>
      <w:r w:rsidRPr="00311DD9">
        <w:rPr>
          <w:lang w:val="en-US"/>
        </w:rPr>
        <w:lastRenderedPageBreak/>
        <w:t xml:space="preserve">    </w:t>
      </w:r>
      <w:r w:rsidRPr="00311DD9">
        <w:rPr>
          <w:color w:val="CC7832"/>
          <w:lang w:val="en-US"/>
        </w:rPr>
        <w:t xml:space="preserve">for </w:t>
      </w:r>
      <w:r w:rsidRPr="00311DD9">
        <w:rPr>
          <w:lang w:val="en-US"/>
        </w:rPr>
        <w:t xml:space="preserve">i </w:t>
      </w:r>
      <w:r w:rsidRPr="00311DD9">
        <w:rPr>
          <w:color w:val="CC7832"/>
          <w:lang w:val="en-US"/>
        </w:rPr>
        <w:t xml:space="preserve">in </w:t>
      </w:r>
      <w:r w:rsidRPr="00311DD9">
        <w:rPr>
          <w:lang w:val="en-US"/>
        </w:rPr>
        <w:t xml:space="preserve">range(n - </w:t>
      </w:r>
      <w:r w:rsidRPr="00311DD9">
        <w:rPr>
          <w:color w:val="6897BB"/>
          <w:lang w:val="en-US"/>
        </w:rPr>
        <w:t>1</w:t>
      </w:r>
      <w:r w:rsidRPr="00311DD9">
        <w:rPr>
          <w:color w:val="CC7832"/>
          <w:lang w:val="en-US"/>
        </w:rPr>
        <w:t xml:space="preserve">, </w:t>
      </w:r>
      <w:r w:rsidRPr="00311DD9">
        <w:rPr>
          <w:lang w:val="en-US"/>
        </w:rPr>
        <w:t>-</w:t>
      </w:r>
      <w:r w:rsidRPr="00311DD9">
        <w:rPr>
          <w:color w:val="6897BB"/>
          <w:lang w:val="en-US"/>
        </w:rPr>
        <w:t>1</w:t>
      </w:r>
      <w:r w:rsidRPr="00311DD9">
        <w:rPr>
          <w:color w:val="CC7832"/>
          <w:lang w:val="en-US"/>
        </w:rPr>
        <w:t xml:space="preserve">, </w:t>
      </w:r>
      <w:r w:rsidRPr="00311DD9">
        <w:rPr>
          <w:lang w:val="en-US"/>
        </w:rPr>
        <w:t>-</w:t>
      </w:r>
      <w:r w:rsidRPr="00311DD9">
        <w:rPr>
          <w:color w:val="6897BB"/>
          <w:lang w:val="en-US"/>
        </w:rPr>
        <w:t>1</w:t>
      </w:r>
      <w:r w:rsidRPr="00311DD9">
        <w:rPr>
          <w:lang w:val="en-US"/>
        </w:rPr>
        <w:t>):</w:t>
      </w:r>
      <w:r w:rsidRPr="00311DD9">
        <w:rPr>
          <w:lang w:val="en-US"/>
        </w:rPr>
        <w:br/>
        <w:t xml:space="preserve">        x[i] = B[i]</w:t>
      </w:r>
      <w:r w:rsidRPr="00311DD9">
        <w:rPr>
          <w:lang w:val="en-US"/>
        </w:rPr>
        <w:br/>
        <w:t xml:space="preserve">        </w:t>
      </w:r>
      <w:r w:rsidRPr="00311DD9">
        <w:rPr>
          <w:color w:val="CC7832"/>
          <w:lang w:val="en-US"/>
        </w:rPr>
        <w:t xml:space="preserve">for </w:t>
      </w:r>
      <w:r w:rsidRPr="00311DD9">
        <w:rPr>
          <w:lang w:val="en-US"/>
        </w:rPr>
        <w:t xml:space="preserve">j </w:t>
      </w:r>
      <w:r w:rsidRPr="00311DD9">
        <w:rPr>
          <w:color w:val="CC7832"/>
          <w:lang w:val="en-US"/>
        </w:rPr>
        <w:t xml:space="preserve">in </w:t>
      </w:r>
      <w:r w:rsidRPr="00311DD9">
        <w:rPr>
          <w:lang w:val="en-US"/>
        </w:rPr>
        <w:t xml:space="preserve">range(i + </w:t>
      </w:r>
      <w:r w:rsidRPr="00311DD9">
        <w:rPr>
          <w:color w:val="6897BB"/>
          <w:lang w:val="en-US"/>
        </w:rPr>
        <w:t>1</w:t>
      </w:r>
      <w:r w:rsidRPr="00311DD9">
        <w:rPr>
          <w:color w:val="CC7832"/>
          <w:lang w:val="en-US"/>
        </w:rPr>
        <w:t xml:space="preserve">, </w:t>
      </w:r>
      <w:r w:rsidRPr="00311DD9">
        <w:rPr>
          <w:lang w:val="en-US"/>
        </w:rPr>
        <w:t>n):</w:t>
      </w:r>
      <w:r w:rsidRPr="00311DD9">
        <w:rPr>
          <w:lang w:val="en-US"/>
        </w:rPr>
        <w:br/>
        <w:t xml:space="preserve">            x[i] -= A[i][j] * x[j]</w:t>
      </w:r>
      <w:r w:rsidRPr="00311DD9">
        <w:rPr>
          <w:lang w:val="en-US"/>
        </w:rPr>
        <w:br/>
        <w:t xml:space="preserve">        x[i] /= A[i][i]</w:t>
      </w:r>
      <w:r w:rsidRPr="00311DD9">
        <w:rPr>
          <w:lang w:val="en-US"/>
        </w:rPr>
        <w:br/>
      </w:r>
      <w:r w:rsidRPr="00311DD9">
        <w:rPr>
          <w:lang w:val="en-US"/>
        </w:rPr>
        <w:br/>
        <w:t xml:space="preserve">    </w:t>
      </w:r>
      <w:r w:rsidRPr="00311DD9">
        <w:rPr>
          <w:color w:val="CC7832"/>
          <w:lang w:val="en-US"/>
        </w:rPr>
        <w:t xml:space="preserve">return </w:t>
      </w:r>
      <w:r w:rsidRPr="00311DD9">
        <w:rPr>
          <w:lang w:val="en-US"/>
        </w:rPr>
        <w:t>x</w:t>
      </w:r>
      <w:r w:rsidRPr="00311DD9">
        <w:rPr>
          <w:lang w:val="en-US"/>
        </w:rPr>
        <w:br/>
      </w:r>
      <w:r w:rsidRPr="00311DD9">
        <w:rPr>
          <w:lang w:val="en-US"/>
        </w:rPr>
        <w:br/>
      </w:r>
      <w:r w:rsidRPr="00311DD9">
        <w:rPr>
          <w:color w:val="808080"/>
          <w:lang w:val="en-US"/>
        </w:rPr>
        <w:t xml:space="preserve"># </w:t>
      </w:r>
      <w:r>
        <w:rPr>
          <w:color w:val="808080"/>
        </w:rPr>
        <w:t>Определяем</w:t>
      </w:r>
      <w:r w:rsidRPr="00311DD9">
        <w:rPr>
          <w:color w:val="808080"/>
          <w:lang w:val="en-US"/>
        </w:rPr>
        <w:t xml:space="preserve"> </w:t>
      </w:r>
      <w:r>
        <w:rPr>
          <w:color w:val="808080"/>
        </w:rPr>
        <w:t>матрицу</w:t>
      </w:r>
      <w:r w:rsidRPr="00311DD9">
        <w:rPr>
          <w:color w:val="808080"/>
          <w:lang w:val="en-US"/>
        </w:rPr>
        <w:t xml:space="preserve"> </w:t>
      </w:r>
      <w:r>
        <w:rPr>
          <w:color w:val="808080"/>
        </w:rPr>
        <w:t>системы</w:t>
      </w:r>
      <w:r w:rsidRPr="00311DD9">
        <w:rPr>
          <w:color w:val="808080"/>
          <w:lang w:val="en-US"/>
        </w:rPr>
        <w:t xml:space="preserve"> </w:t>
      </w:r>
      <w:r>
        <w:rPr>
          <w:color w:val="808080"/>
        </w:rPr>
        <w:t>уравнений</w:t>
      </w:r>
      <w:r w:rsidRPr="00311DD9">
        <w:rPr>
          <w:color w:val="808080"/>
          <w:lang w:val="en-US"/>
        </w:rPr>
        <w:br/>
      </w:r>
      <w:r w:rsidRPr="00311DD9">
        <w:rPr>
          <w:lang w:val="en-US"/>
        </w:rPr>
        <w:t>A = np.array([[</w:t>
      </w:r>
      <w:r w:rsidRPr="00311DD9">
        <w:rPr>
          <w:color w:val="6897BB"/>
          <w:lang w:val="en-US"/>
        </w:rPr>
        <w:t>4</w:t>
      </w:r>
      <w:r w:rsidRPr="00311DD9">
        <w:rPr>
          <w:color w:val="CC7832"/>
          <w:lang w:val="en-US"/>
        </w:rPr>
        <w:t xml:space="preserve">, </w:t>
      </w:r>
      <w:r w:rsidRPr="00311DD9">
        <w:rPr>
          <w:color w:val="6897BB"/>
          <w:lang w:val="en-US"/>
        </w:rPr>
        <w:t>2</w:t>
      </w:r>
      <w:r w:rsidRPr="00311DD9">
        <w:rPr>
          <w:color w:val="CC7832"/>
          <w:lang w:val="en-US"/>
        </w:rPr>
        <w:t xml:space="preserve">, </w:t>
      </w:r>
      <w:r w:rsidRPr="00311DD9">
        <w:rPr>
          <w:lang w:val="en-US"/>
        </w:rPr>
        <w:t>-</w:t>
      </w:r>
      <w:r w:rsidRPr="00311DD9">
        <w:rPr>
          <w:color w:val="6897BB"/>
          <w:lang w:val="en-US"/>
        </w:rPr>
        <w:t>1</w:t>
      </w:r>
      <w:r w:rsidRPr="00311DD9">
        <w:rPr>
          <w:lang w:val="en-US"/>
        </w:rPr>
        <w:t>]</w:t>
      </w:r>
      <w:r w:rsidRPr="00311DD9">
        <w:rPr>
          <w:color w:val="CC7832"/>
          <w:lang w:val="en-US"/>
        </w:rPr>
        <w:t xml:space="preserve">, </w:t>
      </w:r>
      <w:r w:rsidRPr="00311DD9">
        <w:rPr>
          <w:lang w:val="en-US"/>
        </w:rPr>
        <w:t>[-</w:t>
      </w:r>
      <w:r w:rsidRPr="00311DD9">
        <w:rPr>
          <w:color w:val="6897BB"/>
          <w:lang w:val="en-US"/>
        </w:rPr>
        <w:t>3</w:t>
      </w:r>
      <w:r w:rsidRPr="00311DD9">
        <w:rPr>
          <w:color w:val="CC7832"/>
          <w:lang w:val="en-US"/>
        </w:rPr>
        <w:t xml:space="preserve">, </w:t>
      </w:r>
      <w:r w:rsidRPr="00311DD9">
        <w:rPr>
          <w:color w:val="6897BB"/>
          <w:lang w:val="en-US"/>
        </w:rPr>
        <w:t>1</w:t>
      </w:r>
      <w:r w:rsidRPr="00311DD9">
        <w:rPr>
          <w:color w:val="CC7832"/>
          <w:lang w:val="en-US"/>
        </w:rPr>
        <w:t xml:space="preserve">, </w:t>
      </w:r>
      <w:r w:rsidRPr="00311DD9">
        <w:rPr>
          <w:color w:val="6897BB"/>
          <w:lang w:val="en-US"/>
        </w:rPr>
        <w:t>1</w:t>
      </w:r>
      <w:r w:rsidRPr="00311DD9">
        <w:rPr>
          <w:lang w:val="en-US"/>
        </w:rPr>
        <w:t>]</w:t>
      </w:r>
      <w:r w:rsidRPr="00311DD9">
        <w:rPr>
          <w:color w:val="CC7832"/>
          <w:lang w:val="en-US"/>
        </w:rPr>
        <w:t xml:space="preserve">, </w:t>
      </w:r>
      <w:r w:rsidRPr="00311DD9">
        <w:rPr>
          <w:lang w:val="en-US"/>
        </w:rPr>
        <w:t>[-</w:t>
      </w:r>
      <w:r w:rsidRPr="00311DD9">
        <w:rPr>
          <w:color w:val="6897BB"/>
          <w:lang w:val="en-US"/>
        </w:rPr>
        <w:t>1</w:t>
      </w:r>
      <w:r w:rsidRPr="00311DD9">
        <w:rPr>
          <w:color w:val="CC7832"/>
          <w:lang w:val="en-US"/>
        </w:rPr>
        <w:t xml:space="preserve">, </w:t>
      </w:r>
      <w:r w:rsidRPr="00311DD9">
        <w:rPr>
          <w:color w:val="6897BB"/>
          <w:lang w:val="en-US"/>
        </w:rPr>
        <w:t>4</w:t>
      </w:r>
      <w:r w:rsidRPr="00311DD9">
        <w:rPr>
          <w:color w:val="CC7832"/>
          <w:lang w:val="en-US"/>
        </w:rPr>
        <w:t xml:space="preserve">, </w:t>
      </w:r>
      <w:r w:rsidRPr="00311DD9">
        <w:rPr>
          <w:color w:val="6897BB"/>
          <w:lang w:val="en-US"/>
        </w:rPr>
        <w:t>5</w:t>
      </w:r>
      <w:r w:rsidRPr="00311DD9">
        <w:rPr>
          <w:lang w:val="en-US"/>
        </w:rPr>
        <w:t>]])</w:t>
      </w:r>
      <w:r w:rsidRPr="00311DD9">
        <w:rPr>
          <w:lang w:val="en-US"/>
        </w:rPr>
        <w:br/>
      </w:r>
      <w:r w:rsidRPr="00311DD9">
        <w:rPr>
          <w:color w:val="808080"/>
          <w:lang w:val="en-US"/>
        </w:rPr>
        <w:t xml:space="preserve"># </w:t>
      </w:r>
      <w:r>
        <w:rPr>
          <w:color w:val="808080"/>
        </w:rPr>
        <w:t>Определяем</w:t>
      </w:r>
      <w:r w:rsidRPr="00311DD9">
        <w:rPr>
          <w:color w:val="808080"/>
          <w:lang w:val="en-US"/>
        </w:rPr>
        <w:t xml:space="preserve"> </w:t>
      </w:r>
      <w:r>
        <w:rPr>
          <w:color w:val="808080"/>
        </w:rPr>
        <w:t>столбец</w:t>
      </w:r>
      <w:r w:rsidRPr="00311DD9">
        <w:rPr>
          <w:color w:val="808080"/>
          <w:lang w:val="en-US"/>
        </w:rPr>
        <w:t xml:space="preserve"> </w:t>
      </w:r>
      <w:r>
        <w:rPr>
          <w:color w:val="808080"/>
        </w:rPr>
        <w:t>свободных</w:t>
      </w:r>
      <w:r w:rsidRPr="00311DD9">
        <w:rPr>
          <w:color w:val="808080"/>
          <w:lang w:val="en-US"/>
        </w:rPr>
        <w:t xml:space="preserve"> </w:t>
      </w:r>
      <w:r>
        <w:rPr>
          <w:color w:val="808080"/>
        </w:rPr>
        <w:t>членов</w:t>
      </w:r>
      <w:r w:rsidRPr="00311DD9">
        <w:rPr>
          <w:color w:val="808080"/>
          <w:lang w:val="en-US"/>
        </w:rPr>
        <w:br/>
      </w:r>
      <w:r w:rsidRPr="00311DD9">
        <w:rPr>
          <w:lang w:val="en-US"/>
        </w:rPr>
        <w:t>B = np.array([-</w:t>
      </w:r>
      <w:r w:rsidRPr="00311DD9">
        <w:rPr>
          <w:color w:val="6897BB"/>
          <w:lang w:val="en-US"/>
        </w:rPr>
        <w:t>1</w:t>
      </w:r>
      <w:r w:rsidRPr="00311DD9">
        <w:rPr>
          <w:color w:val="CC7832"/>
          <w:lang w:val="en-US"/>
        </w:rPr>
        <w:t xml:space="preserve">, </w:t>
      </w:r>
      <w:r w:rsidRPr="00311DD9">
        <w:rPr>
          <w:lang w:val="en-US"/>
        </w:rPr>
        <w:t>-</w:t>
      </w:r>
      <w:r w:rsidRPr="00311DD9">
        <w:rPr>
          <w:color w:val="6897BB"/>
          <w:lang w:val="en-US"/>
        </w:rPr>
        <w:t>1</w:t>
      </w:r>
      <w:r w:rsidRPr="00311DD9">
        <w:rPr>
          <w:color w:val="CC7832"/>
          <w:lang w:val="en-US"/>
        </w:rPr>
        <w:t xml:space="preserve">, </w:t>
      </w:r>
      <w:r w:rsidRPr="00311DD9">
        <w:rPr>
          <w:lang w:val="en-US"/>
        </w:rPr>
        <w:t>-</w:t>
      </w:r>
      <w:r w:rsidRPr="00311DD9">
        <w:rPr>
          <w:color w:val="6897BB"/>
          <w:lang w:val="en-US"/>
        </w:rPr>
        <w:t>8</w:t>
      </w:r>
      <w:r w:rsidRPr="00311DD9">
        <w:rPr>
          <w:lang w:val="en-US"/>
        </w:rPr>
        <w:t>])</w:t>
      </w:r>
      <w:r w:rsidRPr="00311DD9">
        <w:rPr>
          <w:lang w:val="en-US"/>
        </w:rPr>
        <w:br/>
      </w:r>
      <w:r w:rsidRPr="00311DD9">
        <w:rPr>
          <w:lang w:val="en-US"/>
        </w:rPr>
        <w:br/>
        <w:t>x = gauss(A</w:t>
      </w:r>
      <w:r w:rsidRPr="00311DD9">
        <w:rPr>
          <w:color w:val="CC7832"/>
          <w:lang w:val="en-US"/>
        </w:rPr>
        <w:t xml:space="preserve">, </w:t>
      </w:r>
      <w:r w:rsidRPr="00311DD9">
        <w:rPr>
          <w:lang w:val="en-US"/>
        </w:rPr>
        <w:t>B)</w:t>
      </w:r>
      <w:r w:rsidRPr="00311DD9">
        <w:rPr>
          <w:lang w:val="en-US"/>
        </w:rPr>
        <w:br/>
      </w:r>
      <w:r w:rsidRPr="00311DD9">
        <w:rPr>
          <w:lang w:val="en-US"/>
        </w:rPr>
        <w:br/>
      </w:r>
      <w:r w:rsidRPr="00311DD9">
        <w:rPr>
          <w:color w:val="808080"/>
          <w:lang w:val="en-US"/>
        </w:rPr>
        <w:t xml:space="preserve"># </w:t>
      </w:r>
      <w:r>
        <w:rPr>
          <w:color w:val="808080"/>
        </w:rPr>
        <w:t>Вывод</w:t>
      </w:r>
      <w:r w:rsidRPr="00311DD9">
        <w:rPr>
          <w:color w:val="808080"/>
          <w:lang w:val="en-US"/>
        </w:rPr>
        <w:t xml:space="preserve"> </w:t>
      </w:r>
      <w:r>
        <w:rPr>
          <w:color w:val="808080"/>
        </w:rPr>
        <w:t>результата</w:t>
      </w:r>
      <w:r w:rsidRPr="00311DD9">
        <w:rPr>
          <w:color w:val="808080"/>
          <w:lang w:val="en-US"/>
        </w:rPr>
        <w:br/>
      </w:r>
      <w:r w:rsidRPr="00311DD9">
        <w:rPr>
          <w:lang w:val="en-US"/>
        </w:rPr>
        <w:t>print(</w:t>
      </w:r>
      <w:r w:rsidRPr="00311DD9">
        <w:rPr>
          <w:color w:val="6A8759"/>
          <w:lang w:val="en-US"/>
        </w:rPr>
        <w:t>"Result:"</w:t>
      </w:r>
      <w:r w:rsidRPr="00311DD9">
        <w:rPr>
          <w:lang w:val="en-US"/>
        </w:rPr>
        <w:t>)</w:t>
      </w:r>
      <w:r w:rsidRPr="00311DD9">
        <w:rPr>
          <w:lang w:val="en-US"/>
        </w:rPr>
        <w:br/>
        <w:t>print(x)</w:t>
      </w:r>
    </w:p>
    <w:p w:rsidR="00311DD9" w:rsidRPr="00311DD9" w:rsidRDefault="00311DD9" w:rsidP="00311D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11DD9">
        <w:rPr>
          <w:rFonts w:ascii="Times New Roman" w:hAnsi="Times New Roman" w:cs="Times New Roman"/>
          <w:sz w:val="28"/>
          <w:szCs w:val="28"/>
          <w:lang w:eastAsia="ru-RU"/>
        </w:rPr>
        <w:t xml:space="preserve">Результат отработанной программы с некоторым процентом погрешностей </w:t>
      </w:r>
    </w:p>
    <w:p w:rsidR="008952C7" w:rsidRPr="00311DD9" w:rsidRDefault="008952C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</w:pPr>
    </w:p>
    <w:p w:rsidR="00CE4FE7" w:rsidRPr="0011116F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5012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import</w:t>
      </w:r>
      <w:r w:rsidRPr="0011116F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95012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numpy</w:t>
      </w:r>
      <w:r w:rsidRPr="0011116F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95012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as</w:t>
      </w:r>
      <w:r w:rsidRPr="0011116F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95012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np</w:t>
      </w:r>
    </w:p>
    <w:p w:rsidR="00CE4FE7" w:rsidRPr="00CE4FE7" w:rsidRDefault="00CE4FE7" w:rsidP="00CE4FE7">
      <w:pPr>
        <w:pStyle w:val="HTML"/>
        <w:spacing w:line="244" w:lineRule="atLeast"/>
        <w:rPr>
          <w:color w:val="212121"/>
          <w:lang w:val="en-US"/>
        </w:rPr>
      </w:pPr>
      <w:r w:rsidRPr="00CE4FE7">
        <w:rPr>
          <w:rStyle w:val="n"/>
          <w:color w:val="212121"/>
          <w:lang w:val="en-US"/>
        </w:rPr>
        <w:t>matrix</w:t>
      </w:r>
      <w:r w:rsidRPr="00CE4FE7">
        <w:rPr>
          <w:color w:val="212121"/>
          <w:lang w:val="en-US"/>
        </w:rPr>
        <w:t xml:space="preserve"> </w:t>
      </w:r>
      <w:r w:rsidRPr="00CE4FE7">
        <w:rPr>
          <w:rStyle w:val="o"/>
          <w:b/>
          <w:bCs/>
          <w:color w:val="212121"/>
          <w:lang w:val="en-US"/>
        </w:rPr>
        <w:t>=</w:t>
      </w:r>
      <w:r w:rsidRPr="00CE4FE7">
        <w:rPr>
          <w:color w:val="212121"/>
          <w:lang w:val="en-US"/>
        </w:rPr>
        <w:t xml:space="preserve"> </w:t>
      </w:r>
      <w:r w:rsidRPr="00CE4FE7">
        <w:rPr>
          <w:rStyle w:val="n"/>
          <w:color w:val="212121"/>
          <w:lang w:val="en-US"/>
        </w:rPr>
        <w:t>np</w:t>
      </w:r>
      <w:r w:rsidRPr="00CE4FE7">
        <w:rPr>
          <w:rStyle w:val="o"/>
          <w:b/>
          <w:bCs/>
          <w:color w:val="212121"/>
          <w:lang w:val="en-US"/>
        </w:rPr>
        <w:t>.</w:t>
      </w:r>
      <w:r w:rsidRPr="00CE4FE7">
        <w:rPr>
          <w:rStyle w:val="n"/>
          <w:color w:val="212121"/>
          <w:lang w:val="en-US"/>
        </w:rPr>
        <w:t>array</w:t>
      </w:r>
      <w:r w:rsidRPr="00CE4FE7">
        <w:rPr>
          <w:rStyle w:val="p"/>
          <w:color w:val="212121"/>
          <w:lang w:val="en-US"/>
        </w:rPr>
        <w:t>([[</w:t>
      </w:r>
      <w:r w:rsidRPr="00CE4FE7">
        <w:rPr>
          <w:rStyle w:val="mf"/>
          <w:color w:val="212121"/>
          <w:lang w:val="en-US"/>
        </w:rPr>
        <w:t>3.8</w:t>
      </w:r>
      <w:r w:rsidRPr="00CE4FE7">
        <w:rPr>
          <w:rStyle w:val="p"/>
          <w:color w:val="212121"/>
          <w:lang w:val="en-US"/>
        </w:rPr>
        <w:t>,</w:t>
      </w:r>
      <w:r w:rsidRPr="00CE4FE7">
        <w:rPr>
          <w:color w:val="212121"/>
          <w:lang w:val="en-US"/>
        </w:rPr>
        <w:t xml:space="preserve"> </w:t>
      </w:r>
      <w:r w:rsidRPr="00CE4FE7">
        <w:rPr>
          <w:rStyle w:val="mf"/>
          <w:color w:val="212121"/>
          <w:lang w:val="en-US"/>
        </w:rPr>
        <w:t>6.7</w:t>
      </w:r>
      <w:r w:rsidRPr="00CE4FE7">
        <w:rPr>
          <w:rStyle w:val="p"/>
          <w:color w:val="212121"/>
          <w:lang w:val="en-US"/>
        </w:rPr>
        <w:t>,</w:t>
      </w:r>
      <w:r w:rsidRPr="00CE4FE7">
        <w:rPr>
          <w:color w:val="212121"/>
          <w:lang w:val="en-US"/>
        </w:rPr>
        <w:t xml:space="preserve"> </w:t>
      </w:r>
      <w:r w:rsidRPr="00CE4FE7">
        <w:rPr>
          <w:rStyle w:val="o"/>
          <w:b/>
          <w:bCs/>
          <w:color w:val="212121"/>
          <w:lang w:val="en-US"/>
        </w:rPr>
        <w:t>-</w:t>
      </w:r>
      <w:r w:rsidRPr="00CE4FE7">
        <w:rPr>
          <w:rStyle w:val="mf"/>
          <w:color w:val="212121"/>
          <w:lang w:val="en-US"/>
        </w:rPr>
        <w:t>1.2</w:t>
      </w:r>
      <w:r w:rsidRPr="00CE4FE7">
        <w:rPr>
          <w:rStyle w:val="p"/>
          <w:color w:val="212121"/>
          <w:lang w:val="en-US"/>
        </w:rPr>
        <w:t>,</w:t>
      </w:r>
      <w:r w:rsidRPr="00CE4FE7">
        <w:rPr>
          <w:color w:val="212121"/>
          <w:lang w:val="en-US"/>
        </w:rPr>
        <w:t xml:space="preserve"> </w:t>
      </w:r>
      <w:r w:rsidRPr="00CE4FE7">
        <w:rPr>
          <w:rStyle w:val="mf"/>
          <w:color w:val="212121"/>
          <w:lang w:val="en-US"/>
        </w:rPr>
        <w:t>5.2</w:t>
      </w:r>
      <w:r w:rsidRPr="00CE4FE7">
        <w:rPr>
          <w:rStyle w:val="p"/>
          <w:color w:val="212121"/>
          <w:lang w:val="en-US"/>
        </w:rPr>
        <w:t>],</w:t>
      </w:r>
      <w:r w:rsidRPr="00CE4FE7">
        <w:rPr>
          <w:color w:val="212121"/>
          <w:lang w:val="en-US"/>
        </w:rPr>
        <w:t xml:space="preserve"> </w:t>
      </w:r>
    </w:p>
    <w:p w:rsidR="00CE4FE7" w:rsidRPr="0011116F" w:rsidRDefault="00CE4FE7" w:rsidP="00CE4FE7">
      <w:pPr>
        <w:pStyle w:val="HTML"/>
        <w:spacing w:line="244" w:lineRule="atLeast"/>
        <w:rPr>
          <w:color w:val="212121"/>
        </w:rPr>
      </w:pPr>
      <w:r w:rsidRPr="00CE4FE7">
        <w:rPr>
          <w:color w:val="212121"/>
          <w:lang w:val="en-US"/>
        </w:rPr>
        <w:t xml:space="preserve">                   </w:t>
      </w:r>
      <w:r w:rsidRPr="0011116F">
        <w:rPr>
          <w:rStyle w:val="p"/>
          <w:color w:val="212121"/>
        </w:rPr>
        <w:t>[</w:t>
      </w:r>
      <w:r w:rsidRPr="0011116F">
        <w:rPr>
          <w:rStyle w:val="mf"/>
          <w:color w:val="212121"/>
        </w:rPr>
        <w:t>6.4</w:t>
      </w:r>
      <w:r w:rsidRPr="0011116F">
        <w:rPr>
          <w:rStyle w:val="p"/>
          <w:color w:val="212121"/>
        </w:rPr>
        <w:t>,</w:t>
      </w:r>
      <w:r w:rsidRPr="0011116F">
        <w:rPr>
          <w:color w:val="212121"/>
        </w:rPr>
        <w:t xml:space="preserve"> </w:t>
      </w:r>
      <w:r w:rsidRPr="0011116F">
        <w:rPr>
          <w:rStyle w:val="mf"/>
          <w:color w:val="212121"/>
        </w:rPr>
        <w:t>1.3</w:t>
      </w:r>
      <w:r w:rsidRPr="0011116F">
        <w:rPr>
          <w:rStyle w:val="p"/>
          <w:color w:val="212121"/>
        </w:rPr>
        <w:t>,</w:t>
      </w:r>
      <w:r w:rsidRPr="0011116F">
        <w:rPr>
          <w:color w:val="212121"/>
        </w:rPr>
        <w:t xml:space="preserve"> </w:t>
      </w:r>
      <w:r w:rsidRPr="0011116F">
        <w:rPr>
          <w:rStyle w:val="o"/>
          <w:b/>
          <w:bCs/>
          <w:color w:val="212121"/>
        </w:rPr>
        <w:t>-</w:t>
      </w:r>
      <w:r w:rsidRPr="0011116F">
        <w:rPr>
          <w:rStyle w:val="mf"/>
          <w:color w:val="212121"/>
        </w:rPr>
        <w:t>2.7</w:t>
      </w:r>
      <w:r w:rsidRPr="0011116F">
        <w:rPr>
          <w:rStyle w:val="p"/>
          <w:color w:val="212121"/>
        </w:rPr>
        <w:t>,</w:t>
      </w:r>
      <w:r w:rsidRPr="0011116F">
        <w:rPr>
          <w:color w:val="212121"/>
        </w:rPr>
        <w:t xml:space="preserve"> </w:t>
      </w:r>
      <w:r w:rsidRPr="0011116F">
        <w:rPr>
          <w:rStyle w:val="mf"/>
          <w:color w:val="212121"/>
        </w:rPr>
        <w:t>3.8</w:t>
      </w:r>
      <w:r w:rsidRPr="0011116F">
        <w:rPr>
          <w:rStyle w:val="p"/>
          <w:color w:val="212121"/>
        </w:rPr>
        <w:t>],</w:t>
      </w:r>
      <w:r w:rsidRPr="0011116F">
        <w:rPr>
          <w:color w:val="212121"/>
        </w:rPr>
        <w:t xml:space="preserve"> </w:t>
      </w:r>
    </w:p>
    <w:p w:rsidR="00CE4FE7" w:rsidRPr="0011116F" w:rsidRDefault="00CE4FE7" w:rsidP="00CE4FE7">
      <w:pPr>
        <w:pStyle w:val="HTML"/>
        <w:spacing w:line="244" w:lineRule="atLeast"/>
        <w:rPr>
          <w:color w:val="212121"/>
        </w:rPr>
      </w:pPr>
      <w:r w:rsidRPr="0011116F">
        <w:rPr>
          <w:color w:val="212121"/>
        </w:rPr>
        <w:t xml:space="preserve">                   </w:t>
      </w:r>
      <w:r w:rsidRPr="0011116F">
        <w:rPr>
          <w:rStyle w:val="p"/>
          <w:color w:val="212121"/>
        </w:rPr>
        <w:t>[</w:t>
      </w:r>
      <w:r w:rsidRPr="0011116F">
        <w:rPr>
          <w:rStyle w:val="mf"/>
          <w:color w:val="212121"/>
        </w:rPr>
        <w:t>2.4</w:t>
      </w:r>
      <w:r w:rsidRPr="0011116F">
        <w:rPr>
          <w:rStyle w:val="p"/>
          <w:color w:val="212121"/>
        </w:rPr>
        <w:t>,</w:t>
      </w:r>
      <w:r w:rsidRPr="0011116F">
        <w:rPr>
          <w:color w:val="212121"/>
        </w:rPr>
        <w:t xml:space="preserve"> </w:t>
      </w:r>
      <w:r w:rsidRPr="0011116F">
        <w:rPr>
          <w:rStyle w:val="o"/>
          <w:b/>
          <w:bCs/>
          <w:color w:val="212121"/>
        </w:rPr>
        <w:t>-</w:t>
      </w:r>
      <w:r w:rsidRPr="0011116F">
        <w:rPr>
          <w:rStyle w:val="mf"/>
          <w:color w:val="212121"/>
        </w:rPr>
        <w:t>4.5</w:t>
      </w:r>
      <w:r w:rsidRPr="0011116F">
        <w:rPr>
          <w:rStyle w:val="p"/>
          <w:color w:val="212121"/>
        </w:rPr>
        <w:t>,</w:t>
      </w:r>
      <w:r w:rsidRPr="0011116F">
        <w:rPr>
          <w:color w:val="212121"/>
        </w:rPr>
        <w:t xml:space="preserve"> </w:t>
      </w:r>
      <w:r w:rsidRPr="0011116F">
        <w:rPr>
          <w:rStyle w:val="mf"/>
          <w:color w:val="212121"/>
        </w:rPr>
        <w:t>3.5</w:t>
      </w:r>
      <w:r w:rsidRPr="0011116F">
        <w:rPr>
          <w:rStyle w:val="p"/>
          <w:color w:val="212121"/>
        </w:rPr>
        <w:t>,</w:t>
      </w:r>
      <w:r w:rsidRPr="0011116F">
        <w:rPr>
          <w:color w:val="212121"/>
        </w:rPr>
        <w:t xml:space="preserve"> </w:t>
      </w:r>
      <w:r w:rsidRPr="0011116F">
        <w:rPr>
          <w:rStyle w:val="o"/>
          <w:b/>
          <w:bCs/>
          <w:color w:val="212121"/>
        </w:rPr>
        <w:t>-</w:t>
      </w:r>
      <w:r w:rsidRPr="0011116F">
        <w:rPr>
          <w:rStyle w:val="mf"/>
          <w:color w:val="212121"/>
        </w:rPr>
        <w:t>0.6</w:t>
      </w:r>
      <w:r w:rsidRPr="0011116F">
        <w:rPr>
          <w:rStyle w:val="p"/>
          <w:color w:val="212121"/>
        </w:rPr>
        <w:t>]]</w:t>
      </w:r>
    </w:p>
    <w:p w:rsidR="00CE4FE7" w:rsidRPr="0011116F" w:rsidRDefault="00CE4FE7" w:rsidP="00CE4FE7">
      <w:pPr>
        <w:pStyle w:val="HTML"/>
        <w:spacing w:line="244" w:lineRule="atLeast"/>
        <w:rPr>
          <w:color w:val="212121"/>
        </w:rPr>
      </w:pPr>
      <w:r w:rsidRPr="00CE4FE7">
        <w:rPr>
          <w:rStyle w:val="n"/>
          <w:color w:val="212121"/>
          <w:lang w:val="en-US"/>
        </w:rPr>
        <w:t>withZero</w:t>
      </w:r>
      <w:r w:rsidRPr="0011116F">
        <w:rPr>
          <w:color w:val="212121"/>
        </w:rPr>
        <w:t xml:space="preserve"> </w:t>
      </w:r>
      <w:r w:rsidRPr="0011116F">
        <w:rPr>
          <w:rStyle w:val="o"/>
          <w:b/>
          <w:bCs/>
          <w:color w:val="212121"/>
        </w:rPr>
        <w:t>=</w:t>
      </w:r>
      <w:r w:rsidRPr="0011116F">
        <w:rPr>
          <w:color w:val="212121"/>
        </w:rPr>
        <w:t xml:space="preserve"> </w:t>
      </w:r>
      <w:r w:rsidRPr="00CE4FE7">
        <w:rPr>
          <w:rStyle w:val="n"/>
          <w:color w:val="212121"/>
          <w:lang w:val="en-US"/>
        </w:rPr>
        <w:t>np</w:t>
      </w:r>
      <w:r w:rsidRPr="0011116F">
        <w:rPr>
          <w:rStyle w:val="o"/>
          <w:b/>
          <w:bCs/>
          <w:color w:val="212121"/>
        </w:rPr>
        <w:t>.</w:t>
      </w:r>
      <w:r w:rsidRPr="00CE4FE7">
        <w:rPr>
          <w:rStyle w:val="n"/>
          <w:color w:val="212121"/>
          <w:lang w:val="en-US"/>
        </w:rPr>
        <w:t>array</w:t>
      </w:r>
      <w:r w:rsidRPr="0011116F">
        <w:rPr>
          <w:rStyle w:val="p"/>
          <w:color w:val="212121"/>
        </w:rPr>
        <w:t>([[</w:t>
      </w:r>
      <w:r w:rsidRPr="0011116F">
        <w:rPr>
          <w:rStyle w:val="mi"/>
          <w:color w:val="212121"/>
        </w:rPr>
        <w:t>1</w:t>
      </w:r>
      <w:r w:rsidRPr="0011116F">
        <w:rPr>
          <w:rStyle w:val="p"/>
          <w:color w:val="212121"/>
        </w:rPr>
        <w:t>,</w:t>
      </w:r>
      <w:r w:rsidRPr="0011116F">
        <w:rPr>
          <w:rStyle w:val="mi"/>
          <w:color w:val="212121"/>
        </w:rPr>
        <w:t>0</w:t>
      </w:r>
      <w:r w:rsidRPr="0011116F">
        <w:rPr>
          <w:rStyle w:val="p"/>
          <w:color w:val="212121"/>
        </w:rPr>
        <w:t>,</w:t>
      </w:r>
      <w:r w:rsidRPr="0011116F">
        <w:rPr>
          <w:rStyle w:val="mi"/>
          <w:color w:val="212121"/>
        </w:rPr>
        <w:t>0</w:t>
      </w:r>
      <w:r w:rsidRPr="0011116F">
        <w:rPr>
          <w:rStyle w:val="p"/>
          <w:color w:val="212121"/>
        </w:rPr>
        <w:t>,</w:t>
      </w:r>
      <w:r w:rsidRPr="0011116F">
        <w:rPr>
          <w:color w:val="212121"/>
        </w:rPr>
        <w:t xml:space="preserve"> </w:t>
      </w:r>
      <w:r w:rsidRPr="0011116F">
        <w:rPr>
          <w:rStyle w:val="mi"/>
          <w:color w:val="212121"/>
        </w:rPr>
        <w:t>1</w:t>
      </w:r>
      <w:r w:rsidRPr="0011116F">
        <w:rPr>
          <w:rStyle w:val="p"/>
          <w:color w:val="212121"/>
        </w:rPr>
        <w:t>],</w:t>
      </w:r>
    </w:p>
    <w:p w:rsidR="00CE4FE7" w:rsidRPr="00416B86" w:rsidRDefault="00CE4FE7" w:rsidP="00CE4FE7">
      <w:pPr>
        <w:pStyle w:val="HTML"/>
        <w:spacing w:line="244" w:lineRule="atLeast"/>
        <w:rPr>
          <w:color w:val="212121"/>
        </w:rPr>
      </w:pPr>
      <w:r w:rsidRPr="0011116F">
        <w:rPr>
          <w:color w:val="212121"/>
        </w:rPr>
        <w:t xml:space="preserve">                     </w:t>
      </w:r>
      <w:r w:rsidRPr="00416B86">
        <w:rPr>
          <w:rStyle w:val="p"/>
          <w:color w:val="212121"/>
        </w:rPr>
        <w:t>[</w:t>
      </w:r>
      <w:r w:rsidRPr="00416B86">
        <w:rPr>
          <w:rStyle w:val="mi"/>
          <w:color w:val="212121"/>
        </w:rPr>
        <w:t>0</w:t>
      </w:r>
      <w:r w:rsidRPr="00416B86">
        <w:rPr>
          <w:rStyle w:val="p"/>
          <w:color w:val="212121"/>
        </w:rPr>
        <w:t>,</w:t>
      </w:r>
      <w:r w:rsidRPr="00416B86">
        <w:rPr>
          <w:rStyle w:val="mi"/>
          <w:color w:val="212121"/>
        </w:rPr>
        <w:t>0</w:t>
      </w:r>
      <w:r w:rsidRPr="00416B86">
        <w:rPr>
          <w:rStyle w:val="p"/>
          <w:color w:val="212121"/>
        </w:rPr>
        <w:t>,</w:t>
      </w:r>
      <w:r w:rsidRPr="00416B86">
        <w:rPr>
          <w:rStyle w:val="mi"/>
          <w:color w:val="212121"/>
        </w:rPr>
        <w:t>1</w:t>
      </w:r>
      <w:r w:rsidRPr="00416B86">
        <w:rPr>
          <w:rStyle w:val="p"/>
          <w:color w:val="212121"/>
        </w:rPr>
        <w:t>,</w:t>
      </w:r>
      <w:r w:rsidRPr="00416B86">
        <w:rPr>
          <w:color w:val="212121"/>
        </w:rPr>
        <w:t xml:space="preserve"> </w:t>
      </w:r>
      <w:r w:rsidRPr="00416B86">
        <w:rPr>
          <w:rStyle w:val="mi"/>
          <w:color w:val="212121"/>
        </w:rPr>
        <w:t>2</w:t>
      </w:r>
      <w:r w:rsidRPr="00416B86">
        <w:rPr>
          <w:rStyle w:val="p"/>
          <w:color w:val="212121"/>
        </w:rPr>
        <w:t>],</w:t>
      </w:r>
    </w:p>
    <w:p w:rsidR="00CE4FE7" w:rsidRPr="00416B86" w:rsidRDefault="00CE4FE7" w:rsidP="00CE4FE7">
      <w:pPr>
        <w:pStyle w:val="HTML"/>
        <w:spacing w:line="244" w:lineRule="atLeast"/>
        <w:rPr>
          <w:color w:val="212121"/>
        </w:rPr>
      </w:pPr>
      <w:r w:rsidRPr="00416B86">
        <w:rPr>
          <w:color w:val="212121"/>
        </w:rPr>
        <w:t xml:space="preserve">                     </w:t>
      </w:r>
      <w:r w:rsidRPr="00416B86">
        <w:rPr>
          <w:rStyle w:val="p"/>
          <w:color w:val="212121"/>
        </w:rPr>
        <w:t>[</w:t>
      </w:r>
      <w:r w:rsidRPr="00416B86">
        <w:rPr>
          <w:rStyle w:val="mi"/>
          <w:color w:val="212121"/>
        </w:rPr>
        <w:t>0</w:t>
      </w:r>
      <w:r w:rsidRPr="00416B86">
        <w:rPr>
          <w:rStyle w:val="p"/>
          <w:color w:val="212121"/>
        </w:rPr>
        <w:t>,</w:t>
      </w:r>
      <w:r w:rsidRPr="00416B86">
        <w:rPr>
          <w:rStyle w:val="mi"/>
          <w:color w:val="212121"/>
        </w:rPr>
        <w:t>1</w:t>
      </w:r>
      <w:r w:rsidRPr="00416B86">
        <w:rPr>
          <w:rStyle w:val="p"/>
          <w:color w:val="212121"/>
        </w:rPr>
        <w:t>,</w:t>
      </w:r>
      <w:r w:rsidRPr="00416B86">
        <w:rPr>
          <w:rStyle w:val="mi"/>
          <w:color w:val="212121"/>
        </w:rPr>
        <w:t>0</w:t>
      </w:r>
      <w:r w:rsidRPr="00416B86">
        <w:rPr>
          <w:rStyle w:val="p"/>
          <w:color w:val="212121"/>
        </w:rPr>
        <w:t>,</w:t>
      </w:r>
      <w:r w:rsidRPr="00416B86">
        <w:rPr>
          <w:color w:val="212121"/>
        </w:rPr>
        <w:t xml:space="preserve"> </w:t>
      </w:r>
      <w:r w:rsidRPr="00416B86">
        <w:rPr>
          <w:rStyle w:val="mi"/>
          <w:color w:val="212121"/>
        </w:rPr>
        <w:t>3</w:t>
      </w:r>
      <w:r w:rsidRPr="00416B86">
        <w:rPr>
          <w:rStyle w:val="p"/>
          <w:color w:val="212121"/>
        </w:rPr>
        <w:t>]],</w:t>
      </w:r>
      <w:r w:rsidRPr="00416B86">
        <w:rPr>
          <w:color w:val="212121"/>
        </w:rPr>
        <w:t xml:space="preserve"> </w:t>
      </w:r>
      <w:r w:rsidRPr="007B781C">
        <w:rPr>
          <w:rStyle w:val="n"/>
          <w:color w:val="212121"/>
          <w:lang w:val="en-US"/>
        </w:rPr>
        <w:t>dtype</w:t>
      </w:r>
      <w:r w:rsidRPr="00416B86">
        <w:rPr>
          <w:rStyle w:val="o"/>
          <w:b/>
          <w:bCs/>
          <w:color w:val="212121"/>
        </w:rPr>
        <w:t>=</w:t>
      </w:r>
      <w:r w:rsidRPr="007B781C">
        <w:rPr>
          <w:rStyle w:val="nb"/>
          <w:color w:val="212121"/>
          <w:lang w:val="en-US"/>
        </w:rPr>
        <w:t>float</w:t>
      </w:r>
      <w:r w:rsidRPr="00416B86">
        <w:rPr>
          <w:rStyle w:val="p"/>
          <w:color w:val="212121"/>
        </w:rPr>
        <w:t>)</w:t>
      </w:r>
    </w:p>
    <w:p w:rsidR="00CE4FE7" w:rsidRPr="00C61D6A" w:rsidRDefault="00CE4FE7" w:rsidP="00C61D6A">
      <w:pPr>
        <w:pStyle w:val="a7"/>
        <w:shd w:val="clear" w:color="auto" w:fill="FFFFFF"/>
        <w:spacing w:before="0" w:beforeAutospacing="0" w:after="240" w:afterAutospacing="0"/>
        <w:jc w:val="both"/>
      </w:pPr>
      <w:r w:rsidRPr="00C61D6A">
        <w:t>Наивная реализация метода Гаусса приведения к треугольной форме. Сломается на матрицах, содержащих нуль на диагонали. Например, на матрице с такими коэффициентами:</w:t>
      </w:r>
    </w:p>
    <w:p w:rsidR="00CE4FE7" w:rsidRDefault="00CE4FE7" w:rsidP="00CE4FE7">
      <w:pPr>
        <w:pStyle w:val="HTML"/>
        <w:spacing w:before="360" w:after="360"/>
        <w:ind w:left="480" w:right="480"/>
        <w:rPr>
          <w:rStyle w:val="HTML1"/>
          <w:rFonts w:ascii="var(--jp-code-font-family)" w:hAnsi="var(--jp-code-font-family)"/>
          <w:bdr w:val="none" w:sz="0" w:space="0" w:color="auto" w:frame="1"/>
        </w:rPr>
      </w:pPr>
      <w:r>
        <w:rPr>
          <w:rStyle w:val="HTML1"/>
          <w:rFonts w:ascii="var(--jp-code-font-family)" w:hAnsi="var(--jp-code-font-family)"/>
          <w:bdr w:val="none" w:sz="0" w:space="0" w:color="auto" w:frame="1"/>
        </w:rPr>
        <w:t>array([[1., 0., 0.],</w:t>
      </w:r>
    </w:p>
    <w:p w:rsidR="00CE4FE7" w:rsidRDefault="00CE4FE7" w:rsidP="00CE4FE7">
      <w:pPr>
        <w:pStyle w:val="HTML"/>
        <w:spacing w:before="360" w:after="360"/>
        <w:ind w:left="480" w:right="480"/>
        <w:rPr>
          <w:rStyle w:val="HTML1"/>
          <w:rFonts w:ascii="var(--jp-code-font-family)" w:hAnsi="var(--jp-code-font-family)"/>
          <w:bdr w:val="none" w:sz="0" w:space="0" w:color="auto" w:frame="1"/>
        </w:rPr>
      </w:pPr>
      <w:r>
        <w:rPr>
          <w:rStyle w:val="HTML1"/>
          <w:rFonts w:ascii="var(--jp-code-font-family)" w:hAnsi="var(--jp-code-font-family)"/>
          <w:bdr w:val="none" w:sz="0" w:space="0" w:color="auto" w:frame="1"/>
        </w:rPr>
        <w:t xml:space="preserve">       [0., 0., 1.],</w:t>
      </w:r>
    </w:p>
    <w:p w:rsidR="00CE4FE7" w:rsidRDefault="00CE4FE7" w:rsidP="00CE4FE7">
      <w:pPr>
        <w:pStyle w:val="HTML"/>
        <w:spacing w:before="360" w:after="360"/>
        <w:ind w:left="480" w:right="480"/>
        <w:rPr>
          <w:rFonts w:ascii="var(--jp-code-font-family)" w:hAnsi="var(--jp-code-font-family)"/>
          <w:sz w:val="21"/>
          <w:szCs w:val="21"/>
        </w:rPr>
      </w:pPr>
      <w:r>
        <w:rPr>
          <w:rStyle w:val="HTML1"/>
          <w:rFonts w:ascii="var(--jp-code-font-family)" w:hAnsi="var(--jp-code-font-family)"/>
          <w:bdr w:val="none" w:sz="0" w:space="0" w:color="auto" w:frame="1"/>
        </w:rPr>
        <w:t xml:space="preserve">       [0., 1., 0.]])</w:t>
      </w:r>
    </w:p>
    <w:p w:rsidR="00CE4FE7" w:rsidRPr="00C61D6A" w:rsidRDefault="00CE4FE7" w:rsidP="00CE4FE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1D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Функция принимает на вход матрицу (N+1)xN - в последней колонке свободные члены. Функция меняет матрицу, переданную в аргументе, поэтому если хочется сохранить матрицу, то вызывать нужно с np.copy: gaussFunc(matrix.copy())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In [3]: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def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makeTriangleNaive(matrix):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функция меняет матрицу через побочные эффекты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если вам нужно сохранить прежнюю матрицу, скопируйте её np.copy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nrow, row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enumerate(matrix):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nrow равен номеру строки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row содержит саму строку матрицы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divider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row[nrow]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диагональный элемент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делим на диагональный элемент.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row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divider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теперь надо вычесть приведённую строку из всех нижележащих строчек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lower_row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matrix[nrow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+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1:]: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factor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lower_row[nrow]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элемент строки в колонке nrow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lower_row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-=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factor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*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row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вычитаем, чтобы получить ноль в колонке nrow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все строки матрицы изменились, в принципе, можно и не возвращать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</w:p>
    <w:p w:rsidR="00CE4FE7" w:rsidRPr="00CE4FE7" w:rsidRDefault="00CE4FE7" w:rsidP="00CE4FE7">
      <w:pPr>
        <w:pStyle w:val="HTML"/>
        <w:spacing w:line="244" w:lineRule="atLeast"/>
        <w:rPr>
          <w:color w:val="212121"/>
          <w:lang w:val="en-US"/>
        </w:rPr>
      </w:pPr>
      <w:r w:rsidRPr="00CE4FE7">
        <w:rPr>
          <w:rStyle w:val="n"/>
          <w:color w:val="212121"/>
          <w:lang w:val="en-US"/>
        </w:rPr>
        <w:t>makeTriangleNaive</w:t>
      </w:r>
      <w:r w:rsidRPr="00CE4FE7">
        <w:rPr>
          <w:rStyle w:val="p"/>
          <w:color w:val="212121"/>
          <w:lang w:val="en-US"/>
        </w:rPr>
        <w:t>(</w:t>
      </w:r>
      <w:r w:rsidRPr="00CE4FE7">
        <w:rPr>
          <w:rStyle w:val="n"/>
          <w:color w:val="212121"/>
          <w:lang w:val="en-US"/>
        </w:rPr>
        <w:t>matrix</w:t>
      </w:r>
      <w:r w:rsidRPr="00CE4FE7">
        <w:rPr>
          <w:rStyle w:val="o"/>
          <w:b/>
          <w:bCs/>
          <w:color w:val="212121"/>
          <w:lang w:val="en-US"/>
        </w:rPr>
        <w:t>.</w:t>
      </w:r>
      <w:r w:rsidRPr="00CE4FE7">
        <w:rPr>
          <w:rStyle w:val="n"/>
          <w:color w:val="212121"/>
          <w:lang w:val="en-US"/>
        </w:rPr>
        <w:t>copy</w:t>
      </w:r>
      <w:r w:rsidRPr="00CE4FE7">
        <w:rPr>
          <w:rStyle w:val="p"/>
          <w:color w:val="212121"/>
          <w:lang w:val="en-US"/>
        </w:rPr>
        <w:t>())</w:t>
      </w:r>
    </w:p>
    <w:p w:rsidR="00CE4FE7" w:rsidRPr="00F33384" w:rsidRDefault="00CE4F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4FE7" w:rsidRDefault="00CE4FE7" w:rsidP="00CE4FE7">
      <w:pPr>
        <w:pStyle w:val="HTML"/>
        <w:shd w:val="clear" w:color="auto" w:fill="FFFFFF"/>
        <w:wordWrap w:val="0"/>
        <w:spacing w:line="244" w:lineRule="atLeast"/>
      </w:pPr>
      <w:r>
        <w:t>array([[ 1.        ,  1.76315789, -0.31578947,  1.36842105],</w:t>
      </w:r>
    </w:p>
    <w:p w:rsidR="00CE4FE7" w:rsidRDefault="00CE4FE7" w:rsidP="00CE4FE7">
      <w:pPr>
        <w:pStyle w:val="HTML"/>
        <w:shd w:val="clear" w:color="auto" w:fill="FFFFFF"/>
        <w:wordWrap w:val="0"/>
        <w:spacing w:line="244" w:lineRule="atLeast"/>
      </w:pPr>
      <w:r>
        <w:t xml:space="preserve">       [-0.        ,  1.        ,  0.06800211,  0.49657354],</w:t>
      </w:r>
    </w:p>
    <w:p w:rsidR="00CE4FE7" w:rsidRDefault="00CE4FE7" w:rsidP="00CE4FE7">
      <w:pPr>
        <w:pStyle w:val="HTML"/>
        <w:shd w:val="clear" w:color="auto" w:fill="FFFFFF"/>
        <w:wordWrap w:val="0"/>
        <w:spacing w:line="244" w:lineRule="atLeast"/>
      </w:pPr>
      <w:r>
        <w:t xml:space="preserve">       [ 0.        ,  0.        ,  1.        ,  0.09309401]])</w:t>
      </w:r>
    </w:p>
    <w:p w:rsidR="00CE4FE7" w:rsidRPr="00CE4FE7" w:rsidRDefault="00CE4FE7" w:rsidP="00CE4FE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C61D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нахождения решения нужно привести матрицу коэффициентов к диагональному виду. Тогда в последнем столбце будет находиться решение</w:t>
      </w:r>
      <w:r w:rsidRPr="00CE4F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.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In [5]: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def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makeIdentity(matrix):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 xml:space="preserve"># перебор строк в обратном порядке 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nrow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range(len(matrix)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-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1,0,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-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1):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matrix[nrow]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upper_row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matrix[:nrow]: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factor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upper_row[nrow]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вычитать строки не нужно, так как в row только два элемента отличны от 0: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в последней колонке и на диагонали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вычитание в последней колонке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upper_row[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-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1]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-=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factor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*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row[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-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1]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 xml:space="preserve"># вместо вычитания 1*factor просто обнулим коэффициент в соотвествующей колонке. 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upper_row[nrow]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m1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makeTriangleNaive(np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copy(matrix))</w:t>
      </w:r>
    </w:p>
    <w:p w:rsidR="00CE4FE7" w:rsidRPr="003D7D6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3D7D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</w:t>
      </w:r>
      <w:r w:rsidRPr="003D7D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3D7D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makeIdentity</w:t>
      </w:r>
      <w:r w:rsidRPr="003D7D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3D7D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1)</w:t>
      </w:r>
    </w:p>
    <w:p w:rsidR="00CE4FE7" w:rsidRPr="003D7D6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3D7D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CE4FE7" w:rsidRPr="003D7D6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Out</w:t>
      </w:r>
      <w:r w:rsidRPr="003D7D6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[6]:</w:t>
      </w:r>
    </w:p>
    <w:p w:rsidR="00CE4FE7" w:rsidRPr="003D7D6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33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3D7D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([[ 1.        ,  0.        ,  0.        ,  0.53344344],</w:t>
      </w:r>
    </w:p>
    <w:p w:rsidR="00CE4FE7" w:rsidRPr="003D7D6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7D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[-0.        ,  1.        ,  0.        ,  0.49024295],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7D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[ 0.        ,  0.        ,  1.        ,  0.09309401]])</w:t>
      </w:r>
    </w:p>
    <w:p w:rsidR="00CE4FE7" w:rsidRPr="00CE4FE7" w:rsidRDefault="00CE4FE7" w:rsidP="00CE4FE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CE4F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После приведения к диагональному виду корни находятся в последнем столбце.</w:t>
      </w:r>
    </w:p>
    <w:p w:rsidR="00CE4FE7" w:rsidRDefault="00CE4FE7">
      <w:pPr>
        <w:rPr>
          <w:rFonts w:ascii="Times New Roman" w:hAnsi="Times New Roman" w:cs="Times New Roman"/>
          <w:sz w:val="28"/>
          <w:szCs w:val="28"/>
        </w:rPr>
      </w:pP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roots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m2[:,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roots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Out[7]: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array([0.53344344, 0.49024295, 0.09309401])</w:t>
      </w:r>
    </w:p>
    <w:p w:rsidR="00CE4FE7" w:rsidRPr="00C96109" w:rsidRDefault="00CE4FE7" w:rsidP="00C9610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61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Проверка решения</w:t>
      </w:r>
    </w:p>
    <w:p w:rsidR="00CE4FE7" w:rsidRPr="00C96109" w:rsidRDefault="00CE4FE7" w:rsidP="00C96109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61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проверки извлечём матрицу коэффициентов, умножим её справа на столбец корней и вычтем столбец свободных членов исходной матрицы: Ax - b. Результат должен оказаться близким к нулю.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[8]: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coefs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matrix[:,: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coefs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lastRenderedPageBreak/>
        <w:t>Out[8]:</w:t>
      </w:r>
    </w:p>
    <w:p w:rsidR="00CE4FE7" w:rsidRPr="0011116F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33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1111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([[ 3.8,  6.7, -1.2],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11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[ 6.4,  1.3, -2.7],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[ 2.4, -4.5,  3.5]])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In [9]: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свободные члены в последнем столбце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matrix[:,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[10]: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matmul(coefs, roots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T)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Out[10]: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array([ 0.00000000e+00, -4.44089210e-16, -2.22044605e-16])</w:t>
      </w:r>
    </w:p>
    <w:p w:rsidR="00CE4FE7" w:rsidRPr="00CE4FE7" w:rsidRDefault="00CE4FE7" w:rsidP="00CE4FE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CE4F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lang w:eastAsia="ru-RU"/>
        </w:rPr>
        <w:t>Решение СЛАУ одной функцией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In [11]: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def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gaussSolveNaive(A, b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=None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"""Решает систему линейных алгебраических уравнений Ax=b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Если b is None, то свободные коэффициенты в последней колонке"""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shape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shape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assert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len(shape)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2, ("Матрица не двумерная", shape)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двумерная матрица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copy()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not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None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assert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shape[0]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shape[1], ("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Матрица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квадратная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shape)</w:t>
      </w:r>
    </w:p>
    <w:p w:rsidR="00CE4FE7" w:rsidRPr="007B781C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assert</w:t>
      </w:r>
      <w:r w:rsidRPr="007B78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7B78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shape</w:t>
      </w:r>
      <w:r w:rsidRPr="007B78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78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==</w:t>
      </w:r>
      <w:r w:rsidRPr="007B78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shape</w:t>
      </w:r>
      <w:r w:rsidRPr="007B78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[0],), ("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Размерность</w:t>
      </w:r>
      <w:r w:rsidRPr="007B78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свободных</w:t>
      </w:r>
      <w:r w:rsidRPr="007B78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членов</w:t>
      </w:r>
      <w:r w:rsidRPr="007B78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7B78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соответствует</w:t>
      </w:r>
      <w:r w:rsidRPr="007B78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матрица</w:t>
      </w:r>
      <w:r w:rsidRPr="007B78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",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shape</w:t>
      </w:r>
      <w:r w:rsidRPr="007B78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7B78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shape</w:t>
      </w:r>
      <w:r w:rsidRPr="007B78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78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добавляем свободные члены дополнительным столбцом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A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c_[A, b]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else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Проверяем, что квадратная плюс столбец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assert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shape[0]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shape[1], ("Неверный формат матрицы", shape)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makeTriangleNaive(A)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makeIdentity(A)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A[:,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[12]: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gaussSolveNaive(matrix)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Out[12]: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array([0.53344344, 0.49024295, 0.09309401])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[13]: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gaussSolveNaive(matrix[:,:3], matrix[:,3])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Out[13]:</w:t>
      </w:r>
    </w:p>
    <w:p w:rsidR="00CE4FE7" w:rsidRPr="0011116F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33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1111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([0.53344344, 0.49024295, 0.09309401])</w:t>
      </w:r>
    </w:p>
    <w:p w:rsidR="00CE4FE7" w:rsidRPr="00C61D6A" w:rsidRDefault="00CE4FE7" w:rsidP="00C61D6A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1D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на диагонали встречается ноль, происходит деление на ноль. Оно не выбрасывается как исключение, вместо этого возвращается nan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In [14]: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gaussSolveNaive(withZero)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/usr/local/lib/python3.6/dist-packages/ipykernel_launcher.py:9: RuntimeWarning: divide by zero encountered in true_divide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__name__ == '__main__':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/usr/local/lib/python3.6/dist-packages/ipykernel_launcher.py:9: RuntimeWarning: invalid value encountered in true_divide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__name__ == '__main__':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Out[14]:</w:t>
      </w:r>
    </w:p>
    <w:p w:rsid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array([nan, nan, nan])</w:t>
      </w:r>
    </w:p>
    <w:p w:rsidR="00FF608B" w:rsidRPr="00CE4FE7" w:rsidRDefault="00FF608B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A27A9" w:rsidRDefault="006A27A9" w:rsidP="00FF608B">
      <w:pPr>
        <w:rPr>
          <w:rFonts w:ascii="Times New Roman" w:hAnsi="Times New Roman" w:cs="Times New Roman"/>
          <w:b/>
          <w:kern w:val="36"/>
          <w:sz w:val="28"/>
          <w:szCs w:val="28"/>
          <w:lang w:val="en-US" w:eastAsia="ru-RU"/>
        </w:rPr>
      </w:pPr>
    </w:p>
    <w:p w:rsidR="00CE4FE7" w:rsidRPr="00FF608B" w:rsidRDefault="00CE4FE7" w:rsidP="00FF608B">
      <w:pPr>
        <w:rPr>
          <w:rFonts w:ascii="Times New Roman" w:hAnsi="Times New Roman" w:cs="Times New Roman"/>
          <w:b/>
          <w:kern w:val="36"/>
          <w:sz w:val="28"/>
          <w:szCs w:val="28"/>
          <w:lang w:eastAsia="ru-RU"/>
        </w:rPr>
      </w:pPr>
      <w:r w:rsidRPr="00FF608B">
        <w:rPr>
          <w:rFonts w:ascii="Times New Roman" w:hAnsi="Times New Roman" w:cs="Times New Roman"/>
          <w:b/>
          <w:kern w:val="36"/>
          <w:sz w:val="28"/>
          <w:szCs w:val="28"/>
          <w:lang w:eastAsia="ru-RU"/>
        </w:rPr>
        <w:t>Решение методом Гаусса с выбором главного элемента</w:t>
      </w:r>
    </w:p>
    <w:p w:rsidR="00CE4FE7" w:rsidRPr="006A27A9" w:rsidRDefault="00CE4FE7" w:rsidP="006A27A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7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того, чтобы избежать проблем с делением на ноль, и вообще повысить устойчивость счета, используется метод Гаусса с выбором главного элемента.</w:t>
      </w:r>
    </w:p>
    <w:p w:rsidR="00CE4FE7" w:rsidRPr="00CE4FE7" w:rsidRDefault="00CE4FE7" w:rsidP="006A27A9">
      <w:pPr>
        <w:shd w:val="clear" w:color="auto" w:fill="FFFFFF"/>
        <w:spacing w:after="120" w:line="240" w:lineRule="auto"/>
        <w:jc w:val="both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A27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этом методе перед тем как делить на диагональный элемент среди всех строк, лежащих ниже, находится строка с максимальным по модулю элементом в нужной колонке</w:t>
      </w:r>
      <w:r w:rsidRPr="00CE4F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.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[15]: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def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makeTrianglePivot(matrix):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nrow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range(len(matrix)):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nrow равен номеру строки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np.argmax возвращает номер строки с максимальным элементом в уменьшенной матрице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которая начинается со строки nrow. Поэтому нужно прибавить nrow к результату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pivot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nrow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+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argmax(abs(matrix[nrow:, nrow]))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pivot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!=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nrow: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# swap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# matrix[nrow], matrix[pivot] = matrix[pivot], matrix[nrow] -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не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работает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.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нужно переставлять строки именно так, как написано ниже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# matrix[[nrow, pivot]] = matrix[[pivot, nrow]]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matrix[nrow], matrix[pivot]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matrix[pivot], 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copy(matrix[nrow])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row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matrix[nrow]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divider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row[nrow]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#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диагональный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элемент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if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abs(divider)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1e-10: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почти нуль на диагонали. Продолжать не имеет смысла, результат счёта неустойчив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raise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ValueError("Матрица несовместна")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делим на диагональный элемент.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row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divider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теперь надо вычесть приведённую строку из всех нижележащих строчек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lower_row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matrix[nrow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+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1:]: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factor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lower_row[nrow]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элемент строки в колонке nrow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lower_row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-=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factor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*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row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вычитаем, чтобы получить ноль в колонке nrow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[16]: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makeTrianglePivot(np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array([[1,0,0,1],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[0,0,1,2],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[0,1,0,3]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], dtype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float))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Out[16]: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array([[1., 0., 0., 1.],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[0., 1., 0., 3.],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[0., 0., 1., 2.]])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[17]: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def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gaussSolvePivot(A, b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=None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"""Решает систему линейных алгебраических уравнений Ax=b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Если b is None, то свободные коэффициенты в последней колонке"""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shape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shape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assert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len(shape)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2, ("Матрица не двумерная", shape)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двумерная матрица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copy()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not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None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assert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shape[0]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shape[1], ("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Матрица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квадратная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shape)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assert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shape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(shape[0],), ("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Размерность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свободных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членов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соответствует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матрица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shape, b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shape)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добавляем свободные члены дополнительным столбцом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A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c_[A, b]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else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Проверяем, что квадратная плюс столбец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assert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shape[0]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shape[1], ("Неверный формат матрицы", shape)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makeTrianglePivot(A)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makeIdentity(A)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A[:,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</w:t>
      </w:r>
    </w:p>
    <w:p w:rsidR="00CE4FE7" w:rsidRPr="0011116F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</w:t>
      </w:r>
      <w:r w:rsidRPr="0011116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[18]:</w:t>
      </w:r>
    </w:p>
    <w:p w:rsidR="00CE4FE7" w:rsidRPr="0011116F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gaussSolvePivot</w:t>
      </w:r>
      <w:r w:rsidRPr="001111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1111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CE4FE7" w:rsidRPr="0011116F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Out</w:t>
      </w:r>
      <w:r w:rsidRPr="0011116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[18]:</w:t>
      </w:r>
    </w:p>
    <w:p w:rsidR="00CE4FE7" w:rsidRPr="0011116F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1111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([0.53344344, 0.49024295, 0.09309401])</w:t>
      </w:r>
    </w:p>
    <w:p w:rsidR="00CE4FE7" w:rsidRPr="006A27A9" w:rsidRDefault="00CE4FE7" w:rsidP="006A27A9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7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примере решается случайная система линейных уравнений с матрицей 100x100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[19]: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100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randomSle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rand(N, N)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randomV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rand(N)</w:t>
      </w:r>
    </w:p>
    <w:p w:rsidR="00CE4FE7" w:rsidRPr="006A27A9" w:rsidRDefault="00CE4FE7" w:rsidP="006A27A9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7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начала решим "наивным" способом. Вероятность того, что на диагонали будет нуль, пренебрежимо мала.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[20]: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randomRoots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gaussSolveNaive(randomSle, randomV)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randomRoots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Out[20]: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array([ 2.11416715, -1.30746648, -0.65419556, -3.51254613,  2.13898311,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3.22928076,  0.45769601,  2.43369704,  3.2711606 ,  0.14570868,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0.68509975,  1.70555571, -1.05707612,  0.94090601, -0.87739547,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-0.70399065, -0.15676476,  1.00909638, -2.39858522,  0.62249626,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-1.77693207,  0.08585223,  0.21890165,  0.74606491, -0.61614036,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2.74852471, -1.35145162, -0.32323147, -0.0898949 , -0.74780049,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-1.34755001,  1.58825864,  0.56227854, -0.51789052, -2.28951741,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0.4885966 , -0.33649543, -1.33082582, -2.26453721, -0.46520173,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1.09681358,  0.37987709,  2.93641096, -0.22906293, -2.43658322,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2.16352784, -2.02093504, -1.66095716, -0.44670522,  1.87099628,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1.5777987 ,  1.69613135, -2.01005121, -0.6260992 ,  2.33762135,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1.87510222,  0.00690166, -0.60377963, -1.47735452,  1.21772367,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0.65785427,  1.99543894, -1.03656166,  1.24759644, -0.13939762,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-0.70099348, -1.37818259, -0.82149614,  0.36777295,  1.31172063,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-0.13168513, -1.02013248, -1.19356442,  0.40889253, -1.31970227,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-1.89835436, -1.00395977, -2.310658  ,  2.29693745,  0.50310232,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2.09462163,  1.36730728, -0.62667526, -0.21577655, -0.951555  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-1.46197861, -2.30520095, -0.67303576, -0.93021393, -1.73937061,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1.03685333,  2.60066832, -0.16026882,  0.57375374, -2.1608723 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0.44546942, -1.90285726, -0.09570288,  2.60352348,  0.97680637])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[21]: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randomRoots2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gaussSolvePivot(randomSle, randomV)</w:t>
      </w:r>
    </w:p>
    <w:p w:rsidR="00CE4FE7" w:rsidRPr="008E7031" w:rsidRDefault="00CE4FE7" w:rsidP="008E7031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Проверим</w:t>
      </w: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</w:t>
      </w: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вычислим</w:t>
      </w: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максимум</w:t>
      </w: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модуля</w:t>
      </w: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разности</w:t>
      </w: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Ax-b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[22]: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diff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matmul(randomSle, randomRoots)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randomV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max(np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abs(diff))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lastRenderedPageBreak/>
        <w:t>Out[22]: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9.844347559351263e-13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[23]: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diff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matmul(randomSle, randomRoots2)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randomV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max(np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abs(diff))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Out[23]: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1.9872992140790302e-14</w:t>
      </w:r>
    </w:p>
    <w:p w:rsidR="00CE4FE7" w:rsidRPr="008E7031" w:rsidRDefault="00CE4FE7" w:rsidP="008E7031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обоих случаях Ax практически равно b - корни найдены успешно. Но решение, найденное методом с выбором главного элемента, построило чуть более точное решение</w:t>
      </w:r>
    </w:p>
    <w:p w:rsidR="00CE4FE7" w:rsidRPr="008E7031" w:rsidRDefault="00CE4FE7" w:rsidP="008E7031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Сравним найденное решение с решателем, который поставляется с numpy: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[24]: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np_roots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linalg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solve(randomSle, randomV)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max(np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abs(np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matmul(randomSle, np_roots)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randomV))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Out[24]: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1.532107773982716e-14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[25]: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max(abs(randomRoots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np_roots)), max(abs(randomRoots2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np_roots))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Out[25]: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(2.374989094278135e-12, 5.81756864903582e-14)</w:t>
      </w:r>
    </w:p>
    <w:p w:rsidR="00CE4FE7" w:rsidRPr="00CE4FE7" w:rsidRDefault="00CE4FE7" w:rsidP="00CE4FE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CE4F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Решения очень близкие. Встроенный решатель построил ещё более точное решение.</w:t>
      </w:r>
    </w:p>
    <w:p w:rsidR="008543B0" w:rsidRPr="00416B86" w:rsidRDefault="00CE4FE7" w:rsidP="00FF608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F608B">
        <w:rPr>
          <w:rFonts w:ascii="Times New Roman" w:hAnsi="Times New Roman" w:cs="Times New Roman"/>
          <w:sz w:val="28"/>
          <w:szCs w:val="28"/>
          <w:lang w:eastAsia="ru-RU"/>
        </w:rPr>
        <w:t>Сравнение</w:t>
      </w:r>
      <w:r w:rsidRPr="00FF608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F608B">
        <w:rPr>
          <w:rFonts w:ascii="Times New Roman" w:hAnsi="Times New Roman" w:cs="Times New Roman"/>
          <w:sz w:val="28"/>
          <w:szCs w:val="28"/>
          <w:lang w:eastAsia="ru-RU"/>
        </w:rPr>
        <w:t>времени</w:t>
      </w:r>
      <w:r w:rsidRPr="00FF608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F608B">
        <w:rPr>
          <w:rFonts w:ascii="Times New Roman" w:hAnsi="Times New Roman" w:cs="Times New Roman"/>
          <w:sz w:val="28"/>
          <w:szCs w:val="28"/>
          <w:lang w:eastAsia="ru-RU"/>
        </w:rPr>
        <w:t>счёта</w:t>
      </w:r>
    </w:p>
    <w:p w:rsidR="00CE4FE7" w:rsidRPr="00CE4FE7" w:rsidRDefault="00CE4FE7" w:rsidP="008543B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[26]: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%timeit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-n10 -r 5 gaussSolveNaive(randomSle, randomV)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18.7 ms ± 2.66 ms per loop (mean ± std. dev. of 5 runs, 10 loops each)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[27]: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%timeit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-n10 -r 5 gaussSolvePivot(randomSle, randomV)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18.6 ms ± 367 µs per loop (mean ± std. dev. of 5 runs, 10 loops each)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[28]: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%timeit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-n50 -r 7 np.linalg.solve(randomSle, randomV)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483 µs ± 39.1 µs per loop (mean ± std. dev. of 7 runs, 50 loops each)</w:t>
      </w:r>
    </w:p>
    <w:p w:rsidR="00CE4FE7" w:rsidRPr="008E7031" w:rsidRDefault="00CE4FE7" w:rsidP="008E7031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решения, написанные на чистом пайтоне, считают практически с одинаковой скоростью, и примерно в 40 раз медленее встроенного решателя. Ничего удивительного, встроенный решатель написан на Си.</w:t>
      </w:r>
    </w:p>
    <w:p w:rsidR="00CE4FE7" w:rsidRPr="008E7031" w:rsidRDefault="00CE4FE7" w:rsidP="008E7031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Ниже представлен трюк, как можно приблизить скорость работы пайтоновского кода к Си-шному, если самые трудоёмкие части кода откомпилировать в машинный код компилятором numba</w:t>
      </w:r>
    </w:p>
    <w:p w:rsidR="00CE4FE7" w:rsidRPr="00CE4FE7" w:rsidRDefault="00CE4FE7" w:rsidP="00CE4FE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</w:pPr>
      <w:r w:rsidRPr="00CE4FE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  <w:t>Ускорение счёта</w:t>
      </w:r>
    </w:p>
    <w:p w:rsidR="00CE4FE7" w:rsidRPr="008E7031" w:rsidRDefault="00CE4FE7" w:rsidP="008E7031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начала обобщим метод решения, выделив функции приведения к треугольному виду и к диагональному виду в параметры.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[29]: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def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generalGauss(A,b, triangleFn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makeTrianglePivot, identityFn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makeIdentity):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"""Решает систему линейных алгебраических уравнений Ax=b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Если b is None, то свободные коэффициенты в последней колонке"""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shape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shape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assert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len(shape)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2, ("Матрица не двумерная", shape)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двумерная матрица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copy()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not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None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assert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shape[0]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shape[1], ("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Матрица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квадратная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shape)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assert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shape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(shape[0],), ("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Размерность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свободных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членов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соответствует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матрица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shape, b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shape)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добавляем свободные члены дополнительным столбцом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A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c_[A, b]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else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Проверяем, что квадратная плюс столбец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assert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shape[0]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shape[1], ("Неверный формат матрицы", shape)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triangleFn(A)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identityFn(A)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array([ r[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1]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])</w:t>
      </w:r>
    </w:p>
    <w:p w:rsidR="00CE4FE7" w:rsidRPr="00CE4FE7" w:rsidRDefault="00CE4FE7" w:rsidP="00CE4FE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CE4F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Проверим, что решение не изменилось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In [30]: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max(abs(generalGauss(randomSle, randomV, triangleFn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makeTriangleNaive, identityFn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makeIdentity)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randomRoots))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Out[30]: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0.0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[31]: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numba</w:t>
      </w:r>
    </w:p>
    <w:p w:rsidR="00CE4FE7" w:rsidRPr="008E7031" w:rsidRDefault="00CE4FE7" w:rsidP="008E7031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Немного</w:t>
      </w: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видоизменённый</w:t>
      </w: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</w:t>
      </w: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</w:t>
      </w: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makeTrianglePivot, </w:t>
      </w: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адаптированный</w:t>
      </w: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возможностям</w:t>
      </w: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компилятора</w:t>
      </w: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numba.</w:t>
      </w:r>
    </w:p>
    <w:p w:rsidR="00CE4FE7" w:rsidRPr="00CE4FE7" w:rsidRDefault="00CE4FE7" w:rsidP="008E7031">
      <w:pPr>
        <w:shd w:val="clear" w:color="auto" w:fill="FFFFFF"/>
        <w:spacing w:after="120" w:line="240" w:lineRule="auto"/>
        <w:jc w:val="both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Декоратор numba.njit предписывает транслировать функцию в чистый машинный код, который не обращается к интерпретатору пайтона. В общем случае это невозможно, но в данном случае у нас все вычисления идут только с numpy, а для этого пакета numba умеет вызывать Си-инетерфейсы для соответствующих операций - индексирования, присваивания, арифметики</w:t>
      </w:r>
      <w:r w:rsidRPr="00CE4F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.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[32]: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rand(3,4)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list(m)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Out[32]: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[array([0.35315579, 0.96583615, 0.53465876, 0.79239702]),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array([0.04410346, 0.04067085, 0.99929292, 0.50134466]),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array([0.10887379, 0.86640567, 0.04542141, 0.32615126])]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[33]: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@numba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njit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def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fastMakeTrianglePivot(matrix):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buf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zeros(matrix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shape[1])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nrow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range(len(matrix)):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pivot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nrow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+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argmax(np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abs(matrix[nrow:, nrow]))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pivot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!=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nrow: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matrix[nrow], matrix[pivot]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matrix[pivot], 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copy(matrix[nrow])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row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matrix[nrow]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divider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row[nrow]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#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диагональный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элемент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abs(divider)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1e-10: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raise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ValueError("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Матрица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несовместна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row[nrow:]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*=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divider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row[nrow]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1.0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lr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range(nrow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+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 len(matrix)):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lower_row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matrix[lr]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factor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lower_row[nrow]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multiply(factor, row, buf)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lower_row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# lower_row -= factor*row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# factor = matrix[lr, nrow]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# matrix[lr] -= factor*row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[34]: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@numba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njit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def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fastMakeIdentity(matrix):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shape[0]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#     for nrow in range(len(matrix)-1,0,-1):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#         root = matrix[nrow, -1]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#         matrix[nrow:,-1] -= root*matrix[nrow:,nrow]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#         matrix[nrow:,nrow] = 0.0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#     return matrix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matrix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roots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matrix[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nrow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range(N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1,0,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1):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root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roots[nrow]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column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matrix[nrow]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roots[:nrow]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root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*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column[:nrow]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column[:nrow]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0.0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E4F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# roots[nrow] = root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</w:p>
    <w:p w:rsidR="00CE4FE7" w:rsidRPr="008E7031" w:rsidRDefault="00CE4FE7" w:rsidP="008E7031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Сначала проверим, насколько выросла скорость от замены функции приведения к треугольному виду на скомпилированную Функцию вызываем два раза. В первом вызове jit-компилятор numba транслирует функцию fastMakeTrianglePivot в машинный код. Это долгая операция, поэтому результаты измерения времени будут недостоверными.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In [35]: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m1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fastMakeTrianglePivot(np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rand(4,5))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m2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fastMakeIdentity(m1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copy())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m1, m2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Out[35]: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(array([[ 1.00000000e+00,  9.77753041e-02,  7.47142889e-01,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4.63444137e-01,  9.15647911e-01],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[ 0.00000000e+00,  1.00000000e+00,  1.15719251e-02,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1.34530085e-01, -7.60750213e-02],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[ 0.00000000e+00,  0.00000000e+00,  1.00000000e+00,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8.61089532e-02,  4.43786691e-01],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[ 0.00000000e+00,  0.00000000e+00,  0.00000000e+00,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1.00000000e+00, -1.02261805e+02]]),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array([[   1.        ,    0.        ,    0.        ,    0.        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40.07040617],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[   0.        ,    1.        ,    0.        ,    0.        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13.57418043],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[   0.        ,    0.        ,    1.        ,    0.        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9.24944366],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[   0.        ,    0.        ,    0.        ,    1.        ,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-102.26180491]]))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[36]: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fastRoots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generalGauss(randomSle, randomV, fastMakeTrianglePivot, fastMakeIdentity)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max(np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abs(fastRoots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randomRoots))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Out[36]: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2.3101520696400257e-12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[37]: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%timeit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-n10 -r3 generalGauss(randomSle, randomV, fastMakeTrianglePivot)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4.93 ms ± 80.6 µs per loop (mean ± std. dev. of 3 runs, 10 loops each)</w:t>
      </w:r>
    </w:p>
    <w:p w:rsidR="00CE4FE7" w:rsidRPr="008E7031" w:rsidRDefault="00CE4FE7" w:rsidP="008E7031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Благодаря компилятору время работы снизилось в 3 раза. Теперь заменим функцию приведения к диагональному виду на скомпилированную.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[38]: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%timeit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-n15 -r 5 generalGauss(randomSle, randomV, fastMakeTrianglePivot, fastMakeIdentity)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613 µs ± 49.8 µs per loop (mean ± std. dev. of 5 runs, 15 loops each)</w:t>
      </w:r>
    </w:p>
    <w:p w:rsidR="00CE4FE7" w:rsidRPr="008E7031" w:rsidRDefault="00CE4FE7" w:rsidP="008E7031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Итого скорость выросла в 20 раз.</w:t>
      </w:r>
    </w:p>
    <w:p w:rsidR="00CE4FE7" w:rsidRPr="008E7031" w:rsidRDefault="00CE4FE7" w:rsidP="008E7031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Проигрыш по сравнению с решателем на чистом Си/Фортране, меньше чем в 2 раза</w:t>
      </w:r>
    </w:p>
    <w:p w:rsidR="00CE4FE7" w:rsidRPr="008E7031" w:rsidRDefault="00CE4FE7" w:rsidP="008E7031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Возьмём матрицу 1000 на 1000</w:t>
      </w:r>
    </w:p>
    <w:p w:rsidR="00CE4FE7" w:rsidRPr="0011116F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</w:t>
      </w:r>
      <w:r w:rsidRPr="0011116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[39]:</w:t>
      </w:r>
    </w:p>
    <w:p w:rsidR="00CE4FE7" w:rsidRPr="0011116F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1111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111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1111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1000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randomSle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rand(N, N)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randomV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rand(N)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[40]: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randomRoots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gaussSolveNaive(randomSle, randomV)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randomRoots2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gaussSolvePivot(randomSle, randomV)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diffNaive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matmul(randomSle, randomRoots)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randomV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diffPivot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matmul(randomSle, randomRoots2)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randomV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max(np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abs(diffNaive)), 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max(np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abs(diffPivot))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Out[40]: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(2.966151768646341e-10, 7.12874204111813e-13)</w:t>
      </w:r>
    </w:p>
    <w:p w:rsidR="00CE4FE7" w:rsidRPr="008E7031" w:rsidRDefault="00CE4FE7" w:rsidP="008E7031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Сравним найденные решения с решателем, который поставляется с numpy: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[41]: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np_roots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linalg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solve(randomSle, randomV)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max(np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abs(np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matmul(randomSle, np_roots)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randomV))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Out[41]: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4.199973702156967e-13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[42]: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max(abs(randomRoots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np_roots)), max(abs(randomRoots2 </w:t>
      </w: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np_roots))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Out[42]: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(3.828928285543043e-10, 1.4619416788264061e-12)</w:t>
      </w:r>
    </w:p>
    <w:p w:rsidR="00CE4FE7" w:rsidRPr="008E7031" w:rsidRDefault="00CE4FE7" w:rsidP="008E7031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Решения близкие, но расстояние до них уже больше, чем для случая 100 на 100. Встроенный решатель построил ещё более точное решение.</w:t>
      </w:r>
    </w:p>
    <w:p w:rsidR="00CE4FE7" w:rsidRPr="002866F7" w:rsidRDefault="00CE4FE7" w:rsidP="002866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866F7">
        <w:rPr>
          <w:rFonts w:ascii="Times New Roman" w:hAnsi="Times New Roman" w:cs="Times New Roman"/>
          <w:sz w:val="28"/>
          <w:szCs w:val="28"/>
          <w:lang w:eastAsia="ru-RU"/>
        </w:rPr>
        <w:t>Сравнение времени счёта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lastRenderedPageBreak/>
        <w:t>In [43]: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%timeit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-n3 -r 1 gaussSolveNaive(randomSle, randomV)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2.55 s ± 0 ns per loop (mean ± std. dev. of 1 run, 3 loops each)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[44]: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%timeit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-n3 -r 1 gaussSolvePivot(randomSle, randomV)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2.56 s ± 0 ns per loop (mean ± std. dev. of 1 run, 3 loops each)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[45]: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%timeit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-n30 -r 7 np.linalg.solve(randomSle, randomV)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28.3 ms ± 2.69 ms per loop (mean ± std. dev. of 7 runs, 30 loops each)</w:t>
      </w:r>
    </w:p>
    <w:p w:rsidR="00CE4FE7" w:rsidRPr="00CE4FE7" w:rsidRDefault="00CE4FE7" w:rsidP="008E7031">
      <w:pPr>
        <w:shd w:val="clear" w:color="auto" w:fill="FFFFFF"/>
        <w:spacing w:after="120" w:line="360" w:lineRule="auto"/>
        <w:jc w:val="both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решения, написанные на чистом пайтоне, считают практически с одинаковой скоростью, но разрыв с Сишным/фортрановским решателем уже почти в тысячу раз. Причина в том, что метод Гаусса требует порядка (3) арифметических операций, и (2) операций аллокации временных векторов для вычитания. При увеличении размерности системы в 10 раз время счёта выросло в 100 раз. Можно предположить, что основной вклад в замедление счёта - это время на работу с памятью</w:t>
      </w:r>
      <w:r w:rsidRPr="00CE4F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.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[46]: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%timeit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-n5 -r3 generalGauss(randomSle, randomV, fastMakeTrianglePivot)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712 ms ± 5.79 ms per loop (mean ± std. dev. of 3 runs, 5 loops each)</w:t>
      </w:r>
    </w:p>
    <w:p w:rsidR="00CE4FE7" w:rsidRPr="008E7031" w:rsidRDefault="00CE4FE7" w:rsidP="008E7031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Благодаря компилятору время работы по-прежнему в 3 раза меньше, чем у функции на Python</w:t>
      </w:r>
    </w:p>
    <w:p w:rsidR="00CE4FE7" w:rsidRPr="00CE4FE7" w:rsidRDefault="00CE4FE7" w:rsidP="00CE4F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CE4FE7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In [47]:</w:t>
      </w:r>
    </w:p>
    <w:p w:rsidR="00CE4FE7" w:rsidRPr="00CE4FE7" w:rsidRDefault="00CE4FE7" w:rsidP="00CE4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%timeit</w:t>
      </w: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-n10 -r 3 generalGauss(randomSle, randomV, fastMakeTrianglePivot, fastMakeIdentity)</w:t>
      </w:r>
    </w:p>
    <w:p w:rsidR="00CE4FE7" w:rsidRPr="00CE4FE7" w:rsidRDefault="00CE4FE7" w:rsidP="00CE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E4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278 ms ± 1.71 ms per loop (mean ± std. dev. of 3 runs, 10 loops each)</w:t>
      </w:r>
    </w:p>
    <w:p w:rsidR="00CE4FE7" w:rsidRPr="00CE4FE7" w:rsidRDefault="00CE4FE7" w:rsidP="008E7031">
      <w:pPr>
        <w:shd w:val="clear" w:color="auto" w:fill="FFFFFF"/>
        <w:spacing w:after="120" w:line="360" w:lineRule="auto"/>
        <w:jc w:val="both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8E7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Выигрыш уже не столь значителен, меньше чем в 10 раз. И разница с встроенным решателем уже в 8 раз</w:t>
      </w:r>
      <w:r w:rsidRPr="00CE4F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.</w:t>
      </w:r>
    </w:p>
    <w:p w:rsidR="00CE4FE7" w:rsidRPr="000A4080" w:rsidRDefault="00294F23" w:rsidP="000A408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4080">
        <w:rPr>
          <w:rFonts w:ascii="Times New Roman" w:hAnsi="Times New Roman" w:cs="Times New Roman"/>
          <w:b/>
          <w:sz w:val="28"/>
          <w:szCs w:val="28"/>
        </w:rPr>
        <w:t>2</w:t>
      </w:r>
      <w:r w:rsidR="000A4080">
        <w:rPr>
          <w:rFonts w:ascii="Times New Roman" w:hAnsi="Times New Roman" w:cs="Times New Roman"/>
          <w:b/>
          <w:sz w:val="28"/>
          <w:szCs w:val="28"/>
          <w:lang w:val="en-US"/>
        </w:rPr>
        <w:t>.1</w:t>
      </w:r>
      <w:r w:rsidRPr="000A4080">
        <w:rPr>
          <w:rFonts w:ascii="Times New Roman" w:hAnsi="Times New Roman" w:cs="Times New Roman"/>
          <w:b/>
          <w:sz w:val="28"/>
          <w:szCs w:val="28"/>
        </w:rPr>
        <w:t xml:space="preserve"> Решение методом </w:t>
      </w:r>
      <w:r w:rsidRPr="000A4080">
        <w:rPr>
          <w:rFonts w:ascii="Times New Roman" w:hAnsi="Times New Roman" w:cs="Times New Roman"/>
          <w:b/>
          <w:sz w:val="28"/>
          <w:szCs w:val="28"/>
          <w:lang w:val="en-US"/>
        </w:rPr>
        <w:t>LU-разложения</w:t>
      </w:r>
    </w:p>
    <w:p w:rsidR="00294F23" w:rsidRDefault="00E82E6D" w:rsidP="00294F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=-1,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=-1,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=-8</m:t>
                  </m:r>
                </m:e>
              </m:eqArr>
            </m:e>
          </m:d>
        </m:oMath>
      </m:oMathPara>
    </w:p>
    <w:p w:rsidR="00294F23" w:rsidRDefault="00294F23" w:rsidP="00294F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Решим систему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LU</w:t>
      </w:r>
      <w:r w:rsidRPr="00294F23">
        <w:rPr>
          <w:rFonts w:ascii="Times New Roman" w:hAnsi="Times New Roman" w:cs="Times New Roman"/>
          <w:sz w:val="28"/>
          <w:szCs w:val="28"/>
        </w:rPr>
        <w:t>-разложения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E4218" w:rsidRPr="00DE4218" w:rsidRDefault="00DE4218" w:rsidP="00DE4218">
      <w:pPr>
        <w:rPr>
          <w:rFonts w:ascii="Times New Roman" w:hAnsi="Times New Roman" w:cs="Times New Roman"/>
          <w:sz w:val="28"/>
          <w:szCs w:val="28"/>
        </w:rPr>
      </w:pPr>
      <w:r w:rsidRPr="00DE4218">
        <w:rPr>
          <w:rFonts w:ascii="Times New Roman" w:hAnsi="Times New Roman" w:cs="Times New Roman"/>
          <w:sz w:val="28"/>
          <w:szCs w:val="28"/>
        </w:rPr>
        <w:t>Метод LU — разложения (декомпозиции) — один из способов решения системы линейных уравнений. Алгоритмы метода схожи с алгоритмами метода Гаусса.</w:t>
      </w:r>
    </w:p>
    <w:p w:rsidR="00DE4218" w:rsidRPr="00DE4218" w:rsidRDefault="00DE4218" w:rsidP="00DE4218">
      <w:pPr>
        <w:rPr>
          <w:rFonts w:ascii="Times New Roman" w:hAnsi="Times New Roman" w:cs="Times New Roman"/>
          <w:sz w:val="28"/>
          <w:szCs w:val="28"/>
        </w:rPr>
      </w:pPr>
      <w:r w:rsidRPr="00DE4218">
        <w:rPr>
          <w:rFonts w:ascii="Times New Roman" w:hAnsi="Times New Roman" w:cs="Times New Roman"/>
          <w:sz w:val="28"/>
          <w:szCs w:val="28"/>
        </w:rPr>
        <w:t>Суть метода состоит в том, чтобы представить исходную матрицу коэффициентов А как произведение двух треугольных матриц.</w:t>
      </w:r>
    </w:p>
    <w:p w:rsidR="00DE4218" w:rsidRPr="00DE4218" w:rsidRDefault="00DE4218" w:rsidP="00DE4218">
      <w:pPr>
        <w:rPr>
          <w:rFonts w:ascii="Times New Roman" w:hAnsi="Times New Roman" w:cs="Times New Roman"/>
          <w:sz w:val="28"/>
          <w:szCs w:val="28"/>
        </w:rPr>
      </w:pPr>
      <w:r w:rsidRPr="00DE4218">
        <w:rPr>
          <w:rFonts w:ascii="Times New Roman" w:hAnsi="Times New Roman" w:cs="Times New Roman"/>
          <w:sz w:val="28"/>
          <w:szCs w:val="28"/>
        </w:rPr>
        <w:t>А = LU, где L — нижняя треугольная матрица с единичной диагональю, U — верхняя треугольная матрица. LU — разложение возможно, когда:</w:t>
      </w:r>
      <w:r w:rsidRPr="00DE4218">
        <w:rPr>
          <w:rFonts w:ascii="Times New Roman" w:hAnsi="Times New Roman" w:cs="Times New Roman"/>
          <w:sz w:val="28"/>
          <w:szCs w:val="28"/>
        </w:rPr>
        <w:br/>
      </w:r>
      <w:r w:rsidRPr="00DE4218">
        <w:rPr>
          <w:rFonts w:ascii="Times New Roman" w:hAnsi="Times New Roman" w:cs="Times New Roman"/>
          <w:sz w:val="28"/>
          <w:szCs w:val="28"/>
        </w:rPr>
        <w:lastRenderedPageBreak/>
        <w:t>— матрица А обратима;</w:t>
      </w:r>
      <w:r w:rsidRPr="00DE4218">
        <w:rPr>
          <w:rFonts w:ascii="Times New Roman" w:hAnsi="Times New Roman" w:cs="Times New Roman"/>
          <w:sz w:val="28"/>
          <w:szCs w:val="28"/>
        </w:rPr>
        <w:br/>
        <w:t>— главные миноры матрицы отличны от 0.</w:t>
      </w:r>
    </w:p>
    <w:p w:rsidR="00DE4218" w:rsidRPr="00DE4218" w:rsidRDefault="00DE4218" w:rsidP="00DE4218">
      <w:pPr>
        <w:rPr>
          <w:rFonts w:ascii="Times New Roman" w:hAnsi="Times New Roman" w:cs="Times New Roman"/>
          <w:sz w:val="28"/>
          <w:szCs w:val="28"/>
        </w:rPr>
      </w:pPr>
      <w:r w:rsidRPr="00DE4218">
        <w:rPr>
          <w:rFonts w:ascii="Times New Roman" w:hAnsi="Times New Roman" w:cs="Times New Roman"/>
          <w:sz w:val="28"/>
          <w:szCs w:val="28"/>
        </w:rPr>
        <w:t>LU — разложение используют для решения систем линейных уравнений вида: Ах = b.</w:t>
      </w:r>
    </w:p>
    <w:p w:rsidR="00DE4218" w:rsidRPr="00DE4218" w:rsidRDefault="00DE4218" w:rsidP="00DE4218">
      <w:pPr>
        <w:rPr>
          <w:rFonts w:ascii="Times New Roman" w:hAnsi="Times New Roman" w:cs="Times New Roman"/>
          <w:sz w:val="28"/>
          <w:szCs w:val="28"/>
        </w:rPr>
      </w:pPr>
      <w:r w:rsidRPr="00DE4218">
        <w:rPr>
          <w:rFonts w:ascii="Times New Roman" w:hAnsi="Times New Roman" w:cs="Times New Roman"/>
          <w:sz w:val="28"/>
          <w:szCs w:val="28"/>
        </w:rPr>
        <w:t>Т.к. А = LU, исходную систему можно представить в виде равенства: LUх = b. Если ввести вектор у = (у</w:t>
      </w:r>
      <w:r w:rsidRPr="00DE4218">
        <w:rPr>
          <w:rFonts w:ascii="Times New Roman" w:hAnsi="Times New Roman" w:cs="Times New Roman"/>
          <w:sz w:val="28"/>
          <w:szCs w:val="28"/>
          <w:bdr w:val="none" w:sz="0" w:space="0" w:color="auto" w:frame="1"/>
          <w:vertAlign w:val="subscript"/>
        </w:rPr>
        <w:t>1</w:t>
      </w:r>
      <w:r w:rsidRPr="00DE4218">
        <w:rPr>
          <w:rFonts w:ascii="Times New Roman" w:hAnsi="Times New Roman" w:cs="Times New Roman"/>
          <w:sz w:val="28"/>
          <w:szCs w:val="28"/>
        </w:rPr>
        <w:t>, у</w:t>
      </w:r>
      <w:r w:rsidRPr="00DE4218">
        <w:rPr>
          <w:rFonts w:ascii="Times New Roman" w:hAnsi="Times New Roman" w:cs="Times New Roman"/>
          <w:sz w:val="28"/>
          <w:szCs w:val="28"/>
          <w:bdr w:val="none" w:sz="0" w:space="0" w:color="auto" w:frame="1"/>
          <w:vertAlign w:val="subscript"/>
        </w:rPr>
        <w:t>2</w:t>
      </w:r>
      <w:r w:rsidRPr="00DE4218">
        <w:rPr>
          <w:rFonts w:ascii="Times New Roman" w:hAnsi="Times New Roman" w:cs="Times New Roman"/>
          <w:sz w:val="28"/>
          <w:szCs w:val="28"/>
        </w:rPr>
        <w:t>,...,у</w:t>
      </w:r>
      <w:r w:rsidRPr="00DE4218">
        <w:rPr>
          <w:rFonts w:ascii="Times New Roman" w:hAnsi="Times New Roman" w:cs="Times New Roman"/>
          <w:sz w:val="28"/>
          <w:szCs w:val="28"/>
          <w:bdr w:val="none" w:sz="0" w:space="0" w:color="auto" w:frame="1"/>
          <w:vertAlign w:val="subscript"/>
        </w:rPr>
        <w:t>n</w:t>
      </w:r>
      <w:r w:rsidRPr="00DE4218">
        <w:rPr>
          <w:rFonts w:ascii="Times New Roman" w:hAnsi="Times New Roman" w:cs="Times New Roman"/>
          <w:sz w:val="28"/>
          <w:szCs w:val="28"/>
        </w:rPr>
        <w:t>)</w:t>
      </w:r>
      <w:r w:rsidRPr="00DE4218">
        <w:rPr>
          <w:rFonts w:ascii="Times New Roman" w:hAnsi="Times New Roman" w:cs="Times New Roman"/>
          <w:sz w:val="28"/>
          <w:szCs w:val="28"/>
          <w:bdr w:val="none" w:sz="0" w:space="0" w:color="auto" w:frame="1"/>
          <w:vertAlign w:val="superscript"/>
        </w:rPr>
        <w:t>t</w:t>
      </w:r>
      <w:r w:rsidRPr="00DE4218">
        <w:rPr>
          <w:rFonts w:ascii="Times New Roman" w:hAnsi="Times New Roman" w:cs="Times New Roman"/>
          <w:sz w:val="28"/>
          <w:szCs w:val="28"/>
        </w:rPr>
        <w:t>, равенство можно представить как систему: </w:t>
      </w:r>
      <w:r w:rsidRPr="00DE42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81050" cy="523875"/>
            <wp:effectExtent l="19050" t="0" r="0" b="0"/>
            <wp:docPr id="7" name="Рисунок 7" descr="Решение СЛА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ешение СЛАУ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4218">
        <w:rPr>
          <w:rFonts w:ascii="Times New Roman" w:hAnsi="Times New Roman" w:cs="Times New Roman"/>
          <w:sz w:val="28"/>
          <w:szCs w:val="28"/>
        </w:rPr>
        <w:br/>
        <w:t>Т.е. решение системы Ах = b заключается в решении двух систем с треугольными матрицами: Lу = b, Uх = у.</w:t>
      </w:r>
    </w:p>
    <w:p w:rsidR="00DE4218" w:rsidRPr="00DE4218" w:rsidRDefault="00DE4218" w:rsidP="00DE4218">
      <w:pPr>
        <w:rPr>
          <w:rFonts w:ascii="Times New Roman" w:hAnsi="Times New Roman" w:cs="Times New Roman"/>
          <w:sz w:val="28"/>
          <w:szCs w:val="28"/>
        </w:rPr>
      </w:pPr>
      <w:r w:rsidRPr="00DE4218">
        <w:rPr>
          <w:rFonts w:ascii="Times New Roman" w:hAnsi="Times New Roman" w:cs="Times New Roman"/>
          <w:sz w:val="28"/>
          <w:szCs w:val="28"/>
        </w:rPr>
        <w:t>На первом этапе решается система Lу = b. Т.к. L — нижняя треугольная матрица, система решается прямой подстановкой.</w:t>
      </w:r>
    </w:p>
    <w:p w:rsidR="00DE4218" w:rsidRPr="00DE4218" w:rsidRDefault="00DE4218" w:rsidP="00DE4218">
      <w:pPr>
        <w:rPr>
          <w:rFonts w:ascii="Times New Roman" w:hAnsi="Times New Roman" w:cs="Times New Roman"/>
          <w:sz w:val="28"/>
          <w:szCs w:val="28"/>
        </w:rPr>
      </w:pPr>
      <w:r w:rsidRPr="00DE4218">
        <w:rPr>
          <w:rFonts w:ascii="Times New Roman" w:hAnsi="Times New Roman" w:cs="Times New Roman"/>
          <w:sz w:val="28"/>
          <w:szCs w:val="28"/>
        </w:rPr>
        <w:t>Запишем первую систему в виде:</w:t>
      </w:r>
      <w:r w:rsidRPr="00DE42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19475" cy="1619250"/>
            <wp:effectExtent l="19050" t="0" r="9525" b="0"/>
            <wp:docPr id="8" name="Рисунок 8" descr="Решение СЛА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Решение СЛАУ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4218">
        <w:rPr>
          <w:rFonts w:ascii="Times New Roman" w:hAnsi="Times New Roman" w:cs="Times New Roman"/>
          <w:sz w:val="28"/>
          <w:szCs w:val="28"/>
        </w:rPr>
        <w:br/>
        <w:t>В первом уравнении вычисляем у</w:t>
      </w:r>
      <w:r w:rsidRPr="00DE4218">
        <w:rPr>
          <w:rFonts w:ascii="Times New Roman" w:hAnsi="Times New Roman" w:cs="Times New Roman"/>
          <w:sz w:val="28"/>
          <w:szCs w:val="28"/>
          <w:bdr w:val="none" w:sz="0" w:space="0" w:color="auto" w:frame="1"/>
          <w:vertAlign w:val="subscript"/>
        </w:rPr>
        <w:t>1</w:t>
      </w:r>
      <w:r w:rsidRPr="00DE4218">
        <w:rPr>
          <w:rFonts w:ascii="Times New Roman" w:hAnsi="Times New Roman" w:cs="Times New Roman"/>
          <w:sz w:val="28"/>
          <w:szCs w:val="28"/>
        </w:rPr>
        <w:t>, во втором — у</w:t>
      </w:r>
      <w:r w:rsidRPr="00DE4218">
        <w:rPr>
          <w:rFonts w:ascii="Times New Roman" w:hAnsi="Times New Roman" w:cs="Times New Roman"/>
          <w:sz w:val="28"/>
          <w:szCs w:val="28"/>
          <w:bdr w:val="none" w:sz="0" w:space="0" w:color="auto" w:frame="1"/>
          <w:vertAlign w:val="subscript"/>
        </w:rPr>
        <w:t>2</w:t>
      </w:r>
      <w:r w:rsidRPr="00DE4218">
        <w:rPr>
          <w:rFonts w:ascii="Times New Roman" w:hAnsi="Times New Roman" w:cs="Times New Roman"/>
          <w:sz w:val="28"/>
          <w:szCs w:val="28"/>
        </w:rPr>
        <w:t>, в третьем — у</w:t>
      </w:r>
      <w:r w:rsidRPr="00DE4218">
        <w:rPr>
          <w:rFonts w:ascii="Times New Roman" w:hAnsi="Times New Roman" w:cs="Times New Roman"/>
          <w:sz w:val="28"/>
          <w:szCs w:val="28"/>
          <w:bdr w:val="none" w:sz="0" w:space="0" w:color="auto" w:frame="1"/>
          <w:vertAlign w:val="subscript"/>
        </w:rPr>
        <w:t>3</w:t>
      </w:r>
      <w:r w:rsidRPr="00DE4218">
        <w:rPr>
          <w:rFonts w:ascii="Times New Roman" w:hAnsi="Times New Roman" w:cs="Times New Roman"/>
          <w:sz w:val="28"/>
          <w:szCs w:val="28"/>
        </w:rPr>
        <w:t> и т.д.</w:t>
      </w:r>
    </w:p>
    <w:p w:rsidR="00DE4218" w:rsidRPr="00DE4218" w:rsidRDefault="00DE4218" w:rsidP="00DE4218">
      <w:pPr>
        <w:rPr>
          <w:rFonts w:ascii="Times New Roman" w:hAnsi="Times New Roman" w:cs="Times New Roman"/>
          <w:sz w:val="28"/>
          <w:szCs w:val="28"/>
        </w:rPr>
      </w:pPr>
      <w:r w:rsidRPr="00DE4218">
        <w:rPr>
          <w:rFonts w:ascii="Times New Roman" w:hAnsi="Times New Roman" w:cs="Times New Roman"/>
          <w:sz w:val="28"/>
          <w:szCs w:val="28"/>
        </w:rPr>
        <w:t>Общая формула:</w:t>
      </w:r>
      <w:r w:rsidRPr="00DE42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81350" cy="733425"/>
            <wp:effectExtent l="19050" t="0" r="0" b="0"/>
            <wp:docPr id="9" name="Рисунок 9" descr="Решение СЛА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ешение СЛАУ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4218">
        <w:rPr>
          <w:rFonts w:ascii="Times New Roman" w:hAnsi="Times New Roman" w:cs="Times New Roman"/>
          <w:sz w:val="28"/>
          <w:szCs w:val="28"/>
        </w:rPr>
        <w:br/>
        <w:t>На втором этапе решается вторая система Uх = у способом обратной подстановки.</w:t>
      </w:r>
      <w:r w:rsidRPr="00DE4218">
        <w:rPr>
          <w:rFonts w:ascii="Times New Roman" w:hAnsi="Times New Roman" w:cs="Times New Roman"/>
          <w:sz w:val="28"/>
          <w:szCs w:val="28"/>
        </w:rPr>
        <w:br/>
        <w:t>Система имеет вид:</w:t>
      </w:r>
      <w:r w:rsidRPr="00DE42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57600" cy="1543050"/>
            <wp:effectExtent l="19050" t="0" r="0" b="0"/>
            <wp:docPr id="10" name="Рисунок 10" descr="Решение СЛА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Решение СЛАУ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4218">
        <w:rPr>
          <w:rFonts w:ascii="Times New Roman" w:hAnsi="Times New Roman" w:cs="Times New Roman"/>
          <w:sz w:val="28"/>
          <w:szCs w:val="28"/>
        </w:rPr>
        <w:br/>
        <w:t>Из последнего уравнения системы находим х</w:t>
      </w:r>
      <w:r w:rsidRPr="00DE4218">
        <w:rPr>
          <w:rFonts w:ascii="Times New Roman" w:hAnsi="Times New Roman" w:cs="Times New Roman"/>
          <w:sz w:val="28"/>
          <w:szCs w:val="28"/>
          <w:bdr w:val="none" w:sz="0" w:space="0" w:color="auto" w:frame="1"/>
          <w:vertAlign w:val="subscript"/>
        </w:rPr>
        <w:t>n</w:t>
      </w:r>
      <w:r w:rsidRPr="00DE4218">
        <w:rPr>
          <w:rFonts w:ascii="Times New Roman" w:hAnsi="Times New Roman" w:cs="Times New Roman"/>
          <w:sz w:val="28"/>
          <w:szCs w:val="28"/>
        </w:rPr>
        <w:t>, из предпоследнего х</w:t>
      </w:r>
      <w:r w:rsidRPr="00DE4218">
        <w:rPr>
          <w:rFonts w:ascii="Times New Roman" w:hAnsi="Times New Roman" w:cs="Times New Roman"/>
          <w:sz w:val="28"/>
          <w:szCs w:val="28"/>
          <w:bdr w:val="none" w:sz="0" w:space="0" w:color="auto" w:frame="1"/>
          <w:vertAlign w:val="subscript"/>
        </w:rPr>
        <w:t>n-1</w:t>
      </w:r>
      <w:r w:rsidRPr="00DE4218">
        <w:rPr>
          <w:rFonts w:ascii="Times New Roman" w:hAnsi="Times New Roman" w:cs="Times New Roman"/>
          <w:sz w:val="28"/>
          <w:szCs w:val="28"/>
        </w:rPr>
        <w:t> и т.д., из первого находим х</w:t>
      </w:r>
      <w:r w:rsidRPr="00DE4218">
        <w:rPr>
          <w:rFonts w:ascii="Times New Roman" w:hAnsi="Times New Roman" w:cs="Times New Roman"/>
          <w:sz w:val="28"/>
          <w:szCs w:val="28"/>
          <w:bdr w:val="none" w:sz="0" w:space="0" w:color="auto" w:frame="1"/>
          <w:vertAlign w:val="subscript"/>
        </w:rPr>
        <w:t>1</w:t>
      </w:r>
      <w:r w:rsidRPr="00DE4218">
        <w:rPr>
          <w:rFonts w:ascii="Times New Roman" w:hAnsi="Times New Roman" w:cs="Times New Roman"/>
          <w:sz w:val="28"/>
          <w:szCs w:val="28"/>
        </w:rPr>
        <w:t>.</w:t>
      </w:r>
      <w:r w:rsidRPr="00DE4218">
        <w:rPr>
          <w:rFonts w:ascii="Times New Roman" w:hAnsi="Times New Roman" w:cs="Times New Roman"/>
          <w:sz w:val="28"/>
          <w:szCs w:val="28"/>
        </w:rPr>
        <w:br/>
        <w:t>Общая формула для решения системы имеет вид:</w:t>
      </w:r>
      <w:r w:rsidRPr="00DE421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48100" cy="809625"/>
            <wp:effectExtent l="19050" t="0" r="0" b="0"/>
            <wp:docPr id="11" name="Рисунок 11" descr="Решение СЛА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ешение СЛАУ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4218">
        <w:rPr>
          <w:rFonts w:ascii="Times New Roman" w:hAnsi="Times New Roman" w:cs="Times New Roman"/>
          <w:sz w:val="28"/>
          <w:szCs w:val="28"/>
        </w:rPr>
        <w:br/>
        <w:t>Быстро решать системы линейных уравнений методом LU — разложения можно с помощью онлайн калькулятора.</w:t>
      </w:r>
    </w:p>
    <w:p w:rsidR="00BB0666" w:rsidRDefault="00E82E6D" w:rsidP="00BB066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=-0,26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=-0,58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=-1,19</m:t>
                  </m:r>
                </m:e>
              </m:eqArr>
            </m:e>
          </m:d>
        </m:oMath>
      </m:oMathPara>
    </w:p>
    <w:p w:rsidR="00294F23" w:rsidRDefault="00DF422B" w:rsidP="00DE42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проверку для понимания верности решения:</w:t>
      </w:r>
    </w:p>
    <w:p w:rsidR="00DF422B" w:rsidRPr="00A22F5F" w:rsidRDefault="00536073" w:rsidP="00DE42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4*(</w:t>
      </w:r>
      <w:r w:rsidR="00BD6267">
        <w:rPr>
          <w:rFonts w:ascii="Times New Roman" w:hAnsi="Times New Roman" w:cs="Times New Roman"/>
          <w:sz w:val="28"/>
          <w:szCs w:val="28"/>
        </w:rPr>
        <w:t>-0,26</w:t>
      </w:r>
      <w:r w:rsidR="00A22F5F">
        <w:rPr>
          <w:rFonts w:ascii="Times New Roman" w:hAnsi="Times New Roman" w:cs="Times New Roman"/>
          <w:sz w:val="28"/>
          <w:szCs w:val="28"/>
        </w:rPr>
        <w:t>)+2*(-0,58)+(-1)*(-1,19)~</w:t>
      </w:r>
      <w:r w:rsidR="00A22F5F" w:rsidRPr="00A22F5F">
        <w:rPr>
          <w:rFonts w:ascii="Times New Roman" w:hAnsi="Times New Roman" w:cs="Times New Roman"/>
          <w:sz w:val="28"/>
          <w:szCs w:val="28"/>
        </w:rPr>
        <w:t xml:space="preserve"> -</w:t>
      </w:r>
      <w:r w:rsidR="00A22F5F">
        <w:rPr>
          <w:rFonts w:ascii="Times New Roman" w:hAnsi="Times New Roman" w:cs="Times New Roman"/>
          <w:sz w:val="28"/>
          <w:szCs w:val="28"/>
        </w:rPr>
        <w:t>1</w:t>
      </w:r>
    </w:p>
    <w:p w:rsidR="00A22F5F" w:rsidRDefault="00A22F5F" w:rsidP="00A22F5F">
      <w:pPr>
        <w:jc w:val="both"/>
        <w:rPr>
          <w:rFonts w:ascii="Times New Roman" w:hAnsi="Times New Roman" w:cs="Times New Roman"/>
          <w:sz w:val="28"/>
          <w:szCs w:val="28"/>
        </w:rPr>
      </w:pPr>
      <w:r w:rsidRPr="00A22F5F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>*(-0,26)+</w:t>
      </w:r>
      <w:r w:rsidRPr="00A22F5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*(-0,58)+</w:t>
      </w:r>
      <w:r w:rsidRPr="00A22F5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*(-1,19)~</w:t>
      </w:r>
      <w:r w:rsidRPr="00A22F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A22F5F" w:rsidRPr="00A22F5F" w:rsidRDefault="00A22F5F" w:rsidP="00A22F5F">
      <w:pPr>
        <w:jc w:val="both"/>
        <w:rPr>
          <w:rFonts w:ascii="Times New Roman" w:hAnsi="Times New Roman" w:cs="Times New Roman"/>
          <w:sz w:val="28"/>
          <w:szCs w:val="28"/>
        </w:rPr>
      </w:pPr>
      <w:r w:rsidRPr="00A22F5F">
        <w:rPr>
          <w:rFonts w:ascii="Times New Roman" w:hAnsi="Times New Roman" w:cs="Times New Roman"/>
          <w:sz w:val="28"/>
          <w:szCs w:val="28"/>
        </w:rPr>
        <w:t>(-1)</w:t>
      </w:r>
      <w:r>
        <w:rPr>
          <w:rFonts w:ascii="Times New Roman" w:hAnsi="Times New Roman" w:cs="Times New Roman"/>
          <w:sz w:val="28"/>
          <w:szCs w:val="28"/>
        </w:rPr>
        <w:t>*(-0,26)+</w:t>
      </w:r>
      <w:r w:rsidRPr="00A22F5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*(-0,58)+</w:t>
      </w:r>
      <w:r w:rsidRPr="00A22F5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*(-1,19)~</w:t>
      </w:r>
      <w:r w:rsidRPr="00A22F5F">
        <w:rPr>
          <w:rFonts w:ascii="Times New Roman" w:hAnsi="Times New Roman" w:cs="Times New Roman"/>
          <w:sz w:val="28"/>
          <w:szCs w:val="28"/>
        </w:rPr>
        <w:t>8</w:t>
      </w:r>
    </w:p>
    <w:p w:rsidR="00A22F5F" w:rsidRPr="00A22F5F" w:rsidRDefault="00A22F5F" w:rsidP="00A22F5F">
      <w:pPr>
        <w:jc w:val="both"/>
        <w:rPr>
          <w:rFonts w:ascii="Times New Roman" w:hAnsi="Times New Roman" w:cs="Times New Roman"/>
          <w:sz w:val="28"/>
          <w:szCs w:val="28"/>
        </w:rPr>
      </w:pPr>
      <w:r w:rsidRPr="00A22F5F">
        <w:rPr>
          <w:rFonts w:ascii="Times New Roman" w:hAnsi="Times New Roman" w:cs="Times New Roman"/>
          <w:sz w:val="28"/>
          <w:szCs w:val="28"/>
        </w:rPr>
        <w:t>В каждом из ответо</w:t>
      </w:r>
      <w:r>
        <w:rPr>
          <w:rFonts w:ascii="Times New Roman" w:hAnsi="Times New Roman" w:cs="Times New Roman"/>
          <w:sz w:val="28"/>
          <w:szCs w:val="28"/>
        </w:rPr>
        <w:t xml:space="preserve">в на решенную задачу можно наблюдать погрешность 0,01 для всех значений выражений СЛАУ. Это связано с погрешностями округления, тк математический модуль настроен на более точное решение поставленной задачи до 3 знаков после запятой. </w:t>
      </w:r>
    </w:p>
    <w:p w:rsidR="00536073" w:rsidRPr="000A4080" w:rsidRDefault="000A4080" w:rsidP="000A40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4080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536073" w:rsidRPr="000A4080">
        <w:rPr>
          <w:rFonts w:ascii="Times New Roman" w:hAnsi="Times New Roman" w:cs="Times New Roman"/>
          <w:b/>
          <w:sz w:val="28"/>
          <w:szCs w:val="28"/>
        </w:rPr>
        <w:t xml:space="preserve">Решение задачи в среде разработки </w:t>
      </w:r>
      <w:r>
        <w:rPr>
          <w:rFonts w:ascii="Times New Roman" w:hAnsi="Times New Roman" w:cs="Times New Roman"/>
          <w:b/>
          <w:sz w:val="28"/>
          <w:szCs w:val="28"/>
        </w:rPr>
        <w:t>mathcad</w:t>
      </w:r>
      <w:r w:rsidR="00536073" w:rsidRPr="000A4080">
        <w:rPr>
          <w:rFonts w:ascii="Times New Roman" w:hAnsi="Times New Roman" w:cs="Times New Roman"/>
          <w:b/>
          <w:sz w:val="28"/>
          <w:szCs w:val="28"/>
        </w:rPr>
        <w:t>.</w:t>
      </w:r>
    </w:p>
    <w:p w:rsidR="00536073" w:rsidRPr="00536073" w:rsidRDefault="00536073" w:rsidP="00536073">
      <w:pPr>
        <w:framePr w:w="2510" w:h="123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4"/>
          <w:sz w:val="20"/>
          <w:szCs w:val="20"/>
          <w:lang w:eastAsia="ru-RU"/>
        </w:rPr>
        <w:drawing>
          <wp:inline distT="0" distB="0" distL="0" distR="0">
            <wp:extent cx="1323975" cy="781050"/>
            <wp:effectExtent l="19050" t="0" r="952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073" w:rsidRPr="00536073" w:rsidRDefault="00536073" w:rsidP="00536073">
      <w:pPr>
        <w:framePr w:w="1700" w:h="1230" w:wrap="auto" w:vAnchor="text" w:hAnchor="text" w:x="2392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4"/>
          <w:sz w:val="20"/>
          <w:szCs w:val="20"/>
          <w:lang w:eastAsia="ru-RU"/>
        </w:rPr>
        <w:drawing>
          <wp:inline distT="0" distB="0" distL="0" distR="0">
            <wp:extent cx="809625" cy="781050"/>
            <wp:effectExtent l="19050" t="0" r="9525" b="0"/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073" w:rsidRPr="00536073" w:rsidRDefault="00536073" w:rsidP="00DE42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3384" w:rsidRDefault="00F33384">
      <w:pPr>
        <w:rPr>
          <w:rFonts w:ascii="Times New Roman" w:hAnsi="Times New Roman" w:cs="Times New Roman"/>
          <w:sz w:val="28"/>
          <w:szCs w:val="28"/>
        </w:rPr>
      </w:pPr>
    </w:p>
    <w:p w:rsidR="00F33384" w:rsidRDefault="00F33384">
      <w:pPr>
        <w:rPr>
          <w:rFonts w:ascii="Times New Roman" w:hAnsi="Times New Roman" w:cs="Times New Roman"/>
          <w:sz w:val="28"/>
          <w:szCs w:val="28"/>
        </w:rPr>
      </w:pPr>
    </w:p>
    <w:p w:rsidR="00F33384" w:rsidRDefault="005B4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00500" cy="4429125"/>
            <wp:effectExtent l="19050" t="0" r="0" b="0"/>
            <wp:docPr id="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1F5" w:rsidRDefault="005B41F5">
      <w:pPr>
        <w:rPr>
          <w:rFonts w:ascii="Times New Roman" w:hAnsi="Times New Roman" w:cs="Times New Roman"/>
          <w:sz w:val="28"/>
          <w:szCs w:val="28"/>
        </w:rPr>
      </w:pPr>
    </w:p>
    <w:p w:rsidR="005B41F5" w:rsidRDefault="005B4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28700" cy="21907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1F5" w:rsidRDefault="005B4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5325" cy="2667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1F5" w:rsidRDefault="005B4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23900" cy="26670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1F5" w:rsidRDefault="005B4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47825" cy="828675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52600" cy="8286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1F5" w:rsidRDefault="008265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33550" cy="82867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5D6" w:rsidRDefault="008265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38550" cy="232410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5D6" w:rsidRDefault="008265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95400" cy="2190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5D6" w:rsidRDefault="008265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19200" cy="82867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5D6" w:rsidRPr="008265D6" w:rsidRDefault="008265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обратной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8265D6" w:rsidRPr="008265D6" w:rsidRDefault="008265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43325" cy="201930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1F5" w:rsidRDefault="00AE4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14450" cy="2190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834" w:rsidRDefault="00AE4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28725" cy="828675"/>
            <wp:effectExtent l="1905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14500" cy="828675"/>
            <wp:effectExtent l="19050" t="0" r="0" b="0"/>
            <wp:docPr id="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EBA" w:rsidRDefault="009F0EBA">
      <w:pPr>
        <w:rPr>
          <w:rFonts w:ascii="Times New Roman" w:hAnsi="Times New Roman" w:cs="Times New Roman"/>
          <w:sz w:val="28"/>
          <w:szCs w:val="28"/>
        </w:rPr>
      </w:pPr>
    </w:p>
    <w:p w:rsidR="00BE5536" w:rsidRDefault="00BE5536">
      <w:pPr>
        <w:rPr>
          <w:rFonts w:ascii="Times New Roman" w:hAnsi="Times New Roman" w:cs="Times New Roman"/>
          <w:sz w:val="28"/>
          <w:szCs w:val="28"/>
        </w:rPr>
      </w:pPr>
    </w:p>
    <w:p w:rsidR="009F0EBA" w:rsidRPr="00D0702A" w:rsidRDefault="00A4034D" w:rsidP="00A403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034D">
        <w:rPr>
          <w:rFonts w:ascii="Times New Roman" w:hAnsi="Times New Roman" w:cs="Times New Roman"/>
          <w:b/>
          <w:sz w:val="28"/>
          <w:szCs w:val="28"/>
        </w:rPr>
        <w:t xml:space="preserve">2.3 </w:t>
      </w:r>
      <w:r w:rsidR="00BE5536" w:rsidRPr="00A4034D">
        <w:rPr>
          <w:rFonts w:ascii="Times New Roman" w:hAnsi="Times New Roman" w:cs="Times New Roman"/>
          <w:b/>
          <w:sz w:val="28"/>
          <w:szCs w:val="28"/>
        </w:rPr>
        <w:t>Программный модуль LU разложения код</w:t>
      </w:r>
      <w:r w:rsidR="00D0702A">
        <w:rPr>
          <w:rFonts w:ascii="Times New Roman" w:hAnsi="Times New Roman" w:cs="Times New Roman"/>
          <w:b/>
          <w:sz w:val="28"/>
          <w:szCs w:val="28"/>
        </w:rPr>
        <w:t xml:space="preserve"> на </w:t>
      </w:r>
      <w:r w:rsidR="00D0702A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BE5536" w:rsidRPr="00BE5536" w:rsidRDefault="00BE5536" w:rsidP="00BE5536">
      <w:r w:rsidRPr="00BE5536">
        <w:t>import numpy as np</w:t>
      </w:r>
      <w:r w:rsidRPr="00BE5536">
        <w:br/>
        <w:t>A = np.array([[4, 2, -1],</w:t>
      </w:r>
      <w:r w:rsidRPr="00BE5536">
        <w:br/>
        <w:t xml:space="preserve">              [-3, 1, 1],</w:t>
      </w:r>
      <w:r w:rsidRPr="00BE5536">
        <w:br/>
        <w:t xml:space="preserve">              [-1, 1, 1]])</w:t>
      </w:r>
      <w:r w:rsidRPr="00BE5536">
        <w:br/>
      </w:r>
      <w:r w:rsidRPr="00BE5536">
        <w:lastRenderedPageBreak/>
        <w:t>E1 = np.array([[1,  0, 0],</w:t>
      </w:r>
      <w:r w:rsidRPr="00BE5536">
        <w:br/>
        <w:t xml:space="preserve">               [-4, 1, 0],</w:t>
      </w:r>
      <w:r w:rsidRPr="00BE5536">
        <w:br/>
        <w:t xml:space="preserve">               [0,  0, 1]])</w:t>
      </w:r>
      <w:r w:rsidRPr="00BE5536">
        <w:br/>
        <w:t>E2 = np.array([[1, 0, 0],</w:t>
      </w:r>
      <w:r w:rsidRPr="00BE5536">
        <w:br/>
        <w:t xml:space="preserve">               [0, 1, 0],</w:t>
      </w:r>
      <w:r w:rsidRPr="00BE5536">
        <w:br/>
        <w:t xml:space="preserve">               [2, 0, 1]])</w:t>
      </w:r>
      <w:r w:rsidRPr="00BE5536">
        <w:br/>
      </w:r>
      <w:r w:rsidRPr="00BE5536">
        <w:br/>
        <w:t>E3 = np.array([[1, 0, 0],</w:t>
      </w:r>
      <w:r w:rsidRPr="00BE5536">
        <w:br/>
        <w:t xml:space="preserve">               [0, 1, 0],</w:t>
      </w:r>
      <w:r w:rsidRPr="00BE5536">
        <w:br/>
        <w:t xml:space="preserve">               [0, 1, 1]])</w:t>
      </w:r>
      <w:r w:rsidRPr="00BE5536">
        <w:br/>
      </w:r>
      <w:r w:rsidRPr="00BE5536">
        <w:br/>
        <w:t>E1_inverse = np.linalg.inv(E1)</w:t>
      </w:r>
      <w:r w:rsidRPr="00BE5536">
        <w:br/>
        <w:t>E2_inverse = np.linalg.inv(E2)</w:t>
      </w:r>
      <w:r w:rsidRPr="00BE5536">
        <w:br/>
        <w:t>E3_inverse = np.linalg.inv(E3)</w:t>
      </w:r>
      <w:r w:rsidRPr="00BE5536">
        <w:br/>
      </w:r>
      <w:r w:rsidRPr="00BE5536">
        <w:br/>
        <w:t>U = E3.dot(E2).dot(E1).dot(A)</w:t>
      </w:r>
      <w:r w:rsidRPr="00BE5536">
        <w:br/>
        <w:t>L = E1_inverse.dot(E2_inverse).dot(E3_inverse)</w:t>
      </w:r>
      <w:r w:rsidRPr="00BE5536">
        <w:br/>
      </w:r>
      <w:r w:rsidRPr="00BE5536">
        <w:br/>
        <w:t>print("\nStep 1 &amp;amp; 2: Upper traingular matrix of A using elementary matrices:")#Верхняя треугольная матрица A с использованием элементарных матриц</w:t>
      </w:r>
      <w:r w:rsidRPr="00BE5536">
        <w:br/>
        <w:t>print(U)</w:t>
      </w:r>
      <w:r w:rsidRPr="00BE5536">
        <w:br/>
        <w:t>print("\nStep 1 &amp;amp; 3: Lower traingular matrix of A using inverse elementary matrices:")#Нижняя треугольная матрица A с использованием обратных элементарных матриц</w:t>
      </w:r>
      <w:r w:rsidRPr="00BE5536">
        <w:br/>
        <w:t>print(L)</w:t>
      </w:r>
      <w:r w:rsidRPr="00BE5536">
        <w:br/>
      </w:r>
      <w:r w:rsidRPr="00BE5536">
        <w:br/>
        <w:t>U_inverse = np.linalg.inv(U)</w:t>
      </w:r>
      <w:r w:rsidRPr="00BE5536">
        <w:br/>
        <w:t>L_inverse = np.linalg.inv(L)</w:t>
      </w:r>
      <w:r w:rsidRPr="00BE5536">
        <w:br/>
      </w:r>
      <w:r w:rsidRPr="00BE5536">
        <w:br/>
        <w:t>b1 = np.array([[-1],</w:t>
      </w:r>
      <w:r w:rsidRPr="00BE5536">
        <w:br/>
        <w:t xml:space="preserve">               [-1],</w:t>
      </w:r>
      <w:r w:rsidRPr="00BE5536">
        <w:br/>
        <w:t xml:space="preserve">               [-8]]) # column vector</w:t>
      </w:r>
      <w:r w:rsidRPr="00BE5536">
        <w:br/>
      </w:r>
      <w:r w:rsidRPr="00BE5536">
        <w:br/>
        <w:t>c1 = L_inverse.dot(b1)</w:t>
      </w:r>
      <w:r w:rsidRPr="00BE5536">
        <w:br/>
        <w:t>x1 = U_inverse.dot(c1)</w:t>
      </w:r>
      <w:r w:rsidRPr="00BE5536">
        <w:br/>
        <w:t>print("\nStep 4a: Solve c1 given same left hand side matrix A but different right hand side b1:")#Решите c1, учитывая ту же левую часть матрицы A, но другую правую часть b1:</w:t>
      </w:r>
      <w:r w:rsidRPr="00BE5536">
        <w:br/>
        <w:t>print(c1)</w:t>
      </w:r>
      <w:r w:rsidRPr="00BE5536">
        <w:br/>
        <w:t>print("\nStep 5b: Solution x1 given same left hand side matrix A but different right hand side b1:")#Решение x1 дано с той же левой частью матрицы A, но с другой правой частью b1:</w:t>
      </w:r>
      <w:r w:rsidRPr="00BE5536">
        <w:br/>
        <w:t>print(x1)</w:t>
      </w:r>
      <w:r w:rsidRPr="00BE5536">
        <w:br/>
      </w:r>
      <w:r w:rsidRPr="00BE5536">
        <w:br/>
        <w:t>b2 = np.array([[28],</w:t>
      </w:r>
      <w:r w:rsidRPr="00BE5536">
        <w:br/>
        <w:t xml:space="preserve">               [22],</w:t>
      </w:r>
      <w:r w:rsidRPr="00BE5536">
        <w:br/>
        <w:t xml:space="preserve">               [-11]]) # column vector</w:t>
      </w:r>
      <w:r w:rsidRPr="00BE5536">
        <w:br/>
        <w:t>c2 = L_inverse.dot(b2)</w:t>
      </w:r>
      <w:r w:rsidRPr="00BE5536">
        <w:br/>
        <w:t>x2 = U_inverse.dot(c2)</w:t>
      </w:r>
      <w:r w:rsidRPr="00BE5536">
        <w:br/>
        <w:t>print("\nStep 4a: Solve c2 given same left hand side matrix A but different right hand side b2:")#Решите c2, учитывая ту же левую часть матрицы A, но другую правую часть b2</w:t>
      </w:r>
      <w:r w:rsidRPr="00BE5536">
        <w:br/>
        <w:t>print(c2)</w:t>
      </w:r>
      <w:r w:rsidRPr="00BE5536">
        <w:br/>
      </w:r>
      <w:r w:rsidRPr="00BE5536">
        <w:lastRenderedPageBreak/>
        <w:t>print("\nStep 5b: Solution x2 given same left hand side matrix A but different right hand side b2:")#Решение x2 дано с той же левой частью матрицы A, но с другой правой частью b2:</w:t>
      </w:r>
      <w:r w:rsidRPr="00BE5536">
        <w:br/>
        <w:t>print(x2)</w:t>
      </w:r>
    </w:p>
    <w:p w:rsidR="00BE5536" w:rsidRPr="00BE5536" w:rsidRDefault="00BE5536" w:rsidP="00BE5536">
      <w:pPr>
        <w:rPr>
          <w:rFonts w:ascii="Times New Roman" w:hAnsi="Times New Roman" w:cs="Times New Roman"/>
          <w:sz w:val="28"/>
          <w:szCs w:val="28"/>
        </w:rPr>
      </w:pPr>
    </w:p>
    <w:p w:rsidR="006B5BD7" w:rsidRDefault="00A4034D" w:rsidP="00A4034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403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3.1 </w:t>
      </w:r>
      <w:r w:rsidR="00F33384" w:rsidRPr="00A4034D">
        <w:rPr>
          <w:rFonts w:ascii="Times New Roman" w:hAnsi="Times New Roman" w:cs="Times New Roman"/>
          <w:b/>
          <w:sz w:val="28"/>
          <w:szCs w:val="28"/>
        </w:rPr>
        <w:t>Решение методом прогонки</w:t>
      </w:r>
    </w:p>
    <w:p w:rsidR="00DE5FAD" w:rsidRDefault="00DE5FAD" w:rsidP="00DE5F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Задание по условию.</w:t>
      </w:r>
    </w:p>
    <w:p w:rsidR="00F33384" w:rsidRPr="00CE4FE7" w:rsidRDefault="00E82E6D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=-2</m:t>
                  </m:r>
                </m:e>
              </m:eqArr>
            </m:e>
          </m:d>
        </m:oMath>
      </m:oMathPara>
    </w:p>
    <w:p w:rsidR="00DE5FAD" w:rsidRDefault="00DE5FAD" w:rsidP="00DE5FAD">
      <w:pPr>
        <w:pStyle w:val="21"/>
        <w:rPr>
          <w:sz w:val="28"/>
          <w:szCs w:val="28"/>
        </w:rPr>
      </w:pPr>
      <w:r>
        <w:rPr>
          <w:sz w:val="28"/>
          <w:szCs w:val="28"/>
        </w:rPr>
        <w:t>3.2 Теоретические выкладки по практической</w:t>
      </w:r>
      <w:r>
        <w:rPr>
          <w:sz w:val="28"/>
          <w:szCs w:val="28"/>
        </w:rPr>
        <w:tab/>
        <w:t xml:space="preserve"> работе </w:t>
      </w:r>
    </w:p>
    <w:p w:rsidR="00DE5FAD" w:rsidRDefault="00DE5FAD" w:rsidP="00DE5FAD">
      <w:pPr>
        <w:pStyle w:val="21"/>
        <w:rPr>
          <w:sz w:val="28"/>
          <w:szCs w:val="28"/>
        </w:rPr>
      </w:pPr>
    </w:p>
    <w:p w:rsidR="00DE5FAD" w:rsidRPr="00DE5FAD" w:rsidRDefault="00DE5FAD" w:rsidP="00DE5FAD">
      <w:pPr>
        <w:pStyle w:val="21"/>
        <w:rPr>
          <w:sz w:val="28"/>
          <w:szCs w:val="28"/>
        </w:rPr>
      </w:pPr>
      <w:r w:rsidRPr="00DE5FAD">
        <w:rPr>
          <w:sz w:val="28"/>
          <w:szCs w:val="28"/>
        </w:rPr>
        <w:t>Метод прогонки представляет собой вариант метода Гаусса, примененный к специальным системам линейных алгебраических уравнений и учитывающий ленточную структуру матрицы системы. Пусть имеем СЛАУ со специальной трехдиагональной формой матрицы:</w:t>
      </w:r>
    </w:p>
    <w:tbl>
      <w:tblPr>
        <w:tblW w:w="0" w:type="auto"/>
        <w:tblLook w:val="0000"/>
      </w:tblPr>
      <w:tblGrid>
        <w:gridCol w:w="8208"/>
        <w:gridCol w:w="1363"/>
      </w:tblGrid>
      <w:tr w:rsidR="00DE5FAD" w:rsidRPr="00DE5FAD" w:rsidTr="0067353A">
        <w:tc>
          <w:tcPr>
            <w:tcW w:w="8208" w:type="dxa"/>
            <w:vAlign w:val="center"/>
          </w:tcPr>
          <w:p w:rsidR="00DE5FAD" w:rsidRPr="00DE5FAD" w:rsidRDefault="00DE5FAD" w:rsidP="0067353A">
            <w:pPr>
              <w:spacing w:after="0" w:line="240" w:lineRule="auto"/>
              <w:ind w:firstLine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5FAD">
              <w:rPr>
                <w:rFonts w:ascii="Times New Roman" w:hAnsi="Times New Roman" w:cs="Times New Roman"/>
                <w:position w:val="-48"/>
                <w:sz w:val="28"/>
                <w:szCs w:val="28"/>
              </w:rPr>
              <w:object w:dxaOrig="3680" w:dyaOrig="1080">
                <v:shape id="_x0000_i1031" type="#_x0000_t75" style="width:184.5pt;height:54pt" o:ole="">
                  <v:imagedata r:id="rId63" o:title=""/>
                </v:shape>
                <o:OLEObject Type="Embed" ProgID="Equation.DSMT4" ShapeID="_x0000_i1031" DrawAspect="Content" ObjectID="_1745934534" r:id="rId64"/>
              </w:object>
            </w:r>
          </w:p>
        </w:tc>
        <w:tc>
          <w:tcPr>
            <w:tcW w:w="1363" w:type="dxa"/>
            <w:vAlign w:val="center"/>
          </w:tcPr>
          <w:p w:rsidR="00DE5FAD" w:rsidRPr="00DE5FAD" w:rsidRDefault="00DE5FAD" w:rsidP="0067353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E5FAD">
              <w:rPr>
                <w:rFonts w:ascii="Times New Roman" w:hAnsi="Times New Roman" w:cs="Times New Roman"/>
                <w:sz w:val="28"/>
                <w:szCs w:val="28"/>
              </w:rPr>
              <w:t>(1.16)</w:t>
            </w:r>
          </w:p>
        </w:tc>
      </w:tr>
    </w:tbl>
    <w:p w:rsidR="00DE5FAD" w:rsidRPr="00DE5FAD" w:rsidRDefault="00DE5FAD" w:rsidP="00DE5F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FAD">
        <w:rPr>
          <w:rFonts w:ascii="Times New Roman" w:hAnsi="Times New Roman" w:cs="Times New Roman"/>
          <w:sz w:val="28"/>
          <w:szCs w:val="28"/>
        </w:rPr>
        <w:t xml:space="preserve">или в матричной форме: </w:t>
      </w:r>
      <w:r w:rsidRPr="00DE5FAD">
        <w:rPr>
          <w:rFonts w:ascii="Times New Roman" w:hAnsi="Times New Roman" w:cs="Times New Roman"/>
          <w:position w:val="-4"/>
          <w:sz w:val="28"/>
          <w:szCs w:val="28"/>
        </w:rPr>
        <w:object w:dxaOrig="800" w:dyaOrig="260">
          <v:shape id="_x0000_i1032" type="#_x0000_t75" style="width:39.75pt;height:12.75pt" o:ole="">
            <v:imagedata r:id="rId65" o:title=""/>
          </v:shape>
          <o:OLEObject Type="Embed" ProgID="Equation.DSMT4" ShapeID="_x0000_i1032" DrawAspect="Content" ObjectID="_1745934535" r:id="rId66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DE5FAD">
        <w:rPr>
          <w:rFonts w:ascii="Times New Roman" w:hAnsi="Times New Roman" w:cs="Times New Roman"/>
          <w:position w:val="-14"/>
          <w:sz w:val="28"/>
          <w:szCs w:val="28"/>
        </w:rPr>
        <w:object w:dxaOrig="1860" w:dyaOrig="440">
          <v:shape id="_x0000_i1033" type="#_x0000_t75" style="width:93pt;height:21.75pt" o:ole="">
            <v:imagedata r:id="rId67" o:title=""/>
          </v:shape>
          <o:OLEObject Type="Embed" ProgID="Equation.DSMT4" ShapeID="_x0000_i1033" DrawAspect="Content" ObjectID="_1745934536" r:id="rId68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– вектор неизвестных; </w:t>
      </w:r>
      <w:r w:rsidRPr="00DE5FAD">
        <w:rPr>
          <w:rFonts w:ascii="Times New Roman" w:hAnsi="Times New Roman" w:cs="Times New Roman"/>
          <w:position w:val="-14"/>
          <w:sz w:val="28"/>
          <w:szCs w:val="28"/>
        </w:rPr>
        <w:object w:dxaOrig="1800" w:dyaOrig="440">
          <v:shape id="_x0000_i1034" type="#_x0000_t75" style="width:90pt;height:21.75pt" o:ole="">
            <v:imagedata r:id="rId69" o:title=""/>
          </v:shape>
          <o:OLEObject Type="Embed" ProgID="Equation.DSMT4" ShapeID="_x0000_i1034" DrawAspect="Content" ObjectID="_1745934537" r:id="rId70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– вектор правых частей; </w:t>
      </w:r>
      <w:r w:rsidRPr="00DE5FAD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35" type="#_x0000_t75" style="width:12pt;height:12.75pt" o:ole="">
            <v:imagedata r:id="rId71" o:title=""/>
          </v:shape>
          <o:OLEObject Type="Embed" ProgID="Equation.DSMT4" ShapeID="_x0000_i1035" DrawAspect="Content" ObjectID="_1745934538" r:id="rId72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– квадратная </w:t>
      </w:r>
      <w:r w:rsidRPr="00DE5FAD">
        <w:rPr>
          <w:rFonts w:ascii="Times New Roman" w:hAnsi="Times New Roman" w:cs="Times New Roman"/>
          <w:position w:val="-10"/>
          <w:sz w:val="28"/>
          <w:szCs w:val="28"/>
        </w:rPr>
        <w:object w:dxaOrig="1560" w:dyaOrig="320">
          <v:shape id="_x0000_i1036" type="#_x0000_t75" style="width:78pt;height:15.75pt" o:ole="">
            <v:imagedata r:id="rId73" o:title=""/>
          </v:shape>
          <o:OLEObject Type="Embed" ProgID="Equation.DSMT4" ShapeID="_x0000_i1036" DrawAspect="Content" ObjectID="_1745934539" r:id="rId74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матрица:</w:t>
      </w:r>
    </w:p>
    <w:p w:rsidR="00DE5FAD" w:rsidRPr="00DE5FAD" w:rsidRDefault="00DE5FAD" w:rsidP="00DE5F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FAD">
        <w:rPr>
          <w:rFonts w:ascii="Times New Roman" w:hAnsi="Times New Roman" w:cs="Times New Roman"/>
          <w:position w:val="-122"/>
          <w:sz w:val="28"/>
          <w:szCs w:val="28"/>
        </w:rPr>
        <w:object w:dxaOrig="6180" w:dyaOrig="2560">
          <v:shape id="_x0000_i1037" type="#_x0000_t75" style="width:309pt;height:128.25pt" o:ole="">
            <v:imagedata r:id="rId75" o:title=""/>
          </v:shape>
          <o:OLEObject Type="Embed" ProgID="Equation.DSMT4" ShapeID="_x0000_i1037" DrawAspect="Content" ObjectID="_1745934540" r:id="rId76"/>
        </w:object>
      </w:r>
    </w:p>
    <w:p w:rsidR="00DE5FAD" w:rsidRPr="00DE5FAD" w:rsidRDefault="00DE5FAD" w:rsidP="00DE5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5FAD">
        <w:rPr>
          <w:rFonts w:ascii="Times New Roman" w:hAnsi="Times New Roman" w:cs="Times New Roman"/>
          <w:sz w:val="28"/>
          <w:szCs w:val="28"/>
        </w:rPr>
        <w:t xml:space="preserve">Системы вида (1.16) возникают при конечно-разностной аппроксимации краевых задач математической физики, описываемых обыкновенными дифференциальными уравнениями второго порядка с постоянными и переменными коэффициентами, а также уравнениями в частных производных. Ставится задача разработать экономичные методы решения задач вида (1.16), число арифметических операций для которых пропорционально числу неизвестных. Таким методом для системы (1.16) является метод прогонки. Специфика матрицы </w:t>
      </w:r>
      <w:r w:rsidRPr="00DE5FAD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38" type="#_x0000_t75" style="width:12pt;height:12.75pt" o:ole="">
            <v:imagedata r:id="rId77" o:title=""/>
          </v:shape>
          <o:OLEObject Type="Embed" ProgID="Equation.DSMT4" ShapeID="_x0000_i1038" DrawAspect="Content" ObjectID="_1745934541" r:id="rId78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состоит в расположении ненулевых элементов, матрица </w:t>
      </w:r>
      <w:r w:rsidRPr="00DE5FAD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39" type="#_x0000_t75" style="width:12pt;height:12.75pt" o:ole="">
            <v:imagedata r:id="rId79" o:title=""/>
          </v:shape>
          <o:OLEObject Type="Embed" ProgID="Equation.DSMT4" ShapeID="_x0000_i1039" DrawAspect="Content" ObjectID="_1745934542" r:id="rId80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– разреженная матрица, из </w:t>
      </w:r>
      <w:r w:rsidRPr="00DE5FAD">
        <w:rPr>
          <w:rFonts w:ascii="Times New Roman" w:hAnsi="Times New Roman" w:cs="Times New Roman"/>
          <w:position w:val="-10"/>
          <w:sz w:val="28"/>
          <w:szCs w:val="28"/>
        </w:rPr>
        <w:object w:dxaOrig="800" w:dyaOrig="360">
          <v:shape id="_x0000_i1040" type="#_x0000_t75" style="width:39.75pt;height:18pt" o:ole="">
            <v:imagedata r:id="rId81" o:title=""/>
          </v:shape>
          <o:OLEObject Type="Embed" ProgID="Equation.DSMT4" ShapeID="_x0000_i1040" DrawAspect="Content" ObjectID="_1745934543" r:id="rId82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элементов которой ненулевыми являются не более </w:t>
      </w:r>
      <w:r w:rsidRPr="00DE5FAD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041" type="#_x0000_t75" style="width:33.75pt;height:13.5pt" o:ole="">
            <v:imagedata r:id="rId83" o:title=""/>
          </v:shape>
          <o:OLEObject Type="Embed" ProgID="Equation.DSMT4" ShapeID="_x0000_i1041" DrawAspect="Content" ObjectID="_1745934544" r:id="rId84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элементов. Это позволяет получить для решения СЛАУ простые расчетные формулы.</w:t>
      </w:r>
    </w:p>
    <w:p w:rsidR="00DE5FAD" w:rsidRPr="00DE5FAD" w:rsidRDefault="00DE5FAD" w:rsidP="00DE5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5FAD">
        <w:rPr>
          <w:rFonts w:ascii="Times New Roman" w:hAnsi="Times New Roman" w:cs="Times New Roman"/>
          <w:sz w:val="28"/>
          <w:szCs w:val="28"/>
        </w:rPr>
        <w:lastRenderedPageBreak/>
        <w:t>Будем искать решение (1.16) в виде</w:t>
      </w:r>
    </w:p>
    <w:tbl>
      <w:tblPr>
        <w:tblW w:w="0" w:type="auto"/>
        <w:tblLook w:val="0000"/>
      </w:tblPr>
      <w:tblGrid>
        <w:gridCol w:w="8208"/>
        <w:gridCol w:w="1363"/>
      </w:tblGrid>
      <w:tr w:rsidR="00DE5FAD" w:rsidRPr="00DE5FAD" w:rsidTr="0067353A">
        <w:tc>
          <w:tcPr>
            <w:tcW w:w="8208" w:type="dxa"/>
            <w:vAlign w:val="center"/>
          </w:tcPr>
          <w:p w:rsidR="00DE5FAD" w:rsidRPr="00DE5FAD" w:rsidRDefault="00DE5FAD" w:rsidP="0067353A">
            <w:pPr>
              <w:spacing w:after="0" w:line="240" w:lineRule="auto"/>
              <w:ind w:firstLine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5FAD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3739" w:dyaOrig="360">
                <v:shape id="_x0000_i1042" type="#_x0000_t75" style="width:186.75pt;height:18pt" o:ole="">
                  <v:imagedata r:id="rId85" o:title=""/>
                </v:shape>
                <o:OLEObject Type="Embed" ProgID="Equation.DSMT4" ShapeID="_x0000_i1042" DrawAspect="Content" ObjectID="_1745934545" r:id="rId86"/>
              </w:object>
            </w:r>
            <w:r w:rsidRPr="00DE5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1363" w:type="dxa"/>
            <w:vAlign w:val="center"/>
          </w:tcPr>
          <w:p w:rsidR="00DE5FAD" w:rsidRPr="00DE5FAD" w:rsidRDefault="00DE5FAD" w:rsidP="0067353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5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DE5F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E5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.17)</w:t>
            </w:r>
          </w:p>
        </w:tc>
      </w:tr>
    </w:tbl>
    <w:p w:rsidR="00DE5FAD" w:rsidRPr="00DE5FAD" w:rsidRDefault="00DE5FAD" w:rsidP="00DE5F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FAD">
        <w:rPr>
          <w:rFonts w:ascii="Times New Roman" w:hAnsi="Times New Roman" w:cs="Times New Roman"/>
          <w:sz w:val="28"/>
          <w:szCs w:val="28"/>
        </w:rPr>
        <w:t xml:space="preserve">с неопределенными коэффициентами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560" w:dyaOrig="360">
          <v:shape id="_x0000_i1043" type="#_x0000_t75" style="width:27.75pt;height:18pt" o:ole="">
            <v:imagedata r:id="rId87" o:title=""/>
          </v:shape>
          <o:OLEObject Type="Embed" ProgID="Equation.DSMT4" ShapeID="_x0000_i1043" DrawAspect="Content" ObjectID="_1745934546" r:id="rId88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. Выражение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1440" w:dyaOrig="360">
          <v:shape id="_x0000_i1044" type="#_x0000_t75" style="width:1in;height:18pt" o:ole="">
            <v:imagedata r:id="rId89" o:title=""/>
          </v:shape>
          <o:OLEObject Type="Embed" ProgID="Equation.DSMT4" ShapeID="_x0000_i1044" DrawAspect="Content" ObjectID="_1745934547" r:id="rId90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подставим в (1.16): </w:t>
      </w:r>
    </w:p>
    <w:p w:rsidR="00DE5FAD" w:rsidRPr="00DE5FAD" w:rsidRDefault="00DE5FAD" w:rsidP="00DE5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DE5FAD">
        <w:rPr>
          <w:rFonts w:ascii="Times New Roman" w:hAnsi="Times New Roman" w:cs="Times New Roman"/>
          <w:position w:val="-14"/>
          <w:sz w:val="28"/>
          <w:szCs w:val="28"/>
        </w:rPr>
        <w:object w:dxaOrig="2940" w:dyaOrig="400">
          <v:shape id="_x0000_i1045" type="#_x0000_t75" style="width:147pt;height:19.5pt" o:ole="">
            <v:imagedata r:id="rId91" o:title=""/>
          </v:shape>
          <o:OLEObject Type="Embed" ProgID="Equation.DSMT4" ShapeID="_x0000_i1045" DrawAspect="Content" ObjectID="_1745934548" r:id="rId92"/>
        </w:object>
      </w:r>
      <w:r w:rsidRPr="00DE5FAD">
        <w:rPr>
          <w:rFonts w:ascii="Times New Roman" w:hAnsi="Times New Roman" w:cs="Times New Roman"/>
          <w:sz w:val="28"/>
          <w:szCs w:val="28"/>
        </w:rPr>
        <w:t>,</w:t>
      </w:r>
    </w:p>
    <w:p w:rsidR="00DE5FAD" w:rsidRPr="00DE5FAD" w:rsidRDefault="00DE5FAD" w:rsidP="00DE5F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FA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E5FAD">
        <w:rPr>
          <w:rFonts w:ascii="Times New Roman" w:hAnsi="Times New Roman" w:cs="Times New Roman"/>
          <w:sz w:val="28"/>
          <w:szCs w:val="28"/>
        </w:rPr>
        <w:t xml:space="preserve"> учетом (1.17) имеем</w:t>
      </w:r>
    </w:p>
    <w:p w:rsidR="00DE5FAD" w:rsidRPr="00DE5FAD" w:rsidRDefault="00DE5FAD" w:rsidP="00DE5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5FAD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4900" w:dyaOrig="440">
          <v:shape id="_x0000_i1046" type="#_x0000_t75" style="width:245.25pt;height:21.75pt" o:ole="">
            <v:imagedata r:id="rId93" o:title=""/>
          </v:shape>
          <o:OLEObject Type="Embed" ProgID="Equation.DSMT4" ShapeID="_x0000_i1046" DrawAspect="Content" ObjectID="_1745934549" r:id="rId94"/>
        </w:object>
      </w:r>
      <w:r w:rsidRPr="00DE5FAD">
        <w:rPr>
          <w:rFonts w:ascii="Times New Roman" w:hAnsi="Times New Roman" w:cs="Times New Roman"/>
          <w:sz w:val="28"/>
          <w:szCs w:val="28"/>
        </w:rPr>
        <w:t>.</w:t>
      </w:r>
    </w:p>
    <w:p w:rsidR="00DE5FAD" w:rsidRPr="00DE5FAD" w:rsidRDefault="00DE5FAD" w:rsidP="00DE5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5FAD">
        <w:rPr>
          <w:rFonts w:ascii="Times New Roman" w:hAnsi="Times New Roman" w:cs="Times New Roman"/>
          <w:sz w:val="28"/>
          <w:szCs w:val="28"/>
        </w:rPr>
        <w:t xml:space="preserve">Это равенство имеет место для любых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7" type="#_x0000_t75" style="width:12pt;height:18pt" o:ole="">
            <v:imagedata r:id="rId95" o:title=""/>
          </v:shape>
          <o:OLEObject Type="Embed" ProgID="Equation.DSMT4" ShapeID="_x0000_i1047" DrawAspect="Content" ObjectID="_1745934550" r:id="rId96"/>
        </w:object>
      </w:r>
      <w:r w:rsidRPr="00DE5FAD">
        <w:rPr>
          <w:rFonts w:ascii="Times New Roman" w:hAnsi="Times New Roman" w:cs="Times New Roman"/>
          <w:sz w:val="28"/>
          <w:szCs w:val="28"/>
        </w:rPr>
        <w:t>, если</w:t>
      </w:r>
    </w:p>
    <w:p w:rsidR="00DE5FAD" w:rsidRPr="00DE5FAD" w:rsidRDefault="00DE5FAD" w:rsidP="00DE5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5FAD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2140" w:dyaOrig="400">
          <v:shape id="_x0000_i1048" type="#_x0000_t75" style="width:107.25pt;height:19.5pt" o:ole="">
            <v:imagedata r:id="rId97" o:title=""/>
          </v:shape>
          <o:OLEObject Type="Embed" ProgID="Equation.DSMT4" ShapeID="_x0000_i1048" DrawAspect="Content" ObjectID="_1745934551" r:id="rId98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,   </w:t>
      </w:r>
      <w:r w:rsidRPr="00DE5FAD">
        <w:rPr>
          <w:rFonts w:ascii="Times New Roman" w:hAnsi="Times New Roman" w:cs="Times New Roman"/>
          <w:position w:val="-14"/>
          <w:sz w:val="28"/>
          <w:szCs w:val="28"/>
        </w:rPr>
        <w:object w:dxaOrig="2400" w:dyaOrig="400">
          <v:shape id="_x0000_i1049" type="#_x0000_t75" style="width:119.25pt;height:19.5pt" o:ole="">
            <v:imagedata r:id="rId99" o:title=""/>
          </v:shape>
          <o:OLEObject Type="Embed" ProgID="Equation.DSMT4" ShapeID="_x0000_i1049" DrawAspect="Content" ObjectID="_1745934552" r:id="rId100"/>
        </w:object>
      </w:r>
      <w:r w:rsidRPr="00DE5FA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E5FAD">
        <w:rPr>
          <w:rFonts w:ascii="Times New Roman" w:hAnsi="Times New Roman" w:cs="Times New Roman"/>
          <w:sz w:val="28"/>
          <w:szCs w:val="28"/>
        </w:rPr>
        <w:t>.</w:t>
      </w:r>
    </w:p>
    <w:p w:rsidR="00DE5FAD" w:rsidRPr="00DE5FAD" w:rsidRDefault="00DE5FAD" w:rsidP="00DE5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5FAD">
        <w:rPr>
          <w:rFonts w:ascii="Times New Roman" w:hAnsi="Times New Roman" w:cs="Times New Roman"/>
          <w:sz w:val="28"/>
          <w:szCs w:val="28"/>
        </w:rPr>
        <w:t xml:space="preserve">Отсюда получаем рекуррентные формулы для определения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840" w:dyaOrig="360">
          <v:shape id="_x0000_i1050" type="#_x0000_t75" style="width:41.25pt;height:18pt" o:ole="">
            <v:imagedata r:id="rId101" o:title=""/>
          </v:shape>
          <o:OLEObject Type="Embed" ProgID="Equation.DSMT4" ShapeID="_x0000_i1050" DrawAspect="Content" ObjectID="_1745934553" r:id="rId102"/>
        </w:object>
      </w:r>
      <w:r w:rsidRPr="00DE5FA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Look w:val="0000"/>
      </w:tblPr>
      <w:tblGrid>
        <w:gridCol w:w="8208"/>
        <w:gridCol w:w="1363"/>
      </w:tblGrid>
      <w:tr w:rsidR="00DE5FAD" w:rsidRPr="00DE5FAD" w:rsidTr="0067353A">
        <w:tc>
          <w:tcPr>
            <w:tcW w:w="8208" w:type="dxa"/>
            <w:vAlign w:val="center"/>
          </w:tcPr>
          <w:p w:rsidR="00DE5FAD" w:rsidRPr="00DE5FAD" w:rsidRDefault="00DE5FAD" w:rsidP="0067353A">
            <w:pPr>
              <w:spacing w:after="0" w:line="240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E5FAD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3120" w:dyaOrig="680">
                <v:shape id="_x0000_i1051" type="#_x0000_t75" style="width:156pt;height:33.75pt" o:ole="">
                  <v:imagedata r:id="rId103" o:title=""/>
                </v:shape>
                <o:OLEObject Type="Embed" ProgID="Equation.DSMT4" ShapeID="_x0000_i1051" DrawAspect="Content" ObjectID="_1745934554" r:id="rId104"/>
              </w:object>
            </w:r>
            <w:r w:rsidRPr="00DE5FA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DE5FAD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363" w:type="dxa"/>
            <w:vAlign w:val="center"/>
          </w:tcPr>
          <w:p w:rsidR="00DE5FAD" w:rsidRPr="00DE5FAD" w:rsidRDefault="00DE5FAD" w:rsidP="0067353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E5FAD">
              <w:rPr>
                <w:rFonts w:ascii="Times New Roman" w:hAnsi="Times New Roman" w:cs="Times New Roman"/>
                <w:sz w:val="28"/>
                <w:szCs w:val="28"/>
              </w:rPr>
              <w:t>(1.18)</w:t>
            </w:r>
          </w:p>
        </w:tc>
      </w:tr>
      <w:tr w:rsidR="00DE5FAD" w:rsidRPr="00DE5FAD" w:rsidTr="0067353A">
        <w:tc>
          <w:tcPr>
            <w:tcW w:w="8208" w:type="dxa"/>
            <w:vAlign w:val="center"/>
          </w:tcPr>
          <w:p w:rsidR="00DE5FAD" w:rsidRPr="00DE5FAD" w:rsidRDefault="00DE5FAD" w:rsidP="0067353A">
            <w:pPr>
              <w:spacing w:after="0" w:line="240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E5FAD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3140" w:dyaOrig="680">
                <v:shape id="_x0000_i1052" type="#_x0000_t75" style="width:156.75pt;height:33.75pt" o:ole="">
                  <v:imagedata r:id="rId105" o:title=""/>
                </v:shape>
                <o:OLEObject Type="Embed" ProgID="Equation.DSMT4" ShapeID="_x0000_i1052" DrawAspect="Content" ObjectID="_1745934555" r:id="rId106"/>
              </w:object>
            </w:r>
            <w:r w:rsidRPr="00DE5FA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E5FAD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363" w:type="dxa"/>
            <w:vAlign w:val="center"/>
          </w:tcPr>
          <w:p w:rsidR="00DE5FAD" w:rsidRPr="00DE5FAD" w:rsidRDefault="00DE5FAD" w:rsidP="0067353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E5FAD">
              <w:rPr>
                <w:rFonts w:ascii="Times New Roman" w:hAnsi="Times New Roman" w:cs="Times New Roman"/>
                <w:sz w:val="28"/>
                <w:szCs w:val="28"/>
              </w:rPr>
              <w:t>(1.19)</w:t>
            </w:r>
          </w:p>
        </w:tc>
      </w:tr>
    </w:tbl>
    <w:p w:rsidR="00DE5FAD" w:rsidRPr="00DE5FAD" w:rsidRDefault="00DE5FAD" w:rsidP="00DE5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5FAD">
        <w:rPr>
          <w:rFonts w:ascii="Times New Roman" w:hAnsi="Times New Roman" w:cs="Times New Roman"/>
          <w:sz w:val="28"/>
          <w:szCs w:val="28"/>
        </w:rPr>
        <w:t xml:space="preserve">Коэффициенты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560" w:dyaOrig="360">
          <v:shape id="_x0000_i1053" type="#_x0000_t75" style="width:27.75pt;height:18pt" o:ole="">
            <v:imagedata r:id="rId107" o:title=""/>
          </v:shape>
          <o:OLEObject Type="Embed" ProgID="Equation.DSMT4" ShapeID="_x0000_i1053" DrawAspect="Content" ObjectID="_1745934556" r:id="rId108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, </w:t>
      </w:r>
      <w:r w:rsidRPr="00DE5FAD">
        <w:rPr>
          <w:rFonts w:ascii="Times New Roman" w:hAnsi="Times New Roman" w:cs="Times New Roman"/>
          <w:position w:val="-10"/>
          <w:sz w:val="28"/>
          <w:szCs w:val="28"/>
        </w:rPr>
        <w:object w:dxaOrig="1200" w:dyaOrig="320">
          <v:shape id="_x0000_i1054" type="#_x0000_t75" style="width:60pt;height:15.75pt" o:ole="">
            <v:imagedata r:id="rId109" o:title=""/>
          </v:shape>
          <o:OLEObject Type="Embed" ProgID="Equation.DSMT4" ShapeID="_x0000_i1054" DrawAspect="Content" ObjectID="_1745934557" r:id="rId110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называются прогоночными.</w:t>
      </w:r>
    </w:p>
    <w:p w:rsidR="00DE5FAD" w:rsidRPr="00DE5FAD" w:rsidRDefault="00DE5FAD" w:rsidP="00DE5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5FAD">
        <w:rPr>
          <w:rFonts w:ascii="Times New Roman" w:hAnsi="Times New Roman" w:cs="Times New Roman"/>
          <w:sz w:val="28"/>
          <w:szCs w:val="28"/>
        </w:rPr>
        <w:t xml:space="preserve">Если коэффициенты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55" type="#_x0000_t75" style="width:12.75pt;height:18pt" o:ole="">
            <v:imagedata r:id="rId111" o:title=""/>
          </v:shape>
          <o:OLEObject Type="Embed" ProgID="Equation.DSMT4" ShapeID="_x0000_i1055" DrawAspect="Content" ObjectID="_1745934558" r:id="rId112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и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56" type="#_x0000_t75" style="width:12.75pt;height:18pt" o:ole="">
            <v:imagedata r:id="rId113" o:title=""/>
          </v:shape>
          <o:OLEObject Type="Embed" ProgID="Equation.DSMT4" ShapeID="_x0000_i1056" DrawAspect="Content" ObjectID="_1745934559" r:id="rId114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известны, а также известно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320" w:dyaOrig="360">
          <v:shape id="_x0000_i1057" type="#_x0000_t75" style="width:15.75pt;height:18pt" o:ole="">
            <v:imagedata r:id="rId115" o:title=""/>
          </v:shape>
          <o:OLEObject Type="Embed" ProgID="Equation.DSMT4" ShapeID="_x0000_i1057" DrawAspect="Content" ObjectID="_1745934560" r:id="rId116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, то, двигаясь справа налево (от </w:t>
      </w:r>
      <w:r w:rsidRPr="00DE5FAD">
        <w:rPr>
          <w:rFonts w:ascii="Times New Roman" w:hAnsi="Times New Roman" w:cs="Times New Roman"/>
          <w:position w:val="-6"/>
          <w:sz w:val="28"/>
          <w:szCs w:val="28"/>
        </w:rPr>
        <w:object w:dxaOrig="440" w:dyaOrig="279">
          <v:shape id="_x0000_i1058" type="#_x0000_t75" style="width:21.75pt;height:13.5pt" o:ole="">
            <v:imagedata r:id="rId117" o:title=""/>
          </v:shape>
          <o:OLEObject Type="Embed" ProgID="Equation.DSMT4" ShapeID="_x0000_i1058" DrawAspect="Content" ObjectID="_1745934561" r:id="rId118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к </w:t>
      </w:r>
      <w:r w:rsidRPr="00DE5FAD">
        <w:rPr>
          <w:rFonts w:ascii="Times New Roman" w:hAnsi="Times New Roman" w:cs="Times New Roman"/>
          <w:position w:val="-6"/>
          <w:sz w:val="28"/>
          <w:szCs w:val="28"/>
        </w:rPr>
        <w:object w:dxaOrig="139" w:dyaOrig="260">
          <v:shape id="_x0000_i1059" type="#_x0000_t75" style="width:6.75pt;height:12.75pt" o:ole="">
            <v:imagedata r:id="rId119" o:title=""/>
          </v:shape>
          <o:OLEObject Type="Embed" ProgID="Equation.DSMT4" ShapeID="_x0000_i1059" DrawAspect="Content" ObjectID="_1745934562" r:id="rId120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) последовательно определяем все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60" type="#_x0000_t75" style="width:12pt;height:18pt" o:ole="">
            <v:imagedata r:id="rId121" o:title=""/>
          </v:shape>
          <o:OLEObject Type="Embed" ProgID="Equation.DSMT4" ShapeID="_x0000_i1060" DrawAspect="Content" ObjectID="_1745934563" r:id="rId122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. Задача нахождения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560" w:dyaOrig="360">
          <v:shape id="_x0000_i1061" type="#_x0000_t75" style="width:27.75pt;height:18pt" o:ole="">
            <v:imagedata r:id="rId123" o:title=""/>
          </v:shape>
          <o:OLEObject Type="Embed" ProgID="Equation.DSMT4" ShapeID="_x0000_i1061" DrawAspect="Content" ObjectID="_1745934564" r:id="rId124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по формулам (1.18), (1.19) решается слева направо (от </w:t>
      </w:r>
      <w:r w:rsidRPr="00DE5FAD">
        <w:rPr>
          <w:rFonts w:ascii="Times New Roman" w:hAnsi="Times New Roman" w:cs="Times New Roman"/>
          <w:position w:val="-6"/>
          <w:sz w:val="28"/>
          <w:szCs w:val="28"/>
        </w:rPr>
        <w:object w:dxaOrig="139" w:dyaOrig="260">
          <v:shape id="_x0000_i1062" type="#_x0000_t75" style="width:6.75pt;height:12.75pt" o:ole="">
            <v:imagedata r:id="rId125" o:title=""/>
          </v:shape>
          <o:OLEObject Type="Embed" ProgID="Equation.DSMT4" ShapeID="_x0000_i1062" DrawAspect="Content" ObjectID="_1745934565" r:id="rId126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к </w:t>
      </w:r>
      <w:r w:rsidRPr="00DE5FAD">
        <w:rPr>
          <w:rFonts w:ascii="Times New Roman" w:hAnsi="Times New Roman" w:cs="Times New Roman"/>
          <w:position w:val="-6"/>
          <w:sz w:val="28"/>
          <w:szCs w:val="28"/>
        </w:rPr>
        <w:object w:dxaOrig="440" w:dyaOrig="279">
          <v:shape id="_x0000_i1063" type="#_x0000_t75" style="width:21.75pt;height:13.5pt" o:ole="">
            <v:imagedata r:id="rId127" o:title=""/>
          </v:shape>
          <o:OLEObject Type="Embed" ProgID="Equation.DSMT4" ShapeID="_x0000_i1063" DrawAspect="Content" ObjectID="_1745934566" r:id="rId128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). Начальные значения прогоночных коэффициентов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560" w:dyaOrig="360">
          <v:shape id="_x0000_i1064" type="#_x0000_t75" style="width:27.75pt;height:18pt" o:ole="">
            <v:imagedata r:id="rId129" o:title=""/>
          </v:shape>
          <o:OLEObject Type="Embed" ProgID="Equation.DSMT4" ShapeID="_x0000_i1064" DrawAspect="Content" ObjectID="_1745934567" r:id="rId130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можно определить следующим образом. Полагаем в формуле (1.17) </w:t>
      </w:r>
      <w:r w:rsidRPr="00DE5FAD">
        <w:rPr>
          <w:rFonts w:ascii="Times New Roman" w:hAnsi="Times New Roman" w:cs="Times New Roman"/>
          <w:position w:val="-6"/>
          <w:sz w:val="28"/>
          <w:szCs w:val="28"/>
        </w:rPr>
        <w:object w:dxaOrig="499" w:dyaOrig="279">
          <v:shape id="_x0000_i1065" type="#_x0000_t75" style="width:25.5pt;height:13.5pt" o:ole="">
            <v:imagedata r:id="rId131" o:title=""/>
          </v:shape>
          <o:OLEObject Type="Embed" ProgID="Equation.DSMT4" ShapeID="_x0000_i1065" DrawAspect="Content" ObjectID="_1745934568" r:id="rId132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, имеем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1359" w:dyaOrig="360">
          <v:shape id="_x0000_i1066" type="#_x0000_t75" style="width:68.25pt;height:18pt" o:ole="">
            <v:imagedata r:id="rId133" o:title=""/>
          </v:shape>
          <o:OLEObject Type="Embed" ProgID="Equation.DSMT4" ShapeID="_x0000_i1066" DrawAspect="Content" ObjectID="_1745934569" r:id="rId134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, а из первого уравнения (3.16)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1500" w:dyaOrig="360">
          <v:shape id="_x0000_i1067" type="#_x0000_t75" style="width:75pt;height:18pt" o:ole="">
            <v:imagedata r:id="rId135" o:title=""/>
          </v:shape>
          <o:OLEObject Type="Embed" ProgID="Equation.DSMT4" ShapeID="_x0000_i1067" DrawAspect="Content" ObjectID="_1745934570" r:id="rId136"/>
        </w:object>
      </w:r>
      <w:r w:rsidRPr="00DE5FAD">
        <w:rPr>
          <w:rFonts w:ascii="Times New Roman" w:hAnsi="Times New Roman" w:cs="Times New Roman"/>
          <w:sz w:val="28"/>
          <w:szCs w:val="28"/>
        </w:rPr>
        <w:t>, откуда</w:t>
      </w:r>
    </w:p>
    <w:tbl>
      <w:tblPr>
        <w:tblW w:w="0" w:type="auto"/>
        <w:tblLook w:val="0000"/>
      </w:tblPr>
      <w:tblGrid>
        <w:gridCol w:w="8208"/>
        <w:gridCol w:w="1363"/>
      </w:tblGrid>
      <w:tr w:rsidR="00DE5FAD" w:rsidRPr="00DE5FAD" w:rsidTr="0067353A">
        <w:tc>
          <w:tcPr>
            <w:tcW w:w="8208" w:type="dxa"/>
            <w:vAlign w:val="center"/>
          </w:tcPr>
          <w:p w:rsidR="00DE5FAD" w:rsidRPr="00DE5FAD" w:rsidRDefault="00DE5FAD" w:rsidP="0067353A">
            <w:pPr>
              <w:spacing w:after="0" w:line="240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E5FAD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680" w:dyaOrig="680">
                <v:shape id="_x0000_i1068" type="#_x0000_t75" style="width:84pt;height:33.75pt" o:ole="">
                  <v:imagedata r:id="rId137" o:title=""/>
                </v:shape>
                <o:OLEObject Type="Embed" ProgID="Equation.DSMT4" ShapeID="_x0000_i1068" DrawAspect="Content" ObjectID="_1745934571" r:id="rId138"/>
              </w:object>
            </w:r>
            <w:r w:rsidRPr="00DE5FA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63" w:type="dxa"/>
            <w:vAlign w:val="center"/>
          </w:tcPr>
          <w:p w:rsidR="00DE5FAD" w:rsidRPr="00DE5FAD" w:rsidRDefault="00DE5FAD" w:rsidP="0067353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E5FAD">
              <w:rPr>
                <w:rFonts w:ascii="Times New Roman" w:hAnsi="Times New Roman" w:cs="Times New Roman"/>
                <w:sz w:val="28"/>
                <w:szCs w:val="28"/>
              </w:rPr>
              <w:t>(1.20)</w:t>
            </w:r>
          </w:p>
        </w:tc>
      </w:tr>
    </w:tbl>
    <w:p w:rsidR="00DE5FAD" w:rsidRPr="00DE5FAD" w:rsidRDefault="00DE5FAD" w:rsidP="00DE5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5FAD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320" w:dyaOrig="360">
          <v:shape id="_x0000_i1069" type="#_x0000_t75" style="width:15.75pt;height:18pt" o:ole="">
            <v:imagedata r:id="rId139" o:title=""/>
          </v:shape>
          <o:OLEObject Type="Embed" ProgID="Equation.DSMT4" ShapeID="_x0000_i1069" DrawAspect="Content" ObjectID="_1745934572" r:id="rId140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определяется следующим образом. Полагаем в формуле (1.17) </w:t>
      </w:r>
      <w:r w:rsidRPr="00DE5FAD">
        <w:rPr>
          <w:rFonts w:ascii="Times New Roman" w:hAnsi="Times New Roman" w:cs="Times New Roman"/>
          <w:position w:val="-6"/>
          <w:sz w:val="28"/>
          <w:szCs w:val="28"/>
        </w:rPr>
        <w:object w:dxaOrig="859" w:dyaOrig="279">
          <v:shape id="_x0000_i1070" type="#_x0000_t75" style="width:42.75pt;height:13.5pt" o:ole="">
            <v:imagedata r:id="rId141" o:title=""/>
          </v:shape>
          <o:OLEObject Type="Embed" ProgID="Equation.DSMT4" ShapeID="_x0000_i1070" DrawAspect="Content" ObjectID="_1745934573" r:id="rId142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, имеем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1740" w:dyaOrig="360">
          <v:shape id="_x0000_i1071" type="#_x0000_t75" style="width:87pt;height:18pt" o:ole="">
            <v:imagedata r:id="rId143" o:title=""/>
          </v:shape>
          <o:OLEObject Type="Embed" ProgID="Equation.DSMT4" ShapeID="_x0000_i1071" DrawAspect="Content" ObjectID="_1745934574" r:id="rId144"/>
        </w:object>
      </w:r>
      <w:r w:rsidRPr="00DE5FAD">
        <w:rPr>
          <w:rFonts w:ascii="Times New Roman" w:hAnsi="Times New Roman" w:cs="Times New Roman"/>
          <w:sz w:val="28"/>
          <w:szCs w:val="28"/>
        </w:rPr>
        <w:t>, а из последнего уравнения (3.18) –</w:t>
      </w:r>
    </w:p>
    <w:p w:rsidR="00DE5FAD" w:rsidRPr="00DE5FAD" w:rsidRDefault="00DE5FAD" w:rsidP="00DE5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1920" w:dyaOrig="360">
          <v:shape id="_x0000_i1072" type="#_x0000_t75" style="width:96.75pt;height:18pt" o:ole="">
            <v:imagedata r:id="rId145" o:title=""/>
          </v:shape>
          <o:OLEObject Type="Embed" ProgID="Equation.DSMT4" ShapeID="_x0000_i1072" DrawAspect="Content" ObjectID="_1745934575" r:id="rId146"/>
        </w:object>
      </w:r>
      <w:r w:rsidRPr="00DE5FAD">
        <w:rPr>
          <w:rFonts w:ascii="Times New Roman" w:hAnsi="Times New Roman" w:cs="Times New Roman"/>
          <w:sz w:val="28"/>
          <w:szCs w:val="28"/>
        </w:rPr>
        <w:t>,</w:t>
      </w:r>
    </w:p>
    <w:p w:rsidR="00DE5FAD" w:rsidRPr="00DE5FAD" w:rsidRDefault="00DE5FAD" w:rsidP="00DE5F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FAD">
        <w:rPr>
          <w:rFonts w:ascii="Times New Roman" w:hAnsi="Times New Roman" w:cs="Times New Roman"/>
          <w:sz w:val="28"/>
          <w:szCs w:val="28"/>
        </w:rPr>
        <w:t>откуда</w:t>
      </w:r>
    </w:p>
    <w:tbl>
      <w:tblPr>
        <w:tblW w:w="0" w:type="auto"/>
        <w:tblLook w:val="0000"/>
      </w:tblPr>
      <w:tblGrid>
        <w:gridCol w:w="8208"/>
        <w:gridCol w:w="1363"/>
      </w:tblGrid>
      <w:tr w:rsidR="00DE5FAD" w:rsidRPr="00DE5FAD" w:rsidTr="0067353A">
        <w:tc>
          <w:tcPr>
            <w:tcW w:w="8208" w:type="dxa"/>
            <w:vAlign w:val="center"/>
          </w:tcPr>
          <w:p w:rsidR="00DE5FAD" w:rsidRPr="00DE5FAD" w:rsidRDefault="00DE5FAD" w:rsidP="0067353A">
            <w:pPr>
              <w:spacing w:after="0" w:line="240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E5FAD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2299" w:dyaOrig="680">
                <v:shape id="_x0000_i1073" type="#_x0000_t75" style="width:114.75pt;height:33.75pt" o:ole="">
                  <v:imagedata r:id="rId147" o:title=""/>
                </v:shape>
                <o:OLEObject Type="Embed" ProgID="Equation.DSMT4" ShapeID="_x0000_i1073" DrawAspect="Content" ObjectID="_1745934576" r:id="rId148"/>
              </w:object>
            </w:r>
            <w:r w:rsidRPr="00DE5FA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63" w:type="dxa"/>
            <w:vAlign w:val="center"/>
          </w:tcPr>
          <w:p w:rsidR="00DE5FAD" w:rsidRPr="00DE5FAD" w:rsidRDefault="00DE5FAD" w:rsidP="0067353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E5FAD">
              <w:rPr>
                <w:rFonts w:ascii="Times New Roman" w:hAnsi="Times New Roman" w:cs="Times New Roman"/>
                <w:sz w:val="28"/>
                <w:szCs w:val="28"/>
              </w:rPr>
              <w:t>(1.21)</w:t>
            </w:r>
          </w:p>
        </w:tc>
      </w:tr>
    </w:tbl>
    <w:p w:rsidR="00DE5FAD" w:rsidRPr="00DE5FAD" w:rsidRDefault="00DE5FAD" w:rsidP="00DE5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5FAD">
        <w:rPr>
          <w:rFonts w:ascii="Times New Roman" w:hAnsi="Times New Roman" w:cs="Times New Roman"/>
          <w:sz w:val="28"/>
          <w:szCs w:val="28"/>
        </w:rPr>
        <w:t xml:space="preserve">Расчетные формулы (1.17) – (1.21) можно получить также из (1.16), если применить метод исключения Гаусса. Прямой ход метода заключается в том, что на первом шаге из всех уравнений системы (1.16) при помощи первого уравнения исключается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74" type="#_x0000_t75" style="width:13.5pt;height:18pt" o:ole="">
            <v:imagedata r:id="rId149" o:title=""/>
          </v:shape>
          <o:OLEObject Type="Embed" ProgID="Equation.DSMT4" ShapeID="_x0000_i1074" DrawAspect="Content" ObjectID="_1745934577" r:id="rId150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, затем из преобразованных уравнений для </w:t>
      </w:r>
      <w:r w:rsidRPr="00DE5FAD">
        <w:rPr>
          <w:rFonts w:ascii="Times New Roman" w:hAnsi="Times New Roman" w:cs="Times New Roman"/>
          <w:position w:val="-10"/>
          <w:sz w:val="28"/>
          <w:szCs w:val="28"/>
        </w:rPr>
        <w:object w:dxaOrig="1040" w:dyaOrig="320">
          <v:shape id="_x0000_i1075" type="#_x0000_t75" style="width:52.5pt;height:15.75pt" o:ole="">
            <v:imagedata r:id="rId151" o:title=""/>
          </v:shape>
          <o:OLEObject Type="Embed" ProgID="Equation.DSMT4" ShapeID="_x0000_i1075" DrawAspect="Content" ObjectID="_1745934578" r:id="rId152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при помощи уравнения, соответствующего </w:t>
      </w:r>
      <w:r w:rsidRPr="00DE5FAD">
        <w:rPr>
          <w:rFonts w:ascii="Times New Roman" w:hAnsi="Times New Roman" w:cs="Times New Roman"/>
          <w:position w:val="-6"/>
          <w:sz w:val="28"/>
          <w:szCs w:val="28"/>
        </w:rPr>
        <w:object w:dxaOrig="460" w:dyaOrig="279">
          <v:shape id="_x0000_i1076" type="#_x0000_t75" style="width:23.25pt;height:13.5pt" o:ole="">
            <v:imagedata r:id="rId153" o:title=""/>
          </v:shape>
          <o:OLEObject Type="Embed" ProgID="Equation.DSMT4" ShapeID="_x0000_i1076" DrawAspect="Content" ObjectID="_1745934579" r:id="rId154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, исключается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77" type="#_x0000_t75" style="width:12pt;height:18pt" o:ole="">
            <v:imagedata r:id="rId155" o:title=""/>
          </v:shape>
          <o:OLEObject Type="Embed" ProgID="Equation.DSMT4" ShapeID="_x0000_i1077" DrawAspect="Content" ObjectID="_1745934580" r:id="rId156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и т.д. В результате получим одно уравнение относительно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320" w:dyaOrig="360">
          <v:shape id="_x0000_i1078" type="#_x0000_t75" style="width:15.75pt;height:18pt" o:ole="">
            <v:imagedata r:id="rId157" o:title=""/>
          </v:shape>
          <o:OLEObject Type="Embed" ProgID="Equation.DSMT4" ShapeID="_x0000_i1078" DrawAspect="Content" ObjectID="_1745934581" r:id="rId158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. На этом прямой ход метода прогонки заканчивается. На обратном ходе для </w:t>
      </w:r>
      <w:r w:rsidRPr="00DE5FAD">
        <w:rPr>
          <w:rFonts w:ascii="Times New Roman" w:hAnsi="Times New Roman" w:cs="Times New Roman"/>
          <w:position w:val="-10"/>
          <w:sz w:val="28"/>
          <w:szCs w:val="28"/>
        </w:rPr>
        <w:object w:dxaOrig="1939" w:dyaOrig="320">
          <v:shape id="_x0000_i1079" type="#_x0000_t75" style="width:96.75pt;height:15.75pt" o:ole="">
            <v:imagedata r:id="rId159" o:title=""/>
          </v:shape>
          <o:OLEObject Type="Embed" ProgID="Equation.DSMT4" ShapeID="_x0000_i1079" DrawAspect="Content" ObjectID="_1745934582" r:id="rId160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находятся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80" type="#_x0000_t75" style="width:12pt;height:18pt" o:ole="">
            <v:imagedata r:id="rId161" o:title=""/>
          </v:shape>
          <o:OLEObject Type="Embed" ProgID="Equation.DSMT4" ShapeID="_x0000_i1080" DrawAspect="Content" ObjectID="_1745934583" r:id="rId162"/>
        </w:object>
      </w:r>
      <w:r w:rsidRPr="00DE5FAD">
        <w:rPr>
          <w:rFonts w:ascii="Times New Roman" w:hAnsi="Times New Roman" w:cs="Times New Roman"/>
          <w:sz w:val="28"/>
          <w:szCs w:val="28"/>
        </w:rPr>
        <w:t>.</w:t>
      </w:r>
    </w:p>
    <w:p w:rsidR="00DE5FAD" w:rsidRPr="00DE5FAD" w:rsidRDefault="00DE5FAD" w:rsidP="00DE5FAD">
      <w:pPr>
        <w:pStyle w:val="21"/>
        <w:rPr>
          <w:sz w:val="28"/>
          <w:szCs w:val="28"/>
        </w:rPr>
      </w:pPr>
      <w:r w:rsidRPr="00DE5FAD">
        <w:rPr>
          <w:sz w:val="28"/>
          <w:szCs w:val="28"/>
        </w:rPr>
        <w:t>Порядок счета в методе прогонки следующий:</w:t>
      </w:r>
    </w:p>
    <w:p w:rsidR="00DE5FAD" w:rsidRPr="00DE5FAD" w:rsidRDefault="00DE5FAD" w:rsidP="00DE5FAD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5FAD">
        <w:rPr>
          <w:rFonts w:ascii="Times New Roman" w:hAnsi="Times New Roman" w:cs="Times New Roman"/>
          <w:sz w:val="28"/>
          <w:szCs w:val="28"/>
        </w:rPr>
        <w:lastRenderedPageBreak/>
        <w:t xml:space="preserve">исходя из значений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580" w:dyaOrig="360">
          <v:shape id="_x0000_i1081" type="#_x0000_t75" style="width:29.25pt;height:18pt" o:ole="">
            <v:imagedata r:id="rId163" o:title=""/>
          </v:shape>
          <o:OLEObject Type="Embed" ProgID="Equation.DSMT4" ShapeID="_x0000_i1081" DrawAspect="Content" ObjectID="_1745934584" r:id="rId164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, вычисленных по формулам (1.20), все остальные коэффициенты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560" w:dyaOrig="360">
          <v:shape id="_x0000_i1082" type="#_x0000_t75" style="width:27.75pt;height:18pt" o:ole="">
            <v:imagedata r:id="rId165" o:title=""/>
          </v:shape>
          <o:OLEObject Type="Embed" ProgID="Equation.DSMT4" ShapeID="_x0000_i1082" DrawAspect="Content" ObjectID="_1745934585" r:id="rId166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для </w:t>
      </w:r>
      <w:r w:rsidRPr="00DE5FAD">
        <w:rPr>
          <w:rFonts w:ascii="Times New Roman" w:hAnsi="Times New Roman" w:cs="Times New Roman"/>
          <w:position w:val="-10"/>
          <w:sz w:val="28"/>
          <w:szCs w:val="28"/>
        </w:rPr>
        <w:object w:dxaOrig="1520" w:dyaOrig="320">
          <v:shape id="_x0000_i1083" type="#_x0000_t75" style="width:75.75pt;height:15.75pt" o:ole="">
            <v:imagedata r:id="rId167" o:title=""/>
          </v:shape>
          <o:OLEObject Type="Embed" ProgID="Equation.DSMT4" ShapeID="_x0000_i1083" DrawAspect="Content" ObjectID="_1745934586" r:id="rId168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определяются последовательно по формулам (1.18) и (1.19);</w:t>
      </w:r>
    </w:p>
    <w:p w:rsidR="00DE5FAD" w:rsidRPr="00DE5FAD" w:rsidRDefault="00DE5FAD" w:rsidP="00DE5FAD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5FAD">
        <w:rPr>
          <w:rFonts w:ascii="Times New Roman" w:hAnsi="Times New Roman" w:cs="Times New Roman"/>
          <w:sz w:val="28"/>
          <w:szCs w:val="28"/>
        </w:rPr>
        <w:t xml:space="preserve">исходя из значения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320" w:dyaOrig="360">
          <v:shape id="_x0000_i1084" type="#_x0000_t75" style="width:15.75pt;height:18pt" o:ole="">
            <v:imagedata r:id="rId169" o:title=""/>
          </v:shape>
          <o:OLEObject Type="Embed" ProgID="Equation.DSMT4" ShapeID="_x0000_i1084" DrawAspect="Content" ObjectID="_1745934587" r:id="rId170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, рассчитанного по формуле (1.21), все остальные неизвестные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85" type="#_x0000_t75" style="width:12pt;height:18pt" o:ole="">
            <v:imagedata r:id="rId171" o:title=""/>
          </v:shape>
          <o:OLEObject Type="Embed" ProgID="Equation.DSMT4" ShapeID="_x0000_i1085" DrawAspect="Content" ObjectID="_1745934588" r:id="rId172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, </w:t>
      </w:r>
      <w:r w:rsidRPr="00DE5FAD">
        <w:rPr>
          <w:rFonts w:ascii="Times New Roman" w:hAnsi="Times New Roman" w:cs="Times New Roman"/>
          <w:position w:val="-10"/>
          <w:sz w:val="28"/>
          <w:szCs w:val="28"/>
        </w:rPr>
        <w:object w:dxaOrig="1939" w:dyaOrig="320">
          <v:shape id="_x0000_i1086" type="#_x0000_t75" style="width:96.75pt;height:15.75pt" o:ole="">
            <v:imagedata r:id="rId173" o:title=""/>
          </v:shape>
          <o:OLEObject Type="Embed" ProgID="Equation.DSMT4" ShapeID="_x0000_i1086" DrawAspect="Content" ObjectID="_1745934589" r:id="rId174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определяются последовательно по формуле (1.17).</w:t>
      </w:r>
    </w:p>
    <w:p w:rsidR="00DE5FAD" w:rsidRPr="00DE5FAD" w:rsidRDefault="00DE5FAD" w:rsidP="00DE5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5FAD">
        <w:rPr>
          <w:rFonts w:ascii="Times New Roman" w:hAnsi="Times New Roman" w:cs="Times New Roman"/>
          <w:sz w:val="28"/>
          <w:szCs w:val="28"/>
        </w:rPr>
        <w:t>Изложенный метод поэтому называется правой прогонкой.</w:t>
      </w:r>
    </w:p>
    <w:p w:rsidR="00DE5FAD" w:rsidRPr="00DE5FAD" w:rsidRDefault="00DE5FAD" w:rsidP="00DE5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5FAD">
        <w:rPr>
          <w:rFonts w:ascii="Times New Roman" w:hAnsi="Times New Roman" w:cs="Times New Roman"/>
          <w:sz w:val="28"/>
          <w:szCs w:val="28"/>
        </w:rPr>
        <w:t>Аналогично выводятся формулы левой прогонки:</w:t>
      </w:r>
    </w:p>
    <w:tbl>
      <w:tblPr>
        <w:tblW w:w="0" w:type="auto"/>
        <w:tblLook w:val="0000"/>
      </w:tblPr>
      <w:tblGrid>
        <w:gridCol w:w="8208"/>
        <w:gridCol w:w="1363"/>
      </w:tblGrid>
      <w:tr w:rsidR="00DE5FAD" w:rsidRPr="00DE5FAD" w:rsidTr="0067353A">
        <w:tc>
          <w:tcPr>
            <w:tcW w:w="8208" w:type="dxa"/>
            <w:vAlign w:val="center"/>
          </w:tcPr>
          <w:p w:rsidR="00DE5FAD" w:rsidRPr="00DE5FAD" w:rsidRDefault="00DE5FAD" w:rsidP="0067353A">
            <w:pPr>
              <w:spacing w:after="0" w:line="240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E5FAD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4459" w:dyaOrig="680">
                <v:shape id="_x0000_i1087" type="#_x0000_t75" style="width:222.75pt;height:33.75pt" o:ole="">
                  <v:imagedata r:id="rId175" o:title=""/>
                </v:shape>
                <o:OLEObject Type="Embed" ProgID="Equation.DSMT4" ShapeID="_x0000_i1087" DrawAspect="Content" ObjectID="_1745934590" r:id="rId176"/>
              </w:object>
            </w:r>
          </w:p>
        </w:tc>
        <w:tc>
          <w:tcPr>
            <w:tcW w:w="1363" w:type="dxa"/>
            <w:vAlign w:val="center"/>
          </w:tcPr>
          <w:p w:rsidR="00DE5FAD" w:rsidRPr="00DE5FAD" w:rsidRDefault="00DE5FAD" w:rsidP="0067353A">
            <w:pPr>
              <w:spacing w:after="0" w:line="240" w:lineRule="auto"/>
              <w:ind w:left="29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E5FAD">
              <w:rPr>
                <w:rFonts w:ascii="Times New Roman" w:hAnsi="Times New Roman" w:cs="Times New Roman"/>
                <w:sz w:val="28"/>
                <w:szCs w:val="28"/>
              </w:rPr>
              <w:t>(1.22)</w:t>
            </w:r>
          </w:p>
        </w:tc>
      </w:tr>
      <w:tr w:rsidR="00DE5FAD" w:rsidRPr="00DE5FAD" w:rsidTr="0067353A">
        <w:tc>
          <w:tcPr>
            <w:tcW w:w="8208" w:type="dxa"/>
            <w:vAlign w:val="center"/>
          </w:tcPr>
          <w:p w:rsidR="00DE5FAD" w:rsidRPr="00DE5FAD" w:rsidRDefault="00DE5FAD" w:rsidP="0067353A">
            <w:pPr>
              <w:spacing w:after="0" w:line="240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E5FAD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4540" w:dyaOrig="680">
                <v:shape id="_x0000_i1088" type="#_x0000_t75" style="width:226.5pt;height:33.75pt" o:ole="">
                  <v:imagedata r:id="rId177" o:title=""/>
                </v:shape>
                <o:OLEObject Type="Embed" ProgID="Equation.DSMT4" ShapeID="_x0000_i1088" DrawAspect="Content" ObjectID="_1745934591" r:id="rId178"/>
              </w:object>
            </w:r>
          </w:p>
        </w:tc>
        <w:tc>
          <w:tcPr>
            <w:tcW w:w="1363" w:type="dxa"/>
            <w:vAlign w:val="center"/>
          </w:tcPr>
          <w:p w:rsidR="00DE5FAD" w:rsidRPr="00DE5FAD" w:rsidRDefault="00DE5FAD" w:rsidP="0067353A">
            <w:pPr>
              <w:spacing w:after="0" w:line="240" w:lineRule="auto"/>
              <w:ind w:left="297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5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DE5F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E5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.23)</w:t>
            </w:r>
          </w:p>
        </w:tc>
      </w:tr>
      <w:tr w:rsidR="00DE5FAD" w:rsidRPr="00DE5FAD" w:rsidTr="0067353A">
        <w:tc>
          <w:tcPr>
            <w:tcW w:w="8208" w:type="dxa"/>
            <w:vAlign w:val="center"/>
          </w:tcPr>
          <w:p w:rsidR="00DE5FAD" w:rsidRPr="00DE5FAD" w:rsidRDefault="00DE5FAD" w:rsidP="0067353A">
            <w:pPr>
              <w:spacing w:after="0" w:line="240" w:lineRule="auto"/>
              <w:ind w:firstLine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5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DE5FA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i+1</w:t>
            </w:r>
            <w:r w:rsidRPr="00DE5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DE5FAD">
              <w:rPr>
                <w:rFonts w:ascii="Times New Roman" w:hAnsi="Times New Roman" w:cs="Times New Roman"/>
                <w:sz w:val="28"/>
                <w:szCs w:val="28"/>
              </w:rPr>
              <w:sym w:font="Symbol" w:char="F078"/>
            </w:r>
            <w:r w:rsidRPr="00DE5FA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i+1</w:t>
            </w:r>
            <w:r w:rsidRPr="00DE5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DE5FA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DE5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DE5FAD">
              <w:rPr>
                <w:rFonts w:ascii="Times New Roman" w:hAnsi="Times New Roman" w:cs="Times New Roman"/>
                <w:sz w:val="28"/>
                <w:szCs w:val="28"/>
              </w:rPr>
              <w:sym w:font="Symbol" w:char="F068"/>
            </w:r>
            <w:r w:rsidRPr="00DE5FA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i+1</w:t>
            </w:r>
            <w:r w:rsidRPr="00DE5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i = N-1, N-2, …, 0; y</w:t>
            </w:r>
            <w:r w:rsidRPr="00DE5FA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DE5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DE5FAD">
              <w:rPr>
                <w:rFonts w:ascii="Times New Roman" w:hAnsi="Times New Roman" w:cs="Times New Roman"/>
                <w:sz w:val="28"/>
                <w:szCs w:val="28"/>
              </w:rPr>
              <w:sym w:font="Symbol" w:char="F068"/>
            </w:r>
            <w:r w:rsidRPr="00DE5FA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DE5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363" w:type="dxa"/>
            <w:vAlign w:val="center"/>
          </w:tcPr>
          <w:p w:rsidR="00DE5FAD" w:rsidRPr="00DE5FAD" w:rsidRDefault="00DE5FAD" w:rsidP="0067353A">
            <w:pPr>
              <w:spacing w:after="0" w:line="240" w:lineRule="auto"/>
              <w:ind w:left="29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E5FAD">
              <w:rPr>
                <w:rFonts w:ascii="Times New Roman" w:hAnsi="Times New Roman" w:cs="Times New Roman"/>
                <w:sz w:val="28"/>
                <w:szCs w:val="28"/>
              </w:rPr>
              <w:t>(1.24)</w:t>
            </w:r>
          </w:p>
        </w:tc>
      </w:tr>
    </w:tbl>
    <w:p w:rsidR="00DE5FAD" w:rsidRPr="00DE5FAD" w:rsidRDefault="00DE5FAD" w:rsidP="00DE5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5FAD"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89" type="#_x0000_t75" style="width:12pt;height:18pt" o:ole="">
            <v:imagedata r:id="rId179" o:title=""/>
          </v:shape>
          <o:OLEObject Type="Embed" ProgID="Equation.DSMT4" ShapeID="_x0000_i1089" DrawAspect="Content" ObjectID="_1745934592" r:id="rId180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находятся последовательно для значений </w:t>
      </w:r>
      <w:r w:rsidRPr="00DE5FAD">
        <w:rPr>
          <w:rFonts w:ascii="Times New Roman" w:hAnsi="Times New Roman" w:cs="Times New Roman"/>
          <w:position w:val="-10"/>
          <w:sz w:val="28"/>
          <w:szCs w:val="28"/>
        </w:rPr>
        <w:object w:dxaOrig="1200" w:dyaOrig="320">
          <v:shape id="_x0000_i1090" type="#_x0000_t75" style="width:60pt;height:15.75pt" o:ole="">
            <v:imagedata r:id="rId181" o:title=""/>
          </v:shape>
          <o:OLEObject Type="Embed" ProgID="Equation.DSMT4" ShapeID="_x0000_i1090" DrawAspect="Content" ObjectID="_1745934593" r:id="rId182"/>
        </w:object>
      </w:r>
      <w:r w:rsidRPr="00DE5FAD">
        <w:rPr>
          <w:rFonts w:ascii="Times New Roman" w:hAnsi="Times New Roman" w:cs="Times New Roman"/>
          <w:sz w:val="28"/>
          <w:szCs w:val="28"/>
        </w:rPr>
        <w:t>; ход вычислений – слева направо.</w:t>
      </w:r>
    </w:p>
    <w:p w:rsidR="00DE5FAD" w:rsidRPr="00DE5FAD" w:rsidRDefault="00DE5FAD" w:rsidP="00DE5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5FAD">
        <w:rPr>
          <w:rFonts w:ascii="Times New Roman" w:hAnsi="Times New Roman" w:cs="Times New Roman"/>
          <w:sz w:val="28"/>
          <w:szCs w:val="28"/>
        </w:rPr>
        <w:t xml:space="preserve">В случае, если необходимо найти только одно неизвестное, например,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320" w:dyaOrig="360">
          <v:shape id="_x0000_i1091" type="#_x0000_t75" style="width:15.75pt;height:18pt" o:ole="">
            <v:imagedata r:id="rId183" o:title=""/>
          </v:shape>
          <o:OLEObject Type="Embed" ProgID="Equation.DSMT4" ShapeID="_x0000_i1091" DrawAspect="Content" ObjectID="_1745934594" r:id="rId184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</w:t>
      </w:r>
      <w:r w:rsidRPr="00DE5FAD">
        <w:rPr>
          <w:rFonts w:ascii="Times New Roman" w:hAnsi="Times New Roman" w:cs="Times New Roman"/>
          <w:position w:val="-14"/>
          <w:sz w:val="28"/>
          <w:szCs w:val="28"/>
        </w:rPr>
        <w:object w:dxaOrig="1219" w:dyaOrig="400">
          <v:shape id="_x0000_i1092" type="#_x0000_t75" style="width:61.5pt;height:19.5pt" o:ole="">
            <v:imagedata r:id="rId185" o:title=""/>
          </v:shape>
          <o:OLEObject Type="Embed" ProgID="Equation.DSMT4" ShapeID="_x0000_i1092" DrawAspect="Content" ObjectID="_1745934595" r:id="rId186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или группу идущих подряд неизвестных, целесообразно комбинировать правую и левую прогонки. При этом получается метод встречных прогонок.</w:t>
      </w:r>
    </w:p>
    <w:p w:rsidR="00DE5FAD" w:rsidRPr="00DE5FAD" w:rsidRDefault="00DE5FAD" w:rsidP="00DE5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5FAD">
        <w:rPr>
          <w:rFonts w:ascii="Times New Roman" w:hAnsi="Times New Roman" w:cs="Times New Roman"/>
          <w:sz w:val="28"/>
          <w:szCs w:val="28"/>
        </w:rPr>
        <w:t xml:space="preserve">Произведем подсчет числа арифметических действий для метода правой прогонки. Анализ формул (1.17) – (1.21) показывает, что общее число арифметических операций есть </w:t>
      </w:r>
      <w:r w:rsidRPr="00DE5FAD">
        <w:rPr>
          <w:rFonts w:ascii="Times New Roman" w:hAnsi="Times New Roman" w:cs="Times New Roman"/>
          <w:position w:val="-10"/>
          <w:sz w:val="28"/>
          <w:szCs w:val="28"/>
        </w:rPr>
        <w:object w:dxaOrig="1080" w:dyaOrig="320">
          <v:shape id="_x0000_i1093" type="#_x0000_t75" style="width:54pt;height:15.75pt" o:ole="">
            <v:imagedata r:id="rId187" o:title=""/>
          </v:shape>
          <o:OLEObject Type="Embed" ProgID="Equation.DSMT4" ShapeID="_x0000_i1093" DrawAspect="Content" ObjectID="_1745934596" r:id="rId188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. Коэффициенты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94" type="#_x0000_t75" style="width:12.75pt;height:18pt" o:ole="">
            <v:imagedata r:id="rId189" o:title=""/>
          </v:shape>
          <o:OLEObject Type="Embed" ProgID="Equation.DSMT4" ShapeID="_x0000_i1094" DrawAspect="Content" ObjectID="_1745934597" r:id="rId190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не зависят от правой части СЛАУ (1.16) и определяются только элементами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740" w:dyaOrig="360">
          <v:shape id="_x0000_i1095" type="#_x0000_t75" style="width:36.75pt;height:18pt" o:ole="">
            <v:imagedata r:id="rId191" o:title=""/>
          </v:shape>
          <o:OLEObject Type="Embed" ProgID="Equation.DSMT4" ShapeID="_x0000_i1095" DrawAspect="Content" ObjectID="_1745934598" r:id="rId192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матрицы </w:t>
      </w:r>
      <w:r w:rsidRPr="00DE5FAD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96" type="#_x0000_t75" style="width:12pt;height:12.75pt" o:ole="">
            <v:imagedata r:id="rId193" o:title=""/>
          </v:shape>
          <o:OLEObject Type="Embed" ProgID="Equation.DSMT4" ShapeID="_x0000_i1096" DrawAspect="Content" ObjectID="_1745934599" r:id="rId194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. Поэтому, если требуется решить серию задач (1.16) с различными правыми частями, то прогоночные коэффициенты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97" type="#_x0000_t75" style="width:12.75pt;height:18pt" o:ole="">
            <v:imagedata r:id="rId195" o:title=""/>
          </v:shape>
          <o:OLEObject Type="Embed" ProgID="Equation.DSMT4" ShapeID="_x0000_i1097" DrawAspect="Content" ObjectID="_1745934600" r:id="rId196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вычисляются только для первой серии. Для каждой последующей серии задач определяются только коэффициенты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98" type="#_x0000_t75" style="width:12.75pt;height:18pt" o:ole="">
            <v:imagedata r:id="rId197" o:title=""/>
          </v:shape>
          <o:OLEObject Type="Embed" ProgID="Equation.DSMT4" ShapeID="_x0000_i1098" DrawAspect="Content" ObjectID="_1745934601" r:id="rId198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и решение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99" type="#_x0000_t75" style="width:12pt;height:18pt" o:ole="">
            <v:imagedata r:id="rId199" o:title=""/>
          </v:shape>
          <o:OLEObject Type="Embed" ProgID="Equation.DSMT4" ShapeID="_x0000_i1099" DrawAspect="Content" ObjectID="_1745934602" r:id="rId200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, причем используются ранее найденные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100" type="#_x0000_t75" style="width:12.75pt;height:18pt" o:ole="">
            <v:imagedata r:id="rId201" o:title=""/>
          </v:shape>
          <o:OLEObject Type="Embed" ProgID="Equation.DSMT4" ShapeID="_x0000_i1100" DrawAspect="Content" ObjectID="_1745934603" r:id="rId202"/>
        </w:object>
      </w:r>
      <w:r w:rsidRPr="00DE5FAD">
        <w:rPr>
          <w:rFonts w:ascii="Times New Roman" w:hAnsi="Times New Roman" w:cs="Times New Roman"/>
          <w:sz w:val="28"/>
          <w:szCs w:val="28"/>
        </w:rPr>
        <w:t>.</w:t>
      </w:r>
    </w:p>
    <w:p w:rsidR="00DE5FAD" w:rsidRPr="00DE5FAD" w:rsidRDefault="00DE5FAD" w:rsidP="00DE5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5FAD">
        <w:rPr>
          <w:rFonts w:ascii="Times New Roman" w:hAnsi="Times New Roman" w:cs="Times New Roman"/>
          <w:sz w:val="28"/>
          <w:szCs w:val="28"/>
        </w:rPr>
        <w:t xml:space="preserve">На решение первой из серии задач расходуется </w:t>
      </w:r>
      <w:r w:rsidRPr="00DE5FAD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101" type="#_x0000_t75" style="width:33.75pt;height:13.5pt" o:ole="">
            <v:imagedata r:id="rId203" o:title=""/>
          </v:shape>
          <o:OLEObject Type="Embed" ProgID="Equation.DSMT4" ShapeID="_x0000_i1101" DrawAspect="Content" ObjectID="_1745934604" r:id="rId204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операций, а на решение каждой следующей задачи – </w:t>
      </w:r>
      <w:r w:rsidRPr="00DE5FAD">
        <w:rPr>
          <w:rFonts w:ascii="Times New Roman" w:hAnsi="Times New Roman" w:cs="Times New Roman"/>
          <w:position w:val="-6"/>
          <w:sz w:val="28"/>
          <w:szCs w:val="28"/>
        </w:rPr>
        <w:object w:dxaOrig="700" w:dyaOrig="279">
          <v:shape id="_x0000_i1102" type="#_x0000_t75" style="width:35.25pt;height:13.5pt" o:ole="">
            <v:imagedata r:id="rId205" o:title=""/>
          </v:shape>
          <o:OLEObject Type="Embed" ProgID="Equation.DSMT4" ShapeID="_x0000_i1102" DrawAspect="Content" ObjectID="_1745934605" r:id="rId206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операций. Число арифметических операций, необходимое для решения СЛАУ (1.16) методом левой прогонки и методом встречных прогонок, такое же, т.е. </w:t>
      </w:r>
      <w:r w:rsidRPr="00DE5FAD">
        <w:rPr>
          <w:rFonts w:ascii="Times New Roman" w:hAnsi="Times New Roman" w:cs="Times New Roman"/>
          <w:position w:val="-10"/>
          <w:sz w:val="28"/>
          <w:szCs w:val="28"/>
        </w:rPr>
        <w:object w:dxaOrig="800" w:dyaOrig="320">
          <v:shape id="_x0000_i1103" type="#_x0000_t75" style="width:39.75pt;height:15.75pt" o:ole="">
            <v:imagedata r:id="rId207" o:title=""/>
          </v:shape>
          <o:OLEObject Type="Embed" ProgID="Equation.DSMT4" ShapeID="_x0000_i1103" DrawAspect="Content" ObjectID="_1745934606" r:id="rId208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. Метод правой прогонки будем называть корректным, если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1200" w:dyaOrig="360">
          <v:shape id="_x0000_i1104" type="#_x0000_t75" style="width:60pt;height:18pt" o:ole="">
            <v:imagedata r:id="rId209" o:title=""/>
          </v:shape>
          <o:OLEObject Type="Embed" ProgID="Equation.DSMT4" ShapeID="_x0000_i1104" DrawAspect="Content" ObjectID="_1745934607" r:id="rId210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при </w:t>
      </w:r>
      <w:r w:rsidRPr="00DE5FAD">
        <w:rPr>
          <w:rFonts w:ascii="Times New Roman" w:hAnsi="Times New Roman" w:cs="Times New Roman"/>
          <w:position w:val="-10"/>
          <w:sz w:val="28"/>
          <w:szCs w:val="28"/>
        </w:rPr>
        <w:object w:dxaOrig="1200" w:dyaOrig="320">
          <v:shape id="_x0000_i1105" type="#_x0000_t75" style="width:60pt;height:15.75pt" o:ole="">
            <v:imagedata r:id="rId211" o:title=""/>
          </v:shape>
          <o:OLEObject Type="Embed" ProgID="Equation.DSMT4" ShapeID="_x0000_i1105" DrawAspect="Content" ObjectID="_1745934608" r:id="rId212"/>
        </w:object>
      </w:r>
      <w:r w:rsidRPr="00DE5FAD">
        <w:rPr>
          <w:rFonts w:ascii="Times New Roman" w:hAnsi="Times New Roman" w:cs="Times New Roman"/>
          <w:sz w:val="28"/>
          <w:szCs w:val="28"/>
        </w:rPr>
        <w:t>.</w:t>
      </w:r>
    </w:p>
    <w:p w:rsidR="00DE5FAD" w:rsidRPr="00DE5FAD" w:rsidRDefault="00DE5FAD" w:rsidP="00DE5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5FAD">
        <w:rPr>
          <w:rFonts w:ascii="Times New Roman" w:hAnsi="Times New Roman" w:cs="Times New Roman"/>
          <w:sz w:val="28"/>
          <w:szCs w:val="28"/>
        </w:rPr>
        <w:t xml:space="preserve">Решение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106" type="#_x0000_t75" style="width:12pt;height:18pt" o:ole="">
            <v:imagedata r:id="rId213" o:title=""/>
          </v:shape>
          <o:OLEObject Type="Embed" ProgID="Equation.DSMT4" ShapeID="_x0000_i1106" DrawAspect="Content" ObjectID="_1745934609" r:id="rId214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находится по рекуррентной формуле (1.17). Эта формула может порождать накопление ошибок округления результатов арифметических операций. Пусть прогоночные коэффициенты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107" type="#_x0000_t75" style="width:12.75pt;height:18pt" o:ole="">
            <v:imagedata r:id="rId215" o:title=""/>
          </v:shape>
          <o:OLEObject Type="Embed" ProgID="Equation.DSMT4" ShapeID="_x0000_i1107" DrawAspect="Content" ObjectID="_1745934610" r:id="rId216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и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108" type="#_x0000_t75" style="width:12.75pt;height:18pt" o:ole="">
            <v:imagedata r:id="rId217" o:title=""/>
          </v:shape>
          <o:OLEObject Type="Embed" ProgID="Equation.DSMT4" ShapeID="_x0000_i1108" DrawAspect="Content" ObjectID="_1745934611" r:id="rId218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найдены точно, а при вычислении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320" w:dyaOrig="360">
          <v:shape id="_x0000_i1109" type="#_x0000_t75" style="width:15.75pt;height:18pt" o:ole="">
            <v:imagedata r:id="rId219" o:title=""/>
          </v:shape>
          <o:OLEObject Type="Embed" ProgID="Equation.DSMT4" ShapeID="_x0000_i1109" DrawAspect="Content" ObjectID="_1745934612" r:id="rId220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допущена ошибка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440" w:dyaOrig="360">
          <v:shape id="_x0000_i1110" type="#_x0000_t75" style="width:21.75pt;height:18pt" o:ole="">
            <v:imagedata r:id="rId221" o:title=""/>
          </v:shape>
          <o:OLEObject Type="Embed" ProgID="Equation.DSMT4" ShapeID="_x0000_i1110" DrawAspect="Content" ObjectID="_1745934613" r:id="rId222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, т.е.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1440" w:dyaOrig="360">
          <v:shape id="_x0000_i1111" type="#_x0000_t75" style="width:1in;height:18pt" o:ole="">
            <v:imagedata r:id="rId223" o:title=""/>
          </v:shape>
          <o:OLEObject Type="Embed" ProgID="Equation.DSMT4" ShapeID="_x0000_i1111" DrawAspect="Content" ObjectID="_1745934614" r:id="rId224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. При вычислениях с помощью формулы (1.17) мы получаем </w:t>
      </w:r>
    </w:p>
    <w:tbl>
      <w:tblPr>
        <w:tblW w:w="0" w:type="auto"/>
        <w:tblLook w:val="0000"/>
      </w:tblPr>
      <w:tblGrid>
        <w:gridCol w:w="8208"/>
        <w:gridCol w:w="1363"/>
      </w:tblGrid>
      <w:tr w:rsidR="00DE5FAD" w:rsidRPr="00DE5FAD" w:rsidTr="0067353A">
        <w:tc>
          <w:tcPr>
            <w:tcW w:w="8208" w:type="dxa"/>
            <w:vAlign w:val="center"/>
          </w:tcPr>
          <w:p w:rsidR="00DE5FAD" w:rsidRPr="00DE5FAD" w:rsidRDefault="00DE5FAD" w:rsidP="0067353A">
            <w:pPr>
              <w:spacing w:after="0" w:line="240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E5FA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19" w:dyaOrig="360">
                <v:shape id="_x0000_i1112" type="#_x0000_t75" style="width:85.5pt;height:18pt" o:ole="">
                  <v:imagedata r:id="rId225" o:title=""/>
                </v:shape>
                <o:OLEObject Type="Embed" ProgID="Equation.DSMT4" ShapeID="_x0000_i1112" DrawAspect="Content" ObjectID="_1745934615" r:id="rId226"/>
              </w:object>
            </w:r>
            <w:r w:rsidRPr="00DE5FA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63" w:type="dxa"/>
            <w:vAlign w:val="center"/>
          </w:tcPr>
          <w:p w:rsidR="00DE5FAD" w:rsidRPr="00DE5FAD" w:rsidRDefault="00DE5FAD" w:rsidP="0067353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E5FAD">
              <w:rPr>
                <w:rFonts w:ascii="Times New Roman" w:hAnsi="Times New Roman" w:cs="Times New Roman"/>
                <w:sz w:val="28"/>
                <w:szCs w:val="28"/>
              </w:rPr>
              <w:t>(1.25)</w:t>
            </w:r>
          </w:p>
        </w:tc>
      </w:tr>
    </w:tbl>
    <w:p w:rsidR="00DE5FAD" w:rsidRPr="00DE5FAD" w:rsidRDefault="00DE5FAD" w:rsidP="00DE5FAD">
      <w:pPr>
        <w:tabs>
          <w:tab w:val="left" w:pos="3119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5FAD">
        <w:rPr>
          <w:rFonts w:ascii="Times New Roman" w:hAnsi="Times New Roman" w:cs="Times New Roman"/>
          <w:sz w:val="28"/>
          <w:szCs w:val="28"/>
        </w:rPr>
        <w:t>Вычитая из (1.25) значение y</w:t>
      </w:r>
      <w:r w:rsidRPr="00DE5FA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DE5FAD">
        <w:rPr>
          <w:rFonts w:ascii="Times New Roman" w:hAnsi="Times New Roman" w:cs="Times New Roman"/>
          <w:sz w:val="28"/>
          <w:szCs w:val="28"/>
        </w:rPr>
        <w:t xml:space="preserve"> по формуле (1.17), имеем для погрешности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5120" w:dyaOrig="360">
          <v:shape id="_x0000_i1113" type="#_x0000_t75" style="width:255.75pt;height:18pt" o:ole="">
            <v:imagedata r:id="rId227" o:title=""/>
          </v:shape>
          <o:OLEObject Type="Embed" ProgID="Equation.DSMT4" ShapeID="_x0000_i1113" DrawAspect="Content" ObjectID="_1745934616" r:id="rId228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с заданным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440" w:dyaOrig="360">
          <v:shape id="_x0000_i1114" type="#_x0000_t75" style="width:21.75pt;height:18pt" o:ole="">
            <v:imagedata r:id="rId229" o:title=""/>
          </v:shape>
          <o:OLEObject Type="Embed" ProgID="Equation.DSMT4" ShapeID="_x0000_i1114" DrawAspect="Content" ObjectID="_1745934617" r:id="rId230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. </w:t>
      </w:r>
      <w:r w:rsidRPr="00DE5FAD">
        <w:rPr>
          <w:rFonts w:ascii="Times New Roman" w:hAnsi="Times New Roman" w:cs="Times New Roman"/>
          <w:sz w:val="28"/>
          <w:szCs w:val="28"/>
        </w:rPr>
        <w:lastRenderedPageBreak/>
        <w:t xml:space="preserve">Отсюда ясно, что если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115" type="#_x0000_t75" style="width:12.75pt;height:18pt" o:ole="">
            <v:imagedata r:id="rId231" o:title=""/>
          </v:shape>
          <o:OLEObject Type="Embed" ProgID="Equation.DSMT4" ShapeID="_x0000_i1115" DrawAspect="Content" ObjectID="_1745934618" r:id="rId232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по модулю больше единицы и если </w:t>
      </w:r>
      <w:r w:rsidRPr="00DE5FAD">
        <w:rPr>
          <w:rFonts w:ascii="Times New Roman" w:hAnsi="Times New Roman" w:cs="Times New Roman"/>
          <w:position w:val="-6"/>
          <w:sz w:val="28"/>
          <w:szCs w:val="28"/>
        </w:rPr>
        <w:object w:dxaOrig="279" w:dyaOrig="279">
          <v:shape id="_x0000_i1116" type="#_x0000_t75" style="width:13.5pt;height:13.5pt" o:ole="">
            <v:imagedata r:id="rId233" o:title=""/>
          </v:shape>
          <o:OLEObject Type="Embed" ProgID="Equation.DSMT4" ShapeID="_x0000_i1116" DrawAspect="Content" ObjectID="_1745934619" r:id="rId234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достаточно велико, то вычисленное значение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117" type="#_x0000_t75" style="width:12pt;height:18pt" o:ole="">
            <v:imagedata r:id="rId235" o:title=""/>
          </v:shape>
          <o:OLEObject Type="Embed" ProgID="Equation.DSMT4" ShapeID="_x0000_i1117" DrawAspect="Content" ObjectID="_1745934620" r:id="rId236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 будет значительно отличаться от искомого решения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118" type="#_x0000_t75" style="width:12pt;height:18pt" o:ole="">
            <v:imagedata r:id="rId237" o:title=""/>
          </v:shape>
          <o:OLEObject Type="Embed" ProgID="Equation.DSMT4" ShapeID="_x0000_i1118" DrawAspect="Content" ObjectID="_1745934621" r:id="rId238"/>
        </w:object>
      </w:r>
      <w:r w:rsidRPr="00DE5FAD">
        <w:rPr>
          <w:rFonts w:ascii="Times New Roman" w:hAnsi="Times New Roman" w:cs="Times New Roman"/>
          <w:sz w:val="28"/>
          <w:szCs w:val="28"/>
        </w:rPr>
        <w:t>. В этом случае говорят, что алгоритм прогонки неустойчив.</w:t>
      </w:r>
    </w:p>
    <w:p w:rsidR="00DE5FAD" w:rsidRPr="00DE5FAD" w:rsidRDefault="00DE5FAD" w:rsidP="00DE5FAD">
      <w:pPr>
        <w:tabs>
          <w:tab w:val="left" w:pos="3119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5FAD">
        <w:rPr>
          <w:rFonts w:ascii="Times New Roman" w:hAnsi="Times New Roman" w:cs="Times New Roman"/>
          <w:i/>
          <w:sz w:val="28"/>
          <w:szCs w:val="28"/>
        </w:rPr>
        <w:t>Определение</w:t>
      </w:r>
      <w:r w:rsidRPr="00DE5FAD">
        <w:rPr>
          <w:rFonts w:ascii="Times New Roman" w:hAnsi="Times New Roman" w:cs="Times New Roman"/>
          <w:sz w:val="28"/>
          <w:szCs w:val="28"/>
        </w:rPr>
        <w:t xml:space="preserve">. Алгоритм прогонки называется устойчивым, если </w:t>
      </w:r>
      <w:r w:rsidRPr="00DE5FAD">
        <w:rPr>
          <w:rFonts w:ascii="Times New Roman" w:hAnsi="Times New Roman" w:cs="Times New Roman"/>
          <w:position w:val="-14"/>
          <w:sz w:val="28"/>
          <w:szCs w:val="28"/>
        </w:rPr>
        <w:object w:dxaOrig="1939" w:dyaOrig="400">
          <v:shape id="_x0000_i1119" type="#_x0000_t75" style="width:96.75pt;height:19.5pt" o:ole="">
            <v:imagedata r:id="rId239" o:title=""/>
          </v:shape>
          <o:OLEObject Type="Embed" ProgID="Equation.DSMT4" ShapeID="_x0000_i1119" DrawAspect="Content" ObjectID="_1745934622" r:id="rId240"/>
        </w:object>
      </w:r>
      <w:r w:rsidRPr="00DE5FAD">
        <w:rPr>
          <w:rFonts w:ascii="Times New Roman" w:hAnsi="Times New Roman" w:cs="Times New Roman"/>
          <w:sz w:val="28"/>
          <w:szCs w:val="28"/>
        </w:rPr>
        <w:t>.</w:t>
      </w:r>
    </w:p>
    <w:p w:rsidR="00DE5FAD" w:rsidRPr="00DE5FAD" w:rsidRDefault="00DE5FAD" w:rsidP="00DE5FAD">
      <w:pPr>
        <w:pStyle w:val="21"/>
        <w:tabs>
          <w:tab w:val="left" w:pos="3119"/>
        </w:tabs>
        <w:rPr>
          <w:sz w:val="28"/>
          <w:szCs w:val="28"/>
        </w:rPr>
      </w:pPr>
      <w:r w:rsidRPr="00DE5FAD">
        <w:rPr>
          <w:sz w:val="28"/>
          <w:szCs w:val="28"/>
        </w:rPr>
        <w:t>Условия корректности и устойчивости алгоритма правой прогонки определяются следующей теоремой.</w:t>
      </w:r>
    </w:p>
    <w:p w:rsidR="00DE5FAD" w:rsidRPr="00DE5FAD" w:rsidRDefault="00DE5FAD" w:rsidP="00DE5FAD">
      <w:pPr>
        <w:tabs>
          <w:tab w:val="left" w:pos="3119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5FAD">
        <w:rPr>
          <w:rFonts w:ascii="Times New Roman" w:hAnsi="Times New Roman" w:cs="Times New Roman"/>
          <w:b/>
          <w:sz w:val="28"/>
          <w:szCs w:val="28"/>
        </w:rPr>
        <w:t>Теорема.</w:t>
      </w:r>
      <w:r w:rsidRPr="00DE5FAD">
        <w:rPr>
          <w:rFonts w:ascii="Times New Roman" w:hAnsi="Times New Roman" w:cs="Times New Roman"/>
          <w:sz w:val="28"/>
          <w:szCs w:val="28"/>
        </w:rPr>
        <w:t xml:space="preserve"> Пусть коэффициенты системы (1.16) действительны и удовлетворяют условиям:</w:t>
      </w:r>
    </w:p>
    <w:p w:rsidR="00DE5FAD" w:rsidRPr="00DE5FAD" w:rsidRDefault="00DE5FAD" w:rsidP="00DE5FAD">
      <w:pPr>
        <w:tabs>
          <w:tab w:val="left" w:pos="3119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5FAD">
        <w:rPr>
          <w:rFonts w:ascii="Times New Roman" w:hAnsi="Times New Roman" w:cs="Times New Roman"/>
          <w:position w:val="-14"/>
          <w:sz w:val="28"/>
          <w:szCs w:val="28"/>
        </w:rPr>
        <w:object w:dxaOrig="700" w:dyaOrig="400">
          <v:shape id="_x0000_i1120" type="#_x0000_t75" style="width:35.25pt;height:19.5pt" o:ole="">
            <v:imagedata r:id="rId241" o:title=""/>
          </v:shape>
          <o:OLEObject Type="Embed" ProgID="Equation.DSMT4" ShapeID="_x0000_i1120" DrawAspect="Content" ObjectID="_1745934623" r:id="rId242"/>
        </w:object>
      </w:r>
      <w:r w:rsidRPr="00DE5FAD">
        <w:rPr>
          <w:rFonts w:ascii="Times New Roman" w:hAnsi="Times New Roman" w:cs="Times New Roman"/>
          <w:sz w:val="28"/>
          <w:szCs w:val="28"/>
        </w:rPr>
        <w:t>,</w:t>
      </w:r>
      <w:r w:rsidRPr="00DE5FAD">
        <w:rPr>
          <w:rFonts w:ascii="Times New Roman" w:hAnsi="Times New Roman" w:cs="Times New Roman"/>
          <w:position w:val="-14"/>
          <w:sz w:val="28"/>
          <w:szCs w:val="28"/>
        </w:rPr>
        <w:object w:dxaOrig="760" w:dyaOrig="400">
          <v:shape id="_x0000_i1121" type="#_x0000_t75" style="width:38.25pt;height:19.5pt" o:ole="">
            <v:imagedata r:id="rId243" o:title=""/>
          </v:shape>
          <o:OLEObject Type="Embed" ProgID="Equation.DSMT4" ShapeID="_x0000_i1121" DrawAspect="Content" ObjectID="_1745934624" r:id="rId244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, </w:t>
      </w:r>
      <w:r w:rsidRPr="00DE5FAD">
        <w:rPr>
          <w:rFonts w:ascii="Times New Roman" w:hAnsi="Times New Roman" w:cs="Times New Roman"/>
          <w:position w:val="-14"/>
          <w:sz w:val="28"/>
          <w:szCs w:val="28"/>
        </w:rPr>
        <w:object w:dxaOrig="700" w:dyaOrig="400">
          <v:shape id="_x0000_i1122" type="#_x0000_t75" style="width:35.25pt;height:19.5pt" o:ole="">
            <v:imagedata r:id="rId245" o:title=""/>
          </v:shape>
          <o:OLEObject Type="Embed" ProgID="Equation.DSMT4" ShapeID="_x0000_i1122" DrawAspect="Content" ObjectID="_1745934625" r:id="rId246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, </w:t>
      </w:r>
      <w:r w:rsidRPr="00DE5FAD">
        <w:rPr>
          <w:rFonts w:ascii="Times New Roman" w:hAnsi="Times New Roman" w:cs="Times New Roman"/>
          <w:position w:val="-14"/>
          <w:sz w:val="28"/>
          <w:szCs w:val="28"/>
        </w:rPr>
        <w:object w:dxaOrig="760" w:dyaOrig="400">
          <v:shape id="_x0000_i1123" type="#_x0000_t75" style="width:38.25pt;height:19.5pt" o:ole="">
            <v:imagedata r:id="rId247" o:title=""/>
          </v:shape>
          <o:OLEObject Type="Embed" ProgID="Equation.DSMT4" ShapeID="_x0000_i1123" DrawAspect="Content" ObjectID="_1745934626" r:id="rId248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, </w:t>
      </w:r>
      <w:r w:rsidRPr="00DE5FAD">
        <w:rPr>
          <w:rFonts w:ascii="Times New Roman" w:hAnsi="Times New Roman" w:cs="Times New Roman"/>
          <w:position w:val="-14"/>
          <w:sz w:val="28"/>
          <w:szCs w:val="28"/>
        </w:rPr>
        <w:object w:dxaOrig="700" w:dyaOrig="400">
          <v:shape id="_x0000_i1124" type="#_x0000_t75" style="width:35.25pt;height:19.5pt" o:ole="">
            <v:imagedata r:id="rId249" o:title=""/>
          </v:shape>
          <o:OLEObject Type="Embed" ProgID="Equation.DSMT4" ShapeID="_x0000_i1124" DrawAspect="Content" ObjectID="_1745934627" r:id="rId250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, </w:t>
      </w:r>
      <w:r w:rsidRPr="00DE5FAD">
        <w:rPr>
          <w:rFonts w:ascii="Times New Roman" w:hAnsi="Times New Roman" w:cs="Times New Roman"/>
          <w:position w:val="-14"/>
          <w:sz w:val="28"/>
          <w:szCs w:val="28"/>
        </w:rPr>
        <w:object w:dxaOrig="680" w:dyaOrig="400">
          <v:shape id="_x0000_i1125" type="#_x0000_t75" style="width:33.75pt;height:19.5pt" o:ole="">
            <v:imagedata r:id="rId251" o:title=""/>
          </v:shape>
          <o:OLEObject Type="Embed" ProgID="Equation.DSMT4" ShapeID="_x0000_i1125" DrawAspect="Content" ObjectID="_1745934628" r:id="rId252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, </w:t>
      </w:r>
      <w:r w:rsidRPr="00DE5FAD">
        <w:rPr>
          <w:rFonts w:ascii="Times New Roman" w:hAnsi="Times New Roman" w:cs="Times New Roman"/>
          <w:position w:val="-10"/>
          <w:sz w:val="28"/>
          <w:szCs w:val="28"/>
        </w:rPr>
        <w:object w:dxaOrig="1480" w:dyaOrig="320">
          <v:shape id="_x0000_i1126" type="#_x0000_t75" style="width:74.25pt;height:15.75pt" o:ole="">
            <v:imagedata r:id="rId253" o:title=""/>
          </v:shape>
          <o:OLEObject Type="Embed" ProgID="Equation.DSMT4" ShapeID="_x0000_i1126" DrawAspect="Content" ObjectID="_1745934629" r:id="rId254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; </w:t>
      </w:r>
    </w:p>
    <w:tbl>
      <w:tblPr>
        <w:tblW w:w="0" w:type="auto"/>
        <w:tblLook w:val="0000"/>
      </w:tblPr>
      <w:tblGrid>
        <w:gridCol w:w="8208"/>
        <w:gridCol w:w="1363"/>
      </w:tblGrid>
      <w:tr w:rsidR="00DE5FAD" w:rsidRPr="00DE5FAD" w:rsidTr="0067353A">
        <w:tc>
          <w:tcPr>
            <w:tcW w:w="8208" w:type="dxa"/>
            <w:vAlign w:val="center"/>
          </w:tcPr>
          <w:p w:rsidR="00DE5FAD" w:rsidRPr="00DE5FAD" w:rsidRDefault="00DE5FAD" w:rsidP="0067353A">
            <w:pPr>
              <w:spacing w:after="0" w:line="240" w:lineRule="auto"/>
              <w:ind w:firstLine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5FAD">
              <w:rPr>
                <w:rFonts w:ascii="Times New Roman" w:hAnsi="Times New Roman" w:cs="Times New Roman"/>
                <w:position w:val="-14"/>
                <w:sz w:val="28"/>
                <w:szCs w:val="28"/>
                <w:lang w:val="en-US"/>
              </w:rPr>
              <w:object w:dxaOrig="1280" w:dyaOrig="400">
                <v:shape id="_x0000_i1127" type="#_x0000_t75" style="width:63.75pt;height:19.5pt" o:ole="">
                  <v:imagedata r:id="rId255" o:title=""/>
                </v:shape>
                <o:OLEObject Type="Embed" ProgID="Equation.DSMT4" ShapeID="_x0000_i1127" DrawAspect="Content" ObjectID="_1745934630" r:id="rId256"/>
              </w:object>
            </w:r>
            <w:r w:rsidRPr="00DE5FA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DE5FAD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480" w:dyaOrig="320">
                <v:shape id="_x0000_i1128" type="#_x0000_t75" style="width:74.25pt;height:15.75pt" o:ole="">
                  <v:imagedata r:id="rId257" o:title=""/>
                </v:shape>
                <o:OLEObject Type="Embed" ProgID="Equation.DSMT4" ShapeID="_x0000_i1128" DrawAspect="Content" ObjectID="_1745934631" r:id="rId258"/>
              </w:object>
            </w:r>
            <w:r w:rsidRPr="00DE5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363" w:type="dxa"/>
            <w:vAlign w:val="center"/>
          </w:tcPr>
          <w:p w:rsidR="00DE5FAD" w:rsidRPr="00DE5FAD" w:rsidRDefault="00DE5FAD" w:rsidP="0067353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5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DE5F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E5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</w:t>
            </w:r>
            <w:r w:rsidRPr="00DE5F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E5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DE5FAD" w:rsidRPr="00DE5FAD" w:rsidTr="0067353A">
        <w:tc>
          <w:tcPr>
            <w:tcW w:w="8208" w:type="dxa"/>
            <w:vAlign w:val="center"/>
          </w:tcPr>
          <w:p w:rsidR="00DE5FAD" w:rsidRPr="00DE5FAD" w:rsidRDefault="00DE5FAD" w:rsidP="0067353A">
            <w:pPr>
              <w:spacing w:after="0" w:line="240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E5FAD">
              <w:rPr>
                <w:rFonts w:ascii="Times New Roman" w:hAnsi="Times New Roman" w:cs="Times New Roman"/>
                <w:position w:val="-14"/>
                <w:sz w:val="28"/>
                <w:szCs w:val="28"/>
                <w:lang w:val="en-US"/>
              </w:rPr>
              <w:object w:dxaOrig="859" w:dyaOrig="400">
                <v:shape id="_x0000_i1129" type="#_x0000_t75" style="width:42.75pt;height:19.5pt" o:ole="">
                  <v:imagedata r:id="rId259" o:title=""/>
                </v:shape>
                <o:OLEObject Type="Embed" ProgID="Equation.DSMT4" ShapeID="_x0000_i1129" DrawAspect="Content" ObjectID="_1745934632" r:id="rId260"/>
              </w:object>
            </w:r>
            <w:r w:rsidRPr="00DE5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DE5FAD">
              <w:rPr>
                <w:rFonts w:ascii="Times New Roman" w:hAnsi="Times New Roman" w:cs="Times New Roman"/>
                <w:position w:val="-14"/>
                <w:sz w:val="28"/>
                <w:szCs w:val="28"/>
                <w:lang w:val="en-US"/>
              </w:rPr>
              <w:object w:dxaOrig="960" w:dyaOrig="400">
                <v:shape id="_x0000_i1130" type="#_x0000_t75" style="width:47.25pt;height:19.5pt" o:ole="">
                  <v:imagedata r:id="rId261" o:title=""/>
                </v:shape>
                <o:OLEObject Type="Embed" ProgID="Equation.DSMT4" ShapeID="_x0000_i1130" DrawAspect="Content" ObjectID="_1745934633" r:id="rId262"/>
              </w:object>
            </w:r>
            <w:r w:rsidRPr="00DE5FA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363" w:type="dxa"/>
            <w:vAlign w:val="center"/>
          </w:tcPr>
          <w:p w:rsidR="00DE5FAD" w:rsidRPr="00DE5FAD" w:rsidRDefault="00DE5FAD" w:rsidP="0067353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E5FAD">
              <w:rPr>
                <w:rFonts w:ascii="Times New Roman" w:hAnsi="Times New Roman" w:cs="Times New Roman"/>
                <w:sz w:val="28"/>
                <w:szCs w:val="28"/>
              </w:rPr>
              <w:t>(1.27)</w:t>
            </w:r>
          </w:p>
        </w:tc>
      </w:tr>
    </w:tbl>
    <w:p w:rsidR="00DE5FAD" w:rsidRPr="00DE5FAD" w:rsidRDefault="00DE5FAD" w:rsidP="00DE5FAD">
      <w:pPr>
        <w:tabs>
          <w:tab w:val="left" w:pos="311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FAD">
        <w:rPr>
          <w:rFonts w:ascii="Times New Roman" w:hAnsi="Times New Roman" w:cs="Times New Roman"/>
          <w:sz w:val="28"/>
          <w:szCs w:val="28"/>
        </w:rPr>
        <w:t xml:space="preserve">причем хотя бы в одном из неравенств (1.26) и (1.27) выполняется строгое неравенство, т.е. матрица А имеет диагональное преобладание. Тогда для алгоритма (1.17) – (1.21) имеют место неравенства: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1200" w:dyaOrig="360">
          <v:shape id="_x0000_i1131" type="#_x0000_t75" style="width:60pt;height:18pt" o:ole="">
            <v:imagedata r:id="rId263" o:title=""/>
          </v:shape>
          <o:OLEObject Type="Embed" ProgID="Equation.DSMT4" ShapeID="_x0000_i1131" DrawAspect="Content" ObjectID="_1745934634" r:id="rId264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, </w:t>
      </w:r>
      <w:r w:rsidRPr="00DE5FAD">
        <w:rPr>
          <w:rFonts w:ascii="Times New Roman" w:hAnsi="Times New Roman" w:cs="Times New Roman"/>
          <w:position w:val="-14"/>
          <w:sz w:val="28"/>
          <w:szCs w:val="28"/>
        </w:rPr>
        <w:object w:dxaOrig="1939" w:dyaOrig="400">
          <v:shape id="_x0000_i1132" type="#_x0000_t75" style="width:96.75pt;height:19.5pt" o:ole="">
            <v:imagedata r:id="rId265" o:title=""/>
          </v:shape>
          <o:OLEObject Type="Embed" ProgID="Equation.DSMT4" ShapeID="_x0000_i1132" DrawAspect="Content" ObjectID="_1745934635" r:id="rId266"/>
        </w:object>
      </w:r>
      <w:r w:rsidRPr="00DE5FAD">
        <w:rPr>
          <w:rFonts w:ascii="Times New Roman" w:hAnsi="Times New Roman" w:cs="Times New Roman"/>
          <w:sz w:val="28"/>
          <w:szCs w:val="28"/>
        </w:rPr>
        <w:t xml:space="preserve">, т.е. алгоритм метода правой прогонки </w:t>
      </w:r>
      <w:r w:rsidRPr="00DE5FAD">
        <w:rPr>
          <w:rFonts w:ascii="Times New Roman" w:hAnsi="Times New Roman" w:cs="Times New Roman"/>
          <w:i/>
          <w:sz w:val="28"/>
          <w:szCs w:val="28"/>
        </w:rPr>
        <w:t>корректен и устойчив</w:t>
      </w:r>
      <w:r w:rsidRPr="00DE5FAD">
        <w:rPr>
          <w:rFonts w:ascii="Times New Roman" w:hAnsi="Times New Roman" w:cs="Times New Roman"/>
          <w:sz w:val="28"/>
          <w:szCs w:val="28"/>
        </w:rPr>
        <w:t>.</w:t>
      </w:r>
    </w:p>
    <w:p w:rsidR="00DE5FAD" w:rsidRPr="00DE5FAD" w:rsidRDefault="00DE5FAD" w:rsidP="00DE5FAD">
      <w:pPr>
        <w:tabs>
          <w:tab w:val="left" w:pos="3119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5FAD">
        <w:rPr>
          <w:rFonts w:ascii="Times New Roman" w:hAnsi="Times New Roman" w:cs="Times New Roman"/>
          <w:sz w:val="28"/>
          <w:szCs w:val="28"/>
        </w:rPr>
        <w:t xml:space="preserve">Условия (1.26) и (1.27) теоремы обеспечивают также корректность и устойчивость алгоритмов левой и встречных прогонок. Эти условия сохраняются и для случая системы (1.16) с комплексными коэффициентами </w:t>
      </w:r>
      <w:r w:rsidRPr="00DE5FAD">
        <w:rPr>
          <w:rFonts w:ascii="Times New Roman" w:hAnsi="Times New Roman" w:cs="Times New Roman"/>
          <w:position w:val="-12"/>
          <w:sz w:val="28"/>
          <w:szCs w:val="28"/>
        </w:rPr>
        <w:object w:dxaOrig="740" w:dyaOrig="360">
          <v:shape id="_x0000_i1133" type="#_x0000_t75" style="width:36.75pt;height:18pt" o:ole="">
            <v:imagedata r:id="rId267" o:title=""/>
          </v:shape>
          <o:OLEObject Type="Embed" ProgID="Equation.DSMT4" ShapeID="_x0000_i1133" DrawAspect="Content" ObjectID="_1745934636" r:id="rId268"/>
        </w:object>
      </w:r>
      <w:r w:rsidRPr="00DE5FAD">
        <w:rPr>
          <w:rFonts w:ascii="Times New Roman" w:hAnsi="Times New Roman" w:cs="Times New Roman"/>
          <w:sz w:val="28"/>
          <w:szCs w:val="28"/>
        </w:rPr>
        <w:t>.</w:t>
      </w:r>
    </w:p>
    <w:p w:rsidR="00DE5FAD" w:rsidRPr="00DE5FAD" w:rsidRDefault="00DE5FAD" w:rsidP="00DE5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5FAD">
        <w:rPr>
          <w:rFonts w:ascii="Times New Roman" w:hAnsi="Times New Roman" w:cs="Times New Roman"/>
          <w:sz w:val="28"/>
          <w:szCs w:val="28"/>
        </w:rPr>
        <w:t>Легко показать, что при выполнении условий (1.26) – (1.27) теоремы система (1.16) имеет единственное решение при любой правой части.</w:t>
      </w:r>
    </w:p>
    <w:p w:rsidR="00DE5FAD" w:rsidRDefault="00DE5FAD">
      <w:pPr>
        <w:rPr>
          <w:rFonts w:ascii="Times New Roman" w:hAnsi="Times New Roman" w:cs="Times New Roman"/>
          <w:sz w:val="28"/>
          <w:szCs w:val="28"/>
        </w:rPr>
      </w:pPr>
    </w:p>
    <w:p w:rsidR="00DE5FAD" w:rsidRDefault="00DE5FAD">
      <w:pPr>
        <w:rPr>
          <w:rFonts w:ascii="Times New Roman" w:hAnsi="Times New Roman" w:cs="Times New Roman"/>
          <w:sz w:val="28"/>
          <w:szCs w:val="28"/>
        </w:rPr>
      </w:pPr>
    </w:p>
    <w:p w:rsidR="00DE5FAD" w:rsidRDefault="00DE5FAD">
      <w:pPr>
        <w:rPr>
          <w:rFonts w:ascii="Times New Roman" w:hAnsi="Times New Roman" w:cs="Times New Roman"/>
          <w:sz w:val="28"/>
          <w:szCs w:val="28"/>
        </w:rPr>
      </w:pPr>
    </w:p>
    <w:p w:rsidR="00DE5FAD" w:rsidRDefault="00DE5FAD">
      <w:pPr>
        <w:rPr>
          <w:rFonts w:ascii="Times New Roman" w:hAnsi="Times New Roman" w:cs="Times New Roman"/>
          <w:sz w:val="28"/>
          <w:szCs w:val="28"/>
        </w:rPr>
      </w:pPr>
    </w:p>
    <w:p w:rsidR="00DE5FAD" w:rsidRDefault="00DE5FAD">
      <w:pPr>
        <w:rPr>
          <w:rFonts w:ascii="Times New Roman" w:hAnsi="Times New Roman" w:cs="Times New Roman"/>
          <w:sz w:val="28"/>
          <w:szCs w:val="28"/>
        </w:rPr>
      </w:pPr>
    </w:p>
    <w:p w:rsidR="006B5BD7" w:rsidRDefault="009774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процедуру прямой прогонки.</w:t>
      </w:r>
    </w:p>
    <w:p w:rsidR="0097745D" w:rsidRPr="006712CA" w:rsidRDefault="0097745D" w:rsidP="009F11CB">
      <w:pPr>
        <w:tabs>
          <w:tab w:val="left" w:pos="5529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7745D">
        <w:rPr>
          <w:rFonts w:ascii="Times New Roman" w:hAnsi="Times New Roman" w:cs="Times New Roman"/>
          <w:sz w:val="28"/>
          <w:szCs w:val="28"/>
        </w:rPr>
        <w:t>=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="006712CA">
        <w:rPr>
          <w:rFonts w:ascii="Times New Roman" w:eastAsiaTheme="minorEastAsia" w:hAnsi="Times New Roman" w:cs="Times New Roman"/>
          <w:sz w:val="28"/>
          <w:szCs w:val="28"/>
        </w:rPr>
        <w:t xml:space="preserve">    B=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-2</m:t>
                  </m:r>
                </m:e>
              </m:mr>
            </m:m>
          </m:e>
        </m:d>
      </m:oMath>
      <w:r w:rsidR="006712CA" w:rsidRPr="006712CA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6712CA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6712CA" w:rsidRPr="006712CA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="006712CA" w:rsidRPr="006712CA">
        <w:rPr>
          <w:rFonts w:ascii="Times New Roman" w:eastAsiaTheme="minorEastAsia" w:hAnsi="Times New Roman" w:cs="Times New Roman"/>
          <w:sz w:val="28"/>
          <w:szCs w:val="28"/>
        </w:rPr>
        <w:t xml:space="preserve"> обратная матрица</w:t>
      </w:r>
    </w:p>
    <w:p w:rsidR="00154CE1" w:rsidRPr="009F11CB" w:rsidRDefault="00E82E6D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1   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154CE1" w:rsidRPr="00154C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7CDE" w:rsidRPr="00D77CDE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154CE1" w:rsidRPr="00D77CDE">
        <w:rPr>
          <w:rFonts w:ascii="Times New Roman" w:eastAsiaTheme="minorEastAsia" w:hAnsi="Times New Roman" w:cs="Times New Roman"/>
          <w:sz w:val="28"/>
          <w:szCs w:val="28"/>
        </w:rPr>
        <w:t xml:space="preserve"> 0 </w:t>
      </w:r>
      <w:r w:rsidR="00D77CDE" w:rsidRPr="00433F28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9F11CB" w:rsidRPr="009F11CB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w:r w:rsidR="00D77CDE" w:rsidRPr="00433F28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154CE1" w:rsidRPr="00D77CDE">
        <w:rPr>
          <w:rFonts w:ascii="Times New Roman" w:eastAsiaTheme="minorEastAsia" w:hAnsi="Times New Roman" w:cs="Times New Roman"/>
          <w:sz w:val="28"/>
          <w:szCs w:val="28"/>
        </w:rPr>
        <w:t xml:space="preserve">0 </w:t>
      </w:r>
      <w:r w:rsidR="00D77CDE" w:rsidRPr="00D77CDE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433F28" w:rsidRPr="009F11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7CDE" w:rsidRPr="00D77CD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154CE1" w:rsidRPr="00D77CDE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9F11CB" w:rsidRPr="009F11C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:rsidR="00154CE1" w:rsidRPr="009F11CB" w:rsidRDefault="00E82E6D" w:rsidP="00154CE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2   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</m:oMath>
      <w:r w:rsidR="00154CE1" w:rsidRPr="009F11CB">
        <w:rPr>
          <w:rFonts w:ascii="Times New Roman" w:eastAsiaTheme="minorEastAsia" w:hAnsi="Times New Roman" w:cs="Times New Roman"/>
          <w:sz w:val="28"/>
          <w:szCs w:val="28"/>
        </w:rPr>
        <w:t xml:space="preserve"> 0</w:t>
      </w:r>
      <w:r w:rsidR="00D77CDE" w:rsidRPr="009F11CB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="009F11CB" w:rsidRPr="009F11CB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w:r w:rsidR="00154CE1" w:rsidRPr="009F11CB">
        <w:rPr>
          <w:rFonts w:ascii="Times New Roman" w:eastAsiaTheme="minorEastAsia" w:hAnsi="Times New Roman" w:cs="Times New Roman"/>
          <w:sz w:val="28"/>
          <w:szCs w:val="28"/>
        </w:rPr>
        <w:t xml:space="preserve"> 0 </w:t>
      </w:r>
      <w:r w:rsidR="00D77CDE" w:rsidRPr="009F11CB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433F28" w:rsidRPr="009F11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7CDE" w:rsidRPr="009F11CB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154CE1" w:rsidRPr="009F11CB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9F11CB" w:rsidRPr="009F11C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=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:rsidR="00D77CDE" w:rsidRPr="009F11CB" w:rsidRDefault="00D77CDE" w:rsidP="00154CE1">
      <w:pPr>
        <w:rPr>
          <w:rFonts w:ascii="Times New Roman" w:eastAsiaTheme="minorEastAsia" w:hAnsi="Times New Roman" w:cs="Times New Roman"/>
          <w:sz w:val="28"/>
          <w:szCs w:val="28"/>
        </w:rPr>
      </w:pPr>
      <w:r w:rsidRPr="009F11CB">
        <w:rPr>
          <w:rFonts w:ascii="Times New Roman" w:eastAsiaTheme="minorEastAsia" w:hAnsi="Times New Roman" w:cs="Times New Roman"/>
          <w:sz w:val="28"/>
          <w:szCs w:val="28"/>
        </w:rPr>
        <w:t xml:space="preserve">0      0   </w:t>
      </w:r>
      <w:r w:rsidR="009F11CB" w:rsidRPr="009F11CB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9F11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1 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9F11CB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433F28" w:rsidRPr="009F11CB">
        <w:rPr>
          <w:rFonts w:ascii="Times New Roman" w:eastAsiaTheme="minorEastAsia" w:hAnsi="Times New Roman" w:cs="Times New Roman"/>
          <w:sz w:val="28"/>
          <w:szCs w:val="28"/>
        </w:rPr>
        <w:t xml:space="preserve">     0       0</w:t>
      </w:r>
      <w:r w:rsidR="009F11CB" w:rsidRPr="009F11C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</w:p>
    <w:p w:rsidR="00D77CDE" w:rsidRPr="009F11CB" w:rsidRDefault="00D77CDE" w:rsidP="009F11CB">
      <w:pPr>
        <w:tabs>
          <w:tab w:val="left" w:pos="2694"/>
          <w:tab w:val="left" w:pos="5387"/>
          <w:tab w:val="left" w:pos="567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9F11C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0      0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  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n-2</m:t>
            </m:r>
          </m:sub>
        </m:sSub>
      </m:oMath>
      <w:r w:rsidRPr="009F11CB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   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9F11CB" w:rsidRPr="009F11CB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</m:oMath>
      <w:r w:rsidR="009F11CB" w:rsidRPr="009F11CB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:rsidR="00D77CDE" w:rsidRPr="009F11CB" w:rsidRDefault="00D77CDE" w:rsidP="009F11CB">
      <w:pPr>
        <w:tabs>
          <w:tab w:val="left" w:pos="2552"/>
          <w:tab w:val="left" w:pos="2694"/>
          <w:tab w:val="left" w:pos="2977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9F11CB">
        <w:rPr>
          <w:rFonts w:ascii="Times New Roman" w:eastAsiaTheme="minorEastAsia" w:hAnsi="Times New Roman" w:cs="Times New Roman"/>
          <w:sz w:val="28"/>
          <w:szCs w:val="28"/>
        </w:rPr>
        <w:t>0      0</w:t>
      </w:r>
      <w:r w:rsidR="00433F28" w:rsidRPr="009F11CB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9F11CB" w:rsidRPr="009F11CB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9F11CB">
        <w:rPr>
          <w:rFonts w:ascii="Times New Roman" w:eastAsiaTheme="minorEastAsia" w:hAnsi="Times New Roman" w:cs="Times New Roman"/>
          <w:sz w:val="28"/>
          <w:szCs w:val="28"/>
        </w:rPr>
        <w:t xml:space="preserve"> 0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            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</m:oMath>
      <w:r w:rsidRPr="009F11CB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9F11CB" w:rsidRPr="009F11CB">
        <w:rPr>
          <w:rFonts w:ascii="Times New Roman" w:eastAsiaTheme="minorEastAsia" w:hAnsi="Times New Roman" w:cs="Times New Roman"/>
          <w:sz w:val="28"/>
          <w:szCs w:val="28"/>
        </w:rPr>
        <w:t xml:space="preserve">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9F11CB" w:rsidRPr="009F11CB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154CE1" w:rsidRDefault="00D77C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i=1</w:t>
      </w:r>
    </w:p>
    <w:p w:rsidR="009F11CB" w:rsidRPr="009F11CB" w:rsidRDefault="00E82E6D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9F11C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9F11CB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</m:oMath>
      <w:r w:rsidR="009F11C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9F11CB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</m:oMath>
      <w:r w:rsidR="009F11CB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:rsidR="009F11CB" w:rsidRDefault="00E82E6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9F11CB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9F11CB">
        <w:rPr>
          <w:rFonts w:ascii="Times New Roman" w:eastAsiaTheme="minorEastAsia" w:hAnsi="Times New Roman" w:cs="Times New Roman"/>
          <w:sz w:val="28"/>
          <w:szCs w:val="28"/>
          <w:lang w:val="en-US"/>
        </w:rPr>
        <w:t>=1.000</w:t>
      </w:r>
    </w:p>
    <w:p w:rsidR="009F11CB" w:rsidRPr="00D0702A" w:rsidRDefault="00E82E6D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DD5238" w:rsidRPr="00D0702A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  <w:r w:rsidR="00DD5238" w:rsidRPr="00D0702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den>
        </m:f>
      </m:oMath>
      <w:r w:rsidR="00DD5238" w:rsidRPr="00D0702A">
        <w:rPr>
          <w:rFonts w:ascii="Times New Roman" w:eastAsiaTheme="minorEastAsia" w:hAnsi="Times New Roman" w:cs="Times New Roman"/>
          <w:sz w:val="28"/>
          <w:szCs w:val="28"/>
        </w:rPr>
        <w:t xml:space="preserve"> =  -1,</w:t>
      </w:r>
    </w:p>
    <w:p w:rsidR="00DD5238" w:rsidRPr="00D0702A" w:rsidRDefault="00E82E6D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DD5238" w:rsidRPr="00D0702A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  <w:r w:rsidR="00DD5238" w:rsidRPr="00D0702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den>
        </m:f>
      </m:oMath>
      <w:r w:rsidR="00DD5238" w:rsidRPr="00D0702A">
        <w:rPr>
          <w:rFonts w:ascii="Times New Roman" w:eastAsiaTheme="minorEastAsia" w:hAnsi="Times New Roman" w:cs="Times New Roman"/>
          <w:sz w:val="28"/>
          <w:szCs w:val="28"/>
        </w:rPr>
        <w:t xml:space="preserve">  = 3</w:t>
      </w:r>
    </w:p>
    <w:p w:rsidR="00DD5238" w:rsidRPr="00DD5238" w:rsidRDefault="00DD5238">
      <w:pPr>
        <w:rPr>
          <w:rFonts w:ascii="Times New Roman" w:hAnsi="Times New Roman" w:cs="Times New Roman"/>
          <w:sz w:val="28"/>
          <w:szCs w:val="28"/>
        </w:rPr>
      </w:pPr>
      <w:r w:rsidRPr="00DD5238">
        <w:rPr>
          <w:rFonts w:ascii="Times New Roman" w:eastAsiaTheme="minorEastAsia" w:hAnsi="Times New Roman" w:cs="Times New Roman"/>
          <w:sz w:val="28"/>
          <w:szCs w:val="28"/>
        </w:rPr>
        <w:t>Ре</w:t>
      </w:r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 w:rsidRPr="00DD5238">
        <w:rPr>
          <w:rFonts w:ascii="Times New Roman" w:eastAsiaTheme="minorEastAsia" w:hAnsi="Times New Roman" w:cs="Times New Roman"/>
          <w:sz w:val="28"/>
          <w:szCs w:val="28"/>
        </w:rPr>
        <w:t>курентная формул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DD5238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9F11CB" w:rsidRPr="00DD5238" w:rsidRDefault="00E82E6D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DD5238" w:rsidRPr="00DD523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DD5238" w:rsidRPr="00DD5238">
        <w:rPr>
          <w:rFonts w:ascii="Times New Roman" w:eastAsiaTheme="minorEastAsia" w:hAnsi="Times New Roman" w:cs="Times New Roman"/>
          <w:sz w:val="28"/>
          <w:szCs w:val="28"/>
        </w:rPr>
        <w:t>+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</m:oMath>
      <w:r w:rsidR="00DD5238" w:rsidRPr="00DD52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</m:oMath>
      <w:r w:rsidR="00DD5238" w:rsidRPr="00DD523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DD5238" w:rsidRPr="00DD523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DD5238" w:rsidRPr="00DD523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DD5238" w:rsidRPr="00DD52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</m:oMath>
    </w:p>
    <w:p w:rsidR="00DD5238" w:rsidRPr="00DD5238" w:rsidRDefault="00E82E6D" w:rsidP="00DD523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DD5238" w:rsidRPr="00DD523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=3+2*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-1.0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</w:p>
    <w:p w:rsidR="00DD5238" w:rsidRPr="00D0702A" w:rsidRDefault="00E82E6D" w:rsidP="00DD523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DD5238" w:rsidRPr="00D0702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334BFF" w:rsidRPr="00D0702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1…0</m:t>
            </m:r>
          </m:den>
        </m:f>
      </m:oMath>
      <w:r w:rsidR="00334BFF" w:rsidRPr="00D0702A">
        <w:rPr>
          <w:rFonts w:ascii="Times New Roman" w:eastAsiaTheme="minorEastAsia" w:hAnsi="Times New Roman" w:cs="Times New Roman"/>
          <w:sz w:val="28"/>
          <w:szCs w:val="28"/>
        </w:rPr>
        <w:t xml:space="preserve"> = 1…</w:t>
      </w:r>
    </w:p>
    <w:p w:rsidR="00DD5238" w:rsidRPr="00D0702A" w:rsidRDefault="00E82E6D" w:rsidP="00DD523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DD5238" w:rsidRPr="00D0702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2-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334BFF" w:rsidRPr="00D0702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7-(-1*3…0)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1…0</m:t>
            </m:r>
          </m:den>
        </m:f>
      </m:oMath>
      <w:r w:rsidR="00334BFF" w:rsidRPr="00D0702A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:rsidR="00DD5238" w:rsidRPr="00D0702A" w:rsidRDefault="00E82E6D" w:rsidP="00DD523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DD5238" w:rsidRPr="00D0702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334BFF" w:rsidRPr="00D0702A">
        <w:rPr>
          <w:rFonts w:ascii="Times New Roman" w:eastAsiaTheme="minorEastAsia" w:hAnsi="Times New Roman" w:cs="Times New Roman"/>
          <w:sz w:val="28"/>
          <w:szCs w:val="28"/>
        </w:rPr>
        <w:t>+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334BFF" w:rsidRPr="00D0702A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334BFF" w:rsidRPr="00D0702A">
        <w:rPr>
          <w:rFonts w:ascii="Times New Roman" w:eastAsiaTheme="minorEastAsia" w:hAnsi="Times New Roman" w:cs="Times New Roman"/>
          <w:sz w:val="28"/>
          <w:szCs w:val="28"/>
        </w:rPr>
        <w:t xml:space="preserve"> = 4 +(-1)*1…0 = 3</w:t>
      </w:r>
    </w:p>
    <w:p w:rsidR="00DD5238" w:rsidRPr="00D0702A" w:rsidRDefault="00E82E6D" w:rsidP="00DD523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DD5238" w:rsidRPr="00D0702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3..0</m:t>
            </m:r>
          </m:den>
        </m:f>
      </m:oMath>
      <w:r w:rsidR="00334BFF" w:rsidRPr="00D0702A">
        <w:rPr>
          <w:rFonts w:ascii="Times New Roman" w:eastAsiaTheme="minorEastAsia" w:hAnsi="Times New Roman" w:cs="Times New Roman"/>
          <w:sz w:val="28"/>
          <w:szCs w:val="28"/>
        </w:rPr>
        <w:t xml:space="preserve"> = - 0.667</w:t>
      </w:r>
    </w:p>
    <w:p w:rsidR="00334BFF" w:rsidRPr="00A7722B" w:rsidRDefault="00E82E6D" w:rsidP="00DD523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334BFF" w:rsidRPr="00A7722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-(2*1.00)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A7722B" w:rsidRPr="00A7722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A7722B" w:rsidRPr="00D0702A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A7722B" w:rsidRPr="00A7722B">
        <w:rPr>
          <w:rFonts w:ascii="Times New Roman" w:eastAsiaTheme="minorEastAsia" w:hAnsi="Times New Roman" w:cs="Times New Roman"/>
          <w:sz w:val="28"/>
          <w:szCs w:val="28"/>
        </w:rPr>
        <w:t>0.667</w:t>
      </w:r>
    </w:p>
    <w:p w:rsidR="00A7722B" w:rsidRDefault="00A7722B" w:rsidP="00DD5238">
      <w:pPr>
        <w:rPr>
          <w:rFonts w:ascii="Times New Roman" w:eastAsiaTheme="minorEastAsia" w:hAnsi="Times New Roman" w:cs="Times New Roman"/>
          <w:sz w:val="28"/>
          <w:szCs w:val="28"/>
        </w:rPr>
      </w:pPr>
      <w:r w:rsidRPr="00A7722B">
        <w:rPr>
          <w:rFonts w:ascii="Times New Roman" w:eastAsiaTheme="minorEastAsia" w:hAnsi="Times New Roman" w:cs="Times New Roman"/>
          <w:sz w:val="28"/>
          <w:szCs w:val="28"/>
        </w:rPr>
        <w:t>Прямая прогонка вычисляется следующим образом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7722B" w:rsidRPr="00D0702A" w:rsidRDefault="00A7722B" w:rsidP="00DD5238">
      <w:pPr>
        <w:rPr>
          <w:rFonts w:ascii="Times New Roman" w:eastAsiaTheme="minorEastAsia" w:hAnsi="Times New Roman" w:cs="Times New Roman"/>
          <w:sz w:val="28"/>
          <w:szCs w:val="28"/>
        </w:rPr>
      </w:pPr>
      <w:r w:rsidRPr="00A772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</m:oMath>
      <w:r w:rsidRPr="00D0702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n-1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</m:oMath>
    </w:p>
    <w:p w:rsidR="00A7722B" w:rsidRPr="00D0702A" w:rsidRDefault="00E82E6D" w:rsidP="00DD523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A7722B" w:rsidRPr="00D0702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den>
        </m:f>
      </m:oMath>
      <w:r w:rsidR="00A7722B" w:rsidRPr="00D0702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*(-2*0.667)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2.667</m:t>
            </m:r>
          </m:den>
        </m:f>
      </m:oMath>
      <w:r w:rsidR="00B7248E" w:rsidRPr="00D0702A">
        <w:rPr>
          <w:rFonts w:ascii="Times New Roman" w:eastAsiaTheme="minorEastAsia" w:hAnsi="Times New Roman" w:cs="Times New Roman"/>
          <w:sz w:val="28"/>
          <w:szCs w:val="28"/>
        </w:rPr>
        <w:t xml:space="preserve"> = -1.00</w:t>
      </w:r>
    </w:p>
    <w:p w:rsidR="00DD5238" w:rsidRPr="00B7248E" w:rsidRDefault="00E82E6D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A7722B" w:rsidRPr="00B7248E">
        <w:rPr>
          <w:rFonts w:ascii="Times New Roman" w:eastAsiaTheme="minorEastAsia" w:hAnsi="Times New Roman" w:cs="Times New Roman"/>
          <w:sz w:val="28"/>
          <w:szCs w:val="28"/>
        </w:rPr>
        <w:t xml:space="preserve"> = 2+(-1)*(-0.667) = 2.667</w:t>
      </w:r>
    </w:p>
    <w:p w:rsidR="009F11CB" w:rsidRPr="00A7722B" w:rsidRDefault="00B7248E">
      <w:pPr>
        <w:rPr>
          <w:rFonts w:ascii="Times New Roman" w:hAnsi="Times New Roman" w:cs="Times New Roman"/>
          <w:sz w:val="28"/>
          <w:szCs w:val="28"/>
        </w:rPr>
      </w:pPr>
      <w:r w:rsidRPr="00B7248E">
        <w:rPr>
          <w:rFonts w:ascii="Times New Roman" w:hAnsi="Times New Roman" w:cs="Times New Roman"/>
          <w:sz w:val="28"/>
          <w:szCs w:val="28"/>
        </w:rPr>
        <w:t>Применяем обратную прогонку</w:t>
      </w:r>
      <w:r>
        <w:rPr>
          <w:rFonts w:ascii="Times New Roman" w:hAnsi="Times New Roman" w:cs="Times New Roman"/>
          <w:sz w:val="28"/>
          <w:szCs w:val="28"/>
        </w:rPr>
        <w:t>, используя последнюю строку матрицы (i=n)</w:t>
      </w:r>
      <w:r w:rsidR="00E011BA" w:rsidRPr="00E011B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</w:p>
    <w:p w:rsidR="009F11CB" w:rsidRPr="00A7722B" w:rsidRDefault="00E01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всех 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i*n-1</m:t>
            </m:r>
          </m:e>
        </m:ba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строк применяется</w:t>
      </w:r>
    </w:p>
    <w:p w:rsidR="009F11CB" w:rsidRPr="000A5CF5" w:rsidRDefault="00E82E6D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A5CF5" w:rsidRPr="000A5CF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+1+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:rsidR="000A5CF5" w:rsidRPr="000A5CF5" w:rsidRDefault="00E82E6D" w:rsidP="000A5C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0A5CF5" w:rsidRPr="000A5CF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0A5CF5" w:rsidRPr="000A5CF5">
        <w:rPr>
          <w:rFonts w:ascii="Times New Roman" w:eastAsiaTheme="minorEastAsia" w:hAnsi="Times New Roman" w:cs="Times New Roman"/>
          <w:sz w:val="28"/>
          <w:szCs w:val="28"/>
        </w:rPr>
        <w:t xml:space="preserve"> = -1.0000</w:t>
      </w:r>
    </w:p>
    <w:p w:rsidR="000A5CF5" w:rsidRPr="0084306A" w:rsidRDefault="00E82E6D" w:rsidP="000A5C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0A5CF5" w:rsidRPr="000A5CF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0A5CF5" w:rsidRPr="000A5CF5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0A5CF5" w:rsidRPr="000A5CF5">
        <w:rPr>
          <w:rFonts w:ascii="Times New Roman" w:eastAsiaTheme="minorEastAsia" w:hAnsi="Times New Roman" w:cs="Times New Roman"/>
          <w:sz w:val="28"/>
          <w:szCs w:val="28"/>
        </w:rPr>
        <w:t xml:space="preserve"> +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0A5CF5" w:rsidRPr="000A5CF5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84306A" w:rsidRPr="0084306A">
        <w:rPr>
          <w:rFonts w:ascii="Times New Roman" w:eastAsiaTheme="minorEastAsia" w:hAnsi="Times New Roman" w:cs="Times New Roman"/>
          <w:sz w:val="28"/>
          <w:szCs w:val="28"/>
        </w:rPr>
        <w:t>-0.667(-1.00)+(0.667) = 0.00</w:t>
      </w:r>
    </w:p>
    <w:p w:rsidR="000A5CF5" w:rsidRPr="0084306A" w:rsidRDefault="00E82E6D" w:rsidP="000A5C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0A5CF5" w:rsidRPr="000A5CF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0A5CF5" w:rsidRPr="000A5CF5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84306A" w:rsidRPr="0084306A">
        <w:rPr>
          <w:rFonts w:ascii="Times New Roman" w:eastAsiaTheme="minorEastAsia" w:hAnsi="Times New Roman" w:cs="Times New Roman"/>
          <w:sz w:val="28"/>
          <w:szCs w:val="28"/>
        </w:rPr>
        <w:t>-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84306A" w:rsidRPr="0084306A">
        <w:rPr>
          <w:rFonts w:ascii="Times New Roman" w:eastAsiaTheme="minorEastAsia" w:hAnsi="Times New Roman" w:cs="Times New Roman"/>
          <w:sz w:val="28"/>
          <w:szCs w:val="28"/>
        </w:rPr>
        <w:t xml:space="preserve">=1.000*0.00+1.00 = 1.000 </w:t>
      </w:r>
    </w:p>
    <w:p w:rsidR="000A5CF5" w:rsidRPr="0084306A" w:rsidRDefault="00E82E6D" w:rsidP="000A5C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0A5CF5" w:rsidRPr="000A5CF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0A5CF5" w:rsidRPr="000A5CF5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84306A" w:rsidRPr="00843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84306A" w:rsidRPr="0084306A">
        <w:rPr>
          <w:rFonts w:ascii="Times New Roman" w:eastAsiaTheme="minorEastAsia" w:hAnsi="Times New Roman" w:cs="Times New Roman"/>
          <w:sz w:val="28"/>
          <w:szCs w:val="28"/>
        </w:rPr>
        <w:t xml:space="preserve"> = -1.00*1.000 +3 = 2.000</w:t>
      </w:r>
    </w:p>
    <w:p w:rsidR="0084306A" w:rsidRDefault="0084306A" w:rsidP="000A5CF5">
      <w:pPr>
        <w:rPr>
          <w:rFonts w:ascii="Times New Roman" w:eastAsiaTheme="minorEastAsia" w:hAnsi="Times New Roman" w:cs="Times New Roman"/>
          <w:sz w:val="28"/>
          <w:szCs w:val="28"/>
        </w:rPr>
      </w:pPr>
      <w:r w:rsidRPr="0084306A">
        <w:rPr>
          <w:rFonts w:ascii="Times New Roman" w:eastAsiaTheme="minorEastAsia" w:hAnsi="Times New Roman" w:cs="Times New Roman"/>
          <w:sz w:val="28"/>
          <w:szCs w:val="28"/>
        </w:rPr>
        <w:t>Ответ: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Проверка:</w:t>
      </w:r>
    </w:p>
    <w:p w:rsidR="0084306A" w:rsidRDefault="00E82E6D" w:rsidP="000A5C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84306A">
        <w:rPr>
          <w:rFonts w:ascii="Times New Roman" w:eastAsiaTheme="minorEastAsia" w:hAnsi="Times New Roman" w:cs="Times New Roman"/>
          <w:sz w:val="28"/>
          <w:szCs w:val="28"/>
        </w:rPr>
        <w:t xml:space="preserve"> = 2                  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2+1=3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4+3-0=7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-1+4*0+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 -3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-2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 -2</m:t>
                </m:r>
              </m:e>
            </m:eqArr>
          </m:e>
        </m:d>
      </m:oMath>
    </w:p>
    <w:p w:rsidR="0084306A" w:rsidRDefault="00E82E6D" w:rsidP="000A5C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84306A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:rsidR="00C4084F" w:rsidRPr="0084306A" w:rsidRDefault="00E82E6D" w:rsidP="00C4084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84306A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r w:rsidR="00C4084F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C4084F">
        <w:rPr>
          <w:rFonts w:ascii="Times New Roman" w:eastAsiaTheme="minorEastAsia" w:hAnsi="Times New Roman" w:cs="Times New Roman"/>
          <w:sz w:val="28"/>
          <w:szCs w:val="28"/>
        </w:rPr>
        <w:t xml:space="preserve"> =  -1</w:t>
      </w:r>
    </w:p>
    <w:p w:rsidR="009375D6" w:rsidRDefault="009375D6" w:rsidP="009375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3.2 </w:t>
      </w:r>
      <w:r w:rsidR="008A6389">
        <w:rPr>
          <w:rFonts w:ascii="Times New Roman" w:hAnsi="Times New Roman" w:cs="Times New Roman"/>
          <w:b/>
          <w:sz w:val="28"/>
          <w:szCs w:val="28"/>
        </w:rPr>
        <w:t xml:space="preserve">Разработка метода прогонки </w:t>
      </w:r>
      <w:r w:rsidRPr="000A4080">
        <w:rPr>
          <w:rFonts w:ascii="Times New Roman" w:hAnsi="Times New Roman" w:cs="Times New Roman"/>
          <w:b/>
          <w:sz w:val="28"/>
          <w:szCs w:val="28"/>
        </w:rPr>
        <w:t xml:space="preserve">в среде разработки </w:t>
      </w:r>
      <w:r>
        <w:rPr>
          <w:rFonts w:ascii="Times New Roman" w:hAnsi="Times New Roman" w:cs="Times New Roman"/>
          <w:b/>
          <w:sz w:val="28"/>
          <w:szCs w:val="28"/>
        </w:rPr>
        <w:t>mathcad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6389" w:rsidRDefault="008A6389" w:rsidP="008A6389">
      <w:pPr>
        <w:tabs>
          <w:tab w:val="left" w:pos="1800"/>
        </w:tabs>
        <w:rPr>
          <w:rFonts w:ascii="Times New Roman" w:hAnsi="Times New Roman" w:cs="Times New Roman"/>
          <w:sz w:val="36"/>
          <w:szCs w:val="36"/>
        </w:rPr>
      </w:pPr>
      <w:r w:rsidRPr="006758C5">
        <w:rPr>
          <w:rFonts w:ascii="Times New Roman" w:hAnsi="Times New Roman" w:cs="Times New Roman"/>
          <w:b/>
          <w:sz w:val="36"/>
          <w:szCs w:val="36"/>
        </w:rPr>
        <w:t>Метод прогонки</w:t>
      </w:r>
      <w:r w:rsidRPr="006758C5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A6389" w:rsidRPr="006758C5" w:rsidRDefault="008A6389" w:rsidP="008A6389">
      <w:pPr>
        <w:framePr w:w="1385" w:h="1230" w:wrap="auto" w:vAnchor="text" w:hAnchor="text" w:x="81" w:y="30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4"/>
          <w:sz w:val="20"/>
          <w:szCs w:val="20"/>
          <w:lang w:eastAsia="ru-RU"/>
        </w:rPr>
        <w:drawing>
          <wp:inline distT="0" distB="0" distL="0" distR="0">
            <wp:extent cx="609600" cy="781050"/>
            <wp:effectExtent l="0" t="0" r="0" b="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2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389" w:rsidRPr="006758C5" w:rsidRDefault="008A6389" w:rsidP="008A6389">
      <w:pPr>
        <w:framePr w:w="1400" w:h="1230" w:wrap="auto" w:vAnchor="text" w:hAnchor="text" w:x="1365" w:y="30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4"/>
          <w:sz w:val="20"/>
          <w:szCs w:val="20"/>
          <w:lang w:eastAsia="ru-RU"/>
        </w:rPr>
        <w:drawing>
          <wp:inline distT="0" distB="0" distL="0" distR="0">
            <wp:extent cx="619125" cy="781050"/>
            <wp:effectExtent l="19050" t="0" r="9525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2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389" w:rsidRPr="006758C5" w:rsidRDefault="008A6389" w:rsidP="008A6389">
      <w:pPr>
        <w:framePr w:w="1300" w:h="1680" w:wrap="auto" w:vAnchor="text" w:hAnchor="text" w:x="2649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6"/>
          <w:sz w:val="20"/>
          <w:szCs w:val="20"/>
          <w:lang w:eastAsia="ru-RU"/>
        </w:rPr>
        <w:drawing>
          <wp:inline distT="0" distB="0" distL="0" distR="0">
            <wp:extent cx="609600" cy="1066800"/>
            <wp:effectExtent l="19050" t="0" r="0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2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389" w:rsidRPr="006758C5" w:rsidRDefault="008A6389" w:rsidP="008A6389">
      <w:pPr>
        <w:framePr w:w="1450" w:h="1680" w:wrap="auto" w:vAnchor="text" w:hAnchor="text" w:x="406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6"/>
          <w:sz w:val="20"/>
          <w:szCs w:val="20"/>
          <w:lang w:eastAsia="ru-RU"/>
        </w:rPr>
        <w:drawing>
          <wp:inline distT="0" distB="0" distL="0" distR="0">
            <wp:extent cx="704850" cy="1066800"/>
            <wp:effectExtent l="1905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2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389" w:rsidRDefault="008A6389" w:rsidP="008A6389">
      <w:pPr>
        <w:tabs>
          <w:tab w:val="left" w:pos="1800"/>
        </w:tabs>
        <w:rPr>
          <w:rFonts w:ascii="Times New Roman" w:hAnsi="Times New Roman" w:cs="Times New Roman"/>
          <w:sz w:val="36"/>
          <w:szCs w:val="36"/>
        </w:rPr>
      </w:pPr>
    </w:p>
    <w:p w:rsidR="008A6389" w:rsidRDefault="008A6389" w:rsidP="008A6389">
      <w:pPr>
        <w:tabs>
          <w:tab w:val="left" w:pos="1800"/>
        </w:tabs>
        <w:rPr>
          <w:rFonts w:ascii="Times New Roman" w:hAnsi="Times New Roman" w:cs="Times New Roman"/>
          <w:sz w:val="36"/>
          <w:szCs w:val="36"/>
        </w:rPr>
      </w:pPr>
    </w:p>
    <w:p w:rsidR="008A6389" w:rsidRDefault="008A6389" w:rsidP="008A6389">
      <w:pPr>
        <w:tabs>
          <w:tab w:val="left" w:pos="1800"/>
        </w:tabs>
        <w:rPr>
          <w:rFonts w:ascii="Times New Roman" w:hAnsi="Times New Roman" w:cs="Times New Roman"/>
          <w:sz w:val="36"/>
          <w:szCs w:val="36"/>
        </w:rPr>
      </w:pPr>
    </w:p>
    <w:p w:rsidR="008A6389" w:rsidRPr="006758C5" w:rsidRDefault="008A6389" w:rsidP="008A6389">
      <w:pPr>
        <w:framePr w:w="3502" w:h="1920" w:wrap="auto" w:vAnchor="text" w:hAnchor="text" w:x="338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88"/>
          <w:sz w:val="20"/>
          <w:szCs w:val="20"/>
          <w:lang w:eastAsia="ru-RU"/>
        </w:rPr>
        <w:drawing>
          <wp:inline distT="0" distB="0" distL="0" distR="0">
            <wp:extent cx="2019300" cy="1219200"/>
            <wp:effectExtent l="19050" t="0" r="0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2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389" w:rsidRPr="006758C5" w:rsidRDefault="008A6389" w:rsidP="008A6389">
      <w:pPr>
        <w:framePr w:w="2440" w:h="1680" w:wrap="auto" w:vAnchor="text" w:hAnchor="text" w:x="5474" w:y="81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6"/>
          <w:sz w:val="20"/>
          <w:szCs w:val="20"/>
          <w:lang w:eastAsia="ru-RU"/>
        </w:rPr>
        <w:drawing>
          <wp:inline distT="0" distB="0" distL="0" distR="0">
            <wp:extent cx="1333500" cy="1066800"/>
            <wp:effectExtent l="19050" t="0" r="0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2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389" w:rsidRPr="006758C5" w:rsidRDefault="008A6389" w:rsidP="008A6389">
      <w:pPr>
        <w:framePr w:w="3145" w:h="1680" w:wrap="auto" w:vAnchor="text" w:hAnchor="text" w:x="81" w:y="252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6"/>
          <w:sz w:val="20"/>
          <w:szCs w:val="20"/>
          <w:lang w:eastAsia="ru-RU"/>
        </w:rPr>
        <w:drawing>
          <wp:inline distT="0" distB="0" distL="0" distR="0">
            <wp:extent cx="1781175" cy="1066800"/>
            <wp:effectExtent l="19050" t="0" r="0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2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389" w:rsidRDefault="008A6389" w:rsidP="008A6389">
      <w:pPr>
        <w:tabs>
          <w:tab w:val="left" w:pos="1800"/>
        </w:tabs>
        <w:rPr>
          <w:rFonts w:ascii="Times New Roman" w:hAnsi="Times New Roman" w:cs="Times New Roman"/>
          <w:sz w:val="36"/>
          <w:szCs w:val="36"/>
        </w:rPr>
      </w:pPr>
    </w:p>
    <w:p w:rsidR="008A6389" w:rsidRPr="006758C5" w:rsidRDefault="008A6389" w:rsidP="008A6389">
      <w:pPr>
        <w:rPr>
          <w:rFonts w:ascii="Times New Roman" w:hAnsi="Times New Roman" w:cs="Times New Roman"/>
          <w:sz w:val="36"/>
          <w:szCs w:val="36"/>
        </w:rPr>
      </w:pPr>
    </w:p>
    <w:p w:rsidR="008A6389" w:rsidRPr="006758C5" w:rsidRDefault="008A6389" w:rsidP="008A6389">
      <w:pPr>
        <w:rPr>
          <w:rFonts w:ascii="Times New Roman" w:hAnsi="Times New Roman" w:cs="Times New Roman"/>
          <w:sz w:val="36"/>
          <w:szCs w:val="36"/>
        </w:rPr>
      </w:pPr>
    </w:p>
    <w:p w:rsidR="008A6389" w:rsidRPr="006758C5" w:rsidRDefault="008A6389" w:rsidP="008A6389">
      <w:pPr>
        <w:rPr>
          <w:rFonts w:ascii="Times New Roman" w:hAnsi="Times New Roman" w:cs="Times New Roman"/>
          <w:sz w:val="36"/>
          <w:szCs w:val="36"/>
        </w:rPr>
      </w:pPr>
    </w:p>
    <w:p w:rsidR="008A6389" w:rsidRPr="006758C5" w:rsidRDefault="008A6389" w:rsidP="008A6389">
      <w:pPr>
        <w:rPr>
          <w:rFonts w:ascii="Times New Roman" w:hAnsi="Times New Roman" w:cs="Times New Roman"/>
          <w:sz w:val="36"/>
          <w:szCs w:val="36"/>
        </w:rPr>
      </w:pPr>
    </w:p>
    <w:p w:rsidR="008A6389" w:rsidRPr="006758C5" w:rsidRDefault="008A6389" w:rsidP="008A6389">
      <w:pPr>
        <w:rPr>
          <w:rFonts w:ascii="Times New Roman" w:hAnsi="Times New Roman" w:cs="Times New Roman"/>
          <w:sz w:val="36"/>
          <w:szCs w:val="36"/>
        </w:rPr>
      </w:pPr>
    </w:p>
    <w:p w:rsidR="008A6389" w:rsidRDefault="008A6389" w:rsidP="008A638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6389" w:rsidRPr="008A6389" w:rsidRDefault="008A6389" w:rsidP="008A638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75D6" w:rsidRDefault="008A6389" w:rsidP="009375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A63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14800" cy="4733925"/>
            <wp:effectExtent l="19050" t="0" r="0" b="0"/>
            <wp:docPr id="162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2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389" w:rsidRDefault="008A6389" w:rsidP="009375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A6389" w:rsidRDefault="008A6389" w:rsidP="009375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A6389" w:rsidRDefault="008A6389" w:rsidP="009375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A6389" w:rsidRDefault="008A6389" w:rsidP="009375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A6389" w:rsidRDefault="00B966C0" w:rsidP="008A638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66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09775" cy="1066800"/>
            <wp:effectExtent l="19050" t="0" r="0" b="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2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AB7" w:rsidRDefault="00D87AB7" w:rsidP="008A638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7AB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181100" cy="2352675"/>
            <wp:effectExtent l="19050" t="0" r="0" b="0"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2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AB7" w:rsidRDefault="00D87AB7" w:rsidP="008A638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7A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19225" cy="209550"/>
            <wp:effectExtent l="19050" t="0" r="9525" b="0"/>
            <wp:docPr id="166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2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AB7" w:rsidRDefault="00D87AB7" w:rsidP="008A638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7A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00175" cy="247650"/>
            <wp:effectExtent l="19050" t="0" r="9525" b="0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2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AB7" w:rsidRDefault="00D87AB7" w:rsidP="008A638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7A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19225" cy="209550"/>
            <wp:effectExtent l="19050" t="0" r="9525" b="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2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389" w:rsidRDefault="00D87AB7" w:rsidP="00D87A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A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47800" cy="209550"/>
            <wp:effectExtent l="19050" t="0" r="0" b="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2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AB7" w:rsidRDefault="00D87AB7" w:rsidP="00D87A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A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90575" cy="247650"/>
            <wp:effectExtent l="19050" t="0" r="9525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2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AB7" w:rsidRDefault="00D87AB7" w:rsidP="00D87A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A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8650" cy="247650"/>
            <wp:effectExtent l="19050" t="0" r="0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AB7" w:rsidRDefault="00D87AB7" w:rsidP="00D87A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A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81125" cy="247650"/>
            <wp:effectExtent l="19050" t="0" r="9525" b="0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2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AB7" w:rsidRDefault="00D87AB7" w:rsidP="00D87A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A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43300" cy="571500"/>
            <wp:effectExtent l="19050" t="0" r="0" b="0"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2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AB7" w:rsidRDefault="00D87AB7" w:rsidP="00D87A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AB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14800" cy="4733925"/>
            <wp:effectExtent l="19050" t="0" r="0" b="0"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2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AB7" w:rsidRDefault="00D87AB7" w:rsidP="00D87A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A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33550" cy="209550"/>
            <wp:effectExtent l="19050" t="0" r="0" b="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2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AB7" w:rsidRDefault="00D87AB7" w:rsidP="00D87A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A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19225" cy="209550"/>
            <wp:effectExtent l="19050" t="0" r="9525" b="0"/>
            <wp:docPr id="286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2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AB7" w:rsidRDefault="00D87AB7" w:rsidP="00D87A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A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62000" cy="247650"/>
            <wp:effectExtent l="0" t="0" r="0" b="0"/>
            <wp:docPr id="287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2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AB7" w:rsidRDefault="00D87AB7" w:rsidP="00D87A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A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2925" cy="247650"/>
            <wp:effectExtent l="0" t="0" r="9525" b="0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2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AB7" w:rsidRDefault="00D87AB7" w:rsidP="00D87A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A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71575" cy="247650"/>
            <wp:effectExtent l="19050" t="0" r="9525" b="0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2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AB7" w:rsidRDefault="00D87AB7" w:rsidP="00D87A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A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19225" cy="209550"/>
            <wp:effectExtent l="19050" t="0" r="9525" b="0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2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AB7" w:rsidRPr="008A6389" w:rsidRDefault="00D87AB7" w:rsidP="00D87A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4826" w:rsidRDefault="00354826" w:rsidP="007B02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4826" w:rsidRDefault="00354826" w:rsidP="007B02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4826" w:rsidRDefault="00354826" w:rsidP="007B02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4826" w:rsidRDefault="00354826" w:rsidP="007B02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4826" w:rsidRDefault="00354826" w:rsidP="007B02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4826" w:rsidRDefault="00354826" w:rsidP="007B02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2EA5" w:rsidRPr="007B0216" w:rsidRDefault="007B0216" w:rsidP="007B02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021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3.3 </w:t>
      </w:r>
      <w:r w:rsidR="00416B86" w:rsidRPr="007B0216">
        <w:rPr>
          <w:rFonts w:ascii="Times New Roman" w:hAnsi="Times New Roman" w:cs="Times New Roman"/>
          <w:b/>
          <w:sz w:val="28"/>
          <w:szCs w:val="28"/>
        </w:rPr>
        <w:t>Программная реализация на языке Python метода прогонки</w:t>
      </w:r>
    </w:p>
    <w:p w:rsidR="00416B86" w:rsidRPr="00416B86" w:rsidRDefault="00416B86" w:rsidP="00416B86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D0702A">
        <w:rPr>
          <w:i/>
          <w:iCs/>
          <w:color w:val="629755"/>
          <w:lang w:val="en-US"/>
        </w:rPr>
        <w:t>'''</w:t>
      </w:r>
      <w:r w:rsidRPr="00D0702A">
        <w:rPr>
          <w:i/>
          <w:iCs/>
          <w:color w:val="629755"/>
          <w:lang w:val="en-US"/>
        </w:rPr>
        <w:br/>
      </w:r>
      <w:r>
        <w:rPr>
          <w:i/>
          <w:iCs/>
          <w:color w:val="629755"/>
        </w:rPr>
        <w:t>Метод</w:t>
      </w:r>
      <w:r w:rsidRPr="00D0702A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прогонки</w:t>
      </w:r>
      <w:r w:rsidRPr="00D0702A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D0702A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СЛАУ</w:t>
      </w:r>
      <w:r w:rsidRPr="00D0702A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из</w:t>
      </w:r>
      <w:r w:rsidRPr="00D0702A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интервалов</w:t>
      </w:r>
      <w:r w:rsidRPr="00D0702A">
        <w:rPr>
          <w:i/>
          <w:iCs/>
          <w:color w:val="629755"/>
          <w:lang w:val="en-US"/>
        </w:rPr>
        <w:br/>
        <w:t>'''</w:t>
      </w:r>
      <w:r w:rsidRPr="00D0702A">
        <w:rPr>
          <w:i/>
          <w:iCs/>
          <w:color w:val="629755"/>
          <w:lang w:val="en-US"/>
        </w:rPr>
        <w:br/>
      </w:r>
      <w:r w:rsidRPr="00D0702A">
        <w:rPr>
          <w:i/>
          <w:iCs/>
          <w:color w:val="629755"/>
          <w:lang w:val="en-US"/>
        </w:rPr>
        <w:br/>
      </w:r>
      <w:r w:rsidRPr="00416B86">
        <w:rPr>
          <w:color w:val="CC7832"/>
          <w:lang w:val="en-US"/>
        </w:rPr>
        <w:t xml:space="preserve">import </w:t>
      </w:r>
      <w:r w:rsidRPr="00416B86">
        <w:rPr>
          <w:color w:val="A9B7C6"/>
          <w:lang w:val="en-US"/>
        </w:rPr>
        <w:t>math</w:t>
      </w:r>
      <w:r w:rsidRPr="00416B86">
        <w:rPr>
          <w:color w:val="A9B7C6"/>
          <w:lang w:val="en-US"/>
        </w:rPr>
        <w:br/>
      </w:r>
      <w:r w:rsidRPr="00416B86">
        <w:rPr>
          <w:color w:val="A9B7C6"/>
          <w:lang w:val="en-US"/>
        </w:rPr>
        <w:br/>
      </w:r>
      <w:r w:rsidRPr="00416B86">
        <w:rPr>
          <w:color w:val="CC7832"/>
          <w:lang w:val="en-US"/>
        </w:rPr>
        <w:t xml:space="preserve">class </w:t>
      </w:r>
      <w:r w:rsidRPr="00416B86">
        <w:rPr>
          <w:color w:val="A9B7C6"/>
          <w:lang w:val="en-US"/>
        </w:rPr>
        <w:t>Element:</w:t>
      </w:r>
      <w:r w:rsidRPr="00416B86">
        <w:rPr>
          <w:color w:val="A9B7C6"/>
          <w:lang w:val="en-US"/>
        </w:rPr>
        <w:br/>
        <w:t xml:space="preserve">    </w:t>
      </w:r>
      <w:r w:rsidRPr="00416B86">
        <w:rPr>
          <w:color w:val="CC7832"/>
          <w:lang w:val="en-US"/>
        </w:rPr>
        <w:t xml:space="preserve">def </w:t>
      </w:r>
      <w:r w:rsidRPr="00416B86">
        <w:rPr>
          <w:color w:val="B200B2"/>
          <w:lang w:val="en-US"/>
        </w:rPr>
        <w:t>__init__</w:t>
      </w:r>
      <w:r w:rsidRPr="00416B86">
        <w:rPr>
          <w:color w:val="A9B7C6"/>
          <w:lang w:val="en-US"/>
        </w:rPr>
        <w:t>(</w:t>
      </w:r>
      <w:r w:rsidRPr="00416B86">
        <w:rPr>
          <w:color w:val="94558D"/>
          <w:lang w:val="en-US"/>
        </w:rPr>
        <w:t>self</w:t>
      </w:r>
      <w:r w:rsidRPr="00416B86">
        <w:rPr>
          <w:color w:val="CC7832"/>
          <w:lang w:val="en-US"/>
        </w:rPr>
        <w:t xml:space="preserve">, </w:t>
      </w:r>
      <w:r w:rsidRPr="00416B86">
        <w:rPr>
          <w:color w:val="A9B7C6"/>
          <w:lang w:val="en-US"/>
        </w:rPr>
        <w:t>numL</w:t>
      </w:r>
      <w:r w:rsidRPr="00416B86">
        <w:rPr>
          <w:color w:val="CC7832"/>
          <w:lang w:val="en-US"/>
        </w:rPr>
        <w:t xml:space="preserve">, </w:t>
      </w:r>
      <w:r w:rsidRPr="00416B86">
        <w:rPr>
          <w:color w:val="A9B7C6"/>
          <w:lang w:val="en-US"/>
        </w:rPr>
        <w:t>numR):</w:t>
      </w:r>
      <w:r w:rsidRPr="00416B86">
        <w:rPr>
          <w:color w:val="A9B7C6"/>
          <w:lang w:val="en-US"/>
        </w:rPr>
        <w:br/>
        <w:t xml:space="preserve">        </w:t>
      </w:r>
      <w:r w:rsidRPr="00416B86">
        <w:rPr>
          <w:color w:val="94558D"/>
          <w:lang w:val="en-US"/>
        </w:rPr>
        <w:t>self</w:t>
      </w:r>
      <w:r w:rsidRPr="00416B86">
        <w:rPr>
          <w:color w:val="A9B7C6"/>
          <w:lang w:val="en-US"/>
        </w:rPr>
        <w:t>.l = numL</w:t>
      </w:r>
      <w:r w:rsidRPr="00416B86">
        <w:rPr>
          <w:color w:val="A9B7C6"/>
          <w:lang w:val="en-US"/>
        </w:rPr>
        <w:br/>
        <w:t xml:space="preserve">        </w:t>
      </w:r>
      <w:r w:rsidRPr="00416B86">
        <w:rPr>
          <w:color w:val="94558D"/>
          <w:lang w:val="en-US"/>
        </w:rPr>
        <w:t>self</w:t>
      </w:r>
      <w:r w:rsidRPr="00416B86">
        <w:rPr>
          <w:color w:val="A9B7C6"/>
          <w:lang w:val="en-US"/>
        </w:rPr>
        <w:t>.r = numR</w:t>
      </w:r>
      <w:r w:rsidRPr="00416B86">
        <w:rPr>
          <w:color w:val="A9B7C6"/>
          <w:lang w:val="en-US"/>
        </w:rPr>
        <w:br/>
      </w:r>
      <w:r w:rsidRPr="00416B86">
        <w:rPr>
          <w:color w:val="A9B7C6"/>
          <w:lang w:val="en-US"/>
        </w:rPr>
        <w:br/>
        <w:t xml:space="preserve">    </w:t>
      </w:r>
      <w:r w:rsidRPr="00416B86">
        <w:rPr>
          <w:color w:val="CC7832"/>
          <w:lang w:val="en-US"/>
        </w:rPr>
        <w:t xml:space="preserve">def </w:t>
      </w:r>
      <w:r w:rsidRPr="00416B86">
        <w:rPr>
          <w:color w:val="B200B2"/>
          <w:lang w:val="en-US"/>
        </w:rPr>
        <w:t>__add__</w:t>
      </w:r>
      <w:r w:rsidRPr="00416B86">
        <w:rPr>
          <w:color w:val="A9B7C6"/>
          <w:lang w:val="en-US"/>
        </w:rPr>
        <w:t>(</w:t>
      </w:r>
      <w:r w:rsidRPr="00416B86">
        <w:rPr>
          <w:color w:val="94558D"/>
          <w:lang w:val="en-US"/>
        </w:rPr>
        <w:t>self</w:t>
      </w:r>
      <w:r w:rsidRPr="00416B86">
        <w:rPr>
          <w:color w:val="CC7832"/>
          <w:lang w:val="en-US"/>
        </w:rPr>
        <w:t xml:space="preserve">, </w:t>
      </w:r>
      <w:r w:rsidRPr="00416B86">
        <w:rPr>
          <w:color w:val="A9B7C6"/>
          <w:lang w:val="en-US"/>
        </w:rPr>
        <w:t>other):</w:t>
      </w:r>
      <w:r w:rsidRPr="00416B86">
        <w:rPr>
          <w:color w:val="A9B7C6"/>
          <w:lang w:val="en-US"/>
        </w:rPr>
        <w:br/>
        <w:t xml:space="preserve">        </w:t>
      </w:r>
      <w:r w:rsidRPr="00416B86">
        <w:rPr>
          <w:color w:val="CC7832"/>
          <w:lang w:val="en-US"/>
        </w:rPr>
        <w:t xml:space="preserve">return </w:t>
      </w:r>
      <w:r w:rsidRPr="00416B86">
        <w:rPr>
          <w:color w:val="A9B7C6"/>
          <w:lang w:val="en-US"/>
        </w:rPr>
        <w:t>Element(</w:t>
      </w:r>
      <w:r w:rsidRPr="00416B86">
        <w:rPr>
          <w:color w:val="94558D"/>
          <w:lang w:val="en-US"/>
        </w:rPr>
        <w:t>self</w:t>
      </w:r>
      <w:r w:rsidRPr="00416B86">
        <w:rPr>
          <w:color w:val="A9B7C6"/>
          <w:lang w:val="en-US"/>
        </w:rPr>
        <w:t>.l + other.l</w:t>
      </w:r>
      <w:r w:rsidRPr="00416B86">
        <w:rPr>
          <w:color w:val="CC7832"/>
          <w:lang w:val="en-US"/>
        </w:rPr>
        <w:t xml:space="preserve">, </w:t>
      </w:r>
      <w:r w:rsidRPr="00416B86">
        <w:rPr>
          <w:color w:val="94558D"/>
          <w:lang w:val="en-US"/>
        </w:rPr>
        <w:t>self</w:t>
      </w:r>
      <w:r w:rsidRPr="00416B86">
        <w:rPr>
          <w:color w:val="A9B7C6"/>
          <w:lang w:val="en-US"/>
        </w:rPr>
        <w:t>.r + other.r)</w:t>
      </w:r>
      <w:r w:rsidRPr="00416B86">
        <w:rPr>
          <w:color w:val="A9B7C6"/>
          <w:lang w:val="en-US"/>
        </w:rPr>
        <w:br/>
      </w:r>
      <w:r w:rsidRPr="00416B86">
        <w:rPr>
          <w:color w:val="A9B7C6"/>
          <w:lang w:val="en-US"/>
        </w:rPr>
        <w:br/>
        <w:t xml:space="preserve">    </w:t>
      </w:r>
      <w:r w:rsidRPr="00416B86">
        <w:rPr>
          <w:color w:val="CC7832"/>
          <w:lang w:val="en-US"/>
        </w:rPr>
        <w:t xml:space="preserve">def </w:t>
      </w:r>
      <w:r w:rsidRPr="00416B86">
        <w:rPr>
          <w:color w:val="B200B2"/>
          <w:lang w:val="en-US"/>
        </w:rPr>
        <w:t>__sub__</w:t>
      </w:r>
      <w:r w:rsidRPr="00416B86">
        <w:rPr>
          <w:color w:val="A9B7C6"/>
          <w:lang w:val="en-US"/>
        </w:rPr>
        <w:t>(</w:t>
      </w:r>
      <w:r w:rsidRPr="00416B86">
        <w:rPr>
          <w:color w:val="94558D"/>
          <w:lang w:val="en-US"/>
        </w:rPr>
        <w:t>self</w:t>
      </w:r>
      <w:r w:rsidRPr="00416B86">
        <w:rPr>
          <w:color w:val="CC7832"/>
          <w:lang w:val="en-US"/>
        </w:rPr>
        <w:t xml:space="preserve">, </w:t>
      </w:r>
      <w:r w:rsidRPr="00416B86">
        <w:rPr>
          <w:color w:val="A9B7C6"/>
          <w:lang w:val="en-US"/>
        </w:rPr>
        <w:t>other):</w:t>
      </w:r>
      <w:r w:rsidRPr="00416B86">
        <w:rPr>
          <w:color w:val="A9B7C6"/>
          <w:lang w:val="en-US"/>
        </w:rPr>
        <w:br/>
        <w:t xml:space="preserve">        </w:t>
      </w:r>
      <w:r w:rsidRPr="00416B86">
        <w:rPr>
          <w:color w:val="CC7832"/>
          <w:lang w:val="en-US"/>
        </w:rPr>
        <w:t xml:space="preserve">return </w:t>
      </w:r>
      <w:r w:rsidRPr="00416B86">
        <w:rPr>
          <w:color w:val="A9B7C6"/>
          <w:lang w:val="en-US"/>
        </w:rPr>
        <w:t>Element(</w:t>
      </w:r>
      <w:r w:rsidRPr="00416B86">
        <w:rPr>
          <w:color w:val="94558D"/>
          <w:lang w:val="en-US"/>
        </w:rPr>
        <w:t>self</w:t>
      </w:r>
      <w:r w:rsidRPr="00416B86">
        <w:rPr>
          <w:color w:val="A9B7C6"/>
          <w:lang w:val="en-US"/>
        </w:rPr>
        <w:t>.l-other.r</w:t>
      </w:r>
      <w:r w:rsidRPr="00416B86">
        <w:rPr>
          <w:color w:val="CC7832"/>
          <w:lang w:val="en-US"/>
        </w:rPr>
        <w:t xml:space="preserve">, </w:t>
      </w:r>
      <w:r w:rsidRPr="00416B86">
        <w:rPr>
          <w:color w:val="94558D"/>
          <w:lang w:val="en-US"/>
        </w:rPr>
        <w:t>self</w:t>
      </w:r>
      <w:r w:rsidRPr="00416B86">
        <w:rPr>
          <w:color w:val="A9B7C6"/>
          <w:lang w:val="en-US"/>
        </w:rPr>
        <w:t>.r-other.l)</w:t>
      </w:r>
      <w:r w:rsidRPr="00416B86">
        <w:rPr>
          <w:color w:val="A9B7C6"/>
          <w:lang w:val="en-US"/>
        </w:rPr>
        <w:br/>
      </w:r>
      <w:r w:rsidRPr="00416B86">
        <w:rPr>
          <w:color w:val="A9B7C6"/>
          <w:lang w:val="en-US"/>
        </w:rPr>
        <w:br/>
        <w:t xml:space="preserve">    </w:t>
      </w:r>
      <w:r w:rsidRPr="00416B86">
        <w:rPr>
          <w:color w:val="CC7832"/>
          <w:lang w:val="en-US"/>
        </w:rPr>
        <w:t xml:space="preserve">def </w:t>
      </w:r>
      <w:r w:rsidRPr="00416B86">
        <w:rPr>
          <w:color w:val="B200B2"/>
          <w:lang w:val="en-US"/>
        </w:rPr>
        <w:t>__mul__</w:t>
      </w:r>
      <w:r w:rsidRPr="00416B86">
        <w:rPr>
          <w:color w:val="A9B7C6"/>
          <w:lang w:val="en-US"/>
        </w:rPr>
        <w:t>(</w:t>
      </w:r>
      <w:r w:rsidRPr="00416B86">
        <w:rPr>
          <w:color w:val="94558D"/>
          <w:lang w:val="en-US"/>
        </w:rPr>
        <w:t>self</w:t>
      </w:r>
      <w:r w:rsidRPr="00416B86">
        <w:rPr>
          <w:color w:val="CC7832"/>
          <w:lang w:val="en-US"/>
        </w:rPr>
        <w:t xml:space="preserve">, </w:t>
      </w:r>
      <w:r w:rsidRPr="00416B86">
        <w:rPr>
          <w:color w:val="A9B7C6"/>
          <w:lang w:val="en-US"/>
        </w:rPr>
        <w:t>other):</w:t>
      </w:r>
      <w:r w:rsidRPr="00416B86">
        <w:rPr>
          <w:color w:val="A9B7C6"/>
          <w:lang w:val="en-US"/>
        </w:rPr>
        <w:br/>
        <w:t xml:space="preserve">        t1 = </w:t>
      </w:r>
      <w:r w:rsidRPr="00416B86">
        <w:rPr>
          <w:color w:val="94558D"/>
          <w:lang w:val="en-US"/>
        </w:rPr>
        <w:t>self</w:t>
      </w:r>
      <w:r w:rsidRPr="00416B86">
        <w:rPr>
          <w:color w:val="A9B7C6"/>
          <w:lang w:val="en-US"/>
        </w:rPr>
        <w:t>.l * other.l</w:t>
      </w:r>
      <w:r w:rsidRPr="00416B86">
        <w:rPr>
          <w:color w:val="A9B7C6"/>
          <w:lang w:val="en-US"/>
        </w:rPr>
        <w:br/>
        <w:t xml:space="preserve">        t2 = </w:t>
      </w:r>
      <w:r w:rsidRPr="00416B86">
        <w:rPr>
          <w:color w:val="94558D"/>
          <w:lang w:val="en-US"/>
        </w:rPr>
        <w:t>self</w:t>
      </w:r>
      <w:r w:rsidRPr="00416B86">
        <w:rPr>
          <w:color w:val="A9B7C6"/>
          <w:lang w:val="en-US"/>
        </w:rPr>
        <w:t>.l * other.r</w:t>
      </w:r>
      <w:r w:rsidRPr="00416B86">
        <w:rPr>
          <w:color w:val="A9B7C6"/>
          <w:lang w:val="en-US"/>
        </w:rPr>
        <w:br/>
        <w:t xml:space="preserve">        m1 = </w:t>
      </w:r>
      <w:r w:rsidRPr="00416B86">
        <w:rPr>
          <w:color w:val="94558D"/>
          <w:lang w:val="en-US"/>
        </w:rPr>
        <w:t>self</w:t>
      </w:r>
      <w:r w:rsidRPr="00416B86">
        <w:rPr>
          <w:color w:val="A9B7C6"/>
          <w:lang w:val="en-US"/>
        </w:rPr>
        <w:t>.r * other.l</w:t>
      </w:r>
      <w:r w:rsidRPr="00416B86">
        <w:rPr>
          <w:color w:val="A9B7C6"/>
          <w:lang w:val="en-US"/>
        </w:rPr>
        <w:br/>
        <w:t xml:space="preserve">        m2 = </w:t>
      </w:r>
      <w:r w:rsidRPr="00416B86">
        <w:rPr>
          <w:color w:val="94558D"/>
          <w:lang w:val="en-US"/>
        </w:rPr>
        <w:t>self</w:t>
      </w:r>
      <w:r w:rsidRPr="00416B86">
        <w:rPr>
          <w:color w:val="A9B7C6"/>
          <w:lang w:val="en-US"/>
        </w:rPr>
        <w:t>.r * other.r</w:t>
      </w:r>
      <w:r w:rsidRPr="00416B86">
        <w:rPr>
          <w:color w:val="A9B7C6"/>
          <w:lang w:val="en-US"/>
        </w:rPr>
        <w:br/>
        <w:t xml:space="preserve">        </w:t>
      </w:r>
      <w:r w:rsidRPr="00416B86">
        <w:rPr>
          <w:color w:val="CC7832"/>
          <w:lang w:val="en-US"/>
        </w:rPr>
        <w:t xml:space="preserve">return </w:t>
      </w:r>
      <w:r w:rsidRPr="00416B86">
        <w:rPr>
          <w:color w:val="A9B7C6"/>
          <w:lang w:val="en-US"/>
        </w:rPr>
        <w:t>Element(min(t1</w:t>
      </w:r>
      <w:r w:rsidRPr="00416B86">
        <w:rPr>
          <w:color w:val="CC7832"/>
          <w:lang w:val="en-US"/>
        </w:rPr>
        <w:t>,</w:t>
      </w:r>
      <w:r w:rsidRPr="00416B86">
        <w:rPr>
          <w:color w:val="A9B7C6"/>
          <w:lang w:val="en-US"/>
        </w:rPr>
        <w:t>t2)</w:t>
      </w:r>
      <w:r w:rsidRPr="00416B86">
        <w:rPr>
          <w:color w:val="CC7832"/>
          <w:lang w:val="en-US"/>
        </w:rPr>
        <w:t xml:space="preserve">, </w:t>
      </w:r>
      <w:r w:rsidRPr="00416B86">
        <w:rPr>
          <w:color w:val="A9B7C6"/>
          <w:lang w:val="en-US"/>
        </w:rPr>
        <w:t>max(m1</w:t>
      </w:r>
      <w:r w:rsidRPr="00416B86">
        <w:rPr>
          <w:color w:val="CC7832"/>
          <w:lang w:val="en-US"/>
        </w:rPr>
        <w:t xml:space="preserve">, </w:t>
      </w:r>
      <w:r w:rsidRPr="00416B86">
        <w:rPr>
          <w:color w:val="A9B7C6"/>
          <w:lang w:val="en-US"/>
        </w:rPr>
        <w:t>m2))</w:t>
      </w:r>
      <w:r w:rsidRPr="00416B86">
        <w:rPr>
          <w:color w:val="A9B7C6"/>
          <w:lang w:val="en-US"/>
        </w:rPr>
        <w:br/>
      </w:r>
      <w:r w:rsidRPr="00416B86">
        <w:rPr>
          <w:color w:val="A9B7C6"/>
          <w:lang w:val="en-US"/>
        </w:rPr>
        <w:br/>
        <w:t xml:space="preserve">    </w:t>
      </w:r>
      <w:r w:rsidRPr="00416B86">
        <w:rPr>
          <w:color w:val="CC7832"/>
          <w:lang w:val="en-US"/>
        </w:rPr>
        <w:t xml:space="preserve">def </w:t>
      </w:r>
      <w:r w:rsidRPr="00416B86">
        <w:rPr>
          <w:color w:val="B200B2"/>
          <w:lang w:val="en-US"/>
        </w:rPr>
        <w:t>__truediv__</w:t>
      </w:r>
      <w:r w:rsidRPr="00416B86">
        <w:rPr>
          <w:color w:val="A9B7C6"/>
          <w:lang w:val="en-US"/>
        </w:rPr>
        <w:t>(</w:t>
      </w:r>
      <w:r w:rsidRPr="00416B86">
        <w:rPr>
          <w:color w:val="94558D"/>
          <w:lang w:val="en-US"/>
        </w:rPr>
        <w:t>self</w:t>
      </w:r>
      <w:r w:rsidRPr="00416B86">
        <w:rPr>
          <w:color w:val="CC7832"/>
          <w:lang w:val="en-US"/>
        </w:rPr>
        <w:t xml:space="preserve">, </w:t>
      </w:r>
      <w:r w:rsidRPr="00416B86">
        <w:rPr>
          <w:color w:val="A9B7C6"/>
          <w:lang w:val="en-US"/>
        </w:rPr>
        <w:t>other):</w:t>
      </w:r>
      <w:r w:rsidRPr="00416B86">
        <w:rPr>
          <w:color w:val="A9B7C6"/>
          <w:lang w:val="en-US"/>
        </w:rPr>
        <w:br/>
        <w:t xml:space="preserve">        t1 = </w:t>
      </w:r>
      <w:r w:rsidRPr="00416B86">
        <w:rPr>
          <w:color w:val="94558D"/>
          <w:lang w:val="en-US"/>
        </w:rPr>
        <w:t>self</w:t>
      </w:r>
      <w:r w:rsidRPr="00416B86">
        <w:rPr>
          <w:color w:val="A9B7C6"/>
          <w:lang w:val="en-US"/>
        </w:rPr>
        <w:t>.l / other.l</w:t>
      </w:r>
      <w:r w:rsidRPr="00416B86">
        <w:rPr>
          <w:color w:val="A9B7C6"/>
          <w:lang w:val="en-US"/>
        </w:rPr>
        <w:br/>
        <w:t xml:space="preserve">        t2 = </w:t>
      </w:r>
      <w:r w:rsidRPr="00416B86">
        <w:rPr>
          <w:color w:val="94558D"/>
          <w:lang w:val="en-US"/>
        </w:rPr>
        <w:t>self</w:t>
      </w:r>
      <w:r w:rsidRPr="00416B86">
        <w:rPr>
          <w:color w:val="A9B7C6"/>
          <w:lang w:val="en-US"/>
        </w:rPr>
        <w:t>.l / other.r</w:t>
      </w:r>
      <w:r w:rsidRPr="00416B86">
        <w:rPr>
          <w:color w:val="A9B7C6"/>
          <w:lang w:val="en-US"/>
        </w:rPr>
        <w:br/>
        <w:t xml:space="preserve">        m1 = </w:t>
      </w:r>
      <w:r w:rsidRPr="00416B86">
        <w:rPr>
          <w:color w:val="94558D"/>
          <w:lang w:val="en-US"/>
        </w:rPr>
        <w:t>self</w:t>
      </w:r>
      <w:r w:rsidRPr="00416B86">
        <w:rPr>
          <w:color w:val="A9B7C6"/>
          <w:lang w:val="en-US"/>
        </w:rPr>
        <w:t>.r / other.l</w:t>
      </w:r>
      <w:r w:rsidRPr="00416B86">
        <w:rPr>
          <w:color w:val="A9B7C6"/>
          <w:lang w:val="en-US"/>
        </w:rPr>
        <w:br/>
        <w:t xml:space="preserve">        m2 = </w:t>
      </w:r>
      <w:r w:rsidRPr="00416B86">
        <w:rPr>
          <w:color w:val="94558D"/>
          <w:lang w:val="en-US"/>
        </w:rPr>
        <w:t>self</w:t>
      </w:r>
      <w:r w:rsidRPr="00416B86">
        <w:rPr>
          <w:color w:val="A9B7C6"/>
          <w:lang w:val="en-US"/>
        </w:rPr>
        <w:t>.r / other.r</w:t>
      </w:r>
      <w:r w:rsidRPr="00416B86">
        <w:rPr>
          <w:color w:val="A9B7C6"/>
          <w:lang w:val="en-US"/>
        </w:rPr>
        <w:br/>
        <w:t xml:space="preserve">        </w:t>
      </w:r>
      <w:r w:rsidRPr="00416B86">
        <w:rPr>
          <w:color w:val="CC7832"/>
          <w:lang w:val="en-US"/>
        </w:rPr>
        <w:t xml:space="preserve">return </w:t>
      </w:r>
      <w:r w:rsidRPr="00416B86">
        <w:rPr>
          <w:color w:val="A9B7C6"/>
          <w:lang w:val="en-US"/>
        </w:rPr>
        <w:t>Element(min(t1</w:t>
      </w:r>
      <w:r w:rsidRPr="00416B86">
        <w:rPr>
          <w:color w:val="CC7832"/>
          <w:lang w:val="en-US"/>
        </w:rPr>
        <w:t>,</w:t>
      </w:r>
      <w:r w:rsidRPr="00416B86">
        <w:rPr>
          <w:color w:val="A9B7C6"/>
          <w:lang w:val="en-US"/>
        </w:rPr>
        <w:t>t2)</w:t>
      </w:r>
      <w:r w:rsidRPr="00416B86">
        <w:rPr>
          <w:color w:val="CC7832"/>
          <w:lang w:val="en-US"/>
        </w:rPr>
        <w:t xml:space="preserve">, </w:t>
      </w:r>
      <w:r w:rsidRPr="00416B86">
        <w:rPr>
          <w:color w:val="A9B7C6"/>
          <w:lang w:val="en-US"/>
        </w:rPr>
        <w:t>max(m1</w:t>
      </w:r>
      <w:r w:rsidRPr="00416B86">
        <w:rPr>
          <w:color w:val="CC7832"/>
          <w:lang w:val="en-US"/>
        </w:rPr>
        <w:t xml:space="preserve">, </w:t>
      </w:r>
      <w:r w:rsidRPr="00416B86">
        <w:rPr>
          <w:color w:val="A9B7C6"/>
          <w:lang w:val="en-US"/>
        </w:rPr>
        <w:t>m2))</w:t>
      </w:r>
      <w:r w:rsidRPr="00416B86">
        <w:rPr>
          <w:color w:val="A9B7C6"/>
          <w:lang w:val="en-US"/>
        </w:rPr>
        <w:br/>
      </w:r>
      <w:r w:rsidRPr="00416B86">
        <w:rPr>
          <w:color w:val="A9B7C6"/>
          <w:lang w:val="en-US"/>
        </w:rPr>
        <w:br/>
      </w:r>
      <w:r w:rsidRPr="00416B86">
        <w:rPr>
          <w:color w:val="CC7832"/>
          <w:lang w:val="en-US"/>
        </w:rPr>
        <w:t xml:space="preserve">def </w:t>
      </w:r>
      <w:r w:rsidRPr="00416B86">
        <w:rPr>
          <w:color w:val="FFC66D"/>
          <w:lang w:val="en-US"/>
        </w:rPr>
        <w:t>initial</w:t>
      </w:r>
      <w:r w:rsidRPr="00416B86">
        <w:rPr>
          <w:color w:val="A9B7C6"/>
          <w:lang w:val="en-US"/>
        </w:rPr>
        <w:t>(a</w:t>
      </w:r>
      <w:r w:rsidRPr="00416B86">
        <w:rPr>
          <w:color w:val="CC7832"/>
          <w:lang w:val="en-US"/>
        </w:rPr>
        <w:t>,</w:t>
      </w:r>
      <w:r w:rsidRPr="00416B86">
        <w:rPr>
          <w:color w:val="A9B7C6"/>
          <w:lang w:val="en-US"/>
        </w:rPr>
        <w:t>b</w:t>
      </w:r>
      <w:r w:rsidRPr="00416B86">
        <w:rPr>
          <w:color w:val="CC7832"/>
          <w:lang w:val="en-US"/>
        </w:rPr>
        <w:t>,</w:t>
      </w:r>
      <w:r w:rsidRPr="00416B86">
        <w:rPr>
          <w:color w:val="A9B7C6"/>
          <w:lang w:val="en-US"/>
        </w:rPr>
        <w:t>c</w:t>
      </w:r>
      <w:r w:rsidRPr="00416B86">
        <w:rPr>
          <w:color w:val="CC7832"/>
          <w:lang w:val="en-US"/>
        </w:rPr>
        <w:t>,</w:t>
      </w:r>
      <w:r w:rsidRPr="00416B86">
        <w:rPr>
          <w:color w:val="A9B7C6"/>
          <w:lang w:val="en-US"/>
        </w:rPr>
        <w:t>d</w:t>
      </w:r>
      <w:r w:rsidRPr="00416B86">
        <w:rPr>
          <w:color w:val="CC7832"/>
          <w:lang w:val="en-US"/>
        </w:rPr>
        <w:t>,</w:t>
      </w:r>
      <w:r w:rsidRPr="00416B86">
        <w:rPr>
          <w:color w:val="A9B7C6"/>
          <w:lang w:val="en-US"/>
        </w:rPr>
        <w:t>M</w:t>
      </w:r>
      <w:r w:rsidRPr="00416B86">
        <w:rPr>
          <w:color w:val="CC7832"/>
          <w:lang w:val="en-US"/>
        </w:rPr>
        <w:t>,</w:t>
      </w:r>
      <w:r w:rsidRPr="00416B86">
        <w:rPr>
          <w:color w:val="A9B7C6"/>
          <w:lang w:val="en-US"/>
        </w:rPr>
        <w:t>R):</w:t>
      </w:r>
      <w:r w:rsidRPr="00416B86">
        <w:rPr>
          <w:color w:val="A9B7C6"/>
          <w:lang w:val="en-US"/>
        </w:rPr>
        <w:br/>
        <w:t xml:space="preserve">    </w:t>
      </w:r>
      <w:r w:rsidRPr="00416B86">
        <w:rPr>
          <w:color w:val="CC7832"/>
          <w:lang w:val="en-US"/>
        </w:rPr>
        <w:t xml:space="preserve">for </w:t>
      </w:r>
      <w:r w:rsidRPr="00416B86">
        <w:rPr>
          <w:color w:val="72737A"/>
          <w:lang w:val="en-US"/>
        </w:rPr>
        <w:t xml:space="preserve">i </w:t>
      </w:r>
      <w:r w:rsidRPr="00416B86">
        <w:rPr>
          <w:color w:val="CC7832"/>
          <w:lang w:val="en-US"/>
        </w:rPr>
        <w:t xml:space="preserve">in </w:t>
      </w:r>
      <w:r w:rsidRPr="00416B86">
        <w:rPr>
          <w:color w:val="A9B7C6"/>
          <w:lang w:val="en-US"/>
        </w:rPr>
        <w:t>range(M):</w:t>
      </w:r>
      <w:r w:rsidRPr="00416B86">
        <w:rPr>
          <w:color w:val="A9B7C6"/>
          <w:lang w:val="en-US"/>
        </w:rPr>
        <w:br/>
        <w:t xml:space="preserve">        a.append(Element(</w:t>
      </w:r>
      <w:r w:rsidRPr="00416B86">
        <w:rPr>
          <w:color w:val="6897BB"/>
          <w:lang w:val="en-US"/>
        </w:rPr>
        <w:t>0</w:t>
      </w:r>
      <w:r w:rsidRPr="00416B86">
        <w:rPr>
          <w:color w:val="CC7832"/>
          <w:lang w:val="en-US"/>
        </w:rPr>
        <w:t xml:space="preserve">, </w:t>
      </w:r>
      <w:r w:rsidRPr="00416B86">
        <w:rPr>
          <w:color w:val="6897BB"/>
          <w:lang w:val="en-US"/>
        </w:rPr>
        <w:t>0</w:t>
      </w:r>
      <w:r w:rsidRPr="00416B86">
        <w:rPr>
          <w:color w:val="A9B7C6"/>
          <w:lang w:val="en-US"/>
        </w:rPr>
        <w:t>))</w:t>
      </w:r>
      <w:r w:rsidRPr="00416B86">
        <w:rPr>
          <w:color w:val="A9B7C6"/>
          <w:lang w:val="en-US"/>
        </w:rPr>
        <w:br/>
        <w:t xml:space="preserve">        b.append(Element(</w:t>
      </w:r>
      <w:r w:rsidRPr="00416B86">
        <w:rPr>
          <w:color w:val="6897BB"/>
          <w:lang w:val="en-US"/>
        </w:rPr>
        <w:t>0</w:t>
      </w:r>
      <w:r w:rsidRPr="00416B86">
        <w:rPr>
          <w:color w:val="CC7832"/>
          <w:lang w:val="en-US"/>
        </w:rPr>
        <w:t xml:space="preserve">, </w:t>
      </w:r>
      <w:r w:rsidRPr="00416B86">
        <w:rPr>
          <w:color w:val="6897BB"/>
          <w:lang w:val="en-US"/>
        </w:rPr>
        <w:t>0</w:t>
      </w:r>
      <w:r w:rsidRPr="00416B86">
        <w:rPr>
          <w:color w:val="A9B7C6"/>
          <w:lang w:val="en-US"/>
        </w:rPr>
        <w:t>))</w:t>
      </w:r>
      <w:r w:rsidRPr="00416B86">
        <w:rPr>
          <w:color w:val="A9B7C6"/>
          <w:lang w:val="en-US"/>
        </w:rPr>
        <w:br/>
        <w:t xml:space="preserve">        c.append(Element(</w:t>
      </w:r>
      <w:r w:rsidRPr="00416B86">
        <w:rPr>
          <w:color w:val="6897BB"/>
          <w:lang w:val="en-US"/>
        </w:rPr>
        <w:t>0</w:t>
      </w:r>
      <w:r w:rsidRPr="00416B86">
        <w:rPr>
          <w:color w:val="CC7832"/>
          <w:lang w:val="en-US"/>
        </w:rPr>
        <w:t xml:space="preserve">, </w:t>
      </w:r>
      <w:r w:rsidRPr="00416B86">
        <w:rPr>
          <w:color w:val="6897BB"/>
          <w:lang w:val="en-US"/>
        </w:rPr>
        <w:t>0</w:t>
      </w:r>
      <w:r w:rsidRPr="00416B86">
        <w:rPr>
          <w:color w:val="A9B7C6"/>
          <w:lang w:val="en-US"/>
        </w:rPr>
        <w:t>))</w:t>
      </w:r>
      <w:r w:rsidRPr="00416B86">
        <w:rPr>
          <w:color w:val="A9B7C6"/>
          <w:lang w:val="en-US"/>
        </w:rPr>
        <w:br/>
        <w:t xml:space="preserve">        d.append(Element(</w:t>
      </w:r>
      <w:r w:rsidRPr="00416B86">
        <w:rPr>
          <w:color w:val="6897BB"/>
          <w:lang w:val="en-US"/>
        </w:rPr>
        <w:t>0</w:t>
      </w:r>
      <w:r w:rsidRPr="00416B86">
        <w:rPr>
          <w:color w:val="CC7832"/>
          <w:lang w:val="en-US"/>
        </w:rPr>
        <w:t xml:space="preserve">, </w:t>
      </w:r>
      <w:r w:rsidRPr="00416B86">
        <w:rPr>
          <w:color w:val="6897BB"/>
          <w:lang w:val="en-US"/>
        </w:rPr>
        <w:t>0</w:t>
      </w:r>
      <w:r w:rsidRPr="00416B86">
        <w:rPr>
          <w:color w:val="A9B7C6"/>
          <w:lang w:val="en-US"/>
        </w:rPr>
        <w:t>))</w:t>
      </w:r>
      <w:r w:rsidRPr="00416B86">
        <w:rPr>
          <w:color w:val="A9B7C6"/>
          <w:lang w:val="en-US"/>
        </w:rPr>
        <w:br/>
        <w:t xml:space="preserve">        </w:t>
      </w:r>
      <w:r w:rsidRPr="00416B86">
        <w:rPr>
          <w:color w:val="A9B7C6"/>
          <w:lang w:val="en-US"/>
        </w:rPr>
        <w:br/>
        <w:t xml:space="preserve">    </w:t>
      </w:r>
      <w:r w:rsidRPr="00416B86">
        <w:rPr>
          <w:color w:val="CC7832"/>
          <w:lang w:val="en-US"/>
        </w:rPr>
        <w:t xml:space="preserve">for </w:t>
      </w:r>
      <w:r w:rsidRPr="00416B86">
        <w:rPr>
          <w:color w:val="A9B7C6"/>
          <w:lang w:val="en-US"/>
        </w:rPr>
        <w:t xml:space="preserve">i </w:t>
      </w:r>
      <w:r w:rsidRPr="00416B86">
        <w:rPr>
          <w:color w:val="CC7832"/>
          <w:lang w:val="en-US"/>
        </w:rPr>
        <w:t xml:space="preserve">in </w:t>
      </w:r>
      <w:r w:rsidRPr="00416B86">
        <w:rPr>
          <w:color w:val="A9B7C6"/>
          <w:lang w:val="en-US"/>
        </w:rPr>
        <w:t>range(</w:t>
      </w:r>
      <w:r w:rsidRPr="00416B86">
        <w:rPr>
          <w:color w:val="6897BB"/>
          <w:lang w:val="en-US"/>
        </w:rPr>
        <w:t>1</w:t>
      </w:r>
      <w:r w:rsidRPr="00416B86">
        <w:rPr>
          <w:color w:val="CC7832"/>
          <w:lang w:val="en-US"/>
        </w:rPr>
        <w:t xml:space="preserve">, </w:t>
      </w:r>
      <w:r w:rsidRPr="00416B86">
        <w:rPr>
          <w:color w:val="A9B7C6"/>
          <w:lang w:val="en-US"/>
        </w:rPr>
        <w:t xml:space="preserve">M): </w:t>
      </w:r>
      <w:r w:rsidRPr="00416B86">
        <w:rPr>
          <w:color w:val="A9B7C6"/>
          <w:lang w:val="en-US"/>
        </w:rPr>
        <w:br/>
        <w:t xml:space="preserve">        a[i] = Element((</w:t>
      </w:r>
      <w:r w:rsidRPr="00416B86">
        <w:rPr>
          <w:color w:val="6897BB"/>
          <w:lang w:val="en-US"/>
        </w:rPr>
        <w:t>0.3</w:t>
      </w:r>
      <w:r w:rsidRPr="00416B86">
        <w:rPr>
          <w:color w:val="A9B7C6"/>
          <w:lang w:val="en-US"/>
        </w:rPr>
        <w:t>*math.sin(i+</w:t>
      </w:r>
      <w:r w:rsidRPr="00416B86">
        <w:rPr>
          <w:color w:val="6897BB"/>
          <w:lang w:val="en-US"/>
        </w:rPr>
        <w:t>1</w:t>
      </w:r>
      <w:r w:rsidRPr="00416B86">
        <w:rPr>
          <w:color w:val="A9B7C6"/>
          <w:lang w:val="en-US"/>
        </w:rPr>
        <w:t>)/V)-R</w:t>
      </w:r>
      <w:r w:rsidRPr="00416B86">
        <w:rPr>
          <w:color w:val="CC7832"/>
          <w:lang w:val="en-US"/>
        </w:rPr>
        <w:t xml:space="preserve">, </w:t>
      </w:r>
      <w:r w:rsidRPr="00416B86">
        <w:rPr>
          <w:color w:val="A9B7C6"/>
          <w:lang w:val="en-US"/>
        </w:rPr>
        <w:t>(</w:t>
      </w:r>
      <w:r w:rsidRPr="00416B86">
        <w:rPr>
          <w:color w:val="6897BB"/>
          <w:lang w:val="en-US"/>
        </w:rPr>
        <w:t>0.3</w:t>
      </w:r>
      <w:r w:rsidRPr="00416B86">
        <w:rPr>
          <w:color w:val="A9B7C6"/>
          <w:lang w:val="en-US"/>
        </w:rPr>
        <w:t>*math.sin(i+</w:t>
      </w:r>
      <w:r w:rsidRPr="00416B86">
        <w:rPr>
          <w:color w:val="6897BB"/>
          <w:lang w:val="en-US"/>
        </w:rPr>
        <w:t>1</w:t>
      </w:r>
      <w:r w:rsidRPr="00416B86">
        <w:rPr>
          <w:color w:val="A9B7C6"/>
          <w:lang w:val="en-US"/>
        </w:rPr>
        <w:t>)/V)+R)</w:t>
      </w:r>
      <w:r w:rsidRPr="00416B86">
        <w:rPr>
          <w:color w:val="A9B7C6"/>
          <w:lang w:val="en-US"/>
        </w:rPr>
        <w:br/>
      </w:r>
      <w:r w:rsidRPr="00416B86">
        <w:rPr>
          <w:color w:val="A9B7C6"/>
          <w:lang w:val="en-US"/>
        </w:rPr>
        <w:br/>
        <w:t xml:space="preserve">    </w:t>
      </w:r>
      <w:r w:rsidRPr="00416B86">
        <w:rPr>
          <w:color w:val="CC7832"/>
          <w:lang w:val="en-US"/>
        </w:rPr>
        <w:t xml:space="preserve">for </w:t>
      </w:r>
      <w:r w:rsidRPr="00416B86">
        <w:rPr>
          <w:color w:val="A9B7C6"/>
          <w:lang w:val="en-US"/>
        </w:rPr>
        <w:t xml:space="preserve">i </w:t>
      </w:r>
      <w:r w:rsidRPr="00416B86">
        <w:rPr>
          <w:color w:val="CC7832"/>
          <w:lang w:val="en-US"/>
        </w:rPr>
        <w:t xml:space="preserve">in </w:t>
      </w:r>
      <w:r w:rsidRPr="00416B86">
        <w:rPr>
          <w:color w:val="A9B7C6"/>
          <w:lang w:val="en-US"/>
        </w:rPr>
        <w:t>range(M):</w:t>
      </w:r>
      <w:r w:rsidRPr="00416B86">
        <w:rPr>
          <w:color w:val="A9B7C6"/>
          <w:lang w:val="en-US"/>
        </w:rPr>
        <w:br/>
        <w:t xml:space="preserve">        b[i] = Element(((</w:t>
      </w:r>
      <w:r w:rsidRPr="00416B86">
        <w:rPr>
          <w:color w:val="6897BB"/>
          <w:lang w:val="en-US"/>
        </w:rPr>
        <w:t>10</w:t>
      </w:r>
      <w:r w:rsidRPr="00416B86">
        <w:rPr>
          <w:color w:val="A9B7C6"/>
          <w:lang w:val="en-US"/>
        </w:rPr>
        <w:t>*V)+((i+</w:t>
      </w:r>
      <w:r w:rsidRPr="00416B86">
        <w:rPr>
          <w:color w:val="6897BB"/>
          <w:lang w:val="en-US"/>
        </w:rPr>
        <w:t>1</w:t>
      </w:r>
      <w:r w:rsidRPr="00416B86">
        <w:rPr>
          <w:color w:val="A9B7C6"/>
          <w:lang w:val="en-US"/>
        </w:rPr>
        <w:t>)/V))-R</w:t>
      </w:r>
      <w:r w:rsidRPr="00416B86">
        <w:rPr>
          <w:color w:val="CC7832"/>
          <w:lang w:val="en-US"/>
        </w:rPr>
        <w:t xml:space="preserve">, </w:t>
      </w:r>
      <w:r w:rsidRPr="00416B86">
        <w:rPr>
          <w:color w:val="A9B7C6"/>
          <w:lang w:val="en-US"/>
        </w:rPr>
        <w:t>((</w:t>
      </w:r>
      <w:r w:rsidRPr="00416B86">
        <w:rPr>
          <w:color w:val="6897BB"/>
          <w:lang w:val="en-US"/>
        </w:rPr>
        <w:t>10</w:t>
      </w:r>
      <w:r w:rsidRPr="00416B86">
        <w:rPr>
          <w:color w:val="A9B7C6"/>
          <w:lang w:val="en-US"/>
        </w:rPr>
        <w:t>*V)+((i+</w:t>
      </w:r>
      <w:r w:rsidRPr="00416B86">
        <w:rPr>
          <w:color w:val="6897BB"/>
          <w:lang w:val="en-US"/>
        </w:rPr>
        <w:t>1</w:t>
      </w:r>
      <w:r w:rsidRPr="00416B86">
        <w:rPr>
          <w:color w:val="A9B7C6"/>
          <w:lang w:val="en-US"/>
        </w:rPr>
        <w:t>)/V))+R)</w:t>
      </w:r>
      <w:r w:rsidRPr="00416B86">
        <w:rPr>
          <w:color w:val="A9B7C6"/>
          <w:lang w:val="en-US"/>
        </w:rPr>
        <w:br/>
        <w:t xml:space="preserve">        d[i] = Element((</w:t>
      </w:r>
      <w:r w:rsidRPr="00416B86">
        <w:rPr>
          <w:color w:val="6897BB"/>
          <w:lang w:val="en-US"/>
        </w:rPr>
        <w:t>1.3</w:t>
      </w:r>
      <w:r w:rsidRPr="00416B86">
        <w:rPr>
          <w:color w:val="A9B7C6"/>
          <w:lang w:val="en-US"/>
        </w:rPr>
        <w:t>+(i+</w:t>
      </w:r>
      <w:r w:rsidRPr="00416B86">
        <w:rPr>
          <w:color w:val="6897BB"/>
          <w:lang w:val="en-US"/>
        </w:rPr>
        <w:t>1</w:t>
      </w:r>
      <w:r w:rsidRPr="00416B86">
        <w:rPr>
          <w:color w:val="A9B7C6"/>
          <w:lang w:val="en-US"/>
        </w:rPr>
        <w:t>)/V)-R</w:t>
      </w:r>
      <w:r w:rsidRPr="00416B86">
        <w:rPr>
          <w:color w:val="CC7832"/>
          <w:lang w:val="en-US"/>
        </w:rPr>
        <w:t xml:space="preserve">, </w:t>
      </w:r>
      <w:r w:rsidRPr="00416B86">
        <w:rPr>
          <w:color w:val="A9B7C6"/>
          <w:lang w:val="en-US"/>
        </w:rPr>
        <w:t>(</w:t>
      </w:r>
      <w:r w:rsidRPr="00416B86">
        <w:rPr>
          <w:color w:val="6897BB"/>
          <w:lang w:val="en-US"/>
        </w:rPr>
        <w:t>1.3</w:t>
      </w:r>
      <w:r w:rsidRPr="00416B86">
        <w:rPr>
          <w:color w:val="A9B7C6"/>
          <w:lang w:val="en-US"/>
        </w:rPr>
        <w:t>+(i+</w:t>
      </w:r>
      <w:r w:rsidRPr="00416B86">
        <w:rPr>
          <w:color w:val="6897BB"/>
          <w:lang w:val="en-US"/>
        </w:rPr>
        <w:t>1</w:t>
      </w:r>
      <w:r w:rsidRPr="00416B86">
        <w:rPr>
          <w:color w:val="A9B7C6"/>
          <w:lang w:val="en-US"/>
        </w:rPr>
        <w:t>)/V)+R)</w:t>
      </w:r>
      <w:r w:rsidRPr="00416B86">
        <w:rPr>
          <w:color w:val="A9B7C6"/>
          <w:lang w:val="en-US"/>
        </w:rPr>
        <w:br/>
      </w:r>
      <w:r w:rsidRPr="00416B86">
        <w:rPr>
          <w:color w:val="A9B7C6"/>
          <w:lang w:val="en-US"/>
        </w:rPr>
        <w:br/>
        <w:t xml:space="preserve">    </w:t>
      </w:r>
      <w:r w:rsidRPr="00416B86">
        <w:rPr>
          <w:color w:val="CC7832"/>
          <w:lang w:val="en-US"/>
        </w:rPr>
        <w:t xml:space="preserve">for </w:t>
      </w:r>
      <w:r w:rsidRPr="00416B86">
        <w:rPr>
          <w:color w:val="A9B7C6"/>
          <w:lang w:val="en-US"/>
        </w:rPr>
        <w:t xml:space="preserve">i </w:t>
      </w:r>
      <w:r w:rsidRPr="00416B86">
        <w:rPr>
          <w:color w:val="CC7832"/>
          <w:lang w:val="en-US"/>
        </w:rPr>
        <w:t xml:space="preserve">in </w:t>
      </w:r>
      <w:r w:rsidRPr="00416B86">
        <w:rPr>
          <w:color w:val="A9B7C6"/>
          <w:lang w:val="en-US"/>
        </w:rPr>
        <w:t>range(M-</w:t>
      </w:r>
      <w:r w:rsidRPr="00416B86">
        <w:rPr>
          <w:color w:val="6897BB"/>
          <w:lang w:val="en-US"/>
        </w:rPr>
        <w:t>1</w:t>
      </w:r>
      <w:r w:rsidRPr="00416B86">
        <w:rPr>
          <w:color w:val="A9B7C6"/>
          <w:lang w:val="en-US"/>
        </w:rPr>
        <w:t xml:space="preserve">): </w:t>
      </w:r>
      <w:r w:rsidRPr="00416B86">
        <w:rPr>
          <w:color w:val="A9B7C6"/>
          <w:lang w:val="en-US"/>
        </w:rPr>
        <w:br/>
        <w:t xml:space="preserve">        c[i] = Element((</w:t>
      </w:r>
      <w:r w:rsidRPr="00416B86">
        <w:rPr>
          <w:color w:val="6897BB"/>
          <w:lang w:val="en-US"/>
        </w:rPr>
        <w:t>0.4</w:t>
      </w:r>
      <w:r w:rsidRPr="00416B86">
        <w:rPr>
          <w:color w:val="A9B7C6"/>
          <w:lang w:val="en-US"/>
        </w:rPr>
        <w:t>*math.cos(i+</w:t>
      </w:r>
      <w:r w:rsidRPr="00416B86">
        <w:rPr>
          <w:color w:val="6897BB"/>
          <w:lang w:val="en-US"/>
        </w:rPr>
        <w:t>1</w:t>
      </w:r>
      <w:r w:rsidRPr="00416B86">
        <w:rPr>
          <w:color w:val="A9B7C6"/>
          <w:lang w:val="en-US"/>
        </w:rPr>
        <w:t>)/V)-R</w:t>
      </w:r>
      <w:r w:rsidRPr="00416B86">
        <w:rPr>
          <w:color w:val="CC7832"/>
          <w:lang w:val="en-US"/>
        </w:rPr>
        <w:t xml:space="preserve">, </w:t>
      </w:r>
      <w:r w:rsidRPr="00416B86">
        <w:rPr>
          <w:color w:val="A9B7C6"/>
          <w:lang w:val="en-US"/>
        </w:rPr>
        <w:t>(</w:t>
      </w:r>
      <w:r w:rsidRPr="00416B86">
        <w:rPr>
          <w:color w:val="6897BB"/>
          <w:lang w:val="en-US"/>
        </w:rPr>
        <w:t>0.4</w:t>
      </w:r>
      <w:r w:rsidRPr="00416B86">
        <w:rPr>
          <w:color w:val="A9B7C6"/>
          <w:lang w:val="en-US"/>
        </w:rPr>
        <w:t>*math.cos(i+</w:t>
      </w:r>
      <w:r w:rsidRPr="00416B86">
        <w:rPr>
          <w:color w:val="6897BB"/>
          <w:lang w:val="en-US"/>
        </w:rPr>
        <w:t>1</w:t>
      </w:r>
      <w:r w:rsidRPr="00416B86">
        <w:rPr>
          <w:color w:val="A9B7C6"/>
          <w:lang w:val="en-US"/>
        </w:rPr>
        <w:t>)/V)+R)</w:t>
      </w:r>
      <w:r w:rsidRPr="00416B86">
        <w:rPr>
          <w:color w:val="A9B7C6"/>
          <w:lang w:val="en-US"/>
        </w:rPr>
        <w:br/>
      </w:r>
      <w:r w:rsidRPr="00416B86">
        <w:rPr>
          <w:color w:val="A9B7C6"/>
          <w:lang w:val="en-US"/>
        </w:rPr>
        <w:br/>
        <w:t xml:space="preserve">    </w:t>
      </w:r>
      <w:r w:rsidRPr="00416B86">
        <w:rPr>
          <w:color w:val="CC7832"/>
          <w:lang w:val="en-US"/>
        </w:rPr>
        <w:t xml:space="preserve">return </w:t>
      </w:r>
      <w:r w:rsidRPr="00416B86">
        <w:rPr>
          <w:color w:val="A9B7C6"/>
          <w:lang w:val="en-US"/>
        </w:rPr>
        <w:t>a</w:t>
      </w:r>
      <w:r w:rsidRPr="00416B86">
        <w:rPr>
          <w:color w:val="CC7832"/>
          <w:lang w:val="en-US"/>
        </w:rPr>
        <w:t>,</w:t>
      </w:r>
      <w:r w:rsidRPr="00416B86">
        <w:rPr>
          <w:color w:val="A9B7C6"/>
          <w:lang w:val="en-US"/>
        </w:rPr>
        <w:t>b</w:t>
      </w:r>
      <w:r w:rsidRPr="00416B86">
        <w:rPr>
          <w:color w:val="CC7832"/>
          <w:lang w:val="en-US"/>
        </w:rPr>
        <w:t>,</w:t>
      </w:r>
      <w:r w:rsidRPr="00416B86">
        <w:rPr>
          <w:color w:val="A9B7C6"/>
          <w:lang w:val="en-US"/>
        </w:rPr>
        <w:t>c</w:t>
      </w:r>
      <w:r w:rsidRPr="00416B86">
        <w:rPr>
          <w:color w:val="CC7832"/>
          <w:lang w:val="en-US"/>
        </w:rPr>
        <w:t>,</w:t>
      </w:r>
      <w:r w:rsidRPr="00416B86">
        <w:rPr>
          <w:color w:val="A9B7C6"/>
          <w:lang w:val="en-US"/>
        </w:rPr>
        <w:t>d</w:t>
      </w:r>
      <w:r w:rsidRPr="00416B86">
        <w:rPr>
          <w:color w:val="A9B7C6"/>
          <w:lang w:val="en-US"/>
        </w:rPr>
        <w:br/>
      </w:r>
      <w:r w:rsidRPr="00416B86">
        <w:rPr>
          <w:color w:val="A9B7C6"/>
          <w:lang w:val="en-US"/>
        </w:rPr>
        <w:br/>
      </w:r>
      <w:r w:rsidRPr="00416B86">
        <w:rPr>
          <w:color w:val="CC7832"/>
          <w:lang w:val="en-US"/>
        </w:rPr>
        <w:t xml:space="preserve">def </w:t>
      </w:r>
      <w:r w:rsidRPr="00416B86">
        <w:rPr>
          <w:color w:val="FFC66D"/>
          <w:lang w:val="en-US"/>
        </w:rPr>
        <w:t>progonka</w:t>
      </w:r>
      <w:r w:rsidRPr="00416B86">
        <w:rPr>
          <w:color w:val="A9B7C6"/>
          <w:lang w:val="en-US"/>
        </w:rPr>
        <w:t>(a</w:t>
      </w:r>
      <w:r w:rsidRPr="00416B86">
        <w:rPr>
          <w:color w:val="CC7832"/>
          <w:lang w:val="en-US"/>
        </w:rPr>
        <w:t>,</w:t>
      </w:r>
      <w:r w:rsidRPr="00416B86">
        <w:rPr>
          <w:color w:val="A9B7C6"/>
          <w:lang w:val="en-US"/>
        </w:rPr>
        <w:t>b</w:t>
      </w:r>
      <w:r w:rsidRPr="00416B86">
        <w:rPr>
          <w:color w:val="CC7832"/>
          <w:lang w:val="en-US"/>
        </w:rPr>
        <w:t>,</w:t>
      </w:r>
      <w:r w:rsidRPr="00416B86">
        <w:rPr>
          <w:color w:val="A9B7C6"/>
          <w:lang w:val="en-US"/>
        </w:rPr>
        <w:t>c</w:t>
      </w:r>
      <w:r w:rsidRPr="00416B86">
        <w:rPr>
          <w:color w:val="CC7832"/>
          <w:lang w:val="en-US"/>
        </w:rPr>
        <w:t>,</w:t>
      </w:r>
      <w:r w:rsidRPr="00416B86">
        <w:rPr>
          <w:color w:val="A9B7C6"/>
          <w:lang w:val="en-US"/>
        </w:rPr>
        <w:t>d</w:t>
      </w:r>
      <w:r w:rsidRPr="00416B86">
        <w:rPr>
          <w:color w:val="CC7832"/>
          <w:lang w:val="en-US"/>
        </w:rPr>
        <w:t>,</w:t>
      </w:r>
      <w:r w:rsidRPr="00416B86">
        <w:rPr>
          <w:color w:val="A9B7C6"/>
          <w:lang w:val="en-US"/>
        </w:rPr>
        <w:t>M):</w:t>
      </w:r>
      <w:r w:rsidRPr="00416B86">
        <w:rPr>
          <w:color w:val="A9B7C6"/>
          <w:lang w:val="en-US"/>
        </w:rPr>
        <w:br/>
        <w:t xml:space="preserve">    alpha = []</w:t>
      </w:r>
      <w:r w:rsidRPr="00416B86">
        <w:rPr>
          <w:color w:val="A9B7C6"/>
          <w:lang w:val="en-US"/>
        </w:rPr>
        <w:br/>
        <w:t xml:space="preserve">    beta = []</w:t>
      </w:r>
      <w:r w:rsidRPr="00416B86">
        <w:rPr>
          <w:color w:val="A9B7C6"/>
          <w:lang w:val="en-US"/>
        </w:rPr>
        <w:br/>
        <w:t xml:space="preserve">    x = []</w:t>
      </w:r>
      <w:r w:rsidRPr="00416B86">
        <w:rPr>
          <w:color w:val="A9B7C6"/>
          <w:lang w:val="en-US"/>
        </w:rPr>
        <w:br/>
        <w:t xml:space="preserve">    </w:t>
      </w:r>
      <w:r w:rsidRPr="00416B86">
        <w:rPr>
          <w:color w:val="CC7832"/>
          <w:lang w:val="en-US"/>
        </w:rPr>
        <w:t xml:space="preserve">for </w:t>
      </w:r>
      <w:r w:rsidRPr="00416B86">
        <w:rPr>
          <w:color w:val="72737A"/>
          <w:lang w:val="en-US"/>
        </w:rPr>
        <w:t xml:space="preserve">i </w:t>
      </w:r>
      <w:r w:rsidRPr="00416B86">
        <w:rPr>
          <w:color w:val="CC7832"/>
          <w:lang w:val="en-US"/>
        </w:rPr>
        <w:t xml:space="preserve">in </w:t>
      </w:r>
      <w:r w:rsidRPr="00416B86">
        <w:rPr>
          <w:color w:val="A9B7C6"/>
          <w:lang w:val="en-US"/>
        </w:rPr>
        <w:t>range(M):</w:t>
      </w:r>
      <w:r w:rsidRPr="00416B86">
        <w:rPr>
          <w:color w:val="A9B7C6"/>
          <w:lang w:val="en-US"/>
        </w:rPr>
        <w:br/>
        <w:t xml:space="preserve">        x.append(Element(</w:t>
      </w:r>
      <w:r w:rsidRPr="00416B86">
        <w:rPr>
          <w:color w:val="6897BB"/>
          <w:lang w:val="en-US"/>
        </w:rPr>
        <w:t>0</w:t>
      </w:r>
      <w:r w:rsidRPr="00416B86">
        <w:rPr>
          <w:color w:val="CC7832"/>
          <w:lang w:val="en-US"/>
        </w:rPr>
        <w:t xml:space="preserve">, </w:t>
      </w:r>
      <w:r w:rsidRPr="00416B86">
        <w:rPr>
          <w:color w:val="6897BB"/>
          <w:lang w:val="en-US"/>
        </w:rPr>
        <w:t>0</w:t>
      </w:r>
      <w:r w:rsidRPr="00416B86">
        <w:rPr>
          <w:color w:val="A9B7C6"/>
          <w:lang w:val="en-US"/>
        </w:rPr>
        <w:t>))</w:t>
      </w:r>
      <w:r w:rsidRPr="00416B86">
        <w:rPr>
          <w:color w:val="A9B7C6"/>
          <w:lang w:val="en-US"/>
        </w:rPr>
        <w:br/>
      </w:r>
      <w:r w:rsidRPr="00416B86">
        <w:rPr>
          <w:color w:val="A9B7C6"/>
          <w:lang w:val="en-US"/>
        </w:rPr>
        <w:br/>
        <w:t xml:space="preserve">    alpha.append(Element(-</w:t>
      </w:r>
      <w:r w:rsidRPr="00416B86">
        <w:rPr>
          <w:color w:val="6897BB"/>
          <w:lang w:val="en-US"/>
        </w:rPr>
        <w:t>1</w:t>
      </w:r>
      <w:r w:rsidRPr="00416B86">
        <w:rPr>
          <w:color w:val="CC7832"/>
          <w:lang w:val="en-US"/>
        </w:rPr>
        <w:t>,</w:t>
      </w:r>
      <w:r w:rsidRPr="00416B86">
        <w:rPr>
          <w:color w:val="A9B7C6"/>
          <w:lang w:val="en-US"/>
        </w:rPr>
        <w:t>-</w:t>
      </w:r>
      <w:r w:rsidRPr="00416B86">
        <w:rPr>
          <w:color w:val="6897BB"/>
          <w:lang w:val="en-US"/>
        </w:rPr>
        <w:t>1</w:t>
      </w:r>
      <w:r w:rsidRPr="00416B86">
        <w:rPr>
          <w:color w:val="A9B7C6"/>
          <w:lang w:val="en-US"/>
        </w:rPr>
        <w:t>)*c[</w:t>
      </w:r>
      <w:r w:rsidRPr="00416B86">
        <w:rPr>
          <w:color w:val="6897BB"/>
          <w:lang w:val="en-US"/>
        </w:rPr>
        <w:t>0</w:t>
      </w:r>
      <w:r w:rsidRPr="00416B86">
        <w:rPr>
          <w:color w:val="A9B7C6"/>
          <w:lang w:val="en-US"/>
        </w:rPr>
        <w:t>]/b[</w:t>
      </w:r>
      <w:r w:rsidRPr="00416B86">
        <w:rPr>
          <w:color w:val="6897BB"/>
          <w:lang w:val="en-US"/>
        </w:rPr>
        <w:t>0</w:t>
      </w:r>
      <w:r w:rsidRPr="00416B86">
        <w:rPr>
          <w:color w:val="A9B7C6"/>
          <w:lang w:val="en-US"/>
        </w:rPr>
        <w:t>])</w:t>
      </w:r>
      <w:r w:rsidRPr="00416B86">
        <w:rPr>
          <w:color w:val="A9B7C6"/>
          <w:lang w:val="en-US"/>
        </w:rPr>
        <w:br/>
        <w:t xml:space="preserve">    beta.append(d[</w:t>
      </w:r>
      <w:r w:rsidRPr="00416B86">
        <w:rPr>
          <w:color w:val="6897BB"/>
          <w:lang w:val="en-US"/>
        </w:rPr>
        <w:t>0</w:t>
      </w:r>
      <w:r w:rsidRPr="00416B86">
        <w:rPr>
          <w:color w:val="A9B7C6"/>
          <w:lang w:val="en-US"/>
        </w:rPr>
        <w:t>]/b[</w:t>
      </w:r>
      <w:r w:rsidRPr="00416B86">
        <w:rPr>
          <w:color w:val="6897BB"/>
          <w:lang w:val="en-US"/>
        </w:rPr>
        <w:t>0</w:t>
      </w:r>
      <w:r w:rsidRPr="00416B86">
        <w:rPr>
          <w:color w:val="A9B7C6"/>
          <w:lang w:val="en-US"/>
        </w:rPr>
        <w:t>])</w:t>
      </w:r>
      <w:r w:rsidRPr="00416B86">
        <w:rPr>
          <w:color w:val="A9B7C6"/>
          <w:lang w:val="en-US"/>
        </w:rPr>
        <w:br/>
      </w:r>
      <w:r w:rsidRPr="00416B86">
        <w:rPr>
          <w:color w:val="A9B7C6"/>
          <w:lang w:val="en-US"/>
        </w:rPr>
        <w:br/>
        <w:t xml:space="preserve">    </w:t>
      </w:r>
      <w:r w:rsidRPr="00416B86">
        <w:rPr>
          <w:color w:val="CC7832"/>
          <w:lang w:val="en-US"/>
        </w:rPr>
        <w:t xml:space="preserve">for </w:t>
      </w:r>
      <w:r w:rsidRPr="00416B86">
        <w:rPr>
          <w:color w:val="A9B7C6"/>
          <w:lang w:val="en-US"/>
        </w:rPr>
        <w:t xml:space="preserve">i </w:t>
      </w:r>
      <w:r w:rsidRPr="00416B86">
        <w:rPr>
          <w:color w:val="CC7832"/>
          <w:lang w:val="en-US"/>
        </w:rPr>
        <w:t xml:space="preserve">in </w:t>
      </w:r>
      <w:r w:rsidRPr="00416B86">
        <w:rPr>
          <w:color w:val="A9B7C6"/>
          <w:lang w:val="en-US"/>
        </w:rPr>
        <w:t>range(</w:t>
      </w:r>
      <w:r w:rsidRPr="00416B86">
        <w:rPr>
          <w:color w:val="6897BB"/>
          <w:lang w:val="en-US"/>
        </w:rPr>
        <w:t>1</w:t>
      </w:r>
      <w:r w:rsidRPr="00416B86">
        <w:rPr>
          <w:color w:val="CC7832"/>
          <w:lang w:val="en-US"/>
        </w:rPr>
        <w:t>,</w:t>
      </w:r>
      <w:r w:rsidRPr="00416B86">
        <w:rPr>
          <w:color w:val="A9B7C6"/>
          <w:lang w:val="en-US"/>
        </w:rPr>
        <w:t xml:space="preserve">M): </w:t>
      </w:r>
      <w:r w:rsidRPr="00416B86">
        <w:rPr>
          <w:color w:val="A9B7C6"/>
          <w:lang w:val="en-US"/>
        </w:rPr>
        <w:br/>
      </w:r>
      <w:r w:rsidRPr="00416B86">
        <w:rPr>
          <w:color w:val="A9B7C6"/>
          <w:lang w:val="en-US"/>
        </w:rPr>
        <w:lastRenderedPageBreak/>
        <w:t xml:space="preserve">        alpha.append((Element(-</w:t>
      </w:r>
      <w:r w:rsidRPr="00416B86">
        <w:rPr>
          <w:color w:val="6897BB"/>
          <w:lang w:val="en-US"/>
        </w:rPr>
        <w:t>1</w:t>
      </w:r>
      <w:r w:rsidRPr="00416B86">
        <w:rPr>
          <w:color w:val="CC7832"/>
          <w:lang w:val="en-US"/>
        </w:rPr>
        <w:t>,</w:t>
      </w:r>
      <w:r w:rsidRPr="00416B86">
        <w:rPr>
          <w:color w:val="A9B7C6"/>
          <w:lang w:val="en-US"/>
        </w:rPr>
        <w:t>-</w:t>
      </w:r>
      <w:r w:rsidRPr="00416B86">
        <w:rPr>
          <w:color w:val="6897BB"/>
          <w:lang w:val="en-US"/>
        </w:rPr>
        <w:t>1</w:t>
      </w:r>
      <w:r w:rsidRPr="00416B86">
        <w:rPr>
          <w:color w:val="A9B7C6"/>
          <w:lang w:val="en-US"/>
        </w:rPr>
        <w:t>)*c[i])/(b[i]+a[i]*alpha[i-</w:t>
      </w:r>
      <w:r w:rsidRPr="00416B86">
        <w:rPr>
          <w:color w:val="6897BB"/>
          <w:lang w:val="en-US"/>
        </w:rPr>
        <w:t>1</w:t>
      </w:r>
      <w:r w:rsidRPr="00416B86">
        <w:rPr>
          <w:color w:val="A9B7C6"/>
          <w:lang w:val="en-US"/>
        </w:rPr>
        <w:t>]))</w:t>
      </w:r>
      <w:r w:rsidRPr="00416B86">
        <w:rPr>
          <w:color w:val="A9B7C6"/>
          <w:lang w:val="en-US"/>
        </w:rPr>
        <w:br/>
        <w:t xml:space="preserve">        beta.append((d[i]-a[i]*beta[i-</w:t>
      </w:r>
      <w:r w:rsidRPr="00416B86">
        <w:rPr>
          <w:color w:val="6897BB"/>
          <w:lang w:val="en-US"/>
        </w:rPr>
        <w:t>1</w:t>
      </w:r>
      <w:r w:rsidRPr="00416B86">
        <w:rPr>
          <w:color w:val="A9B7C6"/>
          <w:lang w:val="en-US"/>
        </w:rPr>
        <w:t>])/(b[i]+a[i]*alpha[i-</w:t>
      </w:r>
      <w:r w:rsidRPr="00416B86">
        <w:rPr>
          <w:color w:val="6897BB"/>
          <w:lang w:val="en-US"/>
        </w:rPr>
        <w:t>1</w:t>
      </w:r>
      <w:r w:rsidRPr="00416B86">
        <w:rPr>
          <w:color w:val="A9B7C6"/>
          <w:lang w:val="en-US"/>
        </w:rPr>
        <w:t>]))</w:t>
      </w:r>
      <w:r w:rsidRPr="00416B86">
        <w:rPr>
          <w:color w:val="A9B7C6"/>
          <w:lang w:val="en-US"/>
        </w:rPr>
        <w:br/>
      </w:r>
      <w:r w:rsidRPr="00416B86">
        <w:rPr>
          <w:color w:val="A9B7C6"/>
          <w:lang w:val="en-US"/>
        </w:rPr>
        <w:br/>
        <w:t xml:space="preserve">    x[M-</w:t>
      </w:r>
      <w:r w:rsidRPr="00416B86">
        <w:rPr>
          <w:color w:val="6897BB"/>
          <w:lang w:val="en-US"/>
        </w:rPr>
        <w:t>1</w:t>
      </w:r>
      <w:r w:rsidRPr="00416B86">
        <w:rPr>
          <w:color w:val="A9B7C6"/>
          <w:lang w:val="en-US"/>
        </w:rPr>
        <w:t>] = beta[M-</w:t>
      </w:r>
      <w:r w:rsidRPr="00416B86">
        <w:rPr>
          <w:color w:val="6897BB"/>
          <w:lang w:val="en-US"/>
        </w:rPr>
        <w:t>1</w:t>
      </w:r>
      <w:r w:rsidRPr="00416B86">
        <w:rPr>
          <w:color w:val="A9B7C6"/>
          <w:lang w:val="en-US"/>
        </w:rPr>
        <w:t>]</w:t>
      </w:r>
      <w:r w:rsidRPr="00416B86">
        <w:rPr>
          <w:color w:val="A9B7C6"/>
          <w:lang w:val="en-US"/>
        </w:rPr>
        <w:br/>
        <w:t xml:space="preserve">    </w:t>
      </w:r>
      <w:r w:rsidRPr="00416B86">
        <w:rPr>
          <w:color w:val="CC7832"/>
          <w:lang w:val="en-US"/>
        </w:rPr>
        <w:t xml:space="preserve">for </w:t>
      </w:r>
      <w:r w:rsidRPr="00416B86">
        <w:rPr>
          <w:color w:val="A9B7C6"/>
          <w:lang w:val="en-US"/>
        </w:rPr>
        <w:t xml:space="preserve">i </w:t>
      </w:r>
      <w:r w:rsidRPr="00416B86">
        <w:rPr>
          <w:color w:val="CC7832"/>
          <w:lang w:val="en-US"/>
        </w:rPr>
        <w:t xml:space="preserve">in </w:t>
      </w:r>
      <w:r w:rsidRPr="00416B86">
        <w:rPr>
          <w:color w:val="A9B7C6"/>
          <w:lang w:val="en-US"/>
        </w:rPr>
        <w:t>reversed(range(M-</w:t>
      </w:r>
      <w:r w:rsidRPr="00416B86">
        <w:rPr>
          <w:color w:val="6897BB"/>
          <w:lang w:val="en-US"/>
        </w:rPr>
        <w:t>1</w:t>
      </w:r>
      <w:r w:rsidRPr="00416B86">
        <w:rPr>
          <w:color w:val="A9B7C6"/>
          <w:lang w:val="en-US"/>
        </w:rPr>
        <w:t>)):</w:t>
      </w:r>
      <w:r w:rsidRPr="00416B86">
        <w:rPr>
          <w:color w:val="A9B7C6"/>
          <w:lang w:val="en-US"/>
        </w:rPr>
        <w:br/>
        <w:t xml:space="preserve">        x[i] = alpha[i]*x[i+</w:t>
      </w:r>
      <w:r w:rsidRPr="00416B86">
        <w:rPr>
          <w:color w:val="6897BB"/>
          <w:lang w:val="en-US"/>
        </w:rPr>
        <w:t>1</w:t>
      </w:r>
      <w:r w:rsidRPr="00416B86">
        <w:rPr>
          <w:color w:val="A9B7C6"/>
          <w:lang w:val="en-US"/>
        </w:rPr>
        <w:t>]+beta[i]</w:t>
      </w:r>
      <w:r w:rsidRPr="00416B86">
        <w:rPr>
          <w:color w:val="A9B7C6"/>
          <w:lang w:val="en-US"/>
        </w:rPr>
        <w:br/>
      </w:r>
      <w:r w:rsidRPr="00416B86">
        <w:rPr>
          <w:color w:val="A9B7C6"/>
          <w:lang w:val="en-US"/>
        </w:rPr>
        <w:br/>
        <w:t xml:space="preserve">    </w:t>
      </w:r>
      <w:r w:rsidRPr="00416B86">
        <w:rPr>
          <w:color w:val="CC7832"/>
          <w:lang w:val="en-US"/>
        </w:rPr>
        <w:t xml:space="preserve">return </w:t>
      </w:r>
      <w:r w:rsidRPr="00416B86">
        <w:rPr>
          <w:color w:val="A9B7C6"/>
          <w:lang w:val="en-US"/>
        </w:rPr>
        <w:t>alpha</w:t>
      </w:r>
      <w:r w:rsidRPr="00416B86">
        <w:rPr>
          <w:color w:val="CC7832"/>
          <w:lang w:val="en-US"/>
        </w:rPr>
        <w:t>,</w:t>
      </w:r>
      <w:r w:rsidRPr="00416B86">
        <w:rPr>
          <w:color w:val="A9B7C6"/>
          <w:lang w:val="en-US"/>
        </w:rPr>
        <w:t>beta</w:t>
      </w:r>
      <w:r w:rsidRPr="00416B86">
        <w:rPr>
          <w:color w:val="CC7832"/>
          <w:lang w:val="en-US"/>
        </w:rPr>
        <w:t>,</w:t>
      </w:r>
      <w:r w:rsidRPr="00416B86">
        <w:rPr>
          <w:color w:val="A9B7C6"/>
          <w:lang w:val="en-US"/>
        </w:rPr>
        <w:t>x</w:t>
      </w:r>
      <w:r w:rsidRPr="00416B86">
        <w:rPr>
          <w:color w:val="A9B7C6"/>
          <w:lang w:val="en-US"/>
        </w:rPr>
        <w:br/>
      </w:r>
      <w:r w:rsidRPr="00416B86">
        <w:rPr>
          <w:color w:val="A9B7C6"/>
          <w:lang w:val="en-US"/>
        </w:rPr>
        <w:br/>
      </w:r>
      <w:r w:rsidRPr="00416B86">
        <w:rPr>
          <w:color w:val="CC7832"/>
          <w:lang w:val="en-US"/>
        </w:rPr>
        <w:t xml:space="preserve">def </w:t>
      </w:r>
      <w:r w:rsidRPr="00416B86">
        <w:rPr>
          <w:color w:val="FFC66D"/>
          <w:lang w:val="en-US"/>
        </w:rPr>
        <w:t>showEl</w:t>
      </w:r>
      <w:r w:rsidRPr="00416B86">
        <w:rPr>
          <w:color w:val="A9B7C6"/>
          <w:lang w:val="en-US"/>
        </w:rPr>
        <w:t>(arrayEl):</w:t>
      </w:r>
      <w:r w:rsidRPr="00416B86">
        <w:rPr>
          <w:color w:val="A9B7C6"/>
          <w:lang w:val="en-US"/>
        </w:rPr>
        <w:br/>
        <w:t xml:space="preserve">    </w:t>
      </w:r>
      <w:r w:rsidRPr="00416B86">
        <w:rPr>
          <w:color w:val="CC7832"/>
          <w:lang w:val="en-US"/>
        </w:rPr>
        <w:t xml:space="preserve">for </w:t>
      </w:r>
      <w:r w:rsidRPr="00416B86">
        <w:rPr>
          <w:color w:val="A9B7C6"/>
          <w:lang w:val="en-US"/>
        </w:rPr>
        <w:t xml:space="preserve">e </w:t>
      </w:r>
      <w:r w:rsidRPr="00416B86">
        <w:rPr>
          <w:color w:val="CC7832"/>
          <w:lang w:val="en-US"/>
        </w:rPr>
        <w:t xml:space="preserve">in </w:t>
      </w:r>
      <w:r w:rsidRPr="00416B86">
        <w:rPr>
          <w:color w:val="A9B7C6"/>
          <w:lang w:val="en-US"/>
        </w:rPr>
        <w:t>arrayEl:</w:t>
      </w:r>
      <w:r w:rsidRPr="00416B86">
        <w:rPr>
          <w:color w:val="A9B7C6"/>
          <w:lang w:val="en-US"/>
        </w:rPr>
        <w:br/>
        <w:t xml:space="preserve">        print(</w:t>
      </w:r>
      <w:r w:rsidRPr="00416B86">
        <w:rPr>
          <w:color w:val="6A8759"/>
          <w:lang w:val="en-US"/>
        </w:rPr>
        <w:t>"{:.1e}"</w:t>
      </w:r>
      <w:r w:rsidRPr="00416B86">
        <w:rPr>
          <w:color w:val="A9B7C6"/>
          <w:lang w:val="en-US"/>
        </w:rPr>
        <w:t>.format((e.l+e.r)/</w:t>
      </w:r>
      <w:r w:rsidRPr="00416B86">
        <w:rPr>
          <w:color w:val="6897BB"/>
          <w:lang w:val="en-US"/>
        </w:rPr>
        <w:t>2</w:t>
      </w:r>
      <w:r w:rsidRPr="00416B86">
        <w:rPr>
          <w:color w:val="A9B7C6"/>
          <w:lang w:val="en-US"/>
        </w:rPr>
        <w:t>))</w:t>
      </w:r>
      <w:r w:rsidRPr="00416B86">
        <w:rPr>
          <w:color w:val="A9B7C6"/>
          <w:lang w:val="en-US"/>
        </w:rPr>
        <w:br/>
      </w:r>
      <w:r w:rsidRPr="00416B86">
        <w:rPr>
          <w:color w:val="A9B7C6"/>
          <w:lang w:val="en-US"/>
        </w:rPr>
        <w:br/>
      </w:r>
      <w:r w:rsidRPr="00416B86">
        <w:rPr>
          <w:color w:val="CC7832"/>
          <w:lang w:val="en-US"/>
        </w:rPr>
        <w:t xml:space="preserve">def </w:t>
      </w:r>
      <w:r w:rsidRPr="00416B86">
        <w:rPr>
          <w:color w:val="FFC66D"/>
          <w:lang w:val="en-US"/>
        </w:rPr>
        <w:t>showX</w:t>
      </w:r>
      <w:r w:rsidRPr="00416B86">
        <w:rPr>
          <w:color w:val="A9B7C6"/>
          <w:lang w:val="en-US"/>
        </w:rPr>
        <w:t>(arrayX):</w:t>
      </w:r>
      <w:r w:rsidRPr="00416B86">
        <w:rPr>
          <w:color w:val="A9B7C6"/>
          <w:lang w:val="en-US"/>
        </w:rPr>
        <w:br/>
        <w:t xml:space="preserve">    </w:t>
      </w:r>
      <w:r w:rsidRPr="00416B86">
        <w:rPr>
          <w:color w:val="CC7832"/>
          <w:lang w:val="en-US"/>
        </w:rPr>
        <w:t xml:space="preserve">for </w:t>
      </w:r>
      <w:r w:rsidRPr="00416B86">
        <w:rPr>
          <w:color w:val="A9B7C6"/>
          <w:lang w:val="en-US"/>
        </w:rPr>
        <w:t xml:space="preserve">e </w:t>
      </w:r>
      <w:r w:rsidRPr="00416B86">
        <w:rPr>
          <w:color w:val="CC7832"/>
          <w:lang w:val="en-US"/>
        </w:rPr>
        <w:t xml:space="preserve">in </w:t>
      </w:r>
      <w:r w:rsidRPr="00416B86">
        <w:rPr>
          <w:color w:val="A9B7C6"/>
          <w:lang w:val="en-US"/>
        </w:rPr>
        <w:t>arrayX:</w:t>
      </w:r>
      <w:r w:rsidRPr="00416B86">
        <w:rPr>
          <w:color w:val="A9B7C6"/>
          <w:lang w:val="en-US"/>
        </w:rPr>
        <w:br/>
        <w:t xml:space="preserve">        print(</w:t>
      </w:r>
      <w:r w:rsidRPr="00416B86">
        <w:rPr>
          <w:color w:val="6A8759"/>
          <w:lang w:val="en-US"/>
        </w:rPr>
        <w:t>"{:.5e}    {:.5e}   {:.5e}"</w:t>
      </w:r>
      <w:r w:rsidRPr="00416B86">
        <w:rPr>
          <w:color w:val="A9B7C6"/>
          <w:lang w:val="en-US"/>
        </w:rPr>
        <w:t>.format(e.l</w:t>
      </w:r>
      <w:r w:rsidRPr="00416B86">
        <w:rPr>
          <w:color w:val="CC7832"/>
          <w:lang w:val="en-US"/>
        </w:rPr>
        <w:t xml:space="preserve">, </w:t>
      </w:r>
      <w:r w:rsidRPr="00416B86">
        <w:rPr>
          <w:color w:val="A9B7C6"/>
          <w:lang w:val="en-US"/>
        </w:rPr>
        <w:t>(e.l+e.r)/</w:t>
      </w:r>
      <w:r w:rsidRPr="00416B86">
        <w:rPr>
          <w:color w:val="6897BB"/>
          <w:lang w:val="en-US"/>
        </w:rPr>
        <w:t>2</w:t>
      </w:r>
      <w:r w:rsidRPr="00416B86">
        <w:rPr>
          <w:color w:val="CC7832"/>
          <w:lang w:val="en-US"/>
        </w:rPr>
        <w:t xml:space="preserve">, </w:t>
      </w:r>
      <w:r w:rsidRPr="00416B86">
        <w:rPr>
          <w:color w:val="A9B7C6"/>
          <w:lang w:val="en-US"/>
        </w:rPr>
        <w:t>e.r))</w:t>
      </w:r>
      <w:r w:rsidRPr="00416B86">
        <w:rPr>
          <w:color w:val="A9B7C6"/>
          <w:lang w:val="en-US"/>
        </w:rPr>
        <w:br/>
      </w:r>
      <w:r w:rsidRPr="00416B86">
        <w:rPr>
          <w:color w:val="A9B7C6"/>
          <w:lang w:val="en-US"/>
        </w:rPr>
        <w:br/>
      </w:r>
      <w:r w:rsidRPr="00416B86">
        <w:rPr>
          <w:color w:val="CC7832"/>
          <w:lang w:val="en-US"/>
        </w:rPr>
        <w:t xml:space="preserve">if </w:t>
      </w:r>
      <w:r w:rsidRPr="00416B86">
        <w:rPr>
          <w:color w:val="A9B7C6"/>
          <w:lang w:val="en-US"/>
        </w:rPr>
        <w:t>(__name__==</w:t>
      </w:r>
      <w:r w:rsidRPr="00416B86">
        <w:rPr>
          <w:color w:val="6A8759"/>
          <w:lang w:val="en-US"/>
        </w:rPr>
        <w:t>'__main__'</w:t>
      </w:r>
      <w:r w:rsidRPr="00416B86">
        <w:rPr>
          <w:color w:val="A9B7C6"/>
          <w:lang w:val="en-US"/>
        </w:rPr>
        <w:t xml:space="preserve">): </w:t>
      </w:r>
      <w:r w:rsidRPr="00416B86">
        <w:rPr>
          <w:color w:val="A9B7C6"/>
          <w:lang w:val="en-US"/>
        </w:rPr>
        <w:br/>
        <w:t xml:space="preserve">    </w:t>
      </w:r>
      <w:r w:rsidRPr="00416B86">
        <w:rPr>
          <w:color w:val="A9B7C6"/>
          <w:lang w:val="en-US"/>
        </w:rPr>
        <w:br/>
        <w:t xml:space="preserve">    R = </w:t>
      </w:r>
      <w:r w:rsidRPr="00416B86">
        <w:rPr>
          <w:color w:val="6897BB"/>
          <w:lang w:val="en-US"/>
        </w:rPr>
        <w:t xml:space="preserve">0.01 </w:t>
      </w:r>
      <w:r w:rsidRPr="00416B86">
        <w:rPr>
          <w:color w:val="808080"/>
          <w:lang w:val="en-US"/>
        </w:rPr>
        <w:t>#</w:t>
      </w:r>
      <w:r>
        <w:rPr>
          <w:color w:val="808080"/>
        </w:rPr>
        <w:t>отклонение</w:t>
      </w:r>
      <w:r w:rsidRPr="00416B86">
        <w:rPr>
          <w:color w:val="808080"/>
          <w:lang w:val="en-US"/>
        </w:rPr>
        <w:t xml:space="preserve"> </w:t>
      </w:r>
      <w:r w:rsidRPr="00416B86">
        <w:rPr>
          <w:color w:val="808080"/>
          <w:lang w:val="en-US"/>
        </w:rPr>
        <w:br/>
        <w:t xml:space="preserve">    </w:t>
      </w:r>
      <w:r w:rsidRPr="00416B86">
        <w:rPr>
          <w:color w:val="A9B7C6"/>
          <w:lang w:val="en-US"/>
        </w:rPr>
        <w:t>M = int(input(</w:t>
      </w:r>
      <w:r w:rsidRPr="00416B8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416B86">
        <w:rPr>
          <w:color w:val="6A8759"/>
          <w:lang w:val="en-US"/>
        </w:rPr>
        <w:t xml:space="preserve"> </w:t>
      </w:r>
      <w:r>
        <w:rPr>
          <w:color w:val="6A8759"/>
        </w:rPr>
        <w:t>размерность</w:t>
      </w:r>
      <w:r w:rsidRPr="00416B86">
        <w:rPr>
          <w:color w:val="6A8759"/>
          <w:lang w:val="en-US"/>
        </w:rPr>
        <w:t>: "</w:t>
      </w:r>
      <w:r w:rsidRPr="00416B86">
        <w:rPr>
          <w:color w:val="A9B7C6"/>
          <w:lang w:val="en-US"/>
        </w:rPr>
        <w:t>))</w:t>
      </w:r>
      <w:r w:rsidRPr="00416B86">
        <w:rPr>
          <w:color w:val="A9B7C6"/>
          <w:lang w:val="en-US"/>
        </w:rPr>
        <w:br/>
        <w:t xml:space="preserve">    V = </w:t>
      </w:r>
      <w:r w:rsidRPr="00416B86">
        <w:rPr>
          <w:color w:val="6897BB"/>
          <w:lang w:val="en-US"/>
        </w:rPr>
        <w:t>25.0</w:t>
      </w:r>
      <w:r w:rsidRPr="00416B86">
        <w:rPr>
          <w:color w:val="6897BB"/>
          <w:lang w:val="en-US"/>
        </w:rPr>
        <w:br/>
        <w:t xml:space="preserve">    </w:t>
      </w:r>
      <w:r w:rsidRPr="00416B86">
        <w:rPr>
          <w:color w:val="A9B7C6"/>
          <w:lang w:val="en-US"/>
        </w:rPr>
        <w:t>print(</w:t>
      </w:r>
      <w:r w:rsidRPr="00416B86">
        <w:rPr>
          <w:color w:val="6A8759"/>
          <w:lang w:val="en-US"/>
        </w:rPr>
        <w:t>"</w:t>
      </w:r>
      <w:r>
        <w:rPr>
          <w:color w:val="6A8759"/>
        </w:rPr>
        <w:t>Вариант</w:t>
      </w:r>
      <w:r w:rsidRPr="00416B86">
        <w:rPr>
          <w:color w:val="6A8759"/>
          <w:lang w:val="en-US"/>
        </w:rPr>
        <w:t xml:space="preserve"> %s: " </w:t>
      </w:r>
      <w:r w:rsidRPr="00416B86">
        <w:rPr>
          <w:color w:val="A9B7C6"/>
          <w:lang w:val="en-US"/>
        </w:rPr>
        <w:t>% (V))</w:t>
      </w:r>
      <w:r w:rsidRPr="00416B86">
        <w:rPr>
          <w:color w:val="A9B7C6"/>
          <w:lang w:val="en-US"/>
        </w:rPr>
        <w:br/>
        <w:t xml:space="preserve">    </w:t>
      </w:r>
      <w:r w:rsidRPr="00416B86">
        <w:rPr>
          <w:color w:val="A9B7C6"/>
          <w:lang w:val="en-US"/>
        </w:rPr>
        <w:br/>
        <w:t xml:space="preserve">    </w:t>
      </w:r>
      <w:r w:rsidRPr="00416B86">
        <w:rPr>
          <w:color w:val="6A8759"/>
          <w:lang w:val="en-US"/>
        </w:rPr>
        <w:t>'''</w:t>
      </w:r>
      <w:r w:rsidRPr="00416B86">
        <w:rPr>
          <w:color w:val="6A8759"/>
          <w:lang w:val="en-US"/>
        </w:rPr>
        <w:br/>
        <w:t xml:space="preserve">     c - </w:t>
      </w:r>
      <w:r>
        <w:rPr>
          <w:color w:val="6A8759"/>
        </w:rPr>
        <w:t>диагональ</w:t>
      </w:r>
      <w:r w:rsidRPr="00416B86">
        <w:rPr>
          <w:color w:val="6A8759"/>
          <w:lang w:val="en-US"/>
        </w:rPr>
        <w:t xml:space="preserve">, </w:t>
      </w:r>
      <w:r>
        <w:rPr>
          <w:color w:val="6A8759"/>
        </w:rPr>
        <w:t>лежащая</w:t>
      </w:r>
      <w:r w:rsidRPr="00416B86">
        <w:rPr>
          <w:color w:val="6A8759"/>
          <w:lang w:val="en-US"/>
        </w:rPr>
        <w:t xml:space="preserve"> </w:t>
      </w:r>
      <w:r>
        <w:rPr>
          <w:color w:val="6A8759"/>
        </w:rPr>
        <w:t>над</w:t>
      </w:r>
      <w:r w:rsidRPr="00416B86">
        <w:rPr>
          <w:color w:val="6A8759"/>
          <w:lang w:val="en-US"/>
        </w:rPr>
        <w:t xml:space="preserve"> </w:t>
      </w:r>
      <w:r>
        <w:rPr>
          <w:color w:val="6A8759"/>
        </w:rPr>
        <w:t>главной</w:t>
      </w:r>
      <w:r w:rsidRPr="00416B86">
        <w:rPr>
          <w:color w:val="6A8759"/>
          <w:lang w:val="en-US"/>
        </w:rPr>
        <w:t xml:space="preserve"> (</w:t>
      </w:r>
      <w:r>
        <w:rPr>
          <w:color w:val="6A8759"/>
        </w:rPr>
        <w:t>нумеруется</w:t>
      </w:r>
      <w:r w:rsidRPr="00416B86">
        <w:rPr>
          <w:color w:val="6A8759"/>
          <w:lang w:val="en-US"/>
        </w:rPr>
        <w:t>: [0;n-2])</w:t>
      </w:r>
      <w:r w:rsidRPr="00416B86">
        <w:rPr>
          <w:color w:val="6A8759"/>
          <w:lang w:val="en-US"/>
        </w:rPr>
        <w:br/>
        <w:t xml:space="preserve">     b - </w:t>
      </w:r>
      <w:r>
        <w:rPr>
          <w:color w:val="6A8759"/>
        </w:rPr>
        <w:t>главная</w:t>
      </w:r>
      <w:r w:rsidRPr="00416B86">
        <w:rPr>
          <w:color w:val="6A8759"/>
          <w:lang w:val="en-US"/>
        </w:rPr>
        <w:t xml:space="preserve"> </w:t>
      </w:r>
      <w:r>
        <w:rPr>
          <w:color w:val="6A8759"/>
        </w:rPr>
        <w:t>диагональ</w:t>
      </w:r>
      <w:r w:rsidRPr="00416B86">
        <w:rPr>
          <w:color w:val="6A8759"/>
          <w:lang w:val="en-US"/>
        </w:rPr>
        <w:t xml:space="preserve"> </w:t>
      </w:r>
      <w:r>
        <w:rPr>
          <w:color w:val="6A8759"/>
        </w:rPr>
        <w:t>матрицы</w:t>
      </w:r>
      <w:r w:rsidRPr="00416B86">
        <w:rPr>
          <w:color w:val="6A8759"/>
          <w:lang w:val="en-US"/>
        </w:rPr>
        <w:t xml:space="preserve"> A (</w:t>
      </w:r>
      <w:r>
        <w:rPr>
          <w:color w:val="6A8759"/>
        </w:rPr>
        <w:t>нумеруется</w:t>
      </w:r>
      <w:r w:rsidRPr="00416B86">
        <w:rPr>
          <w:color w:val="6A8759"/>
          <w:lang w:val="en-US"/>
        </w:rPr>
        <w:t>: [0;n-1])</w:t>
      </w:r>
      <w:r w:rsidRPr="00416B86">
        <w:rPr>
          <w:color w:val="6A8759"/>
          <w:lang w:val="en-US"/>
        </w:rPr>
        <w:br/>
        <w:t xml:space="preserve">     a - </w:t>
      </w:r>
      <w:r>
        <w:rPr>
          <w:color w:val="6A8759"/>
        </w:rPr>
        <w:t>диагональ</w:t>
      </w:r>
      <w:r w:rsidRPr="00416B86">
        <w:rPr>
          <w:color w:val="6A8759"/>
          <w:lang w:val="en-US"/>
        </w:rPr>
        <w:t xml:space="preserve">, </w:t>
      </w:r>
      <w:r>
        <w:rPr>
          <w:color w:val="6A8759"/>
        </w:rPr>
        <w:t>лежащая</w:t>
      </w:r>
      <w:r w:rsidRPr="00416B86">
        <w:rPr>
          <w:color w:val="6A8759"/>
          <w:lang w:val="en-US"/>
        </w:rPr>
        <w:t xml:space="preserve"> </w:t>
      </w:r>
      <w:r>
        <w:rPr>
          <w:color w:val="6A8759"/>
        </w:rPr>
        <w:t>под</w:t>
      </w:r>
      <w:r w:rsidRPr="00416B86">
        <w:rPr>
          <w:color w:val="6A8759"/>
          <w:lang w:val="en-US"/>
        </w:rPr>
        <w:t xml:space="preserve"> </w:t>
      </w:r>
      <w:r>
        <w:rPr>
          <w:color w:val="6A8759"/>
        </w:rPr>
        <w:t>главной</w:t>
      </w:r>
      <w:r w:rsidRPr="00416B86">
        <w:rPr>
          <w:color w:val="6A8759"/>
          <w:lang w:val="en-US"/>
        </w:rPr>
        <w:t xml:space="preserve"> (</w:t>
      </w:r>
      <w:r>
        <w:rPr>
          <w:color w:val="6A8759"/>
        </w:rPr>
        <w:t>нумеруется</w:t>
      </w:r>
      <w:r w:rsidRPr="00416B86">
        <w:rPr>
          <w:color w:val="6A8759"/>
          <w:lang w:val="en-US"/>
        </w:rPr>
        <w:t>: [1;n-1])</w:t>
      </w:r>
      <w:r w:rsidRPr="00416B86">
        <w:rPr>
          <w:color w:val="6A8759"/>
          <w:lang w:val="en-US"/>
        </w:rPr>
        <w:br/>
        <w:t xml:space="preserve">     d - </w:t>
      </w:r>
      <w:r>
        <w:rPr>
          <w:color w:val="6A8759"/>
        </w:rPr>
        <w:t>правая</w:t>
      </w:r>
      <w:r w:rsidRPr="00416B86">
        <w:rPr>
          <w:color w:val="6A8759"/>
          <w:lang w:val="en-US"/>
        </w:rPr>
        <w:t xml:space="preserve"> </w:t>
      </w:r>
      <w:r>
        <w:rPr>
          <w:color w:val="6A8759"/>
        </w:rPr>
        <w:t>часть</w:t>
      </w:r>
      <w:r w:rsidRPr="00416B86">
        <w:rPr>
          <w:color w:val="6A8759"/>
          <w:lang w:val="en-US"/>
        </w:rPr>
        <w:t xml:space="preserve"> (</w:t>
      </w:r>
      <w:r>
        <w:rPr>
          <w:color w:val="6A8759"/>
        </w:rPr>
        <w:t>столбец</w:t>
      </w:r>
      <w:r w:rsidRPr="00416B86">
        <w:rPr>
          <w:color w:val="6A8759"/>
          <w:lang w:val="en-US"/>
        </w:rPr>
        <w:t>)</w:t>
      </w:r>
      <w:r w:rsidRPr="00416B86">
        <w:rPr>
          <w:color w:val="6A8759"/>
          <w:lang w:val="en-US"/>
        </w:rPr>
        <w:br/>
        <w:t xml:space="preserve">    '''</w:t>
      </w:r>
      <w:r w:rsidRPr="00416B86">
        <w:rPr>
          <w:color w:val="6A8759"/>
          <w:lang w:val="en-US"/>
        </w:rPr>
        <w:br/>
        <w:t xml:space="preserve">    </w:t>
      </w:r>
      <w:r w:rsidRPr="00416B86">
        <w:rPr>
          <w:color w:val="A9B7C6"/>
          <w:lang w:val="en-US"/>
        </w:rPr>
        <w:t>a = []</w:t>
      </w:r>
      <w:r w:rsidRPr="00416B86">
        <w:rPr>
          <w:color w:val="A9B7C6"/>
          <w:lang w:val="en-US"/>
        </w:rPr>
        <w:br/>
        <w:t xml:space="preserve">    c = []</w:t>
      </w:r>
      <w:r w:rsidRPr="00416B86">
        <w:rPr>
          <w:color w:val="A9B7C6"/>
          <w:lang w:val="en-US"/>
        </w:rPr>
        <w:br/>
        <w:t xml:space="preserve">    b = []</w:t>
      </w:r>
      <w:r w:rsidRPr="00416B86">
        <w:rPr>
          <w:color w:val="A9B7C6"/>
          <w:lang w:val="en-US"/>
        </w:rPr>
        <w:br/>
        <w:t xml:space="preserve">    d = []</w:t>
      </w:r>
      <w:r w:rsidRPr="00416B86">
        <w:rPr>
          <w:color w:val="A9B7C6"/>
          <w:lang w:val="en-US"/>
        </w:rPr>
        <w:br/>
        <w:t xml:space="preserve">    a</w:t>
      </w:r>
      <w:r w:rsidRPr="00416B86">
        <w:rPr>
          <w:color w:val="CC7832"/>
          <w:lang w:val="en-US"/>
        </w:rPr>
        <w:t>,</w:t>
      </w:r>
      <w:r w:rsidRPr="00416B86">
        <w:rPr>
          <w:color w:val="A9B7C6"/>
          <w:lang w:val="en-US"/>
        </w:rPr>
        <w:t>b</w:t>
      </w:r>
      <w:r w:rsidRPr="00416B86">
        <w:rPr>
          <w:color w:val="CC7832"/>
          <w:lang w:val="en-US"/>
        </w:rPr>
        <w:t>,</w:t>
      </w:r>
      <w:r w:rsidRPr="00416B86">
        <w:rPr>
          <w:color w:val="A9B7C6"/>
          <w:lang w:val="en-US"/>
        </w:rPr>
        <w:t>c</w:t>
      </w:r>
      <w:r w:rsidRPr="00416B86">
        <w:rPr>
          <w:color w:val="CC7832"/>
          <w:lang w:val="en-US"/>
        </w:rPr>
        <w:t>,</w:t>
      </w:r>
      <w:r w:rsidRPr="00416B86">
        <w:rPr>
          <w:color w:val="A9B7C6"/>
          <w:lang w:val="en-US"/>
        </w:rPr>
        <w:t>d = initial(a</w:t>
      </w:r>
      <w:r w:rsidRPr="00416B86">
        <w:rPr>
          <w:color w:val="CC7832"/>
          <w:lang w:val="en-US"/>
        </w:rPr>
        <w:t>,</w:t>
      </w:r>
      <w:r w:rsidRPr="00416B86">
        <w:rPr>
          <w:color w:val="A9B7C6"/>
          <w:lang w:val="en-US"/>
        </w:rPr>
        <w:t>b</w:t>
      </w:r>
      <w:r w:rsidRPr="00416B86">
        <w:rPr>
          <w:color w:val="CC7832"/>
          <w:lang w:val="en-US"/>
        </w:rPr>
        <w:t>,</w:t>
      </w:r>
      <w:r w:rsidRPr="00416B86">
        <w:rPr>
          <w:color w:val="A9B7C6"/>
          <w:lang w:val="en-US"/>
        </w:rPr>
        <w:t>c</w:t>
      </w:r>
      <w:r w:rsidRPr="00416B86">
        <w:rPr>
          <w:color w:val="CC7832"/>
          <w:lang w:val="en-US"/>
        </w:rPr>
        <w:t>,</w:t>
      </w:r>
      <w:r w:rsidRPr="00416B86">
        <w:rPr>
          <w:color w:val="A9B7C6"/>
          <w:lang w:val="en-US"/>
        </w:rPr>
        <w:t>d</w:t>
      </w:r>
      <w:r w:rsidRPr="00416B86">
        <w:rPr>
          <w:color w:val="CC7832"/>
          <w:lang w:val="en-US"/>
        </w:rPr>
        <w:t>,</w:t>
      </w:r>
      <w:r w:rsidRPr="00416B86">
        <w:rPr>
          <w:color w:val="A9B7C6"/>
          <w:lang w:val="en-US"/>
        </w:rPr>
        <w:t>M</w:t>
      </w:r>
      <w:r w:rsidRPr="00416B86">
        <w:rPr>
          <w:color w:val="CC7832"/>
          <w:lang w:val="en-US"/>
        </w:rPr>
        <w:t>,</w:t>
      </w:r>
      <w:r w:rsidRPr="00416B86">
        <w:rPr>
          <w:color w:val="A9B7C6"/>
          <w:lang w:val="en-US"/>
        </w:rPr>
        <w:t>R)</w:t>
      </w:r>
      <w:r w:rsidRPr="00416B86">
        <w:rPr>
          <w:color w:val="A9B7C6"/>
          <w:lang w:val="en-US"/>
        </w:rPr>
        <w:br/>
      </w:r>
      <w:r w:rsidRPr="00416B86">
        <w:rPr>
          <w:color w:val="A9B7C6"/>
          <w:lang w:val="en-US"/>
        </w:rPr>
        <w:br/>
        <w:t xml:space="preserve">    alpha</w:t>
      </w:r>
      <w:r w:rsidRPr="00416B86">
        <w:rPr>
          <w:color w:val="CC7832"/>
          <w:lang w:val="en-US"/>
        </w:rPr>
        <w:t>,</w:t>
      </w:r>
      <w:r w:rsidRPr="00416B86">
        <w:rPr>
          <w:color w:val="A9B7C6"/>
          <w:lang w:val="en-US"/>
        </w:rPr>
        <w:t>beta</w:t>
      </w:r>
      <w:r w:rsidRPr="00416B86">
        <w:rPr>
          <w:color w:val="CC7832"/>
          <w:lang w:val="en-US"/>
        </w:rPr>
        <w:t>,</w:t>
      </w:r>
      <w:r w:rsidRPr="00416B86">
        <w:rPr>
          <w:color w:val="A9B7C6"/>
          <w:lang w:val="en-US"/>
        </w:rPr>
        <w:t>x = progonka(a</w:t>
      </w:r>
      <w:r w:rsidRPr="00416B86">
        <w:rPr>
          <w:color w:val="CC7832"/>
          <w:lang w:val="en-US"/>
        </w:rPr>
        <w:t>,</w:t>
      </w:r>
      <w:r w:rsidRPr="00416B86">
        <w:rPr>
          <w:color w:val="A9B7C6"/>
          <w:lang w:val="en-US"/>
        </w:rPr>
        <w:t>b</w:t>
      </w:r>
      <w:r w:rsidRPr="00416B86">
        <w:rPr>
          <w:color w:val="CC7832"/>
          <w:lang w:val="en-US"/>
        </w:rPr>
        <w:t>,</w:t>
      </w:r>
      <w:r w:rsidRPr="00416B86">
        <w:rPr>
          <w:color w:val="A9B7C6"/>
          <w:lang w:val="en-US"/>
        </w:rPr>
        <w:t>c</w:t>
      </w:r>
      <w:r w:rsidRPr="00416B86">
        <w:rPr>
          <w:color w:val="CC7832"/>
          <w:lang w:val="en-US"/>
        </w:rPr>
        <w:t>,</w:t>
      </w:r>
      <w:r w:rsidRPr="00416B86">
        <w:rPr>
          <w:color w:val="A9B7C6"/>
          <w:lang w:val="en-US"/>
        </w:rPr>
        <w:t>d</w:t>
      </w:r>
      <w:r w:rsidRPr="00416B86">
        <w:rPr>
          <w:color w:val="CC7832"/>
          <w:lang w:val="en-US"/>
        </w:rPr>
        <w:t>,</w:t>
      </w:r>
      <w:r w:rsidRPr="00416B86">
        <w:rPr>
          <w:color w:val="A9B7C6"/>
          <w:lang w:val="en-US"/>
        </w:rPr>
        <w:t>M)</w:t>
      </w:r>
      <w:r w:rsidRPr="00416B86">
        <w:rPr>
          <w:color w:val="A9B7C6"/>
          <w:lang w:val="en-US"/>
        </w:rPr>
        <w:br/>
      </w:r>
      <w:r w:rsidRPr="00416B86">
        <w:rPr>
          <w:color w:val="A9B7C6"/>
          <w:lang w:val="en-US"/>
        </w:rPr>
        <w:br/>
        <w:t xml:space="preserve">    print(</w:t>
      </w:r>
      <w:r w:rsidRPr="00416B86">
        <w:rPr>
          <w:color w:val="6A8759"/>
          <w:lang w:val="en-US"/>
        </w:rPr>
        <w:t>"</w:t>
      </w:r>
      <w:r w:rsidRPr="00416B86">
        <w:rPr>
          <w:color w:val="CC7832"/>
          <w:lang w:val="en-US"/>
        </w:rPr>
        <w:t>\n</w:t>
      </w:r>
      <w:r w:rsidRPr="00416B86">
        <w:rPr>
          <w:color w:val="6A8759"/>
          <w:lang w:val="en-US"/>
        </w:rPr>
        <w:t>a"</w:t>
      </w:r>
      <w:r w:rsidRPr="00416B86">
        <w:rPr>
          <w:color w:val="A9B7C6"/>
          <w:lang w:val="en-US"/>
        </w:rPr>
        <w:t>)</w:t>
      </w:r>
      <w:r w:rsidRPr="00416B86">
        <w:rPr>
          <w:color w:val="A9B7C6"/>
          <w:lang w:val="en-US"/>
        </w:rPr>
        <w:br/>
        <w:t xml:space="preserve">    showEl(a)</w:t>
      </w:r>
      <w:r w:rsidRPr="00416B86">
        <w:rPr>
          <w:color w:val="A9B7C6"/>
          <w:lang w:val="en-US"/>
        </w:rPr>
        <w:br/>
      </w:r>
      <w:r w:rsidRPr="00416B86">
        <w:rPr>
          <w:color w:val="A9B7C6"/>
          <w:lang w:val="en-US"/>
        </w:rPr>
        <w:br/>
        <w:t xml:space="preserve">    print(</w:t>
      </w:r>
      <w:r w:rsidRPr="00416B86">
        <w:rPr>
          <w:color w:val="6A8759"/>
          <w:lang w:val="en-US"/>
        </w:rPr>
        <w:t>"</w:t>
      </w:r>
      <w:r w:rsidRPr="00416B86">
        <w:rPr>
          <w:color w:val="CC7832"/>
          <w:lang w:val="en-US"/>
        </w:rPr>
        <w:t>\n</w:t>
      </w:r>
      <w:r w:rsidRPr="00416B86">
        <w:rPr>
          <w:color w:val="6A8759"/>
          <w:lang w:val="en-US"/>
        </w:rPr>
        <w:t>b"</w:t>
      </w:r>
      <w:r w:rsidRPr="00416B86">
        <w:rPr>
          <w:color w:val="A9B7C6"/>
          <w:lang w:val="en-US"/>
        </w:rPr>
        <w:t>)</w:t>
      </w:r>
      <w:r w:rsidRPr="00416B86">
        <w:rPr>
          <w:color w:val="A9B7C6"/>
          <w:lang w:val="en-US"/>
        </w:rPr>
        <w:br/>
        <w:t xml:space="preserve">    showEl(b)</w:t>
      </w:r>
      <w:r w:rsidRPr="00416B86">
        <w:rPr>
          <w:color w:val="A9B7C6"/>
          <w:lang w:val="en-US"/>
        </w:rPr>
        <w:br/>
      </w:r>
      <w:r w:rsidRPr="00416B86">
        <w:rPr>
          <w:color w:val="A9B7C6"/>
          <w:lang w:val="en-US"/>
        </w:rPr>
        <w:br/>
        <w:t xml:space="preserve">    print(</w:t>
      </w:r>
      <w:r w:rsidRPr="00416B86">
        <w:rPr>
          <w:color w:val="6A8759"/>
          <w:lang w:val="en-US"/>
        </w:rPr>
        <w:t>"</w:t>
      </w:r>
      <w:r w:rsidRPr="00416B86">
        <w:rPr>
          <w:color w:val="CC7832"/>
          <w:lang w:val="en-US"/>
        </w:rPr>
        <w:t>\n</w:t>
      </w:r>
      <w:r w:rsidRPr="00416B86">
        <w:rPr>
          <w:color w:val="6A8759"/>
          <w:lang w:val="en-US"/>
        </w:rPr>
        <w:t>c"</w:t>
      </w:r>
      <w:r w:rsidRPr="00416B86">
        <w:rPr>
          <w:color w:val="A9B7C6"/>
          <w:lang w:val="en-US"/>
        </w:rPr>
        <w:t>)</w:t>
      </w:r>
      <w:r w:rsidRPr="00416B86">
        <w:rPr>
          <w:color w:val="A9B7C6"/>
          <w:lang w:val="en-US"/>
        </w:rPr>
        <w:br/>
        <w:t xml:space="preserve">    showEl(c)</w:t>
      </w:r>
      <w:r w:rsidRPr="00416B86">
        <w:rPr>
          <w:color w:val="A9B7C6"/>
          <w:lang w:val="en-US"/>
        </w:rPr>
        <w:br/>
      </w:r>
      <w:r w:rsidRPr="00416B86">
        <w:rPr>
          <w:color w:val="A9B7C6"/>
          <w:lang w:val="en-US"/>
        </w:rPr>
        <w:br/>
        <w:t xml:space="preserve">    print(</w:t>
      </w:r>
      <w:r w:rsidRPr="00416B86">
        <w:rPr>
          <w:color w:val="6A8759"/>
          <w:lang w:val="en-US"/>
        </w:rPr>
        <w:t>"</w:t>
      </w:r>
      <w:r w:rsidRPr="00416B86">
        <w:rPr>
          <w:color w:val="CC7832"/>
          <w:lang w:val="en-US"/>
        </w:rPr>
        <w:t>\n</w:t>
      </w:r>
      <w:r w:rsidRPr="00416B86">
        <w:rPr>
          <w:color w:val="6A8759"/>
          <w:lang w:val="en-US"/>
        </w:rPr>
        <w:t>d"</w:t>
      </w:r>
      <w:r w:rsidRPr="00416B86">
        <w:rPr>
          <w:color w:val="A9B7C6"/>
          <w:lang w:val="en-US"/>
        </w:rPr>
        <w:t>)</w:t>
      </w:r>
      <w:r w:rsidRPr="00416B86">
        <w:rPr>
          <w:color w:val="A9B7C6"/>
          <w:lang w:val="en-US"/>
        </w:rPr>
        <w:br/>
        <w:t xml:space="preserve">    showEl(d)</w:t>
      </w:r>
      <w:r w:rsidRPr="00416B86">
        <w:rPr>
          <w:color w:val="A9B7C6"/>
          <w:lang w:val="en-US"/>
        </w:rPr>
        <w:br/>
      </w:r>
      <w:r w:rsidRPr="00416B86">
        <w:rPr>
          <w:color w:val="A9B7C6"/>
          <w:lang w:val="en-US"/>
        </w:rPr>
        <w:br/>
        <w:t xml:space="preserve">    print(</w:t>
      </w:r>
      <w:r w:rsidRPr="00416B86">
        <w:rPr>
          <w:color w:val="6A8759"/>
          <w:lang w:val="en-US"/>
        </w:rPr>
        <w:t>"</w:t>
      </w:r>
      <w:r w:rsidRPr="00416B86">
        <w:rPr>
          <w:color w:val="CC7832"/>
          <w:lang w:val="en-US"/>
        </w:rPr>
        <w:t>\n</w:t>
      </w:r>
      <w:r w:rsidRPr="00416B86">
        <w:rPr>
          <w:color w:val="6A8759"/>
          <w:lang w:val="en-US"/>
        </w:rPr>
        <w:t>alpha"</w:t>
      </w:r>
      <w:r w:rsidRPr="00416B86">
        <w:rPr>
          <w:color w:val="A9B7C6"/>
          <w:lang w:val="en-US"/>
        </w:rPr>
        <w:t>)</w:t>
      </w:r>
      <w:r w:rsidRPr="00416B86">
        <w:rPr>
          <w:color w:val="A9B7C6"/>
          <w:lang w:val="en-US"/>
        </w:rPr>
        <w:br/>
        <w:t xml:space="preserve">    showEl(alpha)</w:t>
      </w:r>
      <w:r w:rsidRPr="00416B86">
        <w:rPr>
          <w:color w:val="A9B7C6"/>
          <w:lang w:val="en-US"/>
        </w:rPr>
        <w:br/>
      </w:r>
      <w:r w:rsidRPr="00416B86">
        <w:rPr>
          <w:color w:val="A9B7C6"/>
          <w:lang w:val="en-US"/>
        </w:rPr>
        <w:br/>
        <w:t xml:space="preserve">    print(</w:t>
      </w:r>
      <w:r w:rsidRPr="00416B86">
        <w:rPr>
          <w:color w:val="6A8759"/>
          <w:lang w:val="en-US"/>
        </w:rPr>
        <w:t>"</w:t>
      </w:r>
      <w:r w:rsidRPr="00416B86">
        <w:rPr>
          <w:color w:val="CC7832"/>
          <w:lang w:val="en-US"/>
        </w:rPr>
        <w:t>\n</w:t>
      </w:r>
      <w:r w:rsidRPr="00416B86">
        <w:rPr>
          <w:color w:val="6A8759"/>
          <w:lang w:val="en-US"/>
        </w:rPr>
        <w:t>beta"</w:t>
      </w:r>
      <w:r w:rsidRPr="00416B86">
        <w:rPr>
          <w:color w:val="A9B7C6"/>
          <w:lang w:val="en-US"/>
        </w:rPr>
        <w:t>)</w:t>
      </w:r>
      <w:r w:rsidRPr="00416B86">
        <w:rPr>
          <w:color w:val="A9B7C6"/>
          <w:lang w:val="en-US"/>
        </w:rPr>
        <w:br/>
        <w:t xml:space="preserve">    showEl(beta)</w:t>
      </w:r>
      <w:r w:rsidRPr="00416B86">
        <w:rPr>
          <w:color w:val="A9B7C6"/>
          <w:lang w:val="en-US"/>
        </w:rPr>
        <w:br/>
      </w:r>
      <w:r w:rsidRPr="00416B86">
        <w:rPr>
          <w:color w:val="A9B7C6"/>
          <w:lang w:val="en-US"/>
        </w:rPr>
        <w:br/>
        <w:t xml:space="preserve">    print(</w:t>
      </w:r>
      <w:r w:rsidRPr="00416B86">
        <w:rPr>
          <w:color w:val="6A8759"/>
          <w:lang w:val="en-US"/>
        </w:rPr>
        <w:t>"</w:t>
      </w:r>
      <w:r w:rsidRPr="00416B86">
        <w:rPr>
          <w:color w:val="CC7832"/>
          <w:lang w:val="en-US"/>
        </w:rPr>
        <w:t>\n</w:t>
      </w:r>
      <w:r w:rsidRPr="00416B86">
        <w:rPr>
          <w:color w:val="6A8759"/>
          <w:lang w:val="en-US"/>
        </w:rPr>
        <w:t>x"</w:t>
      </w:r>
      <w:r w:rsidRPr="00416B86">
        <w:rPr>
          <w:color w:val="A9B7C6"/>
          <w:lang w:val="en-US"/>
        </w:rPr>
        <w:t>)</w:t>
      </w:r>
      <w:r w:rsidRPr="00416B86">
        <w:rPr>
          <w:color w:val="A9B7C6"/>
          <w:lang w:val="en-US"/>
        </w:rPr>
        <w:br/>
        <w:t xml:space="preserve">    showX(x)</w:t>
      </w:r>
      <w:r w:rsidRPr="00416B86">
        <w:rPr>
          <w:color w:val="A9B7C6"/>
          <w:lang w:val="en-US"/>
        </w:rPr>
        <w:br/>
      </w:r>
    </w:p>
    <w:p w:rsidR="00416B86" w:rsidRPr="00416B86" w:rsidRDefault="00416B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2EA5" w:rsidRPr="00416B86" w:rsidRDefault="00E42E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2EA5" w:rsidRDefault="00E42EA5">
      <w:pPr>
        <w:rPr>
          <w:rFonts w:ascii="Times New Roman" w:hAnsi="Times New Roman" w:cs="Times New Roman"/>
          <w:b/>
          <w:sz w:val="28"/>
          <w:szCs w:val="28"/>
        </w:rPr>
      </w:pPr>
      <w:r w:rsidRPr="00416B8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</w:p>
    <w:p w:rsidR="00E42EA5" w:rsidRDefault="00E42EA5" w:rsidP="00737A6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выполненной работы научились считать матриц</w:t>
      </w:r>
      <w:r w:rsidR="00B70F54">
        <w:rPr>
          <w:rFonts w:ascii="Times New Roman" w:hAnsi="Times New Roman" w:cs="Times New Roman"/>
          <w:sz w:val="28"/>
          <w:szCs w:val="28"/>
        </w:rPr>
        <w:t>ы различными способами. Описаны</w:t>
      </w:r>
      <w:r>
        <w:rPr>
          <w:rFonts w:ascii="Times New Roman" w:hAnsi="Times New Roman" w:cs="Times New Roman"/>
          <w:sz w:val="28"/>
          <w:szCs w:val="28"/>
        </w:rPr>
        <w:t xml:space="preserve"> программные модули</w:t>
      </w:r>
      <w:r w:rsidR="00B70F54">
        <w:rPr>
          <w:rFonts w:ascii="Times New Roman" w:hAnsi="Times New Roman" w:cs="Times New Roman"/>
          <w:sz w:val="28"/>
          <w:szCs w:val="28"/>
        </w:rPr>
        <w:t xml:space="preserve"> для различных методов математических конструкции и применены реальные  данные, полученные в результате решения всех предложенных уравнений.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7A68" w:rsidRPr="0097745D">
        <w:rPr>
          <w:rFonts w:ascii="Times New Roman" w:hAnsi="Times New Roman" w:cs="Times New Roman"/>
          <w:sz w:val="28"/>
          <w:szCs w:val="28"/>
        </w:rPr>
        <w:t xml:space="preserve">Исследованы закономерности </w:t>
      </w:r>
      <w:r w:rsidR="00737A68">
        <w:rPr>
          <w:rFonts w:ascii="Times New Roman" w:hAnsi="Times New Roman" w:cs="Times New Roman"/>
          <w:sz w:val="28"/>
          <w:szCs w:val="28"/>
        </w:rPr>
        <w:t xml:space="preserve">изменений значений в зависимости от их точности. </w:t>
      </w:r>
    </w:p>
    <w:p w:rsidR="007B0216" w:rsidRPr="00DA0D29" w:rsidRDefault="007B0216" w:rsidP="007B0216">
      <w:pPr>
        <w:pStyle w:val="a6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Также </w:t>
      </w:r>
      <w:r w:rsidRPr="00DA0D29">
        <w:rPr>
          <w:rFonts w:ascii="Times New Roman" w:hAnsi="Times New Roman"/>
          <w:sz w:val="28"/>
          <w:szCs w:val="24"/>
        </w:rPr>
        <w:t xml:space="preserve">данной работе был рассмотрен алгоритм Гаусса (прямой и обратный ход). Разработана программа, реализующая последовательный алгоритм на языке объектно-ориентированного программирования </w:t>
      </w:r>
      <w:r>
        <w:rPr>
          <w:rFonts w:ascii="Times New Roman" w:hAnsi="Times New Roman"/>
          <w:sz w:val="28"/>
          <w:szCs w:val="24"/>
        </w:rPr>
        <w:t>Python</w:t>
      </w:r>
      <w:r w:rsidRPr="00DA0D29">
        <w:rPr>
          <w:rFonts w:ascii="Times New Roman" w:hAnsi="Times New Roman"/>
          <w:sz w:val="28"/>
          <w:szCs w:val="24"/>
        </w:rPr>
        <w:t>, рассчитано время выполнения последовательного алгоритма для разного размера матриц.</w:t>
      </w:r>
    </w:p>
    <w:p w:rsidR="007B0216" w:rsidRPr="00DA0D29" w:rsidRDefault="007B0216" w:rsidP="007B0216">
      <w:pPr>
        <w:pStyle w:val="a6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  <w:lang w:eastAsia="ru-RU"/>
        </w:rPr>
      </w:pPr>
      <w:r w:rsidRPr="00DA0D29">
        <w:rPr>
          <w:rFonts w:ascii="Times New Roman" w:hAnsi="Times New Roman"/>
          <w:sz w:val="28"/>
          <w:szCs w:val="24"/>
        </w:rPr>
        <w:t>Та</w:t>
      </w:r>
      <w:r>
        <w:rPr>
          <w:rFonts w:ascii="Times New Roman" w:hAnsi="Times New Roman"/>
          <w:sz w:val="28"/>
          <w:szCs w:val="24"/>
        </w:rPr>
        <w:t>кже в данной работе рассмотрен</w:t>
      </w:r>
      <w:r>
        <w:rPr>
          <w:rFonts w:ascii="Times New Roman" w:hAnsi="Times New Roman"/>
          <w:sz w:val="28"/>
          <w:szCs w:val="24"/>
          <w:lang w:val="en-US"/>
        </w:rPr>
        <w:t>s</w:t>
      </w:r>
      <w:r w:rsidRPr="007B0216">
        <w:rPr>
          <w:rFonts w:ascii="Times New Roman" w:hAnsi="Times New Roman"/>
          <w:sz w:val="28"/>
          <w:szCs w:val="24"/>
        </w:rPr>
        <w:t xml:space="preserve"> различные би</w:t>
      </w:r>
      <w:r>
        <w:rPr>
          <w:rFonts w:ascii="Times New Roman" w:hAnsi="Times New Roman"/>
          <w:sz w:val="28"/>
          <w:szCs w:val="24"/>
        </w:rPr>
        <w:t xml:space="preserve">блиотеки на языке Python для </w:t>
      </w:r>
      <w:r w:rsidRPr="00DA0D29">
        <w:rPr>
          <w:rFonts w:ascii="Times New Roman" w:hAnsi="Times New Roman"/>
          <w:sz w:val="28"/>
          <w:szCs w:val="24"/>
          <w:lang w:eastAsia="ru-RU"/>
        </w:rPr>
        <w:t xml:space="preserve"> СЛАУ методом Гаусса. </w:t>
      </w:r>
    </w:p>
    <w:p w:rsidR="007B0216" w:rsidRPr="00DA0D29" w:rsidRDefault="007B0216" w:rsidP="007B0216">
      <w:pPr>
        <w:pStyle w:val="a6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  <w:shd w:val="clear" w:color="auto" w:fill="FFFFFF"/>
        </w:rPr>
      </w:pPr>
      <w:r w:rsidRPr="00DA0D29">
        <w:rPr>
          <w:rFonts w:ascii="Times New Roman" w:hAnsi="Times New Roman"/>
          <w:sz w:val="28"/>
          <w:szCs w:val="24"/>
          <w:shd w:val="clear" w:color="auto" w:fill="FFFFFF"/>
        </w:rPr>
        <w:t>Для оценки оптимальности разрабатываемых методов параллельных вычислений приведены широко используемые в теории и практике параллельного программирования основные показатели качества – ускорение (speedup), показывающее, во сколько раз быстрее осуществляется решение задач при использовании нескольких потоков, и эффективность (efficiency), которая характеризует долю времени реального использования потоков вычислительной системы.</w:t>
      </w:r>
    </w:p>
    <w:p w:rsidR="007B0216" w:rsidRPr="007B0216" w:rsidRDefault="007B0216" w:rsidP="007B02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0D29">
        <w:rPr>
          <w:rFonts w:ascii="Times New Roman" w:hAnsi="Times New Roman"/>
          <w:sz w:val="28"/>
        </w:rPr>
        <w:t xml:space="preserve">При внимательном рассмотрении можно обратить внимание, что попытки повышения качества параллельных вычислений по одному из показателей (ускорению или эффективности) может привести к ухудшению ситуации по другому показателю, ибо показатели качества параллельных вычислений являются противоречивыми. Так, например, повышение ускорения обычно может быть обеспечено за счет увеличения числа процессоров, что приводит, как правило, к падению эффективности. И, обратно, повышение эффективности достигается во многих случаях при </w:t>
      </w:r>
      <w:r w:rsidRPr="00DA0D29">
        <w:rPr>
          <w:rFonts w:ascii="Times New Roman" w:hAnsi="Times New Roman"/>
          <w:sz w:val="28"/>
        </w:rPr>
        <w:lastRenderedPageBreak/>
        <w:t>уменьшении числа процессоров. В предельном случае идеальная эффективность Ep(n)=1 легко обеспечивается при использовании одного процессора. Как результат, разработка методов параллельных вычислений часто предполагает выбор некоторого компромиссного варианта с учетом желаемых показателей ускорения и эффективности</w:t>
      </w:r>
    </w:p>
    <w:p w:rsidR="00E42EA5" w:rsidRPr="00E42EA5" w:rsidRDefault="00E42EA5" w:rsidP="00737A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42EA5" w:rsidRPr="00E42EA5" w:rsidRDefault="00E42EA5" w:rsidP="00737A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42EA5" w:rsidRPr="00E42EA5" w:rsidRDefault="00E42EA5">
      <w:pPr>
        <w:rPr>
          <w:rFonts w:ascii="Times New Roman" w:hAnsi="Times New Roman" w:cs="Times New Roman"/>
          <w:sz w:val="28"/>
          <w:szCs w:val="28"/>
        </w:rPr>
      </w:pPr>
    </w:p>
    <w:p w:rsidR="00E42EA5" w:rsidRDefault="00E42EA5">
      <w:pPr>
        <w:rPr>
          <w:rFonts w:ascii="Times New Roman" w:hAnsi="Times New Roman" w:cs="Times New Roman"/>
          <w:sz w:val="28"/>
          <w:szCs w:val="28"/>
        </w:rPr>
      </w:pPr>
    </w:p>
    <w:p w:rsidR="00BE5536" w:rsidRDefault="00BE5536">
      <w:pPr>
        <w:rPr>
          <w:rFonts w:ascii="Times New Roman" w:hAnsi="Times New Roman" w:cs="Times New Roman"/>
          <w:sz w:val="28"/>
          <w:szCs w:val="28"/>
        </w:rPr>
      </w:pPr>
    </w:p>
    <w:p w:rsidR="00BE5536" w:rsidRDefault="00BE5536">
      <w:pPr>
        <w:rPr>
          <w:rFonts w:ascii="Times New Roman" w:hAnsi="Times New Roman" w:cs="Times New Roman"/>
          <w:sz w:val="28"/>
          <w:szCs w:val="28"/>
        </w:rPr>
      </w:pPr>
    </w:p>
    <w:p w:rsidR="00BE5536" w:rsidRDefault="00BE5536">
      <w:pPr>
        <w:rPr>
          <w:rFonts w:ascii="Times New Roman" w:hAnsi="Times New Roman" w:cs="Times New Roman"/>
          <w:sz w:val="28"/>
          <w:szCs w:val="28"/>
        </w:rPr>
      </w:pPr>
    </w:p>
    <w:p w:rsidR="00BE5536" w:rsidRDefault="00BE5536">
      <w:pPr>
        <w:rPr>
          <w:rFonts w:ascii="Times New Roman" w:hAnsi="Times New Roman" w:cs="Times New Roman"/>
          <w:sz w:val="28"/>
          <w:szCs w:val="28"/>
        </w:rPr>
      </w:pPr>
    </w:p>
    <w:p w:rsidR="00BE5536" w:rsidRDefault="00BE5536">
      <w:pPr>
        <w:rPr>
          <w:rFonts w:ascii="Times New Roman" w:hAnsi="Times New Roman" w:cs="Times New Roman"/>
          <w:sz w:val="28"/>
          <w:szCs w:val="28"/>
        </w:rPr>
      </w:pPr>
    </w:p>
    <w:p w:rsidR="00BE5536" w:rsidRDefault="00BE5536">
      <w:pPr>
        <w:rPr>
          <w:rFonts w:ascii="Times New Roman" w:hAnsi="Times New Roman" w:cs="Times New Roman"/>
          <w:sz w:val="28"/>
          <w:szCs w:val="28"/>
        </w:rPr>
      </w:pPr>
    </w:p>
    <w:p w:rsidR="00BE5536" w:rsidRDefault="00BE5536">
      <w:pPr>
        <w:rPr>
          <w:rFonts w:ascii="Times New Roman" w:hAnsi="Times New Roman" w:cs="Times New Roman"/>
          <w:sz w:val="28"/>
          <w:szCs w:val="28"/>
        </w:rPr>
      </w:pPr>
    </w:p>
    <w:p w:rsidR="00BE5536" w:rsidRDefault="00BE5536">
      <w:pPr>
        <w:rPr>
          <w:rFonts w:ascii="Times New Roman" w:hAnsi="Times New Roman" w:cs="Times New Roman"/>
          <w:sz w:val="28"/>
          <w:szCs w:val="28"/>
        </w:rPr>
      </w:pPr>
    </w:p>
    <w:p w:rsidR="00BE5536" w:rsidRDefault="00BE5536">
      <w:pPr>
        <w:rPr>
          <w:rFonts w:ascii="Times New Roman" w:hAnsi="Times New Roman" w:cs="Times New Roman"/>
          <w:sz w:val="28"/>
          <w:szCs w:val="28"/>
        </w:rPr>
      </w:pPr>
    </w:p>
    <w:p w:rsidR="00BE5536" w:rsidRDefault="00BE5536">
      <w:pPr>
        <w:rPr>
          <w:rFonts w:ascii="Times New Roman" w:hAnsi="Times New Roman" w:cs="Times New Roman"/>
          <w:sz w:val="28"/>
          <w:szCs w:val="28"/>
        </w:rPr>
      </w:pPr>
    </w:p>
    <w:p w:rsidR="00BE5536" w:rsidRDefault="00BE5536">
      <w:pPr>
        <w:rPr>
          <w:rFonts w:ascii="Times New Roman" w:hAnsi="Times New Roman" w:cs="Times New Roman"/>
          <w:sz w:val="28"/>
          <w:szCs w:val="28"/>
        </w:rPr>
      </w:pPr>
    </w:p>
    <w:p w:rsidR="00BE5536" w:rsidRDefault="00BE5536">
      <w:pPr>
        <w:rPr>
          <w:rFonts w:ascii="Times New Roman" w:hAnsi="Times New Roman" w:cs="Times New Roman"/>
          <w:sz w:val="28"/>
          <w:szCs w:val="28"/>
        </w:rPr>
      </w:pPr>
    </w:p>
    <w:p w:rsidR="00BE5536" w:rsidRDefault="00BE5536">
      <w:pPr>
        <w:rPr>
          <w:rFonts w:ascii="Times New Roman" w:hAnsi="Times New Roman" w:cs="Times New Roman"/>
          <w:sz w:val="28"/>
          <w:szCs w:val="28"/>
        </w:rPr>
      </w:pPr>
    </w:p>
    <w:p w:rsidR="00BE5536" w:rsidRDefault="00BE5536">
      <w:pPr>
        <w:rPr>
          <w:rFonts w:ascii="Times New Roman" w:hAnsi="Times New Roman" w:cs="Times New Roman"/>
          <w:sz w:val="28"/>
          <w:szCs w:val="28"/>
        </w:rPr>
      </w:pPr>
    </w:p>
    <w:p w:rsidR="00BE5536" w:rsidRDefault="00BE5536">
      <w:pPr>
        <w:rPr>
          <w:rFonts w:ascii="Times New Roman" w:hAnsi="Times New Roman" w:cs="Times New Roman"/>
          <w:sz w:val="28"/>
          <w:szCs w:val="28"/>
        </w:rPr>
      </w:pPr>
    </w:p>
    <w:p w:rsidR="00BE5536" w:rsidRDefault="00BE5536">
      <w:pPr>
        <w:rPr>
          <w:rFonts w:ascii="Times New Roman" w:hAnsi="Times New Roman" w:cs="Times New Roman"/>
          <w:sz w:val="28"/>
          <w:szCs w:val="28"/>
        </w:rPr>
      </w:pPr>
    </w:p>
    <w:p w:rsidR="005937A2" w:rsidRDefault="005937A2">
      <w:pPr>
        <w:rPr>
          <w:rFonts w:ascii="Times New Roman" w:hAnsi="Times New Roman" w:cs="Times New Roman"/>
          <w:sz w:val="28"/>
          <w:szCs w:val="28"/>
        </w:rPr>
      </w:pPr>
    </w:p>
    <w:p w:rsidR="005937A2" w:rsidRDefault="005937A2">
      <w:pPr>
        <w:rPr>
          <w:rFonts w:ascii="Times New Roman" w:hAnsi="Times New Roman" w:cs="Times New Roman"/>
          <w:sz w:val="28"/>
          <w:szCs w:val="28"/>
        </w:rPr>
      </w:pPr>
    </w:p>
    <w:p w:rsidR="005937A2" w:rsidRDefault="005937A2">
      <w:pPr>
        <w:rPr>
          <w:rFonts w:ascii="Times New Roman" w:hAnsi="Times New Roman" w:cs="Times New Roman"/>
          <w:sz w:val="28"/>
          <w:szCs w:val="28"/>
        </w:rPr>
      </w:pPr>
    </w:p>
    <w:p w:rsidR="00BE5536" w:rsidRDefault="00BE5536">
      <w:pPr>
        <w:rPr>
          <w:rFonts w:ascii="Times New Roman" w:hAnsi="Times New Roman" w:cs="Times New Roman"/>
          <w:sz w:val="28"/>
          <w:szCs w:val="28"/>
        </w:rPr>
      </w:pPr>
    </w:p>
    <w:p w:rsidR="00BE5536" w:rsidRPr="00BE5536" w:rsidRDefault="00BE5536" w:rsidP="00BE55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5536">
        <w:rPr>
          <w:rFonts w:ascii="Times New Roman" w:hAnsi="Times New Roman" w:cs="Times New Roman"/>
          <w:b/>
          <w:sz w:val="28"/>
          <w:szCs w:val="28"/>
        </w:rPr>
        <w:t>ПРИЛОЖЕНИЕ 1</w:t>
      </w:r>
    </w:p>
    <w:sectPr w:rsidR="00BE5536" w:rsidRPr="00BE5536" w:rsidSect="00484CDD">
      <w:footerReference w:type="default" r:id="rId29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B00" w:rsidRDefault="00F97B00" w:rsidP="00484CDD">
      <w:pPr>
        <w:spacing w:after="0" w:line="240" w:lineRule="auto"/>
      </w:pPr>
      <w:r>
        <w:separator/>
      </w:r>
    </w:p>
  </w:endnote>
  <w:endnote w:type="continuationSeparator" w:id="0">
    <w:p w:rsidR="00F97B00" w:rsidRDefault="00F97B00" w:rsidP="00484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24597"/>
      <w:docPartObj>
        <w:docPartGallery w:val="Page Numbers (Bottom of Page)"/>
        <w:docPartUnique/>
      </w:docPartObj>
    </w:sdtPr>
    <w:sdtContent>
      <w:p w:rsidR="00484CDD" w:rsidRDefault="00E82E6D">
        <w:pPr>
          <w:pStyle w:val="ac"/>
          <w:jc w:val="right"/>
        </w:pPr>
        <w:fldSimple w:instr=" PAGE   \* MERGEFORMAT ">
          <w:r w:rsidR="003D7D67">
            <w:rPr>
              <w:noProof/>
            </w:rPr>
            <w:t>2</w:t>
          </w:r>
        </w:fldSimple>
      </w:p>
    </w:sdtContent>
  </w:sdt>
  <w:p w:rsidR="00484CDD" w:rsidRDefault="00484CDD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B00" w:rsidRDefault="00F97B00" w:rsidP="00484CDD">
      <w:pPr>
        <w:spacing w:after="0" w:line="240" w:lineRule="auto"/>
      </w:pPr>
      <w:r>
        <w:separator/>
      </w:r>
    </w:p>
  </w:footnote>
  <w:footnote w:type="continuationSeparator" w:id="0">
    <w:p w:rsidR="00F97B00" w:rsidRDefault="00F97B00" w:rsidP="00484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6E41"/>
    <w:multiLevelType w:val="multilevel"/>
    <w:tmpl w:val="E680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D33BB6"/>
    <w:multiLevelType w:val="hybridMultilevel"/>
    <w:tmpl w:val="39804D4C"/>
    <w:lvl w:ilvl="0" w:tplc="D5B294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9F74D2"/>
    <w:multiLevelType w:val="singleLevel"/>
    <w:tmpl w:val="394684A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3A61"/>
    <w:rsid w:val="000001E6"/>
    <w:rsid w:val="0003041F"/>
    <w:rsid w:val="00042EF2"/>
    <w:rsid w:val="00054D56"/>
    <w:rsid w:val="00094E58"/>
    <w:rsid w:val="00097A3A"/>
    <w:rsid w:val="000A4080"/>
    <w:rsid w:val="000A5CF5"/>
    <w:rsid w:val="0011116F"/>
    <w:rsid w:val="001404AD"/>
    <w:rsid w:val="001427D8"/>
    <w:rsid w:val="00142ABF"/>
    <w:rsid w:val="00154CE1"/>
    <w:rsid w:val="0025170C"/>
    <w:rsid w:val="0028389E"/>
    <w:rsid w:val="002866F7"/>
    <w:rsid w:val="00294F23"/>
    <w:rsid w:val="002B14F4"/>
    <w:rsid w:val="002E04B4"/>
    <w:rsid w:val="00311DD9"/>
    <w:rsid w:val="00334BFF"/>
    <w:rsid w:val="00351B2A"/>
    <w:rsid w:val="00354826"/>
    <w:rsid w:val="00370269"/>
    <w:rsid w:val="00381D09"/>
    <w:rsid w:val="0038215B"/>
    <w:rsid w:val="00384EA6"/>
    <w:rsid w:val="003854D4"/>
    <w:rsid w:val="003973DC"/>
    <w:rsid w:val="003975E5"/>
    <w:rsid w:val="003A1912"/>
    <w:rsid w:val="003A6CF1"/>
    <w:rsid w:val="003D7D67"/>
    <w:rsid w:val="00416B86"/>
    <w:rsid w:val="00423A61"/>
    <w:rsid w:val="00425F46"/>
    <w:rsid w:val="00433F28"/>
    <w:rsid w:val="00480BA7"/>
    <w:rsid w:val="00484CDD"/>
    <w:rsid w:val="00497FCD"/>
    <w:rsid w:val="004D6D6D"/>
    <w:rsid w:val="004F35DC"/>
    <w:rsid w:val="00512A6E"/>
    <w:rsid w:val="00514189"/>
    <w:rsid w:val="005154A2"/>
    <w:rsid w:val="00515D97"/>
    <w:rsid w:val="00536073"/>
    <w:rsid w:val="005731AD"/>
    <w:rsid w:val="005937A2"/>
    <w:rsid w:val="005B41F5"/>
    <w:rsid w:val="005B5A10"/>
    <w:rsid w:val="005C3A0C"/>
    <w:rsid w:val="005D17BD"/>
    <w:rsid w:val="00622F0D"/>
    <w:rsid w:val="00654F3D"/>
    <w:rsid w:val="006712CA"/>
    <w:rsid w:val="0068120A"/>
    <w:rsid w:val="006A27A9"/>
    <w:rsid w:val="006B5BD7"/>
    <w:rsid w:val="006C16CE"/>
    <w:rsid w:val="006C68C7"/>
    <w:rsid w:val="006D2BAF"/>
    <w:rsid w:val="00720F29"/>
    <w:rsid w:val="00737A68"/>
    <w:rsid w:val="00782860"/>
    <w:rsid w:val="007920A9"/>
    <w:rsid w:val="007B0216"/>
    <w:rsid w:val="007B0C91"/>
    <w:rsid w:val="007B781C"/>
    <w:rsid w:val="007D4860"/>
    <w:rsid w:val="00811020"/>
    <w:rsid w:val="008138C2"/>
    <w:rsid w:val="0082131E"/>
    <w:rsid w:val="00824FC7"/>
    <w:rsid w:val="008265D6"/>
    <w:rsid w:val="00840388"/>
    <w:rsid w:val="0084306A"/>
    <w:rsid w:val="00843361"/>
    <w:rsid w:val="008543B0"/>
    <w:rsid w:val="00856193"/>
    <w:rsid w:val="008641C5"/>
    <w:rsid w:val="00867786"/>
    <w:rsid w:val="0088173D"/>
    <w:rsid w:val="008952C7"/>
    <w:rsid w:val="008A6389"/>
    <w:rsid w:val="008A7632"/>
    <w:rsid w:val="008B1DD7"/>
    <w:rsid w:val="008B2392"/>
    <w:rsid w:val="008C0615"/>
    <w:rsid w:val="008C4275"/>
    <w:rsid w:val="008E7031"/>
    <w:rsid w:val="00925640"/>
    <w:rsid w:val="009375D6"/>
    <w:rsid w:val="00943DBB"/>
    <w:rsid w:val="00950125"/>
    <w:rsid w:val="00954270"/>
    <w:rsid w:val="0097745D"/>
    <w:rsid w:val="009941E1"/>
    <w:rsid w:val="009B18C2"/>
    <w:rsid w:val="009E5BD6"/>
    <w:rsid w:val="009F0EBA"/>
    <w:rsid w:val="009F11CB"/>
    <w:rsid w:val="00A22F5F"/>
    <w:rsid w:val="00A4034D"/>
    <w:rsid w:val="00A53ED3"/>
    <w:rsid w:val="00A71579"/>
    <w:rsid w:val="00A76F4E"/>
    <w:rsid w:val="00A7722B"/>
    <w:rsid w:val="00A87A8C"/>
    <w:rsid w:val="00AB00B8"/>
    <w:rsid w:val="00AC2F7A"/>
    <w:rsid w:val="00AE4834"/>
    <w:rsid w:val="00AE542E"/>
    <w:rsid w:val="00AF559E"/>
    <w:rsid w:val="00B0533C"/>
    <w:rsid w:val="00B06FFA"/>
    <w:rsid w:val="00B10EB6"/>
    <w:rsid w:val="00B1358D"/>
    <w:rsid w:val="00B64934"/>
    <w:rsid w:val="00B65AD9"/>
    <w:rsid w:val="00B66E0D"/>
    <w:rsid w:val="00B70F54"/>
    <w:rsid w:val="00B7248E"/>
    <w:rsid w:val="00B966C0"/>
    <w:rsid w:val="00BB0666"/>
    <w:rsid w:val="00BD6267"/>
    <w:rsid w:val="00BE5536"/>
    <w:rsid w:val="00C37601"/>
    <w:rsid w:val="00C4084F"/>
    <w:rsid w:val="00C61D6A"/>
    <w:rsid w:val="00C63C02"/>
    <w:rsid w:val="00C774CC"/>
    <w:rsid w:val="00C96109"/>
    <w:rsid w:val="00CC0C9B"/>
    <w:rsid w:val="00CC315F"/>
    <w:rsid w:val="00CE4FE7"/>
    <w:rsid w:val="00D046BE"/>
    <w:rsid w:val="00D050DF"/>
    <w:rsid w:val="00D0702A"/>
    <w:rsid w:val="00D13A12"/>
    <w:rsid w:val="00D33D85"/>
    <w:rsid w:val="00D77CDE"/>
    <w:rsid w:val="00D81CCC"/>
    <w:rsid w:val="00D87AB7"/>
    <w:rsid w:val="00D90B35"/>
    <w:rsid w:val="00D97EF4"/>
    <w:rsid w:val="00DA42A9"/>
    <w:rsid w:val="00DD5238"/>
    <w:rsid w:val="00DE239C"/>
    <w:rsid w:val="00DE4218"/>
    <w:rsid w:val="00DE5FAD"/>
    <w:rsid w:val="00DF1D9C"/>
    <w:rsid w:val="00DF422B"/>
    <w:rsid w:val="00E011BA"/>
    <w:rsid w:val="00E42EA5"/>
    <w:rsid w:val="00E66729"/>
    <w:rsid w:val="00E7373A"/>
    <w:rsid w:val="00E82E6D"/>
    <w:rsid w:val="00E90104"/>
    <w:rsid w:val="00E90225"/>
    <w:rsid w:val="00E90C45"/>
    <w:rsid w:val="00ED4827"/>
    <w:rsid w:val="00ED7BFC"/>
    <w:rsid w:val="00EE2B8A"/>
    <w:rsid w:val="00F153FE"/>
    <w:rsid w:val="00F204E4"/>
    <w:rsid w:val="00F26058"/>
    <w:rsid w:val="00F33384"/>
    <w:rsid w:val="00F42DDA"/>
    <w:rsid w:val="00F509A6"/>
    <w:rsid w:val="00F607E6"/>
    <w:rsid w:val="00F72504"/>
    <w:rsid w:val="00F97B00"/>
    <w:rsid w:val="00FF6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A61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CE4F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E4F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E4F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18C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B1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18C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BD6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CC3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CC315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E4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4FE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CE4FE7"/>
  </w:style>
  <w:style w:type="character" w:customStyle="1" w:styleId="nn">
    <w:name w:val="nn"/>
    <w:basedOn w:val="a0"/>
    <w:rsid w:val="00CE4FE7"/>
  </w:style>
  <w:style w:type="character" w:customStyle="1" w:styleId="k">
    <w:name w:val="k"/>
    <w:basedOn w:val="a0"/>
    <w:rsid w:val="00CE4FE7"/>
  </w:style>
  <w:style w:type="character" w:customStyle="1" w:styleId="n">
    <w:name w:val="n"/>
    <w:basedOn w:val="a0"/>
    <w:rsid w:val="00CE4FE7"/>
  </w:style>
  <w:style w:type="character" w:customStyle="1" w:styleId="o">
    <w:name w:val="o"/>
    <w:basedOn w:val="a0"/>
    <w:rsid w:val="00CE4FE7"/>
  </w:style>
  <w:style w:type="character" w:customStyle="1" w:styleId="p">
    <w:name w:val="p"/>
    <w:basedOn w:val="a0"/>
    <w:rsid w:val="00CE4FE7"/>
  </w:style>
  <w:style w:type="character" w:customStyle="1" w:styleId="mf">
    <w:name w:val="mf"/>
    <w:basedOn w:val="a0"/>
    <w:rsid w:val="00CE4FE7"/>
  </w:style>
  <w:style w:type="character" w:customStyle="1" w:styleId="mi">
    <w:name w:val="mi"/>
    <w:basedOn w:val="a0"/>
    <w:rsid w:val="00CE4FE7"/>
  </w:style>
  <w:style w:type="character" w:customStyle="1" w:styleId="nb">
    <w:name w:val="nb"/>
    <w:basedOn w:val="a0"/>
    <w:rsid w:val="00CE4FE7"/>
  </w:style>
  <w:style w:type="character" w:styleId="HTML1">
    <w:name w:val="HTML Code"/>
    <w:basedOn w:val="a0"/>
    <w:uiPriority w:val="99"/>
    <w:semiHidden/>
    <w:unhideWhenUsed/>
    <w:rsid w:val="00CE4FE7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CE4FE7"/>
  </w:style>
  <w:style w:type="character" w:customStyle="1" w:styleId="c1">
    <w:name w:val="c1"/>
    <w:basedOn w:val="a0"/>
    <w:rsid w:val="00CE4FE7"/>
  </w:style>
  <w:style w:type="character" w:customStyle="1" w:styleId="ow">
    <w:name w:val="ow"/>
    <w:basedOn w:val="a0"/>
    <w:rsid w:val="00CE4FE7"/>
  </w:style>
  <w:style w:type="character" w:customStyle="1" w:styleId="kc">
    <w:name w:val="kc"/>
    <w:basedOn w:val="a0"/>
    <w:rsid w:val="00CE4FE7"/>
  </w:style>
  <w:style w:type="character" w:customStyle="1" w:styleId="w">
    <w:name w:val="w"/>
    <w:basedOn w:val="a0"/>
    <w:rsid w:val="00CE4FE7"/>
  </w:style>
  <w:style w:type="character" w:customStyle="1" w:styleId="sd">
    <w:name w:val="sd"/>
    <w:basedOn w:val="a0"/>
    <w:rsid w:val="00CE4FE7"/>
  </w:style>
  <w:style w:type="character" w:customStyle="1" w:styleId="s2">
    <w:name w:val="s2"/>
    <w:basedOn w:val="a0"/>
    <w:rsid w:val="00CE4FE7"/>
  </w:style>
  <w:style w:type="character" w:customStyle="1" w:styleId="10">
    <w:name w:val="Заголовок 1 Знак"/>
    <w:basedOn w:val="a0"/>
    <w:link w:val="1"/>
    <w:uiPriority w:val="9"/>
    <w:rsid w:val="00CE4F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4FE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4FE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enteralign">
    <w:name w:val="centeralign"/>
    <w:basedOn w:val="a"/>
    <w:rsid w:val="00251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ubindex">
    <w:name w:val="subindex"/>
    <w:basedOn w:val="a0"/>
    <w:rsid w:val="0025170C"/>
  </w:style>
  <w:style w:type="paragraph" w:styleId="a9">
    <w:name w:val="No Spacing"/>
    <w:uiPriority w:val="1"/>
    <w:qFormat/>
    <w:rsid w:val="00A53ED3"/>
    <w:pPr>
      <w:spacing w:after="0" w:line="240" w:lineRule="auto"/>
    </w:pPr>
  </w:style>
  <w:style w:type="paragraph" w:styleId="21">
    <w:name w:val="Body Text Indent 2"/>
    <w:basedOn w:val="a"/>
    <w:link w:val="22"/>
    <w:uiPriority w:val="99"/>
    <w:rsid w:val="00DE5FA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DE5FAD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a">
    <w:name w:val="header"/>
    <w:basedOn w:val="a"/>
    <w:link w:val="ab"/>
    <w:uiPriority w:val="99"/>
    <w:semiHidden/>
    <w:unhideWhenUsed/>
    <w:rsid w:val="00484C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484CDD"/>
  </w:style>
  <w:style w:type="paragraph" w:styleId="ac">
    <w:name w:val="footer"/>
    <w:basedOn w:val="a"/>
    <w:link w:val="ad"/>
    <w:uiPriority w:val="99"/>
    <w:unhideWhenUsed/>
    <w:rsid w:val="00484C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84C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3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0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73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922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45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579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944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0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3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0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520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61823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5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5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6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1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0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642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83508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2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4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41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0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7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3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512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7031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2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3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25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4567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806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5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2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117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897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67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9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5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869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0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7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8267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4001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2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5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3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0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66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3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107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9225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83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3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6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43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0837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5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5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9215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9049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7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6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5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148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9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1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9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4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5278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9951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5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8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0402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5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2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9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9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906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67689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048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4163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4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3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2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1545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35253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1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778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958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0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7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5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2539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3054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6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6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31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029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5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4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95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07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4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0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9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6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925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9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2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1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208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67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516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8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3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4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6198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7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8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733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0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23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7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9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099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7157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6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4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5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802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7470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3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7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9646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5095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6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160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3774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9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4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6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3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8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924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99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135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1812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2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0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2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076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51100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1367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00895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6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5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2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6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4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41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31812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2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8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648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7736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2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7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641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6399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8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640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32119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3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4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4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7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051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4966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6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0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4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1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2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83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84.wmf"/><Relationship Id="rId21" Type="http://schemas.openxmlformats.org/officeDocument/2006/relationships/image" Target="media/image15.wmf"/><Relationship Id="rId42" Type="http://schemas.openxmlformats.org/officeDocument/2006/relationships/image" Target="media/image36.png"/><Relationship Id="rId63" Type="http://schemas.openxmlformats.org/officeDocument/2006/relationships/image" Target="media/image57.wmf"/><Relationship Id="rId84" Type="http://schemas.openxmlformats.org/officeDocument/2006/relationships/oleObject" Target="embeddings/oleObject11.bin"/><Relationship Id="rId138" Type="http://schemas.openxmlformats.org/officeDocument/2006/relationships/oleObject" Target="embeddings/oleObject38.bin"/><Relationship Id="rId159" Type="http://schemas.openxmlformats.org/officeDocument/2006/relationships/image" Target="media/image105.wmf"/><Relationship Id="rId170" Type="http://schemas.openxmlformats.org/officeDocument/2006/relationships/oleObject" Target="embeddings/oleObject54.bin"/><Relationship Id="rId191" Type="http://schemas.openxmlformats.org/officeDocument/2006/relationships/image" Target="media/image121.wmf"/><Relationship Id="rId205" Type="http://schemas.openxmlformats.org/officeDocument/2006/relationships/image" Target="media/image128.wmf"/><Relationship Id="rId226" Type="http://schemas.openxmlformats.org/officeDocument/2006/relationships/oleObject" Target="embeddings/oleObject82.bin"/><Relationship Id="rId247" Type="http://schemas.openxmlformats.org/officeDocument/2006/relationships/image" Target="media/image149.wmf"/><Relationship Id="rId107" Type="http://schemas.openxmlformats.org/officeDocument/2006/relationships/image" Target="media/image79.wmf"/><Relationship Id="rId268" Type="http://schemas.openxmlformats.org/officeDocument/2006/relationships/oleObject" Target="embeddings/oleObject103.bin"/><Relationship Id="rId289" Type="http://schemas.openxmlformats.org/officeDocument/2006/relationships/image" Target="media/image180.wmf"/><Relationship Id="rId11" Type="http://schemas.openxmlformats.org/officeDocument/2006/relationships/image" Target="media/image5.png"/><Relationship Id="rId32" Type="http://schemas.openxmlformats.org/officeDocument/2006/relationships/image" Target="media/image26.emf"/><Relationship Id="rId53" Type="http://schemas.openxmlformats.org/officeDocument/2006/relationships/image" Target="media/image47.emf"/><Relationship Id="rId74" Type="http://schemas.openxmlformats.org/officeDocument/2006/relationships/oleObject" Target="embeddings/oleObject6.bin"/><Relationship Id="rId128" Type="http://schemas.openxmlformats.org/officeDocument/2006/relationships/oleObject" Target="embeddings/oleObject33.bin"/><Relationship Id="rId149" Type="http://schemas.openxmlformats.org/officeDocument/2006/relationships/image" Target="media/image100.wmf"/><Relationship Id="rId5" Type="http://schemas.openxmlformats.org/officeDocument/2006/relationships/footnotes" Target="footnotes.xml"/><Relationship Id="rId95" Type="http://schemas.openxmlformats.org/officeDocument/2006/relationships/image" Target="media/image73.wmf"/><Relationship Id="rId160" Type="http://schemas.openxmlformats.org/officeDocument/2006/relationships/oleObject" Target="embeddings/oleObject49.bin"/><Relationship Id="rId181" Type="http://schemas.openxmlformats.org/officeDocument/2006/relationships/image" Target="media/image116.wmf"/><Relationship Id="rId216" Type="http://schemas.openxmlformats.org/officeDocument/2006/relationships/oleObject" Target="embeddings/oleObject77.bin"/><Relationship Id="rId237" Type="http://schemas.openxmlformats.org/officeDocument/2006/relationships/image" Target="media/image144.wmf"/><Relationship Id="rId258" Type="http://schemas.openxmlformats.org/officeDocument/2006/relationships/oleObject" Target="embeddings/oleObject98.bin"/><Relationship Id="rId279" Type="http://schemas.openxmlformats.org/officeDocument/2006/relationships/image" Target="media/image170.wmf"/><Relationship Id="rId22" Type="http://schemas.openxmlformats.org/officeDocument/2006/relationships/image" Target="media/image16.wmf"/><Relationship Id="rId43" Type="http://schemas.openxmlformats.org/officeDocument/2006/relationships/image" Target="media/image37.png"/><Relationship Id="rId64" Type="http://schemas.openxmlformats.org/officeDocument/2006/relationships/oleObject" Target="embeddings/oleObject1.bin"/><Relationship Id="rId118" Type="http://schemas.openxmlformats.org/officeDocument/2006/relationships/oleObject" Target="embeddings/oleObject28.bin"/><Relationship Id="rId139" Type="http://schemas.openxmlformats.org/officeDocument/2006/relationships/image" Target="media/image95.wmf"/><Relationship Id="rId290" Type="http://schemas.openxmlformats.org/officeDocument/2006/relationships/image" Target="media/image181.wmf"/><Relationship Id="rId85" Type="http://schemas.openxmlformats.org/officeDocument/2006/relationships/image" Target="media/image68.wmf"/><Relationship Id="rId150" Type="http://schemas.openxmlformats.org/officeDocument/2006/relationships/oleObject" Target="embeddings/oleObject44.bin"/><Relationship Id="rId171" Type="http://schemas.openxmlformats.org/officeDocument/2006/relationships/image" Target="media/image111.wmf"/><Relationship Id="rId192" Type="http://schemas.openxmlformats.org/officeDocument/2006/relationships/oleObject" Target="embeddings/oleObject65.bin"/><Relationship Id="rId206" Type="http://schemas.openxmlformats.org/officeDocument/2006/relationships/oleObject" Target="embeddings/oleObject72.bin"/><Relationship Id="rId227" Type="http://schemas.openxmlformats.org/officeDocument/2006/relationships/image" Target="media/image139.wmf"/><Relationship Id="rId248" Type="http://schemas.openxmlformats.org/officeDocument/2006/relationships/oleObject" Target="embeddings/oleObject93.bin"/><Relationship Id="rId269" Type="http://schemas.openxmlformats.org/officeDocument/2006/relationships/image" Target="media/image160.wmf"/><Relationship Id="rId12" Type="http://schemas.openxmlformats.org/officeDocument/2006/relationships/image" Target="media/image6.png"/><Relationship Id="rId33" Type="http://schemas.openxmlformats.org/officeDocument/2006/relationships/image" Target="media/image27.wmf"/><Relationship Id="rId108" Type="http://schemas.openxmlformats.org/officeDocument/2006/relationships/oleObject" Target="embeddings/oleObject23.bin"/><Relationship Id="rId129" Type="http://schemas.openxmlformats.org/officeDocument/2006/relationships/image" Target="media/image90.wmf"/><Relationship Id="rId280" Type="http://schemas.openxmlformats.org/officeDocument/2006/relationships/image" Target="media/image171.wmf"/><Relationship Id="rId54" Type="http://schemas.openxmlformats.org/officeDocument/2006/relationships/image" Target="media/image48.emf"/><Relationship Id="rId75" Type="http://schemas.openxmlformats.org/officeDocument/2006/relationships/image" Target="media/image63.wmf"/><Relationship Id="rId96" Type="http://schemas.openxmlformats.org/officeDocument/2006/relationships/oleObject" Target="embeddings/oleObject17.bin"/><Relationship Id="rId140" Type="http://schemas.openxmlformats.org/officeDocument/2006/relationships/oleObject" Target="embeddings/oleObject39.bin"/><Relationship Id="rId161" Type="http://schemas.openxmlformats.org/officeDocument/2006/relationships/image" Target="media/image106.wmf"/><Relationship Id="rId182" Type="http://schemas.openxmlformats.org/officeDocument/2006/relationships/oleObject" Target="embeddings/oleObject60.bin"/><Relationship Id="rId217" Type="http://schemas.openxmlformats.org/officeDocument/2006/relationships/image" Target="media/image134.wmf"/><Relationship Id="rId6" Type="http://schemas.openxmlformats.org/officeDocument/2006/relationships/endnotes" Target="endnotes.xml"/><Relationship Id="rId238" Type="http://schemas.openxmlformats.org/officeDocument/2006/relationships/oleObject" Target="embeddings/oleObject88.bin"/><Relationship Id="rId259" Type="http://schemas.openxmlformats.org/officeDocument/2006/relationships/image" Target="media/image155.wmf"/><Relationship Id="rId23" Type="http://schemas.openxmlformats.org/officeDocument/2006/relationships/image" Target="media/image17.wmf"/><Relationship Id="rId119" Type="http://schemas.openxmlformats.org/officeDocument/2006/relationships/image" Target="media/image85.wmf"/><Relationship Id="rId270" Type="http://schemas.openxmlformats.org/officeDocument/2006/relationships/image" Target="media/image161.wmf"/><Relationship Id="rId291" Type="http://schemas.openxmlformats.org/officeDocument/2006/relationships/image" Target="media/image182.wmf"/><Relationship Id="rId44" Type="http://schemas.openxmlformats.org/officeDocument/2006/relationships/image" Target="media/image38.png"/><Relationship Id="rId65" Type="http://schemas.openxmlformats.org/officeDocument/2006/relationships/image" Target="media/image58.wmf"/><Relationship Id="rId86" Type="http://schemas.openxmlformats.org/officeDocument/2006/relationships/oleObject" Target="embeddings/oleObject12.bin"/><Relationship Id="rId130" Type="http://schemas.openxmlformats.org/officeDocument/2006/relationships/oleObject" Target="embeddings/oleObject34.bin"/><Relationship Id="rId151" Type="http://schemas.openxmlformats.org/officeDocument/2006/relationships/image" Target="media/image101.wmf"/><Relationship Id="rId172" Type="http://schemas.openxmlformats.org/officeDocument/2006/relationships/oleObject" Target="embeddings/oleObject55.bin"/><Relationship Id="rId193" Type="http://schemas.openxmlformats.org/officeDocument/2006/relationships/image" Target="media/image122.wmf"/><Relationship Id="rId207" Type="http://schemas.openxmlformats.org/officeDocument/2006/relationships/image" Target="media/image129.wmf"/><Relationship Id="rId228" Type="http://schemas.openxmlformats.org/officeDocument/2006/relationships/oleObject" Target="embeddings/oleObject83.bin"/><Relationship Id="rId249" Type="http://schemas.openxmlformats.org/officeDocument/2006/relationships/image" Target="media/image150.wmf"/><Relationship Id="rId13" Type="http://schemas.openxmlformats.org/officeDocument/2006/relationships/image" Target="media/image7.png"/><Relationship Id="rId109" Type="http://schemas.openxmlformats.org/officeDocument/2006/relationships/image" Target="media/image80.wmf"/><Relationship Id="rId260" Type="http://schemas.openxmlformats.org/officeDocument/2006/relationships/oleObject" Target="embeddings/oleObject99.bin"/><Relationship Id="rId281" Type="http://schemas.openxmlformats.org/officeDocument/2006/relationships/image" Target="media/image172.wmf"/><Relationship Id="rId34" Type="http://schemas.openxmlformats.org/officeDocument/2006/relationships/image" Target="media/image28.wmf"/><Relationship Id="rId55" Type="http://schemas.openxmlformats.org/officeDocument/2006/relationships/image" Target="media/image49.emf"/><Relationship Id="rId76" Type="http://schemas.openxmlformats.org/officeDocument/2006/relationships/oleObject" Target="embeddings/oleObject7.bin"/><Relationship Id="rId97" Type="http://schemas.openxmlformats.org/officeDocument/2006/relationships/image" Target="media/image74.wmf"/><Relationship Id="rId120" Type="http://schemas.openxmlformats.org/officeDocument/2006/relationships/oleObject" Target="embeddings/oleObject29.bin"/><Relationship Id="rId141" Type="http://schemas.openxmlformats.org/officeDocument/2006/relationships/image" Target="media/image96.wmf"/><Relationship Id="rId7" Type="http://schemas.openxmlformats.org/officeDocument/2006/relationships/image" Target="media/image1.png"/><Relationship Id="rId71" Type="http://schemas.openxmlformats.org/officeDocument/2006/relationships/image" Target="media/image61.wmf"/><Relationship Id="rId92" Type="http://schemas.openxmlformats.org/officeDocument/2006/relationships/oleObject" Target="embeddings/oleObject15.bin"/><Relationship Id="rId162" Type="http://schemas.openxmlformats.org/officeDocument/2006/relationships/oleObject" Target="embeddings/oleObject50.bin"/><Relationship Id="rId183" Type="http://schemas.openxmlformats.org/officeDocument/2006/relationships/image" Target="media/image117.wmf"/><Relationship Id="rId213" Type="http://schemas.openxmlformats.org/officeDocument/2006/relationships/image" Target="media/image132.wmf"/><Relationship Id="rId218" Type="http://schemas.openxmlformats.org/officeDocument/2006/relationships/oleObject" Target="embeddings/oleObject78.bin"/><Relationship Id="rId234" Type="http://schemas.openxmlformats.org/officeDocument/2006/relationships/oleObject" Target="embeddings/oleObject86.bin"/><Relationship Id="rId239" Type="http://schemas.openxmlformats.org/officeDocument/2006/relationships/image" Target="media/image145.wmf"/><Relationship Id="rId2" Type="http://schemas.openxmlformats.org/officeDocument/2006/relationships/styles" Target="styles.xml"/><Relationship Id="rId29" Type="http://schemas.openxmlformats.org/officeDocument/2006/relationships/image" Target="media/image23.emf"/><Relationship Id="rId250" Type="http://schemas.openxmlformats.org/officeDocument/2006/relationships/oleObject" Target="embeddings/oleObject94.bin"/><Relationship Id="rId255" Type="http://schemas.openxmlformats.org/officeDocument/2006/relationships/image" Target="media/image153.wmf"/><Relationship Id="rId271" Type="http://schemas.openxmlformats.org/officeDocument/2006/relationships/image" Target="media/image162.wmf"/><Relationship Id="rId276" Type="http://schemas.openxmlformats.org/officeDocument/2006/relationships/image" Target="media/image167.emf"/><Relationship Id="rId292" Type="http://schemas.openxmlformats.org/officeDocument/2006/relationships/image" Target="media/image183.wmf"/><Relationship Id="rId24" Type="http://schemas.openxmlformats.org/officeDocument/2006/relationships/image" Target="media/image18.wmf"/><Relationship Id="rId40" Type="http://schemas.openxmlformats.org/officeDocument/2006/relationships/image" Target="media/image34.wmf"/><Relationship Id="rId45" Type="http://schemas.openxmlformats.org/officeDocument/2006/relationships/image" Target="media/image39.png"/><Relationship Id="rId66" Type="http://schemas.openxmlformats.org/officeDocument/2006/relationships/oleObject" Target="embeddings/oleObject2.bin"/><Relationship Id="rId87" Type="http://schemas.openxmlformats.org/officeDocument/2006/relationships/image" Target="media/image69.wmf"/><Relationship Id="rId110" Type="http://schemas.openxmlformats.org/officeDocument/2006/relationships/oleObject" Target="embeddings/oleObject24.bin"/><Relationship Id="rId115" Type="http://schemas.openxmlformats.org/officeDocument/2006/relationships/image" Target="media/image83.wmf"/><Relationship Id="rId131" Type="http://schemas.openxmlformats.org/officeDocument/2006/relationships/image" Target="media/image91.wmf"/><Relationship Id="rId136" Type="http://schemas.openxmlformats.org/officeDocument/2006/relationships/oleObject" Target="embeddings/oleObject37.bin"/><Relationship Id="rId157" Type="http://schemas.openxmlformats.org/officeDocument/2006/relationships/image" Target="media/image104.wmf"/><Relationship Id="rId178" Type="http://schemas.openxmlformats.org/officeDocument/2006/relationships/oleObject" Target="embeddings/oleObject58.bin"/><Relationship Id="rId61" Type="http://schemas.openxmlformats.org/officeDocument/2006/relationships/image" Target="media/image55.emf"/><Relationship Id="rId82" Type="http://schemas.openxmlformats.org/officeDocument/2006/relationships/oleObject" Target="embeddings/oleObject10.bin"/><Relationship Id="rId152" Type="http://schemas.openxmlformats.org/officeDocument/2006/relationships/oleObject" Target="embeddings/oleObject45.bin"/><Relationship Id="rId173" Type="http://schemas.openxmlformats.org/officeDocument/2006/relationships/image" Target="media/image112.wmf"/><Relationship Id="rId194" Type="http://schemas.openxmlformats.org/officeDocument/2006/relationships/oleObject" Target="embeddings/oleObject66.bin"/><Relationship Id="rId199" Type="http://schemas.openxmlformats.org/officeDocument/2006/relationships/image" Target="media/image125.wmf"/><Relationship Id="rId203" Type="http://schemas.openxmlformats.org/officeDocument/2006/relationships/image" Target="media/image127.wmf"/><Relationship Id="rId208" Type="http://schemas.openxmlformats.org/officeDocument/2006/relationships/oleObject" Target="embeddings/oleObject73.bin"/><Relationship Id="rId229" Type="http://schemas.openxmlformats.org/officeDocument/2006/relationships/image" Target="media/image140.wmf"/><Relationship Id="rId19" Type="http://schemas.openxmlformats.org/officeDocument/2006/relationships/image" Target="media/image13.wmf"/><Relationship Id="rId224" Type="http://schemas.openxmlformats.org/officeDocument/2006/relationships/oleObject" Target="embeddings/oleObject81.bin"/><Relationship Id="rId240" Type="http://schemas.openxmlformats.org/officeDocument/2006/relationships/oleObject" Target="embeddings/oleObject89.bin"/><Relationship Id="rId245" Type="http://schemas.openxmlformats.org/officeDocument/2006/relationships/image" Target="media/image148.wmf"/><Relationship Id="rId261" Type="http://schemas.openxmlformats.org/officeDocument/2006/relationships/image" Target="media/image156.wmf"/><Relationship Id="rId266" Type="http://schemas.openxmlformats.org/officeDocument/2006/relationships/oleObject" Target="embeddings/oleObject102.bin"/><Relationship Id="rId287" Type="http://schemas.openxmlformats.org/officeDocument/2006/relationships/image" Target="media/image178.emf"/><Relationship Id="rId14" Type="http://schemas.openxmlformats.org/officeDocument/2006/relationships/image" Target="media/image8.png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56" Type="http://schemas.openxmlformats.org/officeDocument/2006/relationships/image" Target="media/image50.emf"/><Relationship Id="rId77" Type="http://schemas.openxmlformats.org/officeDocument/2006/relationships/image" Target="media/image64.wmf"/><Relationship Id="rId100" Type="http://schemas.openxmlformats.org/officeDocument/2006/relationships/oleObject" Target="embeddings/oleObject19.bin"/><Relationship Id="rId105" Type="http://schemas.openxmlformats.org/officeDocument/2006/relationships/image" Target="media/image78.wmf"/><Relationship Id="rId126" Type="http://schemas.openxmlformats.org/officeDocument/2006/relationships/oleObject" Target="embeddings/oleObject32.bin"/><Relationship Id="rId147" Type="http://schemas.openxmlformats.org/officeDocument/2006/relationships/image" Target="media/image99.wmf"/><Relationship Id="rId168" Type="http://schemas.openxmlformats.org/officeDocument/2006/relationships/oleObject" Target="embeddings/oleObject53.bin"/><Relationship Id="rId282" Type="http://schemas.openxmlformats.org/officeDocument/2006/relationships/image" Target="media/image173.wmf"/><Relationship Id="rId8" Type="http://schemas.openxmlformats.org/officeDocument/2006/relationships/image" Target="media/image2.png"/><Relationship Id="rId51" Type="http://schemas.openxmlformats.org/officeDocument/2006/relationships/image" Target="media/image45.emf"/><Relationship Id="rId72" Type="http://schemas.openxmlformats.org/officeDocument/2006/relationships/oleObject" Target="embeddings/oleObject5.bin"/><Relationship Id="rId93" Type="http://schemas.openxmlformats.org/officeDocument/2006/relationships/image" Target="media/image72.wmf"/><Relationship Id="rId98" Type="http://schemas.openxmlformats.org/officeDocument/2006/relationships/oleObject" Target="embeddings/oleObject18.bin"/><Relationship Id="rId121" Type="http://schemas.openxmlformats.org/officeDocument/2006/relationships/image" Target="media/image86.wmf"/><Relationship Id="rId142" Type="http://schemas.openxmlformats.org/officeDocument/2006/relationships/oleObject" Target="embeddings/oleObject40.bin"/><Relationship Id="rId163" Type="http://schemas.openxmlformats.org/officeDocument/2006/relationships/image" Target="media/image107.wmf"/><Relationship Id="rId184" Type="http://schemas.openxmlformats.org/officeDocument/2006/relationships/oleObject" Target="embeddings/oleObject61.bin"/><Relationship Id="rId189" Type="http://schemas.openxmlformats.org/officeDocument/2006/relationships/image" Target="media/image120.wmf"/><Relationship Id="rId219" Type="http://schemas.openxmlformats.org/officeDocument/2006/relationships/image" Target="media/image135.wmf"/><Relationship Id="rId3" Type="http://schemas.openxmlformats.org/officeDocument/2006/relationships/settings" Target="settings.xml"/><Relationship Id="rId214" Type="http://schemas.openxmlformats.org/officeDocument/2006/relationships/oleObject" Target="embeddings/oleObject76.bin"/><Relationship Id="rId230" Type="http://schemas.openxmlformats.org/officeDocument/2006/relationships/oleObject" Target="embeddings/oleObject84.bin"/><Relationship Id="rId235" Type="http://schemas.openxmlformats.org/officeDocument/2006/relationships/image" Target="media/image143.wmf"/><Relationship Id="rId251" Type="http://schemas.openxmlformats.org/officeDocument/2006/relationships/image" Target="media/image151.wmf"/><Relationship Id="rId256" Type="http://schemas.openxmlformats.org/officeDocument/2006/relationships/oleObject" Target="embeddings/oleObject97.bin"/><Relationship Id="rId277" Type="http://schemas.openxmlformats.org/officeDocument/2006/relationships/image" Target="media/image168.wmf"/><Relationship Id="rId25" Type="http://schemas.openxmlformats.org/officeDocument/2006/relationships/image" Target="media/image19.wmf"/><Relationship Id="rId46" Type="http://schemas.openxmlformats.org/officeDocument/2006/relationships/image" Target="media/image40.png"/><Relationship Id="rId67" Type="http://schemas.openxmlformats.org/officeDocument/2006/relationships/image" Target="media/image59.wmf"/><Relationship Id="rId116" Type="http://schemas.openxmlformats.org/officeDocument/2006/relationships/oleObject" Target="embeddings/oleObject27.bin"/><Relationship Id="rId137" Type="http://schemas.openxmlformats.org/officeDocument/2006/relationships/image" Target="media/image94.wmf"/><Relationship Id="rId158" Type="http://schemas.openxmlformats.org/officeDocument/2006/relationships/oleObject" Target="embeddings/oleObject48.bin"/><Relationship Id="rId272" Type="http://schemas.openxmlformats.org/officeDocument/2006/relationships/image" Target="media/image163.wmf"/><Relationship Id="rId293" Type="http://schemas.openxmlformats.org/officeDocument/2006/relationships/image" Target="media/image184.wmf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62" Type="http://schemas.openxmlformats.org/officeDocument/2006/relationships/image" Target="media/image56.emf"/><Relationship Id="rId83" Type="http://schemas.openxmlformats.org/officeDocument/2006/relationships/image" Target="media/image67.wmf"/><Relationship Id="rId88" Type="http://schemas.openxmlformats.org/officeDocument/2006/relationships/oleObject" Target="embeddings/oleObject13.bin"/><Relationship Id="rId111" Type="http://schemas.openxmlformats.org/officeDocument/2006/relationships/image" Target="media/image81.wmf"/><Relationship Id="rId132" Type="http://schemas.openxmlformats.org/officeDocument/2006/relationships/oleObject" Target="embeddings/oleObject35.bin"/><Relationship Id="rId153" Type="http://schemas.openxmlformats.org/officeDocument/2006/relationships/image" Target="media/image102.wmf"/><Relationship Id="rId174" Type="http://schemas.openxmlformats.org/officeDocument/2006/relationships/oleObject" Target="embeddings/oleObject56.bin"/><Relationship Id="rId179" Type="http://schemas.openxmlformats.org/officeDocument/2006/relationships/image" Target="media/image115.wmf"/><Relationship Id="rId195" Type="http://schemas.openxmlformats.org/officeDocument/2006/relationships/image" Target="media/image123.wmf"/><Relationship Id="rId209" Type="http://schemas.openxmlformats.org/officeDocument/2006/relationships/image" Target="media/image130.wmf"/><Relationship Id="rId190" Type="http://schemas.openxmlformats.org/officeDocument/2006/relationships/oleObject" Target="embeddings/oleObject64.bin"/><Relationship Id="rId204" Type="http://schemas.openxmlformats.org/officeDocument/2006/relationships/oleObject" Target="embeddings/oleObject71.bin"/><Relationship Id="rId220" Type="http://schemas.openxmlformats.org/officeDocument/2006/relationships/oleObject" Target="embeddings/oleObject79.bin"/><Relationship Id="rId225" Type="http://schemas.openxmlformats.org/officeDocument/2006/relationships/image" Target="media/image138.wmf"/><Relationship Id="rId241" Type="http://schemas.openxmlformats.org/officeDocument/2006/relationships/image" Target="media/image146.wmf"/><Relationship Id="rId246" Type="http://schemas.openxmlformats.org/officeDocument/2006/relationships/oleObject" Target="embeddings/oleObject92.bin"/><Relationship Id="rId267" Type="http://schemas.openxmlformats.org/officeDocument/2006/relationships/image" Target="media/image159.wmf"/><Relationship Id="rId288" Type="http://schemas.openxmlformats.org/officeDocument/2006/relationships/image" Target="media/image179.wmf"/><Relationship Id="rId15" Type="http://schemas.openxmlformats.org/officeDocument/2006/relationships/image" Target="media/image9.png"/><Relationship Id="rId36" Type="http://schemas.openxmlformats.org/officeDocument/2006/relationships/image" Target="media/image30.wmf"/><Relationship Id="rId57" Type="http://schemas.openxmlformats.org/officeDocument/2006/relationships/image" Target="media/image51.emf"/><Relationship Id="rId106" Type="http://schemas.openxmlformats.org/officeDocument/2006/relationships/oleObject" Target="embeddings/oleObject22.bin"/><Relationship Id="rId127" Type="http://schemas.openxmlformats.org/officeDocument/2006/relationships/image" Target="media/image89.wmf"/><Relationship Id="rId262" Type="http://schemas.openxmlformats.org/officeDocument/2006/relationships/oleObject" Target="embeddings/oleObject100.bin"/><Relationship Id="rId283" Type="http://schemas.openxmlformats.org/officeDocument/2006/relationships/image" Target="media/image174.wmf"/><Relationship Id="rId10" Type="http://schemas.openxmlformats.org/officeDocument/2006/relationships/image" Target="media/image4.png"/><Relationship Id="rId31" Type="http://schemas.openxmlformats.org/officeDocument/2006/relationships/image" Target="media/image25.wmf"/><Relationship Id="rId52" Type="http://schemas.openxmlformats.org/officeDocument/2006/relationships/image" Target="media/image46.emf"/><Relationship Id="rId73" Type="http://schemas.openxmlformats.org/officeDocument/2006/relationships/image" Target="media/image62.wmf"/><Relationship Id="rId78" Type="http://schemas.openxmlformats.org/officeDocument/2006/relationships/oleObject" Target="embeddings/oleObject8.bin"/><Relationship Id="rId94" Type="http://schemas.openxmlformats.org/officeDocument/2006/relationships/oleObject" Target="embeddings/oleObject16.bin"/><Relationship Id="rId99" Type="http://schemas.openxmlformats.org/officeDocument/2006/relationships/image" Target="media/image75.wmf"/><Relationship Id="rId101" Type="http://schemas.openxmlformats.org/officeDocument/2006/relationships/image" Target="media/image76.wmf"/><Relationship Id="rId122" Type="http://schemas.openxmlformats.org/officeDocument/2006/relationships/oleObject" Target="embeddings/oleObject30.bin"/><Relationship Id="rId143" Type="http://schemas.openxmlformats.org/officeDocument/2006/relationships/image" Target="media/image97.wmf"/><Relationship Id="rId148" Type="http://schemas.openxmlformats.org/officeDocument/2006/relationships/oleObject" Target="embeddings/oleObject43.bin"/><Relationship Id="rId164" Type="http://schemas.openxmlformats.org/officeDocument/2006/relationships/oleObject" Target="embeddings/oleObject51.bin"/><Relationship Id="rId169" Type="http://schemas.openxmlformats.org/officeDocument/2006/relationships/image" Target="media/image110.wmf"/><Relationship Id="rId185" Type="http://schemas.openxmlformats.org/officeDocument/2006/relationships/image" Target="media/image118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oleObject" Target="embeddings/oleObject59.bin"/><Relationship Id="rId210" Type="http://schemas.openxmlformats.org/officeDocument/2006/relationships/oleObject" Target="embeddings/oleObject74.bin"/><Relationship Id="rId215" Type="http://schemas.openxmlformats.org/officeDocument/2006/relationships/image" Target="media/image133.wmf"/><Relationship Id="rId236" Type="http://schemas.openxmlformats.org/officeDocument/2006/relationships/oleObject" Target="embeddings/oleObject87.bin"/><Relationship Id="rId257" Type="http://schemas.openxmlformats.org/officeDocument/2006/relationships/image" Target="media/image154.wmf"/><Relationship Id="rId278" Type="http://schemas.openxmlformats.org/officeDocument/2006/relationships/image" Target="media/image169.emf"/><Relationship Id="rId26" Type="http://schemas.openxmlformats.org/officeDocument/2006/relationships/image" Target="media/image20.wmf"/><Relationship Id="rId231" Type="http://schemas.openxmlformats.org/officeDocument/2006/relationships/image" Target="media/image141.wmf"/><Relationship Id="rId252" Type="http://schemas.openxmlformats.org/officeDocument/2006/relationships/oleObject" Target="embeddings/oleObject95.bin"/><Relationship Id="rId273" Type="http://schemas.openxmlformats.org/officeDocument/2006/relationships/image" Target="media/image164.wmf"/><Relationship Id="rId294" Type="http://schemas.openxmlformats.org/officeDocument/2006/relationships/footer" Target="footer1.xml"/><Relationship Id="rId47" Type="http://schemas.openxmlformats.org/officeDocument/2006/relationships/image" Target="media/image41.wmf"/><Relationship Id="rId68" Type="http://schemas.openxmlformats.org/officeDocument/2006/relationships/oleObject" Target="embeddings/oleObject3.bin"/><Relationship Id="rId89" Type="http://schemas.openxmlformats.org/officeDocument/2006/relationships/image" Target="media/image70.wmf"/><Relationship Id="rId112" Type="http://schemas.openxmlformats.org/officeDocument/2006/relationships/oleObject" Target="embeddings/oleObject25.bin"/><Relationship Id="rId133" Type="http://schemas.openxmlformats.org/officeDocument/2006/relationships/image" Target="media/image92.wmf"/><Relationship Id="rId154" Type="http://schemas.openxmlformats.org/officeDocument/2006/relationships/oleObject" Target="embeddings/oleObject46.bin"/><Relationship Id="rId175" Type="http://schemas.openxmlformats.org/officeDocument/2006/relationships/image" Target="media/image113.wmf"/><Relationship Id="rId196" Type="http://schemas.openxmlformats.org/officeDocument/2006/relationships/oleObject" Target="embeddings/oleObject67.bin"/><Relationship Id="rId200" Type="http://schemas.openxmlformats.org/officeDocument/2006/relationships/oleObject" Target="embeddings/oleObject69.bin"/><Relationship Id="rId16" Type="http://schemas.openxmlformats.org/officeDocument/2006/relationships/image" Target="media/image10.png"/><Relationship Id="rId221" Type="http://schemas.openxmlformats.org/officeDocument/2006/relationships/image" Target="media/image136.wmf"/><Relationship Id="rId242" Type="http://schemas.openxmlformats.org/officeDocument/2006/relationships/oleObject" Target="embeddings/oleObject90.bin"/><Relationship Id="rId263" Type="http://schemas.openxmlformats.org/officeDocument/2006/relationships/image" Target="media/image157.wmf"/><Relationship Id="rId284" Type="http://schemas.openxmlformats.org/officeDocument/2006/relationships/image" Target="media/image175.wmf"/><Relationship Id="rId37" Type="http://schemas.openxmlformats.org/officeDocument/2006/relationships/image" Target="media/image31.wmf"/><Relationship Id="rId58" Type="http://schemas.openxmlformats.org/officeDocument/2006/relationships/image" Target="media/image52.emf"/><Relationship Id="rId79" Type="http://schemas.openxmlformats.org/officeDocument/2006/relationships/image" Target="media/image65.wmf"/><Relationship Id="rId102" Type="http://schemas.openxmlformats.org/officeDocument/2006/relationships/oleObject" Target="embeddings/oleObject20.bin"/><Relationship Id="rId123" Type="http://schemas.openxmlformats.org/officeDocument/2006/relationships/image" Target="media/image87.wmf"/><Relationship Id="rId144" Type="http://schemas.openxmlformats.org/officeDocument/2006/relationships/oleObject" Target="embeddings/oleObject41.bin"/><Relationship Id="rId90" Type="http://schemas.openxmlformats.org/officeDocument/2006/relationships/oleObject" Target="embeddings/oleObject14.bin"/><Relationship Id="rId165" Type="http://schemas.openxmlformats.org/officeDocument/2006/relationships/image" Target="media/image108.wmf"/><Relationship Id="rId186" Type="http://schemas.openxmlformats.org/officeDocument/2006/relationships/oleObject" Target="embeddings/oleObject62.bin"/><Relationship Id="rId211" Type="http://schemas.openxmlformats.org/officeDocument/2006/relationships/image" Target="media/image131.wmf"/><Relationship Id="rId232" Type="http://schemas.openxmlformats.org/officeDocument/2006/relationships/oleObject" Target="embeddings/oleObject85.bin"/><Relationship Id="rId253" Type="http://schemas.openxmlformats.org/officeDocument/2006/relationships/image" Target="media/image152.wmf"/><Relationship Id="rId274" Type="http://schemas.openxmlformats.org/officeDocument/2006/relationships/image" Target="media/image165.wmf"/><Relationship Id="rId295" Type="http://schemas.openxmlformats.org/officeDocument/2006/relationships/fontTable" Target="fontTable.xml"/><Relationship Id="rId27" Type="http://schemas.openxmlformats.org/officeDocument/2006/relationships/image" Target="media/image21.wmf"/><Relationship Id="rId48" Type="http://schemas.openxmlformats.org/officeDocument/2006/relationships/image" Target="media/image42.wmf"/><Relationship Id="rId69" Type="http://schemas.openxmlformats.org/officeDocument/2006/relationships/image" Target="media/image60.wmf"/><Relationship Id="rId113" Type="http://schemas.openxmlformats.org/officeDocument/2006/relationships/image" Target="media/image82.wmf"/><Relationship Id="rId134" Type="http://schemas.openxmlformats.org/officeDocument/2006/relationships/oleObject" Target="embeddings/oleObject36.bin"/><Relationship Id="rId80" Type="http://schemas.openxmlformats.org/officeDocument/2006/relationships/oleObject" Target="embeddings/oleObject9.bin"/><Relationship Id="rId155" Type="http://schemas.openxmlformats.org/officeDocument/2006/relationships/image" Target="media/image103.wmf"/><Relationship Id="rId176" Type="http://schemas.openxmlformats.org/officeDocument/2006/relationships/oleObject" Target="embeddings/oleObject57.bin"/><Relationship Id="rId197" Type="http://schemas.openxmlformats.org/officeDocument/2006/relationships/image" Target="media/image124.wmf"/><Relationship Id="rId201" Type="http://schemas.openxmlformats.org/officeDocument/2006/relationships/image" Target="media/image126.wmf"/><Relationship Id="rId222" Type="http://schemas.openxmlformats.org/officeDocument/2006/relationships/oleObject" Target="embeddings/oleObject80.bin"/><Relationship Id="rId243" Type="http://schemas.openxmlformats.org/officeDocument/2006/relationships/image" Target="media/image147.wmf"/><Relationship Id="rId264" Type="http://schemas.openxmlformats.org/officeDocument/2006/relationships/oleObject" Target="embeddings/oleObject101.bin"/><Relationship Id="rId285" Type="http://schemas.openxmlformats.org/officeDocument/2006/relationships/image" Target="media/image176.wmf"/><Relationship Id="rId17" Type="http://schemas.openxmlformats.org/officeDocument/2006/relationships/image" Target="media/image11.png"/><Relationship Id="rId38" Type="http://schemas.openxmlformats.org/officeDocument/2006/relationships/image" Target="media/image32.emf"/><Relationship Id="rId59" Type="http://schemas.openxmlformats.org/officeDocument/2006/relationships/image" Target="media/image53.emf"/><Relationship Id="rId103" Type="http://schemas.openxmlformats.org/officeDocument/2006/relationships/image" Target="media/image77.wmf"/><Relationship Id="rId124" Type="http://schemas.openxmlformats.org/officeDocument/2006/relationships/oleObject" Target="embeddings/oleObject31.bin"/><Relationship Id="rId70" Type="http://schemas.openxmlformats.org/officeDocument/2006/relationships/oleObject" Target="embeddings/oleObject4.bin"/><Relationship Id="rId91" Type="http://schemas.openxmlformats.org/officeDocument/2006/relationships/image" Target="media/image71.wmf"/><Relationship Id="rId145" Type="http://schemas.openxmlformats.org/officeDocument/2006/relationships/image" Target="media/image98.wmf"/><Relationship Id="rId166" Type="http://schemas.openxmlformats.org/officeDocument/2006/relationships/oleObject" Target="embeddings/oleObject52.bin"/><Relationship Id="rId187" Type="http://schemas.openxmlformats.org/officeDocument/2006/relationships/image" Target="media/image119.wmf"/><Relationship Id="rId1" Type="http://schemas.openxmlformats.org/officeDocument/2006/relationships/numbering" Target="numbering.xml"/><Relationship Id="rId212" Type="http://schemas.openxmlformats.org/officeDocument/2006/relationships/oleObject" Target="embeddings/oleObject75.bin"/><Relationship Id="rId233" Type="http://schemas.openxmlformats.org/officeDocument/2006/relationships/image" Target="media/image142.wmf"/><Relationship Id="rId254" Type="http://schemas.openxmlformats.org/officeDocument/2006/relationships/oleObject" Target="embeddings/oleObject96.bin"/><Relationship Id="rId28" Type="http://schemas.openxmlformats.org/officeDocument/2006/relationships/image" Target="media/image22.emf"/><Relationship Id="rId49" Type="http://schemas.openxmlformats.org/officeDocument/2006/relationships/image" Target="media/image43.emf"/><Relationship Id="rId114" Type="http://schemas.openxmlformats.org/officeDocument/2006/relationships/oleObject" Target="embeddings/oleObject26.bin"/><Relationship Id="rId275" Type="http://schemas.openxmlformats.org/officeDocument/2006/relationships/image" Target="media/image166.wmf"/><Relationship Id="rId296" Type="http://schemas.openxmlformats.org/officeDocument/2006/relationships/theme" Target="theme/theme1.xml"/><Relationship Id="rId60" Type="http://schemas.openxmlformats.org/officeDocument/2006/relationships/image" Target="media/image54.emf"/><Relationship Id="rId81" Type="http://schemas.openxmlformats.org/officeDocument/2006/relationships/image" Target="media/image66.wmf"/><Relationship Id="rId135" Type="http://schemas.openxmlformats.org/officeDocument/2006/relationships/image" Target="media/image93.wmf"/><Relationship Id="rId156" Type="http://schemas.openxmlformats.org/officeDocument/2006/relationships/oleObject" Target="embeddings/oleObject47.bin"/><Relationship Id="rId177" Type="http://schemas.openxmlformats.org/officeDocument/2006/relationships/image" Target="media/image114.wmf"/><Relationship Id="rId198" Type="http://schemas.openxmlformats.org/officeDocument/2006/relationships/oleObject" Target="embeddings/oleObject68.bin"/><Relationship Id="rId202" Type="http://schemas.openxmlformats.org/officeDocument/2006/relationships/oleObject" Target="embeddings/oleObject70.bin"/><Relationship Id="rId223" Type="http://schemas.openxmlformats.org/officeDocument/2006/relationships/image" Target="media/image137.wmf"/><Relationship Id="rId244" Type="http://schemas.openxmlformats.org/officeDocument/2006/relationships/oleObject" Target="embeddings/oleObject91.bin"/><Relationship Id="rId18" Type="http://schemas.openxmlformats.org/officeDocument/2006/relationships/image" Target="media/image12.wmf"/><Relationship Id="rId39" Type="http://schemas.openxmlformats.org/officeDocument/2006/relationships/image" Target="media/image33.wmf"/><Relationship Id="rId265" Type="http://schemas.openxmlformats.org/officeDocument/2006/relationships/image" Target="media/image158.wmf"/><Relationship Id="rId286" Type="http://schemas.openxmlformats.org/officeDocument/2006/relationships/image" Target="media/image177.emf"/><Relationship Id="rId50" Type="http://schemas.openxmlformats.org/officeDocument/2006/relationships/image" Target="media/image44.emf"/><Relationship Id="rId104" Type="http://schemas.openxmlformats.org/officeDocument/2006/relationships/oleObject" Target="embeddings/oleObject21.bin"/><Relationship Id="rId125" Type="http://schemas.openxmlformats.org/officeDocument/2006/relationships/image" Target="media/image88.wmf"/><Relationship Id="rId146" Type="http://schemas.openxmlformats.org/officeDocument/2006/relationships/oleObject" Target="embeddings/oleObject42.bin"/><Relationship Id="rId167" Type="http://schemas.openxmlformats.org/officeDocument/2006/relationships/image" Target="media/image109.wmf"/><Relationship Id="rId188" Type="http://schemas.openxmlformats.org/officeDocument/2006/relationships/oleObject" Target="embeddings/oleObject6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44</Pages>
  <Words>7590</Words>
  <Characters>43264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Bulichev</dc:creator>
  <cp:keywords/>
  <dc:description/>
  <cp:lastModifiedBy>Roman Bulichev</cp:lastModifiedBy>
  <cp:revision>210</cp:revision>
  <dcterms:created xsi:type="dcterms:W3CDTF">2023-03-30T09:37:00Z</dcterms:created>
  <dcterms:modified xsi:type="dcterms:W3CDTF">2023-05-18T13:27:00Z</dcterms:modified>
</cp:coreProperties>
</file>