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BCF" w:rsidRDefault="00E04BCF" w:rsidP="00E04BCF">
      <w:r>
        <w:t>Dokumentation zum 15.01.2018</w:t>
      </w:r>
    </w:p>
    <w:p w:rsidR="00E04BCF" w:rsidRDefault="00E04BCF" w:rsidP="00E04BCF">
      <w:r>
        <w:t xml:space="preserve">1. Datenbanken: </w:t>
      </w:r>
    </w:p>
    <w:p w:rsidR="00E04BCF" w:rsidRDefault="00E04BCF" w:rsidP="00E04BCF">
      <w:r>
        <w:t xml:space="preserve">    - Datenbankmanagementsystem (DBMS)</w:t>
      </w:r>
    </w:p>
    <w:p w:rsidR="00E04BCF" w:rsidRDefault="00E04BCF" w:rsidP="00E04BCF">
      <w:r>
        <w:t xml:space="preserve">        - besteht aus einer oder mehreren Datenbanken</w:t>
      </w:r>
    </w:p>
    <w:p w:rsidR="00E04BCF" w:rsidRDefault="00E04BCF" w:rsidP="00E04BCF">
      <w:r>
        <w:t xml:space="preserve">            - diese wiederum bestehen aus Tabellen </w:t>
      </w:r>
    </w:p>
    <w:p w:rsidR="00E04BCF" w:rsidRDefault="00E04BCF" w:rsidP="00E04BCF">
      <w:r>
        <w:t xml:space="preserve">                - diese wiederum bestehen aus Attributen (Spalten) und Datensätzen(Zeilen)</w:t>
      </w:r>
    </w:p>
    <w:p w:rsidR="00E04BCF" w:rsidRDefault="00E04BCF" w:rsidP="00E04BCF">
      <w:r>
        <w:t xml:space="preserve">    - Relationale Datenbank </w:t>
      </w:r>
    </w:p>
    <w:p w:rsidR="00E04BCF" w:rsidRDefault="00E04BCF" w:rsidP="00E04BCF">
      <w:r>
        <w:t xml:space="preserve">        - Wenn eine Datenbank auf Daten einer anderen Datenbank zugreift </w:t>
      </w:r>
    </w:p>
    <w:p w:rsidR="00E04BCF" w:rsidRDefault="00E04BCF" w:rsidP="00E04BCF">
      <w:r>
        <w:t xml:space="preserve">    - Private und Fremde Schlüssel</w:t>
      </w:r>
    </w:p>
    <w:p w:rsidR="00E04BCF" w:rsidRDefault="00E04BCF" w:rsidP="00E04BCF">
      <w:r>
        <w:t xml:space="preserve">        - Privater Schlüssel: eindeutig, nur einmal vorhanden</w:t>
      </w:r>
    </w:p>
    <w:p w:rsidR="00E04BCF" w:rsidRDefault="00E04BCF" w:rsidP="00E04BCF">
      <w:r>
        <w:t xml:space="preserve">        - Fremder </w:t>
      </w:r>
      <w:proofErr w:type="spellStart"/>
      <w:r>
        <w:t>Schlüseel</w:t>
      </w:r>
      <w:proofErr w:type="spellEnd"/>
      <w:r>
        <w:t xml:space="preserve">: Abstammung </w:t>
      </w:r>
      <w:proofErr w:type="gramStart"/>
      <w:r>
        <w:t>des privaten Schlüssel</w:t>
      </w:r>
      <w:proofErr w:type="gramEnd"/>
      <w:r>
        <w:t xml:space="preserve"> </w:t>
      </w:r>
    </w:p>
    <w:p w:rsidR="00E04BCF" w:rsidRDefault="00E04BCF" w:rsidP="00E04BCF">
      <w:r>
        <w:t xml:space="preserve">    - </w:t>
      </w:r>
      <w:proofErr w:type="spellStart"/>
      <w:r>
        <w:t>Shemenbehaftet</w:t>
      </w:r>
      <w:proofErr w:type="spellEnd"/>
      <w:r>
        <w:t xml:space="preserve">: </w:t>
      </w:r>
    </w:p>
    <w:p w:rsidR="00E04BCF" w:rsidRDefault="00E04BCF" w:rsidP="00E04BCF">
      <w:r>
        <w:t xml:space="preserve">        - Aussehen der Datenbank wie Attribute angeordnet sind</w:t>
      </w:r>
    </w:p>
    <w:p w:rsidR="00E04BCF" w:rsidRDefault="00E04BCF" w:rsidP="00E04BCF">
      <w:r>
        <w:t xml:space="preserve">        - Die Attribute sind fix angeordnet</w:t>
      </w:r>
    </w:p>
    <w:p w:rsidR="00E04BCF" w:rsidRDefault="00E04BCF" w:rsidP="00E04BCF">
      <w:r>
        <w:t xml:space="preserve">    - </w:t>
      </w:r>
      <w:proofErr w:type="spellStart"/>
      <w:r>
        <w:t>Shemenlos</w:t>
      </w:r>
      <w:proofErr w:type="spellEnd"/>
      <w:r>
        <w:t xml:space="preserve">: </w:t>
      </w:r>
    </w:p>
    <w:p w:rsidR="00E04BCF" w:rsidRDefault="00E04BCF" w:rsidP="00E04BCF">
      <w:r>
        <w:t xml:space="preserve">        - Attribute können dynamisch vergeben werden </w:t>
      </w:r>
    </w:p>
    <w:p w:rsidR="00E04BCF" w:rsidRDefault="00E04BCF" w:rsidP="00E04BCF"/>
    <w:p w:rsidR="00E04BCF" w:rsidRDefault="00E04BCF" w:rsidP="00E04BCF">
      <w:r>
        <w:t>2. Wiederholung REST Server</w:t>
      </w:r>
    </w:p>
    <w:p w:rsidR="00E04BCF" w:rsidRDefault="00E04BCF" w:rsidP="00E04BCF">
      <w:r>
        <w:t xml:space="preserve">    - Bodyparser</w:t>
      </w:r>
    </w:p>
    <w:p w:rsidR="00E04BCF" w:rsidRDefault="00E04BCF" w:rsidP="00E04BCF">
      <w:r>
        <w:t xml:space="preserve">        - JSON Daten werden in Objekte umgewandelt </w:t>
      </w:r>
    </w:p>
    <w:p w:rsidR="00E04BCF" w:rsidRDefault="00E04BCF" w:rsidP="00E04BCF">
      <w:r>
        <w:t xml:space="preserve">        - </w:t>
      </w:r>
      <w:proofErr w:type="spellStart"/>
      <w:r>
        <w:t>urlencoded</w:t>
      </w:r>
      <w:proofErr w:type="spellEnd"/>
      <w:r>
        <w:t xml:space="preserve">: </w:t>
      </w:r>
    </w:p>
    <w:p w:rsidR="00E04BCF" w:rsidRDefault="00E04BCF" w:rsidP="00E04BCF">
      <w:r>
        <w:t xml:space="preserve">            - Informationen die </w:t>
      </w:r>
      <w:proofErr w:type="spellStart"/>
      <w:r>
        <w:t>urlencoded</w:t>
      </w:r>
      <w:proofErr w:type="spellEnd"/>
      <w:r>
        <w:t xml:space="preserve"> sind werden in ihr </w:t>
      </w:r>
      <w:proofErr w:type="spellStart"/>
      <w:r>
        <w:t>ursprungszeichen</w:t>
      </w:r>
      <w:proofErr w:type="spellEnd"/>
      <w:r>
        <w:t xml:space="preserve"> umgewandelt</w:t>
      </w:r>
    </w:p>
    <w:p w:rsidR="00E04BCF" w:rsidRDefault="00E04BCF" w:rsidP="00E04BCF">
      <w:r>
        <w:t xml:space="preserve">    - URL</w:t>
      </w:r>
    </w:p>
    <w:p w:rsidR="00E04BCF" w:rsidRDefault="00E04BCF" w:rsidP="00E04BCF">
      <w:r>
        <w:t xml:space="preserve">        - Fragment </w:t>
      </w:r>
    </w:p>
    <w:p w:rsidR="00E04BCF" w:rsidRDefault="00E04BCF" w:rsidP="00E04BCF">
      <w:r>
        <w:t xml:space="preserve">            - wird vom Client verarbeitet </w:t>
      </w:r>
    </w:p>
    <w:p w:rsidR="00E04BCF" w:rsidRDefault="00E04BCF" w:rsidP="00E04BCF">
      <w:r>
        <w:t xml:space="preserve">                um </w:t>
      </w:r>
      <w:proofErr w:type="spellStart"/>
      <w:r>
        <w:t>zB</w:t>
      </w:r>
      <w:proofErr w:type="spellEnd"/>
      <w:r>
        <w:t xml:space="preserve"> an eine bestimmte Stelle in der Seite zu springen </w:t>
      </w:r>
    </w:p>
    <w:p w:rsidR="00E04BCF" w:rsidRDefault="00E04BCF" w:rsidP="00E04BCF">
      <w:r>
        <w:t xml:space="preserve">        - </w:t>
      </w:r>
      <w:proofErr w:type="spellStart"/>
      <w:r>
        <w:t>Querry</w:t>
      </w:r>
      <w:proofErr w:type="spellEnd"/>
    </w:p>
    <w:p w:rsidR="00E04BCF" w:rsidRDefault="00E04BCF" w:rsidP="00E04BCF">
      <w:r>
        <w:t xml:space="preserve">            - besteht aus Attributen</w:t>
      </w:r>
    </w:p>
    <w:p w:rsidR="00E04BCF" w:rsidRDefault="00E04BCF" w:rsidP="00E04BCF">
      <w:r>
        <w:lastRenderedPageBreak/>
        <w:t xml:space="preserve">                - Diese geben </w:t>
      </w:r>
      <w:proofErr w:type="spellStart"/>
      <w:r>
        <w:t>gnauere</w:t>
      </w:r>
      <w:proofErr w:type="spellEnd"/>
      <w:r>
        <w:t xml:space="preserve"> Informationen zur Ressource an</w:t>
      </w:r>
    </w:p>
    <w:p w:rsidR="00E04BCF" w:rsidRDefault="00E04BCF" w:rsidP="00E04BCF">
      <w:r>
        <w:t xml:space="preserve">    - Datenbank: </w:t>
      </w:r>
    </w:p>
    <w:p w:rsidR="00E04BCF" w:rsidRDefault="00E04BCF" w:rsidP="00E04BCF">
      <w:r>
        <w:t xml:space="preserve">        - </w:t>
      </w:r>
      <w:proofErr w:type="spellStart"/>
      <w:r>
        <w:t>Singelton</w:t>
      </w:r>
      <w:proofErr w:type="spellEnd"/>
      <w:r>
        <w:t xml:space="preserve"> Klasse: </w:t>
      </w:r>
    </w:p>
    <w:p w:rsidR="00E04BCF" w:rsidRDefault="00E04BCF" w:rsidP="00E04BCF">
      <w:r>
        <w:t xml:space="preserve">            - es kann nur ein Objekt von dieser Klasse erstellt werden</w:t>
      </w:r>
    </w:p>
    <w:p w:rsidR="00E04BCF" w:rsidRDefault="00E04BCF" w:rsidP="00E04BCF">
      <w:r>
        <w:t xml:space="preserve">        - </w:t>
      </w:r>
      <w:proofErr w:type="spellStart"/>
      <w:r>
        <w:t>iterable</w:t>
      </w:r>
      <w:proofErr w:type="spellEnd"/>
      <w:r>
        <w:t xml:space="preserve"> Objekt in </w:t>
      </w:r>
      <w:proofErr w:type="spellStart"/>
      <w:r>
        <w:t>javascript</w:t>
      </w:r>
      <w:proofErr w:type="spellEnd"/>
      <w:r>
        <w:t xml:space="preserve"> </w:t>
      </w:r>
    </w:p>
    <w:p w:rsidR="00E04BCF" w:rsidRDefault="00E04BCF" w:rsidP="00E04BCF">
      <w:r>
        <w:t xml:space="preserve">            - ähnlich wie Collections in Java (</w:t>
      </w:r>
      <w:proofErr w:type="spellStart"/>
      <w:proofErr w:type="gramStart"/>
      <w:r>
        <w:t>Map,Liste</w:t>
      </w:r>
      <w:proofErr w:type="gramEnd"/>
      <w:r>
        <w:t>,Feld</w:t>
      </w:r>
      <w:proofErr w:type="spellEnd"/>
      <w:r>
        <w:t>)</w:t>
      </w:r>
    </w:p>
    <w:p w:rsidR="00E04BCF" w:rsidRDefault="00E04BCF" w:rsidP="00E04BCF">
      <w:r>
        <w:t xml:space="preserve">                - </w:t>
      </w:r>
      <w:proofErr w:type="spellStart"/>
      <w:r>
        <w:t>Map</w:t>
      </w:r>
      <w:proofErr w:type="spellEnd"/>
      <w:r>
        <w:t xml:space="preserve">: </w:t>
      </w:r>
    </w:p>
    <w:p w:rsidR="00E04BCF" w:rsidRDefault="00E04BCF" w:rsidP="00E04BCF">
      <w:r>
        <w:t xml:space="preserve">                    - Schlüsselwertpaar: Schlüssel werden zur Authentifizierung der Einträge verwendet. Schlüssel können Strings sein </w:t>
      </w:r>
    </w:p>
    <w:p w:rsidR="00E04BCF" w:rsidRDefault="00E04BCF" w:rsidP="00E04BCF">
      <w:r>
        <w:t xml:space="preserve">                    aber auch Objekte.</w:t>
      </w:r>
    </w:p>
    <w:p w:rsidR="00E04BCF" w:rsidRDefault="00E04BCF" w:rsidP="00E04BCF">
      <w:r>
        <w:t xml:space="preserve">            - Warum gibt es keine Collections in </w:t>
      </w:r>
      <w:proofErr w:type="spellStart"/>
      <w:r>
        <w:t>Javascript</w:t>
      </w:r>
      <w:proofErr w:type="spellEnd"/>
      <w:r>
        <w:t xml:space="preserve"> </w:t>
      </w:r>
    </w:p>
    <w:p w:rsidR="00E04BCF" w:rsidRDefault="00E04BCF" w:rsidP="00E04BCF">
      <w:r>
        <w:t xml:space="preserve">                - Felder sind dynamisch</w:t>
      </w:r>
    </w:p>
    <w:p w:rsidR="00E04BCF" w:rsidRDefault="00E04BCF" w:rsidP="00E04BCF">
      <w:r>
        <w:t xml:space="preserve">                - Maps werden mit Objekte realisiert</w:t>
      </w:r>
    </w:p>
    <w:p w:rsidR="00E04BCF" w:rsidRDefault="00E04BCF" w:rsidP="00E04BCF">
      <w:r>
        <w:t xml:space="preserve">                    - Die Elemente werden dann als Attribut einfach dem Objekt hinzugefügt</w:t>
      </w:r>
    </w:p>
    <w:p w:rsidR="00E04BCF" w:rsidRDefault="00E04BCF" w:rsidP="00E04BCF"/>
    <w:p w:rsidR="00E04BCF" w:rsidRDefault="00E04BCF" w:rsidP="00E04BCF">
      <w:r>
        <w:t xml:space="preserve">3. Datenbank installieren </w:t>
      </w:r>
    </w:p>
    <w:p w:rsidR="00E04BCF" w:rsidRDefault="00E04BCF" w:rsidP="00E04BCF">
      <w:r>
        <w:t xml:space="preserve">    - </w:t>
      </w:r>
      <w:proofErr w:type="spellStart"/>
      <w:r>
        <w:t>MongoDB</w:t>
      </w:r>
      <w:proofErr w:type="spellEnd"/>
    </w:p>
    <w:p w:rsidR="00E04BCF" w:rsidRDefault="00E04BCF" w:rsidP="00E04BCF">
      <w:r>
        <w:t xml:space="preserve">        - </w:t>
      </w:r>
    </w:p>
    <w:p w:rsidR="00E04BCF" w:rsidRDefault="00E04BCF" w:rsidP="00E04BCF"/>
    <w:p w:rsidR="00E04BCF" w:rsidRPr="00E04BCF" w:rsidRDefault="00E04BCF" w:rsidP="00E04BCF">
      <w:pPr>
        <w:pStyle w:val="StandardWeb"/>
        <w:spacing w:before="0" w:beforeAutospacing="0" w:after="0" w:afterAutospacing="0"/>
        <w:rPr>
          <w:rFonts w:ascii="Calibri" w:hAnsi="Calibri" w:cs="Calibri"/>
          <w:sz w:val="22"/>
          <w:szCs w:val="22"/>
          <w:lang w:val="de-AT"/>
        </w:rPr>
      </w:pPr>
      <w:r>
        <w:t xml:space="preserve">    </w:t>
      </w:r>
      <w:r w:rsidRPr="00E04BCF">
        <w:rPr>
          <w:rFonts w:ascii="Calibri" w:hAnsi="Calibri" w:cs="Calibri"/>
          <w:sz w:val="22"/>
          <w:szCs w:val="22"/>
          <w:lang w:val="de-AT"/>
        </w:rPr>
        <w:t>REST-Server</w:t>
      </w:r>
    </w:p>
    <w:p w:rsidR="00E04BCF" w:rsidRPr="00E04BCF" w:rsidRDefault="00E04BCF" w:rsidP="00E04BCF">
      <w:pPr>
        <w:spacing w:after="0" w:line="240" w:lineRule="auto"/>
        <w:rPr>
          <w:rFonts w:ascii="Calibri" w:eastAsia="Times New Roman" w:hAnsi="Calibri" w:cs="Calibri"/>
          <w:lang w:eastAsia="de-DE"/>
        </w:rPr>
      </w:pPr>
      <w:r w:rsidRPr="00E04BCF">
        <w:rPr>
          <w:rFonts w:ascii="Calibri" w:eastAsia="Times New Roman" w:hAnsi="Calibri" w:cs="Calibri"/>
          <w:lang w:eastAsia="de-DE"/>
        </w:rPr>
        <w:t>Allgemein:</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Maschine-zu-Maschine Kommunikation</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Zustandsloses Protokoll</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Zwischen den Nachrichten, die alle Informationen für Server bzw. Client enthalten, werden keine Zustandsinformationen gespeichert (weder Server noch Anwendung)</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Bei einer Anfrage einer Ressource wird immer die gleiche Antwort zurückgesendet solange die Ressource nicht geändert wird</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Kodiert keine Methodeninformation in den URL</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URL gibt den Ort und Namen der Ressource an, nicht aber die Funktionalität die der Web-Dienst zu der Ressource anbietet</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 xml:space="preserve">Vorteile: </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Infrastruktur ist im WWW schon vorhanden</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Eine Ressource kann über verschieden Medientypen dargestellt werden</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Einheitliche Schnittstelle</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Adressierbarkeit von Ressourcen</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Repräsentationen zur Veränderung von Ressourcen</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lastRenderedPageBreak/>
        <w:t>Selbstschreibende Nachrichten</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val="en-GB" w:eastAsia="de-DE"/>
        </w:rPr>
      </w:pPr>
      <w:r w:rsidRPr="00E04BCF">
        <w:rPr>
          <w:rFonts w:ascii="Calibri" w:eastAsia="Times New Roman" w:hAnsi="Calibri" w:cs="Calibri"/>
          <w:lang w:val="en-GB" w:eastAsia="de-DE"/>
        </w:rPr>
        <w:t>Hypermedia as the Engine of Application State (HATEOAS)</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Mehrschichtige Systeme</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Dadurch reicht es dem Anwender nur eine Schnittstelle anzubieten</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Dahinterliegende Ebenen bleiben verborgen somit wird die Architektur einfacher</w:t>
      </w:r>
    </w:p>
    <w:p w:rsidR="00E04BCF" w:rsidRPr="00E04BCF" w:rsidRDefault="00E04BCF" w:rsidP="00E04BCF">
      <w:pPr>
        <w:numPr>
          <w:ilvl w:val="0"/>
          <w:numId w:val="1"/>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Code on Demand</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Optional</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 xml:space="preserve">Client Code kann zu </w:t>
      </w:r>
      <w:proofErr w:type="spellStart"/>
      <w:r w:rsidRPr="00E04BCF">
        <w:rPr>
          <w:rFonts w:ascii="Calibri" w:eastAsia="Times New Roman" w:hAnsi="Calibri" w:cs="Calibri"/>
          <w:lang w:eastAsia="de-DE"/>
        </w:rPr>
        <w:t>rlokalen</w:t>
      </w:r>
      <w:proofErr w:type="spellEnd"/>
      <w:r w:rsidRPr="00E04BCF">
        <w:rPr>
          <w:rFonts w:ascii="Calibri" w:eastAsia="Times New Roman" w:hAnsi="Calibri" w:cs="Calibri"/>
          <w:lang w:eastAsia="de-DE"/>
        </w:rPr>
        <w:t xml:space="preserve"> Ausführung übertragen werden </w:t>
      </w:r>
    </w:p>
    <w:p w:rsidR="00E04BCF" w:rsidRPr="00E04BCF" w:rsidRDefault="00E04BCF" w:rsidP="00E04BCF">
      <w:pPr>
        <w:numPr>
          <w:ilvl w:val="1"/>
          <w:numId w:val="1"/>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z.B.  JavaScript-Code bei HTML-Repräsentation</w:t>
      </w:r>
    </w:p>
    <w:p w:rsidR="00E04BCF" w:rsidRPr="00E04BCF" w:rsidRDefault="00E04BCF" w:rsidP="00E04BCF">
      <w:pPr>
        <w:spacing w:after="0" w:line="240" w:lineRule="auto"/>
        <w:ind w:left="540"/>
        <w:rPr>
          <w:rFonts w:ascii="Calibri" w:eastAsia="Times New Roman" w:hAnsi="Calibri" w:cs="Calibri"/>
          <w:lang w:val="de-DE" w:eastAsia="de-DE"/>
        </w:rPr>
      </w:pPr>
      <w:r w:rsidRPr="00E04BCF">
        <w:rPr>
          <w:rFonts w:ascii="Calibri" w:eastAsia="Times New Roman" w:hAnsi="Calibri" w:cs="Calibri"/>
          <w:highlight w:val="yellow"/>
          <w:lang w:val="de-DE" w:eastAsia="de-DE"/>
        </w:rPr>
        <w:t>Die Bezeichnung „</w:t>
      </w:r>
      <w:proofErr w:type="spellStart"/>
      <w:r w:rsidRPr="00E04BCF">
        <w:rPr>
          <w:rFonts w:ascii="Calibri" w:eastAsia="Times New Roman" w:hAnsi="Calibri" w:cs="Calibri"/>
          <w:highlight w:val="yellow"/>
          <w:lang w:val="de-DE" w:eastAsia="de-DE"/>
        </w:rPr>
        <w:t>Representational</w:t>
      </w:r>
      <w:proofErr w:type="spellEnd"/>
      <w:r w:rsidRPr="00E04BCF">
        <w:rPr>
          <w:rFonts w:ascii="Calibri" w:eastAsia="Times New Roman" w:hAnsi="Calibri" w:cs="Calibri"/>
          <w:highlight w:val="yellow"/>
          <w:lang w:val="de-DE" w:eastAsia="de-DE"/>
        </w:rPr>
        <w:t xml:space="preserve"> State Transfer“ soll den Übergang vom aktuellen Zustand zum nächsten Zustand (</w:t>
      </w:r>
      <w:proofErr w:type="spellStart"/>
      <w:r w:rsidRPr="00E04BCF">
        <w:rPr>
          <w:rFonts w:ascii="Calibri" w:eastAsia="Times New Roman" w:hAnsi="Calibri" w:cs="Calibri"/>
          <w:highlight w:val="yellow"/>
          <w:lang w:val="de-DE" w:eastAsia="de-DE"/>
        </w:rPr>
        <w:t>state</w:t>
      </w:r>
      <w:proofErr w:type="spellEnd"/>
      <w:r w:rsidRPr="00E04BCF">
        <w:rPr>
          <w:rFonts w:ascii="Calibri" w:eastAsia="Times New Roman" w:hAnsi="Calibri" w:cs="Calibri"/>
          <w:highlight w:val="yellow"/>
          <w:lang w:val="de-DE" w:eastAsia="de-DE"/>
        </w:rPr>
        <w:t>) einer Applikation verbildlichen. Dieser Zustandsübergang erfolgt durch den Transfer der Daten, die den nächsten Zustand repräsentieren.</w:t>
      </w:r>
    </w:p>
    <w:p w:rsidR="00E04BCF" w:rsidRPr="00E04BCF" w:rsidRDefault="00E04BCF" w:rsidP="00E04BCF">
      <w:pPr>
        <w:spacing w:beforeAutospacing="1" w:after="0" w:afterAutospacing="1" w:line="240" w:lineRule="auto"/>
        <w:rPr>
          <w:rFonts w:ascii="Calibri" w:eastAsia="Times New Roman" w:hAnsi="Calibri" w:cs="Calibri"/>
          <w:lang w:val="de-DE" w:eastAsia="de-DE"/>
        </w:rPr>
      </w:pPr>
      <w:r w:rsidRPr="00E04BCF">
        <w:rPr>
          <w:rFonts w:ascii="Calibri" w:eastAsia="Times New Roman" w:hAnsi="Calibri" w:cs="Calibri"/>
          <w:i/>
          <w:iCs/>
          <w:color w:val="595959"/>
          <w:sz w:val="18"/>
          <w:szCs w:val="18"/>
          <w:lang w:val="de-DE" w:eastAsia="de-DE"/>
        </w:rPr>
        <w:t>Aus &lt;</w:t>
      </w:r>
      <w:hyperlink r:id="rId5" w:history="1">
        <w:r w:rsidRPr="00E04BCF">
          <w:rPr>
            <w:rFonts w:ascii="Calibri" w:eastAsia="Times New Roman" w:hAnsi="Calibri" w:cs="Calibri"/>
            <w:i/>
            <w:iCs/>
            <w:color w:val="0000FF"/>
            <w:sz w:val="18"/>
            <w:szCs w:val="18"/>
            <w:u w:val="single"/>
            <w:lang w:val="de-DE" w:eastAsia="de-DE"/>
          </w:rPr>
          <w:t>https://de.wikipedia.org/wiki/Representational_State_Transfer</w:t>
        </w:r>
      </w:hyperlink>
      <w:r w:rsidRPr="00E04BCF">
        <w:rPr>
          <w:rFonts w:ascii="Calibri" w:eastAsia="Times New Roman" w:hAnsi="Calibri" w:cs="Calibri"/>
          <w:i/>
          <w:iCs/>
          <w:color w:val="595959"/>
          <w:sz w:val="18"/>
          <w:szCs w:val="18"/>
          <w:lang w:val="de-DE" w:eastAsia="de-DE"/>
        </w:rPr>
        <w:t xml:space="preserve">&gt; </w:t>
      </w:r>
    </w:p>
    <w:p w:rsidR="00E04BCF" w:rsidRPr="00E04BCF" w:rsidRDefault="00E04BCF" w:rsidP="00E04BCF">
      <w:pPr>
        <w:spacing w:after="0" w:line="240" w:lineRule="auto"/>
        <w:ind w:left="540"/>
        <w:rPr>
          <w:rFonts w:ascii="Calibri" w:eastAsia="Times New Roman" w:hAnsi="Calibri" w:cs="Calibri"/>
          <w:lang w:val="de-DE" w:eastAsia="de-DE"/>
        </w:rPr>
      </w:pPr>
      <w:r w:rsidRPr="00E04BCF">
        <w:rPr>
          <w:rFonts w:ascii="Calibri" w:eastAsia="Times New Roman" w:hAnsi="Calibri" w:cs="Calibri"/>
          <w:lang w:val="de-DE" w:eastAsia="de-DE"/>
        </w:rPr>
        <w:t> </w:t>
      </w:r>
    </w:p>
    <w:p w:rsidR="00E04BCF" w:rsidRPr="00E04BCF" w:rsidRDefault="00E04BCF" w:rsidP="00E04BCF">
      <w:pPr>
        <w:numPr>
          <w:ilvl w:val="0"/>
          <w:numId w:val="2"/>
        </w:numPr>
        <w:spacing w:after="0" w:line="240" w:lineRule="auto"/>
        <w:ind w:left="540"/>
        <w:textAlignment w:val="center"/>
        <w:rPr>
          <w:rFonts w:ascii="Calibri" w:eastAsia="Times New Roman" w:hAnsi="Calibri" w:cs="Calibri"/>
          <w:lang w:val="de-DE" w:eastAsia="de-DE"/>
        </w:rPr>
      </w:pPr>
      <w:r w:rsidRPr="00E04BCF">
        <w:rPr>
          <w:rFonts w:ascii="Calibri" w:eastAsia="Times New Roman" w:hAnsi="Calibri" w:cs="Calibri"/>
          <w:lang w:val="de-DE" w:eastAsia="de-DE"/>
        </w:rPr>
        <w:t>Operationen</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3"/>
        <w:gridCol w:w="2000"/>
        <w:gridCol w:w="4969"/>
      </w:tblGrid>
      <w:tr w:rsidR="00E04BCF" w:rsidRPr="00E04BCF" w:rsidTr="00E04BCF">
        <w:tc>
          <w:tcPr>
            <w:tcW w:w="13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sz w:val="24"/>
                <w:szCs w:val="24"/>
                <w:lang w:eastAsia="de-DE"/>
              </w:rPr>
            </w:pPr>
            <w:r w:rsidRPr="00E04BCF">
              <w:rPr>
                <w:rFonts w:ascii="Calibri" w:eastAsia="Times New Roman" w:hAnsi="Calibri" w:cs="Calibri"/>
                <w:b/>
                <w:bCs/>
                <w:sz w:val="24"/>
                <w:szCs w:val="24"/>
                <w:lang w:eastAsia="de-DE"/>
              </w:rPr>
              <w:t>Operation</w:t>
            </w:r>
          </w:p>
        </w:tc>
        <w:tc>
          <w:tcPr>
            <w:tcW w:w="29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sz w:val="24"/>
                <w:szCs w:val="24"/>
                <w:lang w:eastAsia="de-DE"/>
              </w:rPr>
            </w:pPr>
            <w:r w:rsidRPr="00E04BCF">
              <w:rPr>
                <w:rFonts w:ascii="Calibri" w:eastAsia="Times New Roman" w:hAnsi="Calibri" w:cs="Calibri"/>
                <w:b/>
                <w:bCs/>
                <w:sz w:val="24"/>
                <w:szCs w:val="24"/>
                <w:lang w:eastAsia="de-DE"/>
              </w:rPr>
              <w:t xml:space="preserve">Oracle </w:t>
            </w:r>
            <w:proofErr w:type="spellStart"/>
            <w:r w:rsidRPr="00E04BCF">
              <w:rPr>
                <w:rFonts w:ascii="Calibri" w:eastAsia="Times New Roman" w:hAnsi="Calibri" w:cs="Calibri"/>
                <w:b/>
                <w:bCs/>
                <w:sz w:val="24"/>
                <w:szCs w:val="24"/>
                <w:lang w:eastAsia="de-DE"/>
              </w:rPr>
              <w:t>description</w:t>
            </w:r>
            <w:proofErr w:type="spellEnd"/>
          </w:p>
        </w:tc>
        <w:tc>
          <w:tcPr>
            <w:tcW w:w="9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sz w:val="24"/>
                <w:szCs w:val="24"/>
                <w:lang w:eastAsia="de-DE"/>
              </w:rPr>
            </w:pPr>
            <w:r w:rsidRPr="00E04BCF">
              <w:rPr>
                <w:rFonts w:ascii="Calibri" w:eastAsia="Times New Roman" w:hAnsi="Calibri" w:cs="Calibri"/>
                <w:b/>
                <w:bCs/>
                <w:sz w:val="24"/>
                <w:szCs w:val="24"/>
                <w:lang w:eastAsia="de-DE"/>
              </w:rPr>
              <w:t xml:space="preserve">German </w:t>
            </w:r>
            <w:proofErr w:type="spellStart"/>
            <w:r w:rsidRPr="00E04BCF">
              <w:rPr>
                <w:rFonts w:ascii="Calibri" w:eastAsia="Times New Roman" w:hAnsi="Calibri" w:cs="Calibri"/>
                <w:b/>
                <w:bCs/>
                <w:sz w:val="24"/>
                <w:szCs w:val="24"/>
                <w:lang w:eastAsia="de-DE"/>
              </w:rPr>
              <w:t>translation</w:t>
            </w:r>
            <w:proofErr w:type="spellEnd"/>
          </w:p>
        </w:tc>
      </w:tr>
      <w:tr w:rsidR="00E04BCF" w:rsidRPr="00E04BCF" w:rsidTr="00E04BCF">
        <w:tc>
          <w:tcPr>
            <w:tcW w:w="13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de-DE" w:eastAsia="de-DE"/>
              </w:rPr>
            </w:pPr>
            <w:r w:rsidRPr="00E04BCF">
              <w:rPr>
                <w:rFonts w:ascii="Arial" w:eastAsia="Times New Roman" w:hAnsi="Arial" w:cs="Arial"/>
                <w:b/>
                <w:bCs/>
                <w:color w:val="343434"/>
                <w:sz w:val="20"/>
                <w:szCs w:val="20"/>
                <w:lang w:val="de-DE" w:eastAsia="de-DE"/>
              </w:rPr>
              <w:t>DELETE</w:t>
            </w:r>
          </w:p>
        </w:tc>
        <w:tc>
          <w:tcPr>
            <w:tcW w:w="29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de-DE" w:eastAsia="de-DE"/>
              </w:rPr>
            </w:pPr>
            <w:r w:rsidRPr="00E04BCF">
              <w:rPr>
                <w:rFonts w:ascii="Arial" w:eastAsia="Times New Roman" w:hAnsi="Arial" w:cs="Arial"/>
                <w:color w:val="343434"/>
                <w:sz w:val="20"/>
                <w:szCs w:val="20"/>
                <w:lang w:val="de-DE" w:eastAsia="de-DE"/>
              </w:rPr>
              <w:t xml:space="preserve">Delete an </w:t>
            </w:r>
            <w:proofErr w:type="spellStart"/>
            <w:r w:rsidRPr="00E04BCF">
              <w:rPr>
                <w:rFonts w:ascii="Arial" w:eastAsia="Times New Roman" w:hAnsi="Arial" w:cs="Arial"/>
                <w:color w:val="343434"/>
                <w:sz w:val="20"/>
                <w:szCs w:val="20"/>
                <w:lang w:val="de-DE" w:eastAsia="de-DE"/>
              </w:rPr>
              <w:t>existing</w:t>
            </w:r>
            <w:proofErr w:type="spellEnd"/>
            <w:r w:rsidRPr="00E04BCF">
              <w:rPr>
                <w:rFonts w:ascii="Arial" w:eastAsia="Times New Roman" w:hAnsi="Arial" w:cs="Arial"/>
                <w:color w:val="343434"/>
                <w:sz w:val="20"/>
                <w:szCs w:val="20"/>
                <w:lang w:val="de-DE" w:eastAsia="de-DE"/>
              </w:rPr>
              <w:t xml:space="preserve"> </w:t>
            </w:r>
            <w:proofErr w:type="spellStart"/>
            <w:r w:rsidRPr="00E04BCF">
              <w:rPr>
                <w:rFonts w:ascii="Arial" w:eastAsia="Times New Roman" w:hAnsi="Arial" w:cs="Arial"/>
                <w:color w:val="343434"/>
                <w:sz w:val="20"/>
                <w:szCs w:val="20"/>
                <w:lang w:val="de-DE" w:eastAsia="de-DE"/>
              </w:rPr>
              <w:t>resource</w:t>
            </w:r>
            <w:proofErr w:type="spellEnd"/>
            <w:r w:rsidRPr="00E04BCF">
              <w:rPr>
                <w:rFonts w:ascii="Arial" w:eastAsia="Times New Roman" w:hAnsi="Arial" w:cs="Arial"/>
                <w:color w:val="343434"/>
                <w:sz w:val="20"/>
                <w:szCs w:val="20"/>
                <w:lang w:val="de-DE" w:eastAsia="de-DE"/>
              </w:rPr>
              <w:t>.</w:t>
            </w:r>
          </w:p>
        </w:tc>
        <w:tc>
          <w:tcPr>
            <w:tcW w:w="99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lang w:val="de-DE" w:eastAsia="de-DE"/>
              </w:rPr>
            </w:pPr>
            <w:r w:rsidRPr="00E04BCF">
              <w:rPr>
                <w:rFonts w:ascii="Calibri" w:eastAsia="Times New Roman" w:hAnsi="Calibri" w:cs="Calibri"/>
                <w:lang w:val="de-DE" w:eastAsia="de-DE"/>
              </w:rPr>
              <w:t>Löscht die angegebene Ressource.</w:t>
            </w:r>
          </w:p>
        </w:tc>
      </w:tr>
      <w:tr w:rsidR="00E04BCF" w:rsidRPr="00E04BCF" w:rsidTr="00E04BCF">
        <w:tc>
          <w:tcPr>
            <w:tcW w:w="13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de-DE" w:eastAsia="de-DE"/>
              </w:rPr>
            </w:pPr>
            <w:r w:rsidRPr="00E04BCF">
              <w:rPr>
                <w:rFonts w:ascii="Arial" w:eastAsia="Times New Roman" w:hAnsi="Arial" w:cs="Arial"/>
                <w:b/>
                <w:bCs/>
                <w:color w:val="343434"/>
                <w:sz w:val="20"/>
                <w:szCs w:val="20"/>
                <w:lang w:val="de-DE" w:eastAsia="de-DE"/>
              </w:rPr>
              <w:t xml:space="preserve">GET        </w:t>
            </w:r>
          </w:p>
        </w:tc>
        <w:tc>
          <w:tcPr>
            <w:tcW w:w="29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en-GB" w:eastAsia="de-DE"/>
              </w:rPr>
            </w:pPr>
            <w:r w:rsidRPr="00E04BCF">
              <w:rPr>
                <w:rFonts w:ascii="Arial" w:eastAsia="Times New Roman" w:hAnsi="Arial" w:cs="Arial"/>
                <w:color w:val="343434"/>
                <w:sz w:val="20"/>
                <w:szCs w:val="20"/>
                <w:lang w:val="en-GB" w:eastAsia="de-DE"/>
              </w:rPr>
              <w:t>Retrieve a representation of a resource.</w:t>
            </w:r>
          </w:p>
        </w:tc>
        <w:tc>
          <w:tcPr>
            <w:tcW w:w="9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sz w:val="24"/>
                <w:szCs w:val="24"/>
                <w:lang w:val="de-DE" w:eastAsia="de-DE"/>
              </w:rPr>
            </w:pPr>
            <w:r w:rsidRPr="00E04BCF">
              <w:rPr>
                <w:rFonts w:ascii="Calibri" w:eastAsia="Times New Roman" w:hAnsi="Calibri" w:cs="Calibri"/>
                <w:lang w:val="de-DE" w:eastAsia="de-DE"/>
              </w:rPr>
              <w:t>Fordert die angegebene Ressource vom Server an. GET weist keine Nebeneffekte auf. Der Zustand am Server wird nicht verändert, weshalb GET als</w:t>
            </w:r>
            <w:r w:rsidRPr="00E04BCF">
              <w:rPr>
                <w:rFonts w:ascii="Calibri" w:eastAsia="Times New Roman" w:hAnsi="Calibri" w:cs="Calibri"/>
                <w:lang w:eastAsia="de-DE"/>
              </w:rPr>
              <w:t> </w:t>
            </w:r>
            <w:r w:rsidRPr="00E04BCF">
              <w:rPr>
                <w:rFonts w:ascii="Calibri" w:eastAsia="Times New Roman" w:hAnsi="Calibri" w:cs="Calibri"/>
                <w:i/>
                <w:iCs/>
                <w:color w:val="222222"/>
                <w:sz w:val="21"/>
                <w:szCs w:val="21"/>
                <w:shd w:val="clear" w:color="auto" w:fill="F8F9FA"/>
                <w:lang w:eastAsia="de-DE"/>
              </w:rPr>
              <w:t>sicher</w:t>
            </w:r>
            <w:r w:rsidRPr="00E04BCF">
              <w:rPr>
                <w:rFonts w:ascii="Calibri" w:eastAsia="Times New Roman" w:hAnsi="Calibri" w:cs="Calibri"/>
                <w:lang w:eastAsia="de-DE"/>
              </w:rPr>
              <w:t> bezeichnet wird.</w:t>
            </w:r>
          </w:p>
        </w:tc>
      </w:tr>
      <w:tr w:rsidR="00E04BCF" w:rsidRPr="00E04BCF" w:rsidTr="00E04BCF">
        <w:tc>
          <w:tcPr>
            <w:tcW w:w="13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de-DE" w:eastAsia="de-DE"/>
              </w:rPr>
            </w:pPr>
            <w:r w:rsidRPr="00E04BCF">
              <w:rPr>
                <w:rFonts w:ascii="Arial" w:eastAsia="Times New Roman" w:hAnsi="Arial" w:cs="Arial"/>
                <w:b/>
                <w:bCs/>
                <w:color w:val="343434"/>
                <w:sz w:val="20"/>
                <w:szCs w:val="20"/>
                <w:lang w:val="de-DE" w:eastAsia="de-DE"/>
              </w:rPr>
              <w:t>POST</w:t>
            </w:r>
          </w:p>
        </w:tc>
        <w:tc>
          <w:tcPr>
            <w:tcW w:w="29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en-GB" w:eastAsia="de-DE"/>
              </w:rPr>
            </w:pPr>
            <w:r w:rsidRPr="00E04BCF">
              <w:rPr>
                <w:rFonts w:ascii="Arial" w:eastAsia="Times New Roman" w:hAnsi="Arial" w:cs="Arial"/>
                <w:color w:val="343434"/>
                <w:sz w:val="20"/>
                <w:szCs w:val="20"/>
                <w:lang w:val="en-GB" w:eastAsia="de-DE"/>
              </w:rPr>
              <w:t>Create a new resource to an existing URL</w:t>
            </w:r>
          </w:p>
        </w:tc>
        <w:tc>
          <w:tcPr>
            <w:tcW w:w="100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lang w:val="de-DE" w:eastAsia="de-DE"/>
              </w:rPr>
            </w:pPr>
            <w:r w:rsidRPr="00E04BCF">
              <w:rPr>
                <w:rFonts w:ascii="Calibri" w:eastAsia="Times New Roman" w:hAnsi="Calibri" w:cs="Calibri"/>
                <w:lang w:val="de-DE" w:eastAsia="de-DE"/>
              </w:rPr>
              <w:t>Fügt eine neue (Sub-)Ressource unterhalb der angegebenen Ressource ein. Da die neue Ressource noch keinen URI besitzt, adressiert der URI die übergeordnete Ressource. Als Ergebnis wird der neue Ressourcenlink dem Client zurückgegeben. POST kann im weiteren Sinne auch dazu verwendet werden, Operationen abzubilden, die von keiner anderen Methode abgedeckt werden.</w:t>
            </w:r>
          </w:p>
        </w:tc>
      </w:tr>
      <w:tr w:rsidR="00E04BCF" w:rsidRPr="00E04BCF" w:rsidTr="00E04BCF">
        <w:tc>
          <w:tcPr>
            <w:tcW w:w="13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de-DE" w:eastAsia="de-DE"/>
              </w:rPr>
            </w:pPr>
            <w:r w:rsidRPr="00E04BCF">
              <w:rPr>
                <w:rFonts w:ascii="Arial" w:eastAsia="Times New Roman" w:hAnsi="Arial" w:cs="Arial"/>
                <w:b/>
                <w:bCs/>
                <w:color w:val="343434"/>
                <w:sz w:val="20"/>
                <w:szCs w:val="20"/>
                <w:lang w:val="de-DE" w:eastAsia="de-DE"/>
              </w:rPr>
              <w:t>PUT</w:t>
            </w:r>
          </w:p>
        </w:tc>
        <w:tc>
          <w:tcPr>
            <w:tcW w:w="29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Arial" w:eastAsia="Times New Roman" w:hAnsi="Arial" w:cs="Arial"/>
                <w:color w:val="343434"/>
                <w:sz w:val="20"/>
                <w:szCs w:val="20"/>
                <w:lang w:val="en-GB" w:eastAsia="de-DE"/>
              </w:rPr>
            </w:pPr>
            <w:r w:rsidRPr="00E04BCF">
              <w:rPr>
                <w:rFonts w:ascii="Arial" w:eastAsia="Times New Roman" w:hAnsi="Arial" w:cs="Arial"/>
                <w:color w:val="343434"/>
                <w:sz w:val="20"/>
                <w:szCs w:val="20"/>
                <w:lang w:val="en-GB" w:eastAsia="de-DE"/>
              </w:rPr>
              <w:t>Create a new resource to a new URL, or modify an existing resource to an existing URL.</w:t>
            </w:r>
          </w:p>
        </w:tc>
        <w:tc>
          <w:tcPr>
            <w:tcW w:w="99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E04BCF" w:rsidRPr="00E04BCF" w:rsidRDefault="00E04BCF" w:rsidP="00E04BCF">
            <w:pPr>
              <w:spacing w:after="0" w:line="240" w:lineRule="auto"/>
              <w:rPr>
                <w:rFonts w:ascii="Calibri" w:eastAsia="Times New Roman" w:hAnsi="Calibri" w:cs="Calibri"/>
                <w:lang w:val="de-DE" w:eastAsia="de-DE"/>
              </w:rPr>
            </w:pPr>
            <w:r w:rsidRPr="00E04BCF">
              <w:rPr>
                <w:rFonts w:ascii="Calibri" w:eastAsia="Times New Roman" w:hAnsi="Calibri" w:cs="Calibri"/>
                <w:lang w:val="de-DE" w:eastAsia="de-DE"/>
              </w:rPr>
              <w:t>Die angegebene Ressource wird angelegt. Wenn die Ressource bereits existiert, wird sie geändert.</w:t>
            </w:r>
          </w:p>
        </w:tc>
      </w:tr>
    </w:tbl>
    <w:p w:rsidR="00E04BCF" w:rsidRPr="00E04BCF" w:rsidRDefault="00E04BCF" w:rsidP="00E04BCF">
      <w:pPr>
        <w:spacing w:after="0" w:line="240" w:lineRule="auto"/>
        <w:ind w:left="540"/>
        <w:rPr>
          <w:rFonts w:ascii="Calibri" w:eastAsia="Times New Roman" w:hAnsi="Calibri" w:cs="Calibri"/>
          <w:lang w:eastAsia="de-DE"/>
        </w:rPr>
      </w:pPr>
      <w:r w:rsidRPr="00E04BCF">
        <w:rPr>
          <w:rFonts w:ascii="Calibri" w:eastAsia="Times New Roman" w:hAnsi="Calibri" w:cs="Calibri"/>
          <w:lang w:eastAsia="de-DE"/>
        </w:rPr>
        <w:t> </w:t>
      </w:r>
    </w:p>
    <w:p w:rsidR="00E04BCF" w:rsidRPr="00E04BCF" w:rsidRDefault="00E04BCF" w:rsidP="00E04BCF">
      <w:pPr>
        <w:numPr>
          <w:ilvl w:val="0"/>
          <w:numId w:val="3"/>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HATEOAS</w:t>
      </w:r>
    </w:p>
    <w:p w:rsidR="00E04BCF" w:rsidRPr="00E04BCF" w:rsidRDefault="00E04BCF" w:rsidP="00E04BCF">
      <w:pPr>
        <w:numPr>
          <w:ilvl w:val="1"/>
          <w:numId w:val="3"/>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Client navigiert über eine REST-Schnittstelle ausschließlich über URLs die vom Server bereitgestellt werden</w:t>
      </w:r>
    </w:p>
    <w:p w:rsidR="00E04BCF" w:rsidRPr="00E04BCF" w:rsidRDefault="00E04BCF" w:rsidP="00E04BCF">
      <w:pPr>
        <w:numPr>
          <w:ilvl w:val="1"/>
          <w:numId w:val="3"/>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Bereitstellung über:</w:t>
      </w:r>
    </w:p>
    <w:p w:rsidR="00E04BCF" w:rsidRPr="00E04BCF" w:rsidRDefault="00E04BCF" w:rsidP="00E04BCF">
      <w:pPr>
        <w:numPr>
          <w:ilvl w:val="2"/>
          <w:numId w:val="3"/>
        </w:numPr>
        <w:spacing w:after="0" w:line="240" w:lineRule="auto"/>
        <w:ind w:left="1620"/>
        <w:textAlignment w:val="center"/>
        <w:rPr>
          <w:rFonts w:ascii="Calibri" w:eastAsia="Times New Roman" w:hAnsi="Calibri" w:cs="Calibri"/>
          <w:lang w:eastAsia="de-DE"/>
        </w:rPr>
      </w:pPr>
      <w:proofErr w:type="spellStart"/>
      <w:proofErr w:type="gramStart"/>
      <w:r w:rsidRPr="00E04BCF">
        <w:rPr>
          <w:rFonts w:ascii="Calibri" w:eastAsia="Times New Roman" w:hAnsi="Calibri" w:cs="Calibri"/>
          <w:lang w:eastAsia="de-DE"/>
        </w:rPr>
        <w:t>Href,src</w:t>
      </w:r>
      <w:proofErr w:type="spellEnd"/>
      <w:proofErr w:type="gramEnd"/>
      <w:r w:rsidRPr="00E04BCF">
        <w:rPr>
          <w:rFonts w:ascii="Calibri" w:eastAsia="Times New Roman" w:hAnsi="Calibri" w:cs="Calibri"/>
          <w:lang w:eastAsia="de-DE"/>
        </w:rPr>
        <w:t>-Attributen bei HTML-Dokumenten</w:t>
      </w:r>
    </w:p>
    <w:p w:rsidR="00E04BCF" w:rsidRPr="00E04BCF" w:rsidRDefault="00E04BCF" w:rsidP="00E04BCF">
      <w:pPr>
        <w:numPr>
          <w:ilvl w:val="2"/>
          <w:numId w:val="3"/>
        </w:numPr>
        <w:spacing w:after="0" w:line="240" w:lineRule="auto"/>
        <w:ind w:left="1620"/>
        <w:textAlignment w:val="center"/>
        <w:rPr>
          <w:rFonts w:ascii="Calibri" w:eastAsia="Times New Roman" w:hAnsi="Calibri" w:cs="Calibri"/>
          <w:lang w:eastAsia="de-DE"/>
        </w:rPr>
      </w:pPr>
      <w:r w:rsidRPr="00E04BCF">
        <w:rPr>
          <w:rFonts w:ascii="Calibri" w:eastAsia="Times New Roman" w:hAnsi="Calibri" w:cs="Calibri"/>
          <w:lang w:eastAsia="de-DE"/>
        </w:rPr>
        <w:t>JSON- bzw. XML-Attributen bei Schnittstellen</w:t>
      </w:r>
    </w:p>
    <w:p w:rsidR="00E04BCF" w:rsidRPr="00E04BCF" w:rsidRDefault="00E04BCF" w:rsidP="00E04BCF">
      <w:pPr>
        <w:numPr>
          <w:ilvl w:val="0"/>
          <w:numId w:val="3"/>
        </w:numPr>
        <w:spacing w:after="0" w:line="240" w:lineRule="auto"/>
        <w:ind w:left="540"/>
        <w:textAlignment w:val="center"/>
        <w:rPr>
          <w:rFonts w:ascii="Calibri" w:eastAsia="Times New Roman" w:hAnsi="Calibri" w:cs="Calibri"/>
          <w:lang w:eastAsia="de-DE"/>
        </w:rPr>
      </w:pPr>
      <w:r w:rsidRPr="00E04BCF">
        <w:rPr>
          <w:rFonts w:ascii="Calibri" w:eastAsia="Times New Roman" w:hAnsi="Calibri" w:cs="Calibri"/>
          <w:lang w:eastAsia="de-DE"/>
        </w:rPr>
        <w:t>Authentifizierungsthema</w:t>
      </w:r>
    </w:p>
    <w:p w:rsidR="00E04BCF" w:rsidRPr="00E04BCF" w:rsidRDefault="00E04BCF" w:rsidP="00E04BCF">
      <w:pPr>
        <w:numPr>
          <w:ilvl w:val="1"/>
          <w:numId w:val="3"/>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Wenn auf dem Lokalen Host ein Server lauft und z.B. eine Java-Applikation auf diese Daten von Lokalen Host zugreift</w:t>
      </w:r>
    </w:p>
    <w:p w:rsidR="00E04BCF" w:rsidRPr="00E04BCF" w:rsidRDefault="00E04BCF" w:rsidP="00E04BCF">
      <w:pPr>
        <w:numPr>
          <w:ilvl w:val="1"/>
          <w:numId w:val="3"/>
        </w:numPr>
        <w:spacing w:after="0" w:line="240" w:lineRule="auto"/>
        <w:ind w:left="1080"/>
        <w:textAlignment w:val="center"/>
        <w:rPr>
          <w:rFonts w:ascii="Calibri" w:eastAsia="Times New Roman" w:hAnsi="Calibri" w:cs="Calibri"/>
          <w:lang w:eastAsia="de-DE"/>
        </w:rPr>
      </w:pPr>
      <w:r w:rsidRPr="00E04BCF">
        <w:rPr>
          <w:rFonts w:ascii="Calibri" w:eastAsia="Times New Roman" w:hAnsi="Calibri" w:cs="Calibri"/>
          <w:lang w:eastAsia="de-DE"/>
        </w:rPr>
        <w:t>Dieser Server hat keine Verbindung zum Internet</w:t>
      </w:r>
    </w:p>
    <w:p w:rsidR="00FE1054" w:rsidRDefault="00FE1054" w:rsidP="00E04BCF">
      <w:bookmarkStart w:id="0" w:name="_GoBack"/>
      <w:bookmarkEnd w:id="0"/>
    </w:p>
    <w:sectPr w:rsidR="00FE1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D17"/>
    <w:multiLevelType w:val="multilevel"/>
    <w:tmpl w:val="7ABC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C052F"/>
    <w:multiLevelType w:val="multilevel"/>
    <w:tmpl w:val="0EBC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C7078"/>
    <w:multiLevelType w:val="multilevel"/>
    <w:tmpl w:val="0BBA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4BCF"/>
    <w:rsid w:val="007525C3"/>
    <w:rsid w:val="00AB1C97"/>
    <w:rsid w:val="00E04BCF"/>
    <w:rsid w:val="00FE10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6EC53-F31E-47BB-BA3F-E300F826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1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04BC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Zitat">
    <w:name w:val="HTML Cite"/>
    <w:basedOn w:val="Absatz-Standardschriftart"/>
    <w:uiPriority w:val="99"/>
    <w:semiHidden/>
    <w:unhideWhenUsed/>
    <w:rsid w:val="00E04BCF"/>
    <w:rPr>
      <w:i/>
      <w:iCs/>
    </w:rPr>
  </w:style>
  <w:style w:type="character" w:styleId="Hyperlink">
    <w:name w:val="Hyperlink"/>
    <w:basedOn w:val="Absatz-Standardschriftart"/>
    <w:uiPriority w:val="99"/>
    <w:semiHidden/>
    <w:unhideWhenUsed/>
    <w:rsid w:val="00E04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09717">
      <w:bodyDiv w:val="1"/>
      <w:marLeft w:val="0"/>
      <w:marRight w:val="0"/>
      <w:marTop w:val="0"/>
      <w:marBottom w:val="0"/>
      <w:divBdr>
        <w:top w:val="none" w:sz="0" w:space="0" w:color="auto"/>
        <w:left w:val="none" w:sz="0" w:space="0" w:color="auto"/>
        <w:bottom w:val="none" w:sz="0" w:space="0" w:color="auto"/>
        <w:right w:val="none" w:sz="0" w:space="0" w:color="auto"/>
      </w:divBdr>
      <w:divsChild>
        <w:div w:id="183371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wikipedia.org/wiki/Representational_State_Transf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4193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RITTER</dc:creator>
  <cp:keywords/>
  <dc:description/>
  <cp:lastModifiedBy>Mario RITTER</cp:lastModifiedBy>
  <cp:revision>1</cp:revision>
  <dcterms:created xsi:type="dcterms:W3CDTF">2018-01-27T08:55:00Z</dcterms:created>
  <dcterms:modified xsi:type="dcterms:W3CDTF">2018-01-27T08:57:00Z</dcterms:modified>
</cp:coreProperties>
</file>