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3.jpg" ContentType="image/jpeg"/>
  <Override PartName="/word/media/rId57.jpg" ContentType="image/jpeg"/>
  <Override PartName="/word/media/rId60.jpg" ContentType="image/jpeg"/>
  <Override PartName="/word/media/rId63.jpg" ContentType="image/jpeg"/>
  <Override PartName="/word/media/rId67.jpg" ContentType="image/jpeg"/>
  <Override PartName="/word/media/rId70.jpg" ContentType="image/jpeg"/>
  <Override PartName="/word/media/rId73.jpg" ContentType="image/jpeg"/>
  <Override PartName="/word/media/rId78.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3.jpg" ContentType="image/jpeg"/>
  <Override PartName="/word/media/rId46.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компьютеров</w:t>
      </w:r>
    </w:p>
    <w:p>
      <w:pPr>
        <w:pStyle w:val="Author"/>
      </w:pPr>
      <w:r>
        <w:t xml:space="preserve">Терещенкова</w:t>
      </w:r>
      <w:r>
        <w:t xml:space="preserve"> </w:t>
      </w:r>
      <w:r>
        <w:t xml:space="preserve">Маргарита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Настройка GitHub.</w:t>
      </w:r>
      <w:r>
        <w:br/>
      </w:r>
      <w:r>
        <w:rPr>
          <w:rStyle w:val="VerbatimChar"/>
        </w:rPr>
        <w:t xml:space="preserve">2. Базовая настройка Git.</w:t>
      </w:r>
      <w:r>
        <w:br/>
      </w:r>
      <w:r>
        <w:rPr>
          <w:rStyle w:val="VerbatimChar"/>
        </w:rPr>
        <w:t xml:space="preserve">3. Создание SSH-ключа.</w:t>
      </w:r>
      <w:r>
        <w:br/>
      </w:r>
      <w:r>
        <w:rPr>
          <w:rStyle w:val="VerbatimChar"/>
        </w:rPr>
        <w:t xml:space="preserve">4. Создание рабочего пространства и репозитория курса на основе шаблона.</w:t>
      </w:r>
      <w:r>
        <w:br/>
      </w:r>
      <w:r>
        <w:rPr>
          <w:rStyle w:val="VerbatimChar"/>
        </w:rPr>
        <w:t xml:space="preserve">5. Создание репозитория курса на основе шаблона.</w:t>
      </w:r>
      <w:r>
        <w:br/>
      </w:r>
      <w:r>
        <w:rPr>
          <w:rStyle w:val="VerbatimChar"/>
        </w:rPr>
        <w:t xml:space="preserve">6. Настройка каталога курса.</w:t>
      </w:r>
      <w:r>
        <w:br/>
      </w:r>
      <w:r>
        <w:rPr>
          <w:rStyle w:val="VerbatimChar"/>
        </w:rPr>
        <w:t xml:space="preserve">7.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7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настройка-github"/>
    <w:p>
      <w:pPr>
        <w:pStyle w:val="Heading2"/>
      </w:pPr>
      <w:r>
        <w:rPr>
          <w:rStyle w:val="SectionNumber"/>
        </w:rPr>
        <w:t xml:space="preserve">4.1</w:t>
      </w:r>
      <w:r>
        <w:tab/>
      </w:r>
      <w:r>
        <w:t xml:space="preserve">Настройка github</w:t>
      </w:r>
    </w:p>
    <w:p>
      <w:pPr>
        <w:pStyle w:val="FirstParagraph"/>
      </w:pPr>
      <w:r>
        <w:t xml:space="preserve">Создала учётную запись на сайте https://github.com/ и заполнила основные данные.</w:t>
      </w:r>
    </w:p>
    <w:p>
      <w:pPr>
        <w:pStyle w:val="CaptionedFigure"/>
      </w:pPr>
      <w:r>
        <w:drawing>
          <wp:inline>
            <wp:extent cx="2876550" cy="647700"/>
            <wp:effectExtent b="0" l="0" r="0" t="0"/>
            <wp:docPr descr="Рис. 1: Аккаунт GitHub" title="" id="24" name="Picture"/>
            <a:graphic>
              <a:graphicData uri="http://schemas.openxmlformats.org/drawingml/2006/picture">
                <pic:pic>
                  <pic:nvPicPr>
                    <pic:cNvPr descr="/home/mvtereshenkova/Рабочий%20стол/rudn/архитектура%20компьютеров/изображение1.jpg" id="25" name="Picture"/>
                    <pic:cNvPicPr>
                      <a:picLocks noChangeArrowheads="1" noChangeAspect="1"/>
                    </pic:cNvPicPr>
                  </pic:nvPicPr>
                  <pic:blipFill>
                    <a:blip r:embed="rId23"/>
                    <a:stretch>
                      <a:fillRect/>
                    </a:stretch>
                  </pic:blipFill>
                  <pic:spPr bwMode="auto">
                    <a:xfrm>
                      <a:off x="0" y="0"/>
                      <a:ext cx="2876550" cy="647700"/>
                    </a:xfrm>
                    <a:prstGeom prst="rect">
                      <a:avLst/>
                    </a:prstGeom>
                    <a:noFill/>
                    <a:ln w="9525">
                      <a:noFill/>
                      <a:headEnd/>
                      <a:tailEnd/>
                    </a:ln>
                  </pic:spPr>
                </pic:pic>
              </a:graphicData>
            </a:graphic>
          </wp:inline>
        </w:drawing>
      </w:r>
    </w:p>
    <w:p>
      <w:pPr>
        <w:pStyle w:val="ImageCaption"/>
      </w:pPr>
      <w:r>
        <w:t xml:space="preserve">Рис. 1: Аккаунт GitHub</w:t>
      </w:r>
    </w:p>
    <w:bookmarkEnd w:id="26"/>
    <w:bookmarkStart w:id="42"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Сначала сделала предварительную конфигурацию git.</w:t>
      </w:r>
    </w:p>
    <w:p>
      <w:pPr>
        <w:pStyle w:val="CaptionedFigure"/>
      </w:pPr>
      <w:r>
        <w:drawing>
          <wp:inline>
            <wp:extent cx="4267200" cy="290058"/>
            <wp:effectExtent b="0" l="0" r="0" t="0"/>
            <wp:docPr descr="Рис. 2: Предварительная конфигурация git" title="" id="28" name="Picture"/>
            <a:graphic>
              <a:graphicData uri="http://schemas.openxmlformats.org/drawingml/2006/picture">
                <pic:pic>
                  <pic:nvPicPr>
                    <pic:cNvPr descr="/home/mvtereshenkova/Рабочий%20стол/rudn/архитектура%20компьютеров/изображение2.jpg" id="29" name="Picture"/>
                    <pic:cNvPicPr>
                      <a:picLocks noChangeArrowheads="1" noChangeAspect="1"/>
                    </pic:cNvPicPr>
                  </pic:nvPicPr>
                  <pic:blipFill>
                    <a:blip r:embed="rId27"/>
                    <a:stretch>
                      <a:fillRect/>
                    </a:stretch>
                  </pic:blipFill>
                  <pic:spPr bwMode="auto">
                    <a:xfrm>
                      <a:off x="0" y="0"/>
                      <a:ext cx="4267200" cy="290058"/>
                    </a:xfrm>
                    <a:prstGeom prst="rect">
                      <a:avLst/>
                    </a:prstGeom>
                    <a:noFill/>
                    <a:ln w="9525">
                      <a:noFill/>
                      <a:headEnd/>
                      <a:tailEnd/>
                    </a:ln>
                  </pic:spPr>
                </pic:pic>
              </a:graphicData>
            </a:graphic>
          </wp:inline>
        </w:drawing>
      </w:r>
    </w:p>
    <w:p>
      <w:pPr>
        <w:pStyle w:val="ImageCaption"/>
      </w:pPr>
      <w:r>
        <w:t xml:space="preserve">Рис. 2: Предварительная конфигурация git</w:t>
      </w:r>
    </w:p>
    <w:p>
      <w:pPr>
        <w:pStyle w:val="BodyText"/>
      </w:pPr>
      <w:r>
        <w:t xml:space="preserve">Настроила utf в выводе сообщений git.</w:t>
      </w:r>
    </w:p>
    <w:p>
      <w:pPr>
        <w:pStyle w:val="CaptionedFigure"/>
      </w:pPr>
      <w:r>
        <w:drawing>
          <wp:inline>
            <wp:extent cx="4267200" cy="175124"/>
            <wp:effectExtent b="0" l="0" r="0" t="0"/>
            <wp:docPr descr="Рис. 3: Настройка кодировки" title="" id="31" name="Picture"/>
            <a:graphic>
              <a:graphicData uri="http://schemas.openxmlformats.org/drawingml/2006/picture">
                <pic:pic>
                  <pic:nvPicPr>
                    <pic:cNvPr descr="/home/mvtereshenkova/Рабочий%20стол/rudn/архитектура%20компьютеров/изображение3.jpg" id="32" name="Picture"/>
                    <pic:cNvPicPr>
                      <a:picLocks noChangeArrowheads="1" noChangeAspect="1"/>
                    </pic:cNvPicPr>
                  </pic:nvPicPr>
                  <pic:blipFill>
                    <a:blip r:embed="rId30"/>
                    <a:stretch>
                      <a:fillRect/>
                    </a:stretch>
                  </pic:blipFill>
                  <pic:spPr bwMode="auto">
                    <a:xfrm>
                      <a:off x="0" y="0"/>
                      <a:ext cx="4267200" cy="175124"/>
                    </a:xfrm>
                    <a:prstGeom prst="rect">
                      <a:avLst/>
                    </a:prstGeom>
                    <a:noFill/>
                    <a:ln w="9525">
                      <a:noFill/>
                      <a:headEnd/>
                      <a:tailEnd/>
                    </a:ln>
                  </pic:spPr>
                </pic:pic>
              </a:graphicData>
            </a:graphic>
          </wp:inline>
        </w:drawing>
      </w:r>
    </w:p>
    <w:p>
      <w:pPr>
        <w:pStyle w:val="ImageCaption"/>
      </w:pPr>
      <w:r>
        <w:t xml:space="preserve">Рис. 3: Настройка кодировки</w:t>
      </w:r>
    </w:p>
    <w:p>
      <w:pPr>
        <w:pStyle w:val="BodyText"/>
      </w:pPr>
      <w:r>
        <w:t xml:space="preserve">Задала имя «master» для начальной ветки.</w:t>
      </w:r>
    </w:p>
    <w:p>
      <w:pPr>
        <w:pStyle w:val="CaptionedFigure"/>
      </w:pPr>
      <w:r>
        <w:drawing>
          <wp:inline>
            <wp:extent cx="4267200" cy="175450"/>
            <wp:effectExtent b="0" l="0" r="0" t="0"/>
            <wp:docPr descr="Рис. 4: Создание имени для начальной ветки" title="" id="34" name="Picture"/>
            <a:graphic>
              <a:graphicData uri="http://schemas.openxmlformats.org/drawingml/2006/picture">
                <pic:pic>
                  <pic:nvPicPr>
                    <pic:cNvPr descr="/home/mvtereshenkova/Рабочий%20стол/rudn/архитектура%20компьютеров/изображение4.jpg" id="35" name="Picture"/>
                    <pic:cNvPicPr>
                      <a:picLocks noChangeArrowheads="1" noChangeAspect="1"/>
                    </pic:cNvPicPr>
                  </pic:nvPicPr>
                  <pic:blipFill>
                    <a:blip r:embed="rId33"/>
                    <a:stretch>
                      <a:fillRect/>
                    </a:stretch>
                  </pic:blipFill>
                  <pic:spPr bwMode="auto">
                    <a:xfrm>
                      <a:off x="0" y="0"/>
                      <a:ext cx="4267200" cy="175450"/>
                    </a:xfrm>
                    <a:prstGeom prst="rect">
                      <a:avLst/>
                    </a:prstGeom>
                    <a:noFill/>
                    <a:ln w="9525">
                      <a:noFill/>
                      <a:headEnd/>
                      <a:tailEnd/>
                    </a:ln>
                  </pic:spPr>
                </pic:pic>
              </a:graphicData>
            </a:graphic>
          </wp:inline>
        </w:drawing>
      </w:r>
    </w:p>
    <w:p>
      <w:pPr>
        <w:pStyle w:val="ImageCaption"/>
      </w:pPr>
      <w:r>
        <w:t xml:space="preserve">Рис. 4: Создание имени для начальной ветки</w:t>
      </w:r>
    </w:p>
    <w:p>
      <w:pPr>
        <w:pStyle w:val="BodyText"/>
      </w:pPr>
      <w:r>
        <w:t xml:space="preserve">Задала параметр autocrlf со значением input.</w:t>
      </w:r>
    </w:p>
    <w:p>
      <w:pPr>
        <w:pStyle w:val="CaptionedFigure"/>
      </w:pPr>
      <w:r>
        <w:drawing>
          <wp:inline>
            <wp:extent cx="4267200" cy="239966"/>
            <wp:effectExtent b="0" l="0" r="0" t="0"/>
            <wp:docPr descr="Рис. 5: Параметр autocr" title="" id="37" name="Picture"/>
            <a:graphic>
              <a:graphicData uri="http://schemas.openxmlformats.org/drawingml/2006/picture">
                <pic:pic>
                  <pic:nvPicPr>
                    <pic:cNvPr descr="/home/mvtereshenkova/Рабочий%20стол/rudn/архитектура%20компьютеров/изображение5.jpg" id="38" name="Picture"/>
                    <pic:cNvPicPr>
                      <a:picLocks noChangeArrowheads="1" noChangeAspect="1"/>
                    </pic:cNvPicPr>
                  </pic:nvPicPr>
                  <pic:blipFill>
                    <a:blip r:embed="rId36"/>
                    <a:stretch>
                      <a:fillRect/>
                    </a:stretch>
                  </pic:blipFill>
                  <pic:spPr bwMode="auto">
                    <a:xfrm>
                      <a:off x="0" y="0"/>
                      <a:ext cx="4267200" cy="239966"/>
                    </a:xfrm>
                    <a:prstGeom prst="rect">
                      <a:avLst/>
                    </a:prstGeom>
                    <a:noFill/>
                    <a:ln w="9525">
                      <a:noFill/>
                      <a:headEnd/>
                      <a:tailEnd/>
                    </a:ln>
                  </pic:spPr>
                </pic:pic>
              </a:graphicData>
            </a:graphic>
          </wp:inline>
        </w:drawing>
      </w:r>
    </w:p>
    <w:p>
      <w:pPr>
        <w:pStyle w:val="ImageCaption"/>
      </w:pPr>
      <w:r>
        <w:t xml:space="preserve">Рис. 5: Параметр autocr</w:t>
      </w:r>
    </w:p>
    <w:p>
      <w:pPr>
        <w:pStyle w:val="BodyText"/>
      </w:pPr>
      <w:r>
        <w:t xml:space="preserve">Задала параметр safecrlf со значением warn, так Git будет проверять преобразование на обратимость. При значении warn Git только выведет предупреждение, но будет принимать необратимые конвертации.</w:t>
      </w:r>
    </w:p>
    <w:p>
      <w:pPr>
        <w:pStyle w:val="CaptionedFigure"/>
      </w:pPr>
      <w:r>
        <w:drawing>
          <wp:inline>
            <wp:extent cx="4267200" cy="239966"/>
            <wp:effectExtent b="0" l="0" r="0" t="0"/>
            <wp:docPr descr="Рис. 6: Параметр safecrlf" title="" id="40" name="Picture"/>
            <a:graphic>
              <a:graphicData uri="http://schemas.openxmlformats.org/drawingml/2006/picture">
                <pic:pic>
                  <pic:nvPicPr>
                    <pic:cNvPr descr="/home/mvtereshenkova/Рабочий%20стол/rudn/архитектура%20компьютеров/изображение6.jpg" id="41" name="Picture"/>
                    <pic:cNvPicPr>
                      <a:picLocks noChangeArrowheads="1" noChangeAspect="1"/>
                    </pic:cNvPicPr>
                  </pic:nvPicPr>
                  <pic:blipFill>
                    <a:blip r:embed="rId39"/>
                    <a:stretch>
                      <a:fillRect/>
                    </a:stretch>
                  </pic:blipFill>
                  <pic:spPr bwMode="auto">
                    <a:xfrm>
                      <a:off x="0" y="0"/>
                      <a:ext cx="4267200" cy="239966"/>
                    </a:xfrm>
                    <a:prstGeom prst="rect">
                      <a:avLst/>
                    </a:prstGeom>
                    <a:noFill/>
                    <a:ln w="9525">
                      <a:noFill/>
                      <a:headEnd/>
                      <a:tailEnd/>
                    </a:ln>
                  </pic:spPr>
                </pic:pic>
              </a:graphicData>
            </a:graphic>
          </wp:inline>
        </w:drawing>
      </w:r>
    </w:p>
    <w:p>
      <w:pPr>
        <w:pStyle w:val="ImageCaption"/>
      </w:pPr>
      <w:r>
        <w:t xml:space="preserve">Рис. 6: Параметр safecrlf</w:t>
      </w:r>
    </w:p>
    <w:bookmarkEnd w:id="42"/>
    <w:bookmarkStart w:id="52" w:name="создание-ssh-ключа"/>
    <w:p>
      <w:pPr>
        <w:pStyle w:val="Heading2"/>
      </w:pPr>
      <w:r>
        <w:rPr>
          <w:rStyle w:val="SectionNumber"/>
        </w:rPr>
        <w:t xml:space="preserve">4.3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вводила команду ssh-keygen -C</w:t>
      </w:r>
      <w:r>
        <w:t xml:space="preserve"> </w:t>
      </w:r>
      <w:r>
        <w:t xml:space="preserve">“</w:t>
      </w:r>
      <w:r>
        <w:t xml:space="preserve">Имя Фамилия, work@email</w:t>
      </w:r>
      <w:r>
        <w:t xml:space="preserve">”</w:t>
      </w:r>
      <w:r>
        <w:t xml:space="preserve">, указывая имя владельца</w:t>
      </w:r>
      <w:r>
        <w:t xml:space="preserve"> </w:t>
      </w:r>
      <w:r>
        <w:t xml:space="preserve">и электронную почту владельца (рис. 4.8). Ключ автоматически сохранится в</w:t>
      </w:r>
      <w:r>
        <w:t xml:space="preserve"> </w:t>
      </w:r>
      <w:r>
        <w:t xml:space="preserve">каталоге ~/.ssh/.</w:t>
      </w:r>
    </w:p>
    <w:p>
      <w:pPr>
        <w:pStyle w:val="CaptionedFigure"/>
      </w:pPr>
      <w:r>
        <w:drawing>
          <wp:inline>
            <wp:extent cx="4267200" cy="2567641"/>
            <wp:effectExtent b="0" l="0" r="0" t="0"/>
            <wp:docPr descr="Рис. 7: Генерация SSH-ключа" title="" id="44" name="Picture"/>
            <a:graphic>
              <a:graphicData uri="http://schemas.openxmlformats.org/drawingml/2006/picture">
                <pic:pic>
                  <pic:nvPicPr>
                    <pic:cNvPr descr="/home/mvtereshenkova/Рабочий%20стол/rudn/архитектура%20компьютеров/изображение7.jpg" id="45" name="Picture"/>
                    <pic:cNvPicPr>
                      <a:picLocks noChangeArrowheads="1" noChangeAspect="1"/>
                    </pic:cNvPicPr>
                  </pic:nvPicPr>
                  <pic:blipFill>
                    <a:blip r:embed="rId43"/>
                    <a:stretch>
                      <a:fillRect/>
                    </a:stretch>
                  </pic:blipFill>
                  <pic:spPr bwMode="auto">
                    <a:xfrm>
                      <a:off x="0" y="0"/>
                      <a:ext cx="4267200" cy="2567641"/>
                    </a:xfrm>
                    <a:prstGeom prst="rect">
                      <a:avLst/>
                    </a:prstGeom>
                    <a:noFill/>
                    <a:ln w="9525">
                      <a:noFill/>
                      <a:headEnd/>
                      <a:tailEnd/>
                    </a:ln>
                  </pic:spPr>
                </pic:pic>
              </a:graphicData>
            </a:graphic>
          </wp:inline>
        </w:drawing>
      </w:r>
    </w:p>
    <w:p>
      <w:pPr>
        <w:pStyle w:val="ImageCaption"/>
      </w:pPr>
      <w:r>
        <w:t xml:space="preserve">Рис. 7: Генерация SSH-ключа</w:t>
      </w:r>
    </w:p>
    <w:p>
      <w:pPr>
        <w:pStyle w:val="BodyText"/>
      </w:pPr>
      <w:r>
        <w:t xml:space="preserve">Открываю браузер, захожу на сайт GitHub. Открываю свой профиль и выбираю</w:t>
      </w:r>
      <w:r>
        <w:t xml:space="preserve"> </w:t>
      </w:r>
      <w:r>
        <w:t xml:space="preserve">страницу «SSH and GPG keys». Нажимаю кнопку «New SSH key». Вставляю</w:t>
      </w:r>
      <w:r>
        <w:t xml:space="preserve"> </w:t>
      </w:r>
      <w:r>
        <w:t xml:space="preserve">скопированный ключ в поле «Key». В поле Title указываю имя для ключа. Нажимаю</w:t>
      </w:r>
      <w:r>
        <w:t xml:space="preserve"> </w:t>
      </w:r>
      <w:r>
        <w:t xml:space="preserve">«Add SSH-key», чтобы завершить добавление ключа.</w:t>
      </w:r>
    </w:p>
    <w:p>
      <w:pPr>
        <w:pStyle w:val="CaptionedFigure"/>
      </w:pPr>
      <w:r>
        <w:drawing>
          <wp:inline>
            <wp:extent cx="4267200" cy="204772"/>
            <wp:effectExtent b="0" l="0" r="0" t="0"/>
            <wp:docPr descr="Рис. 8: Копирование SSH-ключа" title="" id="47" name="Picture"/>
            <a:graphic>
              <a:graphicData uri="http://schemas.openxmlformats.org/drawingml/2006/picture">
                <pic:pic>
                  <pic:nvPicPr>
                    <pic:cNvPr descr="/home/mvtereshenkova/Рабочий%20стол/rudn/архитектура%20компьютеров/изображение8.jpg" id="48" name="Picture"/>
                    <pic:cNvPicPr>
                      <a:picLocks noChangeArrowheads="1" noChangeAspect="1"/>
                    </pic:cNvPicPr>
                  </pic:nvPicPr>
                  <pic:blipFill>
                    <a:blip r:embed="rId46"/>
                    <a:stretch>
                      <a:fillRect/>
                    </a:stretch>
                  </pic:blipFill>
                  <pic:spPr bwMode="auto">
                    <a:xfrm>
                      <a:off x="0" y="0"/>
                      <a:ext cx="4267200" cy="204772"/>
                    </a:xfrm>
                    <a:prstGeom prst="rect">
                      <a:avLst/>
                    </a:prstGeom>
                    <a:noFill/>
                    <a:ln w="9525">
                      <a:noFill/>
                      <a:headEnd/>
                      <a:tailEnd/>
                    </a:ln>
                  </pic:spPr>
                </pic:pic>
              </a:graphicData>
            </a:graphic>
          </wp:inline>
        </w:drawing>
      </w:r>
    </w:p>
    <w:p>
      <w:pPr>
        <w:pStyle w:val="ImageCaption"/>
      </w:pPr>
      <w:r>
        <w:t xml:space="preserve">Рис. 8: Копирование SSH-ключа</w:t>
      </w:r>
    </w:p>
    <w:p>
      <w:pPr>
        <w:pStyle w:val="CaptionedFigure"/>
      </w:pPr>
      <w:r>
        <w:drawing>
          <wp:inline>
            <wp:extent cx="4267200" cy="2313751"/>
            <wp:effectExtent b="0" l="0" r="0" t="0"/>
            <wp:docPr descr="Рис. 9: Добавление SSH-ключа" title="" id="50" name="Picture"/>
            <a:graphic>
              <a:graphicData uri="http://schemas.openxmlformats.org/drawingml/2006/picture">
                <pic:pic>
                  <pic:nvPicPr>
                    <pic:cNvPr descr="/home/mvtereshenkova/Рабочий%20стол/rudn/архитектура%20компьютеров/изображение9.jpg" id="51" name="Picture"/>
                    <pic:cNvPicPr>
                      <a:picLocks noChangeArrowheads="1" noChangeAspect="1"/>
                    </pic:cNvPicPr>
                  </pic:nvPicPr>
                  <pic:blipFill>
                    <a:blip r:embed="rId49"/>
                    <a:stretch>
                      <a:fillRect/>
                    </a:stretch>
                  </pic:blipFill>
                  <pic:spPr bwMode="auto">
                    <a:xfrm>
                      <a:off x="0" y="0"/>
                      <a:ext cx="4267200" cy="2313751"/>
                    </a:xfrm>
                    <a:prstGeom prst="rect">
                      <a:avLst/>
                    </a:prstGeom>
                    <a:noFill/>
                    <a:ln w="9525">
                      <a:noFill/>
                      <a:headEnd/>
                      <a:tailEnd/>
                    </a:ln>
                  </pic:spPr>
                </pic:pic>
              </a:graphicData>
            </a:graphic>
          </wp:inline>
        </w:drawing>
      </w:r>
    </w:p>
    <w:p>
      <w:pPr>
        <w:pStyle w:val="ImageCaption"/>
      </w:pPr>
      <w:r>
        <w:t xml:space="preserve">Рис. 9: Добавление SSH-ключа</w:t>
      </w:r>
    </w:p>
    <w:bookmarkEnd w:id="52"/>
    <w:bookmarkStart w:id="56"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Создаю директорию, рабочее пространство, с помощью утилиты mkdir, с помощью</w:t>
      </w:r>
      <w:r>
        <w:t xml:space="preserve"> </w:t>
      </w:r>
      <w:r>
        <w:t xml:space="preserve">ключа -p создаю все директории после домашней ~/work/study/2024- 2025/</w:t>
      </w:r>
      <w:r>
        <w:t xml:space="preserve">“</w:t>
      </w:r>
      <w:r>
        <w:t xml:space="preserve">Архитектура компьютера</w:t>
      </w:r>
      <w:r>
        <w:t xml:space="preserve">”</w:t>
      </w:r>
    </w:p>
    <w:p>
      <w:pPr>
        <w:pStyle w:val="CaptionedFigure"/>
      </w:pPr>
      <w:r>
        <w:drawing>
          <wp:inline>
            <wp:extent cx="4267200" cy="170460"/>
            <wp:effectExtent b="0" l="0" r="0" t="0"/>
            <wp:docPr descr="Рис. 10: Создание директории" title="" id="54" name="Picture"/>
            <a:graphic>
              <a:graphicData uri="http://schemas.openxmlformats.org/drawingml/2006/picture">
                <pic:pic>
                  <pic:nvPicPr>
                    <pic:cNvPr descr="/home/mvtereshenkova/Рабочий%20стол/rudn/архитектура%20компьютеров/изображение10.jpg" id="55" name="Picture"/>
                    <pic:cNvPicPr>
                      <a:picLocks noChangeArrowheads="1" noChangeAspect="1"/>
                    </pic:cNvPicPr>
                  </pic:nvPicPr>
                  <pic:blipFill>
                    <a:blip r:embed="rId53"/>
                    <a:stretch>
                      <a:fillRect/>
                    </a:stretch>
                  </pic:blipFill>
                  <pic:spPr bwMode="auto">
                    <a:xfrm>
                      <a:off x="0" y="0"/>
                      <a:ext cx="4267200" cy="170460"/>
                    </a:xfrm>
                    <a:prstGeom prst="rect">
                      <a:avLst/>
                    </a:prstGeom>
                    <a:noFill/>
                    <a:ln w="9525">
                      <a:noFill/>
                      <a:headEnd/>
                      <a:tailEnd/>
                    </a:ln>
                  </pic:spPr>
                </pic:pic>
              </a:graphicData>
            </a:graphic>
          </wp:inline>
        </w:drawing>
      </w:r>
    </w:p>
    <w:p>
      <w:pPr>
        <w:pStyle w:val="ImageCaption"/>
      </w:pPr>
      <w:r>
        <w:t xml:space="preserve">Рис. 10: Создание директории</w:t>
      </w:r>
    </w:p>
    <w:bookmarkEnd w:id="56"/>
    <w:bookmarkStart w:id="66" w:name="X358c05152c0b5375b00f51c960276c4e3312eeb"/>
    <w:p>
      <w:pPr>
        <w:pStyle w:val="Heading2"/>
      </w:pPr>
      <w:r>
        <w:rPr>
          <w:rStyle w:val="SectionNumber"/>
        </w:rPr>
        <w:t xml:space="preserve">4.5</w:t>
      </w:r>
      <w:r>
        <w:tab/>
      </w:r>
      <w:r>
        <w:t xml:space="preserve">Создание репозитория курса на основе шаблона</w:t>
      </w:r>
    </w:p>
    <w:p>
      <w:pPr>
        <w:pStyle w:val="FirstParagraph"/>
      </w:pPr>
      <w:r>
        <w:t xml:space="preserve">Перешла на станицу репозитория с шаблоном курса https://github.com/yamadharma/course-directory-student-template. Далее выбираю Use this template.</w:t>
      </w:r>
    </w:p>
    <w:p>
      <w:pPr>
        <w:pStyle w:val="CaptionedFigure"/>
      </w:pPr>
      <w:r>
        <w:drawing>
          <wp:inline>
            <wp:extent cx="4267200" cy="936384"/>
            <wp:effectExtent b="0" l="0" r="0" t="0"/>
            <wp:docPr descr="Рис. 11: Окно Github" title="" id="58" name="Picture"/>
            <a:graphic>
              <a:graphicData uri="http://schemas.openxmlformats.org/drawingml/2006/picture">
                <pic:pic>
                  <pic:nvPicPr>
                    <pic:cNvPr descr="/home/mvtereshenkova/Рабочий%20стол/rudn/архитектура%20компьютеров/изображение11.jpg" id="59" name="Picture"/>
                    <pic:cNvPicPr>
                      <a:picLocks noChangeArrowheads="1" noChangeAspect="1"/>
                    </pic:cNvPicPr>
                  </pic:nvPicPr>
                  <pic:blipFill>
                    <a:blip r:embed="rId57"/>
                    <a:stretch>
                      <a:fillRect/>
                    </a:stretch>
                  </pic:blipFill>
                  <pic:spPr bwMode="auto">
                    <a:xfrm>
                      <a:off x="0" y="0"/>
                      <a:ext cx="4267200" cy="936384"/>
                    </a:xfrm>
                    <a:prstGeom prst="rect">
                      <a:avLst/>
                    </a:prstGeom>
                    <a:noFill/>
                    <a:ln w="9525">
                      <a:noFill/>
                      <a:headEnd/>
                      <a:tailEnd/>
                    </a:ln>
                  </pic:spPr>
                </pic:pic>
              </a:graphicData>
            </a:graphic>
          </wp:inline>
        </w:drawing>
      </w:r>
    </w:p>
    <w:p>
      <w:pPr>
        <w:pStyle w:val="ImageCaption"/>
      </w:pPr>
      <w:r>
        <w:t xml:space="preserve">Рис. 11: Окно Github</w:t>
      </w:r>
    </w:p>
    <w:p>
      <w:pPr>
        <w:pStyle w:val="BodyText"/>
      </w:pPr>
      <w:r>
        <w:t xml:space="preserve">В открывшемся окне задаю имя репозитория (Repository name): study_2024-2025_arhpc и создаю репозиторий, нажимаю на кнопку «Create repository from template».</w:t>
      </w:r>
    </w:p>
    <w:p>
      <w:pPr>
        <w:pStyle w:val="CaptionedFigure"/>
      </w:pPr>
      <w:r>
        <w:drawing>
          <wp:inline>
            <wp:extent cx="4267200" cy="4121790"/>
            <wp:effectExtent b="0" l="0" r="0" t="0"/>
            <wp:docPr descr="Рис. 12: Создание репозитория" title="" id="61" name="Picture"/>
            <a:graphic>
              <a:graphicData uri="http://schemas.openxmlformats.org/drawingml/2006/picture">
                <pic:pic>
                  <pic:nvPicPr>
                    <pic:cNvPr descr="/home/mvtereshenkova/Рабочий%20стол/rudn/архитектура%20компьютеров/изображение12.jpg" id="62" name="Picture"/>
                    <pic:cNvPicPr>
                      <a:picLocks noChangeArrowheads="1" noChangeAspect="1"/>
                    </pic:cNvPicPr>
                  </pic:nvPicPr>
                  <pic:blipFill>
                    <a:blip r:embed="rId60"/>
                    <a:stretch>
                      <a:fillRect/>
                    </a:stretch>
                  </pic:blipFill>
                  <pic:spPr bwMode="auto">
                    <a:xfrm>
                      <a:off x="0" y="0"/>
                      <a:ext cx="4267200" cy="4121790"/>
                    </a:xfrm>
                    <a:prstGeom prst="rect">
                      <a:avLst/>
                    </a:prstGeom>
                    <a:noFill/>
                    <a:ln w="9525">
                      <a:noFill/>
                      <a:headEnd/>
                      <a:tailEnd/>
                    </a:ln>
                  </pic:spPr>
                </pic:pic>
              </a:graphicData>
            </a:graphic>
          </wp:inline>
        </w:drawing>
      </w:r>
    </w:p>
    <w:p>
      <w:pPr>
        <w:pStyle w:val="ImageCaption"/>
      </w:pPr>
      <w:r>
        <w:t xml:space="preserve">Рис. 12: Создание репозитория</w:t>
      </w:r>
    </w:p>
    <w:p>
      <w:pPr>
        <w:pStyle w:val="BodyText"/>
      </w:pPr>
      <w:r>
        <w:t xml:space="preserve">Клонирую созданный репозиторий с помощью команды git clone –recursive git@github.com:/study_2024–2025_arh-pc.git arch-pc.</w:t>
      </w:r>
    </w:p>
    <w:p>
      <w:pPr>
        <w:pStyle w:val="CaptionedFigure"/>
      </w:pPr>
      <w:r>
        <w:drawing>
          <wp:inline>
            <wp:extent cx="4267200" cy="1596571"/>
            <wp:effectExtent b="0" l="0" r="0" t="0"/>
            <wp:docPr descr="Рис. 13: Клонирование репозитория" title="" id="64" name="Picture"/>
            <a:graphic>
              <a:graphicData uri="http://schemas.openxmlformats.org/drawingml/2006/picture">
                <pic:pic>
                  <pic:nvPicPr>
                    <pic:cNvPr descr="/home/mvtereshenkova/Рабочий%20стол/rudn/архитектура%20компьютеров/изображение13.jpg" id="65" name="Picture"/>
                    <pic:cNvPicPr>
                      <a:picLocks noChangeArrowheads="1" noChangeAspect="1"/>
                    </pic:cNvPicPr>
                  </pic:nvPicPr>
                  <pic:blipFill>
                    <a:blip r:embed="rId63"/>
                    <a:stretch>
                      <a:fillRect/>
                    </a:stretch>
                  </pic:blipFill>
                  <pic:spPr bwMode="auto">
                    <a:xfrm>
                      <a:off x="0" y="0"/>
                      <a:ext cx="4267200" cy="1596571"/>
                    </a:xfrm>
                    <a:prstGeom prst="rect">
                      <a:avLst/>
                    </a:prstGeom>
                    <a:noFill/>
                    <a:ln w="9525">
                      <a:noFill/>
                      <a:headEnd/>
                      <a:tailEnd/>
                    </a:ln>
                  </pic:spPr>
                </pic:pic>
              </a:graphicData>
            </a:graphic>
          </wp:inline>
        </w:drawing>
      </w:r>
    </w:p>
    <w:p>
      <w:pPr>
        <w:pStyle w:val="ImageCaption"/>
      </w:pPr>
      <w:r>
        <w:t xml:space="preserve">Рис. 13: Клонирование репозитория</w:t>
      </w:r>
    </w:p>
    <w:bookmarkEnd w:id="66"/>
    <w:bookmarkStart w:id="76"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Перехожу в каталог arch-pc с помощью утилиты cd, удаляю лишние файлы с помощью утилиты rm.</w:t>
      </w:r>
    </w:p>
    <w:p>
      <w:pPr>
        <w:pStyle w:val="CaptionedFigure"/>
      </w:pPr>
      <w:r>
        <w:drawing>
          <wp:inline>
            <wp:extent cx="4267200" cy="369269"/>
            <wp:effectExtent b="0" l="0" r="0" t="0"/>
            <wp:docPr descr="Рис. 14: Перемещение между директориями" title="" id="68" name="Picture"/>
            <a:graphic>
              <a:graphicData uri="http://schemas.openxmlformats.org/drawingml/2006/picture">
                <pic:pic>
                  <pic:nvPicPr>
                    <pic:cNvPr descr="/home/mvtereshenkova/Рабочий%20стол/rudn/архитектура%20компьютеров/изображение14.jpg" id="69" name="Picture"/>
                    <pic:cNvPicPr>
                      <a:picLocks noChangeArrowheads="1" noChangeAspect="1"/>
                    </pic:cNvPicPr>
                  </pic:nvPicPr>
                  <pic:blipFill>
                    <a:blip r:embed="rId67"/>
                    <a:stretch>
                      <a:fillRect/>
                    </a:stretch>
                  </pic:blipFill>
                  <pic:spPr bwMode="auto">
                    <a:xfrm>
                      <a:off x="0" y="0"/>
                      <a:ext cx="4267200" cy="369269"/>
                    </a:xfrm>
                    <a:prstGeom prst="rect">
                      <a:avLst/>
                    </a:prstGeom>
                    <a:noFill/>
                    <a:ln w="9525">
                      <a:noFill/>
                      <a:headEnd/>
                      <a:tailEnd/>
                    </a:ln>
                  </pic:spPr>
                </pic:pic>
              </a:graphicData>
            </a:graphic>
          </wp:inline>
        </w:drawing>
      </w:r>
    </w:p>
    <w:p>
      <w:pPr>
        <w:pStyle w:val="ImageCaption"/>
      </w:pPr>
      <w:r>
        <w:t xml:space="preserve">Рис. 14: Перемещение между директориями</w:t>
      </w:r>
    </w:p>
    <w:p>
      <w:pPr>
        <w:pStyle w:val="BodyText"/>
      </w:pPr>
      <w:r>
        <w:t xml:space="preserve">Создаю каталог, отправляю каталоги с локального репозитория.</w:t>
      </w:r>
    </w:p>
    <w:p>
      <w:pPr>
        <w:pStyle w:val="CaptionedFigure"/>
      </w:pPr>
      <w:r>
        <w:drawing>
          <wp:inline>
            <wp:extent cx="4267200" cy="739648"/>
            <wp:effectExtent b="0" l="0" r="0" t="0"/>
            <wp:docPr descr="Рис. 15: Создание катологов" title="" id="71" name="Picture"/>
            <a:graphic>
              <a:graphicData uri="http://schemas.openxmlformats.org/drawingml/2006/picture">
                <pic:pic>
                  <pic:nvPicPr>
                    <pic:cNvPr descr="/home/mvtereshenkova/Рабочий%20стол/rudn/архитектура%20компьютеров/изображение15.jpg" id="72" name="Picture"/>
                    <pic:cNvPicPr>
                      <a:picLocks noChangeArrowheads="1" noChangeAspect="1"/>
                    </pic:cNvPicPr>
                  </pic:nvPicPr>
                  <pic:blipFill>
                    <a:blip r:embed="rId70"/>
                    <a:stretch>
                      <a:fillRect/>
                    </a:stretch>
                  </pic:blipFill>
                  <pic:spPr bwMode="auto">
                    <a:xfrm>
                      <a:off x="0" y="0"/>
                      <a:ext cx="4267200" cy="739648"/>
                    </a:xfrm>
                    <a:prstGeom prst="rect">
                      <a:avLst/>
                    </a:prstGeom>
                    <a:noFill/>
                    <a:ln w="9525">
                      <a:noFill/>
                      <a:headEnd/>
                      <a:tailEnd/>
                    </a:ln>
                  </pic:spPr>
                </pic:pic>
              </a:graphicData>
            </a:graphic>
          </wp:inline>
        </w:drawing>
      </w:r>
    </w:p>
    <w:p>
      <w:pPr>
        <w:pStyle w:val="ImageCaption"/>
      </w:pPr>
      <w:r>
        <w:t xml:space="preserve">Рис. 15: Создание катологов</w:t>
      </w:r>
    </w:p>
    <w:p>
      <w:pPr>
        <w:pStyle w:val="BodyText"/>
      </w:pPr>
      <w:r>
        <w:t xml:space="preserve">Отправляю созданные каталоги с локального репозитория на сервер: добавляю все созданные каталоги с помощью git add, комментирую и сохраняю изменения на сервере как добавление курса с помощью git commit.</w:t>
      </w:r>
    </w:p>
    <w:p>
      <w:pPr>
        <w:pStyle w:val="CaptionedFigure"/>
      </w:pPr>
      <w:r>
        <w:drawing>
          <wp:inline>
            <wp:extent cx="4267200" cy="609097"/>
            <wp:effectExtent b="0" l="0" r="0" t="0"/>
            <wp:docPr descr="Рис. 16: Добавление и сохранение изменений на сервере" title="" id="74" name="Picture"/>
            <a:graphic>
              <a:graphicData uri="http://schemas.openxmlformats.org/drawingml/2006/picture">
                <pic:pic>
                  <pic:nvPicPr>
                    <pic:cNvPr descr="/home/mvtereshenkova/Рабочий%20стол/rudn/архитектура%20компьютеров/изображение16.jpg" id="75" name="Picture"/>
                    <pic:cNvPicPr>
                      <a:picLocks noChangeArrowheads="1" noChangeAspect="1"/>
                    </pic:cNvPicPr>
                  </pic:nvPicPr>
                  <pic:blipFill>
                    <a:blip r:embed="rId73"/>
                    <a:stretch>
                      <a:fillRect/>
                    </a:stretch>
                  </pic:blipFill>
                  <pic:spPr bwMode="auto">
                    <a:xfrm>
                      <a:off x="0" y="0"/>
                      <a:ext cx="4267200" cy="609097"/>
                    </a:xfrm>
                    <a:prstGeom prst="rect">
                      <a:avLst/>
                    </a:prstGeom>
                    <a:noFill/>
                    <a:ln w="9525">
                      <a:noFill/>
                      <a:headEnd/>
                      <a:tailEnd/>
                    </a:ln>
                  </pic:spPr>
                </pic:pic>
              </a:graphicData>
            </a:graphic>
          </wp:inline>
        </w:drawing>
      </w:r>
    </w:p>
    <w:p>
      <w:pPr>
        <w:pStyle w:val="ImageCaption"/>
      </w:pPr>
      <w:r>
        <w:t xml:space="preserve">Рис. 16: Добавление и сохранение изменений на сервере</w:t>
      </w:r>
    </w:p>
    <w:bookmarkEnd w:id="76"/>
    <w:bookmarkEnd w:id="77"/>
    <w:bookmarkStart w:id="81" w:name="задание-для-самостоятельной-работы"/>
    <w:p>
      <w:pPr>
        <w:pStyle w:val="Heading1"/>
      </w:pPr>
      <w:r>
        <w:rPr>
          <w:rStyle w:val="SectionNumber"/>
        </w:rPr>
        <w:t xml:space="preserve">5</w:t>
      </w:r>
      <w:r>
        <w:tab/>
      </w:r>
      <w:r>
        <w:t xml:space="preserve">Задание для самостоятельной работы</w:t>
      </w:r>
    </w:p>
    <w:p>
      <w:pPr>
        <w:numPr>
          <w:ilvl w:val="0"/>
          <w:numId w:val="1001"/>
        </w:numPr>
        <w:pStyle w:val="Compact"/>
      </w:pPr>
      <w:r>
        <w:t xml:space="preserve">Перехожу в директорию labs/lab2/report с помощью утилиты cd. Создаю в каталоге файл для отчета по второй лабораторной работе с помощью утилиты touch.</w:t>
      </w:r>
    </w:p>
    <w:p>
      <w:pPr>
        <w:pStyle w:val="CaptionedFigure"/>
      </w:pPr>
      <w:r>
        <w:drawing>
          <wp:inline>
            <wp:extent cx="4267200" cy="113702"/>
            <wp:effectExtent b="0" l="0" r="0" t="0"/>
            <wp:docPr descr="Рис. 17: Добавление отчёта" title="" id="79" name="Picture"/>
            <a:graphic>
              <a:graphicData uri="http://schemas.openxmlformats.org/drawingml/2006/picture">
                <pic:pic>
                  <pic:nvPicPr>
                    <pic:cNvPr descr="/home/mvtereshenkova/Рабочий%20стол/rudn/архитектура%20компьютеров/изображение17.jpg" id="80" name="Picture"/>
                    <pic:cNvPicPr>
                      <a:picLocks noChangeArrowheads="1" noChangeAspect="1"/>
                    </pic:cNvPicPr>
                  </pic:nvPicPr>
                  <pic:blipFill>
                    <a:blip r:embed="rId78"/>
                    <a:stretch>
                      <a:fillRect/>
                    </a:stretch>
                  </pic:blipFill>
                  <pic:spPr bwMode="auto">
                    <a:xfrm>
                      <a:off x="0" y="0"/>
                      <a:ext cx="4267200" cy="113702"/>
                    </a:xfrm>
                    <a:prstGeom prst="rect">
                      <a:avLst/>
                    </a:prstGeom>
                    <a:noFill/>
                    <a:ln w="9525">
                      <a:noFill/>
                      <a:headEnd/>
                      <a:tailEnd/>
                    </a:ln>
                  </pic:spPr>
                </pic:pic>
              </a:graphicData>
            </a:graphic>
          </wp:inline>
        </w:drawing>
      </w:r>
    </w:p>
    <w:p>
      <w:pPr>
        <w:pStyle w:val="ImageCaption"/>
      </w:pPr>
      <w:r>
        <w:t xml:space="preserve">Рис. 17: Добавление отчёта</w:t>
      </w:r>
    </w:p>
    <w:p>
      <w:pPr>
        <w:numPr>
          <w:ilvl w:val="0"/>
          <w:numId w:val="1002"/>
        </w:numPr>
      </w:pPr>
      <w:r>
        <w:t xml:space="preserve">Скопировала отчёт за первую лабораторную работу в папку labs&gt;lab1 аналагично.</w:t>
      </w:r>
    </w:p>
    <w:p>
      <w:pPr>
        <w:numPr>
          <w:ilvl w:val="0"/>
          <w:numId w:val="1002"/>
        </w:numPr>
      </w:pPr>
      <w:r>
        <w:t xml:space="preserve">Загрузили файлы на github.</w:t>
      </w:r>
    </w:p>
    <w:bookmarkEnd w:id="81"/>
    <w:bookmarkStart w:id="82" w:name="выводы"/>
    <w:p>
      <w:pPr>
        <w:pStyle w:val="Heading1"/>
      </w:pPr>
      <w:r>
        <w:rPr>
          <w:rStyle w:val="SectionNumber"/>
        </w:rPr>
        <w:t xml:space="preserve">6</w:t>
      </w:r>
      <w:r>
        <w:tab/>
      </w:r>
      <w:r>
        <w:t xml:space="preserve">Выводы</w:t>
      </w:r>
    </w:p>
    <w:p>
      <w:pPr>
        <w:pStyle w:val="FirstParagraph"/>
      </w:pPr>
      <w:r>
        <w:t xml:space="preserve">Благодаря данной лабораторной работе, я изучила идеологию и применение средств контроля версий. Приобрела практические навыки по работе с системой git.</w:t>
      </w:r>
    </w:p>
    <w:bookmarkEnd w:id="82"/>
    <w:bookmarkStart w:id="84" w:name="список-литературы"/>
    <w:p>
      <w:pPr>
        <w:pStyle w:val="Heading1"/>
      </w:pPr>
      <w:r>
        <w:t xml:space="preserve">Список литературы</w:t>
      </w:r>
    </w:p>
    <w:p>
      <w:pPr>
        <w:pStyle w:val="FirstParagraph"/>
      </w:pPr>
      <w:r>
        <w:t xml:space="preserve">1.GDB: The GNU Project Debugger. — URL: https://www.gnu.org/software/gdb/.</w:t>
      </w:r>
    </w:p>
    <w:p>
      <w:pPr>
        <w:pStyle w:val="BodyText"/>
      </w:pPr>
      <w:r>
        <w:t xml:space="preserve">2.GNU Bash Manual. — 2016. — URL: https://www.gnu.org/software/bash/manual/.</w:t>
      </w:r>
    </w:p>
    <w:p>
      <w:pPr>
        <w:pStyle w:val="BodyText"/>
      </w:pPr>
      <w:r>
        <w:t xml:space="preserve">3.Midnight Commander Development Center. — 2021. — URL: https://midnightcommander.org/.</w:t>
      </w:r>
    </w:p>
    <w:p>
      <w:pPr>
        <w:pStyle w:val="BodyText"/>
      </w:pPr>
      <w:r>
        <w:t xml:space="preserve">4.NASM Assembly Language Tutorials. — 2021. — URL: https://asmtutor.com/.</w:t>
      </w:r>
    </w:p>
    <w:p>
      <w:pPr>
        <w:pStyle w:val="BodyText"/>
      </w:pPr>
      <w:r>
        <w:t xml:space="preserve">5.Newham C. Learning the bash Shell: Unix Shell Programming. — O’Reilly Media, 2005.— 354 с. — (In a Nutshell). — ISBN 0596009658. — URL: http://www.amazon.com/Learning- bash-Shell-Programming-Nutshell/dp/0596009658.</w:t>
      </w:r>
    </w:p>
    <w:p>
      <w:pPr>
        <w:pStyle w:val="BodyText"/>
      </w:pPr>
      <w:r>
        <w:t xml:space="preserve">6.Robbins A. Bash Pocket Reference. — O’Reilly Media, 2016. — 156 с. — ISBN 978-1491941591.</w:t>
      </w:r>
    </w:p>
    <w:p>
      <w:pPr>
        <w:pStyle w:val="BodyText"/>
      </w:pPr>
      <w:r>
        <w:t xml:space="preserve">7.The NASM documentation. — 2021. — URL: https://www.nasm.us/docs.php.</w:t>
      </w:r>
    </w:p>
    <w:p>
      <w:pPr>
        <w:pStyle w:val="BodyText"/>
      </w:pPr>
      <w:r>
        <w:t xml:space="preserve">8.Zarrelli G. Mastering Bash. — Packt Publishing, 2017. — 502 с. — ISBN 9781784396879.</w:t>
      </w:r>
    </w:p>
    <w:p>
      <w:pPr>
        <w:pStyle w:val="BodyText"/>
      </w:pPr>
      <w:r>
        <w:t xml:space="preserve">9.Колдаев В. Д., Лупин С. А. Архитектура ЭВМ. — М. : Форум, 2018.</w:t>
      </w:r>
    </w:p>
    <w:p>
      <w:pPr>
        <w:pStyle w:val="BodyText"/>
      </w:pPr>
      <w:r>
        <w:t xml:space="preserve">10.Куляс О. Л., Никитин К. А. Курс программирования на ASSEMBLER. — М. : Солон-Пресс, 2017.</w:t>
      </w:r>
    </w:p>
    <w:p>
      <w:pPr>
        <w:pStyle w:val="BodyText"/>
      </w:pPr>
      <w:r>
        <w:t xml:space="preserve">11.Новожилов О. П. Архитектура ЭВМ и систем. — М. : Юрайт, 2016.</w:t>
      </w:r>
    </w:p>
    <w:p>
      <w:pPr>
        <w:pStyle w:val="BodyText"/>
      </w:pPr>
      <w:r>
        <w:t xml:space="preserve">12.Расширенный ассемблер: NASM. — 2021. — URL: https://www.opennet.ru/docs/RUS/nasm/.</w:t>
      </w:r>
    </w:p>
    <w:p>
      <w:pPr>
        <w:pStyle w:val="BodyText"/>
      </w:pPr>
      <w:r>
        <w:t xml:space="preserve">13.Робачевский А., Немнюгин С., Стесик О. Операционная система UNIX. — 2-е изд. — БХВ- Петербург, 2010. — 656 с. — ISBN 978-5-94157-538-1.</w:t>
      </w:r>
    </w:p>
    <w:p>
      <w:pPr>
        <w:pStyle w:val="BodyText"/>
      </w:pPr>
      <w:r>
        <w:t xml:space="preserve">14.Столяров А. Программирование на языке ассемблера NASM для ОС Unix. — 2-е изд. — М. : МАКС Пресс, 2011. — URL: http://www.stolyarov.info/books/asm_unix.</w:t>
      </w:r>
    </w:p>
    <w:p>
      <w:pPr>
        <w:pStyle w:val="BodyText"/>
      </w:pPr>
      <w:r>
        <w:t xml:space="preserve">15.Таненбаум Э. Архитектура компьютера. — 6-е изд. — СПб. : Питер, 2013. — 874 с. — (Классика Computer Science).</w:t>
      </w:r>
    </w:p>
    <w:p>
      <w:pPr>
        <w:pStyle w:val="BodyText"/>
      </w:pPr>
      <w:r>
        <w:t xml:space="preserve">16.Таненбаум Э., Бос Х. Современные операционные системы. — 4-е изд. — СПб. : Питер, 2015. — 1120 с. — (Классика Computer Science).</w:t>
      </w:r>
    </w:p>
    <w:bookmarkStart w:id="83" w:name="refs"/>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3" Target="media/rId53.jpg" /><Relationship Type="http://schemas.openxmlformats.org/officeDocument/2006/relationships/image" Id="rId57" Target="media/rId57.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image" Id="rId78" Target="media/rId78.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49" Target="media/rId4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Терещенкова Маргарита Владимировна</dc:creator>
  <dc:language>ru-RU</dc:language>
  <cp:keywords/>
  <dcterms:created xsi:type="dcterms:W3CDTF">2024-10-26T14:31:04Z</dcterms:created>
  <dcterms:modified xsi:type="dcterms:W3CDTF">2024-10-26T14:31:04Z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Архитектура компьютеров</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