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3E" w:rsidRDefault="00643FB4" w:rsidP="00643FB4">
      <w:pPr>
        <w:jc w:val="center"/>
        <w:rPr>
          <w:b/>
          <w:sz w:val="24"/>
        </w:rPr>
      </w:pPr>
      <w:r w:rsidRPr="00643FB4">
        <w:rPr>
          <w:b/>
          <w:sz w:val="24"/>
        </w:rPr>
        <w:t>Latchek, regiszterek, shiftregiszterek, számlálók</w:t>
      </w:r>
    </w:p>
    <w:p w:rsidR="00643FB4" w:rsidRDefault="00643FB4" w:rsidP="00643FB4">
      <w:r>
        <w:t xml:space="preserve">Elemi bit tárolók nem vezérelhetőek </w:t>
      </w:r>
      <w:r>
        <w:sym w:font="Wingdings" w:char="F0E0"/>
      </w:r>
      <w:r>
        <w:t xml:space="preserve"> vezérelhető bit tároló: latch</w:t>
      </w:r>
    </w:p>
    <w:p w:rsidR="00643FB4" w:rsidRDefault="00643FB4" w:rsidP="00643FB4">
      <w:r>
        <w:t>SR latch (Set Reset)</w:t>
      </w:r>
    </w:p>
    <w:p w:rsidR="00643FB4" w:rsidRDefault="00643FB4" w:rsidP="00643FB4">
      <w:pPr>
        <w:pStyle w:val="ListParagraph"/>
        <w:numPr>
          <w:ilvl w:val="0"/>
          <w:numId w:val="2"/>
        </w:numPr>
      </w:pPr>
      <w:r>
        <w:t>A bemenet és a visszacsatolás is vezérelhető</w:t>
      </w:r>
    </w:p>
    <w:p w:rsidR="00643FB4" w:rsidRPr="00643FB4" w:rsidRDefault="00643FB4" w:rsidP="00643FB4">
      <w:pPr>
        <w:pStyle w:val="ListParagraph"/>
        <w:numPr>
          <w:ilvl w:val="0"/>
          <w:numId w:val="2"/>
        </w:numPr>
      </w:pPr>
      <w:r>
        <w:t>Állapotátmeneti táblával jellemezhető a működése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2041"/>
        <w:gridCol w:w="2084"/>
        <w:gridCol w:w="2096"/>
      </w:tblGrid>
      <w:tr w:rsidR="00643FB4" w:rsidTr="00643FB4"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S(t)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ind w:left="0"/>
              <w:jc w:val="center"/>
            </w:pPr>
            <w:r>
              <w:t>R(t)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Q(t)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Q(t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</w:tr>
      <w:tr w:rsidR="00643FB4" w:rsidTr="00643FB4"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Q(t)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Q(t)</w:t>
            </w:r>
          </w:p>
        </w:tc>
      </w:tr>
      <w:tr w:rsidR="00643FB4" w:rsidTr="00643FB4"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X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0</w:t>
            </w:r>
          </w:p>
        </w:tc>
      </w:tr>
      <w:tr w:rsidR="00643FB4" w:rsidTr="00643FB4"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0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X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</w:tr>
      <w:tr w:rsidR="00643FB4" w:rsidTr="00643FB4"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X</w:t>
            </w:r>
          </w:p>
        </w:tc>
        <w:tc>
          <w:tcPr>
            <w:tcW w:w="2254" w:type="dxa"/>
          </w:tcPr>
          <w:p w:rsidR="00643FB4" w:rsidRDefault="00643FB4" w:rsidP="00643FB4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1</w:t>
            </w:r>
          </w:p>
        </w:tc>
      </w:tr>
    </w:tbl>
    <w:p w:rsidR="00643FB4" w:rsidRDefault="00700080" w:rsidP="00643FB4">
      <w:pPr>
        <w:pStyle w:val="ListParagraph"/>
        <w:numPr>
          <w:ilvl w:val="0"/>
          <w:numId w:val="2"/>
        </w:numPr>
      </w:pPr>
      <w:r>
        <w:t>Set bemenet a domináns (így lehet SR=11 bemenet is)</w:t>
      </w:r>
    </w:p>
    <w:p w:rsidR="00700080" w:rsidRDefault="00700080" w:rsidP="00643FB4">
      <w:pPr>
        <w:pStyle w:val="ListParagraph"/>
        <w:numPr>
          <w:ilvl w:val="0"/>
          <w:numId w:val="2"/>
        </w:numPr>
      </w:pPr>
      <w:r>
        <w:t>A /Q kimenethez külön inverter kell</w:t>
      </w:r>
    </w:p>
    <w:p w:rsidR="00700080" w:rsidRDefault="00700080" w:rsidP="00643FB4">
      <w:pPr>
        <w:pStyle w:val="ListParagraph"/>
        <w:numPr>
          <w:ilvl w:val="0"/>
          <w:numId w:val="2"/>
        </w:numPr>
      </w:pPr>
      <w:r>
        <w:t>A bemeneten egyidőben csak egy jel változhat</w:t>
      </w:r>
    </w:p>
    <w:p w:rsidR="00700080" w:rsidRDefault="00700080" w:rsidP="00700080">
      <w:r>
        <w:t>RS latch (Reset Set)</w:t>
      </w:r>
    </w:p>
    <w:p w:rsidR="00700080" w:rsidRDefault="00700080" w:rsidP="00700080">
      <w:pPr>
        <w:pStyle w:val="ListParagraph"/>
        <w:numPr>
          <w:ilvl w:val="0"/>
          <w:numId w:val="3"/>
        </w:numPr>
      </w:pPr>
      <w:r>
        <w:t>Reset bemenet a dominánks</w:t>
      </w:r>
    </w:p>
    <w:p w:rsidR="00700080" w:rsidRDefault="00700080" w:rsidP="00700080">
      <w:pPr>
        <w:pStyle w:val="ListParagraph"/>
        <w:numPr>
          <w:ilvl w:val="0"/>
          <w:numId w:val="3"/>
        </w:numPr>
      </w:pPr>
      <w:r>
        <w:t>A bemeneten egyidőben csak egy jel változhat</w:t>
      </w:r>
    </w:p>
    <w:p w:rsidR="00700080" w:rsidRDefault="00700080" w:rsidP="00700080">
      <w:r>
        <w:t>NOR SR latch</w:t>
      </w:r>
    </w:p>
    <w:p w:rsidR="00700080" w:rsidRDefault="00700080" w:rsidP="00700080">
      <w:pPr>
        <w:pStyle w:val="ListParagraph"/>
        <w:numPr>
          <w:ilvl w:val="0"/>
          <w:numId w:val="4"/>
        </w:numPr>
      </w:pPr>
      <w:r>
        <w:t>NOR kapuval, ponált vezérlés</w:t>
      </w:r>
    </w:p>
    <w:p w:rsidR="00700080" w:rsidRDefault="00700080" w:rsidP="00700080">
      <w:pPr>
        <w:pStyle w:val="ListParagraph"/>
        <w:numPr>
          <w:ilvl w:val="0"/>
          <w:numId w:val="4"/>
        </w:numPr>
      </w:pPr>
      <w:r>
        <w:t>Szimmetrikus felépítés</w:t>
      </w:r>
    </w:p>
    <w:p w:rsidR="00700080" w:rsidRDefault="00700080" w:rsidP="00700080">
      <w:pPr>
        <w:pStyle w:val="ListParagraph"/>
        <w:numPr>
          <w:ilvl w:val="0"/>
          <w:numId w:val="4"/>
        </w:numPr>
      </w:pPr>
      <w:r>
        <w:t>Q és /Q nem egymás negáltjai SR = 11 esetén</w:t>
      </w:r>
    </w:p>
    <w:p w:rsidR="00F74126" w:rsidRDefault="00F74126" w:rsidP="00700080">
      <w:pPr>
        <w:pStyle w:val="ListParagraph"/>
        <w:numPr>
          <w:ilvl w:val="0"/>
          <w:numId w:val="4"/>
        </w:numPr>
      </w:pPr>
      <w:r>
        <w:t>Kritikus bemenet: SR = 11</w:t>
      </w:r>
    </w:p>
    <w:p w:rsidR="00700080" w:rsidRDefault="00F74126" w:rsidP="00700080">
      <w:r>
        <w:t>NAND SR latch</w:t>
      </w:r>
    </w:p>
    <w:p w:rsidR="00F74126" w:rsidRDefault="00F74126" w:rsidP="00F74126">
      <w:pPr>
        <w:pStyle w:val="ListParagraph"/>
        <w:numPr>
          <w:ilvl w:val="0"/>
          <w:numId w:val="5"/>
        </w:numPr>
      </w:pPr>
      <w:r>
        <w:t>Negált vezérlés</w:t>
      </w:r>
    </w:p>
    <w:p w:rsidR="00F74126" w:rsidRDefault="00F74126" w:rsidP="00F74126">
      <w:pPr>
        <w:pStyle w:val="ListParagraph"/>
        <w:numPr>
          <w:ilvl w:val="0"/>
          <w:numId w:val="5"/>
        </w:numPr>
      </w:pPr>
      <w:r>
        <w:t>Ez is szimmentrikus</w:t>
      </w:r>
    </w:p>
    <w:p w:rsidR="00F74126" w:rsidRDefault="00F74126" w:rsidP="00F74126">
      <w:pPr>
        <w:pStyle w:val="ListParagraph"/>
        <w:numPr>
          <w:ilvl w:val="0"/>
          <w:numId w:val="5"/>
        </w:numPr>
      </w:pPr>
      <w:r>
        <w:t>Q /Q itt is problémás</w:t>
      </w:r>
    </w:p>
    <w:p w:rsidR="00F74126" w:rsidRDefault="00F74126" w:rsidP="00F74126">
      <w:pPr>
        <w:pStyle w:val="ListParagraph"/>
        <w:numPr>
          <w:ilvl w:val="0"/>
          <w:numId w:val="5"/>
        </w:numPr>
      </w:pPr>
      <w:r>
        <w:t xml:space="preserve">Kritikus bemenet a nSnR=00 </w:t>
      </w:r>
      <w:r>
        <w:sym w:font="Wingdings" w:char="F0E0"/>
      </w:r>
      <w:r>
        <w:t xml:space="preserve"> bizonytalan lehet a kilépés</w:t>
      </w:r>
    </w:p>
    <w:p w:rsidR="00F74126" w:rsidRDefault="00F74126" w:rsidP="00F74126">
      <w:r>
        <w:t>DG latch (Data Gate)</w:t>
      </w:r>
    </w:p>
    <w:p w:rsidR="00F74126" w:rsidRDefault="00F74126" w:rsidP="00F74126">
      <w:pPr>
        <w:pStyle w:val="ListParagraph"/>
        <w:numPr>
          <w:ilvl w:val="0"/>
          <w:numId w:val="6"/>
        </w:numPr>
      </w:pPr>
      <w:r>
        <w:t>A G kapuzó jel szabályozza, hogy a D adatbemenet mikor befolyásolja a kimenetet</w:t>
      </w:r>
    </w:p>
    <w:p w:rsidR="00F74126" w:rsidRDefault="00F74126" w:rsidP="00F74126">
      <w:pPr>
        <w:pStyle w:val="ListParagraph"/>
        <w:numPr>
          <w:ilvl w:val="0"/>
          <w:numId w:val="6"/>
        </w:numPr>
      </w:pPr>
      <w:r>
        <w:t xml:space="preserve">A bemeneti inverter miatt csak 01 vagy 10 fordulhat elő </w:t>
      </w:r>
      <w:r>
        <w:sym w:font="Wingdings" w:char="F0E0"/>
      </w:r>
      <w:r>
        <w:t xml:space="preserve"> mindig legális vezérlés</w:t>
      </w:r>
    </w:p>
    <w:p w:rsidR="00F74126" w:rsidRDefault="00F74126" w:rsidP="00F74126">
      <w:pPr>
        <w:pStyle w:val="ListParagraph"/>
        <w:numPr>
          <w:ilvl w:val="0"/>
          <w:numId w:val="6"/>
        </w:numPr>
      </w:pPr>
      <w:r>
        <w:t>Viszont G=1 esetén D minden változása KÖZVETLENÜL jut át a bemenetre</w:t>
      </w:r>
    </w:p>
    <w:p w:rsidR="00F74126" w:rsidRPr="001A77CE" w:rsidRDefault="00F74126" w:rsidP="00F74126">
      <w:bookmarkStart w:id="0" w:name="_GoBack"/>
      <w:bookmarkEnd w:id="0"/>
      <w:r w:rsidRPr="001A77CE">
        <w:t>DFF (D flip-flop)</w:t>
      </w:r>
    </w:p>
    <w:p w:rsidR="00F74126" w:rsidRPr="001A77CE" w:rsidRDefault="00F74126" w:rsidP="00F74126">
      <w:pPr>
        <w:pStyle w:val="ListParagraph"/>
        <w:numPr>
          <w:ilvl w:val="0"/>
          <w:numId w:val="7"/>
        </w:numPr>
      </w:pPr>
      <w:r w:rsidRPr="001A77CE">
        <w:t>Kell egy Clk vezérlőjel, aminek felfutó élének hatására történik meg a mintavételezés</w:t>
      </w:r>
    </w:p>
    <w:p w:rsidR="00F74126" w:rsidRDefault="00F74126" w:rsidP="00F74126">
      <w:pPr>
        <w:pStyle w:val="ListParagraph"/>
        <w:numPr>
          <w:ilvl w:val="0"/>
          <w:numId w:val="7"/>
        </w:numPr>
      </w:pPr>
      <w:r>
        <w:t>Belső felépítést nem tárgyaljuk, de amúgy DG latchekből épül fel</w:t>
      </w:r>
    </w:p>
    <w:p w:rsidR="00F74126" w:rsidRDefault="00F74126" w:rsidP="00F74126">
      <w:pPr>
        <w:pStyle w:val="ListParagraph"/>
        <w:numPr>
          <w:ilvl w:val="0"/>
          <w:numId w:val="7"/>
        </w:numPr>
      </w:pPr>
      <w:r>
        <w:t>Ha az órajel 0 vagy 1, akkor a kimenet stabil, nem változik, de a felfutó élnél, bármilyen állapotban van, a következő állapota a D értéke legyen.</w:t>
      </w:r>
    </w:p>
    <w:p w:rsidR="00F74126" w:rsidRDefault="00F74126" w:rsidP="00F74126">
      <w:pPr>
        <w:pStyle w:val="ListParagraph"/>
        <w:numPr>
          <w:ilvl w:val="0"/>
          <w:numId w:val="7"/>
        </w:numPr>
      </w:pPr>
      <w:r>
        <w:t>Alaphelyzetben</w:t>
      </w:r>
    </w:p>
    <w:p w:rsidR="00F74126" w:rsidRDefault="00F74126" w:rsidP="00F74126">
      <w:pPr>
        <w:pStyle w:val="ListParagraph"/>
        <w:numPr>
          <w:ilvl w:val="1"/>
          <w:numId w:val="7"/>
        </w:numPr>
      </w:pPr>
      <w:r>
        <w:t>CLEAR – azonnal beáll és Q=0</w:t>
      </w:r>
    </w:p>
    <w:p w:rsidR="00F74126" w:rsidRDefault="00F74126" w:rsidP="00F74126">
      <w:pPr>
        <w:pStyle w:val="ListParagraph"/>
        <w:numPr>
          <w:ilvl w:val="1"/>
          <w:numId w:val="7"/>
        </w:numPr>
      </w:pPr>
      <w:r>
        <w:t>PRESET – azonnal beáll és Q=1</w:t>
      </w:r>
    </w:p>
    <w:p w:rsidR="00F74126" w:rsidRDefault="00F74126" w:rsidP="00F74126">
      <w:pPr>
        <w:pStyle w:val="ListParagraph"/>
        <w:numPr>
          <w:ilvl w:val="1"/>
          <w:numId w:val="7"/>
        </w:numPr>
      </w:pPr>
      <w:r>
        <w:t>RESET – órajelre áll be és Q=0</w:t>
      </w:r>
    </w:p>
    <w:p w:rsidR="00F74126" w:rsidRDefault="00F74126" w:rsidP="00F74126">
      <w:pPr>
        <w:pStyle w:val="ListParagraph"/>
        <w:numPr>
          <w:ilvl w:val="1"/>
          <w:numId w:val="7"/>
        </w:numPr>
      </w:pPr>
      <w:r>
        <w:t>SET – órajelre áll be és Q=1</w:t>
      </w:r>
    </w:p>
    <w:p w:rsidR="00F74126" w:rsidRDefault="00F74126" w:rsidP="00F74126">
      <w:pPr>
        <w:pStyle w:val="ListParagraph"/>
        <w:numPr>
          <w:ilvl w:val="0"/>
          <w:numId w:val="7"/>
        </w:numPr>
      </w:pPr>
      <w:r>
        <w:lastRenderedPageBreak/>
        <w:t>Mintavételezési engedélyező jel – CE/LOAD</w:t>
      </w:r>
    </w:p>
    <w:p w:rsidR="00F74126" w:rsidRDefault="00F74126" w:rsidP="00F74126">
      <w:r>
        <w:t>Regiszter</w:t>
      </w:r>
    </w:p>
    <w:p w:rsidR="00F74126" w:rsidRDefault="00F74126" w:rsidP="00F74126">
      <w:pPr>
        <w:pStyle w:val="ListParagraph"/>
        <w:numPr>
          <w:ilvl w:val="0"/>
          <w:numId w:val="8"/>
        </w:numPr>
      </w:pPr>
      <w:r>
        <w:t>DFF-okból felépített több bites tárolók</w:t>
      </w:r>
    </w:p>
    <w:p w:rsidR="00F74126" w:rsidRDefault="00F74126" w:rsidP="00F74126">
      <w:pPr>
        <w:pStyle w:val="ListParagraph"/>
        <w:numPr>
          <w:ilvl w:val="0"/>
          <w:numId w:val="8"/>
        </w:numPr>
      </w:pPr>
      <w:r>
        <w:t>3 funkció</w:t>
      </w:r>
    </w:p>
    <w:p w:rsidR="00F74126" w:rsidRDefault="00F74126" w:rsidP="00F74126">
      <w:pPr>
        <w:pStyle w:val="ListParagraph"/>
        <w:numPr>
          <w:ilvl w:val="1"/>
          <w:numId w:val="8"/>
        </w:numPr>
      </w:pPr>
      <w:r>
        <w:t>RESET – tartalom törlése</w:t>
      </w:r>
    </w:p>
    <w:p w:rsidR="00F74126" w:rsidRDefault="00F74126" w:rsidP="00F74126">
      <w:pPr>
        <w:pStyle w:val="ListParagraph"/>
        <w:numPr>
          <w:ilvl w:val="1"/>
          <w:numId w:val="8"/>
        </w:numPr>
      </w:pPr>
      <w:r>
        <w:t>LOAD – a D[3:0] adat betöltése</w:t>
      </w:r>
    </w:p>
    <w:p w:rsidR="00F74126" w:rsidRDefault="00F74126" w:rsidP="00F74126">
      <w:pPr>
        <w:pStyle w:val="ListParagraph"/>
        <w:numPr>
          <w:ilvl w:val="1"/>
          <w:numId w:val="8"/>
        </w:numPr>
      </w:pPr>
      <w:r>
        <w:t>HOLD – jelenlegi tartalom tartása</w:t>
      </w:r>
    </w:p>
    <w:p w:rsidR="00F74126" w:rsidRDefault="00F74126" w:rsidP="00F74126">
      <w:pPr>
        <w:pStyle w:val="ListParagraph"/>
        <w:numPr>
          <w:ilvl w:val="0"/>
          <w:numId w:val="8"/>
        </w:numPr>
      </w:pPr>
      <w:r>
        <w:t>Időzítés</w:t>
      </w:r>
    </w:p>
    <w:p w:rsidR="00F74126" w:rsidRDefault="00F74126" w:rsidP="00F74126">
      <w:pPr>
        <w:pStyle w:val="ListParagraph"/>
        <w:numPr>
          <w:ilvl w:val="1"/>
          <w:numId w:val="8"/>
        </w:numPr>
      </w:pPr>
      <w:r>
        <w:t>A regiszterben lévő DFF-ok a közös CLK miatt azonos időben vesznek mintát az adatbemenetről</w:t>
      </w:r>
    </w:p>
    <w:p w:rsidR="00F74126" w:rsidRDefault="00F74126" w:rsidP="00F74126">
      <w:pPr>
        <w:pStyle w:val="ListParagraph"/>
        <w:numPr>
          <w:ilvl w:val="1"/>
          <w:numId w:val="8"/>
        </w:numPr>
      </w:pPr>
      <w:r>
        <w:t>a helyes működés miatt az előírt időzítési feltételeket be kell tartani</w:t>
      </w:r>
    </w:p>
    <w:p w:rsidR="00314953" w:rsidRDefault="00314953" w:rsidP="00314953">
      <w:pPr>
        <w:pStyle w:val="ListParagraph"/>
        <w:numPr>
          <w:ilvl w:val="2"/>
          <w:numId w:val="8"/>
        </w:numPr>
      </w:pPr>
      <w:r>
        <w:t>Maximum fclk ( = 1/ T</w:t>
      </w:r>
      <w:r w:rsidRPr="00314953">
        <w:rPr>
          <w:vertAlign w:val="subscript"/>
        </w:rPr>
        <w:t>clk</w:t>
      </w:r>
      <w:r>
        <w:t>)</w:t>
      </w:r>
    </w:p>
    <w:p w:rsidR="00314953" w:rsidRDefault="00314953" w:rsidP="00314953">
      <w:pPr>
        <w:pStyle w:val="ListParagraph"/>
        <w:numPr>
          <w:ilvl w:val="2"/>
          <w:numId w:val="8"/>
        </w:numPr>
      </w:pPr>
      <w:r>
        <w:t>Minimum órajel periódusidő T</w:t>
      </w:r>
      <w:r w:rsidRPr="00314953">
        <w:rPr>
          <w:vertAlign w:val="subscript"/>
        </w:rPr>
        <w:t>clk</w:t>
      </w:r>
    </w:p>
    <w:p w:rsidR="00314953" w:rsidRDefault="00314953" w:rsidP="00314953">
      <w:pPr>
        <w:pStyle w:val="ListParagraph"/>
        <w:numPr>
          <w:ilvl w:val="2"/>
          <w:numId w:val="8"/>
        </w:numPr>
      </w:pPr>
      <w:r>
        <w:t>Órajel pulzusszélesség  t</w:t>
      </w:r>
      <w:r w:rsidRPr="00314953">
        <w:rPr>
          <w:vertAlign w:val="subscript"/>
        </w:rPr>
        <w:t>pwH</w:t>
      </w:r>
      <w:r>
        <w:t>, t</w:t>
      </w:r>
      <w:r w:rsidRPr="00314953">
        <w:rPr>
          <w:vertAlign w:val="subscript"/>
        </w:rPr>
        <w:t>pwL</w:t>
      </w:r>
    </w:p>
    <w:p w:rsidR="00314953" w:rsidRDefault="00314953" w:rsidP="00314953">
      <w:pPr>
        <w:pStyle w:val="ListParagraph"/>
        <w:numPr>
          <w:ilvl w:val="2"/>
          <w:numId w:val="8"/>
        </w:numPr>
      </w:pPr>
      <w:r>
        <w:t>Kimeneti válaszidő t</w:t>
      </w:r>
      <w:r w:rsidRPr="00314953">
        <w:rPr>
          <w:vertAlign w:val="subscript"/>
        </w:rPr>
        <w:t>cq</w:t>
      </w:r>
    </w:p>
    <w:p w:rsidR="00314953" w:rsidRDefault="00314953" w:rsidP="00314953">
      <w:pPr>
        <w:pStyle w:val="ListParagraph"/>
        <w:numPr>
          <w:ilvl w:val="2"/>
          <w:numId w:val="8"/>
        </w:numPr>
      </w:pPr>
      <w:r>
        <w:t>Bemeneti előkészítési idő t</w:t>
      </w:r>
      <w:r w:rsidRPr="00314953">
        <w:rPr>
          <w:vertAlign w:val="subscript"/>
        </w:rPr>
        <w:t>su</w:t>
      </w:r>
    </w:p>
    <w:p w:rsidR="00314953" w:rsidRPr="00314953" w:rsidRDefault="00314953" w:rsidP="00314953">
      <w:pPr>
        <w:pStyle w:val="ListParagraph"/>
        <w:numPr>
          <w:ilvl w:val="2"/>
          <w:numId w:val="8"/>
        </w:numPr>
      </w:pPr>
      <w:r>
        <w:t>Bemeneti tartási idő t</w:t>
      </w:r>
      <w:r w:rsidRPr="00314953">
        <w:rPr>
          <w:vertAlign w:val="subscript"/>
        </w:rPr>
        <w:t>h</w:t>
      </w:r>
    </w:p>
    <w:p w:rsidR="00314953" w:rsidRDefault="00314953" w:rsidP="00314953">
      <w:r>
        <w:t>Shiftregiszter</w:t>
      </w:r>
    </w:p>
    <w:p w:rsidR="00314953" w:rsidRDefault="00314953" w:rsidP="00314953">
      <w:pPr>
        <w:pStyle w:val="ListParagraph"/>
        <w:numPr>
          <w:ilvl w:val="0"/>
          <w:numId w:val="9"/>
        </w:numPr>
      </w:pPr>
      <w:r>
        <w:t>Soros bemenet D0 → Párhuzamos kimenet az utolsó 4 ütemből {Q0,Q1,Q2,Q3} rendezéssel</w:t>
      </w:r>
    </w:p>
    <w:p w:rsidR="00314953" w:rsidRPr="00643FB4" w:rsidRDefault="00314953" w:rsidP="00314953">
      <w:pPr>
        <w:pStyle w:val="ListParagraph"/>
        <w:numPr>
          <w:ilvl w:val="0"/>
          <w:numId w:val="9"/>
        </w:numPr>
      </w:pPr>
      <w:r>
        <w:t>Soros bemenet D0 → Soros kimenet bármelyik kimenetről Q0,Q1,Q2,Q3, 1,2,3,4 órajel késleltetéssel</w:t>
      </w:r>
    </w:p>
    <w:sectPr w:rsidR="00314953" w:rsidRPr="0064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C97" w:rsidRDefault="008D4C97" w:rsidP="00F74126">
      <w:pPr>
        <w:spacing w:after="0" w:line="240" w:lineRule="auto"/>
      </w:pPr>
      <w:r>
        <w:separator/>
      </w:r>
    </w:p>
  </w:endnote>
  <w:endnote w:type="continuationSeparator" w:id="0">
    <w:p w:rsidR="008D4C97" w:rsidRDefault="008D4C97" w:rsidP="00F7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C97" w:rsidRDefault="008D4C97" w:rsidP="00F74126">
      <w:pPr>
        <w:spacing w:after="0" w:line="240" w:lineRule="auto"/>
      </w:pPr>
      <w:r>
        <w:separator/>
      </w:r>
    </w:p>
  </w:footnote>
  <w:footnote w:type="continuationSeparator" w:id="0">
    <w:p w:rsidR="008D4C97" w:rsidRDefault="008D4C97" w:rsidP="00F7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DF5"/>
    <w:multiLevelType w:val="hybridMultilevel"/>
    <w:tmpl w:val="D2FA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BE7"/>
    <w:multiLevelType w:val="hybridMultilevel"/>
    <w:tmpl w:val="3D66C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08FE"/>
    <w:multiLevelType w:val="hybridMultilevel"/>
    <w:tmpl w:val="782E0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016A"/>
    <w:multiLevelType w:val="hybridMultilevel"/>
    <w:tmpl w:val="E028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50E4"/>
    <w:multiLevelType w:val="hybridMultilevel"/>
    <w:tmpl w:val="E6F8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62FF3"/>
    <w:multiLevelType w:val="hybridMultilevel"/>
    <w:tmpl w:val="8E8A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836BE"/>
    <w:multiLevelType w:val="hybridMultilevel"/>
    <w:tmpl w:val="B3C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32886"/>
    <w:multiLevelType w:val="hybridMultilevel"/>
    <w:tmpl w:val="9E1C3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34A6B"/>
    <w:multiLevelType w:val="hybridMultilevel"/>
    <w:tmpl w:val="7136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B4"/>
    <w:rsid w:val="001A77CE"/>
    <w:rsid w:val="00314953"/>
    <w:rsid w:val="00643FB4"/>
    <w:rsid w:val="00700080"/>
    <w:rsid w:val="008D4C97"/>
    <w:rsid w:val="00CA2D3E"/>
    <w:rsid w:val="00F7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D701B-56F7-4FA4-8761-CEB0AC27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B4"/>
    <w:pPr>
      <w:ind w:left="720"/>
      <w:contextualSpacing/>
    </w:pPr>
  </w:style>
  <w:style w:type="table" w:styleId="TableGrid">
    <w:name w:val="Table Grid"/>
    <w:basedOn w:val="TableNormal"/>
    <w:uiPriority w:val="39"/>
    <w:rsid w:val="0064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126"/>
    <w:rPr>
      <w:sz w:val="20"/>
      <w:szCs w:val="20"/>
      <w:lang w:val="hu-HU"/>
    </w:rPr>
  </w:style>
  <w:style w:type="character" w:styleId="FootnoteReference">
    <w:name w:val="footnote reference"/>
    <w:basedOn w:val="DefaultParagraphFont"/>
    <w:uiPriority w:val="99"/>
    <w:semiHidden/>
    <w:unhideWhenUsed/>
    <w:rsid w:val="00F74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Lapincs Mátyás</dc:creator>
  <cp:keywords/>
  <dc:description/>
  <cp:lastModifiedBy>Guest User</cp:lastModifiedBy>
  <cp:revision>2</cp:revision>
  <dcterms:created xsi:type="dcterms:W3CDTF">2016-09-18T09:55:00Z</dcterms:created>
  <dcterms:modified xsi:type="dcterms:W3CDTF">2018-11-06T21:12:00Z</dcterms:modified>
</cp:coreProperties>
</file>