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FROM videos;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SELECT videos.video_code, videos.title, videos.director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FROM videos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WHERE videos.type = 'B';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set echo off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set verify off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alter session set NLS_DATE_FORMAT='YYYY-MM-DD';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set serveroutput on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set feedback off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SELECT videos.video_code, videos.title, loans.dateofcreation AS loan_date, loans.dateofturnback AS return_date, videos.appearance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FROM videos JOIN loans ON videos.video_id = loans.video_id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WHERE videos.appearance &lt; '2000-01-01'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ORDER BY loans.dateofcreation DESC, videos.title;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SELECT videos.video_code, videos.title, loans.dateofcreation AS loan_date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FROM videos JOIN loans ON videos.video_id = loans.video_id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WHERE videos.type = 'D' AND loans.dateofturnback IS NULL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ORDER by loans.dateofcreation DESC, videos.title;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SELECT videos.video_code, videos.title, loans.dateofcreation AS loan_date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FROM videos LEFT JOIN loans ON videos.video_id = loans.video_id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ORDER BY loans.loan_id, loans.dateofcreation DESC;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SELECT videos.video_code, COUNT(loans.dateofcreation) AS times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--FROM videos, loans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FROM videos LEFT JOIN loans ON videos.video_id = loans.video_id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--WHERE videos.video_id = loans.video_id (+)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GROUP BY videos.video_code, videos.title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ORDER BY videos.video_code;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SELECT videos.video_code, videos.title, COUNT(loans.DATEOFCREATION) AS times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FROM videos LEFT JOIN loans ON videos.video_id = loans.video_id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GROUP BY videos.video_code, videos.title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HAVING COUNT(loans.DATEOFCREATION) &lt;= 1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ORDER BY videos.video_code;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SELECT videos.video_code, videos.title, NVL(NVL2(loans.dateofturnback, ' ', loans.dateofcreation), ' ') AS loan_date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FROM videos LEFT JOIN loans ON videos.video_id = loans.video_id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WHERE videos.type = 'D'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ORDER BY videos.title;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