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2DC9" w14:textId="3409F1AF" w:rsidR="00186CCB" w:rsidRPr="00186CCB" w:rsidRDefault="00186CCB" w:rsidP="00186CCB">
      <w:pPr>
        <w:rPr>
          <w:sz w:val="28"/>
          <w:szCs w:val="28"/>
        </w:rPr>
      </w:pPr>
      <w:r w:rsidRPr="00186CCB">
        <w:rPr>
          <w:rFonts w:ascii="Arial Black" w:hAnsi="Arial Black"/>
          <w:b/>
          <w:bCs/>
          <w:sz w:val="28"/>
          <w:szCs w:val="28"/>
        </w:rPr>
        <w:t>Sales Data Analysis</w:t>
      </w:r>
    </w:p>
    <w:p w14:paraId="1E5B92DC" w14:textId="77777777" w:rsidR="00186CCB" w:rsidRDefault="00186CCB" w:rsidP="00186CCB">
      <w:pPr>
        <w:rPr>
          <w:sz w:val="28"/>
          <w:szCs w:val="28"/>
        </w:rPr>
      </w:pPr>
    </w:p>
    <w:p w14:paraId="5406F9E5" w14:textId="77777777" w:rsidR="00186CCB" w:rsidRPr="00272B27" w:rsidRDefault="00186CCB" w:rsidP="00186CCB">
      <w:pPr>
        <w:rPr>
          <w:b/>
          <w:bCs/>
          <w:sz w:val="28"/>
          <w:szCs w:val="28"/>
        </w:rPr>
      </w:pPr>
      <w:r w:rsidRPr="00272B27">
        <w:rPr>
          <w:b/>
          <w:bCs/>
          <w:sz w:val="28"/>
          <w:szCs w:val="28"/>
        </w:rPr>
        <w:t>Overview</w:t>
      </w:r>
      <w:r w:rsidRPr="00272B27">
        <w:rPr>
          <w:b/>
          <w:bCs/>
          <w:sz w:val="28"/>
          <w:szCs w:val="28"/>
        </w:rPr>
        <w:t>:</w:t>
      </w:r>
    </w:p>
    <w:p w14:paraId="5041BA69" w14:textId="7C07C0C8" w:rsidR="00186CCB" w:rsidRPr="00186CCB" w:rsidRDefault="00186CCB" w:rsidP="00186CCB">
      <w:pPr>
        <w:rPr>
          <w:sz w:val="28"/>
          <w:szCs w:val="28"/>
        </w:rPr>
      </w:pPr>
      <w:r w:rsidRPr="00186CCB">
        <w:rPr>
          <w:sz w:val="28"/>
          <w:szCs w:val="28"/>
        </w:rPr>
        <w:t xml:space="preserve">This project explores Walmart sales data to understand branch performance, popular products, and customer </w:t>
      </w:r>
      <w:r w:rsidRPr="00186CCB">
        <w:rPr>
          <w:sz w:val="28"/>
          <w:szCs w:val="28"/>
        </w:rPr>
        <w:t>behaviour</w:t>
      </w:r>
      <w:r w:rsidRPr="00186CCB">
        <w:rPr>
          <w:sz w:val="28"/>
          <w:szCs w:val="28"/>
        </w:rPr>
        <w:t>. The dataset is from the Kaggle Walmart Sales Forecasting Competition(https://www.kaggle.com/c/walmart-recruiting-store-sales-forecasting).</w:t>
      </w:r>
    </w:p>
    <w:p w14:paraId="03DBF1FF" w14:textId="3A6D60E4" w:rsidR="00186CCB" w:rsidRPr="00272B27" w:rsidRDefault="00186CCB" w:rsidP="00186CCB">
      <w:pPr>
        <w:rPr>
          <w:b/>
          <w:bCs/>
          <w:sz w:val="28"/>
          <w:szCs w:val="28"/>
        </w:rPr>
      </w:pPr>
      <w:r w:rsidRPr="00272B27">
        <w:rPr>
          <w:b/>
          <w:bCs/>
          <w:sz w:val="28"/>
          <w:szCs w:val="28"/>
        </w:rPr>
        <w:t>Purpose</w:t>
      </w:r>
    </w:p>
    <w:p w14:paraId="43E659D4" w14:textId="77777777" w:rsidR="00186CCB" w:rsidRPr="00186CCB" w:rsidRDefault="00186CCB" w:rsidP="00186CCB">
      <w:pPr>
        <w:rPr>
          <w:sz w:val="28"/>
          <w:szCs w:val="28"/>
        </w:rPr>
      </w:pPr>
      <w:r w:rsidRPr="00186CCB">
        <w:rPr>
          <w:sz w:val="28"/>
          <w:szCs w:val="28"/>
        </w:rPr>
        <w:t>Gain insights into Walmart sales for better strategies and optimizations. The dataset includes historical sales data from 45 stores, each with multiple departments, making sales forecasting challenging due to included holiday markdown events.</w:t>
      </w:r>
    </w:p>
    <w:p w14:paraId="5DBBC902" w14:textId="13BFDAD9" w:rsidR="00186CCB" w:rsidRPr="00272B27" w:rsidRDefault="00186CCB" w:rsidP="00186CCB">
      <w:pPr>
        <w:rPr>
          <w:b/>
          <w:bCs/>
          <w:sz w:val="28"/>
          <w:szCs w:val="28"/>
        </w:rPr>
      </w:pPr>
      <w:r w:rsidRPr="00272B27">
        <w:rPr>
          <w:b/>
          <w:bCs/>
          <w:sz w:val="28"/>
          <w:szCs w:val="28"/>
        </w:rPr>
        <w:t xml:space="preserve"> Key Points</w:t>
      </w:r>
    </w:p>
    <w:p w14:paraId="6EA047AB" w14:textId="48B04357" w:rsidR="00186CCB" w:rsidRDefault="00186CCB" w:rsidP="00186CCB">
      <w:pPr>
        <w:rPr>
          <w:rFonts w:eastAsia="Times New Roman" w:cstheme="minorHAnsi"/>
          <w:kern w:val="0"/>
          <w:sz w:val="28"/>
          <w:szCs w:val="28"/>
          <w:lang w:eastAsia="en-IN"/>
          <w14:ligatures w14:val="none"/>
        </w:rPr>
      </w:pPr>
      <w:r w:rsidRPr="00186CCB">
        <w:rPr>
          <w:rFonts w:eastAsia="Times New Roman" w:cstheme="minorHAnsi"/>
          <w:kern w:val="0"/>
          <w:sz w:val="28"/>
          <w:szCs w:val="28"/>
          <w:lang w:eastAsia="en-IN"/>
          <w14:ligatures w14:val="none"/>
        </w:rPr>
        <w:t>The data contains 17 columns and 1000 rows:</w:t>
      </w:r>
    </w:p>
    <w:tbl>
      <w:tblPr>
        <w:tblStyle w:val="TableGrid"/>
        <w:tblW w:w="9209" w:type="dxa"/>
        <w:tblLayout w:type="fixed"/>
        <w:tblLook w:val="04A0" w:firstRow="1" w:lastRow="0" w:firstColumn="1" w:lastColumn="0" w:noHBand="0" w:noVBand="1"/>
      </w:tblPr>
      <w:tblGrid>
        <w:gridCol w:w="3256"/>
        <w:gridCol w:w="3969"/>
        <w:gridCol w:w="1984"/>
      </w:tblGrid>
      <w:tr w:rsidR="00186CCB" w14:paraId="24DC562F" w14:textId="77777777" w:rsidTr="00272B27">
        <w:tc>
          <w:tcPr>
            <w:tcW w:w="3256" w:type="dxa"/>
            <w:tcBorders>
              <w:bottom w:val="nil"/>
            </w:tcBorders>
            <w:shd w:val="clear" w:color="auto" w:fill="D5DCE4" w:themeFill="text2" w:themeFillTint="33"/>
          </w:tcPr>
          <w:p w14:paraId="098AA194" w14:textId="41107236" w:rsidR="00186CCB" w:rsidRPr="00186CCB" w:rsidRDefault="00186CCB" w:rsidP="00186CCB">
            <w:pPr>
              <w:rPr>
                <w:rFonts w:cstheme="minorHAnsi"/>
                <w:b/>
                <w:bCs/>
                <w:sz w:val="28"/>
                <w:szCs w:val="28"/>
              </w:rPr>
            </w:pPr>
            <w:r w:rsidRPr="00186CCB">
              <w:rPr>
                <w:rFonts w:cstheme="minorHAnsi"/>
                <w:b/>
                <w:bCs/>
                <w:sz w:val="28"/>
                <w:szCs w:val="28"/>
              </w:rPr>
              <w:t>Column</w:t>
            </w:r>
          </w:p>
        </w:tc>
        <w:tc>
          <w:tcPr>
            <w:tcW w:w="3969" w:type="dxa"/>
            <w:tcBorders>
              <w:bottom w:val="nil"/>
            </w:tcBorders>
            <w:shd w:val="clear" w:color="auto" w:fill="D5DCE4" w:themeFill="text2" w:themeFillTint="33"/>
          </w:tcPr>
          <w:p w14:paraId="26656609" w14:textId="2CB00700" w:rsidR="00186CCB" w:rsidRPr="00186CCB" w:rsidRDefault="00186CCB" w:rsidP="00186CCB">
            <w:pPr>
              <w:rPr>
                <w:rFonts w:cstheme="minorHAnsi"/>
                <w:b/>
                <w:bCs/>
                <w:sz w:val="28"/>
                <w:szCs w:val="28"/>
              </w:rPr>
            </w:pPr>
            <w:r w:rsidRPr="00186CCB">
              <w:rPr>
                <w:rFonts w:cstheme="minorHAnsi"/>
                <w:b/>
                <w:bCs/>
                <w:sz w:val="28"/>
                <w:szCs w:val="28"/>
              </w:rPr>
              <w:t>Description</w:t>
            </w:r>
          </w:p>
        </w:tc>
        <w:tc>
          <w:tcPr>
            <w:tcW w:w="1984" w:type="dxa"/>
            <w:tcBorders>
              <w:bottom w:val="nil"/>
            </w:tcBorders>
            <w:shd w:val="clear" w:color="auto" w:fill="D5DCE4" w:themeFill="text2" w:themeFillTint="33"/>
          </w:tcPr>
          <w:p w14:paraId="1B0834BF" w14:textId="22476113" w:rsidR="00186CCB" w:rsidRPr="00186CCB" w:rsidRDefault="00186CCB" w:rsidP="00186CCB">
            <w:pPr>
              <w:rPr>
                <w:rFonts w:cstheme="minorHAnsi"/>
                <w:b/>
                <w:bCs/>
                <w:sz w:val="28"/>
                <w:szCs w:val="28"/>
              </w:rPr>
            </w:pPr>
            <w:r w:rsidRPr="00186CCB">
              <w:rPr>
                <w:rFonts w:cstheme="minorHAnsi"/>
                <w:b/>
                <w:bCs/>
                <w:sz w:val="28"/>
                <w:szCs w:val="28"/>
              </w:rPr>
              <w:t>Data Type</w:t>
            </w:r>
          </w:p>
        </w:tc>
      </w:tr>
      <w:tr w:rsidR="00186CCB" w14:paraId="26EFAC5E" w14:textId="77777777" w:rsidTr="00272B27">
        <w:tc>
          <w:tcPr>
            <w:tcW w:w="3256" w:type="dxa"/>
            <w:tcBorders>
              <w:top w:val="nil"/>
            </w:tcBorders>
          </w:tcPr>
          <w:p w14:paraId="33E317E6" w14:textId="33389D11" w:rsidR="00186CCB" w:rsidRDefault="00186CCB" w:rsidP="00186CCB">
            <w:pPr>
              <w:rPr>
                <w:rFonts w:cstheme="minorHAnsi"/>
                <w:sz w:val="28"/>
                <w:szCs w:val="28"/>
              </w:rPr>
            </w:pPr>
            <w:proofErr w:type="spellStart"/>
            <w:r>
              <w:rPr>
                <w:rFonts w:cstheme="minorHAnsi"/>
                <w:sz w:val="28"/>
                <w:szCs w:val="28"/>
              </w:rPr>
              <w:t>Invoice_Id</w:t>
            </w:r>
            <w:proofErr w:type="spellEnd"/>
          </w:p>
        </w:tc>
        <w:tc>
          <w:tcPr>
            <w:tcW w:w="3969" w:type="dxa"/>
            <w:tcBorders>
              <w:top w:val="nil"/>
            </w:tcBorders>
          </w:tcPr>
          <w:p w14:paraId="2A18AFB1" w14:textId="4C339F4C" w:rsidR="00186CCB" w:rsidRDefault="00186CCB" w:rsidP="00186CCB">
            <w:pPr>
              <w:rPr>
                <w:rFonts w:cstheme="minorHAnsi"/>
                <w:sz w:val="28"/>
                <w:szCs w:val="28"/>
              </w:rPr>
            </w:pPr>
            <w:r>
              <w:rPr>
                <w:rFonts w:cstheme="minorHAnsi"/>
                <w:sz w:val="28"/>
                <w:szCs w:val="28"/>
              </w:rPr>
              <w:t>Invoice of the sales</w:t>
            </w:r>
          </w:p>
        </w:tc>
        <w:tc>
          <w:tcPr>
            <w:tcW w:w="1984" w:type="dxa"/>
            <w:tcBorders>
              <w:top w:val="nil"/>
            </w:tcBorders>
          </w:tcPr>
          <w:p w14:paraId="1018EAAD" w14:textId="4072CDC9" w:rsidR="00186CCB" w:rsidRDefault="00186CCB" w:rsidP="00186CCB">
            <w:pPr>
              <w:rPr>
                <w:rFonts w:cstheme="minorHAnsi"/>
                <w:sz w:val="28"/>
                <w:szCs w:val="28"/>
              </w:rPr>
            </w:pPr>
            <w:proofErr w:type="gramStart"/>
            <w:r>
              <w:rPr>
                <w:rFonts w:cstheme="minorHAnsi"/>
                <w:sz w:val="28"/>
                <w:szCs w:val="28"/>
              </w:rPr>
              <w:t>VARCHAR(</w:t>
            </w:r>
            <w:proofErr w:type="gramEnd"/>
            <w:r>
              <w:rPr>
                <w:rFonts w:cstheme="minorHAnsi"/>
                <w:sz w:val="28"/>
                <w:szCs w:val="28"/>
              </w:rPr>
              <w:t>30)</w:t>
            </w:r>
          </w:p>
        </w:tc>
      </w:tr>
      <w:tr w:rsidR="00186CCB" w14:paraId="0857F4E9" w14:textId="77777777" w:rsidTr="00272B27">
        <w:trPr>
          <w:trHeight w:val="675"/>
        </w:trPr>
        <w:tc>
          <w:tcPr>
            <w:tcW w:w="3256" w:type="dxa"/>
          </w:tcPr>
          <w:p w14:paraId="53B44A7E" w14:textId="70B2B4D9" w:rsidR="00186CCB" w:rsidRDefault="00186CCB" w:rsidP="00186CCB">
            <w:pPr>
              <w:rPr>
                <w:rFonts w:cstheme="minorHAnsi"/>
                <w:sz w:val="28"/>
                <w:szCs w:val="28"/>
              </w:rPr>
            </w:pPr>
            <w:r>
              <w:rPr>
                <w:rFonts w:cstheme="minorHAnsi"/>
                <w:sz w:val="28"/>
                <w:szCs w:val="28"/>
              </w:rPr>
              <w:t>Branch</w:t>
            </w:r>
          </w:p>
        </w:tc>
        <w:tc>
          <w:tcPr>
            <w:tcW w:w="3969" w:type="dxa"/>
          </w:tcPr>
          <w:p w14:paraId="469AB464" w14:textId="17FAEEAB" w:rsidR="00957C6A" w:rsidRPr="00BB0FEC" w:rsidRDefault="00BB0FEC" w:rsidP="00BB0FEC">
            <w:pPr>
              <w:spacing w:after="240"/>
              <w:rPr>
                <w:rFonts w:cstheme="minorHAnsi"/>
                <w:sz w:val="28"/>
                <w:szCs w:val="28"/>
              </w:rPr>
            </w:pPr>
            <w:r w:rsidRPr="00BB0FEC">
              <w:rPr>
                <w:rFonts w:cstheme="minorHAnsi"/>
                <w:sz w:val="28"/>
                <w:szCs w:val="28"/>
              </w:rPr>
              <w:t xml:space="preserve">Branch at which sales were </w:t>
            </w:r>
            <w:r w:rsidR="00957C6A">
              <w:rPr>
                <w:rFonts w:cstheme="minorHAnsi"/>
                <w:sz w:val="28"/>
                <w:szCs w:val="28"/>
              </w:rPr>
              <w:t>made</w:t>
            </w:r>
          </w:p>
        </w:tc>
        <w:tc>
          <w:tcPr>
            <w:tcW w:w="1984" w:type="dxa"/>
          </w:tcPr>
          <w:p w14:paraId="38073A65" w14:textId="04CD13B8" w:rsidR="00186CCB" w:rsidRDefault="00BB0FEC" w:rsidP="00186CCB">
            <w:pPr>
              <w:rPr>
                <w:rFonts w:cstheme="minorHAnsi"/>
                <w:sz w:val="28"/>
                <w:szCs w:val="28"/>
              </w:rPr>
            </w:pPr>
            <w:proofErr w:type="gramStart"/>
            <w:r>
              <w:rPr>
                <w:rFonts w:cstheme="minorHAnsi"/>
                <w:sz w:val="28"/>
                <w:szCs w:val="28"/>
              </w:rPr>
              <w:t>VARCHAR(</w:t>
            </w:r>
            <w:proofErr w:type="gramEnd"/>
            <w:r>
              <w:rPr>
                <w:rFonts w:cstheme="minorHAnsi"/>
                <w:sz w:val="28"/>
                <w:szCs w:val="28"/>
              </w:rPr>
              <w:t>5)</w:t>
            </w:r>
          </w:p>
        </w:tc>
      </w:tr>
      <w:tr w:rsidR="00186CCB" w14:paraId="58312B88" w14:textId="77777777" w:rsidTr="00272B27">
        <w:tc>
          <w:tcPr>
            <w:tcW w:w="3256" w:type="dxa"/>
          </w:tcPr>
          <w:p w14:paraId="315B354F" w14:textId="682003BC" w:rsidR="00186CCB" w:rsidRDefault="00186CCB" w:rsidP="00186CCB">
            <w:pPr>
              <w:rPr>
                <w:rFonts w:cstheme="minorHAnsi"/>
                <w:sz w:val="28"/>
                <w:szCs w:val="28"/>
              </w:rPr>
            </w:pPr>
            <w:r>
              <w:rPr>
                <w:rFonts w:cstheme="minorHAnsi"/>
                <w:sz w:val="28"/>
                <w:szCs w:val="28"/>
              </w:rPr>
              <w:t>City</w:t>
            </w:r>
          </w:p>
        </w:tc>
        <w:tc>
          <w:tcPr>
            <w:tcW w:w="3969" w:type="dxa"/>
            <w:shd w:val="clear" w:color="auto" w:fill="FFFFFF" w:themeFill="background1"/>
          </w:tcPr>
          <w:p w14:paraId="1318E70D" w14:textId="05EE5319" w:rsidR="00186CCB" w:rsidRPr="00957C6A" w:rsidRDefault="00957C6A" w:rsidP="00186CCB">
            <w:pPr>
              <w:rPr>
                <w:rFonts w:cstheme="minorHAnsi"/>
                <w:sz w:val="28"/>
                <w:szCs w:val="28"/>
              </w:rPr>
            </w:pPr>
            <w:r>
              <w:rPr>
                <w:rFonts w:cstheme="minorHAnsi"/>
                <w:sz w:val="28"/>
                <w:szCs w:val="28"/>
              </w:rPr>
              <w:t>The location of the branch</w:t>
            </w:r>
          </w:p>
        </w:tc>
        <w:tc>
          <w:tcPr>
            <w:tcW w:w="1984" w:type="dxa"/>
          </w:tcPr>
          <w:p w14:paraId="3D649EE9" w14:textId="3644B408" w:rsidR="00186CCB" w:rsidRDefault="00BB0FEC" w:rsidP="00186CCB">
            <w:pPr>
              <w:rPr>
                <w:rFonts w:cstheme="minorHAnsi"/>
                <w:sz w:val="28"/>
                <w:szCs w:val="28"/>
              </w:rPr>
            </w:pPr>
            <w:proofErr w:type="gramStart"/>
            <w:r>
              <w:rPr>
                <w:rFonts w:cstheme="minorHAnsi"/>
                <w:sz w:val="28"/>
                <w:szCs w:val="28"/>
              </w:rPr>
              <w:t>VARCHAR(</w:t>
            </w:r>
            <w:proofErr w:type="gramEnd"/>
            <w:r>
              <w:rPr>
                <w:rFonts w:cstheme="minorHAnsi"/>
                <w:sz w:val="28"/>
                <w:szCs w:val="28"/>
              </w:rPr>
              <w:t>20)</w:t>
            </w:r>
          </w:p>
        </w:tc>
      </w:tr>
      <w:tr w:rsidR="00186CCB" w14:paraId="72DE88F7" w14:textId="77777777" w:rsidTr="00272B27">
        <w:tc>
          <w:tcPr>
            <w:tcW w:w="3256" w:type="dxa"/>
          </w:tcPr>
          <w:p w14:paraId="715FE6E8" w14:textId="591181DF" w:rsidR="00186CCB" w:rsidRDefault="00186CCB" w:rsidP="00186CCB">
            <w:pPr>
              <w:rPr>
                <w:rFonts w:cstheme="minorHAnsi"/>
                <w:sz w:val="28"/>
                <w:szCs w:val="28"/>
              </w:rPr>
            </w:pPr>
            <w:proofErr w:type="spellStart"/>
            <w:r>
              <w:rPr>
                <w:rFonts w:cstheme="minorHAnsi"/>
                <w:sz w:val="28"/>
                <w:szCs w:val="28"/>
              </w:rPr>
              <w:t>Customer_type</w:t>
            </w:r>
            <w:proofErr w:type="spellEnd"/>
          </w:p>
        </w:tc>
        <w:tc>
          <w:tcPr>
            <w:tcW w:w="3969" w:type="dxa"/>
          </w:tcPr>
          <w:p w14:paraId="072A3EB5" w14:textId="06C0635C" w:rsidR="00186CCB" w:rsidRPr="00957C6A" w:rsidRDefault="00957C6A" w:rsidP="00186CCB">
            <w:pPr>
              <w:rPr>
                <w:rFonts w:cstheme="minorHAnsi"/>
                <w:color w:val="000000" w:themeColor="text1"/>
                <w:sz w:val="28"/>
                <w:szCs w:val="28"/>
              </w:rPr>
            </w:pPr>
            <w:r>
              <w:rPr>
                <w:rFonts w:cstheme="minorHAnsi"/>
                <w:color w:val="000000" w:themeColor="text1"/>
                <w:sz w:val="28"/>
                <w:szCs w:val="28"/>
              </w:rPr>
              <w:t>The type of customer</w:t>
            </w:r>
          </w:p>
        </w:tc>
        <w:tc>
          <w:tcPr>
            <w:tcW w:w="1984" w:type="dxa"/>
          </w:tcPr>
          <w:p w14:paraId="7AB452EF" w14:textId="72FA5B66" w:rsidR="00186CCB" w:rsidRDefault="00BB0FEC" w:rsidP="00186CCB">
            <w:pPr>
              <w:rPr>
                <w:rFonts w:cstheme="minorHAnsi"/>
                <w:sz w:val="28"/>
                <w:szCs w:val="28"/>
              </w:rPr>
            </w:pPr>
            <w:proofErr w:type="gramStart"/>
            <w:r>
              <w:rPr>
                <w:rFonts w:cstheme="minorHAnsi"/>
                <w:sz w:val="28"/>
                <w:szCs w:val="28"/>
              </w:rPr>
              <w:t>VARCHAR(</w:t>
            </w:r>
            <w:proofErr w:type="gramEnd"/>
            <w:r>
              <w:rPr>
                <w:rFonts w:cstheme="minorHAnsi"/>
                <w:sz w:val="28"/>
                <w:szCs w:val="28"/>
              </w:rPr>
              <w:t>30)</w:t>
            </w:r>
          </w:p>
        </w:tc>
      </w:tr>
      <w:tr w:rsidR="00186CCB" w14:paraId="3C44FAC8" w14:textId="77777777" w:rsidTr="00272B27">
        <w:tc>
          <w:tcPr>
            <w:tcW w:w="3256" w:type="dxa"/>
          </w:tcPr>
          <w:p w14:paraId="5E396C88" w14:textId="193566CA" w:rsidR="00186CCB" w:rsidRDefault="00186CCB" w:rsidP="00186CCB">
            <w:pPr>
              <w:rPr>
                <w:rFonts w:cstheme="minorHAnsi"/>
                <w:sz w:val="28"/>
                <w:szCs w:val="28"/>
              </w:rPr>
            </w:pPr>
            <w:r>
              <w:rPr>
                <w:rFonts w:cstheme="minorHAnsi"/>
                <w:sz w:val="28"/>
                <w:szCs w:val="28"/>
              </w:rPr>
              <w:t>Gender</w:t>
            </w:r>
          </w:p>
        </w:tc>
        <w:tc>
          <w:tcPr>
            <w:tcW w:w="3969" w:type="dxa"/>
          </w:tcPr>
          <w:p w14:paraId="5C058089" w14:textId="6BAFB6D6" w:rsidR="00186CCB" w:rsidRPr="00957C6A" w:rsidRDefault="00957C6A" w:rsidP="00186CCB">
            <w:pPr>
              <w:rPr>
                <w:rFonts w:cstheme="minorHAnsi"/>
                <w:sz w:val="28"/>
                <w:szCs w:val="28"/>
              </w:rPr>
            </w:pPr>
            <w:r>
              <w:rPr>
                <w:rFonts w:cstheme="minorHAnsi"/>
                <w:sz w:val="28"/>
                <w:szCs w:val="28"/>
              </w:rPr>
              <w:t xml:space="preserve">Gender of the customer </w:t>
            </w:r>
          </w:p>
        </w:tc>
        <w:tc>
          <w:tcPr>
            <w:tcW w:w="1984" w:type="dxa"/>
          </w:tcPr>
          <w:p w14:paraId="5A20ED85" w14:textId="190137A6" w:rsidR="00186CCB" w:rsidRDefault="00BB0FEC" w:rsidP="00186CCB">
            <w:pPr>
              <w:rPr>
                <w:rFonts w:cstheme="minorHAnsi"/>
                <w:sz w:val="28"/>
                <w:szCs w:val="28"/>
              </w:rPr>
            </w:pPr>
            <w:proofErr w:type="gramStart"/>
            <w:r>
              <w:rPr>
                <w:rFonts w:cstheme="minorHAnsi"/>
                <w:sz w:val="28"/>
                <w:szCs w:val="28"/>
              </w:rPr>
              <w:t>VARCHAR(</w:t>
            </w:r>
            <w:proofErr w:type="gramEnd"/>
            <w:r>
              <w:rPr>
                <w:rFonts w:cstheme="minorHAnsi"/>
                <w:sz w:val="28"/>
                <w:szCs w:val="28"/>
              </w:rPr>
              <w:t>10)</w:t>
            </w:r>
          </w:p>
        </w:tc>
      </w:tr>
      <w:tr w:rsidR="00186CCB" w14:paraId="5F06F08D" w14:textId="77777777" w:rsidTr="00272B27">
        <w:tc>
          <w:tcPr>
            <w:tcW w:w="3256" w:type="dxa"/>
          </w:tcPr>
          <w:p w14:paraId="3D55A0F9" w14:textId="5D517989" w:rsidR="00186CCB" w:rsidRDefault="00186CCB" w:rsidP="00186CCB">
            <w:pPr>
              <w:rPr>
                <w:rFonts w:cstheme="minorHAnsi"/>
                <w:sz w:val="28"/>
                <w:szCs w:val="28"/>
              </w:rPr>
            </w:pPr>
            <w:proofErr w:type="spellStart"/>
            <w:r>
              <w:rPr>
                <w:rFonts w:cstheme="minorHAnsi"/>
                <w:sz w:val="28"/>
                <w:szCs w:val="28"/>
              </w:rPr>
              <w:t>Product_line</w:t>
            </w:r>
            <w:proofErr w:type="spellEnd"/>
          </w:p>
        </w:tc>
        <w:tc>
          <w:tcPr>
            <w:tcW w:w="3969" w:type="dxa"/>
            <w:shd w:val="clear" w:color="auto" w:fill="FFFFFF" w:themeFill="background1"/>
          </w:tcPr>
          <w:p w14:paraId="190D53E4" w14:textId="7A39D21D" w:rsidR="00186CCB" w:rsidRPr="00957C6A" w:rsidRDefault="00272B27" w:rsidP="00186CCB">
            <w:pPr>
              <w:rPr>
                <w:rFonts w:cstheme="minorHAnsi"/>
                <w:sz w:val="28"/>
                <w:szCs w:val="28"/>
              </w:rPr>
            </w:pPr>
            <w:r>
              <w:rPr>
                <w:rFonts w:cstheme="minorHAnsi"/>
                <w:sz w:val="28"/>
                <w:szCs w:val="28"/>
              </w:rPr>
              <w:t>Product line of the product sold</w:t>
            </w:r>
          </w:p>
        </w:tc>
        <w:tc>
          <w:tcPr>
            <w:tcW w:w="1984" w:type="dxa"/>
          </w:tcPr>
          <w:p w14:paraId="2F5806BB" w14:textId="5CD71D6E" w:rsidR="00186CCB" w:rsidRDefault="00BB0FEC" w:rsidP="00186CCB">
            <w:pPr>
              <w:rPr>
                <w:rFonts w:cstheme="minorHAnsi"/>
                <w:sz w:val="28"/>
                <w:szCs w:val="28"/>
              </w:rPr>
            </w:pPr>
            <w:proofErr w:type="gramStart"/>
            <w:r>
              <w:rPr>
                <w:rFonts w:cstheme="minorHAnsi"/>
                <w:sz w:val="28"/>
                <w:szCs w:val="28"/>
              </w:rPr>
              <w:t>VARCHAR(</w:t>
            </w:r>
            <w:proofErr w:type="gramEnd"/>
            <w:r>
              <w:rPr>
                <w:rFonts w:cstheme="minorHAnsi"/>
                <w:sz w:val="28"/>
                <w:szCs w:val="28"/>
              </w:rPr>
              <w:t>10)</w:t>
            </w:r>
          </w:p>
        </w:tc>
      </w:tr>
      <w:tr w:rsidR="00186CCB" w14:paraId="1E591D71" w14:textId="77777777" w:rsidTr="00272B27">
        <w:tc>
          <w:tcPr>
            <w:tcW w:w="3256" w:type="dxa"/>
          </w:tcPr>
          <w:p w14:paraId="2847290A" w14:textId="118E37DA" w:rsidR="00186CCB" w:rsidRDefault="00186CCB" w:rsidP="00186CCB">
            <w:pPr>
              <w:rPr>
                <w:rFonts w:cstheme="minorHAnsi"/>
                <w:sz w:val="28"/>
                <w:szCs w:val="28"/>
              </w:rPr>
            </w:pPr>
            <w:proofErr w:type="spellStart"/>
            <w:r>
              <w:rPr>
                <w:rFonts w:cstheme="minorHAnsi"/>
                <w:sz w:val="28"/>
                <w:szCs w:val="28"/>
              </w:rPr>
              <w:t>Unit_price</w:t>
            </w:r>
            <w:proofErr w:type="spellEnd"/>
          </w:p>
        </w:tc>
        <w:tc>
          <w:tcPr>
            <w:tcW w:w="3969" w:type="dxa"/>
            <w:shd w:val="clear" w:color="auto" w:fill="FFFFFF" w:themeFill="background1"/>
          </w:tcPr>
          <w:p w14:paraId="4CFE39FA" w14:textId="47EEE663" w:rsidR="00186CCB" w:rsidRPr="00957C6A" w:rsidRDefault="00272B27" w:rsidP="00186CCB">
            <w:pPr>
              <w:rPr>
                <w:rFonts w:cstheme="minorHAnsi"/>
                <w:sz w:val="28"/>
                <w:szCs w:val="28"/>
              </w:rPr>
            </w:pPr>
            <w:r>
              <w:rPr>
                <w:rFonts w:cstheme="minorHAnsi"/>
                <w:sz w:val="28"/>
                <w:szCs w:val="28"/>
              </w:rPr>
              <w:t>Price of each product</w:t>
            </w:r>
          </w:p>
        </w:tc>
        <w:tc>
          <w:tcPr>
            <w:tcW w:w="1984" w:type="dxa"/>
          </w:tcPr>
          <w:p w14:paraId="50030163" w14:textId="79074A14" w:rsidR="00186CCB" w:rsidRDefault="00BB0FEC" w:rsidP="00186CCB">
            <w:pPr>
              <w:rPr>
                <w:rFonts w:cstheme="minorHAnsi"/>
                <w:sz w:val="28"/>
                <w:szCs w:val="28"/>
              </w:rPr>
            </w:pPr>
            <w:proofErr w:type="gramStart"/>
            <w:r>
              <w:rPr>
                <w:rFonts w:cstheme="minorHAnsi"/>
                <w:sz w:val="28"/>
                <w:szCs w:val="28"/>
              </w:rPr>
              <w:t>DECIMAL(</w:t>
            </w:r>
            <w:proofErr w:type="gramEnd"/>
            <w:r>
              <w:rPr>
                <w:rFonts w:cstheme="minorHAnsi"/>
                <w:sz w:val="28"/>
                <w:szCs w:val="28"/>
              </w:rPr>
              <w:t>10,2)</w:t>
            </w:r>
          </w:p>
        </w:tc>
      </w:tr>
      <w:tr w:rsidR="00186CCB" w14:paraId="3BF6CB8F" w14:textId="77777777" w:rsidTr="00272B27">
        <w:tc>
          <w:tcPr>
            <w:tcW w:w="3256" w:type="dxa"/>
          </w:tcPr>
          <w:p w14:paraId="2DFEDFC7" w14:textId="0374025E" w:rsidR="00186CCB" w:rsidRDefault="00186CCB" w:rsidP="00186CCB">
            <w:pPr>
              <w:rPr>
                <w:rFonts w:cstheme="minorHAnsi"/>
                <w:sz w:val="28"/>
                <w:szCs w:val="28"/>
              </w:rPr>
            </w:pPr>
            <w:r>
              <w:rPr>
                <w:rFonts w:cstheme="minorHAnsi"/>
                <w:sz w:val="28"/>
                <w:szCs w:val="28"/>
              </w:rPr>
              <w:t>Quantity</w:t>
            </w:r>
          </w:p>
        </w:tc>
        <w:tc>
          <w:tcPr>
            <w:tcW w:w="3969" w:type="dxa"/>
            <w:shd w:val="clear" w:color="auto" w:fill="FFFFFF" w:themeFill="background1"/>
          </w:tcPr>
          <w:p w14:paraId="25DB9728" w14:textId="1CDC2B63" w:rsidR="00186CCB" w:rsidRPr="00957C6A" w:rsidRDefault="00272B27" w:rsidP="00186CCB">
            <w:pPr>
              <w:rPr>
                <w:rFonts w:cstheme="minorHAnsi"/>
                <w:sz w:val="28"/>
                <w:szCs w:val="28"/>
              </w:rPr>
            </w:pPr>
            <w:r>
              <w:rPr>
                <w:rFonts w:cstheme="minorHAnsi"/>
                <w:sz w:val="28"/>
                <w:szCs w:val="28"/>
              </w:rPr>
              <w:t xml:space="preserve">Number of </w:t>
            </w:r>
            <w:proofErr w:type="gramStart"/>
            <w:r>
              <w:rPr>
                <w:rFonts w:cstheme="minorHAnsi"/>
                <w:sz w:val="28"/>
                <w:szCs w:val="28"/>
              </w:rPr>
              <w:t>product</w:t>
            </w:r>
            <w:proofErr w:type="gramEnd"/>
            <w:r>
              <w:rPr>
                <w:rFonts w:cstheme="minorHAnsi"/>
                <w:sz w:val="28"/>
                <w:szCs w:val="28"/>
              </w:rPr>
              <w:t xml:space="preserve"> sold</w:t>
            </w:r>
          </w:p>
        </w:tc>
        <w:tc>
          <w:tcPr>
            <w:tcW w:w="1984" w:type="dxa"/>
          </w:tcPr>
          <w:p w14:paraId="7442A668" w14:textId="29481C65" w:rsidR="00186CCB" w:rsidRDefault="00BB0FEC" w:rsidP="00186CCB">
            <w:pPr>
              <w:rPr>
                <w:rFonts w:cstheme="minorHAnsi"/>
                <w:sz w:val="28"/>
                <w:szCs w:val="28"/>
              </w:rPr>
            </w:pPr>
            <w:r>
              <w:rPr>
                <w:rFonts w:cstheme="minorHAnsi"/>
                <w:sz w:val="28"/>
                <w:szCs w:val="28"/>
              </w:rPr>
              <w:t>INT</w:t>
            </w:r>
          </w:p>
        </w:tc>
      </w:tr>
      <w:tr w:rsidR="00186CCB" w14:paraId="7D49587B" w14:textId="77777777" w:rsidTr="00272B27">
        <w:tc>
          <w:tcPr>
            <w:tcW w:w="3256" w:type="dxa"/>
          </w:tcPr>
          <w:p w14:paraId="6FB56DC1" w14:textId="7B641BA2" w:rsidR="00186CCB" w:rsidRDefault="00186CCB" w:rsidP="00186CCB">
            <w:pPr>
              <w:rPr>
                <w:rFonts w:cstheme="minorHAnsi"/>
                <w:sz w:val="28"/>
                <w:szCs w:val="28"/>
              </w:rPr>
            </w:pPr>
            <w:r>
              <w:rPr>
                <w:rFonts w:cstheme="minorHAnsi"/>
                <w:sz w:val="28"/>
                <w:szCs w:val="28"/>
              </w:rPr>
              <w:t>VAT</w:t>
            </w:r>
          </w:p>
        </w:tc>
        <w:tc>
          <w:tcPr>
            <w:tcW w:w="3969" w:type="dxa"/>
            <w:shd w:val="clear" w:color="auto" w:fill="FFFFFF" w:themeFill="background1"/>
          </w:tcPr>
          <w:p w14:paraId="1E4065B3" w14:textId="50985791" w:rsidR="00186CCB" w:rsidRPr="00957C6A" w:rsidRDefault="00272B27" w:rsidP="00186CCB">
            <w:pPr>
              <w:rPr>
                <w:rFonts w:cstheme="minorHAnsi"/>
                <w:sz w:val="28"/>
                <w:szCs w:val="28"/>
              </w:rPr>
            </w:pPr>
            <w:r>
              <w:rPr>
                <w:rFonts w:cstheme="minorHAnsi"/>
                <w:sz w:val="28"/>
                <w:szCs w:val="28"/>
              </w:rPr>
              <w:t>The amount tax of the purchase</w:t>
            </w:r>
          </w:p>
        </w:tc>
        <w:tc>
          <w:tcPr>
            <w:tcW w:w="1984" w:type="dxa"/>
          </w:tcPr>
          <w:p w14:paraId="278A3CC0" w14:textId="129452E6" w:rsidR="00186CCB" w:rsidRDefault="00BB0FEC" w:rsidP="00186CCB">
            <w:pPr>
              <w:rPr>
                <w:rFonts w:cstheme="minorHAnsi"/>
                <w:sz w:val="28"/>
                <w:szCs w:val="28"/>
              </w:rPr>
            </w:pPr>
            <w:proofErr w:type="gramStart"/>
            <w:r>
              <w:rPr>
                <w:rFonts w:cstheme="minorHAnsi"/>
                <w:sz w:val="28"/>
                <w:szCs w:val="28"/>
              </w:rPr>
              <w:t>FLOAT(</w:t>
            </w:r>
            <w:proofErr w:type="gramEnd"/>
            <w:r>
              <w:rPr>
                <w:rFonts w:cstheme="minorHAnsi"/>
                <w:sz w:val="28"/>
                <w:szCs w:val="28"/>
              </w:rPr>
              <w:t>6,4)</w:t>
            </w:r>
          </w:p>
        </w:tc>
      </w:tr>
      <w:tr w:rsidR="00186CCB" w14:paraId="659FA7C9" w14:textId="77777777" w:rsidTr="00272B27">
        <w:tc>
          <w:tcPr>
            <w:tcW w:w="3256" w:type="dxa"/>
          </w:tcPr>
          <w:p w14:paraId="4E9F960E" w14:textId="7E80AF44" w:rsidR="00186CCB" w:rsidRDefault="00186CCB" w:rsidP="00186CCB">
            <w:pPr>
              <w:rPr>
                <w:rFonts w:cstheme="minorHAnsi"/>
                <w:sz w:val="28"/>
                <w:szCs w:val="28"/>
              </w:rPr>
            </w:pPr>
            <w:r>
              <w:rPr>
                <w:rFonts w:cstheme="minorHAnsi"/>
                <w:sz w:val="28"/>
                <w:szCs w:val="28"/>
              </w:rPr>
              <w:t>Total</w:t>
            </w:r>
          </w:p>
        </w:tc>
        <w:tc>
          <w:tcPr>
            <w:tcW w:w="3969" w:type="dxa"/>
            <w:shd w:val="clear" w:color="auto" w:fill="FFFFFF" w:themeFill="background1"/>
          </w:tcPr>
          <w:p w14:paraId="5B4C77E4" w14:textId="02179B7B" w:rsidR="00186CCB" w:rsidRPr="00272B27" w:rsidRDefault="00272B27" w:rsidP="00186CCB">
            <w:pPr>
              <w:rPr>
                <w:rFonts w:cstheme="minorHAnsi"/>
                <w:sz w:val="28"/>
                <w:szCs w:val="28"/>
              </w:rPr>
            </w:pPr>
            <w:r>
              <w:rPr>
                <w:rFonts w:cstheme="minorHAnsi"/>
                <w:sz w:val="28"/>
                <w:szCs w:val="28"/>
              </w:rPr>
              <w:t>The total cost of the purchase</w:t>
            </w:r>
          </w:p>
        </w:tc>
        <w:tc>
          <w:tcPr>
            <w:tcW w:w="1984" w:type="dxa"/>
          </w:tcPr>
          <w:p w14:paraId="1FA059BF" w14:textId="38F70CEC" w:rsidR="00186CCB" w:rsidRDefault="00BB0FEC" w:rsidP="00186CCB">
            <w:pPr>
              <w:rPr>
                <w:rFonts w:cstheme="minorHAnsi"/>
                <w:sz w:val="28"/>
                <w:szCs w:val="28"/>
              </w:rPr>
            </w:pPr>
            <w:proofErr w:type="gramStart"/>
            <w:r>
              <w:rPr>
                <w:rFonts w:cstheme="minorHAnsi"/>
                <w:sz w:val="28"/>
                <w:szCs w:val="28"/>
              </w:rPr>
              <w:t>DECIMAL(</w:t>
            </w:r>
            <w:proofErr w:type="gramEnd"/>
            <w:r>
              <w:rPr>
                <w:rFonts w:cstheme="minorHAnsi"/>
                <w:sz w:val="28"/>
                <w:szCs w:val="28"/>
              </w:rPr>
              <w:t>10,2)</w:t>
            </w:r>
          </w:p>
        </w:tc>
      </w:tr>
      <w:tr w:rsidR="00272B27" w14:paraId="34AC1F9E" w14:textId="77777777" w:rsidTr="00272B27">
        <w:tc>
          <w:tcPr>
            <w:tcW w:w="3256" w:type="dxa"/>
          </w:tcPr>
          <w:p w14:paraId="7F0F5B56" w14:textId="5B4C6E7A" w:rsidR="00272B27" w:rsidRDefault="00272B27" w:rsidP="00272B27">
            <w:pPr>
              <w:rPr>
                <w:rFonts w:cstheme="minorHAnsi"/>
                <w:sz w:val="28"/>
                <w:szCs w:val="28"/>
              </w:rPr>
            </w:pPr>
            <w:r>
              <w:rPr>
                <w:rFonts w:cstheme="minorHAnsi"/>
                <w:sz w:val="28"/>
                <w:szCs w:val="28"/>
              </w:rPr>
              <w:t>Date</w:t>
            </w:r>
          </w:p>
        </w:tc>
        <w:tc>
          <w:tcPr>
            <w:tcW w:w="3969" w:type="dxa"/>
            <w:shd w:val="clear" w:color="auto" w:fill="FFFFFF" w:themeFill="background1"/>
          </w:tcPr>
          <w:p w14:paraId="0B2FF48C" w14:textId="1FD43DAA" w:rsidR="00272B27" w:rsidRPr="00957C6A" w:rsidRDefault="00272B27" w:rsidP="00272B27">
            <w:pPr>
              <w:rPr>
                <w:rFonts w:cstheme="minorHAnsi"/>
                <w:sz w:val="28"/>
                <w:szCs w:val="28"/>
              </w:rPr>
            </w:pPr>
            <w:r>
              <w:rPr>
                <w:rFonts w:cstheme="minorHAnsi"/>
                <w:sz w:val="28"/>
                <w:szCs w:val="28"/>
              </w:rPr>
              <w:t xml:space="preserve">Product purchase </w:t>
            </w:r>
            <w:r>
              <w:rPr>
                <w:rFonts w:cstheme="minorHAnsi"/>
                <w:sz w:val="28"/>
                <w:szCs w:val="28"/>
              </w:rPr>
              <w:t>da</w:t>
            </w:r>
            <w:r>
              <w:rPr>
                <w:rFonts w:cstheme="minorHAnsi"/>
                <w:sz w:val="28"/>
                <w:szCs w:val="28"/>
              </w:rPr>
              <w:t>te</w:t>
            </w:r>
          </w:p>
        </w:tc>
        <w:tc>
          <w:tcPr>
            <w:tcW w:w="1984" w:type="dxa"/>
          </w:tcPr>
          <w:p w14:paraId="49C56478" w14:textId="76F30857" w:rsidR="00272B27" w:rsidRDefault="00272B27" w:rsidP="00272B27">
            <w:pPr>
              <w:rPr>
                <w:rFonts w:cstheme="minorHAnsi"/>
                <w:sz w:val="28"/>
                <w:szCs w:val="28"/>
              </w:rPr>
            </w:pPr>
            <w:r>
              <w:rPr>
                <w:rFonts w:cstheme="minorHAnsi"/>
                <w:sz w:val="28"/>
                <w:szCs w:val="28"/>
              </w:rPr>
              <w:t>DATE</w:t>
            </w:r>
          </w:p>
        </w:tc>
      </w:tr>
      <w:tr w:rsidR="00272B27" w14:paraId="61A530AA" w14:textId="77777777" w:rsidTr="00272B27">
        <w:tc>
          <w:tcPr>
            <w:tcW w:w="3256" w:type="dxa"/>
          </w:tcPr>
          <w:p w14:paraId="329BD44D" w14:textId="0C6A7798" w:rsidR="00272B27" w:rsidRDefault="00272B27" w:rsidP="00272B27">
            <w:pPr>
              <w:rPr>
                <w:rFonts w:cstheme="minorHAnsi"/>
                <w:sz w:val="28"/>
                <w:szCs w:val="28"/>
              </w:rPr>
            </w:pPr>
            <w:r>
              <w:rPr>
                <w:rFonts w:cstheme="minorHAnsi"/>
                <w:sz w:val="28"/>
                <w:szCs w:val="28"/>
              </w:rPr>
              <w:t>Time</w:t>
            </w:r>
          </w:p>
        </w:tc>
        <w:tc>
          <w:tcPr>
            <w:tcW w:w="3969" w:type="dxa"/>
            <w:shd w:val="clear" w:color="auto" w:fill="FFFFFF" w:themeFill="background1"/>
          </w:tcPr>
          <w:p w14:paraId="1F2C5FF2" w14:textId="77C1C7E8" w:rsidR="00272B27" w:rsidRPr="00272B27" w:rsidRDefault="00272B27" w:rsidP="00272B27">
            <w:pPr>
              <w:rPr>
                <w:rFonts w:cstheme="minorHAnsi"/>
                <w:sz w:val="28"/>
                <w:szCs w:val="28"/>
              </w:rPr>
            </w:pPr>
            <w:r>
              <w:rPr>
                <w:rFonts w:cstheme="minorHAnsi"/>
                <w:sz w:val="28"/>
                <w:szCs w:val="28"/>
              </w:rPr>
              <w:t>Product purchase time</w:t>
            </w:r>
          </w:p>
        </w:tc>
        <w:tc>
          <w:tcPr>
            <w:tcW w:w="1984" w:type="dxa"/>
          </w:tcPr>
          <w:p w14:paraId="046995D1" w14:textId="6493FBEC" w:rsidR="00272B27" w:rsidRDefault="00272B27" w:rsidP="00272B27">
            <w:pPr>
              <w:rPr>
                <w:rFonts w:cstheme="minorHAnsi"/>
                <w:sz w:val="28"/>
                <w:szCs w:val="28"/>
              </w:rPr>
            </w:pPr>
            <w:r>
              <w:rPr>
                <w:rFonts w:cstheme="minorHAnsi"/>
                <w:sz w:val="28"/>
                <w:szCs w:val="28"/>
              </w:rPr>
              <w:t>TIME</w:t>
            </w:r>
          </w:p>
        </w:tc>
      </w:tr>
      <w:tr w:rsidR="00272B27" w14:paraId="33ECD12A" w14:textId="77777777" w:rsidTr="00272B27">
        <w:tc>
          <w:tcPr>
            <w:tcW w:w="3256" w:type="dxa"/>
          </w:tcPr>
          <w:p w14:paraId="43428E87" w14:textId="418B78DC" w:rsidR="00272B27" w:rsidRDefault="00272B27" w:rsidP="00272B27">
            <w:pPr>
              <w:rPr>
                <w:rFonts w:cstheme="minorHAnsi"/>
                <w:sz w:val="28"/>
                <w:szCs w:val="28"/>
              </w:rPr>
            </w:pPr>
            <w:proofErr w:type="spellStart"/>
            <w:r>
              <w:rPr>
                <w:rFonts w:cstheme="minorHAnsi"/>
                <w:sz w:val="28"/>
                <w:szCs w:val="28"/>
              </w:rPr>
              <w:t>Payment_method</w:t>
            </w:r>
            <w:proofErr w:type="spellEnd"/>
          </w:p>
        </w:tc>
        <w:tc>
          <w:tcPr>
            <w:tcW w:w="3969" w:type="dxa"/>
            <w:shd w:val="clear" w:color="auto" w:fill="FFFFFF" w:themeFill="background1"/>
          </w:tcPr>
          <w:p w14:paraId="6B62A8EE" w14:textId="1DD827E6" w:rsidR="00272B27" w:rsidRPr="00957C6A" w:rsidRDefault="00272B27" w:rsidP="00272B27">
            <w:pPr>
              <w:rPr>
                <w:rFonts w:cstheme="minorHAnsi"/>
                <w:sz w:val="28"/>
                <w:szCs w:val="28"/>
              </w:rPr>
            </w:pPr>
            <w:r>
              <w:rPr>
                <w:rFonts w:cstheme="minorHAnsi"/>
                <w:sz w:val="28"/>
                <w:szCs w:val="28"/>
              </w:rPr>
              <w:t>Mode of the payment</w:t>
            </w:r>
          </w:p>
        </w:tc>
        <w:tc>
          <w:tcPr>
            <w:tcW w:w="1984" w:type="dxa"/>
          </w:tcPr>
          <w:p w14:paraId="42F7B523" w14:textId="3D8E2D02" w:rsidR="00272B27" w:rsidRDefault="00272B27" w:rsidP="00272B27">
            <w:pPr>
              <w:rPr>
                <w:rFonts w:cstheme="minorHAnsi"/>
                <w:sz w:val="28"/>
                <w:szCs w:val="28"/>
              </w:rPr>
            </w:pPr>
            <w:proofErr w:type="gramStart"/>
            <w:r>
              <w:rPr>
                <w:rFonts w:cstheme="minorHAnsi"/>
                <w:sz w:val="28"/>
                <w:szCs w:val="28"/>
              </w:rPr>
              <w:t>D</w:t>
            </w:r>
            <w:r>
              <w:rPr>
                <w:rFonts w:cstheme="minorHAnsi"/>
                <w:sz w:val="28"/>
                <w:szCs w:val="28"/>
              </w:rPr>
              <w:t>ECIMAL</w:t>
            </w:r>
            <w:r>
              <w:rPr>
                <w:rFonts w:cstheme="minorHAnsi"/>
                <w:sz w:val="28"/>
                <w:szCs w:val="28"/>
              </w:rPr>
              <w:t>(</w:t>
            </w:r>
            <w:proofErr w:type="gramEnd"/>
            <w:r>
              <w:rPr>
                <w:rFonts w:cstheme="minorHAnsi"/>
                <w:sz w:val="28"/>
                <w:szCs w:val="28"/>
              </w:rPr>
              <w:t>10,2)</w:t>
            </w:r>
          </w:p>
        </w:tc>
      </w:tr>
      <w:tr w:rsidR="00272B27" w14:paraId="024001CD" w14:textId="77777777" w:rsidTr="00272B27">
        <w:tc>
          <w:tcPr>
            <w:tcW w:w="3256" w:type="dxa"/>
          </w:tcPr>
          <w:p w14:paraId="02713777" w14:textId="2C8E505A" w:rsidR="00272B27" w:rsidRDefault="00272B27" w:rsidP="00272B27">
            <w:pPr>
              <w:rPr>
                <w:rFonts w:cstheme="minorHAnsi"/>
                <w:sz w:val="28"/>
                <w:szCs w:val="28"/>
              </w:rPr>
            </w:pPr>
            <w:r>
              <w:rPr>
                <w:rFonts w:cstheme="minorHAnsi"/>
                <w:sz w:val="28"/>
                <w:szCs w:val="28"/>
              </w:rPr>
              <w:t>Cogs</w:t>
            </w:r>
          </w:p>
        </w:tc>
        <w:tc>
          <w:tcPr>
            <w:tcW w:w="3969" w:type="dxa"/>
          </w:tcPr>
          <w:p w14:paraId="4C697B9D" w14:textId="600AC54C" w:rsidR="00272B27" w:rsidRDefault="00272B27" w:rsidP="00272B27">
            <w:pPr>
              <w:rPr>
                <w:rFonts w:cstheme="minorHAnsi"/>
                <w:sz w:val="28"/>
                <w:szCs w:val="28"/>
              </w:rPr>
            </w:pPr>
            <w:r>
              <w:rPr>
                <w:rFonts w:cstheme="minorHAnsi"/>
                <w:sz w:val="28"/>
                <w:szCs w:val="28"/>
              </w:rPr>
              <w:t>Cost of Goods sold</w:t>
            </w:r>
          </w:p>
        </w:tc>
        <w:tc>
          <w:tcPr>
            <w:tcW w:w="1984" w:type="dxa"/>
          </w:tcPr>
          <w:p w14:paraId="05B81666" w14:textId="7E62381C" w:rsidR="00272B27" w:rsidRDefault="00272B27" w:rsidP="00272B27">
            <w:pPr>
              <w:rPr>
                <w:rFonts w:cstheme="minorHAnsi"/>
                <w:sz w:val="28"/>
                <w:szCs w:val="28"/>
              </w:rPr>
            </w:pPr>
            <w:proofErr w:type="gramStart"/>
            <w:r>
              <w:rPr>
                <w:rFonts w:cstheme="minorHAnsi"/>
                <w:sz w:val="28"/>
                <w:szCs w:val="28"/>
              </w:rPr>
              <w:t>DECIMAL(</w:t>
            </w:r>
            <w:proofErr w:type="gramEnd"/>
            <w:r>
              <w:rPr>
                <w:rFonts w:cstheme="minorHAnsi"/>
                <w:sz w:val="28"/>
                <w:szCs w:val="28"/>
              </w:rPr>
              <w:t>10,2)</w:t>
            </w:r>
          </w:p>
        </w:tc>
      </w:tr>
      <w:tr w:rsidR="00272B27" w14:paraId="7D73CD70" w14:textId="77777777" w:rsidTr="00272B27">
        <w:tc>
          <w:tcPr>
            <w:tcW w:w="3256" w:type="dxa"/>
          </w:tcPr>
          <w:p w14:paraId="27624944" w14:textId="7752E6E6" w:rsidR="00272B27" w:rsidRDefault="00272B27" w:rsidP="00272B27">
            <w:pPr>
              <w:rPr>
                <w:rFonts w:cstheme="minorHAnsi"/>
                <w:sz w:val="28"/>
                <w:szCs w:val="28"/>
              </w:rPr>
            </w:pPr>
            <w:proofErr w:type="spellStart"/>
            <w:r>
              <w:rPr>
                <w:rFonts w:cstheme="minorHAnsi"/>
                <w:sz w:val="28"/>
                <w:szCs w:val="28"/>
              </w:rPr>
              <w:t>Gross_margin_percentage</w:t>
            </w:r>
            <w:proofErr w:type="spellEnd"/>
          </w:p>
        </w:tc>
        <w:tc>
          <w:tcPr>
            <w:tcW w:w="3969" w:type="dxa"/>
          </w:tcPr>
          <w:p w14:paraId="00A180DC" w14:textId="0111E050" w:rsidR="00272B27" w:rsidRDefault="00272B27" w:rsidP="00272B27">
            <w:pPr>
              <w:rPr>
                <w:rFonts w:cstheme="minorHAnsi"/>
                <w:sz w:val="28"/>
                <w:szCs w:val="28"/>
              </w:rPr>
            </w:pPr>
            <w:r>
              <w:rPr>
                <w:rFonts w:cstheme="minorHAnsi"/>
                <w:sz w:val="28"/>
                <w:szCs w:val="28"/>
              </w:rPr>
              <w:t>Gross margin percentage</w:t>
            </w:r>
          </w:p>
        </w:tc>
        <w:tc>
          <w:tcPr>
            <w:tcW w:w="1984" w:type="dxa"/>
          </w:tcPr>
          <w:p w14:paraId="4ED93284" w14:textId="42058B68" w:rsidR="00272B27" w:rsidRDefault="00272B27" w:rsidP="00272B27">
            <w:pPr>
              <w:rPr>
                <w:rFonts w:cstheme="minorHAnsi"/>
                <w:sz w:val="28"/>
                <w:szCs w:val="28"/>
              </w:rPr>
            </w:pPr>
            <w:proofErr w:type="gramStart"/>
            <w:r>
              <w:rPr>
                <w:rFonts w:cstheme="minorHAnsi"/>
                <w:sz w:val="28"/>
                <w:szCs w:val="28"/>
              </w:rPr>
              <w:t>FLOAT(</w:t>
            </w:r>
            <w:proofErr w:type="gramEnd"/>
            <w:r>
              <w:rPr>
                <w:rFonts w:cstheme="minorHAnsi"/>
                <w:sz w:val="28"/>
                <w:szCs w:val="28"/>
              </w:rPr>
              <w:t>11,9)</w:t>
            </w:r>
          </w:p>
        </w:tc>
      </w:tr>
      <w:tr w:rsidR="00272B27" w14:paraId="1D224483" w14:textId="77777777" w:rsidTr="00272B27">
        <w:tc>
          <w:tcPr>
            <w:tcW w:w="3256" w:type="dxa"/>
          </w:tcPr>
          <w:p w14:paraId="14833149" w14:textId="20B9BBC9" w:rsidR="00272B27" w:rsidRDefault="00272B27" w:rsidP="00272B27">
            <w:pPr>
              <w:rPr>
                <w:rFonts w:cstheme="minorHAnsi"/>
                <w:sz w:val="28"/>
                <w:szCs w:val="28"/>
              </w:rPr>
            </w:pPr>
            <w:proofErr w:type="spellStart"/>
            <w:r>
              <w:rPr>
                <w:rFonts w:cstheme="minorHAnsi"/>
                <w:sz w:val="28"/>
                <w:szCs w:val="28"/>
              </w:rPr>
              <w:t>Gross_income</w:t>
            </w:r>
            <w:proofErr w:type="spellEnd"/>
          </w:p>
        </w:tc>
        <w:tc>
          <w:tcPr>
            <w:tcW w:w="3969" w:type="dxa"/>
          </w:tcPr>
          <w:p w14:paraId="08068C20" w14:textId="642FAF89" w:rsidR="00272B27" w:rsidRDefault="00272B27" w:rsidP="00272B27">
            <w:pPr>
              <w:rPr>
                <w:rFonts w:cstheme="minorHAnsi"/>
                <w:sz w:val="28"/>
                <w:szCs w:val="28"/>
              </w:rPr>
            </w:pPr>
            <w:r>
              <w:rPr>
                <w:rFonts w:cstheme="minorHAnsi"/>
                <w:sz w:val="28"/>
                <w:szCs w:val="28"/>
              </w:rPr>
              <w:t>Gross income</w:t>
            </w:r>
          </w:p>
        </w:tc>
        <w:tc>
          <w:tcPr>
            <w:tcW w:w="1984" w:type="dxa"/>
          </w:tcPr>
          <w:p w14:paraId="7E3A497D" w14:textId="69C1F716" w:rsidR="00272B27" w:rsidRDefault="00272B27" w:rsidP="00272B27">
            <w:pPr>
              <w:rPr>
                <w:rFonts w:cstheme="minorHAnsi"/>
                <w:sz w:val="28"/>
                <w:szCs w:val="28"/>
              </w:rPr>
            </w:pPr>
            <w:proofErr w:type="gramStart"/>
            <w:r>
              <w:rPr>
                <w:rFonts w:cstheme="minorHAnsi"/>
                <w:sz w:val="28"/>
                <w:szCs w:val="28"/>
              </w:rPr>
              <w:t>DECIMAL(</w:t>
            </w:r>
            <w:proofErr w:type="gramEnd"/>
            <w:r>
              <w:rPr>
                <w:rFonts w:cstheme="minorHAnsi"/>
                <w:sz w:val="28"/>
                <w:szCs w:val="28"/>
              </w:rPr>
              <w:t>10,2)</w:t>
            </w:r>
          </w:p>
        </w:tc>
      </w:tr>
      <w:tr w:rsidR="00272B27" w14:paraId="732A2B3B" w14:textId="77777777" w:rsidTr="00272B27">
        <w:tc>
          <w:tcPr>
            <w:tcW w:w="3256" w:type="dxa"/>
          </w:tcPr>
          <w:p w14:paraId="10059905" w14:textId="5DB5DB3A" w:rsidR="00272B27" w:rsidRDefault="00272B27" w:rsidP="00272B27">
            <w:pPr>
              <w:rPr>
                <w:rFonts w:cstheme="minorHAnsi"/>
                <w:sz w:val="28"/>
                <w:szCs w:val="28"/>
              </w:rPr>
            </w:pPr>
            <w:r>
              <w:rPr>
                <w:rFonts w:cstheme="minorHAnsi"/>
                <w:sz w:val="28"/>
                <w:szCs w:val="28"/>
              </w:rPr>
              <w:t>Rating</w:t>
            </w:r>
          </w:p>
        </w:tc>
        <w:tc>
          <w:tcPr>
            <w:tcW w:w="3969" w:type="dxa"/>
          </w:tcPr>
          <w:p w14:paraId="41CC12EF" w14:textId="361EEA41" w:rsidR="00272B27" w:rsidRDefault="00272B27" w:rsidP="00272B27">
            <w:pPr>
              <w:rPr>
                <w:rFonts w:cstheme="minorHAnsi"/>
                <w:sz w:val="28"/>
                <w:szCs w:val="28"/>
              </w:rPr>
            </w:pPr>
            <w:r>
              <w:rPr>
                <w:rFonts w:cstheme="minorHAnsi"/>
                <w:sz w:val="28"/>
                <w:szCs w:val="28"/>
              </w:rPr>
              <w:t>Rating</w:t>
            </w:r>
          </w:p>
        </w:tc>
        <w:tc>
          <w:tcPr>
            <w:tcW w:w="1984" w:type="dxa"/>
          </w:tcPr>
          <w:p w14:paraId="4CFF248E" w14:textId="5130ECD2" w:rsidR="00272B27" w:rsidRDefault="00272B27" w:rsidP="00272B27">
            <w:pPr>
              <w:rPr>
                <w:rFonts w:cstheme="minorHAnsi"/>
                <w:sz w:val="28"/>
                <w:szCs w:val="28"/>
              </w:rPr>
            </w:pPr>
            <w:proofErr w:type="gramStart"/>
            <w:r>
              <w:rPr>
                <w:rFonts w:cstheme="minorHAnsi"/>
                <w:sz w:val="28"/>
                <w:szCs w:val="28"/>
              </w:rPr>
              <w:t>FLOAT(</w:t>
            </w:r>
            <w:proofErr w:type="gramEnd"/>
            <w:r>
              <w:rPr>
                <w:rFonts w:cstheme="minorHAnsi"/>
                <w:sz w:val="28"/>
                <w:szCs w:val="28"/>
              </w:rPr>
              <w:t>2,1)</w:t>
            </w:r>
          </w:p>
        </w:tc>
      </w:tr>
    </w:tbl>
    <w:p w14:paraId="5A1923DF" w14:textId="77777777" w:rsidR="00186CCB" w:rsidRDefault="00186CCB" w:rsidP="00186CCB">
      <w:pPr>
        <w:rPr>
          <w:rFonts w:cstheme="minorHAnsi"/>
          <w:sz w:val="28"/>
          <w:szCs w:val="28"/>
        </w:rPr>
      </w:pPr>
    </w:p>
    <w:p w14:paraId="4F378727" w14:textId="6C0E7E81" w:rsidR="00272B27" w:rsidRPr="00272B27" w:rsidRDefault="00272B27" w:rsidP="00186CCB">
      <w:pPr>
        <w:rPr>
          <w:b/>
          <w:bCs/>
          <w:sz w:val="28"/>
          <w:szCs w:val="28"/>
        </w:rPr>
      </w:pPr>
      <w:r w:rsidRPr="00272B27">
        <w:rPr>
          <w:rFonts w:cstheme="minorHAnsi"/>
          <w:b/>
          <w:bCs/>
          <w:sz w:val="28"/>
          <w:szCs w:val="28"/>
        </w:rPr>
        <w:lastRenderedPageBreak/>
        <w:t>Steps</w:t>
      </w:r>
    </w:p>
    <w:p w14:paraId="1181FFAD" w14:textId="6CC2E01C" w:rsidR="00186CCB" w:rsidRPr="005349EF" w:rsidRDefault="00186CCB" w:rsidP="00186CCB">
      <w:pPr>
        <w:rPr>
          <w:sz w:val="28"/>
          <w:szCs w:val="28"/>
        </w:rPr>
      </w:pPr>
      <w:r w:rsidRPr="00272B27">
        <w:rPr>
          <w:b/>
          <w:bCs/>
          <w:sz w:val="28"/>
          <w:szCs w:val="28"/>
        </w:rPr>
        <w:t>1. Data Wrangling:</w:t>
      </w:r>
      <w:r w:rsidR="005349EF">
        <w:rPr>
          <w:b/>
          <w:bCs/>
          <w:sz w:val="28"/>
          <w:szCs w:val="28"/>
        </w:rPr>
        <w:t xml:space="preserve"> </w:t>
      </w:r>
      <w:r w:rsidR="005349EF" w:rsidRPr="005349EF">
        <w:rPr>
          <w:sz w:val="28"/>
          <w:szCs w:val="28"/>
        </w:rPr>
        <w:t xml:space="preserve">This is the first step where data is inspected to make sure no value is missing or NULL </w:t>
      </w:r>
    </w:p>
    <w:p w14:paraId="11FD1333" w14:textId="77777777" w:rsidR="00272B27" w:rsidRDefault="00186CCB" w:rsidP="00186CCB">
      <w:pPr>
        <w:rPr>
          <w:sz w:val="28"/>
          <w:szCs w:val="28"/>
        </w:rPr>
      </w:pPr>
      <w:r w:rsidRPr="00186CCB">
        <w:rPr>
          <w:sz w:val="28"/>
          <w:szCs w:val="28"/>
        </w:rPr>
        <w:t xml:space="preserve">   - Build database</w:t>
      </w:r>
    </w:p>
    <w:p w14:paraId="2D805577" w14:textId="519E6C5A" w:rsidR="00186CCB" w:rsidRDefault="00272B27" w:rsidP="00186CCB">
      <w:pPr>
        <w:rPr>
          <w:sz w:val="28"/>
          <w:szCs w:val="28"/>
        </w:rPr>
      </w:pPr>
      <w:r>
        <w:rPr>
          <w:sz w:val="28"/>
          <w:szCs w:val="28"/>
        </w:rPr>
        <w:t xml:space="preserve">  -</w:t>
      </w:r>
      <w:r w:rsidR="00186CCB" w:rsidRPr="00186CCB">
        <w:rPr>
          <w:sz w:val="28"/>
          <w:szCs w:val="28"/>
        </w:rPr>
        <w:t xml:space="preserve"> </w:t>
      </w:r>
      <w:r>
        <w:rPr>
          <w:sz w:val="28"/>
          <w:szCs w:val="28"/>
        </w:rPr>
        <w:t>C</w:t>
      </w:r>
      <w:r w:rsidR="00186CCB" w:rsidRPr="00186CCB">
        <w:rPr>
          <w:sz w:val="28"/>
          <w:szCs w:val="28"/>
        </w:rPr>
        <w:t>reate tables</w:t>
      </w:r>
    </w:p>
    <w:p w14:paraId="7B16E921" w14:textId="77777777" w:rsidR="00272B27" w:rsidRPr="00186CCB" w:rsidRDefault="00272B27" w:rsidP="00186CCB">
      <w:pPr>
        <w:rPr>
          <w:sz w:val="28"/>
          <w:szCs w:val="28"/>
        </w:rPr>
      </w:pPr>
    </w:p>
    <w:p w14:paraId="02B29569" w14:textId="657848E8" w:rsidR="005349EF" w:rsidRPr="005349EF" w:rsidRDefault="00186CCB" w:rsidP="005349EF">
      <w:pPr>
        <w:shd w:val="clear" w:color="auto" w:fill="FFFFFF"/>
        <w:spacing w:line="285" w:lineRule="atLeast"/>
        <w:rPr>
          <w:rFonts w:eastAsia="Times New Roman" w:cstheme="minorHAnsi"/>
          <w:color w:val="000000"/>
          <w:kern w:val="0"/>
          <w:sz w:val="28"/>
          <w:szCs w:val="28"/>
          <w:lang w:eastAsia="en-IN"/>
          <w14:ligatures w14:val="none"/>
        </w:rPr>
      </w:pPr>
      <w:r w:rsidRPr="00272B27">
        <w:rPr>
          <w:b/>
          <w:bCs/>
          <w:sz w:val="28"/>
          <w:szCs w:val="28"/>
        </w:rPr>
        <w:t>2. Feature Engineering:</w:t>
      </w:r>
      <w:r w:rsidR="005349EF">
        <w:rPr>
          <w:b/>
          <w:bCs/>
          <w:sz w:val="28"/>
          <w:szCs w:val="28"/>
        </w:rPr>
        <w:t xml:space="preserve"> </w:t>
      </w:r>
      <w:r w:rsidR="005349EF" w:rsidRPr="005349EF">
        <w:rPr>
          <w:rFonts w:eastAsia="Times New Roman" w:cstheme="minorHAnsi"/>
          <w:color w:val="000000"/>
          <w:kern w:val="0"/>
          <w:sz w:val="28"/>
          <w:szCs w:val="28"/>
          <w:lang w:eastAsia="en-IN"/>
          <w14:ligatures w14:val="none"/>
        </w:rPr>
        <w:t>This will help use generate some new columns from existing ones.</w:t>
      </w:r>
    </w:p>
    <w:p w14:paraId="181A88AE" w14:textId="77777777" w:rsidR="005349EF" w:rsidRPr="005349EF" w:rsidRDefault="005349EF" w:rsidP="005349EF">
      <w:pPr>
        <w:shd w:val="clear" w:color="auto" w:fill="FFFFFF"/>
        <w:spacing w:after="0" w:line="285" w:lineRule="atLeast"/>
        <w:rPr>
          <w:rFonts w:eastAsia="Times New Roman" w:cstheme="minorHAnsi"/>
          <w:color w:val="000000"/>
          <w:kern w:val="0"/>
          <w:sz w:val="28"/>
          <w:szCs w:val="28"/>
          <w:lang w:eastAsia="en-IN"/>
          <w14:ligatures w14:val="none"/>
        </w:rPr>
      </w:pPr>
      <w:r w:rsidRPr="005349EF">
        <w:rPr>
          <w:rFonts w:eastAsia="Times New Roman" w:cstheme="minorHAnsi"/>
          <w:color w:val="0451A5"/>
          <w:kern w:val="0"/>
          <w:sz w:val="28"/>
          <w:szCs w:val="28"/>
          <w:lang w:eastAsia="en-IN"/>
          <w14:ligatures w14:val="none"/>
        </w:rPr>
        <w:t>&gt;</w:t>
      </w:r>
      <w:r w:rsidRPr="005349EF">
        <w:rPr>
          <w:rFonts w:eastAsia="Times New Roman" w:cstheme="minorHAnsi"/>
          <w:color w:val="000000"/>
          <w:kern w:val="0"/>
          <w:sz w:val="28"/>
          <w:szCs w:val="28"/>
          <w:lang w:eastAsia="en-IN"/>
          <w14:ligatures w14:val="none"/>
        </w:rPr>
        <w:t xml:space="preserve"> </w:t>
      </w:r>
      <w:r w:rsidRPr="005349EF">
        <w:rPr>
          <w:rFonts w:eastAsia="Times New Roman" w:cstheme="minorHAnsi"/>
          <w:color w:val="0451A5"/>
          <w:kern w:val="0"/>
          <w:sz w:val="28"/>
          <w:szCs w:val="28"/>
          <w:lang w:eastAsia="en-IN"/>
          <w14:ligatures w14:val="none"/>
        </w:rPr>
        <w:t>1.</w:t>
      </w:r>
      <w:r w:rsidRPr="005349EF">
        <w:rPr>
          <w:rFonts w:eastAsia="Times New Roman" w:cstheme="minorHAnsi"/>
          <w:color w:val="000000"/>
          <w:kern w:val="0"/>
          <w:sz w:val="28"/>
          <w:szCs w:val="28"/>
          <w:lang w:eastAsia="en-IN"/>
          <w14:ligatures w14:val="none"/>
        </w:rPr>
        <w:t xml:space="preserve"> Add a new column named </w:t>
      </w:r>
      <w:r w:rsidRPr="005349EF">
        <w:rPr>
          <w:rFonts w:eastAsia="Times New Roman" w:cstheme="minorHAnsi"/>
          <w:color w:val="800000"/>
          <w:kern w:val="0"/>
          <w:sz w:val="28"/>
          <w:szCs w:val="28"/>
          <w:lang w:eastAsia="en-IN"/>
          <w14:ligatures w14:val="none"/>
        </w:rPr>
        <w:t>`</w:t>
      </w:r>
      <w:proofErr w:type="spellStart"/>
      <w:r w:rsidRPr="005349EF">
        <w:rPr>
          <w:rFonts w:eastAsia="Times New Roman" w:cstheme="minorHAnsi"/>
          <w:color w:val="800000"/>
          <w:kern w:val="0"/>
          <w:sz w:val="28"/>
          <w:szCs w:val="28"/>
          <w:lang w:eastAsia="en-IN"/>
          <w14:ligatures w14:val="none"/>
        </w:rPr>
        <w:t>time_of_day</w:t>
      </w:r>
      <w:proofErr w:type="spellEnd"/>
      <w:r w:rsidRPr="005349EF">
        <w:rPr>
          <w:rFonts w:eastAsia="Times New Roman" w:cstheme="minorHAnsi"/>
          <w:color w:val="800000"/>
          <w:kern w:val="0"/>
          <w:sz w:val="28"/>
          <w:szCs w:val="28"/>
          <w:lang w:eastAsia="en-IN"/>
          <w14:ligatures w14:val="none"/>
        </w:rPr>
        <w:t>`</w:t>
      </w:r>
      <w:r w:rsidRPr="005349EF">
        <w:rPr>
          <w:rFonts w:eastAsia="Times New Roman" w:cstheme="minorHAnsi"/>
          <w:color w:val="000000"/>
          <w:kern w:val="0"/>
          <w:sz w:val="28"/>
          <w:szCs w:val="28"/>
          <w:lang w:eastAsia="en-IN"/>
          <w14:ligatures w14:val="none"/>
        </w:rPr>
        <w:t xml:space="preserve"> to give insight of sales in the Morning, Afternoon and Evening. This will help answer the question on which part of the day most sales are made.</w:t>
      </w:r>
    </w:p>
    <w:p w14:paraId="4CFA4325" w14:textId="77777777" w:rsidR="005349EF" w:rsidRPr="005349EF" w:rsidRDefault="005349EF" w:rsidP="005349EF">
      <w:pPr>
        <w:shd w:val="clear" w:color="auto" w:fill="FFFFFF"/>
        <w:spacing w:after="0" w:line="285" w:lineRule="atLeast"/>
        <w:rPr>
          <w:rFonts w:eastAsia="Times New Roman" w:cstheme="minorHAnsi"/>
          <w:color w:val="000000"/>
          <w:kern w:val="0"/>
          <w:sz w:val="28"/>
          <w:szCs w:val="28"/>
          <w:lang w:eastAsia="en-IN"/>
          <w14:ligatures w14:val="none"/>
        </w:rPr>
      </w:pPr>
    </w:p>
    <w:p w14:paraId="37EEBB4F" w14:textId="77777777" w:rsidR="005349EF" w:rsidRPr="005349EF" w:rsidRDefault="005349EF" w:rsidP="005349EF">
      <w:pPr>
        <w:shd w:val="clear" w:color="auto" w:fill="FFFFFF"/>
        <w:spacing w:after="0" w:line="285" w:lineRule="atLeast"/>
        <w:rPr>
          <w:rFonts w:eastAsia="Times New Roman" w:cstheme="minorHAnsi"/>
          <w:color w:val="000000"/>
          <w:kern w:val="0"/>
          <w:sz w:val="28"/>
          <w:szCs w:val="28"/>
          <w:lang w:eastAsia="en-IN"/>
          <w14:ligatures w14:val="none"/>
        </w:rPr>
      </w:pPr>
      <w:r w:rsidRPr="005349EF">
        <w:rPr>
          <w:rFonts w:eastAsia="Times New Roman" w:cstheme="minorHAnsi"/>
          <w:color w:val="0451A5"/>
          <w:kern w:val="0"/>
          <w:sz w:val="28"/>
          <w:szCs w:val="28"/>
          <w:lang w:eastAsia="en-IN"/>
          <w14:ligatures w14:val="none"/>
        </w:rPr>
        <w:t>&gt;</w:t>
      </w:r>
      <w:r w:rsidRPr="005349EF">
        <w:rPr>
          <w:rFonts w:eastAsia="Times New Roman" w:cstheme="minorHAnsi"/>
          <w:color w:val="000000"/>
          <w:kern w:val="0"/>
          <w:sz w:val="28"/>
          <w:szCs w:val="28"/>
          <w:lang w:eastAsia="en-IN"/>
          <w14:ligatures w14:val="none"/>
        </w:rPr>
        <w:t xml:space="preserve"> </w:t>
      </w:r>
      <w:r w:rsidRPr="005349EF">
        <w:rPr>
          <w:rFonts w:eastAsia="Times New Roman" w:cstheme="minorHAnsi"/>
          <w:color w:val="0451A5"/>
          <w:kern w:val="0"/>
          <w:sz w:val="28"/>
          <w:szCs w:val="28"/>
          <w:lang w:eastAsia="en-IN"/>
          <w14:ligatures w14:val="none"/>
        </w:rPr>
        <w:t>2.</w:t>
      </w:r>
      <w:r w:rsidRPr="005349EF">
        <w:rPr>
          <w:rFonts w:eastAsia="Times New Roman" w:cstheme="minorHAnsi"/>
          <w:color w:val="000000"/>
          <w:kern w:val="0"/>
          <w:sz w:val="28"/>
          <w:szCs w:val="28"/>
          <w:lang w:eastAsia="en-IN"/>
          <w14:ligatures w14:val="none"/>
        </w:rPr>
        <w:t xml:space="preserve"> Add a new column named </w:t>
      </w:r>
      <w:r w:rsidRPr="005349EF">
        <w:rPr>
          <w:rFonts w:eastAsia="Times New Roman" w:cstheme="minorHAnsi"/>
          <w:color w:val="800000"/>
          <w:kern w:val="0"/>
          <w:sz w:val="28"/>
          <w:szCs w:val="28"/>
          <w:lang w:eastAsia="en-IN"/>
          <w14:ligatures w14:val="none"/>
        </w:rPr>
        <w:t>`</w:t>
      </w:r>
      <w:proofErr w:type="spellStart"/>
      <w:r w:rsidRPr="005349EF">
        <w:rPr>
          <w:rFonts w:eastAsia="Times New Roman" w:cstheme="minorHAnsi"/>
          <w:color w:val="800000"/>
          <w:kern w:val="0"/>
          <w:sz w:val="28"/>
          <w:szCs w:val="28"/>
          <w:lang w:eastAsia="en-IN"/>
          <w14:ligatures w14:val="none"/>
        </w:rPr>
        <w:t>day_name</w:t>
      </w:r>
      <w:proofErr w:type="spellEnd"/>
      <w:r w:rsidRPr="005349EF">
        <w:rPr>
          <w:rFonts w:eastAsia="Times New Roman" w:cstheme="minorHAnsi"/>
          <w:color w:val="800000"/>
          <w:kern w:val="0"/>
          <w:sz w:val="28"/>
          <w:szCs w:val="28"/>
          <w:lang w:eastAsia="en-IN"/>
          <w14:ligatures w14:val="none"/>
        </w:rPr>
        <w:t>`</w:t>
      </w:r>
      <w:r w:rsidRPr="005349EF">
        <w:rPr>
          <w:rFonts w:eastAsia="Times New Roman" w:cstheme="minorHAnsi"/>
          <w:color w:val="000000"/>
          <w:kern w:val="0"/>
          <w:sz w:val="28"/>
          <w:szCs w:val="28"/>
          <w:lang w:eastAsia="en-IN"/>
          <w14:ligatures w14:val="none"/>
        </w:rPr>
        <w:t xml:space="preserve"> that contains the extracted days of the week on which the given transaction took place (Mon, Tue, Wed, </w:t>
      </w:r>
      <w:proofErr w:type="spellStart"/>
      <w:r w:rsidRPr="005349EF">
        <w:rPr>
          <w:rFonts w:eastAsia="Times New Roman" w:cstheme="minorHAnsi"/>
          <w:color w:val="000000"/>
          <w:kern w:val="0"/>
          <w:sz w:val="28"/>
          <w:szCs w:val="28"/>
          <w:lang w:eastAsia="en-IN"/>
          <w14:ligatures w14:val="none"/>
        </w:rPr>
        <w:t>Thur</w:t>
      </w:r>
      <w:proofErr w:type="spellEnd"/>
      <w:r w:rsidRPr="005349EF">
        <w:rPr>
          <w:rFonts w:eastAsia="Times New Roman" w:cstheme="minorHAnsi"/>
          <w:color w:val="000000"/>
          <w:kern w:val="0"/>
          <w:sz w:val="28"/>
          <w:szCs w:val="28"/>
          <w:lang w:eastAsia="en-IN"/>
          <w14:ligatures w14:val="none"/>
        </w:rPr>
        <w:t>, Fri). This will help answer the question on which week of the day each branch is busiest.</w:t>
      </w:r>
    </w:p>
    <w:p w14:paraId="5C948982" w14:textId="77777777" w:rsidR="005349EF" w:rsidRPr="005349EF" w:rsidRDefault="005349EF" w:rsidP="005349EF">
      <w:pPr>
        <w:shd w:val="clear" w:color="auto" w:fill="FFFFFF"/>
        <w:spacing w:after="0" w:line="285" w:lineRule="atLeast"/>
        <w:rPr>
          <w:rFonts w:eastAsia="Times New Roman" w:cstheme="minorHAnsi"/>
          <w:color w:val="000000"/>
          <w:kern w:val="0"/>
          <w:sz w:val="28"/>
          <w:szCs w:val="28"/>
          <w:lang w:eastAsia="en-IN"/>
          <w14:ligatures w14:val="none"/>
        </w:rPr>
      </w:pPr>
    </w:p>
    <w:p w14:paraId="496C28D4" w14:textId="77777777" w:rsidR="005349EF" w:rsidRPr="005349EF" w:rsidRDefault="005349EF" w:rsidP="005349EF">
      <w:pPr>
        <w:shd w:val="clear" w:color="auto" w:fill="FFFFFF"/>
        <w:spacing w:after="0" w:line="285" w:lineRule="atLeast"/>
        <w:rPr>
          <w:rFonts w:eastAsia="Times New Roman" w:cstheme="minorHAnsi"/>
          <w:color w:val="000000"/>
          <w:kern w:val="0"/>
          <w:sz w:val="28"/>
          <w:szCs w:val="28"/>
          <w:lang w:eastAsia="en-IN"/>
          <w14:ligatures w14:val="none"/>
        </w:rPr>
      </w:pPr>
      <w:r w:rsidRPr="005349EF">
        <w:rPr>
          <w:rFonts w:eastAsia="Times New Roman" w:cstheme="minorHAnsi"/>
          <w:color w:val="0451A5"/>
          <w:kern w:val="0"/>
          <w:sz w:val="28"/>
          <w:szCs w:val="28"/>
          <w:lang w:eastAsia="en-IN"/>
          <w14:ligatures w14:val="none"/>
        </w:rPr>
        <w:t>&gt;</w:t>
      </w:r>
      <w:r w:rsidRPr="005349EF">
        <w:rPr>
          <w:rFonts w:eastAsia="Times New Roman" w:cstheme="minorHAnsi"/>
          <w:color w:val="000000"/>
          <w:kern w:val="0"/>
          <w:sz w:val="28"/>
          <w:szCs w:val="28"/>
          <w:lang w:eastAsia="en-IN"/>
          <w14:ligatures w14:val="none"/>
        </w:rPr>
        <w:t xml:space="preserve"> </w:t>
      </w:r>
      <w:r w:rsidRPr="005349EF">
        <w:rPr>
          <w:rFonts w:eastAsia="Times New Roman" w:cstheme="minorHAnsi"/>
          <w:color w:val="0451A5"/>
          <w:kern w:val="0"/>
          <w:sz w:val="28"/>
          <w:szCs w:val="28"/>
          <w:lang w:eastAsia="en-IN"/>
          <w14:ligatures w14:val="none"/>
        </w:rPr>
        <w:t>3.</w:t>
      </w:r>
      <w:r w:rsidRPr="005349EF">
        <w:rPr>
          <w:rFonts w:eastAsia="Times New Roman" w:cstheme="minorHAnsi"/>
          <w:color w:val="000000"/>
          <w:kern w:val="0"/>
          <w:sz w:val="28"/>
          <w:szCs w:val="28"/>
          <w:lang w:eastAsia="en-IN"/>
          <w14:ligatures w14:val="none"/>
        </w:rPr>
        <w:t xml:space="preserve"> Add a new column named </w:t>
      </w:r>
      <w:r w:rsidRPr="005349EF">
        <w:rPr>
          <w:rFonts w:eastAsia="Times New Roman" w:cstheme="minorHAnsi"/>
          <w:color w:val="800000"/>
          <w:kern w:val="0"/>
          <w:sz w:val="28"/>
          <w:szCs w:val="28"/>
          <w:lang w:eastAsia="en-IN"/>
          <w14:ligatures w14:val="none"/>
        </w:rPr>
        <w:t>`</w:t>
      </w:r>
      <w:proofErr w:type="spellStart"/>
      <w:r w:rsidRPr="005349EF">
        <w:rPr>
          <w:rFonts w:eastAsia="Times New Roman" w:cstheme="minorHAnsi"/>
          <w:color w:val="800000"/>
          <w:kern w:val="0"/>
          <w:sz w:val="28"/>
          <w:szCs w:val="28"/>
          <w:lang w:eastAsia="en-IN"/>
          <w14:ligatures w14:val="none"/>
        </w:rPr>
        <w:t>month_name</w:t>
      </w:r>
      <w:proofErr w:type="spellEnd"/>
      <w:r w:rsidRPr="005349EF">
        <w:rPr>
          <w:rFonts w:eastAsia="Times New Roman" w:cstheme="minorHAnsi"/>
          <w:color w:val="800000"/>
          <w:kern w:val="0"/>
          <w:sz w:val="28"/>
          <w:szCs w:val="28"/>
          <w:lang w:eastAsia="en-IN"/>
          <w14:ligatures w14:val="none"/>
        </w:rPr>
        <w:t>`</w:t>
      </w:r>
      <w:r w:rsidRPr="005349EF">
        <w:rPr>
          <w:rFonts w:eastAsia="Times New Roman" w:cstheme="minorHAnsi"/>
          <w:color w:val="000000"/>
          <w:kern w:val="0"/>
          <w:sz w:val="28"/>
          <w:szCs w:val="28"/>
          <w:lang w:eastAsia="en-IN"/>
          <w14:ligatures w14:val="none"/>
        </w:rPr>
        <w:t xml:space="preserve"> that contains the extracted months of the year on which the given transaction took place (Jan, Feb, Mar). Help determine which month of the year has the most sales and profit.</w:t>
      </w:r>
    </w:p>
    <w:p w14:paraId="7C318A0D" w14:textId="77777777" w:rsidR="00186CCB" w:rsidRPr="00186CCB" w:rsidRDefault="00186CCB" w:rsidP="00186CCB">
      <w:pPr>
        <w:rPr>
          <w:sz w:val="28"/>
          <w:szCs w:val="28"/>
        </w:rPr>
      </w:pPr>
    </w:p>
    <w:p w14:paraId="4CC77A5E" w14:textId="20B20960" w:rsidR="00186CCB" w:rsidRDefault="005349EF" w:rsidP="00186CCB">
      <w:pPr>
        <w:rPr>
          <w:b/>
          <w:bCs/>
          <w:sz w:val="28"/>
          <w:szCs w:val="28"/>
        </w:rPr>
      </w:pPr>
      <w:r>
        <w:rPr>
          <w:b/>
          <w:bCs/>
          <w:sz w:val="28"/>
          <w:szCs w:val="28"/>
        </w:rPr>
        <w:t xml:space="preserve">Business </w:t>
      </w:r>
      <w:r w:rsidR="00186CCB" w:rsidRPr="005349EF">
        <w:rPr>
          <w:b/>
          <w:bCs/>
          <w:sz w:val="28"/>
          <w:szCs w:val="28"/>
        </w:rPr>
        <w:t>Questions Answered</w:t>
      </w:r>
    </w:p>
    <w:p w14:paraId="288C06F0" w14:textId="27F02CE3"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b/>
          <w:bCs/>
          <w:kern w:val="0"/>
          <w:sz w:val="21"/>
          <w:szCs w:val="21"/>
          <w:lang w:eastAsia="en-IN"/>
          <w14:ligatures w14:val="none"/>
        </w:rPr>
        <w:t>Generic Question</w:t>
      </w:r>
    </w:p>
    <w:p w14:paraId="1EF2E1F5"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6D33364"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1.</w:t>
      </w:r>
      <w:r w:rsidRPr="005349EF">
        <w:rPr>
          <w:rFonts w:ascii="Consolas" w:eastAsia="Times New Roman" w:hAnsi="Consolas" w:cs="Times New Roman"/>
          <w:color w:val="000000"/>
          <w:kern w:val="0"/>
          <w:sz w:val="21"/>
          <w:szCs w:val="21"/>
          <w:lang w:eastAsia="en-IN"/>
          <w14:ligatures w14:val="none"/>
        </w:rPr>
        <w:t xml:space="preserve"> How many unique cities does the data have?</w:t>
      </w:r>
    </w:p>
    <w:p w14:paraId="4F6776CB"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2.</w:t>
      </w:r>
      <w:r w:rsidRPr="005349EF">
        <w:rPr>
          <w:rFonts w:ascii="Consolas" w:eastAsia="Times New Roman" w:hAnsi="Consolas" w:cs="Times New Roman"/>
          <w:color w:val="000000"/>
          <w:kern w:val="0"/>
          <w:sz w:val="21"/>
          <w:szCs w:val="21"/>
          <w:lang w:eastAsia="en-IN"/>
          <w14:ligatures w14:val="none"/>
        </w:rPr>
        <w:t xml:space="preserve"> In which city is each branch?</w:t>
      </w:r>
    </w:p>
    <w:p w14:paraId="4F452010"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9EBE93E" w14:textId="2059D874" w:rsidR="005349EF" w:rsidRPr="005349EF" w:rsidRDefault="005349EF" w:rsidP="005349EF">
      <w:pPr>
        <w:shd w:val="clear" w:color="auto" w:fill="FFFFFF"/>
        <w:spacing w:after="0" w:line="285" w:lineRule="atLeast"/>
        <w:rPr>
          <w:rFonts w:ascii="Consolas" w:eastAsia="Times New Roman" w:hAnsi="Consolas" w:cs="Times New Roman"/>
          <w:kern w:val="0"/>
          <w:sz w:val="21"/>
          <w:szCs w:val="21"/>
          <w:lang w:eastAsia="en-IN"/>
          <w14:ligatures w14:val="none"/>
        </w:rPr>
      </w:pPr>
      <w:r w:rsidRPr="005349EF">
        <w:rPr>
          <w:rFonts w:ascii="Consolas" w:eastAsia="Times New Roman" w:hAnsi="Consolas" w:cs="Times New Roman"/>
          <w:b/>
          <w:bCs/>
          <w:kern w:val="0"/>
          <w:sz w:val="21"/>
          <w:szCs w:val="21"/>
          <w:lang w:eastAsia="en-IN"/>
          <w14:ligatures w14:val="none"/>
        </w:rPr>
        <w:t>Product</w:t>
      </w:r>
    </w:p>
    <w:p w14:paraId="5A5FCAC9"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7F36400"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1.</w:t>
      </w:r>
      <w:r w:rsidRPr="005349EF">
        <w:rPr>
          <w:rFonts w:ascii="Consolas" w:eastAsia="Times New Roman" w:hAnsi="Consolas" w:cs="Times New Roman"/>
          <w:color w:val="000000"/>
          <w:kern w:val="0"/>
          <w:sz w:val="21"/>
          <w:szCs w:val="21"/>
          <w:lang w:eastAsia="en-IN"/>
          <w14:ligatures w14:val="none"/>
        </w:rPr>
        <w:t xml:space="preserve"> How many unique product lines does the data have?</w:t>
      </w:r>
    </w:p>
    <w:p w14:paraId="3F502BD1"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2.</w:t>
      </w:r>
      <w:r w:rsidRPr="005349EF">
        <w:rPr>
          <w:rFonts w:ascii="Consolas" w:eastAsia="Times New Roman" w:hAnsi="Consolas" w:cs="Times New Roman"/>
          <w:color w:val="000000"/>
          <w:kern w:val="0"/>
          <w:sz w:val="21"/>
          <w:szCs w:val="21"/>
          <w:lang w:eastAsia="en-IN"/>
          <w14:ligatures w14:val="none"/>
        </w:rPr>
        <w:t xml:space="preserve"> What is the most common payment method?</w:t>
      </w:r>
    </w:p>
    <w:p w14:paraId="01ADC646"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3.</w:t>
      </w:r>
      <w:r w:rsidRPr="005349EF">
        <w:rPr>
          <w:rFonts w:ascii="Consolas" w:eastAsia="Times New Roman" w:hAnsi="Consolas" w:cs="Times New Roman"/>
          <w:color w:val="000000"/>
          <w:kern w:val="0"/>
          <w:sz w:val="21"/>
          <w:szCs w:val="21"/>
          <w:lang w:eastAsia="en-IN"/>
          <w14:ligatures w14:val="none"/>
        </w:rPr>
        <w:t xml:space="preserve"> What is the most selling product line?</w:t>
      </w:r>
    </w:p>
    <w:p w14:paraId="029C1AA3"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4.</w:t>
      </w:r>
      <w:r w:rsidRPr="005349EF">
        <w:rPr>
          <w:rFonts w:ascii="Consolas" w:eastAsia="Times New Roman" w:hAnsi="Consolas" w:cs="Times New Roman"/>
          <w:color w:val="000000"/>
          <w:kern w:val="0"/>
          <w:sz w:val="21"/>
          <w:szCs w:val="21"/>
          <w:lang w:eastAsia="en-IN"/>
          <w14:ligatures w14:val="none"/>
        </w:rPr>
        <w:t xml:space="preserve"> What is the total revenue by month?</w:t>
      </w:r>
    </w:p>
    <w:p w14:paraId="39B6A354"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5.</w:t>
      </w:r>
      <w:r w:rsidRPr="005349EF">
        <w:rPr>
          <w:rFonts w:ascii="Consolas" w:eastAsia="Times New Roman" w:hAnsi="Consolas" w:cs="Times New Roman"/>
          <w:color w:val="000000"/>
          <w:kern w:val="0"/>
          <w:sz w:val="21"/>
          <w:szCs w:val="21"/>
          <w:lang w:eastAsia="en-IN"/>
          <w14:ligatures w14:val="none"/>
        </w:rPr>
        <w:t xml:space="preserve"> What month had the largest COGS?</w:t>
      </w:r>
    </w:p>
    <w:p w14:paraId="2EA49C43"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6.</w:t>
      </w:r>
      <w:r w:rsidRPr="005349EF">
        <w:rPr>
          <w:rFonts w:ascii="Consolas" w:eastAsia="Times New Roman" w:hAnsi="Consolas" w:cs="Times New Roman"/>
          <w:color w:val="000000"/>
          <w:kern w:val="0"/>
          <w:sz w:val="21"/>
          <w:szCs w:val="21"/>
          <w:lang w:eastAsia="en-IN"/>
          <w14:ligatures w14:val="none"/>
        </w:rPr>
        <w:t xml:space="preserve"> What product line had the largest revenue?</w:t>
      </w:r>
    </w:p>
    <w:p w14:paraId="7C0B84DD"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5.</w:t>
      </w:r>
      <w:r w:rsidRPr="005349EF">
        <w:rPr>
          <w:rFonts w:ascii="Consolas" w:eastAsia="Times New Roman" w:hAnsi="Consolas" w:cs="Times New Roman"/>
          <w:color w:val="000000"/>
          <w:kern w:val="0"/>
          <w:sz w:val="21"/>
          <w:szCs w:val="21"/>
          <w:lang w:eastAsia="en-IN"/>
          <w14:ligatures w14:val="none"/>
        </w:rPr>
        <w:t xml:space="preserve"> What is the city with the largest revenue?</w:t>
      </w:r>
    </w:p>
    <w:p w14:paraId="60F4F9E9"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6.</w:t>
      </w:r>
      <w:r w:rsidRPr="005349EF">
        <w:rPr>
          <w:rFonts w:ascii="Consolas" w:eastAsia="Times New Roman" w:hAnsi="Consolas" w:cs="Times New Roman"/>
          <w:color w:val="000000"/>
          <w:kern w:val="0"/>
          <w:sz w:val="21"/>
          <w:szCs w:val="21"/>
          <w:lang w:eastAsia="en-IN"/>
          <w14:ligatures w14:val="none"/>
        </w:rPr>
        <w:t xml:space="preserve"> What product line had the largest VAT?</w:t>
      </w:r>
    </w:p>
    <w:p w14:paraId="31244194"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7.</w:t>
      </w:r>
      <w:r w:rsidRPr="005349EF">
        <w:rPr>
          <w:rFonts w:ascii="Consolas" w:eastAsia="Times New Roman" w:hAnsi="Consolas" w:cs="Times New Roman"/>
          <w:color w:val="000000"/>
          <w:kern w:val="0"/>
          <w:sz w:val="21"/>
          <w:szCs w:val="21"/>
          <w:lang w:eastAsia="en-IN"/>
          <w14:ligatures w14:val="none"/>
        </w:rPr>
        <w:t xml:space="preserve"> Fetch each product line and add a column to those product line showing "Good", "Bad". Good if its greater than average sales</w:t>
      </w:r>
    </w:p>
    <w:p w14:paraId="56F48DC0"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lastRenderedPageBreak/>
        <w:t>8.</w:t>
      </w:r>
      <w:r w:rsidRPr="005349EF">
        <w:rPr>
          <w:rFonts w:ascii="Consolas" w:eastAsia="Times New Roman" w:hAnsi="Consolas" w:cs="Times New Roman"/>
          <w:color w:val="000000"/>
          <w:kern w:val="0"/>
          <w:sz w:val="21"/>
          <w:szCs w:val="21"/>
          <w:lang w:eastAsia="en-IN"/>
          <w14:ligatures w14:val="none"/>
        </w:rPr>
        <w:t xml:space="preserve"> Which branch sold more products than average product sold?</w:t>
      </w:r>
    </w:p>
    <w:p w14:paraId="7EEEE76C"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9.</w:t>
      </w:r>
      <w:r w:rsidRPr="005349EF">
        <w:rPr>
          <w:rFonts w:ascii="Consolas" w:eastAsia="Times New Roman" w:hAnsi="Consolas" w:cs="Times New Roman"/>
          <w:color w:val="000000"/>
          <w:kern w:val="0"/>
          <w:sz w:val="21"/>
          <w:szCs w:val="21"/>
          <w:lang w:eastAsia="en-IN"/>
          <w14:ligatures w14:val="none"/>
        </w:rPr>
        <w:t xml:space="preserve"> What is the most common product line by gender?</w:t>
      </w:r>
    </w:p>
    <w:p w14:paraId="2E3110EC"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12.</w:t>
      </w:r>
      <w:r w:rsidRPr="005349EF">
        <w:rPr>
          <w:rFonts w:ascii="Consolas" w:eastAsia="Times New Roman" w:hAnsi="Consolas" w:cs="Times New Roman"/>
          <w:color w:val="000000"/>
          <w:kern w:val="0"/>
          <w:sz w:val="21"/>
          <w:szCs w:val="21"/>
          <w:lang w:eastAsia="en-IN"/>
          <w14:ligatures w14:val="none"/>
        </w:rPr>
        <w:t xml:space="preserve"> What is the average rating of each product line?</w:t>
      </w:r>
    </w:p>
    <w:p w14:paraId="2B62FCC9"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F8876B3" w14:textId="1BA69DF0" w:rsidR="005349EF" w:rsidRPr="005349EF" w:rsidRDefault="005349EF" w:rsidP="005349EF">
      <w:pPr>
        <w:shd w:val="clear" w:color="auto" w:fill="FFFFFF"/>
        <w:spacing w:after="0" w:line="285" w:lineRule="atLeast"/>
        <w:rPr>
          <w:rFonts w:ascii="Consolas" w:eastAsia="Times New Roman" w:hAnsi="Consolas" w:cs="Times New Roman"/>
          <w:b/>
          <w:bCs/>
          <w:kern w:val="0"/>
          <w:sz w:val="21"/>
          <w:szCs w:val="21"/>
          <w:lang w:eastAsia="en-IN"/>
          <w14:ligatures w14:val="none"/>
        </w:rPr>
      </w:pPr>
      <w:r w:rsidRPr="005349EF">
        <w:rPr>
          <w:rFonts w:ascii="Consolas" w:eastAsia="Times New Roman" w:hAnsi="Consolas" w:cs="Times New Roman"/>
          <w:b/>
          <w:bCs/>
          <w:kern w:val="0"/>
          <w:sz w:val="21"/>
          <w:szCs w:val="21"/>
          <w:lang w:eastAsia="en-IN"/>
          <w14:ligatures w14:val="none"/>
        </w:rPr>
        <w:t>Sales</w:t>
      </w:r>
    </w:p>
    <w:p w14:paraId="013E760A"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4431C46"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1.</w:t>
      </w:r>
      <w:r w:rsidRPr="005349EF">
        <w:rPr>
          <w:rFonts w:ascii="Consolas" w:eastAsia="Times New Roman" w:hAnsi="Consolas" w:cs="Times New Roman"/>
          <w:color w:val="000000"/>
          <w:kern w:val="0"/>
          <w:sz w:val="21"/>
          <w:szCs w:val="21"/>
          <w:lang w:eastAsia="en-IN"/>
          <w14:ligatures w14:val="none"/>
        </w:rPr>
        <w:t xml:space="preserve"> Number of sales made in each time of the day per weekday</w:t>
      </w:r>
    </w:p>
    <w:p w14:paraId="2DA07D94"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2.</w:t>
      </w:r>
      <w:r w:rsidRPr="005349EF">
        <w:rPr>
          <w:rFonts w:ascii="Consolas" w:eastAsia="Times New Roman" w:hAnsi="Consolas" w:cs="Times New Roman"/>
          <w:color w:val="000000"/>
          <w:kern w:val="0"/>
          <w:sz w:val="21"/>
          <w:szCs w:val="21"/>
          <w:lang w:eastAsia="en-IN"/>
          <w14:ligatures w14:val="none"/>
        </w:rPr>
        <w:t xml:space="preserve"> Which of the customer types brings the most revenue?</w:t>
      </w:r>
    </w:p>
    <w:p w14:paraId="00FE5509"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3.</w:t>
      </w:r>
      <w:r w:rsidRPr="005349EF">
        <w:rPr>
          <w:rFonts w:ascii="Consolas" w:eastAsia="Times New Roman" w:hAnsi="Consolas" w:cs="Times New Roman"/>
          <w:color w:val="000000"/>
          <w:kern w:val="0"/>
          <w:sz w:val="21"/>
          <w:szCs w:val="21"/>
          <w:lang w:eastAsia="en-IN"/>
          <w14:ligatures w14:val="none"/>
        </w:rPr>
        <w:t xml:space="preserve"> Which city has the largest tax percent/ VAT (</w:t>
      </w:r>
      <w:r w:rsidRPr="005349EF">
        <w:rPr>
          <w:rFonts w:ascii="Consolas" w:eastAsia="Times New Roman" w:hAnsi="Consolas" w:cs="Times New Roman"/>
          <w:b/>
          <w:bCs/>
          <w:color w:val="000080"/>
          <w:kern w:val="0"/>
          <w:sz w:val="21"/>
          <w:szCs w:val="21"/>
          <w:lang w:eastAsia="en-IN"/>
          <w14:ligatures w14:val="none"/>
        </w:rPr>
        <w:t>**Value Added Tax**</w:t>
      </w:r>
      <w:r w:rsidRPr="005349EF">
        <w:rPr>
          <w:rFonts w:ascii="Consolas" w:eastAsia="Times New Roman" w:hAnsi="Consolas" w:cs="Times New Roman"/>
          <w:color w:val="000000"/>
          <w:kern w:val="0"/>
          <w:sz w:val="21"/>
          <w:szCs w:val="21"/>
          <w:lang w:eastAsia="en-IN"/>
          <w14:ligatures w14:val="none"/>
        </w:rPr>
        <w:t>)?</w:t>
      </w:r>
    </w:p>
    <w:p w14:paraId="3810EB93"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4.</w:t>
      </w:r>
      <w:r w:rsidRPr="005349EF">
        <w:rPr>
          <w:rFonts w:ascii="Consolas" w:eastAsia="Times New Roman" w:hAnsi="Consolas" w:cs="Times New Roman"/>
          <w:color w:val="000000"/>
          <w:kern w:val="0"/>
          <w:sz w:val="21"/>
          <w:szCs w:val="21"/>
          <w:lang w:eastAsia="en-IN"/>
          <w14:ligatures w14:val="none"/>
        </w:rPr>
        <w:t xml:space="preserve"> Which customer type pays the most in VAT?</w:t>
      </w:r>
    </w:p>
    <w:p w14:paraId="7C2A2DCF"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92C4778" w14:textId="3BA0ECC3" w:rsidR="005349EF" w:rsidRPr="005349EF" w:rsidRDefault="005349EF" w:rsidP="005349EF">
      <w:pPr>
        <w:shd w:val="clear" w:color="auto" w:fill="FFFFFF"/>
        <w:spacing w:after="0" w:line="285" w:lineRule="atLeast"/>
        <w:rPr>
          <w:rFonts w:ascii="Consolas" w:eastAsia="Times New Roman" w:hAnsi="Consolas" w:cs="Times New Roman"/>
          <w:kern w:val="0"/>
          <w:sz w:val="21"/>
          <w:szCs w:val="21"/>
          <w:lang w:eastAsia="en-IN"/>
          <w14:ligatures w14:val="none"/>
        </w:rPr>
      </w:pPr>
      <w:r w:rsidRPr="005349EF">
        <w:rPr>
          <w:rFonts w:ascii="Consolas" w:eastAsia="Times New Roman" w:hAnsi="Consolas" w:cs="Times New Roman"/>
          <w:b/>
          <w:bCs/>
          <w:kern w:val="0"/>
          <w:sz w:val="21"/>
          <w:szCs w:val="21"/>
          <w:lang w:eastAsia="en-IN"/>
          <w14:ligatures w14:val="none"/>
        </w:rPr>
        <w:t>Customer</w:t>
      </w:r>
    </w:p>
    <w:p w14:paraId="32BECEBD"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D0E0425"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1.</w:t>
      </w:r>
      <w:r w:rsidRPr="005349EF">
        <w:rPr>
          <w:rFonts w:ascii="Consolas" w:eastAsia="Times New Roman" w:hAnsi="Consolas" w:cs="Times New Roman"/>
          <w:color w:val="000000"/>
          <w:kern w:val="0"/>
          <w:sz w:val="21"/>
          <w:szCs w:val="21"/>
          <w:lang w:eastAsia="en-IN"/>
          <w14:ligatures w14:val="none"/>
        </w:rPr>
        <w:t xml:space="preserve"> How many unique customer types does the data have?</w:t>
      </w:r>
    </w:p>
    <w:p w14:paraId="7DC1F753"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2.</w:t>
      </w:r>
      <w:r w:rsidRPr="005349EF">
        <w:rPr>
          <w:rFonts w:ascii="Consolas" w:eastAsia="Times New Roman" w:hAnsi="Consolas" w:cs="Times New Roman"/>
          <w:color w:val="000000"/>
          <w:kern w:val="0"/>
          <w:sz w:val="21"/>
          <w:szCs w:val="21"/>
          <w:lang w:eastAsia="en-IN"/>
          <w14:ligatures w14:val="none"/>
        </w:rPr>
        <w:t xml:space="preserve"> How many unique payment methods does the data have?</w:t>
      </w:r>
    </w:p>
    <w:p w14:paraId="153A1CF9"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3.</w:t>
      </w:r>
      <w:r w:rsidRPr="005349EF">
        <w:rPr>
          <w:rFonts w:ascii="Consolas" w:eastAsia="Times New Roman" w:hAnsi="Consolas" w:cs="Times New Roman"/>
          <w:color w:val="000000"/>
          <w:kern w:val="0"/>
          <w:sz w:val="21"/>
          <w:szCs w:val="21"/>
          <w:lang w:eastAsia="en-IN"/>
          <w14:ligatures w14:val="none"/>
        </w:rPr>
        <w:t xml:space="preserve"> What is the most common customer type?</w:t>
      </w:r>
    </w:p>
    <w:p w14:paraId="71762CA2"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4.</w:t>
      </w:r>
      <w:r w:rsidRPr="005349EF">
        <w:rPr>
          <w:rFonts w:ascii="Consolas" w:eastAsia="Times New Roman" w:hAnsi="Consolas" w:cs="Times New Roman"/>
          <w:color w:val="000000"/>
          <w:kern w:val="0"/>
          <w:sz w:val="21"/>
          <w:szCs w:val="21"/>
          <w:lang w:eastAsia="en-IN"/>
          <w14:ligatures w14:val="none"/>
        </w:rPr>
        <w:t xml:space="preserve"> Which customer type buys the most?</w:t>
      </w:r>
    </w:p>
    <w:p w14:paraId="5D9B3B2F"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5.</w:t>
      </w:r>
      <w:r w:rsidRPr="005349EF">
        <w:rPr>
          <w:rFonts w:ascii="Consolas" w:eastAsia="Times New Roman" w:hAnsi="Consolas" w:cs="Times New Roman"/>
          <w:color w:val="000000"/>
          <w:kern w:val="0"/>
          <w:sz w:val="21"/>
          <w:szCs w:val="21"/>
          <w:lang w:eastAsia="en-IN"/>
          <w14:ligatures w14:val="none"/>
        </w:rPr>
        <w:t xml:space="preserve"> What is the gender of most of the customers?</w:t>
      </w:r>
    </w:p>
    <w:p w14:paraId="273A6F7D"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6.</w:t>
      </w:r>
      <w:r w:rsidRPr="005349EF">
        <w:rPr>
          <w:rFonts w:ascii="Consolas" w:eastAsia="Times New Roman" w:hAnsi="Consolas" w:cs="Times New Roman"/>
          <w:color w:val="000000"/>
          <w:kern w:val="0"/>
          <w:sz w:val="21"/>
          <w:szCs w:val="21"/>
          <w:lang w:eastAsia="en-IN"/>
          <w14:ligatures w14:val="none"/>
        </w:rPr>
        <w:t xml:space="preserve"> What is the gender distribution per branch?</w:t>
      </w:r>
    </w:p>
    <w:p w14:paraId="07D3DA17"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7.</w:t>
      </w:r>
      <w:r w:rsidRPr="005349EF">
        <w:rPr>
          <w:rFonts w:ascii="Consolas" w:eastAsia="Times New Roman" w:hAnsi="Consolas" w:cs="Times New Roman"/>
          <w:color w:val="000000"/>
          <w:kern w:val="0"/>
          <w:sz w:val="21"/>
          <w:szCs w:val="21"/>
          <w:lang w:eastAsia="en-IN"/>
          <w14:ligatures w14:val="none"/>
        </w:rPr>
        <w:t xml:space="preserve"> Which time of the day do customers give most ratings?</w:t>
      </w:r>
    </w:p>
    <w:p w14:paraId="6562695D"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8.</w:t>
      </w:r>
      <w:r w:rsidRPr="005349EF">
        <w:rPr>
          <w:rFonts w:ascii="Consolas" w:eastAsia="Times New Roman" w:hAnsi="Consolas" w:cs="Times New Roman"/>
          <w:color w:val="000000"/>
          <w:kern w:val="0"/>
          <w:sz w:val="21"/>
          <w:szCs w:val="21"/>
          <w:lang w:eastAsia="en-IN"/>
          <w14:ligatures w14:val="none"/>
        </w:rPr>
        <w:t xml:space="preserve"> Which time of the day do customers give most ratings per branch?</w:t>
      </w:r>
    </w:p>
    <w:p w14:paraId="0B70F9CB"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9.</w:t>
      </w:r>
      <w:r w:rsidRPr="005349EF">
        <w:rPr>
          <w:rFonts w:ascii="Consolas" w:eastAsia="Times New Roman" w:hAnsi="Consolas" w:cs="Times New Roman"/>
          <w:color w:val="000000"/>
          <w:kern w:val="0"/>
          <w:sz w:val="21"/>
          <w:szCs w:val="21"/>
          <w:lang w:eastAsia="en-IN"/>
          <w14:ligatures w14:val="none"/>
        </w:rPr>
        <w:t xml:space="preserve"> Which day </w:t>
      </w:r>
      <w:proofErr w:type="spellStart"/>
      <w:r w:rsidRPr="005349EF">
        <w:rPr>
          <w:rFonts w:ascii="Consolas" w:eastAsia="Times New Roman" w:hAnsi="Consolas" w:cs="Times New Roman"/>
          <w:color w:val="000000"/>
          <w:kern w:val="0"/>
          <w:sz w:val="21"/>
          <w:szCs w:val="21"/>
          <w:lang w:eastAsia="en-IN"/>
          <w14:ligatures w14:val="none"/>
        </w:rPr>
        <w:t>fo</w:t>
      </w:r>
      <w:proofErr w:type="spellEnd"/>
      <w:r w:rsidRPr="005349EF">
        <w:rPr>
          <w:rFonts w:ascii="Consolas" w:eastAsia="Times New Roman" w:hAnsi="Consolas" w:cs="Times New Roman"/>
          <w:color w:val="000000"/>
          <w:kern w:val="0"/>
          <w:sz w:val="21"/>
          <w:szCs w:val="21"/>
          <w:lang w:eastAsia="en-IN"/>
          <w14:ligatures w14:val="none"/>
        </w:rPr>
        <w:t xml:space="preserve"> the week has the best </w:t>
      </w:r>
      <w:proofErr w:type="spellStart"/>
      <w:r w:rsidRPr="005349EF">
        <w:rPr>
          <w:rFonts w:ascii="Consolas" w:eastAsia="Times New Roman" w:hAnsi="Consolas" w:cs="Times New Roman"/>
          <w:color w:val="000000"/>
          <w:kern w:val="0"/>
          <w:sz w:val="21"/>
          <w:szCs w:val="21"/>
          <w:lang w:eastAsia="en-IN"/>
          <w14:ligatures w14:val="none"/>
        </w:rPr>
        <w:t>avg</w:t>
      </w:r>
      <w:proofErr w:type="spellEnd"/>
      <w:r w:rsidRPr="005349EF">
        <w:rPr>
          <w:rFonts w:ascii="Consolas" w:eastAsia="Times New Roman" w:hAnsi="Consolas" w:cs="Times New Roman"/>
          <w:color w:val="000000"/>
          <w:kern w:val="0"/>
          <w:sz w:val="21"/>
          <w:szCs w:val="21"/>
          <w:lang w:eastAsia="en-IN"/>
          <w14:ligatures w14:val="none"/>
        </w:rPr>
        <w:t xml:space="preserve"> ratings?</w:t>
      </w:r>
    </w:p>
    <w:p w14:paraId="082B8E88"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9EF">
        <w:rPr>
          <w:rFonts w:ascii="Consolas" w:eastAsia="Times New Roman" w:hAnsi="Consolas" w:cs="Times New Roman"/>
          <w:color w:val="0451A5"/>
          <w:kern w:val="0"/>
          <w:sz w:val="21"/>
          <w:szCs w:val="21"/>
          <w:lang w:eastAsia="en-IN"/>
          <w14:ligatures w14:val="none"/>
        </w:rPr>
        <w:t>10.</w:t>
      </w:r>
      <w:r w:rsidRPr="005349EF">
        <w:rPr>
          <w:rFonts w:ascii="Consolas" w:eastAsia="Times New Roman" w:hAnsi="Consolas" w:cs="Times New Roman"/>
          <w:color w:val="000000"/>
          <w:kern w:val="0"/>
          <w:sz w:val="21"/>
          <w:szCs w:val="21"/>
          <w:lang w:eastAsia="en-IN"/>
          <w14:ligatures w14:val="none"/>
        </w:rPr>
        <w:t xml:space="preserve"> Which day of the week has the best average ratings per branch?</w:t>
      </w:r>
    </w:p>
    <w:p w14:paraId="0A07AA36" w14:textId="77777777" w:rsidR="005349EF" w:rsidRPr="005349EF" w:rsidRDefault="005349EF" w:rsidP="005349E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453E68E" w14:textId="77777777" w:rsidR="00233C2B" w:rsidRDefault="00233C2B" w:rsidP="00186CCB">
      <w:pPr>
        <w:rPr>
          <w:b/>
          <w:bCs/>
          <w:sz w:val="28"/>
          <w:szCs w:val="28"/>
        </w:rPr>
      </w:pPr>
    </w:p>
    <w:p w14:paraId="6F1E9232" w14:textId="03072645" w:rsidR="00186CCB" w:rsidRPr="005349EF" w:rsidRDefault="00186CCB" w:rsidP="00186CCB">
      <w:pPr>
        <w:rPr>
          <w:b/>
          <w:bCs/>
          <w:sz w:val="28"/>
          <w:szCs w:val="28"/>
        </w:rPr>
      </w:pPr>
      <w:r w:rsidRPr="005349EF">
        <w:rPr>
          <w:b/>
          <w:bCs/>
          <w:sz w:val="28"/>
          <w:szCs w:val="28"/>
        </w:rPr>
        <w:t>Revenue and Profit Calculations</w:t>
      </w:r>
    </w:p>
    <w:p w14:paraId="39A6DFEF" w14:textId="683AAF1A" w:rsidR="00186CCB" w:rsidRPr="00186CCB" w:rsidRDefault="005349EF" w:rsidP="00186CCB">
      <w:pPr>
        <w:rPr>
          <w:sz w:val="28"/>
          <w:szCs w:val="28"/>
        </w:rPr>
      </w:pPr>
      <w:r>
        <w:rPr>
          <w:sz w:val="28"/>
          <w:szCs w:val="28"/>
        </w:rPr>
        <w:t>1.</w:t>
      </w:r>
      <w:r w:rsidR="00186CCB" w:rsidRPr="00186CCB">
        <w:rPr>
          <w:sz w:val="28"/>
          <w:szCs w:val="28"/>
        </w:rPr>
        <w:t>COGS: `</w:t>
      </w:r>
      <w:proofErr w:type="spellStart"/>
      <w:r w:rsidR="00186CCB" w:rsidRPr="00186CCB">
        <w:rPr>
          <w:sz w:val="28"/>
          <w:szCs w:val="28"/>
        </w:rPr>
        <w:t>unit_price</w:t>
      </w:r>
      <w:proofErr w:type="spellEnd"/>
      <w:r w:rsidR="00186CCB" w:rsidRPr="00186CCB">
        <w:rPr>
          <w:sz w:val="28"/>
          <w:szCs w:val="28"/>
        </w:rPr>
        <w:t xml:space="preserve"> </w:t>
      </w:r>
      <w:r>
        <w:rPr>
          <w:sz w:val="28"/>
          <w:szCs w:val="28"/>
        </w:rPr>
        <w:t>x</w:t>
      </w:r>
      <w:r w:rsidR="00186CCB" w:rsidRPr="00186CCB">
        <w:rPr>
          <w:sz w:val="28"/>
          <w:szCs w:val="28"/>
        </w:rPr>
        <w:t xml:space="preserve"> quantity`</w:t>
      </w:r>
    </w:p>
    <w:p w14:paraId="12B53A3B" w14:textId="65F11CF0" w:rsidR="005349EF" w:rsidRPr="005349EF" w:rsidRDefault="005349EF" w:rsidP="005349EF">
      <w:pPr>
        <w:shd w:val="clear" w:color="auto" w:fill="FFFFFF"/>
        <w:spacing w:line="285" w:lineRule="atLeast"/>
        <w:rPr>
          <w:rFonts w:ascii="Consolas" w:eastAsia="Times New Roman" w:hAnsi="Consolas" w:cs="Times New Roman"/>
          <w:color w:val="000000"/>
          <w:kern w:val="0"/>
          <w:sz w:val="21"/>
          <w:szCs w:val="21"/>
          <w:lang w:eastAsia="en-IN"/>
          <w14:ligatures w14:val="none"/>
        </w:rPr>
      </w:pPr>
      <w:r>
        <w:rPr>
          <w:sz w:val="28"/>
          <w:szCs w:val="28"/>
        </w:rPr>
        <w:t xml:space="preserve">2. </w:t>
      </w:r>
      <w:r w:rsidR="00186CCB" w:rsidRPr="00186CCB">
        <w:rPr>
          <w:sz w:val="28"/>
          <w:szCs w:val="28"/>
        </w:rPr>
        <w:t>VAT:</w:t>
      </w:r>
      <w:r>
        <w:rPr>
          <w:sz w:val="28"/>
          <w:szCs w:val="28"/>
        </w:rPr>
        <w:t xml:space="preserve"> </w:t>
      </w:r>
      <w:r w:rsidR="00186CCB" w:rsidRPr="00186CCB">
        <w:rPr>
          <w:sz w:val="28"/>
          <w:szCs w:val="28"/>
        </w:rPr>
        <w:t xml:space="preserve">5% of </w:t>
      </w:r>
      <w:proofErr w:type="gramStart"/>
      <w:r w:rsidR="00186CCB" w:rsidRPr="00186CCB">
        <w:rPr>
          <w:sz w:val="28"/>
          <w:szCs w:val="28"/>
        </w:rPr>
        <w:t>COGS.</w:t>
      </w:r>
      <w:r>
        <w:rPr>
          <w:sz w:val="28"/>
          <w:szCs w:val="28"/>
        </w:rPr>
        <w:t>(</w:t>
      </w:r>
      <w:proofErr w:type="gramEnd"/>
      <w:r w:rsidRPr="005349EF">
        <w:rPr>
          <w:rFonts w:ascii="Consolas" w:hAnsi="Consolas"/>
          <w:color w:val="000000"/>
          <w:sz w:val="21"/>
          <w:szCs w:val="21"/>
        </w:rPr>
        <w:t xml:space="preserve"> </w:t>
      </w:r>
      <w:r w:rsidRPr="005349EF">
        <w:rPr>
          <w:rFonts w:ascii="Consolas" w:eastAsia="Times New Roman" w:hAnsi="Consolas" w:cs="Times New Roman"/>
          <w:color w:val="000000"/>
          <w:kern w:val="0"/>
          <w:sz w:val="21"/>
          <w:szCs w:val="21"/>
          <w:lang w:eastAsia="en-IN"/>
          <w14:ligatures w14:val="none"/>
        </w:rPr>
        <w:t>VAT is added to the $COGS$ and this is what is billed to the customer.</w:t>
      </w:r>
      <w:r>
        <w:rPr>
          <w:rFonts w:ascii="Consolas" w:eastAsia="Times New Roman" w:hAnsi="Consolas" w:cs="Times New Roman"/>
          <w:color w:val="000000"/>
          <w:kern w:val="0"/>
          <w:sz w:val="21"/>
          <w:szCs w:val="21"/>
          <w:lang w:eastAsia="en-IN"/>
          <w14:ligatures w14:val="none"/>
        </w:rPr>
        <w:t>)</w:t>
      </w:r>
    </w:p>
    <w:p w14:paraId="09C9FD31" w14:textId="41D0D1A3" w:rsidR="00186CCB" w:rsidRPr="00186CCB" w:rsidRDefault="005349EF" w:rsidP="00186CCB">
      <w:pPr>
        <w:rPr>
          <w:sz w:val="28"/>
          <w:szCs w:val="28"/>
        </w:rPr>
      </w:pPr>
      <w:r>
        <w:rPr>
          <w:sz w:val="28"/>
          <w:szCs w:val="28"/>
        </w:rPr>
        <w:t xml:space="preserve">3. </w:t>
      </w:r>
      <w:r w:rsidR="00186CCB" w:rsidRPr="00186CCB">
        <w:rPr>
          <w:sz w:val="28"/>
          <w:szCs w:val="28"/>
        </w:rPr>
        <w:t xml:space="preserve">Total </w:t>
      </w:r>
      <w:proofErr w:type="gramStart"/>
      <w:r w:rsidR="00186CCB" w:rsidRPr="00186CCB">
        <w:rPr>
          <w:sz w:val="28"/>
          <w:szCs w:val="28"/>
        </w:rPr>
        <w:t>Revenue</w:t>
      </w:r>
      <w:r w:rsidR="00233C2B">
        <w:rPr>
          <w:sz w:val="28"/>
          <w:szCs w:val="28"/>
        </w:rPr>
        <w:t>(</w:t>
      </w:r>
      <w:proofErr w:type="gramEnd"/>
      <w:r w:rsidR="00233C2B">
        <w:rPr>
          <w:sz w:val="28"/>
          <w:szCs w:val="28"/>
        </w:rPr>
        <w:t xml:space="preserve">gross sales) </w:t>
      </w:r>
      <w:r w:rsidR="00186CCB" w:rsidRPr="00186CCB">
        <w:rPr>
          <w:sz w:val="28"/>
          <w:szCs w:val="28"/>
        </w:rPr>
        <w:t>:</w:t>
      </w:r>
      <w:r>
        <w:rPr>
          <w:sz w:val="28"/>
          <w:szCs w:val="28"/>
        </w:rPr>
        <w:t xml:space="preserve"> </w:t>
      </w:r>
      <w:r w:rsidR="00186CCB" w:rsidRPr="00186CCB">
        <w:rPr>
          <w:sz w:val="28"/>
          <w:szCs w:val="28"/>
        </w:rPr>
        <w:t xml:space="preserve"> VAT </w:t>
      </w:r>
      <w:r>
        <w:rPr>
          <w:sz w:val="28"/>
          <w:szCs w:val="28"/>
        </w:rPr>
        <w:t>+</w:t>
      </w:r>
      <w:r w:rsidR="00186CCB" w:rsidRPr="00186CCB">
        <w:rPr>
          <w:sz w:val="28"/>
          <w:szCs w:val="28"/>
        </w:rPr>
        <w:t xml:space="preserve"> COGS.</w:t>
      </w:r>
    </w:p>
    <w:p w14:paraId="2502EC30" w14:textId="2387B12A" w:rsidR="00186CCB" w:rsidRPr="00186CCB" w:rsidRDefault="005349EF" w:rsidP="00186CCB">
      <w:pPr>
        <w:rPr>
          <w:sz w:val="28"/>
          <w:szCs w:val="28"/>
        </w:rPr>
      </w:pPr>
      <w:r>
        <w:rPr>
          <w:sz w:val="28"/>
          <w:szCs w:val="28"/>
        </w:rPr>
        <w:t xml:space="preserve">4. </w:t>
      </w:r>
      <w:r w:rsidR="00186CCB" w:rsidRPr="00186CCB">
        <w:rPr>
          <w:sz w:val="28"/>
          <w:szCs w:val="28"/>
        </w:rPr>
        <w:t xml:space="preserve">Gross Income: </w:t>
      </w:r>
      <w:r>
        <w:rPr>
          <w:sz w:val="28"/>
          <w:szCs w:val="28"/>
        </w:rPr>
        <w:t>T</w:t>
      </w:r>
      <w:r w:rsidR="00186CCB" w:rsidRPr="00186CCB">
        <w:rPr>
          <w:sz w:val="28"/>
          <w:szCs w:val="28"/>
        </w:rPr>
        <w:t xml:space="preserve">otal revenue </w:t>
      </w:r>
      <w:r>
        <w:rPr>
          <w:sz w:val="28"/>
          <w:szCs w:val="28"/>
        </w:rPr>
        <w:t>-</w:t>
      </w:r>
      <w:r w:rsidR="00186CCB" w:rsidRPr="00186CCB">
        <w:rPr>
          <w:sz w:val="28"/>
          <w:szCs w:val="28"/>
        </w:rPr>
        <w:t xml:space="preserve"> COGS.</w:t>
      </w:r>
    </w:p>
    <w:p w14:paraId="7C2BA76E" w14:textId="0502102F" w:rsidR="00186CCB" w:rsidRPr="005349EF" w:rsidRDefault="005349EF" w:rsidP="00186CCB">
      <w:pPr>
        <w:rPr>
          <w:rFonts w:eastAsiaTheme="minorEastAsia"/>
          <w:sz w:val="28"/>
          <w:szCs w:val="28"/>
        </w:rPr>
      </w:pPr>
      <w:r>
        <w:rPr>
          <w:sz w:val="28"/>
          <w:szCs w:val="28"/>
        </w:rPr>
        <w:t xml:space="preserve">5. </w:t>
      </w:r>
      <w:r w:rsidR="00186CCB" w:rsidRPr="00186CCB">
        <w:rPr>
          <w:sz w:val="28"/>
          <w:szCs w:val="28"/>
        </w:rPr>
        <w:t>Gross Margin Percentage:</w:t>
      </w:r>
      <w:r>
        <w:rPr>
          <w:sz w:val="28"/>
          <w:szCs w:val="28"/>
        </w:rPr>
        <w:t xml:space="preserve"> </w:t>
      </w:r>
      <m:oMath>
        <m:f>
          <m:fPr>
            <m:ctrlPr>
              <w:rPr>
                <w:rFonts w:ascii="Cambria Math" w:hAnsi="Cambria Math"/>
                <w:i/>
                <w:sz w:val="28"/>
                <w:szCs w:val="28"/>
              </w:rPr>
            </m:ctrlPr>
          </m:fPr>
          <m:num>
            <m:r>
              <w:rPr>
                <w:rFonts w:ascii="Cambria Math" w:hAnsi="Cambria Math"/>
                <w:sz w:val="28"/>
                <w:szCs w:val="28"/>
              </w:rPr>
              <m:t>Gross income</m:t>
            </m:r>
          </m:num>
          <m:den>
            <m:r>
              <w:rPr>
                <w:rFonts w:ascii="Cambria Math" w:hAnsi="Cambria Math"/>
                <w:sz w:val="28"/>
                <w:szCs w:val="28"/>
              </w:rPr>
              <m:t>Total Revenue</m:t>
            </m:r>
          </m:den>
        </m:f>
      </m:oMath>
    </w:p>
    <w:p w14:paraId="0E9A79E1" w14:textId="77777777" w:rsidR="005349EF" w:rsidRPr="005349EF" w:rsidRDefault="005349EF" w:rsidP="00186CCB">
      <w:pPr>
        <w:rPr>
          <w:rFonts w:eastAsiaTheme="minorEastAsia"/>
          <w:sz w:val="28"/>
          <w:szCs w:val="28"/>
        </w:rPr>
      </w:pPr>
    </w:p>
    <w:p w14:paraId="2466A32A" w14:textId="1AB780A8" w:rsidR="00186CCB" w:rsidRPr="005349EF" w:rsidRDefault="00186CCB" w:rsidP="00186CCB">
      <w:pPr>
        <w:rPr>
          <w:b/>
          <w:bCs/>
          <w:sz w:val="28"/>
          <w:szCs w:val="28"/>
        </w:rPr>
      </w:pPr>
      <w:r w:rsidRPr="005349EF">
        <w:rPr>
          <w:b/>
          <w:bCs/>
          <w:sz w:val="28"/>
          <w:szCs w:val="28"/>
        </w:rPr>
        <w:t>Conclusion</w:t>
      </w:r>
    </w:p>
    <w:p w14:paraId="6FF1DEB4" w14:textId="3EE06EBB" w:rsidR="00EA7BBE" w:rsidRPr="00186CCB" w:rsidRDefault="00186CCB" w:rsidP="00186CCB">
      <w:pPr>
        <w:rPr>
          <w:sz w:val="28"/>
          <w:szCs w:val="28"/>
        </w:rPr>
      </w:pPr>
      <w:r w:rsidRPr="00186CCB">
        <w:rPr>
          <w:sz w:val="28"/>
          <w:szCs w:val="28"/>
        </w:rPr>
        <w:t>This analysis provides actionable insights for Walmart, guiding decisions for improved sales strategies and operations. The findings cover product performance, customer trends, and overall revenue, contributing to informed decision-making.</w:t>
      </w:r>
    </w:p>
    <w:sectPr w:rsidR="00EA7BBE" w:rsidRPr="00186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CB"/>
    <w:rsid w:val="00186CCB"/>
    <w:rsid w:val="00233C2B"/>
    <w:rsid w:val="00272B27"/>
    <w:rsid w:val="005349EF"/>
    <w:rsid w:val="007E26AF"/>
    <w:rsid w:val="00957C6A"/>
    <w:rsid w:val="00BB0FEC"/>
    <w:rsid w:val="00EA7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D286"/>
  <w15:chartTrackingRefBased/>
  <w15:docId w15:val="{0A1D4A50-BDDF-47EB-98DC-9B1B35E5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6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9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470985">
      <w:bodyDiv w:val="1"/>
      <w:marLeft w:val="0"/>
      <w:marRight w:val="0"/>
      <w:marTop w:val="0"/>
      <w:marBottom w:val="0"/>
      <w:divBdr>
        <w:top w:val="none" w:sz="0" w:space="0" w:color="auto"/>
        <w:left w:val="none" w:sz="0" w:space="0" w:color="auto"/>
        <w:bottom w:val="none" w:sz="0" w:space="0" w:color="auto"/>
        <w:right w:val="none" w:sz="0" w:space="0" w:color="auto"/>
      </w:divBdr>
    </w:div>
    <w:div w:id="969288597">
      <w:bodyDiv w:val="1"/>
      <w:marLeft w:val="0"/>
      <w:marRight w:val="0"/>
      <w:marTop w:val="0"/>
      <w:marBottom w:val="0"/>
      <w:divBdr>
        <w:top w:val="none" w:sz="0" w:space="0" w:color="auto"/>
        <w:left w:val="none" w:sz="0" w:space="0" w:color="auto"/>
        <w:bottom w:val="none" w:sz="0" w:space="0" w:color="auto"/>
        <w:right w:val="none" w:sz="0" w:space="0" w:color="auto"/>
      </w:divBdr>
      <w:divsChild>
        <w:div w:id="9072189">
          <w:marLeft w:val="0"/>
          <w:marRight w:val="0"/>
          <w:marTop w:val="0"/>
          <w:marBottom w:val="0"/>
          <w:divBdr>
            <w:top w:val="none" w:sz="0" w:space="0" w:color="auto"/>
            <w:left w:val="none" w:sz="0" w:space="0" w:color="auto"/>
            <w:bottom w:val="none" w:sz="0" w:space="0" w:color="auto"/>
            <w:right w:val="none" w:sz="0" w:space="0" w:color="auto"/>
          </w:divBdr>
          <w:divsChild>
            <w:div w:id="104564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1795">
      <w:bodyDiv w:val="1"/>
      <w:marLeft w:val="0"/>
      <w:marRight w:val="0"/>
      <w:marTop w:val="0"/>
      <w:marBottom w:val="0"/>
      <w:divBdr>
        <w:top w:val="none" w:sz="0" w:space="0" w:color="auto"/>
        <w:left w:val="none" w:sz="0" w:space="0" w:color="auto"/>
        <w:bottom w:val="none" w:sz="0" w:space="0" w:color="auto"/>
        <w:right w:val="none" w:sz="0" w:space="0" w:color="auto"/>
      </w:divBdr>
      <w:divsChild>
        <w:div w:id="75638962">
          <w:marLeft w:val="0"/>
          <w:marRight w:val="0"/>
          <w:marTop w:val="0"/>
          <w:marBottom w:val="0"/>
          <w:divBdr>
            <w:top w:val="none" w:sz="0" w:space="0" w:color="auto"/>
            <w:left w:val="none" w:sz="0" w:space="0" w:color="auto"/>
            <w:bottom w:val="none" w:sz="0" w:space="0" w:color="auto"/>
            <w:right w:val="none" w:sz="0" w:space="0" w:color="auto"/>
          </w:divBdr>
          <w:divsChild>
            <w:div w:id="20818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5156">
      <w:bodyDiv w:val="1"/>
      <w:marLeft w:val="0"/>
      <w:marRight w:val="0"/>
      <w:marTop w:val="0"/>
      <w:marBottom w:val="0"/>
      <w:divBdr>
        <w:top w:val="none" w:sz="0" w:space="0" w:color="auto"/>
        <w:left w:val="none" w:sz="0" w:space="0" w:color="auto"/>
        <w:bottom w:val="none" w:sz="0" w:space="0" w:color="auto"/>
        <w:right w:val="none" w:sz="0" w:space="0" w:color="auto"/>
      </w:divBdr>
      <w:divsChild>
        <w:div w:id="1491797397">
          <w:marLeft w:val="0"/>
          <w:marRight w:val="0"/>
          <w:marTop w:val="0"/>
          <w:marBottom w:val="0"/>
          <w:divBdr>
            <w:top w:val="none" w:sz="0" w:space="0" w:color="auto"/>
            <w:left w:val="none" w:sz="0" w:space="0" w:color="auto"/>
            <w:bottom w:val="none" w:sz="0" w:space="0" w:color="auto"/>
            <w:right w:val="none" w:sz="0" w:space="0" w:color="auto"/>
          </w:divBdr>
          <w:divsChild>
            <w:div w:id="250436531">
              <w:marLeft w:val="0"/>
              <w:marRight w:val="0"/>
              <w:marTop w:val="0"/>
              <w:marBottom w:val="0"/>
              <w:divBdr>
                <w:top w:val="none" w:sz="0" w:space="0" w:color="auto"/>
                <w:left w:val="none" w:sz="0" w:space="0" w:color="auto"/>
                <w:bottom w:val="none" w:sz="0" w:space="0" w:color="auto"/>
                <w:right w:val="none" w:sz="0" w:space="0" w:color="auto"/>
              </w:divBdr>
            </w:div>
            <w:div w:id="2060156641">
              <w:marLeft w:val="0"/>
              <w:marRight w:val="0"/>
              <w:marTop w:val="0"/>
              <w:marBottom w:val="0"/>
              <w:divBdr>
                <w:top w:val="none" w:sz="0" w:space="0" w:color="auto"/>
                <w:left w:val="none" w:sz="0" w:space="0" w:color="auto"/>
                <w:bottom w:val="none" w:sz="0" w:space="0" w:color="auto"/>
                <w:right w:val="none" w:sz="0" w:space="0" w:color="auto"/>
              </w:divBdr>
            </w:div>
            <w:div w:id="967205247">
              <w:marLeft w:val="0"/>
              <w:marRight w:val="0"/>
              <w:marTop w:val="0"/>
              <w:marBottom w:val="0"/>
              <w:divBdr>
                <w:top w:val="none" w:sz="0" w:space="0" w:color="auto"/>
                <w:left w:val="none" w:sz="0" w:space="0" w:color="auto"/>
                <w:bottom w:val="none" w:sz="0" w:space="0" w:color="auto"/>
                <w:right w:val="none" w:sz="0" w:space="0" w:color="auto"/>
              </w:divBdr>
            </w:div>
            <w:div w:id="1825855101">
              <w:marLeft w:val="0"/>
              <w:marRight w:val="0"/>
              <w:marTop w:val="0"/>
              <w:marBottom w:val="0"/>
              <w:divBdr>
                <w:top w:val="none" w:sz="0" w:space="0" w:color="auto"/>
                <w:left w:val="none" w:sz="0" w:space="0" w:color="auto"/>
                <w:bottom w:val="none" w:sz="0" w:space="0" w:color="auto"/>
                <w:right w:val="none" w:sz="0" w:space="0" w:color="auto"/>
              </w:divBdr>
            </w:div>
            <w:div w:id="207256840">
              <w:marLeft w:val="0"/>
              <w:marRight w:val="0"/>
              <w:marTop w:val="0"/>
              <w:marBottom w:val="0"/>
              <w:divBdr>
                <w:top w:val="none" w:sz="0" w:space="0" w:color="auto"/>
                <w:left w:val="none" w:sz="0" w:space="0" w:color="auto"/>
                <w:bottom w:val="none" w:sz="0" w:space="0" w:color="auto"/>
                <w:right w:val="none" w:sz="0" w:space="0" w:color="auto"/>
              </w:divBdr>
            </w:div>
            <w:div w:id="993682816">
              <w:marLeft w:val="0"/>
              <w:marRight w:val="0"/>
              <w:marTop w:val="0"/>
              <w:marBottom w:val="0"/>
              <w:divBdr>
                <w:top w:val="none" w:sz="0" w:space="0" w:color="auto"/>
                <w:left w:val="none" w:sz="0" w:space="0" w:color="auto"/>
                <w:bottom w:val="none" w:sz="0" w:space="0" w:color="auto"/>
                <w:right w:val="none" w:sz="0" w:space="0" w:color="auto"/>
              </w:divBdr>
            </w:div>
            <w:div w:id="354893347">
              <w:marLeft w:val="0"/>
              <w:marRight w:val="0"/>
              <w:marTop w:val="0"/>
              <w:marBottom w:val="0"/>
              <w:divBdr>
                <w:top w:val="none" w:sz="0" w:space="0" w:color="auto"/>
                <w:left w:val="none" w:sz="0" w:space="0" w:color="auto"/>
                <w:bottom w:val="none" w:sz="0" w:space="0" w:color="auto"/>
                <w:right w:val="none" w:sz="0" w:space="0" w:color="auto"/>
              </w:divBdr>
            </w:div>
            <w:div w:id="1815023149">
              <w:marLeft w:val="0"/>
              <w:marRight w:val="0"/>
              <w:marTop w:val="0"/>
              <w:marBottom w:val="0"/>
              <w:divBdr>
                <w:top w:val="none" w:sz="0" w:space="0" w:color="auto"/>
                <w:left w:val="none" w:sz="0" w:space="0" w:color="auto"/>
                <w:bottom w:val="none" w:sz="0" w:space="0" w:color="auto"/>
                <w:right w:val="none" w:sz="0" w:space="0" w:color="auto"/>
              </w:divBdr>
            </w:div>
            <w:div w:id="1911957967">
              <w:marLeft w:val="0"/>
              <w:marRight w:val="0"/>
              <w:marTop w:val="0"/>
              <w:marBottom w:val="0"/>
              <w:divBdr>
                <w:top w:val="none" w:sz="0" w:space="0" w:color="auto"/>
                <w:left w:val="none" w:sz="0" w:space="0" w:color="auto"/>
                <w:bottom w:val="none" w:sz="0" w:space="0" w:color="auto"/>
                <w:right w:val="none" w:sz="0" w:space="0" w:color="auto"/>
              </w:divBdr>
            </w:div>
            <w:div w:id="2057044303">
              <w:marLeft w:val="0"/>
              <w:marRight w:val="0"/>
              <w:marTop w:val="0"/>
              <w:marBottom w:val="0"/>
              <w:divBdr>
                <w:top w:val="none" w:sz="0" w:space="0" w:color="auto"/>
                <w:left w:val="none" w:sz="0" w:space="0" w:color="auto"/>
                <w:bottom w:val="none" w:sz="0" w:space="0" w:color="auto"/>
                <w:right w:val="none" w:sz="0" w:space="0" w:color="auto"/>
              </w:divBdr>
            </w:div>
            <w:div w:id="937105534">
              <w:marLeft w:val="0"/>
              <w:marRight w:val="0"/>
              <w:marTop w:val="0"/>
              <w:marBottom w:val="0"/>
              <w:divBdr>
                <w:top w:val="none" w:sz="0" w:space="0" w:color="auto"/>
                <w:left w:val="none" w:sz="0" w:space="0" w:color="auto"/>
                <w:bottom w:val="none" w:sz="0" w:space="0" w:color="auto"/>
                <w:right w:val="none" w:sz="0" w:space="0" w:color="auto"/>
              </w:divBdr>
            </w:div>
            <w:div w:id="546532403">
              <w:marLeft w:val="0"/>
              <w:marRight w:val="0"/>
              <w:marTop w:val="0"/>
              <w:marBottom w:val="0"/>
              <w:divBdr>
                <w:top w:val="none" w:sz="0" w:space="0" w:color="auto"/>
                <w:left w:val="none" w:sz="0" w:space="0" w:color="auto"/>
                <w:bottom w:val="none" w:sz="0" w:space="0" w:color="auto"/>
                <w:right w:val="none" w:sz="0" w:space="0" w:color="auto"/>
              </w:divBdr>
            </w:div>
            <w:div w:id="2021353063">
              <w:marLeft w:val="0"/>
              <w:marRight w:val="0"/>
              <w:marTop w:val="0"/>
              <w:marBottom w:val="0"/>
              <w:divBdr>
                <w:top w:val="none" w:sz="0" w:space="0" w:color="auto"/>
                <w:left w:val="none" w:sz="0" w:space="0" w:color="auto"/>
                <w:bottom w:val="none" w:sz="0" w:space="0" w:color="auto"/>
                <w:right w:val="none" w:sz="0" w:space="0" w:color="auto"/>
              </w:divBdr>
            </w:div>
            <w:div w:id="804812345">
              <w:marLeft w:val="0"/>
              <w:marRight w:val="0"/>
              <w:marTop w:val="0"/>
              <w:marBottom w:val="0"/>
              <w:divBdr>
                <w:top w:val="none" w:sz="0" w:space="0" w:color="auto"/>
                <w:left w:val="none" w:sz="0" w:space="0" w:color="auto"/>
                <w:bottom w:val="none" w:sz="0" w:space="0" w:color="auto"/>
                <w:right w:val="none" w:sz="0" w:space="0" w:color="auto"/>
              </w:divBdr>
            </w:div>
            <w:div w:id="495344593">
              <w:marLeft w:val="0"/>
              <w:marRight w:val="0"/>
              <w:marTop w:val="0"/>
              <w:marBottom w:val="0"/>
              <w:divBdr>
                <w:top w:val="none" w:sz="0" w:space="0" w:color="auto"/>
                <w:left w:val="none" w:sz="0" w:space="0" w:color="auto"/>
                <w:bottom w:val="none" w:sz="0" w:space="0" w:color="auto"/>
                <w:right w:val="none" w:sz="0" w:space="0" w:color="auto"/>
              </w:divBdr>
            </w:div>
            <w:div w:id="9381482">
              <w:marLeft w:val="0"/>
              <w:marRight w:val="0"/>
              <w:marTop w:val="0"/>
              <w:marBottom w:val="0"/>
              <w:divBdr>
                <w:top w:val="none" w:sz="0" w:space="0" w:color="auto"/>
                <w:left w:val="none" w:sz="0" w:space="0" w:color="auto"/>
                <w:bottom w:val="none" w:sz="0" w:space="0" w:color="auto"/>
                <w:right w:val="none" w:sz="0" w:space="0" w:color="auto"/>
              </w:divBdr>
            </w:div>
            <w:div w:id="992216680">
              <w:marLeft w:val="0"/>
              <w:marRight w:val="0"/>
              <w:marTop w:val="0"/>
              <w:marBottom w:val="0"/>
              <w:divBdr>
                <w:top w:val="none" w:sz="0" w:space="0" w:color="auto"/>
                <w:left w:val="none" w:sz="0" w:space="0" w:color="auto"/>
                <w:bottom w:val="none" w:sz="0" w:space="0" w:color="auto"/>
                <w:right w:val="none" w:sz="0" w:space="0" w:color="auto"/>
              </w:divBdr>
            </w:div>
            <w:div w:id="1329599027">
              <w:marLeft w:val="0"/>
              <w:marRight w:val="0"/>
              <w:marTop w:val="0"/>
              <w:marBottom w:val="0"/>
              <w:divBdr>
                <w:top w:val="none" w:sz="0" w:space="0" w:color="auto"/>
                <w:left w:val="none" w:sz="0" w:space="0" w:color="auto"/>
                <w:bottom w:val="none" w:sz="0" w:space="0" w:color="auto"/>
                <w:right w:val="none" w:sz="0" w:space="0" w:color="auto"/>
              </w:divBdr>
            </w:div>
            <w:div w:id="888956674">
              <w:marLeft w:val="0"/>
              <w:marRight w:val="0"/>
              <w:marTop w:val="0"/>
              <w:marBottom w:val="0"/>
              <w:divBdr>
                <w:top w:val="none" w:sz="0" w:space="0" w:color="auto"/>
                <w:left w:val="none" w:sz="0" w:space="0" w:color="auto"/>
                <w:bottom w:val="none" w:sz="0" w:space="0" w:color="auto"/>
                <w:right w:val="none" w:sz="0" w:space="0" w:color="auto"/>
              </w:divBdr>
            </w:div>
            <w:div w:id="14190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26240">
      <w:bodyDiv w:val="1"/>
      <w:marLeft w:val="0"/>
      <w:marRight w:val="0"/>
      <w:marTop w:val="0"/>
      <w:marBottom w:val="0"/>
      <w:divBdr>
        <w:top w:val="none" w:sz="0" w:space="0" w:color="auto"/>
        <w:left w:val="none" w:sz="0" w:space="0" w:color="auto"/>
        <w:bottom w:val="none" w:sz="0" w:space="0" w:color="auto"/>
        <w:right w:val="none" w:sz="0" w:space="0" w:color="auto"/>
      </w:divBdr>
      <w:divsChild>
        <w:div w:id="896012565">
          <w:marLeft w:val="0"/>
          <w:marRight w:val="0"/>
          <w:marTop w:val="0"/>
          <w:marBottom w:val="0"/>
          <w:divBdr>
            <w:top w:val="none" w:sz="0" w:space="0" w:color="auto"/>
            <w:left w:val="none" w:sz="0" w:space="0" w:color="auto"/>
            <w:bottom w:val="none" w:sz="0" w:space="0" w:color="auto"/>
            <w:right w:val="none" w:sz="0" w:space="0" w:color="auto"/>
          </w:divBdr>
          <w:divsChild>
            <w:div w:id="1363241358">
              <w:marLeft w:val="0"/>
              <w:marRight w:val="0"/>
              <w:marTop w:val="0"/>
              <w:marBottom w:val="0"/>
              <w:divBdr>
                <w:top w:val="none" w:sz="0" w:space="0" w:color="auto"/>
                <w:left w:val="none" w:sz="0" w:space="0" w:color="auto"/>
                <w:bottom w:val="none" w:sz="0" w:space="0" w:color="auto"/>
                <w:right w:val="none" w:sz="0" w:space="0" w:color="auto"/>
              </w:divBdr>
            </w:div>
            <w:div w:id="587693487">
              <w:marLeft w:val="0"/>
              <w:marRight w:val="0"/>
              <w:marTop w:val="0"/>
              <w:marBottom w:val="0"/>
              <w:divBdr>
                <w:top w:val="none" w:sz="0" w:space="0" w:color="auto"/>
                <w:left w:val="none" w:sz="0" w:space="0" w:color="auto"/>
                <w:bottom w:val="none" w:sz="0" w:space="0" w:color="auto"/>
                <w:right w:val="none" w:sz="0" w:space="0" w:color="auto"/>
              </w:divBdr>
            </w:div>
            <w:div w:id="1378120964">
              <w:marLeft w:val="0"/>
              <w:marRight w:val="0"/>
              <w:marTop w:val="0"/>
              <w:marBottom w:val="0"/>
              <w:divBdr>
                <w:top w:val="none" w:sz="0" w:space="0" w:color="auto"/>
                <w:left w:val="none" w:sz="0" w:space="0" w:color="auto"/>
                <w:bottom w:val="none" w:sz="0" w:space="0" w:color="auto"/>
                <w:right w:val="none" w:sz="0" w:space="0" w:color="auto"/>
              </w:divBdr>
            </w:div>
            <w:div w:id="12233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4199">
      <w:bodyDiv w:val="1"/>
      <w:marLeft w:val="0"/>
      <w:marRight w:val="0"/>
      <w:marTop w:val="0"/>
      <w:marBottom w:val="0"/>
      <w:divBdr>
        <w:top w:val="none" w:sz="0" w:space="0" w:color="auto"/>
        <w:left w:val="none" w:sz="0" w:space="0" w:color="auto"/>
        <w:bottom w:val="none" w:sz="0" w:space="0" w:color="auto"/>
        <w:right w:val="none" w:sz="0" w:space="0" w:color="auto"/>
      </w:divBdr>
    </w:div>
    <w:div w:id="1840196822">
      <w:bodyDiv w:val="1"/>
      <w:marLeft w:val="0"/>
      <w:marRight w:val="0"/>
      <w:marTop w:val="0"/>
      <w:marBottom w:val="0"/>
      <w:divBdr>
        <w:top w:val="none" w:sz="0" w:space="0" w:color="auto"/>
        <w:left w:val="none" w:sz="0" w:space="0" w:color="auto"/>
        <w:bottom w:val="none" w:sz="0" w:space="0" w:color="auto"/>
        <w:right w:val="none" w:sz="0" w:space="0" w:color="auto"/>
      </w:divBdr>
      <w:divsChild>
        <w:div w:id="1719011101">
          <w:marLeft w:val="0"/>
          <w:marRight w:val="0"/>
          <w:marTop w:val="0"/>
          <w:marBottom w:val="0"/>
          <w:divBdr>
            <w:top w:val="none" w:sz="0" w:space="0" w:color="auto"/>
            <w:left w:val="none" w:sz="0" w:space="0" w:color="auto"/>
            <w:bottom w:val="none" w:sz="0" w:space="0" w:color="auto"/>
            <w:right w:val="none" w:sz="0" w:space="0" w:color="auto"/>
          </w:divBdr>
          <w:divsChild>
            <w:div w:id="1769157831">
              <w:marLeft w:val="0"/>
              <w:marRight w:val="0"/>
              <w:marTop w:val="0"/>
              <w:marBottom w:val="0"/>
              <w:divBdr>
                <w:top w:val="none" w:sz="0" w:space="0" w:color="auto"/>
                <w:left w:val="none" w:sz="0" w:space="0" w:color="auto"/>
                <w:bottom w:val="none" w:sz="0" w:space="0" w:color="auto"/>
                <w:right w:val="none" w:sz="0" w:space="0" w:color="auto"/>
              </w:divBdr>
            </w:div>
            <w:div w:id="1560436208">
              <w:marLeft w:val="0"/>
              <w:marRight w:val="0"/>
              <w:marTop w:val="0"/>
              <w:marBottom w:val="0"/>
              <w:divBdr>
                <w:top w:val="none" w:sz="0" w:space="0" w:color="auto"/>
                <w:left w:val="none" w:sz="0" w:space="0" w:color="auto"/>
                <w:bottom w:val="none" w:sz="0" w:space="0" w:color="auto"/>
                <w:right w:val="none" w:sz="0" w:space="0" w:color="auto"/>
              </w:divBdr>
            </w:div>
            <w:div w:id="1697385641">
              <w:marLeft w:val="0"/>
              <w:marRight w:val="0"/>
              <w:marTop w:val="0"/>
              <w:marBottom w:val="0"/>
              <w:divBdr>
                <w:top w:val="none" w:sz="0" w:space="0" w:color="auto"/>
                <w:left w:val="none" w:sz="0" w:space="0" w:color="auto"/>
                <w:bottom w:val="none" w:sz="0" w:space="0" w:color="auto"/>
                <w:right w:val="none" w:sz="0" w:space="0" w:color="auto"/>
              </w:divBdr>
            </w:div>
            <w:div w:id="1138886419">
              <w:marLeft w:val="0"/>
              <w:marRight w:val="0"/>
              <w:marTop w:val="0"/>
              <w:marBottom w:val="0"/>
              <w:divBdr>
                <w:top w:val="none" w:sz="0" w:space="0" w:color="auto"/>
                <w:left w:val="none" w:sz="0" w:space="0" w:color="auto"/>
                <w:bottom w:val="none" w:sz="0" w:space="0" w:color="auto"/>
                <w:right w:val="none" w:sz="0" w:space="0" w:color="auto"/>
              </w:divBdr>
            </w:div>
            <w:div w:id="2010206418">
              <w:marLeft w:val="0"/>
              <w:marRight w:val="0"/>
              <w:marTop w:val="0"/>
              <w:marBottom w:val="0"/>
              <w:divBdr>
                <w:top w:val="none" w:sz="0" w:space="0" w:color="auto"/>
                <w:left w:val="none" w:sz="0" w:space="0" w:color="auto"/>
                <w:bottom w:val="none" w:sz="0" w:space="0" w:color="auto"/>
                <w:right w:val="none" w:sz="0" w:space="0" w:color="auto"/>
              </w:divBdr>
            </w:div>
            <w:div w:id="540559975">
              <w:marLeft w:val="0"/>
              <w:marRight w:val="0"/>
              <w:marTop w:val="0"/>
              <w:marBottom w:val="0"/>
              <w:divBdr>
                <w:top w:val="none" w:sz="0" w:space="0" w:color="auto"/>
                <w:left w:val="none" w:sz="0" w:space="0" w:color="auto"/>
                <w:bottom w:val="none" w:sz="0" w:space="0" w:color="auto"/>
                <w:right w:val="none" w:sz="0" w:space="0" w:color="auto"/>
              </w:divBdr>
            </w:div>
            <w:div w:id="1979451864">
              <w:marLeft w:val="0"/>
              <w:marRight w:val="0"/>
              <w:marTop w:val="0"/>
              <w:marBottom w:val="0"/>
              <w:divBdr>
                <w:top w:val="none" w:sz="0" w:space="0" w:color="auto"/>
                <w:left w:val="none" w:sz="0" w:space="0" w:color="auto"/>
                <w:bottom w:val="none" w:sz="0" w:space="0" w:color="auto"/>
                <w:right w:val="none" w:sz="0" w:space="0" w:color="auto"/>
              </w:divBdr>
            </w:div>
            <w:div w:id="686949987">
              <w:marLeft w:val="0"/>
              <w:marRight w:val="0"/>
              <w:marTop w:val="0"/>
              <w:marBottom w:val="0"/>
              <w:divBdr>
                <w:top w:val="none" w:sz="0" w:space="0" w:color="auto"/>
                <w:left w:val="none" w:sz="0" w:space="0" w:color="auto"/>
                <w:bottom w:val="none" w:sz="0" w:space="0" w:color="auto"/>
                <w:right w:val="none" w:sz="0" w:space="0" w:color="auto"/>
              </w:divBdr>
            </w:div>
            <w:div w:id="437526926">
              <w:marLeft w:val="0"/>
              <w:marRight w:val="0"/>
              <w:marTop w:val="0"/>
              <w:marBottom w:val="0"/>
              <w:divBdr>
                <w:top w:val="none" w:sz="0" w:space="0" w:color="auto"/>
                <w:left w:val="none" w:sz="0" w:space="0" w:color="auto"/>
                <w:bottom w:val="none" w:sz="0" w:space="0" w:color="auto"/>
                <w:right w:val="none" w:sz="0" w:space="0" w:color="auto"/>
              </w:divBdr>
            </w:div>
            <w:div w:id="1646549244">
              <w:marLeft w:val="0"/>
              <w:marRight w:val="0"/>
              <w:marTop w:val="0"/>
              <w:marBottom w:val="0"/>
              <w:divBdr>
                <w:top w:val="none" w:sz="0" w:space="0" w:color="auto"/>
                <w:left w:val="none" w:sz="0" w:space="0" w:color="auto"/>
                <w:bottom w:val="none" w:sz="0" w:space="0" w:color="auto"/>
                <w:right w:val="none" w:sz="0" w:space="0" w:color="auto"/>
              </w:divBdr>
            </w:div>
            <w:div w:id="1402632148">
              <w:marLeft w:val="0"/>
              <w:marRight w:val="0"/>
              <w:marTop w:val="0"/>
              <w:marBottom w:val="0"/>
              <w:divBdr>
                <w:top w:val="none" w:sz="0" w:space="0" w:color="auto"/>
                <w:left w:val="none" w:sz="0" w:space="0" w:color="auto"/>
                <w:bottom w:val="none" w:sz="0" w:space="0" w:color="auto"/>
                <w:right w:val="none" w:sz="0" w:space="0" w:color="auto"/>
              </w:divBdr>
            </w:div>
            <w:div w:id="569383942">
              <w:marLeft w:val="0"/>
              <w:marRight w:val="0"/>
              <w:marTop w:val="0"/>
              <w:marBottom w:val="0"/>
              <w:divBdr>
                <w:top w:val="none" w:sz="0" w:space="0" w:color="auto"/>
                <w:left w:val="none" w:sz="0" w:space="0" w:color="auto"/>
                <w:bottom w:val="none" w:sz="0" w:space="0" w:color="auto"/>
                <w:right w:val="none" w:sz="0" w:space="0" w:color="auto"/>
              </w:divBdr>
            </w:div>
            <w:div w:id="766657432">
              <w:marLeft w:val="0"/>
              <w:marRight w:val="0"/>
              <w:marTop w:val="0"/>
              <w:marBottom w:val="0"/>
              <w:divBdr>
                <w:top w:val="none" w:sz="0" w:space="0" w:color="auto"/>
                <w:left w:val="none" w:sz="0" w:space="0" w:color="auto"/>
                <w:bottom w:val="none" w:sz="0" w:space="0" w:color="auto"/>
                <w:right w:val="none" w:sz="0" w:space="0" w:color="auto"/>
              </w:divBdr>
            </w:div>
            <w:div w:id="816145706">
              <w:marLeft w:val="0"/>
              <w:marRight w:val="0"/>
              <w:marTop w:val="0"/>
              <w:marBottom w:val="0"/>
              <w:divBdr>
                <w:top w:val="none" w:sz="0" w:space="0" w:color="auto"/>
                <w:left w:val="none" w:sz="0" w:space="0" w:color="auto"/>
                <w:bottom w:val="none" w:sz="0" w:space="0" w:color="auto"/>
                <w:right w:val="none" w:sz="0" w:space="0" w:color="auto"/>
              </w:divBdr>
            </w:div>
            <w:div w:id="415588914">
              <w:marLeft w:val="0"/>
              <w:marRight w:val="0"/>
              <w:marTop w:val="0"/>
              <w:marBottom w:val="0"/>
              <w:divBdr>
                <w:top w:val="none" w:sz="0" w:space="0" w:color="auto"/>
                <w:left w:val="none" w:sz="0" w:space="0" w:color="auto"/>
                <w:bottom w:val="none" w:sz="0" w:space="0" w:color="auto"/>
                <w:right w:val="none" w:sz="0" w:space="0" w:color="auto"/>
              </w:divBdr>
            </w:div>
            <w:div w:id="1042437490">
              <w:marLeft w:val="0"/>
              <w:marRight w:val="0"/>
              <w:marTop w:val="0"/>
              <w:marBottom w:val="0"/>
              <w:divBdr>
                <w:top w:val="none" w:sz="0" w:space="0" w:color="auto"/>
                <w:left w:val="none" w:sz="0" w:space="0" w:color="auto"/>
                <w:bottom w:val="none" w:sz="0" w:space="0" w:color="auto"/>
                <w:right w:val="none" w:sz="0" w:space="0" w:color="auto"/>
              </w:divBdr>
            </w:div>
            <w:div w:id="659314709">
              <w:marLeft w:val="0"/>
              <w:marRight w:val="0"/>
              <w:marTop w:val="0"/>
              <w:marBottom w:val="0"/>
              <w:divBdr>
                <w:top w:val="none" w:sz="0" w:space="0" w:color="auto"/>
                <w:left w:val="none" w:sz="0" w:space="0" w:color="auto"/>
                <w:bottom w:val="none" w:sz="0" w:space="0" w:color="auto"/>
                <w:right w:val="none" w:sz="0" w:space="0" w:color="auto"/>
              </w:divBdr>
            </w:div>
            <w:div w:id="990448326">
              <w:marLeft w:val="0"/>
              <w:marRight w:val="0"/>
              <w:marTop w:val="0"/>
              <w:marBottom w:val="0"/>
              <w:divBdr>
                <w:top w:val="none" w:sz="0" w:space="0" w:color="auto"/>
                <w:left w:val="none" w:sz="0" w:space="0" w:color="auto"/>
                <w:bottom w:val="none" w:sz="0" w:space="0" w:color="auto"/>
                <w:right w:val="none" w:sz="0" w:space="0" w:color="auto"/>
              </w:divBdr>
            </w:div>
            <w:div w:id="1721126999">
              <w:marLeft w:val="0"/>
              <w:marRight w:val="0"/>
              <w:marTop w:val="0"/>
              <w:marBottom w:val="0"/>
              <w:divBdr>
                <w:top w:val="none" w:sz="0" w:space="0" w:color="auto"/>
                <w:left w:val="none" w:sz="0" w:space="0" w:color="auto"/>
                <w:bottom w:val="none" w:sz="0" w:space="0" w:color="auto"/>
                <w:right w:val="none" w:sz="0" w:space="0" w:color="auto"/>
              </w:divBdr>
            </w:div>
            <w:div w:id="1049112743">
              <w:marLeft w:val="0"/>
              <w:marRight w:val="0"/>
              <w:marTop w:val="0"/>
              <w:marBottom w:val="0"/>
              <w:divBdr>
                <w:top w:val="none" w:sz="0" w:space="0" w:color="auto"/>
                <w:left w:val="none" w:sz="0" w:space="0" w:color="auto"/>
                <w:bottom w:val="none" w:sz="0" w:space="0" w:color="auto"/>
                <w:right w:val="none" w:sz="0" w:space="0" w:color="auto"/>
              </w:divBdr>
            </w:div>
            <w:div w:id="35586498">
              <w:marLeft w:val="0"/>
              <w:marRight w:val="0"/>
              <w:marTop w:val="0"/>
              <w:marBottom w:val="0"/>
              <w:divBdr>
                <w:top w:val="none" w:sz="0" w:space="0" w:color="auto"/>
                <w:left w:val="none" w:sz="0" w:space="0" w:color="auto"/>
                <w:bottom w:val="none" w:sz="0" w:space="0" w:color="auto"/>
                <w:right w:val="none" w:sz="0" w:space="0" w:color="auto"/>
              </w:divBdr>
            </w:div>
            <w:div w:id="1874998059">
              <w:marLeft w:val="0"/>
              <w:marRight w:val="0"/>
              <w:marTop w:val="0"/>
              <w:marBottom w:val="0"/>
              <w:divBdr>
                <w:top w:val="none" w:sz="0" w:space="0" w:color="auto"/>
                <w:left w:val="none" w:sz="0" w:space="0" w:color="auto"/>
                <w:bottom w:val="none" w:sz="0" w:space="0" w:color="auto"/>
                <w:right w:val="none" w:sz="0" w:space="0" w:color="auto"/>
              </w:divBdr>
            </w:div>
            <w:div w:id="37432839">
              <w:marLeft w:val="0"/>
              <w:marRight w:val="0"/>
              <w:marTop w:val="0"/>
              <w:marBottom w:val="0"/>
              <w:divBdr>
                <w:top w:val="none" w:sz="0" w:space="0" w:color="auto"/>
                <w:left w:val="none" w:sz="0" w:space="0" w:color="auto"/>
                <w:bottom w:val="none" w:sz="0" w:space="0" w:color="auto"/>
                <w:right w:val="none" w:sz="0" w:space="0" w:color="auto"/>
              </w:divBdr>
            </w:div>
            <w:div w:id="1159999636">
              <w:marLeft w:val="0"/>
              <w:marRight w:val="0"/>
              <w:marTop w:val="0"/>
              <w:marBottom w:val="0"/>
              <w:divBdr>
                <w:top w:val="none" w:sz="0" w:space="0" w:color="auto"/>
                <w:left w:val="none" w:sz="0" w:space="0" w:color="auto"/>
                <w:bottom w:val="none" w:sz="0" w:space="0" w:color="auto"/>
                <w:right w:val="none" w:sz="0" w:space="0" w:color="auto"/>
              </w:divBdr>
            </w:div>
            <w:div w:id="965084431">
              <w:marLeft w:val="0"/>
              <w:marRight w:val="0"/>
              <w:marTop w:val="0"/>
              <w:marBottom w:val="0"/>
              <w:divBdr>
                <w:top w:val="none" w:sz="0" w:space="0" w:color="auto"/>
                <w:left w:val="none" w:sz="0" w:space="0" w:color="auto"/>
                <w:bottom w:val="none" w:sz="0" w:space="0" w:color="auto"/>
                <w:right w:val="none" w:sz="0" w:space="0" w:color="auto"/>
              </w:divBdr>
            </w:div>
            <w:div w:id="490564453">
              <w:marLeft w:val="0"/>
              <w:marRight w:val="0"/>
              <w:marTop w:val="0"/>
              <w:marBottom w:val="0"/>
              <w:divBdr>
                <w:top w:val="none" w:sz="0" w:space="0" w:color="auto"/>
                <w:left w:val="none" w:sz="0" w:space="0" w:color="auto"/>
                <w:bottom w:val="none" w:sz="0" w:space="0" w:color="auto"/>
                <w:right w:val="none" w:sz="0" w:space="0" w:color="auto"/>
              </w:divBdr>
            </w:div>
            <w:div w:id="651952708">
              <w:marLeft w:val="0"/>
              <w:marRight w:val="0"/>
              <w:marTop w:val="0"/>
              <w:marBottom w:val="0"/>
              <w:divBdr>
                <w:top w:val="none" w:sz="0" w:space="0" w:color="auto"/>
                <w:left w:val="none" w:sz="0" w:space="0" w:color="auto"/>
                <w:bottom w:val="none" w:sz="0" w:space="0" w:color="auto"/>
                <w:right w:val="none" w:sz="0" w:space="0" w:color="auto"/>
              </w:divBdr>
            </w:div>
            <w:div w:id="1704818083">
              <w:marLeft w:val="0"/>
              <w:marRight w:val="0"/>
              <w:marTop w:val="0"/>
              <w:marBottom w:val="0"/>
              <w:divBdr>
                <w:top w:val="none" w:sz="0" w:space="0" w:color="auto"/>
                <w:left w:val="none" w:sz="0" w:space="0" w:color="auto"/>
                <w:bottom w:val="none" w:sz="0" w:space="0" w:color="auto"/>
                <w:right w:val="none" w:sz="0" w:space="0" w:color="auto"/>
              </w:divBdr>
            </w:div>
            <w:div w:id="588462305">
              <w:marLeft w:val="0"/>
              <w:marRight w:val="0"/>
              <w:marTop w:val="0"/>
              <w:marBottom w:val="0"/>
              <w:divBdr>
                <w:top w:val="none" w:sz="0" w:space="0" w:color="auto"/>
                <w:left w:val="none" w:sz="0" w:space="0" w:color="auto"/>
                <w:bottom w:val="none" w:sz="0" w:space="0" w:color="auto"/>
                <w:right w:val="none" w:sz="0" w:space="0" w:color="auto"/>
              </w:divBdr>
            </w:div>
            <w:div w:id="612055420">
              <w:marLeft w:val="0"/>
              <w:marRight w:val="0"/>
              <w:marTop w:val="0"/>
              <w:marBottom w:val="0"/>
              <w:divBdr>
                <w:top w:val="none" w:sz="0" w:space="0" w:color="auto"/>
                <w:left w:val="none" w:sz="0" w:space="0" w:color="auto"/>
                <w:bottom w:val="none" w:sz="0" w:space="0" w:color="auto"/>
                <w:right w:val="none" w:sz="0" w:space="0" w:color="auto"/>
              </w:divBdr>
            </w:div>
            <w:div w:id="1356225439">
              <w:marLeft w:val="0"/>
              <w:marRight w:val="0"/>
              <w:marTop w:val="0"/>
              <w:marBottom w:val="0"/>
              <w:divBdr>
                <w:top w:val="none" w:sz="0" w:space="0" w:color="auto"/>
                <w:left w:val="none" w:sz="0" w:space="0" w:color="auto"/>
                <w:bottom w:val="none" w:sz="0" w:space="0" w:color="auto"/>
                <w:right w:val="none" w:sz="0" w:space="0" w:color="auto"/>
              </w:divBdr>
            </w:div>
            <w:div w:id="181171329">
              <w:marLeft w:val="0"/>
              <w:marRight w:val="0"/>
              <w:marTop w:val="0"/>
              <w:marBottom w:val="0"/>
              <w:divBdr>
                <w:top w:val="none" w:sz="0" w:space="0" w:color="auto"/>
                <w:left w:val="none" w:sz="0" w:space="0" w:color="auto"/>
                <w:bottom w:val="none" w:sz="0" w:space="0" w:color="auto"/>
                <w:right w:val="none" w:sz="0" w:space="0" w:color="auto"/>
              </w:divBdr>
            </w:div>
            <w:div w:id="8806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Rittika Dey</dc:creator>
  <cp:keywords/>
  <dc:description/>
  <cp:lastModifiedBy>Rittika Dey</cp:lastModifiedBy>
  <cp:revision>1</cp:revision>
  <dcterms:created xsi:type="dcterms:W3CDTF">2023-12-12T08:02:00Z</dcterms:created>
  <dcterms:modified xsi:type="dcterms:W3CDTF">2023-12-12T08:55:00Z</dcterms:modified>
</cp:coreProperties>
</file>