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</w:pPr>
    </w:p>
    <w:p>
      <w:pPr>
        <w:jc w:val="center"/>
      </w:pPr>
      <w:r>
        <w:rPr>
          <w:b/>
          <w:color w:val="1F6FEB"/>
          <w:sz w:val="60"/>
        </w:rPr>
        <w:t>House Price Prediction</w:t>
      </w:r>
    </w:p>
    <w:p>
      <w:pPr>
        <w:jc w:val="center"/>
      </w:pPr>
      <w:r>
        <w:rPr>
          <w:i/>
          <w:color w:val="5A6B7B"/>
          <w:sz w:val="28"/>
        </w:rPr>
        <w:t>IBM SkillsBuild Data Analytics with AI Internship 2026</w:t>
      </w:r>
    </w:p>
    <w:p>
      <w:pPr>
        <w:spacing w:before="200"/>
        <w:jc w:val="center"/>
        <w:shd w:val="clear" w:color="auto" w:fill="E8F0FB"/>
      </w:pPr>
      <w:r>
        <w:rPr>
          <w:color w:val="5A6B7B"/>
          <w:sz w:val="21"/>
        </w:rPr>
        <w:t>Author: Rittik</w:t>
        <w:br/>
        <w:t>Kaggle: House Prices - Advanced Regression Techniques</w:t>
      </w:r>
    </w:p>
    <w:p>
      <w:pPr>
        <w:pBdr>
          <w:bottom w:val="single" w:sz="18" w:space="4" w:color="1F6FEB"/>
        </w:pBdr>
        <w:spacing w:after="360"/>
      </w:pPr>
    </w:p>
    <w:p>
      <w:r>
        <w:t>IBM SkillsBuild Data Analytics with AI Internship 2026 - course project.</w:t>
      </w:r>
    </w:p>
    <w:p>
      <w:r>
        <w:t>Predict the sale price of a house (SalePrice) from 79 property features using</w:t>
      </w:r>
    </w:p>
    <w:p>
      <w:r>
        <w:t>the Kaggle House Prices - Advanced Regression Techniques dataset (Ames, Iowa).</w:t>
      </w:r>
    </w:p>
    <w:p>
      <w:r>
        <w:t>Prediction task: supervised regression, scored (on Kaggle) with</w:t>
      </w:r>
    </w:p>
    <w:p>
      <w:r>
        <w:t>Root Mean Squared Logarithmic Error (RMSLE).</w:t>
      </w:r>
    </w:p>
    <w:p>
      <w:pPr>
        <w:pStyle w:val="Heading2"/>
        <w:pBdr>
          <w:bottom w:val="single" w:sz="12" w:space="4" w:color="1F6FEB"/>
        </w:pBdr>
      </w:pPr>
      <w:r>
        <w:rPr>
          <w:color w:val="1F6FEB"/>
        </w:rPr>
        <w:t>Dataset</w:t>
      </w:r>
    </w:p>
    <w:p>
      <w:pPr>
        <w:pStyle w:val="ListBullet"/>
      </w:pPr>
      <w:r>
        <w:t>Source (dataset resource): Kaggle competition *House Prices - Advanced Regression Techniques*, Data tab:</w:t>
      </w:r>
    </w:p>
    <w:p>
      <w:r>
        <w:t>&lt;https://www.kaggle.com/competitions/house-prices-advanced-regression-techniques/data&gt;</w:t>
      </w:r>
    </w:p>
    <w:p>
      <w:pPr>
        <w:pStyle w:val="ListBullet"/>
      </w:pPr>
      <w:r>
        <w:t>Competition page: &lt;https://www.kaggle.com/competitions/house-prices-advanced-regression-techniques&gt;</w:t>
      </w:r>
    </w:p>
    <w:p>
      <w:pPr>
        <w:pStyle w:val="ListBullet"/>
      </w:pPr>
      <w:r>
        <w:t>Download: the raw CSV files are not included in this repository.</w:t>
      </w:r>
    </w:p>
    <w:p>
      <w:r>
        <w:t>Kaggle's competition rules allow the data for *Competition Use and Academic,</w:t>
      </w:r>
    </w:p>
    <w:p>
      <w:r>
        <w:t>Non-Commercial Use only* and prohibit republishing it to anyone not</w:t>
      </w:r>
    </w:p>
    <w:p>
      <w:r>
        <w:t>participating in the competition, so the raw files stay out of Git. To run the</w:t>
      </w:r>
    </w:p>
    <w:p>
      <w:r>
        <w:t>notebook you must download them yourself:</w:t>
      </w:r>
    </w:p>
    <w:p>
      <w:pPr>
        <w:pStyle w:val="ListNumber"/>
      </w:pPr>
      <w:r>
        <w:rPr>
          <w:sz w:val="22"/>
        </w:rPr>
        <w:t>1. Create an account (or sign in) on Kaggle.</w:t>
      </w:r>
    </w:p>
    <w:p>
      <w:pPr>
        <w:pStyle w:val="ListNumber"/>
      </w:pPr>
      <w:r>
        <w:rPr>
          <w:sz w:val="22"/>
        </w:rPr>
        <w:t>2. Open the dataset resource link above (Data tab), or navigate from the</w:t>
      </w:r>
    </w:p>
    <w:p>
      <w:r>
        <w:t>competition page to the Data tab.</w:t>
      </w:r>
    </w:p>
    <w:p>
      <w:pPr>
        <w:pStyle w:val="ListNumber"/>
      </w:pPr>
      <w:r>
        <w:rPr>
          <w:sz w:val="22"/>
        </w:rPr>
        <w:t>3. Click **Download All**, unzip it, and place the four files in a local</w:t>
      </w:r>
    </w:p>
    <w:p>
      <w:r>
        <w:t>data/ folder in this project: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 xml:space="preserve">     data/train.csv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 xml:space="preserve">     data/test.csv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 xml:space="preserve">     data/sample_submission.csv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 xml:space="preserve">     data/data_description.txt</w:t>
      </w:r>
    </w:p>
    <w:p>
      <w:pPr>
        <w:spacing w:after="80"/>
      </w:pPr>
    </w:p>
    <w:p>
      <w:r>
        <w:t>The notebook uses relative paths (data/...) and never modifies these files.</w:t>
      </w:r>
    </w:p>
    <w:p>
      <w:pPr>
        <w:pStyle w:val="ListBullet"/>
      </w:pPr>
      <w:r>
        <w:t>Files (in data/, kept unchanged):</w:t>
      </w:r>
    </w:p>
    <w:p>
      <w:pPr>
        <w:pStyle w:val="ListBullet"/>
      </w:pPr>
      <w:r>
        <w:t>train.csv - 1,460 rows x 81 columns (80 features + SalePrice)</w:t>
      </w:r>
    </w:p>
    <w:p>
      <w:pPr>
        <w:pStyle w:val="ListBullet"/>
      </w:pPr>
      <w:r>
        <w:t>test.csv - 1,459 rows x 80 columns (features only)</w:t>
      </w:r>
    </w:p>
    <w:p>
      <w:pPr>
        <w:pStyle w:val="ListBullet"/>
      </w:pPr>
      <w:r>
        <w:t>sample_submission.csv - 1,459 rows x 2 columns (template Id, SalePrice)</w:t>
      </w:r>
    </w:p>
    <w:p>
      <w:pPr>
        <w:pStyle w:val="ListBullet"/>
      </w:pPr>
      <w:r>
        <w:t>data_description.txt - plain-text dictionary of all features</w:t>
      </w:r>
    </w:p>
    <w:p>
      <w:pPr>
        <w:pStyle w:val="Heading2"/>
        <w:pBdr>
          <w:bottom w:val="single" w:sz="12" w:space="4" w:color="1F6FEB"/>
        </w:pBdr>
      </w:pPr>
      <w:r>
        <w:rPr>
          <w:color w:val="1F6FEB"/>
        </w:rPr>
        <w:t>Setup and run</w:t>
      </w:r>
    </w:p>
    <w:p>
      <w:r>
        <w:t>Requires Python 3.14+ (tested with 3.14.6).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# 1. install dependencies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pip install -r requirements.txt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 xml:space="preserve"> 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# 2. run the notebook (execute all cells from a clean kernel)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jupyter notebook Rittik_HousePricePrediction.ipynb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# or without a browser: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python -m nbconvert --to notebook --execute --inplace \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 xml:space="preserve">       --ExecutePreprocessor.timeout=900 Rittik_HousePricePrediction.ipynb</w:t>
      </w:r>
    </w:p>
    <w:p>
      <w:pPr>
        <w:spacing w:after="80"/>
      </w:pPr>
    </w:p>
    <w:p>
      <w:r>
        <w:t>The notebook loads data/ with relative paths, so run it from this folder.</w:t>
      </w:r>
    </w:p>
    <w:p>
      <w:r>
        <w:t>Running it end-to-end produces submission.csv (1,459 predictions).</w:t>
      </w:r>
    </w:p>
    <w:p>
      <w:pPr>
        <w:pStyle w:val="Heading3"/>
      </w:pPr>
      <w:r>
        <w:rPr>
          <w:color w:val="1F6FEB"/>
        </w:rPr>
        <w:t>Train the model from the command line (optional)</w:t>
      </w:r>
    </w:p>
    <w:p>
      <w:r>
        <w:t>The same Lasso pipeline, without the notebook: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python train_model.py</w:t>
      </w:r>
    </w:p>
    <w:p>
      <w:pPr>
        <w:spacing w:after="80"/>
      </w:pPr>
    </w:p>
    <w:p>
      <w:r>
        <w:t>Reads data/train.csv + data/test.csv, applies the identical preprocessing,</w:t>
      </w:r>
    </w:p>
    <w:p>
      <w:r>
        <w:t>fits Lasso (alpha=0.0005), writes submission.csv, and saves the trained</w:t>
      </w:r>
    </w:p>
    <w:p>
      <w:r>
        <w:t>pipeline to model/house_price_pipeline.joblib.</w:t>
      </w:r>
    </w:p>
    <w:p>
      <w:pPr>
        <w:pStyle w:val="Heading3"/>
      </w:pPr>
      <w:r>
        <w:rPr>
          <w:color w:val="1F6FEB"/>
        </w:rPr>
        <w:t>Open the website (localhost)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python app.py</w:t>
      </w:r>
    </w:p>
    <w:p>
      <w:pPr>
        <w:spacing w:after="80"/>
      </w:pPr>
    </w:p>
    <w:p>
      <w:r>
        <w:t>Then open http://127.0.0.1:5000 in your browser: a form lets you set the</w:t>
      </w:r>
    </w:p>
    <w:p>
      <w:r>
        <w:t>main house features and returns an estimated sale price from the trained model.</w:t>
      </w:r>
    </w:p>
    <w:p>
      <w:r>
        <w:t>It needs model/house_price_pipeline.joblib (run train_model.py first if it</w:t>
      </w:r>
    </w:p>
    <w:p>
      <w:r>
        <w:t>is missing). Fields not shown in the form use the training-set median/most</w:t>
      </w:r>
    </w:p>
    <w:p>
      <w:r>
        <w:t>common value.</w:t>
      </w:r>
    </w:p>
    <w:p>
      <w:r>
        <w:t>View the project report as a web page (same content as</w:t>
      </w:r>
    </w:p>
    <w:p>
      <w:r>
        <w:t>Rittik_ProjectReport.docx, including all diagrams):</w:t>
      </w:r>
    </w:p>
    <w:p>
      <w:r>
        <w:t>http://127.0.0.1:5000/report</w:t>
      </w:r>
    </w:p>
    <w:p>
      <w:pPr>
        <w:pStyle w:val="ListBullet"/>
      </w:pPr>
      <w:r>
        <w:t>app.py serves two pages: prediction form (/) and the report (/report).</w:t>
      </w:r>
    </w:p>
    <w:p>
      <w:pPr>
        <w:pStyle w:val="ListBullet"/>
      </w:pPr>
      <w:r>
        <w:t>Figures are served from the figures/ folder (11 PNG diagrams extracted</w:t>
      </w:r>
    </w:p>
    <w:p>
      <w:r>
        <w:t>from the notebook).</w:t>
      </w:r>
    </w:p>
    <w:p>
      <w:pPr>
        <w:pStyle w:val="Heading2"/>
        <w:pBdr>
          <w:bottom w:val="single" w:sz="12" w:space="4" w:color="1F6FEB"/>
        </w:pBdr>
      </w:pPr>
      <w:r>
        <w:rPr>
          <w:color w:val="1F6FEB"/>
        </w:rPr>
        <w:t>Project structure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Rittik_HousePricePrediction.ipynb  full pipeline: EDA -&gt; preprocessing -&gt; models -&gt; tuning -&gt; validation -&gt; submission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train_model.py                     same pipeline as a single script (trains + saves the model)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app.py                             local Flask website (http://127.0.0.1:5000) + report page (http://127.0.0.1:5000/report)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figures/                           11 PNG diagrams used by the /report web page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model/                             trained pipeline (joblib), produced by train_model.py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submission.csv                     final predictions (generated by the notebook)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PROJECT_PLAN.md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requirements.txt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Rittik_ProjectReport.docx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README.md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.gitignore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data/                              RAW KAGGLE DATA - not committed (see Dataset section); create it locally</w:t>
      </w:r>
    </w:p>
    <w:p>
      <w:pPr>
        <w:spacing w:after="80"/>
      </w:pPr>
    </w:p>
    <w:p>
      <w:pPr>
        <w:pStyle w:val="Heading2"/>
        <w:pBdr>
          <w:bottom w:val="single" w:sz="12" w:space="4" w:color="1F6FEB"/>
        </w:pBdr>
      </w:pPr>
      <w:r>
        <w:rPr>
          <w:color w:val="1F6FEB"/>
        </w:rPr>
        <w:t>What the notebook does</w:t>
      </w:r>
    </w:p>
    <w:p>
      <w:pPr>
        <w:pStyle w:val="ListNumber"/>
      </w:pPr>
      <w:r>
        <w:rPr>
          <w:sz w:val="22"/>
        </w:rPr>
        <w:t>1. **EDA** - shapes/dtypes/duplicates, `SalePrice` distribution (raw vs `log1p`),</w:t>
      </w:r>
    </w:p>
    <w:p>
      <w:r>
        <w:t>missing-value analysis (many NaN mean "feature absent", not lost data),</w:t>
      </w:r>
    </w:p>
    <w:p>
      <w:r>
        <w:t>correlations and key feature plots.</w:t>
      </w:r>
    </w:p>
    <w:p>
      <w:pPr>
        <w:pStyle w:val="ListNumber"/>
      </w:pPr>
      <w:r>
        <w:rPr>
          <w:sz w:val="22"/>
        </w:rPr>
        <w:t>2. **Preprocessing** - absent-feature `NaN` -&gt; `None`, ordinal quality codes,</w:t>
      </w:r>
    </w:p>
    <w:p>
      <w:r>
        <w:t>fixed outlier rule (GrLivArea &gt; 4000, 4 rows removed, audited), one sklearn</w:t>
      </w:r>
    </w:p>
    <w:p>
      <w:r>
        <w:t>Pipeline (median imputation + scaling; most-frequent imputation + one-hot),</w:t>
      </w:r>
    </w:p>
    <w:p>
      <w:r>
        <w:t>refitted inside every CV fold (no data leakage). 261 features.</w:t>
      </w:r>
    </w:p>
    <w:p>
      <w:pPr>
        <w:pStyle w:val="ListNumber"/>
      </w:pPr>
      <w:r>
        <w:rPr>
          <w:sz w:val="22"/>
        </w:rPr>
        <w:t>3. **Models** - `DummyRegressor`, `Ridge`, `Lasso`, `Random Forest`, `XGBoost`,</w:t>
      </w:r>
    </w:p>
    <w:p>
      <w:r>
        <w:t>all scored with 5-fold CV (seed 42) and the same RMSLE definition.</w:t>
      </w:r>
    </w:p>
    <w:p>
      <w:pPr>
        <w:pStyle w:val="ListNumber"/>
      </w:pPr>
      <w:r>
        <w:rPr>
          <w:sz w:val="22"/>
        </w:rPr>
        <w:t>4. **Tuning** - `GridSearchCV` on the same folds; only validation folds used.</w:t>
      </w:r>
    </w:p>
    <w:p>
      <w:pPr>
        <w:pStyle w:val="ListNumber"/>
      </w:pPr>
      <w:r>
        <w:rPr>
          <w:sz w:val="22"/>
        </w:rPr>
        <w:t>5. **Held-out validation** - fresh 80/20 split (seed 42), tuned on 80% only,</w:t>
      </w:r>
    </w:p>
    <w:p>
      <w:r>
        <w:t>scored once on 20%.</w:t>
      </w:r>
    </w:p>
    <w:p>
      <w:pPr>
        <w:pStyle w:val="ListNumber"/>
      </w:pPr>
      <w:r>
        <w:rPr>
          <w:sz w:val="22"/>
        </w:rPr>
        <w:t>6. **Submission** - final Lasso refit on all labeled rows, `test.csv` predictions,</w:t>
      </w:r>
    </w:p>
    <w:p>
      <w:r>
        <w:t>expm1 back-transform, non-negative safeguard, verified submission.csv.</w:t>
      </w:r>
    </w:p>
    <w:p>
      <w:pPr>
        <w:pStyle w:val="Heading2"/>
        <w:pBdr>
          <w:bottom w:val="single" w:sz="12" w:space="4" w:color="1F6FEB"/>
        </w:pBdr>
      </w:pPr>
      <w:r>
        <w:rPr>
          <w:color w:val="1F6FEB"/>
        </w:rPr>
        <w:t>Verified results (from the executed notebook)</w:t>
      </w:r>
    </w:p>
    <w:p>
      <w:r>
        <w:t>Stage 4A - model comparison (5-fold CV RMSLE, seed 42):</w:t>
      </w:r>
    </w:p>
    <w:p>
      <w:r>
        <w:t>| Model | CV RMSLE mean +/- std |</w:t>
      </w:r>
    </w:p>
    <w:p>
      <w:r>
        <w:t>|---|---|</w:t>
      </w:r>
    </w:p>
    <w:p>
      <w:r>
        <w:t>| Ridge (alpha=10) | 0.11508 +/- 0.00756 |</w:t>
      </w:r>
    </w:p>
    <w:p>
      <w:r>
        <w:t>| XGBoost | 0.12343 +/- 0.01186 |</w:t>
      </w:r>
    </w:p>
    <w:p>
      <w:r>
        <w:t>| Lasso (alpha=0.005) | 0.12495 +/- 0.01137 |</w:t>
      </w:r>
    </w:p>
    <w:p>
      <w:r>
        <w:t>| Random Forest | 0.13778 +/- 0.01349 |</w:t>
      </w:r>
    </w:p>
    <w:p>
      <w:r>
        <w:t>| Dummy baseline | 0.39604 +/- 0.01831 |</w:t>
      </w:r>
    </w:p>
    <w:p>
      <w:r>
        <w:t>Stage 4B - tuned (best CV RMSLE on the same folds):</w:t>
      </w:r>
    </w:p>
    <w:p>
      <w:r>
        <w:t>| Model | Best params | CV RMSLE |</w:t>
      </w:r>
    </w:p>
    <w:p>
      <w:r>
        <w:t>|---|---|---|</w:t>
      </w:r>
    </w:p>
    <w:p>
      <w:r>
        <w:t>| Lasso | alpha=0.0005 | 0.11396 |</w:t>
      </w:r>
    </w:p>
    <w:p>
      <w:r>
        <w:t>| Ridge | alpha=25 | 0.11504 |</w:t>
      </w:r>
    </w:p>
    <w:p>
      <w:r>
        <w:t>| XGBoost | lr=0.05, depth=3, n=600 | 0.11744 |</w:t>
      </w:r>
    </w:p>
    <w:p>
      <w:r>
        <w:t>Stage 5 - honest held-out validation (80/20, seed 42; tuned on 80% only):</w:t>
      </w:r>
    </w:p>
    <w:p>
      <w:r>
        <w:t>| Model | train-CV RMSLE | held-out val RMSLE |</w:t>
      </w:r>
    </w:p>
    <w:p>
      <w:r>
        <w:t>|---|---|---|</w:t>
      </w:r>
    </w:p>
    <w:p>
      <w:r>
        <w:t>| Lasso (alpha=0.0005) | 0.11213 | 0.12026 |</w:t>
      </w:r>
    </w:p>
    <w:p>
      <w:r>
        <w:t>| Ridge (alpha=25) | 0.11387 | 0.12284 |</w:t>
      </w:r>
    </w:p>
    <w:p>
      <w:r>
        <w:t>| Dummy baseline | 0.39483 | 0.39872 |</w:t>
      </w:r>
    </w:p>
    <w:p>
      <w:r>
        <w:t>Selected model: Lasso, alpha=0.0005.</w:t>
      </w:r>
    </w:p>
    <w:p>
      <w:r>
        <w:t>Stage 6 - submission.csv: 1,459 rows, Id, SalePrice; ID order matches</w:t>
      </w:r>
    </w:p>
    <w:p>
      <w:r>
        <w:t>sample_submission.csv; all predictions non-negative and finite.</w:t>
      </w:r>
    </w:p>
    <w:p>
      <w:r>
        <w:t>&gt; Honesty note: no test.csv labels exist, so no Kaggle score is claimed.</w:t>
      </w:r>
    </w:p>
    <w:p>
      <w:r>
        <w:t>&gt; The real test-set error can only be measured after an actual Kaggle</w:t>
      </w:r>
    </w:p>
    <w:p>
      <w:r>
        <w:t>&gt; submission. The held-out validation RMSLE is a single-split estimate.</w:t>
      </w:r>
    </w:p>
    <w:p>
      <w:pPr>
        <w:pStyle w:val="Heading2"/>
        <w:pBdr>
          <w:bottom w:val="single" w:sz="12" w:space="4" w:color="1F6FEB"/>
        </w:pBdr>
      </w:pPr>
      <w:r>
        <w:rPr>
          <w:color w:val="1F6FEB"/>
        </w:rPr>
        <w:t>Author</w:t>
      </w:r>
    </w:p>
    <w:p>
      <w:r>
        <w:t>GitHub profile: &lt;https://github.com/rittikpati&gt;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