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A42E" w14:textId="77777777" w:rsidR="00D64A86" w:rsidRPr="00D64A86" w:rsidRDefault="00D64A86" w:rsidP="00D64A86">
      <w:r w:rsidRPr="00D64A86">
        <w:t xml:space="preserve">Yes. For the </w:t>
      </w:r>
      <w:r w:rsidRPr="00D64A86">
        <w:rPr>
          <w:b/>
          <w:bCs/>
        </w:rPr>
        <w:t>mobile view</w:t>
      </w:r>
      <w:r w:rsidRPr="00D64A86">
        <w:t xml:space="preserve">, make </w:t>
      </w:r>
      <w:r w:rsidRPr="00D64A86">
        <w:rPr>
          <w:b/>
          <w:bCs/>
        </w:rPr>
        <w:t>Suppliers</w:t>
      </w:r>
      <w:r w:rsidRPr="00D64A86">
        <w:t xml:space="preserve"> and </w:t>
      </w:r>
      <w:r w:rsidRPr="00D64A86">
        <w:rPr>
          <w:b/>
          <w:bCs/>
        </w:rPr>
        <w:t>Staff</w:t>
      </w:r>
      <w:r w:rsidRPr="00D64A86">
        <w:t xml:space="preserve"> follow the same card/list design as the </w:t>
      </w:r>
      <w:r w:rsidRPr="00D64A86">
        <w:rPr>
          <w:b/>
          <w:bCs/>
        </w:rPr>
        <w:t>Customers</w:t>
      </w:r>
      <w:r w:rsidRPr="00D64A86">
        <w:t xml:space="preserve"> section.</w:t>
      </w:r>
    </w:p>
    <w:p w14:paraId="09ED802F" w14:textId="77777777" w:rsidR="00D64A86" w:rsidRPr="00D64A86" w:rsidRDefault="00D64A86" w:rsidP="00D64A86">
      <w:pPr>
        <w:rPr>
          <w:b/>
          <w:bCs/>
        </w:rPr>
      </w:pPr>
      <w:r w:rsidRPr="00D64A86">
        <w:rPr>
          <w:b/>
          <w:bCs/>
        </w:rPr>
        <w:t>Suppliers — mobile</w:t>
      </w:r>
    </w:p>
    <w:p w14:paraId="775B4E22" w14:textId="77777777" w:rsidR="00D64A86" w:rsidRPr="00D64A86" w:rsidRDefault="00D64A86" w:rsidP="00D64A86">
      <w:r w:rsidRPr="00D64A86">
        <w:t>Instead of the current table-style layout:</w:t>
      </w:r>
    </w:p>
    <w:p w14:paraId="04D15E00" w14:textId="77777777" w:rsidR="00D64A86" w:rsidRPr="00D64A86" w:rsidRDefault="00D64A86" w:rsidP="00D64A86">
      <w:pPr>
        <w:numPr>
          <w:ilvl w:val="0"/>
          <w:numId w:val="1"/>
        </w:numPr>
      </w:pPr>
      <w:r w:rsidRPr="00D64A86">
        <w:t xml:space="preserve">Use </w:t>
      </w:r>
      <w:r w:rsidRPr="00D64A86">
        <w:rPr>
          <w:b/>
          <w:bCs/>
        </w:rPr>
        <w:t>one supplier per card</w:t>
      </w:r>
    </w:p>
    <w:p w14:paraId="6F0FCBFC" w14:textId="77777777" w:rsidR="00D64A86" w:rsidRPr="00D64A86" w:rsidRDefault="00D64A86" w:rsidP="00D64A86">
      <w:pPr>
        <w:numPr>
          <w:ilvl w:val="0"/>
          <w:numId w:val="1"/>
        </w:numPr>
      </w:pPr>
      <w:r w:rsidRPr="00D64A86">
        <w:t>Show:</w:t>
      </w:r>
    </w:p>
    <w:p w14:paraId="4C118645" w14:textId="77777777" w:rsidR="00D64A86" w:rsidRPr="00D64A86" w:rsidRDefault="00D64A86" w:rsidP="00D64A86">
      <w:pPr>
        <w:numPr>
          <w:ilvl w:val="1"/>
          <w:numId w:val="1"/>
        </w:numPr>
      </w:pPr>
      <w:r w:rsidRPr="00D64A86">
        <w:t>Avatar/initial</w:t>
      </w:r>
    </w:p>
    <w:p w14:paraId="5758EB7E" w14:textId="77777777" w:rsidR="00D64A86" w:rsidRPr="00D64A86" w:rsidRDefault="00D64A86" w:rsidP="00D64A86">
      <w:pPr>
        <w:numPr>
          <w:ilvl w:val="1"/>
          <w:numId w:val="1"/>
        </w:numPr>
      </w:pPr>
      <w:r w:rsidRPr="00D64A86">
        <w:t>Supplier name</w:t>
      </w:r>
    </w:p>
    <w:p w14:paraId="094F263B" w14:textId="77777777" w:rsidR="00D64A86" w:rsidRPr="00D64A86" w:rsidRDefault="00D64A86" w:rsidP="00D64A86">
      <w:pPr>
        <w:numPr>
          <w:ilvl w:val="1"/>
          <w:numId w:val="1"/>
        </w:numPr>
      </w:pPr>
      <w:r w:rsidRPr="00D64A86">
        <w:rPr>
          <w:rFonts w:ascii="Segoe UI Emoji" w:hAnsi="Segoe UI Emoji" w:cs="Segoe UI Emoji"/>
        </w:rPr>
        <w:t>📞</w:t>
      </w:r>
      <w:r w:rsidRPr="00D64A86">
        <w:t xml:space="preserve"> Mobile number</w:t>
      </w:r>
    </w:p>
    <w:p w14:paraId="3C7A56A9" w14:textId="77777777" w:rsidR="00D64A86" w:rsidRPr="00D64A86" w:rsidRDefault="00D64A86" w:rsidP="00D64A86">
      <w:pPr>
        <w:numPr>
          <w:ilvl w:val="1"/>
          <w:numId w:val="1"/>
        </w:numPr>
      </w:pPr>
      <w:r w:rsidRPr="00D64A86">
        <w:rPr>
          <w:b/>
          <w:bCs/>
        </w:rPr>
        <w:t>Total Purchase / Amount</w:t>
      </w:r>
      <w:r w:rsidRPr="00D64A86">
        <w:t xml:space="preserve"> on the right</w:t>
      </w:r>
    </w:p>
    <w:p w14:paraId="3C5B7832" w14:textId="77777777" w:rsidR="00D64A86" w:rsidRPr="00D64A86" w:rsidRDefault="00D64A86" w:rsidP="00D64A86">
      <w:pPr>
        <w:numPr>
          <w:ilvl w:val="1"/>
          <w:numId w:val="1"/>
        </w:numPr>
      </w:pPr>
      <w:r w:rsidRPr="00D64A86">
        <w:t>Dropdown chevron</w:t>
      </w:r>
    </w:p>
    <w:p w14:paraId="1C1EF819" w14:textId="77777777" w:rsidR="00D64A86" w:rsidRPr="00D64A86" w:rsidRDefault="00D64A86" w:rsidP="00D64A86">
      <w:pPr>
        <w:numPr>
          <w:ilvl w:val="0"/>
          <w:numId w:val="1"/>
        </w:numPr>
      </w:pPr>
      <w:r w:rsidRPr="00D64A86">
        <w:t xml:space="preserve">Keep the </w:t>
      </w:r>
      <w:r w:rsidRPr="00D64A86">
        <w:rPr>
          <w:b/>
          <w:bCs/>
        </w:rPr>
        <w:t>Search</w:t>
      </w:r>
      <w:r w:rsidRPr="00D64A86">
        <w:t xml:space="preserve"> bar and action buttons at the top.</w:t>
      </w:r>
    </w:p>
    <w:p w14:paraId="6B209A11" w14:textId="77777777" w:rsidR="00D64A86" w:rsidRPr="00D64A86" w:rsidRDefault="00D64A86" w:rsidP="00D64A86">
      <w:pPr>
        <w:numPr>
          <w:ilvl w:val="0"/>
          <w:numId w:val="1"/>
        </w:numPr>
      </w:pPr>
      <w:r w:rsidRPr="00D64A86">
        <w:t>Hide desktop table columns on mobile.</w:t>
      </w:r>
    </w:p>
    <w:p w14:paraId="5CC366D9" w14:textId="77777777" w:rsidR="00D64A86" w:rsidRPr="00D64A86" w:rsidRDefault="00D64A86" w:rsidP="00D64A86">
      <w:r w:rsidRPr="00D64A86">
        <w:t>Example:</w:t>
      </w:r>
    </w:p>
    <w:p w14:paraId="4F4D8998" w14:textId="77777777" w:rsidR="00D64A86" w:rsidRPr="00D64A86" w:rsidRDefault="00D64A86" w:rsidP="00D64A86">
      <w:r w:rsidRPr="00D64A86">
        <w:t>┌─────────────────────────────────────┐</w:t>
      </w:r>
    </w:p>
    <w:p w14:paraId="6CA4623C" w14:textId="77777777" w:rsidR="00D64A86" w:rsidRPr="00D64A86" w:rsidRDefault="00D64A86" w:rsidP="00D64A86">
      <w:r w:rsidRPr="00D64A86">
        <w:t xml:space="preserve">│ </w:t>
      </w:r>
      <w:proofErr w:type="gramStart"/>
      <w:r w:rsidRPr="00D64A86">
        <w:rPr>
          <w:rFonts w:ascii="Segoe UI Emoji" w:hAnsi="Segoe UI Emoji" w:cs="Segoe UI Emoji"/>
        </w:rPr>
        <w:t>🟨</w:t>
      </w:r>
      <w:r w:rsidRPr="00D64A86">
        <w:t xml:space="preserve">  </w:t>
      </w:r>
      <w:proofErr w:type="spellStart"/>
      <w:r w:rsidRPr="00D64A86">
        <w:t>asdas</w:t>
      </w:r>
      <w:proofErr w:type="spellEnd"/>
      <w:proofErr w:type="gramEnd"/>
      <w:r w:rsidRPr="00D64A86">
        <w:t xml:space="preserve">                    ₹</w:t>
      </w:r>
      <w:proofErr w:type="gramStart"/>
      <w:r w:rsidRPr="00D64A86">
        <w:t xml:space="preserve">1,066  </w:t>
      </w:r>
      <w:r w:rsidRPr="00D64A86">
        <w:rPr>
          <w:rFonts w:ascii="Arial" w:hAnsi="Arial" w:cs="Arial"/>
        </w:rPr>
        <w:t>˅</w:t>
      </w:r>
      <w:proofErr w:type="gramEnd"/>
      <w:r w:rsidRPr="00D64A86">
        <w:rPr>
          <w:rFonts w:ascii="Aptos" w:hAnsi="Aptos" w:cs="Aptos"/>
        </w:rPr>
        <w:t>│</w:t>
      </w:r>
    </w:p>
    <w:p w14:paraId="795985B7" w14:textId="77777777" w:rsidR="00D64A86" w:rsidRPr="00D64A86" w:rsidRDefault="00D64A86" w:rsidP="00D64A86">
      <w:r w:rsidRPr="00D64A86">
        <w:t xml:space="preserve">│     </w:t>
      </w:r>
      <w:r w:rsidRPr="00D64A86">
        <w:rPr>
          <w:rFonts w:ascii="Segoe UI Emoji" w:hAnsi="Segoe UI Emoji" w:cs="Segoe UI Emoji"/>
        </w:rPr>
        <w:t>📞</w:t>
      </w:r>
      <w:r w:rsidRPr="00D64A86">
        <w:t xml:space="preserve"> 3432535                       │</w:t>
      </w:r>
    </w:p>
    <w:p w14:paraId="7A6BA94D" w14:textId="77777777" w:rsidR="00D64A86" w:rsidRPr="00D64A86" w:rsidRDefault="00D64A86" w:rsidP="00D64A86">
      <w:r w:rsidRPr="00D64A86">
        <w:t>└─────────────────────────────────────┘</w:t>
      </w:r>
    </w:p>
    <w:p w14:paraId="0F4AD780" w14:textId="77777777" w:rsidR="00D64A86" w:rsidRPr="00D64A86" w:rsidRDefault="00D64A86" w:rsidP="00D64A86"/>
    <w:p w14:paraId="453A0BF6" w14:textId="77777777" w:rsidR="00D64A86" w:rsidRPr="00D64A86" w:rsidRDefault="00D64A86" w:rsidP="00D64A86">
      <w:r w:rsidRPr="00D64A86">
        <w:t>┌─────────────────────────────────────┐</w:t>
      </w:r>
    </w:p>
    <w:p w14:paraId="5EE9BAA0" w14:textId="77777777" w:rsidR="00D64A86" w:rsidRPr="00D64A86" w:rsidRDefault="00D64A86" w:rsidP="00D64A86">
      <w:r w:rsidRPr="00D64A86">
        <w:t xml:space="preserve">│ </w:t>
      </w:r>
      <w:proofErr w:type="gramStart"/>
      <w:r w:rsidRPr="00D64A86">
        <w:rPr>
          <w:rFonts w:ascii="Segoe UI Emoji" w:hAnsi="Segoe UI Emoji" w:cs="Segoe UI Emoji"/>
        </w:rPr>
        <w:t>🟨</w:t>
      </w:r>
      <w:r w:rsidRPr="00D64A86">
        <w:t xml:space="preserve">  </w:t>
      </w:r>
      <w:proofErr w:type="spellStart"/>
      <w:r w:rsidRPr="00D64A86">
        <w:t>sadas</w:t>
      </w:r>
      <w:proofErr w:type="spellEnd"/>
      <w:proofErr w:type="gramEnd"/>
      <w:r w:rsidRPr="00D64A86">
        <w:t xml:space="preserve">                       ₹</w:t>
      </w:r>
      <w:proofErr w:type="gramStart"/>
      <w:r w:rsidRPr="00D64A86">
        <w:t xml:space="preserve">0  </w:t>
      </w:r>
      <w:r w:rsidRPr="00D64A86">
        <w:rPr>
          <w:rFonts w:ascii="Arial" w:hAnsi="Arial" w:cs="Arial"/>
        </w:rPr>
        <w:t>˅</w:t>
      </w:r>
      <w:proofErr w:type="gramEnd"/>
      <w:r w:rsidRPr="00D64A86">
        <w:rPr>
          <w:rFonts w:ascii="Aptos" w:hAnsi="Aptos" w:cs="Aptos"/>
        </w:rPr>
        <w:t>│</w:t>
      </w:r>
    </w:p>
    <w:p w14:paraId="47A9794C" w14:textId="77777777" w:rsidR="00D64A86" w:rsidRPr="00D64A86" w:rsidRDefault="00D64A86" w:rsidP="00D64A86">
      <w:r w:rsidRPr="00D64A86">
        <w:t xml:space="preserve">│     </w:t>
      </w:r>
      <w:r w:rsidRPr="00D64A86">
        <w:rPr>
          <w:rFonts w:ascii="Segoe UI Emoji" w:hAnsi="Segoe UI Emoji" w:cs="Segoe UI Emoji"/>
        </w:rPr>
        <w:t>📞</w:t>
      </w:r>
      <w:r w:rsidRPr="00D64A86">
        <w:t xml:space="preserve"> </w:t>
      </w:r>
      <w:proofErr w:type="spellStart"/>
      <w:r w:rsidRPr="00D64A86">
        <w:t>sadsad</w:t>
      </w:r>
      <w:proofErr w:type="spellEnd"/>
      <w:r w:rsidRPr="00D64A86">
        <w:t xml:space="preserve">                       │</w:t>
      </w:r>
    </w:p>
    <w:p w14:paraId="4B9F2509" w14:textId="77777777" w:rsidR="00D64A86" w:rsidRPr="00D64A86" w:rsidRDefault="00D64A86" w:rsidP="00D64A86">
      <w:r w:rsidRPr="00D64A86">
        <w:t>└─────────────────────────────────────┘</w:t>
      </w:r>
    </w:p>
    <w:p w14:paraId="335CAE9A" w14:textId="77777777" w:rsidR="00D64A86" w:rsidRPr="00D64A86" w:rsidRDefault="00D64A86" w:rsidP="00D64A86">
      <w:pPr>
        <w:rPr>
          <w:b/>
          <w:bCs/>
        </w:rPr>
      </w:pPr>
      <w:r w:rsidRPr="00D64A86">
        <w:rPr>
          <w:b/>
          <w:bCs/>
        </w:rPr>
        <w:t>Staff — mobile</w:t>
      </w:r>
    </w:p>
    <w:p w14:paraId="05A305BE" w14:textId="77777777" w:rsidR="00D64A86" w:rsidRPr="00D64A86" w:rsidRDefault="00D64A86" w:rsidP="00D64A86">
      <w:r w:rsidRPr="00D64A86">
        <w:t xml:space="preserve">Use </w:t>
      </w:r>
      <w:proofErr w:type="gramStart"/>
      <w:r w:rsidRPr="00D64A86">
        <w:t>exactly the same</w:t>
      </w:r>
      <w:proofErr w:type="gramEnd"/>
      <w:r w:rsidRPr="00D64A86">
        <w:t xml:space="preserve"> customer-style card:</w:t>
      </w:r>
    </w:p>
    <w:p w14:paraId="5A1FFB8D" w14:textId="77777777" w:rsidR="00D64A86" w:rsidRPr="00D64A86" w:rsidRDefault="00D64A86" w:rsidP="00D64A86">
      <w:r w:rsidRPr="00D64A86">
        <w:t>┌─────────────────────────────────────┐</w:t>
      </w:r>
    </w:p>
    <w:p w14:paraId="18022C89" w14:textId="77777777" w:rsidR="00D64A86" w:rsidRPr="00D64A86" w:rsidRDefault="00D64A86" w:rsidP="00D64A86">
      <w:r w:rsidRPr="00D64A86">
        <w:t xml:space="preserve">│ </w:t>
      </w:r>
      <w:proofErr w:type="gramStart"/>
      <w:r w:rsidRPr="00D64A86">
        <w:rPr>
          <w:rFonts w:ascii="Segoe UI Emoji" w:hAnsi="Segoe UI Emoji" w:cs="Segoe UI Emoji"/>
        </w:rPr>
        <w:t>🟦</w:t>
      </w:r>
      <w:r w:rsidRPr="00D64A86">
        <w:t xml:space="preserve">  Staff</w:t>
      </w:r>
      <w:proofErr w:type="gramEnd"/>
      <w:r w:rsidRPr="00D64A86">
        <w:t xml:space="preserve"> Name                 ₹... </w:t>
      </w:r>
      <w:r w:rsidRPr="00D64A86">
        <w:rPr>
          <w:rFonts w:ascii="Arial" w:hAnsi="Arial" w:cs="Arial"/>
        </w:rPr>
        <w:t>˅</w:t>
      </w:r>
      <w:r w:rsidRPr="00D64A86">
        <w:rPr>
          <w:rFonts w:ascii="Aptos" w:hAnsi="Aptos" w:cs="Aptos"/>
        </w:rPr>
        <w:t>│</w:t>
      </w:r>
    </w:p>
    <w:p w14:paraId="26735538" w14:textId="77777777" w:rsidR="00D64A86" w:rsidRPr="00D64A86" w:rsidRDefault="00D64A86" w:rsidP="00D64A86">
      <w:r w:rsidRPr="00D64A86">
        <w:t xml:space="preserve">│     </w:t>
      </w:r>
      <w:r w:rsidRPr="00D64A86">
        <w:rPr>
          <w:rFonts w:ascii="Segoe UI Emoji" w:hAnsi="Segoe UI Emoji" w:cs="Segoe UI Emoji"/>
        </w:rPr>
        <w:t>📞</w:t>
      </w:r>
      <w:r w:rsidRPr="00D64A86">
        <w:t xml:space="preserve"> Mobile Number                │</w:t>
      </w:r>
    </w:p>
    <w:p w14:paraId="319909D4" w14:textId="77777777" w:rsidR="00D64A86" w:rsidRPr="00D64A86" w:rsidRDefault="00D64A86" w:rsidP="00D64A86">
      <w:r w:rsidRPr="00D64A86">
        <w:lastRenderedPageBreak/>
        <w:t>└─────────────────────────────────────┘</w:t>
      </w:r>
    </w:p>
    <w:p w14:paraId="571AE49A" w14:textId="77777777" w:rsidR="00D64A86" w:rsidRPr="00D64A86" w:rsidRDefault="00D64A86" w:rsidP="00D64A86">
      <w:pPr>
        <w:rPr>
          <w:b/>
          <w:bCs/>
        </w:rPr>
      </w:pPr>
      <w:r w:rsidRPr="00D64A86">
        <w:rPr>
          <w:b/>
          <w:bCs/>
        </w:rPr>
        <w:t>Important</w:t>
      </w:r>
    </w:p>
    <w:p w14:paraId="3DC0D8F0" w14:textId="77777777" w:rsidR="00D64A86" w:rsidRPr="00D64A86" w:rsidRDefault="00D64A86" w:rsidP="00D64A86">
      <w:r w:rsidRPr="00D64A86">
        <w:t xml:space="preserve">Make the </w:t>
      </w:r>
      <w:r w:rsidRPr="00D64A86">
        <w:rPr>
          <w:b/>
          <w:bCs/>
        </w:rPr>
        <w:t>responsive breakpoint/layout consistent with Customers</w:t>
      </w:r>
      <w:r w:rsidRPr="00D64A86">
        <w:t>, so:</w:t>
      </w:r>
    </w:p>
    <w:p w14:paraId="2A4F45BB" w14:textId="77777777" w:rsidR="00D64A86" w:rsidRPr="00D64A86" w:rsidRDefault="00D64A86" w:rsidP="00D64A86">
      <w:r w:rsidRPr="00D64A86">
        <w:rPr>
          <w:b/>
          <w:bCs/>
        </w:rPr>
        <w:t>Desktop:</w:t>
      </w:r>
      <w:r w:rsidRPr="00D64A86">
        <w:t xml:space="preserve"> existing table layout</w:t>
      </w:r>
      <w:r w:rsidRPr="00D64A86">
        <w:br/>
      </w:r>
      <w:r w:rsidRPr="00D64A86">
        <w:rPr>
          <w:b/>
          <w:bCs/>
        </w:rPr>
        <w:t>Mobile:</w:t>
      </w:r>
      <w:r w:rsidRPr="00D64A86">
        <w:t xml:space="preserve"> Customer-style expandable cards</w:t>
      </w:r>
    </w:p>
    <w:p w14:paraId="3E32E8E8" w14:textId="77777777" w:rsidR="00D64A86" w:rsidRPr="00D64A86" w:rsidRDefault="00D64A86" w:rsidP="00D64A86">
      <w:r w:rsidRPr="00D64A86">
        <w:t xml:space="preserve">This should be a </w:t>
      </w:r>
      <w:r w:rsidRPr="00D64A86">
        <w:rPr>
          <w:b/>
          <w:bCs/>
        </w:rPr>
        <w:t>responsive UI change only</w:t>
      </w:r>
      <w:r w:rsidRPr="00D64A86">
        <w:t>; don't change the supplier/staff data or functionality.</w:t>
      </w:r>
    </w:p>
    <w:p w14:paraId="01706E36" w14:textId="77777777" w:rsidR="00D64A86" w:rsidRDefault="00D64A86"/>
    <w:p w14:paraId="10593C46" w14:textId="77777777" w:rsidR="00D64A86" w:rsidRDefault="00D64A86"/>
    <w:p w14:paraId="60DE4D85" w14:textId="77777777" w:rsidR="00D64A86" w:rsidRDefault="00D64A86"/>
    <w:sectPr w:rsidR="00D6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501E0"/>
    <w:multiLevelType w:val="multilevel"/>
    <w:tmpl w:val="54D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5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86"/>
    <w:rsid w:val="0068771D"/>
    <w:rsid w:val="00D6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0493"/>
  <w15:chartTrackingRefBased/>
  <w15:docId w15:val="{F44A2403-DE31-42E9-A6CC-F2BD7378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rittu ronald</dc:creator>
  <cp:keywords/>
  <dc:description/>
  <cp:lastModifiedBy>rittu ronald</cp:lastModifiedBy>
  <cp:revision>1</cp:revision>
  <dcterms:created xsi:type="dcterms:W3CDTF">2026-09-11T18:34:00Z</dcterms:created>
  <dcterms:modified xsi:type="dcterms:W3CDTF">2026-09-11T18:35:00Z</dcterms:modified>
</cp:coreProperties>
</file>