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927B08" w14:textId="77777777" w:rsidR="00CF4D1C" w:rsidRPr="00295D1A" w:rsidRDefault="00CF4D1C" w:rsidP="00CF4D1C">
      <w:pPr>
        <w:rPr>
          <w:b/>
          <w:bCs/>
        </w:rPr>
      </w:pPr>
      <w:r>
        <w:rPr>
          <w:b/>
          <w:bCs/>
        </w:rPr>
        <w:t xml:space="preserve">Title: </w:t>
      </w:r>
      <w:r w:rsidRPr="00295D1A">
        <w:rPr>
          <w:b/>
          <w:bCs/>
        </w:rPr>
        <w:t>Migration to the Cloud</w:t>
      </w:r>
      <w:r>
        <w:rPr>
          <w:b/>
          <w:bCs/>
        </w:rPr>
        <w:t>- Requirement Analysis</w:t>
      </w:r>
    </w:p>
    <w:p w14:paraId="258697DB" w14:textId="77777777" w:rsidR="00CF4D1C" w:rsidRDefault="00CF4D1C" w:rsidP="00CF4D1C">
      <w:pPr>
        <w:jc w:val="both"/>
        <w:rPr>
          <w:b/>
          <w:bCs/>
        </w:rPr>
      </w:pPr>
      <w:r>
        <w:rPr>
          <w:b/>
          <w:bCs/>
        </w:rPr>
        <w:t>Name: Ritu Choudhary</w:t>
      </w:r>
    </w:p>
    <w:p w14:paraId="3DFAD736" w14:textId="77777777" w:rsidR="00CF4D1C" w:rsidRDefault="00CF4D1C" w:rsidP="00CF4D1C">
      <w:pPr>
        <w:jc w:val="both"/>
        <w:rPr>
          <w:b/>
          <w:bCs/>
        </w:rPr>
      </w:pPr>
    </w:p>
    <w:p w14:paraId="5B1F0D34" w14:textId="77777777" w:rsidR="00CF4D1C" w:rsidRDefault="00CF4D1C" w:rsidP="00CF4D1C">
      <w:pPr>
        <w:jc w:val="both"/>
        <w:rPr>
          <w:b/>
          <w:bCs/>
        </w:rPr>
      </w:pPr>
    </w:p>
    <w:p w14:paraId="514A74E2" w14:textId="77777777" w:rsidR="00CF4D1C" w:rsidRDefault="00CF4D1C" w:rsidP="00CF4D1C">
      <w:pPr>
        <w:jc w:val="both"/>
        <w:rPr>
          <w:rFonts w:eastAsiaTheme="minorHAnsi"/>
          <w:b/>
          <w:bCs/>
          <w:shd w:val="clear" w:color="auto" w:fill="FFFFFF"/>
        </w:rPr>
      </w:pPr>
      <w:r w:rsidRPr="00383407">
        <w:rPr>
          <w:rFonts w:eastAsiaTheme="minorHAnsi"/>
          <w:b/>
          <w:bCs/>
          <w:shd w:val="clear" w:color="auto" w:fill="FFFFFF"/>
        </w:rPr>
        <w:t xml:space="preserve">Abstract: </w:t>
      </w:r>
    </w:p>
    <w:p w14:paraId="3072D8A5" w14:textId="77777777" w:rsidR="00CF4D1C" w:rsidRPr="00383407" w:rsidRDefault="00CF4D1C" w:rsidP="00CF4D1C">
      <w:pPr>
        <w:jc w:val="both"/>
        <w:rPr>
          <w:b/>
          <w:bCs/>
          <w:shd w:val="clear" w:color="auto" w:fill="FFFFFF"/>
        </w:rPr>
      </w:pPr>
    </w:p>
    <w:p w14:paraId="40EE03EA" w14:textId="77777777" w:rsidR="00CF4D1C" w:rsidRDefault="00CF4D1C" w:rsidP="00CF4D1C">
      <w:pPr>
        <w:shd w:val="clear" w:color="auto" w:fill="FFFFFF"/>
        <w:spacing w:line="0" w:lineRule="auto"/>
        <w:rPr>
          <w:rFonts w:ascii="ff1" w:hAnsi="ff1"/>
          <w:color w:val="000000"/>
          <w:sz w:val="60"/>
          <w:szCs w:val="60"/>
        </w:rPr>
      </w:pPr>
      <w:r>
        <w:rPr>
          <w:rStyle w:val="ff3"/>
          <w:rFonts w:ascii="ff3" w:hAnsi="ff3"/>
          <w:color w:val="000000"/>
          <w:sz w:val="60"/>
          <w:szCs w:val="60"/>
        </w:rPr>
        <w:t>Cloud computing is a business paradigm, where cloud providers offer</w:t>
      </w:r>
    </w:p>
    <w:p w14:paraId="0618F6E9" w14:textId="77777777" w:rsidR="00CF4D1C" w:rsidRDefault="00CF4D1C" w:rsidP="00CF4D1C">
      <w:pPr>
        <w:shd w:val="clear" w:color="auto" w:fill="FFFFFF"/>
        <w:spacing w:line="0" w:lineRule="auto"/>
        <w:rPr>
          <w:rFonts w:ascii="ff3" w:hAnsi="ff3"/>
          <w:color w:val="000000"/>
          <w:sz w:val="60"/>
          <w:szCs w:val="60"/>
        </w:rPr>
      </w:pPr>
      <w:r>
        <w:rPr>
          <w:rFonts w:ascii="ff3" w:hAnsi="ff3"/>
          <w:color w:val="000000"/>
          <w:sz w:val="60"/>
          <w:szCs w:val="60"/>
        </w:rPr>
        <w:t>resources (e.g., storage, computing, network) and cloud consumers</w:t>
      </w:r>
      <w:r>
        <w:rPr>
          <w:rStyle w:val="a"/>
          <w:rFonts w:ascii="ff3" w:hAnsi="ff3"/>
          <w:color w:val="000000"/>
          <w:sz w:val="60"/>
          <w:szCs w:val="60"/>
        </w:rPr>
        <w:t xml:space="preserve"> </w:t>
      </w:r>
      <w:r>
        <w:rPr>
          <w:rFonts w:ascii="ff3" w:hAnsi="ff3"/>
          <w:color w:val="000000"/>
          <w:sz w:val="60"/>
          <w:szCs w:val="60"/>
        </w:rPr>
        <w:t>use them after</w:t>
      </w:r>
    </w:p>
    <w:p w14:paraId="06C50664" w14:textId="77777777" w:rsidR="00CF4D1C" w:rsidRDefault="00CF4D1C" w:rsidP="00CF4D1C">
      <w:pPr>
        <w:shd w:val="clear" w:color="auto" w:fill="FFFFFF"/>
        <w:spacing w:line="0" w:lineRule="auto"/>
        <w:rPr>
          <w:rFonts w:ascii="ff3" w:hAnsi="ff3"/>
          <w:color w:val="000000"/>
          <w:sz w:val="60"/>
          <w:szCs w:val="60"/>
        </w:rPr>
      </w:pPr>
      <w:r>
        <w:rPr>
          <w:rFonts w:ascii="ff3" w:hAnsi="ff3"/>
          <w:color w:val="000000"/>
          <w:sz w:val="60"/>
          <w:szCs w:val="60"/>
        </w:rPr>
        <w:t>accepting a speci</w:t>
      </w:r>
      <w:r>
        <w:rPr>
          <w:rStyle w:val="ff4"/>
          <w:rFonts w:ascii="ff4" w:hAnsi="ff4"/>
          <w:color w:val="000000"/>
          <w:sz w:val="60"/>
          <w:szCs w:val="60"/>
        </w:rPr>
        <w:t>ﬁ</w:t>
      </w:r>
      <w:r>
        <w:rPr>
          <w:rStyle w:val="wsa"/>
          <w:rFonts w:ascii="ff3" w:eastAsiaTheme="majorEastAsia" w:hAnsi="ff3"/>
          <w:color w:val="000000"/>
          <w:sz w:val="60"/>
          <w:szCs w:val="60"/>
        </w:rPr>
        <w:t>c service level agreement</w:t>
      </w:r>
    </w:p>
    <w:p w14:paraId="4F92D137" w14:textId="77777777" w:rsidR="00CF4D1C" w:rsidRDefault="00CF4D1C" w:rsidP="00CF4D1C">
      <w:pPr>
        <w:shd w:val="clear" w:color="auto" w:fill="FFFFFF"/>
        <w:spacing w:line="0" w:lineRule="auto"/>
        <w:rPr>
          <w:rFonts w:ascii="ff1" w:hAnsi="ff1"/>
          <w:color w:val="000000"/>
          <w:sz w:val="60"/>
          <w:szCs w:val="60"/>
        </w:rPr>
      </w:pPr>
      <w:r>
        <w:rPr>
          <w:rStyle w:val="ff3"/>
          <w:rFonts w:ascii="ff3" w:hAnsi="ff3"/>
          <w:color w:val="000000"/>
          <w:sz w:val="60"/>
          <w:szCs w:val="60"/>
        </w:rPr>
        <w:t>Cloud computing is a business paradigm, where cloud providers offer</w:t>
      </w:r>
    </w:p>
    <w:p w14:paraId="4E710F3C" w14:textId="77777777" w:rsidR="00CF4D1C" w:rsidRDefault="00CF4D1C" w:rsidP="00CF4D1C">
      <w:pPr>
        <w:shd w:val="clear" w:color="auto" w:fill="FFFFFF"/>
        <w:spacing w:line="0" w:lineRule="auto"/>
        <w:rPr>
          <w:rFonts w:ascii="ff3" w:hAnsi="ff3"/>
          <w:color w:val="000000"/>
          <w:sz w:val="60"/>
          <w:szCs w:val="60"/>
        </w:rPr>
      </w:pPr>
      <w:r>
        <w:rPr>
          <w:rFonts w:ascii="ff3" w:hAnsi="ff3"/>
          <w:color w:val="000000"/>
          <w:sz w:val="60"/>
          <w:szCs w:val="60"/>
        </w:rPr>
        <w:t>resources (e.g., storage, computing, network) and cloud consumers</w:t>
      </w:r>
      <w:r>
        <w:rPr>
          <w:rStyle w:val="a"/>
          <w:rFonts w:ascii="ff3" w:hAnsi="ff3"/>
          <w:color w:val="000000"/>
          <w:sz w:val="60"/>
          <w:szCs w:val="60"/>
        </w:rPr>
        <w:t xml:space="preserve"> </w:t>
      </w:r>
      <w:r>
        <w:rPr>
          <w:rFonts w:ascii="ff3" w:hAnsi="ff3"/>
          <w:color w:val="000000"/>
          <w:sz w:val="60"/>
          <w:szCs w:val="60"/>
        </w:rPr>
        <w:t>use them after</w:t>
      </w:r>
    </w:p>
    <w:p w14:paraId="62624BFC" w14:textId="77777777" w:rsidR="00CF4D1C" w:rsidRDefault="00CF4D1C" w:rsidP="00CF4D1C">
      <w:pPr>
        <w:shd w:val="clear" w:color="auto" w:fill="FFFFFF"/>
        <w:spacing w:line="0" w:lineRule="auto"/>
        <w:rPr>
          <w:rFonts w:ascii="ff3" w:hAnsi="ff3"/>
          <w:color w:val="000000"/>
          <w:sz w:val="60"/>
          <w:szCs w:val="60"/>
        </w:rPr>
      </w:pPr>
      <w:r>
        <w:rPr>
          <w:rFonts w:ascii="ff3" w:hAnsi="ff3"/>
          <w:color w:val="000000"/>
          <w:sz w:val="60"/>
          <w:szCs w:val="60"/>
        </w:rPr>
        <w:t>accepting a speci</w:t>
      </w:r>
      <w:r>
        <w:rPr>
          <w:rStyle w:val="ff4"/>
          <w:rFonts w:ascii="ff4" w:hAnsi="ff4"/>
          <w:color w:val="000000"/>
          <w:sz w:val="60"/>
          <w:szCs w:val="60"/>
        </w:rPr>
        <w:t>ﬁ</w:t>
      </w:r>
      <w:r>
        <w:rPr>
          <w:rStyle w:val="wsa"/>
          <w:rFonts w:ascii="ff3" w:eastAsiaTheme="majorEastAsia" w:hAnsi="ff3"/>
          <w:color w:val="000000"/>
          <w:sz w:val="60"/>
          <w:szCs w:val="60"/>
        </w:rPr>
        <w:t>c service level agreement</w:t>
      </w:r>
    </w:p>
    <w:p w14:paraId="7009DE8E" w14:textId="38D76AE6" w:rsidR="00CF4D1C" w:rsidRPr="00383407" w:rsidRDefault="00CF4D1C" w:rsidP="00D27851">
      <w:pPr>
        <w:autoSpaceDE w:val="0"/>
        <w:autoSpaceDN w:val="0"/>
        <w:adjustRightInd w:val="0"/>
        <w:rPr>
          <w:shd w:val="clear" w:color="auto" w:fill="FFFFFF"/>
        </w:rPr>
      </w:pPr>
      <w:r>
        <w:rPr>
          <w:shd w:val="clear" w:color="auto" w:fill="FFFFFF"/>
        </w:rPr>
        <w:t xml:space="preserve">Cloud data migration is the process of moving information, application data and services to the cloud. Cloud requirements change over time, so it is important to understand those dynamic requirements. </w:t>
      </w:r>
      <w:r w:rsidRPr="00383407">
        <w:rPr>
          <w:shd w:val="clear" w:color="auto" w:fill="FFFFFF"/>
        </w:rPr>
        <w:t>The success of data migration process depends on planning</w:t>
      </w:r>
      <w:r>
        <w:rPr>
          <w:shd w:val="clear" w:color="auto" w:fill="FFFFFF"/>
        </w:rPr>
        <w:t>, analyzing</w:t>
      </w:r>
      <w:r w:rsidRPr="00383407">
        <w:rPr>
          <w:shd w:val="clear" w:color="auto" w:fill="FFFFFF"/>
        </w:rPr>
        <w:t xml:space="preserve">. </w:t>
      </w:r>
      <w:r>
        <w:rPr>
          <w:shd w:val="clear" w:color="auto" w:fill="FFFFFF"/>
        </w:rPr>
        <w:t xml:space="preserve">This concept paper aims to focus on requirement engineering for cloud computing area such as application requirement, security requirement, Cost, business objective and </w:t>
      </w:r>
      <w:r w:rsidRPr="00383407">
        <w:rPr>
          <w:shd w:val="clear" w:color="auto" w:fill="FFFFFF"/>
        </w:rPr>
        <w:t>understanding business needs, discovering the end-to-end functionality and IT involvement.</w:t>
      </w:r>
      <w:r>
        <w:rPr>
          <w:shd w:val="clear" w:color="auto" w:fill="FFFFFF"/>
        </w:rPr>
        <w:t xml:space="preserve"> Gathering requirement </w:t>
      </w:r>
      <w:r w:rsidRPr="002A58F1">
        <w:rPr>
          <w:shd w:val="clear" w:color="auto" w:fill="FFFFFF"/>
        </w:rPr>
        <w:t>is a continuous process throughout the project.</w:t>
      </w:r>
      <w:r>
        <w:rPr>
          <w:shd w:val="clear" w:color="auto" w:fill="FFFFFF"/>
        </w:rPr>
        <w:t xml:space="preserve"> </w:t>
      </w:r>
      <w:r w:rsidR="00D27851" w:rsidRPr="00D27851">
        <w:rPr>
          <w:shd w:val="clear" w:color="auto" w:fill="FFFFFF"/>
        </w:rPr>
        <w:t>It plays</w:t>
      </w:r>
      <w:r w:rsidR="00D27851">
        <w:rPr>
          <w:shd w:val="clear" w:color="auto" w:fill="FFFFFF"/>
        </w:rPr>
        <w:t xml:space="preserve"> </w:t>
      </w:r>
      <w:r w:rsidR="00D27851" w:rsidRPr="00D27851">
        <w:rPr>
          <w:shd w:val="clear" w:color="auto" w:fill="FFFFFF"/>
        </w:rPr>
        <w:t>important role in success</w:t>
      </w:r>
      <w:r w:rsidR="00D27851">
        <w:rPr>
          <w:shd w:val="clear" w:color="auto" w:fill="FFFFFF"/>
        </w:rPr>
        <w:t>ful cloud data migration</w:t>
      </w:r>
      <w:r w:rsidR="00D27851" w:rsidRPr="00D27851">
        <w:rPr>
          <w:shd w:val="clear" w:color="auto" w:fill="FFFFFF"/>
        </w:rPr>
        <w:t>.</w:t>
      </w:r>
    </w:p>
    <w:p w14:paraId="45ABEFE3" w14:textId="78310C92" w:rsidR="00CF4D1C" w:rsidRDefault="00CF4D1C" w:rsidP="00CF4D1C">
      <w:pPr>
        <w:autoSpaceDE w:val="0"/>
        <w:autoSpaceDN w:val="0"/>
        <w:adjustRightInd w:val="0"/>
      </w:pPr>
    </w:p>
    <w:p w14:paraId="701EAC81" w14:textId="77777777" w:rsidR="00CF4D1C" w:rsidRDefault="00CF4D1C" w:rsidP="00CF4D1C">
      <w:pPr>
        <w:autoSpaceDE w:val="0"/>
        <w:autoSpaceDN w:val="0"/>
        <w:adjustRightInd w:val="0"/>
        <w:rPr>
          <w:color w:val="000000"/>
          <w:sz w:val="27"/>
          <w:szCs w:val="27"/>
        </w:rPr>
      </w:pPr>
      <w:r w:rsidRPr="003F6D5B">
        <w:rPr>
          <w:b/>
          <w:bCs/>
          <w:color w:val="000000"/>
          <w:sz w:val="27"/>
          <w:szCs w:val="27"/>
        </w:rPr>
        <w:t>Introduction</w:t>
      </w:r>
      <w:r>
        <w:rPr>
          <w:color w:val="000000"/>
          <w:sz w:val="27"/>
          <w:szCs w:val="27"/>
        </w:rPr>
        <w:t>:</w:t>
      </w:r>
    </w:p>
    <w:p w14:paraId="63CCD748" w14:textId="77777777" w:rsidR="00CF4D1C" w:rsidRDefault="00CF4D1C" w:rsidP="00CF4D1C">
      <w:pPr>
        <w:autoSpaceDE w:val="0"/>
        <w:autoSpaceDN w:val="0"/>
        <w:adjustRightInd w:val="0"/>
        <w:rPr>
          <w:color w:val="000000"/>
          <w:sz w:val="27"/>
          <w:szCs w:val="27"/>
        </w:rPr>
      </w:pPr>
    </w:p>
    <w:p w14:paraId="446BE043" w14:textId="77777777" w:rsidR="00CF4D1C" w:rsidRDefault="00CF4D1C" w:rsidP="00CF4D1C">
      <w:r w:rsidRPr="00B05B93">
        <w:t xml:space="preserve">Migration to the cloud </w:t>
      </w:r>
      <w:r>
        <w:t xml:space="preserve">should </w:t>
      </w:r>
      <w:r w:rsidRPr="00B05B93">
        <w:t>include different steps, strategies, and considerations. To build a migration roadmap, it is important to understand your requirements- what to migrate</w:t>
      </w:r>
      <w:r>
        <w:t>. D</w:t>
      </w:r>
      <w:r w:rsidRPr="007C51F8">
        <w:t>ata-gathering, analysis, dependencies, and strategic roadmap</w:t>
      </w:r>
      <w:r>
        <w:t xml:space="preserve"> are</w:t>
      </w:r>
      <w:r w:rsidRPr="007C51F8">
        <w:t xml:space="preserve"> phases of any successful framework.</w:t>
      </w:r>
      <w:r>
        <w:t xml:space="preserve"> There are five aspects where we should have better understanding in order to achieve successful framework- Business Requirement, Technical Requirement, Financial Requirement, Application/Workload, Cloud Strategy. </w:t>
      </w:r>
    </w:p>
    <w:p w14:paraId="798754E2" w14:textId="77777777" w:rsidR="00CF4D1C" w:rsidRDefault="00CF4D1C" w:rsidP="00CF4D1C"/>
    <w:p w14:paraId="264F2C7D" w14:textId="2A6D5802" w:rsidR="00764653" w:rsidRDefault="00CF4D1C" w:rsidP="00CF4D1C">
      <w:r w:rsidRPr="0061411A">
        <w:t>Cloud computing</w:t>
      </w:r>
      <w:r>
        <w:t xml:space="preserve"> </w:t>
      </w:r>
      <w:r w:rsidRPr="0061411A">
        <w:t>supported the world’s economy, global supply chains and remote workers during the coronavirus pandemic</w:t>
      </w:r>
      <w:r>
        <w:t xml:space="preserve">. It will </w:t>
      </w:r>
      <w:r w:rsidRPr="0061411A">
        <w:t xml:space="preserve">remain </w:t>
      </w:r>
      <w:r>
        <w:t xml:space="preserve">important for </w:t>
      </w:r>
      <w:r w:rsidRPr="0061411A">
        <w:t>organizations</w:t>
      </w:r>
      <w:r>
        <w:t xml:space="preserve"> for</w:t>
      </w:r>
      <w:r w:rsidRPr="0061411A">
        <w:t xml:space="preserve"> </w:t>
      </w:r>
      <w:r>
        <w:t xml:space="preserve">many reasons such as </w:t>
      </w:r>
      <w:r w:rsidRPr="0061411A">
        <w:t>increased scalability, business continuity and cost efficiency in 2021.</w:t>
      </w:r>
    </w:p>
    <w:p w14:paraId="3FD6150D" w14:textId="12F262C6" w:rsidR="00444630" w:rsidRDefault="00444630" w:rsidP="00CF4D1C"/>
    <w:p w14:paraId="43967DB8" w14:textId="45FCBFF6" w:rsidR="00444630" w:rsidRPr="002B04EC" w:rsidRDefault="00444630" w:rsidP="00CD440F">
      <w:pPr>
        <w:pStyle w:val="Heading3"/>
        <w:rPr>
          <w:rFonts w:ascii="Times New Roman" w:eastAsia="Times New Roman" w:hAnsi="Times New Roman" w:cs="Times New Roman"/>
          <w:color w:val="auto"/>
        </w:rPr>
      </w:pPr>
      <w:r w:rsidRPr="00444630">
        <w:rPr>
          <w:rFonts w:ascii="Times New Roman" w:eastAsia="Times New Roman" w:hAnsi="Times New Roman" w:cs="Times New Roman"/>
          <w:color w:val="auto"/>
        </w:rPr>
        <w:t xml:space="preserve">There are </w:t>
      </w:r>
      <w:r w:rsidR="00CD440F">
        <w:rPr>
          <w:rFonts w:ascii="Times New Roman" w:eastAsia="Times New Roman" w:hAnsi="Times New Roman" w:cs="Times New Roman"/>
          <w:color w:val="auto"/>
        </w:rPr>
        <w:t>three</w:t>
      </w:r>
      <w:r w:rsidRPr="00444630">
        <w:rPr>
          <w:rFonts w:ascii="Times New Roman" w:eastAsia="Times New Roman" w:hAnsi="Times New Roman" w:cs="Times New Roman"/>
          <w:color w:val="auto"/>
        </w:rPr>
        <w:t xml:space="preserve"> Basic </w:t>
      </w:r>
      <w:r w:rsidR="0094461A">
        <w:rPr>
          <w:rFonts w:ascii="Times New Roman" w:eastAsia="Times New Roman" w:hAnsi="Times New Roman" w:cs="Times New Roman"/>
          <w:color w:val="auto"/>
        </w:rPr>
        <w:t>s</w:t>
      </w:r>
      <w:r w:rsidRPr="00444630">
        <w:rPr>
          <w:rFonts w:ascii="Times New Roman" w:eastAsia="Times New Roman" w:hAnsi="Times New Roman" w:cs="Times New Roman"/>
          <w:color w:val="auto"/>
        </w:rPr>
        <w:t>teps for a Successful Migration Process</w:t>
      </w:r>
      <w:r w:rsidR="00CD440F">
        <w:rPr>
          <w:rFonts w:ascii="Times New Roman" w:eastAsia="Times New Roman" w:hAnsi="Times New Roman" w:cs="Times New Roman"/>
          <w:color w:val="auto"/>
        </w:rPr>
        <w:t xml:space="preserve">: </w:t>
      </w:r>
      <w:r w:rsidR="00CD440F" w:rsidRPr="00CD440F">
        <w:rPr>
          <w:rFonts w:ascii="Times New Roman" w:eastAsia="Times New Roman" w:hAnsi="Times New Roman" w:cs="Times New Roman"/>
          <w:color w:val="auto"/>
        </w:rPr>
        <w:t>Plan and prepare for migration, choose your cloud environment (</w:t>
      </w:r>
      <w:r w:rsidR="00CD440F" w:rsidRPr="002B04EC">
        <w:rPr>
          <w:rFonts w:ascii="Times New Roman" w:eastAsia="Times New Roman" w:hAnsi="Times New Roman" w:cs="Times New Roman"/>
          <w:color w:val="auto"/>
        </w:rPr>
        <w:t>single cloud environment</w:t>
      </w:r>
      <w:r w:rsidR="00CD440F" w:rsidRPr="00CD440F">
        <w:rPr>
          <w:rFonts w:ascii="Times New Roman" w:eastAsia="Times New Roman" w:hAnsi="Times New Roman" w:cs="Times New Roman"/>
          <w:color w:val="auto"/>
        </w:rPr>
        <w:t xml:space="preserve"> or </w:t>
      </w:r>
      <w:r w:rsidR="00CD440F" w:rsidRPr="002B04EC">
        <w:rPr>
          <w:rFonts w:ascii="Times New Roman" w:eastAsia="Times New Roman" w:hAnsi="Times New Roman" w:cs="Times New Roman"/>
          <w:color w:val="auto"/>
        </w:rPr>
        <w:t xml:space="preserve">multi-cloud environment) and </w:t>
      </w:r>
      <w:r w:rsidR="00CD440F" w:rsidRPr="00CD440F">
        <w:rPr>
          <w:rFonts w:ascii="Times New Roman" w:eastAsia="Times New Roman" w:hAnsi="Times New Roman" w:cs="Times New Roman"/>
          <w:color w:val="auto"/>
        </w:rPr>
        <w:t xml:space="preserve">Migrate applications and data &amp; review. </w:t>
      </w:r>
      <w:sdt>
        <w:sdtPr>
          <w:rPr>
            <w:rFonts w:ascii="Times New Roman" w:eastAsia="Times New Roman" w:hAnsi="Times New Roman" w:cs="Times New Roman"/>
            <w:color w:val="auto"/>
          </w:rPr>
          <w:id w:val="-1519305837"/>
          <w:citation/>
        </w:sdtPr>
        <w:sdtContent>
          <w:r w:rsidR="00CD440F" w:rsidRPr="00CD440F">
            <w:rPr>
              <w:rFonts w:ascii="Times New Roman" w:eastAsia="Times New Roman" w:hAnsi="Times New Roman" w:cs="Times New Roman"/>
              <w:color w:val="auto"/>
            </w:rPr>
            <w:fldChar w:fldCharType="begin"/>
          </w:r>
          <w:r w:rsidR="00CD440F" w:rsidRPr="00CD440F">
            <w:rPr>
              <w:rFonts w:ascii="Times New Roman" w:eastAsia="Times New Roman" w:hAnsi="Times New Roman" w:cs="Times New Roman"/>
              <w:color w:val="auto"/>
            </w:rPr>
            <w:instrText xml:space="preserve"> CITATION Ved18 \l 1033 </w:instrText>
          </w:r>
          <w:r w:rsidR="00CD440F" w:rsidRPr="00CD440F">
            <w:rPr>
              <w:rFonts w:ascii="Times New Roman" w:eastAsia="Times New Roman" w:hAnsi="Times New Roman" w:cs="Times New Roman"/>
              <w:color w:val="auto"/>
            </w:rPr>
            <w:fldChar w:fldCharType="separate"/>
          </w:r>
          <w:r w:rsidR="008365C6" w:rsidRPr="008365C6">
            <w:rPr>
              <w:rFonts w:ascii="Times New Roman" w:eastAsia="Times New Roman" w:hAnsi="Times New Roman" w:cs="Times New Roman"/>
              <w:noProof/>
              <w:color w:val="auto"/>
            </w:rPr>
            <w:t>(Bozicevic, 2018)</w:t>
          </w:r>
          <w:r w:rsidR="00CD440F" w:rsidRPr="00CD440F">
            <w:rPr>
              <w:rFonts w:ascii="Times New Roman" w:eastAsia="Times New Roman" w:hAnsi="Times New Roman" w:cs="Times New Roman"/>
              <w:color w:val="auto"/>
            </w:rPr>
            <w:fldChar w:fldCharType="end"/>
          </w:r>
        </w:sdtContent>
      </w:sdt>
    </w:p>
    <w:p w14:paraId="309E26C4" w14:textId="77777777" w:rsidR="00CF4D1C" w:rsidRDefault="00CF4D1C" w:rsidP="00CF4D1C">
      <w:pPr>
        <w:pStyle w:val="NormalWeb"/>
        <w:shd w:val="clear" w:color="auto" w:fill="FFFFFF"/>
        <w:rPr>
          <w:color w:val="000000"/>
          <w:sz w:val="27"/>
          <w:szCs w:val="27"/>
        </w:rPr>
      </w:pPr>
      <w:r w:rsidRPr="003F6D5B">
        <w:rPr>
          <w:b/>
          <w:bCs/>
          <w:color w:val="000000"/>
          <w:sz w:val="27"/>
          <w:szCs w:val="27"/>
        </w:rPr>
        <w:t>Method of Approach</w:t>
      </w:r>
      <w:r>
        <w:rPr>
          <w:color w:val="000000"/>
          <w:sz w:val="27"/>
          <w:szCs w:val="27"/>
        </w:rPr>
        <w:t>:</w:t>
      </w:r>
    </w:p>
    <w:p w14:paraId="3E41FB34" w14:textId="678191FB" w:rsidR="00CF4D1C" w:rsidRPr="00764653" w:rsidRDefault="00CF4D1C" w:rsidP="00CF4D1C">
      <w:pPr>
        <w:ind w:firstLine="720"/>
        <w:jc w:val="both"/>
      </w:pPr>
      <w:r>
        <w:rPr>
          <w:shd w:val="clear" w:color="auto" w:fill="FFFFFF"/>
        </w:rPr>
        <w:t>I have investigated various blogs and research paper which describes the requirements of cloud migration process. I will have clear insight on how migration works and what are the requirements and how to work based on those requirements. By reading those blogs, it was obvious that how important is to have the requirements analyzed first and what to take into consideration when organization requests for an RFP to migrate their services and applications from on-premises to cloud.</w:t>
      </w:r>
      <w:r w:rsidR="00764653" w:rsidRPr="00764653">
        <w:t xml:space="preserve"> </w:t>
      </w:r>
      <w:r w:rsidR="00764653" w:rsidRPr="00764653">
        <w:rPr>
          <w:shd w:val="clear" w:color="auto" w:fill="FFFFFF"/>
        </w:rPr>
        <w:t>Working on this paper has given me a good understanding of how migration works and trained me to work on an RFP where an entity is demanding services.</w:t>
      </w:r>
    </w:p>
    <w:p w14:paraId="044ED71B" w14:textId="77777777" w:rsidR="00CF4D1C" w:rsidRDefault="00CF4D1C" w:rsidP="00CF4D1C">
      <w:pPr>
        <w:ind w:firstLine="720"/>
        <w:jc w:val="both"/>
      </w:pPr>
    </w:p>
    <w:p w14:paraId="5F9ED8C9" w14:textId="77777777" w:rsidR="00CF4D1C" w:rsidRDefault="00CF4D1C" w:rsidP="00CF4D1C">
      <w:pPr>
        <w:jc w:val="both"/>
        <w:rPr>
          <w:b/>
          <w:bCs/>
          <w:color w:val="000000"/>
          <w:sz w:val="27"/>
          <w:szCs w:val="27"/>
        </w:rPr>
      </w:pPr>
      <w:r w:rsidRPr="003F6D5B">
        <w:rPr>
          <w:b/>
          <w:bCs/>
          <w:color w:val="000000"/>
          <w:sz w:val="27"/>
          <w:szCs w:val="27"/>
        </w:rPr>
        <w:t>Findings</w:t>
      </w:r>
      <w:r>
        <w:rPr>
          <w:b/>
          <w:bCs/>
          <w:color w:val="000000"/>
          <w:sz w:val="27"/>
          <w:szCs w:val="27"/>
        </w:rPr>
        <w:t xml:space="preserve">: </w:t>
      </w:r>
    </w:p>
    <w:p w14:paraId="6BEF76C7" w14:textId="77777777" w:rsidR="00CF4D1C" w:rsidRDefault="00CF4D1C" w:rsidP="00CF4D1C">
      <w:pPr>
        <w:jc w:val="both"/>
        <w:rPr>
          <w:b/>
          <w:bCs/>
          <w:color w:val="000000"/>
          <w:sz w:val="27"/>
          <w:szCs w:val="27"/>
        </w:rPr>
      </w:pPr>
    </w:p>
    <w:p w14:paraId="5CAC8F60" w14:textId="3D0DE27F" w:rsidR="00CF4D1C" w:rsidRDefault="00CF4D1C" w:rsidP="00CF4D1C">
      <w:pPr>
        <w:jc w:val="both"/>
        <w:rPr>
          <w:shd w:val="clear" w:color="auto" w:fill="FFFFFF"/>
        </w:rPr>
      </w:pPr>
      <w:r>
        <w:rPr>
          <w:shd w:val="clear" w:color="auto" w:fill="FFFFFF"/>
        </w:rPr>
        <w:t xml:space="preserve">I could discover the different types of requirements and challenges or roadblocks should be considered migrating to cloud. The different types of considerations that needs to be made for </w:t>
      </w:r>
      <w:r>
        <w:rPr>
          <w:shd w:val="clear" w:color="auto" w:fill="FFFFFF"/>
        </w:rPr>
        <w:lastRenderedPageBreak/>
        <w:t xml:space="preserve">making the migration successful without putting an organization into a risky position. </w:t>
      </w:r>
      <w:r>
        <w:t>Cloud providers must ensure the reliability and integrity of data with strict compliance policies.</w:t>
      </w:r>
      <w:r w:rsidRPr="00A00253">
        <w:t xml:space="preserve"> </w:t>
      </w:r>
      <w:r>
        <w:t xml:space="preserve">Scalable IT resources can help the business expand existing resources to accommodate their business needs. There are some challenges and strategies mentioned to overcome those challenges. </w:t>
      </w:r>
      <w:sdt>
        <w:sdtPr>
          <w:id w:val="1069922201"/>
          <w:citation/>
        </w:sdtPr>
        <w:sdtContent>
          <w:r w:rsidR="00D442F5">
            <w:fldChar w:fldCharType="begin"/>
          </w:r>
          <w:r w:rsidR="00D442F5">
            <w:instrText xml:space="preserve"> CITATION Luc \l 1033 </w:instrText>
          </w:r>
          <w:r w:rsidR="00D442F5">
            <w:fldChar w:fldCharType="separate"/>
          </w:r>
          <w:r w:rsidR="008365C6">
            <w:rPr>
              <w:noProof/>
            </w:rPr>
            <w:t>(Team, n.d.)</w:t>
          </w:r>
          <w:r w:rsidR="00D442F5">
            <w:fldChar w:fldCharType="end"/>
          </w:r>
        </w:sdtContent>
      </w:sdt>
    </w:p>
    <w:p w14:paraId="6305430B" w14:textId="77777777" w:rsidR="00CF4D1C" w:rsidRDefault="00CF4D1C" w:rsidP="00CF4D1C">
      <w:pPr>
        <w:jc w:val="both"/>
        <w:rPr>
          <w:shd w:val="clear" w:color="auto" w:fill="FFFFFF"/>
        </w:rPr>
      </w:pPr>
    </w:p>
    <w:p w14:paraId="38A0D659" w14:textId="2E381A08" w:rsidR="00CF4D1C" w:rsidRDefault="00CF4D1C" w:rsidP="00254488">
      <w:pPr>
        <w:autoSpaceDE w:val="0"/>
        <w:autoSpaceDN w:val="0"/>
        <w:adjustRightInd w:val="0"/>
        <w:rPr>
          <w:shd w:val="clear" w:color="auto" w:fill="FFFFFF"/>
        </w:rPr>
      </w:pPr>
      <w:r>
        <w:rPr>
          <w:shd w:val="clear" w:color="auto" w:fill="FFFFFF"/>
        </w:rPr>
        <w:t xml:space="preserve">Requirement management </w:t>
      </w:r>
      <w:r w:rsidRPr="00427638">
        <w:rPr>
          <w:shd w:val="clear" w:color="auto" w:fill="FFFFFF"/>
        </w:rPr>
        <w:t xml:space="preserve">can help the program to avoid or mitigate consequences of changes </w:t>
      </w:r>
      <w:r>
        <w:rPr>
          <w:shd w:val="clear" w:color="auto" w:fill="FFFFFF"/>
        </w:rPr>
        <w:t>or any risks</w:t>
      </w:r>
      <w:r w:rsidRPr="00427638">
        <w:rPr>
          <w:shd w:val="clear" w:color="auto" w:fill="FFFFFF"/>
        </w:rPr>
        <w:t>.</w:t>
      </w:r>
      <w:r>
        <w:rPr>
          <w:shd w:val="clear" w:color="auto" w:fill="FFFFFF"/>
        </w:rPr>
        <w:t xml:space="preserve"> </w:t>
      </w:r>
      <w:r w:rsidRPr="00CC2A49">
        <w:rPr>
          <w:shd w:val="clear" w:color="auto" w:fill="FFFFFF"/>
        </w:rPr>
        <w:t> </w:t>
      </w:r>
      <w:r w:rsidRPr="00D953E1">
        <w:rPr>
          <w:shd w:val="clear" w:color="auto" w:fill="FFFFFF"/>
        </w:rPr>
        <w:t>Thorough analysis and management of requirements can help set</w:t>
      </w:r>
      <w:r>
        <w:rPr>
          <w:shd w:val="clear" w:color="auto" w:fill="FFFFFF"/>
        </w:rPr>
        <w:t xml:space="preserve"> up</w:t>
      </w:r>
      <w:r w:rsidRPr="00D953E1">
        <w:rPr>
          <w:shd w:val="clear" w:color="auto" w:fill="FFFFFF"/>
        </w:rPr>
        <w:t xml:space="preserve"> the foundation for system affordability.</w:t>
      </w:r>
      <w:r w:rsidRPr="00CC2A49">
        <w:rPr>
          <w:shd w:val="clear" w:color="auto" w:fill="FFFFFF"/>
        </w:rPr>
        <w:t xml:space="preserve"> Requirements management is the process of</w:t>
      </w:r>
      <w:r w:rsidR="00444630">
        <w:rPr>
          <w:shd w:val="clear" w:color="auto" w:fill="FFFFFF"/>
        </w:rPr>
        <w:t xml:space="preserve"> d</w:t>
      </w:r>
      <w:r w:rsidRPr="00CC2A49">
        <w:rPr>
          <w:shd w:val="clear" w:color="auto" w:fill="FFFFFF"/>
        </w:rPr>
        <w:t>ocumenting, </w:t>
      </w:r>
      <w:hyperlink r:id="rId6" w:tooltip="Requirements analysis" w:history="1">
        <w:r w:rsidRPr="00CC2A49">
          <w:t>analyzing</w:t>
        </w:r>
      </w:hyperlink>
      <w:r w:rsidRPr="00CC2A49">
        <w:rPr>
          <w:shd w:val="clear" w:color="auto" w:fill="FFFFFF"/>
        </w:rPr>
        <w:t>, </w:t>
      </w:r>
      <w:hyperlink r:id="rId7" w:tooltip="Requirements traceability" w:history="1">
        <w:r w:rsidRPr="00CC2A49">
          <w:t>tracing</w:t>
        </w:r>
      </w:hyperlink>
      <w:r w:rsidRPr="00CC2A49">
        <w:rPr>
          <w:shd w:val="clear" w:color="auto" w:fill="FFFFFF"/>
        </w:rPr>
        <w:t>, </w:t>
      </w:r>
      <w:hyperlink r:id="rId8" w:tooltip="Requirement prioritization" w:history="1">
        <w:r w:rsidRPr="00CC2A49">
          <w:t>prioritizing</w:t>
        </w:r>
      </w:hyperlink>
      <w:r w:rsidRPr="00CC2A49">
        <w:rPr>
          <w:shd w:val="clear" w:color="auto" w:fill="FFFFFF"/>
        </w:rPr>
        <w:t> and agreeing on requirements  It is a continuous process throughout a project. </w:t>
      </w:r>
      <w:sdt>
        <w:sdtPr>
          <w:rPr>
            <w:shd w:val="clear" w:color="auto" w:fill="FFFFFF"/>
          </w:rPr>
          <w:id w:val="1744143983"/>
          <w:citation/>
        </w:sdtPr>
        <w:sdtContent>
          <w:r w:rsidRPr="00CC2A49">
            <w:rPr>
              <w:shd w:val="clear" w:color="auto" w:fill="FFFFFF"/>
            </w:rPr>
            <w:fldChar w:fldCharType="begin"/>
          </w:r>
          <w:r w:rsidRPr="00CC2A49">
            <w:rPr>
              <w:shd w:val="clear" w:color="auto" w:fill="FFFFFF"/>
            </w:rPr>
            <w:instrText xml:space="preserve"> CITATION Req2 \l 1033 </w:instrText>
          </w:r>
          <w:r w:rsidRPr="00CC2A49">
            <w:rPr>
              <w:shd w:val="clear" w:color="auto" w:fill="FFFFFF"/>
            </w:rPr>
            <w:fldChar w:fldCharType="separate"/>
          </w:r>
          <w:r w:rsidR="008365C6" w:rsidRPr="008365C6">
            <w:rPr>
              <w:noProof/>
              <w:shd w:val="clear" w:color="auto" w:fill="FFFFFF"/>
            </w:rPr>
            <w:t>(Requirements management, n.d.)</w:t>
          </w:r>
          <w:r w:rsidRPr="00CC2A49">
            <w:rPr>
              <w:shd w:val="clear" w:color="auto" w:fill="FFFFFF"/>
            </w:rPr>
            <w:fldChar w:fldCharType="end"/>
          </w:r>
        </w:sdtContent>
      </w:sdt>
    </w:p>
    <w:p w14:paraId="76169937" w14:textId="7BC2FE3D" w:rsidR="00254488" w:rsidRPr="00764653" w:rsidRDefault="00254488" w:rsidP="00254488">
      <w:pPr>
        <w:pStyle w:val="Heading2"/>
        <w:shd w:val="clear" w:color="auto" w:fill="FFFFFF"/>
        <w:spacing w:before="300" w:after="150"/>
        <w:rPr>
          <w:rFonts w:ascii="Times New Roman" w:eastAsia="Times New Roman" w:hAnsi="Times New Roman" w:cs="Times New Roman"/>
          <w:color w:val="auto"/>
          <w:sz w:val="24"/>
          <w:szCs w:val="24"/>
        </w:rPr>
      </w:pPr>
      <w:r w:rsidRPr="00764653">
        <w:rPr>
          <w:rFonts w:ascii="Times New Roman" w:eastAsia="Times New Roman" w:hAnsi="Times New Roman" w:cs="Times New Roman"/>
          <w:b/>
          <w:bCs/>
          <w:color w:val="auto"/>
          <w:sz w:val="24"/>
          <w:szCs w:val="24"/>
        </w:rPr>
        <w:t>Requirements Gathering</w:t>
      </w:r>
      <w:r w:rsidRPr="00764653">
        <w:rPr>
          <w:rFonts w:ascii="Times New Roman" w:eastAsia="Times New Roman" w:hAnsi="Times New Roman" w:cs="Times New Roman"/>
          <w:color w:val="auto"/>
          <w:sz w:val="24"/>
          <w:szCs w:val="24"/>
        </w:rPr>
        <w:t xml:space="preserve"> is one of the major </w:t>
      </w:r>
      <w:r>
        <w:rPr>
          <w:rFonts w:ascii="Times New Roman" w:eastAsia="Times New Roman" w:hAnsi="Times New Roman" w:cs="Times New Roman"/>
          <w:color w:val="auto"/>
          <w:sz w:val="24"/>
          <w:szCs w:val="24"/>
        </w:rPr>
        <w:t xml:space="preserve">parts of cloud migration. </w:t>
      </w:r>
      <w:r w:rsidRPr="00764653">
        <w:rPr>
          <w:rFonts w:ascii="Times New Roman" w:eastAsia="Times New Roman" w:hAnsi="Times New Roman" w:cs="Times New Roman"/>
          <w:color w:val="auto"/>
          <w:sz w:val="24"/>
          <w:szCs w:val="24"/>
        </w:rPr>
        <w:t xml:space="preserve">It is important </w:t>
      </w:r>
      <w:r>
        <w:rPr>
          <w:rFonts w:ascii="Times New Roman" w:eastAsia="Times New Roman" w:hAnsi="Times New Roman" w:cs="Times New Roman"/>
          <w:color w:val="auto"/>
          <w:sz w:val="24"/>
          <w:szCs w:val="24"/>
        </w:rPr>
        <w:t>to understand</w:t>
      </w:r>
      <w:r w:rsidRPr="00764653">
        <w:rPr>
          <w:rFonts w:ascii="Times New Roman" w:eastAsia="Times New Roman" w:hAnsi="Times New Roman" w:cs="Times New Roman"/>
          <w:color w:val="auto"/>
          <w:sz w:val="24"/>
          <w:szCs w:val="24"/>
        </w:rPr>
        <w:t xml:space="preserve"> following five </w:t>
      </w:r>
      <w:r>
        <w:rPr>
          <w:rFonts w:ascii="Times New Roman" w:eastAsia="Times New Roman" w:hAnsi="Times New Roman" w:cs="Times New Roman"/>
          <w:color w:val="auto"/>
          <w:sz w:val="24"/>
          <w:szCs w:val="24"/>
        </w:rPr>
        <w:t>elements for successful cloud migration</w:t>
      </w:r>
      <w:r w:rsidRPr="00764653">
        <w:rPr>
          <w:rFonts w:ascii="Times New Roman" w:eastAsia="Times New Roman" w:hAnsi="Times New Roman" w:cs="Times New Roman"/>
          <w:color w:val="auto"/>
          <w:sz w:val="24"/>
          <w:szCs w:val="24"/>
        </w:rPr>
        <w:t>:</w:t>
      </w:r>
      <w:sdt>
        <w:sdtPr>
          <w:rPr>
            <w:rFonts w:ascii="Times New Roman" w:eastAsia="Times New Roman" w:hAnsi="Times New Roman" w:cs="Times New Roman"/>
            <w:color w:val="auto"/>
            <w:sz w:val="24"/>
            <w:szCs w:val="24"/>
          </w:rPr>
          <w:id w:val="-1449311825"/>
          <w:citation/>
        </w:sdtPr>
        <w:sdtContent>
          <w:r w:rsidR="00D442F5">
            <w:rPr>
              <w:rFonts w:ascii="Times New Roman" w:eastAsia="Times New Roman" w:hAnsi="Times New Roman" w:cs="Times New Roman"/>
              <w:color w:val="auto"/>
              <w:sz w:val="24"/>
              <w:szCs w:val="24"/>
            </w:rPr>
            <w:fldChar w:fldCharType="begin"/>
          </w:r>
          <w:r w:rsidR="00D442F5">
            <w:rPr>
              <w:rFonts w:ascii="Times New Roman" w:eastAsia="Times New Roman" w:hAnsi="Times New Roman" w:cs="Times New Roman"/>
              <w:color w:val="auto"/>
              <w:sz w:val="24"/>
              <w:szCs w:val="24"/>
            </w:rPr>
            <w:instrText xml:space="preserve"> CITATION Req1 \l 1033 </w:instrText>
          </w:r>
          <w:r w:rsidR="00D442F5">
            <w:rPr>
              <w:rFonts w:ascii="Times New Roman" w:eastAsia="Times New Roman" w:hAnsi="Times New Roman" w:cs="Times New Roman"/>
              <w:color w:val="auto"/>
              <w:sz w:val="24"/>
              <w:szCs w:val="24"/>
            </w:rPr>
            <w:fldChar w:fldCharType="separate"/>
          </w:r>
          <w:r w:rsidR="008365C6">
            <w:rPr>
              <w:rFonts w:ascii="Times New Roman" w:eastAsia="Times New Roman" w:hAnsi="Times New Roman" w:cs="Times New Roman"/>
              <w:noProof/>
              <w:color w:val="auto"/>
              <w:sz w:val="24"/>
              <w:szCs w:val="24"/>
            </w:rPr>
            <w:t xml:space="preserve"> </w:t>
          </w:r>
          <w:r w:rsidR="008365C6" w:rsidRPr="008365C6">
            <w:rPr>
              <w:rFonts w:ascii="Times New Roman" w:eastAsia="Times New Roman" w:hAnsi="Times New Roman" w:cs="Times New Roman"/>
              <w:noProof/>
              <w:color w:val="auto"/>
              <w:sz w:val="24"/>
              <w:szCs w:val="24"/>
            </w:rPr>
            <w:t>(Requirements Management, n.d.)</w:t>
          </w:r>
          <w:r w:rsidR="00D442F5">
            <w:rPr>
              <w:rFonts w:ascii="Times New Roman" w:eastAsia="Times New Roman" w:hAnsi="Times New Roman" w:cs="Times New Roman"/>
              <w:color w:val="auto"/>
              <w:sz w:val="24"/>
              <w:szCs w:val="24"/>
            </w:rPr>
            <w:fldChar w:fldCharType="end"/>
          </w:r>
        </w:sdtContent>
      </w:sdt>
    </w:p>
    <w:p w14:paraId="5C00C219" w14:textId="77777777" w:rsidR="00254488" w:rsidRPr="00B20179" w:rsidRDefault="00254488" w:rsidP="00254488">
      <w:pPr>
        <w:pStyle w:val="NormalWeb"/>
        <w:numPr>
          <w:ilvl w:val="0"/>
          <w:numId w:val="5"/>
        </w:numPr>
        <w:shd w:val="clear" w:color="auto" w:fill="FFFFFF"/>
        <w:spacing w:before="0" w:beforeAutospacing="0" w:after="150" w:afterAutospacing="0"/>
        <w:rPr>
          <w:b/>
          <w:bCs/>
        </w:rPr>
      </w:pPr>
      <w:r w:rsidRPr="00B20179">
        <w:rPr>
          <w:b/>
          <w:bCs/>
        </w:rPr>
        <w:t>Business Requirements:</w:t>
      </w:r>
    </w:p>
    <w:p w14:paraId="72C1A093" w14:textId="74BB871E" w:rsidR="00254488" w:rsidRDefault="00254488" w:rsidP="00254488">
      <w:pPr>
        <w:pStyle w:val="NormalWeb"/>
        <w:shd w:val="clear" w:color="auto" w:fill="FFFFFF"/>
        <w:spacing w:before="0" w:beforeAutospacing="0" w:after="150" w:afterAutospacing="0"/>
        <w:ind w:left="720"/>
      </w:pPr>
      <w:r w:rsidRPr="00764653">
        <w:t>What</w:t>
      </w:r>
      <w:r>
        <w:t xml:space="preserve"> are</w:t>
      </w:r>
      <w:r w:rsidRPr="00764653">
        <w:t xml:space="preserve"> business requirements</w:t>
      </w:r>
      <w:r>
        <w:t xml:space="preserve"> that</w:t>
      </w:r>
      <w:r w:rsidRPr="00764653">
        <w:t xml:space="preserve"> </w:t>
      </w:r>
      <w:r>
        <w:t xml:space="preserve">would want any organization to migrate </w:t>
      </w:r>
      <w:r w:rsidRPr="00764653">
        <w:t xml:space="preserve">virtual machines (VMs) to the cloud? </w:t>
      </w:r>
      <w:r>
        <w:t xml:space="preserve">Is </w:t>
      </w:r>
      <w:r w:rsidRPr="00764653">
        <w:t>there a problem with the data center? Is there a problem with storage? Is your equipment nearing the end of its life? It's critical to comprehend the business case for cloud migration. How else would you know whether you were successful?</w:t>
      </w:r>
      <w:r>
        <w:tab/>
      </w:r>
    </w:p>
    <w:p w14:paraId="093A0F2F" w14:textId="77777777" w:rsidR="00254488" w:rsidRPr="00B20179" w:rsidRDefault="00254488" w:rsidP="00254488">
      <w:pPr>
        <w:pStyle w:val="NormalWeb"/>
        <w:numPr>
          <w:ilvl w:val="0"/>
          <w:numId w:val="5"/>
        </w:numPr>
        <w:shd w:val="clear" w:color="auto" w:fill="FFFFFF"/>
        <w:spacing w:before="0" w:beforeAutospacing="0" w:after="150" w:afterAutospacing="0"/>
        <w:rPr>
          <w:b/>
          <w:bCs/>
        </w:rPr>
      </w:pPr>
      <w:r w:rsidRPr="00B20179">
        <w:rPr>
          <w:b/>
          <w:bCs/>
        </w:rPr>
        <w:t>Technical Requirements:</w:t>
      </w:r>
    </w:p>
    <w:p w14:paraId="13652138" w14:textId="77777777" w:rsidR="00254488" w:rsidRDefault="00254488" w:rsidP="00254488">
      <w:pPr>
        <w:pStyle w:val="NormalWeb"/>
        <w:shd w:val="clear" w:color="auto" w:fill="FFFFFF"/>
        <w:spacing w:before="0" w:beforeAutospacing="0" w:after="150" w:afterAutospacing="0"/>
        <w:ind w:left="720"/>
      </w:pPr>
      <w:r>
        <w:t xml:space="preserve">Another element is to find the technical requirements. </w:t>
      </w:r>
      <w:r w:rsidRPr="00B52366">
        <w:t xml:space="preserve">Are there any subscription or organizational specifications that must be answered in the architecture? What are the authentication and authorization requirements? RBAC (role-based access control)? Are there any firewall restrictions? </w:t>
      </w:r>
      <w:r>
        <w:t xml:space="preserve">Any restrictions accessing </w:t>
      </w:r>
      <w:r w:rsidRPr="00B52366">
        <w:t>internet? For a</w:t>
      </w:r>
      <w:r>
        <w:t>ny</w:t>
      </w:r>
      <w:r w:rsidRPr="00B52366">
        <w:t xml:space="preserve"> cloud architecture, the</w:t>
      </w:r>
      <w:r>
        <w:t>se</w:t>
      </w:r>
      <w:r w:rsidRPr="00B52366">
        <w:t xml:space="preserve"> </w:t>
      </w:r>
      <w:r>
        <w:t xml:space="preserve">are </w:t>
      </w:r>
      <w:r w:rsidRPr="00B52366">
        <w:t>some simple considerations.</w:t>
      </w:r>
      <w:r>
        <w:t xml:space="preserve"> </w:t>
      </w:r>
    </w:p>
    <w:p w14:paraId="29B81C17" w14:textId="77777777" w:rsidR="00254488" w:rsidRPr="00B20179" w:rsidRDefault="00254488" w:rsidP="00254488">
      <w:pPr>
        <w:pStyle w:val="NormalWeb"/>
        <w:numPr>
          <w:ilvl w:val="0"/>
          <w:numId w:val="5"/>
        </w:numPr>
        <w:shd w:val="clear" w:color="auto" w:fill="FFFFFF"/>
        <w:spacing w:before="0" w:beforeAutospacing="0" w:after="150" w:afterAutospacing="0"/>
        <w:rPr>
          <w:b/>
          <w:bCs/>
        </w:rPr>
      </w:pPr>
      <w:r w:rsidRPr="00B20179">
        <w:rPr>
          <w:b/>
          <w:bCs/>
        </w:rPr>
        <w:t>Financial Requirements:</w:t>
      </w:r>
    </w:p>
    <w:p w14:paraId="171A616B" w14:textId="77777777" w:rsidR="00254488" w:rsidRDefault="00254488" w:rsidP="00254488">
      <w:pPr>
        <w:pStyle w:val="NormalWeb"/>
        <w:shd w:val="clear" w:color="auto" w:fill="FFFFFF"/>
        <w:spacing w:before="0" w:beforeAutospacing="0" w:after="150" w:afterAutospacing="0"/>
        <w:ind w:left="720"/>
      </w:pPr>
      <w:r w:rsidRPr="00B52366">
        <w:t xml:space="preserve">What are the primary goals for outcomes from operating workloads in the cloud (such as projected cost savings or increased revenue from e-commerce), as well as budgetary constraints (how much money has been </w:t>
      </w:r>
      <w:r>
        <w:t xml:space="preserve">allocated </w:t>
      </w:r>
      <w:r w:rsidRPr="00B52366">
        <w:t xml:space="preserve">for the migration and when it is expected to be completed)? </w:t>
      </w:r>
      <w:r>
        <w:t>Alt</w:t>
      </w:r>
      <w:r w:rsidRPr="00B52366">
        <w:t>hough they aren't needed for an evaluation</w:t>
      </w:r>
      <w:r>
        <w:t xml:space="preserve"> however,</w:t>
      </w:r>
      <w:r w:rsidRPr="00B52366">
        <w:t xml:space="preserve"> you could interpret the results of the ass</w:t>
      </w:r>
      <w:r>
        <w:t>essment tools. I</w:t>
      </w:r>
      <w:r w:rsidRPr="00E57BE6">
        <w:t xml:space="preserve">t is </w:t>
      </w:r>
      <w:r>
        <w:t>required</w:t>
      </w:r>
      <w:r w:rsidRPr="00E57BE6">
        <w:t xml:space="preserve"> for developing a migration strategy.</w:t>
      </w:r>
    </w:p>
    <w:p w14:paraId="6A180F26" w14:textId="77777777" w:rsidR="00254488" w:rsidRPr="00B20179" w:rsidRDefault="00254488" w:rsidP="00254488">
      <w:pPr>
        <w:pStyle w:val="NormalWeb"/>
        <w:numPr>
          <w:ilvl w:val="0"/>
          <w:numId w:val="5"/>
        </w:numPr>
        <w:shd w:val="clear" w:color="auto" w:fill="FFFFFF"/>
        <w:spacing w:before="0" w:beforeAutospacing="0" w:after="150" w:afterAutospacing="0"/>
        <w:rPr>
          <w:b/>
          <w:bCs/>
        </w:rPr>
      </w:pPr>
      <w:r w:rsidRPr="00B20179">
        <w:rPr>
          <w:b/>
          <w:bCs/>
        </w:rPr>
        <w:t>Applications/Workloads:</w:t>
      </w:r>
    </w:p>
    <w:p w14:paraId="380A175F" w14:textId="77777777" w:rsidR="00254488" w:rsidRDefault="00254488" w:rsidP="00254488">
      <w:pPr>
        <w:pStyle w:val="ListParagraph"/>
      </w:pPr>
      <w:r w:rsidRPr="00B20179">
        <w:t xml:space="preserve">This is critical to </w:t>
      </w:r>
      <w:r>
        <w:t xml:space="preserve">understand the objective of </w:t>
      </w:r>
      <w:r w:rsidRPr="00B20179">
        <w:t>assessment. You should know which applications or workloads you want to migrate. The evaluation should concentrate exclusively on those workloads, and it should be followed by a detailed understanding of the environment and migration goals. Which ones are the most important?</w:t>
      </w:r>
      <w:r>
        <w:t xml:space="preserve"> </w:t>
      </w:r>
      <w:r w:rsidRPr="00B20179">
        <w:t>Why did you choose those virtual machines? Is there something you need to be worried about with those workloads (clustering, licensing, etc.)? It will also assist in the discussion of reserved instances and whether the roles of the applications are known (whether they are steady, unpredictable, or cyclical).</w:t>
      </w:r>
    </w:p>
    <w:p w14:paraId="762F66EF" w14:textId="77777777" w:rsidR="00254488" w:rsidRDefault="00254488" w:rsidP="00254488">
      <w:pPr>
        <w:pStyle w:val="NormalWeb"/>
        <w:shd w:val="clear" w:color="auto" w:fill="FFFFFF"/>
        <w:spacing w:before="0" w:beforeAutospacing="0" w:after="150" w:afterAutospacing="0"/>
        <w:ind w:left="720"/>
      </w:pPr>
    </w:p>
    <w:p w14:paraId="138CCD59" w14:textId="77777777" w:rsidR="00254488" w:rsidRPr="00B20179" w:rsidRDefault="00254488" w:rsidP="00254488">
      <w:pPr>
        <w:pStyle w:val="NormalWeb"/>
        <w:numPr>
          <w:ilvl w:val="0"/>
          <w:numId w:val="5"/>
        </w:numPr>
        <w:shd w:val="clear" w:color="auto" w:fill="FFFFFF"/>
        <w:spacing w:before="0" w:beforeAutospacing="0" w:after="150" w:afterAutospacing="0"/>
        <w:rPr>
          <w:b/>
          <w:bCs/>
        </w:rPr>
      </w:pPr>
      <w:r w:rsidRPr="00B20179">
        <w:rPr>
          <w:b/>
          <w:bCs/>
        </w:rPr>
        <w:t>Cloud Strategy:</w:t>
      </w:r>
    </w:p>
    <w:p w14:paraId="1BAE7FD0" w14:textId="77777777" w:rsidR="00254488" w:rsidRDefault="00254488" w:rsidP="00254488">
      <w:pPr>
        <w:ind w:left="720"/>
      </w:pPr>
      <w:r w:rsidRPr="00B20179">
        <w:t xml:space="preserve">What kind of licenses are you going to use? When looking at </w:t>
      </w:r>
      <w:r>
        <w:t>assessment</w:t>
      </w:r>
      <w:r w:rsidRPr="00B20179">
        <w:t xml:space="preserve">, this is crucial since most </w:t>
      </w:r>
      <w:r>
        <w:t xml:space="preserve">tools </w:t>
      </w:r>
      <w:r w:rsidRPr="00B20179">
        <w:t>have licensing choices (EA, pay as you go, discounts, etc.). The cost analysis is helped by understanding how it is meant to work. What</w:t>
      </w:r>
      <w:r>
        <w:t xml:space="preserve"> is </w:t>
      </w:r>
      <w:r w:rsidRPr="00B20179">
        <w:t>the strategy</w:t>
      </w:r>
      <w:r>
        <w:t>’s objective</w:t>
      </w:r>
      <w:r w:rsidRPr="00B20179">
        <w:t>? Is it easier to start with the cloud? Is it a hybrid? It is crucial to know what the cloud's plans are in order to assist with design and integration.</w:t>
      </w:r>
    </w:p>
    <w:p w14:paraId="106A160C" w14:textId="77777777" w:rsidR="00254488" w:rsidRDefault="00254488" w:rsidP="00254488"/>
    <w:p w14:paraId="50DC88C6" w14:textId="0D0E4F26" w:rsidR="00254488" w:rsidRDefault="00254488" w:rsidP="00254488">
      <w:r>
        <w:t>Below are the following requirements of cloud migration:</w:t>
      </w:r>
      <w:sdt>
        <w:sdtPr>
          <w:id w:val="2040851662"/>
          <w:citation/>
        </w:sdtPr>
        <w:sdtContent>
          <w:r w:rsidR="00D442F5">
            <w:fldChar w:fldCharType="begin"/>
          </w:r>
          <w:r w:rsidR="00D442F5">
            <w:instrText xml:space="preserve"> CITATION Req1 \l 1033 </w:instrText>
          </w:r>
          <w:r w:rsidR="00D442F5">
            <w:fldChar w:fldCharType="separate"/>
          </w:r>
          <w:r w:rsidR="008365C6">
            <w:rPr>
              <w:noProof/>
            </w:rPr>
            <w:t xml:space="preserve"> (Requirements Management, n.d.)</w:t>
          </w:r>
          <w:r w:rsidR="00D442F5">
            <w:fldChar w:fldCharType="end"/>
          </w:r>
        </w:sdtContent>
      </w:sdt>
    </w:p>
    <w:p w14:paraId="3777F989" w14:textId="77777777" w:rsidR="00254488" w:rsidRDefault="00254488" w:rsidP="00254488"/>
    <w:p w14:paraId="10ACBBF0" w14:textId="77777777" w:rsidR="00254488" w:rsidRDefault="00254488" w:rsidP="00254488">
      <w:pPr>
        <w:pStyle w:val="ListParagraph"/>
        <w:numPr>
          <w:ilvl w:val="0"/>
          <w:numId w:val="4"/>
        </w:numPr>
        <w:shd w:val="clear" w:color="auto" w:fill="FFFFFF"/>
        <w:spacing w:after="300"/>
      </w:pPr>
      <w:r w:rsidRPr="00F85690">
        <w:rPr>
          <w:b/>
          <w:bCs/>
        </w:rPr>
        <w:t>Automation:</w:t>
      </w:r>
      <w:r w:rsidRPr="009A5FE5">
        <w:t xml:space="preserve"> A</w:t>
      </w:r>
      <w:r w:rsidRPr="00045734">
        <w:t>pplications can scale well within the cloud</w:t>
      </w:r>
      <w:r w:rsidRPr="009A5FE5">
        <w:t xml:space="preserve">. Automation is crucial to meet the capacity requirements within the allocated budgets. </w:t>
      </w:r>
    </w:p>
    <w:p w14:paraId="4DB29E62" w14:textId="77777777" w:rsidR="00254488" w:rsidRPr="009A5FE5" w:rsidRDefault="00254488" w:rsidP="00254488">
      <w:pPr>
        <w:pStyle w:val="ListParagraph"/>
        <w:shd w:val="clear" w:color="auto" w:fill="FFFFFF"/>
        <w:spacing w:after="300"/>
      </w:pPr>
    </w:p>
    <w:p w14:paraId="5872F848" w14:textId="77777777" w:rsidR="00254488" w:rsidRDefault="00254488" w:rsidP="00254488">
      <w:pPr>
        <w:pStyle w:val="ListParagraph"/>
        <w:numPr>
          <w:ilvl w:val="0"/>
          <w:numId w:val="4"/>
        </w:numPr>
        <w:shd w:val="clear" w:color="auto" w:fill="FFFFFF"/>
        <w:spacing w:after="300"/>
      </w:pPr>
      <w:r w:rsidRPr="00F85690">
        <w:rPr>
          <w:b/>
          <w:bCs/>
        </w:rPr>
        <w:t>Flexibility:</w:t>
      </w:r>
      <w:r w:rsidRPr="009A5FE5">
        <w:t xml:space="preserve"> Flexibility is important to implement one of more major </w:t>
      </w:r>
      <w:r w:rsidRPr="00045734">
        <w:t xml:space="preserve">public cloud providers </w:t>
      </w:r>
      <w:r w:rsidRPr="009A5FE5">
        <w:t xml:space="preserve">with </w:t>
      </w:r>
      <w:r w:rsidRPr="00045734">
        <w:t xml:space="preserve">a hybrid cloud environment. </w:t>
      </w:r>
    </w:p>
    <w:p w14:paraId="4DABC476" w14:textId="77777777" w:rsidR="00254488" w:rsidRDefault="00254488" w:rsidP="00254488">
      <w:pPr>
        <w:pStyle w:val="ListParagraph"/>
      </w:pPr>
    </w:p>
    <w:p w14:paraId="519CC8B2" w14:textId="77777777" w:rsidR="00254488" w:rsidRDefault="00254488" w:rsidP="00254488">
      <w:pPr>
        <w:pStyle w:val="ListParagraph"/>
        <w:numPr>
          <w:ilvl w:val="0"/>
          <w:numId w:val="4"/>
        </w:numPr>
        <w:shd w:val="clear" w:color="auto" w:fill="FFFFFF"/>
        <w:spacing w:after="300"/>
      </w:pPr>
      <w:r w:rsidRPr="00F85690">
        <w:rPr>
          <w:b/>
          <w:bCs/>
        </w:rPr>
        <w:t>Visibility and control:</w:t>
      </w:r>
      <w:r w:rsidRPr="009A5FE5">
        <w:t xml:space="preserve"> Enable visibility and control across the infrastructure so that organization will be aware of any risks in advance. </w:t>
      </w:r>
    </w:p>
    <w:p w14:paraId="06CC28BD" w14:textId="77777777" w:rsidR="00254488" w:rsidRDefault="00254488" w:rsidP="00254488">
      <w:pPr>
        <w:pStyle w:val="ListParagraph"/>
      </w:pPr>
    </w:p>
    <w:p w14:paraId="6143867E" w14:textId="77777777" w:rsidR="00254488" w:rsidRDefault="00254488" w:rsidP="00254488">
      <w:pPr>
        <w:pStyle w:val="ListParagraph"/>
        <w:numPr>
          <w:ilvl w:val="0"/>
          <w:numId w:val="4"/>
        </w:numPr>
        <w:shd w:val="clear" w:color="auto" w:fill="FFFFFF"/>
        <w:spacing w:after="300"/>
      </w:pPr>
      <w:r w:rsidRPr="00F85690">
        <w:rPr>
          <w:b/>
          <w:bCs/>
        </w:rPr>
        <w:t>Cloud Experts:</w:t>
      </w:r>
      <w:r w:rsidRPr="00F85690">
        <w:t xml:space="preserve"> Having C</w:t>
      </w:r>
      <w:r w:rsidRPr="00045734">
        <w:t xml:space="preserve">loud experts </w:t>
      </w:r>
      <w:r w:rsidRPr="00F85690">
        <w:t xml:space="preserve">is the </w:t>
      </w:r>
      <w:r w:rsidRPr="00045734">
        <w:t>best practice</w:t>
      </w:r>
      <w:r w:rsidRPr="00F85690">
        <w:t xml:space="preserve"> to ensure successful migration. </w:t>
      </w:r>
    </w:p>
    <w:p w14:paraId="768B7393" w14:textId="77777777" w:rsidR="00254488" w:rsidRDefault="00254488" w:rsidP="00254488">
      <w:pPr>
        <w:pStyle w:val="ListParagraph"/>
      </w:pPr>
    </w:p>
    <w:p w14:paraId="5EDDCC81" w14:textId="77777777" w:rsidR="00254488" w:rsidRPr="003406D8" w:rsidRDefault="00254488" w:rsidP="00254488">
      <w:pPr>
        <w:pStyle w:val="NormalWeb"/>
        <w:numPr>
          <w:ilvl w:val="0"/>
          <w:numId w:val="4"/>
        </w:numPr>
        <w:shd w:val="clear" w:color="auto" w:fill="FFFFFF"/>
        <w:spacing w:before="0" w:beforeAutospacing="0" w:after="300" w:afterAutospacing="0"/>
      </w:pPr>
      <w:r w:rsidRPr="003406D8">
        <w:rPr>
          <w:b/>
          <w:bCs/>
        </w:rPr>
        <w:t>Custom Migration</w:t>
      </w:r>
      <w:r>
        <w:t>: C</w:t>
      </w:r>
      <w:r w:rsidRPr="00F85690">
        <w:t>reate custom integrations/migrations and maintain them</w:t>
      </w:r>
      <w:r>
        <w:t xml:space="preserve"> to </w:t>
      </w:r>
      <w:r w:rsidRPr="00F85690">
        <w:t>avoid expensive resourcing investments</w:t>
      </w:r>
      <w:r>
        <w:t>.</w:t>
      </w:r>
    </w:p>
    <w:p w14:paraId="7DFB65AC" w14:textId="77777777" w:rsidR="00254488" w:rsidRDefault="00254488" w:rsidP="00254488">
      <w:pPr>
        <w:pStyle w:val="NormalWeb"/>
        <w:numPr>
          <w:ilvl w:val="0"/>
          <w:numId w:val="4"/>
        </w:numPr>
        <w:shd w:val="clear" w:color="auto" w:fill="FFFFFF"/>
        <w:spacing w:before="0" w:beforeAutospacing="0" w:after="300" w:afterAutospacing="0"/>
      </w:pPr>
      <w:r w:rsidRPr="003406D8">
        <w:rPr>
          <w:b/>
          <w:bCs/>
        </w:rPr>
        <w:t>Security</w:t>
      </w:r>
      <w:r>
        <w:t xml:space="preserve">: </w:t>
      </w:r>
      <w:r w:rsidRPr="003406D8">
        <w:t xml:space="preserve">Securing the network infrastructure </w:t>
      </w:r>
      <w:r>
        <w:t xml:space="preserve">becomes </w:t>
      </w:r>
      <w:r w:rsidRPr="003406D8">
        <w:t xml:space="preserve">critical across the entire infrastructure and strategies need to be adapted to proactively monitor for cyber threats. </w:t>
      </w:r>
    </w:p>
    <w:p w14:paraId="30787E82" w14:textId="3F2DF547" w:rsidR="00254488" w:rsidRDefault="00254488" w:rsidP="00254488">
      <w:pPr>
        <w:pStyle w:val="NormalWeb"/>
        <w:shd w:val="clear" w:color="auto" w:fill="FFFFFF"/>
        <w:spacing w:after="300"/>
        <w:ind w:left="720"/>
      </w:pPr>
      <w:r>
        <w:t xml:space="preserve">Understanding above requirements will assist us in focusing on our RFP project for cloud service acquisition. </w:t>
      </w:r>
    </w:p>
    <w:p w14:paraId="61276B4C" w14:textId="0E02FE04" w:rsidR="00E91E65" w:rsidRDefault="00E91E65" w:rsidP="00E91E65">
      <w:pPr>
        <w:pStyle w:val="NormalWeb"/>
        <w:shd w:val="clear" w:color="auto" w:fill="FFFFFF"/>
        <w:spacing w:after="300"/>
      </w:pPr>
      <w:r>
        <w:t xml:space="preserve">There are three basic gathering requirements for Migrating project over cloud. </w:t>
      </w:r>
    </w:p>
    <w:p w14:paraId="419B7B1F" w14:textId="72A55670" w:rsidR="00E91E65" w:rsidRDefault="00E91E65" w:rsidP="00E91E65">
      <w:pPr>
        <w:pStyle w:val="NormalWeb"/>
        <w:shd w:val="clear" w:color="auto" w:fill="FFFFFF"/>
        <w:spacing w:after="300"/>
      </w:pPr>
      <w:r w:rsidRPr="000B6CC8">
        <w:rPr>
          <w:b/>
          <w:bCs/>
        </w:rPr>
        <w:t>Scope:</w:t>
      </w:r>
      <w:r>
        <w:t xml:space="preserve"> The scope definition on a migration project, like any other project, is crucial. Discussions about the scope should consider whether to include the following: Migrating all features, phasing in bits of functionality over the course of a deployment schedule, adding or modifying functionality, upgrading user interfaces. </w:t>
      </w:r>
      <w:r w:rsidRPr="00E91E65">
        <w:t>Before moving on to the requirements process, it's important to decide if all functionalities will be migrated at the same time.</w:t>
      </w:r>
      <w:sdt>
        <w:sdtPr>
          <w:id w:val="1902702484"/>
          <w:citation/>
        </w:sdtPr>
        <w:sdtContent>
          <w:r>
            <w:fldChar w:fldCharType="begin"/>
          </w:r>
          <w:r>
            <w:instrText xml:space="preserve"> CITATION Joy \l 1033 </w:instrText>
          </w:r>
          <w:r>
            <w:fldChar w:fldCharType="separate"/>
          </w:r>
          <w:r>
            <w:rPr>
              <w:noProof/>
            </w:rPr>
            <w:t xml:space="preserve"> (Beatty, n.d.)</w:t>
          </w:r>
          <w:r>
            <w:fldChar w:fldCharType="end"/>
          </w:r>
        </w:sdtContent>
      </w:sdt>
    </w:p>
    <w:p w14:paraId="78EEF149" w14:textId="06D64187" w:rsidR="00E91E65" w:rsidRPr="000B6CC8" w:rsidRDefault="00E91E65" w:rsidP="00E91E65">
      <w:pPr>
        <w:pStyle w:val="NormalWeb"/>
        <w:shd w:val="clear" w:color="auto" w:fill="FFFFFF"/>
        <w:spacing w:after="300"/>
        <w:rPr>
          <w:b/>
          <w:bCs/>
        </w:rPr>
      </w:pPr>
      <w:r w:rsidRPr="000B6CC8">
        <w:rPr>
          <w:b/>
          <w:bCs/>
        </w:rPr>
        <w:t>Understanding Business needs:</w:t>
      </w:r>
      <w:r w:rsidR="000B6CC8" w:rsidRPr="000B6CC8">
        <w:t xml:space="preserve"> </w:t>
      </w:r>
      <w:r w:rsidR="000B6CC8">
        <w:t xml:space="preserve">It is very important to understand the business requirements before migrating to cloud. </w:t>
      </w:r>
      <w:r w:rsidR="000B6CC8" w:rsidRPr="000B6CC8">
        <w:t xml:space="preserve">If the original system has a detailed requirements specification, </w:t>
      </w:r>
      <w:r w:rsidR="000B6CC8">
        <w:t xml:space="preserve">you </w:t>
      </w:r>
      <w:r w:rsidR="000B6CC8" w:rsidRPr="000B6CC8">
        <w:t xml:space="preserve">can reuse the specification to </w:t>
      </w:r>
      <w:r w:rsidR="000B6CC8">
        <w:t xml:space="preserve">build </w:t>
      </w:r>
      <w:r w:rsidR="000B6CC8" w:rsidRPr="000B6CC8">
        <w:t>the new system.</w:t>
      </w:r>
      <w:r w:rsidR="000B6CC8">
        <w:t xml:space="preserve"> You can s</w:t>
      </w:r>
      <w:r w:rsidR="000B6CC8" w:rsidRPr="000B6CC8">
        <w:t xml:space="preserve">tart with the original specification, and then </w:t>
      </w:r>
      <w:r w:rsidR="000B6CC8">
        <w:t>ask</w:t>
      </w:r>
      <w:r w:rsidR="000B6CC8" w:rsidRPr="000B6CC8">
        <w:t xml:space="preserve"> users to </w:t>
      </w:r>
      <w:r w:rsidR="000B6CC8">
        <w:t xml:space="preserve">know </w:t>
      </w:r>
      <w:r w:rsidR="000B6CC8" w:rsidRPr="000B6CC8">
        <w:t>how they use the functionality.</w:t>
      </w:r>
    </w:p>
    <w:p w14:paraId="146D0053" w14:textId="0C64D0B7" w:rsidR="00E91E65" w:rsidRDefault="00E91E65" w:rsidP="00E91E65">
      <w:pPr>
        <w:pStyle w:val="NormalWeb"/>
        <w:shd w:val="clear" w:color="auto" w:fill="FFFFFF"/>
        <w:spacing w:after="300"/>
      </w:pPr>
      <w:r w:rsidRPr="000B6CC8">
        <w:rPr>
          <w:b/>
          <w:bCs/>
        </w:rPr>
        <w:t>Working with end users</w:t>
      </w:r>
      <w:r>
        <w:t xml:space="preserve">: </w:t>
      </w:r>
      <w:r w:rsidR="000B6CC8" w:rsidRPr="000B6CC8">
        <w:t>You must also use the end users in any specifications gathering effort.</w:t>
      </w:r>
      <w:r w:rsidR="000B6CC8">
        <w:t xml:space="preserve"> </w:t>
      </w:r>
      <w:r w:rsidR="000B6CC8" w:rsidRPr="000B6CC8">
        <w:t xml:space="preserve">Working with users at a higher-task level will help you understand the priorities of their </w:t>
      </w:r>
      <w:r w:rsidR="000B6CC8" w:rsidRPr="000B6CC8">
        <w:lastRenderedPageBreak/>
        <w:t>activities. While that understanding of their position is still critical, it is also critical to comprehend how they perform the tasks in the current system. The difference with migration efforts is that much more time and effort will be spent learning how the new method is used.</w:t>
      </w:r>
      <w:sdt>
        <w:sdtPr>
          <w:id w:val="-2088455633"/>
          <w:citation/>
        </w:sdtPr>
        <w:sdtContent>
          <w:r w:rsidR="00006806">
            <w:fldChar w:fldCharType="begin"/>
          </w:r>
          <w:r w:rsidR="00006806">
            <w:instrText xml:space="preserve"> CITATION Joy \l 1033 </w:instrText>
          </w:r>
          <w:r w:rsidR="00006806">
            <w:fldChar w:fldCharType="separate"/>
          </w:r>
          <w:r w:rsidR="00006806">
            <w:rPr>
              <w:noProof/>
            </w:rPr>
            <w:t xml:space="preserve"> (Beatty, n.d.)</w:t>
          </w:r>
          <w:r w:rsidR="00006806">
            <w:fldChar w:fldCharType="end"/>
          </w:r>
        </w:sdtContent>
      </w:sdt>
    </w:p>
    <w:p w14:paraId="199A00FE" w14:textId="6A5C1D27" w:rsidR="00254488" w:rsidRDefault="00254488" w:rsidP="00254488">
      <w:pPr>
        <w:spacing w:before="100" w:beforeAutospacing="1" w:after="100" w:afterAutospacing="1"/>
      </w:pPr>
      <w:r w:rsidRPr="00C16254">
        <w:rPr>
          <w:rFonts w:eastAsiaTheme="minorHAnsi"/>
        </w:rPr>
        <w:t>There are several challenges occur when migrating to cloud</w:t>
      </w:r>
      <w:r>
        <w:t xml:space="preserve"> such as Financial cost, Adoption resistance and skill shortage. </w:t>
      </w:r>
      <w:sdt>
        <w:sdtPr>
          <w:id w:val="-1982758270"/>
          <w:citation/>
        </w:sdtPr>
        <w:sdtContent>
          <w:r w:rsidR="00006806">
            <w:fldChar w:fldCharType="begin"/>
          </w:r>
          <w:r w:rsidR="00006806">
            <w:instrText xml:space="preserve"> CITATION Luc \l 1033 </w:instrText>
          </w:r>
          <w:r w:rsidR="00006806">
            <w:fldChar w:fldCharType="separate"/>
          </w:r>
          <w:r w:rsidR="00006806">
            <w:rPr>
              <w:noProof/>
            </w:rPr>
            <w:t>(Team, n.d.)</w:t>
          </w:r>
          <w:r w:rsidR="00006806">
            <w:fldChar w:fldCharType="end"/>
          </w:r>
        </w:sdtContent>
      </w:sdt>
    </w:p>
    <w:p w14:paraId="4424D9DA" w14:textId="77777777" w:rsidR="00254488" w:rsidRDefault="00254488" w:rsidP="00254488">
      <w:pPr>
        <w:pStyle w:val="NormalWeb"/>
        <w:numPr>
          <w:ilvl w:val="0"/>
          <w:numId w:val="2"/>
        </w:numPr>
        <w:shd w:val="clear" w:color="auto" w:fill="FFFFFF"/>
      </w:pPr>
      <w:r w:rsidRPr="00C465B0">
        <w:rPr>
          <w:b/>
          <w:bCs/>
        </w:rPr>
        <w:t>Financial cost:</w:t>
      </w:r>
      <w:r>
        <w:t xml:space="preserve"> There are various c</w:t>
      </w:r>
      <w:r w:rsidRPr="00C465B0">
        <w:t>osts of migration include</w:t>
      </w:r>
      <w:r>
        <w:t xml:space="preserve"> r</w:t>
      </w:r>
      <w:r w:rsidRPr="00C465B0">
        <w:t>ewriting application architecture for the cloud</w:t>
      </w:r>
      <w:r>
        <w:t>, i</w:t>
      </w:r>
      <w:r w:rsidRPr="00C465B0">
        <w:t>nvesting in people and tools needed to migrate successfully</w:t>
      </w:r>
      <w:r>
        <w:t xml:space="preserve">, </w:t>
      </w:r>
      <w:r w:rsidRPr="00C465B0">
        <w:t>Training users on the new systems</w:t>
      </w:r>
      <w:r>
        <w:t>, p</w:t>
      </w:r>
      <w:r w:rsidRPr="00C465B0">
        <w:t>erformance issues</w:t>
      </w:r>
      <w:r>
        <w:t xml:space="preserve">, </w:t>
      </w:r>
      <w:r w:rsidRPr="00C465B0">
        <w:t>including latency, interoperability, dependencies on non-cloud app</w:t>
      </w:r>
      <w:r>
        <w:t>lications</w:t>
      </w:r>
      <w:r w:rsidRPr="00C465B0">
        <w:t>, downtime,</w:t>
      </w:r>
      <w:r>
        <w:t xml:space="preserve"> and b</w:t>
      </w:r>
      <w:r w:rsidRPr="00C465B0">
        <w:t>andwidth costs</w:t>
      </w:r>
      <w:r>
        <w:t xml:space="preserve">. </w:t>
      </w:r>
    </w:p>
    <w:p w14:paraId="54C66845" w14:textId="77777777" w:rsidR="00254488" w:rsidRPr="00E9723F" w:rsidRDefault="00254488" w:rsidP="00254488">
      <w:pPr>
        <w:pStyle w:val="Heading4"/>
        <w:shd w:val="clear" w:color="auto" w:fill="FFFFFF"/>
      </w:pPr>
      <w:r w:rsidRPr="00E9723F">
        <w:t xml:space="preserve">Solution: </w:t>
      </w:r>
    </w:p>
    <w:p w14:paraId="5A9B045E" w14:textId="77777777" w:rsidR="00254488" w:rsidRDefault="00254488" w:rsidP="00254488">
      <w:pPr>
        <w:pStyle w:val="NormalWeb"/>
        <w:shd w:val="clear" w:color="auto" w:fill="FFFFFF"/>
      </w:pPr>
      <w:r w:rsidRPr="008A6283">
        <w:t xml:space="preserve">There are three </w:t>
      </w:r>
      <w:r>
        <w:t xml:space="preserve">strategies which </w:t>
      </w:r>
      <w:r w:rsidRPr="008A6283">
        <w:t>can keep cloud computing costs low</w:t>
      </w:r>
      <w:r>
        <w:t xml:space="preserve"> of any organization. </w:t>
      </w:r>
    </w:p>
    <w:p w14:paraId="08037A2C" w14:textId="77777777" w:rsidR="00254488" w:rsidRDefault="00254488" w:rsidP="00254488">
      <w:pPr>
        <w:pStyle w:val="NormalWeb"/>
        <w:numPr>
          <w:ilvl w:val="0"/>
          <w:numId w:val="1"/>
        </w:numPr>
        <w:shd w:val="clear" w:color="auto" w:fill="FFFFFF"/>
      </w:pPr>
      <w:r w:rsidRPr="0095086A">
        <w:t>Analyze your business objectives and requirements, the current state of your IT operations, and the cloud options available</w:t>
      </w:r>
      <w:r>
        <w:t xml:space="preserve"> thoroughly</w:t>
      </w:r>
      <w:r w:rsidRPr="0095086A">
        <w:t>. This will help you detect issues, opportunities, and needs that you can then prepare for.</w:t>
      </w:r>
    </w:p>
    <w:p w14:paraId="08728C4E" w14:textId="77777777" w:rsidR="00254488" w:rsidRDefault="00254488" w:rsidP="00254488">
      <w:pPr>
        <w:pStyle w:val="NormalWeb"/>
        <w:numPr>
          <w:ilvl w:val="0"/>
          <w:numId w:val="1"/>
        </w:numPr>
        <w:shd w:val="clear" w:color="auto" w:fill="FFFFFF"/>
      </w:pPr>
      <w:r>
        <w:t xml:space="preserve">Migrate operations in batches so that </w:t>
      </w:r>
      <w:r w:rsidRPr="007F39BB">
        <w:t>organization does not have to invest as much money up front, giving them more flexibility and options.</w:t>
      </w:r>
    </w:p>
    <w:p w14:paraId="2D7D4728" w14:textId="77777777" w:rsidR="00254488" w:rsidRDefault="00254488" w:rsidP="00254488">
      <w:pPr>
        <w:pStyle w:val="Heading4"/>
        <w:numPr>
          <w:ilvl w:val="0"/>
          <w:numId w:val="1"/>
        </w:numPr>
        <w:shd w:val="clear" w:color="auto" w:fill="FFFFFF"/>
        <w:rPr>
          <w:b w:val="0"/>
          <w:bCs w:val="0"/>
        </w:rPr>
      </w:pPr>
      <w:r w:rsidRPr="007F39BB">
        <w:rPr>
          <w:b w:val="0"/>
          <w:bCs w:val="0"/>
        </w:rPr>
        <w:t xml:space="preserve">Understanding the financial risks and benefits </w:t>
      </w:r>
      <w:r>
        <w:rPr>
          <w:b w:val="0"/>
          <w:bCs w:val="0"/>
        </w:rPr>
        <w:t xml:space="preserve">that </w:t>
      </w:r>
      <w:r w:rsidRPr="007F39BB">
        <w:rPr>
          <w:b w:val="0"/>
          <w:bCs w:val="0"/>
        </w:rPr>
        <w:t xml:space="preserve">can help manage your </w:t>
      </w:r>
      <w:r>
        <w:rPr>
          <w:b w:val="0"/>
          <w:bCs w:val="0"/>
        </w:rPr>
        <w:t>decision. One can consider option to m</w:t>
      </w:r>
      <w:r w:rsidRPr="007F39BB">
        <w:rPr>
          <w:b w:val="0"/>
          <w:bCs w:val="0"/>
        </w:rPr>
        <w:t>igrate to a hybrid cloud</w:t>
      </w:r>
    </w:p>
    <w:p w14:paraId="3A1F9390" w14:textId="77777777" w:rsidR="00254488" w:rsidRPr="004E4D94" w:rsidRDefault="00254488" w:rsidP="00254488">
      <w:pPr>
        <w:pStyle w:val="Heading4"/>
        <w:shd w:val="clear" w:color="auto" w:fill="FFFFFF"/>
        <w:ind w:firstLine="360"/>
        <w:rPr>
          <w:b w:val="0"/>
          <w:bCs w:val="0"/>
        </w:rPr>
      </w:pPr>
      <w:r>
        <w:t xml:space="preserve">2.  </w:t>
      </w:r>
      <w:r w:rsidRPr="004E4D94">
        <w:t>Adoption resistance</w:t>
      </w:r>
      <w:r>
        <w:t>:</w:t>
      </w:r>
    </w:p>
    <w:p w14:paraId="686CC078" w14:textId="77777777" w:rsidR="00254488" w:rsidRPr="004E4D94" w:rsidRDefault="00254488" w:rsidP="00254488">
      <w:pPr>
        <w:pStyle w:val="Heading4"/>
        <w:shd w:val="clear" w:color="auto" w:fill="FFFFFF"/>
        <w:rPr>
          <w:b w:val="0"/>
          <w:bCs w:val="0"/>
        </w:rPr>
      </w:pPr>
      <w:r w:rsidRPr="004E4D94">
        <w:rPr>
          <w:b w:val="0"/>
          <w:bCs w:val="0"/>
        </w:rPr>
        <w:t>People avoid change</w:t>
      </w:r>
      <w:r>
        <w:rPr>
          <w:b w:val="0"/>
          <w:bCs w:val="0"/>
        </w:rPr>
        <w:t xml:space="preserve"> and </w:t>
      </w:r>
      <w:r w:rsidRPr="004E4D94">
        <w:rPr>
          <w:b w:val="0"/>
          <w:bCs w:val="0"/>
        </w:rPr>
        <w:t>migrati</w:t>
      </w:r>
      <w:r>
        <w:rPr>
          <w:b w:val="0"/>
          <w:bCs w:val="0"/>
        </w:rPr>
        <w:t>ng to cloud</w:t>
      </w:r>
      <w:r w:rsidRPr="004E4D94">
        <w:rPr>
          <w:b w:val="0"/>
          <w:bCs w:val="0"/>
        </w:rPr>
        <w:t xml:space="preserve"> brings a lot of change and interruption</w:t>
      </w:r>
      <w:r>
        <w:rPr>
          <w:b w:val="0"/>
          <w:bCs w:val="0"/>
        </w:rPr>
        <w:t xml:space="preserve"> with </w:t>
      </w:r>
      <w:r w:rsidRPr="004E4D94">
        <w:rPr>
          <w:b w:val="0"/>
          <w:bCs w:val="0"/>
        </w:rPr>
        <w:t>new systems, processes, and even leadership.</w:t>
      </w:r>
    </w:p>
    <w:p w14:paraId="2F20AE89" w14:textId="77777777" w:rsidR="00254488" w:rsidRPr="00E9723F" w:rsidRDefault="00254488" w:rsidP="00254488">
      <w:pPr>
        <w:pStyle w:val="Heading4"/>
        <w:shd w:val="clear" w:color="auto" w:fill="FFFFFF"/>
      </w:pPr>
      <w:r w:rsidRPr="00E9723F">
        <w:t xml:space="preserve">Solution: </w:t>
      </w:r>
    </w:p>
    <w:p w14:paraId="13D489AD" w14:textId="77777777" w:rsidR="00254488" w:rsidRDefault="00254488" w:rsidP="00254488">
      <w:pPr>
        <w:pStyle w:val="Heading4"/>
        <w:numPr>
          <w:ilvl w:val="0"/>
          <w:numId w:val="3"/>
        </w:numPr>
        <w:shd w:val="clear" w:color="auto" w:fill="FFFFFF"/>
        <w:rPr>
          <w:b w:val="0"/>
          <w:bCs w:val="0"/>
        </w:rPr>
      </w:pPr>
      <w:r w:rsidRPr="00E9723F">
        <w:rPr>
          <w:b w:val="0"/>
          <w:bCs w:val="0"/>
        </w:rPr>
        <w:t>Having leadership buy-in is the great approach to understand the business need and objectives for the migration and have them communicate to the organization.</w:t>
      </w:r>
    </w:p>
    <w:p w14:paraId="5BB26566" w14:textId="77777777" w:rsidR="00254488" w:rsidRDefault="00254488" w:rsidP="00254488">
      <w:pPr>
        <w:pStyle w:val="Heading4"/>
        <w:numPr>
          <w:ilvl w:val="0"/>
          <w:numId w:val="3"/>
        </w:numPr>
        <w:shd w:val="clear" w:color="auto" w:fill="FFFFFF"/>
        <w:rPr>
          <w:b w:val="0"/>
          <w:bCs w:val="0"/>
        </w:rPr>
      </w:pPr>
      <w:r>
        <w:rPr>
          <w:b w:val="0"/>
          <w:bCs w:val="0"/>
        </w:rPr>
        <w:t>P</w:t>
      </w:r>
      <w:r w:rsidRPr="00E9723F">
        <w:rPr>
          <w:b w:val="0"/>
          <w:bCs w:val="0"/>
        </w:rPr>
        <w:t>rioritize usability and integration</w:t>
      </w:r>
      <w:r>
        <w:rPr>
          <w:b w:val="0"/>
          <w:bCs w:val="0"/>
        </w:rPr>
        <w:t xml:space="preserve"> w</w:t>
      </w:r>
      <w:r w:rsidRPr="00E9723F">
        <w:rPr>
          <w:b w:val="0"/>
          <w:bCs w:val="0"/>
        </w:rPr>
        <w:t>hen choosing cloud solutions for your applications</w:t>
      </w:r>
    </w:p>
    <w:p w14:paraId="65E8D2B1" w14:textId="77777777" w:rsidR="00254488" w:rsidRDefault="00254488" w:rsidP="00254488">
      <w:pPr>
        <w:pStyle w:val="Heading4"/>
        <w:numPr>
          <w:ilvl w:val="0"/>
          <w:numId w:val="3"/>
        </w:numPr>
        <w:shd w:val="clear" w:color="auto" w:fill="FFFFFF"/>
        <w:rPr>
          <w:b w:val="0"/>
          <w:bCs w:val="0"/>
        </w:rPr>
      </w:pPr>
      <w:r w:rsidRPr="00E9723F">
        <w:rPr>
          <w:b w:val="0"/>
          <w:bCs w:val="0"/>
        </w:rPr>
        <w:t xml:space="preserve">Hire </w:t>
      </w:r>
      <w:r>
        <w:rPr>
          <w:b w:val="0"/>
          <w:bCs w:val="0"/>
        </w:rPr>
        <w:t xml:space="preserve">highly skilled employee </w:t>
      </w:r>
      <w:r w:rsidRPr="00E9723F">
        <w:rPr>
          <w:b w:val="0"/>
          <w:bCs w:val="0"/>
        </w:rPr>
        <w:t>to train and support employees on the new applications.</w:t>
      </w:r>
    </w:p>
    <w:p w14:paraId="2FE7CBEF" w14:textId="77777777" w:rsidR="00254488" w:rsidRDefault="00254488" w:rsidP="00254488">
      <w:pPr>
        <w:pStyle w:val="Heading2"/>
        <w:shd w:val="clear" w:color="auto" w:fill="FFFFFF"/>
        <w:rPr>
          <w:rFonts w:ascii="Times New Roman" w:eastAsia="Times New Roman" w:hAnsi="Times New Roman" w:cs="Times New Roman"/>
          <w:color w:val="auto"/>
          <w:sz w:val="24"/>
          <w:szCs w:val="24"/>
        </w:rPr>
      </w:pPr>
      <w:r w:rsidRPr="00D4568D">
        <w:rPr>
          <w:rFonts w:ascii="Times New Roman" w:eastAsia="Times New Roman" w:hAnsi="Times New Roman" w:cs="Times New Roman"/>
          <w:b/>
          <w:bCs/>
          <w:color w:val="auto"/>
          <w:sz w:val="24"/>
          <w:szCs w:val="24"/>
        </w:rPr>
        <w:t>Skill shortage:</w:t>
      </w:r>
      <w:r w:rsidRPr="00D4568D">
        <w:rPr>
          <w:rFonts w:ascii="Times New Roman" w:eastAsia="Times New Roman" w:hAnsi="Times New Roman" w:cs="Times New Roman"/>
          <w:color w:val="auto"/>
          <w:sz w:val="24"/>
          <w:szCs w:val="24"/>
        </w:rPr>
        <w:t xml:space="preserve"> </w:t>
      </w:r>
    </w:p>
    <w:p w14:paraId="6A875E6C" w14:textId="77777777" w:rsidR="00254488" w:rsidRDefault="00254488" w:rsidP="00254488">
      <w:pPr>
        <w:pStyle w:val="Heading2"/>
        <w:shd w:val="clear" w:color="auto" w:fill="FFFFFF"/>
        <w:rPr>
          <w:rFonts w:ascii="Times New Roman" w:eastAsia="Times New Roman" w:hAnsi="Times New Roman" w:cs="Times New Roman"/>
          <w:color w:val="auto"/>
          <w:sz w:val="24"/>
          <w:szCs w:val="24"/>
        </w:rPr>
      </w:pPr>
    </w:p>
    <w:p w14:paraId="663E43D4" w14:textId="77777777" w:rsidR="00254488" w:rsidRDefault="00254488" w:rsidP="00254488">
      <w:pPr>
        <w:pStyle w:val="Heading2"/>
        <w:shd w:val="clear" w:color="auto" w:fill="FFFFFF"/>
        <w:rPr>
          <w:rFonts w:ascii="Segoe UI" w:hAnsi="Segoe UI" w:cs="Segoe UI"/>
          <w:color w:val="3D4752"/>
          <w:sz w:val="30"/>
          <w:szCs w:val="30"/>
          <w:shd w:val="clear" w:color="auto" w:fill="FFFFFF"/>
        </w:rPr>
      </w:pPr>
      <w:r w:rsidRPr="00D4568D">
        <w:rPr>
          <w:rFonts w:ascii="Times New Roman" w:eastAsia="Times New Roman" w:hAnsi="Times New Roman" w:cs="Times New Roman"/>
          <w:color w:val="auto"/>
          <w:sz w:val="24"/>
          <w:szCs w:val="24"/>
        </w:rPr>
        <w:t xml:space="preserve">One of the </w:t>
      </w:r>
      <w:r>
        <w:rPr>
          <w:rFonts w:ascii="Times New Roman" w:eastAsia="Times New Roman" w:hAnsi="Times New Roman" w:cs="Times New Roman"/>
          <w:color w:val="auto"/>
          <w:sz w:val="24"/>
          <w:szCs w:val="24"/>
        </w:rPr>
        <w:t xml:space="preserve">main </w:t>
      </w:r>
      <w:r w:rsidRPr="00D4568D">
        <w:rPr>
          <w:rFonts w:ascii="Times New Roman" w:eastAsia="Times New Roman" w:hAnsi="Times New Roman" w:cs="Times New Roman"/>
          <w:color w:val="auto"/>
          <w:sz w:val="24"/>
          <w:szCs w:val="24"/>
        </w:rPr>
        <w:t xml:space="preserve">problems is </w:t>
      </w:r>
      <w:r>
        <w:rPr>
          <w:rFonts w:ascii="Times New Roman" w:eastAsia="Times New Roman" w:hAnsi="Times New Roman" w:cs="Times New Roman"/>
          <w:color w:val="auto"/>
          <w:sz w:val="24"/>
          <w:szCs w:val="24"/>
        </w:rPr>
        <w:t xml:space="preserve">to find </w:t>
      </w:r>
      <w:r w:rsidRPr="00D4568D">
        <w:rPr>
          <w:rFonts w:ascii="Times New Roman" w:eastAsia="Times New Roman" w:hAnsi="Times New Roman" w:cs="Times New Roman"/>
          <w:color w:val="auto"/>
          <w:sz w:val="24"/>
          <w:szCs w:val="24"/>
        </w:rPr>
        <w:t>people who have the skills to achieve an effective migration.</w:t>
      </w:r>
      <w:r>
        <w:rPr>
          <w:rFonts w:ascii="Times New Roman" w:eastAsia="Times New Roman" w:hAnsi="Times New Roman" w:cs="Times New Roman"/>
          <w:color w:val="auto"/>
          <w:sz w:val="24"/>
          <w:szCs w:val="24"/>
        </w:rPr>
        <w:t xml:space="preserve"> Having cloud skills are important </w:t>
      </w:r>
      <w:r w:rsidRPr="00AC3E61">
        <w:rPr>
          <w:rFonts w:ascii="Times New Roman" w:eastAsia="Times New Roman" w:hAnsi="Times New Roman" w:cs="Times New Roman"/>
          <w:color w:val="auto"/>
          <w:sz w:val="24"/>
          <w:szCs w:val="24"/>
        </w:rPr>
        <w:t>remain competitive.</w:t>
      </w:r>
      <w:r>
        <w:rPr>
          <w:rFonts w:ascii="Segoe UI" w:hAnsi="Segoe UI" w:cs="Segoe UI"/>
          <w:color w:val="3D4752"/>
          <w:sz w:val="30"/>
          <w:szCs w:val="30"/>
          <w:shd w:val="clear" w:color="auto" w:fill="FFFFFF"/>
        </w:rPr>
        <w:t xml:space="preserve"> </w:t>
      </w:r>
    </w:p>
    <w:p w14:paraId="7DBCF9BF" w14:textId="77777777" w:rsidR="00254488" w:rsidRPr="00AC3E61" w:rsidRDefault="00254488" w:rsidP="00254488"/>
    <w:p w14:paraId="55C61D81" w14:textId="77777777" w:rsidR="00254488" w:rsidRPr="00AC3E61" w:rsidRDefault="00254488" w:rsidP="00254488">
      <w:pPr>
        <w:pStyle w:val="Heading3"/>
        <w:shd w:val="clear" w:color="auto" w:fill="FFFFFF"/>
        <w:rPr>
          <w:rFonts w:ascii="Times New Roman" w:eastAsia="Times New Roman" w:hAnsi="Times New Roman" w:cs="Times New Roman"/>
          <w:b/>
          <w:bCs/>
          <w:color w:val="auto"/>
        </w:rPr>
      </w:pPr>
      <w:r w:rsidRPr="00AC3E61">
        <w:rPr>
          <w:rFonts w:ascii="Times New Roman" w:eastAsia="Times New Roman" w:hAnsi="Times New Roman" w:cs="Times New Roman"/>
          <w:b/>
          <w:bCs/>
          <w:color w:val="auto"/>
        </w:rPr>
        <w:t>Solution:</w:t>
      </w:r>
    </w:p>
    <w:p w14:paraId="2C66C74A" w14:textId="77777777" w:rsidR="00254488" w:rsidRDefault="00254488" w:rsidP="00254488"/>
    <w:p w14:paraId="7DF82B29" w14:textId="77777777" w:rsidR="00254488" w:rsidRDefault="00254488" w:rsidP="00254488">
      <w:r w:rsidRPr="00AC3E61">
        <w:t>The best long-term plan is to promote cloud skills internally</w:t>
      </w:r>
      <w:r>
        <w:t xml:space="preserve"> </w:t>
      </w:r>
      <w:r w:rsidRPr="00AC3E61">
        <w:t xml:space="preserve">that </w:t>
      </w:r>
      <w:r>
        <w:t xml:space="preserve">will provide </w:t>
      </w:r>
      <w:r w:rsidRPr="00AC3E61">
        <w:t>several advantages.</w:t>
      </w:r>
    </w:p>
    <w:p w14:paraId="349CB676" w14:textId="77777777" w:rsidR="00254488" w:rsidRDefault="00254488" w:rsidP="00254488"/>
    <w:p w14:paraId="7B109C5D" w14:textId="77777777" w:rsidR="00254488" w:rsidRDefault="00254488" w:rsidP="00254488">
      <w:r>
        <w:t>There a</w:t>
      </w:r>
      <w:r w:rsidRPr="006852D9">
        <w:t>re seven tasks that should be on your cloud migration checklist.</w:t>
      </w:r>
    </w:p>
    <w:p w14:paraId="474B9146" w14:textId="77777777" w:rsidR="00254488" w:rsidRDefault="00254488" w:rsidP="00254488"/>
    <w:p w14:paraId="3910FD14" w14:textId="77777777" w:rsidR="00254488" w:rsidRPr="006852D9" w:rsidRDefault="00254488" w:rsidP="00254488">
      <w:pPr>
        <w:pStyle w:val="Heading3"/>
        <w:shd w:val="clear" w:color="auto" w:fill="FFFFFF"/>
        <w:spacing w:before="0" w:after="150" w:line="290" w:lineRule="atLeast"/>
        <w:rPr>
          <w:rFonts w:ascii="Times New Roman" w:eastAsia="Times New Roman" w:hAnsi="Times New Roman" w:cs="Times New Roman"/>
          <w:color w:val="auto"/>
        </w:rPr>
      </w:pPr>
      <w:r w:rsidRPr="006852D9">
        <w:rPr>
          <w:rFonts w:ascii="Times New Roman" w:eastAsia="Times New Roman" w:hAnsi="Times New Roman" w:cs="Times New Roman"/>
          <w:color w:val="auto"/>
        </w:rPr>
        <w:t>1. Consider the application or data</w:t>
      </w:r>
    </w:p>
    <w:p w14:paraId="5BC9A927" w14:textId="77777777" w:rsidR="00254488" w:rsidRDefault="00254488" w:rsidP="00254488">
      <w:pPr>
        <w:pStyle w:val="Heading3"/>
        <w:shd w:val="clear" w:color="auto" w:fill="FFFFFF"/>
        <w:spacing w:before="0" w:after="150" w:line="290" w:lineRule="atLeast"/>
        <w:rPr>
          <w:rFonts w:ascii="Times New Roman" w:eastAsia="Times New Roman" w:hAnsi="Times New Roman" w:cs="Times New Roman"/>
          <w:color w:val="auto"/>
        </w:rPr>
      </w:pPr>
      <w:r w:rsidRPr="006852D9">
        <w:rPr>
          <w:rFonts w:ascii="Times New Roman" w:eastAsia="Times New Roman" w:hAnsi="Times New Roman" w:cs="Times New Roman"/>
          <w:color w:val="auto"/>
        </w:rPr>
        <w:t>2. Evaluate costs</w:t>
      </w:r>
    </w:p>
    <w:p w14:paraId="626B228B" w14:textId="77777777" w:rsidR="00254488" w:rsidRPr="006852D9" w:rsidRDefault="00254488" w:rsidP="00254488">
      <w:pPr>
        <w:pStyle w:val="Heading3"/>
        <w:shd w:val="clear" w:color="auto" w:fill="FFFFFF"/>
        <w:spacing w:before="0" w:after="150" w:line="290" w:lineRule="atLeast"/>
        <w:rPr>
          <w:rFonts w:ascii="Times New Roman" w:eastAsia="Times New Roman" w:hAnsi="Times New Roman" w:cs="Times New Roman"/>
          <w:color w:val="auto"/>
        </w:rPr>
      </w:pPr>
      <w:r w:rsidRPr="006852D9">
        <w:rPr>
          <w:rFonts w:ascii="Times New Roman" w:eastAsia="Times New Roman" w:hAnsi="Times New Roman" w:cs="Times New Roman"/>
          <w:color w:val="auto"/>
        </w:rPr>
        <w:t>3. Choose your cloud environment</w:t>
      </w:r>
    </w:p>
    <w:p w14:paraId="4319257B" w14:textId="77777777" w:rsidR="00254488" w:rsidRPr="006852D9" w:rsidRDefault="00254488" w:rsidP="00254488">
      <w:pPr>
        <w:pStyle w:val="Heading3"/>
        <w:shd w:val="clear" w:color="auto" w:fill="FFFFFF"/>
        <w:spacing w:before="0" w:after="150" w:line="290" w:lineRule="atLeast"/>
        <w:rPr>
          <w:rFonts w:ascii="Times New Roman" w:eastAsia="Times New Roman" w:hAnsi="Times New Roman" w:cs="Times New Roman"/>
          <w:color w:val="auto"/>
        </w:rPr>
      </w:pPr>
      <w:r w:rsidRPr="006852D9">
        <w:rPr>
          <w:rFonts w:ascii="Times New Roman" w:eastAsia="Times New Roman" w:hAnsi="Times New Roman" w:cs="Times New Roman"/>
          <w:color w:val="auto"/>
        </w:rPr>
        <w:t>4. Choose a cloud service provider</w:t>
      </w:r>
    </w:p>
    <w:p w14:paraId="36BFCA9B" w14:textId="77777777" w:rsidR="00254488" w:rsidRPr="006852D9" w:rsidRDefault="00254488" w:rsidP="00254488">
      <w:pPr>
        <w:pStyle w:val="Heading3"/>
        <w:shd w:val="clear" w:color="auto" w:fill="FFFFFF"/>
        <w:spacing w:before="0" w:after="150" w:line="290" w:lineRule="atLeast"/>
        <w:rPr>
          <w:rFonts w:ascii="Times New Roman" w:eastAsia="Times New Roman" w:hAnsi="Times New Roman" w:cs="Times New Roman"/>
          <w:color w:val="auto"/>
        </w:rPr>
      </w:pPr>
      <w:r w:rsidRPr="006852D9">
        <w:rPr>
          <w:rFonts w:ascii="Times New Roman" w:eastAsia="Times New Roman" w:hAnsi="Times New Roman" w:cs="Times New Roman"/>
          <w:color w:val="auto"/>
        </w:rPr>
        <w:t>5. Rethink governance and security</w:t>
      </w:r>
    </w:p>
    <w:p w14:paraId="76CC7DDD" w14:textId="77777777" w:rsidR="00254488" w:rsidRPr="006852D9" w:rsidRDefault="00254488" w:rsidP="00254488">
      <w:pPr>
        <w:pStyle w:val="Heading3"/>
        <w:shd w:val="clear" w:color="auto" w:fill="FFFFFF"/>
        <w:spacing w:before="0" w:after="150" w:line="290" w:lineRule="atLeast"/>
        <w:rPr>
          <w:rFonts w:ascii="Times New Roman" w:eastAsia="Times New Roman" w:hAnsi="Times New Roman" w:cs="Times New Roman"/>
          <w:color w:val="auto"/>
        </w:rPr>
      </w:pPr>
      <w:r w:rsidRPr="006852D9">
        <w:rPr>
          <w:rFonts w:ascii="Times New Roman" w:eastAsia="Times New Roman" w:hAnsi="Times New Roman" w:cs="Times New Roman"/>
          <w:color w:val="auto"/>
        </w:rPr>
        <w:t>6. Prepare for cloud-to-cloud migration challenges</w:t>
      </w:r>
    </w:p>
    <w:p w14:paraId="594CE5BE" w14:textId="7AF58B9A" w:rsidR="00254488" w:rsidRDefault="00254488" w:rsidP="00B125B0">
      <w:pPr>
        <w:pStyle w:val="Heading3"/>
        <w:shd w:val="clear" w:color="auto" w:fill="FFFFFF"/>
        <w:spacing w:before="0" w:after="150" w:line="290" w:lineRule="atLeast"/>
        <w:rPr>
          <w:shd w:val="clear" w:color="auto" w:fill="FFFFFF"/>
        </w:rPr>
      </w:pPr>
      <w:r w:rsidRPr="006852D9">
        <w:rPr>
          <w:rFonts w:ascii="Times New Roman" w:eastAsia="Times New Roman" w:hAnsi="Times New Roman" w:cs="Times New Roman"/>
          <w:color w:val="auto"/>
        </w:rPr>
        <w:t>7. Define your cloud migration strategy</w:t>
      </w:r>
      <w:r w:rsidRPr="000B743F">
        <w:rPr>
          <w:rFonts w:ascii="Times New Roman" w:eastAsia="Times New Roman" w:hAnsi="Times New Roman" w:cs="Times New Roman"/>
          <w:color w:val="auto"/>
        </w:rPr>
        <w:t xml:space="preserve"> </w:t>
      </w:r>
      <w:sdt>
        <w:sdtPr>
          <w:rPr>
            <w:rFonts w:ascii="Times New Roman" w:eastAsia="Times New Roman" w:hAnsi="Times New Roman" w:cs="Times New Roman"/>
            <w:color w:val="auto"/>
          </w:rPr>
          <w:id w:val="-2003878821"/>
          <w:citation/>
        </w:sdtPr>
        <w:sdtContent>
          <w:r>
            <w:rPr>
              <w:rFonts w:ascii="Times New Roman" w:eastAsia="Times New Roman" w:hAnsi="Times New Roman" w:cs="Times New Roman"/>
              <w:color w:val="auto"/>
            </w:rPr>
            <w:fldChar w:fldCharType="begin"/>
          </w:r>
          <w:r>
            <w:rPr>
              <w:rFonts w:ascii="Times New Roman" w:eastAsia="Times New Roman" w:hAnsi="Times New Roman" w:cs="Times New Roman"/>
              <w:color w:val="auto"/>
            </w:rPr>
            <w:instrText xml:space="preserve"> CITATION Nic19 \l 1033 </w:instrText>
          </w:r>
          <w:r>
            <w:rPr>
              <w:rFonts w:ascii="Times New Roman" w:eastAsia="Times New Roman" w:hAnsi="Times New Roman" w:cs="Times New Roman"/>
              <w:color w:val="auto"/>
            </w:rPr>
            <w:fldChar w:fldCharType="separate"/>
          </w:r>
          <w:r w:rsidR="008365C6" w:rsidRPr="008365C6">
            <w:rPr>
              <w:rFonts w:ascii="Times New Roman" w:eastAsia="Times New Roman" w:hAnsi="Times New Roman" w:cs="Times New Roman"/>
              <w:noProof/>
              <w:color w:val="auto"/>
            </w:rPr>
            <w:t>(Rando, 2019)</w:t>
          </w:r>
          <w:r>
            <w:rPr>
              <w:rFonts w:ascii="Times New Roman" w:eastAsia="Times New Roman" w:hAnsi="Times New Roman" w:cs="Times New Roman"/>
              <w:color w:val="auto"/>
            </w:rPr>
            <w:fldChar w:fldCharType="end"/>
          </w:r>
        </w:sdtContent>
      </w:sdt>
    </w:p>
    <w:p w14:paraId="0D4BF67E" w14:textId="77777777" w:rsidR="00CF4D1C" w:rsidRDefault="00CF4D1C" w:rsidP="00CF4D1C">
      <w:pPr>
        <w:spacing w:before="100" w:beforeAutospacing="1" w:after="100" w:afterAutospacing="1"/>
        <w:rPr>
          <w:b/>
          <w:bCs/>
          <w:color w:val="000000"/>
          <w:sz w:val="27"/>
          <w:szCs w:val="27"/>
        </w:rPr>
      </w:pPr>
      <w:r w:rsidRPr="003F6D5B">
        <w:rPr>
          <w:b/>
          <w:bCs/>
          <w:color w:val="000000"/>
          <w:sz w:val="27"/>
          <w:szCs w:val="27"/>
        </w:rPr>
        <w:t>Recommendations</w:t>
      </w:r>
      <w:r>
        <w:rPr>
          <w:color w:val="000000"/>
          <w:sz w:val="27"/>
          <w:szCs w:val="27"/>
        </w:rPr>
        <w:t>:</w:t>
      </w:r>
    </w:p>
    <w:p w14:paraId="09BB61FE" w14:textId="1A801434" w:rsidR="00F70116" w:rsidRDefault="00CF4D1C" w:rsidP="00CF4D1C">
      <w:pPr>
        <w:autoSpaceDE w:val="0"/>
        <w:autoSpaceDN w:val="0"/>
        <w:adjustRightInd w:val="0"/>
        <w:rPr>
          <w:shd w:val="clear" w:color="auto" w:fill="FFFFFF"/>
        </w:rPr>
      </w:pPr>
      <w:r w:rsidRPr="00A94277">
        <w:rPr>
          <w:shd w:val="clear" w:color="auto" w:fill="FFFFFF"/>
        </w:rPr>
        <w:t>Requirement engineering play a crucial role in successful cloud migration. I</w:t>
      </w:r>
      <w:r w:rsidR="00351026">
        <w:rPr>
          <w:shd w:val="clear" w:color="auto" w:fill="FFFFFF"/>
        </w:rPr>
        <w:t xml:space="preserve"> strongly</w:t>
      </w:r>
      <w:r w:rsidR="00F70116">
        <w:rPr>
          <w:shd w:val="clear" w:color="auto" w:fill="FFFFFF"/>
        </w:rPr>
        <w:t xml:space="preserve"> </w:t>
      </w:r>
      <w:r w:rsidRPr="00A94277">
        <w:rPr>
          <w:shd w:val="clear" w:color="auto" w:fill="FFFFFF"/>
        </w:rPr>
        <w:t>recommend that</w:t>
      </w:r>
      <w:r w:rsidR="00351026">
        <w:rPr>
          <w:shd w:val="clear" w:color="auto" w:fill="FFFFFF"/>
        </w:rPr>
        <w:t xml:space="preserve"> one should</w:t>
      </w:r>
      <w:r w:rsidRPr="00A94277">
        <w:rPr>
          <w:shd w:val="clear" w:color="auto" w:fill="FFFFFF"/>
        </w:rPr>
        <w:t xml:space="preserve"> ensure requirements and analysis </w:t>
      </w:r>
      <w:r w:rsidR="00D442F5">
        <w:rPr>
          <w:shd w:val="clear" w:color="auto" w:fill="FFFFFF"/>
        </w:rPr>
        <w:t>are</w:t>
      </w:r>
      <w:r w:rsidRPr="00A94277">
        <w:rPr>
          <w:shd w:val="clear" w:color="auto" w:fill="FFFFFF"/>
        </w:rPr>
        <w:t xml:space="preserve"> done thoroughly. Also, consider the challenges in migrating to cloud and work on strategies to overcome those challenges.</w:t>
      </w:r>
      <w:r w:rsidR="00764653">
        <w:rPr>
          <w:shd w:val="clear" w:color="auto" w:fill="FFFFFF"/>
        </w:rPr>
        <w:t xml:space="preserve"> </w:t>
      </w:r>
      <w:r w:rsidR="00C34528">
        <w:rPr>
          <w:shd w:val="clear" w:color="auto" w:fill="FFFFFF"/>
        </w:rPr>
        <w:t xml:space="preserve">I would recommend following below best practices to successfully migrate to cloud. </w:t>
      </w:r>
      <w:sdt>
        <w:sdtPr>
          <w:rPr>
            <w:shd w:val="clear" w:color="auto" w:fill="FFFFFF"/>
          </w:rPr>
          <w:id w:val="-77591901"/>
          <w:citation/>
        </w:sdtPr>
        <w:sdtContent>
          <w:r w:rsidR="004C58DD">
            <w:rPr>
              <w:shd w:val="clear" w:color="auto" w:fill="FFFFFF"/>
            </w:rPr>
            <w:fldChar w:fldCharType="begin"/>
          </w:r>
          <w:r w:rsidR="004C58DD">
            <w:rPr>
              <w:shd w:val="clear" w:color="auto" w:fill="FFFFFF"/>
            </w:rPr>
            <w:instrText xml:space="preserve"> CITATION Joy \l 1033 </w:instrText>
          </w:r>
          <w:r w:rsidR="004C58DD">
            <w:rPr>
              <w:shd w:val="clear" w:color="auto" w:fill="FFFFFF"/>
            </w:rPr>
            <w:fldChar w:fldCharType="separate"/>
          </w:r>
          <w:r w:rsidR="004C58DD">
            <w:rPr>
              <w:noProof/>
              <w:shd w:val="clear" w:color="auto" w:fill="FFFFFF"/>
            </w:rPr>
            <w:t xml:space="preserve"> </w:t>
          </w:r>
          <w:r w:rsidR="004C58DD" w:rsidRPr="008365C6">
            <w:rPr>
              <w:noProof/>
              <w:shd w:val="clear" w:color="auto" w:fill="FFFFFF"/>
            </w:rPr>
            <w:t>(Beatty, n.d.)</w:t>
          </w:r>
          <w:r w:rsidR="004C58DD">
            <w:rPr>
              <w:shd w:val="clear" w:color="auto" w:fill="FFFFFF"/>
            </w:rPr>
            <w:fldChar w:fldCharType="end"/>
          </w:r>
        </w:sdtContent>
      </w:sdt>
    </w:p>
    <w:p w14:paraId="23079519" w14:textId="77777777" w:rsidR="00C34528" w:rsidRDefault="00C34528" w:rsidP="00CF4D1C">
      <w:pPr>
        <w:autoSpaceDE w:val="0"/>
        <w:autoSpaceDN w:val="0"/>
        <w:adjustRightInd w:val="0"/>
        <w:rPr>
          <w:shd w:val="clear" w:color="auto" w:fill="FFFFFF"/>
        </w:rPr>
      </w:pPr>
    </w:p>
    <w:p w14:paraId="41377304" w14:textId="77777777" w:rsidR="00B125B0" w:rsidRDefault="00C34528" w:rsidP="002C11AD">
      <w:pPr>
        <w:pStyle w:val="ListParagraph"/>
        <w:numPr>
          <w:ilvl w:val="0"/>
          <w:numId w:val="6"/>
        </w:numPr>
        <w:shd w:val="clear" w:color="auto" w:fill="FFFFFF"/>
        <w:spacing w:after="150"/>
        <w:outlineLvl w:val="2"/>
        <w:rPr>
          <w:color w:val="000000"/>
        </w:rPr>
      </w:pPr>
      <w:r w:rsidRPr="00B125B0">
        <w:rPr>
          <w:color w:val="000000"/>
        </w:rPr>
        <w:t>Map Out a Migration Strategy</w:t>
      </w:r>
    </w:p>
    <w:p w14:paraId="25EF38BD" w14:textId="77777777" w:rsidR="00B125B0" w:rsidRDefault="00C34528" w:rsidP="00D335CD">
      <w:pPr>
        <w:pStyle w:val="ListParagraph"/>
        <w:numPr>
          <w:ilvl w:val="0"/>
          <w:numId w:val="6"/>
        </w:numPr>
        <w:shd w:val="clear" w:color="auto" w:fill="FFFFFF"/>
        <w:spacing w:after="150"/>
        <w:outlineLvl w:val="2"/>
        <w:rPr>
          <w:color w:val="000000"/>
        </w:rPr>
      </w:pPr>
      <w:r w:rsidRPr="00B125B0">
        <w:rPr>
          <w:color w:val="000000"/>
        </w:rPr>
        <w:t>Create a Cloud Governance Framework</w:t>
      </w:r>
    </w:p>
    <w:p w14:paraId="22F052B7" w14:textId="77777777" w:rsidR="00B125B0" w:rsidRDefault="00C34528" w:rsidP="009F36CD">
      <w:pPr>
        <w:pStyle w:val="ListParagraph"/>
        <w:numPr>
          <w:ilvl w:val="0"/>
          <w:numId w:val="6"/>
        </w:numPr>
        <w:shd w:val="clear" w:color="auto" w:fill="FFFFFF"/>
        <w:spacing w:after="150"/>
        <w:outlineLvl w:val="2"/>
        <w:rPr>
          <w:color w:val="000000"/>
        </w:rPr>
      </w:pPr>
      <w:r w:rsidRPr="00B125B0">
        <w:rPr>
          <w:color w:val="000000"/>
        </w:rPr>
        <w:t>Optimize the Network</w:t>
      </w:r>
    </w:p>
    <w:p w14:paraId="6548DA20" w14:textId="77777777" w:rsidR="00B125B0" w:rsidRDefault="00C34528" w:rsidP="00B13EC5">
      <w:pPr>
        <w:pStyle w:val="ListParagraph"/>
        <w:numPr>
          <w:ilvl w:val="0"/>
          <w:numId w:val="6"/>
        </w:numPr>
        <w:shd w:val="clear" w:color="auto" w:fill="FFFFFF"/>
        <w:spacing w:after="150"/>
        <w:outlineLvl w:val="2"/>
        <w:rPr>
          <w:color w:val="000000"/>
        </w:rPr>
      </w:pPr>
      <w:r w:rsidRPr="00B125B0">
        <w:rPr>
          <w:color w:val="000000"/>
        </w:rPr>
        <w:t>Train Staff Early</w:t>
      </w:r>
    </w:p>
    <w:p w14:paraId="004B7D62" w14:textId="77777777" w:rsidR="00B125B0" w:rsidRPr="00B125B0" w:rsidRDefault="00C34528" w:rsidP="005425A5">
      <w:pPr>
        <w:pStyle w:val="ListParagraph"/>
        <w:numPr>
          <w:ilvl w:val="0"/>
          <w:numId w:val="6"/>
        </w:numPr>
        <w:shd w:val="clear" w:color="auto" w:fill="FFFFFF"/>
        <w:spacing w:after="150"/>
        <w:outlineLvl w:val="2"/>
        <w:rPr>
          <w:color w:val="000000"/>
        </w:rPr>
      </w:pPr>
      <w:r w:rsidRPr="00B125B0">
        <w:rPr>
          <w:color w:val="000000"/>
        </w:rPr>
        <w:t>Properly Manage Software Licensing</w:t>
      </w:r>
    </w:p>
    <w:p w14:paraId="10BCCF1F" w14:textId="57A8C2F1" w:rsidR="00B125B0" w:rsidRPr="00B125B0" w:rsidRDefault="00C34528" w:rsidP="005425A5">
      <w:pPr>
        <w:pStyle w:val="ListParagraph"/>
        <w:numPr>
          <w:ilvl w:val="0"/>
          <w:numId w:val="6"/>
        </w:numPr>
        <w:shd w:val="clear" w:color="auto" w:fill="FFFFFF"/>
        <w:spacing w:after="150"/>
        <w:outlineLvl w:val="2"/>
        <w:rPr>
          <w:color w:val="000000"/>
        </w:rPr>
      </w:pPr>
      <w:r w:rsidRPr="00B125B0">
        <w:rPr>
          <w:color w:val="000000"/>
        </w:rPr>
        <w:t xml:space="preserve">Automate Where </w:t>
      </w:r>
      <w:proofErr w:type="spellStart"/>
      <w:r w:rsidRPr="00B125B0">
        <w:rPr>
          <w:color w:val="000000"/>
        </w:rPr>
        <w:t>PossibleMonitor</w:t>
      </w:r>
      <w:proofErr w:type="spellEnd"/>
      <w:r w:rsidRPr="00B125B0">
        <w:rPr>
          <w:color w:val="000000"/>
        </w:rPr>
        <w:t xml:space="preserve"> Cloud Usage</w:t>
      </w:r>
    </w:p>
    <w:p w14:paraId="66608AC5" w14:textId="48F24138" w:rsidR="00C34528" w:rsidRPr="00C34528" w:rsidRDefault="00C34528" w:rsidP="007F73EC">
      <w:pPr>
        <w:pStyle w:val="ListParagraph"/>
        <w:numPr>
          <w:ilvl w:val="0"/>
          <w:numId w:val="6"/>
        </w:numPr>
        <w:shd w:val="clear" w:color="auto" w:fill="FFFFFF"/>
        <w:spacing w:after="150"/>
        <w:outlineLvl w:val="2"/>
        <w:rPr>
          <w:color w:val="000000"/>
        </w:rPr>
      </w:pPr>
      <w:r w:rsidRPr="00B125B0">
        <w:rPr>
          <w:color w:val="000000"/>
        </w:rPr>
        <w:t>Leverage Service Provider Support</w:t>
      </w:r>
      <w:sdt>
        <w:sdtPr>
          <w:rPr>
            <w:color w:val="000000"/>
          </w:rPr>
          <w:id w:val="-1690364783"/>
          <w:citation/>
        </w:sdtPr>
        <w:sdtContent>
          <w:r w:rsidRPr="00B125B0">
            <w:rPr>
              <w:color w:val="000000"/>
            </w:rPr>
            <w:fldChar w:fldCharType="begin"/>
          </w:r>
          <w:r w:rsidRPr="00B125B0">
            <w:rPr>
              <w:color w:val="000000"/>
            </w:rPr>
            <w:instrText xml:space="preserve"> CITATION 8Cl18 \l 1033 </w:instrText>
          </w:r>
          <w:r w:rsidRPr="00B125B0">
            <w:rPr>
              <w:color w:val="000000"/>
            </w:rPr>
            <w:fldChar w:fldCharType="separate"/>
          </w:r>
          <w:r w:rsidR="008365C6" w:rsidRPr="00B125B0">
            <w:rPr>
              <w:color w:val="000000"/>
            </w:rPr>
            <w:t xml:space="preserve"> (8 Cloud Migration Best Practices to Make Sure You Do It Right, 2018)</w:t>
          </w:r>
          <w:r w:rsidRPr="00B125B0">
            <w:rPr>
              <w:color w:val="000000"/>
            </w:rPr>
            <w:fldChar w:fldCharType="end"/>
          </w:r>
        </w:sdtContent>
      </w:sdt>
    </w:p>
    <w:p w14:paraId="5DF2B9AD" w14:textId="33123458" w:rsidR="00C34528" w:rsidRDefault="004C58DD" w:rsidP="00CF4D1C">
      <w:pPr>
        <w:autoSpaceDE w:val="0"/>
        <w:autoSpaceDN w:val="0"/>
        <w:adjustRightInd w:val="0"/>
        <w:rPr>
          <w:shd w:val="clear" w:color="auto" w:fill="FFFFFF"/>
        </w:rPr>
      </w:pPr>
      <w:r>
        <w:rPr>
          <w:shd w:val="clear" w:color="auto" w:fill="FFFFFF"/>
        </w:rPr>
        <w:t xml:space="preserve">Always consider gathering requirements before migrating over cloud. There are requirements gathering steps and different types of requirements mentioned above to consider and implement accordingly. </w:t>
      </w:r>
    </w:p>
    <w:p w14:paraId="4A34AC8A" w14:textId="77777777" w:rsidR="004C58DD" w:rsidRDefault="004C58DD" w:rsidP="00CF4D1C">
      <w:pPr>
        <w:autoSpaceDE w:val="0"/>
        <w:autoSpaceDN w:val="0"/>
        <w:adjustRightInd w:val="0"/>
        <w:rPr>
          <w:shd w:val="clear" w:color="auto" w:fill="FFFFFF"/>
        </w:rPr>
      </w:pPr>
    </w:p>
    <w:p w14:paraId="34A4F349" w14:textId="77777777" w:rsidR="00CF4D1C" w:rsidRDefault="00CF4D1C" w:rsidP="00CF4D1C">
      <w:pPr>
        <w:spacing w:before="100" w:beforeAutospacing="1" w:after="100" w:afterAutospacing="1"/>
        <w:rPr>
          <w:color w:val="000000"/>
          <w:sz w:val="27"/>
          <w:szCs w:val="27"/>
        </w:rPr>
      </w:pPr>
      <w:r w:rsidRPr="003F6D5B">
        <w:rPr>
          <w:b/>
          <w:bCs/>
          <w:color w:val="000000"/>
          <w:sz w:val="27"/>
          <w:szCs w:val="27"/>
        </w:rPr>
        <w:t>Value</w:t>
      </w:r>
      <w:r>
        <w:rPr>
          <w:color w:val="000000"/>
          <w:sz w:val="27"/>
          <w:szCs w:val="27"/>
        </w:rPr>
        <w:t xml:space="preserve">: </w:t>
      </w:r>
    </w:p>
    <w:p w14:paraId="371608F8" w14:textId="77777777" w:rsidR="00CF4D1C" w:rsidRDefault="00CF4D1C" w:rsidP="00CF4D1C">
      <w:pPr>
        <w:autoSpaceDE w:val="0"/>
        <w:autoSpaceDN w:val="0"/>
        <w:adjustRightInd w:val="0"/>
        <w:rPr>
          <w:rFonts w:ascii="TimesNewRomanPS-BoldMT" w:eastAsiaTheme="minorHAnsi" w:hAnsi="TimesNewRomanPS-BoldMT" w:cs="TimesNewRomanPS-BoldMT"/>
          <w:b/>
          <w:bCs/>
          <w:sz w:val="28"/>
          <w:szCs w:val="28"/>
        </w:rPr>
      </w:pPr>
      <w:r>
        <w:rPr>
          <w:rFonts w:ascii="TimesNewRomanPS-BoldMT" w:eastAsiaTheme="minorHAnsi" w:hAnsi="TimesNewRomanPS-BoldMT" w:cs="TimesNewRomanPS-BoldMT"/>
          <w:b/>
          <w:bCs/>
          <w:sz w:val="28"/>
          <w:szCs w:val="28"/>
        </w:rPr>
        <w:t xml:space="preserve">Team’s Value to RFP: </w:t>
      </w:r>
    </w:p>
    <w:p w14:paraId="6362D694" w14:textId="77777777" w:rsidR="00CF4D1C" w:rsidRDefault="00CF4D1C" w:rsidP="00CF4D1C">
      <w:pPr>
        <w:autoSpaceDE w:val="0"/>
        <w:autoSpaceDN w:val="0"/>
        <w:adjustRightInd w:val="0"/>
        <w:rPr>
          <w:rFonts w:ascii="TimesNewRomanPS-BoldMT" w:eastAsiaTheme="minorHAnsi" w:hAnsi="TimesNewRomanPS-BoldMT" w:cs="TimesNewRomanPS-BoldMT"/>
          <w:b/>
          <w:bCs/>
          <w:sz w:val="28"/>
          <w:szCs w:val="28"/>
        </w:rPr>
      </w:pPr>
    </w:p>
    <w:p w14:paraId="61CEC65A" w14:textId="77777777" w:rsidR="00CF4D1C" w:rsidRPr="0024099D" w:rsidRDefault="00CF4D1C" w:rsidP="00CF4D1C">
      <w:pPr>
        <w:autoSpaceDE w:val="0"/>
        <w:autoSpaceDN w:val="0"/>
        <w:adjustRightInd w:val="0"/>
        <w:rPr>
          <w:shd w:val="clear" w:color="auto" w:fill="FFFFFF"/>
        </w:rPr>
      </w:pPr>
      <w:r w:rsidRPr="0024099D">
        <w:rPr>
          <w:shd w:val="clear" w:color="auto" w:fill="FFFFFF"/>
        </w:rPr>
        <w:t>Since</w:t>
      </w:r>
      <w:r>
        <w:rPr>
          <w:shd w:val="clear" w:color="auto" w:fill="FFFFFF"/>
        </w:rPr>
        <w:t xml:space="preserve"> </w:t>
      </w:r>
      <w:r w:rsidRPr="0024099D">
        <w:rPr>
          <w:shd w:val="clear" w:color="auto" w:fill="FFFFFF"/>
        </w:rPr>
        <w:t>requirements management is the first step and baseline of cloud migration, it will add a great value and contribution to my RFP as a requirement analyst. While working on concept paper, I am working on understanding all user requirements</w:t>
      </w:r>
      <w:r>
        <w:rPr>
          <w:shd w:val="clear" w:color="auto" w:fill="FFFFFF"/>
        </w:rPr>
        <w:t xml:space="preserve"> for cloud migration</w:t>
      </w:r>
      <w:r w:rsidRPr="0024099D">
        <w:rPr>
          <w:shd w:val="clear" w:color="auto" w:fill="FFFFFF"/>
        </w:rPr>
        <w:t xml:space="preserve"> such as functional requirements, technical requirements, financial requirements, Service requirements, System requirements, Security requirements,</w:t>
      </w:r>
      <w:r>
        <w:t xml:space="preserve"> Organizational requirements, Integration </w:t>
      </w:r>
      <w:r>
        <w:lastRenderedPageBreak/>
        <w:t>requirements, Implementa</w:t>
      </w:r>
      <w:r w:rsidRPr="0024099D">
        <w:rPr>
          <w:shd w:val="clear" w:color="auto" w:fill="FFFFFF"/>
        </w:rPr>
        <w:t xml:space="preserve">tion requirements, Training and support requirements which will be required for our RFP. </w:t>
      </w:r>
    </w:p>
    <w:p w14:paraId="549C5BB0" w14:textId="77777777" w:rsidR="00CF4D1C" w:rsidRDefault="00CF4D1C" w:rsidP="00CF4D1C">
      <w:pPr>
        <w:autoSpaceDE w:val="0"/>
        <w:autoSpaceDN w:val="0"/>
        <w:adjustRightInd w:val="0"/>
        <w:rPr>
          <w:rFonts w:ascii="TimesNewRomanPSMT" w:eastAsiaTheme="minorHAnsi" w:hAnsi="TimesNewRomanPSMT" w:cs="TimesNewRomanPSMT"/>
          <w:sz w:val="28"/>
          <w:szCs w:val="28"/>
        </w:rPr>
      </w:pPr>
    </w:p>
    <w:p w14:paraId="0D76457C" w14:textId="15B11912" w:rsidR="00CF4D1C" w:rsidRPr="00BF5C49" w:rsidRDefault="00CF4D1C" w:rsidP="00CF4D1C">
      <w:pPr>
        <w:autoSpaceDE w:val="0"/>
        <w:autoSpaceDN w:val="0"/>
        <w:adjustRightInd w:val="0"/>
        <w:rPr>
          <w:rFonts w:ascii="TimesNewRomanPSMT" w:eastAsiaTheme="minorHAnsi" w:hAnsi="TimesNewRomanPSMT" w:cs="TimesNewRomanPSMT"/>
        </w:rPr>
      </w:pPr>
      <w:r>
        <w:rPr>
          <w:rFonts w:ascii="TimesNewRomanPS-BoldMT" w:eastAsiaTheme="minorHAnsi" w:hAnsi="TimesNewRomanPS-BoldMT" w:cs="TimesNewRomanPS-BoldMT"/>
          <w:b/>
          <w:bCs/>
          <w:sz w:val="28"/>
          <w:szCs w:val="28"/>
        </w:rPr>
        <w:t xml:space="preserve">Value to Education: </w:t>
      </w:r>
      <w:r w:rsidRPr="00BF5C49">
        <w:rPr>
          <w:rFonts w:ascii="TimesNewRomanPSMT" w:eastAsiaTheme="minorHAnsi" w:hAnsi="TimesNewRomanPSMT" w:cs="TimesNewRomanPSMT"/>
        </w:rPr>
        <w:t xml:space="preserve">Doing this research, working on requirements, analyzing and strategies that are helpful to understand my RFP, acquisition, integration which will help me to acquire knowledge on cloud migration. Since almost all IT organizations are migrating to cloud, understanding cloud migration, and researching on it, will help me understand the baseline of RFP and what are the requirements for cloud migration. Considering my IT background, having knowledge on cloud migration is additional skill for me which will help me in future. I recommend that one who should have knowledge on this area </w:t>
      </w:r>
      <w:r w:rsidR="00B125B0" w:rsidRPr="00BF5C49">
        <w:rPr>
          <w:rFonts w:ascii="TimesNewRomanPSMT" w:eastAsiaTheme="minorHAnsi" w:hAnsi="TimesNewRomanPSMT" w:cs="TimesNewRomanPSMT"/>
        </w:rPr>
        <w:t>to</w:t>
      </w:r>
      <w:r w:rsidRPr="00BF5C49">
        <w:rPr>
          <w:rFonts w:ascii="TimesNewRomanPSMT" w:eastAsiaTheme="minorHAnsi" w:hAnsi="TimesNewRomanPSMT" w:cs="TimesNewRomanPSMT"/>
        </w:rPr>
        <w:t xml:space="preserve"> be updated in the competitive market. </w:t>
      </w:r>
    </w:p>
    <w:sdt>
      <w:sdtPr>
        <w:rPr>
          <w:rFonts w:ascii="Times New Roman" w:eastAsia="Times New Roman" w:hAnsi="Times New Roman" w:cs="Times New Roman"/>
          <w:color w:val="auto"/>
          <w:sz w:val="24"/>
          <w:szCs w:val="24"/>
        </w:rPr>
        <w:id w:val="1313998373"/>
        <w:docPartObj>
          <w:docPartGallery w:val="Bibliographies"/>
          <w:docPartUnique/>
        </w:docPartObj>
      </w:sdtPr>
      <w:sdtContent>
        <w:p w14:paraId="76CD68ED" w14:textId="77777777" w:rsidR="00CF4D1C" w:rsidRDefault="00CF4D1C" w:rsidP="00CF4D1C">
          <w:pPr>
            <w:pStyle w:val="Heading1"/>
          </w:pPr>
          <w:r>
            <w:t>References</w:t>
          </w:r>
        </w:p>
        <w:sdt>
          <w:sdtPr>
            <w:id w:val="-573587230"/>
            <w:bibliography/>
          </w:sdtPr>
          <w:sdtContent>
            <w:p w14:paraId="3DCEF901" w14:textId="77777777" w:rsidR="008365C6" w:rsidRDefault="00CF4D1C" w:rsidP="008365C6">
              <w:pPr>
                <w:pStyle w:val="Bibliography"/>
                <w:ind w:left="720" w:hanging="720"/>
                <w:rPr>
                  <w:noProof/>
                </w:rPr>
              </w:pPr>
              <w:r>
                <w:fldChar w:fldCharType="begin"/>
              </w:r>
              <w:r>
                <w:instrText xml:space="preserve"> BIBLIOGRAPHY </w:instrText>
              </w:r>
              <w:r>
                <w:fldChar w:fldCharType="separate"/>
              </w:r>
              <w:r w:rsidR="008365C6">
                <w:rPr>
                  <w:i/>
                  <w:iCs/>
                  <w:noProof/>
                </w:rPr>
                <w:t>8 Cloud Migration Best Practices to Make Sure You Do It Right</w:t>
              </w:r>
              <w:r w:rsidR="008365C6">
                <w:rPr>
                  <w:noProof/>
                </w:rPr>
                <w:t>. (2018, Dec 12). Retrieved from altexsoft.com/blog/cloud/8-cloud-migration-best-practices-to-make-sure-you-do-it-right/</w:t>
              </w:r>
            </w:p>
            <w:p w14:paraId="48337CB2" w14:textId="77777777" w:rsidR="008365C6" w:rsidRDefault="008365C6" w:rsidP="008365C6">
              <w:pPr>
                <w:pStyle w:val="Bibliography"/>
                <w:ind w:left="720" w:hanging="720"/>
                <w:rPr>
                  <w:noProof/>
                </w:rPr>
              </w:pPr>
              <w:r>
                <w:rPr>
                  <w:noProof/>
                </w:rPr>
                <w:t xml:space="preserve">Ana Sofia Zalazar, L. C. (2017, April). </w:t>
              </w:r>
              <w:r>
                <w:rPr>
                  <w:i/>
                  <w:iCs/>
                  <w:noProof/>
                </w:rPr>
                <w:t>Analyzing Requirements Engineering for Cloud Computing</w:t>
              </w:r>
              <w:r>
                <w:rPr>
                  <w:noProof/>
                </w:rPr>
                <w:t>. Retrieved from https://www.researchgate.net/publication/315913697_Analyzing_Requirements_Engineering_for_Cloud_Computing</w:t>
              </w:r>
            </w:p>
            <w:p w14:paraId="7A4390A0" w14:textId="77777777" w:rsidR="008365C6" w:rsidRDefault="008365C6" w:rsidP="008365C6">
              <w:pPr>
                <w:pStyle w:val="Bibliography"/>
                <w:ind w:left="720" w:hanging="720"/>
                <w:rPr>
                  <w:noProof/>
                </w:rPr>
              </w:pPr>
              <w:r>
                <w:rPr>
                  <w:noProof/>
                </w:rPr>
                <w:t xml:space="preserve">Beatty, J. (n.d.). </w:t>
              </w:r>
              <w:r>
                <w:rPr>
                  <w:i/>
                  <w:iCs/>
                  <w:noProof/>
                </w:rPr>
                <w:t>Gathering Requirements for Migration Projects</w:t>
              </w:r>
              <w:r>
                <w:rPr>
                  <w:noProof/>
                </w:rPr>
                <w:t>. Retrieved from https://seilevel.com/requirements/gathering-requirements-for-migration-projects-part-1</w:t>
              </w:r>
            </w:p>
            <w:p w14:paraId="0D1053C6" w14:textId="77777777" w:rsidR="008365C6" w:rsidRDefault="008365C6" w:rsidP="008365C6">
              <w:pPr>
                <w:pStyle w:val="Bibliography"/>
                <w:ind w:left="720" w:hanging="720"/>
                <w:rPr>
                  <w:noProof/>
                </w:rPr>
              </w:pPr>
              <w:r>
                <w:rPr>
                  <w:noProof/>
                </w:rPr>
                <w:t xml:space="preserve">Bozicevic, V. (2018, July 11). </w:t>
              </w:r>
              <w:r>
                <w:rPr>
                  <w:i/>
                  <w:iCs/>
                  <w:noProof/>
                </w:rPr>
                <w:t>Cloud Migration: 3 Basic Steps for a Successful Migration Process</w:t>
              </w:r>
              <w:r>
                <w:rPr>
                  <w:noProof/>
                </w:rPr>
                <w:t>. Retrieved from https://www.globaldots.com/blog/cloud-migration-process</w:t>
              </w:r>
            </w:p>
            <w:p w14:paraId="466A79F8" w14:textId="77777777" w:rsidR="008365C6" w:rsidRDefault="008365C6" w:rsidP="008365C6">
              <w:pPr>
                <w:pStyle w:val="Bibliography"/>
                <w:ind w:left="720" w:hanging="720"/>
                <w:rPr>
                  <w:noProof/>
                </w:rPr>
              </w:pPr>
              <w:r>
                <w:rPr>
                  <w:noProof/>
                </w:rPr>
                <w:t xml:space="preserve">Mock, K. (2017, Oct 17). </w:t>
              </w:r>
              <w:r>
                <w:rPr>
                  <w:i/>
                  <w:iCs/>
                  <w:noProof/>
                </w:rPr>
                <w:t>Requirements for Cloud Migration</w:t>
              </w:r>
              <w:r>
                <w:rPr>
                  <w:noProof/>
                </w:rPr>
                <w:t>. Retrieved from https://blogs.infoblox.com/community/6-cio-requirements-for-cloud-migration/</w:t>
              </w:r>
            </w:p>
            <w:p w14:paraId="7DD5EAEB" w14:textId="77777777" w:rsidR="008365C6" w:rsidRDefault="008365C6" w:rsidP="008365C6">
              <w:pPr>
                <w:pStyle w:val="Bibliography"/>
                <w:ind w:left="720" w:hanging="720"/>
                <w:rPr>
                  <w:noProof/>
                </w:rPr>
              </w:pPr>
              <w:r>
                <w:rPr>
                  <w:noProof/>
                </w:rPr>
                <w:t xml:space="preserve">Rando, N. (2019, Oct 04). </w:t>
              </w:r>
              <w:r>
                <w:rPr>
                  <w:i/>
                  <w:iCs/>
                  <w:noProof/>
                </w:rPr>
                <w:t>7 must-have steps for a cloud migration checklist</w:t>
              </w:r>
              <w:r>
                <w:rPr>
                  <w:noProof/>
                </w:rPr>
                <w:t>. Retrieved from https://searchcloudcomputing.techtarget.com/opinion/What-to-include-on-your-cloud-migrations-checklist</w:t>
              </w:r>
            </w:p>
            <w:p w14:paraId="12A232AF" w14:textId="77777777" w:rsidR="008365C6" w:rsidRDefault="008365C6" w:rsidP="008365C6">
              <w:pPr>
                <w:pStyle w:val="Bibliography"/>
                <w:ind w:left="720" w:hanging="720"/>
                <w:rPr>
                  <w:noProof/>
                </w:rPr>
              </w:pPr>
              <w:r>
                <w:rPr>
                  <w:i/>
                  <w:iCs/>
                  <w:noProof/>
                </w:rPr>
                <w:t>Requirements management</w:t>
              </w:r>
              <w:r>
                <w:rPr>
                  <w:noProof/>
                </w:rPr>
                <w:t>. (n.d.). Retrieved from https://en.wikipedia.org/wiki/Requirements_management</w:t>
              </w:r>
            </w:p>
            <w:p w14:paraId="737F1A0B" w14:textId="77777777" w:rsidR="008365C6" w:rsidRDefault="008365C6" w:rsidP="008365C6">
              <w:pPr>
                <w:pStyle w:val="Bibliography"/>
                <w:ind w:left="720" w:hanging="720"/>
                <w:rPr>
                  <w:noProof/>
                </w:rPr>
              </w:pPr>
              <w:r>
                <w:rPr>
                  <w:i/>
                  <w:iCs/>
                  <w:noProof/>
                </w:rPr>
                <w:t>Requirements Management</w:t>
              </w:r>
              <w:r>
                <w:rPr>
                  <w:noProof/>
                </w:rPr>
                <w:t>. (n.d.). Retrieved from https://www.dau.edu/tools/se-brainbook/Pages/Management%20Processes/Requirements-Management.aspx</w:t>
              </w:r>
            </w:p>
            <w:p w14:paraId="6E171A38" w14:textId="77777777" w:rsidR="008365C6" w:rsidRDefault="008365C6" w:rsidP="008365C6">
              <w:pPr>
                <w:pStyle w:val="Bibliography"/>
                <w:ind w:left="720" w:hanging="720"/>
                <w:rPr>
                  <w:noProof/>
                </w:rPr>
              </w:pPr>
              <w:r>
                <w:rPr>
                  <w:noProof/>
                </w:rPr>
                <w:t xml:space="preserve">Team, L. C. (n.d.). </w:t>
              </w:r>
              <w:r>
                <w:rPr>
                  <w:i/>
                  <w:iCs/>
                  <w:noProof/>
                </w:rPr>
                <w:t>Overcoming the most common cloud migration challenges</w:t>
              </w:r>
              <w:r>
                <w:rPr>
                  <w:noProof/>
                </w:rPr>
                <w:t>. Retrieved from https://www.lucidchart.com/blog/challenges-with-moving-to-the-cloud</w:t>
              </w:r>
            </w:p>
            <w:p w14:paraId="0755CADC" w14:textId="77777777" w:rsidR="008365C6" w:rsidRDefault="008365C6" w:rsidP="008365C6">
              <w:pPr>
                <w:pStyle w:val="Bibliography"/>
                <w:ind w:left="720" w:hanging="720"/>
                <w:rPr>
                  <w:noProof/>
                </w:rPr>
              </w:pPr>
              <w:r>
                <w:rPr>
                  <w:noProof/>
                </w:rPr>
                <w:t xml:space="preserve">Teson, M. (2018, Jul 11). </w:t>
              </w:r>
              <w:r>
                <w:rPr>
                  <w:i/>
                  <w:iCs/>
                  <w:noProof/>
                </w:rPr>
                <w:t xml:space="preserve">A Cloud Migration Framework </w:t>
              </w:r>
              <w:r>
                <w:rPr>
                  <w:noProof/>
                </w:rPr>
                <w:t>. Retrieved from https://blog.cdw.com/cloud-computing/a-cloud-migration-framework-part-2</w:t>
              </w:r>
            </w:p>
            <w:p w14:paraId="690DF278" w14:textId="77777777" w:rsidR="00CF4D1C" w:rsidRDefault="00CF4D1C" w:rsidP="008365C6">
              <w:r>
                <w:rPr>
                  <w:b/>
                  <w:bCs/>
                  <w:noProof/>
                </w:rPr>
                <w:fldChar w:fldCharType="end"/>
              </w:r>
            </w:p>
          </w:sdtContent>
        </w:sdt>
      </w:sdtContent>
    </w:sdt>
    <w:p w14:paraId="571BE0ED" w14:textId="77777777" w:rsidR="00CF4D1C" w:rsidRDefault="00CF4D1C" w:rsidP="00CF4D1C">
      <w:pPr>
        <w:autoSpaceDE w:val="0"/>
        <w:autoSpaceDN w:val="0"/>
        <w:adjustRightInd w:val="0"/>
        <w:rPr>
          <w:rFonts w:ascii="TimesNewRomanPS-BoldMT" w:eastAsiaTheme="minorHAnsi" w:hAnsi="TimesNewRomanPS-BoldMT" w:cs="TimesNewRomanPS-BoldMT"/>
          <w:b/>
          <w:bCs/>
          <w:sz w:val="28"/>
          <w:szCs w:val="28"/>
        </w:rPr>
      </w:pPr>
    </w:p>
    <w:p w14:paraId="6390BD30" w14:textId="77777777" w:rsidR="00CF4D1C" w:rsidRDefault="00CF4D1C" w:rsidP="00CF4D1C">
      <w:pPr>
        <w:autoSpaceDE w:val="0"/>
        <w:autoSpaceDN w:val="0"/>
        <w:adjustRightInd w:val="0"/>
        <w:rPr>
          <w:rFonts w:ascii="TimesNewRomanPS-BoldMT" w:eastAsiaTheme="minorHAnsi" w:hAnsi="TimesNewRomanPS-BoldMT" w:cs="TimesNewRomanPS-BoldMT"/>
          <w:b/>
          <w:bCs/>
        </w:rPr>
      </w:pPr>
      <w:r w:rsidRPr="001A51EE">
        <w:rPr>
          <w:rFonts w:ascii="TimesNewRomanPS-BoldMT" w:eastAsiaTheme="minorHAnsi" w:hAnsi="TimesNewRomanPS-BoldMT" w:cs="TimesNewRomanPS-BoldMT"/>
          <w:b/>
          <w:bCs/>
        </w:rPr>
        <w:t xml:space="preserve">Acknowledgement: </w:t>
      </w:r>
    </w:p>
    <w:p w14:paraId="42B6B327" w14:textId="77777777" w:rsidR="00CF4D1C" w:rsidRPr="001A51EE" w:rsidRDefault="00CF4D1C" w:rsidP="00CF4D1C">
      <w:pPr>
        <w:autoSpaceDE w:val="0"/>
        <w:autoSpaceDN w:val="0"/>
        <w:adjustRightInd w:val="0"/>
        <w:rPr>
          <w:rFonts w:ascii="TimesNewRomanPS-BoldMT" w:eastAsiaTheme="minorHAnsi" w:hAnsi="TimesNewRomanPS-BoldMT" w:cs="TimesNewRomanPS-BoldMT"/>
          <w:b/>
          <w:bCs/>
        </w:rPr>
      </w:pPr>
    </w:p>
    <w:p w14:paraId="7603BB67" w14:textId="77777777" w:rsidR="00CF4D1C" w:rsidRPr="00145CF5" w:rsidRDefault="00CF4D1C" w:rsidP="00CF4D1C">
      <w:pPr>
        <w:autoSpaceDE w:val="0"/>
        <w:autoSpaceDN w:val="0"/>
        <w:adjustRightInd w:val="0"/>
        <w:rPr>
          <w:bCs/>
          <w:color w:val="000000" w:themeColor="text1"/>
        </w:rPr>
      </w:pPr>
      <w:r w:rsidRPr="001A51EE">
        <w:rPr>
          <w:bCs/>
          <w:color w:val="000000" w:themeColor="text1"/>
        </w:rPr>
        <w:t xml:space="preserve">The research topic in the </w:t>
      </w:r>
      <w:r>
        <w:rPr>
          <w:bCs/>
          <w:color w:val="000000" w:themeColor="text1"/>
        </w:rPr>
        <w:t xml:space="preserve">area was supported by Dr. </w:t>
      </w:r>
      <w:r w:rsidRPr="001A51EE">
        <w:rPr>
          <w:bCs/>
          <w:color w:val="000000" w:themeColor="text1"/>
        </w:rPr>
        <w:t>Rich Halstead-Nussloch</w:t>
      </w:r>
      <w:r>
        <w:rPr>
          <w:bCs/>
          <w:color w:val="000000" w:themeColor="text1"/>
        </w:rPr>
        <w:t xml:space="preserve">. I would like to thank professor for guiding and encouraging me to do research in this area. </w:t>
      </w:r>
    </w:p>
    <w:p w14:paraId="08394F44" w14:textId="77777777" w:rsidR="00CF4D1C" w:rsidRDefault="00CF4D1C" w:rsidP="00CF4D1C"/>
    <w:p w14:paraId="704C9103" w14:textId="77777777" w:rsidR="00CF4D1C" w:rsidRDefault="00CF4D1C"/>
    <w:sectPr w:rsidR="00CF4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f3">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ff4">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82C1D"/>
    <w:multiLevelType w:val="hybridMultilevel"/>
    <w:tmpl w:val="2B00E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51CF5"/>
    <w:multiLevelType w:val="hybridMultilevel"/>
    <w:tmpl w:val="4C90A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C522F"/>
    <w:multiLevelType w:val="hybridMultilevel"/>
    <w:tmpl w:val="EEBC4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510BE"/>
    <w:multiLevelType w:val="hybridMultilevel"/>
    <w:tmpl w:val="6FB62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4021B4"/>
    <w:multiLevelType w:val="hybridMultilevel"/>
    <w:tmpl w:val="21F63F10"/>
    <w:lvl w:ilvl="0" w:tplc="6E4821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B50311"/>
    <w:multiLevelType w:val="hybridMultilevel"/>
    <w:tmpl w:val="A3601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95004D"/>
    <w:multiLevelType w:val="hybridMultilevel"/>
    <w:tmpl w:val="841ED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7613144">
    <w:abstractNumId w:val="0"/>
  </w:num>
  <w:num w:numId="2" w16cid:durableId="518544333">
    <w:abstractNumId w:val="4"/>
  </w:num>
  <w:num w:numId="3" w16cid:durableId="173956062">
    <w:abstractNumId w:val="5"/>
  </w:num>
  <w:num w:numId="4" w16cid:durableId="895430811">
    <w:abstractNumId w:val="6"/>
  </w:num>
  <w:num w:numId="5" w16cid:durableId="1449006168">
    <w:abstractNumId w:val="2"/>
  </w:num>
  <w:num w:numId="6" w16cid:durableId="1675453102">
    <w:abstractNumId w:val="1"/>
  </w:num>
  <w:num w:numId="7" w16cid:durableId="17683059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D1C"/>
    <w:rsid w:val="00006806"/>
    <w:rsid w:val="00094EA6"/>
    <w:rsid w:val="000B6CC8"/>
    <w:rsid w:val="000B743F"/>
    <w:rsid w:val="000F5162"/>
    <w:rsid w:val="00104C29"/>
    <w:rsid w:val="00176372"/>
    <w:rsid w:val="0024320A"/>
    <w:rsid w:val="00254488"/>
    <w:rsid w:val="002A2EE7"/>
    <w:rsid w:val="002B04EC"/>
    <w:rsid w:val="002E19F6"/>
    <w:rsid w:val="00303FF3"/>
    <w:rsid w:val="00351026"/>
    <w:rsid w:val="00444630"/>
    <w:rsid w:val="004C58DD"/>
    <w:rsid w:val="006852D9"/>
    <w:rsid w:val="00764653"/>
    <w:rsid w:val="008365C6"/>
    <w:rsid w:val="00866522"/>
    <w:rsid w:val="0094461A"/>
    <w:rsid w:val="009F3C8E"/>
    <w:rsid w:val="00B02EFD"/>
    <w:rsid w:val="00B125B0"/>
    <w:rsid w:val="00B20179"/>
    <w:rsid w:val="00B52366"/>
    <w:rsid w:val="00BF5C49"/>
    <w:rsid w:val="00C279B9"/>
    <w:rsid w:val="00C34528"/>
    <w:rsid w:val="00C8137D"/>
    <w:rsid w:val="00CD440F"/>
    <w:rsid w:val="00CF4D1C"/>
    <w:rsid w:val="00D27851"/>
    <w:rsid w:val="00D442F5"/>
    <w:rsid w:val="00DF1DFC"/>
    <w:rsid w:val="00E0744A"/>
    <w:rsid w:val="00E467F5"/>
    <w:rsid w:val="00E57BE6"/>
    <w:rsid w:val="00E6403D"/>
    <w:rsid w:val="00E91E65"/>
    <w:rsid w:val="00EF2088"/>
    <w:rsid w:val="00F70116"/>
    <w:rsid w:val="00FE6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C0A27"/>
  <w15:chartTrackingRefBased/>
  <w15:docId w15:val="{A4AD7272-3EA3-4FA6-AE5E-2272E2FC4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D1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F4D1C"/>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4D1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4D1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CF4D1C"/>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D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4D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F4D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F4D1C"/>
    <w:rPr>
      <w:rFonts w:ascii="Times New Roman" w:eastAsia="Times New Roman" w:hAnsi="Times New Roman" w:cs="Times New Roman"/>
      <w:b/>
      <w:bCs/>
      <w:sz w:val="24"/>
      <w:szCs w:val="24"/>
    </w:rPr>
  </w:style>
  <w:style w:type="paragraph" w:styleId="NoSpacing">
    <w:name w:val="No Spacing"/>
    <w:uiPriority w:val="1"/>
    <w:qFormat/>
    <w:rsid w:val="00CF4D1C"/>
    <w:pPr>
      <w:spacing w:after="0" w:line="240" w:lineRule="auto"/>
    </w:pPr>
  </w:style>
  <w:style w:type="paragraph" w:styleId="NormalWeb">
    <w:name w:val="Normal (Web)"/>
    <w:basedOn w:val="Normal"/>
    <w:uiPriority w:val="99"/>
    <w:unhideWhenUsed/>
    <w:rsid w:val="00CF4D1C"/>
    <w:pPr>
      <w:spacing w:before="100" w:beforeAutospacing="1" w:after="100" w:afterAutospacing="1"/>
    </w:pPr>
  </w:style>
  <w:style w:type="paragraph" w:styleId="ListParagraph">
    <w:name w:val="List Paragraph"/>
    <w:basedOn w:val="Normal"/>
    <w:uiPriority w:val="34"/>
    <w:qFormat/>
    <w:rsid w:val="00CF4D1C"/>
    <w:pPr>
      <w:ind w:left="720"/>
      <w:contextualSpacing/>
    </w:pPr>
  </w:style>
  <w:style w:type="paragraph" w:styleId="Bibliography">
    <w:name w:val="Bibliography"/>
    <w:basedOn w:val="Normal"/>
    <w:next w:val="Normal"/>
    <w:uiPriority w:val="37"/>
    <w:unhideWhenUsed/>
    <w:rsid w:val="00CF4D1C"/>
  </w:style>
  <w:style w:type="character" w:customStyle="1" w:styleId="ff3">
    <w:name w:val="ff3"/>
    <w:basedOn w:val="DefaultParagraphFont"/>
    <w:rsid w:val="00CF4D1C"/>
  </w:style>
  <w:style w:type="character" w:customStyle="1" w:styleId="a">
    <w:name w:val="_"/>
    <w:basedOn w:val="DefaultParagraphFont"/>
    <w:rsid w:val="00CF4D1C"/>
  </w:style>
  <w:style w:type="character" w:customStyle="1" w:styleId="ff4">
    <w:name w:val="ff4"/>
    <w:basedOn w:val="DefaultParagraphFont"/>
    <w:rsid w:val="00CF4D1C"/>
  </w:style>
  <w:style w:type="character" w:customStyle="1" w:styleId="wsa">
    <w:name w:val="wsa"/>
    <w:basedOn w:val="DefaultParagraphFont"/>
    <w:rsid w:val="00CF4D1C"/>
  </w:style>
  <w:style w:type="character" w:customStyle="1" w:styleId="hscoswrapper">
    <w:name w:val="hs_cos_wrapper"/>
    <w:basedOn w:val="DefaultParagraphFont"/>
    <w:rsid w:val="00444630"/>
  </w:style>
  <w:style w:type="character" w:styleId="Strong">
    <w:name w:val="Strong"/>
    <w:basedOn w:val="DefaultParagraphFont"/>
    <w:uiPriority w:val="22"/>
    <w:qFormat/>
    <w:rsid w:val="00CD44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72079">
      <w:bodyDiv w:val="1"/>
      <w:marLeft w:val="0"/>
      <w:marRight w:val="0"/>
      <w:marTop w:val="0"/>
      <w:marBottom w:val="0"/>
      <w:divBdr>
        <w:top w:val="none" w:sz="0" w:space="0" w:color="auto"/>
        <w:left w:val="none" w:sz="0" w:space="0" w:color="auto"/>
        <w:bottom w:val="none" w:sz="0" w:space="0" w:color="auto"/>
        <w:right w:val="none" w:sz="0" w:space="0" w:color="auto"/>
      </w:divBdr>
    </w:div>
    <w:div w:id="110781814">
      <w:bodyDiv w:val="1"/>
      <w:marLeft w:val="0"/>
      <w:marRight w:val="0"/>
      <w:marTop w:val="0"/>
      <w:marBottom w:val="0"/>
      <w:divBdr>
        <w:top w:val="none" w:sz="0" w:space="0" w:color="auto"/>
        <w:left w:val="none" w:sz="0" w:space="0" w:color="auto"/>
        <w:bottom w:val="none" w:sz="0" w:space="0" w:color="auto"/>
        <w:right w:val="none" w:sz="0" w:space="0" w:color="auto"/>
      </w:divBdr>
    </w:div>
    <w:div w:id="159658433">
      <w:bodyDiv w:val="1"/>
      <w:marLeft w:val="0"/>
      <w:marRight w:val="0"/>
      <w:marTop w:val="0"/>
      <w:marBottom w:val="0"/>
      <w:divBdr>
        <w:top w:val="none" w:sz="0" w:space="0" w:color="auto"/>
        <w:left w:val="none" w:sz="0" w:space="0" w:color="auto"/>
        <w:bottom w:val="none" w:sz="0" w:space="0" w:color="auto"/>
        <w:right w:val="none" w:sz="0" w:space="0" w:color="auto"/>
      </w:divBdr>
    </w:div>
    <w:div w:id="224492925">
      <w:bodyDiv w:val="1"/>
      <w:marLeft w:val="0"/>
      <w:marRight w:val="0"/>
      <w:marTop w:val="0"/>
      <w:marBottom w:val="0"/>
      <w:divBdr>
        <w:top w:val="none" w:sz="0" w:space="0" w:color="auto"/>
        <w:left w:val="none" w:sz="0" w:space="0" w:color="auto"/>
        <w:bottom w:val="none" w:sz="0" w:space="0" w:color="auto"/>
        <w:right w:val="none" w:sz="0" w:space="0" w:color="auto"/>
      </w:divBdr>
    </w:div>
    <w:div w:id="262539382">
      <w:bodyDiv w:val="1"/>
      <w:marLeft w:val="0"/>
      <w:marRight w:val="0"/>
      <w:marTop w:val="0"/>
      <w:marBottom w:val="0"/>
      <w:divBdr>
        <w:top w:val="none" w:sz="0" w:space="0" w:color="auto"/>
        <w:left w:val="none" w:sz="0" w:space="0" w:color="auto"/>
        <w:bottom w:val="none" w:sz="0" w:space="0" w:color="auto"/>
        <w:right w:val="none" w:sz="0" w:space="0" w:color="auto"/>
      </w:divBdr>
    </w:div>
    <w:div w:id="361127394">
      <w:bodyDiv w:val="1"/>
      <w:marLeft w:val="0"/>
      <w:marRight w:val="0"/>
      <w:marTop w:val="0"/>
      <w:marBottom w:val="0"/>
      <w:divBdr>
        <w:top w:val="none" w:sz="0" w:space="0" w:color="auto"/>
        <w:left w:val="none" w:sz="0" w:space="0" w:color="auto"/>
        <w:bottom w:val="none" w:sz="0" w:space="0" w:color="auto"/>
        <w:right w:val="none" w:sz="0" w:space="0" w:color="auto"/>
      </w:divBdr>
    </w:div>
    <w:div w:id="362094551">
      <w:bodyDiv w:val="1"/>
      <w:marLeft w:val="0"/>
      <w:marRight w:val="0"/>
      <w:marTop w:val="0"/>
      <w:marBottom w:val="0"/>
      <w:divBdr>
        <w:top w:val="none" w:sz="0" w:space="0" w:color="auto"/>
        <w:left w:val="none" w:sz="0" w:space="0" w:color="auto"/>
        <w:bottom w:val="none" w:sz="0" w:space="0" w:color="auto"/>
        <w:right w:val="none" w:sz="0" w:space="0" w:color="auto"/>
      </w:divBdr>
    </w:div>
    <w:div w:id="378631305">
      <w:bodyDiv w:val="1"/>
      <w:marLeft w:val="0"/>
      <w:marRight w:val="0"/>
      <w:marTop w:val="0"/>
      <w:marBottom w:val="0"/>
      <w:divBdr>
        <w:top w:val="none" w:sz="0" w:space="0" w:color="auto"/>
        <w:left w:val="none" w:sz="0" w:space="0" w:color="auto"/>
        <w:bottom w:val="none" w:sz="0" w:space="0" w:color="auto"/>
        <w:right w:val="none" w:sz="0" w:space="0" w:color="auto"/>
      </w:divBdr>
    </w:div>
    <w:div w:id="406348790">
      <w:bodyDiv w:val="1"/>
      <w:marLeft w:val="0"/>
      <w:marRight w:val="0"/>
      <w:marTop w:val="0"/>
      <w:marBottom w:val="0"/>
      <w:divBdr>
        <w:top w:val="none" w:sz="0" w:space="0" w:color="auto"/>
        <w:left w:val="none" w:sz="0" w:space="0" w:color="auto"/>
        <w:bottom w:val="none" w:sz="0" w:space="0" w:color="auto"/>
        <w:right w:val="none" w:sz="0" w:space="0" w:color="auto"/>
      </w:divBdr>
    </w:div>
    <w:div w:id="412967716">
      <w:bodyDiv w:val="1"/>
      <w:marLeft w:val="0"/>
      <w:marRight w:val="0"/>
      <w:marTop w:val="0"/>
      <w:marBottom w:val="0"/>
      <w:divBdr>
        <w:top w:val="none" w:sz="0" w:space="0" w:color="auto"/>
        <w:left w:val="none" w:sz="0" w:space="0" w:color="auto"/>
        <w:bottom w:val="none" w:sz="0" w:space="0" w:color="auto"/>
        <w:right w:val="none" w:sz="0" w:space="0" w:color="auto"/>
      </w:divBdr>
    </w:div>
    <w:div w:id="468985646">
      <w:bodyDiv w:val="1"/>
      <w:marLeft w:val="0"/>
      <w:marRight w:val="0"/>
      <w:marTop w:val="0"/>
      <w:marBottom w:val="0"/>
      <w:divBdr>
        <w:top w:val="none" w:sz="0" w:space="0" w:color="auto"/>
        <w:left w:val="none" w:sz="0" w:space="0" w:color="auto"/>
        <w:bottom w:val="none" w:sz="0" w:space="0" w:color="auto"/>
        <w:right w:val="none" w:sz="0" w:space="0" w:color="auto"/>
      </w:divBdr>
    </w:div>
    <w:div w:id="500316519">
      <w:bodyDiv w:val="1"/>
      <w:marLeft w:val="0"/>
      <w:marRight w:val="0"/>
      <w:marTop w:val="0"/>
      <w:marBottom w:val="0"/>
      <w:divBdr>
        <w:top w:val="none" w:sz="0" w:space="0" w:color="auto"/>
        <w:left w:val="none" w:sz="0" w:space="0" w:color="auto"/>
        <w:bottom w:val="none" w:sz="0" w:space="0" w:color="auto"/>
        <w:right w:val="none" w:sz="0" w:space="0" w:color="auto"/>
      </w:divBdr>
    </w:div>
    <w:div w:id="583151120">
      <w:bodyDiv w:val="1"/>
      <w:marLeft w:val="0"/>
      <w:marRight w:val="0"/>
      <w:marTop w:val="0"/>
      <w:marBottom w:val="0"/>
      <w:divBdr>
        <w:top w:val="none" w:sz="0" w:space="0" w:color="auto"/>
        <w:left w:val="none" w:sz="0" w:space="0" w:color="auto"/>
        <w:bottom w:val="none" w:sz="0" w:space="0" w:color="auto"/>
        <w:right w:val="none" w:sz="0" w:space="0" w:color="auto"/>
      </w:divBdr>
    </w:div>
    <w:div w:id="762533109">
      <w:bodyDiv w:val="1"/>
      <w:marLeft w:val="0"/>
      <w:marRight w:val="0"/>
      <w:marTop w:val="0"/>
      <w:marBottom w:val="0"/>
      <w:divBdr>
        <w:top w:val="none" w:sz="0" w:space="0" w:color="auto"/>
        <w:left w:val="none" w:sz="0" w:space="0" w:color="auto"/>
        <w:bottom w:val="none" w:sz="0" w:space="0" w:color="auto"/>
        <w:right w:val="none" w:sz="0" w:space="0" w:color="auto"/>
      </w:divBdr>
    </w:div>
    <w:div w:id="787547238">
      <w:bodyDiv w:val="1"/>
      <w:marLeft w:val="0"/>
      <w:marRight w:val="0"/>
      <w:marTop w:val="0"/>
      <w:marBottom w:val="0"/>
      <w:divBdr>
        <w:top w:val="none" w:sz="0" w:space="0" w:color="auto"/>
        <w:left w:val="none" w:sz="0" w:space="0" w:color="auto"/>
        <w:bottom w:val="none" w:sz="0" w:space="0" w:color="auto"/>
        <w:right w:val="none" w:sz="0" w:space="0" w:color="auto"/>
      </w:divBdr>
    </w:div>
    <w:div w:id="829634596">
      <w:bodyDiv w:val="1"/>
      <w:marLeft w:val="0"/>
      <w:marRight w:val="0"/>
      <w:marTop w:val="0"/>
      <w:marBottom w:val="0"/>
      <w:divBdr>
        <w:top w:val="none" w:sz="0" w:space="0" w:color="auto"/>
        <w:left w:val="none" w:sz="0" w:space="0" w:color="auto"/>
        <w:bottom w:val="none" w:sz="0" w:space="0" w:color="auto"/>
        <w:right w:val="none" w:sz="0" w:space="0" w:color="auto"/>
      </w:divBdr>
    </w:div>
    <w:div w:id="896161165">
      <w:bodyDiv w:val="1"/>
      <w:marLeft w:val="0"/>
      <w:marRight w:val="0"/>
      <w:marTop w:val="0"/>
      <w:marBottom w:val="0"/>
      <w:divBdr>
        <w:top w:val="none" w:sz="0" w:space="0" w:color="auto"/>
        <w:left w:val="none" w:sz="0" w:space="0" w:color="auto"/>
        <w:bottom w:val="none" w:sz="0" w:space="0" w:color="auto"/>
        <w:right w:val="none" w:sz="0" w:space="0" w:color="auto"/>
      </w:divBdr>
    </w:div>
    <w:div w:id="903371013">
      <w:bodyDiv w:val="1"/>
      <w:marLeft w:val="0"/>
      <w:marRight w:val="0"/>
      <w:marTop w:val="0"/>
      <w:marBottom w:val="0"/>
      <w:divBdr>
        <w:top w:val="none" w:sz="0" w:space="0" w:color="auto"/>
        <w:left w:val="none" w:sz="0" w:space="0" w:color="auto"/>
        <w:bottom w:val="none" w:sz="0" w:space="0" w:color="auto"/>
        <w:right w:val="none" w:sz="0" w:space="0" w:color="auto"/>
      </w:divBdr>
    </w:div>
    <w:div w:id="928386182">
      <w:bodyDiv w:val="1"/>
      <w:marLeft w:val="0"/>
      <w:marRight w:val="0"/>
      <w:marTop w:val="0"/>
      <w:marBottom w:val="0"/>
      <w:divBdr>
        <w:top w:val="none" w:sz="0" w:space="0" w:color="auto"/>
        <w:left w:val="none" w:sz="0" w:space="0" w:color="auto"/>
        <w:bottom w:val="none" w:sz="0" w:space="0" w:color="auto"/>
        <w:right w:val="none" w:sz="0" w:space="0" w:color="auto"/>
      </w:divBdr>
    </w:div>
    <w:div w:id="934049134">
      <w:bodyDiv w:val="1"/>
      <w:marLeft w:val="0"/>
      <w:marRight w:val="0"/>
      <w:marTop w:val="0"/>
      <w:marBottom w:val="0"/>
      <w:divBdr>
        <w:top w:val="none" w:sz="0" w:space="0" w:color="auto"/>
        <w:left w:val="none" w:sz="0" w:space="0" w:color="auto"/>
        <w:bottom w:val="none" w:sz="0" w:space="0" w:color="auto"/>
        <w:right w:val="none" w:sz="0" w:space="0" w:color="auto"/>
      </w:divBdr>
    </w:div>
    <w:div w:id="951859384">
      <w:bodyDiv w:val="1"/>
      <w:marLeft w:val="0"/>
      <w:marRight w:val="0"/>
      <w:marTop w:val="0"/>
      <w:marBottom w:val="0"/>
      <w:divBdr>
        <w:top w:val="none" w:sz="0" w:space="0" w:color="auto"/>
        <w:left w:val="none" w:sz="0" w:space="0" w:color="auto"/>
        <w:bottom w:val="none" w:sz="0" w:space="0" w:color="auto"/>
        <w:right w:val="none" w:sz="0" w:space="0" w:color="auto"/>
      </w:divBdr>
    </w:div>
    <w:div w:id="1133211047">
      <w:bodyDiv w:val="1"/>
      <w:marLeft w:val="0"/>
      <w:marRight w:val="0"/>
      <w:marTop w:val="0"/>
      <w:marBottom w:val="0"/>
      <w:divBdr>
        <w:top w:val="none" w:sz="0" w:space="0" w:color="auto"/>
        <w:left w:val="none" w:sz="0" w:space="0" w:color="auto"/>
        <w:bottom w:val="none" w:sz="0" w:space="0" w:color="auto"/>
        <w:right w:val="none" w:sz="0" w:space="0" w:color="auto"/>
      </w:divBdr>
    </w:div>
    <w:div w:id="1149402937">
      <w:bodyDiv w:val="1"/>
      <w:marLeft w:val="0"/>
      <w:marRight w:val="0"/>
      <w:marTop w:val="0"/>
      <w:marBottom w:val="0"/>
      <w:divBdr>
        <w:top w:val="none" w:sz="0" w:space="0" w:color="auto"/>
        <w:left w:val="none" w:sz="0" w:space="0" w:color="auto"/>
        <w:bottom w:val="none" w:sz="0" w:space="0" w:color="auto"/>
        <w:right w:val="none" w:sz="0" w:space="0" w:color="auto"/>
      </w:divBdr>
    </w:div>
    <w:div w:id="1269506376">
      <w:bodyDiv w:val="1"/>
      <w:marLeft w:val="0"/>
      <w:marRight w:val="0"/>
      <w:marTop w:val="0"/>
      <w:marBottom w:val="0"/>
      <w:divBdr>
        <w:top w:val="none" w:sz="0" w:space="0" w:color="auto"/>
        <w:left w:val="none" w:sz="0" w:space="0" w:color="auto"/>
        <w:bottom w:val="none" w:sz="0" w:space="0" w:color="auto"/>
        <w:right w:val="none" w:sz="0" w:space="0" w:color="auto"/>
      </w:divBdr>
    </w:div>
    <w:div w:id="1270553250">
      <w:bodyDiv w:val="1"/>
      <w:marLeft w:val="0"/>
      <w:marRight w:val="0"/>
      <w:marTop w:val="0"/>
      <w:marBottom w:val="0"/>
      <w:divBdr>
        <w:top w:val="none" w:sz="0" w:space="0" w:color="auto"/>
        <w:left w:val="none" w:sz="0" w:space="0" w:color="auto"/>
        <w:bottom w:val="none" w:sz="0" w:space="0" w:color="auto"/>
        <w:right w:val="none" w:sz="0" w:space="0" w:color="auto"/>
      </w:divBdr>
    </w:div>
    <w:div w:id="1318413381">
      <w:bodyDiv w:val="1"/>
      <w:marLeft w:val="0"/>
      <w:marRight w:val="0"/>
      <w:marTop w:val="0"/>
      <w:marBottom w:val="0"/>
      <w:divBdr>
        <w:top w:val="none" w:sz="0" w:space="0" w:color="auto"/>
        <w:left w:val="none" w:sz="0" w:space="0" w:color="auto"/>
        <w:bottom w:val="none" w:sz="0" w:space="0" w:color="auto"/>
        <w:right w:val="none" w:sz="0" w:space="0" w:color="auto"/>
      </w:divBdr>
    </w:div>
    <w:div w:id="1329093560">
      <w:bodyDiv w:val="1"/>
      <w:marLeft w:val="0"/>
      <w:marRight w:val="0"/>
      <w:marTop w:val="0"/>
      <w:marBottom w:val="0"/>
      <w:divBdr>
        <w:top w:val="none" w:sz="0" w:space="0" w:color="auto"/>
        <w:left w:val="none" w:sz="0" w:space="0" w:color="auto"/>
        <w:bottom w:val="none" w:sz="0" w:space="0" w:color="auto"/>
        <w:right w:val="none" w:sz="0" w:space="0" w:color="auto"/>
      </w:divBdr>
    </w:div>
    <w:div w:id="1342972786">
      <w:bodyDiv w:val="1"/>
      <w:marLeft w:val="0"/>
      <w:marRight w:val="0"/>
      <w:marTop w:val="0"/>
      <w:marBottom w:val="0"/>
      <w:divBdr>
        <w:top w:val="none" w:sz="0" w:space="0" w:color="auto"/>
        <w:left w:val="none" w:sz="0" w:space="0" w:color="auto"/>
        <w:bottom w:val="none" w:sz="0" w:space="0" w:color="auto"/>
        <w:right w:val="none" w:sz="0" w:space="0" w:color="auto"/>
      </w:divBdr>
    </w:div>
    <w:div w:id="1346902282">
      <w:bodyDiv w:val="1"/>
      <w:marLeft w:val="0"/>
      <w:marRight w:val="0"/>
      <w:marTop w:val="0"/>
      <w:marBottom w:val="0"/>
      <w:divBdr>
        <w:top w:val="none" w:sz="0" w:space="0" w:color="auto"/>
        <w:left w:val="none" w:sz="0" w:space="0" w:color="auto"/>
        <w:bottom w:val="none" w:sz="0" w:space="0" w:color="auto"/>
        <w:right w:val="none" w:sz="0" w:space="0" w:color="auto"/>
      </w:divBdr>
    </w:div>
    <w:div w:id="1367755165">
      <w:bodyDiv w:val="1"/>
      <w:marLeft w:val="0"/>
      <w:marRight w:val="0"/>
      <w:marTop w:val="0"/>
      <w:marBottom w:val="0"/>
      <w:divBdr>
        <w:top w:val="none" w:sz="0" w:space="0" w:color="auto"/>
        <w:left w:val="none" w:sz="0" w:space="0" w:color="auto"/>
        <w:bottom w:val="none" w:sz="0" w:space="0" w:color="auto"/>
        <w:right w:val="none" w:sz="0" w:space="0" w:color="auto"/>
      </w:divBdr>
    </w:div>
    <w:div w:id="1375039907">
      <w:bodyDiv w:val="1"/>
      <w:marLeft w:val="0"/>
      <w:marRight w:val="0"/>
      <w:marTop w:val="0"/>
      <w:marBottom w:val="0"/>
      <w:divBdr>
        <w:top w:val="none" w:sz="0" w:space="0" w:color="auto"/>
        <w:left w:val="none" w:sz="0" w:space="0" w:color="auto"/>
        <w:bottom w:val="none" w:sz="0" w:space="0" w:color="auto"/>
        <w:right w:val="none" w:sz="0" w:space="0" w:color="auto"/>
      </w:divBdr>
    </w:div>
    <w:div w:id="1388142413">
      <w:bodyDiv w:val="1"/>
      <w:marLeft w:val="0"/>
      <w:marRight w:val="0"/>
      <w:marTop w:val="0"/>
      <w:marBottom w:val="0"/>
      <w:divBdr>
        <w:top w:val="none" w:sz="0" w:space="0" w:color="auto"/>
        <w:left w:val="none" w:sz="0" w:space="0" w:color="auto"/>
        <w:bottom w:val="none" w:sz="0" w:space="0" w:color="auto"/>
        <w:right w:val="none" w:sz="0" w:space="0" w:color="auto"/>
      </w:divBdr>
    </w:div>
    <w:div w:id="1420322712">
      <w:bodyDiv w:val="1"/>
      <w:marLeft w:val="0"/>
      <w:marRight w:val="0"/>
      <w:marTop w:val="0"/>
      <w:marBottom w:val="0"/>
      <w:divBdr>
        <w:top w:val="none" w:sz="0" w:space="0" w:color="auto"/>
        <w:left w:val="none" w:sz="0" w:space="0" w:color="auto"/>
        <w:bottom w:val="none" w:sz="0" w:space="0" w:color="auto"/>
        <w:right w:val="none" w:sz="0" w:space="0" w:color="auto"/>
      </w:divBdr>
    </w:div>
    <w:div w:id="1445686444">
      <w:bodyDiv w:val="1"/>
      <w:marLeft w:val="0"/>
      <w:marRight w:val="0"/>
      <w:marTop w:val="0"/>
      <w:marBottom w:val="0"/>
      <w:divBdr>
        <w:top w:val="none" w:sz="0" w:space="0" w:color="auto"/>
        <w:left w:val="none" w:sz="0" w:space="0" w:color="auto"/>
        <w:bottom w:val="none" w:sz="0" w:space="0" w:color="auto"/>
        <w:right w:val="none" w:sz="0" w:space="0" w:color="auto"/>
      </w:divBdr>
    </w:div>
    <w:div w:id="1472940135">
      <w:bodyDiv w:val="1"/>
      <w:marLeft w:val="0"/>
      <w:marRight w:val="0"/>
      <w:marTop w:val="0"/>
      <w:marBottom w:val="0"/>
      <w:divBdr>
        <w:top w:val="none" w:sz="0" w:space="0" w:color="auto"/>
        <w:left w:val="none" w:sz="0" w:space="0" w:color="auto"/>
        <w:bottom w:val="none" w:sz="0" w:space="0" w:color="auto"/>
        <w:right w:val="none" w:sz="0" w:space="0" w:color="auto"/>
      </w:divBdr>
    </w:div>
    <w:div w:id="1484396016">
      <w:bodyDiv w:val="1"/>
      <w:marLeft w:val="0"/>
      <w:marRight w:val="0"/>
      <w:marTop w:val="0"/>
      <w:marBottom w:val="0"/>
      <w:divBdr>
        <w:top w:val="none" w:sz="0" w:space="0" w:color="auto"/>
        <w:left w:val="none" w:sz="0" w:space="0" w:color="auto"/>
        <w:bottom w:val="none" w:sz="0" w:space="0" w:color="auto"/>
        <w:right w:val="none" w:sz="0" w:space="0" w:color="auto"/>
      </w:divBdr>
    </w:div>
    <w:div w:id="1522165174">
      <w:bodyDiv w:val="1"/>
      <w:marLeft w:val="0"/>
      <w:marRight w:val="0"/>
      <w:marTop w:val="0"/>
      <w:marBottom w:val="0"/>
      <w:divBdr>
        <w:top w:val="none" w:sz="0" w:space="0" w:color="auto"/>
        <w:left w:val="none" w:sz="0" w:space="0" w:color="auto"/>
        <w:bottom w:val="none" w:sz="0" w:space="0" w:color="auto"/>
        <w:right w:val="none" w:sz="0" w:space="0" w:color="auto"/>
      </w:divBdr>
    </w:div>
    <w:div w:id="1682702639">
      <w:bodyDiv w:val="1"/>
      <w:marLeft w:val="0"/>
      <w:marRight w:val="0"/>
      <w:marTop w:val="0"/>
      <w:marBottom w:val="0"/>
      <w:divBdr>
        <w:top w:val="none" w:sz="0" w:space="0" w:color="auto"/>
        <w:left w:val="none" w:sz="0" w:space="0" w:color="auto"/>
        <w:bottom w:val="none" w:sz="0" w:space="0" w:color="auto"/>
        <w:right w:val="none" w:sz="0" w:space="0" w:color="auto"/>
      </w:divBdr>
    </w:div>
    <w:div w:id="1705130689">
      <w:bodyDiv w:val="1"/>
      <w:marLeft w:val="0"/>
      <w:marRight w:val="0"/>
      <w:marTop w:val="0"/>
      <w:marBottom w:val="0"/>
      <w:divBdr>
        <w:top w:val="none" w:sz="0" w:space="0" w:color="auto"/>
        <w:left w:val="none" w:sz="0" w:space="0" w:color="auto"/>
        <w:bottom w:val="none" w:sz="0" w:space="0" w:color="auto"/>
        <w:right w:val="none" w:sz="0" w:space="0" w:color="auto"/>
      </w:divBdr>
    </w:div>
    <w:div w:id="1726563960">
      <w:bodyDiv w:val="1"/>
      <w:marLeft w:val="0"/>
      <w:marRight w:val="0"/>
      <w:marTop w:val="0"/>
      <w:marBottom w:val="0"/>
      <w:divBdr>
        <w:top w:val="none" w:sz="0" w:space="0" w:color="auto"/>
        <w:left w:val="none" w:sz="0" w:space="0" w:color="auto"/>
        <w:bottom w:val="none" w:sz="0" w:space="0" w:color="auto"/>
        <w:right w:val="none" w:sz="0" w:space="0" w:color="auto"/>
      </w:divBdr>
    </w:div>
    <w:div w:id="1747648928">
      <w:bodyDiv w:val="1"/>
      <w:marLeft w:val="0"/>
      <w:marRight w:val="0"/>
      <w:marTop w:val="0"/>
      <w:marBottom w:val="0"/>
      <w:divBdr>
        <w:top w:val="none" w:sz="0" w:space="0" w:color="auto"/>
        <w:left w:val="none" w:sz="0" w:space="0" w:color="auto"/>
        <w:bottom w:val="none" w:sz="0" w:space="0" w:color="auto"/>
        <w:right w:val="none" w:sz="0" w:space="0" w:color="auto"/>
      </w:divBdr>
    </w:div>
    <w:div w:id="1772897235">
      <w:bodyDiv w:val="1"/>
      <w:marLeft w:val="0"/>
      <w:marRight w:val="0"/>
      <w:marTop w:val="0"/>
      <w:marBottom w:val="0"/>
      <w:divBdr>
        <w:top w:val="none" w:sz="0" w:space="0" w:color="auto"/>
        <w:left w:val="none" w:sz="0" w:space="0" w:color="auto"/>
        <w:bottom w:val="none" w:sz="0" w:space="0" w:color="auto"/>
        <w:right w:val="none" w:sz="0" w:space="0" w:color="auto"/>
      </w:divBdr>
    </w:div>
    <w:div w:id="1835951896">
      <w:bodyDiv w:val="1"/>
      <w:marLeft w:val="0"/>
      <w:marRight w:val="0"/>
      <w:marTop w:val="0"/>
      <w:marBottom w:val="0"/>
      <w:divBdr>
        <w:top w:val="none" w:sz="0" w:space="0" w:color="auto"/>
        <w:left w:val="none" w:sz="0" w:space="0" w:color="auto"/>
        <w:bottom w:val="none" w:sz="0" w:space="0" w:color="auto"/>
        <w:right w:val="none" w:sz="0" w:space="0" w:color="auto"/>
      </w:divBdr>
    </w:div>
    <w:div w:id="1963607824">
      <w:bodyDiv w:val="1"/>
      <w:marLeft w:val="0"/>
      <w:marRight w:val="0"/>
      <w:marTop w:val="0"/>
      <w:marBottom w:val="0"/>
      <w:divBdr>
        <w:top w:val="none" w:sz="0" w:space="0" w:color="auto"/>
        <w:left w:val="none" w:sz="0" w:space="0" w:color="auto"/>
        <w:bottom w:val="none" w:sz="0" w:space="0" w:color="auto"/>
        <w:right w:val="none" w:sz="0" w:space="0" w:color="auto"/>
      </w:divBdr>
    </w:div>
    <w:div w:id="2001957982">
      <w:bodyDiv w:val="1"/>
      <w:marLeft w:val="0"/>
      <w:marRight w:val="0"/>
      <w:marTop w:val="0"/>
      <w:marBottom w:val="0"/>
      <w:divBdr>
        <w:top w:val="none" w:sz="0" w:space="0" w:color="auto"/>
        <w:left w:val="none" w:sz="0" w:space="0" w:color="auto"/>
        <w:bottom w:val="none" w:sz="0" w:space="0" w:color="auto"/>
        <w:right w:val="none" w:sz="0" w:space="0" w:color="auto"/>
      </w:divBdr>
    </w:div>
    <w:div w:id="2013025951">
      <w:bodyDiv w:val="1"/>
      <w:marLeft w:val="0"/>
      <w:marRight w:val="0"/>
      <w:marTop w:val="0"/>
      <w:marBottom w:val="0"/>
      <w:divBdr>
        <w:top w:val="none" w:sz="0" w:space="0" w:color="auto"/>
        <w:left w:val="none" w:sz="0" w:space="0" w:color="auto"/>
        <w:bottom w:val="none" w:sz="0" w:space="0" w:color="auto"/>
        <w:right w:val="none" w:sz="0" w:space="0" w:color="auto"/>
      </w:divBdr>
    </w:div>
    <w:div w:id="2059476022">
      <w:bodyDiv w:val="1"/>
      <w:marLeft w:val="0"/>
      <w:marRight w:val="0"/>
      <w:marTop w:val="0"/>
      <w:marBottom w:val="0"/>
      <w:divBdr>
        <w:top w:val="none" w:sz="0" w:space="0" w:color="auto"/>
        <w:left w:val="none" w:sz="0" w:space="0" w:color="auto"/>
        <w:bottom w:val="none" w:sz="0" w:space="0" w:color="auto"/>
        <w:right w:val="none" w:sz="0" w:space="0" w:color="auto"/>
      </w:divBdr>
    </w:div>
    <w:div w:id="2086220414">
      <w:bodyDiv w:val="1"/>
      <w:marLeft w:val="0"/>
      <w:marRight w:val="0"/>
      <w:marTop w:val="0"/>
      <w:marBottom w:val="0"/>
      <w:divBdr>
        <w:top w:val="none" w:sz="0" w:space="0" w:color="auto"/>
        <w:left w:val="none" w:sz="0" w:space="0" w:color="auto"/>
        <w:bottom w:val="none" w:sz="0" w:space="0" w:color="auto"/>
        <w:right w:val="none" w:sz="0" w:space="0" w:color="auto"/>
      </w:divBdr>
    </w:div>
    <w:div w:id="209323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quirement_prioritization" TargetMode="External"/><Relationship Id="rId3" Type="http://schemas.openxmlformats.org/officeDocument/2006/relationships/styles" Target="styles.xml"/><Relationship Id="rId7" Type="http://schemas.openxmlformats.org/officeDocument/2006/relationships/hyperlink" Target="https://en.wikipedia.org/wiki/Requirements_traceabili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Requirements_analysi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Req2</b:Tag>
    <b:SourceType>InternetSite</b:SourceType>
    <b:Guid>{FD98E882-AF7B-44A2-964D-9CDDF5A1B372}</b:Guid>
    <b:Title>Requirements management</b:Title>
    <b:URL>https://en.wikipedia.org/wiki/Requirements_management</b:URL>
    <b:RefOrder>3</b:RefOrder>
  </b:Source>
  <b:Source>
    <b:Tag>Luc</b:Tag>
    <b:SourceType>InternetSite</b:SourceType>
    <b:Guid>{9F9956E8-9439-4639-996F-BC6DC53A58E3}</b:Guid>
    <b:Author>
      <b:Author>
        <b:NameList>
          <b:Person>
            <b:Last>Team</b:Last>
            <b:First>Lucidchart</b:First>
            <b:Middle>Content</b:Middle>
          </b:Person>
        </b:NameList>
      </b:Author>
    </b:Author>
    <b:Title>Overcoming the most common cloud migration challenges</b:Title>
    <b:URL>https://www.lucidchart.com/blog/challenges-with-moving-to-the-cloud</b:URL>
    <b:RefOrder>2</b:RefOrder>
  </b:Source>
  <b:Source>
    <b:Tag>Kel17</b:Tag>
    <b:SourceType>InternetSite</b:SourceType>
    <b:Guid>{3AF165D2-361F-4ECF-AFF6-3A7160147463}</b:Guid>
    <b:Author>
      <b:Author>
        <b:NameList>
          <b:Person>
            <b:Last>Mock</b:Last>
            <b:First>Kelly</b:First>
          </b:Person>
        </b:NameList>
      </b:Author>
    </b:Author>
    <b:Title>Requirements for Cloud Migration</b:Title>
    <b:Year>2017</b:Year>
    <b:Month>Oct</b:Month>
    <b:Day>17</b:Day>
    <b:URL>https://blogs.infoblox.com/community/6-cio-requirements-for-cloud-migration/</b:URL>
    <b:RefOrder>8</b:RefOrder>
  </b:Source>
  <b:Source>
    <b:Tag>Mar182</b:Tag>
    <b:SourceType>InternetSite</b:SourceType>
    <b:Guid>{8098DC55-D0FE-4B2A-9AF4-3F4DDC7BDD13}</b:Guid>
    <b:Author>
      <b:Author>
        <b:NameList>
          <b:Person>
            <b:Last>Teson</b:Last>
            <b:First>Mark</b:First>
          </b:Person>
        </b:NameList>
      </b:Author>
    </b:Author>
    <b:Title>A Cloud Migration Framework </b:Title>
    <b:Year>2018</b:Year>
    <b:Month>Jul</b:Month>
    <b:Day>11</b:Day>
    <b:URL>https://blog.cdw.com/cloud-computing/a-cloud-migration-framework-part-2</b:URL>
    <b:RefOrder>9</b:RefOrder>
  </b:Source>
  <b:Source>
    <b:Tag>Req1</b:Tag>
    <b:SourceType>InternetSite</b:SourceType>
    <b:Guid>{EB76C5D0-523F-4D30-9D0E-29A0BFC1F09B}</b:Guid>
    <b:Title>Requirements Management</b:Title>
    <b:URL>https://www.dau.edu/tools/se-brainbook/Pages/Management%20Processes/Requirements-Management.aspx</b:URL>
    <b:RefOrder>4</b:RefOrder>
  </b:Source>
  <b:Source>
    <b:Tag>Ana17</b:Tag>
    <b:SourceType>InternetSite</b:SourceType>
    <b:Guid>{BCC753BC-DCBB-4892-8CF6-62E3BBB3BD8E}</b:Guid>
    <b:Author>
      <b:Author>
        <b:NameList>
          <b:Person>
            <b:Last>Ana Sofia Zalazar</b:Last>
            <b:First>Luciana</b:First>
            <b:Middle>C. Ballejos, Sebastian Rodriguez</b:Middle>
          </b:Person>
        </b:NameList>
      </b:Author>
    </b:Author>
    <b:Title>Analyzing Requirements Engineering for Cloud Computing</b:Title>
    <b:Year>2017</b:Year>
    <b:Month>April</b:Month>
    <b:URL>https://www.researchgate.net/publication/315913697_Analyzing_Requirements_Engineering_for_Cloud_Computing</b:URL>
    <b:RefOrder>10</b:RefOrder>
  </b:Source>
  <b:Source>
    <b:Tag>Nic19</b:Tag>
    <b:SourceType>InternetSite</b:SourceType>
    <b:Guid>{14B7D3DE-541B-4F1C-9FA1-B2536F76FC58}</b:Guid>
    <b:Author>
      <b:Author>
        <b:NameList>
          <b:Person>
            <b:Last>Rando</b:Last>
            <b:First>Nicholas</b:First>
          </b:Person>
        </b:NameList>
      </b:Author>
    </b:Author>
    <b:Title>7 must-have steps for a cloud migration checklist</b:Title>
    <b:Year>2019</b:Year>
    <b:Month>Oct</b:Month>
    <b:Day>04</b:Day>
    <b:URL>https://searchcloudcomputing.techtarget.com/opinion/What-to-include-on-your-cloud-migrations-checklist</b:URL>
    <b:RefOrder>6</b:RefOrder>
  </b:Source>
  <b:Source>
    <b:Tag>8Cl18</b:Tag>
    <b:SourceType>InternetSite</b:SourceType>
    <b:Guid>{2A4261ED-B43A-4D5D-848B-7090ED380C07}</b:Guid>
    <b:Title>8 Cloud Migration Best Practices to Make Sure You Do It Right</b:Title>
    <b:Year>2018</b:Year>
    <b:Month>Dec</b:Month>
    <b:Day>12</b:Day>
    <b:URL>altexsoft.com/blog/cloud/8-cloud-migration-best-practices-to-make-sure-you-do-it-right/</b:URL>
    <b:RefOrder>7</b:RefOrder>
  </b:Source>
  <b:Source>
    <b:Tag>Ved18</b:Tag>
    <b:SourceType>InternetSite</b:SourceType>
    <b:Guid>{FD587A2D-AC0E-4648-A2C1-AF06513C23D1}</b:Guid>
    <b:Author>
      <b:Author>
        <b:NameList>
          <b:Person>
            <b:Last>Bozicevic</b:Last>
            <b:First>Vedran</b:First>
          </b:Person>
        </b:NameList>
      </b:Author>
    </b:Author>
    <b:Title>Cloud Migration: 3 Basic Steps for a Successful Migration Process</b:Title>
    <b:Year>2018</b:Year>
    <b:Month>July</b:Month>
    <b:Day>11</b:Day>
    <b:URL>https://www.globaldots.com/blog/cloud-migration-process</b:URL>
    <b:RefOrder>1</b:RefOrder>
  </b:Source>
  <b:Source>
    <b:Tag>Joy</b:Tag>
    <b:SourceType>InternetSite</b:SourceType>
    <b:Guid>{F7DF3123-9236-4865-9F11-01E1070088B4}</b:Guid>
    <b:Author>
      <b:Author>
        <b:NameList>
          <b:Person>
            <b:Last>Beatty</b:Last>
            <b:First>Joy</b:First>
          </b:Person>
        </b:NameList>
      </b:Author>
    </b:Author>
    <b:Title>Gathering Requirements for Migration Projects</b:Title>
    <b:URL>https://seilevel.com/requirements/gathering-requirements-for-migration-projects-part-1</b:URL>
    <b:RefOrder>5</b:RefOrder>
  </b:Source>
</b:Sources>
</file>

<file path=customXml/itemProps1.xml><?xml version="1.0" encoding="utf-8"?>
<ds:datastoreItem xmlns:ds="http://schemas.openxmlformats.org/officeDocument/2006/customXml" ds:itemID="{E193E109-FACC-47A5-A86D-E2D800F60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1049</TotalTime>
  <Pages>6</Pages>
  <Words>2313</Words>
  <Characters>13189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 Choudhary</dc:creator>
  <cp:keywords/>
  <dc:description/>
  <cp:lastModifiedBy>Ritu Choudhary</cp:lastModifiedBy>
  <cp:revision>29</cp:revision>
  <dcterms:created xsi:type="dcterms:W3CDTF">2021-03-31T21:25:00Z</dcterms:created>
  <dcterms:modified xsi:type="dcterms:W3CDTF">2025-02-27T07:26:00Z</dcterms:modified>
</cp:coreProperties>
</file>