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386217184"/>
        <w:docPartObj>
          <w:docPartGallery w:val="Cover Pages"/>
          <w:docPartUnique/>
        </w:docPartObj>
      </w:sdtPr>
      <w:sdtEndPr>
        <w:rPr>
          <w:b/>
          <w:bCs/>
          <w:color w:val="auto"/>
          <w:sz w:val="36"/>
          <w:szCs w:val="36"/>
        </w:rPr>
      </w:sdtEndPr>
      <w:sdtContent>
        <w:p w14:paraId="25460CD0" w14:textId="77777777" w:rsidR="002366B1" w:rsidRDefault="002366B1" w:rsidP="002366B1">
          <w:pPr>
            <w:rPr>
              <w:color w:val="4472C4" w:themeColor="accent1"/>
            </w:rPr>
          </w:pPr>
        </w:p>
        <w:p w14:paraId="6C2D3DB7" w14:textId="77777777" w:rsidR="002366B1" w:rsidRDefault="002366B1" w:rsidP="002366B1">
          <w:pPr>
            <w:rPr>
              <w:color w:val="4472C4" w:themeColor="accent1"/>
            </w:rPr>
          </w:pPr>
        </w:p>
        <w:p w14:paraId="508076ED" w14:textId="77777777" w:rsidR="002366B1" w:rsidRDefault="002366B1" w:rsidP="002366B1">
          <w:pPr>
            <w:rPr>
              <w:color w:val="4472C4" w:themeColor="accent1"/>
            </w:rPr>
          </w:pPr>
        </w:p>
        <w:p w14:paraId="3F6B9948" w14:textId="77777777" w:rsidR="002366B1" w:rsidRDefault="002366B1" w:rsidP="002366B1">
          <w:pPr>
            <w:rPr>
              <w:color w:val="4472C4" w:themeColor="accent1"/>
            </w:rPr>
          </w:pPr>
        </w:p>
        <w:p w14:paraId="586854ED" w14:textId="77777777" w:rsidR="002366B1" w:rsidRDefault="002366B1" w:rsidP="002366B1">
          <w:pPr>
            <w:rPr>
              <w:color w:val="4472C4" w:themeColor="accent1"/>
            </w:rPr>
          </w:pPr>
        </w:p>
        <w:p w14:paraId="4892226D" w14:textId="77777777" w:rsidR="002366B1" w:rsidRDefault="002366B1" w:rsidP="002366B1">
          <w:pPr>
            <w:rPr>
              <w:color w:val="4472C4" w:themeColor="accent1"/>
            </w:rPr>
          </w:pPr>
        </w:p>
        <w:p w14:paraId="02F8FCDA" w14:textId="77777777" w:rsidR="002366B1" w:rsidRDefault="002366B1" w:rsidP="002366B1">
          <w:pPr>
            <w:rPr>
              <w:color w:val="4472C4" w:themeColor="accent1"/>
            </w:rPr>
          </w:pPr>
        </w:p>
        <w:p w14:paraId="5F22FC8F" w14:textId="77777777" w:rsidR="002366B1" w:rsidRDefault="002366B1" w:rsidP="002366B1">
          <w:pPr>
            <w:rPr>
              <w:color w:val="4472C4" w:themeColor="accent1"/>
            </w:rPr>
          </w:pPr>
        </w:p>
        <w:p w14:paraId="0262E1E7" w14:textId="77777777" w:rsidR="006351FA" w:rsidRDefault="006351FA" w:rsidP="006351FA">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D55610" w14:textId="77777777" w:rsidR="006351FA" w:rsidRDefault="006351FA" w:rsidP="006351FA">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7013B5" w14:textId="77777777" w:rsidR="006351FA" w:rsidRDefault="006351FA" w:rsidP="006351FA">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49AB12" w14:textId="77777777" w:rsidR="006351FA" w:rsidRDefault="006351FA" w:rsidP="006351FA">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B6CFE6" w14:textId="77777777" w:rsidR="006351FA" w:rsidRDefault="006351FA" w:rsidP="006351FA">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ADEA3B" w14:textId="2F349EA4" w:rsidR="002366B1" w:rsidRPr="006351FA" w:rsidRDefault="002366B1" w:rsidP="006351FA">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1F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Informatics in Nursing and </w:t>
          </w:r>
          <w:r w:rsidR="006351FA" w:rsidRPr="006351F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Healthcare</w:t>
          </w:r>
          <w:r w:rsidRPr="006351F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AC78FA" w14:textId="77777777" w:rsidR="006351FA" w:rsidRPr="006351FA" w:rsidRDefault="006351FA" w:rsidP="006351FA">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59417D" w14:textId="2F6F4BF7" w:rsidR="002366B1" w:rsidRPr="006351FA" w:rsidRDefault="002366B1" w:rsidP="006351FA">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1F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NURS</w:t>
          </w:r>
          <w:r w:rsidR="006351FA" w:rsidRPr="006351F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6401</w:t>
          </w:r>
        </w:p>
        <w:p w14:paraId="0FC9C017" w14:textId="77777777" w:rsidR="002366B1" w:rsidRPr="006351FA" w:rsidRDefault="002366B1" w:rsidP="006351FA">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AFD35" w14:textId="77777777" w:rsidR="002366B1" w:rsidRPr="006351FA" w:rsidRDefault="002366B1" w:rsidP="006351FA">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1F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Walden university</w:t>
          </w:r>
        </w:p>
        <w:p w14:paraId="7130C5B3" w14:textId="77777777" w:rsidR="002366B1" w:rsidRPr="006351FA" w:rsidRDefault="002366B1" w:rsidP="006351FA">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1D4FFF" w14:textId="77777777" w:rsidR="002366B1" w:rsidRPr="006351FA" w:rsidRDefault="002366B1" w:rsidP="006351FA">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351F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Ritu</w:t>
          </w:r>
          <w:proofErr w:type="spellEnd"/>
          <w:r w:rsidRPr="006351F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Adhikari </w:t>
          </w:r>
        </w:p>
        <w:p w14:paraId="3A92E019" w14:textId="77777777" w:rsidR="002366B1" w:rsidRPr="006351FA" w:rsidRDefault="002366B1" w:rsidP="006351FA">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ABFFAA" w14:textId="03E81437" w:rsidR="002366B1" w:rsidRPr="006351FA" w:rsidRDefault="002366B1" w:rsidP="006351FA">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1F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w:t>
          </w:r>
          <w:r w:rsidR="006351FA" w:rsidRPr="006351F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09/17/2023</w:t>
          </w:r>
        </w:p>
        <w:p w14:paraId="52872856" w14:textId="747BFBC4" w:rsidR="002366B1" w:rsidRDefault="002366B1" w:rsidP="002366B1">
          <w:pPr>
            <w:pStyle w:val="NoSpacing"/>
            <w:spacing w:before="1540" w:after="240"/>
            <w:jc w:val="center"/>
            <w:rPr>
              <w:rFonts w:asciiTheme="majorHAnsi" w:eastAsiaTheme="majorEastAsia" w:hAnsiTheme="majorHAnsi" w:cstheme="majorBidi"/>
              <w:caps/>
              <w:color w:val="4472C4" w:themeColor="accent1"/>
              <w:sz w:val="80"/>
              <w:szCs w:val="80"/>
            </w:rPr>
          </w:pPr>
        </w:p>
        <w:p w14:paraId="34CCCACC" w14:textId="77777777" w:rsidR="006351FA" w:rsidRDefault="002366B1">
          <w:pPr>
            <w:rPr>
              <w:b/>
              <w:bCs/>
              <w:sz w:val="36"/>
              <w:szCs w:val="36"/>
            </w:rPr>
          </w:pPr>
          <w:r>
            <w:rPr>
              <w:b/>
              <w:bCs/>
              <w:sz w:val="36"/>
              <w:szCs w:val="36"/>
            </w:rPr>
            <w:br w:type="page"/>
          </w:r>
        </w:p>
      </w:sdtContent>
    </w:sdt>
    <w:p w14:paraId="28FC09D1" w14:textId="2419F4E8" w:rsidR="00E04DE0" w:rsidRPr="006351FA" w:rsidRDefault="00E04DE0" w:rsidP="006351FA">
      <w:pPr>
        <w:spacing w:line="480" w:lineRule="auto"/>
        <w:rPr>
          <w:b/>
          <w:bCs/>
          <w:sz w:val="36"/>
          <w:szCs w:val="36"/>
        </w:rPr>
      </w:pPr>
      <w:r w:rsidRPr="006351FA">
        <w:rPr>
          <w:b/>
          <w:bCs/>
          <w:sz w:val="36"/>
          <w:szCs w:val="36"/>
        </w:rPr>
        <w:lastRenderedPageBreak/>
        <w:t>Part 1:</w:t>
      </w:r>
      <w:r w:rsidR="006351FA">
        <w:rPr>
          <w:b/>
          <w:bCs/>
          <w:sz w:val="36"/>
          <w:szCs w:val="36"/>
        </w:rPr>
        <w:t xml:space="preserve">   </w:t>
      </w:r>
      <w:r w:rsidRPr="006351FA">
        <w:rPr>
          <w:b/>
          <w:bCs/>
          <w:sz w:val="36"/>
          <w:szCs w:val="36"/>
        </w:rPr>
        <w:t>Literature review Matrix</w:t>
      </w:r>
    </w:p>
    <w:p w14:paraId="4F088FF5" w14:textId="77777777" w:rsidR="006351FA" w:rsidRDefault="006351FA" w:rsidP="006351FA">
      <w:pPr>
        <w:spacing w:line="480" w:lineRule="auto"/>
        <w:rPr>
          <w:b/>
          <w:bCs/>
          <w:sz w:val="36"/>
          <w:szCs w:val="36"/>
        </w:rPr>
      </w:pPr>
    </w:p>
    <w:p w14:paraId="291E1E27" w14:textId="42C65DC8" w:rsidR="00513040" w:rsidRPr="006351FA" w:rsidRDefault="00513040" w:rsidP="006351FA">
      <w:pPr>
        <w:spacing w:line="480" w:lineRule="auto"/>
        <w:rPr>
          <w:b/>
          <w:bCs/>
          <w:sz w:val="36"/>
          <w:szCs w:val="36"/>
        </w:rPr>
      </w:pPr>
      <w:r w:rsidRPr="006351FA">
        <w:rPr>
          <w:b/>
          <w:bCs/>
          <w:sz w:val="36"/>
          <w:szCs w:val="36"/>
        </w:rPr>
        <w:t>Author(s) last name, First Initia</w:t>
      </w:r>
      <w:r w:rsidR="00FF6DC2" w:rsidRPr="006351FA">
        <w:rPr>
          <w:b/>
          <w:bCs/>
          <w:sz w:val="36"/>
          <w:szCs w:val="36"/>
        </w:rPr>
        <w:t>l</w:t>
      </w:r>
    </w:p>
    <w:p w14:paraId="44BD119F" w14:textId="77777777" w:rsidR="006351FA" w:rsidRDefault="00FF6DC2" w:rsidP="006351FA">
      <w:pPr>
        <w:spacing w:line="480" w:lineRule="auto"/>
      </w:pPr>
      <w:r w:rsidRPr="006351FA">
        <w:t xml:space="preserve">Yang, </w:t>
      </w:r>
      <w:r w:rsidR="006351FA" w:rsidRPr="006351FA">
        <w:t xml:space="preserve">J </w:t>
      </w:r>
      <w:r w:rsidR="006351FA">
        <w:t xml:space="preserve"> </w:t>
      </w:r>
    </w:p>
    <w:p w14:paraId="270FCD04" w14:textId="77777777" w:rsidR="006351FA" w:rsidRDefault="006351FA" w:rsidP="006351FA">
      <w:pPr>
        <w:spacing w:line="480" w:lineRule="auto"/>
      </w:pPr>
      <w:r w:rsidRPr="006351FA">
        <w:t>Xiao</w:t>
      </w:r>
      <w:r w:rsidR="00FF6DC2" w:rsidRPr="006351FA">
        <w:t xml:space="preserve">, </w:t>
      </w:r>
      <w:r w:rsidRPr="006351FA">
        <w:t>L</w:t>
      </w:r>
    </w:p>
    <w:p w14:paraId="5DE64C4B" w14:textId="2459E0BF" w:rsidR="00FF6DC2" w:rsidRPr="006351FA" w:rsidRDefault="006351FA" w:rsidP="006351FA">
      <w:pPr>
        <w:spacing w:line="480" w:lineRule="auto"/>
      </w:pPr>
      <w:r w:rsidRPr="006351FA">
        <w:t xml:space="preserve"> Li</w:t>
      </w:r>
      <w:r w:rsidR="00FF6DC2" w:rsidRPr="006351FA">
        <w:t>, K</w:t>
      </w:r>
    </w:p>
    <w:p w14:paraId="378007F7" w14:textId="77777777" w:rsidR="006351FA" w:rsidRDefault="006351FA" w:rsidP="006351FA">
      <w:pPr>
        <w:spacing w:line="480" w:lineRule="auto"/>
        <w:rPr>
          <w:b/>
          <w:bCs/>
          <w:sz w:val="36"/>
          <w:szCs w:val="36"/>
        </w:rPr>
      </w:pPr>
    </w:p>
    <w:p w14:paraId="2C244CCC" w14:textId="764B0808" w:rsidR="00513040" w:rsidRPr="006351FA" w:rsidRDefault="00513040" w:rsidP="006351FA">
      <w:pPr>
        <w:spacing w:line="480" w:lineRule="auto"/>
        <w:rPr>
          <w:b/>
          <w:bCs/>
          <w:sz w:val="36"/>
          <w:szCs w:val="36"/>
        </w:rPr>
      </w:pPr>
      <w:r w:rsidRPr="006351FA">
        <w:rPr>
          <w:b/>
          <w:bCs/>
          <w:sz w:val="36"/>
          <w:szCs w:val="36"/>
        </w:rPr>
        <w:t>Publication date</w:t>
      </w:r>
    </w:p>
    <w:p w14:paraId="45014960" w14:textId="7EC178F6" w:rsidR="00FF6DC2" w:rsidRPr="006351FA" w:rsidRDefault="00FF6DC2" w:rsidP="006351FA">
      <w:pPr>
        <w:spacing w:line="480" w:lineRule="auto"/>
      </w:pPr>
      <w:r w:rsidRPr="006351FA">
        <w:t>November 2019</w:t>
      </w:r>
    </w:p>
    <w:p w14:paraId="580201C9" w14:textId="600B5568" w:rsidR="00513040" w:rsidRPr="006351FA" w:rsidRDefault="00513040" w:rsidP="006351FA">
      <w:pPr>
        <w:spacing w:line="480" w:lineRule="auto"/>
        <w:rPr>
          <w:b/>
          <w:bCs/>
          <w:sz w:val="36"/>
          <w:szCs w:val="36"/>
        </w:rPr>
      </w:pPr>
    </w:p>
    <w:p w14:paraId="2DD86B5F" w14:textId="5F4A7784" w:rsidR="00513040" w:rsidRPr="006351FA" w:rsidRDefault="00513040" w:rsidP="006351FA">
      <w:pPr>
        <w:spacing w:line="480" w:lineRule="auto"/>
        <w:rPr>
          <w:b/>
          <w:bCs/>
          <w:sz w:val="36"/>
          <w:szCs w:val="36"/>
        </w:rPr>
      </w:pPr>
      <w:r w:rsidRPr="006351FA">
        <w:rPr>
          <w:b/>
          <w:bCs/>
          <w:sz w:val="36"/>
          <w:szCs w:val="36"/>
        </w:rPr>
        <w:t>Title of article or chapter Book title Journal title</w:t>
      </w:r>
    </w:p>
    <w:p w14:paraId="46D7F06C" w14:textId="11CA05BC" w:rsidR="00FF6DC2" w:rsidRPr="006351FA" w:rsidRDefault="006351FA" w:rsidP="006351FA">
      <w:pPr>
        <w:spacing w:line="480" w:lineRule="auto"/>
      </w:pPr>
      <w:r>
        <w:t>“</w:t>
      </w:r>
      <w:r w:rsidR="00FF6DC2" w:rsidRPr="006351FA">
        <w:t xml:space="preserve">Modeling Clinical experience data as </w:t>
      </w:r>
      <w:r w:rsidR="00E04DE0" w:rsidRPr="006351FA">
        <w:t>evidence</w:t>
      </w:r>
      <w:r w:rsidR="00FF6DC2" w:rsidRPr="006351FA">
        <w:t xml:space="preserve"> for patient-oriented decision support</w:t>
      </w:r>
      <w:r>
        <w:t>”</w:t>
      </w:r>
    </w:p>
    <w:p w14:paraId="6DA9B773" w14:textId="22EFA560" w:rsidR="00513040" w:rsidRPr="006351FA" w:rsidRDefault="00513040" w:rsidP="006351FA">
      <w:pPr>
        <w:spacing w:line="480" w:lineRule="auto"/>
        <w:rPr>
          <w:b/>
          <w:bCs/>
          <w:sz w:val="36"/>
          <w:szCs w:val="36"/>
        </w:rPr>
      </w:pPr>
    </w:p>
    <w:p w14:paraId="5EA80B3F" w14:textId="5EEBF7D9" w:rsidR="00513040" w:rsidRPr="006351FA" w:rsidRDefault="00513040" w:rsidP="006351FA">
      <w:pPr>
        <w:spacing w:line="480" w:lineRule="auto"/>
        <w:rPr>
          <w:b/>
          <w:bCs/>
          <w:sz w:val="36"/>
          <w:szCs w:val="36"/>
        </w:rPr>
      </w:pPr>
      <w:r w:rsidRPr="006351FA">
        <w:rPr>
          <w:b/>
          <w:bCs/>
          <w:sz w:val="36"/>
          <w:szCs w:val="36"/>
        </w:rPr>
        <w:t>Database Library URL DOI</w:t>
      </w:r>
    </w:p>
    <w:p w14:paraId="1D902CEE" w14:textId="30D4FF18" w:rsidR="00FF6DC2" w:rsidRPr="006351FA" w:rsidRDefault="00FF6DC2" w:rsidP="006351FA">
      <w:pPr>
        <w:shd w:val="clear" w:color="auto" w:fill="FFFFFF"/>
        <w:spacing w:line="480" w:lineRule="auto"/>
        <w:rPr>
          <w:rStyle w:val="citation-doi"/>
          <w:color w:val="5B616B"/>
        </w:rPr>
      </w:pPr>
      <w:r w:rsidRPr="006351FA">
        <w:rPr>
          <w:color w:val="212121"/>
          <w:shd w:val="clear" w:color="auto" w:fill="FFFFFF"/>
        </w:rPr>
        <w:t xml:space="preserve"> Walden </w:t>
      </w:r>
      <w:r w:rsidR="006351FA">
        <w:rPr>
          <w:color w:val="212121"/>
          <w:shd w:val="clear" w:color="auto" w:fill="FFFFFF"/>
        </w:rPr>
        <w:t xml:space="preserve">University </w:t>
      </w:r>
      <w:r w:rsidRPr="006351FA">
        <w:rPr>
          <w:color w:val="212121"/>
          <w:shd w:val="clear" w:color="auto" w:fill="FFFFFF"/>
        </w:rPr>
        <w:t xml:space="preserve">library, PubMed database, </w:t>
      </w:r>
      <w:r w:rsidRPr="006351FA">
        <w:rPr>
          <w:color w:val="5B616B"/>
        </w:rPr>
        <w:t xml:space="preserve">BMC Med Inform </w:t>
      </w:r>
      <w:proofErr w:type="spellStart"/>
      <w:r w:rsidRPr="006351FA">
        <w:rPr>
          <w:color w:val="5B616B"/>
        </w:rPr>
        <w:t>Decis</w:t>
      </w:r>
      <w:proofErr w:type="spellEnd"/>
      <w:r w:rsidRPr="006351FA">
        <w:rPr>
          <w:color w:val="5B616B"/>
        </w:rPr>
        <w:t xml:space="preserve"> </w:t>
      </w:r>
      <w:proofErr w:type="spellStart"/>
      <w:r w:rsidRPr="006351FA">
        <w:rPr>
          <w:color w:val="5B616B"/>
        </w:rPr>
        <w:t>Mak</w:t>
      </w:r>
      <w:proofErr w:type="spellEnd"/>
      <w:r w:rsidRPr="006351FA">
        <w:rPr>
          <w:rStyle w:val="period"/>
          <w:color w:val="0071BC"/>
        </w:rPr>
        <w:t>. </w:t>
      </w:r>
      <w:r w:rsidRPr="006351FA">
        <w:rPr>
          <w:rStyle w:val="cit"/>
          <w:color w:val="5B616B"/>
        </w:rPr>
        <w:t>2020 Jul 9;20(Suppl 3):138.</w:t>
      </w:r>
      <w:r w:rsidRPr="006351FA">
        <w:rPr>
          <w:color w:val="212121"/>
          <w:shd w:val="clear" w:color="auto" w:fill="FFFFFF"/>
        </w:rPr>
        <w:t> </w:t>
      </w:r>
      <w:proofErr w:type="spellStart"/>
      <w:r w:rsidRPr="006351FA">
        <w:rPr>
          <w:rStyle w:val="citation-doi"/>
          <w:color w:val="5B616B"/>
          <w:shd w:val="clear" w:color="auto" w:fill="FFFFFF"/>
        </w:rPr>
        <w:t>doi</w:t>
      </w:r>
      <w:proofErr w:type="spellEnd"/>
      <w:r w:rsidRPr="006351FA">
        <w:rPr>
          <w:rStyle w:val="citation-doi"/>
          <w:color w:val="5B616B"/>
          <w:shd w:val="clear" w:color="auto" w:fill="FFFFFF"/>
        </w:rPr>
        <w:t>: 10.1186/s12911-020-1121-4.</w:t>
      </w:r>
      <w:r w:rsidRPr="006351FA">
        <w:rPr>
          <w:color w:val="212121"/>
          <w:shd w:val="clear" w:color="auto" w:fill="FFFFFF"/>
        </w:rPr>
        <w:t> </w:t>
      </w:r>
    </w:p>
    <w:p w14:paraId="29B66E93" w14:textId="77777777" w:rsidR="00FF6DC2" w:rsidRPr="006351FA" w:rsidRDefault="00FF6DC2" w:rsidP="006351FA">
      <w:pPr>
        <w:spacing w:line="480" w:lineRule="auto"/>
        <w:rPr>
          <w:b/>
          <w:bCs/>
          <w:sz w:val="36"/>
          <w:szCs w:val="36"/>
        </w:rPr>
      </w:pPr>
    </w:p>
    <w:p w14:paraId="0991FBCC" w14:textId="40756CCB" w:rsidR="00513040" w:rsidRPr="006351FA" w:rsidRDefault="00513040" w:rsidP="006351FA">
      <w:pPr>
        <w:spacing w:line="480" w:lineRule="auto"/>
        <w:rPr>
          <w:b/>
          <w:bCs/>
          <w:sz w:val="36"/>
          <w:szCs w:val="36"/>
        </w:rPr>
      </w:pPr>
    </w:p>
    <w:p w14:paraId="73DB7D9C" w14:textId="0EC7B82F" w:rsidR="00513040" w:rsidRPr="006351FA" w:rsidRDefault="00513040" w:rsidP="006351FA">
      <w:pPr>
        <w:spacing w:line="480" w:lineRule="auto"/>
        <w:rPr>
          <w:b/>
          <w:bCs/>
          <w:sz w:val="36"/>
          <w:szCs w:val="36"/>
        </w:rPr>
      </w:pPr>
      <w:r w:rsidRPr="006351FA">
        <w:rPr>
          <w:b/>
          <w:bCs/>
          <w:sz w:val="36"/>
          <w:szCs w:val="36"/>
        </w:rPr>
        <w:lastRenderedPageBreak/>
        <w:t xml:space="preserve">Keyword search </w:t>
      </w:r>
    </w:p>
    <w:p w14:paraId="7319B020" w14:textId="1EF19C79" w:rsidR="00FF6DC2" w:rsidRPr="006351FA" w:rsidRDefault="00FF6DC2" w:rsidP="006351FA">
      <w:pPr>
        <w:spacing w:line="480" w:lineRule="auto"/>
      </w:pPr>
      <w:r w:rsidRPr="006351FA">
        <w:t>Evidence-based practice, Clinical decision support</w:t>
      </w:r>
    </w:p>
    <w:p w14:paraId="360C86AE" w14:textId="199787F2" w:rsidR="00FF6DC2" w:rsidRPr="006351FA" w:rsidRDefault="00FF6DC2" w:rsidP="006351FA">
      <w:pPr>
        <w:spacing w:line="480" w:lineRule="auto"/>
      </w:pPr>
    </w:p>
    <w:p w14:paraId="65F88726" w14:textId="769046C4" w:rsidR="00FF6DC2" w:rsidRPr="006351FA" w:rsidRDefault="00FF6DC2" w:rsidP="006351FA">
      <w:pPr>
        <w:spacing w:line="480" w:lineRule="auto"/>
        <w:rPr>
          <w:b/>
          <w:bCs/>
          <w:sz w:val="36"/>
          <w:szCs w:val="36"/>
        </w:rPr>
      </w:pPr>
      <w:r w:rsidRPr="006351FA">
        <w:rPr>
          <w:b/>
          <w:bCs/>
          <w:sz w:val="36"/>
          <w:szCs w:val="36"/>
        </w:rPr>
        <w:t>Theorist Method Design Population Sample Problem Purpose Research</w:t>
      </w:r>
    </w:p>
    <w:p w14:paraId="17F7BF06" w14:textId="3649E08F" w:rsidR="00FF6DC2" w:rsidRPr="006351FA" w:rsidRDefault="00FF6DC2" w:rsidP="006351FA">
      <w:pPr>
        <w:spacing w:line="480" w:lineRule="auto"/>
      </w:pPr>
      <w:r w:rsidRPr="006351FA">
        <w:t>Subjective evidence: Similar patient data from social networks</w:t>
      </w:r>
      <w:r w:rsidR="00833EF2" w:rsidRPr="006351FA">
        <w:t xml:space="preserve"> </w:t>
      </w:r>
      <w:r w:rsidR="006351FA">
        <w:t xml:space="preserve">were collected </w:t>
      </w:r>
      <w:r w:rsidR="00833EF2" w:rsidRPr="006351FA">
        <w:t xml:space="preserve">and then mapped to Clinical sentiment Ontology (CSO) </w:t>
      </w:r>
      <w:r w:rsidR="00CA485C" w:rsidRPr="006351FA">
        <w:t>to</w:t>
      </w:r>
      <w:r w:rsidR="00833EF2" w:rsidRPr="006351FA">
        <w:t xml:space="preserve"> build a Patient experience knowledge base (PEKB)</w:t>
      </w:r>
    </w:p>
    <w:p w14:paraId="7A97733D" w14:textId="52DCE275" w:rsidR="00FF6DC2" w:rsidRPr="006351FA" w:rsidRDefault="00FF6DC2" w:rsidP="006351FA">
      <w:pPr>
        <w:spacing w:line="480" w:lineRule="auto"/>
      </w:pPr>
      <w:r w:rsidRPr="006351FA">
        <w:t>Objective evidence:</w:t>
      </w:r>
      <w:r w:rsidR="00833EF2" w:rsidRPr="006351FA">
        <w:t xml:space="preserve"> From</w:t>
      </w:r>
      <w:r w:rsidRPr="006351FA">
        <w:t xml:space="preserve"> Clinical </w:t>
      </w:r>
      <w:r w:rsidR="00833EF2" w:rsidRPr="006351FA">
        <w:t>guidelines argumentative guidelines were derived</w:t>
      </w:r>
    </w:p>
    <w:p w14:paraId="7EE88149" w14:textId="5806B5EF" w:rsidR="00833EF2" w:rsidRPr="006351FA" w:rsidRDefault="00833EF2" w:rsidP="006351FA">
      <w:pPr>
        <w:spacing w:line="480" w:lineRule="auto"/>
      </w:pPr>
      <w:r w:rsidRPr="006351FA">
        <w:t xml:space="preserve">Both objective and objective data were combined and integrated to </w:t>
      </w:r>
      <w:r w:rsidR="00CA485C" w:rsidRPr="006351FA">
        <w:t xml:space="preserve">plan </w:t>
      </w:r>
      <w:r w:rsidRPr="006351FA">
        <w:t xml:space="preserve">support architecture. </w:t>
      </w:r>
    </w:p>
    <w:p w14:paraId="73C5384A" w14:textId="3FB5D68F" w:rsidR="00FF6DC2" w:rsidRPr="006351FA" w:rsidRDefault="00CA485C" w:rsidP="006351FA">
      <w:pPr>
        <w:spacing w:line="480" w:lineRule="auto"/>
      </w:pPr>
      <w:r w:rsidRPr="006351FA">
        <w:t>The purpose</w:t>
      </w:r>
      <w:r w:rsidR="00833EF2" w:rsidRPr="006351FA">
        <w:t xml:space="preserve"> of the research was to design and implement a system </w:t>
      </w:r>
      <w:r w:rsidR="006351FA" w:rsidRPr="006351FA">
        <w:t>to</w:t>
      </w:r>
      <w:r w:rsidR="00833EF2" w:rsidRPr="006351FA">
        <w:t xml:space="preserve"> show the possibility </w:t>
      </w:r>
      <w:r w:rsidRPr="006351FA">
        <w:t>of</w:t>
      </w:r>
      <w:r w:rsidR="00833EF2" w:rsidRPr="006351FA">
        <w:t xml:space="preserve"> decision support ar</w:t>
      </w:r>
      <w:r w:rsidRPr="006351FA">
        <w:t>chitecture that will allow experts and patients to explore different choices by modifying attribute values</w:t>
      </w:r>
      <w:r w:rsidR="006351FA">
        <w:t xml:space="preserve">. </w:t>
      </w:r>
    </w:p>
    <w:p w14:paraId="67F1D1EE" w14:textId="41F0BBB3" w:rsidR="00513040" w:rsidRPr="006351FA" w:rsidRDefault="00513040" w:rsidP="006351FA">
      <w:pPr>
        <w:spacing w:line="480" w:lineRule="auto"/>
        <w:rPr>
          <w:b/>
          <w:bCs/>
          <w:sz w:val="36"/>
          <w:szCs w:val="36"/>
        </w:rPr>
      </w:pPr>
      <w:r w:rsidRPr="006351FA">
        <w:rPr>
          <w:b/>
          <w:bCs/>
          <w:sz w:val="36"/>
          <w:szCs w:val="36"/>
        </w:rPr>
        <w:t xml:space="preserve">Summary (What is it </w:t>
      </w:r>
      <w:r w:rsidR="00E04DE0" w:rsidRPr="006351FA">
        <w:rPr>
          <w:b/>
          <w:bCs/>
          <w:sz w:val="36"/>
          <w:szCs w:val="36"/>
        </w:rPr>
        <w:t>about?</w:t>
      </w:r>
      <w:r w:rsidRPr="006351FA">
        <w:rPr>
          <w:b/>
          <w:bCs/>
          <w:sz w:val="36"/>
          <w:szCs w:val="36"/>
        </w:rPr>
        <w:t xml:space="preserve"> Analysis strength and weaknesses compared to other studies)</w:t>
      </w:r>
    </w:p>
    <w:p w14:paraId="12EDA059" w14:textId="3842EB2E" w:rsidR="00513040" w:rsidRPr="006351FA" w:rsidRDefault="000A5B12" w:rsidP="006351FA">
      <w:pPr>
        <w:spacing w:line="480" w:lineRule="auto"/>
      </w:pPr>
      <w:r w:rsidRPr="006351FA">
        <w:t xml:space="preserve">The article </w:t>
      </w:r>
      <w:r w:rsidR="007641E9" w:rsidRPr="006351FA">
        <w:t>focuses</w:t>
      </w:r>
      <w:r w:rsidRPr="006351FA">
        <w:t xml:space="preserve"> on patient preferences and values as clinical guidelines only </w:t>
      </w:r>
      <w:r w:rsidR="007641E9" w:rsidRPr="006351FA">
        <w:t>focus</w:t>
      </w:r>
      <w:r w:rsidRPr="006351FA">
        <w:t xml:space="preserve"> on 80% of patient situations and the rest </w:t>
      </w:r>
      <w:r w:rsidR="007641E9" w:rsidRPr="006351FA">
        <w:t>must</w:t>
      </w:r>
      <w:r w:rsidRPr="006351FA">
        <w:t xml:space="preserve"> be seen case by case therefore </w:t>
      </w:r>
      <w:r w:rsidR="00CA485C" w:rsidRPr="006351FA">
        <w:t xml:space="preserve">Patient experience </w:t>
      </w:r>
      <w:r w:rsidRPr="006351FA">
        <w:t>and opinions towards health care were considered while considering treatment options</w:t>
      </w:r>
      <w:r w:rsidR="007641E9" w:rsidRPr="006351FA">
        <w:t>. The strength of this article is it is Evidence</w:t>
      </w:r>
      <w:r w:rsidRPr="006351FA">
        <w:t>-based, randomized controlled trial was used</w:t>
      </w:r>
      <w:r w:rsidR="007641E9" w:rsidRPr="006351FA">
        <w:t xml:space="preserve">, </w:t>
      </w:r>
      <w:proofErr w:type="gramStart"/>
      <w:r w:rsidR="007641E9" w:rsidRPr="006351FA">
        <w:t>Most</w:t>
      </w:r>
      <w:proofErr w:type="gramEnd"/>
      <w:r w:rsidR="007641E9" w:rsidRPr="006351FA">
        <w:t xml:space="preserve"> literature focuses on improving clinical outcomes via the development of evidence-based CDSSs but this article is leaning more towards patient values and preferences. The weakness is we can miss the </w:t>
      </w:r>
      <w:r w:rsidR="007641E9" w:rsidRPr="006351FA">
        <w:lastRenderedPageBreak/>
        <w:t xml:space="preserve">evidence-based CDDS because most of the attention is diverted towards </w:t>
      </w:r>
      <w:r w:rsidR="007641E9" w:rsidRPr="006351FA">
        <w:t>patient-centric care in creating a clinical decision support system</w:t>
      </w:r>
    </w:p>
    <w:p w14:paraId="7FB4B8D2" w14:textId="53234BC5" w:rsidR="00513040" w:rsidRPr="006351FA" w:rsidRDefault="00513040" w:rsidP="006351FA">
      <w:pPr>
        <w:spacing w:line="480" w:lineRule="auto"/>
        <w:rPr>
          <w:b/>
          <w:bCs/>
          <w:sz w:val="36"/>
          <w:szCs w:val="36"/>
        </w:rPr>
      </w:pPr>
    </w:p>
    <w:p w14:paraId="0C1EAB99" w14:textId="7A7DF492" w:rsidR="00513040" w:rsidRPr="006351FA" w:rsidRDefault="00513040" w:rsidP="006351FA">
      <w:pPr>
        <w:spacing w:line="480" w:lineRule="auto"/>
        <w:rPr>
          <w:b/>
          <w:bCs/>
          <w:sz w:val="36"/>
          <w:szCs w:val="36"/>
        </w:rPr>
      </w:pPr>
      <w:r w:rsidRPr="006351FA">
        <w:rPr>
          <w:b/>
          <w:bCs/>
          <w:sz w:val="36"/>
          <w:szCs w:val="36"/>
        </w:rPr>
        <w:t>Reference list entry (APA 6</w:t>
      </w:r>
      <w:r w:rsidRPr="006351FA">
        <w:rPr>
          <w:b/>
          <w:bCs/>
          <w:sz w:val="36"/>
          <w:szCs w:val="36"/>
          <w:vertAlign w:val="superscript"/>
        </w:rPr>
        <w:t>th</w:t>
      </w:r>
      <w:r w:rsidRPr="006351FA">
        <w:rPr>
          <w:b/>
          <w:bCs/>
          <w:sz w:val="36"/>
          <w:szCs w:val="36"/>
        </w:rPr>
        <w:t xml:space="preserve"> ed)</w:t>
      </w:r>
    </w:p>
    <w:p w14:paraId="5DF9CDD9" w14:textId="77777777" w:rsidR="006351FA" w:rsidRDefault="00513040" w:rsidP="006351FA">
      <w:pPr>
        <w:pStyle w:val="NormalWeb"/>
        <w:spacing w:line="480" w:lineRule="auto"/>
        <w:ind w:left="567" w:hanging="567"/>
      </w:pPr>
      <w:r w:rsidRPr="006351FA">
        <w:t xml:space="preserve">Yang, J., </w:t>
      </w:r>
      <w:proofErr w:type="spellStart"/>
      <w:r w:rsidRPr="006351FA">
        <w:t>Xiaoi</w:t>
      </w:r>
      <w:proofErr w:type="spellEnd"/>
      <w:r w:rsidRPr="006351FA">
        <w:t xml:space="preserve">, L., &amp; li, K. (2019, November). </w:t>
      </w:r>
      <w:r w:rsidRPr="006351FA">
        <w:rPr>
          <w:i/>
          <w:iCs/>
        </w:rPr>
        <w:t xml:space="preserve">Modelling clinical experience data as </w:t>
      </w:r>
      <w:proofErr w:type="gramStart"/>
      <w:r w:rsidRPr="006351FA">
        <w:rPr>
          <w:i/>
          <w:iCs/>
        </w:rPr>
        <w:t>an evidence</w:t>
      </w:r>
      <w:proofErr w:type="gramEnd"/>
      <w:r w:rsidRPr="006351FA">
        <w:rPr>
          <w:i/>
          <w:iCs/>
        </w:rPr>
        <w:t xml:space="preserve"> for patient-oriented decision support</w:t>
      </w:r>
      <w:r w:rsidRPr="006351FA">
        <w:t xml:space="preserve">. BMC medical informatics and decision making. https://pubmed.ncbi.nlm.nih.gov/32646414/ </w:t>
      </w:r>
    </w:p>
    <w:p w14:paraId="61F931A9" w14:textId="77777777" w:rsidR="006351FA" w:rsidRDefault="006351FA" w:rsidP="006351FA">
      <w:pPr>
        <w:pStyle w:val="NormalWeb"/>
        <w:spacing w:line="480" w:lineRule="auto"/>
        <w:ind w:left="567" w:hanging="567"/>
      </w:pPr>
    </w:p>
    <w:p w14:paraId="186AF67B" w14:textId="77777777" w:rsidR="006351FA" w:rsidRDefault="006351FA" w:rsidP="006351FA">
      <w:pPr>
        <w:pStyle w:val="NormalWeb"/>
        <w:spacing w:line="480" w:lineRule="auto"/>
        <w:ind w:left="567" w:hanging="567"/>
      </w:pPr>
    </w:p>
    <w:p w14:paraId="763438FD" w14:textId="2FF3009B" w:rsidR="00513040" w:rsidRPr="006351FA" w:rsidRDefault="00513040" w:rsidP="006351FA">
      <w:pPr>
        <w:pStyle w:val="NormalWeb"/>
        <w:spacing w:line="480" w:lineRule="auto"/>
        <w:ind w:left="567" w:hanging="567"/>
      </w:pPr>
      <w:r w:rsidRPr="006351FA">
        <w:rPr>
          <w:b/>
          <w:bCs/>
          <w:sz w:val="36"/>
          <w:szCs w:val="36"/>
        </w:rPr>
        <w:t>Author(s) last name, First Initial:</w:t>
      </w:r>
    </w:p>
    <w:p w14:paraId="4135A002" w14:textId="77777777" w:rsidR="006351FA" w:rsidRDefault="00292C72" w:rsidP="006351FA">
      <w:pPr>
        <w:spacing w:line="480" w:lineRule="auto"/>
      </w:pPr>
      <w:proofErr w:type="spellStart"/>
      <w:r w:rsidRPr="006351FA">
        <w:t>Hak</w:t>
      </w:r>
      <w:proofErr w:type="spellEnd"/>
      <w:r w:rsidRPr="006351FA">
        <w:t xml:space="preserve">, F </w:t>
      </w:r>
    </w:p>
    <w:p w14:paraId="0BCDE59A" w14:textId="77777777" w:rsidR="006351FA" w:rsidRDefault="00292C72" w:rsidP="006351FA">
      <w:pPr>
        <w:spacing w:line="480" w:lineRule="auto"/>
      </w:pPr>
      <w:r w:rsidRPr="006351FA">
        <w:t xml:space="preserve">Guimaraes, T  </w:t>
      </w:r>
    </w:p>
    <w:p w14:paraId="0AF1D24C" w14:textId="4148400C" w:rsidR="00292C72" w:rsidRPr="006351FA" w:rsidRDefault="00292C72" w:rsidP="006351FA">
      <w:pPr>
        <w:spacing w:line="480" w:lineRule="auto"/>
      </w:pPr>
      <w:r w:rsidRPr="006351FA">
        <w:t>Santos, M</w:t>
      </w:r>
    </w:p>
    <w:p w14:paraId="4C7B2663" w14:textId="77777777" w:rsidR="00513040" w:rsidRPr="006351FA" w:rsidRDefault="00513040" w:rsidP="006351FA">
      <w:pPr>
        <w:spacing w:line="480" w:lineRule="auto"/>
        <w:rPr>
          <w:b/>
          <w:bCs/>
          <w:sz w:val="36"/>
          <w:szCs w:val="36"/>
        </w:rPr>
      </w:pPr>
    </w:p>
    <w:p w14:paraId="2B7C9422" w14:textId="7434075D" w:rsidR="00513040" w:rsidRPr="006351FA" w:rsidRDefault="00513040" w:rsidP="006351FA">
      <w:pPr>
        <w:spacing w:line="480" w:lineRule="auto"/>
        <w:rPr>
          <w:b/>
          <w:bCs/>
          <w:sz w:val="36"/>
          <w:szCs w:val="36"/>
        </w:rPr>
      </w:pPr>
      <w:r w:rsidRPr="006351FA">
        <w:rPr>
          <w:b/>
          <w:bCs/>
          <w:sz w:val="36"/>
          <w:szCs w:val="36"/>
        </w:rPr>
        <w:t>Publication date</w:t>
      </w:r>
    </w:p>
    <w:p w14:paraId="0B0B6C3B" w14:textId="67B0BFA1" w:rsidR="00292C72" w:rsidRPr="006351FA" w:rsidRDefault="00292C72" w:rsidP="006351FA">
      <w:pPr>
        <w:spacing w:line="480" w:lineRule="auto"/>
      </w:pPr>
      <w:r w:rsidRPr="006351FA">
        <w:t>2022 Aug 15</w:t>
      </w:r>
    </w:p>
    <w:p w14:paraId="77352D1F" w14:textId="77777777" w:rsidR="00292C72" w:rsidRPr="006351FA" w:rsidRDefault="00292C72" w:rsidP="006351FA">
      <w:pPr>
        <w:spacing w:line="480" w:lineRule="auto"/>
        <w:rPr>
          <w:b/>
          <w:bCs/>
          <w:sz w:val="36"/>
          <w:szCs w:val="36"/>
        </w:rPr>
      </w:pPr>
    </w:p>
    <w:p w14:paraId="729575C9" w14:textId="77777777" w:rsidR="00292C72" w:rsidRPr="006351FA" w:rsidRDefault="00513040" w:rsidP="006351FA">
      <w:pPr>
        <w:spacing w:line="480" w:lineRule="auto"/>
        <w:rPr>
          <w:b/>
          <w:bCs/>
          <w:sz w:val="36"/>
          <w:szCs w:val="36"/>
        </w:rPr>
      </w:pPr>
      <w:r w:rsidRPr="006351FA">
        <w:rPr>
          <w:b/>
          <w:bCs/>
          <w:sz w:val="36"/>
          <w:szCs w:val="36"/>
        </w:rPr>
        <w:t>Title of article or chapter Book title Journal title</w:t>
      </w:r>
    </w:p>
    <w:p w14:paraId="31A65A9F" w14:textId="39C91773" w:rsidR="00292C72" w:rsidRPr="00292C72" w:rsidRDefault="00292C72" w:rsidP="006351FA">
      <w:pPr>
        <w:spacing w:line="480" w:lineRule="auto"/>
        <w:rPr>
          <w:b/>
          <w:bCs/>
          <w:sz w:val="36"/>
          <w:szCs w:val="36"/>
        </w:rPr>
      </w:pPr>
      <w:r w:rsidRPr="00292C72">
        <w:rPr>
          <w:color w:val="212121"/>
          <w:kern w:val="36"/>
        </w:rPr>
        <w:lastRenderedPageBreak/>
        <w:t>Towards effective clinical decision support systems: A systematic review</w:t>
      </w:r>
    </w:p>
    <w:p w14:paraId="5E6CDA2A" w14:textId="77777777" w:rsidR="00292C72" w:rsidRPr="006351FA" w:rsidRDefault="00292C72" w:rsidP="006351FA">
      <w:pPr>
        <w:spacing w:line="480" w:lineRule="auto"/>
      </w:pPr>
    </w:p>
    <w:p w14:paraId="5F8F99D6" w14:textId="6AD48625" w:rsidR="00513040" w:rsidRPr="006351FA" w:rsidRDefault="00513040" w:rsidP="006351FA">
      <w:pPr>
        <w:spacing w:line="480" w:lineRule="auto"/>
        <w:rPr>
          <w:b/>
          <w:bCs/>
          <w:sz w:val="36"/>
          <w:szCs w:val="36"/>
        </w:rPr>
      </w:pPr>
      <w:r w:rsidRPr="006351FA">
        <w:rPr>
          <w:b/>
          <w:bCs/>
          <w:sz w:val="36"/>
          <w:szCs w:val="36"/>
        </w:rPr>
        <w:t>Database Library URL DOI</w:t>
      </w:r>
    </w:p>
    <w:p w14:paraId="762B2975" w14:textId="407C953D" w:rsidR="00292C72" w:rsidRPr="006351FA" w:rsidRDefault="00292C72" w:rsidP="006351FA">
      <w:pPr>
        <w:shd w:val="clear" w:color="auto" w:fill="FFFFFF"/>
        <w:spacing w:line="480" w:lineRule="auto"/>
        <w:rPr>
          <w:color w:val="5B616B"/>
        </w:rPr>
      </w:pPr>
      <w:r w:rsidRPr="006351FA">
        <w:rPr>
          <w:rStyle w:val="cit"/>
          <w:color w:val="5B616B"/>
        </w:rPr>
        <w:t xml:space="preserve">Walden library database, PubMed, </w:t>
      </w:r>
      <w:r w:rsidRPr="006351FA">
        <w:rPr>
          <w:rStyle w:val="cit"/>
          <w:color w:val="5B616B"/>
        </w:rPr>
        <w:t>2022 Aug 15;17(8</w:t>
      </w:r>
      <w:proofErr w:type="gramStart"/>
      <w:r w:rsidRPr="006351FA">
        <w:rPr>
          <w:rStyle w:val="cit"/>
          <w:color w:val="5B616B"/>
        </w:rPr>
        <w:t>):e</w:t>
      </w:r>
      <w:proofErr w:type="gramEnd"/>
      <w:r w:rsidRPr="006351FA">
        <w:rPr>
          <w:rStyle w:val="cit"/>
          <w:color w:val="5B616B"/>
        </w:rPr>
        <w:t>0272846.</w:t>
      </w:r>
      <w:r w:rsidRPr="006351FA">
        <w:rPr>
          <w:color w:val="212121"/>
          <w:shd w:val="clear" w:color="auto" w:fill="FFFFFF"/>
        </w:rPr>
        <w:t> </w:t>
      </w:r>
      <w:proofErr w:type="spellStart"/>
      <w:r w:rsidRPr="006351FA">
        <w:rPr>
          <w:rStyle w:val="citation-doi"/>
          <w:color w:val="5B616B"/>
          <w:shd w:val="clear" w:color="auto" w:fill="FFFFFF"/>
        </w:rPr>
        <w:t>doi</w:t>
      </w:r>
      <w:proofErr w:type="spellEnd"/>
      <w:r w:rsidRPr="006351FA">
        <w:rPr>
          <w:rStyle w:val="citation-doi"/>
          <w:color w:val="5B616B"/>
          <w:shd w:val="clear" w:color="auto" w:fill="FFFFFF"/>
        </w:rPr>
        <w:t>: 10.1371/journal.pone.0272846.</w:t>
      </w:r>
      <w:r w:rsidRPr="006351FA">
        <w:rPr>
          <w:color w:val="212121"/>
          <w:shd w:val="clear" w:color="auto" w:fill="FFFFFF"/>
        </w:rPr>
        <w:t> </w:t>
      </w:r>
      <w:proofErr w:type="spellStart"/>
      <w:r w:rsidRPr="006351FA">
        <w:rPr>
          <w:rStyle w:val="secondary-date"/>
          <w:color w:val="5B616B"/>
          <w:shd w:val="clear" w:color="auto" w:fill="FFFFFF"/>
        </w:rPr>
        <w:t>eCollection</w:t>
      </w:r>
      <w:proofErr w:type="spellEnd"/>
      <w:r w:rsidRPr="006351FA">
        <w:rPr>
          <w:rStyle w:val="secondary-date"/>
          <w:color w:val="5B616B"/>
          <w:shd w:val="clear" w:color="auto" w:fill="FFFFFF"/>
        </w:rPr>
        <w:t xml:space="preserve"> 2022.</w:t>
      </w:r>
    </w:p>
    <w:p w14:paraId="6A4BA2CA" w14:textId="77777777" w:rsidR="006351FA" w:rsidRDefault="006351FA" w:rsidP="006351FA">
      <w:pPr>
        <w:spacing w:line="480" w:lineRule="auto"/>
        <w:rPr>
          <w:b/>
          <w:bCs/>
          <w:sz w:val="36"/>
          <w:szCs w:val="36"/>
        </w:rPr>
      </w:pPr>
    </w:p>
    <w:p w14:paraId="5B605F64" w14:textId="74EE053B" w:rsidR="00513040" w:rsidRPr="006351FA" w:rsidRDefault="00513040" w:rsidP="006351FA">
      <w:pPr>
        <w:spacing w:line="480" w:lineRule="auto"/>
        <w:rPr>
          <w:b/>
          <w:bCs/>
          <w:sz w:val="36"/>
          <w:szCs w:val="36"/>
        </w:rPr>
      </w:pPr>
      <w:r w:rsidRPr="006351FA">
        <w:rPr>
          <w:b/>
          <w:bCs/>
          <w:sz w:val="36"/>
          <w:szCs w:val="36"/>
        </w:rPr>
        <w:t xml:space="preserve">Keyword search </w:t>
      </w:r>
    </w:p>
    <w:p w14:paraId="2CB69F0A" w14:textId="4679B4BC" w:rsidR="00292C72" w:rsidRPr="006351FA" w:rsidRDefault="00292C72" w:rsidP="006351FA">
      <w:pPr>
        <w:spacing w:line="480" w:lineRule="auto"/>
      </w:pPr>
      <w:r w:rsidRPr="006351FA">
        <w:t xml:space="preserve">Clinical decision support system, decision-making, </w:t>
      </w:r>
      <w:r w:rsidR="00D1337B" w:rsidRPr="006351FA">
        <w:t>Evidence-based</w:t>
      </w:r>
      <w:r w:rsidRPr="006351FA">
        <w:t xml:space="preserve"> practice</w:t>
      </w:r>
    </w:p>
    <w:p w14:paraId="2C6AFDC8" w14:textId="1F96AF5C" w:rsidR="00292C72" w:rsidRPr="006351FA" w:rsidRDefault="00292C72" w:rsidP="006351FA">
      <w:pPr>
        <w:spacing w:line="480" w:lineRule="auto"/>
      </w:pPr>
    </w:p>
    <w:p w14:paraId="72D21DC2" w14:textId="50D02615" w:rsidR="00292C72" w:rsidRPr="006351FA" w:rsidRDefault="00292C72" w:rsidP="006351FA">
      <w:pPr>
        <w:spacing w:line="480" w:lineRule="auto"/>
        <w:rPr>
          <w:b/>
          <w:bCs/>
          <w:sz w:val="36"/>
          <w:szCs w:val="36"/>
        </w:rPr>
      </w:pPr>
      <w:r w:rsidRPr="006351FA">
        <w:rPr>
          <w:b/>
          <w:bCs/>
          <w:sz w:val="36"/>
          <w:szCs w:val="36"/>
        </w:rPr>
        <w:t>Theorist Method Design Population Sample Problem Purpose Research</w:t>
      </w:r>
    </w:p>
    <w:p w14:paraId="756E1079" w14:textId="676142A7" w:rsidR="00292C72" w:rsidRPr="006351FA" w:rsidRDefault="00292C72" w:rsidP="006351FA">
      <w:pPr>
        <w:spacing w:line="480" w:lineRule="auto"/>
        <w:rPr>
          <w:b/>
          <w:bCs/>
          <w:sz w:val="36"/>
          <w:szCs w:val="36"/>
        </w:rPr>
      </w:pPr>
      <w:r w:rsidRPr="006351FA">
        <w:rPr>
          <w:color w:val="212121"/>
          <w:shd w:val="clear" w:color="auto" w:fill="FFFFFF"/>
        </w:rPr>
        <w:t xml:space="preserve">To conduct the systematic </w:t>
      </w:r>
      <w:r w:rsidR="00D1337B" w:rsidRPr="006351FA">
        <w:rPr>
          <w:color w:val="212121"/>
          <w:shd w:val="clear" w:color="auto" w:fill="FFFFFF"/>
        </w:rPr>
        <w:t>review, Decision</w:t>
      </w:r>
      <w:r w:rsidRPr="006351FA">
        <w:rPr>
          <w:color w:val="212121"/>
          <w:shd w:val="clear" w:color="auto" w:fill="FFFFFF"/>
        </w:rPr>
        <w:t xml:space="preserve"> Support Systems journal, </w:t>
      </w:r>
      <w:r w:rsidR="00D1337B" w:rsidRPr="006351FA">
        <w:rPr>
          <w:color w:val="212121"/>
          <w:shd w:val="clear" w:color="auto" w:fill="FFFFFF"/>
        </w:rPr>
        <w:t>PubMed</w:t>
      </w:r>
      <w:r w:rsidRPr="006351FA">
        <w:rPr>
          <w:color w:val="212121"/>
          <w:shd w:val="clear" w:color="auto" w:fill="FFFFFF"/>
        </w:rPr>
        <w:t xml:space="preserve">, </w:t>
      </w:r>
      <w:r w:rsidRPr="006351FA">
        <w:rPr>
          <w:color w:val="212121"/>
          <w:shd w:val="clear" w:color="auto" w:fill="FFFFFF"/>
        </w:rPr>
        <w:t xml:space="preserve">Nature, </w:t>
      </w:r>
      <w:proofErr w:type="spellStart"/>
      <w:r w:rsidRPr="006351FA">
        <w:rPr>
          <w:color w:val="212121"/>
          <w:shd w:val="clear" w:color="auto" w:fill="FFFFFF"/>
        </w:rPr>
        <w:t>PlosOne</w:t>
      </w:r>
      <w:proofErr w:type="spellEnd"/>
      <w:r w:rsidR="00D1337B" w:rsidRPr="006351FA">
        <w:rPr>
          <w:color w:val="212121"/>
          <w:shd w:val="clear" w:color="auto" w:fill="FFFFFF"/>
        </w:rPr>
        <w:t>,</w:t>
      </w:r>
      <w:r w:rsidRPr="006351FA">
        <w:rPr>
          <w:color w:val="212121"/>
          <w:shd w:val="clear" w:color="auto" w:fill="FFFFFF"/>
        </w:rPr>
        <w:t xml:space="preserve"> and </w:t>
      </w:r>
      <w:r w:rsidRPr="006351FA">
        <w:rPr>
          <w:color w:val="212121"/>
          <w:shd w:val="clear" w:color="auto" w:fill="FFFFFF"/>
        </w:rPr>
        <w:t xml:space="preserve">AIS e-library </w:t>
      </w:r>
      <w:r w:rsidRPr="006351FA">
        <w:rPr>
          <w:color w:val="212121"/>
          <w:shd w:val="clear" w:color="auto" w:fill="FFFFFF"/>
        </w:rPr>
        <w:t xml:space="preserve">were selected as sources </w:t>
      </w:r>
      <w:r w:rsidRPr="006351FA">
        <w:rPr>
          <w:color w:val="212121"/>
          <w:shd w:val="clear" w:color="auto" w:fill="FFFFFF"/>
        </w:rPr>
        <w:t>of information</w:t>
      </w:r>
      <w:r w:rsidR="00D1337B" w:rsidRPr="006351FA">
        <w:rPr>
          <w:color w:val="212121"/>
          <w:shd w:val="clear" w:color="auto" w:fill="FFFFFF"/>
        </w:rPr>
        <w:t>.</w:t>
      </w:r>
      <w:r w:rsidRPr="006351FA">
        <w:rPr>
          <w:color w:val="212121"/>
          <w:shd w:val="clear" w:color="auto" w:fill="FFFFFF"/>
        </w:rPr>
        <w:t xml:space="preserve">  from 2000 to 2020 </w:t>
      </w:r>
      <w:r w:rsidRPr="006351FA">
        <w:rPr>
          <w:color w:val="212121"/>
          <w:shd w:val="clear" w:color="auto" w:fill="FFFFFF"/>
        </w:rPr>
        <w:t xml:space="preserve">studies </w:t>
      </w:r>
      <w:r w:rsidRPr="006351FA">
        <w:rPr>
          <w:color w:val="212121"/>
          <w:shd w:val="clear" w:color="auto" w:fill="FFFFFF"/>
        </w:rPr>
        <w:t xml:space="preserve">were chosen </w:t>
      </w:r>
      <w:r w:rsidRPr="006351FA">
        <w:rPr>
          <w:color w:val="212121"/>
          <w:shd w:val="clear" w:color="auto" w:fill="FFFFFF"/>
        </w:rPr>
        <w:t>and selected based on eligibility criteria that cover</w:t>
      </w:r>
      <w:r w:rsidR="00D1337B" w:rsidRPr="006351FA">
        <w:rPr>
          <w:color w:val="212121"/>
          <w:shd w:val="clear" w:color="auto" w:fill="FFFFFF"/>
        </w:rPr>
        <w:t xml:space="preserve"> </w:t>
      </w:r>
      <w:r w:rsidRPr="006351FA">
        <w:rPr>
          <w:color w:val="212121"/>
          <w:shd w:val="clear" w:color="auto" w:fill="FFFFFF"/>
        </w:rPr>
        <w:t>search terms in CDSS,</w:t>
      </w:r>
      <w:r w:rsidRPr="006351FA">
        <w:rPr>
          <w:color w:val="212121"/>
          <w:shd w:val="clear" w:color="auto" w:fill="FFFFFF"/>
        </w:rPr>
        <w:t xml:space="preserve"> </w:t>
      </w:r>
      <w:r w:rsidR="00D1337B" w:rsidRPr="006351FA">
        <w:rPr>
          <w:color w:val="212121"/>
          <w:shd w:val="clear" w:color="auto" w:fill="FFFFFF"/>
        </w:rPr>
        <w:t>the</w:t>
      </w:r>
      <w:r w:rsidRPr="006351FA">
        <w:rPr>
          <w:color w:val="212121"/>
          <w:shd w:val="clear" w:color="auto" w:fill="FFFFFF"/>
        </w:rPr>
        <w:t xml:space="preserve"> data </w:t>
      </w:r>
      <w:r w:rsidRPr="006351FA">
        <w:rPr>
          <w:color w:val="212121"/>
          <w:shd w:val="clear" w:color="auto" w:fill="FFFFFF"/>
        </w:rPr>
        <w:t xml:space="preserve">is then </w:t>
      </w:r>
      <w:r w:rsidRPr="006351FA">
        <w:rPr>
          <w:color w:val="212121"/>
          <w:shd w:val="clear" w:color="auto" w:fill="FFFFFF"/>
        </w:rPr>
        <w:t>extracted and managed</w:t>
      </w:r>
      <w:r w:rsidRPr="006351FA">
        <w:rPr>
          <w:color w:val="212121"/>
          <w:shd w:val="clear" w:color="auto" w:fill="FFFFFF"/>
        </w:rPr>
        <w:t xml:space="preserve">. To report systematic review </w:t>
      </w:r>
      <w:r w:rsidRPr="006351FA">
        <w:rPr>
          <w:color w:val="212121"/>
          <w:shd w:val="clear" w:color="auto" w:fill="FFFFFF"/>
        </w:rPr>
        <w:t>PRISMA statements were used</w:t>
      </w:r>
      <w:r w:rsidRPr="006351FA">
        <w:rPr>
          <w:color w:val="212121"/>
          <w:shd w:val="clear" w:color="auto" w:fill="FFFFFF"/>
        </w:rPr>
        <w:t xml:space="preserve">. </w:t>
      </w:r>
      <w:r w:rsidR="00D1337B" w:rsidRPr="006351FA">
        <w:rPr>
          <w:color w:val="212121"/>
          <w:shd w:val="clear" w:color="auto" w:fill="FFFFFF"/>
        </w:rPr>
        <w:t>The main purpose of the research is to identify CDSS features and provide a study of its effectiveness.</w:t>
      </w:r>
    </w:p>
    <w:p w14:paraId="7A7AB71F" w14:textId="77777777" w:rsidR="00292C72" w:rsidRPr="006351FA" w:rsidRDefault="00292C72" w:rsidP="006351FA">
      <w:pPr>
        <w:spacing w:line="480" w:lineRule="auto"/>
      </w:pPr>
    </w:p>
    <w:p w14:paraId="1B385C64" w14:textId="634A5FAC" w:rsidR="00513040" w:rsidRPr="006351FA" w:rsidRDefault="00513040" w:rsidP="006351FA">
      <w:pPr>
        <w:spacing w:line="480" w:lineRule="auto"/>
        <w:rPr>
          <w:b/>
          <w:bCs/>
          <w:sz w:val="36"/>
          <w:szCs w:val="36"/>
        </w:rPr>
      </w:pPr>
      <w:r w:rsidRPr="006351FA">
        <w:rPr>
          <w:b/>
          <w:bCs/>
          <w:sz w:val="36"/>
          <w:szCs w:val="36"/>
        </w:rPr>
        <w:t xml:space="preserve">Summary (What is it </w:t>
      </w:r>
      <w:proofErr w:type="gramStart"/>
      <w:r w:rsidRPr="006351FA">
        <w:rPr>
          <w:b/>
          <w:bCs/>
          <w:sz w:val="36"/>
          <w:szCs w:val="36"/>
        </w:rPr>
        <w:t>about?,</w:t>
      </w:r>
      <w:proofErr w:type="gramEnd"/>
      <w:r w:rsidRPr="006351FA">
        <w:rPr>
          <w:b/>
          <w:bCs/>
          <w:sz w:val="36"/>
          <w:szCs w:val="36"/>
        </w:rPr>
        <w:t xml:space="preserve"> Analysis </w:t>
      </w:r>
      <w:r w:rsidR="00D1337B" w:rsidRPr="006351FA">
        <w:rPr>
          <w:b/>
          <w:bCs/>
          <w:sz w:val="36"/>
          <w:szCs w:val="36"/>
        </w:rPr>
        <w:t>strengths</w:t>
      </w:r>
      <w:r w:rsidRPr="006351FA">
        <w:rPr>
          <w:b/>
          <w:bCs/>
          <w:sz w:val="36"/>
          <w:szCs w:val="36"/>
        </w:rPr>
        <w:t xml:space="preserve"> and weaknesses compared to other studies)</w:t>
      </w:r>
    </w:p>
    <w:p w14:paraId="0467DCAB" w14:textId="76BEE5D4" w:rsidR="00D1337B" w:rsidRPr="006351FA" w:rsidRDefault="00D1337B" w:rsidP="006351FA">
      <w:pPr>
        <w:spacing w:line="480" w:lineRule="auto"/>
        <w:rPr>
          <w:b/>
          <w:bCs/>
        </w:rPr>
      </w:pPr>
      <w:r w:rsidRPr="006351FA">
        <w:rPr>
          <w:b/>
          <w:bCs/>
        </w:rPr>
        <w:lastRenderedPageBreak/>
        <w:t>CDSs were revised where trend characteristics were identified and based on the findings phases of choice and implementations are underrepresented resulting in gaps in the development of an effective Clinical decision support system</w:t>
      </w:r>
      <w:r w:rsidRPr="006351FA">
        <w:rPr>
          <w:b/>
          <w:bCs/>
        </w:rPr>
        <w:t xml:space="preserve">. </w:t>
      </w:r>
    </w:p>
    <w:p w14:paraId="24D47C2A" w14:textId="053D8FBF" w:rsidR="00712B6E" w:rsidRPr="006351FA" w:rsidRDefault="00712B6E" w:rsidP="006351FA">
      <w:pPr>
        <w:spacing w:line="480" w:lineRule="auto"/>
      </w:pPr>
      <w:r w:rsidRPr="006351FA">
        <w:t xml:space="preserve">Strength: systematic review with </w:t>
      </w:r>
      <w:r w:rsidRPr="006351FA">
        <w:t>meta-analysis</w:t>
      </w:r>
      <w:r w:rsidRPr="006351FA">
        <w:t xml:space="preserve"> </w:t>
      </w:r>
    </w:p>
    <w:p w14:paraId="2E8CD873" w14:textId="2AF801F4" w:rsidR="00D1337B" w:rsidRPr="006351FA" w:rsidRDefault="00D1337B" w:rsidP="006351FA">
      <w:pPr>
        <w:spacing w:line="480" w:lineRule="auto"/>
        <w:rPr>
          <w:b/>
          <w:bCs/>
        </w:rPr>
      </w:pPr>
      <w:r w:rsidRPr="006351FA">
        <w:rPr>
          <w:b/>
          <w:bCs/>
        </w:rPr>
        <w:t xml:space="preserve">The weakness is that </w:t>
      </w:r>
      <w:r w:rsidR="00FC5A55">
        <w:rPr>
          <w:b/>
          <w:bCs/>
        </w:rPr>
        <w:t xml:space="preserve">an </w:t>
      </w:r>
      <w:r w:rsidRPr="006351FA">
        <w:rPr>
          <w:b/>
          <w:bCs/>
        </w:rPr>
        <w:t xml:space="preserve">evidence-based method was not used which resulted in the </w:t>
      </w:r>
      <w:r w:rsidRPr="006351FA">
        <w:rPr>
          <w:b/>
          <w:bCs/>
        </w:rPr>
        <w:t>develop</w:t>
      </w:r>
      <w:r w:rsidRPr="006351FA">
        <w:rPr>
          <w:b/>
          <w:bCs/>
        </w:rPr>
        <w:t xml:space="preserve">ment </w:t>
      </w:r>
      <w:r w:rsidRPr="006351FA">
        <w:rPr>
          <w:b/>
          <w:bCs/>
        </w:rPr>
        <w:t xml:space="preserve">of </w:t>
      </w:r>
      <w:r w:rsidRPr="006351FA">
        <w:rPr>
          <w:b/>
          <w:bCs/>
        </w:rPr>
        <w:t>a</w:t>
      </w:r>
      <w:r w:rsidRPr="006351FA">
        <w:rPr>
          <w:b/>
          <w:bCs/>
        </w:rPr>
        <w:t xml:space="preserve"> </w:t>
      </w:r>
      <w:r w:rsidRPr="006351FA">
        <w:rPr>
          <w:b/>
          <w:bCs/>
        </w:rPr>
        <w:t xml:space="preserve">not effective </w:t>
      </w:r>
      <w:r w:rsidRPr="006351FA">
        <w:rPr>
          <w:b/>
          <w:bCs/>
        </w:rPr>
        <w:t xml:space="preserve">clinical decision support system. </w:t>
      </w:r>
    </w:p>
    <w:p w14:paraId="337F1D1E" w14:textId="77777777" w:rsidR="00D1337B" w:rsidRPr="006351FA" w:rsidRDefault="00D1337B" w:rsidP="006351FA">
      <w:pPr>
        <w:spacing w:line="480" w:lineRule="auto"/>
        <w:rPr>
          <w:b/>
          <w:bCs/>
          <w:sz w:val="36"/>
          <w:szCs w:val="36"/>
        </w:rPr>
      </w:pPr>
    </w:p>
    <w:p w14:paraId="74330A28" w14:textId="4B871895" w:rsidR="00513040" w:rsidRPr="006351FA" w:rsidRDefault="00513040" w:rsidP="006351FA">
      <w:pPr>
        <w:spacing w:line="480" w:lineRule="auto"/>
        <w:rPr>
          <w:b/>
          <w:bCs/>
          <w:sz w:val="36"/>
          <w:szCs w:val="36"/>
        </w:rPr>
      </w:pPr>
      <w:r w:rsidRPr="006351FA">
        <w:rPr>
          <w:b/>
          <w:bCs/>
          <w:sz w:val="36"/>
          <w:szCs w:val="36"/>
        </w:rPr>
        <w:t>Reference list entry (APA 6</w:t>
      </w:r>
      <w:r w:rsidRPr="006351FA">
        <w:rPr>
          <w:b/>
          <w:bCs/>
          <w:sz w:val="36"/>
          <w:szCs w:val="36"/>
          <w:vertAlign w:val="superscript"/>
        </w:rPr>
        <w:t>th</w:t>
      </w:r>
      <w:r w:rsidRPr="006351FA">
        <w:rPr>
          <w:b/>
          <w:bCs/>
          <w:sz w:val="36"/>
          <w:szCs w:val="36"/>
        </w:rPr>
        <w:t xml:space="preserve"> ed)</w:t>
      </w:r>
    </w:p>
    <w:p w14:paraId="62E8F0CC" w14:textId="16CE432A" w:rsidR="00FC5A55" w:rsidRDefault="00712B6E" w:rsidP="00FC5A55">
      <w:pPr>
        <w:pStyle w:val="NormalWeb"/>
        <w:spacing w:line="480" w:lineRule="auto"/>
        <w:ind w:left="567" w:hanging="567"/>
      </w:pPr>
      <w:proofErr w:type="spellStart"/>
      <w:r w:rsidRPr="006351FA">
        <w:t>Hak</w:t>
      </w:r>
      <w:proofErr w:type="spellEnd"/>
      <w:r w:rsidRPr="006351FA">
        <w:t xml:space="preserve">, F., &amp; Guimaraes, T. (2022, August 15). </w:t>
      </w:r>
      <w:r w:rsidRPr="006351FA">
        <w:rPr>
          <w:i/>
          <w:iCs/>
        </w:rPr>
        <w:t>Towards effective clinical decision support systems: A systematic review</w:t>
      </w:r>
      <w:r w:rsidRPr="006351FA">
        <w:t xml:space="preserve">. </w:t>
      </w:r>
      <w:proofErr w:type="spellStart"/>
      <w:r w:rsidRPr="006351FA">
        <w:t>PloS</w:t>
      </w:r>
      <w:proofErr w:type="spellEnd"/>
      <w:r w:rsidRPr="006351FA">
        <w:t xml:space="preserve"> one. </w:t>
      </w:r>
      <w:hyperlink r:id="rId7" w:history="1">
        <w:r w:rsidR="00FC5A55" w:rsidRPr="00D3251A">
          <w:rPr>
            <w:rStyle w:val="Hyperlink"/>
          </w:rPr>
          <w:t>https://pubmed.ncbi.nlm.nih.gov/35969526/</w:t>
        </w:r>
      </w:hyperlink>
    </w:p>
    <w:p w14:paraId="72601A1C" w14:textId="77777777" w:rsidR="00FC5A55" w:rsidRDefault="00FC5A55" w:rsidP="00FC5A55">
      <w:pPr>
        <w:pStyle w:val="NormalWeb"/>
        <w:spacing w:line="480" w:lineRule="auto"/>
        <w:ind w:left="567" w:hanging="567"/>
      </w:pPr>
    </w:p>
    <w:p w14:paraId="20D22924" w14:textId="77777777" w:rsidR="00FC5A55" w:rsidRDefault="00FC5A55" w:rsidP="00FC5A55">
      <w:pPr>
        <w:pStyle w:val="NormalWeb"/>
        <w:spacing w:line="480" w:lineRule="auto"/>
        <w:ind w:left="567" w:hanging="567"/>
      </w:pPr>
    </w:p>
    <w:p w14:paraId="69C2A268" w14:textId="6BD68C52" w:rsidR="00513040" w:rsidRPr="00FC5A55" w:rsidRDefault="00513040" w:rsidP="00FC5A55">
      <w:pPr>
        <w:pStyle w:val="NormalWeb"/>
        <w:spacing w:line="480" w:lineRule="auto"/>
        <w:ind w:left="567" w:hanging="567"/>
      </w:pPr>
      <w:r w:rsidRPr="006351FA">
        <w:rPr>
          <w:b/>
          <w:bCs/>
          <w:sz w:val="36"/>
          <w:szCs w:val="36"/>
        </w:rPr>
        <w:t>Author(s) last name, First Initial:</w:t>
      </w:r>
    </w:p>
    <w:p w14:paraId="26F32695" w14:textId="77777777" w:rsidR="00FC5A55" w:rsidRDefault="001A2391" w:rsidP="006351FA">
      <w:pPr>
        <w:spacing w:line="480" w:lineRule="auto"/>
      </w:pPr>
      <w:r w:rsidRPr="006351FA">
        <w:t xml:space="preserve">Fry, C   </w:t>
      </w:r>
    </w:p>
    <w:p w14:paraId="219E2AC5" w14:textId="77777777" w:rsidR="00FC5A55" w:rsidRDefault="001A2391" w:rsidP="006351FA">
      <w:pPr>
        <w:spacing w:line="480" w:lineRule="auto"/>
      </w:pPr>
      <w:r w:rsidRPr="006351FA">
        <w:t xml:space="preserve">Engel, J  </w:t>
      </w:r>
    </w:p>
    <w:p w14:paraId="3DFAE772" w14:textId="77777777" w:rsidR="00FC5A55" w:rsidRDefault="001A2391" w:rsidP="006351FA">
      <w:pPr>
        <w:spacing w:line="480" w:lineRule="auto"/>
      </w:pPr>
      <w:r w:rsidRPr="006351FA">
        <w:t xml:space="preserve">Granger, B </w:t>
      </w:r>
    </w:p>
    <w:p w14:paraId="23DE599A" w14:textId="77777777" w:rsidR="00FC5A55" w:rsidRDefault="001A2391" w:rsidP="006351FA">
      <w:pPr>
        <w:spacing w:line="480" w:lineRule="auto"/>
      </w:pPr>
      <w:r w:rsidRPr="006351FA">
        <w:t xml:space="preserve"> </w:t>
      </w:r>
      <w:proofErr w:type="spellStart"/>
      <w:r w:rsidRPr="006351FA">
        <w:t>Komada</w:t>
      </w:r>
      <w:proofErr w:type="spellEnd"/>
      <w:r w:rsidRPr="006351FA">
        <w:t xml:space="preserve">, M  </w:t>
      </w:r>
    </w:p>
    <w:p w14:paraId="1A210DAA" w14:textId="5D8DCC2A" w:rsidR="001A2391" w:rsidRPr="006351FA" w:rsidRDefault="001A2391" w:rsidP="006351FA">
      <w:pPr>
        <w:spacing w:line="480" w:lineRule="auto"/>
      </w:pPr>
      <w:r w:rsidRPr="006351FA">
        <w:t xml:space="preserve"> </w:t>
      </w:r>
      <w:proofErr w:type="spellStart"/>
      <w:r w:rsidRPr="006351FA">
        <w:t>Lovins</w:t>
      </w:r>
      <w:proofErr w:type="spellEnd"/>
      <w:r w:rsidRPr="006351FA">
        <w:t>, J</w:t>
      </w:r>
    </w:p>
    <w:p w14:paraId="06AEA6BD" w14:textId="77777777" w:rsidR="001A2391" w:rsidRPr="006351FA" w:rsidRDefault="001A2391" w:rsidP="006351FA">
      <w:pPr>
        <w:spacing w:line="480" w:lineRule="auto"/>
      </w:pPr>
    </w:p>
    <w:p w14:paraId="6ADD5A2D" w14:textId="77777777" w:rsidR="00513040" w:rsidRPr="006351FA" w:rsidRDefault="00513040" w:rsidP="006351FA">
      <w:pPr>
        <w:spacing w:line="480" w:lineRule="auto"/>
        <w:rPr>
          <w:b/>
          <w:bCs/>
          <w:sz w:val="36"/>
          <w:szCs w:val="36"/>
        </w:rPr>
      </w:pPr>
    </w:p>
    <w:p w14:paraId="1F2535E0" w14:textId="77777777" w:rsidR="00E04DE0" w:rsidRPr="006351FA" w:rsidRDefault="00513040" w:rsidP="006351FA">
      <w:pPr>
        <w:spacing w:line="480" w:lineRule="auto"/>
        <w:rPr>
          <w:b/>
          <w:bCs/>
          <w:sz w:val="36"/>
          <w:szCs w:val="36"/>
        </w:rPr>
      </w:pPr>
      <w:r w:rsidRPr="006351FA">
        <w:rPr>
          <w:b/>
          <w:bCs/>
          <w:sz w:val="36"/>
          <w:szCs w:val="36"/>
        </w:rPr>
        <w:t>Publication date</w:t>
      </w:r>
    </w:p>
    <w:p w14:paraId="0F3DD7AF" w14:textId="637BCAF0" w:rsidR="001A2391" w:rsidRPr="006351FA" w:rsidRDefault="001A2391" w:rsidP="006351FA">
      <w:pPr>
        <w:spacing w:line="480" w:lineRule="auto"/>
        <w:rPr>
          <w:b/>
          <w:bCs/>
          <w:sz w:val="36"/>
          <w:szCs w:val="36"/>
        </w:rPr>
      </w:pPr>
      <w:r w:rsidRPr="006351FA">
        <w:t>2023 May</w:t>
      </w:r>
    </w:p>
    <w:p w14:paraId="585827A0" w14:textId="77777777" w:rsidR="00513040" w:rsidRPr="006351FA" w:rsidRDefault="00513040" w:rsidP="006351FA">
      <w:pPr>
        <w:spacing w:line="480" w:lineRule="auto"/>
        <w:rPr>
          <w:b/>
          <w:bCs/>
          <w:sz w:val="36"/>
          <w:szCs w:val="36"/>
        </w:rPr>
      </w:pPr>
    </w:p>
    <w:p w14:paraId="48F50063" w14:textId="2D3FF81E" w:rsidR="00513040" w:rsidRPr="006351FA" w:rsidRDefault="00513040" w:rsidP="006351FA">
      <w:pPr>
        <w:spacing w:line="480" w:lineRule="auto"/>
        <w:rPr>
          <w:b/>
          <w:bCs/>
          <w:sz w:val="36"/>
          <w:szCs w:val="36"/>
        </w:rPr>
      </w:pPr>
      <w:r w:rsidRPr="006351FA">
        <w:rPr>
          <w:b/>
          <w:bCs/>
          <w:sz w:val="36"/>
          <w:szCs w:val="36"/>
        </w:rPr>
        <w:t>Title of article or chapter Book title Journal title</w:t>
      </w:r>
    </w:p>
    <w:p w14:paraId="4AAA38EC" w14:textId="77777777" w:rsidR="001A2391" w:rsidRPr="006351FA" w:rsidRDefault="001A2391" w:rsidP="006351FA">
      <w:pPr>
        <w:spacing w:line="480" w:lineRule="auto"/>
      </w:pPr>
      <w:r w:rsidRPr="006351FA">
        <w:t>Evidence-based clinical decision support to improve care for patients hospitalized with acute myocardial infarction.</w:t>
      </w:r>
    </w:p>
    <w:p w14:paraId="0A1E6235" w14:textId="77777777" w:rsidR="001A2391" w:rsidRPr="006351FA" w:rsidRDefault="001A2391" w:rsidP="006351FA">
      <w:pPr>
        <w:spacing w:line="480" w:lineRule="auto"/>
      </w:pPr>
    </w:p>
    <w:p w14:paraId="3AEFF3BB" w14:textId="6FE73EFB" w:rsidR="00513040" w:rsidRPr="006351FA" w:rsidRDefault="00513040" w:rsidP="006351FA">
      <w:pPr>
        <w:spacing w:line="480" w:lineRule="auto"/>
        <w:rPr>
          <w:b/>
          <w:bCs/>
          <w:sz w:val="36"/>
          <w:szCs w:val="36"/>
        </w:rPr>
      </w:pPr>
      <w:r w:rsidRPr="006351FA">
        <w:rPr>
          <w:b/>
          <w:bCs/>
          <w:sz w:val="36"/>
          <w:szCs w:val="36"/>
        </w:rPr>
        <w:t>Database Library URL DOI</w:t>
      </w:r>
    </w:p>
    <w:p w14:paraId="31669838" w14:textId="03C46B98" w:rsidR="001A2391" w:rsidRPr="001A2391" w:rsidRDefault="001A2391" w:rsidP="006351FA">
      <w:pPr>
        <w:shd w:val="clear" w:color="auto" w:fill="FFFFFF"/>
        <w:spacing w:before="100" w:beforeAutospacing="1" w:after="100" w:afterAutospacing="1" w:line="480" w:lineRule="auto"/>
        <w:ind w:left="720"/>
        <w:rPr>
          <w:color w:val="212121"/>
        </w:rPr>
      </w:pPr>
      <w:r w:rsidRPr="006351FA">
        <w:t xml:space="preserve">Walden Library, </w:t>
      </w:r>
      <w:proofErr w:type="spellStart"/>
      <w:r w:rsidRPr="006351FA">
        <w:t>pubmed</w:t>
      </w:r>
      <w:proofErr w:type="spellEnd"/>
      <w:r w:rsidRPr="006351FA">
        <w:t xml:space="preserve"> database,</w:t>
      </w:r>
      <w:r w:rsidRPr="006351FA">
        <w:rPr>
          <w:b/>
          <w:bCs/>
          <w:sz w:val="36"/>
          <w:szCs w:val="36"/>
        </w:rPr>
        <w:t xml:space="preserve"> </w:t>
      </w:r>
      <w:r w:rsidRPr="006351FA">
        <w:rPr>
          <w:color w:val="212121"/>
        </w:rPr>
        <w:t>PMID: 35942719</w:t>
      </w:r>
      <w:r w:rsidRPr="001A2391">
        <w:rPr>
          <w:color w:val="212121"/>
        </w:rPr>
        <w:t>DOI: </w:t>
      </w:r>
      <w:hyperlink r:id="rId8" w:tgtFrame="_blank" w:history="1">
        <w:r w:rsidRPr="001A2391">
          <w:rPr>
            <w:color w:val="0071BC"/>
            <w:u w:val="single"/>
          </w:rPr>
          <w:t>10.1097/CIN.0000000000000959</w:t>
        </w:r>
      </w:hyperlink>
    </w:p>
    <w:p w14:paraId="7FFD60BF" w14:textId="77777777" w:rsidR="00FC5A55" w:rsidRDefault="00FC5A55" w:rsidP="006351FA">
      <w:pPr>
        <w:spacing w:line="480" w:lineRule="auto"/>
        <w:rPr>
          <w:b/>
          <w:bCs/>
          <w:sz w:val="36"/>
          <w:szCs w:val="36"/>
        </w:rPr>
      </w:pPr>
    </w:p>
    <w:p w14:paraId="433DD35C" w14:textId="24202377" w:rsidR="00513040" w:rsidRPr="006351FA" w:rsidRDefault="00513040" w:rsidP="006351FA">
      <w:pPr>
        <w:spacing w:line="480" w:lineRule="auto"/>
        <w:rPr>
          <w:b/>
          <w:bCs/>
          <w:sz w:val="36"/>
          <w:szCs w:val="36"/>
        </w:rPr>
      </w:pPr>
      <w:r w:rsidRPr="006351FA">
        <w:rPr>
          <w:b/>
          <w:bCs/>
          <w:sz w:val="36"/>
          <w:szCs w:val="36"/>
        </w:rPr>
        <w:t xml:space="preserve">Keyword search </w:t>
      </w:r>
    </w:p>
    <w:p w14:paraId="4160003D" w14:textId="06C9B502" w:rsidR="001A2391" w:rsidRPr="006351FA" w:rsidRDefault="001A2391" w:rsidP="006351FA">
      <w:pPr>
        <w:spacing w:line="480" w:lineRule="auto"/>
      </w:pPr>
      <w:r w:rsidRPr="006351FA">
        <w:t>Evidence-based clinical support for quality care</w:t>
      </w:r>
    </w:p>
    <w:p w14:paraId="672A19AF" w14:textId="552831A1" w:rsidR="001A2391" w:rsidRPr="006351FA" w:rsidRDefault="001A2391" w:rsidP="006351FA">
      <w:pPr>
        <w:spacing w:line="480" w:lineRule="auto"/>
        <w:rPr>
          <w:b/>
          <w:bCs/>
          <w:sz w:val="36"/>
          <w:szCs w:val="36"/>
        </w:rPr>
      </w:pPr>
    </w:p>
    <w:p w14:paraId="0D1D6AA8" w14:textId="16561B33" w:rsidR="001A2391" w:rsidRPr="006351FA" w:rsidRDefault="001A2391" w:rsidP="006351FA">
      <w:pPr>
        <w:spacing w:line="480" w:lineRule="auto"/>
        <w:rPr>
          <w:b/>
          <w:bCs/>
          <w:sz w:val="36"/>
          <w:szCs w:val="36"/>
        </w:rPr>
      </w:pPr>
      <w:r w:rsidRPr="006351FA">
        <w:rPr>
          <w:b/>
          <w:bCs/>
          <w:sz w:val="36"/>
          <w:szCs w:val="36"/>
        </w:rPr>
        <w:t>Theorist Method Design Population Sample Problem Purpose Research</w:t>
      </w:r>
    </w:p>
    <w:p w14:paraId="005E311F" w14:textId="0A9B5B9C" w:rsidR="00F03FA0" w:rsidRPr="006351FA" w:rsidRDefault="00F03FA0" w:rsidP="006351FA">
      <w:pPr>
        <w:spacing w:line="480" w:lineRule="auto"/>
        <w:rPr>
          <w:b/>
          <w:bCs/>
          <w:sz w:val="36"/>
          <w:szCs w:val="36"/>
        </w:rPr>
      </w:pPr>
    </w:p>
    <w:p w14:paraId="051614FD" w14:textId="1B227347" w:rsidR="00A57BCD" w:rsidRPr="006351FA" w:rsidRDefault="00A57BCD" w:rsidP="006351FA">
      <w:pPr>
        <w:spacing w:line="480" w:lineRule="auto"/>
      </w:pPr>
      <w:r w:rsidRPr="006351FA">
        <w:t xml:space="preserve">A three-month </w:t>
      </w:r>
      <w:proofErr w:type="gramStart"/>
      <w:r w:rsidRPr="006351FA">
        <w:t>pre</w:t>
      </w:r>
      <w:proofErr w:type="gramEnd"/>
      <w:r w:rsidRPr="006351FA">
        <w:t xml:space="preserve"> and post-intervention was studied</w:t>
      </w:r>
      <w:r w:rsidR="0024045B" w:rsidRPr="006351FA">
        <w:t>. Using IBM Statistics version 26</w:t>
      </w:r>
      <w:r w:rsidR="0097040B" w:rsidRPr="006351FA">
        <w:t xml:space="preserve"> statistical analysis was performed. To highlight the demographic of the population (Sample) Descriptive statistics was used. </w:t>
      </w:r>
    </w:p>
    <w:p w14:paraId="13AD2CE2" w14:textId="77777777" w:rsidR="0097040B" w:rsidRPr="006351FA" w:rsidRDefault="0097040B" w:rsidP="006351FA">
      <w:pPr>
        <w:spacing w:line="480" w:lineRule="auto"/>
      </w:pPr>
    </w:p>
    <w:p w14:paraId="35E25AE5" w14:textId="2988FC1B" w:rsidR="00513040" w:rsidRPr="006351FA" w:rsidRDefault="00513040" w:rsidP="006351FA">
      <w:pPr>
        <w:spacing w:line="480" w:lineRule="auto"/>
        <w:rPr>
          <w:b/>
          <w:bCs/>
          <w:sz w:val="36"/>
          <w:szCs w:val="36"/>
        </w:rPr>
      </w:pPr>
      <w:r w:rsidRPr="006351FA">
        <w:rPr>
          <w:b/>
          <w:bCs/>
          <w:sz w:val="36"/>
          <w:szCs w:val="36"/>
        </w:rPr>
        <w:t xml:space="preserve">Summary (What is it </w:t>
      </w:r>
      <w:proofErr w:type="gramStart"/>
      <w:r w:rsidRPr="006351FA">
        <w:rPr>
          <w:b/>
          <w:bCs/>
          <w:sz w:val="36"/>
          <w:szCs w:val="36"/>
        </w:rPr>
        <w:t>about?,</w:t>
      </w:r>
      <w:proofErr w:type="gramEnd"/>
      <w:r w:rsidRPr="006351FA">
        <w:rPr>
          <w:b/>
          <w:bCs/>
          <w:sz w:val="36"/>
          <w:szCs w:val="36"/>
        </w:rPr>
        <w:t xml:space="preserve"> Analysis strength and weaknesses compared to other studies)</w:t>
      </w:r>
    </w:p>
    <w:p w14:paraId="1A71DE14" w14:textId="495A908F" w:rsidR="00A57BCD" w:rsidRPr="006351FA" w:rsidRDefault="00F03FA0" w:rsidP="006351FA">
      <w:pPr>
        <w:spacing w:line="480" w:lineRule="auto"/>
      </w:pPr>
      <w:r w:rsidRPr="006351FA">
        <w:t xml:space="preserve">The article talks about Left </w:t>
      </w:r>
      <w:r w:rsidR="00A57BCD" w:rsidRPr="006351FA">
        <w:t>ventricular</w:t>
      </w:r>
      <w:r w:rsidRPr="006351FA">
        <w:t xml:space="preserve"> function and cardiac rehab being part of </w:t>
      </w:r>
      <w:r w:rsidR="00A57BCD" w:rsidRPr="006351FA">
        <w:t>evidence-based</w:t>
      </w:r>
      <w:r w:rsidRPr="006351FA">
        <w:t xml:space="preserve"> practice guidelines </w:t>
      </w:r>
      <w:r w:rsidR="00FC5A55">
        <w:t xml:space="preserve">in Myocardial infarction. It </w:t>
      </w:r>
      <w:r w:rsidRPr="006351FA">
        <w:t xml:space="preserve">showed lower mortality and morbidity following Myocardial infarction and CDSS </w:t>
      </w:r>
      <w:r w:rsidR="00A57BCD" w:rsidRPr="006351FA">
        <w:t>following evidence-based</w:t>
      </w:r>
      <w:r w:rsidRPr="006351FA">
        <w:t xml:space="preserve"> guidelines has improved the performance in cardiac rehab.</w:t>
      </w:r>
    </w:p>
    <w:p w14:paraId="15C10928" w14:textId="659119E5" w:rsidR="00F03FA0" w:rsidRPr="006351FA" w:rsidRDefault="00F03FA0" w:rsidP="006351FA">
      <w:pPr>
        <w:spacing w:line="480" w:lineRule="auto"/>
      </w:pPr>
      <w:r w:rsidRPr="006351FA">
        <w:t xml:space="preserve"> </w:t>
      </w:r>
      <w:r w:rsidR="00A57BCD" w:rsidRPr="006351FA">
        <w:t>The cardiac</w:t>
      </w:r>
      <w:r w:rsidRPr="006351FA">
        <w:t xml:space="preserve"> rehab referral percentage increased to 98.4% from 80.3% following </w:t>
      </w:r>
      <w:r w:rsidR="00A57BCD" w:rsidRPr="006351FA">
        <w:t xml:space="preserve">the implementation of CDSS guidelines that were based on evidence-based guidelines and left ventricular function increased to 100% from 94.2% following CDS implementation which shows the strength of the article. </w:t>
      </w:r>
    </w:p>
    <w:p w14:paraId="47C5E14D" w14:textId="77777777" w:rsidR="00513040" w:rsidRPr="006351FA" w:rsidRDefault="00513040" w:rsidP="006351FA">
      <w:pPr>
        <w:spacing w:line="480" w:lineRule="auto"/>
        <w:rPr>
          <w:b/>
          <w:bCs/>
          <w:sz w:val="36"/>
          <w:szCs w:val="36"/>
        </w:rPr>
      </w:pPr>
    </w:p>
    <w:p w14:paraId="0D612636" w14:textId="77777777" w:rsidR="00513040" w:rsidRPr="006351FA" w:rsidRDefault="00513040" w:rsidP="006351FA">
      <w:pPr>
        <w:spacing w:line="480" w:lineRule="auto"/>
        <w:rPr>
          <w:b/>
          <w:bCs/>
          <w:sz w:val="36"/>
          <w:szCs w:val="36"/>
        </w:rPr>
      </w:pPr>
    </w:p>
    <w:p w14:paraId="630393EC" w14:textId="77777777" w:rsidR="00513040" w:rsidRPr="006351FA" w:rsidRDefault="00513040" w:rsidP="006351FA">
      <w:pPr>
        <w:spacing w:line="480" w:lineRule="auto"/>
        <w:rPr>
          <w:b/>
          <w:bCs/>
          <w:sz w:val="36"/>
          <w:szCs w:val="36"/>
        </w:rPr>
      </w:pPr>
      <w:r w:rsidRPr="006351FA">
        <w:rPr>
          <w:b/>
          <w:bCs/>
          <w:sz w:val="36"/>
          <w:szCs w:val="36"/>
        </w:rPr>
        <w:t>Reference list entry (APA 6</w:t>
      </w:r>
      <w:r w:rsidRPr="006351FA">
        <w:rPr>
          <w:b/>
          <w:bCs/>
          <w:sz w:val="36"/>
          <w:szCs w:val="36"/>
          <w:vertAlign w:val="superscript"/>
        </w:rPr>
        <w:t>th</w:t>
      </w:r>
      <w:r w:rsidRPr="006351FA">
        <w:rPr>
          <w:b/>
          <w:bCs/>
          <w:sz w:val="36"/>
          <w:szCs w:val="36"/>
        </w:rPr>
        <w:t xml:space="preserve"> ed)</w:t>
      </w:r>
    </w:p>
    <w:p w14:paraId="3803CE36" w14:textId="77777777" w:rsidR="001A2391" w:rsidRPr="006351FA" w:rsidRDefault="001A2391" w:rsidP="006351FA">
      <w:pPr>
        <w:pStyle w:val="NormalWeb"/>
        <w:spacing w:line="480" w:lineRule="auto"/>
        <w:ind w:left="567" w:hanging="567"/>
      </w:pPr>
      <w:r w:rsidRPr="006351FA">
        <w:lastRenderedPageBreak/>
        <w:t xml:space="preserve">Corey, F., Jill, E., Brandi, G., Michael, K., &amp; Jon, L. (2023, May 1). </w:t>
      </w:r>
      <w:r w:rsidRPr="006351FA">
        <w:rPr>
          <w:i/>
          <w:iCs/>
        </w:rPr>
        <w:t>Evidence-based clinical decision support to improve care for patients hospitalized with acute myocardial infarction</w:t>
      </w:r>
      <w:r w:rsidRPr="006351FA">
        <w:t xml:space="preserve">. Computers, informatics, </w:t>
      </w:r>
      <w:proofErr w:type="gramStart"/>
      <w:r w:rsidRPr="006351FA">
        <w:t>nursing :</w:t>
      </w:r>
      <w:proofErr w:type="gramEnd"/>
      <w:r w:rsidRPr="006351FA">
        <w:t xml:space="preserve"> CIN. </w:t>
      </w:r>
    </w:p>
    <w:p w14:paraId="20B2386D" w14:textId="77777777" w:rsidR="00FC5A55" w:rsidRDefault="001A2391" w:rsidP="00FC5A55">
      <w:pPr>
        <w:pStyle w:val="NormalWeb"/>
        <w:spacing w:line="480" w:lineRule="auto"/>
        <w:ind w:left="567" w:hanging="567"/>
      </w:pPr>
      <w:hyperlink r:id="rId9" w:history="1">
        <w:r w:rsidRPr="006351FA">
          <w:rPr>
            <w:rStyle w:val="Hyperlink"/>
          </w:rPr>
          <w:t>https://pubmed.ncbi.</w:t>
        </w:r>
        <w:r w:rsidRPr="006351FA">
          <w:rPr>
            <w:rStyle w:val="Hyperlink"/>
          </w:rPr>
          <w:t>n</w:t>
        </w:r>
        <w:r w:rsidRPr="006351FA">
          <w:rPr>
            <w:rStyle w:val="Hyperlink"/>
          </w:rPr>
          <w:t>lm.nih.gov/35942719/</w:t>
        </w:r>
      </w:hyperlink>
      <w:r w:rsidRPr="006351FA">
        <w:t xml:space="preserve"> </w:t>
      </w:r>
    </w:p>
    <w:p w14:paraId="4FE3B1C6" w14:textId="77777777" w:rsidR="00FC5A55" w:rsidRDefault="00FC5A55" w:rsidP="00FC5A55">
      <w:pPr>
        <w:pStyle w:val="NormalWeb"/>
        <w:spacing w:line="480" w:lineRule="auto"/>
        <w:ind w:left="567" w:hanging="567"/>
      </w:pPr>
    </w:p>
    <w:p w14:paraId="2D8E0D11" w14:textId="77777777" w:rsidR="00FC5A55" w:rsidRDefault="00FC5A55" w:rsidP="00FC5A55">
      <w:pPr>
        <w:pStyle w:val="NormalWeb"/>
        <w:spacing w:line="480" w:lineRule="auto"/>
        <w:ind w:left="567" w:hanging="567"/>
      </w:pPr>
    </w:p>
    <w:p w14:paraId="0E82E6D6" w14:textId="6D27DE75" w:rsidR="00513040" w:rsidRPr="00FC5A55" w:rsidRDefault="00513040" w:rsidP="00FC5A55">
      <w:pPr>
        <w:pStyle w:val="NormalWeb"/>
        <w:spacing w:line="480" w:lineRule="auto"/>
        <w:ind w:left="567" w:hanging="567"/>
      </w:pPr>
      <w:r w:rsidRPr="006351FA">
        <w:rPr>
          <w:b/>
          <w:bCs/>
          <w:sz w:val="36"/>
          <w:szCs w:val="36"/>
        </w:rPr>
        <w:t>Author(s) last name, First Initial:</w:t>
      </w:r>
    </w:p>
    <w:p w14:paraId="0B83E0D3" w14:textId="77777777" w:rsidR="00FC5A55" w:rsidRDefault="0097040B" w:rsidP="006351FA">
      <w:pPr>
        <w:spacing w:line="480" w:lineRule="auto"/>
      </w:pPr>
      <w:proofErr w:type="spellStart"/>
      <w:r w:rsidRPr="006351FA">
        <w:t>Blecker</w:t>
      </w:r>
      <w:proofErr w:type="spellEnd"/>
      <w:r w:rsidRPr="006351FA">
        <w:t xml:space="preserve">, S </w:t>
      </w:r>
    </w:p>
    <w:p w14:paraId="15D22732" w14:textId="77777777" w:rsidR="00FC5A55" w:rsidRDefault="0097040B" w:rsidP="006351FA">
      <w:pPr>
        <w:spacing w:line="480" w:lineRule="auto"/>
      </w:pPr>
      <w:r w:rsidRPr="006351FA">
        <w:t xml:space="preserve"> Gannon, M </w:t>
      </w:r>
    </w:p>
    <w:p w14:paraId="7B05C530" w14:textId="77777777" w:rsidR="00FC5A55" w:rsidRDefault="0097040B" w:rsidP="006351FA">
      <w:pPr>
        <w:spacing w:line="480" w:lineRule="auto"/>
      </w:pPr>
      <w:r w:rsidRPr="006351FA">
        <w:t xml:space="preserve"> Leon, De Samantha </w:t>
      </w:r>
    </w:p>
    <w:p w14:paraId="45388538" w14:textId="77777777" w:rsidR="00FC5A55" w:rsidRDefault="0097040B" w:rsidP="006351FA">
      <w:pPr>
        <w:spacing w:line="480" w:lineRule="auto"/>
      </w:pPr>
      <w:r w:rsidRPr="006351FA">
        <w:t xml:space="preserve"> Shelley, D </w:t>
      </w:r>
    </w:p>
    <w:p w14:paraId="00C00921" w14:textId="77777777" w:rsidR="00FC5A55" w:rsidRDefault="0097040B" w:rsidP="006351FA">
      <w:pPr>
        <w:spacing w:line="480" w:lineRule="auto"/>
      </w:pPr>
      <w:r w:rsidRPr="006351FA">
        <w:t xml:space="preserve"> Wu, Y Winfred </w:t>
      </w:r>
    </w:p>
    <w:p w14:paraId="21388283" w14:textId="77777777" w:rsidR="00FC5A55" w:rsidRDefault="0097040B" w:rsidP="006351FA">
      <w:pPr>
        <w:spacing w:line="480" w:lineRule="auto"/>
      </w:pPr>
      <w:r w:rsidRPr="006351FA">
        <w:t xml:space="preserve"> </w:t>
      </w:r>
      <w:proofErr w:type="spellStart"/>
      <w:r w:rsidR="0038786F" w:rsidRPr="006351FA">
        <w:t>Tabaei</w:t>
      </w:r>
      <w:proofErr w:type="spellEnd"/>
      <w:r w:rsidR="0038786F" w:rsidRPr="006351FA">
        <w:t xml:space="preserve">, B </w:t>
      </w:r>
    </w:p>
    <w:p w14:paraId="10F78BFE" w14:textId="77777777" w:rsidR="00FC5A55" w:rsidRDefault="0038786F" w:rsidP="006351FA">
      <w:pPr>
        <w:spacing w:line="480" w:lineRule="auto"/>
      </w:pPr>
      <w:r w:rsidRPr="006351FA">
        <w:t xml:space="preserve"> </w:t>
      </w:r>
      <w:proofErr w:type="spellStart"/>
      <w:r w:rsidRPr="006351FA">
        <w:t>Magno</w:t>
      </w:r>
      <w:proofErr w:type="spellEnd"/>
      <w:r w:rsidRPr="006351FA">
        <w:t xml:space="preserve">, J  </w:t>
      </w:r>
    </w:p>
    <w:p w14:paraId="1357FCF4" w14:textId="0FF3A46C" w:rsidR="0097040B" w:rsidRPr="006351FA" w:rsidRDefault="0038786F" w:rsidP="006351FA">
      <w:pPr>
        <w:spacing w:line="480" w:lineRule="auto"/>
      </w:pPr>
      <w:r w:rsidRPr="006351FA">
        <w:t>Singer, H</w:t>
      </w:r>
    </w:p>
    <w:p w14:paraId="4EDE47AE" w14:textId="77777777" w:rsidR="00513040" w:rsidRPr="006351FA" w:rsidRDefault="00513040" w:rsidP="006351FA">
      <w:pPr>
        <w:spacing w:line="480" w:lineRule="auto"/>
        <w:rPr>
          <w:b/>
          <w:bCs/>
          <w:sz w:val="36"/>
          <w:szCs w:val="36"/>
        </w:rPr>
      </w:pPr>
    </w:p>
    <w:p w14:paraId="4070BE96" w14:textId="0F275ACD" w:rsidR="00513040" w:rsidRPr="006351FA" w:rsidRDefault="00513040" w:rsidP="006351FA">
      <w:pPr>
        <w:spacing w:line="480" w:lineRule="auto"/>
        <w:rPr>
          <w:b/>
          <w:bCs/>
          <w:sz w:val="36"/>
          <w:szCs w:val="36"/>
        </w:rPr>
      </w:pPr>
      <w:r w:rsidRPr="006351FA">
        <w:rPr>
          <w:b/>
          <w:bCs/>
          <w:sz w:val="36"/>
          <w:szCs w:val="36"/>
        </w:rPr>
        <w:t>Publication date</w:t>
      </w:r>
    </w:p>
    <w:p w14:paraId="73D31CD2" w14:textId="10225804" w:rsidR="0038786F" w:rsidRPr="006351FA" w:rsidRDefault="0038786F" w:rsidP="006351FA">
      <w:pPr>
        <w:spacing w:line="480" w:lineRule="auto"/>
      </w:pPr>
      <w:r w:rsidRPr="006351FA">
        <w:t>June 2023</w:t>
      </w:r>
    </w:p>
    <w:p w14:paraId="404C6918" w14:textId="77777777" w:rsidR="00513040" w:rsidRPr="006351FA" w:rsidRDefault="00513040" w:rsidP="006351FA">
      <w:pPr>
        <w:spacing w:line="480" w:lineRule="auto"/>
        <w:rPr>
          <w:b/>
          <w:bCs/>
          <w:sz w:val="36"/>
          <w:szCs w:val="36"/>
        </w:rPr>
      </w:pPr>
    </w:p>
    <w:p w14:paraId="4E688713" w14:textId="10973B6B" w:rsidR="00513040" w:rsidRPr="006351FA" w:rsidRDefault="00513040" w:rsidP="006351FA">
      <w:pPr>
        <w:spacing w:line="480" w:lineRule="auto"/>
        <w:rPr>
          <w:b/>
          <w:bCs/>
          <w:sz w:val="36"/>
          <w:szCs w:val="36"/>
        </w:rPr>
      </w:pPr>
      <w:r w:rsidRPr="006351FA">
        <w:rPr>
          <w:b/>
          <w:bCs/>
          <w:sz w:val="36"/>
          <w:szCs w:val="36"/>
        </w:rPr>
        <w:lastRenderedPageBreak/>
        <w:t>Title of article or chapter Book title Journal title</w:t>
      </w:r>
    </w:p>
    <w:p w14:paraId="3F06000A" w14:textId="32932E7B" w:rsidR="0038786F" w:rsidRPr="0038786F" w:rsidRDefault="0038786F" w:rsidP="006351FA">
      <w:pPr>
        <w:spacing w:line="480" w:lineRule="auto"/>
        <w:outlineLvl w:val="0"/>
        <w:rPr>
          <w:b/>
          <w:bCs/>
          <w:kern w:val="36"/>
        </w:rPr>
      </w:pPr>
      <w:r w:rsidRPr="006351FA">
        <w:rPr>
          <w:b/>
          <w:bCs/>
          <w:kern w:val="36"/>
        </w:rPr>
        <w:t>“</w:t>
      </w:r>
      <w:r w:rsidRPr="0038786F">
        <w:rPr>
          <w:b/>
          <w:bCs/>
          <w:kern w:val="36"/>
        </w:rPr>
        <w:t xml:space="preserve">Practice facilitation for </w:t>
      </w:r>
      <w:r w:rsidRPr="006351FA">
        <w:rPr>
          <w:b/>
          <w:bCs/>
          <w:kern w:val="36"/>
        </w:rPr>
        <w:t>scale-up</w:t>
      </w:r>
      <w:r w:rsidRPr="0038786F">
        <w:rPr>
          <w:b/>
          <w:bCs/>
          <w:kern w:val="36"/>
        </w:rPr>
        <w:t xml:space="preserve"> of clinical decision support for hypertension management: study protocol for a cluster randomized control trial</w:t>
      </w:r>
      <w:r w:rsidRPr="006351FA">
        <w:rPr>
          <w:b/>
          <w:bCs/>
          <w:kern w:val="36"/>
        </w:rPr>
        <w:t>”</w:t>
      </w:r>
    </w:p>
    <w:p w14:paraId="14CF208F" w14:textId="77777777" w:rsidR="0038786F" w:rsidRPr="006351FA" w:rsidRDefault="0038786F" w:rsidP="006351FA">
      <w:pPr>
        <w:spacing w:line="480" w:lineRule="auto"/>
        <w:rPr>
          <w:b/>
          <w:bCs/>
        </w:rPr>
      </w:pPr>
    </w:p>
    <w:p w14:paraId="1B12B713" w14:textId="77777777" w:rsidR="00513040" w:rsidRPr="006351FA" w:rsidRDefault="00513040" w:rsidP="006351FA">
      <w:pPr>
        <w:spacing w:line="480" w:lineRule="auto"/>
        <w:rPr>
          <w:b/>
          <w:bCs/>
        </w:rPr>
      </w:pPr>
    </w:p>
    <w:p w14:paraId="38061F35" w14:textId="536AE486" w:rsidR="00513040" w:rsidRPr="006351FA" w:rsidRDefault="00513040" w:rsidP="006351FA">
      <w:pPr>
        <w:spacing w:line="480" w:lineRule="auto"/>
        <w:rPr>
          <w:b/>
          <w:bCs/>
          <w:sz w:val="36"/>
          <w:szCs w:val="36"/>
        </w:rPr>
      </w:pPr>
      <w:r w:rsidRPr="006351FA">
        <w:rPr>
          <w:b/>
          <w:bCs/>
          <w:sz w:val="36"/>
          <w:szCs w:val="36"/>
        </w:rPr>
        <w:t>Database Library URL DOI</w:t>
      </w:r>
    </w:p>
    <w:p w14:paraId="46CDB93A" w14:textId="279BC51E" w:rsidR="0038786F" w:rsidRPr="006351FA" w:rsidRDefault="0038786F" w:rsidP="006351FA">
      <w:pPr>
        <w:spacing w:line="480" w:lineRule="auto"/>
        <w:rPr>
          <w:b/>
          <w:bCs/>
          <w:sz w:val="36"/>
          <w:szCs w:val="36"/>
        </w:rPr>
      </w:pPr>
      <w:r w:rsidRPr="006351FA">
        <w:t>Walden Library, Science Direct database,</w:t>
      </w:r>
      <w:r w:rsidRPr="006351FA">
        <w:rPr>
          <w:b/>
          <w:bCs/>
          <w:sz w:val="36"/>
          <w:szCs w:val="36"/>
        </w:rPr>
        <w:t xml:space="preserve"> </w:t>
      </w:r>
      <w:hyperlink r:id="rId10" w:tgtFrame="_blank" w:tooltip="Persistent link using digital object identifier" w:history="1">
        <w:r w:rsidRPr="006351FA">
          <w:rPr>
            <w:rStyle w:val="anchor-text"/>
            <w:color w:val="0272B1"/>
            <w:sz w:val="21"/>
            <w:szCs w:val="21"/>
          </w:rPr>
          <w:t>https://doi.org/10.1016/j.cct.2023.107177</w:t>
        </w:r>
      </w:hyperlink>
    </w:p>
    <w:p w14:paraId="5DE7FCC8" w14:textId="77777777" w:rsidR="00513040" w:rsidRPr="006351FA" w:rsidRDefault="00513040" w:rsidP="006351FA">
      <w:pPr>
        <w:spacing w:line="480" w:lineRule="auto"/>
        <w:rPr>
          <w:b/>
          <w:bCs/>
          <w:sz w:val="36"/>
          <w:szCs w:val="36"/>
        </w:rPr>
      </w:pPr>
    </w:p>
    <w:p w14:paraId="27D97E44" w14:textId="35157C03" w:rsidR="00513040" w:rsidRPr="006351FA" w:rsidRDefault="00513040" w:rsidP="006351FA">
      <w:pPr>
        <w:spacing w:line="480" w:lineRule="auto"/>
        <w:rPr>
          <w:b/>
          <w:bCs/>
          <w:sz w:val="36"/>
          <w:szCs w:val="36"/>
        </w:rPr>
      </w:pPr>
      <w:r w:rsidRPr="006351FA">
        <w:rPr>
          <w:b/>
          <w:bCs/>
          <w:sz w:val="36"/>
          <w:szCs w:val="36"/>
        </w:rPr>
        <w:t xml:space="preserve">Keyword search </w:t>
      </w:r>
    </w:p>
    <w:p w14:paraId="14433DF5" w14:textId="5C6E7810" w:rsidR="0038786F" w:rsidRPr="006351FA" w:rsidRDefault="0038786F" w:rsidP="006351FA">
      <w:pPr>
        <w:spacing w:line="480" w:lineRule="auto"/>
      </w:pPr>
      <w:r w:rsidRPr="006351FA">
        <w:t xml:space="preserve">Clinical decision support, </w:t>
      </w:r>
      <w:r w:rsidR="009C4018" w:rsidRPr="006351FA">
        <w:t>Clinical trials.</w:t>
      </w:r>
    </w:p>
    <w:p w14:paraId="60E4085B" w14:textId="272170AA" w:rsidR="0038786F" w:rsidRPr="006351FA" w:rsidRDefault="0038786F" w:rsidP="006351FA">
      <w:pPr>
        <w:spacing w:line="480" w:lineRule="auto"/>
        <w:rPr>
          <w:b/>
          <w:bCs/>
          <w:sz w:val="36"/>
          <w:szCs w:val="36"/>
        </w:rPr>
      </w:pPr>
    </w:p>
    <w:p w14:paraId="32944D68" w14:textId="2F6D7B5A" w:rsidR="0038786F" w:rsidRPr="006351FA" w:rsidRDefault="0038786F" w:rsidP="006351FA">
      <w:pPr>
        <w:spacing w:line="480" w:lineRule="auto"/>
        <w:rPr>
          <w:b/>
          <w:bCs/>
          <w:sz w:val="36"/>
          <w:szCs w:val="36"/>
        </w:rPr>
      </w:pPr>
      <w:r w:rsidRPr="006351FA">
        <w:rPr>
          <w:b/>
          <w:bCs/>
          <w:sz w:val="36"/>
          <w:szCs w:val="36"/>
        </w:rPr>
        <w:t>Theorist Method Design Population Sample Problem Purpose Research</w:t>
      </w:r>
    </w:p>
    <w:p w14:paraId="1621F713" w14:textId="0C042CBF" w:rsidR="0038786F" w:rsidRPr="006351FA" w:rsidRDefault="0038786F" w:rsidP="006351FA">
      <w:pPr>
        <w:spacing w:line="480" w:lineRule="auto"/>
      </w:pPr>
      <w:r w:rsidRPr="006351FA">
        <w:t xml:space="preserve">A randomized controlled trial was used to compare CDS effect itself and CDS combined with CDS plus on Blood pressure control in small independent primary care practices in New York City. </w:t>
      </w:r>
      <w:r w:rsidR="009C4018" w:rsidRPr="006351FA">
        <w:t xml:space="preserve">46 primary care practices with the same </w:t>
      </w:r>
      <w:proofErr w:type="gramStart"/>
      <w:r w:rsidR="009C4018" w:rsidRPr="006351FA">
        <w:t>Electronic</w:t>
      </w:r>
      <w:proofErr w:type="gramEnd"/>
      <w:r w:rsidR="009C4018" w:rsidRPr="006351FA">
        <w:t xml:space="preserve"> health record were randomized, Hypertensive patients seen in those practices were included in the evaluation. </w:t>
      </w:r>
    </w:p>
    <w:p w14:paraId="280713EE" w14:textId="4F489AF5" w:rsidR="0038786F" w:rsidRPr="006351FA" w:rsidRDefault="0038786F" w:rsidP="006351FA">
      <w:pPr>
        <w:spacing w:line="480" w:lineRule="auto"/>
      </w:pPr>
      <w:r w:rsidRPr="006351FA">
        <w:t xml:space="preserve">  </w:t>
      </w:r>
    </w:p>
    <w:p w14:paraId="5DCDC8F9" w14:textId="3C2C1939" w:rsidR="00513040" w:rsidRPr="006351FA" w:rsidRDefault="00513040" w:rsidP="006351FA">
      <w:pPr>
        <w:spacing w:line="480" w:lineRule="auto"/>
        <w:rPr>
          <w:b/>
          <w:bCs/>
          <w:sz w:val="36"/>
          <w:szCs w:val="36"/>
        </w:rPr>
      </w:pPr>
      <w:r w:rsidRPr="006351FA">
        <w:rPr>
          <w:b/>
          <w:bCs/>
          <w:sz w:val="36"/>
          <w:szCs w:val="36"/>
        </w:rPr>
        <w:lastRenderedPageBreak/>
        <w:t xml:space="preserve">Summary (What is it </w:t>
      </w:r>
      <w:proofErr w:type="gramStart"/>
      <w:r w:rsidRPr="006351FA">
        <w:rPr>
          <w:b/>
          <w:bCs/>
          <w:sz w:val="36"/>
          <w:szCs w:val="36"/>
        </w:rPr>
        <w:t>about?,</w:t>
      </w:r>
      <w:proofErr w:type="gramEnd"/>
      <w:r w:rsidRPr="006351FA">
        <w:rPr>
          <w:b/>
          <w:bCs/>
          <w:sz w:val="36"/>
          <w:szCs w:val="36"/>
        </w:rPr>
        <w:t xml:space="preserve"> Analysis </w:t>
      </w:r>
      <w:r w:rsidR="00E5682D" w:rsidRPr="006351FA">
        <w:rPr>
          <w:b/>
          <w:bCs/>
          <w:sz w:val="36"/>
          <w:szCs w:val="36"/>
        </w:rPr>
        <w:t>of strengths</w:t>
      </w:r>
      <w:r w:rsidRPr="006351FA">
        <w:rPr>
          <w:b/>
          <w:bCs/>
          <w:sz w:val="36"/>
          <w:szCs w:val="36"/>
        </w:rPr>
        <w:t xml:space="preserve"> and weaknesses compared to other studies)</w:t>
      </w:r>
    </w:p>
    <w:p w14:paraId="3AA3E33B" w14:textId="3C2AEB78" w:rsidR="00513040" w:rsidRPr="006351FA" w:rsidRDefault="00D2415C" w:rsidP="006351FA">
      <w:pPr>
        <w:spacing w:line="480" w:lineRule="auto"/>
      </w:pPr>
      <w:r w:rsidRPr="006351FA">
        <w:t xml:space="preserve">When it comes to BP management, only half of patients control their Blood pressure. Strategies such as scaling CDS can help with controlling blood pressure mainly in primary care practices. This article evaluates </w:t>
      </w:r>
      <w:r w:rsidR="00E5682D" w:rsidRPr="006351FA">
        <w:t>whether</w:t>
      </w:r>
      <w:r w:rsidRPr="006351FA">
        <w:t xml:space="preserve"> </w:t>
      </w:r>
      <w:proofErr w:type="gramStart"/>
      <w:r w:rsidR="00FC5A55">
        <w:t>hypertension-focused</w:t>
      </w:r>
      <w:proofErr w:type="gramEnd"/>
      <w:r w:rsidRPr="006351FA">
        <w:t xml:space="preserve"> CDS can help with Blood pressure management in primary care practices. The strength is it </w:t>
      </w:r>
      <w:r w:rsidR="00E5682D" w:rsidRPr="006351FA">
        <w:t>focuses</w:t>
      </w:r>
      <w:r w:rsidRPr="006351FA">
        <w:t xml:space="preserve"> </w:t>
      </w:r>
      <w:r w:rsidR="00E5682D" w:rsidRPr="006351FA">
        <w:t>on</w:t>
      </w:r>
      <w:r w:rsidRPr="006351FA">
        <w:t xml:space="preserve"> small primary care practices because it </w:t>
      </w:r>
      <w:r w:rsidR="00FC5A55" w:rsidRPr="006351FA">
        <w:t>must</w:t>
      </w:r>
      <w:r w:rsidRPr="006351FA">
        <w:t xml:space="preserve"> be started from the primary level to </w:t>
      </w:r>
      <w:r w:rsidR="00E5682D" w:rsidRPr="006351FA">
        <w:t>achieve</w:t>
      </w:r>
      <w:r w:rsidRPr="006351FA">
        <w:t xml:space="preserve"> the global outcome</w:t>
      </w:r>
    </w:p>
    <w:p w14:paraId="3C51220E" w14:textId="77777777" w:rsidR="00513040" w:rsidRPr="006351FA" w:rsidRDefault="00513040" w:rsidP="006351FA">
      <w:pPr>
        <w:spacing w:line="480" w:lineRule="auto"/>
      </w:pPr>
    </w:p>
    <w:p w14:paraId="0F9441D7" w14:textId="40DF2BD9" w:rsidR="00513040" w:rsidRPr="006351FA" w:rsidRDefault="00513040" w:rsidP="006351FA">
      <w:pPr>
        <w:spacing w:line="480" w:lineRule="auto"/>
        <w:rPr>
          <w:b/>
          <w:bCs/>
          <w:sz w:val="36"/>
          <w:szCs w:val="36"/>
        </w:rPr>
      </w:pPr>
      <w:r w:rsidRPr="006351FA">
        <w:rPr>
          <w:b/>
          <w:bCs/>
          <w:sz w:val="36"/>
          <w:szCs w:val="36"/>
        </w:rPr>
        <w:t>Reference list entry (APA 6</w:t>
      </w:r>
      <w:r w:rsidRPr="006351FA">
        <w:rPr>
          <w:b/>
          <w:bCs/>
          <w:sz w:val="36"/>
          <w:szCs w:val="36"/>
          <w:vertAlign w:val="superscript"/>
        </w:rPr>
        <w:t>th</w:t>
      </w:r>
      <w:r w:rsidRPr="006351FA">
        <w:rPr>
          <w:b/>
          <w:bCs/>
          <w:sz w:val="36"/>
          <w:szCs w:val="36"/>
        </w:rPr>
        <w:t xml:space="preserve"> ed)</w:t>
      </w:r>
    </w:p>
    <w:p w14:paraId="7E4858BF" w14:textId="77777777" w:rsidR="00A57BCD" w:rsidRPr="006351FA" w:rsidRDefault="00A57BCD" w:rsidP="006351FA">
      <w:pPr>
        <w:pStyle w:val="NormalWeb"/>
        <w:spacing w:line="480" w:lineRule="auto"/>
        <w:ind w:left="567" w:hanging="567"/>
      </w:pPr>
      <w:proofErr w:type="spellStart"/>
      <w:r w:rsidRPr="006351FA">
        <w:t>Blecker</w:t>
      </w:r>
      <w:proofErr w:type="spellEnd"/>
      <w:r w:rsidRPr="006351FA">
        <w:t xml:space="preserve">, S., Gannon, M., Leon, S., Shelley, D., Yu, W., </w:t>
      </w:r>
      <w:proofErr w:type="spellStart"/>
      <w:r w:rsidRPr="006351FA">
        <w:t>Tabaei</w:t>
      </w:r>
      <w:proofErr w:type="spellEnd"/>
      <w:r w:rsidRPr="006351FA">
        <w:t xml:space="preserve">, B., </w:t>
      </w:r>
      <w:proofErr w:type="spellStart"/>
      <w:r w:rsidRPr="006351FA">
        <w:t>Magno</w:t>
      </w:r>
      <w:proofErr w:type="spellEnd"/>
      <w:r w:rsidRPr="006351FA">
        <w:t xml:space="preserve">, J., &amp; Singer, H. (2023, June). </w:t>
      </w:r>
      <w:r w:rsidRPr="006351FA">
        <w:rPr>
          <w:i/>
          <w:iCs/>
        </w:rPr>
        <w:t>Practice facilitation for scale up of clinical decision support for Hypertension Management: Study Protocol for a cluster randomized control trial</w:t>
      </w:r>
      <w:r w:rsidRPr="006351FA">
        <w:t xml:space="preserve">. Contemporary Clinical Trials. https://www.sciencedirect.com/science/article/pii/S1551714423001003 </w:t>
      </w:r>
    </w:p>
    <w:p w14:paraId="388197D1" w14:textId="77777777" w:rsidR="00A57BCD" w:rsidRPr="006351FA" w:rsidRDefault="00A57BCD" w:rsidP="006351FA">
      <w:pPr>
        <w:spacing w:line="480" w:lineRule="auto"/>
        <w:rPr>
          <w:b/>
          <w:bCs/>
        </w:rPr>
      </w:pPr>
    </w:p>
    <w:p w14:paraId="5EA9ED4A" w14:textId="77777777" w:rsidR="00A57BCD" w:rsidRPr="006351FA" w:rsidRDefault="00A57BCD" w:rsidP="006351FA">
      <w:pPr>
        <w:spacing w:line="480" w:lineRule="auto"/>
        <w:rPr>
          <w:b/>
          <w:bCs/>
        </w:rPr>
      </w:pPr>
    </w:p>
    <w:p w14:paraId="4CA2028A" w14:textId="77777777" w:rsidR="00A57BCD" w:rsidRPr="006351FA" w:rsidRDefault="00A57BCD" w:rsidP="006351FA">
      <w:pPr>
        <w:spacing w:line="480" w:lineRule="auto"/>
        <w:rPr>
          <w:b/>
          <w:bCs/>
          <w:sz w:val="36"/>
          <w:szCs w:val="36"/>
        </w:rPr>
      </w:pPr>
    </w:p>
    <w:p w14:paraId="54628037" w14:textId="61DD9A84" w:rsidR="00E04DE0" w:rsidRPr="006351FA" w:rsidRDefault="00E04DE0" w:rsidP="006351FA">
      <w:pPr>
        <w:spacing w:line="480" w:lineRule="auto"/>
        <w:rPr>
          <w:b/>
          <w:bCs/>
          <w:sz w:val="36"/>
          <w:szCs w:val="36"/>
        </w:rPr>
      </w:pPr>
    </w:p>
    <w:p w14:paraId="0690F34F" w14:textId="77777777" w:rsidR="00E1738E" w:rsidRDefault="00E1738E" w:rsidP="006351FA">
      <w:pPr>
        <w:spacing w:line="480" w:lineRule="auto"/>
        <w:rPr>
          <w:b/>
          <w:bCs/>
          <w:sz w:val="36"/>
          <w:szCs w:val="36"/>
        </w:rPr>
      </w:pPr>
    </w:p>
    <w:p w14:paraId="1B113A07" w14:textId="2EB09DFB" w:rsidR="00E1738E" w:rsidRPr="006351FA" w:rsidRDefault="00E1738E" w:rsidP="00E1738E">
      <w:pPr>
        <w:spacing w:line="480" w:lineRule="auto"/>
        <w:rPr>
          <w:b/>
          <w:bCs/>
          <w:sz w:val="36"/>
          <w:szCs w:val="36"/>
        </w:rPr>
      </w:pPr>
      <w:r w:rsidRPr="006351FA">
        <w:rPr>
          <w:b/>
          <w:bCs/>
          <w:sz w:val="36"/>
          <w:szCs w:val="36"/>
        </w:rPr>
        <w:lastRenderedPageBreak/>
        <w:t>Part 2</w:t>
      </w:r>
      <w:r>
        <w:rPr>
          <w:b/>
          <w:bCs/>
          <w:sz w:val="36"/>
          <w:szCs w:val="36"/>
        </w:rPr>
        <w:t>: Clinical Decision Support (CDS) Recommendation</w:t>
      </w:r>
    </w:p>
    <w:p w14:paraId="3C292A58" w14:textId="77777777" w:rsidR="00E1738E" w:rsidRDefault="00E1738E" w:rsidP="006351FA">
      <w:pPr>
        <w:spacing w:line="480" w:lineRule="auto"/>
        <w:rPr>
          <w:b/>
          <w:bCs/>
          <w:sz w:val="36"/>
          <w:szCs w:val="36"/>
        </w:rPr>
      </w:pPr>
    </w:p>
    <w:p w14:paraId="0D7DA04F" w14:textId="7EEBEE7D" w:rsidR="00E04DE0" w:rsidRPr="006351FA" w:rsidRDefault="00E04DE0" w:rsidP="006351FA">
      <w:pPr>
        <w:spacing w:line="480" w:lineRule="auto"/>
        <w:rPr>
          <w:b/>
          <w:bCs/>
          <w:sz w:val="36"/>
          <w:szCs w:val="36"/>
        </w:rPr>
      </w:pPr>
      <w:r w:rsidRPr="006351FA">
        <w:rPr>
          <w:b/>
          <w:bCs/>
          <w:sz w:val="36"/>
          <w:szCs w:val="36"/>
        </w:rPr>
        <w:t>Introduction:</w:t>
      </w:r>
    </w:p>
    <w:p w14:paraId="74FC82B6" w14:textId="7C8083A3" w:rsidR="00E04DE0" w:rsidRPr="006351FA" w:rsidRDefault="00E04DE0" w:rsidP="006351FA">
      <w:pPr>
        <w:spacing w:line="480" w:lineRule="auto"/>
      </w:pPr>
      <w:r w:rsidRPr="006351FA">
        <w:t xml:space="preserve">This </w:t>
      </w:r>
      <w:r w:rsidR="00803090" w:rsidRPr="006351FA">
        <w:t>PowerPoint</w:t>
      </w:r>
      <w:r w:rsidRPr="006351FA">
        <w:t xml:space="preserve"> presentation presents findings from the </w:t>
      </w:r>
      <w:r w:rsidR="00FC5A55">
        <w:t>research</w:t>
      </w:r>
      <w:r w:rsidRPr="006351FA">
        <w:t xml:space="preserve"> submitted under part one and </w:t>
      </w:r>
      <w:r w:rsidR="00803090" w:rsidRPr="006351FA">
        <w:t>data to</w:t>
      </w:r>
      <w:r w:rsidR="00FC5A55">
        <w:t xml:space="preserve"> </w:t>
      </w:r>
      <w:r w:rsidRPr="006351FA">
        <w:t xml:space="preserve">support Clinical </w:t>
      </w:r>
      <w:r w:rsidR="00FC5A55">
        <w:t>decisions</w:t>
      </w:r>
      <w:r w:rsidRPr="006351FA">
        <w:t xml:space="preserve"> </w:t>
      </w:r>
      <w:r w:rsidR="00803090" w:rsidRPr="006351FA">
        <w:t xml:space="preserve">support for quality improvement. Along with the pros of CDS we also present some potential harms that come with this amazing tool. </w:t>
      </w:r>
    </w:p>
    <w:p w14:paraId="6F55E16F" w14:textId="77777777" w:rsidR="00E04DE0" w:rsidRPr="006351FA" w:rsidRDefault="00E04DE0" w:rsidP="006351FA">
      <w:pPr>
        <w:spacing w:line="480" w:lineRule="auto"/>
        <w:rPr>
          <w:b/>
          <w:bCs/>
          <w:sz w:val="36"/>
          <w:szCs w:val="36"/>
        </w:rPr>
      </w:pPr>
    </w:p>
    <w:p w14:paraId="4BF05371" w14:textId="1F73DD81" w:rsidR="00E5682D" w:rsidRPr="006351FA" w:rsidRDefault="00E7747A" w:rsidP="006351FA">
      <w:pPr>
        <w:spacing w:line="480" w:lineRule="auto"/>
        <w:rPr>
          <w:b/>
          <w:bCs/>
          <w:sz w:val="36"/>
          <w:szCs w:val="36"/>
        </w:rPr>
      </w:pPr>
      <w:r w:rsidRPr="006351FA">
        <w:rPr>
          <w:b/>
          <w:bCs/>
          <w:sz w:val="36"/>
          <w:szCs w:val="36"/>
        </w:rPr>
        <w:t>Findings from four articles</w:t>
      </w:r>
    </w:p>
    <w:p w14:paraId="5DFBA938" w14:textId="1D0F9CDB" w:rsidR="00E5682D" w:rsidRPr="006351FA" w:rsidRDefault="00E5682D" w:rsidP="006351FA">
      <w:pPr>
        <w:spacing w:line="480" w:lineRule="auto"/>
      </w:pPr>
      <w:r w:rsidRPr="006351FA">
        <w:t xml:space="preserve">The four articles presented </w:t>
      </w:r>
      <w:r w:rsidR="004E643E" w:rsidRPr="006351FA">
        <w:t xml:space="preserve">were successful in </w:t>
      </w:r>
      <w:r w:rsidR="00E7747A" w:rsidRPr="006351FA">
        <w:t xml:space="preserve">portraying </w:t>
      </w:r>
      <w:r w:rsidR="00FC5A55">
        <w:t xml:space="preserve">an </w:t>
      </w:r>
      <w:r w:rsidR="00E7747A" w:rsidRPr="006351FA">
        <w:t>evidence-based</w:t>
      </w:r>
      <w:r w:rsidR="004E643E" w:rsidRPr="006351FA">
        <w:t xml:space="preserve"> Clinical </w:t>
      </w:r>
      <w:r w:rsidR="00E7747A" w:rsidRPr="006351FA">
        <w:t>Decision</w:t>
      </w:r>
      <w:r w:rsidR="004E643E" w:rsidRPr="006351FA">
        <w:t xml:space="preserve"> Support system as a tool to improve </w:t>
      </w:r>
      <w:r w:rsidR="00FC5A55">
        <w:t>healthcare</w:t>
      </w:r>
      <w:r w:rsidR="004E643E" w:rsidRPr="006351FA">
        <w:t xml:space="preserve"> delivery. Patient experience used as </w:t>
      </w:r>
      <w:r w:rsidR="00E7747A" w:rsidRPr="006351FA">
        <w:t>evidence</w:t>
      </w:r>
      <w:r w:rsidR="004E643E" w:rsidRPr="006351FA">
        <w:t xml:space="preserve"> in clinical decision support </w:t>
      </w:r>
      <w:r w:rsidR="00E7747A" w:rsidRPr="006351FA">
        <w:t>systems</w:t>
      </w:r>
      <w:r w:rsidR="004E643E" w:rsidRPr="006351FA">
        <w:t xml:space="preserve"> has shown to be effective in making clinical decisions. There were some gaps in </w:t>
      </w:r>
      <w:r w:rsidR="00E7747A" w:rsidRPr="006351FA">
        <w:t xml:space="preserve">the </w:t>
      </w:r>
      <w:r w:rsidR="004E643E" w:rsidRPr="006351FA">
        <w:t xml:space="preserve">development of an effective Clinical decision support system and that was because of </w:t>
      </w:r>
      <w:r w:rsidR="00E7747A" w:rsidRPr="006351FA">
        <w:t xml:space="preserve">the </w:t>
      </w:r>
      <w:r w:rsidR="004E643E" w:rsidRPr="006351FA">
        <w:t xml:space="preserve">exclusion of </w:t>
      </w:r>
      <w:r w:rsidR="00E7747A" w:rsidRPr="006351FA">
        <w:t>evidence-based</w:t>
      </w:r>
      <w:r w:rsidR="004E643E" w:rsidRPr="006351FA">
        <w:t xml:space="preserve"> ideas</w:t>
      </w:r>
      <w:r w:rsidR="00FC5A55">
        <w:t>.</w:t>
      </w:r>
      <w:r w:rsidR="004E643E" w:rsidRPr="006351FA">
        <w:t xml:space="preserve"> </w:t>
      </w:r>
      <w:r w:rsidR="00FC5A55">
        <w:t>E</w:t>
      </w:r>
      <w:r w:rsidR="004E643E" w:rsidRPr="006351FA">
        <w:t xml:space="preserve">ffective CDS for design and implementation is always sustained by </w:t>
      </w:r>
      <w:r w:rsidR="00E7747A" w:rsidRPr="006351FA">
        <w:t>evidence-based</w:t>
      </w:r>
      <w:r w:rsidR="004E643E" w:rsidRPr="006351FA">
        <w:t xml:space="preserve"> principles. </w:t>
      </w:r>
      <w:r w:rsidR="00E7747A" w:rsidRPr="006351FA">
        <w:t xml:space="preserve">Guidance on CDS is provided by the “Five Rights” and Guide checklist which are evidence-based innovations to design CDS for the improvement of population health. The REAIM framework that has outcome measures </w:t>
      </w:r>
      <w:r w:rsidR="00FC5A55" w:rsidRPr="006351FA">
        <w:t>is</w:t>
      </w:r>
      <w:r w:rsidR="00E7747A" w:rsidRPr="006351FA">
        <w:t xml:space="preserve"> most relevant in real work implementation along with the translation of evidence-based research findings into practice. </w:t>
      </w:r>
    </w:p>
    <w:p w14:paraId="41CDE92F" w14:textId="2A5CEB0C" w:rsidR="00BA371D" w:rsidRPr="006351FA" w:rsidRDefault="00CB0B65" w:rsidP="006351FA">
      <w:pPr>
        <w:shd w:val="clear" w:color="auto" w:fill="FFFFFF"/>
        <w:spacing w:line="480" w:lineRule="auto"/>
        <w:rPr>
          <w:color w:val="202124"/>
          <w:lang w:val="en"/>
        </w:rPr>
      </w:pPr>
      <w:r w:rsidRPr="006351FA">
        <w:rPr>
          <w:color w:val="202124"/>
          <w:lang w:val="en"/>
        </w:rPr>
        <w:t xml:space="preserve">We use </w:t>
      </w:r>
      <w:r w:rsidR="00BA371D" w:rsidRPr="006351FA">
        <w:rPr>
          <w:color w:val="202124"/>
          <w:lang w:val="en"/>
        </w:rPr>
        <w:t xml:space="preserve">CDS tools </w:t>
      </w:r>
      <w:r w:rsidRPr="006351FA">
        <w:rPr>
          <w:color w:val="202124"/>
          <w:lang w:val="en"/>
        </w:rPr>
        <w:t>in our unit all the time</w:t>
      </w:r>
      <w:r w:rsidR="00AB689B" w:rsidRPr="006351FA">
        <w:rPr>
          <w:color w:val="202124"/>
          <w:lang w:val="en"/>
        </w:rPr>
        <w:t xml:space="preserve">, </w:t>
      </w:r>
      <w:r w:rsidRPr="006351FA">
        <w:rPr>
          <w:color w:val="202124"/>
          <w:lang w:val="en"/>
        </w:rPr>
        <w:t xml:space="preserve">some of them include </w:t>
      </w:r>
      <w:r w:rsidR="00BA371D" w:rsidRPr="006351FA">
        <w:rPr>
          <w:color w:val="202124"/>
          <w:lang w:val="en"/>
        </w:rPr>
        <w:t xml:space="preserve">order sets </w:t>
      </w:r>
      <w:r w:rsidR="00AB689B" w:rsidRPr="006351FA">
        <w:rPr>
          <w:color w:val="202124"/>
          <w:lang w:val="en"/>
        </w:rPr>
        <w:t xml:space="preserve">for stroke patients and they have different Orde sets for different types of strokes with recommendations. We also have </w:t>
      </w:r>
      <w:r w:rsidR="00BA371D" w:rsidRPr="006351FA">
        <w:rPr>
          <w:color w:val="202124"/>
          <w:lang w:val="en"/>
        </w:rPr>
        <w:t xml:space="preserve">databases that </w:t>
      </w:r>
      <w:r w:rsidR="00AB689B" w:rsidRPr="006351FA">
        <w:rPr>
          <w:color w:val="202124"/>
          <w:lang w:val="en"/>
        </w:rPr>
        <w:t xml:space="preserve">provide us with information that is </w:t>
      </w:r>
      <w:r w:rsidR="00BA371D" w:rsidRPr="006351FA">
        <w:rPr>
          <w:color w:val="202124"/>
          <w:lang w:val="en"/>
        </w:rPr>
        <w:t xml:space="preserve">relevant to </w:t>
      </w:r>
      <w:r w:rsidR="00AB689B" w:rsidRPr="006351FA">
        <w:rPr>
          <w:color w:val="202124"/>
          <w:lang w:val="en"/>
        </w:rPr>
        <w:t xml:space="preserve">patients </w:t>
      </w:r>
      <w:r w:rsidR="00BA371D" w:rsidRPr="006351FA">
        <w:rPr>
          <w:color w:val="202124"/>
          <w:lang w:val="en"/>
        </w:rPr>
        <w:t xml:space="preserve">and alerts </w:t>
      </w:r>
      <w:r w:rsidR="00AB689B" w:rsidRPr="006351FA">
        <w:rPr>
          <w:color w:val="202124"/>
          <w:lang w:val="en"/>
        </w:rPr>
        <w:t xml:space="preserve">us </w:t>
      </w:r>
      <w:r w:rsidR="00BA371D" w:rsidRPr="006351FA">
        <w:rPr>
          <w:color w:val="202124"/>
          <w:lang w:val="en"/>
        </w:rPr>
        <w:t xml:space="preserve">about </w:t>
      </w:r>
      <w:r w:rsidR="00BA371D" w:rsidRPr="006351FA">
        <w:rPr>
          <w:color w:val="202124"/>
          <w:lang w:val="en"/>
        </w:rPr>
        <w:lastRenderedPageBreak/>
        <w:t>potentially dangerous situations.</w:t>
      </w:r>
      <w:r w:rsidR="00AB689B" w:rsidRPr="006351FA">
        <w:rPr>
          <w:color w:val="202124"/>
          <w:lang w:val="en"/>
        </w:rPr>
        <w:t xml:space="preserve"> This has helped with quality improvement in my workplace because we are a level one stroke center and we get stroke patient all the time as we all know </w:t>
      </w:r>
      <w:r w:rsidR="00DA6F6F">
        <w:rPr>
          <w:color w:val="202124"/>
          <w:lang w:val="en"/>
        </w:rPr>
        <w:t>“</w:t>
      </w:r>
      <w:r w:rsidR="00AB689B" w:rsidRPr="006351FA">
        <w:rPr>
          <w:color w:val="202124"/>
          <w:lang w:val="en"/>
        </w:rPr>
        <w:t>TIME IS BRAIN</w:t>
      </w:r>
      <w:r w:rsidR="00DA6F6F">
        <w:rPr>
          <w:color w:val="202124"/>
          <w:lang w:val="en"/>
        </w:rPr>
        <w:t>”</w:t>
      </w:r>
      <w:r w:rsidR="00AB689B" w:rsidRPr="006351FA">
        <w:rPr>
          <w:color w:val="202124"/>
          <w:lang w:val="en"/>
        </w:rPr>
        <w:t xml:space="preserve"> Every second is crucial, therefore these CDS tools helps us save time and provide quality care as the orders set, recommendations that we included in the order sets are evidence-based. </w:t>
      </w:r>
    </w:p>
    <w:p w14:paraId="5493CC95" w14:textId="56E2916C" w:rsidR="00AB689B" w:rsidRPr="006351FA" w:rsidRDefault="00AB689B" w:rsidP="006351FA">
      <w:pPr>
        <w:shd w:val="clear" w:color="auto" w:fill="FFFFFF"/>
        <w:spacing w:line="480" w:lineRule="auto"/>
        <w:rPr>
          <w:color w:val="202124"/>
        </w:rPr>
      </w:pPr>
    </w:p>
    <w:p w14:paraId="6B59694A" w14:textId="77777777" w:rsidR="00DA6F6F" w:rsidRDefault="00E7747A" w:rsidP="006351FA">
      <w:pPr>
        <w:shd w:val="clear" w:color="auto" w:fill="FFFFFF"/>
        <w:spacing w:line="480" w:lineRule="auto"/>
        <w:rPr>
          <w:b/>
          <w:bCs/>
          <w:color w:val="202124"/>
          <w:sz w:val="36"/>
          <w:szCs w:val="36"/>
        </w:rPr>
      </w:pPr>
      <w:r w:rsidRPr="006351FA">
        <w:rPr>
          <w:b/>
          <w:bCs/>
          <w:color w:val="202124"/>
          <w:sz w:val="36"/>
          <w:szCs w:val="36"/>
        </w:rPr>
        <w:t>CDS Recommendation</w:t>
      </w:r>
    </w:p>
    <w:p w14:paraId="155360B8" w14:textId="4AD5137C" w:rsidR="00526231" w:rsidRPr="00DA6F6F" w:rsidRDefault="00AB689B" w:rsidP="006351FA">
      <w:pPr>
        <w:shd w:val="clear" w:color="auto" w:fill="FFFFFF"/>
        <w:spacing w:line="480" w:lineRule="auto"/>
        <w:rPr>
          <w:b/>
          <w:bCs/>
          <w:color w:val="202124"/>
          <w:sz w:val="36"/>
          <w:szCs w:val="36"/>
        </w:rPr>
      </w:pPr>
      <w:r w:rsidRPr="006351FA">
        <w:rPr>
          <w:color w:val="202124"/>
        </w:rPr>
        <w:t xml:space="preserve">I would always recommend CDS in clinical </w:t>
      </w:r>
      <w:r w:rsidR="000B7A47" w:rsidRPr="006351FA">
        <w:rPr>
          <w:color w:val="202124"/>
        </w:rPr>
        <w:t xml:space="preserve">decision-making. </w:t>
      </w:r>
      <w:r w:rsidR="00E85B5A" w:rsidRPr="006351FA">
        <w:rPr>
          <w:color w:val="202124"/>
        </w:rPr>
        <w:t xml:space="preserve">According to Demigos.com, </w:t>
      </w:r>
      <w:r w:rsidR="000B7A47" w:rsidRPr="006351FA">
        <w:rPr>
          <w:color w:val="202124"/>
        </w:rPr>
        <w:t>A study</w:t>
      </w:r>
      <w:r w:rsidR="00CB0B65" w:rsidRPr="006351FA">
        <w:rPr>
          <w:color w:val="202124"/>
        </w:rPr>
        <w:t xml:space="preserve"> </w:t>
      </w:r>
      <w:r w:rsidR="00E85B5A" w:rsidRPr="006351FA">
        <w:rPr>
          <w:color w:val="202124"/>
        </w:rPr>
        <w:t xml:space="preserve">shows that from $1.2 billion in 2020, </w:t>
      </w:r>
      <w:r w:rsidR="00CB0B65" w:rsidRPr="006351FA">
        <w:rPr>
          <w:color w:val="202124"/>
        </w:rPr>
        <w:t xml:space="preserve">the </w:t>
      </w:r>
      <w:r w:rsidR="00E85B5A" w:rsidRPr="006351FA">
        <w:rPr>
          <w:color w:val="202124"/>
        </w:rPr>
        <w:t xml:space="preserve">global CDSS market to expand to 1.8 billion by 2025. CDS creates a real, tangible value for both </w:t>
      </w:r>
      <w:r w:rsidR="00CB0B65" w:rsidRPr="006351FA">
        <w:rPr>
          <w:color w:val="202124"/>
        </w:rPr>
        <w:t>patients</w:t>
      </w:r>
      <w:r w:rsidR="00E85B5A" w:rsidRPr="006351FA">
        <w:rPr>
          <w:color w:val="202124"/>
        </w:rPr>
        <w:t xml:space="preserve"> and providers. </w:t>
      </w:r>
      <w:r w:rsidR="00CB0B65" w:rsidRPr="006351FA">
        <w:rPr>
          <w:color w:val="202124"/>
        </w:rPr>
        <w:t xml:space="preserve">The idea behind implementing CDS is </w:t>
      </w:r>
      <w:r w:rsidR="00E85B5A" w:rsidRPr="006351FA">
        <w:rPr>
          <w:color w:val="202124"/>
        </w:rPr>
        <w:t>It can be overwhelming for the providers to deal with the amount of data and know</w:t>
      </w:r>
      <w:r w:rsidR="00CB0B65" w:rsidRPr="006351FA">
        <w:rPr>
          <w:color w:val="202124"/>
        </w:rPr>
        <w:t xml:space="preserve">ledge every day and CDS can offer support to find, process, and deliver information quickly at the right time. </w:t>
      </w:r>
      <w:r w:rsidR="00CB0B65" w:rsidRPr="006351FA">
        <w:rPr>
          <w:color w:val="3F3F4B"/>
        </w:rPr>
        <w:t xml:space="preserve">CDS can enhance the diagnostic process, prevent medical errors, and improve quality care. </w:t>
      </w:r>
      <w:r w:rsidR="005B4346" w:rsidRPr="006351FA">
        <w:rPr>
          <w:color w:val="3F3F4B"/>
        </w:rPr>
        <w:t xml:space="preserve">We do a lot of scans on our unit and sometimes we </w:t>
      </w:r>
      <w:proofErr w:type="gramStart"/>
      <w:r w:rsidR="005B4346" w:rsidRPr="006351FA">
        <w:rPr>
          <w:color w:val="3F3F4B"/>
        </w:rPr>
        <w:t>have to</w:t>
      </w:r>
      <w:proofErr w:type="gramEnd"/>
      <w:r w:rsidR="005B4346" w:rsidRPr="006351FA">
        <w:rPr>
          <w:color w:val="3F3F4B"/>
        </w:rPr>
        <w:t xml:space="preserve"> do it because we don’t have any other way to </w:t>
      </w:r>
      <w:r w:rsidR="00645C4F" w:rsidRPr="006351FA">
        <w:rPr>
          <w:color w:val="3F3F4B"/>
        </w:rPr>
        <w:t xml:space="preserve">find out what is going on with the patient and this can lead to exposure to a lot of </w:t>
      </w:r>
      <w:r w:rsidR="00E7747A" w:rsidRPr="006351FA">
        <w:rPr>
          <w:color w:val="3F3F4B"/>
        </w:rPr>
        <w:t xml:space="preserve">radiation </w:t>
      </w:r>
      <w:r w:rsidR="00645C4F" w:rsidRPr="006351FA">
        <w:rPr>
          <w:color w:val="3F3F4B"/>
        </w:rPr>
        <w:t>mainly via CT scans and can be costly to patients. In this case</w:t>
      </w:r>
      <w:r w:rsidR="00E7747A" w:rsidRPr="006351FA">
        <w:rPr>
          <w:color w:val="3F3F4B"/>
        </w:rPr>
        <w:t>,</w:t>
      </w:r>
      <w:r w:rsidR="00645C4F" w:rsidRPr="006351FA">
        <w:rPr>
          <w:color w:val="3F3F4B"/>
        </w:rPr>
        <w:t xml:space="preserve"> CDS can be a lifesaver as it helps compare </w:t>
      </w:r>
      <w:r w:rsidR="00E7747A" w:rsidRPr="006351FA">
        <w:rPr>
          <w:color w:val="3F3F4B"/>
        </w:rPr>
        <w:t>a patient's</w:t>
      </w:r>
      <w:r w:rsidR="00645C4F" w:rsidRPr="006351FA">
        <w:rPr>
          <w:color w:val="3F3F4B"/>
        </w:rPr>
        <w:t xml:space="preserve"> symptoms with a database of </w:t>
      </w:r>
      <w:r w:rsidR="00E7747A" w:rsidRPr="006351FA">
        <w:rPr>
          <w:color w:val="3F3F4B"/>
        </w:rPr>
        <w:t>previous</w:t>
      </w:r>
      <w:r w:rsidR="00645C4F" w:rsidRPr="006351FA">
        <w:rPr>
          <w:color w:val="3F3F4B"/>
        </w:rPr>
        <w:t xml:space="preserve"> </w:t>
      </w:r>
      <w:r w:rsidR="00E7747A" w:rsidRPr="006351FA">
        <w:rPr>
          <w:color w:val="3F3F4B"/>
        </w:rPr>
        <w:t>cases and</w:t>
      </w:r>
      <w:r w:rsidR="00645C4F" w:rsidRPr="006351FA">
        <w:rPr>
          <w:color w:val="3F3F4B"/>
        </w:rPr>
        <w:t xml:space="preserve"> we can apply the same principle to other expensive tests. This way the hospitals also don’t have to pay extra hours </w:t>
      </w:r>
      <w:r w:rsidR="00E7747A" w:rsidRPr="006351FA">
        <w:rPr>
          <w:color w:val="3F3F4B"/>
        </w:rPr>
        <w:t>for</w:t>
      </w:r>
      <w:r w:rsidR="00645C4F" w:rsidRPr="006351FA">
        <w:rPr>
          <w:color w:val="3F3F4B"/>
        </w:rPr>
        <w:t xml:space="preserve"> some pointless jobs. </w:t>
      </w:r>
      <w:r w:rsidR="00526231" w:rsidRPr="006351FA">
        <w:rPr>
          <w:color w:val="3F3F4B"/>
        </w:rPr>
        <w:t xml:space="preserve">75 % of medical errors that occur in medical facilities are caused by distraction. </w:t>
      </w:r>
      <w:r w:rsidR="00526231" w:rsidRPr="006351FA">
        <w:t>(</w:t>
      </w:r>
      <w:r w:rsidR="00526231" w:rsidRPr="006351FA">
        <w:rPr>
          <w:i/>
          <w:iCs/>
        </w:rPr>
        <w:t>How to implement a clinical decision support system</w:t>
      </w:r>
      <w:r w:rsidR="00526231" w:rsidRPr="006351FA">
        <w:t xml:space="preserve"> 2021)</w:t>
      </w:r>
      <w:r w:rsidR="00526231" w:rsidRPr="006351FA">
        <w:t xml:space="preserve"> This can be prevented by generating alerts at the right time and automating the order process</w:t>
      </w:r>
      <w:r w:rsidR="005B4346" w:rsidRPr="006351FA">
        <w:t xml:space="preserve">. </w:t>
      </w:r>
    </w:p>
    <w:p w14:paraId="473B7BDC" w14:textId="77777777" w:rsidR="00E7747A" w:rsidRPr="006351FA" w:rsidRDefault="00E7747A" w:rsidP="006351FA">
      <w:pPr>
        <w:shd w:val="clear" w:color="auto" w:fill="FFFFFF"/>
        <w:spacing w:after="240" w:line="480" w:lineRule="auto"/>
        <w:rPr>
          <w:color w:val="3F3F4B"/>
          <w:spacing w:val="2"/>
          <w:sz w:val="36"/>
          <w:szCs w:val="36"/>
          <w:shd w:val="clear" w:color="auto" w:fill="FFFFFF"/>
        </w:rPr>
      </w:pPr>
    </w:p>
    <w:p w14:paraId="7E56456B" w14:textId="77777777" w:rsidR="00DA6F6F" w:rsidRDefault="00497BAD" w:rsidP="006351FA">
      <w:pPr>
        <w:shd w:val="clear" w:color="auto" w:fill="FFFFFF"/>
        <w:spacing w:after="240" w:line="480" w:lineRule="auto"/>
        <w:rPr>
          <w:b/>
          <w:bCs/>
          <w:color w:val="3F3F4B"/>
          <w:spacing w:val="2"/>
          <w:sz w:val="32"/>
          <w:szCs w:val="32"/>
          <w:shd w:val="clear" w:color="auto" w:fill="FFFFFF"/>
        </w:rPr>
      </w:pPr>
      <w:r w:rsidRPr="006351FA">
        <w:rPr>
          <w:b/>
          <w:bCs/>
          <w:color w:val="3F3F4B"/>
          <w:spacing w:val="2"/>
          <w:sz w:val="32"/>
          <w:szCs w:val="32"/>
          <w:shd w:val="clear" w:color="auto" w:fill="FFFFFF"/>
        </w:rPr>
        <w:lastRenderedPageBreak/>
        <w:t>Alert Fatigue</w:t>
      </w:r>
    </w:p>
    <w:p w14:paraId="234BAD7A" w14:textId="27FBB4DD" w:rsidR="000B1F39" w:rsidRPr="00DA6F6F" w:rsidRDefault="000B1F39" w:rsidP="006351FA">
      <w:pPr>
        <w:shd w:val="clear" w:color="auto" w:fill="FFFFFF"/>
        <w:spacing w:after="240" w:line="480" w:lineRule="auto"/>
        <w:rPr>
          <w:b/>
          <w:bCs/>
          <w:color w:val="3F3F4B"/>
          <w:spacing w:val="2"/>
          <w:sz w:val="32"/>
          <w:szCs w:val="32"/>
          <w:shd w:val="clear" w:color="auto" w:fill="FFFFFF"/>
        </w:rPr>
      </w:pPr>
      <w:r w:rsidRPr="006351FA">
        <w:rPr>
          <w:color w:val="3F3F4B"/>
          <w:spacing w:val="2"/>
          <w:shd w:val="clear" w:color="auto" w:fill="FFFFFF"/>
        </w:rPr>
        <w:t>CDS helps clinical personnel in decision-making via alerts but sometimes this high volume of alerts from every direction can result in fatigue among clinical personnel. Alert Fatigue can be time-</w:t>
      </w:r>
      <w:r w:rsidR="00E7747A" w:rsidRPr="006351FA">
        <w:rPr>
          <w:color w:val="3F3F4B"/>
          <w:spacing w:val="2"/>
          <w:shd w:val="clear" w:color="auto" w:fill="FFFFFF"/>
        </w:rPr>
        <w:t>consuming, can</w:t>
      </w:r>
      <w:r w:rsidRPr="006351FA">
        <w:rPr>
          <w:color w:val="3F3F4B"/>
          <w:spacing w:val="2"/>
          <w:shd w:val="clear" w:color="auto" w:fill="FFFFFF"/>
        </w:rPr>
        <w:t xml:space="preserve"> take a lot of mental energy</w:t>
      </w:r>
      <w:r w:rsidR="00E7747A" w:rsidRPr="006351FA">
        <w:rPr>
          <w:color w:val="3F3F4B"/>
          <w:spacing w:val="2"/>
          <w:shd w:val="clear" w:color="auto" w:fill="FFFFFF"/>
        </w:rPr>
        <w:t>,</w:t>
      </w:r>
      <w:r w:rsidRPr="006351FA">
        <w:rPr>
          <w:color w:val="3F3F4B"/>
          <w:spacing w:val="2"/>
          <w:shd w:val="clear" w:color="auto" w:fill="FFFFFF"/>
        </w:rPr>
        <w:t xml:space="preserve"> and can make clinicians less responsive to crucial alerts resulting in medication errors</w:t>
      </w:r>
      <w:r w:rsidRPr="006351FA">
        <w:rPr>
          <w:b/>
          <w:bCs/>
          <w:color w:val="3F3F4B"/>
          <w:spacing w:val="2"/>
          <w:shd w:val="clear" w:color="auto" w:fill="FFFFFF"/>
        </w:rPr>
        <w:t xml:space="preserve">. </w:t>
      </w:r>
    </w:p>
    <w:p w14:paraId="53D4A5AC" w14:textId="77777777" w:rsidR="00E7747A" w:rsidRPr="006351FA" w:rsidRDefault="00DE130A" w:rsidP="006351FA">
      <w:pPr>
        <w:shd w:val="clear" w:color="auto" w:fill="FFFFFF"/>
        <w:spacing w:after="240" w:line="480" w:lineRule="auto"/>
        <w:rPr>
          <w:b/>
          <w:bCs/>
          <w:color w:val="3F3F4B"/>
          <w:spacing w:val="2"/>
          <w:sz w:val="32"/>
          <w:szCs w:val="32"/>
          <w:shd w:val="clear" w:color="auto" w:fill="FFFFFF"/>
        </w:rPr>
      </w:pPr>
      <w:r w:rsidRPr="006351FA">
        <w:rPr>
          <w:b/>
          <w:bCs/>
          <w:color w:val="3F3F4B"/>
          <w:spacing w:val="2"/>
          <w:sz w:val="32"/>
          <w:szCs w:val="32"/>
          <w:shd w:val="clear" w:color="auto" w:fill="FFFFFF"/>
        </w:rPr>
        <w:t>Avoiding alert Fatigue:</w:t>
      </w:r>
    </w:p>
    <w:p w14:paraId="64EBA0B3" w14:textId="2C44F940" w:rsidR="009F4B3C" w:rsidRPr="006351FA" w:rsidRDefault="00BB591A" w:rsidP="006351FA">
      <w:pPr>
        <w:shd w:val="clear" w:color="auto" w:fill="FFFFFF"/>
        <w:spacing w:after="240" w:line="480" w:lineRule="auto"/>
        <w:rPr>
          <w:b/>
          <w:bCs/>
          <w:color w:val="3F3F4B"/>
          <w:spacing w:val="2"/>
          <w:sz w:val="28"/>
          <w:szCs w:val="28"/>
          <w:shd w:val="clear" w:color="auto" w:fill="FFFFFF"/>
        </w:rPr>
      </w:pPr>
      <w:r w:rsidRPr="006351FA">
        <w:rPr>
          <w:color w:val="3F3F4B"/>
          <w:spacing w:val="2"/>
          <w:shd w:val="clear" w:color="auto" w:fill="FFFFFF"/>
        </w:rPr>
        <w:t xml:space="preserve">Setting alerts according to severity/alert priority and customizing alerts to notify healthcare providers in a certain way so that they can differentiate between different alert types can help with alert fatigue. </w:t>
      </w:r>
      <w:r w:rsidR="00FF5036" w:rsidRPr="006351FA">
        <w:rPr>
          <w:color w:val="3F3F4B"/>
          <w:spacing w:val="2"/>
          <w:shd w:val="clear" w:color="auto" w:fill="FFFFFF"/>
        </w:rPr>
        <w:t>Making</w:t>
      </w:r>
      <w:r w:rsidRPr="006351FA">
        <w:rPr>
          <w:color w:val="3F3F4B"/>
          <w:spacing w:val="2"/>
          <w:shd w:val="clear" w:color="auto" w:fill="FFFFFF"/>
        </w:rPr>
        <w:t xml:space="preserve"> sure the hospital has sufficient </w:t>
      </w:r>
      <w:r w:rsidR="00FF5036" w:rsidRPr="006351FA">
        <w:rPr>
          <w:color w:val="3F3F4B"/>
          <w:spacing w:val="2"/>
          <w:shd w:val="clear" w:color="auto" w:fill="FFFFFF"/>
        </w:rPr>
        <w:t>on-call</w:t>
      </w:r>
      <w:r w:rsidRPr="006351FA">
        <w:rPr>
          <w:color w:val="3F3F4B"/>
          <w:spacing w:val="2"/>
          <w:shd w:val="clear" w:color="auto" w:fill="FFFFFF"/>
        </w:rPr>
        <w:t xml:space="preserve"> workers that way not too many alerts will fall on one person. Shifting alerts such as time-depending drug interaction </w:t>
      </w:r>
      <w:r w:rsidR="00FF5036" w:rsidRPr="006351FA">
        <w:rPr>
          <w:color w:val="3F3F4B"/>
          <w:spacing w:val="2"/>
          <w:shd w:val="clear" w:color="auto" w:fill="FFFFFF"/>
        </w:rPr>
        <w:t>alerts</w:t>
      </w:r>
      <w:r w:rsidRPr="006351FA">
        <w:rPr>
          <w:color w:val="3F3F4B"/>
          <w:spacing w:val="2"/>
          <w:shd w:val="clear" w:color="auto" w:fill="FFFFFF"/>
        </w:rPr>
        <w:t xml:space="preserve"> to other medical </w:t>
      </w:r>
      <w:r w:rsidR="00FF5036" w:rsidRPr="006351FA">
        <w:rPr>
          <w:color w:val="3F3F4B"/>
          <w:spacing w:val="2"/>
          <w:shd w:val="clear" w:color="auto" w:fill="FFFFFF"/>
        </w:rPr>
        <w:t>staff</w:t>
      </w:r>
      <w:r w:rsidRPr="006351FA">
        <w:rPr>
          <w:color w:val="3F3F4B"/>
          <w:spacing w:val="2"/>
          <w:shd w:val="clear" w:color="auto" w:fill="FFFFFF"/>
        </w:rPr>
        <w:t xml:space="preserve"> such as pharmacists and nurses can </w:t>
      </w:r>
      <w:r w:rsidR="00820DD0" w:rsidRPr="006351FA">
        <w:rPr>
          <w:color w:val="3F3F4B"/>
          <w:spacing w:val="2"/>
          <w:shd w:val="clear" w:color="auto" w:fill="FFFFFF"/>
        </w:rPr>
        <w:t xml:space="preserve">help providers with alert Fatigue. </w:t>
      </w:r>
      <w:r w:rsidR="00191FDA" w:rsidRPr="006351FA">
        <w:rPr>
          <w:color w:val="3F3F4B"/>
          <w:spacing w:val="2"/>
          <w:shd w:val="clear" w:color="auto" w:fill="FFFFFF"/>
        </w:rPr>
        <w:t>(</w:t>
      </w:r>
      <w:r w:rsidR="00191FDA" w:rsidRPr="006351FA">
        <w:t>Wan1 et al., 2020)</w:t>
      </w:r>
      <w:r w:rsidR="009F4B3C" w:rsidRPr="006351FA">
        <w:t xml:space="preserve"> </w:t>
      </w:r>
      <w:r w:rsidR="009F4B3C" w:rsidRPr="00DA6F6F">
        <w:rPr>
          <w:color w:val="212121"/>
        </w:rPr>
        <w:t>Alerts frequently overridden can be revised if not important so that the system can be updated to decrease alert fatigue</w:t>
      </w:r>
      <w:r w:rsidR="009F4B3C" w:rsidRPr="006351FA">
        <w:rPr>
          <w:color w:val="212121"/>
          <w:sz w:val="30"/>
          <w:szCs w:val="30"/>
        </w:rPr>
        <w:t xml:space="preserve">. </w:t>
      </w:r>
    </w:p>
    <w:p w14:paraId="3E80F16F" w14:textId="77777777" w:rsidR="009F4B3C" w:rsidRPr="006351FA" w:rsidRDefault="009F4B3C" w:rsidP="006351FA">
      <w:pPr>
        <w:spacing w:line="480" w:lineRule="auto"/>
        <w:rPr>
          <w:sz w:val="32"/>
          <w:szCs w:val="32"/>
        </w:rPr>
      </w:pPr>
    </w:p>
    <w:p w14:paraId="0DAE4016" w14:textId="77777777" w:rsidR="00E7747A" w:rsidRPr="006351FA" w:rsidRDefault="00FF5036" w:rsidP="006351FA">
      <w:pPr>
        <w:shd w:val="clear" w:color="auto" w:fill="FFFFFF"/>
        <w:spacing w:after="240" w:line="480" w:lineRule="auto"/>
        <w:rPr>
          <w:b/>
          <w:bCs/>
          <w:sz w:val="32"/>
          <w:szCs w:val="32"/>
        </w:rPr>
      </w:pPr>
      <w:r w:rsidRPr="006351FA">
        <w:rPr>
          <w:b/>
          <w:bCs/>
          <w:sz w:val="32"/>
          <w:szCs w:val="32"/>
        </w:rPr>
        <w:t>Overriding an alert</w:t>
      </w:r>
    </w:p>
    <w:p w14:paraId="3B8255F3" w14:textId="4BF8F022" w:rsidR="006124C1" w:rsidRPr="006351FA" w:rsidRDefault="00204956" w:rsidP="006351FA">
      <w:pPr>
        <w:shd w:val="clear" w:color="auto" w:fill="FFFFFF"/>
        <w:spacing w:after="240" w:line="480" w:lineRule="auto"/>
        <w:rPr>
          <w:b/>
          <w:bCs/>
        </w:rPr>
      </w:pPr>
      <w:r w:rsidRPr="006351FA">
        <w:rPr>
          <w:color w:val="212121"/>
          <w:shd w:val="clear" w:color="auto" w:fill="FFFFFF"/>
        </w:rPr>
        <w:t>O</w:t>
      </w:r>
      <w:r w:rsidRPr="006351FA">
        <w:rPr>
          <w:color w:val="212121"/>
          <w:shd w:val="clear" w:color="auto" w:fill="FFFFFF"/>
        </w:rPr>
        <w:t>verrid</w:t>
      </w:r>
      <w:r w:rsidRPr="006351FA">
        <w:rPr>
          <w:color w:val="212121"/>
          <w:shd w:val="clear" w:color="auto" w:fill="FFFFFF"/>
        </w:rPr>
        <w:t xml:space="preserve">ing alert is appropriate </w:t>
      </w:r>
      <w:r w:rsidRPr="006351FA">
        <w:rPr>
          <w:color w:val="212121"/>
          <w:shd w:val="clear" w:color="auto" w:fill="FFFFFF"/>
        </w:rPr>
        <w:t xml:space="preserve">if the reasons reported by the </w:t>
      </w:r>
      <w:r w:rsidRPr="006351FA">
        <w:rPr>
          <w:color w:val="212121"/>
          <w:shd w:val="clear" w:color="auto" w:fill="FFFFFF"/>
        </w:rPr>
        <w:t>providers</w:t>
      </w:r>
      <w:r w:rsidR="003D2FF6" w:rsidRPr="006351FA">
        <w:rPr>
          <w:color w:val="212121"/>
          <w:shd w:val="clear" w:color="auto" w:fill="FFFFFF"/>
        </w:rPr>
        <w:t xml:space="preserve"> are </w:t>
      </w:r>
      <w:r w:rsidRPr="006351FA">
        <w:rPr>
          <w:color w:val="212121"/>
          <w:shd w:val="clear" w:color="auto" w:fill="FFFFFF"/>
        </w:rPr>
        <w:t xml:space="preserve">acceptable according to their study’s framework and </w:t>
      </w:r>
      <w:r w:rsidR="003D2FF6" w:rsidRPr="006351FA">
        <w:rPr>
          <w:color w:val="212121"/>
          <w:shd w:val="clear" w:color="auto" w:fill="FFFFFF"/>
        </w:rPr>
        <w:t xml:space="preserve">if it is </w:t>
      </w:r>
      <w:r w:rsidRPr="006351FA">
        <w:rPr>
          <w:color w:val="212121"/>
          <w:shd w:val="clear" w:color="auto" w:fill="FFFFFF"/>
        </w:rPr>
        <w:t xml:space="preserve">verified based on </w:t>
      </w:r>
      <w:r w:rsidR="003D2FF6" w:rsidRPr="006351FA">
        <w:rPr>
          <w:color w:val="212121"/>
          <w:shd w:val="clear" w:color="auto" w:fill="FFFFFF"/>
        </w:rPr>
        <w:t xml:space="preserve">the </w:t>
      </w:r>
      <w:r w:rsidRPr="006351FA">
        <w:rPr>
          <w:color w:val="212121"/>
          <w:shd w:val="clear" w:color="auto" w:fill="FFFFFF"/>
        </w:rPr>
        <w:t xml:space="preserve">review of relevant guidelines. For </w:t>
      </w:r>
      <w:r w:rsidR="003D2FF6" w:rsidRPr="006351FA">
        <w:rPr>
          <w:color w:val="212121"/>
          <w:shd w:val="clear" w:color="auto" w:fill="FFFFFF"/>
        </w:rPr>
        <w:t>instance,</w:t>
      </w:r>
      <w:r w:rsidRPr="006351FA">
        <w:rPr>
          <w:color w:val="212121"/>
          <w:shd w:val="clear" w:color="auto" w:fill="FFFFFF"/>
        </w:rPr>
        <w:t xml:space="preserve"> if </w:t>
      </w:r>
      <w:r w:rsidR="003D2FF6" w:rsidRPr="006351FA">
        <w:rPr>
          <w:color w:val="212121"/>
          <w:shd w:val="clear" w:color="auto" w:fill="FFFFFF"/>
        </w:rPr>
        <w:t xml:space="preserve">there is a dose alert displayed after a drug was prescribed, </w:t>
      </w:r>
      <w:r w:rsidR="00B665FA" w:rsidRPr="006351FA">
        <w:rPr>
          <w:color w:val="212121"/>
          <w:shd w:val="clear" w:color="auto" w:fill="FFFFFF"/>
        </w:rPr>
        <w:t xml:space="preserve">the reason for override can be “will adjust the dose”, “will monitor as recommended”, </w:t>
      </w:r>
      <w:r w:rsidR="009329C8" w:rsidRPr="006351FA">
        <w:rPr>
          <w:color w:val="212121"/>
          <w:shd w:val="clear" w:color="auto" w:fill="FFFFFF"/>
        </w:rPr>
        <w:t xml:space="preserve">or </w:t>
      </w:r>
      <w:r w:rsidR="00B665FA" w:rsidRPr="006351FA">
        <w:rPr>
          <w:color w:val="212121"/>
          <w:shd w:val="clear" w:color="auto" w:fill="FFFFFF"/>
        </w:rPr>
        <w:t>“Patient had previously tolerated</w:t>
      </w:r>
      <w:r w:rsidR="006124C1" w:rsidRPr="006351FA">
        <w:rPr>
          <w:color w:val="212121"/>
          <w:shd w:val="clear" w:color="auto" w:fill="FFFFFF"/>
        </w:rPr>
        <w:t xml:space="preserve">”. </w:t>
      </w:r>
      <w:r w:rsidR="00E7747A" w:rsidRPr="006351FA">
        <w:rPr>
          <w:color w:val="212121"/>
          <w:shd w:val="clear" w:color="auto" w:fill="FFFFFF"/>
        </w:rPr>
        <w:lastRenderedPageBreak/>
        <w:t>Afterward</w:t>
      </w:r>
      <w:r w:rsidR="009329C8" w:rsidRPr="006351FA">
        <w:rPr>
          <w:color w:val="212121"/>
          <w:shd w:val="clear" w:color="auto" w:fill="FFFFFF"/>
        </w:rPr>
        <w:t>,</w:t>
      </w:r>
      <w:r w:rsidR="006124C1" w:rsidRPr="006351FA">
        <w:rPr>
          <w:color w:val="212121"/>
          <w:shd w:val="clear" w:color="auto" w:fill="FFFFFF"/>
        </w:rPr>
        <w:t xml:space="preserve"> this will be </w:t>
      </w:r>
      <w:r w:rsidR="009329C8" w:rsidRPr="006351FA">
        <w:rPr>
          <w:color w:val="212121"/>
          <w:shd w:val="clear" w:color="auto" w:fill="FFFFFF"/>
        </w:rPr>
        <w:t xml:space="preserve">checked by a </w:t>
      </w:r>
      <w:r w:rsidR="006124C1" w:rsidRPr="006351FA">
        <w:rPr>
          <w:color w:val="212121"/>
          <w:shd w:val="clear" w:color="auto" w:fill="FFFFFF"/>
        </w:rPr>
        <w:t xml:space="preserve">multidisciplinary group </w:t>
      </w:r>
      <w:r w:rsidR="009329C8" w:rsidRPr="006351FA">
        <w:rPr>
          <w:color w:val="212121"/>
          <w:shd w:val="clear" w:color="auto" w:fill="FFFFFF"/>
        </w:rPr>
        <w:t xml:space="preserve">and </w:t>
      </w:r>
      <w:r w:rsidR="00E7747A" w:rsidRPr="006351FA">
        <w:rPr>
          <w:color w:val="212121"/>
          <w:shd w:val="clear" w:color="auto" w:fill="FFFFFF"/>
        </w:rPr>
        <w:t>verified</w:t>
      </w:r>
      <w:r w:rsidR="009329C8" w:rsidRPr="006351FA">
        <w:rPr>
          <w:color w:val="212121"/>
          <w:shd w:val="clear" w:color="auto" w:fill="FFFFFF"/>
        </w:rPr>
        <w:t xml:space="preserve"> in the chart review. </w:t>
      </w:r>
      <w:r w:rsidR="006124C1" w:rsidRPr="006351FA">
        <w:t>(Poly et al., 2020)</w:t>
      </w:r>
    </w:p>
    <w:p w14:paraId="7174B59C" w14:textId="12283202" w:rsidR="00204956" w:rsidRPr="006351FA" w:rsidRDefault="00204956" w:rsidP="006351FA">
      <w:pPr>
        <w:shd w:val="clear" w:color="auto" w:fill="FFFFFF"/>
        <w:spacing w:after="240" w:line="480" w:lineRule="auto"/>
        <w:rPr>
          <w:b/>
          <w:bCs/>
          <w:sz w:val="28"/>
          <w:szCs w:val="28"/>
        </w:rPr>
      </w:pPr>
    </w:p>
    <w:p w14:paraId="0074E28A" w14:textId="523A1FBD" w:rsidR="00FF5036" w:rsidRPr="006351FA" w:rsidRDefault="00FF5036" w:rsidP="006351FA">
      <w:pPr>
        <w:shd w:val="clear" w:color="auto" w:fill="FFFFFF"/>
        <w:spacing w:after="240" w:line="480" w:lineRule="auto"/>
        <w:rPr>
          <w:b/>
          <w:bCs/>
          <w:sz w:val="32"/>
          <w:szCs w:val="32"/>
        </w:rPr>
      </w:pPr>
      <w:r w:rsidRPr="006351FA">
        <w:rPr>
          <w:b/>
          <w:bCs/>
          <w:sz w:val="32"/>
          <w:szCs w:val="32"/>
        </w:rPr>
        <w:t>Monitor compliance</w:t>
      </w:r>
    </w:p>
    <w:p w14:paraId="1AE064B6" w14:textId="16C73D16" w:rsidR="009F4B3C" w:rsidRPr="006351FA" w:rsidRDefault="009F4B3C" w:rsidP="006351FA">
      <w:pPr>
        <w:shd w:val="clear" w:color="auto" w:fill="FFFFFF"/>
        <w:spacing w:after="240" w:line="480" w:lineRule="auto"/>
        <w:rPr>
          <w:sz w:val="28"/>
          <w:szCs w:val="28"/>
        </w:rPr>
      </w:pPr>
      <w:r w:rsidRPr="006351FA">
        <w:rPr>
          <w:sz w:val="28"/>
          <w:szCs w:val="28"/>
        </w:rPr>
        <w:t xml:space="preserve">Compliance can be monitored </w:t>
      </w:r>
      <w:r w:rsidR="00802949" w:rsidRPr="006351FA">
        <w:rPr>
          <w:sz w:val="28"/>
          <w:szCs w:val="28"/>
        </w:rPr>
        <w:t>through</w:t>
      </w:r>
      <w:r w:rsidRPr="006351FA">
        <w:rPr>
          <w:sz w:val="28"/>
          <w:szCs w:val="28"/>
        </w:rPr>
        <w:t xml:space="preserve"> policy reviews, compliance management software, </w:t>
      </w:r>
      <w:r w:rsidR="00802949" w:rsidRPr="006351FA">
        <w:rPr>
          <w:sz w:val="28"/>
          <w:szCs w:val="28"/>
        </w:rPr>
        <w:t xml:space="preserve">and </w:t>
      </w:r>
      <w:r w:rsidRPr="006351FA">
        <w:rPr>
          <w:sz w:val="28"/>
          <w:szCs w:val="28"/>
        </w:rPr>
        <w:t xml:space="preserve">audits. </w:t>
      </w:r>
    </w:p>
    <w:p w14:paraId="1E7509A4" w14:textId="0AFFA9CE" w:rsidR="00FF5036" w:rsidRPr="006351FA" w:rsidRDefault="00FF5036" w:rsidP="006351FA">
      <w:pPr>
        <w:shd w:val="clear" w:color="auto" w:fill="FFFFFF"/>
        <w:spacing w:after="240" w:line="480" w:lineRule="auto"/>
        <w:rPr>
          <w:b/>
          <w:bCs/>
          <w:sz w:val="28"/>
          <w:szCs w:val="28"/>
        </w:rPr>
      </w:pPr>
    </w:p>
    <w:p w14:paraId="169A85D1" w14:textId="28212F9B" w:rsidR="00FF5036" w:rsidRPr="006351FA" w:rsidRDefault="00FF5036" w:rsidP="006351FA">
      <w:pPr>
        <w:shd w:val="clear" w:color="auto" w:fill="FFFFFF"/>
        <w:spacing w:after="240" w:line="480" w:lineRule="auto"/>
        <w:rPr>
          <w:b/>
          <w:bCs/>
          <w:sz w:val="32"/>
          <w:szCs w:val="32"/>
        </w:rPr>
      </w:pPr>
      <w:r w:rsidRPr="006351FA">
        <w:rPr>
          <w:b/>
          <w:bCs/>
          <w:sz w:val="32"/>
          <w:szCs w:val="32"/>
        </w:rPr>
        <w:t>Factors that contribute to continuous override</w:t>
      </w:r>
    </w:p>
    <w:p w14:paraId="1C2C0C53" w14:textId="6473D1C5" w:rsidR="00E7747A" w:rsidRPr="006351FA" w:rsidRDefault="002B287D" w:rsidP="006351FA">
      <w:pPr>
        <w:shd w:val="clear" w:color="auto" w:fill="FFFFFF"/>
        <w:spacing w:after="240" w:line="480" w:lineRule="auto"/>
      </w:pPr>
      <w:r w:rsidRPr="006351FA">
        <w:t xml:space="preserve">The factor for the continuous override is when the provider override saying “will monitor as recommended </w:t>
      </w:r>
      <w:r w:rsidR="00DA6F6F" w:rsidRPr="006351FA">
        <w:t>“and</w:t>
      </w:r>
      <w:r w:rsidRPr="006351FA">
        <w:t xml:space="preserve"> orders the medication, saying that he/she will monitor for adverse reaction, then when it comes to </w:t>
      </w:r>
      <w:proofErr w:type="gramStart"/>
      <w:r w:rsidRPr="006351FA">
        <w:t>Nursing</w:t>
      </w:r>
      <w:proofErr w:type="gramEnd"/>
      <w:r w:rsidRPr="006351FA">
        <w:t xml:space="preserve"> she has to override again saying “will notify the provider” resulting in continuous override. I think in this case override is necessary as it alerts us that we need to watch for any reaction after administering the medications. </w:t>
      </w:r>
    </w:p>
    <w:p w14:paraId="36CC09CD" w14:textId="4CA0D656" w:rsidR="00C56E6E" w:rsidRPr="006351FA" w:rsidRDefault="00C56E6E" w:rsidP="006351FA">
      <w:pPr>
        <w:shd w:val="clear" w:color="auto" w:fill="FFFFFF"/>
        <w:spacing w:after="240" w:line="480" w:lineRule="auto"/>
        <w:rPr>
          <w:b/>
          <w:bCs/>
          <w:sz w:val="28"/>
          <w:szCs w:val="28"/>
        </w:rPr>
      </w:pPr>
    </w:p>
    <w:p w14:paraId="342DA5DD" w14:textId="69B68E1B" w:rsidR="00C56E6E" w:rsidRPr="006351FA" w:rsidRDefault="00C56E6E" w:rsidP="006351FA">
      <w:pPr>
        <w:shd w:val="clear" w:color="auto" w:fill="FFFFFF"/>
        <w:spacing w:after="240" w:line="480" w:lineRule="auto"/>
        <w:rPr>
          <w:b/>
          <w:bCs/>
          <w:color w:val="212121"/>
          <w:sz w:val="32"/>
          <w:szCs w:val="32"/>
          <w:shd w:val="clear" w:color="auto" w:fill="FFFFFF"/>
        </w:rPr>
      </w:pPr>
      <w:r w:rsidRPr="006351FA">
        <w:rPr>
          <w:b/>
          <w:bCs/>
          <w:color w:val="212121"/>
          <w:sz w:val="32"/>
          <w:szCs w:val="32"/>
          <w:shd w:val="clear" w:color="auto" w:fill="FFFFFF"/>
        </w:rPr>
        <w:t>Conclusion</w:t>
      </w:r>
    </w:p>
    <w:p w14:paraId="1B768863" w14:textId="7038BCE4" w:rsidR="002B287D" w:rsidRPr="006351FA" w:rsidRDefault="002B287D" w:rsidP="006351FA">
      <w:pPr>
        <w:shd w:val="clear" w:color="auto" w:fill="FFFFFF"/>
        <w:spacing w:after="240" w:line="480" w:lineRule="auto"/>
        <w:rPr>
          <w:b/>
          <w:bCs/>
          <w:color w:val="212121"/>
          <w:shd w:val="clear" w:color="auto" w:fill="FFFFFF"/>
        </w:rPr>
      </w:pPr>
      <w:r w:rsidRPr="006351FA">
        <w:rPr>
          <w:b/>
          <w:bCs/>
          <w:color w:val="212121"/>
          <w:shd w:val="clear" w:color="auto" w:fill="FFFFFF"/>
        </w:rPr>
        <w:t xml:space="preserve">The clinical decision support system based on evidence-based </w:t>
      </w:r>
      <w:r w:rsidR="00F325B7" w:rsidRPr="006351FA">
        <w:rPr>
          <w:b/>
          <w:bCs/>
          <w:color w:val="212121"/>
          <w:shd w:val="clear" w:color="auto" w:fill="FFFFFF"/>
        </w:rPr>
        <w:t>principles</w:t>
      </w:r>
      <w:r w:rsidRPr="006351FA">
        <w:rPr>
          <w:b/>
          <w:bCs/>
          <w:color w:val="212121"/>
          <w:shd w:val="clear" w:color="auto" w:fill="FFFFFF"/>
        </w:rPr>
        <w:t xml:space="preserve"> is a game changer in today's health care. It has played a </w:t>
      </w:r>
      <w:r w:rsidR="00F325B7" w:rsidRPr="006351FA">
        <w:rPr>
          <w:b/>
          <w:bCs/>
          <w:color w:val="212121"/>
          <w:shd w:val="clear" w:color="auto" w:fill="FFFFFF"/>
        </w:rPr>
        <w:t xml:space="preserve">significant role from enhancing patient safety by reducing medication errors to providing quality care via appropriate and timely clinical </w:t>
      </w:r>
      <w:r w:rsidR="00F325B7" w:rsidRPr="006351FA">
        <w:rPr>
          <w:b/>
          <w:bCs/>
          <w:color w:val="212121"/>
          <w:shd w:val="clear" w:color="auto" w:fill="FFFFFF"/>
        </w:rPr>
        <w:lastRenderedPageBreak/>
        <w:t xml:space="preserve">management reducing costs and workflow improvement. Despite all the benefits CDSS also </w:t>
      </w:r>
      <w:r w:rsidR="00DA6F6F">
        <w:rPr>
          <w:b/>
          <w:bCs/>
          <w:color w:val="212121"/>
          <w:shd w:val="clear" w:color="auto" w:fill="FFFFFF"/>
        </w:rPr>
        <w:t>comes</w:t>
      </w:r>
      <w:r w:rsidR="00F325B7" w:rsidRPr="006351FA">
        <w:rPr>
          <w:b/>
          <w:bCs/>
          <w:color w:val="212121"/>
          <w:shd w:val="clear" w:color="auto" w:fill="FFFFFF"/>
        </w:rPr>
        <w:t xml:space="preserve"> with potential harm such as Alert fatigue, therefore continuous research is essential to optimize alert frequencies and types to increase clinical outcomes. Reevaluation of override rates should be done for reduction after implementation </w:t>
      </w:r>
      <w:r w:rsidR="00DA6F6F">
        <w:rPr>
          <w:b/>
          <w:bCs/>
          <w:color w:val="212121"/>
          <w:shd w:val="clear" w:color="auto" w:fill="FFFFFF"/>
        </w:rPr>
        <w:t>is</w:t>
      </w:r>
      <w:r w:rsidR="00F325B7" w:rsidRPr="006351FA">
        <w:rPr>
          <w:b/>
          <w:bCs/>
          <w:color w:val="212121"/>
          <w:shd w:val="clear" w:color="auto" w:fill="FFFFFF"/>
        </w:rPr>
        <w:t xml:space="preserve"> done to decrease alert fatigue. </w:t>
      </w:r>
    </w:p>
    <w:p w14:paraId="75A41B08" w14:textId="72A9DC00" w:rsidR="00C56E6E" w:rsidRPr="006351FA" w:rsidRDefault="00C56E6E" w:rsidP="006351FA">
      <w:pPr>
        <w:pStyle w:val="p"/>
        <w:shd w:val="clear" w:color="auto" w:fill="FFFFFF"/>
        <w:spacing w:before="400" w:beforeAutospacing="0" w:after="400" w:afterAutospacing="0" w:line="480" w:lineRule="auto"/>
        <w:rPr>
          <w:color w:val="212121"/>
          <w:sz w:val="30"/>
          <w:szCs w:val="30"/>
        </w:rPr>
      </w:pPr>
      <w:r w:rsidRPr="006351FA">
        <w:rPr>
          <w:color w:val="212121"/>
          <w:sz w:val="30"/>
          <w:szCs w:val="30"/>
        </w:rPr>
        <w:t>.</w:t>
      </w:r>
    </w:p>
    <w:p w14:paraId="7940CEC5" w14:textId="7F89666E" w:rsidR="00140547" w:rsidRPr="006351FA" w:rsidRDefault="00F325B7" w:rsidP="006351FA">
      <w:pPr>
        <w:shd w:val="clear" w:color="auto" w:fill="FFFFFF"/>
        <w:spacing w:line="480" w:lineRule="auto"/>
        <w:rPr>
          <w:b/>
          <w:bCs/>
          <w:color w:val="212121"/>
          <w:sz w:val="32"/>
          <w:szCs w:val="32"/>
        </w:rPr>
      </w:pPr>
      <w:r w:rsidRPr="006351FA">
        <w:rPr>
          <w:b/>
          <w:bCs/>
          <w:color w:val="212121"/>
          <w:sz w:val="32"/>
          <w:szCs w:val="32"/>
        </w:rPr>
        <w:t>References:</w:t>
      </w:r>
    </w:p>
    <w:p w14:paraId="04AF17C2" w14:textId="77777777" w:rsidR="00140547" w:rsidRPr="006351FA" w:rsidRDefault="00140547" w:rsidP="006351FA">
      <w:pPr>
        <w:pStyle w:val="NormalWeb"/>
        <w:spacing w:line="480" w:lineRule="auto"/>
        <w:ind w:left="567" w:hanging="567"/>
      </w:pPr>
      <w:r w:rsidRPr="006351FA">
        <w:rPr>
          <w:i/>
          <w:iCs/>
        </w:rPr>
        <w:t>How to implement a clinical decision support system</w:t>
      </w:r>
      <w:r w:rsidRPr="006351FA">
        <w:t xml:space="preserve">. </w:t>
      </w:r>
      <w:proofErr w:type="spellStart"/>
      <w:r w:rsidRPr="006351FA">
        <w:t>Demigos</w:t>
      </w:r>
      <w:proofErr w:type="spellEnd"/>
      <w:r w:rsidRPr="006351FA">
        <w:t xml:space="preserve">. (2021a, August 26). </w:t>
      </w:r>
    </w:p>
    <w:p w14:paraId="47020A75" w14:textId="77777777" w:rsidR="00140547" w:rsidRPr="006351FA" w:rsidRDefault="00000000" w:rsidP="006351FA">
      <w:pPr>
        <w:pStyle w:val="NormalWeb"/>
        <w:spacing w:line="480" w:lineRule="auto"/>
        <w:ind w:left="567" w:hanging="567"/>
      </w:pPr>
      <w:hyperlink r:id="rId11" w:history="1">
        <w:r w:rsidR="00140547" w:rsidRPr="006351FA">
          <w:rPr>
            <w:rStyle w:val="Hyperlink"/>
          </w:rPr>
          <w:t>https://demigos.com/blog-post/clinical-decision-support-system/</w:t>
        </w:r>
      </w:hyperlink>
      <w:r w:rsidR="00140547" w:rsidRPr="006351FA">
        <w:t xml:space="preserve"> </w:t>
      </w:r>
    </w:p>
    <w:p w14:paraId="0E728343" w14:textId="41088955" w:rsidR="00140547" w:rsidRPr="006351FA" w:rsidRDefault="00140547" w:rsidP="006351FA">
      <w:pPr>
        <w:pStyle w:val="NormalWeb"/>
        <w:spacing w:line="480" w:lineRule="auto"/>
        <w:ind w:left="567" w:hanging="567"/>
      </w:pPr>
    </w:p>
    <w:p w14:paraId="5AA70EE6" w14:textId="77777777" w:rsidR="00691889" w:rsidRPr="006351FA" w:rsidRDefault="00B761FD" w:rsidP="006351FA">
      <w:pPr>
        <w:pStyle w:val="NormalWeb"/>
        <w:spacing w:line="480" w:lineRule="auto"/>
        <w:ind w:left="567" w:hanging="567"/>
      </w:pPr>
      <w:r w:rsidRPr="006351FA">
        <w:t xml:space="preserve">Poly, T. N., Islam, M. M., Yang, H.-C., &amp; Li, Y.-C. J. (2020, July 20). </w:t>
      </w:r>
      <w:r w:rsidRPr="006351FA">
        <w:rPr>
          <w:i/>
          <w:iCs/>
        </w:rPr>
        <w:t>Appropriateness of overridden alerts in Computerized Physician Order Entry: Systematic Review</w:t>
      </w:r>
      <w:r w:rsidRPr="006351FA">
        <w:t>. JMIR medical informatics.</w:t>
      </w:r>
    </w:p>
    <w:p w14:paraId="0E122629" w14:textId="607D139B" w:rsidR="00B761FD" w:rsidRPr="006351FA" w:rsidRDefault="00B761FD" w:rsidP="006351FA">
      <w:pPr>
        <w:pStyle w:val="NormalWeb"/>
        <w:spacing w:line="480" w:lineRule="auto"/>
        <w:ind w:left="567" w:hanging="567"/>
      </w:pPr>
      <w:r w:rsidRPr="006351FA">
        <w:t xml:space="preserve"> </w:t>
      </w:r>
      <w:hyperlink r:id="rId12" w:history="1">
        <w:r w:rsidR="00691889" w:rsidRPr="006351FA">
          <w:rPr>
            <w:rStyle w:val="Hyperlink"/>
          </w:rPr>
          <w:t>https://www.ncbi.nlm.nih.gov/pmc/articles/PMC7400042/</w:t>
        </w:r>
      </w:hyperlink>
      <w:r w:rsidRPr="006351FA">
        <w:t xml:space="preserve"> </w:t>
      </w:r>
    </w:p>
    <w:p w14:paraId="771A109E" w14:textId="77777777" w:rsidR="00691889" w:rsidRPr="006351FA" w:rsidRDefault="00691889" w:rsidP="006351FA">
      <w:pPr>
        <w:pStyle w:val="NormalWeb"/>
        <w:spacing w:line="480" w:lineRule="auto"/>
        <w:ind w:left="567" w:hanging="567"/>
        <w:rPr>
          <w:i/>
          <w:iCs/>
        </w:rPr>
      </w:pPr>
    </w:p>
    <w:p w14:paraId="7598116D" w14:textId="77777777" w:rsidR="00F325B7" w:rsidRPr="006351FA" w:rsidRDefault="00B761FD" w:rsidP="006351FA">
      <w:pPr>
        <w:pStyle w:val="NormalWeb"/>
        <w:spacing w:line="480" w:lineRule="auto"/>
        <w:ind w:left="567" w:hanging="567"/>
      </w:pPr>
      <w:r w:rsidRPr="006351FA">
        <w:t xml:space="preserve">Wan1, P. K., Satybaldy2, A., Huang1, L., Holtskog3, H., &amp; Nowostawski2, M. (2020, October). </w:t>
      </w:r>
      <w:r w:rsidRPr="006351FA">
        <w:rPr>
          <w:i/>
          <w:iCs/>
        </w:rPr>
        <w:t xml:space="preserve">Reducing alert fatigue by sharing low-level alerts with patients and enhancing </w:t>
      </w:r>
      <w:r w:rsidRPr="006351FA">
        <w:rPr>
          <w:i/>
          <w:iCs/>
        </w:rPr>
        <w:lastRenderedPageBreak/>
        <w:t>collaborative decision making using blockchain technology: Scoping Review and proposed framework (</w:t>
      </w:r>
      <w:proofErr w:type="spellStart"/>
      <w:r w:rsidRPr="006351FA">
        <w:rPr>
          <w:i/>
          <w:iCs/>
        </w:rPr>
        <w:t>MedAlert</w:t>
      </w:r>
      <w:proofErr w:type="spellEnd"/>
      <w:r w:rsidRPr="006351FA">
        <w:rPr>
          <w:i/>
          <w:iCs/>
        </w:rPr>
        <w:t>)</w:t>
      </w:r>
      <w:r w:rsidRPr="006351FA">
        <w:t xml:space="preserve">. Journal of Medical Internet Research. </w:t>
      </w:r>
    </w:p>
    <w:p w14:paraId="417FE9DA" w14:textId="6FE8EA00" w:rsidR="00B761FD" w:rsidRPr="006351FA" w:rsidRDefault="00F325B7" w:rsidP="006351FA">
      <w:pPr>
        <w:pStyle w:val="NormalWeb"/>
        <w:spacing w:line="480" w:lineRule="auto"/>
        <w:ind w:left="567" w:hanging="567"/>
      </w:pPr>
      <w:hyperlink r:id="rId13" w:history="1">
        <w:r w:rsidRPr="006351FA">
          <w:rPr>
            <w:rStyle w:val="Hyperlink"/>
          </w:rPr>
          <w:t>https://www.jmir.org/2020/10/e22013/</w:t>
        </w:r>
      </w:hyperlink>
      <w:r w:rsidR="00B761FD" w:rsidRPr="006351FA">
        <w:t xml:space="preserve"> </w:t>
      </w:r>
    </w:p>
    <w:p w14:paraId="1777E364" w14:textId="77777777" w:rsidR="00F325B7" w:rsidRPr="006351FA" w:rsidRDefault="00F325B7" w:rsidP="006351FA">
      <w:pPr>
        <w:pStyle w:val="NormalWeb"/>
        <w:spacing w:line="480" w:lineRule="auto"/>
        <w:ind w:left="567" w:hanging="567"/>
      </w:pPr>
    </w:p>
    <w:p w14:paraId="7A6786AA" w14:textId="77777777" w:rsidR="00140547" w:rsidRPr="006351FA" w:rsidRDefault="00140547" w:rsidP="006351FA">
      <w:pPr>
        <w:spacing w:line="480" w:lineRule="auto"/>
        <w:rPr>
          <w:b/>
          <w:bCs/>
        </w:rPr>
      </w:pPr>
    </w:p>
    <w:sectPr w:rsidR="00140547" w:rsidRPr="006351FA" w:rsidSect="002366B1">
      <w:footerReference w:type="even"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D0E49" w14:textId="77777777" w:rsidR="002B770F" w:rsidRDefault="002B770F" w:rsidP="002366B1">
      <w:r>
        <w:separator/>
      </w:r>
    </w:p>
  </w:endnote>
  <w:endnote w:type="continuationSeparator" w:id="0">
    <w:p w14:paraId="4E88BCE7" w14:textId="77777777" w:rsidR="002B770F" w:rsidRDefault="002B770F" w:rsidP="00236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035521"/>
      <w:docPartObj>
        <w:docPartGallery w:val="Page Numbers (Bottom of Page)"/>
        <w:docPartUnique/>
      </w:docPartObj>
    </w:sdtPr>
    <w:sdtContent>
      <w:p w14:paraId="40FA4766" w14:textId="64E7814B" w:rsidR="002366B1" w:rsidRDefault="002366B1" w:rsidP="00D325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4D6A77" w14:textId="77777777" w:rsidR="002366B1" w:rsidRDefault="002366B1" w:rsidP="002366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013074"/>
      <w:docPartObj>
        <w:docPartGallery w:val="Page Numbers (Bottom of Page)"/>
        <w:docPartUnique/>
      </w:docPartObj>
    </w:sdtPr>
    <w:sdtContent>
      <w:p w14:paraId="02EB1E7F" w14:textId="6061F990" w:rsidR="002366B1" w:rsidRDefault="002366B1" w:rsidP="00D325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709404" w14:textId="77777777" w:rsidR="002366B1" w:rsidRDefault="002366B1" w:rsidP="002366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CA267" w14:textId="77777777" w:rsidR="002B770F" w:rsidRDefault="002B770F" w:rsidP="002366B1">
      <w:r>
        <w:separator/>
      </w:r>
    </w:p>
  </w:footnote>
  <w:footnote w:type="continuationSeparator" w:id="0">
    <w:p w14:paraId="24E0E0C1" w14:textId="77777777" w:rsidR="002B770F" w:rsidRDefault="002B770F" w:rsidP="00236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FB1"/>
    <w:multiLevelType w:val="multilevel"/>
    <w:tmpl w:val="A2B8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F1B1F"/>
    <w:multiLevelType w:val="multilevel"/>
    <w:tmpl w:val="7B0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61CFF"/>
    <w:multiLevelType w:val="multilevel"/>
    <w:tmpl w:val="5680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125C8"/>
    <w:multiLevelType w:val="multilevel"/>
    <w:tmpl w:val="55E0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331259">
    <w:abstractNumId w:val="0"/>
  </w:num>
  <w:num w:numId="2" w16cid:durableId="410540611">
    <w:abstractNumId w:val="3"/>
  </w:num>
  <w:num w:numId="3" w16cid:durableId="763576793">
    <w:abstractNumId w:val="2"/>
  </w:num>
  <w:num w:numId="4" w16cid:durableId="1719623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D8"/>
    <w:rsid w:val="000019FC"/>
    <w:rsid w:val="00021143"/>
    <w:rsid w:val="000A5B12"/>
    <w:rsid w:val="000B1F39"/>
    <w:rsid w:val="000B7A47"/>
    <w:rsid w:val="00140547"/>
    <w:rsid w:val="00191FDA"/>
    <w:rsid w:val="001A2391"/>
    <w:rsid w:val="00204956"/>
    <w:rsid w:val="002366B1"/>
    <w:rsid w:val="0024045B"/>
    <w:rsid w:val="00253DA4"/>
    <w:rsid w:val="00292C72"/>
    <w:rsid w:val="002B287D"/>
    <w:rsid w:val="002B770F"/>
    <w:rsid w:val="002E5EF2"/>
    <w:rsid w:val="0038786F"/>
    <w:rsid w:val="003D2FF6"/>
    <w:rsid w:val="003D58D9"/>
    <w:rsid w:val="00461E9F"/>
    <w:rsid w:val="00475486"/>
    <w:rsid w:val="00497BAD"/>
    <w:rsid w:val="004E643E"/>
    <w:rsid w:val="00513040"/>
    <w:rsid w:val="00513BD8"/>
    <w:rsid w:val="00526231"/>
    <w:rsid w:val="00552E60"/>
    <w:rsid w:val="005B4346"/>
    <w:rsid w:val="005C75BD"/>
    <w:rsid w:val="006124C1"/>
    <w:rsid w:val="006351FA"/>
    <w:rsid w:val="00645C4F"/>
    <w:rsid w:val="00691889"/>
    <w:rsid w:val="006B45EE"/>
    <w:rsid w:val="006F0FB0"/>
    <w:rsid w:val="00712B6E"/>
    <w:rsid w:val="007641E9"/>
    <w:rsid w:val="007B1AD4"/>
    <w:rsid w:val="00802949"/>
    <w:rsid w:val="00803090"/>
    <w:rsid w:val="00820DD0"/>
    <w:rsid w:val="00833EF2"/>
    <w:rsid w:val="008B1560"/>
    <w:rsid w:val="008B1B1A"/>
    <w:rsid w:val="009329C8"/>
    <w:rsid w:val="0097040B"/>
    <w:rsid w:val="0097751B"/>
    <w:rsid w:val="009C4018"/>
    <w:rsid w:val="009F4B3C"/>
    <w:rsid w:val="00A57BCD"/>
    <w:rsid w:val="00AB689B"/>
    <w:rsid w:val="00B12624"/>
    <w:rsid w:val="00B665FA"/>
    <w:rsid w:val="00B761FD"/>
    <w:rsid w:val="00BA371D"/>
    <w:rsid w:val="00BB591A"/>
    <w:rsid w:val="00C56E6E"/>
    <w:rsid w:val="00CA485C"/>
    <w:rsid w:val="00CB0B65"/>
    <w:rsid w:val="00D1337B"/>
    <w:rsid w:val="00D17B3D"/>
    <w:rsid w:val="00D2415C"/>
    <w:rsid w:val="00DA6F6F"/>
    <w:rsid w:val="00DE130A"/>
    <w:rsid w:val="00E04DE0"/>
    <w:rsid w:val="00E1738E"/>
    <w:rsid w:val="00E5682D"/>
    <w:rsid w:val="00E7747A"/>
    <w:rsid w:val="00E85B5A"/>
    <w:rsid w:val="00F03FA0"/>
    <w:rsid w:val="00F325B7"/>
    <w:rsid w:val="00F53BA2"/>
    <w:rsid w:val="00FC5A55"/>
    <w:rsid w:val="00FE6141"/>
    <w:rsid w:val="00FF5036"/>
    <w:rsid w:val="00FF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A8C6"/>
  <w14:defaultImageDpi w14:val="32767"/>
  <w15:chartTrackingRefBased/>
  <w15:docId w15:val="{150AFB4E-6BE4-134D-A733-B1BDA2D0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786F"/>
    <w:rPr>
      <w:rFonts w:ascii="Times New Roman" w:eastAsia="Times New Roman" w:hAnsi="Times New Roman" w:cs="Times New Roman"/>
    </w:rPr>
  </w:style>
  <w:style w:type="paragraph" w:styleId="Heading1">
    <w:name w:val="heading 1"/>
    <w:basedOn w:val="Normal"/>
    <w:next w:val="Normal"/>
    <w:link w:val="Heading1Char"/>
    <w:uiPriority w:val="9"/>
    <w:qFormat/>
    <w:rsid w:val="00292C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B7A4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color w:val="000000"/>
      <w:shd w:val="clear" w:color="auto" w:fill="FFFFFF"/>
    </w:rPr>
  </w:style>
  <w:style w:type="character" w:customStyle="1" w:styleId="hgkelc">
    <w:name w:val="hgkelc"/>
    <w:basedOn w:val="DefaultParagraphFont"/>
    <w:rsid w:val="00BA371D"/>
  </w:style>
  <w:style w:type="paragraph" w:styleId="NormalWeb">
    <w:name w:val="Normal (Web)"/>
    <w:basedOn w:val="Normal"/>
    <w:uiPriority w:val="99"/>
    <w:unhideWhenUsed/>
    <w:rsid w:val="000B7A47"/>
    <w:pPr>
      <w:spacing w:before="100" w:beforeAutospacing="1" w:after="100" w:afterAutospacing="1"/>
    </w:pPr>
  </w:style>
  <w:style w:type="character" w:styleId="Hyperlink">
    <w:name w:val="Hyperlink"/>
    <w:basedOn w:val="DefaultParagraphFont"/>
    <w:uiPriority w:val="99"/>
    <w:unhideWhenUsed/>
    <w:rsid w:val="000B7A47"/>
    <w:rPr>
      <w:color w:val="0000FF"/>
      <w:u w:val="single"/>
    </w:rPr>
  </w:style>
  <w:style w:type="character" w:customStyle="1" w:styleId="Heading3Char">
    <w:name w:val="Heading 3 Char"/>
    <w:basedOn w:val="DefaultParagraphFont"/>
    <w:link w:val="Heading3"/>
    <w:uiPriority w:val="9"/>
    <w:rsid w:val="000B7A47"/>
    <w:rPr>
      <w:rFonts w:ascii="Times New Roman" w:eastAsia="Times New Roman" w:hAnsi="Times New Roman" w:cs="Times New Roman"/>
      <w:b/>
      <w:bCs/>
      <w:sz w:val="27"/>
      <w:szCs w:val="27"/>
    </w:rPr>
  </w:style>
  <w:style w:type="character" w:styleId="UnresolvedMention">
    <w:name w:val="Unresolved Mention"/>
    <w:basedOn w:val="DefaultParagraphFont"/>
    <w:uiPriority w:val="99"/>
    <w:rsid w:val="00140547"/>
    <w:rPr>
      <w:color w:val="605E5C"/>
      <w:shd w:val="clear" w:color="auto" w:fill="E1DFDD"/>
    </w:rPr>
  </w:style>
  <w:style w:type="character" w:styleId="FollowedHyperlink">
    <w:name w:val="FollowedHyperlink"/>
    <w:basedOn w:val="DefaultParagraphFont"/>
    <w:uiPriority w:val="99"/>
    <w:semiHidden/>
    <w:unhideWhenUsed/>
    <w:rsid w:val="00204956"/>
    <w:rPr>
      <w:color w:val="954F72" w:themeColor="followedHyperlink"/>
      <w:u w:val="single"/>
    </w:rPr>
  </w:style>
  <w:style w:type="paragraph" w:customStyle="1" w:styleId="p">
    <w:name w:val="p"/>
    <w:basedOn w:val="Normal"/>
    <w:rsid w:val="00C56E6E"/>
    <w:pPr>
      <w:spacing w:before="100" w:beforeAutospacing="1" w:after="100" w:afterAutospacing="1"/>
    </w:pPr>
  </w:style>
  <w:style w:type="character" w:customStyle="1" w:styleId="textlayer--absolute">
    <w:name w:val="textlayer--absolute"/>
    <w:basedOn w:val="DefaultParagraphFont"/>
    <w:rsid w:val="007B1AD4"/>
  </w:style>
  <w:style w:type="character" w:customStyle="1" w:styleId="citation-doi">
    <w:name w:val="citation-doi"/>
    <w:basedOn w:val="DefaultParagraphFont"/>
    <w:rsid w:val="00FF6DC2"/>
  </w:style>
  <w:style w:type="character" w:customStyle="1" w:styleId="period">
    <w:name w:val="period"/>
    <w:basedOn w:val="DefaultParagraphFont"/>
    <w:rsid w:val="00FF6DC2"/>
  </w:style>
  <w:style w:type="character" w:customStyle="1" w:styleId="cit">
    <w:name w:val="cit"/>
    <w:basedOn w:val="DefaultParagraphFont"/>
    <w:rsid w:val="00FF6DC2"/>
  </w:style>
  <w:style w:type="character" w:customStyle="1" w:styleId="Heading1Char">
    <w:name w:val="Heading 1 Char"/>
    <w:basedOn w:val="DefaultParagraphFont"/>
    <w:link w:val="Heading1"/>
    <w:uiPriority w:val="9"/>
    <w:rsid w:val="00292C72"/>
    <w:rPr>
      <w:rFonts w:asciiTheme="majorHAnsi" w:eastAsiaTheme="majorEastAsia" w:hAnsiTheme="majorHAnsi" w:cstheme="majorBidi"/>
      <w:color w:val="2F5496" w:themeColor="accent1" w:themeShade="BF"/>
      <w:sz w:val="32"/>
      <w:szCs w:val="32"/>
    </w:rPr>
  </w:style>
  <w:style w:type="character" w:customStyle="1" w:styleId="secondary-date">
    <w:name w:val="secondary-date"/>
    <w:basedOn w:val="DefaultParagraphFont"/>
    <w:rsid w:val="00292C72"/>
  </w:style>
  <w:style w:type="character" w:customStyle="1" w:styleId="identifier">
    <w:name w:val="identifier"/>
    <w:basedOn w:val="DefaultParagraphFont"/>
    <w:rsid w:val="001A2391"/>
  </w:style>
  <w:style w:type="character" w:customStyle="1" w:styleId="id-label">
    <w:name w:val="id-label"/>
    <w:basedOn w:val="DefaultParagraphFont"/>
    <w:rsid w:val="001A2391"/>
  </w:style>
  <w:style w:type="character" w:styleId="Strong">
    <w:name w:val="Strong"/>
    <w:basedOn w:val="DefaultParagraphFont"/>
    <w:uiPriority w:val="22"/>
    <w:qFormat/>
    <w:rsid w:val="001A2391"/>
    <w:rPr>
      <w:b/>
      <w:bCs/>
    </w:rPr>
  </w:style>
  <w:style w:type="character" w:customStyle="1" w:styleId="title-text">
    <w:name w:val="title-text"/>
    <w:basedOn w:val="DefaultParagraphFont"/>
    <w:rsid w:val="0038786F"/>
  </w:style>
  <w:style w:type="character" w:customStyle="1" w:styleId="sr-only">
    <w:name w:val="sr-only"/>
    <w:basedOn w:val="DefaultParagraphFont"/>
    <w:rsid w:val="0038786F"/>
  </w:style>
  <w:style w:type="character" w:customStyle="1" w:styleId="anchor-text">
    <w:name w:val="anchor-text"/>
    <w:basedOn w:val="DefaultParagraphFont"/>
    <w:rsid w:val="0038786F"/>
  </w:style>
  <w:style w:type="paragraph" w:styleId="Footer">
    <w:name w:val="footer"/>
    <w:basedOn w:val="Normal"/>
    <w:link w:val="FooterChar"/>
    <w:uiPriority w:val="99"/>
    <w:unhideWhenUsed/>
    <w:rsid w:val="002366B1"/>
    <w:pPr>
      <w:tabs>
        <w:tab w:val="center" w:pos="4680"/>
        <w:tab w:val="right" w:pos="9360"/>
      </w:tabs>
    </w:pPr>
  </w:style>
  <w:style w:type="character" w:customStyle="1" w:styleId="FooterChar">
    <w:name w:val="Footer Char"/>
    <w:basedOn w:val="DefaultParagraphFont"/>
    <w:link w:val="Footer"/>
    <w:uiPriority w:val="99"/>
    <w:rsid w:val="002366B1"/>
    <w:rPr>
      <w:rFonts w:ascii="Times New Roman" w:eastAsia="Times New Roman" w:hAnsi="Times New Roman" w:cs="Times New Roman"/>
    </w:rPr>
  </w:style>
  <w:style w:type="character" w:styleId="PageNumber">
    <w:name w:val="page number"/>
    <w:basedOn w:val="DefaultParagraphFont"/>
    <w:uiPriority w:val="99"/>
    <w:semiHidden/>
    <w:unhideWhenUsed/>
    <w:rsid w:val="002366B1"/>
  </w:style>
  <w:style w:type="paragraph" w:styleId="NoSpacing">
    <w:name w:val="No Spacing"/>
    <w:link w:val="NoSpacingChar"/>
    <w:uiPriority w:val="1"/>
    <w:qFormat/>
    <w:rsid w:val="002366B1"/>
    <w:rPr>
      <w:rFonts w:eastAsiaTheme="minorEastAsia"/>
      <w:sz w:val="22"/>
      <w:szCs w:val="22"/>
      <w:lang w:eastAsia="zh-CN"/>
    </w:rPr>
  </w:style>
  <w:style w:type="character" w:customStyle="1" w:styleId="NoSpacingChar">
    <w:name w:val="No Spacing Char"/>
    <w:basedOn w:val="DefaultParagraphFont"/>
    <w:link w:val="NoSpacing"/>
    <w:uiPriority w:val="1"/>
    <w:rsid w:val="002366B1"/>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2047">
      <w:bodyDiv w:val="1"/>
      <w:marLeft w:val="0"/>
      <w:marRight w:val="0"/>
      <w:marTop w:val="0"/>
      <w:marBottom w:val="0"/>
      <w:divBdr>
        <w:top w:val="none" w:sz="0" w:space="0" w:color="auto"/>
        <w:left w:val="none" w:sz="0" w:space="0" w:color="auto"/>
        <w:bottom w:val="none" w:sz="0" w:space="0" w:color="auto"/>
        <w:right w:val="none" w:sz="0" w:space="0" w:color="auto"/>
      </w:divBdr>
    </w:div>
    <w:div w:id="289215696">
      <w:bodyDiv w:val="1"/>
      <w:marLeft w:val="0"/>
      <w:marRight w:val="0"/>
      <w:marTop w:val="0"/>
      <w:marBottom w:val="0"/>
      <w:divBdr>
        <w:top w:val="none" w:sz="0" w:space="0" w:color="auto"/>
        <w:left w:val="none" w:sz="0" w:space="0" w:color="auto"/>
        <w:bottom w:val="none" w:sz="0" w:space="0" w:color="auto"/>
        <w:right w:val="none" w:sz="0" w:space="0" w:color="auto"/>
      </w:divBdr>
    </w:div>
    <w:div w:id="326330282">
      <w:bodyDiv w:val="1"/>
      <w:marLeft w:val="0"/>
      <w:marRight w:val="0"/>
      <w:marTop w:val="0"/>
      <w:marBottom w:val="0"/>
      <w:divBdr>
        <w:top w:val="none" w:sz="0" w:space="0" w:color="auto"/>
        <w:left w:val="none" w:sz="0" w:space="0" w:color="auto"/>
        <w:bottom w:val="none" w:sz="0" w:space="0" w:color="auto"/>
        <w:right w:val="none" w:sz="0" w:space="0" w:color="auto"/>
      </w:divBdr>
    </w:div>
    <w:div w:id="568000793">
      <w:bodyDiv w:val="1"/>
      <w:marLeft w:val="0"/>
      <w:marRight w:val="0"/>
      <w:marTop w:val="0"/>
      <w:marBottom w:val="0"/>
      <w:divBdr>
        <w:top w:val="none" w:sz="0" w:space="0" w:color="auto"/>
        <w:left w:val="none" w:sz="0" w:space="0" w:color="auto"/>
        <w:bottom w:val="none" w:sz="0" w:space="0" w:color="auto"/>
        <w:right w:val="none" w:sz="0" w:space="0" w:color="auto"/>
      </w:divBdr>
    </w:div>
    <w:div w:id="624964191">
      <w:bodyDiv w:val="1"/>
      <w:marLeft w:val="0"/>
      <w:marRight w:val="0"/>
      <w:marTop w:val="0"/>
      <w:marBottom w:val="0"/>
      <w:divBdr>
        <w:top w:val="none" w:sz="0" w:space="0" w:color="auto"/>
        <w:left w:val="none" w:sz="0" w:space="0" w:color="auto"/>
        <w:bottom w:val="none" w:sz="0" w:space="0" w:color="auto"/>
        <w:right w:val="none" w:sz="0" w:space="0" w:color="auto"/>
      </w:divBdr>
      <w:divsChild>
        <w:div w:id="1461418804">
          <w:marLeft w:val="0"/>
          <w:marRight w:val="0"/>
          <w:marTop w:val="0"/>
          <w:marBottom w:val="0"/>
          <w:divBdr>
            <w:top w:val="none" w:sz="0" w:space="0" w:color="auto"/>
            <w:left w:val="none" w:sz="0" w:space="0" w:color="auto"/>
            <w:bottom w:val="none" w:sz="0" w:space="0" w:color="auto"/>
            <w:right w:val="none" w:sz="0" w:space="0" w:color="auto"/>
          </w:divBdr>
          <w:divsChild>
            <w:div w:id="20731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9133">
      <w:bodyDiv w:val="1"/>
      <w:marLeft w:val="0"/>
      <w:marRight w:val="0"/>
      <w:marTop w:val="0"/>
      <w:marBottom w:val="0"/>
      <w:divBdr>
        <w:top w:val="none" w:sz="0" w:space="0" w:color="auto"/>
        <w:left w:val="none" w:sz="0" w:space="0" w:color="auto"/>
        <w:bottom w:val="none" w:sz="0" w:space="0" w:color="auto"/>
        <w:right w:val="none" w:sz="0" w:space="0" w:color="auto"/>
      </w:divBdr>
    </w:div>
    <w:div w:id="973218807">
      <w:bodyDiv w:val="1"/>
      <w:marLeft w:val="0"/>
      <w:marRight w:val="0"/>
      <w:marTop w:val="0"/>
      <w:marBottom w:val="0"/>
      <w:divBdr>
        <w:top w:val="none" w:sz="0" w:space="0" w:color="auto"/>
        <w:left w:val="none" w:sz="0" w:space="0" w:color="auto"/>
        <w:bottom w:val="none" w:sz="0" w:space="0" w:color="auto"/>
        <w:right w:val="none" w:sz="0" w:space="0" w:color="auto"/>
      </w:divBdr>
    </w:div>
    <w:div w:id="988359556">
      <w:bodyDiv w:val="1"/>
      <w:marLeft w:val="0"/>
      <w:marRight w:val="0"/>
      <w:marTop w:val="0"/>
      <w:marBottom w:val="0"/>
      <w:divBdr>
        <w:top w:val="none" w:sz="0" w:space="0" w:color="auto"/>
        <w:left w:val="none" w:sz="0" w:space="0" w:color="auto"/>
        <w:bottom w:val="none" w:sz="0" w:space="0" w:color="auto"/>
        <w:right w:val="none" w:sz="0" w:space="0" w:color="auto"/>
      </w:divBdr>
    </w:div>
    <w:div w:id="1072385845">
      <w:bodyDiv w:val="1"/>
      <w:marLeft w:val="0"/>
      <w:marRight w:val="0"/>
      <w:marTop w:val="0"/>
      <w:marBottom w:val="0"/>
      <w:divBdr>
        <w:top w:val="none" w:sz="0" w:space="0" w:color="auto"/>
        <w:left w:val="none" w:sz="0" w:space="0" w:color="auto"/>
        <w:bottom w:val="none" w:sz="0" w:space="0" w:color="auto"/>
        <w:right w:val="none" w:sz="0" w:space="0" w:color="auto"/>
      </w:divBdr>
      <w:divsChild>
        <w:div w:id="1956984570">
          <w:marLeft w:val="0"/>
          <w:marRight w:val="0"/>
          <w:marTop w:val="0"/>
          <w:marBottom w:val="0"/>
          <w:divBdr>
            <w:top w:val="none" w:sz="0" w:space="0" w:color="auto"/>
            <w:left w:val="none" w:sz="0" w:space="0" w:color="auto"/>
            <w:bottom w:val="none" w:sz="0" w:space="0" w:color="auto"/>
            <w:right w:val="none" w:sz="0" w:space="0" w:color="auto"/>
          </w:divBdr>
        </w:div>
      </w:divsChild>
    </w:div>
    <w:div w:id="1146969625">
      <w:bodyDiv w:val="1"/>
      <w:marLeft w:val="0"/>
      <w:marRight w:val="0"/>
      <w:marTop w:val="0"/>
      <w:marBottom w:val="0"/>
      <w:divBdr>
        <w:top w:val="none" w:sz="0" w:space="0" w:color="auto"/>
        <w:left w:val="none" w:sz="0" w:space="0" w:color="auto"/>
        <w:bottom w:val="none" w:sz="0" w:space="0" w:color="auto"/>
        <w:right w:val="none" w:sz="0" w:space="0" w:color="auto"/>
      </w:divBdr>
      <w:divsChild>
        <w:div w:id="541400735">
          <w:marLeft w:val="0"/>
          <w:marRight w:val="0"/>
          <w:marTop w:val="0"/>
          <w:marBottom w:val="0"/>
          <w:divBdr>
            <w:top w:val="none" w:sz="0" w:space="0" w:color="auto"/>
            <w:left w:val="none" w:sz="0" w:space="0" w:color="auto"/>
            <w:bottom w:val="none" w:sz="0" w:space="0" w:color="auto"/>
            <w:right w:val="none" w:sz="0" w:space="0" w:color="auto"/>
          </w:divBdr>
          <w:divsChild>
            <w:div w:id="142737826">
              <w:marLeft w:val="0"/>
              <w:marRight w:val="0"/>
              <w:marTop w:val="0"/>
              <w:marBottom w:val="0"/>
              <w:divBdr>
                <w:top w:val="none" w:sz="0" w:space="0" w:color="auto"/>
                <w:left w:val="none" w:sz="0" w:space="0" w:color="auto"/>
                <w:bottom w:val="none" w:sz="0" w:space="0" w:color="auto"/>
                <w:right w:val="none" w:sz="0" w:space="0" w:color="auto"/>
              </w:divBdr>
              <w:divsChild>
                <w:div w:id="4883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12641">
      <w:bodyDiv w:val="1"/>
      <w:marLeft w:val="0"/>
      <w:marRight w:val="0"/>
      <w:marTop w:val="0"/>
      <w:marBottom w:val="0"/>
      <w:divBdr>
        <w:top w:val="none" w:sz="0" w:space="0" w:color="auto"/>
        <w:left w:val="none" w:sz="0" w:space="0" w:color="auto"/>
        <w:bottom w:val="none" w:sz="0" w:space="0" w:color="auto"/>
        <w:right w:val="none" w:sz="0" w:space="0" w:color="auto"/>
      </w:divBdr>
      <w:divsChild>
        <w:div w:id="1576164023">
          <w:marLeft w:val="0"/>
          <w:marRight w:val="0"/>
          <w:marTop w:val="0"/>
          <w:marBottom w:val="120"/>
          <w:divBdr>
            <w:top w:val="none" w:sz="0" w:space="0" w:color="auto"/>
            <w:left w:val="none" w:sz="0" w:space="0" w:color="auto"/>
            <w:bottom w:val="none" w:sz="0" w:space="0" w:color="auto"/>
            <w:right w:val="none" w:sz="0" w:space="0" w:color="auto"/>
          </w:divBdr>
          <w:divsChild>
            <w:div w:id="838694295">
              <w:marLeft w:val="0"/>
              <w:marRight w:val="0"/>
              <w:marTop w:val="0"/>
              <w:marBottom w:val="0"/>
              <w:divBdr>
                <w:top w:val="none" w:sz="0" w:space="0" w:color="auto"/>
                <w:left w:val="none" w:sz="0" w:space="0" w:color="auto"/>
                <w:bottom w:val="none" w:sz="0" w:space="0" w:color="auto"/>
                <w:right w:val="none" w:sz="0" w:space="0" w:color="auto"/>
              </w:divBdr>
              <w:divsChild>
                <w:div w:id="452213976">
                  <w:marLeft w:val="0"/>
                  <w:marRight w:val="0"/>
                  <w:marTop w:val="0"/>
                  <w:marBottom w:val="0"/>
                  <w:divBdr>
                    <w:top w:val="none" w:sz="0" w:space="0" w:color="auto"/>
                    <w:left w:val="none" w:sz="0" w:space="0" w:color="auto"/>
                    <w:bottom w:val="none" w:sz="0" w:space="0" w:color="auto"/>
                    <w:right w:val="none" w:sz="0" w:space="0" w:color="auto"/>
                  </w:divBdr>
                  <w:divsChild>
                    <w:div w:id="5958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97257">
      <w:bodyDiv w:val="1"/>
      <w:marLeft w:val="0"/>
      <w:marRight w:val="0"/>
      <w:marTop w:val="0"/>
      <w:marBottom w:val="0"/>
      <w:divBdr>
        <w:top w:val="none" w:sz="0" w:space="0" w:color="auto"/>
        <w:left w:val="none" w:sz="0" w:space="0" w:color="auto"/>
        <w:bottom w:val="none" w:sz="0" w:space="0" w:color="auto"/>
        <w:right w:val="none" w:sz="0" w:space="0" w:color="auto"/>
      </w:divBdr>
    </w:div>
    <w:div w:id="1342466661">
      <w:bodyDiv w:val="1"/>
      <w:marLeft w:val="0"/>
      <w:marRight w:val="0"/>
      <w:marTop w:val="0"/>
      <w:marBottom w:val="0"/>
      <w:divBdr>
        <w:top w:val="none" w:sz="0" w:space="0" w:color="auto"/>
        <w:left w:val="none" w:sz="0" w:space="0" w:color="auto"/>
        <w:bottom w:val="none" w:sz="0" w:space="0" w:color="auto"/>
        <w:right w:val="none" w:sz="0" w:space="0" w:color="auto"/>
      </w:divBdr>
    </w:div>
    <w:div w:id="1452940728">
      <w:bodyDiv w:val="1"/>
      <w:marLeft w:val="0"/>
      <w:marRight w:val="0"/>
      <w:marTop w:val="0"/>
      <w:marBottom w:val="0"/>
      <w:divBdr>
        <w:top w:val="none" w:sz="0" w:space="0" w:color="auto"/>
        <w:left w:val="none" w:sz="0" w:space="0" w:color="auto"/>
        <w:bottom w:val="none" w:sz="0" w:space="0" w:color="auto"/>
        <w:right w:val="none" w:sz="0" w:space="0" w:color="auto"/>
      </w:divBdr>
    </w:div>
    <w:div w:id="1457529191">
      <w:bodyDiv w:val="1"/>
      <w:marLeft w:val="0"/>
      <w:marRight w:val="0"/>
      <w:marTop w:val="0"/>
      <w:marBottom w:val="0"/>
      <w:divBdr>
        <w:top w:val="none" w:sz="0" w:space="0" w:color="auto"/>
        <w:left w:val="none" w:sz="0" w:space="0" w:color="auto"/>
        <w:bottom w:val="none" w:sz="0" w:space="0" w:color="auto"/>
        <w:right w:val="none" w:sz="0" w:space="0" w:color="auto"/>
      </w:divBdr>
    </w:div>
    <w:div w:id="1580288657">
      <w:bodyDiv w:val="1"/>
      <w:marLeft w:val="0"/>
      <w:marRight w:val="0"/>
      <w:marTop w:val="0"/>
      <w:marBottom w:val="0"/>
      <w:divBdr>
        <w:top w:val="none" w:sz="0" w:space="0" w:color="auto"/>
        <w:left w:val="none" w:sz="0" w:space="0" w:color="auto"/>
        <w:bottom w:val="none" w:sz="0" w:space="0" w:color="auto"/>
        <w:right w:val="none" w:sz="0" w:space="0" w:color="auto"/>
      </w:divBdr>
    </w:div>
    <w:div w:id="1618483783">
      <w:bodyDiv w:val="1"/>
      <w:marLeft w:val="0"/>
      <w:marRight w:val="0"/>
      <w:marTop w:val="0"/>
      <w:marBottom w:val="0"/>
      <w:divBdr>
        <w:top w:val="none" w:sz="0" w:space="0" w:color="auto"/>
        <w:left w:val="none" w:sz="0" w:space="0" w:color="auto"/>
        <w:bottom w:val="none" w:sz="0" w:space="0" w:color="auto"/>
        <w:right w:val="none" w:sz="0" w:space="0" w:color="auto"/>
      </w:divBdr>
    </w:div>
    <w:div w:id="1773623623">
      <w:bodyDiv w:val="1"/>
      <w:marLeft w:val="0"/>
      <w:marRight w:val="0"/>
      <w:marTop w:val="0"/>
      <w:marBottom w:val="0"/>
      <w:divBdr>
        <w:top w:val="none" w:sz="0" w:space="0" w:color="auto"/>
        <w:left w:val="none" w:sz="0" w:space="0" w:color="auto"/>
        <w:bottom w:val="none" w:sz="0" w:space="0" w:color="auto"/>
        <w:right w:val="none" w:sz="0" w:space="0" w:color="auto"/>
      </w:divBdr>
      <w:divsChild>
        <w:div w:id="229001138">
          <w:marLeft w:val="0"/>
          <w:marRight w:val="0"/>
          <w:marTop w:val="0"/>
          <w:marBottom w:val="0"/>
          <w:divBdr>
            <w:top w:val="none" w:sz="0" w:space="0" w:color="auto"/>
            <w:left w:val="none" w:sz="0" w:space="0" w:color="auto"/>
            <w:bottom w:val="none" w:sz="0" w:space="0" w:color="auto"/>
            <w:right w:val="none" w:sz="0" w:space="0" w:color="auto"/>
          </w:divBdr>
        </w:div>
        <w:div w:id="362947803">
          <w:marLeft w:val="0"/>
          <w:marRight w:val="0"/>
          <w:marTop w:val="0"/>
          <w:marBottom w:val="0"/>
          <w:divBdr>
            <w:top w:val="none" w:sz="0" w:space="0" w:color="auto"/>
            <w:left w:val="none" w:sz="0" w:space="0" w:color="auto"/>
            <w:bottom w:val="none" w:sz="0" w:space="0" w:color="auto"/>
            <w:right w:val="none" w:sz="0" w:space="0" w:color="auto"/>
          </w:divBdr>
          <w:divsChild>
            <w:div w:id="1425221799">
              <w:marLeft w:val="0"/>
              <w:marRight w:val="0"/>
              <w:marTop w:val="0"/>
              <w:marBottom w:val="0"/>
              <w:divBdr>
                <w:top w:val="none" w:sz="0" w:space="0" w:color="auto"/>
                <w:left w:val="none" w:sz="0" w:space="0" w:color="auto"/>
                <w:bottom w:val="none" w:sz="0" w:space="0" w:color="auto"/>
                <w:right w:val="none" w:sz="0" w:space="0" w:color="auto"/>
              </w:divBdr>
              <w:divsChild>
                <w:div w:id="42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86350">
      <w:bodyDiv w:val="1"/>
      <w:marLeft w:val="0"/>
      <w:marRight w:val="0"/>
      <w:marTop w:val="0"/>
      <w:marBottom w:val="0"/>
      <w:divBdr>
        <w:top w:val="none" w:sz="0" w:space="0" w:color="auto"/>
        <w:left w:val="none" w:sz="0" w:space="0" w:color="auto"/>
        <w:bottom w:val="none" w:sz="0" w:space="0" w:color="auto"/>
        <w:right w:val="none" w:sz="0" w:space="0" w:color="auto"/>
      </w:divBdr>
    </w:div>
    <w:div w:id="1839419998">
      <w:bodyDiv w:val="1"/>
      <w:marLeft w:val="0"/>
      <w:marRight w:val="0"/>
      <w:marTop w:val="0"/>
      <w:marBottom w:val="0"/>
      <w:divBdr>
        <w:top w:val="none" w:sz="0" w:space="0" w:color="auto"/>
        <w:left w:val="none" w:sz="0" w:space="0" w:color="auto"/>
        <w:bottom w:val="none" w:sz="0" w:space="0" w:color="auto"/>
        <w:right w:val="none" w:sz="0" w:space="0" w:color="auto"/>
      </w:divBdr>
      <w:divsChild>
        <w:div w:id="1185168381">
          <w:marLeft w:val="0"/>
          <w:marRight w:val="0"/>
          <w:marTop w:val="400"/>
          <w:marBottom w:val="400"/>
          <w:divBdr>
            <w:top w:val="none" w:sz="0" w:space="0" w:color="auto"/>
            <w:left w:val="none" w:sz="0" w:space="0" w:color="auto"/>
            <w:bottom w:val="none" w:sz="0" w:space="0" w:color="auto"/>
            <w:right w:val="none" w:sz="0" w:space="0" w:color="auto"/>
          </w:divBdr>
        </w:div>
        <w:div w:id="87387513">
          <w:marLeft w:val="0"/>
          <w:marRight w:val="0"/>
          <w:marTop w:val="400"/>
          <w:marBottom w:val="400"/>
          <w:divBdr>
            <w:top w:val="none" w:sz="0" w:space="0" w:color="auto"/>
            <w:left w:val="none" w:sz="0" w:space="0" w:color="auto"/>
            <w:bottom w:val="none" w:sz="0" w:space="0" w:color="auto"/>
            <w:right w:val="none" w:sz="0" w:space="0" w:color="auto"/>
          </w:divBdr>
        </w:div>
      </w:divsChild>
    </w:div>
    <w:div w:id="1926331119">
      <w:bodyDiv w:val="1"/>
      <w:marLeft w:val="0"/>
      <w:marRight w:val="0"/>
      <w:marTop w:val="0"/>
      <w:marBottom w:val="0"/>
      <w:divBdr>
        <w:top w:val="none" w:sz="0" w:space="0" w:color="auto"/>
        <w:left w:val="none" w:sz="0" w:space="0" w:color="auto"/>
        <w:bottom w:val="none" w:sz="0" w:space="0" w:color="auto"/>
        <w:right w:val="none" w:sz="0" w:space="0" w:color="auto"/>
      </w:divBdr>
    </w:div>
    <w:div w:id="1992637548">
      <w:bodyDiv w:val="1"/>
      <w:marLeft w:val="0"/>
      <w:marRight w:val="0"/>
      <w:marTop w:val="0"/>
      <w:marBottom w:val="0"/>
      <w:divBdr>
        <w:top w:val="none" w:sz="0" w:space="0" w:color="auto"/>
        <w:left w:val="none" w:sz="0" w:space="0" w:color="auto"/>
        <w:bottom w:val="none" w:sz="0" w:space="0" w:color="auto"/>
        <w:right w:val="none" w:sz="0" w:space="0" w:color="auto"/>
      </w:divBdr>
      <w:divsChild>
        <w:div w:id="1324504783">
          <w:marLeft w:val="0"/>
          <w:marRight w:val="0"/>
          <w:marTop w:val="0"/>
          <w:marBottom w:val="0"/>
          <w:divBdr>
            <w:top w:val="none" w:sz="0" w:space="0" w:color="auto"/>
            <w:left w:val="none" w:sz="0" w:space="0" w:color="auto"/>
            <w:bottom w:val="none" w:sz="0" w:space="0" w:color="auto"/>
            <w:right w:val="none" w:sz="0" w:space="0" w:color="auto"/>
          </w:divBdr>
        </w:div>
      </w:divsChild>
    </w:div>
    <w:div w:id="2059814424">
      <w:bodyDiv w:val="1"/>
      <w:marLeft w:val="0"/>
      <w:marRight w:val="0"/>
      <w:marTop w:val="0"/>
      <w:marBottom w:val="0"/>
      <w:divBdr>
        <w:top w:val="none" w:sz="0" w:space="0" w:color="auto"/>
        <w:left w:val="none" w:sz="0" w:space="0" w:color="auto"/>
        <w:bottom w:val="none" w:sz="0" w:space="0" w:color="auto"/>
        <w:right w:val="none" w:sz="0" w:space="0" w:color="auto"/>
      </w:divBdr>
    </w:div>
    <w:div w:id="210819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7/cin.0000000000000959" TargetMode="External"/><Relationship Id="rId13" Type="http://schemas.openxmlformats.org/officeDocument/2006/relationships/hyperlink" Target="https://www.jmir.org/2020/10/e22013/" TargetMode="External"/><Relationship Id="rId3" Type="http://schemas.openxmlformats.org/officeDocument/2006/relationships/settings" Target="settings.xml"/><Relationship Id="rId7" Type="http://schemas.openxmlformats.org/officeDocument/2006/relationships/hyperlink" Target="https://pubmed.ncbi.nlm.nih.gov/35969526/" TargetMode="External"/><Relationship Id="rId12" Type="http://schemas.openxmlformats.org/officeDocument/2006/relationships/hyperlink" Target="https://www.ncbi.nlm.nih.gov/pmc/articles/PMC740004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migos.com/blog-post/clinical-decision-support-syste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i.org/10.1016/j.cct.2023.107177" TargetMode="External"/><Relationship Id="rId4" Type="http://schemas.openxmlformats.org/officeDocument/2006/relationships/webSettings" Target="webSettings.xml"/><Relationship Id="rId9" Type="http://schemas.openxmlformats.org/officeDocument/2006/relationships/hyperlink" Target="https://pubmed.ncbi.nlm.nih.gov/35942719/"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2235</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2</cp:revision>
  <dcterms:created xsi:type="dcterms:W3CDTF">2023-09-18T03:14:00Z</dcterms:created>
  <dcterms:modified xsi:type="dcterms:W3CDTF">2023-09-18T03:14:00Z</dcterms:modified>
</cp:coreProperties>
</file>