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eastAsiaTheme="minorHAnsi"/>
          <w:color w:val="4472C4" w:themeColor="accent1"/>
          <w:sz w:val="24"/>
          <w:szCs w:val="24"/>
          <w:lang w:eastAsia="en-US"/>
        </w:rPr>
        <w:id w:val="1001621434"/>
        <w:docPartObj>
          <w:docPartGallery w:val="Cover Pages"/>
          <w:docPartUnique/>
        </w:docPartObj>
      </w:sdtPr>
      <w:sdtEndPr>
        <w:rPr>
          <w:rFonts w:ascii="Lato" w:eastAsia="Times New Roman" w:hAnsi="Lato" w:cs="Times New Roman"/>
          <w:color w:val="2D3B45"/>
        </w:rPr>
      </w:sdtEndPr>
      <w:sdtContent>
        <w:p w14:paraId="35766B2D" w14:textId="3D3E5F61" w:rsidR="005730D3" w:rsidRDefault="005730D3">
          <w:pPr>
            <w:pStyle w:val="NoSpacing"/>
            <w:spacing w:before="1540" w:after="240"/>
            <w:jc w:val="center"/>
            <w:rPr>
              <w:color w:val="4472C4" w:themeColor="accent1"/>
            </w:rPr>
          </w:pPr>
        </w:p>
        <w:p w14:paraId="7697883F" w14:textId="15EAC008" w:rsidR="005730D3" w:rsidRDefault="005730D3">
          <w:pPr>
            <w:pStyle w:val="NoSpacing"/>
            <w:spacing w:before="480"/>
            <w:jc w:val="center"/>
            <w:rPr>
              <w:color w:val="4472C4" w:themeColor="accent1"/>
            </w:rPr>
          </w:pPr>
        </w:p>
        <w:p w14:paraId="6B288D2C" w14:textId="77777777" w:rsidR="0071598B" w:rsidRDefault="005730D3" w:rsidP="005730D3">
          <w:pPr>
            <w:pStyle w:val="NoSpacing"/>
            <w:spacing w:before="1540" w:after="240" w:line="480" w:lineRule="auto"/>
            <w:jc w:val="center"/>
            <w:rPr>
              <w:rFonts w:ascii="Times New Roman" w:hAnsi="Times New Roman" w:cs="Times New Roman"/>
              <w:color w:val="000000" w:themeColor="text1"/>
              <w:sz w:val="48"/>
              <w:szCs w:val="48"/>
            </w:rPr>
          </w:pPr>
          <w:r w:rsidRPr="00F43C5A">
            <w:rPr>
              <w:rFonts w:ascii="Times New Roman" w:hAnsi="Times New Roman" w:cs="Times New Roman"/>
              <w:color w:val="000000" w:themeColor="text1"/>
              <w:sz w:val="48"/>
              <w:szCs w:val="48"/>
            </w:rPr>
            <w:t>Ritu Adhikari</w:t>
          </w:r>
          <w:r w:rsidRPr="00F43C5A">
            <w:rPr>
              <w:rFonts w:ascii="Times New Roman" w:hAnsi="Times New Roman" w:cs="Times New Roman"/>
              <w:color w:val="000000" w:themeColor="text1"/>
              <w:sz w:val="48"/>
              <w:szCs w:val="48"/>
            </w:rPr>
            <w:br/>
            <w:t>Walden University</w:t>
          </w:r>
        </w:p>
        <w:p w14:paraId="69D5B25E" w14:textId="59E410E4" w:rsidR="005730D3" w:rsidRPr="00F43C5A" w:rsidRDefault="0071598B" w:rsidP="0071598B">
          <w:pPr>
            <w:pStyle w:val="NoSpacing"/>
            <w:spacing w:after="240" w:line="480" w:lineRule="auto"/>
            <w:jc w:val="center"/>
            <w:rPr>
              <w:rFonts w:ascii="Times New Roman" w:hAnsi="Times New Roman" w:cs="Times New Roman"/>
              <w:color w:val="000000" w:themeColor="text1"/>
              <w:sz w:val="48"/>
              <w:szCs w:val="48"/>
            </w:rPr>
          </w:pPr>
          <w:r>
            <w:rPr>
              <w:rFonts w:ascii="Times New Roman" w:hAnsi="Times New Roman" w:cs="Times New Roman"/>
              <w:color w:val="000000" w:themeColor="text1"/>
              <w:sz w:val="48"/>
              <w:szCs w:val="48"/>
            </w:rPr>
            <w:t>NURS-6451</w:t>
          </w:r>
          <w:r w:rsidR="005730D3" w:rsidRPr="00F43C5A">
            <w:rPr>
              <w:rFonts w:ascii="Times New Roman" w:hAnsi="Times New Roman" w:cs="Times New Roman"/>
              <w:color w:val="000000" w:themeColor="text1"/>
              <w:sz w:val="48"/>
              <w:szCs w:val="48"/>
            </w:rPr>
            <w:br/>
            <w:t xml:space="preserve">Date: </w:t>
          </w:r>
          <w:r w:rsidR="005730D3">
            <w:rPr>
              <w:rFonts w:ascii="Times New Roman" w:hAnsi="Times New Roman" w:cs="Times New Roman"/>
              <w:color w:val="000000" w:themeColor="text1"/>
              <w:sz w:val="48"/>
              <w:szCs w:val="48"/>
            </w:rPr>
            <w:t>03</w:t>
          </w:r>
          <w:r w:rsidR="005730D3" w:rsidRPr="00F43C5A">
            <w:rPr>
              <w:rFonts w:ascii="Times New Roman" w:hAnsi="Times New Roman" w:cs="Times New Roman"/>
              <w:color w:val="000000" w:themeColor="text1"/>
              <w:sz w:val="48"/>
              <w:szCs w:val="48"/>
            </w:rPr>
            <w:t>/</w:t>
          </w:r>
          <w:r w:rsidR="005730D3">
            <w:rPr>
              <w:rFonts w:ascii="Times New Roman" w:hAnsi="Times New Roman" w:cs="Times New Roman"/>
              <w:color w:val="000000" w:themeColor="text1"/>
              <w:sz w:val="48"/>
              <w:szCs w:val="48"/>
            </w:rPr>
            <w:t>09</w:t>
          </w:r>
          <w:r w:rsidR="005730D3" w:rsidRPr="00F43C5A">
            <w:rPr>
              <w:rFonts w:ascii="Times New Roman" w:hAnsi="Times New Roman" w:cs="Times New Roman"/>
              <w:color w:val="000000" w:themeColor="text1"/>
              <w:sz w:val="48"/>
              <w:szCs w:val="48"/>
            </w:rPr>
            <w:t>/202</w:t>
          </w:r>
          <w:r w:rsidR="005730D3">
            <w:rPr>
              <w:rFonts w:ascii="Times New Roman" w:hAnsi="Times New Roman" w:cs="Times New Roman"/>
              <w:color w:val="000000" w:themeColor="text1"/>
              <w:sz w:val="48"/>
              <w:szCs w:val="48"/>
            </w:rPr>
            <w:t>5</w:t>
          </w:r>
        </w:p>
        <w:p w14:paraId="34E97DB8" w14:textId="4628BA95" w:rsidR="005730D3" w:rsidRDefault="00000000">
          <w:pPr>
            <w:rPr>
              <w:rFonts w:ascii="Lato" w:eastAsia="Times New Roman" w:hAnsi="Lato" w:cs="Times New Roman"/>
              <w:color w:val="2D3B45"/>
            </w:rPr>
          </w:pPr>
        </w:p>
      </w:sdtContent>
    </w:sdt>
    <w:p w14:paraId="40734B2E" w14:textId="77777777" w:rsidR="00DC08DF" w:rsidRDefault="00DC08DF" w:rsidP="006E3375">
      <w:pPr>
        <w:shd w:val="clear" w:color="auto" w:fill="FFFFFF"/>
        <w:spacing w:before="180" w:after="180"/>
        <w:rPr>
          <w:rFonts w:ascii="Lato" w:eastAsia="Times New Roman" w:hAnsi="Lato" w:cs="Times New Roman"/>
          <w:color w:val="2D3B45"/>
        </w:rPr>
      </w:pPr>
    </w:p>
    <w:p w14:paraId="793CD00D" w14:textId="2D068087" w:rsidR="00DC08DF" w:rsidRDefault="00DC08DF" w:rsidP="006E3375">
      <w:pPr>
        <w:shd w:val="clear" w:color="auto" w:fill="FFFFFF"/>
        <w:spacing w:before="180" w:after="180"/>
        <w:rPr>
          <w:rFonts w:ascii="Lato" w:eastAsia="Times New Roman" w:hAnsi="Lato" w:cs="Times New Roman"/>
          <w:color w:val="2D3B45"/>
        </w:rPr>
      </w:pPr>
    </w:p>
    <w:p w14:paraId="6D7D93FB" w14:textId="05A2F554" w:rsidR="00DC08DF" w:rsidRPr="0072298C" w:rsidRDefault="00DC08DF" w:rsidP="006E3375">
      <w:pPr>
        <w:shd w:val="clear" w:color="auto" w:fill="FFFFFF"/>
        <w:spacing w:before="180" w:after="180"/>
        <w:rPr>
          <w:rFonts w:ascii="Lato" w:eastAsia="Times New Roman" w:hAnsi="Lato" w:cs="Times New Roman"/>
          <w:b/>
          <w:bCs/>
          <w:color w:val="2D3B45"/>
        </w:rPr>
      </w:pPr>
    </w:p>
    <w:p w14:paraId="5886F3C1" w14:textId="77777777" w:rsidR="005730D3" w:rsidRDefault="005730D3" w:rsidP="00EA6D29">
      <w:pPr>
        <w:shd w:val="clear" w:color="auto" w:fill="FFFFFF"/>
        <w:spacing w:before="180" w:after="180" w:line="480" w:lineRule="auto"/>
        <w:rPr>
          <w:rFonts w:ascii="Times New Roman" w:eastAsia="Times New Roman" w:hAnsi="Times New Roman" w:cs="Times New Roman"/>
          <w:b/>
          <w:bCs/>
          <w:color w:val="2D3B45"/>
        </w:rPr>
      </w:pPr>
    </w:p>
    <w:p w14:paraId="1DB855A6" w14:textId="77777777" w:rsidR="005730D3" w:rsidRDefault="005730D3" w:rsidP="00EA6D29">
      <w:pPr>
        <w:shd w:val="clear" w:color="auto" w:fill="FFFFFF"/>
        <w:spacing w:before="180" w:after="180" w:line="480" w:lineRule="auto"/>
        <w:rPr>
          <w:rFonts w:ascii="Times New Roman" w:eastAsia="Times New Roman" w:hAnsi="Times New Roman" w:cs="Times New Roman"/>
          <w:b/>
          <w:bCs/>
          <w:color w:val="2D3B45"/>
        </w:rPr>
      </w:pPr>
    </w:p>
    <w:p w14:paraId="67AB19F3" w14:textId="77777777" w:rsidR="005730D3" w:rsidRDefault="005730D3" w:rsidP="00EA6D29">
      <w:pPr>
        <w:shd w:val="clear" w:color="auto" w:fill="FFFFFF"/>
        <w:spacing w:before="180" w:after="180" w:line="480" w:lineRule="auto"/>
        <w:rPr>
          <w:rFonts w:ascii="Times New Roman" w:eastAsia="Times New Roman" w:hAnsi="Times New Roman" w:cs="Times New Roman"/>
          <w:b/>
          <w:bCs/>
          <w:color w:val="2D3B45"/>
        </w:rPr>
      </w:pPr>
    </w:p>
    <w:p w14:paraId="2CA0A5A1" w14:textId="77777777" w:rsidR="005730D3" w:rsidRDefault="005730D3" w:rsidP="00EA6D29">
      <w:pPr>
        <w:shd w:val="clear" w:color="auto" w:fill="FFFFFF"/>
        <w:spacing w:before="180" w:after="180" w:line="480" w:lineRule="auto"/>
        <w:rPr>
          <w:rFonts w:ascii="Times New Roman" w:eastAsia="Times New Roman" w:hAnsi="Times New Roman" w:cs="Times New Roman"/>
          <w:b/>
          <w:bCs/>
          <w:color w:val="2D3B45"/>
        </w:rPr>
      </w:pPr>
    </w:p>
    <w:p w14:paraId="3074CB45" w14:textId="10D1BA9F" w:rsidR="005730D3" w:rsidRDefault="0071598B" w:rsidP="00EA6D29">
      <w:pPr>
        <w:shd w:val="clear" w:color="auto" w:fill="FFFFFF"/>
        <w:spacing w:before="180" w:after="180" w:line="480" w:lineRule="auto"/>
        <w:rPr>
          <w:rFonts w:ascii="Times New Roman" w:eastAsia="Times New Roman" w:hAnsi="Times New Roman" w:cs="Times New Roman"/>
          <w:b/>
          <w:bCs/>
          <w:color w:val="2D3B45"/>
        </w:rPr>
      </w:pPr>
      <w:r>
        <w:rPr>
          <w:rFonts w:ascii="Times New Roman" w:eastAsia="Times New Roman" w:hAnsi="Times New Roman" w:cs="Times New Roman"/>
          <w:b/>
          <w:bCs/>
          <w:color w:val="2D3B45"/>
        </w:rPr>
        <w:t>Topic: A Comparison of Key Evaluation Models in Health Informatics</w:t>
      </w:r>
    </w:p>
    <w:p w14:paraId="57AA55C8" w14:textId="29FED66D" w:rsidR="00DC08DF" w:rsidRPr="00EA6D29" w:rsidRDefault="00DC08DF" w:rsidP="00EA6D29">
      <w:pPr>
        <w:shd w:val="clear" w:color="auto" w:fill="FFFFFF"/>
        <w:spacing w:before="180" w:after="180" w:line="480" w:lineRule="auto"/>
        <w:rPr>
          <w:rFonts w:ascii="Times New Roman" w:eastAsia="Times New Roman" w:hAnsi="Times New Roman" w:cs="Times New Roman"/>
          <w:b/>
          <w:bCs/>
          <w:color w:val="2D3B45"/>
        </w:rPr>
      </w:pPr>
      <w:r w:rsidRPr="00EA6D29">
        <w:rPr>
          <w:rFonts w:ascii="Times New Roman" w:eastAsia="Times New Roman" w:hAnsi="Times New Roman" w:cs="Times New Roman"/>
          <w:b/>
          <w:bCs/>
          <w:color w:val="2D3B45"/>
        </w:rPr>
        <w:t>Introduction</w:t>
      </w:r>
    </w:p>
    <w:p w14:paraId="2C20ED21" w14:textId="3D066F76" w:rsidR="000A7D73" w:rsidRPr="00E53933" w:rsidRDefault="000A7D73" w:rsidP="00EA6D29">
      <w:pPr>
        <w:shd w:val="clear" w:color="auto" w:fill="FFFFFF"/>
        <w:spacing w:before="180" w:after="180" w:line="480" w:lineRule="auto"/>
        <w:rPr>
          <w:rFonts w:ascii="Times New Roman" w:eastAsia="Times New Roman" w:hAnsi="Times New Roman" w:cs="Times New Roman"/>
          <w:color w:val="000000" w:themeColor="text1"/>
        </w:rPr>
      </w:pPr>
      <w:r w:rsidRPr="00E53933">
        <w:rPr>
          <w:rFonts w:ascii="Times New Roman" w:eastAsia="Times New Roman" w:hAnsi="Times New Roman" w:cs="Times New Roman"/>
          <w:color w:val="2D3B45"/>
        </w:rPr>
        <w:t>It is crucial to evaluate the effectiven</w:t>
      </w:r>
      <w:r w:rsidR="0072298C" w:rsidRPr="00E53933">
        <w:rPr>
          <w:rFonts w:ascii="Times New Roman" w:eastAsia="Times New Roman" w:hAnsi="Times New Roman" w:cs="Times New Roman"/>
          <w:color w:val="2D3B45"/>
        </w:rPr>
        <w:t>e</w:t>
      </w:r>
      <w:r w:rsidRPr="00E53933">
        <w:rPr>
          <w:rFonts w:ascii="Times New Roman" w:eastAsia="Times New Roman" w:hAnsi="Times New Roman" w:cs="Times New Roman"/>
          <w:color w:val="2D3B45"/>
        </w:rPr>
        <w:t>ss of health IT system</w:t>
      </w:r>
      <w:r w:rsidR="0072298C" w:rsidRPr="00E53933">
        <w:rPr>
          <w:rFonts w:ascii="Times New Roman" w:eastAsia="Times New Roman" w:hAnsi="Times New Roman" w:cs="Times New Roman"/>
          <w:color w:val="2D3B45"/>
        </w:rPr>
        <w:t>s</w:t>
      </w:r>
      <w:r w:rsidRPr="00E53933">
        <w:rPr>
          <w:rFonts w:ascii="Times New Roman" w:eastAsia="Times New Roman" w:hAnsi="Times New Roman" w:cs="Times New Roman"/>
          <w:color w:val="2D3B45"/>
        </w:rPr>
        <w:t xml:space="preserve"> on </w:t>
      </w:r>
      <w:r w:rsidR="00EA6D29" w:rsidRPr="00E53933">
        <w:rPr>
          <w:rFonts w:ascii="Times New Roman" w:eastAsia="Times New Roman" w:hAnsi="Times New Roman" w:cs="Times New Roman"/>
          <w:color w:val="2D3B45"/>
        </w:rPr>
        <w:t xml:space="preserve">the </w:t>
      </w:r>
      <w:r w:rsidRPr="00E53933">
        <w:rPr>
          <w:rFonts w:ascii="Times New Roman" w:eastAsia="Times New Roman" w:hAnsi="Times New Roman" w:cs="Times New Roman"/>
          <w:color w:val="2D3B45"/>
        </w:rPr>
        <w:t xml:space="preserve">safety and quality of healthcare because of the increasing number of users and </w:t>
      </w:r>
      <w:r w:rsidR="00022750" w:rsidRPr="00E53933">
        <w:rPr>
          <w:rFonts w:ascii="Times New Roman" w:eastAsia="Times New Roman" w:hAnsi="Times New Roman" w:cs="Times New Roman"/>
          <w:color w:val="2D3B45"/>
        </w:rPr>
        <w:t xml:space="preserve">proliferation of </w:t>
      </w:r>
      <w:r w:rsidR="00EA6D29" w:rsidRPr="00E53933">
        <w:rPr>
          <w:rFonts w:ascii="Times New Roman" w:eastAsia="Times New Roman" w:hAnsi="Times New Roman" w:cs="Times New Roman"/>
          <w:color w:val="2D3B45"/>
        </w:rPr>
        <w:t xml:space="preserve">sophisticated </w:t>
      </w:r>
      <w:r w:rsidR="00EA6D29" w:rsidRPr="00E53933">
        <w:rPr>
          <w:rFonts w:ascii="Times New Roman" w:eastAsia="Times New Roman" w:hAnsi="Times New Roman" w:cs="Times New Roman"/>
          <w:color w:val="000000" w:themeColor="text1"/>
        </w:rPr>
        <w:t xml:space="preserve">health </w:t>
      </w:r>
      <w:r w:rsidR="00022750" w:rsidRPr="00E53933">
        <w:rPr>
          <w:rFonts w:ascii="Times New Roman" w:eastAsia="Times New Roman" w:hAnsi="Times New Roman" w:cs="Times New Roman"/>
          <w:color w:val="000000" w:themeColor="text1"/>
        </w:rPr>
        <w:t xml:space="preserve">information technology. </w:t>
      </w:r>
      <w:r w:rsidR="00EA6D29" w:rsidRPr="00E53933">
        <w:rPr>
          <w:rFonts w:ascii="Times New Roman" w:eastAsia="Times New Roman" w:hAnsi="Times New Roman" w:cs="Times New Roman"/>
          <w:color w:val="000000" w:themeColor="text1"/>
        </w:rPr>
        <w:t>Prior research</w:t>
      </w:r>
      <w:r w:rsidR="0000480A" w:rsidRPr="00E53933">
        <w:rPr>
          <w:rFonts w:ascii="Times New Roman" w:eastAsia="Times New Roman" w:hAnsi="Times New Roman" w:cs="Times New Roman"/>
          <w:color w:val="000000" w:themeColor="text1"/>
        </w:rPr>
        <w:t xml:space="preserve"> </w:t>
      </w:r>
      <w:r w:rsidR="00022750" w:rsidRPr="00E53933">
        <w:rPr>
          <w:rFonts w:ascii="Times New Roman" w:eastAsia="Times New Roman" w:hAnsi="Times New Roman" w:cs="Times New Roman"/>
          <w:color w:val="000000" w:themeColor="text1"/>
        </w:rPr>
        <w:t xml:space="preserve">on the effectiveness of </w:t>
      </w:r>
      <w:r w:rsidR="0072298C" w:rsidRPr="00E53933">
        <w:rPr>
          <w:rFonts w:ascii="Times New Roman" w:eastAsia="Times New Roman" w:hAnsi="Times New Roman" w:cs="Times New Roman"/>
          <w:color w:val="000000" w:themeColor="text1"/>
        </w:rPr>
        <w:t>the system</w:t>
      </w:r>
      <w:r w:rsidR="00022750" w:rsidRPr="00E53933">
        <w:rPr>
          <w:rFonts w:ascii="Times New Roman" w:eastAsia="Times New Roman" w:hAnsi="Times New Roman" w:cs="Times New Roman"/>
          <w:color w:val="000000" w:themeColor="text1"/>
        </w:rPr>
        <w:t xml:space="preserve"> ha</w:t>
      </w:r>
      <w:r w:rsidR="00EA6D29" w:rsidRPr="00E53933">
        <w:rPr>
          <w:rFonts w:ascii="Times New Roman" w:eastAsia="Times New Roman" w:hAnsi="Times New Roman" w:cs="Times New Roman"/>
          <w:color w:val="000000" w:themeColor="text1"/>
        </w:rPr>
        <w:t>s</w:t>
      </w:r>
      <w:r w:rsidR="00022750" w:rsidRPr="00E53933">
        <w:rPr>
          <w:rFonts w:ascii="Times New Roman" w:eastAsia="Times New Roman" w:hAnsi="Times New Roman" w:cs="Times New Roman"/>
          <w:color w:val="000000" w:themeColor="text1"/>
        </w:rPr>
        <w:t xml:space="preserve"> shown mixed resu</w:t>
      </w:r>
      <w:r w:rsidR="0000480A" w:rsidRPr="00E53933">
        <w:rPr>
          <w:rFonts w:ascii="Times New Roman" w:eastAsia="Times New Roman" w:hAnsi="Times New Roman" w:cs="Times New Roman"/>
          <w:color w:val="000000" w:themeColor="text1"/>
        </w:rPr>
        <w:t>lt</w:t>
      </w:r>
      <w:r w:rsidR="0072298C" w:rsidRPr="00E53933">
        <w:rPr>
          <w:rFonts w:ascii="Times New Roman" w:eastAsia="Times New Roman" w:hAnsi="Times New Roman" w:cs="Times New Roman"/>
          <w:color w:val="000000" w:themeColor="text1"/>
        </w:rPr>
        <w:t>s</w:t>
      </w:r>
      <w:r w:rsidR="0000480A" w:rsidRPr="00E53933">
        <w:rPr>
          <w:rFonts w:ascii="Times New Roman" w:eastAsia="Times New Roman" w:hAnsi="Times New Roman" w:cs="Times New Roman"/>
          <w:color w:val="000000" w:themeColor="text1"/>
        </w:rPr>
        <w:t xml:space="preserve"> (Improvements or no effects)</w:t>
      </w:r>
      <w:r w:rsidR="00EA6D29" w:rsidRPr="00E53933">
        <w:rPr>
          <w:rFonts w:ascii="Times New Roman" w:eastAsia="Times New Roman" w:hAnsi="Times New Roman" w:cs="Times New Roman"/>
          <w:color w:val="000000" w:themeColor="text1"/>
        </w:rPr>
        <w:t>, which</w:t>
      </w:r>
      <w:r w:rsidR="0000480A" w:rsidRPr="00E53933">
        <w:rPr>
          <w:rFonts w:ascii="Times New Roman" w:eastAsia="Times New Roman" w:hAnsi="Times New Roman" w:cs="Times New Roman"/>
          <w:color w:val="000000" w:themeColor="text1"/>
        </w:rPr>
        <w:t xml:space="preserve"> has led to the use of </w:t>
      </w:r>
      <w:r w:rsidR="00C7602E" w:rsidRPr="00E53933">
        <w:rPr>
          <w:rFonts w:ascii="Times New Roman" w:eastAsia="Times New Roman" w:hAnsi="Times New Roman" w:cs="Times New Roman"/>
          <w:color w:val="000000" w:themeColor="text1"/>
        </w:rPr>
        <w:t>different e</w:t>
      </w:r>
      <w:r w:rsidR="0000480A" w:rsidRPr="00E53933">
        <w:rPr>
          <w:rFonts w:ascii="Times New Roman" w:eastAsia="Times New Roman" w:hAnsi="Times New Roman" w:cs="Times New Roman"/>
          <w:color w:val="000000" w:themeColor="text1"/>
        </w:rPr>
        <w:t>valuation framework</w:t>
      </w:r>
      <w:r w:rsidR="00EA6D29" w:rsidRPr="00E53933">
        <w:rPr>
          <w:rFonts w:ascii="Times New Roman" w:eastAsia="Times New Roman" w:hAnsi="Times New Roman" w:cs="Times New Roman"/>
          <w:color w:val="000000" w:themeColor="text1"/>
        </w:rPr>
        <w:t>s</w:t>
      </w:r>
      <w:r w:rsidR="0000480A" w:rsidRPr="00E53933">
        <w:rPr>
          <w:rFonts w:ascii="Times New Roman" w:eastAsia="Times New Roman" w:hAnsi="Times New Roman" w:cs="Times New Roman"/>
          <w:color w:val="000000" w:themeColor="text1"/>
        </w:rPr>
        <w:t xml:space="preserve">. </w:t>
      </w:r>
    </w:p>
    <w:p w14:paraId="2A0B6421" w14:textId="5E50329B" w:rsidR="0000480A" w:rsidRPr="00EA6D29" w:rsidRDefault="0000480A" w:rsidP="00EA6D29">
      <w:pPr>
        <w:shd w:val="clear" w:color="auto" w:fill="FFFFFF"/>
        <w:spacing w:before="180" w:after="180" w:line="480" w:lineRule="auto"/>
        <w:rPr>
          <w:rFonts w:ascii="Times New Roman" w:eastAsia="Times New Roman" w:hAnsi="Times New Roman" w:cs="Times New Roman"/>
          <w:b/>
          <w:bCs/>
          <w:color w:val="2D3B45"/>
        </w:rPr>
      </w:pPr>
      <w:r w:rsidRPr="00EA6D29">
        <w:rPr>
          <w:rFonts w:ascii="Times New Roman" w:hAnsi="Times New Roman" w:cs="Times New Roman"/>
          <w:color w:val="1B1B1B"/>
          <w:shd w:val="clear" w:color="auto" w:fill="FFFFFF"/>
        </w:rPr>
        <w:t>H</w:t>
      </w:r>
      <w:r w:rsidR="0059724F" w:rsidRPr="00EA6D29">
        <w:rPr>
          <w:rFonts w:ascii="Times New Roman" w:hAnsi="Times New Roman" w:cs="Times New Roman"/>
          <w:color w:val="1B1B1B"/>
          <w:shd w:val="clear" w:color="auto" w:fill="FFFFFF"/>
        </w:rPr>
        <w:t xml:space="preserve">ealth information technology (health IT) </w:t>
      </w:r>
      <w:r w:rsidRPr="00EA6D29">
        <w:rPr>
          <w:rFonts w:ascii="Times New Roman" w:hAnsi="Times New Roman" w:cs="Times New Roman"/>
          <w:color w:val="1B1B1B"/>
          <w:shd w:val="clear" w:color="auto" w:fill="FFFFFF"/>
        </w:rPr>
        <w:t>has the potential t</w:t>
      </w:r>
      <w:r w:rsidR="0059724F" w:rsidRPr="00EA6D29">
        <w:rPr>
          <w:rFonts w:ascii="Times New Roman" w:hAnsi="Times New Roman" w:cs="Times New Roman"/>
          <w:color w:val="1B1B1B"/>
          <w:shd w:val="clear" w:color="auto" w:fill="FFFFFF"/>
        </w:rPr>
        <w:t>o improve the quality and safety of healthcare</w:t>
      </w:r>
      <w:r w:rsidR="00E53933">
        <w:rPr>
          <w:rFonts w:ascii="Times New Roman" w:hAnsi="Times New Roman" w:cs="Times New Roman"/>
          <w:color w:val="1B1B1B"/>
          <w:shd w:val="clear" w:color="auto" w:fill="FFFFFF"/>
        </w:rPr>
        <w:t xml:space="preserve">, </w:t>
      </w:r>
      <w:r w:rsidR="00D32AC7">
        <w:rPr>
          <w:rFonts w:ascii="Times New Roman" w:hAnsi="Times New Roman" w:cs="Times New Roman"/>
          <w:color w:val="1B1B1B"/>
          <w:shd w:val="clear" w:color="auto" w:fill="FFFFFF"/>
        </w:rPr>
        <w:t>this</w:t>
      </w:r>
      <w:r w:rsidR="00E53933">
        <w:rPr>
          <w:rFonts w:ascii="Times New Roman" w:hAnsi="Times New Roman" w:cs="Times New Roman"/>
          <w:color w:val="1B1B1B"/>
          <w:shd w:val="clear" w:color="auto" w:fill="FFFFFF"/>
        </w:rPr>
        <w:t xml:space="preserve"> </w:t>
      </w:r>
      <w:r w:rsidRPr="00EA6D29">
        <w:rPr>
          <w:rFonts w:ascii="Times New Roman" w:hAnsi="Times New Roman" w:cs="Times New Roman"/>
          <w:color w:val="1B1B1B"/>
          <w:shd w:val="clear" w:color="auto" w:fill="FFFFFF"/>
        </w:rPr>
        <w:t xml:space="preserve">was </w:t>
      </w:r>
      <w:r w:rsidR="00E53933">
        <w:rPr>
          <w:rFonts w:ascii="Times New Roman" w:hAnsi="Times New Roman" w:cs="Times New Roman"/>
          <w:color w:val="1B1B1B"/>
          <w:shd w:val="clear" w:color="auto" w:fill="FFFFFF"/>
        </w:rPr>
        <w:t xml:space="preserve">one </w:t>
      </w:r>
      <w:r w:rsidR="00952CCD">
        <w:rPr>
          <w:rFonts w:ascii="Times New Roman" w:hAnsi="Times New Roman" w:cs="Times New Roman"/>
          <w:color w:val="1B1B1B"/>
          <w:shd w:val="clear" w:color="auto" w:fill="FFFFFF"/>
        </w:rPr>
        <w:t xml:space="preserve">of </w:t>
      </w:r>
      <w:r w:rsidR="00952CCD" w:rsidRPr="00EA6D29">
        <w:rPr>
          <w:rFonts w:ascii="Times New Roman" w:hAnsi="Times New Roman" w:cs="Times New Roman"/>
          <w:color w:val="1B1B1B"/>
          <w:shd w:val="clear" w:color="auto" w:fill="FFFFFF"/>
        </w:rPr>
        <w:t>the</w:t>
      </w:r>
      <w:r w:rsidRPr="00EA6D29">
        <w:rPr>
          <w:rFonts w:ascii="Times New Roman" w:hAnsi="Times New Roman" w:cs="Times New Roman"/>
          <w:color w:val="1B1B1B"/>
          <w:shd w:val="clear" w:color="auto" w:fill="FFFFFF"/>
        </w:rPr>
        <w:t xml:space="preserve"> reason</w:t>
      </w:r>
      <w:r w:rsidR="00D32AC7">
        <w:rPr>
          <w:rFonts w:ascii="Times New Roman" w:hAnsi="Times New Roman" w:cs="Times New Roman"/>
          <w:color w:val="1B1B1B"/>
          <w:shd w:val="clear" w:color="auto" w:fill="FFFFFF"/>
        </w:rPr>
        <w:t>s</w:t>
      </w:r>
      <w:r w:rsidRPr="00EA6D29">
        <w:rPr>
          <w:rFonts w:ascii="Times New Roman" w:hAnsi="Times New Roman" w:cs="Times New Roman"/>
          <w:color w:val="1B1B1B"/>
          <w:shd w:val="clear" w:color="auto" w:fill="FFFFFF"/>
        </w:rPr>
        <w:t xml:space="preserve"> behind the</w:t>
      </w:r>
      <w:r w:rsidR="0059724F" w:rsidRPr="00EA6D29">
        <w:rPr>
          <w:rFonts w:ascii="Times New Roman" w:hAnsi="Times New Roman" w:cs="Times New Roman"/>
          <w:color w:val="1B1B1B"/>
          <w:shd w:val="clear" w:color="auto" w:fill="FFFFFF"/>
        </w:rPr>
        <w:t xml:space="preserve"> federal electronic health record (EHR) incentive program.</w:t>
      </w:r>
      <w:r w:rsidRPr="00EA6D29">
        <w:rPr>
          <w:rFonts w:ascii="Times New Roman" w:hAnsi="Times New Roman" w:cs="Times New Roman"/>
        </w:rPr>
        <w:t xml:space="preserve"> (</w:t>
      </w:r>
      <w:proofErr w:type="spellStart"/>
      <w:r w:rsidRPr="00EA6D29">
        <w:rPr>
          <w:rFonts w:ascii="Times New Roman" w:hAnsi="Times New Roman" w:cs="Times New Roman"/>
        </w:rPr>
        <w:t>Ancker</w:t>
      </w:r>
      <w:proofErr w:type="spellEnd"/>
      <w:r w:rsidRPr="00EA6D29">
        <w:rPr>
          <w:rFonts w:ascii="Times New Roman" w:hAnsi="Times New Roman" w:cs="Times New Roman"/>
        </w:rPr>
        <w:t xml:space="preserve"> et al., 2012) The desire to understand how quality, system, a</w:t>
      </w:r>
      <w:r w:rsidR="00EA6D29">
        <w:rPr>
          <w:rFonts w:ascii="Times New Roman" w:hAnsi="Times New Roman" w:cs="Times New Roman"/>
        </w:rPr>
        <w:t>nd</w:t>
      </w:r>
      <w:r w:rsidRPr="00EA6D29">
        <w:rPr>
          <w:rFonts w:ascii="Times New Roman" w:hAnsi="Times New Roman" w:cs="Times New Roman"/>
        </w:rPr>
        <w:t xml:space="preserve"> efficiency </w:t>
      </w:r>
      <w:r w:rsidR="00D32AC7">
        <w:rPr>
          <w:rFonts w:ascii="Times New Roman" w:hAnsi="Times New Roman" w:cs="Times New Roman"/>
        </w:rPr>
        <w:t>are</w:t>
      </w:r>
      <w:r w:rsidRPr="00EA6D29">
        <w:rPr>
          <w:rFonts w:ascii="Times New Roman" w:hAnsi="Times New Roman" w:cs="Times New Roman"/>
        </w:rPr>
        <w:t xml:space="preserve"> increasing due to the </w:t>
      </w:r>
      <w:r w:rsidR="00EA6D29" w:rsidRPr="00EA6D29">
        <w:rPr>
          <w:rFonts w:ascii="Times New Roman" w:hAnsi="Times New Roman" w:cs="Times New Roman"/>
          <w:color w:val="000000" w:themeColor="text1"/>
        </w:rPr>
        <w:t xml:space="preserve">abrupt acceleration </w:t>
      </w:r>
      <w:r w:rsidRPr="00EA6D29">
        <w:rPr>
          <w:rFonts w:ascii="Times New Roman" w:hAnsi="Times New Roman" w:cs="Times New Roman"/>
        </w:rPr>
        <w:t xml:space="preserve">in </w:t>
      </w:r>
      <w:r w:rsidR="00EA6D29">
        <w:rPr>
          <w:rFonts w:ascii="Times New Roman" w:hAnsi="Times New Roman" w:cs="Times New Roman"/>
        </w:rPr>
        <w:t xml:space="preserve">the </w:t>
      </w:r>
      <w:r w:rsidRPr="00EA6D29">
        <w:rPr>
          <w:rFonts w:ascii="Times New Roman" w:hAnsi="Times New Roman" w:cs="Times New Roman"/>
        </w:rPr>
        <w:t xml:space="preserve">use of health information </w:t>
      </w:r>
      <w:r w:rsidR="00952CCD" w:rsidRPr="00EA6D29">
        <w:rPr>
          <w:rFonts w:ascii="Times New Roman" w:hAnsi="Times New Roman" w:cs="Times New Roman"/>
        </w:rPr>
        <w:t>technology,</w:t>
      </w:r>
      <w:r w:rsidR="00E53933">
        <w:rPr>
          <w:rFonts w:ascii="Times New Roman" w:hAnsi="Times New Roman" w:cs="Times New Roman"/>
        </w:rPr>
        <w:t xml:space="preserve"> and we can understand better via different evaluation models. </w:t>
      </w:r>
      <w:r w:rsidRPr="00EA6D29">
        <w:rPr>
          <w:rFonts w:ascii="Times New Roman" w:hAnsi="Times New Roman" w:cs="Times New Roman"/>
        </w:rPr>
        <w:t xml:space="preserve"> This paper </w:t>
      </w:r>
      <w:r w:rsidR="0072298C" w:rsidRPr="00EA6D29">
        <w:rPr>
          <w:rFonts w:ascii="Times New Roman" w:hAnsi="Times New Roman" w:cs="Times New Roman"/>
        </w:rPr>
        <w:t xml:space="preserve">described four evaluation models, the key components of each overall model, figures in the development of each model, significant ways each model has been used, and potential uses of each model in health informatics. </w:t>
      </w:r>
    </w:p>
    <w:p w14:paraId="551E0053" w14:textId="763EF9A4" w:rsidR="00952CCD" w:rsidRPr="00B47553" w:rsidRDefault="00FA00E1" w:rsidP="00EA6D29">
      <w:pPr>
        <w:spacing w:line="480" w:lineRule="auto"/>
        <w:rPr>
          <w:rFonts w:ascii="Times New Roman" w:hAnsi="Times New Roman" w:cs="Times New Roman"/>
        </w:rPr>
      </w:pPr>
      <w:r w:rsidRPr="00B47553">
        <w:rPr>
          <w:rFonts w:ascii="Times New Roman" w:hAnsi="Times New Roman" w:cs="Times New Roman"/>
        </w:rPr>
        <w:t>Four evaluation model</w:t>
      </w:r>
      <w:r w:rsidR="00C7602E" w:rsidRPr="00B47553">
        <w:rPr>
          <w:rFonts w:ascii="Times New Roman" w:hAnsi="Times New Roman" w:cs="Times New Roman"/>
        </w:rPr>
        <w:t>s</w:t>
      </w:r>
      <w:r w:rsidR="00E87219" w:rsidRPr="00B47553">
        <w:rPr>
          <w:rFonts w:ascii="Times New Roman" w:hAnsi="Times New Roman" w:cs="Times New Roman"/>
        </w:rPr>
        <w:t>:</w:t>
      </w:r>
      <w:r w:rsidR="00C7602E" w:rsidRPr="00B47553">
        <w:rPr>
          <w:rFonts w:ascii="Times New Roman" w:hAnsi="Times New Roman" w:cs="Times New Roman"/>
        </w:rPr>
        <w:t xml:space="preserve"> </w:t>
      </w:r>
      <w:r w:rsidR="00E87219" w:rsidRPr="00B47553">
        <w:rPr>
          <w:rFonts w:ascii="Times New Roman" w:hAnsi="Times New Roman" w:cs="Times New Roman"/>
        </w:rPr>
        <w:t xml:space="preserve"> Four evaluation models are the Triangle model, Technology acceptance model, Kirkpatrick model</w:t>
      </w:r>
      <w:r w:rsidR="00EA6D29" w:rsidRPr="00B47553">
        <w:rPr>
          <w:rFonts w:ascii="Times New Roman" w:hAnsi="Times New Roman" w:cs="Times New Roman"/>
        </w:rPr>
        <w:t>,</w:t>
      </w:r>
      <w:r w:rsidR="00E87219" w:rsidRPr="00B47553">
        <w:rPr>
          <w:rFonts w:ascii="Times New Roman" w:hAnsi="Times New Roman" w:cs="Times New Roman"/>
        </w:rPr>
        <w:t xml:space="preserve"> and Unified theory of acceptance and use of technology. </w:t>
      </w:r>
    </w:p>
    <w:p w14:paraId="7ED14351" w14:textId="44E43F94" w:rsidR="00C20407" w:rsidRDefault="00C20407" w:rsidP="00101669">
      <w:pPr>
        <w:spacing w:line="480" w:lineRule="auto"/>
        <w:rPr>
          <w:rFonts w:ascii="Times New Roman" w:hAnsi="Times New Roman" w:cs="Times New Roman"/>
          <w:b/>
          <w:bCs/>
        </w:rPr>
      </w:pPr>
    </w:p>
    <w:p w14:paraId="0367F8FF" w14:textId="69773902" w:rsidR="00610865" w:rsidRPr="00C20407" w:rsidRDefault="00610865" w:rsidP="00101669">
      <w:pPr>
        <w:spacing w:line="480" w:lineRule="auto"/>
        <w:rPr>
          <w:rFonts w:ascii="Times New Roman" w:hAnsi="Times New Roman" w:cs="Times New Roman"/>
          <w:b/>
          <w:bCs/>
        </w:rPr>
      </w:pPr>
      <w:r>
        <w:rPr>
          <w:rFonts w:ascii="Times New Roman" w:hAnsi="Times New Roman" w:cs="Times New Roman"/>
          <w:b/>
          <w:bCs/>
        </w:rPr>
        <w:t xml:space="preserve">Graphical Representation of Four </w:t>
      </w:r>
      <w:r w:rsidR="00155D29">
        <w:rPr>
          <w:rFonts w:ascii="Times New Roman" w:hAnsi="Times New Roman" w:cs="Times New Roman"/>
          <w:b/>
          <w:bCs/>
        </w:rPr>
        <w:t xml:space="preserve">Evaluation </w:t>
      </w:r>
      <w:r>
        <w:rPr>
          <w:rFonts w:ascii="Times New Roman" w:hAnsi="Times New Roman" w:cs="Times New Roman"/>
          <w:b/>
          <w:bCs/>
        </w:rPr>
        <w:t>Models</w:t>
      </w:r>
    </w:p>
    <w:tbl>
      <w:tblPr>
        <w:tblStyle w:val="TableGrid"/>
        <w:tblW w:w="0" w:type="auto"/>
        <w:tblLayout w:type="fixed"/>
        <w:tblLook w:val="04A0" w:firstRow="1" w:lastRow="0" w:firstColumn="1" w:lastColumn="0" w:noHBand="0" w:noVBand="1"/>
      </w:tblPr>
      <w:tblGrid>
        <w:gridCol w:w="985"/>
        <w:gridCol w:w="2610"/>
        <w:gridCol w:w="1350"/>
        <w:gridCol w:w="1440"/>
        <w:gridCol w:w="1396"/>
        <w:gridCol w:w="1569"/>
      </w:tblGrid>
      <w:tr w:rsidR="006E3825" w14:paraId="1165C4BA" w14:textId="77777777" w:rsidTr="00D04331">
        <w:tc>
          <w:tcPr>
            <w:tcW w:w="985" w:type="dxa"/>
          </w:tcPr>
          <w:p w14:paraId="6AB9DB3C" w14:textId="1B5F4167" w:rsidR="006E3825" w:rsidRPr="006E3825" w:rsidRDefault="006E3825" w:rsidP="006E3825">
            <w:pPr>
              <w:spacing w:line="276" w:lineRule="auto"/>
              <w:rPr>
                <w:rFonts w:ascii="Times New Roman" w:hAnsi="Times New Roman" w:cs="Times New Roman"/>
                <w:b/>
                <w:bCs/>
              </w:rPr>
            </w:pPr>
            <w:r w:rsidRPr="006E3825">
              <w:rPr>
                <w:rFonts w:ascii="Times New Roman" w:hAnsi="Times New Roman" w:cs="Times New Roman"/>
                <w:b/>
                <w:bCs/>
              </w:rPr>
              <w:t>Model</w:t>
            </w:r>
          </w:p>
        </w:tc>
        <w:tc>
          <w:tcPr>
            <w:tcW w:w="2610" w:type="dxa"/>
          </w:tcPr>
          <w:p w14:paraId="771C6C2D" w14:textId="4A1DDC1D" w:rsidR="006E3825" w:rsidRPr="006E3825" w:rsidRDefault="006E3825" w:rsidP="006E3825">
            <w:pPr>
              <w:spacing w:line="276" w:lineRule="auto"/>
              <w:rPr>
                <w:rFonts w:ascii="Times New Roman" w:hAnsi="Times New Roman" w:cs="Times New Roman"/>
                <w:b/>
                <w:bCs/>
              </w:rPr>
            </w:pPr>
            <w:r w:rsidRPr="006E3825">
              <w:rPr>
                <w:rFonts w:ascii="Times New Roman" w:hAnsi="Times New Roman" w:cs="Times New Roman"/>
                <w:b/>
                <w:bCs/>
              </w:rPr>
              <w:t>Description</w:t>
            </w:r>
          </w:p>
        </w:tc>
        <w:tc>
          <w:tcPr>
            <w:tcW w:w="1350" w:type="dxa"/>
          </w:tcPr>
          <w:p w14:paraId="186F0352" w14:textId="7572E75C" w:rsidR="006E3825" w:rsidRPr="006E3825" w:rsidRDefault="006E3825" w:rsidP="006E3825">
            <w:pPr>
              <w:spacing w:line="276" w:lineRule="auto"/>
              <w:rPr>
                <w:rFonts w:ascii="Times New Roman" w:hAnsi="Times New Roman" w:cs="Times New Roman"/>
                <w:b/>
                <w:bCs/>
              </w:rPr>
            </w:pPr>
            <w:r w:rsidRPr="006E3825">
              <w:rPr>
                <w:rFonts w:ascii="Times New Roman" w:hAnsi="Times New Roman" w:cs="Times New Roman"/>
                <w:b/>
                <w:bCs/>
              </w:rPr>
              <w:t>Key Components</w:t>
            </w:r>
          </w:p>
        </w:tc>
        <w:tc>
          <w:tcPr>
            <w:tcW w:w="1440" w:type="dxa"/>
          </w:tcPr>
          <w:p w14:paraId="75DF15C3" w14:textId="1164B055" w:rsidR="006E3825" w:rsidRPr="006E3825" w:rsidRDefault="006E3825" w:rsidP="006E3825">
            <w:pPr>
              <w:spacing w:line="276" w:lineRule="auto"/>
              <w:rPr>
                <w:rFonts w:ascii="Times New Roman" w:hAnsi="Times New Roman" w:cs="Times New Roman"/>
                <w:b/>
                <w:bCs/>
              </w:rPr>
            </w:pPr>
            <w:r w:rsidRPr="006E3825">
              <w:rPr>
                <w:rFonts w:ascii="Times New Roman" w:hAnsi="Times New Roman" w:cs="Times New Roman"/>
                <w:b/>
                <w:bCs/>
              </w:rPr>
              <w:t>Key Figures</w:t>
            </w:r>
          </w:p>
        </w:tc>
        <w:tc>
          <w:tcPr>
            <w:tcW w:w="1396" w:type="dxa"/>
          </w:tcPr>
          <w:p w14:paraId="0A52C3CB" w14:textId="080656DB" w:rsidR="006E3825" w:rsidRPr="006E3825" w:rsidRDefault="006E3825" w:rsidP="006E3825">
            <w:pPr>
              <w:spacing w:line="276" w:lineRule="auto"/>
              <w:rPr>
                <w:rFonts w:ascii="Times New Roman" w:hAnsi="Times New Roman" w:cs="Times New Roman"/>
                <w:b/>
                <w:bCs/>
              </w:rPr>
            </w:pPr>
            <w:r w:rsidRPr="006E3825">
              <w:rPr>
                <w:rFonts w:ascii="Times New Roman" w:hAnsi="Times New Roman" w:cs="Times New Roman"/>
                <w:b/>
                <w:bCs/>
              </w:rPr>
              <w:t>Significant Uses</w:t>
            </w:r>
          </w:p>
        </w:tc>
        <w:tc>
          <w:tcPr>
            <w:tcW w:w="1569" w:type="dxa"/>
          </w:tcPr>
          <w:p w14:paraId="242DF03B" w14:textId="16D7D4B4" w:rsidR="006E3825" w:rsidRPr="006E3825" w:rsidRDefault="006E3825" w:rsidP="006E3825">
            <w:pPr>
              <w:spacing w:line="276" w:lineRule="auto"/>
              <w:rPr>
                <w:rFonts w:ascii="Times New Roman" w:hAnsi="Times New Roman" w:cs="Times New Roman"/>
                <w:b/>
                <w:bCs/>
              </w:rPr>
            </w:pPr>
            <w:r w:rsidRPr="006E3825">
              <w:rPr>
                <w:rFonts w:ascii="Times New Roman" w:hAnsi="Times New Roman" w:cs="Times New Roman"/>
                <w:b/>
                <w:bCs/>
              </w:rPr>
              <w:t xml:space="preserve">Potential Uses in </w:t>
            </w:r>
            <w:r w:rsidRPr="006E3825">
              <w:rPr>
                <w:rFonts w:ascii="Times New Roman" w:hAnsi="Times New Roman" w:cs="Times New Roman"/>
                <w:b/>
                <w:bCs/>
              </w:rPr>
              <w:lastRenderedPageBreak/>
              <w:t>Health Informatics</w:t>
            </w:r>
          </w:p>
        </w:tc>
      </w:tr>
      <w:tr w:rsidR="006E3825" w14:paraId="5A7BE672" w14:textId="77777777" w:rsidTr="00D04331">
        <w:tc>
          <w:tcPr>
            <w:tcW w:w="985" w:type="dxa"/>
          </w:tcPr>
          <w:p w14:paraId="0838DD61" w14:textId="23F82206" w:rsidR="006E3825" w:rsidRDefault="006E3825" w:rsidP="00EA6D29">
            <w:pPr>
              <w:spacing w:line="480" w:lineRule="auto"/>
              <w:rPr>
                <w:rFonts w:ascii="Times New Roman" w:hAnsi="Times New Roman" w:cs="Times New Roman"/>
              </w:rPr>
            </w:pPr>
            <w:r>
              <w:lastRenderedPageBreak/>
              <w:t>Triangle Evaluation Mode</w:t>
            </w:r>
          </w:p>
        </w:tc>
        <w:tc>
          <w:tcPr>
            <w:tcW w:w="2610" w:type="dxa"/>
          </w:tcPr>
          <w:p w14:paraId="26858526" w14:textId="77777777" w:rsidR="006E3825" w:rsidRPr="00EA6D29" w:rsidRDefault="006E3825" w:rsidP="006E3825">
            <w:pPr>
              <w:spacing w:line="480" w:lineRule="auto"/>
              <w:rPr>
                <w:rFonts w:ascii="Times New Roman" w:hAnsi="Times New Roman" w:cs="Times New Roman"/>
                <w:color w:val="1B1B1B"/>
                <w:shd w:val="clear" w:color="auto" w:fill="FFFFFF"/>
              </w:rPr>
            </w:pPr>
            <w:r w:rsidRPr="00EA6D29">
              <w:rPr>
                <w:rFonts w:ascii="Times New Roman" w:eastAsia="Times New Roman" w:hAnsi="Times New Roman" w:cs="Times New Roman"/>
              </w:rPr>
              <w:t>Th</w:t>
            </w:r>
            <w:r>
              <w:rPr>
                <w:rFonts w:ascii="Times New Roman" w:eastAsia="Times New Roman" w:hAnsi="Times New Roman" w:cs="Times New Roman"/>
              </w:rPr>
              <w:t xml:space="preserve">is model </w:t>
            </w:r>
            <w:r w:rsidRPr="00EA6D29">
              <w:rPr>
                <w:rFonts w:ascii="Times New Roman" w:eastAsia="Times New Roman" w:hAnsi="Times New Roman" w:cs="Times New Roman"/>
              </w:rPr>
              <w:t>focus</w:t>
            </w:r>
            <w:r>
              <w:rPr>
                <w:rFonts w:ascii="Times New Roman" w:eastAsia="Times New Roman" w:hAnsi="Times New Roman" w:cs="Times New Roman"/>
              </w:rPr>
              <w:t>es</w:t>
            </w:r>
            <w:r w:rsidRPr="00EA6D29">
              <w:rPr>
                <w:rFonts w:ascii="Times New Roman" w:eastAsia="Times New Roman" w:hAnsi="Times New Roman" w:cs="Times New Roman"/>
              </w:rPr>
              <w:t xml:space="preserve"> on the interrelationship between technology, users</w:t>
            </w:r>
            <w:r>
              <w:rPr>
                <w:rFonts w:ascii="Times New Roman" w:eastAsia="Times New Roman" w:hAnsi="Times New Roman" w:cs="Times New Roman"/>
              </w:rPr>
              <w:t>,</w:t>
            </w:r>
            <w:r w:rsidRPr="00EA6D29">
              <w:rPr>
                <w:rFonts w:ascii="Times New Roman" w:eastAsia="Times New Roman" w:hAnsi="Times New Roman" w:cs="Times New Roman"/>
              </w:rPr>
              <w:t xml:space="preserve"> and the healthcare organization while evaluating health information systems (HIS).</w:t>
            </w:r>
          </w:p>
          <w:p w14:paraId="0891827F" w14:textId="6B51C7D0" w:rsidR="006E3825" w:rsidRDefault="006E3825" w:rsidP="006E3825">
            <w:pPr>
              <w:spacing w:line="480" w:lineRule="auto"/>
              <w:rPr>
                <w:rFonts w:ascii="Times New Roman" w:hAnsi="Times New Roman" w:cs="Times New Roman"/>
              </w:rPr>
            </w:pPr>
            <w:r w:rsidRPr="00EA6D29">
              <w:rPr>
                <w:rFonts w:ascii="Times New Roman" w:hAnsi="Times New Roman" w:cs="Times New Roman"/>
                <w:color w:val="1B1B1B"/>
                <w:shd w:val="clear" w:color="auto" w:fill="FFFFFF"/>
              </w:rPr>
              <w:t>Structure</w:t>
            </w:r>
            <w:r>
              <w:rPr>
                <w:rFonts w:ascii="Times New Roman" w:hAnsi="Times New Roman" w:cs="Times New Roman"/>
                <w:color w:val="1B1B1B"/>
                <w:shd w:val="clear" w:color="auto" w:fill="FFFFFF"/>
              </w:rPr>
              <w:t>-</w:t>
            </w:r>
            <w:r w:rsidRPr="00EA6D29">
              <w:rPr>
                <w:rFonts w:ascii="Times New Roman" w:hAnsi="Times New Roman" w:cs="Times New Roman"/>
                <w:color w:val="1B1B1B"/>
                <w:shd w:val="clear" w:color="auto" w:fill="FFFFFF"/>
              </w:rPr>
              <w:t>level predictors such as technology, technology users, organizational settings</w:t>
            </w:r>
            <w:r>
              <w:rPr>
                <w:rFonts w:ascii="Times New Roman" w:hAnsi="Times New Roman" w:cs="Times New Roman"/>
                <w:color w:val="1B1B1B"/>
                <w:shd w:val="clear" w:color="auto" w:fill="FFFFFF"/>
              </w:rPr>
              <w:t>,</w:t>
            </w:r>
            <w:r w:rsidRPr="00EA6D29">
              <w:rPr>
                <w:rFonts w:ascii="Times New Roman" w:hAnsi="Times New Roman" w:cs="Times New Roman"/>
                <w:color w:val="1B1B1B"/>
                <w:shd w:val="clear" w:color="auto" w:fill="FFFFFF"/>
              </w:rPr>
              <w:t xml:space="preserve"> and patient populations are identified in this model. Along with this, </w:t>
            </w:r>
            <w:r>
              <w:rPr>
                <w:rFonts w:ascii="Times New Roman" w:hAnsi="Times New Roman" w:cs="Times New Roman"/>
                <w:color w:val="1B1B1B"/>
                <w:shd w:val="clear" w:color="auto" w:fill="FFFFFF"/>
              </w:rPr>
              <w:t xml:space="preserve">the </w:t>
            </w:r>
            <w:r w:rsidRPr="00EA6D29">
              <w:rPr>
                <w:rFonts w:ascii="Times New Roman" w:hAnsi="Times New Roman" w:cs="Times New Roman"/>
                <w:color w:val="1B1B1B"/>
                <w:shd w:val="clear" w:color="auto" w:fill="FFFFFF"/>
              </w:rPr>
              <w:t xml:space="preserve">Triangle model outlines process predictors such as technology usage, organizational support for technology customization, </w:t>
            </w:r>
            <w:r>
              <w:rPr>
                <w:rFonts w:ascii="Times New Roman" w:hAnsi="Times New Roman" w:cs="Times New Roman"/>
                <w:color w:val="1B1B1B"/>
                <w:shd w:val="clear" w:color="auto" w:fill="FFFFFF"/>
              </w:rPr>
              <w:t xml:space="preserve">and </w:t>
            </w:r>
            <w:r w:rsidRPr="00EA6D29">
              <w:rPr>
                <w:rFonts w:ascii="Times New Roman" w:hAnsi="Times New Roman" w:cs="Times New Roman"/>
                <w:color w:val="1B1B1B"/>
                <w:shd w:val="clear" w:color="auto" w:fill="FFFFFF"/>
              </w:rPr>
              <w:lastRenderedPageBreak/>
              <w:t xml:space="preserve">policy and procedures in an organization for quality and safety. It specifies the variables </w:t>
            </w:r>
            <w:r>
              <w:rPr>
                <w:rFonts w:ascii="Times New Roman" w:hAnsi="Times New Roman" w:cs="Times New Roman"/>
                <w:color w:val="1B1B1B"/>
                <w:shd w:val="clear" w:color="auto" w:fill="FFFFFF"/>
              </w:rPr>
              <w:t>that ne</w:t>
            </w:r>
            <w:r w:rsidRPr="00EA6D29">
              <w:rPr>
                <w:rFonts w:ascii="Times New Roman" w:hAnsi="Times New Roman" w:cs="Times New Roman"/>
                <w:color w:val="1B1B1B"/>
                <w:shd w:val="clear" w:color="auto" w:fill="FFFFFF"/>
              </w:rPr>
              <w:t>ed to be measured, but if there is accommodation needed, then it is flexible enough to accommodate both qualitative and quantitative approaches to capturing them. </w:t>
            </w:r>
            <w:r w:rsidRPr="00EA6D29">
              <w:rPr>
                <w:rFonts w:ascii="Times New Roman" w:hAnsi="Times New Roman" w:cs="Times New Roman"/>
              </w:rPr>
              <w:t>(</w:t>
            </w:r>
            <w:proofErr w:type="spellStart"/>
            <w:r w:rsidRPr="00EA6D29">
              <w:rPr>
                <w:rFonts w:ascii="Times New Roman" w:hAnsi="Times New Roman" w:cs="Times New Roman"/>
              </w:rPr>
              <w:t>Ancker</w:t>
            </w:r>
            <w:proofErr w:type="spellEnd"/>
            <w:r w:rsidRPr="00EA6D29">
              <w:rPr>
                <w:rFonts w:ascii="Times New Roman" w:hAnsi="Times New Roman" w:cs="Times New Roman"/>
              </w:rPr>
              <w:t xml:space="preserve"> et al., 2012)</w:t>
            </w:r>
          </w:p>
        </w:tc>
        <w:tc>
          <w:tcPr>
            <w:tcW w:w="1350" w:type="dxa"/>
          </w:tcPr>
          <w:p w14:paraId="1F47F96C" w14:textId="77777777" w:rsidR="006E3825" w:rsidRPr="00EA6D29" w:rsidRDefault="006E3825" w:rsidP="006E3825">
            <w:pPr>
              <w:spacing w:line="480" w:lineRule="auto"/>
              <w:rPr>
                <w:rFonts w:ascii="Times New Roman" w:hAnsi="Times New Roman" w:cs="Times New Roman"/>
              </w:rPr>
            </w:pPr>
            <w:r w:rsidRPr="00EA6D29">
              <w:rPr>
                <w:rFonts w:ascii="Times New Roman" w:hAnsi="Times New Roman" w:cs="Times New Roman"/>
              </w:rPr>
              <w:lastRenderedPageBreak/>
              <w:t>Technology: Health information system</w:t>
            </w:r>
            <w:r>
              <w:rPr>
                <w:rFonts w:ascii="Times New Roman" w:hAnsi="Times New Roman" w:cs="Times New Roman"/>
              </w:rPr>
              <w:t>s</w:t>
            </w:r>
            <w:r w:rsidRPr="00EA6D29">
              <w:rPr>
                <w:rFonts w:ascii="Times New Roman" w:hAnsi="Times New Roman" w:cs="Times New Roman"/>
              </w:rPr>
              <w:t xml:space="preserve"> such as EHR, CDS, Telemedicine platforms.</w:t>
            </w:r>
          </w:p>
          <w:p w14:paraId="27386952" w14:textId="77777777" w:rsidR="006E3825" w:rsidRPr="00EA6D29" w:rsidRDefault="006E3825" w:rsidP="006E3825">
            <w:pPr>
              <w:spacing w:line="480" w:lineRule="auto"/>
              <w:rPr>
                <w:rFonts w:ascii="Times New Roman" w:hAnsi="Times New Roman" w:cs="Times New Roman"/>
              </w:rPr>
            </w:pPr>
            <w:r w:rsidRPr="00EA6D29">
              <w:rPr>
                <w:rFonts w:ascii="Times New Roman" w:hAnsi="Times New Roman" w:cs="Times New Roman"/>
              </w:rPr>
              <w:t>Health care organization: Health care institution</w:t>
            </w:r>
            <w:r>
              <w:rPr>
                <w:rFonts w:ascii="Times New Roman" w:hAnsi="Times New Roman" w:cs="Times New Roman"/>
              </w:rPr>
              <w:t>s</w:t>
            </w:r>
            <w:r w:rsidRPr="00EA6D29">
              <w:rPr>
                <w:rFonts w:ascii="Times New Roman" w:hAnsi="Times New Roman" w:cs="Times New Roman"/>
              </w:rPr>
              <w:t xml:space="preserve"> where the system is implemented</w:t>
            </w:r>
            <w:r>
              <w:rPr>
                <w:rFonts w:ascii="Times New Roman" w:hAnsi="Times New Roman" w:cs="Times New Roman"/>
              </w:rPr>
              <w:t>,</w:t>
            </w:r>
            <w:r w:rsidRPr="00EA6D29">
              <w:rPr>
                <w:rFonts w:ascii="Times New Roman" w:hAnsi="Times New Roman" w:cs="Times New Roman"/>
              </w:rPr>
              <w:t xml:space="preserve"> such as hospitals</w:t>
            </w:r>
            <w:r>
              <w:rPr>
                <w:rFonts w:ascii="Times New Roman" w:hAnsi="Times New Roman" w:cs="Times New Roman"/>
              </w:rPr>
              <w:t xml:space="preserve"> and</w:t>
            </w:r>
            <w:r w:rsidRPr="00EA6D29">
              <w:rPr>
                <w:rFonts w:ascii="Times New Roman" w:hAnsi="Times New Roman" w:cs="Times New Roman"/>
              </w:rPr>
              <w:t xml:space="preserve"> clinics.</w:t>
            </w:r>
          </w:p>
          <w:p w14:paraId="3A2D3466" w14:textId="77777777" w:rsidR="006E3825" w:rsidRPr="00EA6D29" w:rsidRDefault="006E3825" w:rsidP="006E3825">
            <w:pPr>
              <w:spacing w:line="480" w:lineRule="auto"/>
              <w:rPr>
                <w:rFonts w:ascii="Times New Roman" w:hAnsi="Times New Roman" w:cs="Times New Roman"/>
              </w:rPr>
            </w:pPr>
            <w:r w:rsidRPr="00EA6D29">
              <w:rPr>
                <w:rFonts w:ascii="Times New Roman" w:hAnsi="Times New Roman" w:cs="Times New Roman"/>
              </w:rPr>
              <w:t xml:space="preserve">Health care provider </w:t>
            </w:r>
            <w:r w:rsidRPr="00EA6D29">
              <w:rPr>
                <w:rFonts w:ascii="Times New Roman" w:hAnsi="Times New Roman" w:cs="Times New Roman"/>
              </w:rPr>
              <w:lastRenderedPageBreak/>
              <w:t>user: This can be doctor</w:t>
            </w:r>
            <w:r>
              <w:rPr>
                <w:rFonts w:ascii="Times New Roman" w:hAnsi="Times New Roman" w:cs="Times New Roman"/>
              </w:rPr>
              <w:t>s</w:t>
            </w:r>
            <w:r w:rsidRPr="00EA6D29">
              <w:rPr>
                <w:rFonts w:ascii="Times New Roman" w:hAnsi="Times New Roman" w:cs="Times New Roman"/>
              </w:rPr>
              <w:t>, Nurses</w:t>
            </w:r>
            <w:r>
              <w:rPr>
                <w:rFonts w:ascii="Times New Roman" w:hAnsi="Times New Roman" w:cs="Times New Roman"/>
              </w:rPr>
              <w:t>,</w:t>
            </w:r>
            <w:r w:rsidRPr="00EA6D29">
              <w:rPr>
                <w:rFonts w:ascii="Times New Roman" w:hAnsi="Times New Roman" w:cs="Times New Roman"/>
              </w:rPr>
              <w:t xml:space="preserve"> or anyone who uses the system.</w:t>
            </w:r>
          </w:p>
          <w:p w14:paraId="733FFD13" w14:textId="77777777" w:rsidR="006E3825" w:rsidRPr="00EA6D29" w:rsidRDefault="006E3825" w:rsidP="006E3825">
            <w:pPr>
              <w:spacing w:line="480" w:lineRule="auto"/>
              <w:rPr>
                <w:rFonts w:ascii="Times New Roman" w:hAnsi="Times New Roman" w:cs="Times New Roman"/>
              </w:rPr>
            </w:pPr>
            <w:r w:rsidRPr="00EA6D29">
              <w:rPr>
                <w:rFonts w:ascii="Times New Roman" w:hAnsi="Times New Roman" w:cs="Times New Roman"/>
              </w:rPr>
              <w:t xml:space="preserve">Patient receiving care </w:t>
            </w:r>
          </w:p>
          <w:p w14:paraId="5147F4B6" w14:textId="77777777" w:rsidR="006E3825" w:rsidRDefault="006E3825" w:rsidP="00EA6D29">
            <w:pPr>
              <w:spacing w:line="480" w:lineRule="auto"/>
              <w:rPr>
                <w:rFonts w:ascii="Times New Roman" w:hAnsi="Times New Roman" w:cs="Times New Roman"/>
              </w:rPr>
            </w:pPr>
          </w:p>
        </w:tc>
        <w:tc>
          <w:tcPr>
            <w:tcW w:w="1440" w:type="dxa"/>
          </w:tcPr>
          <w:p w14:paraId="4803D813" w14:textId="77777777" w:rsidR="006E3825" w:rsidRPr="00EA6D29" w:rsidRDefault="006E3825" w:rsidP="006E3825">
            <w:pPr>
              <w:spacing w:line="480" w:lineRule="auto"/>
              <w:rPr>
                <w:rFonts w:ascii="Times New Roman" w:hAnsi="Times New Roman" w:cs="Times New Roman"/>
              </w:rPr>
            </w:pPr>
            <w:r w:rsidRPr="00EA6D29">
              <w:rPr>
                <w:rFonts w:ascii="Times New Roman" w:hAnsi="Times New Roman" w:cs="Times New Roman"/>
              </w:rPr>
              <w:lastRenderedPageBreak/>
              <w:t>Thes</w:t>
            </w:r>
            <w:r>
              <w:rPr>
                <w:rFonts w:ascii="Times New Roman" w:hAnsi="Times New Roman" w:cs="Times New Roman"/>
              </w:rPr>
              <w:t>e</w:t>
            </w:r>
            <w:r w:rsidRPr="00EA6D29">
              <w:rPr>
                <w:rFonts w:ascii="Times New Roman" w:hAnsi="Times New Roman" w:cs="Times New Roman"/>
              </w:rPr>
              <w:t xml:space="preserve"> components are represented by three points of </w:t>
            </w:r>
            <w:r>
              <w:rPr>
                <w:rFonts w:ascii="Times New Roman" w:hAnsi="Times New Roman" w:cs="Times New Roman"/>
              </w:rPr>
              <w:t xml:space="preserve">a </w:t>
            </w:r>
            <w:r w:rsidRPr="00EA6D29">
              <w:rPr>
                <w:rFonts w:ascii="Times New Roman" w:hAnsi="Times New Roman" w:cs="Times New Roman"/>
              </w:rPr>
              <w:t>triangle and a central circle (</w:t>
            </w:r>
            <w:proofErr w:type="spellStart"/>
            <w:r w:rsidRPr="00EA6D29">
              <w:rPr>
                <w:rFonts w:ascii="Times New Roman" w:hAnsi="Times New Roman" w:cs="Times New Roman"/>
              </w:rPr>
              <w:t>Ancker</w:t>
            </w:r>
            <w:proofErr w:type="spellEnd"/>
            <w:r w:rsidRPr="00EA6D29">
              <w:rPr>
                <w:rFonts w:ascii="Times New Roman" w:hAnsi="Times New Roman" w:cs="Times New Roman"/>
              </w:rPr>
              <w:t xml:space="preserve"> et al., 2012). It is based on the work of scholars who are in the field of health informatics</w:t>
            </w:r>
            <w:r>
              <w:rPr>
                <w:rFonts w:ascii="Times New Roman" w:hAnsi="Times New Roman" w:cs="Times New Roman"/>
              </w:rPr>
              <w:t>.</w:t>
            </w:r>
            <w:r w:rsidRPr="00EA6D29">
              <w:rPr>
                <w:rFonts w:ascii="Times New Roman" w:hAnsi="Times New Roman" w:cs="Times New Roman"/>
              </w:rPr>
              <w:t xml:space="preserve"> </w:t>
            </w:r>
            <w:r>
              <w:rPr>
                <w:rFonts w:ascii="Times New Roman" w:hAnsi="Times New Roman" w:cs="Times New Roman"/>
              </w:rPr>
              <w:t>T</w:t>
            </w:r>
            <w:r w:rsidRPr="00EA6D29">
              <w:rPr>
                <w:rFonts w:ascii="Times New Roman" w:hAnsi="Times New Roman" w:cs="Times New Roman"/>
              </w:rPr>
              <w:t xml:space="preserve">here is a fit between </w:t>
            </w:r>
            <w:r>
              <w:rPr>
                <w:rFonts w:ascii="Times New Roman" w:hAnsi="Times New Roman" w:cs="Times New Roman"/>
              </w:rPr>
              <w:t xml:space="preserve">the </w:t>
            </w:r>
            <w:r w:rsidRPr="00EA6D29">
              <w:rPr>
                <w:rFonts w:ascii="Times New Roman" w:hAnsi="Times New Roman" w:cs="Times New Roman"/>
              </w:rPr>
              <w:t xml:space="preserve">organization and </w:t>
            </w:r>
            <w:r w:rsidRPr="00EA6D29">
              <w:rPr>
                <w:rFonts w:ascii="Times New Roman" w:hAnsi="Times New Roman" w:cs="Times New Roman"/>
              </w:rPr>
              <w:lastRenderedPageBreak/>
              <w:t>technology as they emphasize user</w:t>
            </w:r>
            <w:r>
              <w:rPr>
                <w:rFonts w:ascii="Times New Roman" w:hAnsi="Times New Roman" w:cs="Times New Roman"/>
              </w:rPr>
              <w:t>-</w:t>
            </w:r>
            <w:r w:rsidRPr="00EA6D29">
              <w:rPr>
                <w:rFonts w:ascii="Times New Roman" w:hAnsi="Times New Roman" w:cs="Times New Roman"/>
              </w:rPr>
              <w:t>centered designs.</w:t>
            </w:r>
          </w:p>
          <w:p w14:paraId="5083DB42" w14:textId="77777777" w:rsidR="006E3825" w:rsidRDefault="006E3825" w:rsidP="00EA6D29">
            <w:pPr>
              <w:spacing w:line="480" w:lineRule="auto"/>
              <w:rPr>
                <w:rFonts w:ascii="Times New Roman" w:hAnsi="Times New Roman" w:cs="Times New Roman"/>
              </w:rPr>
            </w:pPr>
          </w:p>
        </w:tc>
        <w:tc>
          <w:tcPr>
            <w:tcW w:w="1396" w:type="dxa"/>
          </w:tcPr>
          <w:p w14:paraId="6D7F5774" w14:textId="4B7B2714" w:rsidR="006E3825" w:rsidRDefault="006E3825" w:rsidP="00EA6D29">
            <w:pPr>
              <w:spacing w:line="480" w:lineRule="auto"/>
              <w:rPr>
                <w:rFonts w:ascii="Times New Roman" w:hAnsi="Times New Roman" w:cs="Times New Roman"/>
              </w:rPr>
            </w:pPr>
            <w:r w:rsidRPr="00C7602E">
              <w:rPr>
                <w:rStyle w:val="Strong"/>
                <w:rFonts w:ascii="Times New Roman" w:hAnsi="Times New Roman" w:cs="Times New Roman"/>
                <w:b w:val="0"/>
                <w:bCs w:val="0"/>
              </w:rPr>
              <w:lastRenderedPageBreak/>
              <w:t>Triangle evaluation model</w:t>
            </w:r>
            <w:r w:rsidRPr="00EA6D29">
              <w:rPr>
                <w:rFonts w:ascii="Times New Roman" w:hAnsi="Times New Roman" w:cs="Times New Roman"/>
              </w:rPr>
              <w:t xml:space="preserve"> has been used to assess and balance dimensions such as </w:t>
            </w:r>
            <w:r w:rsidRPr="00C7602E">
              <w:rPr>
                <w:rStyle w:val="Strong"/>
                <w:rFonts w:ascii="Times New Roman" w:hAnsi="Times New Roman" w:cs="Times New Roman"/>
                <w:b w:val="0"/>
                <w:bCs w:val="0"/>
              </w:rPr>
              <w:t>quality</w:t>
            </w:r>
            <w:r w:rsidRPr="00C7602E">
              <w:rPr>
                <w:rFonts w:ascii="Times New Roman" w:hAnsi="Times New Roman" w:cs="Times New Roman"/>
                <w:b/>
                <w:bCs/>
              </w:rPr>
              <w:t>,</w:t>
            </w:r>
            <w:r w:rsidRPr="00EA6D29">
              <w:rPr>
                <w:rFonts w:ascii="Times New Roman" w:hAnsi="Times New Roman" w:cs="Times New Roman"/>
              </w:rPr>
              <w:t xml:space="preserve"> </w:t>
            </w:r>
            <w:r w:rsidRPr="00C7602E">
              <w:rPr>
                <w:rStyle w:val="Strong"/>
                <w:rFonts w:ascii="Times New Roman" w:hAnsi="Times New Roman" w:cs="Times New Roman"/>
                <w:b w:val="0"/>
                <w:bCs w:val="0"/>
              </w:rPr>
              <w:t>cost</w:t>
            </w:r>
            <w:r w:rsidRPr="00C7602E">
              <w:rPr>
                <w:rFonts w:ascii="Times New Roman" w:hAnsi="Times New Roman" w:cs="Times New Roman"/>
                <w:b/>
                <w:bCs/>
              </w:rPr>
              <w:t>,</w:t>
            </w:r>
            <w:r w:rsidRPr="00EA6D29">
              <w:rPr>
                <w:rFonts w:ascii="Times New Roman" w:hAnsi="Times New Roman" w:cs="Times New Roman"/>
              </w:rPr>
              <w:t xml:space="preserve"> and </w:t>
            </w:r>
            <w:r w:rsidRPr="00C7602E">
              <w:rPr>
                <w:rStyle w:val="Strong"/>
                <w:rFonts w:ascii="Times New Roman" w:hAnsi="Times New Roman" w:cs="Times New Roman"/>
                <w:b w:val="0"/>
                <w:bCs w:val="0"/>
              </w:rPr>
              <w:t>accessibility</w:t>
            </w:r>
            <w:r w:rsidRPr="00C7602E">
              <w:rPr>
                <w:rFonts w:ascii="Times New Roman" w:hAnsi="Times New Roman" w:cs="Times New Roman"/>
                <w:b/>
                <w:bCs/>
              </w:rPr>
              <w:t>,</w:t>
            </w:r>
            <w:r w:rsidRPr="00EA6D29">
              <w:rPr>
                <w:rFonts w:ascii="Times New Roman" w:hAnsi="Times New Roman" w:cs="Times New Roman"/>
              </w:rPr>
              <w:t xml:space="preserve"> making sure that improvements in healthcare delivery align with the patient needs. The model assists in </w:t>
            </w:r>
            <w:r w:rsidRPr="00EA6D29">
              <w:rPr>
                <w:rFonts w:ascii="Times New Roman" w:hAnsi="Times New Roman" w:cs="Times New Roman"/>
              </w:rPr>
              <w:lastRenderedPageBreak/>
              <w:t>guiding system-level improvements in a variety of healthcare contexts.</w:t>
            </w:r>
          </w:p>
        </w:tc>
        <w:tc>
          <w:tcPr>
            <w:tcW w:w="1569" w:type="dxa"/>
          </w:tcPr>
          <w:p w14:paraId="15D3068B" w14:textId="77777777" w:rsidR="006E3825" w:rsidRPr="00EA6D29" w:rsidRDefault="006E3825" w:rsidP="006E3825">
            <w:pPr>
              <w:spacing w:line="480" w:lineRule="auto"/>
              <w:rPr>
                <w:rFonts w:ascii="Times New Roman" w:hAnsi="Times New Roman" w:cs="Times New Roman"/>
                <w:b/>
                <w:bCs/>
              </w:rPr>
            </w:pPr>
            <w:r w:rsidRPr="00EA6D29">
              <w:rPr>
                <w:rFonts w:ascii="Times New Roman" w:eastAsia="Times New Roman" w:hAnsi="Times New Roman" w:cs="Times New Roman"/>
              </w:rPr>
              <w:lastRenderedPageBreak/>
              <w:t xml:space="preserve">This can be used for evaluating the effectiveness of health IT systems by making sure that they meet the needs of healthcare providers, fit within the healthcare environment, and </w:t>
            </w:r>
            <w:r>
              <w:rPr>
                <w:rFonts w:ascii="Times New Roman" w:eastAsia="Times New Roman" w:hAnsi="Times New Roman" w:cs="Times New Roman"/>
              </w:rPr>
              <w:t>have</w:t>
            </w:r>
            <w:r w:rsidRPr="00EA6D29">
              <w:rPr>
                <w:rFonts w:ascii="Times New Roman" w:eastAsia="Times New Roman" w:hAnsi="Times New Roman" w:cs="Times New Roman"/>
              </w:rPr>
              <w:t xml:space="preserve"> support </w:t>
            </w:r>
            <w:r>
              <w:rPr>
                <w:rFonts w:ascii="Times New Roman" w:eastAsia="Times New Roman" w:hAnsi="Times New Roman" w:cs="Times New Roman"/>
              </w:rPr>
              <w:t>from</w:t>
            </w:r>
            <w:r w:rsidRPr="00EA6D29">
              <w:rPr>
                <w:rFonts w:ascii="Times New Roman" w:eastAsia="Times New Roman" w:hAnsi="Times New Roman" w:cs="Times New Roman"/>
              </w:rPr>
              <w:t xml:space="preserve"> the needed technological infrastructure.</w:t>
            </w:r>
          </w:p>
          <w:p w14:paraId="494AED3C" w14:textId="77777777" w:rsidR="006E3825" w:rsidRDefault="006E3825" w:rsidP="00EA6D29">
            <w:pPr>
              <w:spacing w:line="480" w:lineRule="auto"/>
              <w:rPr>
                <w:rFonts w:ascii="Times New Roman" w:hAnsi="Times New Roman" w:cs="Times New Roman"/>
              </w:rPr>
            </w:pPr>
          </w:p>
        </w:tc>
      </w:tr>
      <w:tr w:rsidR="006E3825" w14:paraId="11895A3D" w14:textId="77777777" w:rsidTr="00D04331">
        <w:tc>
          <w:tcPr>
            <w:tcW w:w="985" w:type="dxa"/>
          </w:tcPr>
          <w:p w14:paraId="59BB754A" w14:textId="77777777" w:rsidR="006E3825" w:rsidRPr="00B51799" w:rsidRDefault="006E3825" w:rsidP="006E3825">
            <w:pPr>
              <w:spacing w:line="480" w:lineRule="auto"/>
              <w:rPr>
                <w:rFonts w:ascii="Times New Roman" w:hAnsi="Times New Roman" w:cs="Times New Roman"/>
              </w:rPr>
            </w:pPr>
            <w:r w:rsidRPr="00B51799">
              <w:rPr>
                <w:rFonts w:ascii="Times New Roman" w:hAnsi="Times New Roman" w:cs="Times New Roman"/>
              </w:rPr>
              <w:lastRenderedPageBreak/>
              <w:t>Technology Acceptance Model</w:t>
            </w:r>
          </w:p>
          <w:p w14:paraId="5E448079" w14:textId="77777777" w:rsidR="006E3825" w:rsidRDefault="006E3825" w:rsidP="00EA6D29">
            <w:pPr>
              <w:spacing w:line="480" w:lineRule="auto"/>
              <w:rPr>
                <w:rFonts w:ascii="Times New Roman" w:hAnsi="Times New Roman" w:cs="Times New Roman"/>
              </w:rPr>
            </w:pPr>
          </w:p>
        </w:tc>
        <w:tc>
          <w:tcPr>
            <w:tcW w:w="2610" w:type="dxa"/>
          </w:tcPr>
          <w:p w14:paraId="1E081278" w14:textId="77777777" w:rsidR="006E3825" w:rsidRPr="00EA6D29" w:rsidRDefault="006E3825" w:rsidP="006E3825">
            <w:pPr>
              <w:spacing w:line="480" w:lineRule="auto"/>
              <w:rPr>
                <w:rFonts w:ascii="Times New Roman" w:hAnsi="Times New Roman" w:cs="Times New Roman"/>
              </w:rPr>
            </w:pPr>
            <w:r w:rsidRPr="00EA6D29">
              <w:rPr>
                <w:rFonts w:ascii="Times New Roman" w:hAnsi="Times New Roman" w:cs="Times New Roman"/>
              </w:rPr>
              <w:t xml:space="preserve">Understanding </w:t>
            </w:r>
            <w:r>
              <w:rPr>
                <w:rFonts w:ascii="Times New Roman" w:hAnsi="Times New Roman" w:cs="Times New Roman"/>
              </w:rPr>
              <w:t xml:space="preserve">the </w:t>
            </w:r>
            <w:r w:rsidRPr="00EA6D29">
              <w:rPr>
                <w:rFonts w:ascii="Times New Roman" w:hAnsi="Times New Roman" w:cs="Times New Roman"/>
              </w:rPr>
              <w:t>usefulness of technology and attitude towards technology is crucial to improve the user</w:t>
            </w:r>
            <w:r>
              <w:rPr>
                <w:rFonts w:ascii="Times New Roman" w:hAnsi="Times New Roman" w:cs="Times New Roman"/>
              </w:rPr>
              <w:t>’</w:t>
            </w:r>
            <w:r w:rsidRPr="00EA6D29">
              <w:rPr>
                <w:rFonts w:ascii="Times New Roman" w:hAnsi="Times New Roman" w:cs="Times New Roman"/>
              </w:rPr>
              <w:t>s intention to use technology. Administrators sho</w:t>
            </w:r>
            <w:r>
              <w:rPr>
                <w:rFonts w:ascii="Times New Roman" w:hAnsi="Times New Roman" w:cs="Times New Roman"/>
              </w:rPr>
              <w:t>u</w:t>
            </w:r>
            <w:r w:rsidRPr="00EA6D29">
              <w:rPr>
                <w:rFonts w:ascii="Times New Roman" w:hAnsi="Times New Roman" w:cs="Times New Roman"/>
              </w:rPr>
              <w:t xml:space="preserve">ld support the competency </w:t>
            </w:r>
            <w:r w:rsidRPr="00EA6D29">
              <w:rPr>
                <w:rFonts w:ascii="Times New Roman" w:hAnsi="Times New Roman" w:cs="Times New Roman"/>
              </w:rPr>
              <w:lastRenderedPageBreak/>
              <w:t>and auton</w:t>
            </w:r>
            <w:r>
              <w:rPr>
                <w:rFonts w:ascii="Times New Roman" w:hAnsi="Times New Roman" w:cs="Times New Roman"/>
              </w:rPr>
              <w:t>om</w:t>
            </w:r>
            <w:r w:rsidRPr="00EA6D29">
              <w:rPr>
                <w:rFonts w:ascii="Times New Roman" w:hAnsi="Times New Roman" w:cs="Times New Roman"/>
              </w:rPr>
              <w:t xml:space="preserve">y of nurses by providing them with training and education that allow them to adapt to new technology as well as </w:t>
            </w:r>
            <w:r>
              <w:rPr>
                <w:rFonts w:ascii="Times New Roman" w:hAnsi="Times New Roman" w:cs="Times New Roman"/>
              </w:rPr>
              <w:t xml:space="preserve">the </w:t>
            </w:r>
            <w:r w:rsidRPr="00EA6D29">
              <w:rPr>
                <w:rFonts w:ascii="Times New Roman" w:hAnsi="Times New Roman" w:cs="Times New Roman"/>
              </w:rPr>
              <w:t xml:space="preserve">environment. </w:t>
            </w:r>
            <w:r w:rsidRPr="00EA6D29">
              <w:rPr>
                <w:rFonts w:ascii="Times New Roman" w:hAnsi="Times New Roman" w:cs="Times New Roman"/>
                <w:color w:val="232323"/>
                <w:shd w:val="clear" w:color="auto" w:fill="FFFFFF"/>
              </w:rPr>
              <w:t xml:space="preserve"> </w:t>
            </w:r>
            <w:r>
              <w:rPr>
                <w:rFonts w:ascii="Times New Roman" w:hAnsi="Times New Roman" w:cs="Times New Roman"/>
                <w:color w:val="232323"/>
                <w:shd w:val="clear" w:color="auto" w:fill="FFFFFF"/>
              </w:rPr>
              <w:t>(</w:t>
            </w:r>
            <w:proofErr w:type="spellStart"/>
            <w:r>
              <w:rPr>
                <w:rFonts w:ascii="Times New Roman" w:hAnsi="Times New Roman" w:cs="Times New Roman"/>
                <w:color w:val="232323"/>
                <w:shd w:val="clear" w:color="auto" w:fill="FFFFFF"/>
              </w:rPr>
              <w:t>Kowitlawakul</w:t>
            </w:r>
            <w:proofErr w:type="spellEnd"/>
            <w:r w:rsidRPr="00EA6D29">
              <w:rPr>
                <w:rFonts w:ascii="Times New Roman" w:hAnsi="Times New Roman" w:cs="Times New Roman"/>
              </w:rPr>
              <w:t>, 2011) Users</w:t>
            </w:r>
            <w:r>
              <w:rPr>
                <w:rFonts w:ascii="Times New Roman" w:hAnsi="Times New Roman" w:cs="Times New Roman"/>
              </w:rPr>
              <w:t>’</w:t>
            </w:r>
            <w:r w:rsidRPr="00EA6D29">
              <w:rPr>
                <w:rFonts w:ascii="Times New Roman" w:hAnsi="Times New Roman" w:cs="Times New Roman"/>
              </w:rPr>
              <w:t xml:space="preserve"> knowledge and experience can be diverse when it comes to technology, this can vary acceptance level</w:t>
            </w:r>
            <w:r>
              <w:rPr>
                <w:rFonts w:ascii="Times New Roman" w:hAnsi="Times New Roman" w:cs="Times New Roman"/>
              </w:rPr>
              <w:t>s</w:t>
            </w:r>
            <w:r w:rsidRPr="00EA6D29">
              <w:rPr>
                <w:rFonts w:ascii="Times New Roman" w:hAnsi="Times New Roman" w:cs="Times New Roman"/>
              </w:rPr>
              <w:t xml:space="preserve"> as well. There is growth in technology, </w:t>
            </w:r>
            <w:r>
              <w:rPr>
                <w:rFonts w:ascii="Times New Roman" w:hAnsi="Times New Roman" w:cs="Times New Roman"/>
              </w:rPr>
              <w:t xml:space="preserve">and </w:t>
            </w:r>
            <w:r w:rsidRPr="00EA6D29">
              <w:rPr>
                <w:rFonts w:ascii="Times New Roman" w:hAnsi="Times New Roman" w:cs="Times New Roman"/>
              </w:rPr>
              <w:t>individual</w:t>
            </w:r>
            <w:r>
              <w:rPr>
                <w:rFonts w:ascii="Times New Roman" w:hAnsi="Times New Roman" w:cs="Times New Roman"/>
              </w:rPr>
              <w:t>s</w:t>
            </w:r>
            <w:r w:rsidRPr="00EA6D29">
              <w:rPr>
                <w:rFonts w:ascii="Times New Roman" w:hAnsi="Times New Roman" w:cs="Times New Roman"/>
              </w:rPr>
              <w:t xml:space="preserve"> are forced to use the technology even though their knowledge and experience </w:t>
            </w:r>
            <w:r>
              <w:rPr>
                <w:rFonts w:ascii="Times New Roman" w:hAnsi="Times New Roman" w:cs="Times New Roman"/>
              </w:rPr>
              <w:t>are</w:t>
            </w:r>
            <w:r w:rsidRPr="00EA6D29">
              <w:rPr>
                <w:rFonts w:ascii="Times New Roman" w:hAnsi="Times New Roman" w:cs="Times New Roman"/>
              </w:rPr>
              <w:t xml:space="preserve"> not </w:t>
            </w:r>
            <w:r>
              <w:rPr>
                <w:rFonts w:ascii="Times New Roman" w:hAnsi="Times New Roman" w:cs="Times New Roman"/>
              </w:rPr>
              <w:t xml:space="preserve">the </w:t>
            </w:r>
            <w:r w:rsidRPr="00EA6D29">
              <w:rPr>
                <w:rFonts w:ascii="Times New Roman" w:hAnsi="Times New Roman" w:cs="Times New Roman"/>
              </w:rPr>
              <w:t xml:space="preserve">same, </w:t>
            </w:r>
            <w:r>
              <w:rPr>
                <w:rFonts w:ascii="Times New Roman" w:hAnsi="Times New Roman" w:cs="Times New Roman"/>
              </w:rPr>
              <w:t xml:space="preserve">because of which </w:t>
            </w:r>
            <w:r w:rsidRPr="00EA6D29">
              <w:rPr>
                <w:rFonts w:ascii="Times New Roman" w:hAnsi="Times New Roman" w:cs="Times New Roman"/>
              </w:rPr>
              <w:t xml:space="preserve">their acceptance will never </w:t>
            </w:r>
            <w:r>
              <w:rPr>
                <w:rFonts w:ascii="Times New Roman" w:hAnsi="Times New Roman" w:cs="Times New Roman"/>
              </w:rPr>
              <w:t xml:space="preserve">be </w:t>
            </w:r>
            <w:r w:rsidRPr="00EA6D29">
              <w:rPr>
                <w:rFonts w:ascii="Times New Roman" w:hAnsi="Times New Roman" w:cs="Times New Roman"/>
              </w:rPr>
              <w:t xml:space="preserve">the same, therefore it is important to study </w:t>
            </w:r>
            <w:proofErr w:type="gramStart"/>
            <w:r w:rsidRPr="00EA6D29">
              <w:rPr>
                <w:rFonts w:ascii="Times New Roman" w:hAnsi="Times New Roman" w:cs="Times New Roman"/>
              </w:rPr>
              <w:t>users</w:t>
            </w:r>
            <w:proofErr w:type="gramEnd"/>
            <w:r w:rsidRPr="00EA6D29">
              <w:rPr>
                <w:rFonts w:ascii="Times New Roman" w:hAnsi="Times New Roman" w:cs="Times New Roman"/>
              </w:rPr>
              <w:t xml:space="preserve"> </w:t>
            </w:r>
            <w:r w:rsidRPr="00EA6D29">
              <w:rPr>
                <w:rFonts w:ascii="Times New Roman" w:hAnsi="Times New Roman" w:cs="Times New Roman"/>
              </w:rPr>
              <w:lastRenderedPageBreak/>
              <w:t xml:space="preserve">acceptance of technology. </w:t>
            </w:r>
          </w:p>
          <w:p w14:paraId="36B93F84" w14:textId="77777777" w:rsidR="006E3825" w:rsidRPr="00EA6D29" w:rsidRDefault="006E3825" w:rsidP="006E3825">
            <w:pPr>
              <w:spacing w:line="480" w:lineRule="auto"/>
              <w:rPr>
                <w:rFonts w:ascii="Times New Roman" w:hAnsi="Times New Roman" w:cs="Times New Roman"/>
              </w:rPr>
            </w:pPr>
            <w:r w:rsidRPr="00EA6D29">
              <w:rPr>
                <w:rFonts w:ascii="Times New Roman" w:hAnsi="Times New Roman" w:cs="Times New Roman"/>
              </w:rPr>
              <w:t xml:space="preserve"> Analyzing user acceptance is now a critical area of study. Technology acceptance model or TMA provides insights on why the new technology are accepted or not. </w:t>
            </w:r>
            <w:r w:rsidRPr="00EA6D29">
              <w:rPr>
                <w:rFonts w:ascii="Times New Roman" w:eastAsia="Times New Roman" w:hAnsi="Times New Roman" w:cs="Times New Roman"/>
                <w:color w:val="1F1F1F"/>
              </w:rPr>
              <w:t xml:space="preserve">When explaining Technology use, </w:t>
            </w:r>
            <w:r>
              <w:rPr>
                <w:rFonts w:ascii="Times New Roman" w:eastAsia="Times New Roman" w:hAnsi="Times New Roman" w:cs="Times New Roman"/>
                <w:color w:val="1F1F1F"/>
              </w:rPr>
              <w:t>u</w:t>
            </w:r>
            <w:r w:rsidRPr="00BA0437">
              <w:rPr>
                <w:rFonts w:ascii="Times New Roman" w:eastAsia="Times New Roman" w:hAnsi="Times New Roman" w:cs="Times New Roman"/>
                <w:color w:val="1F1F1F"/>
              </w:rPr>
              <w:t xml:space="preserve">nderstanding factors that impact the adoption or </w:t>
            </w:r>
            <w:r w:rsidRPr="00EA6D29">
              <w:rPr>
                <w:rFonts w:ascii="Times New Roman" w:eastAsia="Times New Roman" w:hAnsi="Times New Roman" w:cs="Times New Roman"/>
                <w:color w:val="1F1F1F"/>
              </w:rPr>
              <w:t xml:space="preserve">rejection </w:t>
            </w:r>
            <w:r w:rsidRPr="00BA0437">
              <w:rPr>
                <w:rFonts w:ascii="Times New Roman" w:eastAsia="Times New Roman" w:hAnsi="Times New Roman" w:cs="Times New Roman"/>
                <w:color w:val="1F1F1F"/>
              </w:rPr>
              <w:t xml:space="preserve">of technology is </w:t>
            </w:r>
            <w:r w:rsidRPr="00EA6D29">
              <w:rPr>
                <w:rFonts w:ascii="Times New Roman" w:eastAsia="Times New Roman" w:hAnsi="Times New Roman" w:cs="Times New Roman"/>
                <w:color w:val="1F1F1F"/>
              </w:rPr>
              <w:t xml:space="preserve">important. </w:t>
            </w:r>
            <w:r w:rsidRPr="00BA0437">
              <w:rPr>
                <w:rFonts w:ascii="Times New Roman" w:eastAsia="Times New Roman" w:hAnsi="Times New Roman" w:cs="Times New Roman"/>
                <w:color w:val="1F1F1F"/>
              </w:rPr>
              <w:t xml:space="preserve"> To increase the use of new technologies, </w:t>
            </w:r>
            <w:r w:rsidRPr="00EA6D29">
              <w:rPr>
                <w:rFonts w:ascii="Times New Roman" w:eastAsia="Times New Roman" w:hAnsi="Times New Roman" w:cs="Times New Roman"/>
                <w:color w:val="1F1F1F"/>
              </w:rPr>
              <w:t>firstly</w:t>
            </w:r>
            <w:r>
              <w:rPr>
                <w:rFonts w:ascii="Times New Roman" w:eastAsia="Times New Roman" w:hAnsi="Times New Roman" w:cs="Times New Roman"/>
                <w:color w:val="1F1F1F"/>
              </w:rPr>
              <w:t>,</w:t>
            </w:r>
            <w:r w:rsidRPr="00EA6D29">
              <w:rPr>
                <w:rFonts w:ascii="Times New Roman" w:eastAsia="Times New Roman" w:hAnsi="Times New Roman" w:cs="Times New Roman"/>
                <w:color w:val="1F1F1F"/>
              </w:rPr>
              <w:t xml:space="preserve"> it is </w:t>
            </w:r>
            <w:r w:rsidRPr="00BA0437">
              <w:rPr>
                <w:rFonts w:ascii="Times New Roman" w:eastAsia="Times New Roman" w:hAnsi="Times New Roman" w:cs="Times New Roman"/>
                <w:color w:val="1F1F1F"/>
              </w:rPr>
              <w:t>necessary to increase technology acceptance</w:t>
            </w:r>
            <w:r w:rsidRPr="00EA6D29">
              <w:rPr>
                <w:rFonts w:ascii="Times New Roman" w:eastAsia="Times New Roman" w:hAnsi="Times New Roman" w:cs="Times New Roman"/>
                <w:color w:val="1F1F1F"/>
              </w:rPr>
              <w:t>, follow</w:t>
            </w:r>
            <w:r>
              <w:rPr>
                <w:rFonts w:ascii="Times New Roman" w:eastAsia="Times New Roman" w:hAnsi="Times New Roman" w:cs="Times New Roman"/>
                <w:color w:val="1F1F1F"/>
              </w:rPr>
              <w:t>ed</w:t>
            </w:r>
            <w:r w:rsidRPr="00EA6D29">
              <w:rPr>
                <w:rFonts w:ascii="Times New Roman" w:eastAsia="Times New Roman" w:hAnsi="Times New Roman" w:cs="Times New Roman"/>
                <w:color w:val="1F1F1F"/>
              </w:rPr>
              <w:t xml:space="preserve"> </w:t>
            </w:r>
            <w:r>
              <w:rPr>
                <w:rFonts w:ascii="Times New Roman" w:eastAsia="Times New Roman" w:hAnsi="Times New Roman" w:cs="Times New Roman"/>
                <w:color w:val="1F1F1F"/>
              </w:rPr>
              <w:t>by</w:t>
            </w:r>
            <w:r w:rsidRPr="00EA6D29">
              <w:rPr>
                <w:rFonts w:ascii="Times New Roman" w:eastAsia="Times New Roman" w:hAnsi="Times New Roman" w:cs="Times New Roman"/>
                <w:color w:val="1F1F1F"/>
              </w:rPr>
              <w:t xml:space="preserve"> </w:t>
            </w:r>
            <w:r w:rsidRPr="00BA0437">
              <w:rPr>
                <w:rFonts w:ascii="Times New Roman" w:eastAsia="Times New Roman" w:hAnsi="Times New Roman" w:cs="Times New Roman"/>
                <w:color w:val="1F1F1F"/>
              </w:rPr>
              <w:t>scrutiniz</w:t>
            </w:r>
            <w:r w:rsidRPr="00EA6D29">
              <w:rPr>
                <w:rFonts w:ascii="Times New Roman" w:eastAsia="Times New Roman" w:hAnsi="Times New Roman" w:cs="Times New Roman"/>
                <w:color w:val="1F1F1F"/>
              </w:rPr>
              <w:t xml:space="preserve">ing </w:t>
            </w:r>
            <w:r w:rsidRPr="00BA0437">
              <w:rPr>
                <w:rFonts w:ascii="Times New Roman" w:eastAsia="Times New Roman" w:hAnsi="Times New Roman" w:cs="Times New Roman"/>
                <w:color w:val="1F1F1F"/>
              </w:rPr>
              <w:t xml:space="preserve">the future implications of individuals' intentions to </w:t>
            </w:r>
            <w:r w:rsidRPr="00BA0437">
              <w:rPr>
                <w:rFonts w:ascii="Times New Roman" w:eastAsia="Times New Roman" w:hAnsi="Times New Roman" w:cs="Times New Roman"/>
                <w:color w:val="1F1F1F"/>
              </w:rPr>
              <w:lastRenderedPageBreak/>
              <w:t>util</w:t>
            </w:r>
            <w:r>
              <w:rPr>
                <w:rFonts w:ascii="Times New Roman" w:eastAsia="Times New Roman" w:hAnsi="Times New Roman" w:cs="Times New Roman"/>
                <w:color w:val="1F1F1F"/>
              </w:rPr>
              <w:t>iz</w:t>
            </w:r>
            <w:r w:rsidRPr="00BA0437">
              <w:rPr>
                <w:rFonts w:ascii="Times New Roman" w:eastAsia="Times New Roman" w:hAnsi="Times New Roman" w:cs="Times New Roman"/>
                <w:color w:val="1F1F1F"/>
              </w:rPr>
              <w:t>e this technology</w:t>
            </w:r>
            <w:r w:rsidRPr="00EA6D29">
              <w:rPr>
                <w:rFonts w:ascii="Times New Roman" w:eastAsia="Times New Roman" w:hAnsi="Times New Roman" w:cs="Times New Roman"/>
                <w:color w:val="1F1F1F"/>
              </w:rPr>
              <w:t xml:space="preserve">. </w:t>
            </w:r>
            <w:r w:rsidRPr="00EA6D29">
              <w:rPr>
                <w:rFonts w:ascii="Times New Roman" w:hAnsi="Times New Roman" w:cs="Times New Roman"/>
              </w:rPr>
              <w:t>(Holden et al., 2024)</w:t>
            </w:r>
          </w:p>
          <w:p w14:paraId="050192BA" w14:textId="77777777" w:rsidR="006E3825" w:rsidRDefault="006E3825" w:rsidP="00EA6D29">
            <w:pPr>
              <w:spacing w:line="480" w:lineRule="auto"/>
              <w:rPr>
                <w:rFonts w:ascii="Times New Roman" w:hAnsi="Times New Roman" w:cs="Times New Roman"/>
              </w:rPr>
            </w:pPr>
          </w:p>
        </w:tc>
        <w:tc>
          <w:tcPr>
            <w:tcW w:w="1350" w:type="dxa"/>
          </w:tcPr>
          <w:p w14:paraId="48C4B75A" w14:textId="77777777" w:rsidR="00B51799" w:rsidRPr="00EA6D29" w:rsidRDefault="00B51799" w:rsidP="00B51799">
            <w:pPr>
              <w:spacing w:line="480" w:lineRule="auto"/>
              <w:rPr>
                <w:rFonts w:ascii="Times New Roman" w:hAnsi="Times New Roman" w:cs="Times New Roman"/>
              </w:rPr>
            </w:pPr>
            <w:r w:rsidRPr="00D079AF">
              <w:rPr>
                <w:rFonts w:ascii="Times New Roman" w:hAnsi="Times New Roman" w:cs="Times New Roman"/>
              </w:rPr>
              <w:lastRenderedPageBreak/>
              <w:t>Perceived ease of use</w:t>
            </w:r>
            <w:r w:rsidRPr="00EA6D29">
              <w:rPr>
                <w:rFonts w:ascii="Times New Roman" w:hAnsi="Times New Roman" w:cs="Times New Roman"/>
                <w:b/>
                <w:bCs/>
              </w:rPr>
              <w:t xml:space="preserve">: </w:t>
            </w:r>
            <w:r w:rsidRPr="00EA6D29">
              <w:rPr>
                <w:rFonts w:ascii="Times New Roman" w:hAnsi="Times New Roman" w:cs="Times New Roman"/>
              </w:rPr>
              <w:t>How easily users trust the technology is to use</w:t>
            </w:r>
          </w:p>
          <w:p w14:paraId="3DBADB6D" w14:textId="77777777" w:rsidR="00B51799" w:rsidRDefault="00B51799" w:rsidP="00B51799">
            <w:pPr>
              <w:spacing w:line="480" w:lineRule="auto"/>
              <w:rPr>
                <w:rFonts w:ascii="Times New Roman" w:hAnsi="Times New Roman" w:cs="Times New Roman"/>
              </w:rPr>
            </w:pPr>
            <w:r w:rsidRPr="00D079AF">
              <w:rPr>
                <w:rFonts w:ascii="Times New Roman" w:hAnsi="Times New Roman" w:cs="Times New Roman"/>
              </w:rPr>
              <w:t>Perceived Usefulness</w:t>
            </w:r>
            <w:r w:rsidRPr="00EA6D29">
              <w:rPr>
                <w:rFonts w:ascii="Times New Roman" w:hAnsi="Times New Roman" w:cs="Times New Roman"/>
                <w:b/>
                <w:bCs/>
              </w:rPr>
              <w:t xml:space="preserve">: </w:t>
            </w:r>
            <w:r w:rsidRPr="00EA6D29">
              <w:rPr>
                <w:rFonts w:ascii="Times New Roman" w:hAnsi="Times New Roman" w:cs="Times New Roman"/>
              </w:rPr>
              <w:lastRenderedPageBreak/>
              <w:t xml:space="preserve">The extent to which user believes that the system use will enhance their performance. </w:t>
            </w:r>
          </w:p>
          <w:p w14:paraId="2866AB36" w14:textId="77777777" w:rsidR="006E3825" w:rsidRDefault="006E3825" w:rsidP="00EA6D29">
            <w:pPr>
              <w:spacing w:line="480" w:lineRule="auto"/>
              <w:rPr>
                <w:rFonts w:ascii="Times New Roman" w:hAnsi="Times New Roman" w:cs="Times New Roman"/>
              </w:rPr>
            </w:pPr>
          </w:p>
        </w:tc>
        <w:tc>
          <w:tcPr>
            <w:tcW w:w="1440" w:type="dxa"/>
          </w:tcPr>
          <w:p w14:paraId="18BAD003" w14:textId="77777777" w:rsidR="00B51799" w:rsidRDefault="00B51799" w:rsidP="00B51799">
            <w:pPr>
              <w:spacing w:line="480" w:lineRule="auto"/>
              <w:rPr>
                <w:rFonts w:ascii="Times New Roman" w:hAnsi="Times New Roman" w:cs="Times New Roman"/>
              </w:rPr>
            </w:pPr>
            <w:r w:rsidRPr="00EA6D29">
              <w:rPr>
                <w:rFonts w:ascii="Times New Roman" w:hAnsi="Times New Roman" w:cs="Times New Roman"/>
                <w:color w:val="1F1F1F"/>
              </w:rPr>
              <w:lastRenderedPageBreak/>
              <w:t xml:space="preserve">In 1985, as a part of </w:t>
            </w:r>
            <w:r>
              <w:rPr>
                <w:rFonts w:ascii="Times New Roman" w:hAnsi="Times New Roman" w:cs="Times New Roman"/>
                <w:color w:val="1F1F1F"/>
              </w:rPr>
              <w:t xml:space="preserve">a </w:t>
            </w:r>
            <w:r w:rsidRPr="00EA6D29">
              <w:rPr>
                <w:rFonts w:ascii="Times New Roman" w:hAnsi="Times New Roman" w:cs="Times New Roman"/>
                <w:color w:val="1F1F1F"/>
              </w:rPr>
              <w:t xml:space="preserve">Doctoral Thesis, Fred Davis proposed a conceptual model. User motivation </w:t>
            </w:r>
            <w:r w:rsidRPr="00EA6D29">
              <w:rPr>
                <w:rFonts w:ascii="Times New Roman" w:hAnsi="Times New Roman" w:cs="Times New Roman"/>
                <w:color w:val="1F1F1F"/>
              </w:rPr>
              <w:lastRenderedPageBreak/>
              <w:t xml:space="preserve">can clarify system </w:t>
            </w:r>
            <w:r>
              <w:rPr>
                <w:rFonts w:ascii="Times New Roman" w:hAnsi="Times New Roman" w:cs="Times New Roman"/>
                <w:color w:val="1F1F1F"/>
              </w:rPr>
              <w:t xml:space="preserve">usage </w:t>
            </w:r>
            <w:r w:rsidRPr="00EA6D29">
              <w:rPr>
                <w:rFonts w:ascii="Times New Roman" w:hAnsi="Times New Roman" w:cs="Times New Roman"/>
                <w:color w:val="1F1F1F"/>
              </w:rPr>
              <w:t>and is a</w:t>
            </w:r>
            <w:r>
              <w:rPr>
                <w:rFonts w:ascii="Times New Roman" w:hAnsi="Times New Roman" w:cs="Times New Roman"/>
                <w:color w:val="1F1F1F"/>
              </w:rPr>
              <w:t>n</w:t>
            </w:r>
            <w:r w:rsidRPr="00EA6D29">
              <w:rPr>
                <w:rFonts w:ascii="Times New Roman" w:hAnsi="Times New Roman" w:cs="Times New Roman"/>
                <w:color w:val="1F1F1F"/>
              </w:rPr>
              <w:t xml:space="preserve"> important factor that can explain present system usage. </w:t>
            </w:r>
            <w:r w:rsidRPr="00EA6D29">
              <w:rPr>
                <w:rFonts w:ascii="Times New Roman" w:hAnsi="Times New Roman" w:cs="Times New Roman"/>
              </w:rPr>
              <w:t>(Holden et al., 2024)</w:t>
            </w:r>
          </w:p>
          <w:p w14:paraId="05C2EE98" w14:textId="77777777" w:rsidR="006E3825" w:rsidRDefault="006E3825" w:rsidP="00EA6D29">
            <w:pPr>
              <w:spacing w:line="480" w:lineRule="auto"/>
              <w:rPr>
                <w:rFonts w:ascii="Times New Roman" w:hAnsi="Times New Roman" w:cs="Times New Roman"/>
              </w:rPr>
            </w:pPr>
          </w:p>
        </w:tc>
        <w:tc>
          <w:tcPr>
            <w:tcW w:w="1396" w:type="dxa"/>
          </w:tcPr>
          <w:p w14:paraId="2247E4A2" w14:textId="68B68B40" w:rsidR="006E3825" w:rsidRDefault="00B51799" w:rsidP="00EA6D29">
            <w:pPr>
              <w:spacing w:line="480" w:lineRule="auto"/>
              <w:rPr>
                <w:rFonts w:ascii="Times New Roman" w:hAnsi="Times New Roman" w:cs="Times New Roman"/>
              </w:rPr>
            </w:pPr>
            <w:r w:rsidRPr="00EA6D29">
              <w:rPr>
                <w:rFonts w:ascii="Times New Roman" w:eastAsia="Times New Roman" w:hAnsi="Times New Roman" w:cs="Times New Roman"/>
              </w:rPr>
              <w:lastRenderedPageBreak/>
              <w:t xml:space="preserve">This can be applied frequently to understand the factors that influence </w:t>
            </w:r>
            <w:r>
              <w:rPr>
                <w:rFonts w:ascii="Times New Roman" w:eastAsia="Times New Roman" w:hAnsi="Times New Roman" w:cs="Times New Roman"/>
              </w:rPr>
              <w:t xml:space="preserve">the </w:t>
            </w:r>
            <w:r w:rsidRPr="00EA6D29">
              <w:rPr>
                <w:rFonts w:ascii="Times New Roman" w:eastAsia="Times New Roman" w:hAnsi="Times New Roman" w:cs="Times New Roman"/>
              </w:rPr>
              <w:lastRenderedPageBreak/>
              <w:t>acceptance of new health IT system</w:t>
            </w:r>
            <w:r>
              <w:rPr>
                <w:rFonts w:ascii="Times New Roman" w:eastAsia="Times New Roman" w:hAnsi="Times New Roman" w:cs="Times New Roman"/>
              </w:rPr>
              <w:t>s</w:t>
            </w:r>
            <w:r w:rsidRPr="00EA6D29">
              <w:rPr>
                <w:rFonts w:ascii="Times New Roman" w:eastAsia="Times New Roman" w:hAnsi="Times New Roman" w:cs="Times New Roman"/>
              </w:rPr>
              <w:t xml:space="preserve"> by healthcare professionals. The health IT system can be EHR and clinical decision support systems.  </w:t>
            </w:r>
          </w:p>
        </w:tc>
        <w:tc>
          <w:tcPr>
            <w:tcW w:w="1569" w:type="dxa"/>
          </w:tcPr>
          <w:p w14:paraId="7A81CE7E" w14:textId="77777777" w:rsidR="00B51799" w:rsidRPr="00EA6D29" w:rsidRDefault="00B51799" w:rsidP="00B51799">
            <w:pPr>
              <w:spacing w:line="480" w:lineRule="auto"/>
              <w:rPr>
                <w:rFonts w:ascii="Times New Roman" w:hAnsi="Times New Roman" w:cs="Times New Roman"/>
              </w:rPr>
            </w:pPr>
            <w:r>
              <w:rPr>
                <w:rFonts w:ascii="Times New Roman" w:hAnsi="Times New Roman" w:cs="Times New Roman"/>
              </w:rPr>
              <w:lastRenderedPageBreak/>
              <w:t>The</w:t>
            </w:r>
            <w:r>
              <w:rPr>
                <w:rFonts w:ascii="Times New Roman" w:hAnsi="Times New Roman" w:cs="Times New Roman"/>
                <w:b/>
                <w:bCs/>
              </w:rPr>
              <w:t xml:space="preserve"> </w:t>
            </w:r>
            <w:r w:rsidRPr="00EA6D29">
              <w:rPr>
                <w:rFonts w:ascii="Times New Roman" w:hAnsi="Times New Roman" w:cs="Times New Roman"/>
              </w:rPr>
              <w:t>Technology acceptance model can be used to evaluate clinical person</w:t>
            </w:r>
            <w:r>
              <w:rPr>
                <w:rFonts w:ascii="Times New Roman" w:hAnsi="Times New Roman" w:cs="Times New Roman"/>
              </w:rPr>
              <w:t>n</w:t>
            </w:r>
            <w:r w:rsidRPr="00EA6D29">
              <w:rPr>
                <w:rFonts w:ascii="Times New Roman" w:hAnsi="Times New Roman" w:cs="Times New Roman"/>
              </w:rPr>
              <w:t xml:space="preserve">el’s acceptance of </w:t>
            </w:r>
            <w:r w:rsidRPr="00EA6D29">
              <w:rPr>
                <w:rFonts w:ascii="Times New Roman" w:hAnsi="Times New Roman" w:cs="Times New Roman"/>
              </w:rPr>
              <w:lastRenderedPageBreak/>
              <w:t>old as well as new health IT system</w:t>
            </w:r>
            <w:r>
              <w:rPr>
                <w:rFonts w:ascii="Times New Roman" w:hAnsi="Times New Roman" w:cs="Times New Roman"/>
              </w:rPr>
              <w:t>s</w:t>
            </w:r>
            <w:r w:rsidRPr="00EA6D29">
              <w:rPr>
                <w:rFonts w:ascii="Times New Roman" w:hAnsi="Times New Roman" w:cs="Times New Roman"/>
              </w:rPr>
              <w:t xml:space="preserve">, while making sure it is user-friendly and can effectively integrate into clinical workflow to enhance healthcare delivery. </w:t>
            </w:r>
          </w:p>
          <w:p w14:paraId="3B1AE328" w14:textId="77777777" w:rsidR="006E3825" w:rsidRDefault="006E3825" w:rsidP="00EA6D29">
            <w:pPr>
              <w:spacing w:line="480" w:lineRule="auto"/>
              <w:rPr>
                <w:rFonts w:ascii="Times New Roman" w:hAnsi="Times New Roman" w:cs="Times New Roman"/>
              </w:rPr>
            </w:pPr>
          </w:p>
        </w:tc>
      </w:tr>
      <w:tr w:rsidR="006E3825" w14:paraId="5289AF3A" w14:textId="77777777" w:rsidTr="00D04331">
        <w:tc>
          <w:tcPr>
            <w:tcW w:w="985" w:type="dxa"/>
          </w:tcPr>
          <w:p w14:paraId="5D578E6E" w14:textId="4C82F439" w:rsidR="006E3825" w:rsidRDefault="00D079AF" w:rsidP="00EA6D29">
            <w:pPr>
              <w:spacing w:line="480" w:lineRule="auto"/>
              <w:rPr>
                <w:rFonts w:ascii="Times New Roman" w:hAnsi="Times New Roman" w:cs="Times New Roman"/>
              </w:rPr>
            </w:pPr>
            <w:r w:rsidRPr="00EA6D29">
              <w:rPr>
                <w:color w:val="1F1F1F"/>
              </w:rPr>
              <w:lastRenderedPageBreak/>
              <w:t>Kirkpatrick Model</w:t>
            </w:r>
          </w:p>
        </w:tc>
        <w:tc>
          <w:tcPr>
            <w:tcW w:w="2610" w:type="dxa"/>
          </w:tcPr>
          <w:p w14:paraId="02FFFB9D" w14:textId="1E45572B" w:rsidR="006E3825" w:rsidRDefault="00D04331" w:rsidP="00EA6D29">
            <w:pPr>
              <w:spacing w:line="480" w:lineRule="auto"/>
              <w:rPr>
                <w:rFonts w:ascii="Times New Roman" w:hAnsi="Times New Roman" w:cs="Times New Roman"/>
              </w:rPr>
            </w:pPr>
            <w:r w:rsidRPr="00EA6D29">
              <w:rPr>
                <w:color w:val="1F1F1F"/>
              </w:rPr>
              <w:t xml:space="preserve">The Kirkpatrick Model of Evaluation is considered a popular approach for evaluating training programs. Even though this model focuses on training programs specifically, </w:t>
            </w:r>
            <w:r>
              <w:rPr>
                <w:color w:val="1F1F1F"/>
              </w:rPr>
              <w:t>i</w:t>
            </w:r>
            <w:r w:rsidRPr="00EA6D29">
              <w:rPr>
                <w:color w:val="1F1F1F"/>
              </w:rPr>
              <w:t xml:space="preserve">t also encompasses any type of program evaluation. Kirkpatrick model is used to evaluate </w:t>
            </w:r>
            <w:r>
              <w:rPr>
                <w:color w:val="1F1F1F"/>
              </w:rPr>
              <w:t xml:space="preserve">the </w:t>
            </w:r>
            <w:r w:rsidRPr="00EA6D29">
              <w:rPr>
                <w:color w:val="1F1F1F"/>
              </w:rPr>
              <w:t>effectiven</w:t>
            </w:r>
            <w:r>
              <w:rPr>
                <w:color w:val="1F1F1F"/>
              </w:rPr>
              <w:t>e</w:t>
            </w:r>
            <w:r w:rsidRPr="00EA6D29">
              <w:rPr>
                <w:color w:val="1F1F1F"/>
              </w:rPr>
              <w:t xml:space="preserve">ss of the training, assessing the impact of training on healthcare professionals and their ability to use </w:t>
            </w:r>
            <w:r w:rsidRPr="00EA6D29">
              <w:rPr>
                <w:color w:val="1F1F1F"/>
              </w:rPr>
              <w:lastRenderedPageBreak/>
              <w:t>IT system</w:t>
            </w:r>
            <w:r>
              <w:rPr>
                <w:color w:val="1F1F1F"/>
              </w:rPr>
              <w:t>s</w:t>
            </w:r>
            <w:r w:rsidRPr="00EA6D29">
              <w:rPr>
                <w:color w:val="1F1F1F"/>
              </w:rPr>
              <w:t xml:space="preserve"> in healthcare.</w:t>
            </w:r>
          </w:p>
        </w:tc>
        <w:tc>
          <w:tcPr>
            <w:tcW w:w="1350" w:type="dxa"/>
          </w:tcPr>
          <w:p w14:paraId="39405042" w14:textId="77777777" w:rsidR="00D04331" w:rsidRPr="00EA6D29" w:rsidRDefault="00D04331" w:rsidP="00D04331">
            <w:pPr>
              <w:pStyle w:val="NormalWeb"/>
              <w:shd w:val="clear" w:color="auto" w:fill="FFFFFF"/>
              <w:spacing w:before="300" w:beforeAutospacing="0" w:after="450" w:afterAutospacing="0" w:line="480" w:lineRule="auto"/>
              <w:rPr>
                <w:color w:val="1F1F1F"/>
              </w:rPr>
            </w:pPr>
            <w:r w:rsidRPr="006036A3">
              <w:rPr>
                <w:color w:val="1F1F1F"/>
              </w:rPr>
              <w:lastRenderedPageBreak/>
              <w:t>Reaction</w:t>
            </w:r>
            <w:r w:rsidRPr="00EA6D29">
              <w:rPr>
                <w:color w:val="1F1F1F"/>
              </w:rPr>
              <w:t>: How trainees feel about the training</w:t>
            </w:r>
            <w:r>
              <w:rPr>
                <w:color w:val="1F1F1F"/>
              </w:rPr>
              <w:t>,</w:t>
            </w:r>
            <w:r w:rsidRPr="00EA6D29">
              <w:rPr>
                <w:color w:val="1F1F1F"/>
              </w:rPr>
              <w:t xml:space="preserve"> such as how satisfied </w:t>
            </w:r>
            <w:r>
              <w:rPr>
                <w:color w:val="1F1F1F"/>
              </w:rPr>
              <w:t>they are</w:t>
            </w:r>
            <w:r w:rsidRPr="00EA6D29">
              <w:rPr>
                <w:color w:val="1F1F1F"/>
              </w:rPr>
              <w:t xml:space="preserve"> with the IT training related to health care.</w:t>
            </w:r>
          </w:p>
          <w:p w14:paraId="7353BED4" w14:textId="77777777" w:rsidR="00D04331" w:rsidRPr="00EA6D29" w:rsidRDefault="00D04331" w:rsidP="00D04331">
            <w:pPr>
              <w:pStyle w:val="NormalWeb"/>
              <w:shd w:val="clear" w:color="auto" w:fill="FFFFFF"/>
              <w:spacing w:before="300" w:beforeAutospacing="0" w:after="450" w:afterAutospacing="0" w:line="480" w:lineRule="auto"/>
              <w:rPr>
                <w:color w:val="1F1F1F"/>
              </w:rPr>
            </w:pPr>
            <w:r w:rsidRPr="006036A3">
              <w:rPr>
                <w:color w:val="1F1F1F"/>
              </w:rPr>
              <w:t>Learning</w:t>
            </w:r>
            <w:r w:rsidRPr="00EA6D29">
              <w:rPr>
                <w:color w:val="1F1F1F"/>
              </w:rPr>
              <w:t>: What they learned</w:t>
            </w:r>
            <w:r>
              <w:rPr>
                <w:color w:val="1F1F1F"/>
              </w:rPr>
              <w:t>,</w:t>
            </w:r>
            <w:r w:rsidRPr="00EA6D29">
              <w:rPr>
                <w:color w:val="1F1F1F"/>
              </w:rPr>
              <w:t xml:space="preserve"> such as understandi</w:t>
            </w:r>
            <w:r w:rsidRPr="00EA6D29">
              <w:rPr>
                <w:color w:val="1F1F1F"/>
              </w:rPr>
              <w:lastRenderedPageBreak/>
              <w:t xml:space="preserve">ng </w:t>
            </w:r>
            <w:r>
              <w:rPr>
                <w:color w:val="1F1F1F"/>
              </w:rPr>
              <w:t>how to use</w:t>
            </w:r>
            <w:r w:rsidRPr="00EA6D29">
              <w:rPr>
                <w:color w:val="1F1F1F"/>
              </w:rPr>
              <w:t xml:space="preserve"> EHR effectively.</w:t>
            </w:r>
          </w:p>
          <w:p w14:paraId="6ECCB676" w14:textId="77777777" w:rsidR="00D04331" w:rsidRPr="00EA6D29" w:rsidRDefault="00D04331" w:rsidP="00D04331">
            <w:pPr>
              <w:pStyle w:val="NormalWeb"/>
              <w:shd w:val="clear" w:color="auto" w:fill="FFFFFF"/>
              <w:spacing w:before="300" w:beforeAutospacing="0" w:after="450" w:afterAutospacing="0" w:line="480" w:lineRule="auto"/>
              <w:rPr>
                <w:color w:val="1F1F1F"/>
              </w:rPr>
            </w:pPr>
            <w:r w:rsidRPr="006036A3">
              <w:rPr>
                <w:color w:val="1F1F1F"/>
              </w:rPr>
              <w:t xml:space="preserve"> Behavior</w:t>
            </w:r>
            <w:r w:rsidRPr="00EA6D29">
              <w:rPr>
                <w:color w:val="1F1F1F"/>
              </w:rPr>
              <w:t>: Change in behavior after learning</w:t>
            </w:r>
            <w:r>
              <w:rPr>
                <w:color w:val="1F1F1F"/>
              </w:rPr>
              <w:t>,</w:t>
            </w:r>
            <w:r w:rsidRPr="00EA6D29">
              <w:rPr>
                <w:color w:val="1F1F1F"/>
              </w:rPr>
              <w:t xml:space="preserve"> for example</w:t>
            </w:r>
            <w:r>
              <w:rPr>
                <w:color w:val="1F1F1F"/>
              </w:rPr>
              <w:t>, the</w:t>
            </w:r>
            <w:r w:rsidRPr="00EA6D29">
              <w:rPr>
                <w:color w:val="1F1F1F"/>
              </w:rPr>
              <w:t xml:space="preserve"> use of </w:t>
            </w:r>
            <w:r>
              <w:rPr>
                <w:color w:val="1F1F1F"/>
              </w:rPr>
              <w:t>EH</w:t>
            </w:r>
            <w:r w:rsidRPr="00EA6D29">
              <w:rPr>
                <w:color w:val="1F1F1F"/>
              </w:rPr>
              <w:t xml:space="preserve">R in clinical settings. </w:t>
            </w:r>
          </w:p>
          <w:p w14:paraId="31646DDC" w14:textId="3E80B8FD" w:rsidR="006E3825" w:rsidRDefault="00D04331" w:rsidP="00D04331">
            <w:pPr>
              <w:spacing w:line="480" w:lineRule="auto"/>
              <w:rPr>
                <w:rFonts w:ascii="Times New Roman" w:hAnsi="Times New Roman" w:cs="Times New Roman"/>
              </w:rPr>
            </w:pPr>
            <w:r w:rsidRPr="006036A3">
              <w:rPr>
                <w:color w:val="1F1F1F"/>
              </w:rPr>
              <w:t>Results</w:t>
            </w:r>
            <w:r w:rsidRPr="00EA6D29">
              <w:rPr>
                <w:color w:val="1F1F1F"/>
              </w:rPr>
              <w:t>: Patient outcome or final impact in an organizatio</w:t>
            </w:r>
            <w:r w:rsidRPr="00EA6D29">
              <w:rPr>
                <w:color w:val="1F1F1F"/>
              </w:rPr>
              <w:lastRenderedPageBreak/>
              <w:t>n</w:t>
            </w:r>
            <w:r>
              <w:rPr>
                <w:color w:val="1F1F1F"/>
              </w:rPr>
              <w:t>,</w:t>
            </w:r>
            <w:r w:rsidRPr="00EA6D29">
              <w:rPr>
                <w:color w:val="1F1F1F"/>
              </w:rPr>
              <w:t xml:space="preserve"> for example</w:t>
            </w:r>
            <w:r>
              <w:rPr>
                <w:color w:val="1F1F1F"/>
              </w:rPr>
              <w:t>, a</w:t>
            </w:r>
            <w:r w:rsidRPr="00EA6D29">
              <w:rPr>
                <w:color w:val="1F1F1F"/>
              </w:rPr>
              <w:t xml:space="preserve"> decrease in documentation error</w:t>
            </w:r>
          </w:p>
        </w:tc>
        <w:tc>
          <w:tcPr>
            <w:tcW w:w="1440" w:type="dxa"/>
          </w:tcPr>
          <w:p w14:paraId="3CF50E8C" w14:textId="77777777" w:rsidR="00C20407" w:rsidRPr="00EC73C3" w:rsidRDefault="00C20407" w:rsidP="00C20407">
            <w:pPr>
              <w:pStyle w:val="NormalWeb"/>
              <w:shd w:val="clear" w:color="auto" w:fill="FFFFFF"/>
              <w:spacing w:before="300" w:beforeAutospacing="0" w:after="450" w:afterAutospacing="0" w:line="480" w:lineRule="auto"/>
            </w:pPr>
            <w:r w:rsidRPr="00EA6D29">
              <w:rPr>
                <w:color w:val="1F1F1F"/>
                <w:shd w:val="clear" w:color="auto" w:fill="FFFFFF"/>
              </w:rPr>
              <w:lastRenderedPageBreak/>
              <w:t xml:space="preserve">This Model of Evaluation was developed by Donald Kirkpatrick in 1959 </w:t>
            </w:r>
            <w:r w:rsidRPr="00EA6D29">
              <w:t>(Peck, 2023</w:t>
            </w:r>
            <w:r>
              <w:t>)</w:t>
            </w:r>
          </w:p>
          <w:p w14:paraId="74D750C3" w14:textId="77777777" w:rsidR="006E3825" w:rsidRDefault="006E3825" w:rsidP="00EA6D29">
            <w:pPr>
              <w:spacing w:line="480" w:lineRule="auto"/>
              <w:rPr>
                <w:rFonts w:ascii="Times New Roman" w:hAnsi="Times New Roman" w:cs="Times New Roman"/>
              </w:rPr>
            </w:pPr>
          </w:p>
        </w:tc>
        <w:tc>
          <w:tcPr>
            <w:tcW w:w="1396" w:type="dxa"/>
          </w:tcPr>
          <w:p w14:paraId="03423065" w14:textId="358AE7FE" w:rsidR="006E3825" w:rsidRDefault="00C20407" w:rsidP="00EA6D29">
            <w:pPr>
              <w:spacing w:line="480" w:lineRule="auto"/>
              <w:rPr>
                <w:rFonts w:ascii="Times New Roman" w:hAnsi="Times New Roman" w:cs="Times New Roman"/>
              </w:rPr>
            </w:pPr>
            <w:r w:rsidRPr="00EA6D29">
              <w:rPr>
                <w:rFonts w:ascii="Times New Roman" w:hAnsi="Times New Roman" w:cs="Times New Roman"/>
              </w:rPr>
              <w:t xml:space="preserve">This model has been used to understand people, what employees want, what </w:t>
            </w:r>
            <w:r>
              <w:rPr>
                <w:rFonts w:ascii="Times New Roman" w:hAnsi="Times New Roman" w:cs="Times New Roman"/>
              </w:rPr>
              <w:t xml:space="preserve">are the obstacles </w:t>
            </w:r>
            <w:r w:rsidRPr="00EA6D29">
              <w:rPr>
                <w:rFonts w:ascii="Times New Roman" w:hAnsi="Times New Roman" w:cs="Times New Roman"/>
              </w:rPr>
              <w:t>holding them from performing as well as they could</w:t>
            </w:r>
            <w:r>
              <w:rPr>
                <w:rFonts w:ascii="Times New Roman" w:hAnsi="Times New Roman" w:cs="Times New Roman"/>
              </w:rPr>
              <w:t>,</w:t>
            </w:r>
            <w:r w:rsidRPr="00EA6D29">
              <w:rPr>
                <w:rFonts w:ascii="Times New Roman" w:hAnsi="Times New Roman" w:cs="Times New Roman"/>
              </w:rPr>
              <w:t xml:space="preserve"> and what their anxieties a</w:t>
            </w:r>
            <w:r>
              <w:rPr>
                <w:rFonts w:ascii="Times New Roman" w:hAnsi="Times New Roman" w:cs="Times New Roman"/>
              </w:rPr>
              <w:t>nd</w:t>
            </w:r>
            <w:r w:rsidRPr="00EA6D29">
              <w:rPr>
                <w:rFonts w:ascii="Times New Roman" w:hAnsi="Times New Roman" w:cs="Times New Roman"/>
              </w:rPr>
              <w:t xml:space="preserve"> </w:t>
            </w:r>
            <w:r w:rsidRPr="00EA6D29">
              <w:rPr>
                <w:rFonts w:ascii="Times New Roman" w:hAnsi="Times New Roman" w:cs="Times New Roman"/>
              </w:rPr>
              <w:lastRenderedPageBreak/>
              <w:t>concerns</w:t>
            </w:r>
            <w:r>
              <w:rPr>
                <w:rFonts w:ascii="Times New Roman" w:hAnsi="Times New Roman" w:cs="Times New Roman"/>
              </w:rPr>
              <w:t xml:space="preserve"> are.</w:t>
            </w:r>
          </w:p>
        </w:tc>
        <w:tc>
          <w:tcPr>
            <w:tcW w:w="1569" w:type="dxa"/>
          </w:tcPr>
          <w:p w14:paraId="42448625" w14:textId="77777777" w:rsidR="00C20407" w:rsidRPr="00EA6D29" w:rsidRDefault="00C20407" w:rsidP="00C20407">
            <w:pPr>
              <w:spacing w:line="480" w:lineRule="auto"/>
              <w:rPr>
                <w:rFonts w:ascii="Times New Roman" w:hAnsi="Times New Roman" w:cs="Times New Roman"/>
              </w:rPr>
            </w:pPr>
            <w:r w:rsidRPr="00EA6D29">
              <w:rPr>
                <w:rFonts w:ascii="Times New Roman" w:eastAsia="Times New Roman" w:hAnsi="Times New Roman" w:cs="Times New Roman"/>
              </w:rPr>
              <w:lastRenderedPageBreak/>
              <w:t>Extensive use in healthcare training programs, mainly for evaluating the adoption and proficiency of clinical or health care professionals using new systems.</w:t>
            </w:r>
          </w:p>
          <w:p w14:paraId="1D47475E" w14:textId="071418E5" w:rsidR="006E3825" w:rsidRDefault="006E3825" w:rsidP="00EA6D29">
            <w:pPr>
              <w:spacing w:line="480" w:lineRule="auto"/>
              <w:rPr>
                <w:rFonts w:ascii="Times New Roman" w:hAnsi="Times New Roman" w:cs="Times New Roman"/>
              </w:rPr>
            </w:pPr>
          </w:p>
        </w:tc>
      </w:tr>
      <w:tr w:rsidR="006E3825" w14:paraId="7903FA2F" w14:textId="77777777" w:rsidTr="00D04331">
        <w:tc>
          <w:tcPr>
            <w:tcW w:w="985" w:type="dxa"/>
          </w:tcPr>
          <w:p w14:paraId="4437FCE4" w14:textId="77777777" w:rsidR="00C20407" w:rsidRPr="00C20407" w:rsidRDefault="00C20407" w:rsidP="00C20407">
            <w:pPr>
              <w:spacing w:line="480" w:lineRule="auto"/>
              <w:rPr>
                <w:rFonts w:ascii="Times New Roman" w:hAnsi="Times New Roman" w:cs="Times New Roman"/>
              </w:rPr>
            </w:pPr>
            <w:r w:rsidRPr="00C20407">
              <w:rPr>
                <w:rFonts w:ascii="Times New Roman" w:hAnsi="Times New Roman" w:cs="Times New Roman"/>
              </w:rPr>
              <w:lastRenderedPageBreak/>
              <w:t>Unified Theory of Acceptance and Use of Technology</w:t>
            </w:r>
          </w:p>
          <w:p w14:paraId="179F0782" w14:textId="77777777" w:rsidR="006E3825" w:rsidRDefault="006E3825" w:rsidP="00EA6D29">
            <w:pPr>
              <w:spacing w:line="480" w:lineRule="auto"/>
              <w:rPr>
                <w:rFonts w:ascii="Times New Roman" w:hAnsi="Times New Roman" w:cs="Times New Roman"/>
              </w:rPr>
            </w:pPr>
          </w:p>
        </w:tc>
        <w:tc>
          <w:tcPr>
            <w:tcW w:w="2610" w:type="dxa"/>
          </w:tcPr>
          <w:p w14:paraId="61728611" w14:textId="77777777" w:rsidR="00C20407" w:rsidRPr="00EA6D29" w:rsidRDefault="00C20407" w:rsidP="00C20407">
            <w:pPr>
              <w:spacing w:line="480" w:lineRule="auto"/>
              <w:rPr>
                <w:rFonts w:ascii="Times New Roman" w:hAnsi="Times New Roman" w:cs="Times New Roman"/>
                <w:b/>
                <w:bCs/>
              </w:rPr>
            </w:pPr>
            <w:r w:rsidRPr="00EA6D29">
              <w:rPr>
                <w:rFonts w:ascii="Times New Roman" w:hAnsi="Times New Roman" w:cs="Times New Roman"/>
                <w:color w:val="1A1A1A"/>
                <w:shd w:val="clear" w:color="auto" w:fill="FFFFFF"/>
              </w:rPr>
              <w:t xml:space="preserve">UTAUT is the short form </w:t>
            </w:r>
            <w:r>
              <w:rPr>
                <w:rFonts w:ascii="Times New Roman" w:hAnsi="Times New Roman" w:cs="Times New Roman"/>
                <w:color w:val="1A1A1A"/>
                <w:shd w:val="clear" w:color="auto" w:fill="FFFFFF"/>
              </w:rPr>
              <w:t xml:space="preserve">of </w:t>
            </w:r>
            <w:r w:rsidRPr="00EA6D29">
              <w:rPr>
                <w:rFonts w:ascii="Times New Roman" w:hAnsi="Times New Roman" w:cs="Times New Roman"/>
                <w:color w:val="1A1A1A"/>
                <w:shd w:val="clear" w:color="auto" w:fill="FFFFFF"/>
              </w:rPr>
              <w:t>Unified Theory of Acceptance and Use of Technology. The unified theory of acceptance and use of technology (UTAUT) is one of the most updated and accepted technology adoption models. </w:t>
            </w:r>
            <w:r w:rsidRPr="00EA6D29">
              <w:rPr>
                <w:rFonts w:ascii="Times New Roman" w:eastAsia="Times New Roman" w:hAnsi="Times New Roman" w:cs="Times New Roman"/>
              </w:rPr>
              <w:t xml:space="preserve">It is an extension of several models that aim to explain </w:t>
            </w:r>
            <w:r>
              <w:rPr>
                <w:rFonts w:ascii="Times New Roman" w:eastAsia="Times New Roman" w:hAnsi="Times New Roman" w:cs="Times New Roman"/>
              </w:rPr>
              <w:t xml:space="preserve">the </w:t>
            </w:r>
            <w:r w:rsidRPr="00EA6D29">
              <w:rPr>
                <w:rFonts w:ascii="Times New Roman" w:eastAsia="Times New Roman" w:hAnsi="Times New Roman" w:cs="Times New Roman"/>
              </w:rPr>
              <w:t xml:space="preserve">intention of a user to use technology and subsequent usage behavior. It incorporates factors such as social influence as well as </w:t>
            </w:r>
            <w:r w:rsidRPr="00EA6D29">
              <w:rPr>
                <w:rFonts w:ascii="Times New Roman" w:eastAsia="Times New Roman" w:hAnsi="Times New Roman" w:cs="Times New Roman"/>
              </w:rPr>
              <w:lastRenderedPageBreak/>
              <w:t>facilitating conditions are incorporated in UTAUT.</w:t>
            </w:r>
            <w:r w:rsidRPr="00EA6D29">
              <w:rPr>
                <w:rFonts w:ascii="Times New Roman" w:hAnsi="Times New Roman" w:cs="Times New Roman"/>
              </w:rPr>
              <w:t xml:space="preserve"> (</w:t>
            </w:r>
            <w:proofErr w:type="spellStart"/>
            <w:r w:rsidRPr="00EA6D29">
              <w:rPr>
                <w:rFonts w:ascii="Times New Roman" w:hAnsi="Times New Roman" w:cs="Times New Roman"/>
              </w:rPr>
              <w:t>Kobiruzzaman</w:t>
            </w:r>
            <w:proofErr w:type="spellEnd"/>
            <w:r w:rsidRPr="00EA6D29">
              <w:rPr>
                <w:rFonts w:ascii="Times New Roman" w:hAnsi="Times New Roman" w:cs="Times New Roman"/>
              </w:rPr>
              <w:t>, 2024)</w:t>
            </w:r>
          </w:p>
          <w:p w14:paraId="4AEFC398" w14:textId="77777777" w:rsidR="006E3825" w:rsidRDefault="006E3825" w:rsidP="00EA6D29">
            <w:pPr>
              <w:spacing w:line="480" w:lineRule="auto"/>
              <w:rPr>
                <w:rFonts w:ascii="Times New Roman" w:hAnsi="Times New Roman" w:cs="Times New Roman"/>
              </w:rPr>
            </w:pPr>
          </w:p>
        </w:tc>
        <w:tc>
          <w:tcPr>
            <w:tcW w:w="1350" w:type="dxa"/>
          </w:tcPr>
          <w:p w14:paraId="5F02F14B" w14:textId="77777777" w:rsidR="00C20407" w:rsidRPr="00EA6D29" w:rsidRDefault="00C20407" w:rsidP="00C20407">
            <w:pPr>
              <w:shd w:val="clear" w:color="auto" w:fill="FFFFFF"/>
              <w:spacing w:after="420" w:line="480" w:lineRule="auto"/>
              <w:rPr>
                <w:rFonts w:ascii="Times New Roman" w:eastAsia="Times New Roman" w:hAnsi="Times New Roman" w:cs="Times New Roman"/>
                <w:color w:val="1A1A1A"/>
              </w:rPr>
            </w:pPr>
            <w:r w:rsidRPr="00523E4D">
              <w:rPr>
                <w:rFonts w:ascii="Times New Roman" w:eastAsia="Times New Roman" w:hAnsi="Times New Roman" w:cs="Times New Roman"/>
                <w:color w:val="1A1A1A"/>
              </w:rPr>
              <w:lastRenderedPageBreak/>
              <w:t>The</w:t>
            </w:r>
            <w:r w:rsidRPr="00EA6D29">
              <w:rPr>
                <w:rFonts w:ascii="Times New Roman" w:eastAsia="Times New Roman" w:hAnsi="Times New Roman" w:cs="Times New Roman"/>
                <w:color w:val="1A1A1A"/>
              </w:rPr>
              <w:t>re are</w:t>
            </w:r>
            <w:r w:rsidRPr="00523E4D">
              <w:rPr>
                <w:rFonts w:ascii="Times New Roman" w:eastAsia="Times New Roman" w:hAnsi="Times New Roman" w:cs="Times New Roman"/>
                <w:color w:val="1A1A1A"/>
              </w:rPr>
              <w:t xml:space="preserve"> six </w:t>
            </w:r>
            <w:r w:rsidRPr="00EA6D29">
              <w:rPr>
                <w:rFonts w:ascii="Times New Roman" w:eastAsia="Times New Roman" w:hAnsi="Times New Roman" w:cs="Times New Roman"/>
                <w:color w:val="1A1A1A"/>
              </w:rPr>
              <w:t>key components of</w:t>
            </w:r>
            <w:r w:rsidRPr="00523E4D">
              <w:rPr>
                <w:rFonts w:ascii="Times New Roman" w:eastAsia="Times New Roman" w:hAnsi="Times New Roman" w:cs="Times New Roman"/>
                <w:color w:val="1A1A1A"/>
              </w:rPr>
              <w:t xml:space="preserve"> the UTAUT model</w:t>
            </w:r>
            <w:r w:rsidRPr="00EA6D29">
              <w:rPr>
                <w:rFonts w:ascii="Times New Roman" w:eastAsia="Times New Roman" w:hAnsi="Times New Roman" w:cs="Times New Roman"/>
                <w:color w:val="1A1A1A"/>
              </w:rPr>
              <w:t>.</w:t>
            </w:r>
          </w:p>
          <w:p w14:paraId="0EEFAB95" w14:textId="77777777" w:rsidR="00C20407" w:rsidRPr="00EA6D29" w:rsidRDefault="00C20407" w:rsidP="00C20407">
            <w:pPr>
              <w:shd w:val="clear" w:color="auto" w:fill="FFFFFF"/>
              <w:spacing w:after="420" w:line="480" w:lineRule="auto"/>
              <w:rPr>
                <w:rFonts w:ascii="Times New Roman" w:eastAsia="Times New Roman" w:hAnsi="Times New Roman" w:cs="Times New Roman"/>
                <w:color w:val="1A1A1A"/>
              </w:rPr>
            </w:pPr>
            <w:r w:rsidRPr="00523E4D">
              <w:rPr>
                <w:rFonts w:ascii="Times New Roman" w:eastAsia="Times New Roman" w:hAnsi="Times New Roman" w:cs="Times New Roman"/>
                <w:color w:val="1A1A1A"/>
              </w:rPr>
              <w:t>Performance Expectancy</w:t>
            </w:r>
          </w:p>
          <w:p w14:paraId="1B9624BC" w14:textId="77777777" w:rsidR="00C20407" w:rsidRPr="00EA6D29" w:rsidRDefault="00C20407" w:rsidP="00C20407">
            <w:pPr>
              <w:shd w:val="clear" w:color="auto" w:fill="FFFFFF"/>
              <w:spacing w:after="420" w:line="480" w:lineRule="auto"/>
              <w:rPr>
                <w:rFonts w:ascii="Times New Roman" w:eastAsia="Times New Roman" w:hAnsi="Times New Roman" w:cs="Times New Roman"/>
                <w:color w:val="1A1A1A"/>
              </w:rPr>
            </w:pPr>
            <w:r w:rsidRPr="00523E4D">
              <w:rPr>
                <w:rFonts w:ascii="Times New Roman" w:eastAsia="Times New Roman" w:hAnsi="Times New Roman" w:cs="Times New Roman"/>
                <w:color w:val="1A1A1A"/>
              </w:rPr>
              <w:t>Effort Expectancy</w:t>
            </w:r>
          </w:p>
          <w:p w14:paraId="6A0BFD36" w14:textId="77777777" w:rsidR="00C20407" w:rsidRPr="00EA6D29" w:rsidRDefault="00C20407" w:rsidP="00C20407">
            <w:pPr>
              <w:shd w:val="clear" w:color="auto" w:fill="FFFFFF"/>
              <w:spacing w:after="420" w:line="480" w:lineRule="auto"/>
              <w:rPr>
                <w:rFonts w:ascii="Times New Roman" w:eastAsia="Times New Roman" w:hAnsi="Times New Roman" w:cs="Times New Roman"/>
                <w:color w:val="1A1A1A"/>
              </w:rPr>
            </w:pPr>
            <w:r w:rsidRPr="00523E4D">
              <w:rPr>
                <w:rFonts w:ascii="Times New Roman" w:eastAsia="Times New Roman" w:hAnsi="Times New Roman" w:cs="Times New Roman"/>
                <w:color w:val="1A1A1A"/>
              </w:rPr>
              <w:t>Social Influences</w:t>
            </w:r>
          </w:p>
          <w:p w14:paraId="68FDF44E" w14:textId="77777777" w:rsidR="00C20407" w:rsidRPr="00EA6D29" w:rsidRDefault="00C20407" w:rsidP="00C20407">
            <w:pPr>
              <w:shd w:val="clear" w:color="auto" w:fill="FFFFFF"/>
              <w:spacing w:after="420" w:line="480" w:lineRule="auto"/>
              <w:rPr>
                <w:rFonts w:ascii="Times New Roman" w:eastAsia="Times New Roman" w:hAnsi="Times New Roman" w:cs="Times New Roman"/>
                <w:color w:val="1A1A1A"/>
              </w:rPr>
            </w:pPr>
            <w:r w:rsidRPr="00523E4D">
              <w:rPr>
                <w:rFonts w:ascii="Times New Roman" w:eastAsia="Times New Roman" w:hAnsi="Times New Roman" w:cs="Times New Roman"/>
                <w:color w:val="1A1A1A"/>
              </w:rPr>
              <w:lastRenderedPageBreak/>
              <w:t>Facilitating Conditions</w:t>
            </w:r>
          </w:p>
          <w:p w14:paraId="71923F8E" w14:textId="77777777" w:rsidR="00C20407" w:rsidRPr="00EA6D29" w:rsidRDefault="00C20407" w:rsidP="00C20407">
            <w:pPr>
              <w:shd w:val="clear" w:color="auto" w:fill="FFFFFF"/>
              <w:spacing w:after="420" w:line="480" w:lineRule="auto"/>
              <w:rPr>
                <w:rFonts w:ascii="Times New Roman" w:eastAsia="Times New Roman" w:hAnsi="Times New Roman" w:cs="Times New Roman"/>
                <w:color w:val="1A1A1A"/>
              </w:rPr>
            </w:pPr>
            <w:r w:rsidRPr="00523E4D">
              <w:rPr>
                <w:rFonts w:ascii="Times New Roman" w:eastAsia="Times New Roman" w:hAnsi="Times New Roman" w:cs="Times New Roman"/>
                <w:color w:val="1A1A1A"/>
              </w:rPr>
              <w:t>Behavioral Intention</w:t>
            </w:r>
          </w:p>
          <w:p w14:paraId="129D2805" w14:textId="77777777" w:rsidR="00C20407" w:rsidRDefault="00C20407" w:rsidP="00C20407">
            <w:pPr>
              <w:shd w:val="clear" w:color="auto" w:fill="FFFFFF"/>
              <w:spacing w:after="420" w:line="480" w:lineRule="auto"/>
              <w:rPr>
                <w:rFonts w:ascii="Times New Roman" w:eastAsia="Times New Roman" w:hAnsi="Times New Roman" w:cs="Times New Roman"/>
                <w:color w:val="1A1A1A"/>
              </w:rPr>
            </w:pPr>
            <w:r w:rsidRPr="00523E4D">
              <w:rPr>
                <w:rFonts w:ascii="Times New Roman" w:eastAsia="Times New Roman" w:hAnsi="Times New Roman" w:cs="Times New Roman"/>
                <w:color w:val="1A1A1A"/>
              </w:rPr>
              <w:t>Use Behavioral</w:t>
            </w:r>
          </w:p>
          <w:p w14:paraId="6B2F6EFD" w14:textId="77777777" w:rsidR="006E3825" w:rsidRDefault="006E3825" w:rsidP="00EA6D29">
            <w:pPr>
              <w:spacing w:line="480" w:lineRule="auto"/>
              <w:rPr>
                <w:rFonts w:ascii="Times New Roman" w:hAnsi="Times New Roman" w:cs="Times New Roman"/>
              </w:rPr>
            </w:pPr>
          </w:p>
        </w:tc>
        <w:tc>
          <w:tcPr>
            <w:tcW w:w="1440" w:type="dxa"/>
          </w:tcPr>
          <w:p w14:paraId="6A60B943" w14:textId="77777777" w:rsidR="00C20407" w:rsidRDefault="00C20407" w:rsidP="00C20407">
            <w:pPr>
              <w:spacing w:line="480" w:lineRule="auto"/>
              <w:rPr>
                <w:rFonts w:ascii="Times New Roman" w:hAnsi="Times New Roman" w:cs="Times New Roman"/>
              </w:rPr>
            </w:pPr>
            <w:r w:rsidRPr="00EA6D29">
              <w:rPr>
                <w:rFonts w:ascii="Times New Roman" w:hAnsi="Times New Roman" w:cs="Times New Roman"/>
                <w:color w:val="1A1A1A"/>
                <w:shd w:val="clear" w:color="auto" w:fill="FFFFFF"/>
              </w:rPr>
              <w:lastRenderedPageBreak/>
              <w:t>Venkatesh, Davis, Morris, and Fred D. Davis developed the model in 2003. </w:t>
            </w:r>
            <w:r w:rsidRPr="00EA6D29">
              <w:rPr>
                <w:rFonts w:ascii="Times New Roman" w:hAnsi="Times New Roman" w:cs="Times New Roman"/>
              </w:rPr>
              <w:t>(</w:t>
            </w:r>
            <w:proofErr w:type="spellStart"/>
            <w:r w:rsidRPr="00EA6D29">
              <w:rPr>
                <w:rFonts w:ascii="Times New Roman" w:hAnsi="Times New Roman" w:cs="Times New Roman"/>
              </w:rPr>
              <w:t>Kobiruzzaman</w:t>
            </w:r>
            <w:proofErr w:type="spellEnd"/>
            <w:r w:rsidRPr="00EA6D29">
              <w:rPr>
                <w:rFonts w:ascii="Times New Roman" w:hAnsi="Times New Roman" w:cs="Times New Roman"/>
              </w:rPr>
              <w:t>, 2024)</w:t>
            </w:r>
          </w:p>
          <w:p w14:paraId="15C1D8C6" w14:textId="77777777" w:rsidR="006E3825" w:rsidRDefault="006E3825" w:rsidP="00EA6D29">
            <w:pPr>
              <w:spacing w:line="480" w:lineRule="auto"/>
              <w:rPr>
                <w:rFonts w:ascii="Times New Roman" w:hAnsi="Times New Roman" w:cs="Times New Roman"/>
              </w:rPr>
            </w:pPr>
          </w:p>
        </w:tc>
        <w:tc>
          <w:tcPr>
            <w:tcW w:w="1396" w:type="dxa"/>
          </w:tcPr>
          <w:p w14:paraId="48A5D6F5" w14:textId="7A0EED35" w:rsidR="006E3825" w:rsidRDefault="00C20407" w:rsidP="00EA6D29">
            <w:pPr>
              <w:spacing w:line="480" w:lineRule="auto"/>
              <w:rPr>
                <w:rFonts w:ascii="Times New Roman" w:hAnsi="Times New Roman" w:cs="Times New Roman"/>
              </w:rPr>
            </w:pPr>
            <w:r w:rsidRPr="00EA6D29">
              <w:rPr>
                <w:rFonts w:ascii="Times New Roman" w:eastAsia="Times New Roman" w:hAnsi="Times New Roman" w:cs="Times New Roman"/>
              </w:rPr>
              <w:t>It is commonly used in health informatics to predict and explain the adoption among healthcare professionals.</w:t>
            </w:r>
          </w:p>
        </w:tc>
        <w:tc>
          <w:tcPr>
            <w:tcW w:w="1569" w:type="dxa"/>
          </w:tcPr>
          <w:p w14:paraId="1D34433B" w14:textId="3CEE8848" w:rsidR="006E3825" w:rsidRDefault="00C20407" w:rsidP="00EA6D29">
            <w:pPr>
              <w:spacing w:line="480" w:lineRule="auto"/>
              <w:rPr>
                <w:rFonts w:ascii="Times New Roman" w:hAnsi="Times New Roman" w:cs="Times New Roman"/>
              </w:rPr>
            </w:pPr>
            <w:r w:rsidRPr="00EA6D29">
              <w:rPr>
                <w:rFonts w:ascii="Times New Roman" w:hAnsi="Times New Roman" w:cs="Times New Roman"/>
              </w:rPr>
              <w:t>In health informatics, this model can be used to assess factors that influence the adoption of healthcare Information technology system</w:t>
            </w:r>
            <w:r>
              <w:rPr>
                <w:rFonts w:ascii="Times New Roman" w:hAnsi="Times New Roman" w:cs="Times New Roman"/>
              </w:rPr>
              <w:t>s</w:t>
            </w:r>
            <w:r w:rsidRPr="00EA6D29">
              <w:rPr>
                <w:rFonts w:ascii="Times New Roman" w:hAnsi="Times New Roman" w:cs="Times New Roman"/>
              </w:rPr>
              <w:t xml:space="preserve"> such as EHR, mobile health, or telemedicine in healthcare settings.</w:t>
            </w:r>
          </w:p>
        </w:tc>
      </w:tr>
    </w:tbl>
    <w:p w14:paraId="259A62AC" w14:textId="19AD0374" w:rsidR="006E3825" w:rsidRDefault="00101669" w:rsidP="00EA6D29">
      <w:pPr>
        <w:spacing w:line="480" w:lineRule="auto"/>
        <w:rPr>
          <w:rFonts w:ascii="Times New Roman" w:hAnsi="Times New Roman" w:cs="Times New Roman"/>
        </w:rPr>
      </w:pPr>
      <w:r>
        <w:rPr>
          <w:noProof/>
        </w:rPr>
        <mc:AlternateContent>
          <mc:Choice Requires="wpg">
            <w:drawing>
              <wp:anchor distT="0" distB="0" distL="114300" distR="114300" simplePos="0" relativeHeight="251671552" behindDoc="0" locked="0" layoutInCell="1" allowOverlap="1" wp14:anchorId="23EDE829" wp14:editId="66FC9162">
                <wp:simplePos x="0" y="0"/>
                <wp:positionH relativeFrom="column">
                  <wp:posOffset>0</wp:posOffset>
                </wp:positionH>
                <wp:positionV relativeFrom="paragraph">
                  <wp:posOffset>121285</wp:posOffset>
                </wp:positionV>
                <wp:extent cx="6210300" cy="5448300"/>
                <wp:effectExtent l="0" t="0" r="12700" b="0"/>
                <wp:wrapNone/>
                <wp:docPr id="1" name="Group 1"/>
                <wp:cNvGraphicFramePr/>
                <a:graphic xmlns:a="http://schemas.openxmlformats.org/drawingml/2006/main">
                  <a:graphicData uri="http://schemas.microsoft.com/office/word/2010/wordprocessingGroup">
                    <wpg:wgp>
                      <wpg:cNvGrpSpPr/>
                      <wpg:grpSpPr>
                        <a:xfrm>
                          <a:off x="0" y="0"/>
                          <a:ext cx="6210300" cy="5448300"/>
                          <a:chOff x="0" y="0"/>
                          <a:chExt cx="6210312" cy="6591300"/>
                        </a:xfrm>
                      </wpg:grpSpPr>
                      <wps:wsp>
                        <wps:cNvPr id="2" name="Oval 2"/>
                        <wps:cNvSpPr/>
                        <wps:spPr>
                          <a:xfrm>
                            <a:off x="0" y="0"/>
                            <a:ext cx="6210312" cy="4843604"/>
                          </a:xfrm>
                          <a:prstGeom prst="ellipse">
                            <a:avLst/>
                          </a:prstGeom>
                          <a:noFill/>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D1AFCC5" w14:textId="77777777" w:rsidR="00C20407" w:rsidRDefault="00C20407" w:rsidP="00C2040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9" name="Group 9"/>
                        <wpg:cNvGrpSpPr/>
                        <wpg:grpSpPr>
                          <a:xfrm>
                            <a:off x="825499" y="0"/>
                            <a:ext cx="4876813" cy="6591300"/>
                            <a:chOff x="-1" y="-279400"/>
                            <a:chExt cx="4876813" cy="6591300"/>
                          </a:xfrm>
                        </wpg:grpSpPr>
                        <wps:wsp>
                          <wps:cNvPr id="10" name="Triangle 10"/>
                          <wps:cNvSpPr/>
                          <wps:spPr>
                            <a:xfrm>
                              <a:off x="787400" y="317500"/>
                              <a:ext cx="3235231" cy="2996697"/>
                            </a:xfrm>
                            <a:prstGeom prst="triangl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 name="Oval 11"/>
                          <wps:cNvSpPr/>
                          <wps:spPr>
                            <a:xfrm>
                              <a:off x="1587500" y="2070100"/>
                              <a:ext cx="1394234" cy="388966"/>
                            </a:xfrm>
                            <a:prstGeom prst="ellipse">
                              <a:avLst/>
                            </a:prstGeom>
                            <a:noFill/>
                            <a:ln w="3175">
                              <a:solidFill>
                                <a:schemeClr val="tx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D584C25" w14:textId="77777777" w:rsidR="00C20407" w:rsidRPr="00256FDD" w:rsidRDefault="00C20407" w:rsidP="00C20407">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Patients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 name="Oval 12"/>
                          <wps:cNvSpPr/>
                          <wps:spPr>
                            <a:xfrm>
                              <a:off x="-1" y="3111499"/>
                              <a:ext cx="1397000" cy="496277"/>
                            </a:xfrm>
                            <a:prstGeom prst="ellipse">
                              <a:avLst/>
                            </a:prstGeom>
                            <a:solidFill>
                              <a:schemeClr val="bg1"/>
                            </a:solid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8904BB6" w14:textId="77777777" w:rsidR="00C20407" w:rsidRPr="00256FDD" w:rsidRDefault="00C20407" w:rsidP="00C20407">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Facility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Text Box 13"/>
                          <wps:cNvSpPr txBox="1"/>
                          <wps:spPr>
                            <a:xfrm>
                              <a:off x="546100" y="1485900"/>
                              <a:ext cx="1104900" cy="1130300"/>
                            </a:xfrm>
                            <a:prstGeom prst="rect">
                              <a:avLst/>
                            </a:prstGeom>
                            <a:noFill/>
                            <a:ln w="6350">
                              <a:noFill/>
                            </a:ln>
                          </wps:spPr>
                          <wps:txbx>
                            <w:txbxContent>
                              <w:p w14:paraId="5125C467" w14:textId="77777777" w:rsidR="00C20407" w:rsidRDefault="00C20407" w:rsidP="00C20407">
                                <w:r>
                                  <w:t>Facility-</w:t>
                                </w:r>
                              </w:p>
                              <w:p w14:paraId="30EC7E9B" w14:textId="77777777" w:rsidR="00C20407" w:rsidRDefault="00C20407" w:rsidP="00C20407">
                                <w:r>
                                  <w:t>Technology</w:t>
                                </w:r>
                              </w:p>
                              <w:p w14:paraId="7BC1DC51" w14:textId="77777777" w:rsidR="00C20407" w:rsidRDefault="00C20407" w:rsidP="00C20407">
                                <w:r>
                                  <w:t>Processes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 name="Oval 14"/>
                          <wps:cNvSpPr/>
                          <wps:spPr>
                            <a:xfrm>
                              <a:off x="3594100" y="2962476"/>
                              <a:ext cx="1282712" cy="783581"/>
                            </a:xfrm>
                            <a:prstGeom prst="ellipse">
                              <a:avLst/>
                            </a:prstGeom>
                            <a:noFill/>
                            <a:ln w="3175">
                              <a:solidFill>
                                <a:schemeClr val="tx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D6AE19E" w14:textId="77777777" w:rsidR="00C20407" w:rsidRDefault="00C20407" w:rsidP="00C20407">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Healthcare</w:t>
                                </w:r>
                              </w:p>
                              <w:p w14:paraId="285E2418" w14:textId="77777777" w:rsidR="00C20407" w:rsidRPr="00256FDD" w:rsidRDefault="00C20407" w:rsidP="00C20407">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Provider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 name="Text Box 15"/>
                          <wps:cNvSpPr txBox="1"/>
                          <wps:spPr>
                            <a:xfrm>
                              <a:off x="3504904" y="1549400"/>
                              <a:ext cx="900430" cy="914400"/>
                            </a:xfrm>
                            <a:prstGeom prst="rect">
                              <a:avLst/>
                            </a:prstGeom>
                            <a:noFill/>
                            <a:ln w="6350">
                              <a:noFill/>
                            </a:ln>
                          </wps:spPr>
                          <wps:txbx>
                            <w:txbxContent>
                              <w:p w14:paraId="6EBCB6AC" w14:textId="77777777" w:rsidR="00C20407" w:rsidRPr="00E96A28" w:rsidRDefault="00C20407" w:rsidP="00C20407">
                                <w:pPr>
                                  <w:rPr>
                                    <w14:textOutline w14:w="9525" w14:cap="rnd" w14:cmpd="sng" w14:algn="ctr">
                                      <w14:noFill/>
                                      <w14:prstDash w14:val="solid"/>
                                      <w14:bevel/>
                                    </w14:textOutline>
                                  </w:rPr>
                                </w:pPr>
                                <w:r w:rsidRPr="00E96A28">
                                  <w:rPr>
                                    <w14:textOutline w14:w="9525" w14:cap="rnd" w14:cmpd="sng" w14:algn="ctr">
                                      <w14:noFill/>
                                      <w14:prstDash w14:val="solid"/>
                                      <w14:bevel/>
                                    </w14:textOutline>
                                  </w:rPr>
                                  <w:t>Provider-</w:t>
                                </w:r>
                              </w:p>
                              <w:p w14:paraId="58B8D1CE" w14:textId="77777777" w:rsidR="00C20407" w:rsidRPr="00E96A28" w:rsidRDefault="00C20407" w:rsidP="00C20407">
                                <w:pPr>
                                  <w:rPr>
                                    <w14:textOutline w14:w="9525" w14:cap="rnd" w14:cmpd="sng" w14:algn="ctr">
                                      <w14:noFill/>
                                      <w14:prstDash w14:val="solid"/>
                                      <w14:bevel/>
                                    </w14:textOutline>
                                  </w:rPr>
                                </w:pPr>
                                <w:r w:rsidRPr="00E96A28">
                                  <w:rPr>
                                    <w14:textOutline w14:w="9525" w14:cap="rnd" w14:cmpd="sng" w14:algn="ctr">
                                      <w14:noFill/>
                                      <w14:prstDash w14:val="solid"/>
                                      <w14:bevel/>
                                    </w14:textOutline>
                                  </w:rPr>
                                  <w:t>Technology</w:t>
                                </w:r>
                              </w:p>
                              <w:p w14:paraId="4555A646" w14:textId="77777777" w:rsidR="00C20407" w:rsidRPr="00E96A28" w:rsidRDefault="00C20407" w:rsidP="00C20407">
                                <w:pPr>
                                  <w:rPr>
                                    <w14:textOutline w14:w="9525" w14:cap="rnd" w14:cmpd="sng" w14:algn="ctr">
                                      <w14:noFill/>
                                      <w14:prstDash w14:val="solid"/>
                                      <w14:bevel/>
                                    </w14:textOutline>
                                  </w:rPr>
                                </w:pPr>
                                <w:r w:rsidRPr="00E96A28">
                                  <w:rPr>
                                    <w14:textOutline w14:w="9525" w14:cap="rnd" w14:cmpd="sng" w14:algn="ctr">
                                      <w14:noFill/>
                                      <w14:prstDash w14:val="solid"/>
                                      <w14:bevel/>
                                    </w14:textOutline>
                                  </w:rPr>
                                  <w:t>Processes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6" name="Text Box 16"/>
                          <wps:cNvSpPr txBox="1"/>
                          <wps:spPr>
                            <a:xfrm>
                              <a:off x="1803400" y="3403600"/>
                              <a:ext cx="1397000" cy="812800"/>
                            </a:xfrm>
                            <a:prstGeom prst="rect">
                              <a:avLst/>
                            </a:prstGeom>
                            <a:noFill/>
                            <a:ln w="6350">
                              <a:noFill/>
                            </a:ln>
                          </wps:spPr>
                          <wps:txbx>
                            <w:txbxContent>
                              <w:p w14:paraId="70AAA9D4" w14:textId="77777777" w:rsidR="00C20407" w:rsidRPr="00E96A28" w:rsidRDefault="00C20407" w:rsidP="00C20407">
                                <w:pPr>
                                  <w:rPr>
                                    <w:color w:val="000000" w:themeColor="text1"/>
                                  </w:rPr>
                                </w:pPr>
                                <w:r>
                                  <w:rPr>
                                    <w:color w:val="000000" w:themeColor="text1"/>
                                  </w:rPr>
                                  <w:t>Facility Healthcare</w:t>
                                </w:r>
                              </w:p>
                              <w:p w14:paraId="5E42219A" w14:textId="77777777" w:rsidR="00C20407" w:rsidRPr="00E96A28" w:rsidRDefault="00C20407" w:rsidP="00C20407">
                                <w:pPr>
                                  <w:rPr>
                                    <w:color w:val="000000" w:themeColor="text1"/>
                                  </w:rPr>
                                </w:pPr>
                                <w:r w:rsidRPr="00E96A28">
                                  <w:rPr>
                                    <w:color w:val="000000" w:themeColor="text1"/>
                                  </w:rPr>
                                  <w:t>provider processes</w:t>
                                </w:r>
                              </w:p>
                              <w:p w14:paraId="2A0FFDF8" w14:textId="77777777" w:rsidR="00C20407" w:rsidRPr="00E96A28" w:rsidRDefault="00C20407" w:rsidP="00C20407">
                                <w:pPr>
                                  <w:rPr>
                                    <w:color w:val="000000" w:themeColor="text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 name="Text Box 17"/>
                          <wps:cNvSpPr txBox="1"/>
                          <wps:spPr>
                            <a:xfrm>
                              <a:off x="1463675" y="5397501"/>
                              <a:ext cx="2044700" cy="914399"/>
                            </a:xfrm>
                            <a:prstGeom prst="rect">
                              <a:avLst/>
                            </a:prstGeom>
                            <a:noFill/>
                            <a:ln w="6350">
                              <a:noFill/>
                            </a:ln>
                          </wps:spPr>
                          <wps:txbx>
                            <w:txbxContent>
                              <w:p w14:paraId="7C0B2DB2" w14:textId="77777777" w:rsidR="00C20407" w:rsidRDefault="00C20407" w:rsidP="00C20407">
                                <w:r>
                                  <w:t>Improved Healthcare</w:t>
                                </w:r>
                              </w:p>
                              <w:p w14:paraId="53E50D6F" w14:textId="77777777" w:rsidR="00C20407" w:rsidRDefault="00C20407" w:rsidP="00C20407">
                                <w:r>
                                  <w:t>Delivery and Decision-Making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 name="Down Arrow 18"/>
                          <wps:cNvSpPr/>
                          <wps:spPr>
                            <a:xfrm>
                              <a:off x="1917700" y="4572000"/>
                              <a:ext cx="800100" cy="838200"/>
                            </a:xfrm>
                            <a:prstGeom prst="downArrow">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 name="Straight Arrow Connector 19"/>
                          <wps:cNvCnPr/>
                          <wps:spPr>
                            <a:xfrm flipH="1">
                              <a:off x="787400" y="393700"/>
                              <a:ext cx="1460500" cy="272288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20" name="Straight Arrow Connector 20"/>
                          <wps:cNvCnPr/>
                          <wps:spPr>
                            <a:xfrm>
                              <a:off x="2641600" y="393700"/>
                              <a:ext cx="1447800" cy="272288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21" name="Straight Arrow Connector 21"/>
                          <wps:cNvCnPr/>
                          <wps:spPr>
                            <a:xfrm>
                              <a:off x="1397000" y="3403600"/>
                              <a:ext cx="2111375" cy="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38" name="Oval 38"/>
                          <wps:cNvSpPr/>
                          <wps:spPr>
                            <a:xfrm>
                              <a:off x="1699026" y="-279400"/>
                              <a:ext cx="1394234" cy="860402"/>
                            </a:xfrm>
                            <a:prstGeom prst="ellipse">
                              <a:avLst/>
                            </a:prstGeom>
                            <a:noFill/>
                            <a:ln w="3175">
                              <a:solidFill>
                                <a:schemeClr val="tx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264D524" w14:textId="77777777" w:rsidR="00C20407" w:rsidRPr="00256FDD" w:rsidRDefault="00C20407" w:rsidP="00C20407">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Technology (EHR)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14:sizeRelV relativeFrom="margin">
                  <wp14:pctHeight>0</wp14:pctHeight>
                </wp14:sizeRelV>
              </wp:anchor>
            </w:drawing>
          </mc:Choice>
          <mc:Fallback>
            <w:pict>
              <v:group w14:anchorId="23EDE829" id="Group 1" o:spid="_x0000_s1026" style="position:absolute;margin-left:0;margin-top:9.55pt;width:489pt;height:429pt;z-index:251671552;mso-height-relative:margin" coordsize="62103,6591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">
                <v:oval id="Oval 2" o:spid="_x0000_s1027" style="position:absolute;width:62103;height:4843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" filled="f" strokecolor="#4472c4 [3204]" strokeweight="1pt">
                  <v:stroke joinstyle="miter"/>
                  <v:textbox>
                    <w:txbxContent>
                      <w:p w14:paraId="4D1AFCC5" w14:textId="77777777" w:rsidR="00C20407" w:rsidRDefault="00C20407" w:rsidP="00C20407">
                        <w:pPr>
                          <w:jc w:val="center"/>
                        </w:pPr>
                      </w:p>
                    </w:txbxContent>
                  </v:textbox>
                </v:oval>
                <v:group id="Group 9" o:spid="_x0000_s1028" style="position:absolute;left:8254;width:48769;height:65913" coordorigin=",-2794" coordsize="48768,6591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">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angle 10" o:spid="_x0000_s1029" type="#_x0000_t5" style="position:absolute;left:7874;top:3175;width:32352;height:2996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" filled="f" strokecolor="#1f3763 [1604]" strokeweight="1pt"/>
                  <v:oval id="Oval 11" o:spid="_x0000_s1030" style="position:absolute;left:15875;top:20701;width:13942;height:388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" filled="f" strokecolor="#44546a [3215]" strokeweight=".25pt">
                    <v:stroke joinstyle="miter"/>
                    <v:textbox>
                      <w:txbxContent>
                        <w:p w14:paraId="3D584C25" w14:textId="77777777" w:rsidR="00C20407" w:rsidRPr="00256FDD" w:rsidRDefault="00C20407" w:rsidP="00C20407">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Patients</w:t>
                          </w:r>
                        </w:p>
                      </w:txbxContent>
                    </v:textbox>
                  </v:oval>
                  <v:oval id="Oval 12" o:spid="_x0000_s1031" style="position:absolute;top:31114;width:13969;height:496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" fillcolor="white [3212]" strokecolor="black [3213]" strokeweight=".25pt">
                    <v:stroke joinstyle="miter"/>
                    <v:textbox>
                      <w:txbxContent>
                        <w:p w14:paraId="38904BB6" w14:textId="77777777" w:rsidR="00C20407" w:rsidRPr="00256FDD" w:rsidRDefault="00C20407" w:rsidP="00C20407">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Facility</w:t>
                          </w:r>
                        </w:p>
                      </w:txbxContent>
                    </v:textbox>
                  </v:oval>
                  <v:shapetype id="_x0000_t202" coordsize="21600,21600" o:spt="202" path="m,l,21600r21600,l21600,xe">
                    <v:stroke joinstyle="miter"/>
                    <v:path gradientshapeok="t" o:connecttype="rect"/>
                  </v:shapetype>
                  <v:shape id="Text Box 13" o:spid="_x0000_s1032" type="#_x0000_t202" style="position:absolute;left:5461;top:14859;width:11049;height:1130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" filled="f" stroked="f" strokeweight=".5pt">
                    <v:textbox>
                      <w:txbxContent>
                        <w:p w14:paraId="5125C467" w14:textId="77777777" w:rsidR="00C20407" w:rsidRDefault="00C20407" w:rsidP="00C20407">
                          <w:r>
                            <w:t>Facility-</w:t>
                          </w:r>
                        </w:p>
                        <w:p w14:paraId="30EC7E9B" w14:textId="77777777" w:rsidR="00C20407" w:rsidRDefault="00C20407" w:rsidP="00C20407">
                          <w:r>
                            <w:t>Technology</w:t>
                          </w:r>
                        </w:p>
                        <w:p w14:paraId="7BC1DC51" w14:textId="77777777" w:rsidR="00C20407" w:rsidRDefault="00C20407" w:rsidP="00C20407">
                          <w:r>
                            <w:t>Processes</w:t>
                          </w:r>
                        </w:p>
                      </w:txbxContent>
                    </v:textbox>
                  </v:shape>
                  <v:oval id="Oval 14" o:spid="_x0000_s1033" style="position:absolute;left:35941;top:29624;width:12827;height:783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" filled="f" strokecolor="#44546a [3215]" strokeweight=".25pt">
                    <v:stroke joinstyle="miter"/>
                    <v:textbox>
                      <w:txbxContent>
                        <w:p w14:paraId="1D6AE19E" w14:textId="77777777" w:rsidR="00C20407" w:rsidRDefault="00C20407" w:rsidP="00C20407">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Healthcare</w:t>
                          </w:r>
                        </w:p>
                        <w:p w14:paraId="285E2418" w14:textId="77777777" w:rsidR="00C20407" w:rsidRPr="00256FDD" w:rsidRDefault="00C20407" w:rsidP="00C20407">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Provider</w:t>
                          </w:r>
                        </w:p>
                      </w:txbxContent>
                    </v:textbox>
                  </v:oval>
                  <v:shape id="Text Box 15" o:spid="_x0000_s1034" type="#_x0000_t202" style="position:absolute;left:35049;top:15494;width:9004;height:9144;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" filled="f" stroked="f" strokeweight=".5pt">
                    <v:textbox>
                      <w:txbxContent>
                        <w:p w14:paraId="6EBCB6AC" w14:textId="77777777" w:rsidR="00C20407" w:rsidRPr="00E96A28" w:rsidRDefault="00C20407" w:rsidP="00C20407">
                          <w:pPr>
                            <w:rPr>
                              <w14:textOutline w14:w="9525" w14:cap="rnd" w14:cmpd="sng" w14:algn="ctr">
                                <w14:noFill/>
                                <w14:prstDash w14:val="solid"/>
                                <w14:bevel/>
                              </w14:textOutline>
                            </w:rPr>
                          </w:pPr>
                          <w:r w:rsidRPr="00E96A28">
                            <w:rPr>
                              <w14:textOutline w14:w="9525" w14:cap="rnd" w14:cmpd="sng" w14:algn="ctr">
                                <w14:noFill/>
                                <w14:prstDash w14:val="solid"/>
                                <w14:bevel/>
                              </w14:textOutline>
                            </w:rPr>
                            <w:t>Provider-</w:t>
                          </w:r>
                        </w:p>
                        <w:p w14:paraId="58B8D1CE" w14:textId="77777777" w:rsidR="00C20407" w:rsidRPr="00E96A28" w:rsidRDefault="00C20407" w:rsidP="00C20407">
                          <w:pPr>
                            <w:rPr>
                              <w14:textOutline w14:w="9525" w14:cap="rnd" w14:cmpd="sng" w14:algn="ctr">
                                <w14:noFill/>
                                <w14:prstDash w14:val="solid"/>
                                <w14:bevel/>
                              </w14:textOutline>
                            </w:rPr>
                          </w:pPr>
                          <w:r w:rsidRPr="00E96A28">
                            <w:rPr>
                              <w14:textOutline w14:w="9525" w14:cap="rnd" w14:cmpd="sng" w14:algn="ctr">
                                <w14:noFill/>
                                <w14:prstDash w14:val="solid"/>
                                <w14:bevel/>
                              </w14:textOutline>
                            </w:rPr>
                            <w:t>Technology</w:t>
                          </w:r>
                        </w:p>
                        <w:p w14:paraId="4555A646" w14:textId="77777777" w:rsidR="00C20407" w:rsidRPr="00E96A28" w:rsidRDefault="00C20407" w:rsidP="00C20407">
                          <w:pPr>
                            <w:rPr>
                              <w14:textOutline w14:w="9525" w14:cap="rnd" w14:cmpd="sng" w14:algn="ctr">
                                <w14:noFill/>
                                <w14:prstDash w14:val="solid"/>
                                <w14:bevel/>
                              </w14:textOutline>
                            </w:rPr>
                          </w:pPr>
                          <w:r w:rsidRPr="00E96A28">
                            <w:rPr>
                              <w14:textOutline w14:w="9525" w14:cap="rnd" w14:cmpd="sng" w14:algn="ctr">
                                <w14:noFill/>
                                <w14:prstDash w14:val="solid"/>
                                <w14:bevel/>
                              </w14:textOutline>
                            </w:rPr>
                            <w:t>Processes</w:t>
                          </w:r>
                        </w:p>
                      </w:txbxContent>
                    </v:textbox>
                  </v:shape>
                  <v:shape id="Text Box 16" o:spid="_x0000_s1035" type="#_x0000_t202" style="position:absolute;left:18034;top:34036;width:13970;height:812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" filled="f" stroked="f" strokeweight=".5pt">
                    <v:textbox>
                      <w:txbxContent>
                        <w:p w14:paraId="70AAA9D4" w14:textId="77777777" w:rsidR="00C20407" w:rsidRPr="00E96A28" w:rsidRDefault="00C20407" w:rsidP="00C20407">
                          <w:pPr>
                            <w:rPr>
                              <w:color w:val="000000" w:themeColor="text1"/>
                            </w:rPr>
                          </w:pPr>
                          <w:r>
                            <w:rPr>
                              <w:color w:val="000000" w:themeColor="text1"/>
                            </w:rPr>
                            <w:t>Facility Healthcare</w:t>
                          </w:r>
                        </w:p>
                        <w:p w14:paraId="5E42219A" w14:textId="77777777" w:rsidR="00C20407" w:rsidRPr="00E96A28" w:rsidRDefault="00C20407" w:rsidP="00C20407">
                          <w:pPr>
                            <w:rPr>
                              <w:color w:val="000000" w:themeColor="text1"/>
                            </w:rPr>
                          </w:pPr>
                          <w:r w:rsidRPr="00E96A28">
                            <w:rPr>
                              <w:color w:val="000000" w:themeColor="text1"/>
                            </w:rPr>
                            <w:t>provider processes</w:t>
                          </w:r>
                        </w:p>
                        <w:p w14:paraId="2A0FFDF8" w14:textId="77777777" w:rsidR="00C20407" w:rsidRPr="00E96A28" w:rsidRDefault="00C20407" w:rsidP="00C20407">
                          <w:pPr>
                            <w:rPr>
                              <w:color w:val="000000" w:themeColor="text1"/>
                            </w:rPr>
                          </w:pPr>
                        </w:p>
                      </w:txbxContent>
                    </v:textbox>
                  </v:shape>
                  <v:shape id="Text Box 17" o:spid="_x0000_s1036" type="#_x0000_t202" style="position:absolute;left:14636;top:53975;width:20447;height:91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" filled="f" stroked="f" strokeweight=".5pt">
                    <v:textbox>
                      <w:txbxContent>
                        <w:p w14:paraId="7C0B2DB2" w14:textId="77777777" w:rsidR="00C20407" w:rsidRDefault="00C20407" w:rsidP="00C20407">
                          <w:r>
                            <w:t>Improved Healthcare</w:t>
                          </w:r>
                        </w:p>
                        <w:p w14:paraId="53E50D6F" w14:textId="77777777" w:rsidR="00C20407" w:rsidRDefault="00C20407" w:rsidP="00C20407">
                          <w:r>
                            <w:t>Delivery and Decision-Making</w:t>
                          </w:r>
                        </w:p>
                      </w:txbxContent>
                    </v:textbox>
                  </v:shape>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Down Arrow 18" o:spid="_x0000_s1037" type="#_x0000_t67" style="position:absolute;left:19177;top:45720;width:8001;height:838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" adj="11291" filled="f" strokecolor="#1f3763 [1604]" strokeweight="1pt"/>
                  <v:shapetype id="_x0000_t32" coordsize="21600,21600" o:spt="32" o:oned="t" path="m,l21600,21600e" filled="f">
                    <v:path arrowok="t" fillok="f" o:connecttype="none"/>
                    <o:lock v:ext="edit" shapetype="t"/>
                  </v:shapetype>
                  <v:shape id="Straight Arrow Connector 19" o:spid="_x0000_s1038" type="#_x0000_t32" style="position:absolute;left:7874;top:3937;width:14605;height:27228;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" strokecolor="#4472c4 [3204]" strokeweight=".5pt">
                    <v:stroke startarrow="block" endarrow="block" joinstyle="miter"/>
                  </v:shape>
                  <v:shape id="Straight Arrow Connector 20" o:spid="_x0000_s1039" type="#_x0000_t32" style="position:absolute;left:26416;top:3937;width:14478;height:27228;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" strokecolor="#4472c4 [3204]" strokeweight=".5pt">
                    <v:stroke startarrow="block" endarrow="block" joinstyle="miter"/>
                  </v:shape>
                  <v:shape id="Straight Arrow Connector 21" o:spid="_x0000_s1040" type="#_x0000_t32" style="position:absolute;left:13970;top:34036;width:21113;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" strokecolor="#4472c4 [3204]" strokeweight=".5pt">
                    <v:stroke startarrow="block" endarrow="block" joinstyle="miter"/>
                  </v:shape>
                  <v:oval id="Oval 38" o:spid="_x0000_s1041" style="position:absolute;left:16990;top:-2794;width:13942;height:860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" filled="f" strokecolor="#44546a [3215]" strokeweight=".25pt">
                    <v:stroke joinstyle="miter"/>
                    <v:textbox>
                      <w:txbxContent>
                        <w:p w14:paraId="0264D524" w14:textId="77777777" w:rsidR="00C20407" w:rsidRPr="00256FDD" w:rsidRDefault="00C20407" w:rsidP="00C20407">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Technology (EHR)</w:t>
                          </w:r>
                        </w:p>
                      </w:txbxContent>
                    </v:textbox>
                  </v:oval>
                </v:group>
              </v:group>
            </w:pict>
          </mc:Fallback>
        </mc:AlternateContent>
      </w:r>
    </w:p>
    <w:p w14:paraId="24B03845" w14:textId="122B140D" w:rsidR="006E3825" w:rsidRDefault="006E3825" w:rsidP="00EA6D29">
      <w:pPr>
        <w:spacing w:line="480" w:lineRule="auto"/>
        <w:rPr>
          <w:rFonts w:ascii="Times New Roman" w:hAnsi="Times New Roman" w:cs="Times New Roman"/>
        </w:rPr>
      </w:pPr>
    </w:p>
    <w:p w14:paraId="1039E2F2" w14:textId="2F8BFCE4" w:rsidR="006E3825" w:rsidRDefault="006E3825" w:rsidP="00EA6D29">
      <w:pPr>
        <w:spacing w:line="480" w:lineRule="auto"/>
        <w:rPr>
          <w:rFonts w:ascii="Times New Roman" w:hAnsi="Times New Roman" w:cs="Times New Roman"/>
        </w:rPr>
      </w:pPr>
    </w:p>
    <w:p w14:paraId="2871874E" w14:textId="266071F6" w:rsidR="00C20407" w:rsidRDefault="00C20407" w:rsidP="00EA6D29">
      <w:pPr>
        <w:spacing w:line="480" w:lineRule="auto"/>
        <w:rPr>
          <w:rFonts w:ascii="Times New Roman" w:hAnsi="Times New Roman" w:cs="Times New Roman"/>
        </w:rPr>
      </w:pPr>
    </w:p>
    <w:p w14:paraId="5D00ADCD" w14:textId="7E187D97" w:rsidR="00C20407" w:rsidRDefault="00C20407" w:rsidP="00EA6D29">
      <w:pPr>
        <w:spacing w:line="480" w:lineRule="auto"/>
        <w:rPr>
          <w:rFonts w:ascii="Times New Roman" w:hAnsi="Times New Roman" w:cs="Times New Roman"/>
        </w:rPr>
      </w:pPr>
    </w:p>
    <w:p w14:paraId="0C970E2F" w14:textId="1A07CC29" w:rsidR="00C20407" w:rsidRDefault="00C20407" w:rsidP="00EA6D29">
      <w:pPr>
        <w:spacing w:line="480" w:lineRule="auto"/>
        <w:rPr>
          <w:rFonts w:ascii="Times New Roman" w:hAnsi="Times New Roman" w:cs="Times New Roman"/>
        </w:rPr>
      </w:pPr>
    </w:p>
    <w:p w14:paraId="38300561" w14:textId="254B34D4" w:rsidR="00C20407" w:rsidRDefault="00C20407" w:rsidP="00EA6D29">
      <w:pPr>
        <w:spacing w:line="480" w:lineRule="auto"/>
        <w:rPr>
          <w:rFonts w:ascii="Times New Roman" w:hAnsi="Times New Roman" w:cs="Times New Roman"/>
        </w:rPr>
      </w:pPr>
    </w:p>
    <w:p w14:paraId="513673A5" w14:textId="30FF577C" w:rsidR="00C20407" w:rsidRDefault="00C20407" w:rsidP="00EA6D29">
      <w:pPr>
        <w:spacing w:line="480" w:lineRule="auto"/>
        <w:rPr>
          <w:rFonts w:ascii="Times New Roman" w:hAnsi="Times New Roman" w:cs="Times New Roman"/>
        </w:rPr>
      </w:pPr>
    </w:p>
    <w:p w14:paraId="4ECC0205" w14:textId="037648B8" w:rsidR="00C20407" w:rsidRDefault="00C20407" w:rsidP="00EA6D29">
      <w:pPr>
        <w:spacing w:line="480" w:lineRule="auto"/>
        <w:rPr>
          <w:rFonts w:ascii="Times New Roman" w:hAnsi="Times New Roman" w:cs="Times New Roman"/>
        </w:rPr>
      </w:pPr>
    </w:p>
    <w:p w14:paraId="6BD07895" w14:textId="37AEDFBE" w:rsidR="00C20407" w:rsidRDefault="00C20407" w:rsidP="00EA6D29">
      <w:pPr>
        <w:spacing w:line="480" w:lineRule="auto"/>
        <w:rPr>
          <w:rFonts w:ascii="Times New Roman" w:hAnsi="Times New Roman" w:cs="Times New Roman"/>
        </w:rPr>
      </w:pPr>
    </w:p>
    <w:p w14:paraId="4ACA605A" w14:textId="50DF3EDA" w:rsidR="00C20407" w:rsidRDefault="00C20407" w:rsidP="00EA6D29">
      <w:pPr>
        <w:spacing w:line="480" w:lineRule="auto"/>
        <w:rPr>
          <w:rFonts w:ascii="Times New Roman" w:hAnsi="Times New Roman" w:cs="Times New Roman"/>
        </w:rPr>
      </w:pPr>
    </w:p>
    <w:p w14:paraId="1F7B0917" w14:textId="4E186D4E" w:rsidR="00C20407" w:rsidRDefault="00C20407" w:rsidP="00EA6D29">
      <w:pPr>
        <w:spacing w:line="480" w:lineRule="auto"/>
        <w:rPr>
          <w:rFonts w:ascii="Times New Roman" w:hAnsi="Times New Roman" w:cs="Times New Roman"/>
        </w:rPr>
      </w:pPr>
    </w:p>
    <w:p w14:paraId="1A261AC9" w14:textId="42DE5581" w:rsidR="00C20407" w:rsidRDefault="00C20407" w:rsidP="00EA6D29">
      <w:pPr>
        <w:spacing w:line="480" w:lineRule="auto"/>
        <w:rPr>
          <w:rFonts w:ascii="Times New Roman" w:hAnsi="Times New Roman" w:cs="Times New Roman"/>
        </w:rPr>
      </w:pPr>
    </w:p>
    <w:p w14:paraId="66831073" w14:textId="77777777" w:rsidR="00C20407" w:rsidRDefault="00C20407" w:rsidP="00EA6D29">
      <w:pPr>
        <w:spacing w:line="480" w:lineRule="auto"/>
        <w:rPr>
          <w:rFonts w:ascii="Times New Roman" w:hAnsi="Times New Roman" w:cs="Times New Roman"/>
        </w:rPr>
      </w:pPr>
    </w:p>
    <w:p w14:paraId="56328E24" w14:textId="6C83D092" w:rsidR="006E3825" w:rsidRDefault="006E3825" w:rsidP="00EA6D29">
      <w:pPr>
        <w:spacing w:line="480" w:lineRule="auto"/>
        <w:rPr>
          <w:rFonts w:ascii="Times New Roman" w:hAnsi="Times New Roman" w:cs="Times New Roman"/>
        </w:rPr>
      </w:pPr>
    </w:p>
    <w:p w14:paraId="6E1BD8DA" w14:textId="77777777" w:rsidR="00D079AF" w:rsidRDefault="00101669" w:rsidP="00101669">
      <w:pPr>
        <w:spacing w:line="480" w:lineRule="auto"/>
        <w:rPr>
          <w:rFonts w:ascii="Times New Roman" w:hAnsi="Times New Roman" w:cs="Times New Roman"/>
          <w:b/>
          <w:bCs/>
        </w:rPr>
      </w:pP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p>
    <w:p w14:paraId="17E5548C" w14:textId="1FF506A3" w:rsidR="006E3825" w:rsidRPr="00D079AF" w:rsidRDefault="00D079AF" w:rsidP="00EA6D29">
      <w:pPr>
        <w:spacing w:line="480" w:lineRule="auto"/>
        <w:rPr>
          <w:rFonts w:ascii="Times New Roman" w:hAnsi="Times New Roman" w:cs="Times New Roman"/>
          <w:b/>
          <w:bCs/>
        </w:rPr>
      </w:pP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sidR="00101669">
        <w:rPr>
          <w:rFonts w:ascii="Times New Roman" w:hAnsi="Times New Roman" w:cs="Times New Roman"/>
          <w:b/>
          <w:bCs/>
        </w:rPr>
        <w:t>Figure:  Triangle Model in health informatics</w:t>
      </w:r>
    </w:p>
    <w:p w14:paraId="357ED06E" w14:textId="1063A4F7" w:rsidR="006E3825" w:rsidRDefault="006E3825" w:rsidP="00EA6D29">
      <w:pPr>
        <w:spacing w:line="480" w:lineRule="auto"/>
        <w:rPr>
          <w:rFonts w:ascii="Times New Roman" w:hAnsi="Times New Roman" w:cs="Times New Roman"/>
        </w:rPr>
      </w:pPr>
    </w:p>
    <w:p w14:paraId="59BC63EE" w14:textId="3C146A90" w:rsidR="00C20407" w:rsidRPr="00EA6D29" w:rsidRDefault="00C20407" w:rsidP="00EA6D29">
      <w:pPr>
        <w:spacing w:line="480" w:lineRule="auto"/>
        <w:rPr>
          <w:rFonts w:ascii="Times New Roman" w:hAnsi="Times New Roman" w:cs="Times New Roman"/>
        </w:rPr>
      </w:pPr>
      <w:r>
        <w:rPr>
          <w:noProof/>
        </w:rPr>
        <mc:AlternateContent>
          <mc:Choice Requires="wpg">
            <w:drawing>
              <wp:anchor distT="0" distB="0" distL="114300" distR="114300" simplePos="0" relativeHeight="251673600" behindDoc="0" locked="0" layoutInCell="1" allowOverlap="1" wp14:anchorId="7648E090" wp14:editId="64DBF4BD">
                <wp:simplePos x="0" y="0"/>
                <wp:positionH relativeFrom="column">
                  <wp:posOffset>0</wp:posOffset>
                </wp:positionH>
                <wp:positionV relativeFrom="paragraph">
                  <wp:posOffset>0</wp:posOffset>
                </wp:positionV>
                <wp:extent cx="5288030" cy="7251700"/>
                <wp:effectExtent l="0" t="0" r="8255" b="12700"/>
                <wp:wrapNone/>
                <wp:docPr id="46" name="Group 46"/>
                <wp:cNvGraphicFramePr/>
                <a:graphic xmlns:a="http://schemas.openxmlformats.org/drawingml/2006/main">
                  <a:graphicData uri="http://schemas.microsoft.com/office/word/2010/wordprocessingGroup">
                    <wpg:wgp>
                      <wpg:cNvGrpSpPr/>
                      <wpg:grpSpPr>
                        <a:xfrm>
                          <a:off x="0" y="0"/>
                          <a:ext cx="5288030" cy="7251700"/>
                          <a:chOff x="381000" y="114300"/>
                          <a:chExt cx="5702300" cy="7251700"/>
                        </a:xfrm>
                      </wpg:grpSpPr>
                      <wps:wsp>
                        <wps:cNvPr id="50" name="Rectangle 50"/>
                        <wps:cNvSpPr/>
                        <wps:spPr>
                          <a:xfrm>
                            <a:off x="4305300" y="114300"/>
                            <a:ext cx="1778000" cy="95250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2B529740" w14:textId="77777777" w:rsidR="00C20407" w:rsidRPr="00070E9A" w:rsidRDefault="00C20407" w:rsidP="00C20407">
                              <w:pPr>
                                <w:jc w:val="center"/>
                                <w:rPr>
                                  <w:color w:val="000000" w:themeColor="text1"/>
                                </w:rPr>
                              </w:pPr>
                              <w:r>
                                <w:rPr>
                                  <w:color w:val="000000" w:themeColor="text1"/>
                                </w:rPr>
                                <w:t>Support from Administrators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 name="Rectangle 54"/>
                        <wps:cNvSpPr/>
                        <wps:spPr>
                          <a:xfrm>
                            <a:off x="381000" y="114300"/>
                            <a:ext cx="1778000" cy="95250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1A813A69" w14:textId="77777777" w:rsidR="00C20407" w:rsidRPr="00070E9A" w:rsidRDefault="00C20407" w:rsidP="00C20407">
                              <w:pPr>
                                <w:jc w:val="center"/>
                                <w:rPr>
                                  <w:color w:val="000000" w:themeColor="text1"/>
                                </w:rPr>
                              </w:pPr>
                              <w:r>
                                <w:rPr>
                                  <w:color w:val="000000" w:themeColor="text1"/>
                                </w:rPr>
                                <w:t>Years Working in the Hospital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5" name="Rectangle 55"/>
                        <wps:cNvSpPr/>
                        <wps:spPr>
                          <a:xfrm>
                            <a:off x="2336800" y="114300"/>
                            <a:ext cx="1778000" cy="95250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6AAA7E8C" w14:textId="77777777" w:rsidR="00C20407" w:rsidRPr="00070E9A" w:rsidRDefault="00C20407" w:rsidP="00C20407">
                              <w:pPr>
                                <w:jc w:val="center"/>
                                <w:rPr>
                                  <w:color w:val="000000" w:themeColor="text1"/>
                                </w:rPr>
                              </w:pPr>
                              <w:r>
                                <w:rPr>
                                  <w:color w:val="000000" w:themeColor="text1"/>
                                </w:rPr>
                                <w:t>Support from Physicians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 name="Rectangle 56"/>
                        <wps:cNvSpPr/>
                        <wps:spPr>
                          <a:xfrm>
                            <a:off x="4305300" y="1905000"/>
                            <a:ext cx="1778000" cy="95250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29C5A7BD" w14:textId="77777777" w:rsidR="00C20407" w:rsidRDefault="00C20407" w:rsidP="00C20407">
                              <w:pPr>
                                <w:jc w:val="center"/>
                                <w:rPr>
                                  <w:color w:val="000000" w:themeColor="text1"/>
                                </w:rPr>
                              </w:pPr>
                              <w:r>
                                <w:rPr>
                                  <w:color w:val="000000" w:themeColor="text1"/>
                                </w:rPr>
                                <w:t>Perceived Ease of Use</w:t>
                              </w:r>
                            </w:p>
                            <w:p w14:paraId="1EC0C033" w14:textId="77777777" w:rsidR="00C20407" w:rsidRPr="00070E9A" w:rsidRDefault="00C20407" w:rsidP="00C20407">
                              <w:pPr>
                                <w:jc w:val="center"/>
                                <w:rPr>
                                  <w:color w:val="000000" w:themeColor="text1"/>
                                </w:rPr>
                              </w:pPr>
                              <w:r>
                                <w:rPr>
                                  <w:color w:val="000000" w:themeColor="text1"/>
                                </w:rPr>
                                <w:t>(PEOU)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7" name="Rectangle 57"/>
                        <wps:cNvSpPr/>
                        <wps:spPr>
                          <a:xfrm>
                            <a:off x="1079500" y="1905000"/>
                            <a:ext cx="1778000" cy="95250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639A2364" w14:textId="77777777" w:rsidR="00C20407" w:rsidRDefault="00C20407" w:rsidP="00C20407">
                              <w:pPr>
                                <w:jc w:val="center"/>
                                <w:rPr>
                                  <w:color w:val="000000" w:themeColor="text1"/>
                                </w:rPr>
                              </w:pPr>
                              <w:r>
                                <w:rPr>
                                  <w:color w:val="000000" w:themeColor="text1"/>
                                </w:rPr>
                                <w:t>Perceived Usefulness</w:t>
                              </w:r>
                            </w:p>
                            <w:p w14:paraId="2B4C9C61" w14:textId="77777777" w:rsidR="00C20407" w:rsidRPr="00070E9A" w:rsidRDefault="00C20407" w:rsidP="00C20407">
                              <w:pPr>
                                <w:jc w:val="center"/>
                                <w:rPr>
                                  <w:color w:val="000000" w:themeColor="text1"/>
                                </w:rPr>
                              </w:pPr>
                              <w:r>
                                <w:rPr>
                                  <w:color w:val="000000" w:themeColor="text1"/>
                                </w:rPr>
                                <w:t>(PU)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8" name="Rectangle 58"/>
                        <wps:cNvSpPr/>
                        <wps:spPr>
                          <a:xfrm>
                            <a:off x="2298700" y="3098800"/>
                            <a:ext cx="1930400" cy="105410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3518020A" w14:textId="77777777" w:rsidR="00C20407" w:rsidRDefault="00C20407" w:rsidP="00C20407">
                              <w:pPr>
                                <w:jc w:val="center"/>
                                <w:rPr>
                                  <w:color w:val="000000" w:themeColor="text1"/>
                                </w:rPr>
                              </w:pPr>
                              <w:r>
                                <w:rPr>
                                  <w:color w:val="000000" w:themeColor="text1"/>
                                </w:rPr>
                                <w:t>Attitude Toward Using</w:t>
                              </w:r>
                            </w:p>
                            <w:p w14:paraId="75131A70" w14:textId="77777777" w:rsidR="00C20407" w:rsidRPr="00070E9A" w:rsidRDefault="00C20407" w:rsidP="00C20407">
                              <w:pPr>
                                <w:jc w:val="center"/>
                                <w:rPr>
                                  <w:color w:val="000000" w:themeColor="text1"/>
                                </w:rPr>
                              </w:pPr>
                              <w:r>
                                <w:rPr>
                                  <w:color w:val="000000" w:themeColor="text1"/>
                                </w:rPr>
                                <w:t>(ATU)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9" name="Rectangle 59"/>
                        <wps:cNvSpPr/>
                        <wps:spPr>
                          <a:xfrm>
                            <a:off x="2298700" y="4610100"/>
                            <a:ext cx="1930400" cy="105410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78EA2E99" w14:textId="77777777" w:rsidR="00C20407" w:rsidRDefault="00C20407" w:rsidP="00C20407">
                              <w:pPr>
                                <w:jc w:val="center"/>
                                <w:rPr>
                                  <w:color w:val="000000" w:themeColor="text1"/>
                                </w:rPr>
                              </w:pPr>
                              <w:r>
                                <w:rPr>
                                  <w:color w:val="000000" w:themeColor="text1"/>
                                </w:rPr>
                                <w:t>Intention to Use</w:t>
                              </w:r>
                            </w:p>
                            <w:p w14:paraId="4B0AA3C9" w14:textId="77777777" w:rsidR="00C20407" w:rsidRPr="00070E9A" w:rsidRDefault="00C20407" w:rsidP="00C20407">
                              <w:pPr>
                                <w:jc w:val="center"/>
                                <w:rPr>
                                  <w:color w:val="000000" w:themeColor="text1"/>
                                </w:rPr>
                              </w:pPr>
                              <w:r>
                                <w:rPr>
                                  <w:color w:val="000000" w:themeColor="text1"/>
                                </w:rPr>
                                <w:t>(IU)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0" name="Rectangle 60"/>
                        <wps:cNvSpPr/>
                        <wps:spPr>
                          <a:xfrm>
                            <a:off x="2298700" y="6311900"/>
                            <a:ext cx="1930400" cy="105410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723A27C3" w14:textId="77777777" w:rsidR="00C20407" w:rsidRPr="00070E9A" w:rsidRDefault="00C20407" w:rsidP="00C20407">
                              <w:pPr>
                                <w:jc w:val="center"/>
                                <w:rPr>
                                  <w:color w:val="000000" w:themeColor="text1"/>
                                </w:rPr>
                              </w:pPr>
                              <w:r>
                                <w:rPr>
                                  <w:color w:val="000000" w:themeColor="text1"/>
                                </w:rPr>
                                <w:t>Successful Adoption of Health Informatics Technology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1" name="Straight Arrow Connector 61"/>
                        <wps:cNvCnPr/>
                        <wps:spPr>
                          <a:xfrm>
                            <a:off x="1193800" y="1066800"/>
                            <a:ext cx="609600" cy="8382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62" name="Straight Arrow Connector 62"/>
                        <wps:cNvCnPr/>
                        <wps:spPr>
                          <a:xfrm flipH="1">
                            <a:off x="2438400" y="1066800"/>
                            <a:ext cx="2705100" cy="8382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63" name="Straight Arrow Connector 63"/>
                        <wps:cNvCnPr/>
                        <wps:spPr>
                          <a:xfrm flipH="1">
                            <a:off x="5283200" y="1066800"/>
                            <a:ext cx="45719" cy="8382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64" name="Straight Arrow Connector 64"/>
                        <wps:cNvCnPr/>
                        <wps:spPr>
                          <a:xfrm>
                            <a:off x="2184400" y="2857500"/>
                            <a:ext cx="673100" cy="2413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65" name="Straight Arrow Connector 65"/>
                        <wps:cNvCnPr/>
                        <wps:spPr>
                          <a:xfrm flipH="1">
                            <a:off x="2044700" y="1066800"/>
                            <a:ext cx="1117600" cy="8382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66" name="Straight Arrow Connector 66"/>
                        <wps:cNvCnPr/>
                        <wps:spPr>
                          <a:xfrm flipH="1">
                            <a:off x="2857500" y="2362200"/>
                            <a:ext cx="1409700" cy="4508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67" name="Straight Arrow Connector 67"/>
                        <wps:cNvCnPr/>
                        <wps:spPr>
                          <a:xfrm flipH="1">
                            <a:off x="3225800" y="4152900"/>
                            <a:ext cx="45719" cy="4572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68" name="Straight Arrow Connector 68"/>
                        <wps:cNvCnPr/>
                        <wps:spPr>
                          <a:xfrm flipH="1">
                            <a:off x="4229100" y="2857500"/>
                            <a:ext cx="1054100" cy="8255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69" name="Straight Arrow Connector 69"/>
                        <wps:cNvCnPr/>
                        <wps:spPr>
                          <a:xfrm>
                            <a:off x="3276600" y="5664200"/>
                            <a:ext cx="0" cy="647700"/>
                          </a:xfrm>
                          <a:prstGeom prst="straightConnector1">
                            <a:avLst/>
                          </a:prstGeom>
                          <a:ln>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wps:wsp>
                        <wps:cNvPr id="70" name="Curved Connector 70"/>
                        <wps:cNvCnPr/>
                        <wps:spPr>
                          <a:xfrm>
                            <a:off x="1511300" y="2857500"/>
                            <a:ext cx="787400" cy="2082800"/>
                          </a:xfrm>
                          <a:prstGeom prst="curvedConnector3">
                            <a:avLst/>
                          </a:prstGeom>
                          <a:ln>
                            <a:tailEnd type="triangle"/>
                          </a:ln>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7648E090" id="Group 46" o:spid="_x0000_s1042" style="position:absolute;margin-left:0;margin-top:0;width:416.4pt;height:571pt;z-index:251673600;mso-width-relative:margin;mso-height-relative:margin" coordorigin="3810,1143" coordsize="57023,7251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">
                <v:rect id="Rectangle 50" o:spid="_x0000_s1043" style="position:absolute;left:43053;top:1143;width:17780;height:952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" filled="f" strokecolor="#1f3763 [1604]" strokeweight="1pt">
                  <v:textbox>
                    <w:txbxContent>
                      <w:p w14:paraId="2B529740" w14:textId="77777777" w:rsidR="00C20407" w:rsidRPr="00070E9A" w:rsidRDefault="00C20407" w:rsidP="00C20407">
                        <w:pPr>
                          <w:jc w:val="center"/>
                          <w:rPr>
                            <w:color w:val="000000" w:themeColor="text1"/>
                          </w:rPr>
                        </w:pPr>
                        <w:r>
                          <w:rPr>
                            <w:color w:val="000000" w:themeColor="text1"/>
                          </w:rPr>
                          <w:t>Support from Administrators</w:t>
                        </w:r>
                      </w:p>
                    </w:txbxContent>
                  </v:textbox>
                </v:rect>
                <v:rect id="Rectangle 54" o:spid="_x0000_s1044" style="position:absolute;left:3810;top:1143;width:17780;height:952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" filled="f" strokecolor="#1f3763 [1604]" strokeweight="1pt">
                  <v:textbox>
                    <w:txbxContent>
                      <w:p w14:paraId="1A813A69" w14:textId="77777777" w:rsidR="00C20407" w:rsidRPr="00070E9A" w:rsidRDefault="00C20407" w:rsidP="00C20407">
                        <w:pPr>
                          <w:jc w:val="center"/>
                          <w:rPr>
                            <w:color w:val="000000" w:themeColor="text1"/>
                          </w:rPr>
                        </w:pPr>
                        <w:r>
                          <w:rPr>
                            <w:color w:val="000000" w:themeColor="text1"/>
                          </w:rPr>
                          <w:t>Years Working in the Hospital</w:t>
                        </w:r>
                      </w:p>
                    </w:txbxContent>
                  </v:textbox>
                </v:rect>
                <v:rect id="Rectangle 55" o:spid="_x0000_s1045" style="position:absolute;left:23368;top:1143;width:17780;height:952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" filled="f" strokecolor="#1f3763 [1604]" strokeweight="1pt">
                  <v:textbox>
                    <w:txbxContent>
                      <w:p w14:paraId="6AAA7E8C" w14:textId="77777777" w:rsidR="00C20407" w:rsidRPr="00070E9A" w:rsidRDefault="00C20407" w:rsidP="00C20407">
                        <w:pPr>
                          <w:jc w:val="center"/>
                          <w:rPr>
                            <w:color w:val="000000" w:themeColor="text1"/>
                          </w:rPr>
                        </w:pPr>
                        <w:r>
                          <w:rPr>
                            <w:color w:val="000000" w:themeColor="text1"/>
                          </w:rPr>
                          <w:t>Support from Physicians</w:t>
                        </w:r>
                      </w:p>
                    </w:txbxContent>
                  </v:textbox>
                </v:rect>
                <v:rect id="Rectangle 56" o:spid="_x0000_s1046" style="position:absolute;left:43053;top:19050;width:17780;height:952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" filled="f" strokecolor="#1f3763 [1604]" strokeweight="1pt">
                  <v:textbox>
                    <w:txbxContent>
                      <w:p w14:paraId="29C5A7BD" w14:textId="77777777" w:rsidR="00C20407" w:rsidRDefault="00C20407" w:rsidP="00C20407">
                        <w:pPr>
                          <w:jc w:val="center"/>
                          <w:rPr>
                            <w:color w:val="000000" w:themeColor="text1"/>
                          </w:rPr>
                        </w:pPr>
                        <w:r>
                          <w:rPr>
                            <w:color w:val="000000" w:themeColor="text1"/>
                          </w:rPr>
                          <w:t>Perceived Ease of Use</w:t>
                        </w:r>
                      </w:p>
                      <w:p w14:paraId="1EC0C033" w14:textId="77777777" w:rsidR="00C20407" w:rsidRPr="00070E9A" w:rsidRDefault="00C20407" w:rsidP="00C20407">
                        <w:pPr>
                          <w:jc w:val="center"/>
                          <w:rPr>
                            <w:color w:val="000000" w:themeColor="text1"/>
                          </w:rPr>
                        </w:pPr>
                        <w:r>
                          <w:rPr>
                            <w:color w:val="000000" w:themeColor="text1"/>
                          </w:rPr>
                          <w:t>(PEOU)</w:t>
                        </w:r>
                      </w:p>
                    </w:txbxContent>
                  </v:textbox>
                </v:rect>
                <v:rect id="Rectangle 57" o:spid="_x0000_s1047" style="position:absolute;left:10795;top:19050;width:17780;height:952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" filled="f" strokecolor="#1f3763 [1604]" strokeweight="1pt">
                  <v:textbox>
                    <w:txbxContent>
                      <w:p w14:paraId="639A2364" w14:textId="77777777" w:rsidR="00C20407" w:rsidRDefault="00C20407" w:rsidP="00C20407">
                        <w:pPr>
                          <w:jc w:val="center"/>
                          <w:rPr>
                            <w:color w:val="000000" w:themeColor="text1"/>
                          </w:rPr>
                        </w:pPr>
                        <w:r>
                          <w:rPr>
                            <w:color w:val="000000" w:themeColor="text1"/>
                          </w:rPr>
                          <w:t>Perceived Usefulness</w:t>
                        </w:r>
                      </w:p>
                      <w:p w14:paraId="2B4C9C61" w14:textId="77777777" w:rsidR="00C20407" w:rsidRPr="00070E9A" w:rsidRDefault="00C20407" w:rsidP="00C20407">
                        <w:pPr>
                          <w:jc w:val="center"/>
                          <w:rPr>
                            <w:color w:val="000000" w:themeColor="text1"/>
                          </w:rPr>
                        </w:pPr>
                        <w:r>
                          <w:rPr>
                            <w:color w:val="000000" w:themeColor="text1"/>
                          </w:rPr>
                          <w:t>(PU)</w:t>
                        </w:r>
                      </w:p>
                    </w:txbxContent>
                  </v:textbox>
                </v:rect>
                <v:rect id="Rectangle 58" o:spid="_x0000_s1048" style="position:absolute;left:22987;top:30988;width:19304;height:1054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" filled="f" strokecolor="#1f3763 [1604]" strokeweight="1pt">
                  <v:textbox>
                    <w:txbxContent>
                      <w:p w14:paraId="3518020A" w14:textId="77777777" w:rsidR="00C20407" w:rsidRDefault="00C20407" w:rsidP="00C20407">
                        <w:pPr>
                          <w:jc w:val="center"/>
                          <w:rPr>
                            <w:color w:val="000000" w:themeColor="text1"/>
                          </w:rPr>
                        </w:pPr>
                        <w:r>
                          <w:rPr>
                            <w:color w:val="000000" w:themeColor="text1"/>
                          </w:rPr>
                          <w:t>Attitude Toward Using</w:t>
                        </w:r>
                      </w:p>
                      <w:p w14:paraId="75131A70" w14:textId="77777777" w:rsidR="00C20407" w:rsidRPr="00070E9A" w:rsidRDefault="00C20407" w:rsidP="00C20407">
                        <w:pPr>
                          <w:jc w:val="center"/>
                          <w:rPr>
                            <w:color w:val="000000" w:themeColor="text1"/>
                          </w:rPr>
                        </w:pPr>
                        <w:r>
                          <w:rPr>
                            <w:color w:val="000000" w:themeColor="text1"/>
                          </w:rPr>
                          <w:t>(ATU)</w:t>
                        </w:r>
                      </w:p>
                    </w:txbxContent>
                  </v:textbox>
                </v:rect>
                <v:rect id="Rectangle 59" o:spid="_x0000_s1049" style="position:absolute;left:22987;top:46101;width:19304;height:1054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" filled="f" strokecolor="#1f3763 [1604]" strokeweight="1pt">
                  <v:textbox>
                    <w:txbxContent>
                      <w:p w14:paraId="78EA2E99" w14:textId="77777777" w:rsidR="00C20407" w:rsidRDefault="00C20407" w:rsidP="00C20407">
                        <w:pPr>
                          <w:jc w:val="center"/>
                          <w:rPr>
                            <w:color w:val="000000" w:themeColor="text1"/>
                          </w:rPr>
                        </w:pPr>
                        <w:r>
                          <w:rPr>
                            <w:color w:val="000000" w:themeColor="text1"/>
                          </w:rPr>
                          <w:t>Intention to Use</w:t>
                        </w:r>
                      </w:p>
                      <w:p w14:paraId="4B0AA3C9" w14:textId="77777777" w:rsidR="00C20407" w:rsidRPr="00070E9A" w:rsidRDefault="00C20407" w:rsidP="00C20407">
                        <w:pPr>
                          <w:jc w:val="center"/>
                          <w:rPr>
                            <w:color w:val="000000" w:themeColor="text1"/>
                          </w:rPr>
                        </w:pPr>
                        <w:r>
                          <w:rPr>
                            <w:color w:val="000000" w:themeColor="text1"/>
                          </w:rPr>
                          <w:t>(IU)</w:t>
                        </w:r>
                      </w:p>
                    </w:txbxContent>
                  </v:textbox>
                </v:rect>
                <v:rect id="Rectangle 60" o:spid="_x0000_s1050" style="position:absolute;left:22987;top:63119;width:19304;height:1054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" filled="f" strokecolor="#1f3763 [1604]" strokeweight="1pt">
                  <v:textbox>
                    <w:txbxContent>
                      <w:p w14:paraId="723A27C3" w14:textId="77777777" w:rsidR="00C20407" w:rsidRPr="00070E9A" w:rsidRDefault="00C20407" w:rsidP="00C20407">
                        <w:pPr>
                          <w:jc w:val="center"/>
                          <w:rPr>
                            <w:color w:val="000000" w:themeColor="text1"/>
                          </w:rPr>
                        </w:pPr>
                        <w:r>
                          <w:rPr>
                            <w:color w:val="000000" w:themeColor="text1"/>
                          </w:rPr>
                          <w:t>Successful Adoption of Health Informatics Technology</w:t>
                        </w:r>
                      </w:p>
                    </w:txbxContent>
                  </v:textbox>
                </v:rect>
                <v:shape id="Straight Arrow Connector 61" o:spid="_x0000_s1051" type="#_x0000_t32" style="position:absolute;left:11938;top:10668;width:6096;height:8382;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" strokecolor="black [3200]" strokeweight=".5pt">
                  <v:stroke endarrow="block" joinstyle="miter"/>
                </v:shape>
                <v:shape id="Straight Arrow Connector 62" o:spid="_x0000_s1052" type="#_x0000_t32" style="position:absolute;left:24384;top:10668;width:27051;height:8382;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" strokecolor="black [3200]" strokeweight=".5pt">
                  <v:stroke endarrow="block" joinstyle="miter"/>
                </v:shape>
                <v:shape id="Straight Arrow Connector 63" o:spid="_x0000_s1053" type="#_x0000_t32" style="position:absolute;left:52832;top:10668;width:457;height:8382;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" strokecolor="black [3200]" strokeweight=".5pt">
                  <v:stroke endarrow="block" joinstyle="miter"/>
                </v:shape>
                <v:shape id="Straight Arrow Connector 64" o:spid="_x0000_s1054" type="#_x0000_t32" style="position:absolute;left:21844;top:28575;width:6731;height:2413;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" strokecolor="black [3200]" strokeweight=".5pt">
                  <v:stroke endarrow="block" joinstyle="miter"/>
                </v:shape>
                <v:shape id="Straight Arrow Connector 65" o:spid="_x0000_s1055" type="#_x0000_t32" style="position:absolute;left:20447;top:10668;width:11176;height:8382;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" strokecolor="black [3200]" strokeweight=".5pt">
                  <v:stroke endarrow="block" joinstyle="miter"/>
                </v:shape>
                <v:shape id="Straight Arrow Connector 66" o:spid="_x0000_s1056" type="#_x0000_t32" style="position:absolute;left:28575;top:23622;width:14097;height:450;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" strokecolor="black [3200]" strokeweight=".5pt">
                  <v:stroke endarrow="block" joinstyle="miter"/>
                </v:shape>
                <v:shape id="Straight Arrow Connector 67" o:spid="_x0000_s1057" type="#_x0000_t32" style="position:absolute;left:32258;top:41529;width:457;height:4572;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" strokecolor="black [3200]" strokeweight=".5pt">
                  <v:stroke endarrow="block" joinstyle="miter"/>
                </v:shape>
                <v:shape id="Straight Arrow Connector 68" o:spid="_x0000_s1058" type="#_x0000_t32" style="position:absolute;left:42291;top:28575;width:10541;height:8255;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" strokecolor="black [3200]" strokeweight=".5pt">
                  <v:stroke endarrow="block" joinstyle="miter"/>
                </v:shape>
                <v:shape id="Straight Arrow Connector 69" o:spid="_x0000_s1059" type="#_x0000_t32" style="position:absolute;left:32766;top:56642;width:0;height:6477;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" strokecolor="black [3200]" strokeweight=".5pt">
                  <v:stroke endarrow="block" joinstyle="miter"/>
                </v:shape>
                <v:shapetype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urved Connector 70" o:spid="_x0000_s1060" type="#_x0000_t38" style="position:absolute;left:15113;top:28575;width:7874;height:20828;visibility:visible;mso-wrap-style:square" o:connectortype="curved"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" adj="10800" strokecolor="black [3200]" strokeweight=".5pt">
                  <v:stroke endarrow="block" joinstyle="miter"/>
                </v:shape>
              </v:group>
            </w:pict>
          </mc:Fallback>
        </mc:AlternateContent>
      </w:r>
    </w:p>
    <w:p w14:paraId="5A4984EC" w14:textId="472215C0" w:rsidR="00C20407" w:rsidRDefault="00C20407" w:rsidP="00EA6D29">
      <w:pPr>
        <w:pStyle w:val="NormalWeb"/>
        <w:spacing w:line="480" w:lineRule="auto"/>
        <w:rPr>
          <w:b/>
          <w:bCs/>
        </w:rPr>
      </w:pPr>
    </w:p>
    <w:p w14:paraId="01A93308" w14:textId="59888BFD" w:rsidR="00C20407" w:rsidRDefault="00C20407" w:rsidP="00EA6D29">
      <w:pPr>
        <w:pStyle w:val="NormalWeb"/>
        <w:spacing w:line="480" w:lineRule="auto"/>
        <w:rPr>
          <w:b/>
          <w:bCs/>
        </w:rPr>
      </w:pPr>
    </w:p>
    <w:p w14:paraId="666F58C7" w14:textId="58ADAB66" w:rsidR="00C20407" w:rsidRDefault="00C20407" w:rsidP="00EA6D29">
      <w:pPr>
        <w:pStyle w:val="NormalWeb"/>
        <w:spacing w:line="480" w:lineRule="auto"/>
        <w:rPr>
          <w:b/>
          <w:bCs/>
        </w:rPr>
      </w:pPr>
    </w:p>
    <w:p w14:paraId="1995517B" w14:textId="77777777" w:rsidR="00C20407" w:rsidRDefault="00C20407" w:rsidP="00EA6D29">
      <w:pPr>
        <w:pStyle w:val="NormalWeb"/>
        <w:spacing w:line="480" w:lineRule="auto"/>
        <w:rPr>
          <w:b/>
          <w:bCs/>
        </w:rPr>
      </w:pPr>
    </w:p>
    <w:p w14:paraId="6CDE5166" w14:textId="27E5A001" w:rsidR="00C20407" w:rsidRDefault="00C20407" w:rsidP="00EA6D29">
      <w:pPr>
        <w:pStyle w:val="NormalWeb"/>
        <w:spacing w:line="480" w:lineRule="auto"/>
        <w:rPr>
          <w:b/>
          <w:bCs/>
        </w:rPr>
      </w:pPr>
    </w:p>
    <w:p w14:paraId="2F381A36" w14:textId="165246E9" w:rsidR="00C20407" w:rsidRDefault="00C20407" w:rsidP="00EA6D29">
      <w:pPr>
        <w:pStyle w:val="NormalWeb"/>
        <w:spacing w:line="480" w:lineRule="auto"/>
        <w:rPr>
          <w:b/>
          <w:bCs/>
        </w:rPr>
      </w:pPr>
    </w:p>
    <w:p w14:paraId="6D772272" w14:textId="0E716C66" w:rsidR="00C20407" w:rsidRDefault="00C20407" w:rsidP="00EA6D29">
      <w:pPr>
        <w:pStyle w:val="NormalWeb"/>
        <w:spacing w:line="480" w:lineRule="auto"/>
        <w:rPr>
          <w:b/>
          <w:bCs/>
        </w:rPr>
      </w:pPr>
    </w:p>
    <w:p w14:paraId="305837A2" w14:textId="435B0CA1" w:rsidR="00C20407" w:rsidRDefault="00C20407" w:rsidP="00EA6D29">
      <w:pPr>
        <w:pStyle w:val="NormalWeb"/>
        <w:spacing w:line="480" w:lineRule="auto"/>
        <w:rPr>
          <w:b/>
          <w:bCs/>
        </w:rPr>
      </w:pPr>
    </w:p>
    <w:p w14:paraId="170060F8" w14:textId="0494D3D4" w:rsidR="00C20407" w:rsidRDefault="00C20407" w:rsidP="00EA6D29">
      <w:pPr>
        <w:pStyle w:val="NormalWeb"/>
        <w:spacing w:line="480" w:lineRule="auto"/>
        <w:rPr>
          <w:b/>
          <w:bCs/>
        </w:rPr>
      </w:pPr>
    </w:p>
    <w:p w14:paraId="5C8F154D" w14:textId="78310808" w:rsidR="00C20407" w:rsidRDefault="00C20407" w:rsidP="00EA6D29">
      <w:pPr>
        <w:pStyle w:val="NormalWeb"/>
        <w:spacing w:line="480" w:lineRule="auto"/>
        <w:rPr>
          <w:b/>
          <w:bCs/>
        </w:rPr>
      </w:pPr>
    </w:p>
    <w:p w14:paraId="0C0E0BAD" w14:textId="11E2AD90" w:rsidR="00C20407" w:rsidRDefault="00C20407" w:rsidP="00EA6D29">
      <w:pPr>
        <w:pStyle w:val="NormalWeb"/>
        <w:spacing w:line="480" w:lineRule="auto"/>
        <w:rPr>
          <w:b/>
          <w:bCs/>
        </w:rPr>
      </w:pPr>
    </w:p>
    <w:p w14:paraId="40292C41" w14:textId="06938346" w:rsidR="00C20407" w:rsidRDefault="00C20407" w:rsidP="00EA6D29">
      <w:pPr>
        <w:pStyle w:val="NormalWeb"/>
        <w:spacing w:line="480" w:lineRule="auto"/>
        <w:rPr>
          <w:b/>
          <w:bCs/>
        </w:rPr>
      </w:pPr>
    </w:p>
    <w:p w14:paraId="641FB6BF" w14:textId="2FB29E92" w:rsidR="00C20407" w:rsidRDefault="00C20407" w:rsidP="00EA6D29">
      <w:pPr>
        <w:pStyle w:val="NormalWeb"/>
        <w:spacing w:line="480" w:lineRule="auto"/>
        <w:rPr>
          <w:b/>
          <w:bCs/>
        </w:rPr>
      </w:pPr>
    </w:p>
    <w:p w14:paraId="727A1111" w14:textId="63CA8E13" w:rsidR="00C20407" w:rsidRDefault="00101669" w:rsidP="00EA6D29">
      <w:pPr>
        <w:pStyle w:val="NormalWeb"/>
        <w:spacing w:line="480" w:lineRule="auto"/>
        <w:rPr>
          <w:b/>
          <w:bCs/>
        </w:rPr>
      </w:pPr>
      <w:r>
        <w:rPr>
          <w:b/>
          <w:bCs/>
        </w:rPr>
        <w:tab/>
      </w:r>
      <w:r>
        <w:rPr>
          <w:b/>
          <w:bCs/>
        </w:rPr>
        <w:tab/>
        <w:t xml:space="preserve">Figure: </w:t>
      </w:r>
      <w:r w:rsidRPr="00EA6D29">
        <w:rPr>
          <w:b/>
          <w:bCs/>
        </w:rPr>
        <w:t>Technology Acceptance Model</w:t>
      </w:r>
      <w:r>
        <w:rPr>
          <w:b/>
          <w:bCs/>
        </w:rPr>
        <w:t xml:space="preserve"> in Health Informatics</w:t>
      </w:r>
    </w:p>
    <w:p w14:paraId="6AD433AD" w14:textId="69CF6D14" w:rsidR="00C20407" w:rsidRDefault="00C20407" w:rsidP="00EA6D29">
      <w:pPr>
        <w:pStyle w:val="NormalWeb"/>
        <w:spacing w:line="480" w:lineRule="auto"/>
        <w:rPr>
          <w:b/>
          <w:bCs/>
        </w:rPr>
      </w:pPr>
    </w:p>
    <w:p w14:paraId="55989492" w14:textId="59046018" w:rsidR="00C20407" w:rsidRDefault="00C20407" w:rsidP="00EA6D29">
      <w:pPr>
        <w:pStyle w:val="NormalWeb"/>
        <w:spacing w:line="480" w:lineRule="auto"/>
        <w:rPr>
          <w:b/>
          <w:bCs/>
        </w:rPr>
      </w:pPr>
      <w:r>
        <w:rPr>
          <w:noProof/>
          <w:sz w:val="20"/>
          <w:szCs w:val="20"/>
        </w:rPr>
        <mc:AlternateContent>
          <mc:Choice Requires="wpg">
            <w:drawing>
              <wp:anchor distT="0" distB="0" distL="114300" distR="114300" simplePos="0" relativeHeight="251675648" behindDoc="0" locked="0" layoutInCell="1" allowOverlap="1" wp14:anchorId="17E75901" wp14:editId="214E3E80">
                <wp:simplePos x="0" y="0"/>
                <wp:positionH relativeFrom="column">
                  <wp:posOffset>0</wp:posOffset>
                </wp:positionH>
                <wp:positionV relativeFrom="paragraph">
                  <wp:posOffset>12700</wp:posOffset>
                </wp:positionV>
                <wp:extent cx="5041900" cy="5105400"/>
                <wp:effectExtent l="25400" t="12700" r="25400" b="12700"/>
                <wp:wrapNone/>
                <wp:docPr id="71" name="Group 71"/>
                <wp:cNvGraphicFramePr/>
                <a:graphic xmlns:a="http://schemas.openxmlformats.org/drawingml/2006/main">
                  <a:graphicData uri="http://schemas.microsoft.com/office/word/2010/wordprocessingGroup">
                    <wpg:wgp>
                      <wpg:cNvGrpSpPr/>
                      <wpg:grpSpPr>
                        <a:xfrm>
                          <a:off x="0" y="0"/>
                          <a:ext cx="5041900" cy="5105400"/>
                          <a:chOff x="0" y="0"/>
                          <a:chExt cx="5232400" cy="6273800"/>
                        </a:xfrm>
                      </wpg:grpSpPr>
                      <wps:wsp>
                        <wps:cNvPr id="72" name="Rectangle 72"/>
                        <wps:cNvSpPr/>
                        <wps:spPr>
                          <a:xfrm>
                            <a:off x="711200" y="0"/>
                            <a:ext cx="3806825" cy="736600"/>
                          </a:xfrm>
                          <a:prstGeom prst="rect">
                            <a:avLst/>
                          </a:prstGeom>
                          <a:noFill/>
                          <a:ln w="28575"/>
                        </wps:spPr>
                        <wps:style>
                          <a:lnRef idx="2">
                            <a:schemeClr val="accent1">
                              <a:shade val="50000"/>
                            </a:schemeClr>
                          </a:lnRef>
                          <a:fillRef idx="1">
                            <a:schemeClr val="accent1"/>
                          </a:fillRef>
                          <a:effectRef idx="0">
                            <a:schemeClr val="accent1"/>
                          </a:effectRef>
                          <a:fontRef idx="minor">
                            <a:schemeClr val="lt1"/>
                          </a:fontRef>
                        </wps:style>
                        <wps:txbx>
                          <w:txbxContent>
                            <w:p w14:paraId="1DB2526A" w14:textId="77777777" w:rsidR="00C20407" w:rsidRPr="00676F42" w:rsidRDefault="00C20407" w:rsidP="00C20407">
                              <w:pPr>
                                <w:jc w:val="center"/>
                                <w:rPr>
                                  <w:rFonts w:ascii="Times New Roman" w:hAnsi="Times New Roman" w:cs="Times New Roman"/>
                                  <w:color w:val="000000" w:themeColor="text1"/>
                                  <w:sz w:val="36"/>
                                  <w:szCs w:val="36"/>
                                </w:rPr>
                              </w:pPr>
                              <w:r w:rsidRPr="00676F42">
                                <w:rPr>
                                  <w:rFonts w:ascii="Times New Roman" w:hAnsi="Times New Roman" w:cs="Times New Roman"/>
                                  <w:color w:val="000000" w:themeColor="text1"/>
                                  <w:sz w:val="36"/>
                                  <w:szCs w:val="36"/>
                                </w:rPr>
                                <w:t>Enhanced Performance and Better Healthcare Outcomes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73" name="Group 73"/>
                        <wpg:cNvGrpSpPr/>
                        <wpg:grpSpPr>
                          <a:xfrm>
                            <a:off x="0" y="736600"/>
                            <a:ext cx="5232400" cy="5537200"/>
                            <a:chOff x="0" y="0"/>
                            <a:chExt cx="5232400" cy="5537200"/>
                          </a:xfrm>
                        </wpg:grpSpPr>
                        <wpg:grpSp>
                          <wpg:cNvPr id="74" name="Group 74"/>
                          <wpg:cNvGrpSpPr/>
                          <wpg:grpSpPr>
                            <a:xfrm>
                              <a:off x="0" y="419100"/>
                              <a:ext cx="5232400" cy="5118100"/>
                              <a:chOff x="0" y="0"/>
                              <a:chExt cx="5232400" cy="5118100"/>
                            </a:xfrm>
                          </wpg:grpSpPr>
                          <wps:wsp>
                            <wps:cNvPr id="76" name="Triangle 76"/>
                            <wps:cNvSpPr/>
                            <wps:spPr>
                              <a:xfrm>
                                <a:off x="0" y="0"/>
                                <a:ext cx="5232400" cy="5118100"/>
                              </a:xfrm>
                              <a:prstGeom prst="triangle">
                                <a:avLst/>
                              </a:prstGeom>
                              <a:no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7" name="Straight Connector 77"/>
                            <wps:cNvCnPr/>
                            <wps:spPr>
                              <a:xfrm>
                                <a:off x="533400" y="4013200"/>
                                <a:ext cx="4178300" cy="0"/>
                              </a:xfrm>
                              <a:prstGeom prst="line">
                                <a:avLst/>
                              </a:prstGeom>
                              <a:ln w="28575"/>
                            </wps:spPr>
                            <wps:style>
                              <a:lnRef idx="1">
                                <a:schemeClr val="dk1"/>
                              </a:lnRef>
                              <a:fillRef idx="0">
                                <a:schemeClr val="dk1"/>
                              </a:fillRef>
                              <a:effectRef idx="0">
                                <a:schemeClr val="dk1"/>
                              </a:effectRef>
                              <a:fontRef idx="minor">
                                <a:schemeClr val="tx1"/>
                              </a:fontRef>
                            </wps:style>
                            <wps:bodyPr/>
                          </wps:wsp>
                          <wps:wsp>
                            <wps:cNvPr id="78" name="Straight Connector 78"/>
                            <wps:cNvCnPr/>
                            <wps:spPr>
                              <a:xfrm>
                                <a:off x="1549400" y="2019300"/>
                                <a:ext cx="2159000" cy="63500"/>
                              </a:xfrm>
                              <a:prstGeom prst="line">
                                <a:avLst/>
                              </a:prstGeom>
                              <a:ln w="28575"/>
                            </wps:spPr>
                            <wps:style>
                              <a:lnRef idx="1">
                                <a:schemeClr val="dk1"/>
                              </a:lnRef>
                              <a:fillRef idx="0">
                                <a:schemeClr val="dk1"/>
                              </a:fillRef>
                              <a:effectRef idx="0">
                                <a:schemeClr val="dk1"/>
                              </a:effectRef>
                              <a:fontRef idx="minor">
                                <a:schemeClr val="tx1"/>
                              </a:fontRef>
                            </wps:style>
                            <wps:bodyPr/>
                          </wps:wsp>
                          <wps:wsp>
                            <wps:cNvPr id="79" name="Straight Connector 79"/>
                            <wps:cNvCnPr/>
                            <wps:spPr>
                              <a:xfrm>
                                <a:off x="1041400" y="3022600"/>
                                <a:ext cx="3167380" cy="63500"/>
                              </a:xfrm>
                              <a:prstGeom prst="line">
                                <a:avLst/>
                              </a:prstGeom>
                              <a:ln w="28575"/>
                            </wps:spPr>
                            <wps:style>
                              <a:lnRef idx="1">
                                <a:schemeClr val="dk1"/>
                              </a:lnRef>
                              <a:fillRef idx="0">
                                <a:schemeClr val="dk1"/>
                              </a:fillRef>
                              <a:effectRef idx="0">
                                <a:schemeClr val="dk1"/>
                              </a:effectRef>
                              <a:fontRef idx="minor">
                                <a:schemeClr val="tx1"/>
                              </a:fontRef>
                            </wps:style>
                            <wps:bodyPr/>
                          </wps:wsp>
                          <wps:wsp>
                            <wps:cNvPr id="84" name="Text Box 84"/>
                            <wps:cNvSpPr txBox="1"/>
                            <wps:spPr>
                              <a:xfrm>
                                <a:off x="2084884" y="4330700"/>
                                <a:ext cx="1981200" cy="584200"/>
                              </a:xfrm>
                              <a:prstGeom prst="rect">
                                <a:avLst/>
                              </a:prstGeom>
                              <a:solidFill>
                                <a:schemeClr val="lt1"/>
                              </a:solidFill>
                              <a:ln w="6350">
                                <a:noFill/>
                              </a:ln>
                            </wps:spPr>
                            <wps:txbx>
                              <w:txbxContent>
                                <w:p w14:paraId="5D107C15" w14:textId="77777777" w:rsidR="00C20407" w:rsidRPr="00676F42" w:rsidRDefault="00C20407" w:rsidP="00C20407">
                                  <w:pPr>
                                    <w:rPr>
                                      <w:rFonts w:ascii="Times New Roman" w:hAnsi="Times New Roman" w:cs="Times New Roman"/>
                                      <w:sz w:val="36"/>
                                      <w:szCs w:val="36"/>
                                    </w:rPr>
                                  </w:pPr>
                                  <w:r w:rsidRPr="00676F42">
                                    <w:rPr>
                                      <w:rFonts w:ascii="Times New Roman" w:hAnsi="Times New Roman" w:cs="Times New Roman"/>
                                      <w:sz w:val="36"/>
                                      <w:szCs w:val="36"/>
                                    </w:rPr>
                                    <w:t>Reaction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0" name="Text Box 110"/>
                            <wps:cNvSpPr txBox="1"/>
                            <wps:spPr>
                              <a:xfrm>
                                <a:off x="2171700" y="1308100"/>
                                <a:ext cx="1196272" cy="520700"/>
                              </a:xfrm>
                              <a:prstGeom prst="rect">
                                <a:avLst/>
                              </a:prstGeom>
                              <a:noFill/>
                              <a:ln w="6350">
                                <a:noFill/>
                              </a:ln>
                            </wps:spPr>
                            <wps:txbx>
                              <w:txbxContent>
                                <w:p w14:paraId="10B612BC" w14:textId="77777777" w:rsidR="00C20407" w:rsidRPr="00676F42" w:rsidRDefault="00C20407" w:rsidP="00C20407">
                                  <w:pPr>
                                    <w:rPr>
                                      <w:rFonts w:ascii="Times New Roman" w:hAnsi="Times New Roman" w:cs="Times New Roman"/>
                                      <w:sz w:val="36"/>
                                      <w:szCs w:val="36"/>
                                    </w:rPr>
                                  </w:pPr>
                                  <w:r w:rsidRPr="00676F42">
                                    <w:rPr>
                                      <w:rFonts w:ascii="Times New Roman" w:hAnsi="Times New Roman" w:cs="Times New Roman"/>
                                      <w:sz w:val="36"/>
                                      <w:szCs w:val="36"/>
                                    </w:rPr>
                                    <w:t>Results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1" name="Text Box 111"/>
                            <wps:cNvSpPr txBox="1"/>
                            <wps:spPr>
                              <a:xfrm>
                                <a:off x="2084884" y="2362200"/>
                                <a:ext cx="1553845" cy="584200"/>
                              </a:xfrm>
                              <a:prstGeom prst="rect">
                                <a:avLst/>
                              </a:prstGeom>
                              <a:solidFill>
                                <a:schemeClr val="lt1"/>
                              </a:solidFill>
                              <a:ln w="6350">
                                <a:noFill/>
                              </a:ln>
                            </wps:spPr>
                            <wps:txbx>
                              <w:txbxContent>
                                <w:p w14:paraId="046C8ACF" w14:textId="77777777" w:rsidR="00C20407" w:rsidRPr="00676F42" w:rsidRDefault="00C20407" w:rsidP="00C20407">
                                  <w:pPr>
                                    <w:rPr>
                                      <w:rFonts w:ascii="Times New Roman" w:hAnsi="Times New Roman" w:cs="Times New Roman"/>
                                      <w:sz w:val="36"/>
                                      <w:szCs w:val="36"/>
                                    </w:rPr>
                                  </w:pPr>
                                  <w:r w:rsidRPr="00676F42">
                                    <w:rPr>
                                      <w:rFonts w:ascii="Times New Roman" w:hAnsi="Times New Roman" w:cs="Times New Roman"/>
                                      <w:sz w:val="36"/>
                                      <w:szCs w:val="36"/>
                                    </w:rPr>
                                    <w:t>Behavior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2" name="Text Box 112"/>
                            <wps:cNvSpPr txBox="1"/>
                            <wps:spPr>
                              <a:xfrm>
                                <a:off x="2087211" y="3276600"/>
                                <a:ext cx="1981200" cy="584200"/>
                              </a:xfrm>
                              <a:prstGeom prst="rect">
                                <a:avLst/>
                              </a:prstGeom>
                              <a:solidFill>
                                <a:schemeClr val="lt1"/>
                              </a:solidFill>
                              <a:ln w="6350">
                                <a:noFill/>
                              </a:ln>
                            </wps:spPr>
                            <wps:txbx>
                              <w:txbxContent>
                                <w:p w14:paraId="09BAA1C8" w14:textId="77777777" w:rsidR="00C20407" w:rsidRPr="00676F42" w:rsidRDefault="00C20407" w:rsidP="00C20407">
                                  <w:pPr>
                                    <w:rPr>
                                      <w:rFonts w:ascii="Times New Roman" w:hAnsi="Times New Roman" w:cs="Times New Roman"/>
                                      <w:sz w:val="36"/>
                                      <w:szCs w:val="36"/>
                                    </w:rPr>
                                  </w:pPr>
                                  <w:r w:rsidRPr="00676F42">
                                    <w:rPr>
                                      <w:rFonts w:ascii="Times New Roman" w:hAnsi="Times New Roman" w:cs="Times New Roman"/>
                                      <w:sz w:val="36"/>
                                      <w:szCs w:val="36"/>
                                    </w:rPr>
                                    <w:t>Learning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13" name="Straight Arrow Connector 113"/>
                          <wps:cNvCnPr/>
                          <wps:spPr>
                            <a:xfrm flipV="1">
                              <a:off x="2603500" y="0"/>
                              <a:ext cx="45719" cy="419100"/>
                            </a:xfrm>
                            <a:prstGeom prst="straightConnector1">
                              <a:avLst/>
                            </a:prstGeom>
                            <a:ln w="38100">
                              <a:tailEnd type="triangle"/>
                            </a:ln>
                          </wps:spPr>
                          <wps:style>
                            <a:lnRef idx="1">
                              <a:schemeClr val="dk1"/>
                            </a:lnRef>
                            <a:fillRef idx="0">
                              <a:schemeClr val="dk1"/>
                            </a:fillRef>
                            <a:effectRef idx="0">
                              <a:schemeClr val="dk1"/>
                            </a:effectRef>
                            <a:fontRef idx="minor">
                              <a:schemeClr val="tx1"/>
                            </a:fontRef>
                          </wps:style>
                          <wps:bodyPr/>
                        </wps:wsp>
                      </wpg:grpSp>
                    </wpg:wgp>
                  </a:graphicData>
                </a:graphic>
                <wp14:sizeRelH relativeFrom="margin">
                  <wp14:pctWidth>0</wp14:pctWidth>
                </wp14:sizeRelH>
                <wp14:sizeRelV relativeFrom="margin">
                  <wp14:pctHeight>0</wp14:pctHeight>
                </wp14:sizeRelV>
              </wp:anchor>
            </w:drawing>
          </mc:Choice>
          <mc:Fallback>
            <w:pict>
              <v:group w14:anchorId="17E75901" id="Group 71" o:spid="_x0000_s1061" style="position:absolute;margin-left:0;margin-top:1pt;width:397pt;height:402pt;z-index:251675648;mso-width-relative:margin;mso-height-relative:margin" coordsize="52324,6273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">
                <v:rect id="Rectangle 72" o:spid="_x0000_s1062" style="position:absolute;left:7112;width:38068;height:736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" filled="f" strokecolor="#1f3763 [1604]" strokeweight="2.25pt">
                  <v:textbox>
                    <w:txbxContent>
                      <w:p w14:paraId="1DB2526A" w14:textId="77777777" w:rsidR="00C20407" w:rsidRPr="00676F42" w:rsidRDefault="00C20407" w:rsidP="00C20407">
                        <w:pPr>
                          <w:jc w:val="center"/>
                          <w:rPr>
                            <w:rFonts w:ascii="Times New Roman" w:hAnsi="Times New Roman" w:cs="Times New Roman"/>
                            <w:color w:val="000000" w:themeColor="text1"/>
                            <w:sz w:val="36"/>
                            <w:szCs w:val="36"/>
                          </w:rPr>
                        </w:pPr>
                        <w:r w:rsidRPr="00676F42">
                          <w:rPr>
                            <w:rFonts w:ascii="Times New Roman" w:hAnsi="Times New Roman" w:cs="Times New Roman"/>
                            <w:color w:val="000000" w:themeColor="text1"/>
                            <w:sz w:val="36"/>
                            <w:szCs w:val="36"/>
                          </w:rPr>
                          <w:t>Enhanced Performance and Better Healthcare Outcomes</w:t>
                        </w:r>
                      </w:p>
                    </w:txbxContent>
                  </v:textbox>
                </v:rect>
                <v:group id="Group 73" o:spid="_x0000_s1063" style="position:absolute;top:7366;width:52324;height:55372" coordsize="52324,5537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">
                  <v:group id="Group 74" o:spid="_x0000_s1064" style="position:absolute;top:4191;width:52324;height:51181" coordsize="52324,5118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">
                    <v:shape id="Triangle 76" o:spid="_x0000_s1065" type="#_x0000_t5" style="position:absolute;width:52324;height:5118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" filled="f" strokecolor="#1f3763 [1604]" strokeweight="2.25pt"/>
                    <v:line id="Straight Connector 77" o:spid="_x0000_s1066" style="position:absolute;visibility:visible;mso-wrap-style:square" from="5334,40132" to="47117,4013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" strokecolor="black [3200]" strokeweight="2.25pt">
                      <v:stroke joinstyle="miter"/>
                    </v:line>
                    <v:line id="Straight Connector 78" o:spid="_x0000_s1067" style="position:absolute;visibility:visible;mso-wrap-style:square" from="15494,20193" to="37084,2082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" strokecolor="black [3200]" strokeweight="2.25pt">
                      <v:stroke joinstyle="miter"/>
                    </v:line>
                    <v:line id="Straight Connector 79" o:spid="_x0000_s1068" style="position:absolute;visibility:visible;mso-wrap-style:square" from="10414,30226" to="42087,3086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" strokecolor="black [3200]" strokeweight="2.25pt">
                      <v:stroke joinstyle="miter"/>
                    </v:line>
                    <v:shape id="Text Box 84" o:spid="_x0000_s1069" type="#_x0000_t202" style="position:absolute;left:20848;top:43307;width:19812;height:584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" fillcolor="white [3201]" stroked="f" strokeweight=".5pt">
                      <v:textbox>
                        <w:txbxContent>
                          <w:p w14:paraId="5D107C15" w14:textId="77777777" w:rsidR="00C20407" w:rsidRPr="00676F42" w:rsidRDefault="00C20407" w:rsidP="00C20407">
                            <w:pPr>
                              <w:rPr>
                                <w:rFonts w:ascii="Times New Roman" w:hAnsi="Times New Roman" w:cs="Times New Roman"/>
                                <w:sz w:val="36"/>
                                <w:szCs w:val="36"/>
                              </w:rPr>
                            </w:pPr>
                            <w:r w:rsidRPr="00676F42">
                              <w:rPr>
                                <w:rFonts w:ascii="Times New Roman" w:hAnsi="Times New Roman" w:cs="Times New Roman"/>
                                <w:sz w:val="36"/>
                                <w:szCs w:val="36"/>
                              </w:rPr>
                              <w:t>Reaction</w:t>
                            </w:r>
                          </w:p>
                        </w:txbxContent>
                      </v:textbox>
                    </v:shape>
                    <v:shape id="Text Box 110" o:spid="_x0000_s1070" type="#_x0000_t202" style="position:absolute;left:21717;top:13081;width:11962;height:520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" filled="f" stroked="f" strokeweight=".5pt">
                      <v:textbox>
                        <w:txbxContent>
                          <w:p w14:paraId="10B612BC" w14:textId="77777777" w:rsidR="00C20407" w:rsidRPr="00676F42" w:rsidRDefault="00C20407" w:rsidP="00C20407">
                            <w:pPr>
                              <w:rPr>
                                <w:rFonts w:ascii="Times New Roman" w:hAnsi="Times New Roman" w:cs="Times New Roman"/>
                                <w:sz w:val="36"/>
                                <w:szCs w:val="36"/>
                              </w:rPr>
                            </w:pPr>
                            <w:r w:rsidRPr="00676F42">
                              <w:rPr>
                                <w:rFonts w:ascii="Times New Roman" w:hAnsi="Times New Roman" w:cs="Times New Roman"/>
                                <w:sz w:val="36"/>
                                <w:szCs w:val="36"/>
                              </w:rPr>
                              <w:t>Results</w:t>
                            </w:r>
                          </w:p>
                        </w:txbxContent>
                      </v:textbox>
                    </v:shape>
                    <v:shape id="Text Box 111" o:spid="_x0000_s1071" type="#_x0000_t202" style="position:absolute;left:20848;top:23622;width:15539;height:584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" fillcolor="white [3201]" stroked="f" strokeweight=".5pt">
                      <v:textbox>
                        <w:txbxContent>
                          <w:p w14:paraId="046C8ACF" w14:textId="77777777" w:rsidR="00C20407" w:rsidRPr="00676F42" w:rsidRDefault="00C20407" w:rsidP="00C20407">
                            <w:pPr>
                              <w:rPr>
                                <w:rFonts w:ascii="Times New Roman" w:hAnsi="Times New Roman" w:cs="Times New Roman"/>
                                <w:sz w:val="36"/>
                                <w:szCs w:val="36"/>
                              </w:rPr>
                            </w:pPr>
                            <w:r w:rsidRPr="00676F42">
                              <w:rPr>
                                <w:rFonts w:ascii="Times New Roman" w:hAnsi="Times New Roman" w:cs="Times New Roman"/>
                                <w:sz w:val="36"/>
                                <w:szCs w:val="36"/>
                              </w:rPr>
                              <w:t>Behavior</w:t>
                            </w:r>
                          </w:p>
                        </w:txbxContent>
                      </v:textbox>
                    </v:shape>
                    <v:shape id="Text Box 112" o:spid="_x0000_s1072" type="#_x0000_t202" style="position:absolute;left:20872;top:32766;width:19812;height:584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" fillcolor="white [3201]" stroked="f" strokeweight=".5pt">
                      <v:textbox>
                        <w:txbxContent>
                          <w:p w14:paraId="09BAA1C8" w14:textId="77777777" w:rsidR="00C20407" w:rsidRPr="00676F42" w:rsidRDefault="00C20407" w:rsidP="00C20407">
                            <w:pPr>
                              <w:rPr>
                                <w:rFonts w:ascii="Times New Roman" w:hAnsi="Times New Roman" w:cs="Times New Roman"/>
                                <w:sz w:val="36"/>
                                <w:szCs w:val="36"/>
                              </w:rPr>
                            </w:pPr>
                            <w:r w:rsidRPr="00676F42">
                              <w:rPr>
                                <w:rFonts w:ascii="Times New Roman" w:hAnsi="Times New Roman" w:cs="Times New Roman"/>
                                <w:sz w:val="36"/>
                                <w:szCs w:val="36"/>
                              </w:rPr>
                              <w:t>Learning</w:t>
                            </w:r>
                          </w:p>
                        </w:txbxContent>
                      </v:textbox>
                    </v:shape>
                  </v:group>
                  <v:shape id="Straight Arrow Connector 113" o:spid="_x0000_s1073" type="#_x0000_t32" style="position:absolute;left:26035;width:457;height:4191;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" strokecolor="black [3200]" strokeweight="3pt">
                    <v:stroke endarrow="block" joinstyle="miter"/>
                  </v:shape>
                </v:group>
              </v:group>
            </w:pict>
          </mc:Fallback>
        </mc:AlternateContent>
      </w:r>
    </w:p>
    <w:p w14:paraId="4A44AAC0" w14:textId="4757658F" w:rsidR="00C20407" w:rsidRDefault="00C20407" w:rsidP="00EA6D29">
      <w:pPr>
        <w:pStyle w:val="NormalWeb"/>
        <w:spacing w:line="480" w:lineRule="auto"/>
        <w:rPr>
          <w:b/>
          <w:bCs/>
        </w:rPr>
      </w:pPr>
    </w:p>
    <w:p w14:paraId="7EE008AB" w14:textId="73B993A2" w:rsidR="00C20407" w:rsidRDefault="00C20407" w:rsidP="00EA6D29">
      <w:pPr>
        <w:pStyle w:val="NormalWeb"/>
        <w:spacing w:line="480" w:lineRule="auto"/>
        <w:rPr>
          <w:b/>
          <w:bCs/>
        </w:rPr>
      </w:pPr>
    </w:p>
    <w:p w14:paraId="3161B672" w14:textId="0CA1125A" w:rsidR="00C20407" w:rsidRDefault="00C20407" w:rsidP="00EA6D29">
      <w:pPr>
        <w:pStyle w:val="NormalWeb"/>
        <w:spacing w:line="480" w:lineRule="auto"/>
        <w:rPr>
          <w:b/>
          <w:bCs/>
        </w:rPr>
      </w:pPr>
    </w:p>
    <w:p w14:paraId="1A49BF7E" w14:textId="1A44127A" w:rsidR="00C20407" w:rsidRDefault="00C20407" w:rsidP="00EA6D29">
      <w:pPr>
        <w:pStyle w:val="NormalWeb"/>
        <w:spacing w:line="480" w:lineRule="auto"/>
        <w:rPr>
          <w:b/>
          <w:bCs/>
        </w:rPr>
      </w:pPr>
    </w:p>
    <w:p w14:paraId="408593A8" w14:textId="77777777" w:rsidR="00C20407" w:rsidRDefault="00C20407" w:rsidP="00EA6D29">
      <w:pPr>
        <w:pStyle w:val="NormalWeb"/>
        <w:spacing w:line="480" w:lineRule="auto"/>
        <w:rPr>
          <w:b/>
          <w:bCs/>
        </w:rPr>
      </w:pPr>
    </w:p>
    <w:p w14:paraId="4BEBE1D4" w14:textId="77777777" w:rsidR="00C20407" w:rsidRDefault="00C20407" w:rsidP="00EA6D29">
      <w:pPr>
        <w:pStyle w:val="NormalWeb"/>
        <w:spacing w:line="480" w:lineRule="auto"/>
        <w:rPr>
          <w:b/>
          <w:bCs/>
        </w:rPr>
      </w:pPr>
    </w:p>
    <w:p w14:paraId="0516A7F7" w14:textId="77777777" w:rsidR="00C20407" w:rsidRDefault="00C20407" w:rsidP="00EA6D29">
      <w:pPr>
        <w:pStyle w:val="NormalWeb"/>
        <w:spacing w:line="480" w:lineRule="auto"/>
        <w:rPr>
          <w:b/>
          <w:bCs/>
        </w:rPr>
      </w:pPr>
    </w:p>
    <w:p w14:paraId="2EB8990C" w14:textId="77777777" w:rsidR="00C20407" w:rsidRDefault="00C20407" w:rsidP="00EA6D29">
      <w:pPr>
        <w:pStyle w:val="NormalWeb"/>
        <w:spacing w:line="480" w:lineRule="auto"/>
        <w:rPr>
          <w:b/>
          <w:bCs/>
        </w:rPr>
      </w:pPr>
    </w:p>
    <w:p w14:paraId="4A685233" w14:textId="77777777" w:rsidR="00101669" w:rsidRDefault="00101669" w:rsidP="00101669">
      <w:pPr>
        <w:pStyle w:val="NormalWeb"/>
        <w:shd w:val="clear" w:color="auto" w:fill="FFFFFF"/>
        <w:spacing w:before="300" w:beforeAutospacing="0" w:after="450" w:afterAutospacing="0" w:line="480" w:lineRule="auto"/>
        <w:rPr>
          <w:b/>
          <w:bCs/>
        </w:rPr>
      </w:pPr>
    </w:p>
    <w:p w14:paraId="0DE7A677" w14:textId="7FD1B76C" w:rsidR="00101669" w:rsidRPr="00EC73C3" w:rsidRDefault="00101669" w:rsidP="00101669">
      <w:pPr>
        <w:pStyle w:val="NormalWeb"/>
        <w:shd w:val="clear" w:color="auto" w:fill="FFFFFF"/>
        <w:spacing w:before="300" w:beforeAutospacing="0" w:after="450" w:afterAutospacing="0" w:line="480" w:lineRule="auto"/>
        <w:rPr>
          <w:b/>
          <w:bCs/>
        </w:rPr>
      </w:pPr>
      <w:r>
        <w:rPr>
          <w:b/>
          <w:bCs/>
        </w:rPr>
        <w:tab/>
      </w:r>
      <w:r>
        <w:rPr>
          <w:b/>
          <w:bCs/>
        </w:rPr>
        <w:tab/>
      </w:r>
      <w:r w:rsidRPr="00EC73C3">
        <w:rPr>
          <w:b/>
          <w:bCs/>
        </w:rPr>
        <w:t xml:space="preserve">Figure: Kirkpatrick Model for </w:t>
      </w:r>
      <w:r>
        <w:rPr>
          <w:b/>
          <w:bCs/>
        </w:rPr>
        <w:t>H</w:t>
      </w:r>
      <w:r w:rsidRPr="00EC73C3">
        <w:rPr>
          <w:b/>
          <w:bCs/>
        </w:rPr>
        <w:t>ealth Informatics</w:t>
      </w:r>
    </w:p>
    <w:p w14:paraId="4F3A8B30" w14:textId="76CA2D78" w:rsidR="00C20407" w:rsidRDefault="00C20407" w:rsidP="00EA6D29">
      <w:pPr>
        <w:pStyle w:val="NormalWeb"/>
        <w:spacing w:line="480" w:lineRule="auto"/>
        <w:rPr>
          <w:b/>
          <w:bCs/>
        </w:rPr>
      </w:pPr>
    </w:p>
    <w:p w14:paraId="79402903" w14:textId="160C4EEB" w:rsidR="00C20407" w:rsidRDefault="00C20407" w:rsidP="00EA6D29">
      <w:pPr>
        <w:pStyle w:val="NormalWeb"/>
        <w:spacing w:line="480" w:lineRule="auto"/>
        <w:rPr>
          <w:b/>
          <w:bCs/>
        </w:rPr>
      </w:pPr>
    </w:p>
    <w:p w14:paraId="713C4D95" w14:textId="77777777" w:rsidR="00D079AF" w:rsidRDefault="00D079AF" w:rsidP="00EA6D29">
      <w:pPr>
        <w:pStyle w:val="NormalWeb"/>
        <w:spacing w:line="480" w:lineRule="auto"/>
        <w:rPr>
          <w:b/>
          <w:bCs/>
        </w:rPr>
      </w:pPr>
    </w:p>
    <w:p w14:paraId="1519D95C" w14:textId="014D73DE" w:rsidR="00C20407" w:rsidRDefault="00C20407" w:rsidP="00EA6D29">
      <w:pPr>
        <w:pStyle w:val="NormalWeb"/>
        <w:spacing w:line="480" w:lineRule="auto"/>
        <w:rPr>
          <w:b/>
          <w:bCs/>
        </w:rPr>
      </w:pPr>
      <w:r>
        <w:rPr>
          <w:noProof/>
        </w:rPr>
        <mc:AlternateContent>
          <mc:Choice Requires="wpg">
            <w:drawing>
              <wp:anchor distT="0" distB="0" distL="114300" distR="114300" simplePos="0" relativeHeight="251677696" behindDoc="0" locked="0" layoutInCell="1" allowOverlap="1" wp14:anchorId="1362AE0B" wp14:editId="4BBB9DC9">
                <wp:simplePos x="0" y="0"/>
                <wp:positionH relativeFrom="column">
                  <wp:posOffset>0</wp:posOffset>
                </wp:positionH>
                <wp:positionV relativeFrom="paragraph">
                  <wp:posOffset>0</wp:posOffset>
                </wp:positionV>
                <wp:extent cx="6794500" cy="4076700"/>
                <wp:effectExtent l="0" t="0" r="12700" b="12700"/>
                <wp:wrapNone/>
                <wp:docPr id="114" name="Group 114"/>
                <wp:cNvGraphicFramePr/>
                <a:graphic xmlns:a="http://schemas.openxmlformats.org/drawingml/2006/main">
                  <a:graphicData uri="http://schemas.microsoft.com/office/word/2010/wordprocessingGroup">
                    <wpg:wgp>
                      <wpg:cNvGrpSpPr/>
                      <wpg:grpSpPr>
                        <a:xfrm>
                          <a:off x="0" y="0"/>
                          <a:ext cx="6794500" cy="4076700"/>
                          <a:chOff x="0" y="0"/>
                          <a:chExt cx="6794500" cy="4076700"/>
                        </a:xfrm>
                      </wpg:grpSpPr>
                      <wps:wsp>
                        <wps:cNvPr id="115" name="Rectangle 115"/>
                        <wps:cNvSpPr/>
                        <wps:spPr>
                          <a:xfrm>
                            <a:off x="0" y="0"/>
                            <a:ext cx="5511800" cy="407670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16" name="Group 116"/>
                        <wpg:cNvGrpSpPr/>
                        <wpg:grpSpPr>
                          <a:xfrm>
                            <a:off x="63500" y="215900"/>
                            <a:ext cx="6731000" cy="3797300"/>
                            <a:chOff x="0" y="0"/>
                            <a:chExt cx="6654800" cy="3797300"/>
                          </a:xfrm>
                        </wpg:grpSpPr>
                        <wps:wsp>
                          <wps:cNvPr id="117" name="Rectangle 117"/>
                          <wps:cNvSpPr/>
                          <wps:spPr>
                            <a:xfrm>
                              <a:off x="0" y="0"/>
                              <a:ext cx="1041400" cy="57150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1BB46229" w14:textId="77777777" w:rsidR="00C20407" w:rsidRPr="009B5DA2" w:rsidRDefault="00C20407" w:rsidP="00C20407">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70FF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Performance</w:t>
                                </w:r>
                                <w:r w:rsidRPr="009B5DA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Expectancy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8" name="Rectangle 118"/>
                          <wps:cNvSpPr/>
                          <wps:spPr>
                            <a:xfrm>
                              <a:off x="0" y="2019300"/>
                              <a:ext cx="914400" cy="52070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49296ABC" w14:textId="77777777" w:rsidR="00C20407" w:rsidRPr="009B5DA2" w:rsidRDefault="00C20407" w:rsidP="00C20407">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Facilitating</w:t>
                                </w:r>
                                <w:r w:rsidRPr="009B5DA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Conditions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9" name="Rectangle 119"/>
                          <wps:cNvSpPr/>
                          <wps:spPr>
                            <a:xfrm>
                              <a:off x="0" y="1384300"/>
                              <a:ext cx="914400" cy="52070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299B0449" w14:textId="77777777" w:rsidR="00C20407" w:rsidRPr="009B5DA2" w:rsidRDefault="00C20407" w:rsidP="00C20407">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Social</w:t>
                                </w:r>
                                <w:r w:rsidRPr="009B5DA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Influence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0" name="Rectangle 120"/>
                          <wps:cNvSpPr/>
                          <wps:spPr>
                            <a:xfrm>
                              <a:off x="3314700" y="685800"/>
                              <a:ext cx="863600" cy="52070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12A769A2" w14:textId="77777777" w:rsidR="00C20407" w:rsidRPr="009B5DA2" w:rsidRDefault="00C20407" w:rsidP="00C20407">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Behavioral</w:t>
                                </w:r>
                                <w:r w:rsidRPr="009B5DA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Intention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 name="Rectangle 121"/>
                          <wps:cNvSpPr/>
                          <wps:spPr>
                            <a:xfrm>
                              <a:off x="4495800" y="685800"/>
                              <a:ext cx="825500" cy="52070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0A0DA605" w14:textId="77777777" w:rsidR="00C20407" w:rsidRPr="009B5DA2" w:rsidRDefault="00C20407" w:rsidP="00C20407">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 Behavior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2" name="Rectangle 122"/>
                          <wps:cNvSpPr/>
                          <wps:spPr>
                            <a:xfrm>
                              <a:off x="0" y="685800"/>
                              <a:ext cx="914400" cy="52070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3E8C005A" w14:textId="77777777" w:rsidR="00C20407" w:rsidRPr="009B5DA2" w:rsidRDefault="00C20407" w:rsidP="00C20407">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Effort</w:t>
                                </w:r>
                                <w:r w:rsidRPr="009B5DA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Expectancy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3" name="Rectangle 123"/>
                          <wps:cNvSpPr/>
                          <wps:spPr>
                            <a:xfrm>
                              <a:off x="825500" y="2692400"/>
                              <a:ext cx="533400" cy="30480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54291A07" w14:textId="77777777" w:rsidR="00C20407" w:rsidRPr="00D27F99" w:rsidRDefault="00C20407" w:rsidP="00C20407">
                                <w:pPr>
                                  <w:jc w:val="center"/>
                                  <w:rPr>
                                    <w:color w:val="000000" w:themeColor="text1"/>
                                  </w:rPr>
                                </w:pPr>
                                <w:r>
                                  <w:rPr>
                                    <w:color w:val="000000" w:themeColor="text1"/>
                                  </w:rPr>
                                  <w:t>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4" name="Rectangle 124"/>
                          <wps:cNvSpPr/>
                          <wps:spPr>
                            <a:xfrm>
                              <a:off x="2197100" y="2717800"/>
                              <a:ext cx="622300" cy="44450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528CB038" w14:textId="77777777" w:rsidR="00C20407" w:rsidRPr="00D27F99" w:rsidRDefault="00C20407" w:rsidP="00C20407">
                                <w:pPr>
                                  <w:jc w:val="center"/>
                                  <w:rPr>
                                    <w:color w:val="000000" w:themeColor="text1"/>
                                  </w:rPr>
                                </w:pPr>
                                <w:r>
                                  <w:rPr>
                                    <w:color w:val="000000" w:themeColor="text1"/>
                                  </w:rPr>
                                  <w:t>Experience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5" name="Rectangle 125"/>
                          <wps:cNvSpPr/>
                          <wps:spPr>
                            <a:xfrm>
                              <a:off x="2908300" y="2743200"/>
                              <a:ext cx="635000" cy="105410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1A1773B6" w14:textId="77777777" w:rsidR="00C20407" w:rsidRPr="00D27F99" w:rsidRDefault="00C20407" w:rsidP="00C20407">
                                <w:pPr>
                                  <w:jc w:val="center"/>
                                  <w:rPr>
                                    <w:color w:val="000000" w:themeColor="text1"/>
                                  </w:rPr>
                                </w:pPr>
                                <w:r>
                                  <w:rPr>
                                    <w:color w:val="000000" w:themeColor="text1"/>
                                  </w:rPr>
                                  <w:t>Voluntariness of use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6" name="Rectangle 126"/>
                          <wps:cNvSpPr/>
                          <wps:spPr>
                            <a:xfrm rot="10956692" flipV="1">
                              <a:off x="1435100" y="2730500"/>
                              <a:ext cx="680963" cy="32829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0225CAED" w14:textId="77777777" w:rsidR="00C20407" w:rsidRPr="00D27F99" w:rsidRDefault="00C20407" w:rsidP="00C20407">
                                <w:pPr>
                                  <w:jc w:val="center"/>
                                  <w:rPr>
                                    <w:color w:val="000000" w:themeColor="text1"/>
                                  </w:rPr>
                                </w:pPr>
                                <w:r>
                                  <w:rPr>
                                    <w:color w:val="000000" w:themeColor="text1"/>
                                  </w:rPr>
                                  <w:t>Gender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7" name="Rectangle 127"/>
                          <wps:cNvSpPr/>
                          <wps:spPr>
                            <a:xfrm>
                              <a:off x="5575300" y="330200"/>
                              <a:ext cx="1079500" cy="147320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71D79478" w14:textId="77777777" w:rsidR="00C20407" w:rsidRPr="009B5DA2" w:rsidRDefault="00C20407" w:rsidP="00C20407">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Successful Adoption of Health Informatics Technology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8" name="Straight Arrow Connector 128"/>
                          <wps:cNvCnPr/>
                          <wps:spPr>
                            <a:xfrm flipV="1">
                              <a:off x="914400" y="1104900"/>
                              <a:ext cx="3581400" cy="12065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29" name="Straight Arrow Connector 129"/>
                          <wps:cNvCnPr/>
                          <wps:spPr>
                            <a:xfrm>
                              <a:off x="1041400" y="330200"/>
                              <a:ext cx="2273300" cy="5588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30" name="Straight Arrow Connector 130"/>
                          <wps:cNvCnPr/>
                          <wps:spPr>
                            <a:xfrm>
                              <a:off x="914400" y="889000"/>
                              <a:ext cx="2400300" cy="4571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31" name="Straight Arrow Connector 131"/>
                          <wps:cNvCnPr/>
                          <wps:spPr>
                            <a:xfrm flipV="1">
                              <a:off x="914400" y="1028700"/>
                              <a:ext cx="2400300" cy="5842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32" name="Straight Arrow Connector 132"/>
                          <wps:cNvCnPr/>
                          <wps:spPr>
                            <a:xfrm>
                              <a:off x="4178300" y="939800"/>
                              <a:ext cx="317500" cy="0"/>
                            </a:xfrm>
                            <a:prstGeom prst="straightConnector1">
                              <a:avLst/>
                            </a:prstGeom>
                            <a:ln w="28575">
                              <a:prstDash val="solid"/>
                              <a:tailEnd type="triangle"/>
                            </a:ln>
                          </wps:spPr>
                          <wps:style>
                            <a:lnRef idx="1">
                              <a:schemeClr val="dk1"/>
                            </a:lnRef>
                            <a:fillRef idx="0">
                              <a:schemeClr val="dk1"/>
                            </a:fillRef>
                            <a:effectRef idx="0">
                              <a:schemeClr val="dk1"/>
                            </a:effectRef>
                            <a:fontRef idx="minor">
                              <a:schemeClr val="tx1"/>
                            </a:fontRef>
                          </wps:style>
                          <wps:bodyPr/>
                        </wps:wsp>
                        <wps:wsp>
                          <wps:cNvPr id="133" name="Straight Arrow Connector 133"/>
                          <wps:cNvCnPr/>
                          <wps:spPr>
                            <a:xfrm>
                              <a:off x="5321300" y="939800"/>
                              <a:ext cx="254000" cy="0"/>
                            </a:xfrm>
                            <a:prstGeom prst="straightConnector1">
                              <a:avLst/>
                            </a:prstGeom>
                            <a:ln w="19050">
                              <a:solidFill>
                                <a:schemeClr val="tx1"/>
                              </a:solidFill>
                              <a:tailEnd type="triangle"/>
                            </a:ln>
                          </wps:spPr>
                          <wps:style>
                            <a:lnRef idx="1">
                              <a:schemeClr val="dk1"/>
                            </a:lnRef>
                            <a:fillRef idx="0">
                              <a:schemeClr val="dk1"/>
                            </a:fillRef>
                            <a:effectRef idx="0">
                              <a:schemeClr val="dk1"/>
                            </a:effectRef>
                            <a:fontRef idx="minor">
                              <a:schemeClr val="tx1"/>
                            </a:fontRef>
                          </wps:style>
                          <wps:bodyPr/>
                        </wps:wsp>
                        <wps:wsp>
                          <wps:cNvPr id="134" name="Straight Arrow Connector 134"/>
                          <wps:cNvCnPr/>
                          <wps:spPr>
                            <a:xfrm flipV="1">
                              <a:off x="1041400" y="330200"/>
                              <a:ext cx="76200" cy="23622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35" name="Straight Arrow Connector 135"/>
                          <wps:cNvCnPr/>
                          <wps:spPr>
                            <a:xfrm flipV="1">
                              <a:off x="1117600" y="889000"/>
                              <a:ext cx="45719" cy="180076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36" name="Straight Arrow Connector 136"/>
                          <wps:cNvCnPr/>
                          <wps:spPr>
                            <a:xfrm flipV="1">
                              <a:off x="1168400" y="1524000"/>
                              <a:ext cx="69215" cy="11811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37" name="Straight Arrow Connector 137"/>
                          <wps:cNvCnPr/>
                          <wps:spPr>
                            <a:xfrm flipV="1">
                              <a:off x="1689100" y="889000"/>
                              <a:ext cx="45719" cy="184721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38" name="Straight Arrow Connector 138"/>
                          <wps:cNvCnPr/>
                          <wps:spPr>
                            <a:xfrm flipV="1">
                              <a:off x="1524000" y="469900"/>
                              <a:ext cx="69215" cy="22733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40" name="Straight Arrow Connector 140"/>
                          <wps:cNvCnPr/>
                          <wps:spPr>
                            <a:xfrm flipV="1">
                              <a:off x="1955800" y="1905000"/>
                              <a:ext cx="45719" cy="8128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41" name="Straight Arrow Connector 141"/>
                          <wps:cNvCnPr/>
                          <wps:spPr>
                            <a:xfrm flipV="1">
                              <a:off x="2501900" y="1206500"/>
                              <a:ext cx="45719" cy="150431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42" name="Straight Arrow Connector 142"/>
                          <wps:cNvCnPr/>
                          <wps:spPr>
                            <a:xfrm flipV="1">
                              <a:off x="2400300" y="889000"/>
                              <a:ext cx="45719" cy="18567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43" name="Straight Arrow Connector 143"/>
                          <wps:cNvCnPr/>
                          <wps:spPr>
                            <a:xfrm flipV="1">
                              <a:off x="1803400" y="1384300"/>
                              <a:ext cx="45719" cy="13208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44" name="Straight Arrow Connector 144"/>
                          <wps:cNvCnPr/>
                          <wps:spPr>
                            <a:xfrm flipV="1">
                              <a:off x="2628900" y="1727200"/>
                              <a:ext cx="45719" cy="9906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45" name="Straight Arrow Connector 145"/>
                          <wps:cNvCnPr/>
                          <wps:spPr>
                            <a:xfrm flipH="1" flipV="1">
                              <a:off x="3098800" y="1066800"/>
                              <a:ext cx="63500" cy="16510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g:wgp>
                  </a:graphicData>
                </a:graphic>
              </wp:anchor>
            </w:drawing>
          </mc:Choice>
          <mc:Fallback>
            <w:pict>
              <v:group w14:anchorId="1362AE0B" id="Group 114" o:spid="_x0000_s1074" style="position:absolute;margin-left:0;margin-top:0;width:535pt;height:321pt;z-index:251677696" coordsize="67945,4076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">
                <v:rect id="Rectangle 115" o:spid="_x0000_s1075" style="position:absolute;width:55118;height:4076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" filled="f" strokecolor="#1f3763 [1604]" strokeweight="1pt"/>
                <v:group id="Group 116" o:spid="_x0000_s1076" style="position:absolute;left:635;top:2159;width:67310;height:37973" coordsize="66548,3797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">
                  <v:rect id="Rectangle 117" o:spid="_x0000_s1077" style="position:absolute;width:10414;height:571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" filled="f" strokecolor="#1f3763 [1604]" strokeweight="1pt">
                    <v:textbox>
                      <w:txbxContent>
                        <w:p w14:paraId="1BB46229" w14:textId="77777777" w:rsidR="00C20407" w:rsidRPr="009B5DA2" w:rsidRDefault="00C20407" w:rsidP="00C20407">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70FF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Performance</w:t>
                          </w:r>
                          <w:r w:rsidRPr="009B5DA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Expectancy</w:t>
                          </w:r>
                        </w:p>
                      </w:txbxContent>
                    </v:textbox>
                  </v:rect>
                  <v:rect id="Rectangle 118" o:spid="_x0000_s1078" style="position:absolute;top:20193;width:9144;height:520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" filled="f" strokecolor="#1f3763 [1604]" strokeweight="1pt">
                    <v:textbox>
                      <w:txbxContent>
                        <w:p w14:paraId="49296ABC" w14:textId="77777777" w:rsidR="00C20407" w:rsidRPr="009B5DA2" w:rsidRDefault="00C20407" w:rsidP="00C20407">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Facilitating</w:t>
                          </w:r>
                          <w:r w:rsidRPr="009B5DA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Conditions</w:t>
                          </w:r>
                        </w:p>
                      </w:txbxContent>
                    </v:textbox>
                  </v:rect>
                  <v:rect id="Rectangle 119" o:spid="_x0000_s1079" style="position:absolute;top:13843;width:9144;height:520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" filled="f" strokecolor="#1f3763 [1604]" strokeweight="1pt">
                    <v:textbox>
                      <w:txbxContent>
                        <w:p w14:paraId="299B0449" w14:textId="77777777" w:rsidR="00C20407" w:rsidRPr="009B5DA2" w:rsidRDefault="00C20407" w:rsidP="00C20407">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Social</w:t>
                          </w:r>
                          <w:r w:rsidRPr="009B5DA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Influence</w:t>
                          </w:r>
                        </w:p>
                      </w:txbxContent>
                    </v:textbox>
                  </v:rect>
                  <v:rect id="Rectangle 120" o:spid="_x0000_s1080" style="position:absolute;left:33147;top:6858;width:8636;height:520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" filled="f" strokecolor="#1f3763 [1604]" strokeweight="1pt">
                    <v:textbox>
                      <w:txbxContent>
                        <w:p w14:paraId="12A769A2" w14:textId="77777777" w:rsidR="00C20407" w:rsidRPr="009B5DA2" w:rsidRDefault="00C20407" w:rsidP="00C20407">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Behavioral</w:t>
                          </w:r>
                          <w:r w:rsidRPr="009B5DA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Intention</w:t>
                          </w:r>
                        </w:p>
                      </w:txbxContent>
                    </v:textbox>
                  </v:rect>
                  <v:rect id="Rectangle 121" o:spid="_x0000_s1081" style="position:absolute;left:44958;top:6858;width:8255;height:520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" filled="f" strokecolor="#1f3763 [1604]" strokeweight="1pt">
                    <v:textbox>
                      <w:txbxContent>
                        <w:p w14:paraId="0A0DA605" w14:textId="77777777" w:rsidR="00C20407" w:rsidRPr="009B5DA2" w:rsidRDefault="00C20407" w:rsidP="00C20407">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 Behavior</w:t>
                          </w:r>
                        </w:p>
                      </w:txbxContent>
                    </v:textbox>
                  </v:rect>
                  <v:rect id="Rectangle 122" o:spid="_x0000_s1082" style="position:absolute;top:6858;width:9144;height:520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" filled="f" strokecolor="#1f3763 [1604]" strokeweight="1pt">
                    <v:textbox>
                      <w:txbxContent>
                        <w:p w14:paraId="3E8C005A" w14:textId="77777777" w:rsidR="00C20407" w:rsidRPr="009B5DA2" w:rsidRDefault="00C20407" w:rsidP="00C20407">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Effort</w:t>
                          </w:r>
                          <w:r w:rsidRPr="009B5DA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Expectancy</w:t>
                          </w:r>
                        </w:p>
                      </w:txbxContent>
                    </v:textbox>
                  </v:rect>
                  <v:rect id="Rectangle 123" o:spid="_x0000_s1083" style="position:absolute;left:8255;top:26924;width:5334;height:304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" filled="f" strokecolor="#1f3763 [1604]" strokeweight="1pt">
                    <v:textbox>
                      <w:txbxContent>
                        <w:p w14:paraId="54291A07" w14:textId="77777777" w:rsidR="00C20407" w:rsidRPr="00D27F99" w:rsidRDefault="00C20407" w:rsidP="00C20407">
                          <w:pPr>
                            <w:jc w:val="center"/>
                            <w:rPr>
                              <w:color w:val="000000" w:themeColor="text1"/>
                            </w:rPr>
                          </w:pPr>
                          <w:r>
                            <w:rPr>
                              <w:color w:val="000000" w:themeColor="text1"/>
                            </w:rPr>
                            <w:t>Age</w:t>
                          </w:r>
                        </w:p>
                      </w:txbxContent>
                    </v:textbox>
                  </v:rect>
                  <v:rect id="Rectangle 124" o:spid="_x0000_s1084" style="position:absolute;left:21971;top:27178;width:6223;height:444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" filled="f" strokecolor="#1f3763 [1604]" strokeweight="1pt">
                    <v:textbox>
                      <w:txbxContent>
                        <w:p w14:paraId="528CB038" w14:textId="77777777" w:rsidR="00C20407" w:rsidRPr="00D27F99" w:rsidRDefault="00C20407" w:rsidP="00C20407">
                          <w:pPr>
                            <w:jc w:val="center"/>
                            <w:rPr>
                              <w:color w:val="000000" w:themeColor="text1"/>
                            </w:rPr>
                          </w:pPr>
                          <w:r>
                            <w:rPr>
                              <w:color w:val="000000" w:themeColor="text1"/>
                            </w:rPr>
                            <w:t>Experience</w:t>
                          </w:r>
                        </w:p>
                      </w:txbxContent>
                    </v:textbox>
                  </v:rect>
                  <v:rect id="Rectangle 125" o:spid="_x0000_s1085" style="position:absolute;left:29083;top:27432;width:6350;height:1054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" filled="f" strokecolor="#1f3763 [1604]" strokeweight="1pt">
                    <v:textbox>
                      <w:txbxContent>
                        <w:p w14:paraId="1A1773B6" w14:textId="77777777" w:rsidR="00C20407" w:rsidRPr="00D27F99" w:rsidRDefault="00C20407" w:rsidP="00C20407">
                          <w:pPr>
                            <w:jc w:val="center"/>
                            <w:rPr>
                              <w:color w:val="000000" w:themeColor="text1"/>
                            </w:rPr>
                          </w:pPr>
                          <w:r>
                            <w:rPr>
                              <w:color w:val="000000" w:themeColor="text1"/>
                            </w:rPr>
                            <w:t>Voluntariness of use</w:t>
                          </w:r>
                        </w:p>
                      </w:txbxContent>
                    </v:textbox>
                  </v:rect>
                  <v:rect id="Rectangle 126" o:spid="_x0000_s1086" style="position:absolute;left:14351;top:27305;width:6809;height:3282;rotation:11625331fd;flip:y;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" filled="f" strokecolor="#1f3763 [1604]" strokeweight="1pt">
                    <v:textbox>
                      <w:txbxContent>
                        <w:p w14:paraId="0225CAED" w14:textId="77777777" w:rsidR="00C20407" w:rsidRPr="00D27F99" w:rsidRDefault="00C20407" w:rsidP="00C20407">
                          <w:pPr>
                            <w:jc w:val="center"/>
                            <w:rPr>
                              <w:color w:val="000000" w:themeColor="text1"/>
                            </w:rPr>
                          </w:pPr>
                          <w:r>
                            <w:rPr>
                              <w:color w:val="000000" w:themeColor="text1"/>
                            </w:rPr>
                            <w:t>Gender</w:t>
                          </w:r>
                        </w:p>
                      </w:txbxContent>
                    </v:textbox>
                  </v:rect>
                  <v:rect id="Rectangle 127" o:spid="_x0000_s1087" style="position:absolute;left:55753;top:3302;width:10795;height:1473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" filled="f" strokecolor="#1f3763 [1604]" strokeweight="1pt">
                    <v:textbox>
                      <w:txbxContent>
                        <w:p w14:paraId="71D79478" w14:textId="77777777" w:rsidR="00C20407" w:rsidRPr="009B5DA2" w:rsidRDefault="00C20407" w:rsidP="00C20407">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Successful Adoption of Health Informatics Technology</w:t>
                          </w:r>
                        </w:p>
                      </w:txbxContent>
                    </v:textbox>
                  </v:rect>
                  <v:shape id="Straight Arrow Connector 128" o:spid="_x0000_s1088" type="#_x0000_t32" style="position:absolute;left:9144;top:11049;width:35814;height:12065;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" strokecolor="black [3200]" strokeweight=".5pt">
                    <v:stroke endarrow="block" joinstyle="miter"/>
                  </v:shape>
                  <v:shape id="Straight Arrow Connector 129" o:spid="_x0000_s1089" type="#_x0000_t32" style="position:absolute;left:10414;top:3302;width:22733;height:5588;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" strokecolor="black [3200]" strokeweight=".5pt">
                    <v:stroke endarrow="block" joinstyle="miter"/>
                  </v:shape>
                  <v:shape id="Straight Arrow Connector 130" o:spid="_x0000_s1090" type="#_x0000_t32" style="position:absolute;left:9144;top:8890;width:24003;height:457;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" strokecolor="black [3200]" strokeweight=".5pt">
                    <v:stroke endarrow="block" joinstyle="miter"/>
                  </v:shape>
                  <v:shape id="Straight Arrow Connector 131" o:spid="_x0000_s1091" type="#_x0000_t32" style="position:absolute;left:9144;top:10287;width:24003;height:5842;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" strokecolor="black [3200]" strokeweight=".5pt">
                    <v:stroke endarrow="block" joinstyle="miter"/>
                  </v:shape>
                  <v:shape id="Straight Arrow Connector 132" o:spid="_x0000_s1092" type="#_x0000_t32" style="position:absolute;left:41783;top:9398;width:3175;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" strokecolor="black [3200]" strokeweight="2.25pt">
                    <v:stroke endarrow="block" joinstyle="miter"/>
                  </v:shape>
                  <v:shape id="Straight Arrow Connector 133" o:spid="_x0000_s1093" type="#_x0000_t32" style="position:absolute;left:53213;top:9398;width:2540;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" strokecolor="black [3213]" strokeweight="1.5pt">
                    <v:stroke endarrow="block" joinstyle="miter"/>
                  </v:shape>
                  <v:shape id="Straight Arrow Connector 134" o:spid="_x0000_s1094" type="#_x0000_t32" style="position:absolute;left:10414;top:3302;width:762;height:23622;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" strokecolor="#4472c4 [3204]" strokeweight=".5pt">
                    <v:stroke endarrow="block" joinstyle="miter"/>
                  </v:shape>
                  <v:shape id="Straight Arrow Connector 135" o:spid="_x0000_s1095" type="#_x0000_t32" style="position:absolute;left:11176;top:8890;width:457;height:18007;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" strokecolor="#4472c4 [3204]" strokeweight=".5pt">
                    <v:stroke endarrow="block" joinstyle="miter"/>
                  </v:shape>
                  <v:shape id="Straight Arrow Connector 136" o:spid="_x0000_s1096" type="#_x0000_t32" style="position:absolute;left:11684;top:15240;width:692;height:11811;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" strokecolor="#4472c4 [3204]" strokeweight=".5pt">
                    <v:stroke endarrow="block" joinstyle="miter"/>
                  </v:shape>
                  <v:shape id="Straight Arrow Connector 137" o:spid="_x0000_s1097" type="#_x0000_t32" style="position:absolute;left:16891;top:8890;width:457;height:18472;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" strokecolor="#4472c4 [3204]" strokeweight=".5pt">
                    <v:stroke endarrow="block" joinstyle="miter"/>
                  </v:shape>
                  <v:shape id="Straight Arrow Connector 138" o:spid="_x0000_s1098" type="#_x0000_t32" style="position:absolute;left:15240;top:4699;width:692;height:22733;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" strokecolor="#4472c4 [3204]" strokeweight=".5pt">
                    <v:stroke endarrow="block" joinstyle="miter"/>
                  </v:shape>
                  <v:shape id="Straight Arrow Connector 140" o:spid="_x0000_s1099" type="#_x0000_t32" style="position:absolute;left:19558;top:19050;width:457;height:8128;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" strokecolor="#4472c4 [3204]" strokeweight=".5pt">
                    <v:stroke endarrow="block" joinstyle="miter"/>
                  </v:shape>
                  <v:shape id="Straight Arrow Connector 141" o:spid="_x0000_s1100" type="#_x0000_t32" style="position:absolute;left:25019;top:12065;width:457;height:15043;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" strokecolor="#4472c4 [3204]" strokeweight=".5pt">
                    <v:stroke endarrow="block" joinstyle="miter"/>
                  </v:shape>
                  <v:shape id="Straight Arrow Connector 142" o:spid="_x0000_s1101" type="#_x0000_t32" style="position:absolute;left:24003;top:8890;width:457;height:18567;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" strokecolor="#4472c4 [3204]" strokeweight=".5pt">
                    <v:stroke endarrow="block" joinstyle="miter"/>
                  </v:shape>
                  <v:shape id="Straight Arrow Connector 143" o:spid="_x0000_s1102" type="#_x0000_t32" style="position:absolute;left:18034;top:13843;width:457;height:13208;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" strokecolor="#4472c4 [3204]" strokeweight=".5pt">
                    <v:stroke endarrow="block" joinstyle="miter"/>
                  </v:shape>
                  <v:shape id="Straight Arrow Connector 144" o:spid="_x0000_s1103" type="#_x0000_t32" style="position:absolute;left:26289;top:17272;width:457;height:9906;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" strokecolor="#4472c4 [3204]" strokeweight=".5pt">
                    <v:stroke endarrow="block" joinstyle="miter"/>
                  </v:shape>
                  <v:shape id="Straight Arrow Connector 145" o:spid="_x0000_s1104" type="#_x0000_t32" style="position:absolute;left:30988;top:10668;width:635;height:16510;flip:x 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" strokecolor="#4472c4 [3204]" strokeweight=".5pt">
                    <v:stroke endarrow="block" joinstyle="miter"/>
                  </v:shape>
                </v:group>
              </v:group>
            </w:pict>
          </mc:Fallback>
        </mc:AlternateContent>
      </w:r>
    </w:p>
    <w:p w14:paraId="5467CF4C" w14:textId="77777777" w:rsidR="00C20407" w:rsidRDefault="00C20407" w:rsidP="00EA6D29">
      <w:pPr>
        <w:pStyle w:val="NormalWeb"/>
        <w:spacing w:line="480" w:lineRule="auto"/>
        <w:rPr>
          <w:b/>
          <w:bCs/>
        </w:rPr>
      </w:pPr>
    </w:p>
    <w:p w14:paraId="6870E4E0" w14:textId="77777777" w:rsidR="00C20407" w:rsidRDefault="00C20407" w:rsidP="00EA6D29">
      <w:pPr>
        <w:pStyle w:val="NormalWeb"/>
        <w:spacing w:line="480" w:lineRule="auto"/>
        <w:rPr>
          <w:b/>
          <w:bCs/>
        </w:rPr>
      </w:pPr>
    </w:p>
    <w:p w14:paraId="571DCC5F" w14:textId="77777777" w:rsidR="00C20407" w:rsidRDefault="00C20407" w:rsidP="00EA6D29">
      <w:pPr>
        <w:pStyle w:val="NormalWeb"/>
        <w:spacing w:line="480" w:lineRule="auto"/>
        <w:rPr>
          <w:b/>
          <w:bCs/>
        </w:rPr>
      </w:pPr>
    </w:p>
    <w:p w14:paraId="14502BB2" w14:textId="77777777" w:rsidR="00C20407" w:rsidRDefault="00C20407" w:rsidP="00EA6D29">
      <w:pPr>
        <w:pStyle w:val="NormalWeb"/>
        <w:spacing w:line="480" w:lineRule="auto"/>
        <w:rPr>
          <w:b/>
          <w:bCs/>
        </w:rPr>
      </w:pPr>
    </w:p>
    <w:p w14:paraId="0AF73B3C" w14:textId="77777777" w:rsidR="00C20407" w:rsidRDefault="00C20407" w:rsidP="00EA6D29">
      <w:pPr>
        <w:pStyle w:val="NormalWeb"/>
        <w:spacing w:line="480" w:lineRule="auto"/>
        <w:rPr>
          <w:b/>
          <w:bCs/>
        </w:rPr>
      </w:pPr>
    </w:p>
    <w:p w14:paraId="4FD44728" w14:textId="77777777" w:rsidR="00C20407" w:rsidRDefault="00C20407" w:rsidP="00EA6D29">
      <w:pPr>
        <w:pStyle w:val="NormalWeb"/>
        <w:spacing w:line="480" w:lineRule="auto"/>
        <w:rPr>
          <w:b/>
          <w:bCs/>
        </w:rPr>
      </w:pPr>
    </w:p>
    <w:p w14:paraId="1BEC4741" w14:textId="77777777" w:rsidR="00C20407" w:rsidRDefault="00C20407" w:rsidP="00EA6D29">
      <w:pPr>
        <w:pStyle w:val="NormalWeb"/>
        <w:spacing w:line="480" w:lineRule="auto"/>
        <w:rPr>
          <w:b/>
          <w:bCs/>
        </w:rPr>
      </w:pPr>
    </w:p>
    <w:p w14:paraId="2A364270" w14:textId="4A730DAA" w:rsidR="00101669" w:rsidRDefault="00101669" w:rsidP="00101669">
      <w:pPr>
        <w:spacing w:line="480" w:lineRule="auto"/>
        <w:rPr>
          <w:rFonts w:ascii="Times New Roman" w:hAnsi="Times New Roman" w:cs="Times New Roman"/>
          <w:b/>
          <w:bCs/>
        </w:rPr>
      </w:pPr>
      <w:r w:rsidRPr="003455AF">
        <w:rPr>
          <w:rFonts w:ascii="Times New Roman" w:hAnsi="Times New Roman" w:cs="Times New Roman"/>
          <w:b/>
          <w:bCs/>
        </w:rPr>
        <w:t>Figure: Unified Theory of Acceptance and Use of Technology</w:t>
      </w:r>
      <w:r>
        <w:rPr>
          <w:rFonts w:ascii="Times New Roman" w:hAnsi="Times New Roman" w:cs="Times New Roman"/>
          <w:b/>
          <w:bCs/>
        </w:rPr>
        <w:t xml:space="preserve"> in Health Informatics</w:t>
      </w:r>
    </w:p>
    <w:p w14:paraId="20FCA137" w14:textId="77777777" w:rsidR="00C20407" w:rsidRDefault="00C20407" w:rsidP="00EA6D29">
      <w:pPr>
        <w:pStyle w:val="NormalWeb"/>
        <w:spacing w:line="480" w:lineRule="auto"/>
        <w:rPr>
          <w:b/>
          <w:bCs/>
        </w:rPr>
      </w:pPr>
    </w:p>
    <w:p w14:paraId="608A72C0" w14:textId="52765736" w:rsidR="0067668D" w:rsidRPr="00EA6D29" w:rsidRDefault="0067668D" w:rsidP="00EA6D29">
      <w:pPr>
        <w:pStyle w:val="NormalWeb"/>
        <w:spacing w:line="480" w:lineRule="auto"/>
        <w:rPr>
          <w:b/>
          <w:bCs/>
        </w:rPr>
      </w:pPr>
      <w:r w:rsidRPr="00EA6D29">
        <w:rPr>
          <w:b/>
          <w:bCs/>
        </w:rPr>
        <w:t>Conclusion:</w:t>
      </w:r>
    </w:p>
    <w:p w14:paraId="0D655876" w14:textId="2C03C9D6" w:rsidR="0067668D" w:rsidRPr="00EA6D29" w:rsidRDefault="00496CBE" w:rsidP="00EA6D29">
      <w:pPr>
        <w:pStyle w:val="NormalWeb"/>
        <w:spacing w:line="480" w:lineRule="auto"/>
      </w:pPr>
      <w:r w:rsidRPr="00EA6D29">
        <w:t>These four models provide comprehensive frameworks to improve healthcare delivery and patient outcomes by evaluating, adopting, training, accept</w:t>
      </w:r>
      <w:r w:rsidR="00AD7048">
        <w:t>ing</w:t>
      </w:r>
      <w:r w:rsidRPr="00EA6D29">
        <w:t>, and effective</w:t>
      </w:r>
      <w:r w:rsidR="00AD7048">
        <w:t>ly</w:t>
      </w:r>
      <w:r w:rsidRPr="00EA6D29">
        <w:t xml:space="preserve"> us</w:t>
      </w:r>
      <w:r w:rsidR="00AD7048">
        <w:t>ing</w:t>
      </w:r>
      <w:r w:rsidRPr="00EA6D29">
        <w:t xml:space="preserve"> health IT systems.</w:t>
      </w:r>
      <w:r w:rsidR="0067668D" w:rsidRPr="00EA6D29">
        <w:t xml:space="preserve"> Each </w:t>
      </w:r>
      <w:proofErr w:type="gramStart"/>
      <w:r w:rsidR="0067668D" w:rsidRPr="00EA6D29">
        <w:t>models</w:t>
      </w:r>
      <w:proofErr w:type="gramEnd"/>
      <w:r w:rsidR="0067668D" w:rsidRPr="00EA6D29">
        <w:t xml:space="preserve"> assist in evaluating various aspects of human behavior, system </w:t>
      </w:r>
      <w:r w:rsidR="0067668D" w:rsidRPr="00EA6D29">
        <w:lastRenderedPageBreak/>
        <w:t>performance, and technology adoption in organizational training, healthcare</w:t>
      </w:r>
      <w:r w:rsidR="00AD7048">
        <w:t>,</w:t>
      </w:r>
      <w:r w:rsidR="0067668D" w:rsidRPr="00EA6D29">
        <w:t xml:space="preserve"> or technology use contexts.</w:t>
      </w:r>
    </w:p>
    <w:p w14:paraId="13ACFDAB" w14:textId="77777777" w:rsidR="00D079AF" w:rsidRDefault="00D079AF" w:rsidP="00EA6D29">
      <w:pPr>
        <w:spacing w:line="480" w:lineRule="auto"/>
        <w:rPr>
          <w:rFonts w:ascii="Times New Roman" w:hAnsi="Times New Roman" w:cs="Times New Roman"/>
        </w:rPr>
      </w:pPr>
    </w:p>
    <w:p w14:paraId="6C7F5B5C" w14:textId="31794085" w:rsidR="006F103A" w:rsidRPr="00EA6D29" w:rsidRDefault="006F103A" w:rsidP="00EA6D29">
      <w:pPr>
        <w:spacing w:line="480" w:lineRule="auto"/>
        <w:rPr>
          <w:rFonts w:ascii="Times New Roman" w:hAnsi="Times New Roman" w:cs="Times New Roman"/>
          <w:b/>
          <w:bCs/>
        </w:rPr>
      </w:pPr>
      <w:r w:rsidRPr="00EA6D29">
        <w:rPr>
          <w:rFonts w:ascii="Times New Roman" w:hAnsi="Times New Roman" w:cs="Times New Roman"/>
          <w:b/>
          <w:bCs/>
        </w:rPr>
        <w:t>References:</w:t>
      </w:r>
    </w:p>
    <w:p w14:paraId="412F565E" w14:textId="77777777" w:rsidR="009E7811" w:rsidRPr="00EA6D29" w:rsidRDefault="006F103A" w:rsidP="00EA6D29">
      <w:pPr>
        <w:pStyle w:val="NormalWeb"/>
        <w:spacing w:line="480" w:lineRule="auto"/>
        <w:ind w:left="567" w:hanging="567"/>
      </w:pPr>
      <w:proofErr w:type="spellStart"/>
      <w:r w:rsidRPr="00EA6D29">
        <w:t>Ancker</w:t>
      </w:r>
      <w:proofErr w:type="spellEnd"/>
      <w:r w:rsidRPr="00EA6D29">
        <w:t xml:space="preserve">, J. S., Kern, L. M., Abramson, E., &amp; Kaushal, R. (2012a). </w:t>
      </w:r>
      <w:r w:rsidRPr="00EA6D29">
        <w:rPr>
          <w:i/>
          <w:iCs/>
        </w:rPr>
        <w:t>The Triangle model for evaluating the effect of health information technology on Healthcare Quality and safety</w:t>
      </w:r>
      <w:r w:rsidRPr="00EA6D29">
        <w:t xml:space="preserve">. Journal of the American Medical Informatics </w:t>
      </w:r>
      <w:proofErr w:type="gramStart"/>
      <w:r w:rsidRPr="00EA6D29">
        <w:t>Association :</w:t>
      </w:r>
      <w:proofErr w:type="gramEnd"/>
      <w:r w:rsidRPr="00EA6D29">
        <w:t xml:space="preserve"> JAMIA. </w:t>
      </w:r>
    </w:p>
    <w:p w14:paraId="4054EC8A" w14:textId="74BBDEBE" w:rsidR="00734A70" w:rsidRPr="00EA6D29" w:rsidRDefault="00000000" w:rsidP="00EA6D29">
      <w:pPr>
        <w:pStyle w:val="NormalWeb"/>
        <w:spacing w:line="480" w:lineRule="auto"/>
        <w:ind w:left="567" w:hanging="567"/>
      </w:pPr>
      <w:hyperlink r:id="rId7" w:anchor=":~:text=The%20Triangle%20Model%20specifies%20that,infrastructure%20support%2C%20and%20organization%E2%80%93provider" w:history="1">
        <w:r w:rsidR="009E7811" w:rsidRPr="00EA6D29">
          <w:rPr>
            <w:rStyle w:val="Hyperlink"/>
          </w:rPr>
          <w:t>https://pmc.ncbi.nlm.nih.gov/articles/PMC3240765/#:~:text=The%20Triangle%20Model%20specifies%20that,infrastructure%20support%2C%20and%20organization%E2%80%93provider</w:t>
        </w:r>
      </w:hyperlink>
      <w:r w:rsidR="006F103A" w:rsidRPr="00EA6D29">
        <w:t xml:space="preserve"> </w:t>
      </w:r>
    </w:p>
    <w:p w14:paraId="56FDA6E9" w14:textId="77777777" w:rsidR="00CC79FD" w:rsidRPr="00EA6D29" w:rsidRDefault="00F504B7" w:rsidP="00EA6D29">
      <w:pPr>
        <w:pStyle w:val="NormalWeb"/>
        <w:spacing w:line="480" w:lineRule="auto"/>
        <w:ind w:left="567" w:hanging="567"/>
      </w:pPr>
      <w:r w:rsidRPr="00EA6D29">
        <w:t xml:space="preserve">Holden, R. J., Davis, F. D., Ajzen, I., </w:t>
      </w:r>
      <w:proofErr w:type="spellStart"/>
      <w:r w:rsidRPr="00EA6D29">
        <w:t>Legris</w:t>
      </w:r>
      <w:proofErr w:type="spellEnd"/>
      <w:r w:rsidRPr="00EA6D29">
        <w:t xml:space="preserve">, P., </w:t>
      </w:r>
      <w:proofErr w:type="spellStart"/>
      <w:r w:rsidRPr="00EA6D29">
        <w:t>Shachak</w:t>
      </w:r>
      <w:proofErr w:type="spellEnd"/>
      <w:r w:rsidRPr="00EA6D29">
        <w:t xml:space="preserve">, A., Lu, Y. C., Ward, R., Scott, R. E., </w:t>
      </w:r>
      <w:proofErr w:type="spellStart"/>
      <w:r w:rsidRPr="00EA6D29">
        <w:t>Rahimpour</w:t>
      </w:r>
      <w:proofErr w:type="spellEnd"/>
      <w:r w:rsidRPr="00EA6D29">
        <w:t xml:space="preserve">, M., </w:t>
      </w:r>
      <w:proofErr w:type="spellStart"/>
      <w:r w:rsidRPr="00EA6D29">
        <w:t>Ammenwerth</w:t>
      </w:r>
      <w:proofErr w:type="spellEnd"/>
      <w:r w:rsidRPr="00EA6D29">
        <w:t xml:space="preserve">, E., … Hwang, H. G. (2024, July 20). </w:t>
      </w:r>
      <w:r w:rsidRPr="00EA6D29">
        <w:rPr>
          <w:i/>
          <w:iCs/>
        </w:rPr>
        <w:t>Health Information Systems with Technology Acceptance Model Approach: A systematic review</w:t>
      </w:r>
      <w:r w:rsidRPr="00EA6D29">
        <w:t xml:space="preserve">. International Journal of Medical Informatics. </w:t>
      </w:r>
    </w:p>
    <w:p w14:paraId="5043038B" w14:textId="7A655747" w:rsidR="00F504B7" w:rsidRPr="00EA6D29" w:rsidRDefault="00000000" w:rsidP="00EA6D29">
      <w:pPr>
        <w:pStyle w:val="NormalWeb"/>
        <w:spacing w:line="480" w:lineRule="auto"/>
        <w:ind w:left="567" w:hanging="567"/>
      </w:pPr>
      <w:hyperlink r:id="rId8" w:history="1">
        <w:r w:rsidR="00CC79FD" w:rsidRPr="00EA6D29">
          <w:rPr>
            <w:rStyle w:val="Hyperlink"/>
          </w:rPr>
          <w:t>https://www.sciencedirect.com/science/article/abs/pii/S1386505624002193</w:t>
        </w:r>
      </w:hyperlink>
      <w:r w:rsidR="00F504B7" w:rsidRPr="00EA6D29">
        <w:t xml:space="preserve"> </w:t>
      </w:r>
    </w:p>
    <w:p w14:paraId="0190FF52" w14:textId="074A880E" w:rsidR="00CC79FD" w:rsidRPr="00EA6D29" w:rsidRDefault="00CC79FD" w:rsidP="00EA6D29">
      <w:pPr>
        <w:pStyle w:val="NormalWeb"/>
        <w:spacing w:line="480" w:lineRule="auto"/>
        <w:ind w:left="567" w:hanging="567"/>
      </w:pPr>
    </w:p>
    <w:p w14:paraId="57DA1F74" w14:textId="77777777" w:rsidR="004A4CBF" w:rsidRPr="00EA6D29" w:rsidRDefault="004A4CBF" w:rsidP="00EA6D29">
      <w:pPr>
        <w:pStyle w:val="NormalWeb"/>
        <w:spacing w:line="480" w:lineRule="auto"/>
        <w:ind w:left="567" w:hanging="567"/>
      </w:pPr>
      <w:proofErr w:type="spellStart"/>
      <w:r w:rsidRPr="00EA6D29">
        <w:t>Kobiruzzaman</w:t>
      </w:r>
      <w:proofErr w:type="spellEnd"/>
      <w:r w:rsidRPr="00EA6D29">
        <w:t xml:space="preserve">, M. M. (2024, July 2). </w:t>
      </w:r>
      <w:proofErr w:type="spellStart"/>
      <w:r w:rsidRPr="00EA6D29">
        <w:rPr>
          <w:i/>
          <w:iCs/>
        </w:rPr>
        <w:t>Utaut</w:t>
      </w:r>
      <w:proofErr w:type="spellEnd"/>
      <w:r w:rsidRPr="00EA6D29">
        <w:rPr>
          <w:i/>
          <w:iCs/>
        </w:rPr>
        <w:t xml:space="preserve"> model variables, questionnaires, </w:t>
      </w:r>
      <w:proofErr w:type="gramStart"/>
      <w:r w:rsidRPr="00EA6D29">
        <w:rPr>
          <w:i/>
          <w:iCs/>
        </w:rPr>
        <w:t>example</w:t>
      </w:r>
      <w:proofErr w:type="gramEnd"/>
      <w:r w:rsidRPr="00EA6D29">
        <w:rPr>
          <w:i/>
          <w:iCs/>
        </w:rPr>
        <w:t xml:space="preserve"> and explanation</w:t>
      </w:r>
      <w:r w:rsidRPr="00EA6D29">
        <w:t xml:space="preserve">. </w:t>
      </w:r>
      <w:proofErr w:type="spellStart"/>
      <w:r w:rsidRPr="00EA6D29">
        <w:t>Newsmoor</w:t>
      </w:r>
      <w:proofErr w:type="spellEnd"/>
      <w:r w:rsidRPr="00EA6D29">
        <w:t>.</w:t>
      </w:r>
    </w:p>
    <w:p w14:paraId="65F57816" w14:textId="77777777" w:rsidR="004A4CBF" w:rsidRPr="00EA6D29" w:rsidRDefault="004A4CBF" w:rsidP="00EA6D29">
      <w:pPr>
        <w:pStyle w:val="NormalWeb"/>
        <w:spacing w:line="480" w:lineRule="auto"/>
        <w:ind w:left="567" w:hanging="567"/>
      </w:pPr>
      <w:r w:rsidRPr="00EA6D29">
        <w:lastRenderedPageBreak/>
        <w:t xml:space="preserve"> </w:t>
      </w:r>
      <w:hyperlink r:id="rId9" w:history="1">
        <w:r w:rsidRPr="00EA6D29">
          <w:rPr>
            <w:rStyle w:val="Hyperlink"/>
          </w:rPr>
          <w:t>https://newsmoor.com/unified-theory-of-acceptance-and-use-of-technology-utaut-model-questionnaire/</w:t>
        </w:r>
      </w:hyperlink>
      <w:r w:rsidRPr="00EA6D29">
        <w:t xml:space="preserve"> </w:t>
      </w:r>
    </w:p>
    <w:p w14:paraId="150CC0C2" w14:textId="77777777" w:rsidR="004A4CBF" w:rsidRPr="00EA6D29" w:rsidRDefault="004A4CBF" w:rsidP="00EA6D29">
      <w:pPr>
        <w:pStyle w:val="NormalWeb"/>
        <w:spacing w:line="480" w:lineRule="auto"/>
        <w:ind w:left="567" w:hanging="567"/>
      </w:pPr>
    </w:p>
    <w:p w14:paraId="254B8102" w14:textId="77777777" w:rsidR="004A4CBF" w:rsidRPr="00EA6D29" w:rsidRDefault="004A4CBF" w:rsidP="00EA6D29">
      <w:pPr>
        <w:spacing w:line="480" w:lineRule="auto"/>
        <w:rPr>
          <w:rFonts w:ascii="Times New Roman" w:hAnsi="Times New Roman" w:cs="Times New Roman"/>
        </w:rPr>
      </w:pPr>
    </w:p>
    <w:p w14:paraId="5152281F" w14:textId="77777777" w:rsidR="004A4CBF" w:rsidRPr="00EA6D29" w:rsidRDefault="004A4CBF" w:rsidP="00EA6D29">
      <w:pPr>
        <w:pStyle w:val="NormalWeb"/>
        <w:spacing w:line="480" w:lineRule="auto"/>
        <w:ind w:left="567" w:hanging="567"/>
      </w:pPr>
    </w:p>
    <w:p w14:paraId="665D090C" w14:textId="77777777" w:rsidR="00CC79FD" w:rsidRPr="00EA6D29" w:rsidRDefault="00CC79FD" w:rsidP="00EA6D29">
      <w:pPr>
        <w:pStyle w:val="NormalWeb"/>
        <w:spacing w:line="480" w:lineRule="auto"/>
        <w:ind w:left="567" w:hanging="567"/>
      </w:pPr>
      <w:proofErr w:type="spellStart"/>
      <w:r w:rsidRPr="00EA6D29">
        <w:rPr>
          <w:color w:val="2D3B45"/>
        </w:rPr>
        <w:t>Kowitlawakul</w:t>
      </w:r>
      <w:proofErr w:type="spellEnd"/>
      <w:r w:rsidRPr="00EA6D29">
        <w:rPr>
          <w:color w:val="2D3B45"/>
        </w:rPr>
        <w:t>, Y. (2011). </w:t>
      </w:r>
      <w:hyperlink r:id="rId10" w:tgtFrame="_blank" w:history="1">
        <w:r w:rsidRPr="00EA6D29">
          <w:rPr>
            <w:color w:val="0000FF"/>
            <w:u w:val="single"/>
          </w:rPr>
          <w:t>The Technology Acceptance Model: Predicting nurses’ intention to use telemedicine technology (</w:t>
        </w:r>
        <w:proofErr w:type="spellStart"/>
        <w:r w:rsidRPr="00EA6D29">
          <w:rPr>
            <w:color w:val="0000FF"/>
            <w:u w:val="single"/>
          </w:rPr>
          <w:t>eICU</w:t>
        </w:r>
        <w:proofErr w:type="spellEnd"/>
        <w:r w:rsidRPr="00EA6D29">
          <w:rPr>
            <w:color w:val="0000FF"/>
            <w:u w:val="single"/>
          </w:rPr>
          <w:t>)</w:t>
        </w:r>
        <w:r w:rsidRPr="00EA6D29">
          <w:rPr>
            <w:color w:val="0000FF"/>
            <w:u w:val="single"/>
            <w:bdr w:val="none" w:sz="0" w:space="0" w:color="auto" w:frame="1"/>
          </w:rPr>
          <w:t>Links to an external site.</w:t>
        </w:r>
      </w:hyperlink>
      <w:r w:rsidRPr="00EA6D29">
        <w:rPr>
          <w:color w:val="2D3B45"/>
        </w:rPr>
        <w:t>. </w:t>
      </w:r>
      <w:r w:rsidRPr="00EA6D29">
        <w:rPr>
          <w:i/>
          <w:iCs/>
          <w:color w:val="2D3B45"/>
        </w:rPr>
        <w:t>Computers, Informatics, Nursing, 29</w:t>
      </w:r>
      <w:r w:rsidRPr="00EA6D29">
        <w:rPr>
          <w:color w:val="2D3B45"/>
        </w:rPr>
        <w:t>(7), 411–418.</w:t>
      </w:r>
    </w:p>
    <w:p w14:paraId="51BF5A3A" w14:textId="77777777" w:rsidR="00614DBE" w:rsidRPr="00EA6D29" w:rsidRDefault="00614DBE" w:rsidP="00EA6D29">
      <w:pPr>
        <w:pStyle w:val="NormalWeb"/>
        <w:spacing w:line="480" w:lineRule="auto"/>
        <w:ind w:left="567" w:hanging="567"/>
      </w:pPr>
    </w:p>
    <w:p w14:paraId="4F31B161" w14:textId="77777777" w:rsidR="00614DBE" w:rsidRPr="00EA6D29" w:rsidRDefault="00614DBE" w:rsidP="00EA6D29">
      <w:pPr>
        <w:pStyle w:val="NormalWeb"/>
        <w:spacing w:line="480" w:lineRule="auto"/>
        <w:ind w:left="567" w:hanging="567"/>
      </w:pPr>
      <w:r w:rsidRPr="00EA6D29">
        <w:t xml:space="preserve">Peck, D. (2023, May 5). </w:t>
      </w:r>
      <w:r w:rsidRPr="00EA6D29">
        <w:rPr>
          <w:i/>
          <w:iCs/>
        </w:rPr>
        <w:t>The Kirkpatrick Model of Training Evaluation (with examples): Devlin Peck</w:t>
      </w:r>
      <w:r w:rsidRPr="00EA6D29">
        <w:t xml:space="preserve">. RSS. </w:t>
      </w:r>
    </w:p>
    <w:p w14:paraId="612EC660" w14:textId="01966B69" w:rsidR="00614DBE" w:rsidRPr="00EA6D29" w:rsidRDefault="00000000" w:rsidP="00EA6D29">
      <w:pPr>
        <w:pStyle w:val="NormalWeb"/>
        <w:spacing w:line="480" w:lineRule="auto"/>
        <w:ind w:left="567" w:hanging="567"/>
      </w:pPr>
      <w:hyperlink r:id="rId11" w:history="1">
        <w:r w:rsidR="00614DBE" w:rsidRPr="00EA6D29">
          <w:rPr>
            <w:rStyle w:val="Hyperlink"/>
          </w:rPr>
          <w:t>https://www.devlinpeck.com/content/kirkpatrick-model-evaluation</w:t>
        </w:r>
      </w:hyperlink>
      <w:r w:rsidR="00614DBE" w:rsidRPr="00EA6D29">
        <w:t xml:space="preserve"> </w:t>
      </w:r>
    </w:p>
    <w:p w14:paraId="6F8B7646" w14:textId="77777777" w:rsidR="00614DBE" w:rsidRPr="00EA6D29" w:rsidRDefault="00614DBE" w:rsidP="00EA6D29">
      <w:pPr>
        <w:pStyle w:val="NormalWeb"/>
        <w:spacing w:line="480" w:lineRule="auto"/>
        <w:ind w:left="567" w:hanging="567"/>
      </w:pPr>
    </w:p>
    <w:p w14:paraId="14A2AAB8" w14:textId="77777777" w:rsidR="006F103A" w:rsidRPr="00EA6D29" w:rsidRDefault="006F103A" w:rsidP="00EA6D29">
      <w:pPr>
        <w:spacing w:line="480" w:lineRule="auto"/>
        <w:rPr>
          <w:rFonts w:ascii="Times New Roman" w:hAnsi="Times New Roman" w:cs="Times New Roman"/>
        </w:rPr>
      </w:pPr>
    </w:p>
    <w:sectPr w:rsidR="006F103A" w:rsidRPr="00EA6D29" w:rsidSect="005730D3">
      <w:footerReference w:type="even" r:id="rId12"/>
      <w:footerReference w:type="default" r:id="rId13"/>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5C8C84" w14:textId="77777777" w:rsidR="007C20AB" w:rsidRDefault="007C20AB" w:rsidP="00AD7048">
      <w:r>
        <w:separator/>
      </w:r>
    </w:p>
  </w:endnote>
  <w:endnote w:type="continuationSeparator" w:id="0">
    <w:p w14:paraId="33CA1645" w14:textId="77777777" w:rsidR="007C20AB" w:rsidRDefault="007C20AB" w:rsidP="00AD70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Lato">
    <w:panose1 w:val="020F0502020204030203"/>
    <w:charset w:val="00"/>
    <w:family w:val="swiss"/>
    <w:pitch w:val="variable"/>
    <w:sig w:usb0="E10002FF" w:usb1="5000ECFF" w:usb2="00000021"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32364434"/>
      <w:docPartObj>
        <w:docPartGallery w:val="Page Numbers (Bottom of Page)"/>
        <w:docPartUnique/>
      </w:docPartObj>
    </w:sdtPr>
    <w:sdtContent>
      <w:p w14:paraId="670B677A" w14:textId="411F678C" w:rsidR="00AD7048" w:rsidRDefault="00AD7048" w:rsidP="00A9205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D2A33A0" w14:textId="77777777" w:rsidR="00AD7048" w:rsidRDefault="00AD7048" w:rsidP="00AD704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647164676"/>
      <w:docPartObj>
        <w:docPartGallery w:val="Page Numbers (Bottom of Page)"/>
        <w:docPartUnique/>
      </w:docPartObj>
    </w:sdtPr>
    <w:sdtContent>
      <w:p w14:paraId="3DA544CA" w14:textId="6CFACE6A" w:rsidR="00AD7048" w:rsidRDefault="00AD7048" w:rsidP="00A9205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0FEE509" w14:textId="77777777" w:rsidR="00AD7048" w:rsidRDefault="00AD7048" w:rsidP="00AD704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0DD092" w14:textId="77777777" w:rsidR="007C20AB" w:rsidRDefault="007C20AB" w:rsidP="00AD7048">
      <w:r>
        <w:separator/>
      </w:r>
    </w:p>
  </w:footnote>
  <w:footnote w:type="continuationSeparator" w:id="0">
    <w:p w14:paraId="129BA8C2" w14:textId="77777777" w:rsidR="007C20AB" w:rsidRDefault="007C20AB" w:rsidP="00AD704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31489"/>
    <w:multiLevelType w:val="multilevel"/>
    <w:tmpl w:val="DC7634F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4C4341"/>
    <w:multiLevelType w:val="multilevel"/>
    <w:tmpl w:val="CB5C16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C42500"/>
    <w:multiLevelType w:val="multilevel"/>
    <w:tmpl w:val="51E2B5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700FD7"/>
    <w:multiLevelType w:val="multilevel"/>
    <w:tmpl w:val="DC3A3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C94D65"/>
    <w:multiLevelType w:val="multilevel"/>
    <w:tmpl w:val="CDAE16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DD15319"/>
    <w:multiLevelType w:val="multilevel"/>
    <w:tmpl w:val="3E220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8071CB2"/>
    <w:multiLevelType w:val="multilevel"/>
    <w:tmpl w:val="1D64E6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093113"/>
    <w:multiLevelType w:val="multilevel"/>
    <w:tmpl w:val="ACA25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7F1594"/>
    <w:multiLevelType w:val="multilevel"/>
    <w:tmpl w:val="EF7AD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4894588">
    <w:abstractNumId w:val="7"/>
  </w:num>
  <w:num w:numId="2" w16cid:durableId="137114539">
    <w:abstractNumId w:val="2"/>
  </w:num>
  <w:num w:numId="3" w16cid:durableId="1993630752">
    <w:abstractNumId w:val="0"/>
  </w:num>
  <w:num w:numId="4" w16cid:durableId="1939171395">
    <w:abstractNumId w:val="1"/>
  </w:num>
  <w:num w:numId="5" w16cid:durableId="691539221">
    <w:abstractNumId w:val="6"/>
  </w:num>
  <w:num w:numId="6" w16cid:durableId="1500926626">
    <w:abstractNumId w:val="8"/>
  </w:num>
  <w:num w:numId="7" w16cid:durableId="440685496">
    <w:abstractNumId w:val="3"/>
  </w:num>
  <w:num w:numId="8" w16cid:durableId="1209881763">
    <w:abstractNumId w:val="4"/>
  </w:num>
  <w:num w:numId="9" w16cid:durableId="14031562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3375"/>
    <w:rsid w:val="0000480A"/>
    <w:rsid w:val="00022750"/>
    <w:rsid w:val="00024E3B"/>
    <w:rsid w:val="00086A09"/>
    <w:rsid w:val="000A7D73"/>
    <w:rsid w:val="000F66A1"/>
    <w:rsid w:val="00101669"/>
    <w:rsid w:val="00124301"/>
    <w:rsid w:val="00155D29"/>
    <w:rsid w:val="001B062C"/>
    <w:rsid w:val="0022432C"/>
    <w:rsid w:val="00276556"/>
    <w:rsid w:val="002C1ED2"/>
    <w:rsid w:val="00326242"/>
    <w:rsid w:val="003455AF"/>
    <w:rsid w:val="00370B3F"/>
    <w:rsid w:val="003B10B7"/>
    <w:rsid w:val="003B5CCF"/>
    <w:rsid w:val="003F2B68"/>
    <w:rsid w:val="00404D94"/>
    <w:rsid w:val="004154FD"/>
    <w:rsid w:val="0044011E"/>
    <w:rsid w:val="00461E9F"/>
    <w:rsid w:val="00495AD1"/>
    <w:rsid w:val="00496CBE"/>
    <w:rsid w:val="004A4CBF"/>
    <w:rsid w:val="004C2D4B"/>
    <w:rsid w:val="00523E4D"/>
    <w:rsid w:val="005730D3"/>
    <w:rsid w:val="0059724F"/>
    <w:rsid w:val="005B673C"/>
    <w:rsid w:val="006036A3"/>
    <w:rsid w:val="00610865"/>
    <w:rsid w:val="00614DBE"/>
    <w:rsid w:val="0067668D"/>
    <w:rsid w:val="006B45EE"/>
    <w:rsid w:val="006E3375"/>
    <w:rsid w:val="006E3825"/>
    <w:rsid w:val="006F103A"/>
    <w:rsid w:val="006F4465"/>
    <w:rsid w:val="0071598B"/>
    <w:rsid w:val="0072298C"/>
    <w:rsid w:val="00734A70"/>
    <w:rsid w:val="0075423B"/>
    <w:rsid w:val="00756EBF"/>
    <w:rsid w:val="007B6891"/>
    <w:rsid w:val="007C20AB"/>
    <w:rsid w:val="007D6A32"/>
    <w:rsid w:val="0085619F"/>
    <w:rsid w:val="008B718F"/>
    <w:rsid w:val="008D28D4"/>
    <w:rsid w:val="00950227"/>
    <w:rsid w:val="00952CCD"/>
    <w:rsid w:val="00963E92"/>
    <w:rsid w:val="00974943"/>
    <w:rsid w:val="009758DE"/>
    <w:rsid w:val="00981999"/>
    <w:rsid w:val="009A45AE"/>
    <w:rsid w:val="009C4505"/>
    <w:rsid w:val="009E7811"/>
    <w:rsid w:val="00A10FEE"/>
    <w:rsid w:val="00A240FE"/>
    <w:rsid w:val="00A92126"/>
    <w:rsid w:val="00AD7048"/>
    <w:rsid w:val="00B47553"/>
    <w:rsid w:val="00B51799"/>
    <w:rsid w:val="00B5453C"/>
    <w:rsid w:val="00BA0437"/>
    <w:rsid w:val="00C06B59"/>
    <w:rsid w:val="00C20407"/>
    <w:rsid w:val="00C7598C"/>
    <w:rsid w:val="00C7602E"/>
    <w:rsid w:val="00C77D18"/>
    <w:rsid w:val="00CA0DC1"/>
    <w:rsid w:val="00CC79FD"/>
    <w:rsid w:val="00CE607F"/>
    <w:rsid w:val="00D04331"/>
    <w:rsid w:val="00D079AF"/>
    <w:rsid w:val="00D32AC7"/>
    <w:rsid w:val="00DA5A3E"/>
    <w:rsid w:val="00DC08DF"/>
    <w:rsid w:val="00E33043"/>
    <w:rsid w:val="00E53933"/>
    <w:rsid w:val="00E61C58"/>
    <w:rsid w:val="00E87219"/>
    <w:rsid w:val="00EA6D29"/>
    <w:rsid w:val="00EC73C3"/>
    <w:rsid w:val="00F504B7"/>
    <w:rsid w:val="00FA00D9"/>
    <w:rsid w:val="00FA00E1"/>
    <w:rsid w:val="00FE6141"/>
    <w:rsid w:val="00FF3E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7A62C"/>
  <w14:defaultImageDpi w14:val="32767"/>
  <w15:chartTrackingRefBased/>
  <w15:docId w15:val="{AE88E968-FCFF-7F46-98DE-7F5254C07F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3">
    <w:name w:val="heading 3"/>
    <w:basedOn w:val="Normal"/>
    <w:link w:val="Heading3Char"/>
    <w:uiPriority w:val="9"/>
    <w:qFormat/>
    <w:rsid w:val="00CA0DC1"/>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qFormat/>
    <w:rsid w:val="006B45EE"/>
    <w:rPr>
      <w:rFonts w:ascii="Times New Roman" w:hAnsi="Times New Roman" w:cs="Times New Roman"/>
      <w:color w:val="000000"/>
      <w:shd w:val="clear" w:color="auto" w:fill="FFFFFF"/>
    </w:rPr>
  </w:style>
  <w:style w:type="paragraph" w:styleId="NormalWeb">
    <w:name w:val="Normal (Web)"/>
    <w:basedOn w:val="Normal"/>
    <w:uiPriority w:val="99"/>
    <w:unhideWhenUsed/>
    <w:rsid w:val="006E3375"/>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unhideWhenUsed/>
    <w:rsid w:val="0059724F"/>
    <w:rPr>
      <w:color w:val="0000FF"/>
      <w:u w:val="single"/>
    </w:rPr>
  </w:style>
  <w:style w:type="character" w:styleId="UnresolvedMention">
    <w:name w:val="Unresolved Mention"/>
    <w:basedOn w:val="DefaultParagraphFont"/>
    <w:uiPriority w:val="99"/>
    <w:rsid w:val="009E7811"/>
    <w:rPr>
      <w:color w:val="605E5C"/>
      <w:shd w:val="clear" w:color="auto" w:fill="E1DFDD"/>
    </w:rPr>
  </w:style>
  <w:style w:type="character" w:customStyle="1" w:styleId="Heading3Char">
    <w:name w:val="Heading 3 Char"/>
    <w:basedOn w:val="DefaultParagraphFont"/>
    <w:link w:val="Heading3"/>
    <w:uiPriority w:val="9"/>
    <w:rsid w:val="00CA0DC1"/>
    <w:rPr>
      <w:rFonts w:ascii="Times New Roman" w:eastAsia="Times New Roman" w:hAnsi="Times New Roman" w:cs="Times New Roman"/>
      <w:b/>
      <w:bCs/>
      <w:sz w:val="27"/>
      <w:szCs w:val="27"/>
    </w:rPr>
  </w:style>
  <w:style w:type="character" w:styleId="Strong">
    <w:name w:val="Strong"/>
    <w:basedOn w:val="DefaultParagraphFont"/>
    <w:uiPriority w:val="22"/>
    <w:qFormat/>
    <w:rsid w:val="00CA0DC1"/>
    <w:rPr>
      <w:b/>
      <w:bCs/>
    </w:rPr>
  </w:style>
  <w:style w:type="character" w:styleId="FollowedHyperlink">
    <w:name w:val="FollowedHyperlink"/>
    <w:basedOn w:val="DefaultParagraphFont"/>
    <w:uiPriority w:val="99"/>
    <w:semiHidden/>
    <w:unhideWhenUsed/>
    <w:rsid w:val="004C2D4B"/>
    <w:rPr>
      <w:color w:val="954F72" w:themeColor="followedHyperlink"/>
      <w:u w:val="single"/>
    </w:rPr>
  </w:style>
  <w:style w:type="character" w:customStyle="1" w:styleId="screenreader-only">
    <w:name w:val="screenreader-only"/>
    <w:basedOn w:val="DefaultParagraphFont"/>
    <w:rsid w:val="00734A70"/>
  </w:style>
  <w:style w:type="paragraph" w:styleId="Footer">
    <w:name w:val="footer"/>
    <w:basedOn w:val="Normal"/>
    <w:link w:val="FooterChar"/>
    <w:uiPriority w:val="99"/>
    <w:unhideWhenUsed/>
    <w:rsid w:val="00AD7048"/>
    <w:pPr>
      <w:tabs>
        <w:tab w:val="center" w:pos="4680"/>
        <w:tab w:val="right" w:pos="9360"/>
      </w:tabs>
    </w:pPr>
  </w:style>
  <w:style w:type="character" w:customStyle="1" w:styleId="FooterChar">
    <w:name w:val="Footer Char"/>
    <w:basedOn w:val="DefaultParagraphFont"/>
    <w:link w:val="Footer"/>
    <w:uiPriority w:val="99"/>
    <w:rsid w:val="00AD7048"/>
  </w:style>
  <w:style w:type="character" w:styleId="PageNumber">
    <w:name w:val="page number"/>
    <w:basedOn w:val="DefaultParagraphFont"/>
    <w:uiPriority w:val="99"/>
    <w:semiHidden/>
    <w:unhideWhenUsed/>
    <w:rsid w:val="00AD7048"/>
  </w:style>
  <w:style w:type="paragraph" w:styleId="NoSpacing">
    <w:name w:val="No Spacing"/>
    <w:link w:val="NoSpacingChar"/>
    <w:uiPriority w:val="1"/>
    <w:qFormat/>
    <w:rsid w:val="005730D3"/>
    <w:rPr>
      <w:rFonts w:eastAsiaTheme="minorEastAsia"/>
      <w:sz w:val="22"/>
      <w:szCs w:val="22"/>
      <w:lang w:eastAsia="zh-CN"/>
    </w:rPr>
  </w:style>
  <w:style w:type="character" w:customStyle="1" w:styleId="NoSpacingChar">
    <w:name w:val="No Spacing Char"/>
    <w:basedOn w:val="DefaultParagraphFont"/>
    <w:link w:val="NoSpacing"/>
    <w:uiPriority w:val="1"/>
    <w:rsid w:val="005730D3"/>
    <w:rPr>
      <w:rFonts w:eastAsiaTheme="minorEastAsia"/>
      <w:sz w:val="22"/>
      <w:szCs w:val="22"/>
      <w:lang w:eastAsia="zh-CN"/>
    </w:rPr>
  </w:style>
  <w:style w:type="table" w:styleId="TableGrid">
    <w:name w:val="Table Grid"/>
    <w:basedOn w:val="TableNormal"/>
    <w:uiPriority w:val="39"/>
    <w:rsid w:val="006E382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581976">
      <w:bodyDiv w:val="1"/>
      <w:marLeft w:val="0"/>
      <w:marRight w:val="0"/>
      <w:marTop w:val="0"/>
      <w:marBottom w:val="0"/>
      <w:divBdr>
        <w:top w:val="none" w:sz="0" w:space="0" w:color="auto"/>
        <w:left w:val="none" w:sz="0" w:space="0" w:color="auto"/>
        <w:bottom w:val="none" w:sz="0" w:space="0" w:color="auto"/>
        <w:right w:val="none" w:sz="0" w:space="0" w:color="auto"/>
      </w:divBdr>
    </w:div>
    <w:div w:id="133720116">
      <w:bodyDiv w:val="1"/>
      <w:marLeft w:val="0"/>
      <w:marRight w:val="0"/>
      <w:marTop w:val="0"/>
      <w:marBottom w:val="0"/>
      <w:divBdr>
        <w:top w:val="none" w:sz="0" w:space="0" w:color="auto"/>
        <w:left w:val="none" w:sz="0" w:space="0" w:color="auto"/>
        <w:bottom w:val="none" w:sz="0" w:space="0" w:color="auto"/>
        <w:right w:val="none" w:sz="0" w:space="0" w:color="auto"/>
      </w:divBdr>
    </w:div>
    <w:div w:id="170531519">
      <w:bodyDiv w:val="1"/>
      <w:marLeft w:val="0"/>
      <w:marRight w:val="0"/>
      <w:marTop w:val="0"/>
      <w:marBottom w:val="0"/>
      <w:divBdr>
        <w:top w:val="none" w:sz="0" w:space="0" w:color="auto"/>
        <w:left w:val="none" w:sz="0" w:space="0" w:color="auto"/>
        <w:bottom w:val="none" w:sz="0" w:space="0" w:color="auto"/>
        <w:right w:val="none" w:sz="0" w:space="0" w:color="auto"/>
      </w:divBdr>
      <w:divsChild>
        <w:div w:id="244848652">
          <w:marLeft w:val="0"/>
          <w:marRight w:val="0"/>
          <w:marTop w:val="0"/>
          <w:marBottom w:val="0"/>
          <w:divBdr>
            <w:top w:val="none" w:sz="0" w:space="0" w:color="auto"/>
            <w:left w:val="none" w:sz="0" w:space="0" w:color="auto"/>
            <w:bottom w:val="none" w:sz="0" w:space="0" w:color="auto"/>
            <w:right w:val="none" w:sz="0" w:space="0" w:color="auto"/>
          </w:divBdr>
        </w:div>
        <w:div w:id="464005059">
          <w:marLeft w:val="0"/>
          <w:marRight w:val="0"/>
          <w:marTop w:val="0"/>
          <w:marBottom w:val="0"/>
          <w:divBdr>
            <w:top w:val="none" w:sz="0" w:space="0" w:color="auto"/>
            <w:left w:val="none" w:sz="0" w:space="0" w:color="auto"/>
            <w:bottom w:val="none" w:sz="0" w:space="0" w:color="auto"/>
            <w:right w:val="none" w:sz="0" w:space="0" w:color="auto"/>
          </w:divBdr>
        </w:div>
      </w:divsChild>
    </w:div>
    <w:div w:id="272052524">
      <w:bodyDiv w:val="1"/>
      <w:marLeft w:val="0"/>
      <w:marRight w:val="0"/>
      <w:marTop w:val="0"/>
      <w:marBottom w:val="0"/>
      <w:divBdr>
        <w:top w:val="none" w:sz="0" w:space="0" w:color="auto"/>
        <w:left w:val="none" w:sz="0" w:space="0" w:color="auto"/>
        <w:bottom w:val="none" w:sz="0" w:space="0" w:color="auto"/>
        <w:right w:val="none" w:sz="0" w:space="0" w:color="auto"/>
      </w:divBdr>
    </w:div>
    <w:div w:id="334116726">
      <w:bodyDiv w:val="1"/>
      <w:marLeft w:val="0"/>
      <w:marRight w:val="0"/>
      <w:marTop w:val="0"/>
      <w:marBottom w:val="0"/>
      <w:divBdr>
        <w:top w:val="none" w:sz="0" w:space="0" w:color="auto"/>
        <w:left w:val="none" w:sz="0" w:space="0" w:color="auto"/>
        <w:bottom w:val="none" w:sz="0" w:space="0" w:color="auto"/>
        <w:right w:val="none" w:sz="0" w:space="0" w:color="auto"/>
      </w:divBdr>
    </w:div>
    <w:div w:id="550312775">
      <w:bodyDiv w:val="1"/>
      <w:marLeft w:val="0"/>
      <w:marRight w:val="0"/>
      <w:marTop w:val="0"/>
      <w:marBottom w:val="0"/>
      <w:divBdr>
        <w:top w:val="none" w:sz="0" w:space="0" w:color="auto"/>
        <w:left w:val="none" w:sz="0" w:space="0" w:color="auto"/>
        <w:bottom w:val="none" w:sz="0" w:space="0" w:color="auto"/>
        <w:right w:val="none" w:sz="0" w:space="0" w:color="auto"/>
      </w:divBdr>
    </w:div>
    <w:div w:id="818349876">
      <w:bodyDiv w:val="1"/>
      <w:marLeft w:val="0"/>
      <w:marRight w:val="0"/>
      <w:marTop w:val="0"/>
      <w:marBottom w:val="0"/>
      <w:divBdr>
        <w:top w:val="none" w:sz="0" w:space="0" w:color="auto"/>
        <w:left w:val="none" w:sz="0" w:space="0" w:color="auto"/>
        <w:bottom w:val="none" w:sz="0" w:space="0" w:color="auto"/>
        <w:right w:val="none" w:sz="0" w:space="0" w:color="auto"/>
      </w:divBdr>
    </w:div>
    <w:div w:id="988439041">
      <w:bodyDiv w:val="1"/>
      <w:marLeft w:val="0"/>
      <w:marRight w:val="0"/>
      <w:marTop w:val="0"/>
      <w:marBottom w:val="0"/>
      <w:divBdr>
        <w:top w:val="none" w:sz="0" w:space="0" w:color="auto"/>
        <w:left w:val="none" w:sz="0" w:space="0" w:color="auto"/>
        <w:bottom w:val="none" w:sz="0" w:space="0" w:color="auto"/>
        <w:right w:val="none" w:sz="0" w:space="0" w:color="auto"/>
      </w:divBdr>
    </w:div>
    <w:div w:id="1055742495">
      <w:bodyDiv w:val="1"/>
      <w:marLeft w:val="0"/>
      <w:marRight w:val="0"/>
      <w:marTop w:val="0"/>
      <w:marBottom w:val="0"/>
      <w:divBdr>
        <w:top w:val="none" w:sz="0" w:space="0" w:color="auto"/>
        <w:left w:val="none" w:sz="0" w:space="0" w:color="auto"/>
        <w:bottom w:val="none" w:sz="0" w:space="0" w:color="auto"/>
        <w:right w:val="none" w:sz="0" w:space="0" w:color="auto"/>
      </w:divBdr>
    </w:div>
    <w:div w:id="1208639729">
      <w:bodyDiv w:val="1"/>
      <w:marLeft w:val="0"/>
      <w:marRight w:val="0"/>
      <w:marTop w:val="0"/>
      <w:marBottom w:val="0"/>
      <w:divBdr>
        <w:top w:val="none" w:sz="0" w:space="0" w:color="auto"/>
        <w:left w:val="none" w:sz="0" w:space="0" w:color="auto"/>
        <w:bottom w:val="none" w:sz="0" w:space="0" w:color="auto"/>
        <w:right w:val="none" w:sz="0" w:space="0" w:color="auto"/>
      </w:divBdr>
    </w:div>
    <w:div w:id="1362826184">
      <w:bodyDiv w:val="1"/>
      <w:marLeft w:val="0"/>
      <w:marRight w:val="0"/>
      <w:marTop w:val="0"/>
      <w:marBottom w:val="0"/>
      <w:divBdr>
        <w:top w:val="none" w:sz="0" w:space="0" w:color="auto"/>
        <w:left w:val="none" w:sz="0" w:space="0" w:color="auto"/>
        <w:bottom w:val="none" w:sz="0" w:space="0" w:color="auto"/>
        <w:right w:val="none" w:sz="0" w:space="0" w:color="auto"/>
      </w:divBdr>
      <w:divsChild>
        <w:div w:id="1877815745">
          <w:marLeft w:val="0"/>
          <w:marRight w:val="0"/>
          <w:marTop w:val="0"/>
          <w:marBottom w:val="240"/>
          <w:divBdr>
            <w:top w:val="none" w:sz="0" w:space="0" w:color="auto"/>
            <w:left w:val="none" w:sz="0" w:space="0" w:color="auto"/>
            <w:bottom w:val="none" w:sz="0" w:space="0" w:color="auto"/>
            <w:right w:val="none" w:sz="0" w:space="0" w:color="auto"/>
          </w:divBdr>
        </w:div>
      </w:divsChild>
    </w:div>
    <w:div w:id="1391730530">
      <w:bodyDiv w:val="1"/>
      <w:marLeft w:val="0"/>
      <w:marRight w:val="0"/>
      <w:marTop w:val="0"/>
      <w:marBottom w:val="0"/>
      <w:divBdr>
        <w:top w:val="none" w:sz="0" w:space="0" w:color="auto"/>
        <w:left w:val="none" w:sz="0" w:space="0" w:color="auto"/>
        <w:bottom w:val="none" w:sz="0" w:space="0" w:color="auto"/>
        <w:right w:val="none" w:sz="0" w:space="0" w:color="auto"/>
      </w:divBdr>
    </w:div>
    <w:div w:id="1747876202">
      <w:bodyDiv w:val="1"/>
      <w:marLeft w:val="0"/>
      <w:marRight w:val="0"/>
      <w:marTop w:val="0"/>
      <w:marBottom w:val="0"/>
      <w:divBdr>
        <w:top w:val="none" w:sz="0" w:space="0" w:color="auto"/>
        <w:left w:val="none" w:sz="0" w:space="0" w:color="auto"/>
        <w:bottom w:val="none" w:sz="0" w:space="0" w:color="auto"/>
        <w:right w:val="none" w:sz="0" w:space="0" w:color="auto"/>
      </w:divBdr>
      <w:divsChild>
        <w:div w:id="2117670202">
          <w:marLeft w:val="0"/>
          <w:marRight w:val="0"/>
          <w:marTop w:val="0"/>
          <w:marBottom w:val="0"/>
          <w:divBdr>
            <w:top w:val="none" w:sz="0" w:space="0" w:color="auto"/>
            <w:left w:val="none" w:sz="0" w:space="0" w:color="auto"/>
            <w:bottom w:val="none" w:sz="0" w:space="0" w:color="auto"/>
            <w:right w:val="none" w:sz="0" w:space="0" w:color="auto"/>
          </w:divBdr>
          <w:divsChild>
            <w:div w:id="2130389028">
              <w:marLeft w:val="0"/>
              <w:marRight w:val="0"/>
              <w:marTop w:val="0"/>
              <w:marBottom w:val="0"/>
              <w:divBdr>
                <w:top w:val="none" w:sz="0" w:space="0" w:color="auto"/>
                <w:left w:val="none" w:sz="0" w:space="0" w:color="auto"/>
                <w:bottom w:val="none" w:sz="0" w:space="0" w:color="auto"/>
                <w:right w:val="none" w:sz="0" w:space="0" w:color="auto"/>
              </w:divBdr>
              <w:divsChild>
                <w:div w:id="412314645">
                  <w:marLeft w:val="0"/>
                  <w:marRight w:val="0"/>
                  <w:marTop w:val="0"/>
                  <w:marBottom w:val="0"/>
                  <w:divBdr>
                    <w:top w:val="none" w:sz="0" w:space="0" w:color="auto"/>
                    <w:left w:val="none" w:sz="0" w:space="0" w:color="auto"/>
                    <w:bottom w:val="none" w:sz="0" w:space="0" w:color="auto"/>
                    <w:right w:val="none" w:sz="0" w:space="0" w:color="auto"/>
                  </w:divBdr>
                  <w:divsChild>
                    <w:div w:id="974792050">
                      <w:marLeft w:val="0"/>
                      <w:marRight w:val="0"/>
                      <w:marTop w:val="0"/>
                      <w:marBottom w:val="0"/>
                      <w:divBdr>
                        <w:top w:val="none" w:sz="0" w:space="0" w:color="auto"/>
                        <w:left w:val="none" w:sz="0" w:space="0" w:color="auto"/>
                        <w:bottom w:val="none" w:sz="0" w:space="0" w:color="auto"/>
                        <w:right w:val="none" w:sz="0" w:space="0" w:color="auto"/>
                      </w:divBdr>
                      <w:divsChild>
                        <w:div w:id="1257713919">
                          <w:marLeft w:val="0"/>
                          <w:marRight w:val="0"/>
                          <w:marTop w:val="0"/>
                          <w:marBottom w:val="0"/>
                          <w:divBdr>
                            <w:top w:val="none" w:sz="0" w:space="0" w:color="auto"/>
                            <w:left w:val="none" w:sz="0" w:space="0" w:color="auto"/>
                            <w:bottom w:val="none" w:sz="0" w:space="0" w:color="auto"/>
                            <w:right w:val="none" w:sz="0" w:space="0" w:color="auto"/>
                          </w:divBdr>
                          <w:divsChild>
                            <w:div w:id="1862234712">
                              <w:marLeft w:val="0"/>
                              <w:marRight w:val="0"/>
                              <w:marTop w:val="0"/>
                              <w:marBottom w:val="0"/>
                              <w:divBdr>
                                <w:top w:val="none" w:sz="0" w:space="0" w:color="auto"/>
                                <w:left w:val="none" w:sz="0" w:space="0" w:color="auto"/>
                                <w:bottom w:val="none" w:sz="0" w:space="0" w:color="auto"/>
                                <w:right w:val="none" w:sz="0" w:space="0" w:color="auto"/>
                              </w:divBdr>
                              <w:divsChild>
                                <w:div w:id="1552576493">
                                  <w:marLeft w:val="0"/>
                                  <w:marRight w:val="0"/>
                                  <w:marTop w:val="0"/>
                                  <w:marBottom w:val="0"/>
                                  <w:divBdr>
                                    <w:top w:val="none" w:sz="0" w:space="0" w:color="auto"/>
                                    <w:left w:val="none" w:sz="0" w:space="0" w:color="auto"/>
                                    <w:bottom w:val="none" w:sz="0" w:space="0" w:color="auto"/>
                                    <w:right w:val="none" w:sz="0" w:space="0" w:color="auto"/>
                                  </w:divBdr>
                                  <w:divsChild>
                                    <w:div w:id="194013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7106309">
      <w:bodyDiv w:val="1"/>
      <w:marLeft w:val="0"/>
      <w:marRight w:val="0"/>
      <w:marTop w:val="0"/>
      <w:marBottom w:val="0"/>
      <w:divBdr>
        <w:top w:val="none" w:sz="0" w:space="0" w:color="auto"/>
        <w:left w:val="none" w:sz="0" w:space="0" w:color="auto"/>
        <w:bottom w:val="none" w:sz="0" w:space="0" w:color="auto"/>
        <w:right w:val="none" w:sz="0" w:space="0" w:color="auto"/>
      </w:divBdr>
    </w:div>
    <w:div w:id="1959875317">
      <w:bodyDiv w:val="1"/>
      <w:marLeft w:val="0"/>
      <w:marRight w:val="0"/>
      <w:marTop w:val="0"/>
      <w:marBottom w:val="0"/>
      <w:divBdr>
        <w:top w:val="none" w:sz="0" w:space="0" w:color="auto"/>
        <w:left w:val="none" w:sz="0" w:space="0" w:color="auto"/>
        <w:bottom w:val="none" w:sz="0" w:space="0" w:color="auto"/>
        <w:right w:val="none" w:sz="0" w:space="0" w:color="auto"/>
      </w:divBdr>
      <w:divsChild>
        <w:div w:id="1703942863">
          <w:marLeft w:val="0"/>
          <w:marRight w:val="0"/>
          <w:marTop w:val="0"/>
          <w:marBottom w:val="0"/>
          <w:divBdr>
            <w:top w:val="none" w:sz="0" w:space="0" w:color="auto"/>
            <w:left w:val="none" w:sz="0" w:space="0" w:color="auto"/>
            <w:bottom w:val="none" w:sz="0" w:space="0" w:color="auto"/>
            <w:right w:val="none" w:sz="0" w:space="0" w:color="auto"/>
          </w:divBdr>
          <w:divsChild>
            <w:div w:id="1840266207">
              <w:marLeft w:val="0"/>
              <w:marRight w:val="0"/>
              <w:marTop w:val="0"/>
              <w:marBottom w:val="0"/>
              <w:divBdr>
                <w:top w:val="none" w:sz="0" w:space="0" w:color="auto"/>
                <w:left w:val="none" w:sz="0" w:space="0" w:color="auto"/>
                <w:bottom w:val="none" w:sz="0" w:space="0" w:color="auto"/>
                <w:right w:val="none" w:sz="0" w:space="0" w:color="auto"/>
              </w:divBdr>
              <w:divsChild>
                <w:div w:id="1956326212">
                  <w:marLeft w:val="0"/>
                  <w:marRight w:val="0"/>
                  <w:marTop w:val="0"/>
                  <w:marBottom w:val="0"/>
                  <w:divBdr>
                    <w:top w:val="none" w:sz="0" w:space="0" w:color="auto"/>
                    <w:left w:val="none" w:sz="0" w:space="0" w:color="auto"/>
                    <w:bottom w:val="none" w:sz="0" w:space="0" w:color="auto"/>
                    <w:right w:val="none" w:sz="0" w:space="0" w:color="auto"/>
                  </w:divBdr>
                  <w:divsChild>
                    <w:div w:id="836112375">
                      <w:marLeft w:val="0"/>
                      <w:marRight w:val="0"/>
                      <w:marTop w:val="0"/>
                      <w:marBottom w:val="0"/>
                      <w:divBdr>
                        <w:top w:val="none" w:sz="0" w:space="0" w:color="auto"/>
                        <w:left w:val="none" w:sz="0" w:space="0" w:color="auto"/>
                        <w:bottom w:val="none" w:sz="0" w:space="0" w:color="auto"/>
                        <w:right w:val="none" w:sz="0" w:space="0" w:color="auto"/>
                      </w:divBdr>
                      <w:divsChild>
                        <w:div w:id="184178989">
                          <w:marLeft w:val="0"/>
                          <w:marRight w:val="0"/>
                          <w:marTop w:val="0"/>
                          <w:marBottom w:val="0"/>
                          <w:divBdr>
                            <w:top w:val="none" w:sz="0" w:space="0" w:color="auto"/>
                            <w:left w:val="none" w:sz="0" w:space="0" w:color="auto"/>
                            <w:bottom w:val="none" w:sz="0" w:space="0" w:color="auto"/>
                            <w:right w:val="none" w:sz="0" w:space="0" w:color="auto"/>
                          </w:divBdr>
                          <w:divsChild>
                            <w:div w:id="2078624767">
                              <w:marLeft w:val="0"/>
                              <w:marRight w:val="0"/>
                              <w:marTop w:val="0"/>
                              <w:marBottom w:val="0"/>
                              <w:divBdr>
                                <w:top w:val="none" w:sz="0" w:space="0" w:color="auto"/>
                                <w:left w:val="none" w:sz="0" w:space="0" w:color="auto"/>
                                <w:bottom w:val="none" w:sz="0" w:space="0" w:color="auto"/>
                                <w:right w:val="none" w:sz="0" w:space="0" w:color="auto"/>
                              </w:divBdr>
                              <w:divsChild>
                                <w:div w:id="471873086">
                                  <w:marLeft w:val="0"/>
                                  <w:marRight w:val="0"/>
                                  <w:marTop w:val="0"/>
                                  <w:marBottom w:val="0"/>
                                  <w:divBdr>
                                    <w:top w:val="none" w:sz="0" w:space="0" w:color="auto"/>
                                    <w:left w:val="none" w:sz="0" w:space="0" w:color="auto"/>
                                    <w:bottom w:val="none" w:sz="0" w:space="0" w:color="auto"/>
                                    <w:right w:val="none" w:sz="0" w:space="0" w:color="auto"/>
                                  </w:divBdr>
                                  <w:divsChild>
                                    <w:div w:id="78412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3993312">
      <w:bodyDiv w:val="1"/>
      <w:marLeft w:val="0"/>
      <w:marRight w:val="0"/>
      <w:marTop w:val="0"/>
      <w:marBottom w:val="0"/>
      <w:divBdr>
        <w:top w:val="none" w:sz="0" w:space="0" w:color="auto"/>
        <w:left w:val="none" w:sz="0" w:space="0" w:color="auto"/>
        <w:bottom w:val="none" w:sz="0" w:space="0" w:color="auto"/>
        <w:right w:val="none" w:sz="0" w:space="0" w:color="auto"/>
      </w:divBdr>
      <w:divsChild>
        <w:div w:id="179904214">
          <w:marLeft w:val="0"/>
          <w:marRight w:val="0"/>
          <w:marTop w:val="0"/>
          <w:marBottom w:val="0"/>
          <w:divBdr>
            <w:top w:val="none" w:sz="0" w:space="0" w:color="auto"/>
            <w:left w:val="none" w:sz="0" w:space="0" w:color="auto"/>
            <w:bottom w:val="none" w:sz="0" w:space="0" w:color="auto"/>
            <w:right w:val="none" w:sz="0" w:space="0" w:color="auto"/>
          </w:divBdr>
          <w:divsChild>
            <w:div w:id="1574927446">
              <w:marLeft w:val="0"/>
              <w:marRight w:val="0"/>
              <w:marTop w:val="150"/>
              <w:marBottom w:val="0"/>
              <w:divBdr>
                <w:top w:val="none" w:sz="0" w:space="0" w:color="auto"/>
                <w:left w:val="none" w:sz="0" w:space="0" w:color="auto"/>
                <w:bottom w:val="none" w:sz="0" w:space="0" w:color="auto"/>
                <w:right w:val="none" w:sz="0" w:space="0" w:color="auto"/>
              </w:divBdr>
              <w:divsChild>
                <w:div w:id="1329938529">
                  <w:marLeft w:val="0"/>
                  <w:marRight w:val="0"/>
                  <w:marTop w:val="0"/>
                  <w:marBottom w:val="0"/>
                  <w:divBdr>
                    <w:top w:val="none" w:sz="0" w:space="8" w:color="auto"/>
                    <w:left w:val="single" w:sz="6" w:space="8" w:color="AAAAAA"/>
                    <w:bottom w:val="single" w:sz="6" w:space="8" w:color="AAAAAA"/>
                    <w:right w:val="single" w:sz="6" w:space="8" w:color="AAAAAA"/>
                  </w:divBdr>
                  <w:divsChild>
                    <w:div w:id="71659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86319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iencedirect.com/science/article/abs/pii/S1386505624002193"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s://pmc.ncbi.nlm.nih.gov/articles/PMC3240765/"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devlinpeck.com/content/kirkpatrick-model-evaluation"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access.ovid.com/custom/redirector/index.html?dest=https://go.openathens.net/redirector/waldenu.edu?url=http://ovidsp.ovid.com/ovidweb.cgi?T=JS&amp;CSC=Y&amp;NEWS=N&amp;PAGE=fulltext&amp;AN=00024665-201107000-00007&amp;LSLINK=80&amp;D=ovft" TargetMode="External"/><Relationship Id="rId4" Type="http://schemas.openxmlformats.org/officeDocument/2006/relationships/webSettings" Target="webSettings.xml"/><Relationship Id="rId9" Type="http://schemas.openxmlformats.org/officeDocument/2006/relationships/hyperlink" Target="https://newsmoor.com/unified-theory-of-acceptance-and-use-of-technology-utaut-model-questionnaire/"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15</Pages>
  <Words>1595</Words>
  <Characters>9092</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RITU.ADHIKARI@lc.cuny.edu</dc:creator>
  <cp:keywords/>
  <dc:description/>
  <cp:lastModifiedBy>RITU.ADHIKARI@lc.cuny.edu</cp:lastModifiedBy>
  <cp:revision>3</cp:revision>
  <dcterms:created xsi:type="dcterms:W3CDTF">2025-03-09T14:18:00Z</dcterms:created>
  <dcterms:modified xsi:type="dcterms:W3CDTF">2025-08-06T01:24:00Z</dcterms:modified>
</cp:coreProperties>
</file>