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EF7B" w14:textId="78AA7ECD" w:rsidR="00466E50" w:rsidRPr="008066FF" w:rsidRDefault="00466E50" w:rsidP="008066FF">
      <w:pPr>
        <w:pStyle w:val="NormalWeb"/>
        <w:shd w:val="clear" w:color="auto" w:fill="FFFFFF"/>
        <w:spacing w:before="0" w:beforeAutospacing="0" w:after="336" w:afterAutospacing="0"/>
        <w:ind w:left="2160" w:firstLine="720"/>
        <w:rPr>
          <w:rFonts w:ascii="Segoe UI" w:hAnsi="Segoe UI" w:cs="Segoe UI"/>
          <w:b/>
          <w:bCs/>
          <w:color w:val="BF8F00" w:themeColor="accent4" w:themeShade="BF"/>
          <w:sz w:val="52"/>
          <w:szCs w:val="52"/>
          <w:u w:val="single"/>
        </w:rPr>
      </w:pPr>
      <w:r w:rsidRPr="008066FF">
        <w:rPr>
          <w:rFonts w:ascii="Segoe UI" w:hAnsi="Segoe UI" w:cs="Segoe UI"/>
          <w:b/>
          <w:bCs/>
          <w:color w:val="BF8F00" w:themeColor="accent4" w:themeShade="BF"/>
          <w:sz w:val="52"/>
          <w:szCs w:val="52"/>
          <w:u w:val="single"/>
        </w:rPr>
        <w:t>‘</w:t>
      </w:r>
      <w:r w:rsidR="00252EDE">
        <w:rPr>
          <w:rFonts w:ascii="Segoe UI" w:hAnsi="Segoe UI" w:cs="Segoe UI"/>
          <w:b/>
          <w:bCs/>
          <w:color w:val="BF8F00" w:themeColor="accent4" w:themeShade="BF"/>
          <w:sz w:val="52"/>
          <w:szCs w:val="52"/>
          <w:u w:val="single"/>
        </w:rPr>
        <w:t>Living Fitness</w:t>
      </w:r>
      <w:r w:rsidRPr="008066FF">
        <w:rPr>
          <w:rFonts w:ascii="Segoe UI" w:hAnsi="Segoe UI" w:cs="Segoe UI"/>
          <w:b/>
          <w:bCs/>
          <w:color w:val="BF8F00" w:themeColor="accent4" w:themeShade="BF"/>
          <w:sz w:val="52"/>
          <w:szCs w:val="52"/>
          <w:u w:val="single"/>
        </w:rPr>
        <w:t>’</w:t>
      </w:r>
    </w:p>
    <w:p w14:paraId="42024C9A" w14:textId="72B41AF4" w:rsidR="00466E50" w:rsidRDefault="00466E50" w:rsidP="008066FF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Segoe UI" w:hAnsi="Segoe UI" w:cs="Segoe UI"/>
          <w:color w:val="0B3354"/>
          <w:sz w:val="29"/>
          <w:szCs w:val="29"/>
        </w:rPr>
      </w:pPr>
      <w:r>
        <w:rPr>
          <w:rFonts w:ascii="Segoe UI" w:hAnsi="Segoe UI" w:cs="Segoe UI"/>
          <w:color w:val="0B3354"/>
          <w:sz w:val="29"/>
          <w:szCs w:val="29"/>
        </w:rPr>
        <w:t>‘</w:t>
      </w:r>
      <w:r w:rsidR="00252EDE">
        <w:rPr>
          <w:rFonts w:ascii="Segoe UI" w:hAnsi="Segoe UI" w:cs="Segoe UI"/>
          <w:color w:val="0B3354"/>
          <w:sz w:val="29"/>
          <w:szCs w:val="29"/>
        </w:rPr>
        <w:t>Living Fitness</w:t>
      </w:r>
      <w:r>
        <w:rPr>
          <w:rFonts w:ascii="Segoe UI" w:hAnsi="Segoe UI" w:cs="Segoe UI"/>
          <w:color w:val="0B3354"/>
          <w:sz w:val="29"/>
          <w:szCs w:val="29"/>
        </w:rPr>
        <w:t>’ is your new home in boutique wellness. We join the dependable standards of Pilates with forefront development to give you the most out of each exercise.</w:t>
      </w:r>
    </w:p>
    <w:p w14:paraId="6D4197B8" w14:textId="4F1BB736" w:rsidR="00466E50" w:rsidRDefault="00466E50" w:rsidP="008066FF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Segoe UI" w:hAnsi="Segoe UI" w:cs="Segoe UI"/>
          <w:color w:val="0B3354"/>
          <w:sz w:val="29"/>
          <w:szCs w:val="29"/>
        </w:rPr>
      </w:pPr>
      <w:r>
        <w:rPr>
          <w:rFonts w:ascii="Segoe UI" w:hAnsi="Segoe UI" w:cs="Segoe UI"/>
          <w:color w:val="0B3354"/>
          <w:sz w:val="29"/>
          <w:szCs w:val="29"/>
        </w:rPr>
        <w:t>Our specialists are very prepared and fit the bill to furnish you with shape-</w:t>
      </w:r>
      <w:proofErr w:type="spellStart"/>
      <w:r w:rsidR="00252EDE">
        <w:rPr>
          <w:rFonts w:ascii="Segoe UI" w:hAnsi="Segoe UI" w:cs="Segoe UI"/>
          <w:color w:val="0B3354"/>
          <w:sz w:val="29"/>
          <w:szCs w:val="29"/>
        </w:rPr>
        <w:t>centered</w:t>
      </w:r>
      <w:proofErr w:type="spellEnd"/>
      <w:r>
        <w:rPr>
          <w:rFonts w:ascii="Segoe UI" w:hAnsi="Segoe UI" w:cs="Segoe UI"/>
          <w:color w:val="0B3354"/>
          <w:sz w:val="29"/>
          <w:szCs w:val="29"/>
        </w:rPr>
        <w:t xml:space="preserve"> alterations that will push you as far as possible without bargaining your security.</w:t>
      </w:r>
    </w:p>
    <w:p w14:paraId="08665DA4" w14:textId="77777777" w:rsidR="00466E50" w:rsidRDefault="00466E50" w:rsidP="008066FF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Segoe UI" w:hAnsi="Segoe UI" w:cs="Segoe UI"/>
          <w:color w:val="0B3354"/>
          <w:sz w:val="29"/>
          <w:szCs w:val="29"/>
        </w:rPr>
      </w:pPr>
      <w:r>
        <w:rPr>
          <w:rFonts w:ascii="Segoe UI" w:hAnsi="Segoe UI" w:cs="Segoe UI"/>
          <w:color w:val="0B3354"/>
          <w:sz w:val="29"/>
          <w:szCs w:val="29"/>
        </w:rPr>
        <w:t>Expect high-vitality quick-paced exercises that leave each muscle shaking. ‘Organization Name’ was established in 2012 by Jeanette and Ryan and now we have 2 NYC areas… with a third in transit!</w:t>
      </w:r>
    </w:p>
    <w:p w14:paraId="5A23105A" w14:textId="77777777" w:rsidR="00466E50" w:rsidRDefault="00466E50" w:rsidP="008066FF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Segoe UI" w:hAnsi="Segoe UI" w:cs="Segoe UI"/>
          <w:color w:val="0B3354"/>
          <w:sz w:val="29"/>
          <w:szCs w:val="29"/>
        </w:rPr>
      </w:pPr>
      <w:r>
        <w:rPr>
          <w:rFonts w:ascii="Segoe UI" w:hAnsi="Segoe UI" w:cs="Segoe UI"/>
          <w:color w:val="0B3354"/>
          <w:sz w:val="29"/>
          <w:szCs w:val="29"/>
        </w:rPr>
        <w:t>The ‘Organization Name’ Former was structured solely for ‘Organization Name’ to consolidate two of the best bits of Pilates hardware, the reformer, and the Pilates seat.</w:t>
      </w:r>
    </w:p>
    <w:p w14:paraId="0E373A3E" w14:textId="44884B50" w:rsidR="00466E50" w:rsidRDefault="00466E50" w:rsidP="008066FF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Segoe UI" w:hAnsi="Segoe UI" w:cs="Segoe UI"/>
          <w:color w:val="0B3354"/>
          <w:sz w:val="29"/>
          <w:szCs w:val="29"/>
        </w:rPr>
      </w:pPr>
      <w:r>
        <w:rPr>
          <w:rFonts w:ascii="Segoe UI" w:hAnsi="Segoe UI" w:cs="Segoe UI"/>
          <w:color w:val="0B3354"/>
          <w:sz w:val="29"/>
          <w:szCs w:val="29"/>
        </w:rPr>
        <w:t xml:space="preserve">Co-structured with the </w:t>
      </w:r>
      <w:proofErr w:type="spellStart"/>
      <w:r>
        <w:rPr>
          <w:rFonts w:ascii="Segoe UI" w:hAnsi="Segoe UI" w:cs="Segoe UI"/>
          <w:color w:val="0B3354"/>
          <w:sz w:val="29"/>
          <w:szCs w:val="29"/>
        </w:rPr>
        <w:t>V</w:t>
      </w:r>
      <w:r w:rsidR="00252EDE">
        <w:rPr>
          <w:rFonts w:ascii="Segoe UI" w:hAnsi="Segoe UI" w:cs="Segoe UI"/>
          <w:color w:val="0B3354"/>
          <w:sz w:val="29"/>
          <w:szCs w:val="29"/>
        </w:rPr>
        <w:t>allency</w:t>
      </w:r>
      <w:proofErr w:type="spellEnd"/>
      <w:r>
        <w:rPr>
          <w:rFonts w:ascii="Segoe UI" w:hAnsi="Segoe UI" w:cs="Segoe UI"/>
          <w:color w:val="0B3354"/>
          <w:sz w:val="29"/>
          <w:szCs w:val="29"/>
        </w:rPr>
        <w:t xml:space="preserve"> Design Group, the ‘Organization Name’ Former displays an extraordinary crossbreed of seat and reformer Pilates techniques, mixing quality preparing and cardio for a full-body exercise.</w:t>
      </w:r>
    </w:p>
    <w:p w14:paraId="77C2256D" w14:textId="77777777" w:rsidR="00466E50" w:rsidRDefault="00466E50" w:rsidP="008066FF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Segoe UI" w:hAnsi="Segoe UI" w:cs="Segoe UI"/>
          <w:color w:val="0B3354"/>
          <w:sz w:val="29"/>
          <w:szCs w:val="29"/>
        </w:rPr>
      </w:pPr>
      <w:r>
        <w:rPr>
          <w:rFonts w:ascii="Segoe UI" w:hAnsi="Segoe UI" w:cs="Segoe UI"/>
          <w:color w:val="0B3354"/>
          <w:sz w:val="29"/>
          <w:szCs w:val="29"/>
        </w:rPr>
        <w:t>You can anticipate brisk, consistent changes, a quiet carriage, and additional choices for shifting dimensions of protection from making the moves all the more difficult, at last focusing on the muscles all the more profoundly for a more prominent consume.</w:t>
      </w:r>
    </w:p>
    <w:p w14:paraId="6E22BCAF" w14:textId="77777777" w:rsidR="00466E50" w:rsidRDefault="00466E50" w:rsidP="008066FF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Segoe UI" w:hAnsi="Segoe UI" w:cs="Segoe UI"/>
          <w:color w:val="0B3354"/>
          <w:sz w:val="29"/>
          <w:szCs w:val="29"/>
        </w:rPr>
      </w:pPr>
      <w:r>
        <w:rPr>
          <w:rFonts w:ascii="Segoe UI" w:hAnsi="Segoe UI" w:cs="Segoe UI"/>
          <w:color w:val="0B3354"/>
          <w:sz w:val="29"/>
          <w:szCs w:val="29"/>
        </w:rPr>
        <w:t>Our ‘Organization Name’ IR class is warmed by cutting-edge full-range infrared boards. Full range infrared warmth is the most vitality productive approach to warm a space and you get a noteworthy increase in advantages just from going into the room.</w:t>
      </w:r>
    </w:p>
    <w:p w14:paraId="45AD699A" w14:textId="77777777" w:rsidR="00466E50" w:rsidRDefault="00466E50" w:rsidP="008066FF">
      <w:pPr>
        <w:pStyle w:val="NormalWeb"/>
        <w:shd w:val="clear" w:color="auto" w:fill="FFFFFF"/>
        <w:spacing w:before="0" w:beforeAutospacing="0" w:after="336" w:afterAutospacing="0"/>
        <w:jc w:val="center"/>
        <w:rPr>
          <w:rFonts w:ascii="Segoe UI" w:hAnsi="Segoe UI" w:cs="Segoe UI"/>
          <w:color w:val="0B3354"/>
          <w:sz w:val="29"/>
          <w:szCs w:val="29"/>
        </w:rPr>
      </w:pPr>
      <w:r>
        <w:rPr>
          <w:rFonts w:ascii="Segoe UI" w:hAnsi="Segoe UI" w:cs="Segoe UI"/>
          <w:color w:val="0B3354"/>
          <w:sz w:val="29"/>
          <w:szCs w:val="29"/>
        </w:rPr>
        <w:t xml:space="preserve">You’ll get a vibe decent surge of serotonin and dopamine simply like from the sun’s characteristic beams in addition to IR has been </w:t>
      </w:r>
      <w:r>
        <w:rPr>
          <w:rFonts w:ascii="Segoe UI" w:hAnsi="Segoe UI" w:cs="Segoe UI"/>
          <w:color w:val="0B3354"/>
          <w:sz w:val="29"/>
          <w:szCs w:val="29"/>
        </w:rPr>
        <w:lastRenderedPageBreak/>
        <w:t>appeared to help with cell fix, flow, detoxification, and stress decrease. IR warm is the following stage in exercise advancement.</w:t>
      </w:r>
    </w:p>
    <w:p w14:paraId="28B925AB" w14:textId="77777777" w:rsidR="00466E50" w:rsidRDefault="00466E50"/>
    <w:sectPr w:rsidR="00466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50"/>
    <w:rsid w:val="00252EDE"/>
    <w:rsid w:val="00466E50"/>
    <w:rsid w:val="0080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EE22"/>
  <w15:chartTrackingRefBased/>
  <w15:docId w15:val="{D1E112E6-7D35-43F2-B232-6B4D0BB9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6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kumar</dc:creator>
  <cp:keywords/>
  <dc:description/>
  <cp:lastModifiedBy>BHUMIK RAJ</cp:lastModifiedBy>
  <cp:revision>2</cp:revision>
  <dcterms:created xsi:type="dcterms:W3CDTF">2023-06-24T11:55:00Z</dcterms:created>
  <dcterms:modified xsi:type="dcterms:W3CDTF">2023-06-24T11:55:00Z</dcterms:modified>
</cp:coreProperties>
</file>