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F8BB" w14:textId="66402EF1"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МИНИСТЕРСТВО НАУКИ И ВЫСШЕГО ОБРАЗОВАНИЯ </w:t>
      </w:r>
    </w:p>
    <w:p w14:paraId="41F6E05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РОССИЙСКОЙ ФЕДЕРАЦИИ</w:t>
      </w:r>
    </w:p>
    <w:p w14:paraId="37088115"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Федеральное государственное бюджетное образовательное учреждение</w:t>
      </w:r>
    </w:p>
    <w:p w14:paraId="5C4CCD8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высшего образования</w:t>
      </w:r>
    </w:p>
    <w:p w14:paraId="0976B301"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«Московский государственный технический университет имени </w:t>
      </w:r>
      <w:proofErr w:type="gramStart"/>
      <w:r w:rsidRPr="009666D3">
        <w:rPr>
          <w:rFonts w:ascii="Times New Roman" w:eastAsia="Times New Roman" w:hAnsi="Times New Roman" w:cs="Times New Roman"/>
          <w:sz w:val="28"/>
          <w:szCs w:val="28"/>
        </w:rPr>
        <w:t>Н.Э.</w:t>
      </w:r>
      <w:proofErr w:type="gramEnd"/>
      <w:r w:rsidRPr="009666D3">
        <w:rPr>
          <w:rFonts w:ascii="Times New Roman" w:eastAsia="Times New Roman" w:hAnsi="Times New Roman" w:cs="Times New Roman"/>
          <w:sz w:val="28"/>
          <w:szCs w:val="28"/>
        </w:rPr>
        <w:t xml:space="preserve"> Баумана</w:t>
      </w:r>
    </w:p>
    <w:p w14:paraId="29BDEEDA"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sz w:val="28"/>
          <w:szCs w:val="28"/>
        </w:rPr>
        <w:t>(национальный исследовательский университет)»</w:t>
      </w:r>
    </w:p>
    <w:p w14:paraId="3F17DF8D"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p>
    <w:p w14:paraId="2BC5907B"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rPr>
      </w:pPr>
    </w:p>
    <w:p w14:paraId="11E80A21" w14:textId="77777777" w:rsidR="00E24618" w:rsidRDefault="00E24618" w:rsidP="00551850">
      <w:pPr>
        <w:spacing w:line="360" w:lineRule="auto"/>
        <w:ind w:firstLine="709"/>
        <w:jc w:val="center"/>
        <w:rPr>
          <w:rFonts w:ascii="Times New Roman" w:eastAsia="Times New Roman" w:hAnsi="Times New Roman" w:cs="Times New Roman"/>
          <w:sz w:val="28"/>
          <w:szCs w:val="28"/>
        </w:rPr>
      </w:pPr>
    </w:p>
    <w:p w14:paraId="5D8F8723" w14:textId="77777777" w:rsidR="00AB3A1F" w:rsidRPr="009666D3" w:rsidRDefault="00AB3A1F" w:rsidP="00551850">
      <w:pPr>
        <w:spacing w:line="360" w:lineRule="auto"/>
        <w:ind w:firstLine="709"/>
        <w:jc w:val="center"/>
        <w:rPr>
          <w:rFonts w:ascii="Times New Roman" w:eastAsia="Times New Roman" w:hAnsi="Times New Roman" w:cs="Times New Roman"/>
          <w:sz w:val="28"/>
          <w:szCs w:val="28"/>
        </w:rPr>
      </w:pPr>
    </w:p>
    <w:p w14:paraId="0DD948AB"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ВЫПУСКНАЯ КВАЛИФИКАЦИОННАЯ РАБОТА </w:t>
      </w:r>
    </w:p>
    <w:p w14:paraId="63C56FD5"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по курсу </w:t>
      </w:r>
    </w:p>
    <w:p w14:paraId="2860228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«Data Science»</w:t>
      </w:r>
    </w:p>
    <w:p w14:paraId="0B1A9C2C"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bookmarkStart w:id="0" w:name="_heading=h.3rdcrjn" w:colFirst="0" w:colLast="0"/>
      <w:bookmarkEnd w:id="0"/>
    </w:p>
    <w:p w14:paraId="16E5FDC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C07514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6C7AFE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6B770B9C"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555BB03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10D5150E"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2FC6E09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B87EA73" w14:textId="64DB2ED4"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r w:rsidRPr="009666D3">
        <w:rPr>
          <w:rFonts w:ascii="Times New Roman" w:eastAsia="Times New Roman" w:hAnsi="Times New Roman" w:cs="Times New Roman"/>
          <w:sz w:val="28"/>
          <w:szCs w:val="28"/>
        </w:rPr>
        <w:t>Слушатель</w:t>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u w:val="single"/>
          <w:lang w:val="ru-RU"/>
        </w:rPr>
        <w:t>Тулупов Роман Иванович</w:t>
      </w:r>
      <w:r w:rsidRPr="009666D3">
        <w:rPr>
          <w:rFonts w:ascii="Times New Roman" w:eastAsia="Times New Roman" w:hAnsi="Times New Roman" w:cs="Times New Roman"/>
          <w:sz w:val="28"/>
          <w:szCs w:val="28"/>
        </w:rPr>
        <w:tab/>
        <w:t>(ФИО)</w:t>
      </w:r>
    </w:p>
    <w:p w14:paraId="1839FB5F" w14:textId="77777777"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p>
    <w:p w14:paraId="0147528E" w14:textId="77777777" w:rsidR="00E24618" w:rsidRPr="009666D3" w:rsidRDefault="00E24618" w:rsidP="00551850">
      <w:pPr>
        <w:tabs>
          <w:tab w:val="left" w:pos="3240"/>
        </w:tabs>
        <w:spacing w:line="360" w:lineRule="auto"/>
        <w:ind w:firstLine="709"/>
        <w:rPr>
          <w:rFonts w:ascii="Times New Roman" w:eastAsia="Times New Roman" w:hAnsi="Times New Roman" w:cs="Times New Roman"/>
          <w:sz w:val="28"/>
          <w:szCs w:val="28"/>
        </w:rPr>
      </w:pPr>
    </w:p>
    <w:p w14:paraId="417CD6CB"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77661020"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2836BC72" w14:textId="53344C04" w:rsidR="00E24618" w:rsidRDefault="00E24618" w:rsidP="00551850">
      <w:pPr>
        <w:tabs>
          <w:tab w:val="left" w:pos="3240"/>
        </w:tabs>
        <w:spacing w:line="360" w:lineRule="auto"/>
        <w:ind w:firstLine="709"/>
        <w:jc w:val="center"/>
        <w:rPr>
          <w:rFonts w:ascii="Times New Roman" w:eastAsia="Times New Roman" w:hAnsi="Times New Roman" w:cs="Times New Roman"/>
          <w:sz w:val="28"/>
          <w:szCs w:val="28"/>
          <w:lang w:val="ru-RU"/>
        </w:rPr>
      </w:pPr>
      <w:r w:rsidRPr="009666D3">
        <w:rPr>
          <w:rFonts w:ascii="Times New Roman" w:eastAsia="Times New Roman" w:hAnsi="Times New Roman" w:cs="Times New Roman"/>
          <w:sz w:val="28"/>
          <w:szCs w:val="28"/>
        </w:rPr>
        <w:t>Москва, 202</w:t>
      </w:r>
      <w:r w:rsidRPr="009666D3">
        <w:rPr>
          <w:rFonts w:ascii="Times New Roman" w:eastAsia="Times New Roman" w:hAnsi="Times New Roman" w:cs="Times New Roman"/>
          <w:sz w:val="28"/>
          <w:szCs w:val="28"/>
          <w:lang w:val="ru-RU"/>
        </w:rPr>
        <w:t>3</w:t>
      </w:r>
    </w:p>
    <w:p w14:paraId="18143D16" w14:textId="3F7FEE30" w:rsidR="00CF6622" w:rsidRPr="009666D3" w:rsidRDefault="00CF6622" w:rsidP="00CF6622">
      <w:pPr>
        <w:pStyle w:val="21"/>
        <w:jc w:val="center"/>
        <w:outlineLvl w:val="0"/>
        <w:rPr>
          <w:lang w:val="ru-RU"/>
        </w:rPr>
      </w:pPr>
      <w:bookmarkStart w:id="1" w:name="_Toc133268410"/>
      <w:r>
        <w:rPr>
          <w:lang w:val="ru-RU"/>
        </w:rPr>
        <w:lastRenderedPageBreak/>
        <w:t>Содержание</w:t>
      </w:r>
      <w:bookmarkEnd w:id="1"/>
    </w:p>
    <w:sdt>
      <w:sdtPr>
        <w:rPr>
          <w:rFonts w:ascii="Times New Roman" w:eastAsia="Arial" w:hAnsi="Times New Roman" w:cs="Times New Roman"/>
          <w:color w:val="auto"/>
          <w:sz w:val="28"/>
          <w:szCs w:val="28"/>
          <w:lang w:val="ru"/>
        </w:rPr>
        <w:id w:val="1305744945"/>
        <w:docPartObj>
          <w:docPartGallery w:val="Table of Contents"/>
          <w:docPartUnique/>
        </w:docPartObj>
      </w:sdtPr>
      <w:sdtEndPr>
        <w:rPr>
          <w:b/>
          <w:bCs/>
        </w:rPr>
      </w:sdtEndPr>
      <w:sdtContent>
        <w:p w14:paraId="09E0463C" w14:textId="343676FB" w:rsidR="007A32A8" w:rsidRPr="000A07DE" w:rsidRDefault="007A32A8" w:rsidP="00551850">
          <w:pPr>
            <w:pStyle w:val="af8"/>
            <w:spacing w:before="0" w:line="360" w:lineRule="auto"/>
            <w:ind w:firstLine="709"/>
            <w:rPr>
              <w:rFonts w:ascii="Times New Roman" w:hAnsi="Times New Roman" w:cs="Times New Roman"/>
              <w:color w:val="auto"/>
              <w:sz w:val="28"/>
              <w:szCs w:val="28"/>
            </w:rPr>
          </w:pPr>
        </w:p>
        <w:p w14:paraId="0CABE58C" w14:textId="22DB385E" w:rsidR="007B12A1" w:rsidRDefault="007A32A8">
          <w:pPr>
            <w:pStyle w:val="11"/>
            <w:tabs>
              <w:tab w:val="right" w:leader="dot" w:pos="9631"/>
            </w:tabs>
            <w:rPr>
              <w:rFonts w:asciiTheme="minorHAnsi" w:eastAsiaTheme="minorEastAsia" w:hAnsiTheme="minorHAnsi" w:cstheme="minorBidi"/>
              <w:noProof/>
              <w:lang w:val="ru-RU"/>
            </w:rPr>
          </w:pPr>
          <w:r w:rsidRPr="000A07DE">
            <w:rPr>
              <w:rFonts w:ascii="Times New Roman" w:hAnsi="Times New Roman" w:cs="Times New Roman"/>
              <w:sz w:val="28"/>
              <w:szCs w:val="28"/>
            </w:rPr>
            <w:fldChar w:fldCharType="begin"/>
          </w:r>
          <w:r w:rsidRPr="000A07DE">
            <w:rPr>
              <w:rFonts w:ascii="Times New Roman" w:hAnsi="Times New Roman" w:cs="Times New Roman"/>
              <w:sz w:val="28"/>
              <w:szCs w:val="28"/>
            </w:rPr>
            <w:instrText xml:space="preserve"> TOC \o "1-3" \h \z \u </w:instrText>
          </w:r>
          <w:r w:rsidRPr="000A07DE">
            <w:rPr>
              <w:rFonts w:ascii="Times New Roman" w:hAnsi="Times New Roman" w:cs="Times New Roman"/>
              <w:sz w:val="28"/>
              <w:szCs w:val="28"/>
            </w:rPr>
            <w:fldChar w:fldCharType="separate"/>
          </w:r>
          <w:hyperlink w:anchor="_Toc133268410" w:history="1">
            <w:r w:rsidR="007B12A1" w:rsidRPr="00394807">
              <w:rPr>
                <w:rStyle w:val="af0"/>
                <w:noProof/>
                <w:lang w:val="ru-RU"/>
              </w:rPr>
              <w:t>Содержание</w:t>
            </w:r>
            <w:r w:rsidR="007B12A1">
              <w:rPr>
                <w:noProof/>
                <w:webHidden/>
              </w:rPr>
              <w:tab/>
            </w:r>
            <w:r w:rsidR="007B12A1">
              <w:rPr>
                <w:noProof/>
                <w:webHidden/>
              </w:rPr>
              <w:fldChar w:fldCharType="begin"/>
            </w:r>
            <w:r w:rsidR="007B12A1">
              <w:rPr>
                <w:noProof/>
                <w:webHidden/>
              </w:rPr>
              <w:instrText xml:space="preserve"> PAGEREF _Toc133268410 \h </w:instrText>
            </w:r>
            <w:r w:rsidR="007B12A1">
              <w:rPr>
                <w:noProof/>
                <w:webHidden/>
              </w:rPr>
            </w:r>
            <w:r w:rsidR="007B12A1">
              <w:rPr>
                <w:noProof/>
                <w:webHidden/>
              </w:rPr>
              <w:fldChar w:fldCharType="separate"/>
            </w:r>
            <w:r w:rsidR="007B12A1">
              <w:rPr>
                <w:noProof/>
                <w:webHidden/>
              </w:rPr>
              <w:t>2</w:t>
            </w:r>
            <w:r w:rsidR="007B12A1">
              <w:rPr>
                <w:noProof/>
                <w:webHidden/>
              </w:rPr>
              <w:fldChar w:fldCharType="end"/>
            </w:r>
          </w:hyperlink>
        </w:p>
        <w:p w14:paraId="3991EB8D" w14:textId="3FCA603B" w:rsidR="007B12A1" w:rsidRDefault="007B12A1">
          <w:pPr>
            <w:pStyle w:val="11"/>
            <w:tabs>
              <w:tab w:val="right" w:leader="dot" w:pos="9631"/>
            </w:tabs>
            <w:rPr>
              <w:rFonts w:asciiTheme="minorHAnsi" w:eastAsiaTheme="minorEastAsia" w:hAnsiTheme="minorHAnsi" w:cstheme="minorBidi"/>
              <w:noProof/>
              <w:lang w:val="ru-RU"/>
            </w:rPr>
          </w:pPr>
          <w:hyperlink w:anchor="_Toc133268411" w:history="1">
            <w:r w:rsidRPr="00394807">
              <w:rPr>
                <w:rStyle w:val="af0"/>
                <w:noProof/>
              </w:rPr>
              <w:t>Введение</w:t>
            </w:r>
            <w:r>
              <w:rPr>
                <w:noProof/>
                <w:webHidden/>
              </w:rPr>
              <w:tab/>
            </w:r>
            <w:r>
              <w:rPr>
                <w:noProof/>
                <w:webHidden/>
              </w:rPr>
              <w:fldChar w:fldCharType="begin"/>
            </w:r>
            <w:r>
              <w:rPr>
                <w:noProof/>
                <w:webHidden/>
              </w:rPr>
              <w:instrText xml:space="preserve"> PAGEREF _Toc133268411 \h </w:instrText>
            </w:r>
            <w:r>
              <w:rPr>
                <w:noProof/>
                <w:webHidden/>
              </w:rPr>
            </w:r>
            <w:r>
              <w:rPr>
                <w:noProof/>
                <w:webHidden/>
              </w:rPr>
              <w:fldChar w:fldCharType="separate"/>
            </w:r>
            <w:r>
              <w:rPr>
                <w:noProof/>
                <w:webHidden/>
              </w:rPr>
              <w:t>3</w:t>
            </w:r>
            <w:r>
              <w:rPr>
                <w:noProof/>
                <w:webHidden/>
              </w:rPr>
              <w:fldChar w:fldCharType="end"/>
            </w:r>
          </w:hyperlink>
        </w:p>
        <w:p w14:paraId="2E0642D6" w14:textId="3967BF43" w:rsidR="007B12A1" w:rsidRDefault="007B12A1">
          <w:pPr>
            <w:pStyle w:val="11"/>
            <w:tabs>
              <w:tab w:val="right" w:leader="dot" w:pos="9631"/>
            </w:tabs>
            <w:rPr>
              <w:rFonts w:asciiTheme="minorHAnsi" w:eastAsiaTheme="minorEastAsia" w:hAnsiTheme="minorHAnsi" w:cstheme="minorBidi"/>
              <w:noProof/>
              <w:lang w:val="ru-RU"/>
            </w:rPr>
          </w:pPr>
          <w:hyperlink w:anchor="_Toc133268412" w:history="1">
            <w:r w:rsidRPr="00394807">
              <w:rPr>
                <w:rStyle w:val="af0"/>
                <w:noProof/>
              </w:rPr>
              <w:t>Основная часть</w:t>
            </w:r>
            <w:r>
              <w:rPr>
                <w:noProof/>
                <w:webHidden/>
              </w:rPr>
              <w:tab/>
            </w:r>
            <w:r>
              <w:rPr>
                <w:noProof/>
                <w:webHidden/>
              </w:rPr>
              <w:fldChar w:fldCharType="begin"/>
            </w:r>
            <w:r>
              <w:rPr>
                <w:noProof/>
                <w:webHidden/>
              </w:rPr>
              <w:instrText xml:space="preserve"> PAGEREF _Toc133268412 \h </w:instrText>
            </w:r>
            <w:r>
              <w:rPr>
                <w:noProof/>
                <w:webHidden/>
              </w:rPr>
            </w:r>
            <w:r>
              <w:rPr>
                <w:noProof/>
                <w:webHidden/>
              </w:rPr>
              <w:fldChar w:fldCharType="separate"/>
            </w:r>
            <w:r>
              <w:rPr>
                <w:noProof/>
                <w:webHidden/>
              </w:rPr>
              <w:t>4</w:t>
            </w:r>
            <w:r>
              <w:rPr>
                <w:noProof/>
                <w:webHidden/>
              </w:rPr>
              <w:fldChar w:fldCharType="end"/>
            </w:r>
          </w:hyperlink>
        </w:p>
        <w:p w14:paraId="413ED193" w14:textId="231BE723" w:rsidR="007B12A1" w:rsidRDefault="007B12A1">
          <w:pPr>
            <w:pStyle w:val="20"/>
            <w:tabs>
              <w:tab w:val="left" w:pos="660"/>
              <w:tab w:val="right" w:leader="dot" w:pos="9631"/>
            </w:tabs>
            <w:rPr>
              <w:rFonts w:asciiTheme="minorHAnsi" w:eastAsiaTheme="minorEastAsia" w:hAnsiTheme="minorHAnsi" w:cstheme="minorBidi"/>
              <w:noProof/>
              <w:lang w:val="ru-RU"/>
            </w:rPr>
          </w:pPr>
          <w:hyperlink w:anchor="_Toc133268413" w:history="1">
            <w:r w:rsidRPr="00394807">
              <w:rPr>
                <w:rStyle w:val="af0"/>
                <w:noProof/>
              </w:rPr>
              <w:t>1.</w:t>
            </w:r>
            <w:r>
              <w:rPr>
                <w:rFonts w:asciiTheme="minorHAnsi" w:eastAsiaTheme="minorEastAsia" w:hAnsiTheme="minorHAnsi" w:cstheme="minorBidi"/>
                <w:noProof/>
                <w:lang w:val="ru-RU"/>
              </w:rPr>
              <w:tab/>
            </w:r>
            <w:r w:rsidRPr="00394807">
              <w:rPr>
                <w:rStyle w:val="af0"/>
                <w:noProof/>
              </w:rPr>
              <w:t>Аналитическая часть</w:t>
            </w:r>
            <w:r>
              <w:rPr>
                <w:noProof/>
                <w:webHidden/>
              </w:rPr>
              <w:tab/>
            </w:r>
            <w:r>
              <w:rPr>
                <w:noProof/>
                <w:webHidden/>
              </w:rPr>
              <w:fldChar w:fldCharType="begin"/>
            </w:r>
            <w:r>
              <w:rPr>
                <w:noProof/>
                <w:webHidden/>
              </w:rPr>
              <w:instrText xml:space="preserve"> PAGEREF _Toc133268413 \h </w:instrText>
            </w:r>
            <w:r>
              <w:rPr>
                <w:noProof/>
                <w:webHidden/>
              </w:rPr>
            </w:r>
            <w:r>
              <w:rPr>
                <w:noProof/>
                <w:webHidden/>
              </w:rPr>
              <w:fldChar w:fldCharType="separate"/>
            </w:r>
            <w:r>
              <w:rPr>
                <w:noProof/>
                <w:webHidden/>
              </w:rPr>
              <w:t>4</w:t>
            </w:r>
            <w:r>
              <w:rPr>
                <w:noProof/>
                <w:webHidden/>
              </w:rPr>
              <w:fldChar w:fldCharType="end"/>
            </w:r>
          </w:hyperlink>
        </w:p>
        <w:p w14:paraId="21FAD955" w14:textId="100FCE04"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4" w:history="1">
            <w:r w:rsidRPr="00394807">
              <w:rPr>
                <w:rStyle w:val="af0"/>
                <w:noProof/>
              </w:rPr>
              <w:t>1.1.</w:t>
            </w:r>
            <w:r>
              <w:rPr>
                <w:rFonts w:asciiTheme="minorHAnsi" w:eastAsiaTheme="minorEastAsia" w:hAnsiTheme="minorHAnsi" w:cstheme="minorBidi"/>
                <w:noProof/>
                <w:lang w:val="ru-RU"/>
              </w:rPr>
              <w:tab/>
            </w:r>
            <w:r w:rsidRPr="00394807">
              <w:rPr>
                <w:rStyle w:val="af0"/>
                <w:noProof/>
              </w:rPr>
              <w:t>Постановка задачи.</w:t>
            </w:r>
            <w:r>
              <w:rPr>
                <w:noProof/>
                <w:webHidden/>
              </w:rPr>
              <w:tab/>
            </w:r>
            <w:r>
              <w:rPr>
                <w:noProof/>
                <w:webHidden/>
              </w:rPr>
              <w:fldChar w:fldCharType="begin"/>
            </w:r>
            <w:r>
              <w:rPr>
                <w:noProof/>
                <w:webHidden/>
              </w:rPr>
              <w:instrText xml:space="preserve"> PAGEREF _Toc133268414 \h </w:instrText>
            </w:r>
            <w:r>
              <w:rPr>
                <w:noProof/>
                <w:webHidden/>
              </w:rPr>
            </w:r>
            <w:r>
              <w:rPr>
                <w:noProof/>
                <w:webHidden/>
              </w:rPr>
              <w:fldChar w:fldCharType="separate"/>
            </w:r>
            <w:r>
              <w:rPr>
                <w:noProof/>
                <w:webHidden/>
              </w:rPr>
              <w:t>4</w:t>
            </w:r>
            <w:r>
              <w:rPr>
                <w:noProof/>
                <w:webHidden/>
              </w:rPr>
              <w:fldChar w:fldCharType="end"/>
            </w:r>
          </w:hyperlink>
        </w:p>
        <w:p w14:paraId="2F705F0E" w14:textId="18A28C3C"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5" w:history="1">
            <w:r w:rsidRPr="00394807">
              <w:rPr>
                <w:rStyle w:val="af0"/>
                <w:noProof/>
              </w:rPr>
              <w:t>1.2.</w:t>
            </w:r>
            <w:r>
              <w:rPr>
                <w:rFonts w:asciiTheme="minorHAnsi" w:eastAsiaTheme="minorEastAsia" w:hAnsiTheme="minorHAnsi" w:cstheme="minorBidi"/>
                <w:noProof/>
                <w:lang w:val="ru-RU"/>
              </w:rPr>
              <w:tab/>
            </w:r>
            <w:r w:rsidRPr="00394807">
              <w:rPr>
                <w:rStyle w:val="af0"/>
                <w:noProof/>
              </w:rPr>
              <w:t>Описание используемых методов</w:t>
            </w:r>
            <w:r>
              <w:rPr>
                <w:noProof/>
                <w:webHidden/>
              </w:rPr>
              <w:tab/>
            </w:r>
            <w:r>
              <w:rPr>
                <w:noProof/>
                <w:webHidden/>
              </w:rPr>
              <w:fldChar w:fldCharType="begin"/>
            </w:r>
            <w:r>
              <w:rPr>
                <w:noProof/>
                <w:webHidden/>
              </w:rPr>
              <w:instrText xml:space="preserve"> PAGEREF _Toc133268415 \h </w:instrText>
            </w:r>
            <w:r>
              <w:rPr>
                <w:noProof/>
                <w:webHidden/>
              </w:rPr>
            </w:r>
            <w:r>
              <w:rPr>
                <w:noProof/>
                <w:webHidden/>
              </w:rPr>
              <w:fldChar w:fldCharType="separate"/>
            </w:r>
            <w:r>
              <w:rPr>
                <w:noProof/>
                <w:webHidden/>
              </w:rPr>
              <w:t>5</w:t>
            </w:r>
            <w:r>
              <w:rPr>
                <w:noProof/>
                <w:webHidden/>
              </w:rPr>
              <w:fldChar w:fldCharType="end"/>
            </w:r>
          </w:hyperlink>
        </w:p>
        <w:p w14:paraId="04FB7960" w14:textId="132DE7F1"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6" w:history="1">
            <w:r w:rsidRPr="00394807">
              <w:rPr>
                <w:rStyle w:val="af0"/>
                <w:noProof/>
              </w:rPr>
              <w:t>1.3.</w:t>
            </w:r>
            <w:r>
              <w:rPr>
                <w:rFonts w:asciiTheme="minorHAnsi" w:eastAsiaTheme="minorEastAsia" w:hAnsiTheme="minorHAnsi" w:cstheme="minorBidi"/>
                <w:noProof/>
                <w:lang w:val="ru-RU"/>
              </w:rPr>
              <w:tab/>
            </w:r>
            <w:r w:rsidRPr="00394807">
              <w:rPr>
                <w:rStyle w:val="af0"/>
                <w:noProof/>
              </w:rPr>
              <w:t>Разведочный анализ данных</w:t>
            </w:r>
            <w:r>
              <w:rPr>
                <w:noProof/>
                <w:webHidden/>
              </w:rPr>
              <w:tab/>
            </w:r>
            <w:r>
              <w:rPr>
                <w:noProof/>
                <w:webHidden/>
              </w:rPr>
              <w:fldChar w:fldCharType="begin"/>
            </w:r>
            <w:r>
              <w:rPr>
                <w:noProof/>
                <w:webHidden/>
              </w:rPr>
              <w:instrText xml:space="preserve"> PAGEREF _Toc133268416 \h </w:instrText>
            </w:r>
            <w:r>
              <w:rPr>
                <w:noProof/>
                <w:webHidden/>
              </w:rPr>
            </w:r>
            <w:r>
              <w:rPr>
                <w:noProof/>
                <w:webHidden/>
              </w:rPr>
              <w:fldChar w:fldCharType="separate"/>
            </w:r>
            <w:r>
              <w:rPr>
                <w:noProof/>
                <w:webHidden/>
              </w:rPr>
              <w:t>10</w:t>
            </w:r>
            <w:r>
              <w:rPr>
                <w:noProof/>
                <w:webHidden/>
              </w:rPr>
              <w:fldChar w:fldCharType="end"/>
            </w:r>
          </w:hyperlink>
        </w:p>
        <w:p w14:paraId="3E6C10D2" w14:textId="585EDBAF" w:rsidR="007B12A1" w:rsidRDefault="007B12A1">
          <w:pPr>
            <w:pStyle w:val="20"/>
            <w:tabs>
              <w:tab w:val="left" w:pos="660"/>
              <w:tab w:val="right" w:leader="dot" w:pos="9631"/>
            </w:tabs>
            <w:rPr>
              <w:rFonts w:asciiTheme="minorHAnsi" w:eastAsiaTheme="minorEastAsia" w:hAnsiTheme="minorHAnsi" w:cstheme="minorBidi"/>
              <w:noProof/>
              <w:lang w:val="ru-RU"/>
            </w:rPr>
          </w:pPr>
          <w:hyperlink w:anchor="_Toc133268417" w:history="1">
            <w:r w:rsidRPr="00394807">
              <w:rPr>
                <w:rStyle w:val="af0"/>
                <w:noProof/>
              </w:rPr>
              <w:t>2.</w:t>
            </w:r>
            <w:r>
              <w:rPr>
                <w:rFonts w:asciiTheme="minorHAnsi" w:eastAsiaTheme="minorEastAsia" w:hAnsiTheme="minorHAnsi" w:cstheme="minorBidi"/>
                <w:noProof/>
                <w:lang w:val="ru-RU"/>
              </w:rPr>
              <w:tab/>
            </w:r>
            <w:r w:rsidRPr="00394807">
              <w:rPr>
                <w:rStyle w:val="af0"/>
                <w:noProof/>
              </w:rPr>
              <w:t>Практическая часть</w:t>
            </w:r>
            <w:r>
              <w:rPr>
                <w:noProof/>
                <w:webHidden/>
              </w:rPr>
              <w:tab/>
            </w:r>
            <w:r>
              <w:rPr>
                <w:noProof/>
                <w:webHidden/>
              </w:rPr>
              <w:fldChar w:fldCharType="begin"/>
            </w:r>
            <w:r>
              <w:rPr>
                <w:noProof/>
                <w:webHidden/>
              </w:rPr>
              <w:instrText xml:space="preserve"> PAGEREF _Toc133268417 \h </w:instrText>
            </w:r>
            <w:r>
              <w:rPr>
                <w:noProof/>
                <w:webHidden/>
              </w:rPr>
            </w:r>
            <w:r>
              <w:rPr>
                <w:noProof/>
                <w:webHidden/>
              </w:rPr>
              <w:fldChar w:fldCharType="separate"/>
            </w:r>
            <w:r>
              <w:rPr>
                <w:noProof/>
                <w:webHidden/>
              </w:rPr>
              <w:t>14</w:t>
            </w:r>
            <w:r>
              <w:rPr>
                <w:noProof/>
                <w:webHidden/>
              </w:rPr>
              <w:fldChar w:fldCharType="end"/>
            </w:r>
          </w:hyperlink>
        </w:p>
        <w:p w14:paraId="52CE23ED" w14:textId="1FC1C29F"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8" w:history="1">
            <w:r w:rsidRPr="00394807">
              <w:rPr>
                <w:rStyle w:val="af0"/>
                <w:noProof/>
              </w:rPr>
              <w:t>2.1.</w:t>
            </w:r>
            <w:r>
              <w:rPr>
                <w:rFonts w:asciiTheme="minorHAnsi" w:eastAsiaTheme="minorEastAsia" w:hAnsiTheme="minorHAnsi" w:cstheme="minorBidi"/>
                <w:noProof/>
                <w:lang w:val="ru-RU"/>
              </w:rPr>
              <w:tab/>
            </w:r>
            <w:r w:rsidRPr="00394807">
              <w:rPr>
                <w:rStyle w:val="af0"/>
                <w:noProof/>
              </w:rPr>
              <w:t>Предобработка данных</w:t>
            </w:r>
            <w:r>
              <w:rPr>
                <w:noProof/>
                <w:webHidden/>
              </w:rPr>
              <w:tab/>
            </w:r>
            <w:r>
              <w:rPr>
                <w:noProof/>
                <w:webHidden/>
              </w:rPr>
              <w:fldChar w:fldCharType="begin"/>
            </w:r>
            <w:r>
              <w:rPr>
                <w:noProof/>
                <w:webHidden/>
              </w:rPr>
              <w:instrText xml:space="preserve"> PAGEREF _Toc133268418 \h </w:instrText>
            </w:r>
            <w:r>
              <w:rPr>
                <w:noProof/>
                <w:webHidden/>
              </w:rPr>
            </w:r>
            <w:r>
              <w:rPr>
                <w:noProof/>
                <w:webHidden/>
              </w:rPr>
              <w:fldChar w:fldCharType="separate"/>
            </w:r>
            <w:r>
              <w:rPr>
                <w:noProof/>
                <w:webHidden/>
              </w:rPr>
              <w:t>14</w:t>
            </w:r>
            <w:r>
              <w:rPr>
                <w:noProof/>
                <w:webHidden/>
              </w:rPr>
              <w:fldChar w:fldCharType="end"/>
            </w:r>
          </w:hyperlink>
        </w:p>
        <w:p w14:paraId="49451A8E" w14:textId="7AFB9A4F"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19" w:history="1">
            <w:r w:rsidRPr="00394807">
              <w:rPr>
                <w:rStyle w:val="af0"/>
                <w:noProof/>
                <w:lang w:val="ru-RU"/>
              </w:rPr>
              <w:t>2.2.</w:t>
            </w:r>
            <w:r>
              <w:rPr>
                <w:rFonts w:asciiTheme="minorHAnsi" w:eastAsiaTheme="minorEastAsia" w:hAnsiTheme="minorHAnsi" w:cstheme="minorBidi"/>
                <w:noProof/>
                <w:lang w:val="ru-RU"/>
              </w:rPr>
              <w:tab/>
            </w:r>
            <w:r w:rsidRPr="00394807">
              <w:rPr>
                <w:rStyle w:val="af0"/>
                <w:noProof/>
              </w:rPr>
              <w:t>Разработка</w:t>
            </w:r>
            <w:r w:rsidRPr="00394807">
              <w:rPr>
                <w:rStyle w:val="af0"/>
                <w:noProof/>
                <w:lang w:val="ru-RU"/>
              </w:rPr>
              <w:t xml:space="preserve"> </w:t>
            </w:r>
            <w:r w:rsidRPr="00394807">
              <w:rPr>
                <w:rStyle w:val="af0"/>
                <w:noProof/>
              </w:rPr>
              <w:t>и</w:t>
            </w:r>
            <w:r w:rsidRPr="00394807">
              <w:rPr>
                <w:rStyle w:val="af0"/>
                <w:noProof/>
                <w:lang w:val="ru-RU"/>
              </w:rPr>
              <w:t xml:space="preserve"> </w:t>
            </w:r>
            <w:r w:rsidRPr="00394807">
              <w:rPr>
                <w:rStyle w:val="af0"/>
                <w:noProof/>
              </w:rPr>
              <w:t>обучение</w:t>
            </w:r>
            <w:r w:rsidRPr="00394807">
              <w:rPr>
                <w:rStyle w:val="af0"/>
                <w:noProof/>
                <w:lang w:val="ru-RU"/>
              </w:rPr>
              <w:t xml:space="preserve"> </w:t>
            </w:r>
            <w:r w:rsidRPr="00394807">
              <w:rPr>
                <w:rStyle w:val="af0"/>
                <w:noProof/>
              </w:rPr>
              <w:t>модели</w:t>
            </w:r>
            <w:r>
              <w:rPr>
                <w:noProof/>
                <w:webHidden/>
              </w:rPr>
              <w:tab/>
            </w:r>
            <w:r>
              <w:rPr>
                <w:noProof/>
                <w:webHidden/>
              </w:rPr>
              <w:fldChar w:fldCharType="begin"/>
            </w:r>
            <w:r>
              <w:rPr>
                <w:noProof/>
                <w:webHidden/>
              </w:rPr>
              <w:instrText xml:space="preserve"> PAGEREF _Toc133268419 \h </w:instrText>
            </w:r>
            <w:r>
              <w:rPr>
                <w:noProof/>
                <w:webHidden/>
              </w:rPr>
            </w:r>
            <w:r>
              <w:rPr>
                <w:noProof/>
                <w:webHidden/>
              </w:rPr>
              <w:fldChar w:fldCharType="separate"/>
            </w:r>
            <w:r>
              <w:rPr>
                <w:noProof/>
                <w:webHidden/>
              </w:rPr>
              <w:t>17</w:t>
            </w:r>
            <w:r>
              <w:rPr>
                <w:noProof/>
                <w:webHidden/>
              </w:rPr>
              <w:fldChar w:fldCharType="end"/>
            </w:r>
          </w:hyperlink>
        </w:p>
        <w:p w14:paraId="7B18A328" w14:textId="2F52599A"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0" w:history="1">
            <w:r w:rsidRPr="00394807">
              <w:rPr>
                <w:rStyle w:val="af0"/>
                <w:noProof/>
              </w:rPr>
              <w:t>2.3.</w:t>
            </w:r>
            <w:r>
              <w:rPr>
                <w:rFonts w:asciiTheme="minorHAnsi" w:eastAsiaTheme="minorEastAsia" w:hAnsiTheme="minorHAnsi" w:cstheme="minorBidi"/>
                <w:noProof/>
                <w:lang w:val="ru-RU"/>
              </w:rPr>
              <w:tab/>
            </w:r>
            <w:r w:rsidRPr="00394807">
              <w:rPr>
                <w:rStyle w:val="af0"/>
                <w:noProof/>
              </w:rPr>
              <w:t>Тестирование модели</w:t>
            </w:r>
            <w:r>
              <w:rPr>
                <w:noProof/>
                <w:webHidden/>
              </w:rPr>
              <w:tab/>
            </w:r>
            <w:r>
              <w:rPr>
                <w:noProof/>
                <w:webHidden/>
              </w:rPr>
              <w:fldChar w:fldCharType="begin"/>
            </w:r>
            <w:r>
              <w:rPr>
                <w:noProof/>
                <w:webHidden/>
              </w:rPr>
              <w:instrText xml:space="preserve"> PAGEREF _Toc133268420 \h </w:instrText>
            </w:r>
            <w:r>
              <w:rPr>
                <w:noProof/>
                <w:webHidden/>
              </w:rPr>
            </w:r>
            <w:r>
              <w:rPr>
                <w:noProof/>
                <w:webHidden/>
              </w:rPr>
              <w:fldChar w:fldCharType="separate"/>
            </w:r>
            <w:r>
              <w:rPr>
                <w:noProof/>
                <w:webHidden/>
              </w:rPr>
              <w:t>18</w:t>
            </w:r>
            <w:r>
              <w:rPr>
                <w:noProof/>
                <w:webHidden/>
              </w:rPr>
              <w:fldChar w:fldCharType="end"/>
            </w:r>
          </w:hyperlink>
        </w:p>
        <w:p w14:paraId="7B38331C" w14:textId="5FA5D3B8"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1" w:history="1">
            <w:r w:rsidRPr="00394807">
              <w:rPr>
                <w:rStyle w:val="af0"/>
                <w:noProof/>
              </w:rPr>
              <w:t>2.4.</w:t>
            </w:r>
            <w:r>
              <w:rPr>
                <w:rFonts w:asciiTheme="minorHAnsi" w:eastAsiaTheme="minorEastAsia" w:hAnsiTheme="minorHAnsi" w:cstheme="minorBidi"/>
                <w:noProof/>
                <w:lang w:val="ru-RU"/>
              </w:rPr>
              <w:tab/>
            </w:r>
            <w:r w:rsidRPr="00394807">
              <w:rPr>
                <w:rStyle w:val="af0"/>
                <w:noProof/>
              </w:rPr>
              <w:t>Написать нейронную сеть, которая будет рекомендовать соотношение матрица.</w:t>
            </w:r>
            <w:r>
              <w:rPr>
                <w:noProof/>
                <w:webHidden/>
              </w:rPr>
              <w:tab/>
            </w:r>
            <w:r>
              <w:rPr>
                <w:noProof/>
                <w:webHidden/>
              </w:rPr>
              <w:fldChar w:fldCharType="begin"/>
            </w:r>
            <w:r>
              <w:rPr>
                <w:noProof/>
                <w:webHidden/>
              </w:rPr>
              <w:instrText xml:space="preserve"> PAGEREF _Toc133268421 \h </w:instrText>
            </w:r>
            <w:r>
              <w:rPr>
                <w:noProof/>
                <w:webHidden/>
              </w:rPr>
            </w:r>
            <w:r>
              <w:rPr>
                <w:noProof/>
                <w:webHidden/>
              </w:rPr>
              <w:fldChar w:fldCharType="separate"/>
            </w:r>
            <w:r>
              <w:rPr>
                <w:noProof/>
                <w:webHidden/>
              </w:rPr>
              <w:t>18</w:t>
            </w:r>
            <w:r>
              <w:rPr>
                <w:noProof/>
                <w:webHidden/>
              </w:rPr>
              <w:fldChar w:fldCharType="end"/>
            </w:r>
          </w:hyperlink>
        </w:p>
        <w:p w14:paraId="360DA37F" w14:textId="6368197A"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2" w:history="1">
            <w:r w:rsidRPr="00394807">
              <w:rPr>
                <w:rStyle w:val="af0"/>
                <w:noProof/>
              </w:rPr>
              <w:t>2.5.</w:t>
            </w:r>
            <w:r>
              <w:rPr>
                <w:rFonts w:asciiTheme="minorHAnsi" w:eastAsiaTheme="minorEastAsia" w:hAnsiTheme="minorHAnsi" w:cstheme="minorBidi"/>
                <w:noProof/>
                <w:lang w:val="ru-RU"/>
              </w:rPr>
              <w:tab/>
            </w:r>
            <w:r w:rsidRPr="00394807">
              <w:rPr>
                <w:rStyle w:val="af0"/>
                <w:noProof/>
              </w:rPr>
              <w:t>Разработка приложения</w:t>
            </w:r>
            <w:r>
              <w:rPr>
                <w:noProof/>
                <w:webHidden/>
              </w:rPr>
              <w:tab/>
            </w:r>
            <w:r>
              <w:rPr>
                <w:noProof/>
                <w:webHidden/>
              </w:rPr>
              <w:fldChar w:fldCharType="begin"/>
            </w:r>
            <w:r>
              <w:rPr>
                <w:noProof/>
                <w:webHidden/>
              </w:rPr>
              <w:instrText xml:space="preserve"> PAGEREF _Toc133268422 \h </w:instrText>
            </w:r>
            <w:r>
              <w:rPr>
                <w:noProof/>
                <w:webHidden/>
              </w:rPr>
            </w:r>
            <w:r>
              <w:rPr>
                <w:noProof/>
                <w:webHidden/>
              </w:rPr>
              <w:fldChar w:fldCharType="separate"/>
            </w:r>
            <w:r>
              <w:rPr>
                <w:noProof/>
                <w:webHidden/>
              </w:rPr>
              <w:t>18</w:t>
            </w:r>
            <w:r>
              <w:rPr>
                <w:noProof/>
                <w:webHidden/>
              </w:rPr>
              <w:fldChar w:fldCharType="end"/>
            </w:r>
          </w:hyperlink>
        </w:p>
        <w:p w14:paraId="44460F63" w14:textId="0D4E3F4B" w:rsidR="007B12A1" w:rsidRDefault="007B12A1">
          <w:pPr>
            <w:pStyle w:val="33"/>
            <w:tabs>
              <w:tab w:val="left" w:pos="1100"/>
              <w:tab w:val="right" w:leader="dot" w:pos="9631"/>
            </w:tabs>
            <w:rPr>
              <w:rFonts w:asciiTheme="minorHAnsi" w:eastAsiaTheme="minorEastAsia" w:hAnsiTheme="minorHAnsi" w:cstheme="minorBidi"/>
              <w:noProof/>
              <w:lang w:val="ru-RU"/>
            </w:rPr>
          </w:pPr>
          <w:hyperlink w:anchor="_Toc133268423" w:history="1">
            <w:r w:rsidRPr="00394807">
              <w:rPr>
                <w:rStyle w:val="af0"/>
                <w:noProof/>
              </w:rPr>
              <w:t>2.6.</w:t>
            </w:r>
            <w:r>
              <w:rPr>
                <w:rFonts w:asciiTheme="minorHAnsi" w:eastAsiaTheme="minorEastAsia" w:hAnsiTheme="minorHAnsi" w:cstheme="minorBidi"/>
                <w:noProof/>
                <w:lang w:val="ru-RU"/>
              </w:rPr>
              <w:tab/>
            </w:r>
            <w:r w:rsidRPr="00394807">
              <w:rPr>
                <w:rStyle w:val="af0"/>
                <w:noProof/>
              </w:rPr>
              <w:t>Создание удаленного репозитория и загрузка результатов работы на него.</w:t>
            </w:r>
            <w:r>
              <w:rPr>
                <w:noProof/>
                <w:webHidden/>
              </w:rPr>
              <w:tab/>
            </w:r>
            <w:r>
              <w:rPr>
                <w:noProof/>
                <w:webHidden/>
              </w:rPr>
              <w:fldChar w:fldCharType="begin"/>
            </w:r>
            <w:r>
              <w:rPr>
                <w:noProof/>
                <w:webHidden/>
              </w:rPr>
              <w:instrText xml:space="preserve"> PAGEREF _Toc133268423 \h </w:instrText>
            </w:r>
            <w:r>
              <w:rPr>
                <w:noProof/>
                <w:webHidden/>
              </w:rPr>
            </w:r>
            <w:r>
              <w:rPr>
                <w:noProof/>
                <w:webHidden/>
              </w:rPr>
              <w:fldChar w:fldCharType="separate"/>
            </w:r>
            <w:r>
              <w:rPr>
                <w:noProof/>
                <w:webHidden/>
              </w:rPr>
              <w:t>18</w:t>
            </w:r>
            <w:r>
              <w:rPr>
                <w:noProof/>
                <w:webHidden/>
              </w:rPr>
              <w:fldChar w:fldCharType="end"/>
            </w:r>
          </w:hyperlink>
        </w:p>
        <w:p w14:paraId="4EC9110C" w14:textId="5FF2102C" w:rsidR="007B12A1" w:rsidRDefault="007B12A1">
          <w:pPr>
            <w:pStyle w:val="11"/>
            <w:tabs>
              <w:tab w:val="right" w:leader="dot" w:pos="9631"/>
            </w:tabs>
            <w:rPr>
              <w:rFonts w:asciiTheme="minorHAnsi" w:eastAsiaTheme="minorEastAsia" w:hAnsiTheme="minorHAnsi" w:cstheme="minorBidi"/>
              <w:noProof/>
              <w:lang w:val="ru-RU"/>
            </w:rPr>
          </w:pPr>
          <w:hyperlink w:anchor="_Toc133268424" w:history="1">
            <w:r w:rsidRPr="00394807">
              <w:rPr>
                <w:rStyle w:val="af0"/>
                <w:noProof/>
                <w:lang w:val="ru-RU"/>
              </w:rPr>
              <w:t>Заключение</w:t>
            </w:r>
            <w:r>
              <w:rPr>
                <w:noProof/>
                <w:webHidden/>
              </w:rPr>
              <w:tab/>
            </w:r>
            <w:r>
              <w:rPr>
                <w:noProof/>
                <w:webHidden/>
              </w:rPr>
              <w:fldChar w:fldCharType="begin"/>
            </w:r>
            <w:r>
              <w:rPr>
                <w:noProof/>
                <w:webHidden/>
              </w:rPr>
              <w:instrText xml:space="preserve"> PAGEREF _Toc133268424 \h </w:instrText>
            </w:r>
            <w:r>
              <w:rPr>
                <w:noProof/>
                <w:webHidden/>
              </w:rPr>
            </w:r>
            <w:r>
              <w:rPr>
                <w:noProof/>
                <w:webHidden/>
              </w:rPr>
              <w:fldChar w:fldCharType="separate"/>
            </w:r>
            <w:r>
              <w:rPr>
                <w:noProof/>
                <w:webHidden/>
              </w:rPr>
              <w:t>18</w:t>
            </w:r>
            <w:r>
              <w:rPr>
                <w:noProof/>
                <w:webHidden/>
              </w:rPr>
              <w:fldChar w:fldCharType="end"/>
            </w:r>
          </w:hyperlink>
        </w:p>
        <w:p w14:paraId="129FC929" w14:textId="421827BC" w:rsidR="007B12A1" w:rsidRDefault="007B12A1">
          <w:pPr>
            <w:pStyle w:val="11"/>
            <w:tabs>
              <w:tab w:val="right" w:leader="dot" w:pos="9631"/>
            </w:tabs>
            <w:rPr>
              <w:rFonts w:asciiTheme="minorHAnsi" w:eastAsiaTheme="minorEastAsia" w:hAnsiTheme="minorHAnsi" w:cstheme="minorBidi"/>
              <w:noProof/>
              <w:lang w:val="ru-RU"/>
            </w:rPr>
          </w:pPr>
          <w:hyperlink w:anchor="_Toc133268425" w:history="1">
            <w:r w:rsidRPr="00394807">
              <w:rPr>
                <w:rStyle w:val="af0"/>
                <w:noProof/>
              </w:rPr>
              <w:t>Список литературы и веб ресурсы</w:t>
            </w:r>
            <w:r>
              <w:rPr>
                <w:noProof/>
                <w:webHidden/>
              </w:rPr>
              <w:tab/>
            </w:r>
            <w:r>
              <w:rPr>
                <w:noProof/>
                <w:webHidden/>
              </w:rPr>
              <w:fldChar w:fldCharType="begin"/>
            </w:r>
            <w:r>
              <w:rPr>
                <w:noProof/>
                <w:webHidden/>
              </w:rPr>
              <w:instrText xml:space="preserve"> PAGEREF _Toc133268425 \h </w:instrText>
            </w:r>
            <w:r>
              <w:rPr>
                <w:noProof/>
                <w:webHidden/>
              </w:rPr>
            </w:r>
            <w:r>
              <w:rPr>
                <w:noProof/>
                <w:webHidden/>
              </w:rPr>
              <w:fldChar w:fldCharType="separate"/>
            </w:r>
            <w:r>
              <w:rPr>
                <w:noProof/>
                <w:webHidden/>
              </w:rPr>
              <w:t>18</w:t>
            </w:r>
            <w:r>
              <w:rPr>
                <w:noProof/>
                <w:webHidden/>
              </w:rPr>
              <w:fldChar w:fldCharType="end"/>
            </w:r>
          </w:hyperlink>
        </w:p>
        <w:p w14:paraId="1A7C0B03" w14:textId="16F4EE88" w:rsidR="007A32A8" w:rsidRDefault="007A32A8" w:rsidP="00551850">
          <w:pPr>
            <w:spacing w:line="360" w:lineRule="auto"/>
            <w:ind w:firstLine="709"/>
            <w:rPr>
              <w:rFonts w:ascii="Times New Roman" w:hAnsi="Times New Roman" w:cs="Times New Roman"/>
              <w:b/>
              <w:bCs/>
              <w:sz w:val="28"/>
              <w:szCs w:val="28"/>
            </w:rPr>
          </w:pPr>
          <w:r w:rsidRPr="000A07DE">
            <w:rPr>
              <w:rFonts w:ascii="Times New Roman" w:hAnsi="Times New Roman" w:cs="Times New Roman"/>
              <w:b/>
              <w:bCs/>
              <w:sz w:val="28"/>
              <w:szCs w:val="28"/>
            </w:rPr>
            <w:fldChar w:fldCharType="end"/>
          </w:r>
        </w:p>
      </w:sdtContent>
    </w:sdt>
    <w:p w14:paraId="6550B2CD" w14:textId="1659FF79" w:rsidR="0074095F" w:rsidRDefault="0074095F" w:rsidP="00C45C76">
      <w:pPr>
        <w:pStyle w:val="21"/>
        <w:spacing w:before="0" w:after="0" w:line="360" w:lineRule="auto"/>
        <w:ind w:firstLine="709"/>
        <w:jc w:val="center"/>
        <w:outlineLvl w:val="0"/>
      </w:pPr>
      <w:bookmarkStart w:id="2" w:name="_Toc133268411"/>
      <w:r w:rsidRPr="0074095F">
        <w:lastRenderedPageBreak/>
        <w:t>Введение</w:t>
      </w:r>
      <w:bookmarkEnd w:id="2"/>
    </w:p>
    <w:p w14:paraId="05755C40" w14:textId="1CAF1390" w:rsidR="00D90C23" w:rsidRDefault="00D90C23" w:rsidP="00551850">
      <w:pPr>
        <w:pStyle w:val="21"/>
        <w:spacing w:before="0" w:after="0" w:line="360" w:lineRule="auto"/>
        <w:ind w:firstLine="709"/>
        <w:jc w:val="center"/>
      </w:pPr>
    </w:p>
    <w:p w14:paraId="1365E9D2" w14:textId="623BC328" w:rsidR="00D90C23" w:rsidRDefault="00D90C23" w:rsidP="00551850">
      <w:pPr>
        <w:pStyle w:val="21"/>
        <w:spacing w:before="0" w:after="0" w:line="360" w:lineRule="auto"/>
        <w:ind w:firstLine="709"/>
        <w:jc w:val="both"/>
        <w:outlineLvl w:val="9"/>
      </w:pPr>
      <w:r>
        <w:t xml:space="preserve">Композиционные материалы </w:t>
      </w:r>
      <w:r>
        <w:rPr>
          <w:lang w:val="ru-RU"/>
        </w:rPr>
        <w:t>— это</w:t>
      </w:r>
      <w:r>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p>
    <w:p w14:paraId="32E538A7" w14:textId="77777777" w:rsidR="00D90C23" w:rsidRDefault="00D90C23" w:rsidP="00551850">
      <w:pPr>
        <w:pStyle w:val="21"/>
        <w:spacing w:before="0" w:after="0" w:line="360" w:lineRule="auto"/>
        <w:ind w:firstLine="709"/>
        <w:jc w:val="both"/>
        <w:outlineLvl w:val="9"/>
      </w:pPr>
      <w: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481B544" w14:textId="77777777" w:rsidR="00D90C23" w:rsidRDefault="00D90C23" w:rsidP="00551850">
      <w:pPr>
        <w:pStyle w:val="21"/>
        <w:spacing w:before="0" w:after="0" w:line="360" w:lineRule="auto"/>
        <w:ind w:firstLine="709"/>
        <w:jc w:val="both"/>
        <w:outlineLvl w:val="9"/>
      </w:pPr>
      <w: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w:t>
      </w:r>
      <w:proofErr w:type="gramStart"/>
      <w:r>
        <w:t>т.д.</w:t>
      </w:r>
      <w:proofErr w:type="gramEnd"/>
      <w:r>
        <w:t>).</w:t>
      </w:r>
    </w:p>
    <w:p w14:paraId="2C39607C" w14:textId="77777777" w:rsidR="00D90C23" w:rsidRDefault="00D90C23" w:rsidP="00551850">
      <w:pPr>
        <w:pStyle w:val="21"/>
        <w:spacing w:before="0" w:after="0" w:line="360" w:lineRule="auto"/>
        <w:ind w:firstLine="709"/>
        <w:jc w:val="both"/>
        <w:outlineLvl w:val="9"/>
      </w:pPr>
      <w:r>
        <w:t>На выходе необходимо спрогнозировать ряд конечных свойств получаемых композиционных материалов.</w:t>
      </w:r>
    </w:p>
    <w:p w14:paraId="2BC03E09" w14:textId="77777777" w:rsidR="00D90C23" w:rsidRDefault="00D90C23" w:rsidP="00551850">
      <w:pPr>
        <w:pStyle w:val="21"/>
        <w:spacing w:before="0" w:after="0" w:line="360" w:lineRule="auto"/>
        <w:ind w:firstLine="709"/>
        <w:jc w:val="both"/>
        <w:outlineLvl w:val="9"/>
      </w:pPr>
      <w:r>
        <w:t xml:space="preserve">Кейс основан на реальных производственных задачах Центра НТИ «Цифровое материаловедение: новые материалы и вещества» (структурное подразделение МГТУ им. </w:t>
      </w:r>
      <w:proofErr w:type="gramStart"/>
      <w:r>
        <w:t>Н.Э.</w:t>
      </w:r>
      <w:proofErr w:type="gramEnd"/>
      <w:r>
        <w:t xml:space="preserve"> Баумана).</w:t>
      </w:r>
    </w:p>
    <w:p w14:paraId="51793B53" w14:textId="77777777" w:rsidR="00C45C76" w:rsidRDefault="00D90C23" w:rsidP="00C45C76">
      <w:pPr>
        <w:pStyle w:val="21"/>
        <w:spacing w:before="0" w:after="0" w:line="360" w:lineRule="auto"/>
        <w:ind w:firstLine="709"/>
        <w:jc w:val="both"/>
        <w:outlineLvl w:val="9"/>
      </w:pPr>
      <w:r>
        <w:lastRenderedPageBreak/>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7F4598E" w14:textId="77777777" w:rsidR="00C45C76" w:rsidRDefault="00C45C76" w:rsidP="00C45C76">
      <w:pPr>
        <w:pStyle w:val="21"/>
        <w:spacing w:before="0" w:after="0" w:line="360" w:lineRule="auto"/>
        <w:ind w:firstLine="709"/>
        <w:jc w:val="both"/>
        <w:outlineLvl w:val="9"/>
      </w:pPr>
    </w:p>
    <w:p w14:paraId="1CA1B9C3" w14:textId="5ED2A10C" w:rsidR="0074095F" w:rsidRDefault="0074095F" w:rsidP="00C45C76">
      <w:pPr>
        <w:pStyle w:val="21"/>
        <w:spacing w:before="0" w:after="0" w:line="360" w:lineRule="auto"/>
        <w:ind w:firstLine="709"/>
        <w:jc w:val="center"/>
        <w:outlineLvl w:val="0"/>
      </w:pPr>
      <w:bookmarkStart w:id="3" w:name="_Toc133268412"/>
      <w:r w:rsidRPr="0074095F">
        <w:t>Основная часть</w:t>
      </w:r>
      <w:bookmarkEnd w:id="3"/>
    </w:p>
    <w:p w14:paraId="151D9352" w14:textId="77777777" w:rsidR="00D90C23" w:rsidRPr="0074095F" w:rsidRDefault="00D90C23" w:rsidP="00551850">
      <w:pPr>
        <w:pStyle w:val="21"/>
        <w:spacing w:before="0" w:after="0" w:line="360" w:lineRule="auto"/>
        <w:ind w:firstLine="709"/>
        <w:jc w:val="both"/>
      </w:pPr>
    </w:p>
    <w:p w14:paraId="47B310B8" w14:textId="33191BEA" w:rsidR="009666D3" w:rsidRPr="009666D3" w:rsidRDefault="009666D3" w:rsidP="00C45C76">
      <w:pPr>
        <w:pStyle w:val="21"/>
        <w:spacing w:before="0" w:after="0" w:line="360" w:lineRule="auto"/>
        <w:ind w:firstLine="709"/>
        <w:jc w:val="both"/>
        <w:outlineLvl w:val="1"/>
      </w:pPr>
      <w:bookmarkStart w:id="4" w:name="_Toc133268413"/>
      <w:r w:rsidRPr="009666D3">
        <w:t>1.</w:t>
      </w:r>
      <w:r w:rsidRPr="009666D3">
        <w:tab/>
        <w:t>Аналитическая часть</w:t>
      </w:r>
      <w:bookmarkEnd w:id="4"/>
    </w:p>
    <w:p w14:paraId="3B952DEC" w14:textId="33C8127B" w:rsidR="009666D3" w:rsidRPr="009666D3" w:rsidRDefault="000A07DE" w:rsidP="00C45C76">
      <w:pPr>
        <w:pStyle w:val="21"/>
        <w:spacing w:before="0" w:after="0" w:line="360" w:lineRule="auto"/>
        <w:ind w:firstLine="709"/>
        <w:jc w:val="both"/>
      </w:pPr>
      <w:r>
        <w:rPr>
          <w:lang w:val="ru-RU"/>
        </w:rPr>
        <w:t xml:space="preserve">   </w:t>
      </w:r>
      <w:bookmarkStart w:id="5" w:name="_Toc133268414"/>
      <w:r w:rsidR="009666D3" w:rsidRPr="009666D3">
        <w:t>1.1.</w:t>
      </w:r>
      <w:r w:rsidR="009666D3" w:rsidRPr="009666D3">
        <w:tab/>
        <w:t>Постановка задачи.</w:t>
      </w:r>
      <w:bookmarkEnd w:id="5"/>
    </w:p>
    <w:p w14:paraId="4422F0D4" w14:textId="0B7DD946" w:rsidR="00684320" w:rsidRDefault="00632002"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сокращения количества физических испытаний, </w:t>
      </w:r>
      <w:r w:rsidRPr="00632002">
        <w:rPr>
          <w:rFonts w:ascii="Times New Roman" w:hAnsi="Times New Roman" w:cs="Times New Roman"/>
          <w:sz w:val="28"/>
          <w:szCs w:val="28"/>
          <w:lang w:val="ru-RU"/>
        </w:rPr>
        <w:t xml:space="preserve">а также </w:t>
      </w:r>
      <w:r>
        <w:rPr>
          <w:rFonts w:ascii="Times New Roman" w:hAnsi="Times New Roman" w:cs="Times New Roman"/>
          <w:sz w:val="28"/>
          <w:szCs w:val="28"/>
          <w:lang w:val="ru-RU"/>
        </w:rPr>
        <w:t xml:space="preserve">для </w:t>
      </w:r>
      <w:r w:rsidRPr="00632002">
        <w:rPr>
          <w:rFonts w:ascii="Times New Roman" w:hAnsi="Times New Roman" w:cs="Times New Roman"/>
          <w:sz w:val="28"/>
          <w:szCs w:val="28"/>
          <w:lang w:val="ru-RU"/>
        </w:rPr>
        <w:t>пополн</w:t>
      </w:r>
      <w:r>
        <w:rPr>
          <w:rFonts w:ascii="Times New Roman" w:hAnsi="Times New Roman" w:cs="Times New Roman"/>
          <w:sz w:val="28"/>
          <w:szCs w:val="28"/>
          <w:lang w:val="ru-RU"/>
        </w:rPr>
        <w:t>ения</w:t>
      </w:r>
      <w:r w:rsidRPr="00632002">
        <w:rPr>
          <w:rFonts w:ascii="Times New Roman" w:hAnsi="Times New Roman" w:cs="Times New Roman"/>
          <w:sz w:val="28"/>
          <w:szCs w:val="28"/>
          <w:lang w:val="ru-RU"/>
        </w:rPr>
        <w:t xml:space="preserve"> баз</w:t>
      </w:r>
      <w:r>
        <w:rPr>
          <w:rFonts w:ascii="Times New Roman" w:hAnsi="Times New Roman" w:cs="Times New Roman"/>
          <w:sz w:val="28"/>
          <w:szCs w:val="28"/>
          <w:lang w:val="ru-RU"/>
        </w:rPr>
        <w:t>ы</w:t>
      </w:r>
      <w:r w:rsidRPr="00632002">
        <w:rPr>
          <w:rFonts w:ascii="Times New Roman" w:hAnsi="Times New Roman" w:cs="Times New Roman"/>
          <w:sz w:val="28"/>
          <w:szCs w:val="28"/>
          <w:lang w:val="ru-RU"/>
        </w:rPr>
        <w:t xml:space="preserve"> данных материалов возможными новыми характеристиками материалов, и цифровыми двойниками новых композитов</w:t>
      </w:r>
      <w:r>
        <w:rPr>
          <w:rFonts w:ascii="Times New Roman" w:hAnsi="Times New Roman" w:cs="Times New Roman"/>
          <w:sz w:val="28"/>
          <w:szCs w:val="28"/>
          <w:lang w:val="ru-RU"/>
        </w:rPr>
        <w:t xml:space="preserve">, требуется разработать приложение для предсказания свойств материалов на основе предложенного датасета. </w:t>
      </w:r>
      <w:r w:rsidR="00503558">
        <w:rPr>
          <w:rFonts w:ascii="Times New Roman" w:hAnsi="Times New Roman" w:cs="Times New Roman"/>
          <w:sz w:val="28"/>
          <w:szCs w:val="28"/>
          <w:lang w:val="ru-RU"/>
        </w:rPr>
        <w:t xml:space="preserve">Имеется два файла </w:t>
      </w:r>
      <w:r w:rsidR="00503558"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 </w:t>
      </w:r>
      <w:r w:rsidR="001C72E4" w:rsidRPr="001C72E4">
        <w:rPr>
          <w:rFonts w:ascii="Times New Roman" w:hAnsi="Times New Roman" w:cs="Times New Roman"/>
          <w:sz w:val="28"/>
          <w:szCs w:val="28"/>
          <w:lang w:val="ru-RU"/>
        </w:rPr>
        <w:t xml:space="preserve">с </w:t>
      </w:r>
      <w:r w:rsidR="001C72E4">
        <w:rPr>
          <w:rFonts w:ascii="Times New Roman" w:hAnsi="Times New Roman" w:cs="Times New Roman"/>
          <w:sz w:val="28"/>
          <w:szCs w:val="28"/>
          <w:lang w:val="ru-RU"/>
        </w:rPr>
        <w:t>информацией</w:t>
      </w:r>
      <w:r w:rsidR="001C72E4" w:rsidRPr="001C72E4">
        <w:rPr>
          <w:rFonts w:ascii="Times New Roman" w:hAnsi="Times New Roman" w:cs="Times New Roman"/>
          <w:sz w:val="28"/>
          <w:szCs w:val="28"/>
          <w:lang w:val="ru-RU"/>
        </w:rPr>
        <w:t xml:space="preserve"> о параметрах, состоящий из 1023 строк</w:t>
      </w:r>
      <w:r w:rsidR="009C1031">
        <w:rPr>
          <w:rFonts w:ascii="Times New Roman" w:hAnsi="Times New Roman" w:cs="Times New Roman"/>
          <w:sz w:val="28"/>
          <w:szCs w:val="28"/>
          <w:lang w:val="ru-RU"/>
        </w:rPr>
        <w:t xml:space="preserve"> и</w:t>
      </w:r>
      <w:r w:rsidR="001C72E4" w:rsidRPr="001C72E4">
        <w:rPr>
          <w:rFonts w:ascii="Times New Roman" w:hAnsi="Times New Roman" w:cs="Times New Roman"/>
          <w:sz w:val="28"/>
          <w:szCs w:val="28"/>
          <w:lang w:val="ru-RU"/>
        </w:rPr>
        <w:t xml:space="preserve"> 1</w:t>
      </w:r>
      <w:r w:rsidR="009C1031">
        <w:rPr>
          <w:rFonts w:ascii="Times New Roman" w:hAnsi="Times New Roman" w:cs="Times New Roman"/>
          <w:sz w:val="28"/>
          <w:szCs w:val="28"/>
          <w:lang w:val="ru-RU"/>
        </w:rPr>
        <w:t>1</w:t>
      </w:r>
      <w:r w:rsidR="001C72E4" w:rsidRPr="001C72E4">
        <w:rPr>
          <w:rFonts w:ascii="Times New Roman" w:hAnsi="Times New Roman" w:cs="Times New Roman"/>
          <w:sz w:val="28"/>
          <w:szCs w:val="28"/>
          <w:lang w:val="ru-RU"/>
        </w:rPr>
        <w:t xml:space="preserve"> колонок</w:t>
      </w:r>
      <w:r w:rsidR="00503558">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и X_nup.xlsx </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с информацией о нашивк</w:t>
      </w:r>
      <w:r w:rsidR="00C11239">
        <w:rPr>
          <w:rFonts w:ascii="Times New Roman" w:hAnsi="Times New Roman" w:cs="Times New Roman"/>
          <w:sz w:val="28"/>
          <w:szCs w:val="28"/>
          <w:lang w:val="ru-RU"/>
        </w:rPr>
        <w:t>е</w:t>
      </w:r>
      <w:r w:rsidR="001C72E4" w:rsidRPr="001C72E4">
        <w:rPr>
          <w:rFonts w:ascii="Times New Roman" w:hAnsi="Times New Roman" w:cs="Times New Roman"/>
          <w:sz w:val="28"/>
          <w:szCs w:val="28"/>
          <w:lang w:val="ru-RU"/>
        </w:rPr>
        <w:t xml:space="preserve">, состоящий из 1040 строк и </w:t>
      </w:r>
      <w:r w:rsidR="009C1031">
        <w:rPr>
          <w:rFonts w:ascii="Times New Roman" w:hAnsi="Times New Roman" w:cs="Times New Roman"/>
          <w:sz w:val="28"/>
          <w:szCs w:val="28"/>
          <w:lang w:val="ru-RU"/>
        </w:rPr>
        <w:t>4</w:t>
      </w:r>
      <w:r w:rsidR="001C72E4" w:rsidRPr="001C72E4">
        <w:rPr>
          <w:rFonts w:ascii="Times New Roman" w:hAnsi="Times New Roman" w:cs="Times New Roman"/>
          <w:sz w:val="28"/>
          <w:szCs w:val="28"/>
          <w:lang w:val="ru-RU"/>
        </w:rPr>
        <w:t xml:space="preserve"> колонок</w:t>
      </w:r>
      <w:r w:rsidR="001C72E4">
        <w:rPr>
          <w:rFonts w:ascii="Times New Roman" w:hAnsi="Times New Roman" w:cs="Times New Roman"/>
          <w:sz w:val="28"/>
          <w:szCs w:val="28"/>
          <w:lang w:val="ru-RU"/>
        </w:rPr>
        <w:t xml:space="preserve">. Файл </w:t>
      </w:r>
      <w:r w:rsidR="001C72E4"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содержит </w:t>
      </w:r>
      <w:r w:rsidR="009C1031">
        <w:rPr>
          <w:rFonts w:ascii="Times New Roman" w:hAnsi="Times New Roman" w:cs="Times New Roman"/>
          <w:sz w:val="28"/>
          <w:szCs w:val="28"/>
          <w:lang w:val="ru-RU"/>
        </w:rPr>
        <w:t xml:space="preserve">колонку с индексами, </w:t>
      </w:r>
      <w:r w:rsidR="001C72E4" w:rsidRPr="001C72E4">
        <w:rPr>
          <w:rFonts w:ascii="Times New Roman" w:hAnsi="Times New Roman" w:cs="Times New Roman"/>
          <w:sz w:val="28"/>
          <w:szCs w:val="28"/>
          <w:lang w:val="ru-RU"/>
        </w:rPr>
        <w:t>колонки с начальными параметрами</w:t>
      </w:r>
      <w:r w:rsidR="001C72E4">
        <w:rPr>
          <w:rFonts w:ascii="Times New Roman" w:hAnsi="Times New Roman" w:cs="Times New Roman"/>
          <w:sz w:val="28"/>
          <w:szCs w:val="28"/>
          <w:lang w:val="ru-RU"/>
        </w:rPr>
        <w:t>:</w:t>
      </w:r>
    </w:p>
    <w:p w14:paraId="12D5D512" w14:textId="7A600172"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Соотношение матрица-наполнитель</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38E4AF2B" w14:textId="167A0F1F"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Количество отвердителя, м.%</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63F7D2C" w14:textId="48C124E6"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 xml:space="preserve">Содержание эпоксидных </w:t>
      </w:r>
      <w:proofErr w:type="gramStart"/>
      <w:r w:rsidRPr="00503558">
        <w:rPr>
          <w:rFonts w:ascii="Times New Roman" w:hAnsi="Times New Roman" w:cs="Times New Roman"/>
          <w:sz w:val="28"/>
          <w:szCs w:val="28"/>
          <w:lang w:val="ru-RU"/>
        </w:rPr>
        <w:t>групп,%</w:t>
      </w:r>
      <w:proofErr w:type="gramEnd"/>
      <w:r w:rsidRPr="00503558">
        <w:rPr>
          <w:rFonts w:ascii="Times New Roman" w:hAnsi="Times New Roman" w:cs="Times New Roman"/>
          <w:sz w:val="28"/>
          <w:szCs w:val="28"/>
          <w:lang w:val="ru-RU"/>
        </w:rPr>
        <w:t>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6F235CBF" w14:textId="2FBF14DD"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Температура вспышки, С_2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1267A6B" w14:textId="75DB7479"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Потребление смолы,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55C2658" w14:textId="77777777" w:rsidR="00C11239" w:rsidRDefault="001C72E4" w:rsidP="0068432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 </w:t>
      </w:r>
      <w:r w:rsidR="00C11239" w:rsidRPr="00C11239">
        <w:rPr>
          <w:rFonts w:ascii="Times New Roman" w:hAnsi="Times New Roman" w:cs="Times New Roman"/>
          <w:sz w:val="28"/>
          <w:szCs w:val="28"/>
          <w:lang w:val="ru-RU"/>
        </w:rPr>
        <w:t>колонки с</w:t>
      </w:r>
      <w:r w:rsidR="00C11239">
        <w:rPr>
          <w:rFonts w:ascii="Times New Roman" w:hAnsi="Times New Roman" w:cs="Times New Roman"/>
          <w:sz w:val="28"/>
          <w:szCs w:val="28"/>
          <w:lang w:val="ru-RU"/>
        </w:rPr>
        <w:t xml:space="preserve"> </w:t>
      </w:r>
      <w:r w:rsidRPr="001C72E4">
        <w:rPr>
          <w:rFonts w:ascii="Times New Roman" w:hAnsi="Times New Roman" w:cs="Times New Roman"/>
          <w:sz w:val="28"/>
          <w:szCs w:val="28"/>
          <w:lang w:val="ru-RU"/>
        </w:rPr>
        <w:t>характеристиками полученного материала</w:t>
      </w:r>
      <w:r w:rsidR="00C11239">
        <w:rPr>
          <w:rFonts w:ascii="Times New Roman" w:hAnsi="Times New Roman" w:cs="Times New Roman"/>
          <w:sz w:val="28"/>
          <w:szCs w:val="28"/>
          <w:lang w:val="ru-RU"/>
        </w:rPr>
        <w:t>:</w:t>
      </w:r>
    </w:p>
    <w:p w14:paraId="3AA740F5" w14:textId="40541CA3" w:rsidR="00C11239" w:rsidRDefault="00503558"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1C72E4" w:rsidRPr="001C72E4">
        <w:rPr>
          <w:rFonts w:ascii="Times New Roman" w:hAnsi="Times New Roman" w:cs="Times New Roman"/>
          <w:sz w:val="28"/>
          <w:szCs w:val="28"/>
          <w:lang w:val="ru-RU"/>
        </w:rPr>
        <w:t>Плотность, кг/м3</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FE65F26" w14:textId="6AF6FBA9"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3832DD5" w14:textId="647A6B84"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Поверхностная плотность,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20C333E4" w14:textId="6CE95AB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при растяжении,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37F6178" w14:textId="7777777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Прочность при растяжении, МПа</w:t>
      </w:r>
      <w:r>
        <w:rPr>
          <w:rFonts w:ascii="Times New Roman" w:hAnsi="Times New Roman" w:cs="Times New Roman"/>
          <w:sz w:val="28"/>
          <w:szCs w:val="28"/>
          <w:lang w:val="ru-RU"/>
        </w:rPr>
        <w:t>»</w:t>
      </w:r>
      <w:r w:rsidR="00503558">
        <w:rPr>
          <w:rFonts w:ascii="Times New Roman" w:hAnsi="Times New Roman" w:cs="Times New Roman"/>
          <w:sz w:val="28"/>
          <w:szCs w:val="28"/>
          <w:lang w:val="ru-RU"/>
        </w:rPr>
        <w:t>.</w:t>
      </w:r>
    </w:p>
    <w:p w14:paraId="681D9DBE" w14:textId="77777777" w:rsidR="00684320" w:rsidRDefault="00C11239" w:rsidP="00C1123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Файл </w:t>
      </w:r>
      <w:r w:rsidRPr="001C72E4">
        <w:rPr>
          <w:rFonts w:ascii="Times New Roman" w:hAnsi="Times New Roman" w:cs="Times New Roman"/>
          <w:sz w:val="28"/>
          <w:szCs w:val="28"/>
          <w:lang w:val="ru-RU"/>
        </w:rPr>
        <w:t>X_nup.xlsx</w:t>
      </w:r>
      <w:r>
        <w:rPr>
          <w:rFonts w:ascii="Times New Roman" w:hAnsi="Times New Roman" w:cs="Times New Roman"/>
          <w:sz w:val="28"/>
          <w:szCs w:val="28"/>
          <w:lang w:val="ru-RU"/>
        </w:rPr>
        <w:t xml:space="preserve"> содержит </w:t>
      </w:r>
      <w:r w:rsidR="009C1031">
        <w:rPr>
          <w:rFonts w:ascii="Times New Roman" w:hAnsi="Times New Roman" w:cs="Times New Roman"/>
          <w:sz w:val="28"/>
          <w:szCs w:val="28"/>
          <w:lang w:val="ru-RU"/>
        </w:rPr>
        <w:t xml:space="preserve">колонку с индексами и </w:t>
      </w:r>
      <w:r>
        <w:rPr>
          <w:rFonts w:ascii="Times New Roman" w:hAnsi="Times New Roman" w:cs="Times New Roman"/>
          <w:sz w:val="28"/>
          <w:szCs w:val="28"/>
          <w:lang w:val="ru-RU"/>
        </w:rPr>
        <w:t>колонки с информацией о нашивке:</w:t>
      </w:r>
    </w:p>
    <w:p w14:paraId="26805797"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Угол нашивки, град</w:t>
      </w:r>
      <w:r>
        <w:rPr>
          <w:rFonts w:ascii="Times New Roman" w:hAnsi="Times New Roman" w:cs="Times New Roman"/>
          <w:sz w:val="28"/>
          <w:szCs w:val="28"/>
          <w:lang w:val="ru-RU"/>
        </w:rPr>
        <w:t>»;</w:t>
      </w:r>
    </w:p>
    <w:p w14:paraId="5308A2D8"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Шаг нашивки</w:t>
      </w:r>
      <w:r>
        <w:rPr>
          <w:rFonts w:ascii="Times New Roman" w:hAnsi="Times New Roman" w:cs="Times New Roman"/>
          <w:sz w:val="28"/>
          <w:szCs w:val="28"/>
          <w:lang w:val="ru-RU"/>
        </w:rPr>
        <w:t>»;</w:t>
      </w:r>
    </w:p>
    <w:p w14:paraId="2B45A50E" w14:textId="26F88D8C"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Плотность нашивки</w:t>
      </w:r>
      <w:r>
        <w:rPr>
          <w:rFonts w:ascii="Times New Roman" w:hAnsi="Times New Roman" w:cs="Times New Roman"/>
          <w:sz w:val="28"/>
          <w:szCs w:val="28"/>
          <w:lang w:val="ru-RU"/>
        </w:rPr>
        <w:t>»</w:t>
      </w:r>
      <w:r w:rsidR="00684320">
        <w:rPr>
          <w:rFonts w:ascii="Times New Roman" w:hAnsi="Times New Roman" w:cs="Times New Roman"/>
          <w:sz w:val="28"/>
          <w:szCs w:val="28"/>
          <w:lang w:val="ru-RU"/>
        </w:rPr>
        <w:t>.</w:t>
      </w:r>
    </w:p>
    <w:p w14:paraId="0AFAF7D1" w14:textId="0057DF6F" w:rsidR="0072468A" w:rsidRDefault="00684320" w:rsidP="007246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Ф</w:t>
      </w:r>
      <w:r w:rsidR="009C1031" w:rsidRPr="009C1031">
        <w:rPr>
          <w:rFonts w:ascii="Times New Roman" w:hAnsi="Times New Roman" w:cs="Times New Roman"/>
          <w:sz w:val="28"/>
          <w:szCs w:val="28"/>
          <w:lang w:val="ru-RU"/>
        </w:rPr>
        <w:t>айл</w:t>
      </w:r>
      <w:r>
        <w:rPr>
          <w:rFonts w:ascii="Times New Roman" w:hAnsi="Times New Roman" w:cs="Times New Roman"/>
          <w:sz w:val="28"/>
          <w:szCs w:val="28"/>
          <w:lang w:val="ru-RU"/>
        </w:rPr>
        <w:t>ы</w:t>
      </w:r>
      <w:r w:rsidR="009C1031" w:rsidRPr="009C1031">
        <w:rPr>
          <w:rFonts w:ascii="Times New Roman" w:hAnsi="Times New Roman" w:cs="Times New Roman"/>
          <w:sz w:val="28"/>
          <w:szCs w:val="28"/>
          <w:lang w:val="ru-RU"/>
        </w:rPr>
        <w:t xml:space="preserve"> объединяются </w:t>
      </w:r>
      <w:r w:rsidR="009C1031">
        <w:rPr>
          <w:rFonts w:ascii="Times New Roman" w:hAnsi="Times New Roman" w:cs="Times New Roman"/>
          <w:sz w:val="28"/>
          <w:szCs w:val="28"/>
          <w:lang w:val="ru-RU"/>
        </w:rPr>
        <w:t xml:space="preserve">по индексу </w:t>
      </w:r>
      <w:r w:rsidR="009C1031" w:rsidRPr="009C1031">
        <w:rPr>
          <w:rFonts w:ascii="Times New Roman" w:hAnsi="Times New Roman" w:cs="Times New Roman"/>
          <w:sz w:val="28"/>
          <w:szCs w:val="28"/>
          <w:lang w:val="ru-RU"/>
        </w:rPr>
        <w:t xml:space="preserve">в </w:t>
      </w:r>
      <w:r w:rsidR="009C1031" w:rsidRPr="009666D3">
        <w:rPr>
          <w:rFonts w:ascii="Times New Roman" w:hAnsi="Times New Roman" w:cs="Times New Roman"/>
          <w:sz w:val="28"/>
          <w:szCs w:val="28"/>
        </w:rPr>
        <w:t>датасет</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full_df</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тип объединения INNER</w:t>
      </w:r>
      <w:r>
        <w:rPr>
          <w:rFonts w:ascii="Times New Roman" w:hAnsi="Times New Roman" w:cs="Times New Roman"/>
          <w:sz w:val="28"/>
          <w:szCs w:val="28"/>
          <w:lang w:val="ru-RU"/>
        </w:rPr>
        <w:t xml:space="preserve">. </w:t>
      </w:r>
      <w:r w:rsidR="00704EDA" w:rsidRPr="00704EDA">
        <w:rPr>
          <w:rFonts w:ascii="Times New Roman" w:hAnsi="Times New Roman" w:cs="Times New Roman"/>
          <w:sz w:val="28"/>
          <w:szCs w:val="28"/>
          <w:lang w:val="ru-RU"/>
        </w:rPr>
        <w:t>Объем полученной выборки составляет 1023 строки и 13 признаков</w:t>
      </w:r>
      <w:r w:rsidR="00704EDA">
        <w:rPr>
          <w:rFonts w:ascii="Times New Roman" w:hAnsi="Times New Roman" w:cs="Times New Roman"/>
          <w:sz w:val="28"/>
          <w:szCs w:val="28"/>
          <w:lang w:val="ru-RU"/>
        </w:rPr>
        <w:t>,</w:t>
      </w:r>
      <w:r w:rsidR="00704EDA" w:rsidRPr="00704EDA">
        <w:rPr>
          <w:rFonts w:ascii="Times New Roman" w:hAnsi="Times New Roman" w:cs="Times New Roman"/>
          <w:sz w:val="28"/>
          <w:szCs w:val="28"/>
          <w:lang w:val="ru-RU"/>
        </w:rPr>
        <w:t xml:space="preserve"> из них 8 являются входными переменными и 5 выходными переменными</w:t>
      </w:r>
      <w:r w:rsidR="00704EDA">
        <w:rPr>
          <w:rFonts w:ascii="Times New Roman" w:hAnsi="Times New Roman" w:cs="Times New Roman"/>
          <w:sz w:val="28"/>
          <w:szCs w:val="28"/>
          <w:lang w:val="ru-RU"/>
        </w:rPr>
        <w:t>.</w:t>
      </w:r>
      <w:r w:rsidR="0072468A">
        <w:rPr>
          <w:rFonts w:ascii="Times New Roman" w:hAnsi="Times New Roman" w:cs="Times New Roman"/>
          <w:sz w:val="28"/>
          <w:szCs w:val="28"/>
          <w:lang w:val="ru-RU"/>
        </w:rPr>
        <w:t xml:space="preserve"> В данном задании колонки «</w:t>
      </w:r>
      <w:r w:rsidR="0072468A" w:rsidRPr="00503558">
        <w:rPr>
          <w:rFonts w:ascii="Times New Roman" w:hAnsi="Times New Roman" w:cs="Times New Roman"/>
          <w:sz w:val="28"/>
          <w:szCs w:val="28"/>
          <w:lang w:val="ru-RU"/>
        </w:rPr>
        <w:t>Соотношение матрица-наполнитель</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Модуль упругости при растяжении, ГПа</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Прочность при растяжении, МПа</w:t>
      </w:r>
      <w:r w:rsidR="0072468A">
        <w:rPr>
          <w:rFonts w:ascii="Times New Roman" w:hAnsi="Times New Roman" w:cs="Times New Roman"/>
          <w:sz w:val="28"/>
          <w:szCs w:val="28"/>
          <w:lang w:val="ru-RU"/>
        </w:rPr>
        <w:t>» являются целевыми</w:t>
      </w:r>
      <w:r w:rsidR="00175B04">
        <w:rPr>
          <w:rFonts w:ascii="Times New Roman" w:hAnsi="Times New Roman" w:cs="Times New Roman"/>
          <w:sz w:val="28"/>
          <w:szCs w:val="28"/>
          <w:lang w:val="ru-RU"/>
        </w:rPr>
        <w:t>.</w:t>
      </w:r>
    </w:p>
    <w:p w14:paraId="3CE285E5" w14:textId="5901C366" w:rsidR="00704EDA" w:rsidRDefault="0072468A" w:rsidP="00684320">
      <w:pPr>
        <w:spacing w:line="360" w:lineRule="auto"/>
        <w:jc w:val="both"/>
        <w:rPr>
          <w:noProof/>
        </w:rPr>
      </w:pPr>
      <w:r>
        <w:rPr>
          <w:rFonts w:ascii="Times New Roman" w:hAnsi="Times New Roman" w:cs="Times New Roman"/>
          <w:sz w:val="28"/>
          <w:szCs w:val="28"/>
          <w:lang w:val="ru-RU"/>
        </w:rPr>
        <w:t xml:space="preserve"> </w:t>
      </w:r>
      <w:r w:rsidR="00704EDA" w:rsidRPr="00704EDA">
        <w:rPr>
          <w:noProof/>
        </w:rPr>
        <w:t xml:space="preserve"> </w:t>
      </w:r>
      <w:r w:rsidR="00704EDA">
        <w:rPr>
          <w:noProof/>
        </w:rPr>
        <w:drawing>
          <wp:inline distT="0" distB="0" distL="0" distR="0" wp14:anchorId="544B3D36" wp14:editId="46575A5A">
            <wp:extent cx="6122035" cy="2725420"/>
            <wp:effectExtent l="0" t="0" r="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9"/>
                    <a:stretch>
                      <a:fillRect/>
                    </a:stretch>
                  </pic:blipFill>
                  <pic:spPr>
                    <a:xfrm>
                      <a:off x="0" y="0"/>
                      <a:ext cx="6122035" cy="2725420"/>
                    </a:xfrm>
                    <a:prstGeom prst="rect">
                      <a:avLst/>
                    </a:prstGeom>
                  </pic:spPr>
                </pic:pic>
              </a:graphicData>
            </a:graphic>
          </wp:inline>
        </w:drawing>
      </w:r>
    </w:p>
    <w:p w14:paraId="650F90B9" w14:textId="22B08358" w:rsidR="009666D3" w:rsidRDefault="004E0206" w:rsidP="005C357C">
      <w:pPr>
        <w:spacing w:line="360" w:lineRule="auto"/>
        <w:jc w:val="both"/>
        <w:rPr>
          <w:rFonts w:ascii="Times New Roman" w:hAnsi="Times New Roman" w:cs="Times New Roman"/>
          <w:noProof/>
          <w:sz w:val="28"/>
          <w:szCs w:val="28"/>
          <w:lang w:val="ru-RU"/>
        </w:rPr>
      </w:pPr>
      <w:r w:rsidRPr="004E0206">
        <w:rPr>
          <w:rFonts w:ascii="Times New Roman" w:hAnsi="Times New Roman" w:cs="Times New Roman"/>
          <w:noProof/>
          <w:sz w:val="28"/>
          <w:szCs w:val="28"/>
        </w:rPr>
        <w:t>Пропусков нет, разброс данных по всем колонкам достигает 5 порядков</w:t>
      </w:r>
      <w:r w:rsidR="00175B04">
        <w:rPr>
          <w:rFonts w:ascii="Times New Roman" w:hAnsi="Times New Roman" w:cs="Times New Roman"/>
          <w:noProof/>
          <w:sz w:val="28"/>
          <w:szCs w:val="28"/>
          <w:lang w:val="ru-RU"/>
        </w:rPr>
        <w:t xml:space="preserve">, </w:t>
      </w:r>
      <w:r w:rsidR="00175B04" w:rsidRPr="004E0206">
        <w:rPr>
          <w:rFonts w:ascii="Times New Roman" w:hAnsi="Times New Roman" w:cs="Times New Roman"/>
          <w:noProof/>
          <w:sz w:val="28"/>
          <w:szCs w:val="28"/>
          <w:lang w:val="ru-RU"/>
        </w:rPr>
        <w:t>отрицательных значений нет</w:t>
      </w:r>
      <w:r>
        <w:rPr>
          <w:rFonts w:ascii="Times New Roman" w:hAnsi="Times New Roman" w:cs="Times New Roman"/>
          <w:noProof/>
          <w:sz w:val="28"/>
          <w:szCs w:val="28"/>
          <w:lang w:val="ru-RU"/>
        </w:rPr>
        <w:t>. «</w:t>
      </w:r>
      <w:r w:rsidRPr="004E0206">
        <w:rPr>
          <w:rFonts w:ascii="Times New Roman" w:hAnsi="Times New Roman" w:cs="Times New Roman"/>
          <w:noProof/>
          <w:sz w:val="28"/>
          <w:szCs w:val="28"/>
          <w:lang w:val="ru-RU"/>
        </w:rPr>
        <w:t>Шаг нашивки</w:t>
      </w:r>
      <w:r>
        <w:rPr>
          <w:rFonts w:ascii="Times New Roman" w:hAnsi="Times New Roman" w:cs="Times New Roman"/>
          <w:noProof/>
          <w:sz w:val="28"/>
          <w:szCs w:val="28"/>
          <w:lang w:val="ru-RU"/>
        </w:rPr>
        <w:t>»</w:t>
      </w:r>
      <w:r w:rsidRPr="004E0206">
        <w:rPr>
          <w:rFonts w:ascii="Times New Roman" w:hAnsi="Times New Roman" w:cs="Times New Roman"/>
          <w:noProof/>
          <w:sz w:val="28"/>
          <w:szCs w:val="28"/>
          <w:lang w:val="ru-RU"/>
        </w:rPr>
        <w:t xml:space="preserve"> принимает всего </w:t>
      </w:r>
      <w:r>
        <w:rPr>
          <w:rFonts w:ascii="Times New Roman" w:hAnsi="Times New Roman" w:cs="Times New Roman"/>
          <w:noProof/>
          <w:sz w:val="28"/>
          <w:szCs w:val="28"/>
          <w:lang w:val="ru-RU"/>
        </w:rPr>
        <w:t>два</w:t>
      </w:r>
      <w:r w:rsidRPr="004E0206">
        <w:rPr>
          <w:rFonts w:ascii="Times New Roman" w:hAnsi="Times New Roman" w:cs="Times New Roman"/>
          <w:noProof/>
          <w:sz w:val="28"/>
          <w:szCs w:val="28"/>
          <w:lang w:val="ru-RU"/>
        </w:rPr>
        <w:t xml:space="preserve"> значения </w:t>
      </w:r>
      <w:r>
        <w:rPr>
          <w:rFonts w:ascii="Times New Roman" w:hAnsi="Times New Roman" w:cs="Times New Roman"/>
          <w:noProof/>
          <w:sz w:val="28"/>
          <w:szCs w:val="28"/>
          <w:lang w:val="ru-RU"/>
        </w:rPr>
        <w:t>0</w:t>
      </w:r>
      <w:r w:rsidRPr="004E0206">
        <w:rPr>
          <w:rFonts w:ascii="Times New Roman" w:hAnsi="Times New Roman" w:cs="Times New Roman"/>
          <w:noProof/>
          <w:sz w:val="28"/>
          <w:szCs w:val="28"/>
          <w:lang w:val="ru-RU"/>
        </w:rPr>
        <w:t xml:space="preserve"> и 90</w:t>
      </w:r>
      <w:r>
        <w:rPr>
          <w:rFonts w:ascii="Times New Roman" w:hAnsi="Times New Roman" w:cs="Times New Roman"/>
          <w:noProof/>
          <w:sz w:val="28"/>
          <w:szCs w:val="28"/>
          <w:lang w:val="ru-RU"/>
        </w:rPr>
        <w:t xml:space="preserve">. </w:t>
      </w:r>
      <w:r w:rsidRPr="004E0206">
        <w:rPr>
          <w:rFonts w:ascii="Times New Roman" w:hAnsi="Times New Roman" w:cs="Times New Roman"/>
          <w:noProof/>
          <w:sz w:val="28"/>
          <w:szCs w:val="28"/>
          <w:lang w:val="ru-RU"/>
        </w:rPr>
        <w:t xml:space="preserve">Медиана и средняя близки по значению для всех колонок </w:t>
      </w:r>
      <w:r>
        <w:rPr>
          <w:rFonts w:ascii="Times New Roman" w:hAnsi="Times New Roman" w:cs="Times New Roman"/>
          <w:noProof/>
          <w:sz w:val="28"/>
          <w:szCs w:val="28"/>
          <w:lang w:val="ru-RU"/>
        </w:rPr>
        <w:t>к</w:t>
      </w:r>
      <w:r w:rsidRPr="004E0206">
        <w:rPr>
          <w:rFonts w:ascii="Times New Roman" w:hAnsi="Times New Roman" w:cs="Times New Roman"/>
          <w:noProof/>
          <w:sz w:val="28"/>
          <w:szCs w:val="28"/>
          <w:lang w:val="ru-RU"/>
        </w:rPr>
        <w:t>роме поверхностной плотности</w:t>
      </w:r>
      <w:r>
        <w:rPr>
          <w:rFonts w:ascii="Times New Roman" w:hAnsi="Times New Roman" w:cs="Times New Roman"/>
          <w:noProof/>
          <w:sz w:val="28"/>
          <w:szCs w:val="28"/>
          <w:lang w:val="ru-RU"/>
        </w:rPr>
        <w:t xml:space="preserve">, </w:t>
      </w:r>
      <w:r w:rsidR="005C357C">
        <w:rPr>
          <w:rFonts w:ascii="Times New Roman" w:hAnsi="Times New Roman" w:cs="Times New Roman"/>
          <w:noProof/>
          <w:sz w:val="28"/>
          <w:szCs w:val="28"/>
          <w:lang w:val="ru-RU"/>
        </w:rPr>
        <w:t>где распределение, видимо, немного смещено.</w:t>
      </w:r>
    </w:p>
    <w:p w14:paraId="00B8ECA7" w14:textId="77777777" w:rsidR="00E95D1A" w:rsidRPr="009666D3" w:rsidRDefault="00E95D1A" w:rsidP="005C357C">
      <w:pPr>
        <w:spacing w:line="360" w:lineRule="auto"/>
        <w:jc w:val="both"/>
        <w:rPr>
          <w:rFonts w:ascii="Times New Roman" w:hAnsi="Times New Roman" w:cs="Times New Roman"/>
          <w:sz w:val="28"/>
          <w:szCs w:val="28"/>
        </w:rPr>
      </w:pPr>
    </w:p>
    <w:p w14:paraId="212FE8D1" w14:textId="5A0D7129" w:rsidR="009666D3" w:rsidRPr="009666D3" w:rsidRDefault="000A07DE" w:rsidP="00C45C76">
      <w:pPr>
        <w:pStyle w:val="21"/>
        <w:spacing w:before="0" w:after="0" w:line="360" w:lineRule="auto"/>
        <w:ind w:firstLine="709"/>
        <w:jc w:val="both"/>
      </w:pPr>
      <w:r>
        <w:rPr>
          <w:lang w:val="ru-RU"/>
        </w:rPr>
        <w:t xml:space="preserve">   </w:t>
      </w:r>
      <w:bookmarkStart w:id="6" w:name="_Toc133268415"/>
      <w:r w:rsidR="009666D3" w:rsidRPr="009666D3">
        <w:t>1.2.</w:t>
      </w:r>
      <w:r w:rsidR="009666D3" w:rsidRPr="009666D3">
        <w:tab/>
        <w:t>Описание используемых методов</w:t>
      </w:r>
      <w:bookmarkEnd w:id="6"/>
    </w:p>
    <w:p w14:paraId="50DC30DB" w14:textId="76C6ABE2" w:rsidR="00300325" w:rsidRDefault="0072468A" w:rsidP="00300325">
      <w:pPr>
        <w:spacing w:line="360" w:lineRule="auto"/>
        <w:ind w:firstLine="709"/>
        <w:jc w:val="both"/>
        <w:rPr>
          <w:rFonts w:ascii="Times New Roman" w:hAnsi="Times New Roman" w:cs="Times New Roman"/>
          <w:sz w:val="28"/>
          <w:szCs w:val="28"/>
          <w:lang w:val="ru-RU"/>
        </w:rPr>
      </w:pPr>
      <w:r w:rsidRPr="0072468A">
        <w:rPr>
          <w:rFonts w:ascii="Times New Roman" w:hAnsi="Times New Roman" w:cs="Times New Roman"/>
          <w:sz w:val="28"/>
          <w:szCs w:val="28"/>
          <w:lang w:val="ru-RU"/>
        </w:rPr>
        <w:t>Данная задача является задач</w:t>
      </w:r>
      <w:r w:rsidR="00CF6622">
        <w:rPr>
          <w:rFonts w:ascii="Times New Roman" w:hAnsi="Times New Roman" w:cs="Times New Roman"/>
          <w:sz w:val="28"/>
          <w:szCs w:val="28"/>
          <w:lang w:val="ru-RU"/>
        </w:rPr>
        <w:t>ей</w:t>
      </w:r>
      <w:r w:rsidRPr="0072468A">
        <w:rPr>
          <w:rFonts w:ascii="Times New Roman" w:hAnsi="Times New Roman" w:cs="Times New Roman"/>
          <w:sz w:val="28"/>
          <w:szCs w:val="28"/>
          <w:lang w:val="ru-RU"/>
        </w:rPr>
        <w:t xml:space="preserve"> регрессии, буд</w:t>
      </w:r>
      <w:r w:rsidR="00300325">
        <w:rPr>
          <w:rFonts w:ascii="Times New Roman" w:hAnsi="Times New Roman" w:cs="Times New Roman"/>
          <w:sz w:val="28"/>
          <w:szCs w:val="28"/>
          <w:lang w:val="ru-RU"/>
        </w:rPr>
        <w:t>у</w:t>
      </w:r>
      <w:r w:rsidRPr="0072468A">
        <w:rPr>
          <w:rFonts w:ascii="Times New Roman" w:hAnsi="Times New Roman" w:cs="Times New Roman"/>
          <w:sz w:val="28"/>
          <w:szCs w:val="28"/>
          <w:lang w:val="ru-RU"/>
        </w:rPr>
        <w:t xml:space="preserve"> использовать </w:t>
      </w:r>
      <w:r w:rsidR="00300325">
        <w:rPr>
          <w:rFonts w:ascii="Times New Roman" w:hAnsi="Times New Roman" w:cs="Times New Roman"/>
          <w:sz w:val="28"/>
          <w:szCs w:val="28"/>
          <w:lang w:val="ru-RU"/>
        </w:rPr>
        <w:t xml:space="preserve">библиотеку </w:t>
      </w:r>
      <w:r w:rsidR="00300325" w:rsidRPr="00300325">
        <w:rPr>
          <w:rFonts w:ascii="Times New Roman" w:hAnsi="Times New Roman" w:cs="Times New Roman"/>
          <w:sz w:val="28"/>
          <w:szCs w:val="28"/>
          <w:lang w:val="ru-RU"/>
        </w:rPr>
        <w:t>sklearn</w:t>
      </w:r>
      <w:r w:rsidR="00300325">
        <w:rPr>
          <w:rFonts w:ascii="Times New Roman" w:hAnsi="Times New Roman" w:cs="Times New Roman"/>
          <w:sz w:val="28"/>
          <w:szCs w:val="28"/>
          <w:lang w:val="ru-RU"/>
        </w:rPr>
        <w:t xml:space="preserve"> и</w:t>
      </w:r>
      <w:r w:rsidR="00300325" w:rsidRPr="00300325">
        <w:rPr>
          <w:rFonts w:ascii="Times New Roman" w:hAnsi="Times New Roman" w:cs="Times New Roman"/>
          <w:sz w:val="28"/>
          <w:szCs w:val="28"/>
          <w:lang w:val="ru-RU"/>
        </w:rPr>
        <w:t xml:space="preserve"> </w:t>
      </w:r>
      <w:r w:rsidRPr="0072468A">
        <w:rPr>
          <w:rFonts w:ascii="Times New Roman" w:hAnsi="Times New Roman" w:cs="Times New Roman"/>
          <w:sz w:val="28"/>
          <w:szCs w:val="28"/>
          <w:lang w:val="ru-RU"/>
        </w:rPr>
        <w:t xml:space="preserve">следующие </w:t>
      </w:r>
      <w:r>
        <w:rPr>
          <w:rFonts w:ascii="Times New Roman" w:hAnsi="Times New Roman" w:cs="Times New Roman"/>
          <w:sz w:val="28"/>
          <w:szCs w:val="28"/>
          <w:lang w:val="ru-RU"/>
        </w:rPr>
        <w:t>модели:</w:t>
      </w:r>
    </w:p>
    <w:p w14:paraId="64465BE2" w14:textId="4D5CDCC3" w:rsidR="00300325" w:rsidRPr="00300325" w:rsidRDefault="00300325" w:rsidP="00300325">
      <w:pPr>
        <w:pStyle w:val="a7"/>
        <w:numPr>
          <w:ilvl w:val="0"/>
          <w:numId w:val="10"/>
        </w:numPr>
        <w:spacing w:line="360" w:lineRule="auto"/>
        <w:jc w:val="both"/>
        <w:rPr>
          <w:sz w:val="28"/>
          <w:szCs w:val="28"/>
        </w:rPr>
      </w:pPr>
      <w:r w:rsidRPr="00300325">
        <w:rPr>
          <w:sz w:val="28"/>
          <w:szCs w:val="28"/>
        </w:rPr>
        <w:lastRenderedPageBreak/>
        <w:t xml:space="preserve">Линейная регрессия </w:t>
      </w:r>
      <w:proofErr w:type="gramStart"/>
      <w:r w:rsidRPr="00300325">
        <w:rPr>
          <w:sz w:val="28"/>
          <w:szCs w:val="28"/>
        </w:rPr>
        <w:t>LinearRegression(</w:t>
      </w:r>
      <w:proofErr w:type="gramEnd"/>
      <w:r w:rsidRPr="00300325">
        <w:rPr>
          <w:sz w:val="28"/>
          <w:szCs w:val="28"/>
        </w:rPr>
        <w:t>);</w:t>
      </w:r>
    </w:p>
    <w:p w14:paraId="7A3FE74E" w14:textId="7873927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Метод опорных векторов </w:t>
      </w:r>
      <w:proofErr w:type="gramStart"/>
      <w:r w:rsidRPr="00300325">
        <w:rPr>
          <w:sz w:val="28"/>
          <w:szCs w:val="28"/>
        </w:rPr>
        <w:t>SVR(</w:t>
      </w:r>
      <w:proofErr w:type="gramEnd"/>
      <w:r w:rsidRPr="00300325">
        <w:rPr>
          <w:sz w:val="28"/>
          <w:szCs w:val="28"/>
        </w:rPr>
        <w:t>);</w:t>
      </w:r>
    </w:p>
    <w:p w14:paraId="0099A55C" w14:textId="4577D0E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Случайный лес </w:t>
      </w:r>
      <w:proofErr w:type="gramStart"/>
      <w:r w:rsidRPr="00300325">
        <w:rPr>
          <w:sz w:val="28"/>
          <w:szCs w:val="28"/>
          <w:lang w:val="en-US"/>
        </w:rPr>
        <w:t>RandomForestRegressor</w:t>
      </w:r>
      <w:r w:rsidRPr="00300325">
        <w:rPr>
          <w:sz w:val="28"/>
          <w:szCs w:val="28"/>
        </w:rPr>
        <w:t>(</w:t>
      </w:r>
      <w:proofErr w:type="gramEnd"/>
      <w:r w:rsidRPr="00300325">
        <w:rPr>
          <w:sz w:val="28"/>
          <w:szCs w:val="28"/>
        </w:rPr>
        <w:t>);</w:t>
      </w:r>
    </w:p>
    <w:p w14:paraId="21695E04" w14:textId="13F08C63"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Градиентный бустинг </w:t>
      </w:r>
      <w:proofErr w:type="gramStart"/>
      <w:r w:rsidRPr="00300325">
        <w:rPr>
          <w:sz w:val="28"/>
          <w:szCs w:val="28"/>
          <w:lang w:val="en-US"/>
        </w:rPr>
        <w:t>GradientBoostingRegressor</w:t>
      </w:r>
      <w:r w:rsidRPr="00300325">
        <w:rPr>
          <w:sz w:val="28"/>
          <w:szCs w:val="28"/>
        </w:rPr>
        <w:t>(</w:t>
      </w:r>
      <w:proofErr w:type="gramEnd"/>
      <w:r w:rsidRPr="00300325">
        <w:rPr>
          <w:sz w:val="28"/>
          <w:szCs w:val="28"/>
        </w:rPr>
        <w:t>);</w:t>
      </w:r>
    </w:p>
    <w:p w14:paraId="2AE0EB61" w14:textId="5A57596E" w:rsidR="00300325" w:rsidRDefault="00300325" w:rsidP="00300325">
      <w:pPr>
        <w:pStyle w:val="a7"/>
        <w:numPr>
          <w:ilvl w:val="0"/>
          <w:numId w:val="10"/>
        </w:numPr>
        <w:spacing w:line="360" w:lineRule="auto"/>
        <w:jc w:val="both"/>
        <w:rPr>
          <w:sz w:val="28"/>
          <w:szCs w:val="28"/>
        </w:rPr>
      </w:pPr>
      <w:r w:rsidRPr="00300325">
        <w:rPr>
          <w:sz w:val="28"/>
          <w:szCs w:val="28"/>
        </w:rPr>
        <w:t xml:space="preserve">Лассо регрессор </w:t>
      </w:r>
      <w:proofErr w:type="gramStart"/>
      <w:r w:rsidRPr="00300325">
        <w:rPr>
          <w:sz w:val="28"/>
          <w:szCs w:val="28"/>
        </w:rPr>
        <w:t>Lasso(</w:t>
      </w:r>
      <w:proofErr w:type="gramEnd"/>
      <w:r w:rsidRPr="00300325">
        <w:rPr>
          <w:sz w:val="28"/>
          <w:szCs w:val="28"/>
        </w:rPr>
        <w:t>)</w:t>
      </w:r>
      <w:r>
        <w:rPr>
          <w:sz w:val="28"/>
          <w:szCs w:val="28"/>
        </w:rPr>
        <w:t>.</w:t>
      </w:r>
    </w:p>
    <w:p w14:paraId="4330214C" w14:textId="77777777" w:rsidR="00CF6622" w:rsidRDefault="00CF6622" w:rsidP="00CF6622">
      <w:pPr>
        <w:pStyle w:val="a7"/>
        <w:spacing w:line="360" w:lineRule="auto"/>
        <w:jc w:val="both"/>
        <w:rPr>
          <w:sz w:val="28"/>
          <w:szCs w:val="28"/>
        </w:rPr>
      </w:pPr>
    </w:p>
    <w:p w14:paraId="67BB8C6F" w14:textId="77777777"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Линейная регрессия – один из самых простых инструментов статистического моделирования, но именно в его простоте и заключается его эффективность. Прогнозируемое значение целевой переменной выражается в виде суммы постоянного смещения и взвешенной суммы исходных переменных.</w:t>
      </w:r>
    </w:p>
    <w:p w14:paraId="57C17A3C" w14:textId="552D5893"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Достоинства метода: быстр и прост в реализации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легко интерпретируем</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имеет меньшую сложность по сравнению с другими алгоритмами.</w:t>
      </w:r>
    </w:p>
    <w:p w14:paraId="56EC6769" w14:textId="0A30AB6B"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Недостатки метода: моделирует только прямые линейные зависимости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требует прямую связь между зависимыми и независимыми переменными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выбросы оказывают огромное влияние, а границы линейны.</w:t>
      </w:r>
    </w:p>
    <w:p w14:paraId="23BAF520" w14:textId="321C3BEA"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В качестве метрики прежде всего используется R2 или коэффициент детерминации, который позволяет измерить, насколько модель может объяснить дисперсию данных. Если R-квадрат равен 1, это значит, что модель описывает все данные. Если же</w:t>
      </w:r>
      <w:r w:rsidR="00105F05">
        <w:rPr>
          <w:rFonts w:ascii="Times New Roman" w:hAnsi="Times New Roman" w:cs="Times New Roman"/>
          <w:sz w:val="28"/>
          <w:szCs w:val="28"/>
          <w:lang w:val="ru-RU"/>
        </w:rPr>
        <w:t xml:space="preserve"> </w:t>
      </w:r>
      <w:r w:rsidRPr="00DE4A05">
        <w:rPr>
          <w:rFonts w:ascii="Times New Roman" w:hAnsi="Times New Roman" w:cs="Times New Roman"/>
          <w:sz w:val="28"/>
          <w:szCs w:val="28"/>
        </w:rPr>
        <w:t>R-квадрат равен 0</w:t>
      </w:r>
      <w:r w:rsidR="00105F05">
        <w:rPr>
          <w:rFonts w:ascii="Times New Roman" w:hAnsi="Times New Roman" w:cs="Times New Roman"/>
          <w:sz w:val="28"/>
          <w:szCs w:val="28"/>
          <w:lang w:val="ru-RU"/>
        </w:rPr>
        <w:t>.</w:t>
      </w:r>
      <w:r w:rsidRPr="00DE4A05">
        <w:rPr>
          <w:rFonts w:ascii="Times New Roman" w:hAnsi="Times New Roman" w:cs="Times New Roman"/>
          <w:sz w:val="28"/>
          <w:szCs w:val="28"/>
        </w:rPr>
        <w:t>5</w:t>
      </w:r>
      <w:r w:rsidR="00105F05" w:rsidRPr="00DE4A05">
        <w:rPr>
          <w:rFonts w:ascii="Times New Roman" w:hAnsi="Times New Roman" w:cs="Times New Roman"/>
          <w:sz w:val="28"/>
          <w:szCs w:val="28"/>
        </w:rPr>
        <w:t>, модель</w:t>
      </w:r>
      <w:r w:rsidRPr="00DE4A05">
        <w:rPr>
          <w:rFonts w:ascii="Times New Roman" w:hAnsi="Times New Roman" w:cs="Times New Roman"/>
          <w:sz w:val="28"/>
          <w:szCs w:val="28"/>
        </w:rPr>
        <w:t xml:space="preserve"> объясняет лишь 50% дисперсии данных. Оставшиеся отклонения не имеют объяснения. Чем ближе R2 к единице, тем лучше.</w:t>
      </w:r>
    </w:p>
    <w:p w14:paraId="76BA4CDC" w14:textId="77777777" w:rsidR="00CF6622" w:rsidRDefault="00CF6622" w:rsidP="00DE4A05">
      <w:pPr>
        <w:spacing w:line="360" w:lineRule="auto"/>
        <w:ind w:firstLine="360"/>
        <w:jc w:val="both"/>
        <w:rPr>
          <w:rFonts w:ascii="Times New Roman" w:hAnsi="Times New Roman" w:cs="Times New Roman"/>
          <w:sz w:val="28"/>
          <w:szCs w:val="28"/>
        </w:rPr>
      </w:pPr>
    </w:p>
    <w:p w14:paraId="416A7066" w14:textId="77777777" w:rsidR="003A3603" w:rsidRDefault="00DE4A05" w:rsidP="003A3603">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Метод опорных векторов</w:t>
      </w:r>
      <w:r>
        <w:rPr>
          <w:rFonts w:ascii="Times New Roman" w:hAnsi="Times New Roman" w:cs="Times New Roman"/>
          <w:sz w:val="28"/>
          <w:szCs w:val="28"/>
          <w:lang w:val="ru-RU"/>
        </w:rPr>
        <w:t xml:space="preserve"> </w:t>
      </w:r>
      <w:r w:rsidR="003A3603" w:rsidRPr="003A3603">
        <w:rPr>
          <w:rFonts w:ascii="Times New Roman" w:hAnsi="Times New Roman" w:cs="Times New Roman"/>
          <w:sz w:val="28"/>
          <w:szCs w:val="28"/>
          <w:lang w:val="ru-RU"/>
        </w:rPr>
        <w:t xml:space="preserve">– это бинарный линейный классификатор. Хорошо работает на небольших датасетах. 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 Каждый объект данных представляется </w:t>
      </w:r>
      <w:r w:rsidR="003A3603" w:rsidRPr="003A3603">
        <w:rPr>
          <w:rFonts w:ascii="Times New Roman" w:hAnsi="Times New Roman" w:cs="Times New Roman"/>
          <w:sz w:val="28"/>
          <w:szCs w:val="28"/>
          <w:lang w:val="ru-RU"/>
        </w:rPr>
        <w:lastRenderedPageBreak/>
        <w:t>как вектор (точка) в p-мерном пространстве. Он создаёт линию или гиперплоскость, которая разделяет данные на классы.</w:t>
      </w:r>
    </w:p>
    <w:p w14:paraId="2A74B34B" w14:textId="72DAE892" w:rsidR="003A3603" w:rsidRP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 для классификации достаточно небольшого набора данных</w:t>
      </w:r>
      <w:r w:rsidR="001565E2">
        <w:rPr>
          <w:rFonts w:ascii="Times New Roman" w:hAnsi="Times New Roman" w:cs="Times New Roman"/>
          <w:sz w:val="28"/>
          <w:szCs w:val="28"/>
          <w:lang w:val="ru-RU"/>
        </w:rPr>
        <w:t>; п</w:t>
      </w:r>
      <w:r w:rsidRPr="003A3603">
        <w:rPr>
          <w:rFonts w:ascii="Times New Roman" w:hAnsi="Times New Roman" w:cs="Times New Roman"/>
          <w:sz w:val="28"/>
          <w:szCs w:val="28"/>
          <w:lang w:val="ru-RU"/>
        </w:rPr>
        <w:t>ри правильной работе модели, построенной на тестовом множестве, вполне возможно применение данного метода на реальных данных</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э</w:t>
      </w:r>
      <w:r w:rsidRPr="003A3603">
        <w:rPr>
          <w:rFonts w:ascii="Times New Roman" w:hAnsi="Times New Roman" w:cs="Times New Roman"/>
          <w:sz w:val="28"/>
          <w:szCs w:val="28"/>
          <w:lang w:val="ru-RU"/>
        </w:rPr>
        <w:t>ффективен при большом количестве гиперпараметров</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с</w:t>
      </w:r>
      <w:r w:rsidRPr="003A3603">
        <w:rPr>
          <w:rFonts w:ascii="Times New Roman" w:hAnsi="Times New Roman" w:cs="Times New Roman"/>
          <w:sz w:val="28"/>
          <w:szCs w:val="28"/>
          <w:lang w:val="ru-RU"/>
        </w:rPr>
        <w:t>пособен обрабатывать случаи, когда гиперпараметров больше, чем количество наблюдений</w:t>
      </w:r>
      <w:r w:rsidR="001565E2">
        <w:rPr>
          <w:rFonts w:ascii="Times New Roman" w:hAnsi="Times New Roman" w:cs="Times New Roman"/>
          <w:sz w:val="28"/>
          <w:szCs w:val="28"/>
          <w:lang w:val="ru-RU"/>
        </w:rPr>
        <w:t>; с</w:t>
      </w:r>
      <w:r w:rsidRPr="003A3603">
        <w:rPr>
          <w:rFonts w:ascii="Times New Roman" w:hAnsi="Times New Roman" w:cs="Times New Roman"/>
          <w:sz w:val="28"/>
          <w:szCs w:val="28"/>
          <w:lang w:val="ru-RU"/>
        </w:rPr>
        <w:t>уществует возможность гибко настраивать разделяющую функцию</w:t>
      </w:r>
      <w:r w:rsidR="001565E2">
        <w:rPr>
          <w:rFonts w:ascii="Times New Roman" w:hAnsi="Times New Roman" w:cs="Times New Roman"/>
          <w:sz w:val="28"/>
          <w:szCs w:val="28"/>
          <w:lang w:val="ru-RU"/>
        </w:rPr>
        <w:t>; а</w:t>
      </w:r>
      <w:r w:rsidRPr="003A3603">
        <w:rPr>
          <w:rFonts w:ascii="Times New Roman" w:hAnsi="Times New Roman" w:cs="Times New Roman"/>
          <w:sz w:val="28"/>
          <w:szCs w:val="28"/>
          <w:lang w:val="ru-RU"/>
        </w:rPr>
        <w:t>лгоритм максимизирует разделяющую полосу, которая, как подушка безопасности, позволяет уменьшить количество ошибок классификации.</w:t>
      </w:r>
    </w:p>
    <w:p w14:paraId="1F0D38A9" w14:textId="15FDC8FF" w:rsid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Недостатки метода: неустойчивость к шуму</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для больших наборов данных требуется долгое время обучения</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параметры модели сложно интерпретировать</w:t>
      </w:r>
      <w:r>
        <w:rPr>
          <w:rFonts w:ascii="Times New Roman" w:hAnsi="Times New Roman" w:cs="Times New Roman"/>
          <w:sz w:val="28"/>
          <w:szCs w:val="28"/>
          <w:lang w:val="ru-RU"/>
        </w:rPr>
        <w:t>.</w:t>
      </w:r>
    </w:p>
    <w:p w14:paraId="35B8804D" w14:textId="77777777" w:rsidR="00CF6622" w:rsidRDefault="00CF6622" w:rsidP="003A3603">
      <w:pPr>
        <w:spacing w:line="360" w:lineRule="auto"/>
        <w:ind w:firstLine="360"/>
        <w:jc w:val="both"/>
        <w:rPr>
          <w:rFonts w:ascii="Times New Roman" w:hAnsi="Times New Roman" w:cs="Times New Roman"/>
          <w:sz w:val="28"/>
          <w:szCs w:val="28"/>
          <w:lang w:val="ru-RU"/>
        </w:rPr>
      </w:pPr>
    </w:p>
    <w:p w14:paraId="7C85AA1E" w14:textId="77777777" w:rsidR="003E410A" w:rsidRDefault="003A3603" w:rsidP="003E410A">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Случайный лес</w:t>
      </w:r>
      <w:r w:rsidR="003E410A">
        <w:rPr>
          <w:rFonts w:ascii="Times New Roman" w:hAnsi="Times New Roman" w:cs="Times New Roman"/>
          <w:sz w:val="28"/>
          <w:szCs w:val="28"/>
          <w:lang w:val="ru-RU"/>
        </w:rPr>
        <w:t xml:space="preserve"> </w:t>
      </w:r>
      <w:r w:rsidR="003E410A" w:rsidRPr="003E410A">
        <w:rPr>
          <w:rFonts w:ascii="Times New Roman" w:hAnsi="Times New Roman" w:cs="Times New Roman"/>
          <w:sz w:val="28"/>
          <w:szCs w:val="28"/>
          <w:lang w:val="ru-RU"/>
        </w:rPr>
        <w:t>—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14:paraId="1C95941B" w14:textId="2836CA26" w:rsidR="003E410A" w:rsidRDefault="003E410A"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w:t>
      </w:r>
      <w:r w:rsidR="00105F05" w:rsidRPr="003E410A">
        <w:rPr>
          <w:rFonts w:ascii="Times New Roman" w:hAnsi="Times New Roman" w:cs="Times New Roman"/>
          <w:sz w:val="28"/>
          <w:szCs w:val="28"/>
          <w:lang w:val="ru-RU"/>
        </w:rPr>
        <w:t>:</w:t>
      </w:r>
      <w:r w:rsidR="00105F05">
        <w:rPr>
          <w:rFonts w:ascii="Times New Roman" w:hAnsi="Times New Roman" w:cs="Times New Roman"/>
          <w:sz w:val="28"/>
          <w:szCs w:val="28"/>
          <w:lang w:val="ru-RU"/>
        </w:rPr>
        <w:t xml:space="preserve"> </w:t>
      </w:r>
      <w:r w:rsidR="00105F05" w:rsidRPr="003E410A">
        <w:rPr>
          <w:rFonts w:ascii="Times New Roman" w:hAnsi="Times New Roman" w:cs="Times New Roman"/>
          <w:sz w:val="28"/>
          <w:szCs w:val="28"/>
          <w:lang w:val="ru-RU"/>
        </w:rPr>
        <w:t>имеет</w:t>
      </w:r>
      <w:r w:rsidRPr="003E410A">
        <w:rPr>
          <w:rFonts w:ascii="Times New Roman" w:hAnsi="Times New Roman" w:cs="Times New Roman"/>
          <w:sz w:val="28"/>
          <w:szCs w:val="28"/>
          <w:lang w:val="ru-RU"/>
        </w:rPr>
        <w:t xml:space="preserve"> высокую точность предсказания, которая сравнима с результатами градиентного бустинга</w:t>
      </w:r>
      <w:r w:rsidR="001565E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н</w:t>
      </w:r>
      <w:r w:rsidRPr="003E410A">
        <w:rPr>
          <w:rFonts w:ascii="Times New Roman" w:hAnsi="Times New Roman" w:cs="Times New Roman"/>
          <w:sz w:val="28"/>
          <w:szCs w:val="28"/>
          <w:lang w:val="ru-RU"/>
        </w:rPr>
        <w:t>е требует тщательной настройки параметров, хорошо работает из коробки</w:t>
      </w:r>
      <w:r w:rsidR="001565E2">
        <w:rPr>
          <w:rFonts w:ascii="Times New Roman" w:hAnsi="Times New Roman" w:cs="Times New Roman"/>
          <w:sz w:val="28"/>
          <w:szCs w:val="28"/>
          <w:lang w:val="ru-RU"/>
        </w:rPr>
        <w:t>; п</w:t>
      </w:r>
      <w:r w:rsidRPr="003E410A">
        <w:rPr>
          <w:rFonts w:ascii="Times New Roman" w:hAnsi="Times New Roman" w:cs="Times New Roman"/>
          <w:sz w:val="28"/>
          <w:szCs w:val="28"/>
          <w:lang w:val="ru-RU"/>
        </w:rPr>
        <w:t>рактически не чувствителен к выбросам в данных из-за случайного семплирования (random sample)</w:t>
      </w:r>
      <w:r w:rsidR="001565E2">
        <w:rPr>
          <w:rFonts w:ascii="Times New Roman" w:hAnsi="Times New Roman" w:cs="Times New Roman"/>
          <w:sz w:val="28"/>
          <w:szCs w:val="28"/>
          <w:lang w:val="ru-RU"/>
        </w:rPr>
        <w:t>; н</w:t>
      </w:r>
      <w:r w:rsidRPr="003E410A">
        <w:rPr>
          <w:rFonts w:ascii="Times New Roman" w:hAnsi="Times New Roman" w:cs="Times New Roman"/>
          <w:sz w:val="28"/>
          <w:szCs w:val="28"/>
          <w:lang w:val="ru-RU"/>
        </w:rPr>
        <w:t>е чувствителен к масштабированию и к другим монотонным преобразованиям значений признаков</w:t>
      </w:r>
      <w:r w:rsidR="00CF6622">
        <w:rPr>
          <w:rFonts w:ascii="Times New Roman" w:hAnsi="Times New Roman" w:cs="Times New Roman"/>
          <w:sz w:val="28"/>
          <w:szCs w:val="28"/>
          <w:lang w:val="ru-RU"/>
        </w:rPr>
        <w:t>; р</w:t>
      </w:r>
      <w:r w:rsidRPr="003E410A">
        <w:rPr>
          <w:rFonts w:ascii="Times New Roman" w:hAnsi="Times New Roman" w:cs="Times New Roman"/>
          <w:sz w:val="28"/>
          <w:szCs w:val="28"/>
          <w:lang w:val="ru-RU"/>
        </w:rPr>
        <w:t>едко переобучается</w:t>
      </w:r>
      <w:r w:rsidR="00CF6622">
        <w:rPr>
          <w:rFonts w:ascii="Times New Roman" w:hAnsi="Times New Roman" w:cs="Times New Roman"/>
          <w:sz w:val="28"/>
          <w:szCs w:val="28"/>
          <w:lang w:val="ru-RU"/>
        </w:rPr>
        <w:t>; с</w:t>
      </w:r>
      <w:r w:rsidRPr="003E410A">
        <w:rPr>
          <w:rFonts w:ascii="Times New Roman" w:hAnsi="Times New Roman" w:cs="Times New Roman"/>
          <w:sz w:val="28"/>
          <w:szCs w:val="28"/>
          <w:lang w:val="ru-RU"/>
        </w:rPr>
        <w:t>пособен эффективно обрабатывать данные с большим числом признаков и классов</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х</w:t>
      </w:r>
      <w:r w:rsidRPr="003E410A">
        <w:rPr>
          <w:rFonts w:ascii="Times New Roman" w:hAnsi="Times New Roman" w:cs="Times New Roman"/>
          <w:sz w:val="28"/>
          <w:szCs w:val="28"/>
          <w:lang w:val="ru-RU"/>
        </w:rPr>
        <w:t>орошо работает с пропущенными данными</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о</w:t>
      </w:r>
      <w:r w:rsidRPr="003E410A">
        <w:rPr>
          <w:rFonts w:ascii="Times New Roman" w:hAnsi="Times New Roman" w:cs="Times New Roman"/>
          <w:sz w:val="28"/>
          <w:szCs w:val="28"/>
          <w:lang w:val="ru-RU"/>
        </w:rPr>
        <w:t>динаково хорошо обрабатывает как непрерывные, так и дискретные признаки</w:t>
      </w:r>
      <w:r>
        <w:rPr>
          <w:rFonts w:ascii="Times New Roman" w:hAnsi="Times New Roman" w:cs="Times New Roman"/>
          <w:sz w:val="28"/>
          <w:szCs w:val="28"/>
          <w:lang w:val="ru-RU"/>
        </w:rPr>
        <w:t xml:space="preserve">. </w:t>
      </w:r>
    </w:p>
    <w:p w14:paraId="39A3A907" w14:textId="552FBBF0" w:rsidR="003E410A" w:rsidRDefault="00105F05"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lastRenderedPageBreak/>
        <w:t xml:space="preserve">Недостатки метода: </w:t>
      </w:r>
      <w:r w:rsidRPr="00105F05">
        <w:rPr>
          <w:rFonts w:ascii="Times New Roman" w:hAnsi="Times New Roman" w:cs="Times New Roman"/>
          <w:sz w:val="28"/>
          <w:szCs w:val="28"/>
          <w:lang w:val="ru-RU"/>
        </w:rPr>
        <w:t>для реализации алгоритма случайного дерева требуется значительный объем вычислительных ресурсов</w:t>
      </w:r>
      <w:r w:rsidR="00CF6622">
        <w:rPr>
          <w:rFonts w:ascii="Times New Roman" w:hAnsi="Times New Roman" w:cs="Times New Roman"/>
          <w:sz w:val="28"/>
          <w:szCs w:val="28"/>
          <w:lang w:val="ru-RU"/>
        </w:rPr>
        <w:t>; б</w:t>
      </w:r>
      <w:r w:rsidRPr="00105F05">
        <w:rPr>
          <w:rFonts w:ascii="Times New Roman" w:hAnsi="Times New Roman" w:cs="Times New Roman"/>
          <w:sz w:val="28"/>
          <w:szCs w:val="28"/>
          <w:lang w:val="ru-RU"/>
        </w:rPr>
        <w:t>ольшой размер моделей</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остроение случайного леса отнимает больше времени, чем деревья решений или линейные алгоритмы</w:t>
      </w:r>
      <w:r w:rsidR="00CF6622">
        <w:rPr>
          <w:rFonts w:ascii="Times New Roman" w:hAnsi="Times New Roman" w:cs="Times New Roman"/>
          <w:sz w:val="28"/>
          <w:szCs w:val="28"/>
          <w:lang w:val="ru-RU"/>
        </w:rPr>
        <w:t>; а</w:t>
      </w:r>
      <w:r w:rsidRPr="00105F05">
        <w:rPr>
          <w:rFonts w:ascii="Times New Roman" w:hAnsi="Times New Roman" w:cs="Times New Roman"/>
          <w:sz w:val="28"/>
          <w:szCs w:val="28"/>
          <w:lang w:val="ru-RU"/>
        </w:rPr>
        <w:t>лгоритм склонен к переобучению на зашумленных данных</w:t>
      </w:r>
      <w:r w:rsidR="00CF6622">
        <w:rPr>
          <w:rFonts w:ascii="Times New Roman" w:hAnsi="Times New Roman" w:cs="Times New Roman"/>
          <w:sz w:val="28"/>
          <w:szCs w:val="28"/>
          <w:lang w:val="ru-RU"/>
        </w:rPr>
        <w:t>; н</w:t>
      </w:r>
      <w:r w:rsidRPr="00105F05">
        <w:rPr>
          <w:rFonts w:ascii="Times New Roman" w:hAnsi="Times New Roman" w:cs="Times New Roman"/>
          <w:sz w:val="28"/>
          <w:szCs w:val="28"/>
          <w:lang w:val="ru-RU"/>
        </w:rPr>
        <w:t>ет формальных выводов, которые используются для оценки важности переменных</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более простых алгоритмов, результаты случайного леса сложнее интерпретировать</w:t>
      </w:r>
      <w:r w:rsidR="00CF6622">
        <w:rPr>
          <w:rFonts w:ascii="Times New Roman" w:hAnsi="Times New Roman" w:cs="Times New Roman"/>
          <w:sz w:val="28"/>
          <w:szCs w:val="28"/>
          <w:lang w:val="ru-RU"/>
        </w:rPr>
        <w:t>; к</w:t>
      </w:r>
      <w:r w:rsidRPr="00105F05">
        <w:rPr>
          <w:rFonts w:ascii="Times New Roman" w:hAnsi="Times New Roman" w:cs="Times New Roman"/>
          <w:sz w:val="28"/>
          <w:szCs w:val="28"/>
          <w:lang w:val="ru-RU"/>
        </w:rPr>
        <w:t>огда в выборке очень много разреженных признаков</w:t>
      </w:r>
      <w:r>
        <w:rPr>
          <w:rFonts w:ascii="Times New Roman" w:hAnsi="Times New Roman" w:cs="Times New Roman"/>
          <w:sz w:val="28"/>
          <w:szCs w:val="28"/>
          <w:lang w:val="ru-RU"/>
        </w:rPr>
        <w:t>,</w:t>
      </w:r>
      <w:r w:rsidRPr="00105F05">
        <w:rPr>
          <w:rFonts w:ascii="Times New Roman" w:hAnsi="Times New Roman" w:cs="Times New Roman"/>
          <w:sz w:val="28"/>
          <w:szCs w:val="28"/>
          <w:lang w:val="ru-RU"/>
        </w:rPr>
        <w:t xml:space="preserve"> алгоритм работает хуже, чем линейные методы</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линейной регрессии, Random Forest не обладает возможностью экстраполяции</w:t>
      </w:r>
      <w:r w:rsidR="00CF6622">
        <w:rPr>
          <w:rFonts w:ascii="Times New Roman" w:hAnsi="Times New Roman" w:cs="Times New Roman"/>
          <w:sz w:val="28"/>
          <w:szCs w:val="28"/>
          <w:lang w:val="ru-RU"/>
        </w:rPr>
        <w:t>; э</w:t>
      </w:r>
      <w:r w:rsidRPr="00105F05">
        <w:rPr>
          <w:rFonts w:ascii="Times New Roman" w:hAnsi="Times New Roman" w:cs="Times New Roman"/>
          <w:sz w:val="28"/>
          <w:szCs w:val="28"/>
          <w:lang w:val="ru-RU"/>
        </w:rPr>
        <w:t>то можно считать и плюсом, так как в случае выбросов не будет экстремальных значений</w:t>
      </w:r>
      <w:r w:rsidR="00CF6622">
        <w:rPr>
          <w:rFonts w:ascii="Times New Roman" w:hAnsi="Times New Roman" w:cs="Times New Roman"/>
          <w:sz w:val="28"/>
          <w:szCs w:val="28"/>
          <w:lang w:val="ru-RU"/>
        </w:rPr>
        <w:t>; е</w:t>
      </w:r>
      <w:r w:rsidRPr="00105F05">
        <w:rPr>
          <w:rFonts w:ascii="Times New Roman" w:hAnsi="Times New Roman" w:cs="Times New Roman"/>
          <w:sz w:val="28"/>
          <w:szCs w:val="28"/>
          <w:lang w:val="ru-RU"/>
        </w:rPr>
        <w:t>сли данные содержат группы признаков с корреляцией, которые имеют схожую значимость для меток, то предпочтение отдается небольшим группам перед большими, что ведет к недообучению</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роцесс прогнозирования с использованием случайных лесов очень трудоемкий по сравнению с другими алгоритмами.</w:t>
      </w:r>
    </w:p>
    <w:p w14:paraId="7A7FBF7F"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E673361" w14:textId="755A9004" w:rsidR="001565E2" w:rsidRPr="001565E2" w:rsidRDefault="00105F05" w:rsidP="001565E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Градиентный бустинг</w:t>
      </w:r>
      <w:r>
        <w:rPr>
          <w:rFonts w:ascii="Times New Roman" w:hAnsi="Times New Roman" w:cs="Times New Roman"/>
          <w:sz w:val="28"/>
          <w:szCs w:val="28"/>
          <w:lang w:val="ru-RU"/>
        </w:rPr>
        <w:t xml:space="preserve"> </w:t>
      </w:r>
      <w:r w:rsidR="001565E2" w:rsidRPr="001565E2">
        <w:rPr>
          <w:rFonts w:ascii="Times New Roman" w:hAnsi="Times New Roman" w:cs="Times New Roman"/>
          <w:sz w:val="28"/>
          <w:szCs w:val="28"/>
          <w:lang w:val="ru-RU"/>
        </w:rPr>
        <w:t>—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382AEAD4" w14:textId="77777777" w:rsidR="001565E2" w:rsidRPr="001565E2"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t>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3D876E95" w14:textId="2349DC6D" w:rsidR="00105F05"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lastRenderedPageBreak/>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r w:rsidR="00CF6622">
        <w:rPr>
          <w:rFonts w:ascii="Times New Roman" w:hAnsi="Times New Roman" w:cs="Times New Roman"/>
          <w:sz w:val="28"/>
          <w:szCs w:val="28"/>
          <w:lang w:val="ru-RU"/>
        </w:rPr>
        <w:t>.</w:t>
      </w:r>
    </w:p>
    <w:p w14:paraId="62EDBA61" w14:textId="77777777" w:rsidR="00CF6622" w:rsidRDefault="00CF6622" w:rsidP="001565E2">
      <w:pPr>
        <w:spacing w:line="360" w:lineRule="auto"/>
        <w:ind w:firstLine="360"/>
        <w:jc w:val="both"/>
        <w:rPr>
          <w:rFonts w:ascii="Times New Roman" w:hAnsi="Times New Roman" w:cs="Times New Roman"/>
          <w:sz w:val="28"/>
          <w:szCs w:val="28"/>
          <w:lang w:val="ru-RU"/>
        </w:rPr>
      </w:pPr>
    </w:p>
    <w:p w14:paraId="4093CE5E" w14:textId="2802457E" w:rsidR="00CF6622" w:rsidRPr="00CF6622" w:rsidRDefault="00CF6622" w:rsidP="00CF662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Лассо регрессор</w:t>
      </w:r>
      <w:r>
        <w:rPr>
          <w:rFonts w:ascii="Times New Roman" w:hAnsi="Times New Roman" w:cs="Times New Roman"/>
          <w:sz w:val="28"/>
          <w:szCs w:val="28"/>
          <w:lang w:val="ru-RU"/>
        </w:rPr>
        <w:t xml:space="preserve"> </w:t>
      </w:r>
      <w:r w:rsidRPr="00CF6622">
        <w:rPr>
          <w:rFonts w:ascii="Times New Roman" w:hAnsi="Times New Roman" w:cs="Times New Roman"/>
          <w:sz w:val="28"/>
          <w:szCs w:val="28"/>
          <w:lang w:val="ru-RU"/>
        </w:rPr>
        <w:t xml:space="preserve">—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14:paraId="0160C28B" w14:textId="77777777" w:rsidR="00CF6622" w:rsidRPr="00CF6622" w:rsidRDefault="00CF6622" w:rsidP="00CF6622">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Достоинства метода: 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w:t>
      </w:r>
    </w:p>
    <w:p w14:paraId="57E7103A" w14:textId="71D26548" w:rsidR="00105F05" w:rsidRDefault="00CF6622" w:rsidP="003E410A">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Недостатки метода: выбор модели не помогает и обычно вредит;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14:paraId="059D6B48"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DC40ECA" w14:textId="77777777" w:rsidR="00E541F0" w:rsidRDefault="000A07DE" w:rsidP="00E541F0">
      <w:pPr>
        <w:pStyle w:val="21"/>
        <w:spacing w:before="0" w:after="0" w:line="360" w:lineRule="auto"/>
        <w:ind w:firstLine="709"/>
        <w:jc w:val="both"/>
      </w:pPr>
      <w:r>
        <w:rPr>
          <w:lang w:val="ru-RU"/>
        </w:rPr>
        <w:lastRenderedPageBreak/>
        <w:t xml:space="preserve">   </w:t>
      </w:r>
      <w:bookmarkStart w:id="7" w:name="_Toc133268416"/>
      <w:r w:rsidR="009666D3" w:rsidRPr="009666D3">
        <w:t>1.3.</w:t>
      </w:r>
      <w:r w:rsidR="009666D3" w:rsidRPr="009666D3">
        <w:tab/>
        <w:t>Разведочный анализ данных</w:t>
      </w:r>
      <w:bookmarkEnd w:id="7"/>
    </w:p>
    <w:p w14:paraId="3BD2A653" w14:textId="77777777" w:rsidR="00E728F7" w:rsidRDefault="00E541F0" w:rsidP="00E728F7">
      <w:pPr>
        <w:pStyle w:val="21"/>
        <w:spacing w:before="0" w:after="0" w:line="360" w:lineRule="auto"/>
        <w:ind w:firstLine="709"/>
        <w:jc w:val="both"/>
        <w:outlineLvl w:val="9"/>
        <w:rPr>
          <w:lang w:val="ru-RU"/>
        </w:rPr>
      </w:pPr>
      <w:r w:rsidRPr="00E541F0">
        <w:rPr>
          <w:lang w:val="ru-RU"/>
        </w:rPr>
        <w:t>Дублирующие записи не только искажают статистические показатели датасета, но и снижают качество обучения модели</w:t>
      </w:r>
      <w:r>
        <w:rPr>
          <w:lang w:val="ru-RU"/>
        </w:rPr>
        <w:t>.</w:t>
      </w:r>
    </w:p>
    <w:p w14:paraId="0AFCBF05" w14:textId="6FA71E78" w:rsidR="00E728F7" w:rsidRDefault="00E728F7" w:rsidP="00E728F7">
      <w:pPr>
        <w:pStyle w:val="21"/>
        <w:spacing w:before="0" w:after="0" w:line="360" w:lineRule="auto"/>
        <w:ind w:firstLine="709"/>
        <w:jc w:val="both"/>
        <w:outlineLvl w:val="9"/>
        <w:rPr>
          <w:lang w:val="ru-RU"/>
        </w:rPr>
      </w:pPr>
      <w:bookmarkStart w:id="8" w:name="_Toc133170311"/>
      <w:r>
        <w:rPr>
          <w:noProof/>
        </w:rPr>
        <w:drawing>
          <wp:inline distT="0" distB="0" distL="0" distR="0" wp14:anchorId="7948CCF6" wp14:editId="78EC04CE">
            <wp:extent cx="4952010" cy="2733040"/>
            <wp:effectExtent l="0" t="0" r="127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4964184" cy="2739759"/>
                    </a:xfrm>
                    <a:prstGeom prst="rect">
                      <a:avLst/>
                    </a:prstGeom>
                  </pic:spPr>
                </pic:pic>
              </a:graphicData>
            </a:graphic>
          </wp:inline>
        </w:drawing>
      </w:r>
      <w:bookmarkEnd w:id="8"/>
    </w:p>
    <w:p w14:paraId="3CF2BBF8" w14:textId="1B4396CC" w:rsidR="001E6747" w:rsidRDefault="001E6747" w:rsidP="00E728F7">
      <w:pPr>
        <w:pStyle w:val="21"/>
        <w:spacing w:before="0" w:after="0" w:line="360" w:lineRule="auto"/>
        <w:ind w:firstLine="709"/>
        <w:jc w:val="both"/>
        <w:outlineLvl w:val="9"/>
        <w:rPr>
          <w:lang w:val="ru-RU"/>
        </w:rPr>
      </w:pPr>
      <w:r>
        <w:rPr>
          <w:lang w:val="ru-RU"/>
        </w:rPr>
        <w:t xml:space="preserve">Для большей наглядности объединил </w:t>
      </w:r>
      <w:r w:rsidRPr="001E6747">
        <w:rPr>
          <w:lang w:val="ru-RU"/>
        </w:rPr>
        <w:t>histplot и boxplot</w:t>
      </w:r>
      <w:r>
        <w:rPr>
          <w:lang w:val="ru-RU"/>
        </w:rPr>
        <w:t xml:space="preserve"> в один комбинированный график, и построил для каждого признака </w:t>
      </w:r>
    </w:p>
    <w:p w14:paraId="70A6FC1D" w14:textId="55C68BEC" w:rsidR="00E541F0" w:rsidRPr="001E6747" w:rsidRDefault="001E6747" w:rsidP="00E541F0">
      <w:pPr>
        <w:spacing w:line="360" w:lineRule="auto"/>
        <w:jc w:val="both"/>
        <w:rPr>
          <w:rFonts w:ascii="Times New Roman" w:hAnsi="Times New Roman" w:cs="Times New Roman"/>
          <w:sz w:val="28"/>
          <w:szCs w:val="28"/>
        </w:rPr>
      </w:pPr>
      <w:r>
        <w:rPr>
          <w:noProof/>
        </w:rPr>
        <w:drawing>
          <wp:inline distT="0" distB="0" distL="0" distR="0" wp14:anchorId="7696BE09" wp14:editId="6C3C0632">
            <wp:extent cx="6122035" cy="3169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3169285"/>
                    </a:xfrm>
                    <a:prstGeom prst="rect">
                      <a:avLst/>
                    </a:prstGeom>
                  </pic:spPr>
                </pic:pic>
              </a:graphicData>
            </a:graphic>
          </wp:inline>
        </w:drawing>
      </w:r>
    </w:p>
    <w:p w14:paraId="4886F6F7" w14:textId="77777777" w:rsidR="00D8366C" w:rsidRDefault="00D8366C"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Распределение по большинству признаков близко к нормальному. Есть выбросы. Существует</w:t>
      </w:r>
      <w:r w:rsidRPr="00D8366C">
        <w:rPr>
          <w:rFonts w:ascii="Times New Roman" w:hAnsi="Times New Roman" w:cs="Times New Roman"/>
          <w:sz w:val="28"/>
          <w:szCs w:val="28"/>
          <w:lang w:val="ru-RU"/>
        </w:rPr>
        <w:t xml:space="preserve"> два распространенных способа удалить выбросы</w:t>
      </w:r>
      <w:r>
        <w:rPr>
          <w:rFonts w:ascii="Times New Roman" w:hAnsi="Times New Roman" w:cs="Times New Roman"/>
          <w:sz w:val="28"/>
          <w:szCs w:val="28"/>
          <w:lang w:val="ru-RU"/>
        </w:rPr>
        <w:t>:</w:t>
      </w:r>
      <w:r w:rsidRPr="00D8366C">
        <w:rPr>
          <w:rFonts w:ascii="Times New Roman" w:hAnsi="Times New Roman" w:cs="Times New Roman"/>
          <w:sz w:val="28"/>
          <w:szCs w:val="28"/>
          <w:lang w:val="ru-RU"/>
        </w:rPr>
        <w:t xml:space="preserve"> метод межквартильного диапазона и метод трех сигм</w:t>
      </w:r>
      <w:r>
        <w:rPr>
          <w:rFonts w:ascii="Times New Roman" w:hAnsi="Times New Roman" w:cs="Times New Roman"/>
          <w:sz w:val="28"/>
          <w:szCs w:val="28"/>
          <w:lang w:val="ru-RU"/>
        </w:rPr>
        <w:t xml:space="preserve">. Первый реализован в функции </w:t>
      </w:r>
      <w:r w:rsidRPr="00D8366C">
        <w:rPr>
          <w:rFonts w:ascii="Times New Roman" w:hAnsi="Times New Roman" w:cs="Times New Roman"/>
          <w:sz w:val="28"/>
          <w:szCs w:val="28"/>
          <w:lang w:val="ru-RU"/>
        </w:rPr>
        <w:lastRenderedPageBreak/>
        <w:t>method_</w:t>
      </w:r>
      <w:r>
        <w:rPr>
          <w:rFonts w:ascii="Times New Roman" w:hAnsi="Times New Roman" w:cs="Times New Roman"/>
          <w:sz w:val="28"/>
          <w:szCs w:val="28"/>
          <w:lang w:val="en-US"/>
        </w:rPr>
        <w:t>iq</w:t>
      </w:r>
      <w:r>
        <w:rPr>
          <w:rFonts w:ascii="Times New Roman" w:hAnsi="Times New Roman" w:cs="Times New Roman"/>
          <w:sz w:val="28"/>
          <w:szCs w:val="28"/>
          <w:lang w:val="ru-RU"/>
        </w:rPr>
        <w:t xml:space="preserve">(), второй – в </w:t>
      </w:r>
      <w:r w:rsidRPr="00D8366C">
        <w:rPr>
          <w:rFonts w:ascii="Times New Roman" w:hAnsi="Times New Roman" w:cs="Times New Roman"/>
          <w:sz w:val="28"/>
          <w:szCs w:val="28"/>
          <w:lang w:val="ru-RU"/>
        </w:rPr>
        <w:t>method_3s</w:t>
      </w:r>
      <w:r>
        <w:rPr>
          <w:rFonts w:ascii="Times New Roman" w:hAnsi="Times New Roman" w:cs="Times New Roman"/>
          <w:sz w:val="28"/>
          <w:szCs w:val="28"/>
          <w:lang w:val="ru-RU"/>
        </w:rPr>
        <w:t xml:space="preserve">(). После трехкратного применения </w:t>
      </w:r>
      <w:r w:rsidRPr="00D8366C">
        <w:rPr>
          <w:rFonts w:ascii="Times New Roman" w:hAnsi="Times New Roman" w:cs="Times New Roman"/>
          <w:sz w:val="28"/>
          <w:szCs w:val="28"/>
          <w:lang w:val="ru-RU"/>
        </w:rPr>
        <w:t>method_</w:t>
      </w:r>
      <w:proofErr w:type="gramStart"/>
      <w:r>
        <w:rPr>
          <w:rFonts w:ascii="Times New Roman" w:hAnsi="Times New Roman" w:cs="Times New Roman"/>
          <w:sz w:val="28"/>
          <w:szCs w:val="28"/>
          <w:lang w:val="en-US"/>
        </w:rPr>
        <w:t>iq</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от выбросов удалось избавится.</w:t>
      </w:r>
    </w:p>
    <w:p w14:paraId="6556E32D" w14:textId="0BFEB098" w:rsidR="00814251" w:rsidRDefault="00814251" w:rsidP="00D8366C">
      <w:pPr>
        <w:spacing w:line="360" w:lineRule="auto"/>
        <w:jc w:val="both"/>
        <w:rPr>
          <w:rFonts w:ascii="Times New Roman" w:hAnsi="Times New Roman" w:cs="Times New Roman"/>
          <w:sz w:val="28"/>
          <w:szCs w:val="28"/>
          <w:lang w:val="ru-RU"/>
        </w:rPr>
      </w:pPr>
      <w:r>
        <w:rPr>
          <w:noProof/>
        </w:rPr>
        <w:drawing>
          <wp:inline distT="0" distB="0" distL="0" distR="0" wp14:anchorId="44C95F01" wp14:editId="67C457F7">
            <wp:extent cx="6122035" cy="31407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3140710"/>
                    </a:xfrm>
                    <a:prstGeom prst="rect">
                      <a:avLst/>
                    </a:prstGeom>
                  </pic:spPr>
                </pic:pic>
              </a:graphicData>
            </a:graphic>
          </wp:inline>
        </w:drawing>
      </w:r>
    </w:p>
    <w:p w14:paraId="7FD685A8" w14:textId="23A40C0B" w:rsidR="00DD5353" w:rsidRPr="00D819D9" w:rsidRDefault="00E728F7"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сравнить переменный друг с другом, построю тепловую карту корреляций</w:t>
      </w:r>
      <w:r w:rsidR="00D819D9" w:rsidRPr="00D819D9">
        <w:rPr>
          <w:rFonts w:ascii="Times New Roman" w:hAnsi="Times New Roman" w:cs="Times New Roman"/>
          <w:sz w:val="28"/>
          <w:szCs w:val="28"/>
          <w:lang w:val="ru-RU"/>
        </w:rPr>
        <w:t xml:space="preserve"> </w:t>
      </w:r>
      <w:r w:rsidR="00D819D9">
        <w:rPr>
          <w:rFonts w:ascii="Times New Roman" w:hAnsi="Times New Roman" w:cs="Times New Roman"/>
          <w:sz w:val="28"/>
          <w:szCs w:val="28"/>
          <w:lang w:val="ru-RU"/>
        </w:rPr>
        <w:t>и попарные графики рассеяния точек для всех признаков.</w:t>
      </w:r>
    </w:p>
    <w:p w14:paraId="3BFD8DB6" w14:textId="09324913" w:rsidR="00D819D9" w:rsidRDefault="00D819D9" w:rsidP="00D8366C">
      <w:pPr>
        <w:spacing w:line="360" w:lineRule="auto"/>
        <w:jc w:val="both"/>
        <w:rPr>
          <w:rFonts w:ascii="Times New Roman" w:hAnsi="Times New Roman" w:cs="Times New Roman"/>
          <w:sz w:val="28"/>
          <w:szCs w:val="28"/>
          <w:lang w:val="ru-RU"/>
        </w:rPr>
      </w:pPr>
      <w:r>
        <w:rPr>
          <w:noProof/>
        </w:rPr>
        <w:drawing>
          <wp:inline distT="0" distB="0" distL="0" distR="0" wp14:anchorId="42A903CD" wp14:editId="3F1252E8">
            <wp:extent cx="6117799" cy="4227615"/>
            <wp:effectExtent l="0" t="0" r="0" b="190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3"/>
                    <a:stretch>
                      <a:fillRect/>
                    </a:stretch>
                  </pic:blipFill>
                  <pic:spPr>
                    <a:xfrm>
                      <a:off x="0" y="0"/>
                      <a:ext cx="6197577" cy="4282744"/>
                    </a:xfrm>
                    <a:prstGeom prst="rect">
                      <a:avLst/>
                    </a:prstGeom>
                  </pic:spPr>
                </pic:pic>
              </a:graphicData>
            </a:graphic>
          </wp:inline>
        </w:drawing>
      </w:r>
    </w:p>
    <w:p w14:paraId="7B6E18EC" w14:textId="73F5365C"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lastRenderedPageBreak/>
        <w:t xml:space="preserve">Максимальная корреляция между плотностью нашивки и </w:t>
      </w:r>
      <w:r w:rsidR="007E6DC8">
        <w:rPr>
          <w:rFonts w:ascii="Times New Roman" w:hAnsi="Times New Roman" w:cs="Times New Roman"/>
          <w:sz w:val="28"/>
          <w:szCs w:val="28"/>
          <w:lang w:val="ru-RU"/>
        </w:rPr>
        <w:t>плотностью составляет 0.086</w:t>
      </w:r>
      <w:r w:rsidRPr="00D819D9">
        <w:rPr>
          <w:rFonts w:ascii="Times New Roman" w:hAnsi="Times New Roman" w:cs="Times New Roman"/>
          <w:sz w:val="28"/>
          <w:szCs w:val="28"/>
          <w:lang w:val="ru-RU"/>
        </w:rPr>
        <w:t xml:space="preserve">, </w:t>
      </w:r>
      <w:r w:rsidR="007E6DC8">
        <w:rPr>
          <w:rFonts w:ascii="Times New Roman" w:hAnsi="Times New Roman" w:cs="Times New Roman"/>
          <w:sz w:val="28"/>
          <w:szCs w:val="28"/>
          <w:lang w:val="ru-RU"/>
        </w:rPr>
        <w:t>к</w:t>
      </w:r>
      <w:r w:rsidRPr="00D819D9">
        <w:rPr>
          <w:rFonts w:ascii="Times New Roman" w:hAnsi="Times New Roman" w:cs="Times New Roman"/>
          <w:sz w:val="28"/>
          <w:szCs w:val="28"/>
          <w:lang w:val="ru-RU"/>
        </w:rPr>
        <w:t xml:space="preserve">орреляция между всеми параметрами очень близка к 0, </w:t>
      </w:r>
      <w:r w:rsidR="007E6DC8" w:rsidRPr="00D819D9">
        <w:rPr>
          <w:rFonts w:ascii="Times New Roman" w:hAnsi="Times New Roman" w:cs="Times New Roman"/>
          <w:sz w:val="28"/>
          <w:szCs w:val="28"/>
          <w:lang w:val="ru-RU"/>
        </w:rPr>
        <w:t xml:space="preserve">значит нет </w:t>
      </w:r>
      <w:r w:rsidRPr="00D819D9">
        <w:rPr>
          <w:rFonts w:ascii="Times New Roman" w:hAnsi="Times New Roman" w:cs="Times New Roman"/>
          <w:sz w:val="28"/>
          <w:szCs w:val="28"/>
          <w:lang w:val="ru-RU"/>
        </w:rPr>
        <w:t>корреляционн</w:t>
      </w:r>
      <w:r w:rsidR="007E6DC8">
        <w:rPr>
          <w:rFonts w:ascii="Times New Roman" w:hAnsi="Times New Roman" w:cs="Times New Roman"/>
          <w:sz w:val="28"/>
          <w:szCs w:val="28"/>
          <w:lang w:val="ru-RU"/>
        </w:rPr>
        <w:t>ой</w:t>
      </w:r>
      <w:r w:rsidRPr="00D819D9">
        <w:rPr>
          <w:rFonts w:ascii="Times New Roman" w:hAnsi="Times New Roman" w:cs="Times New Roman"/>
          <w:sz w:val="28"/>
          <w:szCs w:val="28"/>
          <w:lang w:val="ru-RU"/>
        </w:rPr>
        <w:t xml:space="preserve"> связи между переменными </w:t>
      </w:r>
    </w:p>
    <w:p w14:paraId="058C6813" w14:textId="77777777" w:rsidR="000F5161" w:rsidRDefault="000F5161" w:rsidP="00D819D9">
      <w:pPr>
        <w:spacing w:line="360" w:lineRule="auto"/>
        <w:jc w:val="both"/>
        <w:rPr>
          <w:rFonts w:ascii="Times New Roman" w:hAnsi="Times New Roman" w:cs="Times New Roman"/>
          <w:sz w:val="28"/>
          <w:szCs w:val="28"/>
          <w:lang w:val="ru-RU"/>
        </w:rPr>
      </w:pPr>
    </w:p>
    <w:p w14:paraId="0B489AFA" w14:textId="77777777" w:rsidR="00D819D9" w:rsidRPr="00D819D9" w:rsidRDefault="00D819D9" w:rsidP="00D8366C">
      <w:pPr>
        <w:spacing w:line="360" w:lineRule="auto"/>
        <w:jc w:val="both"/>
        <w:rPr>
          <w:noProof/>
          <w:lang w:val="ru-RU"/>
        </w:rPr>
      </w:pPr>
    </w:p>
    <w:p w14:paraId="09EA60D3" w14:textId="01976A11" w:rsidR="00DD5353" w:rsidRDefault="00312766" w:rsidP="00D8366C">
      <w:pPr>
        <w:spacing w:line="360" w:lineRule="auto"/>
        <w:jc w:val="both"/>
        <w:rPr>
          <w:rFonts w:ascii="Times New Roman" w:hAnsi="Times New Roman" w:cs="Times New Roman"/>
          <w:sz w:val="28"/>
          <w:szCs w:val="28"/>
          <w:lang w:val="ru-RU"/>
        </w:rPr>
      </w:pPr>
      <w:r>
        <w:rPr>
          <w:noProof/>
        </w:rPr>
        <w:drawing>
          <wp:inline distT="0" distB="0" distL="0" distR="0" wp14:anchorId="28CCB37E" wp14:editId="283F0629">
            <wp:extent cx="6127667" cy="5427980"/>
            <wp:effectExtent l="0" t="0" r="6985" b="127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4"/>
                    <a:stretch>
                      <a:fillRect/>
                    </a:stretch>
                  </pic:blipFill>
                  <pic:spPr>
                    <a:xfrm>
                      <a:off x="0" y="0"/>
                      <a:ext cx="6137723" cy="5436888"/>
                    </a:xfrm>
                    <a:prstGeom prst="rect">
                      <a:avLst/>
                    </a:prstGeom>
                  </pic:spPr>
                </pic:pic>
              </a:graphicData>
            </a:graphic>
          </wp:inline>
        </w:drawing>
      </w:r>
    </w:p>
    <w:p w14:paraId="3E824404" w14:textId="07966A28" w:rsidR="00E728F7" w:rsidRPr="00DD5353" w:rsidRDefault="00E728F7" w:rsidP="00D8366C">
      <w:pPr>
        <w:spacing w:line="360" w:lineRule="auto"/>
        <w:jc w:val="both"/>
        <w:rPr>
          <w:rFonts w:ascii="Times New Roman" w:hAnsi="Times New Roman" w:cs="Times New Roman"/>
          <w:sz w:val="28"/>
          <w:szCs w:val="28"/>
          <w:lang w:val="en-US"/>
        </w:rPr>
      </w:pPr>
    </w:p>
    <w:p w14:paraId="500E84C7" w14:textId="14DC1A74"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t>На попарных графиках распределения не видно корреляции между признаками.</w:t>
      </w:r>
    </w:p>
    <w:p w14:paraId="57FB0FDB" w14:textId="77777777" w:rsidR="00312766" w:rsidRDefault="00312766" w:rsidP="00D819D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64188044" w14:textId="77777777" w:rsidR="00312766" w:rsidRDefault="00312766" w:rsidP="00D819D9">
      <w:pPr>
        <w:spacing w:line="360" w:lineRule="auto"/>
        <w:jc w:val="both"/>
        <w:rPr>
          <w:rFonts w:ascii="Times New Roman" w:hAnsi="Times New Roman" w:cs="Times New Roman"/>
          <w:sz w:val="28"/>
          <w:szCs w:val="28"/>
          <w:lang w:val="ru-RU"/>
        </w:rPr>
      </w:pPr>
    </w:p>
    <w:p w14:paraId="0BDE267D" w14:textId="77777777" w:rsidR="00312766" w:rsidRDefault="00312766" w:rsidP="00D819D9">
      <w:pPr>
        <w:spacing w:line="360" w:lineRule="auto"/>
        <w:jc w:val="both"/>
        <w:rPr>
          <w:rFonts w:ascii="Times New Roman" w:hAnsi="Times New Roman" w:cs="Times New Roman"/>
          <w:sz w:val="28"/>
          <w:szCs w:val="28"/>
          <w:lang w:val="ru-RU"/>
        </w:rPr>
      </w:pPr>
    </w:p>
    <w:p w14:paraId="50CE9AF3" w14:textId="77777777" w:rsidR="00312766" w:rsidRDefault="00312766" w:rsidP="00D819D9">
      <w:pPr>
        <w:spacing w:line="360" w:lineRule="auto"/>
        <w:jc w:val="both"/>
        <w:rPr>
          <w:rFonts w:ascii="Times New Roman" w:hAnsi="Times New Roman" w:cs="Times New Roman"/>
          <w:sz w:val="28"/>
          <w:szCs w:val="28"/>
          <w:lang w:val="ru-RU"/>
        </w:rPr>
      </w:pPr>
    </w:p>
    <w:p w14:paraId="2E7EB179" w14:textId="77777777" w:rsidR="00312766" w:rsidRDefault="00312766" w:rsidP="00D819D9">
      <w:pPr>
        <w:spacing w:line="360" w:lineRule="auto"/>
        <w:jc w:val="both"/>
        <w:rPr>
          <w:rFonts w:ascii="Times New Roman" w:hAnsi="Times New Roman" w:cs="Times New Roman"/>
          <w:sz w:val="28"/>
          <w:szCs w:val="28"/>
          <w:lang w:val="ru-RU"/>
        </w:rPr>
      </w:pPr>
    </w:p>
    <w:p w14:paraId="290E45DC" w14:textId="239AC817" w:rsidR="00312766" w:rsidRDefault="00312766" w:rsidP="00312766">
      <w:pPr>
        <w:spacing w:line="360" w:lineRule="auto"/>
        <w:jc w:val="both"/>
        <w:rPr>
          <w:rFonts w:ascii="Times New Roman" w:hAnsi="Times New Roman" w:cs="Times New Roman"/>
          <w:sz w:val="28"/>
          <w:szCs w:val="28"/>
          <w:lang w:val="ru-RU"/>
        </w:rPr>
      </w:pPr>
      <w:r w:rsidRPr="00312766">
        <w:rPr>
          <w:rFonts w:ascii="Times New Roman" w:hAnsi="Times New Roman" w:cs="Times New Roman"/>
          <w:sz w:val="28"/>
          <w:szCs w:val="28"/>
          <w:lang w:val="ru-RU"/>
        </w:rPr>
        <w:t>Среднее, медианное значение для каждой колонки:</w:t>
      </w:r>
    </w:p>
    <w:p w14:paraId="46EC60CC" w14:textId="77777777" w:rsidR="009576C7" w:rsidRDefault="009576C7" w:rsidP="00312766">
      <w:pPr>
        <w:spacing w:line="360" w:lineRule="auto"/>
        <w:jc w:val="both"/>
        <w:rPr>
          <w:rFonts w:ascii="Times New Roman" w:hAnsi="Times New Roman" w:cs="Times New Roman"/>
          <w:sz w:val="28"/>
          <w:szCs w:val="28"/>
          <w:lang w:val="ru-RU"/>
        </w:rPr>
      </w:pPr>
    </w:p>
    <w:p w14:paraId="1438296A" w14:textId="098EC7C8" w:rsidR="00312766" w:rsidRPr="00312766" w:rsidRDefault="00312766" w:rsidP="00D819D9">
      <w:pPr>
        <w:spacing w:line="360" w:lineRule="auto"/>
        <w:jc w:val="both"/>
        <w:rPr>
          <w:rFonts w:ascii="Times New Roman" w:hAnsi="Times New Roman" w:cs="Times New Roman"/>
          <w:b/>
          <w:bCs/>
          <w:sz w:val="28"/>
          <w:szCs w:val="28"/>
          <w:lang w:val="ru-RU"/>
        </w:rPr>
      </w:pPr>
      <w:r>
        <w:rPr>
          <w:noProof/>
        </w:rPr>
        <w:drawing>
          <wp:inline distT="0" distB="0" distL="0" distR="0" wp14:anchorId="4592F243" wp14:editId="544309F8">
            <wp:extent cx="6068290" cy="3704590"/>
            <wp:effectExtent l="0" t="0" r="8890"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5"/>
                    <a:stretch>
                      <a:fillRect/>
                    </a:stretch>
                  </pic:blipFill>
                  <pic:spPr>
                    <a:xfrm>
                      <a:off x="0" y="0"/>
                      <a:ext cx="6084702" cy="3714609"/>
                    </a:xfrm>
                    <a:prstGeom prst="rect">
                      <a:avLst/>
                    </a:prstGeom>
                  </pic:spPr>
                </pic:pic>
              </a:graphicData>
            </a:graphic>
          </wp:inline>
        </w:drawing>
      </w:r>
    </w:p>
    <w:p w14:paraId="3DEBDF7A" w14:textId="77777777" w:rsidR="009576C7" w:rsidRDefault="009576C7" w:rsidP="009576C7">
      <w:pPr>
        <w:spacing w:line="360" w:lineRule="auto"/>
        <w:jc w:val="both"/>
        <w:rPr>
          <w:rFonts w:ascii="Times New Roman" w:hAnsi="Times New Roman" w:cs="Times New Roman"/>
          <w:sz w:val="28"/>
          <w:szCs w:val="28"/>
          <w:lang w:val="ru-RU"/>
        </w:rPr>
      </w:pPr>
    </w:p>
    <w:p w14:paraId="76A07351" w14:textId="754A4953" w:rsidR="009576C7" w:rsidRDefault="00312766" w:rsidP="009576C7">
      <w:pPr>
        <w:spacing w:line="360" w:lineRule="auto"/>
        <w:jc w:val="both"/>
      </w:pPr>
      <w:r>
        <w:rPr>
          <w:rFonts w:ascii="Times New Roman" w:hAnsi="Times New Roman" w:cs="Times New Roman"/>
          <w:sz w:val="28"/>
          <w:szCs w:val="28"/>
          <w:lang w:val="ru-RU"/>
        </w:rPr>
        <w:t xml:space="preserve">Среднее и медианное значения по всем колонкам приблизительно равны за исключением поверхностной плотности. Здесь отклонение составляет </w:t>
      </w:r>
      <w:r w:rsidR="00680FDD">
        <w:rPr>
          <w:rFonts w:ascii="Times New Roman" w:hAnsi="Times New Roman" w:cs="Times New Roman"/>
          <w:sz w:val="28"/>
          <w:szCs w:val="28"/>
          <w:lang w:val="ru-RU"/>
        </w:rPr>
        <w:t>5.2</w:t>
      </w:r>
      <w:r>
        <w:rPr>
          <w:rFonts w:ascii="Times New Roman" w:hAnsi="Times New Roman" w:cs="Times New Roman"/>
          <w:sz w:val="28"/>
          <w:szCs w:val="28"/>
          <w:lang w:val="ru-RU"/>
        </w:rPr>
        <w:t>%. Ранее на гистограмме можно было видеть на этом признаке смещение распределения влево. Для исправления ситуации можно извлечь корень.</w:t>
      </w:r>
    </w:p>
    <w:p w14:paraId="02A746E9" w14:textId="74DDA8C5" w:rsidR="009666D3" w:rsidRPr="009666D3" w:rsidRDefault="009666D3" w:rsidP="00C45C76">
      <w:pPr>
        <w:pStyle w:val="21"/>
        <w:spacing w:before="0" w:after="0" w:line="360" w:lineRule="auto"/>
        <w:ind w:firstLine="709"/>
        <w:jc w:val="both"/>
        <w:outlineLvl w:val="1"/>
      </w:pPr>
      <w:bookmarkStart w:id="9" w:name="_Toc133268417"/>
      <w:r w:rsidRPr="009666D3">
        <w:lastRenderedPageBreak/>
        <w:t>2.</w:t>
      </w:r>
      <w:r w:rsidRPr="009666D3">
        <w:tab/>
        <w:t>Практическая часть</w:t>
      </w:r>
      <w:bookmarkEnd w:id="9"/>
    </w:p>
    <w:p w14:paraId="4B36FBAA" w14:textId="77777777" w:rsidR="00312766" w:rsidRDefault="000A07DE" w:rsidP="00312766">
      <w:pPr>
        <w:pStyle w:val="21"/>
        <w:spacing w:before="0" w:after="0" w:line="360" w:lineRule="auto"/>
        <w:ind w:firstLine="709"/>
        <w:jc w:val="both"/>
      </w:pPr>
      <w:r>
        <w:rPr>
          <w:lang w:val="ru-RU"/>
        </w:rPr>
        <w:t xml:space="preserve">   </w:t>
      </w:r>
      <w:bookmarkStart w:id="10" w:name="_Toc133268418"/>
      <w:r w:rsidR="009666D3" w:rsidRPr="009666D3">
        <w:t>2.1.</w:t>
      </w:r>
      <w:r w:rsidR="009666D3" w:rsidRPr="009666D3">
        <w:tab/>
        <w:t>Предобработка данных</w:t>
      </w:r>
      <w:bookmarkEnd w:id="10"/>
    </w:p>
    <w:p w14:paraId="5C73C050" w14:textId="4B435D07" w:rsidR="009666D3" w:rsidRDefault="009576C7" w:rsidP="00312766">
      <w:pPr>
        <w:pStyle w:val="21"/>
        <w:spacing w:before="0" w:after="0" w:line="360" w:lineRule="auto"/>
        <w:ind w:firstLine="709"/>
        <w:jc w:val="both"/>
        <w:outlineLvl w:val="9"/>
        <w:rPr>
          <w:lang w:val="ru-RU"/>
        </w:rPr>
      </w:pPr>
      <w:r>
        <w:rPr>
          <w:lang w:val="ru-RU"/>
        </w:rPr>
        <w:t xml:space="preserve">Как было замечено ранее данные имеют разный масштаб. Проведу нормализацию, построю графики распределения </w:t>
      </w:r>
      <w:r w:rsidRPr="009666D3">
        <w:t>до и после нормализации</w:t>
      </w:r>
      <w:r>
        <w:rPr>
          <w:lang w:val="ru-RU"/>
        </w:rPr>
        <w:t>, посмотрю</w:t>
      </w:r>
      <w:r w:rsidRPr="009666D3">
        <w:t xml:space="preserve"> максимальные и минимальные значения</w:t>
      </w:r>
      <w:r>
        <w:rPr>
          <w:lang w:val="ru-RU"/>
        </w:rPr>
        <w:t>.</w:t>
      </w:r>
    </w:p>
    <w:p w14:paraId="50C1B266" w14:textId="77777777" w:rsidR="00FA1A95" w:rsidRDefault="00FA1A95" w:rsidP="00312766">
      <w:pPr>
        <w:pStyle w:val="21"/>
        <w:spacing w:before="0" w:after="0" w:line="360" w:lineRule="auto"/>
        <w:ind w:firstLine="709"/>
        <w:jc w:val="both"/>
        <w:outlineLvl w:val="9"/>
        <w:rPr>
          <w:lang w:val="ru-RU"/>
        </w:rPr>
      </w:pPr>
    </w:p>
    <w:p w14:paraId="3412E8B5" w14:textId="61E95967" w:rsidR="009576C7" w:rsidRDefault="00BF178B" w:rsidP="00BF178B">
      <w:pPr>
        <w:pStyle w:val="21"/>
        <w:spacing w:before="0" w:after="0" w:line="360" w:lineRule="auto"/>
        <w:jc w:val="both"/>
        <w:outlineLvl w:val="9"/>
        <w:rPr>
          <w:lang w:val="ru-RU"/>
        </w:rPr>
      </w:pPr>
      <w:r>
        <w:rPr>
          <w:noProof/>
        </w:rPr>
        <w:drawing>
          <wp:inline distT="0" distB="0" distL="0" distR="0" wp14:anchorId="5017BC87" wp14:editId="31D0AFEA">
            <wp:extent cx="6121742" cy="2778826"/>
            <wp:effectExtent l="0" t="0" r="0"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6"/>
                    <a:stretch>
                      <a:fillRect/>
                    </a:stretch>
                  </pic:blipFill>
                  <pic:spPr>
                    <a:xfrm>
                      <a:off x="0" y="0"/>
                      <a:ext cx="6148742" cy="2791082"/>
                    </a:xfrm>
                    <a:prstGeom prst="rect">
                      <a:avLst/>
                    </a:prstGeom>
                  </pic:spPr>
                </pic:pic>
              </a:graphicData>
            </a:graphic>
          </wp:inline>
        </w:drawing>
      </w:r>
    </w:p>
    <w:p w14:paraId="078B4CBD" w14:textId="4DCBF68A" w:rsidR="00BF178B" w:rsidRDefault="00BF178B" w:rsidP="00BF178B">
      <w:pPr>
        <w:pStyle w:val="21"/>
        <w:spacing w:before="0" w:after="0" w:line="360" w:lineRule="auto"/>
        <w:jc w:val="both"/>
        <w:outlineLvl w:val="9"/>
        <w:rPr>
          <w:lang w:val="ru-RU"/>
        </w:rPr>
      </w:pPr>
      <w:r>
        <w:rPr>
          <w:lang w:val="ru-RU"/>
        </w:rPr>
        <w:t>Так выглядят исходные данные. Наблюдается большой разброс.</w:t>
      </w:r>
    </w:p>
    <w:p w14:paraId="053B82B4" w14:textId="77777777" w:rsidR="00BF178B" w:rsidRDefault="00BF178B" w:rsidP="00BF178B">
      <w:pPr>
        <w:pStyle w:val="21"/>
        <w:spacing w:before="0" w:after="0" w:line="360" w:lineRule="auto"/>
        <w:jc w:val="both"/>
        <w:outlineLvl w:val="9"/>
        <w:rPr>
          <w:lang w:val="ru-RU"/>
        </w:rPr>
      </w:pPr>
    </w:p>
    <w:p w14:paraId="516EE84B" w14:textId="060B940E" w:rsidR="00BF178B" w:rsidRPr="009576C7" w:rsidRDefault="00BF178B" w:rsidP="00BF178B">
      <w:pPr>
        <w:pStyle w:val="21"/>
        <w:spacing w:before="0" w:after="0" w:line="360" w:lineRule="auto"/>
        <w:jc w:val="both"/>
        <w:outlineLvl w:val="9"/>
        <w:rPr>
          <w:lang w:val="ru-RU"/>
        </w:rPr>
      </w:pPr>
      <w:r>
        <w:rPr>
          <w:noProof/>
        </w:rPr>
        <w:drawing>
          <wp:inline distT="0" distB="0" distL="0" distR="0" wp14:anchorId="1E53D553" wp14:editId="33317C6E">
            <wp:extent cx="6121736" cy="2758965"/>
            <wp:effectExtent l="0" t="0" r="0" b="381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17"/>
                    <a:stretch>
                      <a:fillRect/>
                    </a:stretch>
                  </pic:blipFill>
                  <pic:spPr>
                    <a:xfrm>
                      <a:off x="0" y="0"/>
                      <a:ext cx="6150205" cy="2771795"/>
                    </a:xfrm>
                    <a:prstGeom prst="rect">
                      <a:avLst/>
                    </a:prstGeom>
                  </pic:spPr>
                </pic:pic>
              </a:graphicData>
            </a:graphic>
          </wp:inline>
        </w:drawing>
      </w:r>
    </w:p>
    <w:p w14:paraId="7DD198E6" w14:textId="31DAAFC9" w:rsidR="00BF178B" w:rsidRDefault="00BF178B" w:rsidP="00BF178B">
      <w:pPr>
        <w:pStyle w:val="21"/>
        <w:spacing w:before="0" w:after="0" w:line="360" w:lineRule="auto"/>
        <w:jc w:val="both"/>
        <w:outlineLvl w:val="9"/>
        <w:rPr>
          <w:lang w:val="ru-RU"/>
        </w:rPr>
      </w:pPr>
      <w:r>
        <w:rPr>
          <w:lang w:val="ru-RU"/>
        </w:rPr>
        <w:t xml:space="preserve">После применения </w:t>
      </w:r>
      <w:r w:rsidRPr="00BF178B">
        <w:rPr>
          <w:lang w:val="ru-RU"/>
        </w:rPr>
        <w:t>MinMaxScaler</w:t>
      </w:r>
      <w:r>
        <w:rPr>
          <w:lang w:val="ru-RU"/>
        </w:rPr>
        <w:t xml:space="preserve"> значения всех переменных укладываются в диапазон от 0 до 1</w:t>
      </w:r>
    </w:p>
    <w:p w14:paraId="00F0E616" w14:textId="7E05842D" w:rsidR="00BF178B" w:rsidRDefault="00A82870" w:rsidP="00BF178B">
      <w:pPr>
        <w:pStyle w:val="21"/>
        <w:spacing w:before="0" w:after="0" w:line="360" w:lineRule="auto"/>
        <w:jc w:val="both"/>
        <w:outlineLvl w:val="9"/>
        <w:rPr>
          <w:lang w:val="ru-RU"/>
        </w:rPr>
      </w:pPr>
      <w:r>
        <w:rPr>
          <w:noProof/>
        </w:rPr>
        <w:lastRenderedPageBreak/>
        <w:drawing>
          <wp:inline distT="0" distB="0" distL="0" distR="0" wp14:anchorId="34ACB04E" wp14:editId="71CF70A1">
            <wp:extent cx="6120497" cy="3405352"/>
            <wp:effectExtent l="0" t="0" r="0" b="508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8"/>
                    <a:stretch>
                      <a:fillRect/>
                    </a:stretch>
                  </pic:blipFill>
                  <pic:spPr>
                    <a:xfrm>
                      <a:off x="0" y="0"/>
                      <a:ext cx="6180229" cy="3438586"/>
                    </a:xfrm>
                    <a:prstGeom prst="rect">
                      <a:avLst/>
                    </a:prstGeom>
                  </pic:spPr>
                </pic:pic>
              </a:graphicData>
            </a:graphic>
          </wp:inline>
        </w:drawing>
      </w:r>
    </w:p>
    <w:p w14:paraId="65E0D829" w14:textId="5EA2AC2B" w:rsidR="00BF178B" w:rsidRDefault="00A82870" w:rsidP="00330313">
      <w:pPr>
        <w:pStyle w:val="21"/>
        <w:spacing w:before="0" w:after="0" w:line="360" w:lineRule="auto"/>
        <w:jc w:val="both"/>
        <w:outlineLvl w:val="9"/>
        <w:rPr>
          <w:lang w:val="ru-RU"/>
        </w:rPr>
      </w:pPr>
      <w:r w:rsidRPr="00A82870">
        <w:rPr>
          <w:lang w:val="ru-RU"/>
        </w:rPr>
        <w:t>StandardScaler</w:t>
      </w:r>
      <w:r>
        <w:rPr>
          <w:lang w:val="ru-RU"/>
        </w:rPr>
        <w:t xml:space="preserve"> делает </w:t>
      </w:r>
      <w:r w:rsidRPr="00A82870">
        <w:rPr>
          <w:lang w:val="ru-RU"/>
        </w:rPr>
        <w:t xml:space="preserve">среднее значение наблюдаемых значений </w:t>
      </w:r>
      <w:r>
        <w:rPr>
          <w:lang w:val="ru-RU"/>
        </w:rPr>
        <w:t>равным</w:t>
      </w:r>
      <w:r w:rsidRPr="00A82870">
        <w:rPr>
          <w:lang w:val="ru-RU"/>
        </w:rPr>
        <w:t xml:space="preserve"> 0, а стандартное отклонение – 1</w:t>
      </w:r>
    </w:p>
    <w:p w14:paraId="3936C8E3" w14:textId="77777777" w:rsidR="00FA1A95" w:rsidRDefault="00FA1A95" w:rsidP="00330313">
      <w:pPr>
        <w:pStyle w:val="21"/>
        <w:spacing w:before="0" w:after="0" w:line="360" w:lineRule="auto"/>
        <w:jc w:val="both"/>
        <w:outlineLvl w:val="9"/>
        <w:rPr>
          <w:lang w:val="ru-RU"/>
        </w:rPr>
      </w:pPr>
    </w:p>
    <w:p w14:paraId="0D86D709" w14:textId="72BE4858" w:rsidR="00A82870" w:rsidRDefault="00FA1A95" w:rsidP="00330313">
      <w:pPr>
        <w:pStyle w:val="21"/>
        <w:spacing w:before="0" w:after="0" w:line="360" w:lineRule="auto"/>
        <w:jc w:val="both"/>
        <w:outlineLvl w:val="9"/>
        <w:rPr>
          <w:lang w:val="ru-RU"/>
        </w:rPr>
      </w:pPr>
      <w:r>
        <w:rPr>
          <w:noProof/>
        </w:rPr>
        <w:drawing>
          <wp:inline distT="0" distB="0" distL="0" distR="0" wp14:anchorId="08EA4CDC" wp14:editId="17AC6044">
            <wp:extent cx="6122035" cy="3878317"/>
            <wp:effectExtent l="0" t="0" r="0" b="8255"/>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диаграмма&#10;&#10;Автоматически созданное описание"/>
                    <pic:cNvPicPr/>
                  </pic:nvPicPr>
                  <pic:blipFill>
                    <a:blip r:embed="rId19"/>
                    <a:stretch>
                      <a:fillRect/>
                    </a:stretch>
                  </pic:blipFill>
                  <pic:spPr>
                    <a:xfrm>
                      <a:off x="0" y="0"/>
                      <a:ext cx="6126162" cy="3880931"/>
                    </a:xfrm>
                    <a:prstGeom prst="rect">
                      <a:avLst/>
                    </a:prstGeom>
                  </pic:spPr>
                </pic:pic>
              </a:graphicData>
            </a:graphic>
          </wp:inline>
        </w:drawing>
      </w:r>
    </w:p>
    <w:p w14:paraId="507A5455" w14:textId="384E23A1" w:rsidR="00FA1A95" w:rsidRDefault="00FA1A95" w:rsidP="00330313">
      <w:pPr>
        <w:pStyle w:val="21"/>
        <w:spacing w:before="0" w:after="0" w:line="360" w:lineRule="auto"/>
        <w:jc w:val="both"/>
        <w:outlineLvl w:val="9"/>
        <w:rPr>
          <w:lang w:val="ru-RU"/>
        </w:rPr>
      </w:pPr>
      <w:r w:rsidRPr="00FA1A95">
        <w:rPr>
          <w:lang w:val="ru-RU"/>
        </w:rPr>
        <w:t>Normalizer</w:t>
      </w:r>
      <w:r>
        <w:rPr>
          <w:lang w:val="ru-RU"/>
        </w:rPr>
        <w:t xml:space="preserve"> приводит каждую строку к норме 1</w:t>
      </w:r>
    </w:p>
    <w:p w14:paraId="6FC9EF6D" w14:textId="77777777" w:rsidR="0043649B" w:rsidRDefault="001B4A83" w:rsidP="0043649B">
      <w:pPr>
        <w:pStyle w:val="21"/>
        <w:spacing w:before="0" w:after="0" w:line="360" w:lineRule="auto"/>
        <w:jc w:val="both"/>
        <w:outlineLvl w:val="9"/>
        <w:rPr>
          <w:lang w:val="ru-RU"/>
        </w:rPr>
      </w:pPr>
      <w:r>
        <w:rPr>
          <w:lang w:val="ru-RU"/>
        </w:rPr>
        <w:lastRenderedPageBreak/>
        <w:t xml:space="preserve">Чтобы убить всех зайцев сразу, обошел в цикле датасеты (с выбросами и без), модели, препроцессоры. Все свел в одну таблицу, отсортировал по </w:t>
      </w:r>
      <w:r>
        <w:rPr>
          <w:lang w:val="en-US"/>
        </w:rPr>
        <w:t>r</w:t>
      </w:r>
      <w:r w:rsidRPr="001B4A83">
        <w:rPr>
          <w:lang w:val="ru-RU"/>
        </w:rPr>
        <w:t>2</w:t>
      </w:r>
    </w:p>
    <w:p w14:paraId="785D75A7" w14:textId="77777777" w:rsidR="0043649B" w:rsidRDefault="0043649B" w:rsidP="0043649B">
      <w:pPr>
        <w:pStyle w:val="21"/>
        <w:spacing w:before="0" w:after="0" w:line="360" w:lineRule="auto"/>
        <w:jc w:val="both"/>
        <w:outlineLvl w:val="9"/>
        <w:rPr>
          <w:lang w:val="ru-RU"/>
        </w:rPr>
      </w:pPr>
    </w:p>
    <w:p w14:paraId="36E9410E" w14:textId="2538199C" w:rsidR="0043649B" w:rsidRDefault="0043649B" w:rsidP="0043649B">
      <w:pPr>
        <w:pStyle w:val="21"/>
        <w:spacing w:before="0" w:after="0" w:line="360" w:lineRule="auto"/>
        <w:jc w:val="both"/>
        <w:outlineLvl w:val="9"/>
        <w:rPr>
          <w:lang w:val="ru-RU"/>
        </w:rPr>
      </w:pPr>
      <w:r>
        <w:rPr>
          <w:noProof/>
        </w:rPr>
        <w:drawing>
          <wp:inline distT="0" distB="0" distL="0" distR="0" wp14:anchorId="743B3821" wp14:editId="1EE54E9D">
            <wp:extent cx="6100549" cy="54565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161" cy="5467836"/>
                    </a:xfrm>
                    <a:prstGeom prst="rect">
                      <a:avLst/>
                    </a:prstGeom>
                  </pic:spPr>
                </pic:pic>
              </a:graphicData>
            </a:graphic>
          </wp:inline>
        </w:drawing>
      </w:r>
    </w:p>
    <w:p w14:paraId="772A1A19" w14:textId="77777777" w:rsidR="0043649B" w:rsidRDefault="0043649B" w:rsidP="0043649B">
      <w:pPr>
        <w:pStyle w:val="21"/>
        <w:spacing w:before="0" w:after="0" w:line="360" w:lineRule="auto"/>
        <w:jc w:val="both"/>
        <w:outlineLvl w:val="9"/>
        <w:rPr>
          <w:lang w:val="ru-RU"/>
        </w:rPr>
      </w:pPr>
    </w:p>
    <w:p w14:paraId="0F88E62A" w14:textId="0D8F2585" w:rsidR="0043649B" w:rsidRDefault="00D20458" w:rsidP="0043649B">
      <w:pPr>
        <w:pStyle w:val="21"/>
        <w:spacing w:before="0" w:after="0" w:line="360" w:lineRule="auto"/>
        <w:jc w:val="both"/>
        <w:outlineLvl w:val="9"/>
        <w:rPr>
          <w:lang w:val="ru-RU"/>
        </w:rPr>
      </w:pPr>
      <w:r w:rsidRPr="00D20458">
        <w:rPr>
          <w:lang w:val="ru-RU"/>
        </w:rPr>
        <w:t xml:space="preserve">Lasso MinMaxScaler </w:t>
      </w:r>
      <w:r w:rsidR="0043649B">
        <w:rPr>
          <w:lang w:val="ru-RU"/>
        </w:rPr>
        <w:t>на не очищенном датасете</w:t>
      </w:r>
      <w:r w:rsidRPr="00D20458">
        <w:rPr>
          <w:lang w:val="ru-RU"/>
        </w:rPr>
        <w:t xml:space="preserve"> </w:t>
      </w:r>
      <w:r w:rsidR="0043649B">
        <w:rPr>
          <w:lang w:val="en-US"/>
        </w:rPr>
        <w:t>r</w:t>
      </w:r>
      <w:r w:rsidR="0043649B" w:rsidRPr="0043649B">
        <w:rPr>
          <w:lang w:val="ru-RU"/>
        </w:rPr>
        <w:t xml:space="preserve">2 = </w:t>
      </w:r>
      <w:r w:rsidRPr="00D20458">
        <w:rPr>
          <w:lang w:val="ru-RU"/>
        </w:rPr>
        <w:t>0.009025 - лучший результат.</w:t>
      </w:r>
    </w:p>
    <w:p w14:paraId="1F6A2CDA" w14:textId="268CC34D" w:rsidR="0043649B" w:rsidRDefault="00D20458" w:rsidP="0043649B">
      <w:pPr>
        <w:pStyle w:val="21"/>
        <w:spacing w:before="0" w:after="0" w:line="360" w:lineRule="auto"/>
        <w:jc w:val="both"/>
        <w:outlineLvl w:val="9"/>
        <w:rPr>
          <w:lang w:val="ru-RU"/>
        </w:rPr>
      </w:pPr>
      <w:r w:rsidRPr="00D20458">
        <w:rPr>
          <w:lang w:val="ru-RU"/>
        </w:rPr>
        <w:t>LinearRegression с выбросами</w:t>
      </w:r>
      <w:r w:rsidR="0043649B" w:rsidRPr="0043649B">
        <w:rPr>
          <w:lang w:val="ru-RU"/>
        </w:rPr>
        <w:t xml:space="preserve"> </w:t>
      </w:r>
      <w:r w:rsidR="0043649B">
        <w:rPr>
          <w:lang w:val="en-US"/>
        </w:rPr>
        <w:t>r</w:t>
      </w:r>
      <w:r w:rsidR="0043649B" w:rsidRPr="0043649B">
        <w:rPr>
          <w:lang w:val="ru-RU"/>
        </w:rPr>
        <w:t xml:space="preserve">2 </w:t>
      </w:r>
      <w:r w:rsidR="0043649B" w:rsidRPr="0043649B">
        <w:rPr>
          <w:lang w:val="ru-RU"/>
        </w:rPr>
        <w:t xml:space="preserve">= </w:t>
      </w:r>
      <w:r w:rsidR="0043649B" w:rsidRPr="00D20458">
        <w:rPr>
          <w:lang w:val="ru-RU"/>
        </w:rPr>
        <w:t>0.005997</w:t>
      </w:r>
      <w:r w:rsidRPr="00D20458">
        <w:rPr>
          <w:lang w:val="ru-RU"/>
        </w:rPr>
        <w:t xml:space="preserve"> StandardScaler и MinMaxScaler на резул</w:t>
      </w:r>
      <w:r>
        <w:rPr>
          <w:lang w:val="ru-RU"/>
        </w:rPr>
        <w:t>ь</w:t>
      </w:r>
      <w:r w:rsidRPr="00D20458">
        <w:rPr>
          <w:lang w:val="ru-RU"/>
        </w:rPr>
        <w:t xml:space="preserve">тат не повлияли он такой </w:t>
      </w:r>
      <w:r w:rsidR="0043649B" w:rsidRPr="00D20458">
        <w:rPr>
          <w:lang w:val="ru-RU"/>
        </w:rPr>
        <w:t>же,</w:t>
      </w:r>
      <w:r w:rsidRPr="00D20458">
        <w:rPr>
          <w:lang w:val="ru-RU"/>
        </w:rPr>
        <w:t xml:space="preserve"> как и вообще без </w:t>
      </w:r>
      <w:r w:rsidR="0043649B" w:rsidRPr="0043649B">
        <w:rPr>
          <w:lang w:val="ru-RU"/>
        </w:rPr>
        <w:t>препроцессинг</w:t>
      </w:r>
      <w:r w:rsidR="0043649B">
        <w:rPr>
          <w:lang w:val="ru-RU"/>
        </w:rPr>
        <w:t>а</w:t>
      </w:r>
      <w:r w:rsidRPr="00D20458">
        <w:rPr>
          <w:lang w:val="ru-RU"/>
        </w:rPr>
        <w:t>, Normalizer резул</w:t>
      </w:r>
      <w:r>
        <w:rPr>
          <w:lang w:val="ru-RU"/>
        </w:rPr>
        <w:t>ь</w:t>
      </w:r>
      <w:r w:rsidRPr="00D20458">
        <w:rPr>
          <w:lang w:val="ru-RU"/>
        </w:rPr>
        <w:t>тат ухудшил.</w:t>
      </w:r>
    </w:p>
    <w:p w14:paraId="2BBE044F" w14:textId="476DE990" w:rsidR="0043649B" w:rsidRDefault="00D20458" w:rsidP="0043649B">
      <w:pPr>
        <w:pStyle w:val="21"/>
        <w:spacing w:before="0" w:after="0" w:line="360" w:lineRule="auto"/>
        <w:jc w:val="both"/>
        <w:outlineLvl w:val="9"/>
        <w:rPr>
          <w:lang w:val="ru-RU"/>
        </w:rPr>
      </w:pPr>
      <w:r w:rsidRPr="00D20458">
        <w:rPr>
          <w:lang w:val="ru-RU"/>
        </w:rPr>
        <w:t>SVR</w:t>
      </w:r>
      <w:r w:rsidR="0043649B">
        <w:rPr>
          <w:lang w:val="ru-RU"/>
        </w:rPr>
        <w:t xml:space="preserve"> </w:t>
      </w:r>
      <w:r w:rsidRPr="00D20458">
        <w:rPr>
          <w:lang w:val="ru-RU"/>
        </w:rPr>
        <w:t>лучше отработал на чистом датасете без выбросов в связке с StandardScaler</w:t>
      </w:r>
      <w:r w:rsidR="0043649B" w:rsidRPr="0043649B">
        <w:rPr>
          <w:lang w:val="ru-RU"/>
        </w:rPr>
        <w:t xml:space="preserve"> </w:t>
      </w:r>
      <w:r w:rsidR="0043649B">
        <w:rPr>
          <w:lang w:val="en-US"/>
        </w:rPr>
        <w:t>r</w:t>
      </w:r>
      <w:r w:rsidR="0043649B" w:rsidRPr="0043649B">
        <w:rPr>
          <w:lang w:val="ru-RU"/>
        </w:rPr>
        <w:t xml:space="preserve">2 </w:t>
      </w:r>
      <w:r w:rsidR="0043649B" w:rsidRPr="0043649B">
        <w:rPr>
          <w:lang w:val="ru-RU"/>
        </w:rPr>
        <w:t xml:space="preserve">= </w:t>
      </w:r>
      <w:r w:rsidR="0043649B" w:rsidRPr="00D20458">
        <w:rPr>
          <w:lang w:val="ru-RU"/>
        </w:rPr>
        <w:t>0.000226</w:t>
      </w:r>
    </w:p>
    <w:p w14:paraId="57531E0E" w14:textId="7F3D2AF6" w:rsidR="0043649B" w:rsidRDefault="00D20458" w:rsidP="00D20458">
      <w:pPr>
        <w:pStyle w:val="21"/>
        <w:spacing w:before="0" w:after="0" w:line="360" w:lineRule="auto"/>
        <w:jc w:val="both"/>
        <w:outlineLvl w:val="9"/>
        <w:rPr>
          <w:lang w:val="en-US"/>
        </w:rPr>
      </w:pPr>
      <w:r w:rsidRPr="0043649B">
        <w:rPr>
          <w:lang w:val="en-US"/>
        </w:rPr>
        <w:lastRenderedPageBreak/>
        <w:t>RandomForestRegressor StandardScaler</w:t>
      </w:r>
      <w:r w:rsid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 xml:space="preserve">2 </w:t>
      </w:r>
      <w:r w:rsidR="0043649B" w:rsidRPr="0043649B">
        <w:rPr>
          <w:lang w:val="en-US"/>
        </w:rPr>
        <w:t>= -</w:t>
      </w:r>
      <w:r w:rsidRPr="0043649B">
        <w:rPr>
          <w:lang w:val="en-US"/>
        </w:rPr>
        <w:t>0.013995</w:t>
      </w:r>
    </w:p>
    <w:p w14:paraId="0B4BCBBC" w14:textId="65E1D4D6" w:rsidR="00D20458" w:rsidRDefault="00D20458" w:rsidP="00D20458">
      <w:pPr>
        <w:pStyle w:val="21"/>
        <w:spacing w:before="0" w:after="0" w:line="360" w:lineRule="auto"/>
        <w:jc w:val="both"/>
        <w:outlineLvl w:val="9"/>
        <w:rPr>
          <w:lang w:val="en-US"/>
        </w:rPr>
      </w:pPr>
      <w:r w:rsidRPr="0043649B">
        <w:rPr>
          <w:lang w:val="en-US"/>
        </w:rPr>
        <w:t>GradientBoostingRegressor MinMaxScaler</w:t>
      </w:r>
      <w:r w:rsidR="0043649B" w:rsidRP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 xml:space="preserve">2 </w:t>
      </w:r>
      <w:r w:rsidR="0043649B" w:rsidRPr="0043649B">
        <w:rPr>
          <w:lang w:val="en-US"/>
        </w:rPr>
        <w:t>= -</w:t>
      </w:r>
      <w:r w:rsidRPr="0043649B">
        <w:rPr>
          <w:lang w:val="en-US"/>
        </w:rPr>
        <w:t>0.040548</w:t>
      </w:r>
    </w:p>
    <w:p w14:paraId="0E70FC05" w14:textId="141CD2C5" w:rsidR="0043649B" w:rsidRDefault="00F050E2" w:rsidP="00D20458">
      <w:pPr>
        <w:pStyle w:val="21"/>
        <w:spacing w:before="0" w:after="0" w:line="360" w:lineRule="auto"/>
        <w:jc w:val="both"/>
        <w:outlineLvl w:val="9"/>
        <w:rPr>
          <w:lang w:val="ru-RU"/>
        </w:rPr>
      </w:pPr>
      <w:r>
        <w:rPr>
          <w:lang w:val="ru-RU"/>
        </w:rPr>
        <w:t>Продолжу работу с</w:t>
      </w:r>
      <w:r w:rsidR="000F7649" w:rsidRPr="000F7649">
        <w:rPr>
          <w:lang w:val="ru-RU"/>
        </w:rPr>
        <w:t xml:space="preserve"> </w:t>
      </w:r>
      <w:r w:rsidR="000F7649">
        <w:rPr>
          <w:lang w:val="ru-RU"/>
        </w:rPr>
        <w:t>вышеперечисленными</w:t>
      </w:r>
      <w:r>
        <w:rPr>
          <w:lang w:val="ru-RU"/>
        </w:rPr>
        <w:t xml:space="preserve"> конфигурациями.</w:t>
      </w:r>
    </w:p>
    <w:p w14:paraId="5F6477AB" w14:textId="77777777" w:rsidR="00F050E2" w:rsidRPr="0043649B" w:rsidRDefault="00F050E2" w:rsidP="00D20458">
      <w:pPr>
        <w:pStyle w:val="21"/>
        <w:spacing w:before="0" w:after="0" w:line="360" w:lineRule="auto"/>
        <w:jc w:val="both"/>
        <w:outlineLvl w:val="9"/>
        <w:rPr>
          <w:lang w:val="ru-RU"/>
        </w:rPr>
      </w:pPr>
    </w:p>
    <w:p w14:paraId="5FA59B78" w14:textId="037EB24F" w:rsidR="009666D3" w:rsidRPr="000F7649" w:rsidRDefault="000A07DE" w:rsidP="00551850">
      <w:pPr>
        <w:pStyle w:val="21"/>
        <w:spacing w:before="0" w:after="0" w:line="360" w:lineRule="auto"/>
        <w:ind w:firstLine="709"/>
        <w:jc w:val="both"/>
        <w:rPr>
          <w:lang w:val="ru-RU"/>
        </w:rPr>
      </w:pPr>
      <w:r w:rsidRPr="000F7649">
        <w:rPr>
          <w:lang w:val="ru-RU"/>
        </w:rPr>
        <w:t xml:space="preserve">   </w:t>
      </w:r>
      <w:bookmarkStart w:id="11" w:name="_Toc133268419"/>
      <w:r w:rsidR="009666D3" w:rsidRPr="000F7649">
        <w:rPr>
          <w:lang w:val="ru-RU"/>
        </w:rPr>
        <w:t>2.2.</w:t>
      </w:r>
      <w:r w:rsidR="009666D3" w:rsidRPr="000F7649">
        <w:rPr>
          <w:lang w:val="ru-RU"/>
        </w:rPr>
        <w:tab/>
      </w:r>
      <w:r w:rsidR="009666D3" w:rsidRPr="009666D3">
        <w:t>Разработка</w:t>
      </w:r>
      <w:r w:rsidR="009666D3" w:rsidRPr="000F7649">
        <w:rPr>
          <w:lang w:val="ru-RU"/>
        </w:rPr>
        <w:t xml:space="preserve"> </w:t>
      </w:r>
      <w:r w:rsidR="009666D3" w:rsidRPr="009666D3">
        <w:t>и</w:t>
      </w:r>
      <w:r w:rsidR="009666D3" w:rsidRPr="000F7649">
        <w:rPr>
          <w:lang w:val="ru-RU"/>
        </w:rPr>
        <w:t xml:space="preserve"> </w:t>
      </w:r>
      <w:r w:rsidR="009666D3" w:rsidRPr="009666D3">
        <w:t>обучение</w:t>
      </w:r>
      <w:r w:rsidR="009666D3" w:rsidRPr="000F7649">
        <w:rPr>
          <w:lang w:val="ru-RU"/>
        </w:rPr>
        <w:t xml:space="preserve"> </w:t>
      </w:r>
      <w:r w:rsidR="009666D3" w:rsidRPr="009666D3">
        <w:t>модели</w:t>
      </w:r>
      <w:bookmarkEnd w:id="11"/>
    </w:p>
    <w:p w14:paraId="0487398F" w14:textId="441D60DB" w:rsidR="000F6966" w:rsidRDefault="000F7649" w:rsidP="000F764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Чтобы найти лучшую модель, воспользуюсь 2 методами </w:t>
      </w:r>
      <w:r w:rsidRPr="000F7649">
        <w:rPr>
          <w:rFonts w:ascii="Times New Roman" w:hAnsi="Times New Roman" w:cs="Times New Roman"/>
          <w:sz w:val="28"/>
          <w:szCs w:val="28"/>
          <w:lang w:val="ru-RU"/>
        </w:rPr>
        <w:t>RandomizedSearchCV</w:t>
      </w:r>
      <w:r>
        <w:rPr>
          <w:rFonts w:ascii="Times New Roman" w:hAnsi="Times New Roman" w:cs="Times New Roman"/>
          <w:sz w:val="28"/>
          <w:szCs w:val="28"/>
          <w:lang w:val="ru-RU"/>
        </w:rPr>
        <w:t xml:space="preserve"> для начального приближения параметров и </w:t>
      </w:r>
      <w:r w:rsidRPr="000F7649">
        <w:rPr>
          <w:rFonts w:ascii="Times New Roman" w:hAnsi="Times New Roman" w:cs="Times New Roman"/>
          <w:sz w:val="28"/>
          <w:szCs w:val="28"/>
          <w:lang w:val="ru-RU"/>
        </w:rPr>
        <w:t>GridSearchCV</w:t>
      </w:r>
      <w:r>
        <w:rPr>
          <w:rFonts w:ascii="Times New Roman" w:hAnsi="Times New Roman" w:cs="Times New Roman"/>
          <w:sz w:val="28"/>
          <w:szCs w:val="28"/>
          <w:lang w:val="ru-RU"/>
        </w:rPr>
        <w:t xml:space="preserve"> для уточнения параметров. </w:t>
      </w:r>
      <w:r w:rsidR="000F6966">
        <w:rPr>
          <w:rFonts w:ascii="Times New Roman" w:hAnsi="Times New Roman" w:cs="Times New Roman"/>
          <w:sz w:val="28"/>
          <w:szCs w:val="28"/>
          <w:lang w:val="ru-RU"/>
        </w:rPr>
        <w:t>Во избежание повторения кода</w:t>
      </w:r>
      <w:r w:rsidR="003558BD">
        <w:rPr>
          <w:rFonts w:ascii="Times New Roman" w:hAnsi="Times New Roman" w:cs="Times New Roman"/>
          <w:sz w:val="28"/>
          <w:szCs w:val="28"/>
          <w:lang w:val="ru-RU"/>
        </w:rPr>
        <w:t xml:space="preserve"> </w:t>
      </w:r>
      <w:r w:rsidR="003558BD" w:rsidRPr="003558BD">
        <w:rPr>
          <w:rFonts w:ascii="Times New Roman" w:hAnsi="Times New Roman" w:cs="Times New Roman"/>
          <w:sz w:val="28"/>
          <w:szCs w:val="28"/>
          <w:lang w:val="ru-RU"/>
        </w:rPr>
        <w:t>случайн</w:t>
      </w:r>
      <w:r w:rsidR="003558BD">
        <w:rPr>
          <w:rFonts w:ascii="Times New Roman" w:hAnsi="Times New Roman" w:cs="Times New Roman"/>
          <w:sz w:val="28"/>
          <w:szCs w:val="28"/>
          <w:lang w:val="ru-RU"/>
        </w:rPr>
        <w:t>ый</w:t>
      </w:r>
      <w:r w:rsidR="003558BD" w:rsidRPr="003558BD">
        <w:rPr>
          <w:rFonts w:ascii="Times New Roman" w:hAnsi="Times New Roman" w:cs="Times New Roman"/>
          <w:sz w:val="28"/>
          <w:szCs w:val="28"/>
          <w:lang w:val="ru-RU"/>
        </w:rPr>
        <w:t xml:space="preserve"> поиск гиперпараметров</w:t>
      </w:r>
      <w:r w:rsidR="003558BD" w:rsidRPr="003558BD">
        <w:rPr>
          <w:rFonts w:ascii="Times New Roman" w:hAnsi="Times New Roman" w:cs="Times New Roman"/>
          <w:sz w:val="28"/>
          <w:szCs w:val="28"/>
          <w:lang w:val="ru-RU"/>
        </w:rPr>
        <w:t xml:space="preserve"> </w:t>
      </w:r>
      <w:r w:rsidR="003558BD">
        <w:rPr>
          <w:rFonts w:ascii="Times New Roman" w:hAnsi="Times New Roman" w:cs="Times New Roman"/>
          <w:sz w:val="28"/>
          <w:szCs w:val="28"/>
          <w:lang w:val="ru-RU"/>
        </w:rPr>
        <w:t>и в</w:t>
      </w:r>
      <w:r w:rsidR="003558BD" w:rsidRPr="003558BD">
        <w:rPr>
          <w:rFonts w:ascii="Times New Roman" w:hAnsi="Times New Roman" w:cs="Times New Roman"/>
          <w:sz w:val="28"/>
          <w:szCs w:val="28"/>
          <w:lang w:val="ru-RU"/>
        </w:rPr>
        <w:t>изуализаци</w:t>
      </w:r>
      <w:r w:rsidR="003558BD">
        <w:rPr>
          <w:rFonts w:ascii="Times New Roman" w:hAnsi="Times New Roman" w:cs="Times New Roman"/>
          <w:sz w:val="28"/>
          <w:szCs w:val="28"/>
          <w:lang w:val="ru-RU"/>
        </w:rPr>
        <w:t xml:space="preserve">ю результатов поиска вынес в функцию </w:t>
      </w:r>
      <w:r w:rsidR="003558BD" w:rsidRPr="003558BD">
        <w:rPr>
          <w:rFonts w:ascii="Times New Roman" w:hAnsi="Times New Roman" w:cs="Times New Roman"/>
          <w:sz w:val="28"/>
          <w:szCs w:val="28"/>
          <w:lang w:val="ru-RU"/>
        </w:rPr>
        <w:t>rs_viz</w:t>
      </w:r>
      <w:r w:rsidR="003558BD">
        <w:rPr>
          <w:rFonts w:ascii="Times New Roman" w:hAnsi="Times New Roman" w:cs="Times New Roman"/>
          <w:sz w:val="28"/>
          <w:szCs w:val="28"/>
          <w:lang w:val="ru-RU"/>
        </w:rPr>
        <w:t>.</w:t>
      </w:r>
    </w:p>
    <w:p w14:paraId="501D0B20" w14:textId="06F0B91F" w:rsidR="00B31357" w:rsidRP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Вот результат её работы на примере метода опорных векторов</w:t>
      </w:r>
    </w:p>
    <w:p w14:paraId="0A6AB7BC" w14:textId="77777777" w:rsidR="000F6966" w:rsidRDefault="000F6966" w:rsidP="000F6966">
      <w:pPr>
        <w:spacing w:line="360" w:lineRule="auto"/>
        <w:jc w:val="both"/>
        <w:rPr>
          <w:rFonts w:ascii="Times New Roman" w:hAnsi="Times New Roman" w:cs="Times New Roman"/>
          <w:sz w:val="28"/>
          <w:szCs w:val="28"/>
          <w:lang w:val="ru-RU"/>
        </w:rPr>
      </w:pPr>
    </w:p>
    <w:p w14:paraId="097DF58E" w14:textId="169E0E66" w:rsidR="000F6966" w:rsidRDefault="00B31357" w:rsidP="000F6966">
      <w:pPr>
        <w:spacing w:line="360" w:lineRule="auto"/>
        <w:jc w:val="both"/>
        <w:rPr>
          <w:rFonts w:ascii="Times New Roman" w:hAnsi="Times New Roman" w:cs="Times New Roman"/>
          <w:sz w:val="28"/>
          <w:szCs w:val="28"/>
          <w:lang w:val="ru-RU"/>
        </w:rPr>
      </w:pPr>
      <w:r>
        <w:rPr>
          <w:noProof/>
        </w:rPr>
        <w:drawing>
          <wp:inline distT="0" distB="0" distL="0" distR="0" wp14:anchorId="489B1F7E" wp14:editId="021406B5">
            <wp:extent cx="5209524" cy="3495238"/>
            <wp:effectExtent l="0" t="0" r="0" b="0"/>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21"/>
                    <a:stretch>
                      <a:fillRect/>
                    </a:stretch>
                  </pic:blipFill>
                  <pic:spPr>
                    <a:xfrm>
                      <a:off x="0" y="0"/>
                      <a:ext cx="5209524" cy="3495238"/>
                    </a:xfrm>
                    <a:prstGeom prst="rect">
                      <a:avLst/>
                    </a:prstGeom>
                  </pic:spPr>
                </pic:pic>
              </a:graphicData>
            </a:graphic>
          </wp:inline>
        </w:drawing>
      </w:r>
    </w:p>
    <w:p w14:paraId="236A4D40" w14:textId="1D23901F"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Видно, что оценка улучшается при приближении параметра «С» к нулю.</w:t>
      </w:r>
    </w:p>
    <w:p w14:paraId="21531176" w14:textId="38C372BA"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второй попытке можно выбрать диапазон значений для </w:t>
      </w:r>
      <w:r>
        <w:rPr>
          <w:rFonts w:ascii="Times New Roman" w:hAnsi="Times New Roman" w:cs="Times New Roman"/>
          <w:sz w:val="28"/>
          <w:szCs w:val="28"/>
          <w:lang w:val="ru-RU"/>
        </w:rPr>
        <w:t xml:space="preserve">параметра «С» </w:t>
      </w:r>
      <w:r>
        <w:rPr>
          <w:rFonts w:ascii="Times New Roman" w:hAnsi="Times New Roman" w:cs="Times New Roman"/>
          <w:sz w:val="28"/>
          <w:szCs w:val="28"/>
          <w:lang w:val="ru-RU"/>
        </w:rPr>
        <w:t xml:space="preserve">ближе к нулю и повторить процедуру. Следующим этапом подбираю параметры по сетке </w:t>
      </w:r>
      <w:r w:rsidRPr="00B31357">
        <w:rPr>
          <w:rFonts w:ascii="Times New Roman" w:hAnsi="Times New Roman" w:cs="Times New Roman"/>
          <w:sz w:val="28"/>
          <w:szCs w:val="28"/>
          <w:lang w:val="ru-RU"/>
        </w:rPr>
        <w:t>GridSearchCV</w:t>
      </w:r>
      <w:r>
        <w:rPr>
          <w:rFonts w:ascii="Times New Roman" w:hAnsi="Times New Roman" w:cs="Times New Roman"/>
          <w:sz w:val="28"/>
          <w:szCs w:val="28"/>
          <w:lang w:val="ru-RU"/>
        </w:rPr>
        <w:t>, учитывая результаты предыдущего</w:t>
      </w:r>
      <w:r w:rsidRPr="00B313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Оценки помещаю в </w:t>
      </w:r>
      <w:r>
        <w:rPr>
          <w:rFonts w:ascii="Times New Roman" w:hAnsi="Times New Roman" w:cs="Times New Roman"/>
          <w:sz w:val="28"/>
          <w:szCs w:val="28"/>
          <w:lang w:val="ru-RU"/>
        </w:rPr>
        <w:lastRenderedPageBreak/>
        <w:t xml:space="preserve">таблицу </w:t>
      </w:r>
      <w:r>
        <w:rPr>
          <w:rFonts w:ascii="Times New Roman" w:hAnsi="Times New Roman" w:cs="Times New Roman"/>
          <w:sz w:val="28"/>
          <w:szCs w:val="28"/>
          <w:lang w:val="en-US"/>
        </w:rPr>
        <w:t>est</w:t>
      </w:r>
      <w:r w:rsidRPr="00B31357">
        <w:rPr>
          <w:rFonts w:ascii="Times New Roman" w:hAnsi="Times New Roman" w:cs="Times New Roman"/>
          <w:sz w:val="28"/>
          <w:szCs w:val="28"/>
          <w:lang w:val="ru-RU"/>
        </w:rPr>
        <w:t>_</w:t>
      </w:r>
      <w:r>
        <w:rPr>
          <w:rFonts w:ascii="Times New Roman" w:hAnsi="Times New Roman" w:cs="Times New Roman"/>
          <w:sz w:val="28"/>
          <w:szCs w:val="28"/>
          <w:lang w:val="en-US"/>
        </w:rPr>
        <w:t>df</w:t>
      </w:r>
      <w:r w:rsidRPr="00B31357">
        <w:rPr>
          <w:rFonts w:ascii="Times New Roman" w:hAnsi="Times New Roman" w:cs="Times New Roman"/>
          <w:sz w:val="28"/>
          <w:szCs w:val="28"/>
          <w:lang w:val="ru-RU"/>
        </w:rPr>
        <w:t>.</w:t>
      </w:r>
      <w:r w:rsidR="00742EBD">
        <w:rPr>
          <w:rFonts w:ascii="Times New Roman" w:hAnsi="Times New Roman" w:cs="Times New Roman"/>
          <w:sz w:val="28"/>
          <w:szCs w:val="28"/>
          <w:lang w:val="ru-RU"/>
        </w:rPr>
        <w:t xml:space="preserve"> Произведя эти действия для каждой модели, получаю </w:t>
      </w:r>
      <w:r w:rsidR="007B12A1">
        <w:rPr>
          <w:rFonts w:ascii="Times New Roman" w:hAnsi="Times New Roman" w:cs="Times New Roman"/>
          <w:sz w:val="28"/>
          <w:szCs w:val="28"/>
          <w:lang w:val="ru-RU"/>
        </w:rPr>
        <w:t xml:space="preserve">для </w:t>
      </w:r>
      <w:r w:rsidR="007B12A1" w:rsidRPr="007B12A1">
        <w:rPr>
          <w:rFonts w:ascii="Times New Roman" w:hAnsi="Times New Roman" w:cs="Times New Roman"/>
          <w:sz w:val="28"/>
          <w:szCs w:val="28"/>
          <w:lang w:val="ru-RU"/>
        </w:rPr>
        <w:t>'Прочность при растяжении, МПа'</w:t>
      </w:r>
      <w:r w:rsidR="007B12A1" w:rsidRPr="007B12A1">
        <w:rPr>
          <w:rFonts w:ascii="Times New Roman" w:hAnsi="Times New Roman" w:cs="Times New Roman"/>
          <w:sz w:val="28"/>
          <w:szCs w:val="28"/>
          <w:lang w:val="ru-RU"/>
        </w:rPr>
        <w:t xml:space="preserve"> </w:t>
      </w:r>
      <w:r w:rsidR="00742EBD">
        <w:rPr>
          <w:rFonts w:ascii="Times New Roman" w:hAnsi="Times New Roman" w:cs="Times New Roman"/>
          <w:sz w:val="28"/>
          <w:szCs w:val="28"/>
          <w:lang w:val="ru-RU"/>
        </w:rPr>
        <w:t>следующий результат:</w:t>
      </w:r>
    </w:p>
    <w:p w14:paraId="2183E3D9" w14:textId="496C7BC1" w:rsidR="00742EBD" w:rsidRDefault="007B12A1" w:rsidP="00B31357">
      <w:pPr>
        <w:spacing w:line="360" w:lineRule="auto"/>
        <w:jc w:val="both"/>
        <w:rPr>
          <w:rFonts w:ascii="Times New Roman" w:hAnsi="Times New Roman" w:cs="Times New Roman"/>
          <w:sz w:val="28"/>
          <w:szCs w:val="28"/>
          <w:lang w:val="ru-RU"/>
        </w:rPr>
      </w:pPr>
      <w:r>
        <w:rPr>
          <w:noProof/>
        </w:rPr>
        <w:drawing>
          <wp:inline distT="0" distB="0" distL="0" distR="0" wp14:anchorId="61D471F4" wp14:editId="469179F6">
            <wp:extent cx="6122035" cy="3164619"/>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6139171" cy="3173477"/>
                    </a:xfrm>
                    <a:prstGeom prst="rect">
                      <a:avLst/>
                    </a:prstGeom>
                  </pic:spPr>
                </pic:pic>
              </a:graphicData>
            </a:graphic>
          </wp:inline>
        </w:drawing>
      </w:r>
    </w:p>
    <w:p w14:paraId="1CE38212" w14:textId="77777777" w:rsidR="00847478" w:rsidRDefault="00847478" w:rsidP="00B31357">
      <w:pPr>
        <w:spacing w:line="360" w:lineRule="auto"/>
        <w:jc w:val="both"/>
        <w:rPr>
          <w:rFonts w:ascii="Times New Roman" w:hAnsi="Times New Roman" w:cs="Times New Roman"/>
          <w:sz w:val="28"/>
          <w:szCs w:val="28"/>
          <w:lang w:val="ru-RU"/>
        </w:rPr>
      </w:pPr>
    </w:p>
    <w:p w14:paraId="6BC5FB13" w14:textId="188E0F09" w:rsidR="007B12A1" w:rsidRDefault="00CD7C15"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 </w:t>
      </w:r>
      <w:r>
        <w:rPr>
          <w:rFonts w:ascii="Times New Roman" w:hAnsi="Times New Roman" w:cs="Times New Roman"/>
          <w:sz w:val="28"/>
          <w:szCs w:val="28"/>
          <w:lang w:val="ru-RU"/>
        </w:rPr>
        <w:t xml:space="preserve">для </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Модуль упругости при растяжении, ГПа</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 xml:space="preserve"> </w:t>
      </w:r>
      <w:r>
        <w:rPr>
          <w:rFonts w:ascii="Times New Roman" w:hAnsi="Times New Roman" w:cs="Times New Roman"/>
          <w:sz w:val="28"/>
          <w:szCs w:val="28"/>
          <w:lang w:val="ru-RU"/>
        </w:rPr>
        <w:t>такой:</w:t>
      </w:r>
    </w:p>
    <w:p w14:paraId="4C306702" w14:textId="13A2A85D" w:rsidR="00CD7C15" w:rsidRPr="00CD7C15" w:rsidRDefault="00847478" w:rsidP="00B31357">
      <w:pPr>
        <w:spacing w:line="360" w:lineRule="auto"/>
        <w:jc w:val="both"/>
        <w:rPr>
          <w:rFonts w:ascii="Times New Roman" w:hAnsi="Times New Roman" w:cs="Times New Roman"/>
          <w:sz w:val="28"/>
          <w:szCs w:val="28"/>
          <w:lang w:val="ru-RU"/>
        </w:rPr>
      </w:pPr>
      <w:r>
        <w:rPr>
          <w:noProof/>
        </w:rPr>
        <w:drawing>
          <wp:inline distT="0" distB="0" distL="0" distR="0" wp14:anchorId="6221A125" wp14:editId="2BED1A33">
            <wp:extent cx="6122035" cy="3840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910" cy="3842911"/>
                    </a:xfrm>
                    <a:prstGeom prst="rect">
                      <a:avLst/>
                    </a:prstGeom>
                  </pic:spPr>
                </pic:pic>
              </a:graphicData>
            </a:graphic>
          </wp:inline>
        </w:drawing>
      </w:r>
    </w:p>
    <w:p w14:paraId="6187FF84" w14:textId="122C1C7B" w:rsidR="000F5161" w:rsidRPr="00847478" w:rsidRDefault="00CD7C15" w:rsidP="00847478">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Сохраняю две лучшие модели для дальнейшего использования в приложении. </w:t>
      </w:r>
    </w:p>
    <w:p w14:paraId="0F60CE94" w14:textId="64CDFD0A" w:rsidR="009666D3" w:rsidRDefault="000A07DE" w:rsidP="00551850">
      <w:pPr>
        <w:pStyle w:val="21"/>
        <w:spacing w:before="0" w:after="0" w:line="360" w:lineRule="auto"/>
        <w:ind w:firstLine="709"/>
        <w:jc w:val="both"/>
      </w:pPr>
      <w:r>
        <w:rPr>
          <w:lang w:val="ru-RU"/>
        </w:rPr>
        <w:lastRenderedPageBreak/>
        <w:t xml:space="preserve">   </w:t>
      </w:r>
      <w:bookmarkStart w:id="12" w:name="_Toc133268420"/>
      <w:r w:rsidR="009666D3" w:rsidRPr="009666D3">
        <w:t>2.3.</w:t>
      </w:r>
      <w:r w:rsidR="009666D3" w:rsidRPr="009666D3">
        <w:tab/>
        <w:t>Тестирование модели</w:t>
      </w:r>
      <w:bookmarkEnd w:id="12"/>
    </w:p>
    <w:p w14:paraId="14AA23A7" w14:textId="39FD9059" w:rsidR="00CD7C15" w:rsidRDefault="00CD7C15" w:rsidP="00551850">
      <w:pPr>
        <w:pStyle w:val="21"/>
        <w:spacing w:before="0" w:after="0" w:line="360" w:lineRule="auto"/>
        <w:ind w:firstLine="709"/>
        <w:jc w:val="both"/>
        <w:rPr>
          <w:lang w:val="ru-RU"/>
        </w:rPr>
      </w:pPr>
      <w:r>
        <w:rPr>
          <w:lang w:val="ru-RU"/>
        </w:rPr>
        <w:t xml:space="preserve">Для модели </w:t>
      </w:r>
      <w:r w:rsidRPr="007B12A1">
        <w:rPr>
          <w:lang w:val="ru-RU"/>
        </w:rPr>
        <w:t>'Прочность при растяжении, МПа'</w:t>
      </w:r>
      <w:r>
        <w:rPr>
          <w:lang w:val="ru-RU"/>
        </w:rPr>
        <w:t xml:space="preserve"> ошибки </w:t>
      </w:r>
      <w:r w:rsidRPr="009666D3">
        <w:t>на тренировочной и тестирующей части выборки</w:t>
      </w:r>
      <w:r>
        <w:rPr>
          <w:lang w:val="ru-RU"/>
        </w:rPr>
        <w:t xml:space="preserve"> составили:</w:t>
      </w:r>
    </w:p>
    <w:p w14:paraId="51FD9BCC" w14:textId="77777777" w:rsidR="00666857" w:rsidRPr="00666857" w:rsidRDefault="00666857" w:rsidP="00666857">
      <w:pPr>
        <w:pStyle w:val="21"/>
        <w:spacing w:before="0" w:after="0" w:line="360" w:lineRule="auto"/>
        <w:jc w:val="both"/>
        <w:rPr>
          <w:lang w:val="ru-RU"/>
        </w:rPr>
      </w:pPr>
      <w:r w:rsidRPr="00666857">
        <w:rPr>
          <w:lang w:val="ru-RU"/>
        </w:rPr>
        <w:t>r2 на тестовой: 0.008335652932277449</w:t>
      </w:r>
    </w:p>
    <w:p w14:paraId="3B0C2089" w14:textId="2CEDE7DF" w:rsidR="00CD7C15" w:rsidRDefault="00666857" w:rsidP="00CD7C15">
      <w:pPr>
        <w:pStyle w:val="21"/>
        <w:spacing w:before="0" w:after="0" w:line="360" w:lineRule="auto"/>
        <w:jc w:val="both"/>
        <w:rPr>
          <w:lang w:val="ru-RU"/>
        </w:rPr>
      </w:pPr>
      <w:r w:rsidRPr="00666857">
        <w:rPr>
          <w:lang w:val="ru-RU"/>
        </w:rPr>
        <w:t>r2 на тренировочной: 0.02040802593721114</w:t>
      </w:r>
    </w:p>
    <w:p w14:paraId="3E3E40D6" w14:textId="77777777" w:rsidR="00666857" w:rsidRDefault="00CD7C15" w:rsidP="00666857">
      <w:pPr>
        <w:pStyle w:val="21"/>
        <w:spacing w:before="0" w:after="0" w:line="360" w:lineRule="auto"/>
        <w:ind w:firstLine="709"/>
        <w:jc w:val="both"/>
        <w:rPr>
          <w:lang w:val="ru-RU"/>
        </w:rPr>
      </w:pPr>
      <w:r>
        <w:rPr>
          <w:lang w:val="ru-RU"/>
        </w:rPr>
        <w:t>Для модели</w:t>
      </w:r>
      <w:r>
        <w:rPr>
          <w:lang w:val="ru-RU"/>
        </w:rPr>
        <w:t xml:space="preserve"> </w:t>
      </w:r>
      <w:r w:rsidRPr="007B12A1">
        <w:rPr>
          <w:lang w:val="ru-RU"/>
        </w:rPr>
        <w:t>'</w:t>
      </w:r>
      <w:r w:rsidRPr="00CD7C15">
        <w:rPr>
          <w:lang w:val="ru-RU"/>
        </w:rPr>
        <w:t>Модуль упругости при растяжении, ГПа</w:t>
      </w:r>
      <w:r w:rsidRPr="007B12A1">
        <w:rPr>
          <w:lang w:val="ru-RU"/>
        </w:rPr>
        <w:t>'</w:t>
      </w:r>
      <w:r>
        <w:rPr>
          <w:lang w:val="ru-RU"/>
        </w:rPr>
        <w:t xml:space="preserve"> ошибки </w:t>
      </w:r>
      <w:r w:rsidRPr="009666D3">
        <w:t>на тренировочной и тестирующей части выборки</w:t>
      </w:r>
      <w:r>
        <w:rPr>
          <w:lang w:val="ru-RU"/>
        </w:rPr>
        <w:t xml:space="preserve"> составили:</w:t>
      </w:r>
    </w:p>
    <w:p w14:paraId="516C93F7" w14:textId="3598B400" w:rsidR="00666857" w:rsidRPr="00666857" w:rsidRDefault="00666857" w:rsidP="00666857">
      <w:pPr>
        <w:pStyle w:val="21"/>
        <w:spacing w:before="0" w:after="0" w:line="360" w:lineRule="auto"/>
        <w:jc w:val="both"/>
        <w:rPr>
          <w:lang w:val="ru-RU"/>
        </w:rPr>
      </w:pPr>
      <w:r w:rsidRPr="00666857">
        <w:rPr>
          <w:lang w:val="ru-RU"/>
        </w:rPr>
        <w:t>r2 на тестовой: -0.029439681645599514</w:t>
      </w:r>
    </w:p>
    <w:p w14:paraId="1C1073E1" w14:textId="4D754BC3" w:rsidR="00666857" w:rsidRDefault="00666857" w:rsidP="00666857">
      <w:pPr>
        <w:pStyle w:val="21"/>
        <w:spacing w:before="0" w:after="0" w:line="360" w:lineRule="auto"/>
        <w:jc w:val="both"/>
        <w:rPr>
          <w:lang w:val="ru-RU"/>
        </w:rPr>
      </w:pPr>
      <w:r w:rsidRPr="00666857">
        <w:rPr>
          <w:lang w:val="ru-RU"/>
        </w:rPr>
        <w:t>r2 на тренировочной: 0.07053092036691377</w:t>
      </w:r>
    </w:p>
    <w:p w14:paraId="0FE1C2A2" w14:textId="7AD40428" w:rsidR="009666D3" w:rsidRDefault="00CD7C15" w:rsidP="00CD7C15">
      <w:pPr>
        <w:pStyle w:val="21"/>
        <w:spacing w:before="0" w:after="0" w:line="360" w:lineRule="auto"/>
        <w:jc w:val="both"/>
        <w:rPr>
          <w:lang w:val="ru-RU"/>
        </w:rPr>
      </w:pPr>
      <w:r>
        <w:rPr>
          <w:lang w:val="ru-RU"/>
        </w:rPr>
        <w:t xml:space="preserve">По сути, ни одна из моделей не смогла обучиться. </w:t>
      </w:r>
    </w:p>
    <w:p w14:paraId="3DE66216" w14:textId="77777777" w:rsidR="00847478" w:rsidRDefault="00847478" w:rsidP="00847478">
      <w:pPr>
        <w:pStyle w:val="21"/>
        <w:spacing w:before="0" w:after="0" w:line="360" w:lineRule="auto"/>
        <w:jc w:val="both"/>
        <w:outlineLvl w:val="9"/>
        <w:rPr>
          <w:lang w:val="ru-RU"/>
        </w:rPr>
      </w:pPr>
      <w:r w:rsidRPr="00330313">
        <w:rPr>
          <w:lang w:val="ru-RU"/>
        </w:rPr>
        <w:t>Результат стабильно отвратительный, но не надо отчаиваться.</w:t>
      </w:r>
    </w:p>
    <w:p w14:paraId="118330F2" w14:textId="545F33DA" w:rsidR="00CD7C15" w:rsidRPr="009666D3" w:rsidRDefault="00CD7C15" w:rsidP="00CD7C15">
      <w:pPr>
        <w:pStyle w:val="21"/>
        <w:spacing w:before="0" w:after="0" w:line="360" w:lineRule="auto"/>
        <w:jc w:val="both"/>
      </w:pPr>
    </w:p>
    <w:p w14:paraId="62F48389" w14:textId="6DFF2607" w:rsidR="009666D3" w:rsidRDefault="009666D3" w:rsidP="00CD7C15">
      <w:pPr>
        <w:pStyle w:val="21"/>
        <w:spacing w:before="0" w:after="0" w:line="360" w:lineRule="auto"/>
        <w:ind w:left="720"/>
        <w:jc w:val="both"/>
      </w:pPr>
      <w:bookmarkStart w:id="13" w:name="_Toc133268421"/>
      <w:r w:rsidRPr="009666D3">
        <w:t>2.4.</w:t>
      </w:r>
      <w:r w:rsidRPr="009666D3">
        <w:tab/>
        <w:t>Написать нейронную сеть, которая будет рекомендовать соотношение матрица</w:t>
      </w:r>
      <w:r w:rsidR="00CD7C15">
        <w:rPr>
          <w:lang w:val="ru-RU"/>
        </w:rPr>
        <w:t xml:space="preserve"> - наполнитель</w:t>
      </w:r>
      <w:r w:rsidRPr="009666D3">
        <w:t>.</w:t>
      </w:r>
      <w:bookmarkEnd w:id="13"/>
      <w:r w:rsidRPr="009666D3">
        <w:t xml:space="preserve"> </w:t>
      </w:r>
    </w:p>
    <w:p w14:paraId="2E748D1A" w14:textId="77777777" w:rsidR="00CD7C15" w:rsidRPr="009666D3" w:rsidRDefault="00CD7C15" w:rsidP="00CD7C15">
      <w:pPr>
        <w:pStyle w:val="21"/>
        <w:spacing w:before="0" w:after="0" w:line="360" w:lineRule="auto"/>
        <w:jc w:val="both"/>
      </w:pPr>
    </w:p>
    <w:p w14:paraId="596711EF" w14:textId="77777777" w:rsidR="009666D3" w:rsidRPr="009666D3" w:rsidRDefault="009666D3" w:rsidP="00551850">
      <w:pPr>
        <w:spacing w:line="360" w:lineRule="auto"/>
        <w:ind w:firstLine="709"/>
        <w:jc w:val="both"/>
        <w:rPr>
          <w:rFonts w:ascii="Times New Roman" w:hAnsi="Times New Roman" w:cs="Times New Roman"/>
          <w:sz w:val="28"/>
          <w:szCs w:val="28"/>
        </w:rPr>
      </w:pPr>
      <w:r w:rsidRPr="009666D3">
        <w:rPr>
          <w:rFonts w:ascii="Times New Roman" w:hAnsi="Times New Roman" w:cs="Times New Roman"/>
          <w:sz w:val="28"/>
          <w:szCs w:val="28"/>
        </w:rPr>
        <w:t>Описывается выбранная архитектура нейронной сети и ее результаты.</w:t>
      </w:r>
    </w:p>
    <w:p w14:paraId="6227DEA1" w14:textId="153160EF" w:rsidR="009666D3" w:rsidRPr="009666D3" w:rsidRDefault="000A07DE" w:rsidP="00551850">
      <w:pPr>
        <w:pStyle w:val="21"/>
        <w:spacing w:before="0" w:after="0" w:line="360" w:lineRule="auto"/>
        <w:ind w:firstLine="709"/>
        <w:jc w:val="both"/>
      </w:pPr>
      <w:r>
        <w:rPr>
          <w:lang w:val="ru-RU"/>
        </w:rPr>
        <w:t xml:space="preserve">   </w:t>
      </w:r>
      <w:bookmarkStart w:id="14" w:name="_Toc133268422"/>
      <w:r w:rsidR="009666D3" w:rsidRPr="009666D3">
        <w:t>2.5.</w:t>
      </w:r>
      <w:r w:rsidR="009666D3" w:rsidRPr="009666D3">
        <w:tab/>
        <w:t>Разработка приложения</w:t>
      </w:r>
      <w:bookmarkEnd w:id="14"/>
    </w:p>
    <w:p w14:paraId="2E94BA67" w14:textId="77777777" w:rsidR="009666D3" w:rsidRPr="009666D3" w:rsidRDefault="009666D3" w:rsidP="00551850">
      <w:pPr>
        <w:spacing w:line="360" w:lineRule="auto"/>
        <w:ind w:firstLine="709"/>
        <w:jc w:val="both"/>
        <w:rPr>
          <w:rFonts w:ascii="Times New Roman" w:hAnsi="Times New Roman" w:cs="Times New Roman"/>
          <w:sz w:val="28"/>
          <w:szCs w:val="28"/>
        </w:rPr>
      </w:pPr>
      <w:r w:rsidRPr="009666D3">
        <w:rPr>
          <w:rFonts w:ascii="Times New Roman" w:hAnsi="Times New Roman" w:cs="Times New Roman"/>
          <w:sz w:val="28"/>
          <w:szCs w:val="28"/>
        </w:rPr>
        <w:t>Описать функционал приложения и краткую инструкцию использования.</w:t>
      </w:r>
    </w:p>
    <w:p w14:paraId="1ABFDB2F" w14:textId="3DFF53AB" w:rsidR="009666D3" w:rsidRPr="009666D3" w:rsidRDefault="000A07DE" w:rsidP="00551850">
      <w:pPr>
        <w:pStyle w:val="21"/>
        <w:spacing w:before="0" w:after="0" w:line="360" w:lineRule="auto"/>
        <w:ind w:firstLine="709"/>
        <w:jc w:val="both"/>
      </w:pPr>
      <w:r>
        <w:rPr>
          <w:lang w:val="ru-RU"/>
        </w:rPr>
        <w:t xml:space="preserve">   </w:t>
      </w:r>
      <w:bookmarkStart w:id="15" w:name="_Toc133268423"/>
      <w:r w:rsidR="009666D3" w:rsidRPr="009666D3">
        <w:t>2.6.</w:t>
      </w:r>
      <w:r w:rsidR="009666D3" w:rsidRPr="009666D3">
        <w:tab/>
        <w:t>Создание удаленного репозитория и загрузка результатов работы на него.</w:t>
      </w:r>
      <w:bookmarkEnd w:id="15"/>
    </w:p>
    <w:p w14:paraId="657292FB" w14:textId="777D9181" w:rsidR="0074095F" w:rsidRDefault="009666D3" w:rsidP="00551850">
      <w:pPr>
        <w:spacing w:line="360" w:lineRule="auto"/>
        <w:ind w:left="720" w:firstLine="709"/>
        <w:jc w:val="both"/>
        <w:rPr>
          <w:rFonts w:ascii="Times New Roman" w:hAnsi="Times New Roman" w:cs="Times New Roman"/>
          <w:sz w:val="28"/>
          <w:szCs w:val="28"/>
        </w:rPr>
      </w:pPr>
      <w:r w:rsidRPr="009666D3">
        <w:rPr>
          <w:rFonts w:ascii="Times New Roman" w:hAnsi="Times New Roman" w:cs="Times New Roman"/>
          <w:sz w:val="28"/>
          <w:szCs w:val="28"/>
        </w:rPr>
        <w:t>Указывается страница слушателя, созданный репозиторий, коммиты в репозитории.</w:t>
      </w:r>
    </w:p>
    <w:p w14:paraId="759D48AD" w14:textId="5B176700" w:rsidR="0074095F" w:rsidRDefault="0074095F" w:rsidP="00C45C76">
      <w:pPr>
        <w:pStyle w:val="21"/>
        <w:spacing w:before="0" w:after="0" w:line="360" w:lineRule="auto"/>
        <w:ind w:firstLine="709"/>
        <w:jc w:val="center"/>
        <w:outlineLvl w:val="0"/>
        <w:rPr>
          <w:lang w:val="ru-RU"/>
        </w:rPr>
      </w:pPr>
      <w:bookmarkStart w:id="16" w:name="_Toc133268424"/>
      <w:r>
        <w:rPr>
          <w:lang w:val="ru-RU"/>
        </w:rPr>
        <w:t>Заключение</w:t>
      </w:r>
      <w:bookmarkEnd w:id="16"/>
    </w:p>
    <w:p w14:paraId="6F78C970" w14:textId="77777777" w:rsidR="0074095F" w:rsidRDefault="0074095F" w:rsidP="00551850">
      <w:pPr>
        <w:pStyle w:val="Default"/>
        <w:spacing w:line="360" w:lineRule="auto"/>
        <w:ind w:firstLine="709"/>
        <w:jc w:val="both"/>
      </w:pPr>
    </w:p>
    <w:p w14:paraId="18187779" w14:textId="7DAC0989" w:rsidR="00300325" w:rsidRDefault="0074095F" w:rsidP="00300325">
      <w:pPr>
        <w:pStyle w:val="21"/>
        <w:spacing w:before="0" w:after="0" w:line="360" w:lineRule="auto"/>
        <w:ind w:firstLine="709"/>
        <w:jc w:val="center"/>
        <w:outlineLvl w:val="0"/>
      </w:pPr>
      <w:bookmarkStart w:id="17" w:name="_Toc133268425"/>
      <w:r>
        <w:t>Список литературы и веб ресурсы</w:t>
      </w:r>
      <w:bookmarkEnd w:id="17"/>
    </w:p>
    <w:p w14:paraId="5692593C" w14:textId="07FFA345" w:rsidR="00300325" w:rsidRDefault="00000000" w:rsidP="00B47A75">
      <w:pPr>
        <w:pStyle w:val="21"/>
        <w:spacing w:before="0" w:after="0" w:line="360" w:lineRule="auto"/>
        <w:outlineLvl w:val="9"/>
        <w:rPr>
          <w:lang w:val="ru-RU"/>
        </w:rPr>
      </w:pPr>
      <w:hyperlink r:id="rId24" w:history="1">
        <w:r w:rsidR="00300325" w:rsidRPr="00BF3032">
          <w:rPr>
            <w:rStyle w:val="af0"/>
          </w:rPr>
          <w:t>https://wiki.loginom.ru/</w:t>
        </w:r>
      </w:hyperlink>
      <w:r w:rsidR="00300325">
        <w:rPr>
          <w:lang w:val="ru-RU"/>
        </w:rPr>
        <w:t>;</w:t>
      </w:r>
    </w:p>
    <w:p w14:paraId="15518AE1" w14:textId="4096B3B8" w:rsidR="00300325" w:rsidRDefault="00000000" w:rsidP="00B47A75">
      <w:pPr>
        <w:pStyle w:val="21"/>
        <w:spacing w:before="0" w:after="0" w:line="360" w:lineRule="auto"/>
        <w:outlineLvl w:val="9"/>
        <w:rPr>
          <w:lang w:val="ru-RU"/>
        </w:rPr>
      </w:pPr>
      <w:hyperlink r:id="rId25" w:history="1">
        <w:r w:rsidR="005520E3" w:rsidRPr="00BF3032">
          <w:rPr>
            <w:rStyle w:val="af0"/>
            <w:lang w:val="ru-RU"/>
          </w:rPr>
          <w:t>https://www.megaputer.com</w:t>
        </w:r>
      </w:hyperlink>
      <w:r w:rsidR="005520E3">
        <w:rPr>
          <w:lang w:val="ru-RU"/>
        </w:rPr>
        <w:t>;</w:t>
      </w:r>
    </w:p>
    <w:p w14:paraId="5D754AE7" w14:textId="77777777" w:rsidR="005520E3" w:rsidRPr="00300325" w:rsidRDefault="005520E3" w:rsidP="00300325">
      <w:pPr>
        <w:pStyle w:val="21"/>
        <w:spacing w:before="0" w:after="0" w:line="360" w:lineRule="auto"/>
        <w:outlineLvl w:val="0"/>
        <w:rPr>
          <w:lang w:val="ru-RU"/>
        </w:rPr>
      </w:pPr>
    </w:p>
    <w:sectPr w:rsidR="005520E3" w:rsidRPr="00300325" w:rsidSect="00E24618">
      <w:headerReference w:type="default" r:id="rId26"/>
      <w:footerReference w:type="default" r:id="rId27"/>
      <w:pgSz w:w="11909" w:h="16834"/>
      <w:pgMar w:top="1134" w:right="567"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63CC" w14:textId="77777777" w:rsidR="00850BE9" w:rsidRDefault="00850BE9">
      <w:pPr>
        <w:spacing w:line="240" w:lineRule="auto"/>
      </w:pPr>
      <w:r>
        <w:separator/>
      </w:r>
    </w:p>
  </w:endnote>
  <w:endnote w:type="continuationSeparator" w:id="0">
    <w:p w14:paraId="06C3BD2E" w14:textId="77777777" w:rsidR="00850BE9" w:rsidRDefault="00850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CDA5" w14:textId="77777777" w:rsidR="00EE1CCB"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35974">
      <w:rPr>
        <w:noProof/>
        <w:color w:val="000000"/>
      </w:rPr>
      <w:t>1</w:t>
    </w:r>
    <w:r>
      <w:rPr>
        <w:color w:val="000000"/>
      </w:rPr>
      <w:fldChar w:fldCharType="end"/>
    </w:r>
  </w:p>
  <w:p w14:paraId="2938F867" w14:textId="77777777" w:rsidR="00EE1CCB" w:rsidRDefault="00EE1CCB">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BFDBD" w14:textId="77777777" w:rsidR="00850BE9" w:rsidRDefault="00850BE9">
      <w:pPr>
        <w:spacing w:line="240" w:lineRule="auto"/>
      </w:pPr>
      <w:r>
        <w:separator/>
      </w:r>
    </w:p>
  </w:footnote>
  <w:footnote w:type="continuationSeparator" w:id="0">
    <w:p w14:paraId="2BE861E5" w14:textId="77777777" w:rsidR="00850BE9" w:rsidRDefault="00850B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9214" w14:textId="77777777" w:rsidR="00EE1CCB" w:rsidRDefault="00000000">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8240" behindDoc="0" locked="0" layoutInCell="1" hidden="0" allowOverlap="1" wp14:anchorId="1E09845B" wp14:editId="6E27619C">
          <wp:simplePos x="0" y="0"/>
          <wp:positionH relativeFrom="column">
            <wp:posOffset>3562350</wp:posOffset>
          </wp:positionH>
          <wp:positionV relativeFrom="paragraph">
            <wp:posOffset>-180974</wp:posOffset>
          </wp:positionV>
          <wp:extent cx="2724150" cy="742950"/>
          <wp:effectExtent l="0" t="0" r="0" b="0"/>
          <wp:wrapTopAndBottom distT="0" distB="0"/>
          <wp:docPr id="1" name="Рисунок 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084C"/>
    <w:multiLevelType w:val="multilevel"/>
    <w:tmpl w:val="E31ADB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28237CE"/>
    <w:multiLevelType w:val="multilevel"/>
    <w:tmpl w:val="2B3AAA46"/>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2" w15:restartNumberingAfterBreak="0">
    <w:nsid w:val="257072D0"/>
    <w:multiLevelType w:val="multilevel"/>
    <w:tmpl w:val="C374F2D2"/>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833073"/>
    <w:multiLevelType w:val="multilevel"/>
    <w:tmpl w:val="DCE4B31E"/>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4" w15:restartNumberingAfterBreak="0">
    <w:nsid w:val="2C8D64D0"/>
    <w:multiLevelType w:val="hybridMultilevel"/>
    <w:tmpl w:val="C0EA706E"/>
    <w:lvl w:ilvl="0" w:tplc="3CD07714">
      <w:start w:val="1"/>
      <w:numFmt w:val="bullet"/>
      <w:lvlText w:val=""/>
      <w:lvlJc w:val="left"/>
      <w:pPr>
        <w:ind w:left="720" w:hanging="360"/>
      </w:pPr>
      <w:rPr>
        <w:rFonts w:ascii="Symbol" w:eastAsia="Aria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8C18AA"/>
    <w:multiLevelType w:val="multilevel"/>
    <w:tmpl w:val="B770E428"/>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6" w15:restartNumberingAfterBreak="0">
    <w:nsid w:val="64FF5F9E"/>
    <w:multiLevelType w:val="multilevel"/>
    <w:tmpl w:val="E9CA7F6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6675CDF"/>
    <w:multiLevelType w:val="multilevel"/>
    <w:tmpl w:val="315A9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7D18BF"/>
    <w:multiLevelType w:val="multilevel"/>
    <w:tmpl w:val="2752DE58"/>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CA01B6"/>
    <w:multiLevelType w:val="multilevel"/>
    <w:tmpl w:val="C24C6A94"/>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num w:numId="1" w16cid:durableId="1057704791">
    <w:abstractNumId w:val="2"/>
  </w:num>
  <w:num w:numId="2" w16cid:durableId="1803427147">
    <w:abstractNumId w:val="1"/>
  </w:num>
  <w:num w:numId="3" w16cid:durableId="1608275244">
    <w:abstractNumId w:val="8"/>
  </w:num>
  <w:num w:numId="4" w16cid:durableId="766655775">
    <w:abstractNumId w:val="9"/>
  </w:num>
  <w:num w:numId="5" w16cid:durableId="895900452">
    <w:abstractNumId w:val="6"/>
  </w:num>
  <w:num w:numId="6" w16cid:durableId="1425875979">
    <w:abstractNumId w:val="5"/>
  </w:num>
  <w:num w:numId="7" w16cid:durableId="362482334">
    <w:abstractNumId w:val="3"/>
  </w:num>
  <w:num w:numId="8" w16cid:durableId="14355633">
    <w:abstractNumId w:val="7"/>
  </w:num>
  <w:num w:numId="9" w16cid:durableId="378633191">
    <w:abstractNumId w:val="0"/>
  </w:num>
  <w:num w:numId="10" w16cid:durableId="1071349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CB"/>
    <w:rsid w:val="000A07DE"/>
    <w:rsid w:val="000D138C"/>
    <w:rsid w:val="000F5161"/>
    <w:rsid w:val="000F6966"/>
    <w:rsid w:val="000F7649"/>
    <w:rsid w:val="00105F05"/>
    <w:rsid w:val="001565E2"/>
    <w:rsid w:val="00175B04"/>
    <w:rsid w:val="00177322"/>
    <w:rsid w:val="001B4A83"/>
    <w:rsid w:val="001C72E4"/>
    <w:rsid w:val="001E6747"/>
    <w:rsid w:val="002004F7"/>
    <w:rsid w:val="00300325"/>
    <w:rsid w:val="00312766"/>
    <w:rsid w:val="00330313"/>
    <w:rsid w:val="003558BD"/>
    <w:rsid w:val="003A3603"/>
    <w:rsid w:val="003E410A"/>
    <w:rsid w:val="0043649B"/>
    <w:rsid w:val="004C54DF"/>
    <w:rsid w:val="004E0206"/>
    <w:rsid w:val="00503558"/>
    <w:rsid w:val="00535974"/>
    <w:rsid w:val="00551850"/>
    <w:rsid w:val="005520E3"/>
    <w:rsid w:val="005C357C"/>
    <w:rsid w:val="00632002"/>
    <w:rsid w:val="00666857"/>
    <w:rsid w:val="00680FDD"/>
    <w:rsid w:val="00684320"/>
    <w:rsid w:val="006C1436"/>
    <w:rsid w:val="00704EDA"/>
    <w:rsid w:val="0072468A"/>
    <w:rsid w:val="0074095F"/>
    <w:rsid w:val="00742EBD"/>
    <w:rsid w:val="007A32A8"/>
    <w:rsid w:val="007B12A1"/>
    <w:rsid w:val="007E6DC8"/>
    <w:rsid w:val="00814251"/>
    <w:rsid w:val="00847478"/>
    <w:rsid w:val="00850BE9"/>
    <w:rsid w:val="0095074E"/>
    <w:rsid w:val="009576C7"/>
    <w:rsid w:val="009666D3"/>
    <w:rsid w:val="009C1031"/>
    <w:rsid w:val="00A82870"/>
    <w:rsid w:val="00AB3A1F"/>
    <w:rsid w:val="00B03879"/>
    <w:rsid w:val="00B1307F"/>
    <w:rsid w:val="00B31357"/>
    <w:rsid w:val="00B47A75"/>
    <w:rsid w:val="00BB163E"/>
    <w:rsid w:val="00BF178B"/>
    <w:rsid w:val="00C11239"/>
    <w:rsid w:val="00C45C76"/>
    <w:rsid w:val="00CD7C15"/>
    <w:rsid w:val="00CF6622"/>
    <w:rsid w:val="00D20458"/>
    <w:rsid w:val="00D62719"/>
    <w:rsid w:val="00D819D9"/>
    <w:rsid w:val="00D8366C"/>
    <w:rsid w:val="00D90C23"/>
    <w:rsid w:val="00DC159F"/>
    <w:rsid w:val="00DD5353"/>
    <w:rsid w:val="00DE4A05"/>
    <w:rsid w:val="00E24618"/>
    <w:rsid w:val="00E541F0"/>
    <w:rsid w:val="00E60A31"/>
    <w:rsid w:val="00E728F7"/>
    <w:rsid w:val="00E95D1A"/>
    <w:rsid w:val="00EE1CCB"/>
    <w:rsid w:val="00F050E2"/>
    <w:rsid w:val="00F173B6"/>
    <w:rsid w:val="00FA1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9DEA"/>
  <w15:docId w15:val="{C377C629-0CDE-448B-B9DC-7F052ACE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1">
    <w:name w:val="Body Text Indent 3"/>
    <w:basedOn w:val="a"/>
    <w:link w:val="32"/>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2">
    <w:name w:val="Основной текст с отступом 3 Знак"/>
    <w:basedOn w:val="a0"/>
    <w:link w:val="31"/>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7A32A8"/>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7A32A8"/>
    <w:pPr>
      <w:spacing w:after="100"/>
      <w:ind w:left="220"/>
    </w:pPr>
  </w:style>
  <w:style w:type="paragraph" w:styleId="11">
    <w:name w:val="toc 1"/>
    <w:basedOn w:val="a"/>
    <w:next w:val="a"/>
    <w:autoRedefine/>
    <w:uiPriority w:val="39"/>
    <w:unhideWhenUsed/>
    <w:rsid w:val="007A32A8"/>
    <w:pPr>
      <w:spacing w:after="100"/>
    </w:pPr>
  </w:style>
  <w:style w:type="paragraph" w:customStyle="1" w:styleId="12">
    <w:name w:val="Стиль1"/>
    <w:basedOn w:val="3"/>
    <w:link w:val="13"/>
    <w:qFormat/>
    <w:rsid w:val="0095074E"/>
    <w:rPr>
      <w:rFonts w:ascii="Times New Roman" w:hAnsi="Times New Roman" w:cs="Times New Roman"/>
      <w:color w:val="auto"/>
    </w:rPr>
  </w:style>
  <w:style w:type="paragraph" w:customStyle="1" w:styleId="21">
    <w:name w:val="Стиль2"/>
    <w:basedOn w:val="3"/>
    <w:link w:val="22"/>
    <w:qFormat/>
    <w:rsid w:val="0095074E"/>
    <w:rPr>
      <w:rFonts w:ascii="Times New Roman" w:hAnsi="Times New Roman" w:cs="Times New Roman"/>
      <w:color w:val="auto"/>
    </w:rPr>
  </w:style>
  <w:style w:type="character" w:customStyle="1" w:styleId="30">
    <w:name w:val="Заголовок 3 Знак"/>
    <w:basedOn w:val="a0"/>
    <w:link w:val="3"/>
    <w:uiPriority w:val="9"/>
    <w:rsid w:val="0095074E"/>
    <w:rPr>
      <w:color w:val="434343"/>
      <w:sz w:val="28"/>
      <w:szCs w:val="28"/>
    </w:rPr>
  </w:style>
  <w:style w:type="character" w:customStyle="1" w:styleId="13">
    <w:name w:val="Стиль1 Знак"/>
    <w:basedOn w:val="30"/>
    <w:link w:val="12"/>
    <w:rsid w:val="0095074E"/>
    <w:rPr>
      <w:rFonts w:ascii="Times New Roman" w:hAnsi="Times New Roman" w:cs="Times New Roman"/>
      <w:color w:val="434343"/>
      <w:sz w:val="28"/>
      <w:szCs w:val="28"/>
    </w:rPr>
  </w:style>
  <w:style w:type="paragraph" w:styleId="33">
    <w:name w:val="toc 3"/>
    <w:basedOn w:val="a"/>
    <w:next w:val="a"/>
    <w:autoRedefine/>
    <w:uiPriority w:val="39"/>
    <w:unhideWhenUsed/>
    <w:rsid w:val="0095074E"/>
    <w:pPr>
      <w:spacing w:after="100"/>
      <w:ind w:left="440"/>
    </w:pPr>
  </w:style>
  <w:style w:type="character" w:customStyle="1" w:styleId="22">
    <w:name w:val="Стиль2 Знак"/>
    <w:basedOn w:val="30"/>
    <w:link w:val="21"/>
    <w:rsid w:val="0095074E"/>
    <w:rPr>
      <w:rFonts w:ascii="Times New Roman" w:hAnsi="Times New Roman" w:cs="Times New Roman"/>
      <w:color w:val="434343"/>
      <w:sz w:val="28"/>
      <w:szCs w:val="28"/>
    </w:rPr>
  </w:style>
  <w:style w:type="paragraph" w:customStyle="1" w:styleId="Default">
    <w:name w:val="Default"/>
    <w:rsid w:val="0074095F"/>
    <w:pPr>
      <w:autoSpaceDE w:val="0"/>
      <w:autoSpaceDN w:val="0"/>
      <w:adjustRightInd w:val="0"/>
      <w:spacing w:line="240" w:lineRule="auto"/>
    </w:pPr>
    <w:rPr>
      <w:rFonts w:ascii="Times New Roman" w:hAnsi="Times New Roman" w:cs="Times New Roman"/>
      <w:color w:val="000000"/>
      <w:sz w:val="24"/>
      <w:szCs w:val="24"/>
      <w:lang w:val="ru-RU"/>
    </w:rPr>
  </w:style>
  <w:style w:type="character" w:styleId="af9">
    <w:name w:val="Unresolved Mention"/>
    <w:basedOn w:val="a0"/>
    <w:uiPriority w:val="99"/>
    <w:semiHidden/>
    <w:unhideWhenUsed/>
    <w:rsid w:val="00300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9499">
      <w:bodyDiv w:val="1"/>
      <w:marLeft w:val="0"/>
      <w:marRight w:val="0"/>
      <w:marTop w:val="0"/>
      <w:marBottom w:val="0"/>
      <w:divBdr>
        <w:top w:val="none" w:sz="0" w:space="0" w:color="auto"/>
        <w:left w:val="none" w:sz="0" w:space="0" w:color="auto"/>
        <w:bottom w:val="none" w:sz="0" w:space="0" w:color="auto"/>
        <w:right w:val="none" w:sz="0" w:space="0" w:color="auto"/>
      </w:divBdr>
      <w:divsChild>
        <w:div w:id="879588137">
          <w:marLeft w:val="0"/>
          <w:marRight w:val="0"/>
          <w:marTop w:val="0"/>
          <w:marBottom w:val="0"/>
          <w:divBdr>
            <w:top w:val="none" w:sz="0" w:space="0" w:color="auto"/>
            <w:left w:val="none" w:sz="0" w:space="0" w:color="auto"/>
            <w:bottom w:val="none" w:sz="0" w:space="0" w:color="auto"/>
            <w:right w:val="none" w:sz="0" w:space="0" w:color="auto"/>
          </w:divBdr>
          <w:divsChild>
            <w:div w:id="961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1357">
      <w:bodyDiv w:val="1"/>
      <w:marLeft w:val="0"/>
      <w:marRight w:val="0"/>
      <w:marTop w:val="0"/>
      <w:marBottom w:val="0"/>
      <w:divBdr>
        <w:top w:val="none" w:sz="0" w:space="0" w:color="auto"/>
        <w:left w:val="none" w:sz="0" w:space="0" w:color="auto"/>
        <w:bottom w:val="none" w:sz="0" w:space="0" w:color="auto"/>
        <w:right w:val="none" w:sz="0" w:space="0" w:color="auto"/>
      </w:divBdr>
      <w:divsChild>
        <w:div w:id="349643766">
          <w:marLeft w:val="0"/>
          <w:marRight w:val="0"/>
          <w:marTop w:val="0"/>
          <w:marBottom w:val="0"/>
          <w:divBdr>
            <w:top w:val="none" w:sz="0" w:space="0" w:color="auto"/>
            <w:left w:val="none" w:sz="0" w:space="0" w:color="auto"/>
            <w:bottom w:val="none" w:sz="0" w:space="0" w:color="auto"/>
            <w:right w:val="none" w:sz="0" w:space="0" w:color="auto"/>
          </w:divBdr>
          <w:divsChild>
            <w:div w:id="14167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1236">
      <w:bodyDiv w:val="1"/>
      <w:marLeft w:val="0"/>
      <w:marRight w:val="0"/>
      <w:marTop w:val="0"/>
      <w:marBottom w:val="0"/>
      <w:divBdr>
        <w:top w:val="none" w:sz="0" w:space="0" w:color="auto"/>
        <w:left w:val="none" w:sz="0" w:space="0" w:color="auto"/>
        <w:bottom w:val="none" w:sz="0" w:space="0" w:color="auto"/>
        <w:right w:val="none" w:sz="0" w:space="0" w:color="auto"/>
      </w:divBdr>
      <w:divsChild>
        <w:div w:id="763572334">
          <w:marLeft w:val="0"/>
          <w:marRight w:val="0"/>
          <w:marTop w:val="0"/>
          <w:marBottom w:val="0"/>
          <w:divBdr>
            <w:top w:val="none" w:sz="0" w:space="0" w:color="auto"/>
            <w:left w:val="none" w:sz="0" w:space="0" w:color="auto"/>
            <w:bottom w:val="none" w:sz="0" w:space="0" w:color="auto"/>
            <w:right w:val="none" w:sz="0" w:space="0" w:color="auto"/>
          </w:divBdr>
          <w:divsChild>
            <w:div w:id="1866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1972">
      <w:bodyDiv w:val="1"/>
      <w:marLeft w:val="0"/>
      <w:marRight w:val="0"/>
      <w:marTop w:val="0"/>
      <w:marBottom w:val="0"/>
      <w:divBdr>
        <w:top w:val="none" w:sz="0" w:space="0" w:color="auto"/>
        <w:left w:val="none" w:sz="0" w:space="0" w:color="auto"/>
        <w:bottom w:val="none" w:sz="0" w:space="0" w:color="auto"/>
        <w:right w:val="none" w:sz="0" w:space="0" w:color="auto"/>
      </w:divBdr>
      <w:divsChild>
        <w:div w:id="1338994710">
          <w:marLeft w:val="0"/>
          <w:marRight w:val="0"/>
          <w:marTop w:val="0"/>
          <w:marBottom w:val="0"/>
          <w:divBdr>
            <w:top w:val="none" w:sz="0" w:space="0" w:color="auto"/>
            <w:left w:val="none" w:sz="0" w:space="0" w:color="auto"/>
            <w:bottom w:val="none" w:sz="0" w:space="0" w:color="auto"/>
            <w:right w:val="none" w:sz="0" w:space="0" w:color="auto"/>
          </w:divBdr>
          <w:divsChild>
            <w:div w:id="19155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326">
      <w:bodyDiv w:val="1"/>
      <w:marLeft w:val="0"/>
      <w:marRight w:val="0"/>
      <w:marTop w:val="0"/>
      <w:marBottom w:val="0"/>
      <w:divBdr>
        <w:top w:val="none" w:sz="0" w:space="0" w:color="auto"/>
        <w:left w:val="none" w:sz="0" w:space="0" w:color="auto"/>
        <w:bottom w:val="none" w:sz="0" w:space="0" w:color="auto"/>
        <w:right w:val="none" w:sz="0" w:space="0" w:color="auto"/>
      </w:divBdr>
      <w:divsChild>
        <w:div w:id="1111167525">
          <w:marLeft w:val="0"/>
          <w:marRight w:val="0"/>
          <w:marTop w:val="0"/>
          <w:marBottom w:val="0"/>
          <w:divBdr>
            <w:top w:val="none" w:sz="0" w:space="0" w:color="auto"/>
            <w:left w:val="none" w:sz="0" w:space="0" w:color="auto"/>
            <w:bottom w:val="none" w:sz="0" w:space="0" w:color="auto"/>
            <w:right w:val="none" w:sz="0" w:space="0" w:color="auto"/>
          </w:divBdr>
          <w:divsChild>
            <w:div w:id="2039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257">
      <w:bodyDiv w:val="1"/>
      <w:marLeft w:val="0"/>
      <w:marRight w:val="0"/>
      <w:marTop w:val="0"/>
      <w:marBottom w:val="0"/>
      <w:divBdr>
        <w:top w:val="none" w:sz="0" w:space="0" w:color="auto"/>
        <w:left w:val="none" w:sz="0" w:space="0" w:color="auto"/>
        <w:bottom w:val="none" w:sz="0" w:space="0" w:color="auto"/>
        <w:right w:val="none" w:sz="0" w:space="0" w:color="auto"/>
      </w:divBdr>
      <w:divsChild>
        <w:div w:id="1463695028">
          <w:marLeft w:val="0"/>
          <w:marRight w:val="0"/>
          <w:marTop w:val="0"/>
          <w:marBottom w:val="0"/>
          <w:divBdr>
            <w:top w:val="none" w:sz="0" w:space="0" w:color="auto"/>
            <w:left w:val="none" w:sz="0" w:space="0" w:color="auto"/>
            <w:bottom w:val="none" w:sz="0" w:space="0" w:color="auto"/>
            <w:right w:val="none" w:sz="0" w:space="0" w:color="auto"/>
          </w:divBdr>
          <w:divsChild>
            <w:div w:id="14594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635">
      <w:bodyDiv w:val="1"/>
      <w:marLeft w:val="0"/>
      <w:marRight w:val="0"/>
      <w:marTop w:val="0"/>
      <w:marBottom w:val="0"/>
      <w:divBdr>
        <w:top w:val="none" w:sz="0" w:space="0" w:color="auto"/>
        <w:left w:val="none" w:sz="0" w:space="0" w:color="auto"/>
        <w:bottom w:val="none" w:sz="0" w:space="0" w:color="auto"/>
        <w:right w:val="none" w:sz="0" w:space="0" w:color="auto"/>
      </w:divBdr>
      <w:divsChild>
        <w:div w:id="407921228">
          <w:marLeft w:val="0"/>
          <w:marRight w:val="0"/>
          <w:marTop w:val="0"/>
          <w:marBottom w:val="0"/>
          <w:divBdr>
            <w:top w:val="none" w:sz="0" w:space="0" w:color="auto"/>
            <w:left w:val="none" w:sz="0" w:space="0" w:color="auto"/>
            <w:bottom w:val="none" w:sz="0" w:space="0" w:color="auto"/>
            <w:right w:val="none" w:sz="0" w:space="0" w:color="auto"/>
          </w:divBdr>
          <w:divsChild>
            <w:div w:id="5427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807">
      <w:bodyDiv w:val="1"/>
      <w:marLeft w:val="0"/>
      <w:marRight w:val="0"/>
      <w:marTop w:val="0"/>
      <w:marBottom w:val="0"/>
      <w:divBdr>
        <w:top w:val="none" w:sz="0" w:space="0" w:color="auto"/>
        <w:left w:val="none" w:sz="0" w:space="0" w:color="auto"/>
        <w:bottom w:val="none" w:sz="0" w:space="0" w:color="auto"/>
        <w:right w:val="none" w:sz="0" w:space="0" w:color="auto"/>
      </w:divBdr>
    </w:div>
    <w:div w:id="697895026">
      <w:bodyDiv w:val="1"/>
      <w:marLeft w:val="0"/>
      <w:marRight w:val="0"/>
      <w:marTop w:val="0"/>
      <w:marBottom w:val="0"/>
      <w:divBdr>
        <w:top w:val="none" w:sz="0" w:space="0" w:color="auto"/>
        <w:left w:val="none" w:sz="0" w:space="0" w:color="auto"/>
        <w:bottom w:val="none" w:sz="0" w:space="0" w:color="auto"/>
        <w:right w:val="none" w:sz="0" w:space="0" w:color="auto"/>
      </w:divBdr>
      <w:divsChild>
        <w:div w:id="1258637001">
          <w:marLeft w:val="0"/>
          <w:marRight w:val="0"/>
          <w:marTop w:val="0"/>
          <w:marBottom w:val="0"/>
          <w:divBdr>
            <w:top w:val="none" w:sz="0" w:space="0" w:color="auto"/>
            <w:left w:val="none" w:sz="0" w:space="0" w:color="auto"/>
            <w:bottom w:val="none" w:sz="0" w:space="0" w:color="auto"/>
            <w:right w:val="none" w:sz="0" w:space="0" w:color="auto"/>
          </w:divBdr>
          <w:divsChild>
            <w:div w:id="18614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424">
      <w:bodyDiv w:val="1"/>
      <w:marLeft w:val="0"/>
      <w:marRight w:val="0"/>
      <w:marTop w:val="0"/>
      <w:marBottom w:val="0"/>
      <w:divBdr>
        <w:top w:val="none" w:sz="0" w:space="0" w:color="auto"/>
        <w:left w:val="none" w:sz="0" w:space="0" w:color="auto"/>
        <w:bottom w:val="none" w:sz="0" w:space="0" w:color="auto"/>
        <w:right w:val="none" w:sz="0" w:space="0" w:color="auto"/>
      </w:divBdr>
      <w:divsChild>
        <w:div w:id="1865945367">
          <w:marLeft w:val="0"/>
          <w:marRight w:val="0"/>
          <w:marTop w:val="0"/>
          <w:marBottom w:val="0"/>
          <w:divBdr>
            <w:top w:val="none" w:sz="0" w:space="0" w:color="auto"/>
            <w:left w:val="none" w:sz="0" w:space="0" w:color="auto"/>
            <w:bottom w:val="none" w:sz="0" w:space="0" w:color="auto"/>
            <w:right w:val="none" w:sz="0" w:space="0" w:color="auto"/>
          </w:divBdr>
          <w:divsChild>
            <w:div w:id="140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1843">
      <w:bodyDiv w:val="1"/>
      <w:marLeft w:val="0"/>
      <w:marRight w:val="0"/>
      <w:marTop w:val="0"/>
      <w:marBottom w:val="0"/>
      <w:divBdr>
        <w:top w:val="none" w:sz="0" w:space="0" w:color="auto"/>
        <w:left w:val="none" w:sz="0" w:space="0" w:color="auto"/>
        <w:bottom w:val="none" w:sz="0" w:space="0" w:color="auto"/>
        <w:right w:val="none" w:sz="0" w:space="0" w:color="auto"/>
      </w:divBdr>
      <w:divsChild>
        <w:div w:id="1438327999">
          <w:marLeft w:val="0"/>
          <w:marRight w:val="0"/>
          <w:marTop w:val="0"/>
          <w:marBottom w:val="0"/>
          <w:divBdr>
            <w:top w:val="none" w:sz="0" w:space="0" w:color="auto"/>
            <w:left w:val="none" w:sz="0" w:space="0" w:color="auto"/>
            <w:bottom w:val="none" w:sz="0" w:space="0" w:color="auto"/>
            <w:right w:val="none" w:sz="0" w:space="0" w:color="auto"/>
          </w:divBdr>
          <w:divsChild>
            <w:div w:id="12910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115">
      <w:bodyDiv w:val="1"/>
      <w:marLeft w:val="0"/>
      <w:marRight w:val="0"/>
      <w:marTop w:val="0"/>
      <w:marBottom w:val="0"/>
      <w:divBdr>
        <w:top w:val="none" w:sz="0" w:space="0" w:color="auto"/>
        <w:left w:val="none" w:sz="0" w:space="0" w:color="auto"/>
        <w:bottom w:val="none" w:sz="0" w:space="0" w:color="auto"/>
        <w:right w:val="none" w:sz="0" w:space="0" w:color="auto"/>
      </w:divBdr>
      <w:divsChild>
        <w:div w:id="526993534">
          <w:marLeft w:val="0"/>
          <w:marRight w:val="0"/>
          <w:marTop w:val="0"/>
          <w:marBottom w:val="0"/>
          <w:divBdr>
            <w:top w:val="none" w:sz="0" w:space="0" w:color="auto"/>
            <w:left w:val="none" w:sz="0" w:space="0" w:color="auto"/>
            <w:bottom w:val="none" w:sz="0" w:space="0" w:color="auto"/>
            <w:right w:val="none" w:sz="0" w:space="0" w:color="auto"/>
          </w:divBdr>
          <w:divsChild>
            <w:div w:id="12635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9758">
      <w:bodyDiv w:val="1"/>
      <w:marLeft w:val="0"/>
      <w:marRight w:val="0"/>
      <w:marTop w:val="0"/>
      <w:marBottom w:val="0"/>
      <w:divBdr>
        <w:top w:val="none" w:sz="0" w:space="0" w:color="auto"/>
        <w:left w:val="none" w:sz="0" w:space="0" w:color="auto"/>
        <w:bottom w:val="none" w:sz="0" w:space="0" w:color="auto"/>
        <w:right w:val="none" w:sz="0" w:space="0" w:color="auto"/>
      </w:divBdr>
    </w:div>
    <w:div w:id="1066028211">
      <w:bodyDiv w:val="1"/>
      <w:marLeft w:val="0"/>
      <w:marRight w:val="0"/>
      <w:marTop w:val="0"/>
      <w:marBottom w:val="0"/>
      <w:divBdr>
        <w:top w:val="none" w:sz="0" w:space="0" w:color="auto"/>
        <w:left w:val="none" w:sz="0" w:space="0" w:color="auto"/>
        <w:bottom w:val="none" w:sz="0" w:space="0" w:color="auto"/>
        <w:right w:val="none" w:sz="0" w:space="0" w:color="auto"/>
      </w:divBdr>
      <w:divsChild>
        <w:div w:id="617026022">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7811">
      <w:bodyDiv w:val="1"/>
      <w:marLeft w:val="0"/>
      <w:marRight w:val="0"/>
      <w:marTop w:val="0"/>
      <w:marBottom w:val="0"/>
      <w:divBdr>
        <w:top w:val="none" w:sz="0" w:space="0" w:color="auto"/>
        <w:left w:val="none" w:sz="0" w:space="0" w:color="auto"/>
        <w:bottom w:val="none" w:sz="0" w:space="0" w:color="auto"/>
        <w:right w:val="none" w:sz="0" w:space="0" w:color="auto"/>
      </w:divBdr>
    </w:div>
    <w:div w:id="1612275133">
      <w:bodyDiv w:val="1"/>
      <w:marLeft w:val="0"/>
      <w:marRight w:val="0"/>
      <w:marTop w:val="0"/>
      <w:marBottom w:val="0"/>
      <w:divBdr>
        <w:top w:val="none" w:sz="0" w:space="0" w:color="auto"/>
        <w:left w:val="none" w:sz="0" w:space="0" w:color="auto"/>
        <w:bottom w:val="none" w:sz="0" w:space="0" w:color="auto"/>
        <w:right w:val="none" w:sz="0" w:space="0" w:color="auto"/>
      </w:divBdr>
      <w:divsChild>
        <w:div w:id="1558393708">
          <w:marLeft w:val="0"/>
          <w:marRight w:val="0"/>
          <w:marTop w:val="0"/>
          <w:marBottom w:val="0"/>
          <w:divBdr>
            <w:top w:val="none" w:sz="0" w:space="0" w:color="auto"/>
            <w:left w:val="none" w:sz="0" w:space="0" w:color="auto"/>
            <w:bottom w:val="none" w:sz="0" w:space="0" w:color="auto"/>
            <w:right w:val="none" w:sz="0" w:space="0" w:color="auto"/>
          </w:divBdr>
          <w:divsChild>
            <w:div w:id="75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045">
      <w:bodyDiv w:val="1"/>
      <w:marLeft w:val="0"/>
      <w:marRight w:val="0"/>
      <w:marTop w:val="0"/>
      <w:marBottom w:val="0"/>
      <w:divBdr>
        <w:top w:val="none" w:sz="0" w:space="0" w:color="auto"/>
        <w:left w:val="none" w:sz="0" w:space="0" w:color="auto"/>
        <w:bottom w:val="none" w:sz="0" w:space="0" w:color="auto"/>
        <w:right w:val="none" w:sz="0" w:space="0" w:color="auto"/>
      </w:divBdr>
      <w:divsChild>
        <w:div w:id="630525325">
          <w:marLeft w:val="0"/>
          <w:marRight w:val="0"/>
          <w:marTop w:val="0"/>
          <w:marBottom w:val="0"/>
          <w:divBdr>
            <w:top w:val="none" w:sz="0" w:space="0" w:color="auto"/>
            <w:left w:val="none" w:sz="0" w:space="0" w:color="auto"/>
            <w:bottom w:val="none" w:sz="0" w:space="0" w:color="auto"/>
            <w:right w:val="none" w:sz="0" w:space="0" w:color="auto"/>
          </w:divBdr>
          <w:divsChild>
            <w:div w:id="1796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6424">
      <w:bodyDiv w:val="1"/>
      <w:marLeft w:val="0"/>
      <w:marRight w:val="0"/>
      <w:marTop w:val="0"/>
      <w:marBottom w:val="0"/>
      <w:divBdr>
        <w:top w:val="none" w:sz="0" w:space="0" w:color="auto"/>
        <w:left w:val="none" w:sz="0" w:space="0" w:color="auto"/>
        <w:bottom w:val="none" w:sz="0" w:space="0" w:color="auto"/>
        <w:right w:val="none" w:sz="0" w:space="0" w:color="auto"/>
      </w:divBdr>
    </w:div>
    <w:div w:id="1819224008">
      <w:bodyDiv w:val="1"/>
      <w:marLeft w:val="0"/>
      <w:marRight w:val="0"/>
      <w:marTop w:val="0"/>
      <w:marBottom w:val="0"/>
      <w:divBdr>
        <w:top w:val="none" w:sz="0" w:space="0" w:color="auto"/>
        <w:left w:val="none" w:sz="0" w:space="0" w:color="auto"/>
        <w:bottom w:val="none" w:sz="0" w:space="0" w:color="auto"/>
        <w:right w:val="none" w:sz="0" w:space="0" w:color="auto"/>
      </w:divBdr>
    </w:div>
    <w:div w:id="1985810475">
      <w:bodyDiv w:val="1"/>
      <w:marLeft w:val="0"/>
      <w:marRight w:val="0"/>
      <w:marTop w:val="0"/>
      <w:marBottom w:val="0"/>
      <w:divBdr>
        <w:top w:val="none" w:sz="0" w:space="0" w:color="auto"/>
        <w:left w:val="none" w:sz="0" w:space="0" w:color="auto"/>
        <w:bottom w:val="none" w:sz="0" w:space="0" w:color="auto"/>
        <w:right w:val="none" w:sz="0" w:space="0" w:color="auto"/>
      </w:divBdr>
      <w:divsChild>
        <w:div w:id="373965638">
          <w:marLeft w:val="0"/>
          <w:marRight w:val="0"/>
          <w:marTop w:val="0"/>
          <w:marBottom w:val="0"/>
          <w:divBdr>
            <w:top w:val="none" w:sz="0" w:space="0" w:color="auto"/>
            <w:left w:val="none" w:sz="0" w:space="0" w:color="auto"/>
            <w:bottom w:val="none" w:sz="0" w:space="0" w:color="auto"/>
            <w:right w:val="none" w:sz="0" w:space="0" w:color="auto"/>
          </w:divBdr>
          <w:divsChild>
            <w:div w:id="3999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egaputer.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oginom.r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930F2C-C732-4DAC-87D6-2DE4FEC9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TotalTime>
  <Pages>19</Pages>
  <Words>2503</Words>
  <Characters>14272</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Тулупов</dc:creator>
  <cp:lastModifiedBy>Роман</cp:lastModifiedBy>
  <cp:revision>5</cp:revision>
  <dcterms:created xsi:type="dcterms:W3CDTF">2023-04-23T03:50:00Z</dcterms:created>
  <dcterms:modified xsi:type="dcterms:W3CDTF">2023-04-24T21:20:00Z</dcterms:modified>
</cp:coreProperties>
</file>