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C93" w:rsidRDefault="00330C93" w:rsidP="00330C93">
      <w:pPr>
        <w:rPr>
          <w:rFonts w:ascii="Arial" w:hAnsi="Arial" w:cs="Arial"/>
          <w:color w:val="273239"/>
          <w:spacing w:val="2"/>
          <w:sz w:val="18"/>
          <w:szCs w:val="18"/>
          <w:shd w:val="clear" w:color="auto" w:fill="FFFFFF"/>
        </w:rPr>
      </w:pPr>
      <w:r w:rsidRPr="00330C93">
        <w:rPr>
          <w:rFonts w:ascii="Arial" w:hAnsi="Arial" w:cs="Arial"/>
          <w:color w:val="273239"/>
          <w:spacing w:val="2"/>
          <w:sz w:val="18"/>
          <w:szCs w:val="18"/>
          <w:shd w:val="clear" w:color="auto" w:fill="FFFFFF"/>
        </w:rPr>
        <w:t>Rate limiting is a technique used in system design to control the rate at which incoming requests or actions are processed or served by a system. It imposes constraints on the frequency or volume of requests from clients to prevent overload, maintain stability, and ensure fair resource allocation.</w:t>
      </w:r>
    </w:p>
    <w:p w:rsidR="00330C93" w:rsidRPr="00330C93" w:rsidRDefault="00330C93" w:rsidP="00330C93">
      <w:pPr>
        <w:rPr>
          <w:rFonts w:ascii="Arial" w:hAnsi="Arial" w:cs="Arial"/>
          <w:color w:val="273239"/>
          <w:spacing w:val="2"/>
          <w:sz w:val="18"/>
          <w:szCs w:val="18"/>
          <w:shd w:val="clear" w:color="auto" w:fill="FFFFFF"/>
        </w:rPr>
      </w:pPr>
      <w:r w:rsidRPr="00330C93">
        <w:rPr>
          <w:rFonts w:ascii="Arial" w:eastAsia="Times New Roman" w:hAnsi="Arial" w:cs="Arial"/>
          <w:b/>
          <w:bCs/>
          <w:color w:val="273239"/>
          <w:spacing w:val="2"/>
          <w:sz w:val="18"/>
          <w:szCs w:val="18"/>
        </w:rPr>
        <w:t>API Rate Limiting</w:t>
      </w:r>
      <w:r w:rsidRPr="00330C93">
        <w:rPr>
          <w:rFonts w:ascii="Arial" w:eastAsia="Times New Roman" w:hAnsi="Arial" w:cs="Arial"/>
          <w:color w:val="273239"/>
          <w:spacing w:val="2"/>
          <w:sz w:val="18"/>
          <w:szCs w:val="18"/>
          <w:bdr w:val="none" w:sz="0" w:space="0" w:color="auto" w:frame="1"/>
        </w:rPr>
        <w:t>: APIs often implement rate limiting to control the rate of requests from clients, ensuring fair access to resources and preventing abuse. For example, social media platforms limit the number of API requests per user per hour to prevent spamming and ensure system stability.</w:t>
      </w:r>
    </w:p>
    <w:p w:rsidR="00330C93" w:rsidRPr="00330C93" w:rsidRDefault="00330C93" w:rsidP="00330C93">
      <w:pPr>
        <w:shd w:val="clear" w:color="auto" w:fill="FFFFFF"/>
        <w:spacing w:after="0" w:line="240" w:lineRule="auto"/>
        <w:textAlignment w:val="baseline"/>
        <w:rPr>
          <w:rFonts w:ascii="Arial" w:eastAsia="Times New Roman" w:hAnsi="Arial" w:cs="Arial"/>
          <w:color w:val="273239"/>
          <w:spacing w:val="2"/>
          <w:sz w:val="18"/>
          <w:szCs w:val="18"/>
        </w:rPr>
      </w:pPr>
    </w:p>
    <w:p w:rsidR="00330C93" w:rsidRDefault="00330C93">
      <w:pPr>
        <w:rPr>
          <w:sz w:val="18"/>
          <w:szCs w:val="18"/>
        </w:rPr>
      </w:pPr>
      <w:r w:rsidRPr="00330C93">
        <w:rPr>
          <w:b/>
          <w:sz w:val="18"/>
          <w:szCs w:val="18"/>
        </w:rPr>
        <w:t xml:space="preserve">                              High Level Design (HLD) to Design a Rate Limiter API</w:t>
      </w:r>
      <w:r>
        <w:rPr>
          <w:sz w:val="18"/>
          <w:szCs w:val="18"/>
        </w:rPr>
        <w:t xml:space="preserve">      </w:t>
      </w:r>
      <w:r>
        <w:rPr>
          <w:noProof/>
          <w:sz w:val="18"/>
          <w:szCs w:val="18"/>
        </w:rPr>
        <w:drawing>
          <wp:inline distT="0" distB="0" distL="0" distR="0">
            <wp:extent cx="5943600" cy="3190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330C93" w:rsidRDefault="00330C93">
      <w:pPr>
        <w:rPr>
          <w:sz w:val="18"/>
          <w:szCs w:val="18"/>
        </w:rPr>
      </w:pPr>
    </w:p>
    <w:p w:rsidR="00330C93" w:rsidRPr="00330C93" w:rsidRDefault="00330C93" w:rsidP="00330C93">
      <w:pPr>
        <w:rPr>
          <w:sz w:val="18"/>
          <w:szCs w:val="18"/>
        </w:rPr>
      </w:pPr>
      <w:r w:rsidRPr="00330C93">
        <w:rPr>
          <w:sz w:val="18"/>
          <w:szCs w:val="18"/>
        </w:rPr>
        <w:t xml:space="preserve">A rate limiter should generally be implemented on the server side rather than on the client side. </w:t>
      </w:r>
    </w:p>
    <w:p w:rsidR="00330C93" w:rsidRPr="00330C93" w:rsidRDefault="00330C93" w:rsidP="00330C93">
      <w:pPr>
        <w:rPr>
          <w:sz w:val="18"/>
          <w:szCs w:val="18"/>
        </w:rPr>
      </w:pPr>
      <w:r w:rsidRPr="00330C93">
        <w:rPr>
          <w:sz w:val="18"/>
          <w:szCs w:val="18"/>
        </w:rPr>
        <w:t xml:space="preserve">The overall basic structure of a rate limiter seems relatively simpler </w:t>
      </w:r>
      <w:proofErr w:type="gramStart"/>
      <w:r w:rsidRPr="00330C93">
        <w:rPr>
          <w:sz w:val="18"/>
          <w:szCs w:val="18"/>
        </w:rPr>
        <w:t>We</w:t>
      </w:r>
      <w:proofErr w:type="gramEnd"/>
      <w:r w:rsidRPr="00330C93">
        <w:rPr>
          <w:sz w:val="18"/>
          <w:szCs w:val="18"/>
        </w:rPr>
        <w:t xml:space="preserve"> just need a counter associated with each user to track how many requests are being same submitted in a particular timeframe.  The request is rejected if the counter value hits the limit.</w:t>
      </w:r>
    </w:p>
    <w:p w:rsidR="00330C93" w:rsidRDefault="00330C93" w:rsidP="00330C93">
      <w:pPr>
        <w:rPr>
          <w:b/>
          <w:sz w:val="18"/>
          <w:szCs w:val="18"/>
        </w:rPr>
      </w:pPr>
      <w:r>
        <w:rPr>
          <w:b/>
          <w:sz w:val="18"/>
          <w:szCs w:val="18"/>
        </w:rPr>
        <w:t>--------------------------------------------------</w:t>
      </w:r>
    </w:p>
    <w:p w:rsidR="00330C93" w:rsidRPr="00330C93" w:rsidRDefault="00330C93" w:rsidP="00330C93">
      <w:pPr>
        <w:rPr>
          <w:b/>
          <w:sz w:val="18"/>
          <w:szCs w:val="18"/>
        </w:rPr>
      </w:pPr>
      <w:r w:rsidRPr="00330C93">
        <w:rPr>
          <w:b/>
          <w:sz w:val="18"/>
          <w:szCs w:val="18"/>
        </w:rPr>
        <w:t>Detailed System Design</w:t>
      </w:r>
    </w:p>
    <w:p w:rsidR="00330C93" w:rsidRDefault="00330C93" w:rsidP="00330C93">
      <w:pPr>
        <w:rPr>
          <w:sz w:val="18"/>
          <w:szCs w:val="18"/>
        </w:rPr>
      </w:pPr>
    </w:p>
    <w:p w:rsidR="00330C93" w:rsidRPr="00330C93" w:rsidRDefault="00330C93" w:rsidP="00330C93">
      <w:pPr>
        <w:rPr>
          <w:sz w:val="18"/>
          <w:szCs w:val="18"/>
        </w:rPr>
      </w:pPr>
      <w:r w:rsidRPr="00330C93">
        <w:rPr>
          <w:sz w:val="18"/>
          <w:szCs w:val="18"/>
        </w:rPr>
        <w:t>Architecture Overview</w:t>
      </w:r>
    </w:p>
    <w:p w:rsidR="00330C93" w:rsidRPr="00330C93" w:rsidRDefault="00330C93" w:rsidP="00330C93">
      <w:pPr>
        <w:rPr>
          <w:sz w:val="18"/>
          <w:szCs w:val="18"/>
        </w:rPr>
      </w:pPr>
      <w:r w:rsidRPr="00330C93">
        <w:rPr>
          <w:sz w:val="18"/>
          <w:szCs w:val="18"/>
        </w:rPr>
        <w:t>Client Requests: Clients send API requests which pass through the rate limiter before reaching the API server.</w:t>
      </w:r>
    </w:p>
    <w:p w:rsidR="00330C93" w:rsidRPr="00330C93" w:rsidRDefault="00330C93" w:rsidP="00330C93">
      <w:pPr>
        <w:rPr>
          <w:sz w:val="18"/>
          <w:szCs w:val="18"/>
        </w:rPr>
      </w:pPr>
      <w:r w:rsidRPr="00330C93">
        <w:rPr>
          <w:sz w:val="18"/>
          <w:szCs w:val="18"/>
        </w:rPr>
        <w:t>Rate Limiter: The rate limiter checks if the client has exceeded the request limit.</w:t>
      </w:r>
    </w:p>
    <w:p w:rsidR="00330C93" w:rsidRPr="00330C93" w:rsidRDefault="00330C93" w:rsidP="00330C93">
      <w:pPr>
        <w:rPr>
          <w:sz w:val="18"/>
          <w:szCs w:val="18"/>
        </w:rPr>
      </w:pPr>
      <w:r w:rsidRPr="00330C93">
        <w:rPr>
          <w:sz w:val="18"/>
          <w:szCs w:val="18"/>
        </w:rPr>
        <w:t>API Server: The API server processes the requests if they are within the allowed rate limit.</w:t>
      </w:r>
    </w:p>
    <w:p w:rsidR="00330C93" w:rsidRDefault="00330C93" w:rsidP="00330C93">
      <w:pPr>
        <w:rPr>
          <w:sz w:val="18"/>
          <w:szCs w:val="18"/>
        </w:rPr>
      </w:pPr>
      <w:r>
        <w:rPr>
          <w:sz w:val="18"/>
          <w:szCs w:val="18"/>
        </w:rPr>
        <w:t>-------------------------------------------------</w:t>
      </w:r>
    </w:p>
    <w:p w:rsidR="00330C93" w:rsidRDefault="00330C93" w:rsidP="00330C93">
      <w:pPr>
        <w:rPr>
          <w:sz w:val="18"/>
          <w:szCs w:val="18"/>
        </w:rPr>
      </w:pPr>
    </w:p>
    <w:p w:rsidR="00330C93" w:rsidRPr="00330C93" w:rsidRDefault="00330C93" w:rsidP="00330C93">
      <w:pPr>
        <w:rPr>
          <w:b/>
          <w:sz w:val="18"/>
          <w:szCs w:val="18"/>
        </w:rPr>
      </w:pPr>
      <w:r w:rsidRPr="00330C93">
        <w:rPr>
          <w:b/>
          <w:sz w:val="18"/>
          <w:szCs w:val="18"/>
        </w:rPr>
        <w:t>Key Components</w:t>
      </w:r>
    </w:p>
    <w:p w:rsidR="00330C93" w:rsidRPr="00330C93" w:rsidRDefault="00330C93" w:rsidP="00330C93">
      <w:pPr>
        <w:rPr>
          <w:sz w:val="18"/>
          <w:szCs w:val="18"/>
        </w:rPr>
      </w:pPr>
    </w:p>
    <w:p w:rsidR="00330C93" w:rsidRPr="00330C93" w:rsidRDefault="00330C93" w:rsidP="00330C93">
      <w:pPr>
        <w:rPr>
          <w:sz w:val="18"/>
          <w:szCs w:val="18"/>
        </w:rPr>
      </w:pPr>
      <w:r w:rsidRPr="00330C93">
        <w:rPr>
          <w:sz w:val="18"/>
          <w:szCs w:val="18"/>
        </w:rPr>
        <w:t>API Gateway:</w:t>
      </w:r>
    </w:p>
    <w:p w:rsidR="00330C93" w:rsidRPr="00330C93" w:rsidRDefault="00330C93" w:rsidP="00330C93">
      <w:pPr>
        <w:rPr>
          <w:sz w:val="18"/>
          <w:szCs w:val="18"/>
        </w:rPr>
      </w:pPr>
      <w:proofErr w:type="gramStart"/>
      <w:r w:rsidRPr="00330C93">
        <w:rPr>
          <w:sz w:val="18"/>
          <w:szCs w:val="18"/>
        </w:rPr>
        <w:t>Acts as the entry point for all API requests.</w:t>
      </w:r>
      <w:proofErr w:type="gramEnd"/>
      <w:r w:rsidRPr="00330C93">
        <w:rPr>
          <w:sz w:val="18"/>
          <w:szCs w:val="18"/>
        </w:rPr>
        <w:t xml:space="preserve"> </w:t>
      </w:r>
      <w:proofErr w:type="gramStart"/>
      <w:r w:rsidRPr="00330C93">
        <w:rPr>
          <w:sz w:val="18"/>
          <w:szCs w:val="18"/>
        </w:rPr>
        <w:t>Integrates with the rate limiter to apply rate limiting rules.</w:t>
      </w:r>
      <w:proofErr w:type="gramEnd"/>
    </w:p>
    <w:p w:rsidR="00330C93" w:rsidRPr="00330C93" w:rsidRDefault="00330C93" w:rsidP="00330C93">
      <w:pPr>
        <w:rPr>
          <w:sz w:val="18"/>
          <w:szCs w:val="18"/>
        </w:rPr>
      </w:pPr>
    </w:p>
    <w:p w:rsidR="00330C93" w:rsidRPr="00330C93" w:rsidRDefault="00330C93" w:rsidP="00330C93">
      <w:pPr>
        <w:rPr>
          <w:sz w:val="18"/>
          <w:szCs w:val="18"/>
        </w:rPr>
      </w:pPr>
      <w:r w:rsidRPr="00330C93">
        <w:rPr>
          <w:sz w:val="18"/>
          <w:szCs w:val="18"/>
        </w:rPr>
        <w:t>Rate Limiter:</w:t>
      </w:r>
    </w:p>
    <w:p w:rsidR="00330C93" w:rsidRPr="00330C93" w:rsidRDefault="00330C93" w:rsidP="00330C93">
      <w:pPr>
        <w:rPr>
          <w:sz w:val="18"/>
          <w:szCs w:val="18"/>
        </w:rPr>
      </w:pPr>
      <w:proofErr w:type="gramStart"/>
      <w:r w:rsidRPr="00330C93">
        <w:rPr>
          <w:sz w:val="18"/>
          <w:szCs w:val="18"/>
        </w:rPr>
        <w:t>Can be implemented as a middleware in the API Gateway</w:t>
      </w:r>
      <w:r>
        <w:rPr>
          <w:sz w:val="18"/>
          <w:szCs w:val="18"/>
        </w:rPr>
        <w:t>.</w:t>
      </w:r>
      <w:proofErr w:type="gramEnd"/>
      <w:r w:rsidRPr="00330C93">
        <w:rPr>
          <w:sz w:val="18"/>
          <w:szCs w:val="18"/>
        </w:rPr>
        <w:t xml:space="preserve"> Tracks requests and enforces limits.</w:t>
      </w:r>
    </w:p>
    <w:p w:rsidR="00330C93" w:rsidRDefault="00330C93" w:rsidP="00330C93">
      <w:pPr>
        <w:rPr>
          <w:sz w:val="18"/>
          <w:szCs w:val="18"/>
        </w:rPr>
      </w:pPr>
    </w:p>
    <w:p w:rsidR="00330C93" w:rsidRPr="00330C93" w:rsidRDefault="00330C93" w:rsidP="00330C93">
      <w:pPr>
        <w:rPr>
          <w:sz w:val="18"/>
          <w:szCs w:val="18"/>
        </w:rPr>
      </w:pPr>
      <w:r w:rsidRPr="00330C93">
        <w:rPr>
          <w:sz w:val="18"/>
          <w:szCs w:val="18"/>
        </w:rPr>
        <w:t>Configuration Service:</w:t>
      </w:r>
    </w:p>
    <w:p w:rsidR="00330C93" w:rsidRPr="00330C93" w:rsidRDefault="00330C93" w:rsidP="00330C93">
      <w:pPr>
        <w:rPr>
          <w:sz w:val="18"/>
          <w:szCs w:val="18"/>
        </w:rPr>
      </w:pPr>
      <w:r w:rsidRPr="00330C93">
        <w:rPr>
          <w:sz w:val="18"/>
          <w:szCs w:val="18"/>
        </w:rPr>
        <w:t>Centralized service for managing rate limit configurations. Allows dynamic updates to rate limit settings without downtime.</w:t>
      </w:r>
    </w:p>
    <w:p w:rsidR="00330C93" w:rsidRPr="00330C93" w:rsidRDefault="00330C93" w:rsidP="00330C93">
      <w:pPr>
        <w:rPr>
          <w:sz w:val="18"/>
          <w:szCs w:val="18"/>
        </w:rPr>
      </w:pPr>
    </w:p>
    <w:p w:rsidR="00330C93" w:rsidRPr="00330C93" w:rsidRDefault="00330C93" w:rsidP="00330C93">
      <w:pPr>
        <w:rPr>
          <w:sz w:val="18"/>
          <w:szCs w:val="18"/>
        </w:rPr>
      </w:pPr>
      <w:r w:rsidRPr="00330C93">
        <w:rPr>
          <w:sz w:val="18"/>
          <w:szCs w:val="18"/>
        </w:rPr>
        <w:t>Data Store:</w:t>
      </w:r>
    </w:p>
    <w:p w:rsidR="00330C93" w:rsidRPr="00330C93" w:rsidRDefault="00330C93" w:rsidP="00330C93">
      <w:pPr>
        <w:rPr>
          <w:sz w:val="18"/>
          <w:szCs w:val="18"/>
        </w:rPr>
      </w:pPr>
      <w:r w:rsidRPr="00330C93">
        <w:rPr>
          <w:sz w:val="18"/>
          <w:szCs w:val="18"/>
        </w:rPr>
        <w:t>Stores client request counts and rate limit configurations. Should support fast read and write operations, and handle high concurrency.</w:t>
      </w:r>
    </w:p>
    <w:p w:rsidR="00330C93" w:rsidRPr="00330C93" w:rsidRDefault="00330C93" w:rsidP="00330C93">
      <w:pPr>
        <w:rPr>
          <w:sz w:val="18"/>
          <w:szCs w:val="18"/>
        </w:rPr>
      </w:pPr>
    </w:p>
    <w:p w:rsidR="00330C93" w:rsidRPr="00330C93" w:rsidRDefault="00330C93" w:rsidP="00330C93">
      <w:pPr>
        <w:rPr>
          <w:sz w:val="18"/>
          <w:szCs w:val="18"/>
        </w:rPr>
      </w:pPr>
      <w:r w:rsidRPr="00330C93">
        <w:rPr>
          <w:sz w:val="18"/>
          <w:szCs w:val="18"/>
        </w:rPr>
        <w:t>Notification Service:</w:t>
      </w:r>
    </w:p>
    <w:p w:rsidR="00330C93" w:rsidRPr="00330C93" w:rsidRDefault="00330C93" w:rsidP="00330C93">
      <w:pPr>
        <w:rPr>
          <w:sz w:val="18"/>
          <w:szCs w:val="18"/>
        </w:rPr>
      </w:pPr>
      <w:proofErr w:type="gramStart"/>
      <w:r w:rsidRPr="00330C93">
        <w:rPr>
          <w:sz w:val="18"/>
          <w:szCs w:val="18"/>
        </w:rPr>
        <w:t>Sends notifications or error messages when clients exceed the rate limit.</w:t>
      </w:r>
      <w:proofErr w:type="gramEnd"/>
    </w:p>
    <w:p w:rsidR="00330C93" w:rsidRDefault="00330C93" w:rsidP="00330C93">
      <w:pPr>
        <w:rPr>
          <w:sz w:val="18"/>
          <w:szCs w:val="18"/>
        </w:rPr>
      </w:pPr>
      <w:r>
        <w:rPr>
          <w:sz w:val="18"/>
          <w:szCs w:val="18"/>
        </w:rPr>
        <w:t>------------------------------------------------------------------------------------</w:t>
      </w:r>
    </w:p>
    <w:p w:rsidR="00330C93" w:rsidRPr="00330C93" w:rsidRDefault="00330C93" w:rsidP="00330C93">
      <w:pPr>
        <w:rPr>
          <w:sz w:val="18"/>
          <w:szCs w:val="18"/>
        </w:rPr>
      </w:pPr>
      <w:r w:rsidRPr="00330C93">
        <w:rPr>
          <w:sz w:val="18"/>
          <w:szCs w:val="18"/>
        </w:rPr>
        <w:t>Data Flow</w:t>
      </w:r>
    </w:p>
    <w:p w:rsidR="00330C93" w:rsidRPr="00330C93" w:rsidRDefault="00330C93" w:rsidP="00330C93">
      <w:pPr>
        <w:rPr>
          <w:sz w:val="18"/>
          <w:szCs w:val="18"/>
        </w:rPr>
      </w:pPr>
    </w:p>
    <w:p w:rsidR="00330C93" w:rsidRPr="00330C93" w:rsidRDefault="00330C93" w:rsidP="00330C93">
      <w:pPr>
        <w:rPr>
          <w:sz w:val="18"/>
          <w:szCs w:val="18"/>
        </w:rPr>
      </w:pPr>
      <w:r w:rsidRPr="00330C93">
        <w:rPr>
          <w:sz w:val="18"/>
          <w:szCs w:val="18"/>
        </w:rPr>
        <w:t>Client sends a request to the API Gateway.</w:t>
      </w:r>
    </w:p>
    <w:p w:rsidR="00330C93" w:rsidRPr="00330C93" w:rsidRDefault="00330C93" w:rsidP="00330C93">
      <w:pPr>
        <w:rPr>
          <w:sz w:val="18"/>
          <w:szCs w:val="18"/>
        </w:rPr>
      </w:pPr>
      <w:r w:rsidRPr="00330C93">
        <w:rPr>
          <w:sz w:val="18"/>
          <w:szCs w:val="18"/>
        </w:rPr>
        <w:t>The API Gateway forwards the request to the Rate Limiter.</w:t>
      </w:r>
    </w:p>
    <w:p w:rsidR="00330C93" w:rsidRPr="00330C93" w:rsidRDefault="00330C93" w:rsidP="00330C93">
      <w:pPr>
        <w:rPr>
          <w:sz w:val="18"/>
          <w:szCs w:val="18"/>
        </w:rPr>
      </w:pPr>
      <w:r w:rsidRPr="00330C93">
        <w:rPr>
          <w:sz w:val="18"/>
          <w:szCs w:val="18"/>
        </w:rPr>
        <w:t>The Rate Limiter checks the request count for the client:</w:t>
      </w:r>
    </w:p>
    <w:p w:rsidR="00330C93" w:rsidRPr="00330C93" w:rsidRDefault="00330C93" w:rsidP="00330C93">
      <w:pPr>
        <w:rPr>
          <w:sz w:val="18"/>
          <w:szCs w:val="18"/>
        </w:rPr>
      </w:pPr>
      <w:r w:rsidRPr="00330C93">
        <w:rPr>
          <w:sz w:val="18"/>
          <w:szCs w:val="18"/>
        </w:rPr>
        <w:t>If within limit: Forwards the request to the API server.</w:t>
      </w:r>
    </w:p>
    <w:p w:rsidR="00330C93" w:rsidRPr="00330C93" w:rsidRDefault="00330C93" w:rsidP="00330C93">
      <w:pPr>
        <w:rPr>
          <w:sz w:val="18"/>
          <w:szCs w:val="18"/>
        </w:rPr>
      </w:pPr>
      <w:r w:rsidRPr="00330C93">
        <w:rPr>
          <w:sz w:val="18"/>
          <w:szCs w:val="18"/>
        </w:rPr>
        <w:t>If exceeded: Returns an error response to the client.</w:t>
      </w:r>
    </w:p>
    <w:p w:rsidR="00330C93" w:rsidRPr="00330C93" w:rsidRDefault="00330C93" w:rsidP="00330C93">
      <w:pPr>
        <w:rPr>
          <w:sz w:val="18"/>
          <w:szCs w:val="18"/>
        </w:rPr>
      </w:pPr>
      <w:r w:rsidRPr="00330C93">
        <w:rPr>
          <w:sz w:val="18"/>
          <w:szCs w:val="18"/>
        </w:rPr>
        <w:t>The API server processes valid requests and returns the response to the client.</w:t>
      </w:r>
    </w:p>
    <w:p w:rsidR="00330C93" w:rsidRPr="00330C93" w:rsidRDefault="00330C93" w:rsidP="00330C93">
      <w:pPr>
        <w:rPr>
          <w:sz w:val="18"/>
          <w:szCs w:val="18"/>
        </w:rPr>
      </w:pPr>
    </w:p>
    <w:p w:rsidR="00330C93" w:rsidRPr="00330C93" w:rsidRDefault="00330C93" w:rsidP="00330C93">
      <w:pPr>
        <w:rPr>
          <w:sz w:val="18"/>
          <w:szCs w:val="18"/>
        </w:rPr>
      </w:pPr>
    </w:p>
    <w:p w:rsidR="00330C93" w:rsidRPr="00330C93" w:rsidRDefault="00330C93" w:rsidP="00330C93">
      <w:pPr>
        <w:rPr>
          <w:sz w:val="18"/>
          <w:szCs w:val="18"/>
        </w:rPr>
      </w:pPr>
      <w:r w:rsidRPr="00330C93">
        <w:rPr>
          <w:sz w:val="18"/>
          <w:szCs w:val="18"/>
        </w:rPr>
        <w:lastRenderedPageBreak/>
        <w:t>Detailed Design</w:t>
      </w:r>
    </w:p>
    <w:p w:rsidR="00330C93" w:rsidRPr="00330C93" w:rsidRDefault="00330C93" w:rsidP="00330C93">
      <w:pPr>
        <w:rPr>
          <w:sz w:val="18"/>
          <w:szCs w:val="18"/>
        </w:rPr>
      </w:pPr>
    </w:p>
    <w:p w:rsidR="007F3AE3" w:rsidRDefault="00330C93" w:rsidP="00330C93">
      <w:pPr>
        <w:rPr>
          <w:sz w:val="18"/>
          <w:szCs w:val="18"/>
        </w:rPr>
      </w:pPr>
      <w:r w:rsidRPr="00330C93">
        <w:rPr>
          <w:sz w:val="18"/>
          <w:szCs w:val="18"/>
        </w:rPr>
        <w:t>1. Rate Limiting Algorithm</w:t>
      </w:r>
      <w:r w:rsidR="007F3AE3">
        <w:rPr>
          <w:sz w:val="18"/>
          <w:szCs w:val="18"/>
        </w:rPr>
        <w:t>:</w:t>
      </w:r>
    </w:p>
    <w:p w:rsidR="007F3AE3" w:rsidRPr="007F3AE3" w:rsidRDefault="007F3AE3" w:rsidP="007F3AE3">
      <w:pPr>
        <w:rPr>
          <w:sz w:val="18"/>
          <w:szCs w:val="18"/>
        </w:rPr>
      </w:pPr>
      <w:r>
        <w:rPr>
          <w:sz w:val="18"/>
          <w:szCs w:val="18"/>
        </w:rPr>
        <w:t xml:space="preserve"> </w:t>
      </w:r>
      <w:r w:rsidR="00C528B1">
        <w:rPr>
          <w:sz w:val="18"/>
          <w:szCs w:val="18"/>
        </w:rPr>
        <w:t>We</w:t>
      </w:r>
      <w:r>
        <w:rPr>
          <w:sz w:val="18"/>
          <w:szCs w:val="18"/>
        </w:rPr>
        <w:t xml:space="preserve"> choose”</w:t>
      </w:r>
      <w:r w:rsidRPr="007F3AE3">
        <w:rPr>
          <w:sz w:val="18"/>
          <w:szCs w:val="18"/>
        </w:rPr>
        <w:t xml:space="preserve"> Leaky Bucket.</w:t>
      </w:r>
      <w:r>
        <w:rPr>
          <w:sz w:val="18"/>
          <w:szCs w:val="18"/>
        </w:rPr>
        <w:t>”</w:t>
      </w:r>
    </w:p>
    <w:p w:rsidR="00330C93" w:rsidRPr="00330C93" w:rsidRDefault="007F3AE3" w:rsidP="00330C93">
      <w:pPr>
        <w:rPr>
          <w:sz w:val="18"/>
          <w:szCs w:val="18"/>
        </w:rPr>
      </w:pPr>
      <w:r>
        <w:rPr>
          <w:sz w:val="18"/>
          <w:szCs w:val="18"/>
        </w:rPr>
        <w:t>”</w:t>
      </w:r>
    </w:p>
    <w:p w:rsidR="00330C93" w:rsidRPr="00330C93" w:rsidRDefault="00330C93" w:rsidP="00330C93">
      <w:pPr>
        <w:rPr>
          <w:sz w:val="18"/>
          <w:szCs w:val="18"/>
        </w:rPr>
      </w:pPr>
      <w:r w:rsidRPr="00330C93">
        <w:rPr>
          <w:sz w:val="18"/>
          <w:szCs w:val="18"/>
        </w:rPr>
        <w:t>2. Configuration Service</w:t>
      </w:r>
    </w:p>
    <w:p w:rsidR="00330C93" w:rsidRPr="00330C93" w:rsidRDefault="00330C93" w:rsidP="00330C93">
      <w:pPr>
        <w:rPr>
          <w:sz w:val="18"/>
          <w:szCs w:val="18"/>
        </w:rPr>
      </w:pPr>
      <w:r w:rsidRPr="00330C93">
        <w:rPr>
          <w:sz w:val="18"/>
          <w:szCs w:val="18"/>
        </w:rPr>
        <w:t>Use a key-value store to store rate limit settings.</w:t>
      </w:r>
    </w:p>
    <w:p w:rsidR="00330C93" w:rsidRPr="00330C93" w:rsidRDefault="00330C93" w:rsidP="00330C93">
      <w:pPr>
        <w:rPr>
          <w:sz w:val="18"/>
          <w:szCs w:val="18"/>
        </w:rPr>
      </w:pPr>
      <w:r w:rsidRPr="00330C93">
        <w:rPr>
          <w:sz w:val="18"/>
          <w:szCs w:val="18"/>
        </w:rPr>
        <w:t>Provide APIs to update configurations.</w:t>
      </w:r>
    </w:p>
    <w:p w:rsidR="00330C93" w:rsidRPr="00330C93" w:rsidRDefault="00330C93" w:rsidP="00330C93">
      <w:pPr>
        <w:rPr>
          <w:sz w:val="18"/>
          <w:szCs w:val="18"/>
        </w:rPr>
      </w:pPr>
      <w:r w:rsidRPr="00330C93">
        <w:rPr>
          <w:sz w:val="18"/>
          <w:szCs w:val="18"/>
        </w:rPr>
        <w:t>3. Data Store</w:t>
      </w:r>
    </w:p>
    <w:p w:rsidR="00330C93" w:rsidRPr="00330C93" w:rsidRDefault="00330C93" w:rsidP="00330C93">
      <w:pPr>
        <w:rPr>
          <w:sz w:val="18"/>
          <w:szCs w:val="18"/>
        </w:rPr>
      </w:pPr>
      <w:r w:rsidRPr="00330C93">
        <w:rPr>
          <w:sz w:val="18"/>
          <w:szCs w:val="18"/>
        </w:rPr>
        <w:t xml:space="preserve">Use </w:t>
      </w:r>
      <w:proofErr w:type="spellStart"/>
      <w:r w:rsidRPr="00330C93">
        <w:rPr>
          <w:sz w:val="18"/>
          <w:szCs w:val="18"/>
        </w:rPr>
        <w:t>Redis</w:t>
      </w:r>
      <w:proofErr w:type="spellEnd"/>
      <w:r w:rsidRPr="00330C93">
        <w:rPr>
          <w:sz w:val="18"/>
          <w:szCs w:val="18"/>
        </w:rPr>
        <w:t xml:space="preserve"> for its fast read/write capabilities and support for data expiration.</w:t>
      </w:r>
    </w:p>
    <w:p w:rsidR="00330C93" w:rsidRPr="00330C93" w:rsidRDefault="00330C93" w:rsidP="00330C93">
      <w:pPr>
        <w:rPr>
          <w:sz w:val="18"/>
          <w:szCs w:val="18"/>
        </w:rPr>
      </w:pPr>
      <w:r w:rsidRPr="00330C93">
        <w:rPr>
          <w:sz w:val="18"/>
          <w:szCs w:val="18"/>
        </w:rPr>
        <w:t>4. Notification Service</w:t>
      </w:r>
    </w:p>
    <w:p w:rsidR="00330C93" w:rsidRDefault="00330C93" w:rsidP="00330C93">
      <w:pPr>
        <w:rPr>
          <w:sz w:val="18"/>
          <w:szCs w:val="18"/>
        </w:rPr>
      </w:pPr>
      <w:r w:rsidRPr="00330C93">
        <w:rPr>
          <w:sz w:val="18"/>
          <w:szCs w:val="18"/>
        </w:rPr>
        <w:t xml:space="preserve">Use standard error handling mechanisms to send HTTP 429 </w:t>
      </w:r>
      <w:proofErr w:type="spellStart"/>
      <w:r w:rsidRPr="00330C93">
        <w:rPr>
          <w:sz w:val="18"/>
          <w:szCs w:val="18"/>
        </w:rPr>
        <w:t>responses.Include</w:t>
      </w:r>
      <w:proofErr w:type="spellEnd"/>
      <w:r w:rsidRPr="00330C93">
        <w:rPr>
          <w:sz w:val="18"/>
          <w:szCs w:val="18"/>
        </w:rPr>
        <w:t xml:space="preserve"> details about the limit and when the client can retry.</w:t>
      </w:r>
    </w:p>
    <w:p w:rsidR="007F3AE3" w:rsidRDefault="007F3AE3" w:rsidP="00330C93">
      <w:pPr>
        <w:rPr>
          <w:sz w:val="18"/>
          <w:szCs w:val="18"/>
        </w:rPr>
      </w:pPr>
    </w:p>
    <w:p w:rsidR="007F3AE3" w:rsidRDefault="007F3AE3" w:rsidP="00330C93">
      <w:pPr>
        <w:pBdr>
          <w:bottom w:val="single" w:sz="6" w:space="1" w:color="auto"/>
        </w:pBdr>
        <w:rPr>
          <w:sz w:val="18"/>
          <w:szCs w:val="18"/>
        </w:rPr>
      </w:pPr>
    </w:p>
    <w:p w:rsidR="007F3AE3" w:rsidRPr="0062700E" w:rsidRDefault="007F3AE3" w:rsidP="00330C93">
      <w:pPr>
        <w:rPr>
          <w:b/>
          <w:sz w:val="18"/>
          <w:szCs w:val="18"/>
        </w:rPr>
      </w:pPr>
      <w:proofErr w:type="gramStart"/>
      <w:r w:rsidRPr="0062700E">
        <w:rPr>
          <w:b/>
          <w:sz w:val="18"/>
          <w:szCs w:val="18"/>
        </w:rPr>
        <w:t>Code  VS</w:t>
      </w:r>
      <w:proofErr w:type="gramEnd"/>
      <w:r w:rsidRPr="0062700E">
        <w:rPr>
          <w:b/>
          <w:sz w:val="18"/>
          <w:szCs w:val="18"/>
        </w:rPr>
        <w:t xml:space="preserve">  system design  mapping </w:t>
      </w:r>
    </w:p>
    <w:p w:rsidR="0062700E" w:rsidRDefault="0062700E" w:rsidP="00330C93">
      <w:pPr>
        <w:rPr>
          <w:sz w:val="18"/>
          <w:szCs w:val="18"/>
        </w:rPr>
      </w:pPr>
    </w:p>
    <w:p w:rsidR="0062700E" w:rsidRPr="0062700E" w:rsidRDefault="0062700E" w:rsidP="0062700E">
      <w:pPr>
        <w:rPr>
          <w:sz w:val="18"/>
          <w:szCs w:val="18"/>
        </w:rPr>
      </w:pPr>
      <w:r w:rsidRPr="0062700E">
        <w:rPr>
          <w:sz w:val="18"/>
          <w:szCs w:val="18"/>
        </w:rPr>
        <w:t>// version-0.1</w:t>
      </w:r>
    </w:p>
    <w:p w:rsidR="0062700E" w:rsidRPr="0062700E" w:rsidRDefault="0062700E" w:rsidP="0062700E">
      <w:pPr>
        <w:rPr>
          <w:sz w:val="18"/>
          <w:szCs w:val="18"/>
        </w:rPr>
      </w:pPr>
      <w:r w:rsidRPr="0062700E">
        <w:rPr>
          <w:sz w:val="18"/>
          <w:szCs w:val="18"/>
        </w:rPr>
        <w:t xml:space="preserve">/* code sets up a basic rate limiter using Spring Boot and </w:t>
      </w:r>
      <w:proofErr w:type="spellStart"/>
      <w:r w:rsidRPr="0062700E">
        <w:rPr>
          <w:sz w:val="18"/>
          <w:szCs w:val="18"/>
          <w:u w:val="single"/>
        </w:rPr>
        <w:t>Redis</w:t>
      </w:r>
      <w:proofErr w:type="spellEnd"/>
      <w:r w:rsidRPr="0062700E">
        <w:rPr>
          <w:sz w:val="18"/>
          <w:szCs w:val="18"/>
        </w:rPr>
        <w:t>. It includes a configurable limit, a mechanism to notify clients when the limit is exceeded,  and a system designed to be highly available, low latency, and scalable*/</w:t>
      </w:r>
    </w:p>
    <w:p w:rsidR="0062700E" w:rsidRDefault="0062700E" w:rsidP="00330C93">
      <w:pPr>
        <w:rPr>
          <w:sz w:val="18"/>
          <w:szCs w:val="18"/>
        </w:rPr>
      </w:pP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 xml:space="preserve">Designing a rate limiter in Spring Boot to meet the specified functional and non-functional requirements involves integrating several components and leveraging </w:t>
      </w:r>
      <w:proofErr w:type="gramStart"/>
      <w:r w:rsidRPr="007F3AE3">
        <w:rPr>
          <w:sz w:val="18"/>
          <w:szCs w:val="18"/>
        </w:rPr>
        <w:t>Spring's</w:t>
      </w:r>
      <w:proofErr w:type="gramEnd"/>
      <w:r w:rsidRPr="007F3AE3">
        <w:rPr>
          <w:sz w:val="18"/>
          <w:szCs w:val="18"/>
        </w:rPr>
        <w:t xml:space="preserve"> powerful ecosystem.</w:t>
      </w:r>
    </w:p>
    <w:p w:rsidR="007F3AE3" w:rsidRPr="007F3AE3" w:rsidRDefault="007F3AE3" w:rsidP="007F3AE3">
      <w:pPr>
        <w:rPr>
          <w:sz w:val="18"/>
          <w:szCs w:val="18"/>
        </w:rPr>
      </w:pPr>
      <w:r w:rsidRPr="007F3AE3">
        <w:rPr>
          <w:sz w:val="18"/>
          <w:szCs w:val="18"/>
        </w:rPr>
        <w:t xml:space="preserve"> Below is a detailed approach to designing a highly available, low-latency, and scalable rate limiter for an API.</w:t>
      </w:r>
    </w:p>
    <w:p w:rsidR="007F3AE3" w:rsidRPr="007F3AE3" w:rsidRDefault="007F3AE3" w:rsidP="007F3AE3">
      <w:pPr>
        <w:rPr>
          <w:sz w:val="18"/>
          <w:szCs w:val="18"/>
        </w:rPr>
      </w:pPr>
      <w:r w:rsidRPr="007F3AE3">
        <w:rPr>
          <w:sz w:val="18"/>
          <w:szCs w:val="18"/>
        </w:rPr>
        <w:t>### Functional Requirements</w:t>
      </w:r>
    </w:p>
    <w:p w:rsidR="007F3AE3" w:rsidRPr="007F3AE3" w:rsidRDefault="007F3AE3" w:rsidP="007F3AE3">
      <w:pPr>
        <w:rPr>
          <w:sz w:val="18"/>
          <w:szCs w:val="18"/>
        </w:rPr>
      </w:pPr>
      <w:r w:rsidRPr="007F3AE3">
        <w:rPr>
          <w:sz w:val="18"/>
          <w:szCs w:val="18"/>
        </w:rPr>
        <w:t xml:space="preserve">1. **Limit the Number of Requests per Client </w:t>
      </w:r>
      <w:r w:rsidR="00C528B1" w:rsidRPr="007F3AE3">
        <w:rPr>
          <w:sz w:val="18"/>
          <w:szCs w:val="18"/>
        </w:rPr>
        <w:t>within</w:t>
      </w:r>
      <w:r w:rsidRPr="007F3AE3">
        <w:rPr>
          <w:sz w:val="18"/>
          <w:szCs w:val="18"/>
        </w:rPr>
        <w:t xml:space="preserve"> a Time Window**:</w:t>
      </w:r>
    </w:p>
    <w:p w:rsidR="007F3AE3" w:rsidRPr="007F3AE3" w:rsidRDefault="007F3AE3" w:rsidP="007F3AE3">
      <w:pPr>
        <w:rPr>
          <w:sz w:val="18"/>
          <w:szCs w:val="18"/>
        </w:rPr>
      </w:pPr>
      <w:r w:rsidRPr="007F3AE3">
        <w:rPr>
          <w:sz w:val="18"/>
          <w:szCs w:val="18"/>
        </w:rPr>
        <w:t xml:space="preserve">   - Use a rate limiting algorithm such as</w:t>
      </w:r>
      <w:r w:rsidR="003E3911">
        <w:rPr>
          <w:sz w:val="18"/>
          <w:szCs w:val="18"/>
        </w:rPr>
        <w:t xml:space="preserve"> slide window (implementing through </w:t>
      </w:r>
      <w:proofErr w:type="spellStart"/>
      <w:r w:rsidR="003E3911">
        <w:rPr>
          <w:sz w:val="18"/>
          <w:szCs w:val="18"/>
        </w:rPr>
        <w:t>redis</w:t>
      </w:r>
      <w:proofErr w:type="spellEnd"/>
      <w:r w:rsidR="003E3911">
        <w:rPr>
          <w:sz w:val="18"/>
          <w:szCs w:val="18"/>
        </w:rPr>
        <w:t>)</w:t>
      </w:r>
    </w:p>
    <w:p w:rsidR="007F3AE3" w:rsidRPr="007F3AE3" w:rsidRDefault="007F3AE3" w:rsidP="007F3AE3">
      <w:pPr>
        <w:rPr>
          <w:sz w:val="18"/>
          <w:szCs w:val="18"/>
        </w:rPr>
      </w:pPr>
      <w:r w:rsidRPr="007F3AE3">
        <w:rPr>
          <w:sz w:val="18"/>
          <w:szCs w:val="18"/>
        </w:rPr>
        <w:t xml:space="preserve">   - Implement this logic using a combination of Spring Boot features and external tools like </w:t>
      </w:r>
      <w:proofErr w:type="spellStart"/>
      <w:proofErr w:type="gramStart"/>
      <w:r w:rsidRPr="007F3AE3">
        <w:rPr>
          <w:sz w:val="18"/>
          <w:szCs w:val="18"/>
        </w:rPr>
        <w:t>Redis</w:t>
      </w:r>
      <w:proofErr w:type="spellEnd"/>
      <w:proofErr w:type="gramEnd"/>
      <w:r w:rsidRPr="007F3AE3">
        <w:rPr>
          <w:sz w:val="18"/>
          <w:szCs w:val="18"/>
        </w:rPr>
        <w:t xml:space="preserve"> for tracking requests.</w:t>
      </w:r>
    </w:p>
    <w:p w:rsidR="007F3AE3" w:rsidRPr="007F3AE3" w:rsidRDefault="007F3AE3" w:rsidP="007F3AE3">
      <w:pPr>
        <w:rPr>
          <w:sz w:val="18"/>
          <w:szCs w:val="18"/>
        </w:rPr>
      </w:pPr>
      <w:r w:rsidRPr="007F3AE3">
        <w:rPr>
          <w:sz w:val="18"/>
          <w:szCs w:val="18"/>
        </w:rPr>
        <w:t>2. **Configurable Limit of Requests per Window**:</w:t>
      </w:r>
    </w:p>
    <w:p w:rsidR="007F3AE3" w:rsidRPr="007F3AE3" w:rsidRDefault="007F3AE3" w:rsidP="007F3AE3">
      <w:pPr>
        <w:rPr>
          <w:sz w:val="18"/>
          <w:szCs w:val="18"/>
        </w:rPr>
      </w:pPr>
      <w:r w:rsidRPr="007F3AE3">
        <w:rPr>
          <w:sz w:val="18"/>
          <w:szCs w:val="18"/>
        </w:rPr>
        <w:lastRenderedPageBreak/>
        <w:t xml:space="preserve">   - Create a configuration management system that allows setting and updating rate limits dynamically.</w:t>
      </w:r>
    </w:p>
    <w:p w:rsidR="007F3AE3" w:rsidRPr="007F3AE3" w:rsidRDefault="007F3AE3" w:rsidP="007F3AE3">
      <w:pPr>
        <w:rPr>
          <w:sz w:val="18"/>
          <w:szCs w:val="18"/>
        </w:rPr>
      </w:pPr>
      <w:r w:rsidRPr="007F3AE3">
        <w:rPr>
          <w:sz w:val="18"/>
          <w:szCs w:val="18"/>
        </w:rPr>
        <w:t>3. **Notify Client When Threshold Is Exceeded**:</w:t>
      </w:r>
    </w:p>
    <w:p w:rsidR="007F3AE3" w:rsidRPr="007F3AE3" w:rsidRDefault="007F3AE3" w:rsidP="007F3AE3">
      <w:pPr>
        <w:rPr>
          <w:sz w:val="18"/>
          <w:szCs w:val="18"/>
        </w:rPr>
      </w:pPr>
      <w:r w:rsidRPr="007F3AE3">
        <w:rPr>
          <w:sz w:val="18"/>
          <w:szCs w:val="18"/>
        </w:rPr>
        <w:t xml:space="preserve">   - Return specific HTTP status codes and messages when the rate limit is exceeded.</w:t>
      </w:r>
    </w:p>
    <w:p w:rsidR="007F3AE3" w:rsidRPr="007F3AE3" w:rsidRDefault="007F3AE3" w:rsidP="007F3AE3">
      <w:pPr>
        <w:rPr>
          <w:sz w:val="18"/>
          <w:szCs w:val="18"/>
        </w:rPr>
      </w:pPr>
      <w:r w:rsidRPr="007F3AE3">
        <w:rPr>
          <w:sz w:val="18"/>
          <w:szCs w:val="18"/>
        </w:rPr>
        <w:t>### Non-Functional Requirements</w:t>
      </w:r>
    </w:p>
    <w:p w:rsidR="007F3AE3" w:rsidRPr="007F3AE3" w:rsidRDefault="007F3AE3" w:rsidP="007F3AE3">
      <w:pPr>
        <w:rPr>
          <w:sz w:val="18"/>
          <w:szCs w:val="18"/>
        </w:rPr>
      </w:pPr>
      <w:r w:rsidRPr="007F3AE3">
        <w:rPr>
          <w:sz w:val="18"/>
          <w:szCs w:val="18"/>
        </w:rPr>
        <w:t>1. **Availability**:</w:t>
      </w:r>
    </w:p>
    <w:p w:rsidR="007F3AE3" w:rsidRPr="007F3AE3" w:rsidRDefault="007F3AE3" w:rsidP="007F3AE3">
      <w:pPr>
        <w:rPr>
          <w:sz w:val="18"/>
          <w:szCs w:val="18"/>
        </w:rPr>
      </w:pPr>
      <w:r w:rsidRPr="007F3AE3">
        <w:rPr>
          <w:sz w:val="18"/>
          <w:szCs w:val="18"/>
        </w:rPr>
        <w:t xml:space="preserve">   - Ensure the rate limiter is distributed and can failover between instances.</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2. **Low Latency**:</w:t>
      </w:r>
    </w:p>
    <w:p w:rsidR="007F3AE3" w:rsidRPr="007F3AE3" w:rsidRDefault="007F3AE3" w:rsidP="007F3AE3">
      <w:pPr>
        <w:rPr>
          <w:sz w:val="18"/>
          <w:szCs w:val="18"/>
        </w:rPr>
      </w:pPr>
      <w:r w:rsidRPr="007F3AE3">
        <w:rPr>
          <w:sz w:val="18"/>
          <w:szCs w:val="18"/>
        </w:rPr>
        <w:t xml:space="preserve">   - Optimize for minimal latency using in-memory data stores and efficient algorithms.</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3. **Scalability**:</w:t>
      </w:r>
    </w:p>
    <w:p w:rsidR="007F3AE3" w:rsidRPr="007F3AE3" w:rsidRDefault="007F3AE3" w:rsidP="007F3AE3">
      <w:pPr>
        <w:rPr>
          <w:sz w:val="18"/>
          <w:szCs w:val="18"/>
        </w:rPr>
      </w:pPr>
      <w:r w:rsidRPr="007F3AE3">
        <w:rPr>
          <w:sz w:val="18"/>
          <w:szCs w:val="18"/>
        </w:rPr>
        <w:t xml:space="preserve">   - Design for horizontal scaling to handle increasing loads.</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 Design Steps</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 Step 1: Set Up Spring Boot Project</w:t>
      </w:r>
    </w:p>
    <w:p w:rsidR="007F3AE3" w:rsidRPr="007F3AE3" w:rsidRDefault="007F3AE3" w:rsidP="007F3AE3">
      <w:pPr>
        <w:rPr>
          <w:sz w:val="18"/>
          <w:szCs w:val="18"/>
        </w:rPr>
      </w:pPr>
    </w:p>
    <w:p w:rsidR="007F3AE3" w:rsidRPr="007F3AE3" w:rsidRDefault="00C528B1" w:rsidP="007F3AE3">
      <w:pPr>
        <w:rPr>
          <w:sz w:val="18"/>
          <w:szCs w:val="18"/>
        </w:rPr>
      </w:pPr>
      <w:r w:rsidRPr="007F3AE3">
        <w:rPr>
          <w:sz w:val="18"/>
          <w:szCs w:val="18"/>
        </w:rPr>
        <w:t>1. Initialize</w:t>
      </w:r>
      <w:r w:rsidR="007F3AE3" w:rsidRPr="007F3AE3">
        <w:rPr>
          <w:sz w:val="18"/>
          <w:szCs w:val="18"/>
        </w:rPr>
        <w:t xml:space="preserve"> Project:</w:t>
      </w:r>
    </w:p>
    <w:p w:rsidR="007F3AE3" w:rsidRPr="007F3AE3" w:rsidRDefault="007F3AE3" w:rsidP="007F3AE3">
      <w:pPr>
        <w:rPr>
          <w:sz w:val="18"/>
          <w:szCs w:val="18"/>
        </w:rPr>
      </w:pPr>
      <w:r w:rsidRPr="007F3AE3">
        <w:rPr>
          <w:sz w:val="18"/>
          <w:szCs w:val="18"/>
        </w:rPr>
        <w:t xml:space="preserve">   </w:t>
      </w:r>
      <w:proofErr w:type="gramStart"/>
      <w:r w:rsidRPr="007F3AE3">
        <w:rPr>
          <w:sz w:val="18"/>
          <w:szCs w:val="18"/>
        </w:rPr>
        <w:t xml:space="preserve">- Use Spring </w:t>
      </w:r>
      <w:proofErr w:type="spellStart"/>
      <w:r w:rsidRPr="007F3AE3">
        <w:rPr>
          <w:sz w:val="18"/>
          <w:szCs w:val="18"/>
        </w:rPr>
        <w:t>Initializr</w:t>
      </w:r>
      <w:proofErr w:type="spellEnd"/>
      <w:r w:rsidRPr="007F3AE3">
        <w:rPr>
          <w:sz w:val="18"/>
          <w:szCs w:val="18"/>
        </w:rPr>
        <w:t xml:space="preserve"> to create a Spring Boot project with dependencies like Web, Actuator, and Spring Data </w:t>
      </w:r>
      <w:proofErr w:type="spellStart"/>
      <w:r w:rsidRPr="007F3AE3">
        <w:rPr>
          <w:sz w:val="18"/>
          <w:szCs w:val="18"/>
        </w:rPr>
        <w:t>Redis</w:t>
      </w:r>
      <w:proofErr w:type="spellEnd"/>
      <w:r w:rsidRPr="007F3AE3">
        <w:rPr>
          <w:sz w:val="18"/>
          <w:szCs w:val="18"/>
        </w:rPr>
        <w:t xml:space="preserve"> (or other relevant data store).</w:t>
      </w:r>
      <w:proofErr w:type="gramEnd"/>
    </w:p>
    <w:p w:rsidR="007F3AE3" w:rsidRPr="007F3AE3" w:rsidRDefault="007F3AE3" w:rsidP="007F3AE3">
      <w:pPr>
        <w:rPr>
          <w:sz w:val="18"/>
          <w:szCs w:val="18"/>
        </w:rPr>
      </w:pPr>
    </w:p>
    <w:p w:rsidR="007F3AE3" w:rsidRPr="007F3AE3" w:rsidRDefault="00C528B1" w:rsidP="007F3AE3">
      <w:pPr>
        <w:rPr>
          <w:sz w:val="18"/>
          <w:szCs w:val="18"/>
        </w:rPr>
      </w:pPr>
      <w:r>
        <w:rPr>
          <w:sz w:val="18"/>
          <w:szCs w:val="18"/>
        </w:rPr>
        <w:t>2. Add Dependencies</w:t>
      </w:r>
    </w:p>
    <w:p w:rsidR="00C528B1" w:rsidRDefault="007F3AE3" w:rsidP="007F3AE3">
      <w:pPr>
        <w:rPr>
          <w:sz w:val="18"/>
          <w:szCs w:val="18"/>
        </w:rPr>
      </w:pPr>
      <w:r w:rsidRPr="007F3AE3">
        <w:rPr>
          <w:sz w:val="18"/>
          <w:szCs w:val="18"/>
        </w:rPr>
        <w:t xml:space="preserve">   - Add dependencies for </w:t>
      </w:r>
      <w:proofErr w:type="spellStart"/>
      <w:r w:rsidRPr="007F3AE3">
        <w:rPr>
          <w:sz w:val="18"/>
          <w:szCs w:val="18"/>
        </w:rPr>
        <w:t>Redis</w:t>
      </w:r>
      <w:proofErr w:type="spellEnd"/>
      <w:r w:rsidRPr="007F3AE3">
        <w:rPr>
          <w:sz w:val="18"/>
          <w:szCs w:val="18"/>
        </w:rPr>
        <w:t xml:space="preserve">, Spring Cloud </w:t>
      </w:r>
      <w:proofErr w:type="spellStart"/>
      <w:r w:rsidRPr="007F3AE3">
        <w:rPr>
          <w:sz w:val="18"/>
          <w:szCs w:val="18"/>
        </w:rPr>
        <w:t>Config</w:t>
      </w:r>
      <w:proofErr w:type="spellEnd"/>
      <w:r w:rsidRPr="007F3AE3">
        <w:rPr>
          <w:sz w:val="18"/>
          <w:szCs w:val="18"/>
        </w:rPr>
        <w:t>,</w:t>
      </w:r>
    </w:p>
    <w:p w:rsidR="007F3AE3" w:rsidRPr="00C528B1" w:rsidRDefault="00C528B1" w:rsidP="007F3AE3">
      <w:pPr>
        <w:rPr>
          <w:i/>
          <w:sz w:val="18"/>
          <w:szCs w:val="18"/>
        </w:rPr>
      </w:pPr>
      <w:r>
        <w:rPr>
          <w:sz w:val="18"/>
          <w:szCs w:val="18"/>
        </w:rPr>
        <w:t xml:space="preserve">   </w:t>
      </w:r>
      <w:r w:rsidRPr="00C528B1">
        <w:rPr>
          <w:i/>
          <w:sz w:val="18"/>
          <w:szCs w:val="18"/>
        </w:rPr>
        <w:t xml:space="preserve">Details code in </w:t>
      </w:r>
      <w:proofErr w:type="gramStart"/>
      <w:r w:rsidRPr="00C528B1">
        <w:rPr>
          <w:i/>
          <w:sz w:val="18"/>
          <w:szCs w:val="18"/>
        </w:rPr>
        <w:t>File  -</w:t>
      </w:r>
      <w:proofErr w:type="gramEnd"/>
      <w:r w:rsidRPr="00C528B1">
        <w:rPr>
          <w:i/>
          <w:sz w:val="18"/>
          <w:szCs w:val="18"/>
        </w:rPr>
        <w:t xml:space="preserve"> pom.xml </w:t>
      </w:r>
    </w:p>
    <w:p w:rsidR="00C528B1" w:rsidRDefault="00C528B1" w:rsidP="007F3AE3">
      <w:pPr>
        <w:rPr>
          <w:sz w:val="18"/>
          <w:szCs w:val="18"/>
        </w:rPr>
      </w:pPr>
    </w:p>
    <w:p w:rsidR="007F3AE3" w:rsidRPr="007F3AE3" w:rsidRDefault="007F3AE3" w:rsidP="007F3AE3">
      <w:pPr>
        <w:rPr>
          <w:sz w:val="18"/>
          <w:szCs w:val="18"/>
        </w:rPr>
      </w:pPr>
      <w:r w:rsidRPr="007F3AE3">
        <w:rPr>
          <w:sz w:val="18"/>
          <w:szCs w:val="18"/>
        </w:rPr>
        <w:t>#### Step 2: Implement Rate Limiting Logic</w:t>
      </w:r>
    </w:p>
    <w:p w:rsidR="007F3AE3" w:rsidRPr="007F3AE3" w:rsidRDefault="007F3AE3" w:rsidP="007F3AE3">
      <w:pPr>
        <w:rPr>
          <w:sz w:val="18"/>
          <w:szCs w:val="18"/>
        </w:rPr>
      </w:pPr>
      <w:r w:rsidRPr="007F3AE3">
        <w:rPr>
          <w:sz w:val="18"/>
          <w:szCs w:val="18"/>
        </w:rPr>
        <w:t>1. **Define Rate Limiter Configuration**:</w:t>
      </w:r>
    </w:p>
    <w:p w:rsidR="007F3AE3" w:rsidRPr="007F3AE3" w:rsidRDefault="007F3AE3" w:rsidP="007F3AE3">
      <w:pPr>
        <w:rPr>
          <w:sz w:val="18"/>
          <w:szCs w:val="18"/>
        </w:rPr>
      </w:pPr>
      <w:r w:rsidRPr="007F3AE3">
        <w:rPr>
          <w:sz w:val="18"/>
          <w:szCs w:val="18"/>
        </w:rPr>
        <w:t xml:space="preserve">   - Create a configuration class to hold rate limiting parameters.</w:t>
      </w:r>
    </w:p>
    <w:p w:rsidR="007F3AE3" w:rsidRPr="007F3AE3" w:rsidRDefault="00C528B1" w:rsidP="007F3AE3">
      <w:pPr>
        <w:rPr>
          <w:sz w:val="18"/>
          <w:szCs w:val="18"/>
        </w:rPr>
      </w:pPr>
      <w:r>
        <w:rPr>
          <w:sz w:val="18"/>
          <w:szCs w:val="18"/>
        </w:rPr>
        <w:t xml:space="preserve">   </w:t>
      </w:r>
      <w:r w:rsidRPr="00C528B1">
        <w:rPr>
          <w:i/>
          <w:sz w:val="18"/>
          <w:szCs w:val="18"/>
        </w:rPr>
        <w:t xml:space="preserve">Details code in File - </w:t>
      </w:r>
      <w:r w:rsidRPr="007F3AE3">
        <w:rPr>
          <w:sz w:val="18"/>
          <w:szCs w:val="18"/>
        </w:rPr>
        <w:t>RateLimiterConfig</w:t>
      </w:r>
      <w:r>
        <w:rPr>
          <w:sz w:val="18"/>
          <w:szCs w:val="18"/>
        </w:rPr>
        <w:t>.java</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2. **Create Rate Limiter Service**:</w:t>
      </w:r>
    </w:p>
    <w:p w:rsidR="007F3AE3" w:rsidRPr="007F3AE3" w:rsidRDefault="007F3AE3" w:rsidP="007F3AE3">
      <w:pPr>
        <w:rPr>
          <w:sz w:val="18"/>
          <w:szCs w:val="18"/>
        </w:rPr>
      </w:pPr>
      <w:r w:rsidRPr="007F3AE3">
        <w:rPr>
          <w:sz w:val="18"/>
          <w:szCs w:val="18"/>
        </w:rPr>
        <w:t xml:space="preserve">   - Implement a service to handle rate limiting logic using </w:t>
      </w:r>
      <w:proofErr w:type="spellStart"/>
      <w:r w:rsidRPr="007F3AE3">
        <w:rPr>
          <w:sz w:val="18"/>
          <w:szCs w:val="18"/>
        </w:rPr>
        <w:t>Redis</w:t>
      </w:r>
      <w:proofErr w:type="spellEnd"/>
      <w:r w:rsidRPr="007F3AE3">
        <w:rPr>
          <w:sz w:val="18"/>
          <w:szCs w:val="18"/>
        </w:rPr>
        <w:t>.</w:t>
      </w:r>
    </w:p>
    <w:p w:rsidR="007F3AE3" w:rsidRPr="007F3AE3" w:rsidRDefault="00C528B1" w:rsidP="007F3AE3">
      <w:pPr>
        <w:rPr>
          <w:sz w:val="18"/>
          <w:szCs w:val="18"/>
        </w:rPr>
      </w:pPr>
      <w:r w:rsidRPr="00C528B1">
        <w:rPr>
          <w:i/>
          <w:sz w:val="18"/>
          <w:szCs w:val="18"/>
        </w:rPr>
        <w:t xml:space="preserve">Details code in File - </w:t>
      </w:r>
      <w:r w:rsidRPr="007F3AE3">
        <w:rPr>
          <w:sz w:val="18"/>
          <w:szCs w:val="18"/>
        </w:rPr>
        <w:t>RateLimiterService</w:t>
      </w:r>
      <w:r>
        <w:rPr>
          <w:sz w:val="18"/>
          <w:szCs w:val="18"/>
        </w:rPr>
        <w:t>.java</w:t>
      </w:r>
    </w:p>
    <w:p w:rsidR="007F3AE3" w:rsidRPr="007F3AE3" w:rsidRDefault="007F3AE3" w:rsidP="007F3AE3">
      <w:pPr>
        <w:rPr>
          <w:sz w:val="18"/>
          <w:szCs w:val="18"/>
        </w:rPr>
      </w:pPr>
      <w:r w:rsidRPr="007F3AE3">
        <w:rPr>
          <w:sz w:val="18"/>
          <w:szCs w:val="18"/>
        </w:rPr>
        <w:t>3. **Rate Limiter Interceptor**:</w:t>
      </w:r>
    </w:p>
    <w:p w:rsidR="007F3AE3" w:rsidRDefault="007F3AE3" w:rsidP="007F3AE3">
      <w:pPr>
        <w:rPr>
          <w:sz w:val="18"/>
          <w:szCs w:val="18"/>
        </w:rPr>
      </w:pPr>
      <w:r w:rsidRPr="007F3AE3">
        <w:rPr>
          <w:sz w:val="18"/>
          <w:szCs w:val="18"/>
        </w:rPr>
        <w:t xml:space="preserve">   - Implement an interceptor to check rate limits before processing the request.</w:t>
      </w:r>
    </w:p>
    <w:p w:rsidR="00C528B1" w:rsidRPr="007F3AE3" w:rsidRDefault="00C528B1" w:rsidP="00C528B1">
      <w:pPr>
        <w:rPr>
          <w:sz w:val="18"/>
          <w:szCs w:val="18"/>
        </w:rPr>
      </w:pPr>
      <w:r>
        <w:rPr>
          <w:i/>
          <w:sz w:val="18"/>
          <w:szCs w:val="18"/>
        </w:rPr>
        <w:t xml:space="preserve">   </w:t>
      </w:r>
      <w:r w:rsidRPr="00C528B1">
        <w:rPr>
          <w:i/>
          <w:sz w:val="18"/>
          <w:szCs w:val="18"/>
        </w:rPr>
        <w:t xml:space="preserve">Details code in File - </w:t>
      </w:r>
      <w:r w:rsidRPr="007F3AE3">
        <w:rPr>
          <w:sz w:val="18"/>
          <w:szCs w:val="18"/>
        </w:rPr>
        <w:t>RateLimiterInterceptor</w:t>
      </w:r>
      <w:r>
        <w:rPr>
          <w:sz w:val="18"/>
          <w:szCs w:val="18"/>
        </w:rPr>
        <w:t>.java</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4. **Register Interceptor**:</w:t>
      </w:r>
    </w:p>
    <w:p w:rsidR="007F3AE3" w:rsidRPr="007F3AE3" w:rsidRDefault="007F3AE3" w:rsidP="007F3AE3">
      <w:pPr>
        <w:rPr>
          <w:sz w:val="18"/>
          <w:szCs w:val="18"/>
        </w:rPr>
      </w:pPr>
      <w:r w:rsidRPr="007F3AE3">
        <w:rPr>
          <w:sz w:val="18"/>
          <w:szCs w:val="18"/>
        </w:rPr>
        <w:t xml:space="preserve">   - Add the interceptor to the Spring Boot application.</w:t>
      </w:r>
    </w:p>
    <w:p w:rsidR="00C528B1" w:rsidRPr="007F3AE3" w:rsidRDefault="00C528B1" w:rsidP="00C528B1">
      <w:pPr>
        <w:rPr>
          <w:sz w:val="18"/>
          <w:szCs w:val="18"/>
        </w:rPr>
      </w:pPr>
      <w:r>
        <w:rPr>
          <w:i/>
          <w:sz w:val="18"/>
          <w:szCs w:val="18"/>
        </w:rPr>
        <w:t xml:space="preserve">   </w:t>
      </w:r>
      <w:r w:rsidRPr="00C528B1">
        <w:rPr>
          <w:i/>
          <w:sz w:val="18"/>
          <w:szCs w:val="18"/>
        </w:rPr>
        <w:t xml:space="preserve">Details code in File - </w:t>
      </w:r>
      <w:r w:rsidRPr="007F3AE3">
        <w:rPr>
          <w:sz w:val="18"/>
          <w:szCs w:val="18"/>
        </w:rPr>
        <w:t>WebConfig</w:t>
      </w:r>
      <w:r>
        <w:rPr>
          <w:sz w:val="18"/>
          <w:szCs w:val="18"/>
        </w:rPr>
        <w:t>.java</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 Step 3: Make Rate Limit Configurable</w:t>
      </w:r>
    </w:p>
    <w:p w:rsidR="007F3AE3" w:rsidRPr="007F3AE3" w:rsidRDefault="007F3AE3" w:rsidP="007F3AE3">
      <w:pPr>
        <w:rPr>
          <w:sz w:val="18"/>
          <w:szCs w:val="18"/>
        </w:rPr>
      </w:pPr>
      <w:r w:rsidRPr="007F3AE3">
        <w:rPr>
          <w:sz w:val="18"/>
          <w:szCs w:val="18"/>
        </w:rPr>
        <w:t xml:space="preserve">1. **Spring Cloud </w:t>
      </w:r>
      <w:proofErr w:type="spellStart"/>
      <w:r w:rsidRPr="007F3AE3">
        <w:rPr>
          <w:sz w:val="18"/>
          <w:szCs w:val="18"/>
        </w:rPr>
        <w:t>Config</w:t>
      </w:r>
      <w:proofErr w:type="spellEnd"/>
      <w:r w:rsidRPr="007F3AE3">
        <w:rPr>
          <w:sz w:val="18"/>
          <w:szCs w:val="18"/>
        </w:rPr>
        <w:t>**:</w:t>
      </w:r>
    </w:p>
    <w:p w:rsidR="007F3AE3" w:rsidRPr="007F3AE3" w:rsidRDefault="007F3AE3" w:rsidP="007F3AE3">
      <w:pPr>
        <w:rPr>
          <w:sz w:val="18"/>
          <w:szCs w:val="18"/>
        </w:rPr>
      </w:pPr>
      <w:r w:rsidRPr="007F3AE3">
        <w:rPr>
          <w:sz w:val="18"/>
          <w:szCs w:val="18"/>
        </w:rPr>
        <w:t xml:space="preserve">   - Use Spring Cloud </w:t>
      </w:r>
      <w:proofErr w:type="spellStart"/>
      <w:r w:rsidRPr="007F3AE3">
        <w:rPr>
          <w:sz w:val="18"/>
          <w:szCs w:val="18"/>
        </w:rPr>
        <w:t>Config</w:t>
      </w:r>
      <w:proofErr w:type="spellEnd"/>
      <w:r w:rsidRPr="007F3AE3">
        <w:rPr>
          <w:sz w:val="18"/>
          <w:szCs w:val="18"/>
        </w:rPr>
        <w:t xml:space="preserve"> to make rate limit settings configurable and dynamic.</w:t>
      </w:r>
    </w:p>
    <w:p w:rsidR="00C528B1" w:rsidRPr="007F3AE3" w:rsidRDefault="00C528B1" w:rsidP="00C528B1">
      <w:pPr>
        <w:rPr>
          <w:sz w:val="18"/>
          <w:szCs w:val="18"/>
        </w:rPr>
      </w:pPr>
      <w:r w:rsidRPr="00C528B1">
        <w:rPr>
          <w:i/>
          <w:sz w:val="18"/>
          <w:szCs w:val="18"/>
        </w:rPr>
        <w:t xml:space="preserve">Details code in File - </w:t>
      </w:r>
      <w:r w:rsidRPr="007F3AE3">
        <w:rPr>
          <w:sz w:val="18"/>
          <w:szCs w:val="18"/>
        </w:rPr>
        <w:t>application</w:t>
      </w:r>
      <w:r>
        <w:rPr>
          <w:sz w:val="18"/>
          <w:szCs w:val="18"/>
        </w:rPr>
        <w:t>.yml</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2. **Reload Configuration**:</w:t>
      </w:r>
    </w:p>
    <w:p w:rsidR="007F3AE3" w:rsidRPr="007F3AE3" w:rsidRDefault="007F3AE3" w:rsidP="007F3AE3">
      <w:pPr>
        <w:rPr>
          <w:sz w:val="18"/>
          <w:szCs w:val="18"/>
        </w:rPr>
      </w:pPr>
      <w:r w:rsidRPr="007F3AE3">
        <w:rPr>
          <w:sz w:val="18"/>
          <w:szCs w:val="18"/>
        </w:rPr>
        <w:t xml:space="preserve">   - Implement a method to reload configuration without restarting the application.</w:t>
      </w:r>
    </w:p>
    <w:p w:rsidR="00C528B1" w:rsidRPr="007F3AE3" w:rsidRDefault="00C528B1" w:rsidP="00C528B1">
      <w:pPr>
        <w:rPr>
          <w:sz w:val="18"/>
          <w:szCs w:val="18"/>
        </w:rPr>
      </w:pPr>
      <w:r w:rsidRPr="00C528B1">
        <w:rPr>
          <w:i/>
          <w:sz w:val="18"/>
          <w:szCs w:val="18"/>
        </w:rPr>
        <w:t xml:space="preserve">Details code in File - </w:t>
      </w:r>
      <w:r w:rsidRPr="007F3AE3">
        <w:rPr>
          <w:sz w:val="18"/>
          <w:szCs w:val="18"/>
        </w:rPr>
        <w:t>ConfigController</w:t>
      </w:r>
      <w:r>
        <w:rPr>
          <w:sz w:val="18"/>
          <w:szCs w:val="18"/>
        </w:rPr>
        <w:t>.java</w:t>
      </w:r>
    </w:p>
    <w:p w:rsidR="007F3AE3" w:rsidRPr="007F3AE3" w:rsidRDefault="007F3AE3" w:rsidP="007F3AE3">
      <w:pPr>
        <w:rPr>
          <w:sz w:val="18"/>
          <w:szCs w:val="18"/>
        </w:rPr>
      </w:pPr>
    </w:p>
    <w:p w:rsidR="007F3AE3" w:rsidRPr="007F3AE3" w:rsidRDefault="007F3AE3" w:rsidP="007F3AE3">
      <w:pPr>
        <w:rPr>
          <w:sz w:val="18"/>
          <w:szCs w:val="18"/>
        </w:rPr>
      </w:pPr>
      <w:r w:rsidRPr="007F3AE3">
        <w:rPr>
          <w:sz w:val="18"/>
          <w:szCs w:val="18"/>
        </w:rPr>
        <w:t>#### Step 4: Ensure High Availability</w:t>
      </w: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r w:rsidRPr="0062700E">
        <w:rPr>
          <w:rFonts w:asciiTheme="minorHAnsi" w:hAnsiTheme="minorHAnsi" w:cs="Courier New"/>
          <w:sz w:val="20"/>
          <w:szCs w:val="20"/>
        </w:rPr>
        <w:t xml:space="preserve"> </w:t>
      </w:r>
      <w:r>
        <w:rPr>
          <w:rFonts w:asciiTheme="minorHAnsi" w:hAnsiTheme="minorHAnsi" w:cs="Courier New"/>
          <w:sz w:val="20"/>
          <w:szCs w:val="20"/>
        </w:rPr>
        <w:t xml:space="preserve">   </w:t>
      </w:r>
      <w:r w:rsidRPr="0062700E">
        <w:rPr>
          <w:rFonts w:asciiTheme="minorHAnsi" w:hAnsiTheme="minorHAnsi" w:cs="Courier New"/>
          <w:sz w:val="18"/>
          <w:szCs w:val="18"/>
        </w:rPr>
        <w:t xml:space="preserve">-we Use a </w:t>
      </w:r>
      <w:proofErr w:type="spellStart"/>
      <w:r w:rsidRPr="0062700E">
        <w:rPr>
          <w:rFonts w:asciiTheme="minorHAnsi" w:hAnsiTheme="minorHAnsi" w:cs="Courier New"/>
          <w:sz w:val="18"/>
          <w:szCs w:val="18"/>
          <w:u w:val="single"/>
        </w:rPr>
        <w:t>Redis</w:t>
      </w:r>
      <w:proofErr w:type="spellEnd"/>
      <w:r w:rsidRPr="0062700E">
        <w:rPr>
          <w:rFonts w:asciiTheme="minorHAnsi" w:hAnsiTheme="minorHAnsi" w:cs="Courier New"/>
          <w:sz w:val="18"/>
          <w:szCs w:val="18"/>
        </w:rPr>
        <w:t xml:space="preserve"> cluster to distribute rate limiting data across multiple nodes.</w:t>
      </w: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r>
        <w:rPr>
          <w:sz w:val="18"/>
          <w:szCs w:val="18"/>
        </w:rPr>
        <w:t>#### Step 5</w:t>
      </w:r>
      <w:r w:rsidRPr="007F3AE3">
        <w:rPr>
          <w:sz w:val="18"/>
          <w:szCs w:val="18"/>
        </w:rPr>
        <w:t xml:space="preserve">: </w:t>
      </w:r>
      <w:r w:rsidRPr="0062700E">
        <w:rPr>
          <w:rFonts w:asciiTheme="minorHAnsi" w:hAnsiTheme="minorHAnsi" w:cs="Courier New"/>
          <w:sz w:val="18"/>
          <w:szCs w:val="18"/>
        </w:rPr>
        <w:t>Optimize for Low Latency</w:t>
      </w:r>
    </w:p>
    <w:p w:rsid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r>
        <w:rPr>
          <w:rFonts w:asciiTheme="minorHAnsi" w:hAnsiTheme="minorHAnsi" w:cs="Courier New"/>
          <w:sz w:val="18"/>
          <w:szCs w:val="18"/>
        </w:rPr>
        <w:t xml:space="preserve"> </w:t>
      </w:r>
      <w:proofErr w:type="gramStart"/>
      <w:r>
        <w:rPr>
          <w:rFonts w:asciiTheme="minorHAnsi" w:hAnsiTheme="minorHAnsi" w:cs="Courier New"/>
          <w:sz w:val="18"/>
          <w:szCs w:val="18"/>
        </w:rPr>
        <w:t>we  u</w:t>
      </w:r>
      <w:r w:rsidRPr="0062700E">
        <w:rPr>
          <w:rFonts w:asciiTheme="minorHAnsi" w:hAnsiTheme="minorHAnsi" w:cs="Courier New"/>
          <w:sz w:val="18"/>
          <w:szCs w:val="18"/>
        </w:rPr>
        <w:t>se</w:t>
      </w:r>
      <w:proofErr w:type="gramEnd"/>
      <w:r w:rsidRPr="0062700E">
        <w:rPr>
          <w:rFonts w:asciiTheme="minorHAnsi" w:hAnsiTheme="minorHAnsi" w:cs="Courier New"/>
          <w:sz w:val="18"/>
          <w:szCs w:val="18"/>
        </w:rPr>
        <w:t xml:space="preserve"> </w:t>
      </w:r>
      <w:proofErr w:type="spellStart"/>
      <w:r w:rsidRPr="0062700E">
        <w:rPr>
          <w:rFonts w:asciiTheme="minorHAnsi" w:hAnsiTheme="minorHAnsi" w:cs="Courier New"/>
          <w:sz w:val="18"/>
          <w:szCs w:val="18"/>
          <w:u w:val="single"/>
        </w:rPr>
        <w:t>Redis</w:t>
      </w:r>
      <w:proofErr w:type="spellEnd"/>
      <w:r w:rsidRPr="0062700E">
        <w:rPr>
          <w:rFonts w:asciiTheme="minorHAnsi" w:hAnsiTheme="minorHAnsi" w:cs="Courier New"/>
          <w:sz w:val="18"/>
          <w:szCs w:val="18"/>
        </w:rPr>
        <w:t xml:space="preserve"> as an in-memory store for quick access to rate limiting data</w:t>
      </w:r>
      <w:r w:rsidR="00EF43EC">
        <w:rPr>
          <w:rFonts w:asciiTheme="minorHAnsi" w:hAnsiTheme="minorHAnsi" w:cs="Courier New"/>
          <w:sz w:val="18"/>
          <w:szCs w:val="18"/>
        </w:rPr>
        <w:t xml:space="preserve">. </w:t>
      </w: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r>
        <w:rPr>
          <w:sz w:val="18"/>
          <w:szCs w:val="18"/>
        </w:rPr>
        <w:t>#### Step 6</w:t>
      </w:r>
      <w:r w:rsidRPr="007F3AE3">
        <w:rPr>
          <w:sz w:val="18"/>
          <w:szCs w:val="18"/>
        </w:rPr>
        <w:t xml:space="preserve">: </w:t>
      </w:r>
      <w:r w:rsidRPr="0062700E">
        <w:rPr>
          <w:rFonts w:asciiTheme="minorHAnsi" w:hAnsiTheme="minorHAnsi" w:cs="Courier New"/>
          <w:sz w:val="18"/>
          <w:szCs w:val="18"/>
        </w:rPr>
        <w:t xml:space="preserve">Design for </w:t>
      </w:r>
      <w:r w:rsidRPr="0062700E">
        <w:rPr>
          <w:rFonts w:asciiTheme="minorHAnsi" w:hAnsiTheme="minorHAnsi" w:cs="Courier New"/>
          <w:sz w:val="18"/>
          <w:szCs w:val="18"/>
          <w:u w:val="single"/>
        </w:rPr>
        <w:t>Scalability</w:t>
      </w:r>
      <w:r w:rsidRPr="0062700E">
        <w:rPr>
          <w:rFonts w:asciiTheme="minorHAnsi" w:hAnsiTheme="minorHAnsi" w:cs="Courier New"/>
          <w:sz w:val="18"/>
          <w:szCs w:val="18"/>
        </w:rPr>
        <w:t xml:space="preserve"> check</w:t>
      </w:r>
    </w:p>
    <w:p w:rsid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r w:rsidRPr="0062700E">
        <w:rPr>
          <w:rFonts w:asciiTheme="minorHAnsi" w:hAnsiTheme="minorHAnsi" w:cs="Courier New"/>
          <w:sz w:val="18"/>
          <w:szCs w:val="18"/>
        </w:rPr>
        <w:t xml:space="preserve"> Horizontal Scaling- will deploy multiple instances of the Spring Boot application to handle increased load.</w:t>
      </w:r>
    </w:p>
    <w:p w:rsidR="0062700E" w:rsidRPr="0062700E" w:rsidRDefault="0062700E" w:rsidP="0062700E">
      <w:pPr>
        <w:pStyle w:val="NormalWeb"/>
        <w:shd w:val="clear" w:color="auto" w:fill="FFFFFF"/>
        <w:spacing w:before="0" w:beforeAutospacing="0" w:after="0" w:afterAutospacing="0"/>
        <w:rPr>
          <w:rFonts w:asciiTheme="minorHAnsi" w:hAnsiTheme="minorHAnsi" w:cs="Courier New"/>
          <w:sz w:val="18"/>
          <w:szCs w:val="18"/>
        </w:rPr>
      </w:pPr>
      <w:r w:rsidRPr="0062700E">
        <w:rPr>
          <w:rFonts w:asciiTheme="minorHAnsi" w:hAnsiTheme="minorHAnsi" w:cs="Courier New"/>
          <w:sz w:val="18"/>
          <w:szCs w:val="18"/>
        </w:rPr>
        <w:t xml:space="preserve"> </w:t>
      </w:r>
    </w:p>
    <w:p w:rsidR="007F3AE3" w:rsidRPr="0062700E" w:rsidRDefault="007F3AE3" w:rsidP="007F3AE3">
      <w:pPr>
        <w:rPr>
          <w:sz w:val="18"/>
          <w:szCs w:val="18"/>
        </w:rPr>
      </w:pPr>
      <w:r w:rsidRPr="0062700E">
        <w:rPr>
          <w:sz w:val="18"/>
          <w:szCs w:val="18"/>
        </w:rPr>
        <w:t>.</w:t>
      </w:r>
    </w:p>
    <w:sectPr w:rsidR="007F3AE3" w:rsidRPr="0062700E" w:rsidSect="00516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46C91"/>
    <w:multiLevelType w:val="multilevel"/>
    <w:tmpl w:val="2A40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C93"/>
    <w:rsid w:val="00330C93"/>
    <w:rsid w:val="003E3911"/>
    <w:rsid w:val="005160CF"/>
    <w:rsid w:val="0062700E"/>
    <w:rsid w:val="007F3AE3"/>
    <w:rsid w:val="00C528B1"/>
    <w:rsid w:val="00DA5210"/>
    <w:rsid w:val="00EB3D02"/>
    <w:rsid w:val="00EF4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0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0C93"/>
    <w:rPr>
      <w:b/>
      <w:bCs/>
    </w:rPr>
  </w:style>
  <w:style w:type="paragraph" w:styleId="BalloonText">
    <w:name w:val="Balloon Text"/>
    <w:basedOn w:val="Normal"/>
    <w:link w:val="BalloonTextChar"/>
    <w:uiPriority w:val="99"/>
    <w:semiHidden/>
    <w:unhideWhenUsed/>
    <w:rsid w:val="00330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93"/>
    <w:rPr>
      <w:rFonts w:ascii="Tahoma" w:hAnsi="Tahoma" w:cs="Tahoma"/>
      <w:sz w:val="16"/>
      <w:szCs w:val="16"/>
    </w:rPr>
  </w:style>
  <w:style w:type="paragraph" w:styleId="ListParagraph">
    <w:name w:val="List Paragraph"/>
    <w:basedOn w:val="Normal"/>
    <w:uiPriority w:val="34"/>
    <w:qFormat/>
    <w:rsid w:val="007F3AE3"/>
    <w:pPr>
      <w:ind w:left="720"/>
      <w:contextualSpacing/>
    </w:pPr>
  </w:style>
  <w:style w:type="paragraph" w:styleId="NormalWeb">
    <w:name w:val="Normal (Web)"/>
    <w:basedOn w:val="Normal"/>
    <w:uiPriority w:val="99"/>
    <w:semiHidden/>
    <w:unhideWhenUsed/>
    <w:rsid w:val="006270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81095">
      <w:bodyDiv w:val="1"/>
      <w:marLeft w:val="0"/>
      <w:marRight w:val="0"/>
      <w:marTop w:val="0"/>
      <w:marBottom w:val="0"/>
      <w:divBdr>
        <w:top w:val="none" w:sz="0" w:space="0" w:color="auto"/>
        <w:left w:val="none" w:sz="0" w:space="0" w:color="auto"/>
        <w:bottom w:val="none" w:sz="0" w:space="0" w:color="auto"/>
        <w:right w:val="none" w:sz="0" w:space="0" w:color="auto"/>
      </w:divBdr>
    </w:div>
    <w:div w:id="398863993">
      <w:bodyDiv w:val="1"/>
      <w:marLeft w:val="0"/>
      <w:marRight w:val="0"/>
      <w:marTop w:val="0"/>
      <w:marBottom w:val="0"/>
      <w:divBdr>
        <w:top w:val="none" w:sz="0" w:space="0" w:color="auto"/>
        <w:left w:val="none" w:sz="0" w:space="0" w:color="auto"/>
        <w:bottom w:val="none" w:sz="0" w:space="0" w:color="auto"/>
        <w:right w:val="none" w:sz="0" w:space="0" w:color="auto"/>
      </w:divBdr>
      <w:divsChild>
        <w:div w:id="175730503">
          <w:marLeft w:val="0"/>
          <w:marRight w:val="0"/>
          <w:marTop w:val="0"/>
          <w:marBottom w:val="0"/>
          <w:divBdr>
            <w:top w:val="none" w:sz="0" w:space="0" w:color="auto"/>
            <w:left w:val="none" w:sz="0" w:space="0" w:color="auto"/>
            <w:bottom w:val="none" w:sz="0" w:space="0" w:color="auto"/>
            <w:right w:val="none" w:sz="0" w:space="0" w:color="auto"/>
          </w:divBdr>
          <w:divsChild>
            <w:div w:id="6588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925">
      <w:bodyDiv w:val="1"/>
      <w:marLeft w:val="0"/>
      <w:marRight w:val="0"/>
      <w:marTop w:val="0"/>
      <w:marBottom w:val="0"/>
      <w:divBdr>
        <w:top w:val="none" w:sz="0" w:space="0" w:color="auto"/>
        <w:left w:val="none" w:sz="0" w:space="0" w:color="auto"/>
        <w:bottom w:val="none" w:sz="0" w:space="0" w:color="auto"/>
        <w:right w:val="none" w:sz="0" w:space="0" w:color="auto"/>
      </w:divBdr>
      <w:divsChild>
        <w:div w:id="2143841659">
          <w:marLeft w:val="0"/>
          <w:marRight w:val="0"/>
          <w:marTop w:val="0"/>
          <w:marBottom w:val="0"/>
          <w:divBdr>
            <w:top w:val="none" w:sz="0" w:space="0" w:color="auto"/>
            <w:left w:val="none" w:sz="0" w:space="0" w:color="auto"/>
            <w:bottom w:val="none" w:sz="0" w:space="0" w:color="auto"/>
            <w:right w:val="none" w:sz="0" w:space="0" w:color="auto"/>
          </w:divBdr>
          <w:divsChild>
            <w:div w:id="18611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0964">
      <w:bodyDiv w:val="1"/>
      <w:marLeft w:val="0"/>
      <w:marRight w:val="0"/>
      <w:marTop w:val="0"/>
      <w:marBottom w:val="0"/>
      <w:divBdr>
        <w:top w:val="none" w:sz="0" w:space="0" w:color="auto"/>
        <w:left w:val="none" w:sz="0" w:space="0" w:color="auto"/>
        <w:bottom w:val="none" w:sz="0" w:space="0" w:color="auto"/>
        <w:right w:val="none" w:sz="0" w:space="0" w:color="auto"/>
      </w:divBdr>
      <w:divsChild>
        <w:div w:id="141118738">
          <w:marLeft w:val="0"/>
          <w:marRight w:val="0"/>
          <w:marTop w:val="0"/>
          <w:marBottom w:val="0"/>
          <w:divBdr>
            <w:top w:val="none" w:sz="0" w:space="0" w:color="auto"/>
            <w:left w:val="none" w:sz="0" w:space="0" w:color="auto"/>
            <w:bottom w:val="none" w:sz="0" w:space="0" w:color="auto"/>
            <w:right w:val="none" w:sz="0" w:space="0" w:color="auto"/>
          </w:divBdr>
          <w:divsChild>
            <w:div w:id="4066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rr</cp:lastModifiedBy>
  <cp:revision>2</cp:revision>
  <dcterms:created xsi:type="dcterms:W3CDTF">2024-07-02T08:56:00Z</dcterms:created>
  <dcterms:modified xsi:type="dcterms:W3CDTF">2024-07-02T08:56:00Z</dcterms:modified>
</cp:coreProperties>
</file>