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4766" w14:textId="77777777" w:rsidR="00183F7D" w:rsidRDefault="00183F7D" w:rsidP="00183F7D">
      <w:r>
        <w:t>Q</w:t>
      </w:r>
      <w:proofErr w:type="gramStart"/>
      <w:r>
        <w:t>2 .</w:t>
      </w:r>
      <w:proofErr w:type="gramEnd"/>
      <w:r>
        <w:t xml:space="preserve"> Using Titanic dataset, to do the following:</w:t>
      </w:r>
    </w:p>
    <w:p w14:paraId="5889FF80" w14:textId="77777777" w:rsidR="00183F7D" w:rsidRDefault="00183F7D" w:rsidP="00183F7D">
      <w:r>
        <w:t>a. Clean the data by dropping the column which has the largest number of missing values.</w:t>
      </w:r>
    </w:p>
    <w:p w14:paraId="411BBD9F" w14:textId="77777777" w:rsidR="00183F7D" w:rsidRDefault="00183F7D" w:rsidP="00183F7D">
      <w:r>
        <w:t>b. Find total number of passengers with age more than 30</w:t>
      </w:r>
    </w:p>
    <w:p w14:paraId="60465AB8" w14:textId="77777777" w:rsidR="00183F7D" w:rsidRDefault="00183F7D" w:rsidP="00183F7D">
      <w:r>
        <w:t>c. Find total fare paid by passengers of second class</w:t>
      </w:r>
    </w:p>
    <w:p w14:paraId="06133C82" w14:textId="77777777" w:rsidR="00183F7D" w:rsidRDefault="00183F7D" w:rsidP="00183F7D">
      <w:r>
        <w:t>d. Compare number of survivors of each passenger class</w:t>
      </w:r>
    </w:p>
    <w:p w14:paraId="2B04FDC7" w14:textId="77777777" w:rsidR="00183F7D" w:rsidRDefault="00183F7D" w:rsidP="00183F7D">
      <w:r>
        <w:t>e. Compute descriptive statistics for age attribute gender wise</w:t>
      </w:r>
    </w:p>
    <w:p w14:paraId="798877C2" w14:textId="77777777" w:rsidR="00183F7D" w:rsidRDefault="00183F7D" w:rsidP="00183F7D">
      <w:r>
        <w:t>f. Draw a scatter plot for passenger fare paid by Female and Male passengers separately</w:t>
      </w:r>
    </w:p>
    <w:p w14:paraId="03673DB9" w14:textId="77777777" w:rsidR="00183F7D" w:rsidRDefault="00183F7D" w:rsidP="00183F7D">
      <w:r>
        <w:t>g. Compare density distribution for features age and passenger fare</w:t>
      </w:r>
    </w:p>
    <w:p w14:paraId="2AB79995" w14:textId="77777777" w:rsidR="00183F7D" w:rsidRDefault="00183F7D" w:rsidP="00183F7D">
      <w:r>
        <w:t>h. Draw the pie chart for three groups labelled as class 1, class 2, class 3 respectively displayed in different</w:t>
      </w:r>
    </w:p>
    <w:p w14:paraId="608BA585" w14:textId="77777777" w:rsidR="00183F7D" w:rsidRDefault="00183F7D" w:rsidP="00183F7D">
      <w:r>
        <w:t>colours. The occurrence of each group converted into percentage should be displayed in the pie chart.</w:t>
      </w:r>
    </w:p>
    <w:p w14:paraId="6859C897" w14:textId="77777777" w:rsidR="00183F7D" w:rsidRDefault="00183F7D" w:rsidP="00183F7D">
      <w:r>
        <w:t>Appropriately Label the chart.</w:t>
      </w:r>
    </w:p>
    <w:p w14:paraId="57712A90" w14:textId="77777777" w:rsidR="00183F7D" w:rsidRDefault="00183F7D" w:rsidP="00183F7D">
      <w:proofErr w:type="spellStart"/>
      <w:r>
        <w:t>i</w:t>
      </w:r>
      <w:proofErr w:type="spellEnd"/>
      <w:r>
        <w:t>. Find % of survived passengers for each class and answer the question “Did class play a role in survival?”.</w:t>
      </w:r>
    </w:p>
    <w:p w14:paraId="72EA85F1" w14:textId="77777777" w:rsidR="002160BE" w:rsidRDefault="002160BE"/>
    <w:sectPr w:rsidR="0021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BE"/>
    <w:rsid w:val="00183F7D"/>
    <w:rsid w:val="0021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5E6A6-DC3E-4E16-8C22-C6DEA32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7D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SGGSCC</dc:creator>
  <cp:keywords/>
  <dc:description/>
  <cp:lastModifiedBy>SGGSCC</cp:lastModifiedBy>
  <cp:revision>3</cp:revision>
  <dcterms:created xsi:type="dcterms:W3CDTF">2023-09-25T05:35:00Z</dcterms:created>
  <dcterms:modified xsi:type="dcterms:W3CDTF">2023-09-25T06:20:00Z</dcterms:modified>
</cp:coreProperties>
</file>