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Sainik Public School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Syllabus split up 2025-26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Subject – Art</w:t>
      </w:r>
    </w:p>
    <w:p>
      <w:pPr>
        <w:pStyle w:val="style0"/>
        <w:rPr/>
      </w:pPr>
      <w:r>
        <w:rPr>
          <w:b/>
        </w:rPr>
        <w:t xml:space="preserve">                                                          Class – </w:t>
      </w:r>
      <w:r>
        <w:rPr>
          <w:b/>
          <w:lang w:val="en-US"/>
        </w:rPr>
        <w:t>VII</w:t>
      </w:r>
    </w:p>
    <w:p>
      <w:pPr>
        <w:pStyle w:val="style0"/>
        <w:rPr/>
      </w:pPr>
    </w:p>
    <w:tbl>
      <w:tblPr>
        <w:tblStyle w:val="style4099"/>
        <w:tblW w:w="9009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494"/>
        <w:gridCol w:w="3912"/>
        <w:gridCol w:w="27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Month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Chapter No. and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    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April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rPr>
                <w:lang w:val="en-US"/>
              </w:rPr>
              <w:t>Introduction(pgno.3to8)                    page no.9,10,11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both"/>
              <w:rPr/>
            </w:pPr>
            <w:r>
              <w:rPr>
                <w:lang w:val="en-US"/>
              </w:rPr>
              <w:t>Dry leaves art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12,13,14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rPr>
                <w:lang w:val="en-US"/>
              </w:rPr>
              <w:t>Calligraphy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16,17,18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Quilling painting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August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19,20,21,22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  Aalekhan, </w:t>
            </w:r>
          </w:p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Mehndi design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23,24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rPr>
                <w:lang w:val="en-US"/>
              </w:rPr>
              <w:t>Paper sculpture</w:t>
            </w:r>
            <w:r>
              <w:t xml:space="preserve">     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October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25,26,27,28,29,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Onion impression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30,31,32,33,34,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Dipawali watercolor card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</w:t>
            </w:r>
            <w:r>
              <w:rPr>
                <w:lang w:val="en-US"/>
              </w:rPr>
              <w:t>Diya making activity</w:t>
            </w:r>
            <w:r>
              <w:t xml:space="preserve"> </w:t>
            </w:r>
            <w:r>
              <w:rPr>
                <w:lang w:val="en-US"/>
              </w:rPr>
              <w:t>, rangoli making</w:t>
            </w:r>
            <w:r>
              <w:t xml:space="preserve">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December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 xml:space="preserve"> 35,36,37,38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Cartoon drawing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Clay making,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Photograph collage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January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39,40,41,42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Paint the pot, sand pit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February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Page no.44,45 Revi</w:t>
            </w:r>
            <w:r>
              <w:t xml:space="preserve">sion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Madhubani painting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Annual Examination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633</Characters>
  <Application>WPS Office</Application>
  <Paragraphs>73</Paragraphs>
  <CharactersWithSpaces>966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2025-06-26T02:40:43Z</dcterms:created>
  <dc:creator>WPS Office</dc:creator>
  <lastModifiedBy>CPH2381</lastModifiedBy>
  <dcterms:modified xsi:type="dcterms:W3CDTF">2025-06-26T03:29:38Z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b67fd39629a7430fb3e5d6d758718835</vt:lpwstr>
  </property>
</Properties>
</file>