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8961" w14:textId="4BA8EABA" w:rsidR="0037309A" w:rsidRPr="0037309A" w:rsidRDefault="0037309A" w:rsidP="003730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SPS/EC/25-26/08</w:t>
      </w:r>
    </w:p>
    <w:p w14:paraId="5461CDAB" w14:textId="3E004ECB" w:rsidR="00B672D1" w:rsidRDefault="004950F2" w:rsidP="007C2DA2">
      <w:pPr>
        <w:jc w:val="center"/>
        <w:rPr>
          <w:b/>
          <w:bCs/>
          <w:sz w:val="24"/>
          <w:szCs w:val="24"/>
          <w:u w:val="single"/>
        </w:rPr>
      </w:pPr>
      <w:r w:rsidRPr="00E25030">
        <w:rPr>
          <w:b/>
          <w:bCs/>
          <w:sz w:val="24"/>
          <w:szCs w:val="24"/>
          <w:u w:val="single"/>
        </w:rPr>
        <w:t xml:space="preserve">REVISION TEST DATESHEET CLASS – XII </w:t>
      </w:r>
      <w:r w:rsidR="00C65160" w:rsidRPr="00E25030">
        <w:rPr>
          <w:b/>
          <w:bCs/>
          <w:sz w:val="24"/>
          <w:szCs w:val="24"/>
          <w:u w:val="single"/>
        </w:rPr>
        <w:t>(Science)</w:t>
      </w:r>
    </w:p>
    <w:p w14:paraId="1D75746E" w14:textId="77777777" w:rsidR="0037309A" w:rsidRPr="00E25030" w:rsidRDefault="0037309A" w:rsidP="007C2DA2">
      <w:pPr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15404" w:type="dxa"/>
        <w:tblLook w:val="04A0" w:firstRow="1" w:lastRow="0" w:firstColumn="1" w:lastColumn="0" w:noHBand="0" w:noVBand="1"/>
      </w:tblPr>
      <w:tblGrid>
        <w:gridCol w:w="1166"/>
        <w:gridCol w:w="1892"/>
        <w:gridCol w:w="2973"/>
        <w:gridCol w:w="9373"/>
      </w:tblGrid>
      <w:tr w:rsidR="00E26225" w:rsidRPr="00E25030" w14:paraId="257B8076" w14:textId="77777777" w:rsidTr="0037309A">
        <w:trPr>
          <w:trHeight w:val="344"/>
        </w:trPr>
        <w:tc>
          <w:tcPr>
            <w:tcW w:w="1166" w:type="dxa"/>
          </w:tcPr>
          <w:p w14:paraId="388CED51" w14:textId="77777777" w:rsidR="00E26225" w:rsidRPr="00E25030" w:rsidRDefault="00E26225" w:rsidP="0037309A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E25030">
              <w:rPr>
                <w:b/>
                <w:bCs/>
                <w:sz w:val="30"/>
                <w:szCs w:val="30"/>
              </w:rPr>
              <w:t>S.No</w:t>
            </w:r>
            <w:proofErr w:type="spellEnd"/>
            <w:r w:rsidRPr="00E25030">
              <w:rPr>
                <w:b/>
                <w:bCs/>
                <w:sz w:val="30"/>
                <w:szCs w:val="30"/>
              </w:rPr>
              <w:t>.</w:t>
            </w:r>
          </w:p>
        </w:tc>
        <w:tc>
          <w:tcPr>
            <w:tcW w:w="1892" w:type="dxa"/>
          </w:tcPr>
          <w:p w14:paraId="1179125F" w14:textId="77777777" w:rsidR="00E26225" w:rsidRPr="00E25030" w:rsidRDefault="00E26225" w:rsidP="0037309A">
            <w:pPr>
              <w:jc w:val="center"/>
              <w:rPr>
                <w:b/>
                <w:bCs/>
                <w:sz w:val="30"/>
                <w:szCs w:val="30"/>
              </w:rPr>
            </w:pPr>
            <w:r w:rsidRPr="00E25030">
              <w:rPr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2973" w:type="dxa"/>
          </w:tcPr>
          <w:p w14:paraId="6CC28719" w14:textId="77777777" w:rsidR="00E26225" w:rsidRPr="00E25030" w:rsidRDefault="00E26225" w:rsidP="0037309A">
            <w:pPr>
              <w:jc w:val="center"/>
              <w:rPr>
                <w:b/>
                <w:bCs/>
                <w:sz w:val="30"/>
                <w:szCs w:val="30"/>
              </w:rPr>
            </w:pPr>
            <w:r w:rsidRPr="00E25030">
              <w:rPr>
                <w:b/>
                <w:bCs/>
                <w:sz w:val="30"/>
                <w:szCs w:val="30"/>
              </w:rPr>
              <w:t>Subject</w:t>
            </w:r>
          </w:p>
        </w:tc>
        <w:tc>
          <w:tcPr>
            <w:tcW w:w="9373" w:type="dxa"/>
          </w:tcPr>
          <w:p w14:paraId="7DC5B9F2" w14:textId="77777777" w:rsidR="00E26225" w:rsidRPr="00E25030" w:rsidRDefault="00E26225" w:rsidP="0037309A">
            <w:pPr>
              <w:jc w:val="center"/>
              <w:rPr>
                <w:b/>
                <w:bCs/>
                <w:sz w:val="30"/>
                <w:szCs w:val="30"/>
              </w:rPr>
            </w:pPr>
            <w:r w:rsidRPr="00E25030">
              <w:rPr>
                <w:b/>
                <w:bCs/>
                <w:sz w:val="30"/>
                <w:szCs w:val="30"/>
              </w:rPr>
              <w:t>Topic</w:t>
            </w:r>
          </w:p>
        </w:tc>
      </w:tr>
      <w:tr w:rsidR="00E26225" w:rsidRPr="00E25030" w14:paraId="6BC79220" w14:textId="77777777" w:rsidTr="0037309A">
        <w:trPr>
          <w:trHeight w:val="305"/>
        </w:trPr>
        <w:tc>
          <w:tcPr>
            <w:tcW w:w="1166" w:type="dxa"/>
          </w:tcPr>
          <w:p w14:paraId="0DFBF8FA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168B3496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01/08/25</w:t>
            </w:r>
          </w:p>
        </w:tc>
        <w:tc>
          <w:tcPr>
            <w:tcW w:w="2973" w:type="dxa"/>
          </w:tcPr>
          <w:p w14:paraId="756D26F2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777C048D" w14:textId="77777777" w:rsidR="00E26225" w:rsidRPr="00070857" w:rsidRDefault="00E26225" w:rsidP="0037309A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070857">
              <w:rPr>
                <w:color w:val="000000"/>
                <w:sz w:val="24"/>
                <w:szCs w:val="24"/>
              </w:rPr>
              <w:t>Electric charge and fields</w:t>
            </w:r>
          </w:p>
        </w:tc>
      </w:tr>
      <w:tr w:rsidR="00E26225" w:rsidRPr="00E25030" w14:paraId="0C52BE6C" w14:textId="77777777" w:rsidTr="0037309A">
        <w:trPr>
          <w:trHeight w:val="267"/>
        </w:trPr>
        <w:tc>
          <w:tcPr>
            <w:tcW w:w="1166" w:type="dxa"/>
          </w:tcPr>
          <w:p w14:paraId="623DCE08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78160536" w14:textId="09A10602" w:rsidR="00E26225" w:rsidRPr="00E25030" w:rsidRDefault="00BC0961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</w:t>
            </w:r>
            <w:r w:rsidR="00E26225" w:rsidRPr="00E25030">
              <w:rPr>
                <w:b/>
                <w:bCs/>
                <w:sz w:val="24"/>
                <w:szCs w:val="24"/>
              </w:rPr>
              <w:t>4/</w:t>
            </w:r>
            <w:r w:rsidRPr="00E25030">
              <w:rPr>
                <w:b/>
                <w:bCs/>
                <w:sz w:val="24"/>
                <w:szCs w:val="24"/>
              </w:rPr>
              <w:t>0</w:t>
            </w:r>
            <w:r w:rsidR="00E26225"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7FD2CF91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9373" w:type="dxa"/>
          </w:tcPr>
          <w:p w14:paraId="5571DDB1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Application of Derivatives-I</w:t>
            </w:r>
          </w:p>
        </w:tc>
      </w:tr>
      <w:tr w:rsidR="00E26225" w:rsidRPr="00E25030" w14:paraId="660334C3" w14:textId="77777777" w:rsidTr="0037309A">
        <w:trPr>
          <w:trHeight w:val="267"/>
        </w:trPr>
        <w:tc>
          <w:tcPr>
            <w:tcW w:w="1166" w:type="dxa"/>
          </w:tcPr>
          <w:p w14:paraId="5D5FF705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14:paraId="45946716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06/08/25</w:t>
            </w:r>
          </w:p>
        </w:tc>
        <w:tc>
          <w:tcPr>
            <w:tcW w:w="2973" w:type="dxa"/>
          </w:tcPr>
          <w:p w14:paraId="6943A2E3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62CCCDE2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Haloalkane I</w:t>
            </w:r>
          </w:p>
        </w:tc>
      </w:tr>
      <w:tr w:rsidR="00E26225" w:rsidRPr="00E25030" w14:paraId="07717439" w14:textId="77777777" w:rsidTr="0037309A">
        <w:trPr>
          <w:trHeight w:val="286"/>
        </w:trPr>
        <w:tc>
          <w:tcPr>
            <w:tcW w:w="1166" w:type="dxa"/>
          </w:tcPr>
          <w:p w14:paraId="240BF8A1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7A4DFF84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08/08/25</w:t>
            </w:r>
          </w:p>
        </w:tc>
        <w:tc>
          <w:tcPr>
            <w:tcW w:w="2973" w:type="dxa"/>
          </w:tcPr>
          <w:p w14:paraId="1D5072A7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324B2259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EP and Capacitance</w:t>
            </w:r>
          </w:p>
        </w:tc>
      </w:tr>
      <w:tr w:rsidR="00E26225" w:rsidRPr="00E25030" w14:paraId="5BCE9C27" w14:textId="77777777" w:rsidTr="0037309A">
        <w:trPr>
          <w:trHeight w:val="267"/>
        </w:trPr>
        <w:tc>
          <w:tcPr>
            <w:tcW w:w="1166" w:type="dxa"/>
          </w:tcPr>
          <w:p w14:paraId="2684518D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92" w:type="dxa"/>
          </w:tcPr>
          <w:p w14:paraId="3D395375" w14:textId="01702F41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11/</w:t>
            </w:r>
            <w:r w:rsidR="00BC0961" w:rsidRPr="00E25030">
              <w:rPr>
                <w:b/>
                <w:bCs/>
                <w:sz w:val="24"/>
                <w:szCs w:val="24"/>
              </w:rPr>
              <w:t>0</w:t>
            </w:r>
            <w:r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5B43830C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48075181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Application of Derivatives-II // Principles of inheritance and variation</w:t>
            </w:r>
          </w:p>
        </w:tc>
      </w:tr>
      <w:tr w:rsidR="00E26225" w:rsidRPr="00E25030" w14:paraId="50B7DC15" w14:textId="77777777" w:rsidTr="0037309A">
        <w:trPr>
          <w:trHeight w:val="267"/>
        </w:trPr>
        <w:tc>
          <w:tcPr>
            <w:tcW w:w="1166" w:type="dxa"/>
          </w:tcPr>
          <w:p w14:paraId="2049594A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92" w:type="dxa"/>
          </w:tcPr>
          <w:p w14:paraId="38F32C8C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13/08/25</w:t>
            </w:r>
          </w:p>
        </w:tc>
        <w:tc>
          <w:tcPr>
            <w:tcW w:w="2973" w:type="dxa"/>
          </w:tcPr>
          <w:p w14:paraId="6400C755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0CEBE4DE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Haloalkane II</w:t>
            </w:r>
          </w:p>
        </w:tc>
      </w:tr>
      <w:tr w:rsidR="00E26225" w:rsidRPr="00E25030" w14:paraId="2C4119B4" w14:textId="77777777" w:rsidTr="0037309A">
        <w:trPr>
          <w:trHeight w:val="286"/>
        </w:trPr>
        <w:tc>
          <w:tcPr>
            <w:tcW w:w="1166" w:type="dxa"/>
          </w:tcPr>
          <w:p w14:paraId="3882FDC0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92" w:type="dxa"/>
          </w:tcPr>
          <w:p w14:paraId="144D8CB7" w14:textId="0B8ED190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18/</w:t>
            </w:r>
            <w:r w:rsidR="00D939FB" w:rsidRPr="00E25030">
              <w:rPr>
                <w:b/>
                <w:bCs/>
                <w:sz w:val="24"/>
                <w:szCs w:val="24"/>
              </w:rPr>
              <w:t>0</w:t>
            </w:r>
            <w:r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7E1BF369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1156066C" w14:textId="2F3EE836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PROBABILITY-I // Molecular basis of inheritance</w:t>
            </w:r>
          </w:p>
        </w:tc>
      </w:tr>
      <w:tr w:rsidR="00E26225" w:rsidRPr="00E25030" w14:paraId="1F817246" w14:textId="77777777" w:rsidTr="0037309A">
        <w:trPr>
          <w:trHeight w:val="267"/>
        </w:trPr>
        <w:tc>
          <w:tcPr>
            <w:tcW w:w="1166" w:type="dxa"/>
          </w:tcPr>
          <w:p w14:paraId="5883D845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92" w:type="dxa"/>
          </w:tcPr>
          <w:p w14:paraId="550CACA7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20/08/25</w:t>
            </w:r>
          </w:p>
        </w:tc>
        <w:tc>
          <w:tcPr>
            <w:tcW w:w="2973" w:type="dxa"/>
          </w:tcPr>
          <w:p w14:paraId="6248577C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0C512191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Alcohol, Phenol</w:t>
            </w:r>
          </w:p>
        </w:tc>
      </w:tr>
      <w:tr w:rsidR="00E26225" w:rsidRPr="00E25030" w14:paraId="2C51A060" w14:textId="77777777" w:rsidTr="0037309A">
        <w:trPr>
          <w:trHeight w:val="267"/>
        </w:trPr>
        <w:tc>
          <w:tcPr>
            <w:tcW w:w="1166" w:type="dxa"/>
          </w:tcPr>
          <w:p w14:paraId="44099C8E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92" w:type="dxa"/>
          </w:tcPr>
          <w:p w14:paraId="3FC7C51C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23/08/25</w:t>
            </w:r>
          </w:p>
        </w:tc>
        <w:tc>
          <w:tcPr>
            <w:tcW w:w="2973" w:type="dxa"/>
          </w:tcPr>
          <w:p w14:paraId="6DE18E9F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01296699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Current Electricity</w:t>
            </w:r>
          </w:p>
        </w:tc>
      </w:tr>
      <w:tr w:rsidR="00E26225" w:rsidRPr="00E25030" w14:paraId="2FD61C60" w14:textId="77777777" w:rsidTr="0037309A">
        <w:trPr>
          <w:trHeight w:val="286"/>
        </w:trPr>
        <w:tc>
          <w:tcPr>
            <w:tcW w:w="1166" w:type="dxa"/>
          </w:tcPr>
          <w:p w14:paraId="52823D78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697D0B95" w14:textId="47D190C0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25/</w:t>
            </w:r>
            <w:r w:rsidR="00BC0961" w:rsidRPr="00E25030">
              <w:rPr>
                <w:b/>
                <w:bCs/>
                <w:sz w:val="24"/>
                <w:szCs w:val="24"/>
              </w:rPr>
              <w:t>0</w:t>
            </w:r>
            <w:r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7D323355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09E84CC7" w14:textId="2CB1776A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PROBABILITY-II</w:t>
            </w:r>
            <w:r w:rsidR="00122422" w:rsidRPr="00070857">
              <w:rPr>
                <w:sz w:val="24"/>
                <w:szCs w:val="24"/>
              </w:rPr>
              <w:t xml:space="preserve"> // Evolution</w:t>
            </w:r>
          </w:p>
        </w:tc>
      </w:tr>
      <w:tr w:rsidR="00E26225" w:rsidRPr="00E25030" w14:paraId="03892A20" w14:textId="77777777" w:rsidTr="0037309A">
        <w:trPr>
          <w:trHeight w:val="267"/>
        </w:trPr>
        <w:tc>
          <w:tcPr>
            <w:tcW w:w="1166" w:type="dxa"/>
          </w:tcPr>
          <w:p w14:paraId="440B5D8D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92" w:type="dxa"/>
          </w:tcPr>
          <w:p w14:paraId="0310B96D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27/08/25</w:t>
            </w:r>
          </w:p>
        </w:tc>
        <w:tc>
          <w:tcPr>
            <w:tcW w:w="2973" w:type="dxa"/>
          </w:tcPr>
          <w:p w14:paraId="33A63DDA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0B9F90F8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Alcohol, Phenol, Aldehyde, Ketone</w:t>
            </w:r>
          </w:p>
        </w:tc>
      </w:tr>
      <w:tr w:rsidR="00E26225" w:rsidRPr="00E25030" w14:paraId="69B41736" w14:textId="77777777" w:rsidTr="0037309A">
        <w:trPr>
          <w:trHeight w:val="267"/>
        </w:trPr>
        <w:tc>
          <w:tcPr>
            <w:tcW w:w="1166" w:type="dxa"/>
          </w:tcPr>
          <w:p w14:paraId="4021D1A9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92" w:type="dxa"/>
          </w:tcPr>
          <w:p w14:paraId="6C751789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30/08/25</w:t>
            </w:r>
          </w:p>
        </w:tc>
        <w:tc>
          <w:tcPr>
            <w:tcW w:w="2973" w:type="dxa"/>
          </w:tcPr>
          <w:p w14:paraId="6314C61F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2F018E12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Moving Charges and Magnetism</w:t>
            </w:r>
          </w:p>
        </w:tc>
      </w:tr>
      <w:tr w:rsidR="00122422" w:rsidRPr="00E25030" w14:paraId="660FEC58" w14:textId="77777777" w:rsidTr="0037309A">
        <w:trPr>
          <w:trHeight w:val="286"/>
        </w:trPr>
        <w:tc>
          <w:tcPr>
            <w:tcW w:w="1166" w:type="dxa"/>
          </w:tcPr>
          <w:p w14:paraId="78054FC7" w14:textId="1C9B5C17" w:rsidR="00122422" w:rsidRPr="00E25030" w:rsidRDefault="00011994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92" w:type="dxa"/>
          </w:tcPr>
          <w:p w14:paraId="7ED280D9" w14:textId="1D897578" w:rsidR="00122422" w:rsidRPr="00E25030" w:rsidRDefault="00122422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01/09/25</w:t>
            </w:r>
          </w:p>
        </w:tc>
        <w:tc>
          <w:tcPr>
            <w:tcW w:w="2973" w:type="dxa"/>
          </w:tcPr>
          <w:p w14:paraId="6CA5F2E6" w14:textId="3213DB99" w:rsidR="00122422" w:rsidRPr="00E25030" w:rsidRDefault="00122422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Bio</w:t>
            </w:r>
          </w:p>
        </w:tc>
        <w:tc>
          <w:tcPr>
            <w:tcW w:w="9373" w:type="dxa"/>
          </w:tcPr>
          <w:p w14:paraId="35645B50" w14:textId="3EDC47E3" w:rsidR="00122422" w:rsidRPr="00070857" w:rsidRDefault="00122422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Human health and disease</w:t>
            </w:r>
          </w:p>
        </w:tc>
      </w:tr>
      <w:tr w:rsidR="00E26225" w:rsidRPr="00E25030" w14:paraId="5DC813BF" w14:textId="77777777" w:rsidTr="0037309A">
        <w:trPr>
          <w:trHeight w:val="267"/>
        </w:trPr>
        <w:tc>
          <w:tcPr>
            <w:tcW w:w="1166" w:type="dxa"/>
          </w:tcPr>
          <w:p w14:paraId="3CEB682E" w14:textId="260D0069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</w:t>
            </w:r>
            <w:r w:rsidR="00011994" w:rsidRPr="00E2503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2E088654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03/09/25</w:t>
            </w:r>
          </w:p>
        </w:tc>
        <w:tc>
          <w:tcPr>
            <w:tcW w:w="2973" w:type="dxa"/>
          </w:tcPr>
          <w:p w14:paraId="18160149" w14:textId="6780C51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  <w:r w:rsidR="001949F9" w:rsidRPr="00E25030">
              <w:rPr>
                <w:b/>
                <w:bCs/>
                <w:sz w:val="24"/>
                <w:szCs w:val="24"/>
              </w:rPr>
              <w:t xml:space="preserve"> and Physics</w:t>
            </w:r>
          </w:p>
        </w:tc>
        <w:tc>
          <w:tcPr>
            <w:tcW w:w="9373" w:type="dxa"/>
          </w:tcPr>
          <w:p w14:paraId="1F3C0CE9" w14:textId="545F1A84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Aldehyde, Ketone</w:t>
            </w:r>
            <w:r w:rsidR="001949F9" w:rsidRPr="00070857">
              <w:rPr>
                <w:sz w:val="24"/>
                <w:szCs w:val="24"/>
              </w:rPr>
              <w:t xml:space="preserve"> </w:t>
            </w:r>
            <w:r w:rsidR="00B55C7A" w:rsidRPr="00070857">
              <w:rPr>
                <w:sz w:val="24"/>
                <w:szCs w:val="24"/>
              </w:rPr>
              <w:t>//</w:t>
            </w:r>
            <w:r w:rsidR="001949F9" w:rsidRPr="00070857">
              <w:rPr>
                <w:sz w:val="24"/>
                <w:szCs w:val="24"/>
              </w:rPr>
              <w:t xml:space="preserve"> </w:t>
            </w:r>
            <w:proofErr w:type="gramStart"/>
            <w:r w:rsidR="001949F9" w:rsidRPr="00070857">
              <w:rPr>
                <w:sz w:val="24"/>
                <w:szCs w:val="24"/>
              </w:rPr>
              <w:t>Magnetism</w:t>
            </w:r>
            <w:proofErr w:type="gramEnd"/>
            <w:r w:rsidR="001949F9" w:rsidRPr="00070857">
              <w:rPr>
                <w:sz w:val="24"/>
                <w:szCs w:val="24"/>
              </w:rPr>
              <w:t xml:space="preserve"> and matter</w:t>
            </w:r>
          </w:p>
        </w:tc>
      </w:tr>
      <w:tr w:rsidR="00E26225" w:rsidRPr="00E25030" w14:paraId="301536A7" w14:textId="77777777" w:rsidTr="0037309A">
        <w:trPr>
          <w:trHeight w:val="267"/>
        </w:trPr>
        <w:tc>
          <w:tcPr>
            <w:tcW w:w="1166" w:type="dxa"/>
          </w:tcPr>
          <w:p w14:paraId="63675A18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92" w:type="dxa"/>
          </w:tcPr>
          <w:p w14:paraId="0EF846A7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08/09/25</w:t>
            </w:r>
          </w:p>
        </w:tc>
        <w:tc>
          <w:tcPr>
            <w:tcW w:w="2973" w:type="dxa"/>
          </w:tcPr>
          <w:p w14:paraId="65BB38C7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5A7E0867" w14:textId="5F892DDE" w:rsidR="00E26225" w:rsidRPr="00070857" w:rsidRDefault="00464EC6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Indefinite Integral</w:t>
            </w:r>
            <w:r w:rsidR="00122422" w:rsidRPr="00070857">
              <w:rPr>
                <w:sz w:val="24"/>
                <w:szCs w:val="24"/>
              </w:rPr>
              <w:t xml:space="preserve"> // Microbes in human welfare</w:t>
            </w:r>
          </w:p>
        </w:tc>
      </w:tr>
      <w:tr w:rsidR="00E26225" w:rsidRPr="00E25030" w14:paraId="0AC5D873" w14:textId="77777777" w:rsidTr="0037309A">
        <w:trPr>
          <w:trHeight w:val="286"/>
        </w:trPr>
        <w:tc>
          <w:tcPr>
            <w:tcW w:w="1166" w:type="dxa"/>
          </w:tcPr>
          <w:p w14:paraId="38DE7956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92" w:type="dxa"/>
          </w:tcPr>
          <w:p w14:paraId="49E1BBD2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10/09/25</w:t>
            </w:r>
          </w:p>
        </w:tc>
        <w:tc>
          <w:tcPr>
            <w:tcW w:w="2973" w:type="dxa"/>
          </w:tcPr>
          <w:p w14:paraId="73EF507C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3EEFA626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Amine</w:t>
            </w:r>
          </w:p>
        </w:tc>
      </w:tr>
      <w:tr w:rsidR="00E26225" w:rsidRPr="00E25030" w14:paraId="6F1D7041" w14:textId="77777777" w:rsidTr="0037309A">
        <w:trPr>
          <w:trHeight w:val="267"/>
        </w:trPr>
        <w:tc>
          <w:tcPr>
            <w:tcW w:w="1166" w:type="dxa"/>
          </w:tcPr>
          <w:p w14:paraId="630D62AE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92" w:type="dxa"/>
          </w:tcPr>
          <w:p w14:paraId="138FA22D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12/09/25</w:t>
            </w:r>
          </w:p>
        </w:tc>
        <w:tc>
          <w:tcPr>
            <w:tcW w:w="2973" w:type="dxa"/>
          </w:tcPr>
          <w:p w14:paraId="084D6095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1B7EEB81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EMI</w:t>
            </w:r>
          </w:p>
        </w:tc>
      </w:tr>
      <w:tr w:rsidR="00E26225" w:rsidRPr="00E25030" w14:paraId="526FEE9E" w14:textId="77777777" w:rsidTr="0037309A">
        <w:trPr>
          <w:trHeight w:val="267"/>
        </w:trPr>
        <w:tc>
          <w:tcPr>
            <w:tcW w:w="1166" w:type="dxa"/>
          </w:tcPr>
          <w:p w14:paraId="576856E3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92" w:type="dxa"/>
          </w:tcPr>
          <w:p w14:paraId="58DA243F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15/09/25</w:t>
            </w:r>
          </w:p>
        </w:tc>
        <w:tc>
          <w:tcPr>
            <w:tcW w:w="2973" w:type="dxa"/>
          </w:tcPr>
          <w:p w14:paraId="43AD604D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6D543486" w14:textId="287796D3" w:rsidR="00E26225" w:rsidRPr="00070857" w:rsidRDefault="003C5184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Definite Integrals and Applications of Integral</w:t>
            </w:r>
            <w:r w:rsidR="00122422" w:rsidRPr="00070857">
              <w:rPr>
                <w:sz w:val="24"/>
                <w:szCs w:val="24"/>
              </w:rPr>
              <w:t xml:space="preserve"> // </w:t>
            </w:r>
            <w:r w:rsidR="00FA2749" w:rsidRPr="00070857">
              <w:rPr>
                <w:sz w:val="24"/>
                <w:szCs w:val="24"/>
              </w:rPr>
              <w:t>Biotechnology: Principle</w:t>
            </w:r>
            <w:r w:rsidR="00122422" w:rsidRPr="00070857">
              <w:rPr>
                <w:sz w:val="24"/>
                <w:szCs w:val="24"/>
              </w:rPr>
              <w:t xml:space="preserve"> and</w:t>
            </w:r>
            <w:r w:rsidR="00F37686" w:rsidRPr="00070857">
              <w:rPr>
                <w:sz w:val="24"/>
                <w:szCs w:val="24"/>
              </w:rPr>
              <w:t xml:space="preserve"> </w:t>
            </w:r>
            <w:r w:rsidR="00122422" w:rsidRPr="00070857">
              <w:rPr>
                <w:sz w:val="24"/>
                <w:szCs w:val="24"/>
              </w:rPr>
              <w:t>progress</w:t>
            </w:r>
          </w:p>
        </w:tc>
      </w:tr>
      <w:tr w:rsidR="00E26225" w:rsidRPr="00E25030" w14:paraId="43EF36C9" w14:textId="77777777" w:rsidTr="0037309A">
        <w:trPr>
          <w:trHeight w:val="286"/>
        </w:trPr>
        <w:tc>
          <w:tcPr>
            <w:tcW w:w="1166" w:type="dxa"/>
          </w:tcPr>
          <w:p w14:paraId="2B21F9A4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92" w:type="dxa"/>
          </w:tcPr>
          <w:p w14:paraId="5172E50A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17/09/25</w:t>
            </w:r>
          </w:p>
        </w:tc>
        <w:tc>
          <w:tcPr>
            <w:tcW w:w="2973" w:type="dxa"/>
          </w:tcPr>
          <w:p w14:paraId="3FC99004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32A6CC0F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Amine</w:t>
            </w:r>
          </w:p>
        </w:tc>
      </w:tr>
      <w:tr w:rsidR="00E26225" w:rsidRPr="00E25030" w14:paraId="173BDCA5" w14:textId="77777777" w:rsidTr="0037309A">
        <w:trPr>
          <w:trHeight w:val="267"/>
        </w:trPr>
        <w:tc>
          <w:tcPr>
            <w:tcW w:w="1166" w:type="dxa"/>
          </w:tcPr>
          <w:p w14:paraId="4B15A6F8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92" w:type="dxa"/>
          </w:tcPr>
          <w:p w14:paraId="18B34BCB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19/09/25</w:t>
            </w:r>
          </w:p>
        </w:tc>
        <w:tc>
          <w:tcPr>
            <w:tcW w:w="2973" w:type="dxa"/>
          </w:tcPr>
          <w:p w14:paraId="316F5A1A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17E0697F" w14:textId="0BE59C50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AC</w:t>
            </w:r>
            <w:r w:rsidR="00280C52" w:rsidRPr="00070857">
              <w:rPr>
                <w:sz w:val="24"/>
                <w:szCs w:val="24"/>
              </w:rPr>
              <w:t xml:space="preserve"> and EMW</w:t>
            </w:r>
          </w:p>
        </w:tc>
      </w:tr>
      <w:tr w:rsidR="00E26225" w:rsidRPr="00E25030" w14:paraId="491A83F7" w14:textId="77777777" w:rsidTr="0037309A">
        <w:trPr>
          <w:trHeight w:val="267"/>
        </w:trPr>
        <w:tc>
          <w:tcPr>
            <w:tcW w:w="1166" w:type="dxa"/>
          </w:tcPr>
          <w:p w14:paraId="77F0744F" w14:textId="28725E0E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5EAAEF10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03/10/25</w:t>
            </w:r>
          </w:p>
        </w:tc>
        <w:tc>
          <w:tcPr>
            <w:tcW w:w="2973" w:type="dxa"/>
          </w:tcPr>
          <w:p w14:paraId="5EA21619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0B369C65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Ray Optics</w:t>
            </w:r>
          </w:p>
        </w:tc>
      </w:tr>
      <w:tr w:rsidR="00E26225" w:rsidRPr="00E25030" w14:paraId="304E5092" w14:textId="77777777" w:rsidTr="0037309A">
        <w:trPr>
          <w:trHeight w:val="286"/>
        </w:trPr>
        <w:tc>
          <w:tcPr>
            <w:tcW w:w="1166" w:type="dxa"/>
          </w:tcPr>
          <w:p w14:paraId="19457A31" w14:textId="75698B11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196D6D04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06/10/25</w:t>
            </w:r>
          </w:p>
        </w:tc>
        <w:tc>
          <w:tcPr>
            <w:tcW w:w="2973" w:type="dxa"/>
          </w:tcPr>
          <w:p w14:paraId="15FBE34F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7B4C11A8" w14:textId="7DE2B071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DIFFERENTIAL EQUATION</w:t>
            </w:r>
            <w:r w:rsidR="00122422" w:rsidRPr="00070857">
              <w:rPr>
                <w:sz w:val="24"/>
                <w:szCs w:val="24"/>
              </w:rPr>
              <w:t xml:space="preserve"> // Biotechnology and its applications</w:t>
            </w:r>
          </w:p>
        </w:tc>
      </w:tr>
      <w:tr w:rsidR="00E26225" w:rsidRPr="00E25030" w14:paraId="42AB865C" w14:textId="77777777" w:rsidTr="0037309A">
        <w:trPr>
          <w:trHeight w:val="267"/>
        </w:trPr>
        <w:tc>
          <w:tcPr>
            <w:tcW w:w="1166" w:type="dxa"/>
          </w:tcPr>
          <w:p w14:paraId="4775B24D" w14:textId="0E7C6032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14:paraId="094615D5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08/10/25</w:t>
            </w:r>
          </w:p>
        </w:tc>
        <w:tc>
          <w:tcPr>
            <w:tcW w:w="2973" w:type="dxa"/>
          </w:tcPr>
          <w:p w14:paraId="60C04865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4BA6377D" w14:textId="66DB8F1F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Co</w:t>
            </w:r>
            <w:r w:rsidR="00DB6777">
              <w:rPr>
                <w:sz w:val="24"/>
                <w:szCs w:val="24"/>
              </w:rPr>
              <w:t>-</w:t>
            </w:r>
            <w:r w:rsidRPr="00070857">
              <w:rPr>
                <w:sz w:val="24"/>
                <w:szCs w:val="24"/>
              </w:rPr>
              <w:t>ordination Compound</w:t>
            </w:r>
          </w:p>
        </w:tc>
      </w:tr>
      <w:tr w:rsidR="00E26225" w:rsidRPr="00E25030" w14:paraId="0AE5009C" w14:textId="77777777" w:rsidTr="0037309A">
        <w:trPr>
          <w:trHeight w:val="267"/>
        </w:trPr>
        <w:tc>
          <w:tcPr>
            <w:tcW w:w="1166" w:type="dxa"/>
          </w:tcPr>
          <w:p w14:paraId="494E49FE" w14:textId="452B7C86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5B79758E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10/10/25</w:t>
            </w:r>
          </w:p>
        </w:tc>
        <w:tc>
          <w:tcPr>
            <w:tcW w:w="2973" w:type="dxa"/>
          </w:tcPr>
          <w:p w14:paraId="5D9FB215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527FC63D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Wave Optics</w:t>
            </w:r>
          </w:p>
        </w:tc>
      </w:tr>
      <w:tr w:rsidR="00E26225" w:rsidRPr="00E25030" w14:paraId="3E773039" w14:textId="77777777" w:rsidTr="0037309A">
        <w:trPr>
          <w:trHeight w:val="286"/>
        </w:trPr>
        <w:tc>
          <w:tcPr>
            <w:tcW w:w="1166" w:type="dxa"/>
          </w:tcPr>
          <w:p w14:paraId="0E550A1C" w14:textId="46C555DE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92" w:type="dxa"/>
          </w:tcPr>
          <w:p w14:paraId="6F7198CE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13/10/25</w:t>
            </w:r>
          </w:p>
        </w:tc>
        <w:tc>
          <w:tcPr>
            <w:tcW w:w="2973" w:type="dxa"/>
          </w:tcPr>
          <w:p w14:paraId="73FFFF5C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3EF4553F" w14:textId="100E965F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VECTOR ALGEBRA</w:t>
            </w:r>
            <w:r w:rsidR="0092038D" w:rsidRPr="00070857">
              <w:rPr>
                <w:sz w:val="24"/>
                <w:szCs w:val="24"/>
              </w:rPr>
              <w:t xml:space="preserve"> // Organism and its population</w:t>
            </w:r>
          </w:p>
        </w:tc>
      </w:tr>
      <w:tr w:rsidR="00E26225" w:rsidRPr="00E25030" w14:paraId="0E79005A" w14:textId="77777777" w:rsidTr="0037309A">
        <w:trPr>
          <w:trHeight w:val="267"/>
        </w:trPr>
        <w:tc>
          <w:tcPr>
            <w:tcW w:w="1166" w:type="dxa"/>
          </w:tcPr>
          <w:p w14:paraId="7D81C87B" w14:textId="136BB6F2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92" w:type="dxa"/>
          </w:tcPr>
          <w:p w14:paraId="76F5055A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15/10/25</w:t>
            </w:r>
          </w:p>
        </w:tc>
        <w:tc>
          <w:tcPr>
            <w:tcW w:w="2973" w:type="dxa"/>
          </w:tcPr>
          <w:p w14:paraId="30DB327A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642C31A2" w14:textId="3BEF885F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Co</w:t>
            </w:r>
            <w:r w:rsidR="00DB6777">
              <w:rPr>
                <w:sz w:val="24"/>
                <w:szCs w:val="24"/>
              </w:rPr>
              <w:t>-</w:t>
            </w:r>
            <w:r w:rsidRPr="00070857">
              <w:rPr>
                <w:sz w:val="24"/>
                <w:szCs w:val="24"/>
              </w:rPr>
              <w:t>ordination Compound</w:t>
            </w:r>
          </w:p>
        </w:tc>
      </w:tr>
      <w:tr w:rsidR="00E26225" w:rsidRPr="00E25030" w14:paraId="7CA31192" w14:textId="77777777" w:rsidTr="0037309A">
        <w:trPr>
          <w:trHeight w:val="267"/>
        </w:trPr>
        <w:tc>
          <w:tcPr>
            <w:tcW w:w="1166" w:type="dxa"/>
          </w:tcPr>
          <w:p w14:paraId="530F30C5" w14:textId="03AC13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92" w:type="dxa"/>
          </w:tcPr>
          <w:p w14:paraId="08CED8A0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17/10/25</w:t>
            </w:r>
          </w:p>
        </w:tc>
        <w:tc>
          <w:tcPr>
            <w:tcW w:w="2973" w:type="dxa"/>
          </w:tcPr>
          <w:p w14:paraId="02592A8D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31C20E15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Dual Nature of Radiation</w:t>
            </w:r>
          </w:p>
        </w:tc>
      </w:tr>
      <w:tr w:rsidR="00E26225" w:rsidRPr="00E25030" w14:paraId="5513F472" w14:textId="77777777" w:rsidTr="0037309A">
        <w:trPr>
          <w:trHeight w:val="286"/>
        </w:trPr>
        <w:tc>
          <w:tcPr>
            <w:tcW w:w="1166" w:type="dxa"/>
          </w:tcPr>
          <w:p w14:paraId="16E60BFF" w14:textId="2B402D61" w:rsidR="00E26225" w:rsidRPr="00E25030" w:rsidRDefault="00011994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892" w:type="dxa"/>
          </w:tcPr>
          <w:p w14:paraId="1266F627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24/10/25</w:t>
            </w:r>
          </w:p>
        </w:tc>
        <w:tc>
          <w:tcPr>
            <w:tcW w:w="2973" w:type="dxa"/>
          </w:tcPr>
          <w:p w14:paraId="12FDF8B5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343AF69F" w14:textId="77777777" w:rsidR="00E26225" w:rsidRPr="00070857" w:rsidRDefault="00E26225" w:rsidP="0037309A">
            <w:pPr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Atoms</w:t>
            </w:r>
          </w:p>
        </w:tc>
      </w:tr>
      <w:tr w:rsidR="00E26225" w:rsidRPr="00E25030" w14:paraId="72AFE86D" w14:textId="77777777" w:rsidTr="0037309A">
        <w:trPr>
          <w:trHeight w:val="267"/>
        </w:trPr>
        <w:tc>
          <w:tcPr>
            <w:tcW w:w="1166" w:type="dxa"/>
          </w:tcPr>
          <w:p w14:paraId="7995AC93" w14:textId="3B2821FC" w:rsidR="00E26225" w:rsidRPr="00E25030" w:rsidRDefault="00011994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892" w:type="dxa"/>
          </w:tcPr>
          <w:p w14:paraId="7E0A8A92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27/10/25</w:t>
            </w:r>
          </w:p>
        </w:tc>
        <w:tc>
          <w:tcPr>
            <w:tcW w:w="2973" w:type="dxa"/>
          </w:tcPr>
          <w:p w14:paraId="7572F6F3" w14:textId="0F437D6F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  <w:r w:rsidR="00BB0819" w:rsidRPr="00E25030">
              <w:rPr>
                <w:b/>
                <w:bCs/>
                <w:sz w:val="24"/>
                <w:szCs w:val="24"/>
              </w:rPr>
              <w:t xml:space="preserve"> and Physics</w:t>
            </w:r>
          </w:p>
        </w:tc>
        <w:tc>
          <w:tcPr>
            <w:tcW w:w="9373" w:type="dxa"/>
          </w:tcPr>
          <w:p w14:paraId="5678C87B" w14:textId="51C23FE4" w:rsidR="00E26225" w:rsidRPr="00070857" w:rsidRDefault="00E26225" w:rsidP="0037309A">
            <w:pPr>
              <w:tabs>
                <w:tab w:val="left" w:pos="1116"/>
              </w:tabs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THREE DIMENSIONAL</w:t>
            </w:r>
            <w:r w:rsidR="0092038D" w:rsidRPr="00070857">
              <w:rPr>
                <w:sz w:val="24"/>
                <w:szCs w:val="24"/>
              </w:rPr>
              <w:t xml:space="preserve"> //   Ecosystem</w:t>
            </w:r>
            <w:r w:rsidR="00BB0819" w:rsidRPr="00070857">
              <w:rPr>
                <w:sz w:val="24"/>
                <w:szCs w:val="24"/>
              </w:rPr>
              <w:t xml:space="preserve"> //Nuclei</w:t>
            </w:r>
          </w:p>
        </w:tc>
      </w:tr>
      <w:tr w:rsidR="00E26225" w:rsidRPr="00E25030" w14:paraId="21F889AA" w14:textId="77777777" w:rsidTr="0037309A">
        <w:trPr>
          <w:trHeight w:val="267"/>
        </w:trPr>
        <w:tc>
          <w:tcPr>
            <w:tcW w:w="1166" w:type="dxa"/>
          </w:tcPr>
          <w:p w14:paraId="308D0364" w14:textId="2F305638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92" w:type="dxa"/>
          </w:tcPr>
          <w:p w14:paraId="2CC7E2E7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29/10/25</w:t>
            </w:r>
          </w:p>
        </w:tc>
        <w:tc>
          <w:tcPr>
            <w:tcW w:w="2973" w:type="dxa"/>
          </w:tcPr>
          <w:p w14:paraId="0B588E04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5F4CD79D" w14:textId="77777777" w:rsidR="00E26225" w:rsidRPr="00070857" w:rsidRDefault="00E26225" w:rsidP="0037309A">
            <w:pPr>
              <w:tabs>
                <w:tab w:val="left" w:pos="1116"/>
              </w:tabs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D and F block</w:t>
            </w:r>
          </w:p>
        </w:tc>
      </w:tr>
      <w:tr w:rsidR="00E26225" w:rsidRPr="00E25030" w14:paraId="671F3A2A" w14:textId="77777777" w:rsidTr="0037309A">
        <w:trPr>
          <w:trHeight w:val="286"/>
        </w:trPr>
        <w:tc>
          <w:tcPr>
            <w:tcW w:w="1166" w:type="dxa"/>
          </w:tcPr>
          <w:p w14:paraId="56C5FA40" w14:textId="7DE15AB8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041E4BA3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31/10/25</w:t>
            </w:r>
          </w:p>
        </w:tc>
        <w:tc>
          <w:tcPr>
            <w:tcW w:w="2973" w:type="dxa"/>
          </w:tcPr>
          <w:p w14:paraId="19484C49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05A35C79" w14:textId="77777777" w:rsidR="00E26225" w:rsidRPr="00070857" w:rsidRDefault="00E26225" w:rsidP="0037309A">
            <w:pPr>
              <w:tabs>
                <w:tab w:val="left" w:pos="1116"/>
              </w:tabs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Semiconductor</w:t>
            </w:r>
          </w:p>
        </w:tc>
      </w:tr>
      <w:tr w:rsidR="00E26225" w:rsidRPr="00E25030" w14:paraId="030BB2D8" w14:textId="77777777" w:rsidTr="0037309A">
        <w:trPr>
          <w:trHeight w:val="88"/>
        </w:trPr>
        <w:tc>
          <w:tcPr>
            <w:tcW w:w="1166" w:type="dxa"/>
          </w:tcPr>
          <w:p w14:paraId="34073D8B" w14:textId="598CB44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14D0C0A3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03/11/25</w:t>
            </w:r>
          </w:p>
        </w:tc>
        <w:tc>
          <w:tcPr>
            <w:tcW w:w="2973" w:type="dxa"/>
          </w:tcPr>
          <w:p w14:paraId="277AD71A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2E9AC887" w14:textId="6F4F683F" w:rsidR="00E26225" w:rsidRPr="00070857" w:rsidRDefault="00E26225" w:rsidP="0037309A">
            <w:pPr>
              <w:tabs>
                <w:tab w:val="left" w:pos="960"/>
              </w:tabs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RELATION AND FUNCTION</w:t>
            </w:r>
            <w:r w:rsidR="0092038D" w:rsidRPr="00070857">
              <w:rPr>
                <w:sz w:val="24"/>
                <w:szCs w:val="24"/>
              </w:rPr>
              <w:t xml:space="preserve"> // Biodiversity and its conservation</w:t>
            </w:r>
          </w:p>
        </w:tc>
      </w:tr>
      <w:tr w:rsidR="00E26225" w:rsidRPr="00E25030" w14:paraId="6A75D834" w14:textId="77777777" w:rsidTr="0037309A">
        <w:trPr>
          <w:trHeight w:val="267"/>
        </w:trPr>
        <w:tc>
          <w:tcPr>
            <w:tcW w:w="1166" w:type="dxa"/>
          </w:tcPr>
          <w:p w14:paraId="72D8CD1A" w14:textId="6E47D69D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14:paraId="024146FA" w14:textId="77777777" w:rsidR="00E26225" w:rsidRPr="00E25030" w:rsidRDefault="00E26225" w:rsidP="003730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04/11/25</w:t>
            </w:r>
          </w:p>
        </w:tc>
        <w:tc>
          <w:tcPr>
            <w:tcW w:w="2973" w:type="dxa"/>
          </w:tcPr>
          <w:p w14:paraId="1D4C97D9" w14:textId="77777777" w:rsidR="00E26225" w:rsidRPr="00E25030" w:rsidRDefault="00E26225" w:rsidP="0037309A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1E6A2E10" w14:textId="77777777" w:rsidR="00E26225" w:rsidRPr="00070857" w:rsidRDefault="00E26225" w:rsidP="0037309A">
            <w:pPr>
              <w:tabs>
                <w:tab w:val="left" w:pos="960"/>
              </w:tabs>
              <w:rPr>
                <w:sz w:val="24"/>
                <w:szCs w:val="24"/>
              </w:rPr>
            </w:pPr>
            <w:r w:rsidRPr="00070857">
              <w:rPr>
                <w:sz w:val="24"/>
                <w:szCs w:val="24"/>
              </w:rPr>
              <w:t>Biomolecules</w:t>
            </w:r>
          </w:p>
        </w:tc>
      </w:tr>
    </w:tbl>
    <w:p w14:paraId="2A00C3BE" w14:textId="77777777" w:rsidR="00375A93" w:rsidRPr="00E25030" w:rsidRDefault="00375A93" w:rsidP="00E26225">
      <w:pPr>
        <w:rPr>
          <w:b/>
          <w:bCs/>
          <w:sz w:val="24"/>
          <w:szCs w:val="24"/>
        </w:rPr>
      </w:pPr>
    </w:p>
    <w:p w14:paraId="7E28F0EE" w14:textId="6A21272B" w:rsidR="001852A3" w:rsidRPr="00E25030" w:rsidRDefault="001852A3" w:rsidP="001852A3">
      <w:p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Important Points Regarding the Upcoming Revision Test:</w:t>
      </w:r>
    </w:p>
    <w:p w14:paraId="5EE4A0A4" w14:textId="77777777" w:rsidR="001852A3" w:rsidRPr="001852A3" w:rsidRDefault="001852A3" w:rsidP="001852A3">
      <w:pPr>
        <w:rPr>
          <w:b/>
          <w:bCs/>
          <w:sz w:val="30"/>
          <w:szCs w:val="30"/>
        </w:rPr>
      </w:pPr>
    </w:p>
    <w:p w14:paraId="03AFD7F8" w14:textId="4AE7758E" w:rsidR="001852A3" w:rsidRPr="00283213" w:rsidRDefault="001675D4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 xml:space="preserve">A single copy must be maintained for Physics, Chemistry, Mathematics &amp; Biology (PCMB). </w:t>
      </w:r>
      <w:r w:rsidR="001852A3" w:rsidRPr="00283213">
        <w:rPr>
          <w:sz w:val="30"/>
          <w:szCs w:val="30"/>
        </w:rPr>
        <w:t>Students must ensure neat and systematic presentation</w:t>
      </w:r>
      <w:r w:rsidRPr="00283213">
        <w:rPr>
          <w:sz w:val="30"/>
          <w:szCs w:val="30"/>
        </w:rPr>
        <w:t xml:space="preserve">, clearly separating each subject. </w:t>
      </w:r>
    </w:p>
    <w:p w14:paraId="0BFD022A" w14:textId="77777777" w:rsidR="001852A3" w:rsidRPr="00283213" w:rsidRDefault="001852A3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The marks obtained in this test will be considered for internal practical assessment and will contribute to the final board result.</w:t>
      </w:r>
    </w:p>
    <w:p w14:paraId="0448BA29" w14:textId="77777777" w:rsidR="001852A3" w:rsidRPr="00283213" w:rsidRDefault="001852A3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This examination serves as an important opportunity to improve and strengthen your overall academic performance.</w:t>
      </w:r>
    </w:p>
    <w:p w14:paraId="751A7382" w14:textId="77777777" w:rsidR="001852A3" w:rsidRPr="00283213" w:rsidRDefault="001852A3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Students are advised to treat this test seriously, as it will reflect their preparation level and highlight areas requiring further improvement.</w:t>
      </w:r>
    </w:p>
    <w:p w14:paraId="12CE4069" w14:textId="44E0178E" w:rsidR="001852A3" w:rsidRPr="00283213" w:rsidRDefault="001852A3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Attendance is mandatory.</w:t>
      </w:r>
      <w:r w:rsidR="001675D4" w:rsidRPr="00283213">
        <w:rPr>
          <w:sz w:val="30"/>
          <w:szCs w:val="30"/>
        </w:rPr>
        <w:t xml:space="preserve"> No retest will be conducted.</w:t>
      </w:r>
      <w:r w:rsidRPr="00283213">
        <w:rPr>
          <w:sz w:val="30"/>
          <w:szCs w:val="30"/>
        </w:rPr>
        <w:t xml:space="preserve"> Any absence without a valid reason will be marked</w:t>
      </w:r>
      <w:r w:rsidR="001675D4" w:rsidRPr="00283213">
        <w:rPr>
          <w:sz w:val="30"/>
          <w:szCs w:val="30"/>
        </w:rPr>
        <w:t xml:space="preserve"> absent</w:t>
      </w:r>
      <w:r w:rsidRPr="00283213">
        <w:rPr>
          <w:sz w:val="30"/>
          <w:szCs w:val="30"/>
        </w:rPr>
        <w:t xml:space="preserve"> and may impact internal assessments</w:t>
      </w:r>
      <w:r w:rsidR="00E80DF6" w:rsidRPr="00283213">
        <w:rPr>
          <w:sz w:val="30"/>
          <w:szCs w:val="30"/>
        </w:rPr>
        <w:t>.</w:t>
      </w:r>
    </w:p>
    <w:p w14:paraId="0D89AB21" w14:textId="37AA87C5" w:rsidR="001852A3" w:rsidRPr="00283213" w:rsidRDefault="001852A3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The test is designed to revise the key concepts thoroughly and help students gain confidence for the final board examination</w:t>
      </w:r>
      <w:r w:rsidR="00E80DF6" w:rsidRPr="00283213">
        <w:rPr>
          <w:sz w:val="30"/>
          <w:szCs w:val="30"/>
        </w:rPr>
        <w:t>.</w:t>
      </w:r>
    </w:p>
    <w:p w14:paraId="7576C031" w14:textId="77777777" w:rsidR="001852A3" w:rsidRPr="00283213" w:rsidRDefault="001852A3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Ensure you revise all topics as per the syllabus and come prepared with required stationery.</w:t>
      </w:r>
    </w:p>
    <w:p w14:paraId="505D0EAB" w14:textId="37B5BD77" w:rsidR="001675D4" w:rsidRPr="00283213" w:rsidRDefault="001852A3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Maintain discipline and follow all examination guidelines strictly during the test.</w:t>
      </w:r>
    </w:p>
    <w:p w14:paraId="38167396" w14:textId="565D4AE4" w:rsidR="001675D4" w:rsidRPr="00283213" w:rsidRDefault="001675D4" w:rsidP="001675D4">
      <w:pPr>
        <w:numPr>
          <w:ilvl w:val="0"/>
          <w:numId w:val="2"/>
        </w:numPr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 xml:space="preserve">Each test must be signed by parents/guardians after evaluation and return the same the next day. This ensures parental awareness and involvement in academic progress. </w:t>
      </w:r>
    </w:p>
    <w:p w14:paraId="4BD68E3E" w14:textId="15777EC2" w:rsidR="00BF4BE8" w:rsidRPr="00283213" w:rsidRDefault="00BF4BE8" w:rsidP="00BF4BE8">
      <w:pPr>
        <w:numPr>
          <w:ilvl w:val="0"/>
          <w:numId w:val="2"/>
        </w:numPr>
        <w:tabs>
          <w:tab w:val="clear" w:pos="720"/>
          <w:tab w:val="num" w:pos="900"/>
        </w:tabs>
        <w:spacing w:line="276" w:lineRule="auto"/>
        <w:rPr>
          <w:sz w:val="30"/>
          <w:szCs w:val="30"/>
        </w:rPr>
      </w:pPr>
      <w:r w:rsidRPr="00283213">
        <w:rPr>
          <w:sz w:val="30"/>
          <w:szCs w:val="30"/>
        </w:rPr>
        <w:t>The syllabus or topics covered in the test will be communicated to the students during class time. </w:t>
      </w:r>
    </w:p>
    <w:p w14:paraId="4E61CFB6" w14:textId="77777777" w:rsidR="001675D4" w:rsidRDefault="001675D4" w:rsidP="001675D4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5A216663" w14:textId="754CB6EA" w:rsidR="001675D4" w:rsidRPr="001852A3" w:rsidRDefault="001675D4" w:rsidP="001675D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“BEST OF LUCK’’</w:t>
      </w:r>
    </w:p>
    <w:p w14:paraId="3CCE4E10" w14:textId="77777777" w:rsidR="00F2688E" w:rsidRPr="00E25030" w:rsidRDefault="00F2688E" w:rsidP="00E26225">
      <w:pPr>
        <w:rPr>
          <w:b/>
          <w:bCs/>
          <w:sz w:val="24"/>
          <w:szCs w:val="24"/>
        </w:rPr>
      </w:pPr>
    </w:p>
    <w:p w14:paraId="6F5C3EB6" w14:textId="77777777" w:rsidR="00F2688E" w:rsidRPr="00E25030" w:rsidRDefault="00F2688E" w:rsidP="00E26225">
      <w:pPr>
        <w:rPr>
          <w:b/>
          <w:bCs/>
          <w:sz w:val="24"/>
          <w:szCs w:val="24"/>
        </w:rPr>
      </w:pPr>
    </w:p>
    <w:p w14:paraId="0E5C68EB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32925EE1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4B3BB68F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7D0FD792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3E821543" w14:textId="2FA8B8AF" w:rsidR="00F2688E" w:rsidRPr="00E25030" w:rsidRDefault="00F2688E" w:rsidP="00E26225">
      <w:pPr>
        <w:rPr>
          <w:b/>
          <w:bCs/>
          <w:sz w:val="24"/>
          <w:szCs w:val="24"/>
        </w:rPr>
      </w:pPr>
      <w:r w:rsidRPr="00E25030">
        <w:rPr>
          <w:b/>
          <w:bCs/>
          <w:sz w:val="24"/>
          <w:szCs w:val="24"/>
        </w:rPr>
        <w:t>PRINCIPAL</w:t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  <w:t>CONTROLLER OF EXAMINATION</w:t>
      </w:r>
    </w:p>
    <w:sectPr w:rsidR="00F2688E" w:rsidRPr="00E25030" w:rsidSect="0037309A">
      <w:pgSz w:w="16838" w:h="11906" w:orient="landscape"/>
      <w:pgMar w:top="540" w:right="72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0F3"/>
    <w:multiLevelType w:val="multilevel"/>
    <w:tmpl w:val="0D80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64317"/>
    <w:multiLevelType w:val="multilevel"/>
    <w:tmpl w:val="FA66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743505">
    <w:abstractNumId w:val="1"/>
  </w:num>
  <w:num w:numId="2" w16cid:durableId="28770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5E"/>
    <w:rsid w:val="00011994"/>
    <w:rsid w:val="00035668"/>
    <w:rsid w:val="0004790C"/>
    <w:rsid w:val="00070857"/>
    <w:rsid w:val="00122422"/>
    <w:rsid w:val="001675D4"/>
    <w:rsid w:val="0018382D"/>
    <w:rsid w:val="001852A3"/>
    <w:rsid w:val="001949F9"/>
    <w:rsid w:val="001A6EC3"/>
    <w:rsid w:val="001B175E"/>
    <w:rsid w:val="001D2ACA"/>
    <w:rsid w:val="00242FED"/>
    <w:rsid w:val="0024713A"/>
    <w:rsid w:val="00247B69"/>
    <w:rsid w:val="002673AD"/>
    <w:rsid w:val="00280C52"/>
    <w:rsid w:val="00283213"/>
    <w:rsid w:val="002916D0"/>
    <w:rsid w:val="002C6CF4"/>
    <w:rsid w:val="002F0C84"/>
    <w:rsid w:val="002F2AD3"/>
    <w:rsid w:val="002F7BDD"/>
    <w:rsid w:val="0037309A"/>
    <w:rsid w:val="00373ABA"/>
    <w:rsid w:val="00375A93"/>
    <w:rsid w:val="003C5184"/>
    <w:rsid w:val="003E1D5F"/>
    <w:rsid w:val="00464EC6"/>
    <w:rsid w:val="00466739"/>
    <w:rsid w:val="004950F2"/>
    <w:rsid w:val="004A29E1"/>
    <w:rsid w:val="005223ED"/>
    <w:rsid w:val="005D1DE2"/>
    <w:rsid w:val="005F002B"/>
    <w:rsid w:val="006D2BD1"/>
    <w:rsid w:val="006F1550"/>
    <w:rsid w:val="0071306D"/>
    <w:rsid w:val="00716FDD"/>
    <w:rsid w:val="007C2DA2"/>
    <w:rsid w:val="007F6CE7"/>
    <w:rsid w:val="008057DC"/>
    <w:rsid w:val="008705C6"/>
    <w:rsid w:val="008D120A"/>
    <w:rsid w:val="00907F0A"/>
    <w:rsid w:val="0092038D"/>
    <w:rsid w:val="009241A7"/>
    <w:rsid w:val="00924AB6"/>
    <w:rsid w:val="00925C96"/>
    <w:rsid w:val="00936DB9"/>
    <w:rsid w:val="00954D62"/>
    <w:rsid w:val="00983438"/>
    <w:rsid w:val="009E06F6"/>
    <w:rsid w:val="00A000C9"/>
    <w:rsid w:val="00A30A51"/>
    <w:rsid w:val="00A41B81"/>
    <w:rsid w:val="00A57528"/>
    <w:rsid w:val="00A602FB"/>
    <w:rsid w:val="00AA4C78"/>
    <w:rsid w:val="00AF08F0"/>
    <w:rsid w:val="00B55C7A"/>
    <w:rsid w:val="00B64B80"/>
    <w:rsid w:val="00B672D1"/>
    <w:rsid w:val="00B73991"/>
    <w:rsid w:val="00B9036B"/>
    <w:rsid w:val="00BB0819"/>
    <w:rsid w:val="00BC0961"/>
    <w:rsid w:val="00BF4BE8"/>
    <w:rsid w:val="00C02E29"/>
    <w:rsid w:val="00C22F53"/>
    <w:rsid w:val="00C50ED9"/>
    <w:rsid w:val="00C65160"/>
    <w:rsid w:val="00CD636F"/>
    <w:rsid w:val="00CF3A53"/>
    <w:rsid w:val="00D13793"/>
    <w:rsid w:val="00D15212"/>
    <w:rsid w:val="00D939FB"/>
    <w:rsid w:val="00DB4C32"/>
    <w:rsid w:val="00DB6777"/>
    <w:rsid w:val="00DE156F"/>
    <w:rsid w:val="00E15247"/>
    <w:rsid w:val="00E25030"/>
    <w:rsid w:val="00E26225"/>
    <w:rsid w:val="00E80DF6"/>
    <w:rsid w:val="00E80F37"/>
    <w:rsid w:val="00EE1699"/>
    <w:rsid w:val="00F2688E"/>
    <w:rsid w:val="00F332F3"/>
    <w:rsid w:val="00F37686"/>
    <w:rsid w:val="00F7202C"/>
    <w:rsid w:val="00F860C1"/>
    <w:rsid w:val="00FA2749"/>
    <w:rsid w:val="00FB2495"/>
    <w:rsid w:val="00F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044C"/>
  <w15:chartTrackingRefBased/>
  <w15:docId w15:val="{F08A1E62-451C-4841-AE86-F32142C8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5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7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7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7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EEA2-0E26-4DF5-9872-A9B66427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73</cp:revision>
  <cp:lastPrinted>2025-08-08T03:51:00Z</cp:lastPrinted>
  <dcterms:created xsi:type="dcterms:W3CDTF">2025-08-05T06:05:00Z</dcterms:created>
  <dcterms:modified xsi:type="dcterms:W3CDTF">2025-08-08T06:39:00Z</dcterms:modified>
</cp:coreProperties>
</file>