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FB7D5" w14:textId="1075409E" w:rsidR="00572E90" w:rsidRDefault="00572E90">
      <w:pPr>
        <w:rPr>
          <w:lang w:val="en-US"/>
        </w:rPr>
      </w:pPr>
      <w:r>
        <w:rPr>
          <w:lang w:val="en-US"/>
        </w:rPr>
        <w:t>Date: -1</w:t>
      </w:r>
      <w:r w:rsidR="00B875B0">
        <w:rPr>
          <w:lang w:val="en-US"/>
        </w:rPr>
        <w:t>3</w:t>
      </w:r>
      <w:r>
        <w:rPr>
          <w:lang w:val="en-US"/>
        </w:rPr>
        <w:t>/12/2023</w:t>
      </w:r>
    </w:p>
    <w:p w14:paraId="52AC993E" w14:textId="7F353238" w:rsidR="00572E90" w:rsidRDefault="00572E90">
      <w:pPr>
        <w:rPr>
          <w:b/>
          <w:bCs/>
          <w:sz w:val="32"/>
          <w:szCs w:val="32"/>
          <w:lang w:val="en-US"/>
        </w:rPr>
      </w:pPr>
      <w:r w:rsidRPr="00572E90">
        <w:rPr>
          <w:b/>
          <w:bCs/>
          <w:sz w:val="32"/>
          <w:szCs w:val="32"/>
          <w:lang w:val="en-US"/>
        </w:rPr>
        <w:t xml:space="preserve">                                              Loop in python</w:t>
      </w:r>
    </w:p>
    <w:p w14:paraId="3EF2E7BD" w14:textId="77777777" w:rsidR="00572E90" w:rsidRDefault="00572E90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8"/>
          <w:szCs w:val="28"/>
        </w:rPr>
      </w:pPr>
      <w:r w:rsidRPr="00572E90">
        <w:rPr>
          <w:rFonts w:ascii="var(--font-secondary)" w:hAnsi="var(--font-secondary)"/>
          <w:color w:val="273239"/>
          <w:sz w:val="28"/>
          <w:szCs w:val="28"/>
        </w:rPr>
        <w:t>Python provides three ways for executing the loops. While all the ways provide similar basic functionality, they differ in their syntax and condition-checking time.</w:t>
      </w:r>
    </w:p>
    <w:p w14:paraId="4B896E58" w14:textId="77777777" w:rsidR="00572E90" w:rsidRDefault="00572E90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8"/>
          <w:szCs w:val="28"/>
        </w:rPr>
      </w:pPr>
    </w:p>
    <w:p w14:paraId="2808FA64" w14:textId="1E5948C1" w:rsidR="00572E90" w:rsidRPr="00572E90" w:rsidRDefault="00572E90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8"/>
          <w:szCs w:val="28"/>
        </w:rPr>
      </w:pPr>
      <w:r w:rsidRPr="00572E90">
        <w:rPr>
          <w:rFonts w:ascii="var(--font-secondary)" w:hAnsi="var(--font-secondary)"/>
          <w:color w:val="273239"/>
          <w:sz w:val="28"/>
          <w:szCs w:val="28"/>
        </w:rPr>
        <w:t>Types of loops in python</w:t>
      </w:r>
    </w:p>
    <w:p w14:paraId="261EA1D7" w14:textId="7B53B70A" w:rsidR="00572E90" w:rsidRPr="00572E90" w:rsidRDefault="00572E90" w:rsidP="00572E9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572E90">
        <w:rPr>
          <w:sz w:val="28"/>
          <w:szCs w:val="28"/>
        </w:rPr>
        <w:t>While loop in python</w:t>
      </w:r>
    </w:p>
    <w:p w14:paraId="3FF8CE52" w14:textId="7C627D29" w:rsidR="00572E90" w:rsidRDefault="00572E90" w:rsidP="00572E9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572E90">
        <w:rPr>
          <w:sz w:val="28"/>
          <w:szCs w:val="28"/>
        </w:rPr>
        <w:t>For loop in python</w:t>
      </w:r>
    </w:p>
    <w:p w14:paraId="1F84547F" w14:textId="6AE9047A" w:rsidR="007F076A" w:rsidRPr="007F076A" w:rsidRDefault="00572E90" w:rsidP="007F07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Nested loop in python</w:t>
      </w:r>
    </w:p>
    <w:p w14:paraId="4B5E6788" w14:textId="085DA945" w:rsidR="007F076A" w:rsidRPr="007F076A" w:rsidRDefault="007F076A" w:rsidP="007F076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Loop Control Statement</w:t>
      </w:r>
    </w:p>
    <w:p w14:paraId="35C72187" w14:textId="2CEDE2EB" w:rsidR="00572E90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6"/>
          <w:szCs w:val="26"/>
        </w:rPr>
      </w:pPr>
      <w:r>
        <w:rPr>
          <w:sz w:val="28"/>
          <w:szCs w:val="28"/>
        </w:rPr>
        <w:t>While loop: -</w:t>
      </w:r>
      <w:r w:rsidRPr="00CD00D8">
        <w:rPr>
          <w:rFonts w:ascii="var(--font-secondary)" w:hAnsi="var(--font-secondary)"/>
          <w:color w:val="273239"/>
          <w:sz w:val="26"/>
          <w:szCs w:val="26"/>
        </w:rPr>
        <w:t xml:space="preserve"> </w:t>
      </w:r>
      <w:r>
        <w:rPr>
          <w:rFonts w:ascii="var(--font-secondary)" w:hAnsi="var(--font-secondary)"/>
          <w:color w:val="273239"/>
          <w:sz w:val="26"/>
          <w:szCs w:val="26"/>
        </w:rPr>
        <w:t>is used to execute a block of statements repeatedly until a given condition is satisfied. And when the condition becomes false, the line immediately after the loop in the program is executed.</w:t>
      </w:r>
    </w:p>
    <w:p w14:paraId="21025BB1" w14:textId="77777777" w:rsidR="00CD00D8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6"/>
          <w:szCs w:val="26"/>
        </w:rPr>
      </w:pPr>
    </w:p>
    <w:p w14:paraId="587E453D" w14:textId="277134FD" w:rsidR="00CD00D8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6"/>
          <w:szCs w:val="26"/>
        </w:rPr>
      </w:pPr>
      <w:r>
        <w:rPr>
          <w:rFonts w:ascii="var(--font-secondary)" w:hAnsi="var(--font-secondary)"/>
          <w:color w:val="273239"/>
          <w:sz w:val="26"/>
          <w:szCs w:val="26"/>
        </w:rPr>
        <w:t xml:space="preserve">For </w:t>
      </w:r>
      <w:proofErr w:type="gramStart"/>
      <w:r>
        <w:rPr>
          <w:rFonts w:ascii="var(--font-secondary)" w:hAnsi="var(--font-secondary)"/>
          <w:color w:val="273239"/>
          <w:sz w:val="26"/>
          <w:szCs w:val="26"/>
        </w:rPr>
        <w:t>loop:-</w:t>
      </w:r>
      <w:proofErr w:type="gramEnd"/>
      <w:r w:rsidRPr="00CD00D8">
        <w:rPr>
          <w:rFonts w:ascii="var(--font-secondary)" w:hAnsi="var(--font-secondary)"/>
          <w:color w:val="273239"/>
          <w:sz w:val="26"/>
          <w:szCs w:val="26"/>
        </w:rPr>
        <w:t xml:space="preserve"> </w:t>
      </w:r>
      <w:r>
        <w:rPr>
          <w:rFonts w:ascii="var(--font-secondary)" w:hAnsi="var(--font-secondary)"/>
          <w:color w:val="273239"/>
          <w:sz w:val="26"/>
          <w:szCs w:val="26"/>
        </w:rPr>
        <w:t>used for sequential traversal. For example: traversing a list or </w:t>
      </w:r>
      <w:r>
        <w:rPr>
          <w:rFonts w:ascii="var(--font-secondary)" w:hAnsi="var(--font-secondary)"/>
          <w:sz w:val="26"/>
          <w:szCs w:val="26"/>
          <w:u w:val="single"/>
        </w:rPr>
        <w:t>string</w:t>
      </w:r>
      <w:r>
        <w:rPr>
          <w:rFonts w:ascii="var(--font-secondary)" w:hAnsi="var(--font-secondary)"/>
          <w:color w:val="0000FF"/>
          <w:sz w:val="26"/>
          <w:szCs w:val="26"/>
          <w:u w:val="single"/>
        </w:rPr>
        <w:t xml:space="preserve"> </w:t>
      </w:r>
      <w:r>
        <w:rPr>
          <w:rFonts w:ascii="var(--font-secondary)" w:hAnsi="var(--font-secondary)"/>
          <w:color w:val="273239"/>
          <w:sz w:val="26"/>
          <w:szCs w:val="26"/>
        </w:rPr>
        <w:t>or array etc. In Python, there is “for in” loop which is similar to </w:t>
      </w:r>
      <w:r>
        <w:rPr>
          <w:rFonts w:ascii="var(--font-secondary)" w:hAnsi="var(--font-secondary)"/>
          <w:sz w:val="26"/>
          <w:szCs w:val="26"/>
          <w:u w:val="single"/>
        </w:rPr>
        <w:t xml:space="preserve">for each </w:t>
      </w:r>
      <w:r>
        <w:rPr>
          <w:rFonts w:ascii="var(--font-secondary)" w:hAnsi="var(--font-secondary)"/>
          <w:color w:val="273239"/>
          <w:sz w:val="26"/>
          <w:szCs w:val="26"/>
        </w:rPr>
        <w:t>loop in other languages.</w:t>
      </w:r>
    </w:p>
    <w:p w14:paraId="598FD357" w14:textId="77777777" w:rsidR="00CD00D8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6B98E165" w14:textId="45856285" w:rsidR="00572E90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6"/>
          <w:szCs w:val="26"/>
        </w:rPr>
      </w:pPr>
      <w:r>
        <w:rPr>
          <w:sz w:val="28"/>
          <w:szCs w:val="28"/>
        </w:rPr>
        <w:t xml:space="preserve">Nested loop: </w:t>
      </w:r>
      <w:proofErr w:type="gramStart"/>
      <w:r>
        <w:rPr>
          <w:sz w:val="28"/>
          <w:szCs w:val="28"/>
        </w:rPr>
        <w:t>-</w:t>
      </w:r>
      <w:r w:rsidRPr="00CD00D8">
        <w:rPr>
          <w:rFonts w:ascii="var(--font-secondary)" w:hAnsi="var(--font-secondary)"/>
          <w:color w:val="273239"/>
          <w:sz w:val="26"/>
          <w:szCs w:val="26"/>
        </w:rPr>
        <w:t xml:space="preserve"> </w:t>
      </w:r>
      <w:r>
        <w:rPr>
          <w:rFonts w:ascii="var(--font-secondary)" w:hAnsi="var(--font-secondary)"/>
          <w:color w:val="273239"/>
          <w:sz w:val="26"/>
          <w:szCs w:val="26"/>
        </w:rPr>
        <w:t> loop</w:t>
      </w:r>
      <w:proofErr w:type="gramEnd"/>
      <w:r>
        <w:rPr>
          <w:rFonts w:ascii="var(--font-secondary)" w:hAnsi="var(--font-secondary)"/>
          <w:color w:val="273239"/>
          <w:sz w:val="26"/>
          <w:szCs w:val="26"/>
        </w:rPr>
        <w:t xml:space="preserve"> inside another loop</w:t>
      </w:r>
      <w:r>
        <w:rPr>
          <w:rFonts w:ascii="var(--font-secondary)" w:hAnsi="var(--font-secondary)"/>
          <w:color w:val="273239"/>
          <w:sz w:val="26"/>
          <w:szCs w:val="26"/>
        </w:rPr>
        <w:t>,</w:t>
      </w:r>
    </w:p>
    <w:p w14:paraId="02B393B4" w14:textId="19C119EB" w:rsidR="00CD00D8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6"/>
          <w:szCs w:val="26"/>
        </w:rPr>
      </w:pPr>
      <w:r>
        <w:rPr>
          <w:rFonts w:ascii="var(--font-secondary)" w:hAnsi="var(--font-secondary)"/>
          <w:color w:val="273239"/>
          <w:sz w:val="26"/>
          <w:szCs w:val="26"/>
        </w:rPr>
        <w:t>Example of while loop,</w:t>
      </w:r>
    </w:p>
    <w:p w14:paraId="1493E7A9" w14:textId="77777777" w:rsidR="00CD00D8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6"/>
          <w:szCs w:val="26"/>
        </w:rPr>
      </w:pPr>
    </w:p>
    <w:p w14:paraId="52400511" w14:textId="77777777" w:rsidR="00CD00D8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rFonts w:ascii="var(--font-secondary)" w:hAnsi="var(--font-secondary)"/>
          <w:color w:val="273239"/>
          <w:sz w:val="26"/>
          <w:szCs w:val="26"/>
        </w:rPr>
      </w:pPr>
    </w:p>
    <w:p w14:paraId="4E0C9B03" w14:textId="25D531C9" w:rsidR="00CD00D8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EE3C34F" wp14:editId="32BF969B">
            <wp:extent cx="5729878" cy="3810000"/>
            <wp:effectExtent l="0" t="0" r="4445" b="0"/>
            <wp:docPr id="86271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12142" name="Picture 8627121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82" cy="382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FEA4" w14:textId="77777777" w:rsidR="00CD00D8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374E0EC7" w14:textId="77777777" w:rsidR="00CD00D8" w:rsidRDefault="00CD00D8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4C63536A" w14:textId="7885609F" w:rsidR="00CD00D8" w:rsidRDefault="007F076A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FD89D0A" wp14:editId="72ACE9E3">
            <wp:extent cx="5731510" cy="2647950"/>
            <wp:effectExtent l="0" t="0" r="2540" b="0"/>
            <wp:docPr id="18316646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64643" name="Picture 18316646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218" cy="26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7B43" w14:textId="77777777" w:rsidR="007F076A" w:rsidRDefault="007F076A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036B7B15" w14:textId="38786DE4" w:rsidR="007F076A" w:rsidRDefault="007F076A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F1C902D" wp14:editId="2CEBF1ED">
            <wp:extent cx="5731510" cy="2433320"/>
            <wp:effectExtent l="0" t="0" r="2540" b="5080"/>
            <wp:docPr id="1859353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53129" name="Picture 18593531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81" cy="24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0053" w14:textId="77777777" w:rsidR="007F076A" w:rsidRDefault="007F076A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258C65CF" w14:textId="2693DA9E" w:rsidR="007F076A" w:rsidRDefault="007F076A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136A310" wp14:editId="0C3373BE">
            <wp:extent cx="5730673" cy="2909888"/>
            <wp:effectExtent l="0" t="0" r="3810" b="5080"/>
            <wp:docPr id="1644884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4468" name="Picture 16448844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03" cy="29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A67" w14:textId="405D4245" w:rsidR="007F076A" w:rsidRDefault="007F076A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F076A">
        <w:rPr>
          <w:sz w:val="28"/>
          <w:szCs w:val="28"/>
        </w:rPr>
        <w:lastRenderedPageBreak/>
        <w:drawing>
          <wp:inline distT="0" distB="0" distL="0" distR="0" wp14:anchorId="54C4359F" wp14:editId="0696FBE0">
            <wp:extent cx="5731510" cy="3223895"/>
            <wp:effectExtent l="0" t="0" r="2540" b="0"/>
            <wp:docPr id="154004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40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0EFD" w14:textId="77777777" w:rsidR="007F076A" w:rsidRDefault="007F076A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6029DD6B" w14:textId="76682F4C" w:rsidR="007F076A" w:rsidRPr="00572E90" w:rsidRDefault="007F076A" w:rsidP="00572E90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F076A">
        <w:rPr>
          <w:sz w:val="28"/>
          <w:szCs w:val="28"/>
        </w:rPr>
        <w:drawing>
          <wp:inline distT="0" distB="0" distL="0" distR="0" wp14:anchorId="15EB64E8" wp14:editId="54350453">
            <wp:extent cx="5731510" cy="3223895"/>
            <wp:effectExtent l="0" t="0" r="2540" b="0"/>
            <wp:docPr id="24269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2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C8BD" w14:textId="77777777" w:rsidR="00572E90" w:rsidRPr="00572E90" w:rsidRDefault="00572E90">
      <w:pPr>
        <w:rPr>
          <w:b/>
          <w:bCs/>
          <w:sz w:val="32"/>
          <w:szCs w:val="32"/>
          <w:lang w:val="en-US"/>
        </w:rPr>
      </w:pPr>
    </w:p>
    <w:p w14:paraId="7913A1F0" w14:textId="77777777" w:rsidR="00572E90" w:rsidRPr="00572E90" w:rsidRDefault="00572E90">
      <w:pPr>
        <w:rPr>
          <w:lang w:val="en-US"/>
        </w:rPr>
      </w:pPr>
    </w:p>
    <w:sectPr w:rsidR="00572E90" w:rsidRPr="00572E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font-secondar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D2A6A"/>
    <w:multiLevelType w:val="hybridMultilevel"/>
    <w:tmpl w:val="E3C0B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334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E90"/>
    <w:rsid w:val="001216F2"/>
    <w:rsid w:val="002F6CEA"/>
    <w:rsid w:val="00572E90"/>
    <w:rsid w:val="007B2D79"/>
    <w:rsid w:val="007F076A"/>
    <w:rsid w:val="00B875B0"/>
    <w:rsid w:val="00CD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E5715"/>
  <w15:chartTrackingRefBased/>
  <w15:docId w15:val="{66EE1CB7-D1F2-42E9-96CE-F10BDAF0C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2E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2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2</cp:revision>
  <dcterms:created xsi:type="dcterms:W3CDTF">2023-12-14T04:19:00Z</dcterms:created>
  <dcterms:modified xsi:type="dcterms:W3CDTF">2023-12-14T04:19:00Z</dcterms:modified>
</cp:coreProperties>
</file>