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9.920000076293945"/>
          <w:szCs w:val="19.920000076293945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INDIAN INSTITUTE OF TECHNOLOGY KHARAGPUR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20-02-2014 (AN)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Spring Mid-Semester 2014 Time: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 hrs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Full Marks: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Department: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Mechanical Engineering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Subject: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Mechanics of Human Body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Subject No: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 60430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Marks distribution for each question is indicated within brackets. Assume any suitable data that may be required for solution, stating clear justifications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all questions.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(1) 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are the joints and bones that constitute a shoulder girdle?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are the range of movements offered by the shoulder joint and the names of the major muscles responsible for these movements?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Calculate the total number of degrees of freedom of the shoulder girdle, citing justifications.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 the muscles that constitute the ‘rotator cuff’. What are the functions of ‘rotator cuff muscles’?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(3 + 4 + 4 + 4 = 15)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(2) 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is meant by ‘Gait Cycle’? What are the different phases of gait cycle.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Using a graphical representation, explain the variation of hip-joint reaction force during a gait cycle. What are the peak values of hip-joint reaction forces in terms of body weight for normal walking and stair climbing?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Indicate the basic musculoskeletal loading with points of application of forces acting on a proximal femur using a ‘free body diagram’.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(5 + 5 + 5 = 15)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(3) 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are the joints and bones that constitute a ‘Knee Joint’?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Using a simple sketch, indicate clearly the action of musculoskeletal forces on the knee joint.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What are the biomechanical functions of the ‘Patella’ in the knee joint?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Explain the principle of ‘Inverse Dynamics’ and state how it is applicable for biomechanical simulation to estimate musculoskeletal forces.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(3 + 4 + 3 + 5 = 15)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subject carries a sack of weight 100 N with an elbow flexed at 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hands in a neutral position of rotation. The distances of the points of action of the forces on the forearm and on the humerus from axis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are shown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Figure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Cross-sectional areas of the muscles are: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(i)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Biceps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= 540 mm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(ii)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Brachialis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= 520 mm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(iii) 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Brachioradialis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= 130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mm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Assuming all the three muscles are stressed to the same intensity, find: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Forces produced in each muscle.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Humero-ulnar joint reaction force.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(8 + 7 = 15)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31635665893555"/>
          <w:szCs w:val="16.631635665893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31635665893555"/>
          <w:szCs w:val="16.631635665893555"/>
          <w:u w:val="none"/>
          <w:shd w:fill="auto" w:val="clear"/>
          <w:vertAlign w:val="baseline"/>
          <w:rtl w:val="0"/>
        </w:rPr>
        <w:t xml:space="preserve">Biceps Brachialis Limb weight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31635665893555"/>
          <w:szCs w:val="16.631635665893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31635665893555"/>
          <w:szCs w:val="16.631635665893555"/>
          <w:u w:val="none"/>
          <w:shd w:fill="auto" w:val="clear"/>
          <w:vertAlign w:val="baseline"/>
          <w:rtl w:val="0"/>
        </w:rPr>
        <w:t xml:space="preserve">Biceps Brachialis Limb weight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80168533325195"/>
          <w:szCs w:val="14.28016853332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80168533325195"/>
          <w:szCs w:val="14.280168533325195"/>
          <w:u w:val="none"/>
          <w:shd w:fill="auto" w:val="clear"/>
          <w:vertAlign w:val="baseline"/>
          <w:rtl w:val="0"/>
        </w:rPr>
        <w:t xml:space="preserve">20 20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80168533325195"/>
          <w:szCs w:val="14.28016853332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80168533325195"/>
          <w:szCs w:val="14.280168533325195"/>
          <w:u w:val="none"/>
          <w:shd w:fill="auto" w:val="clear"/>
          <w:vertAlign w:val="baseline"/>
          <w:rtl w:val="0"/>
        </w:rPr>
        <w:t xml:space="preserve">300 300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31635665893555"/>
          <w:szCs w:val="16.631635665893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31635665893555"/>
          <w:szCs w:val="16.631635665893555"/>
          <w:u w:val="none"/>
          <w:shd w:fill="auto" w:val="clear"/>
          <w:vertAlign w:val="baseline"/>
          <w:rtl w:val="0"/>
        </w:rPr>
        <w:t xml:space="preserve">Applied Applied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31635665893555"/>
          <w:szCs w:val="16.631635665893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31635665893555"/>
          <w:szCs w:val="16.631635665893555"/>
          <w:u w:val="none"/>
          <w:shd w:fill="auto" w:val="clear"/>
          <w:vertAlign w:val="baseline"/>
          <w:rtl w:val="0"/>
        </w:rPr>
        <w:t xml:space="preserve">Wrist Wrist axis axis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31635665893555"/>
          <w:szCs w:val="16.631635665893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31635665893555"/>
          <w:szCs w:val="16.631635665893555"/>
          <w:u w:val="none"/>
          <w:shd w:fill="auto" w:val="clear"/>
          <w:vertAlign w:val="baseline"/>
          <w:rtl w:val="0"/>
        </w:rPr>
        <w:t xml:space="preserve">load load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31635665893555"/>
          <w:szCs w:val="16.631635665893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31635665893555"/>
          <w:szCs w:val="16.631635665893555"/>
          <w:u w:val="none"/>
          <w:shd w:fill="auto" w:val="clear"/>
          <w:vertAlign w:val="baseline"/>
          <w:rtl w:val="0"/>
        </w:rPr>
        <w:t xml:space="preserve">Brachioradialis Brachioradialis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00280888875328"/>
          <w:szCs w:val="23.800280888875328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80168533325195"/>
          <w:szCs w:val="14.280168533325195"/>
          <w:u w:val="none"/>
          <w:shd w:fill="auto" w:val="clear"/>
          <w:vertAlign w:val="baseline"/>
          <w:rtl w:val="0"/>
        </w:rPr>
        <w:t xml:space="preserve">60 60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00280888875328"/>
          <w:szCs w:val="23.800280888875328"/>
          <w:u w:val="none"/>
          <w:shd w:fill="auto" w:val="clear"/>
          <w:vertAlign w:val="superscript"/>
          <w:rtl w:val="0"/>
        </w:rPr>
        <w:t xml:space="preserve">80 80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80168533325195"/>
          <w:szCs w:val="14.28016853332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91691207885742"/>
          <w:szCs w:val="21.391691207885742"/>
          <w:u w:val="none"/>
          <w:shd w:fill="auto" w:val="clear"/>
          <w:vertAlign w:val="baseline"/>
          <w:rtl w:val="0"/>
        </w:rPr>
        <w:t xml:space="preserve">A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80168533325195"/>
          <w:szCs w:val="14.280168533325195"/>
          <w:u w:val="none"/>
          <w:shd w:fill="auto" w:val="clear"/>
          <w:vertAlign w:val="baseline"/>
          <w:rtl w:val="0"/>
        </w:rPr>
        <w:t xml:space="preserve">40 40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80168533325195"/>
          <w:szCs w:val="14.28016853332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80168533325195"/>
          <w:szCs w:val="14.280168533325195"/>
          <w:u w:val="none"/>
          <w:shd w:fill="auto" w:val="clear"/>
          <w:vertAlign w:val="baseline"/>
          <w:rtl w:val="0"/>
        </w:rPr>
        <w:t xml:space="preserve">160 160 240 240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80168533325195"/>
          <w:szCs w:val="14.28016853332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80168533325195"/>
          <w:szCs w:val="14.280168533325195"/>
          <w:u w:val="none"/>
          <w:shd w:fill="auto" w:val="clear"/>
          <w:vertAlign w:val="baseline"/>
          <w:rtl w:val="0"/>
        </w:rPr>
        <w:t xml:space="preserve">340 340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91691207885742"/>
          <w:szCs w:val="21.391691207885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631635665893555"/>
          <w:szCs w:val="16.631635665893555"/>
          <w:u w:val="none"/>
          <w:shd w:fill="auto" w:val="clear"/>
          <w:vertAlign w:val="baseline"/>
          <w:rtl w:val="0"/>
        </w:rPr>
        <w:t xml:space="preserve">All All dimensions dimensions are are in in mm mm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391691207885742"/>
          <w:szCs w:val="21.391691207885742"/>
          <w:u w:val="none"/>
          <w:shd w:fill="auto" w:val="clear"/>
          <w:vertAlign w:val="baseline"/>
          <w:rtl w:val="0"/>
        </w:rPr>
        <w:t xml:space="preserve">B B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31635665893555"/>
          <w:szCs w:val="16.6316356658935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31635665893555"/>
          <w:szCs w:val="16.631635665893555"/>
          <w:u w:val="none"/>
          <w:shd w:fill="auto" w:val="clear"/>
          <w:vertAlign w:val="baseline"/>
          <w:rtl w:val="0"/>
        </w:rPr>
        <w:t xml:space="preserve">Joint Joint axis axis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80168533325195"/>
          <w:szCs w:val="14.28016853332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280168533325195"/>
          <w:szCs w:val="14.280168533325195"/>
          <w:u w:val="none"/>
          <w:shd w:fill="auto" w:val="clear"/>
          <w:vertAlign w:val="baseline"/>
          <w:rtl w:val="0"/>
        </w:rPr>
        <w:t xml:space="preserve">320 320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Figure 1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