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300"/>
        <w:gridCol w:w="1284"/>
        <w:gridCol w:w="1516"/>
        <w:gridCol w:w="1392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EmployeeID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FirstName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LastName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John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Software Engineer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Smith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 Manager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Alice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Johnson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Marketing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Marketing Specialist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Bob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Brown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Systems Analyst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Carol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White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Finance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Financial Analyst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Dave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Wilson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DevOps Engineer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Frank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Miller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 Specialist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71000</w:t>
            </w:r>
          </w:p>
        </w:tc>
      </w:tr>
    </w:tbl>
    <w:p>
      <w:bookmarkStart w:id="0" w:name="_GoBack"/>
      <w:bookmarkEnd w:id="0"/>
    </w:p>
    <w:p/>
    <w:p/>
    <w:p/>
    <w:tbl>
      <w:tblPr>
        <w:tblStyle w:val="3"/>
        <w:tblW w:w="8334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340"/>
        <w:gridCol w:w="1984"/>
        <w:gridCol w:w="1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ProjectID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ProjectName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Budget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Website Redesign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 Onboarding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 Research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Marketing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Financial Audit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Finance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 Infrastructure Upgrade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 Software Implementation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Marketing Campaign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Marketing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Payroll System Update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Finance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28000</w:t>
            </w:r>
          </w:p>
        </w:tc>
      </w:tr>
    </w:tbl>
    <w:p/>
    <w:p/>
    <w:p/>
    <w:p/>
    <w:tbl>
      <w:tblPr>
        <w:tblStyle w:val="3"/>
        <w:tblW w:w="69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266"/>
        <w:gridCol w:w="1583"/>
        <w:gridCol w:w="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DepartmentID</w:t>
            </w:r>
          </w:p>
        </w:tc>
        <w:tc>
          <w:tcPr>
            <w:tcW w:w="2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DepartmentName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ManagerID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Chicago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Boston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F76E"/>
    <w:rsid w:val="37A571DF"/>
    <w:rsid w:val="3EF19938"/>
    <w:rsid w:val="5A7E6553"/>
    <w:rsid w:val="7DFF7109"/>
    <w:rsid w:val="7EFFF76E"/>
    <w:rsid w:val="7FFB4A6C"/>
    <w:rsid w:val="FFFB9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2024-01-09T23:29:00Z</dcterms:created>
  <dc:creator>google1590146716</dc:creator>
  <cp:lastModifiedBy>google1590146716</cp:lastModifiedBy>
  <dcterms:modified xsi:type="dcterms:W3CDTF">2024-07-23T02:00:33Z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