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160A" w14:textId="20B10285" w:rsidR="00666255" w:rsidRPr="00666255" w:rsidRDefault="00666255" w:rsidP="00666255">
      <w:pPr>
        <w:jc w:val="center"/>
        <w:rPr>
          <w:b/>
          <w:bCs/>
          <w:sz w:val="48"/>
          <w:szCs w:val="48"/>
          <w:u w:val="single"/>
        </w:rPr>
      </w:pPr>
      <w:r w:rsidRPr="00666255">
        <w:rPr>
          <w:b/>
          <w:bCs/>
          <w:sz w:val="48"/>
          <w:szCs w:val="48"/>
          <w:u w:val="single"/>
        </w:rPr>
        <w:t>Project Report</w:t>
      </w:r>
    </w:p>
    <w:p w14:paraId="4426EC9D" w14:textId="77777777" w:rsidR="00666255" w:rsidRDefault="00666255" w:rsidP="00666255">
      <w:pPr>
        <w:jc w:val="center"/>
        <w:rPr>
          <w:b/>
          <w:bCs/>
          <w:sz w:val="56"/>
          <w:szCs w:val="56"/>
          <w:u w:val="single"/>
        </w:rPr>
      </w:pPr>
    </w:p>
    <w:p w14:paraId="41BA62B0" w14:textId="1C2B4C9D" w:rsidR="00666255" w:rsidRPr="00666255" w:rsidRDefault="00666255" w:rsidP="00666255">
      <w:pPr>
        <w:jc w:val="center"/>
        <w:rPr>
          <w:b/>
          <w:bCs/>
          <w:sz w:val="56"/>
          <w:szCs w:val="56"/>
          <w:u w:val="single"/>
        </w:rPr>
      </w:pPr>
      <w:r w:rsidRPr="00666255">
        <w:rPr>
          <w:b/>
          <w:bCs/>
          <w:sz w:val="56"/>
          <w:szCs w:val="56"/>
          <w:u w:val="single"/>
        </w:rPr>
        <w:t>Open Loop DC Motor Control</w:t>
      </w:r>
    </w:p>
    <w:p w14:paraId="3292B67A" w14:textId="77777777" w:rsidR="00666255" w:rsidRDefault="00666255" w:rsidP="00666255">
      <w:pPr>
        <w:jc w:val="center"/>
        <w:rPr>
          <w:b/>
          <w:bCs/>
          <w:sz w:val="40"/>
          <w:szCs w:val="40"/>
          <w:u w:val="single"/>
        </w:rPr>
      </w:pPr>
    </w:p>
    <w:p w14:paraId="7341A8E9" w14:textId="24502B1D" w:rsidR="00666255" w:rsidRDefault="00666255" w:rsidP="00666255">
      <w:pPr>
        <w:jc w:val="center"/>
        <w:rPr>
          <w:b/>
          <w:bCs/>
          <w:sz w:val="40"/>
          <w:szCs w:val="40"/>
          <w:u w:val="single"/>
        </w:rPr>
      </w:pPr>
      <w:r w:rsidRPr="00666255">
        <w:rPr>
          <w:b/>
          <w:bCs/>
          <w:sz w:val="40"/>
          <w:szCs w:val="40"/>
          <w:u w:val="single"/>
        </w:rPr>
        <w:t>Ritvik Mahajan</w:t>
      </w:r>
    </w:p>
    <w:p w14:paraId="334331C1" w14:textId="33D899B2" w:rsidR="00666255" w:rsidRDefault="00666255" w:rsidP="00666255">
      <w:pPr>
        <w:jc w:val="center"/>
        <w:rPr>
          <w:b/>
          <w:bCs/>
          <w:sz w:val="40"/>
          <w:szCs w:val="40"/>
          <w:u w:val="single"/>
        </w:rPr>
      </w:pPr>
    </w:p>
    <w:p w14:paraId="178D20AD" w14:textId="77777777" w:rsidR="00666255" w:rsidRPr="00666255" w:rsidRDefault="00666255" w:rsidP="00666255">
      <w:pPr>
        <w:jc w:val="center"/>
        <w:rPr>
          <w:b/>
          <w:bCs/>
          <w:sz w:val="40"/>
          <w:szCs w:val="40"/>
          <w:u w:val="single"/>
        </w:rPr>
      </w:pPr>
    </w:p>
    <w:p w14:paraId="22EDCDE9" w14:textId="1D0B3478" w:rsidR="00666255" w:rsidRDefault="00666255" w:rsidP="00666255">
      <w:pPr>
        <w:jc w:val="center"/>
      </w:pPr>
      <w:r>
        <w:rPr>
          <w:noProof/>
        </w:rPr>
        <w:drawing>
          <wp:inline distT="0" distB="0" distL="0" distR="0" wp14:anchorId="51E89D2F" wp14:editId="6ADE3E1B">
            <wp:extent cx="6035426" cy="4853940"/>
            <wp:effectExtent l="0" t="0" r="3810" b="3810"/>
            <wp:docPr id="39" name="Picture 39" descr="A picture containing text,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circuit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894" cy="48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C44" w14:textId="0E09B2A6" w:rsidR="00666255" w:rsidRDefault="00666255"/>
    <w:p w14:paraId="25174A25" w14:textId="09843DFE" w:rsidR="00634D16" w:rsidRDefault="00634D16"/>
    <w:p w14:paraId="17567E19" w14:textId="5217D7FA" w:rsidR="00666255" w:rsidRDefault="00666255"/>
    <w:p w14:paraId="77C57180" w14:textId="6CA039FA" w:rsidR="00B36B6C" w:rsidRDefault="00B36B6C"/>
    <w:p w14:paraId="59DD1D09" w14:textId="37E7B38E" w:rsidR="00B36B6C" w:rsidRPr="00B36B6C" w:rsidRDefault="00B36B6C">
      <w:pPr>
        <w:rPr>
          <w:b/>
          <w:bCs/>
          <w:sz w:val="36"/>
          <w:szCs w:val="36"/>
        </w:rPr>
      </w:pPr>
      <w:r w:rsidRPr="00B36B6C">
        <w:rPr>
          <w:b/>
          <w:bCs/>
          <w:sz w:val="36"/>
          <w:szCs w:val="36"/>
        </w:rPr>
        <w:t>Motivation</w:t>
      </w:r>
    </w:p>
    <w:p w14:paraId="153DC65A" w14:textId="1375AD6E" w:rsidR="00666255" w:rsidRDefault="00B36B6C">
      <w:r w:rsidRPr="00B36B6C">
        <w:rPr>
          <w:strike/>
        </w:rPr>
        <w:t>Getting the certificate which, we later realized we wouldn’t get</w:t>
      </w:r>
      <w:r>
        <w:t>.</w:t>
      </w:r>
      <w:r w:rsidR="0012452B">
        <w:t xml:space="preserve"> One of the most important things one wants to control in his / her vehicle, after the AC temperature, is vehicle speed. Since our car doesn’t have an AC, we </w:t>
      </w:r>
      <w:r w:rsidR="00BB1AE6">
        <w:t>concentrated in this project on the latter i.e., the motor speed. Although the task accomplished in this project is much simpler in the sense that the motor is a simple DC motor, and the control strategy is open loop, n</w:t>
      </w:r>
      <w:r w:rsidR="0054314C">
        <w:t>evertheless the project proved to be a great enabler for learning various concepts with immense practical applications.</w:t>
      </w:r>
    </w:p>
    <w:p w14:paraId="4EE08A2E" w14:textId="1721D95C" w:rsidR="00BB1AE6" w:rsidRDefault="00BB1AE6"/>
    <w:p w14:paraId="733EF8B0" w14:textId="06732F7B" w:rsidR="00666255" w:rsidRDefault="00BB1AE6">
      <w:pPr>
        <w:rPr>
          <w:b/>
          <w:bCs/>
          <w:sz w:val="36"/>
          <w:szCs w:val="36"/>
        </w:rPr>
      </w:pPr>
      <w:r w:rsidRPr="00BB1AE6">
        <w:rPr>
          <w:b/>
          <w:bCs/>
          <w:sz w:val="36"/>
          <w:szCs w:val="36"/>
        </w:rPr>
        <w:t>Objective</w:t>
      </w:r>
    </w:p>
    <w:p w14:paraId="0BF140DA" w14:textId="6C98674E" w:rsidR="0054314C" w:rsidRDefault="0054314C">
      <w:r>
        <w:t>To design and implement an Open Loop Speed Control Strategy of a 24V (Low Voltage Brushed DC Motor.</w:t>
      </w:r>
    </w:p>
    <w:p w14:paraId="19198289" w14:textId="77777777" w:rsidR="0054314C" w:rsidRPr="0054314C" w:rsidRDefault="0054314C"/>
    <w:p w14:paraId="4F2C313A" w14:textId="27A4C660" w:rsidR="00666255" w:rsidRDefault="0054314C">
      <w:pPr>
        <w:rPr>
          <w:b/>
          <w:bCs/>
          <w:sz w:val="36"/>
          <w:szCs w:val="36"/>
        </w:rPr>
      </w:pPr>
      <w:r w:rsidRPr="0054314C">
        <w:rPr>
          <w:b/>
          <w:bCs/>
          <w:sz w:val="36"/>
          <w:szCs w:val="36"/>
        </w:rPr>
        <w:t>Literature / Theory</w:t>
      </w:r>
    </w:p>
    <w:p w14:paraId="775B11D6" w14:textId="0307F4A9" w:rsidR="0054314C" w:rsidRDefault="0054314C" w:rsidP="0054314C">
      <w:pPr>
        <w:pStyle w:val="ListParagraph"/>
        <w:numPr>
          <w:ilvl w:val="0"/>
          <w:numId w:val="1"/>
        </w:numPr>
      </w:pPr>
      <w:r>
        <w:t xml:space="preserve">To make the motor rotate at variable speed, variable </w:t>
      </w:r>
      <w:r w:rsidR="00007010">
        <w:t xml:space="preserve">input voltage </w:t>
      </w:r>
      <w:r>
        <w:t xml:space="preserve">is required. Since </w:t>
      </w:r>
      <w:r w:rsidR="00007010">
        <w:t xml:space="preserve">it is not feasible to convert a constant supply voltage to an analog (varying continuously), we resorted to PWM signals with variable duty cycles. </w:t>
      </w:r>
      <w:r w:rsidR="00CC1B61">
        <w:t>For more information</w:t>
      </w:r>
      <w:r w:rsidR="00007010">
        <w:t xml:space="preserve"> about PWM: </w:t>
      </w:r>
      <w:hyperlink r:id="rId8" w:history="1">
        <w:r w:rsidR="00604289" w:rsidRPr="006A1965">
          <w:rPr>
            <w:rStyle w:val="Hyperlink"/>
          </w:rPr>
          <w:t>https://www.yo</w:t>
        </w:r>
        <w:r w:rsidR="00604289" w:rsidRPr="006A1965">
          <w:rPr>
            <w:rStyle w:val="Hyperlink"/>
          </w:rPr>
          <w:t>u</w:t>
        </w:r>
        <w:r w:rsidR="00604289" w:rsidRPr="006A1965">
          <w:rPr>
            <w:rStyle w:val="Hyperlink"/>
          </w:rPr>
          <w:t>tube.com/watch</w:t>
        </w:r>
        <w:r w:rsidR="00604289" w:rsidRPr="006A1965">
          <w:rPr>
            <w:rStyle w:val="Hyperlink"/>
          </w:rPr>
          <w:t>?</w:t>
        </w:r>
        <w:r w:rsidR="00604289" w:rsidRPr="006A1965">
          <w:rPr>
            <w:rStyle w:val="Hyperlink"/>
          </w:rPr>
          <w:t>v=2XjqS1clY_E</w:t>
        </w:r>
      </w:hyperlink>
    </w:p>
    <w:p w14:paraId="4D8762D4" w14:textId="77777777" w:rsidR="00B11AE3" w:rsidRDefault="00B11AE3" w:rsidP="00B11AE3">
      <w:pPr>
        <w:pStyle w:val="ListParagraph"/>
      </w:pPr>
    </w:p>
    <w:p w14:paraId="0587C247" w14:textId="07BDB40E" w:rsidR="00CC1B61" w:rsidRDefault="00CC1B61" w:rsidP="00CC1B6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C4230" wp14:editId="54EAF1D4">
            <wp:simplePos x="0" y="0"/>
            <wp:positionH relativeFrom="column">
              <wp:posOffset>411480</wp:posOffset>
            </wp:positionH>
            <wp:positionV relativeFrom="paragraph">
              <wp:posOffset>461010</wp:posOffset>
            </wp:positionV>
            <wp:extent cx="5731510" cy="2954655"/>
            <wp:effectExtent l="0" t="0" r="2540" b="0"/>
            <wp:wrapThrough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hrough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555 Timer IC can be used in Astable Multivibrator to accomplish the above task. More about the topic: </w:t>
      </w:r>
      <w:hyperlink r:id="rId10" w:history="1">
        <w:r w:rsidRPr="006A1965">
          <w:rPr>
            <w:rStyle w:val="Hyperlink"/>
          </w:rPr>
          <w:t>https://www.youtube.com/watch?v=iJYm_BGqa1A</w:t>
        </w:r>
      </w:hyperlink>
    </w:p>
    <w:p w14:paraId="5E7BFB4D" w14:textId="77777777" w:rsidR="00890E78" w:rsidRDefault="00CC1B61" w:rsidP="00CC1B61">
      <w:pPr>
        <w:pStyle w:val="ListParagraph"/>
        <w:numPr>
          <w:ilvl w:val="0"/>
          <w:numId w:val="1"/>
        </w:numPr>
      </w:pPr>
      <w:r>
        <w:t xml:space="preserve">In the above shown circuit, a constant duty cycle of </w:t>
      </w:r>
      <w:r w:rsidR="00890E78">
        <w:t>T_H/T can be achieved. To achieve variable duty cycle, R2 needs to be replaced by a variable resistance (Potentiometer). However, this would mean different frequencies for different duty cycle values. To overcome this, the following modifications were made in the circuit.</w:t>
      </w:r>
    </w:p>
    <w:p w14:paraId="6D8F13A6" w14:textId="16FC2367" w:rsidR="00CC1B61" w:rsidRDefault="00890E78" w:rsidP="00890E78">
      <w:r>
        <w:rPr>
          <w:noProof/>
        </w:rPr>
        <w:lastRenderedPageBreak/>
        <w:drawing>
          <wp:inline distT="0" distB="0" distL="0" distR="0" wp14:anchorId="2C246D7C" wp14:editId="7F7479D1">
            <wp:extent cx="5731510" cy="3162935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B1F1" w14:textId="09FE05E0" w:rsidR="00B11AE3" w:rsidRDefault="00890E78" w:rsidP="00B11AE3">
      <w:pPr>
        <w:pStyle w:val="ListParagraph"/>
        <w:numPr>
          <w:ilvl w:val="0"/>
          <w:numId w:val="5"/>
        </w:numPr>
      </w:pPr>
      <w:r>
        <w:t xml:space="preserve">More about the above circuit can be read here: </w:t>
      </w:r>
      <w:hyperlink r:id="rId12" w:history="1">
        <w:r w:rsidRPr="006A1965">
          <w:rPr>
            <w:rStyle w:val="Hyperlink"/>
          </w:rPr>
          <w:t>https://howtomechatronics.com/how-it-works/electronics/how-to-make-pwm-dc-motor-speed-controller-using-555-timer-ic/</w:t>
        </w:r>
      </w:hyperlink>
    </w:p>
    <w:p w14:paraId="7134060A" w14:textId="77777777" w:rsidR="00B11AE3" w:rsidRDefault="00B11AE3" w:rsidP="00B11AE3">
      <w:pPr>
        <w:pStyle w:val="ListParagraph"/>
      </w:pPr>
    </w:p>
    <w:p w14:paraId="15A274D1" w14:textId="1D0BC2C9" w:rsidR="00FA67DE" w:rsidRDefault="00890E78" w:rsidP="00FA67DE">
      <w:pPr>
        <w:pStyle w:val="ListParagraph"/>
        <w:numPr>
          <w:ilvl w:val="0"/>
          <w:numId w:val="4"/>
        </w:numPr>
      </w:pPr>
      <w:r>
        <w:t xml:space="preserve">Substituting the values of </w:t>
      </w:r>
      <w:r w:rsidR="00FA67DE">
        <w:t>resistances,</w:t>
      </w:r>
      <w:r>
        <w:t xml:space="preserve"> we have taken (The circuit is shown under “Simulation”), we are able to achieve duty cycle values in the range of about 0.05 % - </w:t>
      </w:r>
      <w:r w:rsidR="00FA67DE">
        <w:t>99 %.</w:t>
      </w:r>
    </w:p>
    <w:p w14:paraId="673C5F13" w14:textId="77777777" w:rsidR="00B11AE3" w:rsidRDefault="00B11AE3" w:rsidP="00B11AE3">
      <w:pPr>
        <w:pStyle w:val="ListParagraph"/>
      </w:pPr>
    </w:p>
    <w:p w14:paraId="1A62C08D" w14:textId="10068F65" w:rsidR="00CC1B61" w:rsidRDefault="00FA67DE" w:rsidP="00FA67DE">
      <w:pPr>
        <w:pStyle w:val="ListParagraph"/>
        <w:numPr>
          <w:ilvl w:val="0"/>
          <w:numId w:val="4"/>
        </w:numPr>
      </w:pPr>
      <w:r>
        <w:t xml:space="preserve">To change the direction of motor without using a physical switch, MOSFETS were used as switches. More about the topic: </w:t>
      </w:r>
      <w:hyperlink r:id="rId13" w:history="1">
        <w:r w:rsidRPr="006A1965">
          <w:rPr>
            <w:rStyle w:val="Hyperlink"/>
          </w:rPr>
          <w:t>https://www.youtube.com/watch?v=UJkHL-6mn8s</w:t>
        </w:r>
      </w:hyperlink>
    </w:p>
    <w:p w14:paraId="66B7C485" w14:textId="77777777" w:rsidR="00B11AE3" w:rsidRDefault="00B11AE3" w:rsidP="00B11AE3">
      <w:pPr>
        <w:pStyle w:val="ListParagraph"/>
      </w:pPr>
    </w:p>
    <w:p w14:paraId="65398104" w14:textId="797D9EFB" w:rsidR="00FA67DE" w:rsidRDefault="00FA67DE" w:rsidP="00FA67DE">
      <w:pPr>
        <w:pStyle w:val="ListParagraph"/>
        <w:numPr>
          <w:ilvl w:val="0"/>
          <w:numId w:val="4"/>
        </w:numPr>
      </w:pPr>
      <w:r>
        <w:t xml:space="preserve">A H-Bridge circuit was used to </w:t>
      </w:r>
      <w:r w:rsidR="00B11AE3">
        <w:t>control the</w:t>
      </w:r>
      <w:r>
        <w:t xml:space="preserve"> DC motor (The circuit shown below doesn’t have the same models as used in the project, but </w:t>
      </w:r>
      <w:r w:rsidR="00B11AE3">
        <w:t>it</w:t>
      </w:r>
      <w:r>
        <w:t xml:space="preserve"> explains the idea well enough). </w:t>
      </w:r>
      <w:r>
        <w:rPr>
          <w:noProof/>
        </w:rPr>
        <w:drawing>
          <wp:inline distT="0" distB="0" distL="0" distR="0" wp14:anchorId="08D64DD6" wp14:editId="48D46ADE">
            <wp:extent cx="5731510" cy="3820795"/>
            <wp:effectExtent l="0" t="0" r="2540" b="825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0A54" w14:textId="1E7B0CC6" w:rsidR="00FA67DE" w:rsidRDefault="00FA67DE" w:rsidP="00FA67DE"/>
    <w:p w14:paraId="1F9A53FC" w14:textId="00B03B63" w:rsidR="00FA67DE" w:rsidRPr="0054314C" w:rsidRDefault="00B11AE3" w:rsidP="00B11AE3">
      <w:pPr>
        <w:pStyle w:val="ListParagraph"/>
        <w:numPr>
          <w:ilvl w:val="0"/>
          <w:numId w:val="4"/>
        </w:numPr>
      </w:pPr>
      <w:r>
        <w:t xml:space="preserve">For a better understanding of the complete concept, watch: </w:t>
      </w:r>
      <w:hyperlink r:id="rId15" w:history="1">
        <w:r w:rsidR="00604289" w:rsidRPr="00604289">
          <w:rPr>
            <w:rStyle w:val="Hyperlink"/>
          </w:rPr>
          <w:t>https://www.youtube.com/watch?v=dQw4w9WgXcQ</w:t>
        </w:r>
      </w:hyperlink>
    </w:p>
    <w:p w14:paraId="7BE5C841" w14:textId="6FEA5AD7" w:rsidR="00666255" w:rsidRDefault="00B11AE3">
      <w:pPr>
        <w:rPr>
          <w:b/>
          <w:bCs/>
          <w:sz w:val="36"/>
          <w:szCs w:val="36"/>
        </w:rPr>
      </w:pPr>
      <w:r w:rsidRPr="00B11AE3">
        <w:rPr>
          <w:b/>
          <w:bCs/>
          <w:sz w:val="36"/>
          <w:szCs w:val="36"/>
        </w:rPr>
        <w:t>Simulation / Design</w:t>
      </w:r>
    </w:p>
    <w:p w14:paraId="0CABE524" w14:textId="57C80D30" w:rsidR="00B11AE3" w:rsidRPr="00B11AE3" w:rsidRDefault="00B11AE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0AEBCEF" wp14:editId="5B4F540B">
            <wp:extent cx="5731510" cy="4036695"/>
            <wp:effectExtent l="0" t="0" r="254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088" w14:textId="294EE758" w:rsidR="00666255" w:rsidRDefault="00666255"/>
    <w:p w14:paraId="0F4EB904" w14:textId="0FC64DCA" w:rsidR="00B11AE3" w:rsidRDefault="00B11AE3" w:rsidP="00B11AE3">
      <w:pPr>
        <w:pStyle w:val="ListParagraph"/>
        <w:numPr>
          <w:ilvl w:val="0"/>
          <w:numId w:val="6"/>
        </w:numPr>
      </w:pPr>
      <w:r>
        <w:t>All the components have been selected after considering the rated voltages / currents.</w:t>
      </w:r>
    </w:p>
    <w:p w14:paraId="45A2EE54" w14:textId="77777777" w:rsidR="00B11AE3" w:rsidRDefault="00B11AE3" w:rsidP="00B11AE3">
      <w:pPr>
        <w:pStyle w:val="ListParagraph"/>
      </w:pPr>
    </w:p>
    <w:p w14:paraId="3A6D85E8" w14:textId="1B631DEF" w:rsidR="00B11AE3" w:rsidRDefault="00B11AE3" w:rsidP="00B11AE3">
      <w:pPr>
        <w:pStyle w:val="ListParagraph"/>
        <w:numPr>
          <w:ilvl w:val="0"/>
          <w:numId w:val="6"/>
        </w:numPr>
      </w:pPr>
      <w:r>
        <w:t>A sample output (Voltage across the motor) for Potentiometer value = 60 % (60k ohm) is shown (1 vertical division = 20V):</w:t>
      </w:r>
      <w:r>
        <w:rPr>
          <w:noProof/>
        </w:rPr>
        <w:drawing>
          <wp:inline distT="0" distB="0" distL="0" distR="0" wp14:anchorId="4E85AA3E" wp14:editId="31CF6E99">
            <wp:extent cx="4892464" cy="2263336"/>
            <wp:effectExtent l="0" t="0" r="3810" b="381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B645" w14:textId="409404B2" w:rsidR="00B11AE3" w:rsidRDefault="00B11AE3" w:rsidP="00B11AE3"/>
    <w:p w14:paraId="0984FA82" w14:textId="4D8AF889" w:rsidR="00B11AE3" w:rsidRDefault="00B11AE3" w:rsidP="00B11AE3"/>
    <w:p w14:paraId="676D7928" w14:textId="77777777" w:rsidR="00B11AE3" w:rsidRDefault="00B11AE3" w:rsidP="00B11AE3"/>
    <w:p w14:paraId="5DC3BBA6" w14:textId="216F96B3" w:rsidR="00666255" w:rsidRDefault="00DA63D0">
      <w:pPr>
        <w:rPr>
          <w:b/>
          <w:bCs/>
          <w:sz w:val="36"/>
          <w:szCs w:val="36"/>
        </w:rPr>
      </w:pPr>
      <w:r w:rsidRPr="00DA63D0">
        <w:rPr>
          <w:b/>
          <w:bCs/>
          <w:sz w:val="36"/>
          <w:szCs w:val="36"/>
        </w:rPr>
        <w:t>PCB Output</w:t>
      </w:r>
    </w:p>
    <w:p w14:paraId="50F516A3" w14:textId="6935403A" w:rsidR="00DA63D0" w:rsidRPr="00DA63D0" w:rsidRDefault="00DA63D0" w:rsidP="00DA63D0">
      <w:pPr>
        <w:pStyle w:val="ListParagraph"/>
        <w:numPr>
          <w:ilvl w:val="0"/>
          <w:numId w:val="7"/>
        </w:numPr>
      </w:pPr>
      <w:r>
        <w:t>PCB Layout:</w:t>
      </w:r>
      <w:r>
        <w:rPr>
          <w:noProof/>
        </w:rPr>
        <w:drawing>
          <wp:inline distT="0" distB="0" distL="0" distR="0" wp14:anchorId="3AEDF219" wp14:editId="1D52B3E8">
            <wp:extent cx="5731510" cy="4502150"/>
            <wp:effectExtent l="0" t="0" r="2540" b="0"/>
            <wp:docPr id="6" name="Picture 6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ircui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12FC" w14:textId="0985CE3B" w:rsidR="00666255" w:rsidRDefault="00666255" w:rsidP="00DA63D0"/>
    <w:p w14:paraId="6D4572F7" w14:textId="3F1F0644" w:rsidR="00DA63D0" w:rsidRDefault="00DA63D0" w:rsidP="00DA63D0">
      <w:pPr>
        <w:pStyle w:val="ListParagraph"/>
        <w:numPr>
          <w:ilvl w:val="0"/>
          <w:numId w:val="7"/>
        </w:numPr>
      </w:pPr>
      <w:r>
        <w:t>No flex, but Design Rule Check was passed on 1st attempt!</w:t>
      </w:r>
    </w:p>
    <w:p w14:paraId="4CDD5427" w14:textId="77777777" w:rsidR="00DA63D0" w:rsidRDefault="00DA63D0" w:rsidP="00DA63D0">
      <w:pPr>
        <w:pStyle w:val="ListParagraph"/>
      </w:pPr>
    </w:p>
    <w:p w14:paraId="24402BCE" w14:textId="203CCA59" w:rsidR="00DA63D0" w:rsidRDefault="00DA63D0" w:rsidP="00DA63D0">
      <w:pPr>
        <w:pStyle w:val="ListParagraph"/>
        <w:numPr>
          <w:ilvl w:val="0"/>
          <w:numId w:val="7"/>
        </w:numPr>
      </w:pPr>
      <w:r>
        <w:t xml:space="preserve">The process followed was studied from here: </w:t>
      </w:r>
      <w:hyperlink r:id="rId19" w:history="1">
        <w:r w:rsidRPr="006A1965">
          <w:rPr>
            <w:rStyle w:val="Hyperlink"/>
          </w:rPr>
          <w:t>https://www.youtube.com/playlist?list=PLXvLToQzgzdfKKQn2wmpuSXz6sROQmO6R</w:t>
        </w:r>
      </w:hyperlink>
    </w:p>
    <w:p w14:paraId="473CB672" w14:textId="45F26130" w:rsidR="00DA63D0" w:rsidRDefault="00DA63D0" w:rsidP="00DA63D0"/>
    <w:p w14:paraId="7E8745F3" w14:textId="75522085" w:rsidR="00DA63D0" w:rsidRPr="00DA63D0" w:rsidRDefault="00DA63D0" w:rsidP="00DA63D0">
      <w:pPr>
        <w:rPr>
          <w:b/>
          <w:bCs/>
          <w:sz w:val="36"/>
          <w:szCs w:val="36"/>
        </w:rPr>
      </w:pPr>
      <w:r w:rsidRPr="00DA63D0">
        <w:rPr>
          <w:b/>
          <w:bCs/>
          <w:sz w:val="36"/>
          <w:szCs w:val="36"/>
        </w:rPr>
        <w:t>Problems</w:t>
      </w:r>
    </w:p>
    <w:p w14:paraId="2EBF190C" w14:textId="0C9C1EB8" w:rsidR="00666255" w:rsidRDefault="00FF350F" w:rsidP="00DA63D0">
      <w:pPr>
        <w:pStyle w:val="ListParagraph"/>
        <w:numPr>
          <w:ilvl w:val="0"/>
          <w:numId w:val="8"/>
        </w:numPr>
      </w:pPr>
      <w:r>
        <w:t>No major issues were faced during the project</w:t>
      </w:r>
    </w:p>
    <w:p w14:paraId="38045794" w14:textId="170CCBAF" w:rsidR="00FF350F" w:rsidRDefault="00FF350F" w:rsidP="00FF350F"/>
    <w:p w14:paraId="60EEB736" w14:textId="7CAE7236" w:rsidR="00FF350F" w:rsidRDefault="00FF350F" w:rsidP="00FF350F">
      <w:pPr>
        <w:rPr>
          <w:b/>
          <w:bCs/>
          <w:sz w:val="36"/>
          <w:szCs w:val="36"/>
        </w:rPr>
      </w:pPr>
      <w:r w:rsidRPr="00FF350F">
        <w:rPr>
          <w:b/>
          <w:bCs/>
          <w:sz w:val="36"/>
          <w:szCs w:val="36"/>
        </w:rPr>
        <w:t>References</w:t>
      </w:r>
    </w:p>
    <w:p w14:paraId="4B606A97" w14:textId="0A479F87" w:rsidR="00FF350F" w:rsidRPr="00FF350F" w:rsidRDefault="00FF350F" w:rsidP="00FF350F">
      <w:pPr>
        <w:pStyle w:val="ListParagraph"/>
        <w:numPr>
          <w:ilvl w:val="0"/>
          <w:numId w:val="8"/>
        </w:numPr>
      </w:pPr>
      <w:r>
        <w:t>All the component datasheets, simulation file, PCB files and outputs can be accessed here:</w:t>
      </w:r>
      <w:r w:rsidR="00604289">
        <w:t xml:space="preserve"> </w:t>
      </w:r>
      <w:hyperlink r:id="rId20" w:history="1">
        <w:r w:rsidR="00604289" w:rsidRPr="006A1965">
          <w:rPr>
            <w:rStyle w:val="Hyperlink"/>
          </w:rPr>
          <w:t>https://drive.goo</w:t>
        </w:r>
        <w:r w:rsidR="00604289" w:rsidRPr="006A1965">
          <w:rPr>
            <w:rStyle w:val="Hyperlink"/>
          </w:rPr>
          <w:t>g</w:t>
        </w:r>
        <w:r w:rsidR="00604289" w:rsidRPr="006A1965">
          <w:rPr>
            <w:rStyle w:val="Hyperlink"/>
          </w:rPr>
          <w:t>le.com/drive/folders/1qra9_DHklYX</w:t>
        </w:r>
        <w:r w:rsidR="00604289" w:rsidRPr="006A1965">
          <w:rPr>
            <w:rStyle w:val="Hyperlink"/>
          </w:rPr>
          <w:t>D</w:t>
        </w:r>
        <w:r w:rsidR="00604289" w:rsidRPr="006A1965">
          <w:rPr>
            <w:rStyle w:val="Hyperlink"/>
          </w:rPr>
          <w:t>NjC7D-qFC03tHZpz9qVs?usp=sharing</w:t>
        </w:r>
      </w:hyperlink>
    </w:p>
    <w:p w14:paraId="2F3A09A3" w14:textId="60907E7D" w:rsidR="00666255" w:rsidRDefault="00666255"/>
    <w:p w14:paraId="22517E2B" w14:textId="2B61FBA8" w:rsidR="00666255" w:rsidRDefault="00666255"/>
    <w:sectPr w:rsidR="00666255" w:rsidSect="00666255">
      <w:headerReference w:type="default" r:id="rId21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CAF2" w14:textId="77777777" w:rsidR="00AF47A3" w:rsidRDefault="00AF47A3" w:rsidP="00666255">
      <w:pPr>
        <w:spacing w:after="0" w:line="240" w:lineRule="auto"/>
      </w:pPr>
      <w:r>
        <w:separator/>
      </w:r>
    </w:p>
  </w:endnote>
  <w:endnote w:type="continuationSeparator" w:id="0">
    <w:p w14:paraId="1257A5A5" w14:textId="77777777" w:rsidR="00AF47A3" w:rsidRDefault="00AF47A3" w:rsidP="0066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4CF6F" w14:textId="77777777" w:rsidR="00AF47A3" w:rsidRDefault="00AF47A3" w:rsidP="00666255">
      <w:pPr>
        <w:spacing w:after="0" w:line="240" w:lineRule="auto"/>
      </w:pPr>
      <w:r>
        <w:separator/>
      </w:r>
    </w:p>
  </w:footnote>
  <w:footnote w:type="continuationSeparator" w:id="0">
    <w:p w14:paraId="709F3698" w14:textId="77777777" w:rsidR="00AF47A3" w:rsidRDefault="00AF47A3" w:rsidP="00666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5FDC" w14:textId="5FF854AF" w:rsidR="00666255" w:rsidRDefault="0066625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03AE04" wp14:editId="549A0C69">
          <wp:simplePos x="0" y="0"/>
          <wp:positionH relativeFrom="column">
            <wp:posOffset>5257800</wp:posOffset>
          </wp:positionH>
          <wp:positionV relativeFrom="paragraph">
            <wp:posOffset>-259080</wp:posOffset>
          </wp:positionV>
          <wp:extent cx="1351915" cy="723265"/>
          <wp:effectExtent l="0" t="0" r="635" b="635"/>
          <wp:wrapThrough wrapText="bothSides">
            <wp:wrapPolygon edited="0">
              <wp:start x="7305" y="0"/>
              <wp:lineTo x="0" y="1707"/>
              <wp:lineTo x="0" y="14223"/>
              <wp:lineTo x="2131" y="18205"/>
              <wp:lineTo x="5479" y="21050"/>
              <wp:lineTo x="6087" y="21050"/>
              <wp:lineTo x="15218" y="21050"/>
              <wp:lineTo x="15827" y="21050"/>
              <wp:lineTo x="19175" y="18205"/>
              <wp:lineTo x="21306" y="14223"/>
              <wp:lineTo x="21306" y="1707"/>
              <wp:lineTo x="14305" y="0"/>
              <wp:lineTo x="7305" y="0"/>
            </wp:wrapPolygon>
          </wp:wrapThrough>
          <wp:docPr id="37" name="Picture 37" descr="Close-up of a stethosco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lose-up of a stethosco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915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83F0CFD" wp14:editId="2EBAB43E">
          <wp:simplePos x="0" y="0"/>
          <wp:positionH relativeFrom="leftMargin">
            <wp:align>right</wp:align>
          </wp:positionH>
          <wp:positionV relativeFrom="paragraph">
            <wp:posOffset>-335280</wp:posOffset>
          </wp:positionV>
          <wp:extent cx="781050" cy="790575"/>
          <wp:effectExtent l="0" t="0" r="0" b="9525"/>
          <wp:wrapNone/>
          <wp:docPr id="38" name="Picture 38" descr="A picture containing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circl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9CA"/>
    <w:multiLevelType w:val="hybridMultilevel"/>
    <w:tmpl w:val="FBB84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F4617"/>
    <w:multiLevelType w:val="hybridMultilevel"/>
    <w:tmpl w:val="F92A5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3A4"/>
    <w:multiLevelType w:val="hybridMultilevel"/>
    <w:tmpl w:val="5C66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23DE6"/>
    <w:multiLevelType w:val="hybridMultilevel"/>
    <w:tmpl w:val="B6F690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422D6D"/>
    <w:multiLevelType w:val="hybridMultilevel"/>
    <w:tmpl w:val="7610B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221FC"/>
    <w:multiLevelType w:val="hybridMultilevel"/>
    <w:tmpl w:val="CBD8D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91E96"/>
    <w:multiLevelType w:val="hybridMultilevel"/>
    <w:tmpl w:val="17046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3169D4"/>
    <w:multiLevelType w:val="hybridMultilevel"/>
    <w:tmpl w:val="0BECE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AB"/>
    <w:rsid w:val="00007010"/>
    <w:rsid w:val="0012452B"/>
    <w:rsid w:val="00261ED3"/>
    <w:rsid w:val="00507DAB"/>
    <w:rsid w:val="00521B2D"/>
    <w:rsid w:val="0054314C"/>
    <w:rsid w:val="00604289"/>
    <w:rsid w:val="00634D16"/>
    <w:rsid w:val="00666255"/>
    <w:rsid w:val="00890E78"/>
    <w:rsid w:val="00893A1F"/>
    <w:rsid w:val="00AF47A3"/>
    <w:rsid w:val="00B11AE3"/>
    <w:rsid w:val="00B36B6C"/>
    <w:rsid w:val="00BA37CC"/>
    <w:rsid w:val="00BB1AE6"/>
    <w:rsid w:val="00CC1B61"/>
    <w:rsid w:val="00DA63D0"/>
    <w:rsid w:val="00F259C5"/>
    <w:rsid w:val="00FA67DE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3308E"/>
  <w15:chartTrackingRefBased/>
  <w15:docId w15:val="{5F6A3EEB-39BC-4C84-A123-58CF0763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255"/>
  </w:style>
  <w:style w:type="paragraph" w:styleId="Footer">
    <w:name w:val="footer"/>
    <w:basedOn w:val="Normal"/>
    <w:link w:val="FooterChar"/>
    <w:uiPriority w:val="99"/>
    <w:unhideWhenUsed/>
    <w:rsid w:val="00666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255"/>
  </w:style>
  <w:style w:type="paragraph" w:styleId="ListParagraph">
    <w:name w:val="List Paragraph"/>
    <w:basedOn w:val="Normal"/>
    <w:uiPriority w:val="34"/>
    <w:qFormat/>
    <w:rsid w:val="00543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0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1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XjqS1clY_E" TargetMode="External"/><Relationship Id="rId13" Type="http://schemas.openxmlformats.org/officeDocument/2006/relationships/hyperlink" Target="https://www.youtube.com/watch?v=UJkHL-6mn8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howtomechatronics.com/how-it-works/electronics/how-to-make-pwm-dc-motor-speed-controller-using-555-timer-ic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drive/folders/1qra9_DHklYXDNjC7D-qFC03tHZpz9qVs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dQw4w9WgXc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iJYm_BGqa1A" TargetMode="External"/><Relationship Id="rId19" Type="http://schemas.openxmlformats.org/officeDocument/2006/relationships/hyperlink" Target="https://www.youtube.com/playlist?list=PLXvLToQzgzdfKKQn2wmpuSXz6sROQmO6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gi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MAHAJAN</dc:creator>
  <cp:keywords/>
  <dc:description/>
  <cp:lastModifiedBy>RITVIK MAHAJAN</cp:lastModifiedBy>
  <cp:revision>5</cp:revision>
  <cp:lastPrinted>2021-09-01T19:59:00Z</cp:lastPrinted>
  <dcterms:created xsi:type="dcterms:W3CDTF">2021-08-27T11:00:00Z</dcterms:created>
  <dcterms:modified xsi:type="dcterms:W3CDTF">2021-09-01T19:59:00Z</dcterms:modified>
</cp:coreProperties>
</file>