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E06104" w14:textId="77777777" w:rsidR="007E3A78" w:rsidRPr="00D7481B" w:rsidRDefault="007E3A78" w:rsidP="00E16439">
      <w:pPr>
        <w:jc w:val="both"/>
        <w:rPr>
          <w:rFonts w:asciiTheme="minorHAnsi" w:hAnsiTheme="minorHAnsi" w:cstheme="minorHAnsi"/>
          <w:szCs w:val="20"/>
        </w:rPr>
      </w:pPr>
    </w:p>
    <w:p w14:paraId="7EF687C1" w14:textId="77777777" w:rsidR="007E3A78" w:rsidRPr="00D7481B" w:rsidRDefault="007E3A78" w:rsidP="00E16439">
      <w:pPr>
        <w:jc w:val="both"/>
        <w:rPr>
          <w:rFonts w:asciiTheme="minorHAnsi" w:hAnsiTheme="minorHAnsi" w:cstheme="minorHAnsi"/>
          <w:szCs w:val="20"/>
        </w:rPr>
      </w:pPr>
    </w:p>
    <w:p w14:paraId="19D38FFD" w14:textId="222CB460" w:rsidR="007E3A78" w:rsidRPr="00D7481B" w:rsidRDefault="007E3A78" w:rsidP="00E16439">
      <w:pPr>
        <w:tabs>
          <w:tab w:val="left" w:pos="7800"/>
        </w:tabs>
        <w:jc w:val="both"/>
        <w:rPr>
          <w:rFonts w:asciiTheme="minorHAnsi" w:hAnsiTheme="minorHAnsi" w:cstheme="minorHAnsi"/>
          <w:szCs w:val="20"/>
        </w:rPr>
      </w:pPr>
      <w:bookmarkStart w:id="0" w:name="_GoBack"/>
      <w:bookmarkEnd w:id="0"/>
    </w:p>
    <w:p w14:paraId="6447A73D" w14:textId="77777777" w:rsidR="007E3A78" w:rsidRPr="00D7481B" w:rsidRDefault="007E3A78" w:rsidP="00E16439">
      <w:pPr>
        <w:jc w:val="both"/>
        <w:rPr>
          <w:rFonts w:asciiTheme="minorHAnsi" w:hAnsiTheme="minorHAnsi" w:cstheme="minorHAnsi"/>
          <w:szCs w:val="20"/>
        </w:rPr>
      </w:pPr>
    </w:p>
    <w:p w14:paraId="2BE7B032" w14:textId="77777777" w:rsidR="007E3A78" w:rsidRPr="00D7481B" w:rsidRDefault="007E3A78" w:rsidP="00E16439">
      <w:pPr>
        <w:jc w:val="both"/>
        <w:rPr>
          <w:rFonts w:asciiTheme="minorHAnsi" w:hAnsiTheme="minorHAnsi" w:cstheme="minorHAnsi"/>
          <w:szCs w:val="20"/>
        </w:rPr>
      </w:pPr>
    </w:p>
    <w:p w14:paraId="725F2A41" w14:textId="77777777" w:rsidR="007E3A78" w:rsidRPr="00D7481B" w:rsidRDefault="000E4131" w:rsidP="00E16439">
      <w:pPr>
        <w:tabs>
          <w:tab w:val="left" w:pos="8289"/>
        </w:tabs>
        <w:jc w:val="both"/>
        <w:rPr>
          <w:rFonts w:asciiTheme="minorHAnsi" w:hAnsiTheme="minorHAnsi" w:cstheme="minorHAnsi"/>
          <w:szCs w:val="20"/>
        </w:rPr>
      </w:pPr>
      <w:r w:rsidRPr="00D7481B">
        <w:rPr>
          <w:rFonts w:asciiTheme="minorHAnsi" w:hAnsiTheme="minorHAnsi" w:cstheme="minorHAnsi"/>
          <w:szCs w:val="20"/>
        </w:rPr>
        <w:tab/>
      </w:r>
    </w:p>
    <w:p w14:paraId="47E4F361" w14:textId="77777777" w:rsidR="007E3A78" w:rsidRPr="00D7481B" w:rsidRDefault="007E3A78" w:rsidP="00E16439">
      <w:pPr>
        <w:jc w:val="both"/>
        <w:rPr>
          <w:rFonts w:asciiTheme="minorHAnsi" w:hAnsiTheme="minorHAnsi" w:cstheme="minorHAnsi"/>
          <w:szCs w:val="20"/>
        </w:rPr>
      </w:pPr>
    </w:p>
    <w:p w14:paraId="35599C24" w14:textId="77777777" w:rsidR="007E3A78" w:rsidRPr="00D7481B" w:rsidRDefault="007E3A78" w:rsidP="00E16439">
      <w:pPr>
        <w:jc w:val="both"/>
        <w:rPr>
          <w:rFonts w:asciiTheme="minorHAnsi" w:hAnsiTheme="minorHAnsi" w:cstheme="minorHAnsi"/>
          <w:szCs w:val="20"/>
        </w:rPr>
      </w:pPr>
    </w:p>
    <w:p w14:paraId="49C7EAFE" w14:textId="77777777" w:rsidR="00506D8E" w:rsidRPr="00F72416" w:rsidRDefault="00506D8E" w:rsidP="00E16439">
      <w:pPr>
        <w:jc w:val="both"/>
        <w:rPr>
          <w:rFonts w:asciiTheme="minorHAnsi" w:hAnsiTheme="minorHAnsi" w:cstheme="minorHAnsi"/>
        </w:rPr>
      </w:pPr>
    </w:p>
    <w:p w14:paraId="158EEAEB" w14:textId="77777777" w:rsidR="00506D8E" w:rsidRPr="00F72416" w:rsidRDefault="00506D8E" w:rsidP="00E16439">
      <w:pPr>
        <w:jc w:val="both"/>
        <w:rPr>
          <w:rFonts w:asciiTheme="minorHAnsi" w:hAnsiTheme="minorHAnsi" w:cstheme="minorHAnsi"/>
        </w:rPr>
      </w:pPr>
    </w:p>
    <w:p w14:paraId="26D6E847" w14:textId="77777777" w:rsidR="00506D8E" w:rsidRPr="00F72416" w:rsidRDefault="00506D8E" w:rsidP="00E16439">
      <w:pPr>
        <w:tabs>
          <w:tab w:val="left" w:pos="8289"/>
        </w:tabs>
        <w:jc w:val="both"/>
        <w:rPr>
          <w:rFonts w:asciiTheme="minorHAnsi" w:hAnsiTheme="minorHAnsi" w:cstheme="minorHAnsi"/>
        </w:rPr>
      </w:pPr>
      <w:r w:rsidRPr="00F72416">
        <w:rPr>
          <w:rFonts w:asciiTheme="minorHAnsi" w:hAnsiTheme="minorHAnsi" w:cstheme="minorHAnsi"/>
        </w:rPr>
        <w:tab/>
      </w:r>
    </w:p>
    <w:p w14:paraId="1D99BA65" w14:textId="77777777" w:rsidR="00506D8E" w:rsidRPr="00F72416" w:rsidRDefault="00506D8E" w:rsidP="00E16439">
      <w:pPr>
        <w:jc w:val="both"/>
        <w:rPr>
          <w:rFonts w:asciiTheme="minorHAnsi" w:hAnsiTheme="minorHAnsi" w:cstheme="minorHAnsi"/>
        </w:rPr>
      </w:pPr>
    </w:p>
    <w:p w14:paraId="2D907CEC" w14:textId="77777777" w:rsidR="00506D8E" w:rsidRPr="00F72416" w:rsidRDefault="00506D8E" w:rsidP="00E16439">
      <w:pPr>
        <w:jc w:val="both"/>
        <w:rPr>
          <w:rFonts w:asciiTheme="minorHAnsi" w:hAnsiTheme="minorHAnsi" w:cstheme="minorHAnsi"/>
        </w:rPr>
      </w:pPr>
    </w:p>
    <w:p w14:paraId="1B154779" w14:textId="77777777" w:rsidR="00506D8E" w:rsidRPr="00F72416" w:rsidRDefault="00506D8E" w:rsidP="00E16439">
      <w:pPr>
        <w:jc w:val="both"/>
        <w:rPr>
          <w:rFonts w:asciiTheme="minorHAnsi" w:hAnsiTheme="minorHAnsi" w:cstheme="minorHAnsi"/>
        </w:rPr>
      </w:pPr>
    </w:p>
    <w:p w14:paraId="1A63A95A" w14:textId="77777777" w:rsidR="00506D8E" w:rsidRPr="00F72416" w:rsidRDefault="00506D8E" w:rsidP="00E16439">
      <w:pPr>
        <w:jc w:val="both"/>
        <w:rPr>
          <w:rFonts w:asciiTheme="minorHAnsi" w:hAnsiTheme="minorHAnsi" w:cstheme="minorHAnsi"/>
        </w:rPr>
      </w:pPr>
    </w:p>
    <w:p w14:paraId="7C64A49A" w14:textId="77777777" w:rsidR="00506D8E" w:rsidRPr="00F72416" w:rsidRDefault="00506D8E" w:rsidP="00E16439">
      <w:pPr>
        <w:jc w:val="both"/>
        <w:rPr>
          <w:rFonts w:asciiTheme="minorHAnsi" w:hAnsiTheme="minorHAnsi" w:cstheme="minorHAnsi"/>
        </w:rPr>
      </w:pPr>
    </w:p>
    <w:p w14:paraId="3C0BB004" w14:textId="77777777" w:rsidR="00506D8E" w:rsidRPr="00F72416" w:rsidRDefault="00506D8E" w:rsidP="00E16439">
      <w:pPr>
        <w:jc w:val="both"/>
        <w:rPr>
          <w:rFonts w:asciiTheme="minorHAnsi" w:hAnsiTheme="minorHAnsi" w:cstheme="minorHAnsi"/>
        </w:rPr>
      </w:pPr>
    </w:p>
    <w:p w14:paraId="276C5DE6" w14:textId="77777777" w:rsidR="00506D8E" w:rsidRPr="00F72416" w:rsidRDefault="00506D8E" w:rsidP="00E16439">
      <w:pPr>
        <w:jc w:val="both"/>
        <w:rPr>
          <w:rFonts w:asciiTheme="minorHAnsi" w:hAnsiTheme="minorHAnsi" w:cstheme="minorHAnsi"/>
        </w:rPr>
      </w:pPr>
    </w:p>
    <w:p w14:paraId="035B0F3C" w14:textId="77777777" w:rsidR="00506D8E" w:rsidRPr="00F72416" w:rsidRDefault="00506D8E" w:rsidP="00E16439">
      <w:pPr>
        <w:pStyle w:val="FrontPageTitle"/>
        <w:ind w:right="304"/>
        <w:jc w:val="both"/>
        <w:rPr>
          <w:rFonts w:asciiTheme="minorHAnsi" w:hAnsiTheme="minorHAnsi" w:cstheme="minorHAnsi"/>
        </w:rPr>
      </w:pPr>
      <w:r>
        <w:rPr>
          <w:rFonts w:asciiTheme="minorHAnsi" w:hAnsiTheme="minorHAnsi" w:cstheme="minorHAnsi"/>
        </w:rPr>
        <w:t>Low</w:t>
      </w:r>
      <w:r w:rsidRPr="00F72416">
        <w:rPr>
          <w:rFonts w:asciiTheme="minorHAnsi" w:hAnsiTheme="minorHAnsi" w:cstheme="minorHAnsi"/>
        </w:rPr>
        <w:t xml:space="preserve"> Level Solution Design</w:t>
      </w:r>
    </w:p>
    <w:tbl>
      <w:tblPr>
        <w:tblStyle w:val="TableGrid"/>
        <w:tblpPr w:leftFromText="180" w:rightFromText="180" w:vertAnchor="text" w:horzAnchor="margin" w:tblpX="3681" w:tblpY="199"/>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1771"/>
        <w:gridCol w:w="351"/>
        <w:gridCol w:w="4353"/>
      </w:tblGrid>
      <w:tr w:rsidR="00506D8E" w:rsidRPr="00F72416" w14:paraId="20D6242D" w14:textId="77777777" w:rsidTr="00B96380">
        <w:trPr>
          <w:trHeight w:val="25"/>
        </w:trPr>
        <w:tc>
          <w:tcPr>
            <w:tcW w:w="1771" w:type="dxa"/>
          </w:tcPr>
          <w:p w14:paraId="576419A2" w14:textId="77777777" w:rsidR="00506D8E" w:rsidRPr="00F72416" w:rsidRDefault="00506D8E" w:rsidP="00E16439">
            <w:pPr>
              <w:pStyle w:val="FrontPageSubtitle"/>
              <w:spacing w:line="240" w:lineRule="auto"/>
              <w:ind w:right="304"/>
              <w:jc w:val="both"/>
              <w:rPr>
                <w:rFonts w:asciiTheme="minorHAnsi" w:hAnsiTheme="minorHAnsi" w:cstheme="minorHAnsi"/>
                <w:sz w:val="20"/>
              </w:rPr>
            </w:pPr>
            <w:r w:rsidRPr="00F72416">
              <w:rPr>
                <w:rFonts w:asciiTheme="minorHAnsi" w:hAnsiTheme="minorHAnsi" w:cstheme="minorHAnsi"/>
                <w:sz w:val="20"/>
              </w:rPr>
              <w:t>Program</w:t>
            </w:r>
          </w:p>
        </w:tc>
        <w:tc>
          <w:tcPr>
            <w:tcW w:w="351" w:type="dxa"/>
          </w:tcPr>
          <w:p w14:paraId="36383577" w14:textId="77777777" w:rsidR="00506D8E" w:rsidRPr="00F72416" w:rsidRDefault="00506D8E" w:rsidP="00E16439">
            <w:pPr>
              <w:pStyle w:val="FrontPageSubtitle"/>
              <w:spacing w:line="240" w:lineRule="auto"/>
              <w:ind w:right="304"/>
              <w:jc w:val="both"/>
              <w:rPr>
                <w:rFonts w:asciiTheme="minorHAnsi" w:hAnsiTheme="minorHAnsi" w:cstheme="minorHAnsi"/>
                <w:color w:val="548DD4" w:themeColor="text2" w:themeTint="99"/>
                <w:sz w:val="20"/>
              </w:rPr>
            </w:pPr>
            <w:r w:rsidRPr="00F72416">
              <w:rPr>
                <w:rFonts w:asciiTheme="minorHAnsi" w:hAnsiTheme="minorHAnsi" w:cstheme="minorHAnsi"/>
                <w:color w:val="548DD4" w:themeColor="text2" w:themeTint="99"/>
                <w:sz w:val="20"/>
              </w:rPr>
              <w:t>:</w:t>
            </w:r>
          </w:p>
        </w:tc>
        <w:tc>
          <w:tcPr>
            <w:tcW w:w="4353" w:type="dxa"/>
          </w:tcPr>
          <w:p w14:paraId="2567F95D" w14:textId="072C00C9" w:rsidR="00506D8E" w:rsidRPr="00F72416" w:rsidRDefault="007A72CD" w:rsidP="00E16439">
            <w:pPr>
              <w:pStyle w:val="FrontPageSubtitle"/>
              <w:spacing w:line="240" w:lineRule="auto"/>
              <w:ind w:right="304"/>
              <w:jc w:val="both"/>
              <w:rPr>
                <w:rFonts w:asciiTheme="minorHAnsi" w:hAnsiTheme="minorHAnsi" w:cstheme="minorHAnsi"/>
                <w:sz w:val="20"/>
              </w:rPr>
            </w:pPr>
            <w:r>
              <w:rPr>
                <w:rFonts w:asciiTheme="minorHAnsi" w:hAnsiTheme="minorHAnsi" w:cstheme="minorHAnsi"/>
                <w:color w:val="548DD4" w:themeColor="text2" w:themeTint="99"/>
                <w:sz w:val="20"/>
                <w:szCs w:val="20"/>
              </w:rPr>
              <w:t>Human Resource Document Management System</w:t>
            </w:r>
          </w:p>
        </w:tc>
      </w:tr>
      <w:tr w:rsidR="00506D8E" w:rsidRPr="00F72416" w14:paraId="22A6D612" w14:textId="77777777" w:rsidTr="00B96380">
        <w:trPr>
          <w:trHeight w:val="27"/>
        </w:trPr>
        <w:tc>
          <w:tcPr>
            <w:tcW w:w="1771" w:type="dxa"/>
          </w:tcPr>
          <w:p w14:paraId="52369F73" w14:textId="77777777" w:rsidR="00506D8E" w:rsidRPr="00F72416" w:rsidRDefault="00506D8E" w:rsidP="00E16439">
            <w:pPr>
              <w:pStyle w:val="FrontPageSubtitle"/>
              <w:spacing w:line="240" w:lineRule="auto"/>
              <w:ind w:right="304"/>
              <w:jc w:val="both"/>
              <w:rPr>
                <w:rFonts w:asciiTheme="minorHAnsi" w:hAnsiTheme="minorHAnsi" w:cstheme="minorHAnsi"/>
                <w:sz w:val="20"/>
              </w:rPr>
            </w:pPr>
            <w:r w:rsidRPr="00F72416">
              <w:rPr>
                <w:rFonts w:asciiTheme="minorHAnsi" w:hAnsiTheme="minorHAnsi" w:cstheme="minorHAnsi"/>
                <w:sz w:val="20"/>
              </w:rPr>
              <w:t>Business Unit</w:t>
            </w:r>
          </w:p>
        </w:tc>
        <w:tc>
          <w:tcPr>
            <w:tcW w:w="351" w:type="dxa"/>
          </w:tcPr>
          <w:p w14:paraId="148FD519" w14:textId="77777777" w:rsidR="00506D8E" w:rsidRPr="00F72416" w:rsidRDefault="00506D8E" w:rsidP="00E16439">
            <w:pPr>
              <w:pStyle w:val="FrontPageSubtitle"/>
              <w:spacing w:line="240" w:lineRule="auto"/>
              <w:ind w:right="304"/>
              <w:jc w:val="both"/>
              <w:rPr>
                <w:rFonts w:asciiTheme="minorHAnsi" w:hAnsiTheme="minorHAnsi" w:cstheme="minorHAnsi"/>
                <w:color w:val="548DD4" w:themeColor="text2" w:themeTint="99"/>
                <w:sz w:val="20"/>
              </w:rPr>
            </w:pPr>
            <w:r w:rsidRPr="00F72416">
              <w:rPr>
                <w:rFonts w:asciiTheme="minorHAnsi" w:hAnsiTheme="minorHAnsi" w:cstheme="minorHAnsi"/>
                <w:color w:val="548DD4" w:themeColor="text2" w:themeTint="99"/>
                <w:sz w:val="20"/>
              </w:rPr>
              <w:t>:</w:t>
            </w:r>
          </w:p>
        </w:tc>
        <w:tc>
          <w:tcPr>
            <w:tcW w:w="4353" w:type="dxa"/>
          </w:tcPr>
          <w:p w14:paraId="6CEEDD25" w14:textId="3FEBB523" w:rsidR="00506D8E" w:rsidRPr="00F72416" w:rsidRDefault="007A72CD" w:rsidP="00E16439">
            <w:pPr>
              <w:pStyle w:val="FrontPageSubtitle"/>
              <w:spacing w:line="240" w:lineRule="auto"/>
              <w:ind w:right="304"/>
              <w:jc w:val="both"/>
              <w:rPr>
                <w:rFonts w:asciiTheme="minorHAnsi" w:hAnsiTheme="minorHAnsi" w:cstheme="minorHAnsi"/>
                <w:color w:val="548DD4" w:themeColor="text2" w:themeTint="99"/>
                <w:sz w:val="20"/>
              </w:rPr>
            </w:pPr>
            <w:r>
              <w:rPr>
                <w:rFonts w:asciiTheme="minorHAnsi" w:hAnsiTheme="minorHAnsi" w:cstheme="minorHAnsi"/>
                <w:color w:val="548DD4" w:themeColor="text2" w:themeTint="99"/>
                <w:sz w:val="20"/>
                <w:szCs w:val="20"/>
              </w:rPr>
              <w:t>Human Resource</w:t>
            </w:r>
          </w:p>
        </w:tc>
      </w:tr>
      <w:tr w:rsidR="00506D8E" w:rsidRPr="00F72416" w14:paraId="6DC4A88F" w14:textId="77777777" w:rsidTr="00B96380">
        <w:tc>
          <w:tcPr>
            <w:tcW w:w="1771" w:type="dxa"/>
          </w:tcPr>
          <w:p w14:paraId="756F2D4E" w14:textId="77777777" w:rsidR="00506D8E" w:rsidRPr="00F72416" w:rsidRDefault="00506D8E" w:rsidP="00E16439">
            <w:pPr>
              <w:pStyle w:val="FrontPageSubtitle"/>
              <w:spacing w:line="240" w:lineRule="auto"/>
              <w:ind w:right="304"/>
              <w:jc w:val="both"/>
              <w:rPr>
                <w:rFonts w:asciiTheme="minorHAnsi" w:hAnsiTheme="minorHAnsi" w:cstheme="minorHAnsi"/>
                <w:sz w:val="20"/>
              </w:rPr>
            </w:pPr>
            <w:r w:rsidRPr="00F72416">
              <w:rPr>
                <w:rFonts w:asciiTheme="minorHAnsi" w:hAnsiTheme="minorHAnsi" w:cstheme="minorHAnsi"/>
                <w:sz w:val="20"/>
              </w:rPr>
              <w:t>Project Name</w:t>
            </w:r>
          </w:p>
        </w:tc>
        <w:tc>
          <w:tcPr>
            <w:tcW w:w="351" w:type="dxa"/>
          </w:tcPr>
          <w:p w14:paraId="4529EF17" w14:textId="77777777" w:rsidR="00506D8E" w:rsidRPr="00F72416" w:rsidRDefault="00506D8E" w:rsidP="00E16439">
            <w:pPr>
              <w:pStyle w:val="FrontPageSubtitle"/>
              <w:spacing w:line="240" w:lineRule="auto"/>
              <w:ind w:right="304"/>
              <w:jc w:val="both"/>
              <w:rPr>
                <w:rFonts w:asciiTheme="minorHAnsi" w:hAnsiTheme="minorHAnsi" w:cstheme="minorHAnsi"/>
                <w:color w:val="548DD4" w:themeColor="text2" w:themeTint="99"/>
                <w:sz w:val="20"/>
              </w:rPr>
            </w:pPr>
            <w:r w:rsidRPr="00F72416">
              <w:rPr>
                <w:rFonts w:asciiTheme="minorHAnsi" w:hAnsiTheme="minorHAnsi" w:cstheme="minorHAnsi"/>
                <w:color w:val="548DD4" w:themeColor="text2" w:themeTint="99"/>
                <w:sz w:val="20"/>
              </w:rPr>
              <w:t>:</w:t>
            </w:r>
          </w:p>
        </w:tc>
        <w:tc>
          <w:tcPr>
            <w:tcW w:w="4353" w:type="dxa"/>
          </w:tcPr>
          <w:p w14:paraId="74C6129B" w14:textId="7F560088" w:rsidR="00506D8E" w:rsidRPr="00F72416" w:rsidRDefault="007A72CD" w:rsidP="00E16439">
            <w:pPr>
              <w:pStyle w:val="FrontPageSubtitle"/>
              <w:spacing w:line="240" w:lineRule="auto"/>
              <w:ind w:right="304"/>
              <w:jc w:val="both"/>
              <w:rPr>
                <w:rFonts w:asciiTheme="minorHAnsi" w:hAnsiTheme="minorHAnsi" w:cstheme="minorHAnsi"/>
                <w:color w:val="548DD4" w:themeColor="text2" w:themeTint="99"/>
                <w:sz w:val="20"/>
              </w:rPr>
            </w:pPr>
            <w:r w:rsidRPr="009E31F9">
              <w:rPr>
                <w:rFonts w:asciiTheme="minorHAnsi" w:hAnsiTheme="minorHAnsi" w:cstheme="minorHAnsi"/>
                <w:color w:val="548DD4" w:themeColor="text2" w:themeTint="99"/>
                <w:sz w:val="20"/>
                <w:szCs w:val="20"/>
              </w:rPr>
              <w:t>KOTAK HRDMS</w:t>
            </w:r>
          </w:p>
        </w:tc>
      </w:tr>
    </w:tbl>
    <w:p w14:paraId="2C8377A7" w14:textId="77777777" w:rsidR="00506D8E" w:rsidRPr="00F72416" w:rsidRDefault="00506D8E" w:rsidP="00E16439">
      <w:pPr>
        <w:jc w:val="both"/>
        <w:rPr>
          <w:rFonts w:asciiTheme="minorHAnsi" w:hAnsiTheme="minorHAnsi" w:cstheme="minorHAnsi"/>
        </w:rPr>
      </w:pPr>
    </w:p>
    <w:p w14:paraId="4A920554" w14:textId="77777777" w:rsidR="00506D8E" w:rsidRPr="00F72416" w:rsidRDefault="00506D8E" w:rsidP="00E16439">
      <w:pPr>
        <w:pStyle w:val="FrontPageSubtitle"/>
        <w:ind w:right="304"/>
        <w:jc w:val="both"/>
        <w:rPr>
          <w:rFonts w:asciiTheme="minorHAnsi" w:hAnsiTheme="minorHAnsi" w:cstheme="minorHAnsi"/>
        </w:rPr>
      </w:pPr>
      <w:r w:rsidRPr="00F72416">
        <w:rPr>
          <w:rFonts w:asciiTheme="minorHAnsi" w:hAnsiTheme="minorHAnsi" w:cstheme="minorHAnsi"/>
        </w:rPr>
        <w:t xml:space="preserve">   </w:t>
      </w:r>
    </w:p>
    <w:p w14:paraId="5EE3422D" w14:textId="77777777" w:rsidR="00506D8E" w:rsidRPr="00F72416" w:rsidRDefault="00506D8E" w:rsidP="00E16439">
      <w:pPr>
        <w:jc w:val="both"/>
        <w:rPr>
          <w:rFonts w:asciiTheme="minorHAnsi" w:hAnsiTheme="minorHAnsi" w:cstheme="minorHAnsi"/>
        </w:rPr>
      </w:pPr>
    </w:p>
    <w:p w14:paraId="4F6EB04F" w14:textId="77777777" w:rsidR="00506D8E" w:rsidRPr="00F72416" w:rsidRDefault="00506D8E" w:rsidP="00E16439">
      <w:pPr>
        <w:jc w:val="both"/>
        <w:rPr>
          <w:rFonts w:asciiTheme="minorHAnsi" w:hAnsiTheme="minorHAnsi" w:cstheme="minorHAnsi"/>
        </w:rPr>
      </w:pPr>
    </w:p>
    <w:p w14:paraId="646E991E" w14:textId="77777777" w:rsidR="00506D8E" w:rsidRPr="00F72416" w:rsidRDefault="00506D8E" w:rsidP="00E16439">
      <w:pPr>
        <w:jc w:val="both"/>
        <w:rPr>
          <w:rFonts w:asciiTheme="minorHAnsi" w:hAnsiTheme="minorHAnsi" w:cstheme="minorHAnsi"/>
        </w:rPr>
      </w:pPr>
    </w:p>
    <w:p w14:paraId="01F50C9D" w14:textId="77777777" w:rsidR="00506D8E" w:rsidRPr="00F72416" w:rsidRDefault="00506D8E" w:rsidP="00E16439">
      <w:pPr>
        <w:jc w:val="both"/>
        <w:rPr>
          <w:rFonts w:asciiTheme="minorHAnsi" w:hAnsiTheme="minorHAnsi" w:cstheme="minorHAnsi"/>
        </w:rPr>
      </w:pPr>
    </w:p>
    <w:p w14:paraId="30F1880D" w14:textId="77777777" w:rsidR="00506D8E" w:rsidRPr="00F72416" w:rsidRDefault="00506D8E" w:rsidP="00E16439">
      <w:pPr>
        <w:jc w:val="both"/>
        <w:rPr>
          <w:rFonts w:asciiTheme="minorHAnsi" w:hAnsiTheme="minorHAnsi" w:cstheme="minorHAnsi"/>
        </w:rPr>
      </w:pPr>
    </w:p>
    <w:p w14:paraId="3CFD2A39" w14:textId="77777777" w:rsidR="00506D8E" w:rsidRPr="00F72416" w:rsidRDefault="00506D8E" w:rsidP="00E16439">
      <w:pPr>
        <w:jc w:val="both"/>
        <w:rPr>
          <w:rFonts w:asciiTheme="minorHAnsi" w:hAnsiTheme="minorHAnsi" w:cstheme="minorHAnsi"/>
        </w:rPr>
      </w:pPr>
    </w:p>
    <w:p w14:paraId="5749B2D5" w14:textId="77777777" w:rsidR="00506D8E" w:rsidRPr="00F72416" w:rsidRDefault="00506D8E" w:rsidP="00E16439">
      <w:pPr>
        <w:jc w:val="both"/>
        <w:rPr>
          <w:rFonts w:asciiTheme="minorHAnsi" w:hAnsiTheme="minorHAnsi" w:cstheme="minorHAnsi"/>
        </w:rPr>
      </w:pPr>
    </w:p>
    <w:p w14:paraId="415E8552" w14:textId="77777777" w:rsidR="00506D8E" w:rsidRPr="00F72416" w:rsidRDefault="00506D8E" w:rsidP="00E16439">
      <w:pPr>
        <w:jc w:val="both"/>
        <w:rPr>
          <w:rFonts w:asciiTheme="minorHAnsi" w:hAnsiTheme="minorHAnsi" w:cstheme="minorHAnsi"/>
        </w:rPr>
      </w:pPr>
    </w:p>
    <w:p w14:paraId="622D82DD" w14:textId="77777777" w:rsidR="00506D8E" w:rsidRPr="00F72416" w:rsidRDefault="00506D8E" w:rsidP="00E16439">
      <w:pPr>
        <w:jc w:val="both"/>
        <w:rPr>
          <w:rFonts w:asciiTheme="minorHAnsi" w:hAnsiTheme="minorHAnsi" w:cstheme="minorHAnsi"/>
        </w:rPr>
      </w:pPr>
    </w:p>
    <w:p w14:paraId="07023D98" w14:textId="77777777" w:rsidR="00506D8E" w:rsidRPr="00F72416" w:rsidRDefault="00506D8E" w:rsidP="00E16439">
      <w:pPr>
        <w:jc w:val="both"/>
        <w:rPr>
          <w:rFonts w:asciiTheme="minorHAnsi" w:hAnsiTheme="minorHAnsi" w:cstheme="minorHAnsi"/>
        </w:rPr>
      </w:pPr>
    </w:p>
    <w:p w14:paraId="7C019382" w14:textId="77777777" w:rsidR="00506D8E" w:rsidRPr="00F72416" w:rsidRDefault="00506D8E" w:rsidP="00E16439">
      <w:pPr>
        <w:jc w:val="both"/>
        <w:rPr>
          <w:rFonts w:asciiTheme="minorHAnsi" w:hAnsiTheme="minorHAnsi" w:cstheme="minorHAnsi"/>
        </w:rPr>
      </w:pPr>
    </w:p>
    <w:p w14:paraId="6384D145" w14:textId="77777777" w:rsidR="00506D8E" w:rsidRPr="00F72416" w:rsidRDefault="00506D8E" w:rsidP="00E16439">
      <w:pPr>
        <w:jc w:val="both"/>
        <w:rPr>
          <w:rFonts w:asciiTheme="minorHAnsi" w:hAnsiTheme="minorHAnsi" w:cstheme="minorHAnsi"/>
        </w:rPr>
      </w:pPr>
    </w:p>
    <w:p w14:paraId="795D2565" w14:textId="77777777" w:rsidR="00506D8E" w:rsidRPr="00F72416" w:rsidRDefault="00506D8E" w:rsidP="00E16439">
      <w:pPr>
        <w:jc w:val="both"/>
        <w:rPr>
          <w:rFonts w:asciiTheme="minorHAnsi" w:hAnsiTheme="minorHAnsi" w:cstheme="minorHAnsi"/>
        </w:rPr>
      </w:pPr>
    </w:p>
    <w:p w14:paraId="05709206" w14:textId="77777777" w:rsidR="00506D8E" w:rsidRPr="00F72416" w:rsidRDefault="00506D8E" w:rsidP="00E16439">
      <w:pPr>
        <w:jc w:val="both"/>
        <w:rPr>
          <w:rFonts w:asciiTheme="minorHAnsi" w:hAnsiTheme="minorHAnsi" w:cstheme="minorHAnsi"/>
        </w:rPr>
      </w:pPr>
    </w:p>
    <w:p w14:paraId="4A9EAD3F" w14:textId="77777777" w:rsidR="00506D8E" w:rsidRPr="00F72416" w:rsidRDefault="00506D8E" w:rsidP="00E16439">
      <w:pPr>
        <w:jc w:val="both"/>
        <w:rPr>
          <w:rFonts w:asciiTheme="minorHAnsi" w:hAnsiTheme="minorHAnsi" w:cstheme="minorHAnsi"/>
        </w:rPr>
      </w:pPr>
    </w:p>
    <w:p w14:paraId="44692526" w14:textId="77777777" w:rsidR="00506D8E" w:rsidRPr="00F72416" w:rsidRDefault="00506D8E" w:rsidP="00E16439">
      <w:pPr>
        <w:jc w:val="both"/>
        <w:rPr>
          <w:rFonts w:asciiTheme="minorHAnsi" w:hAnsiTheme="minorHAnsi" w:cstheme="minorHAnsi"/>
        </w:rPr>
      </w:pPr>
    </w:p>
    <w:p w14:paraId="10C305CA" w14:textId="77777777" w:rsidR="00506D8E" w:rsidRPr="00F72416" w:rsidRDefault="00506D8E" w:rsidP="00E16439">
      <w:pPr>
        <w:jc w:val="both"/>
        <w:rPr>
          <w:rFonts w:asciiTheme="minorHAnsi" w:hAnsiTheme="minorHAnsi" w:cstheme="minorHAnsi"/>
        </w:rPr>
      </w:pPr>
    </w:p>
    <w:p w14:paraId="24C1C7D6" w14:textId="77777777" w:rsidR="00506D8E" w:rsidRPr="00F72416" w:rsidRDefault="00506D8E" w:rsidP="00E16439">
      <w:pPr>
        <w:jc w:val="both"/>
        <w:rPr>
          <w:rFonts w:asciiTheme="minorHAnsi" w:hAnsiTheme="minorHAnsi" w:cstheme="minorHAnsi"/>
        </w:rPr>
      </w:pPr>
    </w:p>
    <w:p w14:paraId="391C3216" w14:textId="77777777" w:rsidR="00506D8E" w:rsidRPr="00F72416" w:rsidRDefault="00506D8E" w:rsidP="00E16439">
      <w:pPr>
        <w:jc w:val="both"/>
        <w:rPr>
          <w:rFonts w:asciiTheme="minorHAnsi" w:hAnsiTheme="minorHAnsi" w:cstheme="minorHAnsi"/>
        </w:rPr>
      </w:pPr>
    </w:p>
    <w:p w14:paraId="09BA4B90" w14:textId="77777777" w:rsidR="00506D8E" w:rsidRPr="00F72416" w:rsidRDefault="00506D8E" w:rsidP="00E16439">
      <w:pPr>
        <w:jc w:val="both"/>
        <w:rPr>
          <w:rFonts w:asciiTheme="minorHAnsi" w:hAnsiTheme="minorHAnsi" w:cstheme="minorHAnsi"/>
        </w:rPr>
      </w:pPr>
    </w:p>
    <w:p w14:paraId="4AF1976C" w14:textId="77777777" w:rsidR="00506D8E" w:rsidRPr="00F72416" w:rsidRDefault="00506D8E" w:rsidP="00E16439">
      <w:pPr>
        <w:jc w:val="both"/>
        <w:rPr>
          <w:rFonts w:asciiTheme="minorHAnsi" w:hAnsiTheme="minorHAnsi" w:cstheme="minorHAnsi"/>
        </w:rPr>
      </w:pPr>
    </w:p>
    <w:tbl>
      <w:tblPr>
        <w:tblW w:w="1013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666"/>
        <w:gridCol w:w="7469"/>
      </w:tblGrid>
      <w:tr w:rsidR="00506D8E" w:rsidRPr="00F72416" w14:paraId="6ADE3A8F" w14:textId="77777777" w:rsidTr="00B96380">
        <w:trPr>
          <w:trHeight w:val="323"/>
          <w:jc w:val="center"/>
        </w:trPr>
        <w:tc>
          <w:tcPr>
            <w:tcW w:w="2666" w:type="dxa"/>
          </w:tcPr>
          <w:p w14:paraId="314AE858" w14:textId="77777777" w:rsidR="00506D8E" w:rsidRPr="00F72416" w:rsidRDefault="00506D8E" w:rsidP="00E16439">
            <w:pPr>
              <w:jc w:val="both"/>
              <w:rPr>
                <w:rFonts w:asciiTheme="minorHAnsi" w:hAnsiTheme="minorHAnsi" w:cstheme="minorHAnsi"/>
              </w:rPr>
            </w:pPr>
            <w:r w:rsidRPr="00F72416">
              <w:rPr>
                <w:rFonts w:asciiTheme="minorHAnsi" w:hAnsiTheme="minorHAnsi" w:cstheme="minorHAnsi"/>
              </w:rPr>
              <w:t>Date Issued</w:t>
            </w:r>
          </w:p>
        </w:tc>
        <w:tc>
          <w:tcPr>
            <w:tcW w:w="7469" w:type="dxa"/>
          </w:tcPr>
          <w:p w14:paraId="21C05734" w14:textId="3E9B10B9" w:rsidR="00506D8E" w:rsidRPr="00F72416" w:rsidRDefault="00467F43" w:rsidP="007A72CD">
            <w:pPr>
              <w:jc w:val="both"/>
              <w:rPr>
                <w:rFonts w:asciiTheme="minorHAnsi" w:hAnsiTheme="minorHAnsi" w:cstheme="minorHAnsi"/>
              </w:rPr>
            </w:pPr>
            <w:r>
              <w:rPr>
                <w:rFonts w:asciiTheme="minorHAnsi" w:hAnsiTheme="minorHAnsi" w:cstheme="minorHAnsi"/>
              </w:rPr>
              <w:t>1</w:t>
            </w:r>
            <w:r w:rsidR="007A72CD">
              <w:rPr>
                <w:rFonts w:asciiTheme="minorHAnsi" w:hAnsiTheme="minorHAnsi" w:cstheme="minorHAnsi"/>
              </w:rPr>
              <w:t>1</w:t>
            </w:r>
            <w:r>
              <w:rPr>
                <w:rFonts w:asciiTheme="minorHAnsi" w:hAnsiTheme="minorHAnsi" w:cstheme="minorHAnsi"/>
              </w:rPr>
              <w:t>-0</w:t>
            </w:r>
            <w:r w:rsidR="007A72CD">
              <w:rPr>
                <w:rFonts w:asciiTheme="minorHAnsi" w:hAnsiTheme="minorHAnsi" w:cstheme="minorHAnsi"/>
              </w:rPr>
              <w:t>7</w:t>
            </w:r>
            <w:r>
              <w:rPr>
                <w:rFonts w:asciiTheme="minorHAnsi" w:hAnsiTheme="minorHAnsi" w:cstheme="minorHAnsi"/>
              </w:rPr>
              <w:t>-201</w:t>
            </w:r>
            <w:r w:rsidR="007A72CD">
              <w:rPr>
                <w:rFonts w:asciiTheme="minorHAnsi" w:hAnsiTheme="minorHAnsi" w:cstheme="minorHAnsi"/>
              </w:rPr>
              <w:t>9</w:t>
            </w:r>
          </w:p>
        </w:tc>
      </w:tr>
      <w:tr w:rsidR="00506D8E" w:rsidRPr="00F72416" w14:paraId="75E0D421" w14:textId="77777777" w:rsidTr="00B96380">
        <w:trPr>
          <w:trHeight w:val="279"/>
          <w:jc w:val="center"/>
        </w:trPr>
        <w:tc>
          <w:tcPr>
            <w:tcW w:w="2666" w:type="dxa"/>
          </w:tcPr>
          <w:p w14:paraId="6A796387" w14:textId="77777777" w:rsidR="00506D8E" w:rsidRPr="00F72416" w:rsidRDefault="00506D8E" w:rsidP="00E16439">
            <w:pPr>
              <w:jc w:val="both"/>
              <w:rPr>
                <w:rFonts w:asciiTheme="minorHAnsi" w:hAnsiTheme="minorHAnsi" w:cstheme="minorHAnsi"/>
              </w:rPr>
            </w:pPr>
            <w:r w:rsidRPr="00F72416">
              <w:rPr>
                <w:rFonts w:asciiTheme="minorHAnsi" w:hAnsiTheme="minorHAnsi" w:cstheme="minorHAnsi"/>
              </w:rPr>
              <w:t>Version No.</w:t>
            </w:r>
          </w:p>
        </w:tc>
        <w:tc>
          <w:tcPr>
            <w:tcW w:w="7469" w:type="dxa"/>
          </w:tcPr>
          <w:p w14:paraId="4DEC1B51" w14:textId="14415AC5" w:rsidR="00506D8E" w:rsidRPr="00F72416" w:rsidRDefault="00467F43" w:rsidP="00E16439">
            <w:pPr>
              <w:jc w:val="both"/>
              <w:rPr>
                <w:rFonts w:asciiTheme="minorHAnsi" w:hAnsiTheme="minorHAnsi" w:cstheme="minorHAnsi"/>
              </w:rPr>
            </w:pPr>
            <w:r>
              <w:rPr>
                <w:rFonts w:asciiTheme="minorHAnsi" w:hAnsiTheme="minorHAnsi" w:cstheme="minorHAnsi"/>
              </w:rPr>
              <w:t>1.1</w:t>
            </w:r>
          </w:p>
        </w:tc>
      </w:tr>
      <w:tr w:rsidR="00506D8E" w:rsidRPr="00F72416" w14:paraId="29821E17" w14:textId="77777777" w:rsidTr="00B96380">
        <w:trPr>
          <w:trHeight w:val="283"/>
          <w:jc w:val="center"/>
        </w:trPr>
        <w:tc>
          <w:tcPr>
            <w:tcW w:w="2666" w:type="dxa"/>
          </w:tcPr>
          <w:p w14:paraId="4D36F0CC" w14:textId="77777777" w:rsidR="00506D8E" w:rsidRPr="00F72416" w:rsidRDefault="00506D8E" w:rsidP="00E16439">
            <w:pPr>
              <w:jc w:val="both"/>
              <w:rPr>
                <w:rFonts w:asciiTheme="minorHAnsi" w:hAnsiTheme="minorHAnsi" w:cstheme="minorHAnsi"/>
              </w:rPr>
            </w:pPr>
            <w:r w:rsidRPr="00F72416">
              <w:rPr>
                <w:rFonts w:asciiTheme="minorHAnsi" w:hAnsiTheme="minorHAnsi" w:cstheme="minorHAnsi"/>
              </w:rPr>
              <w:t>Status</w:t>
            </w:r>
          </w:p>
        </w:tc>
        <w:tc>
          <w:tcPr>
            <w:tcW w:w="7469" w:type="dxa"/>
          </w:tcPr>
          <w:p w14:paraId="4FC090DC" w14:textId="454E08F5" w:rsidR="00506D8E" w:rsidRPr="00F72416" w:rsidRDefault="007A72CD" w:rsidP="00E16439">
            <w:pPr>
              <w:jc w:val="both"/>
              <w:rPr>
                <w:rFonts w:asciiTheme="minorHAnsi" w:hAnsiTheme="minorHAnsi" w:cstheme="minorHAnsi"/>
              </w:rPr>
            </w:pPr>
            <w:r>
              <w:rPr>
                <w:rFonts w:asciiTheme="minorHAnsi" w:hAnsiTheme="minorHAnsi" w:cstheme="minorHAnsi"/>
              </w:rPr>
              <w:t>Draft</w:t>
            </w:r>
          </w:p>
        </w:tc>
      </w:tr>
      <w:tr w:rsidR="00506D8E" w:rsidRPr="00F72416" w14:paraId="2635E27A" w14:textId="77777777" w:rsidTr="00B96380">
        <w:trPr>
          <w:trHeight w:val="329"/>
          <w:jc w:val="center"/>
        </w:trPr>
        <w:tc>
          <w:tcPr>
            <w:tcW w:w="2666" w:type="dxa"/>
          </w:tcPr>
          <w:p w14:paraId="7FC92DD8" w14:textId="77777777" w:rsidR="00506D8E" w:rsidRPr="00F72416" w:rsidRDefault="00506D8E" w:rsidP="00E16439">
            <w:pPr>
              <w:jc w:val="both"/>
              <w:rPr>
                <w:rFonts w:asciiTheme="minorHAnsi" w:hAnsiTheme="minorHAnsi" w:cstheme="minorHAnsi"/>
              </w:rPr>
            </w:pPr>
            <w:r w:rsidRPr="00F72416">
              <w:rPr>
                <w:rFonts w:asciiTheme="minorHAnsi" w:hAnsiTheme="minorHAnsi" w:cstheme="minorHAnsi"/>
              </w:rPr>
              <w:t>Prepared By</w:t>
            </w:r>
          </w:p>
        </w:tc>
        <w:tc>
          <w:tcPr>
            <w:tcW w:w="7469" w:type="dxa"/>
          </w:tcPr>
          <w:p w14:paraId="63F0C156" w14:textId="4D6C5CDD" w:rsidR="00506D8E" w:rsidRPr="00F72416" w:rsidRDefault="007A72CD" w:rsidP="00E16439">
            <w:pPr>
              <w:jc w:val="both"/>
              <w:rPr>
                <w:rFonts w:asciiTheme="minorHAnsi" w:hAnsiTheme="minorHAnsi" w:cstheme="minorHAnsi"/>
              </w:rPr>
            </w:pPr>
            <w:r>
              <w:rPr>
                <w:rFonts w:asciiTheme="minorHAnsi" w:hAnsiTheme="minorHAnsi" w:cstheme="minorHAnsi"/>
              </w:rPr>
              <w:t>Bhavik Vora</w:t>
            </w:r>
          </w:p>
        </w:tc>
      </w:tr>
    </w:tbl>
    <w:p w14:paraId="7C3E1AD0" w14:textId="77777777" w:rsidR="00506D8E" w:rsidRPr="00F72416" w:rsidRDefault="00506D8E" w:rsidP="00E16439">
      <w:pPr>
        <w:jc w:val="both"/>
        <w:rPr>
          <w:rFonts w:asciiTheme="minorHAnsi" w:hAnsiTheme="minorHAnsi" w:cstheme="minorHAnsi"/>
        </w:rPr>
        <w:sectPr w:rsidR="00506D8E" w:rsidRPr="00F72416" w:rsidSect="00651AC9">
          <w:headerReference w:type="default" r:id="rId8"/>
          <w:footerReference w:type="default" r:id="rId9"/>
          <w:headerReference w:type="first" r:id="rId10"/>
          <w:footerReference w:type="first" r:id="rId11"/>
          <w:pgSz w:w="11906" w:h="16838" w:code="9"/>
          <w:pgMar w:top="1699" w:right="850" w:bottom="1411" w:left="850" w:header="562" w:footer="490" w:gutter="0"/>
          <w:cols w:space="708"/>
          <w:titlePg/>
          <w:docGrid w:linePitch="360"/>
        </w:sectPr>
      </w:pPr>
    </w:p>
    <w:p w14:paraId="544CFCCB" w14:textId="77777777" w:rsidR="007E3A78" w:rsidRPr="00D7481B" w:rsidRDefault="007E3A78" w:rsidP="00E16439">
      <w:pPr>
        <w:pStyle w:val="TableofContents"/>
        <w:jc w:val="both"/>
        <w:rPr>
          <w:rFonts w:asciiTheme="minorHAnsi" w:hAnsiTheme="minorHAnsi" w:cstheme="minorHAnsi"/>
          <w:sz w:val="20"/>
          <w:szCs w:val="20"/>
        </w:rPr>
      </w:pPr>
      <w:bookmarkStart w:id="1" w:name="_Introduction"/>
      <w:bookmarkStart w:id="2" w:name="_Ref87330320"/>
      <w:bookmarkStart w:id="3" w:name="_Toc87419199"/>
      <w:bookmarkStart w:id="4" w:name="_Toc87687901"/>
      <w:bookmarkStart w:id="5" w:name="_Toc88466507"/>
      <w:bookmarkStart w:id="6" w:name="_Toc123637779"/>
      <w:bookmarkStart w:id="7" w:name="_Toc123637778"/>
      <w:bookmarkEnd w:id="1"/>
      <w:bookmarkEnd w:id="2"/>
      <w:bookmarkEnd w:id="3"/>
      <w:bookmarkEnd w:id="4"/>
      <w:bookmarkEnd w:id="5"/>
      <w:bookmarkEnd w:id="6"/>
      <w:r w:rsidRPr="00D7481B">
        <w:rPr>
          <w:rFonts w:asciiTheme="minorHAnsi" w:hAnsiTheme="minorHAnsi" w:cstheme="minorHAnsi"/>
          <w:sz w:val="20"/>
          <w:szCs w:val="20"/>
        </w:rPr>
        <w:lastRenderedPageBreak/>
        <w:t>Table of Contents</w:t>
      </w:r>
      <w:bookmarkEnd w:id="7"/>
    </w:p>
    <w:p w14:paraId="46EA40E1" w14:textId="6DA6BBBC" w:rsidR="00FE06CE" w:rsidRDefault="007E3A78">
      <w:pPr>
        <w:pStyle w:val="TOC1"/>
        <w:tabs>
          <w:tab w:val="right" w:leader="dot" w:pos="9106"/>
        </w:tabs>
        <w:rPr>
          <w:rFonts w:asciiTheme="minorHAnsi" w:eastAsiaTheme="minorEastAsia" w:hAnsiTheme="minorHAnsi" w:cstheme="minorBidi"/>
          <w:b w:val="0"/>
          <w:bCs w:val="0"/>
          <w:noProof/>
          <w:sz w:val="22"/>
          <w:szCs w:val="22"/>
          <w:lang w:val="en-IN" w:eastAsia="en-IN"/>
        </w:rPr>
      </w:pPr>
      <w:r w:rsidRPr="00D7481B">
        <w:rPr>
          <w:rFonts w:asciiTheme="minorHAnsi" w:hAnsiTheme="minorHAnsi" w:cstheme="minorHAnsi"/>
          <w:caps/>
        </w:rPr>
        <w:fldChar w:fldCharType="begin"/>
      </w:r>
      <w:r w:rsidRPr="00D7481B">
        <w:rPr>
          <w:rFonts w:asciiTheme="minorHAnsi" w:hAnsiTheme="minorHAnsi" w:cstheme="minorHAnsi"/>
          <w:caps/>
        </w:rPr>
        <w:instrText xml:space="preserve"> TOC \o "2-3" \f \h \z \t "Heading 1,1,Heading 1 Style Only,1,Appendix 1,1,Title,1,Document Info,1" </w:instrText>
      </w:r>
      <w:r w:rsidRPr="00D7481B">
        <w:rPr>
          <w:rFonts w:asciiTheme="minorHAnsi" w:hAnsiTheme="minorHAnsi" w:cstheme="minorHAnsi"/>
          <w:caps/>
        </w:rPr>
        <w:fldChar w:fldCharType="separate"/>
      </w:r>
      <w:hyperlink w:anchor="_Toc14113782" w:history="1">
        <w:r w:rsidR="00FE06CE" w:rsidRPr="00102D7E">
          <w:rPr>
            <w:rStyle w:val="Hyperlink"/>
            <w:rFonts w:cstheme="minorHAnsi"/>
            <w:noProof/>
          </w:rPr>
          <w:t>References</w:t>
        </w:r>
        <w:r w:rsidR="00FE06CE">
          <w:rPr>
            <w:noProof/>
            <w:webHidden/>
          </w:rPr>
          <w:tab/>
        </w:r>
        <w:r w:rsidR="00FE06CE">
          <w:rPr>
            <w:noProof/>
            <w:webHidden/>
          </w:rPr>
          <w:fldChar w:fldCharType="begin"/>
        </w:r>
        <w:r w:rsidR="00FE06CE">
          <w:rPr>
            <w:noProof/>
            <w:webHidden/>
          </w:rPr>
          <w:instrText xml:space="preserve"> PAGEREF _Toc14113782 \h </w:instrText>
        </w:r>
        <w:r w:rsidR="00FE06CE">
          <w:rPr>
            <w:noProof/>
            <w:webHidden/>
          </w:rPr>
        </w:r>
        <w:r w:rsidR="00FE06CE">
          <w:rPr>
            <w:noProof/>
            <w:webHidden/>
          </w:rPr>
          <w:fldChar w:fldCharType="separate"/>
        </w:r>
        <w:r w:rsidR="00FE06CE">
          <w:rPr>
            <w:noProof/>
            <w:webHidden/>
          </w:rPr>
          <w:t>3</w:t>
        </w:r>
        <w:r w:rsidR="00FE06CE">
          <w:rPr>
            <w:noProof/>
            <w:webHidden/>
          </w:rPr>
          <w:fldChar w:fldCharType="end"/>
        </w:r>
      </w:hyperlink>
    </w:p>
    <w:p w14:paraId="23C7D6F9" w14:textId="03642EA7" w:rsidR="00FE06CE" w:rsidRDefault="00FE06CE">
      <w:pPr>
        <w:pStyle w:val="TOC1"/>
        <w:tabs>
          <w:tab w:val="right" w:leader="dot" w:pos="9106"/>
        </w:tabs>
        <w:rPr>
          <w:rFonts w:asciiTheme="minorHAnsi" w:eastAsiaTheme="minorEastAsia" w:hAnsiTheme="minorHAnsi" w:cstheme="minorBidi"/>
          <w:b w:val="0"/>
          <w:bCs w:val="0"/>
          <w:noProof/>
          <w:sz w:val="22"/>
          <w:szCs w:val="22"/>
          <w:lang w:val="en-IN" w:eastAsia="en-IN"/>
        </w:rPr>
      </w:pPr>
      <w:hyperlink w:anchor="_Toc14113783" w:history="1">
        <w:r w:rsidRPr="00102D7E">
          <w:rPr>
            <w:rStyle w:val="Hyperlink"/>
            <w:rFonts w:cstheme="minorHAnsi"/>
            <w:noProof/>
          </w:rPr>
          <w:t>Glossary</w:t>
        </w:r>
        <w:r>
          <w:rPr>
            <w:noProof/>
            <w:webHidden/>
          </w:rPr>
          <w:tab/>
        </w:r>
        <w:r>
          <w:rPr>
            <w:noProof/>
            <w:webHidden/>
          </w:rPr>
          <w:fldChar w:fldCharType="begin"/>
        </w:r>
        <w:r>
          <w:rPr>
            <w:noProof/>
            <w:webHidden/>
          </w:rPr>
          <w:instrText xml:space="preserve"> PAGEREF _Toc14113783 \h </w:instrText>
        </w:r>
        <w:r>
          <w:rPr>
            <w:noProof/>
            <w:webHidden/>
          </w:rPr>
        </w:r>
        <w:r>
          <w:rPr>
            <w:noProof/>
            <w:webHidden/>
          </w:rPr>
          <w:fldChar w:fldCharType="separate"/>
        </w:r>
        <w:r>
          <w:rPr>
            <w:noProof/>
            <w:webHidden/>
          </w:rPr>
          <w:t>3</w:t>
        </w:r>
        <w:r>
          <w:rPr>
            <w:noProof/>
            <w:webHidden/>
          </w:rPr>
          <w:fldChar w:fldCharType="end"/>
        </w:r>
      </w:hyperlink>
    </w:p>
    <w:p w14:paraId="448EE320" w14:textId="25B8AE08" w:rsidR="00FE06CE" w:rsidRDefault="00FE06CE">
      <w:pPr>
        <w:pStyle w:val="TOC1"/>
        <w:tabs>
          <w:tab w:val="left" w:pos="680"/>
          <w:tab w:val="right" w:leader="dot" w:pos="9106"/>
        </w:tabs>
        <w:rPr>
          <w:rFonts w:asciiTheme="minorHAnsi" w:eastAsiaTheme="minorEastAsia" w:hAnsiTheme="minorHAnsi" w:cstheme="minorBidi"/>
          <w:b w:val="0"/>
          <w:bCs w:val="0"/>
          <w:noProof/>
          <w:sz w:val="22"/>
          <w:szCs w:val="22"/>
          <w:lang w:val="en-IN" w:eastAsia="en-IN"/>
        </w:rPr>
      </w:pPr>
      <w:hyperlink w:anchor="_Toc14113784" w:history="1">
        <w:r w:rsidRPr="00102D7E">
          <w:rPr>
            <w:rStyle w:val="Hyperlink"/>
            <w:noProof/>
          </w:rPr>
          <w:t>1.</w:t>
        </w:r>
        <w:r>
          <w:rPr>
            <w:rFonts w:asciiTheme="minorHAnsi" w:eastAsiaTheme="minorEastAsia" w:hAnsiTheme="minorHAnsi" w:cstheme="minorBidi"/>
            <w:b w:val="0"/>
            <w:bCs w:val="0"/>
            <w:noProof/>
            <w:sz w:val="22"/>
            <w:szCs w:val="22"/>
            <w:lang w:val="en-IN" w:eastAsia="en-IN"/>
          </w:rPr>
          <w:tab/>
        </w:r>
        <w:r w:rsidRPr="00102D7E">
          <w:rPr>
            <w:rStyle w:val="Hyperlink"/>
            <w:noProof/>
          </w:rPr>
          <w:t>Introduction</w:t>
        </w:r>
        <w:r>
          <w:rPr>
            <w:noProof/>
            <w:webHidden/>
          </w:rPr>
          <w:tab/>
        </w:r>
        <w:r>
          <w:rPr>
            <w:noProof/>
            <w:webHidden/>
          </w:rPr>
          <w:fldChar w:fldCharType="begin"/>
        </w:r>
        <w:r>
          <w:rPr>
            <w:noProof/>
            <w:webHidden/>
          </w:rPr>
          <w:instrText xml:space="preserve"> PAGEREF _Toc14113784 \h </w:instrText>
        </w:r>
        <w:r>
          <w:rPr>
            <w:noProof/>
            <w:webHidden/>
          </w:rPr>
        </w:r>
        <w:r>
          <w:rPr>
            <w:noProof/>
            <w:webHidden/>
          </w:rPr>
          <w:fldChar w:fldCharType="separate"/>
        </w:r>
        <w:r>
          <w:rPr>
            <w:noProof/>
            <w:webHidden/>
          </w:rPr>
          <w:t>4</w:t>
        </w:r>
        <w:r>
          <w:rPr>
            <w:noProof/>
            <w:webHidden/>
          </w:rPr>
          <w:fldChar w:fldCharType="end"/>
        </w:r>
      </w:hyperlink>
    </w:p>
    <w:p w14:paraId="38AC2635" w14:textId="1D8EC58C" w:rsidR="00FE06CE" w:rsidRDefault="00FE06CE">
      <w:pPr>
        <w:pStyle w:val="TOC2"/>
        <w:rPr>
          <w:rFonts w:asciiTheme="minorHAnsi" w:eastAsiaTheme="minorEastAsia" w:hAnsiTheme="minorHAnsi" w:cstheme="minorBidi"/>
          <w:noProof/>
          <w:sz w:val="22"/>
          <w:szCs w:val="22"/>
          <w:lang w:val="en-IN" w:eastAsia="en-IN"/>
        </w:rPr>
      </w:pPr>
      <w:hyperlink w:anchor="_Toc14113785" w:history="1">
        <w:r w:rsidRPr="00102D7E">
          <w:rPr>
            <w:rStyle w:val="Hyperlink"/>
            <w:noProof/>
          </w:rPr>
          <w:t>1.1</w:t>
        </w:r>
        <w:r>
          <w:rPr>
            <w:rFonts w:asciiTheme="minorHAnsi" w:eastAsiaTheme="minorEastAsia" w:hAnsiTheme="minorHAnsi" w:cstheme="minorBidi"/>
            <w:noProof/>
            <w:sz w:val="22"/>
            <w:szCs w:val="22"/>
            <w:lang w:val="en-IN" w:eastAsia="en-IN"/>
          </w:rPr>
          <w:tab/>
        </w:r>
        <w:r w:rsidRPr="00102D7E">
          <w:rPr>
            <w:rStyle w:val="Hyperlink"/>
            <w:noProof/>
          </w:rPr>
          <w:t>Purpose</w:t>
        </w:r>
        <w:r>
          <w:rPr>
            <w:noProof/>
            <w:webHidden/>
          </w:rPr>
          <w:tab/>
        </w:r>
        <w:r>
          <w:rPr>
            <w:noProof/>
            <w:webHidden/>
          </w:rPr>
          <w:fldChar w:fldCharType="begin"/>
        </w:r>
        <w:r>
          <w:rPr>
            <w:noProof/>
            <w:webHidden/>
          </w:rPr>
          <w:instrText xml:space="preserve"> PAGEREF _Toc14113785 \h </w:instrText>
        </w:r>
        <w:r>
          <w:rPr>
            <w:noProof/>
            <w:webHidden/>
          </w:rPr>
        </w:r>
        <w:r>
          <w:rPr>
            <w:noProof/>
            <w:webHidden/>
          </w:rPr>
          <w:fldChar w:fldCharType="separate"/>
        </w:r>
        <w:r>
          <w:rPr>
            <w:noProof/>
            <w:webHidden/>
          </w:rPr>
          <w:t>4</w:t>
        </w:r>
        <w:r>
          <w:rPr>
            <w:noProof/>
            <w:webHidden/>
          </w:rPr>
          <w:fldChar w:fldCharType="end"/>
        </w:r>
      </w:hyperlink>
    </w:p>
    <w:p w14:paraId="3F428217" w14:textId="2968EBAD" w:rsidR="00FE06CE" w:rsidRDefault="00FE06CE">
      <w:pPr>
        <w:pStyle w:val="TOC2"/>
        <w:rPr>
          <w:rFonts w:asciiTheme="minorHAnsi" w:eastAsiaTheme="minorEastAsia" w:hAnsiTheme="minorHAnsi" w:cstheme="minorBidi"/>
          <w:noProof/>
          <w:sz w:val="22"/>
          <w:szCs w:val="22"/>
          <w:lang w:val="en-IN" w:eastAsia="en-IN"/>
        </w:rPr>
      </w:pPr>
      <w:hyperlink w:anchor="_Toc14113786" w:history="1">
        <w:r w:rsidRPr="00102D7E">
          <w:rPr>
            <w:rStyle w:val="Hyperlink"/>
            <w:noProof/>
          </w:rPr>
          <w:t>1.2</w:t>
        </w:r>
        <w:r>
          <w:rPr>
            <w:rFonts w:asciiTheme="minorHAnsi" w:eastAsiaTheme="minorEastAsia" w:hAnsiTheme="minorHAnsi" w:cstheme="minorBidi"/>
            <w:noProof/>
            <w:sz w:val="22"/>
            <w:szCs w:val="22"/>
            <w:lang w:val="en-IN" w:eastAsia="en-IN"/>
          </w:rPr>
          <w:tab/>
        </w:r>
        <w:r w:rsidRPr="00102D7E">
          <w:rPr>
            <w:rStyle w:val="Hyperlink"/>
            <w:noProof/>
          </w:rPr>
          <w:t>Architectural representations</w:t>
        </w:r>
        <w:r>
          <w:rPr>
            <w:noProof/>
            <w:webHidden/>
          </w:rPr>
          <w:tab/>
        </w:r>
        <w:r>
          <w:rPr>
            <w:noProof/>
            <w:webHidden/>
          </w:rPr>
          <w:fldChar w:fldCharType="begin"/>
        </w:r>
        <w:r>
          <w:rPr>
            <w:noProof/>
            <w:webHidden/>
          </w:rPr>
          <w:instrText xml:space="preserve"> PAGEREF _Toc14113786 \h </w:instrText>
        </w:r>
        <w:r>
          <w:rPr>
            <w:noProof/>
            <w:webHidden/>
          </w:rPr>
        </w:r>
        <w:r>
          <w:rPr>
            <w:noProof/>
            <w:webHidden/>
          </w:rPr>
          <w:fldChar w:fldCharType="separate"/>
        </w:r>
        <w:r>
          <w:rPr>
            <w:noProof/>
            <w:webHidden/>
          </w:rPr>
          <w:t>5</w:t>
        </w:r>
        <w:r>
          <w:rPr>
            <w:noProof/>
            <w:webHidden/>
          </w:rPr>
          <w:fldChar w:fldCharType="end"/>
        </w:r>
      </w:hyperlink>
    </w:p>
    <w:p w14:paraId="75858717" w14:textId="02DC3865" w:rsidR="00FE06CE" w:rsidRDefault="00FE06CE">
      <w:pPr>
        <w:pStyle w:val="TOC3"/>
        <w:rPr>
          <w:rFonts w:asciiTheme="minorHAnsi" w:eastAsiaTheme="minorEastAsia" w:hAnsiTheme="minorHAnsi" w:cstheme="minorBidi"/>
          <w:i w:val="0"/>
          <w:iCs w:val="0"/>
          <w:noProof/>
          <w:sz w:val="22"/>
          <w:szCs w:val="22"/>
          <w:lang w:val="en-IN" w:eastAsia="en-IN"/>
        </w:rPr>
      </w:pPr>
      <w:hyperlink w:anchor="_Toc14113787" w:history="1">
        <w:r w:rsidRPr="00102D7E">
          <w:rPr>
            <w:rStyle w:val="Hyperlink"/>
            <w:noProof/>
          </w:rPr>
          <w:t>1.2.1</w:t>
        </w:r>
        <w:r>
          <w:rPr>
            <w:rFonts w:asciiTheme="minorHAnsi" w:eastAsiaTheme="minorEastAsia" w:hAnsiTheme="minorHAnsi" w:cstheme="minorBidi"/>
            <w:i w:val="0"/>
            <w:iCs w:val="0"/>
            <w:noProof/>
            <w:sz w:val="22"/>
            <w:szCs w:val="22"/>
            <w:lang w:val="en-IN" w:eastAsia="en-IN"/>
          </w:rPr>
          <w:tab/>
        </w:r>
        <w:r w:rsidRPr="00102D7E">
          <w:rPr>
            <w:rStyle w:val="Hyperlink"/>
            <w:noProof/>
          </w:rPr>
          <w:t>Logical View</w:t>
        </w:r>
        <w:r>
          <w:rPr>
            <w:noProof/>
            <w:webHidden/>
          </w:rPr>
          <w:tab/>
        </w:r>
        <w:r>
          <w:rPr>
            <w:noProof/>
            <w:webHidden/>
          </w:rPr>
          <w:fldChar w:fldCharType="begin"/>
        </w:r>
        <w:r>
          <w:rPr>
            <w:noProof/>
            <w:webHidden/>
          </w:rPr>
          <w:instrText xml:space="preserve"> PAGEREF _Toc14113787 \h </w:instrText>
        </w:r>
        <w:r>
          <w:rPr>
            <w:noProof/>
            <w:webHidden/>
          </w:rPr>
        </w:r>
        <w:r>
          <w:rPr>
            <w:noProof/>
            <w:webHidden/>
          </w:rPr>
          <w:fldChar w:fldCharType="separate"/>
        </w:r>
        <w:r>
          <w:rPr>
            <w:noProof/>
            <w:webHidden/>
          </w:rPr>
          <w:t>5</w:t>
        </w:r>
        <w:r>
          <w:rPr>
            <w:noProof/>
            <w:webHidden/>
          </w:rPr>
          <w:fldChar w:fldCharType="end"/>
        </w:r>
      </w:hyperlink>
    </w:p>
    <w:p w14:paraId="1E9C7C49" w14:textId="4FA1F77B" w:rsidR="00FE06CE" w:rsidRDefault="00FE06CE">
      <w:pPr>
        <w:pStyle w:val="TOC1"/>
        <w:tabs>
          <w:tab w:val="left" w:pos="680"/>
          <w:tab w:val="right" w:leader="dot" w:pos="9106"/>
        </w:tabs>
        <w:rPr>
          <w:rFonts w:asciiTheme="minorHAnsi" w:eastAsiaTheme="minorEastAsia" w:hAnsiTheme="minorHAnsi" w:cstheme="minorBidi"/>
          <w:b w:val="0"/>
          <w:bCs w:val="0"/>
          <w:noProof/>
          <w:sz w:val="22"/>
          <w:szCs w:val="22"/>
          <w:lang w:val="en-IN" w:eastAsia="en-IN"/>
        </w:rPr>
      </w:pPr>
      <w:hyperlink w:anchor="_Toc14113788" w:history="1">
        <w:r w:rsidRPr="00102D7E">
          <w:rPr>
            <w:rStyle w:val="Hyperlink"/>
            <w:noProof/>
          </w:rPr>
          <w:t>2.</w:t>
        </w:r>
        <w:r>
          <w:rPr>
            <w:rFonts w:asciiTheme="minorHAnsi" w:eastAsiaTheme="minorEastAsia" w:hAnsiTheme="minorHAnsi" w:cstheme="minorBidi"/>
            <w:b w:val="0"/>
            <w:bCs w:val="0"/>
            <w:noProof/>
            <w:sz w:val="22"/>
            <w:szCs w:val="22"/>
            <w:lang w:val="en-IN" w:eastAsia="en-IN"/>
          </w:rPr>
          <w:tab/>
        </w:r>
        <w:r w:rsidRPr="00102D7E">
          <w:rPr>
            <w:rStyle w:val="Hyperlink"/>
            <w:noProof/>
          </w:rPr>
          <w:t>Content Design</w:t>
        </w:r>
        <w:r>
          <w:rPr>
            <w:noProof/>
            <w:webHidden/>
          </w:rPr>
          <w:tab/>
        </w:r>
        <w:r>
          <w:rPr>
            <w:noProof/>
            <w:webHidden/>
          </w:rPr>
          <w:fldChar w:fldCharType="begin"/>
        </w:r>
        <w:r>
          <w:rPr>
            <w:noProof/>
            <w:webHidden/>
          </w:rPr>
          <w:instrText xml:space="preserve"> PAGEREF _Toc14113788 \h </w:instrText>
        </w:r>
        <w:r>
          <w:rPr>
            <w:noProof/>
            <w:webHidden/>
          </w:rPr>
        </w:r>
        <w:r>
          <w:rPr>
            <w:noProof/>
            <w:webHidden/>
          </w:rPr>
          <w:fldChar w:fldCharType="separate"/>
        </w:r>
        <w:r>
          <w:rPr>
            <w:noProof/>
            <w:webHidden/>
          </w:rPr>
          <w:t>6</w:t>
        </w:r>
        <w:r>
          <w:rPr>
            <w:noProof/>
            <w:webHidden/>
          </w:rPr>
          <w:fldChar w:fldCharType="end"/>
        </w:r>
      </w:hyperlink>
    </w:p>
    <w:p w14:paraId="7458CAF7" w14:textId="6C64AB22" w:rsidR="00FE06CE" w:rsidRDefault="00FE06CE">
      <w:pPr>
        <w:pStyle w:val="TOC2"/>
        <w:rPr>
          <w:rFonts w:asciiTheme="minorHAnsi" w:eastAsiaTheme="minorEastAsia" w:hAnsiTheme="minorHAnsi" w:cstheme="minorBidi"/>
          <w:noProof/>
          <w:sz w:val="22"/>
          <w:szCs w:val="22"/>
          <w:lang w:val="en-IN" w:eastAsia="en-IN"/>
        </w:rPr>
      </w:pPr>
      <w:hyperlink w:anchor="_Toc14113789" w:history="1">
        <w:r w:rsidRPr="00102D7E">
          <w:rPr>
            <w:rStyle w:val="Hyperlink"/>
            <w:noProof/>
          </w:rPr>
          <w:t>2.1</w:t>
        </w:r>
        <w:r>
          <w:rPr>
            <w:rFonts w:asciiTheme="minorHAnsi" w:eastAsiaTheme="minorEastAsia" w:hAnsiTheme="minorHAnsi" w:cstheme="minorBidi"/>
            <w:noProof/>
            <w:sz w:val="22"/>
            <w:szCs w:val="22"/>
            <w:lang w:val="en-IN" w:eastAsia="en-IN"/>
          </w:rPr>
          <w:tab/>
        </w:r>
        <w:r w:rsidRPr="00102D7E">
          <w:rPr>
            <w:rStyle w:val="Hyperlink"/>
            <w:noProof/>
          </w:rPr>
          <w:t>Domain, Site, Virtual Server and Server Instance</w:t>
        </w:r>
        <w:r>
          <w:rPr>
            <w:noProof/>
            <w:webHidden/>
          </w:rPr>
          <w:tab/>
        </w:r>
        <w:r>
          <w:rPr>
            <w:noProof/>
            <w:webHidden/>
          </w:rPr>
          <w:fldChar w:fldCharType="begin"/>
        </w:r>
        <w:r>
          <w:rPr>
            <w:noProof/>
            <w:webHidden/>
          </w:rPr>
          <w:instrText xml:space="preserve"> PAGEREF _Toc14113789 \h </w:instrText>
        </w:r>
        <w:r>
          <w:rPr>
            <w:noProof/>
            <w:webHidden/>
          </w:rPr>
        </w:r>
        <w:r>
          <w:rPr>
            <w:noProof/>
            <w:webHidden/>
          </w:rPr>
          <w:fldChar w:fldCharType="separate"/>
        </w:r>
        <w:r>
          <w:rPr>
            <w:noProof/>
            <w:webHidden/>
          </w:rPr>
          <w:t>6</w:t>
        </w:r>
        <w:r>
          <w:rPr>
            <w:noProof/>
            <w:webHidden/>
          </w:rPr>
          <w:fldChar w:fldCharType="end"/>
        </w:r>
      </w:hyperlink>
    </w:p>
    <w:p w14:paraId="0D6F6CC1" w14:textId="7E712043" w:rsidR="00FE06CE" w:rsidRDefault="00FE06CE">
      <w:pPr>
        <w:pStyle w:val="TOC2"/>
        <w:rPr>
          <w:rFonts w:asciiTheme="minorHAnsi" w:eastAsiaTheme="minorEastAsia" w:hAnsiTheme="minorHAnsi" w:cstheme="minorBidi"/>
          <w:noProof/>
          <w:sz w:val="22"/>
          <w:szCs w:val="22"/>
          <w:lang w:val="en-IN" w:eastAsia="en-IN"/>
        </w:rPr>
      </w:pPr>
      <w:hyperlink w:anchor="_Toc14113790" w:history="1">
        <w:r w:rsidRPr="00102D7E">
          <w:rPr>
            <w:rStyle w:val="Hyperlink"/>
            <w:noProof/>
          </w:rPr>
          <w:t>2.2</w:t>
        </w:r>
        <w:r>
          <w:rPr>
            <w:rFonts w:asciiTheme="minorHAnsi" w:eastAsiaTheme="minorEastAsia" w:hAnsiTheme="minorHAnsi" w:cstheme="minorBidi"/>
            <w:noProof/>
            <w:sz w:val="22"/>
            <w:szCs w:val="22"/>
            <w:lang w:val="en-IN" w:eastAsia="en-IN"/>
          </w:rPr>
          <w:tab/>
        </w:r>
        <w:r w:rsidRPr="00102D7E">
          <w:rPr>
            <w:rStyle w:val="Hyperlink"/>
            <w:noProof/>
          </w:rPr>
          <w:t>Object Store Design</w:t>
        </w:r>
        <w:r>
          <w:rPr>
            <w:noProof/>
            <w:webHidden/>
          </w:rPr>
          <w:tab/>
        </w:r>
        <w:r>
          <w:rPr>
            <w:noProof/>
            <w:webHidden/>
          </w:rPr>
          <w:fldChar w:fldCharType="begin"/>
        </w:r>
        <w:r>
          <w:rPr>
            <w:noProof/>
            <w:webHidden/>
          </w:rPr>
          <w:instrText xml:space="preserve"> PAGEREF _Toc14113790 \h </w:instrText>
        </w:r>
        <w:r>
          <w:rPr>
            <w:noProof/>
            <w:webHidden/>
          </w:rPr>
        </w:r>
        <w:r>
          <w:rPr>
            <w:noProof/>
            <w:webHidden/>
          </w:rPr>
          <w:fldChar w:fldCharType="separate"/>
        </w:r>
        <w:r>
          <w:rPr>
            <w:noProof/>
            <w:webHidden/>
          </w:rPr>
          <w:t>7</w:t>
        </w:r>
        <w:r>
          <w:rPr>
            <w:noProof/>
            <w:webHidden/>
          </w:rPr>
          <w:fldChar w:fldCharType="end"/>
        </w:r>
      </w:hyperlink>
    </w:p>
    <w:p w14:paraId="06ABE7E2" w14:textId="73F42060" w:rsidR="00FE06CE" w:rsidRDefault="00FE06CE">
      <w:pPr>
        <w:pStyle w:val="TOC2"/>
        <w:rPr>
          <w:rFonts w:asciiTheme="minorHAnsi" w:eastAsiaTheme="minorEastAsia" w:hAnsiTheme="minorHAnsi" w:cstheme="minorBidi"/>
          <w:noProof/>
          <w:sz w:val="22"/>
          <w:szCs w:val="22"/>
          <w:lang w:val="en-IN" w:eastAsia="en-IN"/>
        </w:rPr>
      </w:pPr>
      <w:hyperlink w:anchor="_Toc14113791" w:history="1">
        <w:r w:rsidRPr="00102D7E">
          <w:rPr>
            <w:rStyle w:val="Hyperlink"/>
            <w:noProof/>
          </w:rPr>
          <w:t>2.3</w:t>
        </w:r>
        <w:r>
          <w:rPr>
            <w:rFonts w:asciiTheme="minorHAnsi" w:eastAsiaTheme="minorEastAsia" w:hAnsiTheme="minorHAnsi" w:cstheme="minorBidi"/>
            <w:noProof/>
            <w:sz w:val="22"/>
            <w:szCs w:val="22"/>
            <w:lang w:val="en-IN" w:eastAsia="en-IN"/>
          </w:rPr>
          <w:tab/>
        </w:r>
        <w:r w:rsidRPr="00102D7E">
          <w:rPr>
            <w:rStyle w:val="Hyperlink"/>
            <w:noProof/>
          </w:rPr>
          <w:t>Security Policies  Object store level permission is given to below AD groups only,In order to use  HRDMS Objectstore</w:t>
        </w:r>
        <w:r>
          <w:rPr>
            <w:noProof/>
            <w:webHidden/>
          </w:rPr>
          <w:tab/>
        </w:r>
        <w:r>
          <w:rPr>
            <w:noProof/>
            <w:webHidden/>
          </w:rPr>
          <w:fldChar w:fldCharType="begin"/>
        </w:r>
        <w:r>
          <w:rPr>
            <w:noProof/>
            <w:webHidden/>
          </w:rPr>
          <w:instrText xml:space="preserve"> PAGEREF _Toc14113791 \h </w:instrText>
        </w:r>
        <w:r>
          <w:rPr>
            <w:noProof/>
            <w:webHidden/>
          </w:rPr>
        </w:r>
        <w:r>
          <w:rPr>
            <w:noProof/>
            <w:webHidden/>
          </w:rPr>
          <w:fldChar w:fldCharType="separate"/>
        </w:r>
        <w:r>
          <w:rPr>
            <w:noProof/>
            <w:webHidden/>
          </w:rPr>
          <w:t>7</w:t>
        </w:r>
        <w:r>
          <w:rPr>
            <w:noProof/>
            <w:webHidden/>
          </w:rPr>
          <w:fldChar w:fldCharType="end"/>
        </w:r>
      </w:hyperlink>
    </w:p>
    <w:p w14:paraId="0BEB6C52" w14:textId="31AC36BA" w:rsidR="00FE06CE" w:rsidRDefault="00FE06CE">
      <w:pPr>
        <w:pStyle w:val="TOC2"/>
        <w:rPr>
          <w:rFonts w:asciiTheme="minorHAnsi" w:eastAsiaTheme="minorEastAsia" w:hAnsiTheme="minorHAnsi" w:cstheme="minorBidi"/>
          <w:noProof/>
          <w:sz w:val="22"/>
          <w:szCs w:val="22"/>
          <w:lang w:val="en-IN" w:eastAsia="en-IN"/>
        </w:rPr>
      </w:pPr>
      <w:hyperlink w:anchor="_Toc14113792" w:history="1">
        <w:r w:rsidRPr="00102D7E">
          <w:rPr>
            <w:rStyle w:val="Hyperlink"/>
            <w:noProof/>
          </w:rPr>
          <w:t>2.4</w:t>
        </w:r>
        <w:r>
          <w:rPr>
            <w:rFonts w:asciiTheme="minorHAnsi" w:eastAsiaTheme="minorEastAsia" w:hAnsiTheme="minorHAnsi" w:cstheme="minorBidi"/>
            <w:noProof/>
            <w:sz w:val="22"/>
            <w:szCs w:val="22"/>
            <w:lang w:val="en-IN" w:eastAsia="en-IN"/>
          </w:rPr>
          <w:tab/>
        </w:r>
        <w:r w:rsidRPr="00102D7E">
          <w:rPr>
            <w:rStyle w:val="Hyperlink"/>
            <w:noProof/>
          </w:rPr>
          <w:t>Storage Policies</w:t>
        </w:r>
        <w:r>
          <w:rPr>
            <w:noProof/>
            <w:webHidden/>
          </w:rPr>
          <w:tab/>
        </w:r>
        <w:r>
          <w:rPr>
            <w:noProof/>
            <w:webHidden/>
          </w:rPr>
          <w:fldChar w:fldCharType="begin"/>
        </w:r>
        <w:r>
          <w:rPr>
            <w:noProof/>
            <w:webHidden/>
          </w:rPr>
          <w:instrText xml:space="preserve"> PAGEREF _Toc14113792 \h </w:instrText>
        </w:r>
        <w:r>
          <w:rPr>
            <w:noProof/>
            <w:webHidden/>
          </w:rPr>
        </w:r>
        <w:r>
          <w:rPr>
            <w:noProof/>
            <w:webHidden/>
          </w:rPr>
          <w:fldChar w:fldCharType="separate"/>
        </w:r>
        <w:r>
          <w:rPr>
            <w:noProof/>
            <w:webHidden/>
          </w:rPr>
          <w:t>8</w:t>
        </w:r>
        <w:r>
          <w:rPr>
            <w:noProof/>
            <w:webHidden/>
          </w:rPr>
          <w:fldChar w:fldCharType="end"/>
        </w:r>
      </w:hyperlink>
    </w:p>
    <w:p w14:paraId="61A74780" w14:textId="4C903C7C" w:rsidR="00FE06CE" w:rsidRDefault="00FE06CE">
      <w:pPr>
        <w:pStyle w:val="TOC2"/>
        <w:rPr>
          <w:rFonts w:asciiTheme="minorHAnsi" w:eastAsiaTheme="minorEastAsia" w:hAnsiTheme="minorHAnsi" w:cstheme="minorBidi"/>
          <w:noProof/>
          <w:sz w:val="22"/>
          <w:szCs w:val="22"/>
          <w:lang w:val="en-IN" w:eastAsia="en-IN"/>
        </w:rPr>
      </w:pPr>
      <w:hyperlink w:anchor="_Toc14113793" w:history="1">
        <w:r w:rsidRPr="00102D7E">
          <w:rPr>
            <w:rStyle w:val="Hyperlink"/>
            <w:noProof/>
          </w:rPr>
          <w:t>2.5</w:t>
        </w:r>
        <w:r>
          <w:rPr>
            <w:rFonts w:asciiTheme="minorHAnsi" w:eastAsiaTheme="minorEastAsia" w:hAnsiTheme="minorHAnsi" w:cstheme="minorBidi"/>
            <w:noProof/>
            <w:sz w:val="22"/>
            <w:szCs w:val="22"/>
            <w:lang w:val="en-IN" w:eastAsia="en-IN"/>
          </w:rPr>
          <w:tab/>
        </w:r>
        <w:r w:rsidRPr="00102D7E">
          <w:rPr>
            <w:rStyle w:val="Hyperlink"/>
            <w:noProof/>
          </w:rPr>
          <w:t>Property Templates</w:t>
        </w:r>
        <w:r>
          <w:rPr>
            <w:noProof/>
            <w:webHidden/>
          </w:rPr>
          <w:tab/>
        </w:r>
        <w:r>
          <w:rPr>
            <w:noProof/>
            <w:webHidden/>
          </w:rPr>
          <w:fldChar w:fldCharType="begin"/>
        </w:r>
        <w:r>
          <w:rPr>
            <w:noProof/>
            <w:webHidden/>
          </w:rPr>
          <w:instrText xml:space="preserve"> PAGEREF _Toc14113793 \h </w:instrText>
        </w:r>
        <w:r>
          <w:rPr>
            <w:noProof/>
            <w:webHidden/>
          </w:rPr>
        </w:r>
        <w:r>
          <w:rPr>
            <w:noProof/>
            <w:webHidden/>
          </w:rPr>
          <w:fldChar w:fldCharType="separate"/>
        </w:r>
        <w:r>
          <w:rPr>
            <w:noProof/>
            <w:webHidden/>
          </w:rPr>
          <w:t>9</w:t>
        </w:r>
        <w:r>
          <w:rPr>
            <w:noProof/>
            <w:webHidden/>
          </w:rPr>
          <w:fldChar w:fldCharType="end"/>
        </w:r>
      </w:hyperlink>
    </w:p>
    <w:p w14:paraId="696EDECD" w14:textId="613C36A5" w:rsidR="00FE06CE" w:rsidRDefault="00FE06CE">
      <w:pPr>
        <w:pStyle w:val="TOC2"/>
        <w:rPr>
          <w:rFonts w:asciiTheme="minorHAnsi" w:eastAsiaTheme="minorEastAsia" w:hAnsiTheme="minorHAnsi" w:cstheme="minorBidi"/>
          <w:noProof/>
          <w:sz w:val="22"/>
          <w:szCs w:val="22"/>
          <w:lang w:val="en-IN" w:eastAsia="en-IN"/>
        </w:rPr>
      </w:pPr>
      <w:hyperlink w:anchor="_Toc14113794" w:history="1">
        <w:r w:rsidRPr="00102D7E">
          <w:rPr>
            <w:rStyle w:val="Hyperlink"/>
            <w:noProof/>
          </w:rPr>
          <w:t>2.6</w:t>
        </w:r>
        <w:r>
          <w:rPr>
            <w:rFonts w:asciiTheme="minorHAnsi" w:eastAsiaTheme="minorEastAsia" w:hAnsiTheme="minorHAnsi" w:cstheme="minorBidi"/>
            <w:noProof/>
            <w:sz w:val="22"/>
            <w:szCs w:val="22"/>
            <w:lang w:val="en-IN" w:eastAsia="en-IN"/>
          </w:rPr>
          <w:tab/>
        </w:r>
        <w:r w:rsidRPr="00102D7E">
          <w:rPr>
            <w:rStyle w:val="Hyperlink"/>
            <w:noProof/>
          </w:rPr>
          <w:t>Document Classes</w:t>
        </w:r>
        <w:r>
          <w:rPr>
            <w:noProof/>
            <w:webHidden/>
          </w:rPr>
          <w:tab/>
        </w:r>
        <w:r>
          <w:rPr>
            <w:noProof/>
            <w:webHidden/>
          </w:rPr>
          <w:fldChar w:fldCharType="begin"/>
        </w:r>
        <w:r>
          <w:rPr>
            <w:noProof/>
            <w:webHidden/>
          </w:rPr>
          <w:instrText xml:space="preserve"> PAGEREF _Toc14113794 \h </w:instrText>
        </w:r>
        <w:r>
          <w:rPr>
            <w:noProof/>
            <w:webHidden/>
          </w:rPr>
        </w:r>
        <w:r>
          <w:rPr>
            <w:noProof/>
            <w:webHidden/>
          </w:rPr>
          <w:fldChar w:fldCharType="separate"/>
        </w:r>
        <w:r>
          <w:rPr>
            <w:noProof/>
            <w:webHidden/>
          </w:rPr>
          <w:t>10</w:t>
        </w:r>
        <w:r>
          <w:rPr>
            <w:noProof/>
            <w:webHidden/>
          </w:rPr>
          <w:fldChar w:fldCharType="end"/>
        </w:r>
      </w:hyperlink>
    </w:p>
    <w:p w14:paraId="5D664E7D" w14:textId="5CAC6FB5" w:rsidR="00FE06CE" w:rsidRDefault="00FE06CE">
      <w:pPr>
        <w:pStyle w:val="TOC2"/>
        <w:rPr>
          <w:rFonts w:asciiTheme="minorHAnsi" w:eastAsiaTheme="minorEastAsia" w:hAnsiTheme="minorHAnsi" w:cstheme="minorBidi"/>
          <w:noProof/>
          <w:sz w:val="22"/>
          <w:szCs w:val="22"/>
          <w:lang w:val="en-IN" w:eastAsia="en-IN"/>
        </w:rPr>
      </w:pPr>
      <w:hyperlink w:anchor="_Toc14113795" w:history="1">
        <w:r w:rsidRPr="00102D7E">
          <w:rPr>
            <w:rStyle w:val="Hyperlink"/>
            <w:noProof/>
          </w:rPr>
          <w:t>2.7</w:t>
        </w:r>
        <w:r>
          <w:rPr>
            <w:rFonts w:asciiTheme="minorHAnsi" w:eastAsiaTheme="minorEastAsia" w:hAnsiTheme="minorHAnsi" w:cstheme="minorBidi"/>
            <w:noProof/>
            <w:sz w:val="22"/>
            <w:szCs w:val="22"/>
            <w:lang w:val="en-IN" w:eastAsia="en-IN"/>
          </w:rPr>
          <w:tab/>
        </w:r>
        <w:r w:rsidRPr="00102D7E">
          <w:rPr>
            <w:rStyle w:val="Hyperlink"/>
            <w:noProof/>
          </w:rPr>
          <w:t>Folder</w:t>
        </w:r>
        <w:r>
          <w:rPr>
            <w:noProof/>
            <w:webHidden/>
          </w:rPr>
          <w:tab/>
        </w:r>
        <w:r>
          <w:rPr>
            <w:noProof/>
            <w:webHidden/>
          </w:rPr>
          <w:fldChar w:fldCharType="begin"/>
        </w:r>
        <w:r>
          <w:rPr>
            <w:noProof/>
            <w:webHidden/>
          </w:rPr>
          <w:instrText xml:space="preserve"> PAGEREF _Toc14113795 \h </w:instrText>
        </w:r>
        <w:r>
          <w:rPr>
            <w:noProof/>
            <w:webHidden/>
          </w:rPr>
        </w:r>
        <w:r>
          <w:rPr>
            <w:noProof/>
            <w:webHidden/>
          </w:rPr>
          <w:fldChar w:fldCharType="separate"/>
        </w:r>
        <w:r>
          <w:rPr>
            <w:noProof/>
            <w:webHidden/>
          </w:rPr>
          <w:t>12</w:t>
        </w:r>
        <w:r>
          <w:rPr>
            <w:noProof/>
            <w:webHidden/>
          </w:rPr>
          <w:fldChar w:fldCharType="end"/>
        </w:r>
      </w:hyperlink>
    </w:p>
    <w:p w14:paraId="38DE0074" w14:textId="66590385" w:rsidR="00FE06CE" w:rsidRDefault="00FE06CE">
      <w:pPr>
        <w:pStyle w:val="TOC1"/>
        <w:tabs>
          <w:tab w:val="left" w:pos="680"/>
          <w:tab w:val="right" w:leader="dot" w:pos="9106"/>
        </w:tabs>
        <w:rPr>
          <w:rFonts w:asciiTheme="minorHAnsi" w:eastAsiaTheme="minorEastAsia" w:hAnsiTheme="minorHAnsi" w:cstheme="minorBidi"/>
          <w:b w:val="0"/>
          <w:bCs w:val="0"/>
          <w:noProof/>
          <w:sz w:val="22"/>
          <w:szCs w:val="22"/>
          <w:lang w:val="en-IN" w:eastAsia="en-IN"/>
        </w:rPr>
      </w:pPr>
      <w:hyperlink w:anchor="_Toc14113796" w:history="1">
        <w:r w:rsidRPr="00102D7E">
          <w:rPr>
            <w:rStyle w:val="Hyperlink"/>
            <w:noProof/>
          </w:rPr>
          <w:t>3.</w:t>
        </w:r>
        <w:r>
          <w:rPr>
            <w:rFonts w:asciiTheme="minorHAnsi" w:eastAsiaTheme="minorEastAsia" w:hAnsiTheme="minorHAnsi" w:cstheme="minorBidi"/>
            <w:b w:val="0"/>
            <w:bCs w:val="0"/>
            <w:noProof/>
            <w:sz w:val="22"/>
            <w:szCs w:val="22"/>
            <w:lang w:val="en-IN" w:eastAsia="en-IN"/>
          </w:rPr>
          <w:tab/>
        </w:r>
        <w:r w:rsidRPr="00102D7E">
          <w:rPr>
            <w:rStyle w:val="Hyperlink"/>
            <w:noProof/>
          </w:rPr>
          <w:t>Master Data &amp; Document Upload Applications</w:t>
        </w:r>
        <w:r>
          <w:rPr>
            <w:noProof/>
            <w:webHidden/>
          </w:rPr>
          <w:tab/>
        </w:r>
        <w:r>
          <w:rPr>
            <w:noProof/>
            <w:webHidden/>
          </w:rPr>
          <w:fldChar w:fldCharType="begin"/>
        </w:r>
        <w:r>
          <w:rPr>
            <w:noProof/>
            <w:webHidden/>
          </w:rPr>
          <w:instrText xml:space="preserve"> PAGEREF _Toc14113796 \h </w:instrText>
        </w:r>
        <w:r>
          <w:rPr>
            <w:noProof/>
            <w:webHidden/>
          </w:rPr>
        </w:r>
        <w:r>
          <w:rPr>
            <w:noProof/>
            <w:webHidden/>
          </w:rPr>
          <w:fldChar w:fldCharType="separate"/>
        </w:r>
        <w:r>
          <w:rPr>
            <w:noProof/>
            <w:webHidden/>
          </w:rPr>
          <w:t>13</w:t>
        </w:r>
        <w:r>
          <w:rPr>
            <w:noProof/>
            <w:webHidden/>
          </w:rPr>
          <w:fldChar w:fldCharType="end"/>
        </w:r>
      </w:hyperlink>
    </w:p>
    <w:p w14:paraId="37C44353" w14:textId="46B02D9B" w:rsidR="00FE06CE" w:rsidRDefault="00FE06CE">
      <w:pPr>
        <w:pStyle w:val="TOC2"/>
        <w:rPr>
          <w:rFonts w:asciiTheme="minorHAnsi" w:eastAsiaTheme="minorEastAsia" w:hAnsiTheme="minorHAnsi" w:cstheme="minorBidi"/>
          <w:noProof/>
          <w:sz w:val="22"/>
          <w:szCs w:val="22"/>
          <w:lang w:val="en-IN" w:eastAsia="en-IN"/>
        </w:rPr>
      </w:pPr>
      <w:hyperlink w:anchor="_Toc14113797" w:history="1">
        <w:r w:rsidRPr="00102D7E">
          <w:rPr>
            <w:rStyle w:val="Hyperlink"/>
            <w:noProof/>
          </w:rPr>
          <w:t>3.1</w:t>
        </w:r>
        <w:r>
          <w:rPr>
            <w:rFonts w:asciiTheme="minorHAnsi" w:eastAsiaTheme="minorEastAsia" w:hAnsiTheme="minorHAnsi" w:cstheme="minorBidi"/>
            <w:noProof/>
            <w:sz w:val="22"/>
            <w:szCs w:val="22"/>
            <w:lang w:val="en-IN" w:eastAsia="en-IN"/>
          </w:rPr>
          <w:tab/>
        </w:r>
        <w:r w:rsidRPr="00102D7E">
          <w:rPr>
            <w:rStyle w:val="Hyperlink"/>
            <w:noProof/>
          </w:rPr>
          <w:t>Master data lookup</w:t>
        </w:r>
        <w:r>
          <w:rPr>
            <w:noProof/>
            <w:webHidden/>
          </w:rPr>
          <w:tab/>
        </w:r>
        <w:r>
          <w:rPr>
            <w:noProof/>
            <w:webHidden/>
          </w:rPr>
          <w:fldChar w:fldCharType="begin"/>
        </w:r>
        <w:r>
          <w:rPr>
            <w:noProof/>
            <w:webHidden/>
          </w:rPr>
          <w:instrText xml:space="preserve"> PAGEREF _Toc14113797 \h </w:instrText>
        </w:r>
        <w:r>
          <w:rPr>
            <w:noProof/>
            <w:webHidden/>
          </w:rPr>
        </w:r>
        <w:r>
          <w:rPr>
            <w:noProof/>
            <w:webHidden/>
          </w:rPr>
          <w:fldChar w:fldCharType="separate"/>
        </w:r>
        <w:r>
          <w:rPr>
            <w:noProof/>
            <w:webHidden/>
          </w:rPr>
          <w:t>13</w:t>
        </w:r>
        <w:r>
          <w:rPr>
            <w:noProof/>
            <w:webHidden/>
          </w:rPr>
          <w:fldChar w:fldCharType="end"/>
        </w:r>
      </w:hyperlink>
    </w:p>
    <w:p w14:paraId="7F57912E" w14:textId="297DFE3D" w:rsidR="00FE06CE" w:rsidRDefault="00FE06CE">
      <w:pPr>
        <w:pStyle w:val="TOC3"/>
        <w:rPr>
          <w:rFonts w:asciiTheme="minorHAnsi" w:eastAsiaTheme="minorEastAsia" w:hAnsiTheme="minorHAnsi" w:cstheme="minorBidi"/>
          <w:i w:val="0"/>
          <w:iCs w:val="0"/>
          <w:noProof/>
          <w:sz w:val="22"/>
          <w:szCs w:val="22"/>
          <w:lang w:val="en-IN" w:eastAsia="en-IN"/>
        </w:rPr>
      </w:pPr>
      <w:hyperlink w:anchor="_Toc14113798" w:history="1">
        <w:r w:rsidRPr="00102D7E">
          <w:rPr>
            <w:rStyle w:val="Hyperlink"/>
            <w:noProof/>
          </w:rPr>
          <w:t>3.1.1</w:t>
        </w:r>
        <w:r>
          <w:rPr>
            <w:rFonts w:asciiTheme="minorHAnsi" w:eastAsiaTheme="minorEastAsia" w:hAnsiTheme="minorHAnsi" w:cstheme="minorBidi"/>
            <w:i w:val="0"/>
            <w:iCs w:val="0"/>
            <w:noProof/>
            <w:sz w:val="22"/>
            <w:szCs w:val="22"/>
            <w:lang w:val="en-IN" w:eastAsia="en-IN"/>
          </w:rPr>
          <w:tab/>
        </w:r>
        <w:r w:rsidRPr="00102D7E">
          <w:rPr>
            <w:rStyle w:val="Hyperlink"/>
            <w:noProof/>
          </w:rPr>
          <w:t>Master Data mapping from HRMS</w:t>
        </w:r>
        <w:r>
          <w:rPr>
            <w:noProof/>
            <w:webHidden/>
          </w:rPr>
          <w:tab/>
        </w:r>
        <w:r>
          <w:rPr>
            <w:noProof/>
            <w:webHidden/>
          </w:rPr>
          <w:fldChar w:fldCharType="begin"/>
        </w:r>
        <w:r>
          <w:rPr>
            <w:noProof/>
            <w:webHidden/>
          </w:rPr>
          <w:instrText xml:space="preserve"> PAGEREF _Toc14113798 \h </w:instrText>
        </w:r>
        <w:r>
          <w:rPr>
            <w:noProof/>
            <w:webHidden/>
          </w:rPr>
        </w:r>
        <w:r>
          <w:rPr>
            <w:noProof/>
            <w:webHidden/>
          </w:rPr>
          <w:fldChar w:fldCharType="separate"/>
        </w:r>
        <w:r>
          <w:rPr>
            <w:noProof/>
            <w:webHidden/>
          </w:rPr>
          <w:t>13</w:t>
        </w:r>
        <w:r>
          <w:rPr>
            <w:noProof/>
            <w:webHidden/>
          </w:rPr>
          <w:fldChar w:fldCharType="end"/>
        </w:r>
      </w:hyperlink>
    </w:p>
    <w:p w14:paraId="5D697D3B" w14:textId="2EDB4B82" w:rsidR="00FE06CE" w:rsidRDefault="00FE06CE">
      <w:pPr>
        <w:pStyle w:val="TOC3"/>
        <w:rPr>
          <w:rFonts w:asciiTheme="minorHAnsi" w:eastAsiaTheme="minorEastAsia" w:hAnsiTheme="minorHAnsi" w:cstheme="minorBidi"/>
          <w:i w:val="0"/>
          <w:iCs w:val="0"/>
          <w:noProof/>
          <w:sz w:val="22"/>
          <w:szCs w:val="22"/>
          <w:lang w:val="en-IN" w:eastAsia="en-IN"/>
        </w:rPr>
      </w:pPr>
      <w:hyperlink w:anchor="_Toc14113799" w:history="1">
        <w:r w:rsidRPr="00102D7E">
          <w:rPr>
            <w:rStyle w:val="Hyperlink"/>
            <w:noProof/>
          </w:rPr>
          <w:t>3.1.2</w:t>
        </w:r>
        <w:r>
          <w:rPr>
            <w:rFonts w:asciiTheme="minorHAnsi" w:eastAsiaTheme="minorEastAsia" w:hAnsiTheme="minorHAnsi" w:cstheme="minorBidi"/>
            <w:i w:val="0"/>
            <w:iCs w:val="0"/>
            <w:noProof/>
            <w:sz w:val="22"/>
            <w:szCs w:val="22"/>
            <w:lang w:val="en-IN" w:eastAsia="en-IN"/>
          </w:rPr>
          <w:tab/>
        </w:r>
        <w:r w:rsidRPr="00102D7E">
          <w:rPr>
            <w:rStyle w:val="Hyperlink"/>
            <w:noProof/>
          </w:rPr>
          <w:t>User Role mapping from Kraman</w:t>
        </w:r>
        <w:r>
          <w:rPr>
            <w:noProof/>
            <w:webHidden/>
          </w:rPr>
          <w:tab/>
        </w:r>
        <w:r>
          <w:rPr>
            <w:noProof/>
            <w:webHidden/>
          </w:rPr>
          <w:fldChar w:fldCharType="begin"/>
        </w:r>
        <w:r>
          <w:rPr>
            <w:noProof/>
            <w:webHidden/>
          </w:rPr>
          <w:instrText xml:space="preserve"> PAGEREF _Toc14113799 \h </w:instrText>
        </w:r>
        <w:r>
          <w:rPr>
            <w:noProof/>
            <w:webHidden/>
          </w:rPr>
        </w:r>
        <w:r>
          <w:rPr>
            <w:noProof/>
            <w:webHidden/>
          </w:rPr>
          <w:fldChar w:fldCharType="separate"/>
        </w:r>
        <w:r>
          <w:rPr>
            <w:noProof/>
            <w:webHidden/>
          </w:rPr>
          <w:t>13</w:t>
        </w:r>
        <w:r>
          <w:rPr>
            <w:noProof/>
            <w:webHidden/>
          </w:rPr>
          <w:fldChar w:fldCharType="end"/>
        </w:r>
      </w:hyperlink>
    </w:p>
    <w:p w14:paraId="32F63373" w14:textId="53370F4F" w:rsidR="00FE06CE" w:rsidRDefault="00FE06CE">
      <w:pPr>
        <w:pStyle w:val="TOC2"/>
        <w:rPr>
          <w:rFonts w:asciiTheme="minorHAnsi" w:eastAsiaTheme="minorEastAsia" w:hAnsiTheme="minorHAnsi" w:cstheme="minorBidi"/>
          <w:noProof/>
          <w:sz w:val="22"/>
          <w:szCs w:val="22"/>
          <w:lang w:val="en-IN" w:eastAsia="en-IN"/>
        </w:rPr>
      </w:pPr>
      <w:hyperlink w:anchor="_Toc14113800" w:history="1">
        <w:r w:rsidRPr="00102D7E">
          <w:rPr>
            <w:rStyle w:val="Hyperlink"/>
            <w:noProof/>
          </w:rPr>
          <w:t>3.2</w:t>
        </w:r>
        <w:r>
          <w:rPr>
            <w:rFonts w:asciiTheme="minorHAnsi" w:eastAsiaTheme="minorEastAsia" w:hAnsiTheme="minorHAnsi" w:cstheme="minorBidi"/>
            <w:noProof/>
            <w:sz w:val="22"/>
            <w:szCs w:val="22"/>
            <w:lang w:val="en-IN" w:eastAsia="en-IN"/>
          </w:rPr>
          <w:tab/>
        </w:r>
        <w:r w:rsidRPr="00102D7E">
          <w:rPr>
            <w:rStyle w:val="Hyperlink"/>
            <w:noProof/>
          </w:rPr>
          <w:t>Document Upload</w:t>
        </w:r>
        <w:r>
          <w:rPr>
            <w:noProof/>
            <w:webHidden/>
          </w:rPr>
          <w:tab/>
        </w:r>
        <w:r>
          <w:rPr>
            <w:noProof/>
            <w:webHidden/>
          </w:rPr>
          <w:fldChar w:fldCharType="begin"/>
        </w:r>
        <w:r>
          <w:rPr>
            <w:noProof/>
            <w:webHidden/>
          </w:rPr>
          <w:instrText xml:space="preserve"> PAGEREF _Toc14113800 \h </w:instrText>
        </w:r>
        <w:r>
          <w:rPr>
            <w:noProof/>
            <w:webHidden/>
          </w:rPr>
        </w:r>
        <w:r>
          <w:rPr>
            <w:noProof/>
            <w:webHidden/>
          </w:rPr>
          <w:fldChar w:fldCharType="separate"/>
        </w:r>
        <w:r>
          <w:rPr>
            <w:noProof/>
            <w:webHidden/>
          </w:rPr>
          <w:t>14</w:t>
        </w:r>
        <w:r>
          <w:rPr>
            <w:noProof/>
            <w:webHidden/>
          </w:rPr>
          <w:fldChar w:fldCharType="end"/>
        </w:r>
      </w:hyperlink>
    </w:p>
    <w:p w14:paraId="2A2095A6" w14:textId="22C28542" w:rsidR="00FE06CE" w:rsidRDefault="00FE06CE">
      <w:pPr>
        <w:pStyle w:val="TOC3"/>
        <w:rPr>
          <w:rFonts w:asciiTheme="minorHAnsi" w:eastAsiaTheme="minorEastAsia" w:hAnsiTheme="minorHAnsi" w:cstheme="minorBidi"/>
          <w:i w:val="0"/>
          <w:iCs w:val="0"/>
          <w:noProof/>
          <w:sz w:val="22"/>
          <w:szCs w:val="22"/>
          <w:lang w:val="en-IN" w:eastAsia="en-IN"/>
        </w:rPr>
      </w:pPr>
      <w:hyperlink w:anchor="_Toc14113801" w:history="1">
        <w:r w:rsidRPr="00102D7E">
          <w:rPr>
            <w:rStyle w:val="Hyperlink"/>
            <w:noProof/>
          </w:rPr>
          <w:t>3.2.1</w:t>
        </w:r>
        <w:r>
          <w:rPr>
            <w:rFonts w:asciiTheme="minorHAnsi" w:eastAsiaTheme="minorEastAsia" w:hAnsiTheme="minorHAnsi" w:cstheme="minorBidi"/>
            <w:i w:val="0"/>
            <w:iCs w:val="0"/>
            <w:noProof/>
            <w:sz w:val="22"/>
            <w:szCs w:val="22"/>
            <w:lang w:val="en-IN" w:eastAsia="en-IN"/>
          </w:rPr>
          <w:tab/>
        </w:r>
        <w:r w:rsidRPr="00102D7E">
          <w:rPr>
            <w:rStyle w:val="Hyperlink"/>
            <w:noProof/>
          </w:rPr>
          <w:t>CMIS Web service Configuration</w:t>
        </w:r>
        <w:r>
          <w:rPr>
            <w:noProof/>
            <w:webHidden/>
          </w:rPr>
          <w:tab/>
        </w:r>
        <w:r>
          <w:rPr>
            <w:noProof/>
            <w:webHidden/>
          </w:rPr>
          <w:fldChar w:fldCharType="begin"/>
        </w:r>
        <w:r>
          <w:rPr>
            <w:noProof/>
            <w:webHidden/>
          </w:rPr>
          <w:instrText xml:space="preserve"> PAGEREF _Toc14113801 \h </w:instrText>
        </w:r>
        <w:r>
          <w:rPr>
            <w:noProof/>
            <w:webHidden/>
          </w:rPr>
        </w:r>
        <w:r>
          <w:rPr>
            <w:noProof/>
            <w:webHidden/>
          </w:rPr>
          <w:fldChar w:fldCharType="separate"/>
        </w:r>
        <w:r>
          <w:rPr>
            <w:noProof/>
            <w:webHidden/>
          </w:rPr>
          <w:t>15</w:t>
        </w:r>
        <w:r>
          <w:rPr>
            <w:noProof/>
            <w:webHidden/>
          </w:rPr>
          <w:fldChar w:fldCharType="end"/>
        </w:r>
      </w:hyperlink>
    </w:p>
    <w:p w14:paraId="3F19D719" w14:textId="10579AC8" w:rsidR="00FE06CE" w:rsidRDefault="00FE06CE">
      <w:pPr>
        <w:pStyle w:val="TOC3"/>
        <w:rPr>
          <w:rFonts w:asciiTheme="minorHAnsi" w:eastAsiaTheme="minorEastAsia" w:hAnsiTheme="minorHAnsi" w:cstheme="minorBidi"/>
          <w:i w:val="0"/>
          <w:iCs w:val="0"/>
          <w:noProof/>
          <w:sz w:val="22"/>
          <w:szCs w:val="22"/>
          <w:lang w:val="en-IN" w:eastAsia="en-IN"/>
        </w:rPr>
      </w:pPr>
      <w:hyperlink w:anchor="_Toc14113802" w:history="1">
        <w:r w:rsidRPr="00102D7E">
          <w:rPr>
            <w:rStyle w:val="Hyperlink"/>
            <w:noProof/>
          </w:rPr>
          <w:t>3.2.2</w:t>
        </w:r>
        <w:r>
          <w:rPr>
            <w:rFonts w:asciiTheme="minorHAnsi" w:eastAsiaTheme="minorEastAsia" w:hAnsiTheme="minorHAnsi" w:cstheme="minorBidi"/>
            <w:i w:val="0"/>
            <w:iCs w:val="0"/>
            <w:noProof/>
            <w:sz w:val="22"/>
            <w:szCs w:val="22"/>
            <w:lang w:val="en-IN" w:eastAsia="en-IN"/>
          </w:rPr>
          <w:tab/>
        </w:r>
        <w:r w:rsidRPr="00102D7E">
          <w:rPr>
            <w:rStyle w:val="Hyperlink"/>
            <w:noProof/>
          </w:rPr>
          <w:t>Configuration for DMS Document Upload Feature</w:t>
        </w:r>
        <w:r>
          <w:rPr>
            <w:noProof/>
            <w:webHidden/>
          </w:rPr>
          <w:tab/>
        </w:r>
        <w:r>
          <w:rPr>
            <w:noProof/>
            <w:webHidden/>
          </w:rPr>
          <w:fldChar w:fldCharType="begin"/>
        </w:r>
        <w:r>
          <w:rPr>
            <w:noProof/>
            <w:webHidden/>
          </w:rPr>
          <w:instrText xml:space="preserve"> PAGEREF _Toc14113802 \h </w:instrText>
        </w:r>
        <w:r>
          <w:rPr>
            <w:noProof/>
            <w:webHidden/>
          </w:rPr>
        </w:r>
        <w:r>
          <w:rPr>
            <w:noProof/>
            <w:webHidden/>
          </w:rPr>
          <w:fldChar w:fldCharType="separate"/>
        </w:r>
        <w:r>
          <w:rPr>
            <w:noProof/>
            <w:webHidden/>
          </w:rPr>
          <w:t>16</w:t>
        </w:r>
        <w:r>
          <w:rPr>
            <w:noProof/>
            <w:webHidden/>
          </w:rPr>
          <w:fldChar w:fldCharType="end"/>
        </w:r>
      </w:hyperlink>
    </w:p>
    <w:p w14:paraId="5D5DB318" w14:textId="503A0186" w:rsidR="00FE06CE" w:rsidRDefault="00FE06CE">
      <w:pPr>
        <w:pStyle w:val="TOC3"/>
        <w:rPr>
          <w:rFonts w:asciiTheme="minorHAnsi" w:eastAsiaTheme="minorEastAsia" w:hAnsiTheme="minorHAnsi" w:cstheme="minorBidi"/>
          <w:i w:val="0"/>
          <w:iCs w:val="0"/>
          <w:noProof/>
          <w:sz w:val="22"/>
          <w:szCs w:val="22"/>
          <w:lang w:val="en-IN" w:eastAsia="en-IN"/>
        </w:rPr>
      </w:pPr>
      <w:hyperlink w:anchor="_Toc14113803" w:history="1">
        <w:r w:rsidRPr="00102D7E">
          <w:rPr>
            <w:rStyle w:val="Hyperlink"/>
            <w:noProof/>
          </w:rPr>
          <w:t>3.2.3</w:t>
        </w:r>
        <w:r>
          <w:rPr>
            <w:rFonts w:asciiTheme="minorHAnsi" w:eastAsiaTheme="minorEastAsia" w:hAnsiTheme="minorHAnsi" w:cstheme="minorBidi"/>
            <w:i w:val="0"/>
            <w:iCs w:val="0"/>
            <w:noProof/>
            <w:sz w:val="22"/>
            <w:szCs w:val="22"/>
            <w:lang w:val="en-IN" w:eastAsia="en-IN"/>
          </w:rPr>
          <w:tab/>
        </w:r>
        <w:r w:rsidRPr="00102D7E">
          <w:rPr>
            <w:rStyle w:val="Hyperlink"/>
            <w:noProof/>
          </w:rPr>
          <w:t>Bulk upload thick client utility</w:t>
        </w:r>
        <w:r>
          <w:rPr>
            <w:noProof/>
            <w:webHidden/>
          </w:rPr>
          <w:tab/>
        </w:r>
        <w:r>
          <w:rPr>
            <w:noProof/>
            <w:webHidden/>
          </w:rPr>
          <w:fldChar w:fldCharType="begin"/>
        </w:r>
        <w:r>
          <w:rPr>
            <w:noProof/>
            <w:webHidden/>
          </w:rPr>
          <w:instrText xml:space="preserve"> PAGEREF _Toc14113803 \h </w:instrText>
        </w:r>
        <w:r>
          <w:rPr>
            <w:noProof/>
            <w:webHidden/>
          </w:rPr>
        </w:r>
        <w:r>
          <w:rPr>
            <w:noProof/>
            <w:webHidden/>
          </w:rPr>
          <w:fldChar w:fldCharType="separate"/>
        </w:r>
        <w:r>
          <w:rPr>
            <w:noProof/>
            <w:webHidden/>
          </w:rPr>
          <w:t>17</w:t>
        </w:r>
        <w:r>
          <w:rPr>
            <w:noProof/>
            <w:webHidden/>
          </w:rPr>
          <w:fldChar w:fldCharType="end"/>
        </w:r>
      </w:hyperlink>
    </w:p>
    <w:p w14:paraId="6EAC97D4" w14:textId="33B00361" w:rsidR="00FE06CE" w:rsidRDefault="00FE06CE">
      <w:pPr>
        <w:pStyle w:val="TOC1"/>
        <w:tabs>
          <w:tab w:val="left" w:pos="680"/>
          <w:tab w:val="right" w:leader="dot" w:pos="9106"/>
        </w:tabs>
        <w:rPr>
          <w:rFonts w:asciiTheme="minorHAnsi" w:eastAsiaTheme="minorEastAsia" w:hAnsiTheme="minorHAnsi" w:cstheme="minorBidi"/>
          <w:b w:val="0"/>
          <w:bCs w:val="0"/>
          <w:noProof/>
          <w:sz w:val="22"/>
          <w:szCs w:val="22"/>
          <w:lang w:val="en-IN" w:eastAsia="en-IN"/>
        </w:rPr>
      </w:pPr>
      <w:hyperlink w:anchor="_Toc14113804" w:history="1">
        <w:r w:rsidRPr="00102D7E">
          <w:rPr>
            <w:rStyle w:val="Hyperlink"/>
            <w:noProof/>
          </w:rPr>
          <w:t>4.</w:t>
        </w:r>
        <w:r>
          <w:rPr>
            <w:rFonts w:asciiTheme="minorHAnsi" w:eastAsiaTheme="minorEastAsia" w:hAnsiTheme="minorHAnsi" w:cstheme="minorBidi"/>
            <w:b w:val="0"/>
            <w:bCs w:val="0"/>
            <w:noProof/>
            <w:sz w:val="22"/>
            <w:szCs w:val="22"/>
            <w:lang w:val="en-IN" w:eastAsia="en-IN"/>
          </w:rPr>
          <w:tab/>
        </w:r>
        <w:r w:rsidRPr="00102D7E">
          <w:rPr>
            <w:rStyle w:val="Hyperlink"/>
            <w:noProof/>
          </w:rPr>
          <w:t>Document Services</w:t>
        </w:r>
        <w:r>
          <w:rPr>
            <w:noProof/>
            <w:webHidden/>
          </w:rPr>
          <w:tab/>
        </w:r>
        <w:r>
          <w:rPr>
            <w:noProof/>
            <w:webHidden/>
          </w:rPr>
          <w:fldChar w:fldCharType="begin"/>
        </w:r>
        <w:r>
          <w:rPr>
            <w:noProof/>
            <w:webHidden/>
          </w:rPr>
          <w:instrText xml:space="preserve"> PAGEREF _Toc14113804 \h </w:instrText>
        </w:r>
        <w:r>
          <w:rPr>
            <w:noProof/>
            <w:webHidden/>
          </w:rPr>
        </w:r>
        <w:r>
          <w:rPr>
            <w:noProof/>
            <w:webHidden/>
          </w:rPr>
          <w:fldChar w:fldCharType="separate"/>
        </w:r>
        <w:r>
          <w:rPr>
            <w:noProof/>
            <w:webHidden/>
          </w:rPr>
          <w:t>19</w:t>
        </w:r>
        <w:r>
          <w:rPr>
            <w:noProof/>
            <w:webHidden/>
          </w:rPr>
          <w:fldChar w:fldCharType="end"/>
        </w:r>
      </w:hyperlink>
    </w:p>
    <w:p w14:paraId="6E49805F" w14:textId="0FBBDD50" w:rsidR="00FE06CE" w:rsidRDefault="00FE06CE">
      <w:pPr>
        <w:pStyle w:val="TOC2"/>
        <w:rPr>
          <w:rFonts w:asciiTheme="minorHAnsi" w:eastAsiaTheme="minorEastAsia" w:hAnsiTheme="minorHAnsi" w:cstheme="minorBidi"/>
          <w:noProof/>
          <w:sz w:val="22"/>
          <w:szCs w:val="22"/>
          <w:lang w:val="en-IN" w:eastAsia="en-IN"/>
        </w:rPr>
      </w:pPr>
      <w:hyperlink w:anchor="_Toc14113805" w:history="1">
        <w:r w:rsidRPr="00102D7E">
          <w:rPr>
            <w:rStyle w:val="Hyperlink"/>
            <w:noProof/>
          </w:rPr>
          <w:t>4.1</w:t>
        </w:r>
        <w:r>
          <w:rPr>
            <w:rFonts w:asciiTheme="minorHAnsi" w:eastAsiaTheme="minorEastAsia" w:hAnsiTheme="minorHAnsi" w:cstheme="minorBidi"/>
            <w:noProof/>
            <w:sz w:val="22"/>
            <w:szCs w:val="22"/>
            <w:lang w:val="en-IN" w:eastAsia="en-IN"/>
          </w:rPr>
          <w:tab/>
        </w:r>
        <w:r w:rsidRPr="00102D7E">
          <w:rPr>
            <w:rStyle w:val="Hyperlink"/>
            <w:noProof/>
          </w:rPr>
          <w:t>Add Document</w:t>
        </w:r>
        <w:r>
          <w:rPr>
            <w:noProof/>
            <w:webHidden/>
          </w:rPr>
          <w:tab/>
        </w:r>
        <w:r>
          <w:rPr>
            <w:noProof/>
            <w:webHidden/>
          </w:rPr>
          <w:fldChar w:fldCharType="begin"/>
        </w:r>
        <w:r>
          <w:rPr>
            <w:noProof/>
            <w:webHidden/>
          </w:rPr>
          <w:instrText xml:space="preserve"> PAGEREF _Toc14113805 \h </w:instrText>
        </w:r>
        <w:r>
          <w:rPr>
            <w:noProof/>
            <w:webHidden/>
          </w:rPr>
        </w:r>
        <w:r>
          <w:rPr>
            <w:noProof/>
            <w:webHidden/>
          </w:rPr>
          <w:fldChar w:fldCharType="separate"/>
        </w:r>
        <w:r>
          <w:rPr>
            <w:noProof/>
            <w:webHidden/>
          </w:rPr>
          <w:t>19</w:t>
        </w:r>
        <w:r>
          <w:rPr>
            <w:noProof/>
            <w:webHidden/>
          </w:rPr>
          <w:fldChar w:fldCharType="end"/>
        </w:r>
      </w:hyperlink>
    </w:p>
    <w:p w14:paraId="14CEAD22" w14:textId="4DAD5906" w:rsidR="00FE06CE" w:rsidRDefault="00FE06CE">
      <w:pPr>
        <w:pStyle w:val="TOC3"/>
        <w:rPr>
          <w:rFonts w:asciiTheme="minorHAnsi" w:eastAsiaTheme="minorEastAsia" w:hAnsiTheme="minorHAnsi" w:cstheme="minorBidi"/>
          <w:i w:val="0"/>
          <w:iCs w:val="0"/>
          <w:noProof/>
          <w:sz w:val="22"/>
          <w:szCs w:val="22"/>
          <w:lang w:val="en-IN" w:eastAsia="en-IN"/>
        </w:rPr>
      </w:pPr>
      <w:hyperlink w:anchor="_Toc14113806" w:history="1">
        <w:r w:rsidRPr="00102D7E">
          <w:rPr>
            <w:rStyle w:val="Hyperlink"/>
            <w:noProof/>
          </w:rPr>
          <w:t>4.1.1</w:t>
        </w:r>
        <w:r>
          <w:rPr>
            <w:rFonts w:asciiTheme="minorHAnsi" w:eastAsiaTheme="minorEastAsia" w:hAnsiTheme="minorHAnsi" w:cstheme="minorBidi"/>
            <w:i w:val="0"/>
            <w:iCs w:val="0"/>
            <w:noProof/>
            <w:sz w:val="22"/>
            <w:szCs w:val="22"/>
            <w:lang w:val="en-IN" w:eastAsia="en-IN"/>
          </w:rPr>
          <w:tab/>
        </w:r>
        <w:r w:rsidRPr="00102D7E">
          <w:rPr>
            <w:rStyle w:val="Hyperlink"/>
            <w:noProof/>
          </w:rPr>
          <w:t>Document addition from front-end application: DMS</w:t>
        </w:r>
        <w:r>
          <w:rPr>
            <w:noProof/>
            <w:webHidden/>
          </w:rPr>
          <w:tab/>
        </w:r>
        <w:r>
          <w:rPr>
            <w:noProof/>
            <w:webHidden/>
          </w:rPr>
          <w:fldChar w:fldCharType="begin"/>
        </w:r>
        <w:r>
          <w:rPr>
            <w:noProof/>
            <w:webHidden/>
          </w:rPr>
          <w:instrText xml:space="preserve"> PAGEREF _Toc14113806 \h </w:instrText>
        </w:r>
        <w:r>
          <w:rPr>
            <w:noProof/>
            <w:webHidden/>
          </w:rPr>
        </w:r>
        <w:r>
          <w:rPr>
            <w:noProof/>
            <w:webHidden/>
          </w:rPr>
          <w:fldChar w:fldCharType="separate"/>
        </w:r>
        <w:r>
          <w:rPr>
            <w:noProof/>
            <w:webHidden/>
          </w:rPr>
          <w:t>19</w:t>
        </w:r>
        <w:r>
          <w:rPr>
            <w:noProof/>
            <w:webHidden/>
          </w:rPr>
          <w:fldChar w:fldCharType="end"/>
        </w:r>
      </w:hyperlink>
    </w:p>
    <w:p w14:paraId="57D4A520" w14:textId="6EC77AC7" w:rsidR="00FE06CE" w:rsidRDefault="00FE06CE">
      <w:pPr>
        <w:pStyle w:val="TOC3"/>
        <w:rPr>
          <w:rFonts w:asciiTheme="minorHAnsi" w:eastAsiaTheme="minorEastAsia" w:hAnsiTheme="minorHAnsi" w:cstheme="minorBidi"/>
          <w:i w:val="0"/>
          <w:iCs w:val="0"/>
          <w:noProof/>
          <w:sz w:val="22"/>
          <w:szCs w:val="22"/>
          <w:lang w:val="en-IN" w:eastAsia="en-IN"/>
        </w:rPr>
      </w:pPr>
      <w:hyperlink w:anchor="_Toc14113807" w:history="1">
        <w:r w:rsidRPr="00102D7E">
          <w:rPr>
            <w:rStyle w:val="Hyperlink"/>
            <w:noProof/>
          </w:rPr>
          <w:t>4.1.2</w:t>
        </w:r>
        <w:r>
          <w:rPr>
            <w:rFonts w:asciiTheme="minorHAnsi" w:eastAsiaTheme="minorEastAsia" w:hAnsiTheme="minorHAnsi" w:cstheme="minorBidi"/>
            <w:i w:val="0"/>
            <w:iCs w:val="0"/>
            <w:noProof/>
            <w:sz w:val="22"/>
            <w:szCs w:val="22"/>
            <w:lang w:val="en-IN" w:eastAsia="en-IN"/>
          </w:rPr>
          <w:tab/>
        </w:r>
        <w:r w:rsidRPr="00102D7E">
          <w:rPr>
            <w:rStyle w:val="Hyperlink"/>
            <w:noProof/>
          </w:rPr>
          <w:t>Document addition from Hire Pro application: Using CMIS Service</w:t>
        </w:r>
        <w:r>
          <w:rPr>
            <w:noProof/>
            <w:webHidden/>
          </w:rPr>
          <w:tab/>
        </w:r>
        <w:r>
          <w:rPr>
            <w:noProof/>
            <w:webHidden/>
          </w:rPr>
          <w:fldChar w:fldCharType="begin"/>
        </w:r>
        <w:r>
          <w:rPr>
            <w:noProof/>
            <w:webHidden/>
          </w:rPr>
          <w:instrText xml:space="preserve"> PAGEREF _Toc14113807 \h </w:instrText>
        </w:r>
        <w:r>
          <w:rPr>
            <w:noProof/>
            <w:webHidden/>
          </w:rPr>
        </w:r>
        <w:r>
          <w:rPr>
            <w:noProof/>
            <w:webHidden/>
          </w:rPr>
          <w:fldChar w:fldCharType="separate"/>
        </w:r>
        <w:r>
          <w:rPr>
            <w:noProof/>
            <w:webHidden/>
          </w:rPr>
          <w:t>19</w:t>
        </w:r>
        <w:r>
          <w:rPr>
            <w:noProof/>
            <w:webHidden/>
          </w:rPr>
          <w:fldChar w:fldCharType="end"/>
        </w:r>
      </w:hyperlink>
    </w:p>
    <w:p w14:paraId="13CFAA2C" w14:textId="23429A6A" w:rsidR="00FE06CE" w:rsidRDefault="00FE06CE">
      <w:pPr>
        <w:pStyle w:val="TOC3"/>
        <w:rPr>
          <w:rFonts w:asciiTheme="minorHAnsi" w:eastAsiaTheme="minorEastAsia" w:hAnsiTheme="minorHAnsi" w:cstheme="minorBidi"/>
          <w:i w:val="0"/>
          <w:iCs w:val="0"/>
          <w:noProof/>
          <w:sz w:val="22"/>
          <w:szCs w:val="22"/>
          <w:lang w:val="en-IN" w:eastAsia="en-IN"/>
        </w:rPr>
      </w:pPr>
      <w:hyperlink w:anchor="_Toc14113808" w:history="1">
        <w:r w:rsidRPr="00102D7E">
          <w:rPr>
            <w:rStyle w:val="Hyperlink"/>
            <w:noProof/>
          </w:rPr>
          <w:t>4.1.3</w:t>
        </w:r>
        <w:r>
          <w:rPr>
            <w:rFonts w:asciiTheme="minorHAnsi" w:eastAsiaTheme="minorEastAsia" w:hAnsiTheme="minorHAnsi" w:cstheme="minorBidi"/>
            <w:i w:val="0"/>
            <w:iCs w:val="0"/>
            <w:noProof/>
            <w:sz w:val="22"/>
            <w:szCs w:val="22"/>
            <w:lang w:val="en-IN" w:eastAsia="en-IN"/>
          </w:rPr>
          <w:tab/>
        </w:r>
        <w:r w:rsidRPr="00102D7E">
          <w:rPr>
            <w:rStyle w:val="Hyperlink"/>
            <w:noProof/>
          </w:rPr>
          <w:t>Document addition from Hire Pro application: Bulk Upload Thick Client and CMIS Serivce</w:t>
        </w:r>
        <w:r>
          <w:rPr>
            <w:noProof/>
            <w:webHidden/>
          </w:rPr>
          <w:tab/>
        </w:r>
        <w:r>
          <w:rPr>
            <w:noProof/>
            <w:webHidden/>
          </w:rPr>
          <w:fldChar w:fldCharType="begin"/>
        </w:r>
        <w:r>
          <w:rPr>
            <w:noProof/>
            <w:webHidden/>
          </w:rPr>
          <w:instrText xml:space="preserve"> PAGEREF _Toc14113808 \h </w:instrText>
        </w:r>
        <w:r>
          <w:rPr>
            <w:noProof/>
            <w:webHidden/>
          </w:rPr>
        </w:r>
        <w:r>
          <w:rPr>
            <w:noProof/>
            <w:webHidden/>
          </w:rPr>
          <w:fldChar w:fldCharType="separate"/>
        </w:r>
        <w:r>
          <w:rPr>
            <w:noProof/>
            <w:webHidden/>
          </w:rPr>
          <w:t>19</w:t>
        </w:r>
        <w:r>
          <w:rPr>
            <w:noProof/>
            <w:webHidden/>
          </w:rPr>
          <w:fldChar w:fldCharType="end"/>
        </w:r>
      </w:hyperlink>
    </w:p>
    <w:p w14:paraId="20C022E4" w14:textId="5B4F02FF" w:rsidR="00FE06CE" w:rsidRDefault="00FE06CE">
      <w:pPr>
        <w:pStyle w:val="TOC2"/>
        <w:rPr>
          <w:rFonts w:asciiTheme="minorHAnsi" w:eastAsiaTheme="minorEastAsia" w:hAnsiTheme="minorHAnsi" w:cstheme="minorBidi"/>
          <w:noProof/>
          <w:sz w:val="22"/>
          <w:szCs w:val="22"/>
          <w:lang w:val="en-IN" w:eastAsia="en-IN"/>
        </w:rPr>
      </w:pPr>
      <w:hyperlink w:anchor="_Toc14113809" w:history="1">
        <w:r w:rsidRPr="00102D7E">
          <w:rPr>
            <w:rStyle w:val="Hyperlink"/>
            <w:noProof/>
          </w:rPr>
          <w:t>4.2</w:t>
        </w:r>
        <w:r>
          <w:rPr>
            <w:rFonts w:asciiTheme="minorHAnsi" w:eastAsiaTheme="minorEastAsia" w:hAnsiTheme="minorHAnsi" w:cstheme="minorBidi"/>
            <w:noProof/>
            <w:sz w:val="22"/>
            <w:szCs w:val="22"/>
            <w:lang w:val="en-IN" w:eastAsia="en-IN"/>
          </w:rPr>
          <w:tab/>
        </w:r>
        <w:r w:rsidRPr="00102D7E">
          <w:rPr>
            <w:rStyle w:val="Hyperlink"/>
            <w:noProof/>
          </w:rPr>
          <w:t>Search Documents</w:t>
        </w:r>
        <w:r>
          <w:rPr>
            <w:noProof/>
            <w:webHidden/>
          </w:rPr>
          <w:tab/>
        </w:r>
        <w:r>
          <w:rPr>
            <w:noProof/>
            <w:webHidden/>
          </w:rPr>
          <w:fldChar w:fldCharType="begin"/>
        </w:r>
        <w:r>
          <w:rPr>
            <w:noProof/>
            <w:webHidden/>
          </w:rPr>
          <w:instrText xml:space="preserve"> PAGEREF _Toc14113809 \h </w:instrText>
        </w:r>
        <w:r>
          <w:rPr>
            <w:noProof/>
            <w:webHidden/>
          </w:rPr>
        </w:r>
        <w:r>
          <w:rPr>
            <w:noProof/>
            <w:webHidden/>
          </w:rPr>
          <w:fldChar w:fldCharType="separate"/>
        </w:r>
        <w:r>
          <w:rPr>
            <w:noProof/>
            <w:webHidden/>
          </w:rPr>
          <w:t>20</w:t>
        </w:r>
        <w:r>
          <w:rPr>
            <w:noProof/>
            <w:webHidden/>
          </w:rPr>
          <w:fldChar w:fldCharType="end"/>
        </w:r>
      </w:hyperlink>
    </w:p>
    <w:p w14:paraId="0607548E" w14:textId="1A7F3BF8" w:rsidR="00FE06CE" w:rsidRDefault="00FE06CE">
      <w:pPr>
        <w:pStyle w:val="TOC3"/>
        <w:rPr>
          <w:rFonts w:asciiTheme="minorHAnsi" w:eastAsiaTheme="minorEastAsia" w:hAnsiTheme="minorHAnsi" w:cstheme="minorBidi"/>
          <w:i w:val="0"/>
          <w:iCs w:val="0"/>
          <w:noProof/>
          <w:sz w:val="22"/>
          <w:szCs w:val="22"/>
          <w:lang w:val="en-IN" w:eastAsia="en-IN"/>
        </w:rPr>
      </w:pPr>
      <w:hyperlink w:anchor="_Toc14113810" w:history="1">
        <w:r w:rsidRPr="00102D7E">
          <w:rPr>
            <w:rStyle w:val="Hyperlink"/>
            <w:noProof/>
          </w:rPr>
          <w:t>4.2.1</w:t>
        </w:r>
        <w:r>
          <w:rPr>
            <w:rFonts w:asciiTheme="minorHAnsi" w:eastAsiaTheme="minorEastAsia" w:hAnsiTheme="minorHAnsi" w:cstheme="minorBidi"/>
            <w:i w:val="0"/>
            <w:iCs w:val="0"/>
            <w:noProof/>
            <w:sz w:val="22"/>
            <w:szCs w:val="22"/>
            <w:lang w:val="en-IN" w:eastAsia="en-IN"/>
          </w:rPr>
          <w:tab/>
        </w:r>
        <w:r w:rsidRPr="00102D7E">
          <w:rPr>
            <w:rStyle w:val="Hyperlink"/>
            <w:noProof/>
          </w:rPr>
          <w:t>Basic Flow of Events</w:t>
        </w:r>
        <w:r>
          <w:rPr>
            <w:noProof/>
            <w:webHidden/>
          </w:rPr>
          <w:tab/>
        </w:r>
        <w:r>
          <w:rPr>
            <w:noProof/>
            <w:webHidden/>
          </w:rPr>
          <w:fldChar w:fldCharType="begin"/>
        </w:r>
        <w:r>
          <w:rPr>
            <w:noProof/>
            <w:webHidden/>
          </w:rPr>
          <w:instrText xml:space="preserve"> PAGEREF _Toc14113810 \h </w:instrText>
        </w:r>
        <w:r>
          <w:rPr>
            <w:noProof/>
            <w:webHidden/>
          </w:rPr>
        </w:r>
        <w:r>
          <w:rPr>
            <w:noProof/>
            <w:webHidden/>
          </w:rPr>
          <w:fldChar w:fldCharType="separate"/>
        </w:r>
        <w:r>
          <w:rPr>
            <w:noProof/>
            <w:webHidden/>
          </w:rPr>
          <w:t>20</w:t>
        </w:r>
        <w:r>
          <w:rPr>
            <w:noProof/>
            <w:webHidden/>
          </w:rPr>
          <w:fldChar w:fldCharType="end"/>
        </w:r>
      </w:hyperlink>
    </w:p>
    <w:p w14:paraId="62438940" w14:textId="2682C007" w:rsidR="00FE06CE" w:rsidRDefault="00FE06CE">
      <w:pPr>
        <w:pStyle w:val="TOC3"/>
        <w:rPr>
          <w:rFonts w:asciiTheme="minorHAnsi" w:eastAsiaTheme="minorEastAsia" w:hAnsiTheme="minorHAnsi" w:cstheme="minorBidi"/>
          <w:i w:val="0"/>
          <w:iCs w:val="0"/>
          <w:noProof/>
          <w:sz w:val="22"/>
          <w:szCs w:val="22"/>
          <w:lang w:val="en-IN" w:eastAsia="en-IN"/>
        </w:rPr>
      </w:pPr>
      <w:hyperlink w:anchor="_Toc14113811" w:history="1">
        <w:r w:rsidRPr="00102D7E">
          <w:rPr>
            <w:rStyle w:val="Hyperlink"/>
            <w:noProof/>
          </w:rPr>
          <w:t>4.2.2</w:t>
        </w:r>
        <w:r>
          <w:rPr>
            <w:rFonts w:asciiTheme="minorHAnsi" w:eastAsiaTheme="minorEastAsia" w:hAnsiTheme="minorHAnsi" w:cstheme="minorBidi"/>
            <w:i w:val="0"/>
            <w:iCs w:val="0"/>
            <w:noProof/>
            <w:sz w:val="22"/>
            <w:szCs w:val="22"/>
            <w:lang w:val="en-IN" w:eastAsia="en-IN"/>
          </w:rPr>
          <w:tab/>
        </w:r>
        <w:r w:rsidRPr="00102D7E">
          <w:rPr>
            <w:rStyle w:val="Hyperlink"/>
            <w:noProof/>
          </w:rPr>
          <w:t>Pre-conditions</w:t>
        </w:r>
        <w:r>
          <w:rPr>
            <w:noProof/>
            <w:webHidden/>
          </w:rPr>
          <w:tab/>
        </w:r>
        <w:r>
          <w:rPr>
            <w:noProof/>
            <w:webHidden/>
          </w:rPr>
          <w:fldChar w:fldCharType="begin"/>
        </w:r>
        <w:r>
          <w:rPr>
            <w:noProof/>
            <w:webHidden/>
          </w:rPr>
          <w:instrText xml:space="preserve"> PAGEREF _Toc14113811 \h </w:instrText>
        </w:r>
        <w:r>
          <w:rPr>
            <w:noProof/>
            <w:webHidden/>
          </w:rPr>
        </w:r>
        <w:r>
          <w:rPr>
            <w:noProof/>
            <w:webHidden/>
          </w:rPr>
          <w:fldChar w:fldCharType="separate"/>
        </w:r>
        <w:r>
          <w:rPr>
            <w:noProof/>
            <w:webHidden/>
          </w:rPr>
          <w:t>21</w:t>
        </w:r>
        <w:r>
          <w:rPr>
            <w:noProof/>
            <w:webHidden/>
          </w:rPr>
          <w:fldChar w:fldCharType="end"/>
        </w:r>
      </w:hyperlink>
    </w:p>
    <w:p w14:paraId="53F548E5" w14:textId="27A08A49" w:rsidR="00FE06CE" w:rsidRDefault="00FE06CE">
      <w:pPr>
        <w:pStyle w:val="TOC3"/>
        <w:rPr>
          <w:rFonts w:asciiTheme="minorHAnsi" w:eastAsiaTheme="minorEastAsia" w:hAnsiTheme="minorHAnsi" w:cstheme="minorBidi"/>
          <w:i w:val="0"/>
          <w:iCs w:val="0"/>
          <w:noProof/>
          <w:sz w:val="22"/>
          <w:szCs w:val="22"/>
          <w:lang w:val="en-IN" w:eastAsia="en-IN"/>
        </w:rPr>
      </w:pPr>
      <w:hyperlink w:anchor="_Toc14113812" w:history="1">
        <w:r w:rsidRPr="00102D7E">
          <w:rPr>
            <w:rStyle w:val="Hyperlink"/>
            <w:noProof/>
          </w:rPr>
          <w:t>4.2.3</w:t>
        </w:r>
        <w:r>
          <w:rPr>
            <w:rFonts w:asciiTheme="minorHAnsi" w:eastAsiaTheme="minorEastAsia" w:hAnsiTheme="minorHAnsi" w:cstheme="minorBidi"/>
            <w:i w:val="0"/>
            <w:iCs w:val="0"/>
            <w:noProof/>
            <w:sz w:val="22"/>
            <w:szCs w:val="22"/>
            <w:lang w:val="en-IN" w:eastAsia="en-IN"/>
          </w:rPr>
          <w:tab/>
        </w:r>
        <w:r w:rsidRPr="00102D7E">
          <w:rPr>
            <w:rStyle w:val="Hyperlink"/>
            <w:noProof/>
          </w:rPr>
          <w:t>Kotak FileNet CMIS Search Interface</w:t>
        </w:r>
        <w:r>
          <w:rPr>
            <w:noProof/>
            <w:webHidden/>
          </w:rPr>
          <w:tab/>
        </w:r>
        <w:r>
          <w:rPr>
            <w:noProof/>
            <w:webHidden/>
          </w:rPr>
          <w:fldChar w:fldCharType="begin"/>
        </w:r>
        <w:r>
          <w:rPr>
            <w:noProof/>
            <w:webHidden/>
          </w:rPr>
          <w:instrText xml:space="preserve"> PAGEREF _Toc14113812 \h </w:instrText>
        </w:r>
        <w:r>
          <w:rPr>
            <w:noProof/>
            <w:webHidden/>
          </w:rPr>
        </w:r>
        <w:r>
          <w:rPr>
            <w:noProof/>
            <w:webHidden/>
          </w:rPr>
          <w:fldChar w:fldCharType="separate"/>
        </w:r>
        <w:r>
          <w:rPr>
            <w:noProof/>
            <w:webHidden/>
          </w:rPr>
          <w:t>21</w:t>
        </w:r>
        <w:r>
          <w:rPr>
            <w:noProof/>
            <w:webHidden/>
          </w:rPr>
          <w:fldChar w:fldCharType="end"/>
        </w:r>
      </w:hyperlink>
    </w:p>
    <w:p w14:paraId="03FA6192" w14:textId="2D99911E" w:rsidR="00FE06CE" w:rsidRDefault="00FE06CE">
      <w:pPr>
        <w:pStyle w:val="TOC2"/>
        <w:rPr>
          <w:rFonts w:asciiTheme="minorHAnsi" w:eastAsiaTheme="minorEastAsia" w:hAnsiTheme="minorHAnsi" w:cstheme="minorBidi"/>
          <w:noProof/>
          <w:sz w:val="22"/>
          <w:szCs w:val="22"/>
          <w:lang w:val="en-IN" w:eastAsia="en-IN"/>
        </w:rPr>
      </w:pPr>
      <w:hyperlink w:anchor="_Toc14113813" w:history="1">
        <w:r w:rsidRPr="00102D7E">
          <w:rPr>
            <w:rStyle w:val="Hyperlink"/>
            <w:noProof/>
          </w:rPr>
          <w:t>4.3</w:t>
        </w:r>
        <w:r>
          <w:rPr>
            <w:rFonts w:asciiTheme="minorHAnsi" w:eastAsiaTheme="minorEastAsia" w:hAnsiTheme="minorHAnsi" w:cstheme="minorBidi"/>
            <w:noProof/>
            <w:sz w:val="22"/>
            <w:szCs w:val="22"/>
            <w:lang w:val="en-IN" w:eastAsia="en-IN"/>
          </w:rPr>
          <w:tab/>
        </w:r>
        <w:r w:rsidRPr="00102D7E">
          <w:rPr>
            <w:rStyle w:val="Hyperlink"/>
            <w:noProof/>
          </w:rPr>
          <w:t>IBM Content Navigator-viewer to view document</w:t>
        </w:r>
        <w:r>
          <w:rPr>
            <w:noProof/>
            <w:webHidden/>
          </w:rPr>
          <w:tab/>
        </w:r>
        <w:r>
          <w:rPr>
            <w:noProof/>
            <w:webHidden/>
          </w:rPr>
          <w:fldChar w:fldCharType="begin"/>
        </w:r>
        <w:r>
          <w:rPr>
            <w:noProof/>
            <w:webHidden/>
          </w:rPr>
          <w:instrText xml:space="preserve"> PAGEREF _Toc14113813 \h </w:instrText>
        </w:r>
        <w:r>
          <w:rPr>
            <w:noProof/>
            <w:webHidden/>
          </w:rPr>
        </w:r>
        <w:r>
          <w:rPr>
            <w:noProof/>
            <w:webHidden/>
          </w:rPr>
          <w:fldChar w:fldCharType="separate"/>
        </w:r>
        <w:r>
          <w:rPr>
            <w:noProof/>
            <w:webHidden/>
          </w:rPr>
          <w:t>23</w:t>
        </w:r>
        <w:r>
          <w:rPr>
            <w:noProof/>
            <w:webHidden/>
          </w:rPr>
          <w:fldChar w:fldCharType="end"/>
        </w:r>
      </w:hyperlink>
    </w:p>
    <w:p w14:paraId="377DD27D" w14:textId="7021F8FE" w:rsidR="00FE06CE" w:rsidRDefault="00FE06CE">
      <w:pPr>
        <w:pStyle w:val="TOC2"/>
        <w:rPr>
          <w:rFonts w:asciiTheme="minorHAnsi" w:eastAsiaTheme="minorEastAsia" w:hAnsiTheme="minorHAnsi" w:cstheme="minorBidi"/>
          <w:noProof/>
          <w:sz w:val="22"/>
          <w:szCs w:val="22"/>
          <w:lang w:val="en-IN" w:eastAsia="en-IN"/>
        </w:rPr>
      </w:pPr>
      <w:hyperlink w:anchor="_Toc14113814" w:history="1">
        <w:r w:rsidRPr="00102D7E">
          <w:rPr>
            <w:rStyle w:val="Hyperlink"/>
            <w:noProof/>
          </w:rPr>
          <w:t>4.4</w:t>
        </w:r>
        <w:r>
          <w:rPr>
            <w:rFonts w:asciiTheme="minorHAnsi" w:eastAsiaTheme="minorEastAsia" w:hAnsiTheme="minorHAnsi" w:cstheme="minorBidi"/>
            <w:noProof/>
            <w:sz w:val="22"/>
            <w:szCs w:val="22"/>
            <w:lang w:val="en-IN" w:eastAsia="en-IN"/>
          </w:rPr>
          <w:tab/>
        </w:r>
        <w:r w:rsidRPr="00102D7E">
          <w:rPr>
            <w:rStyle w:val="Hyperlink"/>
            <w:noProof/>
          </w:rPr>
          <w:t>Document Administrator</w:t>
        </w:r>
        <w:r>
          <w:rPr>
            <w:noProof/>
            <w:webHidden/>
          </w:rPr>
          <w:tab/>
        </w:r>
        <w:r>
          <w:rPr>
            <w:noProof/>
            <w:webHidden/>
          </w:rPr>
          <w:fldChar w:fldCharType="begin"/>
        </w:r>
        <w:r>
          <w:rPr>
            <w:noProof/>
            <w:webHidden/>
          </w:rPr>
          <w:instrText xml:space="preserve"> PAGEREF _Toc14113814 \h </w:instrText>
        </w:r>
        <w:r>
          <w:rPr>
            <w:noProof/>
            <w:webHidden/>
          </w:rPr>
        </w:r>
        <w:r>
          <w:rPr>
            <w:noProof/>
            <w:webHidden/>
          </w:rPr>
          <w:fldChar w:fldCharType="separate"/>
        </w:r>
        <w:r>
          <w:rPr>
            <w:noProof/>
            <w:webHidden/>
          </w:rPr>
          <w:t>23</w:t>
        </w:r>
        <w:r>
          <w:rPr>
            <w:noProof/>
            <w:webHidden/>
          </w:rPr>
          <w:fldChar w:fldCharType="end"/>
        </w:r>
      </w:hyperlink>
    </w:p>
    <w:p w14:paraId="7100E4F1" w14:textId="73010CB7" w:rsidR="00FE06CE" w:rsidRDefault="00FE06CE">
      <w:pPr>
        <w:pStyle w:val="TOC3"/>
        <w:rPr>
          <w:rFonts w:asciiTheme="minorHAnsi" w:eastAsiaTheme="minorEastAsia" w:hAnsiTheme="minorHAnsi" w:cstheme="minorBidi"/>
          <w:i w:val="0"/>
          <w:iCs w:val="0"/>
          <w:noProof/>
          <w:sz w:val="22"/>
          <w:szCs w:val="22"/>
          <w:lang w:val="en-IN" w:eastAsia="en-IN"/>
        </w:rPr>
      </w:pPr>
      <w:hyperlink w:anchor="_Toc14113815" w:history="1">
        <w:r w:rsidRPr="00102D7E">
          <w:rPr>
            <w:rStyle w:val="Hyperlink"/>
            <w:noProof/>
          </w:rPr>
          <w:t>4.4.1</w:t>
        </w:r>
        <w:r>
          <w:rPr>
            <w:rFonts w:asciiTheme="minorHAnsi" w:eastAsiaTheme="minorEastAsia" w:hAnsiTheme="minorHAnsi" w:cstheme="minorBidi"/>
            <w:i w:val="0"/>
            <w:iCs w:val="0"/>
            <w:noProof/>
            <w:sz w:val="22"/>
            <w:szCs w:val="22"/>
            <w:lang w:val="en-IN" w:eastAsia="en-IN"/>
          </w:rPr>
          <w:tab/>
        </w:r>
        <w:r w:rsidRPr="00102D7E">
          <w:rPr>
            <w:rStyle w:val="Hyperlink"/>
            <w:noProof/>
          </w:rPr>
          <w:t>Overview</w:t>
        </w:r>
        <w:r>
          <w:rPr>
            <w:noProof/>
            <w:webHidden/>
          </w:rPr>
          <w:tab/>
        </w:r>
        <w:r>
          <w:rPr>
            <w:noProof/>
            <w:webHidden/>
          </w:rPr>
          <w:fldChar w:fldCharType="begin"/>
        </w:r>
        <w:r>
          <w:rPr>
            <w:noProof/>
            <w:webHidden/>
          </w:rPr>
          <w:instrText xml:space="preserve"> PAGEREF _Toc14113815 \h </w:instrText>
        </w:r>
        <w:r>
          <w:rPr>
            <w:noProof/>
            <w:webHidden/>
          </w:rPr>
        </w:r>
        <w:r>
          <w:rPr>
            <w:noProof/>
            <w:webHidden/>
          </w:rPr>
          <w:fldChar w:fldCharType="separate"/>
        </w:r>
        <w:r>
          <w:rPr>
            <w:noProof/>
            <w:webHidden/>
          </w:rPr>
          <w:t>23</w:t>
        </w:r>
        <w:r>
          <w:rPr>
            <w:noProof/>
            <w:webHidden/>
          </w:rPr>
          <w:fldChar w:fldCharType="end"/>
        </w:r>
      </w:hyperlink>
    </w:p>
    <w:p w14:paraId="4A5BE218" w14:textId="5C4690D1" w:rsidR="00FE06CE" w:rsidRDefault="00FE06CE">
      <w:pPr>
        <w:pStyle w:val="TOC3"/>
        <w:rPr>
          <w:rFonts w:asciiTheme="minorHAnsi" w:eastAsiaTheme="minorEastAsia" w:hAnsiTheme="minorHAnsi" w:cstheme="minorBidi"/>
          <w:i w:val="0"/>
          <w:iCs w:val="0"/>
          <w:noProof/>
          <w:sz w:val="22"/>
          <w:szCs w:val="22"/>
          <w:lang w:val="en-IN" w:eastAsia="en-IN"/>
        </w:rPr>
      </w:pPr>
      <w:hyperlink w:anchor="_Toc14113816" w:history="1">
        <w:r w:rsidRPr="00102D7E">
          <w:rPr>
            <w:rStyle w:val="Hyperlink"/>
            <w:noProof/>
          </w:rPr>
          <w:t>4.4.2</w:t>
        </w:r>
        <w:r>
          <w:rPr>
            <w:rFonts w:asciiTheme="minorHAnsi" w:eastAsiaTheme="minorEastAsia" w:hAnsiTheme="minorHAnsi" w:cstheme="minorBidi"/>
            <w:i w:val="0"/>
            <w:iCs w:val="0"/>
            <w:noProof/>
            <w:sz w:val="22"/>
            <w:szCs w:val="22"/>
            <w:lang w:val="en-IN" w:eastAsia="en-IN"/>
          </w:rPr>
          <w:tab/>
        </w:r>
        <w:r w:rsidRPr="00102D7E">
          <w:rPr>
            <w:rStyle w:val="Hyperlink"/>
            <w:noProof/>
          </w:rPr>
          <w:t>Navigator Desktop Configuration</w:t>
        </w:r>
        <w:r>
          <w:rPr>
            <w:noProof/>
            <w:webHidden/>
          </w:rPr>
          <w:tab/>
        </w:r>
        <w:r>
          <w:rPr>
            <w:noProof/>
            <w:webHidden/>
          </w:rPr>
          <w:fldChar w:fldCharType="begin"/>
        </w:r>
        <w:r>
          <w:rPr>
            <w:noProof/>
            <w:webHidden/>
          </w:rPr>
          <w:instrText xml:space="preserve"> PAGEREF _Toc14113816 \h </w:instrText>
        </w:r>
        <w:r>
          <w:rPr>
            <w:noProof/>
            <w:webHidden/>
          </w:rPr>
        </w:r>
        <w:r>
          <w:rPr>
            <w:noProof/>
            <w:webHidden/>
          </w:rPr>
          <w:fldChar w:fldCharType="separate"/>
        </w:r>
        <w:r>
          <w:rPr>
            <w:noProof/>
            <w:webHidden/>
          </w:rPr>
          <w:t>23</w:t>
        </w:r>
        <w:r>
          <w:rPr>
            <w:noProof/>
            <w:webHidden/>
          </w:rPr>
          <w:fldChar w:fldCharType="end"/>
        </w:r>
      </w:hyperlink>
    </w:p>
    <w:p w14:paraId="41FD85F7" w14:textId="25CDE9AD" w:rsidR="00FE06CE" w:rsidRDefault="00FE06CE">
      <w:pPr>
        <w:pStyle w:val="TOC1"/>
        <w:tabs>
          <w:tab w:val="left" w:pos="680"/>
          <w:tab w:val="right" w:leader="dot" w:pos="9106"/>
        </w:tabs>
        <w:rPr>
          <w:rFonts w:asciiTheme="minorHAnsi" w:eastAsiaTheme="minorEastAsia" w:hAnsiTheme="minorHAnsi" w:cstheme="minorBidi"/>
          <w:b w:val="0"/>
          <w:bCs w:val="0"/>
          <w:noProof/>
          <w:sz w:val="22"/>
          <w:szCs w:val="22"/>
          <w:lang w:val="en-IN" w:eastAsia="en-IN"/>
        </w:rPr>
      </w:pPr>
      <w:hyperlink w:anchor="_Toc14113817" w:history="1">
        <w:r w:rsidRPr="00102D7E">
          <w:rPr>
            <w:rStyle w:val="Hyperlink"/>
            <w:noProof/>
          </w:rPr>
          <w:t>5.</w:t>
        </w:r>
        <w:r>
          <w:rPr>
            <w:rFonts w:asciiTheme="minorHAnsi" w:eastAsiaTheme="minorEastAsia" w:hAnsiTheme="minorHAnsi" w:cstheme="minorBidi"/>
            <w:b w:val="0"/>
            <w:bCs w:val="0"/>
            <w:noProof/>
            <w:sz w:val="22"/>
            <w:szCs w:val="22"/>
            <w:lang w:val="en-IN" w:eastAsia="en-IN"/>
          </w:rPr>
          <w:tab/>
        </w:r>
        <w:r w:rsidRPr="00102D7E">
          <w:rPr>
            <w:rStyle w:val="Hyperlink"/>
            <w:noProof/>
          </w:rPr>
          <w:t>UPM System</w:t>
        </w:r>
        <w:r>
          <w:rPr>
            <w:noProof/>
            <w:webHidden/>
          </w:rPr>
          <w:tab/>
        </w:r>
        <w:r>
          <w:rPr>
            <w:noProof/>
            <w:webHidden/>
          </w:rPr>
          <w:fldChar w:fldCharType="begin"/>
        </w:r>
        <w:r>
          <w:rPr>
            <w:noProof/>
            <w:webHidden/>
          </w:rPr>
          <w:instrText xml:space="preserve"> PAGEREF _Toc14113817 \h </w:instrText>
        </w:r>
        <w:r>
          <w:rPr>
            <w:noProof/>
            <w:webHidden/>
          </w:rPr>
        </w:r>
        <w:r>
          <w:rPr>
            <w:noProof/>
            <w:webHidden/>
          </w:rPr>
          <w:fldChar w:fldCharType="separate"/>
        </w:r>
        <w:r>
          <w:rPr>
            <w:noProof/>
            <w:webHidden/>
          </w:rPr>
          <w:t>24</w:t>
        </w:r>
        <w:r>
          <w:rPr>
            <w:noProof/>
            <w:webHidden/>
          </w:rPr>
          <w:fldChar w:fldCharType="end"/>
        </w:r>
      </w:hyperlink>
    </w:p>
    <w:p w14:paraId="36092701" w14:textId="16952921" w:rsidR="00FE06CE" w:rsidRDefault="00FE06CE">
      <w:pPr>
        <w:pStyle w:val="TOC2"/>
        <w:rPr>
          <w:rFonts w:asciiTheme="minorHAnsi" w:eastAsiaTheme="minorEastAsia" w:hAnsiTheme="minorHAnsi" w:cstheme="minorBidi"/>
          <w:noProof/>
          <w:sz w:val="22"/>
          <w:szCs w:val="22"/>
          <w:lang w:val="en-IN" w:eastAsia="en-IN"/>
        </w:rPr>
      </w:pPr>
      <w:hyperlink w:anchor="_Toc14113818" w:history="1">
        <w:r w:rsidRPr="00102D7E">
          <w:rPr>
            <w:rStyle w:val="Hyperlink"/>
            <w:noProof/>
          </w:rPr>
          <w:t>5.1</w:t>
        </w:r>
        <w:r>
          <w:rPr>
            <w:rFonts w:asciiTheme="minorHAnsi" w:eastAsiaTheme="minorEastAsia" w:hAnsiTheme="minorHAnsi" w:cstheme="minorBidi"/>
            <w:noProof/>
            <w:sz w:val="22"/>
            <w:szCs w:val="22"/>
            <w:lang w:val="en-IN" w:eastAsia="en-IN"/>
          </w:rPr>
          <w:tab/>
        </w:r>
        <w:r w:rsidRPr="00102D7E">
          <w:rPr>
            <w:rStyle w:val="Hyperlink"/>
            <w:noProof/>
          </w:rPr>
          <w:t>Overview</w:t>
        </w:r>
        <w:r>
          <w:rPr>
            <w:noProof/>
            <w:webHidden/>
          </w:rPr>
          <w:tab/>
        </w:r>
        <w:r>
          <w:rPr>
            <w:noProof/>
            <w:webHidden/>
          </w:rPr>
          <w:fldChar w:fldCharType="begin"/>
        </w:r>
        <w:r>
          <w:rPr>
            <w:noProof/>
            <w:webHidden/>
          </w:rPr>
          <w:instrText xml:space="preserve"> PAGEREF _Toc14113818 \h </w:instrText>
        </w:r>
        <w:r>
          <w:rPr>
            <w:noProof/>
            <w:webHidden/>
          </w:rPr>
        </w:r>
        <w:r>
          <w:rPr>
            <w:noProof/>
            <w:webHidden/>
          </w:rPr>
          <w:fldChar w:fldCharType="separate"/>
        </w:r>
        <w:r>
          <w:rPr>
            <w:noProof/>
            <w:webHidden/>
          </w:rPr>
          <w:t>24</w:t>
        </w:r>
        <w:r>
          <w:rPr>
            <w:noProof/>
            <w:webHidden/>
          </w:rPr>
          <w:fldChar w:fldCharType="end"/>
        </w:r>
      </w:hyperlink>
    </w:p>
    <w:p w14:paraId="182A15C7" w14:textId="1A497334" w:rsidR="00FE06CE" w:rsidRDefault="00FE06CE">
      <w:pPr>
        <w:pStyle w:val="TOC2"/>
        <w:rPr>
          <w:rFonts w:asciiTheme="minorHAnsi" w:eastAsiaTheme="minorEastAsia" w:hAnsiTheme="minorHAnsi" w:cstheme="minorBidi"/>
          <w:noProof/>
          <w:sz w:val="22"/>
          <w:szCs w:val="22"/>
          <w:lang w:val="en-IN" w:eastAsia="en-IN"/>
        </w:rPr>
      </w:pPr>
      <w:hyperlink w:anchor="_Toc14113819" w:history="1">
        <w:r w:rsidRPr="00102D7E">
          <w:rPr>
            <w:rStyle w:val="Hyperlink"/>
            <w:noProof/>
          </w:rPr>
          <w:t>5.2</w:t>
        </w:r>
        <w:r>
          <w:rPr>
            <w:rFonts w:asciiTheme="minorHAnsi" w:eastAsiaTheme="minorEastAsia" w:hAnsiTheme="minorHAnsi" w:cstheme="minorBidi"/>
            <w:noProof/>
            <w:sz w:val="22"/>
            <w:szCs w:val="22"/>
            <w:lang w:val="en-IN" w:eastAsia="en-IN"/>
          </w:rPr>
          <w:tab/>
        </w:r>
        <w:r w:rsidRPr="00102D7E">
          <w:rPr>
            <w:rStyle w:val="Hyperlink"/>
            <w:noProof/>
          </w:rPr>
          <w:t>Role Management</w:t>
        </w:r>
        <w:r>
          <w:rPr>
            <w:noProof/>
            <w:webHidden/>
          </w:rPr>
          <w:tab/>
        </w:r>
        <w:r>
          <w:rPr>
            <w:noProof/>
            <w:webHidden/>
          </w:rPr>
          <w:fldChar w:fldCharType="begin"/>
        </w:r>
        <w:r>
          <w:rPr>
            <w:noProof/>
            <w:webHidden/>
          </w:rPr>
          <w:instrText xml:space="preserve"> PAGEREF _Toc14113819 \h </w:instrText>
        </w:r>
        <w:r>
          <w:rPr>
            <w:noProof/>
            <w:webHidden/>
          </w:rPr>
        </w:r>
        <w:r>
          <w:rPr>
            <w:noProof/>
            <w:webHidden/>
          </w:rPr>
          <w:fldChar w:fldCharType="separate"/>
        </w:r>
        <w:r>
          <w:rPr>
            <w:noProof/>
            <w:webHidden/>
          </w:rPr>
          <w:t>24</w:t>
        </w:r>
        <w:r>
          <w:rPr>
            <w:noProof/>
            <w:webHidden/>
          </w:rPr>
          <w:fldChar w:fldCharType="end"/>
        </w:r>
      </w:hyperlink>
    </w:p>
    <w:p w14:paraId="2192208D" w14:textId="517FB6B8" w:rsidR="00FE06CE" w:rsidRDefault="00FE06CE">
      <w:pPr>
        <w:pStyle w:val="TOC3"/>
        <w:rPr>
          <w:rFonts w:asciiTheme="minorHAnsi" w:eastAsiaTheme="minorEastAsia" w:hAnsiTheme="minorHAnsi" w:cstheme="minorBidi"/>
          <w:i w:val="0"/>
          <w:iCs w:val="0"/>
          <w:noProof/>
          <w:sz w:val="22"/>
          <w:szCs w:val="22"/>
          <w:lang w:val="en-IN" w:eastAsia="en-IN"/>
        </w:rPr>
      </w:pPr>
      <w:hyperlink w:anchor="_Toc14113820" w:history="1">
        <w:r w:rsidRPr="00102D7E">
          <w:rPr>
            <w:rStyle w:val="Hyperlink"/>
            <w:noProof/>
          </w:rPr>
          <w:t>5.2.1</w:t>
        </w:r>
        <w:r>
          <w:rPr>
            <w:rFonts w:asciiTheme="minorHAnsi" w:eastAsiaTheme="minorEastAsia" w:hAnsiTheme="minorHAnsi" w:cstheme="minorBidi"/>
            <w:i w:val="0"/>
            <w:iCs w:val="0"/>
            <w:noProof/>
            <w:sz w:val="22"/>
            <w:szCs w:val="22"/>
            <w:lang w:val="en-IN" w:eastAsia="en-IN"/>
          </w:rPr>
          <w:tab/>
        </w:r>
        <w:r w:rsidRPr="00102D7E">
          <w:rPr>
            <w:rStyle w:val="Hyperlink"/>
            <w:noProof/>
          </w:rPr>
          <w:t>Add Role</w:t>
        </w:r>
        <w:r>
          <w:rPr>
            <w:noProof/>
            <w:webHidden/>
          </w:rPr>
          <w:tab/>
        </w:r>
        <w:r>
          <w:rPr>
            <w:noProof/>
            <w:webHidden/>
          </w:rPr>
          <w:fldChar w:fldCharType="begin"/>
        </w:r>
        <w:r>
          <w:rPr>
            <w:noProof/>
            <w:webHidden/>
          </w:rPr>
          <w:instrText xml:space="preserve"> PAGEREF _Toc14113820 \h </w:instrText>
        </w:r>
        <w:r>
          <w:rPr>
            <w:noProof/>
            <w:webHidden/>
          </w:rPr>
        </w:r>
        <w:r>
          <w:rPr>
            <w:noProof/>
            <w:webHidden/>
          </w:rPr>
          <w:fldChar w:fldCharType="separate"/>
        </w:r>
        <w:r>
          <w:rPr>
            <w:noProof/>
            <w:webHidden/>
          </w:rPr>
          <w:t>24</w:t>
        </w:r>
        <w:r>
          <w:rPr>
            <w:noProof/>
            <w:webHidden/>
          </w:rPr>
          <w:fldChar w:fldCharType="end"/>
        </w:r>
      </w:hyperlink>
    </w:p>
    <w:p w14:paraId="7DF78FF8" w14:textId="4C02DCA0" w:rsidR="00FE06CE" w:rsidRDefault="00FE06CE">
      <w:pPr>
        <w:pStyle w:val="TOC3"/>
        <w:rPr>
          <w:rFonts w:asciiTheme="minorHAnsi" w:eastAsiaTheme="minorEastAsia" w:hAnsiTheme="minorHAnsi" w:cstheme="minorBidi"/>
          <w:i w:val="0"/>
          <w:iCs w:val="0"/>
          <w:noProof/>
          <w:sz w:val="22"/>
          <w:szCs w:val="22"/>
          <w:lang w:val="en-IN" w:eastAsia="en-IN"/>
        </w:rPr>
      </w:pPr>
      <w:hyperlink w:anchor="_Toc14113821" w:history="1">
        <w:r w:rsidRPr="00102D7E">
          <w:rPr>
            <w:rStyle w:val="Hyperlink"/>
            <w:noProof/>
          </w:rPr>
          <w:t>5.2.2</w:t>
        </w:r>
        <w:r>
          <w:rPr>
            <w:rFonts w:asciiTheme="minorHAnsi" w:eastAsiaTheme="minorEastAsia" w:hAnsiTheme="minorHAnsi" w:cstheme="minorBidi"/>
            <w:i w:val="0"/>
            <w:iCs w:val="0"/>
            <w:noProof/>
            <w:sz w:val="22"/>
            <w:szCs w:val="22"/>
            <w:lang w:val="en-IN" w:eastAsia="en-IN"/>
          </w:rPr>
          <w:tab/>
        </w:r>
        <w:r w:rsidRPr="00102D7E">
          <w:rPr>
            <w:rStyle w:val="Hyperlink"/>
            <w:noProof/>
          </w:rPr>
          <w:t>Edit Role</w:t>
        </w:r>
        <w:r>
          <w:rPr>
            <w:noProof/>
            <w:webHidden/>
          </w:rPr>
          <w:tab/>
        </w:r>
        <w:r>
          <w:rPr>
            <w:noProof/>
            <w:webHidden/>
          </w:rPr>
          <w:fldChar w:fldCharType="begin"/>
        </w:r>
        <w:r>
          <w:rPr>
            <w:noProof/>
            <w:webHidden/>
          </w:rPr>
          <w:instrText xml:space="preserve"> PAGEREF _Toc14113821 \h </w:instrText>
        </w:r>
        <w:r>
          <w:rPr>
            <w:noProof/>
            <w:webHidden/>
          </w:rPr>
        </w:r>
        <w:r>
          <w:rPr>
            <w:noProof/>
            <w:webHidden/>
          </w:rPr>
          <w:fldChar w:fldCharType="separate"/>
        </w:r>
        <w:r>
          <w:rPr>
            <w:noProof/>
            <w:webHidden/>
          </w:rPr>
          <w:t>25</w:t>
        </w:r>
        <w:r>
          <w:rPr>
            <w:noProof/>
            <w:webHidden/>
          </w:rPr>
          <w:fldChar w:fldCharType="end"/>
        </w:r>
      </w:hyperlink>
    </w:p>
    <w:p w14:paraId="1D5B19A1" w14:textId="1CDCD54B" w:rsidR="00FE06CE" w:rsidRDefault="00FE06CE">
      <w:pPr>
        <w:pStyle w:val="TOC2"/>
        <w:rPr>
          <w:rFonts w:asciiTheme="minorHAnsi" w:eastAsiaTheme="minorEastAsia" w:hAnsiTheme="minorHAnsi" w:cstheme="minorBidi"/>
          <w:noProof/>
          <w:sz w:val="22"/>
          <w:szCs w:val="22"/>
          <w:lang w:val="en-IN" w:eastAsia="en-IN"/>
        </w:rPr>
      </w:pPr>
      <w:hyperlink w:anchor="_Toc14113822" w:history="1">
        <w:r w:rsidRPr="00102D7E">
          <w:rPr>
            <w:rStyle w:val="Hyperlink"/>
            <w:noProof/>
          </w:rPr>
          <w:t>5.3</w:t>
        </w:r>
        <w:r>
          <w:rPr>
            <w:rFonts w:asciiTheme="minorHAnsi" w:eastAsiaTheme="minorEastAsia" w:hAnsiTheme="minorHAnsi" w:cstheme="minorBidi"/>
            <w:noProof/>
            <w:sz w:val="22"/>
            <w:szCs w:val="22"/>
            <w:lang w:val="en-IN" w:eastAsia="en-IN"/>
          </w:rPr>
          <w:tab/>
        </w:r>
        <w:r w:rsidRPr="00102D7E">
          <w:rPr>
            <w:rStyle w:val="Hyperlink"/>
            <w:noProof/>
          </w:rPr>
          <w:t>Manage Document Type</w:t>
        </w:r>
        <w:r>
          <w:rPr>
            <w:noProof/>
            <w:webHidden/>
          </w:rPr>
          <w:tab/>
        </w:r>
        <w:r>
          <w:rPr>
            <w:noProof/>
            <w:webHidden/>
          </w:rPr>
          <w:fldChar w:fldCharType="begin"/>
        </w:r>
        <w:r>
          <w:rPr>
            <w:noProof/>
            <w:webHidden/>
          </w:rPr>
          <w:instrText xml:space="preserve"> PAGEREF _Toc14113822 \h </w:instrText>
        </w:r>
        <w:r>
          <w:rPr>
            <w:noProof/>
            <w:webHidden/>
          </w:rPr>
        </w:r>
        <w:r>
          <w:rPr>
            <w:noProof/>
            <w:webHidden/>
          </w:rPr>
          <w:fldChar w:fldCharType="separate"/>
        </w:r>
        <w:r>
          <w:rPr>
            <w:noProof/>
            <w:webHidden/>
          </w:rPr>
          <w:t>25</w:t>
        </w:r>
        <w:r>
          <w:rPr>
            <w:noProof/>
            <w:webHidden/>
          </w:rPr>
          <w:fldChar w:fldCharType="end"/>
        </w:r>
      </w:hyperlink>
    </w:p>
    <w:p w14:paraId="4AF2E4C5" w14:textId="28D19227" w:rsidR="00FE06CE" w:rsidRDefault="00FE06CE">
      <w:pPr>
        <w:pStyle w:val="TOC2"/>
        <w:rPr>
          <w:rFonts w:asciiTheme="minorHAnsi" w:eastAsiaTheme="minorEastAsia" w:hAnsiTheme="minorHAnsi" w:cstheme="minorBidi"/>
          <w:noProof/>
          <w:sz w:val="22"/>
          <w:szCs w:val="22"/>
          <w:lang w:val="en-IN" w:eastAsia="en-IN"/>
        </w:rPr>
      </w:pPr>
      <w:hyperlink w:anchor="_Toc14113823" w:history="1">
        <w:r w:rsidRPr="00102D7E">
          <w:rPr>
            <w:rStyle w:val="Hyperlink"/>
            <w:noProof/>
          </w:rPr>
          <w:t>5.4</w:t>
        </w:r>
        <w:r>
          <w:rPr>
            <w:rFonts w:asciiTheme="minorHAnsi" w:eastAsiaTheme="minorEastAsia" w:hAnsiTheme="minorHAnsi" w:cstheme="minorBidi"/>
            <w:noProof/>
            <w:sz w:val="22"/>
            <w:szCs w:val="22"/>
            <w:lang w:val="en-IN" w:eastAsia="en-IN"/>
          </w:rPr>
          <w:tab/>
        </w:r>
        <w:r w:rsidRPr="00102D7E">
          <w:rPr>
            <w:rStyle w:val="Hyperlink"/>
            <w:noProof/>
          </w:rPr>
          <w:t>Database Design for UPM</w:t>
        </w:r>
        <w:r>
          <w:rPr>
            <w:noProof/>
            <w:webHidden/>
          </w:rPr>
          <w:tab/>
        </w:r>
        <w:r>
          <w:rPr>
            <w:noProof/>
            <w:webHidden/>
          </w:rPr>
          <w:fldChar w:fldCharType="begin"/>
        </w:r>
        <w:r>
          <w:rPr>
            <w:noProof/>
            <w:webHidden/>
          </w:rPr>
          <w:instrText xml:space="preserve"> PAGEREF _Toc14113823 \h </w:instrText>
        </w:r>
        <w:r>
          <w:rPr>
            <w:noProof/>
            <w:webHidden/>
          </w:rPr>
        </w:r>
        <w:r>
          <w:rPr>
            <w:noProof/>
            <w:webHidden/>
          </w:rPr>
          <w:fldChar w:fldCharType="separate"/>
        </w:r>
        <w:r>
          <w:rPr>
            <w:noProof/>
            <w:webHidden/>
          </w:rPr>
          <w:t>26</w:t>
        </w:r>
        <w:r>
          <w:rPr>
            <w:noProof/>
            <w:webHidden/>
          </w:rPr>
          <w:fldChar w:fldCharType="end"/>
        </w:r>
      </w:hyperlink>
    </w:p>
    <w:p w14:paraId="633F24A5" w14:textId="252F7CAF" w:rsidR="00FE06CE" w:rsidRDefault="00FE06CE">
      <w:pPr>
        <w:pStyle w:val="TOC1"/>
        <w:tabs>
          <w:tab w:val="left" w:pos="680"/>
          <w:tab w:val="right" w:leader="dot" w:pos="9106"/>
        </w:tabs>
        <w:rPr>
          <w:rFonts w:asciiTheme="minorHAnsi" w:eastAsiaTheme="minorEastAsia" w:hAnsiTheme="minorHAnsi" w:cstheme="minorBidi"/>
          <w:b w:val="0"/>
          <w:bCs w:val="0"/>
          <w:noProof/>
          <w:sz w:val="22"/>
          <w:szCs w:val="22"/>
          <w:lang w:val="en-IN" w:eastAsia="en-IN"/>
        </w:rPr>
      </w:pPr>
      <w:hyperlink w:anchor="_Toc14113824" w:history="1">
        <w:r w:rsidRPr="00102D7E">
          <w:rPr>
            <w:rStyle w:val="Hyperlink"/>
            <w:noProof/>
          </w:rPr>
          <w:t>6.</w:t>
        </w:r>
        <w:r>
          <w:rPr>
            <w:rFonts w:asciiTheme="minorHAnsi" w:eastAsiaTheme="minorEastAsia" w:hAnsiTheme="minorHAnsi" w:cstheme="minorBidi"/>
            <w:b w:val="0"/>
            <w:bCs w:val="0"/>
            <w:noProof/>
            <w:sz w:val="22"/>
            <w:szCs w:val="22"/>
            <w:lang w:val="en-IN" w:eastAsia="en-IN"/>
          </w:rPr>
          <w:tab/>
        </w:r>
        <w:r w:rsidRPr="00102D7E">
          <w:rPr>
            <w:rStyle w:val="Hyperlink"/>
            <w:noProof/>
          </w:rPr>
          <w:t>Auditing &amp; Retention Policy</w:t>
        </w:r>
        <w:r>
          <w:rPr>
            <w:noProof/>
            <w:webHidden/>
          </w:rPr>
          <w:tab/>
        </w:r>
        <w:r>
          <w:rPr>
            <w:noProof/>
            <w:webHidden/>
          </w:rPr>
          <w:fldChar w:fldCharType="begin"/>
        </w:r>
        <w:r>
          <w:rPr>
            <w:noProof/>
            <w:webHidden/>
          </w:rPr>
          <w:instrText xml:space="preserve"> PAGEREF _Toc14113824 \h </w:instrText>
        </w:r>
        <w:r>
          <w:rPr>
            <w:noProof/>
            <w:webHidden/>
          </w:rPr>
        </w:r>
        <w:r>
          <w:rPr>
            <w:noProof/>
            <w:webHidden/>
          </w:rPr>
          <w:fldChar w:fldCharType="separate"/>
        </w:r>
        <w:r>
          <w:rPr>
            <w:noProof/>
            <w:webHidden/>
          </w:rPr>
          <w:t>27</w:t>
        </w:r>
        <w:r>
          <w:rPr>
            <w:noProof/>
            <w:webHidden/>
          </w:rPr>
          <w:fldChar w:fldCharType="end"/>
        </w:r>
      </w:hyperlink>
    </w:p>
    <w:p w14:paraId="086DA7EF" w14:textId="509F4F3A" w:rsidR="00FE06CE" w:rsidRDefault="00FE06CE">
      <w:pPr>
        <w:pStyle w:val="TOC2"/>
        <w:rPr>
          <w:rFonts w:asciiTheme="minorHAnsi" w:eastAsiaTheme="minorEastAsia" w:hAnsiTheme="minorHAnsi" w:cstheme="minorBidi"/>
          <w:noProof/>
          <w:sz w:val="22"/>
          <w:szCs w:val="22"/>
          <w:lang w:val="en-IN" w:eastAsia="en-IN"/>
        </w:rPr>
      </w:pPr>
      <w:hyperlink w:anchor="_Toc14113825" w:history="1">
        <w:r w:rsidRPr="00102D7E">
          <w:rPr>
            <w:rStyle w:val="Hyperlink"/>
            <w:noProof/>
          </w:rPr>
          <w:t>6.1</w:t>
        </w:r>
        <w:r>
          <w:rPr>
            <w:rFonts w:asciiTheme="minorHAnsi" w:eastAsiaTheme="minorEastAsia" w:hAnsiTheme="minorHAnsi" w:cstheme="minorBidi"/>
            <w:noProof/>
            <w:sz w:val="22"/>
            <w:szCs w:val="22"/>
            <w:lang w:val="en-IN" w:eastAsia="en-IN"/>
          </w:rPr>
          <w:tab/>
        </w:r>
        <w:r w:rsidRPr="00102D7E">
          <w:rPr>
            <w:rStyle w:val="Hyperlink"/>
            <w:noProof/>
          </w:rPr>
          <w:t>Auditing &amp; Retention overview</w:t>
        </w:r>
        <w:r>
          <w:rPr>
            <w:noProof/>
            <w:webHidden/>
          </w:rPr>
          <w:tab/>
        </w:r>
        <w:r>
          <w:rPr>
            <w:noProof/>
            <w:webHidden/>
          </w:rPr>
          <w:fldChar w:fldCharType="begin"/>
        </w:r>
        <w:r>
          <w:rPr>
            <w:noProof/>
            <w:webHidden/>
          </w:rPr>
          <w:instrText xml:space="preserve"> PAGEREF _Toc14113825 \h </w:instrText>
        </w:r>
        <w:r>
          <w:rPr>
            <w:noProof/>
            <w:webHidden/>
          </w:rPr>
        </w:r>
        <w:r>
          <w:rPr>
            <w:noProof/>
            <w:webHidden/>
          </w:rPr>
          <w:fldChar w:fldCharType="separate"/>
        </w:r>
        <w:r>
          <w:rPr>
            <w:noProof/>
            <w:webHidden/>
          </w:rPr>
          <w:t>27</w:t>
        </w:r>
        <w:r>
          <w:rPr>
            <w:noProof/>
            <w:webHidden/>
          </w:rPr>
          <w:fldChar w:fldCharType="end"/>
        </w:r>
      </w:hyperlink>
    </w:p>
    <w:p w14:paraId="71D03511" w14:textId="456C7C89" w:rsidR="00FE06CE" w:rsidRDefault="00FE06CE">
      <w:pPr>
        <w:pStyle w:val="TOC2"/>
        <w:rPr>
          <w:rFonts w:asciiTheme="minorHAnsi" w:eastAsiaTheme="minorEastAsia" w:hAnsiTheme="minorHAnsi" w:cstheme="minorBidi"/>
          <w:noProof/>
          <w:sz w:val="22"/>
          <w:szCs w:val="22"/>
          <w:lang w:val="en-IN" w:eastAsia="en-IN"/>
        </w:rPr>
      </w:pPr>
      <w:hyperlink w:anchor="_Toc14113826" w:history="1">
        <w:r w:rsidRPr="00102D7E">
          <w:rPr>
            <w:rStyle w:val="Hyperlink"/>
            <w:noProof/>
          </w:rPr>
          <w:t>6.2</w:t>
        </w:r>
        <w:r>
          <w:rPr>
            <w:rFonts w:asciiTheme="minorHAnsi" w:eastAsiaTheme="minorEastAsia" w:hAnsiTheme="minorHAnsi" w:cstheme="minorBidi"/>
            <w:noProof/>
            <w:sz w:val="22"/>
            <w:szCs w:val="22"/>
            <w:lang w:val="en-IN" w:eastAsia="en-IN"/>
          </w:rPr>
          <w:tab/>
        </w:r>
        <w:r w:rsidRPr="00102D7E">
          <w:rPr>
            <w:rStyle w:val="Hyperlink"/>
            <w:noProof/>
          </w:rPr>
          <w:t>Configuring auditing</w:t>
        </w:r>
        <w:r>
          <w:rPr>
            <w:noProof/>
            <w:webHidden/>
          </w:rPr>
          <w:tab/>
        </w:r>
        <w:r>
          <w:rPr>
            <w:noProof/>
            <w:webHidden/>
          </w:rPr>
          <w:fldChar w:fldCharType="begin"/>
        </w:r>
        <w:r>
          <w:rPr>
            <w:noProof/>
            <w:webHidden/>
          </w:rPr>
          <w:instrText xml:space="preserve"> PAGEREF _Toc14113826 \h </w:instrText>
        </w:r>
        <w:r>
          <w:rPr>
            <w:noProof/>
            <w:webHidden/>
          </w:rPr>
        </w:r>
        <w:r>
          <w:rPr>
            <w:noProof/>
            <w:webHidden/>
          </w:rPr>
          <w:fldChar w:fldCharType="separate"/>
        </w:r>
        <w:r>
          <w:rPr>
            <w:noProof/>
            <w:webHidden/>
          </w:rPr>
          <w:t>27</w:t>
        </w:r>
        <w:r>
          <w:rPr>
            <w:noProof/>
            <w:webHidden/>
          </w:rPr>
          <w:fldChar w:fldCharType="end"/>
        </w:r>
      </w:hyperlink>
    </w:p>
    <w:p w14:paraId="5B90C4AF" w14:textId="69E2289D" w:rsidR="00FE06CE" w:rsidRDefault="00FE06CE">
      <w:pPr>
        <w:pStyle w:val="TOC2"/>
        <w:rPr>
          <w:rFonts w:asciiTheme="minorHAnsi" w:eastAsiaTheme="minorEastAsia" w:hAnsiTheme="minorHAnsi" w:cstheme="minorBidi"/>
          <w:noProof/>
          <w:sz w:val="22"/>
          <w:szCs w:val="22"/>
          <w:lang w:val="en-IN" w:eastAsia="en-IN"/>
        </w:rPr>
      </w:pPr>
      <w:hyperlink w:anchor="_Toc14113827" w:history="1">
        <w:r w:rsidRPr="00102D7E">
          <w:rPr>
            <w:rStyle w:val="Hyperlink"/>
            <w:noProof/>
          </w:rPr>
          <w:t>6.3</w:t>
        </w:r>
        <w:r>
          <w:rPr>
            <w:rFonts w:asciiTheme="minorHAnsi" w:eastAsiaTheme="minorEastAsia" w:hAnsiTheme="minorHAnsi" w:cstheme="minorBidi"/>
            <w:noProof/>
            <w:sz w:val="22"/>
            <w:szCs w:val="22"/>
            <w:lang w:val="en-IN" w:eastAsia="en-IN"/>
          </w:rPr>
          <w:tab/>
        </w:r>
        <w:r w:rsidRPr="00102D7E">
          <w:rPr>
            <w:rStyle w:val="Hyperlink"/>
            <w:noProof/>
          </w:rPr>
          <w:t>Viewing audit information</w:t>
        </w:r>
        <w:r>
          <w:rPr>
            <w:noProof/>
            <w:webHidden/>
          </w:rPr>
          <w:tab/>
        </w:r>
        <w:r>
          <w:rPr>
            <w:noProof/>
            <w:webHidden/>
          </w:rPr>
          <w:fldChar w:fldCharType="begin"/>
        </w:r>
        <w:r>
          <w:rPr>
            <w:noProof/>
            <w:webHidden/>
          </w:rPr>
          <w:instrText xml:space="preserve"> PAGEREF _Toc14113827 \h </w:instrText>
        </w:r>
        <w:r>
          <w:rPr>
            <w:noProof/>
            <w:webHidden/>
          </w:rPr>
        </w:r>
        <w:r>
          <w:rPr>
            <w:noProof/>
            <w:webHidden/>
          </w:rPr>
          <w:fldChar w:fldCharType="separate"/>
        </w:r>
        <w:r>
          <w:rPr>
            <w:noProof/>
            <w:webHidden/>
          </w:rPr>
          <w:t>27</w:t>
        </w:r>
        <w:r>
          <w:rPr>
            <w:noProof/>
            <w:webHidden/>
          </w:rPr>
          <w:fldChar w:fldCharType="end"/>
        </w:r>
      </w:hyperlink>
    </w:p>
    <w:p w14:paraId="5BD662FC" w14:textId="6C1A5A35" w:rsidR="00FE06CE" w:rsidRDefault="00FE06CE">
      <w:pPr>
        <w:pStyle w:val="TOC2"/>
        <w:rPr>
          <w:rFonts w:asciiTheme="minorHAnsi" w:eastAsiaTheme="minorEastAsia" w:hAnsiTheme="minorHAnsi" w:cstheme="minorBidi"/>
          <w:noProof/>
          <w:sz w:val="22"/>
          <w:szCs w:val="22"/>
          <w:lang w:val="en-IN" w:eastAsia="en-IN"/>
        </w:rPr>
      </w:pPr>
      <w:hyperlink w:anchor="_Toc14113828" w:history="1">
        <w:r w:rsidRPr="00102D7E">
          <w:rPr>
            <w:rStyle w:val="Hyperlink"/>
            <w:noProof/>
          </w:rPr>
          <w:t>6.4</w:t>
        </w:r>
        <w:r>
          <w:rPr>
            <w:rFonts w:asciiTheme="minorHAnsi" w:eastAsiaTheme="minorEastAsia" w:hAnsiTheme="minorHAnsi" w:cstheme="minorBidi"/>
            <w:noProof/>
            <w:sz w:val="22"/>
            <w:szCs w:val="22"/>
            <w:lang w:val="en-IN" w:eastAsia="en-IN"/>
          </w:rPr>
          <w:tab/>
        </w:r>
        <w:r w:rsidRPr="00102D7E">
          <w:rPr>
            <w:rStyle w:val="Hyperlink"/>
            <w:noProof/>
          </w:rPr>
          <w:t>Managing the audit log</w:t>
        </w:r>
        <w:r>
          <w:rPr>
            <w:noProof/>
            <w:webHidden/>
          </w:rPr>
          <w:tab/>
        </w:r>
        <w:r>
          <w:rPr>
            <w:noProof/>
            <w:webHidden/>
          </w:rPr>
          <w:fldChar w:fldCharType="begin"/>
        </w:r>
        <w:r>
          <w:rPr>
            <w:noProof/>
            <w:webHidden/>
          </w:rPr>
          <w:instrText xml:space="preserve"> PAGEREF _Toc14113828 \h </w:instrText>
        </w:r>
        <w:r>
          <w:rPr>
            <w:noProof/>
            <w:webHidden/>
          </w:rPr>
        </w:r>
        <w:r>
          <w:rPr>
            <w:noProof/>
            <w:webHidden/>
          </w:rPr>
          <w:fldChar w:fldCharType="separate"/>
        </w:r>
        <w:r>
          <w:rPr>
            <w:noProof/>
            <w:webHidden/>
          </w:rPr>
          <w:t>27</w:t>
        </w:r>
        <w:r>
          <w:rPr>
            <w:noProof/>
            <w:webHidden/>
          </w:rPr>
          <w:fldChar w:fldCharType="end"/>
        </w:r>
      </w:hyperlink>
    </w:p>
    <w:p w14:paraId="4AA04F96" w14:textId="564E4795" w:rsidR="00FE06CE" w:rsidRDefault="00FE06CE">
      <w:pPr>
        <w:pStyle w:val="TOC2"/>
        <w:rPr>
          <w:rFonts w:asciiTheme="minorHAnsi" w:eastAsiaTheme="minorEastAsia" w:hAnsiTheme="minorHAnsi" w:cstheme="minorBidi"/>
          <w:noProof/>
          <w:sz w:val="22"/>
          <w:szCs w:val="22"/>
          <w:lang w:val="en-IN" w:eastAsia="en-IN"/>
        </w:rPr>
      </w:pPr>
      <w:hyperlink w:anchor="_Toc14113829" w:history="1">
        <w:r w:rsidRPr="00102D7E">
          <w:rPr>
            <w:rStyle w:val="Hyperlink"/>
            <w:noProof/>
          </w:rPr>
          <w:t>6.5</w:t>
        </w:r>
        <w:r>
          <w:rPr>
            <w:rFonts w:asciiTheme="minorHAnsi" w:eastAsiaTheme="minorEastAsia" w:hAnsiTheme="minorHAnsi" w:cstheme="minorBidi"/>
            <w:noProof/>
            <w:sz w:val="22"/>
            <w:szCs w:val="22"/>
            <w:lang w:val="en-IN" w:eastAsia="en-IN"/>
          </w:rPr>
          <w:tab/>
        </w:r>
        <w:r w:rsidRPr="00102D7E">
          <w:rPr>
            <w:rStyle w:val="Hyperlink"/>
            <w:noProof/>
          </w:rPr>
          <w:t>Auditing &amp; Retention in DMS</w:t>
        </w:r>
        <w:r>
          <w:rPr>
            <w:noProof/>
            <w:webHidden/>
          </w:rPr>
          <w:tab/>
        </w:r>
        <w:r>
          <w:rPr>
            <w:noProof/>
            <w:webHidden/>
          </w:rPr>
          <w:fldChar w:fldCharType="begin"/>
        </w:r>
        <w:r>
          <w:rPr>
            <w:noProof/>
            <w:webHidden/>
          </w:rPr>
          <w:instrText xml:space="preserve"> PAGEREF _Toc14113829 \h </w:instrText>
        </w:r>
        <w:r>
          <w:rPr>
            <w:noProof/>
            <w:webHidden/>
          </w:rPr>
        </w:r>
        <w:r>
          <w:rPr>
            <w:noProof/>
            <w:webHidden/>
          </w:rPr>
          <w:fldChar w:fldCharType="separate"/>
        </w:r>
        <w:r>
          <w:rPr>
            <w:noProof/>
            <w:webHidden/>
          </w:rPr>
          <w:t>27</w:t>
        </w:r>
        <w:r>
          <w:rPr>
            <w:noProof/>
            <w:webHidden/>
          </w:rPr>
          <w:fldChar w:fldCharType="end"/>
        </w:r>
      </w:hyperlink>
    </w:p>
    <w:p w14:paraId="6134241D" w14:textId="3439E390" w:rsidR="007E3A78" w:rsidRPr="00D7481B" w:rsidRDefault="007E3A78" w:rsidP="00FD163B">
      <w:pPr>
        <w:tabs>
          <w:tab w:val="right" w:leader="dot" w:pos="9072"/>
        </w:tabs>
        <w:jc w:val="both"/>
        <w:rPr>
          <w:rFonts w:asciiTheme="minorHAnsi" w:hAnsiTheme="minorHAnsi" w:cstheme="minorHAnsi"/>
          <w:szCs w:val="20"/>
        </w:rPr>
      </w:pPr>
      <w:r w:rsidRPr="00D7481B">
        <w:rPr>
          <w:rFonts w:asciiTheme="minorHAnsi" w:hAnsiTheme="minorHAnsi" w:cstheme="minorHAnsi"/>
          <w:szCs w:val="20"/>
        </w:rPr>
        <w:fldChar w:fldCharType="end"/>
      </w:r>
    </w:p>
    <w:p w14:paraId="2E27760F" w14:textId="77777777" w:rsidR="007E3A78" w:rsidRPr="00D7481B" w:rsidRDefault="007E3A78" w:rsidP="00FE06CE">
      <w:pPr>
        <w:widowControl/>
        <w:spacing w:after="200" w:line="276" w:lineRule="auto"/>
        <w:jc w:val="both"/>
        <w:rPr>
          <w:rFonts w:asciiTheme="minorHAnsi" w:hAnsiTheme="minorHAnsi" w:cstheme="minorHAnsi"/>
          <w:szCs w:val="20"/>
        </w:rPr>
      </w:pPr>
      <w:r w:rsidRPr="00D7481B">
        <w:rPr>
          <w:rFonts w:asciiTheme="minorHAnsi" w:hAnsiTheme="minorHAnsi" w:cstheme="minorHAnsi"/>
          <w:szCs w:val="20"/>
        </w:rPr>
        <w:t>Document Control</w:t>
      </w:r>
    </w:p>
    <w:p w14:paraId="3AE8F8A3" w14:textId="77777777" w:rsidR="007E3A78" w:rsidRPr="00D7481B" w:rsidRDefault="007E3A78" w:rsidP="00E16439">
      <w:pPr>
        <w:jc w:val="both"/>
        <w:rPr>
          <w:rFonts w:asciiTheme="minorHAnsi" w:hAnsiTheme="minorHAnsi" w:cstheme="minorHAnsi"/>
          <w:szCs w:val="20"/>
        </w:rPr>
      </w:pPr>
    </w:p>
    <w:p w14:paraId="1697613B" w14:textId="77777777" w:rsidR="007E3A78" w:rsidRPr="00D7481B" w:rsidRDefault="007E3A78" w:rsidP="00E16439">
      <w:pPr>
        <w:jc w:val="both"/>
        <w:rPr>
          <w:rFonts w:asciiTheme="minorHAnsi" w:hAnsiTheme="minorHAnsi" w:cstheme="minorHAnsi"/>
          <w:b/>
          <w:szCs w:val="20"/>
        </w:rPr>
      </w:pPr>
      <w:r w:rsidRPr="00D7481B">
        <w:rPr>
          <w:rFonts w:asciiTheme="minorHAnsi" w:hAnsiTheme="minorHAnsi" w:cstheme="minorHAnsi"/>
          <w:b/>
          <w:szCs w:val="20"/>
        </w:rPr>
        <w:t>Revision History</w:t>
      </w:r>
    </w:p>
    <w:tbl>
      <w:tblPr>
        <w:tblW w:w="0" w:type="auto"/>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85" w:type="dxa"/>
          <w:bottom w:w="85" w:type="dxa"/>
        </w:tblCellMar>
        <w:tblLook w:val="01E0" w:firstRow="1" w:lastRow="1" w:firstColumn="1" w:lastColumn="1" w:noHBand="0" w:noVBand="0"/>
      </w:tblPr>
      <w:tblGrid>
        <w:gridCol w:w="1423"/>
        <w:gridCol w:w="1484"/>
        <w:gridCol w:w="1472"/>
        <w:gridCol w:w="4614"/>
      </w:tblGrid>
      <w:tr w:rsidR="007E3A78" w:rsidRPr="00D7481B" w14:paraId="4E66E841" w14:textId="77777777" w:rsidTr="00A87CB0">
        <w:trPr>
          <w:tblHeader/>
        </w:trPr>
        <w:tc>
          <w:tcPr>
            <w:tcW w:w="1446" w:type="dxa"/>
            <w:tcBorders>
              <w:top w:val="single" w:sz="4" w:space="0" w:color="808080"/>
              <w:left w:val="single" w:sz="4" w:space="0" w:color="808080"/>
              <w:bottom w:val="single" w:sz="4" w:space="0" w:color="808080"/>
              <w:right w:val="single" w:sz="4" w:space="0" w:color="808080"/>
              <w:tl2br w:val="nil"/>
              <w:tr2bl w:val="nil"/>
            </w:tcBorders>
            <w:shd w:val="clear" w:color="auto" w:fill="99CCFF"/>
          </w:tcPr>
          <w:p w14:paraId="4879CA02" w14:textId="77777777" w:rsidR="007E3A78" w:rsidRPr="00D7481B" w:rsidRDefault="007E3A78" w:rsidP="00E16439">
            <w:pPr>
              <w:jc w:val="both"/>
              <w:rPr>
                <w:rFonts w:asciiTheme="minorHAnsi" w:hAnsiTheme="minorHAnsi" w:cstheme="minorHAnsi"/>
                <w:b/>
                <w:szCs w:val="20"/>
              </w:rPr>
            </w:pPr>
            <w:r w:rsidRPr="00D7481B">
              <w:rPr>
                <w:rFonts w:asciiTheme="minorHAnsi" w:hAnsiTheme="minorHAnsi" w:cstheme="minorHAnsi"/>
                <w:b/>
                <w:szCs w:val="20"/>
              </w:rPr>
              <w:t>Version</w:t>
            </w:r>
          </w:p>
        </w:tc>
        <w:tc>
          <w:tcPr>
            <w:tcW w:w="1511" w:type="dxa"/>
            <w:tcBorders>
              <w:top w:val="single" w:sz="4" w:space="0" w:color="808080"/>
              <w:left w:val="single" w:sz="4" w:space="0" w:color="808080"/>
              <w:bottom w:val="single" w:sz="4" w:space="0" w:color="808080"/>
              <w:right w:val="single" w:sz="4" w:space="0" w:color="808080"/>
              <w:tl2br w:val="nil"/>
              <w:tr2bl w:val="nil"/>
            </w:tcBorders>
            <w:shd w:val="clear" w:color="auto" w:fill="99CCFF"/>
          </w:tcPr>
          <w:p w14:paraId="034783B3" w14:textId="77777777" w:rsidR="007E3A78" w:rsidRPr="00D7481B" w:rsidRDefault="007E3A78" w:rsidP="00E16439">
            <w:pPr>
              <w:jc w:val="both"/>
              <w:rPr>
                <w:rFonts w:asciiTheme="minorHAnsi" w:hAnsiTheme="minorHAnsi" w:cstheme="minorHAnsi"/>
                <w:b/>
                <w:szCs w:val="20"/>
              </w:rPr>
            </w:pPr>
            <w:r w:rsidRPr="00D7481B">
              <w:rPr>
                <w:rFonts w:asciiTheme="minorHAnsi" w:hAnsiTheme="minorHAnsi" w:cstheme="minorHAnsi"/>
                <w:b/>
                <w:szCs w:val="20"/>
              </w:rPr>
              <w:t>Author</w:t>
            </w:r>
          </w:p>
        </w:tc>
        <w:tc>
          <w:tcPr>
            <w:tcW w:w="1505" w:type="dxa"/>
            <w:tcBorders>
              <w:top w:val="single" w:sz="4" w:space="0" w:color="808080"/>
              <w:left w:val="single" w:sz="4" w:space="0" w:color="808080"/>
              <w:bottom w:val="single" w:sz="4" w:space="0" w:color="808080"/>
              <w:right w:val="single" w:sz="4" w:space="0" w:color="808080"/>
              <w:tl2br w:val="nil"/>
              <w:tr2bl w:val="nil"/>
            </w:tcBorders>
            <w:shd w:val="clear" w:color="auto" w:fill="99CCFF"/>
          </w:tcPr>
          <w:p w14:paraId="69941CC0" w14:textId="77777777" w:rsidR="007E3A78" w:rsidRPr="00D7481B" w:rsidRDefault="007E3A78" w:rsidP="00E16439">
            <w:pPr>
              <w:jc w:val="both"/>
              <w:rPr>
                <w:rFonts w:asciiTheme="minorHAnsi" w:hAnsiTheme="minorHAnsi" w:cstheme="minorHAnsi"/>
                <w:b/>
                <w:szCs w:val="20"/>
              </w:rPr>
            </w:pPr>
            <w:r w:rsidRPr="00D7481B">
              <w:rPr>
                <w:rFonts w:asciiTheme="minorHAnsi" w:hAnsiTheme="minorHAnsi" w:cstheme="minorHAnsi"/>
                <w:b/>
                <w:szCs w:val="20"/>
              </w:rPr>
              <w:t>Issue Date</w:t>
            </w:r>
          </w:p>
        </w:tc>
        <w:tc>
          <w:tcPr>
            <w:tcW w:w="4757" w:type="dxa"/>
            <w:tcBorders>
              <w:top w:val="single" w:sz="4" w:space="0" w:color="808080"/>
              <w:left w:val="single" w:sz="4" w:space="0" w:color="808080"/>
              <w:bottom w:val="single" w:sz="4" w:space="0" w:color="808080"/>
              <w:right w:val="single" w:sz="4" w:space="0" w:color="808080"/>
              <w:tl2br w:val="nil"/>
              <w:tr2bl w:val="nil"/>
            </w:tcBorders>
            <w:shd w:val="clear" w:color="auto" w:fill="99CCFF"/>
          </w:tcPr>
          <w:p w14:paraId="721FF0D4" w14:textId="77777777" w:rsidR="007E3A78" w:rsidRPr="00D7481B" w:rsidRDefault="006009BD" w:rsidP="00E16439">
            <w:pPr>
              <w:jc w:val="both"/>
              <w:rPr>
                <w:rFonts w:asciiTheme="minorHAnsi" w:hAnsiTheme="minorHAnsi" w:cstheme="minorHAnsi"/>
                <w:b/>
                <w:szCs w:val="20"/>
              </w:rPr>
            </w:pPr>
            <w:r w:rsidRPr="00D7481B">
              <w:rPr>
                <w:rFonts w:asciiTheme="minorHAnsi" w:hAnsiTheme="minorHAnsi" w:cstheme="minorHAnsi"/>
                <w:b/>
                <w:szCs w:val="20"/>
              </w:rPr>
              <w:t xml:space="preserve">Summary of </w:t>
            </w:r>
            <w:r w:rsidR="007E3A78" w:rsidRPr="00D7481B">
              <w:rPr>
                <w:rFonts w:asciiTheme="minorHAnsi" w:hAnsiTheme="minorHAnsi" w:cstheme="minorHAnsi"/>
                <w:b/>
                <w:szCs w:val="20"/>
              </w:rPr>
              <w:t>Changes</w:t>
            </w:r>
          </w:p>
        </w:tc>
      </w:tr>
      <w:tr w:rsidR="007E3A78" w:rsidRPr="00D7481B" w14:paraId="12FB71A5" w14:textId="77777777" w:rsidTr="00A87CB0">
        <w:tc>
          <w:tcPr>
            <w:tcW w:w="1446" w:type="dxa"/>
          </w:tcPr>
          <w:p w14:paraId="5CE8ED8A" w14:textId="0103A5AF" w:rsidR="007E3A78" w:rsidRPr="00D7481B" w:rsidRDefault="0065020F" w:rsidP="00E16439">
            <w:pPr>
              <w:jc w:val="both"/>
              <w:rPr>
                <w:rFonts w:asciiTheme="minorHAnsi" w:hAnsiTheme="minorHAnsi" w:cstheme="minorHAnsi"/>
                <w:szCs w:val="20"/>
              </w:rPr>
            </w:pPr>
            <w:r>
              <w:rPr>
                <w:rFonts w:asciiTheme="minorHAnsi" w:hAnsiTheme="minorHAnsi" w:cstheme="minorHAnsi"/>
                <w:szCs w:val="20"/>
              </w:rPr>
              <w:t>1.0</w:t>
            </w:r>
          </w:p>
        </w:tc>
        <w:tc>
          <w:tcPr>
            <w:tcW w:w="1511" w:type="dxa"/>
          </w:tcPr>
          <w:p w14:paraId="6EED9E7F" w14:textId="03F7DE47" w:rsidR="007E3A78" w:rsidRPr="00D7481B" w:rsidRDefault="0065020F" w:rsidP="00E16439">
            <w:pPr>
              <w:jc w:val="both"/>
              <w:rPr>
                <w:rFonts w:asciiTheme="minorHAnsi" w:hAnsiTheme="minorHAnsi" w:cstheme="minorHAnsi"/>
                <w:szCs w:val="20"/>
              </w:rPr>
            </w:pPr>
            <w:r>
              <w:rPr>
                <w:rFonts w:asciiTheme="minorHAnsi" w:hAnsiTheme="minorHAnsi" w:cstheme="minorHAnsi"/>
                <w:szCs w:val="20"/>
              </w:rPr>
              <w:t>Bhavik Vora</w:t>
            </w:r>
          </w:p>
        </w:tc>
        <w:tc>
          <w:tcPr>
            <w:tcW w:w="1505" w:type="dxa"/>
          </w:tcPr>
          <w:p w14:paraId="2CE66666" w14:textId="29E7C740" w:rsidR="007E3A78" w:rsidRPr="00D7481B" w:rsidRDefault="0065020F" w:rsidP="00E16439">
            <w:pPr>
              <w:jc w:val="both"/>
              <w:rPr>
                <w:rFonts w:asciiTheme="minorHAnsi" w:hAnsiTheme="minorHAnsi" w:cstheme="minorHAnsi"/>
                <w:szCs w:val="20"/>
              </w:rPr>
            </w:pPr>
            <w:r>
              <w:rPr>
                <w:rFonts w:asciiTheme="minorHAnsi" w:hAnsiTheme="minorHAnsi" w:cstheme="minorHAnsi"/>
                <w:szCs w:val="20"/>
              </w:rPr>
              <w:t>11 Jul, 2019</w:t>
            </w:r>
          </w:p>
        </w:tc>
        <w:tc>
          <w:tcPr>
            <w:tcW w:w="4757" w:type="dxa"/>
          </w:tcPr>
          <w:p w14:paraId="1DF31F10" w14:textId="77777777" w:rsidR="007E3A78" w:rsidRPr="00D7481B" w:rsidRDefault="007E3A78" w:rsidP="00E16439">
            <w:pPr>
              <w:jc w:val="both"/>
              <w:rPr>
                <w:rFonts w:asciiTheme="minorHAnsi" w:hAnsiTheme="minorHAnsi" w:cstheme="minorHAnsi"/>
                <w:szCs w:val="20"/>
              </w:rPr>
            </w:pPr>
          </w:p>
        </w:tc>
      </w:tr>
      <w:tr w:rsidR="007E3A78" w:rsidRPr="00D7481B" w14:paraId="25FB39DA" w14:textId="77777777" w:rsidTr="00A87CB0">
        <w:tc>
          <w:tcPr>
            <w:tcW w:w="1446" w:type="dxa"/>
          </w:tcPr>
          <w:p w14:paraId="53438FB2" w14:textId="3BD3B8A5" w:rsidR="007E3A78" w:rsidRPr="00D7481B" w:rsidRDefault="00AB135B" w:rsidP="00E16439">
            <w:pPr>
              <w:jc w:val="both"/>
              <w:rPr>
                <w:rFonts w:asciiTheme="minorHAnsi" w:hAnsiTheme="minorHAnsi" w:cstheme="minorHAnsi"/>
                <w:szCs w:val="20"/>
              </w:rPr>
            </w:pPr>
            <w:r>
              <w:rPr>
                <w:rFonts w:asciiTheme="minorHAnsi" w:hAnsiTheme="minorHAnsi" w:cstheme="minorHAnsi"/>
                <w:szCs w:val="20"/>
              </w:rPr>
              <w:t>1.1</w:t>
            </w:r>
          </w:p>
        </w:tc>
        <w:tc>
          <w:tcPr>
            <w:tcW w:w="1511" w:type="dxa"/>
          </w:tcPr>
          <w:p w14:paraId="61EC87D0" w14:textId="445F55FA" w:rsidR="007E3A78" w:rsidRPr="00D7481B" w:rsidRDefault="00AB135B" w:rsidP="00E16439">
            <w:pPr>
              <w:jc w:val="both"/>
              <w:rPr>
                <w:rFonts w:asciiTheme="minorHAnsi" w:hAnsiTheme="minorHAnsi" w:cstheme="minorHAnsi"/>
                <w:szCs w:val="20"/>
              </w:rPr>
            </w:pPr>
            <w:r>
              <w:rPr>
                <w:rFonts w:asciiTheme="minorHAnsi" w:hAnsiTheme="minorHAnsi" w:cstheme="minorHAnsi"/>
                <w:szCs w:val="20"/>
              </w:rPr>
              <w:t>Bhavik Vora</w:t>
            </w:r>
          </w:p>
        </w:tc>
        <w:tc>
          <w:tcPr>
            <w:tcW w:w="1505" w:type="dxa"/>
          </w:tcPr>
          <w:p w14:paraId="4A2322D5" w14:textId="6F8076B8" w:rsidR="007E3A78" w:rsidRPr="00D7481B" w:rsidRDefault="00AB135B" w:rsidP="00E16439">
            <w:pPr>
              <w:jc w:val="both"/>
              <w:rPr>
                <w:rFonts w:asciiTheme="minorHAnsi" w:hAnsiTheme="minorHAnsi" w:cstheme="minorHAnsi"/>
                <w:szCs w:val="20"/>
              </w:rPr>
            </w:pPr>
            <w:r>
              <w:rPr>
                <w:rFonts w:asciiTheme="minorHAnsi" w:hAnsiTheme="minorHAnsi" w:cstheme="minorHAnsi"/>
                <w:szCs w:val="20"/>
              </w:rPr>
              <w:t>13 Jul, 2019</w:t>
            </w:r>
          </w:p>
        </w:tc>
        <w:tc>
          <w:tcPr>
            <w:tcW w:w="4757" w:type="dxa"/>
          </w:tcPr>
          <w:p w14:paraId="40FC3147" w14:textId="77777777" w:rsidR="007E3A78" w:rsidRPr="00D7481B" w:rsidRDefault="007E3A78" w:rsidP="00E16439">
            <w:pPr>
              <w:jc w:val="both"/>
              <w:rPr>
                <w:rFonts w:asciiTheme="minorHAnsi" w:hAnsiTheme="minorHAnsi" w:cstheme="minorHAnsi"/>
                <w:szCs w:val="20"/>
              </w:rPr>
            </w:pPr>
          </w:p>
        </w:tc>
      </w:tr>
      <w:tr w:rsidR="00FF2FDC" w:rsidRPr="00D7481B" w14:paraId="147079F1" w14:textId="77777777" w:rsidTr="00A87CB0">
        <w:tc>
          <w:tcPr>
            <w:tcW w:w="1446" w:type="dxa"/>
          </w:tcPr>
          <w:p w14:paraId="31E7177E" w14:textId="37E6CFD5" w:rsidR="00FF2FDC" w:rsidRDefault="007D7B99" w:rsidP="00E16439">
            <w:pPr>
              <w:jc w:val="both"/>
              <w:rPr>
                <w:rFonts w:asciiTheme="minorHAnsi" w:hAnsiTheme="minorHAnsi" w:cstheme="minorHAnsi"/>
                <w:szCs w:val="20"/>
              </w:rPr>
            </w:pPr>
            <w:r>
              <w:rPr>
                <w:rFonts w:asciiTheme="minorHAnsi" w:hAnsiTheme="minorHAnsi" w:cstheme="minorHAnsi"/>
                <w:szCs w:val="20"/>
              </w:rPr>
              <w:t>1.2</w:t>
            </w:r>
          </w:p>
        </w:tc>
        <w:tc>
          <w:tcPr>
            <w:tcW w:w="1511" w:type="dxa"/>
          </w:tcPr>
          <w:p w14:paraId="097D1890" w14:textId="2EB7CAD4" w:rsidR="00FF2FDC" w:rsidRDefault="007D7B99" w:rsidP="00E16439">
            <w:pPr>
              <w:jc w:val="both"/>
              <w:rPr>
                <w:rFonts w:asciiTheme="minorHAnsi" w:hAnsiTheme="minorHAnsi" w:cstheme="minorHAnsi"/>
                <w:szCs w:val="20"/>
              </w:rPr>
            </w:pPr>
            <w:r>
              <w:rPr>
                <w:rFonts w:asciiTheme="minorHAnsi" w:hAnsiTheme="minorHAnsi" w:cstheme="minorHAnsi"/>
                <w:szCs w:val="20"/>
              </w:rPr>
              <w:t>Bhavik Vora</w:t>
            </w:r>
          </w:p>
        </w:tc>
        <w:tc>
          <w:tcPr>
            <w:tcW w:w="1505" w:type="dxa"/>
          </w:tcPr>
          <w:p w14:paraId="1F241359" w14:textId="7B4A59E1" w:rsidR="00FF2FDC" w:rsidRDefault="007D7B99" w:rsidP="00E16439">
            <w:pPr>
              <w:jc w:val="both"/>
              <w:rPr>
                <w:rFonts w:asciiTheme="minorHAnsi" w:hAnsiTheme="minorHAnsi" w:cstheme="minorHAnsi"/>
                <w:szCs w:val="20"/>
              </w:rPr>
            </w:pPr>
            <w:r>
              <w:rPr>
                <w:rFonts w:asciiTheme="minorHAnsi" w:hAnsiTheme="minorHAnsi" w:cstheme="minorHAnsi"/>
                <w:szCs w:val="20"/>
              </w:rPr>
              <w:t>15 Jul, 2019</w:t>
            </w:r>
          </w:p>
        </w:tc>
        <w:tc>
          <w:tcPr>
            <w:tcW w:w="4757" w:type="dxa"/>
          </w:tcPr>
          <w:p w14:paraId="4606F84D" w14:textId="454F0BB8" w:rsidR="00FF2FDC" w:rsidRPr="00D7481B" w:rsidRDefault="00FF2FDC" w:rsidP="00E16439">
            <w:pPr>
              <w:jc w:val="both"/>
              <w:rPr>
                <w:rFonts w:asciiTheme="minorHAnsi" w:hAnsiTheme="minorHAnsi" w:cstheme="minorHAnsi"/>
                <w:szCs w:val="20"/>
              </w:rPr>
            </w:pPr>
          </w:p>
        </w:tc>
      </w:tr>
      <w:tr w:rsidR="000F1745" w:rsidRPr="00D7481B" w14:paraId="361E389E" w14:textId="77777777" w:rsidTr="00A87CB0">
        <w:tc>
          <w:tcPr>
            <w:tcW w:w="1446" w:type="dxa"/>
          </w:tcPr>
          <w:p w14:paraId="4B9ECD79" w14:textId="04817C78" w:rsidR="000F1745" w:rsidRDefault="000F1745" w:rsidP="00E16439">
            <w:pPr>
              <w:jc w:val="both"/>
              <w:rPr>
                <w:rFonts w:asciiTheme="minorHAnsi" w:hAnsiTheme="minorHAnsi" w:cstheme="minorHAnsi"/>
                <w:szCs w:val="20"/>
              </w:rPr>
            </w:pPr>
          </w:p>
        </w:tc>
        <w:tc>
          <w:tcPr>
            <w:tcW w:w="1511" w:type="dxa"/>
          </w:tcPr>
          <w:p w14:paraId="263D6AD5" w14:textId="60D83B83" w:rsidR="000F1745" w:rsidRDefault="000F1745" w:rsidP="00E16439">
            <w:pPr>
              <w:jc w:val="both"/>
              <w:rPr>
                <w:rFonts w:asciiTheme="minorHAnsi" w:hAnsiTheme="minorHAnsi" w:cstheme="minorHAnsi"/>
                <w:szCs w:val="20"/>
              </w:rPr>
            </w:pPr>
          </w:p>
        </w:tc>
        <w:tc>
          <w:tcPr>
            <w:tcW w:w="1505" w:type="dxa"/>
          </w:tcPr>
          <w:p w14:paraId="1D3838FC" w14:textId="626FF418" w:rsidR="000F1745" w:rsidRDefault="000F1745" w:rsidP="00E16439">
            <w:pPr>
              <w:jc w:val="both"/>
              <w:rPr>
                <w:rFonts w:asciiTheme="minorHAnsi" w:hAnsiTheme="minorHAnsi" w:cstheme="minorHAnsi"/>
                <w:szCs w:val="20"/>
              </w:rPr>
            </w:pPr>
          </w:p>
        </w:tc>
        <w:tc>
          <w:tcPr>
            <w:tcW w:w="4757" w:type="dxa"/>
          </w:tcPr>
          <w:p w14:paraId="10EED997" w14:textId="7BF41EF2" w:rsidR="000F1745" w:rsidRDefault="000F1745" w:rsidP="00E16439">
            <w:pPr>
              <w:jc w:val="both"/>
              <w:rPr>
                <w:rFonts w:asciiTheme="minorHAnsi" w:hAnsiTheme="minorHAnsi" w:cstheme="minorHAnsi"/>
                <w:szCs w:val="20"/>
              </w:rPr>
            </w:pPr>
          </w:p>
        </w:tc>
      </w:tr>
      <w:tr w:rsidR="00895AE7" w:rsidRPr="00D7481B" w14:paraId="4AA7B1D9" w14:textId="77777777" w:rsidTr="00A87CB0">
        <w:tc>
          <w:tcPr>
            <w:tcW w:w="1446" w:type="dxa"/>
          </w:tcPr>
          <w:p w14:paraId="3C6BF959" w14:textId="5F542F23" w:rsidR="00895AE7" w:rsidRDefault="00895AE7" w:rsidP="00E16439">
            <w:pPr>
              <w:jc w:val="both"/>
              <w:rPr>
                <w:rFonts w:asciiTheme="minorHAnsi" w:hAnsiTheme="minorHAnsi" w:cstheme="minorHAnsi"/>
                <w:szCs w:val="20"/>
              </w:rPr>
            </w:pPr>
          </w:p>
        </w:tc>
        <w:tc>
          <w:tcPr>
            <w:tcW w:w="1511" w:type="dxa"/>
          </w:tcPr>
          <w:p w14:paraId="1549AFAA" w14:textId="3BA12A0E" w:rsidR="00895AE7" w:rsidRDefault="00895AE7" w:rsidP="00E16439">
            <w:pPr>
              <w:jc w:val="both"/>
              <w:rPr>
                <w:rFonts w:asciiTheme="minorHAnsi" w:hAnsiTheme="minorHAnsi" w:cstheme="minorHAnsi"/>
                <w:szCs w:val="20"/>
              </w:rPr>
            </w:pPr>
          </w:p>
        </w:tc>
        <w:tc>
          <w:tcPr>
            <w:tcW w:w="1505" w:type="dxa"/>
          </w:tcPr>
          <w:p w14:paraId="46E4C88D" w14:textId="30D73AD8" w:rsidR="00895AE7" w:rsidRDefault="00895AE7" w:rsidP="00E16439">
            <w:pPr>
              <w:jc w:val="both"/>
              <w:rPr>
                <w:rFonts w:asciiTheme="minorHAnsi" w:hAnsiTheme="minorHAnsi" w:cstheme="minorHAnsi"/>
                <w:szCs w:val="20"/>
              </w:rPr>
            </w:pPr>
          </w:p>
        </w:tc>
        <w:tc>
          <w:tcPr>
            <w:tcW w:w="4757" w:type="dxa"/>
          </w:tcPr>
          <w:p w14:paraId="51EEA11D" w14:textId="366DC152" w:rsidR="00895AE7" w:rsidRDefault="00895AE7" w:rsidP="00E16439">
            <w:pPr>
              <w:jc w:val="both"/>
              <w:rPr>
                <w:rFonts w:asciiTheme="minorHAnsi" w:hAnsiTheme="minorHAnsi" w:cstheme="minorHAnsi"/>
                <w:szCs w:val="20"/>
              </w:rPr>
            </w:pPr>
          </w:p>
        </w:tc>
      </w:tr>
    </w:tbl>
    <w:p w14:paraId="3A02CF78" w14:textId="77777777" w:rsidR="007E3A78" w:rsidRPr="00D7481B" w:rsidRDefault="007E3A78" w:rsidP="00E16439">
      <w:pPr>
        <w:jc w:val="both"/>
        <w:rPr>
          <w:rFonts w:asciiTheme="minorHAnsi" w:hAnsiTheme="minorHAnsi" w:cstheme="minorHAnsi"/>
          <w:szCs w:val="20"/>
        </w:rPr>
      </w:pPr>
    </w:p>
    <w:p w14:paraId="18DDFBEC" w14:textId="77777777" w:rsidR="007E3A78" w:rsidRPr="00D7481B" w:rsidRDefault="007E3A78" w:rsidP="00E16439">
      <w:pPr>
        <w:pStyle w:val="Heading1StyleOnly"/>
        <w:jc w:val="both"/>
        <w:rPr>
          <w:rFonts w:asciiTheme="minorHAnsi" w:hAnsiTheme="minorHAnsi" w:cstheme="minorHAnsi"/>
          <w:sz w:val="20"/>
          <w:szCs w:val="20"/>
        </w:rPr>
      </w:pPr>
      <w:bookmarkStart w:id="8" w:name="_Toc123524314"/>
      <w:bookmarkStart w:id="9" w:name="_Toc123637794"/>
      <w:bookmarkStart w:id="10" w:name="_Toc14113782"/>
      <w:r w:rsidRPr="00D7481B">
        <w:rPr>
          <w:rFonts w:asciiTheme="minorHAnsi" w:hAnsiTheme="minorHAnsi" w:cstheme="minorHAnsi"/>
          <w:sz w:val="20"/>
          <w:szCs w:val="20"/>
        </w:rPr>
        <w:t>References</w:t>
      </w:r>
      <w:bookmarkEnd w:id="8"/>
      <w:bookmarkEnd w:id="9"/>
      <w:bookmarkEnd w:id="10"/>
    </w:p>
    <w:tbl>
      <w:tblPr>
        <w:tblW w:w="8905" w:type="dxa"/>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85" w:type="dxa"/>
          <w:bottom w:w="85" w:type="dxa"/>
        </w:tblCellMar>
        <w:tblLook w:val="01E0" w:firstRow="1" w:lastRow="1" w:firstColumn="1" w:lastColumn="1" w:noHBand="0" w:noVBand="0"/>
      </w:tblPr>
      <w:tblGrid>
        <w:gridCol w:w="4225"/>
        <w:gridCol w:w="4680"/>
      </w:tblGrid>
      <w:tr w:rsidR="007E3A78" w:rsidRPr="00D7481B" w14:paraId="49CECBE8" w14:textId="77777777" w:rsidTr="00A87CB0">
        <w:trPr>
          <w:tblHeader/>
        </w:trPr>
        <w:tc>
          <w:tcPr>
            <w:tcW w:w="4225" w:type="dxa"/>
            <w:tcBorders>
              <w:top w:val="single" w:sz="4" w:space="0" w:color="808080"/>
              <w:left w:val="single" w:sz="4" w:space="0" w:color="808080"/>
              <w:bottom w:val="single" w:sz="4" w:space="0" w:color="808080"/>
              <w:right w:val="single" w:sz="4" w:space="0" w:color="808080"/>
              <w:tl2br w:val="nil"/>
              <w:tr2bl w:val="nil"/>
            </w:tcBorders>
            <w:shd w:val="clear" w:color="auto" w:fill="99CCFF"/>
          </w:tcPr>
          <w:p w14:paraId="17165199" w14:textId="77777777" w:rsidR="007E3A78" w:rsidRPr="00D7481B" w:rsidRDefault="007E3A78" w:rsidP="00E16439">
            <w:pPr>
              <w:jc w:val="both"/>
              <w:rPr>
                <w:rFonts w:asciiTheme="minorHAnsi" w:hAnsiTheme="minorHAnsi" w:cstheme="minorHAnsi"/>
                <w:b/>
                <w:szCs w:val="20"/>
              </w:rPr>
            </w:pPr>
            <w:r w:rsidRPr="00D7481B">
              <w:rPr>
                <w:rFonts w:asciiTheme="minorHAnsi" w:hAnsiTheme="minorHAnsi" w:cstheme="minorHAnsi"/>
                <w:b/>
                <w:szCs w:val="20"/>
              </w:rPr>
              <w:t xml:space="preserve">Document Name </w:t>
            </w:r>
          </w:p>
        </w:tc>
        <w:tc>
          <w:tcPr>
            <w:tcW w:w="4680" w:type="dxa"/>
            <w:tcBorders>
              <w:top w:val="single" w:sz="4" w:space="0" w:color="808080"/>
              <w:left w:val="single" w:sz="4" w:space="0" w:color="808080"/>
              <w:bottom w:val="single" w:sz="4" w:space="0" w:color="808080"/>
              <w:right w:val="single" w:sz="4" w:space="0" w:color="808080"/>
              <w:tl2br w:val="nil"/>
              <w:tr2bl w:val="nil"/>
            </w:tcBorders>
            <w:shd w:val="clear" w:color="auto" w:fill="99CCFF"/>
          </w:tcPr>
          <w:p w14:paraId="4E450B49" w14:textId="77777777" w:rsidR="007E3A78" w:rsidRPr="00D7481B" w:rsidRDefault="002075C1" w:rsidP="00E16439">
            <w:pPr>
              <w:jc w:val="both"/>
              <w:rPr>
                <w:rFonts w:asciiTheme="minorHAnsi" w:hAnsiTheme="minorHAnsi" w:cstheme="minorHAnsi"/>
                <w:b/>
                <w:szCs w:val="20"/>
              </w:rPr>
            </w:pPr>
            <w:r w:rsidRPr="00D7481B">
              <w:rPr>
                <w:rFonts w:asciiTheme="minorHAnsi" w:hAnsiTheme="minorHAnsi" w:cstheme="minorHAnsi"/>
                <w:b/>
                <w:szCs w:val="20"/>
              </w:rPr>
              <w:t>Additional Information</w:t>
            </w:r>
          </w:p>
        </w:tc>
      </w:tr>
      <w:tr w:rsidR="007E3A78" w:rsidRPr="00D7481B" w14:paraId="0B7DB14B" w14:textId="77777777" w:rsidTr="00A87CB0">
        <w:tc>
          <w:tcPr>
            <w:tcW w:w="4225" w:type="dxa"/>
          </w:tcPr>
          <w:p w14:paraId="1D715BB3" w14:textId="22600FAB" w:rsidR="007E3A78" w:rsidRPr="00D7481B" w:rsidRDefault="007E3A78">
            <w:pPr>
              <w:jc w:val="both"/>
              <w:rPr>
                <w:rFonts w:asciiTheme="minorHAnsi" w:hAnsiTheme="minorHAnsi" w:cstheme="minorHAnsi"/>
                <w:szCs w:val="20"/>
              </w:rPr>
            </w:pPr>
          </w:p>
        </w:tc>
        <w:tc>
          <w:tcPr>
            <w:tcW w:w="4680" w:type="dxa"/>
          </w:tcPr>
          <w:p w14:paraId="20D7A265" w14:textId="235645E6" w:rsidR="007E3A78" w:rsidRPr="00D7481B" w:rsidRDefault="007E3A78" w:rsidP="00E16439">
            <w:pPr>
              <w:jc w:val="both"/>
              <w:rPr>
                <w:rFonts w:asciiTheme="minorHAnsi" w:hAnsiTheme="minorHAnsi" w:cstheme="minorHAnsi"/>
                <w:szCs w:val="20"/>
              </w:rPr>
            </w:pPr>
          </w:p>
        </w:tc>
      </w:tr>
      <w:tr w:rsidR="006B0C90" w:rsidRPr="00D7481B" w14:paraId="2A2CF77C" w14:textId="77777777" w:rsidTr="00A87CB0">
        <w:tc>
          <w:tcPr>
            <w:tcW w:w="4225" w:type="dxa"/>
          </w:tcPr>
          <w:p w14:paraId="7007515A" w14:textId="77777777" w:rsidR="006B0C90" w:rsidRPr="00D7481B" w:rsidRDefault="006B0C90" w:rsidP="00E16439">
            <w:pPr>
              <w:jc w:val="both"/>
              <w:rPr>
                <w:rFonts w:asciiTheme="minorHAnsi" w:hAnsiTheme="minorHAnsi" w:cstheme="minorHAnsi"/>
                <w:szCs w:val="20"/>
              </w:rPr>
            </w:pPr>
          </w:p>
        </w:tc>
        <w:tc>
          <w:tcPr>
            <w:tcW w:w="4680" w:type="dxa"/>
          </w:tcPr>
          <w:p w14:paraId="63C8D1FE" w14:textId="77777777" w:rsidR="006B0C90" w:rsidRPr="00D7481B" w:rsidRDefault="006B0C90" w:rsidP="00E16439">
            <w:pPr>
              <w:jc w:val="both"/>
              <w:rPr>
                <w:rFonts w:asciiTheme="minorHAnsi" w:hAnsiTheme="minorHAnsi" w:cstheme="minorHAnsi"/>
                <w:szCs w:val="20"/>
              </w:rPr>
            </w:pPr>
          </w:p>
        </w:tc>
      </w:tr>
    </w:tbl>
    <w:p w14:paraId="1A1F0D57" w14:textId="77777777" w:rsidR="007E3A78" w:rsidRPr="00D7481B" w:rsidRDefault="007E3A78" w:rsidP="00E16439">
      <w:pPr>
        <w:jc w:val="both"/>
        <w:rPr>
          <w:rFonts w:asciiTheme="minorHAnsi" w:hAnsiTheme="minorHAnsi" w:cstheme="minorHAnsi"/>
          <w:szCs w:val="20"/>
        </w:rPr>
      </w:pPr>
      <w:bookmarkStart w:id="11" w:name="_Toc123524315"/>
      <w:bookmarkStart w:id="12" w:name="_Toc123637795"/>
    </w:p>
    <w:p w14:paraId="344F8C69" w14:textId="77777777" w:rsidR="007E3A78" w:rsidRPr="00D7481B" w:rsidRDefault="007E3A78" w:rsidP="00E16439">
      <w:pPr>
        <w:pStyle w:val="Heading1StyleOnly"/>
        <w:jc w:val="both"/>
        <w:rPr>
          <w:rFonts w:asciiTheme="minorHAnsi" w:hAnsiTheme="minorHAnsi" w:cstheme="minorHAnsi"/>
          <w:sz w:val="20"/>
          <w:szCs w:val="20"/>
        </w:rPr>
      </w:pPr>
      <w:bookmarkStart w:id="13" w:name="_Toc211137676"/>
      <w:bookmarkStart w:id="14" w:name="_Toc14113783"/>
      <w:bookmarkEnd w:id="11"/>
      <w:bookmarkEnd w:id="12"/>
      <w:r w:rsidRPr="00D7481B">
        <w:rPr>
          <w:rFonts w:asciiTheme="minorHAnsi" w:hAnsiTheme="minorHAnsi" w:cstheme="minorHAnsi"/>
          <w:sz w:val="20"/>
          <w:szCs w:val="20"/>
        </w:rPr>
        <w:t>Glossary</w:t>
      </w:r>
      <w:bookmarkEnd w:id="13"/>
      <w:bookmarkEnd w:id="14"/>
      <w:r w:rsidRPr="00D7481B">
        <w:rPr>
          <w:rFonts w:asciiTheme="minorHAnsi" w:hAnsiTheme="minorHAnsi" w:cstheme="minorHAnsi"/>
          <w:sz w:val="20"/>
          <w:szCs w:val="20"/>
        </w:rPr>
        <w:tab/>
      </w:r>
    </w:p>
    <w:tbl>
      <w:tblPr>
        <w:tblW w:w="6051" w:type="dxa"/>
        <w:tblInd w:w="19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85" w:type="dxa"/>
          <w:bottom w:w="85" w:type="dxa"/>
        </w:tblCellMar>
        <w:tblLook w:val="04A0" w:firstRow="1" w:lastRow="0" w:firstColumn="1" w:lastColumn="0" w:noHBand="0" w:noVBand="1"/>
      </w:tblPr>
      <w:tblGrid>
        <w:gridCol w:w="1586"/>
        <w:gridCol w:w="4465"/>
      </w:tblGrid>
      <w:tr w:rsidR="004E6602" w14:paraId="47CDB7CA" w14:textId="77777777" w:rsidTr="00C072CD">
        <w:trPr>
          <w:trHeight w:val="221"/>
          <w:tblHeader/>
        </w:trPr>
        <w:tc>
          <w:tcPr>
            <w:tcW w:w="1586" w:type="dxa"/>
            <w:tcBorders>
              <w:top w:val="single" w:sz="4" w:space="0" w:color="808080"/>
              <w:left w:val="single" w:sz="4" w:space="0" w:color="808080"/>
              <w:bottom w:val="single" w:sz="4" w:space="0" w:color="808080"/>
              <w:right w:val="single" w:sz="4" w:space="0" w:color="808080"/>
              <w:tl2br w:val="nil"/>
              <w:tr2bl w:val="nil"/>
            </w:tcBorders>
            <w:shd w:val="clear" w:color="auto" w:fill="99CCFF"/>
          </w:tcPr>
          <w:p w14:paraId="00514F21" w14:textId="77777777" w:rsidR="004E6602" w:rsidRDefault="004E6602" w:rsidP="00A859B2">
            <w:pPr>
              <w:rPr>
                <w:rFonts w:asciiTheme="minorHAnsi" w:hAnsiTheme="minorHAnsi" w:cstheme="minorHAnsi"/>
                <w:b/>
              </w:rPr>
            </w:pPr>
            <w:r>
              <w:rPr>
                <w:rFonts w:asciiTheme="minorHAnsi" w:hAnsiTheme="minorHAnsi" w:cstheme="minorHAnsi"/>
                <w:b/>
              </w:rPr>
              <w:t xml:space="preserve">Acronym/Term </w:t>
            </w:r>
          </w:p>
        </w:tc>
        <w:tc>
          <w:tcPr>
            <w:tcW w:w="4465" w:type="dxa"/>
            <w:tcBorders>
              <w:top w:val="single" w:sz="4" w:space="0" w:color="808080"/>
              <w:left w:val="single" w:sz="4" w:space="0" w:color="808080"/>
              <w:bottom w:val="single" w:sz="4" w:space="0" w:color="808080"/>
              <w:right w:val="single" w:sz="4" w:space="0" w:color="808080"/>
              <w:tl2br w:val="nil"/>
              <w:tr2bl w:val="nil"/>
            </w:tcBorders>
            <w:shd w:val="clear" w:color="auto" w:fill="99CCFF"/>
          </w:tcPr>
          <w:p w14:paraId="4A555C96" w14:textId="77777777" w:rsidR="004E6602" w:rsidRDefault="004E6602" w:rsidP="00A859B2">
            <w:pPr>
              <w:rPr>
                <w:rFonts w:asciiTheme="minorHAnsi" w:hAnsiTheme="minorHAnsi" w:cstheme="minorHAnsi"/>
                <w:b/>
              </w:rPr>
            </w:pPr>
            <w:r>
              <w:rPr>
                <w:rFonts w:asciiTheme="minorHAnsi" w:hAnsiTheme="minorHAnsi" w:cstheme="minorHAnsi"/>
                <w:b/>
              </w:rPr>
              <w:t xml:space="preserve">Description </w:t>
            </w:r>
          </w:p>
        </w:tc>
      </w:tr>
      <w:tr w:rsidR="004E6602" w14:paraId="3A571927" w14:textId="77777777" w:rsidTr="00C072CD">
        <w:trPr>
          <w:trHeight w:val="22"/>
        </w:trPr>
        <w:tc>
          <w:tcPr>
            <w:tcW w:w="1586" w:type="dxa"/>
            <w:vAlign w:val="center"/>
          </w:tcPr>
          <w:p w14:paraId="3A10ABAE" w14:textId="77777777" w:rsidR="004E6602" w:rsidRDefault="004E6602" w:rsidP="00A859B2">
            <w:pPr>
              <w:rPr>
                <w:rFonts w:asciiTheme="minorHAnsi" w:hAnsiTheme="minorHAnsi" w:cstheme="minorHAnsi"/>
              </w:rPr>
            </w:pPr>
            <w:r w:rsidRPr="00045E3D">
              <w:rPr>
                <w:rFonts w:asciiTheme="minorHAnsi" w:hAnsiTheme="minorHAnsi" w:cstheme="minorHAnsi"/>
              </w:rPr>
              <w:t>ACE</w:t>
            </w:r>
          </w:p>
        </w:tc>
        <w:tc>
          <w:tcPr>
            <w:tcW w:w="4465" w:type="dxa"/>
            <w:vAlign w:val="center"/>
          </w:tcPr>
          <w:p w14:paraId="2C97103F" w14:textId="77777777" w:rsidR="004E6602" w:rsidRDefault="004E6602" w:rsidP="00A859B2">
            <w:pPr>
              <w:rPr>
                <w:rFonts w:asciiTheme="minorHAnsi" w:hAnsiTheme="minorHAnsi" w:cstheme="minorHAnsi"/>
              </w:rPr>
            </w:pPr>
            <w:r w:rsidRPr="00045E3D">
              <w:rPr>
                <w:rFonts w:asciiTheme="minorHAnsi" w:hAnsiTheme="minorHAnsi" w:cstheme="minorHAnsi"/>
              </w:rPr>
              <w:t>Access Control Entries</w:t>
            </w:r>
          </w:p>
        </w:tc>
      </w:tr>
      <w:tr w:rsidR="004E6602" w14:paraId="00CD7CFB" w14:textId="77777777" w:rsidTr="00C072CD">
        <w:trPr>
          <w:trHeight w:val="221"/>
        </w:trPr>
        <w:tc>
          <w:tcPr>
            <w:tcW w:w="1586" w:type="dxa"/>
            <w:vAlign w:val="center"/>
          </w:tcPr>
          <w:p w14:paraId="3A6CC5F5" w14:textId="77777777" w:rsidR="004E6602" w:rsidRDefault="004E6602" w:rsidP="00A859B2">
            <w:pPr>
              <w:rPr>
                <w:rFonts w:asciiTheme="minorHAnsi" w:hAnsiTheme="minorHAnsi" w:cstheme="minorHAnsi"/>
              </w:rPr>
            </w:pPr>
            <w:r w:rsidRPr="00045E3D">
              <w:rPr>
                <w:rFonts w:asciiTheme="minorHAnsi" w:hAnsiTheme="minorHAnsi" w:cstheme="minorHAnsi"/>
              </w:rPr>
              <w:t>ACL</w:t>
            </w:r>
          </w:p>
        </w:tc>
        <w:tc>
          <w:tcPr>
            <w:tcW w:w="4465" w:type="dxa"/>
            <w:vAlign w:val="center"/>
          </w:tcPr>
          <w:p w14:paraId="79F32B35" w14:textId="77777777" w:rsidR="004E6602" w:rsidRDefault="004E6602" w:rsidP="00A859B2">
            <w:pPr>
              <w:rPr>
                <w:rFonts w:asciiTheme="minorHAnsi" w:hAnsiTheme="minorHAnsi" w:cstheme="minorHAnsi"/>
              </w:rPr>
            </w:pPr>
            <w:r w:rsidRPr="00045E3D">
              <w:rPr>
                <w:rFonts w:asciiTheme="minorHAnsi" w:hAnsiTheme="minorHAnsi" w:cstheme="minorHAnsi"/>
              </w:rPr>
              <w:t>Access Control List</w:t>
            </w:r>
          </w:p>
        </w:tc>
      </w:tr>
      <w:tr w:rsidR="004E6602" w14:paraId="14407686" w14:textId="77777777" w:rsidTr="00C072CD">
        <w:trPr>
          <w:trHeight w:val="221"/>
        </w:trPr>
        <w:tc>
          <w:tcPr>
            <w:tcW w:w="1586" w:type="dxa"/>
            <w:tcBorders>
              <w:top w:val="single" w:sz="4" w:space="0" w:color="808080"/>
              <w:left w:val="single" w:sz="4" w:space="0" w:color="808080"/>
              <w:bottom w:val="single" w:sz="4" w:space="0" w:color="808080"/>
              <w:right w:val="single" w:sz="4" w:space="0" w:color="808080"/>
              <w:tl2br w:val="nil"/>
              <w:tr2bl w:val="nil"/>
            </w:tcBorders>
            <w:shd w:val="clear" w:color="auto" w:fill="auto"/>
            <w:vAlign w:val="center"/>
          </w:tcPr>
          <w:p w14:paraId="66404BE0" w14:textId="77777777" w:rsidR="004E6602" w:rsidRDefault="004E6602" w:rsidP="00A859B2">
            <w:pPr>
              <w:rPr>
                <w:rFonts w:asciiTheme="minorHAnsi" w:hAnsiTheme="minorHAnsi" w:cstheme="minorHAnsi"/>
              </w:rPr>
            </w:pPr>
            <w:r w:rsidRPr="00045E3D">
              <w:rPr>
                <w:rFonts w:asciiTheme="minorHAnsi" w:hAnsiTheme="minorHAnsi" w:cstheme="minorHAnsi"/>
              </w:rPr>
              <w:t>CC</w:t>
            </w:r>
          </w:p>
        </w:tc>
        <w:tc>
          <w:tcPr>
            <w:tcW w:w="4465" w:type="dxa"/>
            <w:tcBorders>
              <w:top w:val="single" w:sz="4" w:space="0" w:color="808080"/>
              <w:left w:val="single" w:sz="4" w:space="0" w:color="808080"/>
              <w:bottom w:val="single" w:sz="4" w:space="0" w:color="808080"/>
              <w:right w:val="single" w:sz="4" w:space="0" w:color="808080"/>
              <w:tl2br w:val="nil"/>
              <w:tr2bl w:val="nil"/>
            </w:tcBorders>
            <w:shd w:val="clear" w:color="auto" w:fill="auto"/>
            <w:vAlign w:val="center"/>
          </w:tcPr>
          <w:p w14:paraId="4BABAE09" w14:textId="77777777" w:rsidR="004E6602" w:rsidRDefault="004E6602" w:rsidP="00A859B2">
            <w:pPr>
              <w:rPr>
                <w:rFonts w:asciiTheme="minorHAnsi" w:hAnsiTheme="minorHAnsi" w:cstheme="minorHAnsi"/>
              </w:rPr>
            </w:pPr>
            <w:r w:rsidRPr="00045E3D">
              <w:rPr>
                <w:rFonts w:asciiTheme="minorHAnsi" w:hAnsiTheme="minorHAnsi" w:cstheme="minorHAnsi"/>
              </w:rPr>
              <w:t>Cost Centre</w:t>
            </w:r>
          </w:p>
        </w:tc>
      </w:tr>
      <w:tr w:rsidR="004E6602" w14:paraId="4DFD3D71" w14:textId="77777777" w:rsidTr="00C072CD">
        <w:trPr>
          <w:trHeight w:val="210"/>
        </w:trPr>
        <w:tc>
          <w:tcPr>
            <w:tcW w:w="1586" w:type="dxa"/>
            <w:tcBorders>
              <w:top w:val="single" w:sz="4" w:space="0" w:color="808080"/>
              <w:left w:val="single" w:sz="4" w:space="0" w:color="808080"/>
              <w:bottom w:val="single" w:sz="4" w:space="0" w:color="808080"/>
              <w:right w:val="single" w:sz="4" w:space="0" w:color="808080"/>
              <w:tl2br w:val="nil"/>
              <w:tr2bl w:val="nil"/>
            </w:tcBorders>
            <w:shd w:val="clear" w:color="auto" w:fill="auto"/>
            <w:vAlign w:val="center"/>
          </w:tcPr>
          <w:p w14:paraId="080FB1B3" w14:textId="77777777" w:rsidR="004E6602" w:rsidRDefault="004E6602" w:rsidP="00A859B2">
            <w:pPr>
              <w:rPr>
                <w:rFonts w:asciiTheme="minorHAnsi" w:hAnsiTheme="minorHAnsi" w:cstheme="minorHAnsi"/>
              </w:rPr>
            </w:pPr>
            <w:r w:rsidRPr="00045E3D">
              <w:rPr>
                <w:rFonts w:asciiTheme="minorHAnsi" w:hAnsiTheme="minorHAnsi" w:cstheme="minorHAnsi"/>
              </w:rPr>
              <w:t>CPE</w:t>
            </w:r>
          </w:p>
        </w:tc>
        <w:tc>
          <w:tcPr>
            <w:tcW w:w="4465" w:type="dxa"/>
            <w:tcBorders>
              <w:top w:val="single" w:sz="4" w:space="0" w:color="808080"/>
              <w:left w:val="single" w:sz="4" w:space="0" w:color="808080"/>
              <w:bottom w:val="single" w:sz="4" w:space="0" w:color="808080"/>
              <w:right w:val="single" w:sz="4" w:space="0" w:color="808080"/>
              <w:tl2br w:val="nil"/>
              <w:tr2bl w:val="nil"/>
            </w:tcBorders>
            <w:shd w:val="clear" w:color="auto" w:fill="auto"/>
            <w:vAlign w:val="center"/>
          </w:tcPr>
          <w:p w14:paraId="5D20CA49" w14:textId="77777777" w:rsidR="004E6602" w:rsidRDefault="004E6602" w:rsidP="00A859B2">
            <w:pPr>
              <w:rPr>
                <w:rFonts w:asciiTheme="minorHAnsi" w:hAnsiTheme="minorHAnsi" w:cstheme="minorHAnsi"/>
              </w:rPr>
            </w:pPr>
            <w:r w:rsidRPr="00045E3D">
              <w:rPr>
                <w:rFonts w:asciiTheme="minorHAnsi" w:hAnsiTheme="minorHAnsi" w:cstheme="minorHAnsi"/>
              </w:rPr>
              <w:t>Content Platform Engine</w:t>
            </w:r>
          </w:p>
        </w:tc>
      </w:tr>
      <w:tr w:rsidR="004E6602" w14:paraId="769267A0" w14:textId="77777777" w:rsidTr="00C072CD">
        <w:trPr>
          <w:trHeight w:val="221"/>
        </w:trPr>
        <w:tc>
          <w:tcPr>
            <w:tcW w:w="1586" w:type="dxa"/>
            <w:tcBorders>
              <w:top w:val="single" w:sz="4" w:space="0" w:color="808080"/>
              <w:left w:val="single" w:sz="4" w:space="0" w:color="808080"/>
              <w:bottom w:val="single" w:sz="4" w:space="0" w:color="808080"/>
              <w:right w:val="single" w:sz="4" w:space="0" w:color="808080"/>
              <w:tl2br w:val="nil"/>
              <w:tr2bl w:val="nil"/>
            </w:tcBorders>
            <w:shd w:val="clear" w:color="auto" w:fill="auto"/>
            <w:vAlign w:val="center"/>
          </w:tcPr>
          <w:p w14:paraId="072AF99C" w14:textId="77777777" w:rsidR="004E6602" w:rsidRDefault="004E6602" w:rsidP="00A859B2">
            <w:pPr>
              <w:rPr>
                <w:rFonts w:asciiTheme="minorHAnsi" w:hAnsiTheme="minorHAnsi" w:cstheme="minorHAnsi"/>
              </w:rPr>
            </w:pPr>
            <w:r w:rsidRPr="00045E3D">
              <w:rPr>
                <w:rFonts w:asciiTheme="minorHAnsi" w:hAnsiTheme="minorHAnsi" w:cstheme="minorHAnsi"/>
              </w:rPr>
              <w:t>CTC</w:t>
            </w:r>
          </w:p>
        </w:tc>
        <w:tc>
          <w:tcPr>
            <w:tcW w:w="4465" w:type="dxa"/>
            <w:tcBorders>
              <w:top w:val="single" w:sz="4" w:space="0" w:color="808080"/>
              <w:left w:val="single" w:sz="4" w:space="0" w:color="808080"/>
              <w:bottom w:val="single" w:sz="4" w:space="0" w:color="808080"/>
              <w:right w:val="single" w:sz="4" w:space="0" w:color="808080"/>
              <w:tl2br w:val="nil"/>
              <w:tr2bl w:val="nil"/>
            </w:tcBorders>
            <w:shd w:val="clear" w:color="auto" w:fill="auto"/>
            <w:vAlign w:val="center"/>
          </w:tcPr>
          <w:p w14:paraId="16B69C2F" w14:textId="77777777" w:rsidR="004E6602" w:rsidRDefault="004E6602" w:rsidP="00A859B2">
            <w:pPr>
              <w:rPr>
                <w:rFonts w:asciiTheme="minorHAnsi" w:hAnsiTheme="minorHAnsi" w:cstheme="minorHAnsi"/>
              </w:rPr>
            </w:pPr>
            <w:r w:rsidRPr="00045E3D">
              <w:rPr>
                <w:rFonts w:asciiTheme="minorHAnsi" w:hAnsiTheme="minorHAnsi" w:cstheme="minorHAnsi"/>
              </w:rPr>
              <w:t>Cost to company</w:t>
            </w:r>
          </w:p>
        </w:tc>
      </w:tr>
      <w:tr w:rsidR="004E6602" w14:paraId="77E12050" w14:textId="77777777" w:rsidTr="00C072CD">
        <w:trPr>
          <w:trHeight w:val="221"/>
        </w:trPr>
        <w:tc>
          <w:tcPr>
            <w:tcW w:w="1586" w:type="dxa"/>
            <w:tcBorders>
              <w:top w:val="single" w:sz="4" w:space="0" w:color="808080"/>
              <w:left w:val="single" w:sz="4" w:space="0" w:color="808080"/>
              <w:bottom w:val="single" w:sz="4" w:space="0" w:color="808080"/>
              <w:right w:val="single" w:sz="4" w:space="0" w:color="808080"/>
              <w:tl2br w:val="nil"/>
              <w:tr2bl w:val="nil"/>
            </w:tcBorders>
            <w:shd w:val="clear" w:color="auto" w:fill="auto"/>
            <w:vAlign w:val="center"/>
          </w:tcPr>
          <w:p w14:paraId="699E59F0" w14:textId="77777777" w:rsidR="004E6602" w:rsidRDefault="004E6602" w:rsidP="00A859B2">
            <w:pPr>
              <w:rPr>
                <w:rFonts w:asciiTheme="minorHAnsi" w:hAnsiTheme="minorHAnsi" w:cstheme="minorHAnsi"/>
              </w:rPr>
            </w:pPr>
            <w:r w:rsidRPr="00045E3D">
              <w:rPr>
                <w:rFonts w:asciiTheme="minorHAnsi" w:hAnsiTheme="minorHAnsi" w:cstheme="minorHAnsi"/>
              </w:rPr>
              <w:t>DMS</w:t>
            </w:r>
          </w:p>
        </w:tc>
        <w:tc>
          <w:tcPr>
            <w:tcW w:w="4465" w:type="dxa"/>
            <w:tcBorders>
              <w:top w:val="single" w:sz="4" w:space="0" w:color="808080"/>
              <w:left w:val="single" w:sz="4" w:space="0" w:color="808080"/>
              <w:bottom w:val="single" w:sz="4" w:space="0" w:color="808080"/>
              <w:right w:val="single" w:sz="4" w:space="0" w:color="808080"/>
              <w:tl2br w:val="nil"/>
              <w:tr2bl w:val="nil"/>
            </w:tcBorders>
            <w:shd w:val="clear" w:color="auto" w:fill="auto"/>
            <w:vAlign w:val="center"/>
          </w:tcPr>
          <w:p w14:paraId="7AED2CEB" w14:textId="77777777" w:rsidR="004E6602" w:rsidRDefault="004E6602" w:rsidP="00A859B2">
            <w:pPr>
              <w:rPr>
                <w:rFonts w:asciiTheme="minorHAnsi" w:hAnsiTheme="minorHAnsi" w:cstheme="minorHAnsi"/>
              </w:rPr>
            </w:pPr>
            <w:r w:rsidRPr="00045E3D">
              <w:rPr>
                <w:rFonts w:asciiTheme="minorHAnsi" w:hAnsiTheme="minorHAnsi" w:cstheme="minorHAnsi"/>
              </w:rPr>
              <w:t>Document Management system</w:t>
            </w:r>
          </w:p>
        </w:tc>
      </w:tr>
      <w:tr w:rsidR="004E6602" w14:paraId="10FA4504" w14:textId="77777777" w:rsidTr="00C072CD">
        <w:trPr>
          <w:trHeight w:val="221"/>
        </w:trPr>
        <w:tc>
          <w:tcPr>
            <w:tcW w:w="1586" w:type="dxa"/>
            <w:tcBorders>
              <w:top w:val="single" w:sz="4" w:space="0" w:color="808080"/>
              <w:left w:val="single" w:sz="4" w:space="0" w:color="808080"/>
              <w:bottom w:val="single" w:sz="4" w:space="0" w:color="808080"/>
              <w:right w:val="single" w:sz="4" w:space="0" w:color="808080"/>
              <w:tl2br w:val="nil"/>
              <w:tr2bl w:val="nil"/>
            </w:tcBorders>
            <w:shd w:val="clear" w:color="auto" w:fill="auto"/>
            <w:vAlign w:val="center"/>
          </w:tcPr>
          <w:p w14:paraId="12A1A177" w14:textId="77777777" w:rsidR="004E6602" w:rsidRDefault="004E6602" w:rsidP="00A859B2">
            <w:pPr>
              <w:rPr>
                <w:rFonts w:asciiTheme="minorHAnsi" w:hAnsiTheme="minorHAnsi" w:cstheme="minorHAnsi"/>
              </w:rPr>
            </w:pPr>
            <w:r w:rsidRPr="00045E3D">
              <w:rPr>
                <w:rFonts w:asciiTheme="minorHAnsi" w:hAnsiTheme="minorHAnsi" w:cstheme="minorHAnsi"/>
              </w:rPr>
              <w:t>DOGJ</w:t>
            </w:r>
          </w:p>
        </w:tc>
        <w:tc>
          <w:tcPr>
            <w:tcW w:w="4465" w:type="dxa"/>
            <w:tcBorders>
              <w:top w:val="single" w:sz="4" w:space="0" w:color="808080"/>
              <w:left w:val="single" w:sz="4" w:space="0" w:color="808080"/>
              <w:bottom w:val="single" w:sz="4" w:space="0" w:color="808080"/>
              <w:right w:val="single" w:sz="4" w:space="0" w:color="808080"/>
              <w:tl2br w:val="nil"/>
              <w:tr2bl w:val="nil"/>
            </w:tcBorders>
            <w:shd w:val="clear" w:color="auto" w:fill="auto"/>
            <w:vAlign w:val="center"/>
          </w:tcPr>
          <w:p w14:paraId="5DBC0435" w14:textId="77777777" w:rsidR="004E6602" w:rsidRDefault="004E6602" w:rsidP="00A859B2">
            <w:pPr>
              <w:rPr>
                <w:rFonts w:asciiTheme="minorHAnsi" w:hAnsiTheme="minorHAnsi" w:cstheme="minorHAnsi"/>
              </w:rPr>
            </w:pPr>
            <w:r w:rsidRPr="00045E3D">
              <w:rPr>
                <w:rFonts w:asciiTheme="minorHAnsi" w:hAnsiTheme="minorHAnsi" w:cstheme="minorHAnsi"/>
              </w:rPr>
              <w:t>Date of group Joining</w:t>
            </w:r>
          </w:p>
        </w:tc>
      </w:tr>
      <w:tr w:rsidR="004E6602" w14:paraId="51AFF716" w14:textId="77777777" w:rsidTr="00C072CD">
        <w:trPr>
          <w:trHeight w:val="210"/>
        </w:trPr>
        <w:tc>
          <w:tcPr>
            <w:tcW w:w="1586" w:type="dxa"/>
            <w:tcBorders>
              <w:top w:val="single" w:sz="4" w:space="0" w:color="808080"/>
              <w:left w:val="single" w:sz="4" w:space="0" w:color="808080"/>
              <w:bottom w:val="single" w:sz="4" w:space="0" w:color="808080"/>
              <w:right w:val="single" w:sz="4" w:space="0" w:color="808080"/>
              <w:tl2br w:val="nil"/>
              <w:tr2bl w:val="nil"/>
            </w:tcBorders>
            <w:shd w:val="clear" w:color="auto" w:fill="auto"/>
            <w:vAlign w:val="center"/>
          </w:tcPr>
          <w:p w14:paraId="6C36632C" w14:textId="77777777" w:rsidR="004E6602" w:rsidRDefault="004E6602" w:rsidP="00A859B2">
            <w:pPr>
              <w:rPr>
                <w:rFonts w:asciiTheme="minorHAnsi" w:hAnsiTheme="minorHAnsi" w:cstheme="minorHAnsi"/>
              </w:rPr>
            </w:pPr>
            <w:r w:rsidRPr="00045E3D">
              <w:rPr>
                <w:rFonts w:asciiTheme="minorHAnsi" w:hAnsiTheme="minorHAnsi" w:cstheme="minorHAnsi"/>
              </w:rPr>
              <w:t>DOJ</w:t>
            </w:r>
          </w:p>
        </w:tc>
        <w:tc>
          <w:tcPr>
            <w:tcW w:w="4465" w:type="dxa"/>
            <w:tcBorders>
              <w:top w:val="single" w:sz="4" w:space="0" w:color="808080"/>
              <w:left w:val="single" w:sz="4" w:space="0" w:color="808080"/>
              <w:bottom w:val="single" w:sz="4" w:space="0" w:color="808080"/>
              <w:right w:val="single" w:sz="4" w:space="0" w:color="808080"/>
              <w:tl2br w:val="nil"/>
              <w:tr2bl w:val="nil"/>
            </w:tcBorders>
            <w:shd w:val="clear" w:color="auto" w:fill="auto"/>
            <w:vAlign w:val="center"/>
          </w:tcPr>
          <w:p w14:paraId="7D877C14" w14:textId="77777777" w:rsidR="004E6602" w:rsidRDefault="004E6602" w:rsidP="00A859B2">
            <w:pPr>
              <w:rPr>
                <w:rFonts w:asciiTheme="minorHAnsi" w:hAnsiTheme="minorHAnsi" w:cstheme="minorHAnsi"/>
              </w:rPr>
            </w:pPr>
            <w:r w:rsidRPr="00045E3D">
              <w:rPr>
                <w:rFonts w:asciiTheme="minorHAnsi" w:hAnsiTheme="minorHAnsi" w:cstheme="minorHAnsi"/>
              </w:rPr>
              <w:t>Date of Joining</w:t>
            </w:r>
          </w:p>
        </w:tc>
      </w:tr>
      <w:tr w:rsidR="004E6602" w14:paraId="78AC67AE" w14:textId="77777777" w:rsidTr="00C072CD">
        <w:trPr>
          <w:trHeight w:val="221"/>
        </w:trPr>
        <w:tc>
          <w:tcPr>
            <w:tcW w:w="1586" w:type="dxa"/>
            <w:tcBorders>
              <w:top w:val="single" w:sz="4" w:space="0" w:color="808080"/>
              <w:left w:val="single" w:sz="4" w:space="0" w:color="808080"/>
              <w:bottom w:val="single" w:sz="4" w:space="0" w:color="808080"/>
              <w:right w:val="single" w:sz="4" w:space="0" w:color="808080"/>
              <w:tl2br w:val="nil"/>
              <w:tr2bl w:val="nil"/>
            </w:tcBorders>
            <w:shd w:val="clear" w:color="auto" w:fill="auto"/>
            <w:vAlign w:val="center"/>
          </w:tcPr>
          <w:p w14:paraId="66A6EF84" w14:textId="77777777" w:rsidR="004E6602" w:rsidRDefault="004E6602" w:rsidP="00A859B2">
            <w:pPr>
              <w:rPr>
                <w:rFonts w:asciiTheme="minorHAnsi" w:hAnsiTheme="minorHAnsi" w:cstheme="minorHAnsi"/>
              </w:rPr>
            </w:pPr>
            <w:r w:rsidRPr="00045E3D">
              <w:rPr>
                <w:rFonts w:asciiTheme="minorHAnsi" w:hAnsiTheme="minorHAnsi" w:cstheme="minorHAnsi"/>
              </w:rPr>
              <w:t>ERP</w:t>
            </w:r>
          </w:p>
        </w:tc>
        <w:tc>
          <w:tcPr>
            <w:tcW w:w="4465" w:type="dxa"/>
            <w:tcBorders>
              <w:top w:val="single" w:sz="4" w:space="0" w:color="808080"/>
              <w:left w:val="single" w:sz="4" w:space="0" w:color="808080"/>
              <w:bottom w:val="single" w:sz="4" w:space="0" w:color="808080"/>
              <w:right w:val="single" w:sz="4" w:space="0" w:color="808080"/>
              <w:tl2br w:val="nil"/>
              <w:tr2bl w:val="nil"/>
            </w:tcBorders>
            <w:shd w:val="clear" w:color="auto" w:fill="auto"/>
            <w:vAlign w:val="center"/>
          </w:tcPr>
          <w:p w14:paraId="2D3F83B4" w14:textId="77777777" w:rsidR="004E6602" w:rsidRDefault="004E6602" w:rsidP="00A859B2">
            <w:pPr>
              <w:rPr>
                <w:rFonts w:asciiTheme="minorHAnsi" w:hAnsiTheme="minorHAnsi" w:cstheme="minorHAnsi"/>
              </w:rPr>
            </w:pPr>
            <w:r w:rsidRPr="00045E3D">
              <w:rPr>
                <w:rFonts w:asciiTheme="minorHAnsi" w:hAnsiTheme="minorHAnsi" w:cstheme="minorHAnsi"/>
              </w:rPr>
              <w:t>Enterprise Resource Planning</w:t>
            </w:r>
          </w:p>
        </w:tc>
      </w:tr>
      <w:tr w:rsidR="004E6602" w14:paraId="4707BFDC" w14:textId="77777777" w:rsidTr="00C072CD">
        <w:trPr>
          <w:trHeight w:val="221"/>
        </w:trPr>
        <w:tc>
          <w:tcPr>
            <w:tcW w:w="1586" w:type="dxa"/>
            <w:tcBorders>
              <w:top w:val="single" w:sz="4" w:space="0" w:color="808080"/>
              <w:left w:val="single" w:sz="4" w:space="0" w:color="808080"/>
              <w:bottom w:val="single" w:sz="4" w:space="0" w:color="808080"/>
              <w:right w:val="single" w:sz="4" w:space="0" w:color="808080"/>
              <w:tl2br w:val="nil"/>
              <w:tr2bl w:val="nil"/>
            </w:tcBorders>
            <w:shd w:val="clear" w:color="auto" w:fill="auto"/>
            <w:vAlign w:val="center"/>
          </w:tcPr>
          <w:p w14:paraId="09126F82" w14:textId="77777777" w:rsidR="004E6602" w:rsidRDefault="004E6602" w:rsidP="00A859B2">
            <w:pPr>
              <w:rPr>
                <w:rFonts w:asciiTheme="minorHAnsi" w:hAnsiTheme="minorHAnsi" w:cstheme="minorHAnsi"/>
              </w:rPr>
            </w:pPr>
            <w:r w:rsidRPr="00045E3D">
              <w:rPr>
                <w:rFonts w:asciiTheme="minorHAnsi" w:hAnsiTheme="minorHAnsi" w:cstheme="minorHAnsi"/>
              </w:rPr>
              <w:t>HR</w:t>
            </w:r>
          </w:p>
        </w:tc>
        <w:tc>
          <w:tcPr>
            <w:tcW w:w="4465" w:type="dxa"/>
            <w:tcBorders>
              <w:top w:val="single" w:sz="4" w:space="0" w:color="808080"/>
              <w:left w:val="single" w:sz="4" w:space="0" w:color="808080"/>
              <w:bottom w:val="single" w:sz="4" w:space="0" w:color="808080"/>
              <w:right w:val="single" w:sz="4" w:space="0" w:color="808080"/>
              <w:tl2br w:val="nil"/>
              <w:tr2bl w:val="nil"/>
            </w:tcBorders>
            <w:shd w:val="clear" w:color="auto" w:fill="auto"/>
            <w:vAlign w:val="center"/>
          </w:tcPr>
          <w:p w14:paraId="234C73EB" w14:textId="77777777" w:rsidR="004E6602" w:rsidRDefault="004E6602" w:rsidP="00A859B2">
            <w:pPr>
              <w:rPr>
                <w:rFonts w:asciiTheme="minorHAnsi" w:hAnsiTheme="minorHAnsi" w:cstheme="minorHAnsi"/>
              </w:rPr>
            </w:pPr>
            <w:r w:rsidRPr="00045E3D">
              <w:rPr>
                <w:rFonts w:asciiTheme="minorHAnsi" w:hAnsiTheme="minorHAnsi" w:cstheme="minorHAnsi"/>
              </w:rPr>
              <w:t xml:space="preserve">Human Resource </w:t>
            </w:r>
          </w:p>
        </w:tc>
      </w:tr>
      <w:tr w:rsidR="004E6602" w14:paraId="66DED2C1" w14:textId="77777777" w:rsidTr="00C072CD">
        <w:trPr>
          <w:trHeight w:val="210"/>
        </w:trPr>
        <w:tc>
          <w:tcPr>
            <w:tcW w:w="1586" w:type="dxa"/>
            <w:tcBorders>
              <w:top w:val="single" w:sz="4" w:space="0" w:color="808080"/>
              <w:left w:val="single" w:sz="4" w:space="0" w:color="808080"/>
              <w:bottom w:val="single" w:sz="4" w:space="0" w:color="808080"/>
              <w:right w:val="single" w:sz="4" w:space="0" w:color="808080"/>
              <w:tl2br w:val="nil"/>
              <w:tr2bl w:val="nil"/>
            </w:tcBorders>
            <w:shd w:val="clear" w:color="auto" w:fill="auto"/>
            <w:vAlign w:val="center"/>
          </w:tcPr>
          <w:p w14:paraId="0F582B53" w14:textId="77777777" w:rsidR="004E6602" w:rsidRDefault="004E6602" w:rsidP="00A859B2">
            <w:pPr>
              <w:rPr>
                <w:rFonts w:asciiTheme="minorHAnsi" w:hAnsiTheme="minorHAnsi" w:cstheme="minorHAnsi"/>
              </w:rPr>
            </w:pPr>
            <w:r w:rsidRPr="00045E3D">
              <w:rPr>
                <w:rFonts w:asciiTheme="minorHAnsi" w:hAnsiTheme="minorHAnsi" w:cstheme="minorHAnsi"/>
              </w:rPr>
              <w:t>ICN</w:t>
            </w:r>
          </w:p>
        </w:tc>
        <w:tc>
          <w:tcPr>
            <w:tcW w:w="4465" w:type="dxa"/>
            <w:tcBorders>
              <w:top w:val="single" w:sz="4" w:space="0" w:color="808080"/>
              <w:left w:val="single" w:sz="4" w:space="0" w:color="808080"/>
              <w:bottom w:val="single" w:sz="4" w:space="0" w:color="808080"/>
              <w:right w:val="single" w:sz="4" w:space="0" w:color="808080"/>
              <w:tl2br w:val="nil"/>
              <w:tr2bl w:val="nil"/>
            </w:tcBorders>
            <w:shd w:val="clear" w:color="auto" w:fill="auto"/>
            <w:vAlign w:val="center"/>
          </w:tcPr>
          <w:p w14:paraId="4482BECF" w14:textId="77777777" w:rsidR="004E6602" w:rsidRDefault="004E6602" w:rsidP="00A859B2">
            <w:pPr>
              <w:rPr>
                <w:rFonts w:asciiTheme="minorHAnsi" w:hAnsiTheme="minorHAnsi" w:cstheme="minorHAnsi"/>
              </w:rPr>
            </w:pPr>
            <w:r w:rsidRPr="00045E3D">
              <w:rPr>
                <w:rFonts w:asciiTheme="minorHAnsi" w:hAnsiTheme="minorHAnsi" w:cstheme="minorHAnsi"/>
              </w:rPr>
              <w:t>IBM Content Navigator</w:t>
            </w:r>
          </w:p>
        </w:tc>
      </w:tr>
      <w:tr w:rsidR="004E6602" w14:paraId="15F91353" w14:textId="77777777" w:rsidTr="00C072CD">
        <w:trPr>
          <w:trHeight w:val="221"/>
        </w:trPr>
        <w:tc>
          <w:tcPr>
            <w:tcW w:w="1586" w:type="dxa"/>
            <w:tcBorders>
              <w:top w:val="single" w:sz="4" w:space="0" w:color="808080"/>
              <w:left w:val="single" w:sz="4" w:space="0" w:color="808080"/>
              <w:bottom w:val="single" w:sz="4" w:space="0" w:color="808080"/>
              <w:right w:val="single" w:sz="4" w:space="0" w:color="808080"/>
              <w:tl2br w:val="nil"/>
              <w:tr2bl w:val="nil"/>
            </w:tcBorders>
            <w:shd w:val="clear" w:color="auto" w:fill="auto"/>
            <w:vAlign w:val="center"/>
          </w:tcPr>
          <w:p w14:paraId="0D4821DD" w14:textId="77777777" w:rsidR="004E6602" w:rsidRDefault="004E6602" w:rsidP="00A859B2">
            <w:pPr>
              <w:rPr>
                <w:rFonts w:asciiTheme="minorHAnsi" w:hAnsiTheme="minorHAnsi" w:cstheme="minorHAnsi"/>
              </w:rPr>
            </w:pPr>
            <w:r w:rsidRPr="00045E3D">
              <w:rPr>
                <w:rFonts w:asciiTheme="minorHAnsi" w:hAnsiTheme="minorHAnsi" w:cstheme="minorHAnsi"/>
              </w:rPr>
              <w:t>LOB</w:t>
            </w:r>
          </w:p>
        </w:tc>
        <w:tc>
          <w:tcPr>
            <w:tcW w:w="4465" w:type="dxa"/>
            <w:tcBorders>
              <w:top w:val="single" w:sz="4" w:space="0" w:color="808080"/>
              <w:left w:val="single" w:sz="4" w:space="0" w:color="808080"/>
              <w:bottom w:val="single" w:sz="4" w:space="0" w:color="808080"/>
              <w:right w:val="single" w:sz="4" w:space="0" w:color="808080"/>
              <w:tl2br w:val="nil"/>
              <w:tr2bl w:val="nil"/>
            </w:tcBorders>
            <w:shd w:val="clear" w:color="auto" w:fill="auto"/>
            <w:vAlign w:val="center"/>
          </w:tcPr>
          <w:p w14:paraId="2347D668" w14:textId="77777777" w:rsidR="004E6602" w:rsidRDefault="004E6602" w:rsidP="00A859B2">
            <w:pPr>
              <w:rPr>
                <w:rFonts w:asciiTheme="minorHAnsi" w:hAnsiTheme="minorHAnsi" w:cstheme="minorHAnsi"/>
              </w:rPr>
            </w:pPr>
            <w:r w:rsidRPr="00045E3D">
              <w:rPr>
                <w:rFonts w:asciiTheme="minorHAnsi" w:hAnsiTheme="minorHAnsi" w:cstheme="minorHAnsi"/>
              </w:rPr>
              <w:t>Line of Business</w:t>
            </w:r>
          </w:p>
        </w:tc>
      </w:tr>
      <w:tr w:rsidR="004E6602" w14:paraId="781A6088" w14:textId="77777777" w:rsidTr="00C072CD">
        <w:trPr>
          <w:trHeight w:val="221"/>
        </w:trPr>
        <w:tc>
          <w:tcPr>
            <w:tcW w:w="1586" w:type="dxa"/>
            <w:tcBorders>
              <w:top w:val="single" w:sz="4" w:space="0" w:color="808080"/>
              <w:left w:val="single" w:sz="4" w:space="0" w:color="808080"/>
              <w:bottom w:val="single" w:sz="4" w:space="0" w:color="808080"/>
              <w:right w:val="single" w:sz="4" w:space="0" w:color="808080"/>
              <w:tl2br w:val="nil"/>
              <w:tr2bl w:val="nil"/>
            </w:tcBorders>
            <w:shd w:val="clear" w:color="auto" w:fill="auto"/>
            <w:vAlign w:val="center"/>
          </w:tcPr>
          <w:p w14:paraId="0F670BD5" w14:textId="77777777" w:rsidR="004E6602" w:rsidRDefault="004E6602" w:rsidP="00A859B2">
            <w:pPr>
              <w:rPr>
                <w:rFonts w:asciiTheme="minorHAnsi" w:hAnsiTheme="minorHAnsi" w:cstheme="minorHAnsi"/>
              </w:rPr>
            </w:pPr>
            <w:r w:rsidRPr="00045E3D">
              <w:rPr>
                <w:rFonts w:asciiTheme="minorHAnsi" w:hAnsiTheme="minorHAnsi" w:cstheme="minorHAnsi"/>
              </w:rPr>
              <w:t>LOC</w:t>
            </w:r>
          </w:p>
        </w:tc>
        <w:tc>
          <w:tcPr>
            <w:tcW w:w="4465" w:type="dxa"/>
            <w:tcBorders>
              <w:top w:val="single" w:sz="4" w:space="0" w:color="808080"/>
              <w:left w:val="single" w:sz="4" w:space="0" w:color="808080"/>
              <w:bottom w:val="single" w:sz="4" w:space="0" w:color="808080"/>
              <w:right w:val="single" w:sz="4" w:space="0" w:color="808080"/>
              <w:tl2br w:val="nil"/>
              <w:tr2bl w:val="nil"/>
            </w:tcBorders>
            <w:shd w:val="clear" w:color="auto" w:fill="auto"/>
            <w:vAlign w:val="center"/>
          </w:tcPr>
          <w:p w14:paraId="7F3D9216" w14:textId="77777777" w:rsidR="004E6602" w:rsidRDefault="004E6602" w:rsidP="00A859B2">
            <w:pPr>
              <w:rPr>
                <w:rFonts w:asciiTheme="minorHAnsi" w:hAnsiTheme="minorHAnsi" w:cstheme="minorHAnsi"/>
              </w:rPr>
            </w:pPr>
            <w:r w:rsidRPr="00045E3D">
              <w:rPr>
                <w:rFonts w:asciiTheme="minorHAnsi" w:hAnsiTheme="minorHAnsi" w:cstheme="minorHAnsi"/>
              </w:rPr>
              <w:t>Location</w:t>
            </w:r>
          </w:p>
        </w:tc>
      </w:tr>
      <w:tr w:rsidR="004E6602" w14:paraId="5AAA8052" w14:textId="77777777" w:rsidTr="00C072CD">
        <w:trPr>
          <w:trHeight w:val="326"/>
        </w:trPr>
        <w:tc>
          <w:tcPr>
            <w:tcW w:w="1586" w:type="dxa"/>
            <w:tcBorders>
              <w:top w:val="single" w:sz="4" w:space="0" w:color="808080"/>
              <w:left w:val="single" w:sz="4" w:space="0" w:color="808080"/>
              <w:bottom w:val="single" w:sz="4" w:space="0" w:color="808080"/>
              <w:right w:val="single" w:sz="4" w:space="0" w:color="808080"/>
              <w:tl2br w:val="nil"/>
              <w:tr2bl w:val="nil"/>
            </w:tcBorders>
            <w:shd w:val="clear" w:color="auto" w:fill="auto"/>
            <w:vAlign w:val="center"/>
          </w:tcPr>
          <w:p w14:paraId="26F63C11" w14:textId="77777777" w:rsidR="004E6602" w:rsidRDefault="004E6602" w:rsidP="00A859B2">
            <w:pPr>
              <w:rPr>
                <w:rFonts w:asciiTheme="minorHAnsi" w:hAnsiTheme="minorHAnsi" w:cstheme="minorHAnsi"/>
              </w:rPr>
            </w:pPr>
            <w:r w:rsidRPr="00045E3D">
              <w:rPr>
                <w:rFonts w:asciiTheme="minorHAnsi" w:hAnsiTheme="minorHAnsi" w:cstheme="minorHAnsi"/>
              </w:rPr>
              <w:t>UPM</w:t>
            </w:r>
          </w:p>
        </w:tc>
        <w:tc>
          <w:tcPr>
            <w:tcW w:w="4465" w:type="dxa"/>
            <w:tcBorders>
              <w:top w:val="single" w:sz="4" w:space="0" w:color="808080"/>
              <w:left w:val="single" w:sz="4" w:space="0" w:color="808080"/>
              <w:bottom w:val="single" w:sz="4" w:space="0" w:color="808080"/>
              <w:right w:val="single" w:sz="4" w:space="0" w:color="808080"/>
              <w:tl2br w:val="nil"/>
              <w:tr2bl w:val="nil"/>
            </w:tcBorders>
            <w:shd w:val="clear" w:color="auto" w:fill="auto"/>
            <w:vAlign w:val="center"/>
          </w:tcPr>
          <w:p w14:paraId="4F6B18FD" w14:textId="77777777" w:rsidR="004E6602" w:rsidRDefault="004E6602" w:rsidP="00A859B2">
            <w:pPr>
              <w:pStyle w:val="BodyText"/>
              <w:jc w:val="both"/>
              <w:rPr>
                <w:rFonts w:asciiTheme="minorHAnsi" w:hAnsiTheme="minorHAnsi" w:cstheme="minorHAnsi"/>
              </w:rPr>
            </w:pPr>
            <w:r w:rsidRPr="00045E3D">
              <w:rPr>
                <w:rFonts w:asciiTheme="minorHAnsi" w:hAnsiTheme="minorHAnsi" w:cstheme="minorHAnsi"/>
                <w:sz w:val="20"/>
              </w:rPr>
              <w:t>User Profile Management</w:t>
            </w:r>
          </w:p>
        </w:tc>
      </w:tr>
    </w:tbl>
    <w:p w14:paraId="03D4CE2F" w14:textId="77777777" w:rsidR="007E3A78" w:rsidRPr="00D7481B" w:rsidRDefault="007E3A78" w:rsidP="00C816D9">
      <w:pPr>
        <w:pStyle w:val="Heading1"/>
        <w:ind w:left="0"/>
      </w:pPr>
      <w:bookmarkStart w:id="15" w:name="_Toc130611475"/>
      <w:bookmarkStart w:id="16" w:name="_Toc14113784"/>
      <w:r w:rsidRPr="00D7481B">
        <w:lastRenderedPageBreak/>
        <w:t>Introduction</w:t>
      </w:r>
      <w:bookmarkEnd w:id="15"/>
      <w:bookmarkEnd w:id="16"/>
    </w:p>
    <w:p w14:paraId="15F68AF6" w14:textId="77777777" w:rsidR="007E3A78" w:rsidRPr="00D7481B" w:rsidRDefault="007E3A78" w:rsidP="006228AB">
      <w:pPr>
        <w:pStyle w:val="Heading2"/>
      </w:pPr>
      <w:bookmarkStart w:id="17" w:name="_Toc123637780"/>
      <w:bookmarkStart w:id="18" w:name="_Toc130611476"/>
      <w:bookmarkStart w:id="19" w:name="_Toc14113785"/>
      <w:r w:rsidRPr="00D7481B">
        <w:t>Purpose</w:t>
      </w:r>
      <w:bookmarkEnd w:id="17"/>
      <w:bookmarkEnd w:id="18"/>
      <w:bookmarkEnd w:id="19"/>
    </w:p>
    <w:p w14:paraId="2E3DC773" w14:textId="444643CE" w:rsidR="007E3A78" w:rsidRDefault="00C45D3E" w:rsidP="00E16439">
      <w:pPr>
        <w:jc w:val="both"/>
        <w:rPr>
          <w:rFonts w:asciiTheme="minorHAnsi" w:hAnsiTheme="minorHAnsi" w:cstheme="minorHAnsi"/>
          <w:szCs w:val="20"/>
        </w:rPr>
      </w:pPr>
      <w:r w:rsidRPr="0017256B">
        <w:rPr>
          <w:rFonts w:asciiTheme="minorHAnsi" w:hAnsiTheme="minorHAnsi" w:cstheme="minorHAnsi"/>
          <w:szCs w:val="20"/>
        </w:rPr>
        <w:t xml:space="preserve">Purpose of this document is to provide the low level design details for </w:t>
      </w:r>
      <w:r w:rsidR="007B3ECF">
        <w:rPr>
          <w:rFonts w:asciiTheme="minorHAnsi" w:hAnsiTheme="minorHAnsi" w:cstheme="minorHAnsi"/>
          <w:szCs w:val="20"/>
        </w:rPr>
        <w:t>Kotak DMS</w:t>
      </w:r>
      <w:r w:rsidR="007B3ECF" w:rsidRPr="0017256B">
        <w:rPr>
          <w:rFonts w:asciiTheme="minorHAnsi" w:hAnsiTheme="minorHAnsi" w:cstheme="minorHAnsi"/>
          <w:szCs w:val="20"/>
        </w:rPr>
        <w:t xml:space="preserve"> </w:t>
      </w:r>
      <w:r w:rsidRPr="0017256B">
        <w:rPr>
          <w:rFonts w:asciiTheme="minorHAnsi" w:hAnsiTheme="minorHAnsi" w:cstheme="minorHAnsi"/>
          <w:szCs w:val="20"/>
        </w:rPr>
        <w:t xml:space="preserve">based on signed off </w:t>
      </w:r>
      <w:r w:rsidR="007B3ECF">
        <w:rPr>
          <w:rFonts w:asciiTheme="minorHAnsi" w:hAnsiTheme="minorHAnsi" w:cstheme="minorHAnsi"/>
          <w:szCs w:val="20"/>
        </w:rPr>
        <w:t>SRS</w:t>
      </w:r>
      <w:r w:rsidR="007B3ECF" w:rsidRPr="0017256B">
        <w:rPr>
          <w:rFonts w:asciiTheme="minorHAnsi" w:hAnsiTheme="minorHAnsi" w:cstheme="minorHAnsi"/>
          <w:szCs w:val="20"/>
        </w:rPr>
        <w:t xml:space="preserve"> </w:t>
      </w:r>
      <w:r w:rsidRPr="0017256B">
        <w:rPr>
          <w:rFonts w:asciiTheme="minorHAnsi" w:hAnsiTheme="minorHAnsi" w:cstheme="minorHAnsi"/>
          <w:szCs w:val="20"/>
        </w:rPr>
        <w:t xml:space="preserve">and HLD. This document elaborates the design aspect for each use case from HLD. Document provides details of configurations required for existing tool and design aspect of the customization. Intended audience for this document is technical </w:t>
      </w:r>
      <w:r w:rsidR="00D245F6" w:rsidRPr="0017256B">
        <w:rPr>
          <w:rFonts w:asciiTheme="minorHAnsi" w:hAnsiTheme="minorHAnsi" w:cstheme="minorHAnsi"/>
          <w:szCs w:val="20"/>
        </w:rPr>
        <w:t>team</w:t>
      </w:r>
      <w:r w:rsidRPr="0017256B">
        <w:rPr>
          <w:rFonts w:asciiTheme="minorHAnsi" w:hAnsiTheme="minorHAnsi" w:cstheme="minorHAnsi"/>
          <w:szCs w:val="20"/>
        </w:rPr>
        <w:t xml:space="preserve"> including developer and leads of the project.</w:t>
      </w:r>
      <w:r w:rsidR="0017256B" w:rsidRPr="0017256B">
        <w:rPr>
          <w:rFonts w:asciiTheme="minorHAnsi" w:hAnsiTheme="minorHAnsi" w:cstheme="minorHAnsi"/>
          <w:szCs w:val="20"/>
        </w:rPr>
        <w:t xml:space="preserve"> Technical people should refer to this document while developing the application. </w:t>
      </w:r>
      <w:r w:rsidR="0017256B">
        <w:rPr>
          <w:rFonts w:asciiTheme="minorHAnsi" w:hAnsiTheme="minorHAnsi" w:cstheme="minorHAnsi"/>
          <w:szCs w:val="20"/>
        </w:rPr>
        <w:t xml:space="preserve"> This document compromises of sample code snippet, configuration details and customization design details to achieve the business requirement.</w:t>
      </w:r>
    </w:p>
    <w:p w14:paraId="13195694" w14:textId="77777777" w:rsidR="00F82218" w:rsidRDefault="00F82218" w:rsidP="00E16439">
      <w:pPr>
        <w:jc w:val="both"/>
        <w:rPr>
          <w:rFonts w:asciiTheme="minorHAnsi" w:hAnsiTheme="minorHAnsi" w:cstheme="minorHAnsi"/>
          <w:szCs w:val="20"/>
        </w:rPr>
      </w:pPr>
    </w:p>
    <w:p w14:paraId="4E1B3066" w14:textId="77777777" w:rsidR="00F82218" w:rsidRPr="00D7481B" w:rsidRDefault="00F82FFE" w:rsidP="00E16439">
      <w:pPr>
        <w:jc w:val="both"/>
        <w:rPr>
          <w:rFonts w:asciiTheme="minorHAnsi" w:hAnsiTheme="minorHAnsi" w:cstheme="minorHAnsi"/>
          <w:szCs w:val="20"/>
        </w:rPr>
      </w:pPr>
      <w:r>
        <w:rPr>
          <w:rFonts w:asciiTheme="minorHAnsi" w:hAnsiTheme="minorHAnsi" w:cstheme="minorHAnsi"/>
          <w:szCs w:val="20"/>
        </w:rPr>
        <w:t>This document detail</w:t>
      </w:r>
      <w:r w:rsidR="00F82218">
        <w:rPr>
          <w:rFonts w:asciiTheme="minorHAnsi" w:hAnsiTheme="minorHAnsi" w:cstheme="minorHAnsi"/>
          <w:szCs w:val="20"/>
        </w:rPr>
        <w:t xml:space="preserve"> </w:t>
      </w:r>
      <w:r>
        <w:rPr>
          <w:rFonts w:asciiTheme="minorHAnsi" w:hAnsiTheme="minorHAnsi" w:cstheme="minorHAnsi"/>
          <w:szCs w:val="20"/>
        </w:rPr>
        <w:t>out design</w:t>
      </w:r>
      <w:r w:rsidR="00F82218">
        <w:rPr>
          <w:rFonts w:asciiTheme="minorHAnsi" w:hAnsiTheme="minorHAnsi" w:cstheme="minorHAnsi"/>
          <w:szCs w:val="20"/>
        </w:rPr>
        <w:t xml:space="preserve"> aspect of every component used to build the DMS solution.</w:t>
      </w:r>
    </w:p>
    <w:p w14:paraId="041CA195" w14:textId="77777777" w:rsidR="000A26AB" w:rsidRPr="00D7481B" w:rsidRDefault="000A26AB" w:rsidP="00E16439">
      <w:pPr>
        <w:jc w:val="both"/>
        <w:rPr>
          <w:rFonts w:asciiTheme="minorHAnsi" w:hAnsiTheme="minorHAnsi" w:cstheme="minorHAnsi"/>
          <w:szCs w:val="20"/>
        </w:rPr>
      </w:pPr>
    </w:p>
    <w:p w14:paraId="596F9384" w14:textId="77777777" w:rsidR="00806B61" w:rsidRDefault="00806B61">
      <w:pPr>
        <w:widowControl/>
        <w:spacing w:after="200" w:line="276" w:lineRule="auto"/>
        <w:rPr>
          <w:rFonts w:asciiTheme="minorHAnsi" w:hAnsiTheme="minorHAnsi" w:cstheme="minorHAnsi"/>
          <w:szCs w:val="20"/>
        </w:rPr>
      </w:pPr>
      <w:r>
        <w:rPr>
          <w:rFonts w:asciiTheme="minorHAnsi" w:hAnsiTheme="minorHAnsi" w:cstheme="minorHAnsi"/>
          <w:szCs w:val="20"/>
        </w:rPr>
        <w:br w:type="page"/>
      </w:r>
    </w:p>
    <w:p w14:paraId="287B063F" w14:textId="77777777" w:rsidR="007E3A78" w:rsidRPr="00D7481B" w:rsidRDefault="00FD0267" w:rsidP="00911B25">
      <w:pPr>
        <w:pStyle w:val="Heading2"/>
      </w:pPr>
      <w:bookmarkStart w:id="20" w:name="_Toc130611481"/>
      <w:bookmarkStart w:id="21" w:name="_Toc14113786"/>
      <w:r w:rsidRPr="00D7481B">
        <w:lastRenderedPageBreak/>
        <w:t>Architectural representations</w:t>
      </w:r>
      <w:bookmarkEnd w:id="21"/>
    </w:p>
    <w:bookmarkEnd w:id="20"/>
    <w:p w14:paraId="12AB69D1" w14:textId="6D98A16D" w:rsidR="00B81A65" w:rsidRPr="00BA5A48" w:rsidRDefault="00B81A65" w:rsidP="00BA5A48">
      <w:pPr>
        <w:jc w:val="both"/>
        <w:rPr>
          <w:rFonts w:asciiTheme="minorHAnsi" w:hAnsiTheme="minorHAnsi" w:cstheme="minorHAnsi"/>
        </w:rPr>
      </w:pPr>
      <w:r w:rsidRPr="00BA5A48">
        <w:rPr>
          <w:rFonts w:asciiTheme="minorHAnsi" w:hAnsiTheme="minorHAnsi" w:cstheme="minorHAnsi"/>
        </w:rPr>
        <w:t xml:space="preserve">DMS is a group of components integrated tightly with each other. The below diagram is the detail view of FileNet P8 DMS components along with external applications used in </w:t>
      </w:r>
      <w:r w:rsidR="00EE03E3">
        <w:rPr>
          <w:rFonts w:asciiTheme="minorHAnsi" w:hAnsiTheme="minorHAnsi" w:cstheme="minorHAnsi"/>
        </w:rPr>
        <w:t>Kotak</w:t>
      </w:r>
      <w:r w:rsidR="00EE03E3" w:rsidRPr="00BA5A48">
        <w:rPr>
          <w:rFonts w:asciiTheme="minorHAnsi" w:hAnsiTheme="minorHAnsi" w:cstheme="minorHAnsi"/>
        </w:rPr>
        <w:t xml:space="preserve"> </w:t>
      </w:r>
      <w:r w:rsidRPr="00BA5A48">
        <w:rPr>
          <w:rFonts w:asciiTheme="minorHAnsi" w:hAnsiTheme="minorHAnsi" w:cstheme="minorHAnsi"/>
        </w:rPr>
        <w:t>DMS implementation</w:t>
      </w:r>
    </w:p>
    <w:p w14:paraId="550742FA" w14:textId="77777777" w:rsidR="00B81A65" w:rsidRPr="00BA5A48" w:rsidRDefault="00B81A65" w:rsidP="00BA5A48">
      <w:pPr>
        <w:jc w:val="both"/>
        <w:rPr>
          <w:rFonts w:asciiTheme="minorHAnsi" w:hAnsiTheme="minorHAnsi" w:cstheme="minorHAnsi"/>
        </w:rPr>
      </w:pPr>
    </w:p>
    <w:p w14:paraId="12A158AD" w14:textId="36C23274" w:rsidR="00B81A65" w:rsidRPr="00BA5A48" w:rsidRDefault="00B81A65" w:rsidP="00BA5A48">
      <w:pPr>
        <w:jc w:val="both"/>
        <w:rPr>
          <w:rFonts w:asciiTheme="minorHAnsi" w:hAnsiTheme="minorHAnsi" w:cstheme="minorHAnsi"/>
        </w:rPr>
      </w:pPr>
      <w:r w:rsidRPr="00BA5A48">
        <w:rPr>
          <w:rFonts w:asciiTheme="minorHAnsi" w:hAnsiTheme="minorHAnsi" w:cstheme="minorHAnsi"/>
        </w:rPr>
        <w:t>The front-end applications</w:t>
      </w:r>
      <w:r w:rsidR="00E23856" w:rsidRPr="00BA5A48">
        <w:rPr>
          <w:rFonts w:asciiTheme="minorHAnsi" w:hAnsiTheme="minorHAnsi" w:cstheme="minorHAnsi"/>
        </w:rPr>
        <w:t xml:space="preserve"> like </w:t>
      </w:r>
      <w:r w:rsidR="00A36349">
        <w:rPr>
          <w:rFonts w:asciiTheme="minorHAnsi" w:hAnsiTheme="minorHAnsi" w:cstheme="minorHAnsi"/>
        </w:rPr>
        <w:t>Navigator</w:t>
      </w:r>
      <w:r w:rsidR="00E23856" w:rsidRPr="00BA5A48">
        <w:rPr>
          <w:rFonts w:asciiTheme="minorHAnsi" w:hAnsiTheme="minorHAnsi" w:cstheme="minorHAnsi"/>
        </w:rPr>
        <w:t>,</w:t>
      </w:r>
      <w:r w:rsidRPr="00BA5A48">
        <w:rPr>
          <w:rFonts w:asciiTheme="minorHAnsi" w:hAnsiTheme="minorHAnsi" w:cstheme="minorHAnsi"/>
        </w:rPr>
        <w:t xml:space="preserve"> </w:t>
      </w:r>
      <w:r w:rsidR="00A36349">
        <w:rPr>
          <w:rFonts w:asciiTheme="minorHAnsi" w:hAnsiTheme="minorHAnsi" w:cstheme="minorHAnsi"/>
        </w:rPr>
        <w:t>UPM</w:t>
      </w:r>
      <w:r w:rsidR="00A36349" w:rsidRPr="00BA5A48">
        <w:rPr>
          <w:rFonts w:asciiTheme="minorHAnsi" w:hAnsiTheme="minorHAnsi" w:cstheme="minorHAnsi"/>
        </w:rPr>
        <w:t xml:space="preserve"> </w:t>
      </w:r>
      <w:r w:rsidRPr="00BA5A48">
        <w:rPr>
          <w:rFonts w:asciiTheme="minorHAnsi" w:hAnsiTheme="minorHAnsi" w:cstheme="minorHAnsi"/>
        </w:rPr>
        <w:t xml:space="preserve">and </w:t>
      </w:r>
      <w:r w:rsidR="00A36349">
        <w:rPr>
          <w:rFonts w:asciiTheme="minorHAnsi" w:hAnsiTheme="minorHAnsi" w:cstheme="minorHAnsi"/>
        </w:rPr>
        <w:t>Bulk utility</w:t>
      </w:r>
      <w:r w:rsidR="00A36349" w:rsidRPr="00BA5A48">
        <w:rPr>
          <w:rFonts w:asciiTheme="minorHAnsi" w:hAnsiTheme="minorHAnsi" w:cstheme="minorHAnsi"/>
        </w:rPr>
        <w:t xml:space="preserve"> </w:t>
      </w:r>
      <w:r w:rsidRPr="00BA5A48">
        <w:rPr>
          <w:rFonts w:asciiTheme="minorHAnsi" w:hAnsiTheme="minorHAnsi" w:cstheme="minorHAnsi"/>
        </w:rPr>
        <w:t xml:space="preserve">will invoke DMS functionality in their respective screens. Various DMS functionalities and integration with external applications are elaborated in details in the section </w:t>
      </w:r>
      <w:r w:rsidR="00BA5A48" w:rsidRPr="00BA5A48">
        <w:rPr>
          <w:rFonts w:asciiTheme="minorHAnsi" w:hAnsiTheme="minorHAnsi" w:cstheme="minorHAnsi"/>
          <w:b/>
        </w:rPr>
        <w:fldChar w:fldCharType="begin"/>
      </w:r>
      <w:r w:rsidR="00BA5A48" w:rsidRPr="00BA5A48">
        <w:rPr>
          <w:rFonts w:asciiTheme="minorHAnsi" w:hAnsiTheme="minorHAnsi" w:cstheme="minorHAnsi"/>
          <w:b/>
        </w:rPr>
        <w:instrText xml:space="preserve"> REF _Ref471396746 \h  \* MERGEFORMAT </w:instrText>
      </w:r>
      <w:r w:rsidR="00BA5A48" w:rsidRPr="00BA5A48">
        <w:rPr>
          <w:rFonts w:asciiTheme="minorHAnsi" w:hAnsiTheme="minorHAnsi" w:cstheme="minorHAnsi"/>
          <w:b/>
        </w:rPr>
      </w:r>
      <w:r w:rsidR="00BA5A48" w:rsidRPr="00BA5A48">
        <w:rPr>
          <w:rFonts w:asciiTheme="minorHAnsi" w:hAnsiTheme="minorHAnsi" w:cstheme="minorHAnsi"/>
          <w:b/>
        </w:rPr>
        <w:fldChar w:fldCharType="separate"/>
      </w:r>
      <w:r w:rsidR="00D9589F" w:rsidRPr="00D9589F">
        <w:rPr>
          <w:rFonts w:asciiTheme="minorHAnsi" w:hAnsiTheme="minorHAnsi" w:cstheme="minorHAnsi"/>
          <w:b/>
        </w:rPr>
        <w:t>Content Design</w:t>
      </w:r>
      <w:r w:rsidR="00BA5A48" w:rsidRPr="00BA5A48">
        <w:rPr>
          <w:rFonts w:asciiTheme="minorHAnsi" w:hAnsiTheme="minorHAnsi" w:cstheme="minorHAnsi"/>
          <w:b/>
        </w:rPr>
        <w:fldChar w:fldCharType="end"/>
      </w:r>
    </w:p>
    <w:p w14:paraId="52D38EE2" w14:textId="77777777" w:rsidR="00B81A65" w:rsidRPr="00BA5A48" w:rsidRDefault="00B81A65" w:rsidP="00BA5A48">
      <w:pPr>
        <w:jc w:val="both"/>
        <w:rPr>
          <w:rFonts w:asciiTheme="minorHAnsi" w:hAnsiTheme="minorHAnsi" w:cstheme="minorHAnsi"/>
        </w:rPr>
      </w:pPr>
    </w:p>
    <w:p w14:paraId="191D4A1F" w14:textId="77777777" w:rsidR="00B81A65" w:rsidRPr="00BA5A48" w:rsidRDefault="00B81A65" w:rsidP="00BA5A48">
      <w:pPr>
        <w:jc w:val="both"/>
        <w:rPr>
          <w:rFonts w:asciiTheme="minorHAnsi" w:hAnsiTheme="minorHAnsi" w:cstheme="minorHAnsi"/>
        </w:rPr>
      </w:pPr>
      <w:r w:rsidRPr="00BA5A48">
        <w:rPr>
          <w:rFonts w:asciiTheme="minorHAnsi" w:hAnsiTheme="minorHAnsi" w:cstheme="minorHAnsi"/>
          <w:noProof/>
          <w:lang w:val="en-US" w:eastAsia="en-US"/>
        </w:rPr>
        <w:t>IBM Content Navigator(ICN) is the front end application provided to DMS Admin for handling document management functionality</w:t>
      </w:r>
      <w:r w:rsidRPr="00BA5A48">
        <w:rPr>
          <w:rFonts w:asciiTheme="minorHAnsi" w:hAnsiTheme="minorHAnsi" w:cstheme="minorHAnsi"/>
          <w:color w:val="4F81BD" w:themeColor="accent1"/>
        </w:rPr>
        <w:t>.</w:t>
      </w:r>
      <w:r w:rsidRPr="00BA5A48">
        <w:rPr>
          <w:rFonts w:asciiTheme="minorHAnsi" w:hAnsiTheme="minorHAnsi" w:cstheme="minorHAnsi"/>
        </w:rPr>
        <w:t xml:space="preserve"> </w:t>
      </w:r>
    </w:p>
    <w:p w14:paraId="13B14ED2" w14:textId="77777777" w:rsidR="007E3A78" w:rsidRDefault="00FD0267" w:rsidP="00D44831">
      <w:pPr>
        <w:pStyle w:val="Heading3"/>
      </w:pPr>
      <w:bookmarkStart w:id="22" w:name="_Toc14113787"/>
      <w:r w:rsidRPr="00D7481B">
        <w:t>Logical View</w:t>
      </w:r>
      <w:bookmarkEnd w:id="22"/>
    </w:p>
    <w:p w14:paraId="142993AD" w14:textId="77777777" w:rsidR="0020069D" w:rsidRPr="0020069D" w:rsidRDefault="0020069D" w:rsidP="0020069D"/>
    <w:p w14:paraId="1A130EF8" w14:textId="32E4D4AB" w:rsidR="00401535" w:rsidRDefault="00401535" w:rsidP="00401535">
      <w:pPr>
        <w:pStyle w:val="Caption"/>
        <w:keepNext/>
        <w:jc w:val="both"/>
      </w:pPr>
      <w:r>
        <w:t xml:space="preserve">Figure </w:t>
      </w:r>
      <w:r w:rsidR="000D7BEF">
        <w:fldChar w:fldCharType="begin"/>
      </w:r>
      <w:r w:rsidR="000D7BEF">
        <w:instrText xml:space="preserve"> SEQ Figure \* ARABIC </w:instrText>
      </w:r>
      <w:r w:rsidR="000D7BEF">
        <w:fldChar w:fldCharType="separate"/>
      </w:r>
      <w:r w:rsidR="00DD3CCD">
        <w:rPr>
          <w:noProof/>
        </w:rPr>
        <w:t>1</w:t>
      </w:r>
      <w:r w:rsidR="000D7BEF">
        <w:rPr>
          <w:noProof/>
        </w:rPr>
        <w:fldChar w:fldCharType="end"/>
      </w:r>
      <w:r>
        <w:t>: Logical View</w:t>
      </w:r>
    </w:p>
    <w:p w14:paraId="6831FFA1" w14:textId="53166D8C" w:rsidR="00DE203D" w:rsidRPr="00D7481B" w:rsidRDefault="00A36349" w:rsidP="00E16439">
      <w:pPr>
        <w:jc w:val="both"/>
        <w:rPr>
          <w:rFonts w:asciiTheme="minorHAnsi" w:hAnsiTheme="minorHAnsi" w:cstheme="minorHAnsi"/>
          <w:szCs w:val="20"/>
        </w:rPr>
      </w:pPr>
      <w:r>
        <w:rPr>
          <w:rFonts w:asciiTheme="minorHAnsi" w:hAnsiTheme="minorHAnsi" w:cstheme="minorHAnsi"/>
          <w:noProof/>
          <w:lang w:val="en-IN" w:eastAsia="en-IN"/>
        </w:rPr>
        <w:drawing>
          <wp:inline distT="0" distB="0" distL="0" distR="0" wp14:anchorId="625CAA92" wp14:editId="18089F7F">
            <wp:extent cx="5775014" cy="298132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Bhavik\Downloads\Kotak UPM system.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775014" cy="2981325"/>
                    </a:xfrm>
                    <a:prstGeom prst="rect">
                      <a:avLst/>
                    </a:prstGeom>
                    <a:noFill/>
                    <a:ln>
                      <a:noFill/>
                    </a:ln>
                  </pic:spPr>
                </pic:pic>
              </a:graphicData>
            </a:graphic>
          </wp:inline>
        </w:drawing>
      </w:r>
    </w:p>
    <w:p w14:paraId="6128C4E3" w14:textId="77777777" w:rsidR="00574415" w:rsidRPr="005F6765" w:rsidRDefault="00574415" w:rsidP="00C816D9">
      <w:pPr>
        <w:pStyle w:val="Heading1"/>
        <w:ind w:left="0"/>
      </w:pPr>
      <w:bookmarkStart w:id="23" w:name="_Ref471396746"/>
      <w:bookmarkStart w:id="24" w:name="_Toc14113788"/>
      <w:r w:rsidRPr="005F6765">
        <w:lastRenderedPageBreak/>
        <w:t>Content Design</w:t>
      </w:r>
      <w:bookmarkEnd w:id="23"/>
      <w:bookmarkEnd w:id="24"/>
    </w:p>
    <w:p w14:paraId="74162CE7" w14:textId="77777777" w:rsidR="00F82218" w:rsidRPr="003C673E" w:rsidRDefault="00F82218" w:rsidP="003C673E">
      <w:pPr>
        <w:rPr>
          <w:rFonts w:asciiTheme="minorHAnsi" w:hAnsiTheme="minorHAnsi" w:cstheme="minorHAnsi"/>
        </w:rPr>
      </w:pPr>
      <w:bookmarkStart w:id="25" w:name="_Toc227308636"/>
      <w:bookmarkStart w:id="26" w:name="_Toc469394259"/>
      <w:r w:rsidRPr="003C673E">
        <w:rPr>
          <w:rFonts w:asciiTheme="minorHAnsi" w:hAnsiTheme="minorHAnsi" w:cstheme="minorHAnsi"/>
        </w:rPr>
        <w:t xml:space="preserve">This section provides </w:t>
      </w:r>
      <w:r w:rsidR="007961D4" w:rsidRPr="003C673E">
        <w:rPr>
          <w:rFonts w:asciiTheme="minorHAnsi" w:hAnsiTheme="minorHAnsi" w:cstheme="minorHAnsi"/>
        </w:rPr>
        <w:t xml:space="preserve">design details of the FileNet content engine part. </w:t>
      </w:r>
      <w:r w:rsidRPr="003C673E">
        <w:rPr>
          <w:rFonts w:asciiTheme="minorHAnsi" w:hAnsiTheme="minorHAnsi" w:cstheme="minorHAnsi"/>
        </w:rPr>
        <w:t xml:space="preserve"> </w:t>
      </w:r>
      <w:r w:rsidR="007961D4" w:rsidRPr="003C673E">
        <w:rPr>
          <w:rFonts w:asciiTheme="minorHAnsi" w:hAnsiTheme="minorHAnsi" w:cstheme="minorHAnsi"/>
        </w:rPr>
        <w:t>This section includes creating and configuring basic Filenet content components. Most of the activ</w:t>
      </w:r>
      <w:r w:rsidR="00772417" w:rsidRPr="003C673E">
        <w:rPr>
          <w:rFonts w:asciiTheme="minorHAnsi" w:hAnsiTheme="minorHAnsi" w:cstheme="minorHAnsi"/>
        </w:rPr>
        <w:t>it</w:t>
      </w:r>
      <w:r w:rsidR="007961D4" w:rsidRPr="003C673E">
        <w:rPr>
          <w:rFonts w:asciiTheme="minorHAnsi" w:hAnsiTheme="minorHAnsi" w:cstheme="minorHAnsi"/>
        </w:rPr>
        <w:t xml:space="preserve">ies in this section are one time </w:t>
      </w:r>
      <w:r w:rsidR="00772417" w:rsidRPr="003C673E">
        <w:rPr>
          <w:rFonts w:asciiTheme="minorHAnsi" w:hAnsiTheme="minorHAnsi" w:cstheme="minorHAnsi"/>
        </w:rPr>
        <w:t>activity</w:t>
      </w:r>
      <w:r w:rsidR="007961D4" w:rsidRPr="003C673E">
        <w:rPr>
          <w:rFonts w:asciiTheme="minorHAnsi" w:hAnsiTheme="minorHAnsi" w:cstheme="minorHAnsi"/>
        </w:rPr>
        <w:t xml:space="preserve"> over a</w:t>
      </w:r>
      <w:r w:rsidR="00772417" w:rsidRPr="003C673E">
        <w:rPr>
          <w:rFonts w:asciiTheme="minorHAnsi" w:hAnsiTheme="minorHAnsi" w:cstheme="minorHAnsi"/>
        </w:rPr>
        <w:t>n</w:t>
      </w:r>
      <w:r w:rsidR="007961D4" w:rsidRPr="003C673E">
        <w:rPr>
          <w:rFonts w:asciiTheme="minorHAnsi" w:hAnsiTheme="minorHAnsi" w:cstheme="minorHAnsi"/>
        </w:rPr>
        <w:t xml:space="preserve"> environment.</w:t>
      </w:r>
    </w:p>
    <w:p w14:paraId="11C57E1A" w14:textId="77777777" w:rsidR="00ED7E58" w:rsidRPr="00D7481B" w:rsidRDefault="00ED7E58" w:rsidP="00904C92">
      <w:pPr>
        <w:pStyle w:val="Heading2"/>
      </w:pPr>
      <w:bookmarkStart w:id="27" w:name="_Toc14113789"/>
      <w:r w:rsidRPr="00D7481B">
        <w:t>Domain, Site, Virtual Server and Server Instance</w:t>
      </w:r>
      <w:bookmarkEnd w:id="25"/>
      <w:bookmarkEnd w:id="26"/>
      <w:bookmarkEnd w:id="27"/>
    </w:p>
    <w:p w14:paraId="60835960" w14:textId="77777777" w:rsidR="00ED7E58" w:rsidRPr="00D7481B" w:rsidRDefault="00ED7E58" w:rsidP="00E16439">
      <w:pPr>
        <w:pStyle w:val="BodyText2"/>
        <w:spacing w:line="276" w:lineRule="auto"/>
        <w:jc w:val="both"/>
        <w:rPr>
          <w:rFonts w:asciiTheme="minorHAnsi" w:hAnsiTheme="minorHAnsi" w:cstheme="minorHAnsi"/>
          <w:szCs w:val="20"/>
          <w:lang w:val="en-US" w:eastAsia="en-US"/>
        </w:rPr>
      </w:pPr>
      <w:r w:rsidRPr="00D7481B">
        <w:rPr>
          <w:rFonts w:asciiTheme="minorHAnsi" w:hAnsiTheme="minorHAnsi" w:cstheme="minorHAnsi"/>
          <w:szCs w:val="20"/>
          <w:lang w:val="en-US" w:eastAsia="en-US"/>
        </w:rPr>
        <w:t xml:space="preserve">The FileNet P8 domain represents a logical grouping of physical resources (object store databases, full text index areas, file storage areas, and content cache areas) and Content Engine servers providing access to those resources. Each resource, and each Content Engine server, belongs to one and only one domain. A Content Engine server can access any resource in its domain, but cannot access any resource that lies outside of its domain. </w:t>
      </w:r>
    </w:p>
    <w:p w14:paraId="2A089EFA" w14:textId="77777777" w:rsidR="00ED7E58" w:rsidRPr="00D7481B" w:rsidRDefault="00ED7E58" w:rsidP="00E16439">
      <w:pPr>
        <w:pStyle w:val="BodyText2"/>
        <w:autoSpaceDE w:val="0"/>
        <w:autoSpaceDN w:val="0"/>
        <w:adjustRightInd w:val="0"/>
        <w:spacing w:line="276" w:lineRule="auto"/>
        <w:jc w:val="both"/>
        <w:rPr>
          <w:rFonts w:asciiTheme="minorHAnsi" w:hAnsiTheme="minorHAnsi" w:cstheme="minorHAnsi"/>
          <w:szCs w:val="20"/>
          <w:lang w:val="en-US" w:eastAsia="en-US"/>
        </w:rPr>
      </w:pPr>
      <w:r w:rsidRPr="00D7481B">
        <w:rPr>
          <w:rFonts w:asciiTheme="minorHAnsi" w:hAnsiTheme="minorHAnsi" w:cstheme="minorHAnsi"/>
          <w:szCs w:val="20"/>
          <w:lang w:val="en-US" w:eastAsia="en-US"/>
        </w:rPr>
        <w:t xml:space="preserve">A </w:t>
      </w:r>
      <w:r w:rsidRPr="00D7481B">
        <w:rPr>
          <w:rFonts w:asciiTheme="minorHAnsi" w:hAnsiTheme="minorHAnsi" w:cstheme="minorHAnsi"/>
          <w:i/>
          <w:iCs/>
          <w:szCs w:val="20"/>
          <w:lang w:val="en-US" w:eastAsia="en-US"/>
        </w:rPr>
        <w:t>site</w:t>
      </w:r>
      <w:r w:rsidRPr="00D7481B">
        <w:rPr>
          <w:rFonts w:asciiTheme="minorHAnsi" w:hAnsiTheme="minorHAnsi" w:cstheme="minorHAnsi"/>
          <w:szCs w:val="20"/>
          <w:lang w:val="en-US" w:eastAsia="en-US"/>
        </w:rPr>
        <w:t xml:space="preserve"> represents a geographical location. All site resources are well connected via fast, reliable LAN. There is no functional limit to the number of sites that a single IBM FileNet P8 domain can contain.</w:t>
      </w:r>
    </w:p>
    <w:p w14:paraId="27C7B443" w14:textId="77777777" w:rsidR="00ED7E58" w:rsidRPr="00D7481B" w:rsidRDefault="00ED7E58" w:rsidP="00E16439">
      <w:pPr>
        <w:autoSpaceDE w:val="0"/>
        <w:autoSpaceDN w:val="0"/>
        <w:adjustRightInd w:val="0"/>
        <w:spacing w:line="276" w:lineRule="auto"/>
        <w:jc w:val="both"/>
        <w:rPr>
          <w:rFonts w:asciiTheme="minorHAnsi" w:hAnsiTheme="minorHAnsi" w:cstheme="minorHAnsi"/>
          <w:szCs w:val="20"/>
          <w:lang w:val="en-US" w:eastAsia="en-US"/>
        </w:rPr>
      </w:pPr>
      <w:r w:rsidRPr="00D7481B">
        <w:rPr>
          <w:rFonts w:asciiTheme="minorHAnsi" w:hAnsiTheme="minorHAnsi" w:cstheme="minorHAnsi"/>
          <w:szCs w:val="20"/>
          <w:lang w:val="en-US" w:eastAsia="en-US"/>
        </w:rPr>
        <w:t xml:space="preserve">A </w:t>
      </w:r>
      <w:r w:rsidRPr="00D7481B">
        <w:rPr>
          <w:rFonts w:asciiTheme="minorHAnsi" w:hAnsiTheme="minorHAnsi" w:cstheme="minorHAnsi"/>
          <w:i/>
          <w:iCs/>
          <w:szCs w:val="20"/>
          <w:lang w:val="en-US" w:eastAsia="en-US"/>
        </w:rPr>
        <w:t xml:space="preserve">virtual server </w:t>
      </w:r>
      <w:r w:rsidRPr="00D7481B">
        <w:rPr>
          <w:rFonts w:asciiTheme="minorHAnsi" w:hAnsiTheme="minorHAnsi" w:cstheme="minorHAnsi"/>
          <w:szCs w:val="20"/>
          <w:lang w:val="en-US" w:eastAsia="en-US"/>
        </w:rPr>
        <w:t>is the logical service point with which Content Engine clients interact. A virtual server can map to a single independent server instance or to a set of server instances. When a virtual server contains multiple server instances, client requests are load-balanced across the set of server instances through the J2EE application server’s clustering capabilities or through the use of a hardware load balancer that provides scalability and high availability.</w:t>
      </w:r>
    </w:p>
    <w:p w14:paraId="335B4735" w14:textId="77777777" w:rsidR="00ED7E58" w:rsidRPr="00D7481B" w:rsidRDefault="00ED7E58" w:rsidP="00E16439">
      <w:pPr>
        <w:autoSpaceDE w:val="0"/>
        <w:autoSpaceDN w:val="0"/>
        <w:adjustRightInd w:val="0"/>
        <w:spacing w:line="276" w:lineRule="auto"/>
        <w:jc w:val="both"/>
        <w:rPr>
          <w:rFonts w:asciiTheme="minorHAnsi" w:hAnsiTheme="minorHAnsi" w:cstheme="minorHAnsi"/>
          <w:szCs w:val="20"/>
        </w:rPr>
      </w:pPr>
    </w:p>
    <w:p w14:paraId="4FC78010" w14:textId="77777777" w:rsidR="00ED7E58" w:rsidRPr="00D7481B" w:rsidRDefault="00ED7E58" w:rsidP="00E16439">
      <w:pPr>
        <w:autoSpaceDE w:val="0"/>
        <w:autoSpaceDN w:val="0"/>
        <w:adjustRightInd w:val="0"/>
        <w:spacing w:line="276" w:lineRule="auto"/>
        <w:jc w:val="both"/>
        <w:rPr>
          <w:rFonts w:asciiTheme="minorHAnsi" w:hAnsiTheme="minorHAnsi" w:cstheme="minorHAnsi"/>
          <w:szCs w:val="20"/>
          <w:lang w:val="en-US" w:eastAsia="en-US"/>
        </w:rPr>
      </w:pPr>
      <w:r w:rsidRPr="00D7481B">
        <w:rPr>
          <w:rFonts w:asciiTheme="minorHAnsi" w:hAnsiTheme="minorHAnsi" w:cstheme="minorHAnsi"/>
          <w:szCs w:val="20"/>
          <w:lang w:val="en-US" w:eastAsia="en-US"/>
        </w:rPr>
        <w:t xml:space="preserve">A </w:t>
      </w:r>
      <w:r w:rsidRPr="00D7481B">
        <w:rPr>
          <w:rFonts w:asciiTheme="minorHAnsi" w:hAnsiTheme="minorHAnsi" w:cstheme="minorHAnsi"/>
          <w:i/>
          <w:iCs/>
          <w:szCs w:val="20"/>
          <w:lang w:val="en-US" w:eastAsia="en-US"/>
        </w:rPr>
        <w:t xml:space="preserve">server instance </w:t>
      </w:r>
      <w:r w:rsidRPr="00D7481B">
        <w:rPr>
          <w:rFonts w:asciiTheme="minorHAnsi" w:hAnsiTheme="minorHAnsi" w:cstheme="minorHAnsi"/>
          <w:szCs w:val="20"/>
          <w:lang w:val="en-US" w:eastAsia="en-US"/>
        </w:rPr>
        <w:t>is an individual J2EE application server instance. Multiple server instances (each running in their own JVM) can be hosted on a single physical server. Content Engine clients do not interact directly with a server instance. Logically, clients always go through a virtual server.</w:t>
      </w:r>
    </w:p>
    <w:p w14:paraId="3388CE6A" w14:textId="77777777" w:rsidR="00ED7E58" w:rsidRPr="00D7481B" w:rsidRDefault="00ED7E58" w:rsidP="00E16439">
      <w:pPr>
        <w:pStyle w:val="BodyText2"/>
        <w:spacing w:line="276" w:lineRule="auto"/>
        <w:jc w:val="both"/>
        <w:rPr>
          <w:rFonts w:asciiTheme="minorHAnsi" w:hAnsiTheme="minorHAnsi" w:cstheme="minorHAnsi"/>
          <w:szCs w:val="20"/>
        </w:rPr>
      </w:pPr>
    </w:p>
    <w:p w14:paraId="226381DD" w14:textId="0B1658DD" w:rsidR="00ED7E58" w:rsidRDefault="00ED7E58" w:rsidP="00E16439">
      <w:pPr>
        <w:pStyle w:val="BodyText2"/>
        <w:spacing w:line="276" w:lineRule="auto"/>
        <w:jc w:val="both"/>
        <w:rPr>
          <w:rFonts w:asciiTheme="minorHAnsi" w:hAnsiTheme="minorHAnsi" w:cstheme="minorHAnsi"/>
          <w:szCs w:val="20"/>
        </w:rPr>
      </w:pPr>
      <w:r w:rsidRPr="0024656F">
        <w:rPr>
          <w:rFonts w:asciiTheme="minorHAnsi" w:hAnsiTheme="minorHAnsi" w:cstheme="minorHAnsi"/>
          <w:szCs w:val="20"/>
        </w:rPr>
        <w:t xml:space="preserve">For </w:t>
      </w:r>
      <w:r w:rsidR="00D17B7A">
        <w:rPr>
          <w:rFonts w:asciiTheme="minorHAnsi" w:hAnsiTheme="minorHAnsi" w:cstheme="minorHAnsi"/>
          <w:szCs w:val="20"/>
        </w:rPr>
        <w:t>Kotak</w:t>
      </w:r>
      <w:r w:rsidR="00D17B7A" w:rsidRPr="0024656F">
        <w:rPr>
          <w:rFonts w:asciiTheme="minorHAnsi" w:hAnsiTheme="minorHAnsi" w:cstheme="minorHAnsi"/>
          <w:szCs w:val="20"/>
        </w:rPr>
        <w:t xml:space="preserve"> </w:t>
      </w:r>
      <w:r w:rsidRPr="0024656F">
        <w:rPr>
          <w:rFonts w:asciiTheme="minorHAnsi" w:hAnsiTheme="minorHAnsi" w:cstheme="minorHAnsi"/>
          <w:szCs w:val="20"/>
        </w:rPr>
        <w:t xml:space="preserve">DMS implementation, the FileNet P8 Domain will be a single domain for all </w:t>
      </w:r>
      <w:r w:rsidR="00D17B7A">
        <w:rPr>
          <w:rFonts w:asciiTheme="minorHAnsi" w:hAnsiTheme="minorHAnsi" w:cstheme="minorHAnsi"/>
          <w:szCs w:val="20"/>
        </w:rPr>
        <w:t>Kotak</w:t>
      </w:r>
      <w:r w:rsidR="00D17B7A" w:rsidRPr="0024656F">
        <w:rPr>
          <w:rFonts w:asciiTheme="minorHAnsi" w:hAnsiTheme="minorHAnsi" w:cstheme="minorHAnsi"/>
          <w:szCs w:val="20"/>
        </w:rPr>
        <w:t xml:space="preserve"> </w:t>
      </w:r>
      <w:r w:rsidRPr="0024656F">
        <w:rPr>
          <w:rFonts w:asciiTheme="minorHAnsi" w:hAnsiTheme="minorHAnsi" w:cstheme="minorHAnsi"/>
          <w:szCs w:val="20"/>
        </w:rPr>
        <w:t xml:space="preserve">FileNet users. There will be a Single site, single virtual server and single server instance within the domain. The FileNet P8 domain will be installed on the data centres of </w:t>
      </w:r>
      <w:r w:rsidR="00024428" w:rsidRPr="00C072CD">
        <w:rPr>
          <w:rFonts w:asciiTheme="minorHAnsi" w:hAnsiTheme="minorHAnsi" w:cstheme="minorHAnsi"/>
          <w:szCs w:val="20"/>
          <w:highlight w:val="yellow"/>
        </w:rPr>
        <w:t>Kotak</w:t>
      </w:r>
      <w:r w:rsidRPr="0024656F">
        <w:rPr>
          <w:rFonts w:asciiTheme="minorHAnsi" w:hAnsiTheme="minorHAnsi" w:cstheme="minorHAnsi"/>
          <w:szCs w:val="20"/>
        </w:rPr>
        <w:t xml:space="preserve">. FileNet P8 domain database server running on </w:t>
      </w:r>
      <w:r w:rsidR="00024428" w:rsidRPr="00C072CD">
        <w:rPr>
          <w:rFonts w:asciiTheme="minorHAnsi" w:hAnsiTheme="minorHAnsi" w:cstheme="minorHAnsi"/>
          <w:szCs w:val="20"/>
          <w:highlight w:val="yellow"/>
        </w:rPr>
        <w:t>Oracle</w:t>
      </w:r>
      <w:r w:rsidR="00024428" w:rsidRPr="0024656F">
        <w:rPr>
          <w:rFonts w:asciiTheme="minorHAnsi" w:hAnsiTheme="minorHAnsi" w:cstheme="minorHAnsi"/>
          <w:szCs w:val="20"/>
        </w:rPr>
        <w:t xml:space="preserve"> </w:t>
      </w:r>
      <w:r w:rsidRPr="0024656F">
        <w:rPr>
          <w:rFonts w:asciiTheme="minorHAnsi" w:hAnsiTheme="minorHAnsi" w:cstheme="minorHAnsi"/>
          <w:szCs w:val="20"/>
        </w:rPr>
        <w:t>will be in the same P8 domain.</w:t>
      </w:r>
    </w:p>
    <w:p w14:paraId="38E43E7B" w14:textId="5AD1CAD6" w:rsidR="00ED7D33" w:rsidRDefault="00ED7D33" w:rsidP="00925A3E">
      <w:pPr>
        <w:pStyle w:val="Caption"/>
        <w:keepNext/>
      </w:pPr>
      <w:r>
        <w:t xml:space="preserve">Table </w:t>
      </w:r>
      <w:r w:rsidR="000D7BEF">
        <w:fldChar w:fldCharType="begin"/>
      </w:r>
      <w:r w:rsidR="000D7BEF">
        <w:instrText xml:space="preserve"> SEQ Table \* ARABIC </w:instrText>
      </w:r>
      <w:r w:rsidR="000D7BEF">
        <w:fldChar w:fldCharType="separate"/>
      </w:r>
      <w:r w:rsidR="009A1C9D">
        <w:rPr>
          <w:noProof/>
        </w:rPr>
        <w:t>1</w:t>
      </w:r>
      <w:r w:rsidR="000D7BEF">
        <w:rPr>
          <w:noProof/>
        </w:rPr>
        <w:fldChar w:fldCharType="end"/>
      </w:r>
      <w:r>
        <w:t>: FileNet Do</w:t>
      </w:r>
      <w:r w:rsidRPr="00A94302">
        <w:t>m</w:t>
      </w:r>
      <w:r>
        <w:t>a</w:t>
      </w:r>
      <w:r w:rsidRPr="00A94302">
        <w:t>in, Server and Site Details</w:t>
      </w:r>
    </w:p>
    <w:tbl>
      <w:tblPr>
        <w:tblStyle w:val="TableGrid"/>
        <w:tblW w:w="0" w:type="auto"/>
        <w:tblLook w:val="04A0" w:firstRow="1" w:lastRow="0" w:firstColumn="1" w:lastColumn="0" w:noHBand="0" w:noVBand="1"/>
      </w:tblPr>
      <w:tblGrid>
        <w:gridCol w:w="4477"/>
        <w:gridCol w:w="4516"/>
      </w:tblGrid>
      <w:tr w:rsidR="00ED7D33" w14:paraId="03158C54" w14:textId="77777777" w:rsidTr="003A2542">
        <w:trPr>
          <w:cnfStyle w:val="100000000000" w:firstRow="1" w:lastRow="0" w:firstColumn="0" w:lastColumn="0" w:oddVBand="0" w:evenVBand="0" w:oddHBand="0" w:evenHBand="0" w:firstRowFirstColumn="0" w:firstRowLastColumn="0" w:lastRowFirstColumn="0" w:lastRowLastColumn="0"/>
        </w:trPr>
        <w:tc>
          <w:tcPr>
            <w:tcW w:w="4603" w:type="dxa"/>
          </w:tcPr>
          <w:p w14:paraId="32013ABD" w14:textId="77777777" w:rsidR="00ED7D33" w:rsidRDefault="00ED7D33" w:rsidP="003A2542">
            <w:pPr>
              <w:pStyle w:val="BodyText2"/>
              <w:spacing w:line="276" w:lineRule="auto"/>
              <w:jc w:val="both"/>
              <w:rPr>
                <w:rFonts w:asciiTheme="minorHAnsi" w:hAnsiTheme="minorHAnsi" w:cstheme="minorHAnsi"/>
                <w:szCs w:val="20"/>
              </w:rPr>
            </w:pPr>
            <w:r>
              <w:rPr>
                <w:rFonts w:asciiTheme="minorHAnsi" w:hAnsiTheme="minorHAnsi" w:cstheme="minorHAnsi"/>
                <w:szCs w:val="20"/>
              </w:rPr>
              <w:t>Component Name</w:t>
            </w:r>
          </w:p>
        </w:tc>
        <w:tc>
          <w:tcPr>
            <w:tcW w:w="4616" w:type="dxa"/>
          </w:tcPr>
          <w:p w14:paraId="74372864" w14:textId="77777777" w:rsidR="00ED7D33" w:rsidRDefault="00ED7D33" w:rsidP="003A2542">
            <w:pPr>
              <w:pStyle w:val="BodyText2"/>
              <w:spacing w:line="276" w:lineRule="auto"/>
              <w:jc w:val="both"/>
              <w:rPr>
                <w:rFonts w:asciiTheme="minorHAnsi" w:hAnsiTheme="minorHAnsi" w:cstheme="minorHAnsi"/>
                <w:szCs w:val="20"/>
              </w:rPr>
            </w:pPr>
            <w:r>
              <w:rPr>
                <w:rFonts w:asciiTheme="minorHAnsi" w:hAnsiTheme="minorHAnsi" w:cstheme="minorHAnsi"/>
                <w:szCs w:val="20"/>
              </w:rPr>
              <w:t>Value</w:t>
            </w:r>
          </w:p>
        </w:tc>
      </w:tr>
      <w:tr w:rsidR="00ED7D33" w14:paraId="16822851" w14:textId="77777777" w:rsidTr="003A2542">
        <w:tc>
          <w:tcPr>
            <w:tcW w:w="4603" w:type="dxa"/>
          </w:tcPr>
          <w:p w14:paraId="6CB519B3" w14:textId="77777777" w:rsidR="00ED7D33" w:rsidRDefault="00ED7D33" w:rsidP="003A2542">
            <w:pPr>
              <w:pStyle w:val="BodyText2"/>
              <w:spacing w:line="276" w:lineRule="auto"/>
              <w:jc w:val="both"/>
              <w:rPr>
                <w:rFonts w:asciiTheme="minorHAnsi" w:hAnsiTheme="minorHAnsi" w:cstheme="minorHAnsi"/>
                <w:szCs w:val="20"/>
              </w:rPr>
            </w:pPr>
            <w:r>
              <w:rPr>
                <w:rFonts w:asciiTheme="minorHAnsi" w:hAnsiTheme="minorHAnsi" w:cstheme="minorHAnsi"/>
                <w:szCs w:val="20"/>
              </w:rPr>
              <w:t>FileNet P8 Domain</w:t>
            </w:r>
          </w:p>
        </w:tc>
        <w:tc>
          <w:tcPr>
            <w:tcW w:w="4616" w:type="dxa"/>
          </w:tcPr>
          <w:p w14:paraId="7AA7E827" w14:textId="735BD440" w:rsidR="00ED7D33" w:rsidRDefault="00A0210A" w:rsidP="003A2542">
            <w:pPr>
              <w:pStyle w:val="BodyText2"/>
              <w:spacing w:line="276" w:lineRule="auto"/>
              <w:jc w:val="both"/>
              <w:rPr>
                <w:rFonts w:asciiTheme="minorHAnsi" w:hAnsiTheme="minorHAnsi" w:cstheme="minorHAnsi"/>
                <w:szCs w:val="20"/>
              </w:rPr>
            </w:pPr>
            <w:r>
              <w:rPr>
                <w:rFonts w:asciiTheme="minorHAnsi" w:hAnsiTheme="minorHAnsi" w:cstheme="minorHAnsi"/>
                <w:szCs w:val="20"/>
              </w:rPr>
              <w:t>KOTAKFNDomain</w:t>
            </w:r>
          </w:p>
        </w:tc>
      </w:tr>
      <w:tr w:rsidR="00ED7D33" w14:paraId="5E2EB4D7" w14:textId="77777777" w:rsidTr="003A2542">
        <w:tc>
          <w:tcPr>
            <w:tcW w:w="4603" w:type="dxa"/>
          </w:tcPr>
          <w:p w14:paraId="1A51608D" w14:textId="77777777" w:rsidR="00ED7D33" w:rsidRDefault="00ED7D33" w:rsidP="003A2542">
            <w:pPr>
              <w:pStyle w:val="BodyText2"/>
              <w:spacing w:line="276" w:lineRule="auto"/>
              <w:jc w:val="both"/>
              <w:rPr>
                <w:rFonts w:asciiTheme="minorHAnsi" w:hAnsiTheme="minorHAnsi" w:cstheme="minorHAnsi"/>
                <w:szCs w:val="20"/>
              </w:rPr>
            </w:pPr>
            <w:r>
              <w:rPr>
                <w:rFonts w:asciiTheme="minorHAnsi" w:hAnsiTheme="minorHAnsi" w:cstheme="minorHAnsi"/>
                <w:szCs w:val="20"/>
              </w:rPr>
              <w:t>Site</w:t>
            </w:r>
          </w:p>
        </w:tc>
        <w:tc>
          <w:tcPr>
            <w:tcW w:w="4616" w:type="dxa"/>
          </w:tcPr>
          <w:p w14:paraId="3EF1D2BF" w14:textId="77777777" w:rsidR="00ED7D33" w:rsidRDefault="00ED7D33" w:rsidP="003A2542">
            <w:pPr>
              <w:pStyle w:val="BodyText2"/>
              <w:spacing w:line="276" w:lineRule="auto"/>
              <w:jc w:val="both"/>
              <w:rPr>
                <w:rFonts w:asciiTheme="minorHAnsi" w:hAnsiTheme="minorHAnsi" w:cstheme="minorHAnsi"/>
                <w:szCs w:val="20"/>
              </w:rPr>
            </w:pPr>
            <w:r>
              <w:rPr>
                <w:rFonts w:asciiTheme="minorHAnsi" w:hAnsiTheme="minorHAnsi" w:cstheme="minorHAnsi"/>
                <w:szCs w:val="20"/>
              </w:rPr>
              <w:t>Initial Site</w:t>
            </w:r>
          </w:p>
        </w:tc>
      </w:tr>
      <w:tr w:rsidR="00ED7D33" w14:paraId="5D2E34CD" w14:textId="77777777" w:rsidTr="003A2542">
        <w:tc>
          <w:tcPr>
            <w:tcW w:w="4603" w:type="dxa"/>
          </w:tcPr>
          <w:p w14:paraId="40DC7293" w14:textId="77777777" w:rsidR="00ED7D33" w:rsidRDefault="00ED7D33" w:rsidP="003A2542">
            <w:pPr>
              <w:pStyle w:val="BodyText2"/>
              <w:spacing w:line="276" w:lineRule="auto"/>
              <w:jc w:val="both"/>
              <w:rPr>
                <w:rFonts w:asciiTheme="minorHAnsi" w:hAnsiTheme="minorHAnsi" w:cstheme="minorHAnsi"/>
                <w:szCs w:val="20"/>
              </w:rPr>
            </w:pPr>
            <w:r>
              <w:rPr>
                <w:rFonts w:asciiTheme="minorHAnsi" w:hAnsiTheme="minorHAnsi" w:cstheme="minorHAnsi"/>
                <w:szCs w:val="20"/>
              </w:rPr>
              <w:t>Virtual Server</w:t>
            </w:r>
          </w:p>
        </w:tc>
        <w:tc>
          <w:tcPr>
            <w:tcW w:w="4616" w:type="dxa"/>
          </w:tcPr>
          <w:p w14:paraId="64243C67" w14:textId="77777777" w:rsidR="00ED7D33" w:rsidRDefault="00ED7D33" w:rsidP="003A2542">
            <w:pPr>
              <w:pStyle w:val="BodyText2"/>
              <w:spacing w:line="276" w:lineRule="auto"/>
              <w:jc w:val="both"/>
              <w:rPr>
                <w:rFonts w:asciiTheme="minorHAnsi" w:hAnsiTheme="minorHAnsi" w:cstheme="minorHAnsi"/>
                <w:szCs w:val="20"/>
              </w:rPr>
            </w:pPr>
            <w:r>
              <w:rPr>
                <w:rFonts w:asciiTheme="minorHAnsi" w:hAnsiTheme="minorHAnsi" w:cstheme="minorHAnsi"/>
                <w:szCs w:val="20"/>
              </w:rPr>
              <w:t>&lt;Hostname&gt;Node01</w:t>
            </w:r>
          </w:p>
        </w:tc>
      </w:tr>
      <w:tr w:rsidR="00ED7D33" w14:paraId="32951B41" w14:textId="77777777" w:rsidTr="003A2542">
        <w:tc>
          <w:tcPr>
            <w:tcW w:w="4603" w:type="dxa"/>
          </w:tcPr>
          <w:p w14:paraId="50AC8034" w14:textId="77777777" w:rsidR="00ED7D33" w:rsidRDefault="00ED7D33" w:rsidP="003A2542">
            <w:pPr>
              <w:pStyle w:val="BodyText2"/>
              <w:spacing w:line="276" w:lineRule="auto"/>
              <w:jc w:val="both"/>
              <w:rPr>
                <w:rFonts w:asciiTheme="minorHAnsi" w:hAnsiTheme="minorHAnsi" w:cstheme="minorHAnsi"/>
                <w:szCs w:val="20"/>
              </w:rPr>
            </w:pPr>
            <w:r>
              <w:rPr>
                <w:rFonts w:asciiTheme="minorHAnsi" w:hAnsiTheme="minorHAnsi" w:cstheme="minorHAnsi"/>
                <w:szCs w:val="20"/>
              </w:rPr>
              <w:t>Server</w:t>
            </w:r>
          </w:p>
        </w:tc>
        <w:tc>
          <w:tcPr>
            <w:tcW w:w="4616" w:type="dxa"/>
          </w:tcPr>
          <w:p w14:paraId="04BF1BAB" w14:textId="77777777" w:rsidR="00ED7D33" w:rsidRDefault="00ED7D33" w:rsidP="003A2542">
            <w:pPr>
              <w:pStyle w:val="BodyText2"/>
              <w:spacing w:line="276" w:lineRule="auto"/>
              <w:jc w:val="both"/>
              <w:rPr>
                <w:rFonts w:asciiTheme="minorHAnsi" w:hAnsiTheme="minorHAnsi" w:cstheme="minorHAnsi"/>
                <w:szCs w:val="20"/>
              </w:rPr>
            </w:pPr>
            <w:r>
              <w:rPr>
                <w:rFonts w:asciiTheme="minorHAnsi" w:hAnsiTheme="minorHAnsi" w:cstheme="minorHAnsi"/>
                <w:szCs w:val="20"/>
              </w:rPr>
              <w:t>server1</w:t>
            </w:r>
          </w:p>
        </w:tc>
      </w:tr>
    </w:tbl>
    <w:p w14:paraId="1F343C7D" w14:textId="77777777" w:rsidR="00ED7D33" w:rsidRDefault="00ED7D33" w:rsidP="00E16439">
      <w:pPr>
        <w:pStyle w:val="BodyText2"/>
        <w:spacing w:line="276" w:lineRule="auto"/>
        <w:jc w:val="both"/>
        <w:rPr>
          <w:rFonts w:asciiTheme="minorHAnsi" w:hAnsiTheme="minorHAnsi" w:cstheme="minorHAnsi"/>
          <w:szCs w:val="20"/>
        </w:rPr>
      </w:pPr>
    </w:p>
    <w:p w14:paraId="5E79CE74" w14:textId="77777777" w:rsidR="007E7808" w:rsidRDefault="007E7808">
      <w:pPr>
        <w:widowControl/>
        <w:spacing w:after="200" w:line="276" w:lineRule="auto"/>
        <w:rPr>
          <w:rFonts w:asciiTheme="minorHAnsi" w:hAnsiTheme="minorHAnsi" w:cstheme="minorHAnsi"/>
          <w:szCs w:val="20"/>
        </w:rPr>
      </w:pPr>
      <w:r>
        <w:rPr>
          <w:rFonts w:asciiTheme="minorHAnsi" w:hAnsiTheme="minorHAnsi" w:cstheme="minorHAnsi"/>
          <w:szCs w:val="20"/>
        </w:rPr>
        <w:br w:type="page"/>
      </w:r>
    </w:p>
    <w:p w14:paraId="01F229D0" w14:textId="77777777" w:rsidR="00ED7E58" w:rsidRPr="00D7481B" w:rsidRDefault="00ED7E58" w:rsidP="006C3447">
      <w:pPr>
        <w:pStyle w:val="Heading2"/>
      </w:pPr>
      <w:bookmarkStart w:id="28" w:name="_Toc469218061"/>
      <w:bookmarkStart w:id="29" w:name="_Toc469394260"/>
      <w:bookmarkStart w:id="30" w:name="_Toc469218060"/>
      <w:bookmarkStart w:id="31" w:name="_Toc14113790"/>
      <w:r w:rsidRPr="00D7481B">
        <w:lastRenderedPageBreak/>
        <w:t>Object Store Design</w:t>
      </w:r>
      <w:bookmarkEnd w:id="28"/>
      <w:bookmarkEnd w:id="29"/>
      <w:bookmarkEnd w:id="31"/>
    </w:p>
    <w:p w14:paraId="423AB2BB" w14:textId="24EA7D68" w:rsidR="00ED7E58" w:rsidRPr="00D7481B" w:rsidRDefault="00ED7E58" w:rsidP="00E16439">
      <w:pPr>
        <w:spacing w:line="276" w:lineRule="auto"/>
        <w:jc w:val="both"/>
        <w:rPr>
          <w:rFonts w:asciiTheme="minorHAnsi" w:hAnsiTheme="minorHAnsi" w:cstheme="minorHAnsi"/>
          <w:szCs w:val="20"/>
        </w:rPr>
      </w:pPr>
      <w:r w:rsidRPr="00D7481B">
        <w:rPr>
          <w:rFonts w:asciiTheme="minorHAnsi" w:hAnsiTheme="minorHAnsi" w:cstheme="minorHAnsi"/>
          <w:szCs w:val="20"/>
        </w:rPr>
        <w:t xml:space="preserve">An object store is a database repository for storing objects such as documents, folders and the metadata defining an object's classes and properties. Object Stores manages all documents and configuration data with regards to a P8 Content Engine. We recommend a single object store for all documents within the system for </w:t>
      </w:r>
      <w:r w:rsidR="00A0210A">
        <w:rPr>
          <w:rFonts w:asciiTheme="minorHAnsi" w:hAnsiTheme="minorHAnsi" w:cstheme="minorHAnsi"/>
          <w:szCs w:val="20"/>
        </w:rPr>
        <w:t>KOTAK</w:t>
      </w:r>
      <w:r w:rsidRPr="00D7481B">
        <w:rPr>
          <w:rFonts w:asciiTheme="minorHAnsi" w:hAnsiTheme="minorHAnsi" w:cstheme="minorHAnsi"/>
          <w:szCs w:val="20"/>
        </w:rPr>
        <w:t xml:space="preserve">. </w:t>
      </w:r>
    </w:p>
    <w:p w14:paraId="60E7832E" w14:textId="77777777" w:rsidR="00ED7E58" w:rsidRPr="00D7481B" w:rsidRDefault="00ED7E58" w:rsidP="00E16439">
      <w:pPr>
        <w:spacing w:line="276" w:lineRule="auto"/>
        <w:jc w:val="both"/>
        <w:rPr>
          <w:rFonts w:asciiTheme="minorHAnsi" w:hAnsiTheme="minorHAnsi" w:cstheme="minorHAnsi"/>
          <w:szCs w:val="20"/>
        </w:rPr>
      </w:pPr>
    </w:p>
    <w:p w14:paraId="2CA064FD" w14:textId="0A13208A" w:rsidR="00ED7E58" w:rsidRPr="00D7481B" w:rsidRDefault="00ED7E58" w:rsidP="00E16439">
      <w:pPr>
        <w:spacing w:line="276" w:lineRule="auto"/>
        <w:jc w:val="both"/>
        <w:rPr>
          <w:rFonts w:asciiTheme="minorHAnsi" w:hAnsiTheme="minorHAnsi" w:cstheme="minorHAnsi"/>
          <w:szCs w:val="20"/>
        </w:rPr>
      </w:pPr>
      <w:r w:rsidRPr="00D7481B">
        <w:rPr>
          <w:rFonts w:asciiTheme="minorHAnsi" w:hAnsiTheme="minorHAnsi" w:cstheme="minorHAnsi"/>
          <w:szCs w:val="20"/>
        </w:rPr>
        <w:t xml:space="preserve">The object store selection is purely based on </w:t>
      </w:r>
      <w:r w:rsidR="00A0210A">
        <w:rPr>
          <w:rFonts w:asciiTheme="minorHAnsi" w:hAnsiTheme="minorHAnsi" w:cstheme="minorHAnsi"/>
          <w:szCs w:val="20"/>
        </w:rPr>
        <w:t>KOTAK</w:t>
      </w:r>
      <w:r w:rsidRPr="00D7481B">
        <w:rPr>
          <w:rFonts w:asciiTheme="minorHAnsi" w:hAnsiTheme="minorHAnsi" w:cstheme="minorHAnsi"/>
          <w:szCs w:val="20"/>
        </w:rPr>
        <w:t xml:space="preserve"> policy. Our recommendation is to have one object store for all documents with in </w:t>
      </w:r>
      <w:r w:rsidR="00A0210A">
        <w:rPr>
          <w:rFonts w:asciiTheme="minorHAnsi" w:hAnsiTheme="minorHAnsi" w:cstheme="minorHAnsi"/>
          <w:szCs w:val="20"/>
        </w:rPr>
        <w:t>KOTAK</w:t>
      </w:r>
      <w:r w:rsidRPr="00D7481B">
        <w:rPr>
          <w:rFonts w:asciiTheme="minorHAnsi" w:hAnsiTheme="minorHAnsi" w:cstheme="minorHAnsi"/>
          <w:szCs w:val="20"/>
        </w:rPr>
        <w:t>.  The object store details are provided below</w:t>
      </w:r>
    </w:p>
    <w:p w14:paraId="204EF941" w14:textId="77777777" w:rsidR="00ED7E58" w:rsidRPr="00D7481B" w:rsidRDefault="00ED7E58" w:rsidP="00E16439">
      <w:pPr>
        <w:spacing w:line="276" w:lineRule="auto"/>
        <w:jc w:val="both"/>
        <w:rPr>
          <w:rFonts w:asciiTheme="minorHAnsi" w:hAnsiTheme="minorHAnsi" w:cstheme="minorHAnsi"/>
          <w:szCs w:val="20"/>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2840"/>
        <w:gridCol w:w="2841"/>
      </w:tblGrid>
      <w:tr w:rsidR="00ED7E58" w:rsidRPr="00D7481B" w14:paraId="3EC49920" w14:textId="77777777" w:rsidTr="000571FA">
        <w:tc>
          <w:tcPr>
            <w:tcW w:w="5681" w:type="dxa"/>
            <w:gridSpan w:val="2"/>
            <w:shd w:val="clear" w:color="auto" w:fill="C0C0C0"/>
          </w:tcPr>
          <w:p w14:paraId="10BD0710" w14:textId="77777777" w:rsidR="00ED7E58" w:rsidRPr="00D7481B" w:rsidRDefault="00ED7E58" w:rsidP="00E16439">
            <w:pPr>
              <w:spacing w:line="276" w:lineRule="auto"/>
              <w:jc w:val="both"/>
              <w:rPr>
                <w:rFonts w:asciiTheme="minorHAnsi" w:hAnsiTheme="minorHAnsi" w:cstheme="minorHAnsi"/>
                <w:b/>
                <w:szCs w:val="20"/>
              </w:rPr>
            </w:pPr>
            <w:r w:rsidRPr="00D7481B">
              <w:rPr>
                <w:rFonts w:asciiTheme="minorHAnsi" w:hAnsiTheme="minorHAnsi" w:cstheme="minorHAnsi"/>
                <w:b/>
                <w:szCs w:val="20"/>
              </w:rPr>
              <w:t>Object Store Details</w:t>
            </w:r>
          </w:p>
        </w:tc>
      </w:tr>
      <w:tr w:rsidR="00ED7E58" w:rsidRPr="00D7481B" w14:paraId="25F192D6" w14:textId="77777777" w:rsidTr="000571FA">
        <w:tc>
          <w:tcPr>
            <w:tcW w:w="2840" w:type="dxa"/>
          </w:tcPr>
          <w:p w14:paraId="17332FD4" w14:textId="77777777" w:rsidR="00ED7E58" w:rsidRPr="00D7481B" w:rsidRDefault="00ED7E58" w:rsidP="00E16439">
            <w:pPr>
              <w:spacing w:line="276" w:lineRule="auto"/>
              <w:jc w:val="both"/>
              <w:rPr>
                <w:rFonts w:asciiTheme="minorHAnsi" w:hAnsiTheme="minorHAnsi" w:cstheme="minorHAnsi"/>
                <w:szCs w:val="20"/>
              </w:rPr>
            </w:pPr>
            <w:r w:rsidRPr="00D7481B">
              <w:rPr>
                <w:rFonts w:asciiTheme="minorHAnsi" w:hAnsiTheme="minorHAnsi" w:cstheme="minorHAnsi"/>
                <w:szCs w:val="20"/>
              </w:rPr>
              <w:t>Object Store Name</w:t>
            </w:r>
          </w:p>
        </w:tc>
        <w:tc>
          <w:tcPr>
            <w:tcW w:w="2841" w:type="dxa"/>
          </w:tcPr>
          <w:p w14:paraId="21BE8B45" w14:textId="44360D05" w:rsidR="00ED7E58" w:rsidRPr="00D7481B" w:rsidRDefault="00AB61BF" w:rsidP="00194231">
            <w:pPr>
              <w:spacing w:line="276" w:lineRule="auto"/>
              <w:jc w:val="both"/>
              <w:rPr>
                <w:rFonts w:asciiTheme="minorHAnsi" w:hAnsiTheme="minorHAnsi" w:cstheme="minorHAnsi"/>
                <w:szCs w:val="20"/>
              </w:rPr>
            </w:pPr>
            <w:r>
              <w:rPr>
                <w:rFonts w:asciiTheme="minorHAnsi" w:hAnsiTheme="minorHAnsi" w:cstheme="minorHAnsi"/>
                <w:szCs w:val="20"/>
              </w:rPr>
              <w:t>-HRDMS</w:t>
            </w:r>
          </w:p>
        </w:tc>
      </w:tr>
    </w:tbl>
    <w:p w14:paraId="3F9ADB22" w14:textId="77777777" w:rsidR="00D10762" w:rsidRDefault="00D10762" w:rsidP="00E16439">
      <w:pPr>
        <w:spacing w:line="276" w:lineRule="auto"/>
        <w:jc w:val="both"/>
        <w:rPr>
          <w:rFonts w:asciiTheme="minorHAnsi" w:hAnsiTheme="minorHAnsi" w:cstheme="minorHAnsi"/>
          <w:szCs w:val="20"/>
        </w:rPr>
      </w:pPr>
    </w:p>
    <w:p w14:paraId="218DEA13" w14:textId="3B86FEC6" w:rsidR="002F03AB" w:rsidRPr="00CC3F1A" w:rsidRDefault="00AB61BF" w:rsidP="00AB61BF">
      <w:pPr>
        <w:pStyle w:val="Heading2"/>
      </w:pPr>
      <w:bookmarkStart w:id="32" w:name="_Toc14113791"/>
      <w:r>
        <w:t>Security</w:t>
      </w:r>
      <w:r w:rsidRPr="00CC3F1A">
        <w:t xml:space="preserve"> Policies</w:t>
      </w:r>
      <w:r w:rsidR="002F03AB">
        <w:br/>
      </w:r>
      <w:r w:rsidR="002F03AB" w:rsidRPr="00FE06CE">
        <w:rPr>
          <w:rFonts w:asciiTheme="minorHAnsi" w:hAnsiTheme="minorHAnsi"/>
          <w:b w:val="0"/>
          <w:iCs w:val="0"/>
          <w:color w:val="auto"/>
          <w:sz w:val="20"/>
        </w:rPr>
        <w:br/>
      </w:r>
      <w:r w:rsidR="00E80A81" w:rsidRPr="00FE06CE">
        <w:rPr>
          <w:rFonts w:asciiTheme="minorHAnsi" w:hAnsiTheme="minorHAnsi"/>
          <w:b w:val="0"/>
          <w:iCs w:val="0"/>
          <w:color w:val="auto"/>
          <w:sz w:val="20"/>
        </w:rPr>
        <w:t xml:space="preserve">Object store level permission is given to below AD groups only,In order to </w:t>
      </w:r>
      <w:r w:rsidR="00E80A81">
        <w:rPr>
          <w:rFonts w:asciiTheme="minorHAnsi" w:hAnsiTheme="minorHAnsi"/>
          <w:b w:val="0"/>
          <w:iCs w:val="0"/>
          <w:color w:val="auto"/>
          <w:sz w:val="20"/>
        </w:rPr>
        <w:t>use  HRDMS Objectstore</w:t>
      </w:r>
      <w:bookmarkEnd w:id="32"/>
      <w:r w:rsidR="00E80A81">
        <w:rPr>
          <w:rFonts w:asciiTheme="minorHAnsi" w:hAnsiTheme="minorHAnsi"/>
          <w:b w:val="0"/>
          <w:iCs w:val="0"/>
          <w:color w:val="auto"/>
          <w:sz w:val="20"/>
        </w:rPr>
        <w:t xml:space="preserve"> </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2840"/>
        <w:gridCol w:w="2841"/>
      </w:tblGrid>
      <w:tr w:rsidR="002F03AB" w:rsidRPr="00D7481B" w14:paraId="77AE77BF" w14:textId="77777777" w:rsidTr="00D55F52">
        <w:tc>
          <w:tcPr>
            <w:tcW w:w="5681" w:type="dxa"/>
            <w:gridSpan w:val="2"/>
            <w:shd w:val="clear" w:color="auto" w:fill="C0C0C0"/>
          </w:tcPr>
          <w:p w14:paraId="5C59AF7F" w14:textId="4F6A847C" w:rsidR="002F03AB" w:rsidRPr="00D7481B" w:rsidRDefault="002F03AB" w:rsidP="00D55F52">
            <w:pPr>
              <w:spacing w:line="276" w:lineRule="auto"/>
              <w:jc w:val="both"/>
              <w:rPr>
                <w:rFonts w:asciiTheme="minorHAnsi" w:hAnsiTheme="minorHAnsi" w:cstheme="minorHAnsi"/>
                <w:b/>
                <w:szCs w:val="20"/>
              </w:rPr>
            </w:pPr>
            <w:r w:rsidRPr="00D7481B">
              <w:rPr>
                <w:rFonts w:asciiTheme="minorHAnsi" w:hAnsiTheme="minorHAnsi" w:cstheme="minorHAnsi"/>
                <w:b/>
                <w:szCs w:val="20"/>
              </w:rPr>
              <w:t xml:space="preserve">Object Store </w:t>
            </w:r>
            <w:r>
              <w:rPr>
                <w:rFonts w:asciiTheme="minorHAnsi" w:hAnsiTheme="minorHAnsi" w:cstheme="minorHAnsi"/>
                <w:b/>
                <w:szCs w:val="20"/>
              </w:rPr>
              <w:t>Security</w:t>
            </w:r>
          </w:p>
        </w:tc>
      </w:tr>
      <w:tr w:rsidR="002F03AB" w:rsidRPr="00D7481B" w14:paraId="14114BEF" w14:textId="77777777" w:rsidTr="00D55F52">
        <w:tc>
          <w:tcPr>
            <w:tcW w:w="2840" w:type="dxa"/>
          </w:tcPr>
          <w:p w14:paraId="7B34C7B4" w14:textId="1ECDF3FD" w:rsidR="002F03AB" w:rsidRPr="00D7481B" w:rsidRDefault="002F03AB" w:rsidP="00D55F52">
            <w:pPr>
              <w:spacing w:line="276" w:lineRule="auto"/>
              <w:jc w:val="both"/>
              <w:rPr>
                <w:rFonts w:asciiTheme="minorHAnsi" w:hAnsiTheme="minorHAnsi" w:cstheme="minorHAnsi"/>
                <w:szCs w:val="20"/>
              </w:rPr>
            </w:pPr>
            <w:r>
              <w:rPr>
                <w:rFonts w:asciiTheme="minorHAnsi" w:hAnsiTheme="minorHAnsi" w:cstheme="minorHAnsi"/>
                <w:szCs w:val="20"/>
              </w:rPr>
              <w:t>Use Object Store</w:t>
            </w:r>
            <w:r w:rsidR="00E80A81">
              <w:rPr>
                <w:rFonts w:asciiTheme="minorHAnsi" w:hAnsiTheme="minorHAnsi" w:cstheme="minorHAnsi"/>
                <w:szCs w:val="20"/>
              </w:rPr>
              <w:t xml:space="preserve"> Permission</w:t>
            </w:r>
          </w:p>
        </w:tc>
        <w:tc>
          <w:tcPr>
            <w:tcW w:w="2841" w:type="dxa"/>
          </w:tcPr>
          <w:p w14:paraId="32DE4532" w14:textId="20D71201" w:rsidR="002F03AB" w:rsidRPr="00D7481B" w:rsidRDefault="002F03AB" w:rsidP="00D55F52">
            <w:pPr>
              <w:spacing w:line="276" w:lineRule="auto"/>
              <w:jc w:val="both"/>
              <w:rPr>
                <w:rFonts w:asciiTheme="minorHAnsi" w:hAnsiTheme="minorHAnsi" w:cstheme="minorHAnsi"/>
                <w:szCs w:val="20"/>
              </w:rPr>
            </w:pPr>
            <w:r>
              <w:rPr>
                <w:rFonts w:asciiTheme="minorHAnsi" w:hAnsiTheme="minorHAnsi" w:cstheme="minorHAnsi"/>
                <w:szCs w:val="20"/>
              </w:rPr>
              <w:t xml:space="preserve">HR </w:t>
            </w:r>
            <w:r w:rsidR="00E80A81">
              <w:rPr>
                <w:rFonts w:asciiTheme="minorHAnsi" w:hAnsiTheme="minorHAnsi" w:cstheme="minorHAnsi"/>
                <w:szCs w:val="20"/>
              </w:rPr>
              <w:t>Users</w:t>
            </w:r>
          </w:p>
        </w:tc>
      </w:tr>
      <w:tr w:rsidR="002F03AB" w:rsidRPr="00D7481B" w14:paraId="6E0CA021" w14:textId="77777777" w:rsidTr="00D55F52">
        <w:tc>
          <w:tcPr>
            <w:tcW w:w="2840" w:type="dxa"/>
          </w:tcPr>
          <w:p w14:paraId="3A1338E0" w14:textId="4DB4E8B6" w:rsidR="002F03AB" w:rsidRDefault="002F03AB" w:rsidP="00D55F52">
            <w:pPr>
              <w:spacing w:line="276" w:lineRule="auto"/>
              <w:jc w:val="both"/>
              <w:rPr>
                <w:rFonts w:asciiTheme="minorHAnsi" w:hAnsiTheme="minorHAnsi" w:cstheme="minorHAnsi"/>
                <w:szCs w:val="20"/>
              </w:rPr>
            </w:pPr>
            <w:r>
              <w:rPr>
                <w:rFonts w:asciiTheme="minorHAnsi" w:hAnsiTheme="minorHAnsi" w:cstheme="minorHAnsi"/>
                <w:szCs w:val="20"/>
              </w:rPr>
              <w:t>Full Access</w:t>
            </w:r>
            <w:r w:rsidR="00E80A81">
              <w:rPr>
                <w:rFonts w:asciiTheme="minorHAnsi" w:hAnsiTheme="minorHAnsi" w:cstheme="minorHAnsi"/>
                <w:szCs w:val="20"/>
              </w:rPr>
              <w:t xml:space="preserve"> Permission</w:t>
            </w:r>
          </w:p>
        </w:tc>
        <w:tc>
          <w:tcPr>
            <w:tcW w:w="2841" w:type="dxa"/>
          </w:tcPr>
          <w:p w14:paraId="0E79B475" w14:textId="411DAB82" w:rsidR="002F03AB" w:rsidRDefault="00E80A81" w:rsidP="00D55F52">
            <w:pPr>
              <w:spacing w:line="276" w:lineRule="auto"/>
              <w:jc w:val="both"/>
              <w:rPr>
                <w:rFonts w:asciiTheme="minorHAnsi" w:hAnsiTheme="minorHAnsi" w:cstheme="minorHAnsi"/>
                <w:szCs w:val="20"/>
              </w:rPr>
            </w:pPr>
            <w:r>
              <w:rPr>
                <w:rFonts w:asciiTheme="minorHAnsi" w:hAnsiTheme="minorHAnsi" w:cstheme="minorHAnsi"/>
                <w:szCs w:val="20"/>
              </w:rPr>
              <w:t>HR Admins</w:t>
            </w:r>
          </w:p>
        </w:tc>
      </w:tr>
      <w:tr w:rsidR="00E80A81" w:rsidRPr="00D7481B" w14:paraId="5F4FC315" w14:textId="77777777" w:rsidTr="00D55F52">
        <w:tc>
          <w:tcPr>
            <w:tcW w:w="2840" w:type="dxa"/>
          </w:tcPr>
          <w:p w14:paraId="70ECC930" w14:textId="70CD6C6D" w:rsidR="00E80A81" w:rsidRDefault="00E80A81" w:rsidP="00D55F52">
            <w:pPr>
              <w:spacing w:line="276" w:lineRule="auto"/>
              <w:jc w:val="both"/>
              <w:rPr>
                <w:rFonts w:asciiTheme="minorHAnsi" w:hAnsiTheme="minorHAnsi" w:cstheme="minorHAnsi"/>
                <w:szCs w:val="20"/>
              </w:rPr>
            </w:pPr>
            <w:r>
              <w:rPr>
                <w:rFonts w:asciiTheme="minorHAnsi" w:hAnsiTheme="minorHAnsi" w:cstheme="minorHAnsi"/>
                <w:szCs w:val="20"/>
              </w:rPr>
              <w:t>Full Access with Modify System Properties</w:t>
            </w:r>
          </w:p>
        </w:tc>
        <w:tc>
          <w:tcPr>
            <w:tcW w:w="2841" w:type="dxa"/>
          </w:tcPr>
          <w:p w14:paraId="46EF2448" w14:textId="2E724445" w:rsidR="00E80A81" w:rsidRDefault="00E80A81" w:rsidP="00D55F52">
            <w:pPr>
              <w:spacing w:line="276" w:lineRule="auto"/>
              <w:jc w:val="both"/>
              <w:rPr>
                <w:rFonts w:asciiTheme="minorHAnsi" w:hAnsiTheme="minorHAnsi" w:cstheme="minorHAnsi"/>
                <w:szCs w:val="20"/>
              </w:rPr>
            </w:pPr>
            <w:r>
              <w:rPr>
                <w:rFonts w:asciiTheme="minorHAnsi" w:hAnsiTheme="minorHAnsi" w:cstheme="minorHAnsi"/>
                <w:szCs w:val="20"/>
              </w:rPr>
              <w:t>HR Super Admins</w:t>
            </w:r>
          </w:p>
        </w:tc>
      </w:tr>
    </w:tbl>
    <w:p w14:paraId="3C96472A" w14:textId="38A809D4" w:rsidR="00AB61BF" w:rsidRPr="00CC3F1A" w:rsidRDefault="00AB61BF" w:rsidP="00FE06CE">
      <w:pPr>
        <w:pStyle w:val="Heading2"/>
        <w:numPr>
          <w:ilvl w:val="0"/>
          <w:numId w:val="0"/>
        </w:numPr>
      </w:pPr>
    </w:p>
    <w:p w14:paraId="32D57474" w14:textId="446D9FBF" w:rsidR="00D10762" w:rsidRDefault="00D10762">
      <w:pPr>
        <w:widowControl/>
        <w:spacing w:after="200" w:line="276" w:lineRule="auto"/>
        <w:rPr>
          <w:rFonts w:asciiTheme="minorHAnsi" w:hAnsiTheme="minorHAnsi" w:cstheme="minorHAnsi"/>
          <w:szCs w:val="20"/>
        </w:rPr>
      </w:pPr>
      <w:r>
        <w:rPr>
          <w:rFonts w:asciiTheme="minorHAnsi" w:hAnsiTheme="minorHAnsi" w:cstheme="minorHAnsi"/>
          <w:szCs w:val="20"/>
        </w:rPr>
        <w:br w:type="page"/>
      </w:r>
      <w:r w:rsidR="00AB61BF">
        <w:rPr>
          <w:rFonts w:asciiTheme="minorHAnsi" w:hAnsiTheme="minorHAnsi" w:cstheme="minorHAnsi"/>
          <w:szCs w:val="20"/>
        </w:rPr>
        <w:lastRenderedPageBreak/>
        <w:br/>
      </w:r>
    </w:p>
    <w:p w14:paraId="4927B5A1" w14:textId="77777777" w:rsidR="003F445B" w:rsidRPr="00CC3F1A" w:rsidRDefault="003F445B" w:rsidP="003F445B">
      <w:pPr>
        <w:pStyle w:val="Heading2"/>
      </w:pPr>
      <w:bookmarkStart w:id="33" w:name="_Toc481144575"/>
      <w:bookmarkStart w:id="34" w:name="_Toc14113792"/>
      <w:r w:rsidRPr="00CC3F1A">
        <w:t>Storage Policies</w:t>
      </w:r>
      <w:bookmarkEnd w:id="33"/>
      <w:bookmarkEnd w:id="34"/>
    </w:p>
    <w:p w14:paraId="136FCC0A" w14:textId="77777777" w:rsidR="003F445B" w:rsidRPr="00730EA8" w:rsidRDefault="003F445B" w:rsidP="00730EA8">
      <w:pPr>
        <w:spacing w:line="276" w:lineRule="auto"/>
        <w:jc w:val="both"/>
        <w:rPr>
          <w:rFonts w:asciiTheme="minorHAnsi" w:hAnsiTheme="minorHAnsi" w:cstheme="minorHAnsi"/>
          <w:szCs w:val="20"/>
        </w:rPr>
      </w:pPr>
      <w:r w:rsidRPr="00730EA8">
        <w:rPr>
          <w:rFonts w:asciiTheme="minorHAnsi" w:hAnsiTheme="minorHAnsi" w:cstheme="minorHAnsi"/>
          <w:szCs w:val="20"/>
        </w:rPr>
        <w:t>A storage policy provides mapping to specific physical storage areas and is used to specify where content is stored for a class or object with content (for example, a document). Content Platform Engine supports the mapping of storage policies to one or more storage objects. Each storage policy can have one or multiple storage areas as its assigned content storage target.</w:t>
      </w:r>
    </w:p>
    <w:p w14:paraId="42F35A59" w14:textId="77777777" w:rsidR="003F445B" w:rsidRPr="00730EA8" w:rsidRDefault="003F445B" w:rsidP="00730EA8">
      <w:pPr>
        <w:spacing w:line="276" w:lineRule="auto"/>
        <w:jc w:val="both"/>
        <w:rPr>
          <w:rFonts w:asciiTheme="minorHAnsi" w:hAnsiTheme="minorHAnsi" w:cstheme="minorHAnsi"/>
          <w:szCs w:val="20"/>
        </w:rPr>
      </w:pPr>
    </w:p>
    <w:p w14:paraId="0CDDE373" w14:textId="77777777" w:rsidR="003F445B" w:rsidRPr="00730EA8" w:rsidRDefault="003F445B" w:rsidP="00730EA8">
      <w:pPr>
        <w:spacing w:line="276" w:lineRule="auto"/>
        <w:jc w:val="both"/>
        <w:rPr>
          <w:rFonts w:asciiTheme="minorHAnsi" w:hAnsiTheme="minorHAnsi" w:cstheme="minorHAnsi"/>
          <w:szCs w:val="20"/>
        </w:rPr>
      </w:pPr>
      <w:r w:rsidRPr="00730EA8">
        <w:rPr>
          <w:rFonts w:asciiTheme="minorHAnsi" w:hAnsiTheme="minorHAnsi" w:cstheme="minorHAnsi"/>
          <w:szCs w:val="20"/>
        </w:rPr>
        <w:t>Storage farm should be created to increase the throughput by distributing the I/O load.  Storage farm recommendations are as follows.</w:t>
      </w:r>
    </w:p>
    <w:p w14:paraId="376B6175" w14:textId="77777777" w:rsidR="003F445B" w:rsidRPr="00730EA8" w:rsidRDefault="003F445B" w:rsidP="00730EA8">
      <w:pPr>
        <w:spacing w:line="276" w:lineRule="auto"/>
        <w:jc w:val="both"/>
        <w:rPr>
          <w:rFonts w:asciiTheme="minorHAnsi" w:hAnsiTheme="minorHAnsi" w:cstheme="minorHAnsi"/>
          <w:szCs w:val="20"/>
        </w:rPr>
      </w:pPr>
    </w:p>
    <w:p w14:paraId="2D86A590" w14:textId="77777777" w:rsidR="003F445B" w:rsidRPr="00730EA8" w:rsidRDefault="003F445B" w:rsidP="00730EA8">
      <w:pPr>
        <w:spacing w:line="276" w:lineRule="auto"/>
        <w:jc w:val="both"/>
        <w:rPr>
          <w:rFonts w:asciiTheme="minorHAnsi" w:hAnsiTheme="minorHAnsi" w:cstheme="minorHAnsi"/>
          <w:szCs w:val="20"/>
        </w:rPr>
      </w:pPr>
      <w:r w:rsidRPr="00730EA8">
        <w:rPr>
          <w:rFonts w:asciiTheme="minorHAnsi" w:hAnsiTheme="minorHAnsi" w:cstheme="minorHAnsi"/>
          <w:szCs w:val="20"/>
        </w:rPr>
        <w:t>Multiple File Storage Area should be attached to one Storage Policy to perform Storage Farming and ease of maintenance activity.</w:t>
      </w:r>
    </w:p>
    <w:p w14:paraId="218A59E9" w14:textId="77777777" w:rsidR="003F445B" w:rsidRPr="00730EA8" w:rsidRDefault="003F445B" w:rsidP="00730EA8">
      <w:pPr>
        <w:spacing w:line="276" w:lineRule="auto"/>
        <w:jc w:val="both"/>
        <w:rPr>
          <w:rFonts w:asciiTheme="minorHAnsi" w:hAnsiTheme="minorHAnsi" w:cstheme="minorHAnsi"/>
          <w:szCs w:val="20"/>
        </w:rPr>
      </w:pPr>
    </w:p>
    <w:p w14:paraId="53A7F5E4" w14:textId="1CAFCD4C" w:rsidR="003F445B" w:rsidRPr="00730EA8" w:rsidRDefault="003F445B" w:rsidP="00730EA8">
      <w:pPr>
        <w:spacing w:line="276" w:lineRule="auto"/>
        <w:jc w:val="both"/>
        <w:rPr>
          <w:rFonts w:asciiTheme="minorHAnsi" w:hAnsiTheme="minorHAnsi" w:cstheme="minorHAnsi"/>
          <w:szCs w:val="20"/>
        </w:rPr>
      </w:pPr>
      <w:r w:rsidRPr="00730EA8">
        <w:rPr>
          <w:rFonts w:asciiTheme="minorHAnsi" w:hAnsiTheme="minorHAnsi" w:cstheme="minorHAnsi"/>
          <w:szCs w:val="20"/>
        </w:rPr>
        <w:t>Storage Area Name should be &lt;MountPointName&gt;/</w:t>
      </w:r>
      <w:r w:rsidR="00A84DC0">
        <w:rPr>
          <w:rFonts w:asciiTheme="minorHAnsi" w:hAnsiTheme="minorHAnsi" w:cstheme="minorHAnsi"/>
          <w:szCs w:val="20"/>
        </w:rPr>
        <w:t>KOTAK</w:t>
      </w:r>
      <w:r w:rsidRPr="00730EA8">
        <w:rPr>
          <w:rFonts w:asciiTheme="minorHAnsi" w:hAnsiTheme="minorHAnsi" w:cstheme="minorHAnsi"/>
          <w:szCs w:val="20"/>
        </w:rPr>
        <w:t>_FS_1, &lt;MountPointName&gt;/</w:t>
      </w:r>
      <w:r w:rsidR="00A84DC0">
        <w:rPr>
          <w:rFonts w:asciiTheme="minorHAnsi" w:hAnsiTheme="minorHAnsi" w:cstheme="minorHAnsi"/>
          <w:szCs w:val="20"/>
        </w:rPr>
        <w:t>KOTAK</w:t>
      </w:r>
      <w:r w:rsidRPr="00730EA8">
        <w:rPr>
          <w:rFonts w:asciiTheme="minorHAnsi" w:hAnsiTheme="minorHAnsi" w:cstheme="minorHAnsi"/>
          <w:szCs w:val="20"/>
        </w:rPr>
        <w:t>_FS_2, &lt;MountPointName&gt;/</w:t>
      </w:r>
      <w:r w:rsidR="00A84DC0">
        <w:rPr>
          <w:rFonts w:asciiTheme="minorHAnsi" w:hAnsiTheme="minorHAnsi" w:cstheme="minorHAnsi"/>
          <w:szCs w:val="20"/>
        </w:rPr>
        <w:t>KOTAK</w:t>
      </w:r>
      <w:r w:rsidRPr="00730EA8">
        <w:rPr>
          <w:rFonts w:asciiTheme="minorHAnsi" w:hAnsiTheme="minorHAnsi" w:cstheme="minorHAnsi"/>
          <w:szCs w:val="20"/>
        </w:rPr>
        <w:t>_FS_3, &lt;MountPointName&gt;/</w:t>
      </w:r>
      <w:r w:rsidR="00A84DC0">
        <w:rPr>
          <w:rFonts w:asciiTheme="minorHAnsi" w:hAnsiTheme="minorHAnsi" w:cstheme="minorHAnsi"/>
          <w:szCs w:val="20"/>
        </w:rPr>
        <w:t>KOTAK</w:t>
      </w:r>
      <w:r w:rsidRPr="00730EA8">
        <w:rPr>
          <w:rFonts w:asciiTheme="minorHAnsi" w:hAnsiTheme="minorHAnsi" w:cstheme="minorHAnsi"/>
          <w:szCs w:val="20"/>
        </w:rPr>
        <w:t>_FS_4 ...</w:t>
      </w:r>
    </w:p>
    <w:p w14:paraId="6D911925" w14:textId="77777777" w:rsidR="003F445B" w:rsidRPr="00730EA8" w:rsidRDefault="003F445B" w:rsidP="00730EA8">
      <w:pPr>
        <w:spacing w:line="276" w:lineRule="auto"/>
        <w:jc w:val="both"/>
        <w:rPr>
          <w:rFonts w:asciiTheme="minorHAnsi" w:hAnsiTheme="minorHAnsi" w:cstheme="minorHAnsi"/>
          <w:szCs w:val="20"/>
        </w:rPr>
      </w:pPr>
    </w:p>
    <w:p w14:paraId="727EA12A" w14:textId="1F639D46" w:rsidR="003F445B" w:rsidRDefault="003F445B" w:rsidP="00730EA8">
      <w:pPr>
        <w:spacing w:line="276" w:lineRule="auto"/>
        <w:jc w:val="both"/>
        <w:rPr>
          <w:rFonts w:asciiTheme="minorHAnsi" w:hAnsiTheme="minorHAnsi" w:cstheme="minorHAnsi"/>
          <w:szCs w:val="20"/>
        </w:rPr>
      </w:pPr>
      <w:r w:rsidRPr="00730EA8">
        <w:rPr>
          <w:rFonts w:asciiTheme="minorHAnsi" w:hAnsiTheme="minorHAnsi" w:cstheme="minorHAnsi"/>
          <w:szCs w:val="20"/>
        </w:rPr>
        <w:t xml:space="preserve">These Storage Areas should be linked with one Storage Policy </w:t>
      </w:r>
      <w:r w:rsidR="00A84DC0">
        <w:rPr>
          <w:rFonts w:asciiTheme="minorHAnsi" w:hAnsiTheme="minorHAnsi" w:cstheme="minorHAnsi"/>
          <w:szCs w:val="20"/>
        </w:rPr>
        <w:t>KOTAK</w:t>
      </w:r>
      <w:r w:rsidRPr="00730EA8">
        <w:rPr>
          <w:rFonts w:asciiTheme="minorHAnsi" w:hAnsiTheme="minorHAnsi" w:cstheme="minorHAnsi"/>
          <w:szCs w:val="20"/>
        </w:rPr>
        <w:t xml:space="preserve">_SP_1. </w:t>
      </w:r>
    </w:p>
    <w:p w14:paraId="2FB1A1A2" w14:textId="77777777" w:rsidR="000265B1" w:rsidRPr="00730EA8" w:rsidRDefault="000265B1" w:rsidP="00730EA8">
      <w:pPr>
        <w:spacing w:line="276" w:lineRule="auto"/>
        <w:jc w:val="both"/>
        <w:rPr>
          <w:rFonts w:asciiTheme="minorHAnsi" w:hAnsiTheme="minorHAnsi" w:cstheme="minorHAnsi"/>
          <w:szCs w:val="20"/>
        </w:rPr>
      </w:pPr>
    </w:p>
    <w:p w14:paraId="31473AF9" w14:textId="16EBB9A2" w:rsidR="00450509" w:rsidRDefault="00450509" w:rsidP="00730EA8">
      <w:pPr>
        <w:pStyle w:val="Caption"/>
        <w:keepNext/>
      </w:pPr>
      <w:r>
        <w:t xml:space="preserve">Figure </w:t>
      </w:r>
      <w:r w:rsidR="000D7BEF">
        <w:fldChar w:fldCharType="begin"/>
      </w:r>
      <w:r w:rsidR="000D7BEF">
        <w:instrText xml:space="preserve"> SEQ Figure \* ARABIC </w:instrText>
      </w:r>
      <w:r w:rsidR="000D7BEF">
        <w:fldChar w:fldCharType="separate"/>
      </w:r>
      <w:r w:rsidR="00DD3CCD">
        <w:rPr>
          <w:noProof/>
        </w:rPr>
        <w:t>2</w:t>
      </w:r>
      <w:r w:rsidR="000D7BEF">
        <w:rPr>
          <w:noProof/>
        </w:rPr>
        <w:fldChar w:fldCharType="end"/>
      </w:r>
      <w:r>
        <w:t xml:space="preserve">: </w:t>
      </w:r>
      <w:r w:rsidRPr="0081446D">
        <w:t>Storage Policy</w:t>
      </w:r>
    </w:p>
    <w:p w14:paraId="651E6E11" w14:textId="77777777" w:rsidR="003C40D1" w:rsidRDefault="003C40D1" w:rsidP="003C40D1"/>
    <w:p w14:paraId="5B716E5F" w14:textId="77777777" w:rsidR="003C40D1" w:rsidRDefault="003C40D1" w:rsidP="003C40D1"/>
    <w:p w14:paraId="29A41771" w14:textId="41BEDA40" w:rsidR="003C40D1" w:rsidRDefault="004B0A06" w:rsidP="003C40D1">
      <w:r w:rsidRPr="004B0A06">
        <w:rPr>
          <w:noProof/>
          <w:lang w:val="en-IN" w:eastAsia="en-IN"/>
        </w:rPr>
        <w:drawing>
          <wp:inline distT="0" distB="0" distL="0" distR="0" wp14:anchorId="73A6A906" wp14:editId="5648139D">
            <wp:extent cx="3905250" cy="2380846"/>
            <wp:effectExtent l="0" t="0" r="0" b="635"/>
            <wp:docPr id="2" name="Picture 2" descr="C:\Users\Bhavik\Downloads\Kotak FileStor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havik\Downloads\Kotak FileStor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1120" cy="2390521"/>
                    </a:xfrm>
                    <a:prstGeom prst="rect">
                      <a:avLst/>
                    </a:prstGeom>
                    <a:noFill/>
                    <a:ln>
                      <a:noFill/>
                    </a:ln>
                  </pic:spPr>
                </pic:pic>
              </a:graphicData>
            </a:graphic>
          </wp:inline>
        </w:drawing>
      </w:r>
    </w:p>
    <w:p w14:paraId="1724173B" w14:textId="77777777" w:rsidR="003C40D1" w:rsidRDefault="003C40D1" w:rsidP="003C40D1"/>
    <w:p w14:paraId="5E9BE95B" w14:textId="77777777" w:rsidR="003C40D1" w:rsidRDefault="003C40D1" w:rsidP="003C40D1"/>
    <w:p w14:paraId="1E54275F" w14:textId="77777777" w:rsidR="003C40D1" w:rsidRDefault="003C40D1" w:rsidP="003C40D1"/>
    <w:p w14:paraId="1D771CCA" w14:textId="77777777" w:rsidR="003C40D1" w:rsidRDefault="003C40D1" w:rsidP="003C40D1"/>
    <w:p w14:paraId="7D982A7A" w14:textId="77777777" w:rsidR="003C40D1" w:rsidRPr="009F6184" w:rsidRDefault="003C40D1" w:rsidP="003C40D1"/>
    <w:p w14:paraId="17CC2BF9" w14:textId="12ACF578" w:rsidR="003F445B" w:rsidRPr="00730EA8" w:rsidRDefault="003F445B" w:rsidP="00730EA8">
      <w:pPr>
        <w:spacing w:line="276" w:lineRule="auto"/>
        <w:jc w:val="both"/>
        <w:rPr>
          <w:rFonts w:asciiTheme="minorHAnsi" w:hAnsiTheme="minorHAnsi" w:cstheme="minorHAnsi"/>
          <w:szCs w:val="20"/>
        </w:rPr>
      </w:pPr>
    </w:p>
    <w:p w14:paraId="0EBFA628" w14:textId="77777777" w:rsidR="003F445B" w:rsidRPr="00730EA8" w:rsidRDefault="003F445B" w:rsidP="00730EA8">
      <w:pPr>
        <w:spacing w:line="276" w:lineRule="auto"/>
        <w:jc w:val="both"/>
        <w:rPr>
          <w:rFonts w:asciiTheme="minorHAnsi" w:hAnsiTheme="minorHAnsi" w:cstheme="minorHAnsi"/>
          <w:szCs w:val="20"/>
        </w:rPr>
      </w:pPr>
    </w:p>
    <w:p w14:paraId="1359FDD1" w14:textId="77777777" w:rsidR="003C40D1" w:rsidRDefault="003C40D1" w:rsidP="00730EA8">
      <w:pPr>
        <w:spacing w:line="276" w:lineRule="auto"/>
        <w:jc w:val="both"/>
        <w:rPr>
          <w:rFonts w:asciiTheme="minorHAnsi" w:hAnsiTheme="minorHAnsi" w:cstheme="minorHAnsi"/>
          <w:szCs w:val="20"/>
        </w:rPr>
      </w:pPr>
    </w:p>
    <w:p w14:paraId="7E6AE4BB" w14:textId="77777777" w:rsidR="003C40D1" w:rsidRDefault="003C40D1" w:rsidP="00730EA8">
      <w:pPr>
        <w:spacing w:line="276" w:lineRule="auto"/>
        <w:jc w:val="both"/>
        <w:rPr>
          <w:rFonts w:asciiTheme="minorHAnsi" w:hAnsiTheme="minorHAnsi" w:cstheme="minorHAnsi"/>
          <w:szCs w:val="20"/>
        </w:rPr>
      </w:pPr>
    </w:p>
    <w:p w14:paraId="695616EF" w14:textId="77777777" w:rsidR="003F445B" w:rsidRPr="00730EA8" w:rsidRDefault="003F445B" w:rsidP="00730EA8">
      <w:pPr>
        <w:spacing w:line="276" w:lineRule="auto"/>
        <w:jc w:val="both"/>
        <w:rPr>
          <w:rFonts w:asciiTheme="minorHAnsi" w:hAnsiTheme="minorHAnsi" w:cstheme="minorHAnsi"/>
          <w:szCs w:val="20"/>
        </w:rPr>
      </w:pPr>
      <w:r w:rsidRPr="00730EA8">
        <w:rPr>
          <w:rFonts w:asciiTheme="minorHAnsi" w:hAnsiTheme="minorHAnsi" w:cstheme="minorHAnsi"/>
          <w:szCs w:val="20"/>
        </w:rPr>
        <w:t>This activity will be performed by DMS admin team with the help of storage and OS team on best approach basis.</w:t>
      </w:r>
    </w:p>
    <w:p w14:paraId="08726FB6" w14:textId="348BB908" w:rsidR="000B650E" w:rsidRDefault="000B650E">
      <w:pPr>
        <w:widowControl/>
        <w:spacing w:after="200" w:line="276" w:lineRule="auto"/>
        <w:rPr>
          <w:rFonts w:asciiTheme="minorHAnsi" w:hAnsiTheme="minorHAnsi" w:cstheme="minorHAnsi"/>
          <w:szCs w:val="20"/>
        </w:rPr>
      </w:pPr>
      <w:r>
        <w:rPr>
          <w:rFonts w:asciiTheme="minorHAnsi" w:hAnsiTheme="minorHAnsi" w:cstheme="minorHAnsi"/>
          <w:szCs w:val="20"/>
        </w:rPr>
        <w:br w:type="page"/>
      </w:r>
    </w:p>
    <w:p w14:paraId="29345FC7" w14:textId="45C00AE4" w:rsidR="00ED7E58" w:rsidRPr="009C423E" w:rsidRDefault="00ED7E58" w:rsidP="00E16439">
      <w:pPr>
        <w:pStyle w:val="Heading2"/>
        <w:spacing w:line="276" w:lineRule="auto"/>
      </w:pPr>
      <w:bookmarkStart w:id="35" w:name="_Toc469394263"/>
      <w:bookmarkStart w:id="36" w:name="_Toc14113793"/>
      <w:r w:rsidRPr="00D7481B">
        <w:lastRenderedPageBreak/>
        <w:t xml:space="preserve">Property </w:t>
      </w:r>
      <w:bookmarkEnd w:id="30"/>
      <w:r w:rsidRPr="00D7481B">
        <w:t>Templates</w:t>
      </w:r>
      <w:bookmarkEnd w:id="35"/>
      <w:bookmarkEnd w:id="36"/>
    </w:p>
    <w:p w14:paraId="3042CC3B" w14:textId="4AB02526" w:rsidR="00ED7E58" w:rsidRPr="00D7481B" w:rsidRDefault="00ED7E58" w:rsidP="00E16439">
      <w:pPr>
        <w:spacing w:line="276" w:lineRule="auto"/>
        <w:jc w:val="both"/>
        <w:rPr>
          <w:rFonts w:asciiTheme="minorHAnsi" w:hAnsiTheme="minorHAnsi" w:cstheme="minorHAnsi"/>
          <w:szCs w:val="20"/>
        </w:rPr>
      </w:pPr>
      <w:r w:rsidRPr="00D7481B">
        <w:rPr>
          <w:rFonts w:asciiTheme="minorHAnsi" w:hAnsiTheme="minorHAnsi" w:cstheme="minorHAnsi"/>
          <w:szCs w:val="20"/>
        </w:rPr>
        <w:t>Property templates are used to index and search documents. Property templates are nothing but the attributes in the document. The following property templates will be defined in the FileNet P8 Content Engine.</w:t>
      </w:r>
      <w:r w:rsidR="0060058D">
        <w:rPr>
          <w:rFonts w:asciiTheme="minorHAnsi" w:hAnsiTheme="minorHAnsi" w:cstheme="minorHAnsi"/>
          <w:szCs w:val="20"/>
        </w:rPr>
        <w:t xml:space="preserve"> These property templates are going to be exposed on top level document class. It will be indirectly exposed to sub document class as well.</w:t>
      </w:r>
    </w:p>
    <w:p w14:paraId="0DA1AE7B" w14:textId="3A1C84C6" w:rsidR="009E671D" w:rsidRDefault="009E671D" w:rsidP="009E671D">
      <w:pPr>
        <w:pStyle w:val="Caption"/>
        <w:keepNext/>
      </w:pPr>
      <w:r>
        <w:t xml:space="preserve">Table </w:t>
      </w:r>
      <w:r w:rsidR="000D7BEF">
        <w:fldChar w:fldCharType="begin"/>
      </w:r>
      <w:r w:rsidR="000D7BEF">
        <w:instrText xml:space="preserve"> SEQ Table \* ARABIC </w:instrText>
      </w:r>
      <w:r w:rsidR="000D7BEF">
        <w:fldChar w:fldCharType="separate"/>
      </w:r>
      <w:r w:rsidR="009A1C9D">
        <w:rPr>
          <w:noProof/>
        </w:rPr>
        <w:t>2</w:t>
      </w:r>
      <w:r w:rsidR="000D7BEF">
        <w:rPr>
          <w:noProof/>
        </w:rPr>
        <w:fldChar w:fldCharType="end"/>
      </w:r>
      <w:r>
        <w:t xml:space="preserve">: </w:t>
      </w:r>
      <w:r w:rsidR="00E203F1">
        <w:t>Property</w:t>
      </w:r>
      <w:r>
        <w:t xml:space="preserve"> Template Details</w:t>
      </w:r>
    </w:p>
    <w:tbl>
      <w:tblPr>
        <w:tblW w:w="9239" w:type="dxa"/>
        <w:tblInd w:w="93" w:type="dxa"/>
        <w:tblLook w:val="04A0" w:firstRow="1" w:lastRow="0" w:firstColumn="1" w:lastColumn="0" w:noHBand="0" w:noVBand="1"/>
      </w:tblPr>
      <w:tblGrid>
        <w:gridCol w:w="453"/>
        <w:gridCol w:w="1910"/>
        <w:gridCol w:w="3031"/>
        <w:gridCol w:w="1039"/>
        <w:gridCol w:w="1117"/>
        <w:gridCol w:w="1689"/>
      </w:tblGrid>
      <w:tr w:rsidR="00D80EE7" w:rsidRPr="00D7481B" w14:paraId="40B04EF5" w14:textId="77777777" w:rsidTr="00D80EE7">
        <w:trPr>
          <w:trHeight w:val="680"/>
          <w:tblHeader/>
        </w:trPr>
        <w:tc>
          <w:tcPr>
            <w:tcW w:w="453" w:type="dxa"/>
            <w:tcBorders>
              <w:top w:val="single" w:sz="8" w:space="0" w:color="999999"/>
              <w:left w:val="single" w:sz="8" w:space="0" w:color="999999"/>
              <w:bottom w:val="nil"/>
              <w:right w:val="single" w:sz="8" w:space="0" w:color="999999"/>
            </w:tcBorders>
            <w:shd w:val="clear" w:color="000000" w:fill="8DB4E2"/>
            <w:vAlign w:val="center"/>
            <w:hideMark/>
          </w:tcPr>
          <w:p w14:paraId="0EAF5D42" w14:textId="77777777" w:rsidR="00F73A05" w:rsidRPr="00D7481B" w:rsidRDefault="00F73A05" w:rsidP="00E16439">
            <w:pPr>
              <w:widowControl/>
              <w:spacing w:line="276" w:lineRule="auto"/>
              <w:jc w:val="both"/>
              <w:rPr>
                <w:rFonts w:asciiTheme="minorHAnsi" w:hAnsiTheme="minorHAnsi" w:cstheme="minorHAnsi"/>
                <w:b/>
                <w:bCs/>
                <w:color w:val="000000"/>
                <w:szCs w:val="20"/>
                <w:lang w:val="en-IN" w:eastAsia="en-IN"/>
              </w:rPr>
            </w:pPr>
            <w:r w:rsidRPr="00D7481B">
              <w:rPr>
                <w:rFonts w:asciiTheme="minorHAnsi" w:hAnsiTheme="minorHAnsi" w:cstheme="minorHAnsi"/>
                <w:b/>
                <w:bCs/>
                <w:color w:val="000000"/>
                <w:szCs w:val="20"/>
                <w:lang w:eastAsia="en-IN"/>
              </w:rPr>
              <w:t>#</w:t>
            </w:r>
          </w:p>
        </w:tc>
        <w:tc>
          <w:tcPr>
            <w:tcW w:w="1910" w:type="dxa"/>
            <w:tcBorders>
              <w:top w:val="single" w:sz="8" w:space="0" w:color="999999"/>
              <w:left w:val="single" w:sz="8" w:space="0" w:color="999999"/>
              <w:bottom w:val="nil"/>
              <w:right w:val="single" w:sz="8" w:space="0" w:color="999999"/>
            </w:tcBorders>
            <w:shd w:val="clear" w:color="000000" w:fill="8DB4E2"/>
            <w:vAlign w:val="center"/>
            <w:hideMark/>
          </w:tcPr>
          <w:p w14:paraId="789965C5" w14:textId="77777777" w:rsidR="00F73A05" w:rsidRPr="00D7481B" w:rsidRDefault="00F73A05" w:rsidP="00E16439">
            <w:pPr>
              <w:widowControl/>
              <w:spacing w:line="276" w:lineRule="auto"/>
              <w:jc w:val="both"/>
              <w:rPr>
                <w:rFonts w:asciiTheme="minorHAnsi" w:hAnsiTheme="minorHAnsi" w:cstheme="minorHAnsi"/>
                <w:b/>
                <w:bCs/>
                <w:color w:val="000000"/>
                <w:szCs w:val="20"/>
                <w:lang w:val="en-IN" w:eastAsia="en-IN"/>
              </w:rPr>
            </w:pPr>
            <w:r w:rsidRPr="00D7481B">
              <w:rPr>
                <w:rFonts w:asciiTheme="minorHAnsi" w:hAnsiTheme="minorHAnsi" w:cstheme="minorHAnsi"/>
                <w:b/>
                <w:bCs/>
                <w:color w:val="000000"/>
                <w:szCs w:val="20"/>
                <w:lang w:eastAsia="en-IN"/>
              </w:rPr>
              <w:t>Property Symbolic Name</w:t>
            </w:r>
          </w:p>
        </w:tc>
        <w:tc>
          <w:tcPr>
            <w:tcW w:w="3031" w:type="dxa"/>
            <w:tcBorders>
              <w:top w:val="single" w:sz="8" w:space="0" w:color="999999"/>
              <w:left w:val="single" w:sz="8" w:space="0" w:color="999999"/>
              <w:bottom w:val="nil"/>
              <w:right w:val="single" w:sz="8" w:space="0" w:color="999999"/>
            </w:tcBorders>
            <w:shd w:val="clear" w:color="000000" w:fill="8DB4E2"/>
            <w:vAlign w:val="center"/>
            <w:hideMark/>
          </w:tcPr>
          <w:p w14:paraId="2FE22AA2" w14:textId="77777777" w:rsidR="00F73A05" w:rsidRPr="00D7481B" w:rsidRDefault="00F73A05" w:rsidP="00E16439">
            <w:pPr>
              <w:widowControl/>
              <w:spacing w:line="276" w:lineRule="auto"/>
              <w:jc w:val="both"/>
              <w:rPr>
                <w:rFonts w:asciiTheme="minorHAnsi" w:hAnsiTheme="minorHAnsi" w:cstheme="minorHAnsi"/>
                <w:b/>
                <w:bCs/>
                <w:color w:val="000000"/>
                <w:szCs w:val="20"/>
                <w:lang w:val="en-IN" w:eastAsia="en-IN"/>
              </w:rPr>
            </w:pPr>
            <w:r w:rsidRPr="00D7481B">
              <w:rPr>
                <w:rFonts w:asciiTheme="minorHAnsi" w:hAnsiTheme="minorHAnsi" w:cstheme="minorHAnsi"/>
                <w:b/>
                <w:bCs/>
                <w:color w:val="000000"/>
                <w:szCs w:val="20"/>
                <w:lang w:eastAsia="en-IN"/>
              </w:rPr>
              <w:t>Property Name</w:t>
            </w:r>
          </w:p>
        </w:tc>
        <w:tc>
          <w:tcPr>
            <w:tcW w:w="1039" w:type="dxa"/>
            <w:tcBorders>
              <w:top w:val="single" w:sz="8" w:space="0" w:color="999999"/>
              <w:left w:val="single" w:sz="8" w:space="0" w:color="999999"/>
              <w:bottom w:val="nil"/>
              <w:right w:val="single" w:sz="8" w:space="0" w:color="999999"/>
            </w:tcBorders>
            <w:shd w:val="clear" w:color="000000" w:fill="8DB4E2"/>
            <w:vAlign w:val="center"/>
            <w:hideMark/>
          </w:tcPr>
          <w:p w14:paraId="128A4A44" w14:textId="77777777" w:rsidR="00F73A05" w:rsidRPr="00D7481B" w:rsidRDefault="00F73A05" w:rsidP="00E16439">
            <w:pPr>
              <w:widowControl/>
              <w:spacing w:line="276" w:lineRule="auto"/>
              <w:jc w:val="both"/>
              <w:rPr>
                <w:rFonts w:asciiTheme="minorHAnsi" w:hAnsiTheme="minorHAnsi" w:cstheme="minorHAnsi"/>
                <w:b/>
                <w:bCs/>
                <w:color w:val="000000"/>
                <w:szCs w:val="20"/>
                <w:lang w:val="en-IN" w:eastAsia="en-IN"/>
              </w:rPr>
            </w:pPr>
            <w:r w:rsidRPr="00D7481B">
              <w:rPr>
                <w:rFonts w:asciiTheme="minorHAnsi" w:hAnsiTheme="minorHAnsi" w:cstheme="minorHAnsi"/>
                <w:b/>
                <w:bCs/>
                <w:color w:val="000000"/>
                <w:szCs w:val="20"/>
                <w:lang w:eastAsia="en-IN"/>
              </w:rPr>
              <w:t>Data Type</w:t>
            </w:r>
          </w:p>
        </w:tc>
        <w:tc>
          <w:tcPr>
            <w:tcW w:w="999" w:type="dxa"/>
            <w:tcBorders>
              <w:top w:val="single" w:sz="8" w:space="0" w:color="999999"/>
              <w:left w:val="single" w:sz="8" w:space="0" w:color="999999"/>
              <w:bottom w:val="nil"/>
              <w:right w:val="single" w:sz="8" w:space="0" w:color="999999"/>
            </w:tcBorders>
            <w:shd w:val="clear" w:color="000000" w:fill="8DB4E2"/>
            <w:vAlign w:val="center"/>
            <w:hideMark/>
          </w:tcPr>
          <w:p w14:paraId="5E4FDC22" w14:textId="77777777" w:rsidR="00F73A05" w:rsidRPr="00D7481B" w:rsidRDefault="00F73A05" w:rsidP="00E16439">
            <w:pPr>
              <w:widowControl/>
              <w:spacing w:line="276" w:lineRule="auto"/>
              <w:jc w:val="both"/>
              <w:rPr>
                <w:rFonts w:asciiTheme="minorHAnsi" w:hAnsiTheme="minorHAnsi" w:cstheme="minorHAnsi"/>
                <w:b/>
                <w:bCs/>
                <w:color w:val="000000"/>
                <w:szCs w:val="20"/>
                <w:lang w:val="en-IN" w:eastAsia="en-IN"/>
              </w:rPr>
            </w:pPr>
            <w:r w:rsidRPr="00D7481B">
              <w:rPr>
                <w:rFonts w:asciiTheme="minorHAnsi" w:hAnsiTheme="minorHAnsi" w:cstheme="minorHAnsi"/>
                <w:b/>
                <w:bCs/>
                <w:color w:val="000000"/>
                <w:szCs w:val="20"/>
                <w:lang w:eastAsia="en-IN"/>
              </w:rPr>
              <w:t>Cardinality</w:t>
            </w:r>
          </w:p>
        </w:tc>
        <w:tc>
          <w:tcPr>
            <w:tcW w:w="1807" w:type="dxa"/>
            <w:tcBorders>
              <w:top w:val="single" w:sz="8" w:space="0" w:color="999999"/>
              <w:left w:val="single" w:sz="8" w:space="0" w:color="999999"/>
              <w:right w:val="single" w:sz="8" w:space="0" w:color="999999"/>
            </w:tcBorders>
            <w:shd w:val="clear" w:color="000000" w:fill="8DB4E2"/>
            <w:vAlign w:val="center"/>
          </w:tcPr>
          <w:p w14:paraId="38BCDE7E" w14:textId="77777777" w:rsidR="00F73A05" w:rsidRPr="00F73A05" w:rsidRDefault="00F73A05" w:rsidP="00F73A05">
            <w:pPr>
              <w:widowControl/>
              <w:spacing w:line="276" w:lineRule="auto"/>
              <w:jc w:val="center"/>
              <w:rPr>
                <w:rFonts w:asciiTheme="minorHAnsi" w:hAnsiTheme="minorHAnsi" w:cstheme="minorHAnsi"/>
                <w:b/>
                <w:bCs/>
                <w:color w:val="000000"/>
                <w:szCs w:val="20"/>
                <w:lang w:val="en-IN" w:eastAsia="en-IN"/>
              </w:rPr>
            </w:pPr>
            <w:r w:rsidRPr="00F73A05">
              <w:rPr>
                <w:rFonts w:asciiTheme="minorHAnsi" w:hAnsiTheme="minorHAnsi" w:cstheme="minorHAnsi"/>
                <w:b/>
                <w:bCs/>
                <w:color w:val="000000"/>
                <w:szCs w:val="20"/>
                <w:lang w:val="en-IN" w:eastAsia="en-IN"/>
              </w:rPr>
              <w:t>Description</w:t>
            </w:r>
          </w:p>
        </w:tc>
      </w:tr>
      <w:tr w:rsidR="00D80EE7" w:rsidRPr="00D7481B" w14:paraId="0CCDFCC9" w14:textId="77777777" w:rsidTr="00D80EE7">
        <w:trPr>
          <w:trHeight w:val="300"/>
        </w:trPr>
        <w:tc>
          <w:tcPr>
            <w:tcW w:w="4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D1D5E9" w14:textId="77777777" w:rsidR="00F73A05" w:rsidRPr="00D7481B" w:rsidRDefault="00F73A05" w:rsidP="00E16439">
            <w:pPr>
              <w:widowControl/>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1</w:t>
            </w:r>
          </w:p>
        </w:tc>
        <w:tc>
          <w:tcPr>
            <w:tcW w:w="1910" w:type="dxa"/>
            <w:tcBorders>
              <w:top w:val="single" w:sz="4" w:space="0" w:color="auto"/>
              <w:left w:val="nil"/>
              <w:bottom w:val="single" w:sz="4" w:space="0" w:color="auto"/>
              <w:right w:val="single" w:sz="4" w:space="0" w:color="auto"/>
            </w:tcBorders>
            <w:shd w:val="clear" w:color="auto" w:fill="auto"/>
            <w:noWrap/>
            <w:vAlign w:val="bottom"/>
          </w:tcPr>
          <w:p w14:paraId="7B081B5D" w14:textId="559A80E8" w:rsidR="00F73A05" w:rsidRPr="00434D9D" w:rsidRDefault="00316608" w:rsidP="00E16439">
            <w:pPr>
              <w:widowControl/>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Employee Code</w:t>
            </w:r>
          </w:p>
        </w:tc>
        <w:tc>
          <w:tcPr>
            <w:tcW w:w="3031" w:type="dxa"/>
            <w:tcBorders>
              <w:top w:val="single" w:sz="4" w:space="0" w:color="auto"/>
              <w:left w:val="nil"/>
              <w:bottom w:val="single" w:sz="4" w:space="0" w:color="auto"/>
              <w:right w:val="single" w:sz="4" w:space="0" w:color="auto"/>
            </w:tcBorders>
            <w:shd w:val="clear" w:color="auto" w:fill="auto"/>
            <w:noWrap/>
            <w:vAlign w:val="bottom"/>
          </w:tcPr>
          <w:p w14:paraId="010EC92F" w14:textId="235015BB" w:rsidR="00F73A05" w:rsidRPr="00434D9D" w:rsidRDefault="00D80EE7" w:rsidP="00E16439">
            <w:pPr>
              <w:widowControl/>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KDMS_</w:t>
            </w:r>
            <w:r w:rsidR="00316608">
              <w:rPr>
                <w:rFonts w:asciiTheme="minorHAnsi" w:hAnsiTheme="minorHAnsi" w:cstheme="minorHAnsi"/>
                <w:color w:val="000000"/>
                <w:szCs w:val="20"/>
                <w:lang w:val="en-IN" w:eastAsia="en-IN"/>
              </w:rPr>
              <w:t>EmployeeCode</w:t>
            </w:r>
          </w:p>
        </w:tc>
        <w:tc>
          <w:tcPr>
            <w:tcW w:w="1039" w:type="dxa"/>
            <w:tcBorders>
              <w:top w:val="single" w:sz="4" w:space="0" w:color="auto"/>
              <w:left w:val="nil"/>
              <w:bottom w:val="single" w:sz="4" w:space="0" w:color="auto"/>
              <w:right w:val="single" w:sz="4" w:space="0" w:color="auto"/>
            </w:tcBorders>
            <w:shd w:val="clear" w:color="auto" w:fill="auto"/>
            <w:noWrap/>
            <w:vAlign w:val="bottom"/>
          </w:tcPr>
          <w:p w14:paraId="2F48B012" w14:textId="77777777" w:rsidR="00F73A05" w:rsidRPr="00434D9D" w:rsidRDefault="00F73A05" w:rsidP="00E16439">
            <w:pPr>
              <w:widowControl/>
              <w:spacing w:line="276" w:lineRule="auto"/>
              <w:jc w:val="both"/>
              <w:rPr>
                <w:rFonts w:asciiTheme="minorHAnsi" w:hAnsiTheme="minorHAnsi" w:cstheme="minorHAnsi"/>
                <w:color w:val="000000"/>
                <w:szCs w:val="20"/>
                <w:lang w:val="en-IN" w:eastAsia="en-IN"/>
              </w:rPr>
            </w:pPr>
            <w:r w:rsidRPr="00434D9D">
              <w:rPr>
                <w:rFonts w:asciiTheme="minorHAnsi" w:hAnsiTheme="minorHAnsi" w:cstheme="minorHAnsi"/>
                <w:color w:val="000000"/>
                <w:szCs w:val="20"/>
                <w:lang w:val="en-IN" w:eastAsia="en-IN"/>
              </w:rPr>
              <w:t>String</w:t>
            </w:r>
          </w:p>
        </w:tc>
        <w:tc>
          <w:tcPr>
            <w:tcW w:w="999" w:type="dxa"/>
            <w:tcBorders>
              <w:top w:val="single" w:sz="4" w:space="0" w:color="auto"/>
              <w:left w:val="nil"/>
              <w:bottom w:val="single" w:sz="4" w:space="0" w:color="auto"/>
              <w:right w:val="single" w:sz="4" w:space="0" w:color="auto"/>
            </w:tcBorders>
            <w:shd w:val="clear" w:color="auto" w:fill="auto"/>
            <w:noWrap/>
            <w:vAlign w:val="bottom"/>
          </w:tcPr>
          <w:p w14:paraId="12976B86" w14:textId="77777777" w:rsidR="00F73A05" w:rsidRPr="00434D9D" w:rsidRDefault="00F73A05" w:rsidP="00E16439">
            <w:pPr>
              <w:widowControl/>
              <w:spacing w:line="276" w:lineRule="auto"/>
              <w:jc w:val="both"/>
              <w:rPr>
                <w:rFonts w:asciiTheme="minorHAnsi" w:hAnsiTheme="minorHAnsi" w:cstheme="minorHAnsi"/>
                <w:color w:val="000000"/>
                <w:szCs w:val="20"/>
                <w:lang w:val="en-IN" w:eastAsia="en-IN"/>
              </w:rPr>
            </w:pPr>
            <w:r w:rsidRPr="00434D9D">
              <w:rPr>
                <w:rFonts w:asciiTheme="minorHAnsi" w:hAnsiTheme="minorHAnsi" w:cstheme="minorHAnsi"/>
                <w:color w:val="000000"/>
                <w:szCs w:val="20"/>
                <w:lang w:val="en-IN" w:eastAsia="en-IN"/>
              </w:rPr>
              <w:t>Single</w:t>
            </w:r>
          </w:p>
        </w:tc>
        <w:tc>
          <w:tcPr>
            <w:tcW w:w="1807" w:type="dxa"/>
            <w:tcBorders>
              <w:top w:val="single" w:sz="4" w:space="0" w:color="auto"/>
              <w:left w:val="nil"/>
              <w:bottom w:val="single" w:sz="4" w:space="0" w:color="auto"/>
              <w:right w:val="single" w:sz="4" w:space="0" w:color="auto"/>
            </w:tcBorders>
          </w:tcPr>
          <w:p w14:paraId="5604AF82" w14:textId="746FF37E" w:rsidR="00F73A05" w:rsidRPr="00434D9D" w:rsidRDefault="00316608" w:rsidP="00E16439">
            <w:pPr>
              <w:widowControl/>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 xml:space="preserve">Kotak Employee code </w:t>
            </w:r>
          </w:p>
        </w:tc>
      </w:tr>
      <w:tr w:rsidR="00D80EE7" w:rsidRPr="00D7481B" w14:paraId="4E73BB1C" w14:textId="77777777" w:rsidTr="00D80EE7">
        <w:trPr>
          <w:trHeight w:val="300"/>
        </w:trPr>
        <w:tc>
          <w:tcPr>
            <w:tcW w:w="4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67720D" w14:textId="77777777" w:rsidR="00F73A05" w:rsidRPr="00D7481B" w:rsidRDefault="00F73A05" w:rsidP="00E16439">
            <w:pPr>
              <w:widowControl/>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2</w:t>
            </w:r>
          </w:p>
        </w:tc>
        <w:tc>
          <w:tcPr>
            <w:tcW w:w="1910" w:type="dxa"/>
            <w:tcBorders>
              <w:top w:val="single" w:sz="4" w:space="0" w:color="auto"/>
              <w:left w:val="nil"/>
              <w:bottom w:val="single" w:sz="4" w:space="0" w:color="auto"/>
              <w:right w:val="single" w:sz="4" w:space="0" w:color="auto"/>
            </w:tcBorders>
            <w:shd w:val="clear" w:color="auto" w:fill="auto"/>
            <w:noWrap/>
            <w:vAlign w:val="bottom"/>
            <w:hideMark/>
          </w:tcPr>
          <w:p w14:paraId="7C8F3E0D" w14:textId="05DD25AF" w:rsidR="00F73A05" w:rsidRPr="00434D9D" w:rsidRDefault="00316608" w:rsidP="00E16439">
            <w:pPr>
              <w:widowControl/>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Document Status</w:t>
            </w:r>
          </w:p>
        </w:tc>
        <w:tc>
          <w:tcPr>
            <w:tcW w:w="3031" w:type="dxa"/>
            <w:tcBorders>
              <w:top w:val="single" w:sz="4" w:space="0" w:color="auto"/>
              <w:left w:val="nil"/>
              <w:bottom w:val="single" w:sz="4" w:space="0" w:color="auto"/>
              <w:right w:val="single" w:sz="4" w:space="0" w:color="auto"/>
            </w:tcBorders>
            <w:shd w:val="clear" w:color="auto" w:fill="auto"/>
            <w:noWrap/>
            <w:vAlign w:val="bottom"/>
            <w:hideMark/>
          </w:tcPr>
          <w:p w14:paraId="1E4C770E" w14:textId="0FFB5643" w:rsidR="00F73A05" w:rsidRPr="00434D9D" w:rsidRDefault="00D80EE7" w:rsidP="00E16439">
            <w:pPr>
              <w:widowControl/>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KDMS_</w:t>
            </w:r>
            <w:r w:rsidR="00316608">
              <w:rPr>
                <w:rFonts w:asciiTheme="minorHAnsi" w:hAnsiTheme="minorHAnsi" w:cstheme="minorHAnsi"/>
                <w:color w:val="000000"/>
                <w:szCs w:val="20"/>
                <w:lang w:val="en-IN" w:eastAsia="en-IN"/>
              </w:rPr>
              <w:t>DocumentStatus</w:t>
            </w:r>
          </w:p>
        </w:tc>
        <w:tc>
          <w:tcPr>
            <w:tcW w:w="1039" w:type="dxa"/>
            <w:tcBorders>
              <w:top w:val="single" w:sz="4" w:space="0" w:color="auto"/>
              <w:left w:val="nil"/>
              <w:bottom w:val="single" w:sz="4" w:space="0" w:color="auto"/>
              <w:right w:val="single" w:sz="4" w:space="0" w:color="auto"/>
            </w:tcBorders>
            <w:shd w:val="clear" w:color="auto" w:fill="auto"/>
            <w:noWrap/>
            <w:vAlign w:val="bottom"/>
            <w:hideMark/>
          </w:tcPr>
          <w:p w14:paraId="76801126" w14:textId="3828F7D8" w:rsidR="00F73A05" w:rsidRPr="00434D9D" w:rsidRDefault="00316608" w:rsidP="00E16439">
            <w:pPr>
              <w:widowControl/>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String</w:t>
            </w:r>
          </w:p>
        </w:tc>
        <w:tc>
          <w:tcPr>
            <w:tcW w:w="999" w:type="dxa"/>
            <w:tcBorders>
              <w:top w:val="single" w:sz="4" w:space="0" w:color="auto"/>
              <w:left w:val="nil"/>
              <w:bottom w:val="single" w:sz="4" w:space="0" w:color="auto"/>
              <w:right w:val="single" w:sz="4" w:space="0" w:color="auto"/>
            </w:tcBorders>
            <w:shd w:val="clear" w:color="auto" w:fill="auto"/>
            <w:noWrap/>
            <w:vAlign w:val="bottom"/>
            <w:hideMark/>
          </w:tcPr>
          <w:p w14:paraId="2A1EE06F" w14:textId="77777777" w:rsidR="00F73A05" w:rsidRPr="00434D9D" w:rsidRDefault="00F73A05" w:rsidP="00E16439">
            <w:pPr>
              <w:widowControl/>
              <w:spacing w:line="276" w:lineRule="auto"/>
              <w:jc w:val="both"/>
              <w:rPr>
                <w:rFonts w:asciiTheme="minorHAnsi" w:hAnsiTheme="minorHAnsi" w:cstheme="minorHAnsi"/>
                <w:color w:val="000000"/>
                <w:szCs w:val="20"/>
                <w:lang w:val="en-IN" w:eastAsia="en-IN"/>
              </w:rPr>
            </w:pPr>
            <w:r w:rsidRPr="00434D9D">
              <w:rPr>
                <w:rFonts w:asciiTheme="minorHAnsi" w:hAnsiTheme="minorHAnsi" w:cstheme="minorHAnsi"/>
                <w:color w:val="000000"/>
                <w:szCs w:val="20"/>
                <w:lang w:val="en-IN" w:eastAsia="en-IN"/>
              </w:rPr>
              <w:t>Single</w:t>
            </w:r>
          </w:p>
        </w:tc>
        <w:tc>
          <w:tcPr>
            <w:tcW w:w="1807" w:type="dxa"/>
            <w:tcBorders>
              <w:top w:val="single" w:sz="4" w:space="0" w:color="auto"/>
              <w:left w:val="nil"/>
              <w:bottom w:val="single" w:sz="4" w:space="0" w:color="auto"/>
              <w:right w:val="single" w:sz="4" w:space="0" w:color="auto"/>
            </w:tcBorders>
          </w:tcPr>
          <w:p w14:paraId="7D94BF16" w14:textId="5146A4C4" w:rsidR="00F73A05" w:rsidRPr="00434D9D" w:rsidRDefault="00316608">
            <w:pPr>
              <w:widowControl/>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 xml:space="preserve">Document Status </w:t>
            </w:r>
            <w:r w:rsidR="00F73A05" w:rsidRPr="00434D9D">
              <w:rPr>
                <w:rFonts w:asciiTheme="minorHAnsi" w:hAnsiTheme="minorHAnsi" w:cstheme="minorHAnsi"/>
                <w:color w:val="000000"/>
                <w:szCs w:val="20"/>
                <w:lang w:val="en-IN" w:eastAsia="en-IN"/>
              </w:rPr>
              <w:t xml:space="preserve">– </w:t>
            </w:r>
            <w:r>
              <w:rPr>
                <w:rFonts w:asciiTheme="minorHAnsi" w:hAnsiTheme="minorHAnsi" w:cstheme="minorHAnsi"/>
                <w:color w:val="000000"/>
                <w:szCs w:val="20"/>
                <w:lang w:val="en-IN" w:eastAsia="en-IN"/>
              </w:rPr>
              <w:t>it will be approved default</w:t>
            </w:r>
          </w:p>
        </w:tc>
      </w:tr>
      <w:tr w:rsidR="00D80EE7" w:rsidRPr="00D7481B" w14:paraId="2C63E197" w14:textId="77777777" w:rsidTr="00D80EE7">
        <w:trPr>
          <w:trHeight w:val="300"/>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14:paraId="48DDEE6C" w14:textId="77777777" w:rsidR="00F73A05" w:rsidRPr="00D7481B" w:rsidRDefault="00F73A05" w:rsidP="00E16439">
            <w:pPr>
              <w:widowControl/>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3</w:t>
            </w:r>
          </w:p>
        </w:tc>
        <w:tc>
          <w:tcPr>
            <w:tcW w:w="1910" w:type="dxa"/>
            <w:tcBorders>
              <w:top w:val="nil"/>
              <w:left w:val="nil"/>
              <w:bottom w:val="single" w:sz="4" w:space="0" w:color="auto"/>
              <w:right w:val="single" w:sz="4" w:space="0" w:color="auto"/>
            </w:tcBorders>
            <w:shd w:val="clear" w:color="auto" w:fill="auto"/>
            <w:noWrap/>
            <w:vAlign w:val="bottom"/>
            <w:hideMark/>
          </w:tcPr>
          <w:p w14:paraId="0510897E" w14:textId="301CB774" w:rsidR="00F73A05" w:rsidRPr="00434D9D" w:rsidRDefault="00D80EE7" w:rsidP="00E16439">
            <w:pPr>
              <w:widowControl/>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Active</w:t>
            </w:r>
          </w:p>
        </w:tc>
        <w:tc>
          <w:tcPr>
            <w:tcW w:w="3031" w:type="dxa"/>
            <w:tcBorders>
              <w:top w:val="nil"/>
              <w:left w:val="nil"/>
              <w:bottom w:val="single" w:sz="4" w:space="0" w:color="auto"/>
              <w:right w:val="single" w:sz="4" w:space="0" w:color="auto"/>
            </w:tcBorders>
            <w:shd w:val="clear" w:color="auto" w:fill="auto"/>
            <w:noWrap/>
            <w:vAlign w:val="bottom"/>
            <w:hideMark/>
          </w:tcPr>
          <w:p w14:paraId="66775B99" w14:textId="724387A0" w:rsidR="00F73A05" w:rsidRPr="00434D9D" w:rsidRDefault="00D80EE7" w:rsidP="00E16439">
            <w:pPr>
              <w:widowControl/>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KDMS_IsActive</w:t>
            </w:r>
          </w:p>
        </w:tc>
        <w:tc>
          <w:tcPr>
            <w:tcW w:w="1039" w:type="dxa"/>
            <w:tcBorders>
              <w:top w:val="nil"/>
              <w:left w:val="nil"/>
              <w:bottom w:val="single" w:sz="4" w:space="0" w:color="auto"/>
              <w:right w:val="single" w:sz="4" w:space="0" w:color="auto"/>
            </w:tcBorders>
            <w:shd w:val="clear" w:color="auto" w:fill="auto"/>
            <w:noWrap/>
            <w:vAlign w:val="bottom"/>
            <w:hideMark/>
          </w:tcPr>
          <w:p w14:paraId="0C01D899" w14:textId="77777777" w:rsidR="00F73A05" w:rsidRPr="00434D9D" w:rsidRDefault="00F73A05" w:rsidP="00E16439">
            <w:pPr>
              <w:widowControl/>
              <w:spacing w:line="276" w:lineRule="auto"/>
              <w:jc w:val="both"/>
              <w:rPr>
                <w:rFonts w:asciiTheme="minorHAnsi" w:hAnsiTheme="minorHAnsi" w:cstheme="minorHAnsi"/>
                <w:color w:val="000000"/>
                <w:szCs w:val="20"/>
                <w:lang w:val="en-IN" w:eastAsia="en-IN"/>
              </w:rPr>
            </w:pPr>
            <w:r w:rsidRPr="00434D9D">
              <w:rPr>
                <w:rFonts w:asciiTheme="minorHAnsi" w:hAnsiTheme="minorHAnsi" w:cstheme="minorHAnsi"/>
                <w:color w:val="000000"/>
                <w:szCs w:val="20"/>
                <w:lang w:val="en-IN" w:eastAsia="en-IN"/>
              </w:rPr>
              <w:t>Boolean</w:t>
            </w:r>
          </w:p>
        </w:tc>
        <w:tc>
          <w:tcPr>
            <w:tcW w:w="999" w:type="dxa"/>
            <w:tcBorders>
              <w:top w:val="nil"/>
              <w:left w:val="nil"/>
              <w:bottom w:val="single" w:sz="4" w:space="0" w:color="auto"/>
              <w:right w:val="single" w:sz="4" w:space="0" w:color="auto"/>
            </w:tcBorders>
            <w:shd w:val="clear" w:color="auto" w:fill="auto"/>
            <w:noWrap/>
            <w:vAlign w:val="bottom"/>
            <w:hideMark/>
          </w:tcPr>
          <w:p w14:paraId="3DDF1B28" w14:textId="77777777" w:rsidR="00F73A05" w:rsidRPr="00434D9D" w:rsidRDefault="00F73A05" w:rsidP="00E16439">
            <w:pPr>
              <w:widowControl/>
              <w:spacing w:line="276" w:lineRule="auto"/>
              <w:jc w:val="both"/>
              <w:rPr>
                <w:rFonts w:asciiTheme="minorHAnsi" w:hAnsiTheme="minorHAnsi" w:cstheme="minorHAnsi"/>
                <w:color w:val="000000"/>
                <w:szCs w:val="20"/>
                <w:lang w:val="en-IN" w:eastAsia="en-IN"/>
              </w:rPr>
            </w:pPr>
            <w:r w:rsidRPr="00434D9D">
              <w:rPr>
                <w:rFonts w:asciiTheme="minorHAnsi" w:hAnsiTheme="minorHAnsi" w:cstheme="minorHAnsi"/>
                <w:color w:val="000000"/>
                <w:szCs w:val="20"/>
                <w:lang w:val="en-IN" w:eastAsia="en-IN"/>
              </w:rPr>
              <w:t>Single</w:t>
            </w:r>
          </w:p>
        </w:tc>
        <w:tc>
          <w:tcPr>
            <w:tcW w:w="1807" w:type="dxa"/>
            <w:tcBorders>
              <w:top w:val="nil"/>
              <w:left w:val="nil"/>
              <w:bottom w:val="single" w:sz="4" w:space="0" w:color="auto"/>
              <w:right w:val="single" w:sz="4" w:space="0" w:color="auto"/>
            </w:tcBorders>
          </w:tcPr>
          <w:p w14:paraId="3321A280" w14:textId="3ADF0CAE" w:rsidR="00F73A05" w:rsidRPr="00434D9D" w:rsidRDefault="00C151B9">
            <w:pPr>
              <w:widowControl/>
              <w:spacing w:line="276" w:lineRule="auto"/>
              <w:jc w:val="both"/>
              <w:rPr>
                <w:rFonts w:asciiTheme="minorHAnsi" w:hAnsiTheme="minorHAnsi" w:cstheme="minorHAnsi"/>
                <w:color w:val="000000"/>
                <w:szCs w:val="20"/>
                <w:lang w:val="en-IN" w:eastAsia="en-IN"/>
              </w:rPr>
            </w:pPr>
            <w:r w:rsidRPr="00434D9D">
              <w:rPr>
                <w:rFonts w:asciiTheme="minorHAnsi" w:hAnsiTheme="minorHAnsi" w:cstheme="minorHAnsi"/>
                <w:color w:val="000000"/>
                <w:szCs w:val="20"/>
                <w:lang w:val="en-IN" w:eastAsia="en-IN"/>
              </w:rPr>
              <w:t xml:space="preserve">Indicates if document is </w:t>
            </w:r>
            <w:r w:rsidR="00D80EE7">
              <w:rPr>
                <w:rFonts w:asciiTheme="minorHAnsi" w:hAnsiTheme="minorHAnsi" w:cstheme="minorHAnsi"/>
                <w:color w:val="000000"/>
                <w:szCs w:val="20"/>
                <w:lang w:val="en-IN" w:eastAsia="en-IN"/>
              </w:rPr>
              <w:t>active</w:t>
            </w:r>
            <w:r w:rsidR="00D80EE7" w:rsidRPr="00434D9D">
              <w:rPr>
                <w:rFonts w:asciiTheme="minorHAnsi" w:hAnsiTheme="minorHAnsi" w:cstheme="minorHAnsi"/>
                <w:color w:val="000000"/>
                <w:szCs w:val="20"/>
                <w:lang w:val="en-IN" w:eastAsia="en-IN"/>
              </w:rPr>
              <w:t xml:space="preserve"> </w:t>
            </w:r>
            <w:r w:rsidR="00D80EE7">
              <w:rPr>
                <w:rFonts w:asciiTheme="minorHAnsi" w:hAnsiTheme="minorHAnsi" w:cstheme="minorHAnsi"/>
                <w:color w:val="000000"/>
                <w:szCs w:val="20"/>
                <w:lang w:val="en-IN" w:eastAsia="en-IN"/>
              </w:rPr>
              <w:t>or not</w:t>
            </w:r>
          </w:p>
        </w:tc>
      </w:tr>
      <w:tr w:rsidR="00D80EE7" w:rsidRPr="00D7481B" w14:paraId="7CDDD64F" w14:textId="77777777" w:rsidTr="00D80EE7">
        <w:trPr>
          <w:trHeight w:val="300"/>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14:paraId="0ED23693" w14:textId="77777777" w:rsidR="00F73A05" w:rsidRPr="00D7481B" w:rsidRDefault="00F73A05" w:rsidP="00E16439">
            <w:pPr>
              <w:widowControl/>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4</w:t>
            </w:r>
          </w:p>
        </w:tc>
        <w:tc>
          <w:tcPr>
            <w:tcW w:w="1910" w:type="dxa"/>
            <w:tcBorders>
              <w:top w:val="nil"/>
              <w:left w:val="nil"/>
              <w:bottom w:val="single" w:sz="4" w:space="0" w:color="auto"/>
              <w:right w:val="single" w:sz="4" w:space="0" w:color="auto"/>
            </w:tcBorders>
            <w:shd w:val="clear" w:color="auto" w:fill="auto"/>
            <w:noWrap/>
            <w:vAlign w:val="bottom"/>
            <w:hideMark/>
          </w:tcPr>
          <w:p w14:paraId="31845B47" w14:textId="19F648FA" w:rsidR="00F73A05" w:rsidRPr="00434D9D" w:rsidRDefault="00D80EE7" w:rsidP="00E16439">
            <w:pPr>
              <w:widowControl/>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Type of document upload</w:t>
            </w:r>
          </w:p>
        </w:tc>
        <w:tc>
          <w:tcPr>
            <w:tcW w:w="3031" w:type="dxa"/>
            <w:tcBorders>
              <w:top w:val="nil"/>
              <w:left w:val="nil"/>
              <w:bottom w:val="single" w:sz="4" w:space="0" w:color="auto"/>
              <w:right w:val="single" w:sz="4" w:space="0" w:color="auto"/>
            </w:tcBorders>
            <w:shd w:val="clear" w:color="auto" w:fill="auto"/>
            <w:noWrap/>
            <w:vAlign w:val="bottom"/>
            <w:hideMark/>
          </w:tcPr>
          <w:p w14:paraId="3DAE7D46" w14:textId="185A6987" w:rsidR="00F73A05" w:rsidRPr="00434D9D" w:rsidRDefault="00D80EE7" w:rsidP="00E16439">
            <w:pPr>
              <w:widowControl/>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KDMS_DocUploadType</w:t>
            </w:r>
          </w:p>
        </w:tc>
        <w:tc>
          <w:tcPr>
            <w:tcW w:w="1039" w:type="dxa"/>
            <w:tcBorders>
              <w:top w:val="nil"/>
              <w:left w:val="nil"/>
              <w:bottom w:val="single" w:sz="4" w:space="0" w:color="auto"/>
              <w:right w:val="single" w:sz="4" w:space="0" w:color="auto"/>
            </w:tcBorders>
            <w:shd w:val="clear" w:color="auto" w:fill="auto"/>
            <w:noWrap/>
            <w:vAlign w:val="bottom"/>
            <w:hideMark/>
          </w:tcPr>
          <w:p w14:paraId="6A08AF08" w14:textId="77777777" w:rsidR="00F73A05" w:rsidRPr="00434D9D" w:rsidRDefault="00F73A05" w:rsidP="00E16439">
            <w:pPr>
              <w:widowControl/>
              <w:spacing w:line="276" w:lineRule="auto"/>
              <w:jc w:val="both"/>
              <w:rPr>
                <w:rFonts w:asciiTheme="minorHAnsi" w:hAnsiTheme="minorHAnsi" w:cstheme="minorHAnsi"/>
                <w:color w:val="000000"/>
                <w:szCs w:val="20"/>
                <w:lang w:val="en-IN" w:eastAsia="en-IN"/>
              </w:rPr>
            </w:pPr>
            <w:r w:rsidRPr="00434D9D">
              <w:rPr>
                <w:rFonts w:asciiTheme="minorHAnsi" w:hAnsiTheme="minorHAnsi" w:cstheme="minorHAnsi"/>
                <w:color w:val="000000"/>
                <w:szCs w:val="20"/>
                <w:lang w:val="en-IN" w:eastAsia="en-IN"/>
              </w:rPr>
              <w:t>String</w:t>
            </w:r>
          </w:p>
        </w:tc>
        <w:tc>
          <w:tcPr>
            <w:tcW w:w="999" w:type="dxa"/>
            <w:tcBorders>
              <w:top w:val="nil"/>
              <w:left w:val="nil"/>
              <w:bottom w:val="single" w:sz="4" w:space="0" w:color="auto"/>
              <w:right w:val="single" w:sz="4" w:space="0" w:color="auto"/>
            </w:tcBorders>
            <w:shd w:val="clear" w:color="auto" w:fill="auto"/>
            <w:noWrap/>
            <w:vAlign w:val="bottom"/>
            <w:hideMark/>
          </w:tcPr>
          <w:p w14:paraId="6A2FC67B" w14:textId="77777777" w:rsidR="00F73A05" w:rsidRPr="00434D9D" w:rsidRDefault="00F73A05" w:rsidP="00E16439">
            <w:pPr>
              <w:widowControl/>
              <w:spacing w:line="276" w:lineRule="auto"/>
              <w:jc w:val="both"/>
              <w:rPr>
                <w:rFonts w:asciiTheme="minorHAnsi" w:hAnsiTheme="minorHAnsi" w:cstheme="minorHAnsi"/>
                <w:color w:val="000000"/>
                <w:szCs w:val="20"/>
                <w:lang w:val="en-IN" w:eastAsia="en-IN"/>
              </w:rPr>
            </w:pPr>
            <w:r w:rsidRPr="00434D9D">
              <w:rPr>
                <w:rFonts w:asciiTheme="minorHAnsi" w:hAnsiTheme="minorHAnsi" w:cstheme="minorHAnsi"/>
                <w:color w:val="000000"/>
                <w:szCs w:val="20"/>
                <w:lang w:val="en-IN" w:eastAsia="en-IN"/>
              </w:rPr>
              <w:t>Single</w:t>
            </w:r>
          </w:p>
        </w:tc>
        <w:tc>
          <w:tcPr>
            <w:tcW w:w="1807" w:type="dxa"/>
            <w:tcBorders>
              <w:top w:val="nil"/>
              <w:left w:val="nil"/>
              <w:bottom w:val="single" w:sz="4" w:space="0" w:color="auto"/>
              <w:right w:val="single" w:sz="4" w:space="0" w:color="auto"/>
            </w:tcBorders>
          </w:tcPr>
          <w:p w14:paraId="45DE5132" w14:textId="0F7980A8" w:rsidR="00F73A05" w:rsidRPr="00434D9D" w:rsidRDefault="00D80EE7" w:rsidP="00E16439">
            <w:pPr>
              <w:widowControl/>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Upload type – it defines using which method doc is uploaded to DMS.</w:t>
            </w:r>
          </w:p>
        </w:tc>
      </w:tr>
      <w:tr w:rsidR="00D80EE7" w:rsidRPr="00D7481B" w14:paraId="23413B65" w14:textId="77777777" w:rsidTr="00D80EE7">
        <w:trPr>
          <w:trHeight w:val="300"/>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14:paraId="65738B29" w14:textId="77777777" w:rsidR="00F73A05" w:rsidRPr="00D7481B" w:rsidRDefault="00F73A05" w:rsidP="00E16439">
            <w:pPr>
              <w:widowControl/>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5</w:t>
            </w:r>
          </w:p>
        </w:tc>
        <w:tc>
          <w:tcPr>
            <w:tcW w:w="1910" w:type="dxa"/>
            <w:tcBorders>
              <w:top w:val="nil"/>
              <w:left w:val="nil"/>
              <w:bottom w:val="single" w:sz="4" w:space="0" w:color="auto"/>
              <w:right w:val="single" w:sz="4" w:space="0" w:color="auto"/>
            </w:tcBorders>
            <w:shd w:val="clear" w:color="auto" w:fill="auto"/>
            <w:noWrap/>
            <w:vAlign w:val="bottom"/>
            <w:hideMark/>
          </w:tcPr>
          <w:p w14:paraId="1CAE847B" w14:textId="434955F1" w:rsidR="00F73A05" w:rsidRPr="00434D9D" w:rsidRDefault="00D80EE7" w:rsidP="00E16439">
            <w:pPr>
              <w:widowControl/>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Classification</w:t>
            </w:r>
          </w:p>
        </w:tc>
        <w:tc>
          <w:tcPr>
            <w:tcW w:w="3031" w:type="dxa"/>
            <w:tcBorders>
              <w:top w:val="nil"/>
              <w:left w:val="nil"/>
              <w:bottom w:val="single" w:sz="4" w:space="0" w:color="auto"/>
              <w:right w:val="single" w:sz="4" w:space="0" w:color="auto"/>
            </w:tcBorders>
            <w:shd w:val="clear" w:color="auto" w:fill="auto"/>
            <w:noWrap/>
            <w:vAlign w:val="bottom"/>
            <w:hideMark/>
          </w:tcPr>
          <w:p w14:paraId="6E1D1B54" w14:textId="628DF5AC" w:rsidR="00F73A05" w:rsidRPr="00434D9D" w:rsidRDefault="00E80A81" w:rsidP="00E16439">
            <w:pPr>
              <w:widowControl/>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-Document Type</w:t>
            </w:r>
          </w:p>
        </w:tc>
        <w:tc>
          <w:tcPr>
            <w:tcW w:w="1039" w:type="dxa"/>
            <w:tcBorders>
              <w:top w:val="nil"/>
              <w:left w:val="nil"/>
              <w:bottom w:val="single" w:sz="4" w:space="0" w:color="auto"/>
              <w:right w:val="single" w:sz="4" w:space="0" w:color="auto"/>
            </w:tcBorders>
            <w:shd w:val="clear" w:color="auto" w:fill="auto"/>
            <w:noWrap/>
            <w:vAlign w:val="bottom"/>
            <w:hideMark/>
          </w:tcPr>
          <w:p w14:paraId="6DAE4BA4" w14:textId="77777777" w:rsidR="00F73A05" w:rsidRPr="00434D9D" w:rsidRDefault="00F73A05" w:rsidP="00E16439">
            <w:pPr>
              <w:widowControl/>
              <w:spacing w:line="276" w:lineRule="auto"/>
              <w:jc w:val="both"/>
              <w:rPr>
                <w:rFonts w:asciiTheme="minorHAnsi" w:hAnsiTheme="minorHAnsi" w:cstheme="minorHAnsi"/>
                <w:color w:val="000000"/>
                <w:szCs w:val="20"/>
                <w:lang w:val="en-IN" w:eastAsia="en-IN"/>
              </w:rPr>
            </w:pPr>
            <w:r w:rsidRPr="00434D9D">
              <w:rPr>
                <w:rFonts w:asciiTheme="minorHAnsi" w:hAnsiTheme="minorHAnsi" w:cstheme="minorHAnsi"/>
                <w:color w:val="000000"/>
                <w:szCs w:val="20"/>
                <w:lang w:val="en-IN" w:eastAsia="en-IN"/>
              </w:rPr>
              <w:t>String</w:t>
            </w:r>
          </w:p>
        </w:tc>
        <w:tc>
          <w:tcPr>
            <w:tcW w:w="999" w:type="dxa"/>
            <w:tcBorders>
              <w:top w:val="nil"/>
              <w:left w:val="nil"/>
              <w:bottom w:val="single" w:sz="4" w:space="0" w:color="auto"/>
              <w:right w:val="single" w:sz="4" w:space="0" w:color="auto"/>
            </w:tcBorders>
            <w:shd w:val="clear" w:color="auto" w:fill="auto"/>
            <w:noWrap/>
            <w:vAlign w:val="bottom"/>
            <w:hideMark/>
          </w:tcPr>
          <w:p w14:paraId="5298C298" w14:textId="77777777" w:rsidR="00F73A05" w:rsidRPr="00434D9D" w:rsidRDefault="00F73A05" w:rsidP="00E16439">
            <w:pPr>
              <w:widowControl/>
              <w:spacing w:line="276" w:lineRule="auto"/>
              <w:jc w:val="both"/>
              <w:rPr>
                <w:rFonts w:asciiTheme="minorHAnsi" w:hAnsiTheme="minorHAnsi" w:cstheme="minorHAnsi"/>
                <w:color w:val="000000"/>
                <w:szCs w:val="20"/>
                <w:lang w:val="en-IN" w:eastAsia="en-IN"/>
              </w:rPr>
            </w:pPr>
            <w:r w:rsidRPr="00434D9D">
              <w:rPr>
                <w:rFonts w:asciiTheme="minorHAnsi" w:hAnsiTheme="minorHAnsi" w:cstheme="minorHAnsi"/>
                <w:color w:val="000000"/>
                <w:szCs w:val="20"/>
                <w:lang w:val="en-IN" w:eastAsia="en-IN"/>
              </w:rPr>
              <w:t>Single</w:t>
            </w:r>
          </w:p>
        </w:tc>
        <w:tc>
          <w:tcPr>
            <w:tcW w:w="1807" w:type="dxa"/>
            <w:tcBorders>
              <w:top w:val="nil"/>
              <w:left w:val="nil"/>
              <w:bottom w:val="single" w:sz="4" w:space="0" w:color="auto"/>
              <w:right w:val="single" w:sz="4" w:space="0" w:color="auto"/>
            </w:tcBorders>
          </w:tcPr>
          <w:p w14:paraId="496E3056" w14:textId="24E6FA5D" w:rsidR="00F73A05" w:rsidRPr="00434D9D" w:rsidRDefault="00D80EE7" w:rsidP="00E16439">
            <w:pPr>
              <w:widowControl/>
              <w:spacing w:line="276" w:lineRule="auto"/>
              <w:jc w:val="both"/>
              <w:rPr>
                <w:rFonts w:asciiTheme="minorHAnsi" w:hAnsiTheme="minorHAnsi" w:cstheme="minorHAnsi"/>
                <w:color w:val="000000"/>
                <w:szCs w:val="20"/>
                <w:lang w:val="en-IN" w:eastAsia="en-IN"/>
              </w:rPr>
            </w:pPr>
            <w:r w:rsidRPr="00434D9D">
              <w:rPr>
                <w:rFonts w:asciiTheme="minorHAnsi" w:hAnsiTheme="minorHAnsi" w:cstheme="minorHAnsi"/>
                <w:color w:val="000000"/>
                <w:szCs w:val="20"/>
                <w:lang w:val="en-IN" w:eastAsia="en-IN"/>
              </w:rPr>
              <w:t>Represents category of documents</w:t>
            </w:r>
            <w:r>
              <w:rPr>
                <w:rFonts w:asciiTheme="minorHAnsi" w:hAnsiTheme="minorHAnsi" w:cstheme="minorHAnsi"/>
                <w:color w:val="000000"/>
                <w:szCs w:val="20"/>
                <w:lang w:val="en-IN" w:eastAsia="en-IN"/>
              </w:rPr>
              <w:t>.</w:t>
            </w:r>
          </w:p>
        </w:tc>
      </w:tr>
      <w:tr w:rsidR="00D80EE7" w:rsidRPr="00D7481B" w14:paraId="3E34FCC3" w14:textId="77777777" w:rsidTr="00D80EE7">
        <w:trPr>
          <w:trHeight w:val="300"/>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14:paraId="1689AECB" w14:textId="4C1F818C" w:rsidR="00F73A05" w:rsidRPr="00D7481B" w:rsidRDefault="00D80EE7" w:rsidP="00E16439">
            <w:pPr>
              <w:widowControl/>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6</w:t>
            </w:r>
          </w:p>
        </w:tc>
        <w:tc>
          <w:tcPr>
            <w:tcW w:w="1910" w:type="dxa"/>
            <w:tcBorders>
              <w:top w:val="nil"/>
              <w:left w:val="nil"/>
              <w:bottom w:val="single" w:sz="4" w:space="0" w:color="auto"/>
              <w:right w:val="single" w:sz="4" w:space="0" w:color="auto"/>
            </w:tcBorders>
            <w:shd w:val="clear" w:color="auto" w:fill="auto"/>
            <w:noWrap/>
            <w:vAlign w:val="bottom"/>
            <w:hideMark/>
          </w:tcPr>
          <w:p w14:paraId="3B03506D" w14:textId="77777777" w:rsidR="00F73A05" w:rsidRPr="00434D9D" w:rsidRDefault="00F73A05" w:rsidP="00E16439">
            <w:pPr>
              <w:widowControl/>
              <w:spacing w:line="276" w:lineRule="auto"/>
              <w:jc w:val="both"/>
              <w:rPr>
                <w:rFonts w:asciiTheme="minorHAnsi" w:hAnsiTheme="minorHAnsi" w:cstheme="minorHAnsi"/>
                <w:color w:val="000000"/>
                <w:szCs w:val="20"/>
                <w:lang w:val="en-IN" w:eastAsia="en-IN"/>
              </w:rPr>
            </w:pPr>
            <w:r w:rsidRPr="00434D9D">
              <w:rPr>
                <w:rFonts w:asciiTheme="minorHAnsi" w:hAnsiTheme="minorHAnsi" w:cstheme="minorHAnsi"/>
                <w:color w:val="000000"/>
                <w:szCs w:val="20"/>
                <w:lang w:val="en-IN" w:eastAsia="en-IN"/>
              </w:rPr>
              <w:t>Document Type</w:t>
            </w:r>
          </w:p>
        </w:tc>
        <w:tc>
          <w:tcPr>
            <w:tcW w:w="3031" w:type="dxa"/>
            <w:tcBorders>
              <w:top w:val="nil"/>
              <w:left w:val="nil"/>
              <w:bottom w:val="single" w:sz="4" w:space="0" w:color="auto"/>
              <w:right w:val="single" w:sz="4" w:space="0" w:color="auto"/>
            </w:tcBorders>
            <w:shd w:val="clear" w:color="auto" w:fill="auto"/>
            <w:noWrap/>
            <w:vAlign w:val="bottom"/>
            <w:hideMark/>
          </w:tcPr>
          <w:p w14:paraId="093145A9" w14:textId="335C4398" w:rsidR="00F73A05" w:rsidRPr="00434D9D" w:rsidRDefault="00E80A81" w:rsidP="00E16439">
            <w:pPr>
              <w:widowControl/>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-Document Sub Type</w:t>
            </w:r>
          </w:p>
        </w:tc>
        <w:tc>
          <w:tcPr>
            <w:tcW w:w="1039" w:type="dxa"/>
            <w:tcBorders>
              <w:top w:val="nil"/>
              <w:left w:val="nil"/>
              <w:bottom w:val="single" w:sz="4" w:space="0" w:color="auto"/>
              <w:right w:val="single" w:sz="4" w:space="0" w:color="auto"/>
            </w:tcBorders>
            <w:shd w:val="clear" w:color="auto" w:fill="auto"/>
            <w:noWrap/>
            <w:vAlign w:val="bottom"/>
            <w:hideMark/>
          </w:tcPr>
          <w:p w14:paraId="424A12A0" w14:textId="77777777" w:rsidR="00F73A05" w:rsidRPr="00434D9D" w:rsidRDefault="00F73A05" w:rsidP="00E16439">
            <w:pPr>
              <w:widowControl/>
              <w:spacing w:line="276" w:lineRule="auto"/>
              <w:jc w:val="both"/>
              <w:rPr>
                <w:rFonts w:asciiTheme="minorHAnsi" w:hAnsiTheme="minorHAnsi" w:cstheme="minorHAnsi"/>
                <w:color w:val="000000"/>
                <w:szCs w:val="20"/>
                <w:lang w:val="en-IN" w:eastAsia="en-IN"/>
              </w:rPr>
            </w:pPr>
            <w:r w:rsidRPr="00434D9D">
              <w:rPr>
                <w:rFonts w:asciiTheme="minorHAnsi" w:hAnsiTheme="minorHAnsi" w:cstheme="minorHAnsi"/>
                <w:color w:val="000000"/>
                <w:szCs w:val="20"/>
                <w:lang w:val="en-IN" w:eastAsia="en-IN"/>
              </w:rPr>
              <w:t>String</w:t>
            </w:r>
          </w:p>
        </w:tc>
        <w:tc>
          <w:tcPr>
            <w:tcW w:w="999" w:type="dxa"/>
            <w:tcBorders>
              <w:top w:val="nil"/>
              <w:left w:val="nil"/>
              <w:bottom w:val="single" w:sz="4" w:space="0" w:color="auto"/>
              <w:right w:val="single" w:sz="4" w:space="0" w:color="auto"/>
            </w:tcBorders>
            <w:shd w:val="clear" w:color="auto" w:fill="auto"/>
            <w:noWrap/>
            <w:vAlign w:val="bottom"/>
            <w:hideMark/>
          </w:tcPr>
          <w:p w14:paraId="2EB960BD" w14:textId="77777777" w:rsidR="00F73A05" w:rsidRPr="00434D9D" w:rsidRDefault="00F73A05" w:rsidP="00E16439">
            <w:pPr>
              <w:widowControl/>
              <w:spacing w:line="276" w:lineRule="auto"/>
              <w:jc w:val="both"/>
              <w:rPr>
                <w:rFonts w:asciiTheme="minorHAnsi" w:hAnsiTheme="minorHAnsi" w:cstheme="minorHAnsi"/>
                <w:color w:val="000000"/>
                <w:szCs w:val="20"/>
                <w:lang w:val="en-IN" w:eastAsia="en-IN"/>
              </w:rPr>
            </w:pPr>
            <w:r w:rsidRPr="00434D9D">
              <w:rPr>
                <w:rFonts w:asciiTheme="minorHAnsi" w:hAnsiTheme="minorHAnsi" w:cstheme="minorHAnsi"/>
                <w:color w:val="000000"/>
                <w:szCs w:val="20"/>
                <w:lang w:val="en-IN" w:eastAsia="en-IN"/>
              </w:rPr>
              <w:t>Single</w:t>
            </w:r>
          </w:p>
        </w:tc>
        <w:tc>
          <w:tcPr>
            <w:tcW w:w="1807" w:type="dxa"/>
            <w:tcBorders>
              <w:top w:val="nil"/>
              <w:left w:val="nil"/>
              <w:bottom w:val="single" w:sz="4" w:space="0" w:color="auto"/>
              <w:right w:val="single" w:sz="4" w:space="0" w:color="auto"/>
            </w:tcBorders>
          </w:tcPr>
          <w:p w14:paraId="18C0F99F" w14:textId="77777777" w:rsidR="00F73A05" w:rsidRPr="00434D9D" w:rsidRDefault="00223797" w:rsidP="00E16439">
            <w:pPr>
              <w:widowControl/>
              <w:spacing w:line="276" w:lineRule="auto"/>
              <w:jc w:val="both"/>
              <w:rPr>
                <w:rFonts w:asciiTheme="minorHAnsi" w:hAnsiTheme="minorHAnsi" w:cstheme="minorHAnsi"/>
                <w:color w:val="000000"/>
                <w:szCs w:val="20"/>
                <w:lang w:val="en-IN" w:eastAsia="en-IN"/>
              </w:rPr>
            </w:pPr>
            <w:r w:rsidRPr="00434D9D">
              <w:rPr>
                <w:rFonts w:asciiTheme="minorHAnsi" w:hAnsiTheme="minorHAnsi" w:cstheme="minorHAnsi"/>
                <w:color w:val="000000"/>
                <w:szCs w:val="20"/>
                <w:lang w:val="en-IN" w:eastAsia="en-IN"/>
              </w:rPr>
              <w:t>Represents exact type of the document. E.g. PASSPORT,PAN.</w:t>
            </w:r>
          </w:p>
        </w:tc>
      </w:tr>
      <w:tr w:rsidR="00D80EE7" w:rsidRPr="00D7481B" w14:paraId="3F0D6BDF" w14:textId="77777777" w:rsidTr="00D80EE7">
        <w:trPr>
          <w:trHeight w:val="300"/>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14:paraId="11D1A0EE" w14:textId="6FB9C7CD" w:rsidR="00F73A05" w:rsidRPr="00D7481B" w:rsidRDefault="00D80EE7" w:rsidP="00E16439">
            <w:pPr>
              <w:widowControl/>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7</w:t>
            </w:r>
          </w:p>
        </w:tc>
        <w:tc>
          <w:tcPr>
            <w:tcW w:w="1910" w:type="dxa"/>
            <w:tcBorders>
              <w:top w:val="nil"/>
              <w:left w:val="nil"/>
              <w:bottom w:val="single" w:sz="4" w:space="0" w:color="auto"/>
              <w:right w:val="single" w:sz="4" w:space="0" w:color="auto"/>
            </w:tcBorders>
            <w:shd w:val="clear" w:color="auto" w:fill="auto"/>
            <w:noWrap/>
            <w:vAlign w:val="bottom"/>
            <w:hideMark/>
          </w:tcPr>
          <w:p w14:paraId="32178701" w14:textId="77777777" w:rsidR="00F73A05" w:rsidRPr="00434D9D" w:rsidRDefault="00F73A05" w:rsidP="00E16439">
            <w:pPr>
              <w:widowControl/>
              <w:spacing w:line="276" w:lineRule="auto"/>
              <w:jc w:val="both"/>
              <w:rPr>
                <w:rFonts w:asciiTheme="minorHAnsi" w:hAnsiTheme="minorHAnsi" w:cstheme="minorHAnsi"/>
                <w:color w:val="000000"/>
                <w:szCs w:val="20"/>
                <w:lang w:val="en-IN" w:eastAsia="en-IN"/>
              </w:rPr>
            </w:pPr>
            <w:r w:rsidRPr="00434D9D">
              <w:rPr>
                <w:rFonts w:asciiTheme="minorHAnsi" w:hAnsiTheme="minorHAnsi" w:cstheme="minorHAnsi"/>
                <w:color w:val="000000"/>
                <w:szCs w:val="20"/>
                <w:lang w:val="en-IN" w:eastAsia="en-IN"/>
              </w:rPr>
              <w:t>Document Upload Date</w:t>
            </w:r>
          </w:p>
        </w:tc>
        <w:tc>
          <w:tcPr>
            <w:tcW w:w="3031" w:type="dxa"/>
            <w:tcBorders>
              <w:top w:val="nil"/>
              <w:left w:val="nil"/>
              <w:bottom w:val="single" w:sz="4" w:space="0" w:color="auto"/>
              <w:right w:val="single" w:sz="4" w:space="0" w:color="auto"/>
            </w:tcBorders>
            <w:shd w:val="clear" w:color="auto" w:fill="auto"/>
            <w:noWrap/>
            <w:vAlign w:val="bottom"/>
            <w:hideMark/>
          </w:tcPr>
          <w:p w14:paraId="4BA30236" w14:textId="60798F29" w:rsidR="00F73A05" w:rsidRPr="00434D9D" w:rsidRDefault="00D80EE7" w:rsidP="00E16439">
            <w:pPr>
              <w:widowControl/>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KDMS_</w:t>
            </w:r>
            <w:r w:rsidR="00F73A05" w:rsidRPr="00434D9D">
              <w:rPr>
                <w:rFonts w:asciiTheme="minorHAnsi" w:hAnsiTheme="minorHAnsi" w:cstheme="minorHAnsi"/>
                <w:color w:val="000000"/>
                <w:szCs w:val="20"/>
                <w:lang w:val="en-IN" w:eastAsia="en-IN"/>
              </w:rPr>
              <w:t>DocumentUploadDate</w:t>
            </w:r>
          </w:p>
        </w:tc>
        <w:tc>
          <w:tcPr>
            <w:tcW w:w="1039" w:type="dxa"/>
            <w:tcBorders>
              <w:top w:val="nil"/>
              <w:left w:val="nil"/>
              <w:bottom w:val="single" w:sz="4" w:space="0" w:color="auto"/>
              <w:right w:val="single" w:sz="4" w:space="0" w:color="auto"/>
            </w:tcBorders>
            <w:shd w:val="clear" w:color="auto" w:fill="auto"/>
            <w:noWrap/>
            <w:vAlign w:val="bottom"/>
            <w:hideMark/>
          </w:tcPr>
          <w:p w14:paraId="4798AB15" w14:textId="77777777" w:rsidR="00F73A05" w:rsidRPr="00434D9D" w:rsidRDefault="00F73A05" w:rsidP="00E16439">
            <w:pPr>
              <w:widowControl/>
              <w:spacing w:line="276" w:lineRule="auto"/>
              <w:jc w:val="both"/>
              <w:rPr>
                <w:rFonts w:asciiTheme="minorHAnsi" w:hAnsiTheme="minorHAnsi" w:cstheme="minorHAnsi"/>
                <w:color w:val="000000"/>
                <w:szCs w:val="20"/>
                <w:lang w:val="en-IN" w:eastAsia="en-IN"/>
              </w:rPr>
            </w:pPr>
            <w:r w:rsidRPr="00434D9D">
              <w:rPr>
                <w:rFonts w:asciiTheme="minorHAnsi" w:hAnsiTheme="minorHAnsi" w:cstheme="minorHAnsi"/>
                <w:color w:val="000000"/>
                <w:szCs w:val="20"/>
                <w:lang w:val="en-IN" w:eastAsia="en-IN"/>
              </w:rPr>
              <w:t>DateTime</w:t>
            </w:r>
          </w:p>
        </w:tc>
        <w:tc>
          <w:tcPr>
            <w:tcW w:w="999" w:type="dxa"/>
            <w:tcBorders>
              <w:top w:val="nil"/>
              <w:left w:val="nil"/>
              <w:bottom w:val="single" w:sz="4" w:space="0" w:color="auto"/>
              <w:right w:val="single" w:sz="4" w:space="0" w:color="auto"/>
            </w:tcBorders>
            <w:shd w:val="clear" w:color="auto" w:fill="auto"/>
            <w:noWrap/>
            <w:vAlign w:val="bottom"/>
            <w:hideMark/>
          </w:tcPr>
          <w:p w14:paraId="46E819D3" w14:textId="77777777" w:rsidR="00F73A05" w:rsidRPr="00434D9D" w:rsidRDefault="00F73A05" w:rsidP="00E16439">
            <w:pPr>
              <w:widowControl/>
              <w:spacing w:line="276" w:lineRule="auto"/>
              <w:jc w:val="both"/>
              <w:rPr>
                <w:rFonts w:asciiTheme="minorHAnsi" w:hAnsiTheme="minorHAnsi" w:cstheme="minorHAnsi"/>
                <w:color w:val="000000"/>
                <w:szCs w:val="20"/>
                <w:lang w:val="en-IN" w:eastAsia="en-IN"/>
              </w:rPr>
            </w:pPr>
            <w:r w:rsidRPr="00434D9D">
              <w:rPr>
                <w:rFonts w:asciiTheme="minorHAnsi" w:hAnsiTheme="minorHAnsi" w:cstheme="minorHAnsi"/>
                <w:color w:val="000000"/>
                <w:szCs w:val="20"/>
                <w:lang w:val="en-IN" w:eastAsia="en-IN"/>
              </w:rPr>
              <w:t>Single</w:t>
            </w:r>
          </w:p>
        </w:tc>
        <w:tc>
          <w:tcPr>
            <w:tcW w:w="1807" w:type="dxa"/>
            <w:tcBorders>
              <w:top w:val="nil"/>
              <w:left w:val="nil"/>
              <w:bottom w:val="single" w:sz="4" w:space="0" w:color="auto"/>
              <w:right w:val="single" w:sz="4" w:space="0" w:color="auto"/>
            </w:tcBorders>
          </w:tcPr>
          <w:p w14:paraId="51337B48" w14:textId="77777777" w:rsidR="00F73A05" w:rsidRPr="00434D9D" w:rsidRDefault="00FD5124" w:rsidP="00FD5124">
            <w:pPr>
              <w:widowControl/>
              <w:spacing w:line="276" w:lineRule="auto"/>
              <w:jc w:val="both"/>
              <w:rPr>
                <w:rFonts w:asciiTheme="minorHAnsi" w:hAnsiTheme="minorHAnsi" w:cstheme="minorHAnsi"/>
                <w:color w:val="000000"/>
                <w:szCs w:val="20"/>
                <w:lang w:val="en-IN" w:eastAsia="en-IN"/>
              </w:rPr>
            </w:pPr>
            <w:r w:rsidRPr="00434D9D">
              <w:rPr>
                <w:rFonts w:asciiTheme="minorHAnsi" w:hAnsiTheme="minorHAnsi" w:cstheme="minorHAnsi"/>
                <w:color w:val="000000"/>
                <w:szCs w:val="20"/>
                <w:lang w:val="en-IN" w:eastAsia="en-IN"/>
              </w:rPr>
              <w:t>Date when user uploaded the document from front end application.</w:t>
            </w:r>
          </w:p>
        </w:tc>
      </w:tr>
      <w:tr w:rsidR="00D80EE7" w:rsidRPr="00D7481B" w14:paraId="0BB996FD" w14:textId="77777777" w:rsidTr="00D80EE7">
        <w:trPr>
          <w:trHeight w:val="300"/>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14:paraId="00F02760" w14:textId="4532EB8C" w:rsidR="00F73A05" w:rsidRPr="00D7481B" w:rsidRDefault="00D80EE7" w:rsidP="00E16439">
            <w:pPr>
              <w:widowControl/>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8</w:t>
            </w:r>
          </w:p>
        </w:tc>
        <w:tc>
          <w:tcPr>
            <w:tcW w:w="1910" w:type="dxa"/>
            <w:tcBorders>
              <w:top w:val="nil"/>
              <w:left w:val="nil"/>
              <w:bottom w:val="single" w:sz="4" w:space="0" w:color="auto"/>
              <w:right w:val="single" w:sz="4" w:space="0" w:color="auto"/>
            </w:tcBorders>
            <w:shd w:val="clear" w:color="auto" w:fill="auto"/>
            <w:noWrap/>
            <w:vAlign w:val="bottom"/>
            <w:hideMark/>
          </w:tcPr>
          <w:p w14:paraId="18234DCB" w14:textId="77777777" w:rsidR="00F73A05" w:rsidRPr="00434D9D" w:rsidRDefault="00F73A05" w:rsidP="00E16439">
            <w:pPr>
              <w:widowControl/>
              <w:spacing w:line="276" w:lineRule="auto"/>
              <w:jc w:val="both"/>
              <w:rPr>
                <w:rFonts w:asciiTheme="minorHAnsi" w:hAnsiTheme="minorHAnsi" w:cstheme="minorHAnsi"/>
                <w:color w:val="000000"/>
                <w:szCs w:val="20"/>
                <w:lang w:val="en-IN" w:eastAsia="en-IN"/>
              </w:rPr>
            </w:pPr>
            <w:r w:rsidRPr="00434D9D">
              <w:rPr>
                <w:rFonts w:asciiTheme="minorHAnsi" w:hAnsiTheme="minorHAnsi" w:cstheme="minorHAnsi"/>
                <w:color w:val="000000"/>
                <w:szCs w:val="20"/>
                <w:lang w:val="en-IN" w:eastAsia="en-IN"/>
              </w:rPr>
              <w:t>Document Upload User</w:t>
            </w:r>
          </w:p>
        </w:tc>
        <w:tc>
          <w:tcPr>
            <w:tcW w:w="3031" w:type="dxa"/>
            <w:tcBorders>
              <w:top w:val="nil"/>
              <w:left w:val="nil"/>
              <w:bottom w:val="single" w:sz="4" w:space="0" w:color="auto"/>
              <w:right w:val="single" w:sz="4" w:space="0" w:color="auto"/>
            </w:tcBorders>
            <w:shd w:val="clear" w:color="auto" w:fill="auto"/>
            <w:noWrap/>
            <w:vAlign w:val="bottom"/>
            <w:hideMark/>
          </w:tcPr>
          <w:p w14:paraId="1D6C15E7" w14:textId="1195D675" w:rsidR="00F73A05" w:rsidRPr="00434D9D" w:rsidRDefault="00D80EE7" w:rsidP="00E16439">
            <w:pPr>
              <w:widowControl/>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KDMS_</w:t>
            </w:r>
            <w:r w:rsidR="00F73A05" w:rsidRPr="00434D9D">
              <w:rPr>
                <w:rFonts w:asciiTheme="minorHAnsi" w:hAnsiTheme="minorHAnsi" w:cstheme="minorHAnsi"/>
                <w:color w:val="000000"/>
                <w:szCs w:val="20"/>
                <w:lang w:val="en-IN" w:eastAsia="en-IN"/>
              </w:rPr>
              <w:t>DocumentUploadUser</w:t>
            </w:r>
          </w:p>
        </w:tc>
        <w:tc>
          <w:tcPr>
            <w:tcW w:w="1039" w:type="dxa"/>
            <w:tcBorders>
              <w:top w:val="nil"/>
              <w:left w:val="nil"/>
              <w:bottom w:val="single" w:sz="4" w:space="0" w:color="auto"/>
              <w:right w:val="single" w:sz="4" w:space="0" w:color="auto"/>
            </w:tcBorders>
            <w:shd w:val="clear" w:color="auto" w:fill="auto"/>
            <w:noWrap/>
            <w:vAlign w:val="bottom"/>
            <w:hideMark/>
          </w:tcPr>
          <w:p w14:paraId="569103E3" w14:textId="77777777" w:rsidR="00F73A05" w:rsidRPr="00434D9D" w:rsidRDefault="00F73A05" w:rsidP="00E16439">
            <w:pPr>
              <w:widowControl/>
              <w:spacing w:line="276" w:lineRule="auto"/>
              <w:jc w:val="both"/>
              <w:rPr>
                <w:rFonts w:asciiTheme="minorHAnsi" w:hAnsiTheme="minorHAnsi" w:cstheme="minorHAnsi"/>
                <w:color w:val="000000"/>
                <w:szCs w:val="20"/>
                <w:lang w:val="en-IN" w:eastAsia="en-IN"/>
              </w:rPr>
            </w:pPr>
            <w:r w:rsidRPr="00434D9D">
              <w:rPr>
                <w:rFonts w:asciiTheme="minorHAnsi" w:hAnsiTheme="minorHAnsi" w:cstheme="minorHAnsi"/>
                <w:color w:val="000000"/>
                <w:szCs w:val="20"/>
                <w:lang w:val="en-IN" w:eastAsia="en-IN"/>
              </w:rPr>
              <w:t>String</w:t>
            </w:r>
          </w:p>
        </w:tc>
        <w:tc>
          <w:tcPr>
            <w:tcW w:w="999" w:type="dxa"/>
            <w:tcBorders>
              <w:top w:val="nil"/>
              <w:left w:val="nil"/>
              <w:bottom w:val="single" w:sz="4" w:space="0" w:color="auto"/>
              <w:right w:val="single" w:sz="4" w:space="0" w:color="auto"/>
            </w:tcBorders>
            <w:shd w:val="clear" w:color="auto" w:fill="auto"/>
            <w:noWrap/>
            <w:vAlign w:val="bottom"/>
            <w:hideMark/>
          </w:tcPr>
          <w:p w14:paraId="144F102B" w14:textId="77777777" w:rsidR="00F73A05" w:rsidRPr="00434D9D" w:rsidRDefault="00F73A05" w:rsidP="00E16439">
            <w:pPr>
              <w:widowControl/>
              <w:spacing w:line="276" w:lineRule="auto"/>
              <w:jc w:val="both"/>
              <w:rPr>
                <w:rFonts w:asciiTheme="minorHAnsi" w:hAnsiTheme="minorHAnsi" w:cstheme="minorHAnsi"/>
                <w:color w:val="000000"/>
                <w:szCs w:val="20"/>
                <w:lang w:val="en-IN" w:eastAsia="en-IN"/>
              </w:rPr>
            </w:pPr>
            <w:r w:rsidRPr="00434D9D">
              <w:rPr>
                <w:rFonts w:asciiTheme="minorHAnsi" w:hAnsiTheme="minorHAnsi" w:cstheme="minorHAnsi"/>
                <w:color w:val="000000"/>
                <w:szCs w:val="20"/>
                <w:lang w:val="en-IN" w:eastAsia="en-IN"/>
              </w:rPr>
              <w:t>Single</w:t>
            </w:r>
          </w:p>
        </w:tc>
        <w:tc>
          <w:tcPr>
            <w:tcW w:w="1807" w:type="dxa"/>
            <w:tcBorders>
              <w:top w:val="nil"/>
              <w:left w:val="nil"/>
              <w:bottom w:val="single" w:sz="4" w:space="0" w:color="auto"/>
              <w:right w:val="single" w:sz="4" w:space="0" w:color="auto"/>
            </w:tcBorders>
          </w:tcPr>
          <w:p w14:paraId="382C049C" w14:textId="77777777" w:rsidR="00F73A05" w:rsidRPr="00434D9D" w:rsidRDefault="00FD5124" w:rsidP="00FD5124">
            <w:pPr>
              <w:widowControl/>
              <w:spacing w:line="276" w:lineRule="auto"/>
              <w:jc w:val="both"/>
              <w:rPr>
                <w:rFonts w:asciiTheme="minorHAnsi" w:hAnsiTheme="minorHAnsi" w:cstheme="minorHAnsi"/>
                <w:color w:val="000000"/>
                <w:szCs w:val="20"/>
                <w:lang w:val="en-IN" w:eastAsia="en-IN"/>
              </w:rPr>
            </w:pPr>
            <w:r w:rsidRPr="00434D9D">
              <w:rPr>
                <w:rFonts w:asciiTheme="minorHAnsi" w:hAnsiTheme="minorHAnsi" w:cstheme="minorHAnsi"/>
                <w:color w:val="000000"/>
                <w:szCs w:val="20"/>
                <w:lang w:val="en-IN" w:eastAsia="en-IN"/>
              </w:rPr>
              <w:t>UserID of the front end application user.</w:t>
            </w:r>
          </w:p>
        </w:tc>
      </w:tr>
      <w:tr w:rsidR="00D80EE7" w:rsidRPr="00D7481B" w14:paraId="4EAC09AC" w14:textId="77777777" w:rsidTr="00D80EE7">
        <w:trPr>
          <w:trHeight w:val="300"/>
        </w:trPr>
        <w:tc>
          <w:tcPr>
            <w:tcW w:w="453" w:type="dxa"/>
            <w:tcBorders>
              <w:top w:val="nil"/>
              <w:left w:val="single" w:sz="4" w:space="0" w:color="auto"/>
              <w:bottom w:val="single" w:sz="4" w:space="0" w:color="auto"/>
              <w:right w:val="single" w:sz="4" w:space="0" w:color="auto"/>
            </w:tcBorders>
            <w:shd w:val="clear" w:color="auto" w:fill="auto"/>
            <w:noWrap/>
            <w:vAlign w:val="bottom"/>
            <w:hideMark/>
          </w:tcPr>
          <w:p w14:paraId="51C996F5" w14:textId="4D833F3D" w:rsidR="00F73A05" w:rsidRPr="00D7481B" w:rsidRDefault="00D80EE7" w:rsidP="00E16439">
            <w:pPr>
              <w:widowControl/>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9</w:t>
            </w:r>
          </w:p>
        </w:tc>
        <w:tc>
          <w:tcPr>
            <w:tcW w:w="1910" w:type="dxa"/>
            <w:tcBorders>
              <w:top w:val="nil"/>
              <w:left w:val="nil"/>
              <w:bottom w:val="single" w:sz="4" w:space="0" w:color="auto"/>
              <w:right w:val="single" w:sz="4" w:space="0" w:color="auto"/>
            </w:tcBorders>
            <w:shd w:val="clear" w:color="auto" w:fill="auto"/>
            <w:noWrap/>
            <w:vAlign w:val="bottom"/>
            <w:hideMark/>
          </w:tcPr>
          <w:p w14:paraId="3DB11F1A" w14:textId="52F67DEE" w:rsidR="00F73A05" w:rsidRPr="00434D9D" w:rsidRDefault="00F40281" w:rsidP="00E16439">
            <w:pPr>
              <w:widowControl/>
              <w:spacing w:line="276" w:lineRule="auto"/>
              <w:jc w:val="both"/>
              <w:rPr>
                <w:rFonts w:asciiTheme="minorHAnsi" w:hAnsiTheme="minorHAnsi" w:cstheme="minorHAnsi"/>
                <w:color w:val="000000"/>
                <w:szCs w:val="20"/>
                <w:lang w:val="en-IN" w:eastAsia="en-IN"/>
              </w:rPr>
            </w:pPr>
            <w:r w:rsidRPr="00434D9D">
              <w:rPr>
                <w:rStyle w:val="CommentReference"/>
                <w:rFonts w:asciiTheme="minorHAnsi" w:hAnsiTheme="minorHAnsi" w:cstheme="minorHAnsi"/>
                <w:sz w:val="20"/>
                <w:szCs w:val="20"/>
              </w:rPr>
              <w:t>Document Unique ID</w:t>
            </w:r>
          </w:p>
        </w:tc>
        <w:tc>
          <w:tcPr>
            <w:tcW w:w="3031" w:type="dxa"/>
            <w:tcBorders>
              <w:top w:val="nil"/>
              <w:left w:val="nil"/>
              <w:bottom w:val="single" w:sz="4" w:space="0" w:color="auto"/>
              <w:right w:val="single" w:sz="4" w:space="0" w:color="auto"/>
            </w:tcBorders>
            <w:shd w:val="clear" w:color="auto" w:fill="auto"/>
            <w:noWrap/>
            <w:vAlign w:val="bottom"/>
            <w:hideMark/>
          </w:tcPr>
          <w:p w14:paraId="4F030A14" w14:textId="2D97B717" w:rsidR="00F73A05" w:rsidRPr="00434D9D" w:rsidRDefault="00E80A81" w:rsidP="00E16439">
            <w:pPr>
              <w:widowControl/>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-Document Reference Number</w:t>
            </w:r>
          </w:p>
        </w:tc>
        <w:tc>
          <w:tcPr>
            <w:tcW w:w="1039" w:type="dxa"/>
            <w:tcBorders>
              <w:top w:val="nil"/>
              <w:left w:val="nil"/>
              <w:bottom w:val="single" w:sz="4" w:space="0" w:color="auto"/>
              <w:right w:val="single" w:sz="4" w:space="0" w:color="auto"/>
            </w:tcBorders>
            <w:shd w:val="clear" w:color="auto" w:fill="auto"/>
            <w:noWrap/>
            <w:vAlign w:val="bottom"/>
            <w:hideMark/>
          </w:tcPr>
          <w:p w14:paraId="42A66EBE" w14:textId="77777777" w:rsidR="00F73A05" w:rsidRPr="00434D9D" w:rsidRDefault="00F73A05" w:rsidP="00E16439">
            <w:pPr>
              <w:widowControl/>
              <w:spacing w:line="276" w:lineRule="auto"/>
              <w:jc w:val="both"/>
              <w:rPr>
                <w:rFonts w:asciiTheme="minorHAnsi" w:hAnsiTheme="minorHAnsi" w:cstheme="minorHAnsi"/>
                <w:color w:val="000000"/>
                <w:szCs w:val="20"/>
                <w:lang w:val="en-IN" w:eastAsia="en-IN"/>
              </w:rPr>
            </w:pPr>
            <w:r w:rsidRPr="00434D9D">
              <w:rPr>
                <w:rFonts w:asciiTheme="minorHAnsi" w:hAnsiTheme="minorHAnsi" w:cstheme="minorHAnsi"/>
                <w:color w:val="000000"/>
                <w:szCs w:val="20"/>
                <w:lang w:val="en-IN" w:eastAsia="en-IN"/>
              </w:rPr>
              <w:t>String</w:t>
            </w:r>
          </w:p>
        </w:tc>
        <w:tc>
          <w:tcPr>
            <w:tcW w:w="999" w:type="dxa"/>
            <w:tcBorders>
              <w:top w:val="nil"/>
              <w:left w:val="nil"/>
              <w:bottom w:val="single" w:sz="4" w:space="0" w:color="auto"/>
              <w:right w:val="single" w:sz="4" w:space="0" w:color="auto"/>
            </w:tcBorders>
            <w:shd w:val="clear" w:color="auto" w:fill="auto"/>
            <w:noWrap/>
            <w:vAlign w:val="bottom"/>
            <w:hideMark/>
          </w:tcPr>
          <w:p w14:paraId="05F341D3" w14:textId="77777777" w:rsidR="00F73A05" w:rsidRPr="00434D9D" w:rsidRDefault="00F73A05" w:rsidP="00E16439">
            <w:pPr>
              <w:widowControl/>
              <w:spacing w:line="276" w:lineRule="auto"/>
              <w:jc w:val="both"/>
              <w:rPr>
                <w:rFonts w:asciiTheme="minorHAnsi" w:hAnsiTheme="minorHAnsi" w:cstheme="minorHAnsi"/>
                <w:color w:val="000000"/>
                <w:szCs w:val="20"/>
                <w:lang w:val="en-IN" w:eastAsia="en-IN"/>
              </w:rPr>
            </w:pPr>
            <w:r w:rsidRPr="00434D9D">
              <w:rPr>
                <w:rFonts w:asciiTheme="minorHAnsi" w:hAnsiTheme="minorHAnsi" w:cstheme="minorHAnsi"/>
                <w:color w:val="000000"/>
                <w:szCs w:val="20"/>
                <w:lang w:val="en-IN" w:eastAsia="en-IN"/>
              </w:rPr>
              <w:t>Single</w:t>
            </w:r>
          </w:p>
        </w:tc>
        <w:tc>
          <w:tcPr>
            <w:tcW w:w="1807" w:type="dxa"/>
            <w:tcBorders>
              <w:top w:val="nil"/>
              <w:left w:val="nil"/>
              <w:bottom w:val="single" w:sz="4" w:space="0" w:color="auto"/>
              <w:right w:val="single" w:sz="4" w:space="0" w:color="auto"/>
            </w:tcBorders>
          </w:tcPr>
          <w:p w14:paraId="6030E41D" w14:textId="3F1DD7C9" w:rsidR="00F73A05" w:rsidRPr="00434D9D" w:rsidRDefault="000F6B13">
            <w:pPr>
              <w:widowControl/>
              <w:spacing w:line="276" w:lineRule="auto"/>
              <w:jc w:val="both"/>
              <w:rPr>
                <w:rFonts w:asciiTheme="minorHAnsi" w:hAnsiTheme="minorHAnsi" w:cstheme="minorHAnsi"/>
                <w:color w:val="000000"/>
                <w:szCs w:val="20"/>
                <w:lang w:val="en-IN" w:eastAsia="en-IN"/>
              </w:rPr>
            </w:pPr>
            <w:r w:rsidRPr="00434D9D">
              <w:rPr>
                <w:rFonts w:asciiTheme="minorHAnsi" w:hAnsiTheme="minorHAnsi" w:cstheme="minorHAnsi"/>
                <w:color w:val="000000"/>
                <w:szCs w:val="20"/>
                <w:lang w:val="en-IN" w:eastAsia="en-IN"/>
              </w:rPr>
              <w:t xml:space="preserve">Unique Identification number associated with the document. </w:t>
            </w:r>
          </w:p>
        </w:tc>
      </w:tr>
      <w:tr w:rsidR="00D80EE7" w:rsidRPr="00D7481B" w14:paraId="4836883C" w14:textId="77777777" w:rsidTr="00D80EE7">
        <w:trPr>
          <w:trHeight w:val="300"/>
        </w:trPr>
        <w:tc>
          <w:tcPr>
            <w:tcW w:w="45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7377A4" w14:textId="76EBFE93" w:rsidR="00E53EAC" w:rsidRDefault="00D80EE7" w:rsidP="00E16439">
            <w:pPr>
              <w:widowControl/>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10</w:t>
            </w:r>
          </w:p>
        </w:tc>
        <w:tc>
          <w:tcPr>
            <w:tcW w:w="1910" w:type="dxa"/>
            <w:tcBorders>
              <w:top w:val="single" w:sz="4" w:space="0" w:color="auto"/>
              <w:left w:val="nil"/>
              <w:bottom w:val="single" w:sz="4" w:space="0" w:color="auto"/>
              <w:right w:val="single" w:sz="4" w:space="0" w:color="auto"/>
            </w:tcBorders>
            <w:shd w:val="clear" w:color="auto" w:fill="auto"/>
            <w:noWrap/>
            <w:vAlign w:val="bottom"/>
          </w:tcPr>
          <w:p w14:paraId="33C1ADE3" w14:textId="618B0EB6" w:rsidR="00E53EAC" w:rsidRPr="00434D9D" w:rsidRDefault="00E53EAC" w:rsidP="007976A3">
            <w:pPr>
              <w:widowControl/>
              <w:spacing w:line="276" w:lineRule="auto"/>
              <w:jc w:val="both"/>
              <w:rPr>
                <w:rFonts w:asciiTheme="minorHAnsi" w:hAnsiTheme="minorHAnsi" w:cstheme="minorHAnsi"/>
                <w:color w:val="000000"/>
                <w:szCs w:val="20"/>
                <w:lang w:val="en-IN" w:eastAsia="en-IN"/>
              </w:rPr>
            </w:pPr>
            <w:r w:rsidRPr="00434D9D">
              <w:rPr>
                <w:rFonts w:asciiTheme="minorHAnsi" w:hAnsiTheme="minorHAnsi" w:cstheme="minorHAnsi"/>
                <w:color w:val="000000"/>
                <w:szCs w:val="20"/>
                <w:lang w:val="en-IN" w:eastAsia="en-IN"/>
              </w:rPr>
              <w:t>Document Comment</w:t>
            </w:r>
          </w:p>
        </w:tc>
        <w:tc>
          <w:tcPr>
            <w:tcW w:w="3031" w:type="dxa"/>
            <w:tcBorders>
              <w:top w:val="single" w:sz="4" w:space="0" w:color="auto"/>
              <w:left w:val="nil"/>
              <w:bottom w:val="single" w:sz="4" w:space="0" w:color="auto"/>
              <w:right w:val="single" w:sz="4" w:space="0" w:color="auto"/>
            </w:tcBorders>
            <w:shd w:val="clear" w:color="auto" w:fill="auto"/>
            <w:noWrap/>
            <w:vAlign w:val="bottom"/>
          </w:tcPr>
          <w:p w14:paraId="2838B91B" w14:textId="2EC03F19" w:rsidR="00E53EAC" w:rsidRPr="00434D9D" w:rsidRDefault="00E53EAC" w:rsidP="007976A3">
            <w:pPr>
              <w:widowControl/>
              <w:spacing w:line="276" w:lineRule="auto"/>
              <w:jc w:val="both"/>
              <w:rPr>
                <w:rFonts w:asciiTheme="minorHAnsi" w:hAnsiTheme="minorHAnsi" w:cstheme="minorHAnsi"/>
                <w:color w:val="000000"/>
                <w:szCs w:val="20"/>
                <w:lang w:val="en-IN" w:eastAsia="en-IN"/>
              </w:rPr>
            </w:pPr>
            <w:r w:rsidRPr="00434D9D">
              <w:rPr>
                <w:rFonts w:asciiTheme="minorHAnsi" w:hAnsiTheme="minorHAnsi" w:cstheme="minorHAnsi"/>
                <w:color w:val="000000"/>
                <w:szCs w:val="20"/>
                <w:lang w:val="en-IN" w:eastAsia="en-IN"/>
              </w:rPr>
              <w:t>DocumentComment</w:t>
            </w:r>
          </w:p>
        </w:tc>
        <w:tc>
          <w:tcPr>
            <w:tcW w:w="1039" w:type="dxa"/>
            <w:tcBorders>
              <w:top w:val="single" w:sz="4" w:space="0" w:color="auto"/>
              <w:left w:val="nil"/>
              <w:bottom w:val="single" w:sz="4" w:space="0" w:color="auto"/>
              <w:right w:val="single" w:sz="4" w:space="0" w:color="auto"/>
            </w:tcBorders>
            <w:shd w:val="clear" w:color="auto" w:fill="auto"/>
            <w:noWrap/>
            <w:vAlign w:val="bottom"/>
          </w:tcPr>
          <w:p w14:paraId="2321F9E8" w14:textId="3F2B4A22" w:rsidR="00E53EAC" w:rsidRPr="00434D9D" w:rsidRDefault="00E53EAC" w:rsidP="00E16439">
            <w:pPr>
              <w:widowControl/>
              <w:spacing w:line="276" w:lineRule="auto"/>
              <w:jc w:val="both"/>
              <w:rPr>
                <w:rFonts w:asciiTheme="minorHAnsi" w:hAnsiTheme="minorHAnsi" w:cstheme="minorHAnsi"/>
                <w:color w:val="000000"/>
                <w:szCs w:val="20"/>
                <w:lang w:val="en-IN" w:eastAsia="en-IN"/>
              </w:rPr>
            </w:pPr>
            <w:r w:rsidRPr="00434D9D">
              <w:rPr>
                <w:rFonts w:asciiTheme="minorHAnsi" w:hAnsiTheme="minorHAnsi" w:cstheme="minorHAnsi"/>
                <w:color w:val="000000"/>
                <w:szCs w:val="20"/>
                <w:lang w:val="en-IN" w:eastAsia="en-IN"/>
              </w:rPr>
              <w:t>String</w:t>
            </w:r>
          </w:p>
        </w:tc>
        <w:tc>
          <w:tcPr>
            <w:tcW w:w="999" w:type="dxa"/>
            <w:tcBorders>
              <w:top w:val="single" w:sz="4" w:space="0" w:color="auto"/>
              <w:left w:val="nil"/>
              <w:bottom w:val="single" w:sz="4" w:space="0" w:color="auto"/>
              <w:right w:val="single" w:sz="4" w:space="0" w:color="auto"/>
            </w:tcBorders>
            <w:shd w:val="clear" w:color="auto" w:fill="auto"/>
            <w:noWrap/>
            <w:vAlign w:val="bottom"/>
          </w:tcPr>
          <w:p w14:paraId="697CFC7D" w14:textId="7AC7C26E" w:rsidR="00E53EAC" w:rsidRPr="00434D9D" w:rsidRDefault="00E53EAC" w:rsidP="00E16439">
            <w:pPr>
              <w:widowControl/>
              <w:spacing w:line="276" w:lineRule="auto"/>
              <w:jc w:val="both"/>
              <w:rPr>
                <w:rFonts w:asciiTheme="minorHAnsi" w:hAnsiTheme="minorHAnsi" w:cstheme="minorHAnsi"/>
                <w:color w:val="000000"/>
                <w:szCs w:val="20"/>
                <w:lang w:val="en-IN" w:eastAsia="en-IN"/>
              </w:rPr>
            </w:pPr>
            <w:r w:rsidRPr="00434D9D">
              <w:rPr>
                <w:rFonts w:asciiTheme="minorHAnsi" w:hAnsiTheme="minorHAnsi" w:cstheme="minorHAnsi"/>
                <w:color w:val="000000"/>
                <w:szCs w:val="20"/>
                <w:lang w:val="en-IN" w:eastAsia="en-IN"/>
              </w:rPr>
              <w:t>Single</w:t>
            </w:r>
          </w:p>
        </w:tc>
        <w:tc>
          <w:tcPr>
            <w:tcW w:w="1807" w:type="dxa"/>
            <w:tcBorders>
              <w:top w:val="single" w:sz="4" w:space="0" w:color="auto"/>
              <w:left w:val="nil"/>
              <w:bottom w:val="single" w:sz="4" w:space="0" w:color="auto"/>
              <w:right w:val="single" w:sz="4" w:space="0" w:color="auto"/>
            </w:tcBorders>
          </w:tcPr>
          <w:p w14:paraId="7AEF44FD" w14:textId="72C14C55" w:rsidR="00E53EAC" w:rsidRPr="00434D9D" w:rsidRDefault="00E53EAC" w:rsidP="00E16439">
            <w:pPr>
              <w:widowControl/>
              <w:spacing w:line="276" w:lineRule="auto"/>
              <w:jc w:val="both"/>
              <w:rPr>
                <w:rFonts w:asciiTheme="minorHAnsi" w:hAnsiTheme="minorHAnsi" w:cstheme="minorHAnsi"/>
                <w:color w:val="000000"/>
                <w:szCs w:val="20"/>
                <w:lang w:val="en-IN" w:eastAsia="en-IN"/>
              </w:rPr>
            </w:pPr>
            <w:r w:rsidRPr="00434D9D">
              <w:rPr>
                <w:rFonts w:asciiTheme="minorHAnsi" w:hAnsiTheme="minorHAnsi" w:cstheme="minorHAnsi"/>
                <w:color w:val="000000"/>
                <w:szCs w:val="20"/>
                <w:lang w:val="en-IN" w:eastAsia="en-IN"/>
              </w:rPr>
              <w:t>This field will be used to store the document comments provided by the front end user.</w:t>
            </w:r>
          </w:p>
        </w:tc>
      </w:tr>
    </w:tbl>
    <w:p w14:paraId="79C95B3C" w14:textId="77777777" w:rsidR="00CE07F8" w:rsidRDefault="00CE07F8">
      <w:pPr>
        <w:widowControl/>
        <w:spacing w:after="200" w:line="276" w:lineRule="auto"/>
        <w:rPr>
          <w:rFonts w:asciiTheme="minorHAnsi" w:hAnsiTheme="minorHAnsi" w:cstheme="minorHAnsi"/>
          <w:szCs w:val="20"/>
        </w:rPr>
      </w:pPr>
      <w:r>
        <w:rPr>
          <w:rFonts w:asciiTheme="minorHAnsi" w:hAnsiTheme="minorHAnsi" w:cstheme="minorHAnsi"/>
          <w:szCs w:val="20"/>
        </w:rPr>
        <w:br w:type="page"/>
      </w:r>
    </w:p>
    <w:p w14:paraId="3CBDF3D3" w14:textId="77777777" w:rsidR="00ED7E58" w:rsidRPr="00D7481B" w:rsidRDefault="00ED7E58" w:rsidP="00E16439">
      <w:pPr>
        <w:pStyle w:val="Heading2"/>
      </w:pPr>
      <w:bookmarkStart w:id="37" w:name="_Toc469218062"/>
      <w:bookmarkStart w:id="38" w:name="_Toc469394264"/>
      <w:bookmarkStart w:id="39" w:name="_Toc14113794"/>
      <w:r w:rsidRPr="00D7481B">
        <w:lastRenderedPageBreak/>
        <w:t>Document Classes</w:t>
      </w:r>
      <w:bookmarkEnd w:id="37"/>
      <w:bookmarkEnd w:id="38"/>
      <w:bookmarkEnd w:id="39"/>
    </w:p>
    <w:p w14:paraId="7A82B948" w14:textId="5B5A7A46" w:rsidR="00FB7544" w:rsidRDefault="00ED7E58" w:rsidP="00E16439">
      <w:pPr>
        <w:spacing w:line="276" w:lineRule="auto"/>
        <w:jc w:val="both"/>
        <w:rPr>
          <w:rFonts w:asciiTheme="minorHAnsi" w:hAnsiTheme="minorHAnsi" w:cstheme="minorHAnsi"/>
          <w:iCs/>
          <w:szCs w:val="20"/>
        </w:rPr>
      </w:pPr>
      <w:r w:rsidRPr="00D7481B">
        <w:rPr>
          <w:rFonts w:asciiTheme="minorHAnsi" w:hAnsiTheme="minorHAnsi" w:cstheme="minorHAnsi"/>
          <w:szCs w:val="20"/>
        </w:rPr>
        <w:t>All Content Engine objects belong to a class. The class to which an object belongs determines its initial properties and behaviour. All objects of a class are identical in form and behaviour, but contain different values for their properties. Every Content Engine object has a property that describes the class to which it belongs, called the Class Description. Document Classes define the properties for identification of a document.</w:t>
      </w:r>
    </w:p>
    <w:p w14:paraId="743A8B8B" w14:textId="77777777" w:rsidR="00821969" w:rsidRPr="00E40574" w:rsidRDefault="00821969" w:rsidP="00E16439">
      <w:pPr>
        <w:spacing w:line="276" w:lineRule="auto"/>
        <w:jc w:val="both"/>
        <w:rPr>
          <w:rFonts w:asciiTheme="minorHAnsi" w:hAnsiTheme="minorHAnsi" w:cstheme="minorHAnsi"/>
          <w:iCs/>
          <w:szCs w:val="20"/>
        </w:rPr>
      </w:pPr>
    </w:p>
    <w:p w14:paraId="040B07E8" w14:textId="33B80567" w:rsidR="00FB7544" w:rsidRPr="00E40574" w:rsidRDefault="00FB7544" w:rsidP="00E16439">
      <w:pPr>
        <w:spacing w:line="276" w:lineRule="auto"/>
        <w:jc w:val="both"/>
        <w:rPr>
          <w:rFonts w:asciiTheme="minorHAnsi" w:hAnsiTheme="minorHAnsi" w:cstheme="minorHAnsi"/>
          <w:iCs/>
          <w:szCs w:val="20"/>
        </w:rPr>
      </w:pPr>
      <w:r w:rsidRPr="00E40574">
        <w:rPr>
          <w:rFonts w:asciiTheme="minorHAnsi" w:hAnsiTheme="minorHAnsi" w:cstheme="minorHAnsi"/>
          <w:iCs/>
          <w:szCs w:val="20"/>
        </w:rPr>
        <w:t xml:space="preserve">A parent </w:t>
      </w:r>
      <w:r w:rsidR="00C31F65">
        <w:rPr>
          <w:rFonts w:asciiTheme="minorHAnsi" w:hAnsiTheme="minorHAnsi" w:cstheme="minorHAnsi"/>
          <w:i/>
          <w:iCs/>
          <w:szCs w:val="20"/>
        </w:rPr>
        <w:t>DMS_HRDocuments</w:t>
      </w:r>
      <w:r w:rsidR="00C31F65" w:rsidDel="00C31F65">
        <w:rPr>
          <w:rFonts w:asciiTheme="minorHAnsi" w:hAnsiTheme="minorHAnsi" w:cstheme="minorHAnsi"/>
          <w:iCs/>
          <w:szCs w:val="20"/>
        </w:rPr>
        <w:t xml:space="preserve"> </w:t>
      </w:r>
      <w:r w:rsidRPr="00E40574">
        <w:rPr>
          <w:rFonts w:asciiTheme="minorHAnsi" w:hAnsiTheme="minorHAnsi" w:cstheme="minorHAnsi"/>
          <w:iCs/>
          <w:szCs w:val="20"/>
        </w:rPr>
        <w:t xml:space="preserve">class will be created under Document class level. All common properties will be created under parent class. </w:t>
      </w:r>
      <w:r w:rsidR="00113CA7">
        <w:rPr>
          <w:rFonts w:asciiTheme="minorHAnsi" w:hAnsiTheme="minorHAnsi" w:cstheme="minorHAnsi"/>
          <w:iCs/>
          <w:szCs w:val="20"/>
        </w:rPr>
        <w:t>7</w:t>
      </w:r>
      <w:r w:rsidR="00113CA7" w:rsidRPr="00E40574">
        <w:rPr>
          <w:rFonts w:asciiTheme="minorHAnsi" w:hAnsiTheme="minorHAnsi" w:cstheme="minorHAnsi"/>
          <w:iCs/>
          <w:szCs w:val="20"/>
        </w:rPr>
        <w:t xml:space="preserve"> </w:t>
      </w:r>
      <w:r w:rsidRPr="00E40574">
        <w:rPr>
          <w:rFonts w:asciiTheme="minorHAnsi" w:hAnsiTheme="minorHAnsi" w:cstheme="minorHAnsi"/>
          <w:iCs/>
          <w:szCs w:val="20"/>
        </w:rPr>
        <w:t>child classes to be cr</w:t>
      </w:r>
      <w:r w:rsidR="00E5421E" w:rsidRPr="00E40574">
        <w:rPr>
          <w:rFonts w:asciiTheme="minorHAnsi" w:hAnsiTheme="minorHAnsi" w:cstheme="minorHAnsi"/>
          <w:iCs/>
          <w:szCs w:val="20"/>
        </w:rPr>
        <w:t xml:space="preserve">eated under </w:t>
      </w:r>
      <w:r w:rsidR="00C31F65">
        <w:rPr>
          <w:rFonts w:asciiTheme="minorHAnsi" w:hAnsiTheme="minorHAnsi" w:cstheme="minorHAnsi"/>
          <w:i/>
          <w:iCs/>
          <w:szCs w:val="20"/>
        </w:rPr>
        <w:t>DMS_HRDocuments</w:t>
      </w:r>
      <w:r w:rsidR="00C31F65" w:rsidDel="00C31F65">
        <w:rPr>
          <w:rFonts w:asciiTheme="minorHAnsi" w:hAnsiTheme="minorHAnsi" w:cstheme="minorHAnsi"/>
          <w:iCs/>
          <w:szCs w:val="20"/>
        </w:rPr>
        <w:t xml:space="preserve"> </w:t>
      </w:r>
      <w:r w:rsidR="00E5421E" w:rsidRPr="00E40574">
        <w:rPr>
          <w:rFonts w:asciiTheme="minorHAnsi" w:hAnsiTheme="minorHAnsi" w:cstheme="minorHAnsi"/>
          <w:iCs/>
          <w:szCs w:val="20"/>
        </w:rPr>
        <w:t>class. Child classes will inherit parent class property.  Following are the document classes to be created under root document class i.e. Document.</w:t>
      </w:r>
      <w:r w:rsidRPr="00E40574">
        <w:rPr>
          <w:rFonts w:asciiTheme="minorHAnsi" w:hAnsiTheme="minorHAnsi" w:cstheme="minorHAnsi"/>
          <w:iCs/>
          <w:szCs w:val="20"/>
        </w:rPr>
        <w:t xml:space="preserve"> </w:t>
      </w:r>
    </w:p>
    <w:p w14:paraId="49B0A013" w14:textId="57CDB9C1" w:rsidR="006F5607" w:rsidRDefault="006F5607" w:rsidP="00E16439">
      <w:pPr>
        <w:spacing w:line="276" w:lineRule="auto"/>
        <w:jc w:val="both"/>
        <w:rPr>
          <w:rFonts w:asciiTheme="minorHAnsi" w:hAnsiTheme="minorHAnsi" w:cstheme="minorHAnsi"/>
          <w:i/>
          <w:iCs/>
          <w:szCs w:val="20"/>
        </w:rPr>
      </w:pPr>
    </w:p>
    <w:tbl>
      <w:tblPr>
        <w:tblStyle w:val="TableGrid"/>
        <w:tblW w:w="9255" w:type="dxa"/>
        <w:tblLook w:val="04A0" w:firstRow="1" w:lastRow="0" w:firstColumn="1" w:lastColumn="0" w:noHBand="0" w:noVBand="1"/>
      </w:tblPr>
      <w:tblGrid>
        <w:gridCol w:w="3854"/>
        <w:gridCol w:w="5401"/>
      </w:tblGrid>
      <w:tr w:rsidR="002C0BE8" w14:paraId="5273F5B4" w14:textId="223E80BF" w:rsidTr="00FE06CE">
        <w:trPr>
          <w:cnfStyle w:val="100000000000" w:firstRow="1" w:lastRow="0" w:firstColumn="0" w:lastColumn="0" w:oddVBand="0" w:evenVBand="0" w:oddHBand="0" w:evenHBand="0" w:firstRowFirstColumn="0" w:firstRowLastColumn="0" w:lastRowFirstColumn="0" w:lastRowLastColumn="0"/>
          <w:trHeight w:val="245"/>
        </w:trPr>
        <w:tc>
          <w:tcPr>
            <w:tcW w:w="3854" w:type="dxa"/>
            <w:shd w:val="clear" w:color="auto" w:fill="8DB3E2" w:themeFill="text2" w:themeFillTint="66"/>
          </w:tcPr>
          <w:p w14:paraId="3310B2D4" w14:textId="73A88A71" w:rsidR="002C0BE8" w:rsidRPr="00FE06CE" w:rsidRDefault="002C0BE8" w:rsidP="00E16439">
            <w:pPr>
              <w:spacing w:line="276" w:lineRule="auto"/>
              <w:jc w:val="both"/>
              <w:rPr>
                <w:rFonts w:asciiTheme="minorHAnsi" w:hAnsiTheme="minorHAnsi" w:cstheme="minorHAnsi"/>
                <w:iCs/>
                <w:szCs w:val="20"/>
              </w:rPr>
            </w:pPr>
            <w:r w:rsidRPr="00FE06CE">
              <w:rPr>
                <w:rFonts w:asciiTheme="minorHAnsi" w:hAnsiTheme="minorHAnsi" w:cstheme="minorHAnsi"/>
                <w:iCs/>
                <w:szCs w:val="20"/>
              </w:rPr>
              <w:t>Parent Class</w:t>
            </w:r>
          </w:p>
        </w:tc>
        <w:tc>
          <w:tcPr>
            <w:tcW w:w="5401" w:type="dxa"/>
            <w:shd w:val="clear" w:color="auto" w:fill="8DB3E2" w:themeFill="text2" w:themeFillTint="66"/>
          </w:tcPr>
          <w:p w14:paraId="22A942CA" w14:textId="37A487D4" w:rsidR="002C0BE8" w:rsidRPr="00FE06CE" w:rsidRDefault="002C0BE8" w:rsidP="00E16439">
            <w:pPr>
              <w:spacing w:line="276" w:lineRule="auto"/>
              <w:jc w:val="both"/>
              <w:rPr>
                <w:rFonts w:asciiTheme="minorHAnsi" w:hAnsiTheme="minorHAnsi" w:cstheme="minorHAnsi"/>
                <w:iCs/>
                <w:szCs w:val="20"/>
              </w:rPr>
            </w:pPr>
            <w:r w:rsidRPr="00FE06CE">
              <w:rPr>
                <w:rFonts w:asciiTheme="minorHAnsi" w:hAnsiTheme="minorHAnsi" w:cstheme="minorHAnsi"/>
                <w:iCs/>
                <w:szCs w:val="20"/>
              </w:rPr>
              <w:t>Child Class</w:t>
            </w:r>
          </w:p>
        </w:tc>
      </w:tr>
      <w:tr w:rsidR="002C0BE8" w14:paraId="00D4C19B" w14:textId="75B11CA1" w:rsidTr="00FE06CE">
        <w:trPr>
          <w:trHeight w:val="232"/>
        </w:trPr>
        <w:tc>
          <w:tcPr>
            <w:tcW w:w="3854" w:type="dxa"/>
          </w:tcPr>
          <w:p w14:paraId="45A5EEAE" w14:textId="0EB9511E" w:rsidR="002C0BE8" w:rsidRDefault="002C0BE8" w:rsidP="006F5607">
            <w:pPr>
              <w:spacing w:line="276" w:lineRule="auto"/>
              <w:jc w:val="both"/>
              <w:rPr>
                <w:rFonts w:asciiTheme="minorHAnsi" w:hAnsiTheme="minorHAnsi" w:cstheme="minorHAnsi"/>
                <w:i/>
                <w:iCs/>
                <w:szCs w:val="20"/>
              </w:rPr>
            </w:pPr>
            <w:r>
              <w:rPr>
                <w:rFonts w:asciiTheme="minorHAnsi" w:hAnsiTheme="minorHAnsi" w:cstheme="minorHAnsi"/>
                <w:i/>
                <w:iCs/>
                <w:szCs w:val="20"/>
              </w:rPr>
              <w:t>DMS_HRDocuments</w:t>
            </w:r>
          </w:p>
        </w:tc>
        <w:tc>
          <w:tcPr>
            <w:tcW w:w="5401" w:type="dxa"/>
          </w:tcPr>
          <w:p w14:paraId="09C25F75" w14:textId="19EA7F68" w:rsidR="002C0BE8" w:rsidRDefault="002C0BE8" w:rsidP="006F5607">
            <w:pPr>
              <w:spacing w:line="276" w:lineRule="auto"/>
              <w:jc w:val="both"/>
              <w:rPr>
                <w:rFonts w:asciiTheme="minorHAnsi" w:hAnsiTheme="minorHAnsi" w:cstheme="minorHAnsi"/>
                <w:i/>
                <w:iCs/>
                <w:szCs w:val="20"/>
              </w:rPr>
            </w:pPr>
            <w:r>
              <w:rPr>
                <w:rFonts w:asciiTheme="minorHAnsi" w:hAnsiTheme="minorHAnsi" w:cstheme="minorHAnsi"/>
                <w:color w:val="000000"/>
                <w:szCs w:val="20"/>
                <w:lang w:val="en-IN" w:eastAsia="en-IN"/>
              </w:rPr>
              <w:t>DMS_</w:t>
            </w:r>
            <w:r w:rsidRPr="00C072CD">
              <w:rPr>
                <w:rFonts w:asciiTheme="minorHAnsi" w:hAnsiTheme="minorHAnsi" w:cstheme="minorHAnsi"/>
                <w:color w:val="000000"/>
                <w:szCs w:val="20"/>
                <w:lang w:val="en-IN" w:eastAsia="en-IN"/>
              </w:rPr>
              <w:t xml:space="preserve"> Compensation</w:t>
            </w:r>
          </w:p>
        </w:tc>
      </w:tr>
      <w:tr w:rsidR="002C0BE8" w14:paraId="23607777" w14:textId="18B89FD8" w:rsidTr="00FE06CE">
        <w:trPr>
          <w:trHeight w:val="245"/>
        </w:trPr>
        <w:tc>
          <w:tcPr>
            <w:tcW w:w="3854" w:type="dxa"/>
          </w:tcPr>
          <w:p w14:paraId="50AD387C" w14:textId="77777777" w:rsidR="002C0BE8" w:rsidRDefault="002C0BE8" w:rsidP="006F5607">
            <w:pPr>
              <w:spacing w:line="276" w:lineRule="auto"/>
              <w:jc w:val="both"/>
              <w:rPr>
                <w:rFonts w:asciiTheme="minorHAnsi" w:hAnsiTheme="minorHAnsi" w:cstheme="minorHAnsi"/>
                <w:i/>
                <w:iCs/>
                <w:szCs w:val="20"/>
              </w:rPr>
            </w:pPr>
          </w:p>
        </w:tc>
        <w:tc>
          <w:tcPr>
            <w:tcW w:w="5401" w:type="dxa"/>
          </w:tcPr>
          <w:p w14:paraId="205CCE3B" w14:textId="46D3D564" w:rsidR="002C0BE8" w:rsidRDefault="002C0BE8" w:rsidP="006F5607">
            <w:pPr>
              <w:spacing w:line="276" w:lineRule="auto"/>
              <w:jc w:val="both"/>
              <w:rPr>
                <w:rFonts w:asciiTheme="minorHAnsi" w:hAnsiTheme="minorHAnsi" w:cstheme="minorHAnsi"/>
                <w:i/>
                <w:iCs/>
                <w:szCs w:val="20"/>
              </w:rPr>
            </w:pPr>
            <w:r>
              <w:rPr>
                <w:rFonts w:asciiTheme="minorHAnsi" w:hAnsiTheme="minorHAnsi" w:cstheme="minorHAnsi"/>
                <w:color w:val="000000"/>
                <w:szCs w:val="20"/>
                <w:lang w:val="en-IN" w:eastAsia="en-IN"/>
              </w:rPr>
              <w:t>DMS_</w:t>
            </w:r>
            <w:r w:rsidRPr="00C072CD">
              <w:rPr>
                <w:rFonts w:asciiTheme="minorHAnsi" w:hAnsiTheme="minorHAnsi" w:cstheme="minorHAnsi"/>
                <w:color w:val="000000"/>
                <w:szCs w:val="20"/>
                <w:lang w:val="en-IN" w:eastAsia="en-IN"/>
              </w:rPr>
              <w:t xml:space="preserve"> </w:t>
            </w:r>
            <w:r>
              <w:rPr>
                <w:rFonts w:asciiTheme="minorHAnsi" w:hAnsiTheme="minorHAnsi" w:cstheme="minorHAnsi"/>
                <w:color w:val="000000"/>
                <w:szCs w:val="20"/>
                <w:lang w:val="en-IN" w:eastAsia="en-IN"/>
              </w:rPr>
              <w:t>DisciplinaryAction</w:t>
            </w:r>
          </w:p>
        </w:tc>
      </w:tr>
      <w:tr w:rsidR="002C0BE8" w14:paraId="6E77AF6E" w14:textId="26E9DF7E" w:rsidTr="00FE06CE">
        <w:trPr>
          <w:trHeight w:val="245"/>
        </w:trPr>
        <w:tc>
          <w:tcPr>
            <w:tcW w:w="3854" w:type="dxa"/>
          </w:tcPr>
          <w:p w14:paraId="1436B9C0" w14:textId="77777777" w:rsidR="002C0BE8" w:rsidRDefault="002C0BE8" w:rsidP="006F5607">
            <w:pPr>
              <w:spacing w:line="276" w:lineRule="auto"/>
              <w:jc w:val="both"/>
              <w:rPr>
                <w:rFonts w:asciiTheme="minorHAnsi" w:hAnsiTheme="minorHAnsi" w:cstheme="minorHAnsi"/>
                <w:i/>
                <w:iCs/>
                <w:szCs w:val="20"/>
              </w:rPr>
            </w:pPr>
          </w:p>
        </w:tc>
        <w:tc>
          <w:tcPr>
            <w:tcW w:w="5401" w:type="dxa"/>
          </w:tcPr>
          <w:p w14:paraId="1280B3A0" w14:textId="0091F28B" w:rsidR="002C0BE8" w:rsidRDefault="002C0BE8" w:rsidP="006F5607">
            <w:pPr>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DMS_</w:t>
            </w:r>
            <w:r w:rsidRPr="00C072CD">
              <w:rPr>
                <w:rFonts w:asciiTheme="minorHAnsi" w:hAnsiTheme="minorHAnsi" w:cstheme="minorHAnsi"/>
                <w:color w:val="000000"/>
                <w:szCs w:val="20"/>
                <w:lang w:val="en-IN" w:eastAsia="en-IN"/>
              </w:rPr>
              <w:t xml:space="preserve"> ExitManagement</w:t>
            </w:r>
          </w:p>
        </w:tc>
      </w:tr>
      <w:tr w:rsidR="002C0BE8" w14:paraId="172403C2" w14:textId="02943320" w:rsidTr="00FE06CE">
        <w:trPr>
          <w:trHeight w:val="245"/>
        </w:trPr>
        <w:tc>
          <w:tcPr>
            <w:tcW w:w="3854" w:type="dxa"/>
          </w:tcPr>
          <w:p w14:paraId="60468353" w14:textId="77777777" w:rsidR="002C0BE8" w:rsidRDefault="002C0BE8" w:rsidP="006F5607">
            <w:pPr>
              <w:spacing w:line="276" w:lineRule="auto"/>
              <w:jc w:val="both"/>
              <w:rPr>
                <w:rFonts w:asciiTheme="minorHAnsi" w:hAnsiTheme="minorHAnsi" w:cstheme="minorHAnsi"/>
                <w:i/>
                <w:iCs/>
                <w:szCs w:val="20"/>
              </w:rPr>
            </w:pPr>
          </w:p>
        </w:tc>
        <w:tc>
          <w:tcPr>
            <w:tcW w:w="5401" w:type="dxa"/>
          </w:tcPr>
          <w:p w14:paraId="0C28DFF2" w14:textId="5BB0EFD5" w:rsidR="002C0BE8" w:rsidRDefault="002C0BE8" w:rsidP="006F5607">
            <w:pPr>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DMS_JoiningDocuments</w:t>
            </w:r>
          </w:p>
        </w:tc>
      </w:tr>
      <w:tr w:rsidR="002C0BE8" w14:paraId="4EE74150" w14:textId="6C9E46AC" w:rsidTr="00FE06CE">
        <w:trPr>
          <w:trHeight w:val="232"/>
        </w:trPr>
        <w:tc>
          <w:tcPr>
            <w:tcW w:w="3854" w:type="dxa"/>
          </w:tcPr>
          <w:p w14:paraId="398D9295" w14:textId="77777777" w:rsidR="002C0BE8" w:rsidRDefault="002C0BE8" w:rsidP="006F5607">
            <w:pPr>
              <w:spacing w:line="276" w:lineRule="auto"/>
              <w:jc w:val="both"/>
              <w:rPr>
                <w:rFonts w:asciiTheme="minorHAnsi" w:hAnsiTheme="minorHAnsi" w:cstheme="minorHAnsi"/>
                <w:i/>
                <w:iCs/>
                <w:szCs w:val="20"/>
              </w:rPr>
            </w:pPr>
          </w:p>
        </w:tc>
        <w:tc>
          <w:tcPr>
            <w:tcW w:w="5401" w:type="dxa"/>
          </w:tcPr>
          <w:p w14:paraId="073D1F52" w14:textId="18C18091" w:rsidR="002C0BE8" w:rsidRDefault="002C0BE8" w:rsidP="006F5607">
            <w:pPr>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DMS_Misc</w:t>
            </w:r>
          </w:p>
        </w:tc>
      </w:tr>
      <w:tr w:rsidR="002C0BE8" w14:paraId="780DDB9E" w14:textId="65C73310" w:rsidTr="00FE06CE">
        <w:trPr>
          <w:trHeight w:val="245"/>
        </w:trPr>
        <w:tc>
          <w:tcPr>
            <w:tcW w:w="3854" w:type="dxa"/>
          </w:tcPr>
          <w:p w14:paraId="1322448A" w14:textId="77777777" w:rsidR="002C0BE8" w:rsidRDefault="002C0BE8" w:rsidP="006F5607">
            <w:pPr>
              <w:spacing w:line="276" w:lineRule="auto"/>
              <w:jc w:val="both"/>
              <w:rPr>
                <w:rFonts w:asciiTheme="minorHAnsi" w:hAnsiTheme="minorHAnsi" w:cstheme="minorHAnsi"/>
                <w:i/>
                <w:iCs/>
                <w:szCs w:val="20"/>
              </w:rPr>
            </w:pPr>
          </w:p>
        </w:tc>
        <w:tc>
          <w:tcPr>
            <w:tcW w:w="5401" w:type="dxa"/>
          </w:tcPr>
          <w:p w14:paraId="24AC10D1" w14:textId="46AF375B" w:rsidR="002C0BE8" w:rsidRDefault="002C0BE8" w:rsidP="006F5607">
            <w:pPr>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DMS_Nominations</w:t>
            </w:r>
          </w:p>
        </w:tc>
      </w:tr>
      <w:tr w:rsidR="002C0BE8" w14:paraId="1C256382" w14:textId="14E6F3CC" w:rsidTr="00FE06CE">
        <w:trPr>
          <w:trHeight w:val="245"/>
        </w:trPr>
        <w:tc>
          <w:tcPr>
            <w:tcW w:w="3854" w:type="dxa"/>
          </w:tcPr>
          <w:p w14:paraId="3D4EC07A" w14:textId="77777777" w:rsidR="002C0BE8" w:rsidRDefault="002C0BE8" w:rsidP="006F5607">
            <w:pPr>
              <w:spacing w:line="276" w:lineRule="auto"/>
              <w:jc w:val="both"/>
              <w:rPr>
                <w:rFonts w:asciiTheme="minorHAnsi" w:hAnsiTheme="minorHAnsi" w:cstheme="minorHAnsi"/>
                <w:i/>
                <w:iCs/>
                <w:szCs w:val="20"/>
              </w:rPr>
            </w:pPr>
          </w:p>
        </w:tc>
        <w:tc>
          <w:tcPr>
            <w:tcW w:w="5401" w:type="dxa"/>
          </w:tcPr>
          <w:p w14:paraId="113AE9BB" w14:textId="61672B05" w:rsidR="002C0BE8" w:rsidRDefault="002C0BE8" w:rsidP="006F5607">
            <w:pPr>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DMS_TestimonialVerification</w:t>
            </w:r>
          </w:p>
        </w:tc>
      </w:tr>
    </w:tbl>
    <w:p w14:paraId="1EE98FEC" w14:textId="135547D0" w:rsidR="00ED7E58" w:rsidRPr="00D7481B" w:rsidRDefault="00E80A81" w:rsidP="00E16439">
      <w:pPr>
        <w:spacing w:line="276" w:lineRule="auto"/>
        <w:jc w:val="both"/>
        <w:rPr>
          <w:rFonts w:asciiTheme="minorHAnsi" w:hAnsiTheme="minorHAnsi" w:cstheme="minorHAnsi"/>
          <w:i/>
          <w:iCs/>
          <w:szCs w:val="20"/>
        </w:rPr>
      </w:pPr>
      <w:r>
        <w:rPr>
          <w:rFonts w:asciiTheme="minorHAnsi" w:hAnsiTheme="minorHAnsi" w:cstheme="minorHAnsi"/>
          <w:i/>
          <w:iCs/>
          <w:szCs w:val="20"/>
        </w:rPr>
        <w:br/>
      </w:r>
    </w:p>
    <w:tbl>
      <w:tblPr>
        <w:tblStyle w:val="TableGrid"/>
        <w:tblW w:w="9288" w:type="dxa"/>
        <w:tblLook w:val="04A0" w:firstRow="1" w:lastRow="0" w:firstColumn="1" w:lastColumn="0" w:noHBand="0" w:noVBand="1"/>
      </w:tblPr>
      <w:tblGrid>
        <w:gridCol w:w="2587"/>
        <w:gridCol w:w="2553"/>
        <w:gridCol w:w="4157"/>
      </w:tblGrid>
      <w:tr w:rsidR="00E80A81" w:rsidRPr="00C072CD" w14:paraId="5CAAF1A7" w14:textId="77777777" w:rsidTr="00FE06CE">
        <w:trPr>
          <w:cnfStyle w:val="100000000000" w:firstRow="1" w:lastRow="0" w:firstColumn="0" w:lastColumn="0" w:oddVBand="0" w:evenVBand="0" w:oddHBand="0" w:evenHBand="0" w:firstRowFirstColumn="0" w:firstRowLastColumn="0" w:lastRowFirstColumn="0" w:lastRowLastColumn="0"/>
          <w:trHeight w:val="296"/>
        </w:trPr>
        <w:tc>
          <w:tcPr>
            <w:tcW w:w="2578" w:type="dxa"/>
            <w:shd w:val="clear" w:color="auto" w:fill="8DB3E2" w:themeFill="text2" w:themeFillTint="66"/>
          </w:tcPr>
          <w:p w14:paraId="2FA424F4" w14:textId="54FC5CC4" w:rsidR="00E80A81" w:rsidRPr="00C072CD" w:rsidRDefault="00E80A81" w:rsidP="00C072CD">
            <w:pPr>
              <w:widowControl/>
              <w:spacing w:line="276" w:lineRule="auto"/>
              <w:jc w:val="both"/>
              <w:rPr>
                <w:rFonts w:asciiTheme="minorHAnsi" w:hAnsiTheme="minorHAnsi" w:cstheme="minorHAnsi"/>
                <w:bCs/>
                <w:color w:val="000000"/>
                <w:szCs w:val="20"/>
                <w:lang w:eastAsia="en-IN"/>
              </w:rPr>
            </w:pPr>
            <w:r>
              <w:rPr>
                <w:rFonts w:asciiTheme="minorHAnsi" w:hAnsiTheme="minorHAnsi" w:cstheme="minorHAnsi"/>
                <w:bCs/>
                <w:color w:val="000000"/>
                <w:szCs w:val="20"/>
                <w:lang w:eastAsia="en-IN"/>
              </w:rPr>
              <w:t>Document Class</w:t>
            </w:r>
          </w:p>
        </w:tc>
        <w:tc>
          <w:tcPr>
            <w:tcW w:w="2553" w:type="dxa"/>
            <w:shd w:val="clear" w:color="auto" w:fill="8DB3E2" w:themeFill="text2" w:themeFillTint="66"/>
            <w:noWrap/>
            <w:hideMark/>
          </w:tcPr>
          <w:p w14:paraId="17F2940A" w14:textId="05DF7281" w:rsidR="00E80A81" w:rsidRPr="00C072CD" w:rsidRDefault="00E80A81">
            <w:pPr>
              <w:widowControl/>
              <w:spacing w:line="276" w:lineRule="auto"/>
              <w:jc w:val="both"/>
              <w:rPr>
                <w:rFonts w:asciiTheme="minorHAnsi" w:hAnsiTheme="minorHAnsi" w:cstheme="minorHAnsi"/>
                <w:bCs/>
                <w:color w:val="000000"/>
                <w:szCs w:val="20"/>
                <w:lang w:eastAsia="en-IN"/>
              </w:rPr>
            </w:pPr>
            <w:r w:rsidRPr="00C072CD">
              <w:rPr>
                <w:rFonts w:asciiTheme="minorHAnsi" w:hAnsiTheme="minorHAnsi" w:cstheme="minorHAnsi"/>
                <w:bCs/>
                <w:color w:val="000000"/>
                <w:szCs w:val="20"/>
                <w:lang w:eastAsia="en-IN"/>
              </w:rPr>
              <w:t>Document Type</w:t>
            </w:r>
            <w:r>
              <w:rPr>
                <w:rFonts w:asciiTheme="minorHAnsi" w:hAnsiTheme="minorHAnsi" w:cstheme="minorHAnsi"/>
                <w:bCs/>
                <w:color w:val="000000"/>
                <w:szCs w:val="20"/>
                <w:lang w:eastAsia="en-IN"/>
              </w:rPr>
              <w:t xml:space="preserve"> </w:t>
            </w:r>
          </w:p>
        </w:tc>
        <w:tc>
          <w:tcPr>
            <w:tcW w:w="4157" w:type="dxa"/>
            <w:shd w:val="clear" w:color="auto" w:fill="8DB3E2" w:themeFill="text2" w:themeFillTint="66"/>
            <w:noWrap/>
            <w:hideMark/>
          </w:tcPr>
          <w:p w14:paraId="5025FEC0" w14:textId="5B502534" w:rsidR="00E80A81" w:rsidRPr="00C072CD" w:rsidRDefault="00E80A81">
            <w:pPr>
              <w:widowControl/>
              <w:spacing w:line="276" w:lineRule="auto"/>
              <w:jc w:val="both"/>
              <w:rPr>
                <w:rFonts w:asciiTheme="minorHAnsi" w:hAnsiTheme="minorHAnsi" w:cstheme="minorHAnsi"/>
                <w:bCs/>
                <w:color w:val="000000"/>
                <w:szCs w:val="20"/>
                <w:lang w:eastAsia="en-IN"/>
              </w:rPr>
            </w:pPr>
            <w:r w:rsidRPr="00C072CD">
              <w:rPr>
                <w:rFonts w:asciiTheme="minorHAnsi" w:hAnsiTheme="minorHAnsi" w:cstheme="minorHAnsi"/>
                <w:bCs/>
                <w:color w:val="000000"/>
                <w:szCs w:val="20"/>
                <w:lang w:eastAsia="en-IN"/>
              </w:rPr>
              <w:t>Document Sub Type</w:t>
            </w:r>
            <w:r w:rsidR="006F5607">
              <w:rPr>
                <w:rFonts w:asciiTheme="minorHAnsi" w:hAnsiTheme="minorHAnsi" w:cstheme="minorHAnsi"/>
                <w:bCs/>
                <w:color w:val="000000"/>
                <w:szCs w:val="20"/>
                <w:lang w:eastAsia="en-IN"/>
              </w:rPr>
              <w:t xml:space="preserve"> </w:t>
            </w:r>
          </w:p>
        </w:tc>
      </w:tr>
      <w:tr w:rsidR="00E80A81" w:rsidRPr="00BD2E0D" w14:paraId="0B552033" w14:textId="77777777" w:rsidTr="00FE06CE">
        <w:trPr>
          <w:trHeight w:val="296"/>
        </w:trPr>
        <w:tc>
          <w:tcPr>
            <w:tcW w:w="2578" w:type="dxa"/>
            <w:vMerge w:val="restart"/>
          </w:tcPr>
          <w:p w14:paraId="3FAB5B40" w14:textId="4710B3AA"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DMS_</w:t>
            </w:r>
            <w:r w:rsidRPr="00C072CD">
              <w:rPr>
                <w:rFonts w:asciiTheme="minorHAnsi" w:hAnsiTheme="minorHAnsi" w:cstheme="minorHAnsi"/>
                <w:color w:val="000000"/>
                <w:szCs w:val="20"/>
                <w:lang w:val="en-IN" w:eastAsia="en-IN"/>
              </w:rPr>
              <w:t xml:space="preserve"> Compensation</w:t>
            </w:r>
          </w:p>
        </w:tc>
        <w:tc>
          <w:tcPr>
            <w:tcW w:w="2553" w:type="dxa"/>
            <w:vMerge w:val="restart"/>
            <w:noWrap/>
            <w:hideMark/>
          </w:tcPr>
          <w:p w14:paraId="25056EB5" w14:textId="472A5FD5"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Compensation</w:t>
            </w:r>
          </w:p>
        </w:tc>
        <w:tc>
          <w:tcPr>
            <w:tcW w:w="4157" w:type="dxa"/>
            <w:noWrap/>
            <w:hideMark/>
          </w:tcPr>
          <w:p w14:paraId="5C74E3D4"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Additional NRA Letter</w:t>
            </w:r>
          </w:p>
        </w:tc>
      </w:tr>
      <w:tr w:rsidR="00E80A81" w:rsidRPr="00BD2E0D" w14:paraId="168DFCDD" w14:textId="77777777" w:rsidTr="00FE06CE">
        <w:trPr>
          <w:trHeight w:val="296"/>
        </w:trPr>
        <w:tc>
          <w:tcPr>
            <w:tcW w:w="2578" w:type="dxa"/>
            <w:vMerge/>
          </w:tcPr>
          <w:p w14:paraId="2B46A913"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5BC0F262" w14:textId="2BD87D2B"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141F79BD"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Appointment Letter</w:t>
            </w:r>
          </w:p>
        </w:tc>
      </w:tr>
      <w:tr w:rsidR="00E80A81" w:rsidRPr="00BD2E0D" w14:paraId="20DAAFF3" w14:textId="77777777" w:rsidTr="00FE06CE">
        <w:trPr>
          <w:trHeight w:val="296"/>
        </w:trPr>
        <w:tc>
          <w:tcPr>
            <w:tcW w:w="2578" w:type="dxa"/>
            <w:vMerge/>
          </w:tcPr>
          <w:p w14:paraId="7BCE7C23"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602A5C69" w14:textId="50D0F832"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542815D7"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Group TRF Sheet</w:t>
            </w:r>
          </w:p>
        </w:tc>
      </w:tr>
      <w:tr w:rsidR="00E80A81" w:rsidRPr="00BD2E0D" w14:paraId="27C94238" w14:textId="77777777" w:rsidTr="00FE06CE">
        <w:trPr>
          <w:trHeight w:val="296"/>
        </w:trPr>
        <w:tc>
          <w:tcPr>
            <w:tcW w:w="2578" w:type="dxa"/>
            <w:vMerge/>
          </w:tcPr>
          <w:p w14:paraId="51E93CF2"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009CC4C3" w14:textId="3B7D5316"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19352B42"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Offer Letter</w:t>
            </w:r>
          </w:p>
        </w:tc>
      </w:tr>
      <w:tr w:rsidR="00E80A81" w:rsidRPr="00BD2E0D" w14:paraId="464799F4" w14:textId="77777777" w:rsidTr="00FE06CE">
        <w:trPr>
          <w:trHeight w:val="296"/>
        </w:trPr>
        <w:tc>
          <w:tcPr>
            <w:tcW w:w="2578" w:type="dxa"/>
            <w:vMerge/>
          </w:tcPr>
          <w:p w14:paraId="0D56704C"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6EFE2902" w14:textId="7BD3F4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27781EF0"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Praise Documents</w:t>
            </w:r>
          </w:p>
        </w:tc>
      </w:tr>
      <w:tr w:rsidR="00E80A81" w:rsidRPr="00BD2E0D" w14:paraId="6BACB810" w14:textId="77777777" w:rsidTr="00FE06CE">
        <w:trPr>
          <w:trHeight w:val="296"/>
        </w:trPr>
        <w:tc>
          <w:tcPr>
            <w:tcW w:w="2578" w:type="dxa"/>
            <w:vMerge/>
          </w:tcPr>
          <w:p w14:paraId="5DA6413C"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43EA0B65" w14:textId="481EB8D9"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04C3EECC"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Salary Sip</w:t>
            </w:r>
          </w:p>
        </w:tc>
      </w:tr>
      <w:tr w:rsidR="00E80A81" w:rsidRPr="00BD2E0D" w14:paraId="6CBC3BDE" w14:textId="77777777" w:rsidTr="00FE06CE">
        <w:trPr>
          <w:trHeight w:val="296"/>
        </w:trPr>
        <w:tc>
          <w:tcPr>
            <w:tcW w:w="2578" w:type="dxa"/>
            <w:vMerge/>
          </w:tcPr>
          <w:p w14:paraId="76CEC880"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5C1E213E" w14:textId="4E2183EC"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0AEE22DD"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Substitution Letter</w:t>
            </w:r>
          </w:p>
        </w:tc>
      </w:tr>
      <w:tr w:rsidR="00E80A81" w:rsidRPr="00BD2E0D" w14:paraId="72DDA9DF" w14:textId="77777777" w:rsidTr="00FE06CE">
        <w:trPr>
          <w:trHeight w:val="296"/>
        </w:trPr>
        <w:tc>
          <w:tcPr>
            <w:tcW w:w="2578" w:type="dxa"/>
            <w:vMerge/>
          </w:tcPr>
          <w:p w14:paraId="671CC439"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0C51ADB6" w14:textId="75EED98C"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3481CE8C"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Transfer Letter</w:t>
            </w:r>
          </w:p>
        </w:tc>
      </w:tr>
      <w:tr w:rsidR="00E80A81" w:rsidRPr="00BD2E0D" w14:paraId="3321D6BD" w14:textId="77777777" w:rsidTr="00FE06CE">
        <w:trPr>
          <w:trHeight w:val="296"/>
        </w:trPr>
        <w:tc>
          <w:tcPr>
            <w:tcW w:w="2578" w:type="dxa"/>
            <w:vMerge/>
          </w:tcPr>
          <w:p w14:paraId="0D8D3E96"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3CCAC81F" w14:textId="55A09BFE"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4A6C2DB2"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Warning Letter Date</w:t>
            </w:r>
          </w:p>
        </w:tc>
      </w:tr>
      <w:tr w:rsidR="00E80A81" w:rsidRPr="00BD2E0D" w14:paraId="0DE5B966" w14:textId="77777777" w:rsidTr="00FE06CE">
        <w:trPr>
          <w:trHeight w:val="296"/>
        </w:trPr>
        <w:tc>
          <w:tcPr>
            <w:tcW w:w="2578" w:type="dxa"/>
            <w:vMerge w:val="restart"/>
          </w:tcPr>
          <w:p w14:paraId="5C97FFA9" w14:textId="05346604"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DMS_</w:t>
            </w:r>
            <w:r w:rsidRPr="00C072CD">
              <w:rPr>
                <w:rFonts w:asciiTheme="minorHAnsi" w:hAnsiTheme="minorHAnsi" w:cstheme="minorHAnsi"/>
                <w:color w:val="000000"/>
                <w:szCs w:val="20"/>
                <w:lang w:val="en-IN" w:eastAsia="en-IN"/>
              </w:rPr>
              <w:t xml:space="preserve"> </w:t>
            </w:r>
            <w:r>
              <w:rPr>
                <w:rFonts w:asciiTheme="minorHAnsi" w:hAnsiTheme="minorHAnsi" w:cstheme="minorHAnsi"/>
                <w:color w:val="000000"/>
                <w:szCs w:val="20"/>
                <w:lang w:val="en-IN" w:eastAsia="en-IN"/>
              </w:rPr>
              <w:t>DisciplinaryAction</w:t>
            </w:r>
          </w:p>
        </w:tc>
        <w:tc>
          <w:tcPr>
            <w:tcW w:w="2553" w:type="dxa"/>
            <w:vMerge w:val="restart"/>
            <w:noWrap/>
            <w:hideMark/>
          </w:tcPr>
          <w:p w14:paraId="3437D8AB" w14:textId="7EA6B5C3"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Disciplinary Action</w:t>
            </w:r>
          </w:p>
        </w:tc>
        <w:tc>
          <w:tcPr>
            <w:tcW w:w="4157" w:type="dxa"/>
            <w:noWrap/>
            <w:hideMark/>
          </w:tcPr>
          <w:p w14:paraId="5D7FE0F3"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KS Relieving Letter</w:t>
            </w:r>
          </w:p>
        </w:tc>
      </w:tr>
      <w:tr w:rsidR="00E80A81" w:rsidRPr="00BD2E0D" w14:paraId="5943D9C5" w14:textId="77777777" w:rsidTr="00FE06CE">
        <w:trPr>
          <w:trHeight w:val="296"/>
        </w:trPr>
        <w:tc>
          <w:tcPr>
            <w:tcW w:w="2578" w:type="dxa"/>
            <w:vMerge/>
          </w:tcPr>
          <w:p w14:paraId="509DC40D"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41063FD8" w14:textId="4E37E01E"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27CC0761"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Penalty Letter Date</w:t>
            </w:r>
          </w:p>
        </w:tc>
      </w:tr>
      <w:tr w:rsidR="00E80A81" w:rsidRPr="00BD2E0D" w14:paraId="53339B0A" w14:textId="77777777" w:rsidTr="00FE06CE">
        <w:trPr>
          <w:trHeight w:val="296"/>
        </w:trPr>
        <w:tc>
          <w:tcPr>
            <w:tcW w:w="2578" w:type="dxa"/>
            <w:vMerge w:val="restart"/>
          </w:tcPr>
          <w:p w14:paraId="249997C3" w14:textId="79C8C73A"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DMS_</w:t>
            </w:r>
            <w:r w:rsidRPr="00C072CD">
              <w:rPr>
                <w:rFonts w:asciiTheme="minorHAnsi" w:hAnsiTheme="minorHAnsi" w:cstheme="minorHAnsi"/>
                <w:color w:val="000000"/>
                <w:szCs w:val="20"/>
                <w:lang w:val="en-IN" w:eastAsia="en-IN"/>
              </w:rPr>
              <w:t xml:space="preserve"> ExitManagement</w:t>
            </w:r>
          </w:p>
        </w:tc>
        <w:tc>
          <w:tcPr>
            <w:tcW w:w="2553" w:type="dxa"/>
            <w:vMerge w:val="restart"/>
            <w:noWrap/>
            <w:hideMark/>
          </w:tcPr>
          <w:p w14:paraId="1B0649FD" w14:textId="4F7708CE"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Exit Management</w:t>
            </w:r>
          </w:p>
        </w:tc>
        <w:tc>
          <w:tcPr>
            <w:tcW w:w="4157" w:type="dxa"/>
            <w:noWrap/>
            <w:hideMark/>
          </w:tcPr>
          <w:p w14:paraId="5B512635"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Full and Final Sheet</w:t>
            </w:r>
          </w:p>
        </w:tc>
      </w:tr>
      <w:tr w:rsidR="00E80A81" w:rsidRPr="00BD2E0D" w14:paraId="6A521E6A" w14:textId="77777777" w:rsidTr="00FE06CE">
        <w:trPr>
          <w:trHeight w:val="296"/>
        </w:trPr>
        <w:tc>
          <w:tcPr>
            <w:tcW w:w="2578" w:type="dxa"/>
            <w:vMerge/>
          </w:tcPr>
          <w:p w14:paraId="7D6B34B7"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7DCFBC06" w14:textId="335FCDE9"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256D39E0"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Recovery Letter</w:t>
            </w:r>
          </w:p>
        </w:tc>
      </w:tr>
      <w:tr w:rsidR="00E80A81" w:rsidRPr="00BD2E0D" w14:paraId="65204FE2" w14:textId="77777777" w:rsidTr="00FE06CE">
        <w:trPr>
          <w:trHeight w:val="296"/>
        </w:trPr>
        <w:tc>
          <w:tcPr>
            <w:tcW w:w="2578" w:type="dxa"/>
            <w:vMerge w:val="restart"/>
          </w:tcPr>
          <w:p w14:paraId="60C1FA19" w14:textId="3470F25D"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DMS_JoiningDocuments</w:t>
            </w:r>
          </w:p>
        </w:tc>
        <w:tc>
          <w:tcPr>
            <w:tcW w:w="2553" w:type="dxa"/>
            <w:vMerge w:val="restart"/>
            <w:noWrap/>
            <w:hideMark/>
          </w:tcPr>
          <w:p w14:paraId="6B65B2C1" w14:textId="14D23EDA"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Joining Documents</w:t>
            </w:r>
          </w:p>
        </w:tc>
        <w:tc>
          <w:tcPr>
            <w:tcW w:w="4157" w:type="dxa"/>
            <w:noWrap/>
            <w:hideMark/>
          </w:tcPr>
          <w:p w14:paraId="378785AF"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AMFI Certificates</w:t>
            </w:r>
          </w:p>
        </w:tc>
      </w:tr>
      <w:tr w:rsidR="00E80A81" w:rsidRPr="00BD2E0D" w14:paraId="51F22A1D" w14:textId="77777777" w:rsidTr="00FE06CE">
        <w:trPr>
          <w:trHeight w:val="296"/>
        </w:trPr>
        <w:tc>
          <w:tcPr>
            <w:tcW w:w="2578" w:type="dxa"/>
            <w:vMerge/>
          </w:tcPr>
          <w:p w14:paraId="1EE260A7"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23A56B9E" w14:textId="0CA4872C"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1C1E5010"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Basic Guidelines Documents</w:t>
            </w:r>
          </w:p>
        </w:tc>
      </w:tr>
      <w:tr w:rsidR="00E80A81" w:rsidRPr="00BD2E0D" w14:paraId="446F4C47" w14:textId="77777777" w:rsidTr="00FE06CE">
        <w:trPr>
          <w:trHeight w:val="296"/>
        </w:trPr>
        <w:tc>
          <w:tcPr>
            <w:tcW w:w="2578" w:type="dxa"/>
            <w:vMerge/>
          </w:tcPr>
          <w:p w14:paraId="14D1CEA8"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52466C22" w14:textId="6DA2ACF3"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72AF26C5"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Commitment Letter</w:t>
            </w:r>
          </w:p>
        </w:tc>
      </w:tr>
      <w:tr w:rsidR="00E80A81" w:rsidRPr="00BD2E0D" w14:paraId="11A1DC37" w14:textId="77777777" w:rsidTr="00FE06CE">
        <w:trPr>
          <w:trHeight w:val="296"/>
        </w:trPr>
        <w:tc>
          <w:tcPr>
            <w:tcW w:w="2578" w:type="dxa"/>
            <w:vMerge/>
          </w:tcPr>
          <w:p w14:paraId="071BA917"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7CCE0B3E" w14:textId="4FF1B78E"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0792465C"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Compliance Form</w:t>
            </w:r>
          </w:p>
        </w:tc>
      </w:tr>
      <w:tr w:rsidR="00E80A81" w:rsidRPr="00BD2E0D" w14:paraId="0AFF1A5B" w14:textId="77777777" w:rsidTr="00FE06CE">
        <w:trPr>
          <w:trHeight w:val="296"/>
        </w:trPr>
        <w:tc>
          <w:tcPr>
            <w:tcW w:w="2578" w:type="dxa"/>
            <w:vMerge/>
          </w:tcPr>
          <w:p w14:paraId="6FCDBEFA"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0989E494" w14:textId="4B329D6A"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0A12B6E5"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Confirmation Letter</w:t>
            </w:r>
          </w:p>
        </w:tc>
      </w:tr>
      <w:tr w:rsidR="00E80A81" w:rsidRPr="00BD2E0D" w14:paraId="0918BA96" w14:textId="77777777" w:rsidTr="00FE06CE">
        <w:trPr>
          <w:trHeight w:val="296"/>
        </w:trPr>
        <w:tc>
          <w:tcPr>
            <w:tcW w:w="2578" w:type="dxa"/>
            <w:vMerge/>
          </w:tcPr>
          <w:p w14:paraId="661D0C1F"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77A2BA25" w14:textId="432463FF"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38CC1A46"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Employee Data Form</w:t>
            </w:r>
          </w:p>
        </w:tc>
      </w:tr>
      <w:tr w:rsidR="00E80A81" w:rsidRPr="00BD2E0D" w14:paraId="7A58AA34" w14:textId="77777777" w:rsidTr="00FE06CE">
        <w:trPr>
          <w:trHeight w:val="296"/>
        </w:trPr>
        <w:tc>
          <w:tcPr>
            <w:tcW w:w="2578" w:type="dxa"/>
            <w:vMerge/>
          </w:tcPr>
          <w:p w14:paraId="1C3822E3"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14BAC717" w14:textId="0366DCFA"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5C74727A"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Employee Declaration Form</w:t>
            </w:r>
          </w:p>
        </w:tc>
      </w:tr>
      <w:tr w:rsidR="00E80A81" w:rsidRPr="00BD2E0D" w14:paraId="03BF8196" w14:textId="77777777" w:rsidTr="00FE06CE">
        <w:trPr>
          <w:trHeight w:val="296"/>
        </w:trPr>
        <w:tc>
          <w:tcPr>
            <w:tcW w:w="2578" w:type="dxa"/>
            <w:vMerge/>
          </w:tcPr>
          <w:p w14:paraId="633DA82D"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36867EB5" w14:textId="309F1D8E"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60B7BC4B"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Interview Assessment Sheet</w:t>
            </w:r>
          </w:p>
        </w:tc>
      </w:tr>
      <w:tr w:rsidR="00E80A81" w:rsidRPr="00BD2E0D" w14:paraId="5FC8DD8E" w14:textId="77777777" w:rsidTr="00FE06CE">
        <w:trPr>
          <w:trHeight w:val="296"/>
        </w:trPr>
        <w:tc>
          <w:tcPr>
            <w:tcW w:w="2578" w:type="dxa"/>
            <w:vMerge/>
          </w:tcPr>
          <w:p w14:paraId="24246CBD"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64DB0007" w14:textId="4F69AD26"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409CF0A6"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Medical Fitness Report</w:t>
            </w:r>
          </w:p>
        </w:tc>
      </w:tr>
      <w:tr w:rsidR="00E80A81" w:rsidRPr="00BD2E0D" w14:paraId="3A711442" w14:textId="77777777" w:rsidTr="00FE06CE">
        <w:trPr>
          <w:trHeight w:val="296"/>
        </w:trPr>
        <w:tc>
          <w:tcPr>
            <w:tcW w:w="2578" w:type="dxa"/>
            <w:vMerge/>
          </w:tcPr>
          <w:p w14:paraId="6A850F9D"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37E874D7" w14:textId="246C51A6"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6BD7374A"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NCFM Certificates</w:t>
            </w:r>
          </w:p>
        </w:tc>
      </w:tr>
      <w:tr w:rsidR="00E80A81" w:rsidRPr="00BD2E0D" w14:paraId="204ADBEA" w14:textId="77777777" w:rsidTr="00FE06CE">
        <w:trPr>
          <w:trHeight w:val="296"/>
        </w:trPr>
        <w:tc>
          <w:tcPr>
            <w:tcW w:w="2578" w:type="dxa"/>
            <w:vMerge/>
          </w:tcPr>
          <w:p w14:paraId="7183B841"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1F2303EA" w14:textId="0DB4F0BA"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1D59FCFB"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PAN Card</w:t>
            </w:r>
          </w:p>
        </w:tc>
      </w:tr>
      <w:tr w:rsidR="00E80A81" w:rsidRPr="00BD2E0D" w14:paraId="1E5770F3" w14:textId="77777777" w:rsidTr="00FE06CE">
        <w:trPr>
          <w:trHeight w:val="296"/>
        </w:trPr>
        <w:tc>
          <w:tcPr>
            <w:tcW w:w="2578" w:type="dxa"/>
            <w:vMerge/>
          </w:tcPr>
          <w:p w14:paraId="77A0FD30"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72E3525B" w14:textId="654087A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15DB6FA9"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Probation First Extension Letter</w:t>
            </w:r>
          </w:p>
        </w:tc>
      </w:tr>
      <w:tr w:rsidR="00E80A81" w:rsidRPr="00BD2E0D" w14:paraId="2AB5B369" w14:textId="77777777" w:rsidTr="00FE06CE">
        <w:trPr>
          <w:trHeight w:val="296"/>
        </w:trPr>
        <w:tc>
          <w:tcPr>
            <w:tcW w:w="2578" w:type="dxa"/>
            <w:vMerge/>
          </w:tcPr>
          <w:p w14:paraId="79F40E4A"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1B94E9DB" w14:textId="761E0D60"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3ADC264A"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Probation Second Extension Letter</w:t>
            </w:r>
          </w:p>
        </w:tc>
      </w:tr>
      <w:tr w:rsidR="00E80A81" w:rsidRPr="00BD2E0D" w14:paraId="15322E99" w14:textId="77777777" w:rsidTr="00FE06CE">
        <w:trPr>
          <w:trHeight w:val="296"/>
        </w:trPr>
        <w:tc>
          <w:tcPr>
            <w:tcW w:w="2578" w:type="dxa"/>
            <w:vMerge/>
          </w:tcPr>
          <w:p w14:paraId="638C20A4"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17B08469" w14:textId="22D514CF"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69D46BA3"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Resume</w:t>
            </w:r>
          </w:p>
        </w:tc>
      </w:tr>
      <w:tr w:rsidR="00E80A81" w:rsidRPr="00BD2E0D" w14:paraId="6B68A0FD" w14:textId="77777777" w:rsidTr="00FE06CE">
        <w:trPr>
          <w:trHeight w:val="296"/>
        </w:trPr>
        <w:tc>
          <w:tcPr>
            <w:tcW w:w="2578" w:type="dxa"/>
            <w:vMerge/>
          </w:tcPr>
          <w:p w14:paraId="0263353A"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41326A04" w14:textId="11CD0C72"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4619EB67"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Social Media Code of Conduct</w:t>
            </w:r>
          </w:p>
        </w:tc>
      </w:tr>
      <w:tr w:rsidR="00E80A81" w:rsidRPr="00BD2E0D" w14:paraId="392A9118" w14:textId="77777777" w:rsidTr="00FE06CE">
        <w:trPr>
          <w:trHeight w:val="296"/>
        </w:trPr>
        <w:tc>
          <w:tcPr>
            <w:tcW w:w="2578" w:type="dxa"/>
            <w:vMerge w:val="restart"/>
          </w:tcPr>
          <w:p w14:paraId="49FB040E" w14:textId="5492E033"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DMS_Misc</w:t>
            </w:r>
          </w:p>
        </w:tc>
        <w:tc>
          <w:tcPr>
            <w:tcW w:w="2553" w:type="dxa"/>
            <w:vMerge w:val="restart"/>
            <w:noWrap/>
            <w:hideMark/>
          </w:tcPr>
          <w:p w14:paraId="27F4EA32" w14:textId="32FDB44F"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Misc.</w:t>
            </w:r>
          </w:p>
        </w:tc>
        <w:tc>
          <w:tcPr>
            <w:tcW w:w="4157" w:type="dxa"/>
            <w:noWrap/>
            <w:hideMark/>
          </w:tcPr>
          <w:p w14:paraId="79C9435F"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Employee Loan</w:t>
            </w:r>
          </w:p>
        </w:tc>
      </w:tr>
      <w:tr w:rsidR="00E80A81" w:rsidRPr="00BD2E0D" w14:paraId="17CF1F15" w14:textId="77777777" w:rsidTr="00FE06CE">
        <w:trPr>
          <w:trHeight w:val="296"/>
        </w:trPr>
        <w:tc>
          <w:tcPr>
            <w:tcW w:w="2578" w:type="dxa"/>
            <w:vMerge/>
          </w:tcPr>
          <w:p w14:paraId="0E070794"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310D09AE" w14:textId="3DD77743"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5C392862"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Misc. Documents</w:t>
            </w:r>
          </w:p>
        </w:tc>
      </w:tr>
      <w:tr w:rsidR="00E80A81" w:rsidRPr="00BD2E0D" w14:paraId="173CDFCA" w14:textId="77777777" w:rsidTr="00FE06CE">
        <w:trPr>
          <w:trHeight w:val="296"/>
        </w:trPr>
        <w:tc>
          <w:tcPr>
            <w:tcW w:w="2578" w:type="dxa"/>
            <w:vMerge w:val="restart"/>
          </w:tcPr>
          <w:p w14:paraId="141EB26F" w14:textId="3439102A"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DMS_Nominations</w:t>
            </w:r>
          </w:p>
        </w:tc>
        <w:tc>
          <w:tcPr>
            <w:tcW w:w="2553" w:type="dxa"/>
            <w:vMerge w:val="restart"/>
            <w:noWrap/>
            <w:hideMark/>
          </w:tcPr>
          <w:p w14:paraId="7FE8162F" w14:textId="3EBA821F"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Nominations</w:t>
            </w:r>
          </w:p>
        </w:tc>
        <w:tc>
          <w:tcPr>
            <w:tcW w:w="4157" w:type="dxa"/>
            <w:noWrap/>
            <w:hideMark/>
          </w:tcPr>
          <w:p w14:paraId="05A7F3B3"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Declaration Form NEW FORM 11</w:t>
            </w:r>
          </w:p>
        </w:tc>
      </w:tr>
      <w:tr w:rsidR="00E80A81" w:rsidRPr="00BD2E0D" w14:paraId="5CF97898" w14:textId="77777777" w:rsidTr="00FE06CE">
        <w:trPr>
          <w:trHeight w:val="296"/>
        </w:trPr>
        <w:tc>
          <w:tcPr>
            <w:tcW w:w="2578" w:type="dxa"/>
            <w:vMerge/>
          </w:tcPr>
          <w:p w14:paraId="16874406"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1561FFFC" w14:textId="78B017A0"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6BA6117A"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Gratuity Nomination Form</w:t>
            </w:r>
          </w:p>
        </w:tc>
      </w:tr>
      <w:tr w:rsidR="00E80A81" w:rsidRPr="00BD2E0D" w14:paraId="37880F88" w14:textId="77777777" w:rsidTr="00FE06CE">
        <w:trPr>
          <w:trHeight w:val="296"/>
        </w:trPr>
        <w:tc>
          <w:tcPr>
            <w:tcW w:w="2578" w:type="dxa"/>
            <w:vMerge/>
          </w:tcPr>
          <w:p w14:paraId="3C380316"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6994420C" w14:textId="5E49470F"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77B6B699"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 xml:space="preserve">Insurance Form </w:t>
            </w:r>
          </w:p>
        </w:tc>
      </w:tr>
      <w:tr w:rsidR="00E80A81" w:rsidRPr="00BD2E0D" w14:paraId="6AE3928D" w14:textId="77777777" w:rsidTr="00FE06CE">
        <w:trPr>
          <w:trHeight w:val="296"/>
        </w:trPr>
        <w:tc>
          <w:tcPr>
            <w:tcW w:w="2578" w:type="dxa"/>
            <w:vMerge/>
          </w:tcPr>
          <w:p w14:paraId="31836E0A"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79C8A94C" w14:textId="4BDB276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2213C119"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PF Nomination Form</w:t>
            </w:r>
          </w:p>
        </w:tc>
      </w:tr>
      <w:tr w:rsidR="00E80A81" w:rsidRPr="00BD2E0D" w14:paraId="3F96093F" w14:textId="77777777" w:rsidTr="00FE06CE">
        <w:trPr>
          <w:trHeight w:val="296"/>
        </w:trPr>
        <w:tc>
          <w:tcPr>
            <w:tcW w:w="2578" w:type="dxa"/>
            <w:vMerge w:val="restart"/>
          </w:tcPr>
          <w:p w14:paraId="094939C6" w14:textId="2BD7E00C"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DMS_TestimonialVerification</w:t>
            </w:r>
          </w:p>
        </w:tc>
        <w:tc>
          <w:tcPr>
            <w:tcW w:w="2553" w:type="dxa"/>
            <w:vMerge w:val="restart"/>
            <w:noWrap/>
            <w:hideMark/>
          </w:tcPr>
          <w:p w14:paraId="377A2D73" w14:textId="1A214463"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Verification Of Testimonial</w:t>
            </w:r>
          </w:p>
        </w:tc>
        <w:tc>
          <w:tcPr>
            <w:tcW w:w="4157" w:type="dxa"/>
            <w:noWrap/>
            <w:hideMark/>
          </w:tcPr>
          <w:p w14:paraId="652E62ED"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Address Proof</w:t>
            </w:r>
          </w:p>
        </w:tc>
      </w:tr>
      <w:tr w:rsidR="00E80A81" w:rsidRPr="00BD2E0D" w14:paraId="527AF220" w14:textId="77777777" w:rsidTr="00FE06CE">
        <w:trPr>
          <w:trHeight w:val="296"/>
        </w:trPr>
        <w:tc>
          <w:tcPr>
            <w:tcW w:w="2578" w:type="dxa"/>
            <w:vMerge/>
          </w:tcPr>
          <w:p w14:paraId="2386F2F5"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79ED85FB" w14:textId="593A100F"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2839F50E"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Background Verification Form</w:t>
            </w:r>
          </w:p>
        </w:tc>
      </w:tr>
      <w:tr w:rsidR="00E80A81" w:rsidRPr="00BD2E0D" w14:paraId="5A54A25D" w14:textId="77777777" w:rsidTr="00FE06CE">
        <w:trPr>
          <w:trHeight w:val="296"/>
        </w:trPr>
        <w:tc>
          <w:tcPr>
            <w:tcW w:w="2578" w:type="dxa"/>
            <w:vMerge/>
          </w:tcPr>
          <w:p w14:paraId="66AEB5DE"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51A79FDF" w14:textId="0B235CE0"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26AD1D95"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Educational Certificates</w:t>
            </w:r>
          </w:p>
        </w:tc>
      </w:tr>
      <w:tr w:rsidR="00E80A81" w:rsidRPr="00BD2E0D" w14:paraId="2C3466D6" w14:textId="77777777" w:rsidTr="00FE06CE">
        <w:trPr>
          <w:trHeight w:val="296"/>
        </w:trPr>
        <w:tc>
          <w:tcPr>
            <w:tcW w:w="2578" w:type="dxa"/>
            <w:vMerge/>
          </w:tcPr>
          <w:p w14:paraId="7EA210B5"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7BE59D54" w14:textId="57840434"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32D18DA9"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Reference Check Report</w:t>
            </w:r>
          </w:p>
        </w:tc>
      </w:tr>
      <w:tr w:rsidR="00E80A81" w:rsidRPr="00BD2E0D" w14:paraId="50E89C78" w14:textId="77777777" w:rsidTr="00FE06CE">
        <w:trPr>
          <w:trHeight w:val="296"/>
        </w:trPr>
        <w:tc>
          <w:tcPr>
            <w:tcW w:w="2578" w:type="dxa"/>
            <w:vMerge/>
          </w:tcPr>
          <w:p w14:paraId="7272C478"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7159DC6E" w14:textId="2A67FD72"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1F6A6D1C"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Relieving Letter</w:t>
            </w:r>
          </w:p>
        </w:tc>
      </w:tr>
      <w:tr w:rsidR="00E80A81" w:rsidRPr="00BD2E0D" w14:paraId="5920158B" w14:textId="77777777" w:rsidTr="00FE06CE">
        <w:trPr>
          <w:trHeight w:val="296"/>
        </w:trPr>
        <w:tc>
          <w:tcPr>
            <w:tcW w:w="2578" w:type="dxa"/>
            <w:vMerge/>
          </w:tcPr>
          <w:p w14:paraId="608A21EC"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06C78482" w14:textId="37E8296E"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2F332BB2"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Resignation Letter</w:t>
            </w:r>
          </w:p>
        </w:tc>
      </w:tr>
      <w:tr w:rsidR="00E80A81" w:rsidRPr="00BD2E0D" w14:paraId="67EF03EE" w14:textId="77777777" w:rsidTr="00FE06CE">
        <w:trPr>
          <w:trHeight w:val="296"/>
        </w:trPr>
        <w:tc>
          <w:tcPr>
            <w:tcW w:w="2578" w:type="dxa"/>
            <w:vMerge/>
          </w:tcPr>
          <w:p w14:paraId="0C67BD22"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3EE75315" w14:textId="2E444715"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4B6B2173"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Emergency Loan</w:t>
            </w:r>
          </w:p>
        </w:tc>
      </w:tr>
      <w:tr w:rsidR="00E80A81" w:rsidRPr="00BD2E0D" w14:paraId="5E30A0F1" w14:textId="77777777" w:rsidTr="00FE06CE">
        <w:trPr>
          <w:trHeight w:val="296"/>
        </w:trPr>
        <w:tc>
          <w:tcPr>
            <w:tcW w:w="2578" w:type="dxa"/>
            <w:vMerge/>
          </w:tcPr>
          <w:p w14:paraId="6E5F7C8D"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5776A26B" w14:textId="02CF864A"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7D41BE5B"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Candidate Creation Form</w:t>
            </w:r>
          </w:p>
        </w:tc>
      </w:tr>
      <w:tr w:rsidR="00E80A81" w:rsidRPr="00BD2E0D" w14:paraId="697F1B66" w14:textId="77777777" w:rsidTr="00FE06CE">
        <w:trPr>
          <w:trHeight w:val="296"/>
        </w:trPr>
        <w:tc>
          <w:tcPr>
            <w:tcW w:w="2578" w:type="dxa"/>
            <w:vMerge/>
          </w:tcPr>
          <w:p w14:paraId="32B13A10"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0A9B2F5F" w14:textId="603A2BDA"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7E74FF9D"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Recruitment Requisition Form</w:t>
            </w:r>
          </w:p>
        </w:tc>
      </w:tr>
      <w:tr w:rsidR="00E80A81" w:rsidRPr="00BD2E0D" w14:paraId="4C301889" w14:textId="77777777" w:rsidTr="00FE06CE">
        <w:trPr>
          <w:trHeight w:val="296"/>
        </w:trPr>
        <w:tc>
          <w:tcPr>
            <w:tcW w:w="2578" w:type="dxa"/>
            <w:vMerge/>
          </w:tcPr>
          <w:p w14:paraId="1F1918CC"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4C4B1183" w14:textId="540D58EB"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76EBB949"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Photo</w:t>
            </w:r>
          </w:p>
        </w:tc>
      </w:tr>
      <w:tr w:rsidR="00E80A81" w:rsidRPr="00BD2E0D" w14:paraId="5DE0C691" w14:textId="77777777" w:rsidTr="00FE06CE">
        <w:trPr>
          <w:trHeight w:val="296"/>
        </w:trPr>
        <w:tc>
          <w:tcPr>
            <w:tcW w:w="2578" w:type="dxa"/>
            <w:vMerge/>
          </w:tcPr>
          <w:p w14:paraId="42C9AF88"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6C2A12B6" w14:textId="20D91364"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251CD33E"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Application for Identity Card</w:t>
            </w:r>
          </w:p>
        </w:tc>
      </w:tr>
      <w:tr w:rsidR="00E80A81" w:rsidRPr="00BD2E0D" w14:paraId="7104CF70" w14:textId="77777777" w:rsidTr="00FE06CE">
        <w:trPr>
          <w:trHeight w:val="296"/>
        </w:trPr>
        <w:tc>
          <w:tcPr>
            <w:tcW w:w="2578" w:type="dxa"/>
            <w:vMerge/>
          </w:tcPr>
          <w:p w14:paraId="4AE88A89"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2553" w:type="dxa"/>
            <w:vMerge/>
            <w:hideMark/>
          </w:tcPr>
          <w:p w14:paraId="132E88BD" w14:textId="4E5FC3D4"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p>
        </w:tc>
        <w:tc>
          <w:tcPr>
            <w:tcW w:w="4157" w:type="dxa"/>
            <w:noWrap/>
            <w:hideMark/>
          </w:tcPr>
          <w:p w14:paraId="7B4068E3" w14:textId="77777777" w:rsidR="00E80A81" w:rsidRPr="00C072CD" w:rsidRDefault="00E80A81" w:rsidP="00C072CD">
            <w:pPr>
              <w:widowControl/>
              <w:spacing w:line="276" w:lineRule="auto"/>
              <w:jc w:val="both"/>
              <w:rPr>
                <w:rFonts w:asciiTheme="minorHAnsi" w:hAnsiTheme="minorHAnsi" w:cstheme="minorHAnsi"/>
                <w:color w:val="000000"/>
                <w:szCs w:val="20"/>
                <w:lang w:val="en-IN" w:eastAsia="en-IN"/>
              </w:rPr>
            </w:pPr>
            <w:r w:rsidRPr="00C072CD">
              <w:rPr>
                <w:rFonts w:asciiTheme="minorHAnsi" w:hAnsiTheme="minorHAnsi" w:cstheme="minorHAnsi"/>
                <w:color w:val="000000"/>
                <w:szCs w:val="20"/>
                <w:lang w:val="en-IN" w:eastAsia="en-IN"/>
              </w:rPr>
              <w:t>Self-Declaration</w:t>
            </w:r>
          </w:p>
        </w:tc>
      </w:tr>
    </w:tbl>
    <w:p w14:paraId="38B8AA93" w14:textId="77777777" w:rsidR="00ED7E58" w:rsidRPr="00D7481B" w:rsidRDefault="00ED7E58" w:rsidP="00E16439">
      <w:pPr>
        <w:spacing w:line="276" w:lineRule="auto"/>
        <w:jc w:val="both"/>
        <w:rPr>
          <w:rFonts w:asciiTheme="minorHAnsi" w:hAnsiTheme="minorHAnsi" w:cstheme="minorHAnsi"/>
          <w:szCs w:val="20"/>
        </w:rPr>
      </w:pPr>
    </w:p>
    <w:p w14:paraId="1F748CC4" w14:textId="77777777" w:rsidR="00C90623" w:rsidRPr="00D7481B" w:rsidRDefault="00C90623" w:rsidP="00E16439">
      <w:pPr>
        <w:spacing w:line="276" w:lineRule="auto"/>
        <w:jc w:val="both"/>
        <w:rPr>
          <w:rFonts w:asciiTheme="minorHAnsi" w:hAnsiTheme="minorHAnsi" w:cstheme="minorHAnsi"/>
          <w:szCs w:val="20"/>
        </w:rPr>
      </w:pPr>
    </w:p>
    <w:p w14:paraId="2A466645" w14:textId="77777777" w:rsidR="00ED7E58" w:rsidRPr="00D7481B" w:rsidRDefault="00ED7E58" w:rsidP="00E16439">
      <w:pPr>
        <w:spacing w:line="276" w:lineRule="auto"/>
        <w:jc w:val="both"/>
        <w:rPr>
          <w:rFonts w:asciiTheme="minorHAnsi" w:hAnsiTheme="minorHAnsi" w:cstheme="minorHAnsi"/>
          <w:szCs w:val="20"/>
        </w:rPr>
      </w:pPr>
    </w:p>
    <w:p w14:paraId="01B547DE" w14:textId="51E80E21" w:rsidR="00ED7E58" w:rsidRPr="00FE06CE" w:rsidRDefault="00264B7F" w:rsidP="00E16439">
      <w:pPr>
        <w:spacing w:line="276" w:lineRule="auto"/>
        <w:jc w:val="both"/>
        <w:rPr>
          <w:rFonts w:asciiTheme="minorHAnsi" w:hAnsiTheme="minorHAnsi" w:cstheme="minorHAnsi"/>
          <w:b/>
          <w:szCs w:val="20"/>
        </w:rPr>
      </w:pPr>
      <w:r w:rsidRPr="00FE06CE">
        <w:rPr>
          <w:rFonts w:asciiTheme="minorHAnsi" w:hAnsiTheme="minorHAnsi" w:cstheme="minorHAnsi"/>
          <w:b/>
          <w:szCs w:val="20"/>
        </w:rPr>
        <w:t xml:space="preserve">Document Class Security </w:t>
      </w:r>
    </w:p>
    <w:p w14:paraId="17220CD6" w14:textId="6820C324" w:rsidR="00264B7F" w:rsidRPr="00D7481B" w:rsidRDefault="00027BC1" w:rsidP="00E16439">
      <w:pPr>
        <w:spacing w:line="276" w:lineRule="auto"/>
        <w:jc w:val="both"/>
        <w:rPr>
          <w:rFonts w:asciiTheme="minorHAnsi" w:hAnsiTheme="minorHAnsi" w:cstheme="minorHAnsi"/>
          <w:szCs w:val="20"/>
        </w:rPr>
      </w:pPr>
      <w:r>
        <w:rPr>
          <w:rFonts w:asciiTheme="minorHAnsi" w:hAnsiTheme="minorHAnsi" w:cstheme="minorHAnsi"/>
          <w:szCs w:val="20"/>
        </w:rPr>
        <w:object w:dxaOrig="1543" w:dyaOrig="995" w14:anchorId="00BF29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77.25pt;height:49.5pt" o:ole="">
            <v:imagedata r:id="rId14" o:title=""/>
          </v:shape>
          <o:OLEObject Type="Embed" ProgID="Excel.Sheet.12" ShapeID="_x0000_i1036" DrawAspect="Icon" ObjectID="_1624726783" r:id="rId15"/>
        </w:object>
      </w:r>
    </w:p>
    <w:p w14:paraId="2292C693" w14:textId="77777777" w:rsidR="00ED7E58" w:rsidRPr="00D7481B" w:rsidRDefault="00ED7E58" w:rsidP="00E16439">
      <w:pPr>
        <w:spacing w:line="276" w:lineRule="auto"/>
        <w:jc w:val="both"/>
        <w:rPr>
          <w:rFonts w:asciiTheme="minorHAnsi" w:hAnsiTheme="minorHAnsi" w:cstheme="minorHAnsi"/>
          <w:szCs w:val="20"/>
        </w:rPr>
      </w:pPr>
    </w:p>
    <w:p w14:paraId="1B74A68E" w14:textId="75A8B709" w:rsidR="000D1C5C" w:rsidRDefault="000D1C5C" w:rsidP="00E16439">
      <w:pPr>
        <w:pStyle w:val="Heading2"/>
      </w:pPr>
      <w:bookmarkStart w:id="40" w:name="_Toc13918073"/>
      <w:bookmarkStart w:id="41" w:name="_Toc13918079"/>
      <w:bookmarkStart w:id="42" w:name="_Toc470710590"/>
      <w:bookmarkStart w:id="43" w:name="_Toc14113795"/>
      <w:bookmarkEnd w:id="40"/>
      <w:bookmarkEnd w:id="41"/>
      <w:r w:rsidRPr="003D1145">
        <w:t>Folder</w:t>
      </w:r>
      <w:bookmarkEnd w:id="42"/>
      <w:bookmarkEnd w:id="43"/>
    </w:p>
    <w:p w14:paraId="65264816" w14:textId="77777777" w:rsidR="000D1C5C" w:rsidRDefault="000D1C5C" w:rsidP="00E16439">
      <w:pPr>
        <w:jc w:val="both"/>
      </w:pPr>
      <w:r>
        <w:t xml:space="preserve">Folders are logical repository used to group documents together. The documents could be from any document class. In our set up we propose to use the similar folder structure as the document class. </w:t>
      </w:r>
    </w:p>
    <w:p w14:paraId="08A85E2B" w14:textId="77777777" w:rsidR="000D1C5C" w:rsidRDefault="000D1C5C" w:rsidP="00E16439">
      <w:pPr>
        <w:jc w:val="both"/>
      </w:pPr>
    </w:p>
    <w:p w14:paraId="3E3159DC" w14:textId="77777777" w:rsidR="000D1C5C" w:rsidRDefault="000D1C5C" w:rsidP="00E16439">
      <w:pPr>
        <w:jc w:val="both"/>
      </w:pPr>
      <w:r>
        <w:t>Two separate folders will be created for Entry template and Search temples for storing all the Entry Templates and Search templates.</w:t>
      </w:r>
    </w:p>
    <w:p w14:paraId="06511648" w14:textId="77777777" w:rsidR="000D1C5C" w:rsidRDefault="000D1C5C" w:rsidP="00E16439">
      <w:pPr>
        <w:jc w:val="both"/>
      </w:pPr>
    </w:p>
    <w:p w14:paraId="6FD074F6" w14:textId="77777777" w:rsidR="000D1C5C" w:rsidRDefault="000D1C5C" w:rsidP="00E16439">
      <w:pPr>
        <w:jc w:val="both"/>
      </w:pPr>
      <w:r>
        <w:t xml:space="preserve">The purpose of this folder provide the following benefits – </w:t>
      </w:r>
    </w:p>
    <w:p w14:paraId="2B23F309" w14:textId="77777777" w:rsidR="000D1C5C" w:rsidRDefault="000D1C5C" w:rsidP="00F264A4">
      <w:pPr>
        <w:widowControl/>
        <w:numPr>
          <w:ilvl w:val="0"/>
          <w:numId w:val="30"/>
        </w:numPr>
        <w:jc w:val="both"/>
      </w:pPr>
      <w:r>
        <w:t>Easy to control access control list on basis of document category</w:t>
      </w:r>
    </w:p>
    <w:p w14:paraId="3D7F27E8" w14:textId="2CB02312" w:rsidR="00281218" w:rsidRDefault="000D1C5C" w:rsidP="00FE06CE">
      <w:pPr>
        <w:widowControl/>
        <w:numPr>
          <w:ilvl w:val="0"/>
          <w:numId w:val="30"/>
        </w:numPr>
        <w:jc w:val="both"/>
      </w:pPr>
      <w:r>
        <w:t>Introduces ease of use while defining the search templates for business users</w:t>
      </w:r>
    </w:p>
    <w:p w14:paraId="74C5959C" w14:textId="77777777" w:rsidR="00281218" w:rsidRDefault="00281218" w:rsidP="00E16439">
      <w:pPr>
        <w:jc w:val="both"/>
      </w:pPr>
    </w:p>
    <w:p w14:paraId="60E2F601" w14:textId="77777777" w:rsidR="000D1C5C" w:rsidRDefault="000D1C5C" w:rsidP="00E16439">
      <w:pPr>
        <w:jc w:val="both"/>
      </w:pPr>
      <w:r>
        <w:t>The folder structure is provided below.</w:t>
      </w:r>
    </w:p>
    <w:p w14:paraId="7E046F82" w14:textId="4FB6576A" w:rsidR="000D1C5C" w:rsidRDefault="000D1C5C" w:rsidP="00E16439">
      <w:pPr>
        <w:jc w:val="both"/>
      </w:pPr>
    </w:p>
    <w:p w14:paraId="16848EAF" w14:textId="7C3E2195" w:rsidR="00281218" w:rsidRPr="00FE06CE" w:rsidRDefault="00281218" w:rsidP="00E16439">
      <w:pPr>
        <w:jc w:val="both"/>
        <w:rPr>
          <w:rFonts w:cs="Arial"/>
          <w:b/>
          <w:lang w:val="en-US" w:eastAsia="en-US"/>
        </w:rPr>
      </w:pPr>
      <w:r w:rsidRPr="00FE06CE">
        <w:rPr>
          <w:b/>
        </w:rPr>
        <w:t>ROOT FOLDER</w:t>
      </w:r>
    </w:p>
    <w:p w14:paraId="0B36C4B1" w14:textId="769B4C3C" w:rsidR="000D1C5C" w:rsidRDefault="000D1C5C" w:rsidP="00E16439">
      <w:pPr>
        <w:jc w:val="both"/>
        <w:rPr>
          <w:rFonts w:ascii="Times New Roman" w:hAnsi="Times New Roman"/>
          <w:sz w:val="24"/>
          <w:lang w:val="en-US" w:eastAsia="en-US"/>
        </w:rPr>
      </w:pPr>
    </w:p>
    <w:p w14:paraId="7AEEFF8E" w14:textId="6BFDEE49" w:rsidR="000D1C5C" w:rsidRDefault="000D1C5C">
      <w:pPr>
        <w:jc w:val="both"/>
        <w:rPr>
          <w:b/>
          <w:lang w:val="en-US" w:eastAsia="en-US"/>
        </w:rPr>
      </w:pPr>
      <w:r>
        <w:rPr>
          <w:rFonts w:cs="Arial"/>
          <w:lang w:val="en-US" w:eastAsia="en-US"/>
        </w:rPr>
        <w:t xml:space="preserve">        </w:t>
      </w:r>
      <w:r w:rsidR="00281218">
        <w:rPr>
          <w:b/>
          <w:lang w:val="en-US" w:eastAsia="en-US"/>
        </w:rPr>
        <w:t>DMS HR Documents</w:t>
      </w:r>
    </w:p>
    <w:p w14:paraId="2EA5EE98" w14:textId="77777777" w:rsidR="00281218" w:rsidRDefault="00281218">
      <w:pPr>
        <w:jc w:val="both"/>
        <w:rPr>
          <w:b/>
          <w:lang w:val="en-US" w:eastAsia="en-US"/>
        </w:rPr>
      </w:pPr>
    </w:p>
    <w:p w14:paraId="6FEEA952" w14:textId="175E0367" w:rsidR="00281218" w:rsidRDefault="00281218">
      <w:pPr>
        <w:jc w:val="both"/>
        <w:rPr>
          <w:rFonts w:asciiTheme="minorHAnsi" w:hAnsiTheme="minorHAnsi" w:cstheme="minorHAnsi"/>
          <w:color w:val="000000"/>
          <w:szCs w:val="20"/>
          <w:lang w:val="en-IN" w:eastAsia="en-IN"/>
        </w:rPr>
      </w:pPr>
      <w:r>
        <w:rPr>
          <w:b/>
          <w:lang w:val="en-US" w:eastAsia="en-US"/>
        </w:rPr>
        <w:tab/>
      </w:r>
      <w:r w:rsidRPr="00C072CD">
        <w:rPr>
          <w:rFonts w:asciiTheme="minorHAnsi" w:hAnsiTheme="minorHAnsi" w:cstheme="minorHAnsi"/>
          <w:color w:val="000000"/>
          <w:szCs w:val="20"/>
          <w:lang w:val="en-IN" w:eastAsia="en-IN"/>
        </w:rPr>
        <w:t>Compensation</w:t>
      </w:r>
    </w:p>
    <w:p w14:paraId="0CB54955" w14:textId="4A8B6907" w:rsidR="00281218" w:rsidRDefault="00281218">
      <w:pPr>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ab/>
      </w:r>
      <w:r w:rsidRPr="00C072CD">
        <w:rPr>
          <w:rFonts w:asciiTheme="minorHAnsi" w:hAnsiTheme="minorHAnsi" w:cstheme="minorHAnsi"/>
          <w:color w:val="000000"/>
          <w:szCs w:val="20"/>
          <w:lang w:val="en-IN" w:eastAsia="en-IN"/>
        </w:rPr>
        <w:t>Disciplinary Action</w:t>
      </w:r>
    </w:p>
    <w:p w14:paraId="6149090F" w14:textId="07023C37" w:rsidR="00281218" w:rsidRDefault="00281218">
      <w:pPr>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ab/>
      </w:r>
      <w:r w:rsidRPr="00C072CD">
        <w:rPr>
          <w:rFonts w:asciiTheme="minorHAnsi" w:hAnsiTheme="minorHAnsi" w:cstheme="minorHAnsi"/>
          <w:color w:val="000000"/>
          <w:szCs w:val="20"/>
          <w:lang w:val="en-IN" w:eastAsia="en-IN"/>
        </w:rPr>
        <w:t>Exit Management</w:t>
      </w:r>
    </w:p>
    <w:p w14:paraId="77754186" w14:textId="685F9CAD" w:rsidR="00281218" w:rsidRPr="00C072CD" w:rsidRDefault="00281218" w:rsidP="00281218">
      <w:pPr>
        <w:widowControl/>
        <w:spacing w:line="276" w:lineRule="auto"/>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ab/>
      </w:r>
      <w:r w:rsidRPr="00C072CD">
        <w:rPr>
          <w:rFonts w:asciiTheme="minorHAnsi" w:hAnsiTheme="minorHAnsi" w:cstheme="minorHAnsi"/>
          <w:color w:val="000000"/>
          <w:szCs w:val="20"/>
          <w:lang w:val="en-IN" w:eastAsia="en-IN"/>
        </w:rPr>
        <w:t>Joining Documents</w:t>
      </w:r>
    </w:p>
    <w:p w14:paraId="7BCCAD45" w14:textId="1D2BA724" w:rsidR="00281218" w:rsidRDefault="00281218">
      <w:pPr>
        <w:jc w:val="both"/>
        <w:rPr>
          <w:rFonts w:asciiTheme="minorHAnsi" w:hAnsiTheme="minorHAnsi" w:cstheme="minorHAnsi"/>
          <w:color w:val="000000"/>
          <w:szCs w:val="20"/>
          <w:lang w:val="en-IN" w:eastAsia="en-IN"/>
        </w:rPr>
      </w:pPr>
      <w:r>
        <w:rPr>
          <w:rFonts w:ascii="Times New Roman" w:hAnsi="Times New Roman"/>
          <w:b/>
          <w:sz w:val="24"/>
          <w:lang w:val="en-US" w:eastAsia="en-US"/>
        </w:rPr>
        <w:tab/>
      </w:r>
      <w:r w:rsidRPr="00C072CD">
        <w:rPr>
          <w:rFonts w:asciiTheme="minorHAnsi" w:hAnsiTheme="minorHAnsi" w:cstheme="minorHAnsi"/>
          <w:color w:val="000000"/>
          <w:szCs w:val="20"/>
          <w:lang w:val="en-IN" w:eastAsia="en-IN"/>
        </w:rPr>
        <w:t>Misc.</w:t>
      </w:r>
    </w:p>
    <w:p w14:paraId="1F1149FF" w14:textId="77777777" w:rsidR="00281218" w:rsidRDefault="00281218">
      <w:pPr>
        <w:jc w:val="both"/>
        <w:rPr>
          <w:rFonts w:asciiTheme="minorHAnsi" w:hAnsiTheme="minorHAnsi" w:cstheme="minorHAnsi"/>
          <w:color w:val="000000"/>
          <w:szCs w:val="20"/>
          <w:lang w:val="en-IN" w:eastAsia="en-IN"/>
        </w:rPr>
      </w:pPr>
      <w:r>
        <w:rPr>
          <w:rFonts w:asciiTheme="minorHAnsi" w:hAnsiTheme="minorHAnsi" w:cstheme="minorHAnsi"/>
          <w:color w:val="000000"/>
          <w:szCs w:val="20"/>
          <w:lang w:val="en-IN" w:eastAsia="en-IN"/>
        </w:rPr>
        <w:tab/>
      </w:r>
      <w:r w:rsidRPr="00C072CD">
        <w:rPr>
          <w:rFonts w:asciiTheme="minorHAnsi" w:hAnsiTheme="minorHAnsi" w:cstheme="minorHAnsi"/>
          <w:color w:val="000000"/>
          <w:szCs w:val="20"/>
          <w:lang w:val="en-IN" w:eastAsia="en-IN"/>
        </w:rPr>
        <w:t>Nominations</w:t>
      </w:r>
    </w:p>
    <w:p w14:paraId="2EB7DFA6" w14:textId="14CF0911" w:rsidR="00281218" w:rsidRPr="006F53A6" w:rsidRDefault="00281218">
      <w:pPr>
        <w:jc w:val="both"/>
        <w:rPr>
          <w:rFonts w:ascii="Times New Roman" w:hAnsi="Times New Roman"/>
          <w:b/>
          <w:sz w:val="24"/>
          <w:lang w:val="en-US" w:eastAsia="en-US"/>
        </w:rPr>
      </w:pPr>
      <w:r>
        <w:rPr>
          <w:rFonts w:asciiTheme="minorHAnsi" w:hAnsiTheme="minorHAnsi" w:cstheme="minorHAnsi"/>
          <w:color w:val="000000"/>
          <w:szCs w:val="20"/>
          <w:lang w:val="en-IN" w:eastAsia="en-IN"/>
        </w:rPr>
        <w:tab/>
      </w:r>
      <w:r w:rsidRPr="00C072CD">
        <w:rPr>
          <w:rFonts w:asciiTheme="minorHAnsi" w:hAnsiTheme="minorHAnsi" w:cstheme="minorHAnsi"/>
          <w:color w:val="000000"/>
          <w:szCs w:val="20"/>
          <w:lang w:val="en-IN" w:eastAsia="en-IN"/>
        </w:rPr>
        <w:t>Verification Of Testimonial</w:t>
      </w:r>
    </w:p>
    <w:p w14:paraId="3DCED283" w14:textId="07AB5FAF" w:rsidR="008D395D" w:rsidRDefault="008D395D">
      <w:pPr>
        <w:widowControl/>
        <w:spacing w:after="200" w:line="276" w:lineRule="auto"/>
        <w:rPr>
          <w:rFonts w:asciiTheme="minorHAnsi" w:hAnsiTheme="minorHAnsi" w:cstheme="minorHAnsi"/>
          <w:szCs w:val="20"/>
        </w:rPr>
      </w:pPr>
    </w:p>
    <w:p w14:paraId="68951B13" w14:textId="74EB2A00" w:rsidR="008E6BEB" w:rsidRPr="00DB0597" w:rsidRDefault="00024428" w:rsidP="00E433D1">
      <w:pPr>
        <w:pStyle w:val="Heading1"/>
        <w:tabs>
          <w:tab w:val="clear" w:pos="709"/>
          <w:tab w:val="left" w:pos="426"/>
        </w:tabs>
        <w:ind w:left="0"/>
        <w:jc w:val="both"/>
      </w:pPr>
      <w:bookmarkStart w:id="44" w:name="_Toc14113796"/>
      <w:r>
        <w:lastRenderedPageBreak/>
        <w:t xml:space="preserve">Master Data &amp; </w:t>
      </w:r>
      <w:r w:rsidR="008E6BEB" w:rsidRPr="00DB0597">
        <w:t xml:space="preserve">Document </w:t>
      </w:r>
      <w:r w:rsidR="00CD4C49">
        <w:t>Upload</w:t>
      </w:r>
      <w:r w:rsidR="00150291">
        <w:t xml:space="preserve"> Applications</w:t>
      </w:r>
      <w:bookmarkEnd w:id="44"/>
    </w:p>
    <w:p w14:paraId="3B3C83B1" w14:textId="506734DE" w:rsidR="009F6BC7" w:rsidRDefault="009F6BC7" w:rsidP="00E93B1E">
      <w:pPr>
        <w:jc w:val="both"/>
        <w:rPr>
          <w:rFonts w:asciiTheme="minorHAnsi" w:hAnsiTheme="minorHAnsi" w:cstheme="minorHAnsi"/>
        </w:rPr>
      </w:pPr>
      <w:r w:rsidRPr="00E93B1E">
        <w:rPr>
          <w:rFonts w:asciiTheme="minorHAnsi" w:hAnsiTheme="minorHAnsi" w:cstheme="minorHAnsi"/>
        </w:rPr>
        <w:t xml:space="preserve">This section provides details of </w:t>
      </w:r>
      <w:r w:rsidR="000907F8">
        <w:rPr>
          <w:rFonts w:asciiTheme="minorHAnsi" w:hAnsiTheme="minorHAnsi" w:cstheme="minorHAnsi"/>
        </w:rPr>
        <w:t>UPM</w:t>
      </w:r>
      <w:r w:rsidR="000907F8" w:rsidRPr="00E93B1E">
        <w:rPr>
          <w:rFonts w:asciiTheme="minorHAnsi" w:hAnsiTheme="minorHAnsi" w:cstheme="minorHAnsi"/>
        </w:rPr>
        <w:t xml:space="preserve"> </w:t>
      </w:r>
      <w:r w:rsidRPr="00E93B1E">
        <w:rPr>
          <w:rFonts w:asciiTheme="minorHAnsi" w:hAnsiTheme="minorHAnsi" w:cstheme="minorHAnsi"/>
        </w:rPr>
        <w:t xml:space="preserve">application design. This section will elaborates the design aspect of </w:t>
      </w:r>
      <w:r w:rsidR="008D14B7">
        <w:rPr>
          <w:rFonts w:asciiTheme="minorHAnsi" w:hAnsiTheme="minorHAnsi" w:cstheme="minorHAnsi"/>
        </w:rPr>
        <w:t xml:space="preserve">UPM </w:t>
      </w:r>
      <w:r w:rsidR="008D14B7" w:rsidRPr="00E93B1E">
        <w:rPr>
          <w:rFonts w:asciiTheme="minorHAnsi" w:hAnsiTheme="minorHAnsi" w:cstheme="minorHAnsi"/>
        </w:rPr>
        <w:t>application</w:t>
      </w:r>
      <w:r w:rsidRPr="00E93B1E">
        <w:rPr>
          <w:rFonts w:asciiTheme="minorHAnsi" w:hAnsiTheme="minorHAnsi" w:cstheme="minorHAnsi"/>
        </w:rPr>
        <w:t xml:space="preserve"> being developed to fulfil the business requirement captured in HLD. </w:t>
      </w:r>
    </w:p>
    <w:p w14:paraId="7B059279" w14:textId="77777777" w:rsidR="008D14B7" w:rsidRPr="00E93B1E" w:rsidRDefault="008D14B7" w:rsidP="00E93B1E">
      <w:pPr>
        <w:jc w:val="both"/>
        <w:rPr>
          <w:rFonts w:asciiTheme="minorHAnsi" w:hAnsiTheme="minorHAnsi" w:cstheme="minorHAnsi"/>
        </w:rPr>
      </w:pPr>
    </w:p>
    <w:p w14:paraId="2330C528" w14:textId="680C4D4C" w:rsidR="008D14B7" w:rsidRDefault="008D14B7" w:rsidP="00E16439">
      <w:pPr>
        <w:pStyle w:val="Heading2"/>
      </w:pPr>
      <w:bookmarkStart w:id="45" w:name="_Toc14113797"/>
      <w:r>
        <w:t xml:space="preserve">Master </w:t>
      </w:r>
      <w:r w:rsidR="00162074">
        <w:t>data lookup</w:t>
      </w:r>
      <w:bookmarkEnd w:id="45"/>
    </w:p>
    <w:p w14:paraId="37F498A2" w14:textId="6AB2DA3B" w:rsidR="008D14B7" w:rsidRDefault="007D5154" w:rsidP="00C072CD">
      <w:pPr>
        <w:spacing w:line="276" w:lineRule="auto"/>
        <w:jc w:val="both"/>
        <w:rPr>
          <w:rStyle w:val="keyword"/>
          <w:rFonts w:asciiTheme="minorHAnsi" w:hAnsiTheme="minorHAnsi"/>
          <w:color w:val="000000"/>
        </w:rPr>
      </w:pPr>
      <w:r>
        <w:rPr>
          <w:rFonts w:asciiTheme="minorHAnsi" w:hAnsiTheme="minorHAnsi" w:cstheme="minorHAnsi"/>
          <w:szCs w:val="20"/>
          <w:lang w:val="en-IN" w:eastAsia="en-IN"/>
        </w:rPr>
        <w:t xml:space="preserve">This step is required to pull the master data stored in Kotak HRMS. </w:t>
      </w:r>
      <w:r w:rsidR="008D14B7" w:rsidRPr="00C072CD">
        <w:rPr>
          <w:rStyle w:val="keyword"/>
          <w:rFonts w:asciiTheme="minorHAnsi" w:hAnsiTheme="minorHAnsi"/>
          <w:color w:val="000000"/>
        </w:rPr>
        <w:t>UPM application are seeking data which will be provided by HRMS system and UPM application configure this data to its custom database.</w:t>
      </w:r>
    </w:p>
    <w:p w14:paraId="2C915CB8" w14:textId="77777777" w:rsidR="00144D9E" w:rsidRPr="00C072CD" w:rsidRDefault="00144D9E" w:rsidP="00C072CD">
      <w:pPr>
        <w:spacing w:line="276" w:lineRule="auto"/>
        <w:jc w:val="both"/>
        <w:rPr>
          <w:rStyle w:val="keyword"/>
          <w:rFonts w:asciiTheme="minorHAnsi" w:hAnsiTheme="minorHAnsi"/>
          <w:color w:val="000000"/>
        </w:rPr>
      </w:pPr>
    </w:p>
    <w:p w14:paraId="4AB99119" w14:textId="1B102F4C" w:rsidR="008D2BDD" w:rsidRDefault="00144D9E" w:rsidP="00C072CD">
      <w:pPr>
        <w:pStyle w:val="Heading3"/>
      </w:pPr>
      <w:bookmarkStart w:id="46" w:name="_Toc14113798"/>
      <w:r w:rsidRPr="00C072CD">
        <w:t>Master Data mapping from HRMS</w:t>
      </w:r>
      <w:bookmarkEnd w:id="46"/>
    </w:p>
    <w:p w14:paraId="56F33D44" w14:textId="77777777" w:rsidR="00D47761" w:rsidRPr="00C072CD" w:rsidRDefault="00D47761" w:rsidP="00C072CD"/>
    <w:p w14:paraId="0E29D5D1" w14:textId="1BD665E9" w:rsidR="008D2BDD" w:rsidRPr="00C072CD" w:rsidRDefault="008D2BDD" w:rsidP="00C072CD">
      <w:pPr>
        <w:spacing w:line="276" w:lineRule="auto"/>
        <w:jc w:val="both"/>
        <w:rPr>
          <w:rStyle w:val="keyword"/>
          <w:rFonts w:asciiTheme="minorHAnsi" w:hAnsiTheme="minorHAnsi"/>
          <w:color w:val="000000"/>
        </w:rPr>
      </w:pPr>
      <w:r w:rsidRPr="00C072CD">
        <w:rPr>
          <w:rStyle w:val="keyword"/>
          <w:rFonts w:asciiTheme="minorHAnsi" w:hAnsiTheme="minorHAnsi"/>
          <w:color w:val="000000"/>
        </w:rPr>
        <w:t xml:space="preserve">Master data will get updated on daily bases in evening. A utility will fetch data from HRMS system. This utility will provide employee master data and role master data. UPM system utility will manipulate these data based on LOB-LOC-CC and will be stored to UPM Database. </w:t>
      </w:r>
    </w:p>
    <w:p w14:paraId="0B105CC3" w14:textId="2B5030B0" w:rsidR="008D2BDD" w:rsidRPr="00C072CD" w:rsidRDefault="008D2BDD" w:rsidP="00C072CD">
      <w:pPr>
        <w:spacing w:line="276" w:lineRule="auto"/>
        <w:jc w:val="both"/>
        <w:rPr>
          <w:rStyle w:val="keyword"/>
          <w:rFonts w:asciiTheme="minorHAnsi" w:hAnsiTheme="minorHAnsi"/>
          <w:color w:val="000000"/>
        </w:rPr>
      </w:pPr>
    </w:p>
    <w:p w14:paraId="6B5FFEC8" w14:textId="7278600D" w:rsidR="00144D9E" w:rsidRPr="00C072CD" w:rsidRDefault="008D2BDD" w:rsidP="00C072CD">
      <w:pPr>
        <w:spacing w:line="276" w:lineRule="auto"/>
        <w:jc w:val="both"/>
        <w:rPr>
          <w:rStyle w:val="keyword"/>
          <w:rFonts w:asciiTheme="minorHAnsi" w:hAnsiTheme="minorHAnsi"/>
          <w:color w:val="000000"/>
        </w:rPr>
      </w:pPr>
      <w:r w:rsidRPr="00C072CD">
        <w:rPr>
          <w:rStyle w:val="keyword"/>
          <w:rFonts w:asciiTheme="minorHAnsi" w:hAnsiTheme="minorHAnsi"/>
          <w:color w:val="000000"/>
        </w:rPr>
        <w:t>Scheduler will be running every evening after HRMS system get updated.</w:t>
      </w:r>
      <w:r w:rsidR="007D5154">
        <w:rPr>
          <w:rStyle w:val="keyword"/>
          <w:rFonts w:asciiTheme="minorHAnsi" w:hAnsiTheme="minorHAnsi" w:cstheme="minorHAnsi"/>
          <w:color w:val="000000"/>
          <w:szCs w:val="20"/>
        </w:rPr>
        <w:t xml:space="preserve"> Kotak</w:t>
      </w:r>
      <w:r w:rsidRPr="00C072CD">
        <w:rPr>
          <w:rStyle w:val="keyword"/>
          <w:rFonts w:asciiTheme="minorHAnsi" w:hAnsiTheme="minorHAnsi"/>
          <w:color w:val="000000"/>
        </w:rPr>
        <w:t xml:space="preserve"> </w:t>
      </w:r>
      <w:r w:rsidR="007D5154">
        <w:rPr>
          <w:rFonts w:asciiTheme="minorHAnsi" w:hAnsiTheme="minorHAnsi" w:cstheme="minorHAnsi"/>
          <w:szCs w:val="20"/>
          <w:lang w:val="en-IN" w:eastAsia="en-IN"/>
        </w:rPr>
        <w:t>will provide the service required to pull the master data from HRMS.</w:t>
      </w:r>
    </w:p>
    <w:p w14:paraId="6877467B" w14:textId="77777777" w:rsidR="007D5154" w:rsidRDefault="007D5154" w:rsidP="00C072CD">
      <w:pPr>
        <w:spacing w:line="276" w:lineRule="auto"/>
        <w:jc w:val="both"/>
        <w:rPr>
          <w:rStyle w:val="keyword"/>
          <w:rFonts w:asciiTheme="minorHAnsi" w:hAnsiTheme="minorHAnsi"/>
          <w:b/>
          <w:iCs/>
          <w:color w:val="000000"/>
        </w:rPr>
      </w:pPr>
    </w:p>
    <w:p w14:paraId="044443C7" w14:textId="3B1324CB" w:rsidR="008D2BDD" w:rsidRPr="00C072CD" w:rsidRDefault="00144D9E" w:rsidP="00C072CD">
      <w:pPr>
        <w:spacing w:line="276" w:lineRule="auto"/>
        <w:jc w:val="both"/>
        <w:rPr>
          <w:rStyle w:val="keyword"/>
          <w:rFonts w:asciiTheme="minorHAnsi" w:hAnsiTheme="minorHAnsi"/>
          <w:color w:val="000000"/>
        </w:rPr>
      </w:pPr>
      <w:r w:rsidRPr="00C072CD">
        <w:rPr>
          <w:rStyle w:val="keyword"/>
          <w:rFonts w:asciiTheme="minorHAnsi" w:hAnsiTheme="minorHAnsi"/>
          <w:color w:val="000000"/>
        </w:rPr>
        <w:t>Logs will be managed for each activity. If scheduler fails then it will re-initiate it again.</w:t>
      </w:r>
      <w:r>
        <w:rPr>
          <w:rStyle w:val="keyword"/>
          <w:rFonts w:asciiTheme="minorHAnsi" w:hAnsiTheme="minorHAnsi" w:cstheme="minorHAnsi"/>
          <w:color w:val="000000"/>
          <w:szCs w:val="20"/>
        </w:rPr>
        <w:t xml:space="preserve"> On end of process a report will get generated for activity details.</w:t>
      </w:r>
    </w:p>
    <w:p w14:paraId="22105AFF" w14:textId="6A84BF16" w:rsidR="0060058D" w:rsidRDefault="0060058D" w:rsidP="00C072CD"/>
    <w:p w14:paraId="01B02343" w14:textId="77777777" w:rsidR="006B5450" w:rsidRPr="006B5450" w:rsidRDefault="0060058D" w:rsidP="00FE06CE">
      <w:pPr>
        <w:pStyle w:val="ListParagraph"/>
        <w:numPr>
          <w:ilvl w:val="0"/>
          <w:numId w:val="98"/>
        </w:numPr>
        <w:spacing w:line="276" w:lineRule="auto"/>
        <w:jc w:val="both"/>
        <w:rPr>
          <w:rStyle w:val="keyword"/>
          <w:rFonts w:asciiTheme="minorHAnsi" w:hAnsiTheme="minorHAnsi"/>
          <w:color w:val="000000"/>
        </w:rPr>
      </w:pPr>
      <w:r w:rsidRPr="00FE06CE">
        <w:rPr>
          <w:rStyle w:val="keyword"/>
          <w:rFonts w:asciiTheme="minorHAnsi" w:hAnsiTheme="minorHAnsi"/>
          <w:color w:val="000000"/>
        </w:rPr>
        <w:t xml:space="preserve">Every evening 7:30 PM scheduler will run. It will run on daily bases and perform its tasks. </w:t>
      </w:r>
    </w:p>
    <w:p w14:paraId="7843D23A" w14:textId="77777777" w:rsidR="006B5450" w:rsidRPr="006B5450" w:rsidRDefault="0060058D" w:rsidP="00FE06CE">
      <w:pPr>
        <w:pStyle w:val="ListParagraph"/>
        <w:numPr>
          <w:ilvl w:val="0"/>
          <w:numId w:val="98"/>
        </w:numPr>
        <w:spacing w:line="276" w:lineRule="auto"/>
        <w:jc w:val="both"/>
        <w:rPr>
          <w:rStyle w:val="keyword"/>
          <w:rFonts w:asciiTheme="minorHAnsi" w:hAnsiTheme="minorHAnsi"/>
          <w:color w:val="000000"/>
        </w:rPr>
      </w:pPr>
      <w:r w:rsidRPr="00FE06CE">
        <w:rPr>
          <w:rStyle w:val="keyword"/>
          <w:rFonts w:asciiTheme="minorHAnsi" w:hAnsiTheme="minorHAnsi"/>
          <w:color w:val="000000"/>
        </w:rPr>
        <w:t xml:space="preserve">End of scheduler task logs will be generated. </w:t>
      </w:r>
    </w:p>
    <w:p w14:paraId="0859E590" w14:textId="77777777" w:rsidR="006B5450" w:rsidRPr="006B5450" w:rsidRDefault="006B5450" w:rsidP="00FE06CE">
      <w:pPr>
        <w:pStyle w:val="ListParagraph"/>
        <w:numPr>
          <w:ilvl w:val="0"/>
          <w:numId w:val="98"/>
        </w:numPr>
        <w:spacing w:line="276" w:lineRule="auto"/>
        <w:jc w:val="both"/>
        <w:rPr>
          <w:rStyle w:val="keyword"/>
          <w:rFonts w:asciiTheme="minorHAnsi" w:hAnsiTheme="minorHAnsi"/>
          <w:color w:val="000000"/>
        </w:rPr>
      </w:pPr>
      <w:r w:rsidRPr="006B5450">
        <w:rPr>
          <w:rStyle w:val="keyword"/>
          <w:rFonts w:asciiTheme="minorHAnsi" w:hAnsiTheme="minorHAnsi"/>
          <w:color w:val="000000"/>
        </w:rPr>
        <w:t>I</w:t>
      </w:r>
      <w:r w:rsidR="0060058D" w:rsidRPr="00FE06CE">
        <w:rPr>
          <w:rStyle w:val="keyword"/>
          <w:rFonts w:asciiTheme="minorHAnsi" w:hAnsiTheme="minorHAnsi"/>
          <w:color w:val="000000"/>
        </w:rPr>
        <w:t>f scheduler is failed then it will be re-initiated after 15 min of failure automatically.</w:t>
      </w:r>
      <w:r w:rsidR="00BE7303" w:rsidRPr="006B5450">
        <w:rPr>
          <w:rStyle w:val="keyword"/>
          <w:rFonts w:asciiTheme="minorHAnsi" w:hAnsiTheme="minorHAnsi"/>
          <w:color w:val="000000"/>
        </w:rPr>
        <w:t xml:space="preserve"> </w:t>
      </w:r>
    </w:p>
    <w:p w14:paraId="01A39BDE" w14:textId="17DD3EA5" w:rsidR="0060058D" w:rsidRPr="006B5450" w:rsidRDefault="00BE7303" w:rsidP="00FE06CE">
      <w:pPr>
        <w:pStyle w:val="ListParagraph"/>
        <w:numPr>
          <w:ilvl w:val="0"/>
          <w:numId w:val="98"/>
        </w:numPr>
        <w:spacing w:line="276" w:lineRule="auto"/>
        <w:jc w:val="both"/>
        <w:rPr>
          <w:rStyle w:val="keyword"/>
          <w:rFonts w:asciiTheme="minorHAnsi" w:hAnsiTheme="minorHAnsi"/>
          <w:color w:val="000000"/>
        </w:rPr>
      </w:pPr>
      <w:r w:rsidRPr="006B5450">
        <w:rPr>
          <w:rStyle w:val="keyword"/>
          <w:rFonts w:asciiTheme="minorHAnsi" w:hAnsiTheme="minorHAnsi"/>
          <w:color w:val="000000"/>
        </w:rPr>
        <w:t>This can be repeated for 3 times after that</w:t>
      </w:r>
      <w:r w:rsidR="0060058D" w:rsidRPr="00FE06CE">
        <w:rPr>
          <w:rStyle w:val="keyword"/>
          <w:rFonts w:asciiTheme="minorHAnsi" w:hAnsiTheme="minorHAnsi"/>
          <w:color w:val="000000"/>
        </w:rPr>
        <w:t xml:space="preserve"> </w:t>
      </w:r>
      <w:r w:rsidRPr="00FE06CE">
        <w:rPr>
          <w:rStyle w:val="keyword"/>
          <w:rFonts w:asciiTheme="minorHAnsi" w:hAnsiTheme="minorHAnsi"/>
          <w:color w:val="000000"/>
        </w:rPr>
        <w:t xml:space="preserve">one email will be sent to admin </w:t>
      </w:r>
      <w:r w:rsidR="006B5450" w:rsidRPr="006B5450">
        <w:rPr>
          <w:rStyle w:val="keyword"/>
          <w:rFonts w:asciiTheme="minorHAnsi" w:hAnsiTheme="minorHAnsi"/>
          <w:color w:val="000000"/>
        </w:rPr>
        <w:t>s</w:t>
      </w:r>
      <w:r w:rsidRPr="00FE06CE">
        <w:rPr>
          <w:rStyle w:val="keyword"/>
          <w:rFonts w:asciiTheme="minorHAnsi" w:hAnsiTheme="minorHAnsi"/>
          <w:color w:val="000000"/>
        </w:rPr>
        <w:t>o that they can check and track the issue.</w:t>
      </w:r>
      <w:r w:rsidR="0060058D" w:rsidRPr="00FE06CE">
        <w:rPr>
          <w:rStyle w:val="keyword"/>
          <w:rFonts w:asciiTheme="minorHAnsi" w:hAnsiTheme="minorHAnsi"/>
          <w:color w:val="000000"/>
        </w:rPr>
        <w:t xml:space="preserve"> </w:t>
      </w:r>
    </w:p>
    <w:p w14:paraId="7CE62B12" w14:textId="6280039F" w:rsidR="006B5450" w:rsidRDefault="006B5450" w:rsidP="00FE06CE">
      <w:pPr>
        <w:spacing w:line="276" w:lineRule="auto"/>
        <w:jc w:val="both"/>
        <w:rPr>
          <w:rStyle w:val="keyword"/>
          <w:rFonts w:asciiTheme="minorHAnsi" w:hAnsiTheme="minorHAnsi"/>
          <w:color w:val="000000"/>
        </w:rPr>
      </w:pPr>
    </w:p>
    <w:p w14:paraId="6417D66F" w14:textId="6B4ED17E" w:rsidR="006B5450" w:rsidRDefault="006B5450" w:rsidP="00FE06CE">
      <w:pPr>
        <w:spacing w:line="276" w:lineRule="auto"/>
        <w:jc w:val="both"/>
        <w:rPr>
          <w:rStyle w:val="keyword"/>
          <w:rFonts w:asciiTheme="minorHAnsi" w:hAnsiTheme="minorHAnsi"/>
          <w:color w:val="000000"/>
        </w:rPr>
      </w:pPr>
      <w:r>
        <w:rPr>
          <w:rStyle w:val="keyword"/>
          <w:rFonts w:asciiTheme="minorHAnsi" w:hAnsiTheme="minorHAnsi"/>
          <w:color w:val="000000"/>
        </w:rPr>
        <w:t xml:space="preserve">Rollback strategy </w:t>
      </w:r>
    </w:p>
    <w:p w14:paraId="49C7CB74" w14:textId="77777777" w:rsidR="006B5450" w:rsidRDefault="006B5450" w:rsidP="00FE06CE">
      <w:pPr>
        <w:spacing w:line="276" w:lineRule="auto"/>
        <w:jc w:val="both"/>
        <w:rPr>
          <w:rStyle w:val="keyword"/>
          <w:rFonts w:asciiTheme="minorHAnsi" w:hAnsiTheme="minorHAnsi"/>
          <w:color w:val="000000"/>
        </w:rPr>
      </w:pPr>
    </w:p>
    <w:p w14:paraId="63404135" w14:textId="6B626969" w:rsidR="006B5450" w:rsidRPr="006B5450" w:rsidRDefault="006B5450" w:rsidP="00FE06CE">
      <w:pPr>
        <w:pStyle w:val="ListParagraph"/>
        <w:numPr>
          <w:ilvl w:val="0"/>
          <w:numId w:val="99"/>
        </w:numPr>
        <w:spacing w:line="276" w:lineRule="auto"/>
        <w:jc w:val="both"/>
        <w:rPr>
          <w:rStyle w:val="keyword"/>
          <w:rFonts w:asciiTheme="minorHAnsi" w:hAnsiTheme="minorHAnsi"/>
          <w:color w:val="000000"/>
        </w:rPr>
      </w:pPr>
      <w:r w:rsidRPr="006B5450">
        <w:rPr>
          <w:rStyle w:val="keyword"/>
          <w:rFonts w:asciiTheme="minorHAnsi" w:hAnsiTheme="minorHAnsi"/>
          <w:color w:val="000000"/>
        </w:rPr>
        <w:t>On failure of scheduler, all data dump will get rolled back to its previous state.</w:t>
      </w:r>
    </w:p>
    <w:p w14:paraId="3972D68F" w14:textId="0C6F574A" w:rsidR="006B5450" w:rsidRPr="00FE06CE" w:rsidRDefault="006B5450" w:rsidP="00FE06CE">
      <w:pPr>
        <w:pStyle w:val="ListParagraph"/>
        <w:numPr>
          <w:ilvl w:val="0"/>
          <w:numId w:val="99"/>
        </w:numPr>
        <w:spacing w:line="276" w:lineRule="auto"/>
        <w:jc w:val="both"/>
        <w:rPr>
          <w:rStyle w:val="keyword"/>
          <w:rFonts w:asciiTheme="minorHAnsi" w:hAnsiTheme="minorHAnsi"/>
          <w:color w:val="000000"/>
        </w:rPr>
      </w:pPr>
      <w:r w:rsidRPr="006B5450">
        <w:rPr>
          <w:rStyle w:val="keyword"/>
          <w:rFonts w:asciiTheme="minorHAnsi" w:hAnsiTheme="minorHAnsi"/>
          <w:color w:val="000000"/>
        </w:rPr>
        <w:t>No data will be committed till the time of successful data migration from HRMS Staging database to UPM database.</w:t>
      </w:r>
    </w:p>
    <w:p w14:paraId="3E68A415" w14:textId="403DE894" w:rsidR="008D2BDD" w:rsidRDefault="008D2BDD" w:rsidP="00C072CD">
      <w:r>
        <w:t xml:space="preserve"> </w:t>
      </w:r>
    </w:p>
    <w:p w14:paraId="120B6124" w14:textId="62AD77B5" w:rsidR="008D2BDD" w:rsidRDefault="00D47761" w:rsidP="00C072CD">
      <w:pPr>
        <w:pStyle w:val="Heading3"/>
      </w:pPr>
      <w:bookmarkStart w:id="47" w:name="_Toc14113799"/>
      <w:r>
        <w:t>User Role mapping from Kraman</w:t>
      </w:r>
      <w:bookmarkEnd w:id="47"/>
    </w:p>
    <w:p w14:paraId="0FDA6634" w14:textId="5760BF7F" w:rsidR="000856DB" w:rsidRPr="00C072CD" w:rsidRDefault="00D47761" w:rsidP="00C072CD">
      <w:pPr>
        <w:spacing w:line="276" w:lineRule="auto"/>
        <w:jc w:val="both"/>
        <w:rPr>
          <w:rStyle w:val="keyword"/>
          <w:rFonts w:asciiTheme="minorHAnsi" w:hAnsiTheme="minorHAnsi"/>
          <w:color w:val="000000"/>
        </w:rPr>
      </w:pPr>
      <w:r w:rsidRPr="00C072CD">
        <w:rPr>
          <w:rStyle w:val="keyword"/>
          <w:rFonts w:asciiTheme="minorHAnsi" w:hAnsiTheme="minorHAnsi"/>
          <w:color w:val="000000"/>
        </w:rPr>
        <w:t xml:space="preserve">Kraman is Kotak role and access allocation workflow system. This </w:t>
      </w:r>
      <w:r w:rsidR="000856DB" w:rsidRPr="00C072CD">
        <w:rPr>
          <w:rStyle w:val="keyword"/>
          <w:rFonts w:asciiTheme="minorHAnsi" w:hAnsiTheme="minorHAnsi"/>
          <w:color w:val="000000"/>
        </w:rPr>
        <w:t>system generate user role mapping. Very first time UPM system will map all existing users and roles from Kraman system to UPM database.&lt;TBD how to get this data</w:t>
      </w:r>
      <w:r w:rsidR="000856DB">
        <w:rPr>
          <w:rStyle w:val="keyword"/>
          <w:rFonts w:asciiTheme="minorHAnsi" w:hAnsiTheme="minorHAnsi" w:cstheme="minorHAnsi"/>
          <w:color w:val="000000"/>
          <w:szCs w:val="20"/>
        </w:rPr>
        <w:t>?</w:t>
      </w:r>
      <w:r w:rsidR="000856DB" w:rsidRPr="00C072CD">
        <w:rPr>
          <w:rStyle w:val="keyword"/>
          <w:rFonts w:asciiTheme="minorHAnsi" w:hAnsiTheme="minorHAnsi"/>
          <w:color w:val="000000"/>
        </w:rPr>
        <w:t>&gt;</w:t>
      </w:r>
    </w:p>
    <w:p w14:paraId="2099AE80" w14:textId="2FC8B25F" w:rsidR="000856DB" w:rsidRPr="00C072CD" w:rsidRDefault="000856DB" w:rsidP="00C072CD">
      <w:pPr>
        <w:spacing w:line="276" w:lineRule="auto"/>
        <w:jc w:val="both"/>
        <w:rPr>
          <w:rStyle w:val="keyword"/>
          <w:rFonts w:asciiTheme="minorHAnsi" w:hAnsiTheme="minorHAnsi"/>
          <w:color w:val="000000"/>
        </w:rPr>
      </w:pPr>
    </w:p>
    <w:p w14:paraId="416FAD65" w14:textId="7E74259F" w:rsidR="000856DB" w:rsidRDefault="000856DB" w:rsidP="00C072CD">
      <w:pPr>
        <w:spacing w:line="276" w:lineRule="auto"/>
        <w:jc w:val="both"/>
        <w:rPr>
          <w:rStyle w:val="keyword"/>
          <w:rFonts w:asciiTheme="minorHAnsi" w:hAnsiTheme="minorHAnsi"/>
          <w:color w:val="000000"/>
        </w:rPr>
      </w:pPr>
      <w:r w:rsidRPr="00C072CD">
        <w:rPr>
          <w:rStyle w:val="keyword"/>
          <w:rFonts w:asciiTheme="minorHAnsi" w:hAnsiTheme="minorHAnsi"/>
          <w:color w:val="000000"/>
        </w:rPr>
        <w:t xml:space="preserve">On update of any user role mapping Kraman will directly update that specific user role relation in UPM database. UPM will provide API to update this relation.  </w:t>
      </w:r>
    </w:p>
    <w:p w14:paraId="48D438FA" w14:textId="77777777" w:rsidR="00024428" w:rsidRPr="00C072CD" w:rsidRDefault="00024428" w:rsidP="00C072CD">
      <w:pPr>
        <w:spacing w:line="276" w:lineRule="auto"/>
        <w:jc w:val="both"/>
        <w:rPr>
          <w:rStyle w:val="keyword"/>
          <w:rFonts w:asciiTheme="minorHAnsi" w:hAnsiTheme="minorHAnsi"/>
          <w:color w:val="000000"/>
        </w:rPr>
      </w:pPr>
    </w:p>
    <w:p w14:paraId="63C74471" w14:textId="7EF56A7D" w:rsidR="000856DB" w:rsidRDefault="000856DB" w:rsidP="00C072CD">
      <w:pPr>
        <w:spacing w:line="276" w:lineRule="auto"/>
        <w:jc w:val="both"/>
        <w:rPr>
          <w:rStyle w:val="keyword"/>
          <w:rFonts w:asciiTheme="minorHAnsi" w:hAnsiTheme="minorHAnsi"/>
          <w:color w:val="000000"/>
        </w:rPr>
      </w:pPr>
      <w:r>
        <w:rPr>
          <w:rStyle w:val="keyword"/>
          <w:rFonts w:asciiTheme="minorHAnsi" w:hAnsiTheme="minorHAnsi" w:cstheme="minorHAnsi"/>
          <w:color w:val="000000"/>
          <w:szCs w:val="20"/>
        </w:rPr>
        <w:t>&lt;Provide API name with param&gt;</w:t>
      </w:r>
    </w:p>
    <w:p w14:paraId="25C1455F" w14:textId="77777777" w:rsidR="000856DB" w:rsidRPr="00C072CD" w:rsidRDefault="000856DB" w:rsidP="00C072CD">
      <w:pPr>
        <w:spacing w:line="276" w:lineRule="auto"/>
        <w:jc w:val="both"/>
        <w:rPr>
          <w:rStyle w:val="keyword"/>
          <w:rFonts w:asciiTheme="minorHAnsi" w:hAnsiTheme="minorHAnsi"/>
          <w:color w:val="000000"/>
        </w:rPr>
      </w:pPr>
    </w:p>
    <w:p w14:paraId="118C4BD5" w14:textId="4F46307D" w:rsidR="000856DB" w:rsidRDefault="000856DB" w:rsidP="00C072CD">
      <w:pPr>
        <w:spacing w:line="276" w:lineRule="auto"/>
        <w:jc w:val="both"/>
        <w:rPr>
          <w:rStyle w:val="keyword"/>
          <w:rFonts w:asciiTheme="minorHAnsi" w:hAnsiTheme="minorHAnsi"/>
          <w:color w:val="000000"/>
        </w:rPr>
      </w:pPr>
      <w:r w:rsidRPr="00C072CD">
        <w:rPr>
          <w:rStyle w:val="keyword"/>
          <w:rFonts w:asciiTheme="minorHAnsi" w:hAnsiTheme="minorHAnsi"/>
          <w:color w:val="000000"/>
        </w:rPr>
        <w:t>On creation of custom role UPM will push that role to Kraman system. If any user is assigned to this user it will get updated to UPM system using API.</w:t>
      </w:r>
    </w:p>
    <w:p w14:paraId="1ED66F91" w14:textId="78C598A2" w:rsidR="004C0FF0" w:rsidRDefault="004C0FF0" w:rsidP="00C072CD">
      <w:pPr>
        <w:spacing w:line="276" w:lineRule="auto"/>
        <w:jc w:val="both"/>
        <w:rPr>
          <w:rStyle w:val="keyword"/>
          <w:rFonts w:asciiTheme="minorHAnsi" w:hAnsiTheme="minorHAnsi"/>
          <w:b/>
          <w:iCs/>
          <w:color w:val="000000"/>
        </w:rPr>
      </w:pPr>
    </w:p>
    <w:p w14:paraId="6BD91ED2" w14:textId="77777777" w:rsidR="004C0FF0" w:rsidRPr="00C072CD" w:rsidRDefault="004C0FF0" w:rsidP="00C072CD">
      <w:pPr>
        <w:spacing w:line="276" w:lineRule="auto"/>
        <w:jc w:val="both"/>
        <w:rPr>
          <w:rStyle w:val="keyword"/>
          <w:rFonts w:asciiTheme="minorHAnsi" w:hAnsiTheme="minorHAnsi"/>
          <w:color w:val="000000"/>
        </w:rPr>
      </w:pPr>
    </w:p>
    <w:tbl>
      <w:tblPr>
        <w:tblStyle w:val="TableGrid"/>
        <w:tblW w:w="0" w:type="auto"/>
        <w:tblLayout w:type="fixed"/>
        <w:tblLook w:val="04A0" w:firstRow="1" w:lastRow="0" w:firstColumn="1" w:lastColumn="0" w:noHBand="0" w:noVBand="1"/>
      </w:tblPr>
      <w:tblGrid>
        <w:gridCol w:w="1183"/>
        <w:gridCol w:w="1463"/>
        <w:gridCol w:w="3445"/>
        <w:gridCol w:w="1701"/>
        <w:gridCol w:w="1427"/>
      </w:tblGrid>
      <w:tr w:rsidR="00634681" w14:paraId="527E4818" w14:textId="77777777" w:rsidTr="0065020F">
        <w:trPr>
          <w:cnfStyle w:val="100000000000" w:firstRow="1" w:lastRow="0" w:firstColumn="0" w:lastColumn="0" w:oddVBand="0" w:evenVBand="0" w:oddHBand="0" w:evenHBand="0" w:firstRowFirstColumn="0" w:firstRowLastColumn="0" w:lastRowFirstColumn="0" w:lastRowLastColumn="0"/>
        </w:trPr>
        <w:tc>
          <w:tcPr>
            <w:tcW w:w="1183" w:type="dxa"/>
          </w:tcPr>
          <w:p w14:paraId="3D3CF08B" w14:textId="77777777" w:rsidR="00634681" w:rsidRDefault="00634681" w:rsidP="0065020F">
            <w:pPr>
              <w:jc w:val="both"/>
              <w:rPr>
                <w:rFonts w:asciiTheme="minorHAnsi" w:hAnsiTheme="minorHAnsi" w:cstheme="minorHAnsi"/>
                <w:szCs w:val="20"/>
                <w:lang w:val="en-IN" w:eastAsia="en-IN"/>
              </w:rPr>
            </w:pPr>
            <w:r>
              <w:rPr>
                <w:rFonts w:asciiTheme="minorHAnsi" w:hAnsiTheme="minorHAnsi" w:cstheme="minorHAnsi"/>
                <w:szCs w:val="20"/>
                <w:lang w:val="en-IN" w:eastAsia="en-IN"/>
              </w:rPr>
              <w:lastRenderedPageBreak/>
              <w:t>Application Name</w:t>
            </w:r>
          </w:p>
        </w:tc>
        <w:tc>
          <w:tcPr>
            <w:tcW w:w="1463" w:type="dxa"/>
          </w:tcPr>
          <w:p w14:paraId="65E4D844" w14:textId="77777777" w:rsidR="00634681" w:rsidRDefault="00634681" w:rsidP="0065020F">
            <w:pPr>
              <w:jc w:val="both"/>
              <w:rPr>
                <w:rFonts w:asciiTheme="minorHAnsi" w:hAnsiTheme="minorHAnsi" w:cstheme="minorHAnsi"/>
                <w:szCs w:val="20"/>
                <w:lang w:val="en-IN" w:eastAsia="en-IN"/>
              </w:rPr>
            </w:pPr>
            <w:r>
              <w:rPr>
                <w:rFonts w:asciiTheme="minorHAnsi" w:hAnsiTheme="minorHAnsi" w:cstheme="minorHAnsi"/>
                <w:szCs w:val="20"/>
                <w:lang w:val="en-IN" w:eastAsia="en-IN"/>
              </w:rPr>
              <w:t>Master Lookup</w:t>
            </w:r>
          </w:p>
        </w:tc>
        <w:tc>
          <w:tcPr>
            <w:tcW w:w="3445" w:type="dxa"/>
          </w:tcPr>
          <w:p w14:paraId="17498564" w14:textId="2515A69E" w:rsidR="00634681" w:rsidRDefault="00634681" w:rsidP="0065020F">
            <w:pPr>
              <w:jc w:val="both"/>
              <w:rPr>
                <w:rFonts w:asciiTheme="minorHAnsi" w:hAnsiTheme="minorHAnsi" w:cstheme="minorHAnsi"/>
                <w:szCs w:val="20"/>
                <w:lang w:val="en-IN" w:eastAsia="en-IN"/>
              </w:rPr>
            </w:pPr>
            <w:r>
              <w:rPr>
                <w:rFonts w:asciiTheme="minorHAnsi" w:hAnsiTheme="minorHAnsi" w:cstheme="minorHAnsi"/>
                <w:szCs w:val="20"/>
                <w:lang w:val="en-IN" w:eastAsia="en-IN"/>
              </w:rPr>
              <w:t>Service Details</w:t>
            </w:r>
          </w:p>
        </w:tc>
        <w:tc>
          <w:tcPr>
            <w:tcW w:w="1701" w:type="dxa"/>
          </w:tcPr>
          <w:p w14:paraId="7A8F1B40" w14:textId="77777777" w:rsidR="00634681" w:rsidRDefault="00634681" w:rsidP="0065020F">
            <w:pPr>
              <w:jc w:val="both"/>
              <w:rPr>
                <w:rFonts w:asciiTheme="minorHAnsi" w:hAnsiTheme="minorHAnsi" w:cstheme="minorHAnsi"/>
                <w:szCs w:val="20"/>
                <w:lang w:val="en-IN" w:eastAsia="en-IN"/>
              </w:rPr>
            </w:pPr>
            <w:r>
              <w:rPr>
                <w:rFonts w:asciiTheme="minorHAnsi" w:hAnsiTheme="minorHAnsi" w:cstheme="minorHAnsi"/>
                <w:szCs w:val="20"/>
                <w:lang w:val="en-IN" w:eastAsia="en-IN"/>
              </w:rPr>
              <w:t>Input To Service</w:t>
            </w:r>
          </w:p>
        </w:tc>
        <w:tc>
          <w:tcPr>
            <w:tcW w:w="1427" w:type="dxa"/>
          </w:tcPr>
          <w:p w14:paraId="5F1562DB" w14:textId="77777777" w:rsidR="00634681" w:rsidRDefault="00634681" w:rsidP="0065020F">
            <w:pPr>
              <w:jc w:val="both"/>
              <w:rPr>
                <w:rFonts w:asciiTheme="minorHAnsi" w:hAnsiTheme="minorHAnsi" w:cstheme="minorHAnsi"/>
                <w:szCs w:val="20"/>
                <w:lang w:val="en-IN" w:eastAsia="en-IN"/>
              </w:rPr>
            </w:pPr>
            <w:r>
              <w:rPr>
                <w:rFonts w:asciiTheme="minorHAnsi" w:hAnsiTheme="minorHAnsi" w:cstheme="minorHAnsi"/>
                <w:szCs w:val="20"/>
                <w:lang w:val="en-IN" w:eastAsia="en-IN"/>
              </w:rPr>
              <w:t>Response from the service</w:t>
            </w:r>
          </w:p>
        </w:tc>
      </w:tr>
      <w:tr w:rsidR="00634681" w14:paraId="7773B4C4" w14:textId="77777777" w:rsidTr="0065020F">
        <w:tc>
          <w:tcPr>
            <w:tcW w:w="1183" w:type="dxa"/>
          </w:tcPr>
          <w:p w14:paraId="51A0A712" w14:textId="3B802131" w:rsidR="00634681" w:rsidRDefault="004C0FF0" w:rsidP="0065020F">
            <w:pPr>
              <w:jc w:val="both"/>
              <w:rPr>
                <w:rFonts w:asciiTheme="minorHAnsi" w:hAnsiTheme="minorHAnsi" w:cstheme="minorHAnsi"/>
                <w:szCs w:val="20"/>
                <w:lang w:val="en-IN" w:eastAsia="en-IN"/>
              </w:rPr>
            </w:pPr>
            <w:r>
              <w:rPr>
                <w:rFonts w:asciiTheme="minorHAnsi" w:hAnsiTheme="minorHAnsi" w:cstheme="minorHAnsi"/>
                <w:szCs w:val="20"/>
                <w:lang w:val="en-IN" w:eastAsia="en-IN"/>
              </w:rPr>
              <w:t>HRMS</w:t>
            </w:r>
          </w:p>
        </w:tc>
        <w:tc>
          <w:tcPr>
            <w:tcW w:w="1463" w:type="dxa"/>
          </w:tcPr>
          <w:p w14:paraId="1B363C07" w14:textId="76F398DE" w:rsidR="00634681" w:rsidRDefault="00634681" w:rsidP="0065020F">
            <w:pPr>
              <w:jc w:val="both"/>
              <w:rPr>
                <w:rFonts w:asciiTheme="minorHAnsi" w:hAnsiTheme="minorHAnsi" w:cstheme="minorHAnsi"/>
                <w:szCs w:val="20"/>
                <w:lang w:val="en-IN" w:eastAsia="en-IN"/>
              </w:rPr>
            </w:pPr>
            <w:r>
              <w:rPr>
                <w:rFonts w:asciiTheme="minorHAnsi" w:hAnsiTheme="minorHAnsi" w:cstheme="minorHAnsi"/>
                <w:szCs w:val="20"/>
                <w:lang w:val="en-IN" w:eastAsia="en-IN"/>
              </w:rPr>
              <w:t>Employee Master</w:t>
            </w:r>
          </w:p>
        </w:tc>
        <w:tc>
          <w:tcPr>
            <w:tcW w:w="3445" w:type="dxa"/>
          </w:tcPr>
          <w:p w14:paraId="0AA98DE5" w14:textId="3A58B882" w:rsidR="00634681" w:rsidRDefault="004C0FF0" w:rsidP="0065020F">
            <w:pPr>
              <w:jc w:val="both"/>
              <w:rPr>
                <w:rFonts w:asciiTheme="minorHAnsi" w:hAnsiTheme="minorHAnsi" w:cstheme="minorHAnsi"/>
                <w:szCs w:val="20"/>
                <w:lang w:val="en-IN" w:eastAsia="en-IN"/>
              </w:rPr>
            </w:pPr>
            <w:r>
              <w:rPr>
                <w:rFonts w:asciiTheme="minorHAnsi" w:hAnsiTheme="minorHAnsi" w:cstheme="minorHAnsi"/>
                <w:szCs w:val="20"/>
                <w:lang w:val="en-IN" w:eastAsia="en-IN"/>
              </w:rPr>
              <w:t>&lt;TBD&gt;</w:t>
            </w:r>
          </w:p>
        </w:tc>
        <w:tc>
          <w:tcPr>
            <w:tcW w:w="1701" w:type="dxa"/>
          </w:tcPr>
          <w:p w14:paraId="25B54A42" w14:textId="5707ECED" w:rsidR="00634681" w:rsidRPr="00575002" w:rsidRDefault="004C0FF0" w:rsidP="0065020F">
            <w:pPr>
              <w:jc w:val="both"/>
              <w:rPr>
                <w:rFonts w:asciiTheme="minorHAnsi" w:hAnsiTheme="minorHAnsi" w:cstheme="minorHAnsi"/>
                <w:szCs w:val="20"/>
                <w:lang w:val="en-IN" w:eastAsia="en-IN"/>
              </w:rPr>
            </w:pPr>
            <w:r>
              <w:rPr>
                <w:rFonts w:asciiTheme="minorHAnsi" w:hAnsiTheme="minorHAnsi" w:cstheme="minorHAnsi"/>
                <w:szCs w:val="20"/>
                <w:lang w:val="en-IN" w:eastAsia="en-IN"/>
              </w:rPr>
              <w:t>&lt;TBD&gt;</w:t>
            </w:r>
          </w:p>
        </w:tc>
        <w:tc>
          <w:tcPr>
            <w:tcW w:w="1427" w:type="dxa"/>
          </w:tcPr>
          <w:p w14:paraId="36EE8511" w14:textId="292821DC" w:rsidR="00634681" w:rsidRPr="00575002" w:rsidRDefault="004C0FF0" w:rsidP="0065020F">
            <w:pPr>
              <w:jc w:val="both"/>
              <w:rPr>
                <w:rFonts w:asciiTheme="minorHAnsi" w:hAnsiTheme="minorHAnsi" w:cstheme="minorHAnsi"/>
                <w:szCs w:val="20"/>
                <w:lang w:val="en-IN" w:eastAsia="en-IN"/>
              </w:rPr>
            </w:pPr>
            <w:r>
              <w:rPr>
                <w:rFonts w:asciiTheme="minorHAnsi" w:hAnsiTheme="minorHAnsi" w:cstheme="minorHAnsi"/>
                <w:szCs w:val="20"/>
                <w:lang w:val="en-IN" w:eastAsia="en-IN"/>
              </w:rPr>
              <w:t>&lt;TBD&gt;</w:t>
            </w:r>
          </w:p>
        </w:tc>
      </w:tr>
      <w:tr w:rsidR="004C0FF0" w14:paraId="3378A301" w14:textId="77777777" w:rsidTr="0065020F">
        <w:tc>
          <w:tcPr>
            <w:tcW w:w="1183" w:type="dxa"/>
          </w:tcPr>
          <w:p w14:paraId="2CEAAA02" w14:textId="73ECA916" w:rsidR="004C0FF0" w:rsidRDefault="004C0FF0" w:rsidP="004C0FF0">
            <w:pPr>
              <w:jc w:val="both"/>
              <w:rPr>
                <w:rFonts w:asciiTheme="minorHAnsi" w:hAnsiTheme="minorHAnsi" w:cstheme="minorHAnsi"/>
                <w:szCs w:val="20"/>
                <w:lang w:val="en-IN" w:eastAsia="en-IN"/>
              </w:rPr>
            </w:pPr>
            <w:r>
              <w:rPr>
                <w:rFonts w:asciiTheme="minorHAnsi" w:hAnsiTheme="minorHAnsi" w:cstheme="minorHAnsi"/>
                <w:szCs w:val="20"/>
                <w:lang w:val="en-IN" w:eastAsia="en-IN"/>
              </w:rPr>
              <w:t>HRMS</w:t>
            </w:r>
          </w:p>
        </w:tc>
        <w:tc>
          <w:tcPr>
            <w:tcW w:w="1463" w:type="dxa"/>
          </w:tcPr>
          <w:p w14:paraId="4188CA4B" w14:textId="565E1B9C" w:rsidR="004C0FF0" w:rsidRDefault="004C0FF0" w:rsidP="004C0FF0">
            <w:pPr>
              <w:jc w:val="both"/>
              <w:rPr>
                <w:rFonts w:asciiTheme="minorHAnsi" w:hAnsiTheme="minorHAnsi" w:cstheme="minorHAnsi"/>
                <w:szCs w:val="20"/>
                <w:lang w:val="en-IN" w:eastAsia="en-IN"/>
              </w:rPr>
            </w:pPr>
            <w:r>
              <w:rPr>
                <w:rFonts w:asciiTheme="minorHAnsi" w:hAnsiTheme="minorHAnsi" w:cstheme="minorHAnsi"/>
                <w:szCs w:val="20"/>
                <w:lang w:val="en-IN" w:eastAsia="en-IN"/>
              </w:rPr>
              <w:t>Role Master</w:t>
            </w:r>
          </w:p>
        </w:tc>
        <w:tc>
          <w:tcPr>
            <w:tcW w:w="3445" w:type="dxa"/>
          </w:tcPr>
          <w:p w14:paraId="37C58899" w14:textId="18D2C50D" w:rsidR="004C0FF0" w:rsidRDefault="004C0FF0" w:rsidP="004C0FF0">
            <w:pPr>
              <w:jc w:val="both"/>
              <w:rPr>
                <w:rFonts w:asciiTheme="minorHAnsi" w:hAnsiTheme="minorHAnsi" w:cstheme="minorHAnsi"/>
                <w:szCs w:val="20"/>
                <w:lang w:val="en-IN" w:eastAsia="en-IN"/>
              </w:rPr>
            </w:pPr>
            <w:r>
              <w:rPr>
                <w:rFonts w:asciiTheme="minorHAnsi" w:hAnsiTheme="minorHAnsi" w:cstheme="minorHAnsi"/>
                <w:szCs w:val="20"/>
                <w:lang w:val="en-IN" w:eastAsia="en-IN"/>
              </w:rPr>
              <w:t>&lt;TBD&gt;</w:t>
            </w:r>
          </w:p>
        </w:tc>
        <w:tc>
          <w:tcPr>
            <w:tcW w:w="1701" w:type="dxa"/>
          </w:tcPr>
          <w:p w14:paraId="301617E5" w14:textId="4C0BEEC2" w:rsidR="004C0FF0" w:rsidRPr="00575002" w:rsidRDefault="004C0FF0" w:rsidP="004C0FF0">
            <w:pPr>
              <w:pStyle w:val="ListParagraph"/>
              <w:ind w:left="0"/>
              <w:rPr>
                <w:rFonts w:asciiTheme="minorHAnsi" w:hAnsiTheme="minorHAnsi" w:cstheme="minorHAnsi"/>
                <w:lang w:eastAsia="en-US"/>
              </w:rPr>
            </w:pPr>
            <w:r>
              <w:rPr>
                <w:rFonts w:asciiTheme="minorHAnsi" w:hAnsiTheme="minorHAnsi" w:cstheme="minorHAnsi"/>
                <w:szCs w:val="20"/>
                <w:lang w:val="en-IN" w:eastAsia="en-IN"/>
              </w:rPr>
              <w:t>&lt;TBD&gt;</w:t>
            </w:r>
          </w:p>
        </w:tc>
        <w:tc>
          <w:tcPr>
            <w:tcW w:w="1427" w:type="dxa"/>
          </w:tcPr>
          <w:p w14:paraId="5A9F7C83" w14:textId="4B77AC2E" w:rsidR="004C0FF0" w:rsidRPr="00575002" w:rsidRDefault="004C0FF0" w:rsidP="004C0FF0">
            <w:pPr>
              <w:pStyle w:val="ListParagraph"/>
              <w:ind w:left="0"/>
              <w:rPr>
                <w:rFonts w:asciiTheme="minorHAnsi" w:hAnsiTheme="minorHAnsi" w:cstheme="minorHAnsi"/>
                <w:lang w:eastAsia="en-US"/>
              </w:rPr>
            </w:pPr>
            <w:r>
              <w:rPr>
                <w:rFonts w:asciiTheme="minorHAnsi" w:hAnsiTheme="minorHAnsi" w:cstheme="minorHAnsi"/>
                <w:szCs w:val="20"/>
                <w:lang w:val="en-IN" w:eastAsia="en-IN"/>
              </w:rPr>
              <w:t>&lt;TBD&gt;</w:t>
            </w:r>
          </w:p>
        </w:tc>
      </w:tr>
      <w:tr w:rsidR="004C0FF0" w14:paraId="129BDAD5" w14:textId="77777777" w:rsidTr="0065020F">
        <w:tc>
          <w:tcPr>
            <w:tcW w:w="1183" w:type="dxa"/>
          </w:tcPr>
          <w:p w14:paraId="3612290B" w14:textId="021EDE5A" w:rsidR="004C0FF0" w:rsidRDefault="004C0FF0" w:rsidP="004C0FF0">
            <w:pPr>
              <w:jc w:val="both"/>
              <w:rPr>
                <w:rFonts w:asciiTheme="minorHAnsi" w:hAnsiTheme="minorHAnsi" w:cstheme="minorHAnsi"/>
                <w:szCs w:val="20"/>
                <w:lang w:val="en-IN" w:eastAsia="en-IN"/>
              </w:rPr>
            </w:pPr>
            <w:r>
              <w:rPr>
                <w:rFonts w:asciiTheme="minorHAnsi" w:hAnsiTheme="minorHAnsi" w:cstheme="minorHAnsi"/>
                <w:szCs w:val="20"/>
                <w:lang w:val="en-IN" w:eastAsia="en-IN"/>
              </w:rPr>
              <w:t>Kraman</w:t>
            </w:r>
          </w:p>
        </w:tc>
        <w:tc>
          <w:tcPr>
            <w:tcW w:w="1463" w:type="dxa"/>
          </w:tcPr>
          <w:p w14:paraId="71BD5001" w14:textId="25E6A619" w:rsidR="004C0FF0" w:rsidRDefault="004C0FF0" w:rsidP="004C0FF0">
            <w:pPr>
              <w:jc w:val="both"/>
              <w:rPr>
                <w:rFonts w:asciiTheme="minorHAnsi" w:hAnsiTheme="minorHAnsi" w:cstheme="minorHAnsi"/>
                <w:szCs w:val="20"/>
                <w:lang w:val="en-IN" w:eastAsia="en-IN"/>
              </w:rPr>
            </w:pPr>
            <w:r>
              <w:rPr>
                <w:rFonts w:asciiTheme="minorHAnsi" w:hAnsiTheme="minorHAnsi" w:cstheme="minorHAnsi"/>
                <w:szCs w:val="20"/>
                <w:lang w:val="en-IN" w:eastAsia="en-IN"/>
              </w:rPr>
              <w:t>User Role Mapping</w:t>
            </w:r>
          </w:p>
        </w:tc>
        <w:tc>
          <w:tcPr>
            <w:tcW w:w="3445" w:type="dxa"/>
          </w:tcPr>
          <w:p w14:paraId="06B31B5F" w14:textId="02F6003A" w:rsidR="004C0FF0" w:rsidRDefault="004C0FF0" w:rsidP="004C0FF0">
            <w:pPr>
              <w:jc w:val="both"/>
              <w:rPr>
                <w:rFonts w:asciiTheme="minorHAnsi" w:hAnsiTheme="minorHAnsi" w:cstheme="minorHAnsi"/>
                <w:szCs w:val="20"/>
                <w:lang w:val="en-IN" w:eastAsia="en-IN"/>
              </w:rPr>
            </w:pPr>
            <w:r>
              <w:rPr>
                <w:rFonts w:asciiTheme="minorHAnsi" w:hAnsiTheme="minorHAnsi" w:cstheme="minorHAnsi"/>
                <w:szCs w:val="20"/>
                <w:lang w:val="en-IN" w:eastAsia="en-IN"/>
              </w:rPr>
              <w:t>&lt;TBD&gt;</w:t>
            </w:r>
          </w:p>
        </w:tc>
        <w:tc>
          <w:tcPr>
            <w:tcW w:w="1701" w:type="dxa"/>
          </w:tcPr>
          <w:p w14:paraId="202DB94C" w14:textId="10667AB8" w:rsidR="004C0FF0" w:rsidRPr="00575002" w:rsidRDefault="004C0FF0" w:rsidP="004C0FF0">
            <w:pPr>
              <w:pStyle w:val="ListParagraph"/>
              <w:ind w:left="0"/>
              <w:rPr>
                <w:rFonts w:asciiTheme="minorHAnsi" w:hAnsiTheme="minorHAnsi" w:cstheme="minorHAnsi"/>
                <w:lang w:eastAsia="en-US"/>
              </w:rPr>
            </w:pPr>
            <w:r>
              <w:rPr>
                <w:rFonts w:asciiTheme="minorHAnsi" w:hAnsiTheme="minorHAnsi" w:cstheme="minorHAnsi"/>
                <w:szCs w:val="20"/>
                <w:lang w:val="en-IN" w:eastAsia="en-IN"/>
              </w:rPr>
              <w:t>&lt;TBD&gt;</w:t>
            </w:r>
          </w:p>
        </w:tc>
        <w:tc>
          <w:tcPr>
            <w:tcW w:w="1427" w:type="dxa"/>
          </w:tcPr>
          <w:p w14:paraId="152A4B6A" w14:textId="003C23C3" w:rsidR="004C0FF0" w:rsidRPr="00575002" w:rsidRDefault="004C0FF0" w:rsidP="004C0FF0">
            <w:pPr>
              <w:pStyle w:val="ListParagraph"/>
              <w:ind w:left="0"/>
              <w:rPr>
                <w:rFonts w:asciiTheme="minorHAnsi" w:hAnsiTheme="minorHAnsi" w:cstheme="minorHAnsi"/>
                <w:lang w:eastAsia="en-US"/>
              </w:rPr>
            </w:pPr>
            <w:r>
              <w:rPr>
                <w:rFonts w:asciiTheme="minorHAnsi" w:hAnsiTheme="minorHAnsi" w:cstheme="minorHAnsi"/>
                <w:szCs w:val="20"/>
                <w:lang w:val="en-IN" w:eastAsia="en-IN"/>
              </w:rPr>
              <w:t>&lt;TBD&gt;</w:t>
            </w:r>
          </w:p>
        </w:tc>
      </w:tr>
      <w:tr w:rsidR="004C0FF0" w14:paraId="44006A0C" w14:textId="77777777" w:rsidTr="0065020F">
        <w:tc>
          <w:tcPr>
            <w:tcW w:w="1183" w:type="dxa"/>
          </w:tcPr>
          <w:p w14:paraId="1A4516B0" w14:textId="0E51AD32" w:rsidR="004C0FF0" w:rsidRDefault="004C0FF0" w:rsidP="004C0FF0">
            <w:pPr>
              <w:jc w:val="both"/>
              <w:rPr>
                <w:rFonts w:asciiTheme="minorHAnsi" w:hAnsiTheme="minorHAnsi" w:cstheme="minorHAnsi"/>
                <w:szCs w:val="20"/>
                <w:lang w:val="en-IN" w:eastAsia="en-IN"/>
              </w:rPr>
            </w:pPr>
            <w:r>
              <w:rPr>
                <w:rFonts w:asciiTheme="minorHAnsi" w:hAnsiTheme="minorHAnsi" w:cstheme="minorHAnsi"/>
                <w:szCs w:val="20"/>
                <w:lang w:val="en-IN" w:eastAsia="en-IN"/>
              </w:rPr>
              <w:t>Kraman</w:t>
            </w:r>
          </w:p>
        </w:tc>
        <w:tc>
          <w:tcPr>
            <w:tcW w:w="1463" w:type="dxa"/>
          </w:tcPr>
          <w:p w14:paraId="678421D2" w14:textId="181E8843" w:rsidR="004C0FF0" w:rsidRDefault="004C0FF0" w:rsidP="004C0FF0">
            <w:pPr>
              <w:jc w:val="both"/>
              <w:rPr>
                <w:rFonts w:asciiTheme="minorHAnsi" w:hAnsiTheme="minorHAnsi" w:cstheme="minorHAnsi"/>
                <w:szCs w:val="20"/>
                <w:lang w:val="en-IN" w:eastAsia="en-IN"/>
              </w:rPr>
            </w:pPr>
            <w:r>
              <w:rPr>
                <w:rFonts w:asciiTheme="minorHAnsi" w:hAnsiTheme="minorHAnsi" w:cstheme="minorHAnsi"/>
                <w:szCs w:val="20"/>
                <w:lang w:val="en-IN" w:eastAsia="en-IN"/>
              </w:rPr>
              <w:t>Update User role mapping</w:t>
            </w:r>
          </w:p>
        </w:tc>
        <w:tc>
          <w:tcPr>
            <w:tcW w:w="3445" w:type="dxa"/>
          </w:tcPr>
          <w:p w14:paraId="531264DB" w14:textId="4E1E7595" w:rsidR="004C0FF0" w:rsidRDefault="004C0FF0" w:rsidP="004C0FF0">
            <w:pPr>
              <w:jc w:val="both"/>
              <w:rPr>
                <w:rFonts w:asciiTheme="minorHAnsi" w:hAnsiTheme="minorHAnsi" w:cstheme="minorHAnsi"/>
                <w:szCs w:val="20"/>
                <w:lang w:val="en-IN" w:eastAsia="en-IN"/>
              </w:rPr>
            </w:pPr>
            <w:r>
              <w:rPr>
                <w:rFonts w:asciiTheme="minorHAnsi" w:hAnsiTheme="minorHAnsi" w:cstheme="minorHAnsi"/>
                <w:szCs w:val="20"/>
                <w:lang w:val="en-IN" w:eastAsia="en-IN"/>
              </w:rPr>
              <w:t>&lt;TBD&gt;</w:t>
            </w:r>
          </w:p>
        </w:tc>
        <w:tc>
          <w:tcPr>
            <w:tcW w:w="1701" w:type="dxa"/>
          </w:tcPr>
          <w:p w14:paraId="03B41129" w14:textId="0191A3E2" w:rsidR="004C0FF0" w:rsidRPr="00575002" w:rsidRDefault="004C0FF0" w:rsidP="004C0FF0">
            <w:pPr>
              <w:pStyle w:val="ListParagraph"/>
              <w:ind w:left="0"/>
              <w:rPr>
                <w:rFonts w:asciiTheme="minorHAnsi" w:hAnsiTheme="minorHAnsi" w:cstheme="minorHAnsi"/>
              </w:rPr>
            </w:pPr>
            <w:r>
              <w:rPr>
                <w:rFonts w:asciiTheme="minorHAnsi" w:hAnsiTheme="minorHAnsi" w:cstheme="minorHAnsi"/>
                <w:szCs w:val="20"/>
                <w:lang w:val="en-IN" w:eastAsia="en-IN"/>
              </w:rPr>
              <w:t>&lt;TBD&gt;</w:t>
            </w:r>
          </w:p>
        </w:tc>
        <w:tc>
          <w:tcPr>
            <w:tcW w:w="1427" w:type="dxa"/>
          </w:tcPr>
          <w:p w14:paraId="2E02FF14" w14:textId="4B48C4E8" w:rsidR="004C0FF0" w:rsidRPr="00575002" w:rsidRDefault="004C0FF0" w:rsidP="004C0FF0">
            <w:pPr>
              <w:pStyle w:val="ListParagraph"/>
              <w:ind w:left="0"/>
              <w:rPr>
                <w:rFonts w:asciiTheme="minorHAnsi" w:hAnsiTheme="minorHAnsi" w:cstheme="minorHAnsi"/>
              </w:rPr>
            </w:pPr>
            <w:r>
              <w:rPr>
                <w:rFonts w:asciiTheme="minorHAnsi" w:hAnsiTheme="minorHAnsi" w:cstheme="minorHAnsi"/>
                <w:szCs w:val="20"/>
                <w:lang w:val="en-IN" w:eastAsia="en-IN"/>
              </w:rPr>
              <w:t>&lt;TBD&gt;</w:t>
            </w:r>
          </w:p>
        </w:tc>
      </w:tr>
    </w:tbl>
    <w:p w14:paraId="1B94E456" w14:textId="1F523461" w:rsidR="004E2C74" w:rsidRPr="00D7481B" w:rsidRDefault="00E94CC5" w:rsidP="00E16439">
      <w:pPr>
        <w:pStyle w:val="Heading2"/>
      </w:pPr>
      <w:bookmarkStart w:id="48" w:name="_Toc14113800"/>
      <w:r>
        <w:t xml:space="preserve">Document </w:t>
      </w:r>
      <w:r w:rsidR="00380B92">
        <w:t>Upload</w:t>
      </w:r>
      <w:bookmarkEnd w:id="48"/>
      <w:r w:rsidR="00380B92">
        <w:t xml:space="preserve"> </w:t>
      </w:r>
    </w:p>
    <w:p w14:paraId="3A087236" w14:textId="5232CA15" w:rsidR="00CF52ED" w:rsidRDefault="00380B92" w:rsidP="00E16439">
      <w:pPr>
        <w:spacing w:line="276" w:lineRule="auto"/>
        <w:jc w:val="both"/>
        <w:rPr>
          <w:rFonts w:asciiTheme="minorHAnsi" w:hAnsiTheme="minorHAnsi" w:cstheme="minorHAnsi"/>
          <w:color w:val="000000"/>
          <w:szCs w:val="20"/>
        </w:rPr>
      </w:pPr>
      <w:r>
        <w:rPr>
          <w:rStyle w:val="keyword"/>
          <w:rFonts w:asciiTheme="minorHAnsi" w:hAnsiTheme="minorHAnsi" w:cstheme="minorHAnsi"/>
          <w:color w:val="000000"/>
          <w:szCs w:val="20"/>
        </w:rPr>
        <w:t>UPM</w:t>
      </w:r>
      <w:r w:rsidRPr="00D7481B">
        <w:rPr>
          <w:rStyle w:val="apple-converted-space"/>
          <w:rFonts w:asciiTheme="minorHAnsi" w:hAnsiTheme="minorHAnsi" w:cstheme="minorHAnsi"/>
          <w:color w:val="000000"/>
          <w:szCs w:val="20"/>
        </w:rPr>
        <w:t> </w:t>
      </w:r>
      <w:r w:rsidR="00CF52ED" w:rsidRPr="00D7481B">
        <w:rPr>
          <w:rFonts w:asciiTheme="minorHAnsi" w:hAnsiTheme="minorHAnsi" w:cstheme="minorHAnsi"/>
          <w:color w:val="000000"/>
          <w:szCs w:val="20"/>
        </w:rPr>
        <w:t xml:space="preserve">applications are designed to </w:t>
      </w:r>
      <w:r>
        <w:rPr>
          <w:rFonts w:asciiTheme="minorHAnsi" w:hAnsiTheme="minorHAnsi" w:cstheme="minorHAnsi"/>
          <w:color w:val="000000"/>
          <w:szCs w:val="20"/>
        </w:rPr>
        <w:t>upload</w:t>
      </w:r>
      <w:r w:rsidR="00CF52ED" w:rsidRPr="00D7481B">
        <w:rPr>
          <w:rFonts w:asciiTheme="minorHAnsi" w:hAnsiTheme="minorHAnsi" w:cstheme="minorHAnsi"/>
          <w:color w:val="000000"/>
          <w:szCs w:val="20"/>
        </w:rPr>
        <w:t xml:space="preserve">, process and </w:t>
      </w:r>
      <w:r>
        <w:rPr>
          <w:rFonts w:asciiTheme="minorHAnsi" w:hAnsiTheme="minorHAnsi" w:cstheme="minorHAnsi"/>
          <w:color w:val="000000"/>
          <w:szCs w:val="20"/>
        </w:rPr>
        <w:t>store</w:t>
      </w:r>
      <w:r w:rsidRPr="00D7481B">
        <w:rPr>
          <w:rFonts w:asciiTheme="minorHAnsi" w:hAnsiTheme="minorHAnsi" w:cstheme="minorHAnsi"/>
          <w:color w:val="000000"/>
          <w:szCs w:val="20"/>
        </w:rPr>
        <w:t xml:space="preserve"> </w:t>
      </w:r>
      <w:r w:rsidR="00CF52ED" w:rsidRPr="00D7481B">
        <w:rPr>
          <w:rFonts w:asciiTheme="minorHAnsi" w:hAnsiTheme="minorHAnsi" w:cstheme="minorHAnsi"/>
          <w:color w:val="000000"/>
          <w:szCs w:val="20"/>
        </w:rPr>
        <w:t xml:space="preserve">the </w:t>
      </w:r>
      <w:r w:rsidRPr="00D7481B">
        <w:rPr>
          <w:rFonts w:asciiTheme="minorHAnsi" w:hAnsiTheme="minorHAnsi" w:cstheme="minorHAnsi"/>
          <w:color w:val="000000"/>
          <w:szCs w:val="20"/>
        </w:rPr>
        <w:t>d</w:t>
      </w:r>
      <w:r>
        <w:rPr>
          <w:rFonts w:asciiTheme="minorHAnsi" w:hAnsiTheme="minorHAnsi" w:cstheme="minorHAnsi"/>
          <w:color w:val="000000"/>
          <w:szCs w:val="20"/>
        </w:rPr>
        <w:t>ocument</w:t>
      </w:r>
      <w:r w:rsidRPr="00D7481B">
        <w:rPr>
          <w:rFonts w:asciiTheme="minorHAnsi" w:hAnsiTheme="minorHAnsi" w:cstheme="minorHAnsi"/>
          <w:color w:val="000000"/>
          <w:szCs w:val="20"/>
        </w:rPr>
        <w:t xml:space="preserve"> </w:t>
      </w:r>
      <w:r w:rsidR="00CF52ED" w:rsidRPr="00D7481B">
        <w:rPr>
          <w:rFonts w:asciiTheme="minorHAnsi" w:hAnsiTheme="minorHAnsi" w:cstheme="minorHAnsi"/>
          <w:color w:val="000000"/>
          <w:szCs w:val="20"/>
        </w:rPr>
        <w:t xml:space="preserve">in </w:t>
      </w:r>
      <w:r>
        <w:rPr>
          <w:rFonts w:asciiTheme="minorHAnsi" w:hAnsiTheme="minorHAnsi" w:cstheme="minorHAnsi"/>
          <w:color w:val="000000"/>
          <w:szCs w:val="20"/>
        </w:rPr>
        <w:t>FileNet repository</w:t>
      </w:r>
      <w:r w:rsidR="00CF52ED" w:rsidRPr="00D7481B">
        <w:rPr>
          <w:rFonts w:asciiTheme="minorHAnsi" w:hAnsiTheme="minorHAnsi" w:cstheme="minorHAnsi"/>
          <w:color w:val="000000"/>
          <w:szCs w:val="20"/>
        </w:rPr>
        <w:t>.</w:t>
      </w:r>
      <w:r w:rsidR="00CF52ED" w:rsidRPr="00D7481B">
        <w:rPr>
          <w:rFonts w:asciiTheme="minorHAnsi" w:hAnsiTheme="minorHAnsi" w:cstheme="minorHAnsi"/>
          <w:szCs w:val="20"/>
        </w:rPr>
        <w:t xml:space="preserve"> </w:t>
      </w:r>
      <w:r w:rsidR="00CF52ED" w:rsidRPr="00D7481B">
        <w:rPr>
          <w:rFonts w:asciiTheme="minorHAnsi" w:hAnsiTheme="minorHAnsi" w:cstheme="minorHAnsi"/>
          <w:color w:val="000000"/>
          <w:szCs w:val="20"/>
        </w:rPr>
        <w:t xml:space="preserve">The document hierarchy describes the structure of the documents that your application is designed to process. </w:t>
      </w:r>
      <w:r>
        <w:rPr>
          <w:rFonts w:asciiTheme="minorHAnsi" w:hAnsiTheme="minorHAnsi" w:cstheme="minorHAnsi"/>
          <w:color w:val="000000"/>
          <w:szCs w:val="20"/>
        </w:rPr>
        <w:t xml:space="preserve">There are three ways using which document will be uploaded to  </w:t>
      </w:r>
    </w:p>
    <w:p w14:paraId="1B2F4A5D" w14:textId="77777777" w:rsidR="008B461A" w:rsidRPr="00D7481B" w:rsidRDefault="008B461A" w:rsidP="00E16439">
      <w:pPr>
        <w:spacing w:line="276" w:lineRule="auto"/>
        <w:jc w:val="both"/>
        <w:rPr>
          <w:rFonts w:asciiTheme="minorHAnsi" w:hAnsiTheme="minorHAnsi" w:cstheme="minorHAnsi"/>
          <w:color w:val="000000"/>
          <w:szCs w:val="20"/>
        </w:rPr>
      </w:pPr>
    </w:p>
    <w:p w14:paraId="71125995" w14:textId="0D7D9945" w:rsidR="00CF52ED" w:rsidRPr="00C072CD" w:rsidRDefault="00380B92" w:rsidP="00F264A4">
      <w:pPr>
        <w:pStyle w:val="ListParagraph"/>
        <w:numPr>
          <w:ilvl w:val="0"/>
          <w:numId w:val="13"/>
        </w:numPr>
        <w:spacing w:line="276" w:lineRule="auto"/>
        <w:jc w:val="both"/>
        <w:rPr>
          <w:rFonts w:asciiTheme="minorHAnsi" w:hAnsiTheme="minorHAnsi" w:cstheme="minorHAnsi"/>
          <w:b/>
          <w:szCs w:val="20"/>
        </w:rPr>
      </w:pPr>
      <w:r w:rsidRPr="00C072CD">
        <w:rPr>
          <w:rFonts w:asciiTheme="minorHAnsi" w:hAnsiTheme="minorHAnsi" w:cstheme="minorHAnsi"/>
          <w:b/>
          <w:color w:val="000000"/>
          <w:szCs w:val="20"/>
        </w:rPr>
        <w:t>New employee on-boarding documents</w:t>
      </w:r>
    </w:p>
    <w:p w14:paraId="68038C68" w14:textId="4C55640C" w:rsidR="00CF52ED" w:rsidRPr="00D7481B" w:rsidRDefault="00380B92" w:rsidP="00E16439">
      <w:pPr>
        <w:pStyle w:val="ListParagraph"/>
        <w:spacing w:line="276" w:lineRule="auto"/>
        <w:jc w:val="both"/>
        <w:rPr>
          <w:rFonts w:asciiTheme="minorHAnsi" w:hAnsiTheme="minorHAnsi" w:cstheme="minorHAnsi"/>
          <w:szCs w:val="20"/>
        </w:rPr>
      </w:pPr>
      <w:r>
        <w:rPr>
          <w:rFonts w:asciiTheme="minorHAnsi" w:hAnsiTheme="minorHAnsi" w:cstheme="minorHAnsi"/>
          <w:szCs w:val="20"/>
        </w:rPr>
        <w:t xml:space="preserve">When new employee joins company, their details and documents are stored to Hire-pro system. </w:t>
      </w:r>
      <w:r w:rsidR="00A50A5C">
        <w:rPr>
          <w:rFonts w:asciiTheme="minorHAnsi" w:hAnsiTheme="minorHAnsi" w:cstheme="minorHAnsi"/>
          <w:szCs w:val="20"/>
        </w:rPr>
        <w:t>Documents and meta-data from hire pro system will get uploaded manually by SMS team using DMS file upload</w:t>
      </w:r>
      <w:r w:rsidR="00CA0220">
        <w:rPr>
          <w:rFonts w:asciiTheme="minorHAnsi" w:hAnsiTheme="minorHAnsi" w:cstheme="minorHAnsi"/>
          <w:szCs w:val="20"/>
        </w:rPr>
        <w:t xml:space="preserve"> service</w:t>
      </w:r>
      <w:r w:rsidR="00A50A5C">
        <w:rPr>
          <w:rFonts w:asciiTheme="minorHAnsi" w:hAnsiTheme="minorHAnsi" w:cstheme="minorHAnsi"/>
          <w:szCs w:val="20"/>
        </w:rPr>
        <w:t xml:space="preserve"> mechanism</w:t>
      </w:r>
      <w:r w:rsidR="00811036">
        <w:rPr>
          <w:rFonts w:asciiTheme="minorHAnsi" w:hAnsiTheme="minorHAnsi" w:cstheme="minorHAnsi"/>
          <w:szCs w:val="20"/>
        </w:rPr>
        <w:t>, this DMS File upload service uses CMIS service.</w:t>
      </w:r>
    </w:p>
    <w:p w14:paraId="6B2E658B" w14:textId="77777777" w:rsidR="00397D50" w:rsidRPr="00D7481B" w:rsidRDefault="00397D50" w:rsidP="00E16439">
      <w:pPr>
        <w:pStyle w:val="ListParagraph"/>
        <w:spacing w:line="276" w:lineRule="auto"/>
        <w:jc w:val="both"/>
        <w:rPr>
          <w:rFonts w:asciiTheme="minorHAnsi" w:hAnsiTheme="minorHAnsi" w:cstheme="minorHAnsi"/>
          <w:szCs w:val="20"/>
        </w:rPr>
      </w:pPr>
    </w:p>
    <w:p w14:paraId="6DFA77AF" w14:textId="1034E100" w:rsidR="00CF52ED" w:rsidRPr="00C072CD" w:rsidRDefault="008B461A" w:rsidP="00F264A4">
      <w:pPr>
        <w:pStyle w:val="ListParagraph"/>
        <w:numPr>
          <w:ilvl w:val="0"/>
          <w:numId w:val="13"/>
        </w:numPr>
        <w:spacing w:line="276" w:lineRule="auto"/>
        <w:jc w:val="both"/>
        <w:rPr>
          <w:rFonts w:asciiTheme="minorHAnsi" w:hAnsiTheme="minorHAnsi" w:cstheme="minorHAnsi"/>
          <w:b/>
          <w:szCs w:val="20"/>
        </w:rPr>
      </w:pPr>
      <w:r w:rsidRPr="00C072CD">
        <w:rPr>
          <w:rFonts w:asciiTheme="minorHAnsi" w:hAnsiTheme="minorHAnsi" w:cstheme="minorHAnsi"/>
          <w:b/>
          <w:color w:val="000000"/>
          <w:szCs w:val="20"/>
        </w:rPr>
        <w:t xml:space="preserve">Existing Employee </w:t>
      </w:r>
      <w:r w:rsidR="00397D50" w:rsidRPr="00C072CD">
        <w:rPr>
          <w:rFonts w:asciiTheme="minorHAnsi" w:hAnsiTheme="minorHAnsi" w:cstheme="minorHAnsi"/>
          <w:b/>
          <w:color w:val="000000"/>
          <w:szCs w:val="20"/>
        </w:rPr>
        <w:t xml:space="preserve">Document </w:t>
      </w:r>
    </w:p>
    <w:p w14:paraId="3CCE6DE2" w14:textId="5BD9973F" w:rsidR="00397D50" w:rsidRPr="00D7481B" w:rsidRDefault="008B461A" w:rsidP="00E16439">
      <w:pPr>
        <w:pStyle w:val="ListParagraph"/>
        <w:spacing w:line="276" w:lineRule="auto"/>
        <w:jc w:val="both"/>
        <w:rPr>
          <w:rFonts w:asciiTheme="minorHAnsi" w:hAnsiTheme="minorHAnsi" w:cstheme="minorHAnsi"/>
          <w:color w:val="000000"/>
          <w:szCs w:val="20"/>
        </w:rPr>
      </w:pPr>
      <w:r>
        <w:rPr>
          <w:rFonts w:asciiTheme="minorHAnsi" w:hAnsiTheme="minorHAnsi" w:cstheme="minorHAnsi"/>
          <w:szCs w:val="20"/>
        </w:rPr>
        <w:t xml:space="preserve">Documents and meta-data from hire pro system will get uploaded manually using DMS file upload mechanism. Employee code will get verified at the time of document uploading. </w:t>
      </w:r>
      <w:r w:rsidRPr="00D7481B" w:rsidDel="008B461A">
        <w:rPr>
          <w:rFonts w:asciiTheme="minorHAnsi" w:hAnsiTheme="minorHAnsi" w:cstheme="minorHAnsi"/>
          <w:color w:val="000000"/>
          <w:szCs w:val="20"/>
        </w:rPr>
        <w:t xml:space="preserve"> </w:t>
      </w:r>
      <w:r w:rsidR="00811036">
        <w:rPr>
          <w:rFonts w:asciiTheme="minorHAnsi" w:hAnsiTheme="minorHAnsi" w:cstheme="minorHAnsi"/>
          <w:color w:val="000000"/>
          <w:szCs w:val="20"/>
        </w:rPr>
        <w:t>Using Entry template one can upload document to FileNet by utilising ICN functionality.</w:t>
      </w:r>
    </w:p>
    <w:p w14:paraId="565A53F0" w14:textId="77777777" w:rsidR="00397D50" w:rsidRPr="00D7481B" w:rsidRDefault="00397D50" w:rsidP="00E16439">
      <w:pPr>
        <w:pStyle w:val="ListParagraph"/>
        <w:spacing w:line="276" w:lineRule="auto"/>
        <w:jc w:val="both"/>
        <w:rPr>
          <w:rFonts w:asciiTheme="minorHAnsi" w:hAnsiTheme="minorHAnsi" w:cstheme="minorHAnsi"/>
          <w:color w:val="000000"/>
          <w:szCs w:val="20"/>
        </w:rPr>
      </w:pPr>
    </w:p>
    <w:p w14:paraId="6252FA0C" w14:textId="43DFBCF4" w:rsidR="00CF52ED" w:rsidRPr="00C072CD" w:rsidRDefault="008B461A" w:rsidP="00F264A4">
      <w:pPr>
        <w:pStyle w:val="ListParagraph"/>
        <w:numPr>
          <w:ilvl w:val="0"/>
          <w:numId w:val="13"/>
        </w:numPr>
        <w:spacing w:line="276" w:lineRule="auto"/>
        <w:jc w:val="both"/>
        <w:rPr>
          <w:rFonts w:asciiTheme="minorHAnsi" w:hAnsiTheme="minorHAnsi" w:cstheme="minorHAnsi"/>
          <w:szCs w:val="20"/>
        </w:rPr>
      </w:pPr>
      <w:r w:rsidRPr="00C072CD">
        <w:rPr>
          <w:rFonts w:asciiTheme="minorHAnsi" w:hAnsiTheme="minorHAnsi" w:cstheme="minorHAnsi"/>
          <w:b/>
          <w:color w:val="000000"/>
          <w:szCs w:val="20"/>
        </w:rPr>
        <w:t xml:space="preserve">Legacy Document </w:t>
      </w:r>
    </w:p>
    <w:p w14:paraId="287E4252" w14:textId="536B6828" w:rsidR="008B461A" w:rsidRPr="00C072CD" w:rsidRDefault="008B461A" w:rsidP="00C072CD">
      <w:pPr>
        <w:spacing w:line="276" w:lineRule="auto"/>
        <w:ind w:left="720"/>
        <w:jc w:val="both"/>
        <w:rPr>
          <w:rFonts w:asciiTheme="minorHAnsi" w:hAnsiTheme="minorHAnsi" w:cstheme="minorHAnsi"/>
          <w:szCs w:val="20"/>
        </w:rPr>
      </w:pPr>
      <w:r>
        <w:rPr>
          <w:rFonts w:asciiTheme="minorHAnsi" w:hAnsiTheme="minorHAnsi" w:cstheme="minorHAnsi"/>
          <w:szCs w:val="20"/>
        </w:rPr>
        <w:t>Kotak Scanning vendor provides scanned documents along with its meta-data in csv format. There will be a thick client which will perform bulk document upload process by taking csv as a input and documents. During process of bulk upload it will track record of success and failure of document upload.</w:t>
      </w:r>
    </w:p>
    <w:p w14:paraId="244F92BA" w14:textId="77777777" w:rsidR="00397D50" w:rsidRPr="00D7481B" w:rsidRDefault="00397D50" w:rsidP="00E16439">
      <w:pPr>
        <w:pStyle w:val="ListParagraph"/>
        <w:spacing w:line="276" w:lineRule="auto"/>
        <w:jc w:val="both"/>
        <w:rPr>
          <w:rFonts w:asciiTheme="minorHAnsi" w:hAnsiTheme="minorHAnsi" w:cstheme="minorHAnsi"/>
          <w:szCs w:val="20"/>
        </w:rPr>
      </w:pPr>
    </w:p>
    <w:p w14:paraId="2E630137" w14:textId="77777777" w:rsidR="009718FE" w:rsidRPr="00EC3895" w:rsidRDefault="009718FE" w:rsidP="00E16439">
      <w:pPr>
        <w:pStyle w:val="ListParagraph"/>
        <w:spacing w:line="276" w:lineRule="auto"/>
        <w:jc w:val="both"/>
        <w:rPr>
          <w:rFonts w:asciiTheme="minorHAnsi" w:hAnsiTheme="minorHAnsi" w:cstheme="minorHAnsi"/>
          <w:szCs w:val="20"/>
        </w:rPr>
      </w:pPr>
    </w:p>
    <w:p w14:paraId="27325461" w14:textId="525F7CC9" w:rsidR="009718FE" w:rsidRPr="00C072CD" w:rsidRDefault="00592EB6" w:rsidP="00C072CD">
      <w:pPr>
        <w:pStyle w:val="Caption"/>
        <w:keepNext/>
        <w:jc w:val="both"/>
      </w:pPr>
      <w:r w:rsidRPr="00C072CD">
        <w:fldChar w:fldCharType="begin"/>
      </w:r>
      <w:r w:rsidRPr="00C072CD">
        <w:instrText xml:space="preserve"> REF _Ref470772860 \h  \* MERGEFORMAT </w:instrText>
      </w:r>
      <w:r w:rsidRPr="00C072CD">
        <w:fldChar w:fldCharType="separate"/>
      </w:r>
      <w:r w:rsidR="00D9589F" w:rsidRPr="00C072CD">
        <w:t>Figure 2</w:t>
      </w:r>
      <w:r w:rsidRPr="00C072CD">
        <w:fldChar w:fldCharType="end"/>
      </w:r>
      <w:r w:rsidR="00911B25" w:rsidRPr="00C072CD">
        <w:t xml:space="preserve"> </w:t>
      </w:r>
      <w:r w:rsidR="00823B69">
        <w:t>B</w:t>
      </w:r>
      <w:r w:rsidR="00823B69" w:rsidRPr="00C072CD">
        <w:t xml:space="preserve">elow </w:t>
      </w:r>
      <w:r w:rsidR="009718FE" w:rsidRPr="00C072CD">
        <w:t xml:space="preserve">describes the </w:t>
      </w:r>
      <w:r w:rsidR="006C1E0A" w:rsidRPr="00C072CD">
        <w:t>Kotak DMS system</w:t>
      </w:r>
      <w:r w:rsidR="009718FE" w:rsidRPr="00C072CD">
        <w:t xml:space="preserve"> document</w:t>
      </w:r>
      <w:r w:rsidR="006C1E0A" w:rsidRPr="00C072CD">
        <w:t xml:space="preserve"> upload</w:t>
      </w:r>
      <w:r w:rsidR="009718FE" w:rsidRPr="00C072CD">
        <w:t xml:space="preserve"> </w:t>
      </w:r>
      <w:r w:rsidR="006C1E0A" w:rsidRPr="00C072CD">
        <w:t>mechanism</w:t>
      </w:r>
      <w:r w:rsidR="009718FE" w:rsidRPr="00C072CD">
        <w:t>.</w:t>
      </w:r>
    </w:p>
    <w:p w14:paraId="3D121CB7" w14:textId="73168766" w:rsidR="00823B69" w:rsidRDefault="00823B69" w:rsidP="00E16439">
      <w:pPr>
        <w:spacing w:line="276" w:lineRule="auto"/>
        <w:jc w:val="both"/>
        <w:rPr>
          <w:rFonts w:asciiTheme="minorHAnsi" w:hAnsiTheme="minorHAnsi" w:cstheme="minorHAnsi"/>
          <w:szCs w:val="20"/>
        </w:rPr>
      </w:pPr>
    </w:p>
    <w:p w14:paraId="34EB3624" w14:textId="77777777" w:rsidR="00823B69" w:rsidRPr="00D7481B" w:rsidRDefault="00823B69" w:rsidP="00E16439">
      <w:pPr>
        <w:spacing w:line="276" w:lineRule="auto"/>
        <w:jc w:val="both"/>
        <w:rPr>
          <w:rFonts w:asciiTheme="minorHAnsi" w:hAnsiTheme="minorHAnsi" w:cstheme="minorHAnsi"/>
          <w:szCs w:val="20"/>
        </w:rPr>
      </w:pPr>
    </w:p>
    <w:p w14:paraId="50DBC5F5" w14:textId="5D785BBE" w:rsidR="009718FE" w:rsidRPr="00D7481B" w:rsidRDefault="00823B69" w:rsidP="00E16439">
      <w:pPr>
        <w:spacing w:line="276" w:lineRule="auto"/>
        <w:jc w:val="both"/>
        <w:rPr>
          <w:rFonts w:asciiTheme="minorHAnsi" w:hAnsiTheme="minorHAnsi" w:cstheme="minorHAnsi"/>
          <w:szCs w:val="20"/>
        </w:rPr>
      </w:pPr>
      <w:r w:rsidRPr="00823B69">
        <w:rPr>
          <w:rFonts w:asciiTheme="minorHAnsi" w:hAnsiTheme="minorHAnsi" w:cstheme="minorHAnsi"/>
          <w:noProof/>
          <w:szCs w:val="20"/>
          <w:lang w:val="en-IN" w:eastAsia="en-IN"/>
        </w:rPr>
        <w:lastRenderedPageBreak/>
        <w:drawing>
          <wp:inline distT="0" distB="0" distL="0" distR="0" wp14:anchorId="3ECF1028" wp14:editId="6DE2C453">
            <wp:extent cx="5788660" cy="2332856"/>
            <wp:effectExtent l="0" t="0" r="2540" b="0"/>
            <wp:docPr id="57" name="Picture 57" descr="C:\Users\Bhavik\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Bhavik\Downloads\Untitled Diagram.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88660" cy="2332856"/>
                    </a:xfrm>
                    <a:prstGeom prst="rect">
                      <a:avLst/>
                    </a:prstGeom>
                    <a:noFill/>
                    <a:ln>
                      <a:noFill/>
                    </a:ln>
                  </pic:spPr>
                </pic:pic>
              </a:graphicData>
            </a:graphic>
          </wp:inline>
        </w:drawing>
      </w:r>
    </w:p>
    <w:p w14:paraId="6AB9E55E" w14:textId="5AA0D45D" w:rsidR="00742D56" w:rsidRDefault="00742D56" w:rsidP="00E16439">
      <w:pPr>
        <w:pStyle w:val="ListParagraph"/>
        <w:spacing w:line="276" w:lineRule="auto"/>
        <w:jc w:val="both"/>
        <w:rPr>
          <w:rFonts w:asciiTheme="minorHAnsi" w:hAnsiTheme="minorHAnsi" w:cstheme="minorHAnsi"/>
          <w:szCs w:val="20"/>
        </w:rPr>
      </w:pPr>
    </w:p>
    <w:p w14:paraId="66FFD0B2" w14:textId="412BDAB0" w:rsidR="000C44CC" w:rsidRDefault="000C44CC" w:rsidP="00E16439">
      <w:pPr>
        <w:pStyle w:val="ListParagraph"/>
        <w:spacing w:line="276" w:lineRule="auto"/>
        <w:jc w:val="both"/>
        <w:rPr>
          <w:rFonts w:asciiTheme="minorHAnsi" w:hAnsiTheme="minorHAnsi" w:cstheme="minorHAnsi"/>
          <w:szCs w:val="20"/>
        </w:rPr>
      </w:pPr>
    </w:p>
    <w:p w14:paraId="4A7167F4" w14:textId="34DDBB69" w:rsidR="000C44CC" w:rsidRDefault="000C44CC" w:rsidP="00E16439">
      <w:pPr>
        <w:pStyle w:val="ListParagraph"/>
        <w:spacing w:line="276" w:lineRule="auto"/>
        <w:jc w:val="both"/>
        <w:rPr>
          <w:rFonts w:asciiTheme="minorHAnsi" w:hAnsiTheme="minorHAnsi" w:cstheme="minorHAnsi"/>
          <w:szCs w:val="20"/>
        </w:rPr>
      </w:pPr>
    </w:p>
    <w:p w14:paraId="396B6A9C" w14:textId="2F3CC796" w:rsidR="000C44CC" w:rsidRDefault="000C44CC" w:rsidP="00E16439">
      <w:pPr>
        <w:pStyle w:val="ListParagraph"/>
        <w:spacing w:line="276" w:lineRule="auto"/>
        <w:jc w:val="both"/>
        <w:rPr>
          <w:rFonts w:asciiTheme="minorHAnsi" w:hAnsiTheme="minorHAnsi" w:cstheme="minorHAnsi"/>
          <w:szCs w:val="20"/>
        </w:rPr>
      </w:pPr>
    </w:p>
    <w:p w14:paraId="49C18508" w14:textId="3F61DDF4" w:rsidR="000C44CC" w:rsidRDefault="000C44CC" w:rsidP="00E16439">
      <w:pPr>
        <w:pStyle w:val="ListParagraph"/>
        <w:spacing w:line="276" w:lineRule="auto"/>
        <w:jc w:val="both"/>
        <w:rPr>
          <w:rFonts w:asciiTheme="minorHAnsi" w:hAnsiTheme="minorHAnsi" w:cstheme="minorHAnsi"/>
          <w:szCs w:val="20"/>
        </w:rPr>
      </w:pPr>
    </w:p>
    <w:p w14:paraId="288CB25C" w14:textId="4224CBAB" w:rsidR="000C44CC" w:rsidRDefault="000C44CC" w:rsidP="00E16439">
      <w:pPr>
        <w:pStyle w:val="ListParagraph"/>
        <w:spacing w:line="276" w:lineRule="auto"/>
        <w:jc w:val="both"/>
        <w:rPr>
          <w:rFonts w:asciiTheme="minorHAnsi" w:hAnsiTheme="minorHAnsi" w:cstheme="minorHAnsi"/>
          <w:szCs w:val="20"/>
        </w:rPr>
      </w:pPr>
    </w:p>
    <w:p w14:paraId="18A62748" w14:textId="77777777" w:rsidR="000C44CC" w:rsidRPr="00D7481B" w:rsidRDefault="000C44CC" w:rsidP="00E16439">
      <w:pPr>
        <w:pStyle w:val="ListParagraph"/>
        <w:spacing w:line="276" w:lineRule="auto"/>
        <w:jc w:val="both"/>
        <w:rPr>
          <w:rFonts w:asciiTheme="minorHAnsi" w:hAnsiTheme="minorHAnsi" w:cstheme="minorHAnsi"/>
          <w:szCs w:val="20"/>
        </w:rPr>
      </w:pPr>
    </w:p>
    <w:p w14:paraId="78A128ED" w14:textId="4E0A1305" w:rsidR="00742D56" w:rsidRPr="00D7481B" w:rsidRDefault="002E347A" w:rsidP="00E16439">
      <w:pPr>
        <w:spacing w:line="276" w:lineRule="auto"/>
        <w:jc w:val="both"/>
        <w:rPr>
          <w:rFonts w:asciiTheme="minorHAnsi" w:hAnsiTheme="minorHAnsi" w:cstheme="minorHAnsi"/>
          <w:szCs w:val="20"/>
        </w:rPr>
      </w:pPr>
      <w:r>
        <w:rPr>
          <w:rFonts w:asciiTheme="minorHAnsi" w:hAnsiTheme="minorHAnsi" w:cstheme="minorHAnsi"/>
          <w:szCs w:val="20"/>
        </w:rPr>
        <w:t>Kotak DMS</w:t>
      </w:r>
      <w:r w:rsidR="00742D56" w:rsidRPr="00D7481B">
        <w:rPr>
          <w:rFonts w:asciiTheme="minorHAnsi" w:hAnsiTheme="minorHAnsi" w:cstheme="minorHAnsi"/>
          <w:szCs w:val="20"/>
        </w:rPr>
        <w:t xml:space="preserve"> solution will have </w:t>
      </w:r>
      <w:r>
        <w:rPr>
          <w:rFonts w:asciiTheme="minorHAnsi" w:hAnsiTheme="minorHAnsi" w:cstheme="minorHAnsi"/>
          <w:szCs w:val="20"/>
        </w:rPr>
        <w:t>3</w:t>
      </w:r>
      <w:r w:rsidRPr="00D7481B">
        <w:rPr>
          <w:rFonts w:asciiTheme="minorHAnsi" w:hAnsiTheme="minorHAnsi" w:cstheme="minorHAnsi"/>
          <w:szCs w:val="20"/>
        </w:rPr>
        <w:t xml:space="preserve"> </w:t>
      </w:r>
      <w:r w:rsidR="00742D56" w:rsidRPr="00D7481B">
        <w:rPr>
          <w:rFonts w:asciiTheme="minorHAnsi" w:hAnsiTheme="minorHAnsi" w:cstheme="minorHAnsi"/>
          <w:szCs w:val="20"/>
        </w:rPr>
        <w:t xml:space="preserve">different applications as per the requirement received. </w:t>
      </w:r>
      <w:r w:rsidR="00B1301D" w:rsidRPr="00B1301D">
        <w:rPr>
          <w:rFonts w:asciiTheme="minorHAnsi" w:hAnsiTheme="minorHAnsi" w:cstheme="minorHAnsi"/>
          <w:b/>
          <w:szCs w:val="20"/>
        </w:rPr>
        <w:fldChar w:fldCharType="begin"/>
      </w:r>
      <w:r w:rsidR="00B1301D" w:rsidRPr="00B1301D">
        <w:rPr>
          <w:rFonts w:asciiTheme="minorHAnsi" w:hAnsiTheme="minorHAnsi" w:cstheme="minorHAnsi"/>
          <w:b/>
          <w:szCs w:val="20"/>
        </w:rPr>
        <w:instrText xml:space="preserve"> REF _Ref470773009 \h  \* MERGEFORMAT </w:instrText>
      </w:r>
      <w:r w:rsidR="00B1301D" w:rsidRPr="00B1301D">
        <w:rPr>
          <w:rFonts w:asciiTheme="minorHAnsi" w:hAnsiTheme="minorHAnsi" w:cstheme="minorHAnsi"/>
          <w:b/>
          <w:szCs w:val="20"/>
        </w:rPr>
      </w:r>
      <w:r w:rsidR="00B1301D" w:rsidRPr="00B1301D">
        <w:rPr>
          <w:rFonts w:asciiTheme="minorHAnsi" w:hAnsiTheme="minorHAnsi" w:cstheme="minorHAnsi"/>
          <w:b/>
          <w:szCs w:val="20"/>
        </w:rPr>
        <w:fldChar w:fldCharType="separate"/>
      </w:r>
      <w:r w:rsidR="00D9589F" w:rsidRPr="00D9589F">
        <w:rPr>
          <w:rFonts w:asciiTheme="minorHAnsi" w:hAnsiTheme="minorHAnsi" w:cstheme="minorHAnsi"/>
          <w:b/>
        </w:rPr>
        <w:t xml:space="preserve">Table </w:t>
      </w:r>
      <w:r w:rsidR="00D9589F" w:rsidRPr="00D9589F">
        <w:rPr>
          <w:rFonts w:asciiTheme="minorHAnsi" w:hAnsiTheme="minorHAnsi" w:cstheme="minorHAnsi"/>
          <w:b/>
          <w:noProof/>
        </w:rPr>
        <w:t>3</w:t>
      </w:r>
      <w:r w:rsidR="00B1301D" w:rsidRPr="00B1301D">
        <w:rPr>
          <w:rFonts w:asciiTheme="minorHAnsi" w:hAnsiTheme="minorHAnsi" w:cstheme="minorHAnsi"/>
          <w:b/>
          <w:szCs w:val="20"/>
        </w:rPr>
        <w:fldChar w:fldCharType="end"/>
      </w:r>
      <w:r w:rsidR="00B1301D">
        <w:rPr>
          <w:rFonts w:asciiTheme="minorHAnsi" w:hAnsiTheme="minorHAnsi" w:cstheme="minorHAnsi"/>
          <w:szCs w:val="20"/>
        </w:rPr>
        <w:t xml:space="preserve"> below </w:t>
      </w:r>
      <w:r w:rsidR="00742D56" w:rsidRPr="00D7481B">
        <w:rPr>
          <w:rFonts w:asciiTheme="minorHAnsi" w:hAnsiTheme="minorHAnsi" w:cstheme="minorHAnsi"/>
          <w:szCs w:val="20"/>
        </w:rPr>
        <w:t xml:space="preserve">provides the application </w:t>
      </w:r>
      <w:r w:rsidR="0003107F">
        <w:rPr>
          <w:rFonts w:asciiTheme="minorHAnsi" w:hAnsiTheme="minorHAnsi" w:cstheme="minorHAnsi"/>
          <w:szCs w:val="20"/>
        </w:rPr>
        <w:t>details</w:t>
      </w:r>
      <w:r w:rsidR="00742D56" w:rsidRPr="00D7481B">
        <w:rPr>
          <w:rFonts w:asciiTheme="minorHAnsi" w:hAnsiTheme="minorHAnsi" w:cstheme="minorHAnsi"/>
          <w:szCs w:val="20"/>
        </w:rPr>
        <w:t>.</w:t>
      </w:r>
    </w:p>
    <w:p w14:paraId="59AC0DDF" w14:textId="77777777" w:rsidR="0044795B" w:rsidRDefault="0044795B" w:rsidP="00E16439">
      <w:pPr>
        <w:spacing w:line="276" w:lineRule="auto"/>
        <w:jc w:val="both"/>
        <w:rPr>
          <w:rFonts w:asciiTheme="minorHAnsi" w:hAnsiTheme="minorHAnsi" w:cstheme="minorHAnsi"/>
          <w:szCs w:val="20"/>
        </w:rPr>
      </w:pPr>
    </w:p>
    <w:p w14:paraId="389D14EE" w14:textId="738875CA" w:rsidR="00592EB6" w:rsidRDefault="00592EB6" w:rsidP="00E16439">
      <w:pPr>
        <w:pStyle w:val="Caption"/>
        <w:keepNext/>
        <w:jc w:val="both"/>
      </w:pPr>
      <w:bookmarkStart w:id="49" w:name="_Ref470773009"/>
      <w:r>
        <w:t xml:space="preserve">Table </w:t>
      </w:r>
      <w:r w:rsidR="000D7BEF">
        <w:fldChar w:fldCharType="begin"/>
      </w:r>
      <w:r w:rsidR="000D7BEF">
        <w:instrText xml:space="preserve"> SEQ Table \* ARABIC </w:instrText>
      </w:r>
      <w:r w:rsidR="000D7BEF">
        <w:fldChar w:fldCharType="separate"/>
      </w:r>
      <w:r w:rsidR="009A1C9D">
        <w:rPr>
          <w:noProof/>
        </w:rPr>
        <w:t>3</w:t>
      </w:r>
      <w:r w:rsidR="000D7BEF">
        <w:rPr>
          <w:noProof/>
        </w:rPr>
        <w:fldChar w:fldCharType="end"/>
      </w:r>
      <w:bookmarkEnd w:id="49"/>
      <w:r>
        <w:t xml:space="preserve">: </w:t>
      </w:r>
      <w:r w:rsidR="008C3CAF">
        <w:t>Kotak DMS</w:t>
      </w:r>
      <w:r>
        <w:t xml:space="preserve"> Applications</w:t>
      </w:r>
    </w:p>
    <w:tbl>
      <w:tblPr>
        <w:tblStyle w:val="TableGrid"/>
        <w:tblW w:w="0" w:type="auto"/>
        <w:tblLook w:val="04A0" w:firstRow="1" w:lastRow="0" w:firstColumn="1" w:lastColumn="0" w:noHBand="0" w:noVBand="1"/>
      </w:tblPr>
      <w:tblGrid>
        <w:gridCol w:w="739"/>
        <w:gridCol w:w="2008"/>
        <w:gridCol w:w="1864"/>
        <w:gridCol w:w="2539"/>
        <w:gridCol w:w="1843"/>
      </w:tblGrid>
      <w:tr w:rsidR="00024428" w:rsidRPr="00D7481B" w14:paraId="7E99F8E6" w14:textId="55D6EEA6" w:rsidTr="00C072CD">
        <w:trPr>
          <w:cnfStyle w:val="100000000000" w:firstRow="1" w:lastRow="0" w:firstColumn="0" w:lastColumn="0" w:oddVBand="0" w:evenVBand="0" w:oddHBand="0" w:evenHBand="0" w:firstRowFirstColumn="0" w:firstRowLastColumn="0" w:lastRowFirstColumn="0" w:lastRowLastColumn="0"/>
          <w:tblHeader/>
        </w:trPr>
        <w:tc>
          <w:tcPr>
            <w:tcW w:w="753" w:type="dxa"/>
          </w:tcPr>
          <w:p w14:paraId="7D38BE08" w14:textId="77777777" w:rsidR="00024428" w:rsidRPr="00D7481B" w:rsidRDefault="00024428" w:rsidP="00E16439">
            <w:pPr>
              <w:spacing w:line="276" w:lineRule="auto"/>
              <w:jc w:val="both"/>
              <w:rPr>
                <w:rFonts w:asciiTheme="minorHAnsi" w:hAnsiTheme="minorHAnsi" w:cstheme="minorHAnsi"/>
                <w:szCs w:val="20"/>
              </w:rPr>
            </w:pPr>
            <w:r w:rsidRPr="00D7481B">
              <w:rPr>
                <w:rFonts w:asciiTheme="minorHAnsi" w:hAnsiTheme="minorHAnsi" w:cstheme="minorHAnsi"/>
                <w:szCs w:val="20"/>
              </w:rPr>
              <w:t>Sr. No.</w:t>
            </w:r>
          </w:p>
        </w:tc>
        <w:tc>
          <w:tcPr>
            <w:tcW w:w="2060" w:type="dxa"/>
          </w:tcPr>
          <w:p w14:paraId="04DF355E" w14:textId="77777777" w:rsidR="00024428" w:rsidRPr="00D7481B" w:rsidRDefault="00024428" w:rsidP="00E16439">
            <w:pPr>
              <w:spacing w:line="276" w:lineRule="auto"/>
              <w:jc w:val="both"/>
              <w:rPr>
                <w:rFonts w:asciiTheme="minorHAnsi" w:hAnsiTheme="minorHAnsi" w:cstheme="minorHAnsi"/>
                <w:szCs w:val="20"/>
              </w:rPr>
            </w:pPr>
            <w:r w:rsidRPr="00D7481B">
              <w:rPr>
                <w:rFonts w:asciiTheme="minorHAnsi" w:hAnsiTheme="minorHAnsi" w:cstheme="minorHAnsi"/>
                <w:szCs w:val="20"/>
              </w:rPr>
              <w:t>LOB</w:t>
            </w:r>
          </w:p>
        </w:tc>
        <w:tc>
          <w:tcPr>
            <w:tcW w:w="1906" w:type="dxa"/>
          </w:tcPr>
          <w:p w14:paraId="020EFF64" w14:textId="77777777" w:rsidR="00024428" w:rsidRPr="00D7481B" w:rsidRDefault="00024428" w:rsidP="00E16439">
            <w:pPr>
              <w:spacing w:line="276" w:lineRule="auto"/>
              <w:jc w:val="both"/>
              <w:rPr>
                <w:rFonts w:asciiTheme="minorHAnsi" w:hAnsiTheme="minorHAnsi" w:cstheme="minorHAnsi"/>
                <w:szCs w:val="20"/>
              </w:rPr>
            </w:pPr>
            <w:r w:rsidRPr="00D7481B">
              <w:rPr>
                <w:rFonts w:asciiTheme="minorHAnsi" w:hAnsiTheme="minorHAnsi" w:cstheme="minorHAnsi"/>
                <w:szCs w:val="20"/>
              </w:rPr>
              <w:t>Application</w:t>
            </w:r>
            <w:r>
              <w:rPr>
                <w:rFonts w:asciiTheme="minorHAnsi" w:hAnsiTheme="minorHAnsi" w:cstheme="minorHAnsi"/>
                <w:szCs w:val="20"/>
              </w:rPr>
              <w:t xml:space="preserve"> Name</w:t>
            </w:r>
          </w:p>
        </w:tc>
        <w:tc>
          <w:tcPr>
            <w:tcW w:w="2622" w:type="dxa"/>
          </w:tcPr>
          <w:p w14:paraId="14684133" w14:textId="77777777" w:rsidR="00024428" w:rsidRPr="00D7481B" w:rsidRDefault="00024428" w:rsidP="00E16439">
            <w:pPr>
              <w:spacing w:line="276" w:lineRule="auto"/>
              <w:jc w:val="both"/>
              <w:rPr>
                <w:rFonts w:asciiTheme="minorHAnsi" w:hAnsiTheme="minorHAnsi" w:cstheme="minorHAnsi"/>
                <w:szCs w:val="20"/>
              </w:rPr>
            </w:pPr>
            <w:r w:rsidRPr="00D7481B">
              <w:rPr>
                <w:rFonts w:asciiTheme="minorHAnsi" w:hAnsiTheme="minorHAnsi" w:cstheme="minorHAnsi"/>
                <w:szCs w:val="20"/>
              </w:rPr>
              <w:t>Description</w:t>
            </w:r>
          </w:p>
        </w:tc>
        <w:tc>
          <w:tcPr>
            <w:tcW w:w="1878" w:type="dxa"/>
          </w:tcPr>
          <w:p w14:paraId="318E31CB" w14:textId="168C3CFF" w:rsidR="00024428" w:rsidRPr="00D7481B" w:rsidRDefault="00024428" w:rsidP="00E16439">
            <w:pPr>
              <w:spacing w:line="276" w:lineRule="auto"/>
              <w:jc w:val="both"/>
              <w:rPr>
                <w:rFonts w:asciiTheme="minorHAnsi" w:hAnsiTheme="minorHAnsi" w:cstheme="minorHAnsi"/>
                <w:szCs w:val="20"/>
              </w:rPr>
            </w:pPr>
            <w:r>
              <w:rPr>
                <w:rFonts w:asciiTheme="minorHAnsi" w:hAnsiTheme="minorHAnsi" w:cstheme="minorHAnsi"/>
                <w:szCs w:val="20"/>
              </w:rPr>
              <w:t>Accepted File Type</w:t>
            </w:r>
          </w:p>
        </w:tc>
      </w:tr>
      <w:tr w:rsidR="00024428" w:rsidRPr="00D7481B" w14:paraId="02B91A72" w14:textId="37190A45" w:rsidTr="00C072CD">
        <w:tc>
          <w:tcPr>
            <w:tcW w:w="753" w:type="dxa"/>
          </w:tcPr>
          <w:p w14:paraId="73EE894F" w14:textId="77777777" w:rsidR="00024428" w:rsidRPr="00D7481B" w:rsidRDefault="00024428" w:rsidP="00E16439">
            <w:pPr>
              <w:spacing w:line="276" w:lineRule="auto"/>
              <w:jc w:val="both"/>
              <w:rPr>
                <w:rFonts w:asciiTheme="minorHAnsi" w:hAnsiTheme="minorHAnsi" w:cstheme="minorHAnsi"/>
                <w:szCs w:val="20"/>
              </w:rPr>
            </w:pPr>
            <w:r w:rsidRPr="00D7481B">
              <w:rPr>
                <w:rFonts w:asciiTheme="minorHAnsi" w:hAnsiTheme="minorHAnsi" w:cstheme="minorHAnsi"/>
                <w:szCs w:val="20"/>
              </w:rPr>
              <w:t>1</w:t>
            </w:r>
          </w:p>
        </w:tc>
        <w:tc>
          <w:tcPr>
            <w:tcW w:w="2060" w:type="dxa"/>
          </w:tcPr>
          <w:p w14:paraId="2116A259" w14:textId="551BB174" w:rsidR="00024428" w:rsidRPr="00D7481B" w:rsidRDefault="00024428">
            <w:pPr>
              <w:spacing w:line="276" w:lineRule="auto"/>
              <w:jc w:val="both"/>
              <w:rPr>
                <w:rFonts w:asciiTheme="minorHAnsi" w:hAnsiTheme="minorHAnsi" w:cstheme="minorHAnsi"/>
                <w:szCs w:val="20"/>
              </w:rPr>
            </w:pPr>
            <w:r w:rsidRPr="00D7481B">
              <w:rPr>
                <w:rFonts w:asciiTheme="minorHAnsi" w:hAnsiTheme="minorHAnsi" w:cstheme="minorHAnsi"/>
                <w:szCs w:val="20"/>
              </w:rPr>
              <w:t xml:space="preserve">New </w:t>
            </w:r>
            <w:r>
              <w:rPr>
                <w:rFonts w:asciiTheme="minorHAnsi" w:hAnsiTheme="minorHAnsi" w:cstheme="minorHAnsi"/>
                <w:szCs w:val="20"/>
              </w:rPr>
              <w:t>Documents</w:t>
            </w:r>
          </w:p>
        </w:tc>
        <w:tc>
          <w:tcPr>
            <w:tcW w:w="1906" w:type="dxa"/>
          </w:tcPr>
          <w:p w14:paraId="7C5EF38A" w14:textId="22739EB6" w:rsidR="00024428" w:rsidRPr="00D7481B" w:rsidRDefault="00024428" w:rsidP="00E16439">
            <w:pPr>
              <w:spacing w:line="276" w:lineRule="auto"/>
              <w:jc w:val="both"/>
              <w:rPr>
                <w:rFonts w:asciiTheme="minorHAnsi" w:hAnsiTheme="minorHAnsi" w:cstheme="minorHAnsi"/>
                <w:szCs w:val="20"/>
              </w:rPr>
            </w:pPr>
            <w:r>
              <w:rPr>
                <w:rFonts w:asciiTheme="minorHAnsi" w:hAnsiTheme="minorHAnsi" w:cstheme="minorHAnsi"/>
                <w:szCs w:val="20"/>
              </w:rPr>
              <w:t>CMIS web-service consumed by Hire Pro</w:t>
            </w:r>
          </w:p>
        </w:tc>
        <w:tc>
          <w:tcPr>
            <w:tcW w:w="2622" w:type="dxa"/>
          </w:tcPr>
          <w:p w14:paraId="61B1F2B6" w14:textId="489C715A" w:rsidR="00024428" w:rsidRPr="00D7481B" w:rsidRDefault="00024428" w:rsidP="00E16439">
            <w:pPr>
              <w:spacing w:line="276" w:lineRule="auto"/>
              <w:jc w:val="both"/>
              <w:rPr>
                <w:rFonts w:asciiTheme="minorHAnsi" w:hAnsiTheme="minorHAnsi" w:cstheme="minorHAnsi"/>
                <w:szCs w:val="20"/>
              </w:rPr>
            </w:pPr>
            <w:r>
              <w:rPr>
                <w:rFonts w:asciiTheme="minorHAnsi" w:hAnsiTheme="minorHAnsi" w:cstheme="minorHAnsi"/>
                <w:szCs w:val="20"/>
              </w:rPr>
              <w:t>CMIS web-service will be exposed to upload document on FileNet system.</w:t>
            </w:r>
          </w:p>
        </w:tc>
        <w:tc>
          <w:tcPr>
            <w:tcW w:w="1878" w:type="dxa"/>
          </w:tcPr>
          <w:p w14:paraId="169D167B" w14:textId="77777777" w:rsidR="00024428" w:rsidRDefault="00024428" w:rsidP="00C072CD">
            <w:pPr>
              <w:pStyle w:val="ListParagraph"/>
              <w:numPr>
                <w:ilvl w:val="0"/>
                <w:numId w:val="87"/>
              </w:numPr>
              <w:spacing w:line="276" w:lineRule="auto"/>
              <w:jc w:val="both"/>
              <w:rPr>
                <w:rFonts w:asciiTheme="minorHAnsi" w:hAnsiTheme="minorHAnsi" w:cstheme="minorHAnsi"/>
                <w:szCs w:val="20"/>
              </w:rPr>
            </w:pPr>
            <w:r>
              <w:rPr>
                <w:rFonts w:asciiTheme="minorHAnsi" w:hAnsiTheme="minorHAnsi" w:cstheme="minorHAnsi"/>
                <w:szCs w:val="20"/>
              </w:rPr>
              <w:t>TIFF</w:t>
            </w:r>
          </w:p>
          <w:p w14:paraId="56ABC485" w14:textId="2F5A3805" w:rsidR="00024428" w:rsidRPr="00C072CD" w:rsidDel="002E347A" w:rsidRDefault="00024428" w:rsidP="00C072CD">
            <w:pPr>
              <w:pStyle w:val="ListParagraph"/>
              <w:numPr>
                <w:ilvl w:val="0"/>
                <w:numId w:val="87"/>
              </w:numPr>
              <w:spacing w:line="276" w:lineRule="auto"/>
              <w:jc w:val="both"/>
              <w:rPr>
                <w:rFonts w:asciiTheme="minorHAnsi" w:hAnsiTheme="minorHAnsi" w:cstheme="minorHAnsi"/>
                <w:szCs w:val="20"/>
              </w:rPr>
            </w:pPr>
            <w:r>
              <w:rPr>
                <w:rFonts w:asciiTheme="minorHAnsi" w:hAnsiTheme="minorHAnsi" w:cstheme="minorHAnsi"/>
                <w:szCs w:val="20"/>
              </w:rPr>
              <w:t>PDF</w:t>
            </w:r>
          </w:p>
        </w:tc>
      </w:tr>
      <w:tr w:rsidR="00024428" w:rsidRPr="00D7481B" w14:paraId="35D294D3" w14:textId="169EF8C9" w:rsidTr="00C072CD">
        <w:tc>
          <w:tcPr>
            <w:tcW w:w="753" w:type="dxa"/>
          </w:tcPr>
          <w:p w14:paraId="1238313A" w14:textId="77777777" w:rsidR="00024428" w:rsidRPr="00D7481B" w:rsidRDefault="00024428" w:rsidP="00E16439">
            <w:pPr>
              <w:spacing w:line="276" w:lineRule="auto"/>
              <w:jc w:val="both"/>
              <w:rPr>
                <w:rFonts w:asciiTheme="minorHAnsi" w:hAnsiTheme="minorHAnsi" w:cstheme="minorHAnsi"/>
                <w:szCs w:val="20"/>
              </w:rPr>
            </w:pPr>
            <w:r w:rsidRPr="00D7481B">
              <w:rPr>
                <w:rFonts w:asciiTheme="minorHAnsi" w:hAnsiTheme="minorHAnsi" w:cstheme="minorHAnsi"/>
                <w:szCs w:val="20"/>
              </w:rPr>
              <w:t>2</w:t>
            </w:r>
          </w:p>
        </w:tc>
        <w:tc>
          <w:tcPr>
            <w:tcW w:w="2060" w:type="dxa"/>
          </w:tcPr>
          <w:p w14:paraId="10C53F30" w14:textId="34B55D3E" w:rsidR="00024428" w:rsidRPr="00D7481B" w:rsidRDefault="00024428" w:rsidP="00E16439">
            <w:pPr>
              <w:spacing w:line="276" w:lineRule="auto"/>
              <w:jc w:val="both"/>
              <w:rPr>
                <w:rFonts w:asciiTheme="minorHAnsi" w:hAnsiTheme="minorHAnsi" w:cstheme="minorHAnsi"/>
                <w:szCs w:val="20"/>
              </w:rPr>
            </w:pPr>
            <w:r>
              <w:rPr>
                <w:rFonts w:asciiTheme="minorHAnsi" w:hAnsiTheme="minorHAnsi" w:cstheme="minorHAnsi"/>
                <w:szCs w:val="20"/>
              </w:rPr>
              <w:t>Existing Documents</w:t>
            </w:r>
          </w:p>
        </w:tc>
        <w:tc>
          <w:tcPr>
            <w:tcW w:w="1906" w:type="dxa"/>
          </w:tcPr>
          <w:p w14:paraId="7A15D8FE" w14:textId="2CC6DB4E" w:rsidR="00024428" w:rsidRPr="00D7481B" w:rsidRDefault="00024428" w:rsidP="00E16439">
            <w:pPr>
              <w:spacing w:line="276" w:lineRule="auto"/>
              <w:jc w:val="both"/>
              <w:rPr>
                <w:rFonts w:asciiTheme="minorHAnsi" w:hAnsiTheme="minorHAnsi" w:cstheme="minorHAnsi"/>
                <w:szCs w:val="20"/>
              </w:rPr>
            </w:pPr>
            <w:r>
              <w:rPr>
                <w:rFonts w:asciiTheme="minorHAnsi" w:hAnsiTheme="minorHAnsi" w:cstheme="minorHAnsi"/>
                <w:szCs w:val="20"/>
              </w:rPr>
              <w:t xml:space="preserve">FileNet DMS </w:t>
            </w:r>
          </w:p>
        </w:tc>
        <w:tc>
          <w:tcPr>
            <w:tcW w:w="2622" w:type="dxa"/>
          </w:tcPr>
          <w:p w14:paraId="33329032" w14:textId="63D8199F" w:rsidR="00024428" w:rsidRPr="00D7481B" w:rsidRDefault="00024428" w:rsidP="00E16439">
            <w:pPr>
              <w:spacing w:line="276" w:lineRule="auto"/>
              <w:jc w:val="both"/>
              <w:rPr>
                <w:rFonts w:asciiTheme="minorHAnsi" w:hAnsiTheme="minorHAnsi" w:cstheme="minorHAnsi"/>
                <w:szCs w:val="20"/>
              </w:rPr>
            </w:pPr>
            <w:r>
              <w:rPr>
                <w:rFonts w:asciiTheme="minorHAnsi" w:hAnsiTheme="minorHAnsi" w:cstheme="minorHAnsi"/>
                <w:szCs w:val="20"/>
              </w:rPr>
              <w:t>IBM Content Navigator application will be used to upload document to FileNet directly.</w:t>
            </w:r>
          </w:p>
        </w:tc>
        <w:tc>
          <w:tcPr>
            <w:tcW w:w="1878" w:type="dxa"/>
          </w:tcPr>
          <w:p w14:paraId="55C6A7F9" w14:textId="77777777" w:rsidR="00024428" w:rsidRDefault="00024428" w:rsidP="00C072CD">
            <w:pPr>
              <w:pStyle w:val="ListParagraph"/>
              <w:numPr>
                <w:ilvl w:val="0"/>
                <w:numId w:val="88"/>
              </w:numPr>
              <w:spacing w:line="276" w:lineRule="auto"/>
              <w:jc w:val="both"/>
              <w:rPr>
                <w:rFonts w:asciiTheme="minorHAnsi" w:hAnsiTheme="minorHAnsi" w:cstheme="minorHAnsi"/>
                <w:szCs w:val="20"/>
              </w:rPr>
            </w:pPr>
            <w:r>
              <w:rPr>
                <w:rFonts w:asciiTheme="minorHAnsi" w:hAnsiTheme="minorHAnsi" w:cstheme="minorHAnsi"/>
                <w:szCs w:val="20"/>
              </w:rPr>
              <w:t>TIFF</w:t>
            </w:r>
          </w:p>
          <w:p w14:paraId="6BBB0205" w14:textId="7CB1452A" w:rsidR="00024428" w:rsidRPr="00C072CD" w:rsidDel="002E347A" w:rsidRDefault="00024428" w:rsidP="00C072CD">
            <w:pPr>
              <w:pStyle w:val="ListParagraph"/>
              <w:numPr>
                <w:ilvl w:val="0"/>
                <w:numId w:val="88"/>
              </w:numPr>
              <w:spacing w:line="276" w:lineRule="auto"/>
              <w:jc w:val="both"/>
              <w:rPr>
                <w:rFonts w:asciiTheme="minorHAnsi" w:hAnsiTheme="minorHAnsi" w:cstheme="minorHAnsi"/>
                <w:szCs w:val="20"/>
              </w:rPr>
            </w:pPr>
            <w:r>
              <w:rPr>
                <w:rFonts w:asciiTheme="minorHAnsi" w:hAnsiTheme="minorHAnsi" w:cstheme="minorHAnsi"/>
                <w:szCs w:val="20"/>
              </w:rPr>
              <w:t>PDF</w:t>
            </w:r>
          </w:p>
        </w:tc>
      </w:tr>
      <w:tr w:rsidR="00024428" w:rsidRPr="00D7481B" w14:paraId="702D51E1" w14:textId="00497334" w:rsidTr="00C072CD">
        <w:tc>
          <w:tcPr>
            <w:tcW w:w="753" w:type="dxa"/>
          </w:tcPr>
          <w:p w14:paraId="6AA42124" w14:textId="77777777" w:rsidR="00024428" w:rsidRPr="00D7481B" w:rsidRDefault="00024428" w:rsidP="00E16439">
            <w:pPr>
              <w:spacing w:line="276" w:lineRule="auto"/>
              <w:jc w:val="both"/>
              <w:rPr>
                <w:rFonts w:asciiTheme="minorHAnsi" w:hAnsiTheme="minorHAnsi" w:cstheme="minorHAnsi"/>
                <w:szCs w:val="20"/>
              </w:rPr>
            </w:pPr>
            <w:r w:rsidRPr="00D7481B">
              <w:rPr>
                <w:rFonts w:asciiTheme="minorHAnsi" w:hAnsiTheme="minorHAnsi" w:cstheme="minorHAnsi"/>
                <w:szCs w:val="20"/>
              </w:rPr>
              <w:t>3</w:t>
            </w:r>
          </w:p>
        </w:tc>
        <w:tc>
          <w:tcPr>
            <w:tcW w:w="2060" w:type="dxa"/>
          </w:tcPr>
          <w:p w14:paraId="35984EA6" w14:textId="745BE43E" w:rsidR="00024428" w:rsidRPr="00D7481B" w:rsidRDefault="00024428" w:rsidP="00E16439">
            <w:pPr>
              <w:spacing w:line="276" w:lineRule="auto"/>
              <w:jc w:val="both"/>
              <w:rPr>
                <w:rFonts w:asciiTheme="minorHAnsi" w:hAnsiTheme="minorHAnsi" w:cstheme="minorHAnsi"/>
                <w:szCs w:val="20"/>
              </w:rPr>
            </w:pPr>
            <w:r>
              <w:rPr>
                <w:rFonts w:asciiTheme="minorHAnsi" w:hAnsiTheme="minorHAnsi" w:cstheme="minorHAnsi"/>
                <w:szCs w:val="20"/>
              </w:rPr>
              <w:t xml:space="preserve">Legacy Documents </w:t>
            </w:r>
          </w:p>
        </w:tc>
        <w:tc>
          <w:tcPr>
            <w:tcW w:w="1906" w:type="dxa"/>
          </w:tcPr>
          <w:p w14:paraId="2F0E17B6" w14:textId="0CF1C2C6" w:rsidR="00024428" w:rsidRPr="00D7481B" w:rsidRDefault="00024428" w:rsidP="00514049">
            <w:pPr>
              <w:spacing w:line="276" w:lineRule="auto"/>
              <w:jc w:val="both"/>
              <w:rPr>
                <w:rFonts w:asciiTheme="minorHAnsi" w:hAnsiTheme="minorHAnsi" w:cstheme="minorHAnsi"/>
                <w:szCs w:val="20"/>
              </w:rPr>
            </w:pPr>
            <w:r>
              <w:rPr>
                <w:rFonts w:asciiTheme="minorHAnsi" w:hAnsiTheme="minorHAnsi" w:cstheme="minorHAnsi"/>
                <w:szCs w:val="20"/>
              </w:rPr>
              <w:t>Bulk Utility thick client</w:t>
            </w:r>
          </w:p>
        </w:tc>
        <w:tc>
          <w:tcPr>
            <w:tcW w:w="2622" w:type="dxa"/>
          </w:tcPr>
          <w:p w14:paraId="4AB0800D" w14:textId="568BDEC5" w:rsidR="00024428" w:rsidRPr="00D7481B" w:rsidRDefault="00024428">
            <w:pPr>
              <w:spacing w:line="276" w:lineRule="auto"/>
              <w:jc w:val="both"/>
              <w:rPr>
                <w:rFonts w:asciiTheme="minorHAnsi" w:hAnsiTheme="minorHAnsi" w:cstheme="minorHAnsi"/>
                <w:szCs w:val="20"/>
              </w:rPr>
            </w:pPr>
            <w:r w:rsidRPr="00D7481B">
              <w:rPr>
                <w:rFonts w:asciiTheme="minorHAnsi" w:hAnsiTheme="minorHAnsi" w:cstheme="minorHAnsi"/>
                <w:szCs w:val="20"/>
              </w:rPr>
              <w:t xml:space="preserve">This application will be used to </w:t>
            </w:r>
            <w:r>
              <w:rPr>
                <w:rFonts w:asciiTheme="minorHAnsi" w:hAnsiTheme="minorHAnsi" w:cstheme="minorHAnsi"/>
                <w:szCs w:val="20"/>
              </w:rPr>
              <w:t>upload bulk document by providing CSV on client system.</w:t>
            </w:r>
          </w:p>
        </w:tc>
        <w:tc>
          <w:tcPr>
            <w:tcW w:w="1878" w:type="dxa"/>
          </w:tcPr>
          <w:p w14:paraId="05A7C615" w14:textId="77777777" w:rsidR="00024428" w:rsidRDefault="00024428" w:rsidP="00C072CD">
            <w:pPr>
              <w:pStyle w:val="ListParagraph"/>
              <w:numPr>
                <w:ilvl w:val="0"/>
                <w:numId w:val="89"/>
              </w:numPr>
              <w:spacing w:line="276" w:lineRule="auto"/>
              <w:jc w:val="both"/>
              <w:rPr>
                <w:rFonts w:asciiTheme="minorHAnsi" w:hAnsiTheme="minorHAnsi" w:cstheme="minorHAnsi"/>
                <w:szCs w:val="20"/>
              </w:rPr>
            </w:pPr>
            <w:r>
              <w:rPr>
                <w:rFonts w:asciiTheme="minorHAnsi" w:hAnsiTheme="minorHAnsi" w:cstheme="minorHAnsi"/>
                <w:szCs w:val="20"/>
              </w:rPr>
              <w:t>TIFF</w:t>
            </w:r>
          </w:p>
          <w:p w14:paraId="1CD54F42" w14:textId="1CAC4DDE" w:rsidR="00024428" w:rsidRPr="00C072CD" w:rsidRDefault="00024428" w:rsidP="00C072CD">
            <w:pPr>
              <w:pStyle w:val="ListParagraph"/>
              <w:numPr>
                <w:ilvl w:val="0"/>
                <w:numId w:val="89"/>
              </w:numPr>
              <w:spacing w:line="276" w:lineRule="auto"/>
              <w:jc w:val="both"/>
              <w:rPr>
                <w:rFonts w:asciiTheme="minorHAnsi" w:hAnsiTheme="minorHAnsi" w:cstheme="minorHAnsi"/>
                <w:szCs w:val="20"/>
              </w:rPr>
            </w:pPr>
            <w:r>
              <w:rPr>
                <w:rFonts w:asciiTheme="minorHAnsi" w:hAnsiTheme="minorHAnsi" w:cstheme="minorHAnsi"/>
                <w:szCs w:val="20"/>
              </w:rPr>
              <w:t>PDF</w:t>
            </w:r>
          </w:p>
        </w:tc>
      </w:tr>
    </w:tbl>
    <w:p w14:paraId="1EA6A4A5" w14:textId="77777777" w:rsidR="00592EB6" w:rsidRPr="00D7481B" w:rsidRDefault="00592EB6" w:rsidP="00E16439">
      <w:pPr>
        <w:spacing w:line="276" w:lineRule="auto"/>
        <w:jc w:val="both"/>
        <w:rPr>
          <w:rFonts w:asciiTheme="minorHAnsi" w:hAnsiTheme="minorHAnsi" w:cstheme="minorHAnsi"/>
          <w:szCs w:val="20"/>
        </w:rPr>
      </w:pPr>
    </w:p>
    <w:p w14:paraId="7A071DA9" w14:textId="2ADA4B8F" w:rsidR="009718FE" w:rsidRPr="00E274ED" w:rsidRDefault="00B44689" w:rsidP="00D44831">
      <w:pPr>
        <w:pStyle w:val="Heading3"/>
      </w:pPr>
      <w:bookmarkStart w:id="50" w:name="_Toc14113801"/>
      <w:r>
        <w:t>CMIS Web service Configuration</w:t>
      </w:r>
      <w:bookmarkEnd w:id="50"/>
    </w:p>
    <w:p w14:paraId="7E09E6C9" w14:textId="02B795E5" w:rsidR="00D22BCC" w:rsidRDefault="00AD4C6F" w:rsidP="00E16439">
      <w:pPr>
        <w:spacing w:line="276" w:lineRule="auto"/>
        <w:jc w:val="both"/>
        <w:rPr>
          <w:rFonts w:asciiTheme="minorHAnsi" w:hAnsiTheme="minorHAnsi" w:cstheme="minorHAnsi"/>
          <w:szCs w:val="20"/>
        </w:rPr>
      </w:pPr>
      <w:r w:rsidRPr="00D7481B">
        <w:rPr>
          <w:rFonts w:asciiTheme="minorHAnsi" w:hAnsiTheme="minorHAnsi" w:cstheme="minorHAnsi"/>
          <w:szCs w:val="20"/>
        </w:rPr>
        <w:t xml:space="preserve">This section will provide the information on creating a </w:t>
      </w:r>
      <w:r w:rsidR="00B44689">
        <w:rPr>
          <w:rFonts w:asciiTheme="minorHAnsi" w:hAnsiTheme="minorHAnsi" w:cstheme="minorHAnsi"/>
          <w:szCs w:val="20"/>
        </w:rPr>
        <w:t>CMIS Web service</w:t>
      </w:r>
      <w:r w:rsidR="00B44689" w:rsidRPr="00D7481B">
        <w:rPr>
          <w:rFonts w:asciiTheme="minorHAnsi" w:hAnsiTheme="minorHAnsi" w:cstheme="minorHAnsi"/>
          <w:szCs w:val="20"/>
        </w:rPr>
        <w:t xml:space="preserve"> </w:t>
      </w:r>
      <w:r w:rsidR="00DD0FDF" w:rsidRPr="00D7481B">
        <w:rPr>
          <w:rFonts w:asciiTheme="minorHAnsi" w:hAnsiTheme="minorHAnsi" w:cstheme="minorHAnsi"/>
          <w:szCs w:val="20"/>
        </w:rPr>
        <w:t xml:space="preserve">and configuring. </w:t>
      </w:r>
      <w:r w:rsidR="00B44689">
        <w:rPr>
          <w:rFonts w:asciiTheme="minorHAnsi" w:hAnsiTheme="minorHAnsi" w:cstheme="minorHAnsi"/>
          <w:szCs w:val="20"/>
        </w:rPr>
        <w:t>CMIS</w:t>
      </w:r>
      <w:r w:rsidR="00DD0FDF" w:rsidRPr="00D7481B">
        <w:rPr>
          <w:rFonts w:asciiTheme="minorHAnsi" w:hAnsiTheme="minorHAnsi" w:cstheme="minorHAnsi"/>
          <w:szCs w:val="20"/>
        </w:rPr>
        <w:t xml:space="preserve"> basic configuration consisting of following </w:t>
      </w:r>
      <w:r w:rsidR="00DD0FDF" w:rsidRPr="008C1590">
        <w:rPr>
          <w:rFonts w:asciiTheme="minorHAnsi" w:hAnsiTheme="minorHAnsi" w:cstheme="minorHAnsi"/>
          <w:szCs w:val="20"/>
        </w:rPr>
        <w:t>ta</w:t>
      </w:r>
      <w:r w:rsidR="00381F62" w:rsidRPr="008C1590">
        <w:rPr>
          <w:rFonts w:asciiTheme="minorHAnsi" w:hAnsiTheme="minorHAnsi" w:cstheme="minorHAnsi"/>
          <w:szCs w:val="20"/>
        </w:rPr>
        <w:t>sks,</w:t>
      </w:r>
    </w:p>
    <w:p w14:paraId="1EF30A90" w14:textId="1E45EC21" w:rsidR="00787C10" w:rsidRDefault="00787C10" w:rsidP="00E16439">
      <w:pPr>
        <w:spacing w:line="276" w:lineRule="auto"/>
        <w:jc w:val="both"/>
        <w:rPr>
          <w:rFonts w:asciiTheme="minorHAnsi" w:hAnsiTheme="minorHAnsi" w:cstheme="minorHAnsi"/>
          <w:szCs w:val="20"/>
        </w:rPr>
      </w:pPr>
    </w:p>
    <w:p w14:paraId="419606C5" w14:textId="6BB8BD85" w:rsidR="00787C10" w:rsidRPr="00DC38A6" w:rsidRDefault="00787C10" w:rsidP="00787C10">
      <w:pPr>
        <w:pStyle w:val="ListParagraph"/>
        <w:numPr>
          <w:ilvl w:val="0"/>
          <w:numId w:val="24"/>
        </w:numPr>
        <w:jc w:val="both"/>
        <w:rPr>
          <w:rFonts w:asciiTheme="minorHAnsi" w:hAnsiTheme="minorHAnsi" w:cstheme="minorHAnsi"/>
        </w:rPr>
      </w:pPr>
      <w:r>
        <w:rPr>
          <w:rFonts w:asciiTheme="minorHAnsi" w:hAnsiTheme="minorHAnsi" w:cstheme="minorHAnsi"/>
        </w:rPr>
        <w:t>Create connection URL &lt;connection url&gt;</w:t>
      </w:r>
    </w:p>
    <w:p w14:paraId="338E92BA" w14:textId="157B5D40" w:rsidR="00787C10" w:rsidRPr="00DC38A6" w:rsidRDefault="00787C10" w:rsidP="00787C10">
      <w:pPr>
        <w:pStyle w:val="ListParagraph"/>
        <w:numPr>
          <w:ilvl w:val="0"/>
          <w:numId w:val="24"/>
        </w:numPr>
        <w:jc w:val="both"/>
        <w:rPr>
          <w:rFonts w:asciiTheme="minorHAnsi" w:hAnsiTheme="minorHAnsi" w:cstheme="minorHAnsi"/>
        </w:rPr>
      </w:pPr>
      <w:r>
        <w:rPr>
          <w:rFonts w:asciiTheme="minorHAnsi" w:hAnsiTheme="minorHAnsi" w:cstheme="minorHAnsi"/>
        </w:rPr>
        <w:t>Set list of properties coming as metadata from hirepro</w:t>
      </w:r>
    </w:p>
    <w:p w14:paraId="7F9FB744" w14:textId="25E6222C" w:rsidR="00787C10" w:rsidRPr="00DC38A6" w:rsidRDefault="00787C10" w:rsidP="00787C10">
      <w:pPr>
        <w:pStyle w:val="ListParagraph"/>
        <w:numPr>
          <w:ilvl w:val="0"/>
          <w:numId w:val="24"/>
        </w:numPr>
        <w:jc w:val="both"/>
        <w:rPr>
          <w:rFonts w:asciiTheme="minorHAnsi" w:hAnsiTheme="minorHAnsi" w:cstheme="minorHAnsi"/>
        </w:rPr>
      </w:pPr>
      <w:r>
        <w:rPr>
          <w:rFonts w:asciiTheme="minorHAnsi" w:hAnsiTheme="minorHAnsi" w:cstheme="minorHAnsi"/>
        </w:rPr>
        <w:t xml:space="preserve">Set document Path </w:t>
      </w:r>
    </w:p>
    <w:p w14:paraId="2D46B9C5" w14:textId="51CA43B6" w:rsidR="00787C10" w:rsidRPr="00DC38A6" w:rsidRDefault="00787C10" w:rsidP="00787C10">
      <w:pPr>
        <w:pStyle w:val="ListParagraph"/>
        <w:numPr>
          <w:ilvl w:val="0"/>
          <w:numId w:val="24"/>
        </w:numPr>
        <w:jc w:val="both"/>
        <w:rPr>
          <w:rFonts w:asciiTheme="minorHAnsi" w:hAnsiTheme="minorHAnsi" w:cstheme="minorHAnsi"/>
        </w:rPr>
      </w:pPr>
      <w:r>
        <w:rPr>
          <w:rFonts w:asciiTheme="minorHAnsi" w:hAnsiTheme="minorHAnsi" w:cstheme="minorHAnsi"/>
        </w:rPr>
        <w:lastRenderedPageBreak/>
        <w:t>Create document using document creation permission.</w:t>
      </w:r>
    </w:p>
    <w:p w14:paraId="546BFBB3" w14:textId="77777777" w:rsidR="009E331D" w:rsidRDefault="009E331D" w:rsidP="00E16439">
      <w:pPr>
        <w:jc w:val="both"/>
        <w:rPr>
          <w:rFonts w:asciiTheme="minorHAnsi" w:hAnsiTheme="minorHAnsi" w:cstheme="minorHAnsi"/>
        </w:rPr>
      </w:pPr>
    </w:p>
    <w:p w14:paraId="4DA3D919" w14:textId="3B678A89" w:rsidR="00DC38A6" w:rsidRDefault="00DC38A6" w:rsidP="00E16439">
      <w:pPr>
        <w:jc w:val="both"/>
        <w:rPr>
          <w:rFonts w:asciiTheme="minorHAnsi" w:hAnsiTheme="minorHAnsi" w:cstheme="minorHAnsi"/>
        </w:rPr>
      </w:pPr>
      <w:r w:rsidRPr="00DC38A6">
        <w:rPr>
          <w:rFonts w:asciiTheme="minorHAnsi" w:hAnsiTheme="minorHAnsi" w:cstheme="minorHAnsi"/>
          <w:b/>
        </w:rPr>
        <w:fldChar w:fldCharType="begin"/>
      </w:r>
      <w:r w:rsidRPr="00DC38A6">
        <w:rPr>
          <w:rFonts w:asciiTheme="minorHAnsi" w:hAnsiTheme="minorHAnsi" w:cstheme="minorHAnsi"/>
          <w:b/>
        </w:rPr>
        <w:instrText xml:space="preserve"> REF _Ref470779334 \h  \* MERGEFORMAT </w:instrText>
      </w:r>
      <w:r w:rsidRPr="00DC38A6">
        <w:rPr>
          <w:rFonts w:asciiTheme="minorHAnsi" w:hAnsiTheme="minorHAnsi" w:cstheme="minorHAnsi"/>
          <w:b/>
        </w:rPr>
      </w:r>
      <w:r w:rsidRPr="00DC38A6">
        <w:rPr>
          <w:rFonts w:asciiTheme="minorHAnsi" w:hAnsiTheme="minorHAnsi" w:cstheme="minorHAnsi"/>
          <w:b/>
        </w:rPr>
        <w:fldChar w:fldCharType="separate"/>
      </w:r>
      <w:r w:rsidR="00D9589F" w:rsidRPr="00D9589F">
        <w:rPr>
          <w:rFonts w:asciiTheme="minorHAnsi" w:hAnsiTheme="minorHAnsi" w:cstheme="minorHAnsi"/>
          <w:b/>
        </w:rPr>
        <w:t xml:space="preserve">Table </w:t>
      </w:r>
      <w:r w:rsidR="00D9589F" w:rsidRPr="00D9589F">
        <w:rPr>
          <w:rFonts w:asciiTheme="minorHAnsi" w:hAnsiTheme="minorHAnsi" w:cstheme="minorHAnsi"/>
          <w:b/>
          <w:noProof/>
        </w:rPr>
        <w:t>4</w:t>
      </w:r>
      <w:r w:rsidRPr="00DC38A6">
        <w:rPr>
          <w:rFonts w:asciiTheme="minorHAnsi" w:hAnsiTheme="minorHAnsi" w:cstheme="minorHAnsi"/>
          <w:b/>
        </w:rPr>
        <w:fldChar w:fldCharType="end"/>
      </w:r>
      <w:r>
        <w:rPr>
          <w:rFonts w:asciiTheme="minorHAnsi" w:hAnsiTheme="minorHAnsi" w:cstheme="minorHAnsi"/>
        </w:rPr>
        <w:t xml:space="preserve"> below provide</w:t>
      </w:r>
      <w:r w:rsidR="004B5E8B">
        <w:rPr>
          <w:rFonts w:asciiTheme="minorHAnsi" w:hAnsiTheme="minorHAnsi" w:cstheme="minorHAnsi"/>
        </w:rPr>
        <w:t>s</w:t>
      </w:r>
      <w:r>
        <w:rPr>
          <w:rFonts w:asciiTheme="minorHAnsi" w:hAnsiTheme="minorHAnsi" w:cstheme="minorHAnsi"/>
        </w:rPr>
        <w:t xml:space="preserve"> the application</w:t>
      </w:r>
      <w:r w:rsidR="00EE72A9">
        <w:rPr>
          <w:rFonts w:asciiTheme="minorHAnsi" w:hAnsiTheme="minorHAnsi" w:cstheme="minorHAnsi"/>
        </w:rPr>
        <w:t xml:space="preserve"> Object store, Connection url and authenticated user</w:t>
      </w:r>
      <w:r w:rsidR="004C0732">
        <w:rPr>
          <w:rFonts w:asciiTheme="minorHAnsi" w:hAnsiTheme="minorHAnsi" w:cstheme="minorHAnsi"/>
        </w:rPr>
        <w:t xml:space="preserve"> for development environment</w:t>
      </w:r>
      <w:r>
        <w:rPr>
          <w:rFonts w:asciiTheme="minorHAnsi" w:hAnsiTheme="minorHAnsi" w:cstheme="minorHAnsi"/>
        </w:rPr>
        <w:t>.</w:t>
      </w:r>
      <w:r w:rsidR="004C0732">
        <w:rPr>
          <w:rFonts w:asciiTheme="minorHAnsi" w:hAnsiTheme="minorHAnsi" w:cstheme="minorHAnsi"/>
        </w:rPr>
        <w:t xml:space="preserve"> Details will change environment to environment and will be mentioned in release management guide accordingly.</w:t>
      </w:r>
    </w:p>
    <w:p w14:paraId="21CC611C" w14:textId="77777777" w:rsidR="00DC38A6" w:rsidRDefault="00DC38A6" w:rsidP="00E16439">
      <w:pPr>
        <w:jc w:val="both"/>
        <w:rPr>
          <w:rFonts w:asciiTheme="minorHAnsi" w:hAnsiTheme="minorHAnsi" w:cstheme="minorHAnsi"/>
        </w:rPr>
      </w:pPr>
    </w:p>
    <w:p w14:paraId="38B63E86" w14:textId="74E65434" w:rsidR="00DC38A6" w:rsidRDefault="00DC38A6" w:rsidP="00E16439">
      <w:pPr>
        <w:pStyle w:val="Caption"/>
        <w:keepNext/>
        <w:jc w:val="both"/>
      </w:pPr>
      <w:bookmarkStart w:id="51" w:name="_Ref470779334"/>
      <w:r>
        <w:t xml:space="preserve">Table </w:t>
      </w:r>
      <w:r w:rsidR="000D7BEF">
        <w:fldChar w:fldCharType="begin"/>
      </w:r>
      <w:r w:rsidR="000D7BEF">
        <w:instrText xml:space="preserve"> SEQ Table \* ARABIC </w:instrText>
      </w:r>
      <w:r w:rsidR="000D7BEF">
        <w:fldChar w:fldCharType="separate"/>
      </w:r>
      <w:r w:rsidR="009A1C9D">
        <w:rPr>
          <w:noProof/>
        </w:rPr>
        <w:t>4</w:t>
      </w:r>
      <w:r w:rsidR="000D7BEF">
        <w:rPr>
          <w:noProof/>
        </w:rPr>
        <w:fldChar w:fldCharType="end"/>
      </w:r>
      <w:bookmarkEnd w:id="51"/>
      <w:r>
        <w:t xml:space="preserve">: Application </w:t>
      </w:r>
      <w:r w:rsidR="00EE72A9">
        <w:t>Configuration</w:t>
      </w:r>
    </w:p>
    <w:tbl>
      <w:tblPr>
        <w:tblStyle w:val="TableGrid"/>
        <w:tblW w:w="0" w:type="auto"/>
        <w:tblLook w:val="04A0" w:firstRow="1" w:lastRow="0" w:firstColumn="1" w:lastColumn="0" w:noHBand="0" w:noVBand="1"/>
      </w:tblPr>
      <w:tblGrid>
        <w:gridCol w:w="2308"/>
        <w:gridCol w:w="2300"/>
      </w:tblGrid>
      <w:tr w:rsidR="00787C10" w14:paraId="06D929E2" w14:textId="77777777" w:rsidTr="00AB34D4">
        <w:trPr>
          <w:cnfStyle w:val="100000000000" w:firstRow="1" w:lastRow="0" w:firstColumn="0" w:lastColumn="0" w:oddVBand="0" w:evenVBand="0" w:oddHBand="0" w:evenHBand="0" w:firstRowFirstColumn="0" w:firstRowLastColumn="0" w:lastRowFirstColumn="0" w:lastRowLastColumn="0"/>
        </w:trPr>
        <w:tc>
          <w:tcPr>
            <w:tcW w:w="2308" w:type="dxa"/>
          </w:tcPr>
          <w:p w14:paraId="42895BDE" w14:textId="43394F8B" w:rsidR="00787C10" w:rsidRDefault="00787C10" w:rsidP="00E16439">
            <w:pPr>
              <w:jc w:val="both"/>
              <w:rPr>
                <w:rFonts w:asciiTheme="minorHAnsi" w:hAnsiTheme="minorHAnsi" w:cstheme="minorHAnsi"/>
              </w:rPr>
            </w:pPr>
          </w:p>
        </w:tc>
        <w:tc>
          <w:tcPr>
            <w:tcW w:w="2300" w:type="dxa"/>
          </w:tcPr>
          <w:p w14:paraId="2A962E8A" w14:textId="08AD5CB1" w:rsidR="00787C10" w:rsidRDefault="00787C10" w:rsidP="00E16439">
            <w:pPr>
              <w:jc w:val="both"/>
              <w:rPr>
                <w:rFonts w:asciiTheme="minorHAnsi" w:hAnsiTheme="minorHAnsi" w:cstheme="minorHAnsi"/>
              </w:rPr>
            </w:pPr>
            <w:r>
              <w:rPr>
                <w:rFonts w:asciiTheme="minorHAnsi" w:hAnsiTheme="minorHAnsi" w:cstheme="minorHAnsi"/>
              </w:rPr>
              <w:t>Details</w:t>
            </w:r>
          </w:p>
        </w:tc>
      </w:tr>
      <w:tr w:rsidR="00787C10" w14:paraId="35686935" w14:textId="77777777" w:rsidTr="00AB34D4">
        <w:tc>
          <w:tcPr>
            <w:tcW w:w="2308" w:type="dxa"/>
          </w:tcPr>
          <w:p w14:paraId="542883EA" w14:textId="7DC9B9EE" w:rsidR="00787C10" w:rsidRDefault="00787C10" w:rsidP="00E16439">
            <w:pPr>
              <w:jc w:val="both"/>
              <w:rPr>
                <w:rFonts w:asciiTheme="minorHAnsi" w:hAnsiTheme="minorHAnsi" w:cstheme="minorHAnsi"/>
              </w:rPr>
            </w:pPr>
            <w:r>
              <w:rPr>
                <w:rFonts w:asciiTheme="minorHAnsi" w:hAnsiTheme="minorHAnsi" w:cstheme="minorHAnsi"/>
              </w:rPr>
              <w:t>Object Store Name</w:t>
            </w:r>
          </w:p>
        </w:tc>
        <w:tc>
          <w:tcPr>
            <w:tcW w:w="2300" w:type="dxa"/>
          </w:tcPr>
          <w:p w14:paraId="3159866B" w14:textId="3EEED22D" w:rsidR="00787C10" w:rsidRPr="00DC38A6" w:rsidRDefault="00787C10" w:rsidP="00E16439">
            <w:pPr>
              <w:jc w:val="both"/>
              <w:rPr>
                <w:rFonts w:asciiTheme="minorHAnsi" w:hAnsiTheme="minorHAnsi" w:cstheme="minorHAnsi"/>
              </w:rPr>
            </w:pPr>
            <w:r>
              <w:rPr>
                <w:rFonts w:asciiTheme="minorHAnsi" w:hAnsiTheme="minorHAnsi" w:cstheme="minorHAnsi"/>
              </w:rPr>
              <w:t>&lt;OBJECT STORE&gt;</w:t>
            </w:r>
          </w:p>
        </w:tc>
      </w:tr>
      <w:tr w:rsidR="00787C10" w14:paraId="383013EE" w14:textId="77777777" w:rsidTr="00AB34D4">
        <w:tc>
          <w:tcPr>
            <w:tcW w:w="2308" w:type="dxa"/>
          </w:tcPr>
          <w:p w14:paraId="0198F15F" w14:textId="6B01E5C8" w:rsidR="00787C10" w:rsidRDefault="00787C10" w:rsidP="00E16439">
            <w:pPr>
              <w:jc w:val="both"/>
              <w:rPr>
                <w:rFonts w:asciiTheme="minorHAnsi" w:hAnsiTheme="minorHAnsi" w:cstheme="minorHAnsi"/>
              </w:rPr>
            </w:pPr>
            <w:r>
              <w:rPr>
                <w:rFonts w:asciiTheme="minorHAnsi" w:hAnsiTheme="minorHAnsi" w:cstheme="minorHAnsi"/>
              </w:rPr>
              <w:t>Connection Name</w:t>
            </w:r>
          </w:p>
        </w:tc>
        <w:tc>
          <w:tcPr>
            <w:tcW w:w="2300" w:type="dxa"/>
          </w:tcPr>
          <w:p w14:paraId="63707831" w14:textId="1D506F77" w:rsidR="00787C10" w:rsidRPr="00DC38A6" w:rsidRDefault="00787C10" w:rsidP="00E16439">
            <w:pPr>
              <w:jc w:val="both"/>
              <w:rPr>
                <w:rFonts w:asciiTheme="minorHAnsi" w:hAnsiTheme="minorHAnsi" w:cstheme="minorHAnsi"/>
              </w:rPr>
            </w:pPr>
            <w:r>
              <w:rPr>
                <w:rFonts w:asciiTheme="minorHAnsi" w:hAnsiTheme="minorHAnsi" w:cstheme="minorHAnsi"/>
              </w:rPr>
              <w:t>&lt;URL&gt;</w:t>
            </w:r>
          </w:p>
        </w:tc>
      </w:tr>
      <w:tr w:rsidR="00787C10" w14:paraId="012DC1ED" w14:textId="77777777" w:rsidTr="00AB34D4">
        <w:tc>
          <w:tcPr>
            <w:tcW w:w="2308" w:type="dxa"/>
          </w:tcPr>
          <w:p w14:paraId="277955A6" w14:textId="31D0F003" w:rsidR="00787C10" w:rsidRDefault="00787C10" w:rsidP="00E16439">
            <w:pPr>
              <w:jc w:val="both"/>
              <w:rPr>
                <w:rFonts w:asciiTheme="minorHAnsi" w:hAnsiTheme="minorHAnsi" w:cstheme="minorHAnsi"/>
              </w:rPr>
            </w:pPr>
            <w:r>
              <w:rPr>
                <w:rFonts w:asciiTheme="minorHAnsi" w:hAnsiTheme="minorHAnsi" w:cstheme="minorHAnsi"/>
              </w:rPr>
              <w:t xml:space="preserve">Authenticated USER </w:t>
            </w:r>
          </w:p>
        </w:tc>
        <w:tc>
          <w:tcPr>
            <w:tcW w:w="2300" w:type="dxa"/>
          </w:tcPr>
          <w:p w14:paraId="74D78004" w14:textId="37947D61" w:rsidR="00787C10" w:rsidRPr="00DC38A6" w:rsidRDefault="00787C10">
            <w:pPr>
              <w:jc w:val="both"/>
              <w:rPr>
                <w:rFonts w:asciiTheme="minorHAnsi" w:hAnsiTheme="minorHAnsi" w:cstheme="minorHAnsi"/>
              </w:rPr>
            </w:pPr>
            <w:r>
              <w:rPr>
                <w:rFonts w:asciiTheme="minorHAnsi" w:hAnsiTheme="minorHAnsi" w:cstheme="minorHAnsi"/>
              </w:rPr>
              <w:t>&lt;ALLOWED User&gt;</w:t>
            </w:r>
          </w:p>
        </w:tc>
      </w:tr>
    </w:tbl>
    <w:p w14:paraId="46A6D8AB" w14:textId="77777777" w:rsidR="00DC38A6" w:rsidRDefault="00DC38A6" w:rsidP="00E16439">
      <w:pPr>
        <w:jc w:val="both"/>
        <w:rPr>
          <w:rFonts w:asciiTheme="minorHAnsi" w:hAnsiTheme="minorHAnsi" w:cstheme="minorHAnsi"/>
        </w:rPr>
      </w:pPr>
    </w:p>
    <w:p w14:paraId="08D99355" w14:textId="283185BC" w:rsidR="00D253EB" w:rsidRPr="000F4589" w:rsidRDefault="00D253EB" w:rsidP="00E16439">
      <w:pPr>
        <w:jc w:val="both"/>
        <w:rPr>
          <w:rFonts w:asciiTheme="minorHAnsi" w:hAnsiTheme="minorHAnsi" w:cstheme="minorHAnsi"/>
        </w:rPr>
      </w:pPr>
    </w:p>
    <w:p w14:paraId="1DF5DB1A" w14:textId="02BBB742" w:rsidR="00DD0FDF" w:rsidRPr="00D22BCC" w:rsidRDefault="00BC2390" w:rsidP="00C072CD">
      <w:pPr>
        <w:pStyle w:val="Heading3"/>
      </w:pPr>
      <w:bookmarkStart w:id="52" w:name="_Toc14113802"/>
      <w:r>
        <w:t>Configuration for</w:t>
      </w:r>
      <w:r w:rsidR="00EE72A9">
        <w:t xml:space="preserve"> DMS Document Upload Feature</w:t>
      </w:r>
      <w:bookmarkEnd w:id="52"/>
    </w:p>
    <w:p w14:paraId="7BE34943" w14:textId="415A3025" w:rsidR="006B3982" w:rsidRPr="00D7481B" w:rsidRDefault="00BC2390" w:rsidP="00E16439">
      <w:pPr>
        <w:widowControl/>
        <w:autoSpaceDE w:val="0"/>
        <w:autoSpaceDN w:val="0"/>
        <w:adjustRightInd w:val="0"/>
        <w:spacing w:line="276" w:lineRule="auto"/>
        <w:jc w:val="both"/>
        <w:rPr>
          <w:rFonts w:asciiTheme="minorHAnsi" w:hAnsiTheme="minorHAnsi" w:cstheme="minorHAnsi"/>
          <w:szCs w:val="20"/>
        </w:rPr>
      </w:pPr>
      <w:r>
        <w:rPr>
          <w:rFonts w:asciiTheme="minorHAnsi" w:eastAsiaTheme="minorHAnsi" w:hAnsiTheme="minorHAnsi" w:cstheme="minorHAnsi"/>
          <w:szCs w:val="20"/>
          <w:lang w:val="en-IN" w:eastAsia="en-US"/>
        </w:rPr>
        <w:t>Configure</w:t>
      </w:r>
      <w:r w:rsidR="00EE72A9">
        <w:rPr>
          <w:rFonts w:asciiTheme="minorHAnsi" w:eastAsiaTheme="minorHAnsi" w:hAnsiTheme="minorHAnsi" w:cstheme="minorHAnsi"/>
          <w:szCs w:val="20"/>
          <w:lang w:val="en-IN" w:eastAsia="en-US"/>
        </w:rPr>
        <w:t xml:space="preserve"> DMS Document Upload Feature. Deploy custom DMS feature.</w:t>
      </w:r>
    </w:p>
    <w:p w14:paraId="597E80DB" w14:textId="77777777" w:rsidR="006B3982" w:rsidRPr="00D7481B" w:rsidRDefault="006B3982" w:rsidP="00E16439">
      <w:pPr>
        <w:spacing w:line="276" w:lineRule="auto"/>
        <w:jc w:val="both"/>
        <w:rPr>
          <w:rFonts w:asciiTheme="minorHAnsi" w:hAnsiTheme="minorHAnsi" w:cstheme="minorHAnsi"/>
          <w:szCs w:val="20"/>
        </w:rPr>
      </w:pPr>
    </w:p>
    <w:p w14:paraId="6BFBAD4F" w14:textId="77777777" w:rsidR="006B3982" w:rsidRPr="00D7481B" w:rsidRDefault="006B3982" w:rsidP="00E16439">
      <w:pPr>
        <w:spacing w:line="276" w:lineRule="auto"/>
        <w:jc w:val="both"/>
        <w:rPr>
          <w:rFonts w:asciiTheme="minorHAnsi" w:hAnsiTheme="minorHAnsi" w:cstheme="minorHAnsi"/>
          <w:szCs w:val="20"/>
        </w:rPr>
      </w:pPr>
    </w:p>
    <w:p w14:paraId="3134A377" w14:textId="3CF91E4D" w:rsidR="006B1A64" w:rsidRDefault="006B1A64" w:rsidP="00E16439">
      <w:pPr>
        <w:spacing w:line="276" w:lineRule="auto"/>
        <w:jc w:val="both"/>
        <w:rPr>
          <w:rFonts w:asciiTheme="minorHAnsi" w:hAnsiTheme="minorHAnsi" w:cstheme="minorHAnsi"/>
          <w:szCs w:val="20"/>
        </w:rPr>
      </w:pPr>
      <w:r w:rsidRPr="00D7481B">
        <w:rPr>
          <w:rFonts w:asciiTheme="minorHAnsi" w:hAnsiTheme="minorHAnsi" w:cstheme="minorHAnsi"/>
          <w:szCs w:val="20"/>
        </w:rPr>
        <w:t xml:space="preserve">As </w:t>
      </w:r>
      <w:r w:rsidR="00EE72A9">
        <w:rPr>
          <w:rFonts w:asciiTheme="minorHAnsi" w:hAnsiTheme="minorHAnsi" w:cstheme="minorHAnsi"/>
          <w:szCs w:val="20"/>
        </w:rPr>
        <w:t>Kotak</w:t>
      </w:r>
      <w:r w:rsidR="00EE72A9" w:rsidRPr="00D7481B">
        <w:rPr>
          <w:rFonts w:asciiTheme="minorHAnsi" w:hAnsiTheme="minorHAnsi" w:cstheme="minorHAnsi"/>
          <w:szCs w:val="20"/>
        </w:rPr>
        <w:t xml:space="preserve"> </w:t>
      </w:r>
      <w:r w:rsidRPr="00D7481B">
        <w:rPr>
          <w:rFonts w:asciiTheme="minorHAnsi" w:hAnsiTheme="minorHAnsi" w:cstheme="minorHAnsi"/>
          <w:szCs w:val="20"/>
        </w:rPr>
        <w:t xml:space="preserve">will have many documents as unstructured documents, </w:t>
      </w:r>
      <w:r w:rsidR="00EE72A9">
        <w:rPr>
          <w:rFonts w:asciiTheme="minorHAnsi" w:hAnsiTheme="minorHAnsi" w:cstheme="minorHAnsi"/>
          <w:szCs w:val="20"/>
        </w:rPr>
        <w:t>DMS</w:t>
      </w:r>
      <w:r w:rsidR="00EE72A9" w:rsidRPr="00D7481B">
        <w:rPr>
          <w:rFonts w:asciiTheme="minorHAnsi" w:hAnsiTheme="minorHAnsi" w:cstheme="minorHAnsi"/>
          <w:szCs w:val="20"/>
        </w:rPr>
        <w:t xml:space="preserve"> </w:t>
      </w:r>
      <w:r w:rsidRPr="00D7481B">
        <w:rPr>
          <w:rFonts w:asciiTheme="minorHAnsi" w:hAnsiTheme="minorHAnsi" w:cstheme="minorHAnsi"/>
          <w:szCs w:val="20"/>
        </w:rPr>
        <w:t xml:space="preserve">applications for </w:t>
      </w:r>
      <w:r w:rsidR="00EE72A9">
        <w:rPr>
          <w:rFonts w:asciiTheme="minorHAnsi" w:hAnsiTheme="minorHAnsi" w:cstheme="minorHAnsi"/>
          <w:szCs w:val="20"/>
        </w:rPr>
        <w:t>Kotak</w:t>
      </w:r>
      <w:r w:rsidR="00EE72A9" w:rsidRPr="00D7481B">
        <w:rPr>
          <w:rFonts w:asciiTheme="minorHAnsi" w:hAnsiTheme="minorHAnsi" w:cstheme="minorHAnsi"/>
          <w:szCs w:val="20"/>
        </w:rPr>
        <w:t xml:space="preserve"> </w:t>
      </w:r>
      <w:r w:rsidRPr="00D7481B">
        <w:rPr>
          <w:rFonts w:asciiTheme="minorHAnsi" w:hAnsiTheme="minorHAnsi" w:cstheme="minorHAnsi"/>
          <w:szCs w:val="20"/>
        </w:rPr>
        <w:t>will be created with “</w:t>
      </w:r>
      <w:r w:rsidR="00902AAB">
        <w:rPr>
          <w:rFonts w:asciiTheme="minorHAnsi" w:hAnsiTheme="minorHAnsi" w:cstheme="minorHAnsi"/>
          <w:szCs w:val="20"/>
        </w:rPr>
        <w:t>DMS Document</w:t>
      </w:r>
      <w:r w:rsidRPr="00D7481B">
        <w:rPr>
          <w:rFonts w:asciiTheme="minorHAnsi" w:hAnsiTheme="minorHAnsi" w:cstheme="minorHAnsi"/>
          <w:szCs w:val="20"/>
        </w:rPr>
        <w:t>”</w:t>
      </w:r>
      <w:r w:rsidR="00CD7DEE">
        <w:rPr>
          <w:rFonts w:asciiTheme="minorHAnsi" w:hAnsiTheme="minorHAnsi" w:cstheme="minorHAnsi"/>
          <w:szCs w:val="20"/>
        </w:rPr>
        <w:t xml:space="preserve"> </w:t>
      </w:r>
      <w:r w:rsidR="00902AAB">
        <w:rPr>
          <w:rFonts w:asciiTheme="minorHAnsi" w:hAnsiTheme="minorHAnsi" w:cstheme="minorHAnsi"/>
          <w:szCs w:val="20"/>
        </w:rPr>
        <w:t xml:space="preserve">entry </w:t>
      </w:r>
      <w:r w:rsidR="00CD7DEE">
        <w:rPr>
          <w:rFonts w:asciiTheme="minorHAnsi" w:hAnsiTheme="minorHAnsi" w:cstheme="minorHAnsi"/>
          <w:szCs w:val="20"/>
        </w:rPr>
        <w:t>template</w:t>
      </w:r>
      <w:r w:rsidRPr="00D7481B">
        <w:rPr>
          <w:rFonts w:asciiTheme="minorHAnsi" w:hAnsiTheme="minorHAnsi" w:cstheme="minorHAnsi"/>
          <w:szCs w:val="20"/>
        </w:rPr>
        <w:t xml:space="preserve">. </w:t>
      </w:r>
      <w:r w:rsidR="00ED107D" w:rsidRPr="00D7481B">
        <w:rPr>
          <w:rFonts w:asciiTheme="minorHAnsi" w:hAnsiTheme="minorHAnsi" w:cstheme="minorHAnsi"/>
          <w:szCs w:val="20"/>
        </w:rPr>
        <w:t xml:space="preserve">Once </w:t>
      </w:r>
      <w:r w:rsidR="002970D6">
        <w:rPr>
          <w:rFonts w:asciiTheme="minorHAnsi" w:hAnsiTheme="minorHAnsi" w:cstheme="minorHAnsi"/>
          <w:szCs w:val="20"/>
        </w:rPr>
        <w:t>application</w:t>
      </w:r>
      <w:r w:rsidR="00ED107D" w:rsidRPr="00D7481B">
        <w:rPr>
          <w:rFonts w:asciiTheme="minorHAnsi" w:hAnsiTheme="minorHAnsi" w:cstheme="minorHAnsi"/>
          <w:szCs w:val="20"/>
        </w:rPr>
        <w:t xml:space="preserve"> is </w:t>
      </w:r>
      <w:r w:rsidR="00902AAB">
        <w:rPr>
          <w:rFonts w:asciiTheme="minorHAnsi" w:hAnsiTheme="minorHAnsi" w:cstheme="minorHAnsi"/>
          <w:szCs w:val="20"/>
        </w:rPr>
        <w:t>deployed</w:t>
      </w:r>
      <w:r w:rsidR="00902AAB" w:rsidRPr="00D7481B">
        <w:rPr>
          <w:rFonts w:asciiTheme="minorHAnsi" w:hAnsiTheme="minorHAnsi" w:cstheme="minorHAnsi"/>
          <w:szCs w:val="20"/>
        </w:rPr>
        <w:t xml:space="preserve"> </w:t>
      </w:r>
      <w:r w:rsidR="00ED107D" w:rsidRPr="00D7481B">
        <w:rPr>
          <w:rFonts w:asciiTheme="minorHAnsi" w:hAnsiTheme="minorHAnsi" w:cstheme="minorHAnsi"/>
          <w:szCs w:val="20"/>
        </w:rPr>
        <w:t xml:space="preserve">you can find the application in login </w:t>
      </w:r>
      <w:r w:rsidR="00902AAB">
        <w:rPr>
          <w:rFonts w:asciiTheme="minorHAnsi" w:hAnsiTheme="minorHAnsi" w:cstheme="minorHAnsi"/>
          <w:szCs w:val="20"/>
        </w:rPr>
        <w:t>features list</w:t>
      </w:r>
      <w:r w:rsidR="00ED107D" w:rsidRPr="00D7481B">
        <w:rPr>
          <w:rFonts w:asciiTheme="minorHAnsi" w:hAnsiTheme="minorHAnsi" w:cstheme="minorHAnsi"/>
          <w:szCs w:val="20"/>
        </w:rPr>
        <w:t>.</w:t>
      </w:r>
    </w:p>
    <w:p w14:paraId="6D04618A" w14:textId="6156AC36" w:rsidR="002B0987" w:rsidRPr="00D7481B" w:rsidRDefault="002B0987" w:rsidP="00E16439">
      <w:pPr>
        <w:spacing w:line="276" w:lineRule="auto"/>
        <w:jc w:val="both"/>
        <w:rPr>
          <w:rFonts w:asciiTheme="minorHAnsi" w:hAnsiTheme="minorHAnsi" w:cstheme="minorHAnsi"/>
          <w:szCs w:val="20"/>
        </w:rPr>
      </w:pPr>
      <w:r>
        <w:rPr>
          <w:rFonts w:asciiTheme="minorHAnsi" w:hAnsiTheme="minorHAnsi" w:cstheme="minorHAnsi"/>
          <w:szCs w:val="20"/>
        </w:rPr>
        <w:t>&lt;Add fig for displaying feature&gt;</w:t>
      </w:r>
    </w:p>
    <w:p w14:paraId="4B6FD822" w14:textId="77777777" w:rsidR="006B1A64" w:rsidRDefault="006B1A64" w:rsidP="00E16439">
      <w:pPr>
        <w:spacing w:line="276" w:lineRule="auto"/>
        <w:jc w:val="both"/>
        <w:rPr>
          <w:rFonts w:asciiTheme="minorHAnsi" w:hAnsiTheme="minorHAnsi" w:cstheme="minorHAnsi"/>
          <w:szCs w:val="20"/>
        </w:rPr>
      </w:pPr>
    </w:p>
    <w:p w14:paraId="66A3E6C2" w14:textId="545FB37C" w:rsidR="008C292C" w:rsidRDefault="00902AAB">
      <w:pPr>
        <w:spacing w:line="276" w:lineRule="auto"/>
        <w:jc w:val="both"/>
        <w:rPr>
          <w:rFonts w:asciiTheme="minorHAnsi" w:hAnsiTheme="minorHAnsi" w:cstheme="minorHAnsi"/>
          <w:szCs w:val="20"/>
        </w:rPr>
      </w:pPr>
      <w:r>
        <w:rPr>
          <w:rFonts w:asciiTheme="minorHAnsi" w:hAnsiTheme="minorHAnsi" w:cstheme="minorHAnsi"/>
          <w:szCs w:val="20"/>
        </w:rPr>
        <w:t>Kotak</w:t>
      </w:r>
      <w:r w:rsidR="00E61509">
        <w:rPr>
          <w:rFonts w:asciiTheme="minorHAnsi" w:hAnsiTheme="minorHAnsi" w:cstheme="minorHAnsi"/>
          <w:szCs w:val="20"/>
        </w:rPr>
        <w:t xml:space="preserve"> </w:t>
      </w:r>
      <w:r>
        <w:rPr>
          <w:rFonts w:asciiTheme="minorHAnsi" w:hAnsiTheme="minorHAnsi" w:cstheme="minorHAnsi"/>
          <w:szCs w:val="20"/>
        </w:rPr>
        <w:t xml:space="preserve">&lt;Oracle&gt; </w:t>
      </w:r>
      <w:r w:rsidR="00E61509">
        <w:rPr>
          <w:rFonts w:asciiTheme="minorHAnsi" w:hAnsiTheme="minorHAnsi" w:cstheme="minorHAnsi"/>
          <w:szCs w:val="20"/>
        </w:rPr>
        <w:t xml:space="preserve">DB is identified as database for </w:t>
      </w:r>
      <w:r>
        <w:rPr>
          <w:rFonts w:asciiTheme="minorHAnsi" w:hAnsiTheme="minorHAnsi" w:cstheme="minorHAnsi"/>
          <w:szCs w:val="20"/>
        </w:rPr>
        <w:t>DMS</w:t>
      </w:r>
      <w:r w:rsidR="00E61509">
        <w:rPr>
          <w:rFonts w:asciiTheme="minorHAnsi" w:hAnsiTheme="minorHAnsi" w:cstheme="minorHAnsi"/>
          <w:szCs w:val="20"/>
        </w:rPr>
        <w:t xml:space="preserve">. Administrator, </w:t>
      </w:r>
      <w:r>
        <w:rPr>
          <w:rFonts w:asciiTheme="minorHAnsi" w:hAnsiTheme="minorHAnsi" w:cstheme="minorHAnsi"/>
          <w:szCs w:val="20"/>
        </w:rPr>
        <w:t>Content Engine</w:t>
      </w:r>
      <w:r w:rsidR="00E61509">
        <w:rPr>
          <w:rFonts w:asciiTheme="minorHAnsi" w:hAnsiTheme="minorHAnsi" w:cstheme="minorHAnsi"/>
          <w:szCs w:val="20"/>
        </w:rPr>
        <w:t xml:space="preserve"> database should point out to </w:t>
      </w:r>
      <w:r>
        <w:rPr>
          <w:rFonts w:asciiTheme="minorHAnsi" w:hAnsiTheme="minorHAnsi" w:cstheme="minorHAnsi"/>
          <w:szCs w:val="20"/>
        </w:rPr>
        <w:t xml:space="preserve">&lt;Oracle&gt; </w:t>
      </w:r>
      <w:r w:rsidR="00E61509">
        <w:rPr>
          <w:rFonts w:asciiTheme="minorHAnsi" w:hAnsiTheme="minorHAnsi" w:cstheme="minorHAnsi"/>
          <w:szCs w:val="20"/>
        </w:rPr>
        <w:t>database</w:t>
      </w:r>
      <w:r w:rsidR="0065679C">
        <w:rPr>
          <w:rFonts w:asciiTheme="minorHAnsi" w:hAnsiTheme="minorHAnsi" w:cstheme="minorHAnsi"/>
          <w:szCs w:val="20"/>
        </w:rPr>
        <w:t xml:space="preserve"> </w:t>
      </w:r>
      <w:r>
        <w:rPr>
          <w:rFonts w:asciiTheme="minorHAnsi" w:hAnsiTheme="minorHAnsi" w:cstheme="minorHAnsi"/>
          <w:szCs w:val="20"/>
        </w:rPr>
        <w:t>already existing in Kotak environment</w:t>
      </w:r>
      <w:r w:rsidR="00E61509">
        <w:rPr>
          <w:rFonts w:asciiTheme="minorHAnsi" w:hAnsiTheme="minorHAnsi" w:cstheme="minorHAnsi"/>
          <w:szCs w:val="20"/>
        </w:rPr>
        <w:t>.</w:t>
      </w:r>
      <w:r w:rsidR="00870DD0">
        <w:rPr>
          <w:rFonts w:asciiTheme="minorHAnsi" w:hAnsiTheme="minorHAnsi" w:cstheme="minorHAnsi"/>
          <w:szCs w:val="20"/>
        </w:rPr>
        <w:t xml:space="preserve"> </w:t>
      </w:r>
    </w:p>
    <w:p w14:paraId="38D88F12" w14:textId="77777777" w:rsidR="008C292C" w:rsidRPr="00D7481B" w:rsidRDefault="008C292C" w:rsidP="00E16439">
      <w:pPr>
        <w:spacing w:line="276" w:lineRule="auto"/>
        <w:jc w:val="both"/>
        <w:rPr>
          <w:rFonts w:asciiTheme="minorHAnsi" w:hAnsiTheme="minorHAnsi" w:cstheme="minorHAnsi"/>
          <w:szCs w:val="20"/>
        </w:rPr>
      </w:pPr>
    </w:p>
    <w:p w14:paraId="1B3E3CC7" w14:textId="67DCD48B" w:rsidR="00902AAB" w:rsidRDefault="00902AAB" w:rsidP="00D44831">
      <w:pPr>
        <w:pStyle w:val="Heading4"/>
      </w:pPr>
      <w:r>
        <w:t>Configure</w:t>
      </w:r>
      <w:r w:rsidR="003E65B3">
        <w:t xml:space="preserve"> Object Store </w:t>
      </w:r>
      <w:r w:rsidR="0055335A">
        <w:t>&amp; Storage Farm</w:t>
      </w:r>
    </w:p>
    <w:p w14:paraId="7A5E0582" w14:textId="77777777" w:rsidR="003E65B3" w:rsidRDefault="002B0987" w:rsidP="00C072CD">
      <w:pPr>
        <w:rPr>
          <w:rFonts w:asciiTheme="minorHAnsi" w:hAnsiTheme="minorHAnsi"/>
        </w:rPr>
      </w:pPr>
      <w:r w:rsidRPr="00C072CD">
        <w:rPr>
          <w:rFonts w:asciiTheme="minorHAnsi" w:hAnsiTheme="minorHAnsi" w:cstheme="minorHAnsi"/>
          <w:szCs w:val="20"/>
        </w:rPr>
        <w:t xml:space="preserve">Administrator will configure </w:t>
      </w:r>
      <w:r w:rsidR="003E65B3">
        <w:rPr>
          <w:rFonts w:asciiTheme="minorHAnsi" w:hAnsiTheme="minorHAnsi" w:cstheme="minorHAnsi"/>
          <w:szCs w:val="20"/>
        </w:rPr>
        <w:t>object store on existing Kotak Environment. Object store name &lt;Object store&gt; will be used for storing document, properties and retrieving documents.</w:t>
      </w:r>
    </w:p>
    <w:p w14:paraId="1348047D" w14:textId="66B318D6" w:rsidR="003E65B3" w:rsidRDefault="003E65B3" w:rsidP="00C072CD">
      <w:pPr>
        <w:rPr>
          <w:rFonts w:asciiTheme="minorHAnsi" w:hAnsiTheme="minorHAnsi"/>
        </w:rPr>
      </w:pPr>
    </w:p>
    <w:p w14:paraId="7FCCC213" w14:textId="23B44C9E" w:rsidR="003A7F72" w:rsidRDefault="003A7F72" w:rsidP="00C072CD">
      <w:pPr>
        <w:rPr>
          <w:rFonts w:asciiTheme="minorHAnsi" w:hAnsiTheme="minorHAnsi"/>
        </w:rPr>
      </w:pPr>
      <w:r>
        <w:rPr>
          <w:rFonts w:asciiTheme="minorHAnsi" w:hAnsiTheme="minorHAnsi" w:cstheme="minorHAnsi"/>
          <w:szCs w:val="20"/>
        </w:rPr>
        <w:t>&lt;Fig to create Object Store&gt;</w:t>
      </w:r>
    </w:p>
    <w:p w14:paraId="48152098" w14:textId="77777777" w:rsidR="003A7F72" w:rsidRDefault="003A7F72" w:rsidP="00C072CD">
      <w:pPr>
        <w:rPr>
          <w:rFonts w:asciiTheme="minorHAnsi" w:hAnsiTheme="minorHAnsi"/>
        </w:rPr>
      </w:pPr>
    </w:p>
    <w:p w14:paraId="128410A9" w14:textId="226A12A6" w:rsidR="002B0987" w:rsidRPr="00C072CD" w:rsidRDefault="003E65B3" w:rsidP="00C072CD">
      <w:pPr>
        <w:rPr>
          <w:rFonts w:asciiTheme="minorHAnsi" w:hAnsiTheme="minorHAnsi"/>
        </w:rPr>
      </w:pPr>
      <w:r>
        <w:rPr>
          <w:rFonts w:asciiTheme="minorHAnsi" w:hAnsiTheme="minorHAnsi" w:cstheme="minorHAnsi"/>
          <w:szCs w:val="20"/>
        </w:rPr>
        <w:t>Configure Storage farm for newly created object store. Apply basic security on Storage Farm and object store.</w:t>
      </w:r>
    </w:p>
    <w:p w14:paraId="6F69CB5A" w14:textId="05A64526" w:rsidR="0055335A" w:rsidRDefault="0055335A" w:rsidP="00D44831">
      <w:pPr>
        <w:pStyle w:val="Heading4"/>
      </w:pPr>
      <w:r>
        <w:t>Create Property templates</w:t>
      </w:r>
    </w:p>
    <w:p w14:paraId="146EB1F2" w14:textId="676E4666" w:rsidR="0055335A" w:rsidRPr="00C072CD" w:rsidRDefault="0055335A" w:rsidP="00C072CD">
      <w:pPr>
        <w:rPr>
          <w:rFonts w:asciiTheme="minorHAnsi" w:hAnsiTheme="minorHAnsi"/>
        </w:rPr>
      </w:pPr>
      <w:r w:rsidRPr="00C072CD">
        <w:rPr>
          <w:rFonts w:asciiTheme="minorHAnsi" w:hAnsiTheme="minorHAnsi" w:cstheme="minorHAnsi"/>
          <w:szCs w:val="20"/>
        </w:rPr>
        <w:t xml:space="preserve">Property are used to tag document uploaded to DMS. Property templates are going to be mapped with document classes. These property templates will be used to retrieve </w:t>
      </w:r>
      <w:r w:rsidR="003A7F72" w:rsidRPr="00C072CD">
        <w:rPr>
          <w:rFonts w:asciiTheme="minorHAnsi" w:hAnsiTheme="minorHAnsi" w:cstheme="minorHAnsi"/>
          <w:szCs w:val="20"/>
        </w:rPr>
        <w:t xml:space="preserve">documents from DMS. </w:t>
      </w:r>
    </w:p>
    <w:p w14:paraId="0C8F9578" w14:textId="6E8A8FEB" w:rsidR="003A7F72" w:rsidRPr="00C072CD" w:rsidRDefault="003A7F72" w:rsidP="00C072CD">
      <w:pPr>
        <w:rPr>
          <w:rFonts w:asciiTheme="minorHAnsi" w:hAnsiTheme="minorHAnsi"/>
        </w:rPr>
      </w:pPr>
    </w:p>
    <w:p w14:paraId="54C0190A" w14:textId="61AC9A8B" w:rsidR="003A7F72" w:rsidRPr="00C072CD" w:rsidRDefault="003A7F72" w:rsidP="00C072CD">
      <w:pPr>
        <w:rPr>
          <w:rFonts w:asciiTheme="minorHAnsi" w:hAnsiTheme="minorHAnsi"/>
        </w:rPr>
      </w:pPr>
      <w:r w:rsidRPr="00C072CD">
        <w:rPr>
          <w:rFonts w:asciiTheme="minorHAnsi" w:hAnsiTheme="minorHAnsi" w:cstheme="minorHAnsi"/>
          <w:szCs w:val="20"/>
        </w:rPr>
        <w:t>Property creation wizard need to be launch to create property template. Please check below wizard to create property,</w:t>
      </w:r>
    </w:p>
    <w:p w14:paraId="35B1B89D" w14:textId="633F0860" w:rsidR="003A7F72" w:rsidRPr="00C072CD" w:rsidRDefault="003A7F72" w:rsidP="00C072CD">
      <w:pPr>
        <w:rPr>
          <w:rFonts w:asciiTheme="minorHAnsi" w:hAnsiTheme="minorHAnsi"/>
        </w:rPr>
      </w:pPr>
    </w:p>
    <w:p w14:paraId="043141DD" w14:textId="56EDA0DA" w:rsidR="003A7F72" w:rsidRPr="00C072CD" w:rsidRDefault="003A7F72" w:rsidP="00C072CD">
      <w:pPr>
        <w:rPr>
          <w:rFonts w:asciiTheme="minorHAnsi" w:hAnsiTheme="minorHAnsi"/>
        </w:rPr>
      </w:pPr>
      <w:r w:rsidRPr="00C072CD">
        <w:rPr>
          <w:rFonts w:asciiTheme="minorHAnsi" w:hAnsiTheme="minorHAnsi" w:cstheme="minorHAnsi"/>
          <w:szCs w:val="20"/>
        </w:rPr>
        <w:t>&lt;Fig to create property&gt;</w:t>
      </w:r>
    </w:p>
    <w:p w14:paraId="66F58346" w14:textId="75378EAF" w:rsidR="006B1A64" w:rsidRPr="0065679C" w:rsidRDefault="00ED107D" w:rsidP="00D44831">
      <w:pPr>
        <w:pStyle w:val="Heading4"/>
      </w:pPr>
      <w:r w:rsidRPr="0065679C">
        <w:t>Create Document</w:t>
      </w:r>
      <w:r w:rsidR="0055335A">
        <w:t xml:space="preserve"> Classes</w:t>
      </w:r>
    </w:p>
    <w:p w14:paraId="73B9F72F" w14:textId="1588DD6A" w:rsidR="00341BAF" w:rsidRPr="00D7481B" w:rsidRDefault="00ED107D" w:rsidP="00E16439">
      <w:pPr>
        <w:spacing w:line="276" w:lineRule="auto"/>
        <w:jc w:val="both"/>
        <w:rPr>
          <w:rFonts w:asciiTheme="minorHAnsi" w:hAnsiTheme="minorHAnsi" w:cstheme="minorHAnsi"/>
          <w:szCs w:val="20"/>
        </w:rPr>
      </w:pPr>
      <w:r w:rsidRPr="00D7481B">
        <w:rPr>
          <w:rFonts w:asciiTheme="minorHAnsi" w:hAnsiTheme="minorHAnsi" w:cstheme="minorHAnsi"/>
          <w:szCs w:val="20"/>
        </w:rPr>
        <w:t>Once application is created, document</w:t>
      </w:r>
      <w:r w:rsidR="0055335A">
        <w:rPr>
          <w:rFonts w:asciiTheme="minorHAnsi" w:hAnsiTheme="minorHAnsi" w:cstheme="minorHAnsi"/>
          <w:szCs w:val="20"/>
        </w:rPr>
        <w:t xml:space="preserve"> class</w:t>
      </w:r>
      <w:r w:rsidRPr="00D7481B">
        <w:rPr>
          <w:rFonts w:asciiTheme="minorHAnsi" w:hAnsiTheme="minorHAnsi" w:cstheme="minorHAnsi"/>
          <w:szCs w:val="20"/>
        </w:rPr>
        <w:t xml:space="preserve"> hierarchy needs to be created. </w:t>
      </w:r>
      <w:r w:rsidR="0055335A">
        <w:rPr>
          <w:rFonts w:asciiTheme="minorHAnsi" w:hAnsiTheme="minorHAnsi" w:cstheme="minorHAnsi"/>
          <w:szCs w:val="20"/>
        </w:rPr>
        <w:t>Go to</w:t>
      </w:r>
      <w:r w:rsidRPr="00D7481B">
        <w:rPr>
          <w:rFonts w:asciiTheme="minorHAnsi" w:hAnsiTheme="minorHAnsi" w:cstheme="minorHAnsi"/>
          <w:szCs w:val="20"/>
        </w:rPr>
        <w:t xml:space="preserve"> newly created </w:t>
      </w:r>
      <w:r w:rsidR="0055335A">
        <w:rPr>
          <w:rFonts w:asciiTheme="minorHAnsi" w:hAnsiTheme="minorHAnsi" w:cstheme="minorHAnsi"/>
          <w:szCs w:val="20"/>
        </w:rPr>
        <w:t>Object store</w:t>
      </w:r>
      <w:r w:rsidRPr="00D7481B">
        <w:rPr>
          <w:rFonts w:asciiTheme="minorHAnsi" w:hAnsiTheme="minorHAnsi" w:cstheme="minorHAnsi"/>
          <w:szCs w:val="20"/>
        </w:rPr>
        <w:t xml:space="preserve"> </w:t>
      </w:r>
      <w:r w:rsidR="0055335A">
        <w:rPr>
          <w:rFonts w:asciiTheme="minorHAnsi" w:hAnsiTheme="minorHAnsi" w:cstheme="minorHAnsi"/>
          <w:szCs w:val="20"/>
        </w:rPr>
        <w:t xml:space="preserve">and </w:t>
      </w:r>
      <w:r w:rsidRPr="00D7481B">
        <w:rPr>
          <w:rFonts w:asciiTheme="minorHAnsi" w:hAnsiTheme="minorHAnsi" w:cstheme="minorHAnsi"/>
          <w:szCs w:val="20"/>
        </w:rPr>
        <w:t xml:space="preserve">create the </w:t>
      </w:r>
      <w:r w:rsidR="0055335A">
        <w:rPr>
          <w:rFonts w:asciiTheme="minorHAnsi" w:hAnsiTheme="minorHAnsi" w:cstheme="minorHAnsi"/>
          <w:szCs w:val="20"/>
        </w:rPr>
        <w:t>document classes</w:t>
      </w:r>
      <w:r w:rsidRPr="00D7481B">
        <w:rPr>
          <w:rFonts w:asciiTheme="minorHAnsi" w:hAnsiTheme="minorHAnsi" w:cstheme="minorHAnsi"/>
          <w:szCs w:val="20"/>
        </w:rPr>
        <w:t xml:space="preserve">. </w:t>
      </w:r>
      <w:r w:rsidR="00341BAF" w:rsidRPr="00D7481B">
        <w:rPr>
          <w:rFonts w:asciiTheme="minorHAnsi" w:hAnsiTheme="minorHAnsi" w:cstheme="minorHAnsi"/>
          <w:szCs w:val="20"/>
        </w:rPr>
        <w:t>Create document</w:t>
      </w:r>
      <w:r w:rsidR="0055335A">
        <w:rPr>
          <w:rFonts w:asciiTheme="minorHAnsi" w:hAnsiTheme="minorHAnsi" w:cstheme="minorHAnsi"/>
          <w:szCs w:val="20"/>
        </w:rPr>
        <w:t xml:space="preserve"> classes</w:t>
      </w:r>
      <w:r w:rsidR="00341BAF" w:rsidRPr="00D7481B">
        <w:rPr>
          <w:rFonts w:asciiTheme="minorHAnsi" w:hAnsiTheme="minorHAnsi" w:cstheme="minorHAnsi"/>
          <w:szCs w:val="20"/>
        </w:rPr>
        <w:t xml:space="preserve"> using Add Document</w:t>
      </w:r>
      <w:r w:rsidR="0055335A">
        <w:rPr>
          <w:rFonts w:asciiTheme="minorHAnsi" w:hAnsiTheme="minorHAnsi" w:cstheme="minorHAnsi"/>
          <w:szCs w:val="20"/>
        </w:rPr>
        <w:t xml:space="preserve"> class</w:t>
      </w:r>
      <w:r w:rsidR="00341BAF" w:rsidRPr="00D7481B">
        <w:rPr>
          <w:rFonts w:asciiTheme="minorHAnsi" w:hAnsiTheme="minorHAnsi" w:cstheme="minorHAnsi"/>
          <w:szCs w:val="20"/>
        </w:rPr>
        <w:t xml:space="preserve"> wizard. Refer to following fig.</w:t>
      </w:r>
    </w:p>
    <w:p w14:paraId="404CAF59" w14:textId="77777777" w:rsidR="00341BAF" w:rsidRPr="00D7481B" w:rsidRDefault="00341BAF" w:rsidP="00E16439">
      <w:pPr>
        <w:spacing w:line="276" w:lineRule="auto"/>
        <w:jc w:val="both"/>
        <w:rPr>
          <w:rFonts w:asciiTheme="minorHAnsi" w:hAnsiTheme="minorHAnsi" w:cstheme="minorHAnsi"/>
          <w:szCs w:val="20"/>
        </w:rPr>
      </w:pPr>
    </w:p>
    <w:p w14:paraId="79794D3E" w14:textId="3EA2F550" w:rsidR="0055335A" w:rsidRDefault="0055335A" w:rsidP="00E16439">
      <w:pPr>
        <w:spacing w:line="276" w:lineRule="auto"/>
        <w:jc w:val="both"/>
        <w:rPr>
          <w:rFonts w:asciiTheme="minorHAnsi" w:hAnsiTheme="minorHAnsi" w:cstheme="minorHAnsi"/>
          <w:szCs w:val="20"/>
        </w:rPr>
      </w:pPr>
      <w:r>
        <w:rPr>
          <w:rFonts w:asciiTheme="minorHAnsi" w:hAnsiTheme="minorHAnsi" w:cstheme="minorHAnsi"/>
          <w:szCs w:val="20"/>
        </w:rPr>
        <w:t>&lt;Fig for adding document class&gt;</w:t>
      </w:r>
    </w:p>
    <w:p w14:paraId="58EFCB1D" w14:textId="7C984AC4" w:rsidR="00ED107D" w:rsidRPr="00D7481B" w:rsidRDefault="00341BAF" w:rsidP="00E16439">
      <w:pPr>
        <w:spacing w:line="276" w:lineRule="auto"/>
        <w:jc w:val="both"/>
        <w:rPr>
          <w:rFonts w:asciiTheme="minorHAnsi" w:hAnsiTheme="minorHAnsi" w:cstheme="minorHAnsi"/>
          <w:szCs w:val="20"/>
        </w:rPr>
      </w:pPr>
      <w:r w:rsidRPr="00D7481B">
        <w:rPr>
          <w:rFonts w:asciiTheme="minorHAnsi" w:hAnsiTheme="minorHAnsi" w:cstheme="minorHAnsi"/>
          <w:szCs w:val="20"/>
        </w:rPr>
        <w:t xml:space="preserve"> </w:t>
      </w:r>
    </w:p>
    <w:p w14:paraId="024FF2F4" w14:textId="7FBE7264" w:rsidR="00ED107D" w:rsidRPr="00D53964" w:rsidRDefault="0059334B" w:rsidP="00D44831">
      <w:pPr>
        <w:pStyle w:val="Heading4"/>
      </w:pPr>
      <w:r w:rsidRPr="00D53964">
        <w:t xml:space="preserve">Create </w:t>
      </w:r>
      <w:r w:rsidR="003A7F72">
        <w:t>Entry Template</w:t>
      </w:r>
    </w:p>
    <w:p w14:paraId="47EA7C3F" w14:textId="245D20AA" w:rsidR="003A7F72" w:rsidRDefault="0059334B" w:rsidP="00950653">
      <w:pPr>
        <w:spacing w:line="276" w:lineRule="auto"/>
        <w:rPr>
          <w:rFonts w:asciiTheme="minorHAnsi" w:hAnsiTheme="minorHAnsi" w:cstheme="minorHAnsi"/>
          <w:szCs w:val="20"/>
        </w:rPr>
      </w:pPr>
      <w:r w:rsidRPr="00D7481B">
        <w:rPr>
          <w:rFonts w:asciiTheme="minorHAnsi" w:hAnsiTheme="minorHAnsi" w:cstheme="minorHAnsi"/>
          <w:szCs w:val="20"/>
        </w:rPr>
        <w:t>Once document</w:t>
      </w:r>
      <w:r w:rsidR="003A7F72">
        <w:rPr>
          <w:rFonts w:asciiTheme="minorHAnsi" w:hAnsiTheme="minorHAnsi" w:cstheme="minorHAnsi"/>
          <w:szCs w:val="20"/>
        </w:rPr>
        <w:t xml:space="preserve"> classes are</w:t>
      </w:r>
      <w:r w:rsidRPr="00D7481B">
        <w:rPr>
          <w:rFonts w:asciiTheme="minorHAnsi" w:hAnsiTheme="minorHAnsi" w:cstheme="minorHAnsi"/>
          <w:szCs w:val="20"/>
        </w:rPr>
        <w:t xml:space="preserve"> created </w:t>
      </w:r>
      <w:r w:rsidR="003A7F72">
        <w:rPr>
          <w:rFonts w:asciiTheme="minorHAnsi" w:hAnsiTheme="minorHAnsi" w:cstheme="minorHAnsi"/>
          <w:szCs w:val="20"/>
        </w:rPr>
        <w:t>document entry template need to be created</w:t>
      </w:r>
      <w:r w:rsidRPr="00D7481B">
        <w:rPr>
          <w:rFonts w:asciiTheme="minorHAnsi" w:hAnsiTheme="minorHAnsi" w:cstheme="minorHAnsi"/>
          <w:szCs w:val="20"/>
        </w:rPr>
        <w:t xml:space="preserve">. </w:t>
      </w:r>
      <w:r w:rsidR="003A7F72">
        <w:rPr>
          <w:rFonts w:asciiTheme="minorHAnsi" w:hAnsiTheme="minorHAnsi" w:cstheme="minorHAnsi"/>
          <w:szCs w:val="20"/>
        </w:rPr>
        <w:t xml:space="preserve">While uploading document </w:t>
      </w:r>
      <w:r w:rsidR="003A7F72">
        <w:rPr>
          <w:rFonts w:asciiTheme="minorHAnsi" w:hAnsiTheme="minorHAnsi" w:cstheme="minorHAnsi"/>
          <w:szCs w:val="20"/>
        </w:rPr>
        <w:lastRenderedPageBreak/>
        <w:t>need to open add document content item dialog</w:t>
      </w:r>
      <w:r w:rsidRPr="00D7481B">
        <w:rPr>
          <w:rFonts w:asciiTheme="minorHAnsi" w:hAnsiTheme="minorHAnsi" w:cstheme="minorHAnsi"/>
          <w:szCs w:val="20"/>
        </w:rPr>
        <w:t>.</w:t>
      </w:r>
      <w:r w:rsidR="003A7F72">
        <w:rPr>
          <w:rFonts w:asciiTheme="minorHAnsi" w:hAnsiTheme="minorHAnsi" w:cstheme="minorHAnsi"/>
          <w:szCs w:val="20"/>
        </w:rPr>
        <w:t xml:space="preserve"> This requires document entry template which allows users to upload document using it.</w:t>
      </w:r>
      <w:r w:rsidRPr="00D7481B">
        <w:rPr>
          <w:rFonts w:asciiTheme="minorHAnsi" w:hAnsiTheme="minorHAnsi" w:cstheme="minorHAnsi"/>
          <w:szCs w:val="20"/>
        </w:rPr>
        <w:t xml:space="preserve"> Refer to below fig to add </w:t>
      </w:r>
      <w:r w:rsidR="003A7F72">
        <w:rPr>
          <w:rFonts w:asciiTheme="minorHAnsi" w:hAnsiTheme="minorHAnsi" w:cstheme="minorHAnsi"/>
          <w:szCs w:val="20"/>
        </w:rPr>
        <w:t>entry template</w:t>
      </w:r>
      <w:r w:rsidRPr="00D7481B">
        <w:rPr>
          <w:rFonts w:asciiTheme="minorHAnsi" w:hAnsiTheme="minorHAnsi" w:cstheme="minorHAnsi"/>
          <w:szCs w:val="20"/>
        </w:rPr>
        <w:t>.</w:t>
      </w:r>
    </w:p>
    <w:p w14:paraId="50281ED5" w14:textId="23BADB79" w:rsidR="0059334B" w:rsidRPr="00D7481B" w:rsidRDefault="0059334B" w:rsidP="00950653">
      <w:pPr>
        <w:spacing w:line="276" w:lineRule="auto"/>
        <w:rPr>
          <w:rFonts w:asciiTheme="minorHAnsi" w:hAnsiTheme="minorHAnsi" w:cstheme="minorHAnsi"/>
          <w:szCs w:val="20"/>
        </w:rPr>
      </w:pPr>
    </w:p>
    <w:p w14:paraId="2E33A0F5" w14:textId="614DF167" w:rsidR="006C1977" w:rsidRPr="00D7481B" w:rsidRDefault="003A7F72" w:rsidP="00E16439">
      <w:pPr>
        <w:spacing w:line="276" w:lineRule="auto"/>
        <w:jc w:val="both"/>
        <w:rPr>
          <w:rFonts w:asciiTheme="minorHAnsi" w:hAnsiTheme="minorHAnsi" w:cstheme="minorHAnsi"/>
          <w:szCs w:val="20"/>
        </w:rPr>
      </w:pPr>
      <w:r>
        <w:rPr>
          <w:rFonts w:asciiTheme="minorHAnsi" w:hAnsiTheme="minorHAnsi" w:cstheme="minorHAnsi"/>
          <w:szCs w:val="20"/>
        </w:rPr>
        <w:t>&lt;Fig for adding entry template&gt;</w:t>
      </w:r>
    </w:p>
    <w:p w14:paraId="0DB29DBD" w14:textId="4548D8F1" w:rsidR="006C1977" w:rsidRPr="000B44AC" w:rsidRDefault="00024428" w:rsidP="00D44831">
      <w:pPr>
        <w:pStyle w:val="Heading4"/>
      </w:pPr>
      <w:r>
        <w:t>Validate</w:t>
      </w:r>
      <w:r w:rsidR="00B964EA">
        <w:t xml:space="preserve"> Employee Code</w:t>
      </w:r>
    </w:p>
    <w:p w14:paraId="54B56459" w14:textId="52B2731D" w:rsidR="006C1977" w:rsidRPr="00D7481B" w:rsidRDefault="006C1977" w:rsidP="00E16439">
      <w:pPr>
        <w:spacing w:line="276" w:lineRule="auto"/>
        <w:jc w:val="both"/>
        <w:rPr>
          <w:rFonts w:asciiTheme="minorHAnsi" w:hAnsiTheme="minorHAnsi" w:cstheme="minorHAnsi"/>
          <w:szCs w:val="20"/>
        </w:rPr>
      </w:pPr>
      <w:r w:rsidRPr="00D7481B">
        <w:rPr>
          <w:rFonts w:asciiTheme="minorHAnsi" w:hAnsiTheme="minorHAnsi" w:cstheme="minorHAnsi"/>
          <w:szCs w:val="20"/>
        </w:rPr>
        <w:t xml:space="preserve">Once document </w:t>
      </w:r>
      <w:r w:rsidR="00B964EA">
        <w:rPr>
          <w:rFonts w:asciiTheme="minorHAnsi" w:hAnsiTheme="minorHAnsi" w:cstheme="minorHAnsi"/>
          <w:szCs w:val="20"/>
        </w:rPr>
        <w:t xml:space="preserve">entry template </w:t>
      </w:r>
      <w:r w:rsidRPr="00D7481B">
        <w:rPr>
          <w:rFonts w:asciiTheme="minorHAnsi" w:hAnsiTheme="minorHAnsi" w:cstheme="minorHAnsi"/>
          <w:szCs w:val="20"/>
        </w:rPr>
        <w:t xml:space="preserve">is created, </w:t>
      </w:r>
      <w:r w:rsidR="00B964EA">
        <w:rPr>
          <w:rFonts w:asciiTheme="minorHAnsi" w:hAnsiTheme="minorHAnsi" w:cstheme="minorHAnsi"/>
          <w:szCs w:val="20"/>
        </w:rPr>
        <w:t>employee code</w:t>
      </w:r>
      <w:r w:rsidR="00B964EA" w:rsidRPr="00D7481B">
        <w:rPr>
          <w:rFonts w:asciiTheme="minorHAnsi" w:hAnsiTheme="minorHAnsi" w:cstheme="minorHAnsi"/>
          <w:szCs w:val="20"/>
        </w:rPr>
        <w:t xml:space="preserve"> </w:t>
      </w:r>
      <w:r w:rsidRPr="00D7481B">
        <w:rPr>
          <w:rFonts w:asciiTheme="minorHAnsi" w:hAnsiTheme="minorHAnsi" w:cstheme="minorHAnsi"/>
          <w:szCs w:val="20"/>
        </w:rPr>
        <w:t xml:space="preserve">field </w:t>
      </w:r>
      <w:r w:rsidR="00B964EA">
        <w:rPr>
          <w:rFonts w:asciiTheme="minorHAnsi" w:hAnsiTheme="minorHAnsi" w:cstheme="minorHAnsi"/>
          <w:szCs w:val="20"/>
        </w:rPr>
        <w:t>need to validate</w:t>
      </w:r>
      <w:r w:rsidRPr="00D7481B">
        <w:rPr>
          <w:rFonts w:asciiTheme="minorHAnsi" w:hAnsiTheme="minorHAnsi" w:cstheme="minorHAnsi"/>
          <w:szCs w:val="20"/>
        </w:rPr>
        <w:t xml:space="preserve">. </w:t>
      </w:r>
      <w:r w:rsidR="00B964EA">
        <w:rPr>
          <w:rFonts w:asciiTheme="minorHAnsi" w:hAnsiTheme="minorHAnsi" w:cstheme="minorHAnsi"/>
          <w:szCs w:val="20"/>
        </w:rPr>
        <w:t xml:space="preserve">On document upload wizard user need to add employee code. This employee code must need to be available in HRMS system. So validate employee code service will verify it and allow user to upload document if employee code is valid. </w:t>
      </w:r>
    </w:p>
    <w:p w14:paraId="0B6D9D78" w14:textId="77777777" w:rsidR="002C0D72" w:rsidRDefault="002C0D72" w:rsidP="00E16439">
      <w:pPr>
        <w:spacing w:line="276" w:lineRule="auto"/>
        <w:jc w:val="both"/>
        <w:rPr>
          <w:rFonts w:asciiTheme="minorHAnsi" w:hAnsiTheme="minorHAnsi" w:cstheme="minorHAnsi"/>
          <w:szCs w:val="20"/>
        </w:rPr>
      </w:pPr>
    </w:p>
    <w:p w14:paraId="7A9B6E1B" w14:textId="77777777" w:rsidR="00CC6978" w:rsidRDefault="002C0D72" w:rsidP="00C072CD">
      <w:pPr>
        <w:pStyle w:val="Heading4"/>
      </w:pPr>
      <w:r w:rsidRPr="00C072CD">
        <w:t xml:space="preserve">Configure </w:t>
      </w:r>
      <w:r>
        <w:t>F</w:t>
      </w:r>
      <w:r w:rsidRPr="00C072CD">
        <w:t xml:space="preserve">eature </w:t>
      </w:r>
      <w:r>
        <w:t>with</w:t>
      </w:r>
      <w:r w:rsidRPr="00C072CD">
        <w:t xml:space="preserve"> Navigator Repository </w:t>
      </w:r>
    </w:p>
    <w:p w14:paraId="6DCC3D4C" w14:textId="77777777" w:rsidR="00CC6978" w:rsidRDefault="00CC6978" w:rsidP="00CC6978">
      <w:pPr>
        <w:widowControl/>
        <w:autoSpaceDE w:val="0"/>
        <w:autoSpaceDN w:val="0"/>
        <w:adjustRightInd w:val="0"/>
        <w:jc w:val="both"/>
        <w:rPr>
          <w:rFonts w:asciiTheme="minorHAnsi" w:eastAsiaTheme="minorHAnsi" w:hAnsiTheme="minorHAnsi" w:cstheme="minorHAnsi"/>
          <w:szCs w:val="20"/>
          <w:lang w:val="en-IN" w:eastAsia="en-US"/>
        </w:rPr>
      </w:pPr>
      <w:r w:rsidRPr="00E856C2">
        <w:rPr>
          <w:rFonts w:asciiTheme="minorHAnsi" w:eastAsiaTheme="minorHAnsi" w:hAnsiTheme="minorHAnsi" w:cstheme="minorHAnsi"/>
          <w:szCs w:val="20"/>
          <w:lang w:val="en-IN" w:eastAsia="en-US"/>
        </w:rPr>
        <w:t xml:space="preserve">With Navigator, users can upload, classify, and </w:t>
      </w:r>
      <w:r>
        <w:rPr>
          <w:rFonts w:asciiTheme="minorHAnsi" w:eastAsiaTheme="minorHAnsi" w:hAnsiTheme="minorHAnsi" w:cstheme="minorHAnsi"/>
          <w:szCs w:val="20"/>
          <w:lang w:val="en-IN" w:eastAsia="en-US"/>
        </w:rPr>
        <w:t>retrieve</w:t>
      </w:r>
      <w:r w:rsidRPr="00E856C2">
        <w:rPr>
          <w:rFonts w:asciiTheme="minorHAnsi" w:eastAsiaTheme="minorHAnsi" w:hAnsiTheme="minorHAnsi" w:cstheme="minorHAnsi"/>
          <w:szCs w:val="20"/>
          <w:lang w:val="en-IN" w:eastAsia="en-US"/>
        </w:rPr>
        <w:t xml:space="preserve"> documents. The viewer</w:t>
      </w:r>
      <w:r>
        <w:rPr>
          <w:rFonts w:asciiTheme="minorHAnsi" w:eastAsiaTheme="minorHAnsi" w:hAnsiTheme="minorHAnsi" w:cstheme="minorHAnsi"/>
          <w:szCs w:val="20"/>
          <w:lang w:val="en-IN" w:eastAsia="en-US"/>
        </w:rPr>
        <w:t xml:space="preserve"> </w:t>
      </w:r>
      <w:r w:rsidRPr="00E856C2">
        <w:rPr>
          <w:rFonts w:asciiTheme="minorHAnsi" w:eastAsiaTheme="minorHAnsi" w:hAnsiTheme="minorHAnsi" w:cstheme="minorHAnsi"/>
          <w:szCs w:val="20"/>
          <w:lang w:val="en-IN" w:eastAsia="en-US"/>
        </w:rPr>
        <w:t>can be split off to a separate window and displayed on a separate monitor to improve productivity and ease of use.</w:t>
      </w:r>
    </w:p>
    <w:p w14:paraId="4F58798E" w14:textId="77777777" w:rsidR="00CC6978" w:rsidRDefault="00CC6978" w:rsidP="00CC6978">
      <w:pPr>
        <w:widowControl/>
        <w:autoSpaceDE w:val="0"/>
        <w:autoSpaceDN w:val="0"/>
        <w:adjustRightInd w:val="0"/>
        <w:jc w:val="both"/>
        <w:rPr>
          <w:rFonts w:asciiTheme="minorHAnsi" w:eastAsiaTheme="minorHAnsi" w:hAnsiTheme="minorHAnsi" w:cstheme="minorHAnsi"/>
          <w:szCs w:val="20"/>
          <w:lang w:val="en-IN" w:eastAsia="en-US"/>
        </w:rPr>
      </w:pPr>
      <w:r>
        <w:rPr>
          <w:rFonts w:asciiTheme="minorHAnsi" w:eastAsiaTheme="minorHAnsi" w:hAnsiTheme="minorHAnsi" w:cstheme="minorHAnsi"/>
          <w:szCs w:val="20"/>
          <w:lang w:val="en-IN" w:eastAsia="en-US"/>
        </w:rPr>
        <w:t>Create following navigator desktop for Kotak DMS project</w:t>
      </w:r>
    </w:p>
    <w:p w14:paraId="1BD5301B" w14:textId="77777777" w:rsidR="00CC6978" w:rsidRDefault="00CC6978" w:rsidP="00CC6978">
      <w:pPr>
        <w:widowControl/>
        <w:autoSpaceDE w:val="0"/>
        <w:autoSpaceDN w:val="0"/>
        <w:adjustRightInd w:val="0"/>
        <w:jc w:val="both"/>
        <w:rPr>
          <w:rFonts w:asciiTheme="minorHAnsi" w:eastAsiaTheme="minorHAnsi" w:hAnsiTheme="minorHAnsi" w:cstheme="minorHAnsi"/>
          <w:szCs w:val="20"/>
          <w:lang w:val="en-IN" w:eastAsia="en-US"/>
        </w:rPr>
      </w:pPr>
    </w:p>
    <w:p w14:paraId="103C1AA0" w14:textId="5482651C" w:rsidR="00CC6978" w:rsidRDefault="00CC6978" w:rsidP="00CC6978">
      <w:pPr>
        <w:widowControl/>
        <w:autoSpaceDE w:val="0"/>
        <w:autoSpaceDN w:val="0"/>
        <w:adjustRightInd w:val="0"/>
        <w:jc w:val="both"/>
        <w:rPr>
          <w:rFonts w:asciiTheme="minorHAnsi" w:eastAsiaTheme="minorHAnsi" w:hAnsiTheme="minorHAnsi" w:cstheme="minorHAnsi"/>
          <w:szCs w:val="20"/>
          <w:lang w:val="en-IN" w:eastAsia="en-US"/>
        </w:rPr>
      </w:pPr>
      <w:r>
        <w:rPr>
          <w:rFonts w:asciiTheme="minorHAnsi" w:eastAsiaTheme="minorHAnsi" w:hAnsiTheme="minorHAnsi" w:cstheme="minorHAnsi"/>
          <w:szCs w:val="20"/>
          <w:lang w:val="en-IN" w:eastAsia="en-US"/>
        </w:rPr>
        <w:t xml:space="preserve">Desktop Name – </w:t>
      </w:r>
      <w:r w:rsidR="007F222A">
        <w:rPr>
          <w:rFonts w:asciiTheme="minorHAnsi" w:eastAsiaTheme="minorHAnsi" w:hAnsiTheme="minorHAnsi" w:cstheme="minorHAnsi"/>
          <w:b/>
          <w:szCs w:val="20"/>
          <w:lang w:val="en-IN" w:eastAsia="en-US"/>
        </w:rPr>
        <w:t>HRDMS</w:t>
      </w:r>
    </w:p>
    <w:p w14:paraId="188265F5" w14:textId="7ACCB11E" w:rsidR="006C1977" w:rsidRPr="00C072CD" w:rsidRDefault="00CC6978" w:rsidP="00C072CD">
      <w:r w:rsidRPr="00C072CD">
        <w:rPr>
          <w:rFonts w:asciiTheme="minorHAnsi" w:eastAsiaTheme="minorHAnsi" w:hAnsiTheme="minorHAnsi" w:cstheme="minorHAnsi"/>
          <w:szCs w:val="20"/>
          <w:lang w:val="en-IN" w:eastAsia="en-US"/>
        </w:rPr>
        <w:t>Configure KDMS Feature in features section</w:t>
      </w:r>
    </w:p>
    <w:p w14:paraId="14D1D73E" w14:textId="77777777" w:rsidR="00CC6978" w:rsidRDefault="00CC6978" w:rsidP="00C072CD">
      <w:pPr>
        <w:pStyle w:val="Heading3"/>
        <w:numPr>
          <w:ilvl w:val="0"/>
          <w:numId w:val="0"/>
        </w:numPr>
      </w:pPr>
    </w:p>
    <w:p w14:paraId="5D8E17BB" w14:textId="19B3BCE5" w:rsidR="00DA3DA8" w:rsidRDefault="00E6640A" w:rsidP="00D44831">
      <w:pPr>
        <w:pStyle w:val="Heading3"/>
      </w:pPr>
      <w:bookmarkStart w:id="53" w:name="_Toc14113803"/>
      <w:r>
        <w:t>Bulk upload thick client utility</w:t>
      </w:r>
      <w:bookmarkEnd w:id="53"/>
    </w:p>
    <w:p w14:paraId="4A5EA2A1" w14:textId="3A3F9F4D" w:rsidR="00E6640A" w:rsidRDefault="00E856C2">
      <w:pPr>
        <w:widowControl/>
        <w:autoSpaceDE w:val="0"/>
        <w:autoSpaceDN w:val="0"/>
        <w:adjustRightInd w:val="0"/>
        <w:jc w:val="both"/>
        <w:rPr>
          <w:rFonts w:asciiTheme="minorHAnsi" w:eastAsiaTheme="minorHAnsi" w:hAnsiTheme="minorHAnsi" w:cstheme="minorHAnsi"/>
          <w:szCs w:val="20"/>
          <w:lang w:val="en-IN" w:eastAsia="en-US"/>
        </w:rPr>
      </w:pPr>
      <w:r w:rsidRPr="00E856C2">
        <w:rPr>
          <w:rFonts w:asciiTheme="minorHAnsi" w:eastAsiaTheme="minorHAnsi" w:hAnsiTheme="minorHAnsi" w:cstheme="minorHAnsi"/>
          <w:szCs w:val="20"/>
          <w:lang w:val="en-IN" w:eastAsia="en-US"/>
        </w:rPr>
        <w:t xml:space="preserve">With </w:t>
      </w:r>
      <w:r w:rsidR="00E6640A">
        <w:rPr>
          <w:rFonts w:asciiTheme="minorHAnsi" w:eastAsiaTheme="minorHAnsi" w:hAnsiTheme="minorHAnsi" w:cstheme="minorHAnsi"/>
          <w:szCs w:val="20"/>
          <w:lang w:val="en-IN" w:eastAsia="en-US"/>
        </w:rPr>
        <w:t>Kotak DMS system providing system which enables bulk upload document utility. Bulk upload utility allows users to upload existing Kotak documents to Kotak FileNet repository.</w:t>
      </w:r>
    </w:p>
    <w:p w14:paraId="71E3C008" w14:textId="77777777" w:rsidR="00E6640A" w:rsidRDefault="00E6640A">
      <w:pPr>
        <w:widowControl/>
        <w:autoSpaceDE w:val="0"/>
        <w:autoSpaceDN w:val="0"/>
        <w:adjustRightInd w:val="0"/>
        <w:jc w:val="both"/>
        <w:rPr>
          <w:rFonts w:asciiTheme="minorHAnsi" w:eastAsiaTheme="minorHAnsi" w:hAnsiTheme="minorHAnsi" w:cstheme="minorHAnsi"/>
          <w:szCs w:val="20"/>
          <w:lang w:val="en-IN" w:eastAsia="en-US"/>
        </w:rPr>
      </w:pPr>
    </w:p>
    <w:p w14:paraId="10347321" w14:textId="66E0BC95" w:rsidR="00E6640A" w:rsidRDefault="00E6640A">
      <w:pPr>
        <w:widowControl/>
        <w:autoSpaceDE w:val="0"/>
        <w:autoSpaceDN w:val="0"/>
        <w:adjustRightInd w:val="0"/>
        <w:jc w:val="both"/>
        <w:rPr>
          <w:rFonts w:asciiTheme="minorHAnsi" w:eastAsiaTheme="minorHAnsi" w:hAnsiTheme="minorHAnsi" w:cstheme="minorHAnsi"/>
          <w:szCs w:val="20"/>
          <w:lang w:val="en-IN" w:eastAsia="en-US"/>
        </w:rPr>
      </w:pPr>
      <w:r>
        <w:rPr>
          <w:rFonts w:asciiTheme="minorHAnsi" w:eastAsiaTheme="minorHAnsi" w:hAnsiTheme="minorHAnsi" w:cstheme="minorHAnsi"/>
          <w:szCs w:val="20"/>
          <w:lang w:val="en-IN" w:eastAsia="en-US"/>
        </w:rPr>
        <w:t>Thick client utility will be installed on authorised users system. This is executable desktop based utility communicating with FileNet using CMIS service to upload documents and meta-data. Documents uploaded via this utility are approved documents.</w:t>
      </w:r>
    </w:p>
    <w:p w14:paraId="56AF844F" w14:textId="4704368E" w:rsidR="00761915" w:rsidRDefault="00761915">
      <w:pPr>
        <w:widowControl/>
        <w:autoSpaceDE w:val="0"/>
        <w:autoSpaceDN w:val="0"/>
        <w:adjustRightInd w:val="0"/>
        <w:jc w:val="both"/>
        <w:rPr>
          <w:rFonts w:asciiTheme="minorHAnsi" w:eastAsiaTheme="minorHAnsi" w:hAnsiTheme="minorHAnsi" w:cstheme="minorHAnsi"/>
          <w:szCs w:val="20"/>
          <w:lang w:val="en-IN" w:eastAsia="en-US"/>
        </w:rPr>
      </w:pPr>
    </w:p>
    <w:p w14:paraId="07ADBF5B" w14:textId="162D0A71" w:rsidR="00761915" w:rsidRDefault="00761915">
      <w:pPr>
        <w:widowControl/>
        <w:autoSpaceDE w:val="0"/>
        <w:autoSpaceDN w:val="0"/>
        <w:adjustRightInd w:val="0"/>
        <w:jc w:val="both"/>
        <w:rPr>
          <w:rFonts w:asciiTheme="minorHAnsi" w:eastAsiaTheme="minorHAnsi" w:hAnsiTheme="minorHAnsi" w:cstheme="minorHAnsi"/>
          <w:szCs w:val="20"/>
          <w:lang w:val="en-IN" w:eastAsia="en-US"/>
        </w:rPr>
      </w:pPr>
      <w:r>
        <w:rPr>
          <w:rFonts w:asciiTheme="minorHAnsi" w:eastAsiaTheme="minorHAnsi" w:hAnsiTheme="minorHAnsi" w:cstheme="minorHAnsi"/>
          <w:szCs w:val="20"/>
          <w:lang w:val="en-IN" w:eastAsia="en-US"/>
        </w:rPr>
        <w:t>&lt;Fig of thick client&gt;</w:t>
      </w:r>
    </w:p>
    <w:p w14:paraId="1D7DA6D0" w14:textId="77777777" w:rsidR="00E6640A" w:rsidRDefault="00E6640A">
      <w:pPr>
        <w:widowControl/>
        <w:autoSpaceDE w:val="0"/>
        <w:autoSpaceDN w:val="0"/>
        <w:adjustRightInd w:val="0"/>
        <w:jc w:val="both"/>
        <w:rPr>
          <w:rFonts w:asciiTheme="minorHAnsi" w:eastAsiaTheme="minorHAnsi" w:hAnsiTheme="minorHAnsi" w:cstheme="minorHAnsi"/>
          <w:szCs w:val="20"/>
          <w:lang w:val="en-IN" w:eastAsia="en-US"/>
        </w:rPr>
      </w:pPr>
    </w:p>
    <w:p w14:paraId="0413F45F" w14:textId="76BDB05F" w:rsidR="00F85151" w:rsidRDefault="00E6640A">
      <w:pPr>
        <w:widowControl/>
        <w:autoSpaceDE w:val="0"/>
        <w:autoSpaceDN w:val="0"/>
        <w:adjustRightInd w:val="0"/>
        <w:jc w:val="both"/>
        <w:rPr>
          <w:rFonts w:asciiTheme="minorHAnsi" w:eastAsiaTheme="minorHAnsi" w:hAnsiTheme="minorHAnsi" w:cstheme="minorHAnsi"/>
          <w:szCs w:val="20"/>
          <w:lang w:val="en-IN" w:eastAsia="en-US"/>
        </w:rPr>
      </w:pPr>
      <w:r>
        <w:rPr>
          <w:rFonts w:asciiTheme="minorHAnsi" w:eastAsiaTheme="minorHAnsi" w:hAnsiTheme="minorHAnsi" w:cstheme="minorHAnsi"/>
          <w:szCs w:val="20"/>
          <w:lang w:val="en-IN" w:eastAsia="en-US"/>
        </w:rPr>
        <w:t xml:space="preserve">Bulk upload utility takes </w:t>
      </w:r>
      <w:r w:rsidR="00F85151">
        <w:rPr>
          <w:rFonts w:asciiTheme="minorHAnsi" w:eastAsiaTheme="minorHAnsi" w:hAnsiTheme="minorHAnsi" w:cstheme="minorHAnsi"/>
          <w:szCs w:val="20"/>
          <w:lang w:val="en-IN" w:eastAsia="en-US"/>
        </w:rPr>
        <w:t>CSV file as input. CSV file will have following details,</w:t>
      </w:r>
    </w:p>
    <w:p w14:paraId="662433AE" w14:textId="77777777" w:rsidR="00761915" w:rsidRDefault="00761915">
      <w:pPr>
        <w:widowControl/>
        <w:autoSpaceDE w:val="0"/>
        <w:autoSpaceDN w:val="0"/>
        <w:adjustRightInd w:val="0"/>
        <w:jc w:val="both"/>
        <w:rPr>
          <w:rFonts w:asciiTheme="minorHAnsi" w:eastAsiaTheme="minorHAnsi" w:hAnsiTheme="minorHAnsi" w:cstheme="minorHAnsi"/>
          <w:szCs w:val="20"/>
          <w:lang w:val="en-IN" w:eastAsia="en-US"/>
        </w:rPr>
      </w:pPr>
    </w:p>
    <w:p w14:paraId="74E532DC" w14:textId="308A6843" w:rsidR="000778DB" w:rsidRPr="00C072CD" w:rsidRDefault="00F85151" w:rsidP="00C072CD">
      <w:pPr>
        <w:pStyle w:val="ListParagraph"/>
        <w:widowControl/>
        <w:numPr>
          <w:ilvl w:val="0"/>
          <w:numId w:val="80"/>
        </w:numPr>
        <w:autoSpaceDE w:val="0"/>
        <w:autoSpaceDN w:val="0"/>
        <w:adjustRightInd w:val="0"/>
        <w:jc w:val="both"/>
        <w:rPr>
          <w:rFonts w:asciiTheme="minorHAnsi" w:eastAsiaTheme="minorHAnsi" w:hAnsiTheme="minorHAnsi" w:cstheme="minorHAnsi"/>
          <w:szCs w:val="20"/>
          <w:lang w:val="en-IN" w:eastAsia="en-US"/>
        </w:rPr>
      </w:pPr>
      <w:r w:rsidRPr="00C072CD">
        <w:rPr>
          <w:rFonts w:asciiTheme="minorHAnsi" w:eastAsiaTheme="minorHAnsi" w:hAnsiTheme="minorHAnsi" w:cstheme="minorHAnsi"/>
          <w:szCs w:val="20"/>
          <w:lang w:val="en-IN" w:eastAsia="en-US"/>
        </w:rPr>
        <w:t>Document Name</w:t>
      </w:r>
    </w:p>
    <w:p w14:paraId="231D2430" w14:textId="04CC26B4" w:rsidR="00F85151" w:rsidRPr="00C072CD" w:rsidRDefault="00F85151" w:rsidP="00C072CD">
      <w:pPr>
        <w:pStyle w:val="ListParagraph"/>
        <w:widowControl/>
        <w:numPr>
          <w:ilvl w:val="0"/>
          <w:numId w:val="80"/>
        </w:numPr>
        <w:autoSpaceDE w:val="0"/>
        <w:autoSpaceDN w:val="0"/>
        <w:adjustRightInd w:val="0"/>
        <w:jc w:val="both"/>
        <w:rPr>
          <w:rFonts w:asciiTheme="minorHAnsi" w:eastAsiaTheme="minorHAnsi" w:hAnsiTheme="minorHAnsi" w:cstheme="minorHAnsi"/>
          <w:szCs w:val="20"/>
          <w:lang w:val="en-IN" w:eastAsia="en-US"/>
        </w:rPr>
      </w:pPr>
      <w:r w:rsidRPr="00C072CD">
        <w:rPr>
          <w:rFonts w:asciiTheme="minorHAnsi" w:eastAsiaTheme="minorHAnsi" w:hAnsiTheme="minorHAnsi" w:cstheme="minorHAnsi"/>
          <w:szCs w:val="20"/>
          <w:lang w:val="en-IN" w:eastAsia="en-US"/>
        </w:rPr>
        <w:t>Employee code</w:t>
      </w:r>
    </w:p>
    <w:p w14:paraId="26F5783F" w14:textId="2C0D4A4B" w:rsidR="00F85151" w:rsidRPr="00C072CD" w:rsidRDefault="00F85151" w:rsidP="00C072CD">
      <w:pPr>
        <w:pStyle w:val="ListParagraph"/>
        <w:widowControl/>
        <w:numPr>
          <w:ilvl w:val="0"/>
          <w:numId w:val="80"/>
        </w:numPr>
        <w:autoSpaceDE w:val="0"/>
        <w:autoSpaceDN w:val="0"/>
        <w:adjustRightInd w:val="0"/>
        <w:jc w:val="both"/>
        <w:rPr>
          <w:rFonts w:asciiTheme="minorHAnsi" w:eastAsiaTheme="minorHAnsi" w:hAnsiTheme="minorHAnsi" w:cstheme="minorHAnsi"/>
          <w:szCs w:val="20"/>
          <w:lang w:val="en-IN" w:eastAsia="en-US"/>
        </w:rPr>
      </w:pPr>
      <w:r w:rsidRPr="00C072CD">
        <w:rPr>
          <w:rFonts w:asciiTheme="minorHAnsi" w:eastAsiaTheme="minorHAnsi" w:hAnsiTheme="minorHAnsi" w:cstheme="minorHAnsi"/>
          <w:szCs w:val="20"/>
          <w:lang w:val="en-IN" w:eastAsia="en-US"/>
        </w:rPr>
        <w:t xml:space="preserve">Document </w:t>
      </w:r>
      <w:r w:rsidR="00E8703C">
        <w:rPr>
          <w:rFonts w:asciiTheme="minorHAnsi" w:eastAsiaTheme="minorHAnsi" w:hAnsiTheme="minorHAnsi" w:cstheme="minorHAnsi"/>
          <w:szCs w:val="20"/>
          <w:lang w:val="en-IN" w:eastAsia="en-US"/>
        </w:rPr>
        <w:t>C</w:t>
      </w:r>
      <w:r w:rsidRPr="00C072CD">
        <w:rPr>
          <w:rFonts w:asciiTheme="minorHAnsi" w:eastAsiaTheme="minorHAnsi" w:hAnsiTheme="minorHAnsi" w:cstheme="minorHAnsi"/>
          <w:szCs w:val="20"/>
          <w:lang w:val="en-IN" w:eastAsia="en-US"/>
        </w:rPr>
        <w:t>lassification</w:t>
      </w:r>
    </w:p>
    <w:p w14:paraId="4C041CAC" w14:textId="54438E01" w:rsidR="00F85151" w:rsidRPr="00C072CD" w:rsidRDefault="00F85151" w:rsidP="00C072CD">
      <w:pPr>
        <w:pStyle w:val="ListParagraph"/>
        <w:widowControl/>
        <w:numPr>
          <w:ilvl w:val="0"/>
          <w:numId w:val="80"/>
        </w:numPr>
        <w:autoSpaceDE w:val="0"/>
        <w:autoSpaceDN w:val="0"/>
        <w:adjustRightInd w:val="0"/>
        <w:jc w:val="both"/>
        <w:rPr>
          <w:rFonts w:asciiTheme="minorHAnsi" w:eastAsiaTheme="minorHAnsi" w:hAnsiTheme="minorHAnsi" w:cstheme="minorHAnsi"/>
          <w:szCs w:val="20"/>
          <w:lang w:val="en-IN" w:eastAsia="en-US"/>
        </w:rPr>
      </w:pPr>
      <w:r w:rsidRPr="00C072CD">
        <w:rPr>
          <w:rFonts w:asciiTheme="minorHAnsi" w:eastAsiaTheme="minorHAnsi" w:hAnsiTheme="minorHAnsi" w:cstheme="minorHAnsi"/>
          <w:szCs w:val="20"/>
          <w:lang w:val="en-IN" w:eastAsia="en-US"/>
        </w:rPr>
        <w:t>Document Class Name</w:t>
      </w:r>
    </w:p>
    <w:p w14:paraId="3EABAA35" w14:textId="63763A29" w:rsidR="00F85151" w:rsidRPr="00C072CD" w:rsidRDefault="00F85151" w:rsidP="00C072CD">
      <w:pPr>
        <w:pStyle w:val="ListParagraph"/>
        <w:widowControl/>
        <w:numPr>
          <w:ilvl w:val="0"/>
          <w:numId w:val="80"/>
        </w:numPr>
        <w:autoSpaceDE w:val="0"/>
        <w:autoSpaceDN w:val="0"/>
        <w:adjustRightInd w:val="0"/>
        <w:jc w:val="both"/>
        <w:rPr>
          <w:rFonts w:asciiTheme="minorHAnsi" w:eastAsiaTheme="minorHAnsi" w:hAnsiTheme="minorHAnsi" w:cstheme="minorHAnsi"/>
          <w:szCs w:val="20"/>
          <w:lang w:val="en-IN" w:eastAsia="en-US"/>
        </w:rPr>
      </w:pPr>
      <w:r w:rsidRPr="00C072CD">
        <w:rPr>
          <w:rFonts w:asciiTheme="minorHAnsi" w:eastAsiaTheme="minorHAnsi" w:hAnsiTheme="minorHAnsi" w:cstheme="minorHAnsi"/>
          <w:szCs w:val="20"/>
          <w:lang w:val="en-IN" w:eastAsia="en-US"/>
        </w:rPr>
        <w:t>Document full path</w:t>
      </w:r>
    </w:p>
    <w:p w14:paraId="1D366576" w14:textId="77777777" w:rsidR="00F85151" w:rsidRDefault="00F85151">
      <w:pPr>
        <w:widowControl/>
        <w:spacing w:after="200" w:line="276" w:lineRule="auto"/>
        <w:rPr>
          <w:rFonts w:asciiTheme="minorHAnsi" w:eastAsiaTheme="minorHAnsi" w:hAnsiTheme="minorHAnsi" w:cstheme="minorHAnsi"/>
          <w:szCs w:val="20"/>
          <w:lang w:val="en-IN" w:eastAsia="en-US"/>
        </w:rPr>
      </w:pPr>
    </w:p>
    <w:p w14:paraId="6E16E970" w14:textId="54F70258" w:rsidR="00F85151" w:rsidRDefault="00F85151" w:rsidP="00C072CD">
      <w:pPr>
        <w:widowControl/>
        <w:autoSpaceDE w:val="0"/>
        <w:autoSpaceDN w:val="0"/>
        <w:adjustRightInd w:val="0"/>
        <w:jc w:val="both"/>
        <w:rPr>
          <w:rFonts w:asciiTheme="minorHAnsi" w:eastAsiaTheme="minorHAnsi" w:hAnsiTheme="minorHAnsi" w:cstheme="minorHAnsi"/>
          <w:szCs w:val="20"/>
          <w:lang w:val="en-IN" w:eastAsia="en-US"/>
        </w:rPr>
      </w:pPr>
      <w:r>
        <w:rPr>
          <w:rFonts w:asciiTheme="minorHAnsi" w:eastAsiaTheme="minorHAnsi" w:hAnsiTheme="minorHAnsi" w:cstheme="minorHAnsi"/>
          <w:szCs w:val="20"/>
          <w:lang w:val="en-IN" w:eastAsia="en-US"/>
        </w:rPr>
        <w:t>Other information will be captured automatically</w:t>
      </w:r>
    </w:p>
    <w:p w14:paraId="2321BF8A" w14:textId="77777777" w:rsidR="00761915" w:rsidRDefault="00761915" w:rsidP="00C072CD">
      <w:pPr>
        <w:widowControl/>
        <w:autoSpaceDE w:val="0"/>
        <w:autoSpaceDN w:val="0"/>
        <w:adjustRightInd w:val="0"/>
        <w:jc w:val="both"/>
        <w:rPr>
          <w:rFonts w:asciiTheme="minorHAnsi" w:eastAsiaTheme="minorHAnsi" w:hAnsiTheme="minorHAnsi" w:cstheme="minorHAnsi"/>
          <w:szCs w:val="20"/>
          <w:lang w:val="en-IN" w:eastAsia="en-US"/>
        </w:rPr>
      </w:pPr>
    </w:p>
    <w:p w14:paraId="09523C67" w14:textId="408D2082" w:rsidR="00F85151" w:rsidRPr="00E3432B" w:rsidRDefault="00F85151" w:rsidP="00F85151">
      <w:pPr>
        <w:pStyle w:val="ListParagraph"/>
        <w:widowControl/>
        <w:numPr>
          <w:ilvl w:val="0"/>
          <w:numId w:val="80"/>
        </w:numPr>
        <w:autoSpaceDE w:val="0"/>
        <w:autoSpaceDN w:val="0"/>
        <w:adjustRightInd w:val="0"/>
        <w:jc w:val="both"/>
        <w:rPr>
          <w:rFonts w:asciiTheme="minorHAnsi" w:eastAsiaTheme="minorHAnsi" w:hAnsiTheme="minorHAnsi" w:cstheme="minorHAnsi"/>
          <w:szCs w:val="20"/>
          <w:lang w:val="en-IN" w:eastAsia="en-US"/>
        </w:rPr>
      </w:pPr>
      <w:r>
        <w:rPr>
          <w:rFonts w:asciiTheme="minorHAnsi" w:eastAsiaTheme="minorHAnsi" w:hAnsiTheme="minorHAnsi" w:cstheme="minorHAnsi"/>
          <w:szCs w:val="20"/>
          <w:lang w:val="en-IN" w:eastAsia="en-US"/>
        </w:rPr>
        <w:t>Document creator</w:t>
      </w:r>
      <w:r w:rsidRPr="00E3432B">
        <w:rPr>
          <w:rFonts w:asciiTheme="minorHAnsi" w:eastAsiaTheme="minorHAnsi" w:hAnsiTheme="minorHAnsi" w:cstheme="minorHAnsi"/>
          <w:szCs w:val="20"/>
          <w:lang w:val="en-IN" w:eastAsia="en-US"/>
        </w:rPr>
        <w:t xml:space="preserve"> </w:t>
      </w:r>
    </w:p>
    <w:p w14:paraId="32E3F749" w14:textId="06A87312" w:rsidR="00F85151" w:rsidRPr="00E3432B" w:rsidRDefault="00F85151" w:rsidP="00F85151">
      <w:pPr>
        <w:pStyle w:val="ListParagraph"/>
        <w:widowControl/>
        <w:numPr>
          <w:ilvl w:val="0"/>
          <w:numId w:val="80"/>
        </w:numPr>
        <w:autoSpaceDE w:val="0"/>
        <w:autoSpaceDN w:val="0"/>
        <w:adjustRightInd w:val="0"/>
        <w:jc w:val="both"/>
        <w:rPr>
          <w:rFonts w:asciiTheme="minorHAnsi" w:eastAsiaTheme="minorHAnsi" w:hAnsiTheme="minorHAnsi" w:cstheme="minorHAnsi"/>
          <w:szCs w:val="20"/>
          <w:lang w:val="en-IN" w:eastAsia="en-US"/>
        </w:rPr>
      </w:pPr>
      <w:r>
        <w:rPr>
          <w:rFonts w:asciiTheme="minorHAnsi" w:eastAsiaTheme="minorHAnsi" w:hAnsiTheme="minorHAnsi" w:cstheme="minorHAnsi"/>
          <w:szCs w:val="20"/>
          <w:lang w:val="en-IN" w:eastAsia="en-US"/>
        </w:rPr>
        <w:t>Document creation date-time</w:t>
      </w:r>
    </w:p>
    <w:p w14:paraId="6E928A60" w14:textId="1270790B" w:rsidR="00F85151" w:rsidRPr="00E3432B" w:rsidRDefault="00F85151" w:rsidP="00F85151">
      <w:pPr>
        <w:pStyle w:val="ListParagraph"/>
        <w:widowControl/>
        <w:numPr>
          <w:ilvl w:val="0"/>
          <w:numId w:val="80"/>
        </w:numPr>
        <w:autoSpaceDE w:val="0"/>
        <w:autoSpaceDN w:val="0"/>
        <w:adjustRightInd w:val="0"/>
        <w:jc w:val="both"/>
        <w:rPr>
          <w:rFonts w:asciiTheme="minorHAnsi" w:eastAsiaTheme="minorHAnsi" w:hAnsiTheme="minorHAnsi" w:cstheme="minorHAnsi"/>
          <w:szCs w:val="20"/>
          <w:lang w:val="en-IN" w:eastAsia="en-US"/>
        </w:rPr>
      </w:pPr>
      <w:r>
        <w:rPr>
          <w:rFonts w:asciiTheme="minorHAnsi" w:eastAsiaTheme="minorHAnsi" w:hAnsiTheme="minorHAnsi" w:cstheme="minorHAnsi"/>
          <w:szCs w:val="20"/>
          <w:lang w:val="en-IN" w:eastAsia="en-US"/>
        </w:rPr>
        <w:t>Document Status (Default value - Approved)</w:t>
      </w:r>
    </w:p>
    <w:p w14:paraId="69E386A2" w14:textId="77777777" w:rsidR="00761915" w:rsidRDefault="00761915">
      <w:pPr>
        <w:widowControl/>
        <w:spacing w:after="200" w:line="276" w:lineRule="auto"/>
        <w:rPr>
          <w:rFonts w:asciiTheme="minorHAnsi" w:eastAsiaTheme="minorHAnsi" w:hAnsiTheme="minorHAnsi" w:cstheme="minorHAnsi"/>
          <w:szCs w:val="20"/>
          <w:lang w:val="en-IN" w:eastAsia="en-US"/>
        </w:rPr>
      </w:pPr>
    </w:p>
    <w:p w14:paraId="69D35DD0" w14:textId="37D7285A" w:rsidR="00761915" w:rsidRDefault="00761915" w:rsidP="00C072CD">
      <w:pPr>
        <w:widowControl/>
        <w:autoSpaceDE w:val="0"/>
        <w:autoSpaceDN w:val="0"/>
        <w:adjustRightInd w:val="0"/>
        <w:jc w:val="both"/>
        <w:rPr>
          <w:rFonts w:asciiTheme="minorHAnsi" w:eastAsiaTheme="minorHAnsi" w:hAnsiTheme="minorHAnsi" w:cstheme="minorHAnsi"/>
          <w:szCs w:val="20"/>
          <w:lang w:val="en-IN" w:eastAsia="en-US"/>
        </w:rPr>
      </w:pPr>
      <w:r>
        <w:rPr>
          <w:rFonts w:asciiTheme="minorHAnsi" w:eastAsiaTheme="minorHAnsi" w:hAnsiTheme="minorHAnsi" w:cstheme="minorHAnsi"/>
          <w:szCs w:val="20"/>
          <w:lang w:val="en-IN" w:eastAsia="en-US"/>
        </w:rPr>
        <w:t xml:space="preserve">Bulk utility will generate report for its success and failure document uploading scenarios. On completion of utility process it will provide report of it. This report will be having same information as available in CSV along with new Columns </w:t>
      </w:r>
    </w:p>
    <w:p w14:paraId="5433D6E4" w14:textId="77777777" w:rsidR="00761915" w:rsidRDefault="00761915" w:rsidP="00C072CD">
      <w:pPr>
        <w:widowControl/>
        <w:autoSpaceDE w:val="0"/>
        <w:autoSpaceDN w:val="0"/>
        <w:adjustRightInd w:val="0"/>
        <w:jc w:val="both"/>
        <w:rPr>
          <w:rFonts w:asciiTheme="minorHAnsi" w:eastAsiaTheme="minorHAnsi" w:hAnsiTheme="minorHAnsi" w:cstheme="minorHAnsi"/>
          <w:szCs w:val="20"/>
          <w:lang w:val="en-IN" w:eastAsia="en-US"/>
        </w:rPr>
      </w:pPr>
    </w:p>
    <w:p w14:paraId="4B6D74AB" w14:textId="4A07E37B" w:rsidR="00761915" w:rsidRDefault="00761915" w:rsidP="00C072CD">
      <w:pPr>
        <w:pStyle w:val="ListParagraph"/>
        <w:widowControl/>
        <w:numPr>
          <w:ilvl w:val="0"/>
          <w:numId w:val="80"/>
        </w:numPr>
        <w:autoSpaceDE w:val="0"/>
        <w:autoSpaceDN w:val="0"/>
        <w:adjustRightInd w:val="0"/>
        <w:jc w:val="both"/>
        <w:rPr>
          <w:rFonts w:asciiTheme="minorHAnsi" w:eastAsiaTheme="minorHAnsi" w:hAnsiTheme="minorHAnsi" w:cstheme="minorHAnsi"/>
          <w:szCs w:val="20"/>
          <w:lang w:val="en-IN" w:eastAsia="en-US"/>
        </w:rPr>
      </w:pPr>
      <w:r w:rsidRPr="00C072CD">
        <w:rPr>
          <w:rFonts w:asciiTheme="minorHAnsi" w:eastAsiaTheme="minorHAnsi" w:hAnsiTheme="minorHAnsi" w:cstheme="minorHAnsi"/>
          <w:szCs w:val="20"/>
          <w:lang w:val="en-IN" w:eastAsia="en-US"/>
        </w:rPr>
        <w:t>Status</w:t>
      </w:r>
      <w:r>
        <w:rPr>
          <w:rFonts w:asciiTheme="minorHAnsi" w:eastAsiaTheme="minorHAnsi" w:hAnsiTheme="minorHAnsi" w:cstheme="minorHAnsi"/>
          <w:szCs w:val="20"/>
          <w:lang w:val="en-IN" w:eastAsia="en-US"/>
        </w:rPr>
        <w:t xml:space="preserve"> (Success - Fail)</w:t>
      </w:r>
    </w:p>
    <w:p w14:paraId="4219E43F" w14:textId="3904D593" w:rsidR="00761915" w:rsidRDefault="00761915" w:rsidP="00C072CD">
      <w:pPr>
        <w:pStyle w:val="ListParagraph"/>
        <w:widowControl/>
        <w:numPr>
          <w:ilvl w:val="0"/>
          <w:numId w:val="80"/>
        </w:numPr>
        <w:autoSpaceDE w:val="0"/>
        <w:autoSpaceDN w:val="0"/>
        <w:adjustRightInd w:val="0"/>
        <w:jc w:val="both"/>
        <w:rPr>
          <w:rFonts w:asciiTheme="minorHAnsi" w:eastAsiaTheme="minorHAnsi" w:hAnsiTheme="minorHAnsi" w:cstheme="minorHAnsi"/>
          <w:szCs w:val="20"/>
          <w:lang w:val="en-IN" w:eastAsia="en-US"/>
        </w:rPr>
      </w:pPr>
      <w:r w:rsidRPr="00C072CD">
        <w:rPr>
          <w:rFonts w:asciiTheme="minorHAnsi" w:eastAsiaTheme="minorHAnsi" w:hAnsiTheme="minorHAnsi" w:cstheme="minorHAnsi"/>
          <w:szCs w:val="20"/>
          <w:lang w:val="en-IN" w:eastAsia="en-US"/>
        </w:rPr>
        <w:t>Comments</w:t>
      </w:r>
      <w:r>
        <w:rPr>
          <w:rFonts w:asciiTheme="minorHAnsi" w:eastAsiaTheme="minorHAnsi" w:hAnsiTheme="minorHAnsi" w:cstheme="minorHAnsi"/>
          <w:szCs w:val="20"/>
          <w:lang w:val="en-IN" w:eastAsia="en-US"/>
        </w:rPr>
        <w:t xml:space="preserve"> (If fail then reason of failure will be there)</w:t>
      </w:r>
    </w:p>
    <w:p w14:paraId="09822852" w14:textId="77777777" w:rsidR="00761915" w:rsidRPr="00C072CD" w:rsidRDefault="00761915" w:rsidP="00C072CD">
      <w:pPr>
        <w:widowControl/>
        <w:autoSpaceDE w:val="0"/>
        <w:autoSpaceDN w:val="0"/>
        <w:adjustRightInd w:val="0"/>
        <w:jc w:val="both"/>
        <w:rPr>
          <w:rFonts w:asciiTheme="minorHAnsi" w:eastAsiaTheme="minorHAnsi" w:hAnsiTheme="minorHAnsi" w:cstheme="minorHAnsi"/>
          <w:szCs w:val="20"/>
          <w:lang w:val="en-IN" w:eastAsia="en-US"/>
        </w:rPr>
      </w:pPr>
    </w:p>
    <w:p w14:paraId="0A054550" w14:textId="7A32BB57" w:rsidR="00761915" w:rsidRDefault="00761915">
      <w:pPr>
        <w:widowControl/>
        <w:spacing w:after="200" w:line="276" w:lineRule="auto"/>
        <w:rPr>
          <w:rFonts w:asciiTheme="minorHAnsi" w:eastAsiaTheme="minorHAnsi" w:hAnsiTheme="minorHAnsi" w:cstheme="minorHAnsi"/>
          <w:szCs w:val="20"/>
          <w:lang w:val="en-IN" w:eastAsia="en-US"/>
        </w:rPr>
      </w:pPr>
      <w:r>
        <w:rPr>
          <w:rFonts w:asciiTheme="minorHAnsi" w:eastAsiaTheme="minorHAnsi" w:hAnsiTheme="minorHAnsi" w:cstheme="minorHAnsi"/>
          <w:szCs w:val="20"/>
          <w:lang w:val="en-IN" w:eastAsia="en-US"/>
        </w:rPr>
        <w:t>&lt;Add csv document format&gt;</w:t>
      </w:r>
    </w:p>
    <w:p w14:paraId="552141BB" w14:textId="1E243515" w:rsidR="00024428" w:rsidRDefault="00024428">
      <w:pPr>
        <w:widowControl/>
        <w:spacing w:after="200" w:line="276" w:lineRule="auto"/>
        <w:rPr>
          <w:rFonts w:asciiTheme="minorHAnsi" w:eastAsiaTheme="minorHAnsi" w:hAnsiTheme="minorHAnsi" w:cstheme="minorHAnsi"/>
          <w:szCs w:val="20"/>
          <w:lang w:val="en-IN" w:eastAsia="en-US"/>
        </w:rPr>
      </w:pPr>
    </w:p>
    <w:p w14:paraId="72B906C6" w14:textId="5A2A29B7" w:rsidR="00024428" w:rsidRDefault="00024428" w:rsidP="00C072CD">
      <w:pPr>
        <w:pStyle w:val="Heading4"/>
      </w:pPr>
      <w:r>
        <w:lastRenderedPageBreak/>
        <w:t>Validate Employee code</w:t>
      </w:r>
    </w:p>
    <w:p w14:paraId="38AD63C3" w14:textId="74DDE2E8" w:rsidR="00024428" w:rsidRDefault="00024428" w:rsidP="00C072CD">
      <w:pPr>
        <w:rPr>
          <w:rFonts w:asciiTheme="minorHAnsi" w:hAnsiTheme="minorHAnsi" w:cstheme="minorHAnsi"/>
          <w:szCs w:val="20"/>
        </w:rPr>
      </w:pPr>
      <w:r w:rsidRPr="00C072CD">
        <w:rPr>
          <w:rFonts w:asciiTheme="minorHAnsi" w:hAnsiTheme="minorHAnsi" w:cstheme="minorHAnsi"/>
          <w:szCs w:val="20"/>
        </w:rPr>
        <w:t xml:space="preserve">Bulk upload utility captures each record of csv and identifies its employee code. </w:t>
      </w:r>
      <w:r w:rsidR="00162074">
        <w:rPr>
          <w:rFonts w:asciiTheme="minorHAnsi" w:hAnsiTheme="minorHAnsi" w:cstheme="minorHAnsi"/>
          <w:szCs w:val="20"/>
        </w:rPr>
        <w:t>This employee code must need to be available in HRMS system. So validate employee code service will verify it and utility to upload document if employee code is valid.</w:t>
      </w:r>
    </w:p>
    <w:p w14:paraId="660A7437" w14:textId="77777777" w:rsidR="00162074" w:rsidRPr="00024428" w:rsidRDefault="00162074" w:rsidP="00C072CD"/>
    <w:p w14:paraId="61E2B1B7" w14:textId="68C89996" w:rsidR="00761915" w:rsidRDefault="00761915" w:rsidP="00C072CD">
      <w:pPr>
        <w:pStyle w:val="Heading4"/>
      </w:pPr>
      <w:r w:rsidRPr="00C072CD">
        <w:t xml:space="preserve">Configure thick client to </w:t>
      </w:r>
      <w:r>
        <w:t>upload</w:t>
      </w:r>
      <w:r w:rsidRPr="00C072CD">
        <w:t xml:space="preserve"> </w:t>
      </w:r>
      <w:r>
        <w:t>document</w:t>
      </w:r>
    </w:p>
    <w:p w14:paraId="1A4847EF" w14:textId="79002061" w:rsidR="00200EA8" w:rsidRPr="00C072CD" w:rsidRDefault="00761915" w:rsidP="00C072CD">
      <w:pPr>
        <w:widowControl/>
        <w:autoSpaceDE w:val="0"/>
        <w:autoSpaceDN w:val="0"/>
        <w:adjustRightInd w:val="0"/>
        <w:jc w:val="both"/>
        <w:rPr>
          <w:rFonts w:asciiTheme="minorHAnsi" w:eastAsiaTheme="minorHAnsi" w:hAnsiTheme="minorHAnsi" w:cstheme="minorHAnsi"/>
          <w:szCs w:val="20"/>
          <w:lang w:val="en-IN" w:eastAsia="en-US"/>
        </w:rPr>
      </w:pPr>
      <w:r>
        <w:rPr>
          <w:rFonts w:asciiTheme="minorHAnsi" w:eastAsiaTheme="minorHAnsi" w:hAnsiTheme="minorHAnsi" w:cstheme="minorHAnsi"/>
          <w:szCs w:val="20"/>
          <w:lang w:val="en-IN" w:eastAsia="en-US"/>
        </w:rPr>
        <w:t>Bulk utility will communicate with FileNet via CMIS services</w:t>
      </w:r>
      <w:r w:rsidR="00200EA8">
        <w:rPr>
          <w:rFonts w:asciiTheme="minorHAnsi" w:eastAsiaTheme="minorHAnsi" w:hAnsiTheme="minorHAnsi" w:cstheme="minorHAnsi"/>
          <w:szCs w:val="20"/>
          <w:lang w:val="en-IN" w:eastAsia="en-US"/>
        </w:rPr>
        <w:t xml:space="preserve"> to upload document and meta-data</w:t>
      </w:r>
      <w:r>
        <w:rPr>
          <w:rFonts w:asciiTheme="minorHAnsi" w:eastAsiaTheme="minorHAnsi" w:hAnsiTheme="minorHAnsi" w:cstheme="minorHAnsi"/>
          <w:szCs w:val="20"/>
          <w:lang w:val="en-IN" w:eastAsia="en-US"/>
        </w:rPr>
        <w:t xml:space="preserve">. </w:t>
      </w:r>
      <w:r w:rsidR="00200EA8">
        <w:rPr>
          <w:rFonts w:asciiTheme="minorHAnsi" w:eastAsiaTheme="minorHAnsi" w:hAnsiTheme="minorHAnsi" w:cstheme="minorHAnsi"/>
          <w:szCs w:val="20"/>
          <w:lang w:val="en-IN" w:eastAsia="en-US"/>
        </w:rPr>
        <w:t>Connection</w:t>
      </w:r>
      <w:r w:rsidR="008D14B7">
        <w:rPr>
          <w:rFonts w:asciiTheme="minorHAnsi" w:eastAsiaTheme="minorHAnsi" w:hAnsiTheme="minorHAnsi" w:cstheme="minorHAnsi"/>
          <w:szCs w:val="20"/>
          <w:lang w:val="en-IN" w:eastAsia="en-US"/>
        </w:rPr>
        <w:t xml:space="preserve"> URL</w:t>
      </w:r>
      <w:r w:rsidR="00200EA8">
        <w:rPr>
          <w:rFonts w:asciiTheme="minorHAnsi" w:eastAsiaTheme="minorHAnsi" w:hAnsiTheme="minorHAnsi" w:cstheme="minorHAnsi"/>
          <w:szCs w:val="20"/>
          <w:lang w:val="en-IN" w:eastAsia="en-US"/>
        </w:rPr>
        <w:t xml:space="preserve"> will be configured with bulk utility. Bulk utility will take connection URL at initialization time and it can be configured by admin user if need to be changed later on.</w:t>
      </w:r>
    </w:p>
    <w:p w14:paraId="3D2E321D" w14:textId="564AC644" w:rsidR="00200EA8" w:rsidRDefault="00200EA8">
      <w:pPr>
        <w:widowControl/>
        <w:spacing w:after="200" w:line="276" w:lineRule="auto"/>
        <w:rPr>
          <w:rFonts w:asciiTheme="minorHAnsi" w:eastAsiaTheme="minorHAnsi" w:hAnsiTheme="minorHAnsi" w:cstheme="minorHAnsi"/>
          <w:szCs w:val="20"/>
          <w:lang w:val="en-IN" w:eastAsia="en-US"/>
        </w:rPr>
      </w:pPr>
    </w:p>
    <w:p w14:paraId="0DA4FFD0" w14:textId="1F69B744" w:rsidR="00BF7070" w:rsidRDefault="00BF7070">
      <w:pPr>
        <w:widowControl/>
        <w:spacing w:after="200" w:line="276" w:lineRule="auto"/>
        <w:rPr>
          <w:rFonts w:asciiTheme="minorHAnsi" w:eastAsiaTheme="minorHAnsi" w:hAnsiTheme="minorHAnsi" w:cstheme="minorHAnsi"/>
          <w:szCs w:val="20"/>
          <w:lang w:val="en-IN" w:eastAsia="en-US"/>
        </w:rPr>
      </w:pPr>
      <w:r>
        <w:rPr>
          <w:rFonts w:asciiTheme="minorHAnsi" w:eastAsiaTheme="minorHAnsi" w:hAnsiTheme="minorHAnsi" w:cstheme="minorHAnsi"/>
          <w:szCs w:val="20"/>
          <w:lang w:val="en-IN" w:eastAsia="en-US"/>
        </w:rPr>
        <w:t>&lt;fig for Connection url config&gt;</w:t>
      </w:r>
    </w:p>
    <w:p w14:paraId="2019FC0E" w14:textId="65C51446" w:rsidR="00267F06" w:rsidRPr="00D7481B" w:rsidRDefault="00267F06" w:rsidP="00C84DB2">
      <w:pPr>
        <w:pStyle w:val="Heading1"/>
        <w:tabs>
          <w:tab w:val="clear" w:pos="709"/>
          <w:tab w:val="left" w:pos="567"/>
        </w:tabs>
        <w:ind w:left="0" w:firstLine="142"/>
        <w:jc w:val="both"/>
      </w:pPr>
      <w:bookmarkStart w:id="54" w:name="_Toc14113804"/>
      <w:r w:rsidRPr="00D7481B">
        <w:lastRenderedPageBreak/>
        <w:t>Document Services</w:t>
      </w:r>
      <w:bookmarkEnd w:id="54"/>
      <w:r w:rsidR="00D33CC9">
        <w:t xml:space="preserve"> </w:t>
      </w:r>
    </w:p>
    <w:p w14:paraId="1FE768AC" w14:textId="79EA0B54" w:rsidR="00EE1ADF" w:rsidRDefault="00237859" w:rsidP="00E16439">
      <w:pPr>
        <w:jc w:val="both"/>
        <w:rPr>
          <w:rFonts w:asciiTheme="minorHAnsi" w:hAnsiTheme="minorHAnsi" w:cstheme="minorHAnsi"/>
          <w:szCs w:val="20"/>
        </w:rPr>
      </w:pPr>
      <w:r>
        <w:rPr>
          <w:rFonts w:asciiTheme="minorHAnsi" w:hAnsiTheme="minorHAnsi" w:cstheme="minorHAnsi"/>
          <w:szCs w:val="20"/>
        </w:rPr>
        <w:t xml:space="preserve">This section provides the details of design aspect for </w:t>
      </w:r>
      <w:r w:rsidR="007A789F">
        <w:rPr>
          <w:rFonts w:asciiTheme="minorHAnsi" w:hAnsiTheme="minorHAnsi" w:cstheme="minorHAnsi"/>
          <w:szCs w:val="20"/>
        </w:rPr>
        <w:t xml:space="preserve">Kotak </w:t>
      </w:r>
      <w:r>
        <w:rPr>
          <w:rFonts w:asciiTheme="minorHAnsi" w:hAnsiTheme="minorHAnsi" w:cstheme="minorHAnsi"/>
          <w:szCs w:val="20"/>
        </w:rPr>
        <w:t xml:space="preserve">DMS use cases </w:t>
      </w:r>
      <w:r w:rsidR="00EE1ADF">
        <w:rPr>
          <w:rFonts w:asciiTheme="minorHAnsi" w:hAnsiTheme="minorHAnsi" w:cstheme="minorHAnsi"/>
          <w:szCs w:val="20"/>
        </w:rPr>
        <w:t>captured in HLD. This section covers development configuration aspect of each use case.</w:t>
      </w:r>
    </w:p>
    <w:p w14:paraId="0BA7622F" w14:textId="77777777" w:rsidR="00EE1ADF" w:rsidRDefault="00EE1ADF" w:rsidP="00E16439">
      <w:pPr>
        <w:jc w:val="both"/>
        <w:rPr>
          <w:rFonts w:asciiTheme="minorHAnsi" w:hAnsiTheme="minorHAnsi" w:cstheme="minorHAnsi"/>
          <w:szCs w:val="20"/>
        </w:rPr>
      </w:pPr>
    </w:p>
    <w:p w14:paraId="2F6E546E" w14:textId="56395780" w:rsidR="006E2C3E" w:rsidRPr="006E2C3E" w:rsidRDefault="006E2C3E" w:rsidP="00E16439">
      <w:pPr>
        <w:jc w:val="both"/>
        <w:rPr>
          <w:rFonts w:asciiTheme="minorHAnsi" w:hAnsiTheme="minorHAnsi" w:cstheme="minorHAnsi"/>
          <w:szCs w:val="20"/>
        </w:rPr>
      </w:pPr>
      <w:r w:rsidRPr="006E2C3E">
        <w:rPr>
          <w:rFonts w:asciiTheme="minorHAnsi" w:hAnsiTheme="minorHAnsi" w:cstheme="minorHAnsi"/>
          <w:szCs w:val="20"/>
        </w:rPr>
        <w:t xml:space="preserve">FileNet Content Engine will store contents associated with all </w:t>
      </w:r>
      <w:r w:rsidR="00304C2A">
        <w:rPr>
          <w:rFonts w:asciiTheme="minorHAnsi" w:hAnsiTheme="minorHAnsi" w:cstheme="minorHAnsi"/>
          <w:szCs w:val="20"/>
        </w:rPr>
        <w:t>Kotak</w:t>
      </w:r>
      <w:r w:rsidR="00304C2A" w:rsidRPr="006E2C3E">
        <w:rPr>
          <w:rFonts w:asciiTheme="minorHAnsi" w:hAnsiTheme="minorHAnsi" w:cstheme="minorHAnsi"/>
          <w:szCs w:val="20"/>
        </w:rPr>
        <w:t xml:space="preserve"> </w:t>
      </w:r>
      <w:r w:rsidRPr="006E2C3E">
        <w:rPr>
          <w:rFonts w:asciiTheme="minorHAnsi" w:hAnsiTheme="minorHAnsi" w:cstheme="minorHAnsi"/>
          <w:szCs w:val="20"/>
        </w:rPr>
        <w:t xml:space="preserve">Line of business. These documents can </w:t>
      </w:r>
      <w:r>
        <w:rPr>
          <w:rFonts w:asciiTheme="minorHAnsi" w:hAnsiTheme="minorHAnsi" w:cstheme="minorHAnsi"/>
          <w:szCs w:val="20"/>
        </w:rPr>
        <w:t xml:space="preserve">be related to New </w:t>
      </w:r>
      <w:r w:rsidR="00F761A6">
        <w:rPr>
          <w:rFonts w:asciiTheme="minorHAnsi" w:hAnsiTheme="minorHAnsi" w:cstheme="minorHAnsi"/>
          <w:szCs w:val="20"/>
        </w:rPr>
        <w:t>employee</w:t>
      </w:r>
      <w:r>
        <w:rPr>
          <w:rFonts w:asciiTheme="minorHAnsi" w:hAnsiTheme="minorHAnsi" w:cstheme="minorHAnsi"/>
          <w:szCs w:val="20"/>
        </w:rPr>
        <w:t xml:space="preserve">, </w:t>
      </w:r>
      <w:r w:rsidR="00F761A6">
        <w:rPr>
          <w:rFonts w:asciiTheme="minorHAnsi" w:hAnsiTheme="minorHAnsi" w:cstheme="minorHAnsi"/>
          <w:szCs w:val="20"/>
        </w:rPr>
        <w:t>existing employee</w:t>
      </w:r>
      <w:r>
        <w:rPr>
          <w:rFonts w:asciiTheme="minorHAnsi" w:hAnsiTheme="minorHAnsi" w:cstheme="minorHAnsi"/>
          <w:szCs w:val="20"/>
        </w:rPr>
        <w:t xml:space="preserve"> </w:t>
      </w:r>
      <w:r w:rsidRPr="006E2C3E">
        <w:rPr>
          <w:rFonts w:asciiTheme="minorHAnsi" w:hAnsiTheme="minorHAnsi" w:cstheme="minorHAnsi"/>
          <w:szCs w:val="20"/>
        </w:rPr>
        <w:t>etc. Users can Add, View, search documents to DMS via front end application</w:t>
      </w:r>
      <w:r w:rsidR="00FE7911">
        <w:rPr>
          <w:rFonts w:asciiTheme="minorHAnsi" w:hAnsiTheme="minorHAnsi" w:cstheme="minorHAnsi"/>
          <w:szCs w:val="20"/>
        </w:rPr>
        <w:t xml:space="preserve"> Navigator</w:t>
      </w:r>
      <w:r w:rsidRPr="006E2C3E">
        <w:rPr>
          <w:rFonts w:asciiTheme="minorHAnsi" w:hAnsiTheme="minorHAnsi" w:cstheme="minorHAnsi"/>
          <w:szCs w:val="20"/>
        </w:rPr>
        <w:t xml:space="preserve">. </w:t>
      </w:r>
    </w:p>
    <w:p w14:paraId="36A9D202" w14:textId="77777777" w:rsidR="006E2C3E" w:rsidRPr="006E2C3E" w:rsidRDefault="006E2C3E" w:rsidP="00E16439">
      <w:pPr>
        <w:jc w:val="both"/>
        <w:rPr>
          <w:rFonts w:asciiTheme="minorHAnsi" w:hAnsiTheme="minorHAnsi" w:cstheme="minorHAnsi"/>
          <w:szCs w:val="20"/>
        </w:rPr>
      </w:pPr>
    </w:p>
    <w:p w14:paraId="2BEA6C99" w14:textId="77777777" w:rsidR="006E2C3E" w:rsidRPr="006E2C3E" w:rsidRDefault="006E2C3E" w:rsidP="00E16439">
      <w:pPr>
        <w:jc w:val="both"/>
        <w:rPr>
          <w:rFonts w:asciiTheme="minorHAnsi" w:hAnsiTheme="minorHAnsi" w:cstheme="minorHAnsi"/>
          <w:szCs w:val="20"/>
        </w:rPr>
      </w:pPr>
      <w:r w:rsidRPr="006E2C3E">
        <w:rPr>
          <w:rFonts w:asciiTheme="minorHAnsi" w:hAnsiTheme="minorHAnsi" w:cstheme="minorHAnsi"/>
          <w:szCs w:val="20"/>
        </w:rPr>
        <w:t xml:space="preserve">IBM Content Navigator (ICN) is the front end application provided to DMS Admin for handling document management functionality </w:t>
      </w:r>
    </w:p>
    <w:p w14:paraId="5B54E333" w14:textId="77777777" w:rsidR="006E2C3E" w:rsidRPr="006E2C3E" w:rsidRDefault="006E2C3E" w:rsidP="00E16439">
      <w:pPr>
        <w:jc w:val="both"/>
        <w:rPr>
          <w:rFonts w:asciiTheme="minorHAnsi" w:hAnsiTheme="minorHAnsi" w:cstheme="minorHAnsi"/>
          <w:szCs w:val="20"/>
        </w:rPr>
      </w:pPr>
    </w:p>
    <w:p w14:paraId="629D0F84" w14:textId="77777777" w:rsidR="006E2C3E" w:rsidRPr="006E2C3E" w:rsidRDefault="006E2C3E" w:rsidP="00E16439">
      <w:pPr>
        <w:jc w:val="both"/>
        <w:rPr>
          <w:rFonts w:asciiTheme="minorHAnsi" w:hAnsiTheme="minorHAnsi" w:cstheme="minorHAnsi"/>
          <w:szCs w:val="20"/>
        </w:rPr>
      </w:pPr>
      <w:r w:rsidRPr="006E2C3E">
        <w:rPr>
          <w:rFonts w:asciiTheme="minorHAnsi" w:hAnsiTheme="minorHAnsi" w:cstheme="minorHAnsi"/>
          <w:szCs w:val="20"/>
        </w:rPr>
        <w:t>Various DMS Integration touch points are elaborated in section below.</w:t>
      </w:r>
    </w:p>
    <w:p w14:paraId="3E691BB0" w14:textId="77777777" w:rsidR="006E2C3E" w:rsidRPr="006E2C3E" w:rsidRDefault="006E2C3E" w:rsidP="00E16439">
      <w:pPr>
        <w:pStyle w:val="Heading2"/>
      </w:pPr>
      <w:bookmarkStart w:id="55" w:name="_Add_Document"/>
      <w:bookmarkStart w:id="56" w:name="_Toc470710597"/>
      <w:bookmarkStart w:id="57" w:name="_Ref471209721"/>
      <w:bookmarkStart w:id="58" w:name="_Ref471229321"/>
      <w:bookmarkStart w:id="59" w:name="_Ref471229322"/>
      <w:bookmarkStart w:id="60" w:name="_Ref471400389"/>
      <w:bookmarkStart w:id="61" w:name="_Toc14113805"/>
      <w:bookmarkEnd w:id="55"/>
      <w:r w:rsidRPr="006E2C3E">
        <w:t>Add Document</w:t>
      </w:r>
      <w:bookmarkEnd w:id="56"/>
      <w:bookmarkEnd w:id="57"/>
      <w:bookmarkEnd w:id="58"/>
      <w:bookmarkEnd w:id="59"/>
      <w:bookmarkEnd w:id="60"/>
      <w:bookmarkEnd w:id="61"/>
    </w:p>
    <w:p w14:paraId="6157F585" w14:textId="77777777" w:rsidR="006E2C3E" w:rsidRPr="006E2C3E" w:rsidRDefault="006E2C3E" w:rsidP="00E16439">
      <w:pPr>
        <w:jc w:val="both"/>
        <w:rPr>
          <w:rFonts w:asciiTheme="minorHAnsi" w:hAnsiTheme="minorHAnsi" w:cstheme="minorHAnsi"/>
          <w:szCs w:val="20"/>
        </w:rPr>
      </w:pPr>
      <w:r w:rsidRPr="006E2C3E">
        <w:rPr>
          <w:rFonts w:asciiTheme="minorHAnsi" w:hAnsiTheme="minorHAnsi" w:cstheme="minorHAnsi"/>
          <w:szCs w:val="20"/>
        </w:rPr>
        <w:t>The Add Document functionality will be triggered by front-end applications. The below front-end applications will trigger the add document function to upload the document into DMS.</w:t>
      </w:r>
    </w:p>
    <w:p w14:paraId="0672CD35" w14:textId="77777777" w:rsidR="006E2C3E" w:rsidRPr="006E2C3E" w:rsidRDefault="006E2C3E" w:rsidP="00E16439">
      <w:pPr>
        <w:jc w:val="both"/>
        <w:rPr>
          <w:rFonts w:asciiTheme="minorHAnsi" w:hAnsiTheme="minorHAnsi" w:cstheme="minorHAnsi"/>
          <w:szCs w:val="20"/>
        </w:rPr>
      </w:pPr>
    </w:p>
    <w:p w14:paraId="7D370E37" w14:textId="70DEA5A9" w:rsidR="006E2C3E" w:rsidRPr="006E2C3E" w:rsidRDefault="005072D3" w:rsidP="00F264A4">
      <w:pPr>
        <w:pStyle w:val="ListParagraph"/>
        <w:numPr>
          <w:ilvl w:val="0"/>
          <w:numId w:val="34"/>
        </w:numPr>
        <w:jc w:val="both"/>
        <w:rPr>
          <w:rFonts w:asciiTheme="minorHAnsi" w:hAnsiTheme="minorHAnsi" w:cstheme="minorHAnsi"/>
          <w:szCs w:val="20"/>
        </w:rPr>
      </w:pPr>
      <w:r>
        <w:rPr>
          <w:rFonts w:asciiTheme="minorHAnsi" w:hAnsiTheme="minorHAnsi" w:cstheme="minorHAnsi"/>
          <w:szCs w:val="20"/>
        </w:rPr>
        <w:t>DMS</w:t>
      </w:r>
    </w:p>
    <w:p w14:paraId="44295B60" w14:textId="288639BC" w:rsidR="006E2C3E" w:rsidRDefault="00AF7E2A" w:rsidP="00F264A4">
      <w:pPr>
        <w:pStyle w:val="ListParagraph"/>
        <w:numPr>
          <w:ilvl w:val="0"/>
          <w:numId w:val="34"/>
        </w:numPr>
        <w:jc w:val="both"/>
        <w:rPr>
          <w:rFonts w:asciiTheme="minorHAnsi" w:hAnsiTheme="minorHAnsi" w:cstheme="minorHAnsi"/>
          <w:szCs w:val="20"/>
        </w:rPr>
      </w:pPr>
      <w:r>
        <w:rPr>
          <w:rFonts w:asciiTheme="minorHAnsi" w:hAnsiTheme="minorHAnsi" w:cstheme="minorHAnsi"/>
          <w:szCs w:val="20"/>
        </w:rPr>
        <w:t>Bulk Utility</w:t>
      </w:r>
      <w:r w:rsidR="005072D3">
        <w:rPr>
          <w:rFonts w:asciiTheme="minorHAnsi" w:hAnsiTheme="minorHAnsi" w:cstheme="minorHAnsi"/>
          <w:szCs w:val="20"/>
        </w:rPr>
        <w:t xml:space="preserve"> Thick client</w:t>
      </w:r>
    </w:p>
    <w:p w14:paraId="1C359A5A" w14:textId="194F4E88" w:rsidR="005072D3" w:rsidRPr="006E2C3E" w:rsidRDefault="005072D3" w:rsidP="00F264A4">
      <w:pPr>
        <w:pStyle w:val="ListParagraph"/>
        <w:numPr>
          <w:ilvl w:val="0"/>
          <w:numId w:val="34"/>
        </w:numPr>
        <w:jc w:val="both"/>
        <w:rPr>
          <w:rFonts w:asciiTheme="minorHAnsi" w:hAnsiTheme="minorHAnsi" w:cstheme="minorHAnsi"/>
          <w:szCs w:val="20"/>
        </w:rPr>
      </w:pPr>
      <w:r>
        <w:rPr>
          <w:rFonts w:asciiTheme="minorHAnsi" w:hAnsiTheme="minorHAnsi" w:cstheme="minorHAnsi"/>
          <w:szCs w:val="20"/>
        </w:rPr>
        <w:t>CMIS Service for Hire Pro</w:t>
      </w:r>
    </w:p>
    <w:p w14:paraId="0B5982CF" w14:textId="77777777" w:rsidR="006E2C3E" w:rsidRPr="006E2C3E" w:rsidRDefault="006E2C3E" w:rsidP="00E16439">
      <w:pPr>
        <w:jc w:val="both"/>
        <w:rPr>
          <w:rFonts w:asciiTheme="minorHAnsi" w:hAnsiTheme="minorHAnsi" w:cstheme="minorHAnsi"/>
          <w:noProof/>
          <w:szCs w:val="20"/>
          <w:lang w:val="en-US" w:eastAsia="en-US"/>
        </w:rPr>
      </w:pPr>
    </w:p>
    <w:p w14:paraId="03FBE544" w14:textId="65FF8118" w:rsidR="006E2C3E" w:rsidRPr="0074377C" w:rsidRDefault="006E2C3E" w:rsidP="00D44831">
      <w:pPr>
        <w:pStyle w:val="Heading3"/>
      </w:pPr>
      <w:bookmarkStart w:id="62" w:name="_Toc470710598"/>
      <w:bookmarkStart w:id="63" w:name="_Ref481165900"/>
      <w:bookmarkStart w:id="64" w:name="_Ref481166077"/>
      <w:bookmarkStart w:id="65" w:name="_Toc14113806"/>
      <w:r w:rsidRPr="0074377C">
        <w:t xml:space="preserve">Document addition from front-end </w:t>
      </w:r>
      <w:bookmarkEnd w:id="62"/>
      <w:bookmarkEnd w:id="63"/>
      <w:bookmarkEnd w:id="64"/>
      <w:r w:rsidR="00A109E6" w:rsidRPr="0074377C">
        <w:t>application</w:t>
      </w:r>
      <w:r w:rsidR="00A109E6">
        <w:t>: DMS</w:t>
      </w:r>
      <w:bookmarkEnd w:id="65"/>
    </w:p>
    <w:p w14:paraId="71971FAB" w14:textId="77777777" w:rsidR="006E2C3E" w:rsidRPr="006E2C3E" w:rsidRDefault="006E2C3E" w:rsidP="00E16439">
      <w:pPr>
        <w:jc w:val="both"/>
        <w:rPr>
          <w:rFonts w:asciiTheme="minorHAnsi" w:hAnsiTheme="minorHAnsi" w:cstheme="minorHAnsi"/>
          <w:szCs w:val="20"/>
        </w:rPr>
      </w:pPr>
      <w:r w:rsidRPr="006E2C3E">
        <w:rPr>
          <w:rFonts w:asciiTheme="minorHAnsi" w:hAnsiTheme="minorHAnsi" w:cstheme="minorHAnsi"/>
          <w:szCs w:val="20"/>
        </w:rPr>
        <w:t>User will perform the following actions from Front End application to add a document into DMS:</w:t>
      </w:r>
    </w:p>
    <w:p w14:paraId="4DA6C547" w14:textId="77777777" w:rsidR="006E2C3E" w:rsidRPr="006E2C3E" w:rsidRDefault="006E2C3E" w:rsidP="00E16439">
      <w:pPr>
        <w:jc w:val="both"/>
        <w:rPr>
          <w:rFonts w:asciiTheme="minorHAnsi" w:hAnsiTheme="minorHAnsi" w:cstheme="minorHAnsi"/>
          <w:szCs w:val="20"/>
        </w:rPr>
      </w:pPr>
    </w:p>
    <w:p w14:paraId="11EB0CD6" w14:textId="0DD6939A" w:rsidR="006E2C3E" w:rsidRDefault="006E2C3E" w:rsidP="00CD2FC3">
      <w:pPr>
        <w:pStyle w:val="ListParagraph"/>
        <w:numPr>
          <w:ilvl w:val="0"/>
          <w:numId w:val="45"/>
        </w:numPr>
        <w:jc w:val="both"/>
        <w:rPr>
          <w:rFonts w:asciiTheme="minorHAnsi" w:hAnsiTheme="minorHAnsi" w:cstheme="minorHAnsi"/>
          <w:szCs w:val="20"/>
        </w:rPr>
      </w:pPr>
      <w:r w:rsidRPr="006E2C3E">
        <w:rPr>
          <w:rFonts w:asciiTheme="minorHAnsi" w:hAnsiTheme="minorHAnsi" w:cstheme="minorHAnsi"/>
          <w:szCs w:val="20"/>
        </w:rPr>
        <w:t>User will login to the front-end application (</w:t>
      </w:r>
      <w:r w:rsidR="00A109E6">
        <w:rPr>
          <w:rFonts w:asciiTheme="minorHAnsi" w:hAnsiTheme="minorHAnsi" w:cstheme="minorHAnsi"/>
          <w:szCs w:val="20"/>
        </w:rPr>
        <w:t>IBM Content Navigator</w:t>
      </w:r>
      <w:r w:rsidRPr="006E2C3E">
        <w:rPr>
          <w:rFonts w:asciiTheme="minorHAnsi" w:hAnsiTheme="minorHAnsi" w:cstheme="minorHAnsi"/>
          <w:szCs w:val="20"/>
        </w:rPr>
        <w:t xml:space="preserve">) and go to </w:t>
      </w:r>
      <w:r w:rsidR="00A109E6">
        <w:rPr>
          <w:rFonts w:asciiTheme="minorHAnsi" w:hAnsiTheme="minorHAnsi" w:cstheme="minorHAnsi"/>
          <w:szCs w:val="20"/>
        </w:rPr>
        <w:t>KDMS desktop where DMS feature is configured.</w:t>
      </w:r>
      <w:r w:rsidRPr="006E2C3E">
        <w:rPr>
          <w:rFonts w:asciiTheme="minorHAnsi" w:hAnsiTheme="minorHAnsi" w:cstheme="minorHAnsi"/>
          <w:szCs w:val="20"/>
        </w:rPr>
        <w:t xml:space="preserve"> </w:t>
      </w:r>
    </w:p>
    <w:p w14:paraId="67D5BA4B" w14:textId="6F3ED268" w:rsidR="00A109E6" w:rsidRDefault="00A109E6" w:rsidP="00CD2FC3">
      <w:pPr>
        <w:pStyle w:val="ListParagraph"/>
        <w:numPr>
          <w:ilvl w:val="0"/>
          <w:numId w:val="45"/>
        </w:numPr>
        <w:jc w:val="both"/>
        <w:rPr>
          <w:rFonts w:asciiTheme="minorHAnsi" w:hAnsiTheme="minorHAnsi" w:cstheme="minorHAnsi"/>
          <w:szCs w:val="20"/>
        </w:rPr>
      </w:pPr>
      <w:r>
        <w:rPr>
          <w:rFonts w:asciiTheme="minorHAnsi" w:hAnsiTheme="minorHAnsi" w:cstheme="minorHAnsi"/>
          <w:szCs w:val="20"/>
        </w:rPr>
        <w:t>User will</w:t>
      </w:r>
      <w:r w:rsidR="003770E6">
        <w:rPr>
          <w:rFonts w:asciiTheme="minorHAnsi" w:hAnsiTheme="minorHAnsi" w:cstheme="minorHAnsi"/>
          <w:szCs w:val="20"/>
        </w:rPr>
        <w:t xml:space="preserve"> select DMS feature and go to upload document section.</w:t>
      </w:r>
    </w:p>
    <w:p w14:paraId="581AC4B5" w14:textId="20F1C8E6" w:rsidR="003770E6" w:rsidRPr="006E2C3E" w:rsidRDefault="003770E6" w:rsidP="00CD2FC3">
      <w:pPr>
        <w:pStyle w:val="ListParagraph"/>
        <w:numPr>
          <w:ilvl w:val="0"/>
          <w:numId w:val="45"/>
        </w:numPr>
        <w:jc w:val="both"/>
        <w:rPr>
          <w:rFonts w:asciiTheme="minorHAnsi" w:hAnsiTheme="minorHAnsi" w:cstheme="minorHAnsi"/>
          <w:szCs w:val="20"/>
        </w:rPr>
      </w:pPr>
      <w:r>
        <w:rPr>
          <w:rFonts w:asciiTheme="minorHAnsi" w:hAnsiTheme="minorHAnsi" w:cstheme="minorHAnsi"/>
          <w:szCs w:val="20"/>
        </w:rPr>
        <w:t>User will provide meta-data: Employee Code and click on upload document button.</w:t>
      </w:r>
    </w:p>
    <w:p w14:paraId="33E267CE" w14:textId="5F1CFF4F" w:rsidR="003770E6" w:rsidRDefault="003770E6" w:rsidP="00CD2FC3">
      <w:pPr>
        <w:pStyle w:val="ListParagraph"/>
        <w:numPr>
          <w:ilvl w:val="0"/>
          <w:numId w:val="45"/>
        </w:numPr>
        <w:jc w:val="both"/>
        <w:rPr>
          <w:rFonts w:asciiTheme="minorHAnsi" w:hAnsiTheme="minorHAnsi" w:cstheme="minorHAnsi"/>
          <w:szCs w:val="20"/>
        </w:rPr>
      </w:pPr>
      <w:r>
        <w:rPr>
          <w:rFonts w:asciiTheme="minorHAnsi" w:hAnsiTheme="minorHAnsi" w:cstheme="minorHAnsi"/>
          <w:szCs w:val="20"/>
        </w:rPr>
        <w:t>User will prompt with Document upload dialog which is prefilled with Employee code</w:t>
      </w:r>
    </w:p>
    <w:p w14:paraId="2F74B6B2" w14:textId="77777777" w:rsidR="006E2C3E" w:rsidRPr="006E2C3E" w:rsidRDefault="006E2C3E" w:rsidP="00CD2FC3">
      <w:pPr>
        <w:pStyle w:val="ListParagraph"/>
        <w:numPr>
          <w:ilvl w:val="0"/>
          <w:numId w:val="45"/>
        </w:numPr>
        <w:jc w:val="both"/>
        <w:rPr>
          <w:rFonts w:asciiTheme="minorHAnsi" w:hAnsiTheme="minorHAnsi" w:cstheme="minorHAnsi"/>
          <w:szCs w:val="20"/>
        </w:rPr>
      </w:pPr>
      <w:r w:rsidRPr="006E2C3E">
        <w:rPr>
          <w:rFonts w:asciiTheme="minorHAnsi" w:hAnsiTheme="minorHAnsi" w:cstheme="minorHAnsi"/>
          <w:szCs w:val="20"/>
        </w:rPr>
        <w:t xml:space="preserve">User will browse the destination folder to select corresponding file. </w:t>
      </w:r>
    </w:p>
    <w:p w14:paraId="2B918FE7" w14:textId="6BAE54A8" w:rsidR="006E2C3E" w:rsidRDefault="006E2C3E" w:rsidP="00CD2FC3">
      <w:pPr>
        <w:pStyle w:val="ListParagraph"/>
        <w:numPr>
          <w:ilvl w:val="0"/>
          <w:numId w:val="45"/>
        </w:numPr>
        <w:jc w:val="both"/>
        <w:rPr>
          <w:rFonts w:asciiTheme="minorHAnsi" w:hAnsiTheme="minorHAnsi" w:cstheme="minorHAnsi"/>
          <w:szCs w:val="20"/>
        </w:rPr>
      </w:pPr>
      <w:r w:rsidRPr="006E2C3E">
        <w:rPr>
          <w:rFonts w:asciiTheme="minorHAnsi" w:hAnsiTheme="minorHAnsi" w:cstheme="minorHAnsi"/>
          <w:szCs w:val="20"/>
        </w:rPr>
        <w:t>User will press Add button to add the document in DMS.</w:t>
      </w:r>
    </w:p>
    <w:p w14:paraId="19F2A074" w14:textId="7E1F1887" w:rsidR="003770E6" w:rsidRPr="006E2C3E" w:rsidRDefault="003770E6" w:rsidP="00CD2FC3">
      <w:pPr>
        <w:pStyle w:val="ListParagraph"/>
        <w:numPr>
          <w:ilvl w:val="0"/>
          <w:numId w:val="45"/>
        </w:numPr>
        <w:jc w:val="both"/>
        <w:rPr>
          <w:rFonts w:asciiTheme="minorHAnsi" w:hAnsiTheme="minorHAnsi" w:cstheme="minorHAnsi"/>
          <w:szCs w:val="20"/>
        </w:rPr>
      </w:pPr>
      <w:r>
        <w:rPr>
          <w:rFonts w:asciiTheme="minorHAnsi" w:hAnsiTheme="minorHAnsi" w:cstheme="minorHAnsi"/>
          <w:szCs w:val="20"/>
        </w:rPr>
        <w:t>User will see uploaded document to documents list.</w:t>
      </w:r>
    </w:p>
    <w:p w14:paraId="0419DB8E" w14:textId="649BF19B" w:rsidR="00D143E1" w:rsidRDefault="00D143E1" w:rsidP="00E16439">
      <w:pPr>
        <w:jc w:val="both"/>
      </w:pPr>
    </w:p>
    <w:p w14:paraId="4D90C231" w14:textId="55E32B82" w:rsidR="00D143E1" w:rsidRPr="00D143E1" w:rsidRDefault="00D143E1" w:rsidP="00E16439">
      <w:pPr>
        <w:jc w:val="both"/>
        <w:rPr>
          <w:rFonts w:asciiTheme="minorHAnsi" w:hAnsiTheme="minorHAnsi" w:cstheme="minorHAnsi"/>
          <w:szCs w:val="20"/>
        </w:rPr>
      </w:pPr>
      <w:r w:rsidRPr="00D143E1">
        <w:rPr>
          <w:rFonts w:asciiTheme="minorHAnsi" w:hAnsiTheme="minorHAnsi" w:cstheme="minorHAnsi"/>
          <w:szCs w:val="20"/>
        </w:rPr>
        <w:t>&lt;Fig DMS system&gt;</w:t>
      </w:r>
    </w:p>
    <w:p w14:paraId="34AA1F68" w14:textId="4B2AB4B4" w:rsidR="006E2C3E" w:rsidRPr="006E2C3E" w:rsidRDefault="006E2C3E" w:rsidP="00E16439">
      <w:pPr>
        <w:jc w:val="both"/>
        <w:rPr>
          <w:rFonts w:asciiTheme="minorHAnsi" w:hAnsiTheme="minorHAnsi" w:cstheme="minorHAnsi"/>
          <w:szCs w:val="20"/>
        </w:rPr>
      </w:pPr>
      <w:bookmarkStart w:id="66" w:name="_Toc13760100"/>
      <w:bookmarkStart w:id="67" w:name="_Toc13760105"/>
      <w:bookmarkStart w:id="68" w:name="_Toc13760107"/>
      <w:bookmarkStart w:id="69" w:name="_Toc13760108"/>
      <w:bookmarkStart w:id="70" w:name="_Toc13760109"/>
      <w:bookmarkEnd w:id="66"/>
      <w:bookmarkEnd w:id="67"/>
      <w:bookmarkEnd w:id="68"/>
      <w:bookmarkEnd w:id="69"/>
      <w:bookmarkEnd w:id="70"/>
    </w:p>
    <w:p w14:paraId="7D83B697" w14:textId="226666E5" w:rsidR="006E2C3E" w:rsidRPr="00A21B59" w:rsidRDefault="00882A17" w:rsidP="00D44831">
      <w:pPr>
        <w:pStyle w:val="Heading3"/>
      </w:pPr>
      <w:bookmarkStart w:id="71" w:name="_Toc470710600"/>
      <w:bookmarkStart w:id="72" w:name="_Toc14113807"/>
      <w:r w:rsidRPr="0074377C">
        <w:t xml:space="preserve">Document addition from </w:t>
      </w:r>
      <w:r>
        <w:t xml:space="preserve">Hire Pro </w:t>
      </w:r>
      <w:r w:rsidRPr="0074377C">
        <w:t>application</w:t>
      </w:r>
      <w:r>
        <w:t>: Using CMIS Service</w:t>
      </w:r>
      <w:bookmarkEnd w:id="72"/>
      <w:r w:rsidRPr="006E2C3E" w:rsidDel="00882A17">
        <w:t xml:space="preserve"> </w:t>
      </w:r>
      <w:bookmarkEnd w:id="71"/>
    </w:p>
    <w:p w14:paraId="4100A894" w14:textId="77777777" w:rsidR="006E2C3E" w:rsidRPr="006E2C3E" w:rsidRDefault="006E2C3E" w:rsidP="00E16439">
      <w:pPr>
        <w:jc w:val="both"/>
        <w:rPr>
          <w:rFonts w:asciiTheme="minorHAnsi" w:hAnsiTheme="minorHAnsi" w:cstheme="minorHAnsi"/>
          <w:szCs w:val="20"/>
        </w:rPr>
      </w:pPr>
      <w:r w:rsidRPr="006E2C3E">
        <w:rPr>
          <w:rFonts w:asciiTheme="minorHAnsi" w:hAnsiTheme="minorHAnsi" w:cstheme="minorHAnsi"/>
          <w:szCs w:val="20"/>
        </w:rPr>
        <w:t>IBM Content Collector for File System will be used to add documents in to FileNet DMS. IIB will place the Content File and respective metadata File (in XML format) in a file share to be picked by ICC task route Engine.</w:t>
      </w:r>
    </w:p>
    <w:p w14:paraId="51501AFE" w14:textId="7ED01CF5" w:rsidR="006E2C3E" w:rsidRDefault="006E2C3E" w:rsidP="00E16439">
      <w:pPr>
        <w:jc w:val="both"/>
        <w:rPr>
          <w:rFonts w:asciiTheme="minorHAnsi" w:hAnsiTheme="minorHAnsi" w:cstheme="minorHAnsi"/>
          <w:szCs w:val="20"/>
        </w:rPr>
      </w:pPr>
      <w:r w:rsidRPr="006E2C3E">
        <w:rPr>
          <w:rFonts w:asciiTheme="minorHAnsi" w:hAnsiTheme="minorHAnsi" w:cstheme="minorHAnsi"/>
          <w:szCs w:val="20"/>
        </w:rPr>
        <w:t xml:space="preserve">For each </w:t>
      </w:r>
      <w:r w:rsidR="008F3717">
        <w:rPr>
          <w:rFonts w:asciiTheme="minorHAnsi" w:hAnsiTheme="minorHAnsi" w:cstheme="minorHAnsi"/>
          <w:szCs w:val="20"/>
        </w:rPr>
        <w:t>ETLI</w:t>
      </w:r>
      <w:r w:rsidRPr="006E2C3E">
        <w:rPr>
          <w:rFonts w:asciiTheme="minorHAnsi" w:hAnsiTheme="minorHAnsi" w:cstheme="minorHAnsi"/>
          <w:szCs w:val="20"/>
        </w:rPr>
        <w:t xml:space="preserve"> Line of Business, separate Task routes will be created. Each task route will be monitoring different source Folder for the Content and Meta Data File.</w:t>
      </w:r>
    </w:p>
    <w:p w14:paraId="10F3DDE4" w14:textId="106E943F" w:rsidR="00D143E1" w:rsidRDefault="00D143E1" w:rsidP="00E16439">
      <w:pPr>
        <w:jc w:val="both"/>
        <w:rPr>
          <w:rFonts w:asciiTheme="minorHAnsi" w:hAnsiTheme="minorHAnsi" w:cstheme="minorHAnsi"/>
          <w:szCs w:val="20"/>
        </w:rPr>
      </w:pPr>
    </w:p>
    <w:p w14:paraId="7D39DD58" w14:textId="3B1BB02A" w:rsidR="00D143E1" w:rsidRPr="006E2C3E" w:rsidRDefault="00D143E1" w:rsidP="00E16439">
      <w:pPr>
        <w:jc w:val="both"/>
        <w:rPr>
          <w:rFonts w:asciiTheme="minorHAnsi" w:hAnsiTheme="minorHAnsi" w:cstheme="minorHAnsi"/>
          <w:szCs w:val="20"/>
        </w:rPr>
      </w:pPr>
      <w:r>
        <w:rPr>
          <w:rFonts w:asciiTheme="minorHAnsi" w:hAnsiTheme="minorHAnsi" w:cstheme="minorHAnsi"/>
          <w:szCs w:val="20"/>
        </w:rPr>
        <w:t>&lt;TBD Add service url and params&gt;</w:t>
      </w:r>
    </w:p>
    <w:p w14:paraId="34AA345F" w14:textId="5A609BBF" w:rsidR="006E2C3E" w:rsidRPr="006E2C3E" w:rsidRDefault="006F6596" w:rsidP="00D44831">
      <w:pPr>
        <w:pStyle w:val="Heading3"/>
      </w:pPr>
      <w:bookmarkStart w:id="73" w:name="_Toc13908294"/>
      <w:bookmarkStart w:id="74" w:name="_Toc13918093"/>
      <w:bookmarkStart w:id="75" w:name="_Toc13908327"/>
      <w:bookmarkStart w:id="76" w:name="_Toc13918126"/>
      <w:bookmarkStart w:id="77" w:name="_Toc13908328"/>
      <w:bookmarkStart w:id="78" w:name="_Toc13918127"/>
      <w:bookmarkStart w:id="79" w:name="_Toc14113808"/>
      <w:bookmarkEnd w:id="73"/>
      <w:bookmarkEnd w:id="74"/>
      <w:bookmarkEnd w:id="75"/>
      <w:bookmarkEnd w:id="76"/>
      <w:bookmarkEnd w:id="77"/>
      <w:bookmarkEnd w:id="78"/>
      <w:r w:rsidRPr="0074377C">
        <w:t xml:space="preserve">Document addition from </w:t>
      </w:r>
      <w:r>
        <w:t xml:space="preserve">Hire Pro </w:t>
      </w:r>
      <w:r w:rsidRPr="0074377C">
        <w:t>application</w:t>
      </w:r>
      <w:r>
        <w:t>: Bulk Upload Thick Client</w:t>
      </w:r>
      <w:r w:rsidR="00E9269E">
        <w:t xml:space="preserve"> and CMIS Serivce</w:t>
      </w:r>
      <w:bookmarkEnd w:id="79"/>
    </w:p>
    <w:p w14:paraId="00A7EC0B" w14:textId="77777777" w:rsidR="006E2C3E" w:rsidRPr="006E2C3E" w:rsidRDefault="006E2C3E" w:rsidP="00E16439">
      <w:pPr>
        <w:jc w:val="both"/>
        <w:rPr>
          <w:rFonts w:asciiTheme="minorHAnsi" w:hAnsiTheme="minorHAnsi" w:cstheme="minorHAnsi"/>
          <w:szCs w:val="20"/>
        </w:rPr>
      </w:pPr>
    </w:p>
    <w:p w14:paraId="3DC39ABF" w14:textId="62566D6E" w:rsidR="00CE235B" w:rsidRDefault="006F6596" w:rsidP="00E16439">
      <w:pPr>
        <w:jc w:val="both"/>
        <w:rPr>
          <w:rFonts w:asciiTheme="minorHAnsi" w:hAnsiTheme="minorHAnsi" w:cstheme="minorHAnsi"/>
          <w:szCs w:val="20"/>
          <w:lang w:val="en-IN"/>
        </w:rPr>
      </w:pPr>
      <w:r>
        <w:rPr>
          <w:rFonts w:asciiTheme="minorHAnsi" w:hAnsiTheme="minorHAnsi" w:cstheme="minorHAnsi"/>
          <w:szCs w:val="20"/>
          <w:lang w:val="en-IN"/>
        </w:rPr>
        <w:t>Kotak scanning vendor provides CSV</w:t>
      </w:r>
      <w:r w:rsidR="00994B7C">
        <w:rPr>
          <w:rFonts w:asciiTheme="minorHAnsi" w:hAnsiTheme="minorHAnsi" w:cstheme="minorHAnsi"/>
          <w:szCs w:val="20"/>
          <w:lang w:val="en-IN"/>
        </w:rPr>
        <w:t xml:space="preserve"> which will contain meta-</w:t>
      </w:r>
      <w:r w:rsidR="00CE235B">
        <w:rPr>
          <w:rFonts w:asciiTheme="minorHAnsi" w:hAnsiTheme="minorHAnsi" w:cstheme="minorHAnsi"/>
          <w:szCs w:val="20"/>
          <w:lang w:val="en-IN"/>
        </w:rPr>
        <w:t xml:space="preserve">data Employee code, document title, document type, document full path. </w:t>
      </w:r>
    </w:p>
    <w:p w14:paraId="07F1A22C" w14:textId="77777777" w:rsidR="00CE235B" w:rsidRDefault="00CE235B" w:rsidP="00E16439">
      <w:pPr>
        <w:jc w:val="both"/>
        <w:rPr>
          <w:rFonts w:asciiTheme="minorHAnsi" w:hAnsiTheme="minorHAnsi" w:cstheme="minorHAnsi"/>
          <w:szCs w:val="20"/>
          <w:lang w:val="en-IN"/>
        </w:rPr>
      </w:pPr>
    </w:p>
    <w:p w14:paraId="45171912" w14:textId="72546BA0" w:rsidR="006E2C3E" w:rsidRDefault="00CE235B" w:rsidP="00E16439">
      <w:pPr>
        <w:jc w:val="both"/>
        <w:rPr>
          <w:rFonts w:asciiTheme="minorHAnsi" w:hAnsiTheme="minorHAnsi" w:cstheme="minorHAnsi"/>
          <w:szCs w:val="20"/>
        </w:rPr>
      </w:pPr>
      <w:r>
        <w:rPr>
          <w:rFonts w:asciiTheme="minorHAnsi" w:hAnsiTheme="minorHAnsi" w:cstheme="minorHAnsi"/>
          <w:szCs w:val="20"/>
          <w:lang w:val="en-IN"/>
        </w:rPr>
        <w:t xml:space="preserve">Bulk utility client will be installed on user </w:t>
      </w:r>
      <w:r w:rsidR="00994B7C">
        <w:rPr>
          <w:rFonts w:asciiTheme="minorHAnsi" w:hAnsiTheme="minorHAnsi" w:cstheme="minorHAnsi"/>
          <w:szCs w:val="20"/>
          <w:lang w:val="en-IN"/>
        </w:rPr>
        <w:t xml:space="preserve">environment. Connection URL will be configured in this thick client. </w:t>
      </w:r>
      <w:r w:rsidR="006E2C3E" w:rsidRPr="006E2C3E">
        <w:rPr>
          <w:rFonts w:asciiTheme="minorHAnsi" w:hAnsiTheme="minorHAnsi" w:cstheme="minorHAnsi"/>
          <w:szCs w:val="20"/>
        </w:rPr>
        <w:t xml:space="preserve"> </w:t>
      </w:r>
      <w:r w:rsidR="00994B7C">
        <w:rPr>
          <w:rFonts w:asciiTheme="minorHAnsi" w:hAnsiTheme="minorHAnsi" w:cstheme="minorHAnsi"/>
          <w:szCs w:val="20"/>
        </w:rPr>
        <w:t xml:space="preserve">Below is csv file format for bulk upload. </w:t>
      </w:r>
    </w:p>
    <w:p w14:paraId="2BB1DC40" w14:textId="40A54B23" w:rsidR="00994B7C" w:rsidRDefault="00994B7C" w:rsidP="00E16439">
      <w:pPr>
        <w:jc w:val="both"/>
        <w:rPr>
          <w:rFonts w:asciiTheme="minorHAnsi" w:hAnsiTheme="minorHAnsi" w:cstheme="minorHAnsi"/>
          <w:szCs w:val="20"/>
        </w:rPr>
      </w:pPr>
    </w:p>
    <w:p w14:paraId="204042BA" w14:textId="78CA0444" w:rsidR="00994B7C" w:rsidRDefault="00994B7C" w:rsidP="00E16439">
      <w:pPr>
        <w:jc w:val="both"/>
        <w:rPr>
          <w:rFonts w:asciiTheme="minorHAnsi" w:hAnsiTheme="minorHAnsi" w:cstheme="minorHAnsi"/>
          <w:szCs w:val="20"/>
        </w:rPr>
      </w:pPr>
      <w:r>
        <w:rPr>
          <w:rFonts w:asciiTheme="minorHAnsi" w:hAnsiTheme="minorHAnsi" w:cstheme="minorHAnsi"/>
          <w:szCs w:val="20"/>
        </w:rPr>
        <w:t>&lt;Add csv file&gt;</w:t>
      </w:r>
    </w:p>
    <w:p w14:paraId="7912A175" w14:textId="7A108C15" w:rsidR="00994B7C" w:rsidRDefault="00994B7C" w:rsidP="00E16439">
      <w:pPr>
        <w:jc w:val="both"/>
        <w:rPr>
          <w:rFonts w:asciiTheme="minorHAnsi" w:hAnsiTheme="minorHAnsi" w:cstheme="minorHAnsi"/>
          <w:szCs w:val="20"/>
        </w:rPr>
      </w:pPr>
    </w:p>
    <w:p w14:paraId="0BD36D4C" w14:textId="095FC41E" w:rsidR="00146E52" w:rsidRDefault="00146E52" w:rsidP="00E16439">
      <w:pPr>
        <w:jc w:val="both"/>
        <w:rPr>
          <w:rFonts w:asciiTheme="minorHAnsi" w:hAnsiTheme="minorHAnsi" w:cstheme="minorHAnsi"/>
          <w:szCs w:val="20"/>
        </w:rPr>
      </w:pPr>
      <w:r>
        <w:rPr>
          <w:rFonts w:asciiTheme="minorHAnsi" w:hAnsiTheme="minorHAnsi" w:cstheme="minorHAnsi"/>
          <w:szCs w:val="20"/>
        </w:rPr>
        <w:lastRenderedPageBreak/>
        <w:t>Bulk utility will be generating reports on end of process. In output report csv file two columns status and comment will be added.</w:t>
      </w:r>
      <w:r w:rsidR="00E9269E">
        <w:rPr>
          <w:rFonts w:asciiTheme="minorHAnsi" w:hAnsiTheme="minorHAnsi" w:cstheme="minorHAnsi"/>
          <w:szCs w:val="20"/>
        </w:rPr>
        <w:t xml:space="preserve"> </w:t>
      </w:r>
      <w:r w:rsidR="00E9269E" w:rsidRPr="006E2C3E">
        <w:rPr>
          <w:rFonts w:asciiTheme="minorHAnsi" w:hAnsiTheme="minorHAnsi" w:cstheme="minorHAnsi"/>
          <w:szCs w:val="20"/>
        </w:rPr>
        <w:t xml:space="preserve">If an error occurs during processing in the main task route, the affected object will be </w:t>
      </w:r>
      <w:r w:rsidR="00E9269E">
        <w:rPr>
          <w:rFonts w:asciiTheme="minorHAnsi" w:hAnsiTheme="minorHAnsi" w:cstheme="minorHAnsi"/>
          <w:szCs w:val="20"/>
        </w:rPr>
        <w:t>marked as failed in status column along with reason in comment column</w:t>
      </w:r>
      <w:r w:rsidR="00E9269E" w:rsidRPr="006E2C3E">
        <w:rPr>
          <w:rFonts w:asciiTheme="minorHAnsi" w:hAnsiTheme="minorHAnsi" w:cstheme="minorHAnsi"/>
          <w:szCs w:val="20"/>
        </w:rPr>
        <w:t xml:space="preserve">. </w:t>
      </w:r>
      <w:r w:rsidR="00E9269E">
        <w:rPr>
          <w:rFonts w:asciiTheme="minorHAnsi" w:hAnsiTheme="minorHAnsi" w:cstheme="minorHAnsi"/>
          <w:szCs w:val="20"/>
        </w:rPr>
        <w:t>F</w:t>
      </w:r>
      <w:r>
        <w:rPr>
          <w:rFonts w:asciiTheme="minorHAnsi" w:hAnsiTheme="minorHAnsi" w:cstheme="minorHAnsi"/>
          <w:szCs w:val="20"/>
        </w:rPr>
        <w:t>ile</w:t>
      </w:r>
      <w:r w:rsidR="00E9269E">
        <w:rPr>
          <w:rFonts w:asciiTheme="minorHAnsi" w:hAnsiTheme="minorHAnsi" w:cstheme="minorHAnsi"/>
          <w:szCs w:val="20"/>
        </w:rPr>
        <w:t xml:space="preserve"> which</w:t>
      </w:r>
      <w:r>
        <w:rPr>
          <w:rFonts w:asciiTheme="minorHAnsi" w:hAnsiTheme="minorHAnsi" w:cstheme="minorHAnsi"/>
          <w:szCs w:val="20"/>
        </w:rPr>
        <w:t xml:space="preserve"> is failed to upload then again it can re-initiate to upload file by resolving issue based on comments. </w:t>
      </w:r>
    </w:p>
    <w:p w14:paraId="388ADA67" w14:textId="77777777" w:rsidR="00146E52" w:rsidRDefault="00146E52" w:rsidP="00E16439">
      <w:pPr>
        <w:jc w:val="both"/>
        <w:rPr>
          <w:rFonts w:asciiTheme="minorHAnsi" w:hAnsiTheme="minorHAnsi" w:cstheme="minorHAnsi"/>
          <w:szCs w:val="20"/>
        </w:rPr>
      </w:pPr>
    </w:p>
    <w:p w14:paraId="43E4D065" w14:textId="77777777" w:rsidR="00146E52" w:rsidRDefault="00146E52" w:rsidP="00E16439">
      <w:pPr>
        <w:jc w:val="both"/>
        <w:rPr>
          <w:rFonts w:asciiTheme="minorHAnsi" w:hAnsiTheme="minorHAnsi" w:cstheme="minorHAnsi"/>
          <w:szCs w:val="20"/>
        </w:rPr>
      </w:pPr>
      <w:r>
        <w:rPr>
          <w:rFonts w:asciiTheme="minorHAnsi" w:hAnsiTheme="minorHAnsi" w:cstheme="minorHAnsi"/>
          <w:szCs w:val="20"/>
        </w:rPr>
        <w:t>&lt;Fig bulk upload utility&gt;</w:t>
      </w:r>
    </w:p>
    <w:p w14:paraId="15727B52" w14:textId="77777777" w:rsidR="00146E52" w:rsidRDefault="00146E52" w:rsidP="00E16439">
      <w:pPr>
        <w:jc w:val="both"/>
        <w:rPr>
          <w:rFonts w:asciiTheme="minorHAnsi" w:hAnsiTheme="minorHAnsi" w:cstheme="minorHAnsi"/>
          <w:szCs w:val="20"/>
        </w:rPr>
      </w:pPr>
    </w:p>
    <w:p w14:paraId="3CF0CCBF" w14:textId="39F359DD" w:rsidR="00672E61" w:rsidRPr="006E2C3E" w:rsidRDefault="00146E52" w:rsidP="00E16439">
      <w:pPr>
        <w:jc w:val="both"/>
        <w:rPr>
          <w:rFonts w:asciiTheme="minorHAnsi" w:hAnsiTheme="minorHAnsi" w:cstheme="minorHAnsi"/>
          <w:szCs w:val="20"/>
        </w:rPr>
      </w:pPr>
      <w:r w:rsidRPr="006E2C3E">
        <w:rPr>
          <w:rFonts w:asciiTheme="minorHAnsi" w:hAnsiTheme="minorHAnsi" w:cstheme="minorHAnsi"/>
          <w:szCs w:val="20"/>
        </w:rPr>
        <w:t xml:space="preserve">User will perform the following actions from </w:t>
      </w:r>
      <w:r>
        <w:rPr>
          <w:rFonts w:asciiTheme="minorHAnsi" w:hAnsiTheme="minorHAnsi" w:cstheme="minorHAnsi"/>
          <w:szCs w:val="20"/>
        </w:rPr>
        <w:t>Bulk Utility</w:t>
      </w:r>
      <w:r w:rsidRPr="006E2C3E">
        <w:rPr>
          <w:rFonts w:asciiTheme="minorHAnsi" w:hAnsiTheme="minorHAnsi" w:cstheme="minorHAnsi"/>
          <w:szCs w:val="20"/>
        </w:rPr>
        <w:t xml:space="preserve"> application to add a document into </w:t>
      </w:r>
      <w:r>
        <w:rPr>
          <w:rFonts w:asciiTheme="minorHAnsi" w:hAnsiTheme="minorHAnsi" w:cstheme="minorHAnsi"/>
          <w:szCs w:val="20"/>
        </w:rPr>
        <w:t>FileNet</w:t>
      </w:r>
      <w:r w:rsidRPr="006E2C3E">
        <w:rPr>
          <w:rFonts w:asciiTheme="minorHAnsi" w:hAnsiTheme="minorHAnsi" w:cstheme="minorHAnsi"/>
          <w:szCs w:val="20"/>
        </w:rPr>
        <w:t>:</w:t>
      </w:r>
    </w:p>
    <w:p w14:paraId="372904E9" w14:textId="77777777" w:rsidR="006E2C3E" w:rsidRPr="006E2C3E" w:rsidRDefault="006E2C3E" w:rsidP="00E16439">
      <w:pPr>
        <w:jc w:val="both"/>
        <w:rPr>
          <w:rFonts w:asciiTheme="minorHAnsi" w:hAnsiTheme="minorHAnsi" w:cstheme="minorHAnsi"/>
          <w:color w:val="000000"/>
          <w:szCs w:val="20"/>
        </w:rPr>
      </w:pPr>
    </w:p>
    <w:p w14:paraId="3B4C5C9A" w14:textId="074F0474" w:rsidR="00672E61" w:rsidRDefault="00672E61" w:rsidP="00F264A4">
      <w:pPr>
        <w:pStyle w:val="ListParagraph"/>
        <w:numPr>
          <w:ilvl w:val="0"/>
          <w:numId w:val="25"/>
        </w:numPr>
        <w:jc w:val="both"/>
        <w:rPr>
          <w:rFonts w:asciiTheme="minorHAnsi" w:hAnsiTheme="minorHAnsi" w:cstheme="minorHAnsi"/>
          <w:szCs w:val="20"/>
        </w:rPr>
      </w:pPr>
      <w:r>
        <w:rPr>
          <w:rFonts w:asciiTheme="minorHAnsi" w:hAnsiTheme="minorHAnsi" w:cstheme="minorHAnsi"/>
          <w:szCs w:val="20"/>
        </w:rPr>
        <w:t>Admin will configure Connection URL.</w:t>
      </w:r>
    </w:p>
    <w:p w14:paraId="3BAE3078" w14:textId="7D6A9680" w:rsidR="006E2C3E" w:rsidRPr="006E2C3E" w:rsidRDefault="00672E61" w:rsidP="00F264A4">
      <w:pPr>
        <w:pStyle w:val="ListParagraph"/>
        <w:numPr>
          <w:ilvl w:val="0"/>
          <w:numId w:val="25"/>
        </w:numPr>
        <w:jc w:val="both"/>
        <w:rPr>
          <w:rFonts w:asciiTheme="minorHAnsi" w:hAnsiTheme="minorHAnsi" w:cstheme="minorHAnsi"/>
          <w:szCs w:val="20"/>
        </w:rPr>
      </w:pPr>
      <w:r>
        <w:rPr>
          <w:rFonts w:asciiTheme="minorHAnsi" w:hAnsiTheme="minorHAnsi" w:cstheme="minorHAnsi"/>
          <w:szCs w:val="20"/>
        </w:rPr>
        <w:t>User will login to Bulk upload utility. Authentication will be managed with Active directory.</w:t>
      </w:r>
    </w:p>
    <w:p w14:paraId="24862C8F" w14:textId="7D1CADD3" w:rsidR="006E2C3E" w:rsidRDefault="00672E61" w:rsidP="00F264A4">
      <w:pPr>
        <w:widowControl/>
        <w:numPr>
          <w:ilvl w:val="0"/>
          <w:numId w:val="25"/>
        </w:numPr>
        <w:spacing w:before="100" w:beforeAutospacing="1" w:after="100" w:afterAutospacing="1"/>
        <w:jc w:val="both"/>
        <w:rPr>
          <w:rFonts w:asciiTheme="minorHAnsi" w:hAnsiTheme="minorHAnsi" w:cstheme="minorHAnsi"/>
          <w:szCs w:val="20"/>
        </w:rPr>
      </w:pPr>
      <w:r>
        <w:rPr>
          <w:rFonts w:asciiTheme="minorHAnsi" w:hAnsiTheme="minorHAnsi" w:cstheme="minorHAnsi"/>
          <w:szCs w:val="20"/>
        </w:rPr>
        <w:t>On successful login user can see connection url and object store in read only mode.</w:t>
      </w:r>
    </w:p>
    <w:p w14:paraId="2074B35A" w14:textId="75136BAB" w:rsidR="00672E61" w:rsidRDefault="00672E61" w:rsidP="00F264A4">
      <w:pPr>
        <w:widowControl/>
        <w:numPr>
          <w:ilvl w:val="0"/>
          <w:numId w:val="25"/>
        </w:numPr>
        <w:spacing w:before="100" w:beforeAutospacing="1" w:after="100" w:afterAutospacing="1"/>
        <w:jc w:val="both"/>
        <w:rPr>
          <w:rFonts w:asciiTheme="minorHAnsi" w:hAnsiTheme="minorHAnsi" w:cstheme="minorHAnsi"/>
          <w:szCs w:val="20"/>
        </w:rPr>
      </w:pPr>
      <w:r>
        <w:rPr>
          <w:rFonts w:asciiTheme="minorHAnsi" w:hAnsiTheme="minorHAnsi" w:cstheme="minorHAnsi"/>
          <w:szCs w:val="20"/>
        </w:rPr>
        <w:t>User will see browse button to select input csv file.</w:t>
      </w:r>
    </w:p>
    <w:p w14:paraId="1287EA41" w14:textId="6D3889DF" w:rsidR="00672E61" w:rsidRDefault="00672E61" w:rsidP="00F264A4">
      <w:pPr>
        <w:widowControl/>
        <w:numPr>
          <w:ilvl w:val="0"/>
          <w:numId w:val="25"/>
        </w:numPr>
        <w:spacing w:before="100" w:beforeAutospacing="1" w:after="100" w:afterAutospacing="1"/>
        <w:jc w:val="both"/>
        <w:rPr>
          <w:rFonts w:asciiTheme="minorHAnsi" w:hAnsiTheme="minorHAnsi" w:cstheme="minorHAnsi"/>
          <w:szCs w:val="20"/>
        </w:rPr>
      </w:pPr>
      <w:r>
        <w:rPr>
          <w:rFonts w:asciiTheme="minorHAnsi" w:hAnsiTheme="minorHAnsi" w:cstheme="minorHAnsi"/>
          <w:szCs w:val="20"/>
        </w:rPr>
        <w:t>User click on process button and it will start import document from define path in CSV and upload it to Filenet along with meta-data.</w:t>
      </w:r>
    </w:p>
    <w:p w14:paraId="2D0E123F" w14:textId="22C7F088" w:rsidR="00672E61" w:rsidRDefault="00672E61" w:rsidP="00F264A4">
      <w:pPr>
        <w:widowControl/>
        <w:numPr>
          <w:ilvl w:val="0"/>
          <w:numId w:val="25"/>
        </w:numPr>
        <w:spacing w:before="100" w:beforeAutospacing="1" w:after="100" w:afterAutospacing="1"/>
        <w:jc w:val="both"/>
        <w:rPr>
          <w:rFonts w:asciiTheme="minorHAnsi" w:hAnsiTheme="minorHAnsi" w:cstheme="minorHAnsi"/>
          <w:szCs w:val="20"/>
        </w:rPr>
      </w:pPr>
      <w:r>
        <w:rPr>
          <w:rFonts w:asciiTheme="minorHAnsi" w:hAnsiTheme="minorHAnsi" w:cstheme="minorHAnsi"/>
          <w:szCs w:val="20"/>
        </w:rPr>
        <w:t>File upload in FileNet will happened with CMIS service.</w:t>
      </w:r>
    </w:p>
    <w:p w14:paraId="61762419" w14:textId="698B3A26" w:rsidR="006E2C3E" w:rsidRPr="006E2C3E" w:rsidRDefault="00672E61" w:rsidP="00C072CD">
      <w:pPr>
        <w:widowControl/>
        <w:numPr>
          <w:ilvl w:val="0"/>
          <w:numId w:val="25"/>
        </w:numPr>
        <w:spacing w:before="100" w:beforeAutospacing="1" w:after="100" w:afterAutospacing="1"/>
        <w:jc w:val="both"/>
        <w:rPr>
          <w:rFonts w:asciiTheme="minorHAnsi" w:hAnsiTheme="minorHAnsi" w:cstheme="minorHAnsi"/>
          <w:szCs w:val="20"/>
        </w:rPr>
      </w:pPr>
      <w:r>
        <w:rPr>
          <w:rFonts w:asciiTheme="minorHAnsi" w:hAnsiTheme="minorHAnsi" w:cstheme="minorHAnsi"/>
          <w:szCs w:val="20"/>
        </w:rPr>
        <w:t xml:space="preserve">End of process csv report will be generated.   </w:t>
      </w:r>
    </w:p>
    <w:p w14:paraId="202648A9" w14:textId="77777777" w:rsidR="006E2C3E" w:rsidRPr="008146CE" w:rsidRDefault="006E2C3E" w:rsidP="00597C67">
      <w:pPr>
        <w:pStyle w:val="Heading2"/>
      </w:pPr>
      <w:bookmarkStart w:id="80" w:name="_Toc13908333"/>
      <w:bookmarkStart w:id="81" w:name="_Toc13918132"/>
      <w:bookmarkStart w:id="82" w:name="_Toc13908334"/>
      <w:bookmarkStart w:id="83" w:name="_Toc13918133"/>
      <w:bookmarkStart w:id="84" w:name="_Toc13908335"/>
      <w:bookmarkStart w:id="85" w:name="_Toc13918134"/>
      <w:bookmarkStart w:id="86" w:name="_Toc13908336"/>
      <w:bookmarkStart w:id="87" w:name="_Toc13918135"/>
      <w:bookmarkStart w:id="88" w:name="_Toc13908337"/>
      <w:bookmarkStart w:id="89" w:name="_Toc13918136"/>
      <w:bookmarkStart w:id="90" w:name="_Toc13908338"/>
      <w:bookmarkStart w:id="91" w:name="_Toc13918137"/>
      <w:bookmarkStart w:id="92" w:name="_Toc13908340"/>
      <w:bookmarkStart w:id="93" w:name="_Toc13918139"/>
      <w:bookmarkStart w:id="94" w:name="_Toc13908341"/>
      <w:bookmarkStart w:id="95" w:name="_Toc13918140"/>
      <w:bookmarkStart w:id="96" w:name="_Toc13908342"/>
      <w:bookmarkStart w:id="97" w:name="_Toc13918141"/>
      <w:bookmarkStart w:id="98" w:name="_Toc13908343"/>
      <w:bookmarkStart w:id="99" w:name="_Toc13918142"/>
      <w:bookmarkStart w:id="100" w:name="_Toc13908344"/>
      <w:bookmarkStart w:id="101" w:name="_Toc13918143"/>
      <w:bookmarkStart w:id="102" w:name="_Toc13908345"/>
      <w:bookmarkStart w:id="103" w:name="_Toc13918144"/>
      <w:bookmarkStart w:id="104" w:name="_Toc13908346"/>
      <w:bookmarkStart w:id="105" w:name="_Toc13918145"/>
      <w:bookmarkStart w:id="106" w:name="_Toc13908347"/>
      <w:bookmarkStart w:id="107" w:name="_Toc13918146"/>
      <w:bookmarkStart w:id="108" w:name="_Toc13908348"/>
      <w:bookmarkStart w:id="109" w:name="_Toc13918147"/>
      <w:bookmarkStart w:id="110" w:name="_Toc13908350"/>
      <w:bookmarkStart w:id="111" w:name="_Toc13918149"/>
      <w:bookmarkStart w:id="112" w:name="_Toc13908354"/>
      <w:bookmarkStart w:id="113" w:name="_Toc13918153"/>
      <w:bookmarkStart w:id="114" w:name="_Toc13908355"/>
      <w:bookmarkStart w:id="115" w:name="_Toc13918154"/>
      <w:bookmarkStart w:id="116" w:name="_Toc13908356"/>
      <w:bookmarkStart w:id="117" w:name="_Toc13918155"/>
      <w:bookmarkStart w:id="118" w:name="_Toc13908357"/>
      <w:bookmarkStart w:id="119" w:name="_Toc13918156"/>
      <w:bookmarkStart w:id="120" w:name="_Toc13908358"/>
      <w:bookmarkStart w:id="121" w:name="_Toc13918157"/>
      <w:bookmarkStart w:id="122" w:name="_Toc13908360"/>
      <w:bookmarkStart w:id="123" w:name="_Toc13918159"/>
      <w:bookmarkStart w:id="124" w:name="_Toc13908362"/>
      <w:bookmarkStart w:id="125" w:name="_Toc13918161"/>
      <w:bookmarkStart w:id="126" w:name="_Toc13908364"/>
      <w:bookmarkStart w:id="127" w:name="_Toc13918163"/>
      <w:bookmarkStart w:id="128" w:name="_Toc13908366"/>
      <w:bookmarkStart w:id="129" w:name="_Toc13918165"/>
      <w:bookmarkStart w:id="130" w:name="_Toc13908367"/>
      <w:bookmarkStart w:id="131" w:name="_Toc13918166"/>
      <w:bookmarkStart w:id="132" w:name="_Toc13908368"/>
      <w:bookmarkStart w:id="133" w:name="_Toc13918167"/>
      <w:bookmarkStart w:id="134" w:name="_Toc13908370"/>
      <w:bookmarkStart w:id="135" w:name="_Toc13918169"/>
      <w:bookmarkStart w:id="136" w:name="_Toc13908371"/>
      <w:bookmarkStart w:id="137" w:name="_Toc13918170"/>
      <w:bookmarkStart w:id="138" w:name="_Toc13908372"/>
      <w:bookmarkStart w:id="139" w:name="_Toc13918171"/>
      <w:bookmarkStart w:id="140" w:name="_Toc13908374"/>
      <w:bookmarkStart w:id="141" w:name="_Toc13918173"/>
      <w:bookmarkStart w:id="142" w:name="_Toc13908376"/>
      <w:bookmarkStart w:id="143" w:name="_Toc13918175"/>
      <w:bookmarkStart w:id="144" w:name="_Toc13908377"/>
      <w:bookmarkStart w:id="145" w:name="_Toc13918176"/>
      <w:bookmarkStart w:id="146" w:name="_Toc13908378"/>
      <w:bookmarkStart w:id="147" w:name="_Toc13918177"/>
      <w:bookmarkStart w:id="148" w:name="_Toc13908379"/>
      <w:bookmarkStart w:id="149" w:name="_Toc13918178"/>
      <w:bookmarkStart w:id="150" w:name="_Toc13908380"/>
      <w:bookmarkStart w:id="151" w:name="_Toc13918179"/>
      <w:bookmarkStart w:id="152" w:name="_Toc13908381"/>
      <w:bookmarkStart w:id="153" w:name="_Toc13918180"/>
      <w:bookmarkStart w:id="154" w:name="_Toc13908382"/>
      <w:bookmarkStart w:id="155" w:name="_Toc13918181"/>
      <w:bookmarkStart w:id="156" w:name="_Toc13908384"/>
      <w:bookmarkStart w:id="157" w:name="_Toc13918183"/>
      <w:bookmarkStart w:id="158" w:name="_Toc13908386"/>
      <w:bookmarkStart w:id="159" w:name="_Toc13918185"/>
      <w:bookmarkStart w:id="160" w:name="_Toc13908388"/>
      <w:bookmarkStart w:id="161" w:name="_Toc13918187"/>
      <w:bookmarkStart w:id="162" w:name="_Toc13908390"/>
      <w:bookmarkStart w:id="163" w:name="_Toc13918189"/>
      <w:bookmarkStart w:id="164" w:name="_Toc13908391"/>
      <w:bookmarkStart w:id="165" w:name="_Toc13918190"/>
      <w:bookmarkStart w:id="166" w:name="_Toc13908392"/>
      <w:bookmarkStart w:id="167" w:name="_Toc13918191"/>
      <w:bookmarkStart w:id="168" w:name="_Toc13908393"/>
      <w:bookmarkStart w:id="169" w:name="_Toc13918192"/>
      <w:bookmarkStart w:id="170" w:name="_Toc13908395"/>
      <w:bookmarkStart w:id="171" w:name="_Toc13918194"/>
      <w:bookmarkStart w:id="172" w:name="_Toc13908396"/>
      <w:bookmarkStart w:id="173" w:name="_Toc13918195"/>
      <w:bookmarkStart w:id="174" w:name="_Toc13908397"/>
      <w:bookmarkStart w:id="175" w:name="_Toc13918196"/>
      <w:bookmarkStart w:id="176" w:name="_Toc13908398"/>
      <w:bookmarkStart w:id="177" w:name="_Toc13918197"/>
      <w:bookmarkStart w:id="178" w:name="_Toc13908399"/>
      <w:bookmarkStart w:id="179" w:name="_Toc13918198"/>
      <w:bookmarkStart w:id="180" w:name="_Toc13908400"/>
      <w:bookmarkStart w:id="181" w:name="_Toc13918199"/>
      <w:bookmarkStart w:id="182" w:name="_Toc13908402"/>
      <w:bookmarkStart w:id="183" w:name="_Toc13918201"/>
      <w:bookmarkStart w:id="184" w:name="_Toc13908404"/>
      <w:bookmarkStart w:id="185" w:name="_Toc13918203"/>
      <w:bookmarkStart w:id="186" w:name="_Toc13908420"/>
      <w:bookmarkStart w:id="187" w:name="_Toc13918219"/>
      <w:bookmarkStart w:id="188" w:name="_Toc13908421"/>
      <w:bookmarkStart w:id="189" w:name="_Toc13918220"/>
      <w:bookmarkStart w:id="190" w:name="_Toc13908422"/>
      <w:bookmarkStart w:id="191" w:name="_Toc13918221"/>
      <w:bookmarkStart w:id="192" w:name="_Toc13908423"/>
      <w:bookmarkStart w:id="193" w:name="_Toc13918222"/>
      <w:bookmarkStart w:id="194" w:name="_Toc13908425"/>
      <w:bookmarkStart w:id="195" w:name="_Toc13918224"/>
      <w:bookmarkStart w:id="196" w:name="_Toc13908427"/>
      <w:bookmarkStart w:id="197" w:name="_Toc13918226"/>
      <w:bookmarkStart w:id="198" w:name="_Toc13908431"/>
      <w:bookmarkStart w:id="199" w:name="_Toc13918230"/>
      <w:bookmarkStart w:id="200" w:name="_Toc13908432"/>
      <w:bookmarkStart w:id="201" w:name="_Toc13918231"/>
      <w:bookmarkStart w:id="202" w:name="_Toc13908433"/>
      <w:bookmarkStart w:id="203" w:name="_Toc13918232"/>
      <w:bookmarkStart w:id="204" w:name="_Toc13908434"/>
      <w:bookmarkStart w:id="205" w:name="_Toc13918233"/>
      <w:bookmarkStart w:id="206" w:name="_Toc13908436"/>
      <w:bookmarkStart w:id="207" w:name="_Toc13918235"/>
      <w:bookmarkStart w:id="208" w:name="_Toc13908437"/>
      <w:bookmarkStart w:id="209" w:name="_Toc13918236"/>
      <w:bookmarkStart w:id="210" w:name="_Toc13908441"/>
      <w:bookmarkStart w:id="211" w:name="_Toc13918240"/>
      <w:bookmarkStart w:id="212" w:name="_Toc13908442"/>
      <w:bookmarkStart w:id="213" w:name="_Toc13918241"/>
      <w:bookmarkStart w:id="214" w:name="_Toc13908443"/>
      <w:bookmarkStart w:id="215" w:name="_Toc13918242"/>
      <w:bookmarkStart w:id="216" w:name="_Toc13908444"/>
      <w:bookmarkStart w:id="217" w:name="_Toc13918243"/>
      <w:bookmarkStart w:id="218" w:name="_Toc13908445"/>
      <w:bookmarkStart w:id="219" w:name="_Toc13918244"/>
      <w:bookmarkStart w:id="220" w:name="_Toc13908446"/>
      <w:bookmarkStart w:id="221" w:name="_Toc13918245"/>
      <w:bookmarkStart w:id="222" w:name="_Toc13908447"/>
      <w:bookmarkStart w:id="223" w:name="_Toc13918246"/>
      <w:bookmarkStart w:id="224" w:name="_Toc13908449"/>
      <w:bookmarkStart w:id="225" w:name="_Toc13918248"/>
      <w:bookmarkStart w:id="226" w:name="_Toc13908451"/>
      <w:bookmarkStart w:id="227" w:name="_Toc13918250"/>
      <w:bookmarkStart w:id="228" w:name="_Toc13908458"/>
      <w:bookmarkStart w:id="229" w:name="_Toc13918257"/>
      <w:bookmarkStart w:id="230" w:name="_Toc13908459"/>
      <w:bookmarkStart w:id="231" w:name="_Toc13918258"/>
      <w:bookmarkStart w:id="232" w:name="_Toc13908460"/>
      <w:bookmarkStart w:id="233" w:name="_Toc13918259"/>
      <w:bookmarkStart w:id="234" w:name="_Toc13908462"/>
      <w:bookmarkStart w:id="235" w:name="_Toc13918261"/>
      <w:bookmarkStart w:id="236" w:name="_Toc13908464"/>
      <w:bookmarkStart w:id="237" w:name="_Toc13918263"/>
      <w:bookmarkStart w:id="238" w:name="_Toc13908465"/>
      <w:bookmarkStart w:id="239" w:name="_Toc13918264"/>
      <w:bookmarkStart w:id="240" w:name="_Toc13908467"/>
      <w:bookmarkStart w:id="241" w:name="_Toc13918266"/>
      <w:bookmarkStart w:id="242" w:name="_Toc13908469"/>
      <w:bookmarkStart w:id="243" w:name="_Toc13918268"/>
      <w:bookmarkStart w:id="244" w:name="_Toc13908470"/>
      <w:bookmarkStart w:id="245" w:name="_Toc13918269"/>
      <w:bookmarkStart w:id="246" w:name="_Toc13908471"/>
      <w:bookmarkStart w:id="247" w:name="_Toc13918270"/>
      <w:bookmarkStart w:id="248" w:name="_Toc13908473"/>
      <w:bookmarkStart w:id="249" w:name="_Toc13918272"/>
      <w:bookmarkStart w:id="250" w:name="_Toc13908474"/>
      <w:bookmarkStart w:id="251" w:name="_Toc13918273"/>
      <w:bookmarkStart w:id="252" w:name="_Toc13908475"/>
      <w:bookmarkStart w:id="253" w:name="_Toc13918274"/>
      <w:bookmarkStart w:id="254" w:name="_Toc13908476"/>
      <w:bookmarkStart w:id="255" w:name="_Toc13918275"/>
      <w:bookmarkStart w:id="256" w:name="_Toc13908478"/>
      <w:bookmarkStart w:id="257" w:name="_Toc13918277"/>
      <w:bookmarkStart w:id="258" w:name="_Toc13908479"/>
      <w:bookmarkStart w:id="259" w:name="_Toc13918278"/>
      <w:bookmarkStart w:id="260" w:name="_Toc13908480"/>
      <w:bookmarkStart w:id="261" w:name="_Toc13918279"/>
      <w:bookmarkStart w:id="262" w:name="_Toc13908483"/>
      <w:bookmarkStart w:id="263" w:name="_Toc13918282"/>
      <w:bookmarkStart w:id="264" w:name="_Toc13908499"/>
      <w:bookmarkStart w:id="265" w:name="_Toc13918298"/>
      <w:bookmarkStart w:id="266" w:name="_Toc13908502"/>
      <w:bookmarkStart w:id="267" w:name="_Toc13918301"/>
      <w:bookmarkStart w:id="268" w:name="_Toc13908503"/>
      <w:bookmarkStart w:id="269" w:name="_Toc13918302"/>
      <w:bookmarkStart w:id="270" w:name="_Toc13908505"/>
      <w:bookmarkStart w:id="271" w:name="_Toc13918304"/>
      <w:bookmarkStart w:id="272" w:name="_Toc13908507"/>
      <w:bookmarkStart w:id="273" w:name="_Toc13918306"/>
      <w:bookmarkStart w:id="274" w:name="_Toc13908509"/>
      <w:bookmarkStart w:id="275" w:name="_Toc13918308"/>
      <w:bookmarkStart w:id="276" w:name="_Toc13908510"/>
      <w:bookmarkStart w:id="277" w:name="_Toc13918309"/>
      <w:bookmarkStart w:id="278" w:name="_Toc13908511"/>
      <w:bookmarkStart w:id="279" w:name="_Toc13918310"/>
      <w:bookmarkStart w:id="280" w:name="_Toc13908512"/>
      <w:bookmarkStart w:id="281" w:name="_Toc13918311"/>
      <w:bookmarkStart w:id="282" w:name="_Toc13908513"/>
      <w:bookmarkStart w:id="283" w:name="_Toc13918312"/>
      <w:bookmarkStart w:id="284" w:name="_Toc13908514"/>
      <w:bookmarkStart w:id="285" w:name="_Toc13918313"/>
      <w:bookmarkStart w:id="286" w:name="_Toc13908519"/>
      <w:bookmarkStart w:id="287" w:name="_Toc13918318"/>
      <w:bookmarkStart w:id="288" w:name="_Toc13908521"/>
      <w:bookmarkStart w:id="289" w:name="_Toc13918320"/>
      <w:bookmarkStart w:id="290" w:name="_Toc13908522"/>
      <w:bookmarkStart w:id="291" w:name="_Toc13918321"/>
      <w:bookmarkStart w:id="292" w:name="_Toc13908523"/>
      <w:bookmarkStart w:id="293" w:name="_Toc13918322"/>
      <w:bookmarkStart w:id="294" w:name="_Toc13908525"/>
      <w:bookmarkStart w:id="295" w:name="_Toc13918324"/>
      <w:bookmarkStart w:id="296" w:name="_Toc13908526"/>
      <w:bookmarkStart w:id="297" w:name="_Toc13918325"/>
      <w:bookmarkStart w:id="298" w:name="_Toc13908528"/>
      <w:bookmarkStart w:id="299" w:name="_Toc13918327"/>
      <w:bookmarkStart w:id="300" w:name="_Toc13908529"/>
      <w:bookmarkStart w:id="301" w:name="_Toc13918328"/>
      <w:bookmarkStart w:id="302" w:name="_Toc13908532"/>
      <w:bookmarkStart w:id="303" w:name="_Toc13918331"/>
      <w:bookmarkStart w:id="304" w:name="_Toc13908533"/>
      <w:bookmarkStart w:id="305" w:name="_Toc13918332"/>
      <w:bookmarkStart w:id="306" w:name="_Toc13908535"/>
      <w:bookmarkStart w:id="307" w:name="_Toc13918334"/>
      <w:bookmarkStart w:id="308" w:name="_Toc13908537"/>
      <w:bookmarkStart w:id="309" w:name="_Toc13918336"/>
      <w:bookmarkStart w:id="310" w:name="_Toc13908539"/>
      <w:bookmarkStart w:id="311" w:name="_Toc13918338"/>
      <w:bookmarkStart w:id="312" w:name="_Toc13908541"/>
      <w:bookmarkStart w:id="313" w:name="_Toc13918340"/>
      <w:bookmarkStart w:id="314" w:name="_Toc13908543"/>
      <w:bookmarkStart w:id="315" w:name="_Toc13918342"/>
      <w:bookmarkStart w:id="316" w:name="_Toc13908545"/>
      <w:bookmarkStart w:id="317" w:name="_Toc13918344"/>
      <w:bookmarkStart w:id="318" w:name="_Toc13908546"/>
      <w:bookmarkStart w:id="319" w:name="_Toc13918345"/>
      <w:bookmarkStart w:id="320" w:name="_Toc13908547"/>
      <w:bookmarkStart w:id="321" w:name="_Toc13918346"/>
      <w:bookmarkStart w:id="322" w:name="_Toc13908548"/>
      <w:bookmarkStart w:id="323" w:name="_Toc13918347"/>
      <w:bookmarkStart w:id="324" w:name="_Toc13908549"/>
      <w:bookmarkStart w:id="325" w:name="_Toc13918348"/>
      <w:bookmarkStart w:id="326" w:name="_Toc13908550"/>
      <w:bookmarkStart w:id="327" w:name="_Toc13918349"/>
      <w:bookmarkStart w:id="328" w:name="_Toc13908551"/>
      <w:bookmarkStart w:id="329" w:name="_Toc13918350"/>
      <w:bookmarkStart w:id="330" w:name="_Toc13908552"/>
      <w:bookmarkStart w:id="331" w:name="_Toc13918351"/>
      <w:bookmarkStart w:id="332" w:name="_Toc13908553"/>
      <w:bookmarkStart w:id="333" w:name="_Toc13918352"/>
      <w:bookmarkStart w:id="334" w:name="_Toc470710606"/>
      <w:bookmarkStart w:id="335" w:name="_Ref471226962"/>
      <w:bookmarkStart w:id="336" w:name="_Toc1411380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r w:rsidRPr="008146CE">
        <w:t>Search Document</w:t>
      </w:r>
      <w:bookmarkEnd w:id="334"/>
      <w:r w:rsidR="007B1E9D">
        <w:t>s</w:t>
      </w:r>
      <w:bookmarkEnd w:id="335"/>
      <w:bookmarkEnd w:id="336"/>
    </w:p>
    <w:p w14:paraId="77BE4918" w14:textId="6873FA32" w:rsidR="006E2C3E" w:rsidRPr="006E2C3E" w:rsidRDefault="006E2C3E" w:rsidP="00E16439">
      <w:pPr>
        <w:jc w:val="both"/>
        <w:rPr>
          <w:rFonts w:asciiTheme="minorHAnsi" w:hAnsiTheme="minorHAnsi" w:cstheme="minorHAnsi"/>
          <w:szCs w:val="20"/>
        </w:rPr>
      </w:pPr>
      <w:r w:rsidRPr="006E2C3E">
        <w:rPr>
          <w:rFonts w:asciiTheme="minorHAnsi" w:hAnsiTheme="minorHAnsi" w:cstheme="minorHAnsi"/>
          <w:szCs w:val="20"/>
        </w:rPr>
        <w:t xml:space="preserve">The search Document functionality will be handled by the </w:t>
      </w:r>
      <w:r w:rsidR="00770F6B">
        <w:rPr>
          <w:rFonts w:asciiTheme="minorHAnsi" w:hAnsiTheme="minorHAnsi" w:cstheme="minorHAnsi"/>
          <w:szCs w:val="20"/>
        </w:rPr>
        <w:t>IBM Content Navigator DMS feature</w:t>
      </w:r>
      <w:r w:rsidRPr="006E2C3E">
        <w:rPr>
          <w:rFonts w:asciiTheme="minorHAnsi" w:hAnsiTheme="minorHAnsi" w:cstheme="minorHAnsi"/>
          <w:szCs w:val="20"/>
        </w:rPr>
        <w:t xml:space="preserve">. </w:t>
      </w:r>
    </w:p>
    <w:p w14:paraId="4FBB93E9" w14:textId="77777777" w:rsidR="006E2C3E" w:rsidRPr="006E2C3E" w:rsidRDefault="006E2C3E" w:rsidP="00E16439">
      <w:pPr>
        <w:jc w:val="both"/>
        <w:rPr>
          <w:rFonts w:asciiTheme="minorHAnsi" w:hAnsiTheme="minorHAnsi" w:cstheme="minorHAnsi"/>
          <w:szCs w:val="20"/>
        </w:rPr>
      </w:pPr>
    </w:p>
    <w:p w14:paraId="6A262DF4" w14:textId="77777777" w:rsidR="006E2C3E" w:rsidRPr="006E2C3E" w:rsidRDefault="006E2C3E" w:rsidP="00D44831">
      <w:pPr>
        <w:pStyle w:val="Heading3"/>
      </w:pPr>
      <w:bookmarkStart w:id="337" w:name="_Toc462873810"/>
      <w:bookmarkStart w:id="338" w:name="_Toc470710607"/>
      <w:bookmarkStart w:id="339" w:name="_Toc14113810"/>
      <w:r w:rsidRPr="006E2C3E">
        <w:t>Basic Flow of Events</w:t>
      </w:r>
      <w:bookmarkEnd w:id="337"/>
      <w:bookmarkEnd w:id="338"/>
      <w:bookmarkEnd w:id="339"/>
    </w:p>
    <w:p w14:paraId="55BDE173" w14:textId="77777777" w:rsidR="006E2C3E" w:rsidRPr="006E2C3E" w:rsidRDefault="006E2C3E" w:rsidP="00E16439">
      <w:pPr>
        <w:jc w:val="both"/>
        <w:rPr>
          <w:rFonts w:asciiTheme="minorHAnsi" w:hAnsiTheme="minorHAnsi" w:cstheme="minorHAnsi"/>
          <w:szCs w:val="20"/>
        </w:rPr>
      </w:pPr>
      <w:r w:rsidRPr="006E2C3E">
        <w:rPr>
          <w:rFonts w:asciiTheme="minorHAnsi" w:hAnsiTheme="minorHAnsi" w:cstheme="minorHAnsi"/>
          <w:szCs w:val="20"/>
        </w:rPr>
        <w:t xml:space="preserve">User will perform the following action to search document(s) in DMS </w:t>
      </w:r>
    </w:p>
    <w:p w14:paraId="707EE39F" w14:textId="77777777" w:rsidR="006E2C3E" w:rsidRPr="006E2C3E" w:rsidRDefault="006E2C3E" w:rsidP="00E16439">
      <w:pPr>
        <w:jc w:val="both"/>
        <w:rPr>
          <w:rFonts w:asciiTheme="minorHAnsi" w:hAnsiTheme="minorHAnsi" w:cstheme="minorHAnsi"/>
          <w:szCs w:val="20"/>
        </w:rPr>
      </w:pPr>
    </w:p>
    <w:p w14:paraId="7981C4AC" w14:textId="77777777" w:rsidR="00770F6B" w:rsidRDefault="006E2C3E" w:rsidP="00F264A4">
      <w:pPr>
        <w:pStyle w:val="ListParagraph"/>
        <w:numPr>
          <w:ilvl w:val="0"/>
          <w:numId w:val="36"/>
        </w:numPr>
        <w:jc w:val="both"/>
        <w:rPr>
          <w:rFonts w:asciiTheme="minorHAnsi" w:hAnsiTheme="minorHAnsi" w:cstheme="minorHAnsi"/>
          <w:szCs w:val="20"/>
        </w:rPr>
      </w:pPr>
      <w:r w:rsidRPr="006E2C3E">
        <w:rPr>
          <w:rFonts w:asciiTheme="minorHAnsi" w:hAnsiTheme="minorHAnsi" w:cstheme="minorHAnsi"/>
          <w:szCs w:val="20"/>
        </w:rPr>
        <w:t>The user will select the search criteria for the document search i.e.</w:t>
      </w:r>
    </w:p>
    <w:p w14:paraId="14B066CB" w14:textId="5C8B05AE" w:rsidR="00770F6B" w:rsidRPr="00C072CD" w:rsidRDefault="00770F6B" w:rsidP="00C072CD">
      <w:pPr>
        <w:pStyle w:val="ListParagraph"/>
        <w:numPr>
          <w:ilvl w:val="1"/>
          <w:numId w:val="36"/>
        </w:numPr>
        <w:jc w:val="both"/>
        <w:rPr>
          <w:rFonts w:asciiTheme="minorHAnsi" w:hAnsiTheme="minorHAnsi" w:cstheme="minorHAnsi"/>
          <w:szCs w:val="20"/>
        </w:rPr>
      </w:pPr>
      <w:r w:rsidRPr="00C072CD">
        <w:rPr>
          <w:rFonts w:asciiTheme="minorHAnsi" w:hAnsiTheme="minorHAnsi" w:cstheme="minorHAnsi"/>
          <w:szCs w:val="20"/>
        </w:rPr>
        <w:t>Employee Code</w:t>
      </w:r>
    </w:p>
    <w:p w14:paraId="505D5A45" w14:textId="77777777" w:rsidR="00770F6B" w:rsidRDefault="00770F6B" w:rsidP="00C072CD">
      <w:pPr>
        <w:pStyle w:val="ListParagraph"/>
        <w:numPr>
          <w:ilvl w:val="1"/>
          <w:numId w:val="36"/>
        </w:numPr>
        <w:jc w:val="both"/>
        <w:rPr>
          <w:rFonts w:asciiTheme="minorHAnsi" w:hAnsiTheme="minorHAnsi" w:cstheme="minorHAnsi"/>
          <w:szCs w:val="20"/>
        </w:rPr>
      </w:pPr>
      <w:r>
        <w:rPr>
          <w:rFonts w:asciiTheme="minorHAnsi" w:hAnsiTheme="minorHAnsi" w:cstheme="minorHAnsi"/>
          <w:szCs w:val="20"/>
        </w:rPr>
        <w:t>LOB-LOC-CC / Responsibility name</w:t>
      </w:r>
    </w:p>
    <w:p w14:paraId="0D480BA8" w14:textId="77777777" w:rsidR="00770F6B" w:rsidRDefault="00770F6B" w:rsidP="00C072CD">
      <w:pPr>
        <w:pStyle w:val="ListParagraph"/>
        <w:numPr>
          <w:ilvl w:val="1"/>
          <w:numId w:val="36"/>
        </w:numPr>
        <w:jc w:val="both"/>
        <w:rPr>
          <w:rFonts w:asciiTheme="minorHAnsi" w:hAnsiTheme="minorHAnsi" w:cstheme="minorHAnsi"/>
          <w:szCs w:val="20"/>
        </w:rPr>
      </w:pPr>
      <w:r>
        <w:rPr>
          <w:rFonts w:asciiTheme="minorHAnsi" w:hAnsiTheme="minorHAnsi" w:cstheme="minorHAnsi"/>
          <w:szCs w:val="20"/>
        </w:rPr>
        <w:t>DOJ/DOGJ</w:t>
      </w:r>
    </w:p>
    <w:p w14:paraId="1CAB3886" w14:textId="77777777" w:rsidR="00770F6B" w:rsidRDefault="00770F6B" w:rsidP="00C072CD">
      <w:pPr>
        <w:pStyle w:val="ListParagraph"/>
        <w:numPr>
          <w:ilvl w:val="1"/>
          <w:numId w:val="36"/>
        </w:numPr>
        <w:jc w:val="both"/>
        <w:rPr>
          <w:rFonts w:asciiTheme="minorHAnsi" w:hAnsiTheme="minorHAnsi" w:cstheme="minorHAnsi"/>
          <w:szCs w:val="20"/>
        </w:rPr>
      </w:pPr>
      <w:r>
        <w:rPr>
          <w:rFonts w:asciiTheme="minorHAnsi" w:hAnsiTheme="minorHAnsi" w:cstheme="minorHAnsi"/>
          <w:szCs w:val="20"/>
        </w:rPr>
        <w:t>Last Date</w:t>
      </w:r>
    </w:p>
    <w:p w14:paraId="4EEF4BB6" w14:textId="5C65CA09" w:rsidR="006E2C3E" w:rsidRPr="00C072CD" w:rsidRDefault="00770F6B" w:rsidP="00C072CD">
      <w:pPr>
        <w:pStyle w:val="ListParagraph"/>
        <w:numPr>
          <w:ilvl w:val="1"/>
          <w:numId w:val="36"/>
        </w:numPr>
        <w:jc w:val="both"/>
        <w:rPr>
          <w:rFonts w:asciiTheme="minorHAnsi" w:hAnsiTheme="minorHAnsi" w:cstheme="minorHAnsi"/>
          <w:szCs w:val="20"/>
        </w:rPr>
      </w:pPr>
      <w:r w:rsidRPr="00C072CD">
        <w:rPr>
          <w:rFonts w:asciiTheme="minorHAnsi" w:hAnsiTheme="minorHAnsi" w:cstheme="minorHAnsi"/>
          <w:szCs w:val="20"/>
        </w:rPr>
        <w:t>Status</w:t>
      </w:r>
    </w:p>
    <w:p w14:paraId="4D38762F" w14:textId="4804B5B4" w:rsidR="006E2C3E" w:rsidRPr="006E2C3E" w:rsidRDefault="006E2C3E" w:rsidP="00F264A4">
      <w:pPr>
        <w:pStyle w:val="ListParagraph"/>
        <w:numPr>
          <w:ilvl w:val="0"/>
          <w:numId w:val="36"/>
        </w:numPr>
        <w:jc w:val="both"/>
        <w:rPr>
          <w:rFonts w:asciiTheme="minorHAnsi" w:hAnsiTheme="minorHAnsi" w:cstheme="minorHAnsi"/>
          <w:szCs w:val="20"/>
        </w:rPr>
      </w:pPr>
      <w:r w:rsidRPr="006E2C3E">
        <w:rPr>
          <w:rFonts w:asciiTheme="minorHAnsi" w:hAnsiTheme="minorHAnsi" w:cstheme="minorHAnsi"/>
          <w:szCs w:val="20"/>
        </w:rPr>
        <w:t xml:space="preserve">User will press the search button in the </w:t>
      </w:r>
      <w:r w:rsidR="00770F6B">
        <w:rPr>
          <w:rFonts w:asciiTheme="minorHAnsi" w:hAnsiTheme="minorHAnsi" w:cstheme="minorHAnsi"/>
          <w:szCs w:val="20"/>
        </w:rPr>
        <w:t>DMS</w:t>
      </w:r>
      <w:r w:rsidRPr="006E2C3E">
        <w:rPr>
          <w:rFonts w:asciiTheme="minorHAnsi" w:hAnsiTheme="minorHAnsi" w:cstheme="minorHAnsi"/>
          <w:szCs w:val="20"/>
        </w:rPr>
        <w:t xml:space="preserve"> applications</w:t>
      </w:r>
    </w:p>
    <w:p w14:paraId="2B45CC09" w14:textId="77777777" w:rsidR="00626DA4" w:rsidRDefault="006E2C3E" w:rsidP="00F264A4">
      <w:pPr>
        <w:pStyle w:val="ListParagraph"/>
        <w:numPr>
          <w:ilvl w:val="0"/>
          <w:numId w:val="36"/>
        </w:numPr>
        <w:jc w:val="both"/>
        <w:rPr>
          <w:rFonts w:asciiTheme="minorHAnsi" w:hAnsiTheme="minorHAnsi" w:cstheme="minorHAnsi"/>
          <w:szCs w:val="20"/>
        </w:rPr>
      </w:pPr>
      <w:r w:rsidRPr="006E2C3E">
        <w:rPr>
          <w:rFonts w:asciiTheme="minorHAnsi" w:hAnsiTheme="minorHAnsi" w:cstheme="minorHAnsi"/>
          <w:szCs w:val="20"/>
        </w:rPr>
        <w:t>Search Request will</w:t>
      </w:r>
      <w:r w:rsidR="00626DA4">
        <w:rPr>
          <w:rFonts w:asciiTheme="minorHAnsi" w:hAnsiTheme="minorHAnsi" w:cstheme="minorHAnsi"/>
          <w:szCs w:val="20"/>
        </w:rPr>
        <w:t xml:space="preserve"> trigger along with</w:t>
      </w:r>
    </w:p>
    <w:p w14:paraId="0D9BBA2E" w14:textId="77777777" w:rsidR="00626DA4" w:rsidRDefault="00626DA4" w:rsidP="00C072CD">
      <w:pPr>
        <w:pStyle w:val="ListParagraph"/>
        <w:numPr>
          <w:ilvl w:val="1"/>
          <w:numId w:val="36"/>
        </w:numPr>
        <w:jc w:val="both"/>
        <w:rPr>
          <w:rFonts w:asciiTheme="minorHAnsi" w:hAnsiTheme="minorHAnsi" w:cstheme="minorHAnsi"/>
          <w:szCs w:val="20"/>
        </w:rPr>
      </w:pPr>
      <w:r>
        <w:rPr>
          <w:rFonts w:asciiTheme="minorHAnsi" w:hAnsiTheme="minorHAnsi" w:cstheme="minorHAnsi"/>
          <w:szCs w:val="20"/>
        </w:rPr>
        <w:t>Logged in user id</w:t>
      </w:r>
    </w:p>
    <w:p w14:paraId="76F41F56" w14:textId="77777777" w:rsidR="00626DA4" w:rsidRDefault="00626DA4" w:rsidP="00C072CD">
      <w:pPr>
        <w:pStyle w:val="ListParagraph"/>
        <w:numPr>
          <w:ilvl w:val="1"/>
          <w:numId w:val="36"/>
        </w:numPr>
        <w:jc w:val="both"/>
        <w:rPr>
          <w:rFonts w:asciiTheme="minorHAnsi" w:hAnsiTheme="minorHAnsi" w:cstheme="minorHAnsi"/>
          <w:szCs w:val="20"/>
        </w:rPr>
      </w:pPr>
      <w:r>
        <w:rPr>
          <w:rFonts w:asciiTheme="minorHAnsi" w:hAnsiTheme="minorHAnsi" w:cstheme="minorHAnsi"/>
          <w:szCs w:val="20"/>
        </w:rPr>
        <w:t>Logged in user role</w:t>
      </w:r>
    </w:p>
    <w:p w14:paraId="0A1AC697" w14:textId="710D3A4B" w:rsidR="006E2C3E" w:rsidRPr="006E2C3E" w:rsidRDefault="00626DA4" w:rsidP="00C072CD">
      <w:pPr>
        <w:pStyle w:val="ListParagraph"/>
        <w:numPr>
          <w:ilvl w:val="1"/>
          <w:numId w:val="36"/>
        </w:numPr>
        <w:jc w:val="both"/>
        <w:rPr>
          <w:rFonts w:asciiTheme="minorHAnsi" w:hAnsiTheme="minorHAnsi" w:cstheme="minorHAnsi"/>
          <w:szCs w:val="20"/>
        </w:rPr>
      </w:pPr>
      <w:r>
        <w:rPr>
          <w:rFonts w:asciiTheme="minorHAnsi" w:hAnsiTheme="minorHAnsi" w:cstheme="minorHAnsi"/>
          <w:szCs w:val="20"/>
        </w:rPr>
        <w:t>Search criteria</w:t>
      </w:r>
    </w:p>
    <w:p w14:paraId="40413658" w14:textId="58DE4425" w:rsidR="006E2C3E" w:rsidRPr="006E2C3E" w:rsidRDefault="00626DA4" w:rsidP="00F264A4">
      <w:pPr>
        <w:pStyle w:val="ListParagraph"/>
        <w:numPr>
          <w:ilvl w:val="0"/>
          <w:numId w:val="36"/>
        </w:numPr>
        <w:jc w:val="both"/>
        <w:rPr>
          <w:rFonts w:asciiTheme="minorHAnsi" w:hAnsiTheme="minorHAnsi" w:cstheme="minorHAnsi"/>
          <w:szCs w:val="20"/>
        </w:rPr>
      </w:pPr>
      <w:r>
        <w:rPr>
          <w:rFonts w:asciiTheme="minorHAnsi" w:hAnsiTheme="minorHAnsi" w:cstheme="minorHAnsi"/>
          <w:szCs w:val="20"/>
        </w:rPr>
        <w:t>Custom filter will get called to get document.</w:t>
      </w:r>
    </w:p>
    <w:p w14:paraId="20CE9D3F" w14:textId="4781450F" w:rsidR="006E2C3E" w:rsidRPr="006E2C3E" w:rsidRDefault="00626DA4" w:rsidP="00F264A4">
      <w:pPr>
        <w:pStyle w:val="ListParagraph"/>
        <w:numPr>
          <w:ilvl w:val="0"/>
          <w:numId w:val="36"/>
        </w:numPr>
        <w:jc w:val="both"/>
        <w:rPr>
          <w:rFonts w:asciiTheme="minorHAnsi" w:hAnsiTheme="minorHAnsi" w:cstheme="minorHAnsi"/>
          <w:szCs w:val="20"/>
        </w:rPr>
      </w:pPr>
      <w:r>
        <w:rPr>
          <w:rFonts w:asciiTheme="minorHAnsi" w:hAnsiTheme="minorHAnsi" w:cstheme="minorHAnsi"/>
          <w:szCs w:val="20"/>
        </w:rPr>
        <w:t>Depends on user role document will retrieve. Role is mapped with Grade Level, Access Control, and Document type.</w:t>
      </w:r>
    </w:p>
    <w:p w14:paraId="3173341B" w14:textId="40FA790F" w:rsidR="006E2C3E" w:rsidRPr="006E2C3E" w:rsidRDefault="00626DA4" w:rsidP="00F264A4">
      <w:pPr>
        <w:pStyle w:val="ListParagraph"/>
        <w:numPr>
          <w:ilvl w:val="0"/>
          <w:numId w:val="36"/>
        </w:numPr>
        <w:jc w:val="both"/>
        <w:rPr>
          <w:rFonts w:asciiTheme="minorHAnsi" w:hAnsiTheme="minorHAnsi" w:cstheme="minorHAnsi"/>
          <w:szCs w:val="20"/>
        </w:rPr>
      </w:pPr>
      <w:r>
        <w:rPr>
          <w:rFonts w:asciiTheme="minorHAnsi" w:hAnsiTheme="minorHAnsi" w:cstheme="minorHAnsi"/>
          <w:szCs w:val="20"/>
        </w:rPr>
        <w:t>Search filter will</w:t>
      </w:r>
      <w:r w:rsidR="006E2C3E" w:rsidRPr="006E2C3E">
        <w:rPr>
          <w:rFonts w:asciiTheme="minorHAnsi" w:hAnsiTheme="minorHAnsi" w:cstheme="minorHAnsi"/>
          <w:szCs w:val="20"/>
        </w:rPr>
        <w:t xml:space="preserve"> send list of requested document along with the document Id and version series Id for each document as response to the </w:t>
      </w:r>
      <w:r>
        <w:rPr>
          <w:rFonts w:asciiTheme="minorHAnsi" w:hAnsiTheme="minorHAnsi" w:cstheme="minorHAnsi"/>
          <w:szCs w:val="20"/>
        </w:rPr>
        <w:t>DMS application.</w:t>
      </w:r>
    </w:p>
    <w:p w14:paraId="2BA2CED2" w14:textId="296DC747" w:rsidR="006E2C3E" w:rsidRDefault="00626DA4" w:rsidP="00F264A4">
      <w:pPr>
        <w:pStyle w:val="ListParagraph"/>
        <w:numPr>
          <w:ilvl w:val="0"/>
          <w:numId w:val="36"/>
        </w:numPr>
        <w:jc w:val="both"/>
        <w:rPr>
          <w:rFonts w:asciiTheme="minorHAnsi" w:hAnsiTheme="minorHAnsi" w:cstheme="minorHAnsi"/>
          <w:szCs w:val="20"/>
        </w:rPr>
      </w:pPr>
      <w:r>
        <w:rPr>
          <w:rFonts w:asciiTheme="minorHAnsi" w:hAnsiTheme="minorHAnsi" w:cstheme="minorHAnsi"/>
          <w:szCs w:val="20"/>
        </w:rPr>
        <w:t xml:space="preserve">Based on user access control, logged in user can View, Update, Print, </w:t>
      </w:r>
      <w:r w:rsidR="00E34F10">
        <w:rPr>
          <w:rFonts w:asciiTheme="minorHAnsi" w:hAnsiTheme="minorHAnsi" w:cstheme="minorHAnsi"/>
          <w:szCs w:val="20"/>
        </w:rPr>
        <w:t>and Download</w:t>
      </w:r>
      <w:r>
        <w:rPr>
          <w:rFonts w:asciiTheme="minorHAnsi" w:hAnsiTheme="minorHAnsi" w:cstheme="minorHAnsi"/>
          <w:szCs w:val="20"/>
        </w:rPr>
        <w:t>.</w:t>
      </w:r>
    </w:p>
    <w:p w14:paraId="636D938F" w14:textId="14478F6A" w:rsidR="00626DA4" w:rsidRDefault="00626DA4" w:rsidP="00F264A4">
      <w:pPr>
        <w:pStyle w:val="ListParagraph"/>
        <w:numPr>
          <w:ilvl w:val="0"/>
          <w:numId w:val="36"/>
        </w:numPr>
        <w:jc w:val="both"/>
        <w:rPr>
          <w:rFonts w:asciiTheme="minorHAnsi" w:hAnsiTheme="minorHAnsi" w:cstheme="minorHAnsi"/>
          <w:szCs w:val="20"/>
        </w:rPr>
      </w:pPr>
      <w:r>
        <w:rPr>
          <w:rFonts w:asciiTheme="minorHAnsi" w:hAnsiTheme="minorHAnsi" w:cstheme="minorHAnsi"/>
          <w:szCs w:val="20"/>
        </w:rPr>
        <w:t xml:space="preserve">Print and download restrictions are manually managed where as other restrictions are used managed using FileNet </w:t>
      </w:r>
    </w:p>
    <w:p w14:paraId="1855962C" w14:textId="457BF514" w:rsidR="00C31936" w:rsidRDefault="00C31936" w:rsidP="00F264A4">
      <w:pPr>
        <w:pStyle w:val="ListParagraph"/>
        <w:numPr>
          <w:ilvl w:val="0"/>
          <w:numId w:val="36"/>
        </w:numPr>
        <w:jc w:val="both"/>
        <w:rPr>
          <w:rFonts w:asciiTheme="minorHAnsi" w:hAnsiTheme="minorHAnsi" w:cstheme="minorHAnsi"/>
          <w:szCs w:val="20"/>
        </w:rPr>
      </w:pPr>
      <w:r>
        <w:rPr>
          <w:rFonts w:asciiTheme="minorHAnsi" w:hAnsiTheme="minorHAnsi" w:cstheme="minorHAnsi"/>
          <w:szCs w:val="20"/>
        </w:rPr>
        <w:t>Documents restricted with Grade level and HR Exceptions will not be retrieved based on user role.</w:t>
      </w:r>
    </w:p>
    <w:p w14:paraId="3F75DF80" w14:textId="179D472C" w:rsidR="00D72474" w:rsidRDefault="00D72474" w:rsidP="00C072CD">
      <w:pPr>
        <w:jc w:val="both"/>
        <w:rPr>
          <w:rFonts w:asciiTheme="minorHAnsi" w:hAnsiTheme="minorHAnsi" w:cstheme="minorHAnsi"/>
          <w:szCs w:val="20"/>
        </w:rPr>
      </w:pPr>
    </w:p>
    <w:p w14:paraId="07C0321D" w14:textId="64592354" w:rsidR="003833C3" w:rsidRDefault="003833C3" w:rsidP="00C072CD">
      <w:pPr>
        <w:jc w:val="both"/>
        <w:rPr>
          <w:rFonts w:asciiTheme="minorHAnsi" w:hAnsiTheme="minorHAnsi" w:cstheme="minorHAnsi"/>
          <w:szCs w:val="20"/>
        </w:rPr>
      </w:pPr>
    </w:p>
    <w:p w14:paraId="4AAD3CEF" w14:textId="2C7B052D" w:rsidR="003833C3" w:rsidRDefault="003833C3" w:rsidP="00C072CD">
      <w:pPr>
        <w:jc w:val="both"/>
        <w:rPr>
          <w:rFonts w:asciiTheme="minorHAnsi" w:hAnsiTheme="minorHAnsi" w:cstheme="minorHAnsi"/>
          <w:szCs w:val="20"/>
        </w:rPr>
      </w:pPr>
    </w:p>
    <w:p w14:paraId="068255C9" w14:textId="48A9C15B" w:rsidR="003833C3" w:rsidRDefault="003833C3" w:rsidP="00C072CD">
      <w:pPr>
        <w:jc w:val="both"/>
        <w:rPr>
          <w:rFonts w:asciiTheme="minorHAnsi" w:hAnsiTheme="minorHAnsi" w:cstheme="minorHAnsi"/>
          <w:szCs w:val="20"/>
        </w:rPr>
      </w:pPr>
    </w:p>
    <w:p w14:paraId="336B8D29" w14:textId="0B00574D" w:rsidR="003833C3" w:rsidRDefault="003833C3" w:rsidP="00C072CD">
      <w:pPr>
        <w:jc w:val="both"/>
        <w:rPr>
          <w:rFonts w:asciiTheme="minorHAnsi" w:hAnsiTheme="minorHAnsi" w:cstheme="minorHAnsi"/>
          <w:szCs w:val="20"/>
        </w:rPr>
      </w:pPr>
    </w:p>
    <w:p w14:paraId="2721C98A" w14:textId="3CEB194E" w:rsidR="003833C3" w:rsidRDefault="003833C3" w:rsidP="00C072CD">
      <w:pPr>
        <w:jc w:val="both"/>
        <w:rPr>
          <w:rFonts w:asciiTheme="minorHAnsi" w:hAnsiTheme="minorHAnsi" w:cstheme="minorHAnsi"/>
          <w:szCs w:val="20"/>
        </w:rPr>
      </w:pPr>
    </w:p>
    <w:p w14:paraId="22369A9B" w14:textId="661F5C98" w:rsidR="003833C3" w:rsidRDefault="003833C3" w:rsidP="00C072CD">
      <w:pPr>
        <w:jc w:val="both"/>
        <w:rPr>
          <w:rFonts w:asciiTheme="minorHAnsi" w:hAnsiTheme="minorHAnsi" w:cstheme="minorHAnsi"/>
          <w:szCs w:val="20"/>
        </w:rPr>
      </w:pPr>
    </w:p>
    <w:p w14:paraId="5C301560" w14:textId="77777777" w:rsidR="003833C3" w:rsidRDefault="003833C3" w:rsidP="00C072CD">
      <w:pPr>
        <w:jc w:val="both"/>
        <w:rPr>
          <w:rFonts w:asciiTheme="minorHAnsi" w:hAnsiTheme="minorHAnsi" w:cstheme="minorHAnsi"/>
          <w:szCs w:val="20"/>
        </w:rPr>
      </w:pPr>
    </w:p>
    <w:p w14:paraId="587D216D" w14:textId="77777777" w:rsidR="00D72474" w:rsidRPr="00C072CD" w:rsidRDefault="00D72474" w:rsidP="00C072CD">
      <w:pPr>
        <w:jc w:val="both"/>
        <w:rPr>
          <w:rFonts w:asciiTheme="minorHAnsi" w:hAnsiTheme="minorHAnsi" w:cstheme="minorHAnsi"/>
          <w:szCs w:val="20"/>
        </w:rPr>
      </w:pPr>
    </w:p>
    <w:p w14:paraId="1FE50E0E" w14:textId="77777777" w:rsidR="006E2C3E" w:rsidRPr="006E2C3E" w:rsidRDefault="006E2C3E" w:rsidP="00D44831">
      <w:pPr>
        <w:pStyle w:val="Heading3"/>
      </w:pPr>
      <w:bookmarkStart w:id="340" w:name="_Toc470710608"/>
      <w:bookmarkStart w:id="341" w:name="_Toc14113811"/>
      <w:r w:rsidRPr="006E2C3E">
        <w:lastRenderedPageBreak/>
        <w:t>Pre-conditions</w:t>
      </w:r>
      <w:bookmarkEnd w:id="340"/>
      <w:bookmarkEnd w:id="341"/>
    </w:p>
    <w:p w14:paraId="31218515" w14:textId="77777777" w:rsidR="003F02E8" w:rsidRDefault="006E2C3E" w:rsidP="00E16439">
      <w:pPr>
        <w:jc w:val="both"/>
        <w:rPr>
          <w:rFonts w:asciiTheme="minorHAnsi" w:hAnsiTheme="minorHAnsi" w:cstheme="minorHAnsi"/>
          <w:szCs w:val="20"/>
        </w:rPr>
      </w:pPr>
      <w:r w:rsidRPr="006E2C3E">
        <w:rPr>
          <w:rFonts w:asciiTheme="minorHAnsi" w:hAnsiTheme="minorHAnsi" w:cstheme="minorHAnsi"/>
          <w:szCs w:val="20"/>
        </w:rPr>
        <w:t>The search criteria will be selected by the user.</w:t>
      </w:r>
      <w:r w:rsidR="008D4D47">
        <w:rPr>
          <w:rFonts w:asciiTheme="minorHAnsi" w:hAnsiTheme="minorHAnsi" w:cstheme="minorHAnsi"/>
          <w:szCs w:val="20"/>
        </w:rPr>
        <w:t xml:space="preserve"> </w:t>
      </w:r>
    </w:p>
    <w:p w14:paraId="3158F8AB" w14:textId="64CA30EA" w:rsidR="006E2C3E" w:rsidRDefault="006E2C3E" w:rsidP="00E16439">
      <w:pPr>
        <w:jc w:val="both"/>
        <w:rPr>
          <w:rFonts w:asciiTheme="minorHAnsi" w:hAnsiTheme="minorHAnsi" w:cstheme="minorHAnsi"/>
          <w:szCs w:val="20"/>
        </w:rPr>
      </w:pPr>
    </w:p>
    <w:tbl>
      <w:tblPr>
        <w:tblStyle w:val="TableGrid"/>
        <w:tblW w:w="0" w:type="auto"/>
        <w:tblLook w:val="04A0" w:firstRow="1" w:lastRow="0" w:firstColumn="1" w:lastColumn="0" w:noHBand="0" w:noVBand="1"/>
      </w:tblPr>
      <w:tblGrid>
        <w:gridCol w:w="1329"/>
        <w:gridCol w:w="1621"/>
        <w:gridCol w:w="1198"/>
        <w:gridCol w:w="1207"/>
        <w:gridCol w:w="1199"/>
        <w:gridCol w:w="1212"/>
        <w:gridCol w:w="1227"/>
      </w:tblGrid>
      <w:tr w:rsidR="003F02E8" w:rsidRPr="00BD2E0D" w14:paraId="7970FC66" w14:textId="77777777" w:rsidTr="00C072CD">
        <w:trPr>
          <w:cnfStyle w:val="100000000000" w:firstRow="1" w:lastRow="0" w:firstColumn="0" w:lastColumn="0" w:oddVBand="0" w:evenVBand="0" w:oddHBand="0" w:evenHBand="0" w:firstRowFirstColumn="0" w:firstRowLastColumn="0" w:lastRowFirstColumn="0" w:lastRowLastColumn="0"/>
        </w:trPr>
        <w:tc>
          <w:tcPr>
            <w:tcW w:w="1471" w:type="dxa"/>
          </w:tcPr>
          <w:p w14:paraId="3783C22B" w14:textId="77777777" w:rsidR="003F02E8" w:rsidRPr="00C072CD" w:rsidRDefault="003F02E8" w:rsidP="00C072CD">
            <w:pPr>
              <w:spacing w:line="276" w:lineRule="auto"/>
              <w:jc w:val="both"/>
              <w:rPr>
                <w:rFonts w:asciiTheme="minorHAnsi" w:hAnsiTheme="minorHAnsi" w:cstheme="minorHAnsi"/>
                <w:szCs w:val="20"/>
              </w:rPr>
            </w:pPr>
            <w:r w:rsidRPr="00C072CD">
              <w:rPr>
                <w:rFonts w:asciiTheme="minorHAnsi" w:hAnsiTheme="minorHAnsi" w:cstheme="minorHAnsi"/>
                <w:szCs w:val="20"/>
              </w:rPr>
              <w:t>Employee Number</w:t>
            </w:r>
          </w:p>
        </w:tc>
        <w:tc>
          <w:tcPr>
            <w:tcW w:w="1756" w:type="dxa"/>
          </w:tcPr>
          <w:p w14:paraId="54BCABFC" w14:textId="77777777" w:rsidR="003F02E8" w:rsidRPr="00C072CD" w:rsidRDefault="003F02E8" w:rsidP="00C072CD">
            <w:pPr>
              <w:spacing w:line="276" w:lineRule="auto"/>
              <w:jc w:val="both"/>
              <w:rPr>
                <w:rFonts w:asciiTheme="minorHAnsi" w:hAnsiTheme="minorHAnsi" w:cstheme="minorHAnsi"/>
                <w:szCs w:val="20"/>
              </w:rPr>
            </w:pPr>
            <w:r w:rsidRPr="00C072CD">
              <w:rPr>
                <w:rFonts w:asciiTheme="minorHAnsi" w:hAnsiTheme="minorHAnsi" w:cstheme="minorHAnsi"/>
                <w:szCs w:val="20"/>
              </w:rPr>
              <w:t>LOB&amp;LOL&amp;CC</w:t>
            </w:r>
          </w:p>
        </w:tc>
        <w:tc>
          <w:tcPr>
            <w:tcW w:w="1428" w:type="dxa"/>
          </w:tcPr>
          <w:p w14:paraId="651EBD82" w14:textId="77777777" w:rsidR="003F02E8" w:rsidRPr="00C072CD" w:rsidRDefault="003F02E8" w:rsidP="00C072CD">
            <w:pPr>
              <w:spacing w:line="276" w:lineRule="auto"/>
              <w:jc w:val="both"/>
              <w:rPr>
                <w:rFonts w:asciiTheme="minorHAnsi" w:hAnsiTheme="minorHAnsi" w:cstheme="minorHAnsi"/>
                <w:szCs w:val="20"/>
              </w:rPr>
            </w:pPr>
            <w:r w:rsidRPr="00C072CD">
              <w:rPr>
                <w:rFonts w:asciiTheme="minorHAnsi" w:hAnsiTheme="minorHAnsi" w:cstheme="minorHAnsi"/>
                <w:szCs w:val="20"/>
              </w:rPr>
              <w:t>DOJ</w:t>
            </w:r>
          </w:p>
        </w:tc>
        <w:tc>
          <w:tcPr>
            <w:tcW w:w="1441" w:type="dxa"/>
          </w:tcPr>
          <w:p w14:paraId="675911B2" w14:textId="77777777" w:rsidR="003F02E8" w:rsidRPr="00C072CD" w:rsidRDefault="003F02E8" w:rsidP="00C072CD">
            <w:pPr>
              <w:spacing w:line="276" w:lineRule="auto"/>
              <w:jc w:val="both"/>
              <w:rPr>
                <w:rFonts w:asciiTheme="minorHAnsi" w:hAnsiTheme="minorHAnsi" w:cstheme="minorHAnsi"/>
                <w:szCs w:val="20"/>
              </w:rPr>
            </w:pPr>
            <w:r w:rsidRPr="00C072CD">
              <w:rPr>
                <w:rFonts w:asciiTheme="minorHAnsi" w:hAnsiTheme="minorHAnsi" w:cstheme="minorHAnsi"/>
                <w:szCs w:val="20"/>
              </w:rPr>
              <w:t>DOGJ</w:t>
            </w:r>
          </w:p>
        </w:tc>
        <w:tc>
          <w:tcPr>
            <w:tcW w:w="1430" w:type="dxa"/>
          </w:tcPr>
          <w:p w14:paraId="5F08C1F6" w14:textId="77777777" w:rsidR="003F02E8" w:rsidRPr="00C072CD" w:rsidRDefault="003F02E8" w:rsidP="00C072CD">
            <w:pPr>
              <w:spacing w:line="276" w:lineRule="auto"/>
              <w:jc w:val="both"/>
              <w:rPr>
                <w:rFonts w:asciiTheme="minorHAnsi" w:hAnsiTheme="minorHAnsi" w:cstheme="minorHAnsi"/>
                <w:szCs w:val="20"/>
              </w:rPr>
            </w:pPr>
            <w:r w:rsidRPr="00C072CD">
              <w:rPr>
                <w:rFonts w:asciiTheme="minorHAnsi" w:hAnsiTheme="minorHAnsi" w:cstheme="minorHAnsi"/>
                <w:szCs w:val="20"/>
              </w:rPr>
              <w:t>Last Date</w:t>
            </w:r>
          </w:p>
        </w:tc>
        <w:tc>
          <w:tcPr>
            <w:tcW w:w="1445" w:type="dxa"/>
          </w:tcPr>
          <w:p w14:paraId="6E05F493" w14:textId="77777777" w:rsidR="003F02E8" w:rsidRPr="00C072CD" w:rsidRDefault="003F02E8" w:rsidP="00C072CD">
            <w:pPr>
              <w:spacing w:line="276" w:lineRule="auto"/>
              <w:jc w:val="both"/>
              <w:rPr>
                <w:rFonts w:asciiTheme="minorHAnsi" w:hAnsiTheme="minorHAnsi" w:cstheme="minorHAnsi"/>
                <w:szCs w:val="20"/>
              </w:rPr>
            </w:pPr>
            <w:r w:rsidRPr="00C072CD">
              <w:rPr>
                <w:rFonts w:asciiTheme="minorHAnsi" w:hAnsiTheme="minorHAnsi" w:cstheme="minorHAnsi"/>
                <w:szCs w:val="20"/>
              </w:rPr>
              <w:t>Active Status</w:t>
            </w:r>
          </w:p>
        </w:tc>
        <w:tc>
          <w:tcPr>
            <w:tcW w:w="1449" w:type="dxa"/>
          </w:tcPr>
          <w:p w14:paraId="75848F0E" w14:textId="77777777" w:rsidR="003F02E8" w:rsidRPr="00C072CD" w:rsidRDefault="003F02E8" w:rsidP="00C072CD">
            <w:pPr>
              <w:spacing w:line="276" w:lineRule="auto"/>
              <w:jc w:val="both"/>
              <w:rPr>
                <w:rFonts w:asciiTheme="minorHAnsi" w:hAnsiTheme="minorHAnsi" w:cstheme="minorHAnsi"/>
                <w:szCs w:val="20"/>
              </w:rPr>
            </w:pPr>
            <w:r w:rsidRPr="00C072CD">
              <w:rPr>
                <w:rFonts w:asciiTheme="minorHAnsi" w:hAnsiTheme="minorHAnsi" w:cstheme="minorHAnsi"/>
                <w:szCs w:val="20"/>
              </w:rPr>
              <w:t>Valid Search</w:t>
            </w:r>
          </w:p>
        </w:tc>
      </w:tr>
      <w:tr w:rsidR="003F02E8" w:rsidRPr="00BD2E0D" w14:paraId="547C090C" w14:textId="77777777" w:rsidTr="00C072CD">
        <w:tc>
          <w:tcPr>
            <w:tcW w:w="1471" w:type="dxa"/>
          </w:tcPr>
          <w:p w14:paraId="7E8FE00B" w14:textId="77777777" w:rsidR="003F02E8" w:rsidRPr="00BD2E0D" w:rsidRDefault="003F02E8" w:rsidP="00A859B2">
            <w:pPr>
              <w:pStyle w:val="BodyTextIndent"/>
              <w:ind w:left="0"/>
              <w:rPr>
                <w:rFonts w:cs="Arial"/>
              </w:rPr>
            </w:pPr>
            <w:r w:rsidRPr="00BD2E0D">
              <w:rPr>
                <w:rFonts w:cs="Arial"/>
                <w:lang w:val="en-US"/>
              </w:rPr>
              <w:t>Enter</w:t>
            </w:r>
          </w:p>
        </w:tc>
        <w:tc>
          <w:tcPr>
            <w:tcW w:w="1756" w:type="dxa"/>
          </w:tcPr>
          <w:p w14:paraId="70930419" w14:textId="77777777" w:rsidR="003F02E8" w:rsidRPr="00BD2E0D" w:rsidRDefault="003F02E8" w:rsidP="00A859B2">
            <w:pPr>
              <w:pStyle w:val="BodyTextIndent"/>
              <w:ind w:left="0"/>
              <w:rPr>
                <w:rFonts w:cs="Arial"/>
              </w:rPr>
            </w:pPr>
            <w:r w:rsidRPr="00BD2E0D">
              <w:rPr>
                <w:rFonts w:cs="Arial"/>
                <w:lang w:val="en-US"/>
              </w:rPr>
              <w:t> </w:t>
            </w:r>
          </w:p>
        </w:tc>
        <w:tc>
          <w:tcPr>
            <w:tcW w:w="1428" w:type="dxa"/>
          </w:tcPr>
          <w:p w14:paraId="531127E5" w14:textId="77777777" w:rsidR="003F02E8" w:rsidRPr="00BD2E0D" w:rsidRDefault="003F02E8" w:rsidP="00A859B2">
            <w:pPr>
              <w:pStyle w:val="BodyTextIndent"/>
              <w:ind w:left="0"/>
              <w:rPr>
                <w:rFonts w:cs="Arial"/>
              </w:rPr>
            </w:pPr>
            <w:r w:rsidRPr="00BD2E0D">
              <w:rPr>
                <w:rFonts w:cs="Arial"/>
                <w:lang w:val="en-US"/>
              </w:rPr>
              <w:t> </w:t>
            </w:r>
          </w:p>
        </w:tc>
        <w:tc>
          <w:tcPr>
            <w:tcW w:w="1441" w:type="dxa"/>
          </w:tcPr>
          <w:p w14:paraId="54345CEC" w14:textId="77777777" w:rsidR="003F02E8" w:rsidRPr="00BD2E0D" w:rsidRDefault="003F02E8" w:rsidP="00A859B2">
            <w:pPr>
              <w:pStyle w:val="BodyTextIndent"/>
              <w:ind w:left="0"/>
              <w:rPr>
                <w:rFonts w:cs="Arial"/>
              </w:rPr>
            </w:pPr>
            <w:r w:rsidRPr="00BD2E0D">
              <w:rPr>
                <w:rFonts w:cs="Arial"/>
                <w:lang w:val="en-US"/>
              </w:rPr>
              <w:t> </w:t>
            </w:r>
          </w:p>
        </w:tc>
        <w:tc>
          <w:tcPr>
            <w:tcW w:w="1430" w:type="dxa"/>
          </w:tcPr>
          <w:p w14:paraId="77DDB6AD" w14:textId="77777777" w:rsidR="003F02E8" w:rsidRPr="00BD2E0D" w:rsidRDefault="003F02E8" w:rsidP="00A859B2">
            <w:pPr>
              <w:pStyle w:val="BodyTextIndent"/>
              <w:ind w:left="0"/>
              <w:rPr>
                <w:rFonts w:cs="Arial"/>
              </w:rPr>
            </w:pPr>
            <w:r w:rsidRPr="00BD2E0D">
              <w:rPr>
                <w:rFonts w:cs="Arial"/>
                <w:lang w:val="en-US"/>
              </w:rPr>
              <w:t> </w:t>
            </w:r>
          </w:p>
        </w:tc>
        <w:tc>
          <w:tcPr>
            <w:tcW w:w="1445" w:type="dxa"/>
          </w:tcPr>
          <w:p w14:paraId="0FB60F19" w14:textId="77777777" w:rsidR="003F02E8" w:rsidRPr="00BD2E0D" w:rsidRDefault="003F02E8" w:rsidP="00A859B2">
            <w:pPr>
              <w:pStyle w:val="BodyTextIndent"/>
              <w:ind w:left="0"/>
              <w:rPr>
                <w:rFonts w:cs="Arial"/>
              </w:rPr>
            </w:pPr>
            <w:r w:rsidRPr="00BD2E0D">
              <w:rPr>
                <w:rFonts w:cs="Arial"/>
                <w:lang w:val="en-US"/>
              </w:rPr>
              <w:t> </w:t>
            </w:r>
          </w:p>
        </w:tc>
        <w:tc>
          <w:tcPr>
            <w:tcW w:w="1449" w:type="dxa"/>
          </w:tcPr>
          <w:p w14:paraId="566DFC7C" w14:textId="77777777" w:rsidR="003F02E8" w:rsidRPr="003B43D5" w:rsidRDefault="003F02E8" w:rsidP="00A859B2">
            <w:pPr>
              <w:pStyle w:val="BodyTextIndent"/>
              <w:ind w:left="0"/>
              <w:rPr>
                <w:rFonts w:cs="Arial"/>
                <w:b/>
              </w:rPr>
            </w:pPr>
            <w:r w:rsidRPr="003B43D5">
              <w:rPr>
                <w:rFonts w:cs="Arial"/>
                <w:b/>
                <w:color w:val="4F81BD" w:themeColor="accent1"/>
                <w:lang w:val="en-US"/>
              </w:rPr>
              <w:t>Yes</w:t>
            </w:r>
          </w:p>
        </w:tc>
      </w:tr>
      <w:tr w:rsidR="003F02E8" w:rsidRPr="00BD2E0D" w14:paraId="4C7A26DE" w14:textId="77777777" w:rsidTr="00C072CD">
        <w:tc>
          <w:tcPr>
            <w:tcW w:w="1471" w:type="dxa"/>
          </w:tcPr>
          <w:p w14:paraId="3573EFB2" w14:textId="77777777" w:rsidR="003F02E8" w:rsidRPr="00BD2E0D" w:rsidRDefault="003F02E8" w:rsidP="00A859B2">
            <w:pPr>
              <w:pStyle w:val="BodyTextIndent"/>
              <w:ind w:left="0"/>
              <w:rPr>
                <w:rFonts w:cs="Arial"/>
              </w:rPr>
            </w:pPr>
            <w:r w:rsidRPr="00BD2E0D">
              <w:rPr>
                <w:rFonts w:cs="Arial"/>
                <w:lang w:val="en-US"/>
              </w:rPr>
              <w:t> </w:t>
            </w:r>
          </w:p>
        </w:tc>
        <w:tc>
          <w:tcPr>
            <w:tcW w:w="1756" w:type="dxa"/>
          </w:tcPr>
          <w:p w14:paraId="3BBF4D71" w14:textId="77777777" w:rsidR="003F02E8" w:rsidRPr="003B43D5" w:rsidRDefault="003F02E8" w:rsidP="00A859B2">
            <w:pPr>
              <w:pStyle w:val="BodyTextIndent"/>
              <w:ind w:left="0"/>
              <w:rPr>
                <w:rFonts w:cs="Arial"/>
                <w:b/>
              </w:rPr>
            </w:pPr>
            <w:r w:rsidRPr="003B43D5">
              <w:rPr>
                <w:rFonts w:cs="Arial"/>
                <w:b/>
                <w:lang w:val="en-US"/>
              </w:rPr>
              <w:t>Enter</w:t>
            </w:r>
          </w:p>
        </w:tc>
        <w:tc>
          <w:tcPr>
            <w:tcW w:w="1428" w:type="dxa"/>
          </w:tcPr>
          <w:p w14:paraId="350AB05C" w14:textId="77777777" w:rsidR="003F02E8" w:rsidRPr="003B43D5" w:rsidRDefault="003F02E8" w:rsidP="00A859B2">
            <w:pPr>
              <w:pStyle w:val="BodyTextIndent"/>
              <w:ind w:left="0"/>
              <w:rPr>
                <w:rFonts w:cs="Arial"/>
                <w:b/>
              </w:rPr>
            </w:pPr>
            <w:r w:rsidRPr="003B43D5">
              <w:rPr>
                <w:rFonts w:cs="Arial"/>
                <w:b/>
                <w:lang w:val="en-US"/>
              </w:rPr>
              <w:t> </w:t>
            </w:r>
          </w:p>
        </w:tc>
        <w:tc>
          <w:tcPr>
            <w:tcW w:w="1441" w:type="dxa"/>
          </w:tcPr>
          <w:p w14:paraId="761C77C2" w14:textId="77777777" w:rsidR="003F02E8" w:rsidRPr="003B43D5" w:rsidRDefault="003F02E8" w:rsidP="00A859B2">
            <w:pPr>
              <w:pStyle w:val="BodyTextIndent"/>
              <w:ind w:left="0"/>
              <w:rPr>
                <w:rFonts w:cs="Arial"/>
                <w:b/>
              </w:rPr>
            </w:pPr>
            <w:r w:rsidRPr="003B43D5">
              <w:rPr>
                <w:rFonts w:cs="Arial"/>
                <w:b/>
                <w:lang w:val="en-US"/>
              </w:rPr>
              <w:t> </w:t>
            </w:r>
          </w:p>
        </w:tc>
        <w:tc>
          <w:tcPr>
            <w:tcW w:w="1430" w:type="dxa"/>
          </w:tcPr>
          <w:p w14:paraId="3D2B527A" w14:textId="77777777" w:rsidR="003F02E8" w:rsidRPr="003B43D5" w:rsidRDefault="003F02E8" w:rsidP="00A859B2">
            <w:pPr>
              <w:pStyle w:val="BodyTextIndent"/>
              <w:ind w:left="0"/>
              <w:rPr>
                <w:rFonts w:cs="Arial"/>
                <w:b/>
              </w:rPr>
            </w:pPr>
            <w:r w:rsidRPr="003B43D5">
              <w:rPr>
                <w:rFonts w:cs="Arial"/>
                <w:b/>
                <w:lang w:val="en-US"/>
              </w:rPr>
              <w:t> </w:t>
            </w:r>
          </w:p>
        </w:tc>
        <w:tc>
          <w:tcPr>
            <w:tcW w:w="1445" w:type="dxa"/>
          </w:tcPr>
          <w:p w14:paraId="4207D5AE" w14:textId="77777777" w:rsidR="003F02E8" w:rsidRPr="003B43D5" w:rsidRDefault="003F02E8" w:rsidP="00A859B2">
            <w:pPr>
              <w:pStyle w:val="BodyTextIndent"/>
              <w:ind w:left="0"/>
              <w:rPr>
                <w:rFonts w:cs="Arial"/>
                <w:b/>
              </w:rPr>
            </w:pPr>
            <w:r w:rsidRPr="003B43D5">
              <w:rPr>
                <w:rFonts w:cs="Arial"/>
                <w:b/>
                <w:lang w:val="en-US"/>
              </w:rPr>
              <w:t> </w:t>
            </w:r>
          </w:p>
        </w:tc>
        <w:tc>
          <w:tcPr>
            <w:tcW w:w="1449" w:type="dxa"/>
          </w:tcPr>
          <w:p w14:paraId="419D595D" w14:textId="77777777" w:rsidR="003F02E8" w:rsidRPr="003B43D5" w:rsidRDefault="003F02E8" w:rsidP="00A859B2">
            <w:pPr>
              <w:pStyle w:val="BodyTextIndent"/>
              <w:ind w:left="0"/>
              <w:rPr>
                <w:rFonts w:cs="Arial"/>
                <w:b/>
              </w:rPr>
            </w:pPr>
            <w:r w:rsidRPr="003B43D5">
              <w:rPr>
                <w:rFonts w:cs="Arial"/>
                <w:b/>
                <w:color w:val="4F81BD" w:themeColor="accent1"/>
                <w:lang w:val="en-US"/>
              </w:rPr>
              <w:t>Yes</w:t>
            </w:r>
          </w:p>
        </w:tc>
      </w:tr>
      <w:tr w:rsidR="003F02E8" w:rsidRPr="00BD2E0D" w14:paraId="0E39C4D0" w14:textId="77777777" w:rsidTr="00C072CD">
        <w:tc>
          <w:tcPr>
            <w:tcW w:w="1471" w:type="dxa"/>
          </w:tcPr>
          <w:p w14:paraId="0531E393" w14:textId="77777777" w:rsidR="003F02E8" w:rsidRPr="00BD2E0D" w:rsidRDefault="003F02E8" w:rsidP="00A859B2">
            <w:pPr>
              <w:pStyle w:val="BodyTextIndent"/>
              <w:ind w:left="0"/>
              <w:rPr>
                <w:rFonts w:cs="Arial"/>
              </w:rPr>
            </w:pPr>
            <w:r w:rsidRPr="00BD2E0D">
              <w:rPr>
                <w:rFonts w:cs="Arial"/>
                <w:lang w:val="en-US"/>
              </w:rPr>
              <w:t> </w:t>
            </w:r>
          </w:p>
        </w:tc>
        <w:tc>
          <w:tcPr>
            <w:tcW w:w="1756" w:type="dxa"/>
          </w:tcPr>
          <w:p w14:paraId="65F43878" w14:textId="77777777" w:rsidR="003F02E8" w:rsidRPr="003B43D5" w:rsidRDefault="003F02E8" w:rsidP="00A859B2">
            <w:pPr>
              <w:pStyle w:val="BodyTextIndent"/>
              <w:ind w:left="0"/>
              <w:rPr>
                <w:rFonts w:cs="Arial"/>
                <w:b/>
              </w:rPr>
            </w:pPr>
            <w:r w:rsidRPr="003B43D5">
              <w:rPr>
                <w:rFonts w:cs="Arial"/>
                <w:b/>
                <w:lang w:val="en-US"/>
              </w:rPr>
              <w:t> </w:t>
            </w:r>
          </w:p>
        </w:tc>
        <w:tc>
          <w:tcPr>
            <w:tcW w:w="1428" w:type="dxa"/>
          </w:tcPr>
          <w:p w14:paraId="65274B07" w14:textId="77777777" w:rsidR="003F02E8" w:rsidRPr="003B43D5" w:rsidRDefault="003F02E8" w:rsidP="00A859B2">
            <w:pPr>
              <w:pStyle w:val="BodyTextIndent"/>
              <w:ind w:left="0"/>
              <w:rPr>
                <w:rFonts w:cs="Arial"/>
                <w:b/>
              </w:rPr>
            </w:pPr>
            <w:r w:rsidRPr="003B43D5">
              <w:rPr>
                <w:rFonts w:cs="Arial"/>
                <w:b/>
                <w:lang w:val="en-US"/>
              </w:rPr>
              <w:t>Enter</w:t>
            </w:r>
          </w:p>
        </w:tc>
        <w:tc>
          <w:tcPr>
            <w:tcW w:w="1441" w:type="dxa"/>
          </w:tcPr>
          <w:p w14:paraId="2F7639EA" w14:textId="77777777" w:rsidR="003F02E8" w:rsidRPr="003B43D5" w:rsidRDefault="003F02E8" w:rsidP="00A859B2">
            <w:pPr>
              <w:pStyle w:val="BodyTextIndent"/>
              <w:ind w:left="0"/>
              <w:rPr>
                <w:rFonts w:cs="Arial"/>
                <w:b/>
              </w:rPr>
            </w:pPr>
            <w:r w:rsidRPr="003B43D5">
              <w:rPr>
                <w:rFonts w:cs="Arial"/>
                <w:b/>
                <w:lang w:val="en-US"/>
              </w:rPr>
              <w:t> </w:t>
            </w:r>
          </w:p>
        </w:tc>
        <w:tc>
          <w:tcPr>
            <w:tcW w:w="1430" w:type="dxa"/>
          </w:tcPr>
          <w:p w14:paraId="65988ED6" w14:textId="77777777" w:rsidR="003F02E8" w:rsidRPr="003B43D5" w:rsidRDefault="003F02E8" w:rsidP="00A859B2">
            <w:pPr>
              <w:pStyle w:val="BodyTextIndent"/>
              <w:ind w:left="0"/>
              <w:rPr>
                <w:rFonts w:cs="Arial"/>
                <w:b/>
              </w:rPr>
            </w:pPr>
            <w:r w:rsidRPr="003B43D5">
              <w:rPr>
                <w:rFonts w:cs="Arial"/>
                <w:b/>
                <w:lang w:val="en-US"/>
              </w:rPr>
              <w:t> </w:t>
            </w:r>
          </w:p>
        </w:tc>
        <w:tc>
          <w:tcPr>
            <w:tcW w:w="1445" w:type="dxa"/>
          </w:tcPr>
          <w:p w14:paraId="28AC96DD" w14:textId="77777777" w:rsidR="003F02E8" w:rsidRPr="003B43D5" w:rsidRDefault="003F02E8" w:rsidP="00A859B2">
            <w:pPr>
              <w:pStyle w:val="BodyTextIndent"/>
              <w:ind w:left="0"/>
              <w:rPr>
                <w:rFonts w:cs="Arial"/>
                <w:b/>
              </w:rPr>
            </w:pPr>
            <w:r w:rsidRPr="003B43D5">
              <w:rPr>
                <w:rFonts w:cs="Arial"/>
                <w:b/>
                <w:lang w:val="en-US"/>
              </w:rPr>
              <w:t> </w:t>
            </w:r>
          </w:p>
        </w:tc>
        <w:tc>
          <w:tcPr>
            <w:tcW w:w="1449" w:type="dxa"/>
          </w:tcPr>
          <w:p w14:paraId="00245E14" w14:textId="77777777" w:rsidR="003F02E8" w:rsidRPr="003B43D5" w:rsidRDefault="003F02E8" w:rsidP="00A859B2">
            <w:pPr>
              <w:pStyle w:val="BodyTextIndent"/>
              <w:ind w:left="0"/>
              <w:rPr>
                <w:rFonts w:cs="Arial"/>
                <w:b/>
              </w:rPr>
            </w:pPr>
            <w:r w:rsidRPr="003B43D5">
              <w:rPr>
                <w:rFonts w:cs="Arial"/>
                <w:b/>
                <w:color w:val="FF0000"/>
                <w:lang w:val="en-US"/>
              </w:rPr>
              <w:t>No</w:t>
            </w:r>
          </w:p>
        </w:tc>
      </w:tr>
      <w:tr w:rsidR="003F02E8" w:rsidRPr="00BD2E0D" w14:paraId="460888A8" w14:textId="77777777" w:rsidTr="00C072CD">
        <w:tc>
          <w:tcPr>
            <w:tcW w:w="1471" w:type="dxa"/>
          </w:tcPr>
          <w:p w14:paraId="59402519" w14:textId="77777777" w:rsidR="003F02E8" w:rsidRPr="00BD2E0D" w:rsidRDefault="003F02E8" w:rsidP="00A859B2">
            <w:pPr>
              <w:pStyle w:val="BodyTextIndent"/>
              <w:ind w:left="0"/>
              <w:rPr>
                <w:rFonts w:cs="Arial"/>
              </w:rPr>
            </w:pPr>
            <w:r w:rsidRPr="00BD2E0D">
              <w:rPr>
                <w:rFonts w:cs="Arial"/>
                <w:lang w:val="en-US"/>
              </w:rPr>
              <w:t> </w:t>
            </w:r>
          </w:p>
        </w:tc>
        <w:tc>
          <w:tcPr>
            <w:tcW w:w="1756" w:type="dxa"/>
          </w:tcPr>
          <w:p w14:paraId="0CDC0782" w14:textId="77777777" w:rsidR="003F02E8" w:rsidRPr="003B43D5" w:rsidRDefault="003F02E8" w:rsidP="00A859B2">
            <w:pPr>
              <w:pStyle w:val="BodyTextIndent"/>
              <w:ind w:left="0"/>
              <w:rPr>
                <w:rFonts w:cs="Arial"/>
                <w:b/>
              </w:rPr>
            </w:pPr>
            <w:r w:rsidRPr="003B43D5">
              <w:rPr>
                <w:rFonts w:cs="Arial"/>
                <w:b/>
                <w:lang w:val="en-US"/>
              </w:rPr>
              <w:t> </w:t>
            </w:r>
          </w:p>
        </w:tc>
        <w:tc>
          <w:tcPr>
            <w:tcW w:w="1428" w:type="dxa"/>
          </w:tcPr>
          <w:p w14:paraId="7018C098" w14:textId="77777777" w:rsidR="003F02E8" w:rsidRPr="003B43D5" w:rsidRDefault="003F02E8" w:rsidP="00A859B2">
            <w:pPr>
              <w:pStyle w:val="BodyTextIndent"/>
              <w:ind w:left="0"/>
              <w:rPr>
                <w:rFonts w:cs="Arial"/>
                <w:b/>
              </w:rPr>
            </w:pPr>
            <w:r w:rsidRPr="003B43D5">
              <w:rPr>
                <w:rFonts w:cs="Arial"/>
                <w:b/>
                <w:lang w:val="en-US"/>
              </w:rPr>
              <w:t> </w:t>
            </w:r>
          </w:p>
        </w:tc>
        <w:tc>
          <w:tcPr>
            <w:tcW w:w="1441" w:type="dxa"/>
          </w:tcPr>
          <w:p w14:paraId="00A1742B" w14:textId="77777777" w:rsidR="003F02E8" w:rsidRPr="003B43D5" w:rsidRDefault="003F02E8" w:rsidP="00A859B2">
            <w:pPr>
              <w:pStyle w:val="BodyTextIndent"/>
              <w:ind w:left="0"/>
              <w:rPr>
                <w:rFonts w:cs="Arial"/>
                <w:b/>
              </w:rPr>
            </w:pPr>
            <w:r w:rsidRPr="003B43D5">
              <w:rPr>
                <w:rFonts w:cs="Arial"/>
                <w:b/>
                <w:lang w:val="en-US"/>
              </w:rPr>
              <w:t>Enter</w:t>
            </w:r>
          </w:p>
        </w:tc>
        <w:tc>
          <w:tcPr>
            <w:tcW w:w="1430" w:type="dxa"/>
          </w:tcPr>
          <w:p w14:paraId="4CF24D4B" w14:textId="77777777" w:rsidR="003F02E8" w:rsidRPr="003B43D5" w:rsidRDefault="003F02E8" w:rsidP="00A859B2">
            <w:pPr>
              <w:pStyle w:val="BodyTextIndent"/>
              <w:ind w:left="0"/>
              <w:rPr>
                <w:rFonts w:cs="Arial"/>
                <w:b/>
              </w:rPr>
            </w:pPr>
            <w:r w:rsidRPr="003B43D5">
              <w:rPr>
                <w:rFonts w:cs="Arial"/>
                <w:b/>
                <w:lang w:val="en-US"/>
              </w:rPr>
              <w:t> </w:t>
            </w:r>
          </w:p>
        </w:tc>
        <w:tc>
          <w:tcPr>
            <w:tcW w:w="1445" w:type="dxa"/>
          </w:tcPr>
          <w:p w14:paraId="068C0E84" w14:textId="77777777" w:rsidR="003F02E8" w:rsidRPr="003B43D5" w:rsidRDefault="003F02E8" w:rsidP="00A859B2">
            <w:pPr>
              <w:pStyle w:val="BodyTextIndent"/>
              <w:ind w:left="0"/>
              <w:rPr>
                <w:rFonts w:cs="Arial"/>
                <w:b/>
              </w:rPr>
            </w:pPr>
            <w:r w:rsidRPr="003B43D5">
              <w:rPr>
                <w:rFonts w:cs="Arial"/>
                <w:b/>
                <w:lang w:val="en-US"/>
              </w:rPr>
              <w:t> </w:t>
            </w:r>
          </w:p>
        </w:tc>
        <w:tc>
          <w:tcPr>
            <w:tcW w:w="1449" w:type="dxa"/>
          </w:tcPr>
          <w:p w14:paraId="46159BD8" w14:textId="77777777" w:rsidR="003F02E8" w:rsidRPr="003B43D5" w:rsidRDefault="003F02E8" w:rsidP="00A859B2">
            <w:pPr>
              <w:pStyle w:val="BodyTextIndent"/>
              <w:ind w:left="0"/>
              <w:rPr>
                <w:rFonts w:cs="Arial"/>
                <w:b/>
              </w:rPr>
            </w:pPr>
            <w:r w:rsidRPr="003B43D5">
              <w:rPr>
                <w:rFonts w:cs="Arial"/>
                <w:b/>
                <w:color w:val="FF0000"/>
                <w:lang w:val="en-US"/>
              </w:rPr>
              <w:t>No</w:t>
            </w:r>
          </w:p>
        </w:tc>
      </w:tr>
      <w:tr w:rsidR="003F02E8" w:rsidRPr="00BD2E0D" w14:paraId="7D91AD77" w14:textId="77777777" w:rsidTr="00C072CD">
        <w:tc>
          <w:tcPr>
            <w:tcW w:w="1471" w:type="dxa"/>
          </w:tcPr>
          <w:p w14:paraId="506F710B" w14:textId="77777777" w:rsidR="003F02E8" w:rsidRPr="00BD2E0D" w:rsidRDefault="003F02E8" w:rsidP="00A859B2">
            <w:pPr>
              <w:pStyle w:val="BodyTextIndent"/>
              <w:ind w:left="0"/>
              <w:rPr>
                <w:rFonts w:cs="Arial"/>
              </w:rPr>
            </w:pPr>
            <w:r w:rsidRPr="00BD2E0D">
              <w:rPr>
                <w:rFonts w:cs="Arial"/>
                <w:lang w:val="en-US"/>
              </w:rPr>
              <w:t> </w:t>
            </w:r>
          </w:p>
        </w:tc>
        <w:tc>
          <w:tcPr>
            <w:tcW w:w="1756" w:type="dxa"/>
          </w:tcPr>
          <w:p w14:paraId="5E508EEE" w14:textId="77777777" w:rsidR="003F02E8" w:rsidRPr="003B43D5" w:rsidRDefault="003F02E8" w:rsidP="00A859B2">
            <w:pPr>
              <w:pStyle w:val="BodyTextIndent"/>
              <w:ind w:left="0"/>
              <w:rPr>
                <w:rFonts w:cs="Arial"/>
                <w:b/>
              </w:rPr>
            </w:pPr>
            <w:r w:rsidRPr="003B43D5">
              <w:rPr>
                <w:rFonts w:cs="Arial"/>
                <w:b/>
                <w:lang w:val="en-US"/>
              </w:rPr>
              <w:t> </w:t>
            </w:r>
          </w:p>
        </w:tc>
        <w:tc>
          <w:tcPr>
            <w:tcW w:w="1428" w:type="dxa"/>
          </w:tcPr>
          <w:p w14:paraId="53883BCB" w14:textId="77777777" w:rsidR="003F02E8" w:rsidRPr="003B43D5" w:rsidRDefault="003F02E8" w:rsidP="00A859B2">
            <w:pPr>
              <w:pStyle w:val="BodyTextIndent"/>
              <w:ind w:left="0"/>
              <w:rPr>
                <w:rFonts w:cs="Arial"/>
                <w:b/>
              </w:rPr>
            </w:pPr>
            <w:r w:rsidRPr="003B43D5">
              <w:rPr>
                <w:rFonts w:cs="Arial"/>
                <w:b/>
                <w:lang w:val="en-US"/>
              </w:rPr>
              <w:t> </w:t>
            </w:r>
          </w:p>
        </w:tc>
        <w:tc>
          <w:tcPr>
            <w:tcW w:w="1441" w:type="dxa"/>
          </w:tcPr>
          <w:p w14:paraId="2C6AB3D6" w14:textId="77777777" w:rsidR="003F02E8" w:rsidRPr="003B43D5" w:rsidRDefault="003F02E8" w:rsidP="00A859B2">
            <w:pPr>
              <w:pStyle w:val="BodyTextIndent"/>
              <w:ind w:left="0"/>
              <w:rPr>
                <w:rFonts w:cs="Arial"/>
                <w:b/>
              </w:rPr>
            </w:pPr>
            <w:r w:rsidRPr="003B43D5">
              <w:rPr>
                <w:rFonts w:cs="Arial"/>
                <w:b/>
                <w:lang w:val="en-US"/>
              </w:rPr>
              <w:t> </w:t>
            </w:r>
          </w:p>
        </w:tc>
        <w:tc>
          <w:tcPr>
            <w:tcW w:w="1430" w:type="dxa"/>
          </w:tcPr>
          <w:p w14:paraId="1481F176" w14:textId="77777777" w:rsidR="003F02E8" w:rsidRPr="003B43D5" w:rsidRDefault="003F02E8" w:rsidP="00A859B2">
            <w:pPr>
              <w:pStyle w:val="BodyTextIndent"/>
              <w:ind w:left="0"/>
              <w:rPr>
                <w:rFonts w:cs="Arial"/>
                <w:b/>
              </w:rPr>
            </w:pPr>
            <w:r w:rsidRPr="003B43D5">
              <w:rPr>
                <w:rFonts w:cs="Arial"/>
                <w:b/>
                <w:lang w:val="en-US"/>
              </w:rPr>
              <w:t>Enter</w:t>
            </w:r>
          </w:p>
        </w:tc>
        <w:tc>
          <w:tcPr>
            <w:tcW w:w="1445" w:type="dxa"/>
          </w:tcPr>
          <w:p w14:paraId="5818F1BD" w14:textId="77777777" w:rsidR="003F02E8" w:rsidRPr="003B43D5" w:rsidRDefault="003F02E8" w:rsidP="00A859B2">
            <w:pPr>
              <w:pStyle w:val="BodyTextIndent"/>
              <w:ind w:left="0"/>
              <w:rPr>
                <w:rFonts w:cs="Arial"/>
                <w:b/>
              </w:rPr>
            </w:pPr>
            <w:r w:rsidRPr="003B43D5">
              <w:rPr>
                <w:rFonts w:cs="Arial"/>
                <w:b/>
                <w:lang w:val="en-US"/>
              </w:rPr>
              <w:t> </w:t>
            </w:r>
          </w:p>
        </w:tc>
        <w:tc>
          <w:tcPr>
            <w:tcW w:w="1449" w:type="dxa"/>
          </w:tcPr>
          <w:p w14:paraId="4FFED080" w14:textId="77777777" w:rsidR="003F02E8" w:rsidRPr="003B43D5" w:rsidRDefault="003F02E8" w:rsidP="00A859B2">
            <w:pPr>
              <w:pStyle w:val="BodyTextIndent"/>
              <w:ind w:left="0"/>
              <w:rPr>
                <w:rFonts w:cs="Arial"/>
                <w:b/>
              </w:rPr>
            </w:pPr>
            <w:r w:rsidRPr="003B43D5">
              <w:rPr>
                <w:rFonts w:cs="Arial"/>
                <w:b/>
                <w:color w:val="FF0000"/>
                <w:lang w:val="en-US"/>
              </w:rPr>
              <w:t>No</w:t>
            </w:r>
          </w:p>
        </w:tc>
      </w:tr>
      <w:tr w:rsidR="003F02E8" w:rsidRPr="00BD2E0D" w14:paraId="14BBFE00" w14:textId="77777777" w:rsidTr="00C072CD">
        <w:tc>
          <w:tcPr>
            <w:tcW w:w="1471" w:type="dxa"/>
          </w:tcPr>
          <w:p w14:paraId="58B8AECE" w14:textId="77777777" w:rsidR="003F02E8" w:rsidRPr="00BD2E0D" w:rsidRDefault="003F02E8" w:rsidP="00A859B2">
            <w:pPr>
              <w:pStyle w:val="BodyTextIndent"/>
              <w:ind w:left="0"/>
              <w:rPr>
                <w:rFonts w:cs="Arial"/>
              </w:rPr>
            </w:pPr>
            <w:r w:rsidRPr="00BD2E0D">
              <w:rPr>
                <w:rFonts w:cs="Arial"/>
                <w:lang w:val="en-US"/>
              </w:rPr>
              <w:t> </w:t>
            </w:r>
          </w:p>
        </w:tc>
        <w:tc>
          <w:tcPr>
            <w:tcW w:w="1756" w:type="dxa"/>
          </w:tcPr>
          <w:p w14:paraId="4017095A" w14:textId="77777777" w:rsidR="003F02E8" w:rsidRPr="003B43D5" w:rsidRDefault="003F02E8" w:rsidP="00A859B2">
            <w:pPr>
              <w:pStyle w:val="BodyTextIndent"/>
              <w:ind w:left="0"/>
              <w:rPr>
                <w:rFonts w:cs="Arial"/>
                <w:b/>
              </w:rPr>
            </w:pPr>
            <w:r w:rsidRPr="003B43D5">
              <w:rPr>
                <w:rFonts w:cs="Arial"/>
                <w:b/>
                <w:lang w:val="en-US"/>
              </w:rPr>
              <w:t> </w:t>
            </w:r>
          </w:p>
        </w:tc>
        <w:tc>
          <w:tcPr>
            <w:tcW w:w="1428" w:type="dxa"/>
          </w:tcPr>
          <w:p w14:paraId="4ECE867B" w14:textId="77777777" w:rsidR="003F02E8" w:rsidRPr="003B43D5" w:rsidRDefault="003F02E8" w:rsidP="00A859B2">
            <w:pPr>
              <w:pStyle w:val="BodyTextIndent"/>
              <w:ind w:left="0"/>
              <w:rPr>
                <w:rFonts w:cs="Arial"/>
                <w:b/>
              </w:rPr>
            </w:pPr>
            <w:r w:rsidRPr="003B43D5">
              <w:rPr>
                <w:rFonts w:cs="Arial"/>
                <w:b/>
                <w:lang w:val="en-US"/>
              </w:rPr>
              <w:t> </w:t>
            </w:r>
          </w:p>
        </w:tc>
        <w:tc>
          <w:tcPr>
            <w:tcW w:w="1441" w:type="dxa"/>
          </w:tcPr>
          <w:p w14:paraId="6409ECC8" w14:textId="77777777" w:rsidR="003F02E8" w:rsidRPr="003B43D5" w:rsidRDefault="003F02E8" w:rsidP="00A859B2">
            <w:pPr>
              <w:pStyle w:val="BodyTextIndent"/>
              <w:ind w:left="0"/>
              <w:rPr>
                <w:rFonts w:cs="Arial"/>
                <w:b/>
              </w:rPr>
            </w:pPr>
            <w:r w:rsidRPr="003B43D5">
              <w:rPr>
                <w:rFonts w:cs="Arial"/>
                <w:b/>
                <w:lang w:val="en-US"/>
              </w:rPr>
              <w:t> </w:t>
            </w:r>
          </w:p>
        </w:tc>
        <w:tc>
          <w:tcPr>
            <w:tcW w:w="1430" w:type="dxa"/>
          </w:tcPr>
          <w:p w14:paraId="6BCD9529" w14:textId="77777777" w:rsidR="003F02E8" w:rsidRPr="003B43D5" w:rsidRDefault="003F02E8" w:rsidP="00A859B2">
            <w:pPr>
              <w:pStyle w:val="BodyTextIndent"/>
              <w:ind w:left="0"/>
              <w:rPr>
                <w:rFonts w:cs="Arial"/>
                <w:b/>
              </w:rPr>
            </w:pPr>
            <w:r w:rsidRPr="003B43D5">
              <w:rPr>
                <w:rFonts w:cs="Arial"/>
                <w:b/>
                <w:lang w:val="en-US"/>
              </w:rPr>
              <w:t> </w:t>
            </w:r>
          </w:p>
        </w:tc>
        <w:tc>
          <w:tcPr>
            <w:tcW w:w="1445" w:type="dxa"/>
          </w:tcPr>
          <w:p w14:paraId="48E0444C" w14:textId="77777777" w:rsidR="003F02E8" w:rsidRPr="003B43D5" w:rsidRDefault="003F02E8" w:rsidP="00A859B2">
            <w:pPr>
              <w:pStyle w:val="BodyTextIndent"/>
              <w:ind w:left="0"/>
              <w:rPr>
                <w:rFonts w:cs="Arial"/>
                <w:b/>
              </w:rPr>
            </w:pPr>
            <w:r w:rsidRPr="003B43D5">
              <w:rPr>
                <w:rFonts w:cs="Arial"/>
                <w:b/>
                <w:lang w:val="en-US"/>
              </w:rPr>
              <w:t>Enter</w:t>
            </w:r>
          </w:p>
        </w:tc>
        <w:tc>
          <w:tcPr>
            <w:tcW w:w="1449" w:type="dxa"/>
          </w:tcPr>
          <w:p w14:paraId="5EA901EE" w14:textId="77777777" w:rsidR="003F02E8" w:rsidRPr="003B43D5" w:rsidRDefault="003F02E8" w:rsidP="00A859B2">
            <w:pPr>
              <w:pStyle w:val="BodyTextIndent"/>
              <w:ind w:left="0"/>
              <w:rPr>
                <w:rFonts w:cs="Arial"/>
                <w:b/>
              </w:rPr>
            </w:pPr>
            <w:r w:rsidRPr="003B43D5">
              <w:rPr>
                <w:rFonts w:cs="Arial"/>
                <w:b/>
                <w:color w:val="FF0000"/>
                <w:lang w:val="en-US"/>
              </w:rPr>
              <w:t>No</w:t>
            </w:r>
          </w:p>
        </w:tc>
      </w:tr>
      <w:tr w:rsidR="003F02E8" w:rsidRPr="00BD2E0D" w14:paraId="180D3A6C" w14:textId="77777777" w:rsidTr="00C072CD">
        <w:tc>
          <w:tcPr>
            <w:tcW w:w="1471" w:type="dxa"/>
          </w:tcPr>
          <w:p w14:paraId="0B0C071E" w14:textId="77777777" w:rsidR="003F02E8" w:rsidRPr="00BD2E0D" w:rsidRDefault="003F02E8" w:rsidP="00A859B2">
            <w:pPr>
              <w:pStyle w:val="BodyTextIndent"/>
              <w:ind w:left="0"/>
              <w:rPr>
                <w:rFonts w:cs="Arial"/>
              </w:rPr>
            </w:pPr>
            <w:r w:rsidRPr="00BD2E0D">
              <w:rPr>
                <w:rFonts w:cs="Arial"/>
                <w:lang w:val="en-US"/>
              </w:rPr>
              <w:t> </w:t>
            </w:r>
          </w:p>
        </w:tc>
        <w:tc>
          <w:tcPr>
            <w:tcW w:w="1756" w:type="dxa"/>
          </w:tcPr>
          <w:p w14:paraId="6779B774" w14:textId="77777777" w:rsidR="003F02E8" w:rsidRPr="003B43D5" w:rsidRDefault="003F02E8" w:rsidP="00A859B2">
            <w:pPr>
              <w:pStyle w:val="BodyTextIndent"/>
              <w:ind w:left="0"/>
              <w:rPr>
                <w:rFonts w:cs="Arial"/>
                <w:b/>
              </w:rPr>
            </w:pPr>
            <w:r w:rsidRPr="003B43D5">
              <w:rPr>
                <w:rFonts w:cs="Arial"/>
                <w:b/>
                <w:lang w:val="en-US"/>
              </w:rPr>
              <w:t>Enter</w:t>
            </w:r>
          </w:p>
        </w:tc>
        <w:tc>
          <w:tcPr>
            <w:tcW w:w="1428" w:type="dxa"/>
          </w:tcPr>
          <w:p w14:paraId="437FC7C4" w14:textId="77777777" w:rsidR="003F02E8" w:rsidRPr="003B43D5" w:rsidRDefault="003F02E8" w:rsidP="00A859B2">
            <w:pPr>
              <w:pStyle w:val="BodyTextIndent"/>
              <w:ind w:left="0"/>
              <w:rPr>
                <w:rFonts w:cs="Arial"/>
                <w:b/>
              </w:rPr>
            </w:pPr>
            <w:r w:rsidRPr="003B43D5">
              <w:rPr>
                <w:rFonts w:cs="Arial"/>
                <w:b/>
                <w:lang w:val="en-US"/>
              </w:rPr>
              <w:t>Enter</w:t>
            </w:r>
          </w:p>
        </w:tc>
        <w:tc>
          <w:tcPr>
            <w:tcW w:w="1441" w:type="dxa"/>
          </w:tcPr>
          <w:p w14:paraId="181F6FE4" w14:textId="77777777" w:rsidR="003F02E8" w:rsidRPr="003B43D5" w:rsidRDefault="003F02E8" w:rsidP="00A859B2">
            <w:pPr>
              <w:pStyle w:val="BodyTextIndent"/>
              <w:ind w:left="0"/>
              <w:rPr>
                <w:rFonts w:cs="Arial"/>
                <w:b/>
              </w:rPr>
            </w:pPr>
            <w:r w:rsidRPr="003B43D5">
              <w:rPr>
                <w:rFonts w:cs="Arial"/>
                <w:b/>
                <w:lang w:val="en-US"/>
              </w:rPr>
              <w:t> </w:t>
            </w:r>
          </w:p>
        </w:tc>
        <w:tc>
          <w:tcPr>
            <w:tcW w:w="1430" w:type="dxa"/>
          </w:tcPr>
          <w:p w14:paraId="09142E76" w14:textId="77777777" w:rsidR="003F02E8" w:rsidRPr="003B43D5" w:rsidRDefault="003F02E8" w:rsidP="00A859B2">
            <w:pPr>
              <w:pStyle w:val="BodyTextIndent"/>
              <w:ind w:left="0"/>
              <w:rPr>
                <w:rFonts w:cs="Arial"/>
                <w:b/>
              </w:rPr>
            </w:pPr>
            <w:r w:rsidRPr="003B43D5">
              <w:rPr>
                <w:rFonts w:cs="Arial"/>
                <w:b/>
                <w:lang w:val="en-US"/>
              </w:rPr>
              <w:t> </w:t>
            </w:r>
          </w:p>
        </w:tc>
        <w:tc>
          <w:tcPr>
            <w:tcW w:w="1445" w:type="dxa"/>
          </w:tcPr>
          <w:p w14:paraId="664713EC" w14:textId="77777777" w:rsidR="003F02E8" w:rsidRPr="003B43D5" w:rsidRDefault="003F02E8" w:rsidP="00A859B2">
            <w:pPr>
              <w:pStyle w:val="BodyTextIndent"/>
              <w:ind w:left="0"/>
              <w:rPr>
                <w:rFonts w:cs="Arial"/>
                <w:b/>
              </w:rPr>
            </w:pPr>
            <w:r w:rsidRPr="003B43D5">
              <w:rPr>
                <w:rFonts w:cs="Arial"/>
                <w:b/>
                <w:lang w:val="en-US"/>
              </w:rPr>
              <w:t> </w:t>
            </w:r>
          </w:p>
        </w:tc>
        <w:tc>
          <w:tcPr>
            <w:tcW w:w="1449" w:type="dxa"/>
          </w:tcPr>
          <w:p w14:paraId="4FD42145" w14:textId="77777777" w:rsidR="003F02E8" w:rsidRPr="003B43D5" w:rsidRDefault="003F02E8" w:rsidP="00A859B2">
            <w:pPr>
              <w:pStyle w:val="BodyTextIndent"/>
              <w:ind w:left="0"/>
              <w:rPr>
                <w:rFonts w:cs="Arial"/>
                <w:b/>
              </w:rPr>
            </w:pPr>
            <w:r w:rsidRPr="003B43D5">
              <w:rPr>
                <w:rFonts w:cs="Arial"/>
                <w:b/>
                <w:color w:val="4F81BD" w:themeColor="accent1"/>
                <w:lang w:val="en-US"/>
              </w:rPr>
              <w:t>Yes</w:t>
            </w:r>
          </w:p>
        </w:tc>
      </w:tr>
      <w:tr w:rsidR="003F02E8" w:rsidRPr="00BD2E0D" w14:paraId="25EAEBFA" w14:textId="77777777" w:rsidTr="00C072CD">
        <w:tc>
          <w:tcPr>
            <w:tcW w:w="1471" w:type="dxa"/>
          </w:tcPr>
          <w:p w14:paraId="4E86F95B" w14:textId="77777777" w:rsidR="003F02E8" w:rsidRPr="00BD2E0D" w:rsidRDefault="003F02E8" w:rsidP="00A859B2">
            <w:pPr>
              <w:pStyle w:val="BodyTextIndent"/>
              <w:ind w:left="0"/>
              <w:rPr>
                <w:rFonts w:cs="Arial"/>
              </w:rPr>
            </w:pPr>
            <w:r w:rsidRPr="00BD2E0D">
              <w:rPr>
                <w:rFonts w:cs="Arial"/>
                <w:lang w:val="en-US"/>
              </w:rPr>
              <w:t> </w:t>
            </w:r>
          </w:p>
        </w:tc>
        <w:tc>
          <w:tcPr>
            <w:tcW w:w="1756" w:type="dxa"/>
          </w:tcPr>
          <w:p w14:paraId="2B18F3C6" w14:textId="77777777" w:rsidR="003F02E8" w:rsidRPr="003B43D5" w:rsidRDefault="003F02E8" w:rsidP="00A859B2">
            <w:pPr>
              <w:pStyle w:val="BodyTextIndent"/>
              <w:ind w:left="0"/>
              <w:rPr>
                <w:rFonts w:cs="Arial"/>
                <w:b/>
              </w:rPr>
            </w:pPr>
            <w:r w:rsidRPr="003B43D5">
              <w:rPr>
                <w:rFonts w:cs="Arial"/>
                <w:b/>
                <w:lang w:val="en-US"/>
              </w:rPr>
              <w:t>Enter</w:t>
            </w:r>
          </w:p>
        </w:tc>
        <w:tc>
          <w:tcPr>
            <w:tcW w:w="1428" w:type="dxa"/>
          </w:tcPr>
          <w:p w14:paraId="774CB2FE" w14:textId="77777777" w:rsidR="003F02E8" w:rsidRPr="003B43D5" w:rsidRDefault="003F02E8" w:rsidP="00A859B2">
            <w:pPr>
              <w:pStyle w:val="BodyTextIndent"/>
              <w:ind w:left="0"/>
              <w:rPr>
                <w:rFonts w:cs="Arial"/>
                <w:b/>
              </w:rPr>
            </w:pPr>
            <w:r w:rsidRPr="003B43D5">
              <w:rPr>
                <w:rFonts w:cs="Arial"/>
                <w:b/>
                <w:lang w:val="en-US"/>
              </w:rPr>
              <w:t> </w:t>
            </w:r>
          </w:p>
        </w:tc>
        <w:tc>
          <w:tcPr>
            <w:tcW w:w="1441" w:type="dxa"/>
          </w:tcPr>
          <w:p w14:paraId="547B9FBA" w14:textId="77777777" w:rsidR="003F02E8" w:rsidRPr="003B43D5" w:rsidRDefault="003F02E8" w:rsidP="00A859B2">
            <w:pPr>
              <w:pStyle w:val="BodyTextIndent"/>
              <w:ind w:left="0"/>
              <w:rPr>
                <w:rFonts w:cs="Arial"/>
                <w:b/>
              </w:rPr>
            </w:pPr>
            <w:r w:rsidRPr="003B43D5">
              <w:rPr>
                <w:rFonts w:cs="Arial"/>
                <w:b/>
                <w:lang w:val="en-US"/>
              </w:rPr>
              <w:t>Enter</w:t>
            </w:r>
          </w:p>
        </w:tc>
        <w:tc>
          <w:tcPr>
            <w:tcW w:w="1430" w:type="dxa"/>
          </w:tcPr>
          <w:p w14:paraId="25AB7A50" w14:textId="77777777" w:rsidR="003F02E8" w:rsidRPr="003B43D5" w:rsidRDefault="003F02E8" w:rsidP="00A859B2">
            <w:pPr>
              <w:pStyle w:val="BodyTextIndent"/>
              <w:ind w:left="0"/>
              <w:rPr>
                <w:rFonts w:cs="Arial"/>
                <w:b/>
              </w:rPr>
            </w:pPr>
            <w:r w:rsidRPr="003B43D5">
              <w:rPr>
                <w:rFonts w:cs="Arial"/>
                <w:b/>
                <w:lang w:val="en-US"/>
              </w:rPr>
              <w:t> </w:t>
            </w:r>
          </w:p>
        </w:tc>
        <w:tc>
          <w:tcPr>
            <w:tcW w:w="1445" w:type="dxa"/>
          </w:tcPr>
          <w:p w14:paraId="3E801D70" w14:textId="77777777" w:rsidR="003F02E8" w:rsidRPr="003B43D5" w:rsidRDefault="003F02E8" w:rsidP="00A859B2">
            <w:pPr>
              <w:pStyle w:val="BodyTextIndent"/>
              <w:ind w:left="0"/>
              <w:rPr>
                <w:rFonts w:cs="Arial"/>
                <w:b/>
              </w:rPr>
            </w:pPr>
            <w:r w:rsidRPr="003B43D5">
              <w:rPr>
                <w:rFonts w:cs="Arial"/>
                <w:b/>
                <w:lang w:val="en-US"/>
              </w:rPr>
              <w:t> </w:t>
            </w:r>
          </w:p>
        </w:tc>
        <w:tc>
          <w:tcPr>
            <w:tcW w:w="1449" w:type="dxa"/>
          </w:tcPr>
          <w:p w14:paraId="53F62B60" w14:textId="77777777" w:rsidR="003F02E8" w:rsidRPr="003B43D5" w:rsidRDefault="003F02E8" w:rsidP="00A859B2">
            <w:pPr>
              <w:pStyle w:val="BodyTextIndent"/>
              <w:ind w:left="0"/>
              <w:rPr>
                <w:rFonts w:cs="Arial"/>
                <w:b/>
              </w:rPr>
            </w:pPr>
            <w:r w:rsidRPr="003B43D5">
              <w:rPr>
                <w:rFonts w:cs="Arial"/>
                <w:b/>
                <w:color w:val="4F81BD" w:themeColor="accent1"/>
                <w:lang w:val="en-US"/>
              </w:rPr>
              <w:t>Yes</w:t>
            </w:r>
          </w:p>
        </w:tc>
      </w:tr>
      <w:tr w:rsidR="003F02E8" w:rsidRPr="00BD2E0D" w14:paraId="291FFC2A" w14:textId="77777777" w:rsidTr="00C072CD">
        <w:tc>
          <w:tcPr>
            <w:tcW w:w="1471" w:type="dxa"/>
          </w:tcPr>
          <w:p w14:paraId="406B9117" w14:textId="77777777" w:rsidR="003F02E8" w:rsidRPr="00BD2E0D" w:rsidRDefault="003F02E8" w:rsidP="00A859B2">
            <w:pPr>
              <w:pStyle w:val="BodyTextIndent"/>
              <w:ind w:left="0"/>
              <w:rPr>
                <w:rFonts w:cs="Arial"/>
              </w:rPr>
            </w:pPr>
            <w:r w:rsidRPr="00BD2E0D">
              <w:rPr>
                <w:rFonts w:cs="Arial"/>
                <w:lang w:val="en-US"/>
              </w:rPr>
              <w:t> </w:t>
            </w:r>
          </w:p>
        </w:tc>
        <w:tc>
          <w:tcPr>
            <w:tcW w:w="1756" w:type="dxa"/>
          </w:tcPr>
          <w:p w14:paraId="79A9ECD4" w14:textId="77777777" w:rsidR="003F02E8" w:rsidRPr="003B43D5" w:rsidRDefault="003F02E8" w:rsidP="00A859B2">
            <w:pPr>
              <w:pStyle w:val="BodyTextIndent"/>
              <w:ind w:left="0"/>
              <w:rPr>
                <w:rFonts w:cs="Arial"/>
                <w:b/>
              </w:rPr>
            </w:pPr>
            <w:r w:rsidRPr="003B43D5">
              <w:rPr>
                <w:rFonts w:cs="Arial"/>
                <w:b/>
                <w:lang w:val="en-US"/>
              </w:rPr>
              <w:t>Enter</w:t>
            </w:r>
          </w:p>
        </w:tc>
        <w:tc>
          <w:tcPr>
            <w:tcW w:w="1428" w:type="dxa"/>
          </w:tcPr>
          <w:p w14:paraId="06EF7A2E" w14:textId="77777777" w:rsidR="003F02E8" w:rsidRPr="003B43D5" w:rsidRDefault="003F02E8" w:rsidP="00A859B2">
            <w:pPr>
              <w:pStyle w:val="BodyTextIndent"/>
              <w:ind w:left="0"/>
              <w:rPr>
                <w:rFonts w:cs="Arial"/>
                <w:b/>
              </w:rPr>
            </w:pPr>
            <w:r w:rsidRPr="003B43D5">
              <w:rPr>
                <w:rFonts w:cs="Arial"/>
                <w:b/>
                <w:lang w:val="en-US"/>
              </w:rPr>
              <w:t> </w:t>
            </w:r>
          </w:p>
        </w:tc>
        <w:tc>
          <w:tcPr>
            <w:tcW w:w="1441" w:type="dxa"/>
          </w:tcPr>
          <w:p w14:paraId="2C2EDF40" w14:textId="77777777" w:rsidR="003F02E8" w:rsidRPr="003B43D5" w:rsidRDefault="003F02E8" w:rsidP="00A859B2">
            <w:pPr>
              <w:pStyle w:val="BodyTextIndent"/>
              <w:ind w:left="0"/>
              <w:rPr>
                <w:rFonts w:cs="Arial"/>
                <w:b/>
              </w:rPr>
            </w:pPr>
            <w:r w:rsidRPr="003B43D5">
              <w:rPr>
                <w:rFonts w:cs="Arial"/>
                <w:b/>
                <w:lang w:val="en-US"/>
              </w:rPr>
              <w:t> </w:t>
            </w:r>
          </w:p>
        </w:tc>
        <w:tc>
          <w:tcPr>
            <w:tcW w:w="1430" w:type="dxa"/>
          </w:tcPr>
          <w:p w14:paraId="1D3757FE" w14:textId="77777777" w:rsidR="003F02E8" w:rsidRPr="003B43D5" w:rsidRDefault="003F02E8" w:rsidP="00A859B2">
            <w:pPr>
              <w:pStyle w:val="BodyTextIndent"/>
              <w:ind w:left="0"/>
              <w:rPr>
                <w:rFonts w:cs="Arial"/>
                <w:b/>
              </w:rPr>
            </w:pPr>
            <w:r w:rsidRPr="003B43D5">
              <w:rPr>
                <w:rFonts w:cs="Arial"/>
                <w:b/>
                <w:lang w:val="en-US"/>
              </w:rPr>
              <w:t>Enter</w:t>
            </w:r>
          </w:p>
        </w:tc>
        <w:tc>
          <w:tcPr>
            <w:tcW w:w="1445" w:type="dxa"/>
          </w:tcPr>
          <w:p w14:paraId="6F377886" w14:textId="77777777" w:rsidR="003F02E8" w:rsidRPr="003B43D5" w:rsidRDefault="003F02E8" w:rsidP="00A859B2">
            <w:pPr>
              <w:pStyle w:val="BodyTextIndent"/>
              <w:ind w:left="0"/>
              <w:rPr>
                <w:rFonts w:cs="Arial"/>
                <w:b/>
              </w:rPr>
            </w:pPr>
            <w:r w:rsidRPr="003B43D5">
              <w:rPr>
                <w:rFonts w:cs="Arial"/>
                <w:b/>
                <w:lang w:val="en-US"/>
              </w:rPr>
              <w:t> </w:t>
            </w:r>
          </w:p>
        </w:tc>
        <w:tc>
          <w:tcPr>
            <w:tcW w:w="1449" w:type="dxa"/>
          </w:tcPr>
          <w:p w14:paraId="3E1790EF" w14:textId="77777777" w:rsidR="003F02E8" w:rsidRPr="003B43D5" w:rsidRDefault="003F02E8" w:rsidP="00A859B2">
            <w:pPr>
              <w:pStyle w:val="BodyTextIndent"/>
              <w:ind w:left="0"/>
              <w:rPr>
                <w:rFonts w:cs="Arial"/>
                <w:b/>
              </w:rPr>
            </w:pPr>
            <w:r w:rsidRPr="003B43D5">
              <w:rPr>
                <w:rFonts w:cs="Arial"/>
                <w:b/>
                <w:color w:val="4F81BD" w:themeColor="accent1"/>
                <w:lang w:val="en-US"/>
              </w:rPr>
              <w:t>Yes</w:t>
            </w:r>
          </w:p>
        </w:tc>
      </w:tr>
      <w:tr w:rsidR="003F02E8" w:rsidRPr="00BD2E0D" w14:paraId="6C4F1D92" w14:textId="77777777" w:rsidTr="00C072CD">
        <w:tc>
          <w:tcPr>
            <w:tcW w:w="1471" w:type="dxa"/>
          </w:tcPr>
          <w:p w14:paraId="4B199AD8" w14:textId="77777777" w:rsidR="003F02E8" w:rsidRPr="00BD2E0D" w:rsidRDefault="003F02E8" w:rsidP="00A859B2">
            <w:pPr>
              <w:pStyle w:val="BodyTextIndent"/>
              <w:ind w:left="0"/>
              <w:rPr>
                <w:rFonts w:cs="Arial"/>
              </w:rPr>
            </w:pPr>
            <w:r w:rsidRPr="00BD2E0D">
              <w:rPr>
                <w:rFonts w:cs="Arial"/>
                <w:lang w:val="en-US"/>
              </w:rPr>
              <w:t> </w:t>
            </w:r>
          </w:p>
        </w:tc>
        <w:tc>
          <w:tcPr>
            <w:tcW w:w="1756" w:type="dxa"/>
          </w:tcPr>
          <w:p w14:paraId="3056242A" w14:textId="77777777" w:rsidR="003F02E8" w:rsidRPr="003B43D5" w:rsidRDefault="003F02E8" w:rsidP="00A859B2">
            <w:pPr>
              <w:pStyle w:val="BodyTextIndent"/>
              <w:ind w:left="0"/>
              <w:rPr>
                <w:rFonts w:cs="Arial"/>
                <w:b/>
              </w:rPr>
            </w:pPr>
            <w:r w:rsidRPr="003B43D5">
              <w:rPr>
                <w:rFonts w:cs="Arial"/>
                <w:b/>
                <w:lang w:val="en-US"/>
              </w:rPr>
              <w:t>Enter</w:t>
            </w:r>
          </w:p>
        </w:tc>
        <w:tc>
          <w:tcPr>
            <w:tcW w:w="1428" w:type="dxa"/>
          </w:tcPr>
          <w:p w14:paraId="73B634F9" w14:textId="77777777" w:rsidR="003F02E8" w:rsidRPr="003B43D5" w:rsidRDefault="003F02E8" w:rsidP="00A859B2">
            <w:pPr>
              <w:pStyle w:val="BodyTextIndent"/>
              <w:ind w:left="0"/>
              <w:rPr>
                <w:rFonts w:cs="Arial"/>
                <w:b/>
              </w:rPr>
            </w:pPr>
            <w:r w:rsidRPr="003B43D5">
              <w:rPr>
                <w:rFonts w:cs="Arial"/>
                <w:b/>
                <w:lang w:val="en-US"/>
              </w:rPr>
              <w:t> </w:t>
            </w:r>
          </w:p>
        </w:tc>
        <w:tc>
          <w:tcPr>
            <w:tcW w:w="1441" w:type="dxa"/>
          </w:tcPr>
          <w:p w14:paraId="301B2CDE" w14:textId="77777777" w:rsidR="003F02E8" w:rsidRPr="003B43D5" w:rsidRDefault="003F02E8" w:rsidP="00A859B2">
            <w:pPr>
              <w:pStyle w:val="BodyTextIndent"/>
              <w:ind w:left="0"/>
              <w:rPr>
                <w:rFonts w:cs="Arial"/>
                <w:b/>
              </w:rPr>
            </w:pPr>
            <w:r w:rsidRPr="003B43D5">
              <w:rPr>
                <w:rFonts w:cs="Arial"/>
                <w:b/>
                <w:lang w:val="en-US"/>
              </w:rPr>
              <w:t> </w:t>
            </w:r>
          </w:p>
        </w:tc>
        <w:tc>
          <w:tcPr>
            <w:tcW w:w="1430" w:type="dxa"/>
          </w:tcPr>
          <w:p w14:paraId="1D951698" w14:textId="77777777" w:rsidR="003F02E8" w:rsidRPr="003B43D5" w:rsidRDefault="003F02E8" w:rsidP="00A859B2">
            <w:pPr>
              <w:pStyle w:val="BodyTextIndent"/>
              <w:ind w:left="0"/>
              <w:rPr>
                <w:rFonts w:cs="Arial"/>
                <w:b/>
              </w:rPr>
            </w:pPr>
            <w:r w:rsidRPr="003B43D5">
              <w:rPr>
                <w:rFonts w:cs="Arial"/>
                <w:b/>
                <w:lang w:val="en-US"/>
              </w:rPr>
              <w:t> </w:t>
            </w:r>
          </w:p>
        </w:tc>
        <w:tc>
          <w:tcPr>
            <w:tcW w:w="1445" w:type="dxa"/>
          </w:tcPr>
          <w:p w14:paraId="7B9085CE" w14:textId="77777777" w:rsidR="003F02E8" w:rsidRPr="003B43D5" w:rsidRDefault="003F02E8" w:rsidP="00A859B2">
            <w:pPr>
              <w:pStyle w:val="BodyTextIndent"/>
              <w:ind w:left="0"/>
              <w:rPr>
                <w:rFonts w:cs="Arial"/>
                <w:b/>
              </w:rPr>
            </w:pPr>
            <w:r w:rsidRPr="003B43D5">
              <w:rPr>
                <w:rFonts w:cs="Arial"/>
                <w:b/>
                <w:lang w:val="en-US"/>
              </w:rPr>
              <w:t>Enter</w:t>
            </w:r>
          </w:p>
        </w:tc>
        <w:tc>
          <w:tcPr>
            <w:tcW w:w="1449" w:type="dxa"/>
          </w:tcPr>
          <w:p w14:paraId="726A1FB3" w14:textId="77777777" w:rsidR="003F02E8" w:rsidRPr="003B43D5" w:rsidRDefault="003F02E8" w:rsidP="00A859B2">
            <w:pPr>
              <w:pStyle w:val="BodyTextIndent"/>
              <w:ind w:left="0"/>
              <w:rPr>
                <w:rFonts w:cs="Arial"/>
                <w:b/>
              </w:rPr>
            </w:pPr>
            <w:r w:rsidRPr="003B43D5">
              <w:rPr>
                <w:rFonts w:cs="Arial"/>
                <w:b/>
                <w:color w:val="4F81BD" w:themeColor="accent1"/>
                <w:lang w:val="en-US"/>
              </w:rPr>
              <w:t>Yes</w:t>
            </w:r>
          </w:p>
        </w:tc>
      </w:tr>
      <w:tr w:rsidR="003F02E8" w:rsidRPr="00BD2E0D" w14:paraId="3FC0ECCB" w14:textId="77777777" w:rsidTr="00C072CD">
        <w:tc>
          <w:tcPr>
            <w:tcW w:w="1471" w:type="dxa"/>
          </w:tcPr>
          <w:p w14:paraId="322E5A82" w14:textId="77777777" w:rsidR="003F02E8" w:rsidRPr="00BD2E0D" w:rsidRDefault="003F02E8" w:rsidP="00A859B2">
            <w:pPr>
              <w:pStyle w:val="BodyTextIndent"/>
              <w:jc w:val="center"/>
              <w:rPr>
                <w:rFonts w:cs="Arial"/>
              </w:rPr>
            </w:pPr>
          </w:p>
        </w:tc>
        <w:tc>
          <w:tcPr>
            <w:tcW w:w="1756" w:type="dxa"/>
          </w:tcPr>
          <w:p w14:paraId="3752F96E" w14:textId="77777777" w:rsidR="003F02E8" w:rsidRPr="00BD2E0D" w:rsidRDefault="003F02E8" w:rsidP="00A859B2">
            <w:pPr>
              <w:pStyle w:val="BodyTextIndent"/>
              <w:ind w:left="0"/>
              <w:rPr>
                <w:rFonts w:cs="Arial"/>
              </w:rPr>
            </w:pPr>
          </w:p>
        </w:tc>
        <w:tc>
          <w:tcPr>
            <w:tcW w:w="1428" w:type="dxa"/>
          </w:tcPr>
          <w:p w14:paraId="0537C064" w14:textId="77777777" w:rsidR="003F02E8" w:rsidRPr="00BD2E0D" w:rsidRDefault="003F02E8" w:rsidP="00A859B2">
            <w:pPr>
              <w:pStyle w:val="BodyTextIndent"/>
              <w:ind w:left="0"/>
              <w:rPr>
                <w:rFonts w:cs="Arial"/>
              </w:rPr>
            </w:pPr>
          </w:p>
        </w:tc>
        <w:tc>
          <w:tcPr>
            <w:tcW w:w="1441" w:type="dxa"/>
          </w:tcPr>
          <w:p w14:paraId="46DC5E1F" w14:textId="77777777" w:rsidR="003F02E8" w:rsidRPr="00BD2E0D" w:rsidRDefault="003F02E8" w:rsidP="00A859B2">
            <w:pPr>
              <w:pStyle w:val="BodyTextIndent"/>
              <w:ind w:left="0"/>
              <w:rPr>
                <w:rFonts w:cs="Arial"/>
              </w:rPr>
            </w:pPr>
          </w:p>
        </w:tc>
        <w:tc>
          <w:tcPr>
            <w:tcW w:w="1430" w:type="dxa"/>
          </w:tcPr>
          <w:p w14:paraId="0F13A208" w14:textId="77777777" w:rsidR="003F02E8" w:rsidRPr="00BD2E0D" w:rsidRDefault="003F02E8" w:rsidP="00A859B2">
            <w:pPr>
              <w:pStyle w:val="BodyTextIndent"/>
              <w:ind w:left="0"/>
              <w:rPr>
                <w:rFonts w:cs="Arial"/>
              </w:rPr>
            </w:pPr>
          </w:p>
        </w:tc>
        <w:tc>
          <w:tcPr>
            <w:tcW w:w="1445" w:type="dxa"/>
          </w:tcPr>
          <w:p w14:paraId="7F3BCD6A" w14:textId="77777777" w:rsidR="003F02E8" w:rsidRPr="00BD2E0D" w:rsidRDefault="003F02E8" w:rsidP="00A859B2">
            <w:pPr>
              <w:pStyle w:val="BodyTextIndent"/>
              <w:ind w:left="0"/>
              <w:rPr>
                <w:rFonts w:cs="Arial"/>
              </w:rPr>
            </w:pPr>
          </w:p>
        </w:tc>
        <w:tc>
          <w:tcPr>
            <w:tcW w:w="1449" w:type="dxa"/>
          </w:tcPr>
          <w:p w14:paraId="34446AC6" w14:textId="77777777" w:rsidR="003F02E8" w:rsidRPr="00BD2E0D" w:rsidRDefault="003F02E8" w:rsidP="00A859B2">
            <w:pPr>
              <w:pStyle w:val="BodyTextIndent"/>
              <w:ind w:left="0"/>
              <w:rPr>
                <w:rFonts w:cs="Arial"/>
              </w:rPr>
            </w:pPr>
          </w:p>
        </w:tc>
      </w:tr>
    </w:tbl>
    <w:p w14:paraId="4F758CAD" w14:textId="77777777" w:rsidR="003F02E8" w:rsidRPr="006E2C3E" w:rsidRDefault="003F02E8" w:rsidP="00E16439">
      <w:pPr>
        <w:jc w:val="both"/>
        <w:rPr>
          <w:rFonts w:asciiTheme="minorHAnsi" w:hAnsiTheme="minorHAnsi" w:cstheme="minorHAnsi"/>
          <w:szCs w:val="20"/>
        </w:rPr>
      </w:pPr>
    </w:p>
    <w:p w14:paraId="3D4879D5" w14:textId="77777777" w:rsidR="006E2C3E" w:rsidRPr="006E2C3E" w:rsidRDefault="006E2C3E" w:rsidP="00E16439">
      <w:pPr>
        <w:jc w:val="both"/>
        <w:rPr>
          <w:rFonts w:asciiTheme="minorHAnsi" w:hAnsiTheme="minorHAnsi" w:cstheme="minorHAnsi"/>
          <w:szCs w:val="20"/>
        </w:rPr>
      </w:pPr>
    </w:p>
    <w:p w14:paraId="2076C5AF" w14:textId="51613E6A" w:rsidR="006E2C3E" w:rsidRPr="00283D7C" w:rsidRDefault="00D733FA" w:rsidP="00D44831">
      <w:pPr>
        <w:pStyle w:val="Heading3"/>
      </w:pPr>
      <w:bookmarkStart w:id="342" w:name="_Toc470710609"/>
      <w:bookmarkStart w:id="343" w:name="_Toc14113812"/>
      <w:r>
        <w:t>Kotak</w:t>
      </w:r>
      <w:r w:rsidRPr="00283D7C">
        <w:t xml:space="preserve"> </w:t>
      </w:r>
      <w:r w:rsidR="006E2C3E" w:rsidRPr="00283D7C">
        <w:t>FileNet CMIS Search Interface</w:t>
      </w:r>
      <w:bookmarkEnd w:id="342"/>
      <w:bookmarkEnd w:id="343"/>
    </w:p>
    <w:p w14:paraId="078A943C" w14:textId="227DD5B8" w:rsidR="006E2C3E" w:rsidRDefault="006E2C3E" w:rsidP="00E16439">
      <w:pPr>
        <w:jc w:val="both"/>
        <w:rPr>
          <w:rFonts w:asciiTheme="minorHAnsi" w:hAnsiTheme="minorHAnsi" w:cstheme="minorHAnsi"/>
          <w:szCs w:val="20"/>
        </w:rPr>
      </w:pPr>
      <w:r w:rsidRPr="006E2C3E">
        <w:rPr>
          <w:rFonts w:asciiTheme="minorHAnsi" w:hAnsiTheme="minorHAnsi" w:cstheme="minorHAnsi"/>
          <w:szCs w:val="20"/>
        </w:rPr>
        <w:t xml:space="preserve">Content Management Interoperability Services (CMIS) standard is a uniform means for applications to work with content repositories. CMIS will be installed and configured in IBM Content Navigator Application in </w:t>
      </w:r>
      <w:r w:rsidR="00D733FA">
        <w:rPr>
          <w:rFonts w:asciiTheme="minorHAnsi" w:hAnsiTheme="minorHAnsi" w:cstheme="minorHAnsi"/>
          <w:szCs w:val="20"/>
        </w:rPr>
        <w:t>Kotak</w:t>
      </w:r>
      <w:r w:rsidR="00D733FA" w:rsidRPr="006E2C3E">
        <w:rPr>
          <w:rFonts w:asciiTheme="minorHAnsi" w:hAnsiTheme="minorHAnsi" w:cstheme="minorHAnsi"/>
          <w:szCs w:val="20"/>
        </w:rPr>
        <w:t xml:space="preserve"> </w:t>
      </w:r>
      <w:r w:rsidRPr="006E2C3E">
        <w:rPr>
          <w:rFonts w:asciiTheme="minorHAnsi" w:hAnsiTheme="minorHAnsi" w:cstheme="minorHAnsi"/>
          <w:szCs w:val="20"/>
        </w:rPr>
        <w:t>FileNet environment.</w:t>
      </w:r>
    </w:p>
    <w:p w14:paraId="6A65641D" w14:textId="77777777" w:rsidR="00D81F96" w:rsidRPr="006E2C3E" w:rsidRDefault="00D81F96" w:rsidP="00E16439">
      <w:pPr>
        <w:jc w:val="both"/>
        <w:rPr>
          <w:rFonts w:asciiTheme="minorHAnsi" w:hAnsiTheme="minorHAnsi" w:cstheme="minorHAnsi"/>
          <w:szCs w:val="20"/>
        </w:rPr>
      </w:pPr>
    </w:p>
    <w:p w14:paraId="4EBE8DB7" w14:textId="77777777" w:rsidR="006E2C3E" w:rsidRPr="00AF7E4C" w:rsidRDefault="006E2C3E" w:rsidP="00D44831">
      <w:pPr>
        <w:pStyle w:val="Heading4"/>
      </w:pPr>
      <w:bookmarkStart w:id="344" w:name="_Toc437346121"/>
      <w:r w:rsidRPr="00AF7E4C">
        <w:t xml:space="preserve">CMIS Component </w:t>
      </w:r>
      <w:bookmarkEnd w:id="344"/>
      <w:r w:rsidRPr="00AF7E4C">
        <w:t>Diagram</w:t>
      </w:r>
    </w:p>
    <w:p w14:paraId="2B357789" w14:textId="5D213C49" w:rsidR="004843A0" w:rsidRDefault="004843A0" w:rsidP="004843A0">
      <w:pPr>
        <w:pStyle w:val="Caption"/>
        <w:keepNext/>
        <w:jc w:val="both"/>
      </w:pPr>
      <w:r>
        <w:t xml:space="preserve">Figure </w:t>
      </w:r>
      <w:r w:rsidR="004B48EE">
        <w:t>2</w:t>
      </w:r>
      <w:r>
        <w:t xml:space="preserve">: </w:t>
      </w:r>
      <w:r w:rsidRPr="00423294">
        <w:t>CMIS Component Diagram</w:t>
      </w:r>
    </w:p>
    <w:p w14:paraId="289481E5" w14:textId="1E128C95" w:rsidR="006E2C3E" w:rsidRDefault="004B48EE" w:rsidP="00D143E1">
      <w:pPr>
        <w:keepNext/>
        <w:jc w:val="both"/>
        <w:rPr>
          <w:rFonts w:asciiTheme="minorHAnsi" w:hAnsiTheme="minorHAnsi" w:cstheme="minorHAnsi"/>
          <w:szCs w:val="20"/>
        </w:rPr>
      </w:pPr>
      <w:r>
        <w:rPr>
          <w:rFonts w:asciiTheme="minorHAnsi" w:hAnsiTheme="minorHAnsi" w:cstheme="minorHAnsi"/>
          <w:noProof/>
          <w:szCs w:val="20"/>
          <w:lang w:val="en-IN" w:eastAsia="en-IN"/>
        </w:rPr>
        <w:drawing>
          <wp:inline distT="0" distB="0" distL="0" distR="0" wp14:anchorId="48A7E28E" wp14:editId="3BF0BBF0">
            <wp:extent cx="5381625" cy="2116403"/>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Untitled Diagram (1).png"/>
                    <pic:cNvPicPr/>
                  </pic:nvPicPr>
                  <pic:blipFill>
                    <a:blip r:embed="rId17">
                      <a:extLst>
                        <a:ext uri="{28A0092B-C50C-407E-A947-70E740481C1C}">
                          <a14:useLocalDpi xmlns:a14="http://schemas.microsoft.com/office/drawing/2010/main" val="0"/>
                        </a:ext>
                      </a:extLst>
                    </a:blip>
                    <a:stretch>
                      <a:fillRect/>
                    </a:stretch>
                  </pic:blipFill>
                  <pic:spPr>
                    <a:xfrm>
                      <a:off x="0" y="0"/>
                      <a:ext cx="5391364" cy="2120233"/>
                    </a:xfrm>
                    <a:prstGeom prst="rect">
                      <a:avLst/>
                    </a:prstGeom>
                  </pic:spPr>
                </pic:pic>
              </a:graphicData>
            </a:graphic>
          </wp:inline>
        </w:drawing>
      </w:r>
    </w:p>
    <w:p w14:paraId="08D4CD70" w14:textId="77777777" w:rsidR="00D143E1" w:rsidRDefault="00D143E1" w:rsidP="00D143E1">
      <w:pPr>
        <w:keepNext/>
        <w:jc w:val="both"/>
        <w:rPr>
          <w:rFonts w:asciiTheme="minorHAnsi" w:hAnsiTheme="minorHAnsi" w:cstheme="minorHAnsi"/>
          <w:szCs w:val="20"/>
        </w:rPr>
      </w:pPr>
    </w:p>
    <w:p w14:paraId="6447F872" w14:textId="77777777" w:rsidR="009E2428" w:rsidRPr="006E2C3E" w:rsidRDefault="009E2428" w:rsidP="009E2428">
      <w:pPr>
        <w:jc w:val="both"/>
        <w:rPr>
          <w:rFonts w:asciiTheme="minorHAnsi" w:hAnsiTheme="minorHAnsi" w:cstheme="minorHAnsi"/>
          <w:szCs w:val="20"/>
        </w:rPr>
      </w:pPr>
    </w:p>
    <w:p w14:paraId="3813077B" w14:textId="77777777" w:rsidR="006E2C3E" w:rsidRPr="000F4E33" w:rsidRDefault="006E2C3E" w:rsidP="00D44831">
      <w:pPr>
        <w:pStyle w:val="Heading4"/>
      </w:pPr>
      <w:r w:rsidRPr="000F4E33">
        <w:lastRenderedPageBreak/>
        <w:t xml:space="preserve">Service name: </w:t>
      </w:r>
      <w:r w:rsidRPr="000F4E33">
        <w:rPr>
          <w:color w:val="000000"/>
          <w:lang w:val="en-ZA" w:eastAsia="en-ZA"/>
        </w:rPr>
        <w:t>query</w:t>
      </w:r>
    </w:p>
    <w:p w14:paraId="4D12B9E6" w14:textId="77777777" w:rsidR="006E2C3E" w:rsidRPr="006E2C3E" w:rsidRDefault="006E2C3E" w:rsidP="00E16439">
      <w:pPr>
        <w:jc w:val="both"/>
        <w:rPr>
          <w:rFonts w:asciiTheme="minorHAnsi" w:hAnsiTheme="minorHAnsi" w:cstheme="minorHAnsi"/>
          <w:szCs w:val="20"/>
        </w:rPr>
      </w:pPr>
    </w:p>
    <w:p w14:paraId="62727994" w14:textId="77777777" w:rsidR="006E2C3E" w:rsidRPr="006E2C3E" w:rsidRDefault="006E2C3E" w:rsidP="00E16439">
      <w:pPr>
        <w:jc w:val="both"/>
        <w:rPr>
          <w:rFonts w:asciiTheme="minorHAnsi" w:hAnsiTheme="minorHAnsi" w:cstheme="minorHAnsi"/>
          <w:szCs w:val="20"/>
        </w:rPr>
      </w:pPr>
      <w:r w:rsidRPr="006E2C3E">
        <w:rPr>
          <w:rFonts w:asciiTheme="minorHAnsi" w:hAnsiTheme="minorHAnsi" w:cstheme="minorHAnsi"/>
          <w:szCs w:val="20"/>
        </w:rPr>
        <w:t xml:space="preserve">This service is called to search document(s) from repository (FileNet DMS) based on the search Criteria. This web service is configured for </w:t>
      </w:r>
      <w:r w:rsidRPr="006E2C3E">
        <w:rPr>
          <w:rFonts w:asciiTheme="minorHAnsi" w:hAnsiTheme="minorHAnsi" w:cstheme="minorHAnsi"/>
          <w:b/>
          <w:i/>
          <w:color w:val="222222"/>
          <w:szCs w:val="20"/>
        </w:rPr>
        <w:t>HTTP basic authentication</w:t>
      </w:r>
      <w:r w:rsidRPr="006E2C3E">
        <w:rPr>
          <w:rFonts w:asciiTheme="minorHAnsi" w:hAnsiTheme="minorHAnsi" w:cstheme="minorHAnsi"/>
          <w:color w:val="222222"/>
          <w:szCs w:val="20"/>
        </w:rPr>
        <w:t>.</w:t>
      </w:r>
    </w:p>
    <w:p w14:paraId="5CAF187A" w14:textId="77777777" w:rsidR="006E2C3E" w:rsidRPr="006E2C3E" w:rsidRDefault="006E2C3E" w:rsidP="00E16439">
      <w:pPr>
        <w:jc w:val="both"/>
        <w:rPr>
          <w:rFonts w:asciiTheme="minorHAnsi" w:hAnsiTheme="minorHAnsi" w:cstheme="minorHAnsi"/>
          <w:szCs w:val="20"/>
        </w:rPr>
      </w:pPr>
    </w:p>
    <w:p w14:paraId="444AE7DF" w14:textId="77777777" w:rsidR="006E2C3E" w:rsidRPr="006E2C3E" w:rsidRDefault="006E2C3E" w:rsidP="00E16439">
      <w:pPr>
        <w:jc w:val="both"/>
        <w:rPr>
          <w:rFonts w:asciiTheme="minorHAnsi" w:hAnsiTheme="minorHAnsi" w:cstheme="minorHAnsi"/>
          <w:szCs w:val="20"/>
        </w:rPr>
      </w:pPr>
      <w:r w:rsidRPr="006E2C3E">
        <w:rPr>
          <w:rFonts w:asciiTheme="minorHAnsi" w:hAnsiTheme="minorHAnsi" w:cstheme="minorHAnsi"/>
          <w:szCs w:val="20"/>
        </w:rPr>
        <w:t>Parameters passed are:</w:t>
      </w:r>
    </w:p>
    <w:p w14:paraId="08AE30E7" w14:textId="77777777" w:rsidR="006E2C3E" w:rsidRPr="006E2C3E" w:rsidRDefault="006E2C3E" w:rsidP="00E16439">
      <w:pPr>
        <w:jc w:val="both"/>
        <w:rPr>
          <w:rFonts w:asciiTheme="minorHAnsi" w:hAnsiTheme="minorHAnsi" w:cstheme="minorHAnsi"/>
          <w:szCs w:val="20"/>
        </w:rPr>
      </w:pPr>
    </w:p>
    <w:p w14:paraId="1D96CE0F" w14:textId="77777777" w:rsidR="006E2C3E" w:rsidRPr="006E2C3E" w:rsidRDefault="006E2C3E" w:rsidP="00CD2FC3">
      <w:pPr>
        <w:pStyle w:val="ListParagraph"/>
        <w:numPr>
          <w:ilvl w:val="0"/>
          <w:numId w:val="54"/>
        </w:numPr>
        <w:jc w:val="both"/>
        <w:rPr>
          <w:rFonts w:asciiTheme="minorHAnsi" w:hAnsiTheme="minorHAnsi" w:cstheme="minorHAnsi"/>
          <w:szCs w:val="20"/>
        </w:rPr>
      </w:pPr>
      <w:r w:rsidRPr="006E2C3E">
        <w:rPr>
          <w:rFonts w:asciiTheme="minorHAnsi" w:hAnsiTheme="minorHAnsi" w:cstheme="minorHAnsi"/>
          <w:szCs w:val="20"/>
        </w:rPr>
        <w:t>repositoryId</w:t>
      </w:r>
    </w:p>
    <w:p w14:paraId="3D6BDB82" w14:textId="592BC676" w:rsidR="006E2C3E" w:rsidRPr="006E2C3E" w:rsidRDefault="006E2C3E" w:rsidP="00CD2FC3">
      <w:pPr>
        <w:pStyle w:val="ListParagraph"/>
        <w:numPr>
          <w:ilvl w:val="1"/>
          <w:numId w:val="54"/>
        </w:numPr>
        <w:jc w:val="both"/>
        <w:rPr>
          <w:rFonts w:asciiTheme="minorHAnsi" w:hAnsiTheme="minorHAnsi" w:cstheme="minorHAnsi"/>
          <w:szCs w:val="20"/>
        </w:rPr>
      </w:pPr>
      <w:r w:rsidRPr="006E2C3E">
        <w:rPr>
          <w:rFonts w:asciiTheme="minorHAnsi" w:hAnsiTheme="minorHAnsi" w:cstheme="minorHAnsi"/>
          <w:szCs w:val="20"/>
        </w:rPr>
        <w:t xml:space="preserve">repository name– Always pass </w:t>
      </w:r>
      <w:r w:rsidR="00D733FA" w:rsidRPr="00C072CD">
        <w:rPr>
          <w:rFonts w:asciiTheme="minorHAnsi" w:hAnsiTheme="minorHAnsi" w:cstheme="minorHAnsi"/>
          <w:b/>
          <w:szCs w:val="20"/>
        </w:rPr>
        <w:t>KOTAKOS</w:t>
      </w:r>
    </w:p>
    <w:p w14:paraId="6DD0DDB2" w14:textId="77777777" w:rsidR="006E2C3E" w:rsidRPr="006E2C3E" w:rsidRDefault="006E2C3E" w:rsidP="00E16439">
      <w:pPr>
        <w:jc w:val="both"/>
        <w:rPr>
          <w:rFonts w:asciiTheme="minorHAnsi" w:hAnsiTheme="minorHAnsi" w:cstheme="minorHAnsi"/>
          <w:szCs w:val="20"/>
        </w:rPr>
      </w:pPr>
    </w:p>
    <w:p w14:paraId="00D5DCD8" w14:textId="77777777" w:rsidR="006E2C3E" w:rsidRPr="006E2C3E" w:rsidRDefault="006E2C3E" w:rsidP="00CD2FC3">
      <w:pPr>
        <w:pStyle w:val="ListParagraph"/>
        <w:numPr>
          <w:ilvl w:val="0"/>
          <w:numId w:val="55"/>
        </w:numPr>
        <w:jc w:val="both"/>
        <w:rPr>
          <w:rFonts w:asciiTheme="minorHAnsi" w:hAnsiTheme="minorHAnsi" w:cstheme="minorHAnsi"/>
          <w:szCs w:val="20"/>
        </w:rPr>
      </w:pPr>
      <w:r w:rsidRPr="006E2C3E">
        <w:rPr>
          <w:rFonts w:asciiTheme="minorHAnsi" w:hAnsiTheme="minorHAnsi" w:cstheme="minorHAnsi"/>
          <w:szCs w:val="20"/>
        </w:rPr>
        <w:t xml:space="preserve">statement </w:t>
      </w:r>
    </w:p>
    <w:p w14:paraId="27860298" w14:textId="77777777" w:rsidR="006E2C3E" w:rsidRPr="006E2C3E" w:rsidRDefault="006E2C3E" w:rsidP="00CD2FC3">
      <w:pPr>
        <w:pStyle w:val="ListParagraph"/>
        <w:numPr>
          <w:ilvl w:val="1"/>
          <w:numId w:val="55"/>
        </w:numPr>
        <w:jc w:val="both"/>
        <w:rPr>
          <w:rFonts w:asciiTheme="minorHAnsi" w:hAnsiTheme="minorHAnsi" w:cstheme="minorHAnsi"/>
          <w:szCs w:val="20"/>
        </w:rPr>
      </w:pPr>
      <w:r w:rsidRPr="006E2C3E">
        <w:rPr>
          <w:rFonts w:asciiTheme="minorHAnsi" w:hAnsiTheme="minorHAnsi" w:cstheme="minorHAnsi"/>
          <w:szCs w:val="20"/>
        </w:rPr>
        <w:t>statement– Typically the document search Criteria to be passed to retrieve documents</w:t>
      </w:r>
    </w:p>
    <w:p w14:paraId="5B1E3691" w14:textId="77777777" w:rsidR="006E2C3E" w:rsidRPr="006E2C3E" w:rsidRDefault="006E2C3E" w:rsidP="00E16439">
      <w:pPr>
        <w:ind w:left="720"/>
        <w:jc w:val="both"/>
        <w:rPr>
          <w:rFonts w:asciiTheme="minorHAnsi" w:hAnsiTheme="minorHAnsi" w:cstheme="minorHAnsi"/>
          <w:szCs w:val="20"/>
        </w:rPr>
      </w:pPr>
    </w:p>
    <w:p w14:paraId="31204A9B" w14:textId="77777777" w:rsidR="006E2C3E" w:rsidRPr="00764FC4" w:rsidRDefault="006E2C3E" w:rsidP="00D44831">
      <w:pPr>
        <w:pStyle w:val="Heading4"/>
      </w:pPr>
      <w:r w:rsidRPr="00764FC4">
        <w:t>WSDL URL:</w:t>
      </w:r>
    </w:p>
    <w:p w14:paraId="3EDAEA16" w14:textId="77777777" w:rsidR="006E2C3E" w:rsidRPr="006E2C3E" w:rsidRDefault="006E2C3E" w:rsidP="00E16439">
      <w:pPr>
        <w:jc w:val="both"/>
        <w:rPr>
          <w:rFonts w:asciiTheme="minorHAnsi" w:hAnsiTheme="minorHAnsi" w:cstheme="minorHAnsi"/>
          <w:szCs w:val="20"/>
        </w:rPr>
      </w:pPr>
    </w:p>
    <w:p w14:paraId="6F53164C" w14:textId="77777777" w:rsidR="00961DBF" w:rsidRPr="00961DBF" w:rsidRDefault="00961DBF" w:rsidP="00E16439">
      <w:pPr>
        <w:jc w:val="both"/>
        <w:rPr>
          <w:rFonts w:asciiTheme="minorHAnsi" w:hAnsiTheme="minorHAnsi" w:cstheme="minorHAnsi"/>
          <w:b/>
        </w:rPr>
      </w:pPr>
      <w:r w:rsidRPr="00961DBF">
        <w:rPr>
          <w:rFonts w:asciiTheme="minorHAnsi" w:hAnsiTheme="minorHAnsi" w:cstheme="minorHAnsi"/>
          <w:b/>
        </w:rPr>
        <w:t>FileNet:</w:t>
      </w:r>
    </w:p>
    <w:p w14:paraId="618B4650" w14:textId="77777777" w:rsidR="00961DBF" w:rsidRPr="00961DBF" w:rsidRDefault="00961DBF" w:rsidP="00E16439">
      <w:pPr>
        <w:jc w:val="both"/>
        <w:rPr>
          <w:rFonts w:asciiTheme="minorHAnsi" w:hAnsiTheme="minorHAnsi" w:cstheme="minorHAnsi"/>
          <w:b/>
        </w:rPr>
      </w:pPr>
    </w:p>
    <w:p w14:paraId="371549B3" w14:textId="77777777" w:rsidR="00F566E7" w:rsidRDefault="00F566E7" w:rsidP="00E16439">
      <w:pPr>
        <w:jc w:val="both"/>
        <w:rPr>
          <w:b/>
          <w:color w:val="1F497D" w:themeColor="text2"/>
        </w:rPr>
      </w:pPr>
      <w:r w:rsidRPr="00002A27">
        <w:rPr>
          <w:b/>
          <w:color w:val="1F497D" w:themeColor="text2"/>
        </w:rPr>
        <w:t>http://&lt;FileNet CMIS Host&gt;:&lt;port&gt;/fncmis/wsdl</w:t>
      </w:r>
    </w:p>
    <w:p w14:paraId="46B91B50" w14:textId="77777777" w:rsidR="00F66A2E" w:rsidRDefault="00F66A2E" w:rsidP="00E16439">
      <w:pPr>
        <w:jc w:val="both"/>
        <w:rPr>
          <w:b/>
        </w:rPr>
      </w:pPr>
    </w:p>
    <w:p w14:paraId="4659AA3F" w14:textId="77777777" w:rsidR="006E2C3E" w:rsidRPr="006E2C3E" w:rsidRDefault="0064437C" w:rsidP="00E16439">
      <w:pPr>
        <w:jc w:val="both"/>
        <w:rPr>
          <w:rFonts w:asciiTheme="minorHAnsi" w:hAnsiTheme="minorHAnsi" w:cstheme="minorHAnsi"/>
          <w:b/>
          <w:szCs w:val="20"/>
        </w:rPr>
      </w:pPr>
      <w:r>
        <w:rPr>
          <w:rFonts w:asciiTheme="minorHAnsi" w:hAnsiTheme="minorHAnsi" w:cstheme="minorHAnsi"/>
          <w:b/>
          <w:szCs w:val="20"/>
        </w:rPr>
        <w:t>Operation</w:t>
      </w:r>
      <w:r w:rsidR="00F66A2E">
        <w:rPr>
          <w:rFonts w:asciiTheme="minorHAnsi" w:hAnsiTheme="minorHAnsi" w:cstheme="minorHAnsi"/>
          <w:b/>
          <w:szCs w:val="20"/>
        </w:rPr>
        <w:t xml:space="preserve"> Name – </w:t>
      </w:r>
      <w:r w:rsidR="00F66A2E" w:rsidRPr="0064437C">
        <w:rPr>
          <w:rFonts w:asciiTheme="minorHAnsi" w:hAnsiTheme="minorHAnsi" w:cstheme="minorHAnsi"/>
          <w:szCs w:val="20"/>
        </w:rPr>
        <w:t>query</w:t>
      </w:r>
    </w:p>
    <w:p w14:paraId="78E51916" w14:textId="77777777" w:rsidR="006E2C3E" w:rsidRPr="006E2C3E" w:rsidRDefault="006E2C3E" w:rsidP="00E16439">
      <w:pPr>
        <w:jc w:val="both"/>
        <w:rPr>
          <w:rFonts w:asciiTheme="minorHAnsi" w:hAnsiTheme="minorHAnsi" w:cstheme="minorHAnsi"/>
          <w:b/>
          <w:szCs w:val="20"/>
        </w:rPr>
      </w:pPr>
      <w:r w:rsidRPr="006E2C3E">
        <w:rPr>
          <w:rFonts w:asciiTheme="minorHAnsi" w:hAnsiTheme="minorHAnsi" w:cstheme="minorHAnsi"/>
          <w:b/>
          <w:szCs w:val="20"/>
        </w:rPr>
        <w:t>User name:</w:t>
      </w:r>
      <w:r w:rsidRPr="006E2C3E">
        <w:rPr>
          <w:rFonts w:asciiTheme="minorHAnsi" w:hAnsiTheme="minorHAnsi" w:cstheme="minorHAnsi"/>
          <w:szCs w:val="20"/>
        </w:rPr>
        <w:t xml:space="preserve"> &lt;FN_UserID&gt;</w:t>
      </w:r>
    </w:p>
    <w:p w14:paraId="080057E8" w14:textId="77777777" w:rsidR="006E2C3E" w:rsidRPr="006E2C3E" w:rsidRDefault="006E2C3E" w:rsidP="00E16439">
      <w:pPr>
        <w:jc w:val="both"/>
        <w:rPr>
          <w:rFonts w:asciiTheme="minorHAnsi" w:hAnsiTheme="minorHAnsi" w:cstheme="minorHAnsi"/>
          <w:b/>
          <w:szCs w:val="20"/>
        </w:rPr>
      </w:pPr>
      <w:r w:rsidRPr="006E2C3E">
        <w:rPr>
          <w:rFonts w:asciiTheme="minorHAnsi" w:hAnsiTheme="minorHAnsi" w:cstheme="minorHAnsi"/>
          <w:b/>
          <w:szCs w:val="20"/>
        </w:rPr>
        <w:t xml:space="preserve">Password: </w:t>
      </w:r>
      <w:r w:rsidRPr="006E2C3E">
        <w:rPr>
          <w:rFonts w:asciiTheme="minorHAnsi" w:hAnsiTheme="minorHAnsi" w:cstheme="minorHAnsi"/>
          <w:szCs w:val="20"/>
        </w:rPr>
        <w:t>&lt;FN_Password&gt;</w:t>
      </w:r>
    </w:p>
    <w:p w14:paraId="10391CF3" w14:textId="77777777" w:rsidR="006E2C3E" w:rsidRPr="006E2C3E" w:rsidRDefault="006E2C3E" w:rsidP="00E16439">
      <w:pPr>
        <w:jc w:val="both"/>
        <w:rPr>
          <w:rFonts w:asciiTheme="minorHAnsi" w:hAnsiTheme="minorHAnsi" w:cstheme="minorHAnsi"/>
          <w:b/>
          <w:szCs w:val="20"/>
        </w:rPr>
      </w:pPr>
      <w:r w:rsidRPr="006E2C3E">
        <w:rPr>
          <w:rFonts w:asciiTheme="minorHAnsi" w:hAnsiTheme="minorHAnsi" w:cstheme="minorHAnsi"/>
          <w:b/>
          <w:szCs w:val="20"/>
        </w:rPr>
        <w:t>Domain: &lt;FN_DomainName&gt;</w:t>
      </w:r>
    </w:p>
    <w:p w14:paraId="7A185C8F" w14:textId="77777777" w:rsidR="006E2C3E" w:rsidRPr="006E2C3E" w:rsidRDefault="006E2C3E" w:rsidP="00E16439">
      <w:pPr>
        <w:jc w:val="both"/>
        <w:rPr>
          <w:rFonts w:asciiTheme="minorHAnsi" w:hAnsiTheme="minorHAnsi" w:cstheme="minorHAnsi"/>
          <w:b/>
          <w:szCs w:val="20"/>
        </w:rPr>
      </w:pPr>
    </w:p>
    <w:p w14:paraId="6D377C42" w14:textId="77777777" w:rsidR="006E2C3E" w:rsidRPr="006E2C3E" w:rsidRDefault="006E2C3E" w:rsidP="00E16439">
      <w:pPr>
        <w:jc w:val="both"/>
        <w:rPr>
          <w:rFonts w:asciiTheme="minorHAnsi" w:hAnsiTheme="minorHAnsi" w:cstheme="minorHAnsi"/>
          <w:szCs w:val="20"/>
        </w:rPr>
      </w:pPr>
    </w:p>
    <w:p w14:paraId="04A6E146" w14:textId="77777777" w:rsidR="006E2C3E" w:rsidRPr="00A058E9" w:rsidRDefault="00352BA9" w:rsidP="00D44831">
      <w:pPr>
        <w:pStyle w:val="Heading4"/>
      </w:pPr>
      <w:bookmarkStart w:id="345" w:name="_Error_handling_with"/>
      <w:bookmarkStart w:id="346" w:name="_Ref471124262"/>
      <w:bookmarkEnd w:id="345"/>
      <w:r>
        <w:t>Error H</w:t>
      </w:r>
      <w:r w:rsidR="006E2C3E" w:rsidRPr="00A058E9">
        <w:t>andling with SOAP Fault</w:t>
      </w:r>
      <w:bookmarkEnd w:id="346"/>
    </w:p>
    <w:p w14:paraId="111CE01F" w14:textId="77777777" w:rsidR="006E2C3E" w:rsidRPr="006E2C3E" w:rsidRDefault="006E2C3E" w:rsidP="00E16439">
      <w:pPr>
        <w:jc w:val="both"/>
        <w:rPr>
          <w:rFonts w:asciiTheme="minorHAnsi" w:hAnsiTheme="minorHAnsi" w:cstheme="minorHAnsi"/>
          <w:szCs w:val="20"/>
        </w:rPr>
      </w:pPr>
    </w:p>
    <w:p w14:paraId="1BCEC6C0" w14:textId="77777777" w:rsidR="006E2C3E" w:rsidRPr="006E2C3E" w:rsidRDefault="006E2C3E" w:rsidP="00E16439">
      <w:pPr>
        <w:jc w:val="both"/>
        <w:rPr>
          <w:rFonts w:asciiTheme="minorHAnsi" w:hAnsiTheme="minorHAnsi" w:cstheme="minorHAnsi"/>
          <w:szCs w:val="20"/>
        </w:rPr>
      </w:pPr>
      <w:r w:rsidRPr="006E2C3E">
        <w:rPr>
          <w:rFonts w:asciiTheme="minorHAnsi" w:hAnsiTheme="minorHAnsi" w:cstheme="minorHAnsi"/>
          <w:szCs w:val="20"/>
        </w:rPr>
        <w:t>If an error occurs during processing, the response to the CMIS SOAP request message are handled using a specialized envelope known as a Fault Envelope. FileNet CMIS service constructs a SOAP Fault and sends back to the sender of the SOAP message.</w:t>
      </w:r>
    </w:p>
    <w:p w14:paraId="66AB8425" w14:textId="77777777" w:rsidR="006E2C3E" w:rsidRPr="006E2C3E" w:rsidRDefault="006E2C3E" w:rsidP="00E16439">
      <w:pPr>
        <w:jc w:val="both"/>
        <w:rPr>
          <w:rFonts w:asciiTheme="minorHAnsi" w:hAnsiTheme="minorHAnsi" w:cstheme="minorHAnsi"/>
          <w:szCs w:val="20"/>
        </w:rPr>
      </w:pPr>
    </w:p>
    <w:p w14:paraId="5CF97BD2" w14:textId="77777777" w:rsidR="006E2C3E" w:rsidRPr="006E2C3E" w:rsidRDefault="006E2C3E" w:rsidP="00E16439">
      <w:pPr>
        <w:jc w:val="both"/>
        <w:rPr>
          <w:rFonts w:asciiTheme="minorHAnsi" w:hAnsiTheme="minorHAnsi" w:cstheme="minorHAnsi"/>
          <w:szCs w:val="20"/>
        </w:rPr>
      </w:pPr>
      <w:r w:rsidRPr="006E2C3E">
        <w:rPr>
          <w:rFonts w:asciiTheme="minorHAnsi" w:hAnsiTheme="minorHAnsi" w:cstheme="minorHAnsi"/>
          <w:szCs w:val="20"/>
        </w:rPr>
        <w:t>The SOAP fault mechanism returns specific information about the error, including a predefined code, a description, and the address of the SOAP processor that generated the fault</w:t>
      </w:r>
    </w:p>
    <w:p w14:paraId="6A101535" w14:textId="77777777" w:rsidR="006E2C3E" w:rsidRPr="006E2C3E" w:rsidRDefault="006E2C3E" w:rsidP="00E16439">
      <w:pPr>
        <w:jc w:val="both"/>
        <w:rPr>
          <w:rFonts w:asciiTheme="minorHAnsi" w:hAnsiTheme="minorHAnsi" w:cstheme="minorHAnsi"/>
          <w:szCs w:val="20"/>
        </w:rPr>
      </w:pPr>
    </w:p>
    <w:p w14:paraId="060A7E01" w14:textId="77777777" w:rsidR="006E2C3E" w:rsidRPr="006E2C3E" w:rsidRDefault="006E2C3E" w:rsidP="00E16439">
      <w:pPr>
        <w:jc w:val="both"/>
        <w:rPr>
          <w:rFonts w:asciiTheme="minorHAnsi" w:hAnsiTheme="minorHAnsi" w:cstheme="minorHAnsi"/>
          <w:szCs w:val="20"/>
        </w:rPr>
      </w:pPr>
      <w:r w:rsidRPr="006E2C3E">
        <w:rPr>
          <w:rFonts w:asciiTheme="minorHAnsi" w:hAnsiTheme="minorHAnsi" w:cstheme="minorHAnsi"/>
          <w:szCs w:val="20"/>
        </w:rPr>
        <w:t>Sub-elements of Fault:</w:t>
      </w:r>
    </w:p>
    <w:p w14:paraId="5B90A77B" w14:textId="77777777" w:rsidR="006E2C3E" w:rsidRPr="006E2C3E" w:rsidRDefault="006E2C3E" w:rsidP="00E16439">
      <w:pPr>
        <w:jc w:val="both"/>
        <w:rPr>
          <w:rFonts w:asciiTheme="minorHAnsi" w:hAnsiTheme="minorHAnsi" w:cstheme="minorHAnsi"/>
          <w:szCs w:val="20"/>
        </w:rPr>
      </w:pPr>
    </w:p>
    <w:p w14:paraId="5775FF96" w14:textId="77777777" w:rsidR="006E2C3E" w:rsidRPr="006E2C3E" w:rsidRDefault="006E2C3E" w:rsidP="00E16439">
      <w:pPr>
        <w:jc w:val="both"/>
        <w:rPr>
          <w:rFonts w:asciiTheme="minorHAnsi" w:hAnsiTheme="minorHAnsi" w:cstheme="minorHAnsi"/>
          <w:szCs w:val="20"/>
        </w:rPr>
      </w:pPr>
      <w:r w:rsidRPr="006E2C3E">
        <w:rPr>
          <w:rFonts w:asciiTheme="minorHAnsi" w:hAnsiTheme="minorHAnsi" w:cstheme="minorHAnsi"/>
          <w:szCs w:val="20"/>
        </w:rPr>
        <w:t xml:space="preserve">The SOAP Fault has the following sub elements </w:t>
      </w:r>
    </w:p>
    <w:p w14:paraId="64DAF887" w14:textId="77777777" w:rsidR="006E2C3E" w:rsidRPr="006E2C3E" w:rsidRDefault="006E2C3E" w:rsidP="00E16439">
      <w:pPr>
        <w:jc w:val="both"/>
        <w:rPr>
          <w:rFonts w:asciiTheme="minorHAnsi" w:hAnsiTheme="minorHAnsi" w:cstheme="minorHAnsi"/>
          <w:szCs w:val="20"/>
        </w:rPr>
      </w:pPr>
    </w:p>
    <w:tbl>
      <w:tblPr>
        <w:tblStyle w:val="TableGrid"/>
        <w:tblW w:w="0" w:type="auto"/>
        <w:tblLook w:val="04A0" w:firstRow="1" w:lastRow="0" w:firstColumn="1" w:lastColumn="0" w:noHBand="0" w:noVBand="1"/>
      </w:tblPr>
      <w:tblGrid>
        <w:gridCol w:w="2830"/>
        <w:gridCol w:w="6163"/>
      </w:tblGrid>
      <w:tr w:rsidR="006E2C3E" w:rsidRPr="006E2C3E" w14:paraId="6B827B81" w14:textId="77777777" w:rsidTr="004C2FE6">
        <w:trPr>
          <w:cnfStyle w:val="100000000000" w:firstRow="1" w:lastRow="0" w:firstColumn="0" w:lastColumn="0" w:oddVBand="0" w:evenVBand="0" w:oddHBand="0" w:evenHBand="0" w:firstRowFirstColumn="0" w:firstRowLastColumn="0" w:lastRowFirstColumn="0" w:lastRowLastColumn="0"/>
        </w:trPr>
        <w:tc>
          <w:tcPr>
            <w:tcW w:w="2830" w:type="dxa"/>
          </w:tcPr>
          <w:p w14:paraId="3F7D477B" w14:textId="77777777" w:rsidR="006E2C3E" w:rsidRPr="006E2C3E" w:rsidRDefault="006E2C3E" w:rsidP="00E16439">
            <w:pPr>
              <w:jc w:val="both"/>
              <w:rPr>
                <w:rFonts w:asciiTheme="minorHAnsi" w:hAnsiTheme="minorHAnsi" w:cstheme="minorHAnsi"/>
                <w:szCs w:val="20"/>
              </w:rPr>
            </w:pPr>
            <w:r w:rsidRPr="006E2C3E">
              <w:rPr>
                <w:rFonts w:asciiTheme="minorHAnsi" w:hAnsiTheme="minorHAnsi" w:cstheme="minorHAnsi"/>
                <w:bCs/>
                <w:color w:val="313131"/>
                <w:szCs w:val="20"/>
                <w:lang w:val="en-IN" w:eastAsia="en-IN"/>
              </w:rPr>
              <w:t>Sub-element</w:t>
            </w:r>
          </w:p>
        </w:tc>
        <w:tc>
          <w:tcPr>
            <w:tcW w:w="6165" w:type="dxa"/>
          </w:tcPr>
          <w:p w14:paraId="442C1DDD" w14:textId="77777777" w:rsidR="006E2C3E" w:rsidRPr="006E2C3E" w:rsidRDefault="006E2C3E" w:rsidP="00E16439">
            <w:pPr>
              <w:jc w:val="both"/>
              <w:rPr>
                <w:rFonts w:asciiTheme="minorHAnsi" w:hAnsiTheme="minorHAnsi" w:cstheme="minorHAnsi"/>
                <w:szCs w:val="20"/>
              </w:rPr>
            </w:pPr>
            <w:r w:rsidRPr="006E2C3E">
              <w:rPr>
                <w:rFonts w:asciiTheme="minorHAnsi" w:hAnsiTheme="minorHAnsi" w:cstheme="minorHAnsi"/>
                <w:bCs/>
                <w:color w:val="313131"/>
                <w:szCs w:val="20"/>
                <w:lang w:val="en-IN" w:eastAsia="en-IN"/>
              </w:rPr>
              <w:t>Description</w:t>
            </w:r>
          </w:p>
        </w:tc>
      </w:tr>
      <w:tr w:rsidR="006E2C3E" w:rsidRPr="006E2C3E" w14:paraId="5AA221E3" w14:textId="77777777" w:rsidTr="004C2FE6">
        <w:tc>
          <w:tcPr>
            <w:tcW w:w="2830" w:type="dxa"/>
          </w:tcPr>
          <w:p w14:paraId="07C8E400" w14:textId="77777777" w:rsidR="006E2C3E" w:rsidRPr="006E2C3E" w:rsidRDefault="006E2C3E" w:rsidP="00E16439">
            <w:pPr>
              <w:jc w:val="both"/>
              <w:rPr>
                <w:rFonts w:asciiTheme="minorHAnsi" w:hAnsiTheme="minorHAnsi" w:cstheme="minorHAnsi"/>
                <w:szCs w:val="20"/>
              </w:rPr>
            </w:pPr>
            <w:r w:rsidRPr="006E2C3E">
              <w:rPr>
                <w:rFonts w:asciiTheme="minorHAnsi" w:hAnsiTheme="minorHAnsi" w:cstheme="minorHAnsi"/>
                <w:szCs w:val="20"/>
              </w:rPr>
              <w:t>&lt;faultCode&gt;</w:t>
            </w:r>
          </w:p>
        </w:tc>
        <w:tc>
          <w:tcPr>
            <w:tcW w:w="6165" w:type="dxa"/>
          </w:tcPr>
          <w:p w14:paraId="40DF8946" w14:textId="77777777" w:rsidR="006E2C3E" w:rsidRPr="006E2C3E" w:rsidRDefault="006E2C3E" w:rsidP="00E16439">
            <w:pPr>
              <w:jc w:val="both"/>
              <w:rPr>
                <w:rFonts w:asciiTheme="minorHAnsi" w:hAnsiTheme="minorHAnsi" w:cstheme="minorHAnsi"/>
                <w:szCs w:val="20"/>
              </w:rPr>
            </w:pPr>
            <w:r w:rsidRPr="006E2C3E">
              <w:rPr>
                <w:rFonts w:asciiTheme="minorHAnsi" w:hAnsiTheme="minorHAnsi" w:cstheme="minorHAnsi"/>
                <w:szCs w:val="20"/>
              </w:rPr>
              <w:t>It is a text code used to indicate a class of errors. See the next Table for a listing of predefined fault codes.</w:t>
            </w:r>
          </w:p>
        </w:tc>
      </w:tr>
      <w:tr w:rsidR="006E2C3E" w:rsidRPr="006E2C3E" w14:paraId="41A83028" w14:textId="77777777" w:rsidTr="004C2FE6">
        <w:tc>
          <w:tcPr>
            <w:tcW w:w="2830" w:type="dxa"/>
          </w:tcPr>
          <w:p w14:paraId="18FAEB0B" w14:textId="77777777" w:rsidR="006E2C3E" w:rsidRPr="006E2C3E" w:rsidRDefault="006E2C3E" w:rsidP="00E16439">
            <w:pPr>
              <w:jc w:val="both"/>
              <w:rPr>
                <w:rFonts w:asciiTheme="minorHAnsi" w:hAnsiTheme="minorHAnsi" w:cstheme="minorHAnsi"/>
                <w:szCs w:val="20"/>
              </w:rPr>
            </w:pPr>
            <w:r w:rsidRPr="006E2C3E">
              <w:rPr>
                <w:rFonts w:asciiTheme="minorHAnsi" w:hAnsiTheme="minorHAnsi" w:cstheme="minorHAnsi"/>
                <w:szCs w:val="20"/>
              </w:rPr>
              <w:t>&lt;faultString&gt;</w:t>
            </w:r>
          </w:p>
        </w:tc>
        <w:tc>
          <w:tcPr>
            <w:tcW w:w="6165" w:type="dxa"/>
          </w:tcPr>
          <w:p w14:paraId="6D17B5D9" w14:textId="77777777" w:rsidR="006E2C3E" w:rsidRPr="006E2C3E" w:rsidRDefault="006E2C3E" w:rsidP="00E16439">
            <w:pPr>
              <w:jc w:val="both"/>
              <w:rPr>
                <w:rFonts w:asciiTheme="minorHAnsi" w:hAnsiTheme="minorHAnsi" w:cstheme="minorHAnsi"/>
                <w:szCs w:val="20"/>
              </w:rPr>
            </w:pPr>
            <w:r w:rsidRPr="006E2C3E">
              <w:rPr>
                <w:rFonts w:asciiTheme="minorHAnsi" w:hAnsiTheme="minorHAnsi" w:cstheme="minorHAnsi"/>
                <w:szCs w:val="20"/>
              </w:rPr>
              <w:t>It is a text message explaining the error.</w:t>
            </w:r>
          </w:p>
        </w:tc>
      </w:tr>
      <w:tr w:rsidR="006E2C3E" w:rsidRPr="006E2C3E" w14:paraId="65D3909B" w14:textId="77777777" w:rsidTr="004C2FE6">
        <w:tc>
          <w:tcPr>
            <w:tcW w:w="2830" w:type="dxa"/>
          </w:tcPr>
          <w:p w14:paraId="6C4C3EC7" w14:textId="77777777" w:rsidR="006E2C3E" w:rsidRPr="006E2C3E" w:rsidRDefault="006E2C3E" w:rsidP="00E16439">
            <w:pPr>
              <w:jc w:val="both"/>
              <w:rPr>
                <w:rFonts w:asciiTheme="minorHAnsi" w:hAnsiTheme="minorHAnsi" w:cstheme="minorHAnsi"/>
                <w:szCs w:val="20"/>
              </w:rPr>
            </w:pPr>
            <w:r w:rsidRPr="006E2C3E">
              <w:rPr>
                <w:rFonts w:asciiTheme="minorHAnsi" w:hAnsiTheme="minorHAnsi" w:cstheme="minorHAnsi"/>
                <w:szCs w:val="20"/>
              </w:rPr>
              <w:t>&lt;detail&gt;</w:t>
            </w:r>
          </w:p>
        </w:tc>
        <w:tc>
          <w:tcPr>
            <w:tcW w:w="6165" w:type="dxa"/>
          </w:tcPr>
          <w:p w14:paraId="441146BD" w14:textId="77777777" w:rsidR="006E2C3E" w:rsidRPr="006E2C3E" w:rsidRDefault="006E2C3E" w:rsidP="00E16439">
            <w:pPr>
              <w:jc w:val="both"/>
              <w:rPr>
                <w:rFonts w:asciiTheme="minorHAnsi" w:hAnsiTheme="minorHAnsi" w:cstheme="minorHAnsi"/>
                <w:szCs w:val="20"/>
              </w:rPr>
            </w:pPr>
            <w:r w:rsidRPr="006E2C3E">
              <w:rPr>
                <w:rFonts w:asciiTheme="minorHAnsi" w:hAnsiTheme="minorHAnsi" w:cstheme="minorHAnsi"/>
                <w:szCs w:val="20"/>
              </w:rPr>
              <w:t>It is an element used to carry application-specific error messages. The detail element can contain child elements called detail entries.</w:t>
            </w:r>
          </w:p>
        </w:tc>
      </w:tr>
    </w:tbl>
    <w:p w14:paraId="005F833F" w14:textId="77777777" w:rsidR="006E2C3E" w:rsidRPr="006E2C3E" w:rsidRDefault="006E2C3E" w:rsidP="00E16439">
      <w:pPr>
        <w:jc w:val="both"/>
        <w:rPr>
          <w:rFonts w:asciiTheme="minorHAnsi" w:hAnsiTheme="minorHAnsi" w:cstheme="minorHAnsi"/>
          <w:szCs w:val="20"/>
        </w:rPr>
      </w:pPr>
    </w:p>
    <w:p w14:paraId="6B3AC1CE" w14:textId="77777777" w:rsidR="006E2C3E" w:rsidRPr="006E2C3E" w:rsidRDefault="006E2C3E" w:rsidP="00E16439">
      <w:pPr>
        <w:jc w:val="both"/>
        <w:rPr>
          <w:rFonts w:asciiTheme="minorHAnsi" w:hAnsiTheme="minorHAnsi" w:cstheme="minorHAnsi"/>
          <w:szCs w:val="20"/>
        </w:rPr>
      </w:pPr>
    </w:p>
    <w:p w14:paraId="4829E556" w14:textId="77777777" w:rsidR="006E2C3E" w:rsidRPr="006E2C3E" w:rsidRDefault="006E2C3E" w:rsidP="00E16439">
      <w:pPr>
        <w:jc w:val="both"/>
        <w:rPr>
          <w:rFonts w:asciiTheme="minorHAnsi" w:hAnsiTheme="minorHAnsi" w:cstheme="minorHAnsi"/>
          <w:szCs w:val="20"/>
        </w:rPr>
      </w:pPr>
      <w:r w:rsidRPr="006E2C3E">
        <w:rPr>
          <w:rFonts w:asciiTheme="minorHAnsi" w:hAnsiTheme="minorHAnsi" w:cstheme="minorHAnsi"/>
          <w:szCs w:val="20"/>
        </w:rPr>
        <w:t>SOAP Fault Codes</w:t>
      </w:r>
    </w:p>
    <w:p w14:paraId="0A4FF2E1" w14:textId="77777777" w:rsidR="006E2C3E" w:rsidRPr="006E2C3E" w:rsidRDefault="006E2C3E" w:rsidP="00E16439">
      <w:pPr>
        <w:jc w:val="both"/>
        <w:rPr>
          <w:rFonts w:asciiTheme="minorHAnsi" w:hAnsiTheme="minorHAnsi" w:cstheme="minorHAnsi"/>
          <w:szCs w:val="20"/>
        </w:rPr>
      </w:pPr>
    </w:p>
    <w:p w14:paraId="38256506" w14:textId="77777777" w:rsidR="006E2C3E" w:rsidRPr="006E2C3E" w:rsidRDefault="006E2C3E" w:rsidP="00E16439">
      <w:pPr>
        <w:jc w:val="both"/>
        <w:rPr>
          <w:rFonts w:asciiTheme="minorHAnsi" w:hAnsiTheme="minorHAnsi" w:cstheme="minorHAnsi"/>
          <w:szCs w:val="20"/>
        </w:rPr>
      </w:pPr>
      <w:r w:rsidRPr="006E2C3E">
        <w:rPr>
          <w:rFonts w:asciiTheme="minorHAnsi" w:hAnsiTheme="minorHAnsi" w:cstheme="minorHAnsi"/>
          <w:szCs w:val="20"/>
        </w:rPr>
        <w:t xml:space="preserve">The </w:t>
      </w:r>
      <w:r w:rsidRPr="006E2C3E">
        <w:rPr>
          <w:rFonts w:asciiTheme="minorHAnsi" w:hAnsiTheme="minorHAnsi" w:cstheme="minorHAnsi"/>
          <w:b/>
          <w:szCs w:val="20"/>
        </w:rPr>
        <w:t>faultCode</w:t>
      </w:r>
      <w:r w:rsidRPr="006E2C3E">
        <w:rPr>
          <w:rFonts w:asciiTheme="minorHAnsi" w:hAnsiTheme="minorHAnsi" w:cstheme="minorHAnsi"/>
          <w:szCs w:val="20"/>
        </w:rPr>
        <w:t xml:space="preserve"> values defined below will be used in the faultcode element while describing faults.</w:t>
      </w:r>
    </w:p>
    <w:p w14:paraId="0DA1755E" w14:textId="77777777" w:rsidR="006E2C3E" w:rsidRPr="006E2C3E" w:rsidRDefault="006E2C3E" w:rsidP="00E16439">
      <w:pPr>
        <w:jc w:val="both"/>
        <w:rPr>
          <w:rFonts w:asciiTheme="minorHAnsi" w:hAnsiTheme="minorHAnsi" w:cstheme="minorHAnsi"/>
          <w:szCs w:val="20"/>
        </w:rPr>
      </w:pPr>
    </w:p>
    <w:tbl>
      <w:tblPr>
        <w:tblStyle w:val="TableGrid"/>
        <w:tblW w:w="0" w:type="auto"/>
        <w:tblLook w:val="04A0" w:firstRow="1" w:lastRow="0" w:firstColumn="1" w:lastColumn="0" w:noHBand="0" w:noVBand="1"/>
      </w:tblPr>
      <w:tblGrid>
        <w:gridCol w:w="3114"/>
        <w:gridCol w:w="5879"/>
      </w:tblGrid>
      <w:tr w:rsidR="006E2C3E" w:rsidRPr="006E2C3E" w14:paraId="5D098475" w14:textId="77777777" w:rsidTr="004C2FE6">
        <w:trPr>
          <w:cnfStyle w:val="100000000000" w:firstRow="1" w:lastRow="0" w:firstColumn="0" w:lastColumn="0" w:oddVBand="0" w:evenVBand="0" w:oddHBand="0" w:evenHBand="0" w:firstRowFirstColumn="0" w:firstRowLastColumn="0" w:lastRowFirstColumn="0" w:lastRowLastColumn="0"/>
          <w:tblHeader/>
        </w:trPr>
        <w:tc>
          <w:tcPr>
            <w:tcW w:w="3114" w:type="dxa"/>
          </w:tcPr>
          <w:p w14:paraId="062056FE" w14:textId="77777777" w:rsidR="006E2C3E" w:rsidRPr="006E2C3E" w:rsidRDefault="006E2C3E" w:rsidP="00E16439">
            <w:pPr>
              <w:jc w:val="both"/>
              <w:rPr>
                <w:rFonts w:asciiTheme="minorHAnsi" w:hAnsiTheme="minorHAnsi" w:cstheme="minorHAnsi"/>
                <w:szCs w:val="20"/>
              </w:rPr>
            </w:pPr>
            <w:r w:rsidRPr="006E2C3E">
              <w:rPr>
                <w:rFonts w:asciiTheme="minorHAnsi" w:hAnsiTheme="minorHAnsi" w:cstheme="minorHAnsi"/>
                <w:bCs/>
                <w:color w:val="313131"/>
                <w:szCs w:val="20"/>
                <w:lang w:val="en-IN" w:eastAsia="en-IN"/>
              </w:rPr>
              <w:lastRenderedPageBreak/>
              <w:t>Error</w:t>
            </w:r>
          </w:p>
        </w:tc>
        <w:tc>
          <w:tcPr>
            <w:tcW w:w="5881" w:type="dxa"/>
          </w:tcPr>
          <w:p w14:paraId="21B5F876" w14:textId="77777777" w:rsidR="006E2C3E" w:rsidRPr="006E2C3E" w:rsidRDefault="006E2C3E" w:rsidP="00E16439">
            <w:pPr>
              <w:jc w:val="both"/>
              <w:rPr>
                <w:rFonts w:asciiTheme="minorHAnsi" w:hAnsiTheme="minorHAnsi" w:cstheme="minorHAnsi"/>
                <w:szCs w:val="20"/>
              </w:rPr>
            </w:pPr>
            <w:r w:rsidRPr="006E2C3E">
              <w:rPr>
                <w:rFonts w:asciiTheme="minorHAnsi" w:hAnsiTheme="minorHAnsi" w:cstheme="minorHAnsi"/>
                <w:bCs/>
                <w:color w:val="313131"/>
                <w:szCs w:val="20"/>
                <w:lang w:val="en-IN" w:eastAsia="en-IN"/>
              </w:rPr>
              <w:t>Description</w:t>
            </w:r>
          </w:p>
        </w:tc>
      </w:tr>
      <w:tr w:rsidR="006E2C3E" w:rsidRPr="006E2C3E" w14:paraId="42B7AAB1" w14:textId="77777777" w:rsidTr="004C2FE6">
        <w:tc>
          <w:tcPr>
            <w:tcW w:w="3114" w:type="dxa"/>
          </w:tcPr>
          <w:p w14:paraId="512B622E" w14:textId="77777777" w:rsidR="006E2C3E" w:rsidRPr="006E2C3E" w:rsidRDefault="006E2C3E" w:rsidP="00E16439">
            <w:pPr>
              <w:jc w:val="both"/>
              <w:rPr>
                <w:rFonts w:asciiTheme="minorHAnsi" w:hAnsiTheme="minorHAnsi" w:cstheme="minorHAnsi"/>
                <w:szCs w:val="20"/>
              </w:rPr>
            </w:pPr>
            <w:r w:rsidRPr="006E2C3E">
              <w:rPr>
                <w:rFonts w:asciiTheme="minorHAnsi" w:hAnsiTheme="minorHAnsi" w:cstheme="minorHAnsi"/>
                <w:szCs w:val="20"/>
              </w:rPr>
              <w:t>soapenv:Server</w:t>
            </w:r>
          </w:p>
        </w:tc>
        <w:tc>
          <w:tcPr>
            <w:tcW w:w="5881" w:type="dxa"/>
          </w:tcPr>
          <w:p w14:paraId="08626B36" w14:textId="77777777" w:rsidR="006E2C3E" w:rsidRPr="006E2C3E" w:rsidRDefault="006E2C3E" w:rsidP="00E16439">
            <w:pPr>
              <w:jc w:val="both"/>
              <w:rPr>
                <w:rFonts w:asciiTheme="minorHAnsi" w:hAnsiTheme="minorHAnsi" w:cstheme="minorHAnsi"/>
                <w:szCs w:val="20"/>
              </w:rPr>
            </w:pPr>
            <w:r w:rsidRPr="006E2C3E">
              <w:rPr>
                <w:rFonts w:asciiTheme="minorHAnsi" w:hAnsiTheme="minorHAnsi" w:cstheme="minorHAnsi"/>
                <w:szCs w:val="20"/>
              </w:rPr>
              <w:t>There was a problem with the CMIS server, so the message could not proceed</w:t>
            </w:r>
          </w:p>
        </w:tc>
      </w:tr>
      <w:tr w:rsidR="006E2C3E" w:rsidRPr="006E2C3E" w14:paraId="0CD0CFB2" w14:textId="77777777" w:rsidTr="004C2FE6">
        <w:tc>
          <w:tcPr>
            <w:tcW w:w="3114" w:type="dxa"/>
          </w:tcPr>
          <w:p w14:paraId="1B1C2B5C" w14:textId="77777777" w:rsidR="006E2C3E" w:rsidRPr="006E2C3E" w:rsidRDefault="006E2C3E" w:rsidP="00E16439">
            <w:pPr>
              <w:jc w:val="both"/>
              <w:rPr>
                <w:rFonts w:asciiTheme="minorHAnsi" w:hAnsiTheme="minorHAnsi" w:cstheme="minorHAnsi"/>
                <w:szCs w:val="20"/>
              </w:rPr>
            </w:pPr>
            <w:r w:rsidRPr="006E2C3E">
              <w:rPr>
                <w:rFonts w:asciiTheme="minorHAnsi" w:hAnsiTheme="minorHAnsi" w:cstheme="minorHAnsi"/>
                <w:szCs w:val="20"/>
              </w:rPr>
              <w:t>soapenv:Client</w:t>
            </w:r>
          </w:p>
        </w:tc>
        <w:tc>
          <w:tcPr>
            <w:tcW w:w="5881" w:type="dxa"/>
          </w:tcPr>
          <w:p w14:paraId="22B820D8" w14:textId="77777777" w:rsidR="006E2C3E" w:rsidRPr="006E2C3E" w:rsidRDefault="006E2C3E" w:rsidP="00E16439">
            <w:pPr>
              <w:jc w:val="both"/>
              <w:rPr>
                <w:rFonts w:asciiTheme="minorHAnsi" w:hAnsiTheme="minorHAnsi" w:cstheme="minorHAnsi"/>
                <w:szCs w:val="20"/>
              </w:rPr>
            </w:pPr>
            <w:r w:rsidRPr="006E2C3E">
              <w:rPr>
                <w:rFonts w:asciiTheme="minorHAnsi" w:hAnsiTheme="minorHAnsi" w:cstheme="minorHAnsi"/>
                <w:szCs w:val="20"/>
              </w:rPr>
              <w:t>The message was incorrectly formed or contained incorrect information</w:t>
            </w:r>
          </w:p>
        </w:tc>
      </w:tr>
      <w:tr w:rsidR="006E2C3E" w:rsidRPr="006E2C3E" w14:paraId="411425D3" w14:textId="77777777" w:rsidTr="004C2FE6">
        <w:tc>
          <w:tcPr>
            <w:tcW w:w="3114" w:type="dxa"/>
          </w:tcPr>
          <w:p w14:paraId="41BC8F3E" w14:textId="77777777" w:rsidR="006E2C3E" w:rsidRPr="006E2C3E" w:rsidRDefault="006E2C3E" w:rsidP="00E16439">
            <w:pPr>
              <w:jc w:val="both"/>
              <w:rPr>
                <w:rFonts w:asciiTheme="minorHAnsi" w:hAnsiTheme="minorHAnsi" w:cstheme="minorHAnsi"/>
                <w:szCs w:val="20"/>
              </w:rPr>
            </w:pPr>
            <w:r w:rsidRPr="006E2C3E">
              <w:rPr>
                <w:rFonts w:asciiTheme="minorHAnsi" w:hAnsiTheme="minorHAnsi" w:cstheme="minorHAnsi"/>
                <w:szCs w:val="20"/>
              </w:rPr>
              <w:t>soapenv:VersionMismatch</w:t>
            </w:r>
          </w:p>
        </w:tc>
        <w:tc>
          <w:tcPr>
            <w:tcW w:w="5881" w:type="dxa"/>
          </w:tcPr>
          <w:p w14:paraId="79D02479" w14:textId="77777777" w:rsidR="006E2C3E" w:rsidRPr="006E2C3E" w:rsidRDefault="006E2C3E" w:rsidP="00E16439">
            <w:pPr>
              <w:jc w:val="both"/>
              <w:rPr>
                <w:rFonts w:asciiTheme="minorHAnsi" w:hAnsiTheme="minorHAnsi" w:cstheme="minorHAnsi"/>
                <w:szCs w:val="20"/>
              </w:rPr>
            </w:pPr>
            <w:r w:rsidRPr="006E2C3E">
              <w:rPr>
                <w:rFonts w:asciiTheme="minorHAnsi" w:hAnsiTheme="minorHAnsi" w:cstheme="minorHAnsi"/>
                <w:szCs w:val="20"/>
              </w:rPr>
              <w:t>Found an invalid namespace for the SOAP Envelope element.</w:t>
            </w:r>
          </w:p>
        </w:tc>
      </w:tr>
      <w:tr w:rsidR="006E2C3E" w:rsidRPr="006E2C3E" w14:paraId="14F77017" w14:textId="77777777" w:rsidTr="004C2FE6">
        <w:tc>
          <w:tcPr>
            <w:tcW w:w="3114" w:type="dxa"/>
          </w:tcPr>
          <w:p w14:paraId="3CFBF0D6" w14:textId="77777777" w:rsidR="006E2C3E" w:rsidRPr="006E2C3E" w:rsidRDefault="006E2C3E" w:rsidP="00E16439">
            <w:pPr>
              <w:jc w:val="both"/>
              <w:rPr>
                <w:rFonts w:asciiTheme="minorHAnsi" w:hAnsiTheme="minorHAnsi" w:cstheme="minorHAnsi"/>
                <w:szCs w:val="20"/>
              </w:rPr>
            </w:pPr>
            <w:r w:rsidRPr="006E2C3E">
              <w:rPr>
                <w:rFonts w:asciiTheme="minorHAnsi" w:hAnsiTheme="minorHAnsi" w:cstheme="minorHAnsi"/>
                <w:szCs w:val="20"/>
              </w:rPr>
              <w:t>soapenv:MustUnderstand</w:t>
            </w:r>
          </w:p>
        </w:tc>
        <w:tc>
          <w:tcPr>
            <w:tcW w:w="5881" w:type="dxa"/>
          </w:tcPr>
          <w:p w14:paraId="28530BC6" w14:textId="77777777" w:rsidR="006E2C3E" w:rsidRPr="006E2C3E" w:rsidRDefault="006E2C3E" w:rsidP="00E16439">
            <w:pPr>
              <w:jc w:val="both"/>
              <w:rPr>
                <w:rFonts w:asciiTheme="minorHAnsi" w:hAnsiTheme="minorHAnsi" w:cstheme="minorHAnsi"/>
                <w:szCs w:val="20"/>
              </w:rPr>
            </w:pPr>
            <w:r w:rsidRPr="006E2C3E">
              <w:rPr>
                <w:rFonts w:asciiTheme="minorHAnsi" w:hAnsiTheme="minorHAnsi" w:cstheme="minorHAnsi"/>
                <w:szCs w:val="20"/>
              </w:rPr>
              <w:t>An immediate child element of the Header element, with the mustUnderstand attribute set to "1", was not understood.</w:t>
            </w:r>
          </w:p>
        </w:tc>
      </w:tr>
    </w:tbl>
    <w:p w14:paraId="7393EEEE" w14:textId="77777777" w:rsidR="006E2C3E" w:rsidRPr="006E2C3E" w:rsidRDefault="006E2C3E" w:rsidP="00E16439">
      <w:pPr>
        <w:jc w:val="both"/>
        <w:rPr>
          <w:rFonts w:asciiTheme="minorHAnsi" w:hAnsiTheme="minorHAnsi" w:cstheme="minorHAnsi"/>
          <w:szCs w:val="20"/>
        </w:rPr>
      </w:pPr>
    </w:p>
    <w:p w14:paraId="0D4212BB" w14:textId="77777777" w:rsidR="006E2C3E" w:rsidRPr="006E2C3E" w:rsidRDefault="006E2C3E" w:rsidP="00E16439">
      <w:pPr>
        <w:jc w:val="both"/>
        <w:rPr>
          <w:rFonts w:asciiTheme="minorHAnsi" w:hAnsiTheme="minorHAnsi" w:cstheme="minorHAnsi"/>
          <w:szCs w:val="20"/>
        </w:rPr>
      </w:pPr>
      <w:r w:rsidRPr="006E2C3E">
        <w:rPr>
          <w:rFonts w:asciiTheme="minorHAnsi" w:hAnsiTheme="minorHAnsi" w:cstheme="minorHAnsi"/>
          <w:szCs w:val="20"/>
        </w:rPr>
        <w:t>Attached the sample SOAP error message for reference.</w:t>
      </w:r>
    </w:p>
    <w:p w14:paraId="228DA48F" w14:textId="2119CF93" w:rsidR="00E70155" w:rsidRDefault="00EE2426" w:rsidP="00C072CD">
      <w:pPr>
        <w:jc w:val="both"/>
        <w:rPr>
          <w:rFonts w:asciiTheme="minorHAnsi" w:hAnsiTheme="minorHAnsi" w:cstheme="minorHAnsi"/>
          <w:szCs w:val="20"/>
        </w:rPr>
      </w:pPr>
      <w:r w:rsidRPr="00EE2426">
        <w:rPr>
          <w:rFonts w:asciiTheme="minorHAnsi" w:hAnsiTheme="minorHAnsi" w:cstheme="minorHAnsi"/>
          <w:noProof/>
          <w:szCs w:val="20"/>
        </w:rPr>
        <w:object w:dxaOrig="1534" w:dyaOrig="997" w14:anchorId="0ECECEC8">
          <v:shape id="_x0000_i1025" type="#_x0000_t75" alt="" style="width:80.25pt;height:51.75pt;mso-width-percent:0;mso-height-percent:0;mso-width-percent:0;mso-height-percent:0" o:ole="">
            <v:imagedata r:id="rId18" o:title=""/>
          </v:shape>
          <o:OLEObject Type="Embed" ProgID="Package" ShapeID="_x0000_i1025" DrawAspect="Icon" ObjectID="_1624726784" r:id="rId19"/>
        </w:object>
      </w:r>
    </w:p>
    <w:p w14:paraId="4A559CE5" w14:textId="20E0234F" w:rsidR="00730EA8" w:rsidRPr="0028160D" w:rsidRDefault="00730EA8" w:rsidP="00C072CD">
      <w:pPr>
        <w:pStyle w:val="Heading2"/>
      </w:pPr>
      <w:bookmarkStart w:id="347" w:name="_View_Document"/>
      <w:bookmarkStart w:id="348" w:name="_Toc13908560"/>
      <w:bookmarkStart w:id="349" w:name="_Toc13918359"/>
      <w:bookmarkStart w:id="350" w:name="_Toc13908564"/>
      <w:bookmarkStart w:id="351" w:name="_Toc13918363"/>
      <w:bookmarkStart w:id="352" w:name="_Toc13908566"/>
      <w:bookmarkStart w:id="353" w:name="_Toc13918365"/>
      <w:bookmarkStart w:id="354" w:name="_Toc13908570"/>
      <w:bookmarkStart w:id="355" w:name="_Toc13918369"/>
      <w:bookmarkStart w:id="356" w:name="_Toc13908571"/>
      <w:bookmarkStart w:id="357" w:name="_Toc13918370"/>
      <w:bookmarkStart w:id="358" w:name="_Toc13908574"/>
      <w:bookmarkStart w:id="359" w:name="_Toc13918373"/>
      <w:bookmarkStart w:id="360" w:name="_Toc13908577"/>
      <w:bookmarkStart w:id="361" w:name="_Toc13918376"/>
      <w:bookmarkStart w:id="362" w:name="_Toc13908578"/>
      <w:bookmarkStart w:id="363" w:name="_Toc13918377"/>
      <w:bookmarkStart w:id="364" w:name="_Toc13908579"/>
      <w:bookmarkStart w:id="365" w:name="_Toc13918378"/>
      <w:bookmarkStart w:id="366" w:name="_Toc13908580"/>
      <w:bookmarkStart w:id="367" w:name="_Toc13918379"/>
      <w:bookmarkStart w:id="368" w:name="_Toc13908581"/>
      <w:bookmarkStart w:id="369" w:name="_Toc13918380"/>
      <w:bookmarkStart w:id="370" w:name="_Toc13908582"/>
      <w:bookmarkStart w:id="371" w:name="_Toc13918381"/>
      <w:bookmarkStart w:id="372" w:name="_Toc13908584"/>
      <w:bookmarkStart w:id="373" w:name="_Toc13918383"/>
      <w:bookmarkStart w:id="374" w:name="_Toc13908586"/>
      <w:bookmarkStart w:id="375" w:name="_Toc13918385"/>
      <w:bookmarkStart w:id="376" w:name="_Toc13908588"/>
      <w:bookmarkStart w:id="377" w:name="_Toc13918387"/>
      <w:bookmarkStart w:id="378" w:name="_Toc13908590"/>
      <w:bookmarkStart w:id="379" w:name="_Toc13918389"/>
      <w:bookmarkStart w:id="380" w:name="_Toc13908594"/>
      <w:bookmarkStart w:id="381" w:name="_Toc13918393"/>
      <w:bookmarkStart w:id="382" w:name="_Toc13908596"/>
      <w:bookmarkStart w:id="383" w:name="_Toc13918395"/>
      <w:bookmarkStart w:id="384" w:name="_Toc13908598"/>
      <w:bookmarkStart w:id="385" w:name="_Toc13918397"/>
      <w:bookmarkStart w:id="386" w:name="_Toc13908600"/>
      <w:bookmarkStart w:id="387" w:name="_Toc13918399"/>
      <w:bookmarkStart w:id="388" w:name="_Toc13908602"/>
      <w:bookmarkStart w:id="389" w:name="_Toc13918401"/>
      <w:bookmarkStart w:id="390" w:name="_Toc13908603"/>
      <w:bookmarkStart w:id="391" w:name="_Toc13918402"/>
      <w:bookmarkStart w:id="392" w:name="_Toc13908604"/>
      <w:bookmarkStart w:id="393" w:name="_Toc13918403"/>
      <w:bookmarkStart w:id="394" w:name="_Toc13908606"/>
      <w:bookmarkStart w:id="395" w:name="_Toc13918405"/>
      <w:bookmarkStart w:id="396" w:name="_Toc13908607"/>
      <w:bookmarkStart w:id="397" w:name="_Toc13918406"/>
      <w:bookmarkStart w:id="398" w:name="_Toc13908608"/>
      <w:bookmarkStart w:id="399" w:name="_Toc13918407"/>
      <w:bookmarkStart w:id="400" w:name="_Toc13908610"/>
      <w:bookmarkStart w:id="401" w:name="_Toc13918409"/>
      <w:bookmarkStart w:id="402" w:name="_Toc13908611"/>
      <w:bookmarkStart w:id="403" w:name="_Toc13918410"/>
      <w:bookmarkStart w:id="404" w:name="_Toc13908612"/>
      <w:bookmarkStart w:id="405" w:name="_Toc13918411"/>
      <w:bookmarkStart w:id="406" w:name="_Toc13908616"/>
      <w:bookmarkStart w:id="407" w:name="_Toc13918415"/>
      <w:bookmarkStart w:id="408" w:name="_Toc13908618"/>
      <w:bookmarkStart w:id="409" w:name="_Toc13918417"/>
      <w:bookmarkStart w:id="410" w:name="_Toc13908619"/>
      <w:bookmarkStart w:id="411" w:name="_Toc13918418"/>
      <w:bookmarkStart w:id="412" w:name="_Toc13908620"/>
      <w:bookmarkStart w:id="413" w:name="_Toc13918419"/>
      <w:bookmarkStart w:id="414" w:name="_Toc13908621"/>
      <w:bookmarkStart w:id="415" w:name="_Toc13918420"/>
      <w:bookmarkStart w:id="416" w:name="_Toc13908622"/>
      <w:bookmarkStart w:id="417" w:name="_Toc13918421"/>
      <w:bookmarkStart w:id="418" w:name="_Toc13908623"/>
      <w:bookmarkStart w:id="419" w:name="_Toc13918422"/>
      <w:bookmarkStart w:id="420" w:name="_Toc13908624"/>
      <w:bookmarkStart w:id="421" w:name="_Toc13918423"/>
      <w:bookmarkStart w:id="422" w:name="_Toc13908630"/>
      <w:bookmarkStart w:id="423" w:name="_Toc13918429"/>
      <w:bookmarkStart w:id="424" w:name="_Toc13908631"/>
      <w:bookmarkStart w:id="425" w:name="_Toc13918430"/>
      <w:bookmarkStart w:id="426" w:name="_Toc13908632"/>
      <w:bookmarkStart w:id="427" w:name="_Toc13918431"/>
      <w:bookmarkStart w:id="428" w:name="_Toc13908633"/>
      <w:bookmarkStart w:id="429" w:name="_Toc13918432"/>
      <w:bookmarkStart w:id="430" w:name="_Toc13908634"/>
      <w:bookmarkStart w:id="431" w:name="_Toc13918433"/>
      <w:bookmarkStart w:id="432" w:name="_Toc13908635"/>
      <w:bookmarkStart w:id="433" w:name="_Toc13918434"/>
      <w:bookmarkStart w:id="434" w:name="_Toc13908636"/>
      <w:bookmarkStart w:id="435" w:name="_Toc13918435"/>
      <w:bookmarkStart w:id="436" w:name="_Toc13908637"/>
      <w:bookmarkStart w:id="437" w:name="_Toc13918436"/>
      <w:bookmarkStart w:id="438" w:name="_Toc13908639"/>
      <w:bookmarkStart w:id="439" w:name="_Toc13918438"/>
      <w:bookmarkStart w:id="440" w:name="_Toc13908640"/>
      <w:bookmarkStart w:id="441" w:name="_Toc13918439"/>
      <w:bookmarkStart w:id="442" w:name="_Toc13908641"/>
      <w:bookmarkStart w:id="443" w:name="_Toc13918440"/>
      <w:bookmarkStart w:id="444" w:name="_Toc13908642"/>
      <w:bookmarkStart w:id="445" w:name="_Toc13918441"/>
      <w:bookmarkStart w:id="446" w:name="_Toc481144605"/>
      <w:bookmarkStart w:id="447" w:name="_Toc470710610"/>
      <w:bookmarkStart w:id="448" w:name="_Ref471066083"/>
      <w:bookmarkStart w:id="449" w:name="_Toc14113813"/>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r w:rsidRPr="0028160D">
        <w:t>IBM Content Navigator-viewer</w:t>
      </w:r>
      <w:bookmarkEnd w:id="446"/>
      <w:r w:rsidR="00D72474">
        <w:t xml:space="preserve"> to view document</w:t>
      </w:r>
      <w:bookmarkEnd w:id="449"/>
    </w:p>
    <w:p w14:paraId="5170C8F1" w14:textId="21E861C4" w:rsidR="00730EA8" w:rsidRPr="0028160D" w:rsidRDefault="00730EA8" w:rsidP="00730EA8">
      <w:pPr>
        <w:autoSpaceDE w:val="0"/>
        <w:autoSpaceDN w:val="0"/>
        <w:spacing w:before="100" w:beforeAutospacing="1" w:after="100" w:afterAutospacing="1"/>
        <w:jc w:val="both"/>
        <w:rPr>
          <w:rFonts w:asciiTheme="minorHAnsi" w:hAnsiTheme="minorHAnsi" w:cstheme="minorHAnsi"/>
          <w:szCs w:val="20"/>
        </w:rPr>
      </w:pPr>
      <w:r w:rsidRPr="0028160D">
        <w:rPr>
          <w:rFonts w:asciiTheme="minorHAnsi" w:hAnsiTheme="minorHAnsi" w:cstheme="minorHAnsi"/>
          <w:szCs w:val="20"/>
        </w:rPr>
        <w:t> IBM Content Navigator viewer for viewing the documents which are stored in the FileNet DMS. The supported image file types for IBM Content Navigator Viewer are as below.</w:t>
      </w:r>
    </w:p>
    <w:p w14:paraId="6ED9B7E4" w14:textId="77777777" w:rsidR="00730EA8" w:rsidRPr="0028160D" w:rsidRDefault="00730EA8" w:rsidP="00CD2FC3">
      <w:pPr>
        <w:widowControl/>
        <w:numPr>
          <w:ilvl w:val="0"/>
          <w:numId w:val="73"/>
        </w:numPr>
        <w:spacing w:before="100" w:beforeAutospacing="1" w:after="100" w:afterAutospacing="1"/>
        <w:jc w:val="both"/>
        <w:rPr>
          <w:rFonts w:asciiTheme="minorHAnsi" w:hAnsiTheme="minorHAnsi" w:cstheme="minorHAnsi"/>
          <w:color w:val="000000"/>
          <w:szCs w:val="20"/>
        </w:rPr>
      </w:pPr>
      <w:r w:rsidRPr="0028160D">
        <w:rPr>
          <w:rFonts w:asciiTheme="minorHAnsi" w:hAnsiTheme="minorHAnsi" w:cstheme="minorHAnsi"/>
          <w:b/>
          <w:bCs/>
          <w:color w:val="000000"/>
          <w:szCs w:val="20"/>
        </w:rPr>
        <w:t>TIFF 6.0</w:t>
      </w:r>
      <w:r w:rsidRPr="0028160D">
        <w:rPr>
          <w:rFonts w:asciiTheme="minorHAnsi" w:hAnsiTheme="minorHAnsi" w:cstheme="minorHAnsi"/>
          <w:color w:val="000000"/>
          <w:szCs w:val="20"/>
        </w:rPr>
        <w:t> </w:t>
      </w:r>
    </w:p>
    <w:p w14:paraId="317086B6" w14:textId="77777777" w:rsidR="00730EA8" w:rsidRPr="0028160D" w:rsidRDefault="00730EA8" w:rsidP="00CD2FC3">
      <w:pPr>
        <w:widowControl/>
        <w:numPr>
          <w:ilvl w:val="0"/>
          <w:numId w:val="73"/>
        </w:numPr>
        <w:spacing w:before="100" w:beforeAutospacing="1" w:after="100" w:afterAutospacing="1"/>
        <w:jc w:val="both"/>
        <w:rPr>
          <w:rFonts w:asciiTheme="minorHAnsi" w:hAnsiTheme="minorHAnsi" w:cstheme="minorHAnsi"/>
          <w:color w:val="000000"/>
          <w:szCs w:val="20"/>
        </w:rPr>
      </w:pPr>
      <w:r w:rsidRPr="0028160D">
        <w:rPr>
          <w:rFonts w:asciiTheme="minorHAnsi" w:hAnsiTheme="minorHAnsi" w:cstheme="minorHAnsi"/>
          <w:b/>
          <w:bCs/>
          <w:color w:val="000000"/>
          <w:szCs w:val="20"/>
        </w:rPr>
        <w:t>BMP</w:t>
      </w:r>
    </w:p>
    <w:p w14:paraId="44ECC8B6" w14:textId="6AFB5F43" w:rsidR="00730EA8" w:rsidRPr="00C072CD" w:rsidRDefault="00730EA8" w:rsidP="00C072CD">
      <w:pPr>
        <w:widowControl/>
        <w:numPr>
          <w:ilvl w:val="0"/>
          <w:numId w:val="73"/>
        </w:numPr>
        <w:spacing w:before="100" w:beforeAutospacing="1" w:after="100" w:afterAutospacing="1"/>
        <w:jc w:val="both"/>
        <w:rPr>
          <w:rFonts w:asciiTheme="minorHAnsi" w:hAnsiTheme="minorHAnsi" w:cstheme="minorHAnsi"/>
          <w:color w:val="000000"/>
          <w:szCs w:val="20"/>
        </w:rPr>
      </w:pPr>
      <w:r w:rsidRPr="0028160D">
        <w:rPr>
          <w:rFonts w:asciiTheme="minorHAnsi" w:hAnsiTheme="minorHAnsi" w:cstheme="minorHAnsi"/>
          <w:b/>
          <w:bCs/>
          <w:color w:val="000000"/>
          <w:szCs w:val="20"/>
        </w:rPr>
        <w:t>GIF</w:t>
      </w:r>
      <w:r w:rsidR="00945089">
        <w:rPr>
          <w:rFonts w:asciiTheme="minorHAnsi" w:hAnsiTheme="minorHAnsi" w:cstheme="minorHAnsi"/>
          <w:b/>
          <w:bCs/>
          <w:color w:val="000000"/>
          <w:szCs w:val="20"/>
        </w:rPr>
        <w:t xml:space="preserve">, </w:t>
      </w:r>
      <w:r w:rsidR="00945089" w:rsidRPr="0028160D">
        <w:rPr>
          <w:rFonts w:asciiTheme="minorHAnsi" w:hAnsiTheme="minorHAnsi" w:cstheme="minorHAnsi"/>
          <w:b/>
          <w:bCs/>
          <w:color w:val="000000"/>
          <w:szCs w:val="20"/>
        </w:rPr>
        <w:t>JPEG</w:t>
      </w:r>
      <w:r w:rsidR="00945089" w:rsidRPr="0028160D">
        <w:rPr>
          <w:rFonts w:asciiTheme="minorHAnsi" w:hAnsiTheme="minorHAnsi" w:cstheme="minorHAnsi"/>
          <w:color w:val="000000"/>
          <w:szCs w:val="20"/>
        </w:rPr>
        <w:t> and </w:t>
      </w:r>
      <w:r w:rsidR="00945089" w:rsidRPr="0028160D">
        <w:rPr>
          <w:rFonts w:asciiTheme="minorHAnsi" w:hAnsiTheme="minorHAnsi" w:cstheme="minorHAnsi"/>
          <w:b/>
          <w:bCs/>
          <w:color w:val="000000"/>
          <w:szCs w:val="20"/>
        </w:rPr>
        <w:t>JPG</w:t>
      </w:r>
      <w:r w:rsidR="00945089">
        <w:rPr>
          <w:rFonts w:asciiTheme="minorHAnsi" w:hAnsiTheme="minorHAnsi" w:cstheme="minorHAnsi"/>
          <w:b/>
          <w:bCs/>
          <w:color w:val="000000"/>
          <w:szCs w:val="20"/>
        </w:rPr>
        <w:t>, PNG</w:t>
      </w:r>
    </w:p>
    <w:p w14:paraId="05C5BB32" w14:textId="77777777" w:rsidR="00730EA8" w:rsidRPr="0028160D" w:rsidRDefault="00730EA8" w:rsidP="00CD2FC3">
      <w:pPr>
        <w:widowControl/>
        <w:numPr>
          <w:ilvl w:val="0"/>
          <w:numId w:val="73"/>
        </w:numPr>
        <w:spacing w:before="100" w:beforeAutospacing="1" w:after="100" w:afterAutospacing="1"/>
        <w:jc w:val="both"/>
        <w:rPr>
          <w:rFonts w:asciiTheme="minorHAnsi" w:hAnsiTheme="minorHAnsi" w:cstheme="minorHAnsi"/>
          <w:color w:val="000000"/>
          <w:szCs w:val="20"/>
        </w:rPr>
      </w:pPr>
      <w:r w:rsidRPr="0028160D">
        <w:rPr>
          <w:rFonts w:asciiTheme="minorHAnsi" w:hAnsiTheme="minorHAnsi" w:cstheme="minorHAnsi"/>
          <w:b/>
          <w:bCs/>
          <w:color w:val="000000"/>
          <w:szCs w:val="20"/>
        </w:rPr>
        <w:t>PDF</w:t>
      </w:r>
    </w:p>
    <w:p w14:paraId="0DAB22E4" w14:textId="77777777" w:rsidR="00730EA8" w:rsidRPr="0028160D" w:rsidRDefault="00730EA8" w:rsidP="009256DC">
      <w:pPr>
        <w:jc w:val="both"/>
        <w:rPr>
          <w:rFonts w:asciiTheme="minorHAnsi" w:hAnsiTheme="minorHAnsi" w:cstheme="minorHAnsi"/>
          <w:szCs w:val="20"/>
        </w:rPr>
      </w:pPr>
      <w:r w:rsidRPr="0028160D">
        <w:rPr>
          <w:rFonts w:asciiTheme="minorHAnsi" w:hAnsiTheme="minorHAnsi" w:cstheme="minorHAnsi"/>
          <w:szCs w:val="20"/>
        </w:rPr>
        <w:t> If user wants to view image file types other than the mentioned in the above list, users will be prompted to download the image in to the local desktop to view.</w:t>
      </w:r>
    </w:p>
    <w:p w14:paraId="18E56226" w14:textId="51019BE6" w:rsidR="0065337B" w:rsidRPr="0028160D" w:rsidRDefault="00730EA8" w:rsidP="009256DC">
      <w:pPr>
        <w:jc w:val="both"/>
        <w:rPr>
          <w:rFonts w:asciiTheme="minorHAnsi" w:hAnsiTheme="minorHAnsi" w:cstheme="minorHAnsi"/>
          <w:szCs w:val="20"/>
        </w:rPr>
      </w:pPr>
      <w:r w:rsidRPr="0028160D">
        <w:rPr>
          <w:rFonts w:asciiTheme="minorHAnsi" w:hAnsiTheme="minorHAnsi" w:cstheme="minorHAnsi"/>
          <w:szCs w:val="20"/>
        </w:rPr>
        <w:t>For applications that choose to use the IBM Content Navigator viewer to view documents, the supported way to instantiate the viewer is to obtain a user session through SSO solution</w:t>
      </w:r>
    </w:p>
    <w:p w14:paraId="7B9485C9" w14:textId="42A3322F" w:rsidR="00730EA8" w:rsidRPr="0028160D" w:rsidRDefault="00730EA8" w:rsidP="00C072CD">
      <w:pPr>
        <w:jc w:val="both"/>
        <w:rPr>
          <w:rFonts w:asciiTheme="minorHAnsi" w:hAnsiTheme="minorHAnsi" w:cstheme="minorHAnsi"/>
          <w:color w:val="000000"/>
          <w:szCs w:val="20"/>
        </w:rPr>
      </w:pPr>
    </w:p>
    <w:p w14:paraId="04C5E934" w14:textId="136BA4B9" w:rsidR="002E6B8B" w:rsidRDefault="00A423D0" w:rsidP="00907E8E">
      <w:pPr>
        <w:pStyle w:val="Heading2"/>
      </w:pPr>
      <w:bookmarkStart w:id="450" w:name="_Toc13908646"/>
      <w:bookmarkStart w:id="451" w:name="_Toc13918445"/>
      <w:bookmarkStart w:id="452" w:name="_Toc13908647"/>
      <w:bookmarkStart w:id="453" w:name="_Toc13918446"/>
      <w:bookmarkStart w:id="454" w:name="_Toc13908648"/>
      <w:bookmarkStart w:id="455" w:name="_Toc13918447"/>
      <w:bookmarkStart w:id="456" w:name="_Toc13908649"/>
      <w:bookmarkStart w:id="457" w:name="_Toc13918448"/>
      <w:bookmarkStart w:id="458" w:name="_Toc13908652"/>
      <w:bookmarkStart w:id="459" w:name="_Toc13918451"/>
      <w:bookmarkStart w:id="460" w:name="_Toc13908654"/>
      <w:bookmarkStart w:id="461" w:name="_Toc13918453"/>
      <w:bookmarkStart w:id="462" w:name="_Toc13908655"/>
      <w:bookmarkStart w:id="463" w:name="_Toc13918454"/>
      <w:bookmarkStart w:id="464" w:name="_Toc13908656"/>
      <w:bookmarkStart w:id="465" w:name="_Toc13918455"/>
      <w:bookmarkStart w:id="466" w:name="_Toc13908657"/>
      <w:bookmarkStart w:id="467" w:name="_Toc13918456"/>
      <w:bookmarkStart w:id="468" w:name="_Update_Taxonomy"/>
      <w:bookmarkStart w:id="469" w:name="_Toc13908658"/>
      <w:bookmarkStart w:id="470" w:name="_Toc13918457"/>
      <w:bookmarkStart w:id="471" w:name="_Toc13908662"/>
      <w:bookmarkStart w:id="472" w:name="_Toc13918461"/>
      <w:bookmarkStart w:id="473" w:name="_Toc13908664"/>
      <w:bookmarkStart w:id="474" w:name="_Toc13918463"/>
      <w:bookmarkStart w:id="475" w:name="_Toc13908668"/>
      <w:bookmarkStart w:id="476" w:name="_Toc13918467"/>
      <w:bookmarkStart w:id="477" w:name="_Toc13908676"/>
      <w:bookmarkStart w:id="478" w:name="_Toc13918475"/>
      <w:bookmarkStart w:id="479" w:name="_Toc13908678"/>
      <w:bookmarkStart w:id="480" w:name="_Toc13918477"/>
      <w:bookmarkStart w:id="481" w:name="_Toc13908680"/>
      <w:bookmarkStart w:id="482" w:name="_Toc13918479"/>
      <w:bookmarkStart w:id="483" w:name="_Toc13908682"/>
      <w:bookmarkStart w:id="484" w:name="_Toc13918481"/>
      <w:bookmarkStart w:id="485" w:name="_Toc13908683"/>
      <w:bookmarkStart w:id="486" w:name="_Toc13918482"/>
      <w:bookmarkStart w:id="487" w:name="_Toc13908684"/>
      <w:bookmarkStart w:id="488" w:name="_Toc13918483"/>
      <w:bookmarkStart w:id="489" w:name="_Toc13908685"/>
      <w:bookmarkStart w:id="490" w:name="_Toc13918484"/>
      <w:bookmarkStart w:id="491" w:name="_Toc13908686"/>
      <w:bookmarkStart w:id="492" w:name="_Toc13918485"/>
      <w:bookmarkStart w:id="493" w:name="_Toc13908687"/>
      <w:bookmarkStart w:id="494" w:name="_Toc13918486"/>
      <w:bookmarkStart w:id="495" w:name="_Toc13908688"/>
      <w:bookmarkStart w:id="496" w:name="_Toc13918487"/>
      <w:bookmarkStart w:id="497" w:name="_Toc13908690"/>
      <w:bookmarkStart w:id="498" w:name="_Toc13918489"/>
      <w:bookmarkStart w:id="499" w:name="_Toc13908692"/>
      <w:bookmarkStart w:id="500" w:name="_Toc13918491"/>
      <w:bookmarkStart w:id="501" w:name="_Toc13908695"/>
      <w:bookmarkStart w:id="502" w:name="_Toc13918494"/>
      <w:bookmarkStart w:id="503" w:name="_Toc13908697"/>
      <w:bookmarkStart w:id="504" w:name="_Toc13918496"/>
      <w:bookmarkStart w:id="505" w:name="_Toc13908698"/>
      <w:bookmarkStart w:id="506" w:name="_Toc13918497"/>
      <w:bookmarkStart w:id="507" w:name="_Toc13908699"/>
      <w:bookmarkStart w:id="508" w:name="_Toc13918498"/>
      <w:bookmarkStart w:id="509" w:name="_Toc13908701"/>
      <w:bookmarkStart w:id="510" w:name="_Toc13918500"/>
      <w:bookmarkStart w:id="511" w:name="_Toc13908702"/>
      <w:bookmarkStart w:id="512" w:name="_Toc13918501"/>
      <w:bookmarkStart w:id="513" w:name="_Toc13908703"/>
      <w:bookmarkStart w:id="514" w:name="_Toc13918502"/>
      <w:bookmarkStart w:id="515" w:name="_Toc13908704"/>
      <w:bookmarkStart w:id="516" w:name="_Toc13918503"/>
      <w:bookmarkStart w:id="517" w:name="_Toc13908706"/>
      <w:bookmarkStart w:id="518" w:name="_Toc13918505"/>
      <w:bookmarkStart w:id="519" w:name="_Toc13908707"/>
      <w:bookmarkStart w:id="520" w:name="_Toc13918506"/>
      <w:bookmarkStart w:id="521" w:name="_Toc13908708"/>
      <w:bookmarkStart w:id="522" w:name="_Toc13918507"/>
      <w:bookmarkStart w:id="523" w:name="_Toc13908709"/>
      <w:bookmarkStart w:id="524" w:name="_Toc13918508"/>
      <w:bookmarkStart w:id="525" w:name="_Toc13908710"/>
      <w:bookmarkStart w:id="526" w:name="_Toc13918509"/>
      <w:bookmarkStart w:id="527" w:name="_Toc13908711"/>
      <w:bookmarkStart w:id="528" w:name="_Toc13918510"/>
      <w:bookmarkStart w:id="529" w:name="_Toc13908713"/>
      <w:bookmarkStart w:id="530" w:name="_Toc13918512"/>
      <w:bookmarkStart w:id="531" w:name="_Toc13908715"/>
      <w:bookmarkStart w:id="532" w:name="_Toc13918514"/>
      <w:bookmarkStart w:id="533" w:name="_Toc13908716"/>
      <w:bookmarkStart w:id="534" w:name="_Toc13918515"/>
      <w:bookmarkStart w:id="535" w:name="_Toc13908717"/>
      <w:bookmarkStart w:id="536" w:name="_Toc13918516"/>
      <w:bookmarkStart w:id="537" w:name="_Toc13908718"/>
      <w:bookmarkStart w:id="538" w:name="_Toc13918517"/>
      <w:bookmarkStart w:id="539" w:name="_Toc13908719"/>
      <w:bookmarkStart w:id="540" w:name="_Toc13918518"/>
      <w:bookmarkStart w:id="541" w:name="_Toc13908720"/>
      <w:bookmarkStart w:id="542" w:name="_Toc13918519"/>
      <w:bookmarkStart w:id="543" w:name="_Toc13908722"/>
      <w:bookmarkStart w:id="544" w:name="_Toc13918521"/>
      <w:bookmarkStart w:id="545" w:name="_Toc13908723"/>
      <w:bookmarkStart w:id="546" w:name="_Toc13918522"/>
      <w:bookmarkStart w:id="547" w:name="_Toc13908724"/>
      <w:bookmarkStart w:id="548" w:name="_Toc13918523"/>
      <w:bookmarkStart w:id="549" w:name="_Toc13908725"/>
      <w:bookmarkStart w:id="550" w:name="_Toc13918524"/>
      <w:bookmarkStart w:id="551" w:name="_Toc13908734"/>
      <w:bookmarkStart w:id="552" w:name="_Toc13918533"/>
      <w:bookmarkStart w:id="553" w:name="_Toc13908736"/>
      <w:bookmarkStart w:id="554" w:name="_Toc13918535"/>
      <w:bookmarkStart w:id="555" w:name="_Toc13908737"/>
      <w:bookmarkStart w:id="556" w:name="_Toc13918536"/>
      <w:bookmarkStart w:id="557" w:name="_Toc13908739"/>
      <w:bookmarkStart w:id="558" w:name="_Toc13918538"/>
      <w:bookmarkStart w:id="559" w:name="_Toc13908740"/>
      <w:bookmarkStart w:id="560" w:name="_Toc13918539"/>
      <w:bookmarkStart w:id="561" w:name="_Toc13908741"/>
      <w:bookmarkStart w:id="562" w:name="_Toc13918540"/>
      <w:bookmarkStart w:id="563" w:name="_Toc13908742"/>
      <w:bookmarkStart w:id="564" w:name="_Toc13918541"/>
      <w:bookmarkStart w:id="565" w:name="_Toc13908743"/>
      <w:bookmarkStart w:id="566" w:name="_Toc13918542"/>
      <w:bookmarkStart w:id="567" w:name="_Toc13908744"/>
      <w:bookmarkStart w:id="568" w:name="_Toc13918543"/>
      <w:bookmarkStart w:id="569" w:name="_Toc13908745"/>
      <w:bookmarkStart w:id="570" w:name="_Toc13918544"/>
      <w:bookmarkStart w:id="571" w:name="_Toc13908746"/>
      <w:bookmarkStart w:id="572" w:name="_Toc13918545"/>
      <w:bookmarkStart w:id="573" w:name="_Toc13908747"/>
      <w:bookmarkStart w:id="574" w:name="_Toc13918546"/>
      <w:bookmarkStart w:id="575" w:name="_Toc13908748"/>
      <w:bookmarkStart w:id="576" w:name="_Toc13918547"/>
      <w:bookmarkStart w:id="577" w:name="_Toc13908750"/>
      <w:bookmarkStart w:id="578" w:name="_Toc13918549"/>
      <w:bookmarkStart w:id="579" w:name="_Toc13908752"/>
      <w:bookmarkStart w:id="580" w:name="_Toc13918551"/>
      <w:bookmarkStart w:id="581" w:name="_Toc14113814"/>
      <w:bookmarkEnd w:id="447"/>
      <w:bookmarkEnd w:id="448"/>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r>
        <w:t>Document Administrator</w:t>
      </w:r>
      <w:bookmarkEnd w:id="581"/>
    </w:p>
    <w:p w14:paraId="22BCAF75" w14:textId="77777777" w:rsidR="008C442E" w:rsidRPr="00CC3F1A" w:rsidRDefault="008C442E" w:rsidP="00D44831">
      <w:pPr>
        <w:pStyle w:val="Heading3"/>
      </w:pPr>
      <w:bookmarkStart w:id="582" w:name="_Toc481144629"/>
      <w:bookmarkStart w:id="583" w:name="_Toc14113815"/>
      <w:r w:rsidRPr="00CC3F1A">
        <w:t>Overview</w:t>
      </w:r>
      <w:bookmarkEnd w:id="582"/>
      <w:bookmarkEnd w:id="583"/>
    </w:p>
    <w:p w14:paraId="3BA3EBE7" w14:textId="77777777" w:rsidR="008C442E" w:rsidRPr="008C442E" w:rsidRDefault="008C442E" w:rsidP="008C442E">
      <w:pPr>
        <w:jc w:val="both"/>
        <w:rPr>
          <w:rFonts w:asciiTheme="minorHAnsi" w:hAnsiTheme="minorHAnsi" w:cstheme="minorHAnsi"/>
        </w:rPr>
      </w:pPr>
      <w:r w:rsidRPr="008C442E">
        <w:rPr>
          <w:rFonts w:asciiTheme="minorHAnsi" w:hAnsiTheme="minorHAnsi" w:cstheme="minorHAnsi"/>
        </w:rPr>
        <w:t xml:space="preserve">DMS admin UI will be provided to DMS admins for document management. </w:t>
      </w:r>
    </w:p>
    <w:p w14:paraId="1A9DD2F0" w14:textId="77777777" w:rsidR="008C442E" w:rsidRPr="008C442E" w:rsidRDefault="008C442E" w:rsidP="00CD2FC3">
      <w:pPr>
        <w:pStyle w:val="ListParagraph"/>
        <w:numPr>
          <w:ilvl w:val="0"/>
          <w:numId w:val="74"/>
        </w:numPr>
        <w:jc w:val="both"/>
        <w:rPr>
          <w:rFonts w:asciiTheme="minorHAnsi" w:hAnsiTheme="minorHAnsi" w:cstheme="minorHAnsi"/>
        </w:rPr>
      </w:pPr>
      <w:r w:rsidRPr="008C442E">
        <w:rPr>
          <w:rFonts w:asciiTheme="minorHAnsi" w:hAnsiTheme="minorHAnsi" w:cstheme="minorHAnsi"/>
        </w:rPr>
        <w:t>Add</w:t>
      </w:r>
    </w:p>
    <w:p w14:paraId="38AEEA61" w14:textId="77777777" w:rsidR="008C442E" w:rsidRPr="008C442E" w:rsidRDefault="008C442E" w:rsidP="00CD2FC3">
      <w:pPr>
        <w:pStyle w:val="ListParagraph"/>
        <w:numPr>
          <w:ilvl w:val="0"/>
          <w:numId w:val="74"/>
        </w:numPr>
        <w:jc w:val="both"/>
        <w:rPr>
          <w:rFonts w:asciiTheme="minorHAnsi" w:hAnsiTheme="minorHAnsi" w:cstheme="minorHAnsi"/>
        </w:rPr>
      </w:pPr>
      <w:r w:rsidRPr="008C442E">
        <w:rPr>
          <w:rFonts w:asciiTheme="minorHAnsi" w:hAnsiTheme="minorHAnsi" w:cstheme="minorHAnsi"/>
        </w:rPr>
        <w:t>Search,</w:t>
      </w:r>
    </w:p>
    <w:p w14:paraId="13B926A3" w14:textId="325B8429" w:rsidR="008C442E" w:rsidRPr="00FE06CE" w:rsidRDefault="008C442E" w:rsidP="00CD2FC3">
      <w:pPr>
        <w:pStyle w:val="ListParagraph"/>
        <w:numPr>
          <w:ilvl w:val="0"/>
          <w:numId w:val="74"/>
        </w:numPr>
        <w:jc w:val="both"/>
        <w:rPr>
          <w:rFonts w:cs="Arial"/>
        </w:rPr>
      </w:pPr>
      <w:r w:rsidRPr="008C442E">
        <w:rPr>
          <w:rFonts w:asciiTheme="minorHAnsi" w:hAnsiTheme="minorHAnsi" w:cstheme="minorHAnsi"/>
        </w:rPr>
        <w:t>View</w:t>
      </w:r>
    </w:p>
    <w:p w14:paraId="7BE9F5A7" w14:textId="4C119733" w:rsidR="009C53A2" w:rsidRPr="008C442E" w:rsidRDefault="009C53A2" w:rsidP="00CD2FC3">
      <w:pPr>
        <w:pStyle w:val="ListParagraph"/>
        <w:numPr>
          <w:ilvl w:val="0"/>
          <w:numId w:val="74"/>
        </w:numPr>
        <w:jc w:val="both"/>
        <w:rPr>
          <w:rFonts w:cs="Arial"/>
        </w:rPr>
      </w:pPr>
      <w:r>
        <w:rPr>
          <w:rFonts w:asciiTheme="minorHAnsi" w:hAnsiTheme="minorHAnsi" w:cstheme="minorHAnsi"/>
        </w:rPr>
        <w:t>Browse</w:t>
      </w:r>
    </w:p>
    <w:p w14:paraId="0FC153DB" w14:textId="77777777" w:rsidR="008C442E" w:rsidRPr="00CC3F1A" w:rsidRDefault="008C442E" w:rsidP="008C442E">
      <w:pPr>
        <w:pStyle w:val="ListParagraph"/>
        <w:jc w:val="both"/>
        <w:rPr>
          <w:rFonts w:cs="Arial"/>
        </w:rPr>
      </w:pPr>
    </w:p>
    <w:p w14:paraId="410BF55C" w14:textId="77777777" w:rsidR="008C442E" w:rsidRPr="00CC3F1A" w:rsidRDefault="008C442E" w:rsidP="00D44831">
      <w:pPr>
        <w:pStyle w:val="Heading3"/>
      </w:pPr>
      <w:bookmarkStart w:id="584" w:name="_Toc481144630"/>
      <w:bookmarkStart w:id="585" w:name="_Toc14113816"/>
      <w:r w:rsidRPr="00CC3F1A">
        <w:t>Navigator Desktop Configuration</w:t>
      </w:r>
      <w:bookmarkEnd w:id="584"/>
      <w:bookmarkEnd w:id="585"/>
    </w:p>
    <w:p w14:paraId="02D0A277" w14:textId="77777777" w:rsidR="008C442E" w:rsidRPr="008C442E" w:rsidRDefault="008C442E" w:rsidP="008C442E">
      <w:pPr>
        <w:jc w:val="both"/>
        <w:rPr>
          <w:rFonts w:asciiTheme="minorHAnsi" w:hAnsiTheme="minorHAnsi" w:cstheme="minorHAnsi"/>
          <w:szCs w:val="20"/>
        </w:rPr>
      </w:pPr>
      <w:r w:rsidRPr="008C442E">
        <w:rPr>
          <w:rFonts w:asciiTheme="minorHAnsi" w:hAnsiTheme="minorHAnsi" w:cstheme="minorHAnsi"/>
          <w:szCs w:val="20"/>
        </w:rPr>
        <w:t>Navigator UI will be provided to DMS admin for performing administration activity.  A navigator desktop will be created for DMS Admin use. Authorized DMS admin will have access to this desktop. Following are the details for creating the desktop for DMS admin.</w:t>
      </w:r>
    </w:p>
    <w:p w14:paraId="18F5731E" w14:textId="77777777" w:rsidR="008C442E" w:rsidRPr="008C442E" w:rsidRDefault="008C442E" w:rsidP="008C442E">
      <w:pPr>
        <w:jc w:val="both"/>
        <w:rPr>
          <w:rFonts w:asciiTheme="minorHAnsi" w:hAnsiTheme="minorHAnsi" w:cstheme="minorHAnsi"/>
          <w:szCs w:val="20"/>
        </w:rPr>
      </w:pPr>
    </w:p>
    <w:p w14:paraId="1B4E0F1C" w14:textId="7382BC0B" w:rsidR="008C442E" w:rsidRPr="008C442E" w:rsidRDefault="008C442E" w:rsidP="00CD2FC3">
      <w:pPr>
        <w:pStyle w:val="ListParagraph"/>
        <w:numPr>
          <w:ilvl w:val="0"/>
          <w:numId w:val="72"/>
        </w:numPr>
        <w:jc w:val="both"/>
        <w:rPr>
          <w:rFonts w:asciiTheme="minorHAnsi" w:hAnsiTheme="minorHAnsi" w:cstheme="minorHAnsi"/>
          <w:szCs w:val="20"/>
        </w:rPr>
      </w:pPr>
      <w:r w:rsidRPr="008C442E">
        <w:rPr>
          <w:rFonts w:asciiTheme="minorHAnsi" w:hAnsiTheme="minorHAnsi" w:cstheme="minorHAnsi"/>
          <w:szCs w:val="20"/>
        </w:rPr>
        <w:t xml:space="preserve">Repository Name: </w:t>
      </w:r>
      <w:r w:rsidR="009C53A2">
        <w:rPr>
          <w:rFonts w:asciiTheme="minorHAnsi" w:hAnsiTheme="minorHAnsi" w:cstheme="minorHAnsi"/>
          <w:b/>
          <w:szCs w:val="20"/>
        </w:rPr>
        <w:t>HRDMS</w:t>
      </w:r>
    </w:p>
    <w:p w14:paraId="1CA65B0C" w14:textId="64232C44" w:rsidR="008C442E" w:rsidRPr="008C442E" w:rsidRDefault="008C442E" w:rsidP="00CD2FC3">
      <w:pPr>
        <w:pStyle w:val="ListParagraph"/>
        <w:numPr>
          <w:ilvl w:val="0"/>
          <w:numId w:val="72"/>
        </w:numPr>
        <w:jc w:val="both"/>
        <w:rPr>
          <w:rFonts w:asciiTheme="minorHAnsi" w:hAnsiTheme="minorHAnsi" w:cstheme="minorHAnsi"/>
          <w:szCs w:val="20"/>
        </w:rPr>
      </w:pPr>
      <w:r w:rsidRPr="008C442E">
        <w:rPr>
          <w:rFonts w:asciiTheme="minorHAnsi" w:hAnsiTheme="minorHAnsi" w:cstheme="minorHAnsi"/>
          <w:szCs w:val="20"/>
        </w:rPr>
        <w:t xml:space="preserve">Desktop Name: </w:t>
      </w:r>
      <w:r w:rsidR="00945089">
        <w:rPr>
          <w:rFonts w:asciiTheme="minorHAnsi" w:hAnsiTheme="minorHAnsi" w:cstheme="minorHAnsi"/>
          <w:b/>
          <w:szCs w:val="20"/>
        </w:rPr>
        <w:t>KOTAKADMIN</w:t>
      </w:r>
    </w:p>
    <w:p w14:paraId="34FFA5D7" w14:textId="50F1AD86" w:rsidR="008C442E" w:rsidRPr="008C442E" w:rsidRDefault="008C442E" w:rsidP="00CD2FC3">
      <w:pPr>
        <w:pStyle w:val="ListParagraph"/>
        <w:numPr>
          <w:ilvl w:val="0"/>
          <w:numId w:val="72"/>
        </w:numPr>
        <w:jc w:val="both"/>
        <w:rPr>
          <w:rFonts w:asciiTheme="minorHAnsi" w:hAnsiTheme="minorHAnsi" w:cstheme="minorHAnsi"/>
          <w:szCs w:val="20"/>
        </w:rPr>
      </w:pPr>
      <w:r w:rsidRPr="008C442E">
        <w:rPr>
          <w:rFonts w:asciiTheme="minorHAnsi" w:hAnsiTheme="minorHAnsi" w:cstheme="minorHAnsi"/>
          <w:szCs w:val="20"/>
        </w:rPr>
        <w:t xml:space="preserve">Display Features to Select: </w:t>
      </w:r>
      <w:r w:rsidRPr="008C442E">
        <w:rPr>
          <w:rFonts w:asciiTheme="minorHAnsi" w:hAnsiTheme="minorHAnsi" w:cstheme="minorHAnsi"/>
          <w:b/>
          <w:szCs w:val="20"/>
        </w:rPr>
        <w:t>Home,</w:t>
      </w:r>
      <w:r w:rsidR="00945089">
        <w:rPr>
          <w:rFonts w:asciiTheme="minorHAnsi" w:hAnsiTheme="minorHAnsi" w:cstheme="minorHAnsi"/>
          <w:b/>
          <w:szCs w:val="20"/>
        </w:rPr>
        <w:t xml:space="preserve"> DMS,</w:t>
      </w:r>
      <w:r w:rsidRPr="008C442E">
        <w:rPr>
          <w:rFonts w:asciiTheme="minorHAnsi" w:hAnsiTheme="minorHAnsi" w:cstheme="minorHAnsi"/>
          <w:b/>
          <w:szCs w:val="20"/>
        </w:rPr>
        <w:t xml:space="preserve"> Browse and Search</w:t>
      </w:r>
    </w:p>
    <w:p w14:paraId="4E89F1B6" w14:textId="0FF0D485" w:rsidR="008C442E" w:rsidRPr="008C442E" w:rsidRDefault="008C442E" w:rsidP="00CD2FC3">
      <w:pPr>
        <w:pStyle w:val="ListParagraph"/>
        <w:numPr>
          <w:ilvl w:val="0"/>
          <w:numId w:val="72"/>
        </w:numPr>
        <w:jc w:val="both"/>
        <w:rPr>
          <w:rFonts w:asciiTheme="minorHAnsi" w:hAnsiTheme="minorHAnsi" w:cstheme="minorHAnsi"/>
          <w:szCs w:val="20"/>
        </w:rPr>
      </w:pPr>
      <w:r w:rsidRPr="008C442E">
        <w:rPr>
          <w:rFonts w:asciiTheme="minorHAnsi" w:hAnsiTheme="minorHAnsi" w:cstheme="minorHAnsi"/>
          <w:szCs w:val="20"/>
        </w:rPr>
        <w:t xml:space="preserve">Desktop URL = </w:t>
      </w:r>
      <w:r w:rsidRPr="008C442E">
        <w:rPr>
          <w:rFonts w:asciiTheme="minorHAnsi" w:hAnsiTheme="minorHAnsi" w:cstheme="minorHAnsi"/>
          <w:b/>
          <w:szCs w:val="20"/>
        </w:rPr>
        <w:t>http://&lt;Server Name&gt;:&lt;Port&gt;/navigator/?desktop=</w:t>
      </w:r>
      <w:r w:rsidR="00945089">
        <w:rPr>
          <w:rFonts w:asciiTheme="minorHAnsi" w:hAnsiTheme="minorHAnsi" w:cstheme="minorHAnsi"/>
          <w:b/>
          <w:szCs w:val="20"/>
        </w:rPr>
        <w:t>KOTAKADMI</w:t>
      </w:r>
      <w:r w:rsidR="00E64EAA">
        <w:rPr>
          <w:rFonts w:asciiTheme="minorHAnsi" w:hAnsiTheme="minorHAnsi" w:cstheme="minorHAnsi"/>
          <w:b/>
          <w:szCs w:val="20"/>
        </w:rPr>
        <w:t>N</w:t>
      </w:r>
      <w:r w:rsidRPr="008C442E">
        <w:rPr>
          <w:rFonts w:asciiTheme="minorHAnsi" w:hAnsiTheme="minorHAnsi" w:cstheme="minorHAnsi"/>
          <w:szCs w:val="20"/>
        </w:rPr>
        <w:t xml:space="preserve"> </w:t>
      </w:r>
      <w:r w:rsidRPr="008C442E">
        <w:rPr>
          <w:rFonts w:asciiTheme="minorHAnsi" w:hAnsiTheme="minorHAnsi" w:cstheme="minorHAnsi"/>
          <w:szCs w:val="20"/>
        </w:rPr>
        <w:tab/>
      </w:r>
    </w:p>
    <w:p w14:paraId="3DA86408" w14:textId="77777777" w:rsidR="008C442E" w:rsidRPr="008C442E" w:rsidRDefault="008C442E" w:rsidP="008C442E">
      <w:pPr>
        <w:jc w:val="both"/>
        <w:rPr>
          <w:rFonts w:asciiTheme="minorHAnsi" w:hAnsiTheme="minorHAnsi" w:cstheme="minorHAnsi"/>
          <w:szCs w:val="20"/>
        </w:rPr>
      </w:pPr>
    </w:p>
    <w:p w14:paraId="00124BB2" w14:textId="4AA5CCFF" w:rsidR="008C442E" w:rsidRPr="008C442E" w:rsidRDefault="008C442E" w:rsidP="008C442E">
      <w:pPr>
        <w:jc w:val="both"/>
        <w:rPr>
          <w:rFonts w:asciiTheme="minorHAnsi" w:hAnsiTheme="minorHAnsi" w:cstheme="minorHAnsi"/>
          <w:szCs w:val="20"/>
        </w:rPr>
      </w:pPr>
      <w:r w:rsidRPr="008C442E">
        <w:rPr>
          <w:rFonts w:asciiTheme="minorHAnsi" w:hAnsiTheme="minorHAnsi" w:cstheme="minorHAnsi"/>
          <w:szCs w:val="20"/>
        </w:rPr>
        <w:t xml:space="preserve">Following groups will have access on the </w:t>
      </w:r>
      <w:r w:rsidR="009C53A2">
        <w:rPr>
          <w:rFonts w:asciiTheme="minorHAnsi" w:hAnsiTheme="minorHAnsi" w:cstheme="minorHAnsi"/>
          <w:szCs w:val="20"/>
        </w:rPr>
        <w:t>-KOTAKADMIN</w:t>
      </w:r>
      <w:r w:rsidR="009C53A2" w:rsidRPr="008C442E">
        <w:rPr>
          <w:rFonts w:asciiTheme="minorHAnsi" w:hAnsiTheme="minorHAnsi" w:cstheme="minorHAnsi"/>
          <w:szCs w:val="20"/>
        </w:rPr>
        <w:t xml:space="preserve"> </w:t>
      </w:r>
      <w:r w:rsidRPr="008C442E">
        <w:rPr>
          <w:rFonts w:asciiTheme="minorHAnsi" w:hAnsiTheme="minorHAnsi" w:cstheme="minorHAnsi"/>
          <w:szCs w:val="20"/>
        </w:rPr>
        <w:t>desktop.</w:t>
      </w:r>
    </w:p>
    <w:p w14:paraId="58EE9566" w14:textId="77777777" w:rsidR="008C442E" w:rsidRPr="008C442E" w:rsidRDefault="008C442E" w:rsidP="008C442E">
      <w:pPr>
        <w:jc w:val="both"/>
        <w:rPr>
          <w:rFonts w:asciiTheme="minorHAnsi" w:hAnsiTheme="minorHAnsi" w:cstheme="minorHAnsi"/>
          <w:szCs w:val="20"/>
        </w:rPr>
      </w:pPr>
    </w:p>
    <w:p w14:paraId="037B2476" w14:textId="7CFEA1A2" w:rsidR="008C442E" w:rsidRDefault="00945089" w:rsidP="00CD2FC3">
      <w:pPr>
        <w:pStyle w:val="ListParagraph"/>
        <w:numPr>
          <w:ilvl w:val="0"/>
          <w:numId w:val="76"/>
        </w:numPr>
        <w:jc w:val="both"/>
        <w:rPr>
          <w:rFonts w:asciiTheme="minorHAnsi" w:hAnsiTheme="minorHAnsi" w:cstheme="minorHAnsi"/>
          <w:szCs w:val="20"/>
        </w:rPr>
      </w:pPr>
      <w:r>
        <w:rPr>
          <w:rFonts w:asciiTheme="minorHAnsi" w:hAnsiTheme="minorHAnsi" w:cstheme="minorHAnsi"/>
          <w:szCs w:val="20"/>
        </w:rPr>
        <w:t>&lt;TBD&gt;</w:t>
      </w:r>
      <w:r w:rsidR="009C53A2">
        <w:rPr>
          <w:rFonts w:asciiTheme="minorHAnsi" w:hAnsiTheme="minorHAnsi" w:cstheme="minorHAnsi"/>
          <w:szCs w:val="20"/>
        </w:rPr>
        <w:t>HR ADMINS</w:t>
      </w:r>
    </w:p>
    <w:p w14:paraId="416EB644" w14:textId="43BC3FFB" w:rsidR="004D0EDC" w:rsidRDefault="00AA35C7" w:rsidP="006C31C3">
      <w:pPr>
        <w:pStyle w:val="Heading1"/>
        <w:tabs>
          <w:tab w:val="clear" w:pos="709"/>
          <w:tab w:val="left" w:pos="567"/>
        </w:tabs>
        <w:ind w:left="0" w:firstLine="142"/>
        <w:jc w:val="both"/>
      </w:pPr>
      <w:bookmarkStart w:id="586" w:name="_Toc14113817"/>
      <w:r>
        <w:lastRenderedPageBreak/>
        <w:t>UPM System</w:t>
      </w:r>
      <w:bookmarkEnd w:id="586"/>
      <w:r w:rsidR="006C31C3">
        <w:t xml:space="preserve"> </w:t>
      </w:r>
      <w:bookmarkStart w:id="587" w:name="_Ref470193122"/>
    </w:p>
    <w:p w14:paraId="4F5333B5" w14:textId="77777777" w:rsidR="001A23EF" w:rsidRDefault="001A23EF" w:rsidP="001A23EF">
      <w:pPr>
        <w:pStyle w:val="Heading2"/>
      </w:pPr>
      <w:bookmarkStart w:id="588" w:name="_Toc472100272"/>
      <w:bookmarkStart w:id="589" w:name="_Toc14113818"/>
      <w:r>
        <w:t>Overview</w:t>
      </w:r>
      <w:bookmarkEnd w:id="588"/>
      <w:bookmarkEnd w:id="589"/>
    </w:p>
    <w:p w14:paraId="24B6D935" w14:textId="77777777" w:rsidR="006C31C3" w:rsidRDefault="006C31C3" w:rsidP="001A23EF">
      <w:pPr>
        <w:widowControl/>
        <w:tabs>
          <w:tab w:val="left" w:pos="5400"/>
        </w:tabs>
        <w:spacing w:after="200" w:line="276" w:lineRule="auto"/>
        <w:jc w:val="both"/>
        <w:rPr>
          <w:rFonts w:asciiTheme="minorHAnsi" w:hAnsiTheme="minorHAnsi" w:cstheme="minorHAnsi"/>
          <w:szCs w:val="20"/>
        </w:rPr>
      </w:pPr>
      <w:r>
        <w:rPr>
          <w:rFonts w:asciiTheme="minorHAnsi" w:hAnsiTheme="minorHAnsi" w:cstheme="minorHAnsi"/>
          <w:szCs w:val="20"/>
        </w:rPr>
        <w:t xml:space="preserve">This section will provide information about UPM System, where users are managed. User Profile Management system is responsible for mapping users with role, accessibility, document restriction and document types. </w:t>
      </w:r>
    </w:p>
    <w:p w14:paraId="45F37AE6" w14:textId="4475C895" w:rsidR="001A23EF" w:rsidRDefault="006C31C3" w:rsidP="001A23EF">
      <w:pPr>
        <w:widowControl/>
        <w:tabs>
          <w:tab w:val="left" w:pos="5400"/>
        </w:tabs>
        <w:spacing w:after="200" w:line="276" w:lineRule="auto"/>
        <w:jc w:val="both"/>
        <w:rPr>
          <w:rFonts w:asciiTheme="minorHAnsi" w:hAnsiTheme="minorHAnsi" w:cstheme="minorHAnsi"/>
          <w:szCs w:val="20"/>
        </w:rPr>
      </w:pPr>
      <w:r>
        <w:rPr>
          <w:rFonts w:asciiTheme="minorHAnsi" w:hAnsiTheme="minorHAnsi" w:cstheme="minorHAnsi"/>
          <w:szCs w:val="20"/>
        </w:rPr>
        <w:t xml:space="preserve">Kotak HR users are having different access control on different level of grades. This grades and mapping of documents need to be configurable with each role. When any user request for access to document retrieval this role mechanism identifies which user will be having access on documents to what level. </w:t>
      </w:r>
    </w:p>
    <w:p w14:paraId="759CC5A1" w14:textId="28EF9566" w:rsidR="006C31C3" w:rsidRDefault="006C31C3" w:rsidP="001A23EF">
      <w:pPr>
        <w:widowControl/>
        <w:tabs>
          <w:tab w:val="left" w:pos="5400"/>
        </w:tabs>
        <w:spacing w:after="200" w:line="276" w:lineRule="auto"/>
        <w:jc w:val="both"/>
        <w:rPr>
          <w:rFonts w:asciiTheme="minorHAnsi" w:hAnsiTheme="minorHAnsi" w:cstheme="minorHAnsi"/>
          <w:szCs w:val="20"/>
        </w:rPr>
      </w:pPr>
      <w:r>
        <w:rPr>
          <w:rFonts w:asciiTheme="minorHAnsi" w:hAnsiTheme="minorHAnsi" w:cstheme="minorHAnsi"/>
          <w:szCs w:val="20"/>
        </w:rPr>
        <w:t>UPM system gets data dump from HRMS system and manipulates those data for UPM use. UPM system also interact with</w:t>
      </w:r>
      <w:r w:rsidR="00B84570">
        <w:rPr>
          <w:rFonts w:asciiTheme="minorHAnsi" w:hAnsiTheme="minorHAnsi" w:cstheme="minorHAnsi"/>
          <w:szCs w:val="20"/>
        </w:rPr>
        <w:t xml:space="preserve"> Kotak</w:t>
      </w:r>
      <w:r>
        <w:rPr>
          <w:rFonts w:asciiTheme="minorHAnsi" w:hAnsiTheme="minorHAnsi" w:cstheme="minorHAnsi"/>
          <w:szCs w:val="20"/>
        </w:rPr>
        <w:t xml:space="preserve"> Kraman System to get user and roles mapping. This mapping is </w:t>
      </w:r>
      <w:r w:rsidR="00B84570">
        <w:rPr>
          <w:rFonts w:asciiTheme="minorHAnsi" w:hAnsiTheme="minorHAnsi" w:cstheme="minorHAnsi"/>
          <w:szCs w:val="20"/>
        </w:rPr>
        <w:t>stored to UPM system.</w:t>
      </w:r>
    </w:p>
    <w:p w14:paraId="0A433E6D" w14:textId="1A440A7D" w:rsidR="00B84570" w:rsidRPr="001A23EF" w:rsidRDefault="00B84570" w:rsidP="001A23EF">
      <w:pPr>
        <w:widowControl/>
        <w:tabs>
          <w:tab w:val="left" w:pos="5400"/>
        </w:tabs>
        <w:spacing w:after="200" w:line="276" w:lineRule="auto"/>
        <w:jc w:val="both"/>
        <w:rPr>
          <w:rFonts w:asciiTheme="minorHAnsi" w:hAnsiTheme="minorHAnsi" w:cstheme="minorHAnsi"/>
          <w:szCs w:val="20"/>
        </w:rPr>
      </w:pPr>
      <w:r>
        <w:rPr>
          <w:rFonts w:asciiTheme="minorHAnsi" w:hAnsiTheme="minorHAnsi" w:cstheme="minorHAnsi"/>
          <w:szCs w:val="20"/>
        </w:rPr>
        <w:t>Flow of master data mapping to UPM system</w:t>
      </w:r>
    </w:p>
    <w:p w14:paraId="28BEA2B9" w14:textId="185BBA6F" w:rsidR="001A23EF" w:rsidRPr="001A23EF" w:rsidRDefault="00B84570" w:rsidP="00CD2FC3">
      <w:pPr>
        <w:pStyle w:val="ListParagraph"/>
        <w:numPr>
          <w:ilvl w:val="0"/>
          <w:numId w:val="65"/>
        </w:numPr>
        <w:jc w:val="both"/>
        <w:rPr>
          <w:rFonts w:asciiTheme="minorHAnsi" w:hAnsiTheme="minorHAnsi" w:cstheme="minorHAnsi"/>
          <w:szCs w:val="20"/>
        </w:rPr>
      </w:pPr>
      <w:r>
        <w:rPr>
          <w:rFonts w:asciiTheme="minorHAnsi" w:hAnsiTheme="minorHAnsi" w:cstheme="minorHAnsi"/>
          <w:szCs w:val="20"/>
        </w:rPr>
        <w:t>Every evening</w:t>
      </w:r>
      <w:r w:rsidR="0040563C">
        <w:rPr>
          <w:rFonts w:asciiTheme="minorHAnsi" w:hAnsiTheme="minorHAnsi" w:cstheme="minorHAnsi"/>
          <w:szCs w:val="20"/>
        </w:rPr>
        <w:t xml:space="preserve"> time (Exact Time)</w:t>
      </w:r>
      <w:r>
        <w:rPr>
          <w:rFonts w:asciiTheme="minorHAnsi" w:hAnsiTheme="minorHAnsi" w:cstheme="minorHAnsi"/>
          <w:szCs w:val="20"/>
        </w:rPr>
        <w:t xml:space="preserve"> HRMS system dump data to Stagging server of Kotak, UPM will retrieve this data.</w:t>
      </w:r>
      <w:r w:rsidR="0040563C">
        <w:rPr>
          <w:rFonts w:asciiTheme="minorHAnsi" w:hAnsiTheme="minorHAnsi" w:cstheme="minorHAnsi"/>
          <w:szCs w:val="20"/>
        </w:rPr>
        <w:t>Need to mention trigger for this scheduler or fix time</w:t>
      </w:r>
    </w:p>
    <w:p w14:paraId="34754C87" w14:textId="46F4C319" w:rsidR="001A23EF" w:rsidRPr="001A23EF" w:rsidRDefault="00B84570" w:rsidP="00CD2FC3">
      <w:pPr>
        <w:pStyle w:val="ListParagraph"/>
        <w:numPr>
          <w:ilvl w:val="0"/>
          <w:numId w:val="65"/>
        </w:numPr>
        <w:jc w:val="both"/>
        <w:rPr>
          <w:rFonts w:asciiTheme="minorHAnsi" w:hAnsiTheme="minorHAnsi" w:cstheme="minorHAnsi"/>
          <w:szCs w:val="20"/>
        </w:rPr>
      </w:pPr>
      <w:r>
        <w:rPr>
          <w:rFonts w:asciiTheme="minorHAnsi" w:hAnsiTheme="minorHAnsi" w:cstheme="minorHAnsi"/>
          <w:szCs w:val="20"/>
        </w:rPr>
        <w:t>UPM system access Employee Master data and HR-Employee mapped Master data.</w:t>
      </w:r>
    </w:p>
    <w:p w14:paraId="1305AF29" w14:textId="05A70BED" w:rsidR="001A23EF" w:rsidRPr="001A23EF" w:rsidRDefault="00B84570" w:rsidP="00CD2FC3">
      <w:pPr>
        <w:pStyle w:val="ListParagraph"/>
        <w:numPr>
          <w:ilvl w:val="0"/>
          <w:numId w:val="65"/>
        </w:numPr>
        <w:jc w:val="both"/>
        <w:rPr>
          <w:rFonts w:asciiTheme="minorHAnsi" w:hAnsiTheme="minorHAnsi" w:cstheme="minorHAnsi"/>
          <w:szCs w:val="20"/>
        </w:rPr>
      </w:pPr>
      <w:r>
        <w:rPr>
          <w:rFonts w:asciiTheme="minorHAnsi" w:hAnsiTheme="minorHAnsi" w:cstheme="minorHAnsi"/>
          <w:szCs w:val="20"/>
        </w:rPr>
        <w:t>UPM system manipulates data and Map Employee and HR employee data with respect to Responsibility name.</w:t>
      </w:r>
    </w:p>
    <w:p w14:paraId="5C1D82BF" w14:textId="77777777" w:rsidR="001A23EF" w:rsidRPr="001A23EF" w:rsidRDefault="001A23EF" w:rsidP="001A23EF">
      <w:pPr>
        <w:jc w:val="both"/>
        <w:rPr>
          <w:rFonts w:asciiTheme="minorHAnsi" w:hAnsiTheme="minorHAnsi" w:cstheme="minorHAnsi"/>
          <w:color w:val="000000"/>
          <w:szCs w:val="20"/>
        </w:rPr>
      </w:pPr>
    </w:p>
    <w:p w14:paraId="3DE50B5A" w14:textId="3B361193" w:rsidR="001A23EF" w:rsidRPr="00B84570" w:rsidRDefault="00B84570" w:rsidP="00B84570">
      <w:pPr>
        <w:pStyle w:val="Heading2"/>
      </w:pPr>
      <w:bookmarkStart w:id="590" w:name="_Toc14113819"/>
      <w:r w:rsidRPr="00B84570">
        <w:t>Role Management</w:t>
      </w:r>
      <w:bookmarkEnd w:id="590"/>
      <w:r w:rsidRPr="00B84570">
        <w:t xml:space="preserve"> </w:t>
      </w:r>
    </w:p>
    <w:p w14:paraId="2287DF20" w14:textId="7012F816" w:rsidR="000B26B1" w:rsidRDefault="00B84570" w:rsidP="000B26B1">
      <w:pPr>
        <w:widowControl/>
        <w:tabs>
          <w:tab w:val="left" w:pos="5400"/>
        </w:tabs>
        <w:spacing w:after="200" w:line="276" w:lineRule="auto"/>
        <w:jc w:val="both"/>
        <w:rPr>
          <w:rFonts w:asciiTheme="minorHAnsi" w:hAnsiTheme="minorHAnsi" w:cstheme="minorHAnsi"/>
        </w:rPr>
      </w:pPr>
      <w:r>
        <w:rPr>
          <w:rFonts w:asciiTheme="minorHAnsi" w:hAnsiTheme="minorHAnsi" w:cstheme="minorHAnsi"/>
        </w:rPr>
        <w:t xml:space="preserve">Roles are used to manage HRMS users document access restriction, document orations mapping and document type mapping. Roles are mapped with Document types/subtypes, Grades, </w:t>
      </w:r>
      <w:r w:rsidR="00C471F9">
        <w:rPr>
          <w:rFonts w:asciiTheme="minorHAnsi" w:hAnsiTheme="minorHAnsi" w:cstheme="minorHAnsi"/>
        </w:rPr>
        <w:t>Operation permissions, Status (Active/in-Active) and end date of role.</w:t>
      </w:r>
    </w:p>
    <w:p w14:paraId="22C46086" w14:textId="79162513" w:rsidR="00C471F9" w:rsidRDefault="00C471F9" w:rsidP="000B26B1">
      <w:pPr>
        <w:widowControl/>
        <w:tabs>
          <w:tab w:val="left" w:pos="5400"/>
        </w:tabs>
        <w:spacing w:after="200" w:line="276" w:lineRule="auto"/>
        <w:jc w:val="both"/>
        <w:rPr>
          <w:rFonts w:asciiTheme="minorHAnsi" w:hAnsiTheme="minorHAnsi" w:cstheme="minorHAnsi"/>
        </w:rPr>
      </w:pPr>
      <w:r>
        <w:rPr>
          <w:rFonts w:asciiTheme="minorHAnsi" w:hAnsiTheme="minorHAnsi" w:cstheme="minorHAnsi"/>
        </w:rPr>
        <w:t>Flow of defining and mapping roles,</w:t>
      </w:r>
    </w:p>
    <w:p w14:paraId="61993E57" w14:textId="6038AAFE" w:rsidR="00C471F9" w:rsidRDefault="00C471F9" w:rsidP="00E15C13">
      <w:pPr>
        <w:pStyle w:val="ListParagraph"/>
        <w:widowControl/>
        <w:numPr>
          <w:ilvl w:val="1"/>
          <w:numId w:val="73"/>
        </w:numPr>
        <w:tabs>
          <w:tab w:val="clear" w:pos="1440"/>
          <w:tab w:val="num" w:pos="1134"/>
          <w:tab w:val="left" w:pos="5400"/>
        </w:tabs>
        <w:spacing w:after="200" w:line="276" w:lineRule="auto"/>
        <w:ind w:left="851"/>
        <w:jc w:val="both"/>
        <w:rPr>
          <w:rFonts w:asciiTheme="minorHAnsi" w:hAnsiTheme="minorHAnsi" w:cstheme="minorHAnsi"/>
        </w:rPr>
      </w:pPr>
      <w:r>
        <w:rPr>
          <w:rFonts w:asciiTheme="minorHAnsi" w:hAnsiTheme="minorHAnsi" w:cstheme="minorHAnsi"/>
        </w:rPr>
        <w:t>Authorised user will login to UPM system</w:t>
      </w:r>
    </w:p>
    <w:p w14:paraId="7904B46D" w14:textId="036A4D78" w:rsidR="00C471F9" w:rsidRDefault="00C471F9" w:rsidP="00E15C13">
      <w:pPr>
        <w:pStyle w:val="ListParagraph"/>
        <w:widowControl/>
        <w:numPr>
          <w:ilvl w:val="1"/>
          <w:numId w:val="73"/>
        </w:numPr>
        <w:tabs>
          <w:tab w:val="clear" w:pos="1440"/>
          <w:tab w:val="num" w:pos="1134"/>
          <w:tab w:val="left" w:pos="5400"/>
        </w:tabs>
        <w:spacing w:after="200" w:line="276" w:lineRule="auto"/>
        <w:ind w:left="851"/>
        <w:jc w:val="both"/>
        <w:rPr>
          <w:rFonts w:asciiTheme="minorHAnsi" w:hAnsiTheme="minorHAnsi" w:cstheme="minorHAnsi"/>
        </w:rPr>
      </w:pPr>
      <w:r>
        <w:rPr>
          <w:rFonts w:asciiTheme="minorHAnsi" w:hAnsiTheme="minorHAnsi" w:cstheme="minorHAnsi"/>
        </w:rPr>
        <w:t>User selects Role Management</w:t>
      </w:r>
    </w:p>
    <w:p w14:paraId="202A95CB" w14:textId="4225F54C" w:rsidR="00C471F9" w:rsidRDefault="00C471F9" w:rsidP="00E15C13">
      <w:pPr>
        <w:pStyle w:val="ListParagraph"/>
        <w:widowControl/>
        <w:numPr>
          <w:ilvl w:val="1"/>
          <w:numId w:val="73"/>
        </w:numPr>
        <w:tabs>
          <w:tab w:val="clear" w:pos="1440"/>
          <w:tab w:val="num" w:pos="1134"/>
          <w:tab w:val="left" w:pos="5400"/>
        </w:tabs>
        <w:spacing w:after="200" w:line="276" w:lineRule="auto"/>
        <w:ind w:left="851"/>
        <w:jc w:val="both"/>
        <w:rPr>
          <w:rFonts w:asciiTheme="minorHAnsi" w:hAnsiTheme="minorHAnsi" w:cstheme="minorHAnsi"/>
        </w:rPr>
      </w:pPr>
      <w:r>
        <w:rPr>
          <w:rFonts w:asciiTheme="minorHAnsi" w:hAnsiTheme="minorHAnsi" w:cstheme="minorHAnsi"/>
        </w:rPr>
        <w:t>List of available roles will be displayed in Table which are already added to system.</w:t>
      </w:r>
    </w:p>
    <w:p w14:paraId="7E2DE472" w14:textId="3A1B815B" w:rsidR="00C471F9" w:rsidRDefault="00DE778F" w:rsidP="00E15C13">
      <w:pPr>
        <w:pStyle w:val="ListParagraph"/>
        <w:widowControl/>
        <w:numPr>
          <w:ilvl w:val="1"/>
          <w:numId w:val="73"/>
        </w:numPr>
        <w:tabs>
          <w:tab w:val="clear" w:pos="1440"/>
          <w:tab w:val="num" w:pos="1134"/>
          <w:tab w:val="left" w:pos="5400"/>
        </w:tabs>
        <w:spacing w:after="200" w:line="276" w:lineRule="auto"/>
        <w:ind w:left="851"/>
        <w:jc w:val="both"/>
        <w:rPr>
          <w:rFonts w:asciiTheme="minorHAnsi" w:hAnsiTheme="minorHAnsi" w:cstheme="minorHAnsi"/>
        </w:rPr>
      </w:pPr>
      <w:r>
        <w:rPr>
          <w:rFonts w:asciiTheme="minorHAnsi" w:hAnsiTheme="minorHAnsi" w:cstheme="minorHAnsi"/>
        </w:rPr>
        <w:t>User can add new Role to UPM system by clicking on Add Role button.</w:t>
      </w:r>
    </w:p>
    <w:p w14:paraId="5A20587B" w14:textId="4C3FD88C" w:rsidR="00DE778F" w:rsidRDefault="00DE778F" w:rsidP="00E15C13">
      <w:pPr>
        <w:pStyle w:val="ListParagraph"/>
        <w:widowControl/>
        <w:numPr>
          <w:ilvl w:val="1"/>
          <w:numId w:val="73"/>
        </w:numPr>
        <w:tabs>
          <w:tab w:val="clear" w:pos="1440"/>
          <w:tab w:val="num" w:pos="1134"/>
          <w:tab w:val="left" w:pos="5400"/>
        </w:tabs>
        <w:spacing w:after="200" w:line="276" w:lineRule="auto"/>
        <w:ind w:left="851"/>
        <w:jc w:val="both"/>
        <w:rPr>
          <w:rFonts w:asciiTheme="minorHAnsi" w:hAnsiTheme="minorHAnsi" w:cstheme="minorHAnsi"/>
        </w:rPr>
      </w:pPr>
      <w:r>
        <w:rPr>
          <w:rFonts w:asciiTheme="minorHAnsi" w:hAnsiTheme="minorHAnsi" w:cstheme="minorHAnsi"/>
        </w:rPr>
        <w:t>User can edit existing role by clicking on edit action in list of Roles table</w:t>
      </w:r>
    </w:p>
    <w:p w14:paraId="4863504B" w14:textId="3E0C315A" w:rsidR="00AA35C7" w:rsidRPr="00AA35C7" w:rsidRDefault="00AA35C7" w:rsidP="00AA35C7">
      <w:pPr>
        <w:widowControl/>
        <w:tabs>
          <w:tab w:val="left" w:pos="5400"/>
        </w:tabs>
        <w:spacing w:after="200" w:line="276" w:lineRule="auto"/>
        <w:jc w:val="both"/>
        <w:rPr>
          <w:rFonts w:asciiTheme="minorHAnsi" w:hAnsiTheme="minorHAnsi" w:cstheme="minorHAnsi"/>
        </w:rPr>
      </w:pPr>
      <w:r>
        <w:rPr>
          <w:rFonts w:asciiTheme="minorHAnsi" w:hAnsiTheme="minorHAnsi" w:cstheme="minorHAnsi"/>
        </w:rPr>
        <w:t>&lt;Fig of Role Screen&gt;</w:t>
      </w:r>
    </w:p>
    <w:p w14:paraId="5FDCF80F" w14:textId="337DA028" w:rsidR="00DE778F" w:rsidRDefault="00DE778F" w:rsidP="00D44831">
      <w:pPr>
        <w:pStyle w:val="Heading3"/>
        <w:rPr>
          <w:rFonts w:asciiTheme="minorHAnsi" w:hAnsiTheme="minorHAnsi"/>
        </w:rPr>
      </w:pPr>
      <w:bookmarkStart w:id="591" w:name="_Toc14113820"/>
      <w:r w:rsidRPr="00DE778F">
        <w:t>Add Role</w:t>
      </w:r>
      <w:bookmarkEnd w:id="591"/>
    </w:p>
    <w:p w14:paraId="7575F84B" w14:textId="2DFA3C17" w:rsidR="00DE778F" w:rsidRDefault="00DE778F" w:rsidP="00DE778F">
      <w:pPr>
        <w:widowControl/>
        <w:tabs>
          <w:tab w:val="left" w:pos="5400"/>
        </w:tabs>
        <w:spacing w:after="200" w:line="276" w:lineRule="auto"/>
        <w:jc w:val="both"/>
        <w:rPr>
          <w:rFonts w:asciiTheme="minorHAnsi" w:hAnsiTheme="minorHAnsi" w:cstheme="minorHAnsi"/>
        </w:rPr>
      </w:pPr>
      <w:r>
        <w:rPr>
          <w:rFonts w:asciiTheme="minorHAnsi" w:hAnsiTheme="minorHAnsi" w:cstheme="minorHAnsi"/>
        </w:rPr>
        <w:t>Steps to add roles to UPM,</w:t>
      </w:r>
    </w:p>
    <w:p w14:paraId="36112F3E" w14:textId="0914D2AE" w:rsidR="00DE778F" w:rsidRDefault="00DE778F" w:rsidP="00E15C13">
      <w:pPr>
        <w:pStyle w:val="ListParagraph"/>
        <w:widowControl/>
        <w:numPr>
          <w:ilvl w:val="1"/>
          <w:numId w:val="92"/>
        </w:numPr>
        <w:tabs>
          <w:tab w:val="clear" w:pos="1440"/>
          <w:tab w:val="left" w:pos="5400"/>
        </w:tabs>
        <w:spacing w:after="200" w:line="276" w:lineRule="auto"/>
        <w:ind w:left="851"/>
        <w:jc w:val="both"/>
        <w:rPr>
          <w:rFonts w:asciiTheme="minorHAnsi" w:hAnsiTheme="minorHAnsi" w:cstheme="minorHAnsi"/>
        </w:rPr>
      </w:pPr>
      <w:r>
        <w:rPr>
          <w:rFonts w:asciiTheme="minorHAnsi" w:hAnsiTheme="minorHAnsi" w:cstheme="minorHAnsi"/>
        </w:rPr>
        <w:t>On click of Add role button, role add screen appears along with option to map role with Grade, permissions, status, document types/subtypes.</w:t>
      </w:r>
    </w:p>
    <w:p w14:paraId="7EE3104F" w14:textId="3C290406" w:rsidR="00DE778F" w:rsidRDefault="00DE778F" w:rsidP="00E15C13">
      <w:pPr>
        <w:pStyle w:val="ListParagraph"/>
        <w:widowControl/>
        <w:numPr>
          <w:ilvl w:val="1"/>
          <w:numId w:val="92"/>
        </w:numPr>
        <w:tabs>
          <w:tab w:val="left" w:pos="5400"/>
        </w:tabs>
        <w:spacing w:after="200" w:line="276" w:lineRule="auto"/>
        <w:ind w:left="851"/>
        <w:jc w:val="both"/>
        <w:rPr>
          <w:rFonts w:asciiTheme="minorHAnsi" w:hAnsiTheme="minorHAnsi" w:cstheme="minorHAnsi"/>
        </w:rPr>
      </w:pPr>
      <w:r>
        <w:rPr>
          <w:rFonts w:asciiTheme="minorHAnsi" w:hAnsiTheme="minorHAnsi" w:cstheme="minorHAnsi"/>
        </w:rPr>
        <w:t xml:space="preserve">Select Role from </w:t>
      </w:r>
      <w:r w:rsidR="00E15C13">
        <w:rPr>
          <w:rFonts w:asciiTheme="minorHAnsi" w:hAnsiTheme="minorHAnsi" w:cstheme="minorHAnsi"/>
        </w:rPr>
        <w:t>role dropdown</w:t>
      </w:r>
      <w:r>
        <w:rPr>
          <w:rFonts w:asciiTheme="minorHAnsi" w:hAnsiTheme="minorHAnsi" w:cstheme="minorHAnsi"/>
        </w:rPr>
        <w:t xml:space="preserve">. </w:t>
      </w:r>
    </w:p>
    <w:p w14:paraId="4228A5E6" w14:textId="05976243" w:rsidR="00DE778F" w:rsidRDefault="00DE778F" w:rsidP="00E15C13">
      <w:pPr>
        <w:pStyle w:val="ListParagraph"/>
        <w:widowControl/>
        <w:numPr>
          <w:ilvl w:val="1"/>
          <w:numId w:val="92"/>
        </w:numPr>
        <w:tabs>
          <w:tab w:val="left" w:pos="5400"/>
        </w:tabs>
        <w:spacing w:after="200" w:line="276" w:lineRule="auto"/>
        <w:ind w:left="851"/>
        <w:jc w:val="both"/>
        <w:rPr>
          <w:rFonts w:asciiTheme="minorHAnsi" w:hAnsiTheme="minorHAnsi" w:cstheme="minorHAnsi"/>
        </w:rPr>
      </w:pPr>
      <w:r>
        <w:rPr>
          <w:rFonts w:asciiTheme="minorHAnsi" w:hAnsiTheme="minorHAnsi" w:cstheme="minorHAnsi"/>
        </w:rPr>
        <w:t>Existing roles are getting populated from Master data table</w:t>
      </w:r>
    </w:p>
    <w:p w14:paraId="1BA14C6E" w14:textId="15140037" w:rsidR="00DE778F" w:rsidRPr="00DE778F" w:rsidRDefault="00DE778F" w:rsidP="00E15C13">
      <w:pPr>
        <w:pStyle w:val="ListParagraph"/>
        <w:widowControl/>
        <w:numPr>
          <w:ilvl w:val="1"/>
          <w:numId w:val="92"/>
        </w:numPr>
        <w:tabs>
          <w:tab w:val="left" w:pos="5400"/>
        </w:tabs>
        <w:spacing w:after="200" w:line="276" w:lineRule="auto"/>
        <w:ind w:left="851"/>
        <w:jc w:val="both"/>
        <w:rPr>
          <w:rFonts w:asciiTheme="minorHAnsi" w:hAnsiTheme="minorHAnsi" w:cstheme="minorHAnsi"/>
        </w:rPr>
      </w:pPr>
      <w:r>
        <w:rPr>
          <w:rFonts w:asciiTheme="minorHAnsi" w:hAnsiTheme="minorHAnsi" w:cstheme="minorHAnsi"/>
        </w:rPr>
        <w:t>If user selects Other Role then ask user to add Custom Role name which is not available in System, user can not add same name role which is already exist in system.</w:t>
      </w:r>
    </w:p>
    <w:p w14:paraId="44FF670A" w14:textId="77777777" w:rsidR="00DE778F" w:rsidRDefault="00DE778F" w:rsidP="00E15C13">
      <w:pPr>
        <w:pStyle w:val="ListParagraph"/>
        <w:widowControl/>
        <w:numPr>
          <w:ilvl w:val="1"/>
          <w:numId w:val="92"/>
        </w:numPr>
        <w:tabs>
          <w:tab w:val="left" w:pos="5400"/>
        </w:tabs>
        <w:spacing w:after="200" w:line="276" w:lineRule="auto"/>
        <w:ind w:left="851"/>
        <w:jc w:val="both"/>
        <w:rPr>
          <w:rFonts w:asciiTheme="minorHAnsi" w:hAnsiTheme="minorHAnsi" w:cstheme="minorHAnsi"/>
        </w:rPr>
      </w:pPr>
      <w:r>
        <w:rPr>
          <w:rFonts w:asciiTheme="minorHAnsi" w:hAnsiTheme="minorHAnsi" w:cstheme="minorHAnsi"/>
        </w:rPr>
        <w:t>Select Grade for which role is allowed to access employee document. On retrieval of document system will check that logged in user role is having access to specific Grade document or not.</w:t>
      </w:r>
    </w:p>
    <w:p w14:paraId="59EA1E22" w14:textId="77777777" w:rsidR="00DE778F" w:rsidRDefault="00DE778F" w:rsidP="00E15C13">
      <w:pPr>
        <w:pStyle w:val="ListParagraph"/>
        <w:widowControl/>
        <w:numPr>
          <w:ilvl w:val="1"/>
          <w:numId w:val="92"/>
        </w:numPr>
        <w:tabs>
          <w:tab w:val="left" w:pos="5400"/>
        </w:tabs>
        <w:spacing w:after="200" w:line="276" w:lineRule="auto"/>
        <w:ind w:left="851"/>
        <w:jc w:val="both"/>
        <w:rPr>
          <w:rFonts w:asciiTheme="minorHAnsi" w:hAnsiTheme="minorHAnsi" w:cstheme="minorHAnsi"/>
        </w:rPr>
      </w:pPr>
      <w:r>
        <w:rPr>
          <w:rFonts w:asciiTheme="minorHAnsi" w:hAnsiTheme="minorHAnsi" w:cstheme="minorHAnsi"/>
        </w:rPr>
        <w:t>Select Document type/subtype. This will indicate that role can only access selected document type/subtype of documents.</w:t>
      </w:r>
    </w:p>
    <w:p w14:paraId="69128062" w14:textId="77777777" w:rsidR="00D44831" w:rsidRDefault="00DE778F" w:rsidP="00E15C13">
      <w:pPr>
        <w:pStyle w:val="ListParagraph"/>
        <w:widowControl/>
        <w:numPr>
          <w:ilvl w:val="1"/>
          <w:numId w:val="92"/>
        </w:numPr>
        <w:tabs>
          <w:tab w:val="left" w:pos="5400"/>
        </w:tabs>
        <w:spacing w:after="200" w:line="276" w:lineRule="auto"/>
        <w:ind w:left="851"/>
        <w:jc w:val="both"/>
        <w:rPr>
          <w:rFonts w:asciiTheme="minorHAnsi" w:hAnsiTheme="minorHAnsi" w:cstheme="minorHAnsi"/>
        </w:rPr>
      </w:pPr>
      <w:r>
        <w:rPr>
          <w:rFonts w:asciiTheme="minorHAnsi" w:hAnsiTheme="minorHAnsi" w:cstheme="minorHAnsi"/>
        </w:rPr>
        <w:t>Role is mapped with access permission, user will select che</w:t>
      </w:r>
      <w:r w:rsidR="00D44831">
        <w:rPr>
          <w:rFonts w:asciiTheme="minorHAnsi" w:hAnsiTheme="minorHAnsi" w:cstheme="minorHAnsi"/>
        </w:rPr>
        <w:t>ckbox of permissions.</w:t>
      </w:r>
    </w:p>
    <w:p w14:paraId="08D9B358" w14:textId="77777777" w:rsidR="00D44831" w:rsidRDefault="00D44831" w:rsidP="00E15C13">
      <w:pPr>
        <w:pStyle w:val="ListParagraph"/>
        <w:widowControl/>
        <w:numPr>
          <w:ilvl w:val="1"/>
          <w:numId w:val="92"/>
        </w:numPr>
        <w:tabs>
          <w:tab w:val="left" w:pos="5400"/>
        </w:tabs>
        <w:spacing w:after="200" w:line="276" w:lineRule="auto"/>
        <w:ind w:left="851"/>
        <w:jc w:val="both"/>
        <w:rPr>
          <w:rFonts w:asciiTheme="minorHAnsi" w:hAnsiTheme="minorHAnsi" w:cstheme="minorHAnsi"/>
        </w:rPr>
      </w:pPr>
      <w:r>
        <w:rPr>
          <w:rFonts w:asciiTheme="minorHAnsi" w:hAnsiTheme="minorHAnsi" w:cstheme="minorHAnsi"/>
        </w:rPr>
        <w:lastRenderedPageBreak/>
        <w:t xml:space="preserve">Role need to have end date, so after that date that role will not be active. If there is no end date specified that means this role will be having long duration active state. </w:t>
      </w:r>
    </w:p>
    <w:p w14:paraId="6DF92245" w14:textId="42BFED3E" w:rsidR="00DE778F" w:rsidRDefault="00DE778F" w:rsidP="00E15C13">
      <w:pPr>
        <w:pStyle w:val="ListParagraph"/>
        <w:widowControl/>
        <w:numPr>
          <w:ilvl w:val="1"/>
          <w:numId w:val="92"/>
        </w:numPr>
        <w:tabs>
          <w:tab w:val="left" w:pos="5400"/>
        </w:tabs>
        <w:spacing w:after="200" w:line="276" w:lineRule="auto"/>
        <w:ind w:left="851"/>
        <w:jc w:val="both"/>
        <w:rPr>
          <w:rFonts w:asciiTheme="minorHAnsi" w:hAnsiTheme="minorHAnsi" w:cstheme="minorHAnsi"/>
        </w:rPr>
      </w:pPr>
      <w:r>
        <w:rPr>
          <w:rFonts w:asciiTheme="minorHAnsi" w:hAnsiTheme="minorHAnsi" w:cstheme="minorHAnsi"/>
        </w:rPr>
        <w:t xml:space="preserve"> </w:t>
      </w:r>
      <w:r w:rsidR="00E15C13">
        <w:rPr>
          <w:rFonts w:asciiTheme="minorHAnsi" w:hAnsiTheme="minorHAnsi" w:cstheme="minorHAnsi"/>
        </w:rPr>
        <w:t>Select role status and save it.</w:t>
      </w:r>
    </w:p>
    <w:p w14:paraId="048EEAD5" w14:textId="67EF0607" w:rsidR="00D44831" w:rsidRDefault="00D44831" w:rsidP="00D44831">
      <w:pPr>
        <w:widowControl/>
        <w:tabs>
          <w:tab w:val="left" w:pos="5400"/>
        </w:tabs>
        <w:spacing w:after="200" w:line="276" w:lineRule="auto"/>
        <w:jc w:val="both"/>
        <w:rPr>
          <w:rFonts w:asciiTheme="minorHAnsi" w:hAnsiTheme="minorHAnsi" w:cstheme="minorHAnsi"/>
        </w:rPr>
      </w:pPr>
      <w:r>
        <w:rPr>
          <w:rFonts w:asciiTheme="minorHAnsi" w:hAnsiTheme="minorHAnsi" w:cstheme="minorHAnsi"/>
        </w:rPr>
        <w:t>On performing this process role will be list out in Role table. All necessary information will be displayed in Role table.</w:t>
      </w:r>
    </w:p>
    <w:p w14:paraId="57C72F94" w14:textId="23B6F81D" w:rsidR="00AA35C7" w:rsidRDefault="00AA35C7" w:rsidP="00D44831">
      <w:pPr>
        <w:widowControl/>
        <w:tabs>
          <w:tab w:val="left" w:pos="5400"/>
        </w:tabs>
        <w:spacing w:after="200" w:line="276" w:lineRule="auto"/>
        <w:jc w:val="both"/>
        <w:rPr>
          <w:rFonts w:asciiTheme="minorHAnsi" w:hAnsiTheme="minorHAnsi" w:cstheme="minorHAnsi"/>
        </w:rPr>
      </w:pPr>
      <w:r>
        <w:rPr>
          <w:rFonts w:asciiTheme="minorHAnsi" w:hAnsiTheme="minorHAnsi" w:cstheme="minorHAnsi"/>
        </w:rPr>
        <w:t>&lt;Fig to add role&gt;</w:t>
      </w:r>
    </w:p>
    <w:p w14:paraId="0E1832F1" w14:textId="7C50EF69" w:rsidR="00D44831" w:rsidRDefault="00D44831" w:rsidP="00D44831">
      <w:pPr>
        <w:pStyle w:val="Heading3"/>
      </w:pPr>
      <w:bookmarkStart w:id="592" w:name="_Toc14113821"/>
      <w:r w:rsidRPr="00D44831">
        <w:t>Edit Role</w:t>
      </w:r>
      <w:bookmarkEnd w:id="592"/>
    </w:p>
    <w:p w14:paraId="47FD7E43" w14:textId="565A38F7" w:rsidR="00D44831" w:rsidRDefault="00D44831" w:rsidP="00D44831"/>
    <w:p w14:paraId="5E4840F5" w14:textId="0FC24CF5" w:rsidR="00D44831" w:rsidRPr="00E15C13" w:rsidRDefault="00D44831" w:rsidP="00D44831">
      <w:pPr>
        <w:rPr>
          <w:rFonts w:asciiTheme="minorHAnsi" w:hAnsiTheme="minorHAnsi" w:cstheme="minorHAnsi"/>
        </w:rPr>
      </w:pPr>
      <w:r w:rsidRPr="00E15C13">
        <w:rPr>
          <w:rFonts w:asciiTheme="minorHAnsi" w:hAnsiTheme="minorHAnsi" w:cstheme="minorHAnsi"/>
        </w:rPr>
        <w:t xml:space="preserve">Roles created are listed in role table. When there is required to change any mapping done with roles then user will be having provision to edit and update roles details. </w:t>
      </w:r>
    </w:p>
    <w:p w14:paraId="2C0F0DC0" w14:textId="40BC698D" w:rsidR="00D44831" w:rsidRPr="00E15C13" w:rsidRDefault="00D44831" w:rsidP="00D44831">
      <w:pPr>
        <w:rPr>
          <w:rFonts w:asciiTheme="minorHAnsi" w:hAnsiTheme="minorHAnsi" w:cstheme="minorHAnsi"/>
        </w:rPr>
      </w:pPr>
    </w:p>
    <w:p w14:paraId="73E00F93" w14:textId="4A498843" w:rsidR="00DE778F" w:rsidRDefault="00E15C13" w:rsidP="00DE778F">
      <w:pPr>
        <w:widowControl/>
        <w:tabs>
          <w:tab w:val="left" w:pos="5400"/>
        </w:tabs>
        <w:spacing w:after="200" w:line="276" w:lineRule="auto"/>
        <w:jc w:val="both"/>
        <w:rPr>
          <w:rFonts w:asciiTheme="minorHAnsi" w:hAnsiTheme="minorHAnsi" w:cstheme="minorHAnsi"/>
        </w:rPr>
      </w:pPr>
      <w:r w:rsidRPr="00E15C13">
        <w:rPr>
          <w:rFonts w:asciiTheme="minorHAnsi" w:hAnsiTheme="minorHAnsi" w:cstheme="minorHAnsi"/>
        </w:rPr>
        <w:t>Steps to edit role in UPM,</w:t>
      </w:r>
    </w:p>
    <w:p w14:paraId="7D1A94AC" w14:textId="4766DB9D" w:rsidR="00E15C13" w:rsidRDefault="00E15C13" w:rsidP="00E15C13">
      <w:pPr>
        <w:pStyle w:val="ListParagraph"/>
        <w:widowControl/>
        <w:numPr>
          <w:ilvl w:val="0"/>
          <w:numId w:val="95"/>
        </w:numPr>
        <w:tabs>
          <w:tab w:val="left" w:pos="5400"/>
        </w:tabs>
        <w:spacing w:after="200" w:line="276" w:lineRule="auto"/>
        <w:jc w:val="both"/>
        <w:rPr>
          <w:rFonts w:asciiTheme="minorHAnsi" w:hAnsiTheme="minorHAnsi" w:cstheme="minorHAnsi"/>
        </w:rPr>
      </w:pPr>
      <w:r w:rsidRPr="00E15C13">
        <w:rPr>
          <w:rFonts w:asciiTheme="minorHAnsi" w:hAnsiTheme="minorHAnsi" w:cstheme="minorHAnsi"/>
        </w:rPr>
        <w:t>User select role which need to edit by clicking on action icon of edit in role table</w:t>
      </w:r>
    </w:p>
    <w:p w14:paraId="5003F558" w14:textId="69B970A1" w:rsidR="00E15C13" w:rsidRDefault="00E15C13" w:rsidP="00E15C13">
      <w:pPr>
        <w:pStyle w:val="ListParagraph"/>
        <w:widowControl/>
        <w:numPr>
          <w:ilvl w:val="0"/>
          <w:numId w:val="95"/>
        </w:numPr>
        <w:tabs>
          <w:tab w:val="left" w:pos="5400"/>
        </w:tabs>
        <w:spacing w:after="200" w:line="276" w:lineRule="auto"/>
        <w:jc w:val="both"/>
        <w:rPr>
          <w:rFonts w:asciiTheme="minorHAnsi" w:hAnsiTheme="minorHAnsi" w:cstheme="minorHAnsi"/>
        </w:rPr>
      </w:pPr>
      <w:r>
        <w:rPr>
          <w:rFonts w:asciiTheme="minorHAnsi" w:hAnsiTheme="minorHAnsi" w:cstheme="minorHAnsi"/>
        </w:rPr>
        <w:t>Role edit screen will appear</w:t>
      </w:r>
    </w:p>
    <w:p w14:paraId="0A22CC59" w14:textId="49A9EA26" w:rsidR="00E15C13" w:rsidRDefault="00DB0171" w:rsidP="00E15C13">
      <w:pPr>
        <w:pStyle w:val="ListParagraph"/>
        <w:widowControl/>
        <w:numPr>
          <w:ilvl w:val="0"/>
          <w:numId w:val="95"/>
        </w:numPr>
        <w:tabs>
          <w:tab w:val="left" w:pos="5400"/>
        </w:tabs>
        <w:spacing w:after="200" w:line="276" w:lineRule="auto"/>
        <w:jc w:val="both"/>
        <w:rPr>
          <w:rFonts w:asciiTheme="minorHAnsi" w:hAnsiTheme="minorHAnsi" w:cstheme="minorHAnsi"/>
        </w:rPr>
      </w:pPr>
      <w:r>
        <w:rPr>
          <w:rFonts w:asciiTheme="minorHAnsi" w:hAnsiTheme="minorHAnsi" w:cstheme="minorHAnsi"/>
        </w:rPr>
        <w:t>User can edit all mapping here</w:t>
      </w:r>
    </w:p>
    <w:p w14:paraId="0BD897FA" w14:textId="0963B0BA" w:rsidR="00DB0171" w:rsidRDefault="00DB0171" w:rsidP="00E15C13">
      <w:pPr>
        <w:pStyle w:val="ListParagraph"/>
        <w:widowControl/>
        <w:numPr>
          <w:ilvl w:val="0"/>
          <w:numId w:val="95"/>
        </w:numPr>
        <w:tabs>
          <w:tab w:val="left" w:pos="5400"/>
        </w:tabs>
        <w:spacing w:after="200" w:line="276" w:lineRule="auto"/>
        <w:jc w:val="both"/>
        <w:rPr>
          <w:rFonts w:asciiTheme="minorHAnsi" w:hAnsiTheme="minorHAnsi" w:cstheme="minorHAnsi"/>
        </w:rPr>
      </w:pPr>
      <w:r>
        <w:rPr>
          <w:rFonts w:asciiTheme="minorHAnsi" w:hAnsiTheme="minorHAnsi" w:cstheme="minorHAnsi"/>
        </w:rPr>
        <w:t>Save role after editing details</w:t>
      </w:r>
    </w:p>
    <w:p w14:paraId="507F8CB6" w14:textId="2E2AD6B5" w:rsidR="00AA35C7" w:rsidRPr="00AA35C7" w:rsidRDefault="00AA35C7" w:rsidP="00AA35C7">
      <w:pPr>
        <w:widowControl/>
        <w:tabs>
          <w:tab w:val="left" w:pos="5400"/>
        </w:tabs>
        <w:spacing w:after="200" w:line="276" w:lineRule="auto"/>
        <w:jc w:val="both"/>
        <w:rPr>
          <w:rFonts w:asciiTheme="minorHAnsi" w:hAnsiTheme="minorHAnsi" w:cstheme="minorHAnsi"/>
        </w:rPr>
      </w:pPr>
      <w:r>
        <w:rPr>
          <w:rFonts w:asciiTheme="minorHAnsi" w:hAnsiTheme="minorHAnsi" w:cstheme="minorHAnsi"/>
        </w:rPr>
        <w:t>&lt;Fig to edit role&gt;</w:t>
      </w:r>
    </w:p>
    <w:p w14:paraId="257B598A" w14:textId="3AB31CFB" w:rsidR="001A23EF" w:rsidRPr="001A23EF" w:rsidRDefault="00AA35C7" w:rsidP="001A23EF">
      <w:pPr>
        <w:pStyle w:val="Heading2"/>
      </w:pPr>
      <w:bookmarkStart w:id="593" w:name="_Toc14113822"/>
      <w:r>
        <w:t>Manage Document Type</w:t>
      </w:r>
      <w:bookmarkEnd w:id="593"/>
    </w:p>
    <w:p w14:paraId="507D4D3D" w14:textId="526C542F" w:rsidR="001A23EF" w:rsidRDefault="00ED5E1A" w:rsidP="001A23EF">
      <w:pPr>
        <w:jc w:val="both"/>
        <w:rPr>
          <w:rFonts w:asciiTheme="minorHAnsi" w:hAnsiTheme="minorHAnsi" w:cstheme="minorHAnsi"/>
          <w:szCs w:val="20"/>
        </w:rPr>
      </w:pPr>
      <w:r>
        <w:rPr>
          <w:rFonts w:asciiTheme="minorHAnsi" w:hAnsiTheme="minorHAnsi" w:cstheme="minorHAnsi"/>
          <w:szCs w:val="20"/>
        </w:rPr>
        <w:t>Document types used to classify documents entered to DMS. When documents are created documents types are mapped with it. UPM provides document type management. Document types are created in UPM system to FileNet system.</w:t>
      </w:r>
    </w:p>
    <w:p w14:paraId="20E662FF" w14:textId="7B43E0F1" w:rsidR="00D95204" w:rsidRDefault="00D95204" w:rsidP="001A23EF">
      <w:pPr>
        <w:jc w:val="both"/>
        <w:rPr>
          <w:rFonts w:asciiTheme="minorHAnsi" w:hAnsiTheme="minorHAnsi" w:cstheme="minorHAnsi"/>
          <w:szCs w:val="20"/>
        </w:rPr>
      </w:pPr>
    </w:p>
    <w:p w14:paraId="76197E59" w14:textId="05CEE491" w:rsidR="00D95204" w:rsidRDefault="00D95204" w:rsidP="001A23EF">
      <w:pPr>
        <w:jc w:val="both"/>
        <w:rPr>
          <w:rFonts w:asciiTheme="minorHAnsi" w:hAnsiTheme="minorHAnsi" w:cstheme="minorHAnsi"/>
          <w:szCs w:val="20"/>
        </w:rPr>
      </w:pPr>
      <w:r>
        <w:rPr>
          <w:rFonts w:asciiTheme="minorHAnsi" w:hAnsiTheme="minorHAnsi" w:cstheme="minorHAnsi"/>
          <w:szCs w:val="20"/>
        </w:rPr>
        <w:t>&lt;Fig to Manage Document type&gt;</w:t>
      </w:r>
    </w:p>
    <w:p w14:paraId="69132D7F" w14:textId="699151E9" w:rsidR="00ED5E1A" w:rsidRDefault="00ED5E1A" w:rsidP="001A23EF">
      <w:pPr>
        <w:jc w:val="both"/>
        <w:rPr>
          <w:rFonts w:asciiTheme="minorHAnsi" w:hAnsiTheme="minorHAnsi" w:cstheme="minorHAnsi"/>
          <w:szCs w:val="20"/>
        </w:rPr>
      </w:pPr>
    </w:p>
    <w:p w14:paraId="49E71C58" w14:textId="5163403E" w:rsidR="00ED5E1A" w:rsidRDefault="00ED5E1A" w:rsidP="001A23EF">
      <w:pPr>
        <w:jc w:val="both"/>
        <w:rPr>
          <w:rFonts w:asciiTheme="minorHAnsi" w:hAnsiTheme="minorHAnsi" w:cstheme="minorHAnsi"/>
          <w:szCs w:val="20"/>
        </w:rPr>
      </w:pPr>
      <w:r>
        <w:rPr>
          <w:rFonts w:asciiTheme="minorHAnsi" w:hAnsiTheme="minorHAnsi" w:cstheme="minorHAnsi"/>
          <w:szCs w:val="20"/>
        </w:rPr>
        <w:t>Flow of defining Document Type</w:t>
      </w:r>
    </w:p>
    <w:p w14:paraId="67A462A3" w14:textId="53ED677F" w:rsidR="00ED5E1A" w:rsidRPr="00856270" w:rsidRDefault="00856270" w:rsidP="00856270">
      <w:pPr>
        <w:pStyle w:val="ListParagraph"/>
        <w:numPr>
          <w:ilvl w:val="0"/>
          <w:numId w:val="96"/>
        </w:numPr>
        <w:jc w:val="both"/>
        <w:rPr>
          <w:rFonts w:asciiTheme="minorHAnsi" w:hAnsiTheme="minorHAnsi" w:cstheme="minorHAnsi"/>
          <w:szCs w:val="20"/>
        </w:rPr>
      </w:pPr>
      <w:r w:rsidRPr="00856270">
        <w:rPr>
          <w:rFonts w:asciiTheme="minorHAnsi" w:hAnsiTheme="minorHAnsi" w:cstheme="minorHAnsi"/>
          <w:szCs w:val="20"/>
        </w:rPr>
        <w:t>Authorised user will login to UPM system</w:t>
      </w:r>
    </w:p>
    <w:p w14:paraId="55A8536B" w14:textId="053B63CA" w:rsidR="00856270" w:rsidRPr="00856270" w:rsidRDefault="00856270" w:rsidP="00856270">
      <w:pPr>
        <w:pStyle w:val="ListParagraph"/>
        <w:numPr>
          <w:ilvl w:val="0"/>
          <w:numId w:val="96"/>
        </w:numPr>
        <w:jc w:val="both"/>
        <w:rPr>
          <w:rFonts w:asciiTheme="minorHAnsi" w:hAnsiTheme="minorHAnsi" w:cstheme="minorHAnsi"/>
          <w:szCs w:val="20"/>
        </w:rPr>
      </w:pPr>
      <w:r w:rsidRPr="00856270">
        <w:rPr>
          <w:rFonts w:asciiTheme="minorHAnsi" w:hAnsiTheme="minorHAnsi" w:cstheme="minorHAnsi"/>
          <w:szCs w:val="20"/>
        </w:rPr>
        <w:t>User select Document Type Management</w:t>
      </w:r>
    </w:p>
    <w:p w14:paraId="526FF926" w14:textId="56C2FC41" w:rsidR="00856270" w:rsidRDefault="00856270" w:rsidP="00856270">
      <w:pPr>
        <w:pStyle w:val="ListParagraph"/>
        <w:numPr>
          <w:ilvl w:val="0"/>
          <w:numId w:val="96"/>
        </w:numPr>
        <w:jc w:val="both"/>
        <w:rPr>
          <w:rFonts w:asciiTheme="minorHAnsi" w:hAnsiTheme="minorHAnsi" w:cstheme="minorHAnsi"/>
          <w:szCs w:val="20"/>
        </w:rPr>
      </w:pPr>
      <w:r w:rsidRPr="00856270">
        <w:rPr>
          <w:rFonts w:asciiTheme="minorHAnsi" w:hAnsiTheme="minorHAnsi" w:cstheme="minorHAnsi"/>
          <w:szCs w:val="20"/>
        </w:rPr>
        <w:t xml:space="preserve">List of Documents types and sub types are listed in table. </w:t>
      </w:r>
    </w:p>
    <w:p w14:paraId="11542F4B" w14:textId="6298FFD7" w:rsidR="00856270" w:rsidRDefault="00856270" w:rsidP="00856270">
      <w:pPr>
        <w:pStyle w:val="ListParagraph"/>
        <w:numPr>
          <w:ilvl w:val="0"/>
          <w:numId w:val="96"/>
        </w:numPr>
        <w:jc w:val="both"/>
        <w:rPr>
          <w:rFonts w:asciiTheme="minorHAnsi" w:hAnsiTheme="minorHAnsi" w:cstheme="minorHAnsi"/>
          <w:szCs w:val="20"/>
        </w:rPr>
      </w:pPr>
      <w:r>
        <w:rPr>
          <w:rFonts w:asciiTheme="minorHAnsi" w:hAnsiTheme="minorHAnsi" w:cstheme="minorHAnsi"/>
          <w:szCs w:val="20"/>
        </w:rPr>
        <w:t>To create new Document type user can click on Add Document type button</w:t>
      </w:r>
    </w:p>
    <w:p w14:paraId="229BD46B" w14:textId="07CFA269" w:rsidR="00856270" w:rsidRDefault="00D95204" w:rsidP="00856270">
      <w:pPr>
        <w:pStyle w:val="ListParagraph"/>
        <w:numPr>
          <w:ilvl w:val="0"/>
          <w:numId w:val="96"/>
        </w:numPr>
        <w:jc w:val="both"/>
        <w:rPr>
          <w:rFonts w:asciiTheme="minorHAnsi" w:hAnsiTheme="minorHAnsi" w:cstheme="minorHAnsi"/>
          <w:szCs w:val="20"/>
        </w:rPr>
      </w:pPr>
      <w:r>
        <w:rPr>
          <w:rFonts w:asciiTheme="minorHAnsi" w:hAnsiTheme="minorHAnsi" w:cstheme="minorHAnsi"/>
          <w:szCs w:val="20"/>
        </w:rPr>
        <w:t>On click of add document type user will navigate to add document type page</w:t>
      </w:r>
    </w:p>
    <w:p w14:paraId="43965037" w14:textId="292E7383" w:rsidR="00D95204" w:rsidRDefault="00D95204" w:rsidP="00856270">
      <w:pPr>
        <w:pStyle w:val="ListParagraph"/>
        <w:numPr>
          <w:ilvl w:val="0"/>
          <w:numId w:val="96"/>
        </w:numPr>
        <w:jc w:val="both"/>
        <w:rPr>
          <w:rFonts w:asciiTheme="minorHAnsi" w:hAnsiTheme="minorHAnsi" w:cstheme="minorHAnsi"/>
          <w:szCs w:val="20"/>
        </w:rPr>
      </w:pPr>
      <w:r>
        <w:rPr>
          <w:rFonts w:asciiTheme="minorHAnsi" w:hAnsiTheme="minorHAnsi" w:cstheme="minorHAnsi"/>
          <w:szCs w:val="20"/>
        </w:rPr>
        <w:t>User write document type name</w:t>
      </w:r>
    </w:p>
    <w:p w14:paraId="76123204" w14:textId="7BBBD0C5" w:rsidR="00D95204" w:rsidRDefault="00D95204" w:rsidP="00856270">
      <w:pPr>
        <w:pStyle w:val="ListParagraph"/>
        <w:numPr>
          <w:ilvl w:val="0"/>
          <w:numId w:val="96"/>
        </w:numPr>
        <w:jc w:val="both"/>
        <w:rPr>
          <w:rFonts w:asciiTheme="minorHAnsi" w:hAnsiTheme="minorHAnsi" w:cstheme="minorHAnsi"/>
          <w:szCs w:val="20"/>
        </w:rPr>
      </w:pPr>
      <w:r>
        <w:rPr>
          <w:rFonts w:asciiTheme="minorHAnsi" w:hAnsiTheme="minorHAnsi" w:cstheme="minorHAnsi"/>
          <w:szCs w:val="20"/>
        </w:rPr>
        <w:t>User selects any document type if newly adding document need to be set as child of that document type</w:t>
      </w:r>
    </w:p>
    <w:p w14:paraId="6F4504FB" w14:textId="3631F090" w:rsidR="00D95204" w:rsidRDefault="00D95204" w:rsidP="00856270">
      <w:pPr>
        <w:pStyle w:val="ListParagraph"/>
        <w:numPr>
          <w:ilvl w:val="0"/>
          <w:numId w:val="96"/>
        </w:numPr>
        <w:jc w:val="both"/>
        <w:rPr>
          <w:rFonts w:asciiTheme="minorHAnsi" w:hAnsiTheme="minorHAnsi" w:cstheme="minorHAnsi"/>
          <w:szCs w:val="20"/>
        </w:rPr>
      </w:pPr>
      <w:r>
        <w:rPr>
          <w:rFonts w:asciiTheme="minorHAnsi" w:hAnsiTheme="minorHAnsi" w:cstheme="minorHAnsi"/>
          <w:szCs w:val="20"/>
        </w:rPr>
        <w:t>User can’t add document type  which is already available</w:t>
      </w:r>
    </w:p>
    <w:p w14:paraId="34E6897A" w14:textId="40826517" w:rsidR="00D95204" w:rsidRDefault="00D95204" w:rsidP="00856270">
      <w:pPr>
        <w:pStyle w:val="ListParagraph"/>
        <w:numPr>
          <w:ilvl w:val="0"/>
          <w:numId w:val="96"/>
        </w:numPr>
        <w:jc w:val="both"/>
        <w:rPr>
          <w:rFonts w:asciiTheme="minorHAnsi" w:hAnsiTheme="minorHAnsi" w:cstheme="minorHAnsi"/>
          <w:szCs w:val="20"/>
        </w:rPr>
      </w:pPr>
      <w:r>
        <w:rPr>
          <w:rFonts w:asciiTheme="minorHAnsi" w:hAnsiTheme="minorHAnsi" w:cstheme="minorHAnsi"/>
          <w:szCs w:val="20"/>
        </w:rPr>
        <w:t>Select document type status and save it</w:t>
      </w:r>
    </w:p>
    <w:p w14:paraId="656D08BB" w14:textId="3D29FA9E" w:rsidR="00D95204" w:rsidRDefault="00D95204" w:rsidP="00D95204">
      <w:pPr>
        <w:jc w:val="both"/>
        <w:rPr>
          <w:rFonts w:asciiTheme="minorHAnsi" w:hAnsiTheme="minorHAnsi" w:cstheme="minorHAnsi"/>
          <w:szCs w:val="20"/>
        </w:rPr>
      </w:pPr>
    </w:p>
    <w:p w14:paraId="0E804875" w14:textId="2939C4C4" w:rsidR="00D95204" w:rsidRDefault="00D95204" w:rsidP="00D95204">
      <w:pPr>
        <w:jc w:val="both"/>
        <w:rPr>
          <w:rFonts w:asciiTheme="minorHAnsi" w:hAnsiTheme="minorHAnsi" w:cstheme="minorHAnsi"/>
          <w:szCs w:val="20"/>
        </w:rPr>
      </w:pPr>
      <w:r>
        <w:rPr>
          <w:rFonts w:asciiTheme="minorHAnsi" w:hAnsiTheme="minorHAnsi" w:cstheme="minorHAnsi"/>
          <w:szCs w:val="20"/>
        </w:rPr>
        <w:t>&lt;Fig to add document type&gt;</w:t>
      </w:r>
    </w:p>
    <w:p w14:paraId="36AD2D76" w14:textId="77777777" w:rsidR="00D95204" w:rsidRDefault="00D95204" w:rsidP="00D95204">
      <w:pPr>
        <w:jc w:val="both"/>
        <w:rPr>
          <w:rFonts w:asciiTheme="minorHAnsi" w:hAnsiTheme="minorHAnsi" w:cstheme="minorHAnsi"/>
          <w:szCs w:val="20"/>
        </w:rPr>
      </w:pPr>
    </w:p>
    <w:p w14:paraId="6D748CC7" w14:textId="74E3753D" w:rsidR="00D95204" w:rsidRDefault="00D95204" w:rsidP="00D95204">
      <w:pPr>
        <w:jc w:val="both"/>
        <w:rPr>
          <w:rFonts w:asciiTheme="minorHAnsi" w:hAnsiTheme="minorHAnsi" w:cstheme="minorHAnsi"/>
          <w:szCs w:val="20"/>
        </w:rPr>
      </w:pPr>
      <w:r>
        <w:rPr>
          <w:rFonts w:asciiTheme="minorHAnsi" w:hAnsiTheme="minorHAnsi" w:cstheme="minorHAnsi"/>
          <w:szCs w:val="20"/>
        </w:rPr>
        <w:t>On creation of document type/subtype service will be called to create document type in FileNet system. On success of document type creation in FileNet that document type will displayed in document type list table.</w:t>
      </w:r>
    </w:p>
    <w:p w14:paraId="5515A7E9" w14:textId="46125161" w:rsidR="00BD2142" w:rsidRDefault="00BD2142" w:rsidP="00D95204">
      <w:pPr>
        <w:jc w:val="both"/>
        <w:rPr>
          <w:rFonts w:asciiTheme="minorHAnsi" w:hAnsiTheme="minorHAnsi" w:cstheme="minorHAnsi"/>
          <w:szCs w:val="20"/>
        </w:rPr>
      </w:pPr>
    </w:p>
    <w:p w14:paraId="47C8BF25" w14:textId="59D4C510" w:rsidR="00BD2142" w:rsidRDefault="00BD2142" w:rsidP="00D95204">
      <w:pPr>
        <w:jc w:val="both"/>
        <w:rPr>
          <w:rFonts w:asciiTheme="minorHAnsi" w:hAnsiTheme="minorHAnsi" w:cstheme="minorHAnsi"/>
          <w:szCs w:val="20"/>
        </w:rPr>
      </w:pPr>
    </w:p>
    <w:p w14:paraId="5298E16F" w14:textId="2CACA54E" w:rsidR="00BD2142" w:rsidRDefault="00BD2142" w:rsidP="00D95204">
      <w:pPr>
        <w:jc w:val="both"/>
        <w:rPr>
          <w:rFonts w:asciiTheme="minorHAnsi" w:hAnsiTheme="minorHAnsi" w:cstheme="minorHAnsi"/>
          <w:szCs w:val="20"/>
        </w:rPr>
      </w:pPr>
    </w:p>
    <w:p w14:paraId="764E63A5" w14:textId="56293608" w:rsidR="00BD2142" w:rsidRDefault="00BD2142" w:rsidP="00D95204">
      <w:pPr>
        <w:jc w:val="both"/>
        <w:rPr>
          <w:rFonts w:asciiTheme="minorHAnsi" w:hAnsiTheme="minorHAnsi" w:cstheme="minorHAnsi"/>
          <w:szCs w:val="20"/>
        </w:rPr>
      </w:pPr>
    </w:p>
    <w:p w14:paraId="060AA534" w14:textId="48DF6729" w:rsidR="00BD2142" w:rsidRDefault="00BD2142" w:rsidP="00D95204">
      <w:pPr>
        <w:jc w:val="both"/>
        <w:rPr>
          <w:rFonts w:asciiTheme="minorHAnsi" w:hAnsiTheme="minorHAnsi" w:cstheme="minorHAnsi"/>
          <w:szCs w:val="20"/>
        </w:rPr>
      </w:pPr>
    </w:p>
    <w:p w14:paraId="3D8567F0" w14:textId="60C742D2" w:rsidR="00BD2142" w:rsidRDefault="00BD2142" w:rsidP="00D95204">
      <w:pPr>
        <w:jc w:val="both"/>
        <w:rPr>
          <w:rFonts w:asciiTheme="minorHAnsi" w:hAnsiTheme="minorHAnsi" w:cstheme="minorHAnsi"/>
          <w:szCs w:val="20"/>
        </w:rPr>
      </w:pPr>
    </w:p>
    <w:p w14:paraId="575B5EA2" w14:textId="77777777" w:rsidR="00BD2142" w:rsidRPr="00D95204" w:rsidRDefault="00BD2142" w:rsidP="00D95204">
      <w:pPr>
        <w:jc w:val="both"/>
        <w:rPr>
          <w:rFonts w:asciiTheme="minorHAnsi" w:hAnsiTheme="minorHAnsi" w:cstheme="minorHAnsi"/>
          <w:szCs w:val="20"/>
        </w:rPr>
      </w:pPr>
    </w:p>
    <w:p w14:paraId="177B6D83" w14:textId="3F3D4C76" w:rsidR="00ED5E1A" w:rsidRDefault="00ED5E1A" w:rsidP="001A23EF">
      <w:pPr>
        <w:jc w:val="both"/>
        <w:rPr>
          <w:rFonts w:asciiTheme="minorHAnsi" w:hAnsiTheme="minorHAnsi" w:cstheme="minorHAnsi"/>
          <w:szCs w:val="20"/>
        </w:rPr>
      </w:pPr>
    </w:p>
    <w:p w14:paraId="2DAB12BA" w14:textId="63EB024D" w:rsidR="00D95204" w:rsidRDefault="00D95204" w:rsidP="00D95204">
      <w:pPr>
        <w:pStyle w:val="Heading2"/>
      </w:pPr>
      <w:bookmarkStart w:id="594" w:name="_Toc14113823"/>
      <w:r w:rsidRPr="00D95204">
        <w:lastRenderedPageBreak/>
        <w:t>Database Design for UPM</w:t>
      </w:r>
      <w:bookmarkEnd w:id="587"/>
      <w:bookmarkEnd w:id="594"/>
    </w:p>
    <w:p w14:paraId="005E3D04" w14:textId="77777777" w:rsidR="00D95204" w:rsidRPr="00D95204" w:rsidRDefault="00D95204" w:rsidP="00D95204"/>
    <w:p w14:paraId="113CD22A" w14:textId="5BA0CF2A" w:rsidR="00BD2142" w:rsidRDefault="00BD2142" w:rsidP="00D95204">
      <w:pPr>
        <w:rPr>
          <w:rFonts w:asciiTheme="minorHAnsi" w:hAnsiTheme="minorHAnsi" w:cstheme="minorHAnsi"/>
          <w:noProof/>
          <w:szCs w:val="20"/>
          <w:lang w:val="en-IN" w:eastAsia="en-IN"/>
        </w:rPr>
      </w:pPr>
    </w:p>
    <w:p w14:paraId="49C420A9" w14:textId="7F00F1EB" w:rsidR="00D95204" w:rsidRPr="00D95204" w:rsidRDefault="00BD2142" w:rsidP="00D95204">
      <w:pPr>
        <w:rPr>
          <w:rFonts w:asciiTheme="minorHAnsi" w:hAnsiTheme="minorHAnsi" w:cstheme="minorHAnsi"/>
          <w:szCs w:val="20"/>
        </w:rPr>
      </w:pPr>
      <w:r w:rsidRPr="00BD2142">
        <w:rPr>
          <w:rFonts w:asciiTheme="minorHAnsi" w:hAnsiTheme="minorHAnsi" w:cstheme="minorHAnsi"/>
          <w:noProof/>
          <w:szCs w:val="20"/>
          <w:lang w:val="en-IN" w:eastAsia="en-IN"/>
        </w:rPr>
        <w:drawing>
          <wp:inline distT="0" distB="0" distL="0" distR="0" wp14:anchorId="3B15120B" wp14:editId="7893CB37">
            <wp:extent cx="6028707" cy="4688205"/>
            <wp:effectExtent l="0" t="0" r="0" b="0"/>
            <wp:docPr id="3" name="Picture 3" descr="C:\Users\Bhavik\AppData\Roaming\Zoom\data\rmzrrzrqqhqz5rbrc0bfma@xmpp.zoom.us\dn_kkpfnqrezwhejo84rxa@xmpp.zoom.us\{AB6934B6-E40E-4657-BD04-D6867BB38A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havik\AppData\Roaming\Zoom\data\rmzrrzrqqhqz5rbrc0bfma@xmpp.zoom.us\dn_kkpfnqrezwhejo84rxa@xmpp.zoom.us\{AB6934B6-E40E-4657-BD04-D6867BB38A79}.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22321" t="11521" r="1920" b="14837"/>
                    <a:stretch/>
                  </pic:blipFill>
                  <pic:spPr bwMode="auto">
                    <a:xfrm>
                      <a:off x="0" y="0"/>
                      <a:ext cx="6037730" cy="4695222"/>
                    </a:xfrm>
                    <a:prstGeom prst="rect">
                      <a:avLst/>
                    </a:prstGeom>
                    <a:noFill/>
                    <a:ln>
                      <a:noFill/>
                    </a:ln>
                    <a:extLst>
                      <a:ext uri="{53640926-AAD7-44D8-BBD7-CCE9431645EC}">
                        <a14:shadowObscured xmlns:a14="http://schemas.microsoft.com/office/drawing/2010/main"/>
                      </a:ext>
                    </a:extLst>
                  </pic:spPr>
                </pic:pic>
              </a:graphicData>
            </a:graphic>
          </wp:inline>
        </w:drawing>
      </w:r>
    </w:p>
    <w:p w14:paraId="3A239BDF" w14:textId="1A784145" w:rsidR="00D95204" w:rsidRDefault="00D95204" w:rsidP="00D95204">
      <w:pPr>
        <w:tabs>
          <w:tab w:val="left" w:pos="2724"/>
        </w:tabs>
      </w:pPr>
      <w:r>
        <w:tab/>
      </w:r>
    </w:p>
    <w:p w14:paraId="126CBE79" w14:textId="0B983A9A" w:rsidR="00601CB6" w:rsidRDefault="00601CB6" w:rsidP="00D95204">
      <w:pPr>
        <w:tabs>
          <w:tab w:val="left" w:pos="2724"/>
        </w:tabs>
      </w:pPr>
    </w:p>
    <w:p w14:paraId="6A0CCE08" w14:textId="361D3DE8" w:rsidR="00601CB6" w:rsidRDefault="00601CB6" w:rsidP="00D95204">
      <w:pPr>
        <w:tabs>
          <w:tab w:val="left" w:pos="2724"/>
        </w:tabs>
      </w:pPr>
    </w:p>
    <w:p w14:paraId="1ADCBA16" w14:textId="4F55FC17" w:rsidR="00601CB6" w:rsidRDefault="00601CB6" w:rsidP="00D95204">
      <w:pPr>
        <w:tabs>
          <w:tab w:val="left" w:pos="2724"/>
        </w:tabs>
      </w:pPr>
    </w:p>
    <w:p w14:paraId="30B4E47C" w14:textId="62DC474B" w:rsidR="00601CB6" w:rsidRDefault="00601CB6" w:rsidP="00D95204">
      <w:pPr>
        <w:tabs>
          <w:tab w:val="left" w:pos="2724"/>
        </w:tabs>
      </w:pPr>
    </w:p>
    <w:p w14:paraId="37A7EB14" w14:textId="16A364DA" w:rsidR="00601CB6" w:rsidRDefault="00601CB6" w:rsidP="00D95204">
      <w:pPr>
        <w:tabs>
          <w:tab w:val="left" w:pos="2724"/>
        </w:tabs>
      </w:pPr>
    </w:p>
    <w:p w14:paraId="1560C136" w14:textId="29D7BFEB" w:rsidR="00601CB6" w:rsidRDefault="00601CB6" w:rsidP="00FE06CE">
      <w:pPr>
        <w:pStyle w:val="Heading1"/>
        <w:tabs>
          <w:tab w:val="clear" w:pos="709"/>
          <w:tab w:val="left" w:pos="567"/>
        </w:tabs>
        <w:ind w:left="0" w:firstLine="142"/>
        <w:jc w:val="both"/>
      </w:pPr>
      <w:bookmarkStart w:id="595" w:name="_Toc14113824"/>
      <w:r>
        <w:lastRenderedPageBreak/>
        <w:t>Auditing &amp; Retention Policy</w:t>
      </w:r>
      <w:bookmarkEnd w:id="595"/>
    </w:p>
    <w:p w14:paraId="732DF486" w14:textId="57513E3D" w:rsidR="00601CB6" w:rsidRDefault="00601CB6" w:rsidP="00D95204">
      <w:pPr>
        <w:tabs>
          <w:tab w:val="left" w:pos="2724"/>
        </w:tabs>
      </w:pPr>
    </w:p>
    <w:p w14:paraId="1B7EDFA6" w14:textId="417FE143" w:rsidR="00601CB6" w:rsidRPr="00FE06CE" w:rsidRDefault="00601CB6" w:rsidP="00FE06CE">
      <w:pPr>
        <w:pStyle w:val="Heading2"/>
      </w:pPr>
      <w:hyperlink r:id="rId21" w:history="1">
        <w:bookmarkStart w:id="596" w:name="_Toc14113825"/>
        <w:r w:rsidRPr="00FE06CE">
          <w:t>Auditing</w:t>
        </w:r>
        <w:r>
          <w:t xml:space="preserve"> &amp; Retention</w:t>
        </w:r>
        <w:r w:rsidRPr="00FE06CE">
          <w:t xml:space="preserve"> overview</w:t>
        </w:r>
        <w:bookmarkEnd w:id="596"/>
      </w:hyperlink>
    </w:p>
    <w:p w14:paraId="6D56920F" w14:textId="48FCE11D" w:rsidR="00601CB6" w:rsidRDefault="00601CB6" w:rsidP="00601CB6">
      <w:pPr>
        <w:shd w:val="clear" w:color="auto" w:fill="FFFFFF"/>
        <w:ind w:left="720"/>
        <w:textAlignment w:val="baseline"/>
        <w:rPr>
          <w:rFonts w:asciiTheme="minorHAnsi" w:hAnsiTheme="minorHAnsi" w:cstheme="minorHAnsi"/>
          <w:szCs w:val="20"/>
        </w:rPr>
      </w:pPr>
      <w:r w:rsidRPr="00FE06CE">
        <w:rPr>
          <w:rFonts w:asciiTheme="minorHAnsi" w:hAnsiTheme="minorHAnsi" w:cstheme="minorHAnsi"/>
          <w:szCs w:val="20"/>
        </w:rPr>
        <w:t>Content Engine auditing is accomplished by recording custom or system events that occur on an object. When an audited event occurs, Content Engine creates audit entries that are stored in an audit log in the object store database.</w:t>
      </w:r>
    </w:p>
    <w:p w14:paraId="2854FFDC" w14:textId="431475DC" w:rsidR="00601CB6" w:rsidRDefault="00601CB6" w:rsidP="00601CB6">
      <w:pPr>
        <w:shd w:val="clear" w:color="auto" w:fill="FFFFFF"/>
        <w:ind w:left="720"/>
        <w:textAlignment w:val="baseline"/>
        <w:rPr>
          <w:rFonts w:asciiTheme="minorHAnsi" w:hAnsiTheme="minorHAnsi" w:cstheme="minorHAnsi"/>
          <w:szCs w:val="20"/>
        </w:rPr>
      </w:pPr>
    </w:p>
    <w:p w14:paraId="5C8D510D" w14:textId="77777777" w:rsidR="00222774" w:rsidRPr="00FE06CE" w:rsidRDefault="00222774" w:rsidP="00FE06CE">
      <w:pPr>
        <w:pStyle w:val="shortdesc"/>
        <w:shd w:val="clear" w:color="auto" w:fill="FFFFFF"/>
        <w:spacing w:before="0" w:beforeAutospacing="0" w:after="0" w:afterAutospacing="0"/>
        <w:ind w:left="720"/>
        <w:textAlignment w:val="baseline"/>
        <w:rPr>
          <w:rFonts w:asciiTheme="minorHAnsi" w:hAnsiTheme="minorHAnsi" w:cstheme="minorHAnsi"/>
          <w:sz w:val="20"/>
          <w:szCs w:val="20"/>
          <w:lang w:val="en-AU" w:eastAsia="en-AU"/>
        </w:rPr>
      </w:pPr>
      <w:r w:rsidRPr="00FE06CE">
        <w:rPr>
          <w:rFonts w:asciiTheme="minorHAnsi" w:hAnsiTheme="minorHAnsi" w:cstheme="minorHAnsi"/>
          <w:sz w:val="20"/>
          <w:szCs w:val="20"/>
          <w:lang w:val="en-AU" w:eastAsia="en-AU"/>
        </w:rPr>
        <w:t>You can implement data protection and long-term retention by setting retention policies and holds on documents. Retention policies and holds are important components of an overall information lifecycle governance program.</w:t>
      </w:r>
    </w:p>
    <w:p w14:paraId="34FA448C" w14:textId="2D0F77D4" w:rsidR="00601CB6" w:rsidRPr="00222774" w:rsidRDefault="00222774" w:rsidP="00FE06CE">
      <w:pPr>
        <w:pStyle w:val="p"/>
        <w:shd w:val="clear" w:color="auto" w:fill="FFFFFF"/>
        <w:spacing w:before="0" w:beforeAutospacing="0" w:after="0" w:afterAutospacing="0"/>
        <w:ind w:left="720"/>
        <w:textAlignment w:val="baseline"/>
        <w:rPr>
          <w:rFonts w:asciiTheme="minorHAnsi" w:hAnsiTheme="minorHAnsi" w:cstheme="minorHAnsi"/>
          <w:szCs w:val="20"/>
        </w:rPr>
      </w:pPr>
      <w:r w:rsidRPr="00FE06CE">
        <w:rPr>
          <w:rFonts w:asciiTheme="minorHAnsi" w:hAnsiTheme="minorHAnsi" w:cstheme="minorHAnsi"/>
          <w:sz w:val="20"/>
          <w:szCs w:val="20"/>
          <w:lang w:val="en-AU" w:eastAsia="en-AU"/>
        </w:rPr>
        <w:t>Retention controls deletion by setting a date and time before which the object cannot be deleted. Although you can set and modify the date on each object individually, more typically retention defaults according to a policy expressed at the class level.</w:t>
      </w:r>
    </w:p>
    <w:p w14:paraId="4BA64A29" w14:textId="77777777" w:rsidR="00601CB6" w:rsidRDefault="00601CB6" w:rsidP="00601CB6">
      <w:pPr>
        <w:shd w:val="clear" w:color="auto" w:fill="FFFFFF"/>
        <w:ind w:left="720"/>
        <w:textAlignment w:val="baseline"/>
        <w:rPr>
          <w:rFonts w:cs="Arial"/>
          <w:color w:val="323232"/>
        </w:rPr>
      </w:pPr>
    </w:p>
    <w:p w14:paraId="2D2E307A" w14:textId="77777777" w:rsidR="00601CB6" w:rsidRPr="00FE06CE" w:rsidRDefault="00601CB6" w:rsidP="00FE06CE">
      <w:pPr>
        <w:pStyle w:val="Heading2"/>
      </w:pPr>
      <w:hyperlink r:id="rId22" w:history="1">
        <w:bookmarkStart w:id="597" w:name="_Toc14113826"/>
        <w:r w:rsidRPr="00FE06CE">
          <w:t>Configuring auditing</w:t>
        </w:r>
        <w:bookmarkEnd w:id="597"/>
      </w:hyperlink>
    </w:p>
    <w:p w14:paraId="600688DE" w14:textId="04B6082D" w:rsidR="00601CB6" w:rsidRDefault="00601CB6" w:rsidP="00601CB6">
      <w:pPr>
        <w:shd w:val="clear" w:color="auto" w:fill="FFFFFF"/>
        <w:ind w:left="720"/>
        <w:textAlignment w:val="baseline"/>
        <w:rPr>
          <w:rFonts w:asciiTheme="minorHAnsi" w:hAnsiTheme="minorHAnsi" w:cstheme="minorHAnsi"/>
          <w:szCs w:val="20"/>
        </w:rPr>
      </w:pPr>
      <w:r w:rsidRPr="00FE06CE">
        <w:rPr>
          <w:rFonts w:asciiTheme="minorHAnsi" w:hAnsiTheme="minorHAnsi" w:cstheme="minorHAnsi"/>
          <w:szCs w:val="20"/>
        </w:rPr>
        <w:t>To audit changes to objects in an object store, you must enable auditing on the object store, configure audit options for each class you want to audit, and optionally configure auditing for individual properties.</w:t>
      </w:r>
    </w:p>
    <w:p w14:paraId="566459F9" w14:textId="77777777" w:rsidR="00601CB6" w:rsidRPr="00FE06CE" w:rsidRDefault="00601CB6" w:rsidP="00601CB6">
      <w:pPr>
        <w:shd w:val="clear" w:color="auto" w:fill="FFFFFF"/>
        <w:ind w:left="720"/>
        <w:textAlignment w:val="baseline"/>
        <w:rPr>
          <w:rFonts w:asciiTheme="minorHAnsi" w:hAnsiTheme="minorHAnsi" w:cstheme="minorHAnsi"/>
          <w:szCs w:val="20"/>
        </w:rPr>
      </w:pPr>
    </w:p>
    <w:p w14:paraId="75BD909A" w14:textId="77777777" w:rsidR="00601CB6" w:rsidRPr="00FE06CE" w:rsidRDefault="00601CB6" w:rsidP="00FE06CE">
      <w:pPr>
        <w:pStyle w:val="Heading2"/>
      </w:pPr>
      <w:hyperlink r:id="rId23" w:history="1">
        <w:bookmarkStart w:id="598" w:name="_Toc14113827"/>
        <w:r w:rsidRPr="00FE06CE">
          <w:t>Viewing audit information</w:t>
        </w:r>
        <w:bookmarkEnd w:id="598"/>
      </w:hyperlink>
    </w:p>
    <w:p w14:paraId="046149A1" w14:textId="6C452600" w:rsidR="00601CB6" w:rsidRDefault="00601CB6" w:rsidP="00601CB6">
      <w:pPr>
        <w:shd w:val="clear" w:color="auto" w:fill="FFFFFF"/>
        <w:ind w:left="720"/>
        <w:textAlignment w:val="baseline"/>
        <w:rPr>
          <w:rFonts w:asciiTheme="minorHAnsi" w:hAnsiTheme="minorHAnsi" w:cstheme="minorHAnsi"/>
          <w:szCs w:val="20"/>
        </w:rPr>
      </w:pPr>
      <w:r w:rsidRPr="00FE06CE">
        <w:rPr>
          <w:rFonts w:asciiTheme="minorHAnsi" w:hAnsiTheme="minorHAnsi" w:cstheme="minorHAnsi"/>
          <w:szCs w:val="20"/>
        </w:rPr>
        <w:t>You can view the audit entries for an object by viewing the object properties or by querying the audit log. From the audit log, you can view the audit entries, export the audit entries to XML for reporting and other purposes, and administer the audit log.</w:t>
      </w:r>
    </w:p>
    <w:p w14:paraId="33CFB746" w14:textId="77777777" w:rsidR="00601CB6" w:rsidRDefault="00601CB6" w:rsidP="00601CB6">
      <w:pPr>
        <w:shd w:val="clear" w:color="auto" w:fill="FFFFFF"/>
        <w:ind w:left="720"/>
        <w:textAlignment w:val="baseline"/>
        <w:rPr>
          <w:rFonts w:cs="Arial"/>
          <w:color w:val="323232"/>
        </w:rPr>
      </w:pPr>
    </w:p>
    <w:p w14:paraId="23524556" w14:textId="77777777" w:rsidR="00601CB6" w:rsidRPr="00FE06CE" w:rsidRDefault="00601CB6" w:rsidP="00FE06CE">
      <w:pPr>
        <w:pStyle w:val="Heading2"/>
      </w:pPr>
      <w:hyperlink r:id="rId24" w:history="1">
        <w:bookmarkStart w:id="599" w:name="_Toc14113828"/>
        <w:r w:rsidRPr="00FE06CE">
          <w:t>Managing the audit log</w:t>
        </w:r>
        <w:bookmarkEnd w:id="599"/>
      </w:hyperlink>
    </w:p>
    <w:p w14:paraId="57265857" w14:textId="28260776" w:rsidR="00601CB6" w:rsidRDefault="00601CB6" w:rsidP="00FE06CE">
      <w:pPr>
        <w:shd w:val="clear" w:color="auto" w:fill="FFFFFF"/>
        <w:ind w:left="720"/>
        <w:textAlignment w:val="baseline"/>
        <w:rPr>
          <w:rFonts w:asciiTheme="minorHAnsi" w:hAnsiTheme="minorHAnsi" w:cstheme="minorHAnsi"/>
          <w:szCs w:val="20"/>
        </w:rPr>
      </w:pPr>
      <w:r w:rsidRPr="00FE06CE">
        <w:rPr>
          <w:rFonts w:asciiTheme="minorHAnsi" w:hAnsiTheme="minorHAnsi" w:cstheme="minorHAnsi"/>
          <w:szCs w:val="20"/>
        </w:rPr>
        <w:t>By default, audit entries remain in the audit log even if the audited object is deleted. Use audit disposition to control the size of your audit log when you enable auditing for prolonged periods or if you save copies of the original or modified objects to the audit log. Configuring audit disposition involves creating and enabling one or more audit disposition policies for each object store, creating an auditing configuration for the domain or site, and managing unused bookmarks.</w:t>
      </w:r>
    </w:p>
    <w:p w14:paraId="55F8F9B5" w14:textId="77777777" w:rsidR="00601CB6" w:rsidRDefault="00601CB6" w:rsidP="00FE06CE">
      <w:pPr>
        <w:shd w:val="clear" w:color="auto" w:fill="FFFFFF"/>
        <w:ind w:left="720"/>
        <w:textAlignment w:val="baseline"/>
        <w:rPr>
          <w:rFonts w:asciiTheme="minorHAnsi" w:hAnsiTheme="minorHAnsi" w:cstheme="minorHAnsi"/>
          <w:szCs w:val="20"/>
        </w:rPr>
      </w:pPr>
    </w:p>
    <w:p w14:paraId="21C4FE7A" w14:textId="288AB6C0" w:rsidR="00601CB6" w:rsidRPr="003F4224" w:rsidRDefault="00601CB6" w:rsidP="00601CB6">
      <w:pPr>
        <w:pStyle w:val="Heading2"/>
      </w:pPr>
      <w:hyperlink r:id="rId25" w:history="1">
        <w:bookmarkStart w:id="600" w:name="_Toc14113829"/>
        <w:r>
          <w:t>Auditing</w:t>
        </w:r>
      </w:hyperlink>
      <w:r>
        <w:t xml:space="preserve"> &amp; Retention in DMS</w:t>
      </w:r>
      <w:bookmarkEnd w:id="600"/>
    </w:p>
    <w:p w14:paraId="1D63453F" w14:textId="2063662C" w:rsidR="00601CB6" w:rsidRDefault="00601CB6" w:rsidP="00601CB6">
      <w:pPr>
        <w:shd w:val="clear" w:color="auto" w:fill="FFFFFF"/>
        <w:ind w:left="720"/>
        <w:textAlignment w:val="baseline"/>
        <w:rPr>
          <w:rFonts w:asciiTheme="minorHAnsi" w:hAnsiTheme="minorHAnsi" w:cstheme="minorHAnsi"/>
          <w:szCs w:val="20"/>
        </w:rPr>
      </w:pPr>
      <w:r>
        <w:rPr>
          <w:rFonts w:asciiTheme="minorHAnsi" w:hAnsiTheme="minorHAnsi" w:cstheme="minorHAnsi"/>
          <w:szCs w:val="20"/>
        </w:rPr>
        <w:t>Enable auditing for every documents uploaded via CMIS service or Bulk utility. On upload of document via bulk upload manage event handler to create document, it will get logged to track uploaded document.</w:t>
      </w:r>
    </w:p>
    <w:p w14:paraId="20E4CAB5" w14:textId="04F5A3A1" w:rsidR="00601CB6" w:rsidRDefault="00601CB6" w:rsidP="00601CB6">
      <w:pPr>
        <w:shd w:val="clear" w:color="auto" w:fill="FFFFFF"/>
        <w:ind w:left="720"/>
        <w:textAlignment w:val="baseline"/>
        <w:rPr>
          <w:rFonts w:asciiTheme="minorHAnsi" w:hAnsiTheme="minorHAnsi" w:cstheme="minorHAnsi"/>
          <w:szCs w:val="20"/>
        </w:rPr>
      </w:pPr>
    </w:p>
    <w:p w14:paraId="5E931A2C" w14:textId="57B2C967" w:rsidR="00601CB6" w:rsidRDefault="00601CB6" w:rsidP="00601CB6">
      <w:pPr>
        <w:shd w:val="clear" w:color="auto" w:fill="FFFFFF"/>
        <w:ind w:left="720"/>
        <w:textAlignment w:val="baseline"/>
        <w:rPr>
          <w:rFonts w:asciiTheme="minorHAnsi" w:hAnsiTheme="minorHAnsi" w:cstheme="minorHAnsi"/>
          <w:szCs w:val="20"/>
        </w:rPr>
      </w:pPr>
      <w:r>
        <w:rPr>
          <w:rFonts w:asciiTheme="minorHAnsi" w:hAnsiTheme="minorHAnsi" w:cstheme="minorHAnsi"/>
          <w:szCs w:val="20"/>
        </w:rPr>
        <w:t>Enable auditing for DMS upload mechanism which will be using inbuilt document creation process and track down for its success and failure scenario.</w:t>
      </w:r>
      <w:r w:rsidR="00222774">
        <w:rPr>
          <w:rFonts w:asciiTheme="minorHAnsi" w:hAnsiTheme="minorHAnsi" w:cstheme="minorHAnsi"/>
          <w:szCs w:val="20"/>
        </w:rPr>
        <w:t xml:space="preserve"> </w:t>
      </w:r>
    </w:p>
    <w:p w14:paraId="5BD467BF" w14:textId="39D1A79D" w:rsidR="00601CB6" w:rsidRDefault="00601CB6" w:rsidP="00FE06CE">
      <w:pPr>
        <w:shd w:val="clear" w:color="auto" w:fill="FFFFFF"/>
        <w:ind w:left="720"/>
        <w:textAlignment w:val="baseline"/>
        <w:rPr>
          <w:rFonts w:asciiTheme="minorHAnsi" w:hAnsiTheme="minorHAnsi" w:cstheme="minorHAnsi"/>
          <w:szCs w:val="20"/>
        </w:rPr>
      </w:pPr>
    </w:p>
    <w:p w14:paraId="49776C9B" w14:textId="1BBFCB45" w:rsidR="00222774" w:rsidRDefault="00222774" w:rsidP="00FE06CE">
      <w:pPr>
        <w:shd w:val="clear" w:color="auto" w:fill="FFFFFF"/>
        <w:ind w:left="720"/>
        <w:textAlignment w:val="baseline"/>
        <w:rPr>
          <w:rFonts w:asciiTheme="minorHAnsi" w:hAnsiTheme="minorHAnsi" w:cstheme="minorHAnsi"/>
          <w:szCs w:val="20"/>
        </w:rPr>
      </w:pPr>
      <w:r w:rsidRPr="00FE06CE">
        <w:rPr>
          <w:rFonts w:asciiTheme="minorHAnsi" w:hAnsiTheme="minorHAnsi" w:cstheme="minorHAnsi"/>
          <w:szCs w:val="20"/>
        </w:rPr>
        <w:t>To modify the retention setting of an object, you must first modify the retention permission</w:t>
      </w:r>
      <w:r>
        <w:rPr>
          <w:rFonts w:cs="Arial"/>
          <w:color w:val="323232"/>
          <w:shd w:val="clear" w:color="auto" w:fill="FFFFFF"/>
        </w:rPr>
        <w:t xml:space="preserve">. </w:t>
      </w:r>
      <w:r w:rsidRPr="00FE06CE">
        <w:rPr>
          <w:rFonts w:asciiTheme="minorHAnsi" w:hAnsiTheme="minorHAnsi" w:cstheme="minorHAnsi"/>
          <w:szCs w:val="20"/>
        </w:rPr>
        <w:t>To change the retention setting of an existing object:</w:t>
      </w:r>
    </w:p>
    <w:p w14:paraId="27E5E139" w14:textId="77777777" w:rsidR="00BC344F" w:rsidRPr="00FE06CE" w:rsidRDefault="00BC344F" w:rsidP="00FE06CE">
      <w:pPr>
        <w:shd w:val="clear" w:color="auto" w:fill="FFFFFF"/>
        <w:ind w:left="720"/>
        <w:textAlignment w:val="baseline"/>
        <w:rPr>
          <w:rFonts w:asciiTheme="minorHAnsi" w:hAnsiTheme="minorHAnsi" w:cstheme="minorHAnsi"/>
          <w:szCs w:val="20"/>
        </w:rPr>
      </w:pPr>
    </w:p>
    <w:p w14:paraId="058E5878" w14:textId="40CC82B5" w:rsidR="00222774" w:rsidRPr="00FE06CE" w:rsidRDefault="00222774" w:rsidP="00FE06CE">
      <w:pPr>
        <w:pStyle w:val="ListParagraph"/>
        <w:widowControl/>
        <w:numPr>
          <w:ilvl w:val="0"/>
          <w:numId w:val="106"/>
        </w:numPr>
        <w:shd w:val="clear" w:color="auto" w:fill="FFFFFF"/>
        <w:textAlignment w:val="baseline"/>
        <w:rPr>
          <w:rFonts w:asciiTheme="minorHAnsi" w:hAnsiTheme="minorHAnsi" w:cstheme="minorHAnsi"/>
          <w:szCs w:val="20"/>
        </w:rPr>
      </w:pPr>
      <w:r w:rsidRPr="00FE06CE">
        <w:rPr>
          <w:rFonts w:asciiTheme="minorHAnsi" w:hAnsiTheme="minorHAnsi" w:cstheme="minorHAnsi"/>
          <w:szCs w:val="20"/>
        </w:rPr>
        <w:t>In the administration console, access the retention settings for object.</w:t>
      </w:r>
    </w:p>
    <w:p w14:paraId="40E4A51F" w14:textId="77777777" w:rsidR="00222774" w:rsidRPr="00FE06CE" w:rsidRDefault="00222774">
      <w:pPr>
        <w:widowControl/>
        <w:numPr>
          <w:ilvl w:val="1"/>
          <w:numId w:val="106"/>
        </w:numPr>
        <w:shd w:val="clear" w:color="auto" w:fill="FFFFFF"/>
        <w:textAlignment w:val="top"/>
        <w:rPr>
          <w:rFonts w:asciiTheme="minorHAnsi" w:hAnsiTheme="minorHAnsi" w:cstheme="minorHAnsi"/>
          <w:szCs w:val="20"/>
        </w:rPr>
      </w:pPr>
      <w:r w:rsidRPr="00FE06CE">
        <w:rPr>
          <w:rFonts w:asciiTheme="minorHAnsi" w:hAnsiTheme="minorHAnsi" w:cstheme="minorHAnsi"/>
          <w:szCs w:val="20"/>
        </w:rPr>
        <w:t>In the domain navigation pane, select the object store.</w:t>
      </w:r>
    </w:p>
    <w:p w14:paraId="1E9F7293" w14:textId="77777777" w:rsidR="00222774" w:rsidRPr="00FE06CE" w:rsidRDefault="00222774">
      <w:pPr>
        <w:widowControl/>
        <w:numPr>
          <w:ilvl w:val="1"/>
          <w:numId w:val="106"/>
        </w:numPr>
        <w:shd w:val="clear" w:color="auto" w:fill="FFFFFF"/>
        <w:textAlignment w:val="top"/>
        <w:rPr>
          <w:rFonts w:asciiTheme="minorHAnsi" w:hAnsiTheme="minorHAnsi" w:cstheme="minorHAnsi"/>
          <w:szCs w:val="20"/>
        </w:rPr>
      </w:pPr>
      <w:r w:rsidRPr="00FE06CE">
        <w:rPr>
          <w:rFonts w:asciiTheme="minorHAnsi" w:hAnsiTheme="minorHAnsi" w:cstheme="minorHAnsi"/>
          <w:szCs w:val="20"/>
        </w:rPr>
        <w:t>In the object store navigation pane, select Browse &gt; Root Folder.</w:t>
      </w:r>
    </w:p>
    <w:p w14:paraId="65FB42D9" w14:textId="77777777" w:rsidR="00222774" w:rsidRPr="00FE06CE" w:rsidRDefault="00222774">
      <w:pPr>
        <w:widowControl/>
        <w:numPr>
          <w:ilvl w:val="1"/>
          <w:numId w:val="106"/>
        </w:numPr>
        <w:shd w:val="clear" w:color="auto" w:fill="FFFFFF"/>
        <w:textAlignment w:val="top"/>
        <w:rPr>
          <w:rFonts w:asciiTheme="minorHAnsi" w:hAnsiTheme="minorHAnsi" w:cstheme="minorHAnsi"/>
          <w:szCs w:val="20"/>
        </w:rPr>
      </w:pPr>
      <w:r w:rsidRPr="00FE06CE">
        <w:rPr>
          <w:rFonts w:asciiTheme="minorHAnsi" w:hAnsiTheme="minorHAnsi" w:cstheme="minorHAnsi"/>
          <w:szCs w:val="20"/>
        </w:rPr>
        <w:t>Click the Root Folder or a folder under the Root Folder. Open a folder if you are accessing a document or custom object.</w:t>
      </w:r>
    </w:p>
    <w:p w14:paraId="62CD9A67" w14:textId="25F88F64" w:rsidR="00601CB6" w:rsidRPr="00FE06CE" w:rsidRDefault="00222774" w:rsidP="00FE06CE">
      <w:pPr>
        <w:widowControl/>
        <w:numPr>
          <w:ilvl w:val="0"/>
          <w:numId w:val="106"/>
        </w:numPr>
        <w:shd w:val="clear" w:color="auto" w:fill="FFFFFF"/>
        <w:textAlignment w:val="baseline"/>
        <w:rPr>
          <w:rFonts w:asciiTheme="minorHAnsi" w:hAnsiTheme="minorHAnsi" w:cstheme="minorHAnsi"/>
          <w:szCs w:val="20"/>
        </w:rPr>
      </w:pPr>
      <w:r w:rsidRPr="00FE06CE">
        <w:rPr>
          <w:rFonts w:asciiTheme="minorHAnsi" w:hAnsiTheme="minorHAnsi" w:cstheme="minorHAnsi"/>
          <w:szCs w:val="20"/>
        </w:rPr>
        <w:t>Click the object and select the Retention tab. Set retention for the object. The existing retention period can only be extended. You cannot set the retention date to an earlier date than the current setting or to no retention.</w:t>
      </w:r>
    </w:p>
    <w:sectPr w:rsidR="00601CB6" w:rsidRPr="00FE06CE" w:rsidSect="003312E3">
      <w:headerReference w:type="default" r:id="rId26"/>
      <w:footerReference w:type="default" r:id="rId27"/>
      <w:pgSz w:w="11909" w:h="16834" w:code="9"/>
      <w:pgMar w:top="1440" w:right="1382" w:bottom="850" w:left="1411" w:header="562" w:footer="490"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11F66A" w16cid:durableId="20D5A35F"/>
  <w16cid:commentId w16cid:paraId="36F6F0FB" w16cid:durableId="20D5A373"/>
  <w16cid:commentId w16cid:paraId="458F52E1" w16cid:durableId="20D5A38B"/>
  <w16cid:commentId w16cid:paraId="24586F51" w16cid:durableId="20D5A3E4"/>
  <w16cid:commentId w16cid:paraId="03354221" w16cid:durableId="20D5A448"/>
  <w16cid:commentId w16cid:paraId="2E122E78" w16cid:durableId="20D5A465"/>
  <w16cid:commentId w16cid:paraId="067AE09C" w16cid:durableId="20D5A49A"/>
  <w16cid:commentId w16cid:paraId="5533F9A9" w16cid:durableId="20D5A4D1"/>
  <w16cid:commentId w16cid:paraId="2B52F675" w16cid:durableId="20D5A6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9040DC" w14:textId="77777777" w:rsidR="000D7BEF" w:rsidRDefault="000D7BEF" w:rsidP="007E3A78">
      <w:r>
        <w:separator/>
      </w:r>
    </w:p>
  </w:endnote>
  <w:endnote w:type="continuationSeparator" w:id="0">
    <w:p w14:paraId="278B20B2" w14:textId="77777777" w:rsidR="000D7BEF" w:rsidRDefault="000D7BEF" w:rsidP="007E3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skoola Pota">
    <w:altName w:val="Nirmala UI"/>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ook w:val="01E0" w:firstRow="1" w:lastRow="1" w:firstColumn="1" w:lastColumn="1" w:noHBand="0" w:noVBand="0"/>
    </w:tblPr>
    <w:tblGrid>
      <w:gridCol w:w="4373"/>
      <w:gridCol w:w="4851"/>
    </w:tblGrid>
    <w:tr w:rsidR="00BD2142" w14:paraId="5081534D" w14:textId="77777777" w:rsidTr="002B6808">
      <w:tc>
        <w:tcPr>
          <w:tcW w:w="4373" w:type="dxa"/>
        </w:tcPr>
        <w:p w14:paraId="493FA6CE" w14:textId="77777777" w:rsidR="00BD2142" w:rsidRPr="00A43237" w:rsidRDefault="00BD2142">
          <w:pPr>
            <w:pStyle w:val="Footer"/>
            <w:rPr>
              <w:i w:val="0"/>
              <w:color w:val="333333"/>
              <w:szCs w:val="16"/>
            </w:rPr>
          </w:pPr>
          <w:r>
            <w:rPr>
              <w:i w:val="0"/>
            </w:rPr>
            <w:t>IBM - CLIENT</w:t>
          </w:r>
        </w:p>
      </w:tc>
      <w:tc>
        <w:tcPr>
          <w:tcW w:w="4851" w:type="dxa"/>
        </w:tcPr>
        <w:p w14:paraId="29EEFD8A" w14:textId="77777777" w:rsidR="00BD2142" w:rsidRPr="00316A3C" w:rsidRDefault="00BD2142">
          <w:pPr>
            <w:pStyle w:val="FooterRight"/>
          </w:pPr>
          <w:r>
            <w:t>High Level Solution Design</w:t>
          </w:r>
        </w:p>
      </w:tc>
    </w:tr>
    <w:tr w:rsidR="00BD2142" w14:paraId="214892DD" w14:textId="77777777" w:rsidTr="002B6808">
      <w:tc>
        <w:tcPr>
          <w:tcW w:w="4373" w:type="dxa"/>
        </w:tcPr>
        <w:p w14:paraId="0C658558" w14:textId="77777777" w:rsidR="00BD2142" w:rsidRPr="00A43237" w:rsidRDefault="00BD2142" w:rsidP="00A43237">
          <w:pPr>
            <w:pStyle w:val="Footer"/>
            <w:rPr>
              <w:i w:val="0"/>
            </w:rPr>
          </w:pPr>
          <w:r w:rsidRPr="00A43237">
            <w:rPr>
              <w:i w:val="0"/>
            </w:rPr>
            <w:t>Confidential</w:t>
          </w:r>
        </w:p>
        <w:p w14:paraId="2DB948AD" w14:textId="77777777" w:rsidR="00BD2142" w:rsidRDefault="00BD2142">
          <w:pPr>
            <w:pStyle w:val="Footer"/>
            <w:tabs>
              <w:tab w:val="left" w:pos="3390"/>
            </w:tabs>
            <w:rPr>
              <w:i w:val="0"/>
            </w:rPr>
          </w:pPr>
        </w:p>
      </w:tc>
      <w:tc>
        <w:tcPr>
          <w:tcW w:w="4851" w:type="dxa"/>
        </w:tcPr>
        <w:p w14:paraId="3825E82B" w14:textId="77777777" w:rsidR="00BD2142" w:rsidRDefault="00BD2142">
          <w:pPr>
            <w:pStyle w:val="Footer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25</w:t>
          </w:r>
          <w:r>
            <w:rPr>
              <w:rStyle w:val="PageNumber"/>
            </w:rPr>
            <w:fldChar w:fldCharType="end"/>
          </w:r>
        </w:p>
      </w:tc>
    </w:tr>
  </w:tbl>
  <w:p w14:paraId="7836E892" w14:textId="77777777" w:rsidR="00BD2142" w:rsidRDefault="00BD2142"/>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A6D43" w14:textId="77777777" w:rsidR="00BD2142" w:rsidRPr="004943CE" w:rsidRDefault="00BD2142">
    <w:pPr>
      <w:pStyle w:val="Footer"/>
      <w:rPr>
        <w:i w:val="0"/>
        <w:color w:val="FFFFFF"/>
      </w:rPr>
    </w:pPr>
    <w:r w:rsidRPr="004943CE">
      <w:rPr>
        <w:i w:val="0"/>
        <w:color w:val="FFFFFF"/>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31" w:type="dxa"/>
      <w:tblInd w:w="108" w:type="dxa"/>
      <w:tblLook w:val="01E0" w:firstRow="1" w:lastRow="1" w:firstColumn="1" w:lastColumn="1" w:noHBand="0" w:noVBand="0"/>
    </w:tblPr>
    <w:tblGrid>
      <w:gridCol w:w="5245"/>
      <w:gridCol w:w="1490"/>
      <w:gridCol w:w="2396"/>
    </w:tblGrid>
    <w:tr w:rsidR="00BD2142" w14:paraId="3C490390" w14:textId="77777777" w:rsidTr="00C55CB7">
      <w:trPr>
        <w:trHeight w:val="294"/>
      </w:trPr>
      <w:tc>
        <w:tcPr>
          <w:tcW w:w="5245" w:type="dxa"/>
          <w:tcBorders>
            <w:top w:val="single" w:sz="4" w:space="0" w:color="auto"/>
          </w:tcBorders>
          <w:tcMar>
            <w:top w:w="57" w:type="dxa"/>
          </w:tcMar>
        </w:tcPr>
        <w:p w14:paraId="310E4110" w14:textId="77777777" w:rsidR="00BD2142" w:rsidRPr="00A4195C" w:rsidRDefault="00BD2142" w:rsidP="002254FE">
          <w:pPr>
            <w:pStyle w:val="Footer"/>
            <w:tabs>
              <w:tab w:val="right" w:pos="9072"/>
            </w:tabs>
            <w:rPr>
              <w:rFonts w:cs="Arial"/>
              <w:color w:val="333333"/>
              <w:szCs w:val="16"/>
            </w:rPr>
          </w:pPr>
        </w:p>
      </w:tc>
      <w:tc>
        <w:tcPr>
          <w:tcW w:w="3886" w:type="dxa"/>
          <w:gridSpan w:val="2"/>
          <w:tcBorders>
            <w:top w:val="single" w:sz="4" w:space="0" w:color="auto"/>
          </w:tcBorders>
          <w:tcMar>
            <w:top w:w="57" w:type="dxa"/>
          </w:tcMar>
        </w:tcPr>
        <w:p w14:paraId="0AE2DD1B" w14:textId="35288CD0" w:rsidR="00BD2142" w:rsidRDefault="00BD2142" w:rsidP="00C55CB7">
          <w:pPr>
            <w:pStyle w:val="FooterRight"/>
            <w:jc w:val="left"/>
          </w:pPr>
          <w:r>
            <w:rPr>
              <w:rFonts w:asciiTheme="minorHAnsi" w:hAnsiTheme="minorHAnsi" w:cstheme="minorHAnsi"/>
              <w:color w:val="auto"/>
              <w:sz w:val="20"/>
            </w:rPr>
            <w:t xml:space="preserve">   Kotak</w:t>
          </w:r>
          <w:r w:rsidRPr="00C55CB7">
            <w:rPr>
              <w:rFonts w:asciiTheme="minorHAnsi" w:hAnsiTheme="minorHAnsi" w:cstheme="minorHAnsi"/>
              <w:color w:val="auto"/>
              <w:sz w:val="20"/>
            </w:rPr>
            <w:t xml:space="preserve"> – Document Management System</w:t>
          </w:r>
        </w:p>
      </w:tc>
    </w:tr>
    <w:tr w:rsidR="00BD2142" w14:paraId="0276B041" w14:textId="77777777" w:rsidTr="00C55CB7">
      <w:trPr>
        <w:trHeight w:val="143"/>
      </w:trPr>
      <w:tc>
        <w:tcPr>
          <w:tcW w:w="6735" w:type="dxa"/>
          <w:gridSpan w:val="2"/>
        </w:tcPr>
        <w:p w14:paraId="581A9256" w14:textId="77777777" w:rsidR="00BD2142" w:rsidRPr="002254FE" w:rsidRDefault="00BD2142" w:rsidP="002254FE">
          <w:pPr>
            <w:tabs>
              <w:tab w:val="left" w:pos="4440"/>
            </w:tabs>
            <w:rPr>
              <w:i/>
              <w:sz w:val="16"/>
              <w:szCs w:val="16"/>
            </w:rPr>
          </w:pPr>
          <w:r w:rsidRPr="002254FE">
            <w:rPr>
              <w:i/>
              <w:sz w:val="16"/>
              <w:szCs w:val="16"/>
            </w:rPr>
            <w:t>Confidential</w:t>
          </w:r>
        </w:p>
      </w:tc>
      <w:tc>
        <w:tcPr>
          <w:tcW w:w="2396" w:type="dxa"/>
        </w:tcPr>
        <w:p w14:paraId="0E6CE415" w14:textId="77777777" w:rsidR="00BD2142" w:rsidRPr="00316A3C" w:rsidRDefault="00BD2142" w:rsidP="00072D03">
          <w:pPr>
            <w:pStyle w:val="FooterRight"/>
            <w:jc w:val="left"/>
          </w:pPr>
          <w:r>
            <w:t>Low Level Solution Design</w:t>
          </w:r>
        </w:p>
      </w:tc>
    </w:tr>
    <w:tr w:rsidR="00BD2142" w14:paraId="35934C89" w14:textId="77777777" w:rsidTr="00C55CB7">
      <w:trPr>
        <w:trHeight w:val="247"/>
      </w:trPr>
      <w:tc>
        <w:tcPr>
          <w:tcW w:w="6735" w:type="dxa"/>
          <w:gridSpan w:val="2"/>
        </w:tcPr>
        <w:p w14:paraId="1E54710D" w14:textId="77777777" w:rsidR="00BD2142" w:rsidRDefault="00BD2142" w:rsidP="00382322">
          <w:pPr>
            <w:pStyle w:val="Footer"/>
            <w:tabs>
              <w:tab w:val="left" w:pos="3390"/>
            </w:tabs>
            <w:rPr>
              <w:i w:val="0"/>
            </w:rPr>
          </w:pPr>
        </w:p>
      </w:tc>
      <w:tc>
        <w:tcPr>
          <w:tcW w:w="2396" w:type="dxa"/>
        </w:tcPr>
        <w:p w14:paraId="2881C57C" w14:textId="77777777" w:rsidR="00BD2142" w:rsidRDefault="00BD2142" w:rsidP="00382322">
          <w:pPr>
            <w:pStyle w:val="FooterRight"/>
          </w:pPr>
        </w:p>
        <w:p w14:paraId="1581F4A6" w14:textId="30593AF3" w:rsidR="00BD2142" w:rsidRDefault="00BD2142" w:rsidP="00382322">
          <w:pPr>
            <w:pStyle w:val="FooterRight"/>
          </w:pPr>
          <w:r>
            <w:t xml:space="preserve">Page </w:t>
          </w:r>
          <w:r>
            <w:rPr>
              <w:rStyle w:val="PageNumber"/>
            </w:rPr>
            <w:fldChar w:fldCharType="begin"/>
          </w:r>
          <w:r>
            <w:rPr>
              <w:rStyle w:val="PageNumber"/>
            </w:rPr>
            <w:instrText xml:space="preserve"> PAGE </w:instrText>
          </w:r>
          <w:r>
            <w:rPr>
              <w:rStyle w:val="PageNumber"/>
            </w:rPr>
            <w:fldChar w:fldCharType="separate"/>
          </w:r>
          <w:r w:rsidR="003D3F89">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3D3F89">
            <w:rPr>
              <w:rStyle w:val="PageNumber"/>
              <w:noProof/>
            </w:rPr>
            <w:t>27</w:t>
          </w:r>
          <w:r>
            <w:rPr>
              <w:rStyle w:val="PageNumber"/>
            </w:rPr>
            <w:fldChar w:fldCharType="end"/>
          </w:r>
        </w:p>
      </w:tc>
    </w:tr>
  </w:tbl>
  <w:p w14:paraId="6EEC0181" w14:textId="77777777" w:rsidR="00BD2142" w:rsidRDefault="00BD2142">
    <w:pPr>
      <w:rPr>
        <w:color w:val="333333"/>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DEEF0A" w14:textId="77777777" w:rsidR="000D7BEF" w:rsidRDefault="000D7BEF" w:rsidP="007E3A78">
      <w:r>
        <w:separator/>
      </w:r>
    </w:p>
  </w:footnote>
  <w:footnote w:type="continuationSeparator" w:id="0">
    <w:p w14:paraId="75BCDBF8" w14:textId="77777777" w:rsidR="000D7BEF" w:rsidRDefault="000D7BEF" w:rsidP="007E3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7E5BC" w14:textId="77777777" w:rsidR="00BD2142" w:rsidRDefault="00BD2142">
    <w:pPr>
      <w:pStyle w:val="Header"/>
      <w:jc w:val="right"/>
    </w:pPr>
    <w:r>
      <w:rPr>
        <w:noProof/>
        <w:lang w:val="en-IN" w:eastAsia="en-IN"/>
      </w:rPr>
      <w:drawing>
        <wp:inline distT="0" distB="0" distL="0" distR="0" wp14:anchorId="62051A01" wp14:editId="78C391E5">
          <wp:extent cx="1342454" cy="828675"/>
          <wp:effectExtent l="0" t="0" r="0"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5769" cy="849240"/>
                  </a:xfrm>
                  <a:prstGeom prst="rect">
                    <a:avLst/>
                  </a:prstGeom>
                  <a:noFill/>
                  <a:ln>
                    <a:noFill/>
                  </a:ln>
                </pic:spPr>
              </pic:pic>
            </a:graphicData>
          </a:graphic>
        </wp:inline>
      </w:drawing>
    </w:r>
    <w:r w:rsidRPr="007406C9">
      <w:rPr>
        <w:noProof/>
        <w:lang w:val="en-IN" w:eastAsia="en-IN"/>
      </w:rPr>
      <w:drawing>
        <wp:anchor distT="0" distB="0" distL="114300" distR="114300" simplePos="0" relativeHeight="251668480" behindDoc="0" locked="0" layoutInCell="1" allowOverlap="1" wp14:anchorId="01C0EFDD" wp14:editId="60F10B93">
          <wp:simplePos x="0" y="0"/>
          <wp:positionH relativeFrom="column">
            <wp:posOffset>-200025</wp:posOffset>
          </wp:positionH>
          <wp:positionV relativeFrom="paragraph">
            <wp:posOffset>0</wp:posOffset>
          </wp:positionV>
          <wp:extent cx="1058545" cy="504825"/>
          <wp:effectExtent l="0" t="0" r="8255" b="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58545" cy="50482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ABCB5C" w14:textId="77777777" w:rsidR="00BD2142" w:rsidRDefault="00BD2142">
    <w:pPr>
      <w:pStyle w:val="Header"/>
      <w:jc w:val="right"/>
    </w:pPr>
  </w:p>
  <w:p w14:paraId="04A55108" w14:textId="77777777" w:rsidR="00BD2142" w:rsidRDefault="00BD2142">
    <w:pPr>
      <w:pStyle w:val="Header"/>
      <w:jc w:val="right"/>
    </w:pPr>
  </w:p>
  <w:p w14:paraId="552253C1" w14:textId="202F8EB5" w:rsidR="00BD2142" w:rsidRDefault="00BD2142">
    <w:pPr>
      <w:pStyle w:val="Header"/>
      <w:jc w:val="right"/>
    </w:pPr>
  </w:p>
  <w:p w14:paraId="20F407A1" w14:textId="77777777" w:rsidR="00BD2142" w:rsidRDefault="00BD2142" w:rsidP="004D3140">
    <w:pPr>
      <w:pStyle w:val="Header"/>
      <w:tabs>
        <w:tab w:val="left" w:pos="2490"/>
      </w:tabs>
    </w:pPr>
    <w:r>
      <w:tab/>
    </w:r>
    <w:r>
      <w:tab/>
    </w:r>
    <w:r>
      <w:tab/>
    </w:r>
  </w:p>
  <w:p w14:paraId="4CD57046" w14:textId="77777777" w:rsidR="00BD2142" w:rsidRDefault="00BD2142">
    <w:pPr>
      <w:pStyle w:val="Header"/>
      <w:jc w:val="right"/>
    </w:pPr>
  </w:p>
  <w:p w14:paraId="3340FD87" w14:textId="77777777" w:rsidR="00BD2142" w:rsidRDefault="00BD2142">
    <w:pPr>
      <w:pStyle w:val="Header"/>
      <w:jc w:val="right"/>
    </w:pPr>
    <w:r>
      <w:rPr>
        <w:noProof/>
        <w:lang w:val="en-IN" w:eastAsia="en-IN"/>
      </w:rPr>
      <mc:AlternateContent>
        <mc:Choice Requires="wps">
          <w:drawing>
            <wp:anchor distT="45720" distB="45720" distL="114300" distR="114300" simplePos="0" relativeHeight="251656704" behindDoc="0" locked="0" layoutInCell="1" allowOverlap="1" wp14:anchorId="440AA32C" wp14:editId="67229BEF">
              <wp:simplePos x="0" y="0"/>
              <wp:positionH relativeFrom="column">
                <wp:posOffset>-911860</wp:posOffset>
              </wp:positionH>
              <wp:positionV relativeFrom="paragraph">
                <wp:posOffset>2748280</wp:posOffset>
              </wp:positionV>
              <wp:extent cx="1571625" cy="2190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1625" cy="219075"/>
                      </a:xfrm>
                      <a:prstGeom prst="rect">
                        <a:avLst/>
                      </a:prstGeom>
                      <a:noFill/>
                      <a:ln w="9525">
                        <a:noFill/>
                        <a:miter lim="800000"/>
                        <a:headEnd/>
                        <a:tailEnd/>
                      </a:ln>
                    </wps:spPr>
                    <wps:txbx>
                      <w:txbxContent>
                        <w:p w14:paraId="40627CD9" w14:textId="2126BBC2" w:rsidR="00BD2142" w:rsidRPr="00396DE9" w:rsidRDefault="00BD2142">
                          <w:pPr>
                            <w:rPr>
                              <w:color w:val="A6A6A6" w:themeColor="background1" w:themeShade="A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0AA32C" id="_x0000_t202" coordsize="21600,21600" o:spt="202" path="m,l,21600r21600,l21600,xe">
              <v:stroke joinstyle="miter"/>
              <v:path gradientshapeok="t" o:connecttype="rect"/>
            </v:shapetype>
            <v:shape id="Text Box 2" o:spid="_x0000_s1026" type="#_x0000_t202" style="position:absolute;left:0;text-align:left;margin-left:-71.8pt;margin-top:216.4pt;width:123.75pt;height:17.25pt;rotation:-90;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" filled="f" stroked="f">
              <v:textbox>
                <w:txbxContent>
                  <w:p w14:paraId="40627CD9" w14:textId="2126BBC2" w:rsidR="00BD2142" w:rsidRPr="00396DE9" w:rsidRDefault="00BD2142">
                    <w:pPr>
                      <w:rPr>
                        <w:color w:val="A6A6A6" w:themeColor="background1" w:themeShade="A6"/>
                      </w:rPr>
                    </w:pP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AA30F" w14:textId="5B8269FA" w:rsidR="00BD2142" w:rsidRDefault="00BD2142" w:rsidP="00382322">
    <w:pPr>
      <w:pStyle w:val="Header"/>
      <w:jc w:val="center"/>
    </w:pPr>
  </w:p>
  <w:p w14:paraId="43DE620C" w14:textId="77777777" w:rsidR="00BD2142" w:rsidRPr="009B2584" w:rsidRDefault="00BD2142" w:rsidP="009B25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F37D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510E5C"/>
    <w:multiLevelType w:val="hybridMultilevel"/>
    <w:tmpl w:val="066CD2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143D55"/>
    <w:multiLevelType w:val="hybridMultilevel"/>
    <w:tmpl w:val="06CAE3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B13180"/>
    <w:multiLevelType w:val="hybridMultilevel"/>
    <w:tmpl w:val="9B5A6FC8"/>
    <w:lvl w:ilvl="0" w:tplc="FFFFFFFF">
      <w:start w:val="1"/>
      <w:numFmt w:val="bullet"/>
      <w:pStyle w:val="Section2Bullet"/>
      <w:lvlText w:val=""/>
      <w:lvlJc w:val="left"/>
      <w:pPr>
        <w:tabs>
          <w:tab w:val="num" w:pos="1494"/>
        </w:tabs>
        <w:ind w:left="1494" w:hanging="34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0C090001">
      <w:start w:val="1"/>
      <w:numFmt w:val="bullet"/>
      <w:lvlText w:val=""/>
      <w:lvlJc w:val="left"/>
      <w:pPr>
        <w:tabs>
          <w:tab w:val="num" w:pos="2520"/>
        </w:tabs>
        <w:ind w:left="2520" w:hanging="360"/>
      </w:pPr>
      <w:rPr>
        <w:rFonts w:ascii="Symbol" w:hAnsi="Symbol" w:hint="default"/>
      </w:rPr>
    </w:lvl>
    <w:lvl w:ilvl="3" w:tplc="0428C72E">
      <w:start w:val="1"/>
      <w:numFmt w:val="bullet"/>
      <w:lvlText w:val="-"/>
      <w:lvlJc w:val="left"/>
      <w:pPr>
        <w:tabs>
          <w:tab w:val="num" w:pos="3240"/>
        </w:tabs>
        <w:ind w:left="3240" w:hanging="360"/>
      </w:pPr>
      <w:rPr>
        <w:rFonts w:ascii="Arial" w:eastAsia="Times New Roman" w:hAnsi="Arial" w:cs="Aria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C8321DC"/>
    <w:multiLevelType w:val="hybridMultilevel"/>
    <w:tmpl w:val="17662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42551E"/>
    <w:multiLevelType w:val="hybridMultilevel"/>
    <w:tmpl w:val="A73C1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6A6B44"/>
    <w:multiLevelType w:val="singleLevel"/>
    <w:tmpl w:val="30604658"/>
    <w:lvl w:ilvl="0">
      <w:start w:val="1"/>
      <w:numFmt w:val="bullet"/>
      <w:pStyle w:val="FieldDescrLeadIn"/>
      <w:lvlText w:val=""/>
      <w:lvlJc w:val="left"/>
      <w:pPr>
        <w:tabs>
          <w:tab w:val="num" w:pos="360"/>
        </w:tabs>
        <w:ind w:left="360" w:hanging="360"/>
      </w:pPr>
      <w:rPr>
        <w:rFonts w:ascii="Symbol" w:hAnsi="Symbol" w:hint="default"/>
      </w:rPr>
    </w:lvl>
  </w:abstractNum>
  <w:abstractNum w:abstractNumId="7" w15:restartNumberingAfterBreak="0">
    <w:nsid w:val="15855552"/>
    <w:multiLevelType w:val="hybridMultilevel"/>
    <w:tmpl w:val="FA24D378"/>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AA72492"/>
    <w:multiLevelType w:val="hybridMultilevel"/>
    <w:tmpl w:val="775ED0B6"/>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AD00E0"/>
    <w:multiLevelType w:val="hybridMultilevel"/>
    <w:tmpl w:val="86FAB3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CCC7FA9"/>
    <w:multiLevelType w:val="multilevel"/>
    <w:tmpl w:val="17A0CE7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1" w15:restartNumberingAfterBreak="0">
    <w:nsid w:val="1D255431"/>
    <w:multiLevelType w:val="hybridMultilevel"/>
    <w:tmpl w:val="6B8E9A7E"/>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1EB2401D"/>
    <w:multiLevelType w:val="hybridMultilevel"/>
    <w:tmpl w:val="A914CF78"/>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1FE72AE8"/>
    <w:multiLevelType w:val="hybridMultilevel"/>
    <w:tmpl w:val="7D7EC27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3355591"/>
    <w:multiLevelType w:val="hybridMultilevel"/>
    <w:tmpl w:val="A60A4202"/>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33386"/>
    <w:multiLevelType w:val="hybridMultilevel"/>
    <w:tmpl w:val="D95AFBEC"/>
    <w:lvl w:ilvl="0" w:tplc="0C090001">
      <w:start w:val="1"/>
      <w:numFmt w:val="decimal"/>
      <w:pStyle w:val="Section3Number"/>
      <w:lvlText w:val="%1."/>
      <w:lvlJc w:val="left"/>
      <w:pPr>
        <w:tabs>
          <w:tab w:val="num" w:pos="1831"/>
        </w:tabs>
        <w:ind w:left="1831" w:hanging="357"/>
      </w:pPr>
      <w:rPr>
        <w:rFonts w:hint="default"/>
      </w:rPr>
    </w:lvl>
    <w:lvl w:ilvl="1" w:tplc="0C090003" w:tentative="1">
      <w:start w:val="1"/>
      <w:numFmt w:val="lowerLetter"/>
      <w:lvlText w:val="%2."/>
      <w:lvlJc w:val="left"/>
      <w:pPr>
        <w:tabs>
          <w:tab w:val="num" w:pos="1440"/>
        </w:tabs>
        <w:ind w:left="1440" w:hanging="360"/>
      </w:pPr>
    </w:lvl>
    <w:lvl w:ilvl="2" w:tplc="0C090005" w:tentative="1">
      <w:start w:val="1"/>
      <w:numFmt w:val="lowerRoman"/>
      <w:lvlText w:val="%3."/>
      <w:lvlJc w:val="right"/>
      <w:pPr>
        <w:tabs>
          <w:tab w:val="num" w:pos="2160"/>
        </w:tabs>
        <w:ind w:left="2160" w:hanging="180"/>
      </w:pPr>
    </w:lvl>
    <w:lvl w:ilvl="3" w:tplc="0C090001" w:tentative="1">
      <w:start w:val="1"/>
      <w:numFmt w:val="decimal"/>
      <w:lvlText w:val="%4."/>
      <w:lvlJc w:val="left"/>
      <w:pPr>
        <w:tabs>
          <w:tab w:val="num" w:pos="2880"/>
        </w:tabs>
        <w:ind w:left="2880" w:hanging="360"/>
      </w:pPr>
    </w:lvl>
    <w:lvl w:ilvl="4" w:tplc="0C090003" w:tentative="1">
      <w:start w:val="1"/>
      <w:numFmt w:val="lowerLetter"/>
      <w:lvlText w:val="%5."/>
      <w:lvlJc w:val="left"/>
      <w:pPr>
        <w:tabs>
          <w:tab w:val="num" w:pos="3600"/>
        </w:tabs>
        <w:ind w:left="3600" w:hanging="360"/>
      </w:pPr>
    </w:lvl>
    <w:lvl w:ilvl="5" w:tplc="0C090005" w:tentative="1">
      <w:start w:val="1"/>
      <w:numFmt w:val="lowerRoman"/>
      <w:lvlText w:val="%6."/>
      <w:lvlJc w:val="right"/>
      <w:pPr>
        <w:tabs>
          <w:tab w:val="num" w:pos="4320"/>
        </w:tabs>
        <w:ind w:left="4320" w:hanging="180"/>
      </w:pPr>
    </w:lvl>
    <w:lvl w:ilvl="6" w:tplc="0C090001" w:tentative="1">
      <w:start w:val="1"/>
      <w:numFmt w:val="decimal"/>
      <w:lvlText w:val="%7."/>
      <w:lvlJc w:val="left"/>
      <w:pPr>
        <w:tabs>
          <w:tab w:val="num" w:pos="5040"/>
        </w:tabs>
        <w:ind w:left="5040" w:hanging="360"/>
      </w:pPr>
    </w:lvl>
    <w:lvl w:ilvl="7" w:tplc="0C090003" w:tentative="1">
      <w:start w:val="1"/>
      <w:numFmt w:val="lowerLetter"/>
      <w:lvlText w:val="%8."/>
      <w:lvlJc w:val="left"/>
      <w:pPr>
        <w:tabs>
          <w:tab w:val="num" w:pos="5760"/>
        </w:tabs>
        <w:ind w:left="5760" w:hanging="360"/>
      </w:pPr>
    </w:lvl>
    <w:lvl w:ilvl="8" w:tplc="0C090005" w:tentative="1">
      <w:start w:val="1"/>
      <w:numFmt w:val="lowerRoman"/>
      <w:lvlText w:val="%9."/>
      <w:lvlJc w:val="right"/>
      <w:pPr>
        <w:tabs>
          <w:tab w:val="num" w:pos="6480"/>
        </w:tabs>
        <w:ind w:left="6480" w:hanging="180"/>
      </w:pPr>
    </w:lvl>
  </w:abstractNum>
  <w:abstractNum w:abstractNumId="16" w15:restartNumberingAfterBreak="0">
    <w:nsid w:val="27F475D3"/>
    <w:multiLevelType w:val="hybridMultilevel"/>
    <w:tmpl w:val="1480AF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A483A93"/>
    <w:multiLevelType w:val="hybridMultilevel"/>
    <w:tmpl w:val="8CF89374"/>
    <w:lvl w:ilvl="0" w:tplc="25A80380">
      <w:start w:val="1"/>
      <w:numFmt w:val="decimal"/>
      <w:lvlText w:val="%1."/>
      <w:lvlJc w:val="left"/>
      <w:pPr>
        <w:ind w:left="720" w:hanging="360"/>
      </w:pPr>
      <w:rPr>
        <w:rFonts w:cs="Arial" w:hint="default"/>
        <w:color w:val="000000"/>
        <w:sz w:val="19"/>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B6A2A3E"/>
    <w:multiLevelType w:val="hybridMultilevel"/>
    <w:tmpl w:val="A42EE1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CB97C8C"/>
    <w:multiLevelType w:val="hybridMultilevel"/>
    <w:tmpl w:val="50F072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D5258AF"/>
    <w:multiLevelType w:val="hybridMultilevel"/>
    <w:tmpl w:val="56F66E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0DE7D52"/>
    <w:multiLevelType w:val="multilevel"/>
    <w:tmpl w:val="3574FEF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067794"/>
    <w:multiLevelType w:val="singleLevel"/>
    <w:tmpl w:val="2C901E42"/>
    <w:lvl w:ilvl="0">
      <w:start w:val="1"/>
      <w:numFmt w:val="bullet"/>
      <w:pStyle w:val="CentredHeader"/>
      <w:lvlText w:val=""/>
      <w:lvlJc w:val="left"/>
      <w:pPr>
        <w:tabs>
          <w:tab w:val="num" w:pos="360"/>
        </w:tabs>
        <w:ind w:left="360" w:hanging="360"/>
      </w:pPr>
      <w:rPr>
        <w:rFonts w:ascii="Wingdings" w:hAnsi="Wingdings" w:hint="default"/>
      </w:rPr>
    </w:lvl>
  </w:abstractNum>
  <w:abstractNum w:abstractNumId="23" w15:restartNumberingAfterBreak="0">
    <w:nsid w:val="310B320A"/>
    <w:multiLevelType w:val="hybridMultilevel"/>
    <w:tmpl w:val="E46C9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10B37E8"/>
    <w:multiLevelType w:val="hybridMultilevel"/>
    <w:tmpl w:val="22D224B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310F37BD"/>
    <w:multiLevelType w:val="hybridMultilevel"/>
    <w:tmpl w:val="7E3A1B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1A83C65"/>
    <w:multiLevelType w:val="hybridMultilevel"/>
    <w:tmpl w:val="59904EF0"/>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7" w15:restartNumberingAfterBreak="0">
    <w:nsid w:val="32EC381B"/>
    <w:multiLevelType w:val="hybridMultilevel"/>
    <w:tmpl w:val="368273FC"/>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F14662"/>
    <w:multiLevelType w:val="hybridMultilevel"/>
    <w:tmpl w:val="DE0ABF2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36A92B50"/>
    <w:multiLevelType w:val="hybridMultilevel"/>
    <w:tmpl w:val="B8A89152"/>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1262B5"/>
    <w:multiLevelType w:val="hybridMultilevel"/>
    <w:tmpl w:val="1E1091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7C9495F"/>
    <w:multiLevelType w:val="hybridMultilevel"/>
    <w:tmpl w:val="2FB69E5E"/>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8500541"/>
    <w:multiLevelType w:val="hybridMultilevel"/>
    <w:tmpl w:val="968CF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8D62333"/>
    <w:multiLevelType w:val="hybridMultilevel"/>
    <w:tmpl w:val="43DE1F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A532F08"/>
    <w:multiLevelType w:val="hybridMultilevel"/>
    <w:tmpl w:val="1E7E2A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AA806FA"/>
    <w:multiLevelType w:val="hybridMultilevel"/>
    <w:tmpl w:val="C05AD86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3CB7698A"/>
    <w:multiLevelType w:val="hybridMultilevel"/>
    <w:tmpl w:val="52224E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340333E"/>
    <w:multiLevelType w:val="hybridMultilevel"/>
    <w:tmpl w:val="B8366B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52C6D10"/>
    <w:multiLevelType w:val="multilevel"/>
    <w:tmpl w:val="535C6D3E"/>
    <w:lvl w:ilvl="0">
      <w:start w:val="1"/>
      <w:numFmt w:val="upperLetter"/>
      <w:pStyle w:val="Appendix1"/>
      <w:lvlText w:val="Appendix %1: "/>
      <w:lvlJc w:val="left"/>
      <w:pPr>
        <w:tabs>
          <w:tab w:val="num" w:pos="360"/>
        </w:tabs>
        <w:ind w:left="0" w:firstLine="0"/>
      </w:pPr>
      <w:rPr>
        <w:rFonts w:ascii="Arial" w:hAnsi="Arial" w:hint="default"/>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2"/>
      <w:lvlText w:val="%1.%2."/>
      <w:lvlJc w:val="left"/>
      <w:pPr>
        <w:tabs>
          <w:tab w:val="num" w:pos="1080"/>
        </w:tabs>
        <w:ind w:left="792" w:hanging="432"/>
      </w:pPr>
      <w:rPr>
        <w:rFonts w:hint="default"/>
      </w:rPr>
    </w:lvl>
    <w:lvl w:ilvl="2">
      <w:start w:val="1"/>
      <w:numFmt w:val="decimal"/>
      <w:pStyle w:val="Appendix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9" w15:restartNumberingAfterBreak="0">
    <w:nsid w:val="45D41E51"/>
    <w:multiLevelType w:val="hybridMultilevel"/>
    <w:tmpl w:val="B8366B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6545673"/>
    <w:multiLevelType w:val="multilevel"/>
    <w:tmpl w:val="3574FEF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573F68"/>
    <w:multiLevelType w:val="singleLevel"/>
    <w:tmpl w:val="EA44DE48"/>
    <w:lvl w:ilvl="0">
      <w:start w:val="1"/>
      <w:numFmt w:val="bullet"/>
      <w:pStyle w:val="TableBullet1"/>
      <w:lvlText w:val=""/>
      <w:lvlJc w:val="left"/>
      <w:pPr>
        <w:tabs>
          <w:tab w:val="num" w:pos="417"/>
        </w:tabs>
        <w:ind w:left="340" w:hanging="283"/>
      </w:pPr>
      <w:rPr>
        <w:rFonts w:ascii="Symbol" w:hAnsi="Symbol" w:hint="default"/>
        <w:sz w:val="18"/>
      </w:rPr>
    </w:lvl>
  </w:abstractNum>
  <w:abstractNum w:abstractNumId="42" w15:restartNumberingAfterBreak="0">
    <w:nsid w:val="48A80D76"/>
    <w:multiLevelType w:val="multilevel"/>
    <w:tmpl w:val="17A0CE7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3" w15:restartNumberingAfterBreak="0">
    <w:nsid w:val="4B7E681C"/>
    <w:multiLevelType w:val="hybridMultilevel"/>
    <w:tmpl w:val="6F14D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CCC7433"/>
    <w:multiLevelType w:val="multilevel"/>
    <w:tmpl w:val="3574FEF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2C6C36"/>
    <w:multiLevelType w:val="hybridMultilevel"/>
    <w:tmpl w:val="41C476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0422D49"/>
    <w:multiLevelType w:val="hybridMultilevel"/>
    <w:tmpl w:val="24F2D9CC"/>
    <w:lvl w:ilvl="0" w:tplc="1C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06A2AD0"/>
    <w:multiLevelType w:val="multilevel"/>
    <w:tmpl w:val="3574FEF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0A6425B"/>
    <w:multiLevelType w:val="multilevel"/>
    <w:tmpl w:val="EE386C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9" w15:restartNumberingAfterBreak="0">
    <w:nsid w:val="513C30B4"/>
    <w:multiLevelType w:val="hybridMultilevel"/>
    <w:tmpl w:val="4734E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15D2992"/>
    <w:multiLevelType w:val="multilevel"/>
    <w:tmpl w:val="EE386C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15:restartNumberingAfterBreak="0">
    <w:nsid w:val="526127F7"/>
    <w:multiLevelType w:val="multilevel"/>
    <w:tmpl w:val="EE386C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536F0E13"/>
    <w:multiLevelType w:val="hybridMultilevel"/>
    <w:tmpl w:val="3500B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3A23B31"/>
    <w:multiLevelType w:val="hybridMultilevel"/>
    <w:tmpl w:val="CA828A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6570DE0"/>
    <w:multiLevelType w:val="hybridMultilevel"/>
    <w:tmpl w:val="1E10918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914155E"/>
    <w:multiLevelType w:val="multilevel"/>
    <w:tmpl w:val="3574FEF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A3744D9"/>
    <w:multiLevelType w:val="hybridMultilevel"/>
    <w:tmpl w:val="1480AF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D567943"/>
    <w:multiLevelType w:val="hybridMultilevel"/>
    <w:tmpl w:val="B636E9D8"/>
    <w:lvl w:ilvl="0" w:tplc="4009001B">
      <w:start w:val="1"/>
      <w:numFmt w:val="lowerRoman"/>
      <w:lvlText w:val="%1."/>
      <w:lvlJc w:val="right"/>
      <w:pPr>
        <w:ind w:left="720" w:hanging="360"/>
      </w:pPr>
    </w:lvl>
    <w:lvl w:ilvl="1" w:tplc="4009000F">
      <w:start w:val="1"/>
      <w:numFmt w:val="decimal"/>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8" w15:restartNumberingAfterBreak="0">
    <w:nsid w:val="5D967CDA"/>
    <w:multiLevelType w:val="hybridMultilevel"/>
    <w:tmpl w:val="BF4A35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5E6E6C3F"/>
    <w:multiLevelType w:val="hybridMultilevel"/>
    <w:tmpl w:val="104E0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1A7050E"/>
    <w:multiLevelType w:val="hybridMultilevel"/>
    <w:tmpl w:val="B8366B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2BE5779"/>
    <w:multiLevelType w:val="hybridMultilevel"/>
    <w:tmpl w:val="BDAC11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4584C34"/>
    <w:multiLevelType w:val="hybridMultilevel"/>
    <w:tmpl w:val="6DBAE9A8"/>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45B441E"/>
    <w:multiLevelType w:val="hybridMultilevel"/>
    <w:tmpl w:val="C68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040C0E"/>
    <w:multiLevelType w:val="hybridMultilevel"/>
    <w:tmpl w:val="5FD04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5360B04"/>
    <w:multiLevelType w:val="hybridMultilevel"/>
    <w:tmpl w:val="ADF8A7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80725A6"/>
    <w:multiLevelType w:val="hybridMultilevel"/>
    <w:tmpl w:val="68DA0C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15:restartNumberingAfterBreak="0">
    <w:nsid w:val="681F33E7"/>
    <w:multiLevelType w:val="multilevel"/>
    <w:tmpl w:val="B5DC29F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491789"/>
    <w:multiLevelType w:val="hybridMultilevel"/>
    <w:tmpl w:val="42DA0E92"/>
    <w:lvl w:ilvl="0" w:tplc="4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ADF375C"/>
    <w:multiLevelType w:val="hybridMultilevel"/>
    <w:tmpl w:val="B8366B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6C0420AB"/>
    <w:multiLevelType w:val="multilevel"/>
    <w:tmpl w:val="133A05E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FD80C4D"/>
    <w:multiLevelType w:val="singleLevel"/>
    <w:tmpl w:val="CA3E2CBE"/>
    <w:lvl w:ilvl="0">
      <w:start w:val="1"/>
      <w:numFmt w:val="bullet"/>
      <w:pStyle w:val="Bulletpoints"/>
      <w:lvlText w:val=""/>
      <w:lvlJc w:val="left"/>
      <w:pPr>
        <w:tabs>
          <w:tab w:val="num" w:pos="360"/>
        </w:tabs>
        <w:ind w:left="360" w:hanging="360"/>
      </w:pPr>
      <w:rPr>
        <w:rFonts w:ascii="Symbol" w:hAnsi="Symbol" w:hint="default"/>
        <w:sz w:val="24"/>
      </w:rPr>
    </w:lvl>
  </w:abstractNum>
  <w:abstractNum w:abstractNumId="72" w15:restartNumberingAfterBreak="0">
    <w:nsid w:val="701D6A3A"/>
    <w:multiLevelType w:val="hybridMultilevel"/>
    <w:tmpl w:val="17662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70262DE5"/>
    <w:multiLevelType w:val="hybridMultilevel"/>
    <w:tmpl w:val="DB18B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72560E5C"/>
    <w:multiLevelType w:val="hybridMultilevel"/>
    <w:tmpl w:val="142895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2741647"/>
    <w:multiLevelType w:val="multilevel"/>
    <w:tmpl w:val="3574FEF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3DF73F9"/>
    <w:multiLevelType w:val="hybridMultilevel"/>
    <w:tmpl w:val="BDAC11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75267280"/>
    <w:multiLevelType w:val="hybridMultilevel"/>
    <w:tmpl w:val="F57C46BE"/>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8" w15:restartNumberingAfterBreak="0">
    <w:nsid w:val="75825977"/>
    <w:multiLevelType w:val="multilevel"/>
    <w:tmpl w:val="017E87A2"/>
    <w:lvl w:ilvl="0">
      <w:start w:val="1"/>
      <w:numFmt w:val="decimal"/>
      <w:lvlText w:val="%1."/>
      <w:lvlJc w:val="left"/>
      <w:pPr>
        <w:tabs>
          <w:tab w:val="num" w:pos="720"/>
        </w:tabs>
        <w:ind w:left="720" w:hanging="360"/>
      </w:pPr>
      <w:rPr>
        <w:rFonts w:asciiTheme="minorHAnsi" w:eastAsia="Times New Roman" w:hAnsiTheme="minorHAnsi" w:cstheme="minorHAnsi"/>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5CB43A4"/>
    <w:multiLevelType w:val="hybridMultilevel"/>
    <w:tmpl w:val="6D9ED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77455860"/>
    <w:multiLevelType w:val="hybridMultilevel"/>
    <w:tmpl w:val="68EA6B54"/>
    <w:lvl w:ilvl="0" w:tplc="53A665CA">
      <w:start w:val="1"/>
      <w:numFmt w:val="bullet"/>
      <w:pStyle w:val="Listitems"/>
      <w:lvlText w:val=""/>
      <w:lvlJc w:val="left"/>
      <w:pPr>
        <w:tabs>
          <w:tab w:val="num" w:pos="786"/>
        </w:tabs>
        <w:ind w:left="786" w:hanging="360"/>
      </w:pPr>
      <w:rPr>
        <w:rFonts w:ascii="Wingdings" w:hAnsi="Wingdings" w:hint="default"/>
        <w:color w:val="auto"/>
      </w:rPr>
    </w:lvl>
    <w:lvl w:ilvl="1" w:tplc="602A8A0E" w:tentative="1">
      <w:start w:val="1"/>
      <w:numFmt w:val="bullet"/>
      <w:lvlText w:val="o"/>
      <w:lvlJc w:val="left"/>
      <w:pPr>
        <w:tabs>
          <w:tab w:val="num" w:pos="1440"/>
        </w:tabs>
        <w:ind w:left="1440" w:hanging="360"/>
      </w:pPr>
      <w:rPr>
        <w:rFonts w:ascii="Courier New" w:hAnsi="Courier New" w:cs="Courier New" w:hint="default"/>
      </w:rPr>
    </w:lvl>
    <w:lvl w:ilvl="2" w:tplc="A03CBB10" w:tentative="1">
      <w:start w:val="1"/>
      <w:numFmt w:val="bullet"/>
      <w:lvlText w:val=""/>
      <w:lvlJc w:val="left"/>
      <w:pPr>
        <w:tabs>
          <w:tab w:val="num" w:pos="2160"/>
        </w:tabs>
        <w:ind w:left="2160" w:hanging="360"/>
      </w:pPr>
      <w:rPr>
        <w:rFonts w:ascii="Wingdings" w:hAnsi="Wingdings" w:hint="default"/>
      </w:rPr>
    </w:lvl>
    <w:lvl w:ilvl="3" w:tplc="FBEE86A6" w:tentative="1">
      <w:start w:val="1"/>
      <w:numFmt w:val="bullet"/>
      <w:lvlText w:val=""/>
      <w:lvlJc w:val="left"/>
      <w:pPr>
        <w:tabs>
          <w:tab w:val="num" w:pos="2880"/>
        </w:tabs>
        <w:ind w:left="2880" w:hanging="360"/>
      </w:pPr>
      <w:rPr>
        <w:rFonts w:ascii="Symbol" w:hAnsi="Symbol" w:hint="default"/>
      </w:rPr>
    </w:lvl>
    <w:lvl w:ilvl="4" w:tplc="EF6A4F42" w:tentative="1">
      <w:start w:val="1"/>
      <w:numFmt w:val="bullet"/>
      <w:lvlText w:val="o"/>
      <w:lvlJc w:val="left"/>
      <w:pPr>
        <w:tabs>
          <w:tab w:val="num" w:pos="3600"/>
        </w:tabs>
        <w:ind w:left="3600" w:hanging="360"/>
      </w:pPr>
      <w:rPr>
        <w:rFonts w:ascii="Courier New" w:hAnsi="Courier New" w:cs="Courier New" w:hint="default"/>
      </w:rPr>
    </w:lvl>
    <w:lvl w:ilvl="5" w:tplc="2E468E7C" w:tentative="1">
      <w:start w:val="1"/>
      <w:numFmt w:val="bullet"/>
      <w:lvlText w:val=""/>
      <w:lvlJc w:val="left"/>
      <w:pPr>
        <w:tabs>
          <w:tab w:val="num" w:pos="4320"/>
        </w:tabs>
        <w:ind w:left="4320" w:hanging="360"/>
      </w:pPr>
      <w:rPr>
        <w:rFonts w:ascii="Wingdings" w:hAnsi="Wingdings" w:hint="default"/>
      </w:rPr>
    </w:lvl>
    <w:lvl w:ilvl="6" w:tplc="94D6618C" w:tentative="1">
      <w:start w:val="1"/>
      <w:numFmt w:val="bullet"/>
      <w:lvlText w:val=""/>
      <w:lvlJc w:val="left"/>
      <w:pPr>
        <w:tabs>
          <w:tab w:val="num" w:pos="5040"/>
        </w:tabs>
        <w:ind w:left="5040" w:hanging="360"/>
      </w:pPr>
      <w:rPr>
        <w:rFonts w:ascii="Symbol" w:hAnsi="Symbol" w:hint="default"/>
      </w:rPr>
    </w:lvl>
    <w:lvl w:ilvl="7" w:tplc="CDD64060" w:tentative="1">
      <w:start w:val="1"/>
      <w:numFmt w:val="bullet"/>
      <w:lvlText w:val="o"/>
      <w:lvlJc w:val="left"/>
      <w:pPr>
        <w:tabs>
          <w:tab w:val="num" w:pos="5760"/>
        </w:tabs>
        <w:ind w:left="5760" w:hanging="360"/>
      </w:pPr>
      <w:rPr>
        <w:rFonts w:ascii="Courier New" w:hAnsi="Courier New" w:cs="Courier New" w:hint="default"/>
      </w:rPr>
    </w:lvl>
    <w:lvl w:ilvl="8" w:tplc="189C5AF6"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78094233"/>
    <w:multiLevelType w:val="hybridMultilevel"/>
    <w:tmpl w:val="F4E205B0"/>
    <w:lvl w:ilvl="0" w:tplc="379E0F2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2" w15:restartNumberingAfterBreak="0">
    <w:nsid w:val="788F58C3"/>
    <w:multiLevelType w:val="hybridMultilevel"/>
    <w:tmpl w:val="02A4C6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79D772DE"/>
    <w:multiLevelType w:val="hybridMultilevel"/>
    <w:tmpl w:val="11CAF43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4" w15:restartNumberingAfterBreak="0">
    <w:nsid w:val="79DD544E"/>
    <w:multiLevelType w:val="hybridMultilevel"/>
    <w:tmpl w:val="1764C5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7A0F607E"/>
    <w:multiLevelType w:val="multilevel"/>
    <w:tmpl w:val="4FDAF2A4"/>
    <w:lvl w:ilvl="0">
      <w:start w:val="1"/>
      <w:numFmt w:val="decimal"/>
      <w:pStyle w:val="Heading1"/>
      <w:lvlText w:val="%1."/>
      <w:lvlJc w:val="left"/>
      <w:pPr>
        <w:tabs>
          <w:tab w:val="num" w:pos="1209"/>
        </w:tabs>
        <w:ind w:left="500" w:firstLine="0"/>
      </w:pPr>
      <w:rPr>
        <w:rFonts w:hint="default"/>
      </w:rPr>
    </w:lvl>
    <w:lvl w:ilvl="1">
      <w:start w:val="1"/>
      <w:numFmt w:val="decimal"/>
      <w:pStyle w:val="Heading2"/>
      <w:lvlText w:val="%1.%2"/>
      <w:lvlJc w:val="left"/>
      <w:pPr>
        <w:tabs>
          <w:tab w:val="num" w:pos="709"/>
        </w:tabs>
        <w:ind w:left="0" w:firstLine="0"/>
      </w:pPr>
      <w:rPr>
        <w:rFonts w:hint="default"/>
      </w:rPr>
    </w:lvl>
    <w:lvl w:ilvl="2">
      <w:start w:val="1"/>
      <w:numFmt w:val="decimal"/>
      <w:pStyle w:val="Heading3"/>
      <w:lvlText w:val="%1.%2.%3"/>
      <w:lvlJc w:val="left"/>
      <w:pPr>
        <w:tabs>
          <w:tab w:val="num" w:pos="1810"/>
        </w:tabs>
        <w:ind w:left="1101" w:firstLine="0"/>
      </w:pPr>
      <w:rPr>
        <w:rFonts w:hint="default"/>
      </w:rPr>
    </w:lvl>
    <w:lvl w:ilvl="3">
      <w:start w:val="1"/>
      <w:numFmt w:val="decimal"/>
      <w:pStyle w:val="Heading4"/>
      <w:lvlText w:val="%1.%2.%3.%4"/>
      <w:lvlJc w:val="left"/>
      <w:pPr>
        <w:tabs>
          <w:tab w:val="num" w:pos="709"/>
        </w:tabs>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083"/>
        </w:tabs>
        <w:ind w:left="1083"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6" w15:restartNumberingAfterBreak="0">
    <w:nsid w:val="7AF426E6"/>
    <w:multiLevelType w:val="multilevel"/>
    <w:tmpl w:val="EE386C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7" w15:restartNumberingAfterBreak="0">
    <w:nsid w:val="7C3550F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8" w15:restartNumberingAfterBreak="0">
    <w:nsid w:val="7C5632EB"/>
    <w:multiLevelType w:val="hybridMultilevel"/>
    <w:tmpl w:val="40F8D8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7F331BF1"/>
    <w:multiLevelType w:val="hybridMultilevel"/>
    <w:tmpl w:val="3B7A00A6"/>
    <w:lvl w:ilvl="0" w:tplc="B9A0CF3A">
      <w:start w:val="1"/>
      <w:numFmt w:val="decimal"/>
      <w:pStyle w:val="Section2Number"/>
      <w:lvlText w:val="%1."/>
      <w:lvlJc w:val="left"/>
      <w:pPr>
        <w:tabs>
          <w:tab w:val="num" w:pos="1134"/>
        </w:tabs>
        <w:ind w:left="1134" w:hanging="340"/>
      </w:pPr>
      <w:rPr>
        <w:rFonts w:hint="default"/>
      </w:rPr>
    </w:lvl>
    <w:lvl w:ilvl="1" w:tplc="657811D6" w:tentative="1">
      <w:start w:val="1"/>
      <w:numFmt w:val="lowerLetter"/>
      <w:lvlText w:val="%2."/>
      <w:lvlJc w:val="left"/>
      <w:pPr>
        <w:tabs>
          <w:tab w:val="num" w:pos="1440"/>
        </w:tabs>
        <w:ind w:left="1440" w:hanging="360"/>
      </w:pPr>
    </w:lvl>
    <w:lvl w:ilvl="2" w:tplc="C4347BB6" w:tentative="1">
      <w:start w:val="1"/>
      <w:numFmt w:val="lowerRoman"/>
      <w:lvlText w:val="%3."/>
      <w:lvlJc w:val="right"/>
      <w:pPr>
        <w:tabs>
          <w:tab w:val="num" w:pos="2160"/>
        </w:tabs>
        <w:ind w:left="2160" w:hanging="180"/>
      </w:pPr>
    </w:lvl>
    <w:lvl w:ilvl="3" w:tplc="63B816CE" w:tentative="1">
      <w:start w:val="1"/>
      <w:numFmt w:val="decimal"/>
      <w:lvlText w:val="%4."/>
      <w:lvlJc w:val="left"/>
      <w:pPr>
        <w:tabs>
          <w:tab w:val="num" w:pos="2880"/>
        </w:tabs>
        <w:ind w:left="2880" w:hanging="360"/>
      </w:pPr>
    </w:lvl>
    <w:lvl w:ilvl="4" w:tplc="30883418" w:tentative="1">
      <w:start w:val="1"/>
      <w:numFmt w:val="lowerLetter"/>
      <w:lvlText w:val="%5."/>
      <w:lvlJc w:val="left"/>
      <w:pPr>
        <w:tabs>
          <w:tab w:val="num" w:pos="3600"/>
        </w:tabs>
        <w:ind w:left="3600" w:hanging="360"/>
      </w:pPr>
    </w:lvl>
    <w:lvl w:ilvl="5" w:tplc="D29EAB7A" w:tentative="1">
      <w:start w:val="1"/>
      <w:numFmt w:val="lowerRoman"/>
      <w:lvlText w:val="%6."/>
      <w:lvlJc w:val="right"/>
      <w:pPr>
        <w:tabs>
          <w:tab w:val="num" w:pos="4320"/>
        </w:tabs>
        <w:ind w:left="4320" w:hanging="180"/>
      </w:pPr>
    </w:lvl>
    <w:lvl w:ilvl="6" w:tplc="1864312C" w:tentative="1">
      <w:start w:val="1"/>
      <w:numFmt w:val="decimal"/>
      <w:lvlText w:val="%7."/>
      <w:lvlJc w:val="left"/>
      <w:pPr>
        <w:tabs>
          <w:tab w:val="num" w:pos="5040"/>
        </w:tabs>
        <w:ind w:left="5040" w:hanging="360"/>
      </w:pPr>
    </w:lvl>
    <w:lvl w:ilvl="7" w:tplc="ACBE6AA6" w:tentative="1">
      <w:start w:val="1"/>
      <w:numFmt w:val="lowerLetter"/>
      <w:lvlText w:val="%8."/>
      <w:lvlJc w:val="left"/>
      <w:pPr>
        <w:tabs>
          <w:tab w:val="num" w:pos="5760"/>
        </w:tabs>
        <w:ind w:left="5760" w:hanging="360"/>
      </w:pPr>
    </w:lvl>
    <w:lvl w:ilvl="8" w:tplc="C3529686" w:tentative="1">
      <w:start w:val="1"/>
      <w:numFmt w:val="lowerRoman"/>
      <w:lvlText w:val="%9."/>
      <w:lvlJc w:val="right"/>
      <w:pPr>
        <w:tabs>
          <w:tab w:val="num" w:pos="6480"/>
        </w:tabs>
        <w:ind w:left="6480" w:hanging="180"/>
      </w:pPr>
    </w:lvl>
  </w:abstractNum>
  <w:num w:numId="1">
    <w:abstractNumId w:val="38"/>
  </w:num>
  <w:num w:numId="2">
    <w:abstractNumId w:val="15"/>
  </w:num>
  <w:num w:numId="3">
    <w:abstractNumId w:val="89"/>
  </w:num>
  <w:num w:numId="4">
    <w:abstractNumId w:val="41"/>
  </w:num>
  <w:num w:numId="5">
    <w:abstractNumId w:val="3"/>
  </w:num>
  <w:num w:numId="6">
    <w:abstractNumId w:val="85"/>
  </w:num>
  <w:num w:numId="7">
    <w:abstractNumId w:val="6"/>
  </w:num>
  <w:num w:numId="8">
    <w:abstractNumId w:val="80"/>
  </w:num>
  <w:num w:numId="9">
    <w:abstractNumId w:val="71"/>
  </w:num>
  <w:num w:numId="10">
    <w:abstractNumId w:val="22"/>
  </w:num>
  <w:num w:numId="11">
    <w:abstractNumId w:val="35"/>
  </w:num>
  <w:num w:numId="12">
    <w:abstractNumId w:val="36"/>
  </w:num>
  <w:num w:numId="13">
    <w:abstractNumId w:val="17"/>
  </w:num>
  <w:num w:numId="14">
    <w:abstractNumId w:val="88"/>
  </w:num>
  <w:num w:numId="15">
    <w:abstractNumId w:val="60"/>
  </w:num>
  <w:num w:numId="16">
    <w:abstractNumId w:val="69"/>
  </w:num>
  <w:num w:numId="17">
    <w:abstractNumId w:val="37"/>
  </w:num>
  <w:num w:numId="18">
    <w:abstractNumId w:val="39"/>
  </w:num>
  <w:num w:numId="19">
    <w:abstractNumId w:val="58"/>
  </w:num>
  <w:num w:numId="20">
    <w:abstractNumId w:val="4"/>
  </w:num>
  <w:num w:numId="21">
    <w:abstractNumId w:val="25"/>
  </w:num>
  <w:num w:numId="22">
    <w:abstractNumId w:val="18"/>
  </w:num>
  <w:num w:numId="23">
    <w:abstractNumId w:val="72"/>
  </w:num>
  <w:num w:numId="24">
    <w:abstractNumId w:val="9"/>
  </w:num>
  <w:num w:numId="25">
    <w:abstractNumId w:val="40"/>
  </w:num>
  <w:num w:numId="26">
    <w:abstractNumId w:val="47"/>
  </w:num>
  <w:num w:numId="27">
    <w:abstractNumId w:val="73"/>
  </w:num>
  <w:num w:numId="28">
    <w:abstractNumId w:val="55"/>
  </w:num>
  <w:num w:numId="29">
    <w:abstractNumId w:val="52"/>
  </w:num>
  <w:num w:numId="30">
    <w:abstractNumId w:val="66"/>
  </w:num>
  <w:num w:numId="31">
    <w:abstractNumId w:val="21"/>
  </w:num>
  <w:num w:numId="32">
    <w:abstractNumId w:val="44"/>
  </w:num>
  <w:num w:numId="33">
    <w:abstractNumId w:val="75"/>
  </w:num>
  <w:num w:numId="34">
    <w:abstractNumId w:val="14"/>
  </w:num>
  <w:num w:numId="35">
    <w:abstractNumId w:val="29"/>
  </w:num>
  <w:num w:numId="36">
    <w:abstractNumId w:val="68"/>
  </w:num>
  <w:num w:numId="37">
    <w:abstractNumId w:val="56"/>
  </w:num>
  <w:num w:numId="38">
    <w:abstractNumId w:val="16"/>
  </w:num>
  <w:num w:numId="39">
    <w:abstractNumId w:val="61"/>
  </w:num>
  <w:num w:numId="40">
    <w:abstractNumId w:val="76"/>
  </w:num>
  <w:num w:numId="41">
    <w:abstractNumId w:val="83"/>
  </w:num>
  <w:num w:numId="42">
    <w:abstractNumId w:val="8"/>
  </w:num>
  <w:num w:numId="43">
    <w:abstractNumId w:val="27"/>
  </w:num>
  <w:num w:numId="44">
    <w:abstractNumId w:val="65"/>
  </w:num>
  <w:num w:numId="45">
    <w:abstractNumId w:val="62"/>
  </w:num>
  <w:num w:numId="46">
    <w:abstractNumId w:val="67"/>
  </w:num>
  <w:num w:numId="47">
    <w:abstractNumId w:val="53"/>
  </w:num>
  <w:num w:numId="48">
    <w:abstractNumId w:val="81"/>
  </w:num>
  <w:num w:numId="49">
    <w:abstractNumId w:val="11"/>
  </w:num>
  <w:num w:numId="50">
    <w:abstractNumId w:val="24"/>
  </w:num>
  <w:num w:numId="51">
    <w:abstractNumId w:val="77"/>
  </w:num>
  <w:num w:numId="52">
    <w:abstractNumId w:val="7"/>
  </w:num>
  <w:num w:numId="53">
    <w:abstractNumId w:val="26"/>
  </w:num>
  <w:num w:numId="54">
    <w:abstractNumId w:val="87"/>
  </w:num>
  <w:num w:numId="55">
    <w:abstractNumId w:val="0"/>
  </w:num>
  <w:num w:numId="56">
    <w:abstractNumId w:val="42"/>
  </w:num>
  <w:num w:numId="57">
    <w:abstractNumId w:val="59"/>
  </w:num>
  <w:num w:numId="58">
    <w:abstractNumId w:val="28"/>
  </w:num>
  <w:num w:numId="59">
    <w:abstractNumId w:val="1"/>
  </w:num>
  <w:num w:numId="60">
    <w:abstractNumId w:val="46"/>
  </w:num>
  <w:num w:numId="61">
    <w:abstractNumId w:val="82"/>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3"/>
  </w:num>
  <w:num w:numId="64">
    <w:abstractNumId w:val="19"/>
  </w:num>
  <w:num w:numId="65">
    <w:abstractNumId w:val="63"/>
  </w:num>
  <w:num w:numId="66">
    <w:abstractNumId w:val="74"/>
  </w:num>
  <w:num w:numId="6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3"/>
  </w:num>
  <w:num w:numId="69">
    <w:abstractNumId w:val="57"/>
  </w:num>
  <w:num w:numId="70">
    <w:abstractNumId w:val="70"/>
  </w:num>
  <w:num w:numId="71">
    <w:abstractNumId w:val="31"/>
  </w:num>
  <w:num w:numId="72">
    <w:abstractNumId w:val="34"/>
  </w:num>
  <w:num w:numId="73">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54"/>
  </w:num>
  <w:num w:numId="75">
    <w:abstractNumId w:val="30"/>
  </w:num>
  <w:num w:numId="76">
    <w:abstractNumId w:val="84"/>
  </w:num>
  <w:num w:numId="77">
    <w:abstractNumId w:val="10"/>
  </w:num>
  <w:num w:numId="78">
    <w:abstractNumId w:val="85"/>
  </w:num>
  <w:num w:numId="79">
    <w:abstractNumId w:val="85"/>
  </w:num>
  <w:num w:numId="80">
    <w:abstractNumId w:val="79"/>
  </w:num>
  <w:num w:numId="81">
    <w:abstractNumId w:val="64"/>
  </w:num>
  <w:num w:numId="82">
    <w:abstractNumId w:val="45"/>
  </w:num>
  <w:num w:numId="83">
    <w:abstractNumId w:val="85"/>
  </w:num>
  <w:num w:numId="84">
    <w:abstractNumId w:val="43"/>
  </w:num>
  <w:num w:numId="85">
    <w:abstractNumId w:val="85"/>
  </w:num>
  <w:num w:numId="86">
    <w:abstractNumId w:val="85"/>
  </w:num>
  <w:num w:numId="87">
    <w:abstractNumId w:val="2"/>
  </w:num>
  <w:num w:numId="88">
    <w:abstractNumId w:val="20"/>
  </w:num>
  <w:num w:numId="89">
    <w:abstractNumId w:val="5"/>
  </w:num>
  <w:num w:numId="90">
    <w:abstractNumId w:val="85"/>
  </w:num>
  <w:num w:numId="91">
    <w:abstractNumId w:val="85"/>
  </w:num>
  <w:num w:numId="92">
    <w:abstractNumId w:val="48"/>
  </w:num>
  <w:num w:numId="93">
    <w:abstractNumId w:val="85"/>
  </w:num>
  <w:num w:numId="94">
    <w:abstractNumId w:val="85"/>
  </w:num>
  <w:num w:numId="95">
    <w:abstractNumId w:val="51"/>
  </w:num>
  <w:num w:numId="96">
    <w:abstractNumId w:val="50"/>
  </w:num>
  <w:num w:numId="97">
    <w:abstractNumId w:val="85"/>
  </w:num>
  <w:num w:numId="98">
    <w:abstractNumId w:val="49"/>
  </w:num>
  <w:num w:numId="99">
    <w:abstractNumId w:val="32"/>
  </w:num>
  <w:num w:numId="100">
    <w:abstractNumId w:val="85"/>
  </w:num>
  <w:num w:numId="101">
    <w:abstractNumId w:val="85"/>
  </w:num>
  <w:num w:numId="102">
    <w:abstractNumId w:val="85"/>
  </w:num>
  <w:num w:numId="103">
    <w:abstractNumId w:val="85"/>
  </w:num>
  <w:num w:numId="104">
    <w:abstractNumId w:val="85"/>
  </w:num>
  <w:num w:numId="105">
    <w:abstractNumId w:val="85"/>
  </w:num>
  <w:num w:numId="106">
    <w:abstractNumId w:val="78"/>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A78"/>
    <w:rsid w:val="000009FA"/>
    <w:rsid w:val="000010AC"/>
    <w:rsid w:val="00001F10"/>
    <w:rsid w:val="00002075"/>
    <w:rsid w:val="00002A27"/>
    <w:rsid w:val="00002A63"/>
    <w:rsid w:val="00002D50"/>
    <w:rsid w:val="00003489"/>
    <w:rsid w:val="000050A2"/>
    <w:rsid w:val="000106DE"/>
    <w:rsid w:val="000107FB"/>
    <w:rsid w:val="00012779"/>
    <w:rsid w:val="00014830"/>
    <w:rsid w:val="00015092"/>
    <w:rsid w:val="00016D28"/>
    <w:rsid w:val="0001751B"/>
    <w:rsid w:val="00017912"/>
    <w:rsid w:val="00017F16"/>
    <w:rsid w:val="00020966"/>
    <w:rsid w:val="00020F0C"/>
    <w:rsid w:val="00021676"/>
    <w:rsid w:val="00021811"/>
    <w:rsid w:val="0002185F"/>
    <w:rsid w:val="00022ACA"/>
    <w:rsid w:val="00024428"/>
    <w:rsid w:val="0002448D"/>
    <w:rsid w:val="00024A87"/>
    <w:rsid w:val="0002543A"/>
    <w:rsid w:val="00025EE3"/>
    <w:rsid w:val="000265B1"/>
    <w:rsid w:val="00026767"/>
    <w:rsid w:val="00027BC1"/>
    <w:rsid w:val="00030DF4"/>
    <w:rsid w:val="0003107F"/>
    <w:rsid w:val="0003176E"/>
    <w:rsid w:val="00032382"/>
    <w:rsid w:val="00034819"/>
    <w:rsid w:val="00036891"/>
    <w:rsid w:val="0003769C"/>
    <w:rsid w:val="00037D92"/>
    <w:rsid w:val="00042268"/>
    <w:rsid w:val="00042781"/>
    <w:rsid w:val="00042C20"/>
    <w:rsid w:val="00043C60"/>
    <w:rsid w:val="00044A23"/>
    <w:rsid w:val="00044DF0"/>
    <w:rsid w:val="000454AD"/>
    <w:rsid w:val="00047F9A"/>
    <w:rsid w:val="0005005F"/>
    <w:rsid w:val="0005100E"/>
    <w:rsid w:val="00051EDA"/>
    <w:rsid w:val="0005412B"/>
    <w:rsid w:val="00054A7D"/>
    <w:rsid w:val="00055245"/>
    <w:rsid w:val="00056C29"/>
    <w:rsid w:val="000571FA"/>
    <w:rsid w:val="00057CA5"/>
    <w:rsid w:val="00057FCD"/>
    <w:rsid w:val="00061CC3"/>
    <w:rsid w:val="000621E3"/>
    <w:rsid w:val="00063068"/>
    <w:rsid w:val="00064FB2"/>
    <w:rsid w:val="0006631A"/>
    <w:rsid w:val="000663F1"/>
    <w:rsid w:val="0006646F"/>
    <w:rsid w:val="000716F2"/>
    <w:rsid w:val="00071905"/>
    <w:rsid w:val="00072D03"/>
    <w:rsid w:val="000738F8"/>
    <w:rsid w:val="000745B1"/>
    <w:rsid w:val="0007484E"/>
    <w:rsid w:val="00075E30"/>
    <w:rsid w:val="000768EB"/>
    <w:rsid w:val="000778DB"/>
    <w:rsid w:val="00080C22"/>
    <w:rsid w:val="00082140"/>
    <w:rsid w:val="00082483"/>
    <w:rsid w:val="00082B33"/>
    <w:rsid w:val="00082FF4"/>
    <w:rsid w:val="000838BB"/>
    <w:rsid w:val="00083CCD"/>
    <w:rsid w:val="00085415"/>
    <w:rsid w:val="000856DB"/>
    <w:rsid w:val="00086BF9"/>
    <w:rsid w:val="00090735"/>
    <w:rsid w:val="000907F8"/>
    <w:rsid w:val="00092BFB"/>
    <w:rsid w:val="00093ACA"/>
    <w:rsid w:val="0009433A"/>
    <w:rsid w:val="00094E27"/>
    <w:rsid w:val="00095033"/>
    <w:rsid w:val="00095885"/>
    <w:rsid w:val="00095C77"/>
    <w:rsid w:val="00095CAB"/>
    <w:rsid w:val="00095E69"/>
    <w:rsid w:val="0009654C"/>
    <w:rsid w:val="00096CF5"/>
    <w:rsid w:val="00097E3E"/>
    <w:rsid w:val="00097E44"/>
    <w:rsid w:val="000A03D1"/>
    <w:rsid w:val="000A1BE9"/>
    <w:rsid w:val="000A26AB"/>
    <w:rsid w:val="000A34EA"/>
    <w:rsid w:val="000A7D50"/>
    <w:rsid w:val="000B058C"/>
    <w:rsid w:val="000B15CC"/>
    <w:rsid w:val="000B26B1"/>
    <w:rsid w:val="000B40DB"/>
    <w:rsid w:val="000B44AC"/>
    <w:rsid w:val="000B4CCF"/>
    <w:rsid w:val="000B5123"/>
    <w:rsid w:val="000B53B7"/>
    <w:rsid w:val="000B650E"/>
    <w:rsid w:val="000B7369"/>
    <w:rsid w:val="000C0B08"/>
    <w:rsid w:val="000C1AC8"/>
    <w:rsid w:val="000C1B8B"/>
    <w:rsid w:val="000C1C2A"/>
    <w:rsid w:val="000C1FEF"/>
    <w:rsid w:val="000C41F4"/>
    <w:rsid w:val="000C44CC"/>
    <w:rsid w:val="000C4DC4"/>
    <w:rsid w:val="000C4EA0"/>
    <w:rsid w:val="000C530E"/>
    <w:rsid w:val="000C60E2"/>
    <w:rsid w:val="000C69FC"/>
    <w:rsid w:val="000C7A6C"/>
    <w:rsid w:val="000C7FCC"/>
    <w:rsid w:val="000D0724"/>
    <w:rsid w:val="000D0A49"/>
    <w:rsid w:val="000D1C5C"/>
    <w:rsid w:val="000D212D"/>
    <w:rsid w:val="000D3DDB"/>
    <w:rsid w:val="000D4492"/>
    <w:rsid w:val="000D6AC3"/>
    <w:rsid w:val="000D6EA8"/>
    <w:rsid w:val="000D7137"/>
    <w:rsid w:val="000D7BEF"/>
    <w:rsid w:val="000E0B42"/>
    <w:rsid w:val="000E2A51"/>
    <w:rsid w:val="000E2DE2"/>
    <w:rsid w:val="000E334A"/>
    <w:rsid w:val="000E3AC1"/>
    <w:rsid w:val="000E4131"/>
    <w:rsid w:val="000E67FC"/>
    <w:rsid w:val="000F0107"/>
    <w:rsid w:val="000F07E2"/>
    <w:rsid w:val="000F0EE3"/>
    <w:rsid w:val="000F155D"/>
    <w:rsid w:val="000F1745"/>
    <w:rsid w:val="000F21B0"/>
    <w:rsid w:val="000F235B"/>
    <w:rsid w:val="000F3654"/>
    <w:rsid w:val="000F44A5"/>
    <w:rsid w:val="000F4589"/>
    <w:rsid w:val="000F4E33"/>
    <w:rsid w:val="000F5D5C"/>
    <w:rsid w:val="000F690F"/>
    <w:rsid w:val="000F6B13"/>
    <w:rsid w:val="000F7C84"/>
    <w:rsid w:val="001005AC"/>
    <w:rsid w:val="0010086F"/>
    <w:rsid w:val="00103334"/>
    <w:rsid w:val="001048D0"/>
    <w:rsid w:val="00104DCE"/>
    <w:rsid w:val="00105E05"/>
    <w:rsid w:val="00105F1A"/>
    <w:rsid w:val="001107B0"/>
    <w:rsid w:val="001113B4"/>
    <w:rsid w:val="00113AB5"/>
    <w:rsid w:val="00113CA7"/>
    <w:rsid w:val="00114B76"/>
    <w:rsid w:val="001150B6"/>
    <w:rsid w:val="001155E5"/>
    <w:rsid w:val="001158FF"/>
    <w:rsid w:val="00115B71"/>
    <w:rsid w:val="001174DE"/>
    <w:rsid w:val="0012076A"/>
    <w:rsid w:val="00120CF7"/>
    <w:rsid w:val="00121129"/>
    <w:rsid w:val="0012182F"/>
    <w:rsid w:val="0012249D"/>
    <w:rsid w:val="00122FA1"/>
    <w:rsid w:val="0012329B"/>
    <w:rsid w:val="001232D6"/>
    <w:rsid w:val="00123BE1"/>
    <w:rsid w:val="00124213"/>
    <w:rsid w:val="00125DC6"/>
    <w:rsid w:val="00127C46"/>
    <w:rsid w:val="00130B68"/>
    <w:rsid w:val="00130CB0"/>
    <w:rsid w:val="001311A0"/>
    <w:rsid w:val="00131293"/>
    <w:rsid w:val="00131471"/>
    <w:rsid w:val="00131494"/>
    <w:rsid w:val="00131556"/>
    <w:rsid w:val="001321A6"/>
    <w:rsid w:val="00132EB1"/>
    <w:rsid w:val="00137973"/>
    <w:rsid w:val="0014044D"/>
    <w:rsid w:val="001406AA"/>
    <w:rsid w:val="001423FA"/>
    <w:rsid w:val="00142BB4"/>
    <w:rsid w:val="00142C90"/>
    <w:rsid w:val="0014302E"/>
    <w:rsid w:val="00143265"/>
    <w:rsid w:val="00143283"/>
    <w:rsid w:val="00143A7A"/>
    <w:rsid w:val="001440D7"/>
    <w:rsid w:val="00144A38"/>
    <w:rsid w:val="00144D9E"/>
    <w:rsid w:val="00145D9F"/>
    <w:rsid w:val="001464D8"/>
    <w:rsid w:val="00146E52"/>
    <w:rsid w:val="00150291"/>
    <w:rsid w:val="00151D0C"/>
    <w:rsid w:val="00151FAE"/>
    <w:rsid w:val="0015269A"/>
    <w:rsid w:val="001559ED"/>
    <w:rsid w:val="00160B6B"/>
    <w:rsid w:val="00162074"/>
    <w:rsid w:val="001621B4"/>
    <w:rsid w:val="00162A01"/>
    <w:rsid w:val="001635F6"/>
    <w:rsid w:val="00164067"/>
    <w:rsid w:val="00164475"/>
    <w:rsid w:val="00164FE1"/>
    <w:rsid w:val="0016584A"/>
    <w:rsid w:val="00165AB5"/>
    <w:rsid w:val="00165E37"/>
    <w:rsid w:val="001661E9"/>
    <w:rsid w:val="00166CBF"/>
    <w:rsid w:val="00167957"/>
    <w:rsid w:val="0017106A"/>
    <w:rsid w:val="00171435"/>
    <w:rsid w:val="0017256B"/>
    <w:rsid w:val="00172616"/>
    <w:rsid w:val="00172DD3"/>
    <w:rsid w:val="00174300"/>
    <w:rsid w:val="00174314"/>
    <w:rsid w:val="00176417"/>
    <w:rsid w:val="00177E5C"/>
    <w:rsid w:val="001801BD"/>
    <w:rsid w:val="0018184E"/>
    <w:rsid w:val="00181CD2"/>
    <w:rsid w:val="0018467C"/>
    <w:rsid w:val="0018521F"/>
    <w:rsid w:val="001859E4"/>
    <w:rsid w:val="00185A1D"/>
    <w:rsid w:val="00187850"/>
    <w:rsid w:val="0019021A"/>
    <w:rsid w:val="0019026B"/>
    <w:rsid w:val="00191437"/>
    <w:rsid w:val="0019159C"/>
    <w:rsid w:val="00191697"/>
    <w:rsid w:val="00191A78"/>
    <w:rsid w:val="00192F27"/>
    <w:rsid w:val="00194231"/>
    <w:rsid w:val="00194AF5"/>
    <w:rsid w:val="00197381"/>
    <w:rsid w:val="00197DC0"/>
    <w:rsid w:val="001A0544"/>
    <w:rsid w:val="001A1128"/>
    <w:rsid w:val="001A142F"/>
    <w:rsid w:val="001A23EF"/>
    <w:rsid w:val="001A2416"/>
    <w:rsid w:val="001A283E"/>
    <w:rsid w:val="001A31D9"/>
    <w:rsid w:val="001A37B0"/>
    <w:rsid w:val="001A39A3"/>
    <w:rsid w:val="001A3DA1"/>
    <w:rsid w:val="001A4607"/>
    <w:rsid w:val="001A4AFB"/>
    <w:rsid w:val="001A5026"/>
    <w:rsid w:val="001A53D8"/>
    <w:rsid w:val="001A60B0"/>
    <w:rsid w:val="001A610B"/>
    <w:rsid w:val="001A61D4"/>
    <w:rsid w:val="001A745A"/>
    <w:rsid w:val="001A7658"/>
    <w:rsid w:val="001B1B3F"/>
    <w:rsid w:val="001B1C91"/>
    <w:rsid w:val="001B440E"/>
    <w:rsid w:val="001B4938"/>
    <w:rsid w:val="001B4BF8"/>
    <w:rsid w:val="001B5447"/>
    <w:rsid w:val="001B56D0"/>
    <w:rsid w:val="001B7FD2"/>
    <w:rsid w:val="001C008A"/>
    <w:rsid w:val="001C0331"/>
    <w:rsid w:val="001C092A"/>
    <w:rsid w:val="001C1D74"/>
    <w:rsid w:val="001C38BC"/>
    <w:rsid w:val="001C405C"/>
    <w:rsid w:val="001C4DFF"/>
    <w:rsid w:val="001C5A02"/>
    <w:rsid w:val="001C7AA5"/>
    <w:rsid w:val="001D0CD5"/>
    <w:rsid w:val="001D1899"/>
    <w:rsid w:val="001D1B6D"/>
    <w:rsid w:val="001D35BD"/>
    <w:rsid w:val="001D39B6"/>
    <w:rsid w:val="001D3D92"/>
    <w:rsid w:val="001D52A9"/>
    <w:rsid w:val="001D6D98"/>
    <w:rsid w:val="001D6DC8"/>
    <w:rsid w:val="001D72BF"/>
    <w:rsid w:val="001D7E05"/>
    <w:rsid w:val="001E03F8"/>
    <w:rsid w:val="001E2438"/>
    <w:rsid w:val="001E2628"/>
    <w:rsid w:val="001E31CE"/>
    <w:rsid w:val="001E3281"/>
    <w:rsid w:val="001E4CAB"/>
    <w:rsid w:val="001E5E28"/>
    <w:rsid w:val="001E5ECC"/>
    <w:rsid w:val="001E5F97"/>
    <w:rsid w:val="001E6201"/>
    <w:rsid w:val="001E74FC"/>
    <w:rsid w:val="001F01DA"/>
    <w:rsid w:val="001F1370"/>
    <w:rsid w:val="001F4183"/>
    <w:rsid w:val="001F4CF8"/>
    <w:rsid w:val="001F55AE"/>
    <w:rsid w:val="001F7F02"/>
    <w:rsid w:val="0020069D"/>
    <w:rsid w:val="00200BAF"/>
    <w:rsid w:val="00200D44"/>
    <w:rsid w:val="00200EA8"/>
    <w:rsid w:val="002023BC"/>
    <w:rsid w:val="0020306D"/>
    <w:rsid w:val="002035F7"/>
    <w:rsid w:val="00203AA0"/>
    <w:rsid w:val="00204E8E"/>
    <w:rsid w:val="00205885"/>
    <w:rsid w:val="00205E26"/>
    <w:rsid w:val="00207568"/>
    <w:rsid w:val="002075C1"/>
    <w:rsid w:val="002078D6"/>
    <w:rsid w:val="00207A29"/>
    <w:rsid w:val="00210007"/>
    <w:rsid w:val="00211264"/>
    <w:rsid w:val="00211492"/>
    <w:rsid w:val="00212649"/>
    <w:rsid w:val="002151C9"/>
    <w:rsid w:val="00215467"/>
    <w:rsid w:val="0021572E"/>
    <w:rsid w:val="00215C1E"/>
    <w:rsid w:val="00216F59"/>
    <w:rsid w:val="002173ED"/>
    <w:rsid w:val="00217E63"/>
    <w:rsid w:val="00221F67"/>
    <w:rsid w:val="00222774"/>
    <w:rsid w:val="00223797"/>
    <w:rsid w:val="00223D14"/>
    <w:rsid w:val="002247A9"/>
    <w:rsid w:val="002254FE"/>
    <w:rsid w:val="002266F7"/>
    <w:rsid w:val="0023127C"/>
    <w:rsid w:val="0023464E"/>
    <w:rsid w:val="0023582D"/>
    <w:rsid w:val="002359D4"/>
    <w:rsid w:val="00235B11"/>
    <w:rsid w:val="00236427"/>
    <w:rsid w:val="00237859"/>
    <w:rsid w:val="00237934"/>
    <w:rsid w:val="00237952"/>
    <w:rsid w:val="00243FB5"/>
    <w:rsid w:val="002442A6"/>
    <w:rsid w:val="00244686"/>
    <w:rsid w:val="00244E01"/>
    <w:rsid w:val="002458C2"/>
    <w:rsid w:val="002461B3"/>
    <w:rsid w:val="0024656F"/>
    <w:rsid w:val="0024699D"/>
    <w:rsid w:val="00246EA6"/>
    <w:rsid w:val="002472C3"/>
    <w:rsid w:val="002477FF"/>
    <w:rsid w:val="00247CE8"/>
    <w:rsid w:val="00250ABA"/>
    <w:rsid w:val="00250C2B"/>
    <w:rsid w:val="00251CF5"/>
    <w:rsid w:val="0025240F"/>
    <w:rsid w:val="00252BEC"/>
    <w:rsid w:val="0025385D"/>
    <w:rsid w:val="002538FA"/>
    <w:rsid w:val="002549ED"/>
    <w:rsid w:val="00254A9A"/>
    <w:rsid w:val="002570DB"/>
    <w:rsid w:val="002601D4"/>
    <w:rsid w:val="002606C1"/>
    <w:rsid w:val="0026079D"/>
    <w:rsid w:val="002623F6"/>
    <w:rsid w:val="00264B7F"/>
    <w:rsid w:val="0026567D"/>
    <w:rsid w:val="002663E2"/>
    <w:rsid w:val="00266DC2"/>
    <w:rsid w:val="00267C69"/>
    <w:rsid w:val="00267F06"/>
    <w:rsid w:val="00267F52"/>
    <w:rsid w:val="00270175"/>
    <w:rsid w:val="00270620"/>
    <w:rsid w:val="00270CE8"/>
    <w:rsid w:val="002714E7"/>
    <w:rsid w:val="002729B6"/>
    <w:rsid w:val="00276B2B"/>
    <w:rsid w:val="002802B9"/>
    <w:rsid w:val="00281119"/>
    <w:rsid w:val="00281218"/>
    <w:rsid w:val="0028160D"/>
    <w:rsid w:val="00281F94"/>
    <w:rsid w:val="00282091"/>
    <w:rsid w:val="00282BFF"/>
    <w:rsid w:val="00282D5C"/>
    <w:rsid w:val="00283D7C"/>
    <w:rsid w:val="0028401A"/>
    <w:rsid w:val="00284079"/>
    <w:rsid w:val="00285BE2"/>
    <w:rsid w:val="002873FF"/>
    <w:rsid w:val="00291D43"/>
    <w:rsid w:val="002928E4"/>
    <w:rsid w:val="00293C38"/>
    <w:rsid w:val="002941FA"/>
    <w:rsid w:val="00294352"/>
    <w:rsid w:val="00295019"/>
    <w:rsid w:val="0029553E"/>
    <w:rsid w:val="002970D6"/>
    <w:rsid w:val="002A0649"/>
    <w:rsid w:val="002A0BCA"/>
    <w:rsid w:val="002A220A"/>
    <w:rsid w:val="002A4470"/>
    <w:rsid w:val="002A485B"/>
    <w:rsid w:val="002A497B"/>
    <w:rsid w:val="002A5103"/>
    <w:rsid w:val="002A5350"/>
    <w:rsid w:val="002A5883"/>
    <w:rsid w:val="002A72B9"/>
    <w:rsid w:val="002B0987"/>
    <w:rsid w:val="002B1890"/>
    <w:rsid w:val="002B2030"/>
    <w:rsid w:val="002B40C4"/>
    <w:rsid w:val="002B5AB5"/>
    <w:rsid w:val="002B5C96"/>
    <w:rsid w:val="002B6808"/>
    <w:rsid w:val="002B74FE"/>
    <w:rsid w:val="002C0B39"/>
    <w:rsid w:val="002C0BE8"/>
    <w:rsid w:val="002C0C06"/>
    <w:rsid w:val="002C0D72"/>
    <w:rsid w:val="002C20A6"/>
    <w:rsid w:val="002C2294"/>
    <w:rsid w:val="002C37A7"/>
    <w:rsid w:val="002C3AC3"/>
    <w:rsid w:val="002C4D2A"/>
    <w:rsid w:val="002C4EC3"/>
    <w:rsid w:val="002C558D"/>
    <w:rsid w:val="002C7CC8"/>
    <w:rsid w:val="002D024D"/>
    <w:rsid w:val="002D04C1"/>
    <w:rsid w:val="002D30B5"/>
    <w:rsid w:val="002D3F7A"/>
    <w:rsid w:val="002D4827"/>
    <w:rsid w:val="002D746C"/>
    <w:rsid w:val="002E0AF4"/>
    <w:rsid w:val="002E0F5F"/>
    <w:rsid w:val="002E1B16"/>
    <w:rsid w:val="002E210B"/>
    <w:rsid w:val="002E347A"/>
    <w:rsid w:val="002E3BFF"/>
    <w:rsid w:val="002E43C0"/>
    <w:rsid w:val="002E4A06"/>
    <w:rsid w:val="002E5963"/>
    <w:rsid w:val="002E6B8B"/>
    <w:rsid w:val="002E7FC2"/>
    <w:rsid w:val="002F03AB"/>
    <w:rsid w:val="002F1636"/>
    <w:rsid w:val="002F28BB"/>
    <w:rsid w:val="002F3421"/>
    <w:rsid w:val="002F34F0"/>
    <w:rsid w:val="002F3FC1"/>
    <w:rsid w:val="002F5D90"/>
    <w:rsid w:val="002F62C9"/>
    <w:rsid w:val="002F6404"/>
    <w:rsid w:val="002F6D5F"/>
    <w:rsid w:val="00300490"/>
    <w:rsid w:val="00300EA5"/>
    <w:rsid w:val="003011AB"/>
    <w:rsid w:val="00302172"/>
    <w:rsid w:val="0030250B"/>
    <w:rsid w:val="003032D1"/>
    <w:rsid w:val="00303962"/>
    <w:rsid w:val="003043F4"/>
    <w:rsid w:val="00304C2A"/>
    <w:rsid w:val="0030671A"/>
    <w:rsid w:val="0030752E"/>
    <w:rsid w:val="00310694"/>
    <w:rsid w:val="00310BAB"/>
    <w:rsid w:val="00311B88"/>
    <w:rsid w:val="00313A0C"/>
    <w:rsid w:val="00314020"/>
    <w:rsid w:val="00314997"/>
    <w:rsid w:val="0031574B"/>
    <w:rsid w:val="00316608"/>
    <w:rsid w:val="003166E9"/>
    <w:rsid w:val="0032080C"/>
    <w:rsid w:val="00320948"/>
    <w:rsid w:val="00320DE8"/>
    <w:rsid w:val="003210EA"/>
    <w:rsid w:val="00321B63"/>
    <w:rsid w:val="00322B66"/>
    <w:rsid w:val="0032674B"/>
    <w:rsid w:val="00327BDB"/>
    <w:rsid w:val="00327D14"/>
    <w:rsid w:val="00330800"/>
    <w:rsid w:val="003312E3"/>
    <w:rsid w:val="00331CC4"/>
    <w:rsid w:val="00332710"/>
    <w:rsid w:val="00332D3B"/>
    <w:rsid w:val="00332F43"/>
    <w:rsid w:val="00336280"/>
    <w:rsid w:val="003363F3"/>
    <w:rsid w:val="003366DA"/>
    <w:rsid w:val="00340FB7"/>
    <w:rsid w:val="00340FF5"/>
    <w:rsid w:val="003418F2"/>
    <w:rsid w:val="00341BAF"/>
    <w:rsid w:val="00341FB6"/>
    <w:rsid w:val="00343447"/>
    <w:rsid w:val="0034372D"/>
    <w:rsid w:val="00343C07"/>
    <w:rsid w:val="00346A69"/>
    <w:rsid w:val="00346AD0"/>
    <w:rsid w:val="00350294"/>
    <w:rsid w:val="00350FAE"/>
    <w:rsid w:val="00352386"/>
    <w:rsid w:val="00352507"/>
    <w:rsid w:val="0035278A"/>
    <w:rsid w:val="00352BA9"/>
    <w:rsid w:val="00353600"/>
    <w:rsid w:val="0035360F"/>
    <w:rsid w:val="00354D41"/>
    <w:rsid w:val="00355780"/>
    <w:rsid w:val="00355962"/>
    <w:rsid w:val="00356862"/>
    <w:rsid w:val="00357AC7"/>
    <w:rsid w:val="00357E51"/>
    <w:rsid w:val="00360247"/>
    <w:rsid w:val="00360306"/>
    <w:rsid w:val="0036180A"/>
    <w:rsid w:val="0036228F"/>
    <w:rsid w:val="00362EAA"/>
    <w:rsid w:val="00362F42"/>
    <w:rsid w:val="0036374C"/>
    <w:rsid w:val="00365EB5"/>
    <w:rsid w:val="00365F9A"/>
    <w:rsid w:val="0036641B"/>
    <w:rsid w:val="00372715"/>
    <w:rsid w:val="003730B8"/>
    <w:rsid w:val="003736E9"/>
    <w:rsid w:val="00373B2F"/>
    <w:rsid w:val="003741B3"/>
    <w:rsid w:val="003744F2"/>
    <w:rsid w:val="00376003"/>
    <w:rsid w:val="003770E6"/>
    <w:rsid w:val="00377CF4"/>
    <w:rsid w:val="00380B0D"/>
    <w:rsid w:val="00380B92"/>
    <w:rsid w:val="0038126F"/>
    <w:rsid w:val="00381E1D"/>
    <w:rsid w:val="00381F62"/>
    <w:rsid w:val="00382322"/>
    <w:rsid w:val="0038300D"/>
    <w:rsid w:val="003833C3"/>
    <w:rsid w:val="00383B35"/>
    <w:rsid w:val="003844A7"/>
    <w:rsid w:val="00384785"/>
    <w:rsid w:val="003849BB"/>
    <w:rsid w:val="003853F5"/>
    <w:rsid w:val="00385937"/>
    <w:rsid w:val="00386AC5"/>
    <w:rsid w:val="0038746A"/>
    <w:rsid w:val="003875AF"/>
    <w:rsid w:val="003876CF"/>
    <w:rsid w:val="00390463"/>
    <w:rsid w:val="0039386F"/>
    <w:rsid w:val="00394036"/>
    <w:rsid w:val="003954CB"/>
    <w:rsid w:val="00396DE9"/>
    <w:rsid w:val="00397148"/>
    <w:rsid w:val="00397934"/>
    <w:rsid w:val="00397D50"/>
    <w:rsid w:val="003A1000"/>
    <w:rsid w:val="003A2243"/>
    <w:rsid w:val="003A2542"/>
    <w:rsid w:val="003A271B"/>
    <w:rsid w:val="003A3A27"/>
    <w:rsid w:val="003A3E2E"/>
    <w:rsid w:val="003A517D"/>
    <w:rsid w:val="003A55DA"/>
    <w:rsid w:val="003A6827"/>
    <w:rsid w:val="003A7F72"/>
    <w:rsid w:val="003B0E93"/>
    <w:rsid w:val="003B1354"/>
    <w:rsid w:val="003B16FD"/>
    <w:rsid w:val="003B2BF8"/>
    <w:rsid w:val="003B2D85"/>
    <w:rsid w:val="003B2FF2"/>
    <w:rsid w:val="003B310C"/>
    <w:rsid w:val="003B3E55"/>
    <w:rsid w:val="003B4747"/>
    <w:rsid w:val="003B4E4E"/>
    <w:rsid w:val="003B5094"/>
    <w:rsid w:val="003B6D40"/>
    <w:rsid w:val="003C0FA0"/>
    <w:rsid w:val="003C1FC5"/>
    <w:rsid w:val="003C3176"/>
    <w:rsid w:val="003C35E4"/>
    <w:rsid w:val="003C40D1"/>
    <w:rsid w:val="003C42D3"/>
    <w:rsid w:val="003C42F8"/>
    <w:rsid w:val="003C5477"/>
    <w:rsid w:val="003C5634"/>
    <w:rsid w:val="003C5D1A"/>
    <w:rsid w:val="003C6418"/>
    <w:rsid w:val="003C64D5"/>
    <w:rsid w:val="003C673E"/>
    <w:rsid w:val="003C6C3A"/>
    <w:rsid w:val="003C7EA1"/>
    <w:rsid w:val="003D03F3"/>
    <w:rsid w:val="003D1145"/>
    <w:rsid w:val="003D3658"/>
    <w:rsid w:val="003D3701"/>
    <w:rsid w:val="003D3727"/>
    <w:rsid w:val="003D3F89"/>
    <w:rsid w:val="003D41A2"/>
    <w:rsid w:val="003D4EEB"/>
    <w:rsid w:val="003D4F29"/>
    <w:rsid w:val="003D58C9"/>
    <w:rsid w:val="003D6815"/>
    <w:rsid w:val="003E18C1"/>
    <w:rsid w:val="003E1E3E"/>
    <w:rsid w:val="003E2BA7"/>
    <w:rsid w:val="003E3E47"/>
    <w:rsid w:val="003E40C1"/>
    <w:rsid w:val="003E48E5"/>
    <w:rsid w:val="003E65B3"/>
    <w:rsid w:val="003E6B79"/>
    <w:rsid w:val="003E70F0"/>
    <w:rsid w:val="003E7222"/>
    <w:rsid w:val="003F0092"/>
    <w:rsid w:val="003F02E8"/>
    <w:rsid w:val="003F445B"/>
    <w:rsid w:val="003F4751"/>
    <w:rsid w:val="003F4F6F"/>
    <w:rsid w:val="003F78EB"/>
    <w:rsid w:val="00400B3A"/>
    <w:rsid w:val="00401535"/>
    <w:rsid w:val="00401A93"/>
    <w:rsid w:val="00402414"/>
    <w:rsid w:val="00403884"/>
    <w:rsid w:val="00403A59"/>
    <w:rsid w:val="004054ED"/>
    <w:rsid w:val="004055B4"/>
    <w:rsid w:val="0040563C"/>
    <w:rsid w:val="00405E15"/>
    <w:rsid w:val="00406AA5"/>
    <w:rsid w:val="00407243"/>
    <w:rsid w:val="004133BB"/>
    <w:rsid w:val="00413A89"/>
    <w:rsid w:val="00414271"/>
    <w:rsid w:val="00414340"/>
    <w:rsid w:val="00414D7F"/>
    <w:rsid w:val="00414F0F"/>
    <w:rsid w:val="00415187"/>
    <w:rsid w:val="0041574B"/>
    <w:rsid w:val="00416B41"/>
    <w:rsid w:val="00417607"/>
    <w:rsid w:val="00417AD0"/>
    <w:rsid w:val="0042070F"/>
    <w:rsid w:val="004208F8"/>
    <w:rsid w:val="00421A4A"/>
    <w:rsid w:val="004227C9"/>
    <w:rsid w:val="0042373C"/>
    <w:rsid w:val="0042439C"/>
    <w:rsid w:val="00424EF2"/>
    <w:rsid w:val="004253CB"/>
    <w:rsid w:val="004255E1"/>
    <w:rsid w:val="004263FA"/>
    <w:rsid w:val="00427676"/>
    <w:rsid w:val="00431B53"/>
    <w:rsid w:val="00432F02"/>
    <w:rsid w:val="0043321F"/>
    <w:rsid w:val="00433765"/>
    <w:rsid w:val="00433894"/>
    <w:rsid w:val="00434D9D"/>
    <w:rsid w:val="004365F4"/>
    <w:rsid w:val="004376EA"/>
    <w:rsid w:val="004407BB"/>
    <w:rsid w:val="00440E77"/>
    <w:rsid w:val="00440ED0"/>
    <w:rsid w:val="0044149D"/>
    <w:rsid w:val="00442984"/>
    <w:rsid w:val="00442B1B"/>
    <w:rsid w:val="00442BE6"/>
    <w:rsid w:val="00442C88"/>
    <w:rsid w:val="00442E0D"/>
    <w:rsid w:val="00443B8E"/>
    <w:rsid w:val="00444917"/>
    <w:rsid w:val="00446101"/>
    <w:rsid w:val="00446329"/>
    <w:rsid w:val="00446A6E"/>
    <w:rsid w:val="0044718F"/>
    <w:rsid w:val="004475DB"/>
    <w:rsid w:val="0044795B"/>
    <w:rsid w:val="004479EF"/>
    <w:rsid w:val="0045033B"/>
    <w:rsid w:val="00450509"/>
    <w:rsid w:val="00450955"/>
    <w:rsid w:val="004514D0"/>
    <w:rsid w:val="00451632"/>
    <w:rsid w:val="00452F97"/>
    <w:rsid w:val="00453373"/>
    <w:rsid w:val="00453844"/>
    <w:rsid w:val="00453BAD"/>
    <w:rsid w:val="00454CAC"/>
    <w:rsid w:val="00454FB3"/>
    <w:rsid w:val="00455414"/>
    <w:rsid w:val="004557DA"/>
    <w:rsid w:val="00455807"/>
    <w:rsid w:val="00455C5B"/>
    <w:rsid w:val="00456386"/>
    <w:rsid w:val="0045658D"/>
    <w:rsid w:val="00456C02"/>
    <w:rsid w:val="00457536"/>
    <w:rsid w:val="00457733"/>
    <w:rsid w:val="00457FC1"/>
    <w:rsid w:val="004600CC"/>
    <w:rsid w:val="0046106D"/>
    <w:rsid w:val="00463139"/>
    <w:rsid w:val="00463A5E"/>
    <w:rsid w:val="00464498"/>
    <w:rsid w:val="004646F0"/>
    <w:rsid w:val="00464F67"/>
    <w:rsid w:val="00466662"/>
    <w:rsid w:val="004675AD"/>
    <w:rsid w:val="00467C4E"/>
    <w:rsid w:val="00467F43"/>
    <w:rsid w:val="0047002A"/>
    <w:rsid w:val="0047052A"/>
    <w:rsid w:val="00470660"/>
    <w:rsid w:val="00470876"/>
    <w:rsid w:val="00471454"/>
    <w:rsid w:val="00472926"/>
    <w:rsid w:val="00474BFC"/>
    <w:rsid w:val="00474C50"/>
    <w:rsid w:val="00475C00"/>
    <w:rsid w:val="00476268"/>
    <w:rsid w:val="004762E5"/>
    <w:rsid w:val="00477291"/>
    <w:rsid w:val="00477E16"/>
    <w:rsid w:val="00480B5F"/>
    <w:rsid w:val="00482AD4"/>
    <w:rsid w:val="00482BC5"/>
    <w:rsid w:val="00484011"/>
    <w:rsid w:val="004843A0"/>
    <w:rsid w:val="0048462E"/>
    <w:rsid w:val="00485073"/>
    <w:rsid w:val="0048727B"/>
    <w:rsid w:val="0049097C"/>
    <w:rsid w:val="00490FED"/>
    <w:rsid w:val="00491883"/>
    <w:rsid w:val="0049204C"/>
    <w:rsid w:val="00494DD4"/>
    <w:rsid w:val="00495793"/>
    <w:rsid w:val="004957E0"/>
    <w:rsid w:val="004959BF"/>
    <w:rsid w:val="00495B9A"/>
    <w:rsid w:val="004965A2"/>
    <w:rsid w:val="00496F00"/>
    <w:rsid w:val="004A17F8"/>
    <w:rsid w:val="004A1FDD"/>
    <w:rsid w:val="004A571B"/>
    <w:rsid w:val="004A5B62"/>
    <w:rsid w:val="004A5F10"/>
    <w:rsid w:val="004A6909"/>
    <w:rsid w:val="004A7AA0"/>
    <w:rsid w:val="004B0A06"/>
    <w:rsid w:val="004B0EDD"/>
    <w:rsid w:val="004B0FB5"/>
    <w:rsid w:val="004B2E63"/>
    <w:rsid w:val="004B2E86"/>
    <w:rsid w:val="004B48EE"/>
    <w:rsid w:val="004B4C9A"/>
    <w:rsid w:val="004B5975"/>
    <w:rsid w:val="004B5E8B"/>
    <w:rsid w:val="004B60E2"/>
    <w:rsid w:val="004B661F"/>
    <w:rsid w:val="004B6E1A"/>
    <w:rsid w:val="004B71DE"/>
    <w:rsid w:val="004B732D"/>
    <w:rsid w:val="004B74B3"/>
    <w:rsid w:val="004C03B1"/>
    <w:rsid w:val="004C0732"/>
    <w:rsid w:val="004C0FD5"/>
    <w:rsid w:val="004C0FF0"/>
    <w:rsid w:val="004C108C"/>
    <w:rsid w:val="004C13D6"/>
    <w:rsid w:val="004C163B"/>
    <w:rsid w:val="004C232C"/>
    <w:rsid w:val="004C2FE6"/>
    <w:rsid w:val="004C3E33"/>
    <w:rsid w:val="004C43A3"/>
    <w:rsid w:val="004C49D8"/>
    <w:rsid w:val="004C4BC1"/>
    <w:rsid w:val="004C5A3F"/>
    <w:rsid w:val="004C5E7C"/>
    <w:rsid w:val="004D037B"/>
    <w:rsid w:val="004D0D29"/>
    <w:rsid w:val="004D0EDC"/>
    <w:rsid w:val="004D1F7E"/>
    <w:rsid w:val="004D3140"/>
    <w:rsid w:val="004D3899"/>
    <w:rsid w:val="004D3CD8"/>
    <w:rsid w:val="004D5D24"/>
    <w:rsid w:val="004D5D91"/>
    <w:rsid w:val="004D705A"/>
    <w:rsid w:val="004D7FB2"/>
    <w:rsid w:val="004E0A83"/>
    <w:rsid w:val="004E1B29"/>
    <w:rsid w:val="004E1DF8"/>
    <w:rsid w:val="004E2A59"/>
    <w:rsid w:val="004E2B8F"/>
    <w:rsid w:val="004E2BD8"/>
    <w:rsid w:val="004E2C47"/>
    <w:rsid w:val="004E2C74"/>
    <w:rsid w:val="004E35D3"/>
    <w:rsid w:val="004E3940"/>
    <w:rsid w:val="004E39F4"/>
    <w:rsid w:val="004E4080"/>
    <w:rsid w:val="004E459E"/>
    <w:rsid w:val="004E4697"/>
    <w:rsid w:val="004E6602"/>
    <w:rsid w:val="004E712B"/>
    <w:rsid w:val="004E72E4"/>
    <w:rsid w:val="004E75D1"/>
    <w:rsid w:val="004F2CC4"/>
    <w:rsid w:val="004F362C"/>
    <w:rsid w:val="004F3655"/>
    <w:rsid w:val="004F3F30"/>
    <w:rsid w:val="004F4752"/>
    <w:rsid w:val="004F48D2"/>
    <w:rsid w:val="004F5CDF"/>
    <w:rsid w:val="004F5EEA"/>
    <w:rsid w:val="005004E2"/>
    <w:rsid w:val="005006A1"/>
    <w:rsid w:val="00500E09"/>
    <w:rsid w:val="00501C49"/>
    <w:rsid w:val="0050221C"/>
    <w:rsid w:val="005031E4"/>
    <w:rsid w:val="0050460F"/>
    <w:rsid w:val="005051F1"/>
    <w:rsid w:val="005057E5"/>
    <w:rsid w:val="005064D5"/>
    <w:rsid w:val="00506D8E"/>
    <w:rsid w:val="005072D3"/>
    <w:rsid w:val="0050734C"/>
    <w:rsid w:val="005108C0"/>
    <w:rsid w:val="00511B0C"/>
    <w:rsid w:val="00511E68"/>
    <w:rsid w:val="0051205E"/>
    <w:rsid w:val="005122D8"/>
    <w:rsid w:val="005125B4"/>
    <w:rsid w:val="00512E48"/>
    <w:rsid w:val="00514049"/>
    <w:rsid w:val="005143CF"/>
    <w:rsid w:val="005148A3"/>
    <w:rsid w:val="005151BC"/>
    <w:rsid w:val="00515C38"/>
    <w:rsid w:val="0051606B"/>
    <w:rsid w:val="005166BE"/>
    <w:rsid w:val="00521554"/>
    <w:rsid w:val="00521882"/>
    <w:rsid w:val="00521F52"/>
    <w:rsid w:val="00522688"/>
    <w:rsid w:val="00522957"/>
    <w:rsid w:val="00523242"/>
    <w:rsid w:val="0052326C"/>
    <w:rsid w:val="0052366B"/>
    <w:rsid w:val="00523AA7"/>
    <w:rsid w:val="00524791"/>
    <w:rsid w:val="00524CFD"/>
    <w:rsid w:val="00525316"/>
    <w:rsid w:val="00525319"/>
    <w:rsid w:val="00525331"/>
    <w:rsid w:val="00526CEE"/>
    <w:rsid w:val="00527B6F"/>
    <w:rsid w:val="00527CC0"/>
    <w:rsid w:val="00530593"/>
    <w:rsid w:val="005317A9"/>
    <w:rsid w:val="0053413E"/>
    <w:rsid w:val="00536F4E"/>
    <w:rsid w:val="00541767"/>
    <w:rsid w:val="0054185E"/>
    <w:rsid w:val="00542101"/>
    <w:rsid w:val="0054366A"/>
    <w:rsid w:val="00543C11"/>
    <w:rsid w:val="00543DEF"/>
    <w:rsid w:val="00543F1F"/>
    <w:rsid w:val="00544481"/>
    <w:rsid w:val="005463B1"/>
    <w:rsid w:val="0054722B"/>
    <w:rsid w:val="00550A1B"/>
    <w:rsid w:val="00551125"/>
    <w:rsid w:val="00551258"/>
    <w:rsid w:val="0055335A"/>
    <w:rsid w:val="00554539"/>
    <w:rsid w:val="00554560"/>
    <w:rsid w:val="0055459A"/>
    <w:rsid w:val="005546D3"/>
    <w:rsid w:val="005547EB"/>
    <w:rsid w:val="00554A0F"/>
    <w:rsid w:val="00554D25"/>
    <w:rsid w:val="005575AF"/>
    <w:rsid w:val="005579DB"/>
    <w:rsid w:val="005602F2"/>
    <w:rsid w:val="00560549"/>
    <w:rsid w:val="00560F25"/>
    <w:rsid w:val="00561324"/>
    <w:rsid w:val="00562977"/>
    <w:rsid w:val="00562E5C"/>
    <w:rsid w:val="005640B0"/>
    <w:rsid w:val="00564255"/>
    <w:rsid w:val="00565E5D"/>
    <w:rsid w:val="00566652"/>
    <w:rsid w:val="00567FAE"/>
    <w:rsid w:val="00571586"/>
    <w:rsid w:val="00571B52"/>
    <w:rsid w:val="005742F3"/>
    <w:rsid w:val="00574415"/>
    <w:rsid w:val="00575002"/>
    <w:rsid w:val="0057541E"/>
    <w:rsid w:val="0057639E"/>
    <w:rsid w:val="005768B4"/>
    <w:rsid w:val="00577354"/>
    <w:rsid w:val="00577605"/>
    <w:rsid w:val="00580147"/>
    <w:rsid w:val="00580719"/>
    <w:rsid w:val="00581F47"/>
    <w:rsid w:val="005838EA"/>
    <w:rsid w:val="00583C06"/>
    <w:rsid w:val="005849EA"/>
    <w:rsid w:val="00585C84"/>
    <w:rsid w:val="005861BC"/>
    <w:rsid w:val="00587719"/>
    <w:rsid w:val="00587C80"/>
    <w:rsid w:val="00590EA8"/>
    <w:rsid w:val="005919CC"/>
    <w:rsid w:val="00592EB6"/>
    <w:rsid w:val="00593147"/>
    <w:rsid w:val="0059334B"/>
    <w:rsid w:val="00593BB8"/>
    <w:rsid w:val="00593DE7"/>
    <w:rsid w:val="005956BE"/>
    <w:rsid w:val="00597C5F"/>
    <w:rsid w:val="00597C67"/>
    <w:rsid w:val="005A05CE"/>
    <w:rsid w:val="005A1AD6"/>
    <w:rsid w:val="005A35BD"/>
    <w:rsid w:val="005A409D"/>
    <w:rsid w:val="005A4668"/>
    <w:rsid w:val="005A47A3"/>
    <w:rsid w:val="005A57AE"/>
    <w:rsid w:val="005A5A08"/>
    <w:rsid w:val="005A68F6"/>
    <w:rsid w:val="005A6C58"/>
    <w:rsid w:val="005A7606"/>
    <w:rsid w:val="005A7C93"/>
    <w:rsid w:val="005A7D3F"/>
    <w:rsid w:val="005A7EC7"/>
    <w:rsid w:val="005B3C1C"/>
    <w:rsid w:val="005B5111"/>
    <w:rsid w:val="005B6784"/>
    <w:rsid w:val="005B6AA3"/>
    <w:rsid w:val="005B6B4C"/>
    <w:rsid w:val="005B73D7"/>
    <w:rsid w:val="005C06FF"/>
    <w:rsid w:val="005C125D"/>
    <w:rsid w:val="005C1363"/>
    <w:rsid w:val="005C1B80"/>
    <w:rsid w:val="005C327E"/>
    <w:rsid w:val="005C3419"/>
    <w:rsid w:val="005C4823"/>
    <w:rsid w:val="005C5D9D"/>
    <w:rsid w:val="005C605B"/>
    <w:rsid w:val="005C6FB5"/>
    <w:rsid w:val="005C723B"/>
    <w:rsid w:val="005C7380"/>
    <w:rsid w:val="005D0CF2"/>
    <w:rsid w:val="005D2084"/>
    <w:rsid w:val="005D29D5"/>
    <w:rsid w:val="005D2E94"/>
    <w:rsid w:val="005D3E4B"/>
    <w:rsid w:val="005D41B6"/>
    <w:rsid w:val="005D5327"/>
    <w:rsid w:val="005E161C"/>
    <w:rsid w:val="005E16B6"/>
    <w:rsid w:val="005E1AF3"/>
    <w:rsid w:val="005E32FC"/>
    <w:rsid w:val="005E5090"/>
    <w:rsid w:val="005E7B62"/>
    <w:rsid w:val="005F1A0D"/>
    <w:rsid w:val="005F1BA4"/>
    <w:rsid w:val="005F39F3"/>
    <w:rsid w:val="005F41CB"/>
    <w:rsid w:val="005F5A45"/>
    <w:rsid w:val="005F6395"/>
    <w:rsid w:val="005F6765"/>
    <w:rsid w:val="005F705A"/>
    <w:rsid w:val="005F770C"/>
    <w:rsid w:val="0060058D"/>
    <w:rsid w:val="006009BD"/>
    <w:rsid w:val="00601058"/>
    <w:rsid w:val="006017F1"/>
    <w:rsid w:val="00601CB6"/>
    <w:rsid w:val="00601FE2"/>
    <w:rsid w:val="00602D13"/>
    <w:rsid w:val="0060368C"/>
    <w:rsid w:val="00603A74"/>
    <w:rsid w:val="00604A3B"/>
    <w:rsid w:val="0060581C"/>
    <w:rsid w:val="00606299"/>
    <w:rsid w:val="00606C73"/>
    <w:rsid w:val="006071D7"/>
    <w:rsid w:val="00607C7D"/>
    <w:rsid w:val="00610851"/>
    <w:rsid w:val="00610CFD"/>
    <w:rsid w:val="006116F9"/>
    <w:rsid w:val="00611B4C"/>
    <w:rsid w:val="0061247A"/>
    <w:rsid w:val="00614CB4"/>
    <w:rsid w:val="00616BF5"/>
    <w:rsid w:val="006207E4"/>
    <w:rsid w:val="00620AA0"/>
    <w:rsid w:val="006215E1"/>
    <w:rsid w:val="00621799"/>
    <w:rsid w:val="006228AB"/>
    <w:rsid w:val="0062345D"/>
    <w:rsid w:val="0062479A"/>
    <w:rsid w:val="00624BAB"/>
    <w:rsid w:val="0062584B"/>
    <w:rsid w:val="00626DA4"/>
    <w:rsid w:val="00630D24"/>
    <w:rsid w:val="00630E39"/>
    <w:rsid w:val="006331AF"/>
    <w:rsid w:val="00634681"/>
    <w:rsid w:val="006348C0"/>
    <w:rsid w:val="006350C7"/>
    <w:rsid w:val="00637FA3"/>
    <w:rsid w:val="0064057C"/>
    <w:rsid w:val="00641992"/>
    <w:rsid w:val="00643F67"/>
    <w:rsid w:val="0064437C"/>
    <w:rsid w:val="00644CD8"/>
    <w:rsid w:val="00644DD8"/>
    <w:rsid w:val="00644E0D"/>
    <w:rsid w:val="00644ED1"/>
    <w:rsid w:val="0064506D"/>
    <w:rsid w:val="00645242"/>
    <w:rsid w:val="00645258"/>
    <w:rsid w:val="0064639A"/>
    <w:rsid w:val="00646E9F"/>
    <w:rsid w:val="0065020F"/>
    <w:rsid w:val="006512F3"/>
    <w:rsid w:val="00651315"/>
    <w:rsid w:val="00651AC9"/>
    <w:rsid w:val="0065337B"/>
    <w:rsid w:val="00654149"/>
    <w:rsid w:val="00654B59"/>
    <w:rsid w:val="00655423"/>
    <w:rsid w:val="0065571F"/>
    <w:rsid w:val="0065619F"/>
    <w:rsid w:val="0065637B"/>
    <w:rsid w:val="006566DD"/>
    <w:rsid w:val="0065679C"/>
    <w:rsid w:val="00660297"/>
    <w:rsid w:val="00660A43"/>
    <w:rsid w:val="00661A93"/>
    <w:rsid w:val="00661ACE"/>
    <w:rsid w:val="00662B7C"/>
    <w:rsid w:val="0066480A"/>
    <w:rsid w:val="00665A74"/>
    <w:rsid w:val="00665DAE"/>
    <w:rsid w:val="00666347"/>
    <w:rsid w:val="00671A91"/>
    <w:rsid w:val="00671B17"/>
    <w:rsid w:val="00672E61"/>
    <w:rsid w:val="006733DF"/>
    <w:rsid w:val="00674516"/>
    <w:rsid w:val="00676035"/>
    <w:rsid w:val="00676632"/>
    <w:rsid w:val="00676866"/>
    <w:rsid w:val="00677865"/>
    <w:rsid w:val="0068004E"/>
    <w:rsid w:val="00680116"/>
    <w:rsid w:val="006801F0"/>
    <w:rsid w:val="006808DF"/>
    <w:rsid w:val="00682558"/>
    <w:rsid w:val="0068275E"/>
    <w:rsid w:val="00684239"/>
    <w:rsid w:val="00684CF9"/>
    <w:rsid w:val="00684D96"/>
    <w:rsid w:val="00686370"/>
    <w:rsid w:val="00686A43"/>
    <w:rsid w:val="0069027C"/>
    <w:rsid w:val="00692DFA"/>
    <w:rsid w:val="00694F09"/>
    <w:rsid w:val="00695783"/>
    <w:rsid w:val="00695F8F"/>
    <w:rsid w:val="00696077"/>
    <w:rsid w:val="0069757A"/>
    <w:rsid w:val="006A1037"/>
    <w:rsid w:val="006A1BB1"/>
    <w:rsid w:val="006A1E36"/>
    <w:rsid w:val="006A2810"/>
    <w:rsid w:val="006A338D"/>
    <w:rsid w:val="006A4402"/>
    <w:rsid w:val="006A4FCD"/>
    <w:rsid w:val="006A5496"/>
    <w:rsid w:val="006A588F"/>
    <w:rsid w:val="006A5C94"/>
    <w:rsid w:val="006A5C9A"/>
    <w:rsid w:val="006A70AC"/>
    <w:rsid w:val="006A747A"/>
    <w:rsid w:val="006B0837"/>
    <w:rsid w:val="006B0C90"/>
    <w:rsid w:val="006B141D"/>
    <w:rsid w:val="006B1800"/>
    <w:rsid w:val="006B1A64"/>
    <w:rsid w:val="006B1B04"/>
    <w:rsid w:val="006B3982"/>
    <w:rsid w:val="006B39DD"/>
    <w:rsid w:val="006B3C73"/>
    <w:rsid w:val="006B47F5"/>
    <w:rsid w:val="006B5107"/>
    <w:rsid w:val="006B5450"/>
    <w:rsid w:val="006B5869"/>
    <w:rsid w:val="006B5DAD"/>
    <w:rsid w:val="006B6015"/>
    <w:rsid w:val="006B6EDD"/>
    <w:rsid w:val="006C0E0A"/>
    <w:rsid w:val="006C144B"/>
    <w:rsid w:val="006C1977"/>
    <w:rsid w:val="006C1E0A"/>
    <w:rsid w:val="006C3189"/>
    <w:rsid w:val="006C31C3"/>
    <w:rsid w:val="006C3447"/>
    <w:rsid w:val="006C44BC"/>
    <w:rsid w:val="006C4F73"/>
    <w:rsid w:val="006C5859"/>
    <w:rsid w:val="006C59A2"/>
    <w:rsid w:val="006C7218"/>
    <w:rsid w:val="006C754B"/>
    <w:rsid w:val="006D1543"/>
    <w:rsid w:val="006D1732"/>
    <w:rsid w:val="006D2082"/>
    <w:rsid w:val="006D2CA3"/>
    <w:rsid w:val="006D34C3"/>
    <w:rsid w:val="006D4E0C"/>
    <w:rsid w:val="006D5BD9"/>
    <w:rsid w:val="006D63E6"/>
    <w:rsid w:val="006D6B39"/>
    <w:rsid w:val="006D70D2"/>
    <w:rsid w:val="006D73AC"/>
    <w:rsid w:val="006D7CF2"/>
    <w:rsid w:val="006D7FB2"/>
    <w:rsid w:val="006E07C1"/>
    <w:rsid w:val="006E131F"/>
    <w:rsid w:val="006E23CE"/>
    <w:rsid w:val="006E2C3E"/>
    <w:rsid w:val="006E3609"/>
    <w:rsid w:val="006E4BE6"/>
    <w:rsid w:val="006E5751"/>
    <w:rsid w:val="006E592B"/>
    <w:rsid w:val="006E5B6D"/>
    <w:rsid w:val="006F005D"/>
    <w:rsid w:val="006F036E"/>
    <w:rsid w:val="006F0E85"/>
    <w:rsid w:val="006F1451"/>
    <w:rsid w:val="006F2593"/>
    <w:rsid w:val="006F332B"/>
    <w:rsid w:val="006F3478"/>
    <w:rsid w:val="006F365D"/>
    <w:rsid w:val="006F366F"/>
    <w:rsid w:val="006F5186"/>
    <w:rsid w:val="006F53A6"/>
    <w:rsid w:val="006F5607"/>
    <w:rsid w:val="006F5626"/>
    <w:rsid w:val="006F604C"/>
    <w:rsid w:val="006F6596"/>
    <w:rsid w:val="006F6FA0"/>
    <w:rsid w:val="006F7C4F"/>
    <w:rsid w:val="00701DEA"/>
    <w:rsid w:val="00711AB8"/>
    <w:rsid w:val="007126C4"/>
    <w:rsid w:val="00712AA2"/>
    <w:rsid w:val="007131AB"/>
    <w:rsid w:val="00715808"/>
    <w:rsid w:val="007163FD"/>
    <w:rsid w:val="007169B8"/>
    <w:rsid w:val="00717376"/>
    <w:rsid w:val="00717452"/>
    <w:rsid w:val="00717F2A"/>
    <w:rsid w:val="0072097C"/>
    <w:rsid w:val="00720D8E"/>
    <w:rsid w:val="00722D45"/>
    <w:rsid w:val="00723937"/>
    <w:rsid w:val="007242ED"/>
    <w:rsid w:val="00724444"/>
    <w:rsid w:val="00724550"/>
    <w:rsid w:val="00724C22"/>
    <w:rsid w:val="00725506"/>
    <w:rsid w:val="00725655"/>
    <w:rsid w:val="00726161"/>
    <w:rsid w:val="00727BB6"/>
    <w:rsid w:val="0073000D"/>
    <w:rsid w:val="00730233"/>
    <w:rsid w:val="00730A82"/>
    <w:rsid w:val="00730EA8"/>
    <w:rsid w:val="007310F3"/>
    <w:rsid w:val="00731898"/>
    <w:rsid w:val="00731A1D"/>
    <w:rsid w:val="00731C31"/>
    <w:rsid w:val="00732A6E"/>
    <w:rsid w:val="00733B98"/>
    <w:rsid w:val="00736533"/>
    <w:rsid w:val="00736DCB"/>
    <w:rsid w:val="00736E5E"/>
    <w:rsid w:val="00740555"/>
    <w:rsid w:val="007406C9"/>
    <w:rsid w:val="00740A9F"/>
    <w:rsid w:val="00742D56"/>
    <w:rsid w:val="00742FAC"/>
    <w:rsid w:val="0074377C"/>
    <w:rsid w:val="0074466D"/>
    <w:rsid w:val="00744C41"/>
    <w:rsid w:val="00745463"/>
    <w:rsid w:val="007454E5"/>
    <w:rsid w:val="007456BD"/>
    <w:rsid w:val="00745834"/>
    <w:rsid w:val="00746434"/>
    <w:rsid w:val="00747564"/>
    <w:rsid w:val="00747809"/>
    <w:rsid w:val="00747AE7"/>
    <w:rsid w:val="00750C30"/>
    <w:rsid w:val="00751389"/>
    <w:rsid w:val="00751742"/>
    <w:rsid w:val="00751C12"/>
    <w:rsid w:val="00751E46"/>
    <w:rsid w:val="00753C08"/>
    <w:rsid w:val="007541CD"/>
    <w:rsid w:val="007543EF"/>
    <w:rsid w:val="007549A9"/>
    <w:rsid w:val="00754AEB"/>
    <w:rsid w:val="00754E96"/>
    <w:rsid w:val="0075539A"/>
    <w:rsid w:val="007556D9"/>
    <w:rsid w:val="007565EA"/>
    <w:rsid w:val="00756AB0"/>
    <w:rsid w:val="00756F97"/>
    <w:rsid w:val="00757354"/>
    <w:rsid w:val="007618EE"/>
    <w:rsid w:val="00761915"/>
    <w:rsid w:val="007619BC"/>
    <w:rsid w:val="00762593"/>
    <w:rsid w:val="007630E5"/>
    <w:rsid w:val="0076314A"/>
    <w:rsid w:val="00763C11"/>
    <w:rsid w:val="007640BB"/>
    <w:rsid w:val="00764858"/>
    <w:rsid w:val="0076494F"/>
    <w:rsid w:val="00764FC4"/>
    <w:rsid w:val="007650E0"/>
    <w:rsid w:val="00770B9D"/>
    <w:rsid w:val="00770C1B"/>
    <w:rsid w:val="00770F6B"/>
    <w:rsid w:val="00771571"/>
    <w:rsid w:val="00772417"/>
    <w:rsid w:val="00772F94"/>
    <w:rsid w:val="00773523"/>
    <w:rsid w:val="00773654"/>
    <w:rsid w:val="00773BDE"/>
    <w:rsid w:val="00774575"/>
    <w:rsid w:val="00775A69"/>
    <w:rsid w:val="00776020"/>
    <w:rsid w:val="00780225"/>
    <w:rsid w:val="0078055A"/>
    <w:rsid w:val="007813D3"/>
    <w:rsid w:val="00781A79"/>
    <w:rsid w:val="007829A2"/>
    <w:rsid w:val="007836AD"/>
    <w:rsid w:val="007849C0"/>
    <w:rsid w:val="007857DC"/>
    <w:rsid w:val="0078627F"/>
    <w:rsid w:val="00786CD0"/>
    <w:rsid w:val="00787712"/>
    <w:rsid w:val="00787C10"/>
    <w:rsid w:val="00791A04"/>
    <w:rsid w:val="00792B63"/>
    <w:rsid w:val="00794843"/>
    <w:rsid w:val="007961D4"/>
    <w:rsid w:val="007965CF"/>
    <w:rsid w:val="007973F6"/>
    <w:rsid w:val="007976A3"/>
    <w:rsid w:val="00797743"/>
    <w:rsid w:val="007A07EE"/>
    <w:rsid w:val="007A4F10"/>
    <w:rsid w:val="007A6220"/>
    <w:rsid w:val="007A6F24"/>
    <w:rsid w:val="007A72CD"/>
    <w:rsid w:val="007A74F2"/>
    <w:rsid w:val="007A7615"/>
    <w:rsid w:val="007A789F"/>
    <w:rsid w:val="007A7B0F"/>
    <w:rsid w:val="007A7E5F"/>
    <w:rsid w:val="007B18CF"/>
    <w:rsid w:val="007B1E9D"/>
    <w:rsid w:val="007B3ECF"/>
    <w:rsid w:val="007B484B"/>
    <w:rsid w:val="007B6CEA"/>
    <w:rsid w:val="007C0466"/>
    <w:rsid w:val="007C0C28"/>
    <w:rsid w:val="007C1BDD"/>
    <w:rsid w:val="007C32E6"/>
    <w:rsid w:val="007C37EC"/>
    <w:rsid w:val="007C3DAD"/>
    <w:rsid w:val="007C3DEB"/>
    <w:rsid w:val="007C4A26"/>
    <w:rsid w:val="007C4AC0"/>
    <w:rsid w:val="007C6903"/>
    <w:rsid w:val="007C7B38"/>
    <w:rsid w:val="007D02EA"/>
    <w:rsid w:val="007D03D0"/>
    <w:rsid w:val="007D0B40"/>
    <w:rsid w:val="007D0D2C"/>
    <w:rsid w:val="007D1F64"/>
    <w:rsid w:val="007D3140"/>
    <w:rsid w:val="007D3A4B"/>
    <w:rsid w:val="007D4B48"/>
    <w:rsid w:val="007D5154"/>
    <w:rsid w:val="007D5D29"/>
    <w:rsid w:val="007D6CF6"/>
    <w:rsid w:val="007D7265"/>
    <w:rsid w:val="007D7B99"/>
    <w:rsid w:val="007E02CC"/>
    <w:rsid w:val="007E02FB"/>
    <w:rsid w:val="007E23C4"/>
    <w:rsid w:val="007E2464"/>
    <w:rsid w:val="007E3A78"/>
    <w:rsid w:val="007E3AAB"/>
    <w:rsid w:val="007E4ADB"/>
    <w:rsid w:val="007E4C98"/>
    <w:rsid w:val="007E4CA1"/>
    <w:rsid w:val="007E512D"/>
    <w:rsid w:val="007E5431"/>
    <w:rsid w:val="007E54FF"/>
    <w:rsid w:val="007E55E4"/>
    <w:rsid w:val="007E606A"/>
    <w:rsid w:val="007E6525"/>
    <w:rsid w:val="007E73A7"/>
    <w:rsid w:val="007E7808"/>
    <w:rsid w:val="007F0892"/>
    <w:rsid w:val="007F222A"/>
    <w:rsid w:val="007F23E2"/>
    <w:rsid w:val="007F4AEB"/>
    <w:rsid w:val="007F4C5D"/>
    <w:rsid w:val="007F5D4E"/>
    <w:rsid w:val="007F6648"/>
    <w:rsid w:val="007F79F4"/>
    <w:rsid w:val="00800CB3"/>
    <w:rsid w:val="00800F37"/>
    <w:rsid w:val="008020FB"/>
    <w:rsid w:val="0080316C"/>
    <w:rsid w:val="00804303"/>
    <w:rsid w:val="00804C6C"/>
    <w:rsid w:val="00805810"/>
    <w:rsid w:val="0080694F"/>
    <w:rsid w:val="00806B61"/>
    <w:rsid w:val="008071C7"/>
    <w:rsid w:val="00811036"/>
    <w:rsid w:val="008125B2"/>
    <w:rsid w:val="00812CA6"/>
    <w:rsid w:val="00814656"/>
    <w:rsid w:val="008146CE"/>
    <w:rsid w:val="008147ED"/>
    <w:rsid w:val="00814ACC"/>
    <w:rsid w:val="0081602D"/>
    <w:rsid w:val="00817886"/>
    <w:rsid w:val="00817FA5"/>
    <w:rsid w:val="00821969"/>
    <w:rsid w:val="00821C0E"/>
    <w:rsid w:val="00821CE5"/>
    <w:rsid w:val="008221DD"/>
    <w:rsid w:val="0082229C"/>
    <w:rsid w:val="00823169"/>
    <w:rsid w:val="00823B69"/>
    <w:rsid w:val="00824718"/>
    <w:rsid w:val="00825712"/>
    <w:rsid w:val="00826334"/>
    <w:rsid w:val="00826C53"/>
    <w:rsid w:val="00830C8E"/>
    <w:rsid w:val="00832565"/>
    <w:rsid w:val="00832A50"/>
    <w:rsid w:val="00832DB3"/>
    <w:rsid w:val="00833DAE"/>
    <w:rsid w:val="008345AD"/>
    <w:rsid w:val="008358DE"/>
    <w:rsid w:val="00835A9A"/>
    <w:rsid w:val="008373C6"/>
    <w:rsid w:val="00837B51"/>
    <w:rsid w:val="00837FC7"/>
    <w:rsid w:val="0084082A"/>
    <w:rsid w:val="00842DA4"/>
    <w:rsid w:val="00842FCF"/>
    <w:rsid w:val="00843234"/>
    <w:rsid w:val="008444D8"/>
    <w:rsid w:val="0084487E"/>
    <w:rsid w:val="00846BDE"/>
    <w:rsid w:val="008479FE"/>
    <w:rsid w:val="00850723"/>
    <w:rsid w:val="00851009"/>
    <w:rsid w:val="008526A7"/>
    <w:rsid w:val="008531A1"/>
    <w:rsid w:val="00853341"/>
    <w:rsid w:val="00853570"/>
    <w:rsid w:val="00853C1C"/>
    <w:rsid w:val="00854C7E"/>
    <w:rsid w:val="00856270"/>
    <w:rsid w:val="00857BC8"/>
    <w:rsid w:val="008607F9"/>
    <w:rsid w:val="00860849"/>
    <w:rsid w:val="0086097D"/>
    <w:rsid w:val="00862856"/>
    <w:rsid w:val="00866FD3"/>
    <w:rsid w:val="008701D1"/>
    <w:rsid w:val="00870DD0"/>
    <w:rsid w:val="00873955"/>
    <w:rsid w:val="00874118"/>
    <w:rsid w:val="008753B0"/>
    <w:rsid w:val="008758DC"/>
    <w:rsid w:val="00875F96"/>
    <w:rsid w:val="008767BB"/>
    <w:rsid w:val="00881994"/>
    <w:rsid w:val="008821B7"/>
    <w:rsid w:val="00882A17"/>
    <w:rsid w:val="0088504C"/>
    <w:rsid w:val="00885CA0"/>
    <w:rsid w:val="00886C27"/>
    <w:rsid w:val="008903BE"/>
    <w:rsid w:val="00890822"/>
    <w:rsid w:val="00891021"/>
    <w:rsid w:val="00891E32"/>
    <w:rsid w:val="008921B6"/>
    <w:rsid w:val="00892C95"/>
    <w:rsid w:val="00893093"/>
    <w:rsid w:val="008936C6"/>
    <w:rsid w:val="008939A3"/>
    <w:rsid w:val="0089427C"/>
    <w:rsid w:val="0089455B"/>
    <w:rsid w:val="00895049"/>
    <w:rsid w:val="00895AE7"/>
    <w:rsid w:val="00895B73"/>
    <w:rsid w:val="0089635C"/>
    <w:rsid w:val="008A0443"/>
    <w:rsid w:val="008A1D18"/>
    <w:rsid w:val="008A329F"/>
    <w:rsid w:val="008A44DB"/>
    <w:rsid w:val="008A48A6"/>
    <w:rsid w:val="008A4B5C"/>
    <w:rsid w:val="008A5435"/>
    <w:rsid w:val="008A766D"/>
    <w:rsid w:val="008A7A09"/>
    <w:rsid w:val="008A7DB8"/>
    <w:rsid w:val="008B2FF7"/>
    <w:rsid w:val="008B38D4"/>
    <w:rsid w:val="008B461A"/>
    <w:rsid w:val="008B51C9"/>
    <w:rsid w:val="008B5853"/>
    <w:rsid w:val="008B7B52"/>
    <w:rsid w:val="008C0133"/>
    <w:rsid w:val="008C033E"/>
    <w:rsid w:val="008C1590"/>
    <w:rsid w:val="008C1D19"/>
    <w:rsid w:val="008C20B1"/>
    <w:rsid w:val="008C292C"/>
    <w:rsid w:val="008C30F5"/>
    <w:rsid w:val="008C32E9"/>
    <w:rsid w:val="008C34EE"/>
    <w:rsid w:val="008C36A2"/>
    <w:rsid w:val="008C382D"/>
    <w:rsid w:val="008C3CAF"/>
    <w:rsid w:val="008C442E"/>
    <w:rsid w:val="008C4A7D"/>
    <w:rsid w:val="008C4E21"/>
    <w:rsid w:val="008C5C8F"/>
    <w:rsid w:val="008C5DC0"/>
    <w:rsid w:val="008C6794"/>
    <w:rsid w:val="008C6C9F"/>
    <w:rsid w:val="008C6E28"/>
    <w:rsid w:val="008C76FB"/>
    <w:rsid w:val="008D14B7"/>
    <w:rsid w:val="008D2BDD"/>
    <w:rsid w:val="008D3799"/>
    <w:rsid w:val="008D395D"/>
    <w:rsid w:val="008D3AD4"/>
    <w:rsid w:val="008D4C0C"/>
    <w:rsid w:val="008D4D47"/>
    <w:rsid w:val="008D4F09"/>
    <w:rsid w:val="008D528F"/>
    <w:rsid w:val="008D5D33"/>
    <w:rsid w:val="008D6207"/>
    <w:rsid w:val="008E0389"/>
    <w:rsid w:val="008E0B64"/>
    <w:rsid w:val="008E1739"/>
    <w:rsid w:val="008E1AB9"/>
    <w:rsid w:val="008E1F3A"/>
    <w:rsid w:val="008E1FEC"/>
    <w:rsid w:val="008E2552"/>
    <w:rsid w:val="008E3FB7"/>
    <w:rsid w:val="008E4239"/>
    <w:rsid w:val="008E52E6"/>
    <w:rsid w:val="008E6016"/>
    <w:rsid w:val="008E60AE"/>
    <w:rsid w:val="008E6231"/>
    <w:rsid w:val="008E6BEB"/>
    <w:rsid w:val="008E6D85"/>
    <w:rsid w:val="008E7D62"/>
    <w:rsid w:val="008F0798"/>
    <w:rsid w:val="008F0816"/>
    <w:rsid w:val="008F2EE6"/>
    <w:rsid w:val="008F3717"/>
    <w:rsid w:val="008F39EB"/>
    <w:rsid w:val="008F3B2A"/>
    <w:rsid w:val="008F5D9D"/>
    <w:rsid w:val="008F64F7"/>
    <w:rsid w:val="008F74A1"/>
    <w:rsid w:val="008F7F6E"/>
    <w:rsid w:val="00901285"/>
    <w:rsid w:val="00901640"/>
    <w:rsid w:val="009023B2"/>
    <w:rsid w:val="00902AAB"/>
    <w:rsid w:val="00902C06"/>
    <w:rsid w:val="0090373D"/>
    <w:rsid w:val="00903C82"/>
    <w:rsid w:val="00904C92"/>
    <w:rsid w:val="00904DFC"/>
    <w:rsid w:val="00904E25"/>
    <w:rsid w:val="009054D8"/>
    <w:rsid w:val="00907E8E"/>
    <w:rsid w:val="00910F46"/>
    <w:rsid w:val="00911409"/>
    <w:rsid w:val="00911B25"/>
    <w:rsid w:val="00912111"/>
    <w:rsid w:val="009127B2"/>
    <w:rsid w:val="00912944"/>
    <w:rsid w:val="00912B8B"/>
    <w:rsid w:val="009134BF"/>
    <w:rsid w:val="009137B2"/>
    <w:rsid w:val="0091398A"/>
    <w:rsid w:val="00913C63"/>
    <w:rsid w:val="00914D6D"/>
    <w:rsid w:val="00915289"/>
    <w:rsid w:val="00915D7C"/>
    <w:rsid w:val="0091625C"/>
    <w:rsid w:val="009162BC"/>
    <w:rsid w:val="00923905"/>
    <w:rsid w:val="0092395F"/>
    <w:rsid w:val="009256DC"/>
    <w:rsid w:val="00925A3E"/>
    <w:rsid w:val="00926A0E"/>
    <w:rsid w:val="00926DED"/>
    <w:rsid w:val="00927573"/>
    <w:rsid w:val="00927614"/>
    <w:rsid w:val="00930494"/>
    <w:rsid w:val="00930EC2"/>
    <w:rsid w:val="00931B68"/>
    <w:rsid w:val="00931FB7"/>
    <w:rsid w:val="00932A00"/>
    <w:rsid w:val="00932F07"/>
    <w:rsid w:val="0093329E"/>
    <w:rsid w:val="009337E4"/>
    <w:rsid w:val="00933B4A"/>
    <w:rsid w:val="009343E4"/>
    <w:rsid w:val="00934DE2"/>
    <w:rsid w:val="00935873"/>
    <w:rsid w:val="00935B07"/>
    <w:rsid w:val="00937333"/>
    <w:rsid w:val="0094251E"/>
    <w:rsid w:val="00942A94"/>
    <w:rsid w:val="009430F7"/>
    <w:rsid w:val="009432EF"/>
    <w:rsid w:val="00943AAE"/>
    <w:rsid w:val="00945089"/>
    <w:rsid w:val="009454BA"/>
    <w:rsid w:val="00945902"/>
    <w:rsid w:val="00946767"/>
    <w:rsid w:val="009468E5"/>
    <w:rsid w:val="00947522"/>
    <w:rsid w:val="00950653"/>
    <w:rsid w:val="0095072E"/>
    <w:rsid w:val="009513EF"/>
    <w:rsid w:val="009524CC"/>
    <w:rsid w:val="00952749"/>
    <w:rsid w:val="00952E6D"/>
    <w:rsid w:val="009558E9"/>
    <w:rsid w:val="00955D5B"/>
    <w:rsid w:val="00956497"/>
    <w:rsid w:val="009570A7"/>
    <w:rsid w:val="00957235"/>
    <w:rsid w:val="00960EA6"/>
    <w:rsid w:val="009611F2"/>
    <w:rsid w:val="009616E0"/>
    <w:rsid w:val="00961CD4"/>
    <w:rsid w:val="00961DBF"/>
    <w:rsid w:val="009627D0"/>
    <w:rsid w:val="00963130"/>
    <w:rsid w:val="00964330"/>
    <w:rsid w:val="00964558"/>
    <w:rsid w:val="00965351"/>
    <w:rsid w:val="009660E2"/>
    <w:rsid w:val="009668B6"/>
    <w:rsid w:val="0096740C"/>
    <w:rsid w:val="00970283"/>
    <w:rsid w:val="00971474"/>
    <w:rsid w:val="009718B6"/>
    <w:rsid w:val="009718FE"/>
    <w:rsid w:val="009734D2"/>
    <w:rsid w:val="00973F8D"/>
    <w:rsid w:val="00974004"/>
    <w:rsid w:val="00976E4F"/>
    <w:rsid w:val="009774FD"/>
    <w:rsid w:val="00977A00"/>
    <w:rsid w:val="0098040A"/>
    <w:rsid w:val="009811CE"/>
    <w:rsid w:val="00981513"/>
    <w:rsid w:val="00981E13"/>
    <w:rsid w:val="009831B1"/>
    <w:rsid w:val="00983F0A"/>
    <w:rsid w:val="009852C8"/>
    <w:rsid w:val="00985463"/>
    <w:rsid w:val="00985493"/>
    <w:rsid w:val="00985DA5"/>
    <w:rsid w:val="0099057D"/>
    <w:rsid w:val="00990A33"/>
    <w:rsid w:val="00990CF8"/>
    <w:rsid w:val="00990EF7"/>
    <w:rsid w:val="0099242B"/>
    <w:rsid w:val="00994590"/>
    <w:rsid w:val="009947D8"/>
    <w:rsid w:val="00994840"/>
    <w:rsid w:val="00994AEC"/>
    <w:rsid w:val="00994B7C"/>
    <w:rsid w:val="00994CD2"/>
    <w:rsid w:val="009955D4"/>
    <w:rsid w:val="009960E3"/>
    <w:rsid w:val="00996D21"/>
    <w:rsid w:val="009972A8"/>
    <w:rsid w:val="009A0D7E"/>
    <w:rsid w:val="009A10C4"/>
    <w:rsid w:val="009A1C9D"/>
    <w:rsid w:val="009A3D70"/>
    <w:rsid w:val="009A3DD0"/>
    <w:rsid w:val="009A4EA6"/>
    <w:rsid w:val="009A60BE"/>
    <w:rsid w:val="009A6397"/>
    <w:rsid w:val="009A6DB5"/>
    <w:rsid w:val="009A76A9"/>
    <w:rsid w:val="009B02BB"/>
    <w:rsid w:val="009B057C"/>
    <w:rsid w:val="009B14EC"/>
    <w:rsid w:val="009B1922"/>
    <w:rsid w:val="009B1D11"/>
    <w:rsid w:val="009B2584"/>
    <w:rsid w:val="009B2897"/>
    <w:rsid w:val="009B47D1"/>
    <w:rsid w:val="009B7E48"/>
    <w:rsid w:val="009C33E9"/>
    <w:rsid w:val="009C423E"/>
    <w:rsid w:val="009C43E4"/>
    <w:rsid w:val="009C48D4"/>
    <w:rsid w:val="009C4E34"/>
    <w:rsid w:val="009C4F02"/>
    <w:rsid w:val="009C53A2"/>
    <w:rsid w:val="009C77E5"/>
    <w:rsid w:val="009C7905"/>
    <w:rsid w:val="009C794F"/>
    <w:rsid w:val="009D0937"/>
    <w:rsid w:val="009D0C71"/>
    <w:rsid w:val="009D0EB7"/>
    <w:rsid w:val="009D4C0A"/>
    <w:rsid w:val="009D4CB8"/>
    <w:rsid w:val="009D7547"/>
    <w:rsid w:val="009E137A"/>
    <w:rsid w:val="009E213B"/>
    <w:rsid w:val="009E2428"/>
    <w:rsid w:val="009E331D"/>
    <w:rsid w:val="009E659F"/>
    <w:rsid w:val="009E671D"/>
    <w:rsid w:val="009E6D76"/>
    <w:rsid w:val="009E7B53"/>
    <w:rsid w:val="009E7F02"/>
    <w:rsid w:val="009F003E"/>
    <w:rsid w:val="009F04B6"/>
    <w:rsid w:val="009F2513"/>
    <w:rsid w:val="009F27B6"/>
    <w:rsid w:val="009F3310"/>
    <w:rsid w:val="009F5EAD"/>
    <w:rsid w:val="009F6BC7"/>
    <w:rsid w:val="009F76E6"/>
    <w:rsid w:val="009F7F9E"/>
    <w:rsid w:val="00A0210A"/>
    <w:rsid w:val="00A0357E"/>
    <w:rsid w:val="00A03698"/>
    <w:rsid w:val="00A03975"/>
    <w:rsid w:val="00A03D24"/>
    <w:rsid w:val="00A0499F"/>
    <w:rsid w:val="00A058E9"/>
    <w:rsid w:val="00A059D9"/>
    <w:rsid w:val="00A0686B"/>
    <w:rsid w:val="00A06A82"/>
    <w:rsid w:val="00A07271"/>
    <w:rsid w:val="00A078D9"/>
    <w:rsid w:val="00A109E6"/>
    <w:rsid w:val="00A11898"/>
    <w:rsid w:val="00A11BC0"/>
    <w:rsid w:val="00A12EC3"/>
    <w:rsid w:val="00A13E90"/>
    <w:rsid w:val="00A14E62"/>
    <w:rsid w:val="00A152BF"/>
    <w:rsid w:val="00A15D67"/>
    <w:rsid w:val="00A15E73"/>
    <w:rsid w:val="00A161D6"/>
    <w:rsid w:val="00A16200"/>
    <w:rsid w:val="00A163BB"/>
    <w:rsid w:val="00A17B36"/>
    <w:rsid w:val="00A20293"/>
    <w:rsid w:val="00A212E8"/>
    <w:rsid w:val="00A21B59"/>
    <w:rsid w:val="00A2410E"/>
    <w:rsid w:val="00A24940"/>
    <w:rsid w:val="00A25406"/>
    <w:rsid w:val="00A2604E"/>
    <w:rsid w:val="00A27FCA"/>
    <w:rsid w:val="00A30E50"/>
    <w:rsid w:val="00A326D5"/>
    <w:rsid w:val="00A34284"/>
    <w:rsid w:val="00A34635"/>
    <w:rsid w:val="00A34BBA"/>
    <w:rsid w:val="00A350F7"/>
    <w:rsid w:val="00A353D3"/>
    <w:rsid w:val="00A3580F"/>
    <w:rsid w:val="00A35C8F"/>
    <w:rsid w:val="00A36349"/>
    <w:rsid w:val="00A36BB2"/>
    <w:rsid w:val="00A37907"/>
    <w:rsid w:val="00A40622"/>
    <w:rsid w:val="00A4195C"/>
    <w:rsid w:val="00A423D0"/>
    <w:rsid w:val="00A42ECD"/>
    <w:rsid w:val="00A43237"/>
    <w:rsid w:val="00A448F7"/>
    <w:rsid w:val="00A4559F"/>
    <w:rsid w:val="00A472F4"/>
    <w:rsid w:val="00A474D2"/>
    <w:rsid w:val="00A50A5C"/>
    <w:rsid w:val="00A511A2"/>
    <w:rsid w:val="00A52C73"/>
    <w:rsid w:val="00A52D44"/>
    <w:rsid w:val="00A536D6"/>
    <w:rsid w:val="00A53A2B"/>
    <w:rsid w:val="00A54055"/>
    <w:rsid w:val="00A544CF"/>
    <w:rsid w:val="00A55321"/>
    <w:rsid w:val="00A602F0"/>
    <w:rsid w:val="00A6059E"/>
    <w:rsid w:val="00A60D20"/>
    <w:rsid w:val="00A60FA8"/>
    <w:rsid w:val="00A62628"/>
    <w:rsid w:val="00A63E12"/>
    <w:rsid w:val="00A649CB"/>
    <w:rsid w:val="00A64F56"/>
    <w:rsid w:val="00A65158"/>
    <w:rsid w:val="00A65CEA"/>
    <w:rsid w:val="00A65E7C"/>
    <w:rsid w:val="00A662C5"/>
    <w:rsid w:val="00A677FC"/>
    <w:rsid w:val="00A730E9"/>
    <w:rsid w:val="00A733FD"/>
    <w:rsid w:val="00A736A6"/>
    <w:rsid w:val="00A73B2A"/>
    <w:rsid w:val="00A7488E"/>
    <w:rsid w:val="00A748DE"/>
    <w:rsid w:val="00A752B2"/>
    <w:rsid w:val="00A76958"/>
    <w:rsid w:val="00A7742C"/>
    <w:rsid w:val="00A7768A"/>
    <w:rsid w:val="00A777F6"/>
    <w:rsid w:val="00A815FE"/>
    <w:rsid w:val="00A82C85"/>
    <w:rsid w:val="00A84B15"/>
    <w:rsid w:val="00A84DC0"/>
    <w:rsid w:val="00A854AD"/>
    <w:rsid w:val="00A854D3"/>
    <w:rsid w:val="00A859B2"/>
    <w:rsid w:val="00A85B43"/>
    <w:rsid w:val="00A8615F"/>
    <w:rsid w:val="00A864C3"/>
    <w:rsid w:val="00A8741F"/>
    <w:rsid w:val="00A87ABF"/>
    <w:rsid w:val="00A87CB0"/>
    <w:rsid w:val="00A87DDC"/>
    <w:rsid w:val="00A87DF1"/>
    <w:rsid w:val="00A9036D"/>
    <w:rsid w:val="00A915CE"/>
    <w:rsid w:val="00A91769"/>
    <w:rsid w:val="00A91775"/>
    <w:rsid w:val="00A9278A"/>
    <w:rsid w:val="00A929BD"/>
    <w:rsid w:val="00A94214"/>
    <w:rsid w:val="00A9442C"/>
    <w:rsid w:val="00A95B10"/>
    <w:rsid w:val="00A97908"/>
    <w:rsid w:val="00AA103A"/>
    <w:rsid w:val="00AA1D85"/>
    <w:rsid w:val="00AA2B0F"/>
    <w:rsid w:val="00AA35C7"/>
    <w:rsid w:val="00AA37DD"/>
    <w:rsid w:val="00AA57CC"/>
    <w:rsid w:val="00AA6539"/>
    <w:rsid w:val="00AA7CD9"/>
    <w:rsid w:val="00AB0F7F"/>
    <w:rsid w:val="00AB102D"/>
    <w:rsid w:val="00AB135B"/>
    <w:rsid w:val="00AB15C8"/>
    <w:rsid w:val="00AB23F4"/>
    <w:rsid w:val="00AB34D4"/>
    <w:rsid w:val="00AB3F8D"/>
    <w:rsid w:val="00AB5C09"/>
    <w:rsid w:val="00AB5F98"/>
    <w:rsid w:val="00AB61BF"/>
    <w:rsid w:val="00AB6402"/>
    <w:rsid w:val="00AB6AB1"/>
    <w:rsid w:val="00AC0323"/>
    <w:rsid w:val="00AC03F4"/>
    <w:rsid w:val="00AC0448"/>
    <w:rsid w:val="00AC2FA0"/>
    <w:rsid w:val="00AC34CC"/>
    <w:rsid w:val="00AC3B3E"/>
    <w:rsid w:val="00AC3DD8"/>
    <w:rsid w:val="00AC4C3D"/>
    <w:rsid w:val="00AC58AF"/>
    <w:rsid w:val="00AC612A"/>
    <w:rsid w:val="00AC6140"/>
    <w:rsid w:val="00AC684A"/>
    <w:rsid w:val="00AC6975"/>
    <w:rsid w:val="00AC6F41"/>
    <w:rsid w:val="00AD4C6F"/>
    <w:rsid w:val="00AD6231"/>
    <w:rsid w:val="00AD6B2B"/>
    <w:rsid w:val="00AD6C1F"/>
    <w:rsid w:val="00AD7A3D"/>
    <w:rsid w:val="00AE068A"/>
    <w:rsid w:val="00AE107F"/>
    <w:rsid w:val="00AE156E"/>
    <w:rsid w:val="00AE177B"/>
    <w:rsid w:val="00AE1F85"/>
    <w:rsid w:val="00AE691E"/>
    <w:rsid w:val="00AE78F5"/>
    <w:rsid w:val="00AE7DC8"/>
    <w:rsid w:val="00AE7F74"/>
    <w:rsid w:val="00AF05DC"/>
    <w:rsid w:val="00AF0FE6"/>
    <w:rsid w:val="00AF1DAF"/>
    <w:rsid w:val="00AF365F"/>
    <w:rsid w:val="00AF3D2A"/>
    <w:rsid w:val="00AF4971"/>
    <w:rsid w:val="00AF4B64"/>
    <w:rsid w:val="00AF55C5"/>
    <w:rsid w:val="00AF7BAD"/>
    <w:rsid w:val="00AF7E2A"/>
    <w:rsid w:val="00AF7E4C"/>
    <w:rsid w:val="00B00001"/>
    <w:rsid w:val="00B00F9B"/>
    <w:rsid w:val="00B0358C"/>
    <w:rsid w:val="00B04B08"/>
    <w:rsid w:val="00B0581B"/>
    <w:rsid w:val="00B05F14"/>
    <w:rsid w:val="00B066D0"/>
    <w:rsid w:val="00B06872"/>
    <w:rsid w:val="00B06A3F"/>
    <w:rsid w:val="00B07376"/>
    <w:rsid w:val="00B07A25"/>
    <w:rsid w:val="00B07FC6"/>
    <w:rsid w:val="00B101CB"/>
    <w:rsid w:val="00B10DAD"/>
    <w:rsid w:val="00B11FF7"/>
    <w:rsid w:val="00B12461"/>
    <w:rsid w:val="00B1301D"/>
    <w:rsid w:val="00B142E9"/>
    <w:rsid w:val="00B142EE"/>
    <w:rsid w:val="00B14452"/>
    <w:rsid w:val="00B14F3D"/>
    <w:rsid w:val="00B1777F"/>
    <w:rsid w:val="00B20A91"/>
    <w:rsid w:val="00B21C08"/>
    <w:rsid w:val="00B21DD3"/>
    <w:rsid w:val="00B21F30"/>
    <w:rsid w:val="00B2270E"/>
    <w:rsid w:val="00B22889"/>
    <w:rsid w:val="00B22E53"/>
    <w:rsid w:val="00B2334D"/>
    <w:rsid w:val="00B239C4"/>
    <w:rsid w:val="00B241A1"/>
    <w:rsid w:val="00B247BA"/>
    <w:rsid w:val="00B24B72"/>
    <w:rsid w:val="00B25844"/>
    <w:rsid w:val="00B27297"/>
    <w:rsid w:val="00B304B5"/>
    <w:rsid w:val="00B30BD5"/>
    <w:rsid w:val="00B311A4"/>
    <w:rsid w:val="00B3289B"/>
    <w:rsid w:val="00B33F5A"/>
    <w:rsid w:val="00B34A10"/>
    <w:rsid w:val="00B34C78"/>
    <w:rsid w:val="00B34CE1"/>
    <w:rsid w:val="00B40AD7"/>
    <w:rsid w:val="00B41C67"/>
    <w:rsid w:val="00B42CE0"/>
    <w:rsid w:val="00B44689"/>
    <w:rsid w:val="00B44B7C"/>
    <w:rsid w:val="00B45E55"/>
    <w:rsid w:val="00B46AFD"/>
    <w:rsid w:val="00B50257"/>
    <w:rsid w:val="00B51212"/>
    <w:rsid w:val="00B51BDC"/>
    <w:rsid w:val="00B533E0"/>
    <w:rsid w:val="00B539FA"/>
    <w:rsid w:val="00B54A66"/>
    <w:rsid w:val="00B55006"/>
    <w:rsid w:val="00B554F4"/>
    <w:rsid w:val="00B5550B"/>
    <w:rsid w:val="00B55B7E"/>
    <w:rsid w:val="00B56E70"/>
    <w:rsid w:val="00B57757"/>
    <w:rsid w:val="00B6258E"/>
    <w:rsid w:val="00B65B58"/>
    <w:rsid w:val="00B663A0"/>
    <w:rsid w:val="00B67625"/>
    <w:rsid w:val="00B67819"/>
    <w:rsid w:val="00B71FC6"/>
    <w:rsid w:val="00B7206D"/>
    <w:rsid w:val="00B7280B"/>
    <w:rsid w:val="00B737C7"/>
    <w:rsid w:val="00B747F0"/>
    <w:rsid w:val="00B74E83"/>
    <w:rsid w:val="00B7665A"/>
    <w:rsid w:val="00B77FBA"/>
    <w:rsid w:val="00B8105E"/>
    <w:rsid w:val="00B81356"/>
    <w:rsid w:val="00B81A65"/>
    <w:rsid w:val="00B81AB7"/>
    <w:rsid w:val="00B824B5"/>
    <w:rsid w:val="00B8392E"/>
    <w:rsid w:val="00B84570"/>
    <w:rsid w:val="00B849DC"/>
    <w:rsid w:val="00B86790"/>
    <w:rsid w:val="00B86BF0"/>
    <w:rsid w:val="00B87B91"/>
    <w:rsid w:val="00B9141A"/>
    <w:rsid w:val="00B9168E"/>
    <w:rsid w:val="00B920FD"/>
    <w:rsid w:val="00B923D6"/>
    <w:rsid w:val="00B93BA7"/>
    <w:rsid w:val="00B95211"/>
    <w:rsid w:val="00B96380"/>
    <w:rsid w:val="00B964EA"/>
    <w:rsid w:val="00B96F0C"/>
    <w:rsid w:val="00BA02AC"/>
    <w:rsid w:val="00BA1F21"/>
    <w:rsid w:val="00BA1FCA"/>
    <w:rsid w:val="00BA3012"/>
    <w:rsid w:val="00BA3027"/>
    <w:rsid w:val="00BA4B70"/>
    <w:rsid w:val="00BA5A48"/>
    <w:rsid w:val="00BA6556"/>
    <w:rsid w:val="00BA6754"/>
    <w:rsid w:val="00BB144A"/>
    <w:rsid w:val="00BB3AAC"/>
    <w:rsid w:val="00BB3B6A"/>
    <w:rsid w:val="00BB47BF"/>
    <w:rsid w:val="00BB512D"/>
    <w:rsid w:val="00BB5CBE"/>
    <w:rsid w:val="00BB731D"/>
    <w:rsid w:val="00BC011B"/>
    <w:rsid w:val="00BC1667"/>
    <w:rsid w:val="00BC2390"/>
    <w:rsid w:val="00BC2399"/>
    <w:rsid w:val="00BC28F3"/>
    <w:rsid w:val="00BC3423"/>
    <w:rsid w:val="00BC344F"/>
    <w:rsid w:val="00BC54DF"/>
    <w:rsid w:val="00BC69F7"/>
    <w:rsid w:val="00BC6A70"/>
    <w:rsid w:val="00BC7239"/>
    <w:rsid w:val="00BC75CE"/>
    <w:rsid w:val="00BC7801"/>
    <w:rsid w:val="00BD2142"/>
    <w:rsid w:val="00BD2530"/>
    <w:rsid w:val="00BD2F3B"/>
    <w:rsid w:val="00BD3E16"/>
    <w:rsid w:val="00BD4F4E"/>
    <w:rsid w:val="00BD6ABE"/>
    <w:rsid w:val="00BE0262"/>
    <w:rsid w:val="00BE03C5"/>
    <w:rsid w:val="00BE0771"/>
    <w:rsid w:val="00BE0EA2"/>
    <w:rsid w:val="00BE268E"/>
    <w:rsid w:val="00BE2BAB"/>
    <w:rsid w:val="00BE5C54"/>
    <w:rsid w:val="00BE62E1"/>
    <w:rsid w:val="00BE7303"/>
    <w:rsid w:val="00BF02C0"/>
    <w:rsid w:val="00BF0F08"/>
    <w:rsid w:val="00BF217E"/>
    <w:rsid w:val="00BF2263"/>
    <w:rsid w:val="00BF2D2F"/>
    <w:rsid w:val="00BF4192"/>
    <w:rsid w:val="00BF42D7"/>
    <w:rsid w:val="00BF5245"/>
    <w:rsid w:val="00BF585E"/>
    <w:rsid w:val="00BF58A3"/>
    <w:rsid w:val="00BF5E5C"/>
    <w:rsid w:val="00BF6103"/>
    <w:rsid w:val="00BF68F6"/>
    <w:rsid w:val="00BF7070"/>
    <w:rsid w:val="00C005CB"/>
    <w:rsid w:val="00C009C6"/>
    <w:rsid w:val="00C00A7A"/>
    <w:rsid w:val="00C01A10"/>
    <w:rsid w:val="00C01A6E"/>
    <w:rsid w:val="00C02BBC"/>
    <w:rsid w:val="00C03778"/>
    <w:rsid w:val="00C045CB"/>
    <w:rsid w:val="00C04CA8"/>
    <w:rsid w:val="00C05477"/>
    <w:rsid w:val="00C06AEB"/>
    <w:rsid w:val="00C0707F"/>
    <w:rsid w:val="00C072CD"/>
    <w:rsid w:val="00C074CF"/>
    <w:rsid w:val="00C12689"/>
    <w:rsid w:val="00C151B9"/>
    <w:rsid w:val="00C1539E"/>
    <w:rsid w:val="00C15C61"/>
    <w:rsid w:val="00C16350"/>
    <w:rsid w:val="00C16789"/>
    <w:rsid w:val="00C16D55"/>
    <w:rsid w:val="00C17DE5"/>
    <w:rsid w:val="00C22B96"/>
    <w:rsid w:val="00C23266"/>
    <w:rsid w:val="00C23514"/>
    <w:rsid w:val="00C2367D"/>
    <w:rsid w:val="00C236F1"/>
    <w:rsid w:val="00C23BD8"/>
    <w:rsid w:val="00C24441"/>
    <w:rsid w:val="00C247AF"/>
    <w:rsid w:val="00C24E50"/>
    <w:rsid w:val="00C26688"/>
    <w:rsid w:val="00C270F8"/>
    <w:rsid w:val="00C2794F"/>
    <w:rsid w:val="00C27D81"/>
    <w:rsid w:val="00C27F6B"/>
    <w:rsid w:val="00C316F6"/>
    <w:rsid w:val="00C31936"/>
    <w:rsid w:val="00C3196B"/>
    <w:rsid w:val="00C31D79"/>
    <w:rsid w:val="00C31F65"/>
    <w:rsid w:val="00C33761"/>
    <w:rsid w:val="00C3423C"/>
    <w:rsid w:val="00C355EA"/>
    <w:rsid w:val="00C35981"/>
    <w:rsid w:val="00C40028"/>
    <w:rsid w:val="00C4222D"/>
    <w:rsid w:val="00C42C64"/>
    <w:rsid w:val="00C44DA8"/>
    <w:rsid w:val="00C45D3E"/>
    <w:rsid w:val="00C471F9"/>
    <w:rsid w:val="00C47446"/>
    <w:rsid w:val="00C47ED7"/>
    <w:rsid w:val="00C52C3F"/>
    <w:rsid w:val="00C54E76"/>
    <w:rsid w:val="00C55CB7"/>
    <w:rsid w:val="00C55D8E"/>
    <w:rsid w:val="00C56D90"/>
    <w:rsid w:val="00C573A9"/>
    <w:rsid w:val="00C57EEA"/>
    <w:rsid w:val="00C62C10"/>
    <w:rsid w:val="00C62DC0"/>
    <w:rsid w:val="00C64E58"/>
    <w:rsid w:val="00C6710B"/>
    <w:rsid w:val="00C674B3"/>
    <w:rsid w:val="00C674DA"/>
    <w:rsid w:val="00C7003F"/>
    <w:rsid w:val="00C71BE6"/>
    <w:rsid w:val="00C730A0"/>
    <w:rsid w:val="00C730B6"/>
    <w:rsid w:val="00C73930"/>
    <w:rsid w:val="00C73BA4"/>
    <w:rsid w:val="00C73D6C"/>
    <w:rsid w:val="00C73FBA"/>
    <w:rsid w:val="00C75763"/>
    <w:rsid w:val="00C762CC"/>
    <w:rsid w:val="00C76FAE"/>
    <w:rsid w:val="00C77C36"/>
    <w:rsid w:val="00C77DDA"/>
    <w:rsid w:val="00C80680"/>
    <w:rsid w:val="00C8073F"/>
    <w:rsid w:val="00C816D9"/>
    <w:rsid w:val="00C8176F"/>
    <w:rsid w:val="00C83F6E"/>
    <w:rsid w:val="00C84632"/>
    <w:rsid w:val="00C8474E"/>
    <w:rsid w:val="00C84DB2"/>
    <w:rsid w:val="00C850E2"/>
    <w:rsid w:val="00C85A74"/>
    <w:rsid w:val="00C85E17"/>
    <w:rsid w:val="00C86FC9"/>
    <w:rsid w:val="00C87CD1"/>
    <w:rsid w:val="00C90623"/>
    <w:rsid w:val="00C90C39"/>
    <w:rsid w:val="00C932E2"/>
    <w:rsid w:val="00C934F8"/>
    <w:rsid w:val="00C94571"/>
    <w:rsid w:val="00C948D8"/>
    <w:rsid w:val="00C969E0"/>
    <w:rsid w:val="00C96D67"/>
    <w:rsid w:val="00C96E42"/>
    <w:rsid w:val="00C97572"/>
    <w:rsid w:val="00C97A5B"/>
    <w:rsid w:val="00CA0220"/>
    <w:rsid w:val="00CA042B"/>
    <w:rsid w:val="00CA0780"/>
    <w:rsid w:val="00CA1075"/>
    <w:rsid w:val="00CA2ABF"/>
    <w:rsid w:val="00CA30BF"/>
    <w:rsid w:val="00CA3663"/>
    <w:rsid w:val="00CA3F85"/>
    <w:rsid w:val="00CA41B0"/>
    <w:rsid w:val="00CA4F83"/>
    <w:rsid w:val="00CA5690"/>
    <w:rsid w:val="00CA6FCE"/>
    <w:rsid w:val="00CA7CD5"/>
    <w:rsid w:val="00CA7F03"/>
    <w:rsid w:val="00CB0341"/>
    <w:rsid w:val="00CB06BE"/>
    <w:rsid w:val="00CB09A6"/>
    <w:rsid w:val="00CB3258"/>
    <w:rsid w:val="00CB38E3"/>
    <w:rsid w:val="00CB3F55"/>
    <w:rsid w:val="00CB70CF"/>
    <w:rsid w:val="00CC02AE"/>
    <w:rsid w:val="00CC0C5E"/>
    <w:rsid w:val="00CC21C7"/>
    <w:rsid w:val="00CC3DE0"/>
    <w:rsid w:val="00CC44E5"/>
    <w:rsid w:val="00CC5220"/>
    <w:rsid w:val="00CC5F64"/>
    <w:rsid w:val="00CC621C"/>
    <w:rsid w:val="00CC627A"/>
    <w:rsid w:val="00CC63B4"/>
    <w:rsid w:val="00CC6978"/>
    <w:rsid w:val="00CD04F2"/>
    <w:rsid w:val="00CD08AC"/>
    <w:rsid w:val="00CD0FEF"/>
    <w:rsid w:val="00CD2B06"/>
    <w:rsid w:val="00CD2E96"/>
    <w:rsid w:val="00CD2FC3"/>
    <w:rsid w:val="00CD333D"/>
    <w:rsid w:val="00CD43A1"/>
    <w:rsid w:val="00CD4C49"/>
    <w:rsid w:val="00CD5EAE"/>
    <w:rsid w:val="00CD67CF"/>
    <w:rsid w:val="00CD6FC0"/>
    <w:rsid w:val="00CD7DEE"/>
    <w:rsid w:val="00CE07F8"/>
    <w:rsid w:val="00CE235B"/>
    <w:rsid w:val="00CE272A"/>
    <w:rsid w:val="00CE3A3F"/>
    <w:rsid w:val="00CE4A12"/>
    <w:rsid w:val="00CE5021"/>
    <w:rsid w:val="00CE5221"/>
    <w:rsid w:val="00CE5DE9"/>
    <w:rsid w:val="00CE61CF"/>
    <w:rsid w:val="00CF11E9"/>
    <w:rsid w:val="00CF2960"/>
    <w:rsid w:val="00CF2E34"/>
    <w:rsid w:val="00CF3B51"/>
    <w:rsid w:val="00CF4F2D"/>
    <w:rsid w:val="00CF52ED"/>
    <w:rsid w:val="00CF5DA3"/>
    <w:rsid w:val="00CF66BC"/>
    <w:rsid w:val="00D002C2"/>
    <w:rsid w:val="00D00B1D"/>
    <w:rsid w:val="00D024FC"/>
    <w:rsid w:val="00D02EEC"/>
    <w:rsid w:val="00D038D0"/>
    <w:rsid w:val="00D05386"/>
    <w:rsid w:val="00D054A5"/>
    <w:rsid w:val="00D06541"/>
    <w:rsid w:val="00D10762"/>
    <w:rsid w:val="00D10E5B"/>
    <w:rsid w:val="00D12AAC"/>
    <w:rsid w:val="00D13149"/>
    <w:rsid w:val="00D143E1"/>
    <w:rsid w:val="00D14A50"/>
    <w:rsid w:val="00D14E17"/>
    <w:rsid w:val="00D15216"/>
    <w:rsid w:val="00D1698E"/>
    <w:rsid w:val="00D17B01"/>
    <w:rsid w:val="00D17B7A"/>
    <w:rsid w:val="00D17D8C"/>
    <w:rsid w:val="00D17DE1"/>
    <w:rsid w:val="00D2008D"/>
    <w:rsid w:val="00D20B0E"/>
    <w:rsid w:val="00D22BCC"/>
    <w:rsid w:val="00D23437"/>
    <w:rsid w:val="00D23D22"/>
    <w:rsid w:val="00D245F6"/>
    <w:rsid w:val="00D253EB"/>
    <w:rsid w:val="00D261B5"/>
    <w:rsid w:val="00D26C0C"/>
    <w:rsid w:val="00D2756C"/>
    <w:rsid w:val="00D27B6E"/>
    <w:rsid w:val="00D3155F"/>
    <w:rsid w:val="00D317E0"/>
    <w:rsid w:val="00D32E11"/>
    <w:rsid w:val="00D33A0D"/>
    <w:rsid w:val="00D33CC9"/>
    <w:rsid w:val="00D33FB4"/>
    <w:rsid w:val="00D34606"/>
    <w:rsid w:val="00D349C2"/>
    <w:rsid w:val="00D349DB"/>
    <w:rsid w:val="00D3546B"/>
    <w:rsid w:val="00D355C0"/>
    <w:rsid w:val="00D37370"/>
    <w:rsid w:val="00D407F4"/>
    <w:rsid w:val="00D422D6"/>
    <w:rsid w:val="00D44831"/>
    <w:rsid w:val="00D4498F"/>
    <w:rsid w:val="00D4519E"/>
    <w:rsid w:val="00D4672F"/>
    <w:rsid w:val="00D47761"/>
    <w:rsid w:val="00D50A34"/>
    <w:rsid w:val="00D51AFE"/>
    <w:rsid w:val="00D5237C"/>
    <w:rsid w:val="00D52960"/>
    <w:rsid w:val="00D53964"/>
    <w:rsid w:val="00D54158"/>
    <w:rsid w:val="00D549F8"/>
    <w:rsid w:val="00D55F52"/>
    <w:rsid w:val="00D560E5"/>
    <w:rsid w:val="00D57AF4"/>
    <w:rsid w:val="00D57C31"/>
    <w:rsid w:val="00D60027"/>
    <w:rsid w:val="00D60784"/>
    <w:rsid w:val="00D607FD"/>
    <w:rsid w:val="00D61748"/>
    <w:rsid w:val="00D61890"/>
    <w:rsid w:val="00D61D90"/>
    <w:rsid w:val="00D62DF3"/>
    <w:rsid w:val="00D63DD0"/>
    <w:rsid w:val="00D63E90"/>
    <w:rsid w:val="00D66D2C"/>
    <w:rsid w:val="00D67859"/>
    <w:rsid w:val="00D71A81"/>
    <w:rsid w:val="00D71FA7"/>
    <w:rsid w:val="00D72474"/>
    <w:rsid w:val="00D72BE2"/>
    <w:rsid w:val="00D733FA"/>
    <w:rsid w:val="00D74772"/>
    <w:rsid w:val="00D7481B"/>
    <w:rsid w:val="00D767BC"/>
    <w:rsid w:val="00D76981"/>
    <w:rsid w:val="00D80EE7"/>
    <w:rsid w:val="00D811FC"/>
    <w:rsid w:val="00D81509"/>
    <w:rsid w:val="00D81F96"/>
    <w:rsid w:val="00D824DC"/>
    <w:rsid w:val="00D82596"/>
    <w:rsid w:val="00D82CFE"/>
    <w:rsid w:val="00D85551"/>
    <w:rsid w:val="00D85F5A"/>
    <w:rsid w:val="00D86087"/>
    <w:rsid w:val="00D86253"/>
    <w:rsid w:val="00D87967"/>
    <w:rsid w:val="00D90FF0"/>
    <w:rsid w:val="00D91D24"/>
    <w:rsid w:val="00D91FC0"/>
    <w:rsid w:val="00D9350F"/>
    <w:rsid w:val="00D951D0"/>
    <w:rsid w:val="00D95204"/>
    <w:rsid w:val="00D954B8"/>
    <w:rsid w:val="00D957E5"/>
    <w:rsid w:val="00D9589F"/>
    <w:rsid w:val="00D95FFB"/>
    <w:rsid w:val="00D977CF"/>
    <w:rsid w:val="00DA0553"/>
    <w:rsid w:val="00DA1EA6"/>
    <w:rsid w:val="00DA3D8C"/>
    <w:rsid w:val="00DA3DA8"/>
    <w:rsid w:val="00DA48A4"/>
    <w:rsid w:val="00DA4AC7"/>
    <w:rsid w:val="00DA4BD2"/>
    <w:rsid w:val="00DA4C42"/>
    <w:rsid w:val="00DA5704"/>
    <w:rsid w:val="00DB0171"/>
    <w:rsid w:val="00DB0597"/>
    <w:rsid w:val="00DB0CC4"/>
    <w:rsid w:val="00DB0FB7"/>
    <w:rsid w:val="00DB1242"/>
    <w:rsid w:val="00DB2141"/>
    <w:rsid w:val="00DB46DA"/>
    <w:rsid w:val="00DB5670"/>
    <w:rsid w:val="00DB6929"/>
    <w:rsid w:val="00DB7CCA"/>
    <w:rsid w:val="00DB7D70"/>
    <w:rsid w:val="00DC1EB1"/>
    <w:rsid w:val="00DC2296"/>
    <w:rsid w:val="00DC29A0"/>
    <w:rsid w:val="00DC38A6"/>
    <w:rsid w:val="00DC3D13"/>
    <w:rsid w:val="00DC6060"/>
    <w:rsid w:val="00DC653F"/>
    <w:rsid w:val="00DD0CBB"/>
    <w:rsid w:val="00DD0FDF"/>
    <w:rsid w:val="00DD3CCD"/>
    <w:rsid w:val="00DD3DF7"/>
    <w:rsid w:val="00DD6635"/>
    <w:rsid w:val="00DE0623"/>
    <w:rsid w:val="00DE06C8"/>
    <w:rsid w:val="00DE1F1C"/>
    <w:rsid w:val="00DE203D"/>
    <w:rsid w:val="00DE2D83"/>
    <w:rsid w:val="00DE4296"/>
    <w:rsid w:val="00DE438A"/>
    <w:rsid w:val="00DE46DB"/>
    <w:rsid w:val="00DE4799"/>
    <w:rsid w:val="00DE51D8"/>
    <w:rsid w:val="00DE5788"/>
    <w:rsid w:val="00DE6A37"/>
    <w:rsid w:val="00DE778F"/>
    <w:rsid w:val="00DF0286"/>
    <w:rsid w:val="00DF068E"/>
    <w:rsid w:val="00DF0A72"/>
    <w:rsid w:val="00DF12C3"/>
    <w:rsid w:val="00DF1FAC"/>
    <w:rsid w:val="00DF251C"/>
    <w:rsid w:val="00DF27D1"/>
    <w:rsid w:val="00DF6FC1"/>
    <w:rsid w:val="00DF7D40"/>
    <w:rsid w:val="00E0030B"/>
    <w:rsid w:val="00E00A17"/>
    <w:rsid w:val="00E01F61"/>
    <w:rsid w:val="00E0225D"/>
    <w:rsid w:val="00E02440"/>
    <w:rsid w:val="00E0345F"/>
    <w:rsid w:val="00E036CA"/>
    <w:rsid w:val="00E05472"/>
    <w:rsid w:val="00E0628A"/>
    <w:rsid w:val="00E101E1"/>
    <w:rsid w:val="00E10745"/>
    <w:rsid w:val="00E108F6"/>
    <w:rsid w:val="00E112B7"/>
    <w:rsid w:val="00E119F3"/>
    <w:rsid w:val="00E11E03"/>
    <w:rsid w:val="00E12065"/>
    <w:rsid w:val="00E12EF7"/>
    <w:rsid w:val="00E13352"/>
    <w:rsid w:val="00E1413A"/>
    <w:rsid w:val="00E14220"/>
    <w:rsid w:val="00E14BA0"/>
    <w:rsid w:val="00E14C59"/>
    <w:rsid w:val="00E15369"/>
    <w:rsid w:val="00E15B5F"/>
    <w:rsid w:val="00E15C13"/>
    <w:rsid w:val="00E16439"/>
    <w:rsid w:val="00E17246"/>
    <w:rsid w:val="00E17E36"/>
    <w:rsid w:val="00E202E8"/>
    <w:rsid w:val="00E2030B"/>
    <w:rsid w:val="00E203F1"/>
    <w:rsid w:val="00E22EDA"/>
    <w:rsid w:val="00E233BF"/>
    <w:rsid w:val="00E236AF"/>
    <w:rsid w:val="00E23856"/>
    <w:rsid w:val="00E23964"/>
    <w:rsid w:val="00E23D8E"/>
    <w:rsid w:val="00E2475D"/>
    <w:rsid w:val="00E2547D"/>
    <w:rsid w:val="00E25559"/>
    <w:rsid w:val="00E2633B"/>
    <w:rsid w:val="00E274ED"/>
    <w:rsid w:val="00E27D69"/>
    <w:rsid w:val="00E30699"/>
    <w:rsid w:val="00E306F4"/>
    <w:rsid w:val="00E30953"/>
    <w:rsid w:val="00E3164D"/>
    <w:rsid w:val="00E316D4"/>
    <w:rsid w:val="00E325D4"/>
    <w:rsid w:val="00E32E33"/>
    <w:rsid w:val="00E34299"/>
    <w:rsid w:val="00E3431C"/>
    <w:rsid w:val="00E34CAA"/>
    <w:rsid w:val="00E34F10"/>
    <w:rsid w:val="00E3548A"/>
    <w:rsid w:val="00E36052"/>
    <w:rsid w:val="00E36B92"/>
    <w:rsid w:val="00E36EE8"/>
    <w:rsid w:val="00E40574"/>
    <w:rsid w:val="00E40C62"/>
    <w:rsid w:val="00E41A1E"/>
    <w:rsid w:val="00E42644"/>
    <w:rsid w:val="00E433D1"/>
    <w:rsid w:val="00E4349A"/>
    <w:rsid w:val="00E43E73"/>
    <w:rsid w:val="00E4552F"/>
    <w:rsid w:val="00E45722"/>
    <w:rsid w:val="00E50450"/>
    <w:rsid w:val="00E50D69"/>
    <w:rsid w:val="00E51D30"/>
    <w:rsid w:val="00E5253E"/>
    <w:rsid w:val="00E52AEE"/>
    <w:rsid w:val="00E53100"/>
    <w:rsid w:val="00E53EAC"/>
    <w:rsid w:val="00E53EB5"/>
    <w:rsid w:val="00E53F4F"/>
    <w:rsid w:val="00E54156"/>
    <w:rsid w:val="00E5421E"/>
    <w:rsid w:val="00E550D1"/>
    <w:rsid w:val="00E55A9E"/>
    <w:rsid w:val="00E576D4"/>
    <w:rsid w:val="00E5792B"/>
    <w:rsid w:val="00E60467"/>
    <w:rsid w:val="00E606EC"/>
    <w:rsid w:val="00E60A06"/>
    <w:rsid w:val="00E61509"/>
    <w:rsid w:val="00E62C70"/>
    <w:rsid w:val="00E62F79"/>
    <w:rsid w:val="00E63246"/>
    <w:rsid w:val="00E637D2"/>
    <w:rsid w:val="00E640B2"/>
    <w:rsid w:val="00E6495D"/>
    <w:rsid w:val="00E64EAA"/>
    <w:rsid w:val="00E64FF8"/>
    <w:rsid w:val="00E652D4"/>
    <w:rsid w:val="00E65544"/>
    <w:rsid w:val="00E655A1"/>
    <w:rsid w:val="00E661E5"/>
    <w:rsid w:val="00E6640A"/>
    <w:rsid w:val="00E66F4A"/>
    <w:rsid w:val="00E676BE"/>
    <w:rsid w:val="00E67C1E"/>
    <w:rsid w:val="00E70155"/>
    <w:rsid w:val="00E7081A"/>
    <w:rsid w:val="00E7216F"/>
    <w:rsid w:val="00E73332"/>
    <w:rsid w:val="00E73670"/>
    <w:rsid w:val="00E73CEF"/>
    <w:rsid w:val="00E744E9"/>
    <w:rsid w:val="00E75252"/>
    <w:rsid w:val="00E754F3"/>
    <w:rsid w:val="00E75CCE"/>
    <w:rsid w:val="00E801D7"/>
    <w:rsid w:val="00E80366"/>
    <w:rsid w:val="00E80A81"/>
    <w:rsid w:val="00E80E8F"/>
    <w:rsid w:val="00E80EAB"/>
    <w:rsid w:val="00E816B6"/>
    <w:rsid w:val="00E81E2F"/>
    <w:rsid w:val="00E850A6"/>
    <w:rsid w:val="00E856C2"/>
    <w:rsid w:val="00E8703C"/>
    <w:rsid w:val="00E8709B"/>
    <w:rsid w:val="00E87264"/>
    <w:rsid w:val="00E87A23"/>
    <w:rsid w:val="00E9109D"/>
    <w:rsid w:val="00E9269E"/>
    <w:rsid w:val="00E93859"/>
    <w:rsid w:val="00E93B1E"/>
    <w:rsid w:val="00E94CC5"/>
    <w:rsid w:val="00E96967"/>
    <w:rsid w:val="00EA0D2A"/>
    <w:rsid w:val="00EA1038"/>
    <w:rsid w:val="00EA18BF"/>
    <w:rsid w:val="00EA3C0B"/>
    <w:rsid w:val="00EA4049"/>
    <w:rsid w:val="00EA5CE3"/>
    <w:rsid w:val="00EA5E30"/>
    <w:rsid w:val="00EA6742"/>
    <w:rsid w:val="00EA70AC"/>
    <w:rsid w:val="00EB132C"/>
    <w:rsid w:val="00EB13F3"/>
    <w:rsid w:val="00EB1610"/>
    <w:rsid w:val="00EB1A7C"/>
    <w:rsid w:val="00EB2CF5"/>
    <w:rsid w:val="00EB30D9"/>
    <w:rsid w:val="00EB3CD6"/>
    <w:rsid w:val="00EB3D78"/>
    <w:rsid w:val="00EB48E6"/>
    <w:rsid w:val="00EB584C"/>
    <w:rsid w:val="00EB66AF"/>
    <w:rsid w:val="00EC2910"/>
    <w:rsid w:val="00EC2F97"/>
    <w:rsid w:val="00EC3895"/>
    <w:rsid w:val="00EC3F8F"/>
    <w:rsid w:val="00EC4883"/>
    <w:rsid w:val="00EC4AE8"/>
    <w:rsid w:val="00EC54C3"/>
    <w:rsid w:val="00EC6A1E"/>
    <w:rsid w:val="00EC7087"/>
    <w:rsid w:val="00EC70D8"/>
    <w:rsid w:val="00EC74E8"/>
    <w:rsid w:val="00EC7533"/>
    <w:rsid w:val="00EC7F08"/>
    <w:rsid w:val="00ED07F2"/>
    <w:rsid w:val="00ED0EA1"/>
    <w:rsid w:val="00ED107D"/>
    <w:rsid w:val="00ED1D62"/>
    <w:rsid w:val="00ED32C3"/>
    <w:rsid w:val="00ED5E1A"/>
    <w:rsid w:val="00ED6BCA"/>
    <w:rsid w:val="00ED6F6F"/>
    <w:rsid w:val="00ED756A"/>
    <w:rsid w:val="00ED786B"/>
    <w:rsid w:val="00ED7D33"/>
    <w:rsid w:val="00ED7E58"/>
    <w:rsid w:val="00EE03E3"/>
    <w:rsid w:val="00EE05B0"/>
    <w:rsid w:val="00EE0B4A"/>
    <w:rsid w:val="00EE1ADF"/>
    <w:rsid w:val="00EE1E27"/>
    <w:rsid w:val="00EE2426"/>
    <w:rsid w:val="00EE2577"/>
    <w:rsid w:val="00EE26ED"/>
    <w:rsid w:val="00EE2753"/>
    <w:rsid w:val="00EE2B36"/>
    <w:rsid w:val="00EE3CBD"/>
    <w:rsid w:val="00EE4C8B"/>
    <w:rsid w:val="00EE5078"/>
    <w:rsid w:val="00EE6BF6"/>
    <w:rsid w:val="00EE6D01"/>
    <w:rsid w:val="00EE72A9"/>
    <w:rsid w:val="00EF129D"/>
    <w:rsid w:val="00EF14C3"/>
    <w:rsid w:val="00EF1F60"/>
    <w:rsid w:val="00EF376C"/>
    <w:rsid w:val="00EF3C0D"/>
    <w:rsid w:val="00EF3C1B"/>
    <w:rsid w:val="00EF563D"/>
    <w:rsid w:val="00F00581"/>
    <w:rsid w:val="00F02037"/>
    <w:rsid w:val="00F029CC"/>
    <w:rsid w:val="00F0350C"/>
    <w:rsid w:val="00F037DA"/>
    <w:rsid w:val="00F0513E"/>
    <w:rsid w:val="00F055B3"/>
    <w:rsid w:val="00F06C07"/>
    <w:rsid w:val="00F07741"/>
    <w:rsid w:val="00F15DBF"/>
    <w:rsid w:val="00F177DF"/>
    <w:rsid w:val="00F20457"/>
    <w:rsid w:val="00F21CD0"/>
    <w:rsid w:val="00F225C9"/>
    <w:rsid w:val="00F22B01"/>
    <w:rsid w:val="00F23CEC"/>
    <w:rsid w:val="00F23CF5"/>
    <w:rsid w:val="00F240CA"/>
    <w:rsid w:val="00F25D61"/>
    <w:rsid w:val="00F261EC"/>
    <w:rsid w:val="00F264A4"/>
    <w:rsid w:val="00F270B6"/>
    <w:rsid w:val="00F2752D"/>
    <w:rsid w:val="00F3050D"/>
    <w:rsid w:val="00F30DA6"/>
    <w:rsid w:val="00F31CBC"/>
    <w:rsid w:val="00F32164"/>
    <w:rsid w:val="00F3311B"/>
    <w:rsid w:val="00F34B45"/>
    <w:rsid w:val="00F365B8"/>
    <w:rsid w:val="00F365EA"/>
    <w:rsid w:val="00F3690F"/>
    <w:rsid w:val="00F379F2"/>
    <w:rsid w:val="00F37C1C"/>
    <w:rsid w:val="00F40281"/>
    <w:rsid w:val="00F40765"/>
    <w:rsid w:val="00F4169D"/>
    <w:rsid w:val="00F4241F"/>
    <w:rsid w:val="00F424DB"/>
    <w:rsid w:val="00F430D9"/>
    <w:rsid w:val="00F43377"/>
    <w:rsid w:val="00F44A5D"/>
    <w:rsid w:val="00F44C15"/>
    <w:rsid w:val="00F44C46"/>
    <w:rsid w:val="00F462F9"/>
    <w:rsid w:val="00F46370"/>
    <w:rsid w:val="00F477A3"/>
    <w:rsid w:val="00F47A8F"/>
    <w:rsid w:val="00F502EA"/>
    <w:rsid w:val="00F5057A"/>
    <w:rsid w:val="00F50837"/>
    <w:rsid w:val="00F5147A"/>
    <w:rsid w:val="00F51858"/>
    <w:rsid w:val="00F52453"/>
    <w:rsid w:val="00F524DE"/>
    <w:rsid w:val="00F52C15"/>
    <w:rsid w:val="00F52E08"/>
    <w:rsid w:val="00F539BA"/>
    <w:rsid w:val="00F545C9"/>
    <w:rsid w:val="00F566E7"/>
    <w:rsid w:val="00F57122"/>
    <w:rsid w:val="00F63FAF"/>
    <w:rsid w:val="00F656E9"/>
    <w:rsid w:val="00F664CC"/>
    <w:rsid w:val="00F666CE"/>
    <w:rsid w:val="00F66A2E"/>
    <w:rsid w:val="00F66A61"/>
    <w:rsid w:val="00F6755C"/>
    <w:rsid w:val="00F70ED1"/>
    <w:rsid w:val="00F71D13"/>
    <w:rsid w:val="00F723D0"/>
    <w:rsid w:val="00F72936"/>
    <w:rsid w:val="00F72A70"/>
    <w:rsid w:val="00F73A05"/>
    <w:rsid w:val="00F748BB"/>
    <w:rsid w:val="00F74F98"/>
    <w:rsid w:val="00F761A6"/>
    <w:rsid w:val="00F7709D"/>
    <w:rsid w:val="00F7781F"/>
    <w:rsid w:val="00F815EB"/>
    <w:rsid w:val="00F81B9F"/>
    <w:rsid w:val="00F81F2F"/>
    <w:rsid w:val="00F82218"/>
    <w:rsid w:val="00F82FFE"/>
    <w:rsid w:val="00F84CFB"/>
    <w:rsid w:val="00F85151"/>
    <w:rsid w:val="00F865AA"/>
    <w:rsid w:val="00F86EF3"/>
    <w:rsid w:val="00F87D0B"/>
    <w:rsid w:val="00F91119"/>
    <w:rsid w:val="00F93706"/>
    <w:rsid w:val="00F93E87"/>
    <w:rsid w:val="00F9414F"/>
    <w:rsid w:val="00F945A2"/>
    <w:rsid w:val="00F94838"/>
    <w:rsid w:val="00F94C49"/>
    <w:rsid w:val="00F953A5"/>
    <w:rsid w:val="00F95A07"/>
    <w:rsid w:val="00F95C5C"/>
    <w:rsid w:val="00F9791C"/>
    <w:rsid w:val="00F97C16"/>
    <w:rsid w:val="00FA0006"/>
    <w:rsid w:val="00FA28FC"/>
    <w:rsid w:val="00FA419E"/>
    <w:rsid w:val="00FA4C29"/>
    <w:rsid w:val="00FA592C"/>
    <w:rsid w:val="00FA6191"/>
    <w:rsid w:val="00FA710C"/>
    <w:rsid w:val="00FB0526"/>
    <w:rsid w:val="00FB158B"/>
    <w:rsid w:val="00FB18C7"/>
    <w:rsid w:val="00FB26CA"/>
    <w:rsid w:val="00FB39F5"/>
    <w:rsid w:val="00FB42D4"/>
    <w:rsid w:val="00FB56A8"/>
    <w:rsid w:val="00FB5FCF"/>
    <w:rsid w:val="00FB6B61"/>
    <w:rsid w:val="00FB7544"/>
    <w:rsid w:val="00FB76B4"/>
    <w:rsid w:val="00FC0046"/>
    <w:rsid w:val="00FC1060"/>
    <w:rsid w:val="00FC1870"/>
    <w:rsid w:val="00FC2090"/>
    <w:rsid w:val="00FC21A6"/>
    <w:rsid w:val="00FC24B1"/>
    <w:rsid w:val="00FC4198"/>
    <w:rsid w:val="00FC4A01"/>
    <w:rsid w:val="00FC4BDD"/>
    <w:rsid w:val="00FC5930"/>
    <w:rsid w:val="00FC5E4C"/>
    <w:rsid w:val="00FC632A"/>
    <w:rsid w:val="00FC7D46"/>
    <w:rsid w:val="00FD0267"/>
    <w:rsid w:val="00FD044E"/>
    <w:rsid w:val="00FD0B32"/>
    <w:rsid w:val="00FD11B5"/>
    <w:rsid w:val="00FD163B"/>
    <w:rsid w:val="00FD16B1"/>
    <w:rsid w:val="00FD170E"/>
    <w:rsid w:val="00FD1A10"/>
    <w:rsid w:val="00FD2658"/>
    <w:rsid w:val="00FD31FB"/>
    <w:rsid w:val="00FD3544"/>
    <w:rsid w:val="00FD36B1"/>
    <w:rsid w:val="00FD3D4D"/>
    <w:rsid w:val="00FD4409"/>
    <w:rsid w:val="00FD5124"/>
    <w:rsid w:val="00FD51ED"/>
    <w:rsid w:val="00FD5BB3"/>
    <w:rsid w:val="00FD683D"/>
    <w:rsid w:val="00FE06AF"/>
    <w:rsid w:val="00FE06CE"/>
    <w:rsid w:val="00FE0B2C"/>
    <w:rsid w:val="00FE14ED"/>
    <w:rsid w:val="00FE246C"/>
    <w:rsid w:val="00FE2D98"/>
    <w:rsid w:val="00FE3390"/>
    <w:rsid w:val="00FE41DA"/>
    <w:rsid w:val="00FE45C1"/>
    <w:rsid w:val="00FE597D"/>
    <w:rsid w:val="00FE65F8"/>
    <w:rsid w:val="00FE7911"/>
    <w:rsid w:val="00FF03B6"/>
    <w:rsid w:val="00FF1689"/>
    <w:rsid w:val="00FF27FA"/>
    <w:rsid w:val="00FF2FDC"/>
    <w:rsid w:val="00FF45CD"/>
    <w:rsid w:val="00FF4762"/>
    <w:rsid w:val="00FF4EED"/>
    <w:rsid w:val="00FF5FC1"/>
    <w:rsid w:val="00FF6876"/>
    <w:rsid w:val="00FF6B6A"/>
    <w:rsid w:val="00FF7441"/>
    <w:rsid w:val="00FF7758"/>
    <w:rsid w:val="00FF78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F5586"/>
  <w15:docId w15:val="{4D21AB6A-089E-4B7E-906C-6375A31D1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A78"/>
    <w:pPr>
      <w:widowControl w:val="0"/>
      <w:spacing w:after="0" w:line="240" w:lineRule="auto"/>
    </w:pPr>
    <w:rPr>
      <w:rFonts w:ascii="Arial" w:eastAsia="Times New Roman" w:hAnsi="Arial" w:cs="Times New Roman"/>
      <w:sz w:val="20"/>
      <w:szCs w:val="24"/>
      <w:lang w:eastAsia="en-AU"/>
    </w:rPr>
  </w:style>
  <w:style w:type="paragraph" w:styleId="Heading1">
    <w:name w:val="heading 1"/>
    <w:basedOn w:val="Normal"/>
    <w:next w:val="Heading2"/>
    <w:link w:val="Heading1Char"/>
    <w:qFormat/>
    <w:rsid w:val="00A34635"/>
    <w:pPr>
      <w:keepNext/>
      <w:pageBreakBefore/>
      <w:numPr>
        <w:numId w:val="6"/>
      </w:numPr>
      <w:pBdr>
        <w:bottom w:val="single" w:sz="2" w:space="1" w:color="auto"/>
      </w:pBdr>
      <w:tabs>
        <w:tab w:val="left" w:pos="709"/>
      </w:tabs>
      <w:spacing w:before="240" w:after="240"/>
      <w:ind w:right="227"/>
      <w:outlineLvl w:val="0"/>
    </w:pPr>
    <w:rPr>
      <w:rFonts w:asciiTheme="minorHAnsi" w:hAnsiTheme="minorHAnsi" w:cs="Arial"/>
      <w:b/>
      <w:bCs/>
      <w:sz w:val="28"/>
      <w:szCs w:val="36"/>
    </w:rPr>
  </w:style>
  <w:style w:type="paragraph" w:styleId="Heading2">
    <w:name w:val="heading 2"/>
    <w:basedOn w:val="Heading1"/>
    <w:next w:val="Normal"/>
    <w:link w:val="Heading2Char"/>
    <w:autoRedefine/>
    <w:qFormat/>
    <w:rsid w:val="00907E8E"/>
    <w:pPr>
      <w:pageBreakBefore w:val="0"/>
      <w:numPr>
        <w:ilvl w:val="1"/>
      </w:numPr>
      <w:pBdr>
        <w:bottom w:val="none" w:sz="0" w:space="0" w:color="auto"/>
      </w:pBdr>
      <w:tabs>
        <w:tab w:val="clear" w:pos="709"/>
      </w:tabs>
      <w:spacing w:before="120" w:after="120"/>
      <w:outlineLvl w:val="1"/>
    </w:pPr>
    <w:rPr>
      <w:rFonts w:ascii="Arial" w:hAnsi="Arial" w:cstheme="minorHAnsi"/>
      <w:bCs w:val="0"/>
      <w:iCs/>
      <w:color w:val="548DD4" w:themeColor="text2" w:themeTint="99"/>
      <w:sz w:val="22"/>
      <w:szCs w:val="20"/>
    </w:rPr>
  </w:style>
  <w:style w:type="paragraph" w:styleId="Heading3">
    <w:name w:val="heading 3"/>
    <w:basedOn w:val="Heading2"/>
    <w:next w:val="Normal"/>
    <w:link w:val="Heading3Char"/>
    <w:autoRedefine/>
    <w:qFormat/>
    <w:rsid w:val="00D44831"/>
    <w:pPr>
      <w:numPr>
        <w:ilvl w:val="2"/>
      </w:numPr>
      <w:tabs>
        <w:tab w:val="clear" w:pos="1810"/>
        <w:tab w:val="num" w:pos="709"/>
      </w:tabs>
      <w:spacing w:after="60"/>
      <w:ind w:left="0"/>
      <w:outlineLvl w:val="2"/>
    </w:pPr>
    <w:rPr>
      <w:bCs/>
      <w:i/>
    </w:rPr>
  </w:style>
  <w:style w:type="paragraph" w:styleId="Heading4">
    <w:name w:val="heading 4"/>
    <w:basedOn w:val="Heading3"/>
    <w:next w:val="Normal"/>
    <w:link w:val="Heading4Char"/>
    <w:autoRedefine/>
    <w:qFormat/>
    <w:rsid w:val="00151D0C"/>
    <w:pPr>
      <w:numPr>
        <w:ilvl w:val="3"/>
      </w:numPr>
      <w:tabs>
        <w:tab w:val="left" w:pos="1843"/>
      </w:tabs>
      <w:outlineLvl w:val="3"/>
    </w:pPr>
    <w:rPr>
      <w:bCs w:val="0"/>
      <w:i w:val="0"/>
      <w:sz w:val="20"/>
    </w:rPr>
  </w:style>
  <w:style w:type="paragraph" w:styleId="Heading5">
    <w:name w:val="heading 5"/>
    <w:aliases w:val="Level 3 - i"/>
    <w:basedOn w:val="Normal"/>
    <w:next w:val="Normal"/>
    <w:link w:val="Heading5Char"/>
    <w:qFormat/>
    <w:rsid w:val="007E3A78"/>
    <w:pPr>
      <w:numPr>
        <w:ilvl w:val="4"/>
        <w:numId w:val="6"/>
      </w:numPr>
      <w:spacing w:before="240" w:after="60"/>
      <w:outlineLvl w:val="4"/>
    </w:pPr>
    <w:rPr>
      <w:b/>
      <w:bCs/>
      <w:i/>
      <w:iCs/>
      <w:sz w:val="26"/>
      <w:szCs w:val="26"/>
    </w:rPr>
  </w:style>
  <w:style w:type="paragraph" w:styleId="Heading6">
    <w:name w:val="heading 6"/>
    <w:aliases w:val="Legal Level 1."/>
    <w:basedOn w:val="Normal"/>
    <w:next w:val="Normal"/>
    <w:link w:val="Heading6Char"/>
    <w:qFormat/>
    <w:rsid w:val="007E3A78"/>
    <w:pPr>
      <w:spacing w:before="240" w:after="60"/>
      <w:outlineLvl w:val="5"/>
    </w:pPr>
    <w:rPr>
      <w:b/>
      <w:bCs/>
      <w:i/>
      <w:sz w:val="22"/>
      <w:szCs w:val="22"/>
    </w:rPr>
  </w:style>
  <w:style w:type="paragraph" w:styleId="Heading7">
    <w:name w:val="heading 7"/>
    <w:aliases w:val="Legal Level 1.1."/>
    <w:basedOn w:val="Normal"/>
    <w:next w:val="Normal"/>
    <w:link w:val="Heading7Char"/>
    <w:qFormat/>
    <w:rsid w:val="007E3A78"/>
    <w:pPr>
      <w:spacing w:before="240" w:after="60"/>
      <w:outlineLvl w:val="6"/>
    </w:pPr>
    <w:rPr>
      <w:i/>
      <w:sz w:val="24"/>
    </w:rPr>
  </w:style>
  <w:style w:type="paragraph" w:styleId="Heading8">
    <w:name w:val="heading 8"/>
    <w:aliases w:val="Legal Level 1.1.1."/>
    <w:basedOn w:val="Normal"/>
    <w:next w:val="Normal"/>
    <w:link w:val="Heading8Char"/>
    <w:qFormat/>
    <w:rsid w:val="007E3A78"/>
    <w:pPr>
      <w:spacing w:before="240" w:after="60"/>
      <w:outlineLvl w:val="7"/>
    </w:pPr>
    <w:rPr>
      <w:rFonts w:ascii="Times New Roman" w:hAnsi="Times New Roman"/>
      <w:i/>
      <w:iCs/>
      <w:sz w:val="24"/>
    </w:rPr>
  </w:style>
  <w:style w:type="paragraph" w:styleId="Heading9">
    <w:name w:val="heading 9"/>
    <w:aliases w:val="Legal Level 1.1.1.1."/>
    <w:basedOn w:val="Normal"/>
    <w:next w:val="Normal"/>
    <w:link w:val="Heading9Char"/>
    <w:qFormat/>
    <w:rsid w:val="007E3A78"/>
    <w:pPr>
      <w:spacing w:before="240" w:after="60"/>
      <w:outlineLvl w:val="8"/>
    </w:pPr>
    <w:rPr>
      <w:rFonts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4635"/>
    <w:rPr>
      <w:rFonts w:eastAsia="Times New Roman" w:cs="Arial"/>
      <w:b/>
      <w:bCs/>
      <w:sz w:val="28"/>
      <w:szCs w:val="36"/>
      <w:lang w:eastAsia="en-AU"/>
    </w:rPr>
  </w:style>
  <w:style w:type="character" w:customStyle="1" w:styleId="Heading2Char">
    <w:name w:val="Heading 2 Char"/>
    <w:basedOn w:val="DefaultParagraphFont"/>
    <w:link w:val="Heading2"/>
    <w:rsid w:val="00907E8E"/>
    <w:rPr>
      <w:rFonts w:ascii="Arial" w:eastAsia="Times New Roman" w:hAnsi="Arial" w:cstheme="minorHAnsi"/>
      <w:b/>
      <w:iCs/>
      <w:color w:val="548DD4" w:themeColor="text2" w:themeTint="99"/>
      <w:szCs w:val="20"/>
      <w:lang w:eastAsia="en-AU"/>
    </w:rPr>
  </w:style>
  <w:style w:type="character" w:customStyle="1" w:styleId="Heading3Char">
    <w:name w:val="Heading 3 Char"/>
    <w:basedOn w:val="DefaultParagraphFont"/>
    <w:link w:val="Heading3"/>
    <w:rsid w:val="00D44831"/>
    <w:rPr>
      <w:rFonts w:ascii="Arial" w:eastAsia="Times New Roman" w:hAnsi="Arial" w:cstheme="minorHAnsi"/>
      <w:b/>
      <w:bCs/>
      <w:i/>
      <w:iCs/>
      <w:color w:val="548DD4" w:themeColor="text2" w:themeTint="99"/>
      <w:szCs w:val="20"/>
      <w:lang w:eastAsia="en-AU"/>
    </w:rPr>
  </w:style>
  <w:style w:type="character" w:customStyle="1" w:styleId="Heading4Char">
    <w:name w:val="Heading 4 Char"/>
    <w:basedOn w:val="DefaultParagraphFont"/>
    <w:link w:val="Heading4"/>
    <w:rsid w:val="00151D0C"/>
    <w:rPr>
      <w:rFonts w:ascii="Arial" w:eastAsia="Times New Roman" w:hAnsi="Arial" w:cstheme="minorHAnsi"/>
      <w:b/>
      <w:iCs/>
      <w:color w:val="548DD4" w:themeColor="text2" w:themeTint="99"/>
      <w:sz w:val="20"/>
      <w:szCs w:val="20"/>
      <w:lang w:eastAsia="en-AU"/>
    </w:rPr>
  </w:style>
  <w:style w:type="character" w:customStyle="1" w:styleId="Heading5Char">
    <w:name w:val="Heading 5 Char"/>
    <w:aliases w:val="Level 3 - i Char"/>
    <w:basedOn w:val="DefaultParagraphFont"/>
    <w:link w:val="Heading5"/>
    <w:rsid w:val="007E3A78"/>
    <w:rPr>
      <w:rFonts w:ascii="Arial" w:eastAsia="Times New Roman" w:hAnsi="Arial" w:cs="Times New Roman"/>
      <w:b/>
      <w:bCs/>
      <w:i/>
      <w:iCs/>
      <w:sz w:val="26"/>
      <w:szCs w:val="26"/>
      <w:lang w:eastAsia="en-AU"/>
    </w:rPr>
  </w:style>
  <w:style w:type="character" w:customStyle="1" w:styleId="Heading6Char">
    <w:name w:val="Heading 6 Char"/>
    <w:aliases w:val="Legal Level 1. Char"/>
    <w:basedOn w:val="DefaultParagraphFont"/>
    <w:link w:val="Heading6"/>
    <w:rsid w:val="007E3A78"/>
    <w:rPr>
      <w:rFonts w:ascii="Arial" w:eastAsia="Times New Roman" w:hAnsi="Arial" w:cs="Times New Roman"/>
      <w:b/>
      <w:bCs/>
      <w:i/>
      <w:lang w:eastAsia="en-AU"/>
    </w:rPr>
  </w:style>
  <w:style w:type="character" w:customStyle="1" w:styleId="Heading7Char">
    <w:name w:val="Heading 7 Char"/>
    <w:aliases w:val="Legal Level 1.1. Char"/>
    <w:basedOn w:val="DefaultParagraphFont"/>
    <w:link w:val="Heading7"/>
    <w:rsid w:val="007E3A78"/>
    <w:rPr>
      <w:rFonts w:ascii="Arial" w:eastAsia="Times New Roman" w:hAnsi="Arial" w:cs="Times New Roman"/>
      <w:i/>
      <w:sz w:val="24"/>
      <w:szCs w:val="24"/>
      <w:lang w:eastAsia="en-AU"/>
    </w:rPr>
  </w:style>
  <w:style w:type="character" w:customStyle="1" w:styleId="Heading8Char">
    <w:name w:val="Heading 8 Char"/>
    <w:aliases w:val="Legal Level 1.1.1. Char"/>
    <w:basedOn w:val="DefaultParagraphFont"/>
    <w:link w:val="Heading8"/>
    <w:rsid w:val="007E3A78"/>
    <w:rPr>
      <w:rFonts w:ascii="Times New Roman" w:eastAsia="Times New Roman" w:hAnsi="Times New Roman" w:cs="Times New Roman"/>
      <w:i/>
      <w:iCs/>
      <w:sz w:val="24"/>
      <w:szCs w:val="24"/>
      <w:lang w:eastAsia="en-AU"/>
    </w:rPr>
  </w:style>
  <w:style w:type="character" w:customStyle="1" w:styleId="Heading9Char">
    <w:name w:val="Heading 9 Char"/>
    <w:aliases w:val="Legal Level 1.1.1.1. Char"/>
    <w:basedOn w:val="DefaultParagraphFont"/>
    <w:link w:val="Heading9"/>
    <w:rsid w:val="007E3A78"/>
    <w:rPr>
      <w:rFonts w:ascii="Arial" w:eastAsia="Times New Roman" w:hAnsi="Arial" w:cs="Arial"/>
      <w:i/>
      <w:lang w:eastAsia="en-AU"/>
    </w:rPr>
  </w:style>
  <w:style w:type="paragraph" w:styleId="Header">
    <w:name w:val="header"/>
    <w:basedOn w:val="Normal"/>
    <w:link w:val="HeaderChar"/>
    <w:rsid w:val="007E3A78"/>
    <w:pPr>
      <w:tabs>
        <w:tab w:val="center" w:pos="4153"/>
        <w:tab w:val="right" w:pos="8306"/>
      </w:tabs>
    </w:pPr>
  </w:style>
  <w:style w:type="character" w:customStyle="1" w:styleId="HeaderChar">
    <w:name w:val="Header Char"/>
    <w:basedOn w:val="DefaultParagraphFont"/>
    <w:link w:val="Header"/>
    <w:rsid w:val="007E3A78"/>
    <w:rPr>
      <w:rFonts w:ascii="Arial" w:eastAsia="Times New Roman" w:hAnsi="Arial" w:cs="Times New Roman"/>
      <w:sz w:val="20"/>
      <w:szCs w:val="24"/>
      <w:lang w:eastAsia="en-AU"/>
    </w:rPr>
  </w:style>
  <w:style w:type="paragraph" w:styleId="Footer">
    <w:name w:val="footer"/>
    <w:basedOn w:val="Normal"/>
    <w:link w:val="FooterChar"/>
    <w:uiPriority w:val="99"/>
    <w:rsid w:val="007E3A78"/>
    <w:rPr>
      <w:i/>
      <w:sz w:val="16"/>
    </w:rPr>
  </w:style>
  <w:style w:type="character" w:customStyle="1" w:styleId="FooterChar">
    <w:name w:val="Footer Char"/>
    <w:basedOn w:val="DefaultParagraphFont"/>
    <w:link w:val="Footer"/>
    <w:uiPriority w:val="99"/>
    <w:rsid w:val="007E3A78"/>
    <w:rPr>
      <w:rFonts w:ascii="Arial" w:eastAsia="Times New Roman" w:hAnsi="Arial" w:cs="Times New Roman"/>
      <w:i/>
      <w:sz w:val="16"/>
      <w:szCs w:val="24"/>
      <w:lang w:eastAsia="en-AU"/>
    </w:rPr>
  </w:style>
  <w:style w:type="paragraph" w:customStyle="1" w:styleId="ProjectName">
    <w:name w:val="Project Name"/>
    <w:basedOn w:val="Normal"/>
    <w:next w:val="Normal"/>
    <w:rsid w:val="007E3A78"/>
    <w:pPr>
      <w:jc w:val="center"/>
    </w:pPr>
    <w:rPr>
      <w:b/>
      <w:sz w:val="24"/>
      <w:szCs w:val="20"/>
    </w:rPr>
  </w:style>
  <w:style w:type="paragraph" w:customStyle="1" w:styleId="Title1">
    <w:name w:val="Title1"/>
    <w:basedOn w:val="Normal"/>
    <w:next w:val="Normal"/>
    <w:rsid w:val="007E3A78"/>
    <w:pPr>
      <w:pBdr>
        <w:top w:val="single" w:sz="4" w:space="1" w:color="auto"/>
        <w:bottom w:val="single" w:sz="4" w:space="1" w:color="auto"/>
      </w:pBdr>
      <w:spacing w:before="120" w:after="120"/>
      <w:jc w:val="center"/>
    </w:pPr>
    <w:rPr>
      <w:rFonts w:cs="Arial"/>
      <w:b/>
      <w:sz w:val="28"/>
      <w:szCs w:val="28"/>
      <w:lang w:val="en-US" w:eastAsia="en-US"/>
    </w:rPr>
  </w:style>
  <w:style w:type="paragraph" w:styleId="TOC2">
    <w:name w:val="toc 2"/>
    <w:basedOn w:val="Normal"/>
    <w:next w:val="Normal"/>
    <w:uiPriority w:val="39"/>
    <w:rsid w:val="007E3A78"/>
    <w:pPr>
      <w:tabs>
        <w:tab w:val="left" w:pos="1440"/>
        <w:tab w:val="right" w:leader="dot" w:pos="10194"/>
      </w:tabs>
      <w:ind w:left="680"/>
    </w:pPr>
    <w:rPr>
      <w:szCs w:val="20"/>
    </w:rPr>
  </w:style>
  <w:style w:type="paragraph" w:customStyle="1" w:styleId="Copyright">
    <w:name w:val="Copyright"/>
    <w:basedOn w:val="Normal"/>
    <w:rsid w:val="007E3A78"/>
    <w:pPr>
      <w:pBdr>
        <w:top w:val="single" w:sz="4" w:space="1" w:color="auto"/>
        <w:left w:val="single" w:sz="4" w:space="4" w:color="auto"/>
        <w:bottom w:val="single" w:sz="4" w:space="1" w:color="auto"/>
        <w:right w:val="single" w:sz="4" w:space="4" w:color="auto"/>
      </w:pBdr>
      <w:shd w:val="clear" w:color="auto" w:fill="E6E6E6"/>
      <w:spacing w:after="120"/>
      <w:jc w:val="center"/>
    </w:pPr>
    <w:rPr>
      <w:rFonts w:cs="Arial"/>
      <w:b/>
      <w:i/>
      <w:szCs w:val="20"/>
      <w:lang w:val="en-US" w:eastAsia="en-US"/>
    </w:rPr>
  </w:style>
  <w:style w:type="paragraph" w:styleId="TOC1">
    <w:name w:val="toc 1"/>
    <w:basedOn w:val="Normal"/>
    <w:next w:val="Normal"/>
    <w:uiPriority w:val="39"/>
    <w:rsid w:val="007E3A78"/>
    <w:pPr>
      <w:spacing w:before="120" w:after="60"/>
    </w:pPr>
    <w:rPr>
      <w:b/>
      <w:bCs/>
      <w:szCs w:val="20"/>
    </w:rPr>
  </w:style>
  <w:style w:type="paragraph" w:styleId="TOC3">
    <w:name w:val="toc 3"/>
    <w:basedOn w:val="TOC2"/>
    <w:next w:val="Normal"/>
    <w:uiPriority w:val="39"/>
    <w:rsid w:val="007E3A78"/>
    <w:rPr>
      <w:i/>
      <w:iCs/>
    </w:rPr>
  </w:style>
  <w:style w:type="paragraph" w:styleId="TOC4">
    <w:name w:val="toc 4"/>
    <w:basedOn w:val="Normal"/>
    <w:next w:val="Normal"/>
    <w:autoRedefine/>
    <w:uiPriority w:val="39"/>
    <w:rsid w:val="007E3A78"/>
    <w:pPr>
      <w:ind w:left="1440"/>
    </w:pPr>
    <w:rPr>
      <w:sz w:val="18"/>
      <w:szCs w:val="18"/>
    </w:rPr>
  </w:style>
  <w:style w:type="paragraph" w:styleId="TOC5">
    <w:name w:val="toc 5"/>
    <w:basedOn w:val="Normal"/>
    <w:next w:val="Normal"/>
    <w:autoRedefine/>
    <w:uiPriority w:val="39"/>
    <w:rsid w:val="007E3A78"/>
    <w:pPr>
      <w:ind w:left="800"/>
    </w:pPr>
    <w:rPr>
      <w:rFonts w:ascii="Times New Roman" w:hAnsi="Times New Roman"/>
      <w:sz w:val="18"/>
      <w:szCs w:val="18"/>
    </w:rPr>
  </w:style>
  <w:style w:type="paragraph" w:styleId="TOC6">
    <w:name w:val="toc 6"/>
    <w:basedOn w:val="Normal"/>
    <w:next w:val="Normal"/>
    <w:autoRedefine/>
    <w:uiPriority w:val="39"/>
    <w:rsid w:val="007E3A78"/>
    <w:pPr>
      <w:ind w:left="1000"/>
    </w:pPr>
    <w:rPr>
      <w:rFonts w:ascii="Times New Roman" w:hAnsi="Times New Roman"/>
      <w:sz w:val="18"/>
      <w:szCs w:val="18"/>
    </w:rPr>
  </w:style>
  <w:style w:type="paragraph" w:styleId="TOC7">
    <w:name w:val="toc 7"/>
    <w:basedOn w:val="Normal"/>
    <w:next w:val="Normal"/>
    <w:autoRedefine/>
    <w:uiPriority w:val="39"/>
    <w:rsid w:val="007E3A78"/>
    <w:pPr>
      <w:ind w:left="1200"/>
    </w:pPr>
    <w:rPr>
      <w:rFonts w:ascii="Times New Roman" w:hAnsi="Times New Roman"/>
      <w:sz w:val="18"/>
      <w:szCs w:val="18"/>
    </w:rPr>
  </w:style>
  <w:style w:type="paragraph" w:styleId="TOC8">
    <w:name w:val="toc 8"/>
    <w:basedOn w:val="Normal"/>
    <w:next w:val="Normal"/>
    <w:autoRedefine/>
    <w:uiPriority w:val="39"/>
    <w:rsid w:val="007E3A78"/>
    <w:pPr>
      <w:ind w:left="1400"/>
    </w:pPr>
    <w:rPr>
      <w:rFonts w:ascii="Times New Roman" w:hAnsi="Times New Roman"/>
      <w:sz w:val="18"/>
      <w:szCs w:val="18"/>
    </w:rPr>
  </w:style>
  <w:style w:type="paragraph" w:styleId="TOC9">
    <w:name w:val="toc 9"/>
    <w:basedOn w:val="Normal"/>
    <w:next w:val="Normal"/>
    <w:autoRedefine/>
    <w:uiPriority w:val="39"/>
    <w:rsid w:val="007E3A78"/>
    <w:pPr>
      <w:ind w:left="1600"/>
    </w:pPr>
    <w:rPr>
      <w:rFonts w:ascii="Times New Roman" w:hAnsi="Times New Roman"/>
      <w:sz w:val="18"/>
      <w:szCs w:val="18"/>
    </w:rPr>
  </w:style>
  <w:style w:type="paragraph" w:customStyle="1" w:styleId="SectionText">
    <w:name w:val="Section Text"/>
    <w:basedOn w:val="Normal"/>
    <w:rsid w:val="007E3A78"/>
    <w:pPr>
      <w:ind w:left="357"/>
    </w:pPr>
    <w:rPr>
      <w:szCs w:val="20"/>
    </w:rPr>
  </w:style>
  <w:style w:type="paragraph" w:customStyle="1" w:styleId="Heading1StyleOnly">
    <w:name w:val="Heading 1 Style Only"/>
    <w:basedOn w:val="Normal"/>
    <w:next w:val="Normal"/>
    <w:link w:val="Heading1StyleOnlyChar"/>
    <w:rsid w:val="007E3A78"/>
    <w:pPr>
      <w:pBdr>
        <w:bottom w:val="single" w:sz="2" w:space="1" w:color="auto"/>
      </w:pBdr>
      <w:spacing w:before="240" w:after="240"/>
      <w:outlineLvl w:val="0"/>
    </w:pPr>
    <w:rPr>
      <w:b/>
      <w:sz w:val="36"/>
      <w:szCs w:val="32"/>
    </w:rPr>
  </w:style>
  <w:style w:type="paragraph" w:customStyle="1" w:styleId="TableRow">
    <w:name w:val="Table Row"/>
    <w:basedOn w:val="SectionText"/>
    <w:rsid w:val="007E3A78"/>
    <w:pPr>
      <w:ind w:left="0"/>
    </w:pPr>
  </w:style>
  <w:style w:type="paragraph" w:customStyle="1" w:styleId="Appendix1">
    <w:name w:val="Appendix 1"/>
    <w:basedOn w:val="Heading1StyleOnly"/>
    <w:next w:val="SectionText"/>
    <w:rsid w:val="007E3A78"/>
    <w:pPr>
      <w:pageBreakBefore/>
      <w:numPr>
        <w:numId w:val="1"/>
      </w:numPr>
    </w:pPr>
  </w:style>
  <w:style w:type="paragraph" w:customStyle="1" w:styleId="Appendix3">
    <w:name w:val="Appendix 3"/>
    <w:basedOn w:val="Heading3"/>
    <w:next w:val="Section3Text"/>
    <w:rsid w:val="007E3A78"/>
    <w:pPr>
      <w:numPr>
        <w:numId w:val="1"/>
      </w:numPr>
    </w:pPr>
  </w:style>
  <w:style w:type="paragraph" w:customStyle="1" w:styleId="Section3Text">
    <w:name w:val="Section 3 Text"/>
    <w:basedOn w:val="SectionText"/>
    <w:rsid w:val="007E3A78"/>
    <w:pPr>
      <w:ind w:left="1361"/>
    </w:pPr>
  </w:style>
  <w:style w:type="paragraph" w:customStyle="1" w:styleId="Appendix2">
    <w:name w:val="Appendix 2"/>
    <w:basedOn w:val="Heading2"/>
    <w:next w:val="Section2TextCharChar"/>
    <w:rsid w:val="007E3A78"/>
    <w:pPr>
      <w:numPr>
        <w:numId w:val="1"/>
      </w:numPr>
    </w:pPr>
  </w:style>
  <w:style w:type="paragraph" w:customStyle="1" w:styleId="Section2TextCharChar">
    <w:name w:val="Section 2 Text Char Char"/>
    <w:basedOn w:val="SectionText"/>
    <w:rsid w:val="007E3A78"/>
    <w:pPr>
      <w:ind w:left="794"/>
    </w:pPr>
  </w:style>
  <w:style w:type="paragraph" w:customStyle="1" w:styleId="Section3Bullet">
    <w:name w:val="Section 3 Bullet"/>
    <w:basedOn w:val="Section3Text"/>
    <w:rsid w:val="007E3A78"/>
    <w:pPr>
      <w:ind w:left="0"/>
    </w:pPr>
  </w:style>
  <w:style w:type="paragraph" w:customStyle="1" w:styleId="Section3Number">
    <w:name w:val="Section 3 Number"/>
    <w:basedOn w:val="Section3Text"/>
    <w:rsid w:val="007E3A78"/>
    <w:pPr>
      <w:numPr>
        <w:numId w:val="2"/>
      </w:numPr>
    </w:pPr>
  </w:style>
  <w:style w:type="paragraph" w:customStyle="1" w:styleId="Section2Bullet">
    <w:name w:val="Section 2 Bullet"/>
    <w:basedOn w:val="Section2TextCharChar"/>
    <w:rsid w:val="007E3A78"/>
    <w:pPr>
      <w:numPr>
        <w:numId w:val="5"/>
      </w:numPr>
    </w:pPr>
  </w:style>
  <w:style w:type="paragraph" w:customStyle="1" w:styleId="Section2Number">
    <w:name w:val="Section 2 Number"/>
    <w:basedOn w:val="Section2TextCharChar"/>
    <w:rsid w:val="007E3A78"/>
    <w:pPr>
      <w:numPr>
        <w:numId w:val="3"/>
      </w:numPr>
    </w:pPr>
  </w:style>
  <w:style w:type="paragraph" w:customStyle="1" w:styleId="Header2">
    <w:name w:val="Header 2"/>
    <w:basedOn w:val="Heading2"/>
    <w:next w:val="Section2TextCharChar"/>
    <w:rsid w:val="007E3A78"/>
    <w:pPr>
      <w:ind w:left="918"/>
    </w:pPr>
  </w:style>
  <w:style w:type="paragraph" w:customStyle="1" w:styleId="Header3CharChar">
    <w:name w:val="Header 3 Char Char"/>
    <w:basedOn w:val="Heading3"/>
    <w:next w:val="Section3Text"/>
    <w:rsid w:val="007E3A78"/>
  </w:style>
  <w:style w:type="paragraph" w:styleId="BodyText">
    <w:name w:val="Body Text"/>
    <w:basedOn w:val="Normal"/>
    <w:link w:val="BodyTextChar"/>
    <w:rsid w:val="007E3A78"/>
    <w:pPr>
      <w:spacing w:after="120"/>
    </w:pPr>
    <w:rPr>
      <w:rFonts w:ascii="Times New Roman" w:hAnsi="Times New Roman"/>
      <w:sz w:val="24"/>
    </w:rPr>
  </w:style>
  <w:style w:type="character" w:customStyle="1" w:styleId="BodyTextChar">
    <w:name w:val="Body Text Char"/>
    <w:basedOn w:val="DefaultParagraphFont"/>
    <w:link w:val="BodyText"/>
    <w:rsid w:val="007E3A78"/>
    <w:rPr>
      <w:rFonts w:ascii="Times New Roman" w:eastAsia="Times New Roman" w:hAnsi="Times New Roman" w:cs="Times New Roman"/>
      <w:sz w:val="24"/>
      <w:szCs w:val="24"/>
      <w:lang w:eastAsia="en-AU"/>
    </w:rPr>
  </w:style>
  <w:style w:type="paragraph" w:customStyle="1" w:styleId="TableBullet1">
    <w:name w:val="Table Bullet 1"/>
    <w:basedOn w:val="Normal"/>
    <w:rsid w:val="007E3A78"/>
    <w:pPr>
      <w:numPr>
        <w:numId w:val="4"/>
      </w:numPr>
      <w:spacing w:before="40" w:after="40" w:line="264" w:lineRule="auto"/>
    </w:pPr>
    <w:rPr>
      <w:rFonts w:ascii="Times New Roman" w:hAnsi="Times New Roman"/>
      <w:szCs w:val="20"/>
      <w:lang w:eastAsia="en-US"/>
    </w:rPr>
  </w:style>
  <w:style w:type="paragraph" w:customStyle="1" w:styleId="TableText">
    <w:name w:val="Table Text"/>
    <w:rsid w:val="007E3A78"/>
    <w:pPr>
      <w:spacing w:before="60" w:after="60" w:line="240" w:lineRule="auto"/>
      <w:ind w:left="57" w:right="57"/>
    </w:pPr>
    <w:rPr>
      <w:rFonts w:ascii="Times New Roman" w:eastAsia="Times New Roman" w:hAnsi="Times New Roman" w:cs="Times New Roman"/>
      <w:sz w:val="20"/>
      <w:szCs w:val="20"/>
    </w:rPr>
  </w:style>
  <w:style w:type="paragraph" w:customStyle="1" w:styleId="TableHeading">
    <w:name w:val="Table Heading"/>
    <w:next w:val="TableText"/>
    <w:rsid w:val="007E3A78"/>
    <w:pPr>
      <w:keepNext/>
      <w:widowControl w:val="0"/>
      <w:spacing w:before="60" w:after="60" w:line="240" w:lineRule="auto"/>
      <w:ind w:left="57"/>
    </w:pPr>
    <w:rPr>
      <w:rFonts w:ascii="Arial" w:eastAsia="Times New Roman" w:hAnsi="Arial" w:cs="Times New Roman"/>
      <w:b/>
      <w:sz w:val="20"/>
      <w:szCs w:val="20"/>
    </w:rPr>
  </w:style>
  <w:style w:type="paragraph" w:customStyle="1" w:styleId="NormalOutdent">
    <w:name w:val="Normal Outdent"/>
    <w:basedOn w:val="Normal"/>
    <w:rsid w:val="007E3A78"/>
    <w:pPr>
      <w:spacing w:before="60"/>
    </w:pPr>
    <w:rPr>
      <w:szCs w:val="20"/>
      <w:lang w:val="en-GB"/>
    </w:rPr>
  </w:style>
  <w:style w:type="character" w:styleId="Strong">
    <w:name w:val="Strong"/>
    <w:basedOn w:val="DefaultParagraphFont"/>
    <w:uiPriority w:val="22"/>
    <w:qFormat/>
    <w:rsid w:val="007E3A78"/>
    <w:rPr>
      <w:b/>
      <w:bCs/>
    </w:rPr>
  </w:style>
  <w:style w:type="character" w:customStyle="1" w:styleId="Heading3CharChar">
    <w:name w:val="Heading 3 Char Char"/>
    <w:basedOn w:val="DefaultParagraphFont"/>
    <w:rsid w:val="007E3A78"/>
    <w:rPr>
      <w:rFonts w:ascii="Arial" w:hAnsi="Arial" w:cs="Arial"/>
      <w:b/>
      <w:bCs/>
      <w:i/>
      <w:iCs/>
      <w:szCs w:val="26"/>
      <w:lang w:val="en-AU" w:eastAsia="en-AU" w:bidi="ar-SA"/>
    </w:rPr>
  </w:style>
  <w:style w:type="character" w:customStyle="1" w:styleId="Header3CharCharChar">
    <w:name w:val="Header 3 Char Char Char"/>
    <w:basedOn w:val="Heading3CharChar"/>
    <w:rsid w:val="007E3A78"/>
    <w:rPr>
      <w:rFonts w:ascii="Arial" w:hAnsi="Arial" w:cs="Arial"/>
      <w:b/>
      <w:bCs/>
      <w:i/>
      <w:iCs/>
      <w:szCs w:val="26"/>
      <w:lang w:val="en-AU" w:eastAsia="en-AU" w:bidi="ar-SA"/>
    </w:rPr>
  </w:style>
  <w:style w:type="paragraph" w:customStyle="1" w:styleId="TableHeading1">
    <w:name w:val="Table Heading 1"/>
    <w:basedOn w:val="Normal"/>
    <w:rsid w:val="007E3A78"/>
    <w:rPr>
      <w:b/>
    </w:rPr>
  </w:style>
  <w:style w:type="paragraph" w:styleId="NormalIndent">
    <w:name w:val="Normal Indent"/>
    <w:basedOn w:val="Normal"/>
    <w:rsid w:val="007E3A78"/>
    <w:pPr>
      <w:ind w:left="720"/>
    </w:pPr>
  </w:style>
  <w:style w:type="paragraph" w:styleId="BalloonText">
    <w:name w:val="Balloon Text"/>
    <w:basedOn w:val="Normal"/>
    <w:link w:val="BalloonTextChar"/>
    <w:semiHidden/>
    <w:rsid w:val="007E3A78"/>
    <w:rPr>
      <w:rFonts w:ascii="Tahoma" w:hAnsi="Tahoma" w:cs="Tahoma"/>
      <w:sz w:val="16"/>
      <w:szCs w:val="16"/>
    </w:rPr>
  </w:style>
  <w:style w:type="character" w:customStyle="1" w:styleId="BalloonTextChar">
    <w:name w:val="Balloon Text Char"/>
    <w:basedOn w:val="DefaultParagraphFont"/>
    <w:link w:val="BalloonText"/>
    <w:semiHidden/>
    <w:rsid w:val="007E3A78"/>
    <w:rPr>
      <w:rFonts w:ascii="Tahoma" w:eastAsia="Times New Roman" w:hAnsi="Tahoma" w:cs="Tahoma"/>
      <w:sz w:val="16"/>
      <w:szCs w:val="16"/>
      <w:lang w:eastAsia="en-AU"/>
    </w:rPr>
  </w:style>
  <w:style w:type="character" w:styleId="CommentReference">
    <w:name w:val="annotation reference"/>
    <w:basedOn w:val="DefaultParagraphFont"/>
    <w:uiPriority w:val="99"/>
    <w:semiHidden/>
    <w:rsid w:val="007E3A78"/>
    <w:rPr>
      <w:sz w:val="16"/>
      <w:szCs w:val="16"/>
    </w:rPr>
  </w:style>
  <w:style w:type="paragraph" w:styleId="CommentText">
    <w:name w:val="annotation text"/>
    <w:basedOn w:val="Normal"/>
    <w:link w:val="CommentTextChar"/>
    <w:uiPriority w:val="99"/>
    <w:rsid w:val="007E3A78"/>
    <w:rPr>
      <w:szCs w:val="20"/>
    </w:rPr>
  </w:style>
  <w:style w:type="character" w:customStyle="1" w:styleId="CommentTextChar">
    <w:name w:val="Comment Text Char"/>
    <w:basedOn w:val="DefaultParagraphFont"/>
    <w:link w:val="CommentText"/>
    <w:uiPriority w:val="99"/>
    <w:rsid w:val="007E3A78"/>
    <w:rPr>
      <w:rFonts w:ascii="Arial" w:eastAsia="Times New Roman" w:hAnsi="Arial" w:cs="Times New Roman"/>
      <w:sz w:val="20"/>
      <w:szCs w:val="20"/>
      <w:lang w:eastAsia="en-AU"/>
    </w:rPr>
  </w:style>
  <w:style w:type="paragraph" w:styleId="CommentSubject">
    <w:name w:val="annotation subject"/>
    <w:basedOn w:val="CommentText"/>
    <w:next w:val="CommentText"/>
    <w:link w:val="CommentSubjectChar"/>
    <w:semiHidden/>
    <w:rsid w:val="007E3A78"/>
    <w:rPr>
      <w:b/>
      <w:bCs/>
    </w:rPr>
  </w:style>
  <w:style w:type="character" w:customStyle="1" w:styleId="CommentSubjectChar">
    <w:name w:val="Comment Subject Char"/>
    <w:basedOn w:val="CommentTextChar"/>
    <w:link w:val="CommentSubject"/>
    <w:semiHidden/>
    <w:rsid w:val="007E3A78"/>
    <w:rPr>
      <w:rFonts w:ascii="Arial" w:eastAsia="Times New Roman" w:hAnsi="Arial" w:cs="Times New Roman"/>
      <w:b/>
      <w:bCs/>
      <w:sz w:val="20"/>
      <w:szCs w:val="20"/>
      <w:lang w:eastAsia="en-AU"/>
    </w:rPr>
  </w:style>
  <w:style w:type="character" w:styleId="Hyperlink">
    <w:name w:val="Hyperlink"/>
    <w:basedOn w:val="DefaultParagraphFont"/>
    <w:uiPriority w:val="99"/>
    <w:rsid w:val="007E3A78"/>
    <w:rPr>
      <w:color w:val="0000FF"/>
      <w:u w:val="single"/>
    </w:rPr>
  </w:style>
  <w:style w:type="paragraph" w:styleId="FootnoteText">
    <w:name w:val="footnote text"/>
    <w:basedOn w:val="Normal"/>
    <w:link w:val="FootnoteTextChar"/>
    <w:semiHidden/>
    <w:rsid w:val="007E3A78"/>
    <w:rPr>
      <w:szCs w:val="20"/>
    </w:rPr>
  </w:style>
  <w:style w:type="character" w:customStyle="1" w:styleId="FootnoteTextChar">
    <w:name w:val="Footnote Text Char"/>
    <w:basedOn w:val="DefaultParagraphFont"/>
    <w:link w:val="FootnoteText"/>
    <w:semiHidden/>
    <w:rsid w:val="007E3A78"/>
    <w:rPr>
      <w:rFonts w:ascii="Arial" w:eastAsia="Times New Roman" w:hAnsi="Arial" w:cs="Times New Roman"/>
      <w:sz w:val="20"/>
      <w:szCs w:val="20"/>
      <w:lang w:eastAsia="en-AU"/>
    </w:rPr>
  </w:style>
  <w:style w:type="character" w:styleId="FootnoteReference">
    <w:name w:val="footnote reference"/>
    <w:basedOn w:val="DefaultParagraphFont"/>
    <w:semiHidden/>
    <w:rsid w:val="007E3A78"/>
    <w:rPr>
      <w:vertAlign w:val="superscript"/>
    </w:rPr>
  </w:style>
  <w:style w:type="character" w:styleId="FollowedHyperlink">
    <w:name w:val="FollowedHyperlink"/>
    <w:basedOn w:val="DefaultParagraphFont"/>
    <w:uiPriority w:val="99"/>
    <w:rsid w:val="007E3A78"/>
    <w:rPr>
      <w:color w:val="800080"/>
      <w:u w:val="single"/>
    </w:rPr>
  </w:style>
  <w:style w:type="character" w:customStyle="1" w:styleId="spelle">
    <w:name w:val="spelle"/>
    <w:basedOn w:val="DefaultParagraphFont"/>
    <w:rsid w:val="007E3A78"/>
  </w:style>
  <w:style w:type="character" w:customStyle="1" w:styleId="Heading3Char1Char">
    <w:name w:val="Heading 3 Char1 Char"/>
    <w:aliases w:val="Heading 3 Char Char Char"/>
    <w:basedOn w:val="DefaultParagraphFont"/>
    <w:rsid w:val="007E3A78"/>
    <w:rPr>
      <w:rFonts w:ascii="Arial" w:hAnsi="Arial" w:cs="Arial"/>
      <w:b/>
      <w:bCs/>
      <w:i/>
      <w:sz w:val="24"/>
      <w:szCs w:val="26"/>
      <w:lang w:val="en-AU" w:eastAsia="en-AU" w:bidi="ar-SA"/>
    </w:rPr>
  </w:style>
  <w:style w:type="paragraph" w:customStyle="1" w:styleId="Header3Char">
    <w:name w:val="Header 3 Char"/>
    <w:basedOn w:val="Heading3"/>
    <w:next w:val="Section3Text"/>
    <w:rsid w:val="007E3A78"/>
  </w:style>
  <w:style w:type="character" w:customStyle="1" w:styleId="Section2TextCharCharChar">
    <w:name w:val="Section 2 Text Char Char Char"/>
    <w:basedOn w:val="DefaultParagraphFont"/>
    <w:rsid w:val="007E3A78"/>
    <w:rPr>
      <w:rFonts w:ascii="Arial" w:hAnsi="Arial"/>
      <w:lang w:val="en-AU" w:eastAsia="en-AU" w:bidi="ar-SA"/>
    </w:rPr>
  </w:style>
  <w:style w:type="paragraph" w:customStyle="1" w:styleId="Section2Text">
    <w:name w:val="Section 2 Text"/>
    <w:basedOn w:val="SectionText"/>
    <w:rsid w:val="007E3A78"/>
    <w:pPr>
      <w:ind w:left="794"/>
    </w:pPr>
  </w:style>
  <w:style w:type="paragraph" w:customStyle="1" w:styleId="Section2TextChar">
    <w:name w:val="Section 2 Text Char"/>
    <w:basedOn w:val="SectionText"/>
    <w:rsid w:val="007E3A78"/>
    <w:pPr>
      <w:ind w:left="794"/>
    </w:pPr>
  </w:style>
  <w:style w:type="character" w:customStyle="1" w:styleId="SectionTextChar">
    <w:name w:val="Section Text Char"/>
    <w:basedOn w:val="DefaultParagraphFont"/>
    <w:rsid w:val="007E3A78"/>
    <w:rPr>
      <w:rFonts w:ascii="Arial" w:hAnsi="Arial"/>
      <w:lang w:val="en-AU" w:eastAsia="en-AU" w:bidi="ar-SA"/>
    </w:rPr>
  </w:style>
  <w:style w:type="character" w:customStyle="1" w:styleId="Section2TextChar1">
    <w:name w:val="Section 2 Text Char1"/>
    <w:basedOn w:val="SectionTextChar"/>
    <w:rsid w:val="007E3A78"/>
    <w:rPr>
      <w:rFonts w:ascii="Arial" w:hAnsi="Arial"/>
      <w:lang w:val="en-AU" w:eastAsia="en-AU" w:bidi="ar-SA"/>
    </w:rPr>
  </w:style>
  <w:style w:type="paragraph" w:customStyle="1" w:styleId="Appendix30">
    <w:name w:val="Appendix3"/>
    <w:basedOn w:val="Heading3"/>
    <w:next w:val="Normal"/>
    <w:rsid w:val="007E3A78"/>
    <w:pPr>
      <w:keepLines/>
      <w:numPr>
        <w:numId w:val="0"/>
      </w:numPr>
      <w:tabs>
        <w:tab w:val="num" w:pos="720"/>
        <w:tab w:val="left" w:pos="851"/>
      </w:tabs>
      <w:spacing w:before="160" w:after="0"/>
      <w:ind w:left="720" w:hanging="720"/>
      <w:outlineLvl w:val="9"/>
    </w:pPr>
    <w:rPr>
      <w:rFonts w:cs="Times New Roman"/>
      <w:bCs w:val="0"/>
      <w:i w:val="0"/>
    </w:rPr>
  </w:style>
  <w:style w:type="character" w:styleId="PageNumber">
    <w:name w:val="page number"/>
    <w:basedOn w:val="DefaultParagraphFont"/>
    <w:rsid w:val="007E3A78"/>
  </w:style>
  <w:style w:type="paragraph" w:customStyle="1" w:styleId="Heading52">
    <w:name w:val="Heading 5 (2)"/>
    <w:basedOn w:val="Heading4"/>
    <w:rsid w:val="007E3A78"/>
  </w:style>
  <w:style w:type="paragraph" w:customStyle="1" w:styleId="Section2TextCharCharLeft0cm">
    <w:name w:val="Section 2 Text Char Char + Left:  0 cm"/>
    <w:basedOn w:val="Heading52"/>
    <w:rsid w:val="007E3A78"/>
    <w:pPr>
      <w:numPr>
        <w:ilvl w:val="0"/>
        <w:numId w:val="0"/>
      </w:numPr>
    </w:pPr>
  </w:style>
  <w:style w:type="paragraph" w:customStyle="1" w:styleId="FrontPageSubtitle">
    <w:name w:val="Front Page Subtitle"/>
    <w:basedOn w:val="FrontPageTitle"/>
    <w:rsid w:val="007E3A78"/>
    <w:pPr>
      <w:spacing w:line="360" w:lineRule="auto"/>
    </w:pPr>
    <w:rPr>
      <w:b w:val="0"/>
      <w:sz w:val="24"/>
    </w:rPr>
  </w:style>
  <w:style w:type="paragraph" w:customStyle="1" w:styleId="FrontPageTitle">
    <w:name w:val="FrontPageTitle"/>
    <w:basedOn w:val="Normal"/>
    <w:rsid w:val="007E3A78"/>
    <w:rPr>
      <w:b/>
      <w:sz w:val="48"/>
    </w:rPr>
  </w:style>
  <w:style w:type="paragraph" w:customStyle="1" w:styleId="Arial">
    <w:name w:val="Arial"/>
    <w:basedOn w:val="Normal"/>
    <w:rsid w:val="007E3A78"/>
    <w:pPr>
      <w:autoSpaceDE w:val="0"/>
      <w:autoSpaceDN w:val="0"/>
      <w:adjustRightInd w:val="0"/>
      <w:jc w:val="center"/>
    </w:pPr>
    <w:rPr>
      <w:rFonts w:ascii="Times New Roman" w:hAnsi="Times New Roman"/>
      <w:sz w:val="24"/>
    </w:rPr>
  </w:style>
  <w:style w:type="paragraph" w:customStyle="1" w:styleId="ByLine">
    <w:name w:val="ByLine"/>
    <w:basedOn w:val="Normal"/>
    <w:rsid w:val="007E3A78"/>
    <w:pPr>
      <w:spacing w:before="120"/>
      <w:jc w:val="right"/>
    </w:pPr>
    <w:rPr>
      <w:b/>
      <w:sz w:val="28"/>
      <w:szCs w:val="20"/>
    </w:rPr>
  </w:style>
  <w:style w:type="paragraph" w:styleId="Index1">
    <w:name w:val="index 1"/>
    <w:basedOn w:val="Normal"/>
    <w:next w:val="Normal"/>
    <w:autoRedefine/>
    <w:semiHidden/>
    <w:rsid w:val="007E3A78"/>
    <w:pPr>
      <w:ind w:left="200" w:hanging="200"/>
    </w:pPr>
  </w:style>
  <w:style w:type="paragraph" w:styleId="TOAHeading">
    <w:name w:val="toa heading"/>
    <w:basedOn w:val="Normal"/>
    <w:next w:val="Normal"/>
    <w:semiHidden/>
    <w:rsid w:val="007E3A78"/>
    <w:pPr>
      <w:spacing w:before="120"/>
    </w:pPr>
    <w:rPr>
      <w:rFonts w:cs="Arial"/>
      <w:b/>
      <w:bCs/>
      <w:sz w:val="24"/>
    </w:rPr>
  </w:style>
  <w:style w:type="paragraph" w:customStyle="1" w:styleId="SuperTitle">
    <w:name w:val="SuperTitle"/>
    <w:basedOn w:val="Title"/>
    <w:rsid w:val="007E3A78"/>
    <w:pPr>
      <w:keepLines/>
      <w:pBdr>
        <w:top w:val="single" w:sz="48" w:space="1" w:color="auto"/>
      </w:pBdr>
      <w:spacing w:before="960" w:after="0"/>
      <w:jc w:val="right"/>
      <w:outlineLvl w:val="9"/>
    </w:pPr>
    <w:rPr>
      <w:rFonts w:cs="Times New Roman"/>
      <w:bCs w:val="0"/>
      <w:kern w:val="0"/>
      <w:sz w:val="36"/>
      <w:szCs w:val="20"/>
    </w:rPr>
  </w:style>
  <w:style w:type="paragraph" w:styleId="Title">
    <w:name w:val="Title"/>
    <w:basedOn w:val="Normal"/>
    <w:link w:val="TitleChar"/>
    <w:qFormat/>
    <w:rsid w:val="007E3A78"/>
    <w:p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7E3A78"/>
    <w:rPr>
      <w:rFonts w:ascii="Arial" w:eastAsia="Times New Roman" w:hAnsi="Arial" w:cs="Arial"/>
      <w:b/>
      <w:bCs/>
      <w:kern w:val="28"/>
      <w:sz w:val="32"/>
      <w:szCs w:val="32"/>
      <w:lang w:eastAsia="en-AU"/>
    </w:rPr>
  </w:style>
  <w:style w:type="paragraph" w:customStyle="1" w:styleId="FooterRight">
    <w:name w:val="Footer Right"/>
    <w:basedOn w:val="Footer"/>
    <w:rsid w:val="007E3A78"/>
    <w:pPr>
      <w:jc w:val="right"/>
    </w:pPr>
    <w:rPr>
      <w:rFonts w:cs="Arial"/>
      <w:i w:val="0"/>
      <w:color w:val="333333"/>
      <w:szCs w:val="16"/>
    </w:rPr>
  </w:style>
  <w:style w:type="paragraph" w:customStyle="1" w:styleId="DocumentInfo">
    <w:name w:val="Document Info"/>
    <w:basedOn w:val="Heading1StyleOnly"/>
    <w:rsid w:val="007E3A78"/>
  </w:style>
  <w:style w:type="paragraph" w:customStyle="1" w:styleId="Subheading">
    <w:name w:val="Subheading"/>
    <w:basedOn w:val="Normal"/>
    <w:rsid w:val="007E3A78"/>
    <w:rPr>
      <w:b/>
    </w:rPr>
  </w:style>
  <w:style w:type="paragraph" w:customStyle="1" w:styleId="FrontPageSubtitleNotBold">
    <w:name w:val="Front Page Subtitle + Not Bold"/>
    <w:basedOn w:val="FrontPageSubtitle"/>
    <w:autoRedefine/>
    <w:rsid w:val="007E3A78"/>
    <w:rPr>
      <w:b/>
    </w:rPr>
  </w:style>
  <w:style w:type="character" w:customStyle="1" w:styleId="ByLineChar">
    <w:name w:val="ByLine Char"/>
    <w:basedOn w:val="DefaultParagraphFont"/>
    <w:rsid w:val="007E3A78"/>
    <w:rPr>
      <w:rFonts w:ascii="Arial" w:hAnsi="Arial"/>
      <w:b/>
      <w:sz w:val="28"/>
      <w:lang w:val="en-AU" w:eastAsia="en-AU" w:bidi="ar-SA"/>
    </w:rPr>
  </w:style>
  <w:style w:type="character" w:customStyle="1" w:styleId="FrontPageTitleChar">
    <w:name w:val="FrontPageTitle Char"/>
    <w:basedOn w:val="ByLineChar"/>
    <w:rsid w:val="007E3A78"/>
    <w:rPr>
      <w:rFonts w:ascii="Arial" w:hAnsi="Arial"/>
      <w:b/>
      <w:sz w:val="48"/>
      <w:szCs w:val="24"/>
      <w:lang w:val="en-AU" w:eastAsia="en-AU" w:bidi="ar-SA"/>
    </w:rPr>
  </w:style>
  <w:style w:type="character" w:customStyle="1" w:styleId="FrontPageSubtitleChar">
    <w:name w:val="Front Page Subtitle Char"/>
    <w:basedOn w:val="FrontPageTitleChar"/>
    <w:rsid w:val="007E3A78"/>
    <w:rPr>
      <w:rFonts w:ascii="Arial" w:hAnsi="Arial"/>
      <w:b/>
      <w:sz w:val="24"/>
      <w:szCs w:val="24"/>
      <w:lang w:val="en-AU" w:eastAsia="en-AU" w:bidi="ar-SA"/>
    </w:rPr>
  </w:style>
  <w:style w:type="character" w:customStyle="1" w:styleId="FrontPageSubtitleNotBoldCharChar">
    <w:name w:val="Front Page Subtitle + Not Bold Char Char"/>
    <w:basedOn w:val="FrontPageSubtitleChar"/>
    <w:rsid w:val="007E3A78"/>
    <w:rPr>
      <w:rFonts w:ascii="Arial" w:hAnsi="Arial"/>
      <w:b/>
      <w:sz w:val="24"/>
      <w:szCs w:val="24"/>
      <w:lang w:val="en-AU" w:eastAsia="en-AU" w:bidi="ar-SA"/>
    </w:rPr>
  </w:style>
  <w:style w:type="paragraph" w:customStyle="1" w:styleId="TableofContents">
    <w:name w:val="Table of Contents"/>
    <w:basedOn w:val="Heading1StyleOnly"/>
    <w:rsid w:val="007E3A78"/>
  </w:style>
  <w:style w:type="paragraph" w:customStyle="1" w:styleId="TableHeader">
    <w:name w:val="Table Header"/>
    <w:basedOn w:val="TableHeading"/>
    <w:rsid w:val="007E3A78"/>
    <w:pPr>
      <w:keepNext w:val="0"/>
      <w:widowControl/>
      <w:spacing w:before="0" w:after="0"/>
      <w:ind w:left="0"/>
    </w:pPr>
    <w:rPr>
      <w:rFonts w:ascii="Arial Bold" w:hAnsi="Arial Bold"/>
      <w:sz w:val="24"/>
      <w:szCs w:val="24"/>
    </w:rPr>
  </w:style>
  <w:style w:type="character" w:customStyle="1" w:styleId="Instructions">
    <w:name w:val="Instructions"/>
    <w:basedOn w:val="DefaultParagraphFont"/>
    <w:rsid w:val="007E3A78"/>
    <w:rPr>
      <w:i/>
      <w:iCs/>
      <w:color w:val="0000FF"/>
    </w:rPr>
  </w:style>
  <w:style w:type="table" w:styleId="TableGrid">
    <w:name w:val="Table Grid"/>
    <w:basedOn w:val="TableNormal"/>
    <w:rsid w:val="007E3A78"/>
    <w:pPr>
      <w:widowControl w:val="0"/>
      <w:spacing w:after="0" w:line="240" w:lineRule="auto"/>
    </w:pPr>
    <w:rPr>
      <w:rFonts w:ascii="Times New Roman" w:eastAsia="Times New Roman" w:hAnsi="Times New Roman" w:cs="Times New Roman"/>
      <w:sz w:val="20"/>
      <w:szCs w:val="20"/>
      <w:lang w:eastAsia="en-AU"/>
    </w:rPr>
    <w:tblPr>
      <w:tblInd w:w="11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85" w:type="dxa"/>
        <w:bottom w:w="85" w:type="dxa"/>
      </w:tblCellMar>
    </w:tblPr>
    <w:tblStylePr w:type="firstRow">
      <w:rPr>
        <w:b/>
        <w:color w:val="auto"/>
      </w:rPr>
      <w:tblPr/>
      <w:tcPr>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l2br w:val="nil"/>
          <w:tr2bl w:val="nil"/>
        </w:tcBorders>
        <w:shd w:val="clear" w:color="auto" w:fill="99CCFF"/>
      </w:tcPr>
    </w:tblStylePr>
  </w:style>
  <w:style w:type="paragraph" w:styleId="DocumentMap">
    <w:name w:val="Document Map"/>
    <w:basedOn w:val="Normal"/>
    <w:link w:val="DocumentMapChar"/>
    <w:semiHidden/>
    <w:rsid w:val="007E3A78"/>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7E3A78"/>
    <w:rPr>
      <w:rFonts w:ascii="Tahoma" w:eastAsia="Times New Roman" w:hAnsi="Tahoma" w:cs="Tahoma"/>
      <w:sz w:val="20"/>
      <w:szCs w:val="20"/>
      <w:shd w:val="clear" w:color="auto" w:fill="000080"/>
      <w:lang w:eastAsia="en-AU"/>
    </w:rPr>
  </w:style>
  <w:style w:type="paragraph" w:customStyle="1" w:styleId="Default">
    <w:name w:val="Default"/>
    <w:rsid w:val="007E3A78"/>
    <w:pPr>
      <w:autoSpaceDE w:val="0"/>
      <w:autoSpaceDN w:val="0"/>
      <w:adjustRightInd w:val="0"/>
      <w:spacing w:after="0" w:line="240" w:lineRule="auto"/>
    </w:pPr>
    <w:rPr>
      <w:rFonts w:ascii="Arial" w:eastAsia="Times New Roman" w:hAnsi="Arial" w:cs="Arial"/>
      <w:color w:val="000000"/>
      <w:sz w:val="24"/>
      <w:szCs w:val="24"/>
      <w:lang w:eastAsia="en-AU"/>
    </w:rPr>
  </w:style>
  <w:style w:type="paragraph" w:customStyle="1" w:styleId="Listitems">
    <w:name w:val="List items"/>
    <w:basedOn w:val="Normal"/>
    <w:rsid w:val="007E3A78"/>
    <w:pPr>
      <w:widowControl/>
      <w:numPr>
        <w:numId w:val="8"/>
      </w:numPr>
      <w:spacing w:before="60" w:line="360" w:lineRule="auto"/>
    </w:pPr>
    <w:rPr>
      <w:sz w:val="22"/>
      <w:szCs w:val="22"/>
    </w:rPr>
  </w:style>
  <w:style w:type="paragraph" w:customStyle="1" w:styleId="FieldDescrLeadIn">
    <w:name w:val="FieldDescr Lead In"/>
    <w:basedOn w:val="Normal"/>
    <w:next w:val="Normal"/>
    <w:rsid w:val="007E3A78"/>
    <w:pPr>
      <w:widowControl/>
      <w:numPr>
        <w:numId w:val="7"/>
      </w:numPr>
      <w:tabs>
        <w:tab w:val="clear" w:pos="360"/>
      </w:tabs>
      <w:spacing w:before="240" w:after="120" w:line="360" w:lineRule="auto"/>
      <w:ind w:left="0" w:firstLine="0"/>
    </w:pPr>
    <w:rPr>
      <w:sz w:val="22"/>
      <w:szCs w:val="20"/>
    </w:rPr>
  </w:style>
  <w:style w:type="paragraph" w:customStyle="1" w:styleId="BodyText0">
    <w:name w:val="Body_Text"/>
    <w:basedOn w:val="Normal"/>
    <w:rsid w:val="007E3A78"/>
    <w:pPr>
      <w:widowControl/>
      <w:spacing w:line="264" w:lineRule="auto"/>
    </w:pPr>
    <w:rPr>
      <w:sz w:val="22"/>
      <w:szCs w:val="20"/>
    </w:rPr>
  </w:style>
  <w:style w:type="paragraph" w:customStyle="1" w:styleId="Bulletpoints">
    <w:name w:val="Bullet points"/>
    <w:basedOn w:val="Normal"/>
    <w:rsid w:val="007E3A78"/>
    <w:pPr>
      <w:keepNext/>
      <w:widowControl/>
      <w:numPr>
        <w:numId w:val="9"/>
      </w:numPr>
      <w:tabs>
        <w:tab w:val="left" w:pos="426"/>
      </w:tabs>
      <w:spacing w:after="120"/>
    </w:pPr>
    <w:rPr>
      <w:rFonts w:eastAsia="Arial Unicode MS"/>
      <w:sz w:val="22"/>
      <w:szCs w:val="20"/>
      <w:lang w:val="en-US"/>
    </w:rPr>
  </w:style>
  <w:style w:type="paragraph" w:customStyle="1" w:styleId="CentredHeader">
    <w:name w:val="Centred Header"/>
    <w:basedOn w:val="Normal"/>
    <w:rsid w:val="007E3A78"/>
    <w:pPr>
      <w:numPr>
        <w:numId w:val="10"/>
      </w:numPr>
      <w:tabs>
        <w:tab w:val="clear" w:pos="360"/>
      </w:tabs>
      <w:spacing w:before="120"/>
      <w:ind w:left="0" w:firstLine="0"/>
      <w:jc w:val="center"/>
    </w:pPr>
    <w:rPr>
      <w:b/>
      <w:sz w:val="22"/>
      <w:szCs w:val="20"/>
    </w:rPr>
  </w:style>
  <w:style w:type="paragraph" w:customStyle="1" w:styleId="Bullet1">
    <w:name w:val="Bullet 1"/>
    <w:basedOn w:val="Normal"/>
    <w:rsid w:val="007E3A78"/>
    <w:pPr>
      <w:widowControl/>
      <w:tabs>
        <w:tab w:val="num" w:pos="360"/>
      </w:tabs>
      <w:ind w:left="360" w:hanging="360"/>
    </w:pPr>
    <w:rPr>
      <w:sz w:val="22"/>
      <w:szCs w:val="20"/>
    </w:rPr>
  </w:style>
  <w:style w:type="table" w:customStyle="1" w:styleId="TableBody">
    <w:name w:val="Table Body"/>
    <w:basedOn w:val="TableGrid"/>
    <w:rsid w:val="007E3A78"/>
    <w:tblPr/>
    <w:tblStylePr w:type="firstRow">
      <w:rPr>
        <w:b/>
        <w:color w:val="auto"/>
      </w:rPr>
      <w:tblPr/>
      <w:tcPr>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l2br w:val="nil"/>
          <w:tr2bl w:val="nil"/>
        </w:tcBorders>
        <w:shd w:val="clear" w:color="auto" w:fill="000000"/>
      </w:tcPr>
    </w:tblStylePr>
  </w:style>
  <w:style w:type="paragraph" w:customStyle="1" w:styleId="Heading3StyleOnly">
    <w:name w:val="Heading 3 Style Only"/>
    <w:basedOn w:val="Heading3"/>
    <w:rsid w:val="007E3A78"/>
    <w:pPr>
      <w:keepNext w:val="0"/>
      <w:numPr>
        <w:ilvl w:val="0"/>
        <w:numId w:val="0"/>
      </w:numPr>
      <w:ind w:right="0"/>
    </w:pPr>
  </w:style>
  <w:style w:type="character" w:customStyle="1" w:styleId="Heading1StyleOnlyChar">
    <w:name w:val="Heading 1 Style Only Char"/>
    <w:basedOn w:val="DefaultParagraphFont"/>
    <w:link w:val="Heading1StyleOnly"/>
    <w:rsid w:val="007E3A78"/>
    <w:rPr>
      <w:rFonts w:ascii="Arial" w:eastAsia="Times New Roman" w:hAnsi="Arial" w:cs="Times New Roman"/>
      <w:b/>
      <w:sz w:val="36"/>
      <w:szCs w:val="32"/>
      <w:lang w:eastAsia="en-AU"/>
    </w:rPr>
  </w:style>
  <w:style w:type="paragraph" w:styleId="ListParagraph">
    <w:name w:val="List Paragraph"/>
    <w:basedOn w:val="Normal"/>
    <w:link w:val="ListParagraphChar"/>
    <w:uiPriority w:val="34"/>
    <w:qFormat/>
    <w:rsid w:val="007E3A78"/>
    <w:pPr>
      <w:ind w:left="720"/>
      <w:contextualSpacing/>
    </w:pPr>
  </w:style>
  <w:style w:type="character" w:customStyle="1" w:styleId="ListParagraphChar">
    <w:name w:val="List Paragraph Char"/>
    <w:basedOn w:val="DefaultParagraphFont"/>
    <w:link w:val="ListParagraph"/>
    <w:uiPriority w:val="34"/>
    <w:qFormat/>
    <w:rsid w:val="007E3A78"/>
    <w:rPr>
      <w:rFonts w:ascii="Arial" w:eastAsia="Times New Roman" w:hAnsi="Arial" w:cs="Times New Roman"/>
      <w:sz w:val="20"/>
      <w:szCs w:val="24"/>
      <w:lang w:eastAsia="en-AU"/>
    </w:rPr>
  </w:style>
  <w:style w:type="paragraph" w:styleId="Revision">
    <w:name w:val="Revision"/>
    <w:hidden/>
    <w:uiPriority w:val="99"/>
    <w:semiHidden/>
    <w:rsid w:val="007E3A78"/>
    <w:pPr>
      <w:spacing w:after="0" w:line="240" w:lineRule="auto"/>
    </w:pPr>
    <w:rPr>
      <w:rFonts w:ascii="Arial" w:eastAsia="Times New Roman" w:hAnsi="Arial" w:cs="Times New Roman"/>
      <w:sz w:val="20"/>
      <w:szCs w:val="24"/>
      <w:lang w:eastAsia="en-AU"/>
    </w:rPr>
  </w:style>
  <w:style w:type="character" w:styleId="IntenseEmphasis">
    <w:name w:val="Intense Emphasis"/>
    <w:basedOn w:val="DefaultParagraphFont"/>
    <w:uiPriority w:val="21"/>
    <w:qFormat/>
    <w:rsid w:val="007E3A78"/>
    <w:rPr>
      <w:b/>
      <w:bCs/>
      <w:i/>
      <w:iCs/>
      <w:color w:val="4F81BD" w:themeColor="accent1"/>
    </w:rPr>
  </w:style>
  <w:style w:type="paragraph" w:styleId="EndnoteText">
    <w:name w:val="endnote text"/>
    <w:basedOn w:val="Normal"/>
    <w:link w:val="EndnoteTextChar"/>
    <w:rsid w:val="007E3A78"/>
    <w:rPr>
      <w:szCs w:val="20"/>
    </w:rPr>
  </w:style>
  <w:style w:type="character" w:customStyle="1" w:styleId="EndnoteTextChar">
    <w:name w:val="Endnote Text Char"/>
    <w:basedOn w:val="DefaultParagraphFont"/>
    <w:link w:val="EndnoteText"/>
    <w:rsid w:val="007E3A78"/>
    <w:rPr>
      <w:rFonts w:ascii="Arial" w:eastAsia="Times New Roman" w:hAnsi="Arial" w:cs="Times New Roman"/>
      <w:sz w:val="20"/>
      <w:szCs w:val="20"/>
      <w:lang w:eastAsia="en-AU"/>
    </w:rPr>
  </w:style>
  <w:style w:type="character" w:styleId="EndnoteReference">
    <w:name w:val="endnote reference"/>
    <w:basedOn w:val="DefaultParagraphFont"/>
    <w:rsid w:val="007E3A78"/>
    <w:rPr>
      <w:vertAlign w:val="superscript"/>
    </w:rPr>
  </w:style>
  <w:style w:type="paragraph" w:customStyle="1" w:styleId="xl63">
    <w:name w:val="xl63"/>
    <w:basedOn w:val="Normal"/>
    <w:rsid w:val="007E3A78"/>
    <w:pPr>
      <w:widowControl/>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pPr>
    <w:rPr>
      <w:rFonts w:ascii="Times New Roman" w:hAnsi="Times New Roman"/>
      <w:sz w:val="24"/>
    </w:rPr>
  </w:style>
  <w:style w:type="paragraph" w:customStyle="1" w:styleId="xl64">
    <w:name w:val="xl64"/>
    <w:basedOn w:val="Normal"/>
    <w:rsid w:val="007E3A78"/>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rPr>
  </w:style>
  <w:style w:type="paragraph" w:customStyle="1" w:styleId="xl65">
    <w:name w:val="xl65"/>
    <w:basedOn w:val="Normal"/>
    <w:rsid w:val="007E3A78"/>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color w:val="000000"/>
      <w:sz w:val="24"/>
    </w:rPr>
  </w:style>
  <w:style w:type="paragraph" w:customStyle="1" w:styleId="xl66">
    <w:name w:val="xl66"/>
    <w:basedOn w:val="Normal"/>
    <w:rsid w:val="007E3A78"/>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Courier New" w:hAnsi="Courier New" w:cs="Courier New"/>
      <w:sz w:val="24"/>
    </w:rPr>
  </w:style>
  <w:style w:type="paragraph" w:styleId="MacroText">
    <w:name w:val="macro"/>
    <w:link w:val="MacroTextChar"/>
    <w:rsid w:val="007E3A7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Times New Roman" w:eastAsia="Times New Roman" w:hAnsi="Times New Roman" w:cs="Times New Roman"/>
      <w:sz w:val="20"/>
      <w:szCs w:val="20"/>
    </w:rPr>
  </w:style>
  <w:style w:type="character" w:customStyle="1" w:styleId="MacroTextChar">
    <w:name w:val="Macro Text Char"/>
    <w:basedOn w:val="DefaultParagraphFont"/>
    <w:link w:val="MacroText"/>
    <w:rsid w:val="007E3A78"/>
    <w:rPr>
      <w:rFonts w:ascii="Times New Roman" w:eastAsia="Times New Roman" w:hAnsi="Times New Roman" w:cs="Times New Roman"/>
      <w:sz w:val="20"/>
      <w:szCs w:val="20"/>
    </w:rPr>
  </w:style>
  <w:style w:type="paragraph" w:customStyle="1" w:styleId="Char1CharCharCharCharCharCharCharCharCharCharCharCharCharCharCharCharCharCharCharCharCharCharCharCharCharCharCharCharCharCharCharCharCharCharChar">
    <w:name w:val="Char1 Char Char Char Char Char Char Char Char Char Char Char Char Char Char Char Char Char Char Char Char Char Char Char Char Char Char Char Char Char Char Char Char Char Char Char"/>
    <w:basedOn w:val="Normal"/>
    <w:rsid w:val="00D951D0"/>
    <w:pPr>
      <w:widowControl/>
      <w:spacing w:after="160" w:line="240" w:lineRule="exact"/>
    </w:pPr>
    <w:rPr>
      <w:rFonts w:ascii="Verdana" w:hAnsi="Verdana"/>
      <w:szCs w:val="22"/>
      <w:lang w:val="en-US" w:eastAsia="en-US"/>
    </w:rPr>
  </w:style>
  <w:style w:type="paragraph" w:styleId="BodyText2">
    <w:name w:val="Body Text 2"/>
    <w:basedOn w:val="Normal"/>
    <w:link w:val="BodyText2Char"/>
    <w:uiPriority w:val="99"/>
    <w:unhideWhenUsed/>
    <w:rsid w:val="00ED7E58"/>
    <w:pPr>
      <w:spacing w:after="120" w:line="480" w:lineRule="auto"/>
    </w:pPr>
  </w:style>
  <w:style w:type="character" w:customStyle="1" w:styleId="BodyText2Char">
    <w:name w:val="Body Text 2 Char"/>
    <w:basedOn w:val="DefaultParagraphFont"/>
    <w:link w:val="BodyText2"/>
    <w:uiPriority w:val="99"/>
    <w:rsid w:val="00ED7E58"/>
    <w:rPr>
      <w:rFonts w:ascii="Arial" w:eastAsia="Times New Roman" w:hAnsi="Arial" w:cs="Times New Roman"/>
      <w:sz w:val="20"/>
      <w:szCs w:val="24"/>
      <w:lang w:eastAsia="en-AU"/>
    </w:rPr>
  </w:style>
  <w:style w:type="paragraph" w:styleId="Caption">
    <w:name w:val="caption"/>
    <w:basedOn w:val="Normal"/>
    <w:next w:val="Normal"/>
    <w:uiPriority w:val="35"/>
    <w:unhideWhenUsed/>
    <w:qFormat/>
    <w:rsid w:val="00ED7E58"/>
    <w:pPr>
      <w:spacing w:after="200"/>
    </w:pPr>
    <w:rPr>
      <w:i/>
      <w:iCs/>
      <w:color w:val="1F497D" w:themeColor="text2"/>
      <w:sz w:val="18"/>
      <w:szCs w:val="18"/>
    </w:rPr>
  </w:style>
  <w:style w:type="character" w:customStyle="1" w:styleId="apple-converted-space">
    <w:name w:val="apple-converted-space"/>
    <w:basedOn w:val="DefaultParagraphFont"/>
    <w:rsid w:val="00ED7E58"/>
  </w:style>
  <w:style w:type="character" w:customStyle="1" w:styleId="keyword">
    <w:name w:val="keyword"/>
    <w:basedOn w:val="DefaultParagraphFont"/>
    <w:rsid w:val="00CF52ED"/>
  </w:style>
  <w:style w:type="paragraph" w:styleId="HTMLPreformatted">
    <w:name w:val="HTML Preformatted"/>
    <w:basedOn w:val="Normal"/>
    <w:link w:val="HTMLPreformattedChar"/>
    <w:uiPriority w:val="99"/>
    <w:semiHidden/>
    <w:unhideWhenUsed/>
    <w:rsid w:val="006E2C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en-IN" w:eastAsia="en-IN"/>
    </w:rPr>
  </w:style>
  <w:style w:type="character" w:customStyle="1" w:styleId="HTMLPreformattedChar">
    <w:name w:val="HTML Preformatted Char"/>
    <w:basedOn w:val="DefaultParagraphFont"/>
    <w:link w:val="HTMLPreformatted"/>
    <w:uiPriority w:val="99"/>
    <w:semiHidden/>
    <w:rsid w:val="006E2C3E"/>
    <w:rPr>
      <w:rFonts w:ascii="Courier New" w:eastAsia="Times New Roman" w:hAnsi="Courier New" w:cs="Courier New"/>
      <w:sz w:val="20"/>
      <w:szCs w:val="20"/>
      <w:lang w:val="en-IN" w:eastAsia="en-IN"/>
    </w:rPr>
  </w:style>
  <w:style w:type="paragraph" w:customStyle="1" w:styleId="Tablebody0">
    <w:name w:val="Table_body"/>
    <w:basedOn w:val="BodyText"/>
    <w:autoRedefine/>
    <w:rsid w:val="006E2C3E"/>
    <w:pPr>
      <w:widowControl/>
      <w:spacing w:before="120"/>
    </w:pPr>
    <w:rPr>
      <w:rFonts w:ascii="Arial" w:hAnsi="Arial"/>
      <w:iCs/>
      <w:sz w:val="20"/>
      <w:szCs w:val="20"/>
      <w:lang w:eastAsia="en-US"/>
    </w:rPr>
  </w:style>
  <w:style w:type="character" w:styleId="Emphasis">
    <w:name w:val="Emphasis"/>
    <w:basedOn w:val="DefaultParagraphFont"/>
    <w:uiPriority w:val="20"/>
    <w:qFormat/>
    <w:rsid w:val="006E2C3E"/>
    <w:rPr>
      <w:i/>
      <w:iCs/>
    </w:rPr>
  </w:style>
  <w:style w:type="table" w:customStyle="1" w:styleId="GridTable1Light1">
    <w:name w:val="Grid Table 1 Light1"/>
    <w:basedOn w:val="TableNormal"/>
    <w:uiPriority w:val="46"/>
    <w:rsid w:val="006E2C3E"/>
    <w:pPr>
      <w:spacing w:after="0" w:line="240" w:lineRule="auto"/>
    </w:pPr>
    <w:rPr>
      <w:rFonts w:ascii="Times New Roman" w:eastAsia="Times New Roman" w:hAnsi="Times New Roman" w:cs="Times New Roman"/>
      <w:sz w:val="20"/>
      <w:szCs w:val="20"/>
      <w:lang w:val="en-ZA" w:eastAsia="en-Z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6E2C3E"/>
    <w:pPr>
      <w:widowControl/>
      <w:spacing w:before="100" w:beforeAutospacing="1" w:after="100" w:afterAutospacing="1"/>
    </w:pPr>
    <w:rPr>
      <w:rFonts w:ascii="Times New Roman" w:hAnsi="Times New Roman"/>
      <w:sz w:val="24"/>
      <w:lang w:val="en-IN" w:eastAsia="en-IN"/>
    </w:rPr>
  </w:style>
  <w:style w:type="paragraph" w:styleId="PlainText">
    <w:name w:val="Plain Text"/>
    <w:basedOn w:val="Normal"/>
    <w:link w:val="PlainTextChar"/>
    <w:uiPriority w:val="99"/>
    <w:unhideWhenUsed/>
    <w:rsid w:val="006E2C3E"/>
    <w:pPr>
      <w:widowControl/>
    </w:pPr>
    <w:rPr>
      <w:rFonts w:ascii="Consolas" w:eastAsiaTheme="minorHAnsi" w:hAnsi="Consolas" w:cstheme="minorBidi"/>
      <w:sz w:val="21"/>
      <w:szCs w:val="21"/>
      <w:lang w:val="en-IN" w:eastAsia="en-US"/>
    </w:rPr>
  </w:style>
  <w:style w:type="character" w:customStyle="1" w:styleId="PlainTextChar">
    <w:name w:val="Plain Text Char"/>
    <w:basedOn w:val="DefaultParagraphFont"/>
    <w:link w:val="PlainText"/>
    <w:uiPriority w:val="99"/>
    <w:rsid w:val="006E2C3E"/>
    <w:rPr>
      <w:rFonts w:ascii="Consolas" w:hAnsi="Consolas"/>
      <w:sz w:val="21"/>
      <w:szCs w:val="21"/>
      <w:lang w:val="en-IN"/>
    </w:rPr>
  </w:style>
  <w:style w:type="character" w:styleId="HTMLKeyboard">
    <w:name w:val="HTML Keyboard"/>
    <w:basedOn w:val="DefaultParagraphFont"/>
    <w:uiPriority w:val="99"/>
    <w:semiHidden/>
    <w:unhideWhenUsed/>
    <w:rsid w:val="008C32E9"/>
    <w:rPr>
      <w:rFonts w:ascii="Courier New" w:eastAsiaTheme="minorHAnsi" w:hAnsi="Courier New" w:cs="Courier New" w:hint="default"/>
      <w:sz w:val="20"/>
      <w:szCs w:val="20"/>
    </w:rPr>
  </w:style>
  <w:style w:type="character" w:styleId="HTMLVariable">
    <w:name w:val="HTML Variable"/>
    <w:basedOn w:val="DefaultParagraphFont"/>
    <w:uiPriority w:val="99"/>
    <w:semiHidden/>
    <w:unhideWhenUsed/>
    <w:rsid w:val="008C32E9"/>
    <w:rPr>
      <w:i/>
      <w:iCs/>
    </w:rPr>
  </w:style>
  <w:style w:type="character" w:customStyle="1" w:styleId="key-name">
    <w:name w:val="key-name"/>
    <w:basedOn w:val="DefaultParagraphFont"/>
    <w:rsid w:val="00846BDE"/>
  </w:style>
  <w:style w:type="character" w:customStyle="1" w:styleId="punctuation">
    <w:name w:val="punctuation"/>
    <w:basedOn w:val="DefaultParagraphFont"/>
    <w:rsid w:val="00846BDE"/>
  </w:style>
  <w:style w:type="character" w:customStyle="1" w:styleId="stringvalue">
    <w:name w:val="stringvalue"/>
    <w:basedOn w:val="DefaultParagraphFont"/>
    <w:rsid w:val="00846BDE"/>
  </w:style>
  <w:style w:type="paragraph" w:customStyle="1" w:styleId="m-3748880468839326943msolistparagraph">
    <w:name w:val="m_-3748880468839326943msolistparagraph"/>
    <w:basedOn w:val="Normal"/>
    <w:rsid w:val="00730EA8"/>
    <w:pPr>
      <w:widowControl/>
      <w:spacing w:before="100" w:beforeAutospacing="1" w:after="100" w:afterAutospacing="1"/>
    </w:pPr>
    <w:rPr>
      <w:rFonts w:ascii="Times New Roman" w:eastAsiaTheme="minorHAnsi" w:hAnsi="Times New Roman"/>
      <w:sz w:val="24"/>
      <w:lang w:val="en-IN" w:eastAsia="en-IN"/>
    </w:rPr>
  </w:style>
  <w:style w:type="character" w:customStyle="1" w:styleId="m-3748880468839326943msohyperlink">
    <w:name w:val="m_-3748880468839326943msohyperlink"/>
    <w:basedOn w:val="DefaultParagraphFont"/>
    <w:rsid w:val="00730EA8"/>
  </w:style>
  <w:style w:type="paragraph" w:styleId="BodyTextIndent">
    <w:name w:val="Body Text Indent"/>
    <w:basedOn w:val="Normal"/>
    <w:link w:val="BodyTextIndentChar"/>
    <w:uiPriority w:val="99"/>
    <w:semiHidden/>
    <w:unhideWhenUsed/>
    <w:rsid w:val="003F02E8"/>
    <w:pPr>
      <w:spacing w:after="120"/>
      <w:ind w:left="283"/>
    </w:pPr>
  </w:style>
  <w:style w:type="character" w:customStyle="1" w:styleId="BodyTextIndentChar">
    <w:name w:val="Body Text Indent Char"/>
    <w:basedOn w:val="DefaultParagraphFont"/>
    <w:link w:val="BodyTextIndent"/>
    <w:uiPriority w:val="99"/>
    <w:semiHidden/>
    <w:rsid w:val="003F02E8"/>
    <w:rPr>
      <w:rFonts w:ascii="Arial" w:eastAsia="Times New Roman" w:hAnsi="Arial" w:cs="Times New Roman"/>
      <w:sz w:val="20"/>
      <w:szCs w:val="24"/>
      <w:lang w:eastAsia="en-AU"/>
    </w:rPr>
  </w:style>
  <w:style w:type="table" w:styleId="GridTable4-Accent1">
    <w:name w:val="Grid Table 4 Accent 1"/>
    <w:basedOn w:val="TableNormal"/>
    <w:uiPriority w:val="49"/>
    <w:rsid w:val="003F02E8"/>
    <w:pPr>
      <w:spacing w:after="0" w:line="240" w:lineRule="auto"/>
    </w:pPr>
    <w:rPr>
      <w:rFonts w:ascii="Arial" w:eastAsia="Arial" w:hAnsi="Arial" w:cs="Iskoola Pota"/>
      <w:sz w:val="24"/>
      <w:szCs w:val="24"/>
      <w:lang w:val="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
    <w:name w:val="p"/>
    <w:basedOn w:val="Normal"/>
    <w:rsid w:val="00601CB6"/>
    <w:pPr>
      <w:widowControl/>
      <w:spacing w:before="100" w:beforeAutospacing="1" w:after="100" w:afterAutospacing="1"/>
    </w:pPr>
    <w:rPr>
      <w:rFonts w:ascii="Times New Roman" w:hAnsi="Times New Roman"/>
      <w:sz w:val="24"/>
      <w:lang w:val="en-IN" w:eastAsia="en-IN"/>
    </w:rPr>
  </w:style>
  <w:style w:type="paragraph" w:customStyle="1" w:styleId="shortdesc">
    <w:name w:val="shortdesc"/>
    <w:basedOn w:val="Normal"/>
    <w:rsid w:val="00222774"/>
    <w:pPr>
      <w:widowControl/>
      <w:spacing w:before="100" w:beforeAutospacing="1" w:after="100" w:afterAutospacing="1"/>
    </w:pPr>
    <w:rPr>
      <w:rFonts w:ascii="Times New Roman" w:hAnsi="Times New Roman"/>
      <w:sz w:val="24"/>
      <w:lang w:val="en-IN" w:eastAsia="en-IN"/>
    </w:rPr>
  </w:style>
  <w:style w:type="paragraph" w:customStyle="1" w:styleId="li">
    <w:name w:val="li"/>
    <w:basedOn w:val="Normal"/>
    <w:rsid w:val="00222774"/>
    <w:pPr>
      <w:widowControl/>
      <w:spacing w:before="100" w:beforeAutospacing="1" w:after="100" w:afterAutospacing="1"/>
    </w:pPr>
    <w:rPr>
      <w:rFonts w:ascii="Times New Roman" w:hAnsi="Times New Roman"/>
      <w:sz w:val="24"/>
      <w:lang w:val="en-IN" w:eastAsia="en-IN"/>
    </w:rPr>
  </w:style>
  <w:style w:type="character" w:customStyle="1" w:styleId="cmd">
    <w:name w:val="cmd"/>
    <w:basedOn w:val="DefaultParagraphFont"/>
    <w:rsid w:val="00222774"/>
  </w:style>
  <w:style w:type="character" w:customStyle="1" w:styleId="ph">
    <w:name w:val="ph"/>
    <w:basedOn w:val="DefaultParagraphFont"/>
    <w:rsid w:val="00222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6922">
      <w:bodyDiv w:val="1"/>
      <w:marLeft w:val="0"/>
      <w:marRight w:val="0"/>
      <w:marTop w:val="0"/>
      <w:marBottom w:val="0"/>
      <w:divBdr>
        <w:top w:val="none" w:sz="0" w:space="0" w:color="auto"/>
        <w:left w:val="none" w:sz="0" w:space="0" w:color="auto"/>
        <w:bottom w:val="none" w:sz="0" w:space="0" w:color="auto"/>
        <w:right w:val="none" w:sz="0" w:space="0" w:color="auto"/>
      </w:divBdr>
    </w:div>
    <w:div w:id="45032414">
      <w:bodyDiv w:val="1"/>
      <w:marLeft w:val="0"/>
      <w:marRight w:val="0"/>
      <w:marTop w:val="0"/>
      <w:marBottom w:val="0"/>
      <w:divBdr>
        <w:top w:val="none" w:sz="0" w:space="0" w:color="auto"/>
        <w:left w:val="none" w:sz="0" w:space="0" w:color="auto"/>
        <w:bottom w:val="none" w:sz="0" w:space="0" w:color="auto"/>
        <w:right w:val="none" w:sz="0" w:space="0" w:color="auto"/>
      </w:divBdr>
    </w:div>
    <w:div w:id="51394446">
      <w:bodyDiv w:val="1"/>
      <w:marLeft w:val="0"/>
      <w:marRight w:val="0"/>
      <w:marTop w:val="0"/>
      <w:marBottom w:val="0"/>
      <w:divBdr>
        <w:top w:val="none" w:sz="0" w:space="0" w:color="auto"/>
        <w:left w:val="none" w:sz="0" w:space="0" w:color="auto"/>
        <w:bottom w:val="none" w:sz="0" w:space="0" w:color="auto"/>
        <w:right w:val="none" w:sz="0" w:space="0" w:color="auto"/>
      </w:divBdr>
    </w:div>
    <w:div w:id="65346849">
      <w:bodyDiv w:val="1"/>
      <w:marLeft w:val="0"/>
      <w:marRight w:val="0"/>
      <w:marTop w:val="0"/>
      <w:marBottom w:val="0"/>
      <w:divBdr>
        <w:top w:val="none" w:sz="0" w:space="0" w:color="auto"/>
        <w:left w:val="none" w:sz="0" w:space="0" w:color="auto"/>
        <w:bottom w:val="none" w:sz="0" w:space="0" w:color="auto"/>
        <w:right w:val="none" w:sz="0" w:space="0" w:color="auto"/>
      </w:divBdr>
    </w:div>
    <w:div w:id="83184530">
      <w:bodyDiv w:val="1"/>
      <w:marLeft w:val="0"/>
      <w:marRight w:val="0"/>
      <w:marTop w:val="0"/>
      <w:marBottom w:val="0"/>
      <w:divBdr>
        <w:top w:val="none" w:sz="0" w:space="0" w:color="auto"/>
        <w:left w:val="none" w:sz="0" w:space="0" w:color="auto"/>
        <w:bottom w:val="none" w:sz="0" w:space="0" w:color="auto"/>
        <w:right w:val="none" w:sz="0" w:space="0" w:color="auto"/>
      </w:divBdr>
    </w:div>
    <w:div w:id="134643063">
      <w:bodyDiv w:val="1"/>
      <w:marLeft w:val="0"/>
      <w:marRight w:val="0"/>
      <w:marTop w:val="0"/>
      <w:marBottom w:val="0"/>
      <w:divBdr>
        <w:top w:val="none" w:sz="0" w:space="0" w:color="auto"/>
        <w:left w:val="none" w:sz="0" w:space="0" w:color="auto"/>
        <w:bottom w:val="none" w:sz="0" w:space="0" w:color="auto"/>
        <w:right w:val="none" w:sz="0" w:space="0" w:color="auto"/>
      </w:divBdr>
      <w:divsChild>
        <w:div w:id="1464889819">
          <w:marLeft w:val="0"/>
          <w:marRight w:val="0"/>
          <w:marTop w:val="0"/>
          <w:marBottom w:val="0"/>
          <w:divBdr>
            <w:top w:val="none" w:sz="0" w:space="0" w:color="auto"/>
            <w:left w:val="none" w:sz="0" w:space="0" w:color="auto"/>
            <w:bottom w:val="none" w:sz="0" w:space="0" w:color="auto"/>
            <w:right w:val="none" w:sz="0" w:space="0" w:color="auto"/>
          </w:divBdr>
        </w:div>
      </w:divsChild>
    </w:div>
    <w:div w:id="141898372">
      <w:bodyDiv w:val="1"/>
      <w:marLeft w:val="0"/>
      <w:marRight w:val="0"/>
      <w:marTop w:val="0"/>
      <w:marBottom w:val="0"/>
      <w:divBdr>
        <w:top w:val="none" w:sz="0" w:space="0" w:color="auto"/>
        <w:left w:val="none" w:sz="0" w:space="0" w:color="auto"/>
        <w:bottom w:val="none" w:sz="0" w:space="0" w:color="auto"/>
        <w:right w:val="none" w:sz="0" w:space="0" w:color="auto"/>
      </w:divBdr>
    </w:div>
    <w:div w:id="174002176">
      <w:bodyDiv w:val="1"/>
      <w:marLeft w:val="0"/>
      <w:marRight w:val="0"/>
      <w:marTop w:val="0"/>
      <w:marBottom w:val="0"/>
      <w:divBdr>
        <w:top w:val="none" w:sz="0" w:space="0" w:color="auto"/>
        <w:left w:val="none" w:sz="0" w:space="0" w:color="auto"/>
        <w:bottom w:val="none" w:sz="0" w:space="0" w:color="auto"/>
        <w:right w:val="none" w:sz="0" w:space="0" w:color="auto"/>
      </w:divBdr>
    </w:div>
    <w:div w:id="177282522">
      <w:bodyDiv w:val="1"/>
      <w:marLeft w:val="0"/>
      <w:marRight w:val="0"/>
      <w:marTop w:val="0"/>
      <w:marBottom w:val="0"/>
      <w:divBdr>
        <w:top w:val="none" w:sz="0" w:space="0" w:color="auto"/>
        <w:left w:val="none" w:sz="0" w:space="0" w:color="auto"/>
        <w:bottom w:val="none" w:sz="0" w:space="0" w:color="auto"/>
        <w:right w:val="none" w:sz="0" w:space="0" w:color="auto"/>
      </w:divBdr>
    </w:div>
    <w:div w:id="206110728">
      <w:bodyDiv w:val="1"/>
      <w:marLeft w:val="0"/>
      <w:marRight w:val="0"/>
      <w:marTop w:val="0"/>
      <w:marBottom w:val="0"/>
      <w:divBdr>
        <w:top w:val="none" w:sz="0" w:space="0" w:color="auto"/>
        <w:left w:val="none" w:sz="0" w:space="0" w:color="auto"/>
        <w:bottom w:val="none" w:sz="0" w:space="0" w:color="auto"/>
        <w:right w:val="none" w:sz="0" w:space="0" w:color="auto"/>
      </w:divBdr>
      <w:divsChild>
        <w:div w:id="667177022">
          <w:marLeft w:val="0"/>
          <w:marRight w:val="0"/>
          <w:marTop w:val="0"/>
          <w:marBottom w:val="0"/>
          <w:divBdr>
            <w:top w:val="none" w:sz="0" w:space="0" w:color="auto"/>
            <w:left w:val="none" w:sz="0" w:space="0" w:color="auto"/>
            <w:bottom w:val="none" w:sz="0" w:space="0" w:color="auto"/>
            <w:right w:val="none" w:sz="0" w:space="0" w:color="auto"/>
          </w:divBdr>
        </w:div>
      </w:divsChild>
    </w:div>
    <w:div w:id="300114185">
      <w:bodyDiv w:val="1"/>
      <w:marLeft w:val="0"/>
      <w:marRight w:val="0"/>
      <w:marTop w:val="0"/>
      <w:marBottom w:val="0"/>
      <w:divBdr>
        <w:top w:val="none" w:sz="0" w:space="0" w:color="auto"/>
        <w:left w:val="none" w:sz="0" w:space="0" w:color="auto"/>
        <w:bottom w:val="none" w:sz="0" w:space="0" w:color="auto"/>
        <w:right w:val="none" w:sz="0" w:space="0" w:color="auto"/>
      </w:divBdr>
    </w:div>
    <w:div w:id="333267702">
      <w:bodyDiv w:val="1"/>
      <w:marLeft w:val="0"/>
      <w:marRight w:val="0"/>
      <w:marTop w:val="0"/>
      <w:marBottom w:val="0"/>
      <w:divBdr>
        <w:top w:val="none" w:sz="0" w:space="0" w:color="auto"/>
        <w:left w:val="none" w:sz="0" w:space="0" w:color="auto"/>
        <w:bottom w:val="none" w:sz="0" w:space="0" w:color="auto"/>
        <w:right w:val="none" w:sz="0" w:space="0" w:color="auto"/>
      </w:divBdr>
    </w:div>
    <w:div w:id="385690245">
      <w:bodyDiv w:val="1"/>
      <w:marLeft w:val="0"/>
      <w:marRight w:val="0"/>
      <w:marTop w:val="0"/>
      <w:marBottom w:val="0"/>
      <w:divBdr>
        <w:top w:val="none" w:sz="0" w:space="0" w:color="auto"/>
        <w:left w:val="none" w:sz="0" w:space="0" w:color="auto"/>
        <w:bottom w:val="none" w:sz="0" w:space="0" w:color="auto"/>
        <w:right w:val="none" w:sz="0" w:space="0" w:color="auto"/>
      </w:divBdr>
    </w:div>
    <w:div w:id="389227118">
      <w:bodyDiv w:val="1"/>
      <w:marLeft w:val="0"/>
      <w:marRight w:val="0"/>
      <w:marTop w:val="0"/>
      <w:marBottom w:val="0"/>
      <w:divBdr>
        <w:top w:val="none" w:sz="0" w:space="0" w:color="auto"/>
        <w:left w:val="none" w:sz="0" w:space="0" w:color="auto"/>
        <w:bottom w:val="none" w:sz="0" w:space="0" w:color="auto"/>
        <w:right w:val="none" w:sz="0" w:space="0" w:color="auto"/>
      </w:divBdr>
    </w:div>
    <w:div w:id="406155556">
      <w:bodyDiv w:val="1"/>
      <w:marLeft w:val="0"/>
      <w:marRight w:val="0"/>
      <w:marTop w:val="0"/>
      <w:marBottom w:val="0"/>
      <w:divBdr>
        <w:top w:val="none" w:sz="0" w:space="0" w:color="auto"/>
        <w:left w:val="none" w:sz="0" w:space="0" w:color="auto"/>
        <w:bottom w:val="none" w:sz="0" w:space="0" w:color="auto"/>
        <w:right w:val="none" w:sz="0" w:space="0" w:color="auto"/>
      </w:divBdr>
    </w:div>
    <w:div w:id="407195372">
      <w:bodyDiv w:val="1"/>
      <w:marLeft w:val="0"/>
      <w:marRight w:val="0"/>
      <w:marTop w:val="0"/>
      <w:marBottom w:val="0"/>
      <w:divBdr>
        <w:top w:val="none" w:sz="0" w:space="0" w:color="auto"/>
        <w:left w:val="none" w:sz="0" w:space="0" w:color="auto"/>
        <w:bottom w:val="none" w:sz="0" w:space="0" w:color="auto"/>
        <w:right w:val="none" w:sz="0" w:space="0" w:color="auto"/>
      </w:divBdr>
    </w:div>
    <w:div w:id="465507356">
      <w:bodyDiv w:val="1"/>
      <w:marLeft w:val="0"/>
      <w:marRight w:val="0"/>
      <w:marTop w:val="0"/>
      <w:marBottom w:val="0"/>
      <w:divBdr>
        <w:top w:val="none" w:sz="0" w:space="0" w:color="auto"/>
        <w:left w:val="none" w:sz="0" w:space="0" w:color="auto"/>
        <w:bottom w:val="none" w:sz="0" w:space="0" w:color="auto"/>
        <w:right w:val="none" w:sz="0" w:space="0" w:color="auto"/>
      </w:divBdr>
    </w:div>
    <w:div w:id="471100969">
      <w:bodyDiv w:val="1"/>
      <w:marLeft w:val="0"/>
      <w:marRight w:val="0"/>
      <w:marTop w:val="0"/>
      <w:marBottom w:val="0"/>
      <w:divBdr>
        <w:top w:val="none" w:sz="0" w:space="0" w:color="auto"/>
        <w:left w:val="none" w:sz="0" w:space="0" w:color="auto"/>
        <w:bottom w:val="none" w:sz="0" w:space="0" w:color="auto"/>
        <w:right w:val="none" w:sz="0" w:space="0" w:color="auto"/>
      </w:divBdr>
    </w:div>
    <w:div w:id="473529022">
      <w:bodyDiv w:val="1"/>
      <w:marLeft w:val="0"/>
      <w:marRight w:val="0"/>
      <w:marTop w:val="0"/>
      <w:marBottom w:val="0"/>
      <w:divBdr>
        <w:top w:val="none" w:sz="0" w:space="0" w:color="auto"/>
        <w:left w:val="none" w:sz="0" w:space="0" w:color="auto"/>
        <w:bottom w:val="none" w:sz="0" w:space="0" w:color="auto"/>
        <w:right w:val="none" w:sz="0" w:space="0" w:color="auto"/>
      </w:divBdr>
    </w:div>
    <w:div w:id="586308021">
      <w:bodyDiv w:val="1"/>
      <w:marLeft w:val="0"/>
      <w:marRight w:val="0"/>
      <w:marTop w:val="0"/>
      <w:marBottom w:val="0"/>
      <w:divBdr>
        <w:top w:val="none" w:sz="0" w:space="0" w:color="auto"/>
        <w:left w:val="none" w:sz="0" w:space="0" w:color="auto"/>
        <w:bottom w:val="none" w:sz="0" w:space="0" w:color="auto"/>
        <w:right w:val="none" w:sz="0" w:space="0" w:color="auto"/>
      </w:divBdr>
    </w:div>
    <w:div w:id="588731318">
      <w:bodyDiv w:val="1"/>
      <w:marLeft w:val="0"/>
      <w:marRight w:val="0"/>
      <w:marTop w:val="0"/>
      <w:marBottom w:val="0"/>
      <w:divBdr>
        <w:top w:val="none" w:sz="0" w:space="0" w:color="auto"/>
        <w:left w:val="none" w:sz="0" w:space="0" w:color="auto"/>
        <w:bottom w:val="none" w:sz="0" w:space="0" w:color="auto"/>
        <w:right w:val="none" w:sz="0" w:space="0" w:color="auto"/>
      </w:divBdr>
    </w:div>
    <w:div w:id="605116175">
      <w:bodyDiv w:val="1"/>
      <w:marLeft w:val="0"/>
      <w:marRight w:val="0"/>
      <w:marTop w:val="0"/>
      <w:marBottom w:val="0"/>
      <w:divBdr>
        <w:top w:val="none" w:sz="0" w:space="0" w:color="auto"/>
        <w:left w:val="none" w:sz="0" w:space="0" w:color="auto"/>
        <w:bottom w:val="none" w:sz="0" w:space="0" w:color="auto"/>
        <w:right w:val="none" w:sz="0" w:space="0" w:color="auto"/>
      </w:divBdr>
    </w:div>
    <w:div w:id="651256683">
      <w:bodyDiv w:val="1"/>
      <w:marLeft w:val="0"/>
      <w:marRight w:val="0"/>
      <w:marTop w:val="0"/>
      <w:marBottom w:val="0"/>
      <w:divBdr>
        <w:top w:val="none" w:sz="0" w:space="0" w:color="auto"/>
        <w:left w:val="none" w:sz="0" w:space="0" w:color="auto"/>
        <w:bottom w:val="none" w:sz="0" w:space="0" w:color="auto"/>
        <w:right w:val="none" w:sz="0" w:space="0" w:color="auto"/>
      </w:divBdr>
    </w:div>
    <w:div w:id="672490431">
      <w:bodyDiv w:val="1"/>
      <w:marLeft w:val="0"/>
      <w:marRight w:val="0"/>
      <w:marTop w:val="0"/>
      <w:marBottom w:val="0"/>
      <w:divBdr>
        <w:top w:val="none" w:sz="0" w:space="0" w:color="auto"/>
        <w:left w:val="none" w:sz="0" w:space="0" w:color="auto"/>
        <w:bottom w:val="none" w:sz="0" w:space="0" w:color="auto"/>
        <w:right w:val="none" w:sz="0" w:space="0" w:color="auto"/>
      </w:divBdr>
    </w:div>
    <w:div w:id="707293169">
      <w:bodyDiv w:val="1"/>
      <w:marLeft w:val="0"/>
      <w:marRight w:val="0"/>
      <w:marTop w:val="0"/>
      <w:marBottom w:val="0"/>
      <w:divBdr>
        <w:top w:val="none" w:sz="0" w:space="0" w:color="auto"/>
        <w:left w:val="none" w:sz="0" w:space="0" w:color="auto"/>
        <w:bottom w:val="none" w:sz="0" w:space="0" w:color="auto"/>
        <w:right w:val="none" w:sz="0" w:space="0" w:color="auto"/>
      </w:divBdr>
      <w:divsChild>
        <w:div w:id="215045621">
          <w:marLeft w:val="0"/>
          <w:marRight w:val="0"/>
          <w:marTop w:val="0"/>
          <w:marBottom w:val="0"/>
          <w:divBdr>
            <w:top w:val="none" w:sz="0" w:space="0" w:color="auto"/>
            <w:left w:val="none" w:sz="0" w:space="0" w:color="auto"/>
            <w:bottom w:val="none" w:sz="0" w:space="0" w:color="auto"/>
            <w:right w:val="none" w:sz="0" w:space="0" w:color="auto"/>
          </w:divBdr>
        </w:div>
      </w:divsChild>
    </w:div>
    <w:div w:id="727151178">
      <w:bodyDiv w:val="1"/>
      <w:marLeft w:val="0"/>
      <w:marRight w:val="0"/>
      <w:marTop w:val="0"/>
      <w:marBottom w:val="0"/>
      <w:divBdr>
        <w:top w:val="none" w:sz="0" w:space="0" w:color="auto"/>
        <w:left w:val="none" w:sz="0" w:space="0" w:color="auto"/>
        <w:bottom w:val="none" w:sz="0" w:space="0" w:color="auto"/>
        <w:right w:val="none" w:sz="0" w:space="0" w:color="auto"/>
      </w:divBdr>
    </w:div>
    <w:div w:id="740978990">
      <w:bodyDiv w:val="1"/>
      <w:marLeft w:val="0"/>
      <w:marRight w:val="0"/>
      <w:marTop w:val="0"/>
      <w:marBottom w:val="0"/>
      <w:divBdr>
        <w:top w:val="none" w:sz="0" w:space="0" w:color="auto"/>
        <w:left w:val="none" w:sz="0" w:space="0" w:color="auto"/>
        <w:bottom w:val="none" w:sz="0" w:space="0" w:color="auto"/>
        <w:right w:val="none" w:sz="0" w:space="0" w:color="auto"/>
      </w:divBdr>
    </w:div>
    <w:div w:id="746269046">
      <w:bodyDiv w:val="1"/>
      <w:marLeft w:val="0"/>
      <w:marRight w:val="0"/>
      <w:marTop w:val="0"/>
      <w:marBottom w:val="0"/>
      <w:divBdr>
        <w:top w:val="none" w:sz="0" w:space="0" w:color="auto"/>
        <w:left w:val="none" w:sz="0" w:space="0" w:color="auto"/>
        <w:bottom w:val="none" w:sz="0" w:space="0" w:color="auto"/>
        <w:right w:val="none" w:sz="0" w:space="0" w:color="auto"/>
      </w:divBdr>
    </w:div>
    <w:div w:id="765805777">
      <w:bodyDiv w:val="1"/>
      <w:marLeft w:val="0"/>
      <w:marRight w:val="0"/>
      <w:marTop w:val="0"/>
      <w:marBottom w:val="0"/>
      <w:divBdr>
        <w:top w:val="none" w:sz="0" w:space="0" w:color="auto"/>
        <w:left w:val="none" w:sz="0" w:space="0" w:color="auto"/>
        <w:bottom w:val="none" w:sz="0" w:space="0" w:color="auto"/>
        <w:right w:val="none" w:sz="0" w:space="0" w:color="auto"/>
      </w:divBdr>
    </w:div>
    <w:div w:id="786890791">
      <w:bodyDiv w:val="1"/>
      <w:marLeft w:val="0"/>
      <w:marRight w:val="0"/>
      <w:marTop w:val="0"/>
      <w:marBottom w:val="0"/>
      <w:divBdr>
        <w:top w:val="none" w:sz="0" w:space="0" w:color="auto"/>
        <w:left w:val="none" w:sz="0" w:space="0" w:color="auto"/>
        <w:bottom w:val="none" w:sz="0" w:space="0" w:color="auto"/>
        <w:right w:val="none" w:sz="0" w:space="0" w:color="auto"/>
      </w:divBdr>
    </w:div>
    <w:div w:id="816529515">
      <w:bodyDiv w:val="1"/>
      <w:marLeft w:val="0"/>
      <w:marRight w:val="0"/>
      <w:marTop w:val="0"/>
      <w:marBottom w:val="0"/>
      <w:divBdr>
        <w:top w:val="none" w:sz="0" w:space="0" w:color="auto"/>
        <w:left w:val="none" w:sz="0" w:space="0" w:color="auto"/>
        <w:bottom w:val="none" w:sz="0" w:space="0" w:color="auto"/>
        <w:right w:val="none" w:sz="0" w:space="0" w:color="auto"/>
      </w:divBdr>
    </w:div>
    <w:div w:id="858160349">
      <w:bodyDiv w:val="1"/>
      <w:marLeft w:val="0"/>
      <w:marRight w:val="0"/>
      <w:marTop w:val="0"/>
      <w:marBottom w:val="0"/>
      <w:divBdr>
        <w:top w:val="none" w:sz="0" w:space="0" w:color="auto"/>
        <w:left w:val="none" w:sz="0" w:space="0" w:color="auto"/>
        <w:bottom w:val="none" w:sz="0" w:space="0" w:color="auto"/>
        <w:right w:val="none" w:sz="0" w:space="0" w:color="auto"/>
      </w:divBdr>
    </w:div>
    <w:div w:id="868183570">
      <w:bodyDiv w:val="1"/>
      <w:marLeft w:val="0"/>
      <w:marRight w:val="0"/>
      <w:marTop w:val="0"/>
      <w:marBottom w:val="0"/>
      <w:divBdr>
        <w:top w:val="none" w:sz="0" w:space="0" w:color="auto"/>
        <w:left w:val="none" w:sz="0" w:space="0" w:color="auto"/>
        <w:bottom w:val="none" w:sz="0" w:space="0" w:color="auto"/>
        <w:right w:val="none" w:sz="0" w:space="0" w:color="auto"/>
      </w:divBdr>
    </w:div>
    <w:div w:id="948272057">
      <w:bodyDiv w:val="1"/>
      <w:marLeft w:val="0"/>
      <w:marRight w:val="0"/>
      <w:marTop w:val="0"/>
      <w:marBottom w:val="0"/>
      <w:divBdr>
        <w:top w:val="none" w:sz="0" w:space="0" w:color="auto"/>
        <w:left w:val="none" w:sz="0" w:space="0" w:color="auto"/>
        <w:bottom w:val="none" w:sz="0" w:space="0" w:color="auto"/>
        <w:right w:val="none" w:sz="0" w:space="0" w:color="auto"/>
      </w:divBdr>
    </w:div>
    <w:div w:id="980037552">
      <w:bodyDiv w:val="1"/>
      <w:marLeft w:val="0"/>
      <w:marRight w:val="0"/>
      <w:marTop w:val="0"/>
      <w:marBottom w:val="0"/>
      <w:divBdr>
        <w:top w:val="none" w:sz="0" w:space="0" w:color="auto"/>
        <w:left w:val="none" w:sz="0" w:space="0" w:color="auto"/>
        <w:bottom w:val="none" w:sz="0" w:space="0" w:color="auto"/>
        <w:right w:val="none" w:sz="0" w:space="0" w:color="auto"/>
      </w:divBdr>
    </w:div>
    <w:div w:id="981691961">
      <w:bodyDiv w:val="1"/>
      <w:marLeft w:val="0"/>
      <w:marRight w:val="0"/>
      <w:marTop w:val="0"/>
      <w:marBottom w:val="0"/>
      <w:divBdr>
        <w:top w:val="none" w:sz="0" w:space="0" w:color="auto"/>
        <w:left w:val="none" w:sz="0" w:space="0" w:color="auto"/>
        <w:bottom w:val="none" w:sz="0" w:space="0" w:color="auto"/>
        <w:right w:val="none" w:sz="0" w:space="0" w:color="auto"/>
      </w:divBdr>
    </w:div>
    <w:div w:id="1044331908">
      <w:bodyDiv w:val="1"/>
      <w:marLeft w:val="0"/>
      <w:marRight w:val="0"/>
      <w:marTop w:val="0"/>
      <w:marBottom w:val="0"/>
      <w:divBdr>
        <w:top w:val="none" w:sz="0" w:space="0" w:color="auto"/>
        <w:left w:val="none" w:sz="0" w:space="0" w:color="auto"/>
        <w:bottom w:val="none" w:sz="0" w:space="0" w:color="auto"/>
        <w:right w:val="none" w:sz="0" w:space="0" w:color="auto"/>
      </w:divBdr>
    </w:div>
    <w:div w:id="1136683670">
      <w:bodyDiv w:val="1"/>
      <w:marLeft w:val="0"/>
      <w:marRight w:val="0"/>
      <w:marTop w:val="0"/>
      <w:marBottom w:val="0"/>
      <w:divBdr>
        <w:top w:val="none" w:sz="0" w:space="0" w:color="auto"/>
        <w:left w:val="none" w:sz="0" w:space="0" w:color="auto"/>
        <w:bottom w:val="none" w:sz="0" w:space="0" w:color="auto"/>
        <w:right w:val="none" w:sz="0" w:space="0" w:color="auto"/>
      </w:divBdr>
    </w:div>
    <w:div w:id="1151406663">
      <w:bodyDiv w:val="1"/>
      <w:marLeft w:val="0"/>
      <w:marRight w:val="0"/>
      <w:marTop w:val="0"/>
      <w:marBottom w:val="0"/>
      <w:divBdr>
        <w:top w:val="none" w:sz="0" w:space="0" w:color="auto"/>
        <w:left w:val="none" w:sz="0" w:space="0" w:color="auto"/>
        <w:bottom w:val="none" w:sz="0" w:space="0" w:color="auto"/>
        <w:right w:val="none" w:sz="0" w:space="0" w:color="auto"/>
      </w:divBdr>
    </w:div>
    <w:div w:id="1262445063">
      <w:bodyDiv w:val="1"/>
      <w:marLeft w:val="0"/>
      <w:marRight w:val="0"/>
      <w:marTop w:val="0"/>
      <w:marBottom w:val="0"/>
      <w:divBdr>
        <w:top w:val="none" w:sz="0" w:space="0" w:color="auto"/>
        <w:left w:val="none" w:sz="0" w:space="0" w:color="auto"/>
        <w:bottom w:val="none" w:sz="0" w:space="0" w:color="auto"/>
        <w:right w:val="none" w:sz="0" w:space="0" w:color="auto"/>
      </w:divBdr>
    </w:div>
    <w:div w:id="1279095769">
      <w:bodyDiv w:val="1"/>
      <w:marLeft w:val="0"/>
      <w:marRight w:val="0"/>
      <w:marTop w:val="0"/>
      <w:marBottom w:val="0"/>
      <w:divBdr>
        <w:top w:val="none" w:sz="0" w:space="0" w:color="auto"/>
        <w:left w:val="none" w:sz="0" w:space="0" w:color="auto"/>
        <w:bottom w:val="none" w:sz="0" w:space="0" w:color="auto"/>
        <w:right w:val="none" w:sz="0" w:space="0" w:color="auto"/>
      </w:divBdr>
    </w:div>
    <w:div w:id="1294170794">
      <w:bodyDiv w:val="1"/>
      <w:marLeft w:val="0"/>
      <w:marRight w:val="0"/>
      <w:marTop w:val="0"/>
      <w:marBottom w:val="0"/>
      <w:divBdr>
        <w:top w:val="none" w:sz="0" w:space="0" w:color="auto"/>
        <w:left w:val="none" w:sz="0" w:space="0" w:color="auto"/>
        <w:bottom w:val="none" w:sz="0" w:space="0" w:color="auto"/>
        <w:right w:val="none" w:sz="0" w:space="0" w:color="auto"/>
      </w:divBdr>
    </w:div>
    <w:div w:id="1305819886">
      <w:bodyDiv w:val="1"/>
      <w:marLeft w:val="0"/>
      <w:marRight w:val="0"/>
      <w:marTop w:val="0"/>
      <w:marBottom w:val="0"/>
      <w:divBdr>
        <w:top w:val="none" w:sz="0" w:space="0" w:color="auto"/>
        <w:left w:val="none" w:sz="0" w:space="0" w:color="auto"/>
        <w:bottom w:val="none" w:sz="0" w:space="0" w:color="auto"/>
        <w:right w:val="none" w:sz="0" w:space="0" w:color="auto"/>
      </w:divBdr>
    </w:div>
    <w:div w:id="1329745004">
      <w:bodyDiv w:val="1"/>
      <w:marLeft w:val="0"/>
      <w:marRight w:val="0"/>
      <w:marTop w:val="0"/>
      <w:marBottom w:val="0"/>
      <w:divBdr>
        <w:top w:val="none" w:sz="0" w:space="0" w:color="auto"/>
        <w:left w:val="none" w:sz="0" w:space="0" w:color="auto"/>
        <w:bottom w:val="none" w:sz="0" w:space="0" w:color="auto"/>
        <w:right w:val="none" w:sz="0" w:space="0" w:color="auto"/>
      </w:divBdr>
    </w:div>
    <w:div w:id="1362319450">
      <w:bodyDiv w:val="1"/>
      <w:marLeft w:val="0"/>
      <w:marRight w:val="0"/>
      <w:marTop w:val="0"/>
      <w:marBottom w:val="0"/>
      <w:divBdr>
        <w:top w:val="none" w:sz="0" w:space="0" w:color="auto"/>
        <w:left w:val="none" w:sz="0" w:space="0" w:color="auto"/>
        <w:bottom w:val="none" w:sz="0" w:space="0" w:color="auto"/>
        <w:right w:val="none" w:sz="0" w:space="0" w:color="auto"/>
      </w:divBdr>
    </w:div>
    <w:div w:id="1424034555">
      <w:bodyDiv w:val="1"/>
      <w:marLeft w:val="0"/>
      <w:marRight w:val="0"/>
      <w:marTop w:val="0"/>
      <w:marBottom w:val="0"/>
      <w:divBdr>
        <w:top w:val="none" w:sz="0" w:space="0" w:color="auto"/>
        <w:left w:val="none" w:sz="0" w:space="0" w:color="auto"/>
        <w:bottom w:val="none" w:sz="0" w:space="0" w:color="auto"/>
        <w:right w:val="none" w:sz="0" w:space="0" w:color="auto"/>
      </w:divBdr>
    </w:div>
    <w:div w:id="1435595065">
      <w:bodyDiv w:val="1"/>
      <w:marLeft w:val="0"/>
      <w:marRight w:val="0"/>
      <w:marTop w:val="0"/>
      <w:marBottom w:val="0"/>
      <w:divBdr>
        <w:top w:val="none" w:sz="0" w:space="0" w:color="auto"/>
        <w:left w:val="none" w:sz="0" w:space="0" w:color="auto"/>
        <w:bottom w:val="none" w:sz="0" w:space="0" w:color="auto"/>
        <w:right w:val="none" w:sz="0" w:space="0" w:color="auto"/>
      </w:divBdr>
    </w:div>
    <w:div w:id="1437140638">
      <w:bodyDiv w:val="1"/>
      <w:marLeft w:val="0"/>
      <w:marRight w:val="0"/>
      <w:marTop w:val="0"/>
      <w:marBottom w:val="0"/>
      <w:divBdr>
        <w:top w:val="none" w:sz="0" w:space="0" w:color="auto"/>
        <w:left w:val="none" w:sz="0" w:space="0" w:color="auto"/>
        <w:bottom w:val="none" w:sz="0" w:space="0" w:color="auto"/>
        <w:right w:val="none" w:sz="0" w:space="0" w:color="auto"/>
      </w:divBdr>
    </w:div>
    <w:div w:id="1473670302">
      <w:bodyDiv w:val="1"/>
      <w:marLeft w:val="0"/>
      <w:marRight w:val="0"/>
      <w:marTop w:val="0"/>
      <w:marBottom w:val="0"/>
      <w:divBdr>
        <w:top w:val="none" w:sz="0" w:space="0" w:color="auto"/>
        <w:left w:val="none" w:sz="0" w:space="0" w:color="auto"/>
        <w:bottom w:val="none" w:sz="0" w:space="0" w:color="auto"/>
        <w:right w:val="none" w:sz="0" w:space="0" w:color="auto"/>
      </w:divBdr>
    </w:div>
    <w:div w:id="1540161671">
      <w:bodyDiv w:val="1"/>
      <w:marLeft w:val="0"/>
      <w:marRight w:val="0"/>
      <w:marTop w:val="0"/>
      <w:marBottom w:val="0"/>
      <w:divBdr>
        <w:top w:val="none" w:sz="0" w:space="0" w:color="auto"/>
        <w:left w:val="none" w:sz="0" w:space="0" w:color="auto"/>
        <w:bottom w:val="none" w:sz="0" w:space="0" w:color="auto"/>
        <w:right w:val="none" w:sz="0" w:space="0" w:color="auto"/>
      </w:divBdr>
    </w:div>
    <w:div w:id="1540968988">
      <w:bodyDiv w:val="1"/>
      <w:marLeft w:val="0"/>
      <w:marRight w:val="0"/>
      <w:marTop w:val="0"/>
      <w:marBottom w:val="0"/>
      <w:divBdr>
        <w:top w:val="none" w:sz="0" w:space="0" w:color="auto"/>
        <w:left w:val="none" w:sz="0" w:space="0" w:color="auto"/>
        <w:bottom w:val="none" w:sz="0" w:space="0" w:color="auto"/>
        <w:right w:val="none" w:sz="0" w:space="0" w:color="auto"/>
      </w:divBdr>
    </w:div>
    <w:div w:id="1564830187">
      <w:bodyDiv w:val="1"/>
      <w:marLeft w:val="0"/>
      <w:marRight w:val="0"/>
      <w:marTop w:val="0"/>
      <w:marBottom w:val="0"/>
      <w:divBdr>
        <w:top w:val="none" w:sz="0" w:space="0" w:color="auto"/>
        <w:left w:val="none" w:sz="0" w:space="0" w:color="auto"/>
        <w:bottom w:val="none" w:sz="0" w:space="0" w:color="auto"/>
        <w:right w:val="none" w:sz="0" w:space="0" w:color="auto"/>
      </w:divBdr>
    </w:div>
    <w:div w:id="1581525352">
      <w:bodyDiv w:val="1"/>
      <w:marLeft w:val="0"/>
      <w:marRight w:val="0"/>
      <w:marTop w:val="0"/>
      <w:marBottom w:val="0"/>
      <w:divBdr>
        <w:top w:val="none" w:sz="0" w:space="0" w:color="auto"/>
        <w:left w:val="none" w:sz="0" w:space="0" w:color="auto"/>
        <w:bottom w:val="none" w:sz="0" w:space="0" w:color="auto"/>
        <w:right w:val="none" w:sz="0" w:space="0" w:color="auto"/>
      </w:divBdr>
    </w:div>
    <w:div w:id="1640064473">
      <w:bodyDiv w:val="1"/>
      <w:marLeft w:val="0"/>
      <w:marRight w:val="0"/>
      <w:marTop w:val="0"/>
      <w:marBottom w:val="0"/>
      <w:divBdr>
        <w:top w:val="none" w:sz="0" w:space="0" w:color="auto"/>
        <w:left w:val="none" w:sz="0" w:space="0" w:color="auto"/>
        <w:bottom w:val="none" w:sz="0" w:space="0" w:color="auto"/>
        <w:right w:val="none" w:sz="0" w:space="0" w:color="auto"/>
      </w:divBdr>
    </w:div>
    <w:div w:id="1645888320">
      <w:bodyDiv w:val="1"/>
      <w:marLeft w:val="0"/>
      <w:marRight w:val="0"/>
      <w:marTop w:val="0"/>
      <w:marBottom w:val="0"/>
      <w:divBdr>
        <w:top w:val="none" w:sz="0" w:space="0" w:color="auto"/>
        <w:left w:val="none" w:sz="0" w:space="0" w:color="auto"/>
        <w:bottom w:val="none" w:sz="0" w:space="0" w:color="auto"/>
        <w:right w:val="none" w:sz="0" w:space="0" w:color="auto"/>
      </w:divBdr>
    </w:div>
    <w:div w:id="1677146189">
      <w:bodyDiv w:val="1"/>
      <w:marLeft w:val="0"/>
      <w:marRight w:val="0"/>
      <w:marTop w:val="0"/>
      <w:marBottom w:val="0"/>
      <w:divBdr>
        <w:top w:val="none" w:sz="0" w:space="0" w:color="auto"/>
        <w:left w:val="none" w:sz="0" w:space="0" w:color="auto"/>
        <w:bottom w:val="none" w:sz="0" w:space="0" w:color="auto"/>
        <w:right w:val="none" w:sz="0" w:space="0" w:color="auto"/>
      </w:divBdr>
    </w:div>
    <w:div w:id="1679498023">
      <w:bodyDiv w:val="1"/>
      <w:marLeft w:val="0"/>
      <w:marRight w:val="0"/>
      <w:marTop w:val="0"/>
      <w:marBottom w:val="0"/>
      <w:divBdr>
        <w:top w:val="none" w:sz="0" w:space="0" w:color="auto"/>
        <w:left w:val="none" w:sz="0" w:space="0" w:color="auto"/>
        <w:bottom w:val="none" w:sz="0" w:space="0" w:color="auto"/>
        <w:right w:val="none" w:sz="0" w:space="0" w:color="auto"/>
      </w:divBdr>
    </w:div>
    <w:div w:id="1683124386">
      <w:bodyDiv w:val="1"/>
      <w:marLeft w:val="0"/>
      <w:marRight w:val="0"/>
      <w:marTop w:val="0"/>
      <w:marBottom w:val="0"/>
      <w:divBdr>
        <w:top w:val="none" w:sz="0" w:space="0" w:color="auto"/>
        <w:left w:val="none" w:sz="0" w:space="0" w:color="auto"/>
        <w:bottom w:val="none" w:sz="0" w:space="0" w:color="auto"/>
        <w:right w:val="none" w:sz="0" w:space="0" w:color="auto"/>
      </w:divBdr>
    </w:div>
    <w:div w:id="1704745250">
      <w:bodyDiv w:val="1"/>
      <w:marLeft w:val="0"/>
      <w:marRight w:val="0"/>
      <w:marTop w:val="0"/>
      <w:marBottom w:val="0"/>
      <w:divBdr>
        <w:top w:val="none" w:sz="0" w:space="0" w:color="auto"/>
        <w:left w:val="none" w:sz="0" w:space="0" w:color="auto"/>
        <w:bottom w:val="none" w:sz="0" w:space="0" w:color="auto"/>
        <w:right w:val="none" w:sz="0" w:space="0" w:color="auto"/>
      </w:divBdr>
    </w:div>
    <w:div w:id="1708794228">
      <w:bodyDiv w:val="1"/>
      <w:marLeft w:val="0"/>
      <w:marRight w:val="0"/>
      <w:marTop w:val="0"/>
      <w:marBottom w:val="0"/>
      <w:divBdr>
        <w:top w:val="none" w:sz="0" w:space="0" w:color="auto"/>
        <w:left w:val="none" w:sz="0" w:space="0" w:color="auto"/>
        <w:bottom w:val="none" w:sz="0" w:space="0" w:color="auto"/>
        <w:right w:val="none" w:sz="0" w:space="0" w:color="auto"/>
      </w:divBdr>
    </w:div>
    <w:div w:id="1741563137">
      <w:bodyDiv w:val="1"/>
      <w:marLeft w:val="0"/>
      <w:marRight w:val="0"/>
      <w:marTop w:val="0"/>
      <w:marBottom w:val="0"/>
      <w:divBdr>
        <w:top w:val="none" w:sz="0" w:space="0" w:color="auto"/>
        <w:left w:val="none" w:sz="0" w:space="0" w:color="auto"/>
        <w:bottom w:val="none" w:sz="0" w:space="0" w:color="auto"/>
        <w:right w:val="none" w:sz="0" w:space="0" w:color="auto"/>
      </w:divBdr>
    </w:div>
    <w:div w:id="1744640717">
      <w:bodyDiv w:val="1"/>
      <w:marLeft w:val="0"/>
      <w:marRight w:val="0"/>
      <w:marTop w:val="0"/>
      <w:marBottom w:val="0"/>
      <w:divBdr>
        <w:top w:val="none" w:sz="0" w:space="0" w:color="auto"/>
        <w:left w:val="none" w:sz="0" w:space="0" w:color="auto"/>
        <w:bottom w:val="none" w:sz="0" w:space="0" w:color="auto"/>
        <w:right w:val="none" w:sz="0" w:space="0" w:color="auto"/>
      </w:divBdr>
    </w:div>
    <w:div w:id="1789198857">
      <w:bodyDiv w:val="1"/>
      <w:marLeft w:val="0"/>
      <w:marRight w:val="0"/>
      <w:marTop w:val="0"/>
      <w:marBottom w:val="0"/>
      <w:divBdr>
        <w:top w:val="none" w:sz="0" w:space="0" w:color="auto"/>
        <w:left w:val="none" w:sz="0" w:space="0" w:color="auto"/>
        <w:bottom w:val="none" w:sz="0" w:space="0" w:color="auto"/>
        <w:right w:val="none" w:sz="0" w:space="0" w:color="auto"/>
      </w:divBdr>
    </w:div>
    <w:div w:id="1796757462">
      <w:bodyDiv w:val="1"/>
      <w:marLeft w:val="0"/>
      <w:marRight w:val="0"/>
      <w:marTop w:val="0"/>
      <w:marBottom w:val="0"/>
      <w:divBdr>
        <w:top w:val="none" w:sz="0" w:space="0" w:color="auto"/>
        <w:left w:val="none" w:sz="0" w:space="0" w:color="auto"/>
        <w:bottom w:val="none" w:sz="0" w:space="0" w:color="auto"/>
        <w:right w:val="none" w:sz="0" w:space="0" w:color="auto"/>
      </w:divBdr>
    </w:div>
    <w:div w:id="1811824229">
      <w:bodyDiv w:val="1"/>
      <w:marLeft w:val="0"/>
      <w:marRight w:val="0"/>
      <w:marTop w:val="0"/>
      <w:marBottom w:val="0"/>
      <w:divBdr>
        <w:top w:val="none" w:sz="0" w:space="0" w:color="auto"/>
        <w:left w:val="none" w:sz="0" w:space="0" w:color="auto"/>
        <w:bottom w:val="none" w:sz="0" w:space="0" w:color="auto"/>
        <w:right w:val="none" w:sz="0" w:space="0" w:color="auto"/>
      </w:divBdr>
    </w:div>
    <w:div w:id="1847207409">
      <w:bodyDiv w:val="1"/>
      <w:marLeft w:val="0"/>
      <w:marRight w:val="0"/>
      <w:marTop w:val="0"/>
      <w:marBottom w:val="0"/>
      <w:divBdr>
        <w:top w:val="none" w:sz="0" w:space="0" w:color="auto"/>
        <w:left w:val="none" w:sz="0" w:space="0" w:color="auto"/>
        <w:bottom w:val="none" w:sz="0" w:space="0" w:color="auto"/>
        <w:right w:val="none" w:sz="0" w:space="0" w:color="auto"/>
      </w:divBdr>
    </w:div>
    <w:div w:id="1850101566">
      <w:bodyDiv w:val="1"/>
      <w:marLeft w:val="0"/>
      <w:marRight w:val="0"/>
      <w:marTop w:val="0"/>
      <w:marBottom w:val="0"/>
      <w:divBdr>
        <w:top w:val="none" w:sz="0" w:space="0" w:color="auto"/>
        <w:left w:val="none" w:sz="0" w:space="0" w:color="auto"/>
        <w:bottom w:val="none" w:sz="0" w:space="0" w:color="auto"/>
        <w:right w:val="none" w:sz="0" w:space="0" w:color="auto"/>
      </w:divBdr>
    </w:div>
    <w:div w:id="2010937408">
      <w:bodyDiv w:val="1"/>
      <w:marLeft w:val="0"/>
      <w:marRight w:val="0"/>
      <w:marTop w:val="0"/>
      <w:marBottom w:val="0"/>
      <w:divBdr>
        <w:top w:val="none" w:sz="0" w:space="0" w:color="auto"/>
        <w:left w:val="none" w:sz="0" w:space="0" w:color="auto"/>
        <w:bottom w:val="none" w:sz="0" w:space="0" w:color="auto"/>
        <w:right w:val="none" w:sz="0" w:space="0" w:color="auto"/>
      </w:divBdr>
    </w:div>
    <w:div w:id="2045977369">
      <w:bodyDiv w:val="1"/>
      <w:marLeft w:val="0"/>
      <w:marRight w:val="0"/>
      <w:marTop w:val="0"/>
      <w:marBottom w:val="0"/>
      <w:divBdr>
        <w:top w:val="none" w:sz="0" w:space="0" w:color="auto"/>
        <w:left w:val="none" w:sz="0" w:space="0" w:color="auto"/>
        <w:bottom w:val="none" w:sz="0" w:space="0" w:color="auto"/>
        <w:right w:val="none" w:sz="0" w:space="0" w:color="auto"/>
      </w:divBdr>
    </w:div>
    <w:div w:id="2053849088">
      <w:bodyDiv w:val="1"/>
      <w:marLeft w:val="0"/>
      <w:marRight w:val="0"/>
      <w:marTop w:val="0"/>
      <w:marBottom w:val="0"/>
      <w:divBdr>
        <w:top w:val="none" w:sz="0" w:space="0" w:color="auto"/>
        <w:left w:val="none" w:sz="0" w:space="0" w:color="auto"/>
        <w:bottom w:val="none" w:sz="0" w:space="0" w:color="auto"/>
        <w:right w:val="none" w:sz="0" w:space="0" w:color="auto"/>
      </w:divBdr>
    </w:div>
    <w:div w:id="211138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e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ibm.com/support/knowledgecenter/SSNW2F_5.1.0/com.ibm.p8.ce.admin.doc/audit/al_overview.htm?view=kc"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www.ibm.com/support/knowledgecenter/SSNW2F_5.1.0/com.ibm.p8.ce.admin.doc/audit/al_manage.htm?view=kc"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ibm.com/support/knowledgecenter/SSNW2F_5.1.0/com.ibm.p8.ce.admin.doc/audit/al_manage.htm?view=kc" TargetMode="External"/><Relationship Id="rId5" Type="http://schemas.openxmlformats.org/officeDocument/2006/relationships/webSettings" Target="webSettings.xml"/><Relationship Id="rId15" Type="http://schemas.openxmlformats.org/officeDocument/2006/relationships/package" Target="embeddings/Microsoft_Excel_Worksheet.xlsx"/><Relationship Id="rId23" Type="http://schemas.openxmlformats.org/officeDocument/2006/relationships/hyperlink" Target="https://www.ibm.com/support/knowledgecenter/SSNW2F_5.1.0/com.ibm.p8.ce.admin.doc/audit/al_view.htm?view=kc"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hyperlink" Target="https://www.ibm.com/support/knowledgecenter/SSNW2F_5.1.0/com.ibm.p8.ce.admin.doc/audit/al_config.htm?view=kc" TargetMode="External"/><Relationship Id="rId27" Type="http://schemas.openxmlformats.org/officeDocument/2006/relationships/footer" Target="footer3.xml"/><Relationship Id="rId30" Type="http://schemas.microsoft.com/office/2016/09/relationships/commentsIds" Target="commentsId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60604-E675-4442-9328-33D03E336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27</Pages>
  <Words>6292</Words>
  <Characters>35871</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Birla Sunlife Insurance</Company>
  <LinksUpToDate>false</LinksUpToDate>
  <CharactersWithSpaces>42079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PanditDe</dc:creator>
  <cp:keywords/>
  <dc:description/>
  <cp:lastModifiedBy>Bhavik Vora</cp:lastModifiedBy>
  <cp:revision>4</cp:revision>
  <dcterms:created xsi:type="dcterms:W3CDTF">2019-07-15T14:39:00Z</dcterms:created>
  <dcterms:modified xsi:type="dcterms:W3CDTF">2019-07-15T14:43:00Z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1384386314</vt:i4>
  </property>
</Properties>
</file>