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83302" w:rsidP="2E482E6C" w:rsidRDefault="00B64927" w14:paraId="09CC0D48" w14:textId="77777777">
      <w:pPr>
        <w:pStyle w:val="Heading1"/>
        <w:spacing w:before="0" w:beforeAutospacing="off" w:after="0" w:afterAutospacing="off"/>
        <w:jc w:val="center"/>
        <w:rPr>
          <w:rFonts w:ascii="Calibri" w:hAnsi="Calibri" w:eastAsia="Times New Roman" w:cs="Calibri"/>
          <w:color w:val="1E4E79"/>
          <w:sz w:val="36"/>
          <w:szCs w:val="36"/>
        </w:rPr>
      </w:pPr>
      <w:r w:rsidRPr="2E482E6C" w:rsidR="00B64927">
        <w:rPr>
          <w:rFonts w:ascii="Calibri" w:hAnsi="Calibri" w:eastAsia="Times New Roman" w:cs="Calibri"/>
          <w:color w:val="1E4E79"/>
          <w:sz w:val="36"/>
          <w:szCs w:val="36"/>
        </w:rPr>
        <w:t> </w:t>
      </w:r>
    </w:p>
    <w:p w:rsidR="00183302" w:rsidP="2E482E6C" w:rsidRDefault="00B64927" w14:paraId="74263402" w14:textId="77777777">
      <w:pPr>
        <w:pStyle w:val="NormalWeb"/>
        <w:spacing w:before="0" w:beforeAutospacing="off" w:after="200" w:afterAutospacing="off"/>
        <w:jc w:val="center"/>
        <w:rPr>
          <w:rFonts w:ascii="Myriad Pro" w:hAnsi="Myriad Pro" w:cs="Calibri"/>
          <w:color w:val="307EC1"/>
          <w:sz w:val="22"/>
          <w:szCs w:val="22"/>
          <w:lang w:val="en-IN"/>
        </w:rPr>
      </w:pPr>
      <w:r w:rsidRPr="2E482E6C" w:rsidR="00B64927">
        <w:rPr>
          <w:rFonts w:ascii="Myriad Pro" w:hAnsi="Myriad Pro" w:cs="Calibri"/>
          <w:color w:val="307EC1"/>
          <w:sz w:val="22"/>
          <w:szCs w:val="22"/>
        </w:rPr>
        <w:t> </w:t>
      </w:r>
    </w:p>
    <w:p w:rsidR="00183302" w:rsidP="2E482E6C" w:rsidRDefault="00B64927" w14:paraId="78A61B0C" w14:textId="77777777">
      <w:pPr>
        <w:pStyle w:val="NormalWeb"/>
        <w:spacing w:before="0" w:beforeAutospacing="off" w:after="200" w:afterAutospacing="off"/>
        <w:ind w:left="7560"/>
        <w:jc w:val="center"/>
        <w:rPr>
          <w:rFonts w:ascii="Calibri" w:hAnsi="Calibri" w:cs="Calibri"/>
          <w:sz w:val="22"/>
          <w:szCs w:val="22"/>
        </w:rPr>
      </w:pPr>
      <w:r w:rsidRPr="2E482E6C" w:rsidR="00B64927">
        <w:rPr>
          <w:rFonts w:ascii="Calibri" w:hAnsi="Calibri" w:cs="Calibri"/>
          <w:sz w:val="22"/>
          <w:szCs w:val="22"/>
        </w:rPr>
        <w:t xml:space="preserve"> </w:t>
      </w:r>
    </w:p>
    <w:p w:rsidR="00183302" w:rsidP="2E482E6C" w:rsidRDefault="00B64927" w14:paraId="176891F9" w14:textId="77777777">
      <w:pPr>
        <w:pStyle w:val="NormalWeb"/>
        <w:spacing w:before="0" w:beforeAutospacing="off" w:after="0" w:afterAutospacing="off"/>
        <w:ind w:left="7560"/>
        <w:jc w:val="center"/>
        <w:rPr>
          <w:rFonts w:ascii="Calibri" w:hAnsi="Calibri" w:cs="Calibri"/>
          <w:sz w:val="22"/>
          <w:szCs w:val="22"/>
        </w:rPr>
      </w:pPr>
      <w:r w:rsidRPr="2E482E6C" w:rsidR="00B64927">
        <w:rPr>
          <w:rFonts w:ascii="Calibri" w:hAnsi="Calibri" w:cs="Calibri"/>
          <w:sz w:val="22"/>
          <w:szCs w:val="22"/>
        </w:rPr>
        <w:t> </w:t>
      </w:r>
    </w:p>
    <w:p w:rsidR="00183302" w:rsidP="2E482E6C" w:rsidRDefault="00B64927" w14:paraId="21B4C59D" w14:textId="77777777">
      <w:pPr>
        <w:pStyle w:val="NormalWeb"/>
        <w:spacing w:before="0" w:beforeAutospacing="off" w:after="200" w:afterAutospacing="off"/>
        <w:ind w:left="7560"/>
        <w:jc w:val="center"/>
        <w:rPr>
          <w:rFonts w:ascii="Calibri" w:hAnsi="Calibri" w:cs="Calibri"/>
          <w:sz w:val="22"/>
          <w:szCs w:val="22"/>
        </w:rPr>
      </w:pPr>
      <w:r w:rsidRPr="2E482E6C" w:rsidR="00B64927">
        <w:rPr>
          <w:rFonts w:ascii="Calibri" w:hAnsi="Calibri" w:cs="Calibri"/>
          <w:sz w:val="22"/>
          <w:szCs w:val="22"/>
        </w:rPr>
        <w:t> </w:t>
      </w:r>
    </w:p>
    <w:p w:rsidR="00183302" w:rsidP="2E482E6C" w:rsidRDefault="00B64927" w14:paraId="2F0DEECE" w14:textId="77777777">
      <w:pPr>
        <w:pStyle w:val="NormalWeb"/>
        <w:spacing w:before="0" w:beforeAutospacing="off" w:after="200" w:afterAutospacing="off"/>
        <w:jc w:val="center"/>
        <w:rPr>
          <w:rFonts w:ascii="Myriad Pro" w:hAnsi="Myriad Pro" w:cs="Calibri"/>
          <w:color w:val="307EC1"/>
          <w:sz w:val="22"/>
          <w:szCs w:val="22"/>
          <w:lang w:val="en-IN"/>
        </w:rPr>
      </w:pPr>
      <w:r w:rsidRPr="2E482E6C" w:rsidR="00B64927">
        <w:rPr>
          <w:rFonts w:ascii="Myriad Pro" w:hAnsi="Myriad Pro" w:cs="Calibri"/>
          <w:color w:val="307EC1"/>
          <w:sz w:val="22"/>
          <w:szCs w:val="22"/>
        </w:rPr>
        <w:t> </w:t>
      </w:r>
    </w:p>
    <w:p w:rsidR="00183302" w:rsidP="2E482E6C" w:rsidRDefault="00B64927" w14:paraId="448F1559" w14:textId="77777777">
      <w:pPr>
        <w:pStyle w:val="NormalWeb"/>
        <w:spacing w:before="0" w:beforeAutospacing="off" w:after="200" w:afterAutospacing="off"/>
        <w:jc w:val="center"/>
        <w:rPr>
          <w:rFonts w:ascii="Calibri" w:hAnsi="Calibri" w:cs="Calibri"/>
          <w:color w:val="307EC1"/>
          <w:sz w:val="22"/>
          <w:szCs w:val="22"/>
          <w:lang w:val="en-IN"/>
        </w:rPr>
      </w:pPr>
      <w:r w:rsidRPr="2E482E6C" w:rsidR="00B64927">
        <w:rPr>
          <w:rFonts w:ascii="Calibri" w:hAnsi="Calibri" w:cs="Calibri"/>
          <w:color w:val="307EC1"/>
          <w:sz w:val="22"/>
          <w:szCs w:val="22"/>
        </w:rPr>
        <w:t> </w:t>
      </w:r>
    </w:p>
    <w:p w:rsidR="00183302" w:rsidP="2E482E6C" w:rsidRDefault="00B64927" w14:paraId="4032E03B" w14:textId="77777777">
      <w:pPr>
        <w:pStyle w:val="NormalWeb"/>
        <w:spacing w:before="0" w:beforeAutospacing="off" w:after="200" w:afterAutospacing="off"/>
        <w:jc w:val="center"/>
        <w:rPr>
          <w:rFonts w:ascii="Calibri" w:hAnsi="Calibri" w:cs="Calibri"/>
          <w:color w:val="307EC1"/>
          <w:sz w:val="22"/>
          <w:szCs w:val="22"/>
          <w:lang w:val="en-IN"/>
        </w:rPr>
      </w:pPr>
      <w:r w:rsidRPr="2E482E6C" w:rsidR="00B64927">
        <w:rPr>
          <w:rFonts w:ascii="Calibri" w:hAnsi="Calibri" w:cs="Calibri"/>
          <w:color w:val="307EC1"/>
          <w:sz w:val="22"/>
          <w:szCs w:val="22"/>
        </w:rPr>
        <w:t> </w:t>
      </w:r>
    </w:p>
    <w:p w:rsidR="00183302" w:rsidP="2E482E6C" w:rsidRDefault="00B64927" w14:paraId="7AD11CA9" w14:textId="77777777">
      <w:pPr>
        <w:pStyle w:val="NormalWeb"/>
        <w:spacing w:before="0" w:beforeAutospacing="off" w:after="200" w:afterAutospacing="off"/>
        <w:jc w:val="center"/>
        <w:rPr>
          <w:rFonts w:ascii="Calibri" w:hAnsi="Calibri" w:cs="Calibri"/>
          <w:sz w:val="22"/>
          <w:szCs w:val="22"/>
        </w:rPr>
      </w:pPr>
      <w:r w:rsidRPr="2E482E6C" w:rsidR="00B64927">
        <w:rPr>
          <w:rFonts w:ascii="Myriad Pro" w:hAnsi="Myriad Pro" w:cs="Calibri"/>
          <w:color w:val="307EC1"/>
          <w:sz w:val="22"/>
          <w:szCs w:val="22"/>
        </w:rPr>
        <w:t> </w:t>
      </w:r>
      <w:r w:rsidRPr="2E482E6C" w:rsidR="00B64927">
        <w:rPr>
          <w:rFonts w:ascii="Calibri" w:hAnsi="Calibri" w:cs="Calibri"/>
          <w:b w:val="1"/>
          <w:bCs w:val="1"/>
          <w:color w:val="4E84C4"/>
          <w:sz w:val="48"/>
          <w:szCs w:val="48"/>
        </w:rPr>
        <w:t xml:space="preserve">CSWG- Policy </w:t>
      </w:r>
      <w:r w:rsidRPr="2E482E6C" w:rsidR="00B64927">
        <w:rPr>
          <w:rFonts w:ascii="Calibri" w:hAnsi="Calibri" w:cs="Calibri"/>
          <w:b w:val="1"/>
          <w:bCs w:val="1"/>
          <w:color w:val="4E84C4"/>
          <w:sz w:val="48"/>
          <w:szCs w:val="48"/>
        </w:rPr>
        <w:t>As</w:t>
      </w:r>
      <w:r w:rsidRPr="2E482E6C" w:rsidR="00B64927">
        <w:rPr>
          <w:rFonts w:ascii="Calibri" w:hAnsi="Calibri" w:cs="Calibri"/>
          <w:b w:val="1"/>
          <w:bCs w:val="1"/>
          <w:color w:val="4E84C4"/>
          <w:sz w:val="48"/>
          <w:szCs w:val="48"/>
        </w:rPr>
        <w:t xml:space="preserve"> Code Documentation</w:t>
      </w:r>
    </w:p>
    <w:p w:rsidR="00183302" w:rsidP="2E482E6C" w:rsidRDefault="00B64927" w14:paraId="6B385E4B" w14:textId="7CCC95D6">
      <w:pPr>
        <w:pStyle w:val="NormalWeb"/>
        <w:spacing w:before="0" w:beforeAutospacing="off" w:after="200" w:afterAutospacing="off"/>
        <w:jc w:val="center"/>
        <w:rPr>
          <w:rFonts w:ascii="Calibri" w:hAnsi="Calibri" w:cs="Calibri"/>
          <w:color w:val="307EC1"/>
          <w:sz w:val="22"/>
          <w:szCs w:val="22"/>
          <w:lang w:val="en-IN"/>
        </w:rPr>
      </w:pPr>
      <w:r w:rsidRPr="2E482E6C" w:rsidR="00B64927">
        <w:rPr>
          <w:rFonts w:ascii="Myriad Pro" w:hAnsi="Myriad Pro" w:cs="Calibri"/>
          <w:color w:val="307EC1"/>
          <w:sz w:val="22"/>
          <w:szCs w:val="22"/>
        </w:rPr>
        <w:t xml:space="preserve">Kubernetes </w:t>
      </w:r>
      <w:r w:rsidRPr="2E482E6C" w:rsidR="00B64927">
        <w:rPr>
          <w:rFonts w:ascii="Myriad Pro" w:hAnsi="Myriad Pro" w:cs="Calibri"/>
          <w:color w:val="307EC1"/>
          <w:sz w:val="22"/>
          <w:szCs w:val="22"/>
        </w:rPr>
        <w:t>Sentinel  Policies</w:t>
      </w:r>
      <w:r w:rsidRPr="2E482E6C" w:rsidR="00B64927">
        <w:rPr>
          <w:rFonts w:ascii="Myriad Pro" w:hAnsi="Myriad Pro" w:cs="Calibri"/>
          <w:color w:val="307EC1"/>
          <w:sz w:val="22"/>
          <w:szCs w:val="22"/>
        </w:rPr>
        <w:t xml:space="preserve">  </w:t>
      </w:r>
      <w:r w:rsidRPr="2E482E6C" w:rsidR="00B64927">
        <w:rPr>
          <w:rFonts w:ascii="Calibri" w:hAnsi="Calibri" w:cs="Calibri"/>
          <w:color w:val="307EC1"/>
          <w:sz w:val="22"/>
          <w:szCs w:val="22"/>
        </w:rPr>
        <w:t> </w:t>
      </w:r>
    </w:p>
    <w:p w:rsidR="00183302" w:rsidP="2E482E6C" w:rsidRDefault="00B64927" w14:paraId="6C866445" w14:textId="77777777">
      <w:pPr>
        <w:pStyle w:val="NormalWeb"/>
        <w:spacing w:before="0" w:beforeAutospacing="off" w:after="200" w:afterAutospacing="off"/>
        <w:jc w:val="center"/>
        <w:rPr>
          <w:rFonts w:ascii="Myriad Pro" w:hAnsi="Myriad Pro" w:cs="Calibri"/>
          <w:color w:val="307EC1"/>
          <w:sz w:val="22"/>
          <w:szCs w:val="22"/>
          <w:lang w:val="en-IN"/>
        </w:rPr>
      </w:pPr>
      <w:r w:rsidRPr="2E482E6C" w:rsidR="00B64927">
        <w:rPr>
          <w:rFonts w:ascii="Myriad Pro" w:hAnsi="Myriad Pro" w:cs="Calibri"/>
          <w:color w:val="307EC1"/>
          <w:sz w:val="22"/>
          <w:szCs w:val="22"/>
        </w:rPr>
        <w:t> </w:t>
      </w:r>
    </w:p>
    <w:p w:rsidR="2E482E6C" w:rsidRDefault="2E482E6C" w14:paraId="6443F14E" w14:textId="2BD046FF">
      <w:r>
        <w:br w:type="page"/>
      </w:r>
    </w:p>
    <w:p w:rsidR="2E482E6C" w:rsidP="2E482E6C" w:rsidRDefault="2E482E6C" w14:paraId="57DBE10E" w14:textId="14D990A6">
      <w:pPr>
        <w:pStyle w:val="NormalWeb"/>
        <w:spacing w:before="0" w:beforeAutospacing="off" w:after="200" w:afterAutospacing="off"/>
        <w:jc w:val="center"/>
        <w:rPr>
          <w:rFonts w:ascii="Myriad Pro" w:hAnsi="Myriad Pro" w:cs="Calibri"/>
          <w:color w:val="307EC1"/>
          <w:sz w:val="22"/>
          <w:szCs w:val="22"/>
        </w:rPr>
      </w:pPr>
    </w:p>
    <w:p w:rsidR="00183302" w:rsidP="2E482E6C" w:rsidRDefault="00B64927" w14:paraId="176BFBD8"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 xml:space="preserve">4.1.5 Ensure that default service accounts are not actively used. </w:t>
      </w:r>
    </w:p>
    <w:p w:rsidR="00183302" w:rsidP="2E482E6C" w:rsidRDefault="00B64927" w14:paraId="3C8488B1"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437CBA6E" w14:textId="77777777">
      <w:pPr>
        <w:ind w:left="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2308D66B" w14:textId="77777777">
      <w:pPr>
        <w:pStyle w:val="NormalWeb"/>
        <w:spacing w:before="0" w:beforeAutospacing="off" w:after="0" w:afterAutospacing="off"/>
        <w:ind w:left="540"/>
        <w:rPr>
          <w:rFonts w:ascii="Calibri" w:hAnsi="Calibri" w:cs="Calibri"/>
          <w:sz w:val="28"/>
          <w:szCs w:val="28"/>
        </w:rPr>
      </w:pPr>
      <w:r w:rsidRPr="2E482E6C" w:rsidR="00B64927">
        <w:rPr>
          <w:rFonts w:ascii="Calibri" w:hAnsi="Calibri" w:cs="Calibri"/>
          <w:sz w:val="28"/>
          <w:szCs w:val="28"/>
        </w:rPr>
        <w:t> </w:t>
      </w:r>
    </w:p>
    <w:p w:rsidR="00183302" w:rsidRDefault="00B64927" w14:paraId="25169326" w14:textId="77777777">
      <w:pPr>
        <w:numPr>
          <w:ilvl w:val="0"/>
          <w:numId w:val="2"/>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4.1.5 Ensure that default service accounts are not actively used</w:t>
      </w:r>
    </w:p>
    <w:p w:rsidR="00183302" w:rsidP="307B9BAD" w:rsidRDefault="00B64927" w14:paraId="6E17EF32" w14:textId="5D5C4A19">
      <w:pPr>
        <w:ind w:left="0"/>
        <w:textAlignment w:val="center"/>
        <w:rPr>
          <w:rFonts w:ascii="Calibri" w:hAnsi="Calibri" w:eastAsia="Times New Roman" w:cs="Calibri"/>
          <w:color w:val="5B9BD5"/>
          <w:sz w:val="22"/>
          <w:szCs w:val="22"/>
        </w:rPr>
      </w:pPr>
      <w:r w:rsidRPr="2E482E6C" w:rsidR="0BFDE35D">
        <w:rPr>
          <w:rFonts w:ascii="Calibri" w:hAnsi="Calibri" w:eastAsia="Times New Roman" w:cs="Calibri"/>
          <w:b w:val="1"/>
          <w:bCs w:val="1"/>
          <w:i w:val="1"/>
          <w:iCs w:val="1"/>
          <w:color w:val="5B9AD5"/>
          <w:sz w:val="32"/>
          <w:szCs w:val="32"/>
          <w:u w:val="single"/>
        </w:rPr>
        <w:t>Category:</w:t>
      </w:r>
    </w:p>
    <w:p w:rsidR="00183302" w:rsidP="2E482E6C" w:rsidRDefault="00B64927" w14:paraId="27403B90" w14:textId="77777777">
      <w:pPr>
        <w:pStyle w:val="NormalWeb"/>
        <w:spacing w:before="0" w:beforeAutospacing="off" w:after="0" w:afterAutospacing="off" w:line="20" w:lineRule="atLeast"/>
        <w:ind w:left="54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6639DA74" w14:textId="77777777">
      <w:pPr>
        <w:numPr>
          <w:ilvl w:val="0"/>
          <w:numId w:val="4"/>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Kubernetes </w:t>
      </w:r>
    </w:p>
    <w:p w:rsidR="00183302" w:rsidP="2E482E6C" w:rsidRDefault="00B64927" w14:paraId="547E777F" w14:textId="77777777">
      <w:pPr>
        <w:pStyle w:val="NormalWeb"/>
        <w:spacing w:before="0" w:beforeAutospacing="off" w:after="0" w:afterAutospacing="off"/>
        <w:ind w:left="108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12BB176F" w14:textId="77777777">
      <w:pPr>
        <w:ind w:left="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2E7EBE10" w14:textId="77777777">
      <w:pPr>
        <w:pStyle w:val="NormalWeb"/>
        <w:spacing w:before="0" w:beforeAutospacing="off" w:after="0" w:afterAutospacing="off"/>
        <w:ind w:left="540"/>
        <w:rPr>
          <w:rFonts w:ascii="Calibri" w:hAnsi="Calibri" w:cs="Calibri"/>
          <w:sz w:val="22"/>
          <w:szCs w:val="22"/>
        </w:rPr>
      </w:pPr>
      <w:r w:rsidRPr="2E482E6C" w:rsidR="00B64927">
        <w:rPr>
          <w:rFonts w:ascii="Calibri" w:hAnsi="Calibri" w:cs="Calibri"/>
          <w:sz w:val="22"/>
          <w:szCs w:val="22"/>
        </w:rPr>
        <w:t> </w:t>
      </w:r>
    </w:p>
    <w:p w:rsidR="00183302" w:rsidRDefault="00B64927" w14:paraId="4F4E4341" w14:textId="77777777">
      <w:pPr>
        <w:numPr>
          <w:ilvl w:val="0"/>
          <w:numId w:val="6"/>
        </w:numPr>
        <w:textAlignment w:val="center"/>
        <w:rPr>
          <w:rFonts w:ascii="Calibri" w:hAnsi="Calibri" w:eastAsia="Times New Roman" w:cs="Calibri"/>
          <w:sz w:val="22"/>
          <w:szCs w:val="22"/>
        </w:rPr>
      </w:pPr>
      <w:r w:rsidRPr="2E482E6C" w:rsidR="00B64927">
        <w:rPr>
          <w:rFonts w:ascii="Calibri" w:hAnsi="Calibri" w:eastAsia="Times New Roman" w:cs="Calibri"/>
          <w:sz w:val="22"/>
          <w:szCs w:val="22"/>
        </w:rPr>
        <w:t>The default Kubernetes service account should not be used to ensure that rights granted to applications can be more easily audited and reviewed.</w:t>
      </w:r>
    </w:p>
    <w:p w:rsidR="00183302" w:rsidP="2E482E6C" w:rsidRDefault="00B64927" w14:paraId="0876ED7B" w14:textId="77777777">
      <w:pPr>
        <w:pStyle w:val="NormalWeb"/>
        <w:spacing w:before="0" w:beforeAutospacing="off" w:after="0" w:afterAutospacing="off"/>
        <w:ind w:left="54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55814B7E" w14:textId="77777777">
      <w:pPr>
        <w:ind w:left="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5C3A095F"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RDefault="00B64927" w14:paraId="3986713B" w14:textId="77777777">
      <w:pPr>
        <w:numPr>
          <w:ilvl w:val="0"/>
          <w:numId w:val="8"/>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The default Kubernetes service account should be configured such that it does not provide a service account token and does not have any explicit rights assignments.</w:t>
      </w:r>
    </w:p>
    <w:p w:rsidR="00183302" w:rsidP="307B9BAD" w:rsidRDefault="00B64927" w14:paraId="75B2B79A" w14:textId="77777777">
      <w:pPr>
        <w:ind w:left="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643A809C" w14:textId="77777777">
      <w:pPr>
        <w:numPr>
          <w:ilvl w:val="1"/>
          <w:numId w:val="9"/>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41984d4e9bf94a7f">
        <w:r w:rsidRPr="2E482E6C" w:rsidR="00B64927">
          <w:rPr>
            <w:rStyle w:val="Hyperlink"/>
            <w:rFonts w:ascii="Calibri" w:hAnsi="Calibri" w:eastAsia="Times New Roman" w:cs="Calibri"/>
            <w:sz w:val="22"/>
            <w:szCs w:val="22"/>
          </w:rPr>
          <w:t>kubernetes_default_service_account | Resources | hashicorp/kubernetes | Terraform Registry</w:t>
        </w:r>
      </w:hyperlink>
    </w:p>
    <w:p w:rsidR="00183302" w:rsidP="2E482E6C" w:rsidRDefault="00B64927" w14:paraId="3364CFA4" w14:textId="77777777">
      <w:pPr>
        <w:pStyle w:val="NormalWeb"/>
        <w:spacing w:before="0" w:beforeAutospacing="off" w:after="160" w:afterAutospacing="off"/>
        <w:rPr>
          <w:rFonts w:ascii="Calibri" w:hAnsi="Calibri" w:cs="Calibri"/>
        </w:rPr>
      </w:pPr>
      <w:r w:rsidRPr="2E482E6C" w:rsidR="00B64927">
        <w:rPr>
          <w:rFonts w:ascii="Calibri" w:hAnsi="Calibri" w:cs="Calibri"/>
        </w:rPr>
        <w:t> </w:t>
      </w:r>
    </w:p>
    <w:p w:rsidR="00183302" w:rsidP="307B9BAD" w:rsidRDefault="00B64927" w14:paraId="3D7EA0CB" w14:textId="77777777">
      <w:pPr>
        <w:ind w:left="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3DEB59E6" w14:textId="77777777">
      <w:pPr>
        <w:pStyle w:val="NormalWeb"/>
        <w:spacing w:before="0" w:beforeAutospacing="off" w:after="160" w:afterAutospacing="off"/>
        <w:ind w:left="1080"/>
        <w:rPr>
          <w:rFonts w:ascii="Calibri" w:hAnsi="Calibri" w:cs="Calibri"/>
          <w:sz w:val="26"/>
          <w:szCs w:val="26"/>
        </w:rPr>
      </w:pPr>
      <w:r w:rsidRPr="2E482E6C" w:rsidR="00B64927">
        <w:rPr>
          <w:rFonts w:ascii="Calibri" w:hAnsi="Calibri" w:cs="Calibri"/>
          <w:b w:val="1"/>
          <w:bCs w:val="1"/>
          <w:sz w:val="26"/>
          <w:szCs w:val="26"/>
        </w:rPr>
        <w:t>Pass cases</w:t>
      </w:r>
    </w:p>
    <w:p w:rsidR="00183302" w:rsidRDefault="00B64927" w14:paraId="08E49158" w14:textId="77777777">
      <w:pPr>
        <w:numPr>
          <w:ilvl w:val="0"/>
          <w:numId w:val="11"/>
        </w:numPr>
        <w:spacing w:after="160"/>
        <w:textAlignment w:val="center"/>
        <w:rPr>
          <w:rFonts w:ascii="Calibri" w:hAnsi="Calibri" w:eastAsia="Times New Roman" w:cs="Calibri"/>
        </w:rPr>
      </w:pPr>
      <w:r w:rsidRPr="2E482E6C" w:rsidR="00B64927">
        <w:rPr>
          <w:rFonts w:ascii="Calibri" w:hAnsi="Calibri" w:eastAsia="Times New Roman" w:cs="Calibri"/>
        </w:rPr>
        <w:t>For '</w:t>
      </w:r>
      <w:r w:rsidRPr="2E482E6C" w:rsidR="00B64927">
        <w:rPr>
          <w:rFonts w:ascii="Calibri" w:hAnsi="Calibri" w:eastAsia="Times New Roman" w:cs="Calibri"/>
        </w:rPr>
        <w:t>google_compute_network</w:t>
      </w:r>
      <w:r w:rsidRPr="2E482E6C" w:rsidR="00B64927">
        <w:rPr>
          <w:rFonts w:ascii="Calibri" w:hAnsi="Calibri" w:eastAsia="Times New Roman" w:cs="Calibri"/>
        </w:rPr>
        <w:t>' ensure that '</w:t>
      </w:r>
      <w:r w:rsidRPr="2E482E6C" w:rsidR="00B64927">
        <w:rPr>
          <w:rFonts w:ascii="Calibri" w:hAnsi="Calibri" w:eastAsia="Times New Roman" w:cs="Calibri"/>
        </w:rPr>
        <w:t>automount_service_account_token</w:t>
      </w:r>
      <w:r w:rsidRPr="2E482E6C" w:rsidR="00B64927">
        <w:rPr>
          <w:rFonts w:ascii="Calibri" w:hAnsi="Calibri" w:eastAsia="Times New Roman" w:cs="Calibri"/>
        </w:rPr>
        <w:t xml:space="preserve"> = false'</w:t>
      </w:r>
    </w:p>
    <w:p w:rsidR="00183302" w:rsidP="2E482E6C" w:rsidRDefault="00B64927" w14:paraId="43A886B4" w14:textId="77777777">
      <w:pPr>
        <w:pStyle w:val="NormalWeb"/>
        <w:spacing w:before="0" w:beforeAutospacing="off" w:after="160" w:afterAutospacing="off"/>
        <w:ind w:left="1080"/>
        <w:rPr>
          <w:rFonts w:ascii="Calibri" w:hAnsi="Calibri" w:cs="Calibri"/>
        </w:rPr>
      </w:pPr>
      <w:r w:rsidRPr="2E482E6C" w:rsidR="00B64927">
        <w:rPr>
          <w:rFonts w:ascii="Calibri" w:hAnsi="Calibri" w:cs="Calibri"/>
        </w:rPr>
        <w:t> </w:t>
      </w:r>
    </w:p>
    <w:p w:rsidR="00183302" w:rsidP="2E482E6C" w:rsidRDefault="00B64927" w14:paraId="334487E6" w14:textId="77777777">
      <w:pPr>
        <w:pStyle w:val="NormalWeb"/>
        <w:spacing w:before="0" w:beforeAutospacing="off" w:after="0" w:afterAutospacing="off"/>
        <w:rPr>
          <w:rFonts w:ascii="Calibri" w:hAnsi="Calibri" w:cs="Calibri"/>
          <w:sz w:val="22"/>
          <w:szCs w:val="22"/>
        </w:rPr>
      </w:pPr>
      <w:r w:rsidR="00B64927">
        <w:drawing>
          <wp:inline wp14:editId="4842FA91" wp14:anchorId="7B69D032">
            <wp:extent cx="3990975" cy="2466975"/>
            <wp:effectExtent l="0" t="0" r="9525" b="9525"/>
            <wp:docPr id="1" name="Picture 1" descr="&quot;after&quot; : &#10;&quot;automunt service account token&quot;: &#10;false, &#10;&quot;metadata&quot; : &#10;&quot; secret&quot; : &#10;&quot;timeouts&quot; &#10;&quot;annotations&quot;: null, &#10;&quot;labels&quot;: &#10;&quot;nane&quot;: &#10;&quot;nanespace&quot;: &#10;[1, &#10;: null, &#10;null, &#10;&quot;default&quot; , &#10;&quot;terraform -example&quot; , " title=""/>
            <wp:cNvGraphicFramePr>
              <a:graphicFrameLocks noChangeAspect="1"/>
            </wp:cNvGraphicFramePr>
            <a:graphic>
              <a:graphicData uri="http://schemas.openxmlformats.org/drawingml/2006/picture">
                <pic:pic>
                  <pic:nvPicPr>
                    <pic:cNvPr id="0" name="Picture 1"/>
                    <pic:cNvPicPr/>
                  </pic:nvPicPr>
                  <pic:blipFill>
                    <a:blip r:embed="R67dee5f0e7954c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90975" cy="2466975"/>
                    </a:xfrm>
                    <a:prstGeom prst="rect">
                      <a:avLst/>
                    </a:prstGeom>
                  </pic:spPr>
                </pic:pic>
              </a:graphicData>
            </a:graphic>
          </wp:inline>
        </w:drawing>
      </w:r>
    </w:p>
    <w:p w:rsidR="00183302" w:rsidP="2E482E6C" w:rsidRDefault="00B64927" w14:paraId="671E5A98" w14:textId="77777777">
      <w:pPr>
        <w:pStyle w:val="NormalWeb"/>
        <w:spacing w:before="0" w:beforeAutospacing="off" w:after="160" w:afterAutospacing="off"/>
        <w:ind w:left="1080"/>
        <w:rPr>
          <w:rFonts w:ascii="Calibri" w:hAnsi="Calibri" w:cs="Calibri"/>
          <w:sz w:val="26"/>
          <w:szCs w:val="26"/>
        </w:rPr>
      </w:pPr>
      <w:r w:rsidRPr="2E482E6C" w:rsidR="00B64927">
        <w:rPr>
          <w:rFonts w:ascii="Calibri" w:hAnsi="Calibri" w:cs="Calibri"/>
          <w:sz w:val="26"/>
          <w:szCs w:val="26"/>
        </w:rPr>
        <w:t> </w:t>
      </w:r>
    </w:p>
    <w:p w:rsidR="00183302" w:rsidP="2E482E6C" w:rsidRDefault="00B64927" w14:paraId="12866378" w14:textId="77777777">
      <w:pPr>
        <w:pStyle w:val="NormalWeb"/>
        <w:spacing w:before="0" w:beforeAutospacing="off" w:after="160" w:afterAutospacing="off"/>
        <w:ind w:left="1080"/>
        <w:rPr>
          <w:rFonts w:ascii="Calibri" w:hAnsi="Calibri" w:cs="Calibri"/>
          <w:sz w:val="26"/>
          <w:szCs w:val="26"/>
        </w:rPr>
      </w:pPr>
      <w:r w:rsidRPr="2E482E6C" w:rsidR="00B64927">
        <w:rPr>
          <w:rFonts w:ascii="Calibri" w:hAnsi="Calibri" w:cs="Calibri"/>
          <w:b w:val="1"/>
          <w:bCs w:val="1"/>
          <w:sz w:val="26"/>
          <w:szCs w:val="26"/>
        </w:rPr>
        <w:t>Fail case:</w:t>
      </w:r>
    </w:p>
    <w:p w:rsidR="00183302" w:rsidRDefault="00B64927" w14:paraId="48A2BBCC" w14:textId="77777777">
      <w:pPr>
        <w:numPr>
          <w:ilvl w:val="0"/>
          <w:numId w:val="12"/>
        </w:numPr>
        <w:spacing w:after="160"/>
        <w:textAlignment w:val="center"/>
        <w:rPr>
          <w:rFonts w:ascii="Calibri" w:hAnsi="Calibri" w:eastAsia="Times New Roman" w:cs="Calibri"/>
        </w:rPr>
      </w:pPr>
      <w:r w:rsidRPr="2E482E6C" w:rsidR="00B64927">
        <w:rPr>
          <w:rFonts w:ascii="Calibri" w:hAnsi="Calibri" w:eastAsia="Times New Roman" w:cs="Calibri"/>
        </w:rPr>
        <w:t>For '</w:t>
      </w:r>
      <w:r w:rsidRPr="2E482E6C" w:rsidR="00B64927">
        <w:rPr>
          <w:rFonts w:ascii="Calibri" w:hAnsi="Calibri" w:eastAsia="Times New Roman" w:cs="Calibri"/>
        </w:rPr>
        <w:t>google_compute_network</w:t>
      </w:r>
      <w:r w:rsidRPr="2E482E6C" w:rsidR="00B64927">
        <w:rPr>
          <w:rFonts w:ascii="Calibri" w:hAnsi="Calibri" w:eastAsia="Times New Roman" w:cs="Calibri"/>
        </w:rPr>
        <w:t>' the '</w:t>
      </w:r>
      <w:r w:rsidRPr="2E482E6C" w:rsidR="00B64927">
        <w:rPr>
          <w:rFonts w:ascii="Calibri" w:hAnsi="Calibri" w:eastAsia="Times New Roman" w:cs="Calibri"/>
        </w:rPr>
        <w:t>automount_service_account_token</w:t>
      </w:r>
      <w:r w:rsidRPr="2E482E6C" w:rsidR="00B64927">
        <w:rPr>
          <w:rFonts w:ascii="Calibri" w:hAnsi="Calibri" w:eastAsia="Times New Roman" w:cs="Calibri"/>
        </w:rPr>
        <w:t>' is set to something other than 'false'</w:t>
      </w:r>
    </w:p>
    <w:p w:rsidR="00183302" w:rsidP="2E482E6C" w:rsidRDefault="00B64927" w14:paraId="260B6CB5" w14:textId="77777777">
      <w:pPr>
        <w:pStyle w:val="NormalWeb"/>
        <w:spacing w:before="0" w:beforeAutospacing="off" w:after="0" w:afterAutospacing="off"/>
        <w:ind w:left="540"/>
        <w:rPr>
          <w:rFonts w:ascii="Calibri" w:hAnsi="Calibri" w:cs="Calibri"/>
          <w:sz w:val="22"/>
          <w:szCs w:val="22"/>
        </w:rPr>
      </w:pPr>
      <w:r w:rsidR="00B64927">
        <w:drawing>
          <wp:inline wp14:editId="199FD4A2" wp14:anchorId="2F529001">
            <wp:extent cx="4476750" cy="2057400"/>
            <wp:effectExtent l="0" t="0" r="0" b="0"/>
            <wp:docPr id="2" name="Picture 2" descr="&quot;after&quot; : &#10;&quot;automount serwice account token&quot;: true &#10;n, &#10;&quot;metadata&quot; : &#10;&quot;annotations&quot; : &#10;&quot;labels&quot;: &#10;&quot;name&quot; : &#10;&quot;namespace&quot; : &#10;null, &#10;null, &#10;&quot;default&quot;, &#10;&quot;terraform•example&quot; , " title=""/>
            <wp:cNvGraphicFramePr>
              <a:graphicFrameLocks noChangeAspect="1"/>
            </wp:cNvGraphicFramePr>
            <a:graphic>
              <a:graphicData uri="http://schemas.openxmlformats.org/drawingml/2006/picture">
                <pic:pic>
                  <pic:nvPicPr>
                    <pic:cNvPr id="0" name="Picture 2"/>
                    <pic:cNvPicPr/>
                  </pic:nvPicPr>
                  <pic:blipFill>
                    <a:blip r:embed="R4edbd5cd0ab249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76750" cy="2057400"/>
                    </a:xfrm>
                    <a:prstGeom prst="rect">
                      <a:avLst/>
                    </a:prstGeom>
                  </pic:spPr>
                </pic:pic>
              </a:graphicData>
            </a:graphic>
          </wp:inline>
        </w:drawing>
      </w:r>
    </w:p>
    <w:p w:rsidR="00183302" w:rsidP="2E482E6C" w:rsidRDefault="00B64927" w14:paraId="1F562F4D"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2E482E6C" w:rsidRDefault="00B64927" w14:paraId="486164C1" w14:textId="77777777">
      <w:pPr>
        <w:pStyle w:val="NormalWeb"/>
        <w:spacing w:before="0" w:beforeAutospacing="off" w:after="160" w:afterAutospacing="off"/>
        <w:ind w:left="108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5B631A67" w14:textId="77777777">
      <w:pPr>
        <w:pStyle w:val="NormalWeb"/>
        <w:spacing w:before="0" w:beforeAutospacing="off" w:after="160" w:afterAutospacing="off"/>
        <w:ind w:left="108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03F8B68A" w14:textId="77777777">
      <w:pPr>
        <w:pStyle w:val="NormalWeb"/>
        <w:spacing w:before="0" w:beforeAutospacing="off" w:after="0" w:afterAutospacing="off"/>
        <w:ind w:left="54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777F8CCB" w14:textId="77777777">
      <w:pPr>
        <w:pStyle w:val="NormalWeb"/>
        <w:spacing w:before="0" w:beforeAutospacing="off" w:after="0" w:afterAutospacing="off"/>
        <w:ind w:left="540"/>
        <w:rPr>
          <w:rFonts w:ascii="Calibri" w:hAnsi="Calibri" w:cs="Calibri"/>
          <w:sz w:val="22"/>
          <w:szCs w:val="22"/>
        </w:rPr>
      </w:pPr>
      <w:r w:rsidR="00B64927">
        <w:drawing>
          <wp:inline wp14:editId="1DB44707" wp14:anchorId="646480F0">
            <wp:extent cx="5772150" cy="2390775"/>
            <wp:effectExtent l="0" t="0" r="0" b="9525"/>
            <wp:docPr id="3" name="Picture 3" descr="PASS - default Kube service accounts are rx)t used. sentinel &#10;PASS - test\ckfault Kube service accounts are rot &#10;logs: &#10;Create an explicit service account 'hen a Kubernetes wrkload requires $pcific access to the, &#10;- Rule &quot;main &#10;Kubernetes API server. &#10;mt use the defaul &#10;t service account. &#10;trace: &#10;default Kube service accounts are mt used.sentinel &#10;Value: &#10;false &#10;default Kube service accounts are mt used.sentinel - Rule &#10;Value: &#10;false &#10;PASS - hc1 &#10;default Kube service accounts are rnt used.sentinel:29:1 • Rule &#10;Value: &#10;true &#10;default Kube service accounts are r•nt used.sentinel:13:1 - Rule &#10;Value: &#10;&quot;Kube Serv accounts are mt used&quot; &#10;&quot;main&quot; &#10;&quot;Kube Serv accounts are used&quot; " title=""/>
            <wp:cNvGraphicFramePr>
              <a:graphicFrameLocks noChangeAspect="1"/>
            </wp:cNvGraphicFramePr>
            <a:graphic>
              <a:graphicData uri="http://schemas.openxmlformats.org/drawingml/2006/picture">
                <pic:pic>
                  <pic:nvPicPr>
                    <pic:cNvPr id="0" name="Picture 3"/>
                    <pic:cNvPicPr/>
                  </pic:nvPicPr>
                  <pic:blipFill>
                    <a:blip r:embed="R090f33f5f6e144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72150" cy="2390775"/>
                    </a:xfrm>
                    <a:prstGeom prst="rect">
                      <a:avLst/>
                    </a:prstGeom>
                  </pic:spPr>
                </pic:pic>
              </a:graphicData>
            </a:graphic>
          </wp:inline>
        </w:drawing>
      </w:r>
    </w:p>
    <w:p w:rsidR="2E482E6C" w:rsidRDefault="2E482E6C" w14:paraId="30104998" w14:textId="73551B16">
      <w:r>
        <w:br w:type="page"/>
      </w:r>
    </w:p>
    <w:p w:rsidR="00183302" w:rsidP="307B9BAD" w:rsidRDefault="00B64927" w14:paraId="6028F1AB" w14:textId="769330E9">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4.2.1 Minimize the admission of privileged containers</w:t>
      </w:r>
    </w:p>
    <w:p w:rsidR="00183302" w:rsidP="2E482E6C" w:rsidRDefault="00B64927" w14:paraId="7E8B3CB4"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3EA4BFE6"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5162B3CB"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RDefault="00B64927" w14:paraId="52985966" w14:textId="77777777">
      <w:pPr>
        <w:numPr>
          <w:ilvl w:val="1"/>
          <w:numId w:val="13"/>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4.2.1 Minimize the admission of privileged containers</w:t>
      </w:r>
    </w:p>
    <w:p w:rsidR="00183302" w:rsidP="307B9BAD" w:rsidRDefault="00B64927" w14:paraId="39AA720D" w14:textId="17D12690">
      <w:pPr>
        <w:ind w:left="720"/>
        <w:textAlignment w:val="center"/>
        <w:rPr>
          <w:rFonts w:ascii="Calibri" w:hAnsi="Calibri" w:eastAsia="Times New Roman" w:cs="Calibri"/>
          <w:color w:val="5B9BD5"/>
          <w:sz w:val="22"/>
          <w:szCs w:val="22"/>
        </w:rPr>
      </w:pPr>
      <w:r w:rsidRPr="2E482E6C" w:rsidR="1B6FE60D">
        <w:rPr>
          <w:rFonts w:ascii="Calibri" w:hAnsi="Calibri" w:eastAsia="Times New Roman" w:cs="Calibri"/>
          <w:b w:val="1"/>
          <w:bCs w:val="1"/>
          <w:i w:val="1"/>
          <w:iCs w:val="1"/>
          <w:color w:val="5B9AD5"/>
          <w:sz w:val="32"/>
          <w:szCs w:val="32"/>
          <w:u w:val="single"/>
        </w:rPr>
        <w:t>Category:</w:t>
      </w:r>
    </w:p>
    <w:p w:rsidR="00183302" w:rsidP="2E482E6C" w:rsidRDefault="00B64927" w14:paraId="5AE627F3"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4A977D34" w14:textId="77777777">
      <w:pPr>
        <w:numPr>
          <w:ilvl w:val="1"/>
          <w:numId w:val="13"/>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Kubernetes  </w:t>
      </w:r>
    </w:p>
    <w:p w:rsidR="00183302" w:rsidP="2E482E6C" w:rsidRDefault="00B64927" w14:paraId="30AB0B42"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2CDBB4E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03B6BD4F"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14894190" w14:textId="77777777">
      <w:pPr>
        <w:numPr>
          <w:ilvl w:val="1"/>
          <w:numId w:val="13"/>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Privileged containers have access to all Linux Kernel capabilities and devices. A container running with full privileges can do almost everything that the host can do. </w:t>
      </w:r>
    </w:p>
    <w:p w:rsidR="00183302" w:rsidRDefault="00B64927" w14:paraId="70A4FE30" w14:textId="77777777">
      <w:pPr>
        <w:numPr>
          <w:ilvl w:val="1"/>
          <w:numId w:val="13"/>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There should be at least one </w:t>
      </w:r>
      <w:r w:rsidRPr="2E482E6C" w:rsidR="59BF529B">
        <w:rPr>
          <w:rFonts w:ascii="Calibri" w:hAnsi="Calibri" w:eastAsia="Times New Roman" w:cs="Calibri"/>
          <w:sz w:val="22"/>
          <w:szCs w:val="22"/>
        </w:rPr>
        <w:t>PodSecurityPolicy</w:t>
      </w:r>
      <w:r w:rsidRPr="2E482E6C" w:rsidR="59BF529B">
        <w:rPr>
          <w:rFonts w:ascii="Calibri" w:hAnsi="Calibri" w:eastAsia="Times New Roman" w:cs="Calibri"/>
          <w:sz w:val="22"/>
          <w:szCs w:val="22"/>
        </w:rPr>
        <w:t xml:space="preserve"> (PSP) defined which does not permit privileged containers.</w:t>
      </w:r>
    </w:p>
    <w:p w:rsidR="00183302" w:rsidRDefault="00B64927" w14:paraId="04B85F38" w14:textId="77777777">
      <w:pPr>
        <w:numPr>
          <w:ilvl w:val="1"/>
          <w:numId w:val="13"/>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 This policy will ensure that the "privileged" attribute is set to false. </w:t>
      </w:r>
    </w:p>
    <w:p w:rsidR="00183302" w:rsidP="2E482E6C" w:rsidRDefault="00B64927" w14:paraId="30298A7D"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44B29827"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1283F998"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6C0B057F" w14:textId="77777777">
      <w:pPr>
        <w:numPr>
          <w:ilvl w:val="1"/>
          <w:numId w:val="13"/>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Sentinel policy will go through and check for the privileged attribute in the Kubernetes Pod Security policy and make sure it is set to false. </w:t>
      </w:r>
    </w:p>
    <w:p w:rsidR="00183302" w:rsidP="2E482E6C" w:rsidRDefault="00B64927" w14:paraId="7DDECBB3"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673987E3"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251F0508" w14:textId="77777777">
      <w:pPr>
        <w:numPr>
          <w:ilvl w:val="2"/>
          <w:numId w:val="13"/>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Provider Ref:</w:t>
      </w:r>
      <w:hyperlink r:id="R52378db095a04a0d">
        <w:r w:rsidRPr="2E482E6C" w:rsidR="00B64927">
          <w:rPr>
            <w:rStyle w:val="Hyperlink"/>
            <w:rFonts w:ascii="Calibri" w:hAnsi="Calibri" w:eastAsia="Times New Roman" w:cs="Calibri"/>
            <w:sz w:val="22"/>
            <w:szCs w:val="22"/>
          </w:rPr>
          <w:t>kubernetes_pod_security_policy | Resources | hashicorp/kubernetes | Terraform Registry</w:t>
        </w:r>
      </w:hyperlink>
    </w:p>
    <w:p w:rsidR="00183302" w:rsidP="2E482E6C" w:rsidRDefault="00B64927" w14:paraId="3210B729" w14:textId="77777777">
      <w:pPr>
        <w:pStyle w:val="NormalWeb"/>
        <w:spacing w:before="0" w:beforeAutospacing="off" w:after="160" w:afterAutospacing="off"/>
        <w:ind w:left="1260"/>
        <w:rPr>
          <w:rFonts w:ascii="Calibri" w:hAnsi="Calibri" w:cs="Calibri"/>
        </w:rPr>
      </w:pPr>
      <w:r w:rsidRPr="2E482E6C" w:rsidR="00B64927">
        <w:rPr>
          <w:rFonts w:ascii="Calibri" w:hAnsi="Calibri" w:cs="Calibri"/>
        </w:rPr>
        <w:t> </w:t>
      </w:r>
    </w:p>
    <w:p w:rsidR="00183302" w:rsidP="307B9BAD" w:rsidRDefault="00B64927" w14:paraId="464F5CA9"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6DA2A525"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13A66FE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If attribute "privileged" is set to false then the pass case will always pass.</w:t>
      </w:r>
    </w:p>
    <w:p w:rsidR="00183302" w:rsidP="2E482E6C" w:rsidRDefault="00B64927" w14:paraId="731FEDAC" w14:textId="77777777">
      <w:pPr>
        <w:pStyle w:val="NormalWeb"/>
        <w:spacing w:before="0" w:beforeAutospacing="off" w:after="0" w:afterAutospacing="off"/>
        <w:ind w:left="1800"/>
        <w:rPr>
          <w:rFonts w:ascii="Calibri" w:hAnsi="Calibri" w:cs="Calibri"/>
          <w:sz w:val="22"/>
          <w:szCs w:val="22"/>
        </w:rPr>
      </w:pPr>
      <w:r w:rsidR="00B64927">
        <w:drawing>
          <wp:inline wp14:editId="053A1A2E" wp14:anchorId="430F8A7F">
            <wp:extent cx="4572000" cy="514350"/>
            <wp:effectExtent l="0" t="0" r="0" b="0"/>
            <wp:docPr id="4" name="Picture 4" descr="&quot;privi leged&quot; : &#10;false " title=""/>
            <wp:cNvGraphicFramePr>
              <a:graphicFrameLocks noChangeAspect="1"/>
            </wp:cNvGraphicFramePr>
            <a:graphic>
              <a:graphicData uri="http://schemas.openxmlformats.org/drawingml/2006/picture">
                <pic:pic>
                  <pic:nvPicPr>
                    <pic:cNvPr id="0" name="Picture 4"/>
                    <pic:cNvPicPr/>
                  </pic:nvPicPr>
                  <pic:blipFill>
                    <a:blip r:embed="Ree6956fa733f4e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14350"/>
                    </a:xfrm>
                    <a:prstGeom prst="rect">
                      <a:avLst/>
                    </a:prstGeom>
                  </pic:spPr>
                </pic:pic>
              </a:graphicData>
            </a:graphic>
          </wp:inline>
        </w:drawing>
      </w:r>
    </w:p>
    <w:p w:rsidR="00183302" w:rsidP="2E482E6C" w:rsidRDefault="00B64927" w14:paraId="2AEDC9E2"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7F66BA3D"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2303BFE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If attribute "privileged" is set to true then the pass case will always fail.</w:t>
      </w:r>
    </w:p>
    <w:p w:rsidR="00183302" w:rsidP="2E482E6C" w:rsidRDefault="00B64927" w14:paraId="61E4EF2E" w14:textId="77777777">
      <w:pPr>
        <w:pStyle w:val="NormalWeb"/>
        <w:spacing w:before="0" w:beforeAutospacing="off" w:after="0" w:afterAutospacing="off"/>
        <w:ind w:left="1800"/>
        <w:rPr>
          <w:rFonts w:ascii="Calibri" w:hAnsi="Calibri" w:cs="Calibri"/>
          <w:sz w:val="22"/>
          <w:szCs w:val="22"/>
        </w:rPr>
      </w:pPr>
      <w:r w:rsidR="00B64927">
        <w:drawing>
          <wp:inline wp14:editId="0ED4B188" wp14:anchorId="462E6BE8">
            <wp:extent cx="4572000" cy="514350"/>
            <wp:effectExtent l="0" t="0" r="0" b="0"/>
            <wp:docPr id="5" name="Picture 5" descr="&quot;privileged&quot; : &#10;true, " title=""/>
            <wp:cNvGraphicFramePr>
              <a:graphicFrameLocks noChangeAspect="1"/>
            </wp:cNvGraphicFramePr>
            <a:graphic>
              <a:graphicData uri="http://schemas.openxmlformats.org/drawingml/2006/picture">
                <pic:pic>
                  <pic:nvPicPr>
                    <pic:cNvPr id="0" name="Picture 5"/>
                    <pic:cNvPicPr/>
                  </pic:nvPicPr>
                  <pic:blipFill>
                    <a:blip r:embed="Rab947be1d59240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14350"/>
                    </a:xfrm>
                    <a:prstGeom prst="rect">
                      <a:avLst/>
                    </a:prstGeom>
                  </pic:spPr>
                </pic:pic>
              </a:graphicData>
            </a:graphic>
          </wp:inline>
        </w:drawing>
      </w:r>
    </w:p>
    <w:p w:rsidR="00183302" w:rsidP="2E482E6C" w:rsidRDefault="00B64927" w14:paraId="26B8ACC0"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15C810F4"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373F13E4" w14:textId="77777777">
      <w:pPr>
        <w:pStyle w:val="NormalWeb"/>
        <w:spacing w:before="0" w:beforeAutospacing="off" w:after="0" w:afterAutospacing="off"/>
        <w:ind w:left="1800"/>
      </w:pPr>
      <w:r w:rsidR="00B64927">
        <w:drawing>
          <wp:inline wp14:editId="4A5CED29" wp14:anchorId="42FD8C04">
            <wp:extent cx="4572000" cy="3648075"/>
            <wp:effectExtent l="0" t="0" r="0" b="9525"/>
            <wp:docPr id="6" name="Picture 6" descr="(base) alexcardona@A1exs—Air—2 CIS—4.2.1—Minimize—The—Admission—of—Privi1eged—Containters % sentinel test &#10;Installing test modules for &#10;— Module tfplan—functions marked for installation &#10;Installation complete for test/minimize—the—admission—of—privileged—containers/fail.hcl &#10;Installing test modules for &#10;— Module tfplan—functions marked for installation &#10;Installation complete for hcl &#10;PASS — sentinel &#10;PASS - test/minimize-the-admission-of-privileged-containers/fail .hcl &#10;1 Rule &#10;- Rule &#10;•148:1 - Rule &#10;—verbose &#10;logs: &#10;Ensure &#10;Ensure &#10;Ensure &#10;Ensure &#10;Ensure &#10;Ensure &#10;trace: &#10;that &#10;that &#10;that &#10;that &#10;that &#10;that &#10;the &#10;the &#10;the &#10;the &#10;the &#10;the &#10;admission of privileged containers are set to false &#10;host proccess ID is set to false. Example host_pid &#10;host_ipc is set to false. &#10;host_ipc is set to false. &#10;host network is set to false. &#10;allow_privilege_escalation is set to false. &#10;minimize—the—admission—of—privi leged—containers . sentinel : 148. &#10;Value: &#10;false &#10;mi leged—containers . sentinel : 104 &#10;Value: &#10;false &#10;PASS - .hcl &#10;logs: &#10;Ensure &#10;Ensure &#10;Ensure &#10;Ensure &#10;Ensure &#10;Ensure &#10;Ensure &#10;trace: &#10;that &#10;that &#10;that &#10;that &#10;that &#10;that &#10;that &#10;the &#10;the &#10;the &#10;the &#10;the &#10;the &#10;run &#10;admission of privileged containers are set to false &#10;host proccess ID is set to false. Example host_pid &#10;host_ipc is set to false. &#10;host_ipc is set to false. &#10;host network is set to false. &#10;allow_privilege_escalation is set to false. &#10;_as_user rule is set to MustRunAsNonRoot &#10;= false &#10;nmain&quot; &#10;&quot;enforce_user&quot; &#10;= false &#10;&quot;main&quot; &#10;ml leged—containers . sentinel . &#10;. sentinel . &#10;Value: &#10;true &#10;Value: &#10;true &#10;• 104:1 &#10;— Rule nenforce_user&quot; " title=""/>
            <wp:cNvGraphicFramePr>
              <a:graphicFrameLocks noChangeAspect="1"/>
            </wp:cNvGraphicFramePr>
            <a:graphic>
              <a:graphicData uri="http://schemas.openxmlformats.org/drawingml/2006/picture">
                <pic:pic>
                  <pic:nvPicPr>
                    <pic:cNvPr id="0" name="Picture 6"/>
                    <pic:cNvPicPr/>
                  </pic:nvPicPr>
                  <pic:blipFill>
                    <a:blip r:embed="R16a48de2ea4349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48075"/>
                    </a:xfrm>
                    <a:prstGeom prst="rect">
                      <a:avLst/>
                    </a:prstGeom>
                  </pic:spPr>
                </pic:pic>
              </a:graphicData>
            </a:graphic>
          </wp:inline>
        </w:drawing>
      </w:r>
    </w:p>
    <w:p w:rsidR="2E482E6C" w:rsidRDefault="2E482E6C" w14:paraId="0BC0B79F" w14:textId="1E546CD0">
      <w:r>
        <w:br w:type="page"/>
      </w:r>
    </w:p>
    <w:p w:rsidR="2E482E6C" w:rsidP="2E482E6C" w:rsidRDefault="2E482E6C" w14:paraId="5B4C5AE9" w14:textId="1FE6681F">
      <w:pPr>
        <w:pStyle w:val="NormalWeb"/>
        <w:spacing w:before="0" w:beforeAutospacing="off" w:after="0" w:afterAutospacing="off"/>
        <w:ind w:left="1800"/>
      </w:pPr>
    </w:p>
    <w:p w:rsidR="00183302" w:rsidP="2E482E6C" w:rsidRDefault="00B64927" w14:paraId="555FE21A"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4.2.2 Minimize the admission of containers wishing to share the host process ID</w:t>
      </w:r>
    </w:p>
    <w:p w:rsidR="00183302" w:rsidP="307B9BAD" w:rsidRDefault="00B64927" w14:paraId="247F079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3851ECF0"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RDefault="00B64927" w14:paraId="39FB93EC" w14:textId="77777777">
      <w:pPr>
        <w:numPr>
          <w:ilvl w:val="1"/>
          <w:numId w:val="14"/>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4.2.2 Minimize the admission of containers wishing to share the host process ID</w:t>
      </w:r>
    </w:p>
    <w:p w:rsidR="00183302" w:rsidP="307B9BAD" w:rsidRDefault="00B64927" w14:paraId="03668B52" w14:textId="6661B2C4">
      <w:pPr>
        <w:ind w:left="720"/>
        <w:textAlignment w:val="center"/>
        <w:rPr>
          <w:rFonts w:ascii="Calibri" w:hAnsi="Calibri" w:eastAsia="Times New Roman" w:cs="Calibri"/>
          <w:color w:val="5B9BD5"/>
          <w:sz w:val="22"/>
          <w:szCs w:val="22"/>
        </w:rPr>
      </w:pPr>
      <w:r w:rsidRPr="2E482E6C" w:rsidR="71EC058F">
        <w:rPr>
          <w:rFonts w:ascii="Calibri" w:hAnsi="Calibri" w:eastAsia="Times New Roman" w:cs="Calibri"/>
          <w:b w:val="1"/>
          <w:bCs w:val="1"/>
          <w:i w:val="1"/>
          <w:iCs w:val="1"/>
          <w:color w:val="5B9AD5"/>
          <w:sz w:val="32"/>
          <w:szCs w:val="32"/>
          <w:u w:val="single"/>
        </w:rPr>
        <w:t>Category:</w:t>
      </w:r>
    </w:p>
    <w:p w:rsidR="00183302" w:rsidP="2E482E6C" w:rsidRDefault="00B64927" w14:paraId="0FFB8050"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3E764764" w14:textId="77777777">
      <w:pPr>
        <w:numPr>
          <w:ilvl w:val="1"/>
          <w:numId w:val="14"/>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Kubernetes  </w:t>
      </w:r>
    </w:p>
    <w:p w:rsidR="00183302" w:rsidP="2E482E6C" w:rsidRDefault="00B64927" w14:paraId="5A9DA85C"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D50B3E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4C118C24"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583A0CFB" w14:textId="77777777">
      <w:pPr>
        <w:numPr>
          <w:ilvl w:val="1"/>
          <w:numId w:val="14"/>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A container running in the host's PID namespace can inspect processes running outside the container. If the container also has access to </w:t>
      </w:r>
      <w:r w:rsidRPr="2E482E6C" w:rsidR="59BF529B">
        <w:rPr>
          <w:rFonts w:ascii="Calibri" w:hAnsi="Calibri" w:eastAsia="Times New Roman" w:cs="Calibri"/>
        </w:rPr>
        <w:t>ptrace</w:t>
      </w:r>
      <w:r w:rsidRPr="2E482E6C" w:rsidR="59BF529B">
        <w:rPr>
          <w:rFonts w:ascii="Calibri" w:hAnsi="Calibri" w:eastAsia="Times New Roman" w:cs="Calibri"/>
        </w:rPr>
        <w:t xml:space="preserve"> capabilities this can be used to escalate privileges outside of the container.  </w:t>
      </w:r>
    </w:p>
    <w:p w:rsidR="00183302" w:rsidRDefault="00B64927" w14:paraId="4610D319" w14:textId="77777777">
      <w:pPr>
        <w:numPr>
          <w:ilvl w:val="1"/>
          <w:numId w:val="14"/>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There should be at least one </w:t>
      </w:r>
      <w:r w:rsidRPr="2E482E6C" w:rsidR="59BF529B">
        <w:rPr>
          <w:rFonts w:ascii="Calibri" w:hAnsi="Calibri" w:eastAsia="Times New Roman" w:cs="Calibri"/>
        </w:rPr>
        <w:t>PodSecurityPolicy</w:t>
      </w:r>
      <w:r w:rsidRPr="2E482E6C" w:rsidR="59BF529B">
        <w:rPr>
          <w:rFonts w:ascii="Calibri" w:hAnsi="Calibri" w:eastAsia="Times New Roman" w:cs="Calibri"/>
        </w:rPr>
        <w:t xml:space="preserve"> (PSP) defined which does not permit containers to share the host PID namespace.</w:t>
      </w:r>
    </w:p>
    <w:p w:rsidR="00183302" w:rsidRDefault="00B64927" w14:paraId="0E7F3EBA" w14:textId="77777777">
      <w:pPr>
        <w:numPr>
          <w:ilvl w:val="1"/>
          <w:numId w:val="14"/>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The main purpose of the policy is to not to permit containers to be run with the </w:t>
      </w:r>
      <w:r w:rsidRPr="2E482E6C" w:rsidR="59BF529B">
        <w:rPr>
          <w:rFonts w:ascii="Calibri" w:hAnsi="Calibri" w:eastAsia="Times New Roman" w:cs="Calibri"/>
        </w:rPr>
        <w:t>hostPID</w:t>
      </w:r>
      <w:r w:rsidRPr="2E482E6C" w:rsidR="59BF529B">
        <w:rPr>
          <w:rFonts w:ascii="Calibri" w:hAnsi="Calibri" w:eastAsia="Times New Roman" w:cs="Calibri"/>
        </w:rPr>
        <w:t xml:space="preserve"> flag set to true. </w:t>
      </w:r>
    </w:p>
    <w:p w:rsidR="00183302" w:rsidP="307B9BAD" w:rsidRDefault="00B64927" w14:paraId="4296147A"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129C5AEC"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1358D7F8" w14:textId="77777777">
      <w:pPr>
        <w:numPr>
          <w:ilvl w:val="1"/>
          <w:numId w:val="14"/>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Sentinel Policy will search and filter to find the "</w:t>
      </w:r>
      <w:r w:rsidRPr="2E482E6C" w:rsidR="59BF529B">
        <w:rPr>
          <w:rFonts w:ascii="Calibri" w:hAnsi="Calibri" w:eastAsia="Times New Roman" w:cs="Calibri"/>
        </w:rPr>
        <w:t>host_pid</w:t>
      </w:r>
      <w:r w:rsidRPr="2E482E6C" w:rsidR="59BF529B">
        <w:rPr>
          <w:rFonts w:ascii="Calibri" w:hAnsi="Calibri" w:eastAsia="Times New Roman" w:cs="Calibri"/>
        </w:rPr>
        <w:t>" attribute and ensure it is set to false.</w:t>
      </w:r>
    </w:p>
    <w:p w:rsidR="00183302" w:rsidP="2E482E6C" w:rsidRDefault="00B64927" w14:paraId="5261FC77"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141F43FD"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0E8003D3" w14:textId="77777777">
      <w:pPr>
        <w:numPr>
          <w:ilvl w:val="2"/>
          <w:numId w:val="14"/>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Provider Ref:</w:t>
      </w:r>
      <w:hyperlink r:id="Rf0d649fafb114de4">
        <w:r w:rsidRPr="2E482E6C" w:rsidR="00B64927">
          <w:rPr>
            <w:rStyle w:val="Hyperlink"/>
            <w:rFonts w:ascii="Calibri" w:hAnsi="Calibri" w:eastAsia="Times New Roman" w:cs="Calibri"/>
            <w:sz w:val="22"/>
            <w:szCs w:val="22"/>
          </w:rPr>
          <w:t>kubernetes_pod_security_policy | Resources | hashicorp/kubernetes | Terraform Registry</w:t>
        </w:r>
      </w:hyperlink>
    </w:p>
    <w:p w:rsidR="00183302" w:rsidP="2E482E6C" w:rsidRDefault="00B64927" w14:paraId="601F70FE" w14:textId="77777777">
      <w:pPr>
        <w:pStyle w:val="NormalWeb"/>
        <w:spacing w:before="0" w:beforeAutospacing="off" w:after="160" w:afterAutospacing="off"/>
        <w:ind w:left="1260"/>
        <w:rPr>
          <w:rFonts w:ascii="Calibri" w:hAnsi="Calibri" w:cs="Calibri"/>
        </w:rPr>
      </w:pPr>
      <w:r w:rsidRPr="2E482E6C" w:rsidR="00B64927">
        <w:rPr>
          <w:rFonts w:ascii="Calibri" w:hAnsi="Calibri" w:cs="Calibri"/>
        </w:rPr>
        <w:t> </w:t>
      </w:r>
    </w:p>
    <w:p w:rsidR="00183302" w:rsidP="307B9BAD" w:rsidRDefault="00B64927" w14:paraId="313EBB15"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4E9BE34E"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4D6BF68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If attribute "</w:t>
      </w:r>
      <w:r w:rsidRPr="2E482E6C" w:rsidR="00B64927">
        <w:rPr>
          <w:rFonts w:ascii="Calibri" w:hAnsi="Calibri" w:cs="Calibri"/>
        </w:rPr>
        <w:t>host_pid</w:t>
      </w:r>
      <w:r w:rsidRPr="2E482E6C" w:rsidR="00B64927">
        <w:rPr>
          <w:rFonts w:ascii="Calibri" w:hAnsi="Calibri" w:cs="Calibri"/>
        </w:rPr>
        <w:t>" is set to false then the pass case will always pass.</w:t>
      </w:r>
    </w:p>
    <w:p w:rsidR="00183302" w:rsidP="2E482E6C" w:rsidRDefault="00B64927" w14:paraId="41DDBF62" w14:textId="77777777">
      <w:pPr>
        <w:pStyle w:val="NormalWeb"/>
        <w:spacing w:before="0" w:beforeAutospacing="off" w:after="0" w:afterAutospacing="off"/>
        <w:ind w:left="1800"/>
        <w:rPr>
          <w:rFonts w:ascii="Calibri" w:hAnsi="Calibri" w:cs="Calibri"/>
          <w:sz w:val="22"/>
          <w:szCs w:val="22"/>
        </w:rPr>
      </w:pPr>
      <w:r w:rsidR="00B64927">
        <w:drawing>
          <wp:inline wp14:editId="08F005BC" wp14:anchorId="2E0B246F">
            <wp:extent cx="4572000" cy="371475"/>
            <wp:effectExtent l="0" t="0" r="0" b="9525"/>
            <wp:docPr id="7" name="Picture 7" descr="false, " title=""/>
            <wp:cNvGraphicFramePr>
              <a:graphicFrameLocks noChangeAspect="1"/>
            </wp:cNvGraphicFramePr>
            <a:graphic>
              <a:graphicData uri="http://schemas.openxmlformats.org/drawingml/2006/picture">
                <pic:pic>
                  <pic:nvPicPr>
                    <pic:cNvPr id="0" name="Picture 7"/>
                    <pic:cNvPicPr/>
                  </pic:nvPicPr>
                  <pic:blipFill>
                    <a:blip r:embed="R55db13c8ebb840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1475"/>
                    </a:xfrm>
                    <a:prstGeom prst="rect">
                      <a:avLst/>
                    </a:prstGeom>
                  </pic:spPr>
                </pic:pic>
              </a:graphicData>
            </a:graphic>
          </wp:inline>
        </w:drawing>
      </w:r>
    </w:p>
    <w:p w:rsidR="00183302" w:rsidP="2E482E6C" w:rsidRDefault="00B64927" w14:paraId="7303F5B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79F6ECAF"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10E2E93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If attribute "host-</w:t>
      </w:r>
      <w:r w:rsidRPr="2E482E6C" w:rsidR="00B64927">
        <w:rPr>
          <w:rFonts w:ascii="Calibri" w:hAnsi="Calibri" w:cs="Calibri"/>
        </w:rPr>
        <w:t>pid</w:t>
      </w:r>
      <w:r w:rsidRPr="2E482E6C" w:rsidR="00B64927">
        <w:rPr>
          <w:rFonts w:ascii="Calibri" w:hAnsi="Calibri" w:cs="Calibri"/>
        </w:rPr>
        <w:t>" is set to true then the pass case will always fail.</w:t>
      </w:r>
    </w:p>
    <w:p w:rsidR="00183302" w:rsidP="2E482E6C" w:rsidRDefault="00B64927" w14:paraId="6C18BAC4" w14:textId="77777777">
      <w:pPr>
        <w:pStyle w:val="NormalWeb"/>
        <w:spacing w:before="0" w:beforeAutospacing="off" w:after="0" w:afterAutospacing="off"/>
        <w:ind w:left="1800"/>
        <w:rPr>
          <w:rFonts w:ascii="Calibri" w:hAnsi="Calibri" w:cs="Calibri"/>
          <w:sz w:val="22"/>
          <w:szCs w:val="22"/>
        </w:rPr>
      </w:pPr>
      <w:r w:rsidR="00B64927">
        <w:drawing>
          <wp:inline wp14:editId="5905B9EC" wp14:anchorId="0E9ECE4D">
            <wp:extent cx="4572000" cy="371475"/>
            <wp:effectExtent l="0" t="0" r="0" b="9525"/>
            <wp:docPr id="8" name="Picture 8" descr="&quot;host_pid&quot; : &#10;true, " title=""/>
            <wp:cNvGraphicFramePr>
              <a:graphicFrameLocks noChangeAspect="1"/>
            </wp:cNvGraphicFramePr>
            <a:graphic>
              <a:graphicData uri="http://schemas.openxmlformats.org/drawingml/2006/picture">
                <pic:pic>
                  <pic:nvPicPr>
                    <pic:cNvPr id="0" name="Picture 8"/>
                    <pic:cNvPicPr/>
                  </pic:nvPicPr>
                  <pic:blipFill>
                    <a:blip r:embed="R1101dc8397c446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1475"/>
                    </a:xfrm>
                    <a:prstGeom prst="rect">
                      <a:avLst/>
                    </a:prstGeom>
                  </pic:spPr>
                </pic:pic>
              </a:graphicData>
            </a:graphic>
          </wp:inline>
        </w:drawing>
      </w:r>
    </w:p>
    <w:p w:rsidR="00183302" w:rsidP="2E482E6C" w:rsidRDefault="00B64927" w14:paraId="0BC1D35D"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25D64877"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28A6C11E" w14:textId="77777777">
      <w:pPr>
        <w:pStyle w:val="NormalWeb"/>
        <w:spacing w:before="0" w:beforeAutospacing="off" w:after="0" w:afterAutospacing="off"/>
        <w:ind w:left="1800"/>
        <w:rPr>
          <w:rFonts w:ascii="Calibri" w:hAnsi="Calibri" w:cs="Calibri"/>
          <w:sz w:val="22"/>
          <w:szCs w:val="22"/>
        </w:rPr>
      </w:pPr>
      <w:r w:rsidR="00B64927">
        <w:drawing>
          <wp:inline wp14:editId="529C4673" wp14:anchorId="750B081B">
            <wp:extent cx="4572000" cy="3648075"/>
            <wp:effectExtent l="0" t="0" r="0" b="9525"/>
            <wp:docPr id="9" name="Picture 9" descr="(base) alexcardona@A1exs—Air—2 CIS—4.2.1—Minimize—The—Admission—of—Privi1eged—Containters % sentinel test &#10;Installing test modules for &#10;— Module tfplan—functions marked for installation &#10;Installation complete for test/minimize—the—admission—of—privileged—containers/fail.hcl &#10;Installing test modules for &#10;— Module tfplan—functions marked for installation &#10;Installation complete for hcl &#10;PASS — sentinel &#10;PASS - test/minimize-the-admission-of-privileged-containers/fail .hcl &#10;1 Rule &#10;- Rule &#10;•148:1 - Rule &#10;—verbose &#10;logs: &#10;Ensure &#10;Ensure &#10;Ensure &#10;Ensure &#10;Ensure &#10;Ensure &#10;trace: &#10;that &#10;that &#10;that &#10;that &#10;that &#10;that &#10;the &#10;the &#10;the &#10;the &#10;the &#10;the &#10;admission of privileged containers are set to false &#10;host proccess ID is set to false. Example host_pid &#10;host_ipc is set to false. &#10;host_ipc is set to false. &#10;host network is set to false. &#10;allow_privilege_escalation is set to false. &#10;minimize—the—admission—of—privi leged—containers . sentinel : 148. &#10;Value: &#10;false &#10;mi leged—containers . sentinel : 104 &#10;Value: &#10;false &#10;PASS - .hcl &#10;logs: &#10;Ensure &#10;Ensure &#10;Ensure &#10;Ensure &#10;Ensure &#10;Ensure &#10;Ensure &#10;trace: &#10;that &#10;that &#10;that &#10;that &#10;that &#10;that &#10;that &#10;the &#10;the &#10;the &#10;the &#10;the &#10;the &#10;run &#10;admission of privileged containers are set to false &#10;host proccess ID is set to false. Example host_pid &#10;host_ipc is set to false. &#10;host_ipc is set to false. &#10;host network is set to false. &#10;allow_privilege_escalation is set to false. &#10;_as_user rule is set to MustRunAsNonRoot &#10;= false &#10;nmain&quot; &#10;&quot;enforce_user&quot; &#10;= false &#10;&quot;main&quot; &#10;ml leged—containers . sentinel . &#10;. sentinel . &#10;Value: &#10;true &#10;Value: &#10;true &#10;• 104:1 &#10;— Rule nenforce_user&quot; " title=""/>
            <wp:cNvGraphicFramePr>
              <a:graphicFrameLocks noChangeAspect="1"/>
            </wp:cNvGraphicFramePr>
            <a:graphic>
              <a:graphicData uri="http://schemas.openxmlformats.org/drawingml/2006/picture">
                <pic:pic>
                  <pic:nvPicPr>
                    <pic:cNvPr id="0" name="Picture 9"/>
                    <pic:cNvPicPr/>
                  </pic:nvPicPr>
                  <pic:blipFill>
                    <a:blip r:embed="R584f35e3ca8f47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48075"/>
                    </a:xfrm>
                    <a:prstGeom prst="rect">
                      <a:avLst/>
                    </a:prstGeom>
                  </pic:spPr>
                </pic:pic>
              </a:graphicData>
            </a:graphic>
          </wp:inline>
        </w:drawing>
      </w:r>
    </w:p>
    <w:p w:rsidR="00183302" w:rsidP="2E482E6C" w:rsidRDefault="00B64927" w14:paraId="204B651B" w14:textId="77777777">
      <w:pPr>
        <w:pStyle w:val="NormalWeb"/>
        <w:spacing w:before="0" w:beforeAutospacing="off" w:after="0" w:afterAutospacing="off"/>
        <w:ind w:left="180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2E482E6C" w:rsidRDefault="2E482E6C" w14:paraId="318D415D" w14:textId="3745CB60">
      <w:r>
        <w:br w:type="page"/>
      </w:r>
    </w:p>
    <w:p w:rsidR="00183302" w:rsidP="307B9BAD" w:rsidRDefault="00B64927" w14:paraId="1D495160" w14:textId="6951FFE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4.2.3 Minimize the admission wishing to share the host IPC namespace</w:t>
      </w:r>
    </w:p>
    <w:p w:rsidR="00183302" w:rsidP="307B9BAD" w:rsidRDefault="00B64927" w14:paraId="2B1ECA64"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57471E04"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RDefault="00B64927" w14:paraId="5E57686D" w14:textId="77777777">
      <w:pPr>
        <w:numPr>
          <w:ilvl w:val="1"/>
          <w:numId w:val="15"/>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4.2.3 Minimize the admission wishing to share the host IPC namespace </w:t>
      </w:r>
    </w:p>
    <w:p w:rsidR="00183302" w:rsidP="307B9BAD" w:rsidRDefault="00B64927" w14:paraId="5A4E09CB" w14:textId="08534055">
      <w:pPr>
        <w:ind w:left="720"/>
        <w:textAlignment w:val="center"/>
        <w:rPr>
          <w:rFonts w:ascii="Calibri" w:hAnsi="Calibri" w:eastAsia="Times New Roman" w:cs="Calibri"/>
          <w:color w:val="5B9BD5"/>
          <w:sz w:val="22"/>
          <w:szCs w:val="22"/>
        </w:rPr>
      </w:pPr>
      <w:r w:rsidRPr="2E482E6C" w:rsidR="58B3B253">
        <w:rPr>
          <w:rFonts w:ascii="Calibri" w:hAnsi="Calibri" w:eastAsia="Times New Roman" w:cs="Calibri"/>
          <w:b w:val="1"/>
          <w:bCs w:val="1"/>
          <w:i w:val="1"/>
          <w:iCs w:val="1"/>
          <w:color w:val="5B9AD5"/>
          <w:sz w:val="32"/>
          <w:szCs w:val="32"/>
          <w:u w:val="single"/>
        </w:rPr>
        <w:t>Category:</w:t>
      </w:r>
    </w:p>
    <w:p w:rsidR="00183302" w:rsidP="307B9BAD" w:rsidRDefault="00B64927" w14:paraId="7EDA95AC" w14:textId="517834DA">
      <w:pPr>
        <w:pStyle w:val="NormalWeb"/>
        <w:spacing w:before="0" w:beforeAutospacing="off" w:after="0" w:afterAutospacing="off" w:line="20" w:lineRule="atLeast"/>
        <w:ind w:left="1260"/>
        <w:rPr>
          <w:rFonts w:ascii="Calibri" w:hAnsi="Calibri" w:cs="Calibri"/>
          <w:color w:val="5B9BD5"/>
          <w:sz w:val="32"/>
          <w:szCs w:val="32"/>
        </w:rPr>
      </w:pPr>
    </w:p>
    <w:p w:rsidR="00183302" w:rsidRDefault="00B64927" w14:paraId="22ACDB07" w14:textId="77777777">
      <w:pPr>
        <w:numPr>
          <w:ilvl w:val="1"/>
          <w:numId w:val="15"/>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Kubernetes  </w:t>
      </w:r>
    </w:p>
    <w:p w:rsidR="00183302" w:rsidP="2E482E6C" w:rsidRDefault="00B64927" w14:paraId="5C5B529D"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367D3E48"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7DCB238C"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751FB86D" w14:textId="77777777">
      <w:pPr>
        <w:numPr>
          <w:ilvl w:val="1"/>
          <w:numId w:val="15"/>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A container running in the host's IPC namespace can use IPC to interact with processes outside the container.</w:t>
      </w:r>
    </w:p>
    <w:p w:rsidR="00183302" w:rsidRDefault="00B64927" w14:paraId="5CF3367D" w14:textId="77777777">
      <w:pPr>
        <w:numPr>
          <w:ilvl w:val="1"/>
          <w:numId w:val="15"/>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There should be at least one </w:t>
      </w:r>
      <w:r w:rsidRPr="2E482E6C" w:rsidR="59BF529B">
        <w:rPr>
          <w:rFonts w:ascii="Calibri" w:hAnsi="Calibri" w:eastAsia="Times New Roman" w:cs="Calibri"/>
        </w:rPr>
        <w:t>PodSecurityPolicy</w:t>
      </w:r>
      <w:r w:rsidRPr="2E482E6C" w:rsidR="59BF529B">
        <w:rPr>
          <w:rFonts w:ascii="Calibri" w:hAnsi="Calibri" w:eastAsia="Times New Roman" w:cs="Calibri"/>
        </w:rPr>
        <w:t xml:space="preserve"> (PSP) defined which does not permit containers to share the host IPC namespace</w:t>
      </w:r>
    </w:p>
    <w:p w:rsidR="00183302" w:rsidRDefault="00B64927" w14:paraId="797E5437" w14:textId="77777777">
      <w:pPr>
        <w:numPr>
          <w:ilvl w:val="1"/>
          <w:numId w:val="15"/>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The main purpose of the policy is to ensure that containers are not permitted to run with the "</w:t>
      </w:r>
      <w:r w:rsidRPr="2E482E6C" w:rsidR="59BF529B">
        <w:rPr>
          <w:rFonts w:ascii="Calibri" w:hAnsi="Calibri" w:eastAsia="Times New Roman" w:cs="Calibri"/>
        </w:rPr>
        <w:t>host_ipc</w:t>
      </w:r>
      <w:r w:rsidRPr="2E482E6C" w:rsidR="59BF529B">
        <w:rPr>
          <w:rFonts w:ascii="Calibri" w:hAnsi="Calibri" w:eastAsia="Times New Roman" w:cs="Calibri"/>
        </w:rPr>
        <w:t xml:space="preserve"> " flag set to true. </w:t>
      </w:r>
    </w:p>
    <w:p w:rsidR="00183302" w:rsidP="307B9BAD" w:rsidRDefault="00B64927" w14:paraId="7E71B704"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6B870A2A"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369DD4E2" w14:textId="77777777">
      <w:pPr>
        <w:numPr>
          <w:ilvl w:val="1"/>
          <w:numId w:val="15"/>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Sentinel Policy will search and filter to find the "</w:t>
      </w:r>
      <w:r w:rsidRPr="2E482E6C" w:rsidR="59BF529B">
        <w:rPr>
          <w:rFonts w:ascii="Calibri" w:hAnsi="Calibri" w:eastAsia="Times New Roman" w:cs="Calibri"/>
        </w:rPr>
        <w:t>host_ipc</w:t>
      </w:r>
      <w:r w:rsidRPr="2E482E6C" w:rsidR="59BF529B">
        <w:rPr>
          <w:rFonts w:ascii="Calibri" w:hAnsi="Calibri" w:eastAsia="Times New Roman" w:cs="Calibri"/>
        </w:rPr>
        <w:t xml:space="preserve">"  attribute and ensure it is set to false. </w:t>
      </w:r>
    </w:p>
    <w:p w:rsidR="00183302" w:rsidP="2E482E6C" w:rsidRDefault="00B64927" w14:paraId="5FFCC40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7EF9504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3D88B64A" w14:textId="77777777">
      <w:pPr>
        <w:numPr>
          <w:ilvl w:val="2"/>
          <w:numId w:val="15"/>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Provider Ref:</w:t>
      </w:r>
      <w:hyperlink r:id="R7bca95e200f446e3">
        <w:r w:rsidRPr="2E482E6C" w:rsidR="00B64927">
          <w:rPr>
            <w:rStyle w:val="Hyperlink"/>
            <w:rFonts w:ascii="Calibri" w:hAnsi="Calibri" w:eastAsia="Times New Roman" w:cs="Calibri"/>
            <w:sz w:val="22"/>
            <w:szCs w:val="22"/>
          </w:rPr>
          <w:t>kubernetes_pod_security_policy | Resources | hashicorp/kubernetes | Terraform Registry</w:t>
        </w:r>
      </w:hyperlink>
    </w:p>
    <w:p w:rsidR="00183302" w:rsidP="2E482E6C" w:rsidRDefault="00B64927" w14:paraId="40C6054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07C5712D"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3C9392E8"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047793A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If attribute "</w:t>
      </w:r>
      <w:r w:rsidRPr="2E482E6C" w:rsidR="00B64927">
        <w:rPr>
          <w:rFonts w:ascii="Calibri" w:hAnsi="Calibri" w:cs="Calibri"/>
        </w:rPr>
        <w:t>host_ipc</w:t>
      </w:r>
      <w:r w:rsidRPr="2E482E6C" w:rsidR="00B64927">
        <w:rPr>
          <w:rFonts w:ascii="Calibri" w:hAnsi="Calibri" w:cs="Calibri"/>
        </w:rPr>
        <w:t>" is set to false then the pass case will always pass.</w:t>
      </w:r>
    </w:p>
    <w:p w:rsidR="00183302" w:rsidP="2E482E6C" w:rsidRDefault="00B64927" w14:paraId="7A68C23C" w14:textId="77777777">
      <w:pPr>
        <w:pStyle w:val="NormalWeb"/>
        <w:spacing w:before="0" w:beforeAutospacing="off" w:after="0" w:afterAutospacing="off"/>
        <w:ind w:left="1800"/>
        <w:rPr>
          <w:rFonts w:ascii="Calibri" w:hAnsi="Calibri" w:cs="Calibri"/>
          <w:sz w:val="22"/>
          <w:szCs w:val="22"/>
        </w:rPr>
      </w:pPr>
      <w:r w:rsidR="00B64927">
        <w:drawing>
          <wp:inline wp14:editId="6EE212E0" wp14:anchorId="76AF95D7">
            <wp:extent cx="4572000" cy="476250"/>
            <wp:effectExtent l="0" t="0" r="0" b="0"/>
            <wp:docPr id="10" name="Picture 10" descr="&quot; host_ipc&quot; : &#10;false, " title=""/>
            <wp:cNvGraphicFramePr>
              <a:graphicFrameLocks noChangeAspect="1"/>
            </wp:cNvGraphicFramePr>
            <a:graphic>
              <a:graphicData uri="http://schemas.openxmlformats.org/drawingml/2006/picture">
                <pic:pic>
                  <pic:nvPicPr>
                    <pic:cNvPr id="0" name="Picture 10"/>
                    <pic:cNvPicPr/>
                  </pic:nvPicPr>
                  <pic:blipFill>
                    <a:blip r:embed="Rbd2cb746e7ca4c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76250"/>
                    </a:xfrm>
                    <a:prstGeom prst="rect">
                      <a:avLst/>
                    </a:prstGeom>
                  </pic:spPr>
                </pic:pic>
              </a:graphicData>
            </a:graphic>
          </wp:inline>
        </w:drawing>
      </w:r>
    </w:p>
    <w:p w:rsidR="00183302" w:rsidP="2E482E6C" w:rsidRDefault="00B64927" w14:paraId="1FF0841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690734D9"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54835D45"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If attribute "</w:t>
      </w:r>
      <w:r w:rsidRPr="2E482E6C" w:rsidR="00B64927">
        <w:rPr>
          <w:rFonts w:ascii="Calibri" w:hAnsi="Calibri" w:cs="Calibri"/>
        </w:rPr>
        <w:t>host_ipc</w:t>
      </w:r>
      <w:r w:rsidRPr="2E482E6C" w:rsidR="00B64927">
        <w:rPr>
          <w:rFonts w:ascii="Calibri" w:hAnsi="Calibri" w:cs="Calibri"/>
        </w:rPr>
        <w:t>" is set to true then the pass case will always fail.</w:t>
      </w:r>
    </w:p>
    <w:p w:rsidR="00183302" w:rsidP="2E482E6C" w:rsidRDefault="00B64927" w14:paraId="4E9E043F" w14:textId="77777777">
      <w:pPr>
        <w:pStyle w:val="NormalWeb"/>
        <w:spacing w:before="0" w:beforeAutospacing="off" w:after="0" w:afterAutospacing="off"/>
        <w:ind w:left="1800"/>
        <w:rPr>
          <w:rFonts w:ascii="Calibri" w:hAnsi="Calibri" w:cs="Calibri"/>
          <w:sz w:val="22"/>
          <w:szCs w:val="22"/>
        </w:rPr>
      </w:pPr>
      <w:r w:rsidR="00B64927">
        <w:drawing>
          <wp:inline wp14:editId="792BB55E" wp14:anchorId="2A20BB23">
            <wp:extent cx="4572000" cy="476250"/>
            <wp:effectExtent l="0" t="0" r="0" b="0"/>
            <wp:docPr id="11" name="Picture 11" descr="&quot; host_ipc&quot; : &#10;true, " title=""/>
            <wp:cNvGraphicFramePr>
              <a:graphicFrameLocks noChangeAspect="1"/>
            </wp:cNvGraphicFramePr>
            <a:graphic>
              <a:graphicData uri="http://schemas.openxmlformats.org/drawingml/2006/picture">
                <pic:pic>
                  <pic:nvPicPr>
                    <pic:cNvPr id="0" name="Picture 11"/>
                    <pic:cNvPicPr/>
                  </pic:nvPicPr>
                  <pic:blipFill>
                    <a:blip r:embed="R416254a5bc374c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76250"/>
                    </a:xfrm>
                    <a:prstGeom prst="rect">
                      <a:avLst/>
                    </a:prstGeom>
                  </pic:spPr>
                </pic:pic>
              </a:graphicData>
            </a:graphic>
          </wp:inline>
        </w:drawing>
      </w:r>
    </w:p>
    <w:p w:rsidR="00183302" w:rsidP="2E482E6C" w:rsidRDefault="00B64927" w14:paraId="1F15B91C"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1F6B20F2"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6BDB991C" w14:textId="77777777">
      <w:pPr>
        <w:pStyle w:val="NormalWeb"/>
        <w:spacing w:before="0" w:beforeAutospacing="off" w:after="0" w:afterAutospacing="off"/>
        <w:ind w:left="1800"/>
        <w:rPr>
          <w:rFonts w:ascii="Calibri" w:hAnsi="Calibri" w:cs="Calibri"/>
          <w:sz w:val="22"/>
          <w:szCs w:val="22"/>
        </w:rPr>
      </w:pPr>
      <w:r w:rsidR="00B64927">
        <w:drawing>
          <wp:inline wp14:editId="0A593D2B" wp14:anchorId="62BEC77D">
            <wp:extent cx="4572000" cy="3648075"/>
            <wp:effectExtent l="0" t="0" r="0" b="9525"/>
            <wp:docPr id="12" name="Picture 12" descr="(base) alexcardona@A1exs—Air—2 CIS—4.2.1—Minimize—The—Admission—of—Privi1eged—Containters % sentinel test &#10;Installing test modules for &#10;— Module tfplan—functions marked for installation &#10;Installation complete for test/minimize—the—admission—of—privileged—containers/fail.hcl &#10;Installing test modules for &#10;— Module tfplan—functions marked for installation &#10;Installation complete for hcl &#10;PASS — sentinel &#10;PASS - test/minimize-the-admission-of-privileged-containers/fail .hcl &#10;1 Rule &#10;- Rule &#10;•148:1 - Rule &#10;—verbose &#10;logs: &#10;Ensure &#10;Ensure &#10;Ensure &#10;Ensure &#10;Ensure &#10;Ensure &#10;trace: &#10;that &#10;that &#10;that &#10;that &#10;that &#10;that &#10;the &#10;the &#10;the &#10;the &#10;the &#10;the &#10;admission of privileged containers are set to false &#10;host proccess ID is set to false. Example host_pid &#10;host_ipc is set to false. &#10;host_ipc is set to false. &#10;host network is set to false. &#10;allow_privilege_escalation is set to false. &#10;minimize—the—admission—of—privi leged—containers . sentinel : 148. &#10;Value: &#10;false &#10;mi leged—containers . sentinel : 104 &#10;Value: &#10;false &#10;PASS - .hcl &#10;logs: &#10;Ensure &#10;Ensure &#10;Ensure &#10;Ensure &#10;Ensure &#10;Ensure &#10;Ensure &#10;trace: &#10;that &#10;that &#10;that &#10;that &#10;that &#10;that &#10;that &#10;the &#10;the &#10;the &#10;the &#10;the &#10;the &#10;run &#10;admission of privileged containers are set to false &#10;host proccess ID is set to false. Example host_pid &#10;host_ipc is set to false. &#10;host_ipc is set to false. &#10;host network is set to false. &#10;allow_privilege_escalation is set to false. &#10;_as_user rule is set to MustRunAsNonRoot &#10;= false &#10;nmain&quot; &#10;&quot;enforce_user&quot; &#10;= false &#10;&quot;main&quot; &#10;ml leged—containers . sentinel . &#10;. sentinel . &#10;Value: &#10;true &#10;Value: &#10;true &#10;• 104:1 &#10;— Rule nenforce_user&quot; " title=""/>
            <wp:cNvGraphicFramePr>
              <a:graphicFrameLocks noChangeAspect="1"/>
            </wp:cNvGraphicFramePr>
            <a:graphic>
              <a:graphicData uri="http://schemas.openxmlformats.org/drawingml/2006/picture">
                <pic:pic>
                  <pic:nvPicPr>
                    <pic:cNvPr id="0" name="Picture 12"/>
                    <pic:cNvPicPr/>
                  </pic:nvPicPr>
                  <pic:blipFill>
                    <a:blip r:embed="R79b0fe3b13864f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48075"/>
                    </a:xfrm>
                    <a:prstGeom prst="rect">
                      <a:avLst/>
                    </a:prstGeom>
                  </pic:spPr>
                </pic:pic>
              </a:graphicData>
            </a:graphic>
          </wp:inline>
        </w:drawing>
      </w:r>
    </w:p>
    <w:p w:rsidR="2E482E6C" w:rsidRDefault="2E482E6C" w14:paraId="5661B037" w14:textId="5183CE5D">
      <w:r>
        <w:br w:type="page"/>
      </w:r>
    </w:p>
    <w:p w:rsidR="00183302" w:rsidP="2E482E6C" w:rsidRDefault="00B64927" w14:paraId="7412BFD1"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4.2.4 Minimize the admission of containers wishing to share the host network namespace</w:t>
      </w:r>
    </w:p>
    <w:p w:rsidR="00183302" w:rsidP="307B9BAD" w:rsidRDefault="00B64927" w14:paraId="404F7B51"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443AB94D"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RDefault="00B64927" w14:paraId="1BE3A7E0" w14:textId="77777777">
      <w:pPr>
        <w:numPr>
          <w:ilvl w:val="1"/>
          <w:numId w:val="16"/>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4.2.3 Minimize the admission wishing to share the host IPC namespace </w:t>
      </w:r>
    </w:p>
    <w:p w:rsidR="00183302" w:rsidP="307B9BAD" w:rsidRDefault="00B64927" w14:paraId="07ABFB3E" w14:textId="400B3BB9">
      <w:pPr>
        <w:ind w:left="720"/>
        <w:textAlignment w:val="center"/>
        <w:rPr>
          <w:rFonts w:ascii="Calibri" w:hAnsi="Calibri" w:eastAsia="Times New Roman" w:cs="Calibri"/>
          <w:color w:val="5B9BD5"/>
          <w:sz w:val="22"/>
          <w:szCs w:val="22"/>
        </w:rPr>
      </w:pPr>
      <w:r w:rsidRPr="2E482E6C" w:rsidR="66B45CD0">
        <w:rPr>
          <w:rFonts w:ascii="Calibri" w:hAnsi="Calibri" w:eastAsia="Times New Roman" w:cs="Calibri"/>
          <w:b w:val="1"/>
          <w:bCs w:val="1"/>
          <w:i w:val="1"/>
          <w:iCs w:val="1"/>
          <w:color w:val="5B9AD5"/>
          <w:sz w:val="32"/>
          <w:szCs w:val="32"/>
          <w:u w:val="single"/>
        </w:rPr>
        <w:t>Category:</w:t>
      </w:r>
    </w:p>
    <w:p w:rsidR="00183302" w:rsidP="2E482E6C" w:rsidRDefault="00B64927" w14:paraId="6BD23C35"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7B5CB06A" w14:textId="77777777">
      <w:pPr>
        <w:numPr>
          <w:ilvl w:val="1"/>
          <w:numId w:val="16"/>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Kubernetes  </w:t>
      </w:r>
    </w:p>
    <w:p w:rsidR="00183302" w:rsidP="2E482E6C" w:rsidRDefault="00B64927" w14:paraId="2DE8D9C1"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58F695B5"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06DA1D5E"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78A5661A" w14:textId="77777777">
      <w:pPr>
        <w:numPr>
          <w:ilvl w:val="1"/>
          <w:numId w:val="16"/>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A container running in the host's network namespace could access the local loopback device, and could access network traffic to and from other pods.</w:t>
      </w:r>
    </w:p>
    <w:p w:rsidR="00183302" w:rsidRDefault="00B64927" w14:paraId="7C4AF42B" w14:textId="77777777">
      <w:pPr>
        <w:numPr>
          <w:ilvl w:val="1"/>
          <w:numId w:val="16"/>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There should be at least one </w:t>
      </w:r>
      <w:r w:rsidRPr="2E482E6C" w:rsidR="59BF529B">
        <w:rPr>
          <w:rFonts w:ascii="Calibri" w:hAnsi="Calibri" w:eastAsia="Times New Roman" w:cs="Calibri"/>
        </w:rPr>
        <w:t>PodSecurityPolicy</w:t>
      </w:r>
      <w:r w:rsidRPr="2E482E6C" w:rsidR="59BF529B">
        <w:rPr>
          <w:rFonts w:ascii="Calibri" w:hAnsi="Calibri" w:eastAsia="Times New Roman" w:cs="Calibri"/>
        </w:rPr>
        <w:t xml:space="preserve"> (PSP) defined which does not permit containers to share the host network namespace.</w:t>
      </w:r>
    </w:p>
    <w:p w:rsidR="00183302" w:rsidRDefault="00B64927" w14:paraId="62861838" w14:textId="77777777">
      <w:pPr>
        <w:numPr>
          <w:ilvl w:val="1"/>
          <w:numId w:val="16"/>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The main purpose of the policy is to ensure that the </w:t>
      </w:r>
      <w:r w:rsidRPr="2E482E6C" w:rsidR="59BF529B">
        <w:rPr>
          <w:rFonts w:ascii="Calibri" w:hAnsi="Calibri" w:eastAsia="Times New Roman" w:cs="Calibri"/>
        </w:rPr>
        <w:t>hostNetwork</w:t>
      </w:r>
      <w:r w:rsidRPr="2E482E6C" w:rsidR="59BF529B">
        <w:rPr>
          <w:rFonts w:ascii="Calibri" w:hAnsi="Calibri" w:eastAsia="Times New Roman" w:cs="Calibri"/>
        </w:rPr>
        <w:t xml:space="preserve"> flag is not set to true   </w:t>
      </w:r>
    </w:p>
    <w:p w:rsidR="00183302" w:rsidP="2E482E6C" w:rsidRDefault="00B64927" w14:paraId="4D5C0D43"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5F7592E9"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3C91F11A"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45DB40F8" w14:textId="77777777">
      <w:pPr>
        <w:numPr>
          <w:ilvl w:val="1"/>
          <w:numId w:val="16"/>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Sentinel Policy will search and filter to find the "</w:t>
      </w:r>
      <w:r w:rsidRPr="2E482E6C" w:rsidR="59BF529B">
        <w:rPr>
          <w:rFonts w:ascii="Calibri" w:hAnsi="Calibri" w:eastAsia="Times New Roman" w:cs="Calibri"/>
        </w:rPr>
        <w:t>host_network</w:t>
      </w:r>
      <w:r w:rsidRPr="2E482E6C" w:rsidR="59BF529B">
        <w:rPr>
          <w:rFonts w:ascii="Calibri" w:hAnsi="Calibri" w:eastAsia="Times New Roman" w:cs="Calibri"/>
        </w:rPr>
        <w:t xml:space="preserve">"  attribute and ensure it is set to false. </w:t>
      </w:r>
    </w:p>
    <w:p w:rsidR="00183302" w:rsidP="2E482E6C" w:rsidRDefault="00B64927" w14:paraId="075851B9"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6243E1B3"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61367268" w14:textId="77777777">
      <w:pPr>
        <w:numPr>
          <w:ilvl w:val="2"/>
          <w:numId w:val="16"/>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Provider Ref:</w:t>
      </w:r>
      <w:hyperlink r:id="Rd761eeb8857842fa">
        <w:r w:rsidRPr="2E482E6C" w:rsidR="00B64927">
          <w:rPr>
            <w:rStyle w:val="Hyperlink"/>
            <w:rFonts w:ascii="Calibri" w:hAnsi="Calibri" w:eastAsia="Times New Roman" w:cs="Calibri"/>
            <w:sz w:val="22"/>
            <w:szCs w:val="22"/>
          </w:rPr>
          <w:t>kubernetes_pod_security_policy | Resources | hashicorp/kubernetes | Terraform Registry</w:t>
        </w:r>
      </w:hyperlink>
    </w:p>
    <w:p w:rsidR="00183302" w:rsidP="2E482E6C" w:rsidRDefault="00B64927" w14:paraId="00CFEC95" w14:textId="77777777">
      <w:pPr>
        <w:pStyle w:val="NormalWeb"/>
        <w:spacing w:before="0" w:beforeAutospacing="off" w:after="160" w:afterAutospacing="off"/>
        <w:ind w:left="1260"/>
        <w:rPr>
          <w:rFonts w:ascii="Calibri" w:hAnsi="Calibri" w:cs="Calibri"/>
        </w:rPr>
      </w:pPr>
      <w:r w:rsidRPr="2E482E6C" w:rsidR="00B64927">
        <w:rPr>
          <w:rFonts w:ascii="Calibri" w:hAnsi="Calibri" w:cs="Calibri"/>
        </w:rPr>
        <w:t> </w:t>
      </w:r>
    </w:p>
    <w:p w:rsidR="00183302" w:rsidP="307B9BAD" w:rsidRDefault="00B64927" w14:paraId="43B3B9B7"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60E8740D"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50B9027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If attribute "</w:t>
      </w:r>
      <w:r w:rsidRPr="2E482E6C" w:rsidR="00B64927">
        <w:rPr>
          <w:rFonts w:ascii="Calibri" w:hAnsi="Calibri" w:cs="Calibri"/>
        </w:rPr>
        <w:t>host_network</w:t>
      </w:r>
      <w:r w:rsidRPr="2E482E6C" w:rsidR="00B64927">
        <w:rPr>
          <w:rFonts w:ascii="Calibri" w:hAnsi="Calibri" w:cs="Calibri"/>
        </w:rPr>
        <w:t>" is set to false then the pass case will always pass.</w:t>
      </w:r>
    </w:p>
    <w:p w:rsidR="00183302" w:rsidP="2E482E6C" w:rsidRDefault="00B64927" w14:paraId="64A09713" w14:textId="77777777">
      <w:pPr>
        <w:pStyle w:val="NormalWeb"/>
        <w:spacing w:before="0" w:beforeAutospacing="off" w:after="0" w:afterAutospacing="off"/>
        <w:ind w:left="1800"/>
        <w:rPr>
          <w:rFonts w:ascii="Calibri" w:hAnsi="Calibri" w:cs="Calibri"/>
          <w:sz w:val="22"/>
          <w:szCs w:val="22"/>
        </w:rPr>
      </w:pPr>
      <w:r w:rsidR="00B64927">
        <w:drawing>
          <wp:inline wp14:editId="12FEDBED" wp14:anchorId="03427C4F">
            <wp:extent cx="4572000" cy="476250"/>
            <wp:effectExtent l="0" t="0" r="0" b="0"/>
            <wp:docPr id="13" name="Picture 13" descr="&quot;host network&quot;: &#10;false, " title=""/>
            <wp:cNvGraphicFramePr>
              <a:graphicFrameLocks noChangeAspect="1"/>
            </wp:cNvGraphicFramePr>
            <a:graphic>
              <a:graphicData uri="http://schemas.openxmlformats.org/drawingml/2006/picture">
                <pic:pic>
                  <pic:nvPicPr>
                    <pic:cNvPr id="0" name="Picture 13"/>
                    <pic:cNvPicPr/>
                  </pic:nvPicPr>
                  <pic:blipFill>
                    <a:blip r:embed="R9a9e02c5941e47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76250"/>
                    </a:xfrm>
                    <a:prstGeom prst="rect">
                      <a:avLst/>
                    </a:prstGeom>
                  </pic:spPr>
                </pic:pic>
              </a:graphicData>
            </a:graphic>
          </wp:inline>
        </w:drawing>
      </w:r>
    </w:p>
    <w:p w:rsidR="00183302" w:rsidP="2E482E6C" w:rsidRDefault="00B64927" w14:paraId="7FD099CD"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00A94EE1"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7A43B586"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If attribute "</w:t>
      </w:r>
      <w:r w:rsidRPr="2E482E6C" w:rsidR="00B64927">
        <w:rPr>
          <w:rFonts w:ascii="Calibri" w:hAnsi="Calibri" w:cs="Calibri"/>
        </w:rPr>
        <w:t>host_network</w:t>
      </w:r>
      <w:r w:rsidRPr="2E482E6C" w:rsidR="00B64927">
        <w:rPr>
          <w:rFonts w:ascii="Calibri" w:hAnsi="Calibri" w:cs="Calibri"/>
        </w:rPr>
        <w:t>" is set to true then the pass case will always fail.</w:t>
      </w:r>
    </w:p>
    <w:p w:rsidR="00183302" w:rsidP="2E482E6C" w:rsidRDefault="00B64927" w14:paraId="1297C0D5" w14:textId="77777777">
      <w:pPr>
        <w:pStyle w:val="NormalWeb"/>
        <w:spacing w:before="0" w:beforeAutospacing="off" w:after="0" w:afterAutospacing="off"/>
        <w:ind w:left="1800"/>
        <w:rPr>
          <w:rFonts w:ascii="Calibri" w:hAnsi="Calibri" w:cs="Calibri"/>
          <w:sz w:val="22"/>
          <w:szCs w:val="22"/>
        </w:rPr>
      </w:pPr>
      <w:r w:rsidR="00B64927">
        <w:drawing>
          <wp:inline wp14:editId="5EBD8209" wp14:anchorId="3FCEB2CF">
            <wp:extent cx="4572000" cy="476250"/>
            <wp:effectExtent l="0" t="0" r="0" b="0"/>
            <wp:docPr id="14" name="Picture 14" descr="&quot;host network&quot; : &#10;true, " title=""/>
            <wp:cNvGraphicFramePr>
              <a:graphicFrameLocks noChangeAspect="1"/>
            </wp:cNvGraphicFramePr>
            <a:graphic>
              <a:graphicData uri="http://schemas.openxmlformats.org/drawingml/2006/picture">
                <pic:pic>
                  <pic:nvPicPr>
                    <pic:cNvPr id="0" name="Picture 14"/>
                    <pic:cNvPicPr/>
                  </pic:nvPicPr>
                  <pic:blipFill>
                    <a:blip r:embed="R0d3d612b31b64b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76250"/>
                    </a:xfrm>
                    <a:prstGeom prst="rect">
                      <a:avLst/>
                    </a:prstGeom>
                  </pic:spPr>
                </pic:pic>
              </a:graphicData>
            </a:graphic>
          </wp:inline>
        </w:drawing>
      </w:r>
    </w:p>
    <w:p w:rsidR="00183302" w:rsidP="2E482E6C" w:rsidRDefault="00B64927" w14:paraId="62CD60A7"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7C01C620"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6B1AA332" w14:textId="77777777">
      <w:pPr>
        <w:pStyle w:val="NormalWeb"/>
        <w:spacing w:before="0" w:beforeAutospacing="off" w:after="0" w:afterAutospacing="off"/>
        <w:ind w:left="1800"/>
        <w:rPr>
          <w:rFonts w:ascii="Calibri" w:hAnsi="Calibri" w:cs="Calibri"/>
          <w:sz w:val="22"/>
          <w:szCs w:val="22"/>
        </w:rPr>
      </w:pPr>
      <w:r w:rsidR="00B64927">
        <w:drawing>
          <wp:inline wp14:editId="0BB073D7" wp14:anchorId="7B483345">
            <wp:extent cx="4572000" cy="3648075"/>
            <wp:effectExtent l="0" t="0" r="0" b="9525"/>
            <wp:docPr id="15" name="Picture 15" descr="(base) alexcardona@A1exs—Air—2 CIS—4.2.1—Minimize—The—Admission—of—Privi1eged—Containters % sentinel test &#10;Installing test modules for &#10;— Module tfplan—functions marked for installation &#10;Installation complete for test/minimize—the—admission—of—privileged—containers/fail.hcl &#10;Installing test modules for &#10;— Module tfplan—functions marked for installation &#10;Installation complete for hcl &#10;PASS — sentinel &#10;PASS - test/minimize-the-admission-of-privileged-containers/fail .hcl &#10;1 Rule &#10;- Rule &#10;•148:1 - Rule &#10;—verbose &#10;logs: &#10;Ensure &#10;Ensure &#10;Ensure &#10;Ensure &#10;Ensure &#10;Ensure &#10;trace: &#10;that &#10;that &#10;that &#10;that &#10;that &#10;that &#10;the &#10;the &#10;the &#10;the &#10;the &#10;the &#10;admission of privileged containers are set to false &#10;host proccess ID is set to false. Example host_pid &#10;host_ipc is set to false. &#10;host_ipc is set to false. &#10;host network is set to false. &#10;allow_privilege_escalation is set to false. &#10;minimize—the—admission—of—privi leged—containers . sentinel : 148. &#10;Value: &#10;false &#10;mi leged—containers . sentinel : 104 &#10;Value: &#10;false &#10;PASS - .hcl &#10;logs: &#10;Ensure &#10;Ensure &#10;Ensure &#10;Ensure &#10;Ensure &#10;Ensure &#10;Ensure &#10;trace: &#10;that &#10;that &#10;that &#10;that &#10;that &#10;that &#10;that &#10;the &#10;the &#10;the &#10;the &#10;the &#10;the &#10;run &#10;admission of privileged containers are set to false &#10;host proccess ID is set to false. Example host_pid &#10;host_ipc is set to false. &#10;host_ipc is set to false. &#10;host network is set to false. &#10;allow_privilege_escalation is set to false. &#10;_as_user rule is set to MustRunAsNonRoot &#10;= false &#10;nmain&quot; &#10;&quot;enforce_user&quot; &#10;= false &#10;&quot;main&quot; &#10;ml leged—containers . sentinel . &#10;. sentinel . &#10;Value: &#10;true &#10;Value: &#10;true &#10;• 104:1 &#10;— Rule nenforce_user&quot; " title=""/>
            <wp:cNvGraphicFramePr>
              <a:graphicFrameLocks noChangeAspect="1"/>
            </wp:cNvGraphicFramePr>
            <a:graphic>
              <a:graphicData uri="http://schemas.openxmlformats.org/drawingml/2006/picture">
                <pic:pic>
                  <pic:nvPicPr>
                    <pic:cNvPr id="0" name="Picture 15"/>
                    <pic:cNvPicPr/>
                  </pic:nvPicPr>
                  <pic:blipFill>
                    <a:blip r:embed="Rc7d4e83ac3114a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48075"/>
                    </a:xfrm>
                    <a:prstGeom prst="rect">
                      <a:avLst/>
                    </a:prstGeom>
                  </pic:spPr>
                </pic:pic>
              </a:graphicData>
            </a:graphic>
          </wp:inline>
        </w:drawing>
      </w:r>
    </w:p>
    <w:p w:rsidR="00183302" w:rsidP="2E482E6C" w:rsidRDefault="00B64927" w14:paraId="77F3B2D1"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2E482E6C" w:rsidRDefault="2E482E6C" w14:paraId="662CE09F" w14:textId="6DFB3F33">
      <w:r>
        <w:br w:type="page"/>
      </w:r>
    </w:p>
    <w:p w:rsidR="2E482E6C" w:rsidP="2E482E6C" w:rsidRDefault="2E482E6C" w14:paraId="6BE5E24C" w14:textId="421F703E">
      <w:pPr>
        <w:pStyle w:val="NormalWeb"/>
        <w:spacing w:before="0" w:beforeAutospacing="off" w:after="0" w:afterAutospacing="off"/>
        <w:ind w:left="720"/>
        <w:rPr>
          <w:rFonts w:ascii="Calibri" w:hAnsi="Calibri" w:cs="Calibri"/>
          <w:sz w:val="22"/>
          <w:szCs w:val="22"/>
        </w:rPr>
      </w:pPr>
    </w:p>
    <w:p w:rsidR="00183302" w:rsidP="2E482E6C" w:rsidRDefault="00B64927" w14:paraId="5C9285D5"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 xml:space="preserve"> 4.2.5 Minimize the admission of containers with </w:t>
      </w:r>
      <w:r w:rsidRPr="2E482E6C" w:rsidR="59BF529B">
        <w:rPr>
          <w:rFonts w:ascii="Calibri Light" w:hAnsi="Calibri Light" w:cs="Calibri Light"/>
          <w:sz w:val="40"/>
          <w:szCs w:val="40"/>
        </w:rPr>
        <w:t>allowPrivilegeEscalation</w:t>
      </w:r>
    </w:p>
    <w:p w:rsidR="00183302" w:rsidP="307B9BAD" w:rsidRDefault="00B64927" w14:paraId="0B3D15D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417A7B78"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RDefault="00B64927" w14:paraId="12DF7932" w14:textId="77777777">
      <w:pPr>
        <w:numPr>
          <w:ilvl w:val="1"/>
          <w:numId w:val="17"/>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4.2.5 Minimize the admission of containers with </w:t>
      </w:r>
      <w:r w:rsidRPr="2E482E6C" w:rsidR="59BF529B">
        <w:rPr>
          <w:rFonts w:ascii="Calibri" w:hAnsi="Calibri" w:eastAsia="Times New Roman" w:cs="Calibri"/>
          <w:sz w:val="22"/>
          <w:szCs w:val="22"/>
        </w:rPr>
        <w:t>allowPrivilegeEscalation</w:t>
      </w:r>
    </w:p>
    <w:p w:rsidR="00183302" w:rsidP="2E482E6C" w:rsidRDefault="00B64927" w14:paraId="22393B66" w14:textId="77777777">
      <w:pPr>
        <w:pStyle w:val="NormalWeb"/>
        <w:spacing w:before="0" w:beforeAutospacing="off" w:after="16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08A86F6E" w14:textId="20F673F5">
      <w:pPr>
        <w:ind w:left="720"/>
        <w:textAlignment w:val="center"/>
        <w:rPr>
          <w:rFonts w:ascii="Calibri" w:hAnsi="Calibri" w:eastAsia="Times New Roman" w:cs="Calibri"/>
          <w:color w:val="5B9BD5"/>
          <w:sz w:val="22"/>
          <w:szCs w:val="22"/>
        </w:rPr>
      </w:pPr>
      <w:r w:rsidRPr="2E482E6C" w:rsidR="378E5F38">
        <w:rPr>
          <w:rFonts w:ascii="Calibri" w:hAnsi="Calibri" w:eastAsia="Times New Roman" w:cs="Calibri"/>
          <w:b w:val="1"/>
          <w:bCs w:val="1"/>
          <w:i w:val="1"/>
          <w:iCs w:val="1"/>
          <w:color w:val="5B9AD5"/>
          <w:sz w:val="32"/>
          <w:szCs w:val="32"/>
          <w:u w:val="single"/>
        </w:rPr>
        <w:t>Category:</w:t>
      </w:r>
    </w:p>
    <w:p w:rsidR="00183302" w:rsidP="2E482E6C" w:rsidRDefault="00B64927" w14:paraId="40C78B5A"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4239E4F8" w14:textId="77777777">
      <w:pPr>
        <w:numPr>
          <w:ilvl w:val="1"/>
          <w:numId w:val="17"/>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Kubernetes  </w:t>
      </w:r>
    </w:p>
    <w:p w:rsidR="00183302" w:rsidP="2E482E6C" w:rsidRDefault="00B64927" w14:paraId="4211DFCD"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42C38FEB"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6374F90B"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19831090" w14:textId="77777777">
      <w:pPr>
        <w:numPr>
          <w:ilvl w:val="1"/>
          <w:numId w:val="17"/>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 A container running with the </w:t>
      </w:r>
      <w:r w:rsidRPr="2E482E6C" w:rsidR="59BF529B">
        <w:rPr>
          <w:rFonts w:ascii="Calibri" w:hAnsi="Calibri" w:eastAsia="Times New Roman" w:cs="Calibri"/>
        </w:rPr>
        <w:t>allowPrivilegeEscalation</w:t>
      </w:r>
      <w:r w:rsidRPr="2E482E6C" w:rsidR="59BF529B">
        <w:rPr>
          <w:rFonts w:ascii="Calibri" w:hAnsi="Calibri" w:eastAsia="Times New Roman" w:cs="Calibri"/>
        </w:rPr>
        <w:t xml:space="preserve"> flag set to true may have processes that can gain more privileges than their parent.</w:t>
      </w:r>
    </w:p>
    <w:p w:rsidR="00183302" w:rsidRDefault="00B64927" w14:paraId="541F1790" w14:textId="77777777">
      <w:pPr>
        <w:numPr>
          <w:ilvl w:val="1"/>
          <w:numId w:val="17"/>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There should be at least one </w:t>
      </w:r>
      <w:r w:rsidRPr="2E482E6C" w:rsidR="59BF529B">
        <w:rPr>
          <w:rFonts w:ascii="Calibri" w:hAnsi="Calibri" w:eastAsia="Times New Roman" w:cs="Calibri"/>
        </w:rPr>
        <w:t>PodSecurityPolicy</w:t>
      </w:r>
      <w:r w:rsidRPr="2E482E6C" w:rsidR="59BF529B">
        <w:rPr>
          <w:rFonts w:ascii="Calibri" w:hAnsi="Calibri" w:eastAsia="Times New Roman" w:cs="Calibri"/>
        </w:rPr>
        <w:t xml:space="preserve"> (PSP) defined which does not permit containers to allow privilege escalation. The option exists (and is defaulted to true) to permit </w:t>
      </w:r>
      <w:r w:rsidRPr="2E482E6C" w:rsidR="59BF529B">
        <w:rPr>
          <w:rFonts w:ascii="Calibri" w:hAnsi="Calibri" w:eastAsia="Times New Roman" w:cs="Calibri"/>
        </w:rPr>
        <w:t>setuid</w:t>
      </w:r>
      <w:r w:rsidRPr="2E482E6C" w:rsidR="59BF529B">
        <w:rPr>
          <w:rFonts w:ascii="Calibri" w:hAnsi="Calibri" w:eastAsia="Times New Roman" w:cs="Calibri"/>
        </w:rPr>
        <w:t xml:space="preserve"> binaries to run</w:t>
      </w:r>
    </w:p>
    <w:p w:rsidR="00183302" w:rsidRDefault="00B64927" w14:paraId="47D7D271" w14:textId="77777777">
      <w:pPr>
        <w:numPr>
          <w:ilvl w:val="1"/>
          <w:numId w:val="17"/>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The main purpose of the policy is to ensure that containers are not permitted to run with the </w:t>
      </w:r>
      <w:r w:rsidRPr="2E482E6C" w:rsidR="59BF529B">
        <w:rPr>
          <w:rFonts w:ascii="Calibri" w:hAnsi="Calibri" w:eastAsia="Times New Roman" w:cs="Calibri"/>
        </w:rPr>
        <w:t>allowPrivilegeEscalation</w:t>
      </w:r>
      <w:r w:rsidRPr="2E482E6C" w:rsidR="59BF529B">
        <w:rPr>
          <w:rFonts w:ascii="Calibri" w:hAnsi="Calibri" w:eastAsia="Times New Roman" w:cs="Calibri"/>
        </w:rPr>
        <w:t xml:space="preserve"> flag set to true.</w:t>
      </w:r>
    </w:p>
    <w:p w:rsidR="00183302" w:rsidP="2E482E6C" w:rsidRDefault="00B64927" w14:paraId="3DB11ECE"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4EF791F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0AA67A82"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2FB68A4B" w14:textId="77777777">
      <w:pPr>
        <w:numPr>
          <w:ilvl w:val="1"/>
          <w:numId w:val="17"/>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Sentinel Policy will search and filter to find the "</w:t>
      </w:r>
      <w:r w:rsidRPr="2E482E6C" w:rsidR="59BF529B">
        <w:rPr>
          <w:rFonts w:ascii="Calibri" w:hAnsi="Calibri" w:eastAsia="Times New Roman" w:cs="Calibri"/>
        </w:rPr>
        <w:t>allowPrivilegeEscalation</w:t>
      </w:r>
      <w:r w:rsidRPr="2E482E6C" w:rsidR="59BF529B">
        <w:rPr>
          <w:rFonts w:ascii="Calibri" w:hAnsi="Calibri" w:eastAsia="Times New Roman" w:cs="Calibri"/>
        </w:rPr>
        <w:t xml:space="preserve">"  attribute and ensure it is set to false. If this attribute is not set to false then the resource will not be created. </w:t>
      </w:r>
    </w:p>
    <w:p w:rsidR="00183302" w:rsidP="2E482E6C" w:rsidRDefault="00B64927" w14:paraId="08E43A83"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36A57035"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03CE7913" w14:textId="77777777">
      <w:pPr>
        <w:numPr>
          <w:ilvl w:val="2"/>
          <w:numId w:val="17"/>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Provider Ref:</w:t>
      </w:r>
      <w:hyperlink r:id="Rf7fe482b4f294799">
        <w:r w:rsidRPr="2E482E6C" w:rsidR="00B64927">
          <w:rPr>
            <w:rStyle w:val="Hyperlink"/>
            <w:rFonts w:ascii="Calibri" w:hAnsi="Calibri" w:eastAsia="Times New Roman" w:cs="Calibri"/>
            <w:sz w:val="22"/>
            <w:szCs w:val="22"/>
          </w:rPr>
          <w:t>kubernetes_pod_security_policy | Resources | hashicorp/kubernetes | Terraform Registry</w:t>
        </w:r>
      </w:hyperlink>
    </w:p>
    <w:p w:rsidR="00183302" w:rsidP="2E482E6C" w:rsidRDefault="00B64927" w14:paraId="23077CE2" w14:textId="77777777">
      <w:pPr>
        <w:pStyle w:val="NormalWeb"/>
        <w:spacing w:before="0" w:beforeAutospacing="off" w:after="160" w:afterAutospacing="off"/>
        <w:ind w:left="1260"/>
        <w:rPr>
          <w:rFonts w:ascii="Calibri" w:hAnsi="Calibri" w:cs="Calibri"/>
        </w:rPr>
      </w:pPr>
      <w:r w:rsidRPr="2E482E6C" w:rsidR="00B64927">
        <w:rPr>
          <w:rFonts w:ascii="Calibri" w:hAnsi="Calibri" w:cs="Calibri"/>
        </w:rPr>
        <w:t> </w:t>
      </w:r>
    </w:p>
    <w:p w:rsidR="00183302" w:rsidP="307B9BAD" w:rsidRDefault="00B64927" w14:paraId="714EBFAB"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751BED97"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4B76BE67"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If attribute "</w:t>
      </w:r>
      <w:r w:rsidRPr="2E482E6C" w:rsidR="00B64927">
        <w:rPr>
          <w:rFonts w:ascii="Calibri" w:hAnsi="Calibri" w:cs="Calibri"/>
        </w:rPr>
        <w:t>allow_privilege_escaltion</w:t>
      </w:r>
      <w:r w:rsidRPr="2E482E6C" w:rsidR="00B64927">
        <w:rPr>
          <w:rFonts w:ascii="Calibri" w:hAnsi="Calibri" w:cs="Calibri"/>
        </w:rPr>
        <w:t>" is set to false then the pass case will always pass.</w:t>
      </w:r>
    </w:p>
    <w:p w:rsidR="00183302" w:rsidP="2E482E6C" w:rsidRDefault="00B64927" w14:paraId="25735BB2" w14:textId="77777777">
      <w:pPr>
        <w:pStyle w:val="NormalWeb"/>
        <w:spacing w:before="0" w:beforeAutospacing="off" w:after="0" w:afterAutospacing="off"/>
        <w:ind w:left="1800"/>
        <w:rPr>
          <w:rFonts w:ascii="Calibri" w:hAnsi="Calibri" w:cs="Calibri"/>
          <w:sz w:val="22"/>
          <w:szCs w:val="22"/>
        </w:rPr>
      </w:pPr>
      <w:r w:rsidR="00B64927">
        <w:drawing>
          <wp:inline wp14:editId="5372BC8D" wp14:anchorId="10234B32">
            <wp:extent cx="4572000" cy="476250"/>
            <wp:effectExtent l="0" t="0" r="0" b="0"/>
            <wp:docPr id="16" name="Picture 16" descr="&quot; al Iow_p divi lege_escalat ion” : &#10;false, " title=""/>
            <wp:cNvGraphicFramePr>
              <a:graphicFrameLocks noChangeAspect="1"/>
            </wp:cNvGraphicFramePr>
            <a:graphic>
              <a:graphicData uri="http://schemas.openxmlformats.org/drawingml/2006/picture">
                <pic:pic>
                  <pic:nvPicPr>
                    <pic:cNvPr id="0" name="Picture 16"/>
                    <pic:cNvPicPr/>
                  </pic:nvPicPr>
                  <pic:blipFill>
                    <a:blip r:embed="R76ac58c2a6534b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76250"/>
                    </a:xfrm>
                    <a:prstGeom prst="rect">
                      <a:avLst/>
                    </a:prstGeom>
                  </pic:spPr>
                </pic:pic>
              </a:graphicData>
            </a:graphic>
          </wp:inline>
        </w:drawing>
      </w:r>
    </w:p>
    <w:p w:rsidR="00183302" w:rsidP="2E482E6C" w:rsidRDefault="00B64927" w14:paraId="5591932E"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4CC82B8B"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363B598D"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If attribute "</w:t>
      </w:r>
      <w:r w:rsidRPr="2E482E6C" w:rsidR="00B64927">
        <w:rPr>
          <w:rFonts w:ascii="Calibri" w:hAnsi="Calibri" w:cs="Calibri"/>
        </w:rPr>
        <w:t>allow_privilege_escaltion</w:t>
      </w:r>
      <w:r w:rsidRPr="2E482E6C" w:rsidR="00B64927">
        <w:rPr>
          <w:rFonts w:ascii="Calibri" w:hAnsi="Calibri" w:cs="Calibri"/>
        </w:rPr>
        <w:t>" is set to true then the pass case will always fail.</w:t>
      </w:r>
    </w:p>
    <w:p w:rsidR="00183302" w:rsidP="2E482E6C" w:rsidRDefault="00B64927" w14:paraId="1DE738D6" w14:textId="77777777">
      <w:pPr>
        <w:pStyle w:val="NormalWeb"/>
        <w:spacing w:before="0" w:beforeAutospacing="off" w:after="0" w:afterAutospacing="off"/>
        <w:ind w:left="1800"/>
        <w:rPr>
          <w:rFonts w:ascii="Calibri" w:hAnsi="Calibri" w:cs="Calibri"/>
          <w:sz w:val="22"/>
          <w:szCs w:val="22"/>
        </w:rPr>
      </w:pPr>
      <w:r w:rsidR="00B64927">
        <w:drawing>
          <wp:inline wp14:editId="4AB8616E" wp14:anchorId="20C4AA85">
            <wp:extent cx="4572000" cy="476250"/>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3b59f36d4a4b40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76250"/>
                    </a:xfrm>
                    <a:prstGeom prst="rect">
                      <a:avLst/>
                    </a:prstGeom>
                  </pic:spPr>
                </pic:pic>
              </a:graphicData>
            </a:graphic>
          </wp:inline>
        </w:drawing>
      </w:r>
    </w:p>
    <w:p w:rsidR="00183302" w:rsidP="2E482E6C" w:rsidRDefault="00B64927" w14:paraId="4A7C2F93"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1939FF55"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61052D0E" w14:textId="77777777">
      <w:pPr>
        <w:pStyle w:val="NormalWeb"/>
        <w:spacing w:before="0" w:beforeAutospacing="off" w:after="0" w:afterAutospacing="off"/>
        <w:ind w:left="1800"/>
      </w:pPr>
      <w:r w:rsidR="00B64927">
        <w:drawing>
          <wp:inline wp14:editId="3B65F416" wp14:anchorId="10418FA3">
            <wp:extent cx="4572000" cy="3648075"/>
            <wp:effectExtent l="0" t="0" r="0" b="9525"/>
            <wp:docPr id="18" name="Picture 18" descr="(base) alexcardona@A1exs—Air—2 CIS—4.2.1—Minimize—The—Admission—of—Privi1eged—Containters % sentinel test &#10;Installing test modules for &#10;— Module tfplan—functions marked for installation &#10;Installation complete for test/minimize—the—admission—of—privileged—containers/fail.hcl &#10;Installing test modules for &#10;— Module tfplan—functions marked for installation &#10;Installation complete for hcl &#10;PASS — sentinel &#10;PASS - test/minimize-the-admission-of-privileged-containers/fail .hcl &#10;1 Rule &#10;- Rule &#10;•148:1 - Rule &#10;—verbose &#10;logs: &#10;Ensure &#10;Ensure &#10;Ensure &#10;Ensure &#10;Ensure &#10;Ensure &#10;trace: &#10;that &#10;that &#10;that &#10;that &#10;that &#10;that &#10;the &#10;the &#10;the &#10;the &#10;the &#10;the &#10;admission of privileged containers are set to false &#10;host proccess ID is set to false. Example host_pid &#10;host_ipc is set to false. &#10;host_ipc is set to false. &#10;host network is set to false. &#10;allow_privilege_escalation is set to false. &#10;minimize—the—admission—of—privi leged—containers . sentinel : 148. &#10;Value: &#10;false &#10;mi leged—containers . sentinel : 104 &#10;Value: &#10;false &#10;PASS - .hcl &#10;logs: &#10;Ensure &#10;Ensure &#10;Ensure &#10;Ensure &#10;Ensure &#10;Ensure &#10;Ensure &#10;trace: &#10;that &#10;that &#10;that &#10;that &#10;that &#10;that &#10;that &#10;the &#10;the &#10;the &#10;the &#10;the &#10;the &#10;run &#10;admission of privileged containers are set to false &#10;host proccess ID is set to false. Example host_pid &#10;host_ipc is set to false. &#10;host_ipc is set to false. &#10;host network is set to false. &#10;allow_privilege_escalation is set to false. &#10;_as_user rule is set to MustRunAsNonRoot &#10;= false &#10;nmain&quot; &#10;&quot;enforce_user&quot; &#10;= false &#10;&quot;main&quot; &#10;ml leged—containers . sentinel . &#10;. sentinel . &#10;Value: &#10;true &#10;Value: &#10;true &#10;• 104:1 &#10;— Rule nenforce_user&quot; " title=""/>
            <wp:cNvGraphicFramePr>
              <a:graphicFrameLocks noChangeAspect="1"/>
            </wp:cNvGraphicFramePr>
            <a:graphic>
              <a:graphicData uri="http://schemas.openxmlformats.org/drawingml/2006/picture">
                <pic:pic>
                  <pic:nvPicPr>
                    <pic:cNvPr id="0" name="Picture 18"/>
                    <pic:cNvPicPr/>
                  </pic:nvPicPr>
                  <pic:blipFill>
                    <a:blip r:embed="R09ff15a9b93140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48075"/>
                    </a:xfrm>
                    <a:prstGeom prst="rect">
                      <a:avLst/>
                    </a:prstGeom>
                  </pic:spPr>
                </pic:pic>
              </a:graphicData>
            </a:graphic>
          </wp:inline>
        </w:drawing>
      </w:r>
    </w:p>
    <w:p w:rsidR="2E482E6C" w:rsidRDefault="2E482E6C" w14:paraId="00D8C6EC" w14:textId="145D9D06">
      <w:r>
        <w:br w:type="page"/>
      </w:r>
    </w:p>
    <w:p w:rsidR="2E482E6C" w:rsidP="2E482E6C" w:rsidRDefault="2E482E6C" w14:paraId="73EA5802" w14:textId="06F9D4FC">
      <w:pPr>
        <w:pStyle w:val="NormalWeb"/>
        <w:spacing w:before="0" w:beforeAutospacing="off" w:after="0" w:afterAutospacing="off"/>
        <w:ind w:left="1800"/>
      </w:pPr>
    </w:p>
    <w:p w:rsidR="00183302" w:rsidP="2E482E6C" w:rsidRDefault="00B64927" w14:paraId="1EAB9D50"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 xml:space="preserve">4.2.6 Minimize the admission of root containers </w:t>
      </w:r>
    </w:p>
    <w:p w:rsidR="00183302" w:rsidP="2E482E6C" w:rsidRDefault="00B64927" w14:paraId="38946454"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2FD9B033"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4D496B85"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RDefault="00B64927" w14:paraId="14AEA2BD" w14:textId="77777777">
      <w:pPr>
        <w:numPr>
          <w:ilvl w:val="1"/>
          <w:numId w:val="18"/>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4.2.6 Minimize the admission of root containers </w:t>
      </w:r>
    </w:p>
    <w:p w:rsidR="00183302" w:rsidP="307B9BAD" w:rsidRDefault="00B64927" w14:paraId="0AA5E2D6" w14:textId="0D600F46">
      <w:pPr>
        <w:ind w:left="720"/>
        <w:textAlignment w:val="center"/>
        <w:rPr>
          <w:rFonts w:ascii="Calibri" w:hAnsi="Calibri" w:eastAsia="Times New Roman" w:cs="Calibri"/>
          <w:color w:val="5B9BD5"/>
          <w:sz w:val="22"/>
          <w:szCs w:val="22"/>
        </w:rPr>
      </w:pPr>
      <w:r w:rsidRPr="2E482E6C" w:rsidR="0C6F5F38">
        <w:rPr>
          <w:rFonts w:ascii="Calibri" w:hAnsi="Calibri" w:eastAsia="Times New Roman" w:cs="Calibri"/>
          <w:b w:val="1"/>
          <w:bCs w:val="1"/>
          <w:i w:val="1"/>
          <w:iCs w:val="1"/>
          <w:color w:val="5B9AD5"/>
          <w:sz w:val="32"/>
          <w:szCs w:val="32"/>
          <w:u w:val="single"/>
        </w:rPr>
        <w:t>Category:</w:t>
      </w:r>
    </w:p>
    <w:p w:rsidR="00183302" w:rsidP="2E482E6C" w:rsidRDefault="00B64927" w14:paraId="18FBEBBC"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138F436C" w14:textId="77777777">
      <w:pPr>
        <w:numPr>
          <w:ilvl w:val="1"/>
          <w:numId w:val="18"/>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Kubernetes  </w:t>
      </w:r>
    </w:p>
    <w:p w:rsidR="00183302" w:rsidP="2E482E6C" w:rsidRDefault="00B64927" w14:paraId="7A1A3B95"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5B6CA98E"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72B1921C"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213F4119" w14:textId="77777777">
      <w:pPr>
        <w:numPr>
          <w:ilvl w:val="1"/>
          <w:numId w:val="18"/>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Containers may run as any Linux user. Containers which run as the root user, whilst constrained by Container Runtime security features still have </w:t>
      </w:r>
      <w:r w:rsidRPr="2E482E6C" w:rsidR="59BF529B">
        <w:rPr>
          <w:rFonts w:ascii="Calibri" w:hAnsi="Calibri" w:eastAsia="Times New Roman" w:cs="Calibri"/>
        </w:rPr>
        <w:t>a</w:t>
      </w:r>
      <w:r w:rsidRPr="2E482E6C" w:rsidR="59BF529B">
        <w:rPr>
          <w:rFonts w:ascii="Calibri" w:hAnsi="Calibri" w:eastAsia="Times New Roman" w:cs="Calibri"/>
        </w:rPr>
        <w:t xml:space="preserve"> escalated likelihood of container breakout.</w:t>
      </w:r>
    </w:p>
    <w:p w:rsidR="00183302" w:rsidRDefault="00B64927" w14:paraId="12B1188D" w14:textId="77777777">
      <w:pPr>
        <w:numPr>
          <w:ilvl w:val="1"/>
          <w:numId w:val="18"/>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There should be at least one </w:t>
      </w:r>
      <w:r w:rsidRPr="2E482E6C" w:rsidR="59BF529B">
        <w:rPr>
          <w:rFonts w:ascii="Calibri" w:hAnsi="Calibri" w:eastAsia="Times New Roman" w:cs="Calibri"/>
        </w:rPr>
        <w:t>PodSecurityPolicy</w:t>
      </w:r>
      <w:r w:rsidRPr="2E482E6C" w:rsidR="59BF529B">
        <w:rPr>
          <w:rFonts w:ascii="Calibri" w:hAnsi="Calibri" w:eastAsia="Times New Roman" w:cs="Calibri"/>
        </w:rPr>
        <w:t xml:space="preserve"> (PSP) defined which does not permit root users in a container</w:t>
      </w:r>
    </w:p>
    <w:p w:rsidR="00183302" w:rsidRDefault="00B64927" w14:paraId="2F07A31A" w14:textId="77777777">
      <w:pPr>
        <w:numPr>
          <w:ilvl w:val="1"/>
          <w:numId w:val="18"/>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The main purpose of the policy is to ensure that containers are not permitted to run with the "</w:t>
      </w:r>
      <w:r w:rsidRPr="2E482E6C" w:rsidR="59BF529B">
        <w:rPr>
          <w:rFonts w:ascii="Calibri" w:hAnsi="Calibri" w:eastAsia="Times New Roman" w:cs="Calibri"/>
        </w:rPr>
        <w:t>run_as_user</w:t>
      </w:r>
      <w:r w:rsidRPr="2E482E6C" w:rsidR="59BF529B">
        <w:rPr>
          <w:rFonts w:ascii="Calibri" w:hAnsi="Calibri" w:eastAsia="Times New Roman" w:cs="Calibri"/>
        </w:rPr>
        <w:t xml:space="preserve">" flag set to root. </w:t>
      </w:r>
    </w:p>
    <w:p w:rsidR="00183302" w:rsidP="307B9BAD" w:rsidRDefault="00B64927" w14:paraId="5308FA08"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1A6CD9BA"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5CE97FB9" w14:textId="77777777">
      <w:pPr>
        <w:numPr>
          <w:ilvl w:val="1"/>
          <w:numId w:val="18"/>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Sentinel Policy will search and filter to find the "</w:t>
      </w:r>
      <w:r w:rsidRPr="2E482E6C" w:rsidR="59BF529B">
        <w:rPr>
          <w:rFonts w:ascii="Calibri" w:hAnsi="Calibri" w:eastAsia="Times New Roman" w:cs="Calibri"/>
        </w:rPr>
        <w:t>run_as_user</w:t>
      </w:r>
      <w:r w:rsidRPr="2E482E6C" w:rsidR="59BF529B">
        <w:rPr>
          <w:rFonts w:ascii="Calibri" w:hAnsi="Calibri" w:eastAsia="Times New Roman" w:cs="Calibri"/>
        </w:rPr>
        <w:t xml:space="preserve">"  attribute and ensure it is not set to root. </w:t>
      </w:r>
    </w:p>
    <w:p w:rsidR="00183302" w:rsidP="2E482E6C" w:rsidRDefault="00B64927" w14:paraId="04D5BD2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16C6CFC0" w14:textId="77777777">
      <w:pPr>
        <w:ind w:left="0" w:firstLine="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641CA3E8" w14:textId="77777777">
      <w:pPr>
        <w:numPr>
          <w:ilvl w:val="2"/>
          <w:numId w:val="18"/>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Provider Ref:</w:t>
      </w:r>
      <w:hyperlink r:id="Rb1b5a30479424fb3">
        <w:r w:rsidRPr="2E482E6C" w:rsidR="00B64927">
          <w:rPr>
            <w:rStyle w:val="Hyperlink"/>
            <w:rFonts w:ascii="Calibri" w:hAnsi="Calibri" w:eastAsia="Times New Roman" w:cs="Calibri"/>
            <w:sz w:val="22"/>
            <w:szCs w:val="22"/>
          </w:rPr>
          <w:t>kubernetes_pod_security_policy | Resources | hashicorp/kubernetes | Terraform Registry</w:t>
        </w:r>
      </w:hyperlink>
    </w:p>
    <w:p w:rsidR="00183302" w:rsidP="2E482E6C" w:rsidRDefault="00B64927" w14:paraId="39C8ED19" w14:textId="77777777">
      <w:pPr>
        <w:pStyle w:val="NormalWeb"/>
        <w:spacing w:before="0" w:beforeAutospacing="off" w:after="160" w:afterAutospacing="off"/>
        <w:ind w:left="1260"/>
        <w:rPr>
          <w:rFonts w:ascii="Calibri" w:hAnsi="Calibri" w:cs="Calibri"/>
        </w:rPr>
      </w:pPr>
      <w:r w:rsidRPr="2E482E6C" w:rsidR="00B64927">
        <w:rPr>
          <w:rFonts w:ascii="Calibri" w:hAnsi="Calibri" w:cs="Calibri"/>
        </w:rPr>
        <w:t> </w:t>
      </w:r>
    </w:p>
    <w:p w:rsidR="00183302" w:rsidP="307B9BAD" w:rsidRDefault="00B64927" w14:paraId="6C3CAE8C"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6F012239"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198ADE2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If attribute "</w:t>
      </w:r>
      <w:r w:rsidRPr="2E482E6C" w:rsidR="00B64927">
        <w:rPr>
          <w:rFonts w:ascii="Calibri" w:hAnsi="Calibri" w:cs="Calibri"/>
        </w:rPr>
        <w:t>run_as_user</w:t>
      </w:r>
      <w:r w:rsidRPr="2E482E6C" w:rsidR="00B64927">
        <w:rPr>
          <w:rFonts w:ascii="Calibri" w:hAnsi="Calibri" w:cs="Calibri"/>
        </w:rPr>
        <w:t xml:space="preserve">" is set to </w:t>
      </w:r>
      <w:r w:rsidRPr="2E482E6C" w:rsidR="00B64927">
        <w:rPr>
          <w:rFonts w:ascii="Calibri" w:hAnsi="Calibri" w:cs="Calibri"/>
        </w:rPr>
        <w:t>MustRunAsNonRoot</w:t>
      </w:r>
      <w:r w:rsidRPr="2E482E6C" w:rsidR="00B64927">
        <w:rPr>
          <w:rFonts w:ascii="Calibri" w:hAnsi="Calibri" w:cs="Calibri"/>
        </w:rPr>
        <w:t xml:space="preserve"> then the pass case will always pass.</w:t>
      </w:r>
    </w:p>
    <w:p w:rsidR="00183302" w:rsidP="2E482E6C" w:rsidRDefault="00B64927" w14:paraId="7F79DC07" w14:textId="77777777">
      <w:pPr>
        <w:pStyle w:val="NormalWeb"/>
        <w:spacing w:before="0" w:beforeAutospacing="off" w:after="0" w:afterAutospacing="off"/>
        <w:ind w:left="1800"/>
        <w:rPr>
          <w:rFonts w:ascii="Calibri" w:hAnsi="Calibri" w:cs="Calibri"/>
          <w:sz w:val="22"/>
          <w:szCs w:val="22"/>
        </w:rPr>
      </w:pPr>
      <w:r w:rsidR="00B64927">
        <w:drawing>
          <wp:inline wp14:editId="171279EC" wp14:anchorId="55845E11">
            <wp:extent cx="4572000" cy="1733550"/>
            <wp:effectExtent l="0" t="0" r="0" b="0"/>
            <wp:docPr id="19" name="Picture 19" descr="&quot; range&quot; : &#10;[l, &#10;&quot;MustRunAsNonRoot&quot; , " title=""/>
            <wp:cNvGraphicFramePr>
              <a:graphicFrameLocks noChangeAspect="1"/>
            </wp:cNvGraphicFramePr>
            <a:graphic>
              <a:graphicData uri="http://schemas.openxmlformats.org/drawingml/2006/picture">
                <pic:pic>
                  <pic:nvPicPr>
                    <pic:cNvPr id="0" name="Picture 19"/>
                    <pic:cNvPicPr/>
                  </pic:nvPicPr>
                  <pic:blipFill>
                    <a:blip r:embed="R9887cf313d2a44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33550"/>
                    </a:xfrm>
                    <a:prstGeom prst="rect">
                      <a:avLst/>
                    </a:prstGeom>
                  </pic:spPr>
                </pic:pic>
              </a:graphicData>
            </a:graphic>
          </wp:inline>
        </w:drawing>
      </w:r>
    </w:p>
    <w:p w:rsidR="00183302" w:rsidP="2E482E6C" w:rsidRDefault="00B64927" w14:paraId="00FAF28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3636F3CB"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753388E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If attribute "</w:t>
      </w:r>
      <w:r w:rsidRPr="2E482E6C" w:rsidR="00B64927">
        <w:rPr>
          <w:rFonts w:ascii="Calibri" w:hAnsi="Calibri" w:cs="Calibri"/>
        </w:rPr>
        <w:t>run_as_user</w:t>
      </w:r>
      <w:r w:rsidRPr="2E482E6C" w:rsidR="00B64927">
        <w:rPr>
          <w:rFonts w:ascii="Calibri" w:hAnsi="Calibri" w:cs="Calibri"/>
        </w:rPr>
        <w:t>" is set to root then the pass case will always fail.</w:t>
      </w:r>
    </w:p>
    <w:p w:rsidR="00183302" w:rsidP="2E482E6C" w:rsidRDefault="00B64927" w14:paraId="551859F7" w14:textId="77777777">
      <w:pPr>
        <w:pStyle w:val="NormalWeb"/>
        <w:spacing w:before="0" w:beforeAutospacing="off" w:after="0" w:afterAutospacing="off"/>
        <w:ind w:left="1800"/>
        <w:rPr>
          <w:rFonts w:ascii="Calibri" w:hAnsi="Calibri" w:cs="Calibri"/>
          <w:sz w:val="22"/>
          <w:szCs w:val="22"/>
        </w:rPr>
      </w:pPr>
      <w:r w:rsidR="00B64927">
        <w:drawing>
          <wp:inline wp14:editId="2AA0737B" wp14:anchorId="3A79177A">
            <wp:extent cx="4572000" cy="1733550"/>
            <wp:effectExtent l="0" t="0" r="0" b="0"/>
            <wp:docPr id="20" name="Picture 20" descr="&quot;run as &#10;user&quot; : &#10;&quot; range&quot; : &#10;&quot; rule&quot;: &#10;&quot;Root&quot; , " title=""/>
            <wp:cNvGraphicFramePr>
              <a:graphicFrameLocks noChangeAspect="1"/>
            </wp:cNvGraphicFramePr>
            <a:graphic>
              <a:graphicData uri="http://schemas.openxmlformats.org/drawingml/2006/picture">
                <pic:pic>
                  <pic:nvPicPr>
                    <pic:cNvPr id="0" name="Picture 20"/>
                    <pic:cNvPicPr/>
                  </pic:nvPicPr>
                  <pic:blipFill>
                    <a:blip r:embed="Re379cbe94aa448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33550"/>
                    </a:xfrm>
                    <a:prstGeom prst="rect">
                      <a:avLst/>
                    </a:prstGeom>
                  </pic:spPr>
                </pic:pic>
              </a:graphicData>
            </a:graphic>
          </wp:inline>
        </w:drawing>
      </w:r>
    </w:p>
    <w:p w:rsidR="00183302" w:rsidP="2E482E6C" w:rsidRDefault="00B64927" w14:paraId="2240345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xml:space="preserve"> </w:t>
      </w:r>
    </w:p>
    <w:p w:rsidR="00183302" w:rsidP="2E482E6C" w:rsidRDefault="00B64927" w14:paraId="1425D99C"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0B19F8E3"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7E6DCD51" w14:textId="77777777">
      <w:pPr>
        <w:pStyle w:val="NormalWeb"/>
        <w:spacing w:before="0" w:beforeAutospacing="off" w:after="0" w:afterAutospacing="off"/>
        <w:ind w:left="1800"/>
        <w:rPr>
          <w:rFonts w:ascii="Calibri" w:hAnsi="Calibri" w:cs="Calibri"/>
          <w:sz w:val="22"/>
          <w:szCs w:val="22"/>
        </w:rPr>
      </w:pPr>
      <w:r w:rsidR="00B64927">
        <w:drawing>
          <wp:inline wp14:editId="68D3E249" wp14:anchorId="0C6E0037">
            <wp:extent cx="4572000" cy="3648075"/>
            <wp:effectExtent l="0" t="0" r="0" b="9525"/>
            <wp:docPr id="21" name="Picture 21" descr="(base) alexcardona@A1exs—Air—2 CIS—4.2.1—Minimize—The—Admission—of—Privi1eged—Containters % sentinel test &#10;Installing test modules for &#10;— Module tfplan—functions marked for installation &#10;Installation complete for test/minimize—the—admission—of—privileged—containers/fail.hcl &#10;Installing test modules for &#10;— Module tfplan—functions marked for installation &#10;Installation complete for hcl &#10;PASS — sentinel &#10;PASS - test/minimize-the-admission-of-privileged-containers/fail .hcl &#10;1 Rule &#10;- Rule &#10;•148:1 - Rule &#10;—verbose &#10;logs: &#10;Ensure &#10;Ensure &#10;Ensure &#10;Ensure &#10;Ensure &#10;Ensure &#10;trace: &#10;that &#10;that &#10;that &#10;that &#10;that &#10;that &#10;the &#10;the &#10;the &#10;the &#10;the &#10;the &#10;admission of privileged containers are set to false &#10;host proccess ID is set to false. Example host_pid &#10;host_ipc is set to false. &#10;host_ipc is set to false. &#10;host network is set to false. &#10;allow_privilege_escalation is set to false. &#10;minimize—the—admission—of—privi leged—containers . sentinel : 148. &#10;Value: &#10;false &#10;mi leged—containers . sentinel : 104 &#10;Value: &#10;false &#10;PASS - .hcl &#10;logs: &#10;Ensure &#10;Ensure &#10;Ensure &#10;Ensure &#10;Ensure &#10;Ensure &#10;Ensure &#10;trace: &#10;that &#10;that &#10;that &#10;that &#10;that &#10;that &#10;that &#10;the &#10;the &#10;the &#10;the &#10;the &#10;the &#10;run &#10;admission of privileged containers are set to false &#10;host proccess ID is set to false. Example host_pid &#10;host_ipc is set to false. &#10;host_ipc is set to false. &#10;host network is set to false. &#10;allow_privilege_escalation is set to false. &#10;_as_user rule is set to MustRunAsNonRoot &#10;= false &#10;nmain&quot; &#10;&quot;enforce_user&quot; &#10;= false &#10;&quot;main&quot; &#10;ml leged—containers . sentinel . &#10;. sentinel . &#10;Value: &#10;true &#10;Value: &#10;true &#10;• 104:1 &#10;— Rule nenforce_user&quot; " title=""/>
            <wp:cNvGraphicFramePr>
              <a:graphicFrameLocks noChangeAspect="1"/>
            </wp:cNvGraphicFramePr>
            <a:graphic>
              <a:graphicData uri="http://schemas.openxmlformats.org/drawingml/2006/picture">
                <pic:pic>
                  <pic:nvPicPr>
                    <pic:cNvPr id="0" name="Picture 21"/>
                    <pic:cNvPicPr/>
                  </pic:nvPicPr>
                  <pic:blipFill>
                    <a:blip r:embed="R801f91aff5ac41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48075"/>
                    </a:xfrm>
                    <a:prstGeom prst="rect">
                      <a:avLst/>
                    </a:prstGeom>
                  </pic:spPr>
                </pic:pic>
              </a:graphicData>
            </a:graphic>
          </wp:inline>
        </w:drawing>
      </w:r>
    </w:p>
    <w:p w:rsidR="00183302" w:rsidP="2E482E6C" w:rsidRDefault="00B64927" w14:paraId="556A86C0" w14:textId="716FB25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2E482E6C" w:rsidRDefault="2E482E6C" w14:paraId="0DC1E414" w14:textId="04952EBD">
      <w:r>
        <w:br w:type="page"/>
      </w:r>
    </w:p>
    <w:p w:rsidR="2E482E6C" w:rsidP="2E482E6C" w:rsidRDefault="2E482E6C" w14:paraId="140523A4" w14:textId="5DF83450">
      <w:pPr>
        <w:pStyle w:val="NormalWeb"/>
        <w:spacing w:before="0" w:beforeAutospacing="off" w:after="0" w:afterAutospacing="off"/>
        <w:ind w:left="720"/>
        <w:rPr>
          <w:rFonts w:ascii="Calibri" w:hAnsi="Calibri" w:cs="Calibri"/>
          <w:sz w:val="22"/>
          <w:szCs w:val="22"/>
        </w:rPr>
      </w:pPr>
    </w:p>
    <w:p w:rsidR="00183302" w:rsidP="2E482E6C" w:rsidRDefault="00B64927" w14:paraId="45F9E6F6"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 xml:space="preserve"> 4.2.8 Minimize the admission of containers with added capabilities</w:t>
      </w:r>
    </w:p>
    <w:p w:rsidR="00183302" w:rsidP="307B9BAD" w:rsidRDefault="00B64927" w14:paraId="320BFC67"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10DEBD95"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RDefault="00B64927" w14:paraId="4C1BBF84" w14:textId="77777777">
      <w:pPr>
        <w:numPr>
          <w:ilvl w:val="1"/>
          <w:numId w:val="19"/>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4.2.8 Minimize the admission of containers with added capabilities</w:t>
      </w:r>
    </w:p>
    <w:p w:rsidR="00183302" w:rsidP="307B9BAD" w:rsidRDefault="00B64927" w14:paraId="5F8F023E" w14:textId="5FB70025">
      <w:pPr>
        <w:ind w:left="720"/>
        <w:textAlignment w:val="center"/>
        <w:rPr>
          <w:rFonts w:ascii="Calibri" w:hAnsi="Calibri" w:eastAsia="Times New Roman" w:cs="Calibri"/>
          <w:color w:val="5B9BD5"/>
          <w:sz w:val="22"/>
          <w:szCs w:val="22"/>
        </w:rPr>
      </w:pPr>
      <w:r w:rsidRPr="2E482E6C" w:rsidR="7E59435C">
        <w:rPr>
          <w:rFonts w:ascii="Calibri" w:hAnsi="Calibri" w:eastAsia="Times New Roman" w:cs="Calibri"/>
          <w:b w:val="1"/>
          <w:bCs w:val="1"/>
          <w:i w:val="1"/>
          <w:iCs w:val="1"/>
          <w:color w:val="5B9AD5"/>
          <w:sz w:val="32"/>
          <w:szCs w:val="32"/>
          <w:u w:val="single"/>
        </w:rPr>
        <w:t>Category:</w:t>
      </w:r>
    </w:p>
    <w:p w:rsidR="00183302" w:rsidP="2E482E6C" w:rsidRDefault="00B64927" w14:paraId="0C55F5D2"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58C41EFA" w14:textId="77777777">
      <w:pPr>
        <w:numPr>
          <w:ilvl w:val="1"/>
          <w:numId w:val="19"/>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Kubenetes</w:t>
      </w:r>
      <w:r w:rsidRPr="2E482E6C" w:rsidR="59BF529B">
        <w:rPr>
          <w:rFonts w:ascii="Calibri" w:hAnsi="Calibri" w:eastAsia="Times New Roman" w:cs="Calibri"/>
        </w:rPr>
        <w:t xml:space="preserve">  </w:t>
      </w:r>
    </w:p>
    <w:p w:rsidR="00183302" w:rsidP="2E482E6C" w:rsidRDefault="00B64927" w14:paraId="76E544AB"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54884AE2"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0BAD9633"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1D67CAB1" w14:textId="77777777">
      <w:pPr>
        <w:numPr>
          <w:ilvl w:val="1"/>
          <w:numId w:val="19"/>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 As per CIS </w:t>
      </w:r>
      <w:r w:rsidRPr="2E482E6C" w:rsidR="59BF529B">
        <w:rPr>
          <w:rFonts w:ascii="Calibri" w:hAnsi="Calibri" w:eastAsia="Times New Roman" w:cs="Calibri"/>
        </w:rPr>
        <w:t>benchmark ,</w:t>
      </w:r>
      <w:r w:rsidRPr="2E482E6C" w:rsidR="59BF529B">
        <w:rPr>
          <w:rFonts w:ascii="Calibri" w:hAnsi="Calibri" w:eastAsia="Times New Roman" w:cs="Calibri"/>
        </w:rPr>
        <w:t xml:space="preserve"> </w:t>
      </w:r>
      <w:r w:rsidRPr="2E482E6C" w:rsidR="59BF529B">
        <w:rPr>
          <w:rFonts w:ascii="Calibri" w:hAnsi="Calibri" w:eastAsia="Times New Roman" w:cs="Calibri"/>
        </w:rPr>
        <w:t>It</w:t>
      </w:r>
      <w:r w:rsidRPr="2E482E6C" w:rsidR="59BF529B">
        <w:rPr>
          <w:rFonts w:ascii="Calibri" w:hAnsi="Calibri" w:eastAsia="Times New Roman" w:cs="Calibri"/>
        </w:rPr>
        <w:t xml:space="preserve"> is not recommended </w:t>
      </w:r>
      <w:r w:rsidRPr="2E482E6C" w:rsidR="59BF529B">
        <w:rPr>
          <w:rFonts w:ascii="Calibri" w:hAnsi="Calibri" w:eastAsia="Times New Roman" w:cs="Calibri"/>
        </w:rPr>
        <w:t xml:space="preserve">to  </w:t>
      </w:r>
      <w:r w:rsidRPr="2E482E6C" w:rsidR="59BF529B">
        <w:rPr>
          <w:rFonts w:ascii="Calibri" w:hAnsi="Calibri" w:eastAsia="Times New Roman" w:cs="Calibri"/>
          <w:sz w:val="22"/>
          <w:szCs w:val="22"/>
        </w:rPr>
        <w:t>permit</w:t>
      </w:r>
      <w:r w:rsidRPr="2E482E6C" w:rsidR="59BF529B">
        <w:rPr>
          <w:rFonts w:ascii="Calibri" w:hAnsi="Calibri" w:eastAsia="Times New Roman" w:cs="Calibri"/>
          <w:sz w:val="22"/>
          <w:szCs w:val="22"/>
        </w:rPr>
        <w:t xml:space="preserve"> containers with capabilities assigned beyond the default set.</w:t>
      </w:r>
    </w:p>
    <w:p w:rsidR="00183302" w:rsidRDefault="00B64927" w14:paraId="31D7A991" w14:textId="77777777">
      <w:pPr>
        <w:numPr>
          <w:ilvl w:val="1"/>
          <w:numId w:val="19"/>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Containers run with a default set of capabilities as assigned by the Container Runtime. Capabilities outside this set can be added to containers which could expose them to risks of container breakout attacks.</w:t>
      </w:r>
    </w:p>
    <w:p w:rsidR="00183302" w:rsidRDefault="00B64927" w14:paraId="3990DB2B" w14:textId="77777777">
      <w:pPr>
        <w:numPr>
          <w:ilvl w:val="1"/>
          <w:numId w:val="19"/>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 Policy will simply check for the </w:t>
      </w:r>
      <w:r w:rsidRPr="2E482E6C" w:rsidR="59BF529B">
        <w:rPr>
          <w:rFonts w:ascii="Calibri" w:hAnsi="Calibri" w:eastAsia="Times New Roman" w:cs="Calibri"/>
        </w:rPr>
        <w:t>allowedCapabilities</w:t>
      </w:r>
      <w:r w:rsidRPr="2E482E6C" w:rsidR="59BF529B">
        <w:rPr>
          <w:rFonts w:ascii="Calibri" w:hAnsi="Calibri" w:eastAsia="Times New Roman" w:cs="Calibri"/>
        </w:rPr>
        <w:t xml:space="preserve"> attribute and ensure this value is empty. </w:t>
      </w:r>
    </w:p>
    <w:p w:rsidR="00183302" w:rsidP="2E482E6C" w:rsidRDefault="00B64927" w14:paraId="0534E301"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58F563CB"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5902590F"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4A1F6705" w14:textId="77777777">
      <w:pPr>
        <w:numPr>
          <w:ilvl w:val="1"/>
          <w:numId w:val="19"/>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Sentinel policy will ensure that the attribute named "</w:t>
      </w:r>
      <w:r w:rsidRPr="2E482E6C" w:rsidR="59BF529B">
        <w:rPr>
          <w:rFonts w:ascii="Calibri" w:hAnsi="Calibri" w:eastAsia="Times New Roman" w:cs="Calibri"/>
        </w:rPr>
        <w:t>allowedCapabilities</w:t>
      </w:r>
      <w:r w:rsidRPr="2E482E6C" w:rsidR="59BF529B">
        <w:rPr>
          <w:rFonts w:ascii="Calibri" w:hAnsi="Calibri" w:eastAsia="Times New Roman" w:cs="Calibri"/>
        </w:rPr>
        <w:t xml:space="preserve">" in a Kubernetes Pod Security Policy is set to empty and that there are no values in there. </w:t>
      </w:r>
    </w:p>
    <w:p w:rsidR="00183302" w:rsidP="2E482E6C" w:rsidRDefault="00B64927" w14:paraId="31C00B1A"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2F76A795"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7607CF60"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24AB8452"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If attribute "</w:t>
      </w:r>
      <w:r w:rsidRPr="2E482E6C" w:rsidR="00B64927">
        <w:rPr>
          <w:rFonts w:ascii="Calibri" w:hAnsi="Calibri" w:cs="Calibri"/>
        </w:rPr>
        <w:t>allowed_capabilites</w:t>
      </w:r>
      <w:r w:rsidRPr="2E482E6C" w:rsidR="00B64927">
        <w:rPr>
          <w:rFonts w:ascii="Calibri" w:hAnsi="Calibri" w:cs="Calibri"/>
        </w:rPr>
        <w:t>" is set to empty then the pass case will always pass.</w:t>
      </w:r>
    </w:p>
    <w:p w:rsidR="00183302" w:rsidP="2E482E6C" w:rsidRDefault="00B64927" w14:paraId="63000DBC" w14:textId="77777777">
      <w:pPr>
        <w:pStyle w:val="NormalWeb"/>
        <w:spacing w:before="0" w:beforeAutospacing="off" w:after="0" w:afterAutospacing="off"/>
        <w:ind w:left="1800"/>
        <w:rPr>
          <w:rFonts w:ascii="Calibri" w:hAnsi="Calibri" w:cs="Calibri"/>
          <w:sz w:val="22"/>
          <w:szCs w:val="22"/>
        </w:rPr>
      </w:pPr>
      <w:r w:rsidR="00B64927">
        <w:drawing>
          <wp:inline wp14:editId="2DBE9540" wp14:anchorId="08E32464">
            <wp:extent cx="4572000" cy="542925"/>
            <wp:effectExtent l="0" t="0" r="0" b="9525"/>
            <wp:docPr id="22" name="Picture 22" descr="'la t towed _ capabilities&quot; : &#10;&quot;al towed flex volumes&quot; : " title=""/>
            <wp:cNvGraphicFramePr>
              <a:graphicFrameLocks noChangeAspect="1"/>
            </wp:cNvGraphicFramePr>
            <a:graphic>
              <a:graphicData uri="http://schemas.openxmlformats.org/drawingml/2006/picture">
                <pic:pic>
                  <pic:nvPicPr>
                    <pic:cNvPr id="0" name="Picture 22"/>
                    <pic:cNvPicPr/>
                  </pic:nvPicPr>
                  <pic:blipFill>
                    <a:blip r:embed="Rfcfa1093aee34e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42925"/>
                    </a:xfrm>
                    <a:prstGeom prst="rect">
                      <a:avLst/>
                    </a:prstGeom>
                  </pic:spPr>
                </pic:pic>
              </a:graphicData>
            </a:graphic>
          </wp:inline>
        </w:drawing>
      </w:r>
    </w:p>
    <w:p w:rsidR="00183302" w:rsidP="2E482E6C" w:rsidRDefault="00B64927" w14:paraId="141BDE3C"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0C295DB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29FD1EF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6E9A536E"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317F9168"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If attribute "</w:t>
      </w:r>
      <w:r w:rsidRPr="2E482E6C" w:rsidR="00B64927">
        <w:rPr>
          <w:rFonts w:ascii="Calibri" w:hAnsi="Calibri" w:cs="Calibri"/>
        </w:rPr>
        <w:t>allowed_capabiliteis</w:t>
      </w:r>
      <w:r w:rsidRPr="2E482E6C" w:rsidR="00B64927">
        <w:rPr>
          <w:rFonts w:ascii="Calibri" w:hAnsi="Calibri" w:cs="Calibri"/>
        </w:rPr>
        <w:t xml:space="preserve">" is set to anything then the </w:t>
      </w:r>
      <w:r w:rsidRPr="2E482E6C" w:rsidR="00B64927">
        <w:rPr>
          <w:rFonts w:ascii="Calibri" w:hAnsi="Calibri" w:cs="Calibri"/>
        </w:rPr>
        <w:t>fail</w:t>
      </w:r>
      <w:r w:rsidRPr="2E482E6C" w:rsidR="00B64927">
        <w:rPr>
          <w:rFonts w:ascii="Calibri" w:hAnsi="Calibri" w:cs="Calibri"/>
        </w:rPr>
        <w:t xml:space="preserve"> case will always fail. </w:t>
      </w:r>
      <w:r w:rsidRPr="2E482E6C" w:rsidR="00B64927">
        <w:rPr>
          <w:rFonts w:ascii="Calibri" w:hAnsi="Calibri" w:cs="Calibri"/>
          <w:b w:val="1"/>
          <w:bCs w:val="1"/>
          <w:sz w:val="26"/>
          <w:szCs w:val="26"/>
        </w:rPr>
        <w:t> </w:t>
      </w:r>
    </w:p>
    <w:p w:rsidR="00183302" w:rsidP="2E482E6C" w:rsidRDefault="00B64927" w14:paraId="05FA12BC" w14:textId="77777777">
      <w:pPr>
        <w:pStyle w:val="NormalWeb"/>
        <w:spacing w:before="0" w:beforeAutospacing="off" w:after="0" w:afterAutospacing="off"/>
        <w:ind w:left="1800"/>
        <w:rPr>
          <w:rFonts w:ascii="Calibri" w:hAnsi="Calibri" w:cs="Calibri"/>
          <w:sz w:val="22"/>
          <w:szCs w:val="22"/>
        </w:rPr>
      </w:pPr>
      <w:r w:rsidR="00B64927">
        <w:drawing>
          <wp:inline wp14:editId="52AF7080" wp14:anchorId="18A9814E">
            <wp:extent cx="4572000" cy="542925"/>
            <wp:effectExtent l="0" t="0" r="0" b="9525"/>
            <wp:docPr id="23" name="Picture 23" descr="'la I Iow_p rivi lege_esca lation&quot; : &#10;&quot;al Iowed_+pabilities&quot; : &#10;fa use, &#10;[&quot;test&quot;] , " title=""/>
            <wp:cNvGraphicFramePr>
              <a:graphicFrameLocks noChangeAspect="1"/>
            </wp:cNvGraphicFramePr>
            <a:graphic>
              <a:graphicData uri="http://schemas.openxmlformats.org/drawingml/2006/picture">
                <pic:pic>
                  <pic:nvPicPr>
                    <pic:cNvPr id="0" name="Picture 23"/>
                    <pic:cNvPicPr/>
                  </pic:nvPicPr>
                  <pic:blipFill>
                    <a:blip r:embed="R0f5bc6f51d514d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42925"/>
                    </a:xfrm>
                    <a:prstGeom prst="rect">
                      <a:avLst/>
                    </a:prstGeom>
                  </pic:spPr>
                </pic:pic>
              </a:graphicData>
            </a:graphic>
          </wp:inline>
        </w:drawing>
      </w:r>
    </w:p>
    <w:p w:rsidR="00183302" w:rsidP="2E482E6C" w:rsidRDefault="00B64927" w14:paraId="65AD6281"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47A8CF25"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sz w:val="26"/>
          <w:szCs w:val="26"/>
        </w:rPr>
        <w:t> </w:t>
      </w:r>
    </w:p>
    <w:p w:rsidR="00183302" w:rsidP="307B9BAD" w:rsidRDefault="00B64927" w14:paraId="5CDD6F1B" w14:textId="2CAE44DC">
      <w:pPr>
        <w:pStyle w:val="NormalWeb"/>
        <w:spacing w:before="0" w:beforeAutospacing="off" w:after="0" w:afterAutospacing="off"/>
        <w:ind w:left="1800"/>
      </w:pPr>
      <w:r w:rsidR="59BF529B">
        <w:drawing>
          <wp:inline wp14:editId="0E49B855" wp14:anchorId="5116085B">
            <wp:extent cx="4572000" cy="304800"/>
            <wp:effectExtent l="0" t="0" r="0" b="0"/>
            <wp:docPr id="24" name="Picture 24" descr="(base) &#10;CIS—4.2.8 &#10;— sentinel &#10;PASS &#10;PASS &#10;— hcl &#10;tes t 'pass . hcl &#10;PASS - &#10;% sentinel test " title=""/>
            <wp:cNvGraphicFramePr>
              <a:graphicFrameLocks noChangeAspect="1"/>
            </wp:cNvGraphicFramePr>
            <a:graphic>
              <a:graphicData uri="http://schemas.openxmlformats.org/drawingml/2006/picture">
                <pic:pic>
                  <pic:nvPicPr>
                    <pic:cNvPr id="0" name="Picture 24"/>
                    <pic:cNvPicPr/>
                  </pic:nvPicPr>
                  <pic:blipFill>
                    <a:blip r:embed="R238f741c61d548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4800"/>
                    </a:xfrm>
                    <a:prstGeom prst="rect">
                      <a:avLst/>
                    </a:prstGeom>
                  </pic:spPr>
                </pic:pic>
              </a:graphicData>
            </a:graphic>
          </wp:inline>
        </w:drawing>
      </w:r>
    </w:p>
    <w:p w:rsidR="307B9BAD" w:rsidRDefault="307B9BAD" w14:paraId="30009A83" w14:textId="70BA9AD6">
      <w:r>
        <w:br w:type="page"/>
      </w:r>
    </w:p>
    <w:p w:rsidR="307B9BAD" w:rsidP="307B9BAD" w:rsidRDefault="307B9BAD" w14:paraId="0A72D668" w14:textId="7BD82AB6">
      <w:pPr>
        <w:pStyle w:val="NormalWeb"/>
        <w:spacing w:before="0" w:beforeAutospacing="off" w:after="0" w:afterAutospacing="off"/>
        <w:ind w:left="1800"/>
      </w:pPr>
    </w:p>
    <w:p w:rsidR="00183302" w:rsidP="2E482E6C" w:rsidRDefault="00B64927" w14:paraId="35FC478F"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2E482E6C" w:rsidRDefault="00B64927" w14:paraId="2A52103E"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2E482E6C" w:rsidRDefault="00B64927" w14:paraId="2945E574"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 xml:space="preserve">5.1.1 Ensure Image Vulnerability Scanning using GCR Container Analysis or a </w:t>
      </w:r>
      <w:r w:rsidRPr="2E482E6C" w:rsidR="59BF529B">
        <w:rPr>
          <w:rFonts w:ascii="Calibri Light" w:hAnsi="Calibri Light" w:cs="Calibri Light"/>
          <w:sz w:val="40"/>
          <w:szCs w:val="40"/>
        </w:rPr>
        <w:t>third party</w:t>
      </w:r>
      <w:r w:rsidRPr="2E482E6C" w:rsidR="59BF529B">
        <w:rPr>
          <w:rFonts w:ascii="Calibri Light" w:hAnsi="Calibri Light" w:cs="Calibri Light"/>
          <w:sz w:val="40"/>
          <w:szCs w:val="40"/>
        </w:rPr>
        <w:t xml:space="preserve"> provider</w:t>
      </w:r>
    </w:p>
    <w:p w:rsidR="00183302" w:rsidP="307B9BAD" w:rsidRDefault="00B64927" w14:paraId="7FC85136"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42E08EEF"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3BD84CA7"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xml:space="preserve">5.1.1 Ensure Image Vulnerability Scanning using GCR Container Analysis or a </w:t>
      </w:r>
      <w:r w:rsidRPr="2E482E6C" w:rsidR="00B64927">
        <w:rPr>
          <w:rFonts w:ascii="Calibri" w:hAnsi="Calibri" w:cs="Calibri"/>
          <w:sz w:val="22"/>
          <w:szCs w:val="22"/>
        </w:rPr>
        <w:t>third party</w:t>
      </w:r>
      <w:r w:rsidRPr="2E482E6C" w:rsidR="00B64927">
        <w:rPr>
          <w:rFonts w:ascii="Calibri" w:hAnsi="Calibri" w:cs="Calibri"/>
          <w:sz w:val="22"/>
          <w:szCs w:val="22"/>
        </w:rPr>
        <w:t xml:space="preserve"> provider</w:t>
      </w:r>
    </w:p>
    <w:p w:rsidR="00183302" w:rsidP="307B9BAD" w:rsidRDefault="00B64927" w14:paraId="740176BC" w14:textId="025D449E">
      <w:pPr>
        <w:ind w:left="720"/>
        <w:textAlignment w:val="center"/>
        <w:rPr>
          <w:rFonts w:ascii="Calibri" w:hAnsi="Calibri" w:eastAsia="Times New Roman" w:cs="Calibri"/>
          <w:color w:val="5B9BD5"/>
          <w:sz w:val="22"/>
          <w:szCs w:val="22"/>
        </w:rPr>
      </w:pPr>
      <w:r w:rsidRPr="2E482E6C" w:rsidR="65E8A561">
        <w:rPr>
          <w:rFonts w:ascii="Calibri" w:hAnsi="Calibri" w:eastAsia="Times New Roman" w:cs="Calibri"/>
          <w:b w:val="1"/>
          <w:bCs w:val="1"/>
          <w:i w:val="1"/>
          <w:iCs w:val="1"/>
          <w:color w:val="5B9AD5"/>
          <w:sz w:val="32"/>
          <w:szCs w:val="32"/>
          <w:u w:val="single"/>
        </w:rPr>
        <w:t>Category:</w:t>
      </w:r>
    </w:p>
    <w:p w:rsidR="00183302" w:rsidP="2E482E6C" w:rsidRDefault="00B64927" w14:paraId="773502DA"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47BB6F70" w14:textId="77777777">
      <w:pPr>
        <w:numPr>
          <w:ilvl w:val="1"/>
          <w:numId w:val="20"/>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7CAEFA78"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5FCBC52D"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27584BA8"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015B2CA0" w14:textId="77777777">
      <w:pPr>
        <w:numPr>
          <w:ilvl w:val="1"/>
          <w:numId w:val="20"/>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Scan images stored in Google Container Registry (GCR) for vulnerabilities.</w:t>
      </w:r>
    </w:p>
    <w:p w:rsidR="00183302" w:rsidRDefault="00B64927" w14:paraId="21CB9945" w14:textId="77777777">
      <w:pPr>
        <w:numPr>
          <w:ilvl w:val="1"/>
          <w:numId w:val="20"/>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Vulnerabilities in software packages can be exploited by hackers or malicious users to obtain unauthorized access to local cloud resources. GCR Container Analysis and other </w:t>
      </w:r>
      <w:r w:rsidRPr="2E482E6C" w:rsidR="59BF529B">
        <w:rPr>
          <w:rFonts w:ascii="Calibri" w:hAnsi="Calibri" w:eastAsia="Times New Roman" w:cs="Calibri"/>
          <w:sz w:val="22"/>
          <w:szCs w:val="22"/>
        </w:rPr>
        <w:t>third party</w:t>
      </w:r>
      <w:r w:rsidRPr="2E482E6C" w:rsidR="59BF529B">
        <w:rPr>
          <w:rFonts w:ascii="Calibri" w:hAnsi="Calibri" w:eastAsia="Times New Roman" w:cs="Calibri"/>
          <w:sz w:val="22"/>
          <w:szCs w:val="22"/>
        </w:rPr>
        <w:t xml:space="preserve"> products allow images stored in GCR to be scanned for known vulnerabilities.</w:t>
      </w:r>
    </w:p>
    <w:p w:rsidR="00183302" w:rsidP="2E482E6C" w:rsidRDefault="00B64927" w14:paraId="1AC3A6D0"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5EE3482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5052CB8D"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1357D32A" w14:textId="77777777">
      <w:pPr>
        <w:numPr>
          <w:ilvl w:val="1"/>
          <w:numId w:val="20"/>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service</w:t>
      </w:r>
      <w:r w:rsidRPr="2E482E6C" w:rsidR="59BF529B">
        <w:rPr>
          <w:rFonts w:ascii="Calibri" w:hAnsi="Calibri" w:eastAsia="Times New Roman" w:cs="Calibri"/>
          <w:sz w:val="22"/>
          <w:szCs w:val="22"/>
        </w:rPr>
        <w:t>" is set to "</w:t>
      </w:r>
      <w:r w:rsidRPr="2E482E6C" w:rsidR="59BF529B">
        <w:rPr>
          <w:rFonts w:ascii="Calibri" w:hAnsi="Calibri" w:eastAsia="Times New Roman" w:cs="Calibri"/>
          <w:b w:val="1"/>
          <w:bCs w:val="1"/>
          <w:sz w:val="22"/>
          <w:szCs w:val="22"/>
        </w:rPr>
        <w:t>containerscanning.googleapis.com</w:t>
      </w:r>
      <w:r w:rsidRPr="2E482E6C" w:rsidR="59BF529B">
        <w:rPr>
          <w:rFonts w:ascii="Calibri" w:hAnsi="Calibri" w:eastAsia="Times New Roman" w:cs="Calibri"/>
          <w:sz w:val="22"/>
          <w:szCs w:val="22"/>
        </w:rPr>
        <w:t>"</w:t>
      </w:r>
    </w:p>
    <w:p w:rsidR="00183302" w:rsidP="2E482E6C" w:rsidRDefault="00B64927" w14:paraId="2B4CBE2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3A2804CF" w14:textId="77777777">
      <w:pPr>
        <w:ind w:left="0" w:firstLine="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2C4D51D7" w14:textId="77777777">
      <w:pPr>
        <w:numPr>
          <w:ilvl w:val="2"/>
          <w:numId w:val="20"/>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p>
    <w:p w:rsidR="00183302" w:rsidP="2E482E6C" w:rsidRDefault="005D147D" w14:paraId="2D497A60" w14:textId="77777777">
      <w:pPr>
        <w:pStyle w:val="NormalWeb"/>
        <w:spacing w:before="0" w:beforeAutospacing="off" w:after="160" w:afterAutospacing="off"/>
        <w:ind w:left="1800"/>
        <w:rPr>
          <w:rFonts w:ascii="Calibri" w:hAnsi="Calibri" w:cs="Calibri"/>
          <w:sz w:val="22"/>
          <w:szCs w:val="22"/>
        </w:rPr>
      </w:pPr>
      <w:hyperlink r:id="Rc6ae5254a12b480d">
        <w:r w:rsidRPr="2E482E6C" w:rsidR="00B64927">
          <w:rPr>
            <w:rStyle w:val="Hyperlink"/>
            <w:rFonts w:ascii="Calibri" w:hAnsi="Calibri" w:cs="Calibri"/>
            <w:sz w:val="22"/>
            <w:szCs w:val="22"/>
          </w:rPr>
          <w:t>https://registry.terraform.io/providers/hashicorp/google/latest/docs/resources/google_project_service</w:t>
        </w:r>
      </w:hyperlink>
    </w:p>
    <w:p w:rsidR="00183302" w:rsidP="307B9BAD" w:rsidRDefault="00B64927" w14:paraId="76E88379" w14:textId="77777777">
      <w:pPr>
        <w:numPr>
          <w:ilvl w:val="2"/>
          <w:numId w:val="20"/>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Terraform attribute: "</w:t>
      </w:r>
      <w:r w:rsidRPr="2E482E6C" w:rsidR="59BF529B">
        <w:rPr>
          <w:rFonts w:ascii="Calibri" w:hAnsi="Calibri" w:eastAsia="Times New Roman" w:cs="Calibri"/>
          <w:sz w:val="22"/>
          <w:szCs w:val="22"/>
        </w:rPr>
        <w:t xml:space="preserve">service" </w:t>
      </w:r>
    </w:p>
    <w:p w:rsidR="00183302" w:rsidP="2E482E6C" w:rsidRDefault="00B64927" w14:paraId="5108A78D"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5410A9F5"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1E54FEC3"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3DBE41C0"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case, </w:t>
      </w:r>
      <w:r w:rsidRPr="2E482E6C" w:rsidR="00B64927">
        <w:rPr>
          <w:rFonts w:ascii="Calibri" w:hAnsi="Calibri" w:cs="Calibri"/>
        </w:rPr>
        <w:t>if  "</w:t>
      </w:r>
      <w:r w:rsidRPr="2E482E6C" w:rsidR="00B64927">
        <w:rPr>
          <w:rFonts w:ascii="Calibri" w:hAnsi="Calibri" w:cs="Calibri"/>
          <w:sz w:val="22"/>
          <w:szCs w:val="22"/>
        </w:rPr>
        <w:t>service" is set to "containerscanning.googleapis.com"</w:t>
      </w:r>
      <w:r w:rsidRPr="2E482E6C" w:rsidR="00B64927">
        <w:rPr>
          <w:rFonts w:ascii="Calibri" w:hAnsi="Calibri" w:cs="Calibri"/>
        </w:rPr>
        <w:t xml:space="preserve"> then the pass case will always pass. </w:t>
      </w:r>
    </w:p>
    <w:p w:rsidR="00183302" w:rsidP="2E482E6C" w:rsidRDefault="00B64927" w14:paraId="46ED4475"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176810F3"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0E5F08F5" w14:textId="77777777">
      <w:pPr>
        <w:pStyle w:val="NormalWeb"/>
        <w:spacing w:before="0" w:beforeAutospacing="off" w:after="0" w:afterAutospacing="off"/>
        <w:ind w:left="1800"/>
        <w:rPr>
          <w:rFonts w:ascii="Calibri" w:hAnsi="Calibri" w:cs="Calibri"/>
          <w:sz w:val="22"/>
          <w:szCs w:val="22"/>
        </w:rPr>
      </w:pPr>
      <w:r w:rsidR="00B64927">
        <w:drawing>
          <wp:inline wp14:editId="22D624D7" wp14:anchorId="49B80E39">
            <wp:extent cx="4572000" cy="247650"/>
            <wp:effectExtent l="0" t="0" r="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a51acbc66d9e48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7650"/>
                    </a:xfrm>
                    <a:prstGeom prst="rect">
                      <a:avLst/>
                    </a:prstGeom>
                  </pic:spPr>
                </pic:pic>
              </a:graphicData>
            </a:graphic>
          </wp:inline>
        </w:drawing>
      </w:r>
    </w:p>
    <w:p w:rsidR="00183302" w:rsidP="2E482E6C" w:rsidRDefault="00B64927" w14:paraId="6EE747D6"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39BBDCB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770F61F9"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242E7336"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service" is not set to "containerscanning.googleapis.com"</w:t>
      </w:r>
      <w:r w:rsidRPr="2E482E6C" w:rsidR="00B64927">
        <w:rPr>
          <w:rFonts w:ascii="Calibri" w:hAnsi="Calibri" w:cs="Calibri"/>
        </w:rPr>
        <w:t xml:space="preserve"> then the pass case will always fail.</w:t>
      </w:r>
    </w:p>
    <w:p w:rsidR="00183302" w:rsidP="2E482E6C" w:rsidRDefault="00B64927" w14:paraId="2506ABD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b w:val="1"/>
          <w:bCs w:val="1"/>
        </w:rPr>
        <w:t>No Screenshot of argument in mock file</w:t>
      </w:r>
    </w:p>
    <w:p w:rsidR="00183302" w:rsidP="2E482E6C" w:rsidRDefault="00B64927" w14:paraId="0BFC47E8"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685F441B"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29C49BD2"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769AA33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6C428973" w:rsidRDefault="00B64927" w14:paraId="2574BD0A" w14:textId="77777777">
      <w:pPr>
        <w:pStyle w:val="NormalWeb"/>
        <w:spacing w:before="0" w:beforeAutospacing="off" w:after="0" w:afterAutospacing="off"/>
        <w:ind w:left="1800"/>
      </w:pPr>
      <w:r w:rsidR="00B64927">
        <w:drawing>
          <wp:inline wp14:editId="0C93B04C" wp14:anchorId="57A03B9D">
            <wp:extent cx="9210674" cy="514350"/>
            <wp:effectExtent l="0" t="0" r="9525" b="0"/>
            <wp:docPr id="26" name="Picture 26" descr="user@DESKTOP-GLNSQ3C:/mnt/e/ALL Wls/sentinel_hashicorp/policytesting$ sentinel test -run=s.l.l-kubernetes-ensure-image-vulnerability-scanning-using-gcr-container-analysis &#10;S . 1 . 1 - kubernetes - ensure - image - vulnerability - scanning- using- gcr - container - analysis . sentinel &#10;PASS &#10;test'S . 1 . 1 - kubernetes - ensure - image - vulnerability - scanning- using- gcr - container - analysis/fail . hcl &#10;PASS &#10;test'S . 1 . 1 - kubernetes - ensure - image - vulnerability - scanning- using- gcr - container - analysis/ pass . hcl &#10;PASS " title=""/>
            <wp:cNvGraphicFramePr>
              <a:graphicFrameLocks noChangeAspect="1"/>
            </wp:cNvGraphicFramePr>
            <a:graphic>
              <a:graphicData uri="http://schemas.openxmlformats.org/drawingml/2006/picture">
                <pic:pic>
                  <pic:nvPicPr>
                    <pic:cNvPr id="0" name="Picture 26"/>
                    <pic:cNvPicPr/>
                  </pic:nvPicPr>
                  <pic:blipFill>
                    <a:blip r:embed="R40d2d46ed07a42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210674" cy="514350"/>
                    </a:xfrm>
                    <a:prstGeom prst="rect">
                      <a:avLst/>
                    </a:prstGeom>
                  </pic:spPr>
                </pic:pic>
              </a:graphicData>
            </a:graphic>
          </wp:inline>
        </w:drawing>
      </w:r>
    </w:p>
    <w:p w:rsidR="6C428973" w:rsidRDefault="6C428973" w14:paraId="551BF7E5" w14:textId="2800206D">
      <w:r>
        <w:br w:type="page"/>
      </w:r>
    </w:p>
    <w:p w:rsidR="6C428973" w:rsidP="6C428973" w:rsidRDefault="6C428973" w14:paraId="5770F6D7" w14:textId="70F7FFD7">
      <w:pPr>
        <w:pStyle w:val="NormalWeb"/>
        <w:spacing w:before="0" w:beforeAutospacing="off" w:after="0" w:afterAutospacing="off"/>
        <w:ind w:left="1800"/>
      </w:pPr>
    </w:p>
    <w:p w:rsidR="00183302" w:rsidP="2E482E6C" w:rsidRDefault="00B64927" w14:paraId="05F41C04"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5.1.4 Minimize Container Registries to only those Approved</w:t>
      </w:r>
    </w:p>
    <w:p w:rsidR="00183302" w:rsidP="307B9BAD" w:rsidRDefault="00B64927" w14:paraId="2191E6AC"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754B2584"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5EEB3705" w14:textId="77777777">
      <w:pPr>
        <w:numPr>
          <w:ilvl w:val="1"/>
          <w:numId w:val="21"/>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5.1.4 Minimize Container Registries to only those Approved</w:t>
      </w:r>
    </w:p>
    <w:p w:rsidR="00183302" w:rsidP="307B9BAD" w:rsidRDefault="00B64927" w14:paraId="00AA9901" w14:textId="6EBB8FC9">
      <w:pPr>
        <w:ind w:left="720"/>
        <w:textAlignment w:val="center"/>
        <w:rPr>
          <w:rFonts w:ascii="Calibri" w:hAnsi="Calibri" w:eastAsia="Times New Roman" w:cs="Calibri"/>
          <w:color w:val="5B9BD5"/>
          <w:sz w:val="22"/>
          <w:szCs w:val="22"/>
        </w:rPr>
      </w:pPr>
      <w:r w:rsidRPr="2E482E6C" w:rsidR="1FCEA1DA">
        <w:rPr>
          <w:rFonts w:ascii="Calibri" w:hAnsi="Calibri" w:eastAsia="Times New Roman" w:cs="Calibri"/>
          <w:b w:val="1"/>
          <w:bCs w:val="1"/>
          <w:i w:val="1"/>
          <w:iCs w:val="1"/>
          <w:color w:val="5B9AD5"/>
          <w:sz w:val="32"/>
          <w:szCs w:val="32"/>
          <w:u w:val="single"/>
        </w:rPr>
        <w:t>Category:</w:t>
      </w:r>
    </w:p>
    <w:p w:rsidR="00183302" w:rsidP="2E482E6C" w:rsidRDefault="00B64927" w14:paraId="2BBC7B34"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78CF4A70" w14:textId="77777777">
      <w:pPr>
        <w:numPr>
          <w:ilvl w:val="1"/>
          <w:numId w:val="21"/>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43679A25"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78914B7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79080B42"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44A4E1AE" w14:textId="77777777">
      <w:pPr>
        <w:numPr>
          <w:ilvl w:val="1"/>
          <w:numId w:val="21"/>
        </w:numPr>
        <w:textAlignment w:val="center"/>
        <w:rPr>
          <w:rFonts w:ascii="Calibri" w:hAnsi="Calibri" w:eastAsia="Times New Roman" w:cs="Calibri"/>
          <w:sz w:val="22"/>
          <w:szCs w:val="22"/>
        </w:rPr>
      </w:pPr>
      <w:r w:rsidRPr="2E482E6C" w:rsidR="59BF529B">
        <w:rPr>
          <w:rFonts w:ascii="Calibri" w:hAnsi="Calibri" w:eastAsia="Times New Roman" w:cs="Calibri"/>
        </w:rPr>
        <w:t xml:space="preserve">Allowing unrestricted access to external container registries provides the opportunity for malicious or unapproved containers to be deployed into the cluster. </w:t>
      </w:r>
      <w:r w:rsidRPr="2E482E6C" w:rsidR="59BF529B">
        <w:rPr>
          <w:rFonts w:ascii="Calibri" w:hAnsi="Calibri" w:eastAsia="Times New Roman" w:cs="Calibri"/>
        </w:rPr>
        <w:t>Allowlisting</w:t>
      </w:r>
      <w:r w:rsidRPr="2E482E6C" w:rsidR="59BF529B">
        <w:rPr>
          <w:rFonts w:ascii="Calibri" w:hAnsi="Calibri" w:eastAsia="Times New Roman" w:cs="Calibri"/>
        </w:rPr>
        <w:t xml:space="preserve"> only approved container registries reduces this risk. </w:t>
      </w:r>
    </w:p>
    <w:p w:rsidR="00183302" w:rsidP="2E482E6C" w:rsidRDefault="00B64927" w14:paraId="0472B00C"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3ED87C0C"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121BC156"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4DD4C613" w14:textId="77777777">
      <w:pPr>
        <w:numPr>
          <w:ilvl w:val="1"/>
          <w:numId w:val="22"/>
        </w:numPr>
        <w:textAlignment w:val="center"/>
        <w:rPr>
          <w:rFonts w:ascii="Calibri" w:hAnsi="Calibri" w:eastAsia="Times New Roman" w:cs="Calibri"/>
        </w:rPr>
      </w:pPr>
      <w:r w:rsidRPr="2E482E6C" w:rsidR="59BF529B">
        <w:rPr>
          <w:rFonts w:ascii="Calibri" w:hAnsi="Calibri" w:eastAsia="Times New Roman" w:cs="Calibri"/>
        </w:rPr>
        <w:t>This policy will ensure the "</w:t>
      </w:r>
      <w:r w:rsidRPr="2E482E6C" w:rsidR="59BF529B">
        <w:rPr>
          <w:rFonts w:ascii="Calibri" w:hAnsi="Calibri" w:eastAsia="Times New Roman" w:cs="Calibri"/>
        </w:rPr>
        <w:t>evaluation_mode</w:t>
      </w:r>
      <w:r w:rsidRPr="2E482E6C" w:rsidR="59BF529B">
        <w:rPr>
          <w:rFonts w:ascii="Calibri" w:hAnsi="Calibri" w:eastAsia="Times New Roman" w:cs="Calibri"/>
        </w:rPr>
        <w:t>" value under "</w:t>
      </w:r>
      <w:r w:rsidRPr="2E482E6C" w:rsidR="59BF529B">
        <w:rPr>
          <w:rFonts w:ascii="Calibri" w:hAnsi="Calibri" w:eastAsia="Times New Roman" w:cs="Calibri"/>
        </w:rPr>
        <w:t>binary_authorization</w:t>
      </w:r>
      <w:r w:rsidRPr="2E482E6C" w:rsidR="59BF529B">
        <w:rPr>
          <w:rFonts w:ascii="Calibri" w:hAnsi="Calibri" w:eastAsia="Times New Roman" w:cs="Calibri"/>
        </w:rPr>
        <w:t xml:space="preserve">"  for the </w:t>
      </w:r>
      <w:r w:rsidRPr="2E482E6C" w:rsidR="59BF529B">
        <w:rPr>
          <w:rFonts w:ascii="Calibri" w:hAnsi="Calibri" w:eastAsia="Times New Roman" w:cs="Calibri"/>
        </w:rPr>
        <w:t>google_container_cluster</w:t>
      </w:r>
      <w:r w:rsidRPr="2E482E6C" w:rsidR="59BF529B">
        <w:rPr>
          <w:rFonts w:ascii="Calibri" w:hAnsi="Calibri" w:eastAsia="Times New Roman" w:cs="Calibri"/>
        </w:rPr>
        <w:t xml:space="preserve"> resource is set to:</w:t>
      </w:r>
      <w:r w:rsidRPr="2E482E6C" w:rsidR="59BF529B">
        <w:rPr>
          <w:rFonts w:ascii="Calibri" w:hAnsi="Calibri" w:eastAsia="Times New Roman" w:cs="Calibri"/>
          <w:b w:val="1"/>
          <w:bCs w:val="1"/>
          <w:i w:val="1"/>
          <w:iCs w:val="1"/>
        </w:rPr>
        <w:t xml:space="preserve"> PROJECT_SINGLETON_POLICY_ENFORCE</w:t>
      </w:r>
    </w:p>
    <w:p w:rsidR="00183302" w:rsidP="2E482E6C" w:rsidRDefault="00B64927" w14:paraId="76BFABD4" w14:textId="77777777">
      <w:pPr>
        <w:numPr>
          <w:ilvl w:val="1"/>
          <w:numId w:val="23"/>
        </w:numPr>
        <w:textAlignment w:val="center"/>
        <w:rPr>
          <w:rFonts w:ascii="Calibri" w:hAnsi="Calibri" w:eastAsia="Times New Roman" w:cs="Calibri"/>
          <w:i w:val="1"/>
          <w:iCs w:val="1"/>
          <w:color w:val="000000"/>
        </w:rPr>
      </w:pPr>
      <w:r w:rsidRPr="2E482E6C" w:rsidR="59BF529B">
        <w:rPr>
          <w:rFonts w:ascii="Calibri" w:hAnsi="Calibri" w:eastAsia="Times New Roman" w:cs="Calibri"/>
          <w:color w:val="000000" w:themeColor="text1" w:themeTint="FF" w:themeShade="FF"/>
        </w:rPr>
        <w:t>This policy will ensure the "</w:t>
      </w:r>
      <w:r w:rsidRPr="2E482E6C" w:rsidR="59BF529B">
        <w:rPr>
          <w:rFonts w:ascii="Calibri" w:hAnsi="Calibri" w:eastAsia="Times New Roman" w:cs="Calibri"/>
          <w:color w:val="000000" w:themeColor="text1" w:themeTint="FF" w:themeShade="FF"/>
        </w:rPr>
        <w:t>evaluation_mode</w:t>
      </w:r>
      <w:r w:rsidRPr="2E482E6C" w:rsidR="59BF529B">
        <w:rPr>
          <w:rFonts w:ascii="Calibri" w:hAnsi="Calibri" w:eastAsia="Times New Roman" w:cs="Calibri"/>
          <w:color w:val="000000" w:themeColor="text1" w:themeTint="FF" w:themeShade="FF"/>
        </w:rPr>
        <w:t>" value under "</w:t>
      </w:r>
      <w:r w:rsidRPr="2E482E6C" w:rsidR="59BF529B">
        <w:rPr>
          <w:rFonts w:ascii="Calibri" w:hAnsi="Calibri" w:eastAsia="Times New Roman" w:cs="Calibri"/>
          <w:color w:val="000000" w:themeColor="text1" w:themeTint="FF" w:themeShade="FF"/>
        </w:rPr>
        <w:t>default_admission_rule</w:t>
      </w:r>
      <w:r w:rsidRPr="2E482E6C" w:rsidR="59BF529B">
        <w:rPr>
          <w:rFonts w:ascii="Calibri" w:hAnsi="Calibri" w:eastAsia="Times New Roman" w:cs="Calibri"/>
          <w:color w:val="000000" w:themeColor="text1" w:themeTint="FF" w:themeShade="FF"/>
        </w:rPr>
        <w:t xml:space="preserve">"  for the </w:t>
      </w:r>
      <w:r w:rsidRPr="2E482E6C" w:rsidR="59BF529B">
        <w:rPr>
          <w:rFonts w:ascii="Calibri" w:hAnsi="Calibri" w:eastAsia="Times New Roman" w:cs="Calibri"/>
          <w:color w:val="000000" w:themeColor="text1" w:themeTint="FF" w:themeShade="FF"/>
        </w:rPr>
        <w:t>google_binary_authorization_policy</w:t>
      </w:r>
      <w:r w:rsidRPr="2E482E6C" w:rsidR="59BF529B">
        <w:rPr>
          <w:rFonts w:ascii="Calibri" w:hAnsi="Calibri" w:eastAsia="Times New Roman" w:cs="Calibri"/>
          <w:color w:val="000000" w:themeColor="text1" w:themeTint="FF" w:themeShade="FF"/>
        </w:rPr>
        <w:t xml:space="preserve"> resource is set to: </w:t>
      </w:r>
      <w:r w:rsidRPr="2E482E6C" w:rsidR="59BF529B">
        <w:rPr>
          <w:rFonts w:ascii="Calibri" w:hAnsi="Calibri" w:eastAsia="Times New Roman" w:cs="Calibri"/>
          <w:b w:val="1"/>
          <w:bCs w:val="1"/>
          <w:i w:val="1"/>
          <w:iCs w:val="1"/>
          <w:color w:val="000000" w:themeColor="text1" w:themeTint="FF" w:themeShade="FF"/>
        </w:rPr>
        <w:t xml:space="preserve">REQUIRE_ATTESTATION </w:t>
      </w:r>
      <w:r w:rsidRPr="2E482E6C" w:rsidR="59BF529B">
        <w:rPr>
          <w:rFonts w:ascii="Calibri" w:hAnsi="Calibri" w:eastAsia="Times New Roman" w:cs="Calibri"/>
          <w:color w:val="000000" w:themeColor="text1" w:themeTint="FF" w:themeShade="FF"/>
        </w:rPr>
        <w:t xml:space="preserve">or </w:t>
      </w:r>
      <w:r w:rsidRPr="2E482E6C" w:rsidR="59BF529B">
        <w:rPr>
          <w:rFonts w:ascii="Calibri" w:hAnsi="Calibri" w:eastAsia="Times New Roman" w:cs="Calibri"/>
          <w:b w:val="1"/>
          <w:bCs w:val="1"/>
          <w:i w:val="1"/>
          <w:iCs w:val="1"/>
          <w:color w:val="000000" w:themeColor="text1" w:themeTint="FF" w:themeShade="FF"/>
        </w:rPr>
        <w:t xml:space="preserve">ALWAYS_DENY </w:t>
      </w:r>
      <w:r w:rsidRPr="2E482E6C" w:rsidR="59BF529B">
        <w:rPr>
          <w:rFonts w:ascii="Calibri" w:hAnsi="Calibri" w:eastAsia="Times New Roman" w:cs="Calibri"/>
          <w:i w:val="1"/>
          <w:iCs w:val="1"/>
          <w:color w:val="000000" w:themeColor="text1" w:themeTint="FF" w:themeShade="FF"/>
          <w:u w:val="single"/>
        </w:rPr>
        <w:t xml:space="preserve">NOT </w:t>
      </w:r>
      <w:r w:rsidRPr="2E482E6C" w:rsidR="59BF529B">
        <w:rPr>
          <w:rFonts w:ascii="Calibri" w:hAnsi="Calibri" w:eastAsia="Times New Roman" w:cs="Calibri"/>
          <w:b w:val="1"/>
          <w:bCs w:val="1"/>
          <w:i w:val="1"/>
          <w:iCs w:val="1"/>
          <w:color w:val="000000" w:themeColor="text1" w:themeTint="FF" w:themeShade="FF"/>
        </w:rPr>
        <w:t>ALWAYS_ALLOW</w:t>
      </w:r>
    </w:p>
    <w:p w:rsidR="00183302" w:rsidP="307B9BAD" w:rsidRDefault="00B64927" w14:paraId="322FD78E"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P="2E482E6C" w:rsidRDefault="00B64927" w14:paraId="706D4005" w14:textId="77777777">
      <w:pPr>
        <w:pStyle w:val="NormalWeb"/>
        <w:spacing w:before="0" w:beforeAutospacing="off" w:after="0" w:afterAutospacing="off"/>
        <w:ind w:left="720"/>
        <w:rPr>
          <w:rFonts w:ascii="Calibri" w:hAnsi="Calibri" w:cs="Calibri"/>
          <w:sz w:val="26"/>
          <w:szCs w:val="26"/>
        </w:rPr>
      </w:pPr>
      <w:r w:rsidRPr="2E482E6C" w:rsidR="00B64927">
        <w:rPr>
          <w:rFonts w:ascii="Calibri" w:hAnsi="Calibri" w:cs="Calibri"/>
          <w:sz w:val="26"/>
          <w:szCs w:val="26"/>
        </w:rPr>
        <w:t> </w:t>
      </w:r>
    </w:p>
    <w:p w:rsidR="00183302" w:rsidRDefault="00B64927" w14:paraId="2A3DED10" w14:textId="77777777">
      <w:pPr>
        <w:numPr>
          <w:ilvl w:val="1"/>
          <w:numId w:val="24"/>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Provider Ref: </w:t>
      </w:r>
    </w:p>
    <w:p w:rsidR="00183302" w:rsidRDefault="005D147D" w14:paraId="24BC525C" w14:textId="77777777">
      <w:pPr>
        <w:numPr>
          <w:ilvl w:val="2"/>
          <w:numId w:val="25"/>
        </w:numPr>
        <w:spacing w:after="160"/>
        <w:textAlignment w:val="center"/>
        <w:rPr>
          <w:rFonts w:ascii="Calibri" w:hAnsi="Calibri" w:eastAsia="Times New Roman" w:cs="Calibri"/>
        </w:rPr>
      </w:pPr>
      <w:hyperlink r:id="R50246f7c488047e8">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5D147D" w14:paraId="67B05B33" w14:textId="77777777">
      <w:pPr>
        <w:numPr>
          <w:ilvl w:val="2"/>
          <w:numId w:val="25"/>
        </w:numPr>
        <w:spacing w:after="160"/>
        <w:textAlignment w:val="center"/>
        <w:rPr>
          <w:rFonts w:ascii="Calibri" w:hAnsi="Calibri" w:eastAsia="Times New Roman" w:cs="Calibri"/>
        </w:rPr>
      </w:pPr>
      <w:hyperlink r:id="R53b811a161ad4120">
        <w:r w:rsidRPr="2E482E6C" w:rsidR="00B64927">
          <w:rPr>
            <w:rStyle w:val="Hyperlink"/>
            <w:rFonts w:ascii="Calibri" w:hAnsi="Calibri" w:eastAsia="Times New Roman" w:cs="Calibri"/>
            <w:sz w:val="22"/>
            <w:szCs w:val="22"/>
          </w:rPr>
          <w:t>https://registry.terraform.io/providers/hashicorp/google/latest/docs/resources/binary_authorization_policy</w:t>
        </w:r>
      </w:hyperlink>
    </w:p>
    <w:p w:rsidR="00183302" w:rsidRDefault="00B64927" w14:paraId="73A7B42D" w14:textId="77777777">
      <w:pPr>
        <w:numPr>
          <w:ilvl w:val="1"/>
          <w:numId w:val="25"/>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Filter: </w:t>
      </w:r>
    </w:p>
    <w:p w:rsidR="00183302" w:rsidRDefault="00B64927" w14:paraId="03B81DD5" w14:textId="77777777">
      <w:pPr>
        <w:numPr>
          <w:ilvl w:val="2"/>
          <w:numId w:val="26"/>
        </w:numPr>
        <w:spacing w:after="160"/>
        <w:textAlignment w:val="center"/>
        <w:rPr>
          <w:rFonts w:ascii="Calibri" w:hAnsi="Calibri" w:eastAsia="Times New Roman" w:cs="Calibri"/>
        </w:rPr>
      </w:pPr>
      <w:r w:rsidRPr="2E482E6C" w:rsidR="00B64927">
        <w:rPr>
          <w:rFonts w:ascii="Calibri" w:hAnsi="Calibri" w:eastAsia="Times New Roman" w:cs="Calibri"/>
        </w:rPr>
        <w:t>google_container_cluster</w:t>
      </w:r>
      <w:r w:rsidRPr="2E482E6C" w:rsidR="00B64927">
        <w:rPr>
          <w:rFonts w:ascii="Calibri" w:hAnsi="Calibri" w:eastAsia="Times New Roman" w:cs="Calibri"/>
        </w:rPr>
        <w:t>:</w:t>
      </w:r>
      <w:r w:rsidRPr="2E482E6C" w:rsidR="00B64927">
        <w:rPr>
          <w:rFonts w:ascii="Calibri" w:hAnsi="Calibri" w:eastAsia="Times New Roman" w:cs="Calibri"/>
          <w:i w:val="1"/>
          <w:iCs w:val="1"/>
        </w:rPr>
        <w:t xml:space="preserve"> </w:t>
      </w:r>
      <w:r w:rsidRPr="2E482E6C" w:rsidR="00B64927">
        <w:rPr>
          <w:rFonts w:ascii="Calibri" w:hAnsi="Calibri" w:eastAsia="Times New Roman" w:cs="Calibri"/>
          <w:i w:val="1"/>
          <w:iCs w:val="1"/>
        </w:rPr>
        <w:t>binary_authorization</w:t>
      </w:r>
      <w:r w:rsidRPr="2E482E6C" w:rsidR="00B64927">
        <w:rPr>
          <w:rFonts w:ascii="Calibri" w:hAnsi="Calibri" w:eastAsia="Times New Roman" w:cs="Calibri"/>
          <w:i w:val="1"/>
          <w:iCs w:val="1"/>
        </w:rPr>
        <w:t xml:space="preserve"> &gt; </w:t>
      </w:r>
      <w:r w:rsidRPr="2E482E6C" w:rsidR="00B64927">
        <w:rPr>
          <w:rFonts w:ascii="Calibri" w:hAnsi="Calibri" w:eastAsia="Times New Roman" w:cs="Calibri"/>
        </w:rPr>
        <w:t>evaluation_mode</w:t>
      </w:r>
    </w:p>
    <w:p w:rsidR="00183302" w:rsidRDefault="00B64927" w14:paraId="495D350B" w14:textId="77777777">
      <w:pPr>
        <w:numPr>
          <w:ilvl w:val="2"/>
          <w:numId w:val="26"/>
        </w:numPr>
        <w:spacing w:after="160"/>
        <w:textAlignment w:val="center"/>
        <w:rPr>
          <w:rFonts w:ascii="Calibri" w:hAnsi="Calibri" w:eastAsia="Times New Roman" w:cs="Calibri"/>
        </w:rPr>
      </w:pPr>
      <w:r w:rsidRPr="2E482E6C" w:rsidR="00B64927">
        <w:rPr>
          <w:rFonts w:ascii="Calibri" w:hAnsi="Calibri" w:eastAsia="Times New Roman" w:cs="Calibri"/>
        </w:rPr>
        <w:t>google_binary_authorization_policy</w:t>
      </w:r>
      <w:r w:rsidRPr="2E482E6C" w:rsidR="00B64927">
        <w:rPr>
          <w:rFonts w:ascii="Calibri" w:hAnsi="Calibri" w:eastAsia="Times New Roman" w:cs="Calibri"/>
        </w:rPr>
        <w:t xml:space="preserve">: </w:t>
      </w:r>
      <w:r w:rsidRPr="2E482E6C" w:rsidR="00B64927">
        <w:rPr>
          <w:rFonts w:ascii="Calibri" w:hAnsi="Calibri" w:eastAsia="Times New Roman" w:cs="Calibri"/>
        </w:rPr>
        <w:t>default_admission_rule</w:t>
      </w:r>
      <w:r w:rsidRPr="2E482E6C" w:rsidR="00B64927">
        <w:rPr>
          <w:rFonts w:ascii="Calibri" w:hAnsi="Calibri" w:eastAsia="Times New Roman" w:cs="Calibri"/>
        </w:rPr>
        <w:t xml:space="preserve"> &gt; </w:t>
      </w:r>
      <w:r w:rsidRPr="2E482E6C" w:rsidR="00B64927">
        <w:rPr>
          <w:rFonts w:ascii="Calibri" w:hAnsi="Calibri" w:eastAsia="Times New Roman" w:cs="Calibri"/>
        </w:rPr>
        <w:t>evaluation_mode</w:t>
      </w:r>
    </w:p>
    <w:p w:rsidR="00183302" w:rsidP="307B9BAD" w:rsidRDefault="00B64927" w14:paraId="17C8B779" w14:textId="77777777">
      <w:pPr>
        <w:ind w:left="720"/>
        <w:textAlignment w:val="center"/>
        <w:rPr>
          <w:rFonts w:ascii="Calibri" w:hAnsi="Calibri" w:eastAsia="Times New Roman" w:cs="Calibri"/>
          <w:color w:val="5B9BD5"/>
          <w:sz w:val="32"/>
          <w:szCs w:val="3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0A335395"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RDefault="00B64927" w14:paraId="6E1A3E90" w14:textId="77777777">
      <w:pPr>
        <w:numPr>
          <w:ilvl w:val="1"/>
          <w:numId w:val="28"/>
        </w:numPr>
        <w:spacing w:after="160"/>
        <w:textAlignment w:val="center"/>
        <w:rPr>
          <w:rFonts w:ascii="Calibri" w:hAnsi="Calibri" w:eastAsia="Times New Roman" w:cs="Calibri"/>
        </w:rPr>
      </w:pPr>
      <w:r w:rsidRPr="2E482E6C" w:rsidR="00B64927">
        <w:rPr>
          <w:rFonts w:ascii="Calibri" w:hAnsi="Calibri" w:eastAsia="Times New Roman" w:cs="Calibri"/>
        </w:rPr>
        <w:t xml:space="preserve">  </w:t>
      </w:r>
      <w:r w:rsidRPr="2E482E6C" w:rsidR="00B64927">
        <w:rPr>
          <w:rFonts w:ascii="Calibri" w:hAnsi="Calibri" w:eastAsia="Times New Roman" w:cs="Calibri"/>
        </w:rPr>
        <w:t>google_container_cluster</w:t>
      </w:r>
      <w:r w:rsidRPr="2E482E6C" w:rsidR="00B64927">
        <w:rPr>
          <w:rFonts w:ascii="Calibri" w:hAnsi="Calibri" w:eastAsia="Times New Roman" w:cs="Calibri"/>
        </w:rPr>
        <w:t xml:space="preserve"> filter set to CIS recommendation.</w:t>
      </w:r>
    </w:p>
    <w:p w:rsidR="00183302" w:rsidP="2E482E6C" w:rsidRDefault="00B64927" w14:paraId="7FDF066E" w14:textId="77777777">
      <w:pPr>
        <w:pStyle w:val="NormalWeb"/>
        <w:spacing w:before="0" w:beforeAutospacing="off" w:after="0" w:afterAutospacing="off"/>
        <w:ind w:left="1800"/>
        <w:rPr>
          <w:rFonts w:ascii="Calibri" w:hAnsi="Calibri" w:cs="Calibri"/>
          <w:sz w:val="22"/>
          <w:szCs w:val="22"/>
        </w:rPr>
      </w:pPr>
      <w:r w:rsidR="00B64927">
        <w:drawing>
          <wp:inline wp14:editId="7A2FCA31" wp14:anchorId="7AEB9714">
            <wp:extent cx="4667248" cy="885825"/>
            <wp:effectExtent l="0" t="0" r="0" b="9525"/>
            <wp:docPr id="27" name="Picture 27" descr="&quot;binary_authorization&quot; : [ &#10;null, &#10;&quot;enabled&quot;: &#10;-evaluation mde&quot;: &quot;PRmECT SINGLETON POLICY ENFORCE " title=""/>
            <wp:cNvGraphicFramePr>
              <a:graphicFrameLocks noChangeAspect="1"/>
            </wp:cNvGraphicFramePr>
            <a:graphic>
              <a:graphicData uri="http://schemas.openxmlformats.org/drawingml/2006/picture">
                <pic:pic>
                  <pic:nvPicPr>
                    <pic:cNvPr id="0" name="Picture 27"/>
                    <pic:cNvPicPr/>
                  </pic:nvPicPr>
                  <pic:blipFill>
                    <a:blip r:embed="R0cf0b270549240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67248" cy="885825"/>
                    </a:xfrm>
                    <a:prstGeom prst="rect">
                      <a:avLst/>
                    </a:prstGeom>
                  </pic:spPr>
                </pic:pic>
              </a:graphicData>
            </a:graphic>
          </wp:inline>
        </w:drawing>
      </w:r>
    </w:p>
    <w:p w:rsidR="00183302" w:rsidRDefault="00B64927" w14:paraId="2A06AE5C" w14:textId="77777777">
      <w:pPr>
        <w:numPr>
          <w:ilvl w:val="1"/>
          <w:numId w:val="29"/>
        </w:numPr>
        <w:spacing w:after="160"/>
        <w:textAlignment w:val="center"/>
        <w:rPr>
          <w:rFonts w:ascii="Calibri" w:hAnsi="Calibri" w:eastAsia="Times New Roman" w:cs="Calibri"/>
        </w:rPr>
      </w:pPr>
      <w:r w:rsidRPr="2E482E6C" w:rsidR="00B64927">
        <w:rPr>
          <w:rFonts w:ascii="Calibri" w:hAnsi="Calibri" w:eastAsia="Times New Roman" w:cs="Calibri"/>
        </w:rPr>
        <w:t xml:space="preserve">  </w:t>
      </w:r>
      <w:r w:rsidRPr="2E482E6C" w:rsidR="00B64927">
        <w:rPr>
          <w:rFonts w:ascii="Calibri" w:hAnsi="Calibri" w:eastAsia="Times New Roman" w:cs="Calibri"/>
        </w:rPr>
        <w:t>google_binary_authorization_policy</w:t>
      </w:r>
      <w:r w:rsidRPr="2E482E6C" w:rsidR="00B64927">
        <w:rPr>
          <w:rFonts w:ascii="Calibri" w:hAnsi="Calibri" w:eastAsia="Times New Roman" w:cs="Calibri"/>
        </w:rPr>
        <w:t xml:space="preserve"> filter set to CIS recommendation.</w:t>
      </w:r>
    </w:p>
    <w:p w:rsidR="00183302" w:rsidP="2E482E6C" w:rsidRDefault="00B64927" w14:paraId="5D5BD7C3" w14:textId="77777777">
      <w:pPr>
        <w:pStyle w:val="NormalWeb"/>
        <w:spacing w:before="0" w:beforeAutospacing="off" w:after="0" w:afterAutospacing="off"/>
        <w:ind w:left="1800"/>
        <w:rPr>
          <w:rFonts w:ascii="Calibri" w:hAnsi="Calibri" w:cs="Calibri"/>
          <w:sz w:val="22"/>
          <w:szCs w:val="22"/>
        </w:rPr>
      </w:pPr>
      <w:r w:rsidR="00B64927">
        <w:drawing>
          <wp:inline wp14:editId="3D756D45" wp14:anchorId="695CC96D">
            <wp:extent cx="4676776" cy="952500"/>
            <wp:effectExtent l="0" t="0" r="9525" b="0"/>
            <wp:docPr id="28" name="Picture 28" descr="&quot;enforcenpnt node&quot; : &#10;&quot;evaluation mode&quot;: &#10;&quot; requi : &#10;&quot;ENFORCED BLOCK AUDIT &#10;&quot;ALWAYS DENV &#10;null, " title=""/>
            <wp:cNvGraphicFramePr>
              <a:graphicFrameLocks noChangeAspect="1"/>
            </wp:cNvGraphicFramePr>
            <a:graphic>
              <a:graphicData uri="http://schemas.openxmlformats.org/drawingml/2006/picture">
                <pic:pic>
                  <pic:nvPicPr>
                    <pic:cNvPr id="0" name="Picture 28"/>
                    <pic:cNvPicPr/>
                  </pic:nvPicPr>
                  <pic:blipFill>
                    <a:blip r:embed="R8c60d9a0e01944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76776" cy="952500"/>
                    </a:xfrm>
                    <a:prstGeom prst="rect">
                      <a:avLst/>
                    </a:prstGeom>
                  </pic:spPr>
                </pic:pic>
              </a:graphicData>
            </a:graphic>
          </wp:inline>
        </w:drawing>
      </w:r>
    </w:p>
    <w:p w:rsidR="00183302" w:rsidP="2E482E6C" w:rsidRDefault="00B64927" w14:paraId="2771339A"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2E482E6C" w:rsidRDefault="00B64927" w14:paraId="3CD553AB"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RDefault="00B64927" w14:paraId="5EF78DDA" w14:textId="77777777">
      <w:pPr>
        <w:numPr>
          <w:ilvl w:val="1"/>
          <w:numId w:val="30"/>
        </w:numPr>
        <w:spacing w:after="160"/>
        <w:textAlignment w:val="center"/>
        <w:rPr>
          <w:rFonts w:ascii="Calibri" w:hAnsi="Calibri" w:eastAsia="Times New Roman" w:cs="Calibri"/>
        </w:rPr>
      </w:pPr>
      <w:r w:rsidRPr="2E482E6C" w:rsidR="00B64927">
        <w:rPr>
          <w:rFonts w:ascii="Calibri" w:hAnsi="Calibri" w:eastAsia="Times New Roman" w:cs="Calibri"/>
        </w:rPr>
        <w:t xml:space="preserve">  </w:t>
      </w:r>
      <w:r w:rsidRPr="2E482E6C" w:rsidR="00B64927">
        <w:rPr>
          <w:rFonts w:ascii="Calibri" w:hAnsi="Calibri" w:eastAsia="Times New Roman" w:cs="Calibri"/>
        </w:rPr>
        <w:t>google_container_cluster</w:t>
      </w:r>
      <w:r w:rsidRPr="2E482E6C" w:rsidR="00B64927">
        <w:rPr>
          <w:rFonts w:ascii="Calibri" w:hAnsi="Calibri" w:eastAsia="Times New Roman" w:cs="Calibri"/>
        </w:rPr>
        <w:t xml:space="preserve"> filter not set to CIS recommendation.</w:t>
      </w:r>
    </w:p>
    <w:p w:rsidR="00183302" w:rsidP="2E482E6C" w:rsidRDefault="00B64927" w14:paraId="5A09D004" w14:textId="77777777">
      <w:pPr>
        <w:pStyle w:val="NormalWeb"/>
        <w:spacing w:before="0" w:beforeAutospacing="off" w:after="0" w:afterAutospacing="off"/>
        <w:ind w:left="1800"/>
        <w:rPr>
          <w:rFonts w:ascii="Calibri" w:hAnsi="Calibri" w:cs="Calibri"/>
          <w:sz w:val="22"/>
          <w:szCs w:val="22"/>
        </w:rPr>
      </w:pPr>
      <w:r w:rsidR="00B64927">
        <w:drawing>
          <wp:inline wp14:editId="633DAF9D" wp14:anchorId="7E183A04">
            <wp:extent cx="3838575" cy="1200150"/>
            <wp:effectExtent l="0" t="0" r="9525" b="0"/>
            <wp:docPr id="29" name="Picture 29" descr="&quot;after&quot; : &#10;&quot;binary_authorization&quot; : [ &#10;&quot;enabl ed&quot; : &#10;null, &#10;•evaluation . &#10;_ enabled% " title=""/>
            <wp:cNvGraphicFramePr>
              <a:graphicFrameLocks noChangeAspect="1"/>
            </wp:cNvGraphicFramePr>
            <a:graphic>
              <a:graphicData uri="http://schemas.openxmlformats.org/drawingml/2006/picture">
                <pic:pic>
                  <pic:nvPicPr>
                    <pic:cNvPr id="0" name="Picture 29"/>
                    <pic:cNvPicPr/>
                  </pic:nvPicPr>
                  <pic:blipFill>
                    <a:blip r:embed="Rc6138fb0af5440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8575" cy="1200150"/>
                    </a:xfrm>
                    <a:prstGeom prst="rect">
                      <a:avLst/>
                    </a:prstGeom>
                  </pic:spPr>
                </pic:pic>
              </a:graphicData>
            </a:graphic>
          </wp:inline>
        </w:drawing>
      </w:r>
    </w:p>
    <w:p w:rsidR="00183302" w:rsidRDefault="00B64927" w14:paraId="457E11E7" w14:textId="77777777">
      <w:pPr>
        <w:numPr>
          <w:ilvl w:val="1"/>
          <w:numId w:val="31"/>
        </w:numPr>
        <w:spacing w:after="160"/>
        <w:textAlignment w:val="center"/>
        <w:rPr>
          <w:rFonts w:ascii="Calibri" w:hAnsi="Calibri" w:eastAsia="Times New Roman" w:cs="Calibri"/>
        </w:rPr>
      </w:pPr>
      <w:r w:rsidRPr="2E482E6C" w:rsidR="00B64927">
        <w:rPr>
          <w:rFonts w:ascii="Calibri" w:hAnsi="Calibri" w:eastAsia="Times New Roman" w:cs="Calibri"/>
        </w:rPr>
        <w:t xml:space="preserve">  </w:t>
      </w:r>
      <w:r w:rsidRPr="2E482E6C" w:rsidR="00B64927">
        <w:rPr>
          <w:rFonts w:ascii="Calibri" w:hAnsi="Calibri" w:eastAsia="Times New Roman" w:cs="Calibri"/>
        </w:rPr>
        <w:t>google_binary_authorization_policy</w:t>
      </w:r>
      <w:r w:rsidRPr="2E482E6C" w:rsidR="00B64927">
        <w:rPr>
          <w:rFonts w:ascii="Calibri" w:hAnsi="Calibri" w:eastAsia="Times New Roman" w:cs="Calibri"/>
        </w:rPr>
        <w:t xml:space="preserve"> filter not set to CIS recommendation</w:t>
      </w:r>
    </w:p>
    <w:p w:rsidR="00183302" w:rsidP="2E482E6C" w:rsidRDefault="00B64927" w14:paraId="1081ACB4" w14:textId="77777777">
      <w:pPr>
        <w:pStyle w:val="NormalWeb"/>
        <w:spacing w:before="0" w:beforeAutospacing="off" w:after="0" w:afterAutospacing="off"/>
        <w:ind w:left="1800"/>
        <w:rPr>
          <w:rFonts w:ascii="Calibri" w:hAnsi="Calibri" w:cs="Calibri"/>
          <w:sz w:val="22"/>
          <w:szCs w:val="22"/>
        </w:rPr>
      </w:pPr>
      <w:r w:rsidR="00B64927">
        <w:drawing>
          <wp:inline wp14:editId="0C35CD45" wp14:anchorId="1C81CAEB">
            <wp:extent cx="5105402" cy="1219200"/>
            <wp:effectExtent l="0" t="0" r="0" b="0"/>
            <wp:docPr id="30" name="Picture 30" descr="&quot;enforcement mode&quot;: &#10;&quot;ENFORCED BLOCK AND AUDIT L(Xi&quot;, &#10;&quot;evaluation mode&quot;: &#10;&quot;require_attestations_by&quot; • &#10;. null, " title=""/>
            <wp:cNvGraphicFramePr>
              <a:graphicFrameLocks noChangeAspect="1"/>
            </wp:cNvGraphicFramePr>
            <a:graphic>
              <a:graphicData uri="http://schemas.openxmlformats.org/drawingml/2006/picture">
                <pic:pic>
                  <pic:nvPicPr>
                    <pic:cNvPr id="0" name="Picture 30"/>
                    <pic:cNvPicPr/>
                  </pic:nvPicPr>
                  <pic:blipFill>
                    <a:blip r:embed="R1d4b30bade3848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05402" cy="1219200"/>
                    </a:xfrm>
                    <a:prstGeom prst="rect">
                      <a:avLst/>
                    </a:prstGeom>
                  </pic:spPr>
                </pic:pic>
              </a:graphicData>
            </a:graphic>
          </wp:inline>
        </w:drawing>
      </w:r>
    </w:p>
    <w:p w:rsidR="00183302" w:rsidP="2E482E6C" w:rsidRDefault="00B64927" w14:paraId="59CB2A70"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sz w:val="26"/>
          <w:szCs w:val="26"/>
        </w:rPr>
        <w:t> </w:t>
      </w:r>
    </w:p>
    <w:p w:rsidR="00183302" w:rsidP="2E482E6C" w:rsidRDefault="00B64927" w14:paraId="6227FB9A"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6C428973" w:rsidRDefault="00B64927" w14:paraId="32EC38E2" w14:textId="77777777">
      <w:pPr>
        <w:pStyle w:val="NormalWeb"/>
        <w:spacing w:before="0" w:beforeAutospacing="off" w:after="0" w:afterAutospacing="off"/>
        <w:ind w:left="1800"/>
      </w:pPr>
      <w:r w:rsidR="00B64927">
        <w:drawing>
          <wp:inline wp14:editId="541AB9F5" wp14:anchorId="03831C31">
            <wp:extent cx="5219702" cy="3790950"/>
            <wp:effectExtent l="0" t="0" r="0" b="0"/>
            <wp:docPr id="31" name="Picture 31" title=""/>
            <wp:cNvGraphicFramePr>
              <a:graphicFrameLocks noChangeAspect="1"/>
            </wp:cNvGraphicFramePr>
            <a:graphic>
              <a:graphicData uri="http://schemas.openxmlformats.org/drawingml/2006/picture">
                <pic:pic>
                  <pic:nvPicPr>
                    <pic:cNvPr id="0" name="Picture 31"/>
                    <pic:cNvPicPr/>
                  </pic:nvPicPr>
                  <pic:blipFill>
                    <a:blip r:embed="R6611e93562e84d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19702" cy="3790950"/>
                    </a:xfrm>
                    <a:prstGeom prst="rect">
                      <a:avLst/>
                    </a:prstGeom>
                  </pic:spPr>
                </pic:pic>
              </a:graphicData>
            </a:graphic>
          </wp:inline>
        </w:drawing>
      </w:r>
    </w:p>
    <w:p w:rsidR="6C428973" w:rsidRDefault="6C428973" w14:paraId="0BEDDE3B" w14:textId="1451E403">
      <w:r>
        <w:br w:type="page"/>
      </w:r>
    </w:p>
    <w:p w:rsidR="6C428973" w:rsidP="6C428973" w:rsidRDefault="6C428973" w14:paraId="5FE87753" w14:textId="4942D18E">
      <w:pPr>
        <w:pStyle w:val="NormalWeb"/>
        <w:spacing w:before="0" w:beforeAutospacing="off" w:after="0" w:afterAutospacing="off"/>
        <w:ind w:left="1800"/>
      </w:pPr>
    </w:p>
    <w:p w:rsidR="00183302" w:rsidP="2E482E6C" w:rsidRDefault="00B64927" w14:paraId="11630553"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5.2.1 Ensure GKE clusters are not running using the Compute Engine default service account</w:t>
      </w:r>
    </w:p>
    <w:p w:rsidR="00183302" w:rsidP="307B9BAD" w:rsidRDefault="00B64927" w14:paraId="3F32D253"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1BBBA24E"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084E503F"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5.2.1 Ensure GKE clusters are not running using the Compute Engine default service account</w:t>
      </w:r>
    </w:p>
    <w:p w:rsidR="00183302" w:rsidP="307B9BAD" w:rsidRDefault="00B64927" w14:paraId="3F69466C" w14:textId="4B91021A">
      <w:pPr>
        <w:ind w:left="720"/>
        <w:textAlignment w:val="center"/>
        <w:rPr>
          <w:rFonts w:ascii="Calibri" w:hAnsi="Calibri" w:eastAsia="Times New Roman" w:cs="Calibri"/>
          <w:color w:val="5B9BD5"/>
          <w:sz w:val="22"/>
          <w:szCs w:val="22"/>
        </w:rPr>
      </w:pPr>
      <w:r w:rsidRPr="2E482E6C" w:rsidR="1A164B5E">
        <w:rPr>
          <w:rFonts w:ascii="Calibri" w:hAnsi="Calibri" w:eastAsia="Times New Roman" w:cs="Calibri"/>
          <w:b w:val="1"/>
          <w:bCs w:val="1"/>
          <w:i w:val="1"/>
          <w:iCs w:val="1"/>
          <w:color w:val="5B9AD5"/>
          <w:sz w:val="32"/>
          <w:szCs w:val="32"/>
          <w:u w:val="single"/>
        </w:rPr>
        <w:t>Category:</w:t>
      </w:r>
    </w:p>
    <w:p w:rsidR="00183302" w:rsidP="2E482E6C" w:rsidRDefault="00B64927" w14:paraId="44BF664A"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7DC4028A" w14:textId="77777777">
      <w:pPr>
        <w:numPr>
          <w:ilvl w:val="1"/>
          <w:numId w:val="32"/>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63A26A48"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8D439A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30B3976D"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74C50471" w14:textId="77777777">
      <w:pPr>
        <w:numPr>
          <w:ilvl w:val="1"/>
          <w:numId w:val="32"/>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Create and use minimally privileged Service accounts to run GKE cluster nodes instead of using the Compute Engine default Service account. Unnecessary permissions could be abused in the case of a node compromise.</w:t>
      </w:r>
    </w:p>
    <w:p w:rsidR="00183302" w:rsidRDefault="00B64927" w14:paraId="454846B5" w14:textId="77777777">
      <w:pPr>
        <w:numPr>
          <w:ilvl w:val="1"/>
          <w:numId w:val="32"/>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You should create and use a minimally privileged service account to run your Kubernetes Engine cluster instead of using the Compute Engine default service account, and create separate service accounts for each Kubernetes Workload.</w:t>
      </w:r>
    </w:p>
    <w:p w:rsidR="00183302" w:rsidRDefault="00B64927" w14:paraId="00CD57B6" w14:textId="77777777">
      <w:pPr>
        <w:numPr>
          <w:ilvl w:val="1"/>
          <w:numId w:val="32"/>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Kubernetes Engine requires, at a minimum, the node service account to have the </w:t>
      </w:r>
      <w:r w:rsidRPr="2E482E6C" w:rsidR="59BF529B">
        <w:rPr>
          <w:rFonts w:ascii="Calibri" w:hAnsi="Calibri" w:eastAsia="Times New Roman" w:cs="Calibri"/>
          <w:sz w:val="22"/>
          <w:szCs w:val="22"/>
        </w:rPr>
        <w:t>monitoring.viewer</w:t>
      </w:r>
      <w:r w:rsidRPr="2E482E6C" w:rsidR="59BF529B">
        <w:rPr>
          <w:rFonts w:ascii="Calibri" w:hAnsi="Calibri" w:eastAsia="Times New Roman" w:cs="Calibri"/>
          <w:sz w:val="22"/>
          <w:szCs w:val="22"/>
        </w:rPr>
        <w:t xml:space="preserve">, </w:t>
      </w:r>
      <w:r w:rsidRPr="2E482E6C" w:rsidR="59BF529B">
        <w:rPr>
          <w:rFonts w:ascii="Calibri" w:hAnsi="Calibri" w:eastAsia="Times New Roman" w:cs="Calibri"/>
          <w:sz w:val="22"/>
          <w:szCs w:val="22"/>
        </w:rPr>
        <w:t>monitoring.metricWriter</w:t>
      </w:r>
      <w:r w:rsidRPr="2E482E6C" w:rsidR="59BF529B">
        <w:rPr>
          <w:rFonts w:ascii="Calibri" w:hAnsi="Calibri" w:eastAsia="Times New Roman" w:cs="Calibri"/>
          <w:sz w:val="22"/>
          <w:szCs w:val="22"/>
        </w:rPr>
        <w:t xml:space="preserve">, and </w:t>
      </w:r>
      <w:r w:rsidRPr="2E482E6C" w:rsidR="59BF529B">
        <w:rPr>
          <w:rFonts w:ascii="Calibri" w:hAnsi="Calibri" w:eastAsia="Times New Roman" w:cs="Calibri"/>
          <w:sz w:val="22"/>
          <w:szCs w:val="22"/>
        </w:rPr>
        <w:t>logging.logWriter</w:t>
      </w:r>
      <w:r w:rsidRPr="2E482E6C" w:rsidR="59BF529B">
        <w:rPr>
          <w:rFonts w:ascii="Calibri" w:hAnsi="Calibri" w:eastAsia="Times New Roman" w:cs="Calibri"/>
          <w:sz w:val="22"/>
          <w:szCs w:val="22"/>
        </w:rPr>
        <w:t xml:space="preserve"> roles. Additional roles may need to be added for the nodes to pull images from GCR.</w:t>
      </w:r>
    </w:p>
    <w:p w:rsidR="00183302" w:rsidP="2E482E6C" w:rsidRDefault="00B64927" w14:paraId="60AA9F4E"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0CAE6A67"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1A34A20D"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70397BC6"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684E5DD4" w14:textId="77777777">
      <w:pPr>
        <w:numPr>
          <w:ilvl w:val="1"/>
          <w:numId w:val="32"/>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service_account</w:t>
      </w:r>
      <w:r w:rsidRPr="2E482E6C" w:rsidR="59BF529B">
        <w:rPr>
          <w:rFonts w:ascii="Calibri" w:hAnsi="Calibri" w:eastAsia="Times New Roman" w:cs="Calibri"/>
          <w:sz w:val="22"/>
          <w:szCs w:val="22"/>
        </w:rPr>
        <w:t>" is specified under the "</w:t>
      </w:r>
      <w:r w:rsidRPr="2E482E6C" w:rsidR="59BF529B">
        <w:rPr>
          <w:rFonts w:ascii="Calibri" w:hAnsi="Calibri" w:eastAsia="Times New Roman" w:cs="Calibri"/>
          <w:b w:val="1"/>
          <w:bCs w:val="1"/>
          <w:sz w:val="22"/>
          <w:szCs w:val="22"/>
        </w:rPr>
        <w:t>node_config</w:t>
      </w:r>
      <w:r w:rsidRPr="2E482E6C" w:rsidR="59BF529B">
        <w:rPr>
          <w:rFonts w:ascii="Calibri" w:hAnsi="Calibri" w:eastAsia="Times New Roman" w:cs="Calibri"/>
          <w:sz w:val="22"/>
          <w:szCs w:val="22"/>
        </w:rPr>
        <w:t>" block</w:t>
      </w:r>
    </w:p>
    <w:p w:rsidR="00183302" w:rsidP="2E482E6C" w:rsidRDefault="00B64927" w14:paraId="21727472"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3EE9F881"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30EF4475" w14:textId="77777777">
      <w:pPr>
        <w:numPr>
          <w:ilvl w:val="2"/>
          <w:numId w:val="32"/>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292122d10fee4c86">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5D147D" w14:paraId="6621FCF1" w14:textId="77777777">
      <w:pPr>
        <w:numPr>
          <w:ilvl w:val="2"/>
          <w:numId w:val="32"/>
        </w:numPr>
        <w:spacing w:after="160"/>
        <w:textAlignment w:val="center"/>
        <w:rPr>
          <w:rFonts w:ascii="Calibri" w:hAnsi="Calibri" w:eastAsia="Times New Roman" w:cs="Calibri"/>
          <w:sz w:val="22"/>
          <w:szCs w:val="22"/>
        </w:rPr>
      </w:pPr>
      <w:hyperlink r:id="Ra41673b451d34311">
        <w:r w:rsidRPr="2E482E6C" w:rsidR="00B64927">
          <w:rPr>
            <w:rStyle w:val="Hyperlink"/>
            <w:rFonts w:ascii="Calibri" w:hAnsi="Calibri" w:eastAsia="Times New Roman" w:cs="Calibri"/>
            <w:sz w:val="22"/>
            <w:szCs w:val="22"/>
          </w:rPr>
          <w:t>https://registry.terraform.io/providers/hashicorp/google/latest/docs/resources/container_node_pool</w:t>
        </w:r>
      </w:hyperlink>
    </w:p>
    <w:p w:rsidR="00183302" w:rsidRDefault="00B64927" w14:paraId="40F18B7B" w14:textId="77777777">
      <w:pPr>
        <w:numPr>
          <w:ilvl w:val="2"/>
          <w:numId w:val="32"/>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service_account</w:t>
      </w:r>
      <w:r w:rsidRPr="2E482E6C" w:rsidR="00B64927">
        <w:rPr>
          <w:rFonts w:ascii="Calibri" w:hAnsi="Calibri" w:eastAsia="Times New Roman" w:cs="Calibri"/>
          <w:sz w:val="22"/>
          <w:szCs w:val="22"/>
        </w:rPr>
        <w:t>" inside the "</w:t>
      </w:r>
      <w:r w:rsidRPr="2E482E6C" w:rsidR="00B64927">
        <w:rPr>
          <w:rFonts w:ascii="Calibri" w:hAnsi="Calibri" w:eastAsia="Times New Roman" w:cs="Calibri"/>
          <w:sz w:val="22"/>
          <w:szCs w:val="22"/>
        </w:rPr>
        <w:t>node_config</w:t>
      </w:r>
      <w:r w:rsidRPr="2E482E6C" w:rsidR="00B64927">
        <w:rPr>
          <w:rFonts w:ascii="Calibri" w:hAnsi="Calibri" w:eastAsia="Times New Roman" w:cs="Calibri"/>
          <w:sz w:val="22"/>
          <w:szCs w:val="22"/>
        </w:rPr>
        <w:t>" block</w:t>
      </w:r>
    </w:p>
    <w:p w:rsidR="00183302" w:rsidP="2E482E6C" w:rsidRDefault="00B64927" w14:paraId="0D80D709"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The "</w:t>
      </w:r>
      <w:r w:rsidRPr="2E482E6C" w:rsidR="00B64927">
        <w:rPr>
          <w:rFonts w:ascii="Calibri" w:hAnsi="Calibri" w:cs="Calibri"/>
          <w:sz w:val="22"/>
          <w:szCs w:val="22"/>
        </w:rPr>
        <w:t>service_account</w:t>
      </w:r>
      <w:r w:rsidRPr="2E482E6C" w:rsidR="00B64927">
        <w:rPr>
          <w:rFonts w:ascii="Calibri" w:hAnsi="Calibri" w:cs="Calibri"/>
          <w:sz w:val="22"/>
          <w:szCs w:val="22"/>
        </w:rPr>
        <w:t>" would be used by the Node VMs. If not specified, the "default" service account is used.</w:t>
      </w:r>
    </w:p>
    <w:p w:rsidR="00183302" w:rsidP="2E482E6C" w:rsidRDefault="00B64927" w14:paraId="22C63695"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2928C274"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1BB8AB31"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168C427B"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1DDF2DB2"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service_account</w:t>
      </w:r>
      <w:r w:rsidRPr="2E482E6C" w:rsidR="00B64927">
        <w:rPr>
          <w:rFonts w:ascii="Calibri" w:hAnsi="Calibri" w:cs="Calibri"/>
          <w:sz w:val="22"/>
          <w:szCs w:val="22"/>
        </w:rPr>
        <w:t>" is specified under the "</w:t>
      </w:r>
      <w:r w:rsidRPr="2E482E6C" w:rsidR="00B64927">
        <w:rPr>
          <w:rFonts w:ascii="Calibri" w:hAnsi="Calibri" w:cs="Calibri"/>
          <w:sz w:val="22"/>
          <w:szCs w:val="22"/>
        </w:rPr>
        <w:t>node_config</w:t>
      </w:r>
      <w:r w:rsidRPr="2E482E6C" w:rsidR="00B64927">
        <w:rPr>
          <w:rFonts w:ascii="Calibri" w:hAnsi="Calibri" w:cs="Calibri"/>
          <w:sz w:val="22"/>
          <w:szCs w:val="22"/>
        </w:rPr>
        <w:t xml:space="preserve">" block for both resources </w:t>
      </w:r>
      <w:r w:rsidRPr="2E482E6C" w:rsidR="00B64927">
        <w:rPr>
          <w:rFonts w:ascii="Calibri" w:hAnsi="Calibri" w:cs="Calibri"/>
        </w:rPr>
        <w:t xml:space="preserve">then the pass case will always pass. </w:t>
      </w:r>
    </w:p>
    <w:p w:rsidR="00183302" w:rsidP="2E482E6C" w:rsidRDefault="00B64927" w14:paraId="15E8C44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1DBFB87C" w14:textId="77777777">
      <w:pPr>
        <w:pStyle w:val="NormalWeb"/>
        <w:spacing w:before="0" w:beforeAutospacing="off" w:after="0" w:afterAutospacing="off"/>
        <w:ind w:left="1800"/>
        <w:rPr>
          <w:rFonts w:ascii="Calibri" w:hAnsi="Calibri" w:cs="Calibri"/>
          <w:sz w:val="22"/>
          <w:szCs w:val="22"/>
        </w:rPr>
      </w:pPr>
      <w:r w:rsidR="00B64927">
        <w:drawing>
          <wp:inline wp14:editId="435AE090" wp14:anchorId="5AD28528">
            <wp:extent cx="4572000" cy="3524250"/>
            <wp:effectExtent l="0" t="0" r="0" b="0"/>
            <wp:docPr id="32" name="Picture 32" title=""/>
            <wp:cNvGraphicFramePr>
              <a:graphicFrameLocks noChangeAspect="1"/>
            </wp:cNvGraphicFramePr>
            <a:graphic>
              <a:graphicData uri="http://schemas.openxmlformats.org/drawingml/2006/picture">
                <pic:pic>
                  <pic:nvPicPr>
                    <pic:cNvPr id="0" name="Picture 32"/>
                    <pic:cNvPicPr/>
                  </pic:nvPicPr>
                  <pic:blipFill>
                    <a:blip r:embed="R49082c0e1a074f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524250"/>
                    </a:xfrm>
                    <a:prstGeom prst="rect">
                      <a:avLst/>
                    </a:prstGeom>
                  </pic:spPr>
                </pic:pic>
              </a:graphicData>
            </a:graphic>
          </wp:inline>
        </w:drawing>
      </w:r>
    </w:p>
    <w:p w:rsidR="00183302" w:rsidP="2E482E6C" w:rsidRDefault="00B64927" w14:paraId="5F151FD9"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4873A784"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17EE4B12"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2BC2BC65"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68C233C6"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service_account</w:t>
      </w:r>
      <w:r w:rsidRPr="2E482E6C" w:rsidR="00B64927">
        <w:rPr>
          <w:rFonts w:ascii="Calibri" w:hAnsi="Calibri" w:cs="Calibri"/>
          <w:sz w:val="22"/>
          <w:szCs w:val="22"/>
        </w:rPr>
        <w:t>" is not specified under the "</w:t>
      </w:r>
      <w:r w:rsidRPr="2E482E6C" w:rsidR="00B64927">
        <w:rPr>
          <w:rFonts w:ascii="Calibri" w:hAnsi="Calibri" w:cs="Calibri"/>
          <w:sz w:val="22"/>
          <w:szCs w:val="22"/>
        </w:rPr>
        <w:t>node_config</w:t>
      </w:r>
      <w:r w:rsidRPr="2E482E6C" w:rsidR="00B64927">
        <w:rPr>
          <w:rFonts w:ascii="Calibri" w:hAnsi="Calibri" w:cs="Calibri"/>
          <w:sz w:val="22"/>
          <w:szCs w:val="22"/>
        </w:rPr>
        <w:t>" block for both resources,</w:t>
      </w:r>
      <w:r w:rsidRPr="2E482E6C" w:rsidR="00B64927">
        <w:rPr>
          <w:rFonts w:ascii="Calibri" w:hAnsi="Calibri" w:cs="Calibri"/>
        </w:rPr>
        <w:t xml:space="preserve"> then the pass case will always fail.</w:t>
      </w:r>
    </w:p>
    <w:p w:rsidR="00183302" w:rsidP="2E482E6C" w:rsidRDefault="00B64927" w14:paraId="7D491EE6"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793353F0" w14:textId="77777777">
      <w:pPr>
        <w:pStyle w:val="NormalWeb"/>
        <w:spacing w:before="0" w:beforeAutospacing="off" w:after="0" w:afterAutospacing="off"/>
        <w:ind w:left="1800"/>
        <w:rPr>
          <w:rFonts w:ascii="Calibri" w:hAnsi="Calibri" w:cs="Calibri"/>
          <w:sz w:val="22"/>
          <w:szCs w:val="22"/>
        </w:rPr>
      </w:pPr>
      <w:r w:rsidR="00B64927">
        <w:drawing>
          <wp:inline wp14:editId="300213C7" wp14:anchorId="3481A78C">
            <wp:extent cx="4572000" cy="3343275"/>
            <wp:effectExtent l="0" t="0" r="0" b="9525"/>
            <wp:docPr id="33" name="Picture 33" title=""/>
            <wp:cNvGraphicFramePr>
              <a:graphicFrameLocks noChangeAspect="1"/>
            </wp:cNvGraphicFramePr>
            <a:graphic>
              <a:graphicData uri="http://schemas.openxmlformats.org/drawingml/2006/picture">
                <pic:pic>
                  <pic:nvPicPr>
                    <pic:cNvPr id="0" name="Picture 33"/>
                    <pic:cNvPicPr/>
                  </pic:nvPicPr>
                  <pic:blipFill>
                    <a:blip r:embed="R56f58f034ad549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43275"/>
                    </a:xfrm>
                    <a:prstGeom prst="rect">
                      <a:avLst/>
                    </a:prstGeom>
                  </pic:spPr>
                </pic:pic>
              </a:graphicData>
            </a:graphic>
          </wp:inline>
        </w:drawing>
      </w:r>
    </w:p>
    <w:p w:rsidR="00183302" w:rsidP="2E482E6C" w:rsidRDefault="00B64927" w14:paraId="41281E17"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3B173498"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044975B4"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75D0435C" w:rsidRDefault="00B64927" w14:paraId="27A58032" w14:textId="66F44590">
      <w:pPr>
        <w:pStyle w:val="NormalWeb"/>
        <w:spacing w:before="0" w:beforeAutospacing="off" w:after="0" w:afterAutospacing="off"/>
        <w:ind w:left="1800"/>
      </w:pPr>
      <w:r w:rsidR="6C428973">
        <w:drawing>
          <wp:anchor distT="0" distB="0" distL="114300" distR="114300" simplePos="0" relativeHeight="251658240" behindDoc="0" locked="0" layoutInCell="1" allowOverlap="1" wp14:editId="3748AA9E" wp14:anchorId="031874B5">
            <wp:simplePos x="0" y="0"/>
            <wp:positionH relativeFrom="column">
              <wp:align>left</wp:align>
            </wp:positionH>
            <wp:positionV relativeFrom="paragraph">
              <wp:posOffset>0</wp:posOffset>
            </wp:positionV>
            <wp:extent cx="7774666" cy="377481"/>
            <wp:effectExtent l="0" t="0" r="9525" b="0"/>
            <wp:wrapSquare wrapText="bothSides"/>
            <wp:docPr id="373578155" name="Picture 34" descr="user@DESKTOP-GLNSQ3C:/mnt/e/ALL Wls/sentinel_hashicorp/policytesting$ sentinel test -run=kubernetes-ensure-GKE-c1usters-are-not-running-using-computeengine-defau1t-service-account &#10;kubernetes - ensure -GKE - clusters - are - not - running- using- computeengine - default - service - account . sentinel &#10;PASS &#10;test/kubernetes - ensure -GKE - clusters - are - not - running- using- computeengine - default - service - account/fail . hcl &#10;PASS &#10;test/kubernetes - ensure -GKE - clusters - are - not - running- using- computeengine - default - service - account/ pass . hcl &#10;PASS " title=""/>
            <wp:cNvGraphicFramePr>
              <a:graphicFrameLocks noChangeAspect="1"/>
            </wp:cNvGraphicFramePr>
            <a:graphic>
              <a:graphicData uri="http://schemas.openxmlformats.org/drawingml/2006/picture">
                <pic:pic>
                  <pic:nvPicPr>
                    <pic:cNvPr id="0" name="Picture 34"/>
                    <pic:cNvPicPr/>
                  </pic:nvPicPr>
                  <pic:blipFill>
                    <a:blip r:embed="Reafce53f912b46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774666" cy="377481"/>
                    </a:xfrm>
                    <a:prstGeom prst="rect">
                      <a:avLst/>
                    </a:prstGeom>
                  </pic:spPr>
                </pic:pic>
              </a:graphicData>
            </a:graphic>
            <wp14:sizeRelH relativeFrom="page">
              <wp14:pctWidth>0</wp14:pctWidth>
            </wp14:sizeRelH>
            <wp14:sizeRelV relativeFrom="page">
              <wp14:pctHeight>0</wp14:pctHeight>
            </wp14:sizeRelV>
          </wp:anchor>
        </w:drawing>
      </w:r>
    </w:p>
    <w:p w:rsidR="75D0435C" w:rsidRDefault="75D0435C" w14:paraId="1CFBA3A7" w14:textId="2320C4BA">
      <w:r>
        <w:br w:type="page"/>
      </w:r>
    </w:p>
    <w:p w:rsidR="75D0435C" w:rsidP="75D0435C" w:rsidRDefault="75D0435C" w14:paraId="4E90241D" w14:textId="01F84F59">
      <w:pPr>
        <w:pStyle w:val="NormalWeb"/>
        <w:spacing w:before="0" w:beforeAutospacing="off" w:after="0" w:afterAutospacing="off"/>
        <w:ind w:left="1800"/>
      </w:pPr>
    </w:p>
    <w:p w:rsidR="00183302" w:rsidP="2E482E6C" w:rsidRDefault="00B64927" w14:paraId="1333C7BF"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5.2.2 Prefer using dedicated GCP Service Accounts and Workload Identity</w:t>
      </w:r>
    </w:p>
    <w:p w:rsidR="00183302" w:rsidP="307B9BAD" w:rsidRDefault="00B64927" w14:paraId="00143FA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23D97F72"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69FAF33B"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xml:space="preserve"> 5.2.2 Prefer using dedicated GCP Service Accounts and Workload Identity</w:t>
      </w:r>
    </w:p>
    <w:p w:rsidR="00183302" w:rsidP="307B9BAD" w:rsidRDefault="00B64927" w14:paraId="5B521C76" w14:textId="2C0A84EA">
      <w:pPr>
        <w:ind w:left="720"/>
        <w:textAlignment w:val="center"/>
        <w:rPr>
          <w:rFonts w:ascii="Calibri" w:hAnsi="Calibri" w:eastAsia="Times New Roman" w:cs="Calibri"/>
          <w:color w:val="5B9BD5"/>
          <w:sz w:val="22"/>
          <w:szCs w:val="22"/>
        </w:rPr>
      </w:pPr>
      <w:r w:rsidRPr="2E482E6C" w:rsidR="42E05C34">
        <w:rPr>
          <w:rFonts w:ascii="Calibri" w:hAnsi="Calibri" w:eastAsia="Times New Roman" w:cs="Calibri"/>
          <w:b w:val="1"/>
          <w:bCs w:val="1"/>
          <w:i w:val="1"/>
          <w:iCs w:val="1"/>
          <w:color w:val="5B9AD5"/>
          <w:sz w:val="32"/>
          <w:szCs w:val="32"/>
          <w:u w:val="single"/>
        </w:rPr>
        <w:t>Category:</w:t>
      </w:r>
    </w:p>
    <w:p w:rsidR="00183302" w:rsidP="2E482E6C" w:rsidRDefault="00B64927" w14:paraId="781AC8A2"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368FF307" w14:textId="77777777">
      <w:pPr>
        <w:numPr>
          <w:ilvl w:val="1"/>
          <w:numId w:val="33"/>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4B6B16E7"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65A8112"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3916719F"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2D11B1B0" w14:textId="77777777">
      <w:pPr>
        <w:numPr>
          <w:ilvl w:val="1"/>
          <w:numId w:val="33"/>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Kubernetes workloads should not use cluster node service accounts to authenticate to Google Cloud APIs. Each Kubernetes Workload that needs to authenticate to other Google services using Cloud IAM should be provisioned a dedicated Service account. Enabling Workload Identity manages the distribution and rotation of Service account keys for the workloads to use.</w:t>
      </w:r>
    </w:p>
    <w:p w:rsidR="00183302" w:rsidRDefault="00B64927" w14:paraId="1ADA6702" w14:textId="77777777">
      <w:pPr>
        <w:numPr>
          <w:ilvl w:val="1"/>
          <w:numId w:val="33"/>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Manual approaches for authenticating Kubernetes workloads running on GKE against Google Cloud APIs are: storing service account keys as a Kubernetes secret (which introduces manual key rotation and potential for key compromise); or use of the underlying nodes' IAM Service account, which violates the principle of least privilege on a </w:t>
      </w:r>
      <w:r w:rsidRPr="2E482E6C" w:rsidR="59BF529B">
        <w:rPr>
          <w:rFonts w:ascii="Calibri" w:hAnsi="Calibri" w:eastAsia="Times New Roman" w:cs="Calibri"/>
          <w:sz w:val="22"/>
          <w:szCs w:val="22"/>
        </w:rPr>
        <w:t>multitenanted</w:t>
      </w:r>
      <w:r w:rsidRPr="2E482E6C" w:rsidR="59BF529B">
        <w:rPr>
          <w:rFonts w:ascii="Calibri" w:hAnsi="Calibri" w:eastAsia="Times New Roman" w:cs="Calibri"/>
          <w:sz w:val="22"/>
          <w:szCs w:val="22"/>
        </w:rPr>
        <w:t xml:space="preserve"> node, when one pod needs to have access to a service, but every other pod on the node that uses the Service account does not.</w:t>
      </w:r>
    </w:p>
    <w:p w:rsidR="00183302" w:rsidRDefault="00B64927" w14:paraId="47AE88CD" w14:textId="77777777">
      <w:pPr>
        <w:numPr>
          <w:ilvl w:val="1"/>
          <w:numId w:val="33"/>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Once a relationship between a Kubernetes Service account and a GCP Service account has been configured, any workload running as the Kubernetes Service account automatically authenticates as the mapped GCP Service account when accessing Google Cloud APIs on a cluster with Workload Identity enabled.</w:t>
      </w:r>
    </w:p>
    <w:p w:rsidR="00183302" w:rsidP="2E482E6C" w:rsidRDefault="00B64927" w14:paraId="0DC2E87B"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095D7F84"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2F1B3B5"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6D880EE7"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17B0A031" w14:textId="77777777">
      <w:pPr>
        <w:numPr>
          <w:ilvl w:val="1"/>
          <w:numId w:val="33"/>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workload_pool</w:t>
      </w:r>
      <w:r w:rsidRPr="2E482E6C" w:rsidR="59BF529B">
        <w:rPr>
          <w:rFonts w:ascii="Calibri" w:hAnsi="Calibri" w:eastAsia="Times New Roman" w:cs="Calibri"/>
          <w:sz w:val="22"/>
          <w:szCs w:val="22"/>
        </w:rPr>
        <w:t>" matches regex expression "</w:t>
      </w:r>
      <w:r w:rsidRPr="2E482E6C" w:rsidR="59BF529B">
        <w:rPr>
          <w:rFonts w:ascii="Calibri" w:hAnsi="Calibri" w:eastAsia="Times New Roman" w:cs="Calibri"/>
          <w:b w:val="1"/>
          <w:bCs w:val="1"/>
          <w:sz w:val="22"/>
          <w:szCs w:val="22"/>
        </w:rPr>
        <w:t>[0-</w:t>
      </w:r>
      <w:r w:rsidRPr="2E482E6C" w:rsidR="59BF529B">
        <w:rPr>
          <w:rFonts w:ascii="Calibri" w:hAnsi="Calibri" w:eastAsia="Times New Roman" w:cs="Calibri"/>
          <w:b w:val="1"/>
          <w:bCs w:val="1"/>
          <w:sz w:val="22"/>
          <w:szCs w:val="22"/>
        </w:rPr>
        <w:t>9]+</w:t>
      </w:r>
      <w:r w:rsidRPr="2E482E6C" w:rsidR="59BF529B">
        <w:rPr>
          <w:rFonts w:ascii="Calibri" w:hAnsi="Calibri" w:eastAsia="Times New Roman" w:cs="Calibri"/>
          <w:b w:val="1"/>
          <w:bCs w:val="1"/>
          <w:sz w:val="22"/>
          <w:szCs w:val="22"/>
        </w:rPr>
        <w:t>.</w:t>
      </w:r>
      <w:r w:rsidRPr="2E482E6C" w:rsidR="59BF529B">
        <w:rPr>
          <w:rFonts w:ascii="Calibri" w:hAnsi="Calibri" w:eastAsia="Times New Roman" w:cs="Calibri"/>
          <w:b w:val="1"/>
          <w:bCs w:val="1"/>
          <w:sz w:val="22"/>
          <w:szCs w:val="22"/>
        </w:rPr>
        <w:t>svc.id.goog</w:t>
      </w:r>
      <w:r w:rsidRPr="2E482E6C" w:rsidR="59BF529B">
        <w:rPr>
          <w:rFonts w:ascii="Calibri" w:hAnsi="Calibri" w:eastAsia="Times New Roman" w:cs="Calibri"/>
          <w:sz w:val="22"/>
          <w:szCs w:val="22"/>
        </w:rPr>
        <w:t>" where [0-</w:t>
      </w:r>
      <w:r w:rsidRPr="2E482E6C" w:rsidR="59BF529B">
        <w:rPr>
          <w:rFonts w:ascii="Calibri" w:hAnsi="Calibri" w:eastAsia="Times New Roman" w:cs="Calibri"/>
          <w:sz w:val="22"/>
          <w:szCs w:val="22"/>
        </w:rPr>
        <w:t>9]+</w:t>
      </w:r>
      <w:r w:rsidRPr="2E482E6C" w:rsidR="59BF529B">
        <w:rPr>
          <w:rFonts w:ascii="Calibri" w:hAnsi="Calibri" w:eastAsia="Times New Roman" w:cs="Calibri"/>
          <w:sz w:val="22"/>
          <w:szCs w:val="22"/>
        </w:rPr>
        <w:t xml:space="preserve"> represents the project </w:t>
      </w:r>
      <w:r w:rsidRPr="2E482E6C" w:rsidR="59BF529B">
        <w:rPr>
          <w:rFonts w:ascii="Calibri" w:hAnsi="Calibri" w:eastAsia="Times New Roman" w:cs="Calibri"/>
          <w:sz w:val="22"/>
          <w:szCs w:val="22"/>
        </w:rPr>
        <w:t xml:space="preserve">id  </w:t>
      </w:r>
      <w:r w:rsidRPr="2E482E6C" w:rsidR="59BF529B">
        <w:rPr>
          <w:rFonts w:ascii="Calibri" w:hAnsi="Calibri" w:eastAsia="Times New Roman" w:cs="Calibri"/>
        </w:rPr>
        <w:t>and</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rPr>
        <w:t>"</w:t>
      </w:r>
      <w:r w:rsidRPr="2E482E6C" w:rsidR="59BF529B">
        <w:rPr>
          <w:rFonts w:ascii="Calibri" w:hAnsi="Calibri" w:eastAsia="Times New Roman" w:cs="Calibri"/>
          <w:b w:val="1"/>
          <w:bCs w:val="1"/>
          <w:sz w:val="22"/>
          <w:szCs w:val="22"/>
        </w:rPr>
        <w:t>mode"</w:t>
      </w:r>
      <w:r w:rsidRPr="2E482E6C" w:rsidR="59BF529B">
        <w:rPr>
          <w:rFonts w:ascii="Calibri" w:hAnsi="Calibri" w:eastAsia="Times New Roman" w:cs="Calibri"/>
          <w:sz w:val="22"/>
          <w:szCs w:val="22"/>
        </w:rPr>
        <w:t xml:space="preserve"> is set to "</w:t>
      </w:r>
      <w:r w:rsidRPr="2E482E6C" w:rsidR="59BF529B">
        <w:rPr>
          <w:rFonts w:ascii="Calibri" w:hAnsi="Calibri" w:eastAsia="Times New Roman" w:cs="Calibri"/>
          <w:b w:val="1"/>
          <w:bCs w:val="1"/>
          <w:sz w:val="22"/>
          <w:szCs w:val="22"/>
        </w:rPr>
        <w:t>GKE_METADATA"</w:t>
      </w:r>
    </w:p>
    <w:p w:rsidR="00183302" w:rsidP="2E482E6C" w:rsidRDefault="00B64927" w14:paraId="6DFE3D6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4D86B52B"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43E10C29" w14:textId="77777777">
      <w:pPr>
        <w:numPr>
          <w:ilvl w:val="2"/>
          <w:numId w:val="33"/>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5b81b418e6c948d1">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2B9C5D0F" w14:textId="77777777">
      <w:pPr>
        <w:numPr>
          <w:ilvl w:val="3"/>
          <w:numId w:val="33"/>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workload_pool</w:t>
      </w:r>
      <w:r w:rsidRPr="2E482E6C" w:rsidR="00B64927">
        <w:rPr>
          <w:rFonts w:ascii="Calibri" w:hAnsi="Calibri" w:eastAsia="Times New Roman" w:cs="Calibri"/>
          <w:sz w:val="22"/>
          <w:szCs w:val="22"/>
        </w:rPr>
        <w:t>" inside the "</w:t>
      </w:r>
      <w:r w:rsidRPr="2E482E6C" w:rsidR="00B64927">
        <w:rPr>
          <w:rFonts w:ascii="Calibri" w:hAnsi="Calibri" w:eastAsia="Times New Roman" w:cs="Calibri"/>
          <w:sz w:val="22"/>
          <w:szCs w:val="22"/>
        </w:rPr>
        <w:t>workload_identity_config</w:t>
      </w:r>
      <w:r w:rsidRPr="2E482E6C" w:rsidR="00B64927">
        <w:rPr>
          <w:rFonts w:ascii="Calibri" w:hAnsi="Calibri" w:eastAsia="Times New Roman" w:cs="Calibri"/>
          <w:sz w:val="22"/>
          <w:szCs w:val="22"/>
        </w:rPr>
        <w:t>" block</w:t>
      </w:r>
    </w:p>
    <w:p w:rsidR="00183302" w:rsidRDefault="00B64927" w14:paraId="28AACBF6" w14:textId="77777777">
      <w:pPr>
        <w:numPr>
          <w:ilvl w:val="3"/>
          <w:numId w:val="33"/>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mode</w:t>
      </w:r>
      <w:r w:rsidRPr="2E482E6C" w:rsidR="00B64927">
        <w:rPr>
          <w:rFonts w:ascii="Calibri" w:hAnsi="Calibri" w:eastAsia="Times New Roman" w:cs="Calibri"/>
        </w:rPr>
        <w:t>" from "</w:t>
      </w:r>
      <w:r w:rsidRPr="2E482E6C" w:rsidR="00B64927">
        <w:rPr>
          <w:rFonts w:ascii="Calibri" w:hAnsi="Calibri" w:eastAsia="Times New Roman" w:cs="Calibri"/>
          <w:sz w:val="22"/>
          <w:szCs w:val="22"/>
        </w:rPr>
        <w:t>workload_metadata_config</w:t>
      </w:r>
      <w:r w:rsidRPr="2E482E6C" w:rsidR="00B64927">
        <w:rPr>
          <w:rFonts w:ascii="Calibri" w:hAnsi="Calibri" w:eastAsia="Times New Roman" w:cs="Calibri"/>
          <w:sz w:val="22"/>
          <w:szCs w:val="22"/>
        </w:rPr>
        <w:t>" inside the "</w:t>
      </w:r>
      <w:r w:rsidRPr="2E482E6C" w:rsidR="00B64927">
        <w:rPr>
          <w:rFonts w:ascii="Calibri" w:hAnsi="Calibri" w:eastAsia="Times New Roman" w:cs="Calibri"/>
          <w:sz w:val="22"/>
          <w:szCs w:val="22"/>
        </w:rPr>
        <w:t>node_config</w:t>
      </w:r>
      <w:r w:rsidRPr="2E482E6C" w:rsidR="00B64927">
        <w:rPr>
          <w:rFonts w:ascii="Calibri" w:hAnsi="Calibri" w:eastAsia="Times New Roman" w:cs="Calibri"/>
          <w:sz w:val="22"/>
          <w:szCs w:val="22"/>
        </w:rPr>
        <w:t>" block</w:t>
      </w:r>
    </w:p>
    <w:p w:rsidR="00183302" w:rsidRDefault="005D147D" w14:paraId="3B5F6918" w14:textId="77777777">
      <w:pPr>
        <w:numPr>
          <w:ilvl w:val="2"/>
          <w:numId w:val="33"/>
        </w:numPr>
        <w:spacing w:after="160"/>
        <w:textAlignment w:val="center"/>
        <w:rPr>
          <w:rFonts w:ascii="Calibri" w:hAnsi="Calibri" w:eastAsia="Times New Roman" w:cs="Calibri"/>
          <w:sz w:val="22"/>
          <w:szCs w:val="22"/>
        </w:rPr>
      </w:pPr>
      <w:hyperlink r:id="Ree4108334e814db5">
        <w:r w:rsidRPr="2E482E6C" w:rsidR="00B64927">
          <w:rPr>
            <w:rStyle w:val="Hyperlink"/>
            <w:rFonts w:ascii="Calibri" w:hAnsi="Calibri" w:eastAsia="Times New Roman" w:cs="Calibri"/>
            <w:sz w:val="22"/>
            <w:szCs w:val="22"/>
          </w:rPr>
          <w:t>https://registry.terraform.io/providers/hashicorp/google/latest/docs/resources/container_node_pool</w:t>
        </w:r>
      </w:hyperlink>
    </w:p>
    <w:p w:rsidR="00183302" w:rsidRDefault="00B64927" w14:paraId="564F978F" w14:textId="77777777">
      <w:pPr>
        <w:numPr>
          <w:ilvl w:val="3"/>
          <w:numId w:val="33"/>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mode</w:t>
      </w:r>
      <w:r w:rsidRPr="2E482E6C" w:rsidR="00B64927">
        <w:rPr>
          <w:rFonts w:ascii="Calibri" w:hAnsi="Calibri" w:eastAsia="Times New Roman" w:cs="Calibri"/>
        </w:rPr>
        <w:t>" from "</w:t>
      </w:r>
      <w:r w:rsidRPr="2E482E6C" w:rsidR="00B64927">
        <w:rPr>
          <w:rFonts w:ascii="Calibri" w:hAnsi="Calibri" w:eastAsia="Times New Roman" w:cs="Calibri"/>
          <w:sz w:val="22"/>
          <w:szCs w:val="22"/>
        </w:rPr>
        <w:t>workload_metadata_config</w:t>
      </w:r>
      <w:r w:rsidRPr="2E482E6C" w:rsidR="00B64927">
        <w:rPr>
          <w:rFonts w:ascii="Calibri" w:hAnsi="Calibri" w:eastAsia="Times New Roman" w:cs="Calibri"/>
          <w:sz w:val="22"/>
          <w:szCs w:val="22"/>
        </w:rPr>
        <w:t>" inside the "</w:t>
      </w:r>
      <w:r w:rsidRPr="2E482E6C" w:rsidR="00B64927">
        <w:rPr>
          <w:rFonts w:ascii="Calibri" w:hAnsi="Calibri" w:eastAsia="Times New Roman" w:cs="Calibri"/>
          <w:sz w:val="22"/>
          <w:szCs w:val="22"/>
        </w:rPr>
        <w:t>node_config</w:t>
      </w:r>
      <w:r w:rsidRPr="2E482E6C" w:rsidR="00B64927">
        <w:rPr>
          <w:rFonts w:ascii="Calibri" w:hAnsi="Calibri" w:eastAsia="Times New Roman" w:cs="Calibri"/>
          <w:sz w:val="22"/>
          <w:szCs w:val="22"/>
        </w:rPr>
        <w:t>" block</w:t>
      </w:r>
    </w:p>
    <w:p w:rsidR="00183302" w:rsidP="307B9BAD" w:rsidRDefault="00B64927" w14:paraId="46761A9F"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3BE81F27"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52FFE964"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xml:space="preserve">1.  In pass case, if </w:t>
      </w:r>
    </w:p>
    <w:p w:rsidR="00183302" w:rsidP="2E482E6C" w:rsidRDefault="00B64927" w14:paraId="3EA99372" w14:textId="77777777">
      <w:pPr>
        <w:pStyle w:val="NormalWeb"/>
        <w:spacing w:before="0" w:beforeAutospacing="off" w:after="160" w:afterAutospacing="off"/>
        <w:ind w:left="2340"/>
        <w:rPr>
          <w:rFonts w:ascii="Calibri" w:hAnsi="Calibri" w:cs="Calibri"/>
          <w:sz w:val="22"/>
          <w:szCs w:val="22"/>
        </w:rPr>
      </w:pPr>
      <w:r w:rsidRPr="2E482E6C" w:rsidR="00B64927">
        <w:rPr>
          <w:rFonts w:ascii="Calibri" w:hAnsi="Calibri" w:cs="Calibri"/>
        </w:rPr>
        <w:t>"</w:t>
      </w:r>
      <w:r w:rsidRPr="2E482E6C" w:rsidR="00B64927">
        <w:rPr>
          <w:rFonts w:ascii="Calibri" w:hAnsi="Calibri" w:cs="Calibri"/>
          <w:sz w:val="22"/>
          <w:szCs w:val="22"/>
        </w:rPr>
        <w:t>workload_pool</w:t>
      </w:r>
      <w:r w:rsidRPr="2E482E6C" w:rsidR="00B64927">
        <w:rPr>
          <w:rFonts w:ascii="Calibri" w:hAnsi="Calibri" w:cs="Calibri"/>
          <w:sz w:val="22"/>
          <w:szCs w:val="22"/>
        </w:rPr>
        <w:t>" matches regex expression "[0-</w:t>
      </w:r>
      <w:r w:rsidRPr="2E482E6C" w:rsidR="00B64927">
        <w:rPr>
          <w:rFonts w:ascii="Calibri" w:hAnsi="Calibri" w:cs="Calibri"/>
          <w:sz w:val="22"/>
          <w:szCs w:val="22"/>
        </w:rPr>
        <w:t>9]+</w:t>
      </w:r>
      <w:r w:rsidRPr="2E482E6C" w:rsidR="00B64927">
        <w:rPr>
          <w:rFonts w:ascii="Calibri" w:hAnsi="Calibri" w:cs="Calibri"/>
          <w:sz w:val="22"/>
          <w:szCs w:val="22"/>
        </w:rPr>
        <w:t>.</w:t>
      </w:r>
      <w:r w:rsidRPr="2E482E6C" w:rsidR="00B64927">
        <w:rPr>
          <w:rFonts w:ascii="Calibri" w:hAnsi="Calibri" w:cs="Calibri"/>
          <w:sz w:val="22"/>
          <w:szCs w:val="22"/>
        </w:rPr>
        <w:t>svc.id.goog</w:t>
      </w:r>
      <w:r w:rsidRPr="2E482E6C" w:rsidR="00B64927">
        <w:rPr>
          <w:rFonts w:ascii="Calibri" w:hAnsi="Calibri" w:cs="Calibri"/>
          <w:sz w:val="22"/>
          <w:szCs w:val="22"/>
        </w:rPr>
        <w:t>" where [0-</w:t>
      </w:r>
      <w:r w:rsidRPr="2E482E6C" w:rsidR="00B64927">
        <w:rPr>
          <w:rFonts w:ascii="Calibri" w:hAnsi="Calibri" w:cs="Calibri"/>
          <w:sz w:val="22"/>
          <w:szCs w:val="22"/>
        </w:rPr>
        <w:t>9]+</w:t>
      </w:r>
      <w:r w:rsidRPr="2E482E6C" w:rsidR="00B64927">
        <w:rPr>
          <w:rFonts w:ascii="Calibri" w:hAnsi="Calibri" w:cs="Calibri"/>
          <w:sz w:val="22"/>
          <w:szCs w:val="22"/>
        </w:rPr>
        <w:t xml:space="preserve"> represents the project id    </w:t>
      </w:r>
      <w:r w:rsidRPr="2E482E6C" w:rsidR="00B64927">
        <w:rPr>
          <w:rFonts w:ascii="Calibri" w:hAnsi="Calibri" w:cs="Calibri"/>
        </w:rPr>
        <w:t>and</w:t>
      </w:r>
    </w:p>
    <w:p w:rsidR="00183302" w:rsidP="2E482E6C" w:rsidRDefault="00B64927" w14:paraId="0A8A4865" w14:textId="77777777">
      <w:pPr>
        <w:pStyle w:val="NormalWeb"/>
        <w:spacing w:before="0" w:beforeAutospacing="off" w:after="160" w:afterAutospacing="off"/>
        <w:ind w:left="2340"/>
        <w:rPr>
          <w:rFonts w:ascii="Calibri" w:hAnsi="Calibri" w:cs="Calibri"/>
          <w:sz w:val="22"/>
          <w:szCs w:val="22"/>
        </w:rPr>
      </w:pPr>
      <w:r w:rsidRPr="2E482E6C" w:rsidR="00B64927">
        <w:rPr>
          <w:rFonts w:ascii="Calibri" w:hAnsi="Calibri" w:cs="Calibri"/>
        </w:rPr>
        <w:t>"</w:t>
      </w:r>
      <w:r w:rsidRPr="2E482E6C" w:rsidR="00B64927">
        <w:rPr>
          <w:rFonts w:ascii="Calibri" w:hAnsi="Calibri" w:cs="Calibri"/>
          <w:sz w:val="22"/>
          <w:szCs w:val="22"/>
        </w:rPr>
        <w:t>mode" is set to "GKE_METADATA</w:t>
      </w:r>
      <w:r w:rsidRPr="2E482E6C" w:rsidR="00B64927">
        <w:rPr>
          <w:rFonts w:ascii="Calibri" w:hAnsi="Calibri" w:cs="Calibri"/>
          <w:sz w:val="22"/>
          <w:szCs w:val="22"/>
        </w:rPr>
        <w:t>"</w:t>
      </w:r>
      <w:r w:rsidRPr="2E482E6C" w:rsidR="00B64927">
        <w:rPr>
          <w:rFonts w:ascii="Calibri" w:hAnsi="Calibri" w:cs="Calibri"/>
        </w:rPr>
        <w:t xml:space="preserve">  then</w:t>
      </w:r>
      <w:r w:rsidRPr="2E482E6C" w:rsidR="00B64927">
        <w:rPr>
          <w:rFonts w:ascii="Calibri" w:hAnsi="Calibri" w:cs="Calibri"/>
        </w:rPr>
        <w:t xml:space="preserve"> the pass case will always pass. </w:t>
      </w:r>
    </w:p>
    <w:p w:rsidR="00183302" w:rsidP="2E482E6C" w:rsidRDefault="00B64927" w14:paraId="76080535"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2CBCBD23"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For </w:t>
      </w:r>
      <w:r w:rsidRPr="2E482E6C" w:rsidR="00B64927">
        <w:rPr>
          <w:rFonts w:ascii="Calibri" w:hAnsi="Calibri" w:cs="Calibri"/>
          <w:sz w:val="22"/>
          <w:szCs w:val="22"/>
        </w:rPr>
        <w:t>workload_identity_config</w:t>
      </w:r>
      <w:r w:rsidRPr="2E482E6C" w:rsidR="00B64927">
        <w:rPr>
          <w:rFonts w:ascii="Calibri" w:hAnsi="Calibri" w:cs="Calibri"/>
          <w:sz w:val="22"/>
          <w:szCs w:val="22"/>
        </w:rPr>
        <w:t>" block:</w:t>
      </w:r>
    </w:p>
    <w:p w:rsidR="00183302" w:rsidP="2E482E6C" w:rsidRDefault="00B64927" w14:paraId="5FB0BD5B" w14:textId="77777777">
      <w:pPr>
        <w:pStyle w:val="NormalWeb"/>
        <w:spacing w:before="0" w:beforeAutospacing="off" w:after="0" w:afterAutospacing="off"/>
        <w:ind w:left="1800"/>
        <w:rPr>
          <w:rFonts w:ascii="Calibri" w:hAnsi="Calibri" w:cs="Calibri"/>
          <w:sz w:val="22"/>
          <w:szCs w:val="22"/>
        </w:rPr>
      </w:pPr>
      <w:r w:rsidR="00B64927">
        <w:drawing>
          <wp:inline wp14:editId="2226EEC3" wp14:anchorId="6BDE4B46">
            <wp:extent cx="4467225" cy="971550"/>
            <wp:effectExtent l="0" t="0" r="9525" b="0"/>
            <wp:docPr id="35" name="Picture 35" descr="&quot;workload_pool &quot; • &quot; &#10;132794818113. svc . id. goog&quot; " title=""/>
            <wp:cNvGraphicFramePr>
              <a:graphicFrameLocks noChangeAspect="1"/>
            </wp:cNvGraphicFramePr>
            <a:graphic>
              <a:graphicData uri="http://schemas.openxmlformats.org/drawingml/2006/picture">
                <pic:pic>
                  <pic:nvPicPr>
                    <pic:cNvPr id="0" name="Picture 35"/>
                    <pic:cNvPicPr/>
                  </pic:nvPicPr>
                  <pic:blipFill>
                    <a:blip r:embed="Rc299cf8c60e447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7225" cy="971550"/>
                    </a:xfrm>
                    <a:prstGeom prst="rect">
                      <a:avLst/>
                    </a:prstGeom>
                  </pic:spPr>
                </pic:pic>
              </a:graphicData>
            </a:graphic>
          </wp:inline>
        </w:drawing>
      </w:r>
    </w:p>
    <w:p w:rsidR="00183302" w:rsidP="2E482E6C" w:rsidRDefault="00B64927" w14:paraId="1A5D3D81"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060D317E"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For "</w:t>
      </w:r>
      <w:r w:rsidRPr="2E482E6C" w:rsidR="00B64927">
        <w:rPr>
          <w:rFonts w:ascii="Calibri" w:hAnsi="Calibri" w:cs="Calibri"/>
          <w:sz w:val="22"/>
          <w:szCs w:val="22"/>
        </w:rPr>
        <w:t>node_config</w:t>
      </w:r>
      <w:r w:rsidRPr="2E482E6C" w:rsidR="00B64927">
        <w:rPr>
          <w:rFonts w:ascii="Calibri" w:hAnsi="Calibri" w:cs="Calibri"/>
          <w:sz w:val="22"/>
          <w:szCs w:val="22"/>
        </w:rPr>
        <w:t>" block:</w:t>
      </w:r>
    </w:p>
    <w:p w:rsidR="00183302" w:rsidP="2E482E6C" w:rsidRDefault="00B64927" w14:paraId="43306805" w14:textId="77777777">
      <w:pPr>
        <w:pStyle w:val="NormalWeb"/>
        <w:spacing w:before="0" w:beforeAutospacing="off" w:after="0" w:afterAutospacing="off"/>
        <w:ind w:left="1800"/>
        <w:rPr>
          <w:rFonts w:ascii="Calibri" w:hAnsi="Calibri" w:cs="Calibri"/>
          <w:sz w:val="22"/>
          <w:szCs w:val="22"/>
        </w:rPr>
      </w:pPr>
      <w:r w:rsidR="00B64927">
        <w:drawing>
          <wp:inline wp14:editId="62193B72" wp14:anchorId="32ECC6FB">
            <wp:extent cx="2962275" cy="990600"/>
            <wp:effectExtent l="0" t="0" r="9525" b="0"/>
            <wp:docPr id="36" name="Picture 36" descr="&quot;workload_metadata_config&quot; : &#10;&quot;mode&quot;: ' GKE METADATA&quot;, " title=""/>
            <wp:cNvGraphicFramePr>
              <a:graphicFrameLocks noChangeAspect="1"/>
            </wp:cNvGraphicFramePr>
            <a:graphic>
              <a:graphicData uri="http://schemas.openxmlformats.org/drawingml/2006/picture">
                <pic:pic>
                  <pic:nvPicPr>
                    <pic:cNvPr id="0" name="Picture 36"/>
                    <pic:cNvPicPr/>
                  </pic:nvPicPr>
                  <pic:blipFill>
                    <a:blip r:embed="Rc657868761634e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62275" cy="990600"/>
                    </a:xfrm>
                    <a:prstGeom prst="rect">
                      <a:avLst/>
                    </a:prstGeom>
                  </pic:spPr>
                </pic:pic>
              </a:graphicData>
            </a:graphic>
          </wp:inline>
        </w:drawing>
      </w:r>
    </w:p>
    <w:p w:rsidR="00183302" w:rsidP="2E482E6C" w:rsidRDefault="00B64927" w14:paraId="331358F7"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0848CAB5"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6B954676"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58BD0C5C"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xml:space="preserve">1.   In pass </w:t>
      </w:r>
      <w:r w:rsidRPr="2E482E6C" w:rsidR="00B64927">
        <w:rPr>
          <w:rFonts w:ascii="Calibri" w:hAnsi="Calibri" w:cs="Calibri"/>
        </w:rPr>
        <w:t>case ,</w:t>
      </w:r>
      <w:r w:rsidRPr="2E482E6C" w:rsidR="00B64927">
        <w:rPr>
          <w:rFonts w:ascii="Calibri" w:hAnsi="Calibri" w:cs="Calibri"/>
        </w:rPr>
        <w:t xml:space="preserve"> if </w:t>
      </w:r>
    </w:p>
    <w:p w:rsidR="00183302" w:rsidP="2E482E6C" w:rsidRDefault="00B64927" w14:paraId="67900A0C" w14:textId="77777777">
      <w:pPr>
        <w:pStyle w:val="NormalWeb"/>
        <w:spacing w:before="0" w:beforeAutospacing="off" w:after="160" w:afterAutospacing="off"/>
        <w:ind w:left="2340"/>
        <w:rPr>
          <w:rFonts w:ascii="Calibri" w:hAnsi="Calibri" w:cs="Calibri"/>
          <w:sz w:val="22"/>
          <w:szCs w:val="22"/>
        </w:rPr>
      </w:pPr>
      <w:r w:rsidRPr="2E482E6C" w:rsidR="00B64927">
        <w:rPr>
          <w:rFonts w:ascii="Calibri" w:hAnsi="Calibri" w:cs="Calibri"/>
        </w:rPr>
        <w:t>"</w:t>
      </w:r>
      <w:r w:rsidRPr="2E482E6C" w:rsidR="00B64927">
        <w:rPr>
          <w:rFonts w:ascii="Calibri" w:hAnsi="Calibri" w:cs="Calibri"/>
          <w:sz w:val="22"/>
          <w:szCs w:val="22"/>
        </w:rPr>
        <w:t>workload_pool</w:t>
      </w:r>
      <w:r w:rsidRPr="2E482E6C" w:rsidR="00B64927">
        <w:rPr>
          <w:rFonts w:ascii="Calibri" w:hAnsi="Calibri" w:cs="Calibri"/>
          <w:sz w:val="22"/>
          <w:szCs w:val="22"/>
        </w:rPr>
        <w:t>" does not match regex expression "[0-</w:t>
      </w:r>
      <w:r w:rsidRPr="2E482E6C" w:rsidR="00B64927">
        <w:rPr>
          <w:rFonts w:ascii="Calibri" w:hAnsi="Calibri" w:cs="Calibri"/>
          <w:sz w:val="22"/>
          <w:szCs w:val="22"/>
        </w:rPr>
        <w:t>9]+</w:t>
      </w:r>
      <w:r w:rsidRPr="2E482E6C" w:rsidR="00B64927">
        <w:rPr>
          <w:rFonts w:ascii="Calibri" w:hAnsi="Calibri" w:cs="Calibri"/>
          <w:sz w:val="22"/>
          <w:szCs w:val="22"/>
        </w:rPr>
        <w:t>.</w:t>
      </w:r>
      <w:r w:rsidRPr="2E482E6C" w:rsidR="00B64927">
        <w:rPr>
          <w:rFonts w:ascii="Calibri" w:hAnsi="Calibri" w:cs="Calibri"/>
          <w:sz w:val="22"/>
          <w:szCs w:val="22"/>
        </w:rPr>
        <w:t>svc.id.goog</w:t>
      </w:r>
      <w:r w:rsidRPr="2E482E6C" w:rsidR="00B64927">
        <w:rPr>
          <w:rFonts w:ascii="Calibri" w:hAnsi="Calibri" w:cs="Calibri"/>
          <w:sz w:val="22"/>
          <w:szCs w:val="22"/>
        </w:rPr>
        <w:t>" where [0-</w:t>
      </w:r>
      <w:r w:rsidRPr="2E482E6C" w:rsidR="00B64927">
        <w:rPr>
          <w:rFonts w:ascii="Calibri" w:hAnsi="Calibri" w:cs="Calibri"/>
          <w:sz w:val="22"/>
          <w:szCs w:val="22"/>
        </w:rPr>
        <w:t>9]+</w:t>
      </w:r>
      <w:r w:rsidRPr="2E482E6C" w:rsidR="00B64927">
        <w:rPr>
          <w:rFonts w:ascii="Calibri" w:hAnsi="Calibri" w:cs="Calibri"/>
          <w:sz w:val="22"/>
          <w:szCs w:val="22"/>
        </w:rPr>
        <w:t xml:space="preserve"> represents the project id    </w:t>
      </w:r>
      <w:r w:rsidRPr="2E482E6C" w:rsidR="00B64927">
        <w:rPr>
          <w:rFonts w:ascii="Calibri" w:hAnsi="Calibri" w:cs="Calibri"/>
        </w:rPr>
        <w:t>and</w:t>
      </w:r>
    </w:p>
    <w:p w:rsidR="00183302" w:rsidP="2E482E6C" w:rsidRDefault="00B64927" w14:paraId="1BDE6C64" w14:textId="77777777">
      <w:pPr>
        <w:pStyle w:val="NormalWeb"/>
        <w:spacing w:before="0" w:beforeAutospacing="off" w:after="160" w:afterAutospacing="off"/>
        <w:ind w:left="2340"/>
        <w:rPr>
          <w:rFonts w:ascii="Calibri" w:hAnsi="Calibri" w:cs="Calibri"/>
          <w:sz w:val="22"/>
          <w:szCs w:val="22"/>
        </w:rPr>
      </w:pPr>
      <w:r w:rsidRPr="2E482E6C" w:rsidR="00B64927">
        <w:rPr>
          <w:rFonts w:ascii="Calibri" w:hAnsi="Calibri" w:cs="Calibri"/>
        </w:rPr>
        <w:t>"</w:t>
      </w:r>
      <w:r w:rsidRPr="2E482E6C" w:rsidR="00B64927">
        <w:rPr>
          <w:rFonts w:ascii="Calibri" w:hAnsi="Calibri" w:cs="Calibri"/>
          <w:sz w:val="22"/>
          <w:szCs w:val="22"/>
        </w:rPr>
        <w:t>mode" is not set to "GKE_METADATA</w:t>
      </w:r>
      <w:r w:rsidRPr="2E482E6C" w:rsidR="00B64927">
        <w:rPr>
          <w:rFonts w:ascii="Calibri" w:hAnsi="Calibri" w:cs="Calibri"/>
          <w:sz w:val="22"/>
          <w:szCs w:val="22"/>
        </w:rPr>
        <w:t>"</w:t>
      </w:r>
      <w:r w:rsidRPr="2E482E6C" w:rsidR="00B64927">
        <w:rPr>
          <w:rFonts w:ascii="Calibri" w:hAnsi="Calibri" w:cs="Calibri"/>
        </w:rPr>
        <w:t xml:space="preserve">  then</w:t>
      </w:r>
      <w:r w:rsidRPr="2E482E6C" w:rsidR="00B64927">
        <w:rPr>
          <w:rFonts w:ascii="Calibri" w:hAnsi="Calibri" w:cs="Calibri"/>
        </w:rPr>
        <w:t xml:space="preserve"> the pass case will always fail.</w:t>
      </w:r>
    </w:p>
    <w:p w:rsidR="00183302" w:rsidP="2E482E6C" w:rsidRDefault="00B64927" w14:paraId="3EF0FFBC"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b w:val="1"/>
          <w:bCs w:val="1"/>
        </w:rPr>
        <w:t>No screenshot of argument in mock file</w:t>
      </w:r>
    </w:p>
    <w:p w:rsidR="00183302" w:rsidP="2E482E6C" w:rsidRDefault="00B64927" w14:paraId="3E8FAD1C"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28F0CE89"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39301C8F"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05C47C0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75D0435C" w:rsidRDefault="00B64927" w14:paraId="5DD70FD4" w14:textId="7A6AED99">
      <w:pPr>
        <w:pStyle w:val="NormalWeb"/>
        <w:spacing w:before="0" w:beforeAutospacing="off" w:after="0" w:afterAutospacing="off"/>
        <w:ind w:left="1800"/>
      </w:pPr>
      <w:r w:rsidR="75D0435C">
        <w:drawing>
          <wp:anchor distT="0" distB="0" distL="114300" distR="114300" simplePos="0" relativeHeight="251658240" behindDoc="0" locked="0" layoutInCell="1" allowOverlap="1" wp14:editId="5A4221FC" wp14:anchorId="7E4D86E8">
            <wp:simplePos x="0" y="0"/>
            <wp:positionH relativeFrom="column">
              <wp:align>left</wp:align>
            </wp:positionH>
            <wp:positionV relativeFrom="paragraph">
              <wp:posOffset>0</wp:posOffset>
            </wp:positionV>
            <wp:extent cx="7705724" cy="395165"/>
            <wp:effectExtent l="0" t="0" r="0" b="0"/>
            <wp:wrapSquare wrapText="bothSides"/>
            <wp:docPr id="384439366" name="Picture 37" descr="user@DESKTOP-GLNSQ3C:/mnt/e/ALL Wls/sentinel_hashicorp/policytesting$ sentinel test -run=S.2.2-kubernetes-prefer-using-dedicated-gcp-svc-accounts-and-work10ad-identity &#10;S . 2 .2-kubernetes-prefer -using- dedicated-gcp-svc-accounts-and-workload-identity . sentinel &#10;PASS &#10;test'S . 2 .2-kubernetes-prefer -using- dedicated-gcp-svc-accounts-and-workload-identity/fail . hcl &#10;PASS &#10;test'S . 2 .2-kubernetes-prefer -using- dedicated-gcp-svc-accounts-and-workload-identity/pass . hcl &#10;PASS " title=""/>
            <wp:cNvGraphicFramePr>
              <a:graphicFrameLocks noChangeAspect="1"/>
            </wp:cNvGraphicFramePr>
            <a:graphic>
              <a:graphicData uri="http://schemas.openxmlformats.org/drawingml/2006/picture">
                <pic:pic>
                  <pic:nvPicPr>
                    <pic:cNvPr id="0" name="Picture 37"/>
                    <pic:cNvPicPr/>
                  </pic:nvPicPr>
                  <pic:blipFill>
                    <a:blip r:embed="R092f12b03db048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705724" cy="395165"/>
                    </a:xfrm>
                    <a:prstGeom prst="rect">
                      <a:avLst/>
                    </a:prstGeom>
                  </pic:spPr>
                </pic:pic>
              </a:graphicData>
            </a:graphic>
            <wp14:sizeRelH relativeFrom="page">
              <wp14:pctWidth>0</wp14:pctWidth>
            </wp14:sizeRelH>
            <wp14:sizeRelV relativeFrom="page">
              <wp14:pctHeight>0</wp14:pctHeight>
            </wp14:sizeRelV>
          </wp:anchor>
        </w:drawing>
      </w:r>
    </w:p>
    <w:p w:rsidR="00183302" w:rsidP="2E482E6C" w:rsidRDefault="00B64927" w14:paraId="1E871873" w14:textId="77777777">
      <w:pPr>
        <w:pStyle w:val="NormalWeb"/>
        <w:spacing w:before="0" w:beforeAutospacing="off" w:after="0" w:afterAutospacing="off"/>
        <w:ind w:left="180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P="2E482E6C" w:rsidRDefault="00B64927" w14:paraId="3FC1C4DA"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07A9A735"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12803EB9"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5CF307F6"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72855084"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7F6EC439"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2E482E6C" w:rsidRDefault="00B64927" w14:paraId="576AAAAD"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2E482E6C" w:rsidRDefault="00B64927" w14:paraId="3222A54F"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5.3.1 Ensure Kubernetes Secrets are encrypted using keys managed in Cloud KMS</w:t>
      </w:r>
    </w:p>
    <w:p w:rsidR="00183302" w:rsidP="307B9BAD" w:rsidRDefault="00B64927" w14:paraId="20931492"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4588F536"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32340018"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5.3.1 Ensure Kubernetes Secrets are encrypted using keys managed in Cloud KMS</w:t>
      </w:r>
    </w:p>
    <w:p w:rsidR="00183302" w:rsidP="307B9BAD" w:rsidRDefault="00B64927" w14:paraId="0FF46CA4" w14:textId="1C08FED5">
      <w:pPr>
        <w:ind w:left="720"/>
        <w:textAlignment w:val="center"/>
        <w:rPr>
          <w:rFonts w:ascii="Calibri" w:hAnsi="Calibri" w:eastAsia="Times New Roman" w:cs="Calibri"/>
          <w:color w:val="5B9BD5"/>
          <w:sz w:val="22"/>
          <w:szCs w:val="22"/>
        </w:rPr>
      </w:pPr>
      <w:r w:rsidRPr="2E482E6C" w:rsidR="7011F88F">
        <w:rPr>
          <w:rFonts w:ascii="Calibri" w:hAnsi="Calibri" w:eastAsia="Times New Roman" w:cs="Calibri"/>
          <w:b w:val="1"/>
          <w:bCs w:val="1"/>
          <w:i w:val="1"/>
          <w:iCs w:val="1"/>
          <w:color w:val="5B9AD5"/>
          <w:sz w:val="32"/>
          <w:szCs w:val="32"/>
          <w:u w:val="single"/>
        </w:rPr>
        <w:t>Category:</w:t>
      </w:r>
    </w:p>
    <w:p w:rsidR="00183302" w:rsidP="2E482E6C" w:rsidRDefault="00B64927" w14:paraId="2EF893D7"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114C64CB" w14:textId="77777777">
      <w:pPr>
        <w:numPr>
          <w:ilvl w:val="1"/>
          <w:numId w:val="34"/>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3AC37060"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76BAE84A"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7B6E61C7"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54AA1C15" w14:textId="77777777">
      <w:pPr>
        <w:numPr>
          <w:ilvl w:val="1"/>
          <w:numId w:val="34"/>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Encrypt Kubernetes secrets, stored in </w:t>
      </w:r>
      <w:r w:rsidRPr="2E482E6C" w:rsidR="59BF529B">
        <w:rPr>
          <w:rFonts w:ascii="Calibri" w:hAnsi="Calibri" w:eastAsia="Times New Roman" w:cs="Calibri"/>
          <w:sz w:val="22"/>
          <w:szCs w:val="22"/>
        </w:rPr>
        <w:t>etcd</w:t>
      </w:r>
      <w:r w:rsidRPr="2E482E6C" w:rsidR="59BF529B">
        <w:rPr>
          <w:rFonts w:ascii="Calibri" w:hAnsi="Calibri" w:eastAsia="Times New Roman" w:cs="Calibri"/>
          <w:sz w:val="22"/>
          <w:szCs w:val="22"/>
        </w:rPr>
        <w:t>, at the application-layer using a customer-managed key in Cloud KMS.</w:t>
      </w:r>
    </w:p>
    <w:p w:rsidR="00183302" w:rsidRDefault="00B64927" w14:paraId="1D043729" w14:textId="77777777">
      <w:pPr>
        <w:numPr>
          <w:ilvl w:val="1"/>
          <w:numId w:val="34"/>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By default, GKE encrypts customer content stored at rest, including Secrets. GKE handles and manages this default encryption for you without any additional action on your part.</w:t>
      </w:r>
    </w:p>
    <w:p w:rsidR="00183302" w:rsidP="2E482E6C" w:rsidRDefault="00B64927" w14:paraId="45C4D817"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2BA2CD0A"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xml:space="preserve">Application-layer Secrets Encryption provides an additional layer of security for sensitive data, such as user defined Secrets and Secrets required for the operation of the cluster, such as service account keys, which are all stored in </w:t>
      </w:r>
      <w:r w:rsidRPr="2E482E6C" w:rsidR="00B64927">
        <w:rPr>
          <w:rFonts w:ascii="Calibri" w:hAnsi="Calibri" w:cs="Calibri"/>
          <w:sz w:val="22"/>
          <w:szCs w:val="22"/>
        </w:rPr>
        <w:t>etcd</w:t>
      </w:r>
      <w:r w:rsidRPr="2E482E6C" w:rsidR="00B64927">
        <w:rPr>
          <w:rFonts w:ascii="Calibri" w:hAnsi="Calibri" w:cs="Calibri"/>
          <w:sz w:val="22"/>
          <w:szCs w:val="22"/>
        </w:rPr>
        <w:t>.</w:t>
      </w:r>
    </w:p>
    <w:p w:rsidR="00183302" w:rsidP="2E482E6C" w:rsidRDefault="00B64927" w14:paraId="1FA0B494"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733C513A"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xml:space="preserve">Using this functionality, you can use a key, that you manage in Cloud KMS, to encrypt data at the application layer. This protects against attackers in the event that they manage to gain access to </w:t>
      </w:r>
      <w:r w:rsidRPr="2E482E6C" w:rsidR="00B64927">
        <w:rPr>
          <w:rFonts w:ascii="Calibri" w:hAnsi="Calibri" w:cs="Calibri"/>
          <w:sz w:val="22"/>
          <w:szCs w:val="22"/>
        </w:rPr>
        <w:t>etcd</w:t>
      </w:r>
      <w:r w:rsidRPr="2E482E6C" w:rsidR="00B64927">
        <w:rPr>
          <w:rFonts w:ascii="Calibri" w:hAnsi="Calibri" w:cs="Calibri"/>
          <w:sz w:val="22"/>
          <w:szCs w:val="22"/>
        </w:rPr>
        <w:t>.</w:t>
      </w:r>
    </w:p>
    <w:p w:rsidR="00183302" w:rsidP="2E482E6C" w:rsidRDefault="00B64927" w14:paraId="6C051880"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1A89DF36"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Impact:</w:t>
      </w:r>
    </w:p>
    <w:p w:rsidR="00183302" w:rsidP="2E482E6C" w:rsidRDefault="00B64927" w14:paraId="3644E612"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xml:space="preserve">To use the Cloud KMS </w:t>
      </w:r>
      <w:r w:rsidRPr="2E482E6C" w:rsidR="00B64927">
        <w:rPr>
          <w:rFonts w:ascii="Calibri" w:hAnsi="Calibri" w:cs="Calibri"/>
          <w:sz w:val="22"/>
          <w:szCs w:val="22"/>
        </w:rPr>
        <w:t>CryptoKey</w:t>
      </w:r>
      <w:r w:rsidRPr="2E482E6C" w:rsidR="00B64927">
        <w:rPr>
          <w:rFonts w:ascii="Calibri" w:hAnsi="Calibri" w:cs="Calibri"/>
          <w:sz w:val="22"/>
          <w:szCs w:val="22"/>
        </w:rPr>
        <w:t xml:space="preserve"> to protect </w:t>
      </w:r>
      <w:r w:rsidRPr="2E482E6C" w:rsidR="00B64927">
        <w:rPr>
          <w:rFonts w:ascii="Calibri" w:hAnsi="Calibri" w:cs="Calibri"/>
          <w:sz w:val="22"/>
          <w:szCs w:val="22"/>
        </w:rPr>
        <w:t>etcd</w:t>
      </w:r>
      <w:r w:rsidRPr="2E482E6C" w:rsidR="00B64927">
        <w:rPr>
          <w:rFonts w:ascii="Calibri" w:hAnsi="Calibri" w:cs="Calibri"/>
          <w:sz w:val="22"/>
          <w:szCs w:val="22"/>
        </w:rPr>
        <w:t xml:space="preserve"> in the cluster, the 'Kubernetes Engine Service Agent' Service account must hold the 'Cloud KMS </w:t>
      </w:r>
      <w:r w:rsidRPr="2E482E6C" w:rsidR="00B64927">
        <w:rPr>
          <w:rFonts w:ascii="Calibri" w:hAnsi="Calibri" w:cs="Calibri"/>
          <w:sz w:val="22"/>
          <w:szCs w:val="22"/>
        </w:rPr>
        <w:t>CryptoKey</w:t>
      </w:r>
      <w:r w:rsidRPr="2E482E6C" w:rsidR="00B64927">
        <w:rPr>
          <w:rFonts w:ascii="Calibri" w:hAnsi="Calibri" w:cs="Calibri"/>
          <w:sz w:val="22"/>
          <w:szCs w:val="22"/>
        </w:rPr>
        <w:t xml:space="preserve"> </w:t>
      </w:r>
      <w:r w:rsidRPr="2E482E6C" w:rsidR="00B64927">
        <w:rPr>
          <w:rFonts w:ascii="Calibri" w:hAnsi="Calibri" w:cs="Calibri"/>
          <w:sz w:val="22"/>
          <w:szCs w:val="22"/>
        </w:rPr>
        <w:t>Encrypter</w:t>
      </w:r>
      <w:r w:rsidRPr="2E482E6C" w:rsidR="00B64927">
        <w:rPr>
          <w:rFonts w:ascii="Calibri" w:hAnsi="Calibri" w:cs="Calibri"/>
          <w:sz w:val="22"/>
          <w:szCs w:val="22"/>
        </w:rPr>
        <w:t>/</w:t>
      </w:r>
      <w:r w:rsidRPr="2E482E6C" w:rsidR="00B64927">
        <w:rPr>
          <w:rFonts w:ascii="Calibri" w:hAnsi="Calibri" w:cs="Calibri"/>
          <w:sz w:val="22"/>
          <w:szCs w:val="22"/>
        </w:rPr>
        <w:t>Decrypter</w:t>
      </w:r>
      <w:r w:rsidRPr="2E482E6C" w:rsidR="00B64927">
        <w:rPr>
          <w:rFonts w:ascii="Calibri" w:hAnsi="Calibri" w:cs="Calibri"/>
          <w:sz w:val="22"/>
          <w:szCs w:val="22"/>
        </w:rPr>
        <w:t>' role.</w:t>
      </w:r>
    </w:p>
    <w:p w:rsidR="00183302" w:rsidP="2E482E6C" w:rsidRDefault="00B64927" w14:paraId="0C3B1703"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51EE72BB"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43B442F4"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75796E5E"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4E8C0349"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The policy checks whether</w:t>
      </w:r>
      <w:r w:rsidRPr="2E482E6C" w:rsidR="00B64927">
        <w:rPr>
          <w:rFonts w:ascii="Calibri" w:hAnsi="Calibri" w:cs="Calibri"/>
        </w:rPr>
        <w:t xml:space="preserve"> if "</w:t>
      </w:r>
      <w:r w:rsidRPr="2E482E6C" w:rsidR="00B64927">
        <w:rPr>
          <w:rFonts w:ascii="Calibri" w:hAnsi="Calibri" w:cs="Calibri"/>
          <w:sz w:val="22"/>
          <w:szCs w:val="22"/>
        </w:rPr>
        <w:t>state</w:t>
      </w:r>
      <w:r w:rsidRPr="2E482E6C" w:rsidR="00B64927">
        <w:rPr>
          <w:rFonts w:ascii="Calibri" w:hAnsi="Calibri" w:cs="Calibri"/>
          <w:sz w:val="22"/>
          <w:szCs w:val="22"/>
        </w:rPr>
        <w:t>"  is</w:t>
      </w:r>
      <w:r w:rsidRPr="2E482E6C" w:rsidR="00B64927">
        <w:rPr>
          <w:rFonts w:ascii="Calibri" w:hAnsi="Calibri" w:cs="Calibri"/>
          <w:sz w:val="22"/>
          <w:szCs w:val="22"/>
        </w:rPr>
        <w:t xml:space="preserve"> set </w:t>
      </w:r>
      <w:r w:rsidRPr="2E482E6C" w:rsidR="00B64927">
        <w:rPr>
          <w:rFonts w:ascii="Calibri" w:hAnsi="Calibri" w:cs="Calibri"/>
          <w:sz w:val="22"/>
          <w:szCs w:val="22"/>
        </w:rPr>
        <w:t>to  "</w:t>
      </w:r>
      <w:r w:rsidRPr="2E482E6C" w:rsidR="00B64927">
        <w:rPr>
          <w:rFonts w:ascii="Calibri" w:hAnsi="Calibri" w:cs="Calibri"/>
          <w:sz w:val="22"/>
          <w:szCs w:val="22"/>
        </w:rPr>
        <w:t xml:space="preserve">ENCRYPTED" and </w:t>
      </w:r>
      <w:r w:rsidRPr="2E482E6C" w:rsidR="00B64927">
        <w:rPr>
          <w:rFonts w:ascii="Calibri" w:hAnsi="Calibri" w:cs="Calibri"/>
          <w:sz w:val="22"/>
          <w:szCs w:val="22"/>
        </w:rPr>
        <w:t>key_name</w:t>
      </w:r>
      <w:r w:rsidRPr="2E482E6C" w:rsidR="00B64927">
        <w:rPr>
          <w:rFonts w:ascii="Calibri" w:hAnsi="Calibri" w:cs="Calibri"/>
          <w:sz w:val="22"/>
          <w:szCs w:val="22"/>
        </w:rPr>
        <w:t xml:space="preserve"> contains value</w:t>
      </w:r>
    </w:p>
    <w:p w:rsidR="00183302" w:rsidP="307B9BAD" w:rsidRDefault="00B64927" w14:paraId="6C66DA2A"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40CC6482" w14:textId="77777777">
      <w:pPr>
        <w:numPr>
          <w:ilvl w:val="2"/>
          <w:numId w:val="34"/>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0dcfa0a67f124505">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7C38B4C0" w14:textId="77777777">
      <w:pPr>
        <w:numPr>
          <w:ilvl w:val="2"/>
          <w:numId w:val="34"/>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state" and "</w:t>
      </w:r>
      <w:r w:rsidRPr="2E482E6C" w:rsidR="00B64927">
        <w:rPr>
          <w:rFonts w:ascii="Calibri" w:hAnsi="Calibri" w:eastAsia="Times New Roman" w:cs="Calibri"/>
          <w:sz w:val="22"/>
          <w:szCs w:val="22"/>
        </w:rPr>
        <w:t>key_name</w:t>
      </w:r>
      <w:r w:rsidRPr="2E482E6C" w:rsidR="00B64927">
        <w:rPr>
          <w:rFonts w:ascii="Calibri" w:hAnsi="Calibri" w:eastAsia="Times New Roman" w:cs="Calibri"/>
          <w:sz w:val="22"/>
          <w:szCs w:val="22"/>
        </w:rPr>
        <w:t>" from "</w:t>
      </w:r>
      <w:r w:rsidRPr="2E482E6C" w:rsidR="00B64927">
        <w:rPr>
          <w:rFonts w:ascii="Calibri" w:hAnsi="Calibri" w:eastAsia="Times New Roman" w:cs="Calibri"/>
        </w:rPr>
        <w:t>"</w:t>
      </w:r>
      <w:r w:rsidRPr="2E482E6C" w:rsidR="00B64927">
        <w:rPr>
          <w:rFonts w:ascii="Calibri" w:hAnsi="Calibri" w:eastAsia="Times New Roman" w:cs="Calibri"/>
          <w:sz w:val="22"/>
          <w:szCs w:val="22"/>
        </w:rPr>
        <w:t>database_encryption</w:t>
      </w:r>
      <w:r w:rsidRPr="2E482E6C" w:rsidR="00B64927">
        <w:rPr>
          <w:rFonts w:ascii="Calibri" w:hAnsi="Calibri" w:eastAsia="Times New Roman" w:cs="Calibri"/>
          <w:sz w:val="22"/>
          <w:szCs w:val="22"/>
        </w:rPr>
        <w:t>" block</w:t>
      </w:r>
    </w:p>
    <w:p w:rsidR="00183302" w:rsidP="2E482E6C" w:rsidRDefault="00B64927" w14:paraId="267B2EAD"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5EBA5F5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2EE7704E"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7FCC3DEB"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state</w:t>
      </w:r>
      <w:r w:rsidRPr="2E482E6C" w:rsidR="00B64927">
        <w:rPr>
          <w:rFonts w:ascii="Calibri" w:hAnsi="Calibri" w:cs="Calibri"/>
          <w:sz w:val="22"/>
          <w:szCs w:val="22"/>
        </w:rPr>
        <w:t>"  is</w:t>
      </w:r>
      <w:r w:rsidRPr="2E482E6C" w:rsidR="00B64927">
        <w:rPr>
          <w:rFonts w:ascii="Calibri" w:hAnsi="Calibri" w:cs="Calibri"/>
          <w:sz w:val="22"/>
          <w:szCs w:val="22"/>
        </w:rPr>
        <w:t xml:space="preserve"> set </w:t>
      </w:r>
      <w:r w:rsidRPr="2E482E6C" w:rsidR="00B64927">
        <w:rPr>
          <w:rFonts w:ascii="Calibri" w:hAnsi="Calibri" w:cs="Calibri"/>
          <w:sz w:val="22"/>
          <w:szCs w:val="22"/>
        </w:rPr>
        <w:t>to  "</w:t>
      </w:r>
      <w:r w:rsidRPr="2E482E6C" w:rsidR="00B64927">
        <w:rPr>
          <w:rFonts w:ascii="Calibri" w:hAnsi="Calibri" w:cs="Calibri"/>
          <w:sz w:val="22"/>
          <w:szCs w:val="22"/>
        </w:rPr>
        <w:t xml:space="preserve">ENCRYPTED" and </w:t>
      </w:r>
      <w:r w:rsidRPr="2E482E6C" w:rsidR="00B64927">
        <w:rPr>
          <w:rFonts w:ascii="Calibri" w:hAnsi="Calibri" w:cs="Calibri"/>
          <w:sz w:val="22"/>
          <w:szCs w:val="22"/>
        </w:rPr>
        <w:t>key_name</w:t>
      </w:r>
      <w:r w:rsidRPr="2E482E6C" w:rsidR="00B64927">
        <w:rPr>
          <w:rFonts w:ascii="Calibri" w:hAnsi="Calibri" w:cs="Calibri"/>
          <w:sz w:val="22"/>
          <w:szCs w:val="22"/>
        </w:rPr>
        <w:t xml:space="preserve"> contains value, </w:t>
      </w:r>
      <w:r w:rsidRPr="2E482E6C" w:rsidR="00B64927">
        <w:rPr>
          <w:rFonts w:ascii="Calibri" w:hAnsi="Calibri" w:cs="Calibri"/>
        </w:rPr>
        <w:t xml:space="preserve">then the pass case will always pass. </w:t>
      </w:r>
    </w:p>
    <w:p w:rsidR="00183302" w:rsidP="2E482E6C" w:rsidRDefault="00B64927" w14:paraId="59705B8D"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467521BD" w14:textId="77777777">
      <w:pPr>
        <w:pStyle w:val="NormalWeb"/>
        <w:spacing w:before="0" w:beforeAutospacing="off" w:after="0" w:afterAutospacing="off"/>
        <w:ind w:left="1800"/>
        <w:rPr>
          <w:rFonts w:ascii="Calibri" w:hAnsi="Calibri" w:cs="Calibri"/>
          <w:sz w:val="22"/>
          <w:szCs w:val="22"/>
        </w:rPr>
      </w:pPr>
      <w:r w:rsidR="00B64927">
        <w:drawing>
          <wp:inline wp14:editId="5FB8C9AF" wp14:anchorId="758897C2">
            <wp:extent cx="4572000" cy="638175"/>
            <wp:effectExtent l="0" t="0" r="0" b="9525"/>
            <wp:docPr id="38" name="Picture 38" descr="&quot; database_encryption&quot; : &#10;&quot; key _ name&quot; : &#10;&quot; state&quot; . &#10;&quot; projects [my -proj ect/ locat ions/globa 1 / keyRi ngs /my- ri ng/cryptoKeys /my- key&quot; , &#10;&quot;ENCRYPTED&quot; , " title=""/>
            <wp:cNvGraphicFramePr>
              <a:graphicFrameLocks noChangeAspect="1"/>
            </wp:cNvGraphicFramePr>
            <a:graphic>
              <a:graphicData uri="http://schemas.openxmlformats.org/drawingml/2006/picture">
                <pic:pic>
                  <pic:nvPicPr>
                    <pic:cNvPr id="0" name="Picture 38"/>
                    <pic:cNvPicPr/>
                  </pic:nvPicPr>
                  <pic:blipFill>
                    <a:blip r:embed="R7cda75e9bb324c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38175"/>
                    </a:xfrm>
                    <a:prstGeom prst="rect">
                      <a:avLst/>
                    </a:prstGeom>
                  </pic:spPr>
                </pic:pic>
              </a:graphicData>
            </a:graphic>
          </wp:inline>
        </w:drawing>
      </w:r>
    </w:p>
    <w:p w:rsidR="00183302" w:rsidP="2E482E6C" w:rsidRDefault="00B64927" w14:paraId="169C309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0101F8E4"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43B5EDFD"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state</w:t>
      </w:r>
      <w:r w:rsidRPr="2E482E6C" w:rsidR="00B64927">
        <w:rPr>
          <w:rFonts w:ascii="Calibri" w:hAnsi="Calibri" w:cs="Calibri"/>
          <w:sz w:val="22"/>
          <w:szCs w:val="22"/>
        </w:rPr>
        <w:t>"  is</w:t>
      </w:r>
      <w:r w:rsidRPr="2E482E6C" w:rsidR="00B64927">
        <w:rPr>
          <w:rFonts w:ascii="Calibri" w:hAnsi="Calibri" w:cs="Calibri"/>
          <w:sz w:val="22"/>
          <w:szCs w:val="22"/>
        </w:rPr>
        <w:t xml:space="preserve"> not set </w:t>
      </w:r>
      <w:r w:rsidRPr="2E482E6C" w:rsidR="00B64927">
        <w:rPr>
          <w:rFonts w:ascii="Calibri" w:hAnsi="Calibri" w:cs="Calibri"/>
          <w:sz w:val="22"/>
          <w:szCs w:val="22"/>
        </w:rPr>
        <w:t>to  "</w:t>
      </w:r>
      <w:r w:rsidRPr="2E482E6C" w:rsidR="00B64927">
        <w:rPr>
          <w:rFonts w:ascii="Calibri" w:hAnsi="Calibri" w:cs="Calibri"/>
          <w:sz w:val="22"/>
          <w:szCs w:val="22"/>
        </w:rPr>
        <w:t xml:space="preserve">ENCRYPTED" or </w:t>
      </w:r>
      <w:r w:rsidRPr="2E482E6C" w:rsidR="00B64927">
        <w:rPr>
          <w:rFonts w:ascii="Calibri" w:hAnsi="Calibri" w:cs="Calibri"/>
          <w:sz w:val="22"/>
          <w:szCs w:val="22"/>
        </w:rPr>
        <w:t>key_name</w:t>
      </w:r>
      <w:r w:rsidRPr="2E482E6C" w:rsidR="00B64927">
        <w:rPr>
          <w:rFonts w:ascii="Calibri" w:hAnsi="Calibri" w:cs="Calibri"/>
          <w:sz w:val="22"/>
          <w:szCs w:val="22"/>
        </w:rPr>
        <w:t xml:space="preserve"> does not contain value, </w:t>
      </w:r>
      <w:r w:rsidRPr="2E482E6C" w:rsidR="00B64927">
        <w:rPr>
          <w:rFonts w:ascii="Calibri" w:hAnsi="Calibri" w:cs="Calibri"/>
        </w:rPr>
        <w:t>then the pass case will always fail.</w:t>
      </w:r>
    </w:p>
    <w:p w:rsidR="00183302" w:rsidP="2E482E6C" w:rsidRDefault="00B64927" w14:paraId="3577CE5D"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5034A7B7" w14:textId="77777777">
      <w:pPr>
        <w:pStyle w:val="NormalWeb"/>
        <w:spacing w:before="0" w:beforeAutospacing="off" w:after="0" w:afterAutospacing="off"/>
        <w:ind w:left="1800"/>
        <w:rPr>
          <w:rFonts w:ascii="Calibri" w:hAnsi="Calibri" w:cs="Calibri"/>
          <w:sz w:val="22"/>
          <w:szCs w:val="22"/>
        </w:rPr>
      </w:pPr>
      <w:r w:rsidR="00B64927">
        <w:drawing>
          <wp:inline wp14:editId="2009B692" wp14:anchorId="7C90AF19">
            <wp:extent cx="2276475" cy="266700"/>
            <wp:effectExtent l="0" t="0" r="9525" b="0"/>
            <wp:docPr id="39" name="Picture 39" title=""/>
            <wp:cNvGraphicFramePr>
              <a:graphicFrameLocks noChangeAspect="1"/>
            </wp:cNvGraphicFramePr>
            <a:graphic>
              <a:graphicData uri="http://schemas.openxmlformats.org/drawingml/2006/picture">
                <pic:pic>
                  <pic:nvPicPr>
                    <pic:cNvPr id="0" name="Picture 39"/>
                    <pic:cNvPicPr/>
                  </pic:nvPicPr>
                  <pic:blipFill>
                    <a:blip r:embed="Rab9579605ee74b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6475" cy="266700"/>
                    </a:xfrm>
                    <a:prstGeom prst="rect">
                      <a:avLst/>
                    </a:prstGeom>
                  </pic:spPr>
                </pic:pic>
              </a:graphicData>
            </a:graphic>
          </wp:inline>
        </w:drawing>
      </w:r>
    </w:p>
    <w:p w:rsidR="00183302" w:rsidP="2E482E6C" w:rsidRDefault="00B64927" w14:paraId="0F1300D5"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6713ADB0"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78FB2F9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3E5AC781" w14:textId="4B1BB1F4">
      <w:pPr>
        <w:pStyle w:val="NormalWeb"/>
        <w:spacing w:before="0" w:beforeAutospacing="off" w:after="0" w:afterAutospacing="off"/>
        <w:ind w:left="1800"/>
      </w:pPr>
      <w:r w:rsidR="59BF529B">
        <w:drawing>
          <wp:inline wp14:editId="6CB3042B" wp14:anchorId="1C452CFE">
            <wp:extent cx="4743450" cy="1841937"/>
            <wp:effectExtent l="0" t="0" r="0" b="9525"/>
            <wp:docPr id="40" name="Picture 40" descr="user@DESKTOP -GLNSQ3C : /mnt/e &#10;,/ALL Wls/sentinel &#10;hashicorp/policytesting$ &#10;Installing test modules for &#10;Installing test modules for &#10;kubernetes-ensure-kubernetes-secrets &#10;kubernetes-ensure-kubernetes-secrets &#10;kubernetes-secrets-are &#10;kubernetes-secrets-are &#10;kubernetes-secrets-are &#10;sentinel test &#10;test/kubernetes-ensure- kubernetes- secrets- are-encrypted- using- keys-managed- in- cloudKmS/fai1. hcl &#10;test/ kubernetes- ensure- kubernetes- secrets- are- encrypted- usl ng- keys-managed- in- cloudKl•1S/ pass . hcl &#10;- run= &#10;kubernetes - ensure- kubernetes - secrets- are- encrypt &#10;-using- keys-manag &#10;-in- cloudKl•1S &#10;- ver &#10;se &#10;kubernetes - ensure - kubernetes - secrets - are - encrypted - using- keys -managed - in - cloudKMS . sentinel &#10;PASS &#10;test/kubernetes - ensure - kubernetes - secrets - are - encrypted - using- keys -managed - in - cloudKMS/fai1. hcl &#10;PASS &#10;logs : &#10;Ensure Kubernetes &#10;trace: &#10;Value: &#10;false &#10;Value: &#10;false &#10;Secrets stored in etcd &#10;-are &#10;-are &#10;are encrypted at the &#10;application layers using keys managed in Cloud K'•IS &#10;- encrypted - using- keys -managed - in - cloudK'•1S . sentinel : 34 : 1 &#10;- encrypted - using- keys -managed-in - cloudK'•1S . sentinel : 18 : 1 &#10;Rule &#10;Rule &#10;&quot;main&quot; &#10;&quot; database _ &#10;PASS &#10;test/kubernetes - ensure - kubernetes - secrets - are - encrypted - using- keys -managed - in - cloudKMS/pass . hcl &#10;logs : &#10;Ensure Kubernetes &#10;Secrets stored in etcd &#10;are encrypted at the &#10;application layers using keys managed in Cloud K'•IS &#10;trace: &#10;kubernetes &#10;Value: &#10;true &#10;kubernetes &#10;Value: &#10;true &#10;kubernetes &#10;Value: &#10;true &#10;-ensure- &#10;-ensure- &#10;-ensure- &#10;- encrypted - using- keys -managed - in - cloudK'•1S . sentinel : 34 &#10;- encrypted - using- keys -managed - in - cloudK'•1S . sentinel : 18 &#10;- encrypted - using- keys -managed - in - cloudK'•1S . sentinel : 26 &#10;Rule &#10;Rule &#10;Rule &#10;&quot;main&quot; &#10;&quot; database _ &#10;&quot;kms is enabled&quot; " title=""/>
            <wp:cNvGraphicFramePr>
              <a:graphicFrameLocks noChangeAspect="1"/>
            </wp:cNvGraphicFramePr>
            <a:graphic>
              <a:graphicData uri="http://schemas.openxmlformats.org/drawingml/2006/picture">
                <pic:pic>
                  <pic:nvPicPr>
                    <pic:cNvPr id="0" name="Picture 40"/>
                    <pic:cNvPicPr/>
                  </pic:nvPicPr>
                  <pic:blipFill>
                    <a:blip r:embed="R245a75bb753f41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43450" cy="1841937"/>
                    </a:xfrm>
                    <a:prstGeom prst="rect">
                      <a:avLst/>
                    </a:prstGeom>
                  </pic:spPr>
                </pic:pic>
              </a:graphicData>
            </a:graphic>
          </wp:inline>
        </w:drawing>
      </w:r>
    </w:p>
    <w:p w:rsidR="307B9BAD" w:rsidRDefault="307B9BAD" w14:paraId="07B78B27" w14:textId="6A536877">
      <w:r>
        <w:br w:type="page"/>
      </w:r>
    </w:p>
    <w:p w:rsidR="307B9BAD" w:rsidP="307B9BAD" w:rsidRDefault="307B9BAD" w14:paraId="3BB43554" w14:textId="2F0C2545">
      <w:pPr>
        <w:pStyle w:val="NormalWeb"/>
        <w:spacing w:before="0" w:beforeAutospacing="off" w:after="0" w:afterAutospacing="off"/>
        <w:ind w:left="1800"/>
      </w:pPr>
    </w:p>
    <w:p w:rsidR="00183302" w:rsidP="2E482E6C" w:rsidRDefault="00B64927" w14:paraId="3BA47522"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5.4.1  Ensure</w:t>
      </w:r>
      <w:r w:rsidRPr="2E482E6C" w:rsidR="59BF529B">
        <w:rPr>
          <w:rFonts w:ascii="Calibri Light" w:hAnsi="Calibri Light" w:cs="Calibri Light"/>
          <w:sz w:val="40"/>
          <w:szCs w:val="40"/>
        </w:rPr>
        <w:t xml:space="preserve"> legacy Compute Engine instance metadata APIs are Disabled </w:t>
      </w:r>
    </w:p>
    <w:p w:rsidR="00183302" w:rsidP="307B9BAD" w:rsidRDefault="00B64927" w14:paraId="75A51FBE"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5ABFC524"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09FADF81"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5.4.1  Ensure</w:t>
      </w:r>
      <w:r w:rsidRPr="2E482E6C" w:rsidR="00B64927">
        <w:rPr>
          <w:rFonts w:ascii="Calibri" w:hAnsi="Calibri" w:cs="Calibri"/>
          <w:sz w:val="22"/>
          <w:szCs w:val="22"/>
        </w:rPr>
        <w:t xml:space="preserve"> legacy Compute Engine instance metadata APIs are Disabled </w:t>
      </w:r>
    </w:p>
    <w:p w:rsidR="00183302" w:rsidP="307B9BAD" w:rsidRDefault="00B64927" w14:paraId="785D2124" w14:textId="2B8564A9">
      <w:pPr>
        <w:ind w:left="720"/>
        <w:textAlignment w:val="center"/>
        <w:rPr>
          <w:rFonts w:ascii="Calibri" w:hAnsi="Calibri" w:eastAsia="Times New Roman" w:cs="Calibri"/>
          <w:color w:val="5B9BD5"/>
          <w:sz w:val="22"/>
          <w:szCs w:val="22"/>
        </w:rPr>
      </w:pPr>
      <w:r w:rsidRPr="2E482E6C" w:rsidR="7DC437A8">
        <w:rPr>
          <w:rFonts w:ascii="Calibri" w:hAnsi="Calibri" w:eastAsia="Times New Roman" w:cs="Calibri"/>
          <w:b w:val="1"/>
          <w:bCs w:val="1"/>
          <w:i w:val="1"/>
          <w:iCs w:val="1"/>
          <w:color w:val="5B9AD5"/>
          <w:sz w:val="32"/>
          <w:szCs w:val="32"/>
          <w:u w:val="single"/>
        </w:rPr>
        <w:t>Category:</w:t>
      </w:r>
    </w:p>
    <w:p w:rsidR="00183302" w:rsidP="2E482E6C" w:rsidRDefault="00B64927" w14:paraId="27CD54A5"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0B350D72" w14:textId="77777777">
      <w:pPr>
        <w:numPr>
          <w:ilvl w:val="1"/>
          <w:numId w:val="35"/>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0D51772E"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0955CBFF"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3B7FB686"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2D8A180F" w14:textId="77777777">
      <w:pPr>
        <w:numPr>
          <w:ilvl w:val="1"/>
          <w:numId w:val="35"/>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Disable the legacy GCE instance metadata APIs for GKE nodes. Under some circumstances, these can be used from within a pod to extract the node's credentials.</w:t>
      </w:r>
    </w:p>
    <w:p w:rsidR="00183302" w:rsidRDefault="00B64927" w14:paraId="25C9C813" w14:textId="77777777">
      <w:pPr>
        <w:numPr>
          <w:ilvl w:val="1"/>
          <w:numId w:val="35"/>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Without requiring a custom HTTP header when accessing the legacy GCE metadata endpoint, a flaw in an application that allows an attacker to trick the code into retrieving the contents of an attacker-specified web URL could provide a simple method for enumeration and potential credential exfiltration. By requiring a custom HTTP header, the attacker needs to exploit an application flaw that allows them to control the URL and also add custom headers in order to carry out this attack successfully.</w:t>
      </w:r>
    </w:p>
    <w:p w:rsidR="00183302" w:rsidP="2E482E6C" w:rsidRDefault="00B64927" w14:paraId="490D4576"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1D2EA16D"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20F3991B"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3C4577BA" w14:textId="77777777">
      <w:pPr>
        <w:numPr>
          <w:ilvl w:val="1"/>
          <w:numId w:val="35"/>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if "</w:t>
      </w:r>
      <w:r w:rsidRPr="2E482E6C" w:rsidR="59BF529B">
        <w:rPr>
          <w:rFonts w:ascii="Calibri" w:hAnsi="Calibri" w:eastAsia="Times New Roman" w:cs="Calibri"/>
          <w:b w:val="1"/>
          <w:bCs w:val="1"/>
          <w:sz w:val="22"/>
          <w:szCs w:val="22"/>
        </w:rPr>
        <w:t>disable-legacy-endpoints</w:t>
      </w:r>
      <w:r w:rsidRPr="2E482E6C" w:rsidR="59BF529B">
        <w:rPr>
          <w:rFonts w:ascii="Calibri" w:hAnsi="Calibri" w:eastAsia="Times New Roman" w:cs="Calibri"/>
          <w:sz w:val="22"/>
          <w:szCs w:val="22"/>
        </w:rPr>
        <w:t>" is set to true</w:t>
      </w:r>
    </w:p>
    <w:p w:rsidR="00183302" w:rsidP="2E482E6C" w:rsidRDefault="00B64927" w14:paraId="500EE905"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670E4579"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298C18F0" w14:textId="77777777">
      <w:pPr>
        <w:numPr>
          <w:ilvl w:val="2"/>
          <w:numId w:val="35"/>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73569143d14d4811">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5D147D" w14:paraId="7EA56AD4" w14:textId="77777777">
      <w:pPr>
        <w:numPr>
          <w:ilvl w:val="2"/>
          <w:numId w:val="35"/>
        </w:numPr>
        <w:spacing w:after="160"/>
        <w:textAlignment w:val="center"/>
        <w:rPr>
          <w:rFonts w:ascii="Calibri" w:hAnsi="Calibri" w:eastAsia="Times New Roman" w:cs="Calibri"/>
          <w:sz w:val="22"/>
          <w:szCs w:val="22"/>
        </w:rPr>
      </w:pPr>
      <w:hyperlink r:id="R81d38ebef8aa498f">
        <w:r w:rsidRPr="2E482E6C" w:rsidR="00B64927">
          <w:rPr>
            <w:rStyle w:val="Hyperlink"/>
            <w:rFonts w:ascii="Calibri" w:hAnsi="Calibri" w:eastAsia="Times New Roman" w:cs="Calibri"/>
            <w:sz w:val="22"/>
            <w:szCs w:val="22"/>
          </w:rPr>
          <w:t>https://registry.terraform.io/providers/hashicorp/google/latest/docs/resources/container_node_pool</w:t>
        </w:r>
      </w:hyperlink>
    </w:p>
    <w:p w:rsidR="00183302" w:rsidRDefault="00B64927" w14:paraId="2B003756" w14:textId="77777777">
      <w:pPr>
        <w:numPr>
          <w:ilvl w:val="2"/>
          <w:numId w:val="35"/>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disable-legacy-endpoints" under "metadata" inside the  "</w:t>
      </w:r>
      <w:r w:rsidRPr="2E482E6C" w:rsidR="00B64927">
        <w:rPr>
          <w:rFonts w:ascii="Calibri" w:hAnsi="Calibri" w:eastAsia="Times New Roman" w:cs="Calibri"/>
          <w:sz w:val="22"/>
          <w:szCs w:val="22"/>
        </w:rPr>
        <w:t>node_config</w:t>
      </w:r>
      <w:r w:rsidRPr="2E482E6C" w:rsidR="00B64927">
        <w:rPr>
          <w:rFonts w:ascii="Calibri" w:hAnsi="Calibri" w:eastAsia="Times New Roman" w:cs="Calibri"/>
          <w:sz w:val="22"/>
          <w:szCs w:val="22"/>
        </w:rPr>
        <w:t>" block</w:t>
      </w:r>
    </w:p>
    <w:p w:rsidR="00183302" w:rsidP="2E482E6C" w:rsidRDefault="00B64927" w14:paraId="42579C82"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361BFEE5"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6B0E5E99"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214FF165"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case, </w:t>
      </w:r>
      <w:r w:rsidRPr="2E482E6C" w:rsidR="00B64927">
        <w:rPr>
          <w:rFonts w:ascii="Calibri" w:hAnsi="Calibri" w:cs="Calibri"/>
        </w:rPr>
        <w:t>If  "</w:t>
      </w:r>
      <w:r w:rsidRPr="2E482E6C" w:rsidR="00B64927">
        <w:rPr>
          <w:rFonts w:ascii="Calibri" w:hAnsi="Calibri" w:cs="Calibri"/>
          <w:sz w:val="22"/>
          <w:szCs w:val="22"/>
        </w:rPr>
        <w:t xml:space="preserve">disable-legacy-endpoints" is set to true for both resources </w:t>
      </w:r>
      <w:r w:rsidRPr="2E482E6C" w:rsidR="00B64927">
        <w:rPr>
          <w:rFonts w:ascii="Calibri" w:hAnsi="Calibri" w:cs="Calibri"/>
        </w:rPr>
        <w:t xml:space="preserve">then the pass case will always pass. </w:t>
      </w:r>
    </w:p>
    <w:p w:rsidR="00183302" w:rsidP="2E482E6C" w:rsidRDefault="00B64927" w14:paraId="12EC730E"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14069EE1" w14:textId="77777777">
      <w:pPr>
        <w:pStyle w:val="NormalWeb"/>
        <w:spacing w:before="0" w:beforeAutospacing="off" w:after="0" w:afterAutospacing="off"/>
        <w:ind w:left="1800"/>
        <w:rPr>
          <w:rFonts w:ascii="Calibri" w:hAnsi="Calibri" w:cs="Calibri"/>
          <w:sz w:val="22"/>
          <w:szCs w:val="22"/>
        </w:rPr>
      </w:pPr>
      <w:r w:rsidR="00B64927">
        <w:drawing>
          <wp:inline wp14:editId="5A80F960" wp14:anchorId="1CB421CC">
            <wp:extent cx="4572000" cy="2352675"/>
            <wp:effectExtent l="0" t="0" r="0" b="9525"/>
            <wp:docPr id="41" name="Picture 41" title=""/>
            <wp:cNvGraphicFramePr>
              <a:graphicFrameLocks noChangeAspect="1"/>
            </wp:cNvGraphicFramePr>
            <a:graphic>
              <a:graphicData uri="http://schemas.openxmlformats.org/drawingml/2006/picture">
                <pic:pic>
                  <pic:nvPicPr>
                    <pic:cNvPr id="0" name="Picture 41"/>
                    <pic:cNvPicPr/>
                  </pic:nvPicPr>
                  <pic:blipFill>
                    <a:blip r:embed="Re7f3bd79574746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52675"/>
                    </a:xfrm>
                    <a:prstGeom prst="rect">
                      <a:avLst/>
                    </a:prstGeom>
                  </pic:spPr>
                </pic:pic>
              </a:graphicData>
            </a:graphic>
          </wp:inline>
        </w:drawing>
      </w:r>
    </w:p>
    <w:p w:rsidR="00183302" w:rsidP="2E482E6C" w:rsidRDefault="00B64927" w14:paraId="5D09D974"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5DE82E6D"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2F49EC08"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case, </w:t>
      </w:r>
      <w:r w:rsidRPr="2E482E6C" w:rsidR="00B64927">
        <w:rPr>
          <w:rFonts w:ascii="Calibri" w:hAnsi="Calibri" w:cs="Calibri"/>
        </w:rPr>
        <w:t>If  "</w:t>
      </w:r>
      <w:r w:rsidRPr="2E482E6C" w:rsidR="00B64927">
        <w:rPr>
          <w:rFonts w:ascii="Calibri" w:hAnsi="Calibri" w:cs="Calibri"/>
          <w:sz w:val="22"/>
          <w:szCs w:val="22"/>
        </w:rPr>
        <w:t xml:space="preserve">disable-legacy-endpoints" is not set to true for both resources </w:t>
      </w:r>
      <w:r w:rsidRPr="2E482E6C" w:rsidR="00B64927">
        <w:rPr>
          <w:rFonts w:ascii="Calibri" w:hAnsi="Calibri" w:cs="Calibri"/>
        </w:rPr>
        <w:t>then the pass case will always fail.</w:t>
      </w:r>
    </w:p>
    <w:p w:rsidR="00183302" w:rsidP="2E482E6C" w:rsidRDefault="00B64927" w14:paraId="41F0BFF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4C01C830" w14:textId="77777777">
      <w:pPr>
        <w:pStyle w:val="NormalWeb"/>
        <w:spacing w:before="0" w:beforeAutospacing="off" w:after="0" w:afterAutospacing="off"/>
        <w:ind w:left="1800"/>
        <w:rPr>
          <w:rFonts w:ascii="Calibri" w:hAnsi="Calibri" w:cs="Calibri"/>
          <w:sz w:val="22"/>
          <w:szCs w:val="22"/>
        </w:rPr>
      </w:pPr>
      <w:r w:rsidR="00B64927">
        <w:drawing>
          <wp:inline wp14:editId="1D7AE9CF" wp14:anchorId="0B881ECC">
            <wp:extent cx="4572000" cy="2362200"/>
            <wp:effectExtent l="0" t="0" r="0" b="0"/>
            <wp:docPr id="42" name="Picture 42" title=""/>
            <wp:cNvGraphicFramePr>
              <a:graphicFrameLocks noChangeAspect="1"/>
            </wp:cNvGraphicFramePr>
            <a:graphic>
              <a:graphicData uri="http://schemas.openxmlformats.org/drawingml/2006/picture">
                <pic:pic>
                  <pic:nvPicPr>
                    <pic:cNvPr id="0" name="Picture 42"/>
                    <pic:cNvPicPr/>
                  </pic:nvPicPr>
                  <pic:blipFill>
                    <a:blip r:embed="R1065fceef4fe45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62200"/>
                    </a:xfrm>
                    <a:prstGeom prst="rect">
                      <a:avLst/>
                    </a:prstGeom>
                  </pic:spPr>
                </pic:pic>
              </a:graphicData>
            </a:graphic>
          </wp:inline>
        </w:drawing>
      </w:r>
    </w:p>
    <w:p w:rsidR="00183302" w:rsidP="2E482E6C" w:rsidRDefault="00B64927" w14:paraId="7B69C8A1"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2442B79C"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2E8A9D8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7298A29A" w:rsidRDefault="00B64927" w14:paraId="16CA5DA6" w14:textId="18400127">
      <w:pPr>
        <w:pStyle w:val="NormalWeb"/>
        <w:spacing w:before="0" w:beforeAutospacing="off" w:after="0" w:afterAutospacing="off"/>
        <w:ind w:left="1800"/>
      </w:pPr>
      <w:r w:rsidR="5B38A2B6">
        <w:drawing>
          <wp:anchor distT="0" distB="0" distL="114300" distR="114300" simplePos="0" relativeHeight="251658240" behindDoc="0" locked="0" layoutInCell="1" allowOverlap="1" wp14:editId="63BF7DF5" wp14:anchorId="53589416">
            <wp:simplePos x="0" y="0"/>
            <wp:positionH relativeFrom="column">
              <wp:align>left</wp:align>
            </wp:positionH>
            <wp:positionV relativeFrom="paragraph">
              <wp:posOffset>0</wp:posOffset>
            </wp:positionV>
            <wp:extent cx="5781676" cy="301129"/>
            <wp:effectExtent l="0" t="0" r="0" b="9525"/>
            <wp:wrapSquare wrapText="bothSides"/>
            <wp:docPr id="759910398" name="Picture 43" descr="user@DESKTOP -GLNSQ3C : /mnt/e/ALL &#10;Wls/sentinel_hashicorp/policytesting$ sentinel test -run=kubernetes-ensure-1egacy-compute-engine-metadata-APIs-are-disab1ed &#10;kubernetes - ensure - legacy - compute - engine -metadata -APIs - are - disabled . sentinel &#10;PASS &#10;test/kubernetes - ensure - legacy - compute - engine -metadata -APIs - are - disabled/fail . hcl &#10;PASS &#10;test/kubernetes - ensure - legacy - compute - engine -metadata -APIs - are - disabled/ pass . hcl &#10;PASS " title=""/>
            <wp:cNvGraphicFramePr>
              <a:graphicFrameLocks noChangeAspect="1"/>
            </wp:cNvGraphicFramePr>
            <a:graphic>
              <a:graphicData uri="http://schemas.openxmlformats.org/drawingml/2006/picture">
                <pic:pic>
                  <pic:nvPicPr>
                    <pic:cNvPr id="0" name="Picture 43"/>
                    <pic:cNvPicPr/>
                  </pic:nvPicPr>
                  <pic:blipFill>
                    <a:blip r:embed="R42d8e78bd86642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81676" cy="301129"/>
                    </a:xfrm>
                    <a:prstGeom prst="rect">
                      <a:avLst/>
                    </a:prstGeom>
                  </pic:spPr>
                </pic:pic>
              </a:graphicData>
            </a:graphic>
            <wp14:sizeRelH relativeFrom="page">
              <wp14:pctWidth>0</wp14:pctWidth>
            </wp14:sizeRelH>
            <wp14:sizeRelV relativeFrom="page">
              <wp14:pctHeight>0</wp14:pctHeight>
            </wp14:sizeRelV>
          </wp:anchor>
        </w:drawing>
      </w:r>
    </w:p>
    <w:p w:rsidR="00183302" w:rsidP="307B9BAD" w:rsidRDefault="00B64927" w14:paraId="79068F66" w14:textId="02CF2436">
      <w:pPr>
        <w:pStyle w:val="NormalWeb"/>
        <w:spacing w:before="0" w:beforeAutospacing="off" w:after="0" w:afterAutospacing="off"/>
        <w:ind w:left="1800"/>
        <w:rPr>
          <w:rFonts w:ascii="Calibri" w:hAnsi="Calibri" w:cs="Calibri"/>
          <w:sz w:val="22"/>
          <w:szCs w:val="22"/>
        </w:rPr>
      </w:pPr>
      <w:r w:rsidRPr="2E482E6C" w:rsidR="59BF529B">
        <w:rPr>
          <w:rFonts w:ascii="Calibri" w:hAnsi="Calibri" w:cs="Calibri"/>
          <w:color w:val="5B9AD5"/>
          <w:sz w:val="32"/>
          <w:szCs w:val="32"/>
        </w:rPr>
        <w:t> </w:t>
      </w:r>
    </w:p>
    <w:p w:rsidR="307B9BAD" w:rsidRDefault="307B9BAD" w14:paraId="7FC6AA1B" w14:textId="7664ECAC">
      <w:r>
        <w:br w:type="page"/>
      </w:r>
    </w:p>
    <w:p w:rsidR="307B9BAD" w:rsidP="2E482E6C" w:rsidRDefault="307B9BAD" w14:paraId="31ED7495" w14:textId="43911A73">
      <w:pPr>
        <w:pStyle w:val="NormalWeb"/>
        <w:spacing w:before="0" w:beforeAutospacing="off" w:after="0" w:afterAutospacing="off"/>
        <w:ind w:left="1800"/>
        <w:rPr>
          <w:rFonts w:ascii="Calibri" w:hAnsi="Calibri" w:cs="Calibri"/>
          <w:color w:val="5B9AD5" w:themeColor="accent5" w:themeTint="FF" w:themeShade="FF"/>
          <w:sz w:val="32"/>
          <w:szCs w:val="32"/>
        </w:rPr>
      </w:pPr>
    </w:p>
    <w:p w:rsidR="00183302" w:rsidP="2E482E6C" w:rsidRDefault="00B64927" w14:paraId="0BB824CF"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5.4.2 Ensure the GKE Metadata Server is Enabled</w:t>
      </w:r>
    </w:p>
    <w:p w:rsidR="00183302" w:rsidP="2E482E6C" w:rsidRDefault="00B64927" w14:paraId="167EBD35"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172D5C91"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4244F700"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6AC48A0C"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5.4.2 Ensure the GKE Metadata Server is Enabled</w:t>
      </w:r>
    </w:p>
    <w:p w:rsidR="00183302" w:rsidP="307B9BAD" w:rsidRDefault="00B64927" w14:paraId="10F0E067" w14:textId="3DE883F0">
      <w:pPr>
        <w:ind w:left="720"/>
        <w:textAlignment w:val="center"/>
        <w:rPr>
          <w:rFonts w:ascii="Calibri" w:hAnsi="Calibri" w:eastAsia="Times New Roman" w:cs="Calibri"/>
          <w:color w:val="5B9BD5"/>
          <w:sz w:val="22"/>
          <w:szCs w:val="22"/>
        </w:rPr>
      </w:pPr>
      <w:r w:rsidRPr="2E482E6C" w:rsidR="2574A7B2">
        <w:rPr>
          <w:rFonts w:ascii="Calibri" w:hAnsi="Calibri" w:eastAsia="Times New Roman" w:cs="Calibri"/>
          <w:b w:val="1"/>
          <w:bCs w:val="1"/>
          <w:i w:val="1"/>
          <w:iCs w:val="1"/>
          <w:color w:val="5B9AD5"/>
          <w:sz w:val="32"/>
          <w:szCs w:val="32"/>
          <w:u w:val="single"/>
        </w:rPr>
        <w:t>Category:</w:t>
      </w:r>
    </w:p>
    <w:p w:rsidR="00183302" w:rsidP="2E482E6C" w:rsidRDefault="00B64927" w14:paraId="03DD946E"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6693FE99" w14:textId="77777777">
      <w:pPr>
        <w:numPr>
          <w:ilvl w:val="1"/>
          <w:numId w:val="36"/>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569B2E17"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1A440186"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3DFB2B00"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67AD771D" w14:textId="77777777">
      <w:pPr>
        <w:numPr>
          <w:ilvl w:val="1"/>
          <w:numId w:val="36"/>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Running the GKE Metadata Server prevents workloads from accessing sensitive instance metadata and facilitates Workload Identity</w:t>
      </w:r>
    </w:p>
    <w:p w:rsidR="00183302" w:rsidRDefault="00B64927" w14:paraId="04BF84C1" w14:textId="77777777">
      <w:pPr>
        <w:numPr>
          <w:ilvl w:val="1"/>
          <w:numId w:val="36"/>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Every node stores its metadata on a metadata server. Some of this metadata, such as </w:t>
      </w:r>
      <w:r w:rsidRPr="2E482E6C" w:rsidR="59BF529B">
        <w:rPr>
          <w:rFonts w:ascii="Calibri" w:hAnsi="Calibri" w:eastAsia="Times New Roman" w:cs="Calibri"/>
          <w:sz w:val="22"/>
          <w:szCs w:val="22"/>
        </w:rPr>
        <w:t>kubelet</w:t>
      </w:r>
      <w:r w:rsidRPr="2E482E6C" w:rsidR="59BF529B">
        <w:rPr>
          <w:rFonts w:ascii="Calibri" w:hAnsi="Calibri" w:eastAsia="Times New Roman" w:cs="Calibri"/>
          <w:sz w:val="22"/>
          <w:szCs w:val="22"/>
        </w:rPr>
        <w:t xml:space="preserve"> credentials and the VM instance identity token, is sensitive and should not be exposed to a Kubernetes workload. Enabling the GKE Metadata server prevents pods (that are not running on the host network) from accessing this metadata and facilitates Workload Identity.</w:t>
      </w:r>
    </w:p>
    <w:p w:rsidR="00183302" w:rsidP="2E482E6C" w:rsidRDefault="00B64927" w14:paraId="4254A533"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RDefault="00B64927" w14:paraId="44525B23" w14:textId="77777777">
      <w:pPr>
        <w:numPr>
          <w:ilvl w:val="1"/>
          <w:numId w:val="36"/>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When unspecified, the default setting allows running pods to have full access to the node's underlying metadata server.</w:t>
      </w:r>
    </w:p>
    <w:p w:rsidR="00183302" w:rsidP="2E482E6C" w:rsidRDefault="00B64927" w14:paraId="267F1DBD"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75A4B532"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4AC841B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7F8CE6F5"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5B854607" w14:textId="77777777">
      <w:pPr>
        <w:numPr>
          <w:ilvl w:val="1"/>
          <w:numId w:val="36"/>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mode</w:t>
      </w:r>
      <w:r w:rsidRPr="2E482E6C" w:rsidR="59BF529B">
        <w:rPr>
          <w:rFonts w:ascii="Calibri" w:hAnsi="Calibri" w:eastAsia="Times New Roman" w:cs="Calibri"/>
          <w:sz w:val="22"/>
          <w:szCs w:val="22"/>
        </w:rPr>
        <w:t>" is set to "</w:t>
      </w:r>
      <w:r w:rsidRPr="2E482E6C" w:rsidR="59BF529B">
        <w:rPr>
          <w:rFonts w:ascii="Calibri" w:hAnsi="Calibri" w:eastAsia="Times New Roman" w:cs="Calibri"/>
          <w:b w:val="1"/>
          <w:bCs w:val="1"/>
          <w:sz w:val="22"/>
          <w:szCs w:val="22"/>
        </w:rPr>
        <w:t>GKE_METADATA</w:t>
      </w:r>
      <w:r w:rsidRPr="2E482E6C" w:rsidR="59BF529B">
        <w:rPr>
          <w:rFonts w:ascii="Calibri" w:hAnsi="Calibri" w:eastAsia="Times New Roman" w:cs="Calibri"/>
          <w:sz w:val="22"/>
          <w:szCs w:val="22"/>
        </w:rPr>
        <w:t xml:space="preserve">" </w:t>
      </w:r>
    </w:p>
    <w:p w:rsidR="00183302" w:rsidP="2E482E6C" w:rsidRDefault="00B64927" w14:paraId="22DC72A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7E275106"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455C43A6" w14:textId="77777777">
      <w:pPr>
        <w:numPr>
          <w:ilvl w:val="2"/>
          <w:numId w:val="36"/>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2c56de4a26f7451a">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7F9C0381" w14:textId="77777777">
      <w:pPr>
        <w:numPr>
          <w:ilvl w:val="3"/>
          <w:numId w:val="36"/>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mode</w:t>
      </w:r>
      <w:r w:rsidRPr="2E482E6C" w:rsidR="00B64927">
        <w:rPr>
          <w:rFonts w:ascii="Calibri" w:hAnsi="Calibri" w:eastAsia="Times New Roman" w:cs="Calibri"/>
        </w:rPr>
        <w:t>" from "</w:t>
      </w:r>
      <w:r w:rsidRPr="2E482E6C" w:rsidR="00B64927">
        <w:rPr>
          <w:rFonts w:ascii="Calibri" w:hAnsi="Calibri" w:eastAsia="Times New Roman" w:cs="Calibri"/>
          <w:sz w:val="22"/>
          <w:szCs w:val="22"/>
        </w:rPr>
        <w:t>workload_metadata_config</w:t>
      </w:r>
      <w:r w:rsidRPr="2E482E6C" w:rsidR="00B64927">
        <w:rPr>
          <w:rFonts w:ascii="Calibri" w:hAnsi="Calibri" w:eastAsia="Times New Roman" w:cs="Calibri"/>
          <w:sz w:val="22"/>
          <w:szCs w:val="22"/>
        </w:rPr>
        <w:t>" inside the "</w:t>
      </w:r>
      <w:r w:rsidRPr="2E482E6C" w:rsidR="00B64927">
        <w:rPr>
          <w:rFonts w:ascii="Calibri" w:hAnsi="Calibri" w:eastAsia="Times New Roman" w:cs="Calibri"/>
          <w:sz w:val="22"/>
          <w:szCs w:val="22"/>
        </w:rPr>
        <w:t>node_config</w:t>
      </w:r>
      <w:r w:rsidRPr="2E482E6C" w:rsidR="00B64927">
        <w:rPr>
          <w:rFonts w:ascii="Calibri" w:hAnsi="Calibri" w:eastAsia="Times New Roman" w:cs="Calibri"/>
          <w:sz w:val="22"/>
          <w:szCs w:val="22"/>
        </w:rPr>
        <w:t>" block</w:t>
      </w:r>
    </w:p>
    <w:p w:rsidR="00183302" w:rsidP="307B9BAD" w:rsidRDefault="005D147D" w14:paraId="1F3F61A7" w14:textId="77777777">
      <w:pPr>
        <w:pStyle w:val="Normal"/>
        <w:spacing w:after="160"/>
        <w:ind w:left="2160"/>
        <w:textAlignment w:val="center"/>
        <w:rPr>
          <w:rFonts w:ascii="Calibri" w:hAnsi="Calibri" w:eastAsia="Times New Roman" w:cs="Calibri"/>
          <w:sz w:val="22"/>
          <w:szCs w:val="22"/>
        </w:rPr>
      </w:pPr>
      <w:hyperlink r:id="R9f18a8b9e6b2408d">
        <w:r w:rsidRPr="2E482E6C" w:rsidR="59BF529B">
          <w:rPr>
            <w:rStyle w:val="Hyperlink"/>
            <w:rFonts w:ascii="Calibri" w:hAnsi="Calibri" w:eastAsia="Times New Roman" w:cs="Calibri"/>
            <w:sz w:val="22"/>
            <w:szCs w:val="22"/>
          </w:rPr>
          <w:t>https://registry.terraform.io/providers/hashicorp/google/latest/docs/resources/container_node_pool</w:t>
        </w:r>
      </w:hyperlink>
    </w:p>
    <w:p w:rsidR="00183302" w:rsidRDefault="00B64927" w14:paraId="5D920BD3" w14:textId="77777777">
      <w:pPr>
        <w:numPr>
          <w:ilvl w:val="3"/>
          <w:numId w:val="36"/>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Terraform attribute: "</w:t>
      </w:r>
      <w:r w:rsidRPr="2E482E6C" w:rsidR="59BF529B">
        <w:rPr>
          <w:rFonts w:ascii="Calibri" w:hAnsi="Calibri" w:eastAsia="Times New Roman" w:cs="Calibri"/>
          <w:sz w:val="22"/>
          <w:szCs w:val="22"/>
        </w:rPr>
        <w:t>mode</w:t>
      </w:r>
      <w:r w:rsidRPr="2E482E6C" w:rsidR="59BF529B">
        <w:rPr>
          <w:rFonts w:ascii="Calibri" w:hAnsi="Calibri" w:eastAsia="Times New Roman" w:cs="Calibri"/>
        </w:rPr>
        <w:t>" from "</w:t>
      </w:r>
      <w:r w:rsidRPr="2E482E6C" w:rsidR="59BF529B">
        <w:rPr>
          <w:rFonts w:ascii="Calibri" w:hAnsi="Calibri" w:eastAsia="Times New Roman" w:cs="Calibri"/>
          <w:sz w:val="22"/>
          <w:szCs w:val="22"/>
        </w:rPr>
        <w:t>workload_metadata_config</w:t>
      </w:r>
      <w:r w:rsidRPr="2E482E6C" w:rsidR="59BF529B">
        <w:rPr>
          <w:rFonts w:ascii="Calibri" w:hAnsi="Calibri" w:eastAsia="Times New Roman" w:cs="Calibri"/>
          <w:sz w:val="22"/>
          <w:szCs w:val="22"/>
        </w:rPr>
        <w:t>" inside the "</w:t>
      </w:r>
      <w:r w:rsidRPr="2E482E6C" w:rsidR="59BF529B">
        <w:rPr>
          <w:rFonts w:ascii="Calibri" w:hAnsi="Calibri" w:eastAsia="Times New Roman" w:cs="Calibri"/>
          <w:sz w:val="22"/>
          <w:szCs w:val="22"/>
        </w:rPr>
        <w:t>node_config</w:t>
      </w:r>
      <w:r w:rsidRPr="2E482E6C" w:rsidR="59BF529B">
        <w:rPr>
          <w:rFonts w:ascii="Calibri" w:hAnsi="Calibri" w:eastAsia="Times New Roman" w:cs="Calibri"/>
          <w:sz w:val="22"/>
          <w:szCs w:val="22"/>
        </w:rPr>
        <w:t>" block</w:t>
      </w:r>
    </w:p>
    <w:p w:rsidR="00183302" w:rsidP="2E482E6C" w:rsidRDefault="00B64927" w14:paraId="46DC746B"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126B13C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30E16F4A"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537728BF"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case, </w:t>
      </w:r>
      <w:r w:rsidRPr="2E482E6C" w:rsidR="00B64927">
        <w:rPr>
          <w:rFonts w:ascii="Calibri" w:hAnsi="Calibri" w:cs="Calibri"/>
        </w:rPr>
        <w:t>if  "</w:t>
      </w:r>
      <w:r w:rsidRPr="2E482E6C" w:rsidR="00B64927">
        <w:rPr>
          <w:rFonts w:ascii="Calibri" w:hAnsi="Calibri" w:cs="Calibri"/>
          <w:sz w:val="22"/>
          <w:szCs w:val="22"/>
        </w:rPr>
        <w:t>mode" is set to "GKE_METADATA</w:t>
      </w:r>
      <w:r w:rsidRPr="2E482E6C" w:rsidR="00B64927">
        <w:rPr>
          <w:rFonts w:ascii="Calibri" w:hAnsi="Calibri" w:cs="Calibri"/>
          <w:sz w:val="22"/>
          <w:szCs w:val="22"/>
        </w:rPr>
        <w:t xml:space="preserve">" </w:t>
      </w:r>
      <w:r w:rsidRPr="2E482E6C" w:rsidR="00B64927">
        <w:rPr>
          <w:rFonts w:ascii="Calibri" w:hAnsi="Calibri" w:cs="Calibri"/>
        </w:rPr>
        <w:t xml:space="preserve"> then</w:t>
      </w:r>
      <w:r w:rsidRPr="2E482E6C" w:rsidR="00B64927">
        <w:rPr>
          <w:rFonts w:ascii="Calibri" w:hAnsi="Calibri" w:cs="Calibri"/>
        </w:rPr>
        <w:t xml:space="preserve"> the pass case will always pass. </w:t>
      </w:r>
    </w:p>
    <w:p w:rsidR="00183302" w:rsidP="2E482E6C" w:rsidRDefault="00B64927" w14:paraId="1D631070"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7C7A657C" w14:textId="77777777">
      <w:pPr>
        <w:pStyle w:val="NormalWeb"/>
        <w:spacing w:before="0" w:beforeAutospacing="off" w:after="0" w:afterAutospacing="off"/>
        <w:ind w:left="1800"/>
        <w:rPr>
          <w:rFonts w:ascii="Calibri" w:hAnsi="Calibri" w:cs="Calibri"/>
          <w:sz w:val="22"/>
          <w:szCs w:val="22"/>
        </w:rPr>
      </w:pPr>
      <w:r w:rsidR="00B64927">
        <w:drawing>
          <wp:inline wp14:editId="1E190268" wp14:anchorId="19A5B52E">
            <wp:extent cx="2962275" cy="990600"/>
            <wp:effectExtent l="0" t="0" r="9525" b="0"/>
            <wp:docPr id="44" name="Picture 44" descr="&quot;workload_metadata_config&quot; : &#10;&quot;mode&quot;: ' GKE METADATA&quot;, " title=""/>
            <wp:cNvGraphicFramePr>
              <a:graphicFrameLocks noChangeAspect="1"/>
            </wp:cNvGraphicFramePr>
            <a:graphic>
              <a:graphicData uri="http://schemas.openxmlformats.org/drawingml/2006/picture">
                <pic:pic>
                  <pic:nvPicPr>
                    <pic:cNvPr id="0" name="Picture 44"/>
                    <pic:cNvPicPr/>
                  </pic:nvPicPr>
                  <pic:blipFill>
                    <a:blip r:embed="R6322fd17c08541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62275" cy="990600"/>
                    </a:xfrm>
                    <a:prstGeom prst="rect">
                      <a:avLst/>
                    </a:prstGeom>
                  </pic:spPr>
                </pic:pic>
              </a:graphicData>
            </a:graphic>
          </wp:inline>
        </w:drawing>
      </w:r>
    </w:p>
    <w:p w:rsidR="00183302" w:rsidP="2E482E6C" w:rsidRDefault="00B64927" w14:paraId="7E944D37"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1A632AE6"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69716D07"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mode" is not set to "GKE_METADATA</w:t>
      </w:r>
      <w:r w:rsidRPr="2E482E6C" w:rsidR="00B64927">
        <w:rPr>
          <w:rFonts w:ascii="Calibri" w:hAnsi="Calibri" w:cs="Calibri"/>
          <w:sz w:val="22"/>
          <w:szCs w:val="22"/>
        </w:rPr>
        <w:t xml:space="preserve">" </w:t>
      </w:r>
      <w:r w:rsidRPr="2E482E6C" w:rsidR="00B64927">
        <w:rPr>
          <w:rFonts w:ascii="Calibri" w:hAnsi="Calibri" w:cs="Calibri"/>
        </w:rPr>
        <w:t xml:space="preserve"> then</w:t>
      </w:r>
      <w:r w:rsidRPr="2E482E6C" w:rsidR="00B64927">
        <w:rPr>
          <w:rFonts w:ascii="Calibri" w:hAnsi="Calibri" w:cs="Calibri"/>
        </w:rPr>
        <w:t xml:space="preserve"> the pass case will always fail.</w:t>
      </w:r>
    </w:p>
    <w:p w:rsidR="00183302" w:rsidP="2E482E6C" w:rsidRDefault="00B64927" w14:paraId="3F709D94"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b w:val="1"/>
          <w:bCs w:val="1"/>
        </w:rPr>
        <w:t>No Screenshot of argument in mock file</w:t>
      </w:r>
    </w:p>
    <w:p w:rsidR="00183302" w:rsidP="2E482E6C" w:rsidRDefault="00B64927" w14:paraId="5E5A1027"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sz w:val="26"/>
          <w:szCs w:val="26"/>
        </w:rPr>
        <w:t> </w:t>
      </w:r>
    </w:p>
    <w:p w:rsidR="00183302" w:rsidP="2E482E6C" w:rsidRDefault="00B64927" w14:paraId="402A9CC2"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3DCC8A3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13916849" w14:textId="5947ED9B">
      <w:pPr>
        <w:pStyle w:val="NormalWeb"/>
        <w:spacing w:before="0" w:beforeAutospacing="off" w:after="0" w:afterAutospacing="off"/>
        <w:ind w:left="1800"/>
      </w:pPr>
      <w:r w:rsidR="7298A29A">
        <w:drawing>
          <wp:anchor distT="0" distB="0" distL="114300" distR="114300" simplePos="0" relativeHeight="251658240" behindDoc="0" locked="0" layoutInCell="1" allowOverlap="1" wp14:editId="6B791731" wp14:anchorId="5EA3B66D">
            <wp:simplePos x="0" y="0"/>
            <wp:positionH relativeFrom="column">
              <wp:align>left</wp:align>
            </wp:positionH>
            <wp:positionV relativeFrom="paragraph">
              <wp:posOffset>0</wp:posOffset>
            </wp:positionV>
            <wp:extent cx="7566512" cy="429724"/>
            <wp:effectExtent l="0" t="0" r="0" b="9525"/>
            <wp:wrapSquare wrapText="bothSides"/>
            <wp:docPr id="1151178795" name="Picture 45" descr="user@DESKTOP-GLNSQ3C:/mnt/e/ALL Wls/sentinel_hashicorp/policytesting$ sentinel test &#10;S .4.2-kubernetes-ensure-gke -metadata-server -is-enabled . sentinel &#10;PASS &#10;test'S . 4.2-kubernetes-ensure-gke -metadata-server -is-enabled/fail . hcl &#10;PASS &#10;test'S . 4.2-kubernetes-ensure-gke -metadata-server -is-enabled/pass . hcl &#10;PASS &#10;- run-S . 4.2- kubernetes-ensure- gke-metadata- server- is-enabled " title=""/>
            <wp:cNvGraphicFramePr>
              <a:graphicFrameLocks noChangeAspect="1"/>
            </wp:cNvGraphicFramePr>
            <a:graphic>
              <a:graphicData uri="http://schemas.openxmlformats.org/drawingml/2006/picture">
                <pic:pic>
                  <pic:nvPicPr>
                    <pic:cNvPr id="0" name="Picture 45"/>
                    <pic:cNvPicPr/>
                  </pic:nvPicPr>
                  <pic:blipFill>
                    <a:blip r:embed="R0ac3ce0f7e0543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566512" cy="429724"/>
                    </a:xfrm>
                    <a:prstGeom prst="rect">
                      <a:avLst/>
                    </a:prstGeom>
                  </pic:spPr>
                </pic:pic>
              </a:graphicData>
            </a:graphic>
            <wp14:sizeRelH relativeFrom="page">
              <wp14:pctWidth>0</wp14:pctWidth>
            </wp14:sizeRelH>
            <wp14:sizeRelV relativeFrom="page">
              <wp14:pctHeight>0</wp14:pctHeight>
            </wp14:sizeRelV>
          </wp:anchor>
        </w:drawing>
      </w:r>
    </w:p>
    <w:p w:rsidR="307B9BAD" w:rsidRDefault="307B9BAD" w14:paraId="477F17EC" w14:textId="51135275">
      <w:r>
        <w:br w:type="page"/>
      </w:r>
    </w:p>
    <w:p w:rsidR="307B9BAD" w:rsidP="307B9BAD" w:rsidRDefault="307B9BAD" w14:paraId="301B9F91" w14:textId="0289A01B">
      <w:pPr>
        <w:pStyle w:val="NormalWeb"/>
        <w:spacing w:before="0" w:beforeAutospacing="off" w:after="0" w:afterAutospacing="off"/>
        <w:ind w:left="1800"/>
      </w:pPr>
    </w:p>
    <w:p w:rsidR="00183302" w:rsidP="2E482E6C" w:rsidRDefault="00B64927" w14:paraId="4C5A6301"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5.5.1 Ensure Container-Optimized OS (COS) is used for GKE node images</w:t>
      </w:r>
    </w:p>
    <w:p w:rsidR="00183302" w:rsidP="307B9BAD" w:rsidRDefault="00B64927" w14:paraId="63B7F73F"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23951E9B"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2AC3D74F"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5.5.1 Ensure Container-Optimized OS (COS) is used for GKE node images</w:t>
      </w:r>
    </w:p>
    <w:p w:rsidR="00183302" w:rsidP="307B9BAD" w:rsidRDefault="00B64927" w14:paraId="3627B19D" w14:textId="22A48B7F">
      <w:pPr>
        <w:ind w:left="720"/>
        <w:textAlignment w:val="center"/>
        <w:rPr>
          <w:rFonts w:ascii="Calibri" w:hAnsi="Calibri" w:eastAsia="Times New Roman" w:cs="Calibri"/>
          <w:color w:val="5B9BD5"/>
          <w:sz w:val="22"/>
          <w:szCs w:val="22"/>
        </w:rPr>
      </w:pPr>
      <w:r w:rsidRPr="2E482E6C" w:rsidR="5BA110BC">
        <w:rPr>
          <w:rFonts w:ascii="Calibri" w:hAnsi="Calibri" w:eastAsia="Times New Roman" w:cs="Calibri"/>
          <w:b w:val="1"/>
          <w:bCs w:val="1"/>
          <w:i w:val="1"/>
          <w:iCs w:val="1"/>
          <w:color w:val="5B9AD5"/>
          <w:sz w:val="32"/>
          <w:szCs w:val="32"/>
          <w:u w:val="single"/>
        </w:rPr>
        <w:t>Category:</w:t>
      </w:r>
    </w:p>
    <w:p w:rsidR="00183302" w:rsidP="2E482E6C" w:rsidRDefault="00B64927" w14:paraId="2BD5AB8E"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3F23200E" w14:textId="77777777">
      <w:pPr>
        <w:numPr>
          <w:ilvl w:val="1"/>
          <w:numId w:val="37"/>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41919F23"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0A92EAB1"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41424E22"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27BC5348" w14:textId="77777777">
      <w:pPr>
        <w:numPr>
          <w:ilvl w:val="1"/>
          <w:numId w:val="37"/>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Use Container-Optimized OS (COS) as a managed, optimized and hardened base OS that limits the host's attack surface. COS is an operating system image for Compute Engine VMs optimized for running containers. With COS, you can bring up your containers on Google Cloud Platform quickly, efficiently, and securely.</w:t>
      </w:r>
    </w:p>
    <w:p w:rsidR="00183302" w:rsidRDefault="00B64927" w14:paraId="7ED3BE54" w14:textId="77777777">
      <w:pPr>
        <w:numPr>
          <w:ilvl w:val="1"/>
          <w:numId w:val="37"/>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NOTE :</w:t>
      </w:r>
      <w:r w:rsidRPr="2E482E6C" w:rsidR="59BF529B">
        <w:rPr>
          <w:rFonts w:ascii="Calibri" w:hAnsi="Calibri" w:eastAsia="Times New Roman" w:cs="Calibri"/>
          <w:sz w:val="22"/>
          <w:szCs w:val="22"/>
        </w:rPr>
        <w:t xml:space="preserve"> COS AND UBUNTU are deprecated as of GKE 1.24. In GKE version 1.24 and later, Docker-based node image types are not supported. In GKE version 1.23, you also cannot create new node pools with Docker node image types. You must migrate to a </w:t>
      </w:r>
      <w:r w:rsidRPr="2E482E6C" w:rsidR="59BF529B">
        <w:rPr>
          <w:rFonts w:ascii="Calibri" w:hAnsi="Calibri" w:eastAsia="Times New Roman" w:cs="Calibri"/>
          <w:sz w:val="22"/>
          <w:szCs w:val="22"/>
        </w:rPr>
        <w:t>containerd</w:t>
      </w:r>
      <w:r w:rsidRPr="2E482E6C" w:rsidR="59BF529B">
        <w:rPr>
          <w:rFonts w:ascii="Calibri" w:hAnsi="Calibri" w:eastAsia="Times New Roman" w:cs="Calibri"/>
          <w:sz w:val="22"/>
          <w:szCs w:val="22"/>
        </w:rPr>
        <w:t xml:space="preserve"> node image type. To learn more about this change, see Migrating from Docker to </w:t>
      </w:r>
      <w:r w:rsidRPr="2E482E6C" w:rsidR="59BF529B">
        <w:rPr>
          <w:rFonts w:ascii="Calibri" w:hAnsi="Calibri" w:eastAsia="Times New Roman" w:cs="Calibri"/>
          <w:sz w:val="22"/>
          <w:szCs w:val="22"/>
        </w:rPr>
        <w:t>containerd</w:t>
      </w:r>
      <w:r w:rsidRPr="2E482E6C" w:rsidR="59BF529B">
        <w:rPr>
          <w:rFonts w:ascii="Calibri" w:hAnsi="Calibri" w:eastAsia="Times New Roman" w:cs="Calibri"/>
          <w:sz w:val="22"/>
          <w:szCs w:val="22"/>
        </w:rPr>
        <w:t xml:space="preserve"> in GKE documentation.</w:t>
      </w:r>
    </w:p>
    <w:p w:rsidR="00183302" w:rsidP="2E482E6C" w:rsidRDefault="00B64927" w14:paraId="1C39A02B"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9C24AA4"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5DB6582F"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3761DE6A" w14:textId="77777777">
      <w:pPr>
        <w:numPr>
          <w:ilvl w:val="1"/>
          <w:numId w:val="37"/>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The policy checks whether </w:t>
      </w:r>
      <w:r w:rsidRPr="2E482E6C" w:rsidR="59BF529B">
        <w:rPr>
          <w:rFonts w:ascii="Calibri" w:hAnsi="Calibri" w:eastAsia="Times New Roman" w:cs="Calibri"/>
        </w:rPr>
        <w:t>"</w:t>
      </w:r>
      <w:r w:rsidRPr="2E482E6C" w:rsidR="59BF529B">
        <w:rPr>
          <w:rFonts w:ascii="Calibri" w:hAnsi="Calibri" w:eastAsia="Times New Roman" w:cs="Calibri"/>
          <w:b w:val="1"/>
          <w:bCs w:val="1"/>
          <w:sz w:val="22"/>
          <w:szCs w:val="22"/>
        </w:rPr>
        <w:t>image_type</w:t>
      </w:r>
      <w:r w:rsidRPr="2E482E6C" w:rsidR="59BF529B">
        <w:rPr>
          <w:rFonts w:ascii="Calibri" w:hAnsi="Calibri" w:eastAsia="Times New Roman" w:cs="Calibri"/>
          <w:sz w:val="22"/>
          <w:szCs w:val="22"/>
        </w:rPr>
        <w:t>" is set to "</w:t>
      </w:r>
      <w:r w:rsidRPr="2E482E6C" w:rsidR="59BF529B">
        <w:rPr>
          <w:rFonts w:ascii="Calibri" w:hAnsi="Calibri" w:eastAsia="Times New Roman" w:cs="Calibri"/>
          <w:b w:val="1"/>
          <w:bCs w:val="1"/>
          <w:sz w:val="22"/>
          <w:szCs w:val="22"/>
        </w:rPr>
        <w:t>cos</w:t>
      </w:r>
      <w:r w:rsidRPr="2E482E6C" w:rsidR="59BF529B">
        <w:rPr>
          <w:rFonts w:ascii="Calibri" w:hAnsi="Calibri" w:eastAsia="Times New Roman" w:cs="Calibri"/>
          <w:sz w:val="22"/>
          <w:szCs w:val="22"/>
        </w:rPr>
        <w:t>" or "</w:t>
      </w:r>
      <w:r w:rsidRPr="2E482E6C" w:rsidR="59BF529B">
        <w:rPr>
          <w:rFonts w:ascii="Calibri" w:hAnsi="Calibri" w:eastAsia="Times New Roman" w:cs="Calibri"/>
          <w:b w:val="1"/>
          <w:bCs w:val="1"/>
          <w:sz w:val="22"/>
          <w:szCs w:val="22"/>
        </w:rPr>
        <w:t>cos_containerd</w:t>
      </w:r>
      <w:r w:rsidRPr="2E482E6C" w:rsidR="59BF529B">
        <w:rPr>
          <w:rFonts w:ascii="Calibri" w:hAnsi="Calibri" w:eastAsia="Times New Roman" w:cs="Calibri"/>
          <w:sz w:val="22"/>
          <w:szCs w:val="22"/>
        </w:rPr>
        <w:t>" for both resources</w:t>
      </w:r>
    </w:p>
    <w:p w:rsidR="00183302" w:rsidP="307B9BAD" w:rsidRDefault="00B64927" w14:paraId="409E4C18"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13DA086B" w14:textId="77777777">
      <w:pPr>
        <w:numPr>
          <w:ilvl w:val="2"/>
          <w:numId w:val="37"/>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4600564922884478">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5D147D" w14:paraId="2E81A03A" w14:textId="77777777">
      <w:pPr>
        <w:numPr>
          <w:ilvl w:val="2"/>
          <w:numId w:val="37"/>
        </w:numPr>
        <w:spacing w:after="160"/>
        <w:textAlignment w:val="center"/>
        <w:rPr>
          <w:rFonts w:ascii="Calibri" w:hAnsi="Calibri" w:eastAsia="Times New Roman" w:cs="Calibri"/>
          <w:sz w:val="22"/>
          <w:szCs w:val="22"/>
        </w:rPr>
      </w:pPr>
      <w:hyperlink r:id="R4e5a2a1650f14f0e">
        <w:r w:rsidRPr="2E482E6C" w:rsidR="00B64927">
          <w:rPr>
            <w:rStyle w:val="Hyperlink"/>
            <w:rFonts w:ascii="Calibri" w:hAnsi="Calibri" w:eastAsia="Times New Roman" w:cs="Calibri"/>
            <w:sz w:val="22"/>
            <w:szCs w:val="22"/>
          </w:rPr>
          <w:t>https://registry.terraform.io/providers/hashicorp/google/latest/docs/resources/container_node_pool</w:t>
        </w:r>
      </w:hyperlink>
    </w:p>
    <w:p w:rsidR="00183302" w:rsidRDefault="00B64927" w14:paraId="3DECA31E" w14:textId="77777777">
      <w:pPr>
        <w:numPr>
          <w:ilvl w:val="2"/>
          <w:numId w:val="37"/>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image_type</w:t>
      </w:r>
      <w:r w:rsidRPr="2E482E6C" w:rsidR="00B64927">
        <w:rPr>
          <w:rFonts w:ascii="Calibri" w:hAnsi="Calibri" w:eastAsia="Times New Roman" w:cs="Calibri"/>
          <w:sz w:val="22"/>
          <w:szCs w:val="22"/>
        </w:rPr>
        <w:t>" inside the "</w:t>
      </w:r>
      <w:r w:rsidRPr="2E482E6C" w:rsidR="00B64927">
        <w:rPr>
          <w:rFonts w:ascii="Calibri" w:hAnsi="Calibri" w:eastAsia="Times New Roman" w:cs="Calibri"/>
          <w:sz w:val="22"/>
          <w:szCs w:val="22"/>
        </w:rPr>
        <w:t>node_config</w:t>
      </w:r>
      <w:r w:rsidRPr="2E482E6C" w:rsidR="00B64927">
        <w:rPr>
          <w:rFonts w:ascii="Calibri" w:hAnsi="Calibri" w:eastAsia="Times New Roman" w:cs="Calibri"/>
          <w:sz w:val="22"/>
          <w:szCs w:val="22"/>
        </w:rPr>
        <w:t>" block</w:t>
      </w:r>
    </w:p>
    <w:p w:rsidR="00183302" w:rsidP="2E482E6C" w:rsidRDefault="00B64927" w14:paraId="3A3A8BC4"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7310BE2F"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645D0510"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5F98178B"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image_type</w:t>
      </w:r>
      <w:r w:rsidRPr="2E482E6C" w:rsidR="00B64927">
        <w:rPr>
          <w:rFonts w:ascii="Calibri" w:hAnsi="Calibri" w:cs="Calibri"/>
          <w:sz w:val="22"/>
          <w:szCs w:val="22"/>
        </w:rPr>
        <w:t>" is set to "cos" or "</w:t>
      </w:r>
      <w:r w:rsidRPr="2E482E6C" w:rsidR="00B64927">
        <w:rPr>
          <w:rFonts w:ascii="Calibri" w:hAnsi="Calibri" w:cs="Calibri"/>
          <w:sz w:val="22"/>
          <w:szCs w:val="22"/>
        </w:rPr>
        <w:t>cos_containerd</w:t>
      </w:r>
      <w:r w:rsidRPr="2E482E6C" w:rsidR="00B64927">
        <w:rPr>
          <w:rFonts w:ascii="Calibri" w:hAnsi="Calibri" w:cs="Calibri"/>
          <w:sz w:val="22"/>
          <w:szCs w:val="22"/>
        </w:rPr>
        <w:t xml:space="preserve">" for both </w:t>
      </w:r>
      <w:r w:rsidRPr="2E482E6C" w:rsidR="00B64927">
        <w:rPr>
          <w:rFonts w:ascii="Calibri" w:hAnsi="Calibri" w:cs="Calibri"/>
          <w:sz w:val="22"/>
          <w:szCs w:val="22"/>
        </w:rPr>
        <w:t xml:space="preserve">resources,  </w:t>
      </w:r>
      <w:r w:rsidRPr="2E482E6C" w:rsidR="00B64927">
        <w:rPr>
          <w:rFonts w:ascii="Calibri" w:hAnsi="Calibri" w:cs="Calibri"/>
        </w:rPr>
        <w:t>then</w:t>
      </w:r>
      <w:r w:rsidRPr="2E482E6C" w:rsidR="00B64927">
        <w:rPr>
          <w:rFonts w:ascii="Calibri" w:hAnsi="Calibri" w:cs="Calibri"/>
        </w:rPr>
        <w:t xml:space="preserve"> the pass case will always pass. </w:t>
      </w:r>
    </w:p>
    <w:p w:rsidR="00183302" w:rsidP="2E482E6C" w:rsidRDefault="00B64927" w14:paraId="68CC1C7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796BF8EF" w14:textId="77777777">
      <w:pPr>
        <w:pStyle w:val="NormalWeb"/>
        <w:spacing w:before="0" w:beforeAutospacing="off" w:after="0" w:afterAutospacing="off"/>
        <w:ind w:left="1800"/>
        <w:rPr>
          <w:rFonts w:ascii="Calibri" w:hAnsi="Calibri" w:cs="Calibri"/>
          <w:sz w:val="22"/>
          <w:szCs w:val="22"/>
        </w:rPr>
      </w:pPr>
      <w:r w:rsidR="00B64927">
        <w:drawing>
          <wp:inline wp14:editId="329A169A" wp14:anchorId="43008C2C">
            <wp:extent cx="4572000" cy="3486150"/>
            <wp:effectExtent l="0" t="0" r="0" b="0"/>
            <wp:docPr id="46" name="Picture 46" title=""/>
            <wp:cNvGraphicFramePr>
              <a:graphicFrameLocks noChangeAspect="1"/>
            </wp:cNvGraphicFramePr>
            <a:graphic>
              <a:graphicData uri="http://schemas.openxmlformats.org/drawingml/2006/picture">
                <pic:pic>
                  <pic:nvPicPr>
                    <pic:cNvPr id="0" name="Picture 46"/>
                    <pic:cNvPicPr/>
                  </pic:nvPicPr>
                  <pic:blipFill>
                    <a:blip r:embed="Rae2e4da79a464c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86150"/>
                    </a:xfrm>
                    <a:prstGeom prst="rect">
                      <a:avLst/>
                    </a:prstGeom>
                  </pic:spPr>
                </pic:pic>
              </a:graphicData>
            </a:graphic>
          </wp:inline>
        </w:drawing>
      </w:r>
    </w:p>
    <w:p w:rsidR="00183302" w:rsidP="2E482E6C" w:rsidRDefault="00B64927" w14:paraId="3E39D984"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4C5A7DFC"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46A00F0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056C66C5"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2AAF3908"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image_type</w:t>
      </w:r>
      <w:r w:rsidRPr="2E482E6C" w:rsidR="00B64927">
        <w:rPr>
          <w:rFonts w:ascii="Calibri" w:hAnsi="Calibri" w:cs="Calibri"/>
          <w:sz w:val="22"/>
          <w:szCs w:val="22"/>
        </w:rPr>
        <w:t>" is not set to "cos" or "</w:t>
      </w:r>
      <w:r w:rsidRPr="2E482E6C" w:rsidR="00B64927">
        <w:rPr>
          <w:rFonts w:ascii="Calibri" w:hAnsi="Calibri" w:cs="Calibri"/>
          <w:sz w:val="22"/>
          <w:szCs w:val="22"/>
        </w:rPr>
        <w:t>cos_containerd</w:t>
      </w:r>
      <w:r w:rsidRPr="2E482E6C" w:rsidR="00B64927">
        <w:rPr>
          <w:rFonts w:ascii="Calibri" w:hAnsi="Calibri" w:cs="Calibri"/>
          <w:sz w:val="22"/>
          <w:szCs w:val="22"/>
        </w:rPr>
        <w:t xml:space="preserve">" for both </w:t>
      </w:r>
      <w:r w:rsidRPr="2E482E6C" w:rsidR="00B64927">
        <w:rPr>
          <w:rFonts w:ascii="Calibri" w:hAnsi="Calibri" w:cs="Calibri"/>
          <w:sz w:val="22"/>
          <w:szCs w:val="22"/>
        </w:rPr>
        <w:t xml:space="preserve">resources,  </w:t>
      </w:r>
      <w:r w:rsidRPr="2E482E6C" w:rsidR="00B64927">
        <w:rPr>
          <w:rFonts w:ascii="Calibri" w:hAnsi="Calibri" w:cs="Calibri"/>
        </w:rPr>
        <w:t>then</w:t>
      </w:r>
      <w:r w:rsidRPr="2E482E6C" w:rsidR="00B64927">
        <w:rPr>
          <w:rFonts w:ascii="Calibri" w:hAnsi="Calibri" w:cs="Calibri"/>
        </w:rPr>
        <w:t xml:space="preserve"> the pass case will always fail.</w:t>
      </w:r>
    </w:p>
    <w:p w:rsidR="00183302" w:rsidP="2E482E6C" w:rsidRDefault="00B64927" w14:paraId="1F2BBAD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6BAC19F4" w14:textId="77777777">
      <w:pPr>
        <w:pStyle w:val="NormalWeb"/>
        <w:spacing w:before="0" w:beforeAutospacing="off" w:after="0" w:afterAutospacing="off"/>
        <w:ind w:left="1800"/>
        <w:rPr>
          <w:rFonts w:ascii="Calibri" w:hAnsi="Calibri" w:cs="Calibri"/>
          <w:sz w:val="22"/>
          <w:szCs w:val="22"/>
        </w:rPr>
      </w:pPr>
      <w:r w:rsidR="00B64927">
        <w:drawing>
          <wp:inline wp14:editId="0F083410" wp14:anchorId="4D532C3A">
            <wp:extent cx="4572000" cy="3400425"/>
            <wp:effectExtent l="0" t="0" r="0" b="9525"/>
            <wp:docPr id="47" name="Picture 47" title=""/>
            <wp:cNvGraphicFramePr>
              <a:graphicFrameLocks noChangeAspect="1"/>
            </wp:cNvGraphicFramePr>
            <a:graphic>
              <a:graphicData uri="http://schemas.openxmlformats.org/drawingml/2006/picture">
                <pic:pic>
                  <pic:nvPicPr>
                    <pic:cNvPr id="0" name="Picture 47"/>
                    <pic:cNvPicPr/>
                  </pic:nvPicPr>
                  <pic:blipFill>
                    <a:blip r:embed="R37586aa5021246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0183302" w:rsidP="2E482E6C" w:rsidRDefault="00B64927" w14:paraId="446CA0E6"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166569C1"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4B96CE8E"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3464FEB9" w14:textId="167232A4">
      <w:pPr>
        <w:pStyle w:val="NormalWeb"/>
        <w:spacing w:before="0" w:beforeAutospacing="off" w:after="0" w:afterAutospacing="off"/>
        <w:ind w:left="1800"/>
      </w:pPr>
      <w:r w:rsidR="7298A29A">
        <w:drawing>
          <wp:anchor distT="0" distB="0" distL="114300" distR="114300" simplePos="0" relativeHeight="251658240" behindDoc="0" locked="0" layoutInCell="1" allowOverlap="1" wp14:editId="5391AE35" wp14:anchorId="153D1659">
            <wp:simplePos x="0" y="0"/>
            <wp:positionH relativeFrom="column">
              <wp:align>left</wp:align>
            </wp:positionH>
            <wp:positionV relativeFrom="paragraph">
              <wp:posOffset>0</wp:posOffset>
            </wp:positionV>
            <wp:extent cx="7773934" cy="431441"/>
            <wp:effectExtent l="0" t="0" r="9525" b="0"/>
            <wp:wrapSquare wrapText="bothSides"/>
            <wp:docPr id="1658161256" name="Picture 48" descr="Wls/sentinel_hashicorp/policytesting$ sentinel test -run=kubernetes-ensure-container-optimized-osis-used-for-GKE-node-images &#10;kubernetes - ensure - container -optimized -osis - used -for -GKE - node - images . sentinel &#10;PASS &#10;test/kubernetes - ensure - container -optimized -osis - used -for -GKE - node - images/fail . hcl &#10;PASS &#10;test/kubernetes - ensure - container -optimized -osis - used -for -GKE - node - images/ pass . hcl &#10;PASS " title=""/>
            <wp:cNvGraphicFramePr>
              <a:graphicFrameLocks noChangeAspect="1"/>
            </wp:cNvGraphicFramePr>
            <a:graphic>
              <a:graphicData uri="http://schemas.openxmlformats.org/drawingml/2006/picture">
                <pic:pic>
                  <pic:nvPicPr>
                    <pic:cNvPr id="0" name="Picture 48"/>
                    <pic:cNvPicPr/>
                  </pic:nvPicPr>
                  <pic:blipFill>
                    <a:blip r:embed="R7a37dc7477a645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773934" cy="431441"/>
                    </a:xfrm>
                    <a:prstGeom prst="rect">
                      <a:avLst/>
                    </a:prstGeom>
                  </pic:spPr>
                </pic:pic>
              </a:graphicData>
            </a:graphic>
            <wp14:sizeRelH relativeFrom="page">
              <wp14:pctWidth>0</wp14:pctWidth>
            </wp14:sizeRelH>
            <wp14:sizeRelV relativeFrom="page">
              <wp14:pctHeight>0</wp14:pctHeight>
            </wp14:sizeRelV>
          </wp:anchor>
        </w:drawing>
      </w:r>
    </w:p>
    <w:p w:rsidR="307B9BAD" w:rsidRDefault="307B9BAD" w14:paraId="6CC01855" w14:textId="4D35E8A9">
      <w:r>
        <w:br w:type="page"/>
      </w:r>
    </w:p>
    <w:p w:rsidR="307B9BAD" w:rsidP="307B9BAD" w:rsidRDefault="307B9BAD" w14:paraId="10B70C92" w14:textId="56F64AA0">
      <w:pPr>
        <w:pStyle w:val="NormalWeb"/>
        <w:spacing w:before="0" w:beforeAutospacing="off" w:after="0" w:afterAutospacing="off"/>
        <w:ind w:left="1800"/>
      </w:pPr>
    </w:p>
    <w:p w:rsidR="00183302" w:rsidP="2E482E6C" w:rsidRDefault="00B64927" w14:paraId="218CD0A8"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5.5.2 Ensure Node Auto-Repair is enabled for GKE nodes</w:t>
      </w:r>
    </w:p>
    <w:p w:rsidR="00183302" w:rsidP="2E482E6C" w:rsidRDefault="00B64927" w14:paraId="0AFFC221"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10C71C2C"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41906F98"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5D15E91E"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xml:space="preserve"> 5.5.2 Ensure Node Auto-Repair is enabled for GKE nodes</w:t>
      </w:r>
    </w:p>
    <w:p w:rsidR="00183302" w:rsidP="2E482E6C" w:rsidRDefault="00B64927" w14:paraId="2C9D0801"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1F48DB9E" w14:textId="18F07C39">
      <w:pPr>
        <w:ind w:left="720"/>
        <w:textAlignment w:val="center"/>
        <w:rPr>
          <w:rFonts w:ascii="Calibri" w:hAnsi="Calibri" w:eastAsia="Times New Roman" w:cs="Calibri"/>
          <w:color w:val="5B9BD5"/>
          <w:sz w:val="22"/>
          <w:szCs w:val="22"/>
        </w:rPr>
      </w:pPr>
      <w:r w:rsidRPr="2E482E6C" w:rsidR="5E7A68FF">
        <w:rPr>
          <w:rFonts w:ascii="Calibri" w:hAnsi="Calibri" w:eastAsia="Times New Roman" w:cs="Calibri"/>
          <w:b w:val="1"/>
          <w:bCs w:val="1"/>
          <w:i w:val="1"/>
          <w:iCs w:val="1"/>
          <w:color w:val="5B9AD5"/>
          <w:sz w:val="32"/>
          <w:szCs w:val="32"/>
          <w:u w:val="single"/>
        </w:rPr>
        <w:t>Category:</w:t>
      </w:r>
    </w:p>
    <w:p w:rsidR="00183302" w:rsidP="2E482E6C" w:rsidRDefault="00B64927" w14:paraId="491DFA4A"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1E17C413" w14:textId="77777777">
      <w:pPr>
        <w:numPr>
          <w:ilvl w:val="1"/>
          <w:numId w:val="38"/>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10C9C28E"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27397729"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629D34DD"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4401DB60" w14:textId="77777777">
      <w:pPr>
        <w:numPr>
          <w:ilvl w:val="1"/>
          <w:numId w:val="38"/>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Nodes in a degraded state are an unknown quantity and so may pose a security risk.</w:t>
      </w:r>
    </w:p>
    <w:p w:rsidR="00183302" w:rsidRDefault="00B64927" w14:paraId="1649CA98" w14:textId="77777777">
      <w:pPr>
        <w:numPr>
          <w:ilvl w:val="1"/>
          <w:numId w:val="38"/>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Kubernetes Engine's node auto-repair feature helps you keep the nodes in your cluster in a healthy, running state. When enabled, Kubernetes Engine makes periodic checks on the health state of each node in your cluster. If a node fails consecutive health checks over an extended time period, Kubernetes Engine initiates a repair process for that node.</w:t>
      </w:r>
    </w:p>
    <w:p w:rsidR="00183302" w:rsidP="2E482E6C" w:rsidRDefault="00B64927" w14:paraId="27EDDF18"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B946632"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37217B22"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1A7DA1A5" w14:textId="77777777">
      <w:pPr>
        <w:numPr>
          <w:ilvl w:val="1"/>
          <w:numId w:val="38"/>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auto_repair</w:t>
      </w:r>
      <w:r w:rsidRPr="2E482E6C" w:rsidR="59BF529B">
        <w:rPr>
          <w:rFonts w:ascii="Calibri" w:hAnsi="Calibri" w:eastAsia="Times New Roman" w:cs="Calibri"/>
          <w:sz w:val="22"/>
          <w:szCs w:val="22"/>
        </w:rPr>
        <w:t xml:space="preserve">" is set to </w:t>
      </w:r>
      <w:r w:rsidRPr="2E482E6C" w:rsidR="59BF529B">
        <w:rPr>
          <w:rFonts w:ascii="Calibri" w:hAnsi="Calibri" w:eastAsia="Times New Roman" w:cs="Calibri"/>
          <w:b w:val="1"/>
          <w:bCs w:val="1"/>
          <w:sz w:val="22"/>
          <w:szCs w:val="22"/>
        </w:rPr>
        <w:t>true</w:t>
      </w:r>
    </w:p>
    <w:p w:rsidR="00183302" w:rsidP="2E482E6C" w:rsidRDefault="00B64927" w14:paraId="60AEE5B2"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30AEC4B1"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3BBC8AC6" w14:textId="77777777">
      <w:pPr>
        <w:numPr>
          <w:ilvl w:val="2"/>
          <w:numId w:val="38"/>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94b00256e9bb4e99">
        <w:r w:rsidRPr="2E482E6C" w:rsidR="00B64927">
          <w:rPr>
            <w:rStyle w:val="Hyperlink"/>
            <w:rFonts w:ascii="Calibri" w:hAnsi="Calibri" w:eastAsia="Times New Roman" w:cs="Calibri"/>
            <w:sz w:val="22"/>
            <w:szCs w:val="22"/>
          </w:rPr>
          <w:t>https://registry.terraform.io/providers/hashicorp/google/latest/docs/resources/container_node_pool</w:t>
        </w:r>
      </w:hyperlink>
    </w:p>
    <w:p w:rsidR="00183302" w:rsidRDefault="00B64927" w14:paraId="4B24AAEA" w14:textId="77777777">
      <w:pPr>
        <w:numPr>
          <w:ilvl w:val="2"/>
          <w:numId w:val="38"/>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auto_repair</w:t>
      </w:r>
      <w:r w:rsidRPr="2E482E6C" w:rsidR="00B64927">
        <w:rPr>
          <w:rFonts w:ascii="Calibri" w:hAnsi="Calibri" w:eastAsia="Times New Roman" w:cs="Calibri"/>
          <w:sz w:val="22"/>
          <w:szCs w:val="22"/>
        </w:rPr>
        <w:t>" inside the "management" block</w:t>
      </w:r>
    </w:p>
    <w:p w:rsidR="00183302" w:rsidP="2E482E6C" w:rsidRDefault="00B64927" w14:paraId="58BDBCCE"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020116F6"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7EDA92F6"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2244DF08"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auto_repair</w:t>
      </w:r>
      <w:r w:rsidRPr="2E482E6C" w:rsidR="00B64927">
        <w:rPr>
          <w:rFonts w:ascii="Calibri" w:hAnsi="Calibri" w:cs="Calibri"/>
          <w:sz w:val="22"/>
          <w:szCs w:val="22"/>
        </w:rPr>
        <w:t>"  is set to true</w:t>
      </w:r>
      <w:r w:rsidRPr="2E482E6C" w:rsidR="00B64927">
        <w:rPr>
          <w:rFonts w:ascii="Calibri" w:hAnsi="Calibri" w:cs="Calibri"/>
        </w:rPr>
        <w:t xml:space="preserve"> then the pass case will always pass. </w:t>
      </w:r>
    </w:p>
    <w:p w:rsidR="00183302" w:rsidP="2E482E6C" w:rsidRDefault="00B64927" w14:paraId="472D0375"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24EA7945" w14:textId="77777777">
      <w:pPr>
        <w:pStyle w:val="NormalWeb"/>
        <w:spacing w:before="0" w:beforeAutospacing="off" w:after="0" w:afterAutospacing="off"/>
        <w:ind w:left="1800"/>
        <w:rPr>
          <w:rFonts w:ascii="Calibri" w:hAnsi="Calibri" w:cs="Calibri"/>
          <w:sz w:val="22"/>
          <w:szCs w:val="22"/>
        </w:rPr>
      </w:pPr>
      <w:r w:rsidR="00B64927">
        <w:drawing>
          <wp:inline wp14:editId="528D3D99" wp14:anchorId="010BC34C">
            <wp:extent cx="2514600" cy="1171575"/>
            <wp:effectExtent l="0" t="0" r="0" b="9525"/>
            <wp:docPr id="49" name="Picture 49" title=""/>
            <wp:cNvGraphicFramePr>
              <a:graphicFrameLocks noChangeAspect="1"/>
            </wp:cNvGraphicFramePr>
            <a:graphic>
              <a:graphicData uri="http://schemas.openxmlformats.org/drawingml/2006/picture">
                <pic:pic>
                  <pic:nvPicPr>
                    <pic:cNvPr id="0" name="Picture 49"/>
                    <pic:cNvPicPr/>
                  </pic:nvPicPr>
                  <pic:blipFill>
                    <a:blip r:embed="Rc8eca210eafd4e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14600" cy="1171575"/>
                    </a:xfrm>
                    <a:prstGeom prst="rect">
                      <a:avLst/>
                    </a:prstGeom>
                  </pic:spPr>
                </pic:pic>
              </a:graphicData>
            </a:graphic>
          </wp:inline>
        </w:drawing>
      </w:r>
    </w:p>
    <w:p w:rsidR="00183302" w:rsidP="2E482E6C" w:rsidRDefault="00B64927" w14:paraId="523B16C5"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3FE56114"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5DCA0A1D"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2AF2F02D"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44F4A891"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auto_repair</w:t>
      </w:r>
      <w:r w:rsidRPr="2E482E6C" w:rsidR="00B64927">
        <w:rPr>
          <w:rFonts w:ascii="Calibri" w:hAnsi="Calibri" w:cs="Calibri"/>
          <w:sz w:val="22"/>
          <w:szCs w:val="22"/>
        </w:rPr>
        <w:t>"  is not set to true</w:t>
      </w:r>
      <w:r w:rsidRPr="2E482E6C" w:rsidR="00B64927">
        <w:rPr>
          <w:rFonts w:ascii="Calibri" w:hAnsi="Calibri" w:cs="Calibri"/>
        </w:rPr>
        <w:t xml:space="preserve"> then the pass case will always fail.</w:t>
      </w:r>
    </w:p>
    <w:p w:rsidR="00183302" w:rsidP="2E482E6C" w:rsidRDefault="00B64927" w14:paraId="78F3A1A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358E9CB4" w14:textId="77777777">
      <w:pPr>
        <w:pStyle w:val="NormalWeb"/>
        <w:spacing w:before="0" w:beforeAutospacing="off" w:after="0" w:afterAutospacing="off"/>
        <w:ind w:left="1800"/>
        <w:rPr>
          <w:rFonts w:ascii="Calibri" w:hAnsi="Calibri" w:cs="Calibri"/>
          <w:sz w:val="22"/>
          <w:szCs w:val="22"/>
        </w:rPr>
      </w:pPr>
      <w:r w:rsidR="00B64927">
        <w:drawing>
          <wp:inline wp14:editId="6FCA96CE" wp14:anchorId="0567A86B">
            <wp:extent cx="2609850" cy="1152525"/>
            <wp:effectExtent l="0" t="0" r="0" b="9525"/>
            <wp:docPr id="50" name="Picture 50" descr="management&quot; . &#10;&quot; auto &#10;repałr&quot; : &#10;&quot; auto_upgrade&quot; . &#10;false, &#10;false, " title=""/>
            <wp:cNvGraphicFramePr>
              <a:graphicFrameLocks noChangeAspect="1"/>
            </wp:cNvGraphicFramePr>
            <a:graphic>
              <a:graphicData uri="http://schemas.openxmlformats.org/drawingml/2006/picture">
                <pic:pic>
                  <pic:nvPicPr>
                    <pic:cNvPr id="0" name="Picture 50"/>
                    <pic:cNvPicPr/>
                  </pic:nvPicPr>
                  <pic:blipFill>
                    <a:blip r:embed="R64856c98cade45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09850" cy="1152525"/>
                    </a:xfrm>
                    <a:prstGeom prst="rect">
                      <a:avLst/>
                    </a:prstGeom>
                  </pic:spPr>
                </pic:pic>
              </a:graphicData>
            </a:graphic>
          </wp:inline>
        </w:drawing>
      </w:r>
    </w:p>
    <w:p w:rsidR="00183302" w:rsidP="2E482E6C" w:rsidRDefault="00B64927" w14:paraId="3B1E6F0C"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1996E80B"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4D50A8D0"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7298A29A" w:rsidRDefault="00B64927" w14:paraId="339F61B6" w14:textId="78B9E2B3">
      <w:pPr>
        <w:pStyle w:val="NormalWeb"/>
        <w:spacing w:before="0" w:beforeAutospacing="off" w:after="0" w:afterAutospacing="off"/>
        <w:ind w:left="1800"/>
      </w:pPr>
      <w:r w:rsidR="00B64927">
        <w:drawing>
          <wp:inline wp14:editId="06170E94" wp14:anchorId="55871FE2">
            <wp:extent cx="9753599" cy="600075"/>
            <wp:effectExtent l="0" t="0" r="0" b="9525"/>
            <wp:docPr id="51" name="Picture 51" descr="user@DESKTOP-GLNSQ3C:/mnt/e/ALL Wls/sentinel_hashicorp/policytesting$ sentinel test &#10;kubernetes - ensure - auto- repair - is - enabled -for -GKE - nodes . sentinel &#10;PASS &#10;test/kubernetes - ensure - auto- repair - is - enabled -for -GKE - nodes/fail . hcl &#10;PASS &#10;test/kubernetes - ensure - auto- repair - is - enabled -for -GKE - nodes/ pass . hcl &#10;PASS &#10;- run=kubernetes- ensure- auto- repair- is- enabled- for- GKE- nodes " title=""/>
            <wp:cNvGraphicFramePr>
              <a:graphicFrameLocks noChangeAspect="1"/>
            </wp:cNvGraphicFramePr>
            <a:graphic>
              <a:graphicData uri="http://schemas.openxmlformats.org/drawingml/2006/picture">
                <pic:pic>
                  <pic:nvPicPr>
                    <pic:cNvPr id="0" name="Picture 51"/>
                    <pic:cNvPicPr/>
                  </pic:nvPicPr>
                  <pic:blipFill>
                    <a:blip r:embed="Rc2892a7d90a045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753599" cy="600075"/>
                    </a:xfrm>
                    <a:prstGeom prst="rect">
                      <a:avLst/>
                    </a:prstGeom>
                  </pic:spPr>
                </pic:pic>
              </a:graphicData>
            </a:graphic>
          </wp:inline>
        </w:drawing>
      </w:r>
    </w:p>
    <w:p w:rsidR="7298A29A" w:rsidRDefault="7298A29A" w14:paraId="601C809A" w14:textId="5AB94BF2">
      <w:r>
        <w:br w:type="page"/>
      </w:r>
    </w:p>
    <w:p w:rsidR="7298A29A" w:rsidP="7298A29A" w:rsidRDefault="7298A29A" w14:paraId="4FFB771B" w14:textId="62F2D007">
      <w:pPr>
        <w:pStyle w:val="NormalWeb"/>
        <w:spacing w:before="0" w:beforeAutospacing="off" w:after="0" w:afterAutospacing="off"/>
        <w:ind w:left="1800"/>
      </w:pPr>
    </w:p>
    <w:p w:rsidR="00183302" w:rsidP="2E482E6C" w:rsidRDefault="00B64927" w14:paraId="04744B6D"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5.5.3 Ensure Node Auto-Upgrade is enabled for GKE nodes</w:t>
      </w:r>
    </w:p>
    <w:p w:rsidR="00183302" w:rsidP="307B9BAD" w:rsidRDefault="00B64927" w14:paraId="6B402503"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16D8C93F"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15AD31C2"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xml:space="preserve"> 5.5.3 Ensure Node Auto-Upgrade is enabled for GKE nodes</w:t>
      </w:r>
    </w:p>
    <w:p w:rsidR="00183302" w:rsidP="307B9BAD" w:rsidRDefault="00B64927" w14:paraId="305A97F9" w14:textId="2D6359F3">
      <w:pPr>
        <w:ind w:left="720"/>
        <w:textAlignment w:val="center"/>
        <w:rPr>
          <w:rFonts w:ascii="Calibri" w:hAnsi="Calibri" w:eastAsia="Times New Roman" w:cs="Calibri"/>
          <w:color w:val="5B9BD5"/>
          <w:sz w:val="22"/>
          <w:szCs w:val="22"/>
        </w:rPr>
      </w:pPr>
      <w:r w:rsidRPr="2E482E6C" w:rsidR="011297E8">
        <w:rPr>
          <w:rFonts w:ascii="Calibri" w:hAnsi="Calibri" w:eastAsia="Times New Roman" w:cs="Calibri"/>
          <w:b w:val="1"/>
          <w:bCs w:val="1"/>
          <w:i w:val="1"/>
          <w:iCs w:val="1"/>
          <w:color w:val="5B9AD5"/>
          <w:sz w:val="32"/>
          <w:szCs w:val="32"/>
          <w:u w:val="single"/>
        </w:rPr>
        <w:t>Category:</w:t>
      </w:r>
    </w:p>
    <w:p w:rsidR="00183302" w:rsidP="2E482E6C" w:rsidRDefault="00B64927" w14:paraId="1E8503A6"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6FE9C920" w14:textId="77777777">
      <w:pPr>
        <w:numPr>
          <w:ilvl w:val="1"/>
          <w:numId w:val="39"/>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76D5B7F3"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7FFED1B2"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6DBF9392"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698D3642" w14:textId="77777777">
      <w:pPr>
        <w:numPr>
          <w:ilvl w:val="1"/>
          <w:numId w:val="39"/>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Node auto-upgrade keeps nodes at the current Kubernetes and OS security patch level to mitigate known vulnerabilities. Node auto-upgrade helps you keep the nodes in your cluster or Node pool up to date with the latest stable patch version of Kubernetes as well as the underlying node operating system. Node auto-upgrade uses the same update mechanism as manual node upgrades.</w:t>
      </w:r>
    </w:p>
    <w:p w:rsidR="00183302" w:rsidRDefault="00B64927" w14:paraId="6967634E" w14:textId="77777777">
      <w:pPr>
        <w:numPr>
          <w:ilvl w:val="1"/>
          <w:numId w:val="39"/>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Node pools with node auto-upgrade enabled are automatically scheduled for upgrades when a new stable Kubernetes version becomes available. When the upgrade is performed, the Node pool is upgraded to match the current cluster master version. From a security perspective, this has the benefit of applying security updates automatically to the Kubernetes Engine when security fixes are released.</w:t>
      </w:r>
    </w:p>
    <w:p w:rsidR="00183302" w:rsidP="2E482E6C" w:rsidRDefault="00B64927" w14:paraId="3E59A5AA"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10354E0B"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7FFA2F5"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551B7C3A"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1A799424" w14:textId="77777777">
      <w:pPr>
        <w:numPr>
          <w:ilvl w:val="1"/>
          <w:numId w:val="39"/>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auto_upgrade</w:t>
      </w:r>
      <w:r w:rsidRPr="2E482E6C" w:rsidR="59BF529B">
        <w:rPr>
          <w:rFonts w:ascii="Calibri" w:hAnsi="Calibri" w:eastAsia="Times New Roman" w:cs="Calibri"/>
          <w:sz w:val="22"/>
          <w:szCs w:val="22"/>
        </w:rPr>
        <w:t xml:space="preserve">" is set to </w:t>
      </w:r>
      <w:r w:rsidRPr="2E482E6C" w:rsidR="59BF529B">
        <w:rPr>
          <w:rFonts w:ascii="Calibri" w:hAnsi="Calibri" w:eastAsia="Times New Roman" w:cs="Calibri"/>
          <w:b w:val="1"/>
          <w:bCs w:val="1"/>
          <w:sz w:val="22"/>
          <w:szCs w:val="22"/>
        </w:rPr>
        <w:t>true</w:t>
      </w:r>
    </w:p>
    <w:p w:rsidR="00183302" w:rsidP="2E482E6C" w:rsidRDefault="00B64927" w14:paraId="4534DF1A"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185FC0DD"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P="2E482E6C" w:rsidRDefault="00B64927" w14:paraId="2C769EA6" w14:textId="77777777">
      <w:pPr>
        <w:pStyle w:val="NormalWeb"/>
        <w:spacing w:before="0" w:beforeAutospacing="off" w:after="0" w:afterAutospacing="off"/>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5DB12144" w14:textId="77777777">
      <w:pPr>
        <w:numPr>
          <w:ilvl w:val="1"/>
          <w:numId w:val="39"/>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Provider Ref: </w:t>
      </w:r>
      <w:hyperlink r:id="Ree5767d5157f4558">
        <w:r w:rsidRPr="2E482E6C" w:rsidR="59BF529B">
          <w:rPr>
            <w:rStyle w:val="Hyperlink"/>
            <w:rFonts w:ascii="Calibri" w:hAnsi="Calibri" w:eastAsia="Times New Roman" w:cs="Calibri"/>
            <w:sz w:val="22"/>
            <w:szCs w:val="22"/>
          </w:rPr>
          <w:t>https://registry.terraform.io/providers/hashicorp/google/latest/docs/resources/container_node_pool</w:t>
        </w:r>
      </w:hyperlink>
    </w:p>
    <w:p w:rsidR="00183302" w:rsidRDefault="00B64927" w14:paraId="6F561B2C" w14:textId="77777777">
      <w:pPr>
        <w:numPr>
          <w:ilvl w:val="1"/>
          <w:numId w:val="39"/>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Terraform attribute: "</w:t>
      </w:r>
      <w:r w:rsidRPr="2E482E6C" w:rsidR="59BF529B">
        <w:rPr>
          <w:rFonts w:ascii="Calibri" w:hAnsi="Calibri" w:eastAsia="Times New Roman" w:cs="Calibri"/>
          <w:sz w:val="22"/>
          <w:szCs w:val="22"/>
        </w:rPr>
        <w:t>auto_upgrade</w:t>
      </w:r>
      <w:r w:rsidRPr="2E482E6C" w:rsidR="59BF529B">
        <w:rPr>
          <w:rFonts w:ascii="Calibri" w:hAnsi="Calibri" w:eastAsia="Times New Roman" w:cs="Calibri"/>
          <w:sz w:val="22"/>
          <w:szCs w:val="22"/>
        </w:rPr>
        <w:t>" inside the "management" block</w:t>
      </w:r>
    </w:p>
    <w:p w:rsidR="00183302" w:rsidP="2E482E6C" w:rsidRDefault="00B64927" w14:paraId="555D4F49"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77B7775C"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546B0E70"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2A15CF02"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auto_upgrade</w:t>
      </w:r>
      <w:r w:rsidRPr="2E482E6C" w:rsidR="00B64927">
        <w:rPr>
          <w:rFonts w:ascii="Calibri" w:hAnsi="Calibri" w:cs="Calibri"/>
          <w:sz w:val="22"/>
          <w:szCs w:val="22"/>
        </w:rPr>
        <w:t>"  is set to true</w:t>
      </w:r>
      <w:r w:rsidRPr="2E482E6C" w:rsidR="00B64927">
        <w:rPr>
          <w:rFonts w:ascii="Calibri" w:hAnsi="Calibri" w:cs="Calibri"/>
        </w:rPr>
        <w:t xml:space="preserve"> then the pass case will always pass. </w:t>
      </w:r>
    </w:p>
    <w:p w:rsidR="00183302" w:rsidP="2E482E6C" w:rsidRDefault="00B64927" w14:paraId="21B33DE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745B3111" w14:textId="77777777">
      <w:pPr>
        <w:pStyle w:val="NormalWeb"/>
        <w:spacing w:before="0" w:beforeAutospacing="off" w:after="0" w:afterAutospacing="off"/>
        <w:ind w:left="1800"/>
        <w:rPr>
          <w:rFonts w:ascii="Calibri" w:hAnsi="Calibri" w:cs="Calibri"/>
          <w:sz w:val="22"/>
          <w:szCs w:val="22"/>
        </w:rPr>
      </w:pPr>
      <w:r w:rsidR="00B64927">
        <w:drawing>
          <wp:inline wp14:editId="771711DC" wp14:anchorId="75843341">
            <wp:extent cx="2514600" cy="1171575"/>
            <wp:effectExtent l="0" t="0" r="0" b="9525"/>
            <wp:docPr id="52" name="Picture 52" descr="management&quot; . &#10;&quot; auto &#10;repałr&quot; : &#10;&quot; auto_upgrade&quot; : &#10;true, &#10;true, " title=""/>
            <wp:cNvGraphicFramePr>
              <a:graphicFrameLocks noChangeAspect="1"/>
            </wp:cNvGraphicFramePr>
            <a:graphic>
              <a:graphicData uri="http://schemas.openxmlformats.org/drawingml/2006/picture">
                <pic:pic>
                  <pic:nvPicPr>
                    <pic:cNvPr id="0" name="Picture 52"/>
                    <pic:cNvPicPr/>
                  </pic:nvPicPr>
                  <pic:blipFill>
                    <a:blip r:embed="R283b58ccbd194a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14600" cy="1171575"/>
                    </a:xfrm>
                    <a:prstGeom prst="rect">
                      <a:avLst/>
                    </a:prstGeom>
                  </pic:spPr>
                </pic:pic>
              </a:graphicData>
            </a:graphic>
          </wp:inline>
        </w:drawing>
      </w:r>
    </w:p>
    <w:p w:rsidR="00183302" w:rsidP="2E482E6C" w:rsidRDefault="00B64927" w14:paraId="69764B11"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7A2AA89C"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519355E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1C53EBEB"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5A8E5E27"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auto_upgrade</w:t>
      </w:r>
      <w:r w:rsidRPr="2E482E6C" w:rsidR="00B64927">
        <w:rPr>
          <w:rFonts w:ascii="Calibri" w:hAnsi="Calibri" w:cs="Calibri"/>
          <w:sz w:val="22"/>
          <w:szCs w:val="22"/>
        </w:rPr>
        <w:t>"  is not set to true</w:t>
      </w:r>
      <w:r w:rsidRPr="2E482E6C" w:rsidR="00B64927">
        <w:rPr>
          <w:rFonts w:ascii="Calibri" w:hAnsi="Calibri" w:cs="Calibri"/>
        </w:rPr>
        <w:t xml:space="preserve"> then the pass case will always fail.</w:t>
      </w:r>
    </w:p>
    <w:p w:rsidR="00183302" w:rsidP="2E482E6C" w:rsidRDefault="00B64927" w14:paraId="22BED875"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0E82D5A0" w14:textId="77777777">
      <w:pPr>
        <w:pStyle w:val="NormalWeb"/>
        <w:spacing w:before="0" w:beforeAutospacing="off" w:after="0" w:afterAutospacing="off"/>
        <w:ind w:left="1800"/>
        <w:rPr>
          <w:rFonts w:ascii="Calibri" w:hAnsi="Calibri" w:cs="Calibri"/>
          <w:sz w:val="22"/>
          <w:szCs w:val="22"/>
        </w:rPr>
      </w:pPr>
      <w:r w:rsidR="00B64927">
        <w:drawing>
          <wp:inline wp14:editId="488C5A4D" wp14:anchorId="3A694048">
            <wp:extent cx="2609850" cy="1152525"/>
            <wp:effectExtent l="0" t="0" r="0" b="9525"/>
            <wp:docPr id="53" name="Picture 53" descr="management&quot; . &#10;&quot; auto &#10;repałr&quot; : &#10;&quot; auto_upgrade&quot; . &#10;false, &#10;false, " title=""/>
            <wp:cNvGraphicFramePr>
              <a:graphicFrameLocks noChangeAspect="1"/>
            </wp:cNvGraphicFramePr>
            <a:graphic>
              <a:graphicData uri="http://schemas.openxmlformats.org/drawingml/2006/picture">
                <pic:pic>
                  <pic:nvPicPr>
                    <pic:cNvPr id="0" name="Picture 53"/>
                    <pic:cNvPicPr/>
                  </pic:nvPicPr>
                  <pic:blipFill>
                    <a:blip r:embed="R9a2bc799528545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09850" cy="1152525"/>
                    </a:xfrm>
                    <a:prstGeom prst="rect">
                      <a:avLst/>
                    </a:prstGeom>
                  </pic:spPr>
                </pic:pic>
              </a:graphicData>
            </a:graphic>
          </wp:inline>
        </w:drawing>
      </w:r>
    </w:p>
    <w:p w:rsidR="00183302" w:rsidP="2E482E6C" w:rsidRDefault="00B64927" w14:paraId="4C4A1BCA"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5218E4DB"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2010828C"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3FC2A586" w14:textId="690F9E90">
      <w:pPr>
        <w:pStyle w:val="NormalWeb"/>
        <w:spacing w:before="0" w:beforeAutospacing="off" w:after="0" w:afterAutospacing="off"/>
        <w:ind w:left="1800"/>
      </w:pPr>
      <w:r w:rsidR="59BF529B">
        <w:drawing>
          <wp:inline wp14:editId="6C5577D6" wp14:anchorId="454EC5C6">
            <wp:extent cx="9620251" cy="561975"/>
            <wp:effectExtent l="0" t="0" r="0" b="9525"/>
            <wp:docPr id="54" name="Picture 54" descr="user@DESKTOP-GLNSQ3C:/mnt/e/ALL Wls/sentinel_hashicorp/policytesting$ sentinel test &#10;kubernetes - ensure - node - autoupgrades - is - enabled -for -GKE - nodes . sentinel &#10;PASS &#10;test/kubernetes - ensure - node - autoupgrades - is - enabled -for -GKE - nodes/fail . hcl &#10;PASS &#10;test/kubernetes - ensure - node - autoupgrades - is - enabled -for -GKE - nodes/ pass . hcl &#10;PASS &#10;- run=kubernetes- ensure- node- autoupgrades- is- enabled- for- GKE- nodes " title=""/>
            <wp:cNvGraphicFramePr>
              <a:graphicFrameLocks noChangeAspect="1"/>
            </wp:cNvGraphicFramePr>
            <a:graphic>
              <a:graphicData uri="http://schemas.openxmlformats.org/drawingml/2006/picture">
                <pic:pic>
                  <pic:nvPicPr>
                    <pic:cNvPr id="0" name="Picture 54"/>
                    <pic:cNvPicPr/>
                  </pic:nvPicPr>
                  <pic:blipFill>
                    <a:blip r:embed="R9c71c8586c2843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620251" cy="561975"/>
                    </a:xfrm>
                    <a:prstGeom prst="rect">
                      <a:avLst/>
                    </a:prstGeom>
                  </pic:spPr>
                </pic:pic>
              </a:graphicData>
            </a:graphic>
          </wp:inline>
        </w:drawing>
      </w:r>
    </w:p>
    <w:p w:rsidR="307B9BAD" w:rsidRDefault="307B9BAD" w14:paraId="785D7531" w14:textId="58BE2659">
      <w:r>
        <w:br w:type="page"/>
      </w:r>
    </w:p>
    <w:p w:rsidR="307B9BAD" w:rsidP="307B9BAD" w:rsidRDefault="307B9BAD" w14:paraId="5B28F788" w14:textId="3BCF0EC6">
      <w:pPr>
        <w:pStyle w:val="NormalWeb"/>
        <w:spacing w:before="0" w:beforeAutospacing="off" w:after="0" w:afterAutospacing="off"/>
        <w:ind w:left="1800"/>
      </w:pPr>
    </w:p>
    <w:p w:rsidR="00183302" w:rsidP="2E482E6C" w:rsidRDefault="00B64927" w14:paraId="2954D7CE"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5.5.4 When creating New Clusters - Automate GKE version management using Release Channels</w:t>
      </w:r>
    </w:p>
    <w:p w:rsidR="00183302" w:rsidP="307B9BAD" w:rsidRDefault="00B64927" w14:paraId="16603C51"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04F6A65A"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055883A5"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5.5.4 When creating New Clusters - Automate GKE version management using Release Channels</w:t>
      </w:r>
    </w:p>
    <w:p w:rsidR="00183302" w:rsidP="307B9BAD" w:rsidRDefault="00B64927" w14:paraId="2FBF0637" w14:textId="08E507A5">
      <w:pPr>
        <w:ind w:left="720"/>
        <w:textAlignment w:val="center"/>
        <w:rPr>
          <w:rFonts w:ascii="Calibri" w:hAnsi="Calibri" w:eastAsia="Times New Roman" w:cs="Calibri"/>
          <w:color w:val="5B9BD5"/>
          <w:sz w:val="22"/>
          <w:szCs w:val="22"/>
        </w:rPr>
      </w:pPr>
      <w:r w:rsidRPr="2E482E6C" w:rsidR="3256A7BB">
        <w:rPr>
          <w:rFonts w:ascii="Calibri" w:hAnsi="Calibri" w:eastAsia="Times New Roman" w:cs="Calibri"/>
          <w:b w:val="1"/>
          <w:bCs w:val="1"/>
          <w:i w:val="1"/>
          <w:iCs w:val="1"/>
          <w:color w:val="5B9AD5"/>
          <w:sz w:val="32"/>
          <w:szCs w:val="32"/>
          <w:u w:val="single"/>
        </w:rPr>
        <w:t>Category:</w:t>
      </w:r>
    </w:p>
    <w:p w:rsidR="00183302" w:rsidP="2E482E6C" w:rsidRDefault="00B64927" w14:paraId="4E5E4B70"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1280F144" w14:textId="77777777">
      <w:pPr>
        <w:numPr>
          <w:ilvl w:val="1"/>
          <w:numId w:val="40"/>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77B46E8E"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00227E8"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4DC1E5E4"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229D4A46" w14:textId="77777777">
      <w:pPr>
        <w:numPr>
          <w:ilvl w:val="1"/>
          <w:numId w:val="40"/>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Subscribe to the Regular or Stable Release Channel to automate version upgrades to the GKE cluster and to reduce version management complexity to the number of features and level of stability required.</w:t>
      </w:r>
    </w:p>
    <w:p w:rsidR="00183302" w:rsidRDefault="00B64927" w14:paraId="07372F3B" w14:textId="77777777">
      <w:pPr>
        <w:numPr>
          <w:ilvl w:val="1"/>
          <w:numId w:val="40"/>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Release Channels signal a graduating level of stability and production-readiness. These are based on observed performance of GKE clusters running that version and represent experience and confidence in the cluster version.</w:t>
      </w:r>
    </w:p>
    <w:p w:rsidR="00183302" w:rsidRDefault="00B64927" w14:paraId="6B1BAF11" w14:textId="77777777">
      <w:pPr>
        <w:numPr>
          <w:ilvl w:val="1"/>
          <w:numId w:val="40"/>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Regular release channel upgrades every few weeks and is for production users who need features not yet offered in the Stable channel. These versions have passed internal validation, but don't have enough historical data to guarantee their stability. Known issues generally have known workarounds.</w:t>
      </w:r>
    </w:p>
    <w:p w:rsidR="00183302" w:rsidP="7298A29A" w:rsidRDefault="00B64927" w14:paraId="201807B4" w14:textId="77777777">
      <w:pPr>
        <w:pStyle w:val="NormalWeb"/>
        <w:numPr>
          <w:ilvl w:val="1"/>
          <w:numId w:val="40"/>
        </w:numPr>
        <w:spacing w:before="0" w:beforeAutospacing="off" w:after="0" w:afterAutospacing="off"/>
        <w:ind/>
        <w:rPr>
          <w:rFonts w:ascii="Calibri" w:hAnsi="Calibri" w:cs="Calibri"/>
          <w:sz w:val="22"/>
          <w:szCs w:val="22"/>
        </w:rPr>
      </w:pPr>
      <w:r w:rsidRPr="2E482E6C" w:rsidR="00B64927">
        <w:rPr>
          <w:rFonts w:ascii="Calibri" w:hAnsi="Calibri" w:cs="Calibri"/>
          <w:sz w:val="22"/>
          <w:szCs w:val="22"/>
        </w:rPr>
        <w:t>The Stable release channel upgrades every few months and is for production users who need stability above all else, and for whom frequent upgrades are too risky. These versions have passed internal validation and have been shown to be stable and reliable in production, based on the observed performance of those clusters.</w:t>
      </w:r>
    </w:p>
    <w:p w:rsidR="00183302" w:rsidRDefault="00B64927" w14:paraId="54EC46DA" w14:textId="77777777">
      <w:pPr>
        <w:numPr>
          <w:ilvl w:val="1"/>
          <w:numId w:val="40"/>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Critical security patches are delivered to all release channels.</w:t>
      </w:r>
    </w:p>
    <w:p w:rsidR="00183302" w:rsidP="2E482E6C" w:rsidRDefault="00B64927" w14:paraId="0766F775"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14300A5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12086B7E"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68107EBD" w14:textId="77777777">
      <w:pPr>
        <w:numPr>
          <w:ilvl w:val="1"/>
          <w:numId w:val="40"/>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channel</w:t>
      </w:r>
      <w:r w:rsidRPr="2E482E6C" w:rsidR="59BF529B">
        <w:rPr>
          <w:rFonts w:ascii="Calibri" w:hAnsi="Calibri" w:eastAsia="Times New Roman" w:cs="Calibri"/>
          <w:sz w:val="22"/>
          <w:szCs w:val="22"/>
        </w:rPr>
        <w:t>" is set to either "</w:t>
      </w:r>
      <w:r w:rsidRPr="2E482E6C" w:rsidR="59BF529B">
        <w:rPr>
          <w:rFonts w:ascii="Calibri" w:hAnsi="Calibri" w:eastAsia="Times New Roman" w:cs="Calibri"/>
          <w:b w:val="1"/>
          <w:bCs w:val="1"/>
          <w:sz w:val="22"/>
          <w:szCs w:val="22"/>
        </w:rPr>
        <w:t>regula</w:t>
      </w:r>
      <w:r w:rsidRPr="2E482E6C" w:rsidR="59BF529B">
        <w:rPr>
          <w:rFonts w:ascii="Calibri" w:hAnsi="Calibri" w:eastAsia="Times New Roman" w:cs="Calibri"/>
          <w:sz w:val="22"/>
          <w:szCs w:val="22"/>
        </w:rPr>
        <w:t>r" or "</w:t>
      </w:r>
      <w:r w:rsidRPr="2E482E6C" w:rsidR="59BF529B">
        <w:rPr>
          <w:rFonts w:ascii="Calibri" w:hAnsi="Calibri" w:eastAsia="Times New Roman" w:cs="Calibri"/>
          <w:b w:val="1"/>
          <w:bCs w:val="1"/>
          <w:sz w:val="22"/>
          <w:szCs w:val="22"/>
        </w:rPr>
        <w:t>stable</w:t>
      </w:r>
      <w:r w:rsidRPr="2E482E6C" w:rsidR="59BF529B">
        <w:rPr>
          <w:rFonts w:ascii="Calibri" w:hAnsi="Calibri" w:eastAsia="Times New Roman" w:cs="Calibri"/>
          <w:sz w:val="22"/>
          <w:szCs w:val="22"/>
        </w:rPr>
        <w:t>"</w:t>
      </w:r>
    </w:p>
    <w:p w:rsidR="00183302" w:rsidP="2E482E6C" w:rsidRDefault="00B64927" w14:paraId="5BDAFAD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7AD4FBD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57CD5D3C" w14:textId="77777777">
      <w:pPr>
        <w:numPr>
          <w:ilvl w:val="2"/>
          <w:numId w:val="40"/>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86235e1f810d4d89">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7C7EBE9B" w14:textId="77777777">
      <w:pPr>
        <w:numPr>
          <w:ilvl w:val="2"/>
          <w:numId w:val="40"/>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channel" inside the "</w:t>
      </w:r>
      <w:r w:rsidRPr="2E482E6C" w:rsidR="00B64927">
        <w:rPr>
          <w:rFonts w:ascii="Calibri" w:hAnsi="Calibri" w:eastAsia="Times New Roman" w:cs="Calibri"/>
          <w:sz w:val="22"/>
          <w:szCs w:val="22"/>
        </w:rPr>
        <w:t>release_channel</w:t>
      </w:r>
      <w:r w:rsidRPr="2E482E6C" w:rsidR="00B64927">
        <w:rPr>
          <w:rFonts w:ascii="Calibri" w:hAnsi="Calibri" w:eastAsia="Times New Roman" w:cs="Calibri"/>
          <w:sz w:val="22"/>
          <w:szCs w:val="22"/>
        </w:rPr>
        <w:t>" block</w:t>
      </w:r>
    </w:p>
    <w:p w:rsidR="00183302" w:rsidP="2E482E6C" w:rsidRDefault="00B64927" w14:paraId="25632B29"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687B7844"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63C1C7A1"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1C146027"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channel" is set to either "regular" or "stable</w:t>
      </w:r>
      <w:r w:rsidRPr="2E482E6C" w:rsidR="00B64927">
        <w:rPr>
          <w:rFonts w:ascii="Calibri" w:hAnsi="Calibri" w:cs="Calibri"/>
          <w:sz w:val="22"/>
          <w:szCs w:val="22"/>
        </w:rPr>
        <w:t>" ,</w:t>
      </w:r>
      <w:r w:rsidRPr="2E482E6C" w:rsidR="00B64927">
        <w:rPr>
          <w:rFonts w:ascii="Calibri" w:hAnsi="Calibri" w:cs="Calibri"/>
          <w:sz w:val="22"/>
          <w:szCs w:val="22"/>
        </w:rPr>
        <w:t xml:space="preserve"> </w:t>
      </w:r>
      <w:r w:rsidRPr="2E482E6C" w:rsidR="00B64927">
        <w:rPr>
          <w:rFonts w:ascii="Calibri" w:hAnsi="Calibri" w:cs="Calibri"/>
        </w:rPr>
        <w:t xml:space="preserve">then the pass case will always pass. </w:t>
      </w:r>
    </w:p>
    <w:p w:rsidR="00183302" w:rsidP="2E482E6C" w:rsidRDefault="00B64927" w14:paraId="54B98AE3"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6D1214AF" w14:textId="77777777">
      <w:pPr>
        <w:pStyle w:val="NormalWeb"/>
        <w:spacing w:before="0" w:beforeAutospacing="off" w:after="0" w:afterAutospacing="off"/>
        <w:ind w:left="1800"/>
        <w:rPr>
          <w:rFonts w:ascii="Calibri" w:hAnsi="Calibri" w:cs="Calibri"/>
          <w:sz w:val="22"/>
          <w:szCs w:val="22"/>
        </w:rPr>
      </w:pPr>
      <w:r w:rsidR="00B64927">
        <w:drawing>
          <wp:inline wp14:editId="64C2A5CD" wp14:anchorId="58B53D71">
            <wp:extent cx="2390775" cy="923925"/>
            <wp:effectExtent l="0" t="0" r="9525" b="9525"/>
            <wp:docPr id="55" name="Picture 55" descr="&quot; release &#10;channel&quot; &#10;&quot; channel &#10;&quot;STABLE&quot; " title=""/>
            <wp:cNvGraphicFramePr>
              <a:graphicFrameLocks noChangeAspect="1"/>
            </wp:cNvGraphicFramePr>
            <a:graphic>
              <a:graphicData uri="http://schemas.openxmlformats.org/drawingml/2006/picture">
                <pic:pic>
                  <pic:nvPicPr>
                    <pic:cNvPr id="0" name="Picture 55"/>
                    <pic:cNvPicPr/>
                  </pic:nvPicPr>
                  <pic:blipFill>
                    <a:blip r:embed="R552f471032bb4f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90775" cy="923925"/>
                    </a:xfrm>
                    <a:prstGeom prst="rect">
                      <a:avLst/>
                    </a:prstGeom>
                  </pic:spPr>
                </pic:pic>
              </a:graphicData>
            </a:graphic>
          </wp:inline>
        </w:drawing>
      </w:r>
    </w:p>
    <w:p w:rsidR="00183302" w:rsidP="2E482E6C" w:rsidRDefault="00B64927" w14:paraId="69B05ED4"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2E32E287"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OR</w:t>
      </w:r>
    </w:p>
    <w:p w:rsidR="00183302" w:rsidP="2E482E6C" w:rsidRDefault="00B64927" w14:paraId="71292404"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52579886" w14:textId="77777777">
      <w:pPr>
        <w:pStyle w:val="NormalWeb"/>
        <w:spacing w:before="0" w:beforeAutospacing="off" w:after="0" w:afterAutospacing="off"/>
        <w:ind w:left="1800"/>
        <w:rPr>
          <w:rFonts w:ascii="Calibri" w:hAnsi="Calibri" w:cs="Calibri"/>
          <w:sz w:val="22"/>
          <w:szCs w:val="22"/>
        </w:rPr>
      </w:pPr>
      <w:r w:rsidR="00B64927">
        <w:drawing>
          <wp:inline wp14:editId="25B656D2" wp14:anchorId="5953FA7F">
            <wp:extent cx="2505075" cy="971550"/>
            <wp:effectExtent l="0" t="0" r="9525" b="0"/>
            <wp:docPr id="56" name="Picture 56" descr="&quot; release &#10;channel&quot; &#10;&quot; channel &#10;&quot;REGULAR&quot;, " title=""/>
            <wp:cNvGraphicFramePr>
              <a:graphicFrameLocks noChangeAspect="1"/>
            </wp:cNvGraphicFramePr>
            <a:graphic>
              <a:graphicData uri="http://schemas.openxmlformats.org/drawingml/2006/picture">
                <pic:pic>
                  <pic:nvPicPr>
                    <pic:cNvPr id="0" name="Picture 56"/>
                    <pic:cNvPicPr/>
                  </pic:nvPicPr>
                  <pic:blipFill>
                    <a:blip r:embed="R7928ec9314a549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05075" cy="971550"/>
                    </a:xfrm>
                    <a:prstGeom prst="rect">
                      <a:avLst/>
                    </a:prstGeom>
                  </pic:spPr>
                </pic:pic>
              </a:graphicData>
            </a:graphic>
          </wp:inline>
        </w:drawing>
      </w:r>
    </w:p>
    <w:p w:rsidR="00183302" w:rsidP="2E482E6C" w:rsidRDefault="00B64927" w14:paraId="05833C40"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16AB287D"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3F3CF098"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channel" is NOT set to either "regular" or "stable</w:t>
      </w:r>
      <w:r w:rsidRPr="2E482E6C" w:rsidR="00B64927">
        <w:rPr>
          <w:rFonts w:ascii="Calibri" w:hAnsi="Calibri" w:cs="Calibri"/>
          <w:sz w:val="22"/>
          <w:szCs w:val="22"/>
        </w:rPr>
        <w:t>" ,</w:t>
      </w:r>
      <w:r w:rsidRPr="2E482E6C" w:rsidR="00B64927">
        <w:rPr>
          <w:rFonts w:ascii="Calibri" w:hAnsi="Calibri" w:cs="Calibri"/>
        </w:rPr>
        <w:t xml:space="preserve"> then the pass case will always fail.</w:t>
      </w:r>
    </w:p>
    <w:p w:rsidR="00183302" w:rsidP="2E482E6C" w:rsidRDefault="00B64927" w14:paraId="1FE6BF0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723A3D49" w14:textId="77777777">
      <w:pPr>
        <w:pStyle w:val="NormalWeb"/>
        <w:spacing w:before="0" w:beforeAutospacing="off" w:after="0" w:afterAutospacing="off"/>
        <w:ind w:left="1800"/>
        <w:rPr>
          <w:rFonts w:ascii="Calibri" w:hAnsi="Calibri" w:cs="Calibri"/>
          <w:sz w:val="22"/>
          <w:szCs w:val="22"/>
        </w:rPr>
      </w:pPr>
      <w:r w:rsidR="00B64927">
        <w:drawing>
          <wp:inline wp14:editId="6FEAF49F" wp14:anchorId="5CB66C93">
            <wp:extent cx="2847975" cy="962025"/>
            <wp:effectExtent l="0" t="0" r="9525" b="9525"/>
            <wp:docPr id="57" name="Picture 57" descr="&quot; release &#10;channel&quot; &#10;&quot; channel &#10;&quot;UNSPECIFIED&quot;, " title=""/>
            <wp:cNvGraphicFramePr>
              <a:graphicFrameLocks noChangeAspect="1"/>
            </wp:cNvGraphicFramePr>
            <a:graphic>
              <a:graphicData uri="http://schemas.openxmlformats.org/drawingml/2006/picture">
                <pic:pic>
                  <pic:nvPicPr>
                    <pic:cNvPr id="0" name="Picture 57"/>
                    <pic:cNvPicPr/>
                  </pic:nvPicPr>
                  <pic:blipFill>
                    <a:blip r:embed="R36201c80ab794a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47975" cy="962025"/>
                    </a:xfrm>
                    <a:prstGeom prst="rect">
                      <a:avLst/>
                    </a:prstGeom>
                  </pic:spPr>
                </pic:pic>
              </a:graphicData>
            </a:graphic>
          </wp:inline>
        </w:drawing>
      </w:r>
    </w:p>
    <w:p w:rsidR="00183302" w:rsidP="2E482E6C" w:rsidRDefault="00B64927" w14:paraId="3F4E1500"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sz w:val="26"/>
          <w:szCs w:val="26"/>
        </w:rPr>
        <w:t> </w:t>
      </w:r>
    </w:p>
    <w:p w:rsidR="00183302" w:rsidP="2E482E6C" w:rsidRDefault="00B64927" w14:paraId="31888807"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xml:space="preserve">OR </w:t>
      </w:r>
    </w:p>
    <w:p w:rsidR="00183302" w:rsidP="2E482E6C" w:rsidRDefault="00B64927" w14:paraId="5DD74504" w14:textId="77777777">
      <w:pPr>
        <w:pStyle w:val="NormalWeb"/>
        <w:spacing w:before="0" w:beforeAutospacing="off" w:after="0" w:afterAutospacing="off"/>
        <w:ind w:left="1800"/>
        <w:rPr>
          <w:rFonts w:ascii="Calibri" w:hAnsi="Calibri" w:cs="Calibri"/>
          <w:sz w:val="22"/>
          <w:szCs w:val="22"/>
        </w:rPr>
      </w:pPr>
      <w:r w:rsidR="00B64927">
        <w:drawing>
          <wp:inline wp14:editId="50E753AE" wp14:anchorId="3107A63B">
            <wp:extent cx="2371725" cy="923925"/>
            <wp:effectExtent l="0" t="0" r="9525" b="9525"/>
            <wp:docPr id="58" name="Picture 58" descr="&quot; release &#10;channel&quot; &#10;&quot; channel &#10;&quot;RAPID&quot;, " title=""/>
            <wp:cNvGraphicFramePr>
              <a:graphicFrameLocks noChangeAspect="1"/>
            </wp:cNvGraphicFramePr>
            <a:graphic>
              <a:graphicData uri="http://schemas.openxmlformats.org/drawingml/2006/picture">
                <pic:pic>
                  <pic:nvPicPr>
                    <pic:cNvPr id="0" name="Picture 58"/>
                    <pic:cNvPicPr/>
                  </pic:nvPicPr>
                  <pic:blipFill>
                    <a:blip r:embed="Rda627e31bd3d4d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71725" cy="923925"/>
                    </a:xfrm>
                    <a:prstGeom prst="rect">
                      <a:avLst/>
                    </a:prstGeom>
                  </pic:spPr>
                </pic:pic>
              </a:graphicData>
            </a:graphic>
          </wp:inline>
        </w:drawing>
      </w:r>
    </w:p>
    <w:p w:rsidR="00183302" w:rsidP="2E482E6C" w:rsidRDefault="00B64927" w14:paraId="267F8771"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057BBD7D"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77212A2A"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45B5DBBB" w14:textId="18AF1BE9">
      <w:pPr>
        <w:pStyle w:val="NormalWeb"/>
        <w:spacing w:before="0" w:beforeAutospacing="off" w:after="0" w:afterAutospacing="off"/>
        <w:ind w:left="1800"/>
      </w:pPr>
      <w:r w:rsidR="6437778E">
        <w:drawing>
          <wp:anchor distT="0" distB="0" distL="114300" distR="114300" simplePos="0" relativeHeight="251658240" behindDoc="0" locked="0" layoutInCell="1" allowOverlap="1" wp14:editId="3745F7AC" wp14:anchorId="27EDBC31">
            <wp:simplePos x="0" y="0"/>
            <wp:positionH relativeFrom="column">
              <wp:align>left</wp:align>
            </wp:positionH>
            <wp:positionV relativeFrom="paragraph">
              <wp:posOffset>0</wp:posOffset>
            </wp:positionV>
            <wp:extent cx="7648574" cy="646935"/>
            <wp:effectExtent l="0" t="0" r="0" b="9525"/>
            <wp:wrapSquare wrapText="bothSides"/>
            <wp:docPr id="140300830" name="Picture 59" descr="Wls/sentinel_hashicorp/policytesting$ sentinel test -run=kubernetes-automate-gke-version-management-using-release-channels &#10;kubernetes - automate - gke - version -management - using- release - channels . sentinel &#10;PASS &#10;PASS &#10;PASS &#10;PASS &#10;PASS &#10;test/kubernetes - automate - gke - version -management - using- release - channels/fail . hcl &#10;test/kubernetes - automate - gke - version -management - using- release - channels/fai12. hcl &#10;test/kubernetes - automate - gke - version -management - using- release - channels/ pass . hcl &#10;test/kubernetes - automate - gke - version -management - using- release - channels/ pass2 . hcl " title=""/>
            <wp:cNvGraphicFramePr>
              <a:graphicFrameLocks noChangeAspect="1"/>
            </wp:cNvGraphicFramePr>
            <a:graphic>
              <a:graphicData uri="http://schemas.openxmlformats.org/drawingml/2006/picture">
                <pic:pic>
                  <pic:nvPicPr>
                    <pic:cNvPr id="0" name="Picture 59"/>
                    <pic:cNvPicPr/>
                  </pic:nvPicPr>
                  <pic:blipFill>
                    <a:blip r:embed="Ra7893036fe9b46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648574" cy="646935"/>
                    </a:xfrm>
                    <a:prstGeom prst="rect">
                      <a:avLst/>
                    </a:prstGeom>
                  </pic:spPr>
                </pic:pic>
              </a:graphicData>
            </a:graphic>
            <wp14:sizeRelH relativeFrom="page">
              <wp14:pctWidth>0</wp14:pctWidth>
            </wp14:sizeRelH>
            <wp14:sizeRelV relativeFrom="page">
              <wp14:pctHeight>0</wp14:pctHeight>
            </wp14:sizeRelV>
          </wp:anchor>
        </w:drawing>
      </w:r>
    </w:p>
    <w:p w:rsidR="307B9BAD" w:rsidRDefault="307B9BAD" w14:paraId="51A1D1CD" w14:textId="66718B4E">
      <w:r>
        <w:br w:type="page"/>
      </w:r>
    </w:p>
    <w:p w:rsidR="307B9BAD" w:rsidP="307B9BAD" w:rsidRDefault="307B9BAD" w14:paraId="2A4DE081" w14:textId="1D59557B">
      <w:pPr>
        <w:pStyle w:val="NormalWeb"/>
        <w:spacing w:before="0" w:beforeAutospacing="off" w:after="0" w:afterAutospacing="off"/>
        <w:ind w:left="1800"/>
      </w:pPr>
    </w:p>
    <w:p w:rsidR="00183302" w:rsidP="2E482E6C" w:rsidRDefault="00B64927" w14:paraId="6CBB73F1"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5.5.5 Ensure Shielded GKE Nodes are Enabled</w:t>
      </w:r>
    </w:p>
    <w:p w:rsidR="00183302" w:rsidP="2E482E6C" w:rsidRDefault="00B64927" w14:paraId="5D279367"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524EBE91"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31F1ACF3"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1F84ABD0"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xml:space="preserve"> 5.5.5 Ensure Shielded GKE Nodes are Enabled</w:t>
      </w:r>
    </w:p>
    <w:p w:rsidR="00183302" w:rsidP="307B9BAD" w:rsidRDefault="00B64927" w14:paraId="3FC0139E" w14:textId="4152676B">
      <w:pPr>
        <w:ind w:left="720"/>
        <w:textAlignment w:val="center"/>
        <w:rPr>
          <w:rFonts w:ascii="Calibri" w:hAnsi="Calibri" w:eastAsia="Times New Roman" w:cs="Calibri"/>
          <w:color w:val="5B9BD5"/>
          <w:sz w:val="22"/>
          <w:szCs w:val="22"/>
        </w:rPr>
      </w:pPr>
      <w:r w:rsidRPr="2E482E6C" w:rsidR="35372270">
        <w:rPr>
          <w:rFonts w:ascii="Calibri" w:hAnsi="Calibri" w:eastAsia="Times New Roman" w:cs="Calibri"/>
          <w:b w:val="1"/>
          <w:bCs w:val="1"/>
          <w:i w:val="1"/>
          <w:iCs w:val="1"/>
          <w:color w:val="5B9AD5"/>
          <w:sz w:val="32"/>
          <w:szCs w:val="32"/>
          <w:u w:val="single"/>
        </w:rPr>
        <w:t>Category:</w:t>
      </w:r>
    </w:p>
    <w:p w:rsidR="00183302" w:rsidP="2E482E6C" w:rsidRDefault="00B64927" w14:paraId="46BD720F"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6CCD853C" w14:textId="77777777">
      <w:pPr>
        <w:numPr>
          <w:ilvl w:val="1"/>
          <w:numId w:val="41"/>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237D3C32"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167B0523"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0880C152"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4E8523B5" w14:textId="77777777">
      <w:pPr>
        <w:numPr>
          <w:ilvl w:val="1"/>
          <w:numId w:val="41"/>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Shielded GKE Nodes provides verifiable integrity via secure boot, virtual trusted platform module (</w:t>
      </w:r>
      <w:r w:rsidRPr="2E482E6C" w:rsidR="59BF529B">
        <w:rPr>
          <w:rFonts w:ascii="Calibri" w:hAnsi="Calibri" w:eastAsia="Times New Roman" w:cs="Calibri"/>
          <w:sz w:val="22"/>
          <w:szCs w:val="22"/>
        </w:rPr>
        <w:t>vTPM</w:t>
      </w:r>
      <w:r w:rsidRPr="2E482E6C" w:rsidR="59BF529B">
        <w:rPr>
          <w:rFonts w:ascii="Calibri" w:hAnsi="Calibri" w:eastAsia="Times New Roman" w:cs="Calibri"/>
          <w:sz w:val="22"/>
          <w:szCs w:val="22"/>
        </w:rPr>
        <w:t>)-enabled measured boot, and integrity monitoring.</w:t>
      </w:r>
    </w:p>
    <w:p w:rsidR="00183302" w:rsidRDefault="00B64927" w14:paraId="64B7A414" w14:textId="77777777">
      <w:pPr>
        <w:numPr>
          <w:ilvl w:val="1"/>
          <w:numId w:val="41"/>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Shielded GKE nodes protects clusters against boot- or kernel-level malware or rootkits which persist beyond infected OS.</w:t>
      </w:r>
    </w:p>
    <w:p w:rsidR="00183302" w:rsidP="2E482E6C" w:rsidRDefault="00B64927" w14:paraId="741E7E7C"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RDefault="00B64927" w14:paraId="50E7587A" w14:textId="77777777">
      <w:pPr>
        <w:numPr>
          <w:ilvl w:val="1"/>
          <w:numId w:val="41"/>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Shielded GKE nodes run firmware which is signed and verified using Google's Certificate Authority, ensuring that the nodes' firmware is unmodified and establishing the root of trust for Secure Boot. GKE node identity is strongly protected via virtual Trusted Platform Module (</w:t>
      </w:r>
      <w:r w:rsidRPr="2E482E6C" w:rsidR="59BF529B">
        <w:rPr>
          <w:rFonts w:ascii="Calibri" w:hAnsi="Calibri" w:eastAsia="Times New Roman" w:cs="Calibri"/>
          <w:sz w:val="22"/>
          <w:szCs w:val="22"/>
        </w:rPr>
        <w:t>vTPM</w:t>
      </w:r>
      <w:r w:rsidRPr="2E482E6C" w:rsidR="59BF529B">
        <w:rPr>
          <w:rFonts w:ascii="Calibri" w:hAnsi="Calibri" w:eastAsia="Times New Roman" w:cs="Calibri"/>
          <w:sz w:val="22"/>
          <w:szCs w:val="22"/>
        </w:rPr>
        <w:t>) and verified remotely by the master node before the node joins the cluster. Lastly, GKE node integrity (i.e., boot sequence and kernel) is measured and can be monitored and verified remotely.</w:t>
      </w:r>
    </w:p>
    <w:p w:rsidR="00183302" w:rsidP="2E482E6C" w:rsidRDefault="00B64927" w14:paraId="563A1CDB"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0E71E3EA"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42414021"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5C460DB3"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06887275" w14:textId="77777777">
      <w:pPr>
        <w:numPr>
          <w:ilvl w:val="1"/>
          <w:numId w:val="41"/>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enable_shielded_nodes</w:t>
      </w:r>
      <w:r w:rsidRPr="2E482E6C" w:rsidR="59BF529B">
        <w:rPr>
          <w:rFonts w:ascii="Calibri" w:hAnsi="Calibri" w:eastAsia="Times New Roman" w:cs="Calibri"/>
          <w:sz w:val="22"/>
          <w:szCs w:val="22"/>
        </w:rPr>
        <w:t xml:space="preserve">" is set to </w:t>
      </w:r>
      <w:r w:rsidRPr="2E482E6C" w:rsidR="59BF529B">
        <w:rPr>
          <w:rFonts w:ascii="Calibri" w:hAnsi="Calibri" w:eastAsia="Times New Roman" w:cs="Calibri"/>
          <w:b w:val="1"/>
          <w:bCs w:val="1"/>
          <w:sz w:val="22"/>
          <w:szCs w:val="22"/>
        </w:rPr>
        <w:t>true</w:t>
      </w:r>
    </w:p>
    <w:p w:rsidR="00183302" w:rsidP="2E482E6C" w:rsidRDefault="00B64927" w14:paraId="3B9BB19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5EF8EBCF"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0E7B4B01" w14:textId="77777777">
      <w:pPr>
        <w:numPr>
          <w:ilvl w:val="2"/>
          <w:numId w:val="41"/>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900329a2b8f541cb">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2AF920EF" w14:textId="77777777">
      <w:pPr>
        <w:numPr>
          <w:ilvl w:val="2"/>
          <w:numId w:val="41"/>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enable_shielded_nodes</w:t>
      </w:r>
      <w:r w:rsidRPr="2E482E6C" w:rsidR="00B64927">
        <w:rPr>
          <w:rFonts w:ascii="Calibri" w:hAnsi="Calibri" w:eastAsia="Times New Roman" w:cs="Calibri"/>
          <w:sz w:val="22"/>
          <w:szCs w:val="22"/>
        </w:rPr>
        <w:t>"</w:t>
      </w:r>
    </w:p>
    <w:p w:rsidR="00183302" w:rsidP="2E482E6C" w:rsidRDefault="00B64927" w14:paraId="327133D0"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3BDD74E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39D985B3"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68EAF313"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enable_shielded_nodes</w:t>
      </w:r>
      <w:r w:rsidRPr="2E482E6C" w:rsidR="00B64927">
        <w:rPr>
          <w:rFonts w:ascii="Calibri" w:hAnsi="Calibri" w:cs="Calibri"/>
          <w:sz w:val="22"/>
          <w:szCs w:val="22"/>
        </w:rPr>
        <w:t>"  is set to true</w:t>
      </w:r>
      <w:r w:rsidRPr="2E482E6C" w:rsidR="00B64927">
        <w:rPr>
          <w:rFonts w:ascii="Calibri" w:hAnsi="Calibri" w:cs="Calibri"/>
        </w:rPr>
        <w:t xml:space="preserve"> then the pass case will always pass. </w:t>
      </w:r>
    </w:p>
    <w:p w:rsidR="00183302" w:rsidP="2E482E6C" w:rsidRDefault="00B64927" w14:paraId="187C11F2"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6AC935EC"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442683BD" w14:textId="77777777">
      <w:pPr>
        <w:pStyle w:val="NormalWeb"/>
        <w:spacing w:before="0" w:beforeAutospacing="off" w:after="0" w:afterAutospacing="off"/>
        <w:ind w:left="1800"/>
        <w:rPr>
          <w:rFonts w:ascii="Calibri" w:hAnsi="Calibri" w:cs="Calibri"/>
          <w:sz w:val="22"/>
          <w:szCs w:val="22"/>
        </w:rPr>
      </w:pPr>
      <w:r w:rsidR="00B64927">
        <w:drawing>
          <wp:inline wp14:editId="5C52CABF" wp14:anchorId="0E927828">
            <wp:extent cx="3171825" cy="228600"/>
            <wp:effectExtent l="0" t="0" r="9525" b="0"/>
            <wp:docPr id="60" name="Picture 60" title=""/>
            <wp:cNvGraphicFramePr>
              <a:graphicFrameLocks noChangeAspect="1"/>
            </wp:cNvGraphicFramePr>
            <a:graphic>
              <a:graphicData uri="http://schemas.openxmlformats.org/drawingml/2006/picture">
                <pic:pic>
                  <pic:nvPicPr>
                    <pic:cNvPr id="0" name="Picture 60"/>
                    <pic:cNvPicPr/>
                  </pic:nvPicPr>
                  <pic:blipFill>
                    <a:blip r:embed="R651864a745c14f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71825" cy="228600"/>
                    </a:xfrm>
                    <a:prstGeom prst="rect">
                      <a:avLst/>
                    </a:prstGeom>
                  </pic:spPr>
                </pic:pic>
              </a:graphicData>
            </a:graphic>
          </wp:inline>
        </w:drawing>
      </w:r>
    </w:p>
    <w:p w:rsidR="00183302" w:rsidP="2E482E6C" w:rsidRDefault="00B64927" w14:paraId="1498BDC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42B66100"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69B41CAE"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3DBD3DB1"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enable_shielded_nodes</w:t>
      </w:r>
      <w:r w:rsidRPr="2E482E6C" w:rsidR="00B64927">
        <w:rPr>
          <w:rFonts w:ascii="Calibri" w:hAnsi="Calibri" w:cs="Calibri"/>
          <w:sz w:val="22"/>
          <w:szCs w:val="22"/>
        </w:rPr>
        <w:t>"  is not set to true</w:t>
      </w:r>
      <w:r w:rsidRPr="2E482E6C" w:rsidR="00B64927">
        <w:rPr>
          <w:rFonts w:ascii="Calibri" w:hAnsi="Calibri" w:cs="Calibri"/>
        </w:rPr>
        <w:t xml:space="preserve"> then the pass case will always fail.</w:t>
      </w:r>
    </w:p>
    <w:p w:rsidR="00183302" w:rsidP="2E482E6C" w:rsidRDefault="00B64927" w14:paraId="1FF47A2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00FF159F" w14:textId="77777777">
      <w:pPr>
        <w:pStyle w:val="NormalWeb"/>
        <w:spacing w:before="0" w:beforeAutospacing="off" w:after="0" w:afterAutospacing="off"/>
        <w:ind w:left="1800"/>
        <w:rPr>
          <w:rFonts w:ascii="Calibri" w:hAnsi="Calibri" w:cs="Calibri"/>
          <w:sz w:val="22"/>
          <w:szCs w:val="22"/>
        </w:rPr>
      </w:pPr>
      <w:r w:rsidR="00B64927">
        <w:drawing>
          <wp:inline wp14:editId="15D46FFF" wp14:anchorId="51AB4E1B">
            <wp:extent cx="3171825" cy="209550"/>
            <wp:effectExtent l="0" t="0" r="9525" b="0"/>
            <wp:docPr id="61" name="Picture 61" title=""/>
            <wp:cNvGraphicFramePr>
              <a:graphicFrameLocks noChangeAspect="1"/>
            </wp:cNvGraphicFramePr>
            <a:graphic>
              <a:graphicData uri="http://schemas.openxmlformats.org/drawingml/2006/picture">
                <pic:pic>
                  <pic:nvPicPr>
                    <pic:cNvPr id="0" name="Picture 61"/>
                    <pic:cNvPicPr/>
                  </pic:nvPicPr>
                  <pic:blipFill>
                    <a:blip r:embed="R7482d396ff0241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71825" cy="209550"/>
                    </a:xfrm>
                    <a:prstGeom prst="rect">
                      <a:avLst/>
                    </a:prstGeom>
                  </pic:spPr>
                </pic:pic>
              </a:graphicData>
            </a:graphic>
          </wp:inline>
        </w:drawing>
      </w:r>
    </w:p>
    <w:p w:rsidR="00183302" w:rsidP="2E482E6C" w:rsidRDefault="00B64927" w14:paraId="54ED1402"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262560C1"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02FD8AC2"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5852668B" w14:textId="1A547C93">
      <w:pPr>
        <w:pStyle w:val="NormalWeb"/>
        <w:spacing w:before="0" w:beforeAutospacing="off" w:after="0" w:afterAutospacing="off"/>
        <w:ind w:left="1800"/>
      </w:pPr>
      <w:r w:rsidR="6437778E">
        <w:drawing>
          <wp:anchor distT="0" distB="0" distL="114300" distR="114300" simplePos="0" relativeHeight="251658240" behindDoc="0" locked="0" layoutInCell="1" allowOverlap="1" wp14:editId="571A28DA" wp14:anchorId="3E850825">
            <wp:simplePos x="0" y="0"/>
            <wp:positionH relativeFrom="column">
              <wp:align>left</wp:align>
            </wp:positionH>
            <wp:positionV relativeFrom="paragraph">
              <wp:posOffset>0</wp:posOffset>
            </wp:positionV>
            <wp:extent cx="7496174" cy="516977"/>
            <wp:effectExtent l="0" t="0" r="0" b="0"/>
            <wp:wrapSquare wrapText="bothSides"/>
            <wp:docPr id="1371485605" name="Picture 62" descr="user@DESKTOP-GLNSQ3C:/mnt/e/ALL Wls/sentinel_hashicorp/policytesting$ sentinel test &#10;kubernetes - ensure - shielded - gke - nodes - are - enabled . sentinel &#10;PASS &#10;test/kubernetes - ensure - shielded - gke - nodes - are - enabled/fail . hcl &#10;PASS &#10;test/kubernetes - ensure - shielded - gke - nodes - are - enabled/ pass . hcl &#10;PASS &#10;- run=kubernetes- ensure- shielded- gke- nodes- are- enabled " title=""/>
            <wp:cNvGraphicFramePr>
              <a:graphicFrameLocks noChangeAspect="1"/>
            </wp:cNvGraphicFramePr>
            <a:graphic>
              <a:graphicData uri="http://schemas.openxmlformats.org/drawingml/2006/picture">
                <pic:pic>
                  <pic:nvPicPr>
                    <pic:cNvPr id="0" name="Picture 62"/>
                    <pic:cNvPicPr/>
                  </pic:nvPicPr>
                  <pic:blipFill>
                    <a:blip r:embed="Rf9f49bfba54247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496174" cy="516977"/>
                    </a:xfrm>
                    <a:prstGeom prst="rect">
                      <a:avLst/>
                    </a:prstGeom>
                  </pic:spPr>
                </pic:pic>
              </a:graphicData>
            </a:graphic>
            <wp14:sizeRelH relativeFrom="page">
              <wp14:pctWidth>0</wp14:pctWidth>
            </wp14:sizeRelH>
            <wp14:sizeRelV relativeFrom="page">
              <wp14:pctHeight>0</wp14:pctHeight>
            </wp14:sizeRelV>
          </wp:anchor>
        </w:drawing>
      </w:r>
    </w:p>
    <w:p w:rsidR="307B9BAD" w:rsidRDefault="307B9BAD" w14:paraId="41478CFC" w14:textId="51829579">
      <w:r>
        <w:br w:type="page"/>
      </w:r>
    </w:p>
    <w:p w:rsidR="307B9BAD" w:rsidP="307B9BAD" w:rsidRDefault="307B9BAD" w14:paraId="5B85EBA6" w14:textId="64E11BC2">
      <w:pPr>
        <w:pStyle w:val="NormalWeb"/>
        <w:spacing w:before="0" w:beforeAutospacing="off" w:after="0" w:afterAutospacing="off"/>
        <w:ind w:left="1800"/>
      </w:pPr>
    </w:p>
    <w:p w:rsidR="00183302" w:rsidP="2E482E6C" w:rsidRDefault="00B64927" w14:paraId="6C34BBBC"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5.5.6 Ensure Integrity Monitoring for Shielded GKE Nodes is Enabled</w:t>
      </w:r>
    </w:p>
    <w:p w:rsidR="00183302" w:rsidP="307B9BAD" w:rsidRDefault="00B64927" w14:paraId="4EDD5766"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1C6EC3E4"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605DC184"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5.5.6 Ensure Integrity Monitoring for Shielded GKE Nodes is Enabled</w:t>
      </w:r>
    </w:p>
    <w:p w:rsidR="00183302" w:rsidP="307B9BAD" w:rsidRDefault="00B64927" w14:paraId="07D5CDEE" w14:textId="1D692B24">
      <w:pPr>
        <w:ind w:left="720"/>
        <w:textAlignment w:val="center"/>
        <w:rPr>
          <w:rFonts w:ascii="Calibri" w:hAnsi="Calibri" w:eastAsia="Times New Roman" w:cs="Calibri"/>
          <w:color w:val="5B9BD5"/>
          <w:sz w:val="22"/>
          <w:szCs w:val="22"/>
        </w:rPr>
      </w:pPr>
      <w:r w:rsidRPr="2E482E6C" w:rsidR="03BBDE19">
        <w:rPr>
          <w:rFonts w:ascii="Calibri" w:hAnsi="Calibri" w:eastAsia="Times New Roman" w:cs="Calibri"/>
          <w:b w:val="1"/>
          <w:bCs w:val="1"/>
          <w:i w:val="1"/>
          <w:iCs w:val="1"/>
          <w:color w:val="5B9AD5"/>
          <w:sz w:val="32"/>
          <w:szCs w:val="32"/>
          <w:u w:val="single"/>
        </w:rPr>
        <w:t>Category:</w:t>
      </w:r>
    </w:p>
    <w:p w:rsidR="00183302" w:rsidP="2E482E6C" w:rsidRDefault="00B64927" w14:paraId="3049E94C"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1E87C72D" w14:textId="77777777">
      <w:pPr>
        <w:numPr>
          <w:ilvl w:val="1"/>
          <w:numId w:val="42"/>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59F0D686"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0762AFF8"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70057609"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1C8E3946" w14:textId="77777777">
      <w:pPr>
        <w:numPr>
          <w:ilvl w:val="1"/>
          <w:numId w:val="42"/>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Enable Integrity Monitoring for Shielded GKE Nodes to be notified of inconsistencies during the node boot sequence.</w:t>
      </w:r>
    </w:p>
    <w:p w:rsidR="00183302" w:rsidRDefault="00B64927" w14:paraId="1737EB9A" w14:textId="77777777">
      <w:pPr>
        <w:numPr>
          <w:ilvl w:val="1"/>
          <w:numId w:val="42"/>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Integrity Monitoring provides active alerting for Shielded GKE nodes which allows administrators to respond to integrity failures and prevent compromised nodes from being deployed into the cluster.</w:t>
      </w:r>
    </w:p>
    <w:p w:rsidR="00183302" w:rsidP="2E482E6C" w:rsidRDefault="00B64927" w14:paraId="57563D20"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2273C7B9"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4EC1C88B"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7B374925" w14:textId="77777777">
      <w:pPr>
        <w:numPr>
          <w:ilvl w:val="1"/>
          <w:numId w:val="42"/>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enable_integrity_monitoring</w:t>
      </w:r>
      <w:r w:rsidRPr="2E482E6C" w:rsidR="59BF529B">
        <w:rPr>
          <w:rFonts w:ascii="Calibri" w:hAnsi="Calibri" w:eastAsia="Times New Roman" w:cs="Calibri"/>
          <w:sz w:val="22"/>
          <w:szCs w:val="22"/>
        </w:rPr>
        <w:t>" is set to</w:t>
      </w:r>
      <w:r w:rsidRPr="2E482E6C" w:rsidR="59BF529B">
        <w:rPr>
          <w:rFonts w:ascii="Calibri" w:hAnsi="Calibri" w:eastAsia="Times New Roman" w:cs="Calibri"/>
          <w:b w:val="1"/>
          <w:bCs w:val="1"/>
          <w:sz w:val="22"/>
          <w:szCs w:val="22"/>
        </w:rPr>
        <w:t xml:space="preserve"> true</w:t>
      </w:r>
    </w:p>
    <w:p w:rsidR="00183302" w:rsidP="2E482E6C" w:rsidRDefault="00B64927" w14:paraId="12FE09AE"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36C607CB"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6625B755" w14:textId="77777777">
      <w:pPr>
        <w:numPr>
          <w:ilvl w:val="2"/>
          <w:numId w:val="42"/>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9c69f11ea28742b3">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5D147D" w14:paraId="4FF727BF" w14:textId="77777777">
      <w:pPr>
        <w:numPr>
          <w:ilvl w:val="2"/>
          <w:numId w:val="42"/>
        </w:numPr>
        <w:spacing w:after="160"/>
        <w:textAlignment w:val="center"/>
        <w:rPr>
          <w:rFonts w:ascii="Calibri" w:hAnsi="Calibri" w:eastAsia="Times New Roman" w:cs="Calibri"/>
          <w:sz w:val="22"/>
          <w:szCs w:val="22"/>
        </w:rPr>
      </w:pPr>
      <w:hyperlink r:id="Re67a43f021e24be1">
        <w:r w:rsidRPr="2E482E6C" w:rsidR="00B64927">
          <w:rPr>
            <w:rStyle w:val="Hyperlink"/>
            <w:rFonts w:ascii="Calibri" w:hAnsi="Calibri" w:eastAsia="Times New Roman" w:cs="Calibri"/>
            <w:sz w:val="22"/>
            <w:szCs w:val="22"/>
          </w:rPr>
          <w:t>https://registry.terraform.io/providers/hashicorp/google/latest/docs/resources/container_node_pool</w:t>
        </w:r>
      </w:hyperlink>
    </w:p>
    <w:p w:rsidR="00183302" w:rsidRDefault="00B64927" w14:paraId="57BCAB7E" w14:textId="77777777">
      <w:pPr>
        <w:numPr>
          <w:ilvl w:val="2"/>
          <w:numId w:val="42"/>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enable_integrity_monitoring</w:t>
      </w:r>
      <w:r w:rsidRPr="2E482E6C" w:rsidR="00B64927">
        <w:rPr>
          <w:rFonts w:ascii="Calibri" w:hAnsi="Calibri" w:eastAsia="Times New Roman" w:cs="Calibri"/>
          <w:sz w:val="22"/>
          <w:szCs w:val="22"/>
        </w:rPr>
        <w:t>" inside the "</w:t>
      </w:r>
      <w:r w:rsidRPr="2E482E6C" w:rsidR="00B64927">
        <w:rPr>
          <w:rFonts w:ascii="Calibri" w:hAnsi="Calibri" w:eastAsia="Times New Roman" w:cs="Calibri"/>
          <w:sz w:val="22"/>
          <w:szCs w:val="22"/>
        </w:rPr>
        <w:t>shielded_instance_config</w:t>
      </w:r>
      <w:r w:rsidRPr="2E482E6C" w:rsidR="00B64927">
        <w:rPr>
          <w:rFonts w:ascii="Calibri" w:hAnsi="Calibri" w:eastAsia="Times New Roman" w:cs="Calibri"/>
          <w:sz w:val="22"/>
          <w:szCs w:val="22"/>
        </w:rPr>
        <w:t>" block under "</w:t>
      </w:r>
      <w:r w:rsidRPr="2E482E6C" w:rsidR="00B64927">
        <w:rPr>
          <w:rFonts w:ascii="Calibri" w:hAnsi="Calibri" w:eastAsia="Times New Roman" w:cs="Calibri"/>
          <w:sz w:val="22"/>
          <w:szCs w:val="22"/>
        </w:rPr>
        <w:t>node_config</w:t>
      </w:r>
      <w:r w:rsidRPr="2E482E6C" w:rsidR="00B64927">
        <w:rPr>
          <w:rFonts w:ascii="Calibri" w:hAnsi="Calibri" w:eastAsia="Times New Roman" w:cs="Calibri"/>
          <w:sz w:val="22"/>
          <w:szCs w:val="22"/>
        </w:rPr>
        <w:t>" block</w:t>
      </w:r>
    </w:p>
    <w:p w:rsidR="00183302" w:rsidP="2E482E6C" w:rsidRDefault="00B64927" w14:paraId="7C0BEA32"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70246FCE"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40E2248D"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3EA112A9"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enable_integrity_monitoring</w:t>
      </w:r>
      <w:r w:rsidRPr="2E482E6C" w:rsidR="00B64927">
        <w:rPr>
          <w:rFonts w:ascii="Calibri" w:hAnsi="Calibri" w:cs="Calibri"/>
          <w:sz w:val="22"/>
          <w:szCs w:val="22"/>
        </w:rPr>
        <w:t>"  is set to true</w:t>
      </w:r>
      <w:r w:rsidRPr="2E482E6C" w:rsidR="00B64927">
        <w:rPr>
          <w:rFonts w:ascii="Calibri" w:hAnsi="Calibri" w:cs="Calibri"/>
        </w:rPr>
        <w:t xml:space="preserve"> for both resources then the pass case will always pass. </w:t>
      </w:r>
    </w:p>
    <w:p w:rsidR="00183302" w:rsidP="2E482E6C" w:rsidRDefault="00B64927" w14:paraId="4455A447"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248C0B31" w14:textId="77777777">
      <w:pPr>
        <w:pStyle w:val="NormalWeb"/>
        <w:spacing w:before="0" w:beforeAutospacing="off" w:after="0" w:afterAutospacing="off"/>
        <w:ind w:left="1800"/>
        <w:rPr>
          <w:rFonts w:ascii="Calibri" w:hAnsi="Calibri" w:cs="Calibri"/>
          <w:sz w:val="22"/>
          <w:szCs w:val="22"/>
        </w:rPr>
      </w:pPr>
      <w:r w:rsidR="00B64927">
        <w:drawing>
          <wp:inline wp14:editId="679C6527" wp14:anchorId="73363CC5">
            <wp:extent cx="4000500" cy="1152525"/>
            <wp:effectExtent l="0" t="0" r="0" b="9525"/>
            <wp:docPr id="63" name="Picture 63" descr="&quot; shielded_instance_config&quot; : &#10;&quot;enable integrity_monitoring&quot; : &#10;&quot;enable secure boot&quot; &#10;true , &#10;true, " title=""/>
            <wp:cNvGraphicFramePr>
              <a:graphicFrameLocks noChangeAspect="1"/>
            </wp:cNvGraphicFramePr>
            <a:graphic>
              <a:graphicData uri="http://schemas.openxmlformats.org/drawingml/2006/picture">
                <pic:pic>
                  <pic:nvPicPr>
                    <pic:cNvPr id="0" name="Picture 63"/>
                    <pic:cNvPicPr/>
                  </pic:nvPicPr>
                  <pic:blipFill>
                    <a:blip r:embed="Rf91981ff43c847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00500" cy="1152525"/>
                    </a:xfrm>
                    <a:prstGeom prst="rect">
                      <a:avLst/>
                    </a:prstGeom>
                  </pic:spPr>
                </pic:pic>
              </a:graphicData>
            </a:graphic>
          </wp:inline>
        </w:drawing>
      </w:r>
    </w:p>
    <w:p w:rsidR="00183302" w:rsidP="2E482E6C" w:rsidRDefault="00B64927" w14:paraId="2B9610A6"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37096C7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7F933253"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4CFE8839"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5BBCC61A"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enable_integrity_monitoring</w:t>
      </w:r>
      <w:r w:rsidRPr="2E482E6C" w:rsidR="00B64927">
        <w:rPr>
          <w:rFonts w:ascii="Calibri" w:hAnsi="Calibri" w:cs="Calibri"/>
          <w:sz w:val="22"/>
          <w:szCs w:val="22"/>
        </w:rPr>
        <w:t>"  is not set to true</w:t>
      </w:r>
      <w:r w:rsidRPr="2E482E6C" w:rsidR="00B64927">
        <w:rPr>
          <w:rFonts w:ascii="Calibri" w:hAnsi="Calibri" w:cs="Calibri"/>
        </w:rPr>
        <w:t xml:space="preserve"> for both resources then the pass case will always fail.</w:t>
      </w:r>
    </w:p>
    <w:p w:rsidR="00183302" w:rsidP="2E482E6C" w:rsidRDefault="00B64927" w14:paraId="7408B3A6"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0CE0F034" w14:textId="77777777">
      <w:pPr>
        <w:pStyle w:val="NormalWeb"/>
        <w:spacing w:before="0" w:beforeAutospacing="off" w:after="0" w:afterAutospacing="off"/>
        <w:ind w:left="1800"/>
        <w:rPr>
          <w:rFonts w:ascii="Calibri" w:hAnsi="Calibri" w:cs="Calibri"/>
          <w:sz w:val="22"/>
          <w:szCs w:val="22"/>
        </w:rPr>
      </w:pPr>
      <w:r w:rsidR="00B64927">
        <w:drawing>
          <wp:inline wp14:editId="77DB817D" wp14:anchorId="0D4743CD">
            <wp:extent cx="3924300" cy="1133475"/>
            <wp:effectExtent l="0" t="0" r="0" b="9525"/>
            <wp:docPr id="64" name="Picture 64" descr="&quot; shielded_instance_config&quot; : &#10;&quot;enable integrity_monitoring . &#10;&quot;enable secure boot&quot; &#10;false, &#10;false, " title=""/>
            <wp:cNvGraphicFramePr>
              <a:graphicFrameLocks noChangeAspect="1"/>
            </wp:cNvGraphicFramePr>
            <a:graphic>
              <a:graphicData uri="http://schemas.openxmlformats.org/drawingml/2006/picture">
                <pic:pic>
                  <pic:nvPicPr>
                    <pic:cNvPr id="0" name="Picture 64"/>
                    <pic:cNvPicPr/>
                  </pic:nvPicPr>
                  <pic:blipFill>
                    <a:blip r:embed="R20f52e308b384c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24300" cy="1133475"/>
                    </a:xfrm>
                    <a:prstGeom prst="rect">
                      <a:avLst/>
                    </a:prstGeom>
                  </pic:spPr>
                </pic:pic>
              </a:graphicData>
            </a:graphic>
          </wp:inline>
        </w:drawing>
      </w:r>
    </w:p>
    <w:p w:rsidR="00183302" w:rsidP="2E482E6C" w:rsidRDefault="00B64927" w14:paraId="2C6BA8F9"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393E2722"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2070128E"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4121422B" w14:textId="2E3051F9">
      <w:pPr>
        <w:pStyle w:val="NormalWeb"/>
        <w:spacing w:before="0" w:beforeAutospacing="off" w:after="0" w:afterAutospacing="off"/>
        <w:ind w:left="1800"/>
      </w:pPr>
      <w:r w:rsidR="59BF529B">
        <w:drawing>
          <wp:inline wp14:editId="3E744896" wp14:anchorId="70C57E24">
            <wp:extent cx="9105901" cy="495300"/>
            <wp:effectExtent l="0" t="0" r="0" b="0"/>
            <wp:docPr id="65" name="Picture 65" descr="Wls/sentinel_hashicorp/policytesting$ sentinel test -run=kubernetes-ensure-integrity-monitoring-for-shielded-gke-nodes-are-enabled &#10;kubernetes - ensure - integrity -monitoring-for - shielded - gke - nodes - are - enabled . sentinel &#10;PASS &#10;test/kubernetes - ensure - integrity -monitoring-for - shielded - gke - nodes - are - enabled/fail . hcl &#10;PASS &#10;test/kubernetes - ensure - integrity -monitoring-for - shielded - gke - nodes - are - enabled/ pass . hcl &#10;PASS " title=""/>
            <wp:cNvGraphicFramePr>
              <a:graphicFrameLocks noChangeAspect="1"/>
            </wp:cNvGraphicFramePr>
            <a:graphic>
              <a:graphicData uri="http://schemas.openxmlformats.org/drawingml/2006/picture">
                <pic:pic>
                  <pic:nvPicPr>
                    <pic:cNvPr id="0" name="Picture 65"/>
                    <pic:cNvPicPr/>
                  </pic:nvPicPr>
                  <pic:blipFill>
                    <a:blip r:embed="R0c234d1504b54d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105901" cy="495300"/>
                    </a:xfrm>
                    <a:prstGeom prst="rect">
                      <a:avLst/>
                    </a:prstGeom>
                  </pic:spPr>
                </pic:pic>
              </a:graphicData>
            </a:graphic>
          </wp:inline>
        </w:drawing>
      </w:r>
    </w:p>
    <w:p w:rsidR="307B9BAD" w:rsidRDefault="307B9BAD" w14:paraId="3C272B84" w14:textId="7B3FE965">
      <w:r>
        <w:br w:type="page"/>
      </w:r>
    </w:p>
    <w:p w:rsidR="307B9BAD" w:rsidP="307B9BAD" w:rsidRDefault="307B9BAD" w14:paraId="7A8F53FC" w14:textId="0766F261">
      <w:pPr>
        <w:pStyle w:val="NormalWeb"/>
        <w:spacing w:before="0" w:beforeAutospacing="off" w:after="0" w:afterAutospacing="off"/>
        <w:ind w:left="1800"/>
      </w:pPr>
    </w:p>
    <w:p w:rsidR="00183302" w:rsidP="2E482E6C" w:rsidRDefault="00B64927" w14:paraId="33F44802"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5.5.7  Ensure</w:t>
      </w:r>
      <w:r w:rsidRPr="2E482E6C" w:rsidR="59BF529B">
        <w:rPr>
          <w:rFonts w:ascii="Calibri Light" w:hAnsi="Calibri Light" w:cs="Calibri Light"/>
          <w:sz w:val="40"/>
          <w:szCs w:val="40"/>
        </w:rPr>
        <w:t xml:space="preserve"> Secure Boot for Shielded GKE Nodes is Enabled</w:t>
      </w:r>
    </w:p>
    <w:p w:rsidR="00183302" w:rsidP="307B9BAD" w:rsidRDefault="00B64927" w14:paraId="689B6DCC"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2DD01895"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234BCE11"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5.5.7  Ensure</w:t>
      </w:r>
      <w:r w:rsidRPr="2E482E6C" w:rsidR="00B64927">
        <w:rPr>
          <w:rFonts w:ascii="Calibri" w:hAnsi="Calibri" w:cs="Calibri"/>
          <w:sz w:val="22"/>
          <w:szCs w:val="22"/>
        </w:rPr>
        <w:t xml:space="preserve"> Secure Boot for Shielded GKE Nodes is Enabled</w:t>
      </w:r>
    </w:p>
    <w:p w:rsidR="00183302" w:rsidP="307B9BAD" w:rsidRDefault="00B64927" w14:paraId="2E2D3606" w14:textId="69A7E1F3">
      <w:pPr>
        <w:ind w:left="720"/>
        <w:textAlignment w:val="center"/>
        <w:rPr>
          <w:rFonts w:ascii="Calibri" w:hAnsi="Calibri" w:eastAsia="Times New Roman" w:cs="Calibri"/>
          <w:color w:val="5B9BD5"/>
          <w:sz w:val="22"/>
          <w:szCs w:val="22"/>
        </w:rPr>
      </w:pPr>
      <w:r w:rsidRPr="2E482E6C" w:rsidR="6FECBA04">
        <w:rPr>
          <w:rFonts w:ascii="Calibri" w:hAnsi="Calibri" w:eastAsia="Times New Roman" w:cs="Calibri"/>
          <w:b w:val="1"/>
          <w:bCs w:val="1"/>
          <w:i w:val="1"/>
          <w:iCs w:val="1"/>
          <w:color w:val="5B9AD5"/>
          <w:sz w:val="32"/>
          <w:szCs w:val="32"/>
          <w:u w:val="single"/>
        </w:rPr>
        <w:t>Category:</w:t>
      </w:r>
    </w:p>
    <w:p w:rsidR="00183302" w:rsidP="2E482E6C" w:rsidRDefault="00B64927" w14:paraId="177E4179"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61A288C2" w14:textId="77777777">
      <w:pPr>
        <w:numPr>
          <w:ilvl w:val="1"/>
          <w:numId w:val="43"/>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33657775"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56A49C71"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04128C32"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56991847" w14:textId="77777777">
      <w:pPr>
        <w:numPr>
          <w:ilvl w:val="1"/>
          <w:numId w:val="43"/>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Enable Secure Boot for Shielded GKE Nodes to verify the digital signature of node boot components.</w:t>
      </w:r>
    </w:p>
    <w:p w:rsidR="00183302" w:rsidRDefault="00B64927" w14:paraId="4A454BE3" w14:textId="77777777">
      <w:pPr>
        <w:numPr>
          <w:ilvl w:val="1"/>
          <w:numId w:val="43"/>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An attacker may seek to alter boot components to persist malware or root kits during system initialization. Secure Boot helps ensure that the system only runs authentic software by verifying the digital signature of all boot components, and halting the boot process if signature verification fails.</w:t>
      </w:r>
    </w:p>
    <w:p w:rsidR="00183302" w:rsidP="2E482E6C" w:rsidRDefault="00B64927" w14:paraId="5F7D131D"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5C531C98"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7B7CE3FC"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0143228D" w14:textId="77777777">
      <w:pPr>
        <w:numPr>
          <w:ilvl w:val="1"/>
          <w:numId w:val="43"/>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enable_secure_boot</w:t>
      </w:r>
      <w:r w:rsidRPr="2E482E6C" w:rsidR="59BF529B">
        <w:rPr>
          <w:rFonts w:ascii="Calibri" w:hAnsi="Calibri" w:eastAsia="Times New Roman" w:cs="Calibri"/>
          <w:sz w:val="22"/>
          <w:szCs w:val="22"/>
        </w:rPr>
        <w:t xml:space="preserve">" is set to </w:t>
      </w:r>
      <w:r w:rsidRPr="2E482E6C" w:rsidR="59BF529B">
        <w:rPr>
          <w:rFonts w:ascii="Calibri" w:hAnsi="Calibri" w:eastAsia="Times New Roman" w:cs="Calibri"/>
          <w:b w:val="1"/>
          <w:bCs w:val="1"/>
          <w:sz w:val="22"/>
          <w:szCs w:val="22"/>
        </w:rPr>
        <w:t>true</w:t>
      </w:r>
    </w:p>
    <w:p w:rsidR="00183302" w:rsidP="2E482E6C" w:rsidRDefault="00B64927" w14:paraId="07913333"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6865D2F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255A3B5C" w14:textId="77777777">
      <w:pPr>
        <w:numPr>
          <w:ilvl w:val="2"/>
          <w:numId w:val="43"/>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p>
    <w:p w:rsidR="00183302" w:rsidRDefault="005D147D" w14:paraId="11A40574" w14:textId="77777777">
      <w:pPr>
        <w:numPr>
          <w:ilvl w:val="2"/>
          <w:numId w:val="43"/>
        </w:numPr>
        <w:spacing w:after="160"/>
        <w:textAlignment w:val="center"/>
        <w:rPr>
          <w:rFonts w:ascii="Calibri" w:hAnsi="Calibri" w:eastAsia="Times New Roman" w:cs="Calibri"/>
          <w:sz w:val="22"/>
          <w:szCs w:val="22"/>
        </w:rPr>
      </w:pPr>
      <w:hyperlink r:id="R3bc1e33422da4781">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5D147D" w14:paraId="5C71DC20" w14:textId="77777777">
      <w:pPr>
        <w:numPr>
          <w:ilvl w:val="2"/>
          <w:numId w:val="43"/>
        </w:numPr>
        <w:spacing w:after="160"/>
        <w:textAlignment w:val="center"/>
        <w:rPr>
          <w:rFonts w:ascii="Calibri" w:hAnsi="Calibri" w:eastAsia="Times New Roman" w:cs="Calibri"/>
          <w:sz w:val="22"/>
          <w:szCs w:val="22"/>
        </w:rPr>
      </w:pPr>
      <w:hyperlink r:id="R2ab183a9f52441b7">
        <w:r w:rsidRPr="2E482E6C" w:rsidR="00B64927">
          <w:rPr>
            <w:rStyle w:val="Hyperlink"/>
            <w:rFonts w:ascii="Calibri" w:hAnsi="Calibri" w:eastAsia="Times New Roman" w:cs="Calibri"/>
            <w:sz w:val="22"/>
            <w:szCs w:val="22"/>
          </w:rPr>
          <w:t>https://registry.terraform.io/providers/hashicorp/google/latest/docs/resources/container_node_pool</w:t>
        </w:r>
      </w:hyperlink>
    </w:p>
    <w:p w:rsidR="00183302" w:rsidRDefault="00B64927" w14:paraId="17169F2E" w14:textId="77777777">
      <w:pPr>
        <w:numPr>
          <w:ilvl w:val="2"/>
          <w:numId w:val="43"/>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enable_secure_boot</w:t>
      </w:r>
      <w:r w:rsidRPr="2E482E6C" w:rsidR="00B64927">
        <w:rPr>
          <w:rFonts w:ascii="Calibri" w:hAnsi="Calibri" w:eastAsia="Times New Roman" w:cs="Calibri"/>
          <w:sz w:val="22"/>
          <w:szCs w:val="22"/>
        </w:rPr>
        <w:t>" inside the "</w:t>
      </w:r>
      <w:r w:rsidRPr="2E482E6C" w:rsidR="00B64927">
        <w:rPr>
          <w:rFonts w:ascii="Calibri" w:hAnsi="Calibri" w:eastAsia="Times New Roman" w:cs="Calibri"/>
          <w:sz w:val="22"/>
          <w:szCs w:val="22"/>
        </w:rPr>
        <w:t>shielded_instance_config</w:t>
      </w:r>
      <w:r w:rsidRPr="2E482E6C" w:rsidR="00B64927">
        <w:rPr>
          <w:rFonts w:ascii="Calibri" w:hAnsi="Calibri" w:eastAsia="Times New Roman" w:cs="Calibri"/>
          <w:sz w:val="22"/>
          <w:szCs w:val="22"/>
        </w:rPr>
        <w:t>" block under "</w:t>
      </w:r>
      <w:r w:rsidRPr="2E482E6C" w:rsidR="00B64927">
        <w:rPr>
          <w:rFonts w:ascii="Calibri" w:hAnsi="Calibri" w:eastAsia="Times New Roman" w:cs="Calibri"/>
          <w:sz w:val="22"/>
          <w:szCs w:val="22"/>
        </w:rPr>
        <w:t>node_config</w:t>
      </w:r>
      <w:r w:rsidRPr="2E482E6C" w:rsidR="00B64927">
        <w:rPr>
          <w:rFonts w:ascii="Calibri" w:hAnsi="Calibri" w:eastAsia="Times New Roman" w:cs="Calibri"/>
          <w:sz w:val="22"/>
          <w:szCs w:val="22"/>
        </w:rPr>
        <w:t>" block</w:t>
      </w:r>
    </w:p>
    <w:p w:rsidR="00183302" w:rsidP="307B9BAD" w:rsidRDefault="00B64927" w14:paraId="59E55C3C"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4F10504C"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3FE56008"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enable_secure_boot</w:t>
      </w:r>
      <w:r w:rsidRPr="2E482E6C" w:rsidR="00B64927">
        <w:rPr>
          <w:rFonts w:ascii="Calibri" w:hAnsi="Calibri" w:cs="Calibri"/>
          <w:sz w:val="22"/>
          <w:szCs w:val="22"/>
        </w:rPr>
        <w:t>"  is set to true</w:t>
      </w:r>
      <w:r w:rsidRPr="2E482E6C" w:rsidR="00B64927">
        <w:rPr>
          <w:rFonts w:ascii="Calibri" w:hAnsi="Calibri" w:cs="Calibri"/>
        </w:rPr>
        <w:t xml:space="preserve"> for both resources then the pass case will always pass. </w:t>
      </w:r>
    </w:p>
    <w:p w:rsidR="00183302" w:rsidP="2E482E6C" w:rsidRDefault="00B64927" w14:paraId="5DA1E660"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270FD80E"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25E04922" w14:textId="77777777">
      <w:pPr>
        <w:pStyle w:val="NormalWeb"/>
        <w:spacing w:before="0" w:beforeAutospacing="off" w:after="0" w:afterAutospacing="off"/>
        <w:ind w:left="1800"/>
        <w:rPr>
          <w:rFonts w:ascii="Calibri" w:hAnsi="Calibri" w:cs="Calibri"/>
          <w:sz w:val="22"/>
          <w:szCs w:val="22"/>
        </w:rPr>
      </w:pPr>
      <w:r w:rsidR="00B64927">
        <w:drawing>
          <wp:inline wp14:editId="50FB67E0" wp14:anchorId="04CA7DAB">
            <wp:extent cx="4000500" cy="1152525"/>
            <wp:effectExtent l="0" t="0" r="0" b="9525"/>
            <wp:docPr id="66" name="Picture 66" descr="&quot; shielded_instance_config&quot; : &#10;&quot;enable integrity_monitoring&quot; : &#10;&quot;enable secure boot&quot; &#10;true , &#10;true, " title=""/>
            <wp:cNvGraphicFramePr>
              <a:graphicFrameLocks noChangeAspect="1"/>
            </wp:cNvGraphicFramePr>
            <a:graphic>
              <a:graphicData uri="http://schemas.openxmlformats.org/drawingml/2006/picture">
                <pic:pic>
                  <pic:nvPicPr>
                    <pic:cNvPr id="0" name="Picture 66"/>
                    <pic:cNvPicPr/>
                  </pic:nvPicPr>
                  <pic:blipFill>
                    <a:blip r:embed="R55e4bdc58f9241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00500" cy="1152525"/>
                    </a:xfrm>
                    <a:prstGeom prst="rect">
                      <a:avLst/>
                    </a:prstGeom>
                  </pic:spPr>
                </pic:pic>
              </a:graphicData>
            </a:graphic>
          </wp:inline>
        </w:drawing>
      </w:r>
    </w:p>
    <w:p w:rsidR="00183302" w:rsidP="2E482E6C" w:rsidRDefault="00B64927" w14:paraId="2862721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63BFED44"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54FE2EC8"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365589C5"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enable_secure_boot</w:t>
      </w:r>
      <w:r w:rsidRPr="2E482E6C" w:rsidR="00B64927">
        <w:rPr>
          <w:rFonts w:ascii="Calibri" w:hAnsi="Calibri" w:cs="Calibri"/>
          <w:sz w:val="22"/>
          <w:szCs w:val="22"/>
        </w:rPr>
        <w:t xml:space="preserve">"  is not set to true </w:t>
      </w:r>
      <w:r w:rsidRPr="2E482E6C" w:rsidR="00B64927">
        <w:rPr>
          <w:rFonts w:ascii="Calibri" w:hAnsi="Calibri" w:cs="Calibri"/>
        </w:rPr>
        <w:t>for both resources then the pass case will always fail.</w:t>
      </w:r>
    </w:p>
    <w:p w:rsidR="00183302" w:rsidP="2E482E6C" w:rsidRDefault="00B64927" w14:paraId="0A931F9D"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493083BB" w14:textId="77777777">
      <w:pPr>
        <w:pStyle w:val="NormalWeb"/>
        <w:spacing w:before="0" w:beforeAutospacing="off" w:after="0" w:afterAutospacing="off"/>
        <w:ind w:left="1800"/>
        <w:rPr>
          <w:rFonts w:ascii="Calibri" w:hAnsi="Calibri" w:cs="Calibri"/>
          <w:sz w:val="22"/>
          <w:szCs w:val="22"/>
        </w:rPr>
      </w:pPr>
      <w:r w:rsidR="00B64927">
        <w:drawing>
          <wp:inline wp14:editId="27F82E07" wp14:anchorId="2AD28056">
            <wp:extent cx="3924300" cy="1133475"/>
            <wp:effectExtent l="0" t="0" r="0" b="9525"/>
            <wp:docPr id="67" name="Picture 67" descr="&quot; shielded_instance_config&quot; : &#10;&quot;enable integrity_monitoring . &#10;&quot;enable secure boot&quot; &#10;false, &#10;false, " title=""/>
            <wp:cNvGraphicFramePr>
              <a:graphicFrameLocks noChangeAspect="1"/>
            </wp:cNvGraphicFramePr>
            <a:graphic>
              <a:graphicData uri="http://schemas.openxmlformats.org/drawingml/2006/picture">
                <pic:pic>
                  <pic:nvPicPr>
                    <pic:cNvPr id="0" name="Picture 67"/>
                    <pic:cNvPicPr/>
                  </pic:nvPicPr>
                  <pic:blipFill>
                    <a:blip r:embed="Rd72277867ba94a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24300" cy="1133475"/>
                    </a:xfrm>
                    <a:prstGeom prst="rect">
                      <a:avLst/>
                    </a:prstGeom>
                  </pic:spPr>
                </pic:pic>
              </a:graphicData>
            </a:graphic>
          </wp:inline>
        </w:drawing>
      </w:r>
    </w:p>
    <w:p w:rsidR="00183302" w:rsidP="2E482E6C" w:rsidRDefault="00B64927" w14:paraId="653A7187"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0E2224A8"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4EE507FD"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37E19D9E" w14:textId="4039C094">
      <w:pPr>
        <w:pStyle w:val="NormalWeb"/>
        <w:spacing w:before="0" w:beforeAutospacing="off" w:after="0" w:afterAutospacing="off"/>
        <w:ind w:left="1800"/>
      </w:pPr>
      <w:r w:rsidR="59BF529B">
        <w:drawing>
          <wp:inline wp14:editId="564944AB" wp14:anchorId="4A5B618A">
            <wp:extent cx="9572625" cy="523875"/>
            <wp:effectExtent l="0" t="0" r="9525" b="9525"/>
            <wp:docPr id="68" name="Picture 68" descr="user@DESKTOP -GLNSQ3C : /mnt/e/ALL &#10;PASS &#10;PASS &#10;PASS &#10;Wls/sentinel_hashicorp/policytesting$ sentinel test &#10;kubernetes - ensure - secure - boot -for - shielded - gke - nodes - are - enabled . sentinel &#10;test/kubernetes - ensure - secure - boot -for - shielded - gke - nodes - are - enabled/fail . hcl &#10;test/kubernetes - ensure - secure - boot -for - shielded - gke - nodes - are - enabled/ pass . hcl &#10;- run = kubernetes- ensure- secure- boot - for- shielded- gke- nodes- are- enabled " title=""/>
            <wp:cNvGraphicFramePr>
              <a:graphicFrameLocks noChangeAspect="1"/>
            </wp:cNvGraphicFramePr>
            <a:graphic>
              <a:graphicData uri="http://schemas.openxmlformats.org/drawingml/2006/picture">
                <pic:pic>
                  <pic:nvPicPr>
                    <pic:cNvPr id="0" name="Picture 68"/>
                    <pic:cNvPicPr/>
                  </pic:nvPicPr>
                  <pic:blipFill>
                    <a:blip r:embed="R3149555e8c5247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572625" cy="523875"/>
                    </a:xfrm>
                    <a:prstGeom prst="rect">
                      <a:avLst/>
                    </a:prstGeom>
                  </pic:spPr>
                </pic:pic>
              </a:graphicData>
            </a:graphic>
          </wp:inline>
        </w:drawing>
      </w:r>
    </w:p>
    <w:p w:rsidR="307B9BAD" w:rsidRDefault="307B9BAD" w14:paraId="314A6EAD" w14:textId="48D9AE3A">
      <w:r>
        <w:br w:type="page"/>
      </w:r>
    </w:p>
    <w:p w:rsidR="307B9BAD" w:rsidP="307B9BAD" w:rsidRDefault="307B9BAD" w14:paraId="23B6B01C" w14:textId="4492AFEA">
      <w:pPr>
        <w:pStyle w:val="NormalWeb"/>
        <w:spacing w:before="0" w:beforeAutospacing="off" w:after="0" w:afterAutospacing="off"/>
        <w:ind w:left="1800"/>
      </w:pPr>
    </w:p>
    <w:p w:rsidR="00183302" w:rsidP="2E482E6C" w:rsidRDefault="00B64927" w14:paraId="656893C2"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5.6.1 Enable VPC Flow Logs and Intranode Visibility</w:t>
      </w:r>
    </w:p>
    <w:p w:rsidR="00183302" w:rsidP="307B9BAD" w:rsidRDefault="00B64927" w14:paraId="126225D8" w14:textId="03C8D9D5">
      <w:pPr>
        <w:pStyle w:val="Normal"/>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5A529214"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2CBAF577"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5.6.1 Enable VPC Flow Logs and Intranode Visibility</w:t>
      </w:r>
    </w:p>
    <w:p w:rsidR="00183302" w:rsidP="307B9BAD" w:rsidRDefault="00B64927" w14:paraId="1B6794CC" w14:textId="4C2D1655">
      <w:pPr>
        <w:ind w:left="720"/>
        <w:textAlignment w:val="center"/>
        <w:rPr>
          <w:rFonts w:ascii="Calibri" w:hAnsi="Calibri" w:eastAsia="Times New Roman" w:cs="Calibri"/>
          <w:color w:val="5B9BD5"/>
          <w:sz w:val="22"/>
          <w:szCs w:val="22"/>
        </w:rPr>
      </w:pPr>
      <w:r w:rsidRPr="2E482E6C" w:rsidR="30CFB15B">
        <w:rPr>
          <w:rFonts w:ascii="Calibri" w:hAnsi="Calibri" w:eastAsia="Times New Roman" w:cs="Calibri"/>
          <w:b w:val="1"/>
          <w:bCs w:val="1"/>
          <w:i w:val="1"/>
          <w:iCs w:val="1"/>
          <w:color w:val="5B9AD5"/>
          <w:sz w:val="32"/>
          <w:szCs w:val="32"/>
          <w:u w:val="single"/>
        </w:rPr>
        <w:t>Category:</w:t>
      </w:r>
    </w:p>
    <w:p w:rsidR="00183302" w:rsidP="2E482E6C" w:rsidRDefault="00B64927" w14:paraId="6FC42348"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528A84CE" w14:textId="77777777">
      <w:pPr>
        <w:numPr>
          <w:ilvl w:val="1"/>
          <w:numId w:val="44"/>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2715B239"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0662F0F4"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1CC2759E"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6B26F1FB" w14:textId="77777777">
      <w:pPr>
        <w:numPr>
          <w:ilvl w:val="1"/>
          <w:numId w:val="44"/>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Enable VPC Flow Logs and Intranode Visibility to see pod-level traffic, even for traffic within a worker node.</w:t>
      </w:r>
    </w:p>
    <w:p w:rsidR="00183302" w:rsidRDefault="00B64927" w14:paraId="501E243E" w14:textId="77777777">
      <w:pPr>
        <w:numPr>
          <w:ilvl w:val="1"/>
          <w:numId w:val="44"/>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Enabling Intranode Visibility makes your intranode pod to pod traffic visible to the networking fabric. With this feature, you can use VPC Flow Logs or other VPC features for intranode traffic.</w:t>
      </w:r>
    </w:p>
    <w:p w:rsidR="00183302" w:rsidP="2E482E6C" w:rsidRDefault="00B64927" w14:paraId="2F613451"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3F20E071"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6B4F20CC"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55AA1277" w14:textId="77777777">
      <w:pPr>
        <w:numPr>
          <w:ilvl w:val="1"/>
          <w:numId w:val="44"/>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enable_intranode_visibility</w:t>
      </w:r>
      <w:r w:rsidRPr="2E482E6C" w:rsidR="59BF529B">
        <w:rPr>
          <w:rFonts w:ascii="Calibri" w:hAnsi="Calibri" w:eastAsia="Times New Roman" w:cs="Calibri"/>
          <w:sz w:val="22"/>
          <w:szCs w:val="22"/>
        </w:rPr>
        <w:t>"  is set to true</w:t>
      </w:r>
    </w:p>
    <w:p w:rsidR="00183302" w:rsidP="2E482E6C" w:rsidRDefault="00B64927" w14:paraId="78934FD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466B11E5"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149A64EC" w14:textId="77777777">
      <w:pPr>
        <w:numPr>
          <w:ilvl w:val="2"/>
          <w:numId w:val="44"/>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18fa1bff86424cf5">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021E6657" w14:textId="77777777">
      <w:pPr>
        <w:numPr>
          <w:ilvl w:val="2"/>
          <w:numId w:val="44"/>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enable_intranode_visibility</w:t>
      </w:r>
      <w:r w:rsidRPr="2E482E6C" w:rsidR="00B64927">
        <w:rPr>
          <w:rFonts w:ascii="Calibri" w:hAnsi="Calibri" w:eastAsia="Times New Roman" w:cs="Calibri"/>
          <w:sz w:val="22"/>
          <w:szCs w:val="22"/>
        </w:rPr>
        <w:t>"</w:t>
      </w:r>
    </w:p>
    <w:p w:rsidR="00183302" w:rsidP="2E482E6C" w:rsidRDefault="00B64927" w14:paraId="6348B859"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77D516A2"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44D22FB3"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4E7CC0C4"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enable_intranode_visibility</w:t>
      </w:r>
      <w:r w:rsidRPr="2E482E6C" w:rsidR="00B64927">
        <w:rPr>
          <w:rFonts w:ascii="Calibri" w:hAnsi="Calibri" w:cs="Calibri"/>
          <w:sz w:val="22"/>
          <w:szCs w:val="22"/>
        </w:rPr>
        <w:t>"  is set to true</w:t>
      </w:r>
      <w:r w:rsidRPr="2E482E6C" w:rsidR="00B64927">
        <w:rPr>
          <w:rFonts w:ascii="Calibri" w:hAnsi="Calibri" w:cs="Calibri"/>
        </w:rPr>
        <w:t xml:space="preserve"> then the pass case will always pass. </w:t>
      </w:r>
    </w:p>
    <w:p w:rsidR="00183302" w:rsidP="2E482E6C" w:rsidRDefault="00B64927" w14:paraId="22FBF7C5"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375D0EDE"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08102D5F" w14:textId="77777777">
      <w:pPr>
        <w:pStyle w:val="NormalWeb"/>
        <w:spacing w:before="0" w:beforeAutospacing="off" w:after="0" w:afterAutospacing="off"/>
        <w:ind w:left="1800"/>
        <w:rPr>
          <w:rFonts w:ascii="Calibri" w:hAnsi="Calibri" w:cs="Calibri"/>
          <w:sz w:val="22"/>
          <w:szCs w:val="22"/>
        </w:rPr>
      </w:pPr>
      <w:r w:rsidR="00B64927">
        <w:drawing>
          <wp:inline wp14:editId="6E4B8169" wp14:anchorId="257350E7">
            <wp:extent cx="3076575" cy="238125"/>
            <wp:effectExtent l="0" t="0" r="9525" b="9525"/>
            <wp:docPr id="69" name="Picture 69" title=""/>
            <wp:cNvGraphicFramePr>
              <a:graphicFrameLocks noChangeAspect="1"/>
            </wp:cNvGraphicFramePr>
            <a:graphic>
              <a:graphicData uri="http://schemas.openxmlformats.org/drawingml/2006/picture">
                <pic:pic>
                  <pic:nvPicPr>
                    <pic:cNvPr id="0" name="Picture 69"/>
                    <pic:cNvPicPr/>
                  </pic:nvPicPr>
                  <pic:blipFill>
                    <a:blip r:embed="R12214e3642db4a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76575" cy="238125"/>
                    </a:xfrm>
                    <a:prstGeom prst="rect">
                      <a:avLst/>
                    </a:prstGeom>
                  </pic:spPr>
                </pic:pic>
              </a:graphicData>
            </a:graphic>
          </wp:inline>
        </w:drawing>
      </w:r>
    </w:p>
    <w:p w:rsidR="00183302" w:rsidP="2E482E6C" w:rsidRDefault="00B64927" w14:paraId="6FA95D5E"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4F6FC068"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0D3526EF"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enable_intranode_visibility</w:t>
      </w:r>
      <w:r w:rsidRPr="2E482E6C" w:rsidR="00B64927">
        <w:rPr>
          <w:rFonts w:ascii="Calibri" w:hAnsi="Calibri" w:cs="Calibri"/>
          <w:sz w:val="22"/>
          <w:szCs w:val="22"/>
        </w:rPr>
        <w:t>"  is not set to true</w:t>
      </w:r>
      <w:r w:rsidRPr="2E482E6C" w:rsidR="00B64927">
        <w:rPr>
          <w:rFonts w:ascii="Calibri" w:hAnsi="Calibri" w:cs="Calibri"/>
        </w:rPr>
        <w:t xml:space="preserve"> then the pass case will always fail.</w:t>
      </w:r>
    </w:p>
    <w:p w:rsidR="00183302" w:rsidP="2E482E6C" w:rsidRDefault="00B64927" w14:paraId="4B23476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23785866" w14:textId="77777777">
      <w:pPr>
        <w:pStyle w:val="NormalWeb"/>
        <w:spacing w:before="0" w:beforeAutospacing="off" w:after="0" w:afterAutospacing="off"/>
        <w:ind w:left="1800"/>
        <w:rPr>
          <w:rFonts w:ascii="Calibri" w:hAnsi="Calibri" w:cs="Calibri"/>
          <w:sz w:val="22"/>
          <w:szCs w:val="22"/>
        </w:rPr>
      </w:pPr>
      <w:r w:rsidR="00B64927">
        <w:drawing>
          <wp:inline wp14:editId="0B72556A" wp14:anchorId="3C36C27E">
            <wp:extent cx="3190875" cy="209550"/>
            <wp:effectExtent l="0" t="0" r="9525" b="0"/>
            <wp:docPr id="70" name="Picture 70" title=""/>
            <wp:cNvGraphicFramePr>
              <a:graphicFrameLocks noChangeAspect="1"/>
            </wp:cNvGraphicFramePr>
            <a:graphic>
              <a:graphicData uri="http://schemas.openxmlformats.org/drawingml/2006/picture">
                <pic:pic>
                  <pic:nvPicPr>
                    <pic:cNvPr id="0" name="Picture 70"/>
                    <pic:cNvPicPr/>
                  </pic:nvPicPr>
                  <pic:blipFill>
                    <a:blip r:embed="R4d0cb48e277f46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90875" cy="209550"/>
                    </a:xfrm>
                    <a:prstGeom prst="rect">
                      <a:avLst/>
                    </a:prstGeom>
                  </pic:spPr>
                </pic:pic>
              </a:graphicData>
            </a:graphic>
          </wp:inline>
        </w:drawing>
      </w:r>
    </w:p>
    <w:p w:rsidR="00183302" w:rsidP="2E482E6C" w:rsidRDefault="00B64927" w14:paraId="5AE40A2F"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796791B3"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154D7E0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2E482E6C" w:rsidRDefault="00B64927" w14:paraId="58E9CD01" w14:textId="77777777">
      <w:pPr>
        <w:pStyle w:val="NormalWeb"/>
        <w:spacing w:before="0" w:beforeAutospacing="off" w:after="0" w:afterAutospacing="off"/>
        <w:ind w:left="1800"/>
        <w:rPr>
          <w:rFonts w:ascii="Calibri" w:hAnsi="Calibri" w:cs="Calibri"/>
          <w:sz w:val="22"/>
          <w:szCs w:val="22"/>
        </w:rPr>
      </w:pPr>
      <w:r w:rsidR="59BF529B">
        <w:drawing>
          <wp:inline wp14:editId="099D57DD" wp14:anchorId="1B8C11E5">
            <wp:extent cx="4572000" cy="1847850"/>
            <wp:effectExtent l="0" t="0" r="0" b="0"/>
            <wp:docPr id="71" name="Picture 71" descr="user@DESKTOP -GLNSQ3C : /mnt/e &#10;Installing test modules for &#10;Installing test modules for &#10;,/ALL Wls/sentinel &#10;hashicorp/policytesting$ &#10;sentinel test -run=kubernetes-ensure-vpcflowlogs-and-intran &#10;test/ kubernetes- ensure- vpcflowlogs- and- intranode- visi bility/fail . h cl &#10;test/ kubernetes- ensure- vpcflowlogs- and- intranode- vi si bi lity/ pass . h cl &#10;e-visibility &#10;- ver &#10;se &#10;kubernetes - ensure - vpcflowlogs - and - intranode - visibility . sentinel &#10;PASS &#10;test/kubernetes - ensure - vpcflowlogs - and - intranode - visibility 'fail . hcl &#10;PASS &#10;logs : &#10;Ensure VPC &#10;trace: &#10;Value: &#10;false &#10;Flow Logs and Intranode Visibility to see pod-level traffic, even for traffic within a worker node &#10;kubernetes - ensure - vpcflowlogs - and - intranode - visibility . sentinel : 18 : 1 &#10;kubernetes - ensure - vpcflowlogs - and - intranode - visibility . sentinel : 12 : 1 &#10;Value: &#10;false &#10;test/kubernetes - ensure - vpcflowlogs - and - intranode - visibility / pass . hcl &#10;Rule &#10;Rule &#10;&quot;main&quot; &#10;&quot;enable intranode_visibility_enabled&quot; &#10;PASS &#10;logs : &#10;Ensure VPC &#10;trace: &#10;kubernetes &#10;Value: &#10;true &#10;kubernetes &#10;Value: &#10;true &#10;Flow Logs and Intranode Visibility to see pod-level traffic, even for traffic within a worker node &#10;-ensure- &#10;-ensure- &#10;vpcflowlogs - and- intranode - visibility . sentinel : 18 &#10;vpcflowlogs - and- intranode - visibility . sentinel : 12 &#10;Rule &#10;Rule &#10;&quot;main&quot; &#10;&quot;enable intranode_visibility_enabled&quot; " title=""/>
            <wp:cNvGraphicFramePr>
              <a:graphicFrameLocks noChangeAspect="1"/>
            </wp:cNvGraphicFramePr>
            <a:graphic>
              <a:graphicData uri="http://schemas.openxmlformats.org/drawingml/2006/picture">
                <pic:pic>
                  <pic:nvPicPr>
                    <pic:cNvPr id="0" name="Picture 71"/>
                    <pic:cNvPicPr/>
                  </pic:nvPicPr>
                  <pic:blipFill>
                    <a:blip r:embed="R56f96af46c9f4c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47850"/>
                    </a:xfrm>
                    <a:prstGeom prst="rect">
                      <a:avLst/>
                    </a:prstGeom>
                  </pic:spPr>
                </pic:pic>
              </a:graphicData>
            </a:graphic>
          </wp:inline>
        </w:drawing>
      </w:r>
    </w:p>
    <w:p w:rsidR="307B9BAD" w:rsidRDefault="307B9BAD" w14:paraId="336BA945" w14:textId="2D5A8F69">
      <w:r>
        <w:br w:type="page"/>
      </w:r>
    </w:p>
    <w:p w:rsidR="00183302" w:rsidP="2E482E6C" w:rsidRDefault="00B64927" w14:paraId="68454EF1" w14:textId="1A1A0DC5">
      <w:pPr>
        <w:pStyle w:val="NormalWeb"/>
        <w:spacing w:before="0" w:beforeAutospacing="off" w:after="0" w:afterAutospacing="off"/>
        <w:ind w:left="1800"/>
        <w:rPr>
          <w:rFonts w:ascii="Calibri" w:hAnsi="Calibri" w:cs="Calibri"/>
          <w:color w:val="5B9AD5" w:themeColor="accent5" w:themeTint="FF" w:themeShade="FF"/>
          <w:sz w:val="32"/>
          <w:szCs w:val="32"/>
        </w:rPr>
      </w:pPr>
    </w:p>
    <w:p w:rsidR="00183302" w:rsidP="2E482E6C" w:rsidRDefault="00B64927" w14:paraId="45F2721B"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5.6.2 Ensure use of legacy Compute of VPC-native clusters</w:t>
      </w:r>
    </w:p>
    <w:p w:rsidR="00183302" w:rsidP="2E482E6C" w:rsidRDefault="00B64927" w14:paraId="49DC61E9"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26A4FF9D"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22EEE6F4"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421EEBF8"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5.6.2 Ensure use of VPC-native clusters</w:t>
      </w:r>
    </w:p>
    <w:p w:rsidR="00183302" w:rsidP="307B9BAD" w:rsidRDefault="00B64927" w14:paraId="374F4DF4" w14:textId="6FDDEED2">
      <w:pPr>
        <w:ind w:left="720"/>
        <w:textAlignment w:val="center"/>
        <w:rPr>
          <w:rFonts w:ascii="Calibri" w:hAnsi="Calibri" w:eastAsia="Times New Roman" w:cs="Calibri"/>
          <w:color w:val="5B9BD5"/>
          <w:sz w:val="22"/>
          <w:szCs w:val="22"/>
        </w:rPr>
      </w:pPr>
      <w:r w:rsidRPr="2E482E6C" w:rsidR="3302B25D">
        <w:rPr>
          <w:rFonts w:ascii="Calibri" w:hAnsi="Calibri" w:eastAsia="Times New Roman" w:cs="Calibri"/>
          <w:b w:val="1"/>
          <w:bCs w:val="1"/>
          <w:i w:val="1"/>
          <w:iCs w:val="1"/>
          <w:color w:val="5B9AD5"/>
          <w:sz w:val="32"/>
          <w:szCs w:val="32"/>
          <w:u w:val="single"/>
        </w:rPr>
        <w:t>Category:</w:t>
      </w:r>
    </w:p>
    <w:p w:rsidR="00183302" w:rsidP="2E482E6C" w:rsidRDefault="00B64927" w14:paraId="786E60B4"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3D80DC24" w14:textId="77777777">
      <w:pPr>
        <w:numPr>
          <w:ilvl w:val="1"/>
          <w:numId w:val="45"/>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138A2992"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36698D5F"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0A614C5B"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51BB068A" w14:textId="77777777">
      <w:pPr>
        <w:numPr>
          <w:ilvl w:val="1"/>
          <w:numId w:val="45"/>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Create Alias IPs for the node network CIDR range in order to subsequently configure IP-based policies and firewalling for pods. A cluster that uses Alias IPs is called a 'VPC-native' cluster.</w:t>
      </w:r>
    </w:p>
    <w:p w:rsidR="00183302" w:rsidP="2E482E6C" w:rsidRDefault="00B64927" w14:paraId="0EF6C0EA"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2B53904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3FD1A66A"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68EA0F11" w14:textId="77777777">
      <w:pPr>
        <w:numPr>
          <w:ilvl w:val="1"/>
          <w:numId w:val="45"/>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ip_allocation_policy</w:t>
      </w:r>
      <w:r w:rsidRPr="2E482E6C" w:rsidR="59BF529B">
        <w:rPr>
          <w:rFonts w:ascii="Calibri" w:hAnsi="Calibri" w:eastAsia="Times New Roman" w:cs="Calibri"/>
          <w:sz w:val="22"/>
          <w:szCs w:val="22"/>
        </w:rPr>
        <w:t>"  block contains values</w:t>
      </w:r>
    </w:p>
    <w:p w:rsidR="00183302" w:rsidP="2E482E6C" w:rsidRDefault="00B64927" w14:paraId="7650E1DA"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17F570DE"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3DF7B41D" w14:textId="77777777">
      <w:pPr>
        <w:numPr>
          <w:ilvl w:val="2"/>
          <w:numId w:val="45"/>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3bc2a818201f4928">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62C5909A" w14:textId="77777777">
      <w:pPr>
        <w:numPr>
          <w:ilvl w:val="2"/>
          <w:numId w:val="45"/>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ip_allocation_policy</w:t>
      </w:r>
      <w:r w:rsidRPr="2E482E6C" w:rsidR="00B64927">
        <w:rPr>
          <w:rFonts w:ascii="Calibri" w:hAnsi="Calibri" w:eastAsia="Times New Roman" w:cs="Calibri"/>
          <w:sz w:val="22"/>
          <w:szCs w:val="22"/>
        </w:rPr>
        <w:t>"  block</w:t>
      </w:r>
    </w:p>
    <w:p w:rsidR="00183302" w:rsidP="307B9BAD" w:rsidRDefault="00B64927" w14:paraId="50495C81"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296EA4AB"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14B00BDD"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ip_allocation_policy</w:t>
      </w:r>
      <w:r w:rsidRPr="2E482E6C" w:rsidR="00B64927">
        <w:rPr>
          <w:rFonts w:ascii="Calibri" w:hAnsi="Calibri" w:cs="Calibri"/>
          <w:sz w:val="22"/>
          <w:szCs w:val="22"/>
        </w:rPr>
        <w:t>"  block contains values,</w:t>
      </w:r>
      <w:r w:rsidRPr="2E482E6C" w:rsidR="00B64927">
        <w:rPr>
          <w:rFonts w:ascii="Calibri" w:hAnsi="Calibri" w:cs="Calibri"/>
        </w:rPr>
        <w:t xml:space="preserve"> then the pass case will always pass. </w:t>
      </w:r>
    </w:p>
    <w:p w:rsidR="00183302" w:rsidP="2E482E6C" w:rsidRDefault="00B64927" w14:paraId="40C3EBA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37348C16" w14:textId="77777777">
      <w:pPr>
        <w:pStyle w:val="NormalWeb"/>
        <w:spacing w:before="0" w:beforeAutospacing="off" w:after="0" w:afterAutospacing="off"/>
        <w:ind w:left="1800"/>
        <w:rPr>
          <w:rFonts w:ascii="Calibri" w:hAnsi="Calibri" w:cs="Calibri"/>
          <w:sz w:val="22"/>
          <w:szCs w:val="22"/>
        </w:rPr>
      </w:pPr>
      <w:r w:rsidR="00B64927">
        <w:drawing>
          <wp:inline wp14:editId="2DCB6D5C" wp14:anchorId="2EC959C0">
            <wp:extent cx="4533900" cy="1133475"/>
            <wp:effectExtent l="0" t="0" r="0" b="9525"/>
            <wp:docPr id="72" name="Picture 72" descr="&quot; cluster_secondary_range name&quot; : &#10;name&quot; : &#10;&quot;pods &quot; &#10;services " title=""/>
            <wp:cNvGraphicFramePr>
              <a:graphicFrameLocks noChangeAspect="1"/>
            </wp:cNvGraphicFramePr>
            <a:graphic>
              <a:graphicData uri="http://schemas.openxmlformats.org/drawingml/2006/picture">
                <pic:pic>
                  <pic:nvPicPr>
                    <pic:cNvPr id="0" name="Picture 72"/>
                    <pic:cNvPicPr/>
                  </pic:nvPicPr>
                  <pic:blipFill>
                    <a:blip r:embed="Re64d72cbc7d149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33900" cy="1133475"/>
                    </a:xfrm>
                    <a:prstGeom prst="rect">
                      <a:avLst/>
                    </a:prstGeom>
                  </pic:spPr>
                </pic:pic>
              </a:graphicData>
            </a:graphic>
          </wp:inline>
        </w:drawing>
      </w:r>
    </w:p>
    <w:p w:rsidR="00183302" w:rsidP="2E482E6C" w:rsidRDefault="00B64927" w14:paraId="75EEEBB9"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69D62033"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569E387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0EE820D1"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7A3FBCA0"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ip_allocation_policy</w:t>
      </w:r>
      <w:r w:rsidRPr="2E482E6C" w:rsidR="00B64927">
        <w:rPr>
          <w:rFonts w:ascii="Calibri" w:hAnsi="Calibri" w:cs="Calibri"/>
          <w:sz w:val="22"/>
          <w:szCs w:val="22"/>
        </w:rPr>
        <w:t xml:space="preserve">"  block does not </w:t>
      </w:r>
      <w:r w:rsidRPr="2E482E6C" w:rsidR="00B64927">
        <w:rPr>
          <w:rFonts w:ascii="Calibri" w:hAnsi="Calibri" w:cs="Calibri"/>
          <w:sz w:val="22"/>
          <w:szCs w:val="22"/>
        </w:rPr>
        <w:t>contains</w:t>
      </w:r>
      <w:r w:rsidRPr="2E482E6C" w:rsidR="00B64927">
        <w:rPr>
          <w:rFonts w:ascii="Calibri" w:hAnsi="Calibri" w:cs="Calibri"/>
          <w:sz w:val="22"/>
          <w:szCs w:val="22"/>
        </w:rPr>
        <w:t xml:space="preserve"> </w:t>
      </w:r>
      <w:r w:rsidRPr="2E482E6C" w:rsidR="00B64927">
        <w:rPr>
          <w:rFonts w:ascii="Calibri" w:hAnsi="Calibri" w:cs="Calibri"/>
          <w:sz w:val="22"/>
          <w:szCs w:val="22"/>
        </w:rPr>
        <w:t xml:space="preserve">values, </w:t>
      </w:r>
      <w:r w:rsidRPr="2E482E6C" w:rsidR="00B64927">
        <w:rPr>
          <w:rFonts w:ascii="Calibri" w:hAnsi="Calibri" w:cs="Calibri"/>
        </w:rPr>
        <w:t xml:space="preserve"> then</w:t>
      </w:r>
      <w:r w:rsidRPr="2E482E6C" w:rsidR="00B64927">
        <w:rPr>
          <w:rFonts w:ascii="Calibri" w:hAnsi="Calibri" w:cs="Calibri"/>
        </w:rPr>
        <w:t xml:space="preserve"> the pass case will always fail.</w:t>
      </w:r>
    </w:p>
    <w:p w:rsidR="00183302" w:rsidP="2E482E6C" w:rsidRDefault="00B64927" w14:paraId="7A3449F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4307AFDA" w14:textId="77777777">
      <w:pPr>
        <w:pStyle w:val="NormalWeb"/>
        <w:spacing w:before="0" w:beforeAutospacing="off" w:after="0" w:afterAutospacing="off"/>
        <w:ind w:left="1800"/>
        <w:rPr>
          <w:rFonts w:ascii="Calibri" w:hAnsi="Calibri" w:cs="Calibri"/>
          <w:sz w:val="22"/>
          <w:szCs w:val="22"/>
        </w:rPr>
      </w:pPr>
      <w:r w:rsidR="00B64927">
        <w:drawing>
          <wp:inline wp14:editId="42B7B1CB" wp14:anchorId="6F8003D8">
            <wp:extent cx="2571750" cy="228600"/>
            <wp:effectExtent l="0" t="0" r="0" b="0"/>
            <wp:docPr id="73" name="Picture 73" title=""/>
            <wp:cNvGraphicFramePr>
              <a:graphicFrameLocks noChangeAspect="1"/>
            </wp:cNvGraphicFramePr>
            <a:graphic>
              <a:graphicData uri="http://schemas.openxmlformats.org/drawingml/2006/picture">
                <pic:pic>
                  <pic:nvPicPr>
                    <pic:cNvPr id="0" name="Picture 73"/>
                    <pic:cNvPicPr/>
                  </pic:nvPicPr>
                  <pic:blipFill>
                    <a:blip r:embed="R8f29e61c5d164e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1750" cy="228600"/>
                    </a:xfrm>
                    <a:prstGeom prst="rect">
                      <a:avLst/>
                    </a:prstGeom>
                  </pic:spPr>
                </pic:pic>
              </a:graphicData>
            </a:graphic>
          </wp:inline>
        </w:drawing>
      </w:r>
    </w:p>
    <w:p w:rsidR="00183302" w:rsidP="2E482E6C" w:rsidRDefault="00B64927" w14:paraId="18F20D8C"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18FE750D"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74DD283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06C101BD" w:rsidRDefault="00B64927" w14:paraId="635DDF63" w14:textId="16B7C3DD">
      <w:pPr>
        <w:pStyle w:val="NormalWeb"/>
        <w:spacing w:before="0" w:beforeAutospacing="off" w:after="0" w:afterAutospacing="off"/>
        <w:ind w:left="1800"/>
      </w:pPr>
      <w:r w:rsidR="06C101BD">
        <w:drawing>
          <wp:anchor distT="0" distB="0" distL="114300" distR="114300" simplePos="0" relativeHeight="251658240" behindDoc="0" locked="0" layoutInCell="1" allowOverlap="1" wp14:editId="249666A2" wp14:anchorId="019F959D">
            <wp:simplePos x="0" y="0"/>
            <wp:positionH relativeFrom="column">
              <wp:align>left</wp:align>
            </wp:positionH>
            <wp:positionV relativeFrom="paragraph">
              <wp:posOffset>0</wp:posOffset>
            </wp:positionV>
            <wp:extent cx="6915150" cy="2952750"/>
            <wp:effectExtent l="0" t="0" r="0" b="0"/>
            <wp:wrapSquare wrapText="bothSides"/>
            <wp:docPr id="464684080" name="Picture 74" descr="Wls/sentinel_hashicorp/policytesting$ sentinel test -run=kubernetes-ensure-use-of-VPC-native-c1usters &#10;Installing test modules for test/kubernetes-ensure-use-of-VPC-native-c1usters/fai1. hcl &#10;Installing test modules for test/kubernetes-ensure-use-of-VPC-native-c1usters/pass . hcl &#10;kubernetes-ensure-use-of-VPC-native-c1usters . sentinel &#10;PASS &#10;test/kubernetes-ensure-use-of-VPC-native-c1usters/fai1. hcl &#10;PASS &#10;- verbose &#10;logs : &#10;Ensure use of VPC native clusters (using Alias IPs) &#10;trace: &#10;kubernetes-ensure-use-of-VPC-native-c1usters . sentinel : 19: 1 &#10;Value: &#10;false &#10;kubernetes-ensure-use-of-VPC-native-c1usters . sentinel : 12:1 &#10;Value: &#10;false &#10;PASS &#10;test/kubernetes-ensure-use-of-VPC-native-c1usters/pass . hcl &#10;logs : &#10;Ensure use of VPC native clusters (using Alias IPs) &#10;trace: &#10;kubernetes-ensure-use-of-VPC-native-c1usters . sentinel : 19: 1 &#10;Value: &#10;true &#10;kubernetes-ensure-use-of-VPC-native-c1usters . sentinel : 12:1 &#10;Value: &#10;true &#10;Rule &#10;Rule &#10;Rule &#10;Rule &#10;&quot;main&quot; &#10;&quot;cluster_alias_ip_ranges_is_enabled&quot; &#10;&quot;main&quot; &#10;&quot;cluster_alias_ip_ranges_is_enabled&quot; " title=""/>
            <wp:cNvGraphicFramePr>
              <a:graphicFrameLocks noChangeAspect="1"/>
            </wp:cNvGraphicFramePr>
            <a:graphic>
              <a:graphicData uri="http://schemas.openxmlformats.org/drawingml/2006/picture">
                <pic:pic>
                  <pic:nvPicPr>
                    <pic:cNvPr id="0" name="Picture 74"/>
                    <pic:cNvPicPr/>
                  </pic:nvPicPr>
                  <pic:blipFill>
                    <a:blip r:embed="R7b4ef22e572546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915150" cy="2952750"/>
                    </a:xfrm>
                    <a:prstGeom prst="rect">
                      <a:avLst/>
                    </a:prstGeom>
                  </pic:spPr>
                </pic:pic>
              </a:graphicData>
            </a:graphic>
            <wp14:sizeRelH relativeFrom="page">
              <wp14:pctWidth>0</wp14:pctWidth>
            </wp14:sizeRelH>
            <wp14:sizeRelV relativeFrom="page">
              <wp14:pctHeight>0</wp14:pctHeight>
            </wp14:sizeRelV>
          </wp:anchor>
        </w:drawing>
      </w:r>
    </w:p>
    <w:p w:rsidR="307B9BAD" w:rsidRDefault="307B9BAD" w14:paraId="53CB87F9" w14:textId="232F1348">
      <w:r>
        <w:br w:type="page"/>
      </w:r>
    </w:p>
    <w:p w:rsidR="00183302" w:rsidP="2E482E6C" w:rsidRDefault="00B64927" w14:paraId="1B171E24"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5.6.3 Ensure Master Authorized Networks is Enabled</w:t>
      </w:r>
    </w:p>
    <w:p w:rsidR="00183302" w:rsidP="2E482E6C" w:rsidRDefault="00B64927" w14:paraId="3667F5DF"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4D5037D7"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197B060E"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1FA3FD7C"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5.6.3 Ensure Master Authorized Networks is Enabled</w:t>
      </w:r>
    </w:p>
    <w:p w:rsidR="00183302" w:rsidP="307B9BAD" w:rsidRDefault="00B64927" w14:paraId="714052F0" w14:textId="3C09ADE5">
      <w:pPr>
        <w:ind w:left="720"/>
        <w:textAlignment w:val="center"/>
        <w:rPr>
          <w:rFonts w:ascii="Calibri" w:hAnsi="Calibri" w:eastAsia="Times New Roman" w:cs="Calibri"/>
          <w:color w:val="5B9BD5"/>
          <w:sz w:val="22"/>
          <w:szCs w:val="22"/>
        </w:rPr>
      </w:pPr>
      <w:r w:rsidRPr="2E482E6C" w:rsidR="4A6B9D40">
        <w:rPr>
          <w:rFonts w:ascii="Calibri" w:hAnsi="Calibri" w:eastAsia="Times New Roman" w:cs="Calibri"/>
          <w:b w:val="1"/>
          <w:bCs w:val="1"/>
          <w:i w:val="1"/>
          <w:iCs w:val="1"/>
          <w:color w:val="5B9AD5"/>
          <w:sz w:val="32"/>
          <w:szCs w:val="32"/>
          <w:u w:val="single"/>
        </w:rPr>
        <w:t>Category:</w:t>
      </w:r>
    </w:p>
    <w:p w:rsidR="00183302" w:rsidP="2E482E6C" w:rsidRDefault="00B64927" w14:paraId="4BBAB9AC"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5571D852" w14:textId="77777777">
      <w:pPr>
        <w:numPr>
          <w:ilvl w:val="1"/>
          <w:numId w:val="46"/>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0B849DA8"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79A0DDAA"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2B64C655"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54198338" w14:textId="77777777">
      <w:pPr>
        <w:numPr>
          <w:ilvl w:val="1"/>
          <w:numId w:val="46"/>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Enable Master Authorized Networks to restrict access to the cluster's control plane (master endpoint) to only an </w:t>
      </w:r>
      <w:r w:rsidRPr="2E482E6C" w:rsidR="59BF529B">
        <w:rPr>
          <w:rFonts w:ascii="Calibri" w:hAnsi="Calibri" w:eastAsia="Times New Roman" w:cs="Calibri"/>
          <w:sz w:val="22"/>
          <w:szCs w:val="22"/>
        </w:rPr>
        <w:t>allowlist</w:t>
      </w:r>
      <w:r w:rsidRPr="2E482E6C" w:rsidR="59BF529B">
        <w:rPr>
          <w:rFonts w:ascii="Calibri" w:hAnsi="Calibri" w:eastAsia="Times New Roman" w:cs="Calibri"/>
          <w:sz w:val="22"/>
          <w:szCs w:val="22"/>
        </w:rPr>
        <w:t xml:space="preserve"> (whitelist) of authorized IPs.</w:t>
      </w:r>
    </w:p>
    <w:p w:rsidR="00183302" w:rsidRDefault="00B64927" w14:paraId="71CBDB19" w14:textId="77777777">
      <w:pPr>
        <w:numPr>
          <w:ilvl w:val="1"/>
          <w:numId w:val="46"/>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Master Authorized Networks blocks untrusted IP addresses. Google Cloud Platform IPs (such as traffic from Compute Engine VMs) can reach your master through HTTPS provided that they have the necessary Kubernetes credentials.</w:t>
      </w:r>
    </w:p>
    <w:p w:rsidR="00183302" w:rsidP="2E482E6C" w:rsidRDefault="00B64927" w14:paraId="34A15388"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2C0E4F37"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3C01BD68"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29CC231D" w14:textId="77777777">
      <w:pPr>
        <w:numPr>
          <w:ilvl w:val="1"/>
          <w:numId w:val="46"/>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master_authorized_networks_config</w:t>
      </w:r>
      <w:r w:rsidRPr="2E482E6C" w:rsidR="59BF529B">
        <w:rPr>
          <w:rFonts w:ascii="Calibri" w:hAnsi="Calibri" w:eastAsia="Times New Roman" w:cs="Calibri"/>
          <w:sz w:val="22"/>
          <w:szCs w:val="22"/>
        </w:rPr>
        <w:t>"  block contains values</w:t>
      </w:r>
    </w:p>
    <w:p w:rsidR="00183302" w:rsidP="2E482E6C" w:rsidRDefault="00B64927" w14:paraId="176BCB55"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1D642D69"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272ECB18" w14:textId="77777777">
      <w:pPr>
        <w:numPr>
          <w:ilvl w:val="2"/>
          <w:numId w:val="46"/>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43c2c7ed764849ab">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4932292A" w14:textId="77777777">
      <w:pPr>
        <w:numPr>
          <w:ilvl w:val="2"/>
          <w:numId w:val="46"/>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master_authorized_networks_config</w:t>
      </w:r>
      <w:r w:rsidRPr="2E482E6C" w:rsidR="00B64927">
        <w:rPr>
          <w:rFonts w:ascii="Calibri" w:hAnsi="Calibri" w:eastAsia="Times New Roman" w:cs="Calibri"/>
          <w:sz w:val="22"/>
          <w:szCs w:val="22"/>
        </w:rPr>
        <w:t>" block</w:t>
      </w:r>
    </w:p>
    <w:p w:rsidR="00183302" w:rsidP="2E482E6C" w:rsidRDefault="00B64927" w14:paraId="24621B1C"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62B6B565"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1659D4B0"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0F41141F"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master_authorized_networks_config</w:t>
      </w:r>
      <w:r w:rsidRPr="2E482E6C" w:rsidR="00B64927">
        <w:rPr>
          <w:rFonts w:ascii="Calibri" w:hAnsi="Calibri" w:cs="Calibri"/>
          <w:sz w:val="22"/>
          <w:szCs w:val="22"/>
        </w:rPr>
        <w:t>"  block contains values,</w:t>
      </w:r>
      <w:r w:rsidRPr="2E482E6C" w:rsidR="00B64927">
        <w:rPr>
          <w:rFonts w:ascii="Calibri" w:hAnsi="Calibri" w:cs="Calibri"/>
        </w:rPr>
        <w:t xml:space="preserve"> then the pass case will always pass. </w:t>
      </w:r>
    </w:p>
    <w:p w:rsidR="00183302" w:rsidP="2E482E6C" w:rsidRDefault="00B64927" w14:paraId="4EAD94D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7434FDE9" w14:textId="77777777">
      <w:pPr>
        <w:pStyle w:val="NormalWeb"/>
        <w:spacing w:before="0" w:beforeAutospacing="off" w:after="0" w:afterAutospacing="off"/>
        <w:ind w:left="1800"/>
        <w:rPr>
          <w:rFonts w:ascii="Calibri" w:hAnsi="Calibri" w:cs="Calibri"/>
          <w:sz w:val="22"/>
          <w:szCs w:val="22"/>
        </w:rPr>
      </w:pPr>
      <w:r w:rsidR="00B64927">
        <w:drawing>
          <wp:inline wp14:editId="12291474" wp14:anchorId="1B211788">
            <wp:extent cx="4371975" cy="3343275"/>
            <wp:effectExtent l="0" t="0" r="9525" b="9525"/>
            <wp:docPr id="75" name="Picture 75" title=""/>
            <wp:cNvGraphicFramePr>
              <a:graphicFrameLocks noChangeAspect="1"/>
            </wp:cNvGraphicFramePr>
            <a:graphic>
              <a:graphicData uri="http://schemas.openxmlformats.org/drawingml/2006/picture">
                <pic:pic>
                  <pic:nvPicPr>
                    <pic:cNvPr id="0" name="Picture 75"/>
                    <pic:cNvPicPr/>
                  </pic:nvPicPr>
                  <pic:blipFill>
                    <a:blip r:embed="R548dd905be8746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1975" cy="3343275"/>
                    </a:xfrm>
                    <a:prstGeom prst="rect">
                      <a:avLst/>
                    </a:prstGeom>
                  </pic:spPr>
                </pic:pic>
              </a:graphicData>
            </a:graphic>
          </wp:inline>
        </w:drawing>
      </w:r>
    </w:p>
    <w:p w:rsidR="00183302" w:rsidP="2E482E6C" w:rsidRDefault="00B64927" w14:paraId="2FFDB7C0"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337F0E01"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2C48FA41"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master_authorized_networks_config</w:t>
      </w:r>
      <w:r w:rsidRPr="2E482E6C" w:rsidR="00B64927">
        <w:rPr>
          <w:rFonts w:ascii="Calibri" w:hAnsi="Calibri" w:cs="Calibri"/>
          <w:sz w:val="22"/>
          <w:szCs w:val="22"/>
        </w:rPr>
        <w:t xml:space="preserve">"  block does not </w:t>
      </w:r>
      <w:r w:rsidRPr="2E482E6C" w:rsidR="00B64927">
        <w:rPr>
          <w:rFonts w:ascii="Calibri" w:hAnsi="Calibri" w:cs="Calibri"/>
          <w:sz w:val="22"/>
          <w:szCs w:val="22"/>
        </w:rPr>
        <w:t>contains</w:t>
      </w:r>
      <w:r w:rsidRPr="2E482E6C" w:rsidR="00B64927">
        <w:rPr>
          <w:rFonts w:ascii="Calibri" w:hAnsi="Calibri" w:cs="Calibri"/>
          <w:sz w:val="22"/>
          <w:szCs w:val="22"/>
        </w:rPr>
        <w:t xml:space="preserve"> values,</w:t>
      </w:r>
      <w:r w:rsidRPr="2E482E6C" w:rsidR="00B64927">
        <w:rPr>
          <w:rFonts w:ascii="Calibri" w:hAnsi="Calibri" w:cs="Calibri"/>
        </w:rPr>
        <w:t xml:space="preserve"> then the pass case will always fail.</w:t>
      </w:r>
    </w:p>
    <w:p w:rsidR="00183302" w:rsidP="2E482E6C" w:rsidRDefault="00B64927" w14:paraId="06B56ACE"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78CF167B" w14:textId="77777777">
      <w:pPr>
        <w:pStyle w:val="NormalWeb"/>
        <w:spacing w:before="0" w:beforeAutospacing="off" w:after="0" w:afterAutospacing="off"/>
        <w:ind w:left="1800"/>
        <w:rPr>
          <w:rFonts w:ascii="Calibri" w:hAnsi="Calibri" w:cs="Calibri"/>
          <w:sz w:val="22"/>
          <w:szCs w:val="22"/>
        </w:rPr>
      </w:pPr>
      <w:r w:rsidR="00B64927">
        <w:drawing>
          <wp:inline wp14:editId="0635445E" wp14:anchorId="45432A34">
            <wp:extent cx="3495675" cy="200025"/>
            <wp:effectExtent l="0" t="0" r="9525" b="9525"/>
            <wp:docPr id="76" name="Picture 76" title=""/>
            <wp:cNvGraphicFramePr>
              <a:graphicFrameLocks noChangeAspect="1"/>
            </wp:cNvGraphicFramePr>
            <a:graphic>
              <a:graphicData uri="http://schemas.openxmlformats.org/drawingml/2006/picture">
                <pic:pic>
                  <pic:nvPicPr>
                    <pic:cNvPr id="0" name="Picture 76"/>
                    <pic:cNvPicPr/>
                  </pic:nvPicPr>
                  <pic:blipFill>
                    <a:blip r:embed="Rc4a9bc67b31945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95675" cy="200025"/>
                    </a:xfrm>
                    <a:prstGeom prst="rect">
                      <a:avLst/>
                    </a:prstGeom>
                  </pic:spPr>
                </pic:pic>
              </a:graphicData>
            </a:graphic>
          </wp:inline>
        </w:drawing>
      </w:r>
    </w:p>
    <w:p w:rsidR="00183302" w:rsidP="2E482E6C" w:rsidRDefault="00B64927" w14:paraId="3B9E6EFC"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48148E97"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57AF16EA"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0019FFE4" w14:textId="3B292306">
      <w:pPr>
        <w:pStyle w:val="NormalWeb"/>
        <w:spacing w:before="0" w:beforeAutospacing="off" w:after="0" w:afterAutospacing="off"/>
        <w:ind w:left="1800"/>
      </w:pPr>
      <w:r w:rsidR="59BF529B">
        <w:drawing>
          <wp:inline wp14:editId="118397DB" wp14:anchorId="4D51818A">
            <wp:extent cx="5077352" cy="2495550"/>
            <wp:effectExtent l="0" t="0" r="9525" b="0"/>
            <wp:docPr id="77" name="Picture 77" descr="user@DESKTOP-GLNSQ3C:/mnt/e/ALL Wls/sentinel_hashicorp/policytesting$ sentinel test &#10;- run=kubernetes - ensure- master- authori zed- networks- is- set- to- enabled &#10;Installing test modules for test/kubernetes-ensure-master-authorized-networks-is-set-to-enabled/fail . hcl &#10;Installing test modules for test/kubernetes-ensure-master-authorized-networks-is-set-to-enabled/pass . hcl &#10;kubernetes - ensure -master - authorized - networks - is - set -to- enabled . sentinel &#10;PASS &#10;test/kubernetes - ensure -master - authorized - networks - is - set -to- enabled/fail . hcl &#10;PASS &#10;logs : &#10;Ensure master authorized networks is set to Enabled on Kubernetes Engine Clusters &#10;- verbose &#10;trace: &#10;kubernetes - ensure -master - authorized - networks - is - set -to- enabled . sentinel : 24 : 1 &#10;Value: &#10;false &#10;kubernetes - ensure -master - authorized - networks - is - set -to- enabled . sentinel : 12 : 1 &#10;Value: &#10;true &#10;kubernetes - ensure -master - authorized - networks - is - set -to- enabled . sentinel : 18 : 1 &#10;Value: &#10;false &#10;Rule &#10;Rule &#10;Rule &#10;PASS &#10;test/kubernetes - ensure -master - authorized - networks - is - set -to- enabled/ pass . hcl &#10;logs : &#10;Ensure master authorized networks is set to Enabled on Kubernetes Engine Clusters &#10;trace: &#10;kubernetes - ensure -master - authorized - networks - is - set -to- enabled . sentinel : 24 : 1 &#10;Value: &#10;true &#10;kubernetes - ensure -master - authorized - networks - is - set -to- enabled . sentinel : 12 : 1 &#10;Value: &#10;true &#10;kubernetes - ensure -master - authorized - networks - is - set -to- enabled . sentinel : 18 : 1 &#10;Value: &#10;true &#10;Rule &#10;Rule &#10;Rule &#10;&quot;main&quot; &#10;&quot; deny _ &#10;&quot;master _ authorized _ networks_config_is_configured&quot; &#10;&quot;main&quot; &#10;&quot; deny _ &#10;&quot;master _ authorized _ networks_config_is_configured&quot; " title=""/>
            <wp:cNvGraphicFramePr>
              <a:graphicFrameLocks noChangeAspect="1"/>
            </wp:cNvGraphicFramePr>
            <a:graphic>
              <a:graphicData uri="http://schemas.openxmlformats.org/drawingml/2006/picture">
                <pic:pic>
                  <pic:nvPicPr>
                    <pic:cNvPr id="0" name="Picture 77"/>
                    <pic:cNvPicPr/>
                  </pic:nvPicPr>
                  <pic:blipFill>
                    <a:blip r:embed="R84d61bffba994e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77352" cy="2495550"/>
                    </a:xfrm>
                    <a:prstGeom prst="rect">
                      <a:avLst/>
                    </a:prstGeom>
                  </pic:spPr>
                </pic:pic>
              </a:graphicData>
            </a:graphic>
          </wp:inline>
        </w:drawing>
      </w:r>
    </w:p>
    <w:p w:rsidR="307B9BAD" w:rsidRDefault="307B9BAD" w14:paraId="09669379" w14:textId="45C0F439">
      <w:r>
        <w:br w:type="page"/>
      </w:r>
    </w:p>
    <w:p w:rsidR="307B9BAD" w:rsidP="307B9BAD" w:rsidRDefault="307B9BAD" w14:paraId="081942B5" w14:textId="3D73748D">
      <w:pPr>
        <w:pStyle w:val="NormalWeb"/>
        <w:spacing w:before="0" w:beforeAutospacing="off" w:after="0" w:afterAutospacing="off"/>
        <w:ind w:left="1800"/>
      </w:pPr>
    </w:p>
    <w:p w:rsidR="00183302" w:rsidP="2E482E6C" w:rsidRDefault="00B64927" w14:paraId="007A75FE"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5.6.4 Ensure clusters are created with Private Endpoint Enabled and Public Access Disabled</w:t>
      </w:r>
    </w:p>
    <w:p w:rsidR="00183302" w:rsidP="307B9BAD" w:rsidRDefault="00B64927" w14:paraId="5904CC58"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28203DB6"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77EC3E9D"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xml:space="preserve"> 5.6.4 Ensure clusters are created with Private Endpoint Enabled and Public Access Disabled</w:t>
      </w:r>
    </w:p>
    <w:p w:rsidR="00183302" w:rsidP="2E482E6C" w:rsidRDefault="00B64927" w14:paraId="3D2B0286" w14:textId="5B32E21B">
      <w:pPr>
        <w:pStyle w:val="Normal"/>
        <w:bidi w:val="0"/>
        <w:spacing w:before="0" w:beforeAutospacing="off" w:after="0" w:afterAutospacing="off" w:line="259" w:lineRule="auto"/>
        <w:ind w:left="720" w:right="0"/>
        <w:jc w:val="left"/>
        <w:rPr>
          <w:rFonts w:ascii="Calibri" w:hAnsi="Calibri" w:eastAsia="Times New Roman" w:cs="Calibri"/>
          <w:b w:val="1"/>
          <w:bCs w:val="1"/>
          <w:i w:val="1"/>
          <w:iCs w:val="1"/>
          <w:color w:val="5B9AD5" w:themeColor="accent5" w:themeTint="FF" w:themeShade="FF"/>
          <w:sz w:val="32"/>
          <w:szCs w:val="32"/>
          <w:u w:val="single"/>
        </w:rPr>
      </w:pPr>
      <w:r w:rsidRPr="2E482E6C" w:rsidR="4A6B9D40">
        <w:rPr>
          <w:rFonts w:ascii="Calibri" w:hAnsi="Calibri" w:eastAsia="Times New Roman" w:cs="Calibri"/>
          <w:b w:val="1"/>
          <w:bCs w:val="1"/>
          <w:i w:val="1"/>
          <w:iCs w:val="1"/>
          <w:color w:val="5B9AD5"/>
          <w:sz w:val="32"/>
          <w:szCs w:val="32"/>
          <w:u w:val="single"/>
        </w:rPr>
        <w:t>Category</w:t>
      </w:r>
      <w:r w:rsidRPr="2E482E6C" w:rsidR="4A6B9D40">
        <w:rPr>
          <w:rFonts w:ascii="Calibri" w:hAnsi="Calibri" w:eastAsia="Times New Roman" w:cs="Calibri"/>
          <w:b w:val="1"/>
          <w:bCs w:val="1"/>
          <w:i w:val="1"/>
          <w:iCs w:val="1"/>
          <w:color w:val="5B9AD5"/>
          <w:sz w:val="32"/>
          <w:szCs w:val="32"/>
          <w:u w:val="single"/>
        </w:rPr>
        <w:t>:</w:t>
      </w:r>
    </w:p>
    <w:p w:rsidR="00183302" w:rsidP="2E482E6C" w:rsidRDefault="00B64927" w14:paraId="360CA154"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1D95D468" w14:textId="77777777">
      <w:pPr>
        <w:numPr>
          <w:ilvl w:val="1"/>
          <w:numId w:val="47"/>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180258CC"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2D155ABC"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2746A2DC"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5BE28D1D" w14:textId="77777777">
      <w:pPr>
        <w:numPr>
          <w:ilvl w:val="1"/>
          <w:numId w:val="47"/>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Disable access to the Kubernetes API from outside the node network if it is not required.</w:t>
      </w:r>
    </w:p>
    <w:p w:rsidR="00183302" w:rsidRDefault="00B64927" w14:paraId="1D4C7E69" w14:textId="77777777">
      <w:pPr>
        <w:numPr>
          <w:ilvl w:val="1"/>
          <w:numId w:val="47"/>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In a private cluster, the master node has two endpoints, a private and public endpoint. The private endpoint is the internal IP address of the master, behind an internal load balancer in the master's VPC network. Nodes communicate with the master using the private endpoint. The public endpoint enables the Kubernetes API to be accessed from outside the master's VPC network.</w:t>
      </w:r>
    </w:p>
    <w:p w:rsidR="00183302" w:rsidRDefault="00B64927" w14:paraId="1A9A32B3" w14:textId="77777777">
      <w:pPr>
        <w:numPr>
          <w:ilvl w:val="1"/>
          <w:numId w:val="47"/>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Although Kubernetes API requires an authorized token to perform sensitive actions, a vulnerability could potentially expose the Kubernetes </w:t>
      </w:r>
      <w:r w:rsidRPr="2E482E6C" w:rsidR="59BF529B">
        <w:rPr>
          <w:rFonts w:ascii="Calibri" w:hAnsi="Calibri" w:eastAsia="Times New Roman" w:cs="Calibri"/>
          <w:sz w:val="22"/>
          <w:szCs w:val="22"/>
        </w:rPr>
        <w:t>publically</w:t>
      </w:r>
      <w:r w:rsidRPr="2E482E6C" w:rsidR="59BF529B">
        <w:rPr>
          <w:rFonts w:ascii="Calibri" w:hAnsi="Calibri" w:eastAsia="Times New Roman" w:cs="Calibri"/>
          <w:sz w:val="22"/>
          <w:szCs w:val="22"/>
        </w:rPr>
        <w:t xml:space="preserve"> with unrestricted access. Additionally, an attacker may be able to identify the current cluster and Kubernetes API version and determine whether it is vulnerable to an attack. Unless required, disabling public endpoint will help prevent such threats, and require the attacker to be on the master's VPC network to perform any attack on the Kubernetes API.</w:t>
      </w:r>
    </w:p>
    <w:p w:rsidR="00183302" w:rsidP="2E482E6C" w:rsidRDefault="00B64927" w14:paraId="2897CB7B"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265E7FA"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7A8147CB"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4CAC3F1D" w14:textId="77777777">
      <w:pPr>
        <w:numPr>
          <w:ilvl w:val="1"/>
          <w:numId w:val="47"/>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enable_private_endpoint</w:t>
      </w:r>
      <w:r w:rsidRPr="2E482E6C" w:rsidR="59BF529B">
        <w:rPr>
          <w:rFonts w:ascii="Calibri" w:hAnsi="Calibri" w:eastAsia="Times New Roman" w:cs="Calibri"/>
          <w:sz w:val="22"/>
          <w:szCs w:val="22"/>
        </w:rPr>
        <w:t>" is set to true</w:t>
      </w:r>
    </w:p>
    <w:p w:rsidR="00183302" w:rsidP="2E482E6C" w:rsidRDefault="00B64927" w14:paraId="06FE2BD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5FE52EBF"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763F4C72" w14:textId="77777777">
      <w:pPr>
        <w:numPr>
          <w:ilvl w:val="2"/>
          <w:numId w:val="47"/>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9810bfe35afc4e63">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7564A34D" w14:textId="77777777">
      <w:pPr>
        <w:numPr>
          <w:ilvl w:val="2"/>
          <w:numId w:val="47"/>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enable_private_endpoint</w:t>
      </w:r>
      <w:r w:rsidRPr="2E482E6C" w:rsidR="00B64927">
        <w:rPr>
          <w:rFonts w:ascii="Calibri" w:hAnsi="Calibri" w:eastAsia="Times New Roman" w:cs="Calibri"/>
          <w:sz w:val="22"/>
          <w:szCs w:val="22"/>
        </w:rPr>
        <w:t>" under "</w:t>
      </w:r>
      <w:r w:rsidRPr="2E482E6C" w:rsidR="00B64927">
        <w:rPr>
          <w:rFonts w:ascii="Calibri" w:hAnsi="Calibri" w:eastAsia="Times New Roman" w:cs="Calibri"/>
          <w:sz w:val="22"/>
          <w:szCs w:val="22"/>
        </w:rPr>
        <w:t>private_cluster_config</w:t>
      </w:r>
      <w:r w:rsidRPr="2E482E6C" w:rsidR="00B64927">
        <w:rPr>
          <w:rFonts w:ascii="Calibri" w:hAnsi="Calibri" w:eastAsia="Times New Roman" w:cs="Calibri"/>
          <w:sz w:val="22"/>
          <w:szCs w:val="22"/>
        </w:rPr>
        <w:t>" block</w:t>
      </w:r>
    </w:p>
    <w:p w:rsidR="00183302" w:rsidP="2E482E6C" w:rsidRDefault="00B64927" w14:paraId="30D9C4C6"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2D5EA6E3"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23352CD5"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4A059D1A"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enable_private_endpoint</w:t>
      </w:r>
      <w:r w:rsidRPr="2E482E6C" w:rsidR="00B64927">
        <w:rPr>
          <w:rFonts w:ascii="Calibri" w:hAnsi="Calibri" w:cs="Calibri"/>
          <w:sz w:val="22"/>
          <w:szCs w:val="22"/>
        </w:rPr>
        <w:t>"  is set to true</w:t>
      </w:r>
      <w:r w:rsidRPr="2E482E6C" w:rsidR="00B64927">
        <w:rPr>
          <w:rFonts w:ascii="Calibri" w:hAnsi="Calibri" w:cs="Calibri"/>
        </w:rPr>
        <w:t xml:space="preserve"> then the pass case will always pass. </w:t>
      </w:r>
    </w:p>
    <w:p w:rsidR="00183302" w:rsidP="2E482E6C" w:rsidRDefault="00B64927" w14:paraId="5468D15A"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54343A8B" w14:textId="77777777">
      <w:pPr>
        <w:pStyle w:val="NormalWeb"/>
        <w:spacing w:before="0" w:beforeAutospacing="off" w:after="0" w:afterAutospacing="off"/>
        <w:ind w:left="1800"/>
        <w:rPr>
          <w:rFonts w:ascii="Calibri" w:hAnsi="Calibri" w:cs="Calibri"/>
          <w:sz w:val="22"/>
          <w:szCs w:val="22"/>
        </w:rPr>
      </w:pPr>
      <w:r w:rsidR="00B64927">
        <w:drawing>
          <wp:inline wp14:editId="4930F061" wp14:anchorId="11BF2975">
            <wp:extent cx="4552950" cy="1352550"/>
            <wp:effectExtent l="0" t="0" r="0" b="0"/>
            <wp:docPr id="78" name="Picture 78" title=""/>
            <wp:cNvGraphicFramePr>
              <a:graphicFrameLocks noChangeAspect="1"/>
            </wp:cNvGraphicFramePr>
            <a:graphic>
              <a:graphicData uri="http://schemas.openxmlformats.org/drawingml/2006/picture">
                <pic:pic>
                  <pic:nvPicPr>
                    <pic:cNvPr id="0" name="Picture 78"/>
                    <pic:cNvPicPr/>
                  </pic:nvPicPr>
                  <pic:blipFill>
                    <a:blip r:embed="R05ca497ca25a44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2950" cy="1352550"/>
                    </a:xfrm>
                    <a:prstGeom prst="rect">
                      <a:avLst/>
                    </a:prstGeom>
                  </pic:spPr>
                </pic:pic>
              </a:graphicData>
            </a:graphic>
          </wp:inline>
        </w:drawing>
      </w:r>
    </w:p>
    <w:p w:rsidR="00183302" w:rsidP="2E482E6C" w:rsidRDefault="00B64927" w14:paraId="72B6BFF5"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67EF158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5A1AFD05"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58697C23"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enable_private_endpoint</w:t>
      </w:r>
      <w:r w:rsidRPr="2E482E6C" w:rsidR="00B64927">
        <w:rPr>
          <w:rFonts w:ascii="Calibri" w:hAnsi="Calibri" w:cs="Calibri"/>
          <w:sz w:val="22"/>
          <w:szCs w:val="22"/>
        </w:rPr>
        <w:t>"  is not set to true</w:t>
      </w:r>
      <w:r w:rsidRPr="2E482E6C" w:rsidR="00B64927">
        <w:rPr>
          <w:rFonts w:ascii="Calibri" w:hAnsi="Calibri" w:cs="Calibri"/>
        </w:rPr>
        <w:t xml:space="preserve"> then the pass case will always fail.</w:t>
      </w:r>
    </w:p>
    <w:p w:rsidR="00183302" w:rsidP="2E482E6C" w:rsidRDefault="00B64927" w14:paraId="61CC23F4"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6F8C2E4A" w14:textId="77777777">
      <w:pPr>
        <w:pStyle w:val="NormalWeb"/>
        <w:spacing w:before="0" w:beforeAutospacing="off" w:after="0" w:afterAutospacing="off"/>
        <w:ind w:left="1800"/>
        <w:rPr>
          <w:rFonts w:ascii="Calibri" w:hAnsi="Calibri" w:cs="Calibri"/>
          <w:sz w:val="22"/>
          <w:szCs w:val="22"/>
        </w:rPr>
      </w:pPr>
      <w:r w:rsidR="00B64927">
        <w:drawing>
          <wp:inline wp14:editId="62B6A804" wp14:anchorId="1BF27056">
            <wp:extent cx="4514850" cy="1323975"/>
            <wp:effectExtent l="0" t="0" r="0" b="9525"/>
            <wp:docPr id="79" name="Picture 79" title=""/>
            <wp:cNvGraphicFramePr>
              <a:graphicFrameLocks noChangeAspect="1"/>
            </wp:cNvGraphicFramePr>
            <a:graphic>
              <a:graphicData uri="http://schemas.openxmlformats.org/drawingml/2006/picture">
                <pic:pic>
                  <pic:nvPicPr>
                    <pic:cNvPr id="0" name="Picture 79"/>
                    <pic:cNvPicPr/>
                  </pic:nvPicPr>
                  <pic:blipFill>
                    <a:blip r:embed="R2534a40cf5db46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14850" cy="1323975"/>
                    </a:xfrm>
                    <a:prstGeom prst="rect">
                      <a:avLst/>
                    </a:prstGeom>
                  </pic:spPr>
                </pic:pic>
              </a:graphicData>
            </a:graphic>
          </wp:inline>
        </w:drawing>
      </w:r>
    </w:p>
    <w:p w:rsidR="00183302" w:rsidP="2E482E6C" w:rsidRDefault="00B64927" w14:paraId="6FD8C73D"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xml:space="preserve"> OR </w:t>
      </w:r>
    </w:p>
    <w:p w:rsidR="00183302" w:rsidP="2E482E6C" w:rsidRDefault="00B64927" w14:paraId="6A6060D3"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0E6F6DA0" w14:textId="77777777">
      <w:pPr>
        <w:pStyle w:val="NormalWeb"/>
        <w:spacing w:before="0" w:beforeAutospacing="off" w:after="0" w:afterAutospacing="off"/>
        <w:ind w:left="1800"/>
        <w:rPr>
          <w:rFonts w:ascii="Calibri" w:hAnsi="Calibri" w:cs="Calibri"/>
          <w:sz w:val="22"/>
          <w:szCs w:val="22"/>
        </w:rPr>
      </w:pPr>
      <w:r w:rsidR="00B64927">
        <w:drawing>
          <wp:inline wp14:editId="345F3FF3" wp14:anchorId="4170A819">
            <wp:extent cx="4533900" cy="1333500"/>
            <wp:effectExtent l="0" t="0" r="0" b="0"/>
            <wp:docPr id="80" name="Picture 80" title=""/>
            <wp:cNvGraphicFramePr>
              <a:graphicFrameLocks noChangeAspect="1"/>
            </wp:cNvGraphicFramePr>
            <a:graphic>
              <a:graphicData uri="http://schemas.openxmlformats.org/drawingml/2006/picture">
                <pic:pic>
                  <pic:nvPicPr>
                    <pic:cNvPr id="0" name="Picture 80"/>
                    <pic:cNvPicPr/>
                  </pic:nvPicPr>
                  <pic:blipFill>
                    <a:blip r:embed="R1ebf626382c944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33900" cy="1333500"/>
                    </a:xfrm>
                    <a:prstGeom prst="rect">
                      <a:avLst/>
                    </a:prstGeom>
                  </pic:spPr>
                </pic:pic>
              </a:graphicData>
            </a:graphic>
          </wp:inline>
        </w:drawing>
      </w:r>
    </w:p>
    <w:p w:rsidR="00183302" w:rsidP="2E482E6C" w:rsidRDefault="00B64927" w14:paraId="63CD46F9"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sz w:val="26"/>
          <w:szCs w:val="26"/>
        </w:rPr>
        <w:t> </w:t>
      </w:r>
    </w:p>
    <w:p w:rsidR="00183302" w:rsidP="2E482E6C" w:rsidRDefault="00B64927" w14:paraId="5528B2F8"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1566BF3E"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26EE984F" w14:textId="1110CD08">
      <w:pPr>
        <w:pStyle w:val="NormalWeb"/>
        <w:spacing w:before="0" w:beforeAutospacing="off" w:after="0" w:afterAutospacing="off"/>
        <w:ind w:left="1800"/>
      </w:pPr>
      <w:r w:rsidR="06C101BD">
        <w:drawing>
          <wp:anchor distT="0" distB="0" distL="114300" distR="114300" simplePos="0" relativeHeight="251658240" behindDoc="0" locked="0" layoutInCell="1" allowOverlap="1" wp14:editId="3D43103B" wp14:anchorId="4AD91FB3">
            <wp:simplePos x="0" y="0"/>
            <wp:positionH relativeFrom="column">
              <wp:align>left</wp:align>
            </wp:positionH>
            <wp:positionV relativeFrom="paragraph">
              <wp:posOffset>0</wp:posOffset>
            </wp:positionV>
            <wp:extent cx="7620000" cy="449792"/>
            <wp:effectExtent l="0" t="0" r="0" b="0"/>
            <wp:wrapSquare wrapText="bothSides"/>
            <wp:docPr id="1545716587" name="Picture 81" descr="user@DESKTOP-GLNSQ3C:/mnt/e/ALL Wls/sentinel_hashicorp/policytesting$ sentinel test -run=kubernetes-ensure-clusters-are-created-with-private-endpoint-enabled-public-access-disabled &#10;kubernetes - ensure - clusters - are - created -with - private - endpoint - enabled - public - access - disabled . sentinel &#10;PASS &#10;PASS &#10;PASS &#10;PASS &#10;test/kubernetes - ensure - clusters - are - created -with - private - endpoint - enabled - public - access - disabled/fail . hcl &#10;test/kubernetes - ensure - clusters - are - created -with - private - endpoint - enabled - public - access - disabled/fai12. hcl &#10;test/kubernetes - ensure - clusters - are - created -with - private - endpoint - enabled - public - access - disabled/ pass . hcl " title=""/>
            <wp:cNvGraphicFramePr>
              <a:graphicFrameLocks noChangeAspect="1"/>
            </wp:cNvGraphicFramePr>
            <a:graphic>
              <a:graphicData uri="http://schemas.openxmlformats.org/drawingml/2006/picture">
                <pic:pic>
                  <pic:nvPicPr>
                    <pic:cNvPr id="0" name="Picture 81"/>
                    <pic:cNvPicPr/>
                  </pic:nvPicPr>
                  <pic:blipFill>
                    <a:blip r:embed="Rcee2ce4707b044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620000" cy="449792"/>
                    </a:xfrm>
                    <a:prstGeom prst="rect">
                      <a:avLst/>
                    </a:prstGeom>
                  </pic:spPr>
                </pic:pic>
              </a:graphicData>
            </a:graphic>
            <wp14:sizeRelH relativeFrom="page">
              <wp14:pctWidth>0</wp14:pctWidth>
            </wp14:sizeRelH>
            <wp14:sizeRelV relativeFrom="page">
              <wp14:pctHeight>0</wp14:pctHeight>
            </wp14:sizeRelV>
          </wp:anchor>
        </w:drawing>
      </w:r>
    </w:p>
    <w:p w:rsidR="307B9BAD" w:rsidRDefault="307B9BAD" w14:paraId="1CE17B6D" w14:textId="053D9426">
      <w:r>
        <w:br w:type="page"/>
      </w:r>
    </w:p>
    <w:p w:rsidR="307B9BAD" w:rsidP="307B9BAD" w:rsidRDefault="307B9BAD" w14:paraId="132FEB98" w14:textId="39E0C0C4">
      <w:pPr>
        <w:pStyle w:val="NormalWeb"/>
        <w:spacing w:before="0" w:beforeAutospacing="off" w:after="0" w:afterAutospacing="off"/>
        <w:ind w:left="1800"/>
      </w:pPr>
    </w:p>
    <w:p w:rsidR="00183302" w:rsidP="2E482E6C" w:rsidRDefault="00B64927" w14:paraId="2A55CA0B"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5.6.5  Ensure</w:t>
      </w:r>
      <w:r w:rsidRPr="2E482E6C" w:rsidR="59BF529B">
        <w:rPr>
          <w:rFonts w:ascii="Calibri Light" w:hAnsi="Calibri Light" w:cs="Calibri Light"/>
          <w:sz w:val="40"/>
          <w:szCs w:val="40"/>
        </w:rPr>
        <w:t xml:space="preserve"> clusters are created with Private Nodes</w:t>
      </w:r>
    </w:p>
    <w:p w:rsidR="00183302" w:rsidP="2E482E6C" w:rsidRDefault="00B64927" w14:paraId="2AF113C5"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7D90462D"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22E135D8"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34DB5EEF"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5.6.5  Ensure</w:t>
      </w:r>
      <w:r w:rsidRPr="2E482E6C" w:rsidR="00B64927">
        <w:rPr>
          <w:rFonts w:ascii="Calibri" w:hAnsi="Calibri" w:cs="Calibri"/>
          <w:sz w:val="22"/>
          <w:szCs w:val="22"/>
        </w:rPr>
        <w:t xml:space="preserve"> clusters are created with Private Nodes</w:t>
      </w:r>
    </w:p>
    <w:p w:rsidR="00183302" w:rsidP="2E482E6C" w:rsidRDefault="00B64927" w14:paraId="5ED5CAE4" w14:textId="4E91809F">
      <w:pPr>
        <w:pStyle w:val="Normal"/>
        <w:bidi w:val="0"/>
        <w:spacing w:before="0" w:beforeAutospacing="off" w:after="0" w:afterAutospacing="off" w:line="259" w:lineRule="auto"/>
        <w:ind w:left="720" w:right="0"/>
        <w:jc w:val="left"/>
        <w:rPr>
          <w:rFonts w:ascii="Calibri" w:hAnsi="Calibri" w:eastAsia="Times New Roman" w:cs="Calibri"/>
          <w:b w:val="1"/>
          <w:bCs w:val="1"/>
          <w:i w:val="1"/>
          <w:iCs w:val="1"/>
          <w:color w:val="5B9AD5" w:themeColor="accent5" w:themeTint="FF" w:themeShade="FF"/>
          <w:sz w:val="32"/>
          <w:szCs w:val="32"/>
          <w:u w:val="single"/>
        </w:rPr>
      </w:pPr>
      <w:r w:rsidRPr="2E482E6C" w:rsidR="4A6B9D40">
        <w:rPr>
          <w:rFonts w:ascii="Calibri" w:hAnsi="Calibri" w:eastAsia="Times New Roman" w:cs="Calibri"/>
          <w:b w:val="1"/>
          <w:bCs w:val="1"/>
          <w:i w:val="1"/>
          <w:iCs w:val="1"/>
          <w:color w:val="5B9AD5"/>
          <w:sz w:val="32"/>
          <w:szCs w:val="32"/>
          <w:u w:val="single"/>
        </w:rPr>
        <w:t>Category:</w:t>
      </w:r>
    </w:p>
    <w:p w:rsidR="00183302" w:rsidP="2E482E6C" w:rsidRDefault="00B64927" w14:paraId="4AD58563"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7C6B0AC4" w14:textId="77777777">
      <w:pPr>
        <w:numPr>
          <w:ilvl w:val="1"/>
          <w:numId w:val="48"/>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3188FF4F"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FB74826"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6557BA76"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719926FE" w14:textId="77777777">
      <w:pPr>
        <w:numPr>
          <w:ilvl w:val="1"/>
          <w:numId w:val="48"/>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Disable public IP addresses for cluster nodes, so that they only have private IP addresses. Private Nodes are nodes with no public IP addresses.</w:t>
      </w:r>
    </w:p>
    <w:p w:rsidR="00183302" w:rsidRDefault="00B64927" w14:paraId="1B79CE38" w14:textId="77777777">
      <w:pPr>
        <w:numPr>
          <w:ilvl w:val="1"/>
          <w:numId w:val="48"/>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Disabling public IP addresses on cluster nodes restricts access to only internal networks, forcing attackers to obtain local network access before attempting to compromise the underlying Kubernetes hosts.</w:t>
      </w:r>
    </w:p>
    <w:p w:rsidR="00183302" w:rsidRDefault="00B64927" w14:paraId="2AE8FC35" w14:textId="77777777">
      <w:pPr>
        <w:numPr>
          <w:ilvl w:val="1"/>
          <w:numId w:val="48"/>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To enable Private Nodes, the cluster has to also be configured with a private master IP range and IP Aliasing enabled.</w:t>
      </w:r>
    </w:p>
    <w:p w:rsidR="00183302" w:rsidP="2E482E6C" w:rsidRDefault="00B64927" w14:paraId="47204A21"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Private Nodes do not have outbound access to the public internet. If you want to provide outbound Internet access for your private nodes, you can use Cloud NAT or you can manage your own NAT gateway.</w:t>
      </w:r>
    </w:p>
    <w:p w:rsidR="00183302" w:rsidP="2E482E6C" w:rsidRDefault="00B64927" w14:paraId="3CC8BBC4"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To access Google Cloud APIs and services from private nodes, Private Google Access needs to be set on Kubernetes Engine Cluster Subnets.</w:t>
      </w:r>
    </w:p>
    <w:p w:rsidR="00183302" w:rsidP="2E482E6C" w:rsidRDefault="00B64927" w14:paraId="7BD817A1"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2C0F7BFE"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9148687"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5379DF47"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057798C3" w14:textId="77777777">
      <w:pPr>
        <w:numPr>
          <w:ilvl w:val="1"/>
          <w:numId w:val="48"/>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enable_private_nodes</w:t>
      </w:r>
      <w:r w:rsidRPr="2E482E6C" w:rsidR="59BF529B">
        <w:rPr>
          <w:rFonts w:ascii="Calibri" w:hAnsi="Calibri" w:eastAsia="Times New Roman" w:cs="Calibri"/>
          <w:sz w:val="22"/>
          <w:szCs w:val="22"/>
        </w:rPr>
        <w:t>" is set to true</w:t>
      </w:r>
    </w:p>
    <w:p w:rsidR="00183302" w:rsidP="2E482E6C" w:rsidRDefault="00B64927" w14:paraId="582C2EE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320F56DD"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1184300F" w14:textId="77777777">
      <w:pPr>
        <w:numPr>
          <w:ilvl w:val="2"/>
          <w:numId w:val="48"/>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ad53287caf4d4671">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173465C6" w14:textId="77777777">
      <w:pPr>
        <w:numPr>
          <w:ilvl w:val="2"/>
          <w:numId w:val="48"/>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enable_private_nodes</w:t>
      </w:r>
      <w:r w:rsidRPr="2E482E6C" w:rsidR="00B64927">
        <w:rPr>
          <w:rFonts w:ascii="Calibri" w:hAnsi="Calibri" w:eastAsia="Times New Roman" w:cs="Calibri"/>
          <w:sz w:val="22"/>
          <w:szCs w:val="22"/>
        </w:rPr>
        <w:t>" under "</w:t>
      </w:r>
      <w:r w:rsidRPr="2E482E6C" w:rsidR="00B64927">
        <w:rPr>
          <w:rFonts w:ascii="Calibri" w:hAnsi="Calibri" w:eastAsia="Times New Roman" w:cs="Calibri"/>
          <w:sz w:val="22"/>
          <w:szCs w:val="22"/>
        </w:rPr>
        <w:t>private_cluster_config</w:t>
      </w:r>
      <w:r w:rsidRPr="2E482E6C" w:rsidR="00B64927">
        <w:rPr>
          <w:rFonts w:ascii="Calibri" w:hAnsi="Calibri" w:eastAsia="Times New Roman" w:cs="Calibri"/>
          <w:sz w:val="22"/>
          <w:szCs w:val="22"/>
        </w:rPr>
        <w:t>" block</w:t>
      </w:r>
    </w:p>
    <w:p w:rsidR="00183302" w:rsidP="2E482E6C" w:rsidRDefault="00B64927" w14:paraId="50312ADB"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0945E9CE"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5A2739EF"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2DE66536"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enable_private_nodes</w:t>
      </w:r>
      <w:r w:rsidRPr="2E482E6C" w:rsidR="00B64927">
        <w:rPr>
          <w:rFonts w:ascii="Calibri" w:hAnsi="Calibri" w:cs="Calibri"/>
          <w:sz w:val="22"/>
          <w:szCs w:val="22"/>
        </w:rPr>
        <w:t>"  is set to true</w:t>
      </w:r>
      <w:r w:rsidRPr="2E482E6C" w:rsidR="00B64927">
        <w:rPr>
          <w:rFonts w:ascii="Calibri" w:hAnsi="Calibri" w:cs="Calibri"/>
        </w:rPr>
        <w:t xml:space="preserve"> then the pass case will always pass. </w:t>
      </w:r>
    </w:p>
    <w:p w:rsidR="00183302" w:rsidP="2E482E6C" w:rsidRDefault="00B64927" w14:paraId="7AC584D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0686C743" w14:textId="77777777">
      <w:pPr>
        <w:pStyle w:val="NormalWeb"/>
        <w:spacing w:before="0" w:beforeAutospacing="off" w:after="0" w:afterAutospacing="off"/>
        <w:ind w:left="1800"/>
        <w:rPr>
          <w:rFonts w:ascii="Calibri" w:hAnsi="Calibri" w:cs="Calibri"/>
          <w:sz w:val="22"/>
          <w:szCs w:val="22"/>
        </w:rPr>
      </w:pPr>
      <w:r w:rsidR="00B64927">
        <w:drawing>
          <wp:inline wp14:editId="6D58B63B" wp14:anchorId="107E46AA">
            <wp:extent cx="4572000" cy="1304925"/>
            <wp:effectExtent l="0" t="0" r="0" b="9525"/>
            <wp:docPr id="82" name="Picture 82" title=""/>
            <wp:cNvGraphicFramePr>
              <a:graphicFrameLocks noChangeAspect="1"/>
            </wp:cNvGraphicFramePr>
            <a:graphic>
              <a:graphicData uri="http://schemas.openxmlformats.org/drawingml/2006/picture">
                <pic:pic>
                  <pic:nvPicPr>
                    <pic:cNvPr id="0" name="Picture 82"/>
                    <pic:cNvPicPr/>
                  </pic:nvPicPr>
                  <pic:blipFill>
                    <a:blip r:embed="Re3eda83b2e0e40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04925"/>
                    </a:xfrm>
                    <a:prstGeom prst="rect">
                      <a:avLst/>
                    </a:prstGeom>
                  </pic:spPr>
                </pic:pic>
              </a:graphicData>
            </a:graphic>
          </wp:inline>
        </w:drawing>
      </w:r>
    </w:p>
    <w:p w:rsidR="00183302" w:rsidP="2E482E6C" w:rsidRDefault="00B64927" w14:paraId="7B9718FF"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6EA6EFA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15451E82"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17B01B4C"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5A1403AE"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enable_private_nodes</w:t>
      </w:r>
      <w:r w:rsidRPr="2E482E6C" w:rsidR="00B64927">
        <w:rPr>
          <w:rFonts w:ascii="Calibri" w:hAnsi="Calibri" w:cs="Calibri"/>
          <w:sz w:val="22"/>
          <w:szCs w:val="22"/>
        </w:rPr>
        <w:t>"  is not set to true</w:t>
      </w:r>
      <w:r w:rsidRPr="2E482E6C" w:rsidR="00B64927">
        <w:rPr>
          <w:rFonts w:ascii="Calibri" w:hAnsi="Calibri" w:cs="Calibri"/>
        </w:rPr>
        <w:t xml:space="preserve"> then the pass case will always fail.</w:t>
      </w:r>
    </w:p>
    <w:p w:rsidR="00183302" w:rsidP="2E482E6C" w:rsidRDefault="00B64927" w14:paraId="4CDE1894"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7F61D4F5" w14:textId="77777777">
      <w:pPr>
        <w:pStyle w:val="NormalWeb"/>
        <w:spacing w:before="0" w:beforeAutospacing="off" w:after="0" w:afterAutospacing="off"/>
        <w:ind w:left="1800"/>
        <w:rPr>
          <w:rFonts w:ascii="Calibri" w:hAnsi="Calibri" w:cs="Calibri"/>
          <w:sz w:val="22"/>
          <w:szCs w:val="22"/>
        </w:rPr>
      </w:pPr>
      <w:r w:rsidR="00B64927">
        <w:drawing>
          <wp:inline wp14:editId="1D6E86B0" wp14:anchorId="0A9A5148">
            <wp:extent cx="4476750" cy="1352550"/>
            <wp:effectExtent l="0" t="0" r="0" b="0"/>
            <wp:docPr id="83" name="Picture 83" title=""/>
            <wp:cNvGraphicFramePr>
              <a:graphicFrameLocks noChangeAspect="1"/>
            </wp:cNvGraphicFramePr>
            <a:graphic>
              <a:graphicData uri="http://schemas.openxmlformats.org/drawingml/2006/picture">
                <pic:pic>
                  <pic:nvPicPr>
                    <pic:cNvPr id="0" name="Picture 83"/>
                    <pic:cNvPicPr/>
                  </pic:nvPicPr>
                  <pic:blipFill>
                    <a:blip r:embed="R79471b3bd50f46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76750" cy="1352550"/>
                    </a:xfrm>
                    <a:prstGeom prst="rect">
                      <a:avLst/>
                    </a:prstGeom>
                  </pic:spPr>
                </pic:pic>
              </a:graphicData>
            </a:graphic>
          </wp:inline>
        </w:drawing>
      </w:r>
    </w:p>
    <w:p w:rsidR="00183302" w:rsidP="2E482E6C" w:rsidRDefault="00B64927" w14:paraId="6733AA1F"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44124F7D"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0D803B4A"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0B6F474C" w14:textId="41725FC1">
      <w:pPr>
        <w:pStyle w:val="NormalWeb"/>
        <w:spacing w:before="0" w:beforeAutospacing="off" w:after="0" w:afterAutospacing="off"/>
        <w:ind w:left="1800"/>
      </w:pPr>
      <w:r w:rsidR="650A249E">
        <w:drawing>
          <wp:anchor distT="0" distB="0" distL="114300" distR="114300" simplePos="0" relativeHeight="251658240" behindDoc="0" locked="0" layoutInCell="1" allowOverlap="1" wp14:editId="36C1C58A" wp14:anchorId="1F601875">
            <wp:simplePos x="0" y="0"/>
            <wp:positionH relativeFrom="column">
              <wp:align>left</wp:align>
            </wp:positionH>
            <wp:positionV relativeFrom="paragraph">
              <wp:posOffset>0</wp:posOffset>
            </wp:positionV>
            <wp:extent cx="7615646" cy="457200"/>
            <wp:effectExtent l="0" t="0" r="0" b="0"/>
            <wp:wrapSquare wrapText="bothSides"/>
            <wp:docPr id="2046535441" name="Picture 84" descr="Wls/sentinel_hashicorp/policytesting$ sentinel test -run=kubernetes-ensure-kubernetes-cluster-is-created-with-private-nodes &#10;kubernetes - ensure - kubernetes - cluster - is - created -with - private - nodes . sentinel &#10;PASS &#10;test/kubernetes - ensure - kubernetes - cluster - is - created -with - private - nodes/fail . hcl &#10;PASS &#10;test/kubernetes - ensure - kubernetes - cluster - is - created -with - private - nodes/ pass . hcl &#10;PASS " title=""/>
            <wp:cNvGraphicFramePr>
              <a:graphicFrameLocks noChangeAspect="1"/>
            </wp:cNvGraphicFramePr>
            <a:graphic>
              <a:graphicData uri="http://schemas.openxmlformats.org/drawingml/2006/picture">
                <pic:pic>
                  <pic:nvPicPr>
                    <pic:cNvPr id="0" name="Picture 84"/>
                    <pic:cNvPicPr/>
                  </pic:nvPicPr>
                  <pic:blipFill>
                    <a:blip r:embed="R35e0872557a444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615646" cy="457200"/>
                    </a:xfrm>
                    <a:prstGeom prst="rect">
                      <a:avLst/>
                    </a:prstGeom>
                  </pic:spPr>
                </pic:pic>
              </a:graphicData>
            </a:graphic>
            <wp14:sizeRelH relativeFrom="page">
              <wp14:pctWidth>0</wp14:pctWidth>
            </wp14:sizeRelH>
            <wp14:sizeRelV relativeFrom="page">
              <wp14:pctHeight>0</wp14:pctHeight>
            </wp14:sizeRelV>
          </wp:anchor>
        </w:drawing>
      </w:r>
    </w:p>
    <w:p w:rsidR="307B9BAD" w:rsidRDefault="307B9BAD" w14:paraId="2D291DDE" w14:textId="24CFB11C">
      <w:r>
        <w:br w:type="page"/>
      </w:r>
    </w:p>
    <w:p w:rsidR="307B9BAD" w:rsidP="307B9BAD" w:rsidRDefault="307B9BAD" w14:paraId="6D126522" w14:textId="2EE0E5E8">
      <w:pPr>
        <w:pStyle w:val="NormalWeb"/>
        <w:spacing w:before="0" w:beforeAutospacing="off" w:after="0" w:afterAutospacing="off"/>
        <w:ind w:left="1800"/>
      </w:pPr>
    </w:p>
    <w:p w:rsidR="00183302" w:rsidP="307B9BAD" w:rsidRDefault="00B64927" w14:paraId="78FBDCA5" w14:textId="4BA4FA96">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 xml:space="preserve"> Ensure Network Policy is Enabled and set as appropriate</w:t>
      </w:r>
    </w:p>
    <w:p w:rsidR="00183302" w:rsidP="2E482E6C" w:rsidRDefault="00B64927" w14:paraId="2837C779"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7EEC26F3"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449F28BF"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28EAF397"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5.6.7 Ensure Network Policy is Enabled and set as appropriate</w:t>
      </w:r>
    </w:p>
    <w:p w:rsidR="00183302" w:rsidP="2E482E6C" w:rsidRDefault="00B64927" w14:paraId="588FB747" w14:textId="7B72E712">
      <w:pPr>
        <w:pStyle w:val="Normal"/>
        <w:bidi w:val="0"/>
        <w:spacing w:before="0" w:beforeAutospacing="off" w:after="0" w:afterAutospacing="off" w:line="259" w:lineRule="auto"/>
        <w:ind w:left="720" w:right="0"/>
        <w:jc w:val="left"/>
        <w:rPr>
          <w:rFonts w:ascii="Calibri" w:hAnsi="Calibri" w:eastAsia="Times New Roman" w:cs="Calibri"/>
          <w:b w:val="1"/>
          <w:bCs w:val="1"/>
          <w:i w:val="1"/>
          <w:iCs w:val="1"/>
          <w:color w:val="5B9AD5" w:themeColor="accent5" w:themeTint="FF" w:themeShade="FF"/>
          <w:sz w:val="32"/>
          <w:szCs w:val="32"/>
          <w:u w:val="single"/>
        </w:rPr>
      </w:pPr>
      <w:r w:rsidRPr="2E482E6C" w:rsidR="4A6B9D40">
        <w:rPr>
          <w:rFonts w:ascii="Calibri" w:hAnsi="Calibri" w:eastAsia="Times New Roman" w:cs="Calibri"/>
          <w:b w:val="1"/>
          <w:bCs w:val="1"/>
          <w:i w:val="1"/>
          <w:iCs w:val="1"/>
          <w:color w:val="5B9AD5"/>
          <w:sz w:val="32"/>
          <w:szCs w:val="32"/>
          <w:u w:val="single"/>
        </w:rPr>
        <w:t>Category:</w:t>
      </w:r>
    </w:p>
    <w:p w:rsidR="00183302" w:rsidP="2E482E6C" w:rsidRDefault="00B64927" w14:paraId="1C770D51"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1E468CD5" w14:textId="77777777">
      <w:pPr>
        <w:numPr>
          <w:ilvl w:val="1"/>
          <w:numId w:val="49"/>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139587E5"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A8B1EBA"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7626AACC"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44733D29" w14:textId="77777777">
      <w:pPr>
        <w:numPr>
          <w:ilvl w:val="1"/>
          <w:numId w:val="49"/>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Use Network Policy to restrict pod to pod traffic within a cluster and segregate workloads.</w:t>
      </w:r>
    </w:p>
    <w:p w:rsidR="00183302" w:rsidRDefault="00B64927" w14:paraId="13FE1AD9" w14:textId="77777777">
      <w:pPr>
        <w:numPr>
          <w:ilvl w:val="1"/>
          <w:numId w:val="49"/>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By default, all </w:t>
      </w:r>
      <w:r w:rsidRPr="2E482E6C" w:rsidR="59BF529B">
        <w:rPr>
          <w:rFonts w:ascii="Calibri" w:hAnsi="Calibri" w:eastAsia="Times New Roman" w:cs="Calibri"/>
          <w:sz w:val="22"/>
          <w:szCs w:val="22"/>
        </w:rPr>
        <w:t>pod to pod</w:t>
      </w:r>
      <w:r w:rsidRPr="2E482E6C" w:rsidR="59BF529B">
        <w:rPr>
          <w:rFonts w:ascii="Calibri" w:hAnsi="Calibri" w:eastAsia="Times New Roman" w:cs="Calibri"/>
          <w:sz w:val="22"/>
          <w:szCs w:val="22"/>
        </w:rPr>
        <w:t xml:space="preserve"> traffic within a cluster is allowed. Network Policy creates a pod-level firewall that can be used to restrict traffic between sources. Pod traffic is restricted by having a Network Policy that selects it (through the use of labels). Once there is any Network Policy in a namespace selecting a particular pod, that pod will reject any connections that are not allowed by any Network Policy. Other pods in the namespace that are not selected by any Network Policy will continue to accept all traffic.</w:t>
      </w:r>
    </w:p>
    <w:p w:rsidR="00183302" w:rsidP="2E482E6C" w:rsidRDefault="00B64927" w14:paraId="1658BF37"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Network Policies are managed via the Kubernetes Network Policy API and enforced by a network plugin, simply creating the resource without a compatible network plugin to implement it will have no effect. GKE supports Network Policy enforcement through the use of Calico.</w:t>
      </w:r>
    </w:p>
    <w:p w:rsidR="00183302" w:rsidP="2E482E6C" w:rsidRDefault="00B64927" w14:paraId="65AC664A"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21DCFF66"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363EAFB7"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1DE7DA25"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62A88F09" w14:textId="77777777">
      <w:pPr>
        <w:numPr>
          <w:ilvl w:val="1"/>
          <w:numId w:val="49"/>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enabled</w:t>
      </w:r>
      <w:r w:rsidRPr="2E482E6C" w:rsidR="59BF529B">
        <w:rPr>
          <w:rFonts w:ascii="Calibri" w:hAnsi="Calibri" w:eastAsia="Times New Roman" w:cs="Calibri"/>
          <w:sz w:val="22"/>
          <w:szCs w:val="22"/>
        </w:rPr>
        <w:t>" is set to true</w:t>
      </w:r>
    </w:p>
    <w:p w:rsidR="00183302" w:rsidP="2E482E6C" w:rsidRDefault="00B64927" w14:paraId="7784450D"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2859FC6F"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1F35F9C8" w14:textId="77777777">
      <w:pPr>
        <w:numPr>
          <w:ilvl w:val="2"/>
          <w:numId w:val="49"/>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c90af609631d4a7b">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74BC1DC2" w14:textId="77777777">
      <w:pPr>
        <w:numPr>
          <w:ilvl w:val="2"/>
          <w:numId w:val="49"/>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enabled" inside the "</w:t>
      </w:r>
      <w:r w:rsidRPr="2E482E6C" w:rsidR="00B64927">
        <w:rPr>
          <w:rFonts w:ascii="Calibri" w:hAnsi="Calibri" w:eastAsia="Times New Roman" w:cs="Calibri"/>
          <w:sz w:val="22"/>
          <w:szCs w:val="22"/>
        </w:rPr>
        <w:t>network_policy</w:t>
      </w:r>
      <w:r w:rsidRPr="2E482E6C" w:rsidR="00B64927">
        <w:rPr>
          <w:rFonts w:ascii="Calibri" w:hAnsi="Calibri" w:eastAsia="Times New Roman" w:cs="Calibri"/>
          <w:sz w:val="22"/>
          <w:szCs w:val="22"/>
        </w:rPr>
        <w:t>" block</w:t>
      </w:r>
    </w:p>
    <w:p w:rsidR="00183302" w:rsidP="2E482E6C" w:rsidRDefault="00B64927" w14:paraId="6FCE8CD7"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61FE0D9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6A5B3815"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4883779D"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enabled</w:t>
      </w:r>
      <w:r w:rsidRPr="2E482E6C" w:rsidR="00B64927">
        <w:rPr>
          <w:rFonts w:ascii="Calibri" w:hAnsi="Calibri" w:cs="Calibri"/>
          <w:sz w:val="22"/>
          <w:szCs w:val="22"/>
        </w:rPr>
        <w:t>"  is</w:t>
      </w:r>
      <w:r w:rsidRPr="2E482E6C" w:rsidR="00B64927">
        <w:rPr>
          <w:rFonts w:ascii="Calibri" w:hAnsi="Calibri" w:cs="Calibri"/>
          <w:sz w:val="22"/>
          <w:szCs w:val="22"/>
        </w:rPr>
        <w:t xml:space="preserve"> set to true</w:t>
      </w:r>
      <w:r w:rsidRPr="2E482E6C" w:rsidR="00B64927">
        <w:rPr>
          <w:rFonts w:ascii="Calibri" w:hAnsi="Calibri" w:cs="Calibri"/>
        </w:rPr>
        <w:t xml:space="preserve"> then the pass case will always pass. </w:t>
      </w:r>
    </w:p>
    <w:p w:rsidR="00183302" w:rsidP="2E482E6C" w:rsidRDefault="00B64927" w14:paraId="769090C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230F4530" w14:textId="77777777">
      <w:pPr>
        <w:pStyle w:val="NormalWeb"/>
        <w:spacing w:before="0" w:beforeAutospacing="off" w:after="0" w:afterAutospacing="off"/>
        <w:ind w:left="1800"/>
        <w:rPr>
          <w:rFonts w:ascii="Calibri" w:hAnsi="Calibri" w:cs="Calibri"/>
          <w:sz w:val="22"/>
          <w:szCs w:val="22"/>
        </w:rPr>
      </w:pPr>
      <w:r w:rsidR="00B64927">
        <w:drawing>
          <wp:inline wp14:editId="4DD24EB4" wp14:anchorId="6FA76402">
            <wp:extent cx="2476500" cy="1143000"/>
            <wp:effectExtent l="0" t="0" r="0" b="0"/>
            <wp:docPr id="85" name="Picture 85" descr="&quot;network_policy&quot; : &#10;&quot; enabled&quot; : &#10;&quot; provider&quot; : &#10;true, &#10;null, " title=""/>
            <wp:cNvGraphicFramePr>
              <a:graphicFrameLocks noChangeAspect="1"/>
            </wp:cNvGraphicFramePr>
            <a:graphic>
              <a:graphicData uri="http://schemas.openxmlformats.org/drawingml/2006/picture">
                <pic:pic>
                  <pic:nvPicPr>
                    <pic:cNvPr id="0" name="Picture 85"/>
                    <pic:cNvPicPr/>
                  </pic:nvPicPr>
                  <pic:blipFill>
                    <a:blip r:embed="Rab1eea226fc940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76500" cy="1143000"/>
                    </a:xfrm>
                    <a:prstGeom prst="rect">
                      <a:avLst/>
                    </a:prstGeom>
                  </pic:spPr>
                </pic:pic>
              </a:graphicData>
            </a:graphic>
          </wp:inline>
        </w:drawing>
      </w:r>
    </w:p>
    <w:p w:rsidR="00183302" w:rsidP="2E482E6C" w:rsidRDefault="00B64927" w14:paraId="1BDE1815"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324EA8B5"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0EAB01B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516EB5A2"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1F3AD900"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enabled</w:t>
      </w:r>
      <w:r w:rsidRPr="2E482E6C" w:rsidR="00B64927">
        <w:rPr>
          <w:rFonts w:ascii="Calibri" w:hAnsi="Calibri" w:cs="Calibri"/>
          <w:sz w:val="22"/>
          <w:szCs w:val="22"/>
        </w:rPr>
        <w:t>"  is</w:t>
      </w:r>
      <w:r w:rsidRPr="2E482E6C" w:rsidR="00B64927">
        <w:rPr>
          <w:rFonts w:ascii="Calibri" w:hAnsi="Calibri" w:cs="Calibri"/>
          <w:sz w:val="22"/>
          <w:szCs w:val="22"/>
        </w:rPr>
        <w:t xml:space="preserve"> not set to true</w:t>
      </w:r>
      <w:r w:rsidRPr="2E482E6C" w:rsidR="00B64927">
        <w:rPr>
          <w:rFonts w:ascii="Calibri" w:hAnsi="Calibri" w:cs="Calibri"/>
        </w:rPr>
        <w:t xml:space="preserve"> then the pass case will always fail.</w:t>
      </w:r>
    </w:p>
    <w:p w:rsidR="00183302" w:rsidP="2E482E6C" w:rsidRDefault="00B64927" w14:paraId="2FA3A3FA"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33D67288" w14:textId="77777777">
      <w:pPr>
        <w:pStyle w:val="NormalWeb"/>
        <w:spacing w:before="0" w:beforeAutospacing="off" w:after="0" w:afterAutospacing="off"/>
        <w:ind w:left="1800"/>
        <w:rPr>
          <w:rFonts w:ascii="Calibri" w:hAnsi="Calibri" w:cs="Calibri"/>
          <w:sz w:val="22"/>
          <w:szCs w:val="22"/>
        </w:rPr>
      </w:pPr>
      <w:r w:rsidR="00B64927">
        <w:drawing>
          <wp:inline wp14:editId="4B0952D5" wp14:anchorId="3EC0538F">
            <wp:extent cx="2257425" cy="1123950"/>
            <wp:effectExtent l="0" t="0" r="9525" b="0"/>
            <wp:docPr id="86" name="Picture 86" descr="&quot;network_policy&quot; : &#10;&quot; enabled&quot; : &#10;&quot; provider&quot; : &#10;false, &#10;null, " title=""/>
            <wp:cNvGraphicFramePr>
              <a:graphicFrameLocks noChangeAspect="1"/>
            </wp:cNvGraphicFramePr>
            <a:graphic>
              <a:graphicData uri="http://schemas.openxmlformats.org/drawingml/2006/picture">
                <pic:pic>
                  <pic:nvPicPr>
                    <pic:cNvPr id="0" name="Picture 86"/>
                    <pic:cNvPicPr/>
                  </pic:nvPicPr>
                  <pic:blipFill>
                    <a:blip r:embed="R8f378330cee841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57425" cy="1123950"/>
                    </a:xfrm>
                    <a:prstGeom prst="rect">
                      <a:avLst/>
                    </a:prstGeom>
                  </pic:spPr>
                </pic:pic>
              </a:graphicData>
            </a:graphic>
          </wp:inline>
        </w:drawing>
      </w:r>
    </w:p>
    <w:p w:rsidR="00183302" w:rsidP="2E482E6C" w:rsidRDefault="00B64927" w14:paraId="44F49489"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75F33065"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0D9490B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1780D0C4" w14:textId="6DA65C61">
      <w:pPr>
        <w:pStyle w:val="NormalWeb"/>
        <w:spacing w:before="0" w:beforeAutospacing="off" w:after="0" w:afterAutospacing="off"/>
        <w:ind w:left="1800"/>
      </w:pPr>
      <w:r w:rsidR="3F48F9AE">
        <w:drawing>
          <wp:anchor distT="0" distB="0" distL="114300" distR="114300" simplePos="0" relativeHeight="251658240" behindDoc="0" locked="0" layoutInCell="1" allowOverlap="1" wp14:editId="63B84D97" wp14:anchorId="3D48A35B">
            <wp:simplePos x="0" y="0"/>
            <wp:positionH relativeFrom="column">
              <wp:align>left</wp:align>
            </wp:positionH>
            <wp:positionV relativeFrom="paragraph">
              <wp:posOffset>0</wp:posOffset>
            </wp:positionV>
            <wp:extent cx="7155738" cy="480346"/>
            <wp:effectExtent l="0" t="0" r="9525" b="0"/>
            <wp:wrapSquare wrapText="bothSides"/>
            <wp:docPr id="291219190" name="Picture 87" descr="user@DESKTOP -GLNSQ3C: /mnt/e/ALL Wls/sentinel_hashicorp/policytesting$ &#10;kubernetes - ensure - network- policy -is - enabled . sentinel &#10;PASS &#10;test/kubernetes - ensure - network- policy - is - enabled/fail . hcl &#10;PASS &#10;test/kubernetes - ensure - network- policy - is - enabled/ pass . hcl &#10;PASS &#10;sentinel test &#10;- run=kubernetes- ensure- network- pol i cy- is- enabled " title=""/>
            <wp:cNvGraphicFramePr>
              <a:graphicFrameLocks noChangeAspect="1"/>
            </wp:cNvGraphicFramePr>
            <a:graphic>
              <a:graphicData uri="http://schemas.openxmlformats.org/drawingml/2006/picture">
                <pic:pic>
                  <pic:nvPicPr>
                    <pic:cNvPr id="0" name="Picture 87"/>
                    <pic:cNvPicPr/>
                  </pic:nvPicPr>
                  <pic:blipFill>
                    <a:blip r:embed="Re96fc68aa77543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155738" cy="480346"/>
                    </a:xfrm>
                    <a:prstGeom prst="rect">
                      <a:avLst/>
                    </a:prstGeom>
                  </pic:spPr>
                </pic:pic>
              </a:graphicData>
            </a:graphic>
            <wp14:sizeRelH relativeFrom="page">
              <wp14:pctWidth>0</wp14:pctWidth>
            </wp14:sizeRelH>
            <wp14:sizeRelV relativeFrom="page">
              <wp14:pctHeight>0</wp14:pctHeight>
            </wp14:sizeRelV>
          </wp:anchor>
        </w:drawing>
      </w:r>
    </w:p>
    <w:p w:rsidR="307B9BAD" w:rsidRDefault="307B9BAD" w14:paraId="76162307" w14:textId="2F02E39A">
      <w:r>
        <w:br w:type="page"/>
      </w:r>
    </w:p>
    <w:p w:rsidR="307B9BAD" w:rsidP="307B9BAD" w:rsidRDefault="307B9BAD" w14:paraId="1EA41109" w14:textId="6B1955F6">
      <w:pPr>
        <w:pStyle w:val="NormalWeb"/>
        <w:spacing w:before="0" w:beforeAutospacing="off" w:after="0" w:afterAutospacing="off"/>
        <w:ind w:left="1800"/>
      </w:pPr>
    </w:p>
    <w:p w:rsidR="00183302" w:rsidP="2E482E6C" w:rsidRDefault="00B64927" w14:paraId="204CA84E"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 xml:space="preserve">5.7.1 Ensure </w:t>
      </w:r>
      <w:r w:rsidRPr="2E482E6C" w:rsidR="59BF529B">
        <w:rPr>
          <w:rFonts w:ascii="Calibri Light" w:hAnsi="Calibri Light" w:cs="Calibri Light"/>
          <w:sz w:val="40"/>
          <w:szCs w:val="40"/>
        </w:rPr>
        <w:t>Stackdriver</w:t>
      </w:r>
      <w:r w:rsidRPr="2E482E6C" w:rsidR="59BF529B">
        <w:rPr>
          <w:rFonts w:ascii="Calibri Light" w:hAnsi="Calibri Light" w:cs="Calibri Light"/>
          <w:sz w:val="40"/>
          <w:szCs w:val="40"/>
        </w:rPr>
        <w:t xml:space="preserve"> Kubernetes Logging and Monitoring is Enabled</w:t>
      </w:r>
    </w:p>
    <w:p w:rsidR="00183302" w:rsidP="2E482E6C" w:rsidRDefault="00B64927" w14:paraId="7934B08F"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75665B87"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72D2345D"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RDefault="00B64927" w14:paraId="052FCA67" w14:textId="77777777">
      <w:pPr>
        <w:numPr>
          <w:ilvl w:val="1"/>
          <w:numId w:val="50"/>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5.7.1 Ensure </w:t>
      </w:r>
      <w:r w:rsidRPr="2E482E6C" w:rsidR="59BF529B">
        <w:rPr>
          <w:rFonts w:ascii="Calibri" w:hAnsi="Calibri" w:eastAsia="Times New Roman" w:cs="Calibri"/>
          <w:sz w:val="22"/>
          <w:szCs w:val="22"/>
        </w:rPr>
        <w:t>Stackdriver</w:t>
      </w:r>
      <w:r w:rsidRPr="2E482E6C" w:rsidR="59BF529B">
        <w:rPr>
          <w:rFonts w:ascii="Calibri" w:hAnsi="Calibri" w:eastAsia="Times New Roman" w:cs="Calibri"/>
          <w:sz w:val="22"/>
          <w:szCs w:val="22"/>
        </w:rPr>
        <w:t xml:space="preserve"> Kubernetes Logging and Monitoring is Enabled</w:t>
      </w:r>
    </w:p>
    <w:p w:rsidR="00183302" w:rsidP="2E482E6C" w:rsidRDefault="00B64927" w14:paraId="15747337"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2F74B563" w14:textId="0E745D02">
      <w:pPr>
        <w:pStyle w:val="Normal"/>
        <w:ind w:firstLine="720"/>
        <w:rPr>
          <w:rFonts w:ascii="Calibri" w:hAnsi="Calibri" w:eastAsia="Times New Roman" w:cs="Calibri"/>
          <w:b w:val="1"/>
          <w:bCs w:val="1"/>
          <w:i w:val="1"/>
          <w:iCs w:val="1"/>
          <w:color w:val="5B9AD5" w:themeColor="accent5" w:themeTint="FF" w:themeShade="FF"/>
          <w:sz w:val="32"/>
          <w:szCs w:val="32"/>
          <w:u w:val="single"/>
        </w:rPr>
      </w:pPr>
      <w:r w:rsidRPr="2E482E6C" w:rsidR="4A6B9D40">
        <w:rPr>
          <w:rFonts w:ascii="Calibri" w:hAnsi="Calibri" w:eastAsia="" w:cs="Calibri" w:eastAsiaTheme="minorEastAsia"/>
          <w:b w:val="1"/>
          <w:bCs w:val="1"/>
          <w:i w:val="1"/>
          <w:iCs w:val="1"/>
          <w:color w:val="5B9AD5"/>
          <w:sz w:val="32"/>
          <w:szCs w:val="32"/>
          <w:u w:val="single"/>
        </w:rPr>
        <w:t>Category:</w:t>
      </w:r>
    </w:p>
    <w:p w:rsidR="00183302" w:rsidP="2E482E6C" w:rsidRDefault="00B64927" w14:paraId="2B5F577B"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03ABCC39" w14:textId="77777777">
      <w:pPr>
        <w:numPr>
          <w:ilvl w:val="1"/>
          <w:numId w:val="50"/>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Kubernetes :</w:t>
      </w:r>
      <w:r w:rsidRPr="2E482E6C" w:rsidR="59BF529B">
        <w:rPr>
          <w:rFonts w:ascii="Calibri" w:hAnsi="Calibri" w:eastAsia="Times New Roman" w:cs="Calibri"/>
          <w:sz w:val="22"/>
          <w:szCs w:val="22"/>
        </w:rPr>
        <w:t xml:space="preserve"> Managed services: Logging</w:t>
      </w:r>
    </w:p>
    <w:p w:rsidR="00183302" w:rsidP="2E482E6C" w:rsidRDefault="00B64927" w14:paraId="70C66592"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06337B18"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0005EE50"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7E941514" w14:textId="77777777">
      <w:pPr>
        <w:numPr>
          <w:ilvl w:val="1"/>
          <w:numId w:val="50"/>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Enabling </w:t>
      </w:r>
      <w:r w:rsidRPr="2E482E6C" w:rsidR="59BF529B">
        <w:rPr>
          <w:rFonts w:ascii="Calibri" w:hAnsi="Calibri" w:eastAsia="Times New Roman" w:cs="Calibri"/>
          <w:sz w:val="22"/>
          <w:szCs w:val="22"/>
        </w:rPr>
        <w:t>stackdriver</w:t>
      </w:r>
      <w:r w:rsidRPr="2E482E6C" w:rsidR="59BF529B">
        <w:rPr>
          <w:rFonts w:ascii="Calibri" w:hAnsi="Calibri" w:eastAsia="Times New Roman" w:cs="Calibri"/>
          <w:sz w:val="22"/>
          <w:szCs w:val="22"/>
        </w:rPr>
        <w:t xml:space="preserve"> </w:t>
      </w:r>
      <w:r w:rsidRPr="2E482E6C" w:rsidR="59BF529B">
        <w:rPr>
          <w:rFonts w:ascii="Calibri" w:hAnsi="Calibri" w:eastAsia="Times New Roman" w:cs="Calibri"/>
          <w:sz w:val="22"/>
          <w:szCs w:val="22"/>
        </w:rPr>
        <w:t>kubernetes</w:t>
      </w:r>
      <w:r w:rsidRPr="2E482E6C" w:rsidR="59BF529B">
        <w:rPr>
          <w:rFonts w:ascii="Calibri" w:hAnsi="Calibri" w:eastAsia="Times New Roman" w:cs="Calibri"/>
          <w:sz w:val="22"/>
          <w:szCs w:val="22"/>
        </w:rPr>
        <w:t xml:space="preserve"> logging and monitoring will send logs and metrics to a remote aggregator to mitigate</w:t>
      </w:r>
    </w:p>
    <w:p w:rsidR="00183302" w:rsidP="2E482E6C" w:rsidRDefault="00B64927" w14:paraId="11F98BF1"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xml:space="preserve"> the risk of local tampering in the event of a breach. </w:t>
      </w:r>
    </w:p>
    <w:p w:rsidR="00183302" w:rsidP="2E482E6C" w:rsidRDefault="00B64927" w14:paraId="2D7A5E90"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4A8A952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4187CC29"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11B00B14" w14:textId="77777777">
      <w:pPr>
        <w:numPr>
          <w:ilvl w:val="1"/>
          <w:numId w:val="50"/>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Sentinel policy will check in terraform code whether below allowed types are present in terraform code</w:t>
      </w:r>
    </w:p>
    <w:p w:rsidR="00183302" w:rsidRDefault="00B64927" w14:paraId="29A5AB00" w14:textId="77777777">
      <w:pPr>
        <w:numPr>
          <w:ilvl w:val="1"/>
          <w:numId w:val="50"/>
        </w:numPr>
        <w:textAlignment w:val="center"/>
        <w:rPr>
          <w:rFonts w:ascii="Calibri" w:hAnsi="Calibri" w:eastAsia="Times New Roman" w:cs="Calibri"/>
          <w:sz w:val="22"/>
          <w:szCs w:val="22"/>
        </w:rPr>
      </w:pPr>
      <w:r w:rsidRPr="2E482E6C" w:rsidR="59BF529B">
        <w:rPr>
          <w:rFonts w:ascii="Calibri" w:hAnsi="Calibri" w:eastAsia="Times New Roman" w:cs="Calibri"/>
          <w:b w:val="1"/>
          <w:bCs w:val="1"/>
          <w:sz w:val="22"/>
          <w:szCs w:val="22"/>
        </w:rPr>
        <w:t>Logging_service</w:t>
      </w:r>
      <w:r w:rsidRPr="2E482E6C" w:rsidR="59BF529B">
        <w:rPr>
          <w:rFonts w:ascii="Calibri" w:hAnsi="Calibri" w:eastAsia="Times New Roman" w:cs="Calibri"/>
          <w:sz w:val="22"/>
          <w:szCs w:val="22"/>
        </w:rPr>
        <w:t xml:space="preserve"> contain any of ["</w:t>
      </w:r>
      <w:r w:rsidRPr="2E482E6C" w:rsidR="59BF529B">
        <w:rPr>
          <w:rFonts w:ascii="Calibri" w:hAnsi="Calibri" w:eastAsia="Times New Roman" w:cs="Calibri"/>
          <w:b w:val="1"/>
          <w:bCs w:val="1"/>
          <w:sz w:val="22"/>
          <w:szCs w:val="22"/>
        </w:rPr>
        <w:t>logging.googleapis.com/</w:t>
      </w:r>
      <w:r w:rsidRPr="2E482E6C" w:rsidR="59BF529B">
        <w:rPr>
          <w:rFonts w:ascii="Calibri" w:hAnsi="Calibri" w:eastAsia="Times New Roman" w:cs="Calibri"/>
          <w:b w:val="1"/>
          <w:bCs w:val="1"/>
          <w:sz w:val="22"/>
          <w:szCs w:val="22"/>
        </w:rPr>
        <w:t>kubernetes</w:t>
      </w:r>
      <w:r w:rsidRPr="2E482E6C" w:rsidR="59BF529B">
        <w:rPr>
          <w:rFonts w:ascii="Calibri" w:hAnsi="Calibri" w:eastAsia="Times New Roman" w:cs="Calibri"/>
          <w:b w:val="1"/>
          <w:bCs w:val="1"/>
          <w:sz w:val="22"/>
          <w:szCs w:val="22"/>
        </w:rPr>
        <w:t>","logging.googleapis.com</w:t>
      </w:r>
      <w:r w:rsidRPr="2E482E6C" w:rsidR="59BF529B">
        <w:rPr>
          <w:rFonts w:ascii="Calibri" w:hAnsi="Calibri" w:eastAsia="Times New Roman" w:cs="Calibri"/>
          <w:sz w:val="22"/>
          <w:szCs w:val="22"/>
        </w:rPr>
        <w:t>"] And</w:t>
      </w:r>
    </w:p>
    <w:p w:rsidR="00183302" w:rsidRDefault="00B64927" w14:paraId="539DE355" w14:textId="77777777">
      <w:pPr>
        <w:numPr>
          <w:ilvl w:val="1"/>
          <w:numId w:val="50"/>
        </w:numPr>
        <w:textAlignment w:val="center"/>
        <w:rPr>
          <w:rFonts w:ascii="Calibri" w:hAnsi="Calibri" w:eastAsia="Times New Roman" w:cs="Calibri"/>
          <w:sz w:val="22"/>
          <w:szCs w:val="22"/>
        </w:rPr>
      </w:pPr>
      <w:r w:rsidRPr="2E482E6C" w:rsidR="59BF529B">
        <w:rPr>
          <w:rFonts w:ascii="Calibri" w:hAnsi="Calibri" w:eastAsia="Times New Roman" w:cs="Calibri"/>
          <w:b w:val="1"/>
          <w:bCs w:val="1"/>
          <w:sz w:val="22"/>
          <w:szCs w:val="22"/>
        </w:rPr>
        <w:t>Monitoring_services</w:t>
      </w:r>
      <w:r w:rsidRPr="2E482E6C" w:rsidR="59BF529B">
        <w:rPr>
          <w:rFonts w:ascii="Calibri" w:hAnsi="Calibri" w:eastAsia="Times New Roman" w:cs="Calibri"/>
          <w:sz w:val="22"/>
          <w:szCs w:val="22"/>
        </w:rPr>
        <w:t xml:space="preserve"> contain any of [</w:t>
      </w:r>
      <w:r w:rsidRPr="2E482E6C" w:rsidR="59BF529B">
        <w:rPr>
          <w:rFonts w:ascii="Calibri" w:hAnsi="Calibri" w:eastAsia="Times New Roman" w:cs="Calibri"/>
          <w:b w:val="1"/>
          <w:bCs w:val="1"/>
          <w:sz w:val="22"/>
          <w:szCs w:val="22"/>
        </w:rPr>
        <w:t>"Monitoring.googleapis.com/</w:t>
      </w:r>
      <w:r w:rsidRPr="2E482E6C" w:rsidR="59BF529B">
        <w:rPr>
          <w:rFonts w:ascii="Calibri" w:hAnsi="Calibri" w:eastAsia="Times New Roman" w:cs="Calibri"/>
          <w:b w:val="1"/>
          <w:bCs w:val="1"/>
          <w:sz w:val="22"/>
          <w:szCs w:val="22"/>
        </w:rPr>
        <w:t>Kubernetes","monitoring.googleapis.com</w:t>
      </w:r>
      <w:r w:rsidRPr="2E482E6C" w:rsidR="59BF529B">
        <w:rPr>
          <w:rFonts w:ascii="Calibri" w:hAnsi="Calibri" w:eastAsia="Times New Roman" w:cs="Calibri"/>
          <w:sz w:val="22"/>
          <w:szCs w:val="22"/>
        </w:rPr>
        <w:t>"]</w:t>
      </w:r>
    </w:p>
    <w:p w:rsidR="00183302" w:rsidP="2E482E6C" w:rsidRDefault="00B64927" w14:paraId="6B2726E4"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580BF21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P="2E482E6C" w:rsidRDefault="00B64927" w14:paraId="5D5225C1" w14:textId="77777777">
      <w:pPr>
        <w:pStyle w:val="NormalWeb"/>
        <w:spacing w:before="0" w:beforeAutospacing="off" w:after="0" w:afterAutospacing="off"/>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P="2E482E6C" w:rsidRDefault="00B64927" w14:paraId="337F4411"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Provider Ref: </w:t>
      </w:r>
      <w:hyperlink r:id="Rb4cac85af9b643ad">
        <w:r w:rsidRPr="2E482E6C" w:rsidR="00B64927">
          <w:rPr>
            <w:rStyle w:val="Hyperlink"/>
            <w:rFonts w:ascii="Calibri" w:hAnsi="Calibri" w:cs="Calibri"/>
            <w:sz w:val="22"/>
            <w:szCs w:val="22"/>
          </w:rPr>
          <w:t>https://registry.terraform.io/providers/hashicorp/google/latest/docs/resources/container_cluster</w:t>
        </w:r>
      </w:hyperlink>
    </w:p>
    <w:p w:rsidR="00183302" w:rsidP="2E482E6C" w:rsidRDefault="005D147D" w14:paraId="346309AE" w14:textId="77777777">
      <w:pPr>
        <w:pStyle w:val="NormalWeb"/>
        <w:spacing w:before="0" w:beforeAutospacing="off" w:after="160" w:afterAutospacing="off"/>
        <w:ind w:left="1800"/>
        <w:rPr>
          <w:rFonts w:ascii="Calibri" w:hAnsi="Calibri" w:cs="Calibri"/>
          <w:sz w:val="22"/>
          <w:szCs w:val="22"/>
        </w:rPr>
      </w:pPr>
      <w:hyperlink r:id="Rc52dda763d91418f">
        <w:r w:rsidRPr="2E482E6C" w:rsidR="00B64927">
          <w:rPr>
            <w:rStyle w:val="Hyperlink"/>
            <w:rFonts w:ascii="Calibri" w:hAnsi="Calibri" w:cs="Calibri"/>
            <w:sz w:val="22"/>
            <w:szCs w:val="22"/>
          </w:rPr>
          <w:t>https://registry.terraform.io/providers/hashicorp/google/latest/docs/resources/container_node_pool</w:t>
        </w:r>
      </w:hyperlink>
    </w:p>
    <w:p w:rsidR="00183302" w:rsidP="2E482E6C" w:rsidRDefault="00B64927" w14:paraId="56773951"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Terraform attribute: "</w:t>
      </w:r>
      <w:r w:rsidRPr="2E482E6C" w:rsidR="00B64927">
        <w:rPr>
          <w:rFonts w:ascii="Calibri" w:hAnsi="Calibri" w:cs="Calibri"/>
          <w:sz w:val="22"/>
          <w:szCs w:val="22"/>
        </w:rPr>
        <w:t>logging_service</w:t>
      </w:r>
      <w:r w:rsidRPr="2E482E6C" w:rsidR="00B64927">
        <w:rPr>
          <w:rFonts w:ascii="Calibri" w:hAnsi="Calibri" w:cs="Calibri"/>
          <w:sz w:val="22"/>
          <w:szCs w:val="22"/>
        </w:rPr>
        <w:t>" and "</w:t>
      </w:r>
      <w:r w:rsidRPr="2E482E6C" w:rsidR="00B64927">
        <w:rPr>
          <w:rFonts w:ascii="Calibri" w:hAnsi="Calibri" w:cs="Calibri"/>
          <w:sz w:val="22"/>
          <w:szCs w:val="22"/>
        </w:rPr>
        <w:t>monitoring_service</w:t>
      </w:r>
      <w:r w:rsidRPr="2E482E6C" w:rsidR="00B64927">
        <w:rPr>
          <w:rFonts w:ascii="Calibri" w:hAnsi="Calibri" w:cs="Calibri"/>
          <w:sz w:val="22"/>
          <w:szCs w:val="22"/>
        </w:rPr>
        <w:t>"</w:t>
      </w:r>
    </w:p>
    <w:p w:rsidR="00183302" w:rsidP="2E482E6C" w:rsidRDefault="00B64927" w14:paraId="36DEC1DA"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1ABF917A"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423CC186"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2FD9011B" w14:textId="77777777">
      <w:pPr>
        <w:pStyle w:val="NormalWeb"/>
        <w:spacing w:before="0" w:beforeAutospacing="off" w:after="0" w:afterAutospacing="off"/>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P="2E482E6C" w:rsidRDefault="00B64927" w14:paraId="330C30F7"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75BF4A7F"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logging_service</w:t>
      </w:r>
      <w:r w:rsidRPr="2E482E6C" w:rsidR="00B64927">
        <w:rPr>
          <w:rFonts w:ascii="Calibri" w:hAnsi="Calibri" w:cs="Calibri"/>
          <w:sz w:val="22"/>
          <w:szCs w:val="22"/>
        </w:rPr>
        <w:t>" is set to "logging.googleapis.com/</w:t>
      </w:r>
      <w:r w:rsidRPr="2E482E6C" w:rsidR="00B64927">
        <w:rPr>
          <w:rFonts w:ascii="Calibri" w:hAnsi="Calibri" w:cs="Calibri"/>
          <w:sz w:val="22"/>
          <w:szCs w:val="22"/>
        </w:rPr>
        <w:t>kubernetes</w:t>
      </w:r>
      <w:r w:rsidRPr="2E482E6C" w:rsidR="00B64927">
        <w:rPr>
          <w:rFonts w:ascii="Calibri" w:hAnsi="Calibri" w:cs="Calibri"/>
          <w:sz w:val="22"/>
          <w:szCs w:val="22"/>
        </w:rPr>
        <w:t xml:space="preserve">" </w:t>
      </w:r>
      <w:r w:rsidRPr="2E482E6C" w:rsidR="00B64927">
        <w:rPr>
          <w:rFonts w:ascii="Calibri" w:hAnsi="Calibri" w:cs="Calibri"/>
          <w:sz w:val="22"/>
          <w:szCs w:val="22"/>
        </w:rPr>
        <w:t>or  "</w:t>
      </w:r>
      <w:r w:rsidRPr="2E482E6C" w:rsidR="00B64927">
        <w:rPr>
          <w:rFonts w:ascii="Calibri" w:hAnsi="Calibri" w:cs="Calibri"/>
          <w:sz w:val="22"/>
          <w:szCs w:val="22"/>
        </w:rPr>
        <w:t xml:space="preserve">logging.googleapis.com" AND </w:t>
      </w:r>
    </w:p>
    <w:p w:rsidR="00183302" w:rsidP="2E482E6C" w:rsidRDefault="00B64927" w14:paraId="4699D103"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w:t>
      </w:r>
      <w:r w:rsidRPr="2E482E6C" w:rsidR="00B64927">
        <w:rPr>
          <w:rFonts w:ascii="Calibri" w:hAnsi="Calibri" w:cs="Calibri"/>
          <w:sz w:val="22"/>
          <w:szCs w:val="22"/>
        </w:rPr>
        <w:t>monitoring_service</w:t>
      </w:r>
      <w:r w:rsidRPr="2E482E6C" w:rsidR="00B64927">
        <w:rPr>
          <w:rFonts w:ascii="Calibri" w:hAnsi="Calibri" w:cs="Calibri"/>
          <w:sz w:val="22"/>
          <w:szCs w:val="22"/>
        </w:rPr>
        <w:t>"  is set to "monitoring.googleapis.com/</w:t>
      </w:r>
      <w:r w:rsidRPr="2E482E6C" w:rsidR="00B64927">
        <w:rPr>
          <w:rFonts w:ascii="Calibri" w:hAnsi="Calibri" w:cs="Calibri"/>
          <w:sz w:val="22"/>
          <w:szCs w:val="22"/>
        </w:rPr>
        <w:t>kubernetes</w:t>
      </w:r>
      <w:r w:rsidRPr="2E482E6C" w:rsidR="00B64927">
        <w:rPr>
          <w:rFonts w:ascii="Calibri" w:hAnsi="Calibri" w:cs="Calibri"/>
          <w:sz w:val="22"/>
          <w:szCs w:val="22"/>
        </w:rPr>
        <w:t xml:space="preserve">" </w:t>
      </w:r>
      <w:r w:rsidRPr="2E482E6C" w:rsidR="00B64927">
        <w:rPr>
          <w:rFonts w:ascii="Calibri" w:hAnsi="Calibri" w:cs="Calibri"/>
          <w:sz w:val="22"/>
          <w:szCs w:val="22"/>
        </w:rPr>
        <w:t>or  "</w:t>
      </w:r>
      <w:r w:rsidRPr="2E482E6C" w:rsidR="00B64927">
        <w:rPr>
          <w:rFonts w:ascii="Calibri" w:hAnsi="Calibri" w:cs="Calibri"/>
          <w:sz w:val="22"/>
          <w:szCs w:val="22"/>
        </w:rPr>
        <w:t xml:space="preserve">monitoring.googleapis.com" for both </w:t>
      </w:r>
      <w:r w:rsidRPr="2E482E6C" w:rsidR="00B64927">
        <w:rPr>
          <w:rFonts w:ascii="Calibri" w:hAnsi="Calibri" w:cs="Calibri"/>
          <w:sz w:val="22"/>
          <w:szCs w:val="22"/>
        </w:rPr>
        <w:t xml:space="preserve">resources,  </w:t>
      </w:r>
      <w:r w:rsidRPr="2E482E6C" w:rsidR="00B64927">
        <w:rPr>
          <w:rFonts w:ascii="Calibri" w:hAnsi="Calibri" w:cs="Calibri"/>
        </w:rPr>
        <w:t>then</w:t>
      </w:r>
      <w:r w:rsidRPr="2E482E6C" w:rsidR="00B64927">
        <w:rPr>
          <w:rFonts w:ascii="Calibri" w:hAnsi="Calibri" w:cs="Calibri"/>
        </w:rPr>
        <w:t xml:space="preserve"> the pass case will always pass. </w:t>
      </w:r>
    </w:p>
    <w:p w:rsidR="00183302" w:rsidP="2E482E6C" w:rsidRDefault="00B64927" w14:paraId="15F4491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57A3D702" w14:textId="77777777">
      <w:pPr>
        <w:pStyle w:val="NormalWeb"/>
        <w:spacing w:before="0" w:beforeAutospacing="off" w:after="0" w:afterAutospacing="off"/>
        <w:ind w:left="1800"/>
        <w:rPr>
          <w:rFonts w:ascii="Calibri" w:hAnsi="Calibri" w:cs="Calibri"/>
          <w:sz w:val="22"/>
          <w:szCs w:val="22"/>
        </w:rPr>
      </w:pPr>
      <w:r w:rsidR="00B64927">
        <w:drawing>
          <wp:inline wp14:editId="4EC60521" wp14:anchorId="3D3394A0">
            <wp:extent cx="4572000" cy="200025"/>
            <wp:effectExtent l="0" t="0" r="0" b="9525"/>
            <wp:docPr id="88" name="Picture 88" title=""/>
            <wp:cNvGraphicFramePr>
              <a:graphicFrameLocks noChangeAspect="1"/>
            </wp:cNvGraphicFramePr>
            <a:graphic>
              <a:graphicData uri="http://schemas.openxmlformats.org/drawingml/2006/picture">
                <pic:pic>
                  <pic:nvPicPr>
                    <pic:cNvPr id="0" name="Picture 88"/>
                    <pic:cNvPicPr/>
                  </pic:nvPicPr>
                  <pic:blipFill>
                    <a:blip r:embed="Rf4c08602c06a4a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0025"/>
                    </a:xfrm>
                    <a:prstGeom prst="rect">
                      <a:avLst/>
                    </a:prstGeom>
                  </pic:spPr>
                </pic:pic>
              </a:graphicData>
            </a:graphic>
          </wp:inline>
        </w:drawing>
      </w:r>
    </w:p>
    <w:p w:rsidR="00183302" w:rsidP="2E482E6C" w:rsidRDefault="00B64927" w14:paraId="437C4CA8"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12959636"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and</w:t>
      </w:r>
    </w:p>
    <w:p w:rsidR="00183302" w:rsidP="2E482E6C" w:rsidRDefault="00B64927" w14:paraId="0FB04C8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79752970" w14:textId="77777777">
      <w:pPr>
        <w:pStyle w:val="NormalWeb"/>
        <w:spacing w:before="0" w:beforeAutospacing="off" w:after="0" w:afterAutospacing="off"/>
        <w:ind w:left="1800"/>
        <w:rPr>
          <w:rFonts w:ascii="Calibri" w:hAnsi="Calibri" w:cs="Calibri"/>
          <w:sz w:val="22"/>
          <w:szCs w:val="22"/>
        </w:rPr>
      </w:pPr>
      <w:r w:rsidR="00B64927">
        <w:drawing>
          <wp:inline wp14:editId="538FA98F" wp14:anchorId="7A96C832">
            <wp:extent cx="4572000" cy="190500"/>
            <wp:effectExtent l="0" t="0" r="0" b="0"/>
            <wp:docPr id="89" name="Picture 89" title=""/>
            <wp:cNvGraphicFramePr>
              <a:graphicFrameLocks noChangeAspect="1"/>
            </wp:cNvGraphicFramePr>
            <a:graphic>
              <a:graphicData uri="http://schemas.openxmlformats.org/drawingml/2006/picture">
                <pic:pic>
                  <pic:nvPicPr>
                    <pic:cNvPr id="0" name="Picture 89"/>
                    <pic:cNvPicPr/>
                  </pic:nvPicPr>
                  <pic:blipFill>
                    <a:blip r:embed="R81080b327fb54a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0500"/>
                    </a:xfrm>
                    <a:prstGeom prst="rect">
                      <a:avLst/>
                    </a:prstGeom>
                  </pic:spPr>
                </pic:pic>
              </a:graphicData>
            </a:graphic>
          </wp:inline>
        </w:drawing>
      </w:r>
    </w:p>
    <w:p w:rsidR="00183302" w:rsidP="2E482E6C" w:rsidRDefault="00B64927" w14:paraId="1EC3AFB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5437D278"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7C923622"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logging_service</w:t>
      </w:r>
      <w:r w:rsidRPr="2E482E6C" w:rsidR="00B64927">
        <w:rPr>
          <w:rFonts w:ascii="Calibri" w:hAnsi="Calibri" w:cs="Calibri"/>
          <w:sz w:val="22"/>
          <w:szCs w:val="22"/>
        </w:rPr>
        <w:t>" is NOT set to "logging.googleapis.com/</w:t>
      </w:r>
      <w:r w:rsidRPr="2E482E6C" w:rsidR="00B64927">
        <w:rPr>
          <w:rFonts w:ascii="Calibri" w:hAnsi="Calibri" w:cs="Calibri"/>
          <w:sz w:val="22"/>
          <w:szCs w:val="22"/>
        </w:rPr>
        <w:t>kubernetes</w:t>
      </w:r>
      <w:r w:rsidRPr="2E482E6C" w:rsidR="00B64927">
        <w:rPr>
          <w:rFonts w:ascii="Calibri" w:hAnsi="Calibri" w:cs="Calibri"/>
          <w:sz w:val="22"/>
          <w:szCs w:val="22"/>
        </w:rPr>
        <w:t xml:space="preserve">" </w:t>
      </w:r>
      <w:r w:rsidRPr="2E482E6C" w:rsidR="00B64927">
        <w:rPr>
          <w:rFonts w:ascii="Calibri" w:hAnsi="Calibri" w:cs="Calibri"/>
          <w:sz w:val="22"/>
          <w:szCs w:val="22"/>
        </w:rPr>
        <w:t>or  "</w:t>
      </w:r>
      <w:r w:rsidRPr="2E482E6C" w:rsidR="00B64927">
        <w:rPr>
          <w:rFonts w:ascii="Calibri" w:hAnsi="Calibri" w:cs="Calibri"/>
          <w:sz w:val="22"/>
          <w:szCs w:val="22"/>
        </w:rPr>
        <w:t xml:space="preserve">logging.googleapis.com" OR </w:t>
      </w:r>
    </w:p>
    <w:p w:rsidR="00183302" w:rsidP="2E482E6C" w:rsidRDefault="00B64927" w14:paraId="1033AFD0"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w:t>
      </w:r>
      <w:r w:rsidRPr="2E482E6C" w:rsidR="00B64927">
        <w:rPr>
          <w:rFonts w:ascii="Calibri" w:hAnsi="Calibri" w:cs="Calibri"/>
          <w:sz w:val="22"/>
          <w:szCs w:val="22"/>
        </w:rPr>
        <w:t>monitoring_service</w:t>
      </w:r>
      <w:r w:rsidRPr="2E482E6C" w:rsidR="00B64927">
        <w:rPr>
          <w:rFonts w:ascii="Calibri" w:hAnsi="Calibri" w:cs="Calibri"/>
          <w:sz w:val="22"/>
          <w:szCs w:val="22"/>
        </w:rPr>
        <w:t>"  is NOT set to "monitoring.googleapis.com/</w:t>
      </w:r>
      <w:r w:rsidRPr="2E482E6C" w:rsidR="00B64927">
        <w:rPr>
          <w:rFonts w:ascii="Calibri" w:hAnsi="Calibri" w:cs="Calibri"/>
          <w:sz w:val="22"/>
          <w:szCs w:val="22"/>
        </w:rPr>
        <w:t>kubernetes</w:t>
      </w:r>
      <w:r w:rsidRPr="2E482E6C" w:rsidR="00B64927">
        <w:rPr>
          <w:rFonts w:ascii="Calibri" w:hAnsi="Calibri" w:cs="Calibri"/>
          <w:sz w:val="22"/>
          <w:szCs w:val="22"/>
        </w:rPr>
        <w:t xml:space="preserve">" </w:t>
      </w:r>
      <w:r w:rsidRPr="2E482E6C" w:rsidR="00B64927">
        <w:rPr>
          <w:rFonts w:ascii="Calibri" w:hAnsi="Calibri" w:cs="Calibri"/>
          <w:sz w:val="22"/>
          <w:szCs w:val="22"/>
        </w:rPr>
        <w:t>or  "</w:t>
      </w:r>
      <w:r w:rsidRPr="2E482E6C" w:rsidR="00B64927">
        <w:rPr>
          <w:rFonts w:ascii="Calibri" w:hAnsi="Calibri" w:cs="Calibri"/>
          <w:sz w:val="22"/>
          <w:szCs w:val="22"/>
        </w:rPr>
        <w:t xml:space="preserve">monitoring.googleapis.com" for both </w:t>
      </w:r>
      <w:r w:rsidRPr="2E482E6C" w:rsidR="00B64927">
        <w:rPr>
          <w:rFonts w:ascii="Calibri" w:hAnsi="Calibri" w:cs="Calibri"/>
          <w:sz w:val="22"/>
          <w:szCs w:val="22"/>
        </w:rPr>
        <w:t xml:space="preserve">resources,  </w:t>
      </w:r>
      <w:r w:rsidRPr="2E482E6C" w:rsidR="00B64927">
        <w:rPr>
          <w:rFonts w:ascii="Calibri" w:hAnsi="Calibri" w:cs="Calibri"/>
        </w:rPr>
        <w:t>then</w:t>
      </w:r>
      <w:r w:rsidRPr="2E482E6C" w:rsidR="00B64927">
        <w:rPr>
          <w:rFonts w:ascii="Calibri" w:hAnsi="Calibri" w:cs="Calibri"/>
        </w:rPr>
        <w:t xml:space="preserve"> the pass case will always fail.</w:t>
      </w:r>
    </w:p>
    <w:p w:rsidR="00183302" w:rsidP="2E482E6C" w:rsidRDefault="00B64927" w14:paraId="29EC82F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71695E13"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724AF403" w14:textId="77777777">
      <w:pPr>
        <w:pStyle w:val="NormalWeb"/>
        <w:spacing w:before="0" w:beforeAutospacing="off" w:after="0" w:afterAutospacing="off"/>
        <w:ind w:left="1800"/>
        <w:rPr>
          <w:rFonts w:ascii="Calibri" w:hAnsi="Calibri" w:cs="Calibri"/>
          <w:sz w:val="22"/>
          <w:szCs w:val="22"/>
        </w:rPr>
      </w:pPr>
      <w:r w:rsidR="00B64927">
        <w:drawing>
          <wp:inline wp14:editId="41E81EB2" wp14:anchorId="44E745EE">
            <wp:extent cx="2638425" cy="209550"/>
            <wp:effectExtent l="0" t="0" r="9525" b="0"/>
            <wp:docPr id="90" name="Picture 90" title=""/>
            <wp:cNvGraphicFramePr>
              <a:graphicFrameLocks noChangeAspect="1"/>
            </wp:cNvGraphicFramePr>
            <a:graphic>
              <a:graphicData uri="http://schemas.openxmlformats.org/drawingml/2006/picture">
                <pic:pic>
                  <pic:nvPicPr>
                    <pic:cNvPr id="0" name="Picture 90"/>
                    <pic:cNvPicPr/>
                  </pic:nvPicPr>
                  <pic:blipFill>
                    <a:blip r:embed="Rcbab10d9811740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38425" cy="209550"/>
                    </a:xfrm>
                    <a:prstGeom prst="rect">
                      <a:avLst/>
                    </a:prstGeom>
                  </pic:spPr>
                </pic:pic>
              </a:graphicData>
            </a:graphic>
          </wp:inline>
        </w:drawing>
      </w:r>
    </w:p>
    <w:p w:rsidR="00183302" w:rsidP="2E482E6C" w:rsidRDefault="00B64927" w14:paraId="408013B2"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0C807034"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And</w:t>
      </w:r>
    </w:p>
    <w:p w:rsidR="00183302" w:rsidP="2E482E6C" w:rsidRDefault="00B64927" w14:paraId="365D3AE1"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31A8A839" w14:textId="77777777">
      <w:pPr>
        <w:pStyle w:val="NormalWeb"/>
        <w:spacing w:before="0" w:beforeAutospacing="off" w:after="0" w:afterAutospacing="off"/>
        <w:ind w:left="1800"/>
        <w:rPr>
          <w:rFonts w:ascii="Calibri" w:hAnsi="Calibri" w:cs="Calibri"/>
          <w:sz w:val="22"/>
          <w:szCs w:val="22"/>
        </w:rPr>
      </w:pPr>
      <w:r w:rsidR="00B64927">
        <w:drawing>
          <wp:inline wp14:editId="05DA6B6F" wp14:anchorId="04A7FC30">
            <wp:extent cx="2428875" cy="247650"/>
            <wp:effectExtent l="0" t="0" r="9525" b="0"/>
            <wp:docPr id="91" name="Picture 91" title=""/>
            <wp:cNvGraphicFramePr>
              <a:graphicFrameLocks noChangeAspect="1"/>
            </wp:cNvGraphicFramePr>
            <a:graphic>
              <a:graphicData uri="http://schemas.openxmlformats.org/drawingml/2006/picture">
                <pic:pic>
                  <pic:nvPicPr>
                    <pic:cNvPr id="0" name="Picture 91"/>
                    <pic:cNvPicPr/>
                  </pic:nvPicPr>
                  <pic:blipFill>
                    <a:blip r:embed="Rb3b12481a23b4d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28875" cy="247650"/>
                    </a:xfrm>
                    <a:prstGeom prst="rect">
                      <a:avLst/>
                    </a:prstGeom>
                  </pic:spPr>
                </pic:pic>
              </a:graphicData>
            </a:graphic>
          </wp:inline>
        </w:drawing>
      </w:r>
    </w:p>
    <w:p w:rsidR="00183302" w:rsidP="2E482E6C" w:rsidRDefault="00B64927" w14:paraId="2E4A6E6C"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sz w:val="26"/>
          <w:szCs w:val="26"/>
        </w:rPr>
        <w:t> </w:t>
      </w:r>
    </w:p>
    <w:p w:rsidR="00183302" w:rsidP="2E482E6C" w:rsidRDefault="00B64927" w14:paraId="787AE54C"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1DBB7A1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2E482E6C" w:rsidRDefault="00B64927" w14:paraId="3C468F8E" w14:textId="77777777">
      <w:pPr>
        <w:pStyle w:val="NormalWeb"/>
        <w:spacing w:before="0" w:beforeAutospacing="off" w:after="0" w:afterAutospacing="off"/>
        <w:ind w:left="1800"/>
        <w:rPr>
          <w:rFonts w:ascii="Calibri" w:hAnsi="Calibri" w:cs="Calibri"/>
          <w:sz w:val="22"/>
          <w:szCs w:val="22"/>
        </w:rPr>
      </w:pPr>
      <w:r w:rsidR="59BF529B">
        <w:drawing>
          <wp:inline wp14:editId="0241EEB5" wp14:anchorId="165AD0DF">
            <wp:extent cx="8953499" cy="533400"/>
            <wp:effectExtent l="0" t="0" r="0" b="0"/>
            <wp:docPr id="92" name="Picture 92" title=""/>
            <wp:cNvGraphicFramePr>
              <a:graphicFrameLocks noChangeAspect="1"/>
            </wp:cNvGraphicFramePr>
            <a:graphic>
              <a:graphicData uri="http://schemas.openxmlformats.org/drawingml/2006/picture">
                <pic:pic>
                  <pic:nvPicPr>
                    <pic:cNvPr id="0" name="Picture 92"/>
                    <pic:cNvPicPr/>
                  </pic:nvPicPr>
                  <pic:blipFill>
                    <a:blip r:embed="R5d19d0be39b341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953499" cy="533400"/>
                    </a:xfrm>
                    <a:prstGeom prst="rect">
                      <a:avLst/>
                    </a:prstGeom>
                  </pic:spPr>
                </pic:pic>
              </a:graphicData>
            </a:graphic>
          </wp:inline>
        </w:drawing>
      </w:r>
    </w:p>
    <w:p w:rsidR="307B9BAD" w:rsidRDefault="307B9BAD" w14:paraId="1C46A54E" w14:textId="2F77E6A1">
      <w:r>
        <w:br w:type="page"/>
      </w:r>
    </w:p>
    <w:p w:rsidR="00183302" w:rsidP="307B9BAD" w:rsidRDefault="00B64927" w14:paraId="6740891E" w14:textId="77F49833">
      <w:pPr>
        <w:pStyle w:val="NormalWeb"/>
        <w:spacing w:before="0" w:beforeAutospacing="off" w:after="0" w:afterAutospacing="off"/>
        <w:ind w:left="0"/>
        <w:rPr>
          <w:rFonts w:ascii="Calibri Light" w:hAnsi="Calibri Light" w:cs="Calibri Light"/>
          <w:sz w:val="40"/>
          <w:szCs w:val="40"/>
        </w:rPr>
      </w:pPr>
      <w:r w:rsidRPr="2E482E6C" w:rsidR="59BF529B">
        <w:rPr>
          <w:rFonts w:ascii="Calibri Light" w:hAnsi="Calibri Light" w:cs="Calibri Light"/>
          <w:sz w:val="40"/>
          <w:szCs w:val="40"/>
        </w:rPr>
        <w:t>5.8.2 Ensure authentication using Client Certificates is Disabled</w:t>
      </w:r>
    </w:p>
    <w:p w:rsidR="00183302" w:rsidP="307B9BAD" w:rsidRDefault="00B64927" w14:paraId="5B9D6704"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4085FE10"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6F707E15"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5.8.2 Ensure authentication using Client Certificates is Disabled</w:t>
      </w:r>
    </w:p>
    <w:p w:rsidR="00183302" w:rsidP="307B9BAD" w:rsidRDefault="00B64927" w14:paraId="49A1D667" w14:textId="352EC6B1">
      <w:pPr>
        <w:ind w:left="720"/>
        <w:textAlignment w:val="center"/>
        <w:rPr>
          <w:rFonts w:ascii="Calibri" w:hAnsi="Calibri" w:eastAsia="Times New Roman" w:cs="Calibri"/>
          <w:color w:val="5B9BD5"/>
          <w:sz w:val="22"/>
          <w:szCs w:val="22"/>
        </w:rPr>
      </w:pPr>
      <w:r w:rsidRPr="2E482E6C" w:rsidR="4A6B9D40">
        <w:rPr>
          <w:rFonts w:ascii="Calibri" w:hAnsi="Calibri" w:eastAsia="Times New Roman" w:cs="Calibri"/>
          <w:b w:val="1"/>
          <w:bCs w:val="1"/>
          <w:i w:val="1"/>
          <w:iCs w:val="1"/>
          <w:color w:val="5B9AD5"/>
          <w:sz w:val="32"/>
          <w:szCs w:val="32"/>
          <w:u w:val="single"/>
        </w:rPr>
        <w:t>Category:</w:t>
      </w:r>
    </w:p>
    <w:p w:rsidR="00183302" w:rsidP="2E482E6C" w:rsidRDefault="00B64927" w14:paraId="60AB011C"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1B568B41" w14:textId="77777777">
      <w:pPr>
        <w:numPr>
          <w:ilvl w:val="1"/>
          <w:numId w:val="51"/>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62290EA8"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5C243F43"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759BCD52"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7520B6C6" w14:textId="77777777">
      <w:pPr>
        <w:numPr>
          <w:ilvl w:val="1"/>
          <w:numId w:val="51"/>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Disable Client Certificates, which require certificate rotation, for authentication. Instead, use another authentication method like OpenID Connect.</w:t>
      </w:r>
    </w:p>
    <w:p w:rsidR="00183302" w:rsidRDefault="00B64927" w14:paraId="0310D108" w14:textId="77777777">
      <w:pPr>
        <w:numPr>
          <w:ilvl w:val="1"/>
          <w:numId w:val="51"/>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GKE manages authentication via </w:t>
      </w:r>
      <w:r w:rsidRPr="2E482E6C" w:rsidR="59BF529B">
        <w:rPr>
          <w:rFonts w:ascii="Calibri" w:hAnsi="Calibri" w:eastAsia="Times New Roman" w:cs="Calibri"/>
          <w:sz w:val="22"/>
          <w:szCs w:val="22"/>
        </w:rPr>
        <w:t>gcloud</w:t>
      </w:r>
      <w:r w:rsidRPr="2E482E6C" w:rsidR="59BF529B">
        <w:rPr>
          <w:rFonts w:ascii="Calibri" w:hAnsi="Calibri" w:eastAsia="Times New Roman" w:cs="Calibri"/>
          <w:sz w:val="22"/>
          <w:szCs w:val="22"/>
        </w:rPr>
        <w:t xml:space="preserve"> for you using the OpenID Connect token method, setting up the Kubernetes configuration, getting an access token, and keeping it up to date. This means Basic Authentication using static passwords and Client Certificate authentication, which both require additional management overhead of key management and rotation, are not necessary and should be disabled.</w:t>
      </w:r>
    </w:p>
    <w:p w:rsidR="00183302" w:rsidP="2E482E6C" w:rsidRDefault="00B64927" w14:paraId="372FC034"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3DED4962"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307B9BAD" w:rsidRDefault="00B64927" w14:paraId="532511D0" w14:textId="11AF152A">
      <w:pPr>
        <w:pStyle w:val="NormalWeb"/>
        <w:spacing w:before="0" w:beforeAutospacing="off" w:after="0" w:afterAutospacing="off"/>
        <w:ind w:left="720"/>
        <w:rPr>
          <w:rFonts w:ascii="Calibri" w:hAnsi="Calibri" w:cs="Calibri"/>
          <w:sz w:val="22"/>
          <w:szCs w:val="22"/>
        </w:rPr>
      </w:pPr>
    </w:p>
    <w:p w:rsidR="00183302" w:rsidRDefault="00B64927" w14:paraId="502930E7" w14:textId="77777777">
      <w:pPr>
        <w:numPr>
          <w:ilvl w:val="1"/>
          <w:numId w:val="51"/>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 xml:space="preserve">The policy checks whether </w:t>
      </w:r>
      <w:r w:rsidRPr="2E482E6C" w:rsidR="59BF529B">
        <w:rPr>
          <w:rFonts w:ascii="Calibri" w:hAnsi="Calibri" w:eastAsia="Times New Roman" w:cs="Calibri"/>
        </w:rPr>
        <w:t>"</w:t>
      </w:r>
      <w:r w:rsidRPr="2E482E6C" w:rsidR="59BF529B">
        <w:rPr>
          <w:rFonts w:ascii="Calibri" w:hAnsi="Calibri" w:eastAsia="Times New Roman" w:cs="Calibri"/>
          <w:sz w:val="22"/>
          <w:szCs w:val="22"/>
        </w:rPr>
        <w:t>issue_client_certificate</w:t>
      </w:r>
      <w:r w:rsidRPr="2E482E6C" w:rsidR="59BF529B">
        <w:rPr>
          <w:rFonts w:ascii="Calibri" w:hAnsi="Calibri" w:eastAsia="Times New Roman" w:cs="Calibri"/>
          <w:sz w:val="22"/>
          <w:szCs w:val="22"/>
        </w:rPr>
        <w:t>" is set to false</w:t>
      </w:r>
    </w:p>
    <w:p w:rsidR="00183302" w:rsidP="307B9BAD" w:rsidRDefault="00B64927" w14:paraId="5745EDAD"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30BBE4EF" w14:textId="77777777">
      <w:pPr>
        <w:numPr>
          <w:ilvl w:val="2"/>
          <w:numId w:val="51"/>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79c86c8e69584b35">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334A6B8F" w14:textId="77777777">
      <w:pPr>
        <w:numPr>
          <w:ilvl w:val="2"/>
          <w:numId w:val="51"/>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issue_client_certificate</w:t>
      </w:r>
      <w:r w:rsidRPr="2E482E6C" w:rsidR="00B64927">
        <w:rPr>
          <w:rFonts w:ascii="Calibri" w:hAnsi="Calibri" w:eastAsia="Times New Roman" w:cs="Calibri"/>
          <w:sz w:val="22"/>
          <w:szCs w:val="22"/>
        </w:rPr>
        <w:t>" under "</w:t>
      </w:r>
      <w:r w:rsidRPr="2E482E6C" w:rsidR="00B64927">
        <w:rPr>
          <w:rFonts w:ascii="Calibri" w:hAnsi="Calibri" w:eastAsia="Times New Roman" w:cs="Calibri"/>
          <w:sz w:val="22"/>
          <w:szCs w:val="22"/>
        </w:rPr>
        <w:t>client_certificate_config</w:t>
      </w:r>
      <w:r w:rsidRPr="2E482E6C" w:rsidR="00B64927">
        <w:rPr>
          <w:rFonts w:ascii="Calibri" w:hAnsi="Calibri" w:eastAsia="Times New Roman" w:cs="Calibri"/>
          <w:sz w:val="22"/>
          <w:szCs w:val="22"/>
        </w:rPr>
        <w:t>" block under "</w:t>
      </w:r>
      <w:r w:rsidRPr="2E482E6C" w:rsidR="00B64927">
        <w:rPr>
          <w:rFonts w:ascii="Calibri" w:hAnsi="Calibri" w:eastAsia="Times New Roman" w:cs="Calibri"/>
          <w:sz w:val="22"/>
          <w:szCs w:val="22"/>
        </w:rPr>
        <w:t>master_auth</w:t>
      </w:r>
      <w:r w:rsidRPr="2E482E6C" w:rsidR="00B64927">
        <w:rPr>
          <w:rFonts w:ascii="Calibri" w:hAnsi="Calibri" w:eastAsia="Times New Roman" w:cs="Calibri"/>
          <w:sz w:val="22"/>
          <w:szCs w:val="22"/>
        </w:rPr>
        <w:t>" block</w:t>
      </w:r>
    </w:p>
    <w:p w:rsidR="00183302" w:rsidP="2E482E6C" w:rsidRDefault="00B64927" w14:paraId="490D1268"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1588083C"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1EB0A138"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79259664"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case, </w:t>
      </w:r>
      <w:r w:rsidRPr="2E482E6C" w:rsidR="00B64927">
        <w:rPr>
          <w:rFonts w:ascii="Calibri" w:hAnsi="Calibri" w:cs="Calibri"/>
        </w:rPr>
        <w:t>If</w:t>
      </w:r>
      <w:r w:rsidRPr="2E482E6C" w:rsidR="00B64927">
        <w:rPr>
          <w:rFonts w:ascii="Calibri" w:hAnsi="Calibri" w:cs="Calibri"/>
        </w:rPr>
        <w:t xml:space="preserve"> "</w:t>
      </w:r>
      <w:r w:rsidRPr="2E482E6C" w:rsidR="00B64927">
        <w:rPr>
          <w:rFonts w:ascii="Calibri" w:hAnsi="Calibri" w:cs="Calibri"/>
          <w:sz w:val="22"/>
          <w:szCs w:val="22"/>
        </w:rPr>
        <w:t>issue_client_certificate</w:t>
      </w:r>
      <w:r w:rsidRPr="2E482E6C" w:rsidR="00B64927">
        <w:rPr>
          <w:rFonts w:ascii="Calibri" w:hAnsi="Calibri" w:cs="Calibri"/>
          <w:sz w:val="22"/>
          <w:szCs w:val="22"/>
        </w:rPr>
        <w:t>"  is set to false</w:t>
      </w:r>
      <w:r w:rsidRPr="2E482E6C" w:rsidR="00B64927">
        <w:rPr>
          <w:rFonts w:ascii="Calibri" w:hAnsi="Calibri" w:cs="Calibri"/>
        </w:rPr>
        <w:t xml:space="preserve"> then the pass case will always pass. </w:t>
      </w:r>
    </w:p>
    <w:p w:rsidR="00183302" w:rsidP="2E482E6C" w:rsidRDefault="00B64927" w14:paraId="32076B3F"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61AA1F89" w14:textId="77777777">
      <w:pPr>
        <w:pStyle w:val="NormalWeb"/>
        <w:spacing w:before="0" w:beforeAutospacing="off" w:after="0" w:afterAutospacing="off"/>
        <w:ind w:left="1800"/>
        <w:rPr>
          <w:rFonts w:ascii="Calibri" w:hAnsi="Calibri" w:cs="Calibri"/>
          <w:sz w:val="22"/>
          <w:szCs w:val="22"/>
        </w:rPr>
      </w:pPr>
      <w:r w:rsidR="00B64927">
        <w:drawing>
          <wp:inline wp14:editId="560C952B" wp14:anchorId="1EFAA303">
            <wp:extent cx="4457700" cy="1371600"/>
            <wp:effectExtent l="0" t="0" r="0" b="0"/>
            <wp:docPr id="93" name="Picture 93" title=""/>
            <wp:cNvGraphicFramePr>
              <a:graphicFrameLocks noChangeAspect="1"/>
            </wp:cNvGraphicFramePr>
            <a:graphic>
              <a:graphicData uri="http://schemas.openxmlformats.org/drawingml/2006/picture">
                <pic:pic>
                  <pic:nvPicPr>
                    <pic:cNvPr id="0" name="Picture 93"/>
                    <pic:cNvPicPr/>
                  </pic:nvPicPr>
                  <pic:blipFill>
                    <a:blip r:embed="R697d95089b5d4e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57700" cy="1371600"/>
                    </a:xfrm>
                    <a:prstGeom prst="rect">
                      <a:avLst/>
                    </a:prstGeom>
                  </pic:spPr>
                </pic:pic>
              </a:graphicData>
            </a:graphic>
          </wp:inline>
        </w:drawing>
      </w:r>
    </w:p>
    <w:p w:rsidR="00183302" w:rsidP="2E482E6C" w:rsidRDefault="00B64927" w14:paraId="5688A7D4"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539B60C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0ADCC0A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51D7CB5D"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5EA1A2EC"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issue_client_certificate</w:t>
      </w:r>
      <w:r w:rsidRPr="2E482E6C" w:rsidR="00B64927">
        <w:rPr>
          <w:rFonts w:ascii="Calibri" w:hAnsi="Calibri" w:cs="Calibri"/>
          <w:sz w:val="22"/>
          <w:szCs w:val="22"/>
        </w:rPr>
        <w:t>"  is not set to false</w:t>
      </w:r>
      <w:r w:rsidRPr="2E482E6C" w:rsidR="00B64927">
        <w:rPr>
          <w:rFonts w:ascii="Calibri" w:hAnsi="Calibri" w:cs="Calibri"/>
        </w:rPr>
        <w:t xml:space="preserve"> then the pass case will always fail.</w:t>
      </w:r>
    </w:p>
    <w:p w:rsidR="00183302" w:rsidP="2E482E6C" w:rsidRDefault="00B64927" w14:paraId="79F42666"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26722220" w14:textId="77777777">
      <w:pPr>
        <w:pStyle w:val="NormalWeb"/>
        <w:spacing w:before="0" w:beforeAutospacing="off" w:after="0" w:afterAutospacing="off"/>
        <w:ind w:left="1800"/>
        <w:rPr>
          <w:rFonts w:ascii="Calibri" w:hAnsi="Calibri" w:cs="Calibri"/>
          <w:sz w:val="22"/>
          <w:szCs w:val="22"/>
        </w:rPr>
      </w:pPr>
      <w:r w:rsidR="00B64927">
        <w:drawing>
          <wp:inline wp14:editId="4BB091D7" wp14:anchorId="5EADFE53">
            <wp:extent cx="4238625" cy="1314450"/>
            <wp:effectExtent l="0" t="0" r="9525" b="0"/>
            <wp:docPr id="94" name="Picture 94" descr="&quot;master auth&quot; : &#10;issue client certificate&quot;: &#10;true, " title=""/>
            <wp:cNvGraphicFramePr>
              <a:graphicFrameLocks noChangeAspect="1"/>
            </wp:cNvGraphicFramePr>
            <a:graphic>
              <a:graphicData uri="http://schemas.openxmlformats.org/drawingml/2006/picture">
                <pic:pic>
                  <pic:nvPicPr>
                    <pic:cNvPr id="0" name="Picture 94"/>
                    <pic:cNvPicPr/>
                  </pic:nvPicPr>
                  <pic:blipFill>
                    <a:blip r:embed="R12d391cbb9f348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8625" cy="1314450"/>
                    </a:xfrm>
                    <a:prstGeom prst="rect">
                      <a:avLst/>
                    </a:prstGeom>
                  </pic:spPr>
                </pic:pic>
              </a:graphicData>
            </a:graphic>
          </wp:inline>
        </w:drawing>
      </w:r>
    </w:p>
    <w:p w:rsidR="00183302" w:rsidP="2E482E6C" w:rsidRDefault="00B64927" w14:paraId="0393DDE6"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5AB483D7"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5A32AD4A"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652ED615" w14:textId="77777777">
      <w:pPr>
        <w:pStyle w:val="NormalWeb"/>
        <w:spacing w:before="0" w:beforeAutospacing="off" w:after="0" w:afterAutospacing="off"/>
        <w:ind w:left="1800"/>
        <w:rPr>
          <w:rFonts w:ascii="Calibri" w:hAnsi="Calibri" w:cs="Calibri"/>
          <w:sz w:val="22"/>
          <w:szCs w:val="22"/>
        </w:rPr>
      </w:pPr>
      <w:r w:rsidR="59BF529B">
        <w:drawing>
          <wp:inline wp14:editId="5A28E0E7" wp14:anchorId="06571B87">
            <wp:extent cx="4733922" cy="2706177"/>
            <wp:effectExtent l="0" t="0" r="0" b="9525"/>
            <wp:docPr id="95" name="Picture 95" descr="user@DESKTOP-GLNSQ3C:/mnt/e/ALL Wls/sentinel_hashicorp/policytesting$ sentinel test -run=kubernetes-ensure-authentication-using-client-certificate-disabled &#10;Installing test modules for test/kubernetes-ensure-authentication-using-client-certificate-disabled/fail.hcl &#10;Installing test modules for test/kubernetes-ensure-authentication-using-client-certificate-disabled/pass . hcl &#10;kubernetes - ensure - authentication - using- client - certificate - disabled . sentinel &#10;PASS &#10;test/kubernetes - ensure - authentication - using- client - certificate - disabled/fail . hcl &#10;PASS &#10;logs : &#10;Ensure Authentication using Client Certificate is Disabled. Instead use another authentication method like OpenlD Connect &#10;- verbose &#10;trace: &#10;kubernetes &#10;Value: &#10;false &#10;kubernetes &#10;Value: &#10;false &#10;kubernetes &#10;Value: &#10;true &#10;kubernetes &#10;Value: &#10;true &#10;-ensure &#10;-ensure &#10;-ensure &#10;-ensure &#10;-authentication &#10;-authentication &#10;-authentication &#10;-authentication &#10;-using- &#10;-using- &#10;-using- &#10;-using- &#10;client-certificate-disabled . sentinel : 36 &#10;client-certificate-disabled . sentinel : 26 &#10;client-certificate-disabled . sentinel : 18 &#10;client-certificate-disabled . sentinel : 12 &#10;Rule &#10;Rule &#10;Rule &#10;Rule &#10;&quot;main&quot; &#10;&quot;client certificate is disabled&quot; &#10;&quot; deny _ undefined _ client _ certificate _ config&quot; &#10;&quot; deny _ &quot; &#10;PASS &#10;logs : &#10;test/kubernetes - ensure - authentication - using- client - certificate - disabled/pass . hcl &#10;Ensure Authentication using Client Certificate is Disabled. Instead use another authentication method like OpenlD Connect &#10;trace: &#10;kubernetes &#10;Value: &#10;true &#10;kubernetes &#10;Value: &#10;true &#10;kubernetes &#10;Value: &#10;true &#10;kubernetes &#10;Value: &#10;true &#10;-ensure &#10;-ensure &#10;-ensure &#10;-ensure &#10;-authentication &#10;-authentication &#10;-authentication &#10;-authentication &#10;-using- &#10;-using- &#10;-using- &#10;-using- &#10;client-certificate-disabled . sentinel : 36 &#10;client-certificate-disabled . sentinel : 26 &#10;client-certificate-disabled . sentinel : 18 &#10;client-certificate-disabled . sentinel : 12 &#10;Rule &#10;Rule &#10;Rule &#10;Rule &#10;&quot;main&quot; &#10;&quot;client certificate is disabled&quot; &#10;&quot; deny _ undefined _ client _ certificate _ config&quot; &#10;&quot; deny _ &quot; " title=""/>
            <wp:cNvGraphicFramePr>
              <a:graphicFrameLocks noChangeAspect="1"/>
            </wp:cNvGraphicFramePr>
            <a:graphic>
              <a:graphicData uri="http://schemas.openxmlformats.org/drawingml/2006/picture">
                <pic:pic>
                  <pic:nvPicPr>
                    <pic:cNvPr id="0" name="Picture 95"/>
                    <pic:cNvPicPr/>
                  </pic:nvPicPr>
                  <pic:blipFill>
                    <a:blip r:embed="R8557075ec2ce42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33922" cy="2706177"/>
                    </a:xfrm>
                    <a:prstGeom prst="rect">
                      <a:avLst/>
                    </a:prstGeom>
                  </pic:spPr>
                </pic:pic>
              </a:graphicData>
            </a:graphic>
          </wp:inline>
        </w:drawing>
      </w:r>
    </w:p>
    <w:p w:rsidR="307B9BAD" w:rsidRDefault="307B9BAD" w14:paraId="3ED6A219" w14:textId="0F8F72AC">
      <w:r>
        <w:br w:type="page"/>
      </w:r>
    </w:p>
    <w:p w:rsidR="00183302" w:rsidP="307B9BAD" w:rsidRDefault="00B64927" w14:paraId="211A7674" w14:textId="6B961EDB">
      <w:pPr>
        <w:pStyle w:val="NormalWeb"/>
        <w:spacing w:before="0" w:beforeAutospacing="off" w:after="0" w:afterAutospacing="off"/>
        <w:ind w:left="0"/>
        <w:rPr>
          <w:rFonts w:ascii="Calibri Light" w:hAnsi="Calibri Light" w:cs="Calibri Light"/>
          <w:sz w:val="40"/>
          <w:szCs w:val="40"/>
        </w:rPr>
      </w:pPr>
      <w:r w:rsidRPr="2E482E6C" w:rsidR="59BF529B">
        <w:rPr>
          <w:rFonts w:ascii="Calibri Light" w:hAnsi="Calibri Light" w:cs="Calibri Light"/>
          <w:sz w:val="40"/>
          <w:szCs w:val="40"/>
        </w:rPr>
        <w:t>5.8.4 Ensure Legacy Authorization (ABAC) is Disabled</w:t>
      </w:r>
    </w:p>
    <w:p w:rsidR="00183302" w:rsidP="2E482E6C" w:rsidRDefault="00B64927" w14:paraId="0321DCCC"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4520412C"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0170FE45"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66D759E8"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5.8.4 Ensure Legacy Authorization (ABAC) is Disabled</w:t>
      </w:r>
    </w:p>
    <w:p w:rsidR="00183302" w:rsidP="307B9BAD" w:rsidRDefault="00B64927" w14:paraId="6EA10600" w14:textId="7B0712D2">
      <w:pPr>
        <w:ind w:left="720"/>
        <w:textAlignment w:val="center"/>
        <w:rPr>
          <w:rFonts w:ascii="Calibri" w:hAnsi="Calibri" w:eastAsia="Times New Roman" w:cs="Calibri"/>
          <w:color w:val="5B9BD5"/>
          <w:sz w:val="22"/>
          <w:szCs w:val="22"/>
        </w:rPr>
      </w:pPr>
      <w:r w:rsidRPr="2E482E6C" w:rsidR="4A6B9D40">
        <w:rPr>
          <w:rFonts w:ascii="Calibri" w:hAnsi="Calibri" w:eastAsia="Times New Roman" w:cs="Calibri"/>
          <w:b w:val="1"/>
          <w:bCs w:val="1"/>
          <w:i w:val="1"/>
          <w:iCs w:val="1"/>
          <w:color w:val="5B9AD5"/>
          <w:sz w:val="32"/>
          <w:szCs w:val="32"/>
          <w:u w:val="single"/>
        </w:rPr>
        <w:t>Category:</w:t>
      </w:r>
    </w:p>
    <w:p w:rsidR="00183302" w:rsidP="2E482E6C" w:rsidRDefault="00B64927" w14:paraId="327028CF"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13DA5BF4" w14:textId="77777777">
      <w:pPr>
        <w:numPr>
          <w:ilvl w:val="1"/>
          <w:numId w:val="52"/>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3B064F72"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7C229DE7"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5710B0C9"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365AF140" w14:textId="77777777">
      <w:pPr>
        <w:numPr>
          <w:ilvl w:val="1"/>
          <w:numId w:val="52"/>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Legacy Authorization, also known as Attribute-Based Access Control (ABAC) has been superseded by Role-Based Access Control (RBAC) and is not under active development. RBAC is the recommended way to manage permissions in Kubernetes.</w:t>
      </w:r>
    </w:p>
    <w:p w:rsidR="00183302" w:rsidRDefault="00B64927" w14:paraId="59E6031C" w14:textId="77777777">
      <w:pPr>
        <w:numPr>
          <w:ilvl w:val="1"/>
          <w:numId w:val="52"/>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As RBAC provides significant security advantages over ABAC, it is recommended option for access control. Where possible, legacy authorization must be disabled for GKE clusters.</w:t>
      </w:r>
    </w:p>
    <w:p w:rsidR="00183302" w:rsidP="2E482E6C" w:rsidRDefault="00B64927" w14:paraId="6812215C"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1A96BE9C"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241B27A3"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40CC5E33" w14:textId="77777777">
      <w:pPr>
        <w:numPr>
          <w:ilvl w:val="1"/>
          <w:numId w:val="52"/>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 "</w:t>
      </w:r>
      <w:r w:rsidRPr="2E482E6C" w:rsidR="59BF529B">
        <w:rPr>
          <w:rFonts w:ascii="Calibri" w:hAnsi="Calibri" w:eastAsia="Times New Roman" w:cs="Calibri"/>
          <w:sz w:val="22"/>
          <w:szCs w:val="22"/>
        </w:rPr>
        <w:t>enable_legacy_abac</w:t>
      </w:r>
      <w:r w:rsidRPr="2E482E6C" w:rsidR="59BF529B">
        <w:rPr>
          <w:rFonts w:ascii="Calibri" w:hAnsi="Calibri" w:eastAsia="Times New Roman" w:cs="Calibri"/>
          <w:sz w:val="22"/>
          <w:szCs w:val="22"/>
        </w:rPr>
        <w:t>" is set to false</w:t>
      </w:r>
    </w:p>
    <w:p w:rsidR="00183302" w:rsidP="2E482E6C" w:rsidRDefault="00B64927" w14:paraId="7B469707"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5E1CD2D7"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12D16025" w14:textId="77777777">
      <w:pPr>
        <w:numPr>
          <w:ilvl w:val="2"/>
          <w:numId w:val="52"/>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df36697ffe5a4582">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05621D59" w14:textId="77777777">
      <w:pPr>
        <w:numPr>
          <w:ilvl w:val="2"/>
          <w:numId w:val="52"/>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enable_legacy_abac</w:t>
      </w:r>
      <w:r w:rsidRPr="2E482E6C" w:rsidR="00B64927">
        <w:rPr>
          <w:rFonts w:ascii="Calibri" w:hAnsi="Calibri" w:eastAsia="Times New Roman" w:cs="Calibri"/>
          <w:sz w:val="22"/>
          <w:szCs w:val="22"/>
        </w:rPr>
        <w:t>"</w:t>
      </w:r>
    </w:p>
    <w:p w:rsidR="00183302" w:rsidP="2E482E6C" w:rsidRDefault="00B64927" w14:paraId="200C91C3"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1D40A2AF"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53ADD9EE"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4F8E6ECE"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In pass case, if "</w:t>
      </w:r>
      <w:r w:rsidRPr="2E482E6C" w:rsidR="00B64927">
        <w:rPr>
          <w:rFonts w:ascii="Calibri" w:hAnsi="Calibri" w:cs="Calibri"/>
        </w:rPr>
        <w:t>enable_legacy_abac</w:t>
      </w:r>
      <w:r w:rsidRPr="2E482E6C" w:rsidR="00B64927">
        <w:rPr>
          <w:rFonts w:ascii="Calibri" w:hAnsi="Calibri" w:cs="Calibri"/>
        </w:rPr>
        <w:t xml:space="preserve">" is set to </w:t>
      </w:r>
      <w:r w:rsidRPr="2E482E6C" w:rsidR="00B64927">
        <w:rPr>
          <w:rFonts w:ascii="Calibri" w:hAnsi="Calibri" w:cs="Calibri"/>
        </w:rPr>
        <w:t>false  then</w:t>
      </w:r>
      <w:r w:rsidRPr="2E482E6C" w:rsidR="00B64927">
        <w:rPr>
          <w:rFonts w:ascii="Calibri" w:hAnsi="Calibri" w:cs="Calibri"/>
        </w:rPr>
        <w:t xml:space="preserve"> the pass case will always pass. </w:t>
      </w:r>
    </w:p>
    <w:p w:rsidR="00183302" w:rsidP="2E482E6C" w:rsidRDefault="00B64927" w14:paraId="263DAB8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26EA39F4" w14:textId="77777777">
      <w:pPr>
        <w:pStyle w:val="NormalWeb"/>
        <w:spacing w:before="0" w:beforeAutospacing="off" w:after="0" w:afterAutospacing="off"/>
        <w:ind w:left="1800"/>
        <w:rPr>
          <w:rFonts w:ascii="Calibri" w:hAnsi="Calibri" w:cs="Calibri"/>
          <w:sz w:val="22"/>
          <w:szCs w:val="22"/>
        </w:rPr>
      </w:pPr>
      <w:r w:rsidR="00B64927">
        <w:drawing>
          <wp:inline wp14:editId="5A14EDB6" wp14:anchorId="496D9597">
            <wp:extent cx="3276600" cy="247650"/>
            <wp:effectExtent l="0" t="0" r="0" b="0"/>
            <wp:docPr id="96" name="Picture 96" title=""/>
            <wp:cNvGraphicFramePr>
              <a:graphicFrameLocks noChangeAspect="1"/>
            </wp:cNvGraphicFramePr>
            <a:graphic>
              <a:graphicData uri="http://schemas.openxmlformats.org/drawingml/2006/picture">
                <pic:pic>
                  <pic:nvPicPr>
                    <pic:cNvPr id="0" name="Picture 96"/>
                    <pic:cNvPicPr/>
                  </pic:nvPicPr>
                  <pic:blipFill>
                    <a:blip r:embed="R0962ab4909d84d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76600" cy="247650"/>
                    </a:xfrm>
                    <a:prstGeom prst="rect">
                      <a:avLst/>
                    </a:prstGeom>
                  </pic:spPr>
                </pic:pic>
              </a:graphicData>
            </a:graphic>
          </wp:inline>
        </w:drawing>
      </w:r>
    </w:p>
    <w:p w:rsidR="00183302" w:rsidP="2E482E6C" w:rsidRDefault="00B64927" w14:paraId="02BE0C4D"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4FEAA476"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77B42F70"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568CD41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1.   In pass case, if "</w:t>
      </w:r>
      <w:r w:rsidRPr="2E482E6C" w:rsidR="00B64927">
        <w:rPr>
          <w:rFonts w:ascii="Calibri" w:hAnsi="Calibri" w:cs="Calibri"/>
        </w:rPr>
        <w:t>enable_legacy_abac</w:t>
      </w:r>
      <w:r w:rsidRPr="2E482E6C" w:rsidR="00B64927">
        <w:rPr>
          <w:rFonts w:ascii="Calibri" w:hAnsi="Calibri" w:cs="Calibri"/>
        </w:rPr>
        <w:t xml:space="preserve">" is not set to </w:t>
      </w:r>
      <w:r w:rsidRPr="2E482E6C" w:rsidR="00B64927">
        <w:rPr>
          <w:rFonts w:ascii="Calibri" w:hAnsi="Calibri" w:cs="Calibri"/>
        </w:rPr>
        <w:t>false  then</w:t>
      </w:r>
      <w:r w:rsidRPr="2E482E6C" w:rsidR="00B64927">
        <w:rPr>
          <w:rFonts w:ascii="Calibri" w:hAnsi="Calibri" w:cs="Calibri"/>
        </w:rPr>
        <w:t xml:space="preserve"> the pass case will always fail.</w:t>
      </w:r>
    </w:p>
    <w:p w:rsidR="00183302" w:rsidP="2E482E6C" w:rsidRDefault="00B64927" w14:paraId="73B19906"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7F486221" w14:textId="77777777">
      <w:pPr>
        <w:pStyle w:val="NormalWeb"/>
        <w:spacing w:before="0" w:beforeAutospacing="off" w:after="0" w:afterAutospacing="off"/>
        <w:ind w:left="1800"/>
        <w:rPr>
          <w:rFonts w:ascii="Calibri" w:hAnsi="Calibri" w:cs="Calibri"/>
          <w:sz w:val="22"/>
          <w:szCs w:val="22"/>
        </w:rPr>
      </w:pPr>
      <w:r w:rsidR="00B64927">
        <w:drawing>
          <wp:inline wp14:editId="4128959F" wp14:anchorId="7379D59C">
            <wp:extent cx="3095625" cy="238125"/>
            <wp:effectExtent l="0" t="0" r="9525" b="9525"/>
            <wp:docPr id="97" name="Picture 97" title=""/>
            <wp:cNvGraphicFramePr>
              <a:graphicFrameLocks noChangeAspect="1"/>
            </wp:cNvGraphicFramePr>
            <a:graphic>
              <a:graphicData uri="http://schemas.openxmlformats.org/drawingml/2006/picture">
                <pic:pic>
                  <pic:nvPicPr>
                    <pic:cNvPr id="0" name="Picture 97"/>
                    <pic:cNvPicPr/>
                  </pic:nvPicPr>
                  <pic:blipFill>
                    <a:blip r:embed="R5da54afb986e42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95625" cy="238125"/>
                    </a:xfrm>
                    <a:prstGeom prst="rect">
                      <a:avLst/>
                    </a:prstGeom>
                  </pic:spPr>
                </pic:pic>
              </a:graphicData>
            </a:graphic>
          </wp:inline>
        </w:drawing>
      </w:r>
    </w:p>
    <w:p w:rsidR="00183302" w:rsidP="2E482E6C" w:rsidRDefault="00B64927" w14:paraId="16E97C02"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1647217C"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41DC53D6"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2A4EAC3C" w14:textId="6CBD8CDA">
      <w:pPr>
        <w:pStyle w:val="NormalWeb"/>
        <w:spacing w:before="0" w:beforeAutospacing="off" w:after="0" w:afterAutospacing="off"/>
        <w:ind w:left="1800"/>
      </w:pPr>
      <w:r w:rsidR="59BF529B">
        <w:drawing>
          <wp:inline wp14:editId="6011AC1E" wp14:anchorId="64C5492C">
            <wp:extent cx="4762502" cy="2302531"/>
            <wp:effectExtent l="0" t="0" r="0" b="9525"/>
            <wp:docPr id="98" name="Picture 98" descr="user@DESKTOP-GLNSQ3C:/mnt/e/ALL Wls/sentinel_hashicorp/policytesting$ sentinel test &#10;- run=kubernetes - ensure- master- authori zed- networks- is- set- to- enabled &#10;Installing test modules for test/kubernetes-ensure-master-authorized-networks-is-set-to-enabled/fail . hcl &#10;Installing test modules for test/kubernetes-ensure-master-authorized-networks-is-set-to-enabled/pass . hcl &#10;kubernetes - ensure -master - authorized - networks - is - set -to- enabled . sentinel &#10;PASS &#10;test/kubernetes - ensure -master - authorized - networks - is - set -to- enabled/fail . hcl &#10;PASS &#10;logs : &#10;Ensure master authorized networks is set to Enabled on Kubernetes Engine Clusters &#10;- verbose &#10;trace: &#10;kubernetes - ensure -master - authorized - networks - is - set -to- enabled . sentinel : 24 : 1 &#10;Value: &#10;false &#10;kubernetes - ensure -master - authorized - networks - is - set -to- enabled . sentinel : 12 : 1 &#10;Value: &#10;true &#10;kubernetes - ensure -master - authorized - networks - is - set -to- enabled . sentinel : 18 : 1 &#10;Value: &#10;false &#10;Rule &#10;Rule &#10;Rule &#10;PASS &#10;test/kubernetes - ensure -master - authorized - networks - is - set -to- enabled/ pass . hcl &#10;logs : &#10;Ensure master authorized networks is set to Enabled on Kubernetes Engine Clusters &#10;trace: &#10;kubernetes - ensure -master - authorized - networks - is - set -to- enabled . sentinel : 24 : 1 &#10;Value: &#10;true &#10;kubernetes - ensure -master - authorized - networks - is - set -to- enabled . sentinel : 12 : 1 &#10;Value: &#10;true &#10;kubernetes - ensure -master - authorized - networks - is - set -to- enabled . sentinel : 18 : 1 &#10;Value: &#10;true &#10;Rule &#10;Rule &#10;Rule &#10;&quot;main&quot; &#10;&quot; deny _ &#10;&quot;master _ authorized _ networks_config_is_configured&quot; &#10;&quot;main&quot; &#10;&quot; deny _ &#10;&quot;master _ authorized _ networks_config_is_configured&quot; " title=""/>
            <wp:cNvGraphicFramePr>
              <a:graphicFrameLocks noChangeAspect="1"/>
            </wp:cNvGraphicFramePr>
            <a:graphic>
              <a:graphicData uri="http://schemas.openxmlformats.org/drawingml/2006/picture">
                <pic:pic>
                  <pic:nvPicPr>
                    <pic:cNvPr id="0" name="Picture 98"/>
                    <pic:cNvPicPr/>
                  </pic:nvPicPr>
                  <pic:blipFill>
                    <a:blip r:embed="Rc083dd186f2740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62502" cy="2302531"/>
                    </a:xfrm>
                    <a:prstGeom prst="rect">
                      <a:avLst/>
                    </a:prstGeom>
                  </pic:spPr>
                </pic:pic>
              </a:graphicData>
            </a:graphic>
          </wp:inline>
        </w:drawing>
      </w:r>
    </w:p>
    <w:p w:rsidR="307B9BAD" w:rsidRDefault="307B9BAD" w14:paraId="3805B4A8" w14:textId="3E65DB96">
      <w:r>
        <w:br w:type="page"/>
      </w:r>
    </w:p>
    <w:p w:rsidR="307B9BAD" w:rsidP="307B9BAD" w:rsidRDefault="307B9BAD" w14:paraId="10FCCE99" w14:textId="7B02DE67">
      <w:pPr>
        <w:pStyle w:val="NormalWeb"/>
        <w:spacing w:before="0" w:beforeAutospacing="off" w:after="0" w:afterAutospacing="off"/>
        <w:ind w:left="1800"/>
      </w:pPr>
    </w:p>
    <w:p w:rsidR="00183302" w:rsidP="2E482E6C" w:rsidRDefault="00B64927" w14:paraId="2732494C"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 xml:space="preserve"> 5.9.1 Enable Customer-Managed Encryption Keys (CMEK) for GKE Persistent Disks (PD)</w:t>
      </w:r>
    </w:p>
    <w:p w:rsidR="00183302" w:rsidP="307B9BAD" w:rsidRDefault="00B64927" w14:paraId="37B5F9CE"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5B3D12D9"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510905D1"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xml:space="preserve"> 5.9.1 Enable Customer-Managed Encryption Keys (CMEK) for GKE Persistent Disks (PD)</w:t>
      </w:r>
    </w:p>
    <w:p w:rsidR="00183302" w:rsidP="307B9BAD" w:rsidRDefault="00B64927" w14:paraId="62310DD9" w14:textId="5A4BD818">
      <w:pPr>
        <w:ind w:left="720"/>
        <w:textAlignment w:val="center"/>
        <w:rPr>
          <w:rFonts w:ascii="Calibri" w:hAnsi="Calibri" w:eastAsia="Times New Roman" w:cs="Calibri"/>
          <w:color w:val="5B9BD5"/>
          <w:sz w:val="22"/>
          <w:szCs w:val="22"/>
        </w:rPr>
      </w:pPr>
      <w:r w:rsidRPr="2E482E6C" w:rsidR="4A6B9D40">
        <w:rPr>
          <w:rFonts w:ascii="Calibri" w:hAnsi="Calibri" w:eastAsia="Times New Roman" w:cs="Calibri"/>
          <w:b w:val="1"/>
          <w:bCs w:val="1"/>
          <w:i w:val="1"/>
          <w:iCs w:val="1"/>
          <w:color w:val="5B9AD5"/>
          <w:sz w:val="32"/>
          <w:szCs w:val="32"/>
          <w:u w:val="single"/>
        </w:rPr>
        <w:t>Category:</w:t>
      </w:r>
    </w:p>
    <w:p w:rsidR="00183302" w:rsidP="2E482E6C" w:rsidRDefault="00B64927" w14:paraId="0EED1F64"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39DA05D6" w14:textId="77777777">
      <w:pPr>
        <w:numPr>
          <w:ilvl w:val="1"/>
          <w:numId w:val="53"/>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7C1EB9A8"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41C556D8"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4AA17D33"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304CFA79" w14:textId="77777777">
      <w:pPr>
        <w:numPr>
          <w:ilvl w:val="1"/>
          <w:numId w:val="53"/>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Use Customer-Managed Encryption Keys (CMEK) to encrypt node boot and dynamically-provisioned attached Google Compute Engine Persistent Disks (PDs) using keys managed within Cloud Key Management Service (Cloud KMS).</w:t>
      </w:r>
    </w:p>
    <w:p w:rsidR="00183302" w:rsidRDefault="00B64927" w14:paraId="1431D1D8" w14:textId="77777777">
      <w:pPr>
        <w:numPr>
          <w:ilvl w:val="1"/>
          <w:numId w:val="53"/>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GCE persistent disks are encrypted at rest by default using envelope encryption with keys managed by Google. For additional protection, users can manage the Key Encryption Keys using Cloud KMS.</w:t>
      </w:r>
    </w:p>
    <w:p w:rsidR="00183302" w:rsidP="2E482E6C" w:rsidRDefault="00B64927" w14:paraId="564C15CC"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3FED1424"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052A8B8A"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4C37D42C" w14:textId="77777777">
      <w:pPr>
        <w:numPr>
          <w:ilvl w:val="1"/>
          <w:numId w:val="53"/>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disk_type</w:t>
      </w:r>
      <w:r w:rsidRPr="2E482E6C" w:rsidR="59BF529B">
        <w:rPr>
          <w:rFonts w:ascii="Calibri" w:hAnsi="Calibri" w:eastAsia="Times New Roman" w:cs="Calibri"/>
          <w:sz w:val="22"/>
          <w:szCs w:val="22"/>
        </w:rPr>
        <w:t>" is set to "</w:t>
      </w:r>
      <w:r w:rsidRPr="2E482E6C" w:rsidR="59BF529B">
        <w:rPr>
          <w:rFonts w:ascii="Calibri" w:hAnsi="Calibri" w:eastAsia="Times New Roman" w:cs="Calibri"/>
          <w:b w:val="1"/>
          <w:bCs w:val="1"/>
          <w:sz w:val="22"/>
          <w:szCs w:val="22"/>
        </w:rPr>
        <w:t>pd-</w:t>
      </w:r>
      <w:r w:rsidRPr="2E482E6C" w:rsidR="59BF529B">
        <w:rPr>
          <w:rFonts w:ascii="Calibri" w:hAnsi="Calibri" w:eastAsia="Times New Roman" w:cs="Calibri"/>
          <w:b w:val="1"/>
          <w:bCs w:val="1"/>
          <w:sz w:val="22"/>
          <w:szCs w:val="22"/>
        </w:rPr>
        <w:t>ssd</w:t>
      </w:r>
      <w:r w:rsidRPr="2E482E6C" w:rsidR="59BF529B">
        <w:rPr>
          <w:rFonts w:ascii="Calibri" w:hAnsi="Calibri" w:eastAsia="Times New Roman" w:cs="Calibri"/>
          <w:sz w:val="22"/>
          <w:szCs w:val="22"/>
        </w:rPr>
        <w:t>" or "</w:t>
      </w:r>
      <w:r w:rsidRPr="2E482E6C" w:rsidR="59BF529B">
        <w:rPr>
          <w:rFonts w:ascii="Calibri" w:hAnsi="Calibri" w:eastAsia="Times New Roman" w:cs="Calibri"/>
          <w:b w:val="1"/>
          <w:bCs w:val="1"/>
          <w:sz w:val="22"/>
          <w:szCs w:val="22"/>
        </w:rPr>
        <w:t>pd-standard</w:t>
      </w:r>
      <w:r w:rsidRPr="2E482E6C" w:rsidR="59BF529B">
        <w:rPr>
          <w:rFonts w:ascii="Calibri" w:hAnsi="Calibri" w:eastAsia="Times New Roman" w:cs="Calibri"/>
          <w:sz w:val="22"/>
          <w:szCs w:val="22"/>
        </w:rPr>
        <w:t>" and "</w:t>
      </w:r>
      <w:r w:rsidRPr="2E482E6C" w:rsidR="59BF529B">
        <w:rPr>
          <w:rFonts w:ascii="Calibri" w:hAnsi="Calibri" w:eastAsia="Times New Roman" w:cs="Calibri"/>
          <w:b w:val="1"/>
          <w:bCs w:val="1"/>
          <w:sz w:val="22"/>
          <w:szCs w:val="22"/>
        </w:rPr>
        <w:t>boot_disk_kms_key</w:t>
      </w:r>
      <w:r w:rsidRPr="2E482E6C" w:rsidR="59BF529B">
        <w:rPr>
          <w:rFonts w:ascii="Calibri" w:hAnsi="Calibri" w:eastAsia="Times New Roman" w:cs="Calibri"/>
          <w:sz w:val="22"/>
          <w:szCs w:val="22"/>
        </w:rPr>
        <w:t>" contains a value.</w:t>
      </w:r>
    </w:p>
    <w:p w:rsidR="00183302" w:rsidP="2E482E6C" w:rsidRDefault="00B64927" w14:paraId="14D367D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0D426983"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47D67CFD" w14:textId="77777777">
      <w:pPr>
        <w:numPr>
          <w:ilvl w:val="2"/>
          <w:numId w:val="53"/>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38494aabd6eb440d">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P="3F48F9AE" w:rsidRDefault="005D147D" w14:paraId="0A85CACF" w14:textId="77777777">
      <w:pPr>
        <w:pStyle w:val="ListParagraph"/>
        <w:numPr>
          <w:ilvl w:val="2"/>
          <w:numId w:val="53"/>
        </w:numPr>
        <w:spacing w:after="160"/>
        <w:textAlignment w:val="center"/>
        <w:rPr>
          <w:rFonts w:ascii="Calibri" w:hAnsi="Calibri" w:eastAsia="Times New Roman" w:cs="Calibri"/>
          <w:sz w:val="22"/>
          <w:szCs w:val="22"/>
        </w:rPr>
      </w:pPr>
      <w:hyperlink r:id="R014721b072d74a54">
        <w:r w:rsidRPr="2E482E6C" w:rsidR="00B64927">
          <w:rPr>
            <w:rStyle w:val="Hyperlink"/>
            <w:rFonts w:ascii="Calibri" w:hAnsi="Calibri" w:eastAsia="Times New Roman" w:cs="Calibri"/>
            <w:sz w:val="22"/>
            <w:szCs w:val="22"/>
          </w:rPr>
          <w:t>https://registry.terraform.io/providers/hashicorp/google/latest/docs/resources/container_node_pool</w:t>
        </w:r>
      </w:hyperlink>
    </w:p>
    <w:p w:rsidR="00183302" w:rsidRDefault="00B64927" w14:paraId="49C212F5" w14:textId="77777777">
      <w:pPr>
        <w:numPr>
          <w:ilvl w:val="2"/>
          <w:numId w:val="53"/>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disk_type</w:t>
      </w:r>
      <w:r w:rsidRPr="2E482E6C" w:rsidR="00B64927">
        <w:rPr>
          <w:rFonts w:ascii="Calibri" w:hAnsi="Calibri" w:eastAsia="Times New Roman" w:cs="Calibri"/>
          <w:sz w:val="22"/>
          <w:szCs w:val="22"/>
        </w:rPr>
        <w:t>" and "</w:t>
      </w:r>
      <w:r w:rsidRPr="2E482E6C" w:rsidR="00B64927">
        <w:rPr>
          <w:rFonts w:ascii="Calibri" w:hAnsi="Calibri" w:eastAsia="Times New Roman" w:cs="Calibri"/>
          <w:sz w:val="22"/>
          <w:szCs w:val="22"/>
        </w:rPr>
        <w:t>boot_disk_kms_key</w:t>
      </w:r>
      <w:r w:rsidRPr="2E482E6C" w:rsidR="00B64927">
        <w:rPr>
          <w:rFonts w:ascii="Calibri" w:hAnsi="Calibri" w:eastAsia="Times New Roman" w:cs="Calibri"/>
          <w:sz w:val="22"/>
          <w:szCs w:val="22"/>
        </w:rPr>
        <w:t>" inside the "</w:t>
      </w:r>
      <w:r w:rsidRPr="2E482E6C" w:rsidR="00B64927">
        <w:rPr>
          <w:rFonts w:ascii="Calibri" w:hAnsi="Calibri" w:eastAsia="Times New Roman" w:cs="Calibri"/>
          <w:sz w:val="22"/>
          <w:szCs w:val="22"/>
        </w:rPr>
        <w:t>node_config</w:t>
      </w:r>
      <w:r w:rsidRPr="2E482E6C" w:rsidR="00B64927">
        <w:rPr>
          <w:rFonts w:ascii="Calibri" w:hAnsi="Calibri" w:eastAsia="Times New Roman" w:cs="Calibri"/>
          <w:sz w:val="22"/>
          <w:szCs w:val="22"/>
        </w:rPr>
        <w:t>" block</w:t>
      </w:r>
    </w:p>
    <w:p w:rsidR="00183302" w:rsidP="2E482E6C" w:rsidRDefault="00B64927" w14:paraId="355E1DD7"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76AB9CF7"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30B1A418"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29F10A02"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disk_type</w:t>
      </w:r>
      <w:r w:rsidRPr="2E482E6C" w:rsidR="00B64927">
        <w:rPr>
          <w:rFonts w:ascii="Calibri" w:hAnsi="Calibri" w:cs="Calibri"/>
          <w:sz w:val="22"/>
          <w:szCs w:val="22"/>
        </w:rPr>
        <w:t>" is set to "pd-</w:t>
      </w:r>
      <w:r w:rsidRPr="2E482E6C" w:rsidR="00B64927">
        <w:rPr>
          <w:rFonts w:ascii="Calibri" w:hAnsi="Calibri" w:cs="Calibri"/>
          <w:sz w:val="22"/>
          <w:szCs w:val="22"/>
        </w:rPr>
        <w:t>ssd</w:t>
      </w:r>
      <w:r w:rsidRPr="2E482E6C" w:rsidR="00B64927">
        <w:rPr>
          <w:rFonts w:ascii="Calibri" w:hAnsi="Calibri" w:cs="Calibri"/>
          <w:sz w:val="22"/>
          <w:szCs w:val="22"/>
        </w:rPr>
        <w:t>" or "pd-standard" and "</w:t>
      </w:r>
      <w:r w:rsidRPr="2E482E6C" w:rsidR="00B64927">
        <w:rPr>
          <w:rFonts w:ascii="Calibri" w:hAnsi="Calibri" w:cs="Calibri"/>
          <w:sz w:val="22"/>
          <w:szCs w:val="22"/>
        </w:rPr>
        <w:t>boot_disk_kms_key</w:t>
      </w:r>
      <w:r w:rsidRPr="2E482E6C" w:rsidR="00B64927">
        <w:rPr>
          <w:rFonts w:ascii="Calibri" w:hAnsi="Calibri" w:cs="Calibri"/>
          <w:sz w:val="22"/>
          <w:szCs w:val="22"/>
        </w:rPr>
        <w:t xml:space="preserve">" contains a value for both resources, </w:t>
      </w:r>
      <w:r w:rsidRPr="2E482E6C" w:rsidR="00B64927">
        <w:rPr>
          <w:rFonts w:ascii="Calibri" w:hAnsi="Calibri" w:cs="Calibri"/>
        </w:rPr>
        <w:t xml:space="preserve">then the pass case will always pass. </w:t>
      </w:r>
    </w:p>
    <w:p w:rsidR="00183302" w:rsidP="2E482E6C" w:rsidRDefault="00B64927" w14:paraId="1F19A7AD"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36424D1F"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28957DB9" w14:textId="77777777">
      <w:pPr>
        <w:pStyle w:val="NormalWeb"/>
        <w:spacing w:before="0" w:beforeAutospacing="off" w:after="0" w:afterAutospacing="off"/>
        <w:ind w:left="1800"/>
        <w:rPr>
          <w:rFonts w:ascii="Calibri" w:hAnsi="Calibri" w:cs="Calibri"/>
          <w:sz w:val="22"/>
          <w:szCs w:val="22"/>
        </w:rPr>
      </w:pPr>
      <w:r w:rsidR="00B64927">
        <w:drawing>
          <wp:inline wp14:editId="0E41F8FE" wp14:anchorId="14C480AD">
            <wp:extent cx="7277102" cy="1981200"/>
            <wp:effectExtent l="0" t="0" r="0" b="0"/>
            <wp:docPr id="99" name="Picture 99" title=""/>
            <wp:cNvGraphicFramePr>
              <a:graphicFrameLocks noChangeAspect="1"/>
            </wp:cNvGraphicFramePr>
            <a:graphic>
              <a:graphicData uri="http://schemas.openxmlformats.org/drawingml/2006/picture">
                <pic:pic>
                  <pic:nvPicPr>
                    <pic:cNvPr id="0" name="Picture 99"/>
                    <pic:cNvPicPr/>
                  </pic:nvPicPr>
                  <pic:blipFill>
                    <a:blip r:embed="Refd745957bfa41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277102" cy="1981200"/>
                    </a:xfrm>
                    <a:prstGeom prst="rect">
                      <a:avLst/>
                    </a:prstGeom>
                  </pic:spPr>
                </pic:pic>
              </a:graphicData>
            </a:graphic>
          </wp:inline>
        </w:drawing>
      </w:r>
    </w:p>
    <w:p w:rsidR="00183302" w:rsidP="2E482E6C" w:rsidRDefault="00B64927" w14:paraId="0A04E56C"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78E21116"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13B66352"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570CEAAC"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disk_type</w:t>
      </w:r>
      <w:r w:rsidRPr="2E482E6C" w:rsidR="00B64927">
        <w:rPr>
          <w:rFonts w:ascii="Calibri" w:hAnsi="Calibri" w:cs="Calibri"/>
          <w:sz w:val="22"/>
          <w:szCs w:val="22"/>
        </w:rPr>
        <w:t>" is not set to "pd-</w:t>
      </w:r>
      <w:r w:rsidRPr="2E482E6C" w:rsidR="00B64927">
        <w:rPr>
          <w:rFonts w:ascii="Calibri" w:hAnsi="Calibri" w:cs="Calibri"/>
          <w:sz w:val="22"/>
          <w:szCs w:val="22"/>
        </w:rPr>
        <w:t>ssd</w:t>
      </w:r>
      <w:r w:rsidRPr="2E482E6C" w:rsidR="00B64927">
        <w:rPr>
          <w:rFonts w:ascii="Calibri" w:hAnsi="Calibri" w:cs="Calibri"/>
          <w:sz w:val="22"/>
          <w:szCs w:val="22"/>
        </w:rPr>
        <w:t>" or "pd-standard" or "</w:t>
      </w:r>
      <w:r w:rsidRPr="2E482E6C" w:rsidR="00B64927">
        <w:rPr>
          <w:rFonts w:ascii="Calibri" w:hAnsi="Calibri" w:cs="Calibri"/>
          <w:sz w:val="22"/>
          <w:szCs w:val="22"/>
        </w:rPr>
        <w:t>boot_disk_kms_key</w:t>
      </w:r>
      <w:r w:rsidRPr="2E482E6C" w:rsidR="00B64927">
        <w:rPr>
          <w:rFonts w:ascii="Calibri" w:hAnsi="Calibri" w:cs="Calibri"/>
          <w:sz w:val="22"/>
          <w:szCs w:val="22"/>
        </w:rPr>
        <w:t xml:space="preserve">" does not contain a value for both resources, </w:t>
      </w:r>
      <w:r w:rsidRPr="2E482E6C" w:rsidR="00B64927">
        <w:rPr>
          <w:rFonts w:ascii="Calibri" w:hAnsi="Calibri" w:cs="Calibri"/>
        </w:rPr>
        <w:t>then the pass case will always fail.</w:t>
      </w:r>
    </w:p>
    <w:p w:rsidR="00183302" w:rsidP="2E482E6C" w:rsidRDefault="00B64927" w14:paraId="2593B6EE"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2EDD9843" w14:textId="77777777">
      <w:pPr>
        <w:pStyle w:val="NormalWeb"/>
        <w:spacing w:before="0" w:beforeAutospacing="off" w:after="0" w:afterAutospacing="off"/>
        <w:ind w:left="1800"/>
        <w:rPr>
          <w:rFonts w:ascii="Calibri" w:hAnsi="Calibri" w:cs="Calibri"/>
          <w:sz w:val="22"/>
          <w:szCs w:val="22"/>
        </w:rPr>
      </w:pPr>
      <w:r w:rsidR="00B64927">
        <w:drawing>
          <wp:inline wp14:editId="2393FEDD" wp14:anchorId="15115D2C">
            <wp:extent cx="4572000" cy="3829050"/>
            <wp:effectExtent l="0" t="0" r="0" b="0"/>
            <wp:docPr id="100" name="Picture 100" title=""/>
            <wp:cNvGraphicFramePr>
              <a:graphicFrameLocks noChangeAspect="1"/>
            </wp:cNvGraphicFramePr>
            <a:graphic>
              <a:graphicData uri="http://schemas.openxmlformats.org/drawingml/2006/picture">
                <pic:pic>
                  <pic:nvPicPr>
                    <pic:cNvPr id="0" name="Picture 100"/>
                    <pic:cNvPicPr/>
                  </pic:nvPicPr>
                  <pic:blipFill>
                    <a:blip r:embed="R190bce313b5e4c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29050"/>
                    </a:xfrm>
                    <a:prstGeom prst="rect">
                      <a:avLst/>
                    </a:prstGeom>
                  </pic:spPr>
                </pic:pic>
              </a:graphicData>
            </a:graphic>
          </wp:inline>
        </w:drawing>
      </w:r>
    </w:p>
    <w:p w:rsidR="00183302" w:rsidP="2E482E6C" w:rsidRDefault="00B64927" w14:paraId="062706FA"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224366FC"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0ED293F0"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509AF655" w14:textId="76435951">
      <w:pPr>
        <w:pStyle w:val="NormalWeb"/>
        <w:spacing w:before="0" w:beforeAutospacing="off" w:after="0" w:afterAutospacing="off"/>
        <w:ind w:left="1800"/>
      </w:pPr>
      <w:r w:rsidR="2F6EB05D">
        <w:drawing>
          <wp:anchor distT="0" distB="0" distL="114300" distR="114300" simplePos="0" relativeHeight="251658240" behindDoc="0" locked="0" layoutInCell="1" allowOverlap="1" wp14:editId="25823110" wp14:anchorId="0E3FFC86">
            <wp:simplePos x="0" y="0"/>
            <wp:positionH relativeFrom="column">
              <wp:align>left</wp:align>
            </wp:positionH>
            <wp:positionV relativeFrom="paragraph">
              <wp:posOffset>0</wp:posOffset>
            </wp:positionV>
            <wp:extent cx="7343774" cy="381876"/>
            <wp:effectExtent l="0" t="0" r="0" b="0"/>
            <wp:wrapSquare wrapText="bothSides"/>
            <wp:docPr id="1147155152" name="Picture 101" descr="Wls/sentinel_hashicorp/policytesting$ sentinel test -run=kubernetes-ensure-customer-managed-encryption-keys-for-GKE-Persistent-Disks &#10;kubernetes - ensure - customer -managed - encryption - keys -for -GKE - Persistent - Disks . sentinel &#10;PASS &#10;test/kubernetes - ensure - customer -managed - encryption - keys -for -GKE - Persistent - Disks/fail . hcl &#10;PASS &#10;test/kubernetes - ensure - customer -managed - encryption - keys -for -GKE - Persistent - Disks/ pass . hcl &#10;PASS " title=""/>
            <wp:cNvGraphicFramePr>
              <a:graphicFrameLocks noChangeAspect="1"/>
            </wp:cNvGraphicFramePr>
            <a:graphic>
              <a:graphicData uri="http://schemas.openxmlformats.org/drawingml/2006/picture">
                <pic:pic>
                  <pic:nvPicPr>
                    <pic:cNvPr id="0" name="Picture 101"/>
                    <pic:cNvPicPr/>
                  </pic:nvPicPr>
                  <pic:blipFill>
                    <a:blip r:embed="R63e64c3a38a644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343774" cy="381876"/>
                    </a:xfrm>
                    <a:prstGeom prst="rect">
                      <a:avLst/>
                    </a:prstGeom>
                  </pic:spPr>
                </pic:pic>
              </a:graphicData>
            </a:graphic>
            <wp14:sizeRelH relativeFrom="page">
              <wp14:pctWidth>0</wp14:pctWidth>
            </wp14:sizeRelH>
            <wp14:sizeRelV relativeFrom="page">
              <wp14:pctHeight>0</wp14:pctHeight>
            </wp14:sizeRelV>
          </wp:anchor>
        </w:drawing>
      </w:r>
    </w:p>
    <w:p w:rsidR="307B9BAD" w:rsidRDefault="307B9BAD" w14:paraId="4C992F55" w14:textId="0E7251EB">
      <w:r>
        <w:br w:type="page"/>
      </w:r>
    </w:p>
    <w:p w:rsidR="307B9BAD" w:rsidP="307B9BAD" w:rsidRDefault="307B9BAD" w14:paraId="1A3C7073" w14:textId="7C084537">
      <w:pPr>
        <w:pStyle w:val="NormalWeb"/>
        <w:spacing w:before="0" w:beforeAutospacing="off" w:after="0" w:afterAutospacing="off"/>
        <w:ind w:left="1800"/>
      </w:pPr>
    </w:p>
    <w:p w:rsidR="00183302" w:rsidP="307B9BAD" w:rsidRDefault="00B64927" w14:paraId="78EEC246" w14:textId="1C49D27B">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5.10.5 Ensure use of Binary Authorization</w:t>
      </w:r>
    </w:p>
    <w:p w:rsidR="00183302" w:rsidP="2E482E6C" w:rsidRDefault="00B64927" w14:paraId="7A9FF7EE"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5F75314"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5C3B1C93"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62C42C56"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xml:space="preserve"> 5.10.5 Ensure use of Binary Authorization</w:t>
      </w:r>
    </w:p>
    <w:p w:rsidR="00183302" w:rsidP="307B9BAD" w:rsidRDefault="00B64927" w14:paraId="1AE5BF87" w14:textId="088A12EB">
      <w:pPr>
        <w:ind w:left="720"/>
        <w:textAlignment w:val="center"/>
        <w:rPr>
          <w:rFonts w:ascii="Calibri" w:hAnsi="Calibri" w:eastAsia="Times New Roman" w:cs="Calibri"/>
          <w:color w:val="5B9BD5"/>
          <w:sz w:val="22"/>
          <w:szCs w:val="22"/>
        </w:rPr>
      </w:pPr>
      <w:r w:rsidRPr="2E482E6C" w:rsidR="4A6B9D40">
        <w:rPr>
          <w:rFonts w:ascii="Calibri" w:hAnsi="Calibri" w:eastAsia="Times New Roman" w:cs="Calibri"/>
          <w:b w:val="1"/>
          <w:bCs w:val="1"/>
          <w:i w:val="1"/>
          <w:iCs w:val="1"/>
          <w:color w:val="5B9AD5"/>
          <w:sz w:val="32"/>
          <w:szCs w:val="32"/>
          <w:u w:val="single"/>
        </w:rPr>
        <w:t>Category:</w:t>
      </w:r>
    </w:p>
    <w:p w:rsidR="00183302" w:rsidP="2E482E6C" w:rsidRDefault="00B64927" w14:paraId="7AF1612D"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1929F1F6" w14:textId="77777777">
      <w:pPr>
        <w:numPr>
          <w:ilvl w:val="1"/>
          <w:numId w:val="54"/>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79343285"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2831572"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59DA9D70"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32D6C886" w14:textId="77777777">
      <w:pPr>
        <w:numPr>
          <w:ilvl w:val="1"/>
          <w:numId w:val="54"/>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Binary Authorization helps to protect supply-chain security by only allowing images with verifiable cryptographically signed metadata into the cluster.</w:t>
      </w:r>
    </w:p>
    <w:p w:rsidR="00183302" w:rsidRDefault="00B64927" w14:paraId="74D799AA" w14:textId="77777777">
      <w:pPr>
        <w:numPr>
          <w:ilvl w:val="1"/>
          <w:numId w:val="54"/>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Binary Authorization provides software supply-chain security for images that you deploy to GKE from Google Container Registry (GCR) or another container image registry.</w:t>
      </w:r>
    </w:p>
    <w:p w:rsidR="00183302" w:rsidP="2E482E6C" w:rsidRDefault="00B64927" w14:paraId="0E2EF88F"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RDefault="00B64927" w14:paraId="3B024BB5" w14:textId="77777777">
      <w:pPr>
        <w:numPr>
          <w:ilvl w:val="1"/>
          <w:numId w:val="54"/>
        </w:numPr>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Binary Authorization requires images to be signed by trusted authorities during the development process. These signatures are then validated at deployment time. By enforcing validation, you can gain tighter control over your container environment by ensuring only verified images are integrated into the build-and-release process.</w:t>
      </w:r>
    </w:p>
    <w:p w:rsidR="00183302" w:rsidP="2E482E6C" w:rsidRDefault="00B64927" w14:paraId="621F3CB6"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636909C7"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4FA8F434"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1FAD51B9"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5724F016" w14:textId="77777777">
      <w:pPr>
        <w:numPr>
          <w:ilvl w:val="1"/>
          <w:numId w:val="54"/>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evaluation_mode</w:t>
      </w:r>
      <w:r w:rsidRPr="2E482E6C" w:rsidR="59BF529B">
        <w:rPr>
          <w:rFonts w:ascii="Calibri" w:hAnsi="Calibri" w:eastAsia="Times New Roman" w:cs="Calibri"/>
          <w:sz w:val="22"/>
          <w:szCs w:val="22"/>
        </w:rPr>
        <w:t>" is set to "</w:t>
      </w:r>
      <w:r w:rsidRPr="2E482E6C" w:rsidR="59BF529B">
        <w:rPr>
          <w:rFonts w:ascii="Calibri" w:hAnsi="Calibri" w:eastAsia="Times New Roman" w:cs="Calibri"/>
          <w:b w:val="1"/>
          <w:bCs w:val="1"/>
          <w:sz w:val="22"/>
          <w:szCs w:val="22"/>
        </w:rPr>
        <w:t>PROJECT_SINGLETON_POLICY_ENFORCE</w:t>
      </w:r>
      <w:r w:rsidRPr="2E482E6C" w:rsidR="59BF529B">
        <w:rPr>
          <w:rFonts w:ascii="Calibri" w:hAnsi="Calibri" w:eastAsia="Times New Roman" w:cs="Calibri"/>
          <w:sz w:val="22"/>
          <w:szCs w:val="22"/>
        </w:rPr>
        <w:t>"</w:t>
      </w:r>
    </w:p>
    <w:p w:rsidR="00183302" w:rsidRDefault="00B64927" w14:paraId="3F1B5994" w14:textId="77777777">
      <w:pPr>
        <w:numPr>
          <w:ilvl w:val="2"/>
          <w:numId w:val="54"/>
        </w:numPr>
        <w:spacing w:after="160"/>
        <w:textAlignment w:val="center"/>
        <w:rPr>
          <w:rFonts w:ascii="Calibri" w:hAnsi="Calibri" w:eastAsia="Times New Roman" w:cs="Calibri"/>
          <w:sz w:val="22"/>
          <w:szCs w:val="22"/>
        </w:rPr>
      </w:pPr>
      <w:r w:rsidRPr="2E482E6C" w:rsidR="00B64927">
        <w:rPr>
          <w:rFonts w:ascii="Calibri" w:hAnsi="Calibri" w:eastAsia="Times New Roman" w:cs="Calibri"/>
          <w:sz w:val="22"/>
          <w:szCs w:val="22"/>
        </w:rPr>
        <w:t>This is because the "</w:t>
      </w:r>
      <w:r w:rsidRPr="2E482E6C" w:rsidR="00B64927">
        <w:rPr>
          <w:rFonts w:ascii="Calibri" w:hAnsi="Calibri" w:eastAsia="Times New Roman" w:cs="Calibri"/>
          <w:b w:val="1"/>
          <w:bCs w:val="1"/>
          <w:sz w:val="22"/>
          <w:szCs w:val="22"/>
        </w:rPr>
        <w:t>enabled</w:t>
      </w:r>
      <w:r w:rsidRPr="2E482E6C" w:rsidR="00B64927">
        <w:rPr>
          <w:rFonts w:ascii="Calibri" w:hAnsi="Calibri" w:eastAsia="Times New Roman" w:cs="Calibri"/>
          <w:sz w:val="22"/>
          <w:szCs w:val="22"/>
        </w:rPr>
        <w:t xml:space="preserve">" attribute for binary authorization is deprecated. </w:t>
      </w:r>
      <w:r w:rsidRPr="2E482E6C" w:rsidR="00B64927">
        <w:rPr>
          <w:rFonts w:ascii="Calibri" w:hAnsi="Calibri" w:eastAsia="Times New Roman" w:cs="Calibri"/>
          <w:b w:val="1"/>
          <w:bCs w:val="1"/>
          <w:sz w:val="22"/>
          <w:szCs w:val="22"/>
        </w:rPr>
        <w:t>PROJECT_SINGLETON_POLICY_ENFORCE</w:t>
      </w:r>
      <w:r w:rsidRPr="2E482E6C" w:rsidR="00B64927">
        <w:rPr>
          <w:rFonts w:ascii="Calibri" w:hAnsi="Calibri" w:eastAsia="Times New Roman" w:cs="Calibri"/>
          <w:sz w:val="22"/>
          <w:szCs w:val="22"/>
        </w:rPr>
        <w:t xml:space="preserve"> is functionally equivalent to the deprecated </w:t>
      </w:r>
      <w:r w:rsidRPr="2E482E6C" w:rsidR="00B64927">
        <w:rPr>
          <w:rFonts w:ascii="Calibri" w:hAnsi="Calibri" w:eastAsia="Times New Roman" w:cs="Calibri"/>
          <w:sz w:val="22"/>
          <w:szCs w:val="22"/>
        </w:rPr>
        <w:t>enable_binary_authorization</w:t>
      </w:r>
      <w:r w:rsidRPr="2E482E6C" w:rsidR="00B64927">
        <w:rPr>
          <w:rFonts w:ascii="Calibri" w:hAnsi="Calibri" w:eastAsia="Times New Roman" w:cs="Calibri"/>
          <w:sz w:val="22"/>
          <w:szCs w:val="22"/>
        </w:rPr>
        <w:t xml:space="preserve"> parameter being set to true as per provider registry docs. </w:t>
      </w:r>
    </w:p>
    <w:p w:rsidR="00183302" w:rsidP="2E482E6C" w:rsidRDefault="00B64927" w14:paraId="17485796"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4D54E0A5"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4C3AFAE6" w14:textId="77777777">
      <w:pPr>
        <w:numPr>
          <w:ilvl w:val="2"/>
          <w:numId w:val="54"/>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 xml:space="preserve">Provider Ref: </w:t>
      </w:r>
      <w:hyperlink r:id="R30e195006a0a4cfc">
        <w:r w:rsidRPr="2E482E6C" w:rsidR="59BF529B">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0DB8250C" w14:textId="77777777">
      <w:pPr>
        <w:numPr>
          <w:ilvl w:val="2"/>
          <w:numId w:val="54"/>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Terraform attribute: "</w:t>
      </w:r>
      <w:r w:rsidRPr="2E482E6C" w:rsidR="59BF529B">
        <w:rPr>
          <w:rFonts w:ascii="Calibri" w:hAnsi="Calibri" w:eastAsia="Times New Roman" w:cs="Calibri"/>
          <w:sz w:val="22"/>
          <w:szCs w:val="22"/>
        </w:rPr>
        <w:t>evaluation_mode</w:t>
      </w:r>
      <w:r w:rsidRPr="2E482E6C" w:rsidR="59BF529B">
        <w:rPr>
          <w:rFonts w:ascii="Calibri" w:hAnsi="Calibri" w:eastAsia="Times New Roman" w:cs="Calibri"/>
          <w:sz w:val="22"/>
          <w:szCs w:val="22"/>
        </w:rPr>
        <w:t>" inside the "</w:t>
      </w:r>
      <w:r w:rsidRPr="2E482E6C" w:rsidR="59BF529B">
        <w:rPr>
          <w:rFonts w:ascii="Calibri" w:hAnsi="Calibri" w:eastAsia="Times New Roman" w:cs="Calibri"/>
          <w:sz w:val="22"/>
          <w:szCs w:val="22"/>
        </w:rPr>
        <w:t>binary_authorization</w:t>
      </w:r>
      <w:r w:rsidRPr="2E482E6C" w:rsidR="59BF529B">
        <w:rPr>
          <w:rFonts w:ascii="Calibri" w:hAnsi="Calibri" w:eastAsia="Times New Roman" w:cs="Calibri"/>
          <w:sz w:val="22"/>
          <w:szCs w:val="22"/>
        </w:rPr>
        <w:t>" block</w:t>
      </w:r>
    </w:p>
    <w:p w:rsidR="00183302" w:rsidP="2E482E6C" w:rsidRDefault="00B64927" w14:paraId="6C71E884"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68F201C4"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273AB91C"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12DC3926"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evaluation_mode</w:t>
      </w:r>
      <w:r w:rsidRPr="2E482E6C" w:rsidR="00B64927">
        <w:rPr>
          <w:rFonts w:ascii="Calibri" w:hAnsi="Calibri" w:cs="Calibri"/>
          <w:sz w:val="22"/>
          <w:szCs w:val="22"/>
        </w:rPr>
        <w:t>" is set to "PROJECT_SINGLETON_POLICY_ENFORCE"</w:t>
      </w:r>
      <w:r w:rsidRPr="2E482E6C" w:rsidR="00B64927">
        <w:rPr>
          <w:rFonts w:ascii="Calibri" w:hAnsi="Calibri" w:cs="Calibri"/>
        </w:rPr>
        <w:t xml:space="preserve"> then the pass case will always pass. </w:t>
      </w:r>
    </w:p>
    <w:p w:rsidR="00183302" w:rsidP="2E482E6C" w:rsidRDefault="00B64927" w14:paraId="25890F5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161E60B6" w14:textId="77777777">
      <w:pPr>
        <w:pStyle w:val="NormalWeb"/>
        <w:spacing w:before="0" w:beforeAutospacing="off" w:after="0" w:afterAutospacing="off"/>
        <w:ind w:left="1800"/>
        <w:rPr>
          <w:rFonts w:ascii="Calibri" w:hAnsi="Calibri" w:cs="Calibri"/>
          <w:sz w:val="22"/>
          <w:szCs w:val="22"/>
        </w:rPr>
      </w:pPr>
      <w:r w:rsidR="00B64927">
        <w:drawing>
          <wp:inline wp14:editId="1FCB69D3" wp14:anchorId="46D73E7A">
            <wp:extent cx="4572000" cy="990600"/>
            <wp:effectExtent l="0" t="0" r="0" b="0"/>
            <wp:docPr id="102" name="Picture 102" descr="&quot;binary_authorization&quot; . &#10;&quot; enabled&quot; : &#10;null, &#10;&quot;evaluation mode&quot;: &quot; &#10;PROJECT SINGLETON POLICY ENFORCE&quot; " title=""/>
            <wp:cNvGraphicFramePr>
              <a:graphicFrameLocks noChangeAspect="1"/>
            </wp:cNvGraphicFramePr>
            <a:graphic>
              <a:graphicData uri="http://schemas.openxmlformats.org/drawingml/2006/picture">
                <pic:pic>
                  <pic:nvPicPr>
                    <pic:cNvPr id="0" name="Picture 102"/>
                    <pic:cNvPicPr/>
                  </pic:nvPicPr>
                  <pic:blipFill>
                    <a:blip r:embed="R826835d677a04b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90600"/>
                    </a:xfrm>
                    <a:prstGeom prst="rect">
                      <a:avLst/>
                    </a:prstGeom>
                  </pic:spPr>
                </pic:pic>
              </a:graphicData>
            </a:graphic>
          </wp:inline>
        </w:drawing>
      </w:r>
    </w:p>
    <w:p w:rsidR="00183302" w:rsidP="2E482E6C" w:rsidRDefault="00B64927" w14:paraId="2670F35F"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56354167"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541AE79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27340153"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112382BB"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evaluation_mode</w:t>
      </w:r>
      <w:r w:rsidRPr="2E482E6C" w:rsidR="00B64927">
        <w:rPr>
          <w:rFonts w:ascii="Calibri" w:hAnsi="Calibri" w:cs="Calibri"/>
          <w:sz w:val="22"/>
          <w:szCs w:val="22"/>
        </w:rPr>
        <w:t>" is not set to "PROJECT_SINGLETON_POLICY_ENFORCE"</w:t>
      </w:r>
      <w:r w:rsidRPr="2E482E6C" w:rsidR="00B64927">
        <w:rPr>
          <w:rFonts w:ascii="Calibri" w:hAnsi="Calibri" w:cs="Calibri"/>
        </w:rPr>
        <w:t xml:space="preserve"> then the pass case will always fail.</w:t>
      </w:r>
    </w:p>
    <w:p w:rsidR="00183302" w:rsidP="2E482E6C" w:rsidRDefault="00B64927" w14:paraId="1A5AEE8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2D7DFD39" w14:textId="77777777">
      <w:pPr>
        <w:pStyle w:val="NormalWeb"/>
        <w:spacing w:before="0" w:beforeAutospacing="off" w:after="0" w:afterAutospacing="off"/>
        <w:ind w:left="1800"/>
        <w:rPr>
          <w:rFonts w:ascii="Calibri" w:hAnsi="Calibri" w:cs="Calibri"/>
          <w:sz w:val="22"/>
          <w:szCs w:val="22"/>
        </w:rPr>
      </w:pPr>
      <w:r w:rsidR="00B64927">
        <w:drawing>
          <wp:inline wp14:editId="2D003AD1" wp14:anchorId="5DDDC272">
            <wp:extent cx="3581400" cy="1114425"/>
            <wp:effectExtent l="0" t="0" r="0" b="9525"/>
            <wp:docPr id="103" name="Picture 103" descr="&quot;binary_authorization&quot; &#10;&quot; enabled&quot; : &#10;null, &#10;&quot;evaluation mode : &quot; &#10;&quot; ALWAYS ALLOW&quot; , " title=""/>
            <wp:cNvGraphicFramePr>
              <a:graphicFrameLocks noChangeAspect="1"/>
            </wp:cNvGraphicFramePr>
            <a:graphic>
              <a:graphicData uri="http://schemas.openxmlformats.org/drawingml/2006/picture">
                <pic:pic>
                  <pic:nvPicPr>
                    <pic:cNvPr id="0" name="Picture 103"/>
                    <pic:cNvPicPr/>
                  </pic:nvPicPr>
                  <pic:blipFill>
                    <a:blip r:embed="Refa044e108934b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81400" cy="1114425"/>
                    </a:xfrm>
                    <a:prstGeom prst="rect">
                      <a:avLst/>
                    </a:prstGeom>
                  </pic:spPr>
                </pic:pic>
              </a:graphicData>
            </a:graphic>
          </wp:inline>
        </w:drawing>
      </w:r>
    </w:p>
    <w:p w:rsidR="00183302" w:rsidP="2E482E6C" w:rsidRDefault="00B64927" w14:paraId="55684C6C"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1D48A779"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074D977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52D328D3" w14:textId="163EAFCE">
      <w:pPr>
        <w:pStyle w:val="NormalWeb"/>
        <w:spacing w:before="0" w:beforeAutospacing="off" w:after="0" w:afterAutospacing="off"/>
        <w:ind w:left="1800"/>
      </w:pPr>
      <w:r w:rsidR="2F6EB05D">
        <w:drawing>
          <wp:anchor distT="0" distB="0" distL="114300" distR="114300" simplePos="0" relativeHeight="251658240" behindDoc="0" locked="0" layoutInCell="1" allowOverlap="1" wp14:editId="2379F9C5" wp14:anchorId="10FE2652">
            <wp:simplePos x="0" y="0"/>
            <wp:positionH relativeFrom="column">
              <wp:align>left</wp:align>
            </wp:positionH>
            <wp:positionV relativeFrom="paragraph">
              <wp:posOffset>0</wp:posOffset>
            </wp:positionV>
            <wp:extent cx="7469676" cy="476629"/>
            <wp:effectExtent l="0" t="0" r="9525" b="0"/>
            <wp:wrapSquare wrapText="bothSides"/>
            <wp:docPr id="1239938492" name="Picture 104" descr="user@DESKTOP -GLNSQ3C : /mnt/e/ALL &#10;Wls/sentinel_hashicorp/policytesting$ &#10;kubernetes - ensure - use -of - binary - authorization . sentinel &#10;PASS &#10;test/kubernetes - ensure - use -of - binary - authorization/fail . hcl &#10;PASS &#10;test/kubernetes - ensure - use -of - binary - authorization/ pass . hcl &#10;PASS &#10;sentinel test &#10;- run=kubernetes-ensure- use-of- binary- authorization " title=""/>
            <wp:cNvGraphicFramePr>
              <a:graphicFrameLocks noChangeAspect="1"/>
            </wp:cNvGraphicFramePr>
            <a:graphic>
              <a:graphicData uri="http://schemas.openxmlformats.org/drawingml/2006/picture">
                <pic:pic>
                  <pic:nvPicPr>
                    <pic:cNvPr id="0" name="Picture 104"/>
                    <pic:cNvPicPr/>
                  </pic:nvPicPr>
                  <pic:blipFill>
                    <a:blip r:embed="Re4414170be6d4f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469676" cy="476629"/>
                    </a:xfrm>
                    <a:prstGeom prst="rect">
                      <a:avLst/>
                    </a:prstGeom>
                  </pic:spPr>
                </pic:pic>
              </a:graphicData>
            </a:graphic>
            <wp14:sizeRelH relativeFrom="page">
              <wp14:pctWidth>0</wp14:pctWidth>
            </wp14:sizeRelH>
            <wp14:sizeRelV relativeFrom="page">
              <wp14:pctHeight>0</wp14:pctHeight>
            </wp14:sizeRelV>
          </wp:anchor>
        </w:drawing>
      </w:r>
    </w:p>
    <w:p w:rsidR="307B9BAD" w:rsidRDefault="307B9BAD" w14:paraId="0428D42F" w14:textId="4C1A9634">
      <w:r>
        <w:br w:type="page"/>
      </w:r>
    </w:p>
    <w:p w:rsidR="307B9BAD" w:rsidP="307B9BAD" w:rsidRDefault="307B9BAD" w14:paraId="76E5416E" w14:textId="65BA24F7">
      <w:pPr>
        <w:pStyle w:val="NormalWeb"/>
        <w:spacing w:before="0" w:beforeAutospacing="off" w:after="0" w:afterAutospacing="off"/>
        <w:ind w:left="1800"/>
      </w:pPr>
    </w:p>
    <w:p w:rsidR="00183302" w:rsidP="2E482E6C" w:rsidRDefault="00B64927" w14:paraId="09D21241"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5.10.2 Ensure that Alpha clusters are not used for production workloads</w:t>
      </w:r>
    </w:p>
    <w:p w:rsidR="00183302" w:rsidP="307B9BAD" w:rsidRDefault="00B64927" w14:paraId="7529EE1D"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2E482E6C" w:rsidRDefault="00B64927" w14:paraId="64A0CA04" w14:textId="77777777">
      <w:pPr>
        <w:pStyle w:val="NormalWeb"/>
        <w:spacing w:before="0" w:beforeAutospacing="off" w:after="0" w:afterAutospacing="off"/>
        <w:ind w:left="1260"/>
        <w:rPr>
          <w:rFonts w:ascii="Calibri" w:hAnsi="Calibri" w:cs="Calibri"/>
          <w:sz w:val="28"/>
          <w:szCs w:val="28"/>
        </w:rPr>
      </w:pPr>
      <w:r w:rsidRPr="2E482E6C" w:rsidR="00B64927">
        <w:rPr>
          <w:rFonts w:ascii="Calibri" w:hAnsi="Calibri" w:cs="Calibri"/>
          <w:sz w:val="28"/>
          <w:szCs w:val="28"/>
        </w:rPr>
        <w:t> </w:t>
      </w:r>
    </w:p>
    <w:p w:rsidR="00183302" w:rsidP="2E482E6C" w:rsidRDefault="00B64927" w14:paraId="0772EE06"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5.10.2 Ensure that Alpha clusters are not used for production workloads</w:t>
      </w:r>
    </w:p>
    <w:p w:rsidR="00183302" w:rsidP="307B9BAD" w:rsidRDefault="00B64927" w14:paraId="5F22053D" w14:textId="5CF78BB1">
      <w:pPr>
        <w:ind w:left="720"/>
        <w:textAlignment w:val="center"/>
        <w:rPr>
          <w:rFonts w:ascii="Calibri" w:hAnsi="Calibri" w:eastAsia="Times New Roman" w:cs="Calibri"/>
          <w:color w:val="5B9BD5"/>
          <w:sz w:val="22"/>
          <w:szCs w:val="22"/>
        </w:rPr>
      </w:pPr>
      <w:r w:rsidRPr="2E482E6C" w:rsidR="4A6B9D40">
        <w:rPr>
          <w:rFonts w:ascii="Calibri" w:hAnsi="Calibri" w:eastAsia="Times New Roman" w:cs="Calibri"/>
          <w:b w:val="1"/>
          <w:bCs w:val="1"/>
          <w:i w:val="1"/>
          <w:iCs w:val="1"/>
          <w:color w:val="5B9AD5"/>
          <w:sz w:val="32"/>
          <w:szCs w:val="32"/>
          <w:u w:val="single"/>
        </w:rPr>
        <w:t>Category:</w:t>
      </w:r>
    </w:p>
    <w:p w:rsidR="00183302" w:rsidP="2E482E6C" w:rsidRDefault="00B64927" w14:paraId="372FE3AE"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433E60FA" w14:textId="77777777">
      <w:pPr>
        <w:numPr>
          <w:ilvl w:val="1"/>
          <w:numId w:val="55"/>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4B1B3DB2"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6F1ABE9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700D7F8A"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50E2BA42" w14:textId="77777777">
      <w:pPr>
        <w:numPr>
          <w:ilvl w:val="1"/>
          <w:numId w:val="55"/>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Alpha clusters are not covered by an SLA and are not production-ready.</w:t>
      </w:r>
    </w:p>
    <w:p w:rsidR="00183302" w:rsidRDefault="00B64927" w14:paraId="251049D3" w14:textId="77777777">
      <w:pPr>
        <w:numPr>
          <w:ilvl w:val="1"/>
          <w:numId w:val="55"/>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Alpha clusters are designed for early adopters to experiment with workloads that take advantage of new features before those features are production-ready. They have all Kubernetes API features enabled, but are not covered by the GKE SLA, do not receive security updates, have node auto-upgrade and node auto-repair disabled, and cannot be upgraded. They are also automatically deleted after 30 days.</w:t>
      </w:r>
    </w:p>
    <w:p w:rsidR="00183302" w:rsidP="2E482E6C" w:rsidRDefault="00B64927" w14:paraId="7CECE0F1"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267E6DB8"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5B440289"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5B2221AD" w14:textId="77777777">
      <w:pPr>
        <w:numPr>
          <w:ilvl w:val="1"/>
          <w:numId w:val="55"/>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enable_kubernetes_alpha</w:t>
      </w:r>
      <w:r w:rsidRPr="2E482E6C" w:rsidR="59BF529B">
        <w:rPr>
          <w:rFonts w:ascii="Calibri" w:hAnsi="Calibri" w:eastAsia="Times New Roman" w:cs="Calibri"/>
          <w:sz w:val="22"/>
          <w:szCs w:val="22"/>
        </w:rPr>
        <w:t>" is not set to</w:t>
      </w:r>
      <w:r w:rsidRPr="2E482E6C" w:rsidR="59BF529B">
        <w:rPr>
          <w:rFonts w:ascii="Calibri" w:hAnsi="Calibri" w:eastAsia="Times New Roman" w:cs="Calibri"/>
          <w:b w:val="1"/>
          <w:bCs w:val="1"/>
          <w:sz w:val="22"/>
          <w:szCs w:val="22"/>
        </w:rPr>
        <w:t xml:space="preserve"> true </w:t>
      </w:r>
    </w:p>
    <w:p w:rsidR="00183302" w:rsidP="2E482E6C" w:rsidRDefault="00B64927" w14:paraId="4772D6DE"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1BA9E781"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60230612" w14:textId="77777777">
      <w:pPr>
        <w:numPr>
          <w:ilvl w:val="2"/>
          <w:numId w:val="55"/>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hyperlink r:id="R7e8d634c42074c48">
        <w:r w:rsidRPr="2E482E6C" w:rsidR="00B64927">
          <w:rPr>
            <w:rStyle w:val="Hyperlink"/>
            <w:rFonts w:ascii="Calibri" w:hAnsi="Calibri" w:eastAsia="Times New Roman" w:cs="Calibri"/>
            <w:sz w:val="22"/>
            <w:szCs w:val="22"/>
          </w:rPr>
          <w:t>https://registry.terraform.io/providers/hashicorp/google/latest/docs/resources/container_cluster</w:t>
        </w:r>
      </w:hyperlink>
    </w:p>
    <w:p w:rsidR="00183302" w:rsidRDefault="00B64927" w14:paraId="3AACC1F2" w14:textId="77777777">
      <w:pPr>
        <w:numPr>
          <w:ilvl w:val="2"/>
          <w:numId w:val="55"/>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Terraform attribute: "</w:t>
      </w:r>
      <w:r w:rsidRPr="2E482E6C" w:rsidR="00B64927">
        <w:rPr>
          <w:rFonts w:ascii="Calibri" w:hAnsi="Calibri" w:eastAsia="Times New Roman" w:cs="Calibri"/>
          <w:sz w:val="22"/>
          <w:szCs w:val="22"/>
        </w:rPr>
        <w:t>enable_kubernetes_alpha</w:t>
      </w:r>
      <w:r w:rsidRPr="2E482E6C" w:rsidR="00B64927">
        <w:rPr>
          <w:rFonts w:ascii="Calibri" w:hAnsi="Calibri" w:eastAsia="Times New Roman" w:cs="Calibri"/>
          <w:sz w:val="22"/>
          <w:szCs w:val="22"/>
        </w:rPr>
        <w:t xml:space="preserve">" </w:t>
      </w:r>
    </w:p>
    <w:p w:rsidR="00183302" w:rsidP="307B9BAD" w:rsidRDefault="00B64927" w14:paraId="10993FDA"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623346FD"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64374BF9"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enable_kubernetes_alpha</w:t>
      </w:r>
      <w:r w:rsidRPr="2E482E6C" w:rsidR="00B64927">
        <w:rPr>
          <w:rFonts w:ascii="Calibri" w:hAnsi="Calibri" w:cs="Calibri"/>
          <w:sz w:val="22"/>
          <w:szCs w:val="22"/>
        </w:rPr>
        <w:t>" is not set to true</w:t>
      </w:r>
      <w:r w:rsidRPr="2E482E6C" w:rsidR="00B64927">
        <w:rPr>
          <w:rFonts w:ascii="Calibri" w:hAnsi="Calibri" w:cs="Calibri"/>
        </w:rPr>
        <w:t xml:space="preserve"> then the pass case will always pass. </w:t>
      </w:r>
    </w:p>
    <w:p w:rsidR="00183302" w:rsidP="2E482E6C" w:rsidRDefault="00B64927" w14:paraId="386A7729"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676A225B" w14:textId="77777777">
      <w:pPr>
        <w:pStyle w:val="NormalWeb"/>
        <w:spacing w:before="0" w:beforeAutospacing="off" w:after="0" w:afterAutospacing="off"/>
        <w:ind w:left="1800"/>
        <w:rPr>
          <w:rFonts w:ascii="Calibri" w:hAnsi="Calibri" w:cs="Calibri"/>
          <w:sz w:val="22"/>
          <w:szCs w:val="22"/>
        </w:rPr>
      </w:pPr>
      <w:r w:rsidR="00B64927">
        <w:drawing>
          <wp:inline wp14:editId="45F0D092" wp14:anchorId="7E8BE7C4">
            <wp:extent cx="3409950" cy="247650"/>
            <wp:effectExtent l="0" t="0" r="0" b="0"/>
            <wp:docPr id="105" name="Picture 105" title=""/>
            <wp:cNvGraphicFramePr>
              <a:graphicFrameLocks noChangeAspect="1"/>
            </wp:cNvGraphicFramePr>
            <a:graphic>
              <a:graphicData uri="http://schemas.openxmlformats.org/drawingml/2006/picture">
                <pic:pic>
                  <pic:nvPicPr>
                    <pic:cNvPr id="0" name="Picture 105"/>
                    <pic:cNvPicPr/>
                  </pic:nvPicPr>
                  <pic:blipFill>
                    <a:blip r:embed="Rce17df8ff24349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9950" cy="247650"/>
                    </a:xfrm>
                    <a:prstGeom prst="rect">
                      <a:avLst/>
                    </a:prstGeom>
                  </pic:spPr>
                </pic:pic>
              </a:graphicData>
            </a:graphic>
          </wp:inline>
        </w:drawing>
      </w:r>
    </w:p>
    <w:p w:rsidR="00183302" w:rsidP="2E482E6C" w:rsidRDefault="00B64927" w14:paraId="6DB4DB5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4E4E9F99"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394D7D16"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enable_kubernetes_alpha</w:t>
      </w:r>
      <w:r w:rsidRPr="2E482E6C" w:rsidR="00B64927">
        <w:rPr>
          <w:rFonts w:ascii="Calibri" w:hAnsi="Calibri" w:cs="Calibri"/>
          <w:sz w:val="22"/>
          <w:szCs w:val="22"/>
        </w:rPr>
        <w:t xml:space="preserve">" </w:t>
      </w:r>
      <w:r w:rsidRPr="2E482E6C" w:rsidR="00B64927">
        <w:rPr>
          <w:rFonts w:ascii="Calibri" w:hAnsi="Calibri" w:cs="Calibri"/>
          <w:sz w:val="22"/>
          <w:szCs w:val="22"/>
        </w:rPr>
        <w:t>is  set</w:t>
      </w:r>
      <w:r w:rsidRPr="2E482E6C" w:rsidR="00B64927">
        <w:rPr>
          <w:rFonts w:ascii="Calibri" w:hAnsi="Calibri" w:cs="Calibri"/>
          <w:sz w:val="22"/>
          <w:szCs w:val="22"/>
        </w:rPr>
        <w:t xml:space="preserve"> to true</w:t>
      </w:r>
      <w:r w:rsidRPr="2E482E6C" w:rsidR="00B64927">
        <w:rPr>
          <w:rFonts w:ascii="Calibri" w:hAnsi="Calibri" w:cs="Calibri"/>
        </w:rPr>
        <w:t xml:space="preserve"> then the pass case will always fail.</w:t>
      </w:r>
    </w:p>
    <w:p w:rsidR="00183302" w:rsidP="2E482E6C" w:rsidRDefault="00B64927" w14:paraId="6CC479EC"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48865722" w14:textId="77777777">
      <w:pPr>
        <w:pStyle w:val="NormalWeb"/>
        <w:spacing w:before="0" w:beforeAutospacing="off" w:after="0" w:afterAutospacing="off"/>
        <w:ind w:left="1800"/>
        <w:rPr>
          <w:rFonts w:ascii="Calibri" w:hAnsi="Calibri" w:cs="Calibri"/>
          <w:sz w:val="22"/>
          <w:szCs w:val="22"/>
        </w:rPr>
      </w:pPr>
      <w:r w:rsidR="00B64927">
        <w:drawing>
          <wp:inline wp14:editId="05A4F6A0" wp14:anchorId="406067B1">
            <wp:extent cx="3228975" cy="228600"/>
            <wp:effectExtent l="0" t="0" r="9525" b="0"/>
            <wp:docPr id="106" name="Picture 106" title=""/>
            <wp:cNvGraphicFramePr>
              <a:graphicFrameLocks noChangeAspect="1"/>
            </wp:cNvGraphicFramePr>
            <a:graphic>
              <a:graphicData uri="http://schemas.openxmlformats.org/drawingml/2006/picture">
                <pic:pic>
                  <pic:nvPicPr>
                    <pic:cNvPr id="0" name="Picture 106"/>
                    <pic:cNvPicPr/>
                  </pic:nvPicPr>
                  <pic:blipFill>
                    <a:blip r:embed="R5d012ad93bcb40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28975" cy="228600"/>
                    </a:xfrm>
                    <a:prstGeom prst="rect">
                      <a:avLst/>
                    </a:prstGeom>
                  </pic:spPr>
                </pic:pic>
              </a:graphicData>
            </a:graphic>
          </wp:inline>
        </w:drawing>
      </w:r>
    </w:p>
    <w:p w:rsidR="00183302" w:rsidP="2E482E6C" w:rsidRDefault="00B64927" w14:paraId="64C98BB1"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2300E510"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74604F88"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64AA2B53" w14:textId="780CCADE">
      <w:pPr>
        <w:pStyle w:val="NormalWeb"/>
        <w:spacing w:before="0" w:beforeAutospacing="off" w:after="0" w:afterAutospacing="off"/>
        <w:ind w:left="1800"/>
      </w:pPr>
      <w:r w:rsidR="307B9BAD">
        <w:drawing>
          <wp:anchor distT="0" distB="0" distL="114300" distR="114300" simplePos="0" relativeHeight="251658240" behindDoc="0" locked="0" layoutInCell="1" allowOverlap="1" wp14:editId="1594F305" wp14:anchorId="5F1FEF7C">
            <wp:simplePos x="0" y="0"/>
            <wp:positionH relativeFrom="column">
              <wp:align>left</wp:align>
            </wp:positionH>
            <wp:positionV relativeFrom="paragraph">
              <wp:posOffset>0</wp:posOffset>
            </wp:positionV>
            <wp:extent cx="7239002" cy="398623"/>
            <wp:effectExtent l="0" t="0" r="0" b="0"/>
            <wp:wrapSquare wrapText="bothSides"/>
            <wp:docPr id="1306598621" name="Picture 107" descr="user@DESKTOP -GLNSQ3C : /mnt/e/ALL &#10;Wls/sentinel_hashicorp/policytesting$ sentinel test -run=S.1ø.2-kubernetes-ensure-a1pha-c1usters-are-not-used-for-production &#10;S . 18.2-kubernetes-ensure-alpha-clusters-are-not-used-for -production . sentinel &#10;PASS &#10;test'S . 18.2-kubernetes-ensure-alpha-clusters-are-not-used-for -production/fail . hcl &#10;PASS &#10;test'S . 18.2-kubernetes-ensure-alpha-clusters-are-not-used-for -production/pass . hcl &#10;PASS " title=""/>
            <wp:cNvGraphicFramePr>
              <a:graphicFrameLocks noChangeAspect="1"/>
            </wp:cNvGraphicFramePr>
            <a:graphic>
              <a:graphicData uri="http://schemas.openxmlformats.org/drawingml/2006/picture">
                <pic:pic>
                  <pic:nvPicPr>
                    <pic:cNvPr id="0" name="Picture 107"/>
                    <pic:cNvPicPr/>
                  </pic:nvPicPr>
                  <pic:blipFill>
                    <a:blip r:embed="Rcf3d992f24fa41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239002" cy="398623"/>
                    </a:xfrm>
                    <a:prstGeom prst="rect">
                      <a:avLst/>
                    </a:prstGeom>
                  </pic:spPr>
                </pic:pic>
              </a:graphicData>
            </a:graphic>
            <wp14:sizeRelH relativeFrom="page">
              <wp14:pctWidth>0</wp14:pctWidth>
            </wp14:sizeRelH>
            <wp14:sizeRelV relativeFrom="page">
              <wp14:pctHeight>0</wp14:pctHeight>
            </wp14:sizeRelV>
          </wp:anchor>
        </w:drawing>
      </w:r>
    </w:p>
    <w:p w:rsidR="307B9BAD" w:rsidRDefault="307B9BAD" w14:paraId="1C7A1A56" w14:textId="4AFB1E7D">
      <w:r>
        <w:br w:type="page"/>
      </w:r>
    </w:p>
    <w:p w:rsidR="307B9BAD" w:rsidP="307B9BAD" w:rsidRDefault="307B9BAD" w14:paraId="464F6206" w14:textId="70C42BBF">
      <w:pPr>
        <w:pStyle w:val="NormalWeb"/>
        <w:spacing w:before="0" w:beforeAutospacing="off" w:after="0" w:afterAutospacing="off"/>
        <w:ind w:left="1800"/>
      </w:pPr>
    </w:p>
    <w:p w:rsidR="00183302" w:rsidP="2E482E6C" w:rsidRDefault="00B64927" w14:paraId="6F4D046A" w14:textId="77777777">
      <w:pPr>
        <w:pStyle w:val="NormalWeb"/>
        <w:spacing w:before="0" w:beforeAutospacing="off" w:after="0" w:afterAutospacing="off"/>
        <w:rPr>
          <w:rFonts w:ascii="Calibri Light" w:hAnsi="Calibri Light" w:cs="Calibri Light"/>
          <w:sz w:val="40"/>
          <w:szCs w:val="40"/>
        </w:rPr>
      </w:pPr>
      <w:r w:rsidRPr="2E482E6C" w:rsidR="59BF529B">
        <w:rPr>
          <w:rFonts w:ascii="Calibri Light" w:hAnsi="Calibri Light" w:cs="Calibri Light"/>
          <w:sz w:val="40"/>
          <w:szCs w:val="40"/>
        </w:rPr>
        <w:t>5.10.6 Enable Cloud Security Command Center (Cloud SCC)</w:t>
      </w:r>
    </w:p>
    <w:p w:rsidR="00183302" w:rsidP="2E482E6C" w:rsidRDefault="00B64927" w14:paraId="4128E2D9" w14:textId="77777777">
      <w:pPr>
        <w:pStyle w:val="NormalWeb"/>
        <w:spacing w:before="0" w:beforeAutospacing="off" w:after="0" w:afterAutospacing="off"/>
        <w:rPr>
          <w:rFonts w:ascii="Calibri" w:hAnsi="Calibri" w:cs="Calibri"/>
          <w:sz w:val="22"/>
          <w:szCs w:val="22"/>
        </w:rPr>
      </w:pPr>
      <w:r w:rsidRPr="2E482E6C" w:rsidR="00B64927">
        <w:rPr>
          <w:rFonts w:ascii="Calibri" w:hAnsi="Calibri" w:cs="Calibri"/>
          <w:sz w:val="22"/>
          <w:szCs w:val="22"/>
        </w:rPr>
        <w:t> </w:t>
      </w:r>
    </w:p>
    <w:p w:rsidR="00183302" w:rsidP="307B9BAD" w:rsidRDefault="00B64927" w14:paraId="58938110"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Sentinel Policy Name:</w:t>
      </w:r>
    </w:p>
    <w:p w:rsidR="00183302" w:rsidP="307B9BAD" w:rsidRDefault="00B64927" w14:paraId="1018186C" w14:textId="370A2C09">
      <w:pPr>
        <w:pStyle w:val="NormalWeb"/>
        <w:spacing w:before="0" w:beforeAutospacing="off" w:after="0" w:afterAutospacing="off"/>
        <w:ind w:left="1260"/>
        <w:rPr>
          <w:rFonts w:ascii="Calibri" w:hAnsi="Calibri" w:cs="Calibri"/>
          <w:sz w:val="22"/>
          <w:szCs w:val="22"/>
        </w:rPr>
      </w:pPr>
      <w:r w:rsidRPr="2E482E6C" w:rsidR="59BF529B">
        <w:rPr>
          <w:rFonts w:ascii="Calibri" w:hAnsi="Calibri" w:cs="Calibri"/>
          <w:sz w:val="28"/>
          <w:szCs w:val="28"/>
        </w:rPr>
        <w:t> </w:t>
      </w:r>
    </w:p>
    <w:p w:rsidR="00183302" w:rsidP="307B9BAD" w:rsidRDefault="00B64927" w14:paraId="64D79BAC" w14:textId="238B11DB">
      <w:pPr>
        <w:pStyle w:val="NormalWeb"/>
        <w:numPr>
          <w:ilvl w:val="1"/>
          <w:numId w:val="59"/>
        </w:numPr>
        <w:spacing w:before="0" w:beforeAutospacing="off" w:after="0" w:afterAutospacing="off"/>
        <w:ind/>
        <w:rPr>
          <w:rFonts w:ascii="Calibri" w:hAnsi="Calibri" w:cs="Calibri"/>
          <w:sz w:val="22"/>
          <w:szCs w:val="22"/>
        </w:rPr>
      </w:pPr>
      <w:r w:rsidRPr="2E482E6C" w:rsidR="59BF529B">
        <w:rPr>
          <w:rFonts w:ascii="Calibri" w:hAnsi="Calibri" w:cs="Calibri"/>
          <w:sz w:val="22"/>
          <w:szCs w:val="22"/>
        </w:rPr>
        <w:t>5.10.6 Enable Cloud Security Command Center (Cloud SCC)</w:t>
      </w:r>
    </w:p>
    <w:p w:rsidR="00183302" w:rsidP="307B9BAD" w:rsidRDefault="00B64927" w14:paraId="3E7C0DAB" w14:textId="7E9ACFF2">
      <w:pPr>
        <w:ind w:left="0" w:firstLine="720"/>
        <w:textAlignment w:val="center"/>
        <w:rPr>
          <w:rFonts w:ascii="Calibri" w:hAnsi="Calibri" w:eastAsia="Times New Roman" w:cs="Calibri"/>
          <w:color w:val="5B9BD5"/>
          <w:sz w:val="22"/>
          <w:szCs w:val="22"/>
        </w:rPr>
      </w:pPr>
      <w:r w:rsidRPr="2E482E6C" w:rsidR="4A6B9D40">
        <w:rPr>
          <w:rFonts w:ascii="Calibri" w:hAnsi="Calibri" w:eastAsia="Times New Roman" w:cs="Calibri"/>
          <w:b w:val="1"/>
          <w:bCs w:val="1"/>
          <w:i w:val="1"/>
          <w:iCs w:val="1"/>
          <w:color w:val="5B9AD5"/>
          <w:sz w:val="32"/>
          <w:szCs w:val="32"/>
          <w:u w:val="single"/>
        </w:rPr>
        <w:t>Category:</w:t>
      </w:r>
    </w:p>
    <w:p w:rsidR="00183302" w:rsidP="2E482E6C" w:rsidRDefault="00B64927" w14:paraId="38254073" w14:textId="77777777">
      <w:pPr>
        <w:pStyle w:val="NormalWeb"/>
        <w:spacing w:before="0" w:beforeAutospacing="off" w:after="0" w:afterAutospacing="off" w:line="20" w:lineRule="atLeast"/>
        <w:ind w:left="126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RDefault="00B64927" w14:paraId="082641C4" w14:textId="77777777">
      <w:pPr>
        <w:numPr>
          <w:ilvl w:val="1"/>
          <w:numId w:val="56"/>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Kubernetes</w:t>
      </w:r>
    </w:p>
    <w:p w:rsidR="00183302" w:rsidP="2E482E6C" w:rsidRDefault="00B64927" w14:paraId="3EB5A258"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5921CEE7"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Description of Policy: </w:t>
      </w:r>
    </w:p>
    <w:p w:rsidR="00183302" w:rsidP="2E482E6C" w:rsidRDefault="00B64927" w14:paraId="010B51F5"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RDefault="00B64927" w14:paraId="2A53D5E8" w14:textId="77777777">
      <w:pPr>
        <w:numPr>
          <w:ilvl w:val="1"/>
          <w:numId w:val="56"/>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Enable Cloud Security Command Center (Cloud SCC) to provide a centralized view of security for your GKE clusters.</w:t>
      </w:r>
    </w:p>
    <w:p w:rsidR="00183302" w:rsidRDefault="00B64927" w14:paraId="6D41FE12" w14:textId="77777777">
      <w:pPr>
        <w:numPr>
          <w:ilvl w:val="1"/>
          <w:numId w:val="56"/>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Cloud Security Command Center (Cloud SCC) is the canonical security and data risk database for GCP. Cloud SCC enables you to understand your security and data attack surface by providing asset inventory, discovery, search, and management.</w:t>
      </w:r>
    </w:p>
    <w:p w:rsidR="00183302" w:rsidP="2E482E6C" w:rsidRDefault="00B64927" w14:paraId="17BCE740" w14:textId="77777777">
      <w:pPr>
        <w:pStyle w:val="NormalWeb"/>
        <w:spacing w:before="0" w:beforeAutospacing="off" w:after="0" w:afterAutospacing="off"/>
        <w:ind w:left="1260"/>
        <w:rPr>
          <w:rFonts w:ascii="Calibri" w:hAnsi="Calibri" w:cs="Calibri"/>
          <w:sz w:val="22"/>
          <w:szCs w:val="22"/>
        </w:rPr>
      </w:pPr>
      <w:r w:rsidRPr="2E482E6C" w:rsidR="00B64927">
        <w:rPr>
          <w:rFonts w:ascii="Calibri" w:hAnsi="Calibri" w:cs="Calibri"/>
          <w:sz w:val="22"/>
          <w:szCs w:val="22"/>
        </w:rPr>
        <w:t> </w:t>
      </w:r>
    </w:p>
    <w:p w:rsidR="00183302" w:rsidP="307B9BAD" w:rsidRDefault="00B64927" w14:paraId="450030EE"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 xml:space="preserve">Sentinel Policy Restriction: </w:t>
      </w:r>
    </w:p>
    <w:p w:rsidR="00183302" w:rsidP="2E482E6C" w:rsidRDefault="00B64927" w14:paraId="3361FA85"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RDefault="00B64927" w14:paraId="50D494E9" w14:textId="77777777">
      <w:pPr>
        <w:numPr>
          <w:ilvl w:val="1"/>
          <w:numId w:val="56"/>
        </w:numPr>
        <w:spacing w:after="160"/>
        <w:textAlignment w:val="center"/>
        <w:rPr>
          <w:rFonts w:ascii="Calibri" w:hAnsi="Calibri" w:eastAsia="Times New Roman" w:cs="Calibri"/>
          <w:sz w:val="22"/>
          <w:szCs w:val="22"/>
        </w:rPr>
      </w:pPr>
      <w:r w:rsidRPr="2E482E6C" w:rsidR="59BF529B">
        <w:rPr>
          <w:rFonts w:ascii="Calibri" w:hAnsi="Calibri" w:eastAsia="Times New Roman" w:cs="Calibri"/>
          <w:sz w:val="22"/>
          <w:szCs w:val="22"/>
        </w:rPr>
        <w:t>The policy checks whether</w:t>
      </w:r>
      <w:r w:rsidRPr="2E482E6C" w:rsidR="59BF529B">
        <w:rPr>
          <w:rFonts w:ascii="Calibri" w:hAnsi="Calibri" w:eastAsia="Times New Roman" w:cs="Calibri"/>
        </w:rPr>
        <w:t xml:space="preserve"> "</w:t>
      </w:r>
      <w:r w:rsidRPr="2E482E6C" w:rsidR="59BF529B">
        <w:rPr>
          <w:rFonts w:ascii="Calibri" w:hAnsi="Calibri" w:eastAsia="Times New Roman" w:cs="Calibri"/>
          <w:b w:val="1"/>
          <w:bCs w:val="1"/>
          <w:sz w:val="22"/>
          <w:szCs w:val="22"/>
        </w:rPr>
        <w:t>service</w:t>
      </w:r>
      <w:r w:rsidRPr="2E482E6C" w:rsidR="59BF529B">
        <w:rPr>
          <w:rFonts w:ascii="Calibri" w:hAnsi="Calibri" w:eastAsia="Times New Roman" w:cs="Calibri"/>
          <w:sz w:val="22"/>
          <w:szCs w:val="22"/>
        </w:rPr>
        <w:t>" is set to "</w:t>
      </w:r>
      <w:r w:rsidRPr="2E482E6C" w:rsidR="59BF529B">
        <w:rPr>
          <w:rFonts w:ascii="Calibri" w:hAnsi="Calibri" w:eastAsia="Times New Roman" w:cs="Calibri"/>
          <w:b w:val="1"/>
          <w:bCs w:val="1"/>
          <w:sz w:val="22"/>
          <w:szCs w:val="22"/>
        </w:rPr>
        <w:t>securitycenter.googleapis.com</w:t>
      </w:r>
      <w:r w:rsidRPr="2E482E6C" w:rsidR="59BF529B">
        <w:rPr>
          <w:rFonts w:ascii="Calibri" w:hAnsi="Calibri" w:eastAsia="Times New Roman" w:cs="Calibri"/>
          <w:sz w:val="22"/>
          <w:szCs w:val="22"/>
        </w:rPr>
        <w:t>"</w:t>
      </w:r>
    </w:p>
    <w:p w:rsidR="00183302" w:rsidP="2E482E6C" w:rsidRDefault="00B64927" w14:paraId="06618B42"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307B9BAD" w:rsidRDefault="00B64927" w14:paraId="672829EE"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Terraform attributes:</w:t>
      </w:r>
    </w:p>
    <w:p w:rsidR="00183302" w:rsidRDefault="00B64927" w14:paraId="0ADD9031" w14:textId="77777777">
      <w:pPr>
        <w:numPr>
          <w:ilvl w:val="2"/>
          <w:numId w:val="56"/>
        </w:numPr>
        <w:spacing w:after="160"/>
        <w:textAlignment w:val="center"/>
        <w:rPr>
          <w:rFonts w:ascii="Calibri" w:hAnsi="Calibri" w:eastAsia="Times New Roman" w:cs="Calibri"/>
          <w:sz w:val="22"/>
          <w:szCs w:val="22"/>
        </w:rPr>
      </w:pPr>
      <w:r w:rsidRPr="2E482E6C" w:rsidR="00B64927">
        <w:rPr>
          <w:rFonts w:ascii="Calibri" w:hAnsi="Calibri" w:eastAsia="Times New Roman" w:cs="Calibri"/>
        </w:rPr>
        <w:t xml:space="preserve">Provider Ref: </w:t>
      </w:r>
    </w:p>
    <w:p w:rsidR="00183302" w:rsidP="2E482E6C" w:rsidRDefault="005D147D" w14:paraId="70F15D86" w14:textId="77777777">
      <w:pPr>
        <w:pStyle w:val="NormalWeb"/>
        <w:spacing w:before="0" w:beforeAutospacing="off" w:after="160" w:afterAutospacing="off"/>
        <w:ind w:left="1800"/>
        <w:rPr>
          <w:rFonts w:ascii="Calibri" w:hAnsi="Calibri" w:cs="Calibri"/>
          <w:sz w:val="22"/>
          <w:szCs w:val="22"/>
        </w:rPr>
      </w:pPr>
      <w:hyperlink r:id="R8c6ae2fd0743476c">
        <w:r w:rsidRPr="2E482E6C" w:rsidR="00B64927">
          <w:rPr>
            <w:rStyle w:val="Hyperlink"/>
            <w:rFonts w:ascii="Calibri" w:hAnsi="Calibri" w:cs="Calibri"/>
            <w:sz w:val="22"/>
            <w:szCs w:val="22"/>
          </w:rPr>
          <w:t>https://registry.terraform.io/providers/hashicorp/google/latest/docs/resources/google_project_service</w:t>
        </w:r>
      </w:hyperlink>
    </w:p>
    <w:p w:rsidR="00183302" w:rsidP="307B9BAD" w:rsidRDefault="00B64927" w14:paraId="769DC095" w14:textId="77777777">
      <w:pPr>
        <w:numPr>
          <w:ilvl w:val="2"/>
          <w:numId w:val="56"/>
        </w:numPr>
        <w:spacing w:after="160"/>
        <w:textAlignment w:val="center"/>
        <w:rPr>
          <w:rFonts w:ascii="Calibri" w:hAnsi="Calibri" w:eastAsia="Times New Roman" w:cs="Calibri"/>
          <w:sz w:val="22"/>
          <w:szCs w:val="22"/>
        </w:rPr>
      </w:pPr>
      <w:r w:rsidRPr="2E482E6C" w:rsidR="59BF529B">
        <w:rPr>
          <w:rFonts w:ascii="Calibri" w:hAnsi="Calibri" w:eastAsia="Times New Roman" w:cs="Calibri"/>
        </w:rPr>
        <w:t>Terraform attribute: "</w:t>
      </w:r>
      <w:r w:rsidRPr="2E482E6C" w:rsidR="59BF529B">
        <w:rPr>
          <w:rFonts w:ascii="Calibri" w:hAnsi="Calibri" w:eastAsia="Times New Roman" w:cs="Calibri"/>
          <w:sz w:val="22"/>
          <w:szCs w:val="22"/>
        </w:rPr>
        <w:t xml:space="preserve">service" </w:t>
      </w:r>
    </w:p>
    <w:p w:rsidR="00183302" w:rsidP="2E482E6C" w:rsidRDefault="00B64927" w14:paraId="1CF20B58" w14:textId="77777777">
      <w:pPr>
        <w:pStyle w:val="NormalWeb"/>
        <w:spacing w:before="0" w:beforeAutospacing="off" w:after="160" w:afterAutospacing="off"/>
        <w:ind w:left="720"/>
        <w:rPr>
          <w:rFonts w:ascii="Calibri" w:hAnsi="Calibri" w:cs="Calibri"/>
        </w:rPr>
      </w:pPr>
      <w:r w:rsidRPr="2E482E6C" w:rsidR="00B64927">
        <w:rPr>
          <w:rFonts w:ascii="Calibri" w:hAnsi="Calibri" w:cs="Calibri"/>
        </w:rPr>
        <w:t> </w:t>
      </w:r>
    </w:p>
    <w:p w:rsidR="00183302" w:rsidP="307B9BAD" w:rsidRDefault="00B64927" w14:paraId="0CA9E226" w14:textId="77777777">
      <w:pPr>
        <w:ind w:left="720"/>
        <w:textAlignment w:val="center"/>
        <w:rPr>
          <w:rFonts w:ascii="Calibri" w:hAnsi="Calibri" w:eastAsia="Times New Roman" w:cs="Calibri"/>
          <w:color w:val="5B9BD5"/>
          <w:sz w:val="22"/>
          <w:szCs w:val="22"/>
        </w:rPr>
      </w:pPr>
      <w:r w:rsidRPr="2E482E6C" w:rsidR="59BF529B">
        <w:rPr>
          <w:rFonts w:ascii="Calibri" w:hAnsi="Calibri" w:eastAsia="Times New Roman" w:cs="Calibri"/>
          <w:b w:val="1"/>
          <w:bCs w:val="1"/>
          <w:i w:val="1"/>
          <w:iCs w:val="1"/>
          <w:color w:val="5B9AD5"/>
          <w:sz w:val="32"/>
          <w:szCs w:val="32"/>
          <w:u w:val="single"/>
        </w:rPr>
        <w:t>Test cases:</w:t>
      </w:r>
    </w:p>
    <w:p w:rsidR="00183302" w:rsidP="2E482E6C" w:rsidRDefault="00B64927" w14:paraId="6C55819A"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Pass cases</w:t>
      </w:r>
    </w:p>
    <w:p w:rsidR="00183302" w:rsidP="2E482E6C" w:rsidRDefault="00B64927" w14:paraId="2759DAD2"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1.  In pass case, if "</w:t>
      </w:r>
      <w:r w:rsidRPr="2E482E6C" w:rsidR="00B64927">
        <w:rPr>
          <w:rFonts w:ascii="Calibri" w:hAnsi="Calibri" w:cs="Calibri"/>
          <w:sz w:val="22"/>
          <w:szCs w:val="22"/>
        </w:rPr>
        <w:t>service" is set to "securitycenter.googleapis.com"</w:t>
      </w:r>
      <w:r w:rsidRPr="2E482E6C" w:rsidR="00B64927">
        <w:rPr>
          <w:rFonts w:ascii="Calibri" w:hAnsi="Calibri" w:cs="Calibri"/>
        </w:rPr>
        <w:t xml:space="preserve"> then the pass case will always pass. </w:t>
      </w:r>
    </w:p>
    <w:p w:rsidR="00183302" w:rsidP="2E482E6C" w:rsidRDefault="00B64927" w14:paraId="3D2C7717"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argument in mock file</w:t>
      </w:r>
    </w:p>
    <w:p w:rsidR="00183302" w:rsidP="2E482E6C" w:rsidRDefault="00B64927" w14:paraId="6DE18E29"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0117AED0" w14:textId="77777777">
      <w:pPr>
        <w:pStyle w:val="NormalWeb"/>
        <w:spacing w:before="0" w:beforeAutospacing="off" w:after="0" w:afterAutospacing="off"/>
        <w:ind w:left="1800"/>
        <w:rPr>
          <w:rFonts w:ascii="Calibri" w:hAnsi="Calibri" w:cs="Calibri"/>
          <w:sz w:val="22"/>
          <w:szCs w:val="22"/>
        </w:rPr>
      </w:pPr>
      <w:r w:rsidR="00B64927">
        <w:drawing>
          <wp:inline wp14:editId="14FCC116" wp14:anchorId="368CFAF4">
            <wp:extent cx="4572000" cy="219075"/>
            <wp:effectExtent l="0" t="0" r="0" b="9525"/>
            <wp:docPr id="108" name="Picture 108" title=""/>
            <wp:cNvGraphicFramePr>
              <a:graphicFrameLocks noChangeAspect="1"/>
            </wp:cNvGraphicFramePr>
            <a:graphic>
              <a:graphicData uri="http://schemas.openxmlformats.org/drawingml/2006/picture">
                <pic:pic>
                  <pic:nvPicPr>
                    <pic:cNvPr id="0" name="Picture 108"/>
                    <pic:cNvPicPr/>
                  </pic:nvPicPr>
                  <pic:blipFill>
                    <a:blip r:embed="R8ddbbf0d798a4c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9075"/>
                    </a:xfrm>
                    <a:prstGeom prst="rect">
                      <a:avLst/>
                    </a:prstGeom>
                  </pic:spPr>
                </pic:pic>
              </a:graphicData>
            </a:graphic>
          </wp:inline>
        </w:drawing>
      </w:r>
    </w:p>
    <w:p w:rsidR="00183302" w:rsidP="2E482E6C" w:rsidRDefault="00B64927" w14:paraId="049A150B"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 </w:t>
      </w:r>
    </w:p>
    <w:p w:rsidR="00183302" w:rsidP="2E482E6C" w:rsidRDefault="00B64927" w14:paraId="2625F24F"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Fail case:</w:t>
      </w:r>
    </w:p>
    <w:p w:rsidR="00183302" w:rsidP="2E482E6C" w:rsidRDefault="00B64927" w14:paraId="18CD7F3A" w14:textId="77777777">
      <w:pPr>
        <w:pStyle w:val="NormalWeb"/>
        <w:spacing w:before="0" w:beforeAutospacing="off" w:after="160" w:afterAutospacing="off"/>
        <w:ind w:left="1800"/>
        <w:rPr>
          <w:rFonts w:ascii="Calibri" w:hAnsi="Calibri" w:cs="Calibri"/>
          <w:sz w:val="22"/>
          <w:szCs w:val="22"/>
        </w:rPr>
      </w:pPr>
      <w:r w:rsidRPr="2E482E6C" w:rsidR="00B64927">
        <w:rPr>
          <w:rFonts w:ascii="Calibri" w:hAnsi="Calibri" w:cs="Calibri"/>
        </w:rPr>
        <w:t xml:space="preserve">1.   In pass </w:t>
      </w:r>
      <w:r w:rsidRPr="2E482E6C" w:rsidR="00B64927">
        <w:rPr>
          <w:rFonts w:ascii="Calibri" w:hAnsi="Calibri" w:cs="Calibri"/>
        </w:rPr>
        <w:t>case ,if</w:t>
      </w:r>
      <w:r w:rsidRPr="2E482E6C" w:rsidR="00B64927">
        <w:rPr>
          <w:rFonts w:ascii="Calibri" w:hAnsi="Calibri" w:cs="Calibri"/>
        </w:rPr>
        <w:t xml:space="preserve">  "</w:t>
      </w:r>
      <w:r w:rsidRPr="2E482E6C" w:rsidR="00B64927">
        <w:rPr>
          <w:rFonts w:ascii="Calibri" w:hAnsi="Calibri" w:cs="Calibri"/>
          <w:sz w:val="22"/>
          <w:szCs w:val="22"/>
        </w:rPr>
        <w:t>service" is not set to "securitycenter.googleapis.com"</w:t>
      </w:r>
      <w:r w:rsidRPr="2E482E6C" w:rsidR="00B64927">
        <w:rPr>
          <w:rFonts w:ascii="Calibri" w:hAnsi="Calibri" w:cs="Calibri"/>
        </w:rPr>
        <w:t xml:space="preserve"> then the pass case will always fail.</w:t>
      </w:r>
    </w:p>
    <w:p w:rsidR="00183302" w:rsidP="2E482E6C" w:rsidRDefault="00B64927" w14:paraId="1E9682F1"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b w:val="1"/>
          <w:bCs w:val="1"/>
        </w:rPr>
        <w:t>No Screenshot of argument in mock file</w:t>
      </w:r>
    </w:p>
    <w:p w:rsidR="00183302" w:rsidP="2E482E6C" w:rsidRDefault="00B64927" w14:paraId="0F2A0F7D" w14:textId="77777777">
      <w:pPr>
        <w:pStyle w:val="NormalWeb"/>
        <w:spacing w:before="0" w:beforeAutospacing="off" w:after="0" w:afterAutospacing="off"/>
        <w:ind w:left="180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5BA0E585"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 </w:t>
      </w:r>
    </w:p>
    <w:p w:rsidR="00183302" w:rsidP="2E482E6C" w:rsidRDefault="00B64927" w14:paraId="4691FCDD" w14:textId="77777777">
      <w:pPr>
        <w:pStyle w:val="NormalWeb"/>
        <w:spacing w:before="0" w:beforeAutospacing="off" w:after="160" w:afterAutospacing="off"/>
        <w:ind w:left="1800"/>
        <w:rPr>
          <w:rFonts w:ascii="Calibri" w:hAnsi="Calibri" w:cs="Calibri"/>
          <w:sz w:val="26"/>
          <w:szCs w:val="26"/>
        </w:rPr>
      </w:pPr>
      <w:r w:rsidRPr="2E482E6C" w:rsidR="00B64927">
        <w:rPr>
          <w:rFonts w:ascii="Calibri" w:hAnsi="Calibri" w:cs="Calibri"/>
          <w:b w:val="1"/>
          <w:bCs w:val="1"/>
          <w:sz w:val="26"/>
          <w:szCs w:val="26"/>
        </w:rPr>
        <w:t>Testcases Output:</w:t>
      </w:r>
    </w:p>
    <w:p w:rsidR="00183302" w:rsidP="2E482E6C" w:rsidRDefault="00B64927" w14:paraId="699E8ED6" w14:textId="77777777">
      <w:pPr>
        <w:pStyle w:val="NormalWeb"/>
        <w:spacing w:before="0" w:beforeAutospacing="off" w:after="160" w:afterAutospacing="off"/>
        <w:ind w:left="1800"/>
        <w:rPr>
          <w:rFonts w:ascii="Calibri" w:hAnsi="Calibri" w:cs="Calibri"/>
        </w:rPr>
      </w:pPr>
      <w:r w:rsidRPr="2E482E6C" w:rsidR="00B64927">
        <w:rPr>
          <w:rFonts w:ascii="Calibri" w:hAnsi="Calibri" w:cs="Calibri"/>
        </w:rPr>
        <w:t>Screenshot of test command successful</w:t>
      </w:r>
    </w:p>
    <w:p w:rsidR="00183302" w:rsidP="307B9BAD" w:rsidRDefault="00B64927" w14:paraId="02DA9ECF" w14:textId="66F2250C">
      <w:pPr>
        <w:pStyle w:val="NormalWeb"/>
        <w:spacing w:before="0" w:beforeAutospacing="off" w:after="0" w:afterAutospacing="off"/>
        <w:ind w:left="1800"/>
      </w:pPr>
      <w:r w:rsidR="307B9BAD">
        <w:drawing>
          <wp:anchor distT="0" distB="0" distL="114300" distR="114300" simplePos="0" relativeHeight="251658240" behindDoc="0" locked="0" layoutInCell="1" allowOverlap="1" wp14:editId="16D95255" wp14:anchorId="407E72F4">
            <wp:simplePos x="0" y="0"/>
            <wp:positionH relativeFrom="column">
              <wp:align>left</wp:align>
            </wp:positionH>
            <wp:positionV relativeFrom="paragraph">
              <wp:posOffset>0</wp:posOffset>
            </wp:positionV>
            <wp:extent cx="6969477" cy="411339"/>
            <wp:effectExtent l="0" t="0" r="0" b="9525"/>
            <wp:wrapSquare wrapText="bothSides"/>
            <wp:docPr id="1630810560" name="Picture 109" descr="user@DESKTOP -GLNSQ3C : /mnt/e/ALL &#10;Wls/sentinel_hashicorp/policytesting$ sentinel test &#10;S . 18.6-kubernetes-enable-cloud-security -command-center . sentinel &#10;PASS &#10;test'S . 18.6-kubernetes-enable-cloud-security -command-center/fail . hcl &#10;PASS &#10;test'S . 18.6-kubernetes-enable-cloud-security -command-center/pass . hcl &#10;PASS &#10;- run-S . 18.6- kubernetes-enable- cloud- security- command- center " title=""/>
            <wp:cNvGraphicFramePr>
              <a:graphicFrameLocks noChangeAspect="1"/>
            </wp:cNvGraphicFramePr>
            <a:graphic>
              <a:graphicData uri="http://schemas.openxmlformats.org/drawingml/2006/picture">
                <pic:pic>
                  <pic:nvPicPr>
                    <pic:cNvPr id="0" name="Picture 109"/>
                    <pic:cNvPicPr/>
                  </pic:nvPicPr>
                  <pic:blipFill>
                    <a:blip r:embed="R095d40c80bbc4f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969477" cy="411339"/>
                    </a:xfrm>
                    <a:prstGeom prst="rect">
                      <a:avLst/>
                    </a:prstGeom>
                  </pic:spPr>
                </pic:pic>
              </a:graphicData>
            </a:graphic>
            <wp14:sizeRelH relativeFrom="page">
              <wp14:pctWidth>0</wp14:pctWidth>
            </wp14:sizeRelH>
            <wp14:sizeRelV relativeFrom="page">
              <wp14:pctHeight>0</wp14:pctHeight>
            </wp14:sizeRelV>
          </wp:anchor>
        </w:drawing>
      </w:r>
    </w:p>
    <w:p w:rsidR="00183302" w:rsidP="2E482E6C" w:rsidRDefault="00B64927" w14:paraId="180B105E" w14:textId="77777777">
      <w:pPr>
        <w:pStyle w:val="NormalWeb"/>
        <w:spacing w:before="0" w:beforeAutospacing="off" w:after="0" w:afterAutospacing="off"/>
        <w:ind w:left="1800"/>
        <w:rPr>
          <w:rFonts w:ascii="Calibri" w:hAnsi="Calibri" w:cs="Calibri"/>
          <w:color w:val="5B9BD5"/>
          <w:sz w:val="32"/>
          <w:szCs w:val="32"/>
        </w:rPr>
      </w:pPr>
      <w:r w:rsidRPr="2E482E6C" w:rsidR="00B64927">
        <w:rPr>
          <w:rFonts w:ascii="Calibri" w:hAnsi="Calibri" w:cs="Calibri"/>
          <w:color w:val="5B9BD5" w:themeColor="accent5" w:themeTint="FF" w:themeShade="FF"/>
          <w:sz w:val="32"/>
          <w:szCs w:val="32"/>
        </w:rPr>
        <w:t> </w:t>
      </w:r>
    </w:p>
    <w:p w:rsidR="00183302" w:rsidP="2E482E6C" w:rsidRDefault="00B64927" w14:paraId="7B7F9D38"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69BF7197"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70759E9F"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6B5321C3"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p w:rsidR="00183302" w:rsidP="2E482E6C" w:rsidRDefault="00B64927" w14:paraId="6F43142C" w14:textId="77777777">
      <w:pPr>
        <w:pStyle w:val="NormalWeb"/>
        <w:spacing w:before="0" w:beforeAutospacing="off" w:after="0" w:afterAutospacing="off"/>
        <w:ind w:left="720"/>
        <w:rPr>
          <w:rFonts w:ascii="Calibri" w:hAnsi="Calibri" w:cs="Calibri"/>
          <w:sz w:val="22"/>
          <w:szCs w:val="22"/>
        </w:rPr>
      </w:pPr>
      <w:r w:rsidRPr="2E482E6C" w:rsidR="00B64927">
        <w:rPr>
          <w:rFonts w:ascii="Calibri" w:hAnsi="Calibri" w:cs="Calibri"/>
          <w:sz w:val="22"/>
          <w:szCs w:val="22"/>
        </w:rPr>
        <w:t> </w:t>
      </w:r>
    </w:p>
    <w:sectPr w:rsidR="00183302">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yriad Pro">
    <w:altName w:val="Segoe UI"/>
    <w:panose1 w:val="00000000000000000000"/>
    <w:charset w:val="00"/>
    <w:family w:val="roman"/>
    <w:notTrueType/>
    <w:pitch w:val="default"/>
  </w:font>
  <w:font xmlns:w="http://schemas.openxmlformats.org/wordprocessingml/2006/main"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9">
    <w:nsid w:val="7b26e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3764e7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2b42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332154"/>
    <w:multiLevelType w:val="hybridMultilevel"/>
    <w:tmpl w:val="81203946"/>
    <w:lvl w:ilvl="0" w:tplc="B70015BE">
      <w:start w:val="1"/>
      <w:numFmt w:val="bullet"/>
      <w:lvlText w:val=""/>
      <w:lvlJc w:val="left"/>
      <w:pPr>
        <w:tabs>
          <w:tab w:val="num" w:pos="720"/>
        </w:tabs>
        <w:ind w:left="720" w:hanging="360"/>
      </w:pPr>
      <w:rPr>
        <w:rFonts w:hint="default" w:ascii="Symbol" w:hAnsi="Symbol"/>
        <w:sz w:val="20"/>
      </w:rPr>
    </w:lvl>
    <w:lvl w:ilvl="1" w:tplc="8F8EDD2E">
      <w:start w:val="1"/>
      <w:numFmt w:val="decimal"/>
      <w:lvlText w:val="%2."/>
      <w:lvlJc w:val="left"/>
      <w:pPr>
        <w:tabs>
          <w:tab w:val="num" w:pos="1440"/>
        </w:tabs>
        <w:ind w:left="1440" w:hanging="360"/>
      </w:pPr>
    </w:lvl>
    <w:lvl w:ilvl="2" w:tplc="AC04B278" w:tentative="1">
      <w:start w:val="1"/>
      <w:numFmt w:val="decimal"/>
      <w:lvlText w:val="%3."/>
      <w:lvlJc w:val="left"/>
      <w:pPr>
        <w:tabs>
          <w:tab w:val="num" w:pos="2160"/>
        </w:tabs>
        <w:ind w:left="2160" w:hanging="360"/>
      </w:pPr>
    </w:lvl>
    <w:lvl w:ilvl="3" w:tplc="509CC906" w:tentative="1">
      <w:start w:val="1"/>
      <w:numFmt w:val="bullet"/>
      <w:lvlText w:val=""/>
      <w:lvlJc w:val="left"/>
      <w:pPr>
        <w:tabs>
          <w:tab w:val="num" w:pos="2880"/>
        </w:tabs>
        <w:ind w:left="2880" w:hanging="360"/>
      </w:pPr>
      <w:rPr>
        <w:rFonts w:hint="default" w:ascii="Wingdings" w:hAnsi="Wingdings"/>
        <w:sz w:val="20"/>
      </w:rPr>
    </w:lvl>
    <w:lvl w:ilvl="4" w:tplc="69F68272" w:tentative="1">
      <w:start w:val="1"/>
      <w:numFmt w:val="bullet"/>
      <w:lvlText w:val=""/>
      <w:lvlJc w:val="left"/>
      <w:pPr>
        <w:tabs>
          <w:tab w:val="num" w:pos="3600"/>
        </w:tabs>
        <w:ind w:left="3600" w:hanging="360"/>
      </w:pPr>
      <w:rPr>
        <w:rFonts w:hint="default" w:ascii="Wingdings" w:hAnsi="Wingdings"/>
        <w:sz w:val="20"/>
      </w:rPr>
    </w:lvl>
    <w:lvl w:ilvl="5" w:tplc="F0161334" w:tentative="1">
      <w:start w:val="1"/>
      <w:numFmt w:val="bullet"/>
      <w:lvlText w:val=""/>
      <w:lvlJc w:val="left"/>
      <w:pPr>
        <w:tabs>
          <w:tab w:val="num" w:pos="4320"/>
        </w:tabs>
        <w:ind w:left="4320" w:hanging="360"/>
      </w:pPr>
      <w:rPr>
        <w:rFonts w:hint="default" w:ascii="Wingdings" w:hAnsi="Wingdings"/>
        <w:sz w:val="20"/>
      </w:rPr>
    </w:lvl>
    <w:lvl w:ilvl="6" w:tplc="FB42AD6A" w:tentative="1">
      <w:start w:val="1"/>
      <w:numFmt w:val="bullet"/>
      <w:lvlText w:val=""/>
      <w:lvlJc w:val="left"/>
      <w:pPr>
        <w:tabs>
          <w:tab w:val="num" w:pos="5040"/>
        </w:tabs>
        <w:ind w:left="5040" w:hanging="360"/>
      </w:pPr>
      <w:rPr>
        <w:rFonts w:hint="default" w:ascii="Wingdings" w:hAnsi="Wingdings"/>
        <w:sz w:val="20"/>
      </w:rPr>
    </w:lvl>
    <w:lvl w:ilvl="7" w:tplc="2F147A04" w:tentative="1">
      <w:start w:val="1"/>
      <w:numFmt w:val="bullet"/>
      <w:lvlText w:val=""/>
      <w:lvlJc w:val="left"/>
      <w:pPr>
        <w:tabs>
          <w:tab w:val="num" w:pos="5760"/>
        </w:tabs>
        <w:ind w:left="5760" w:hanging="360"/>
      </w:pPr>
      <w:rPr>
        <w:rFonts w:hint="default" w:ascii="Wingdings" w:hAnsi="Wingdings"/>
        <w:sz w:val="20"/>
      </w:rPr>
    </w:lvl>
    <w:lvl w:ilvl="8" w:tplc="63E6CE7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14E4DD5"/>
    <w:multiLevelType w:val="multilevel"/>
    <w:tmpl w:val="750A6B8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517732A"/>
    <w:multiLevelType w:val="multilevel"/>
    <w:tmpl w:val="BA1A229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06A33ABB"/>
    <w:multiLevelType w:val="multilevel"/>
    <w:tmpl w:val="B5E6A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425E75"/>
    <w:multiLevelType w:val="multilevel"/>
    <w:tmpl w:val="120CC01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DA05CB3"/>
    <w:multiLevelType w:val="multilevel"/>
    <w:tmpl w:val="FFF8957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38E5A3A"/>
    <w:multiLevelType w:val="multilevel"/>
    <w:tmpl w:val="6EC4CD3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3F66DAE"/>
    <w:multiLevelType w:val="multilevel"/>
    <w:tmpl w:val="1908923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6323F39"/>
    <w:multiLevelType w:val="multilevel"/>
    <w:tmpl w:val="603E96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66F6157"/>
    <w:multiLevelType w:val="multilevel"/>
    <w:tmpl w:val="027A67D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DA219B5"/>
    <w:multiLevelType w:val="multilevel"/>
    <w:tmpl w:val="BB0C642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DD82D87"/>
    <w:multiLevelType w:val="multilevel"/>
    <w:tmpl w:val="A87655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1EAC5FF8"/>
    <w:multiLevelType w:val="multilevel"/>
    <w:tmpl w:val="EBC20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EA3AB6"/>
    <w:multiLevelType w:val="multilevel"/>
    <w:tmpl w:val="3E1C378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1F2A395E"/>
    <w:multiLevelType w:val="multilevel"/>
    <w:tmpl w:val="18C82FD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4BF7257"/>
    <w:multiLevelType w:val="multilevel"/>
    <w:tmpl w:val="9EDAC02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76D3DC5"/>
    <w:multiLevelType w:val="multilevel"/>
    <w:tmpl w:val="CA70C4A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28BE40FE"/>
    <w:multiLevelType w:val="multilevel"/>
    <w:tmpl w:val="0290C70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2E664CCB"/>
    <w:multiLevelType w:val="multilevel"/>
    <w:tmpl w:val="9CB662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34DF7B3C"/>
    <w:multiLevelType w:val="multilevel"/>
    <w:tmpl w:val="2298840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55B2854"/>
    <w:multiLevelType w:val="multilevel"/>
    <w:tmpl w:val="A07C2F6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35A42274"/>
    <w:multiLevelType w:val="multilevel"/>
    <w:tmpl w:val="C5E0BAF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6B0356D"/>
    <w:multiLevelType w:val="multilevel"/>
    <w:tmpl w:val="C082DC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390532AE"/>
    <w:multiLevelType w:val="multilevel"/>
    <w:tmpl w:val="105AAA1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3E7A1F3D"/>
    <w:multiLevelType w:val="multilevel"/>
    <w:tmpl w:val="60147B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462E2132"/>
    <w:multiLevelType w:val="multilevel"/>
    <w:tmpl w:val="743203D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47BD5B7A"/>
    <w:multiLevelType w:val="multilevel"/>
    <w:tmpl w:val="44A4B51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49E40518"/>
    <w:multiLevelType w:val="multilevel"/>
    <w:tmpl w:val="2ABE16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4B007AFC"/>
    <w:multiLevelType w:val="multilevel"/>
    <w:tmpl w:val="DD48D5A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4B67783C"/>
    <w:multiLevelType w:val="multilevel"/>
    <w:tmpl w:val="B2B8C36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4B6A65F8"/>
    <w:multiLevelType w:val="multilevel"/>
    <w:tmpl w:val="376E04F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4F5E09F1"/>
    <w:multiLevelType w:val="multilevel"/>
    <w:tmpl w:val="1BBE9FC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51D642DA"/>
    <w:multiLevelType w:val="multilevel"/>
    <w:tmpl w:val="D99A78E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52485754"/>
    <w:multiLevelType w:val="multilevel"/>
    <w:tmpl w:val="16564ED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550728B9"/>
    <w:multiLevelType w:val="multilevel"/>
    <w:tmpl w:val="E5989AA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5730107D"/>
    <w:multiLevelType w:val="multilevel"/>
    <w:tmpl w:val="94E6BA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6" w15:restartNumberingAfterBreak="0">
    <w:nsid w:val="5864436F"/>
    <w:multiLevelType w:val="multilevel"/>
    <w:tmpl w:val="52CAA97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5D9448DC"/>
    <w:multiLevelType w:val="multilevel"/>
    <w:tmpl w:val="DA6E722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1850536"/>
    <w:multiLevelType w:val="multilevel"/>
    <w:tmpl w:val="2C6A41F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626F12CF"/>
    <w:multiLevelType w:val="multilevel"/>
    <w:tmpl w:val="9208D6B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669C315F"/>
    <w:multiLevelType w:val="multilevel"/>
    <w:tmpl w:val="932A15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1" w15:restartNumberingAfterBreak="0">
    <w:nsid w:val="6DFF29E6"/>
    <w:multiLevelType w:val="multilevel"/>
    <w:tmpl w:val="09E27C4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71D971E2"/>
    <w:multiLevelType w:val="multilevel"/>
    <w:tmpl w:val="5092680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735A0BAF"/>
    <w:multiLevelType w:val="multilevel"/>
    <w:tmpl w:val="DD8023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4" w15:restartNumberingAfterBreak="0">
    <w:nsid w:val="7CB2173C"/>
    <w:multiLevelType w:val="multilevel"/>
    <w:tmpl w:val="3912B41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7D5B4FE1"/>
    <w:multiLevelType w:val="multilevel"/>
    <w:tmpl w:val="4DF4E89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7E431DB4"/>
    <w:multiLevelType w:val="multilevel"/>
    <w:tmpl w:val="86C8434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59">
    <w:abstractNumId w:val="49"/>
  </w:num>
  <w:num w:numId="58">
    <w:abstractNumId w:val="48"/>
  </w:num>
  <w:num w:numId="57">
    <w:abstractNumId w:val="47"/>
  </w:num>
  <w:num w:numId="1">
    <w:abstractNumId w:val="35"/>
  </w:num>
  <w:num w:numId="2">
    <w:abstractNumId w:val="8"/>
  </w:num>
  <w:num w:numId="3">
    <w:abstractNumId w:val="43"/>
  </w:num>
  <w:num w:numId="4">
    <w:abstractNumId w:val="11"/>
  </w:num>
  <w:num w:numId="5">
    <w:abstractNumId w:val="27"/>
  </w:num>
  <w:num w:numId="6">
    <w:abstractNumId w:val="18"/>
  </w:num>
  <w:num w:numId="7">
    <w:abstractNumId w:val="22"/>
  </w:num>
  <w:num w:numId="8">
    <w:abstractNumId w:val="40"/>
  </w:num>
  <w:num w:numId="9">
    <w:abstractNumId w:val="2"/>
  </w:num>
  <w:num w:numId="10">
    <w:abstractNumId w:val="24"/>
  </w:num>
  <w:num w:numId="11">
    <w:abstractNumId w:val="12"/>
    <w:lvlOverride w:ilvl="0">
      <w:startOverride w:val="1"/>
    </w:lvlOverride>
  </w:num>
  <w:num w:numId="12">
    <w:abstractNumId w:val="3"/>
    <w:lvlOverride w:ilvl="0">
      <w:startOverride w:val="1"/>
    </w:lvlOverride>
  </w:num>
  <w:num w:numId="13">
    <w:abstractNumId w:val="25"/>
  </w:num>
  <w:num w:numId="14">
    <w:abstractNumId w:val="44"/>
  </w:num>
  <w:num w:numId="15">
    <w:abstractNumId w:val="29"/>
  </w:num>
  <w:num w:numId="16">
    <w:abstractNumId w:val="46"/>
  </w:num>
  <w:num w:numId="17">
    <w:abstractNumId w:val="23"/>
  </w:num>
  <w:num w:numId="18">
    <w:abstractNumId w:val="33"/>
  </w:num>
  <w:num w:numId="19">
    <w:abstractNumId w:val="1"/>
  </w:num>
  <w:num w:numId="20">
    <w:abstractNumId w:val="32"/>
  </w:num>
  <w:num w:numId="21">
    <w:abstractNumId w:val="9"/>
  </w:num>
  <w:num w:numId="22">
    <w:abstractNumId w:val="9"/>
    <w:lvlOverride w:ilvl="0"/>
  </w:num>
  <w:num w:numId="23">
    <w:abstractNumId w:val="9"/>
    <w:lvlOverride w:ilvl="0"/>
  </w:num>
  <w:num w:numId="24">
    <w:abstractNumId w:val="9"/>
    <w:lvlOverride w:ilvl="0"/>
  </w:num>
  <w:num w:numId="25">
    <w:abstractNumId w:val="9"/>
    <w:lvlOverride w:ilvl="1">
      <w:lvl w:ilvl="1">
        <w:numFmt w:val="bullet"/>
        <w:lvlText w:val=""/>
        <w:lvlJc w:val="left"/>
        <w:pPr>
          <w:tabs>
            <w:tab w:val="num" w:pos="1440"/>
          </w:tabs>
          <w:ind w:left="1440" w:hanging="360"/>
        </w:pPr>
        <w:rPr>
          <w:rFonts w:hint="default" w:ascii="Symbol" w:hAnsi="Symbol"/>
          <w:sz w:val="20"/>
        </w:rPr>
      </w:lvl>
    </w:lvlOverride>
    <w:lvlOverride w:ilvl="0"/>
  </w:num>
  <w:num w:numId="26">
    <w:abstractNumId w:val="9"/>
    <w:lvlOverride w:ilvl="1">
      <w:lvl w:ilvl="1">
        <w:numFmt w:val="bullet"/>
        <w:lvlText w:val=""/>
        <w:lvlJc w:val="left"/>
        <w:pPr>
          <w:tabs>
            <w:tab w:val="num" w:pos="1440"/>
          </w:tabs>
          <w:ind w:left="1440" w:hanging="360"/>
        </w:pPr>
        <w:rPr>
          <w:rFonts w:hint="default" w:ascii="Symbol" w:hAnsi="Symbol"/>
          <w:sz w:val="20"/>
        </w:rPr>
      </w:lvl>
    </w:lvlOverride>
    <w:lvlOverride w:ilvl="0"/>
  </w:num>
  <w:num w:numId="27">
    <w:abstractNumId w:val="9"/>
    <w:lvlOverride w:ilvl="1">
      <w:startOverride w:val="1"/>
    </w:lvlOverride>
    <w:lvlOverride w:ilvl="0"/>
  </w:num>
  <w:num w:numId="28">
    <w:abstractNumId w:val="9"/>
    <w:lvlOverride w:ilvl="1">
      <w:startOverride w:val="1"/>
    </w:lvlOverride>
    <w:lvlOverride w:ilvl="0"/>
  </w:num>
  <w:num w:numId="29">
    <w:abstractNumId w:val="9"/>
    <w:lvlOverride w:ilvl="1">
      <w:startOverride w:val="2"/>
    </w:lvlOverride>
    <w:lvlOverride w:ilvl="0"/>
  </w:num>
  <w:num w:numId="30">
    <w:abstractNumId w:val="0"/>
    <w:lvlOverride w:ilvl="0"/>
  </w:num>
  <w:num w:numId="31">
    <w:abstractNumId w:val="0"/>
    <w:lvlOverride w:ilvl="0"/>
  </w:num>
  <w:num w:numId="32">
    <w:abstractNumId w:val="26"/>
  </w:num>
  <w:num w:numId="33">
    <w:abstractNumId w:val="21"/>
  </w:num>
  <w:num w:numId="34">
    <w:abstractNumId w:val="17"/>
  </w:num>
  <w:num w:numId="35">
    <w:abstractNumId w:val="20"/>
  </w:num>
  <w:num w:numId="36">
    <w:abstractNumId w:val="41"/>
  </w:num>
  <w:num w:numId="37">
    <w:abstractNumId w:val="10"/>
  </w:num>
  <w:num w:numId="38">
    <w:abstractNumId w:val="28"/>
  </w:num>
  <w:num w:numId="39">
    <w:abstractNumId w:val="16"/>
  </w:num>
  <w:num w:numId="40">
    <w:abstractNumId w:val="4"/>
  </w:num>
  <w:num w:numId="41">
    <w:abstractNumId w:val="30"/>
  </w:num>
  <w:num w:numId="42">
    <w:abstractNumId w:val="39"/>
  </w:num>
  <w:num w:numId="43">
    <w:abstractNumId w:val="37"/>
  </w:num>
  <w:num w:numId="44">
    <w:abstractNumId w:val="7"/>
  </w:num>
  <w:num w:numId="45">
    <w:abstractNumId w:val="42"/>
  </w:num>
  <w:num w:numId="46">
    <w:abstractNumId w:val="15"/>
  </w:num>
  <w:num w:numId="47">
    <w:abstractNumId w:val="13"/>
  </w:num>
  <w:num w:numId="48">
    <w:abstractNumId w:val="5"/>
  </w:num>
  <w:num w:numId="49">
    <w:abstractNumId w:val="34"/>
  </w:num>
  <w:num w:numId="50">
    <w:abstractNumId w:val="38"/>
  </w:num>
  <w:num w:numId="51">
    <w:abstractNumId w:val="31"/>
  </w:num>
  <w:num w:numId="52">
    <w:abstractNumId w:val="14"/>
  </w:num>
  <w:num w:numId="53">
    <w:abstractNumId w:val="6"/>
  </w:num>
  <w:num w:numId="54">
    <w:abstractNumId w:val="45"/>
  </w:num>
  <w:num w:numId="55">
    <w:abstractNumId w:val="19"/>
  </w:num>
  <w:num w:numId="56">
    <w:abstractNumId w:val="3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927"/>
    <w:rsid w:val="00183302"/>
    <w:rsid w:val="005D147D"/>
    <w:rsid w:val="00B64927"/>
    <w:rsid w:val="011297E8"/>
    <w:rsid w:val="0156BE03"/>
    <w:rsid w:val="021799BF"/>
    <w:rsid w:val="03BBDE19"/>
    <w:rsid w:val="0533DC7D"/>
    <w:rsid w:val="06C101BD"/>
    <w:rsid w:val="0A33E67B"/>
    <w:rsid w:val="0BFDE35D"/>
    <w:rsid w:val="0C6F5F38"/>
    <w:rsid w:val="10720321"/>
    <w:rsid w:val="1091ED28"/>
    <w:rsid w:val="14267E46"/>
    <w:rsid w:val="16EFF3D5"/>
    <w:rsid w:val="197799A3"/>
    <w:rsid w:val="1A164B5E"/>
    <w:rsid w:val="1B6FE60D"/>
    <w:rsid w:val="1FCEA1DA"/>
    <w:rsid w:val="231E7BE9"/>
    <w:rsid w:val="2574A7B2"/>
    <w:rsid w:val="26F536D7"/>
    <w:rsid w:val="27FBD2D0"/>
    <w:rsid w:val="284E7C53"/>
    <w:rsid w:val="2CCCB43D"/>
    <w:rsid w:val="2DB92122"/>
    <w:rsid w:val="2E482E6C"/>
    <w:rsid w:val="2F6EB05D"/>
    <w:rsid w:val="307B9BAD"/>
    <w:rsid w:val="30CFB15B"/>
    <w:rsid w:val="3256A7BB"/>
    <w:rsid w:val="3302B25D"/>
    <w:rsid w:val="35372270"/>
    <w:rsid w:val="3708CAEB"/>
    <w:rsid w:val="378E5F38"/>
    <w:rsid w:val="37CCCCDA"/>
    <w:rsid w:val="38A49B4C"/>
    <w:rsid w:val="3E661783"/>
    <w:rsid w:val="3E77525A"/>
    <w:rsid w:val="3F48F9AE"/>
    <w:rsid w:val="40F5AAD7"/>
    <w:rsid w:val="42E05C34"/>
    <w:rsid w:val="467916EE"/>
    <w:rsid w:val="480CF9C9"/>
    <w:rsid w:val="4A6B9D40"/>
    <w:rsid w:val="4B449A8B"/>
    <w:rsid w:val="4D2432EB"/>
    <w:rsid w:val="55C61767"/>
    <w:rsid w:val="568F3AB8"/>
    <w:rsid w:val="56E4A235"/>
    <w:rsid w:val="576BCD8C"/>
    <w:rsid w:val="58B3B253"/>
    <w:rsid w:val="59925519"/>
    <w:rsid w:val="59BEEDF4"/>
    <w:rsid w:val="59BF529B"/>
    <w:rsid w:val="59C6DB7A"/>
    <w:rsid w:val="5B38A2B6"/>
    <w:rsid w:val="5BA110BC"/>
    <w:rsid w:val="5D291BDE"/>
    <w:rsid w:val="5E7A68FF"/>
    <w:rsid w:val="6437778E"/>
    <w:rsid w:val="6459932D"/>
    <w:rsid w:val="650A249E"/>
    <w:rsid w:val="65E428B7"/>
    <w:rsid w:val="65E8A561"/>
    <w:rsid w:val="66B45CD0"/>
    <w:rsid w:val="6C428973"/>
    <w:rsid w:val="6FECBA04"/>
    <w:rsid w:val="7011F88F"/>
    <w:rsid w:val="70FCD239"/>
    <w:rsid w:val="71EC058F"/>
    <w:rsid w:val="7298A29A"/>
    <w:rsid w:val="74568E9A"/>
    <w:rsid w:val="75D0435C"/>
    <w:rsid w:val="75F25EFB"/>
    <w:rsid w:val="7A1DC2B0"/>
    <w:rsid w:val="7ACDBDA4"/>
    <w:rsid w:val="7BB99311"/>
    <w:rsid w:val="7DC437A8"/>
    <w:rsid w:val="7E055E66"/>
    <w:rsid w:val="7E594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74444B"/>
  <w15:chartTrackingRefBased/>
  <w15:docId w15:val="{8B96EA35-9CD8-421A-B2D2-FDD0F7214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2E482E6C"/>
    <w:rPr>
      <w:rFonts w:eastAsia="" w:eastAsiaTheme="minorEastAsia"/>
      <w:noProof w:val="0"/>
      <w:sz w:val="24"/>
      <w:szCs w:val="24"/>
    </w:rPr>
  </w:style>
  <w:style w:type="paragraph" w:styleId="Heading1">
    <w:uiPriority w:val="9"/>
    <w:name w:val="heading 1"/>
    <w:basedOn w:val="Normal"/>
    <w:link w:val="Heading1Char"/>
    <w:qFormat/>
    <w:rsid w:val="2E482E6C"/>
    <w:rPr>
      <w:b w:val="1"/>
      <w:bCs w:val="1"/>
      <w:sz w:val="48"/>
      <w:szCs w:val="48"/>
    </w:rPr>
    <w:pPr>
      <w:spacing w:beforeAutospacing="on" w:afterAutospacing="on"/>
      <w:outlineLvl w:val="0"/>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msonormal0" w:customStyle="true">
    <w:uiPriority w:val="1"/>
    <w:name w:val="msonormal"/>
    <w:basedOn w:val="Normal"/>
    <w:rsid w:val="2E482E6C"/>
    <w:pPr>
      <w:spacing w:beforeAutospacing="on" w:afterAutospacing="on"/>
    </w:pPr>
  </w:style>
  <w:style w:type="character" w:styleId="Heading1Char" w:customStyle="true">
    <w:uiPriority w:val="9"/>
    <w:name w:val="Heading 1 Char"/>
    <w:basedOn w:val="DefaultParagraphFont"/>
    <w:link w:val="Heading1"/>
    <w:rsid w:val="2E482E6C"/>
    <w:rPr>
      <w:rFonts w:ascii="Calibri Light" w:hAnsi="Calibri Light" w:eastAsia="" w:cs="" w:asciiTheme="majorAscii" w:hAnsiTheme="majorAscii" w:eastAsiaTheme="majorEastAsia" w:cstheme="majorBidi"/>
      <w:noProof w:val="0"/>
      <w:color w:val="2F5496" w:themeColor="accent1" w:themeTint="FF" w:themeShade="BF"/>
      <w:sz w:val="32"/>
      <w:szCs w:val="32"/>
      <w:lang w:val="en-US"/>
    </w:rPr>
  </w:style>
  <w:style w:type="paragraph" w:styleId="NormalWeb">
    <w:uiPriority w:val="99"/>
    <w:name w:val="Normal (Web)"/>
    <w:basedOn w:val="Normal"/>
    <w:semiHidden/>
    <w:unhideWhenUsed/>
    <w:rsid w:val="2E482E6C"/>
    <w:pPr>
      <w:spacing w:beforeAutospacing="on" w:afterAutospacing="on"/>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ListParagraph">
    <w:uiPriority w:val="34"/>
    <w:name w:val="List Paragraph"/>
    <w:basedOn w:val="Normal"/>
    <w:qFormat/>
    <w:rsid w:val="2E482E6C"/>
    <w:pPr>
      <w:spacing/>
      <w:ind w:left="720"/>
      <w:contextualSpacing/>
    </w:pPr>
  </w:style>
  <w:style w:type="paragraph" w:styleId="Heading2">
    <w:uiPriority w:val="9"/>
    <w:name w:val="heading 2"/>
    <w:basedOn w:val="Normal"/>
    <w:next w:val="Normal"/>
    <w:unhideWhenUsed/>
    <w:link w:val="Heading2Char"/>
    <w:qFormat/>
    <w:rsid w:val="2E482E6C"/>
    <w:rPr>
      <w:rFonts w:ascii="Calibri Light" w:hAnsi="Calibri Light" w:cs="" w:asciiTheme="majorAscii" w:hAnsiTheme="majorAscii" w:eastAsiaTheme="majorEastAsia" w:cstheme="majorBidi"/>
      <w:color w:val="2F5496" w:themeColor="accent1" w:themeTint="FF" w:themeShade="BF"/>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2E482E6C"/>
    <w:rPr>
      <w:rFonts w:ascii="Calibri Light" w:hAnsi="Calibri Light" w:cs="" w:asciiTheme="majorAscii" w:hAnsiTheme="majorAscii" w:eastAsiaTheme="majorEastAsia" w:cstheme="majorBidi"/>
      <w:color w:val="1F3763"/>
    </w:rPr>
    <w:pPr>
      <w:keepNext w:val="1"/>
      <w:spacing w:before="40" w:after="0"/>
      <w:outlineLvl w:val="2"/>
    </w:pPr>
  </w:style>
  <w:style w:type="paragraph" w:styleId="Heading4">
    <w:uiPriority w:val="9"/>
    <w:name w:val="heading 4"/>
    <w:basedOn w:val="Normal"/>
    <w:next w:val="Normal"/>
    <w:unhideWhenUsed/>
    <w:link w:val="Heading4Char"/>
    <w:qFormat/>
    <w:rsid w:val="2E482E6C"/>
    <w:rPr>
      <w:rFonts w:ascii="Calibri Light" w:hAnsi="Calibri Light" w:cs="" w:asciiTheme="majorAscii" w:hAnsiTheme="majorAscii" w:eastAsiaTheme="majorEastAsia" w:cstheme="majorBidi"/>
      <w:i w:val="1"/>
      <w:iCs w:val="1"/>
      <w:color w:val="2F5496" w:themeColor="accent1" w:themeTint="FF" w:themeShade="BF"/>
    </w:rPr>
    <w:pPr>
      <w:keepNext w:val="1"/>
      <w:spacing w:before="40" w:after="0"/>
      <w:outlineLvl w:val="3"/>
    </w:pPr>
  </w:style>
  <w:style w:type="paragraph" w:styleId="Heading5">
    <w:uiPriority w:val="9"/>
    <w:name w:val="heading 5"/>
    <w:basedOn w:val="Normal"/>
    <w:next w:val="Normal"/>
    <w:unhideWhenUsed/>
    <w:link w:val="Heading5Char"/>
    <w:qFormat/>
    <w:rsid w:val="2E482E6C"/>
    <w:rPr>
      <w:rFonts w:ascii="Calibri Light" w:hAnsi="Calibri Light" w:cs="" w:asciiTheme="majorAscii" w:hAnsiTheme="majorAscii" w:eastAsiaTheme="majorEastAsia" w:cstheme="majorBidi"/>
      <w:color w:val="2F5496" w:themeColor="accent1" w:themeTint="FF" w:themeShade="BF"/>
    </w:rPr>
    <w:pPr>
      <w:keepNext w:val="1"/>
      <w:spacing w:before="40" w:after="0"/>
      <w:outlineLvl w:val="4"/>
    </w:pPr>
  </w:style>
  <w:style w:type="paragraph" w:styleId="Heading6">
    <w:uiPriority w:val="9"/>
    <w:name w:val="heading 6"/>
    <w:basedOn w:val="Normal"/>
    <w:next w:val="Normal"/>
    <w:unhideWhenUsed/>
    <w:link w:val="Heading6Char"/>
    <w:qFormat/>
    <w:rsid w:val="2E482E6C"/>
    <w:rPr>
      <w:rFonts w:ascii="Calibri Light" w:hAnsi="Calibri Light" w:cs="" w:asciiTheme="majorAscii" w:hAnsiTheme="majorAscii" w:eastAsiaTheme="majorEastAsia" w:cstheme="majorBidi"/>
      <w:color w:val="1F3763"/>
    </w:rPr>
    <w:pPr>
      <w:keepNext w:val="1"/>
      <w:spacing w:before="40" w:after="0"/>
      <w:outlineLvl w:val="5"/>
    </w:pPr>
  </w:style>
  <w:style w:type="paragraph" w:styleId="Heading7">
    <w:uiPriority w:val="9"/>
    <w:name w:val="heading 7"/>
    <w:basedOn w:val="Normal"/>
    <w:next w:val="Normal"/>
    <w:unhideWhenUsed/>
    <w:link w:val="Heading7Char"/>
    <w:qFormat/>
    <w:rsid w:val="2E482E6C"/>
    <w:rPr>
      <w:rFonts w:ascii="Calibri Light" w:hAnsi="Calibri Light" w:cs="" w:asciiTheme="majorAscii" w:hAnsiTheme="majorAscii" w:eastAsiaTheme="majorEastAsia" w:cstheme="majorBidi"/>
      <w:i w:val="1"/>
      <w:iCs w:val="1"/>
      <w:color w:val="1F3763"/>
    </w:rPr>
    <w:pPr>
      <w:keepNext w:val="1"/>
      <w:spacing w:before="40" w:after="0"/>
      <w:outlineLvl w:val="6"/>
    </w:pPr>
  </w:style>
  <w:style w:type="paragraph" w:styleId="Heading8">
    <w:uiPriority w:val="9"/>
    <w:name w:val="heading 8"/>
    <w:basedOn w:val="Normal"/>
    <w:next w:val="Normal"/>
    <w:unhideWhenUsed/>
    <w:link w:val="Heading8Char"/>
    <w:qFormat/>
    <w:rsid w:val="2E482E6C"/>
    <w:rPr>
      <w:rFonts w:ascii="Calibri Light" w:hAnsi="Calibri Light" w:cs="" w:asciiTheme="majorAscii" w:hAnsiTheme="majorAscii" w:eastAsiaTheme="majorEastAsia" w:cstheme="majorBidi"/>
      <w:color w:val="272727"/>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2E482E6C"/>
    <w:rPr>
      <w:rFonts w:ascii="Calibri Light" w:hAnsi="Calibri Light" w:cs="" w:asciiTheme="majorAscii" w:hAnsiTheme="majorAscii" w:eastAsiaTheme="majorEastAsia" w:cstheme="majorBidi"/>
      <w:i w:val="1"/>
      <w:iCs w:val="1"/>
      <w:color w:val="272727"/>
      <w:sz w:val="21"/>
      <w:szCs w:val="21"/>
    </w:rPr>
    <w:pPr>
      <w:keepNext w:val="1"/>
      <w:spacing w:before="40" w:after="0"/>
      <w:outlineLvl w:val="8"/>
    </w:pPr>
  </w:style>
  <w:style w:type="paragraph" w:styleId="Title">
    <w:uiPriority w:val="10"/>
    <w:name w:val="Title"/>
    <w:basedOn w:val="Normal"/>
    <w:next w:val="Normal"/>
    <w:link w:val="TitleChar"/>
    <w:qFormat/>
    <w:rsid w:val="2E482E6C"/>
    <w:rPr>
      <w:rFonts w:ascii="Calibri Light" w:hAnsi="Calibri Light"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2E482E6C"/>
    <w:rPr>
      <w:color w:val="5A5A5A"/>
    </w:rPr>
  </w:style>
  <w:style w:type="paragraph" w:styleId="Quote">
    <w:uiPriority w:val="29"/>
    <w:name w:val="Quote"/>
    <w:basedOn w:val="Normal"/>
    <w:next w:val="Normal"/>
    <w:link w:val="QuoteChar"/>
    <w:qFormat/>
    <w:rsid w:val="2E482E6C"/>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2E482E6C"/>
    <w:rPr>
      <w:i w:val="1"/>
      <w:iCs w:val="1"/>
      <w:color w:val="4472C4" w:themeColor="accent1" w:themeTint="FF" w:themeShade="FF"/>
    </w:rPr>
    <w:pPr>
      <w:spacing w:before="360" w:after="360"/>
      <w:ind w:left="864" w:right="864"/>
      <w:jc w:val="center"/>
    </w:pPr>
  </w:style>
  <w:style w:type="character" w:styleId="Heading2Char" w:customStyle="true">
    <w:uiPriority w:val="9"/>
    <w:name w:val="Heading 2 Char"/>
    <w:basedOn w:val="DefaultParagraphFont"/>
    <w:link w:val="Heading2"/>
    <w:rsid w:val="2E482E6C"/>
    <w:rPr>
      <w:rFonts w:ascii="Calibri Light" w:hAnsi="Calibri Light" w:eastAsia="" w:cs="" w:asciiTheme="majorAscii" w:hAnsiTheme="majorAscii" w:eastAsiaTheme="majorEastAsia" w:cstheme="majorBidi"/>
      <w:noProof w:val="0"/>
      <w:color w:val="2F5496" w:themeColor="accent1" w:themeTint="FF" w:themeShade="BF"/>
      <w:sz w:val="26"/>
      <w:szCs w:val="26"/>
      <w:lang w:val="en-US"/>
    </w:rPr>
  </w:style>
  <w:style w:type="character" w:styleId="Heading3Char" w:customStyle="true">
    <w:uiPriority w:val="9"/>
    <w:name w:val="Heading 3 Char"/>
    <w:basedOn w:val="DefaultParagraphFont"/>
    <w:link w:val="Heading3"/>
    <w:rsid w:val="2E482E6C"/>
    <w:rPr>
      <w:rFonts w:ascii="Calibri Light" w:hAnsi="Calibri Light" w:eastAsia="" w:cs="" w:asciiTheme="majorAscii" w:hAnsiTheme="majorAscii" w:eastAsiaTheme="majorEastAsia" w:cstheme="majorBidi"/>
      <w:noProof w:val="0"/>
      <w:color w:val="1F3763"/>
      <w:sz w:val="24"/>
      <w:szCs w:val="24"/>
      <w:lang w:val="en-US"/>
    </w:rPr>
  </w:style>
  <w:style w:type="character" w:styleId="Heading4Char" w:customStyle="true">
    <w:uiPriority w:val="9"/>
    <w:name w:val="Heading 4 Char"/>
    <w:basedOn w:val="DefaultParagraphFont"/>
    <w:link w:val="Heading4"/>
    <w:rsid w:val="2E482E6C"/>
    <w:rPr>
      <w:rFonts w:ascii="Calibri Light" w:hAnsi="Calibri Light" w:eastAsia="" w:cs="" w:asciiTheme="majorAscii" w:hAnsiTheme="majorAscii" w:eastAsiaTheme="majorEastAsia" w:cstheme="majorBidi"/>
      <w:i w:val="1"/>
      <w:iCs w:val="1"/>
      <w:noProof w:val="0"/>
      <w:color w:val="2F5496" w:themeColor="accent1" w:themeTint="FF" w:themeShade="BF"/>
      <w:lang w:val="en-US"/>
    </w:rPr>
  </w:style>
  <w:style w:type="character" w:styleId="Heading5Char" w:customStyle="true">
    <w:uiPriority w:val="9"/>
    <w:name w:val="Heading 5 Char"/>
    <w:basedOn w:val="DefaultParagraphFont"/>
    <w:link w:val="Heading5"/>
    <w:rsid w:val="2E482E6C"/>
    <w:rPr>
      <w:rFonts w:ascii="Calibri Light" w:hAnsi="Calibri Light" w:eastAsia="" w:cs="" w:asciiTheme="majorAscii" w:hAnsiTheme="majorAscii" w:eastAsiaTheme="majorEastAsia" w:cstheme="majorBidi"/>
      <w:noProof w:val="0"/>
      <w:color w:val="2F5496" w:themeColor="accent1" w:themeTint="FF" w:themeShade="BF"/>
      <w:lang w:val="en-US"/>
    </w:rPr>
  </w:style>
  <w:style w:type="character" w:styleId="Heading6Char" w:customStyle="true">
    <w:uiPriority w:val="9"/>
    <w:name w:val="Heading 6 Char"/>
    <w:basedOn w:val="DefaultParagraphFont"/>
    <w:link w:val="Heading6"/>
    <w:rsid w:val="2E482E6C"/>
    <w:rPr>
      <w:rFonts w:ascii="Calibri Light" w:hAnsi="Calibri Light" w:eastAsia="" w:cs="" w:asciiTheme="majorAscii" w:hAnsiTheme="majorAscii" w:eastAsiaTheme="majorEastAsia" w:cstheme="majorBidi"/>
      <w:noProof w:val="0"/>
      <w:color w:val="1F3763"/>
      <w:lang w:val="en-US"/>
    </w:rPr>
  </w:style>
  <w:style w:type="character" w:styleId="Heading7Char" w:customStyle="true">
    <w:uiPriority w:val="9"/>
    <w:name w:val="Heading 7 Char"/>
    <w:basedOn w:val="DefaultParagraphFont"/>
    <w:link w:val="Heading7"/>
    <w:rsid w:val="2E482E6C"/>
    <w:rPr>
      <w:rFonts w:ascii="Calibri Light" w:hAnsi="Calibri Light" w:eastAsia="" w:cs="" w:asciiTheme="majorAscii" w:hAnsiTheme="majorAscii" w:eastAsiaTheme="majorEastAsia" w:cstheme="majorBidi"/>
      <w:i w:val="1"/>
      <w:iCs w:val="1"/>
      <w:noProof w:val="0"/>
      <w:color w:val="1F3763"/>
      <w:lang w:val="en-US"/>
    </w:rPr>
  </w:style>
  <w:style w:type="character" w:styleId="Heading8Char" w:customStyle="true">
    <w:uiPriority w:val="9"/>
    <w:name w:val="Heading 8 Char"/>
    <w:basedOn w:val="DefaultParagraphFont"/>
    <w:link w:val="Heading8"/>
    <w:rsid w:val="2E482E6C"/>
    <w:rPr>
      <w:rFonts w:ascii="Calibri Light" w:hAnsi="Calibri Light" w:eastAsia="" w:cs="" w:asciiTheme="majorAscii" w:hAnsiTheme="majorAscii" w:eastAsiaTheme="majorEastAsia" w:cstheme="majorBidi"/>
      <w:noProof w:val="0"/>
      <w:color w:val="272727"/>
      <w:sz w:val="21"/>
      <w:szCs w:val="21"/>
      <w:lang w:val="en-US"/>
    </w:rPr>
  </w:style>
  <w:style w:type="character" w:styleId="Heading9Char" w:customStyle="true">
    <w:uiPriority w:val="9"/>
    <w:name w:val="Heading 9 Char"/>
    <w:basedOn w:val="DefaultParagraphFont"/>
    <w:link w:val="Heading9"/>
    <w:rsid w:val="2E482E6C"/>
    <w:rPr>
      <w:rFonts w:ascii="Calibri Light" w:hAnsi="Calibri Light" w:eastAsia="" w:cs="" w:asciiTheme="majorAscii" w:hAnsiTheme="majorAscii" w:eastAsiaTheme="majorEastAsia" w:cstheme="majorBidi"/>
      <w:i w:val="1"/>
      <w:iCs w:val="1"/>
      <w:noProof w:val="0"/>
      <w:color w:val="272727"/>
      <w:sz w:val="21"/>
      <w:szCs w:val="21"/>
      <w:lang w:val="en-US"/>
    </w:rPr>
  </w:style>
  <w:style w:type="character" w:styleId="TitleChar" w:customStyle="true">
    <w:uiPriority w:val="10"/>
    <w:name w:val="Title Char"/>
    <w:basedOn w:val="DefaultParagraphFont"/>
    <w:link w:val="Title"/>
    <w:rsid w:val="2E482E6C"/>
    <w:rPr>
      <w:rFonts w:ascii="Calibri Light" w:hAnsi="Calibri Light" w:eastAsia="" w:cs="" w:asciiTheme="majorAscii" w:hAnsiTheme="majorAscii" w:eastAsiaTheme="majorEastAsia" w:cstheme="majorBidi"/>
      <w:noProof w:val="0"/>
      <w:sz w:val="56"/>
      <w:szCs w:val="56"/>
      <w:lang w:val="en-US"/>
    </w:rPr>
  </w:style>
  <w:style w:type="character" w:styleId="SubtitleChar" w:customStyle="true">
    <w:uiPriority w:val="11"/>
    <w:name w:val="Subtitle Char"/>
    <w:basedOn w:val="DefaultParagraphFont"/>
    <w:link w:val="Subtitle"/>
    <w:rsid w:val="2E482E6C"/>
    <w:rPr>
      <w:rFonts w:ascii="Times New Roman" w:hAnsi="Times New Roman" w:eastAsia="" w:cs="Times New Roman" w:eastAsiaTheme="minorEastAsia"/>
      <w:noProof w:val="0"/>
      <w:color w:val="5A5A5A"/>
      <w:lang w:val="en-US"/>
    </w:rPr>
  </w:style>
  <w:style w:type="character" w:styleId="QuoteChar" w:customStyle="true">
    <w:uiPriority w:val="29"/>
    <w:name w:val="Quote Char"/>
    <w:basedOn w:val="DefaultParagraphFont"/>
    <w:link w:val="Quote"/>
    <w:rsid w:val="2E482E6C"/>
    <w:rPr>
      <w:i w:val="1"/>
      <w:iCs w:val="1"/>
      <w:noProof w:val="0"/>
      <w:color w:val="404040" w:themeColor="text1" w:themeTint="BF" w:themeShade="FF"/>
      <w:lang w:val="en-US"/>
    </w:rPr>
  </w:style>
  <w:style w:type="character" w:styleId="IntenseQuoteChar" w:customStyle="true">
    <w:uiPriority w:val="30"/>
    <w:name w:val="Intense Quote Char"/>
    <w:basedOn w:val="DefaultParagraphFont"/>
    <w:link w:val="IntenseQuote"/>
    <w:rsid w:val="2E482E6C"/>
    <w:rPr>
      <w:i w:val="1"/>
      <w:iCs w:val="1"/>
      <w:noProof w:val="0"/>
      <w:color w:val="4472C4" w:themeColor="accent1" w:themeTint="FF" w:themeShade="FF"/>
      <w:lang w:val="en-US"/>
    </w:rPr>
  </w:style>
  <w:style w:type="paragraph" w:styleId="TOC1">
    <w:uiPriority w:val="39"/>
    <w:name w:val="toc 1"/>
    <w:basedOn w:val="Normal"/>
    <w:next w:val="Normal"/>
    <w:unhideWhenUsed/>
    <w:rsid w:val="2E482E6C"/>
    <w:pPr>
      <w:spacing w:after="100"/>
    </w:pPr>
  </w:style>
  <w:style w:type="paragraph" w:styleId="TOC2">
    <w:uiPriority w:val="39"/>
    <w:name w:val="toc 2"/>
    <w:basedOn w:val="Normal"/>
    <w:next w:val="Normal"/>
    <w:unhideWhenUsed/>
    <w:rsid w:val="2E482E6C"/>
    <w:pPr>
      <w:spacing w:after="100"/>
      <w:ind w:left="220"/>
    </w:pPr>
  </w:style>
  <w:style w:type="paragraph" w:styleId="TOC3">
    <w:uiPriority w:val="39"/>
    <w:name w:val="toc 3"/>
    <w:basedOn w:val="Normal"/>
    <w:next w:val="Normal"/>
    <w:unhideWhenUsed/>
    <w:rsid w:val="2E482E6C"/>
    <w:pPr>
      <w:spacing w:after="100"/>
      <w:ind w:left="440"/>
    </w:pPr>
  </w:style>
  <w:style w:type="paragraph" w:styleId="TOC4">
    <w:uiPriority w:val="39"/>
    <w:name w:val="toc 4"/>
    <w:basedOn w:val="Normal"/>
    <w:next w:val="Normal"/>
    <w:unhideWhenUsed/>
    <w:rsid w:val="2E482E6C"/>
    <w:pPr>
      <w:spacing w:after="100"/>
      <w:ind w:left="660"/>
    </w:pPr>
  </w:style>
  <w:style w:type="paragraph" w:styleId="TOC5">
    <w:uiPriority w:val="39"/>
    <w:name w:val="toc 5"/>
    <w:basedOn w:val="Normal"/>
    <w:next w:val="Normal"/>
    <w:unhideWhenUsed/>
    <w:rsid w:val="2E482E6C"/>
    <w:pPr>
      <w:spacing w:after="100"/>
      <w:ind w:left="880"/>
    </w:pPr>
  </w:style>
  <w:style w:type="paragraph" w:styleId="TOC6">
    <w:uiPriority w:val="39"/>
    <w:name w:val="toc 6"/>
    <w:basedOn w:val="Normal"/>
    <w:next w:val="Normal"/>
    <w:unhideWhenUsed/>
    <w:rsid w:val="2E482E6C"/>
    <w:pPr>
      <w:spacing w:after="100"/>
      <w:ind w:left="1100"/>
    </w:pPr>
  </w:style>
  <w:style w:type="paragraph" w:styleId="TOC7">
    <w:uiPriority w:val="39"/>
    <w:name w:val="toc 7"/>
    <w:basedOn w:val="Normal"/>
    <w:next w:val="Normal"/>
    <w:unhideWhenUsed/>
    <w:rsid w:val="2E482E6C"/>
    <w:pPr>
      <w:spacing w:after="100"/>
      <w:ind w:left="1320"/>
    </w:pPr>
  </w:style>
  <w:style w:type="paragraph" w:styleId="TOC8">
    <w:uiPriority w:val="39"/>
    <w:name w:val="toc 8"/>
    <w:basedOn w:val="Normal"/>
    <w:next w:val="Normal"/>
    <w:unhideWhenUsed/>
    <w:rsid w:val="2E482E6C"/>
    <w:pPr>
      <w:spacing w:after="100"/>
      <w:ind w:left="1540"/>
    </w:pPr>
  </w:style>
  <w:style w:type="paragraph" w:styleId="TOC9">
    <w:uiPriority w:val="39"/>
    <w:name w:val="toc 9"/>
    <w:basedOn w:val="Normal"/>
    <w:next w:val="Normal"/>
    <w:unhideWhenUsed/>
    <w:rsid w:val="2E482E6C"/>
    <w:pPr>
      <w:spacing w:after="100"/>
      <w:ind w:left="1760"/>
    </w:pPr>
  </w:style>
  <w:style w:type="paragraph" w:styleId="EndnoteText">
    <w:uiPriority w:val="99"/>
    <w:name w:val="endnote text"/>
    <w:basedOn w:val="Normal"/>
    <w:semiHidden/>
    <w:unhideWhenUsed/>
    <w:link w:val="EndnoteTextChar"/>
    <w:rsid w:val="2E482E6C"/>
    <w:rPr>
      <w:sz w:val="20"/>
      <w:szCs w:val="20"/>
    </w:rPr>
    <w:pPr>
      <w:spacing w:after="0" w:line="240" w:lineRule="auto"/>
    </w:pPr>
  </w:style>
  <w:style w:type="character" w:styleId="EndnoteTextChar" w:customStyle="true">
    <w:uiPriority w:val="99"/>
    <w:name w:val="Endnote Text Char"/>
    <w:basedOn w:val="DefaultParagraphFont"/>
    <w:semiHidden/>
    <w:link w:val="EndnoteText"/>
    <w:rsid w:val="2E482E6C"/>
    <w:rPr>
      <w:noProof w:val="0"/>
      <w:sz w:val="20"/>
      <w:szCs w:val="20"/>
      <w:lang w:val="en-US"/>
    </w:rPr>
  </w:style>
  <w:style w:type="paragraph" w:styleId="Footer">
    <w:uiPriority w:val="99"/>
    <w:name w:val="footer"/>
    <w:basedOn w:val="Normal"/>
    <w:unhideWhenUsed/>
    <w:link w:val="FooterChar"/>
    <w:rsid w:val="2E482E6C"/>
    <w:pPr>
      <w:tabs>
        <w:tab w:val="center" w:leader="none" w:pos="4680"/>
        <w:tab w:val="right" w:leader="none" w:pos="9360"/>
      </w:tabs>
      <w:spacing w:after="0" w:line="240" w:lineRule="auto"/>
    </w:pPr>
  </w:style>
  <w:style w:type="character" w:styleId="FooterChar" w:customStyle="true">
    <w:uiPriority w:val="99"/>
    <w:name w:val="Footer Char"/>
    <w:basedOn w:val="DefaultParagraphFont"/>
    <w:link w:val="Footer"/>
    <w:rsid w:val="2E482E6C"/>
    <w:rPr>
      <w:noProof w:val="0"/>
      <w:lang w:val="en-US"/>
    </w:rPr>
  </w:style>
  <w:style w:type="paragraph" w:styleId="FootnoteText">
    <w:uiPriority w:val="99"/>
    <w:name w:val="footnote text"/>
    <w:basedOn w:val="Normal"/>
    <w:semiHidden/>
    <w:unhideWhenUsed/>
    <w:link w:val="FootnoteTextChar"/>
    <w:rsid w:val="2E482E6C"/>
    <w:rPr>
      <w:sz w:val="20"/>
      <w:szCs w:val="20"/>
    </w:rPr>
    <w:pPr>
      <w:spacing w:after="0" w:line="240" w:lineRule="auto"/>
    </w:pPr>
  </w:style>
  <w:style w:type="character" w:styleId="FootnoteTextChar" w:customStyle="true">
    <w:uiPriority w:val="99"/>
    <w:name w:val="Footnote Text Char"/>
    <w:basedOn w:val="DefaultParagraphFont"/>
    <w:semiHidden/>
    <w:link w:val="FootnoteText"/>
    <w:rsid w:val="2E482E6C"/>
    <w:rPr>
      <w:noProof w:val="0"/>
      <w:sz w:val="20"/>
      <w:szCs w:val="20"/>
      <w:lang w:val="en-US"/>
    </w:rPr>
  </w:style>
  <w:style w:type="paragraph" w:styleId="Header">
    <w:uiPriority w:val="99"/>
    <w:name w:val="header"/>
    <w:basedOn w:val="Normal"/>
    <w:unhideWhenUsed/>
    <w:link w:val="HeaderChar"/>
    <w:rsid w:val="2E482E6C"/>
    <w:pPr>
      <w:tabs>
        <w:tab w:val="center" w:leader="none" w:pos="4680"/>
        <w:tab w:val="right" w:leader="none" w:pos="9360"/>
      </w:tabs>
      <w:spacing w:after="0" w:line="240" w:lineRule="auto"/>
    </w:pPr>
  </w:style>
  <w:style w:type="character" w:styleId="HeaderChar" w:customStyle="true">
    <w:uiPriority w:val="99"/>
    <w:name w:val="Header Char"/>
    <w:basedOn w:val="DefaultParagraphFont"/>
    <w:link w:val="Header"/>
    <w:rsid w:val="2E482E6C"/>
    <w:rPr>
      <w:noProof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&#65279;<?xml version="1.0" encoding="utf-8"?><Relationships xmlns="http://schemas.openxmlformats.org/package/2006/relationships"><Relationship Type="http://schemas.openxmlformats.org/officeDocument/2006/relationships/styles" Target="styles.xml" Id="rId5"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51"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theme" Target="theme/theme1.xml" Id="rId152" /><Relationship Type="http://schemas.openxmlformats.org/officeDocument/2006/relationships/customXml" Target="../customXml/item3.xml" Id="rId3" /><Relationship Type="http://schemas.openxmlformats.org/officeDocument/2006/relationships/numbering" Target="numbering.xml" Id="rId4" /><Relationship Type="http://schemas.openxmlformats.org/officeDocument/2006/relationships/image" Target="/media/image78.png" Id="Rcf3d992f24fa41da" /><Relationship Type="http://schemas.openxmlformats.org/officeDocument/2006/relationships/image" Target="/media/image79.png" Id="R095d40c80bbc4f7f" /><Relationship Type="http://schemas.openxmlformats.org/officeDocument/2006/relationships/image" Target="/media/image7a.png" Id="R63e64c3a38a64479" /><Relationship Type="http://schemas.openxmlformats.org/officeDocument/2006/relationships/image" Target="/media/image7b.png" Id="Re4414170be6d4f78" /><Relationship Type="http://schemas.openxmlformats.org/officeDocument/2006/relationships/image" Target="/media/image76.png" Id="Re96fc68aa77543e5" /><Relationship Type="http://schemas.openxmlformats.org/officeDocument/2006/relationships/image" Target="/media/image72.png" Id="R35e0872557a44455" /><Relationship Type="http://schemas.openxmlformats.org/officeDocument/2006/relationships/image" Target="/media/image71.png" Id="R7b4ef22e5725462a" /><Relationship Type="http://schemas.openxmlformats.org/officeDocument/2006/relationships/image" Target="/media/image77.png" Id="Rcee2ce4707b04472" /><Relationship Type="http://schemas.openxmlformats.org/officeDocument/2006/relationships/image" Target="/media/image6e.png" Id="Ra7893036fe9b4644" /><Relationship Type="http://schemas.openxmlformats.org/officeDocument/2006/relationships/image" Target="/media/image70.png" Id="Rf9f49bfba54247c3" /><Relationship Type="http://schemas.openxmlformats.org/officeDocument/2006/relationships/image" Target="/media/image6a.png" Id="R0ac3ce0f7e054383" /><Relationship Type="http://schemas.openxmlformats.org/officeDocument/2006/relationships/image" Target="/media/image7c.png" Id="R7a37dc7477a645f6" /><Relationship Type="http://schemas.openxmlformats.org/officeDocument/2006/relationships/image" Target="/media/image66.png" Id="R42d8e78bd86642c9" /><Relationship Type="http://schemas.openxmlformats.org/officeDocument/2006/relationships/image" Target="/media/image69.png" Id="R092f12b03db04853" /><Relationship Type="http://schemas.openxmlformats.org/officeDocument/2006/relationships/image" Target="/media/image80.png" Id="Reafce53f912b46ba" /><Relationship Type="http://schemas.openxmlformats.org/officeDocument/2006/relationships/hyperlink" Target="https://registry.terraform.io/providers/hashicorp/kubernetes/latest/docs/resources/default_service_account" TargetMode="External" Id="R41984d4e9bf94a7f" /><Relationship Type="http://schemas.openxmlformats.org/officeDocument/2006/relationships/image" Target="/media/image67.png" Id="R67dee5f0e7954c00" /><Relationship Type="http://schemas.openxmlformats.org/officeDocument/2006/relationships/image" Target="/media/image81.png" Id="R4edbd5cd0ab24980" /><Relationship Type="http://schemas.openxmlformats.org/officeDocument/2006/relationships/image" Target="/media/image82.png" Id="R090f33f5f6e14472" /><Relationship Type="http://schemas.openxmlformats.org/officeDocument/2006/relationships/hyperlink" Target="https://registry.terraform.io/providers/hashicorp/kubernetes/latest/docs/resources/pod_security_policy" TargetMode="External" Id="R52378db095a04a0d" /><Relationship Type="http://schemas.openxmlformats.org/officeDocument/2006/relationships/image" Target="/media/image83.png" Id="Ree6956fa733f4e3c" /><Relationship Type="http://schemas.openxmlformats.org/officeDocument/2006/relationships/image" Target="/media/image84.png" Id="Rab947be1d59240dd" /><Relationship Type="http://schemas.openxmlformats.org/officeDocument/2006/relationships/image" Target="/media/image85.png" Id="R16a48de2ea4349b8" /><Relationship Type="http://schemas.openxmlformats.org/officeDocument/2006/relationships/hyperlink" Target="https://registry.terraform.io/providers/hashicorp/kubernetes/latest/docs/resources/pod_security_policy" TargetMode="External" Id="Rf0d649fafb114de4" /><Relationship Type="http://schemas.openxmlformats.org/officeDocument/2006/relationships/image" Target="/media/image86.png" Id="R55db13c8ebb84012" /><Relationship Type="http://schemas.openxmlformats.org/officeDocument/2006/relationships/image" Target="/media/image87.png" Id="R1101dc8397c4466b" /><Relationship Type="http://schemas.openxmlformats.org/officeDocument/2006/relationships/image" Target="/media/image88.png" Id="R584f35e3ca8f4752" /><Relationship Type="http://schemas.openxmlformats.org/officeDocument/2006/relationships/hyperlink" Target="https://registry.terraform.io/providers/hashicorp/kubernetes/latest/docs/resources/pod_security_policy" TargetMode="External" Id="R7bca95e200f446e3" /><Relationship Type="http://schemas.openxmlformats.org/officeDocument/2006/relationships/image" Target="/media/image89.png" Id="Rbd2cb746e7ca4cd1" /><Relationship Type="http://schemas.openxmlformats.org/officeDocument/2006/relationships/image" Target="/media/image8a.png" Id="R416254a5bc374c1d" /><Relationship Type="http://schemas.openxmlformats.org/officeDocument/2006/relationships/image" Target="/media/image8b.png" Id="R79b0fe3b13864ff6" /><Relationship Type="http://schemas.openxmlformats.org/officeDocument/2006/relationships/hyperlink" Target="https://registry.terraform.io/providers/hashicorp/kubernetes/latest/docs/resources/pod_security_policy" TargetMode="External" Id="Rd761eeb8857842fa" /><Relationship Type="http://schemas.openxmlformats.org/officeDocument/2006/relationships/image" Target="/media/image8c.png" Id="R9a9e02c5941e479e" /><Relationship Type="http://schemas.openxmlformats.org/officeDocument/2006/relationships/image" Target="/media/image8d.png" Id="R0d3d612b31b64bd1" /><Relationship Type="http://schemas.openxmlformats.org/officeDocument/2006/relationships/image" Target="/media/image8e.png" Id="Rc7d4e83ac3114aee" /><Relationship Type="http://schemas.openxmlformats.org/officeDocument/2006/relationships/hyperlink" Target="https://registry.terraform.io/providers/hashicorp/kubernetes/latest/docs/resources/pod_security_policy" TargetMode="External" Id="Rf7fe482b4f294799" /><Relationship Type="http://schemas.openxmlformats.org/officeDocument/2006/relationships/image" Target="/media/image8f.png" Id="R76ac58c2a6534be4" /><Relationship Type="http://schemas.openxmlformats.org/officeDocument/2006/relationships/image" Target="/media/image90.png" Id="R3b59f36d4a4b40b7" /><Relationship Type="http://schemas.openxmlformats.org/officeDocument/2006/relationships/image" Target="/media/image91.png" Id="R09ff15a9b9314044" /><Relationship Type="http://schemas.openxmlformats.org/officeDocument/2006/relationships/hyperlink" Target="https://registry.terraform.io/providers/hashicorp/kubernetes/latest/docs/resources/pod_security_policy" TargetMode="External" Id="Rb1b5a30479424fb3" /><Relationship Type="http://schemas.openxmlformats.org/officeDocument/2006/relationships/image" Target="/media/image92.png" Id="R9887cf313d2a441e" /><Relationship Type="http://schemas.openxmlformats.org/officeDocument/2006/relationships/image" Target="/media/image93.png" Id="Re379cbe94aa44803" /><Relationship Type="http://schemas.openxmlformats.org/officeDocument/2006/relationships/image" Target="/media/image94.png" Id="R801f91aff5ac41c9" /><Relationship Type="http://schemas.openxmlformats.org/officeDocument/2006/relationships/image" Target="/media/image95.png" Id="Rfcfa1093aee34e8f" /><Relationship Type="http://schemas.openxmlformats.org/officeDocument/2006/relationships/image" Target="/media/image96.png" Id="R0f5bc6f51d514d22" /><Relationship Type="http://schemas.openxmlformats.org/officeDocument/2006/relationships/image" Target="/media/image97.png" Id="R238f741c61d5481c" /><Relationship Type="http://schemas.openxmlformats.org/officeDocument/2006/relationships/hyperlink" Target="https://registry.terraform.io/providers/hashicorp/google/latest/docs/resources/google_project_service" TargetMode="External" Id="Rc6ae5254a12b480d" /><Relationship Type="http://schemas.openxmlformats.org/officeDocument/2006/relationships/image" Target="/media/image98.png" Id="Ra51acbc66d9e488a" /><Relationship Type="http://schemas.openxmlformats.org/officeDocument/2006/relationships/image" Target="/media/image99.png" Id="R40d2d46ed07a422d" /><Relationship Type="http://schemas.openxmlformats.org/officeDocument/2006/relationships/hyperlink" Target="https://registry.terraform.io/providers/hashicorp/google/latest/docs/resources/container_cluster" TargetMode="External" Id="R50246f7c488047e8" /><Relationship Type="http://schemas.openxmlformats.org/officeDocument/2006/relationships/hyperlink" Target="https://registry.terraform.io/providers/hashicorp/google/latest/docs/resources/binary_authorization_policy" TargetMode="External" Id="R53b811a161ad4120" /><Relationship Type="http://schemas.openxmlformats.org/officeDocument/2006/relationships/image" Target="/media/image9a.png" Id="R0cf0b27054924012" /><Relationship Type="http://schemas.openxmlformats.org/officeDocument/2006/relationships/image" Target="/media/image9b.png" Id="R8c60d9a0e0194413" /><Relationship Type="http://schemas.openxmlformats.org/officeDocument/2006/relationships/image" Target="/media/image9c.png" Id="Rc6138fb0af544060" /><Relationship Type="http://schemas.openxmlformats.org/officeDocument/2006/relationships/image" Target="/media/image9d.png" Id="R1d4b30bade384888" /><Relationship Type="http://schemas.openxmlformats.org/officeDocument/2006/relationships/image" Target="/media/image9e.png" Id="R6611e93562e84d22" /><Relationship Type="http://schemas.openxmlformats.org/officeDocument/2006/relationships/hyperlink" Target="https://registry.terraform.io/providers/hashicorp/google/latest/docs/resources/container_cluster" TargetMode="External" Id="R292122d10fee4c86" /><Relationship Type="http://schemas.openxmlformats.org/officeDocument/2006/relationships/hyperlink" Target="https://registry.terraform.io/providers/hashicorp/google/latest/docs/resources/container_node_pool" TargetMode="External" Id="Ra41673b451d34311" /><Relationship Type="http://schemas.openxmlformats.org/officeDocument/2006/relationships/image" Target="/media/image9f.png" Id="R49082c0e1a074fde" /><Relationship Type="http://schemas.openxmlformats.org/officeDocument/2006/relationships/image" Target="/media/imagea0.png" Id="R56f58f034ad549e1" /><Relationship Type="http://schemas.openxmlformats.org/officeDocument/2006/relationships/hyperlink" Target="https://registry.terraform.io/providers/hashicorp/google/latest/docs/resources/container_cluster" TargetMode="External" Id="R5b81b418e6c948d1" /><Relationship Type="http://schemas.openxmlformats.org/officeDocument/2006/relationships/hyperlink" Target="https://registry.terraform.io/providers/hashicorp/google/latest/docs/resources/container_node_pool" TargetMode="External" Id="Ree4108334e814db5" /><Relationship Type="http://schemas.openxmlformats.org/officeDocument/2006/relationships/image" Target="/media/imagea1.png" Id="Rc299cf8c60e44785" /><Relationship Type="http://schemas.openxmlformats.org/officeDocument/2006/relationships/image" Target="/media/imagea2.png" Id="Rc657868761634e30" /><Relationship Type="http://schemas.openxmlformats.org/officeDocument/2006/relationships/hyperlink" Target="https://registry.terraform.io/providers/hashicorp/google/latest/docs/resources/container_cluster" TargetMode="External" Id="R0dcfa0a67f124505" /><Relationship Type="http://schemas.openxmlformats.org/officeDocument/2006/relationships/image" Target="/media/imagea3.png" Id="R7cda75e9bb324c04" /><Relationship Type="http://schemas.openxmlformats.org/officeDocument/2006/relationships/image" Target="/media/imagea4.png" Id="Rab9579605ee74b5c" /><Relationship Type="http://schemas.openxmlformats.org/officeDocument/2006/relationships/image" Target="/media/imagea5.png" Id="R245a75bb753f4123" /><Relationship Type="http://schemas.openxmlformats.org/officeDocument/2006/relationships/hyperlink" Target="https://registry.terraform.io/providers/hashicorp/google/latest/docs/resources/container_cluster" TargetMode="External" Id="R73569143d14d4811" /><Relationship Type="http://schemas.openxmlformats.org/officeDocument/2006/relationships/hyperlink" Target="https://registry.terraform.io/providers/hashicorp/google/latest/docs/resources/container_node_pool" TargetMode="External" Id="R81d38ebef8aa498f" /><Relationship Type="http://schemas.openxmlformats.org/officeDocument/2006/relationships/image" Target="/media/imagea6.png" Id="Re7f3bd79574746b5" /><Relationship Type="http://schemas.openxmlformats.org/officeDocument/2006/relationships/image" Target="/media/imagea7.png" Id="R1065fceef4fe45c7" /><Relationship Type="http://schemas.openxmlformats.org/officeDocument/2006/relationships/hyperlink" Target="https://registry.terraform.io/providers/hashicorp/google/latest/docs/resources/container_cluster" TargetMode="External" Id="R2c56de4a26f7451a" /><Relationship Type="http://schemas.openxmlformats.org/officeDocument/2006/relationships/hyperlink" Target="https://registry.terraform.io/providers/hashicorp/google/latest/docs/resources/container_node_pool" TargetMode="External" Id="R9f18a8b9e6b2408d" /><Relationship Type="http://schemas.openxmlformats.org/officeDocument/2006/relationships/image" Target="/media/imagea8.png" Id="R6322fd17c0854162" /><Relationship Type="http://schemas.openxmlformats.org/officeDocument/2006/relationships/hyperlink" Target="https://registry.terraform.io/providers/hashicorp/google/latest/docs/resources/container_cluster" TargetMode="External" Id="R4600564922884478" /><Relationship Type="http://schemas.openxmlformats.org/officeDocument/2006/relationships/hyperlink" Target="https://registry.terraform.io/providers/hashicorp/google/latest/docs/resources/container_node_pool" TargetMode="External" Id="R4e5a2a1650f14f0e" /><Relationship Type="http://schemas.openxmlformats.org/officeDocument/2006/relationships/image" Target="/media/imagea9.png" Id="Rae2e4da79a464c9f" /><Relationship Type="http://schemas.openxmlformats.org/officeDocument/2006/relationships/image" Target="/media/imageaa.png" Id="R37586aa502124675" /><Relationship Type="http://schemas.openxmlformats.org/officeDocument/2006/relationships/hyperlink" Target="https://registry.terraform.io/providers/hashicorp/google/latest/docs/resources/container_node_pool" TargetMode="External" Id="R94b00256e9bb4e99" /><Relationship Type="http://schemas.openxmlformats.org/officeDocument/2006/relationships/image" Target="/media/imageab.png" Id="Rc8eca210eafd4ed3" /><Relationship Type="http://schemas.openxmlformats.org/officeDocument/2006/relationships/image" Target="/media/imageac.png" Id="R64856c98cade45ac" /><Relationship Type="http://schemas.openxmlformats.org/officeDocument/2006/relationships/image" Target="/media/imagead.png" Id="Rc2892a7d90a04562" /><Relationship Type="http://schemas.openxmlformats.org/officeDocument/2006/relationships/hyperlink" Target="https://registry.terraform.io/providers/hashicorp/google/latest/docs/resources/container_node_pool" TargetMode="External" Id="Ree5767d5157f4558" /><Relationship Type="http://schemas.openxmlformats.org/officeDocument/2006/relationships/image" Target="/media/imageae.png" Id="R283b58ccbd194a89" /><Relationship Type="http://schemas.openxmlformats.org/officeDocument/2006/relationships/image" Target="/media/imageaf.png" Id="R9a2bc799528545a6" /><Relationship Type="http://schemas.openxmlformats.org/officeDocument/2006/relationships/image" Target="/media/imageb0.png" Id="R9c71c8586c28438d" /><Relationship Type="http://schemas.openxmlformats.org/officeDocument/2006/relationships/hyperlink" Target="https://registry.terraform.io/providers/hashicorp/google/latest/docs/resources/container_cluster" TargetMode="External" Id="R86235e1f810d4d89" /><Relationship Type="http://schemas.openxmlformats.org/officeDocument/2006/relationships/image" Target="/media/imageb1.png" Id="R552f471032bb4ff6" /><Relationship Type="http://schemas.openxmlformats.org/officeDocument/2006/relationships/image" Target="/media/imageb2.png" Id="R7928ec9314a54921" /><Relationship Type="http://schemas.openxmlformats.org/officeDocument/2006/relationships/image" Target="/media/imageb3.png" Id="R36201c80ab794ae4" /><Relationship Type="http://schemas.openxmlformats.org/officeDocument/2006/relationships/image" Target="/media/imageb4.png" Id="Rda627e31bd3d4da2" /><Relationship Type="http://schemas.openxmlformats.org/officeDocument/2006/relationships/hyperlink" Target="https://registry.terraform.io/providers/hashicorp/google/latest/docs/resources/container_cluster" TargetMode="External" Id="R900329a2b8f541cb" /><Relationship Type="http://schemas.openxmlformats.org/officeDocument/2006/relationships/image" Target="/media/imageb5.png" Id="R651864a745c14fe9" /><Relationship Type="http://schemas.openxmlformats.org/officeDocument/2006/relationships/image" Target="/media/imageb6.png" Id="R7482d396ff024199" /><Relationship Type="http://schemas.openxmlformats.org/officeDocument/2006/relationships/hyperlink" Target="https://registry.terraform.io/providers/hashicorp/google/latest/docs/resources/container_cluster" TargetMode="External" Id="R9c69f11ea28742b3" /><Relationship Type="http://schemas.openxmlformats.org/officeDocument/2006/relationships/hyperlink" Target="https://registry.terraform.io/providers/hashicorp/google/latest/docs/resources/container_node_pool" TargetMode="External" Id="Re67a43f021e24be1" /><Relationship Type="http://schemas.openxmlformats.org/officeDocument/2006/relationships/image" Target="/media/imageb7.png" Id="Rf91981ff43c847b2" /><Relationship Type="http://schemas.openxmlformats.org/officeDocument/2006/relationships/image" Target="/media/imageb8.png" Id="R20f52e308b384c3d" /><Relationship Type="http://schemas.openxmlformats.org/officeDocument/2006/relationships/image" Target="/media/imageb9.png" Id="R0c234d1504b54d5e" /><Relationship Type="http://schemas.openxmlformats.org/officeDocument/2006/relationships/hyperlink" Target="https://registry.terraform.io/providers/hashicorp/google/latest/docs/resources/container_cluster" TargetMode="External" Id="R3bc1e33422da4781" /><Relationship Type="http://schemas.openxmlformats.org/officeDocument/2006/relationships/hyperlink" Target="https://registry.terraform.io/providers/hashicorp/google/latest/docs/resources/container_node_pool" TargetMode="External" Id="R2ab183a9f52441b7" /><Relationship Type="http://schemas.openxmlformats.org/officeDocument/2006/relationships/image" Target="/media/imageba.png" Id="R55e4bdc58f924169" /><Relationship Type="http://schemas.openxmlformats.org/officeDocument/2006/relationships/image" Target="/media/imagebb.png" Id="Rd72277867ba94aef" /><Relationship Type="http://schemas.openxmlformats.org/officeDocument/2006/relationships/image" Target="/media/imagebc.png" Id="R3149555e8c5247f4" /><Relationship Type="http://schemas.openxmlformats.org/officeDocument/2006/relationships/hyperlink" Target="https://registry.terraform.io/providers/hashicorp/google/latest/docs/resources/container_cluster" TargetMode="External" Id="R18fa1bff86424cf5" /><Relationship Type="http://schemas.openxmlformats.org/officeDocument/2006/relationships/image" Target="/media/imagebd.png" Id="R12214e3642db4a49" /><Relationship Type="http://schemas.openxmlformats.org/officeDocument/2006/relationships/image" Target="/media/imagebe.png" Id="R4d0cb48e277f4682" /><Relationship Type="http://schemas.openxmlformats.org/officeDocument/2006/relationships/image" Target="/media/imagebf.png" Id="R56f96af46c9f4c5f" /><Relationship Type="http://schemas.openxmlformats.org/officeDocument/2006/relationships/hyperlink" Target="https://registry.terraform.io/providers/hashicorp/google/latest/docs/resources/container_cluster" TargetMode="External" Id="R3bc2a818201f4928" /><Relationship Type="http://schemas.openxmlformats.org/officeDocument/2006/relationships/image" Target="/media/imagec0.png" Id="Re64d72cbc7d14956" /><Relationship Type="http://schemas.openxmlformats.org/officeDocument/2006/relationships/image" Target="/media/imagec1.png" Id="R8f29e61c5d164e37" /><Relationship Type="http://schemas.openxmlformats.org/officeDocument/2006/relationships/hyperlink" Target="https://registry.terraform.io/providers/hashicorp/google/latest/docs/resources/container_cluster" TargetMode="External" Id="R43c2c7ed764849ab" /><Relationship Type="http://schemas.openxmlformats.org/officeDocument/2006/relationships/image" Target="/media/imagec2.png" Id="R548dd905be87466d" /><Relationship Type="http://schemas.openxmlformats.org/officeDocument/2006/relationships/image" Target="/media/imagec3.png" Id="Rc4a9bc67b31945a5" /><Relationship Type="http://schemas.openxmlformats.org/officeDocument/2006/relationships/image" Target="/media/imagec4.png" Id="R84d61bffba994e77" /><Relationship Type="http://schemas.openxmlformats.org/officeDocument/2006/relationships/hyperlink" Target="https://registry.terraform.io/providers/hashicorp/google/latest/docs/resources/container_cluster" TargetMode="External" Id="R9810bfe35afc4e63" /><Relationship Type="http://schemas.openxmlformats.org/officeDocument/2006/relationships/image" Target="/media/imagec5.png" Id="R05ca497ca25a4443" /><Relationship Type="http://schemas.openxmlformats.org/officeDocument/2006/relationships/image" Target="/media/imagec6.png" Id="R2534a40cf5db46a2" /><Relationship Type="http://schemas.openxmlformats.org/officeDocument/2006/relationships/image" Target="/media/imagec7.png" Id="R1ebf626382c94405" /><Relationship Type="http://schemas.openxmlformats.org/officeDocument/2006/relationships/hyperlink" Target="https://registry.terraform.io/providers/hashicorp/google/latest/docs/resources/container_cluster" TargetMode="External" Id="Rad53287caf4d4671" /><Relationship Type="http://schemas.openxmlformats.org/officeDocument/2006/relationships/image" Target="/media/imagec8.png" Id="Re3eda83b2e0e40a8" /><Relationship Type="http://schemas.openxmlformats.org/officeDocument/2006/relationships/image" Target="/media/imagec9.png" Id="R79471b3bd50f46ec" /><Relationship Type="http://schemas.openxmlformats.org/officeDocument/2006/relationships/hyperlink" Target="https://registry.terraform.io/providers/hashicorp/google/latest/docs/resources/container_cluster" TargetMode="External" Id="Rc90af609631d4a7b" /><Relationship Type="http://schemas.openxmlformats.org/officeDocument/2006/relationships/image" Target="/media/imageca.png" Id="Rab1eea226fc9409a" /><Relationship Type="http://schemas.openxmlformats.org/officeDocument/2006/relationships/image" Target="/media/imagecb.png" Id="R8f378330cee84174" /><Relationship Type="http://schemas.openxmlformats.org/officeDocument/2006/relationships/hyperlink" Target="https://registry.terraform.io/providers/hashicorp/google/latest/docs/resources/container_cluster" TargetMode="External" Id="Rb4cac85af9b643ad" /><Relationship Type="http://schemas.openxmlformats.org/officeDocument/2006/relationships/hyperlink" Target="https://registry.terraform.io/providers/hashicorp/google/latest/docs/resources/container_node_pool" TargetMode="External" Id="Rc52dda763d91418f" /><Relationship Type="http://schemas.openxmlformats.org/officeDocument/2006/relationships/image" Target="/media/imagecc.png" Id="Rf4c08602c06a4a07" /><Relationship Type="http://schemas.openxmlformats.org/officeDocument/2006/relationships/image" Target="/media/imagecd.png" Id="R81080b327fb54a76" /><Relationship Type="http://schemas.openxmlformats.org/officeDocument/2006/relationships/image" Target="/media/imagece.png" Id="Rcbab10d98117409b" /><Relationship Type="http://schemas.openxmlformats.org/officeDocument/2006/relationships/image" Target="/media/imagecf.png" Id="Rb3b12481a23b4d51" /><Relationship Type="http://schemas.openxmlformats.org/officeDocument/2006/relationships/image" Target="/media/imaged0.png" Id="R5d19d0be39b3417a" /><Relationship Type="http://schemas.openxmlformats.org/officeDocument/2006/relationships/hyperlink" Target="https://registry.terraform.io/providers/hashicorp/google/latest/docs/resources/container_cluster" TargetMode="External" Id="R79c86c8e69584b35" /><Relationship Type="http://schemas.openxmlformats.org/officeDocument/2006/relationships/image" Target="/media/imaged1.png" Id="R697d95089b5d4e8a" /><Relationship Type="http://schemas.openxmlformats.org/officeDocument/2006/relationships/image" Target="/media/imaged2.png" Id="R12d391cbb9f34804" /><Relationship Type="http://schemas.openxmlformats.org/officeDocument/2006/relationships/image" Target="/media/imaged3.png" Id="R8557075ec2ce420d" /><Relationship Type="http://schemas.openxmlformats.org/officeDocument/2006/relationships/hyperlink" Target="https://registry.terraform.io/providers/hashicorp/google/latest/docs/resources/container_cluster" TargetMode="External" Id="Rdf36697ffe5a4582" /><Relationship Type="http://schemas.openxmlformats.org/officeDocument/2006/relationships/image" Target="/media/imaged4.png" Id="R0962ab4909d84d8b" /><Relationship Type="http://schemas.openxmlformats.org/officeDocument/2006/relationships/image" Target="/media/imaged5.png" Id="R5da54afb986e42d1" /><Relationship Type="http://schemas.openxmlformats.org/officeDocument/2006/relationships/image" Target="/media/imaged6.png" Id="Rc083dd186f274072" /><Relationship Type="http://schemas.openxmlformats.org/officeDocument/2006/relationships/hyperlink" Target="https://registry.terraform.io/providers/hashicorp/google/latest/docs/resources/container_cluster" TargetMode="External" Id="R38494aabd6eb440d" /><Relationship Type="http://schemas.openxmlformats.org/officeDocument/2006/relationships/hyperlink" Target="https://registry.terraform.io/providers/hashicorp/google/latest/docs/resources/container_node_pool" TargetMode="External" Id="R014721b072d74a54" /><Relationship Type="http://schemas.openxmlformats.org/officeDocument/2006/relationships/image" Target="/media/imaged7.png" Id="Refd745957bfa4162" /><Relationship Type="http://schemas.openxmlformats.org/officeDocument/2006/relationships/image" Target="/media/imaged8.png" Id="R190bce313b5e4c5d" /><Relationship Type="http://schemas.openxmlformats.org/officeDocument/2006/relationships/hyperlink" Target="https://registry.terraform.io/providers/hashicorp/google/latest/docs/resources/container_cluster" TargetMode="External" Id="R30e195006a0a4cfc" /><Relationship Type="http://schemas.openxmlformats.org/officeDocument/2006/relationships/image" Target="/media/imaged9.png" Id="R826835d677a04b1b" /><Relationship Type="http://schemas.openxmlformats.org/officeDocument/2006/relationships/image" Target="/media/imageda.png" Id="Refa044e108934b8b" /><Relationship Type="http://schemas.openxmlformats.org/officeDocument/2006/relationships/hyperlink" Target="https://registry.terraform.io/providers/hashicorp/google/latest/docs/resources/container_cluster" TargetMode="External" Id="R7e8d634c42074c48" /><Relationship Type="http://schemas.openxmlformats.org/officeDocument/2006/relationships/image" Target="/media/imagedb.png" Id="Rce17df8ff24349f7" /><Relationship Type="http://schemas.openxmlformats.org/officeDocument/2006/relationships/image" Target="/media/imagedc.png" Id="R5d012ad93bcb400f" /><Relationship Type="http://schemas.openxmlformats.org/officeDocument/2006/relationships/hyperlink" Target="https://registry.terraform.io/providers/hashicorp/google/latest/docs/resources/google_project_service" TargetMode="External" Id="R8c6ae2fd0743476c" /><Relationship Type="http://schemas.openxmlformats.org/officeDocument/2006/relationships/image" Target="/media/imagedd.png" Id="R8ddbbf0d798a4c4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1767C60BDA884FA6BF575C2B554D31" ma:contentTypeVersion="12" ma:contentTypeDescription="Create a new document." ma:contentTypeScope="" ma:versionID="6695441be9be683b47c6551db22ad492">
  <xsd:schema xmlns:xsd="http://www.w3.org/2001/XMLSchema" xmlns:xs="http://www.w3.org/2001/XMLSchema" xmlns:p="http://schemas.microsoft.com/office/2006/metadata/properties" xmlns:ns3="ce61eb69-18fa-45ac-8673-385f8fd8cc9f" xmlns:ns4="d0eac7f8-b904-404f-8ca8-8f9820b60e41" targetNamespace="http://schemas.microsoft.com/office/2006/metadata/properties" ma:root="true" ma:fieldsID="cacc4848b40b543f1184db8e1d2a9e49" ns3:_="" ns4:_="">
    <xsd:import namespace="ce61eb69-18fa-45ac-8673-385f8fd8cc9f"/>
    <xsd:import namespace="d0eac7f8-b904-404f-8ca8-8f9820b60e4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61eb69-18fa-45ac-8673-385f8fd8cc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eac7f8-b904-404f-8ca8-8f9820b60e4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78AB679-F576-4436-AB4B-CB8A4680CD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61eb69-18fa-45ac-8673-385f8fd8cc9f"/>
    <ds:schemaRef ds:uri="d0eac7f8-b904-404f-8ca8-8f9820b60e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3A5A47-8D79-409D-B2D3-BC9F8039194C}">
  <ds:schemaRefs>
    <ds:schemaRef ds:uri="http://schemas.microsoft.com/sharepoint/v3/contenttype/forms"/>
  </ds:schemaRefs>
</ds:datastoreItem>
</file>

<file path=customXml/itemProps3.xml><?xml version="1.0" encoding="utf-8"?>
<ds:datastoreItem xmlns:ds="http://schemas.openxmlformats.org/officeDocument/2006/customXml" ds:itemID="{BDCAD6B5-B8C2-4980-ADB4-47F9C834357A}">
  <ds:schemaRefs>
    <ds:schemaRef ds:uri="http://schemas.microsoft.com/office/2006/documentManagement/types"/>
    <ds:schemaRef ds:uri="http://purl.org/dc/dcmitype/"/>
    <ds:schemaRef ds:uri="http://schemas.openxmlformats.org/package/2006/metadata/core-properties"/>
    <ds:schemaRef ds:uri="http://purl.org/dc/elements/1.1/"/>
    <ds:schemaRef ds:uri="http://www.w3.org/XML/1998/namespace"/>
    <ds:schemaRef ds:uri="d0eac7f8-b904-404f-8ca8-8f9820b60e41"/>
    <ds:schemaRef ds:uri="ce61eb69-18fa-45ac-8673-385f8fd8cc9f"/>
    <ds:schemaRef ds:uri="http://schemas.microsoft.com/office/infopath/2007/PartnerControls"/>
    <ds:schemaRef ds:uri="http://schemas.microsoft.com/office/2006/metadata/properties"/>
    <ds:schemaRef ds:uri="http://purl.org/dc/te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Devang Patel</dc:creator>
  <keywords/>
  <dc:description/>
  <lastModifiedBy>Ritvik Sehgal</lastModifiedBy>
  <revision>13</revision>
  <dcterms:created xsi:type="dcterms:W3CDTF">2022-11-29T19:47:00.0000000Z</dcterms:created>
  <dcterms:modified xsi:type="dcterms:W3CDTF">2022-11-30T15:49:52.2275174Z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0x0101007B1767C60BDA884FA6BF575C2B554D31</vt:lpwstr>
  </property>
</Properties>
</file>