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C3557" w14:textId="77777777" w:rsidR="00C734C6" w:rsidRDefault="00C734C6">
      <w:pPr>
        <w:rPr>
          <w:b/>
          <w:bCs/>
        </w:rPr>
      </w:pPr>
      <w:r>
        <w:t xml:space="preserve">EXERCISE-2  </w:t>
      </w:r>
      <w:r w:rsidRPr="00C734C6">
        <w:rPr>
          <w:b/>
          <w:bCs/>
        </w:rPr>
        <w:t>: Implementing Dependency Injection</w:t>
      </w:r>
    </w:p>
    <w:p w14:paraId="19C514DA" w14:textId="6E4F830D" w:rsidR="00150955" w:rsidRDefault="00C734C6">
      <w:r>
        <w:rPr>
          <w:b/>
          <w:bCs/>
        </w:rPr>
        <w:t>Output</w:t>
      </w:r>
      <w:r w:rsidRPr="00C734C6">
        <w:drawing>
          <wp:inline distT="0" distB="0" distL="0" distR="0" wp14:anchorId="47D0E0B0" wp14:editId="0C4ABCE0">
            <wp:extent cx="5943600" cy="3112770"/>
            <wp:effectExtent l="0" t="0" r="0" b="0"/>
            <wp:docPr id="177480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00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C6"/>
    <w:rsid w:val="00150955"/>
    <w:rsid w:val="00737B30"/>
    <w:rsid w:val="00C734C6"/>
    <w:rsid w:val="00E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A897"/>
  <w15:chartTrackingRefBased/>
  <w15:docId w15:val="{AFADB5A0-2577-43F8-A19B-02BD9766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2025-07-04T15:40:00Z</dcterms:created>
  <dcterms:modified xsi:type="dcterms:W3CDTF">2025-07-04T15:40:00Z</dcterms:modified>
</cp:coreProperties>
</file>