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B727A">
        <w:rPr>
          <w:color w:val="0000FF"/>
          <w:lang w:val="en-US"/>
        </w:rPr>
        <w:t>Ứng dụng quản lý đại lý bia</w:t>
      </w:r>
    </w:p>
    <w:p w:rsidR="007A1DE8" w:rsidRPr="007A1DE8" w:rsidRDefault="007A1DE8" w:rsidP="007A1DE8">
      <w:pPr>
        <w:rPr>
          <w:lang w:val="en-US"/>
        </w:rPr>
      </w:pPr>
    </w:p>
    <w:p w:rsidR="000B727A" w:rsidRDefault="007A1DE8" w:rsidP="000B727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B727A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 w:rsidP="000B727A">
      <w:pPr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0B727A" w:rsidRDefault="000B727A" w:rsidP="000B727A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1612041 – Phan Hải Bình</w:t>
      </w:r>
    </w:p>
    <w:p w:rsidR="000B727A" w:rsidRDefault="000B727A" w:rsidP="000B727A">
      <w:pPr>
        <w:widowControl/>
        <w:rPr>
          <w:sz w:val="30"/>
          <w:szCs w:val="30"/>
          <w:lang w:val="en-US"/>
        </w:rPr>
        <w:sectPr w:rsidR="000B727A">
          <w:pgSz w:w="11907" w:h="16839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B727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8D3541">
              <w:rPr>
                <w:color w:val="0000FF"/>
                <w:lang w:val="en-US"/>
              </w:rPr>
              <w:t>&lt;</w:t>
            </w:r>
            <w:r>
              <w:rPr>
                <w:color w:val="0000FF"/>
                <w:lang w:val="en-US"/>
              </w:rPr>
              <w:t>17</w:t>
            </w:r>
            <w:r w:rsidRPr="008D3541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05</w:t>
            </w:r>
            <w:r w:rsidRPr="008D3541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2019</w:t>
            </w:r>
            <w:r w:rsidRPr="008D3541">
              <w:rPr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B727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0B727A" w:rsidP="000B727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mô hình sơ đồ logic của hệ thống và mô tả các bảng trong sơ đồ đó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B7459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854A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:rsidR="00C14AB8" w:rsidRPr="00F04532" w:rsidRDefault="00F04532" w:rsidP="00F04532">
      <w:pPr>
        <w:pStyle w:val="BodyText"/>
        <w:ind w:left="0"/>
        <w:rPr>
          <w:i/>
          <w:color w:val="0000FF"/>
          <w:lang w:val="en-US"/>
        </w:rPr>
      </w:pPr>
      <w:r>
        <w:rPr>
          <w:noProof/>
          <w:lang w:val="en-US"/>
        </w:rPr>
        <w:drawing>
          <wp:inline distT="0" distB="0" distL="0" distR="0" wp14:anchorId="555DBCFF" wp14:editId="53F1E6FF">
            <wp:extent cx="5732145" cy="424497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:rsidR="003C2F0F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Product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Product-ID</w:t>
            </w:r>
          </w:p>
        </w:tc>
        <w:tc>
          <w:tcPr>
            <w:tcW w:w="168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loại bia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EvenNum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hiện đang có trong kho (tính theo thùng)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InputPrice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giá nhập của sản phẩm trên đơn vị thùng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OutputPrice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giá bán của sản phẩm trên đơn vị thùng</w:t>
            </w:r>
          </w:p>
        </w:tc>
      </w:tr>
    </w:tbl>
    <w:p w:rsidR="004E693C" w:rsidRDefault="004E693C" w:rsidP="003C2F0F">
      <w:pPr>
        <w:pStyle w:val="BodyText"/>
        <w:ind w:left="0"/>
        <w:rPr>
          <w:color w:val="0000FF"/>
          <w:lang w:val="en-US"/>
        </w:rPr>
      </w:pPr>
    </w:p>
    <w:p w:rsidR="004E693C" w:rsidRDefault="004E693C">
      <w:pPr>
        <w:widowControl/>
        <w:spacing w:line="240" w:lineRule="auto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br w:type="page"/>
      </w:r>
    </w:p>
    <w:p w:rsidR="004E693C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lastRenderedPageBreak/>
        <w:t>Suplier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Suplier</w:t>
            </w:r>
            <w:r>
              <w:rPr>
                <w:lang w:val="en-US"/>
              </w:rPr>
              <w:t>-ID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4E693C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nhà cung cấp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String(6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Có định dạng Email</w:t>
            </w: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Email của nhà cung cấp, phục vụ cho việc liên lạc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4E693C" w:rsidRPr="004E693C" w:rsidRDefault="00507705" w:rsidP="00507705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Chuỗi toàn số</w:t>
            </w: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điện thoại của nhà cung cấp, phục vụ cho việc liên lạc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String(10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địa chỉ của nhà cung cấp</w:t>
            </w:r>
          </w:p>
        </w:tc>
      </w:tr>
    </w:tbl>
    <w:p w:rsidR="003C2F0F" w:rsidRDefault="003C2F0F" w:rsidP="004E693C">
      <w:pPr>
        <w:widowControl/>
        <w:spacing w:line="240" w:lineRule="auto"/>
        <w:rPr>
          <w:color w:val="0000FF"/>
          <w:lang w:val="en-US"/>
        </w:rPr>
      </w:pPr>
    </w:p>
    <w:p w:rsidR="00507705" w:rsidRPr="004E693C" w:rsidRDefault="00507705" w:rsidP="00507705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Customer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-ID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khách hàng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String(60)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Có định dạng Email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Email của khách hàng, phục vụ cho việc liên lạc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Chuỗi toàn số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điện thoại của khách, phục vụ cho việc liên lạc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CoopDay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507705" w:rsidRP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Định dạng ngày (dd/mm/yyy)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khách hàng bắt đầu mua, để khuyến mãi vào ngày kỉ niệm hằng năm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String(10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địa chỉ của khách hàng để có thể giao hàng khi cần thiết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khách hàng đã từng mua ở quán, phục vụ cho việc nâng cấp chiết khấu.</w:t>
            </w:r>
          </w:p>
        </w:tc>
      </w:tr>
    </w:tbl>
    <w:p w:rsidR="00507705" w:rsidRDefault="00507705" w:rsidP="004E693C">
      <w:pPr>
        <w:widowControl/>
        <w:spacing w:line="240" w:lineRule="auto"/>
        <w:rPr>
          <w:color w:val="0000FF"/>
          <w:lang w:val="en-US"/>
        </w:rPr>
      </w:pPr>
    </w:p>
    <w:p w:rsidR="00507705" w:rsidRDefault="00507705">
      <w:pPr>
        <w:widowControl/>
        <w:spacing w:line="240" w:lineRule="auto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br w:type="page"/>
      </w:r>
    </w:p>
    <w:p w:rsidR="004E693C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lastRenderedPageBreak/>
        <w:t>Import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Import</w:t>
            </w:r>
            <w:r>
              <w:rPr>
                <w:lang w:val="en-US"/>
              </w:rPr>
              <w:t>-ID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Product-ID</w:t>
            </w: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Suplier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Phải tồn tại trong </w:t>
            </w:r>
            <w:r>
              <w:rPr>
                <w:lang w:val="en-US"/>
              </w:rPr>
              <w:t>Suplier</w:t>
            </w:r>
            <w:r>
              <w:rPr>
                <w:lang w:val="en-US"/>
              </w:rPr>
              <w:t>-ID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ID của lớp “Suplier”, để xác định nhập sản phẩm từ nhà phân phối nào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DateInput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Dạng ngày (dd/mm/yyyy)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nhập sản phẩm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của lần nhập này</w:t>
            </w:r>
          </w:p>
        </w:tc>
      </w:tr>
    </w:tbl>
    <w:p w:rsidR="004E693C" w:rsidRPr="003C2F0F" w:rsidRDefault="004E693C" w:rsidP="004E693C">
      <w:pPr>
        <w:pStyle w:val="BodyText"/>
        <w:ind w:left="0"/>
        <w:rPr>
          <w:i/>
          <w:color w:val="0000FF"/>
          <w:lang w:val="en-US"/>
        </w:rPr>
      </w:pPr>
    </w:p>
    <w:p w:rsidR="00507705" w:rsidRPr="004E693C" w:rsidRDefault="00507705" w:rsidP="00507705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Export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Export</w:t>
            </w:r>
            <w:r>
              <w:rPr>
                <w:lang w:val="en-US"/>
              </w:rPr>
              <w:t>-ID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Product-ID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07705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Phải tồn tại trong </w:t>
            </w: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-ID</w:t>
            </w:r>
          </w:p>
        </w:tc>
        <w:tc>
          <w:tcPr>
            <w:tcW w:w="2858" w:type="dxa"/>
          </w:tcPr>
          <w:p w:rsidR="00507705" w:rsidRDefault="00507705" w:rsidP="005077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ID của lớp “Customer”, để xác định người mua sản phẩm</w:t>
            </w:r>
            <w:bookmarkStart w:id="4" w:name="_GoBack"/>
            <w:bookmarkEnd w:id="4"/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DateInput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Dạng ngày (dd/mm/yyyy)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nhập sản phẩm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của lần nhập này</w:t>
            </w:r>
          </w:p>
        </w:tc>
      </w:tr>
    </w:tbl>
    <w:p w:rsidR="004E693C" w:rsidRPr="004E693C" w:rsidRDefault="004E693C" w:rsidP="003C2F0F">
      <w:pPr>
        <w:pStyle w:val="BodyText"/>
        <w:ind w:left="0"/>
        <w:rPr>
          <w:color w:val="0000FF"/>
          <w:lang w:val="en-US"/>
        </w:rPr>
      </w:pPr>
    </w:p>
    <w:sectPr w:rsidR="004E693C" w:rsidRPr="004E693C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19" w:rsidRDefault="00854A19">
      <w:r>
        <w:separator/>
      </w:r>
    </w:p>
  </w:endnote>
  <w:endnote w:type="continuationSeparator" w:id="0">
    <w:p w:rsidR="00854A19" w:rsidRDefault="0085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0770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19" w:rsidRDefault="00854A19">
      <w:r>
        <w:separator/>
      </w:r>
    </w:p>
  </w:footnote>
  <w:footnote w:type="continuationSeparator" w:id="0">
    <w:p w:rsidR="00854A19" w:rsidRDefault="00854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0B727A" w:rsidTr="008D3541">
      <w:tc>
        <w:tcPr>
          <w:tcW w:w="6623" w:type="dxa"/>
          <w:shd w:val="clear" w:color="auto" w:fill="auto"/>
        </w:tcPr>
        <w:p w:rsidR="000B727A" w:rsidRPr="003548A8" w:rsidRDefault="000B727A" w:rsidP="000B727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845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0B727A" w:rsidTr="008D3541">
      <w:tc>
        <w:tcPr>
          <w:tcW w:w="6623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17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A731F8"/>
    <w:multiLevelType w:val="hybridMultilevel"/>
    <w:tmpl w:val="712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3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B727A"/>
    <w:rsid w:val="000C0CA8"/>
    <w:rsid w:val="00111FC8"/>
    <w:rsid w:val="00213ECB"/>
    <w:rsid w:val="002160F2"/>
    <w:rsid w:val="00221A67"/>
    <w:rsid w:val="00301562"/>
    <w:rsid w:val="0031511D"/>
    <w:rsid w:val="003548A8"/>
    <w:rsid w:val="003701D7"/>
    <w:rsid w:val="00372C3C"/>
    <w:rsid w:val="003747E6"/>
    <w:rsid w:val="003C2F0F"/>
    <w:rsid w:val="004176B5"/>
    <w:rsid w:val="00435847"/>
    <w:rsid w:val="004B7CC9"/>
    <w:rsid w:val="004E4257"/>
    <w:rsid w:val="004E693C"/>
    <w:rsid w:val="00507705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54A1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74596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04532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F42EE"/>
  <w15:docId w15:val="{EB806152-7179-4824-B31B-445C6FD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Emphasis">
    <w:name w:val="Emphasis"/>
    <w:basedOn w:val="DefaultParagraphFont"/>
    <w:qFormat/>
    <w:rsid w:val="004E693C"/>
    <w:rPr>
      <w:i/>
      <w:iCs/>
    </w:rPr>
  </w:style>
  <w:style w:type="character" w:customStyle="1" w:styleId="BodyTextChar">
    <w:name w:val="Body Text Char"/>
    <w:basedOn w:val="DefaultParagraphFont"/>
    <w:link w:val="BodyText"/>
    <w:rsid w:val="004E693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11</cp:revision>
  <cp:lastPrinted>2013-12-07T15:58:00Z</cp:lastPrinted>
  <dcterms:created xsi:type="dcterms:W3CDTF">2013-10-13T11:14:00Z</dcterms:created>
  <dcterms:modified xsi:type="dcterms:W3CDTF">2019-05-17T15:08:00Z</dcterms:modified>
</cp:coreProperties>
</file>