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E5FFFC" w14:textId="77777777" w:rsidR="007F488B" w:rsidRPr="00D51BD9" w:rsidRDefault="00FE2DC5">
      <w:pPr>
        <w:spacing w:before="400" w:after="60"/>
        <w:jc w:val="center"/>
        <w:rPr>
          <w:sz w:val="22"/>
          <w:szCs w:val="24"/>
        </w:rPr>
      </w:pPr>
      <w:r w:rsidRPr="00D51BD9">
        <w:rPr>
          <w:rFonts w:ascii="Times New Roman" w:eastAsia="Times New Roman" w:hAnsi="Times New Roman" w:cs="Times New Roman"/>
          <w:b/>
          <w:bCs/>
          <w:color w:val="000000"/>
          <w:sz w:val="32"/>
          <w:szCs w:val="32"/>
        </w:rPr>
        <w:t>UNIVERSITY OF AGRICULTURAL SCIENCES,</w:t>
      </w:r>
    </w:p>
    <w:p w14:paraId="7C9A6C4A" w14:textId="77777777" w:rsidR="007F488B" w:rsidRPr="00D51BD9" w:rsidRDefault="00FE2DC5">
      <w:pPr>
        <w:spacing w:after="60"/>
        <w:jc w:val="center"/>
        <w:rPr>
          <w:sz w:val="22"/>
          <w:szCs w:val="24"/>
        </w:rPr>
      </w:pPr>
      <w:r w:rsidRPr="00D51BD9">
        <w:rPr>
          <w:rFonts w:ascii="Times New Roman" w:eastAsia="Times New Roman" w:hAnsi="Times New Roman" w:cs="Times New Roman"/>
          <w:b/>
          <w:bCs/>
          <w:color w:val="000000"/>
          <w:sz w:val="32"/>
          <w:szCs w:val="32"/>
        </w:rPr>
        <w:t>COLLEGE OF AGRICULTURE, GKVK</w:t>
      </w:r>
    </w:p>
    <w:p w14:paraId="4B395BED" w14:textId="77777777" w:rsidR="007F488B" w:rsidRDefault="00FE2DC5">
      <w:pPr>
        <w:spacing w:after="240"/>
        <w:jc w:val="center"/>
        <w:rPr>
          <w:rFonts w:ascii="Times New Roman" w:eastAsia="Times New Roman" w:hAnsi="Times New Roman" w:cs="Times New Roman"/>
          <w:b/>
          <w:bCs/>
          <w:color w:val="000000"/>
          <w:sz w:val="32"/>
          <w:szCs w:val="32"/>
        </w:rPr>
      </w:pPr>
      <w:r w:rsidRPr="00D51BD9">
        <w:rPr>
          <w:rFonts w:ascii="Times New Roman" w:eastAsia="Times New Roman" w:hAnsi="Times New Roman" w:cs="Times New Roman"/>
          <w:b/>
          <w:bCs/>
          <w:color w:val="000000"/>
          <w:sz w:val="32"/>
          <w:szCs w:val="32"/>
        </w:rPr>
        <w:t>BANGALORE-560065</w:t>
      </w:r>
    </w:p>
    <w:p w14:paraId="06C86A0F" w14:textId="77777777" w:rsidR="00D51BD9" w:rsidRPr="00D51BD9" w:rsidRDefault="00D51BD9">
      <w:pPr>
        <w:spacing w:after="240"/>
        <w:jc w:val="center"/>
        <w:rPr>
          <w:sz w:val="22"/>
          <w:szCs w:val="24"/>
        </w:rPr>
      </w:pPr>
    </w:p>
    <w:p w14:paraId="7288757A" w14:textId="77777777" w:rsidR="007F488B" w:rsidRDefault="00FE2DC5">
      <w:pPr>
        <w:spacing w:after="240"/>
        <w:jc w:val="center"/>
      </w:pPr>
      <w:r>
        <w:rPr>
          <w:noProof/>
        </w:rPr>
        <w:drawing>
          <wp:inline distT="0" distB="0" distL="0" distR="0" wp14:anchorId="6EF7D0BB" wp14:editId="340F8FB1">
            <wp:extent cx="1428750" cy="1409700"/>
            <wp:effectExtent l="0" t="0" r="0" b="0"/>
            <wp:docPr id="1026" name="Pictur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rcRect/>
                    <a:stretch/>
                  </pic:blipFill>
                  <pic:spPr>
                    <a:xfrm>
                      <a:off x="0" y="0"/>
                      <a:ext cx="1428750" cy="1409700"/>
                    </a:xfrm>
                    <a:prstGeom prst="rect">
                      <a:avLst/>
                    </a:prstGeom>
                  </pic:spPr>
                </pic:pic>
              </a:graphicData>
            </a:graphic>
          </wp:inline>
        </w:drawing>
      </w:r>
    </w:p>
    <w:p w14:paraId="09E4DA38" w14:textId="77777777" w:rsidR="00D51BD9" w:rsidRDefault="00D51BD9">
      <w:pPr>
        <w:spacing w:after="240"/>
        <w:jc w:val="center"/>
      </w:pPr>
    </w:p>
    <w:p w14:paraId="780FB61D" w14:textId="77777777" w:rsidR="007F488B" w:rsidRDefault="00FE2DC5">
      <w:pPr>
        <w:spacing w:before="120" w:after="60"/>
        <w:jc w:val="center"/>
      </w:pPr>
      <w:r>
        <w:rPr>
          <w:rFonts w:ascii="Times New Roman" w:eastAsia="Times New Roman" w:hAnsi="Times New Roman" w:cs="Times New Roman"/>
          <w:b/>
          <w:bCs/>
          <w:color w:val="000000"/>
          <w:sz w:val="24"/>
          <w:szCs w:val="24"/>
        </w:rPr>
        <w:t>EAI421- APPLICATION OF ARTIFICIAL INTELLIGENCE</w:t>
      </w:r>
    </w:p>
    <w:p w14:paraId="0DCA6CDA" w14:textId="77777777" w:rsidR="007F488B" w:rsidRDefault="00FE2DC5">
      <w:pPr>
        <w:spacing w:after="160"/>
        <w:jc w:val="center"/>
      </w:pPr>
      <w:r>
        <w:rPr>
          <w:rFonts w:ascii="Times New Roman" w:eastAsia="Times New Roman" w:hAnsi="Times New Roman" w:cs="Times New Roman"/>
          <w:b/>
          <w:bCs/>
          <w:color w:val="000000"/>
          <w:sz w:val="24"/>
          <w:szCs w:val="24"/>
        </w:rPr>
        <w:t>AND MACHINE LEARNING</w:t>
      </w:r>
    </w:p>
    <w:p w14:paraId="29BE937B" w14:textId="77777777" w:rsidR="007F488B" w:rsidRPr="00D51BD9" w:rsidRDefault="007F488B">
      <w:pPr>
        <w:spacing w:after="160"/>
        <w:jc w:val="center"/>
        <w:rPr>
          <w:sz w:val="20"/>
          <w:szCs w:val="20"/>
        </w:rPr>
      </w:pPr>
    </w:p>
    <w:p w14:paraId="4D4362B5" w14:textId="2D2EA4FA" w:rsidR="00D51BD9" w:rsidRPr="0008487E" w:rsidRDefault="00D51BD9">
      <w:pPr>
        <w:spacing w:after="160"/>
        <w:jc w:val="center"/>
        <w:rPr>
          <w:sz w:val="28"/>
          <w:szCs w:val="28"/>
        </w:rPr>
      </w:pPr>
      <w:r w:rsidRPr="0008487E">
        <w:rPr>
          <w:rFonts w:ascii="Times New Roman" w:eastAsia="Times New Roman" w:hAnsi="Times New Roman" w:cs="Times New Roman"/>
          <w:b/>
          <w:bCs/>
          <w:color w:val="000000"/>
          <w:sz w:val="28"/>
          <w:szCs w:val="28"/>
        </w:rPr>
        <w:t>PROJECT TITLE:</w:t>
      </w:r>
    </w:p>
    <w:p w14:paraId="1C58E655" w14:textId="452DB8C4" w:rsidR="00D51BD9" w:rsidRDefault="0008487E" w:rsidP="0008487E">
      <w:pPr>
        <w:spacing w:after="240"/>
        <w:jc w:val="center"/>
        <w:rPr>
          <w:rFonts w:ascii="Times New Roman" w:hAnsi="Times New Roman" w:cs="Times New Roman"/>
          <w:b/>
          <w:sz w:val="28"/>
          <w:szCs w:val="28"/>
        </w:rPr>
      </w:pPr>
      <w:r w:rsidRPr="0008487E">
        <w:rPr>
          <w:rFonts w:ascii="Times New Roman" w:hAnsi="Times New Roman" w:cs="Times New Roman"/>
          <w:b/>
          <w:sz w:val="28"/>
          <w:szCs w:val="28"/>
        </w:rPr>
        <w:t>“</w:t>
      </w:r>
      <w:r w:rsidRPr="0008487E">
        <w:rPr>
          <w:rFonts w:ascii="Times New Roman" w:hAnsi="Times New Roman" w:cs="Times New Roman"/>
          <w:b/>
          <w:bCs/>
          <w:sz w:val="28"/>
          <w:szCs w:val="28"/>
        </w:rPr>
        <w:t>Smart Soil &amp; Crop Recommendation System using AI</w:t>
      </w:r>
      <w:r w:rsidRPr="0008487E">
        <w:rPr>
          <w:rFonts w:ascii="Times New Roman" w:hAnsi="Times New Roman" w:cs="Times New Roman"/>
          <w:b/>
          <w:sz w:val="28"/>
          <w:szCs w:val="28"/>
        </w:rPr>
        <w:t>”</w:t>
      </w:r>
    </w:p>
    <w:p w14:paraId="203F5347" w14:textId="77777777" w:rsidR="0008487E" w:rsidRPr="0008487E" w:rsidRDefault="0008487E" w:rsidP="0008487E">
      <w:pPr>
        <w:spacing w:after="240"/>
        <w:jc w:val="center"/>
        <w:rPr>
          <w:sz w:val="28"/>
          <w:szCs w:val="28"/>
        </w:rPr>
      </w:pPr>
    </w:p>
    <w:p w14:paraId="22F65F39" w14:textId="19CD729C" w:rsidR="007F488B" w:rsidRPr="0008487E" w:rsidRDefault="00845BFE" w:rsidP="00845BFE">
      <w:pPr>
        <w:spacing w:after="120"/>
        <w:rPr>
          <w:rFonts w:ascii="Times New Roman" w:eastAsia="Times New Roman" w:hAnsi="Times New Roman" w:cs="Times New Roman"/>
          <w:b/>
          <w:bCs/>
          <w:color w:val="002060"/>
          <w:sz w:val="28"/>
          <w:szCs w:val="28"/>
        </w:rPr>
      </w:pPr>
      <w:r w:rsidRPr="0008487E">
        <w:rPr>
          <w:rFonts w:ascii="Times New Roman" w:eastAsia="Times New Roman" w:hAnsi="Times New Roman" w:cs="Times New Roman"/>
          <w:b/>
          <w:bCs/>
          <w:color w:val="002060"/>
          <w:sz w:val="28"/>
          <w:szCs w:val="28"/>
        </w:rPr>
        <w:t>Submitted to</w:t>
      </w:r>
    </w:p>
    <w:p w14:paraId="79B28FD4" w14:textId="3D91BAE1" w:rsidR="00845BFE" w:rsidRPr="0008487E" w:rsidRDefault="0008487E" w:rsidP="00845BFE">
      <w:pPr>
        <w:spacing w:after="120"/>
        <w:rPr>
          <w:rFonts w:ascii="Times New Roman" w:hAnsi="Times New Roman" w:cs="Times New Roman"/>
          <w:sz w:val="24"/>
          <w:szCs w:val="24"/>
        </w:rPr>
      </w:pPr>
      <w:r w:rsidRPr="0008487E">
        <w:rPr>
          <w:rFonts w:ascii="Times New Roman" w:hAnsi="Times New Roman" w:cs="Times New Roman"/>
          <w:sz w:val="24"/>
          <w:szCs w:val="24"/>
        </w:rPr>
        <w:t>Dr.Syed Muzammil Basha</w:t>
      </w:r>
    </w:p>
    <w:p w14:paraId="60AFD436" w14:textId="77777777" w:rsidR="007F488B" w:rsidRPr="0008487E" w:rsidRDefault="00FE2DC5">
      <w:pPr>
        <w:spacing w:after="60"/>
        <w:rPr>
          <w:rFonts w:ascii="Times New Roman" w:hAnsi="Times New Roman" w:cs="Times New Roman"/>
          <w:sz w:val="24"/>
          <w:szCs w:val="24"/>
        </w:rPr>
      </w:pPr>
      <w:r w:rsidRPr="0008487E">
        <w:rPr>
          <w:rFonts w:ascii="Times New Roman" w:eastAsia="Times New Roman" w:hAnsi="Times New Roman" w:cs="Times New Roman"/>
          <w:sz w:val="24"/>
          <w:szCs w:val="24"/>
        </w:rPr>
        <w:t>Application of AI&amp;ML</w:t>
      </w:r>
    </w:p>
    <w:p w14:paraId="546D18E5" w14:textId="77777777" w:rsidR="007F488B" w:rsidRDefault="00FE2DC5">
      <w:r w:rsidRPr="0008487E">
        <w:rPr>
          <w:rFonts w:ascii="Times New Roman" w:eastAsia="Times New Roman" w:hAnsi="Times New Roman" w:cs="Times New Roman"/>
          <w:sz w:val="24"/>
          <w:szCs w:val="24"/>
        </w:rPr>
        <w:t>COA, GKVK, Bangalore-65</w:t>
      </w:r>
      <w:r>
        <w:rPr>
          <w:rFonts w:ascii="Times New Roman" w:eastAsia="Times New Roman" w:hAnsi="Times New Roman" w:cs="Times New Roman"/>
          <w:sz w:val="22"/>
          <w:lang w:val="en-US"/>
        </w:rPr>
        <w:t xml:space="preserve">.                        </w:t>
      </w:r>
    </w:p>
    <w:p w14:paraId="7860FE00" w14:textId="77777777" w:rsidR="007F488B" w:rsidRDefault="007F488B">
      <w:pPr>
        <w:rPr>
          <w:color w:val="02A5E3"/>
        </w:rPr>
      </w:pPr>
    </w:p>
    <w:p w14:paraId="3BFD4D05" w14:textId="77777777" w:rsidR="007F488B" w:rsidRDefault="007F488B"/>
    <w:p w14:paraId="36819100" w14:textId="77777777" w:rsidR="007F488B" w:rsidRDefault="007F488B"/>
    <w:p w14:paraId="23A479E1" w14:textId="24A03895" w:rsidR="007F488B" w:rsidRPr="0008487E" w:rsidRDefault="00FE2DC5">
      <w:pPr>
        <w:spacing w:after="120"/>
        <w:jc w:val="left"/>
        <w:rPr>
          <w:sz w:val="28"/>
          <w:szCs w:val="28"/>
        </w:rPr>
      </w:pPr>
      <w:r>
        <w:rPr>
          <w:lang w:val="en-US"/>
        </w:rPr>
        <w:t xml:space="preserve">                                                                                             </w:t>
      </w:r>
      <w:r w:rsidR="0008487E">
        <w:rPr>
          <w:lang w:val="en-US"/>
        </w:rPr>
        <w:t xml:space="preserve">                          </w:t>
      </w:r>
      <w:r>
        <w:rPr>
          <w:lang w:val="en-US"/>
        </w:rPr>
        <w:t xml:space="preserve"> </w:t>
      </w:r>
      <w:r w:rsidRPr="0008487E">
        <w:rPr>
          <w:rFonts w:ascii="Times New Roman" w:eastAsia="Times New Roman" w:hAnsi="Times New Roman" w:cs="Times New Roman"/>
          <w:b/>
          <w:bCs/>
          <w:color w:val="002060"/>
          <w:sz w:val="28"/>
          <w:szCs w:val="28"/>
        </w:rPr>
        <w:t>Submitted by:</w:t>
      </w:r>
      <w:r w:rsidRPr="0008487E">
        <w:rPr>
          <w:color w:val="002060"/>
          <w:sz w:val="28"/>
          <w:szCs w:val="28"/>
          <w:lang w:val="en-US"/>
        </w:rPr>
        <w:t xml:space="preserve">   </w:t>
      </w:r>
      <w:r w:rsidRPr="0008487E">
        <w:rPr>
          <w:color w:val="02A5E3"/>
          <w:sz w:val="28"/>
          <w:szCs w:val="28"/>
          <w:lang w:val="en-US"/>
        </w:rPr>
        <w:t xml:space="preserve">    </w:t>
      </w:r>
      <w:r w:rsidRPr="0008487E">
        <w:rPr>
          <w:sz w:val="28"/>
          <w:szCs w:val="28"/>
          <w:lang w:val="en-US"/>
        </w:rPr>
        <w:t xml:space="preserve">                                                                 </w:t>
      </w:r>
    </w:p>
    <w:p w14:paraId="34B92016" w14:textId="7AA6B5E0" w:rsidR="0008487E" w:rsidRPr="0008487E" w:rsidRDefault="00FE2DC5">
      <w:pPr>
        <w:spacing w:after="60"/>
        <w:jc w:val="left"/>
        <w:rPr>
          <w:rFonts w:ascii="Times New Roman" w:eastAsia="Times New Roman" w:hAnsi="Times New Roman" w:cs="Times New Roman"/>
          <w:sz w:val="24"/>
          <w:szCs w:val="24"/>
        </w:rPr>
      </w:pPr>
      <w:r>
        <w:rPr>
          <w:rFonts w:ascii="Times New Roman" w:eastAsia="Times New Roman" w:hAnsi="Times New Roman" w:cs="Times New Roman"/>
          <w:sz w:val="22"/>
          <w:lang w:val="en-US"/>
        </w:rPr>
        <w:t xml:space="preserve">                                                                                                                        </w:t>
      </w:r>
      <w:r w:rsidR="0008487E">
        <w:rPr>
          <w:rFonts w:ascii="Times New Roman" w:eastAsia="Times New Roman" w:hAnsi="Times New Roman" w:cs="Times New Roman"/>
          <w:sz w:val="22"/>
          <w:lang w:val="en-US"/>
        </w:rPr>
        <w:t xml:space="preserve">              </w:t>
      </w:r>
      <w:r>
        <w:rPr>
          <w:rFonts w:ascii="Times New Roman" w:eastAsia="Times New Roman" w:hAnsi="Times New Roman" w:cs="Times New Roman"/>
          <w:sz w:val="22"/>
          <w:lang w:val="en-US"/>
        </w:rPr>
        <w:t xml:space="preserve"> </w:t>
      </w:r>
      <w:r w:rsidR="00845BFE" w:rsidRPr="0008487E">
        <w:rPr>
          <w:rFonts w:ascii="Times New Roman" w:eastAsia="Times New Roman" w:hAnsi="Times New Roman" w:cs="Times New Roman"/>
          <w:sz w:val="24"/>
          <w:szCs w:val="24"/>
        </w:rPr>
        <w:t>Varun K R</w:t>
      </w:r>
      <w:r w:rsidRPr="0008487E">
        <w:rPr>
          <w:rFonts w:ascii="Times New Roman" w:eastAsia="Times New Roman" w:hAnsi="Times New Roman" w:cs="Times New Roman"/>
          <w:sz w:val="24"/>
          <w:szCs w:val="24"/>
        </w:rPr>
        <w:t xml:space="preserve">  </w:t>
      </w:r>
    </w:p>
    <w:p w14:paraId="1162979A" w14:textId="5BE2F2E7" w:rsidR="007F488B" w:rsidRPr="0008487E" w:rsidRDefault="0008487E">
      <w:pPr>
        <w:spacing w:after="60"/>
        <w:jc w:val="left"/>
        <w:rPr>
          <w:sz w:val="24"/>
          <w:szCs w:val="24"/>
        </w:rPr>
      </w:pPr>
      <w:r>
        <w:rPr>
          <w:rFonts w:ascii="Times New Roman" w:eastAsia="Times New Roman" w:hAnsi="Times New Roman" w:cs="Times New Roman"/>
          <w:sz w:val="22"/>
        </w:rPr>
        <w:t xml:space="preserve">                                                                                                                                       </w:t>
      </w:r>
      <w:r w:rsidRPr="0008487E">
        <w:rPr>
          <w:rFonts w:ascii="Times New Roman" w:eastAsia="Times New Roman" w:hAnsi="Times New Roman" w:cs="Times New Roman"/>
          <w:sz w:val="24"/>
          <w:szCs w:val="24"/>
        </w:rPr>
        <w:t>AMB1270</w:t>
      </w:r>
    </w:p>
    <w:p w14:paraId="0E5EA2B9" w14:textId="77777777" w:rsidR="007F488B" w:rsidRPr="0008487E" w:rsidRDefault="00FE2DC5">
      <w:pPr>
        <w:spacing w:after="60"/>
        <w:jc w:val="right"/>
        <w:rPr>
          <w:sz w:val="24"/>
          <w:szCs w:val="24"/>
        </w:rPr>
      </w:pPr>
      <w:r>
        <w:rPr>
          <w:rFonts w:ascii="Times New Roman" w:eastAsia="Times New Roman" w:hAnsi="Times New Roman" w:cs="Times New Roman"/>
          <w:sz w:val="22"/>
        </w:rPr>
        <w:t xml:space="preserve">    </w:t>
      </w:r>
      <w:r w:rsidRPr="0008487E">
        <w:rPr>
          <w:rFonts w:ascii="Times New Roman" w:eastAsia="Times New Roman" w:hAnsi="Times New Roman" w:cs="Times New Roman"/>
          <w:sz w:val="24"/>
          <w:szCs w:val="24"/>
        </w:rPr>
        <w:t>VI B.Sc.(Hons.) Agriculture</w:t>
      </w:r>
    </w:p>
    <w:p w14:paraId="5F955A63" w14:textId="0826A292" w:rsidR="007F488B" w:rsidRPr="0008487E" w:rsidRDefault="00FE2DC5">
      <w:pPr>
        <w:rPr>
          <w:sz w:val="24"/>
          <w:szCs w:val="24"/>
        </w:rPr>
      </w:pPr>
      <w:r>
        <w:rPr>
          <w:rFonts w:ascii="Times New Roman" w:eastAsia="Times New Roman" w:hAnsi="Times New Roman" w:cs="Times New Roman"/>
          <w:sz w:val="22"/>
        </w:rPr>
        <w:t xml:space="preserve">                                                                                                             </w:t>
      </w:r>
      <w:r w:rsidR="0008487E">
        <w:rPr>
          <w:rFonts w:ascii="Times New Roman" w:eastAsia="Times New Roman" w:hAnsi="Times New Roman" w:cs="Times New Roman"/>
          <w:sz w:val="22"/>
        </w:rPr>
        <w:t xml:space="preserve">           </w:t>
      </w:r>
      <w:r w:rsidRPr="0008487E">
        <w:rPr>
          <w:rFonts w:ascii="Times New Roman" w:eastAsia="Times New Roman" w:hAnsi="Times New Roman" w:cs="Times New Roman"/>
          <w:sz w:val="24"/>
          <w:szCs w:val="24"/>
        </w:rPr>
        <w:t>COA, GKVK, Bangalore-65</w:t>
      </w:r>
    </w:p>
    <w:p w14:paraId="7FB9773B" w14:textId="77777777" w:rsidR="007F488B" w:rsidRPr="0008487E" w:rsidRDefault="007F488B">
      <w:pPr>
        <w:rPr>
          <w:sz w:val="24"/>
          <w:szCs w:val="24"/>
        </w:rPr>
      </w:pPr>
    </w:p>
    <w:p w14:paraId="09200886" w14:textId="77777777" w:rsidR="007F488B" w:rsidRDefault="007F488B"/>
    <w:p w14:paraId="2CF3BA59" w14:textId="77777777" w:rsidR="007F488B" w:rsidRDefault="007F488B"/>
    <w:p w14:paraId="05069428" w14:textId="4FA94C6C" w:rsidR="00FF0973" w:rsidRDefault="00FF0973"/>
    <w:p w14:paraId="73837BEF" w14:textId="24D03D60" w:rsidR="00FF0973" w:rsidRDefault="00FF0973" w:rsidP="00BC3A0D">
      <w:pPr>
        <w:jc w:val="center"/>
      </w:pPr>
    </w:p>
    <w:p w14:paraId="43FFBC89" w14:textId="63CF6171" w:rsidR="00FF0973" w:rsidRDefault="00BC3A0D" w:rsidP="00BC3A0D">
      <w:pPr>
        <w:jc w:val="center"/>
      </w:pPr>
      <w:r>
        <w:rPr>
          <w:noProof/>
        </w:rPr>
        <w:drawing>
          <wp:inline distT="0" distB="0" distL="0" distR="0" wp14:anchorId="25DA1687" wp14:editId="4D31D640">
            <wp:extent cx="1428750" cy="1457325"/>
            <wp:effectExtent l="0" t="0" r="0" b="9525"/>
            <wp:docPr id="1" name="Picture 1"/>
            <wp:cNvGraphicFramePr/>
            <a:graphic xmlns:a="http://schemas.openxmlformats.org/drawingml/2006/main">
              <a:graphicData uri="http://schemas.openxmlformats.org/drawingml/2006/picture">
                <pic:pic xmlns:pic="http://schemas.openxmlformats.org/drawingml/2006/picture">
                  <pic:nvPicPr>
                    <pic:cNvPr id="1026" name="Picture 1026"/>
                    <pic:cNvPicPr/>
                  </pic:nvPicPr>
                  <pic:blipFill>
                    <a:blip r:embed="rId8" cstate="print"/>
                    <a:srcRect/>
                    <a:stretch/>
                  </pic:blipFill>
                  <pic:spPr>
                    <a:xfrm>
                      <a:off x="0" y="0"/>
                      <a:ext cx="1428750" cy="1457325"/>
                    </a:xfrm>
                    <a:prstGeom prst="rect">
                      <a:avLst/>
                    </a:prstGeom>
                  </pic:spPr>
                </pic:pic>
              </a:graphicData>
            </a:graphic>
          </wp:inline>
        </w:drawing>
      </w:r>
    </w:p>
    <w:p w14:paraId="5DE8465F" w14:textId="77777777" w:rsidR="00FF0973" w:rsidRDefault="00FF0973"/>
    <w:p w14:paraId="0196A872" w14:textId="77777777" w:rsidR="00BC3A0D" w:rsidRPr="00D51BD9" w:rsidRDefault="00BC3A0D" w:rsidP="00BC3A0D">
      <w:pPr>
        <w:spacing w:before="400" w:after="60"/>
        <w:jc w:val="center"/>
        <w:rPr>
          <w:sz w:val="22"/>
          <w:szCs w:val="24"/>
        </w:rPr>
      </w:pPr>
      <w:r w:rsidRPr="00D51BD9">
        <w:rPr>
          <w:rFonts w:ascii="Times New Roman" w:eastAsia="Times New Roman" w:hAnsi="Times New Roman" w:cs="Times New Roman"/>
          <w:b/>
          <w:bCs/>
          <w:color w:val="000000"/>
          <w:sz w:val="32"/>
          <w:szCs w:val="32"/>
        </w:rPr>
        <w:t>UNIVERSITY OF AGRICULTURAL SCIENCES,</w:t>
      </w:r>
    </w:p>
    <w:p w14:paraId="0BC8D384" w14:textId="77777777" w:rsidR="00BC3A0D" w:rsidRDefault="00BC3A0D" w:rsidP="00BC3A0D">
      <w:pPr>
        <w:spacing w:after="60"/>
        <w:jc w:val="center"/>
        <w:rPr>
          <w:rFonts w:ascii="Times New Roman" w:eastAsia="Times New Roman" w:hAnsi="Times New Roman" w:cs="Times New Roman"/>
          <w:b/>
          <w:bCs/>
          <w:color w:val="000000"/>
          <w:sz w:val="32"/>
          <w:szCs w:val="32"/>
        </w:rPr>
      </w:pPr>
      <w:r w:rsidRPr="00D51BD9">
        <w:rPr>
          <w:rFonts w:ascii="Times New Roman" w:eastAsia="Times New Roman" w:hAnsi="Times New Roman" w:cs="Times New Roman"/>
          <w:b/>
          <w:bCs/>
          <w:color w:val="000000"/>
          <w:sz w:val="32"/>
          <w:szCs w:val="32"/>
        </w:rPr>
        <w:t>COLLEGE OF AGRICULTURE, GKVK</w:t>
      </w:r>
    </w:p>
    <w:p w14:paraId="0188A8A3" w14:textId="77777777" w:rsidR="00BC3A0D" w:rsidRDefault="00BC3A0D" w:rsidP="00BC3A0D">
      <w:pPr>
        <w:spacing w:after="60"/>
        <w:jc w:val="center"/>
        <w:rPr>
          <w:rFonts w:ascii="Times New Roman" w:eastAsia="Times New Roman" w:hAnsi="Times New Roman" w:cs="Times New Roman"/>
          <w:b/>
          <w:bCs/>
          <w:color w:val="000000"/>
          <w:sz w:val="32"/>
          <w:szCs w:val="32"/>
        </w:rPr>
      </w:pPr>
    </w:p>
    <w:p w14:paraId="6CE866C1" w14:textId="77777777" w:rsidR="00BC3A0D" w:rsidRPr="00BC3A0D" w:rsidRDefault="00BC3A0D" w:rsidP="00BC3A0D">
      <w:pPr>
        <w:spacing w:before="222"/>
        <w:ind w:left="575" w:right="133"/>
        <w:jc w:val="center"/>
        <w:rPr>
          <w:rFonts w:ascii="Times New Roman" w:hAnsi="Times New Roman" w:cs="Times New Roman"/>
          <w:b/>
          <w:sz w:val="28"/>
          <w:szCs w:val="28"/>
        </w:rPr>
      </w:pPr>
      <w:r w:rsidRPr="00BC3A0D">
        <w:rPr>
          <w:rFonts w:ascii="Times New Roman" w:hAnsi="Times New Roman" w:cs="Times New Roman"/>
          <w:b/>
          <w:spacing w:val="-2"/>
          <w:sz w:val="28"/>
          <w:szCs w:val="28"/>
        </w:rPr>
        <w:t>CERTIFICATE</w:t>
      </w:r>
    </w:p>
    <w:p w14:paraId="72BA374D" w14:textId="77777777" w:rsidR="00BC3A0D" w:rsidRPr="00D51BD9" w:rsidRDefault="00BC3A0D" w:rsidP="00BC3A0D">
      <w:pPr>
        <w:spacing w:after="60"/>
        <w:jc w:val="center"/>
        <w:rPr>
          <w:sz w:val="22"/>
          <w:szCs w:val="24"/>
        </w:rPr>
      </w:pPr>
    </w:p>
    <w:p w14:paraId="6CC90544" w14:textId="77777777" w:rsidR="00FF0973" w:rsidRDefault="00FF0973"/>
    <w:p w14:paraId="70369F21" w14:textId="77777777" w:rsidR="00FF0973" w:rsidRDefault="00FF0973"/>
    <w:p w14:paraId="7BB30011" w14:textId="01FB2383" w:rsidR="00BC3A0D" w:rsidRPr="00BC3A0D" w:rsidRDefault="00BC3A0D" w:rsidP="00BC3A0D">
      <w:pPr>
        <w:spacing w:line="360" w:lineRule="auto"/>
        <w:ind w:right="79"/>
        <w:rPr>
          <w:rFonts w:ascii="Times New Roman" w:hAnsi="Times New Roman" w:cs="Times New Roman"/>
          <w:sz w:val="24"/>
          <w:szCs w:val="24"/>
        </w:rPr>
      </w:pPr>
      <w:r w:rsidRPr="00BC3A0D">
        <w:rPr>
          <w:rFonts w:ascii="Times New Roman" w:hAnsi="Times New Roman" w:cs="Times New Roman"/>
          <w:sz w:val="24"/>
          <w:szCs w:val="24"/>
        </w:rPr>
        <w:t>This is</w:t>
      </w:r>
      <w:r w:rsidRPr="00BC3A0D">
        <w:rPr>
          <w:rFonts w:ascii="Times New Roman" w:hAnsi="Times New Roman" w:cs="Times New Roman"/>
          <w:spacing w:val="-1"/>
          <w:sz w:val="24"/>
          <w:szCs w:val="24"/>
        </w:rPr>
        <w:t xml:space="preserve"> </w:t>
      </w:r>
      <w:r w:rsidRPr="00BC3A0D">
        <w:rPr>
          <w:rFonts w:ascii="Times New Roman" w:hAnsi="Times New Roman" w:cs="Times New Roman"/>
          <w:sz w:val="24"/>
          <w:szCs w:val="24"/>
        </w:rPr>
        <w:t>Certified that the</w:t>
      </w:r>
      <w:r w:rsidRPr="00BC3A0D">
        <w:rPr>
          <w:rFonts w:ascii="Times New Roman" w:hAnsi="Times New Roman" w:cs="Times New Roman"/>
          <w:spacing w:val="-1"/>
          <w:sz w:val="24"/>
          <w:szCs w:val="24"/>
        </w:rPr>
        <w:t xml:space="preserve"> </w:t>
      </w:r>
      <w:r w:rsidRPr="00BC3A0D">
        <w:rPr>
          <w:rFonts w:ascii="Times New Roman" w:hAnsi="Times New Roman" w:cs="Times New Roman"/>
          <w:spacing w:val="-2"/>
          <w:sz w:val="24"/>
          <w:szCs w:val="24"/>
        </w:rPr>
        <w:t xml:space="preserve"> </w:t>
      </w:r>
      <w:r w:rsidRPr="00BC3A0D">
        <w:rPr>
          <w:rFonts w:ascii="Times New Roman" w:hAnsi="Times New Roman" w:cs="Times New Roman"/>
          <w:sz w:val="24"/>
          <w:szCs w:val="24"/>
        </w:rPr>
        <w:t>Project work</w:t>
      </w:r>
      <w:r w:rsidRPr="00BC3A0D">
        <w:rPr>
          <w:rFonts w:ascii="Times New Roman" w:hAnsi="Times New Roman" w:cs="Times New Roman"/>
          <w:spacing w:val="-2"/>
          <w:sz w:val="24"/>
          <w:szCs w:val="24"/>
        </w:rPr>
        <w:t xml:space="preserve"> </w:t>
      </w:r>
      <w:r w:rsidRPr="00BC3A0D">
        <w:rPr>
          <w:rFonts w:ascii="Times New Roman" w:hAnsi="Times New Roman" w:cs="Times New Roman"/>
          <w:sz w:val="24"/>
          <w:szCs w:val="24"/>
        </w:rPr>
        <w:t xml:space="preserve">entitled </w:t>
      </w:r>
      <w:r w:rsidRPr="00BC3A0D">
        <w:rPr>
          <w:rFonts w:ascii="Times New Roman" w:hAnsi="Times New Roman" w:cs="Times New Roman"/>
          <w:b/>
          <w:sz w:val="24"/>
          <w:szCs w:val="24"/>
        </w:rPr>
        <w:t>“</w:t>
      </w:r>
      <w:r w:rsidRPr="00BC3A0D">
        <w:rPr>
          <w:rFonts w:ascii="Times New Roman" w:hAnsi="Times New Roman" w:cs="Times New Roman"/>
          <w:b/>
          <w:bCs/>
          <w:sz w:val="24"/>
          <w:szCs w:val="24"/>
        </w:rPr>
        <w:t>Smart Soil &amp; Crop Recommendation System using AI</w:t>
      </w:r>
      <w:r w:rsidRPr="00BC3A0D">
        <w:rPr>
          <w:rFonts w:ascii="Times New Roman" w:hAnsi="Times New Roman" w:cs="Times New Roman"/>
          <w:b/>
          <w:sz w:val="24"/>
          <w:szCs w:val="24"/>
        </w:rPr>
        <w:t>”</w:t>
      </w:r>
      <w:r w:rsidRPr="00BC3A0D">
        <w:rPr>
          <w:rFonts w:ascii="Times New Roman" w:hAnsi="Times New Roman" w:cs="Times New Roman"/>
          <w:sz w:val="24"/>
          <w:szCs w:val="24"/>
        </w:rPr>
        <w:t xml:space="preserve"> is</w:t>
      </w:r>
      <w:r w:rsidRPr="00BC3A0D">
        <w:rPr>
          <w:rFonts w:ascii="Times New Roman" w:hAnsi="Times New Roman" w:cs="Times New Roman"/>
          <w:spacing w:val="-1"/>
          <w:sz w:val="24"/>
          <w:szCs w:val="24"/>
        </w:rPr>
        <w:t xml:space="preserve"> </w:t>
      </w:r>
      <w:r w:rsidRPr="00BC3A0D">
        <w:rPr>
          <w:rFonts w:ascii="Times New Roman" w:hAnsi="Times New Roman" w:cs="Times New Roman"/>
          <w:sz w:val="24"/>
          <w:szCs w:val="24"/>
        </w:rPr>
        <w:t>a</w:t>
      </w:r>
      <w:r w:rsidRPr="00BC3A0D">
        <w:rPr>
          <w:rFonts w:ascii="Times New Roman" w:hAnsi="Times New Roman" w:cs="Times New Roman"/>
          <w:spacing w:val="-1"/>
          <w:sz w:val="24"/>
          <w:szCs w:val="24"/>
        </w:rPr>
        <w:t xml:space="preserve"> </w:t>
      </w:r>
      <w:r w:rsidRPr="00BC3A0D">
        <w:rPr>
          <w:rFonts w:ascii="Times New Roman" w:hAnsi="Times New Roman" w:cs="Times New Roman"/>
          <w:sz w:val="24"/>
          <w:szCs w:val="24"/>
        </w:rPr>
        <w:t xml:space="preserve">bonafide work carried out by </w:t>
      </w:r>
      <w:r w:rsidR="001D0FBD">
        <w:rPr>
          <w:rFonts w:ascii="Times New Roman" w:hAnsi="Times New Roman" w:cs="Times New Roman"/>
          <w:b/>
          <w:sz w:val="24"/>
          <w:szCs w:val="24"/>
        </w:rPr>
        <w:t xml:space="preserve">Varun K R </w:t>
      </w:r>
      <w:r w:rsidRPr="00BC3A0D">
        <w:rPr>
          <w:rFonts w:ascii="Times New Roman" w:hAnsi="Times New Roman" w:cs="Times New Roman"/>
          <w:sz w:val="24"/>
          <w:szCs w:val="24"/>
        </w:rPr>
        <w:t xml:space="preserve"> bearing the university seat number </w:t>
      </w:r>
      <w:r w:rsidR="0008487E" w:rsidRPr="0008487E">
        <w:rPr>
          <w:rFonts w:ascii="Times New Roman" w:eastAsia="Times New Roman" w:hAnsi="Times New Roman" w:cs="Times New Roman"/>
          <w:b/>
          <w:sz w:val="24"/>
          <w:szCs w:val="24"/>
        </w:rPr>
        <w:t>AMB1270</w:t>
      </w:r>
      <w:r w:rsidRPr="00BC3A0D">
        <w:rPr>
          <w:rFonts w:ascii="Times New Roman" w:hAnsi="Times New Roman" w:cs="Times New Roman"/>
          <w:b/>
          <w:color w:val="00AF4F"/>
          <w:sz w:val="24"/>
          <w:szCs w:val="24"/>
        </w:rPr>
        <w:t xml:space="preserve"> </w:t>
      </w:r>
      <w:r w:rsidRPr="00BC3A0D">
        <w:rPr>
          <w:rFonts w:ascii="Times New Roman" w:hAnsi="Times New Roman" w:cs="Times New Roman"/>
          <w:sz w:val="24"/>
          <w:szCs w:val="24"/>
        </w:rPr>
        <w:t xml:space="preserve">in partial fulfillment for the award of </w:t>
      </w:r>
      <w:r w:rsidR="001D0FBD">
        <w:rPr>
          <w:rFonts w:ascii="Times New Roman" w:hAnsi="Times New Roman" w:cs="Times New Roman"/>
          <w:sz w:val="24"/>
          <w:szCs w:val="24"/>
        </w:rPr>
        <w:t xml:space="preserve">Bachelor of Science (HONS) Agriculture Degree in </w:t>
      </w:r>
      <w:r w:rsidRPr="00BC3A0D">
        <w:rPr>
          <w:rFonts w:ascii="Times New Roman" w:hAnsi="Times New Roman" w:cs="Times New Roman"/>
          <w:sz w:val="24"/>
          <w:szCs w:val="24"/>
        </w:rPr>
        <w:t>University</w:t>
      </w:r>
      <w:r w:rsidR="001D0FBD">
        <w:rPr>
          <w:rFonts w:ascii="Times New Roman" w:hAnsi="Times New Roman" w:cs="Times New Roman"/>
          <w:sz w:val="24"/>
          <w:szCs w:val="24"/>
        </w:rPr>
        <w:t xml:space="preserve"> of Agricultural sciences, College of Agriculture, GKVK, </w:t>
      </w:r>
      <w:r w:rsidRPr="00BC3A0D">
        <w:rPr>
          <w:rFonts w:ascii="Times New Roman" w:hAnsi="Times New Roman" w:cs="Times New Roman"/>
          <w:sz w:val="24"/>
          <w:szCs w:val="24"/>
        </w:rPr>
        <w:t>Bengaluru during the year 2025-26. It is certified that all corrections/suggestions indicated for the internal assessment ha</w:t>
      </w:r>
      <w:r w:rsidR="001D0FBD">
        <w:rPr>
          <w:rFonts w:ascii="Times New Roman" w:hAnsi="Times New Roman" w:cs="Times New Roman"/>
          <w:sz w:val="24"/>
          <w:szCs w:val="24"/>
        </w:rPr>
        <w:t>ve been incorporated in the Project report. The</w:t>
      </w:r>
      <w:r w:rsidRPr="00BC3A0D">
        <w:rPr>
          <w:rFonts w:ascii="Times New Roman" w:hAnsi="Times New Roman" w:cs="Times New Roman"/>
          <w:sz w:val="24"/>
          <w:szCs w:val="24"/>
        </w:rPr>
        <w:t xml:space="preserve"> Project report has been approved as it satisfies the academic requirements in respect o</w:t>
      </w:r>
      <w:r w:rsidR="001D0FBD">
        <w:rPr>
          <w:rFonts w:ascii="Times New Roman" w:hAnsi="Times New Roman" w:cs="Times New Roman"/>
          <w:sz w:val="24"/>
          <w:szCs w:val="24"/>
        </w:rPr>
        <w:t>f</w:t>
      </w:r>
      <w:r w:rsidRPr="00BC3A0D">
        <w:rPr>
          <w:rFonts w:ascii="Times New Roman" w:hAnsi="Times New Roman" w:cs="Times New Roman"/>
          <w:sz w:val="24"/>
          <w:szCs w:val="24"/>
        </w:rPr>
        <w:t xml:space="preserve"> Pr</w:t>
      </w:r>
      <w:r w:rsidR="001D0FBD">
        <w:rPr>
          <w:rFonts w:ascii="Times New Roman" w:hAnsi="Times New Roman" w:cs="Times New Roman"/>
          <w:sz w:val="24"/>
          <w:szCs w:val="24"/>
        </w:rPr>
        <w:t xml:space="preserve">oject work prescribed for the </w:t>
      </w:r>
      <w:r w:rsidR="001D0FBD">
        <w:rPr>
          <w:rFonts w:ascii="Times New Roman" w:eastAsia="Times New Roman" w:hAnsi="Times New Roman" w:cs="Times New Roman"/>
          <w:sz w:val="22"/>
        </w:rPr>
        <w:t>VI</w:t>
      </w:r>
      <w:r w:rsidRPr="00BC3A0D">
        <w:rPr>
          <w:rFonts w:ascii="Times New Roman" w:hAnsi="Times New Roman" w:cs="Times New Roman"/>
          <w:sz w:val="24"/>
          <w:szCs w:val="24"/>
        </w:rPr>
        <w:t xml:space="preserve"> Semester Ba</w:t>
      </w:r>
      <w:r w:rsidR="001D0FBD">
        <w:rPr>
          <w:rFonts w:ascii="Times New Roman" w:hAnsi="Times New Roman" w:cs="Times New Roman"/>
          <w:sz w:val="24"/>
          <w:szCs w:val="24"/>
        </w:rPr>
        <w:t xml:space="preserve">chelor of Science (HONS) Agriculture </w:t>
      </w:r>
      <w:r w:rsidRPr="00BC3A0D">
        <w:rPr>
          <w:rFonts w:ascii="Times New Roman" w:hAnsi="Times New Roman" w:cs="Times New Roman"/>
          <w:sz w:val="24"/>
          <w:szCs w:val="24"/>
        </w:rPr>
        <w:t>Degree.</w:t>
      </w:r>
    </w:p>
    <w:p w14:paraId="1D1673E1" w14:textId="77777777" w:rsidR="00BC3A0D" w:rsidRPr="000C3A3F" w:rsidRDefault="00BC3A0D" w:rsidP="00BC3A0D">
      <w:pPr>
        <w:pStyle w:val="BodyText"/>
      </w:pPr>
    </w:p>
    <w:p w14:paraId="01684134" w14:textId="77777777" w:rsidR="00BC3A0D" w:rsidRDefault="00BC3A0D" w:rsidP="00BC3A0D">
      <w:pPr>
        <w:pStyle w:val="BodyText"/>
        <w:spacing w:before="68"/>
      </w:pPr>
    </w:p>
    <w:p w14:paraId="26051601" w14:textId="77777777" w:rsidR="00FF0973" w:rsidRDefault="00FF0973"/>
    <w:p w14:paraId="5DD11330" w14:textId="77777777" w:rsidR="00FF0973" w:rsidRDefault="00FF0973"/>
    <w:p w14:paraId="1E5E0661" w14:textId="77777777" w:rsidR="00FF0973" w:rsidRDefault="00FF0973"/>
    <w:p w14:paraId="3C103653" w14:textId="77777777" w:rsidR="00FF0973" w:rsidRDefault="00FF0973"/>
    <w:p w14:paraId="1DCE1896" w14:textId="77777777" w:rsidR="00FF0973" w:rsidRDefault="00FF0973"/>
    <w:p w14:paraId="29F60150" w14:textId="77777777" w:rsidR="00FF0973" w:rsidRDefault="00FF0973"/>
    <w:p w14:paraId="7241BD92" w14:textId="77777777" w:rsidR="00FF0973" w:rsidRDefault="00FF0973"/>
    <w:p w14:paraId="6417CC3C" w14:textId="77777777" w:rsidR="00FF0973" w:rsidRDefault="00FF0973"/>
    <w:p w14:paraId="10B8F2CE" w14:textId="77777777" w:rsidR="00FF0973" w:rsidRDefault="00FF0973"/>
    <w:p w14:paraId="2EAC23B4" w14:textId="77777777" w:rsidR="00FF0973" w:rsidRDefault="00FF0973"/>
    <w:p w14:paraId="3655C3C8" w14:textId="77777777" w:rsidR="00FF0973" w:rsidRDefault="00FF0973"/>
    <w:p w14:paraId="47F87F05" w14:textId="77777777" w:rsidR="00FF0973" w:rsidRDefault="00FF0973"/>
    <w:p w14:paraId="2D35447F" w14:textId="77777777" w:rsidR="00FF0973" w:rsidRDefault="00FF0973"/>
    <w:p w14:paraId="3E3C349D" w14:textId="77777777" w:rsidR="00FF0973" w:rsidRDefault="00FF0973"/>
    <w:p w14:paraId="5A521FA1" w14:textId="77777777" w:rsidR="001D0FBD" w:rsidRDefault="001D0FBD" w:rsidP="001D0FBD">
      <w:pPr>
        <w:pStyle w:val="Heading1"/>
        <w:spacing w:after="215"/>
        <w:ind w:right="60"/>
        <w:rPr>
          <w:rFonts w:ascii="Algerian" w:eastAsia="Algerian" w:hAnsi="Algerian" w:cs="Algerian"/>
          <w:b w:val="0"/>
          <w:sz w:val="28"/>
          <w:szCs w:val="28"/>
        </w:rPr>
      </w:pPr>
    </w:p>
    <w:p w14:paraId="1B945B73" w14:textId="77777777" w:rsidR="001D0FBD" w:rsidRPr="001D0FBD" w:rsidRDefault="001D0FBD" w:rsidP="001D0FBD">
      <w:pPr>
        <w:pStyle w:val="Heading1"/>
        <w:spacing w:after="215"/>
        <w:ind w:right="60"/>
        <w:jc w:val="center"/>
        <w:rPr>
          <w:rFonts w:ascii="Times New Roman" w:eastAsia="Algerian" w:hAnsi="Times New Roman" w:cs="Times New Roman"/>
          <w:bCs w:val="0"/>
          <w:color w:val="auto"/>
        </w:rPr>
      </w:pPr>
      <w:r w:rsidRPr="001D0FBD">
        <w:rPr>
          <w:rFonts w:ascii="Times New Roman" w:eastAsia="Algerian" w:hAnsi="Times New Roman" w:cs="Times New Roman"/>
          <w:bCs w:val="0"/>
          <w:color w:val="auto"/>
        </w:rPr>
        <w:t>ACKNOWLEDGEMENT</w:t>
      </w:r>
    </w:p>
    <w:p w14:paraId="25851D33" w14:textId="77777777" w:rsidR="001D0FBD" w:rsidRPr="001D0FBD" w:rsidRDefault="001D0FBD" w:rsidP="001D0FBD">
      <w:pPr>
        <w:pStyle w:val="Heading1"/>
        <w:spacing w:after="215"/>
        <w:ind w:right="60"/>
        <w:rPr>
          <w:rFonts w:ascii="Times New Roman" w:hAnsi="Times New Roman" w:cs="Times New Roman"/>
          <w:sz w:val="24"/>
          <w:szCs w:val="24"/>
        </w:rPr>
      </w:pPr>
    </w:p>
    <w:p w14:paraId="7EBDFFDF" w14:textId="77777777" w:rsidR="001D0FBD" w:rsidRPr="001D0FBD" w:rsidRDefault="001D0FBD" w:rsidP="0008487E">
      <w:pPr>
        <w:spacing w:after="143" w:line="293" w:lineRule="auto"/>
        <w:ind w:left="-5"/>
        <w:rPr>
          <w:rFonts w:ascii="Times New Roman" w:hAnsi="Times New Roman" w:cs="Times New Roman"/>
          <w:sz w:val="24"/>
          <w:szCs w:val="24"/>
        </w:rPr>
      </w:pPr>
      <w:r w:rsidRPr="001D0FBD">
        <w:rPr>
          <w:rFonts w:ascii="Times New Roman" w:hAnsi="Times New Roman" w:cs="Times New Roman"/>
          <w:sz w:val="24"/>
          <w:szCs w:val="24"/>
        </w:rPr>
        <w:t xml:space="preserve">The satisfaction and euphoria that accompany the successful completion of a task would be incomplete without the mention of the people who made it possible and without any guidance and encouragement success would not have been possible. </w:t>
      </w:r>
    </w:p>
    <w:p w14:paraId="5A0DFFC0" w14:textId="77777777" w:rsidR="001D0FBD" w:rsidRPr="001D0FBD" w:rsidRDefault="001D0FBD" w:rsidP="0008487E">
      <w:pPr>
        <w:spacing w:after="19"/>
        <w:rPr>
          <w:rFonts w:ascii="Times New Roman" w:hAnsi="Times New Roman" w:cs="Times New Roman"/>
          <w:sz w:val="24"/>
          <w:szCs w:val="24"/>
        </w:rPr>
      </w:pPr>
      <w:r w:rsidRPr="001D0FBD">
        <w:rPr>
          <w:rFonts w:ascii="Times New Roman" w:hAnsi="Times New Roman" w:cs="Times New Roman"/>
          <w:sz w:val="24"/>
          <w:szCs w:val="24"/>
        </w:rPr>
        <w:t xml:space="preserve"> </w:t>
      </w:r>
    </w:p>
    <w:p w14:paraId="66195EC3" w14:textId="7D67B0BD" w:rsidR="001D0FBD" w:rsidRPr="001D0FBD" w:rsidRDefault="001D0FBD" w:rsidP="0008487E">
      <w:pPr>
        <w:spacing w:after="143" w:line="293" w:lineRule="auto"/>
        <w:ind w:left="-5" w:right="517"/>
        <w:rPr>
          <w:rFonts w:ascii="Times New Roman" w:hAnsi="Times New Roman" w:cs="Times New Roman"/>
          <w:sz w:val="24"/>
          <w:szCs w:val="24"/>
        </w:rPr>
      </w:pPr>
      <w:r w:rsidRPr="001D0FBD">
        <w:rPr>
          <w:rFonts w:ascii="Times New Roman" w:hAnsi="Times New Roman" w:cs="Times New Roman"/>
          <w:sz w:val="24"/>
          <w:szCs w:val="24"/>
        </w:rPr>
        <w:t xml:space="preserve">I am grateful to the </w:t>
      </w:r>
      <w:r w:rsidR="001A658D" w:rsidRPr="00BC3A0D">
        <w:rPr>
          <w:rFonts w:ascii="Times New Roman" w:hAnsi="Times New Roman" w:cs="Times New Roman"/>
          <w:sz w:val="24"/>
          <w:szCs w:val="24"/>
        </w:rPr>
        <w:t>University</w:t>
      </w:r>
      <w:r w:rsidR="001A658D">
        <w:rPr>
          <w:rFonts w:ascii="Times New Roman" w:hAnsi="Times New Roman" w:cs="Times New Roman"/>
          <w:sz w:val="24"/>
          <w:szCs w:val="24"/>
        </w:rPr>
        <w:t xml:space="preserve"> of Agricultural sciences, College of Agriculture, GKVK</w:t>
      </w:r>
      <w:r w:rsidR="001A658D" w:rsidRPr="001D0FBD">
        <w:rPr>
          <w:rFonts w:ascii="Times New Roman" w:hAnsi="Times New Roman" w:cs="Times New Roman"/>
          <w:sz w:val="24"/>
          <w:szCs w:val="24"/>
        </w:rPr>
        <w:t xml:space="preserve"> </w:t>
      </w:r>
      <w:r w:rsidRPr="001D0FBD">
        <w:rPr>
          <w:rFonts w:ascii="Times New Roman" w:hAnsi="Times New Roman" w:cs="Times New Roman"/>
          <w:sz w:val="24"/>
          <w:szCs w:val="24"/>
        </w:rPr>
        <w:t xml:space="preserve">and management for its ideas and inspiration for having provided us with the good infrastructure, laboratory, facilities, and inspiring staff which has made this Project work phase 2 successfully. </w:t>
      </w:r>
    </w:p>
    <w:p w14:paraId="5F3C4CDD" w14:textId="5A233DD2" w:rsidR="001D0FBD" w:rsidRPr="001D0FBD" w:rsidRDefault="001D0FBD" w:rsidP="0008487E">
      <w:pPr>
        <w:spacing w:after="21"/>
        <w:rPr>
          <w:rFonts w:ascii="Times New Roman" w:hAnsi="Times New Roman" w:cs="Times New Roman"/>
          <w:sz w:val="24"/>
          <w:szCs w:val="24"/>
        </w:rPr>
      </w:pPr>
      <w:r w:rsidRPr="001D0FBD">
        <w:rPr>
          <w:rFonts w:ascii="Times New Roman" w:hAnsi="Times New Roman" w:cs="Times New Roman"/>
          <w:sz w:val="24"/>
          <w:szCs w:val="24"/>
        </w:rPr>
        <w:t xml:space="preserve"> </w:t>
      </w:r>
    </w:p>
    <w:p w14:paraId="275D9F97" w14:textId="74D48E4B" w:rsidR="001D0FBD" w:rsidRPr="001D0FBD" w:rsidRDefault="001D0FBD" w:rsidP="0008487E">
      <w:pPr>
        <w:spacing w:after="120"/>
        <w:rPr>
          <w:rFonts w:ascii="Times New Roman" w:hAnsi="Times New Roman" w:cs="Times New Roman"/>
          <w:sz w:val="24"/>
          <w:szCs w:val="24"/>
        </w:rPr>
      </w:pPr>
      <w:r w:rsidRPr="001D0FBD">
        <w:rPr>
          <w:rFonts w:ascii="Times New Roman" w:hAnsi="Times New Roman" w:cs="Times New Roman"/>
          <w:sz w:val="24"/>
          <w:szCs w:val="24"/>
        </w:rPr>
        <w:t>I would like to express my sincere gratitude to the  Guide</w:t>
      </w:r>
      <w:r w:rsidRPr="001D0FBD">
        <w:rPr>
          <w:rFonts w:ascii="Times New Roman" w:eastAsia="Calibri" w:hAnsi="Times New Roman" w:cs="Times New Roman"/>
          <w:sz w:val="24"/>
          <w:szCs w:val="24"/>
        </w:rPr>
        <w:t xml:space="preserve">  </w:t>
      </w:r>
      <w:r w:rsidR="0008487E" w:rsidRPr="0008487E">
        <w:rPr>
          <w:rFonts w:ascii="Times New Roman" w:hAnsi="Times New Roman" w:cs="Times New Roman"/>
          <w:b/>
          <w:sz w:val="24"/>
          <w:szCs w:val="24"/>
        </w:rPr>
        <w:t>Dr.Syed Muzammil Basha</w:t>
      </w:r>
      <w:r w:rsidR="0008487E">
        <w:rPr>
          <w:rFonts w:ascii="Times New Roman" w:hAnsi="Times New Roman" w:cs="Times New Roman"/>
          <w:b/>
          <w:sz w:val="24"/>
          <w:szCs w:val="24"/>
        </w:rPr>
        <w:t>,</w:t>
      </w:r>
      <w:r w:rsidR="001A658D">
        <w:rPr>
          <w:rFonts w:ascii="Times New Roman" w:eastAsia="Times New Roman" w:hAnsi="Times New Roman" w:cs="Times New Roman"/>
          <w:sz w:val="22"/>
        </w:rPr>
        <w:t xml:space="preserve"> </w:t>
      </w:r>
      <w:r w:rsidR="001A658D" w:rsidRPr="001A658D">
        <w:rPr>
          <w:rFonts w:ascii="Times New Roman" w:hAnsi="Times New Roman" w:cs="Times New Roman"/>
          <w:b/>
          <w:sz w:val="24"/>
          <w:szCs w:val="24"/>
        </w:rPr>
        <w:t>University of Agricultural sciences, College of Agriculture, GKVK</w:t>
      </w:r>
      <w:r w:rsidR="001A658D" w:rsidRPr="001D0FBD">
        <w:rPr>
          <w:rFonts w:ascii="Times New Roman" w:hAnsi="Times New Roman" w:cs="Times New Roman"/>
          <w:sz w:val="24"/>
          <w:szCs w:val="24"/>
        </w:rPr>
        <w:t xml:space="preserve"> </w:t>
      </w:r>
      <w:r w:rsidR="0008487E">
        <w:rPr>
          <w:rFonts w:ascii="Times New Roman" w:hAnsi="Times New Roman" w:cs="Times New Roman"/>
          <w:sz w:val="24"/>
          <w:szCs w:val="24"/>
        </w:rPr>
        <w:t>for his</w:t>
      </w:r>
      <w:r w:rsidRPr="001D0FBD">
        <w:rPr>
          <w:rFonts w:ascii="Times New Roman" w:hAnsi="Times New Roman" w:cs="Times New Roman"/>
          <w:sz w:val="24"/>
          <w:szCs w:val="24"/>
        </w:rPr>
        <w:t xml:space="preserve"> valuable guidance and support.</w:t>
      </w:r>
    </w:p>
    <w:p w14:paraId="4DC02D82" w14:textId="77777777" w:rsidR="001D0FBD" w:rsidRPr="001D0FBD" w:rsidRDefault="001D0FBD" w:rsidP="001D0FBD">
      <w:pPr>
        <w:spacing w:after="19"/>
        <w:rPr>
          <w:rFonts w:ascii="Times New Roman" w:hAnsi="Times New Roman" w:cs="Times New Roman"/>
          <w:sz w:val="24"/>
          <w:szCs w:val="24"/>
        </w:rPr>
      </w:pPr>
      <w:r w:rsidRPr="001D0FBD">
        <w:rPr>
          <w:rFonts w:ascii="Times New Roman" w:hAnsi="Times New Roman" w:cs="Times New Roman"/>
          <w:sz w:val="24"/>
          <w:szCs w:val="24"/>
        </w:rPr>
        <w:t xml:space="preserve"> </w:t>
      </w:r>
    </w:p>
    <w:p w14:paraId="609EC345" w14:textId="77777777" w:rsidR="001D0FBD" w:rsidRPr="001D0FBD" w:rsidRDefault="001D0FBD" w:rsidP="001D0FBD">
      <w:pPr>
        <w:spacing w:after="20"/>
        <w:rPr>
          <w:rFonts w:ascii="Times New Roman" w:hAnsi="Times New Roman" w:cs="Times New Roman"/>
          <w:sz w:val="24"/>
          <w:szCs w:val="24"/>
        </w:rPr>
      </w:pPr>
      <w:r w:rsidRPr="001D0FBD">
        <w:rPr>
          <w:rFonts w:ascii="Times New Roman" w:hAnsi="Times New Roman" w:cs="Times New Roman"/>
          <w:sz w:val="24"/>
          <w:szCs w:val="24"/>
        </w:rPr>
        <w:t xml:space="preserve"> </w:t>
      </w:r>
    </w:p>
    <w:p w14:paraId="45B60F40" w14:textId="77777777" w:rsidR="001D0FBD" w:rsidRPr="001D0FBD" w:rsidRDefault="001D0FBD" w:rsidP="001D0FBD">
      <w:pPr>
        <w:spacing w:after="19"/>
        <w:rPr>
          <w:rFonts w:ascii="Times New Roman" w:hAnsi="Times New Roman" w:cs="Times New Roman"/>
          <w:sz w:val="24"/>
          <w:szCs w:val="24"/>
        </w:rPr>
      </w:pPr>
      <w:r w:rsidRPr="001D0FBD">
        <w:rPr>
          <w:rFonts w:ascii="Times New Roman" w:hAnsi="Times New Roman" w:cs="Times New Roman"/>
          <w:sz w:val="24"/>
          <w:szCs w:val="24"/>
        </w:rPr>
        <w:t xml:space="preserve"> </w:t>
      </w:r>
    </w:p>
    <w:p w14:paraId="7473D447" w14:textId="77777777" w:rsidR="001D0FBD" w:rsidRPr="001D0FBD" w:rsidRDefault="001D0FBD" w:rsidP="001D0FBD">
      <w:pPr>
        <w:spacing w:after="19"/>
        <w:rPr>
          <w:rFonts w:ascii="Times New Roman" w:hAnsi="Times New Roman" w:cs="Times New Roman"/>
          <w:sz w:val="24"/>
          <w:szCs w:val="24"/>
        </w:rPr>
      </w:pPr>
      <w:r w:rsidRPr="001D0FBD">
        <w:rPr>
          <w:rFonts w:ascii="Times New Roman" w:hAnsi="Times New Roman" w:cs="Times New Roman"/>
          <w:sz w:val="24"/>
          <w:szCs w:val="24"/>
        </w:rPr>
        <w:t xml:space="preserve"> </w:t>
      </w:r>
    </w:p>
    <w:p w14:paraId="1AA39351" w14:textId="77777777" w:rsidR="001D0FBD" w:rsidRPr="001D0FBD" w:rsidRDefault="001D0FBD" w:rsidP="001D0FBD">
      <w:pPr>
        <w:spacing w:after="19"/>
        <w:rPr>
          <w:rFonts w:ascii="Times New Roman" w:hAnsi="Times New Roman" w:cs="Times New Roman"/>
          <w:sz w:val="24"/>
          <w:szCs w:val="24"/>
        </w:rPr>
      </w:pPr>
      <w:r w:rsidRPr="001D0FBD">
        <w:rPr>
          <w:rFonts w:ascii="Times New Roman" w:hAnsi="Times New Roman" w:cs="Times New Roman"/>
          <w:sz w:val="24"/>
          <w:szCs w:val="24"/>
        </w:rPr>
        <w:t xml:space="preserve"> </w:t>
      </w:r>
    </w:p>
    <w:p w14:paraId="10575715" w14:textId="77777777" w:rsidR="001D0FBD" w:rsidRPr="001D0FBD" w:rsidRDefault="001D0FBD" w:rsidP="001D0FBD">
      <w:pPr>
        <w:spacing w:after="27"/>
        <w:rPr>
          <w:rFonts w:ascii="Times New Roman" w:hAnsi="Times New Roman" w:cs="Times New Roman"/>
          <w:sz w:val="24"/>
          <w:szCs w:val="24"/>
        </w:rPr>
      </w:pPr>
      <w:r w:rsidRPr="001D0FBD">
        <w:rPr>
          <w:rFonts w:ascii="Times New Roman" w:hAnsi="Times New Roman" w:cs="Times New Roman"/>
          <w:sz w:val="24"/>
          <w:szCs w:val="24"/>
        </w:rPr>
        <w:t xml:space="preserve"> </w:t>
      </w:r>
    </w:p>
    <w:p w14:paraId="01B46D24" w14:textId="77777777" w:rsidR="001D0FBD" w:rsidRPr="001D0FBD" w:rsidRDefault="001D0FBD" w:rsidP="001D0FBD">
      <w:pPr>
        <w:spacing w:after="84"/>
        <w:rPr>
          <w:rFonts w:ascii="Times New Roman" w:hAnsi="Times New Roman" w:cs="Times New Roman"/>
          <w:sz w:val="24"/>
          <w:szCs w:val="24"/>
        </w:rPr>
      </w:pPr>
      <w:r w:rsidRPr="001D0FBD">
        <w:rPr>
          <w:rFonts w:ascii="Times New Roman" w:hAnsi="Times New Roman" w:cs="Times New Roman"/>
          <w:sz w:val="24"/>
          <w:szCs w:val="24"/>
        </w:rPr>
        <w:t xml:space="preserve"> </w:t>
      </w:r>
    </w:p>
    <w:p w14:paraId="01CBAD83" w14:textId="7684138E" w:rsidR="001D0FBD" w:rsidRPr="001D0FBD" w:rsidRDefault="001D0FBD" w:rsidP="001D0FBD">
      <w:pPr>
        <w:spacing w:after="266"/>
        <w:ind w:right="80"/>
        <w:jc w:val="center"/>
        <w:rPr>
          <w:rFonts w:ascii="Times New Roman" w:hAnsi="Times New Roman" w:cs="Times New Roman"/>
          <w:bCs/>
          <w:sz w:val="24"/>
          <w:szCs w:val="24"/>
        </w:rPr>
      </w:pPr>
      <w:r w:rsidRPr="001D0FBD">
        <w:rPr>
          <w:rFonts w:ascii="Times New Roman" w:hAnsi="Times New Roman" w:cs="Times New Roman"/>
          <w:bCs/>
          <w:sz w:val="24"/>
          <w:szCs w:val="24"/>
        </w:rPr>
        <w:t xml:space="preserve">                                                                      </w:t>
      </w:r>
      <w:r w:rsidR="001A658D">
        <w:rPr>
          <w:rFonts w:ascii="Times New Roman" w:hAnsi="Times New Roman" w:cs="Times New Roman"/>
          <w:bCs/>
          <w:sz w:val="24"/>
          <w:szCs w:val="24"/>
        </w:rPr>
        <w:t xml:space="preserve">                           V</w:t>
      </w:r>
      <w:r w:rsidRPr="001D0FBD">
        <w:rPr>
          <w:rFonts w:ascii="Times New Roman" w:hAnsi="Times New Roman" w:cs="Times New Roman"/>
          <w:bCs/>
          <w:sz w:val="24"/>
          <w:szCs w:val="24"/>
        </w:rPr>
        <w:t>A</w:t>
      </w:r>
      <w:r w:rsidR="001A658D">
        <w:rPr>
          <w:rFonts w:ascii="Times New Roman" w:hAnsi="Times New Roman" w:cs="Times New Roman"/>
          <w:bCs/>
          <w:sz w:val="24"/>
          <w:szCs w:val="24"/>
        </w:rPr>
        <w:t>RUN K R</w:t>
      </w:r>
      <w:r w:rsidRPr="001D0FBD">
        <w:rPr>
          <w:rFonts w:ascii="Times New Roman" w:hAnsi="Times New Roman" w:cs="Times New Roman"/>
          <w:bCs/>
          <w:sz w:val="24"/>
          <w:szCs w:val="24"/>
        </w:rPr>
        <w:t xml:space="preserve"> </w:t>
      </w:r>
    </w:p>
    <w:p w14:paraId="7A9B880B" w14:textId="54DF4BF4" w:rsidR="00FF0973" w:rsidRDefault="001D0FBD" w:rsidP="0008487E">
      <w:pPr>
        <w:spacing w:after="111"/>
        <w:ind w:right="63"/>
        <w:jc w:val="center"/>
      </w:pPr>
      <w:r w:rsidRPr="001D0FBD">
        <w:rPr>
          <w:rFonts w:ascii="Times New Roman" w:hAnsi="Times New Roman" w:cs="Times New Roman"/>
          <w:bCs/>
          <w:sz w:val="24"/>
          <w:szCs w:val="24"/>
        </w:rPr>
        <w:t xml:space="preserve">                                                                                                 </w:t>
      </w:r>
      <w:r w:rsidR="0008487E" w:rsidRPr="0008487E">
        <w:rPr>
          <w:rFonts w:ascii="Times New Roman" w:eastAsia="Times New Roman" w:hAnsi="Times New Roman" w:cs="Times New Roman"/>
          <w:sz w:val="24"/>
          <w:szCs w:val="24"/>
        </w:rPr>
        <w:t>AMB1270</w:t>
      </w:r>
    </w:p>
    <w:p w14:paraId="28D8EB93" w14:textId="77777777" w:rsidR="00FF0973" w:rsidRDefault="00FF0973"/>
    <w:p w14:paraId="2C2BF36B" w14:textId="77777777" w:rsidR="00FF0973" w:rsidRDefault="00FF0973"/>
    <w:p w14:paraId="2B49263B" w14:textId="77777777" w:rsidR="00FF0973" w:rsidRDefault="00FF0973"/>
    <w:p w14:paraId="00C15D5B" w14:textId="77777777" w:rsidR="00FF0973" w:rsidRDefault="00FF0973"/>
    <w:p w14:paraId="1ADD2655" w14:textId="77777777" w:rsidR="00FF0973" w:rsidRDefault="00FF0973"/>
    <w:p w14:paraId="7031B018" w14:textId="77777777" w:rsidR="00FF0973" w:rsidRDefault="00FF0973"/>
    <w:p w14:paraId="7C6B8AFF" w14:textId="77777777" w:rsidR="00FF0973" w:rsidRDefault="00FF0973"/>
    <w:p w14:paraId="224DDF95" w14:textId="77777777" w:rsidR="00FF0973" w:rsidRDefault="00FF0973"/>
    <w:p w14:paraId="789D433E" w14:textId="77777777" w:rsidR="00FF0973" w:rsidRDefault="00FF0973"/>
    <w:p w14:paraId="0C988976" w14:textId="77777777" w:rsidR="00FF0973" w:rsidRDefault="00FF0973"/>
    <w:p w14:paraId="2FAC4BBD" w14:textId="77777777" w:rsidR="00FF0973" w:rsidRDefault="00FF0973"/>
    <w:p w14:paraId="27DEF1BD" w14:textId="77777777" w:rsidR="00FF0973" w:rsidRDefault="00FF0973"/>
    <w:p w14:paraId="4A89B5B0" w14:textId="77777777" w:rsidR="00FF0973" w:rsidRDefault="00FF0973"/>
    <w:p w14:paraId="09079A4B" w14:textId="77777777" w:rsidR="00FF0973" w:rsidRDefault="00FF0973"/>
    <w:p w14:paraId="1A24A4E2" w14:textId="77777777" w:rsidR="00FF0973" w:rsidRDefault="00FF0973"/>
    <w:p w14:paraId="545B3136" w14:textId="5F12993F" w:rsidR="00FF0973" w:rsidRPr="001A658D" w:rsidRDefault="001A658D" w:rsidP="001A658D">
      <w:pPr>
        <w:jc w:val="center"/>
        <w:rPr>
          <w:sz w:val="32"/>
          <w:szCs w:val="32"/>
        </w:rPr>
      </w:pPr>
      <w:r>
        <w:rPr>
          <w:sz w:val="32"/>
          <w:szCs w:val="32"/>
        </w:rPr>
        <w:lastRenderedPageBreak/>
        <w:t>ABSTRACT</w:t>
      </w:r>
    </w:p>
    <w:p w14:paraId="2EE9B647" w14:textId="77777777" w:rsidR="00FF0973" w:rsidRDefault="00FF0973"/>
    <w:p w14:paraId="1567DD96" w14:textId="77777777" w:rsidR="00FF0973" w:rsidRDefault="00FF0973"/>
    <w:p w14:paraId="04E7A8DA" w14:textId="77777777" w:rsidR="00AD14A7" w:rsidRPr="00AD14A7" w:rsidRDefault="00AD14A7" w:rsidP="00AD14A7">
      <w:pPr>
        <w:pStyle w:val="NormalWeb"/>
      </w:pPr>
      <w:r w:rsidRPr="00AD14A7">
        <w:t>Agriculture plays a vital role in ensuring food security and sustainable development. With increasing challenges such as soil degradation, climate variability, and improper fertilizer usage, there is a growing need for intelligent systems that assist farmers in making data-driven decisions. This project presents a Soil Analysis and Crop Recommendation System that utilizes machine learning techniques to analyze soil parameters and recommend suitable crops and fertilizers.</w:t>
      </w:r>
    </w:p>
    <w:p w14:paraId="46455C55" w14:textId="77777777" w:rsidR="00AD14A7" w:rsidRPr="00AD14A7" w:rsidRDefault="00AD14A7" w:rsidP="00AD14A7">
      <w:pPr>
        <w:pStyle w:val="NormalWeb"/>
      </w:pPr>
      <w:r w:rsidRPr="00AD14A7">
        <w:t>The system takes inputs such as Nitrogen (N), Phosphorus (P), Potassium (K), temperature, humidity, pH level, rainfall, and soil type. Based on these parameters, a trained machine learning model predicts either the optimal fertilizer ratio or the most suitable crop. Additionally, the system provides soil health analysis, farming guidelines, and crop-specific recommendations.</w:t>
      </w:r>
    </w:p>
    <w:p w14:paraId="6DF3F800" w14:textId="77777777" w:rsidR="00AD14A7" w:rsidRPr="00AD14A7" w:rsidRDefault="00AD14A7" w:rsidP="00AD14A7">
      <w:pPr>
        <w:pStyle w:val="NormalWeb"/>
      </w:pPr>
      <w:r w:rsidRPr="00AD14A7">
        <w:t>The application is developed using Streamlit for an interactive user interface and integrates trained models using Joblib. The system enhances decision-making for farmers, promotes efficient resource utilization, and supports precision agriculture practices.</w:t>
      </w:r>
    </w:p>
    <w:p w14:paraId="437E1102" w14:textId="77777777" w:rsidR="00AD14A7" w:rsidRPr="00AD14A7" w:rsidRDefault="00AD14A7" w:rsidP="00AD14A7">
      <w:pPr>
        <w:pStyle w:val="NormalWeb"/>
      </w:pPr>
      <w:r w:rsidRPr="00AD14A7">
        <w:rPr>
          <w:rStyle w:val="Strong"/>
        </w:rPr>
        <w:t>Keywords:</w:t>
      </w:r>
      <w:r w:rsidRPr="00AD14A7">
        <w:t xml:space="preserve"> Machine Learning, Soil Analysis, Crop Recommendation, Fertilizer Prediction, Precision Agriculture, NPK, Streamlit</w:t>
      </w:r>
    </w:p>
    <w:p w14:paraId="0EBBE103" w14:textId="77777777" w:rsidR="00FF0973" w:rsidRDefault="00FF0973"/>
    <w:p w14:paraId="0833C318" w14:textId="77777777" w:rsidR="00FF0973" w:rsidRDefault="00FF0973"/>
    <w:p w14:paraId="7E9595D6" w14:textId="77777777" w:rsidR="00FF0973" w:rsidRDefault="00FF0973"/>
    <w:p w14:paraId="255EA422" w14:textId="77777777" w:rsidR="00FF0973" w:rsidRDefault="00FF0973"/>
    <w:p w14:paraId="29D15B0A" w14:textId="77777777" w:rsidR="00FF0973" w:rsidRDefault="00FF0973"/>
    <w:p w14:paraId="5865FACC" w14:textId="77777777" w:rsidR="00FF0973" w:rsidRDefault="00FF0973"/>
    <w:p w14:paraId="22C74D19" w14:textId="77777777" w:rsidR="00FF0973" w:rsidRDefault="00FF0973"/>
    <w:p w14:paraId="4AB48C92" w14:textId="77777777" w:rsidR="00FF0973" w:rsidRDefault="00FF0973"/>
    <w:p w14:paraId="3D99A18A" w14:textId="18585055" w:rsidR="007F488B" w:rsidRDefault="00FE2DC5" w:rsidP="00D51BD9">
      <w:pPr>
        <w:rPr>
          <w:b/>
          <w:bCs/>
          <w:color w:val="1F5C99"/>
          <w:sz w:val="36"/>
          <w:szCs w:val="36"/>
        </w:rPr>
      </w:pPr>
      <w:r>
        <w:rPr>
          <w:rFonts w:ascii="Times New Roman" w:hAnsi="Times New Roman" w:cs="Times New Roman"/>
          <w:sz w:val="22"/>
          <w:lang w:val="en-US"/>
        </w:rPr>
        <w:t xml:space="preserve">                </w:t>
      </w:r>
    </w:p>
    <w:p w14:paraId="645FFB5E" w14:textId="77777777" w:rsidR="003E02AA" w:rsidRDefault="003E02AA" w:rsidP="006C4E83"/>
    <w:p w14:paraId="0FF6FD28" w14:textId="77777777" w:rsidR="00AD14A7" w:rsidRDefault="00AD14A7" w:rsidP="003E02AA">
      <w:pPr>
        <w:spacing w:before="360" w:after="240"/>
        <w:jc w:val="center"/>
        <w:rPr>
          <w:b/>
          <w:bCs/>
          <w:color w:val="1F3864"/>
          <w:sz w:val="28"/>
          <w:szCs w:val="28"/>
          <w:lang w:val="en-US" w:eastAsia="en-US" w:bidi="kn-IN"/>
        </w:rPr>
      </w:pPr>
    </w:p>
    <w:p w14:paraId="115AA739" w14:textId="77777777" w:rsidR="00AD14A7" w:rsidRDefault="00AD14A7" w:rsidP="003E02AA">
      <w:pPr>
        <w:spacing w:before="360" w:after="240"/>
        <w:jc w:val="center"/>
        <w:rPr>
          <w:b/>
          <w:bCs/>
          <w:color w:val="1F3864"/>
          <w:sz w:val="28"/>
          <w:szCs w:val="28"/>
          <w:lang w:val="en-US" w:eastAsia="en-US" w:bidi="kn-IN"/>
        </w:rPr>
      </w:pPr>
    </w:p>
    <w:p w14:paraId="5DCDF851" w14:textId="77777777" w:rsidR="00AD14A7" w:rsidRDefault="00AD14A7" w:rsidP="003E02AA">
      <w:pPr>
        <w:spacing w:before="360" w:after="240"/>
        <w:jc w:val="center"/>
        <w:rPr>
          <w:b/>
          <w:bCs/>
          <w:color w:val="1F3864"/>
          <w:sz w:val="28"/>
          <w:szCs w:val="28"/>
          <w:lang w:val="en-US" w:eastAsia="en-US" w:bidi="kn-IN"/>
        </w:rPr>
      </w:pPr>
    </w:p>
    <w:p w14:paraId="41BC279F" w14:textId="77777777" w:rsidR="00AD14A7" w:rsidRDefault="00AD14A7" w:rsidP="003E02AA">
      <w:pPr>
        <w:spacing w:before="360" w:after="240"/>
        <w:jc w:val="center"/>
        <w:rPr>
          <w:b/>
          <w:bCs/>
          <w:color w:val="1F3864"/>
          <w:sz w:val="28"/>
          <w:szCs w:val="28"/>
          <w:lang w:val="en-US" w:eastAsia="en-US" w:bidi="kn-IN"/>
        </w:rPr>
      </w:pPr>
    </w:p>
    <w:p w14:paraId="6A48E3B0" w14:textId="77777777" w:rsidR="00AD14A7" w:rsidRDefault="00AD14A7" w:rsidP="003E02AA">
      <w:pPr>
        <w:spacing w:before="360" w:after="240"/>
        <w:jc w:val="center"/>
        <w:rPr>
          <w:b/>
          <w:bCs/>
          <w:color w:val="1F3864"/>
          <w:sz w:val="28"/>
          <w:szCs w:val="28"/>
          <w:lang w:val="en-US" w:eastAsia="en-US" w:bidi="kn-IN"/>
        </w:rPr>
      </w:pPr>
    </w:p>
    <w:p w14:paraId="65799210" w14:textId="605FAF22" w:rsidR="003E02AA" w:rsidRDefault="003E02AA" w:rsidP="003E02AA">
      <w:pPr>
        <w:spacing w:before="360" w:after="240"/>
        <w:jc w:val="center"/>
        <w:rPr>
          <w:b/>
          <w:bCs/>
          <w:color w:val="1F3864"/>
          <w:sz w:val="28"/>
          <w:szCs w:val="28"/>
          <w:lang w:val="en-US" w:eastAsia="en-US" w:bidi="kn-IN"/>
        </w:rPr>
      </w:pPr>
      <w:r w:rsidRPr="003E02AA">
        <w:rPr>
          <w:b/>
          <w:bCs/>
          <w:color w:val="1F3864"/>
          <w:sz w:val="28"/>
          <w:szCs w:val="28"/>
          <w:lang w:val="en-US" w:eastAsia="en-US" w:bidi="kn-IN"/>
        </w:rPr>
        <w:lastRenderedPageBreak/>
        <w:t>TABLE OF CONTENTS</w:t>
      </w:r>
    </w:p>
    <w:tbl>
      <w:tblPr>
        <w:tblStyle w:val="TableGrid"/>
        <w:tblW w:w="9428" w:type="dxa"/>
        <w:tblLook w:val="04A0" w:firstRow="1" w:lastRow="0" w:firstColumn="1" w:lastColumn="0" w:noHBand="0" w:noVBand="1"/>
      </w:tblPr>
      <w:tblGrid>
        <w:gridCol w:w="1668"/>
        <w:gridCol w:w="5379"/>
        <w:gridCol w:w="2381"/>
      </w:tblGrid>
      <w:tr w:rsidR="00F22A4B" w:rsidRPr="00F22A4B" w14:paraId="5E8FD275" w14:textId="77777777" w:rsidTr="00F22A4B">
        <w:trPr>
          <w:trHeight w:val="367"/>
        </w:trPr>
        <w:tc>
          <w:tcPr>
            <w:tcW w:w="1668" w:type="dxa"/>
            <w:hideMark/>
          </w:tcPr>
          <w:p w14:paraId="2DF18421" w14:textId="77777777" w:rsidR="00F22A4B" w:rsidRPr="00F22A4B" w:rsidRDefault="00F22A4B" w:rsidP="00F22A4B">
            <w:pPr>
              <w:jc w:val="center"/>
              <w:rPr>
                <w:rFonts w:ascii="Times New Roman" w:eastAsia="Times New Roman" w:hAnsi="Times New Roman" w:cs="Times New Roman"/>
                <w:b/>
                <w:bCs/>
                <w:sz w:val="24"/>
                <w:szCs w:val="24"/>
              </w:rPr>
            </w:pPr>
            <w:r w:rsidRPr="00F22A4B">
              <w:rPr>
                <w:rFonts w:ascii="Times New Roman" w:eastAsia="Times New Roman" w:hAnsi="Times New Roman" w:cs="Times New Roman"/>
                <w:b/>
                <w:bCs/>
                <w:sz w:val="24"/>
                <w:szCs w:val="24"/>
              </w:rPr>
              <w:t>S No</w:t>
            </w:r>
          </w:p>
        </w:tc>
        <w:tc>
          <w:tcPr>
            <w:tcW w:w="5379" w:type="dxa"/>
            <w:hideMark/>
          </w:tcPr>
          <w:p w14:paraId="2566ADEC" w14:textId="77777777" w:rsidR="00F22A4B" w:rsidRPr="00F22A4B" w:rsidRDefault="00F22A4B" w:rsidP="00F22A4B">
            <w:pPr>
              <w:jc w:val="center"/>
              <w:rPr>
                <w:rFonts w:ascii="Times New Roman" w:eastAsia="Times New Roman" w:hAnsi="Times New Roman" w:cs="Times New Roman"/>
                <w:b/>
                <w:bCs/>
                <w:sz w:val="24"/>
                <w:szCs w:val="24"/>
              </w:rPr>
            </w:pPr>
            <w:r w:rsidRPr="00F22A4B">
              <w:rPr>
                <w:rFonts w:ascii="Times New Roman" w:eastAsia="Times New Roman" w:hAnsi="Times New Roman" w:cs="Times New Roman"/>
                <w:b/>
                <w:bCs/>
                <w:sz w:val="24"/>
                <w:szCs w:val="24"/>
              </w:rPr>
              <w:t>Topic</w:t>
            </w:r>
          </w:p>
        </w:tc>
        <w:tc>
          <w:tcPr>
            <w:tcW w:w="0" w:type="auto"/>
            <w:hideMark/>
          </w:tcPr>
          <w:p w14:paraId="6F2AF898" w14:textId="77777777" w:rsidR="00F22A4B" w:rsidRPr="00F22A4B" w:rsidRDefault="00F22A4B" w:rsidP="00F22A4B">
            <w:pPr>
              <w:jc w:val="center"/>
              <w:rPr>
                <w:rFonts w:ascii="Times New Roman" w:eastAsia="Times New Roman" w:hAnsi="Times New Roman" w:cs="Times New Roman"/>
                <w:b/>
                <w:bCs/>
                <w:sz w:val="24"/>
                <w:szCs w:val="24"/>
              </w:rPr>
            </w:pPr>
            <w:r w:rsidRPr="00F22A4B">
              <w:rPr>
                <w:rFonts w:ascii="Times New Roman" w:eastAsia="Times New Roman" w:hAnsi="Times New Roman" w:cs="Times New Roman"/>
                <w:b/>
                <w:bCs/>
                <w:sz w:val="24"/>
                <w:szCs w:val="24"/>
              </w:rPr>
              <w:t>Page No</w:t>
            </w:r>
          </w:p>
        </w:tc>
      </w:tr>
      <w:tr w:rsidR="00F22A4B" w:rsidRPr="00F22A4B" w14:paraId="7F7C9F08" w14:textId="77777777" w:rsidTr="00F22A4B">
        <w:trPr>
          <w:trHeight w:val="367"/>
        </w:trPr>
        <w:tc>
          <w:tcPr>
            <w:tcW w:w="1668" w:type="dxa"/>
            <w:hideMark/>
          </w:tcPr>
          <w:p w14:paraId="4E89BA47"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1</w:t>
            </w:r>
          </w:p>
        </w:tc>
        <w:tc>
          <w:tcPr>
            <w:tcW w:w="5379" w:type="dxa"/>
            <w:hideMark/>
          </w:tcPr>
          <w:p w14:paraId="14BC2597"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Introduction</w:t>
            </w:r>
          </w:p>
        </w:tc>
        <w:tc>
          <w:tcPr>
            <w:tcW w:w="0" w:type="auto"/>
            <w:hideMark/>
          </w:tcPr>
          <w:p w14:paraId="10FAC5A2"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6</w:t>
            </w:r>
          </w:p>
        </w:tc>
      </w:tr>
      <w:tr w:rsidR="00F22A4B" w:rsidRPr="00F22A4B" w14:paraId="03176616" w14:textId="77777777" w:rsidTr="00F22A4B">
        <w:trPr>
          <w:trHeight w:val="367"/>
        </w:trPr>
        <w:tc>
          <w:tcPr>
            <w:tcW w:w="1668" w:type="dxa"/>
            <w:hideMark/>
          </w:tcPr>
          <w:p w14:paraId="6AEDE52C"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2</w:t>
            </w:r>
          </w:p>
        </w:tc>
        <w:tc>
          <w:tcPr>
            <w:tcW w:w="5379" w:type="dxa"/>
            <w:hideMark/>
          </w:tcPr>
          <w:p w14:paraId="437DBF25"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Objective</w:t>
            </w:r>
          </w:p>
        </w:tc>
        <w:tc>
          <w:tcPr>
            <w:tcW w:w="0" w:type="auto"/>
            <w:hideMark/>
          </w:tcPr>
          <w:p w14:paraId="4A1AD983"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7</w:t>
            </w:r>
          </w:p>
        </w:tc>
      </w:tr>
      <w:tr w:rsidR="00F22A4B" w:rsidRPr="00F22A4B" w14:paraId="1B7ED471" w14:textId="77777777" w:rsidTr="00F22A4B">
        <w:trPr>
          <w:trHeight w:val="367"/>
        </w:trPr>
        <w:tc>
          <w:tcPr>
            <w:tcW w:w="1668" w:type="dxa"/>
            <w:hideMark/>
          </w:tcPr>
          <w:p w14:paraId="33B41842"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3</w:t>
            </w:r>
          </w:p>
        </w:tc>
        <w:tc>
          <w:tcPr>
            <w:tcW w:w="5379" w:type="dxa"/>
            <w:hideMark/>
          </w:tcPr>
          <w:p w14:paraId="1F1373A6"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Literature Review</w:t>
            </w:r>
          </w:p>
        </w:tc>
        <w:tc>
          <w:tcPr>
            <w:tcW w:w="0" w:type="auto"/>
            <w:hideMark/>
          </w:tcPr>
          <w:p w14:paraId="48485F5A"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8–9</w:t>
            </w:r>
          </w:p>
        </w:tc>
      </w:tr>
      <w:tr w:rsidR="00F22A4B" w:rsidRPr="00F22A4B" w14:paraId="2753B154" w14:textId="77777777" w:rsidTr="00F22A4B">
        <w:trPr>
          <w:trHeight w:val="367"/>
        </w:trPr>
        <w:tc>
          <w:tcPr>
            <w:tcW w:w="1668" w:type="dxa"/>
            <w:hideMark/>
          </w:tcPr>
          <w:p w14:paraId="6BA8B73C"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4</w:t>
            </w:r>
          </w:p>
        </w:tc>
        <w:tc>
          <w:tcPr>
            <w:tcW w:w="5379" w:type="dxa"/>
            <w:hideMark/>
          </w:tcPr>
          <w:p w14:paraId="428A5DE0"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Problem Statement</w:t>
            </w:r>
          </w:p>
        </w:tc>
        <w:tc>
          <w:tcPr>
            <w:tcW w:w="0" w:type="auto"/>
            <w:hideMark/>
          </w:tcPr>
          <w:p w14:paraId="51403590"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10</w:t>
            </w:r>
          </w:p>
        </w:tc>
      </w:tr>
      <w:tr w:rsidR="00F22A4B" w:rsidRPr="00F22A4B" w14:paraId="47B76450" w14:textId="77777777" w:rsidTr="00F22A4B">
        <w:trPr>
          <w:trHeight w:val="367"/>
        </w:trPr>
        <w:tc>
          <w:tcPr>
            <w:tcW w:w="1668" w:type="dxa"/>
            <w:hideMark/>
          </w:tcPr>
          <w:p w14:paraId="50C69917"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5</w:t>
            </w:r>
          </w:p>
        </w:tc>
        <w:tc>
          <w:tcPr>
            <w:tcW w:w="5379" w:type="dxa"/>
            <w:hideMark/>
          </w:tcPr>
          <w:p w14:paraId="6DEBDC52"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Dataset Description</w:t>
            </w:r>
          </w:p>
        </w:tc>
        <w:tc>
          <w:tcPr>
            <w:tcW w:w="0" w:type="auto"/>
            <w:hideMark/>
          </w:tcPr>
          <w:p w14:paraId="0C70353F"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11</w:t>
            </w:r>
          </w:p>
        </w:tc>
      </w:tr>
      <w:tr w:rsidR="00F22A4B" w:rsidRPr="00F22A4B" w14:paraId="2C2AB376" w14:textId="77777777" w:rsidTr="00F22A4B">
        <w:trPr>
          <w:trHeight w:val="367"/>
        </w:trPr>
        <w:tc>
          <w:tcPr>
            <w:tcW w:w="1668" w:type="dxa"/>
            <w:hideMark/>
          </w:tcPr>
          <w:p w14:paraId="61903444"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6</w:t>
            </w:r>
          </w:p>
        </w:tc>
        <w:tc>
          <w:tcPr>
            <w:tcW w:w="5379" w:type="dxa"/>
            <w:hideMark/>
          </w:tcPr>
          <w:p w14:paraId="7432016C"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Methodology</w:t>
            </w:r>
          </w:p>
        </w:tc>
        <w:tc>
          <w:tcPr>
            <w:tcW w:w="0" w:type="auto"/>
            <w:hideMark/>
          </w:tcPr>
          <w:p w14:paraId="3D6D7B94"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12</w:t>
            </w:r>
          </w:p>
        </w:tc>
      </w:tr>
      <w:tr w:rsidR="00F22A4B" w:rsidRPr="00F22A4B" w14:paraId="712B4A9C" w14:textId="77777777" w:rsidTr="00F22A4B">
        <w:trPr>
          <w:trHeight w:val="367"/>
        </w:trPr>
        <w:tc>
          <w:tcPr>
            <w:tcW w:w="1668" w:type="dxa"/>
            <w:hideMark/>
          </w:tcPr>
          <w:p w14:paraId="7D336F69"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7</w:t>
            </w:r>
          </w:p>
        </w:tc>
        <w:tc>
          <w:tcPr>
            <w:tcW w:w="5379" w:type="dxa"/>
            <w:hideMark/>
          </w:tcPr>
          <w:p w14:paraId="3945FC2A"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Results and Discussion</w:t>
            </w:r>
          </w:p>
        </w:tc>
        <w:tc>
          <w:tcPr>
            <w:tcW w:w="0" w:type="auto"/>
            <w:hideMark/>
          </w:tcPr>
          <w:p w14:paraId="4CE7BC30"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13</w:t>
            </w:r>
          </w:p>
        </w:tc>
      </w:tr>
      <w:tr w:rsidR="00F22A4B" w:rsidRPr="00F22A4B" w14:paraId="374C5D32" w14:textId="77777777" w:rsidTr="00F22A4B">
        <w:trPr>
          <w:trHeight w:val="387"/>
        </w:trPr>
        <w:tc>
          <w:tcPr>
            <w:tcW w:w="1668" w:type="dxa"/>
            <w:hideMark/>
          </w:tcPr>
          <w:p w14:paraId="24DA4653"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8</w:t>
            </w:r>
          </w:p>
        </w:tc>
        <w:tc>
          <w:tcPr>
            <w:tcW w:w="5379" w:type="dxa"/>
            <w:hideMark/>
          </w:tcPr>
          <w:p w14:paraId="64C8972C"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Conclusion</w:t>
            </w:r>
          </w:p>
        </w:tc>
        <w:tc>
          <w:tcPr>
            <w:tcW w:w="0" w:type="auto"/>
            <w:hideMark/>
          </w:tcPr>
          <w:p w14:paraId="7E5C5596"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14</w:t>
            </w:r>
          </w:p>
        </w:tc>
      </w:tr>
      <w:tr w:rsidR="00F22A4B" w:rsidRPr="00F22A4B" w14:paraId="05ACEC9B" w14:textId="77777777" w:rsidTr="00F22A4B">
        <w:trPr>
          <w:trHeight w:val="367"/>
        </w:trPr>
        <w:tc>
          <w:tcPr>
            <w:tcW w:w="1668" w:type="dxa"/>
            <w:hideMark/>
          </w:tcPr>
          <w:p w14:paraId="07A00AD4"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9</w:t>
            </w:r>
          </w:p>
        </w:tc>
        <w:tc>
          <w:tcPr>
            <w:tcW w:w="5379" w:type="dxa"/>
            <w:hideMark/>
          </w:tcPr>
          <w:p w14:paraId="21CC1B51"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References</w:t>
            </w:r>
          </w:p>
        </w:tc>
        <w:tc>
          <w:tcPr>
            <w:tcW w:w="0" w:type="auto"/>
            <w:hideMark/>
          </w:tcPr>
          <w:p w14:paraId="2E40C406" w14:textId="77777777" w:rsidR="00F22A4B" w:rsidRPr="00F22A4B" w:rsidRDefault="00F22A4B" w:rsidP="00F22A4B">
            <w:pPr>
              <w:jc w:val="left"/>
              <w:rPr>
                <w:rFonts w:ascii="Times New Roman" w:eastAsia="Times New Roman" w:hAnsi="Times New Roman" w:cs="Times New Roman"/>
                <w:sz w:val="24"/>
                <w:szCs w:val="24"/>
              </w:rPr>
            </w:pPr>
            <w:r w:rsidRPr="00F22A4B">
              <w:rPr>
                <w:rFonts w:ascii="Times New Roman" w:eastAsia="Times New Roman" w:hAnsi="Times New Roman" w:cs="Times New Roman"/>
                <w:sz w:val="24"/>
                <w:szCs w:val="24"/>
              </w:rPr>
              <w:t>15</w:t>
            </w:r>
          </w:p>
        </w:tc>
      </w:tr>
    </w:tbl>
    <w:p w14:paraId="3B73911E" w14:textId="1FC514A4" w:rsidR="003E02AA" w:rsidRPr="001A658D" w:rsidRDefault="001A658D" w:rsidP="001A658D">
      <w:pPr>
        <w:tabs>
          <w:tab w:val="left" w:pos="1860"/>
        </w:tabs>
        <w:spacing w:before="360" w:after="240"/>
        <w:rPr>
          <w:b/>
          <w:bCs/>
          <w:color w:val="1F3864"/>
          <w:sz w:val="24"/>
          <w:szCs w:val="24"/>
          <w:lang w:val="en-US" w:eastAsia="en-US" w:bidi="kn-IN"/>
        </w:rPr>
      </w:pPr>
      <w:r>
        <w:rPr>
          <w:b/>
          <w:bCs/>
          <w:color w:val="1F3864"/>
          <w:sz w:val="36"/>
          <w:szCs w:val="36"/>
          <w:lang w:val="en-US" w:eastAsia="en-US" w:bidi="kn-IN"/>
        </w:rPr>
        <w:tab/>
      </w:r>
    </w:p>
    <w:p w14:paraId="2E988024" w14:textId="77777777" w:rsidR="003E02AA" w:rsidRDefault="003E02AA" w:rsidP="003E02AA">
      <w:pPr>
        <w:spacing w:before="360" w:after="240"/>
        <w:jc w:val="center"/>
        <w:rPr>
          <w:b/>
          <w:bCs/>
          <w:color w:val="1F3864"/>
          <w:sz w:val="36"/>
          <w:szCs w:val="36"/>
          <w:lang w:val="en-US" w:eastAsia="en-US" w:bidi="kn-IN"/>
        </w:rPr>
      </w:pPr>
    </w:p>
    <w:p w14:paraId="4FA34D2D" w14:textId="77777777" w:rsidR="003E02AA" w:rsidRDefault="003E02AA" w:rsidP="003E02AA">
      <w:pPr>
        <w:spacing w:before="360" w:after="240"/>
        <w:jc w:val="center"/>
        <w:rPr>
          <w:b/>
          <w:bCs/>
          <w:color w:val="1F3864"/>
          <w:sz w:val="36"/>
          <w:szCs w:val="36"/>
          <w:lang w:val="en-US" w:eastAsia="en-US" w:bidi="kn-IN"/>
        </w:rPr>
      </w:pPr>
    </w:p>
    <w:p w14:paraId="63EC8EF2" w14:textId="77777777" w:rsidR="003E02AA" w:rsidRDefault="003E02AA" w:rsidP="003E02AA">
      <w:pPr>
        <w:spacing w:before="360" w:after="240"/>
        <w:jc w:val="center"/>
        <w:rPr>
          <w:b/>
          <w:bCs/>
          <w:color w:val="1F3864"/>
          <w:sz w:val="36"/>
          <w:szCs w:val="36"/>
          <w:lang w:val="en-US" w:eastAsia="en-US" w:bidi="kn-IN"/>
        </w:rPr>
      </w:pPr>
    </w:p>
    <w:p w14:paraId="5200635D" w14:textId="77777777" w:rsidR="003E02AA" w:rsidRDefault="003E02AA" w:rsidP="003E02AA">
      <w:pPr>
        <w:spacing w:before="360" w:after="240"/>
        <w:jc w:val="center"/>
        <w:rPr>
          <w:b/>
          <w:bCs/>
          <w:color w:val="1F3864"/>
          <w:sz w:val="36"/>
          <w:szCs w:val="36"/>
          <w:lang w:val="en-US" w:eastAsia="en-US" w:bidi="kn-IN"/>
        </w:rPr>
      </w:pPr>
    </w:p>
    <w:p w14:paraId="74FDF899" w14:textId="77777777" w:rsidR="003E02AA" w:rsidRDefault="003E02AA" w:rsidP="003E02AA">
      <w:pPr>
        <w:spacing w:before="360" w:after="240"/>
        <w:jc w:val="center"/>
        <w:rPr>
          <w:b/>
          <w:bCs/>
          <w:color w:val="1F3864"/>
          <w:sz w:val="36"/>
          <w:szCs w:val="36"/>
          <w:lang w:val="en-US" w:eastAsia="en-US" w:bidi="kn-IN"/>
        </w:rPr>
      </w:pPr>
    </w:p>
    <w:p w14:paraId="2DBDDA99" w14:textId="77777777" w:rsidR="003E02AA" w:rsidRDefault="003E02AA" w:rsidP="003E02AA">
      <w:pPr>
        <w:spacing w:before="360" w:after="240"/>
        <w:jc w:val="center"/>
        <w:rPr>
          <w:b/>
          <w:bCs/>
          <w:color w:val="1F3864"/>
          <w:sz w:val="36"/>
          <w:szCs w:val="36"/>
          <w:lang w:val="en-US" w:eastAsia="en-US" w:bidi="kn-IN"/>
        </w:rPr>
      </w:pPr>
    </w:p>
    <w:p w14:paraId="5005448E" w14:textId="77777777" w:rsidR="003E02AA" w:rsidRDefault="003E02AA" w:rsidP="00FE2DC5">
      <w:pPr>
        <w:spacing w:before="360" w:after="240"/>
        <w:rPr>
          <w:b/>
          <w:bCs/>
          <w:color w:val="1F3864"/>
          <w:sz w:val="36"/>
          <w:szCs w:val="36"/>
          <w:lang w:val="en-US" w:eastAsia="en-US" w:bidi="kn-IN"/>
        </w:rPr>
      </w:pPr>
    </w:p>
    <w:p w14:paraId="3B1EBF97" w14:textId="77777777" w:rsidR="00FC339D" w:rsidRDefault="00FC339D" w:rsidP="003E02AA">
      <w:pPr>
        <w:spacing w:before="360" w:after="240"/>
        <w:jc w:val="center"/>
        <w:rPr>
          <w:rStyle w:val="Strong"/>
        </w:rPr>
      </w:pPr>
    </w:p>
    <w:p w14:paraId="7918FB47" w14:textId="65BA0F81" w:rsidR="003E02AA" w:rsidRPr="00FE2DC5" w:rsidRDefault="00FE2DC5" w:rsidP="00FE2DC5">
      <w:pPr>
        <w:pStyle w:val="ListParagraph"/>
        <w:spacing w:before="360" w:after="240"/>
        <w:ind w:left="720"/>
        <w:jc w:val="center"/>
        <w:rPr>
          <w:rStyle w:val="Strong"/>
          <w:rFonts w:ascii="Times New Roman" w:hAnsi="Times New Roman" w:cs="Times New Roman"/>
          <w:sz w:val="32"/>
          <w:szCs w:val="32"/>
        </w:rPr>
      </w:pPr>
      <w:r>
        <w:rPr>
          <w:rStyle w:val="Strong"/>
          <w:rFonts w:ascii="Times New Roman" w:hAnsi="Times New Roman" w:cs="Times New Roman"/>
          <w:sz w:val="32"/>
          <w:szCs w:val="32"/>
        </w:rPr>
        <w:lastRenderedPageBreak/>
        <w:t>1.</w:t>
      </w:r>
      <w:r w:rsidR="00FC339D" w:rsidRPr="00FE2DC5">
        <w:rPr>
          <w:rStyle w:val="Strong"/>
          <w:rFonts w:ascii="Times New Roman" w:hAnsi="Times New Roman" w:cs="Times New Roman"/>
          <w:sz w:val="32"/>
          <w:szCs w:val="32"/>
        </w:rPr>
        <w:t>INTRODUCTION</w:t>
      </w:r>
    </w:p>
    <w:p w14:paraId="709C40A2" w14:textId="5F050DA0" w:rsidR="00FC339D" w:rsidRDefault="00FC339D" w:rsidP="00FC339D">
      <w:pPr>
        <w:pStyle w:val="NormalWeb"/>
        <w:jc w:val="both"/>
      </w:pPr>
      <w:r>
        <w:t>Agriculture is a fundamental sector that supports food security, employment, and economic growth, especially in developing countries like India. The productivity of crops largely depends on soil quality, nutrient availability, and environmental conditions. However, traditional farming practices often rely on experience-based decisions rather than scientific analysis, which can lead to inefficient use of fertilizers, poor crop yield, and soil degradation.</w:t>
      </w:r>
    </w:p>
    <w:p w14:paraId="35686DA7" w14:textId="77777777" w:rsidR="00FC339D" w:rsidRDefault="00FC339D" w:rsidP="00FC339D">
      <w:pPr>
        <w:pStyle w:val="NormalWeb"/>
        <w:jc w:val="both"/>
      </w:pPr>
      <w:r>
        <w:t>Soil nutrients such as Nitrogen (N), Phosphorus (P), and Potassium (K) are essential for plant growth and development. An imbalance in these nutrients can significantly affect crop productivity. Additionally, environmental factors such as temperature, humidity, rainfall, and soil pH play a crucial role in determining crop suitability. Farmers often face challenges in accurately assessing these parameters and selecting the right crop and fertilizer combination.</w:t>
      </w:r>
    </w:p>
    <w:p w14:paraId="0243819A" w14:textId="77777777" w:rsidR="00FC339D" w:rsidRDefault="00FC339D" w:rsidP="00FC339D">
      <w:pPr>
        <w:pStyle w:val="NormalWeb"/>
        <w:jc w:val="both"/>
      </w:pPr>
      <w:r>
        <w:t>With the advancement of Artificial Intelligence (AI) and Machine Learning (ML), it is now possible to analyze large datasets and extract meaningful insights for decision-making. Machine learning models can identify patterns in soil and environmental data and provide accurate recommendations for crop selection and fertilizer usage.</w:t>
      </w:r>
    </w:p>
    <w:p w14:paraId="72CFB3EE" w14:textId="77777777" w:rsidR="00FC339D" w:rsidRDefault="00FC339D" w:rsidP="00FC339D">
      <w:pPr>
        <w:pStyle w:val="NormalWeb"/>
        <w:jc w:val="both"/>
      </w:pPr>
      <w:r>
        <w:t xml:space="preserve">This project focuses on the development of a </w:t>
      </w:r>
      <w:r>
        <w:rPr>
          <w:rStyle w:val="Strong"/>
        </w:rPr>
        <w:t>Smart Soil &amp; Crop Recommendation System using Artificial Intelligence</w:t>
      </w:r>
      <w:r>
        <w:t>. The system takes various soil and environmental inputs and predicts suitable crops or fertilizer recommendations. It also provides soil analysis and smart farming guidelines, making it a comprehensive decision-support tool.</w:t>
      </w:r>
    </w:p>
    <w:p w14:paraId="25369A24" w14:textId="77777777" w:rsidR="00FC339D" w:rsidRDefault="00FC339D" w:rsidP="00FC339D">
      <w:pPr>
        <w:pStyle w:val="NormalWeb"/>
        <w:jc w:val="both"/>
      </w:pPr>
      <w:r>
        <w:t>The proposed system aims to enhance agricultural productivity, optimize resource utilization, and promote sustainable farming practices by integrating modern AI techniques into traditional agriculture.</w:t>
      </w:r>
    </w:p>
    <w:p w14:paraId="3AC4180B" w14:textId="0C777D0D" w:rsidR="00FC339D" w:rsidRDefault="00FC339D" w:rsidP="00FC339D"/>
    <w:p w14:paraId="650020AF" w14:textId="50F2C4DF" w:rsidR="00FC339D" w:rsidRDefault="00FC339D" w:rsidP="00FC339D">
      <w:pPr>
        <w:pStyle w:val="Heading3"/>
      </w:pPr>
    </w:p>
    <w:p w14:paraId="05CD621C" w14:textId="6D2E157E" w:rsidR="00FC339D" w:rsidRPr="00FC339D" w:rsidRDefault="00FC339D" w:rsidP="00FC339D">
      <w:pPr>
        <w:tabs>
          <w:tab w:val="left" w:pos="375"/>
        </w:tabs>
        <w:spacing w:before="360" w:after="240"/>
        <w:rPr>
          <w:rFonts w:ascii="Times New Roman" w:hAnsi="Times New Roman" w:cs="Times New Roman"/>
          <w:bCs/>
          <w:color w:val="1F3864"/>
          <w:sz w:val="24"/>
          <w:szCs w:val="24"/>
          <w:lang w:val="en-US" w:eastAsia="en-US" w:bidi="kn-IN"/>
        </w:rPr>
      </w:pPr>
    </w:p>
    <w:p w14:paraId="0E66664E" w14:textId="77777777" w:rsidR="003E02AA" w:rsidRDefault="003E02AA" w:rsidP="003E02AA">
      <w:pPr>
        <w:spacing w:before="360" w:after="240"/>
        <w:jc w:val="center"/>
        <w:rPr>
          <w:b/>
          <w:bCs/>
          <w:color w:val="1F3864"/>
          <w:sz w:val="36"/>
          <w:szCs w:val="36"/>
          <w:lang w:val="en-US" w:eastAsia="en-US" w:bidi="kn-IN"/>
        </w:rPr>
      </w:pPr>
    </w:p>
    <w:p w14:paraId="167EC6EE" w14:textId="77777777" w:rsidR="003E02AA" w:rsidRDefault="003E02AA" w:rsidP="003E02AA">
      <w:pPr>
        <w:spacing w:before="360" w:after="240"/>
        <w:jc w:val="center"/>
        <w:rPr>
          <w:b/>
          <w:bCs/>
          <w:color w:val="1F3864"/>
          <w:sz w:val="36"/>
          <w:szCs w:val="36"/>
          <w:lang w:val="en-US" w:eastAsia="en-US" w:bidi="kn-IN"/>
        </w:rPr>
      </w:pPr>
    </w:p>
    <w:p w14:paraId="29167C05" w14:textId="77777777" w:rsidR="003E02AA" w:rsidRDefault="003E02AA" w:rsidP="003E02AA">
      <w:pPr>
        <w:spacing w:before="360" w:after="240"/>
        <w:jc w:val="center"/>
        <w:rPr>
          <w:b/>
          <w:bCs/>
          <w:color w:val="1F3864"/>
          <w:sz w:val="36"/>
          <w:szCs w:val="36"/>
          <w:lang w:val="en-US" w:eastAsia="en-US" w:bidi="kn-IN"/>
        </w:rPr>
      </w:pPr>
    </w:p>
    <w:p w14:paraId="518A6C06" w14:textId="77777777" w:rsidR="003E02AA" w:rsidRDefault="003E02AA" w:rsidP="003E02AA">
      <w:pPr>
        <w:spacing w:before="360" w:after="240"/>
        <w:jc w:val="center"/>
        <w:rPr>
          <w:b/>
          <w:bCs/>
          <w:color w:val="1F3864"/>
          <w:sz w:val="36"/>
          <w:szCs w:val="36"/>
          <w:lang w:val="en-US" w:eastAsia="en-US" w:bidi="kn-IN"/>
        </w:rPr>
      </w:pPr>
    </w:p>
    <w:p w14:paraId="54940A26" w14:textId="77777777" w:rsidR="00FC339D" w:rsidRDefault="00FC339D" w:rsidP="003E02AA">
      <w:pPr>
        <w:spacing w:before="360" w:after="240"/>
        <w:jc w:val="center"/>
      </w:pPr>
    </w:p>
    <w:p w14:paraId="47EB1B7A" w14:textId="2DF1B183" w:rsidR="003E02AA" w:rsidRPr="00FC339D" w:rsidRDefault="00FE2DC5" w:rsidP="003E02AA">
      <w:pPr>
        <w:spacing w:before="360" w:after="240"/>
        <w:jc w:val="center"/>
        <w:rPr>
          <w:rFonts w:ascii="Times New Roman" w:hAnsi="Times New Roman" w:cs="Times New Roman"/>
          <w:b/>
          <w:bCs/>
          <w:color w:val="1F3864"/>
          <w:sz w:val="32"/>
          <w:szCs w:val="32"/>
          <w:lang w:val="en-US" w:eastAsia="en-US" w:bidi="kn-IN"/>
        </w:rPr>
      </w:pPr>
      <w:r>
        <w:rPr>
          <w:rFonts w:ascii="Times New Roman" w:hAnsi="Times New Roman" w:cs="Times New Roman"/>
          <w:b/>
          <w:sz w:val="32"/>
          <w:szCs w:val="32"/>
        </w:rPr>
        <w:lastRenderedPageBreak/>
        <w:t>2.</w:t>
      </w:r>
      <w:r w:rsidR="00FC339D" w:rsidRPr="00FC339D">
        <w:rPr>
          <w:rFonts w:ascii="Times New Roman" w:hAnsi="Times New Roman" w:cs="Times New Roman"/>
          <w:b/>
          <w:sz w:val="32"/>
          <w:szCs w:val="32"/>
        </w:rPr>
        <w:t>OBJECTIVE</w:t>
      </w:r>
    </w:p>
    <w:p w14:paraId="6A3A9897" w14:textId="270CDED6" w:rsidR="00FC339D" w:rsidRPr="00FC339D" w:rsidRDefault="00FC339D" w:rsidP="00FC339D">
      <w:pPr>
        <w:pStyle w:val="Heading3"/>
        <w:rPr>
          <w:rFonts w:ascii="Times New Roman" w:hAnsi="Times New Roman" w:cs="Times New Roman"/>
          <w:color w:val="auto"/>
          <w:sz w:val="24"/>
          <w:szCs w:val="24"/>
        </w:rPr>
      </w:pPr>
      <w:r w:rsidRPr="00FC339D">
        <w:rPr>
          <w:rStyle w:val="Strong"/>
          <w:rFonts w:ascii="Times New Roman" w:hAnsi="Times New Roman" w:cs="Times New Roman"/>
          <w:b/>
          <w:bCs/>
          <w:color w:val="auto"/>
          <w:sz w:val="24"/>
          <w:szCs w:val="24"/>
        </w:rPr>
        <w:t>Main Objective</w:t>
      </w:r>
    </w:p>
    <w:p w14:paraId="64FCD7A2" w14:textId="77777777" w:rsidR="00FC339D" w:rsidRPr="00FC339D" w:rsidRDefault="00FC339D" w:rsidP="00FC339D">
      <w:pPr>
        <w:pStyle w:val="NormalWeb"/>
      </w:pPr>
      <w:r w:rsidRPr="00FC339D">
        <w:t>To design and develop a smart AI-based system that recommends suitable crops and fertilizers based on soil nutrients and environmental conditions.</w:t>
      </w:r>
    </w:p>
    <w:p w14:paraId="52E94894" w14:textId="77777777" w:rsidR="00FC339D" w:rsidRPr="00FC339D" w:rsidRDefault="00FC339D" w:rsidP="00FC339D">
      <w:pPr>
        <w:pStyle w:val="Heading3"/>
        <w:rPr>
          <w:rFonts w:ascii="Times New Roman" w:hAnsi="Times New Roman" w:cs="Times New Roman"/>
          <w:color w:val="auto"/>
          <w:sz w:val="24"/>
          <w:szCs w:val="24"/>
        </w:rPr>
      </w:pPr>
      <w:r w:rsidRPr="00FC339D">
        <w:rPr>
          <w:rStyle w:val="Strong"/>
          <w:rFonts w:ascii="Times New Roman" w:hAnsi="Times New Roman" w:cs="Times New Roman"/>
          <w:b/>
          <w:bCs/>
          <w:color w:val="auto"/>
          <w:sz w:val="24"/>
          <w:szCs w:val="24"/>
        </w:rPr>
        <w:t>Specific Objectives</w:t>
      </w:r>
    </w:p>
    <w:p w14:paraId="5A9230BA" w14:textId="77777777" w:rsidR="00FC339D" w:rsidRPr="00FC339D" w:rsidRDefault="00FC339D" w:rsidP="00FC339D">
      <w:pPr>
        <w:numPr>
          <w:ilvl w:val="0"/>
          <w:numId w:val="7"/>
        </w:numPr>
        <w:spacing w:before="100" w:beforeAutospacing="1" w:after="100" w:afterAutospacing="1"/>
        <w:jc w:val="left"/>
        <w:rPr>
          <w:rFonts w:ascii="Times New Roman" w:hAnsi="Times New Roman" w:cs="Times New Roman"/>
          <w:sz w:val="24"/>
          <w:szCs w:val="24"/>
        </w:rPr>
      </w:pPr>
      <w:r w:rsidRPr="00FC339D">
        <w:rPr>
          <w:rFonts w:ascii="Times New Roman" w:hAnsi="Times New Roman" w:cs="Times New Roman"/>
          <w:sz w:val="24"/>
          <w:szCs w:val="24"/>
        </w:rPr>
        <w:t xml:space="preserve">To collect and analyze soil parameters such as Nitrogen, Phosphorus, Potassium, and pH </w:t>
      </w:r>
    </w:p>
    <w:p w14:paraId="35643D0B" w14:textId="77777777" w:rsidR="00FC339D" w:rsidRPr="00FC339D" w:rsidRDefault="00FC339D" w:rsidP="00FC339D">
      <w:pPr>
        <w:numPr>
          <w:ilvl w:val="0"/>
          <w:numId w:val="7"/>
        </w:numPr>
        <w:spacing w:before="100" w:beforeAutospacing="1" w:after="100" w:afterAutospacing="1"/>
        <w:jc w:val="left"/>
        <w:rPr>
          <w:rFonts w:ascii="Times New Roman" w:hAnsi="Times New Roman" w:cs="Times New Roman"/>
          <w:sz w:val="24"/>
          <w:szCs w:val="24"/>
        </w:rPr>
      </w:pPr>
      <w:r w:rsidRPr="00FC339D">
        <w:rPr>
          <w:rFonts w:ascii="Times New Roman" w:hAnsi="Times New Roman" w:cs="Times New Roman"/>
          <w:sz w:val="24"/>
          <w:szCs w:val="24"/>
        </w:rPr>
        <w:t xml:space="preserve">To incorporate environmental factors like temperature, humidity, and rainfall </w:t>
      </w:r>
    </w:p>
    <w:p w14:paraId="618690EE" w14:textId="77777777" w:rsidR="00FC339D" w:rsidRPr="00FC339D" w:rsidRDefault="00FC339D" w:rsidP="00FC339D">
      <w:pPr>
        <w:numPr>
          <w:ilvl w:val="0"/>
          <w:numId w:val="7"/>
        </w:numPr>
        <w:spacing w:before="100" w:beforeAutospacing="1" w:after="100" w:afterAutospacing="1"/>
        <w:jc w:val="left"/>
        <w:rPr>
          <w:rFonts w:ascii="Times New Roman" w:hAnsi="Times New Roman" w:cs="Times New Roman"/>
          <w:sz w:val="24"/>
          <w:szCs w:val="24"/>
        </w:rPr>
      </w:pPr>
      <w:r w:rsidRPr="00FC339D">
        <w:rPr>
          <w:rFonts w:ascii="Times New Roman" w:hAnsi="Times New Roman" w:cs="Times New Roman"/>
          <w:sz w:val="24"/>
          <w:szCs w:val="24"/>
        </w:rPr>
        <w:t xml:space="preserve">To develop machine learning models for crop and fertilizer prediction </w:t>
      </w:r>
    </w:p>
    <w:p w14:paraId="0272F4AC" w14:textId="77777777" w:rsidR="00FC339D" w:rsidRPr="00FC339D" w:rsidRDefault="00FC339D" w:rsidP="00FC339D">
      <w:pPr>
        <w:numPr>
          <w:ilvl w:val="0"/>
          <w:numId w:val="7"/>
        </w:numPr>
        <w:spacing w:before="100" w:beforeAutospacing="1" w:after="100" w:afterAutospacing="1"/>
        <w:jc w:val="left"/>
        <w:rPr>
          <w:rFonts w:ascii="Times New Roman" w:hAnsi="Times New Roman" w:cs="Times New Roman"/>
          <w:sz w:val="24"/>
          <w:szCs w:val="24"/>
        </w:rPr>
      </w:pPr>
      <w:r w:rsidRPr="00FC339D">
        <w:rPr>
          <w:rFonts w:ascii="Times New Roman" w:hAnsi="Times New Roman" w:cs="Times New Roman"/>
          <w:sz w:val="24"/>
          <w:szCs w:val="24"/>
        </w:rPr>
        <w:t xml:space="preserve">To compare different algorithms for accuracy and performance </w:t>
      </w:r>
    </w:p>
    <w:p w14:paraId="0F2127C7" w14:textId="77777777" w:rsidR="00FC339D" w:rsidRPr="00FC339D" w:rsidRDefault="00FC339D" w:rsidP="00FC339D">
      <w:pPr>
        <w:numPr>
          <w:ilvl w:val="0"/>
          <w:numId w:val="7"/>
        </w:numPr>
        <w:spacing w:before="100" w:beforeAutospacing="1" w:after="100" w:afterAutospacing="1"/>
        <w:jc w:val="left"/>
        <w:rPr>
          <w:rFonts w:ascii="Times New Roman" w:hAnsi="Times New Roman" w:cs="Times New Roman"/>
          <w:sz w:val="24"/>
          <w:szCs w:val="24"/>
        </w:rPr>
      </w:pPr>
      <w:r w:rsidRPr="00FC339D">
        <w:rPr>
          <w:rFonts w:ascii="Times New Roman" w:hAnsi="Times New Roman" w:cs="Times New Roman"/>
          <w:sz w:val="24"/>
          <w:szCs w:val="24"/>
        </w:rPr>
        <w:t xml:space="preserve">To provide fertilizer recommendations in NPK ratio format </w:t>
      </w:r>
    </w:p>
    <w:p w14:paraId="05FFC71B" w14:textId="77777777" w:rsidR="00FC339D" w:rsidRPr="00FC339D" w:rsidRDefault="00FC339D" w:rsidP="00FC339D">
      <w:pPr>
        <w:numPr>
          <w:ilvl w:val="0"/>
          <w:numId w:val="7"/>
        </w:numPr>
        <w:spacing w:before="100" w:beforeAutospacing="1" w:after="100" w:afterAutospacing="1"/>
        <w:jc w:val="left"/>
        <w:rPr>
          <w:rFonts w:ascii="Times New Roman" w:hAnsi="Times New Roman" w:cs="Times New Roman"/>
          <w:sz w:val="24"/>
          <w:szCs w:val="24"/>
        </w:rPr>
      </w:pPr>
      <w:r w:rsidRPr="00FC339D">
        <w:rPr>
          <w:rFonts w:ascii="Times New Roman" w:hAnsi="Times New Roman" w:cs="Times New Roman"/>
          <w:sz w:val="24"/>
          <w:szCs w:val="24"/>
        </w:rPr>
        <w:t xml:space="preserve">To generate crop-specific guidelines based on soil type and conditions </w:t>
      </w:r>
    </w:p>
    <w:p w14:paraId="4085F7B4" w14:textId="77777777" w:rsidR="00FC339D" w:rsidRPr="00FC339D" w:rsidRDefault="00FC339D" w:rsidP="00FC339D">
      <w:pPr>
        <w:numPr>
          <w:ilvl w:val="0"/>
          <w:numId w:val="7"/>
        </w:numPr>
        <w:spacing w:before="100" w:beforeAutospacing="1" w:after="100" w:afterAutospacing="1"/>
        <w:jc w:val="left"/>
        <w:rPr>
          <w:rFonts w:ascii="Times New Roman" w:hAnsi="Times New Roman" w:cs="Times New Roman"/>
          <w:sz w:val="24"/>
          <w:szCs w:val="24"/>
        </w:rPr>
      </w:pPr>
      <w:r w:rsidRPr="00FC339D">
        <w:rPr>
          <w:rFonts w:ascii="Times New Roman" w:hAnsi="Times New Roman" w:cs="Times New Roman"/>
          <w:sz w:val="24"/>
          <w:szCs w:val="24"/>
        </w:rPr>
        <w:t xml:space="preserve">To design an interactive web-based interface using Streamlit </w:t>
      </w:r>
    </w:p>
    <w:p w14:paraId="6E7C8443" w14:textId="77777777" w:rsidR="00FC339D" w:rsidRPr="00FC339D" w:rsidRDefault="00FC339D" w:rsidP="00FC339D">
      <w:pPr>
        <w:numPr>
          <w:ilvl w:val="0"/>
          <w:numId w:val="7"/>
        </w:numPr>
        <w:spacing w:before="100" w:beforeAutospacing="1" w:after="100" w:afterAutospacing="1"/>
        <w:jc w:val="left"/>
        <w:rPr>
          <w:rFonts w:ascii="Times New Roman" w:hAnsi="Times New Roman" w:cs="Times New Roman"/>
          <w:sz w:val="24"/>
          <w:szCs w:val="24"/>
        </w:rPr>
      </w:pPr>
      <w:r w:rsidRPr="00FC339D">
        <w:rPr>
          <w:rFonts w:ascii="Times New Roman" w:hAnsi="Times New Roman" w:cs="Times New Roman"/>
          <w:sz w:val="24"/>
          <w:szCs w:val="24"/>
        </w:rPr>
        <w:t xml:space="preserve">To promote precision agriculture and reduce resource wastage </w:t>
      </w:r>
    </w:p>
    <w:p w14:paraId="39EAF04E" w14:textId="77777777" w:rsidR="00FC339D" w:rsidRPr="00FC339D" w:rsidRDefault="00FC339D" w:rsidP="00FC339D">
      <w:pPr>
        <w:pStyle w:val="Heading3"/>
        <w:rPr>
          <w:rFonts w:ascii="Times New Roman" w:hAnsi="Times New Roman" w:cs="Times New Roman"/>
          <w:color w:val="auto"/>
          <w:sz w:val="24"/>
          <w:szCs w:val="24"/>
        </w:rPr>
      </w:pPr>
      <w:r w:rsidRPr="00FC339D">
        <w:rPr>
          <w:rStyle w:val="Strong"/>
          <w:rFonts w:ascii="Times New Roman" w:hAnsi="Times New Roman" w:cs="Times New Roman"/>
          <w:b/>
          <w:bCs/>
          <w:color w:val="auto"/>
          <w:sz w:val="24"/>
          <w:szCs w:val="24"/>
        </w:rPr>
        <w:t>Expected Outcomes</w:t>
      </w:r>
    </w:p>
    <w:p w14:paraId="0511C4D2" w14:textId="77777777" w:rsidR="00FC339D" w:rsidRPr="00FC339D" w:rsidRDefault="00FC339D" w:rsidP="00FC339D">
      <w:pPr>
        <w:numPr>
          <w:ilvl w:val="0"/>
          <w:numId w:val="8"/>
        </w:numPr>
        <w:spacing w:before="100" w:beforeAutospacing="1" w:after="100" w:afterAutospacing="1"/>
        <w:jc w:val="left"/>
        <w:rPr>
          <w:rFonts w:ascii="Times New Roman" w:hAnsi="Times New Roman" w:cs="Times New Roman"/>
          <w:sz w:val="24"/>
          <w:szCs w:val="24"/>
        </w:rPr>
      </w:pPr>
      <w:r w:rsidRPr="00FC339D">
        <w:rPr>
          <w:rFonts w:ascii="Times New Roman" w:hAnsi="Times New Roman" w:cs="Times New Roman"/>
          <w:sz w:val="24"/>
          <w:szCs w:val="24"/>
        </w:rPr>
        <w:t xml:space="preserve">Improved crop selection accuracy </w:t>
      </w:r>
    </w:p>
    <w:p w14:paraId="15B84FA8" w14:textId="77777777" w:rsidR="00FC339D" w:rsidRPr="00FC339D" w:rsidRDefault="00FC339D" w:rsidP="00FC339D">
      <w:pPr>
        <w:numPr>
          <w:ilvl w:val="0"/>
          <w:numId w:val="8"/>
        </w:numPr>
        <w:spacing w:before="100" w:beforeAutospacing="1" w:after="100" w:afterAutospacing="1"/>
        <w:jc w:val="left"/>
        <w:rPr>
          <w:rFonts w:ascii="Times New Roman" w:hAnsi="Times New Roman" w:cs="Times New Roman"/>
          <w:sz w:val="24"/>
          <w:szCs w:val="24"/>
        </w:rPr>
      </w:pPr>
      <w:r w:rsidRPr="00FC339D">
        <w:rPr>
          <w:rFonts w:ascii="Times New Roman" w:hAnsi="Times New Roman" w:cs="Times New Roman"/>
          <w:sz w:val="24"/>
          <w:szCs w:val="24"/>
        </w:rPr>
        <w:t xml:space="preserve">Better fertilizer usage recommendations </w:t>
      </w:r>
    </w:p>
    <w:p w14:paraId="5AD4AFAE" w14:textId="77777777" w:rsidR="00FC339D" w:rsidRPr="00FC339D" w:rsidRDefault="00FC339D" w:rsidP="00FC339D">
      <w:pPr>
        <w:numPr>
          <w:ilvl w:val="0"/>
          <w:numId w:val="8"/>
        </w:numPr>
        <w:spacing w:before="100" w:beforeAutospacing="1" w:after="100" w:afterAutospacing="1"/>
        <w:jc w:val="left"/>
        <w:rPr>
          <w:rFonts w:ascii="Times New Roman" w:hAnsi="Times New Roman" w:cs="Times New Roman"/>
          <w:sz w:val="24"/>
          <w:szCs w:val="24"/>
        </w:rPr>
      </w:pPr>
      <w:r w:rsidRPr="00FC339D">
        <w:rPr>
          <w:rFonts w:ascii="Times New Roman" w:hAnsi="Times New Roman" w:cs="Times New Roman"/>
          <w:sz w:val="24"/>
          <w:szCs w:val="24"/>
        </w:rPr>
        <w:t xml:space="preserve">Increased agricultural productivity </w:t>
      </w:r>
    </w:p>
    <w:p w14:paraId="2C648346" w14:textId="77777777" w:rsidR="00FC339D" w:rsidRPr="00FC339D" w:rsidRDefault="00FC339D" w:rsidP="00FC339D">
      <w:pPr>
        <w:numPr>
          <w:ilvl w:val="0"/>
          <w:numId w:val="8"/>
        </w:numPr>
        <w:spacing w:before="100" w:beforeAutospacing="1" w:after="100" w:afterAutospacing="1"/>
        <w:jc w:val="left"/>
        <w:rPr>
          <w:rFonts w:ascii="Times New Roman" w:hAnsi="Times New Roman" w:cs="Times New Roman"/>
          <w:sz w:val="24"/>
          <w:szCs w:val="24"/>
        </w:rPr>
      </w:pPr>
      <w:r w:rsidRPr="00FC339D">
        <w:rPr>
          <w:rFonts w:ascii="Times New Roman" w:hAnsi="Times New Roman" w:cs="Times New Roman"/>
          <w:sz w:val="24"/>
          <w:szCs w:val="24"/>
        </w:rPr>
        <w:t>User-friendly system for farmers and researchers</w:t>
      </w:r>
    </w:p>
    <w:p w14:paraId="42717507" w14:textId="0282D305" w:rsidR="003E02AA" w:rsidRPr="00FC339D" w:rsidRDefault="003E02AA" w:rsidP="00FC339D">
      <w:pPr>
        <w:tabs>
          <w:tab w:val="left" w:pos="375"/>
        </w:tabs>
        <w:spacing w:before="360" w:after="240"/>
        <w:rPr>
          <w:bCs/>
          <w:color w:val="1F3864"/>
          <w:sz w:val="24"/>
          <w:szCs w:val="24"/>
          <w:lang w:val="en-US" w:eastAsia="en-US" w:bidi="kn-IN"/>
        </w:rPr>
      </w:pPr>
    </w:p>
    <w:p w14:paraId="35D3AE07" w14:textId="77777777" w:rsidR="003E02AA" w:rsidRDefault="003E02AA" w:rsidP="003E02AA">
      <w:pPr>
        <w:spacing w:before="360" w:after="240"/>
        <w:jc w:val="center"/>
        <w:rPr>
          <w:b/>
          <w:bCs/>
          <w:color w:val="1F3864"/>
          <w:sz w:val="36"/>
          <w:szCs w:val="36"/>
          <w:lang w:val="en-US" w:eastAsia="en-US" w:bidi="kn-IN"/>
        </w:rPr>
      </w:pPr>
    </w:p>
    <w:p w14:paraId="3EA560DE" w14:textId="77777777" w:rsidR="003E02AA" w:rsidRDefault="003E02AA" w:rsidP="003E02AA">
      <w:pPr>
        <w:spacing w:before="360" w:after="240"/>
        <w:jc w:val="center"/>
        <w:rPr>
          <w:b/>
          <w:bCs/>
          <w:color w:val="1F3864"/>
          <w:sz w:val="36"/>
          <w:szCs w:val="36"/>
          <w:lang w:val="en-US" w:eastAsia="en-US" w:bidi="kn-IN"/>
        </w:rPr>
      </w:pPr>
    </w:p>
    <w:p w14:paraId="3C34E5C3" w14:textId="77777777" w:rsidR="003E02AA" w:rsidRDefault="003E02AA" w:rsidP="003E02AA">
      <w:pPr>
        <w:spacing w:before="360" w:after="240"/>
        <w:jc w:val="center"/>
        <w:rPr>
          <w:b/>
          <w:bCs/>
          <w:color w:val="1F3864"/>
          <w:sz w:val="36"/>
          <w:szCs w:val="36"/>
          <w:lang w:val="en-US" w:eastAsia="en-US" w:bidi="kn-IN"/>
        </w:rPr>
      </w:pPr>
    </w:p>
    <w:p w14:paraId="654420ED" w14:textId="77777777" w:rsidR="003E02AA" w:rsidRDefault="003E02AA" w:rsidP="003E02AA">
      <w:pPr>
        <w:spacing w:before="360" w:after="240"/>
        <w:jc w:val="center"/>
        <w:rPr>
          <w:b/>
          <w:bCs/>
          <w:color w:val="1F3864"/>
          <w:sz w:val="36"/>
          <w:szCs w:val="36"/>
          <w:lang w:val="en-US" w:eastAsia="en-US" w:bidi="kn-IN"/>
        </w:rPr>
      </w:pPr>
    </w:p>
    <w:p w14:paraId="50F27CE3" w14:textId="77777777" w:rsidR="00FC339D" w:rsidRDefault="00FC339D" w:rsidP="003E02AA">
      <w:pPr>
        <w:spacing w:before="360" w:after="240"/>
        <w:jc w:val="center"/>
        <w:rPr>
          <w:b/>
          <w:bCs/>
          <w:color w:val="1F3864"/>
          <w:sz w:val="36"/>
          <w:szCs w:val="36"/>
          <w:lang w:val="en-US" w:eastAsia="en-US" w:bidi="kn-IN"/>
        </w:rPr>
      </w:pPr>
    </w:p>
    <w:p w14:paraId="01ADEEE1" w14:textId="77777777" w:rsidR="00FC339D" w:rsidRDefault="00FC339D" w:rsidP="003E02AA">
      <w:pPr>
        <w:spacing w:before="360" w:after="240"/>
        <w:jc w:val="center"/>
        <w:rPr>
          <w:b/>
          <w:bCs/>
          <w:color w:val="1F3864"/>
          <w:sz w:val="36"/>
          <w:szCs w:val="36"/>
          <w:lang w:val="en-US" w:eastAsia="en-US" w:bidi="kn-IN"/>
        </w:rPr>
      </w:pPr>
    </w:p>
    <w:p w14:paraId="08B1DC1F" w14:textId="77777777" w:rsidR="00FC339D" w:rsidRDefault="00FC339D" w:rsidP="003E02AA">
      <w:pPr>
        <w:spacing w:before="360" w:after="240"/>
        <w:jc w:val="center"/>
        <w:rPr>
          <w:b/>
          <w:bCs/>
          <w:color w:val="1F3864"/>
          <w:sz w:val="36"/>
          <w:szCs w:val="36"/>
          <w:lang w:val="en-US" w:eastAsia="en-US" w:bidi="kn-IN"/>
        </w:rPr>
      </w:pPr>
    </w:p>
    <w:p w14:paraId="2A565573" w14:textId="2C33CCC7" w:rsidR="00FC339D" w:rsidRPr="00FC339D" w:rsidRDefault="00FE2DC5" w:rsidP="003E02AA">
      <w:pPr>
        <w:spacing w:before="360" w:after="240"/>
        <w:jc w:val="center"/>
        <w:rPr>
          <w:rFonts w:ascii="Times New Roman" w:hAnsi="Times New Roman" w:cs="Times New Roman"/>
          <w:b/>
          <w:bCs/>
          <w:color w:val="1F3864"/>
          <w:sz w:val="32"/>
          <w:szCs w:val="32"/>
          <w:lang w:val="en-US" w:eastAsia="en-US" w:bidi="kn-IN"/>
        </w:rPr>
      </w:pPr>
      <w:r>
        <w:rPr>
          <w:rFonts w:ascii="Times New Roman" w:hAnsi="Times New Roman" w:cs="Times New Roman"/>
          <w:b/>
          <w:sz w:val="32"/>
          <w:szCs w:val="32"/>
        </w:rPr>
        <w:lastRenderedPageBreak/>
        <w:t>3.</w:t>
      </w:r>
      <w:r w:rsidR="00FC339D" w:rsidRPr="00FC339D">
        <w:rPr>
          <w:rFonts w:ascii="Times New Roman" w:hAnsi="Times New Roman" w:cs="Times New Roman"/>
          <w:b/>
          <w:sz w:val="32"/>
          <w:szCs w:val="32"/>
        </w:rPr>
        <w:t>LITERATURE REVIEW</w:t>
      </w:r>
    </w:p>
    <w:p w14:paraId="541E79A3" w14:textId="77777777" w:rsidR="00AE32F6" w:rsidRDefault="00AE32F6" w:rsidP="00AE32F6">
      <w:pPr>
        <w:pStyle w:val="Heading2"/>
        <w:rPr>
          <w:rStyle w:val="Strong"/>
          <w:rFonts w:ascii="Times New Roman" w:hAnsi="Times New Roman" w:cs="Times New Roman"/>
          <w:b/>
          <w:bCs/>
          <w:color w:val="auto"/>
          <w:sz w:val="28"/>
          <w:szCs w:val="28"/>
        </w:rPr>
      </w:pPr>
    </w:p>
    <w:p w14:paraId="3588B6C5" w14:textId="6D140ACB" w:rsidR="00AE32F6" w:rsidRPr="00AE32F6" w:rsidRDefault="00AE32F6" w:rsidP="00AE32F6">
      <w:pPr>
        <w:pStyle w:val="Heading2"/>
        <w:rPr>
          <w:sz w:val="28"/>
          <w:szCs w:val="28"/>
        </w:rPr>
      </w:pPr>
      <w:r w:rsidRPr="00AE32F6">
        <w:rPr>
          <w:rStyle w:val="Strong"/>
          <w:rFonts w:ascii="Times New Roman" w:hAnsi="Times New Roman" w:cs="Times New Roman"/>
          <w:b/>
          <w:bCs/>
          <w:color w:val="auto"/>
          <w:sz w:val="28"/>
          <w:szCs w:val="28"/>
        </w:rPr>
        <w:t>3.1 Machine Learning in Agriculture</w:t>
      </w:r>
      <w:r w:rsidRPr="00AE32F6">
        <w:rPr>
          <w:color w:val="auto"/>
          <w:sz w:val="28"/>
          <w:szCs w:val="28"/>
        </w:rPr>
        <w:t xml:space="preserve"> </w:t>
      </w:r>
    </w:p>
    <w:p w14:paraId="58D885DF" w14:textId="77777777" w:rsidR="00AE32F6" w:rsidRDefault="00AE32F6" w:rsidP="00AE32F6">
      <w:pPr>
        <w:pStyle w:val="NormalWeb"/>
        <w:jc w:val="both"/>
      </w:pPr>
      <w:r>
        <w:t>Machine learning has emerged as a powerful tool in modern agriculture for improving productivity and decision-making. Pantazi et al. (2016) demonstrated that supervised machine learning models can accurately predict crop yield and soil nutrient requirements using sensor data. Their study showed that environmental parameters such as temperature and humidity, combined with soil chemistry, provide sufficient information for building reliable predictive models. This directly supports the feature selection used in the present project.</w:t>
      </w:r>
    </w:p>
    <w:p w14:paraId="0594A1D8" w14:textId="77777777" w:rsidR="00AE32F6" w:rsidRDefault="00AE32F6" w:rsidP="00AE32F6">
      <w:pPr>
        <w:pStyle w:val="NormalWeb"/>
        <w:jc w:val="both"/>
      </w:pPr>
      <w:r>
        <w:t>Mucherino et al. (2009) conducted a comprehensive survey on data mining techniques in agriculture. They concluded that classification algorithms are more effective than regression models when the output is categorical, such as crop type or fertilizer recommendation. Their findings emphasized the importance of Decision Trees and ensemble methods due to their interpretability and robustness in handling noisy agricultural data.</w:t>
      </w:r>
    </w:p>
    <w:p w14:paraId="3211892D" w14:textId="77777777" w:rsidR="00AE32F6" w:rsidRDefault="00AE32F6" w:rsidP="00AE32F6">
      <w:pPr>
        <w:pStyle w:val="NormalWeb"/>
        <w:jc w:val="both"/>
      </w:pPr>
      <w:r>
        <w:t>Recent advancements (2024–2026) have further strengthened the role of AI in agriculture. Researchers have explored deep learning models and IoT-based systems for real-time soil monitoring and crop prediction. These studies highlight the integration of sensor data, weather forecasting, and machine learning for precision agriculture.</w:t>
      </w:r>
    </w:p>
    <w:p w14:paraId="65C8558B" w14:textId="77777777" w:rsidR="00AE32F6" w:rsidRDefault="00AE32F6" w:rsidP="00AE32F6">
      <w:pPr>
        <w:pStyle w:val="NormalWeb"/>
        <w:jc w:val="both"/>
      </w:pPr>
      <w:r>
        <w:t>The current project builds upon these findings by using structured data and supervised learning techniques to predict crops and fertilizers effectively.</w:t>
      </w:r>
    </w:p>
    <w:p w14:paraId="32D6848F" w14:textId="77777777" w:rsidR="00AE32F6" w:rsidRDefault="00AE32F6" w:rsidP="006C4E83">
      <w:pPr>
        <w:rPr>
          <w:rStyle w:val="Strong"/>
          <w:rFonts w:ascii="Times New Roman" w:hAnsi="Times New Roman" w:cs="Times New Roman"/>
          <w:sz w:val="28"/>
          <w:szCs w:val="28"/>
        </w:rPr>
      </w:pPr>
    </w:p>
    <w:p w14:paraId="209A1696" w14:textId="2D946828" w:rsidR="006C4E83" w:rsidRPr="00AE32F6" w:rsidRDefault="00AE32F6" w:rsidP="006C4E83">
      <w:pPr>
        <w:rPr>
          <w:rFonts w:ascii="Times New Roman" w:hAnsi="Times New Roman" w:cs="Times New Roman"/>
          <w:sz w:val="28"/>
          <w:szCs w:val="28"/>
          <w:lang w:val="en-US"/>
        </w:rPr>
      </w:pPr>
      <w:r w:rsidRPr="00AE32F6">
        <w:rPr>
          <w:rStyle w:val="Strong"/>
          <w:rFonts w:ascii="Times New Roman" w:hAnsi="Times New Roman" w:cs="Times New Roman"/>
          <w:sz w:val="28"/>
          <w:szCs w:val="28"/>
        </w:rPr>
        <w:t>3.2 Smart Soil, Crop &amp; Fertilizer Recommendation Systems</w:t>
      </w:r>
    </w:p>
    <w:p w14:paraId="2D2E1655" w14:textId="77777777" w:rsidR="00FC339D" w:rsidRDefault="00FC339D" w:rsidP="00FC339D">
      <w:pPr>
        <w:pStyle w:val="NormalWeb"/>
      </w:pPr>
      <w:r>
        <w:t>Smart recommendation systems in agriculture have evolved from simple rule-based approaches to advanced machine learning-driven decision support systems. These systems aim to provide farmers with accurate suggestions regarding crop selection, soil management, and fertilizer usage based on multiple environmental and soil parameters.</w:t>
      </w:r>
    </w:p>
    <w:p w14:paraId="5C1B7A6B" w14:textId="77777777" w:rsidR="00FC339D" w:rsidRDefault="00FC339D" w:rsidP="00AE32F6">
      <w:pPr>
        <w:pStyle w:val="NormalWeb"/>
        <w:jc w:val="both"/>
      </w:pPr>
      <w:r>
        <w:t>Doshi et al. (2018) developed a fertilizer recommendation system using a hybrid approach that combined rule-based logic with Decision Tree classifiers. Their model achieved an accuracy of approximately 88%, demonstrating that machine learning can effectively assist in selecting appropriate fertilizers based on soil nutrients such as Nitrogen, Phosphorus, and Potassium (NPK). However, their system was limited to fertilizer prediction and did not incorporate broader environmental factors.</w:t>
      </w:r>
    </w:p>
    <w:p w14:paraId="253435E9" w14:textId="77777777" w:rsidR="00FC339D" w:rsidRDefault="00FC339D" w:rsidP="00AE32F6">
      <w:pPr>
        <w:pStyle w:val="NormalWeb"/>
        <w:jc w:val="both"/>
      </w:pPr>
      <w:r>
        <w:t xml:space="preserve">Pudumalar et al. (2017) proposed a crop recommendation system using an ensemble learning technique that combined Naive Bayes, Random Forest, and Decision Tree classifiers. Their model achieved an accuracy of around 99%, indicating that combining multiple algorithms </w:t>
      </w:r>
      <w:r>
        <w:lastRenderedPageBreak/>
        <w:t>significantly improves prediction reliability. Their work emphasized the importance of integrating soil parameters with climatic conditions for better crop prediction.</w:t>
      </w:r>
    </w:p>
    <w:p w14:paraId="5F04F9B8" w14:textId="77777777" w:rsidR="00FC339D" w:rsidRDefault="00FC339D" w:rsidP="00AE32F6">
      <w:pPr>
        <w:pStyle w:val="NormalWeb"/>
        <w:jc w:val="both"/>
      </w:pPr>
      <w:r>
        <w:t>Recent advancements (2024–2026) have expanded these systems into comprehensive smart agriculture platforms. Researchers such as Kumar et al. (2024) have explored the integration of Machine Learning with Internet of Things (IoT) devices to collect real-time soil and environmental data. Similarly, Singh et al. (2025) proposed deep learning-based models that utilize satellite imagery and weather data to provide dynamic crop and fertilizer recommendations. These modern systems highlight the shift toward precision agriculture, where decisions are data-driven and continuously updated.</w:t>
      </w:r>
    </w:p>
    <w:p w14:paraId="5CECEC05" w14:textId="77777777" w:rsidR="00FC339D" w:rsidRDefault="00FC339D" w:rsidP="00AE32F6">
      <w:pPr>
        <w:pStyle w:val="NormalWeb"/>
        <w:jc w:val="both"/>
      </w:pPr>
      <w:r>
        <w:t xml:space="preserve">Unlike earlier systems that focused on a single aspect (either crop or fertilizer), the present project integrates </w:t>
      </w:r>
      <w:r>
        <w:rPr>
          <w:rStyle w:val="Strong"/>
        </w:rPr>
        <w:t>soil analysis, crop recommendation, and fertilizer suggestion into a unified system</w:t>
      </w:r>
      <w:r>
        <w:t>. It uses multiple input parameters such as N, P, K values, temperature, humidity, rainfall, soil type, and pH level to generate accurate predictions.</w:t>
      </w:r>
    </w:p>
    <w:p w14:paraId="4BAA209F" w14:textId="00375AEF" w:rsidR="00AE32F6" w:rsidRDefault="00FC339D" w:rsidP="00AE32F6">
      <w:pPr>
        <w:pStyle w:val="NormalWeb"/>
        <w:jc w:val="both"/>
      </w:pPr>
      <w:r>
        <w:t>Furthermore, the system provides additional features such as soil health analysis and smart farming guidelines, making it more comprehensive and practical for real-world applications. By combining multiple machine learning algorithms and comparing their performance, this project contributes to improving the reliability and efficiency of agric</w:t>
      </w:r>
      <w:r w:rsidR="00A36AC6">
        <w:t>ultural recommendation systems.</w:t>
      </w:r>
    </w:p>
    <w:p w14:paraId="4CE9B2B7" w14:textId="597DE8B4" w:rsidR="00AE32F6" w:rsidRPr="00AE32F6" w:rsidRDefault="00AE32F6" w:rsidP="00AE32F6">
      <w:pPr>
        <w:pStyle w:val="Heading2"/>
        <w:rPr>
          <w:rFonts w:ascii="Times New Roman" w:hAnsi="Times New Roman" w:cs="Times New Roman"/>
          <w:color w:val="auto"/>
          <w:sz w:val="28"/>
          <w:szCs w:val="28"/>
        </w:rPr>
      </w:pPr>
      <w:r>
        <w:rPr>
          <w:rStyle w:val="Strong"/>
          <w:rFonts w:ascii="Times New Roman" w:hAnsi="Times New Roman" w:cs="Times New Roman"/>
          <w:b/>
          <w:bCs/>
          <w:color w:val="auto"/>
          <w:sz w:val="28"/>
          <w:szCs w:val="28"/>
        </w:rPr>
        <w:t>3.3</w:t>
      </w:r>
      <w:r w:rsidRPr="00AE32F6">
        <w:rPr>
          <w:rStyle w:val="Strong"/>
          <w:rFonts w:ascii="Times New Roman" w:hAnsi="Times New Roman" w:cs="Times New Roman"/>
          <w:b/>
          <w:bCs/>
          <w:color w:val="auto"/>
          <w:sz w:val="28"/>
          <w:szCs w:val="28"/>
        </w:rPr>
        <w:t xml:space="preserve"> Summary of Related Work</w:t>
      </w:r>
    </w:p>
    <w:p w14:paraId="58B24475" w14:textId="3268BB55" w:rsidR="00AE32F6" w:rsidRDefault="00AE32F6" w:rsidP="00AE32F6">
      <w:pPr>
        <w:pStyle w:val="Heading3"/>
        <w:rPr>
          <w:rStyle w:val="Strong"/>
          <w:rFonts w:ascii="Times New Roman" w:hAnsi="Times New Roman" w:cs="Times New Roman"/>
          <w:b/>
          <w:bCs/>
          <w:color w:val="auto"/>
          <w:sz w:val="24"/>
          <w:szCs w:val="24"/>
        </w:rPr>
      </w:pPr>
      <w:r w:rsidRPr="00AE32F6">
        <w:rPr>
          <w:rStyle w:val="Strong"/>
          <w:rFonts w:ascii="Times New Roman" w:hAnsi="Times New Roman" w:cs="Times New Roman"/>
          <w:b/>
          <w:bCs/>
          <w:color w:val="auto"/>
          <w:sz w:val="24"/>
          <w:szCs w:val="24"/>
        </w:rPr>
        <w:t>Table 1: Literature Summary</w:t>
      </w:r>
    </w:p>
    <w:p w14:paraId="27EE18F4" w14:textId="77777777" w:rsidR="00AE32F6" w:rsidRPr="00AE32F6" w:rsidRDefault="00AE32F6" w:rsidP="00AE32F6"/>
    <w:tbl>
      <w:tblPr>
        <w:tblStyle w:val="TableGrid"/>
        <w:tblW w:w="10056" w:type="dxa"/>
        <w:tblLook w:val="01A0" w:firstRow="1" w:lastRow="0" w:firstColumn="1" w:lastColumn="1" w:noHBand="0" w:noVBand="0"/>
      </w:tblPr>
      <w:tblGrid>
        <w:gridCol w:w="2757"/>
        <w:gridCol w:w="1732"/>
        <w:gridCol w:w="2790"/>
        <w:gridCol w:w="2777"/>
      </w:tblGrid>
      <w:tr w:rsidR="00AE32F6" w:rsidRPr="00AE32F6" w14:paraId="403C0B3C" w14:textId="77777777" w:rsidTr="00870B17">
        <w:trPr>
          <w:trHeight w:val="375"/>
        </w:trPr>
        <w:tc>
          <w:tcPr>
            <w:tcW w:w="0" w:type="auto"/>
            <w:hideMark/>
          </w:tcPr>
          <w:p w14:paraId="4CF15EED" w14:textId="77777777" w:rsidR="00AE32F6" w:rsidRPr="00AE32F6" w:rsidRDefault="00AE32F6" w:rsidP="00AE32F6">
            <w:pPr>
              <w:jc w:val="center"/>
              <w:rPr>
                <w:rFonts w:ascii="Times New Roman" w:eastAsia="Times New Roman" w:hAnsi="Times New Roman" w:cs="Times New Roman"/>
                <w:b/>
                <w:bCs/>
                <w:sz w:val="24"/>
                <w:szCs w:val="24"/>
              </w:rPr>
            </w:pPr>
            <w:r w:rsidRPr="00AE32F6">
              <w:rPr>
                <w:rFonts w:ascii="Times New Roman" w:eastAsia="Times New Roman" w:hAnsi="Times New Roman" w:cs="Times New Roman"/>
                <w:b/>
                <w:bCs/>
                <w:sz w:val="24"/>
                <w:szCs w:val="24"/>
              </w:rPr>
              <w:t>Author(s) &amp; Year</w:t>
            </w:r>
          </w:p>
        </w:tc>
        <w:tc>
          <w:tcPr>
            <w:tcW w:w="0" w:type="auto"/>
            <w:hideMark/>
          </w:tcPr>
          <w:p w14:paraId="62D38270" w14:textId="77777777" w:rsidR="00AE32F6" w:rsidRPr="00AE32F6" w:rsidRDefault="00AE32F6" w:rsidP="00AE32F6">
            <w:pPr>
              <w:jc w:val="center"/>
              <w:rPr>
                <w:rFonts w:ascii="Times New Roman" w:eastAsia="Times New Roman" w:hAnsi="Times New Roman" w:cs="Times New Roman"/>
                <w:b/>
                <w:bCs/>
                <w:sz w:val="24"/>
                <w:szCs w:val="24"/>
              </w:rPr>
            </w:pPr>
            <w:r w:rsidRPr="00AE32F6">
              <w:rPr>
                <w:rFonts w:ascii="Times New Roman" w:eastAsia="Times New Roman" w:hAnsi="Times New Roman" w:cs="Times New Roman"/>
                <w:b/>
                <w:bCs/>
                <w:sz w:val="24"/>
                <w:szCs w:val="24"/>
              </w:rPr>
              <w:t>Method Used</w:t>
            </w:r>
          </w:p>
        </w:tc>
        <w:tc>
          <w:tcPr>
            <w:tcW w:w="0" w:type="auto"/>
            <w:hideMark/>
          </w:tcPr>
          <w:p w14:paraId="673FE272" w14:textId="77777777" w:rsidR="00AE32F6" w:rsidRPr="00AE32F6" w:rsidRDefault="00AE32F6" w:rsidP="00AE32F6">
            <w:pPr>
              <w:jc w:val="center"/>
              <w:rPr>
                <w:rFonts w:ascii="Times New Roman" w:eastAsia="Times New Roman" w:hAnsi="Times New Roman" w:cs="Times New Roman"/>
                <w:b/>
                <w:bCs/>
                <w:sz w:val="24"/>
                <w:szCs w:val="24"/>
              </w:rPr>
            </w:pPr>
            <w:r w:rsidRPr="00AE32F6">
              <w:rPr>
                <w:rFonts w:ascii="Times New Roman" w:eastAsia="Times New Roman" w:hAnsi="Times New Roman" w:cs="Times New Roman"/>
                <w:b/>
                <w:bCs/>
                <w:sz w:val="24"/>
                <w:szCs w:val="24"/>
              </w:rPr>
              <w:t>Accuracy / Result</w:t>
            </w:r>
          </w:p>
        </w:tc>
        <w:tc>
          <w:tcPr>
            <w:tcW w:w="0" w:type="auto"/>
            <w:hideMark/>
          </w:tcPr>
          <w:p w14:paraId="18DF0E80" w14:textId="77777777" w:rsidR="00AE32F6" w:rsidRPr="00AE32F6" w:rsidRDefault="00AE32F6" w:rsidP="00AE32F6">
            <w:pPr>
              <w:jc w:val="center"/>
              <w:rPr>
                <w:rFonts w:ascii="Times New Roman" w:eastAsia="Times New Roman" w:hAnsi="Times New Roman" w:cs="Times New Roman"/>
                <w:b/>
                <w:bCs/>
                <w:sz w:val="24"/>
                <w:szCs w:val="24"/>
              </w:rPr>
            </w:pPr>
            <w:r w:rsidRPr="00AE32F6">
              <w:rPr>
                <w:rFonts w:ascii="Times New Roman" w:eastAsia="Times New Roman" w:hAnsi="Times New Roman" w:cs="Times New Roman"/>
                <w:b/>
                <w:bCs/>
                <w:sz w:val="24"/>
                <w:szCs w:val="24"/>
              </w:rPr>
              <w:t>Relevance</w:t>
            </w:r>
          </w:p>
        </w:tc>
      </w:tr>
      <w:tr w:rsidR="00AE32F6" w:rsidRPr="00AE32F6" w14:paraId="13914A69" w14:textId="77777777" w:rsidTr="00870B17">
        <w:trPr>
          <w:trHeight w:val="749"/>
        </w:trPr>
        <w:tc>
          <w:tcPr>
            <w:tcW w:w="0" w:type="auto"/>
            <w:hideMark/>
          </w:tcPr>
          <w:p w14:paraId="5A87C241"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Pantazi et al. (2016)</w:t>
            </w:r>
          </w:p>
        </w:tc>
        <w:tc>
          <w:tcPr>
            <w:tcW w:w="0" w:type="auto"/>
            <w:hideMark/>
          </w:tcPr>
          <w:p w14:paraId="25342011"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SVM, ANN</w:t>
            </w:r>
          </w:p>
        </w:tc>
        <w:tc>
          <w:tcPr>
            <w:tcW w:w="0" w:type="auto"/>
            <w:hideMark/>
          </w:tcPr>
          <w:p w14:paraId="5BBEE798"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High</w:t>
            </w:r>
          </w:p>
        </w:tc>
        <w:tc>
          <w:tcPr>
            <w:tcW w:w="0" w:type="auto"/>
            <w:hideMark/>
          </w:tcPr>
          <w:p w14:paraId="45C78DA2"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Supports feature selection</w:t>
            </w:r>
          </w:p>
        </w:tc>
      </w:tr>
      <w:tr w:rsidR="00AE32F6" w:rsidRPr="00AE32F6" w14:paraId="6E9ABFF4" w14:textId="77777777" w:rsidTr="00870B17">
        <w:trPr>
          <w:trHeight w:val="375"/>
        </w:trPr>
        <w:tc>
          <w:tcPr>
            <w:tcW w:w="0" w:type="auto"/>
            <w:hideMark/>
          </w:tcPr>
          <w:p w14:paraId="47E0475B"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Doshi et al. (2018)</w:t>
            </w:r>
          </w:p>
        </w:tc>
        <w:tc>
          <w:tcPr>
            <w:tcW w:w="0" w:type="auto"/>
            <w:hideMark/>
          </w:tcPr>
          <w:p w14:paraId="021E4428"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Decision Tree</w:t>
            </w:r>
          </w:p>
        </w:tc>
        <w:tc>
          <w:tcPr>
            <w:tcW w:w="0" w:type="auto"/>
            <w:hideMark/>
          </w:tcPr>
          <w:p w14:paraId="5E295AB1"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~88%</w:t>
            </w:r>
          </w:p>
        </w:tc>
        <w:tc>
          <w:tcPr>
            <w:tcW w:w="0" w:type="auto"/>
            <w:hideMark/>
          </w:tcPr>
          <w:p w14:paraId="73891FED"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Fertilizer prediction</w:t>
            </w:r>
          </w:p>
        </w:tc>
      </w:tr>
      <w:tr w:rsidR="00AE32F6" w:rsidRPr="00AE32F6" w14:paraId="43208E1B" w14:textId="77777777" w:rsidTr="00870B17">
        <w:trPr>
          <w:trHeight w:val="375"/>
        </w:trPr>
        <w:tc>
          <w:tcPr>
            <w:tcW w:w="0" w:type="auto"/>
            <w:hideMark/>
          </w:tcPr>
          <w:p w14:paraId="41C2F365"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Pudumalar et al. (2017)</w:t>
            </w:r>
          </w:p>
        </w:tc>
        <w:tc>
          <w:tcPr>
            <w:tcW w:w="0" w:type="auto"/>
            <w:hideMark/>
          </w:tcPr>
          <w:p w14:paraId="6F0037FD"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Ensemble</w:t>
            </w:r>
          </w:p>
        </w:tc>
        <w:tc>
          <w:tcPr>
            <w:tcW w:w="0" w:type="auto"/>
            <w:hideMark/>
          </w:tcPr>
          <w:p w14:paraId="7670DDFE"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~99%</w:t>
            </w:r>
          </w:p>
        </w:tc>
        <w:tc>
          <w:tcPr>
            <w:tcW w:w="0" w:type="auto"/>
            <w:hideMark/>
          </w:tcPr>
          <w:p w14:paraId="6301477E"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Crop recommendation</w:t>
            </w:r>
          </w:p>
        </w:tc>
      </w:tr>
      <w:tr w:rsidR="00AE32F6" w:rsidRPr="00AE32F6" w14:paraId="08FC0300" w14:textId="77777777" w:rsidTr="00870B17">
        <w:trPr>
          <w:trHeight w:val="770"/>
        </w:trPr>
        <w:tc>
          <w:tcPr>
            <w:tcW w:w="0" w:type="auto"/>
            <w:hideMark/>
          </w:tcPr>
          <w:p w14:paraId="52F879C6"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Breiman (2001)</w:t>
            </w:r>
          </w:p>
        </w:tc>
        <w:tc>
          <w:tcPr>
            <w:tcW w:w="0" w:type="auto"/>
            <w:hideMark/>
          </w:tcPr>
          <w:p w14:paraId="21648436"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Random Forest</w:t>
            </w:r>
          </w:p>
        </w:tc>
        <w:tc>
          <w:tcPr>
            <w:tcW w:w="0" w:type="auto"/>
            <w:hideMark/>
          </w:tcPr>
          <w:p w14:paraId="2830D8F2"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Benchmark</w:t>
            </w:r>
          </w:p>
        </w:tc>
        <w:tc>
          <w:tcPr>
            <w:tcW w:w="0" w:type="auto"/>
            <w:hideMark/>
          </w:tcPr>
          <w:p w14:paraId="74FF80C5"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Ensemble learning</w:t>
            </w:r>
          </w:p>
        </w:tc>
      </w:tr>
      <w:tr w:rsidR="00AE32F6" w:rsidRPr="00AE32F6" w14:paraId="4A49FB95" w14:textId="77777777" w:rsidTr="00870B17">
        <w:trPr>
          <w:trHeight w:val="375"/>
        </w:trPr>
        <w:tc>
          <w:tcPr>
            <w:tcW w:w="0" w:type="auto"/>
            <w:hideMark/>
          </w:tcPr>
          <w:p w14:paraId="470BCD2C"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Zhang et al. (2018)</w:t>
            </w:r>
          </w:p>
        </w:tc>
        <w:tc>
          <w:tcPr>
            <w:tcW w:w="0" w:type="auto"/>
            <w:hideMark/>
          </w:tcPr>
          <w:p w14:paraId="2ACAF757"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ANN</w:t>
            </w:r>
          </w:p>
        </w:tc>
        <w:tc>
          <w:tcPr>
            <w:tcW w:w="0" w:type="auto"/>
            <w:hideMark/>
          </w:tcPr>
          <w:p w14:paraId="477F7CBA"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High</w:t>
            </w:r>
          </w:p>
        </w:tc>
        <w:tc>
          <w:tcPr>
            <w:tcW w:w="0" w:type="auto"/>
            <w:hideMark/>
          </w:tcPr>
          <w:p w14:paraId="00E0C749"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Deep learning</w:t>
            </w:r>
          </w:p>
        </w:tc>
      </w:tr>
      <w:tr w:rsidR="00AE32F6" w:rsidRPr="00AE32F6" w14:paraId="1B5B5263" w14:textId="77777777" w:rsidTr="00870B17">
        <w:trPr>
          <w:trHeight w:val="749"/>
        </w:trPr>
        <w:tc>
          <w:tcPr>
            <w:tcW w:w="0" w:type="auto"/>
            <w:hideMark/>
          </w:tcPr>
          <w:p w14:paraId="13456896"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Bhargavi &amp; Jyothi (2009)</w:t>
            </w:r>
          </w:p>
        </w:tc>
        <w:tc>
          <w:tcPr>
            <w:tcW w:w="0" w:type="auto"/>
            <w:hideMark/>
          </w:tcPr>
          <w:p w14:paraId="68C9FF2F"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Preprocessing</w:t>
            </w:r>
          </w:p>
        </w:tc>
        <w:tc>
          <w:tcPr>
            <w:tcW w:w="0" w:type="auto"/>
            <w:hideMark/>
          </w:tcPr>
          <w:p w14:paraId="284F8CDC"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Improved accuracy</w:t>
            </w:r>
          </w:p>
        </w:tc>
        <w:tc>
          <w:tcPr>
            <w:tcW w:w="0" w:type="auto"/>
            <w:hideMark/>
          </w:tcPr>
          <w:p w14:paraId="0EDBA526"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Feature scaling</w:t>
            </w:r>
          </w:p>
        </w:tc>
      </w:tr>
      <w:tr w:rsidR="00AE32F6" w:rsidRPr="00AE32F6" w14:paraId="7C721E86" w14:textId="77777777" w:rsidTr="00870B17">
        <w:trPr>
          <w:trHeight w:val="395"/>
        </w:trPr>
        <w:tc>
          <w:tcPr>
            <w:tcW w:w="0" w:type="auto"/>
            <w:hideMark/>
          </w:tcPr>
          <w:p w14:paraId="1974608E"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Kumar et al. (2024)</w:t>
            </w:r>
          </w:p>
        </w:tc>
        <w:tc>
          <w:tcPr>
            <w:tcW w:w="0" w:type="auto"/>
            <w:hideMark/>
          </w:tcPr>
          <w:p w14:paraId="20A8F118"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ML + IoT</w:t>
            </w:r>
          </w:p>
        </w:tc>
        <w:tc>
          <w:tcPr>
            <w:tcW w:w="0" w:type="auto"/>
            <w:hideMark/>
          </w:tcPr>
          <w:p w14:paraId="0C35E077"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High</w:t>
            </w:r>
          </w:p>
        </w:tc>
        <w:tc>
          <w:tcPr>
            <w:tcW w:w="0" w:type="auto"/>
            <w:hideMark/>
          </w:tcPr>
          <w:p w14:paraId="09F0F84B"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Real-time prediction</w:t>
            </w:r>
          </w:p>
        </w:tc>
      </w:tr>
      <w:tr w:rsidR="00AE32F6" w:rsidRPr="00AE32F6" w14:paraId="079E4254" w14:textId="77777777" w:rsidTr="00870B17">
        <w:trPr>
          <w:trHeight w:val="770"/>
        </w:trPr>
        <w:tc>
          <w:tcPr>
            <w:tcW w:w="0" w:type="auto"/>
            <w:hideMark/>
          </w:tcPr>
          <w:p w14:paraId="4109ED3F"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Singh et al. (2025)</w:t>
            </w:r>
          </w:p>
        </w:tc>
        <w:tc>
          <w:tcPr>
            <w:tcW w:w="0" w:type="auto"/>
            <w:hideMark/>
          </w:tcPr>
          <w:p w14:paraId="34DF5963"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Deep Learning</w:t>
            </w:r>
          </w:p>
        </w:tc>
        <w:tc>
          <w:tcPr>
            <w:tcW w:w="0" w:type="auto"/>
            <w:hideMark/>
          </w:tcPr>
          <w:p w14:paraId="7774FA16"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Improved yield prediction</w:t>
            </w:r>
          </w:p>
        </w:tc>
        <w:tc>
          <w:tcPr>
            <w:tcW w:w="0" w:type="auto"/>
            <w:hideMark/>
          </w:tcPr>
          <w:p w14:paraId="5DAB1700" w14:textId="77777777" w:rsidR="00AE32F6" w:rsidRPr="00AE32F6" w:rsidRDefault="00AE32F6" w:rsidP="00AE32F6">
            <w:pPr>
              <w:jc w:val="left"/>
              <w:rPr>
                <w:rFonts w:ascii="Times New Roman" w:eastAsia="Times New Roman" w:hAnsi="Times New Roman" w:cs="Times New Roman"/>
                <w:sz w:val="24"/>
                <w:szCs w:val="24"/>
              </w:rPr>
            </w:pPr>
            <w:r w:rsidRPr="00AE32F6">
              <w:rPr>
                <w:rFonts w:ascii="Times New Roman" w:eastAsia="Times New Roman" w:hAnsi="Times New Roman" w:cs="Times New Roman"/>
                <w:sz w:val="24"/>
                <w:szCs w:val="24"/>
              </w:rPr>
              <w:t>Advanced AI</w:t>
            </w:r>
          </w:p>
        </w:tc>
      </w:tr>
    </w:tbl>
    <w:p w14:paraId="74213025" w14:textId="77777777" w:rsidR="00FC339D" w:rsidRDefault="00FC339D" w:rsidP="00FE2DC5">
      <w:pPr>
        <w:pStyle w:val="Heading11"/>
        <w:jc w:val="both"/>
        <w:rPr>
          <w:b w:val="0"/>
          <w:bCs w:val="0"/>
          <w:color w:val="EE0000"/>
        </w:rPr>
      </w:pPr>
    </w:p>
    <w:p w14:paraId="4D44D747" w14:textId="606C1FDC" w:rsidR="00AE32F6" w:rsidRPr="00AE32F6" w:rsidRDefault="00AE32F6" w:rsidP="00AE32F6">
      <w:pPr>
        <w:pStyle w:val="Heading1"/>
        <w:jc w:val="center"/>
        <w:rPr>
          <w:rFonts w:ascii="Times New Roman" w:hAnsi="Times New Roman" w:cs="Times New Roman"/>
          <w:b w:val="0"/>
          <w:color w:val="auto"/>
        </w:rPr>
      </w:pPr>
      <w:r w:rsidRPr="00AE32F6">
        <w:rPr>
          <w:rStyle w:val="Strong"/>
          <w:rFonts w:ascii="Times New Roman" w:hAnsi="Times New Roman" w:cs="Times New Roman"/>
          <w:b/>
          <w:bCs/>
          <w:color w:val="auto"/>
        </w:rPr>
        <w:t>4. PROBLEM STATEMENT</w:t>
      </w:r>
    </w:p>
    <w:p w14:paraId="36BD79A9" w14:textId="77777777" w:rsidR="00AE32F6" w:rsidRDefault="00AE32F6" w:rsidP="00AE32F6">
      <w:pPr>
        <w:pStyle w:val="NormalWeb"/>
        <w:jc w:val="both"/>
      </w:pPr>
    </w:p>
    <w:p w14:paraId="65038B11" w14:textId="77777777" w:rsidR="00AE32F6" w:rsidRDefault="00AE32F6" w:rsidP="00AE32F6">
      <w:pPr>
        <w:pStyle w:val="NormalWeb"/>
        <w:jc w:val="both"/>
      </w:pPr>
      <w:r>
        <w:t>Farmers often lack access to accurate tools for analyzing soil conditions and selecting appropriate crops and fertilizers. This leads to inefficient farming practices, reduced productivity, and environmental degradation. This project aims to develop an AI-based system that analyzes soil and environmental parameters to provide accurate crop and fertilizer recommendations.</w:t>
      </w:r>
    </w:p>
    <w:p w14:paraId="3A0396D0" w14:textId="77777777" w:rsidR="00AE32F6" w:rsidRDefault="00AE32F6" w:rsidP="00AE32F6">
      <w:pPr>
        <w:pStyle w:val="Heading11"/>
        <w:ind w:left="720"/>
        <w:jc w:val="center"/>
        <w:rPr>
          <w:rFonts w:ascii="Times New Roman" w:hAnsi="Times New Roman" w:cs="Times New Roman"/>
          <w:color w:val="auto"/>
        </w:rPr>
      </w:pPr>
    </w:p>
    <w:p w14:paraId="3840F2A7" w14:textId="5B5E3FB5" w:rsidR="00FC339D" w:rsidRDefault="00AE32F6" w:rsidP="00AE32F6">
      <w:pPr>
        <w:pStyle w:val="Heading11"/>
        <w:ind w:left="720"/>
        <w:jc w:val="center"/>
        <w:rPr>
          <w:rFonts w:ascii="Times New Roman" w:hAnsi="Times New Roman" w:cs="Times New Roman"/>
          <w:color w:val="auto"/>
        </w:rPr>
      </w:pPr>
      <w:r w:rsidRPr="00AE32F6">
        <w:rPr>
          <w:rFonts w:ascii="Times New Roman" w:hAnsi="Times New Roman" w:cs="Times New Roman"/>
          <w:color w:val="auto"/>
        </w:rPr>
        <w:t>5. DATASET DESCRIPTION</w:t>
      </w:r>
    </w:p>
    <w:p w14:paraId="4CA09434" w14:textId="77777777" w:rsidR="00870B17" w:rsidRDefault="00870B17" w:rsidP="00870B17">
      <w:pPr>
        <w:pStyle w:val="Heading11"/>
        <w:jc w:val="both"/>
        <w:rPr>
          <w:rFonts w:ascii="Times New Roman" w:hAnsi="Times New Roman" w:cs="Times New Roman"/>
          <w:color w:val="auto"/>
        </w:rPr>
      </w:pPr>
    </w:p>
    <w:p w14:paraId="48862C53" w14:textId="26C148EC" w:rsidR="00870B17" w:rsidRPr="00870B17" w:rsidRDefault="00870B17" w:rsidP="00870B17">
      <w:pPr>
        <w:pStyle w:val="Heading11"/>
        <w:jc w:val="both"/>
        <w:rPr>
          <w:rFonts w:ascii="Times New Roman" w:hAnsi="Times New Roman" w:cs="Times New Roman"/>
          <w:b w:val="0"/>
          <w:bCs w:val="0"/>
          <w:color w:val="auto"/>
          <w:sz w:val="28"/>
          <w:szCs w:val="28"/>
        </w:rPr>
      </w:pPr>
      <w:r w:rsidRPr="00870B17">
        <w:rPr>
          <w:rFonts w:ascii="Times New Roman" w:hAnsi="Times New Roman" w:cs="Times New Roman"/>
          <w:color w:val="auto"/>
          <w:sz w:val="28"/>
          <w:szCs w:val="28"/>
        </w:rPr>
        <w:t>Table 2: Dataset Features</w:t>
      </w:r>
    </w:p>
    <w:tbl>
      <w:tblPr>
        <w:tblStyle w:val="TableGrid"/>
        <w:tblW w:w="6923" w:type="dxa"/>
        <w:tblLook w:val="04A0" w:firstRow="1" w:lastRow="0" w:firstColumn="1" w:lastColumn="0" w:noHBand="0" w:noVBand="1"/>
      </w:tblPr>
      <w:tblGrid>
        <w:gridCol w:w="412"/>
        <w:gridCol w:w="2056"/>
        <w:gridCol w:w="1623"/>
        <w:gridCol w:w="2832"/>
      </w:tblGrid>
      <w:tr w:rsidR="00870B17" w:rsidRPr="00870B17" w14:paraId="5D166C5B" w14:textId="77777777" w:rsidTr="00870B17">
        <w:trPr>
          <w:trHeight w:val="472"/>
        </w:trPr>
        <w:tc>
          <w:tcPr>
            <w:tcW w:w="0" w:type="auto"/>
            <w:hideMark/>
          </w:tcPr>
          <w:p w14:paraId="25DAF911" w14:textId="77777777" w:rsidR="00870B17" w:rsidRPr="00870B17" w:rsidRDefault="00870B17" w:rsidP="00870B17">
            <w:pPr>
              <w:jc w:val="center"/>
              <w:rPr>
                <w:rFonts w:ascii="Times New Roman" w:eastAsia="Times New Roman" w:hAnsi="Times New Roman" w:cs="Times New Roman"/>
                <w:b/>
                <w:bCs/>
                <w:sz w:val="24"/>
                <w:szCs w:val="24"/>
              </w:rPr>
            </w:pPr>
            <w:r w:rsidRPr="00870B17">
              <w:rPr>
                <w:rFonts w:ascii="Times New Roman" w:eastAsia="Times New Roman" w:hAnsi="Times New Roman" w:cs="Times New Roman"/>
                <w:b/>
                <w:bCs/>
                <w:sz w:val="24"/>
                <w:szCs w:val="24"/>
              </w:rPr>
              <w:t>#</w:t>
            </w:r>
          </w:p>
        </w:tc>
        <w:tc>
          <w:tcPr>
            <w:tcW w:w="0" w:type="auto"/>
            <w:hideMark/>
          </w:tcPr>
          <w:p w14:paraId="5C91CCDA" w14:textId="77777777" w:rsidR="00870B17" w:rsidRPr="00870B17" w:rsidRDefault="00870B17" w:rsidP="00870B17">
            <w:pPr>
              <w:jc w:val="center"/>
              <w:rPr>
                <w:rFonts w:ascii="Times New Roman" w:eastAsia="Times New Roman" w:hAnsi="Times New Roman" w:cs="Times New Roman"/>
                <w:b/>
                <w:bCs/>
                <w:sz w:val="24"/>
                <w:szCs w:val="24"/>
              </w:rPr>
            </w:pPr>
            <w:r w:rsidRPr="00870B17">
              <w:rPr>
                <w:rFonts w:ascii="Times New Roman" w:eastAsia="Times New Roman" w:hAnsi="Times New Roman" w:cs="Times New Roman"/>
                <w:b/>
                <w:bCs/>
                <w:sz w:val="24"/>
                <w:szCs w:val="24"/>
              </w:rPr>
              <w:t>Feature Name</w:t>
            </w:r>
          </w:p>
        </w:tc>
        <w:tc>
          <w:tcPr>
            <w:tcW w:w="0" w:type="auto"/>
            <w:hideMark/>
          </w:tcPr>
          <w:p w14:paraId="606CB291" w14:textId="77777777" w:rsidR="00870B17" w:rsidRPr="00870B17" w:rsidRDefault="00870B17" w:rsidP="00870B17">
            <w:pPr>
              <w:jc w:val="center"/>
              <w:rPr>
                <w:rFonts w:ascii="Times New Roman" w:eastAsia="Times New Roman" w:hAnsi="Times New Roman" w:cs="Times New Roman"/>
                <w:b/>
                <w:bCs/>
                <w:sz w:val="24"/>
                <w:szCs w:val="24"/>
              </w:rPr>
            </w:pPr>
            <w:r w:rsidRPr="00870B17">
              <w:rPr>
                <w:rFonts w:ascii="Times New Roman" w:eastAsia="Times New Roman" w:hAnsi="Times New Roman" w:cs="Times New Roman"/>
                <w:b/>
                <w:bCs/>
                <w:sz w:val="24"/>
                <w:szCs w:val="24"/>
              </w:rPr>
              <w:t>Data Type</w:t>
            </w:r>
          </w:p>
        </w:tc>
        <w:tc>
          <w:tcPr>
            <w:tcW w:w="0" w:type="auto"/>
            <w:hideMark/>
          </w:tcPr>
          <w:p w14:paraId="450B49AE" w14:textId="77777777" w:rsidR="00870B17" w:rsidRPr="00870B17" w:rsidRDefault="00870B17" w:rsidP="00870B17">
            <w:pPr>
              <w:jc w:val="center"/>
              <w:rPr>
                <w:rFonts w:ascii="Times New Roman" w:eastAsia="Times New Roman" w:hAnsi="Times New Roman" w:cs="Times New Roman"/>
                <w:b/>
                <w:bCs/>
                <w:sz w:val="24"/>
                <w:szCs w:val="24"/>
              </w:rPr>
            </w:pPr>
            <w:r w:rsidRPr="00870B17">
              <w:rPr>
                <w:rFonts w:ascii="Times New Roman" w:eastAsia="Times New Roman" w:hAnsi="Times New Roman" w:cs="Times New Roman"/>
                <w:b/>
                <w:bCs/>
                <w:sz w:val="24"/>
                <w:szCs w:val="24"/>
              </w:rPr>
              <w:t>Description</w:t>
            </w:r>
          </w:p>
        </w:tc>
      </w:tr>
      <w:tr w:rsidR="00870B17" w:rsidRPr="00870B17" w14:paraId="5A5F3A26" w14:textId="77777777" w:rsidTr="00870B17">
        <w:trPr>
          <w:trHeight w:val="472"/>
        </w:trPr>
        <w:tc>
          <w:tcPr>
            <w:tcW w:w="0" w:type="auto"/>
            <w:hideMark/>
          </w:tcPr>
          <w:p w14:paraId="4047B839"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1</w:t>
            </w:r>
          </w:p>
        </w:tc>
        <w:tc>
          <w:tcPr>
            <w:tcW w:w="0" w:type="auto"/>
            <w:hideMark/>
          </w:tcPr>
          <w:p w14:paraId="1A734265"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Temperature</w:t>
            </w:r>
          </w:p>
        </w:tc>
        <w:tc>
          <w:tcPr>
            <w:tcW w:w="0" w:type="auto"/>
            <w:hideMark/>
          </w:tcPr>
          <w:p w14:paraId="52C6CE71"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Numerical</w:t>
            </w:r>
          </w:p>
        </w:tc>
        <w:tc>
          <w:tcPr>
            <w:tcW w:w="0" w:type="auto"/>
            <w:hideMark/>
          </w:tcPr>
          <w:p w14:paraId="2FEAB645"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Ambient temperature</w:t>
            </w:r>
          </w:p>
        </w:tc>
      </w:tr>
      <w:tr w:rsidR="00870B17" w:rsidRPr="00870B17" w14:paraId="3893FCB4" w14:textId="77777777" w:rsidTr="00870B17">
        <w:trPr>
          <w:trHeight w:val="472"/>
        </w:trPr>
        <w:tc>
          <w:tcPr>
            <w:tcW w:w="0" w:type="auto"/>
            <w:hideMark/>
          </w:tcPr>
          <w:p w14:paraId="1246AFC8"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2</w:t>
            </w:r>
          </w:p>
        </w:tc>
        <w:tc>
          <w:tcPr>
            <w:tcW w:w="0" w:type="auto"/>
            <w:hideMark/>
          </w:tcPr>
          <w:p w14:paraId="3CD23551"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Humidity</w:t>
            </w:r>
          </w:p>
        </w:tc>
        <w:tc>
          <w:tcPr>
            <w:tcW w:w="0" w:type="auto"/>
            <w:hideMark/>
          </w:tcPr>
          <w:p w14:paraId="67543DF7"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Numerical</w:t>
            </w:r>
          </w:p>
        </w:tc>
        <w:tc>
          <w:tcPr>
            <w:tcW w:w="0" w:type="auto"/>
            <w:hideMark/>
          </w:tcPr>
          <w:p w14:paraId="25DA08E5"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Air moisture</w:t>
            </w:r>
          </w:p>
        </w:tc>
      </w:tr>
      <w:tr w:rsidR="00870B17" w:rsidRPr="00870B17" w14:paraId="2CD1914B" w14:textId="77777777" w:rsidTr="00870B17">
        <w:trPr>
          <w:trHeight w:val="472"/>
        </w:trPr>
        <w:tc>
          <w:tcPr>
            <w:tcW w:w="0" w:type="auto"/>
            <w:hideMark/>
          </w:tcPr>
          <w:p w14:paraId="2052521F"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3</w:t>
            </w:r>
          </w:p>
        </w:tc>
        <w:tc>
          <w:tcPr>
            <w:tcW w:w="0" w:type="auto"/>
            <w:hideMark/>
          </w:tcPr>
          <w:p w14:paraId="112522BE"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Rainfall</w:t>
            </w:r>
          </w:p>
        </w:tc>
        <w:tc>
          <w:tcPr>
            <w:tcW w:w="0" w:type="auto"/>
            <w:hideMark/>
          </w:tcPr>
          <w:p w14:paraId="58B27E55"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Numerical</w:t>
            </w:r>
          </w:p>
        </w:tc>
        <w:tc>
          <w:tcPr>
            <w:tcW w:w="0" w:type="auto"/>
            <w:hideMark/>
          </w:tcPr>
          <w:p w14:paraId="52A55C44"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Water availability</w:t>
            </w:r>
          </w:p>
        </w:tc>
      </w:tr>
      <w:tr w:rsidR="00870B17" w:rsidRPr="00870B17" w14:paraId="5EF6E911" w14:textId="77777777" w:rsidTr="00870B17">
        <w:trPr>
          <w:trHeight w:val="472"/>
        </w:trPr>
        <w:tc>
          <w:tcPr>
            <w:tcW w:w="0" w:type="auto"/>
            <w:hideMark/>
          </w:tcPr>
          <w:p w14:paraId="7EBFB5FF"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4</w:t>
            </w:r>
          </w:p>
        </w:tc>
        <w:tc>
          <w:tcPr>
            <w:tcW w:w="0" w:type="auto"/>
            <w:hideMark/>
          </w:tcPr>
          <w:p w14:paraId="1BB5E9FB"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Nitrogen</w:t>
            </w:r>
          </w:p>
        </w:tc>
        <w:tc>
          <w:tcPr>
            <w:tcW w:w="0" w:type="auto"/>
            <w:hideMark/>
          </w:tcPr>
          <w:p w14:paraId="2CDDFCDB"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Numerical</w:t>
            </w:r>
          </w:p>
        </w:tc>
        <w:tc>
          <w:tcPr>
            <w:tcW w:w="0" w:type="auto"/>
            <w:hideMark/>
          </w:tcPr>
          <w:p w14:paraId="5B3A19A6"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Soil nutrient</w:t>
            </w:r>
          </w:p>
        </w:tc>
      </w:tr>
      <w:tr w:rsidR="00870B17" w:rsidRPr="00870B17" w14:paraId="125B13B5" w14:textId="77777777" w:rsidTr="00870B17">
        <w:trPr>
          <w:trHeight w:val="472"/>
        </w:trPr>
        <w:tc>
          <w:tcPr>
            <w:tcW w:w="0" w:type="auto"/>
            <w:hideMark/>
          </w:tcPr>
          <w:p w14:paraId="4158235E"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5</w:t>
            </w:r>
          </w:p>
        </w:tc>
        <w:tc>
          <w:tcPr>
            <w:tcW w:w="0" w:type="auto"/>
            <w:hideMark/>
          </w:tcPr>
          <w:p w14:paraId="6D51A017"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Phosphorus</w:t>
            </w:r>
          </w:p>
        </w:tc>
        <w:tc>
          <w:tcPr>
            <w:tcW w:w="0" w:type="auto"/>
            <w:hideMark/>
          </w:tcPr>
          <w:p w14:paraId="6F77957A"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Numerical</w:t>
            </w:r>
          </w:p>
        </w:tc>
        <w:tc>
          <w:tcPr>
            <w:tcW w:w="0" w:type="auto"/>
            <w:hideMark/>
          </w:tcPr>
          <w:p w14:paraId="59AE64BA"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Soil nutrient</w:t>
            </w:r>
          </w:p>
        </w:tc>
      </w:tr>
      <w:tr w:rsidR="00870B17" w:rsidRPr="00870B17" w14:paraId="416C6F5A" w14:textId="77777777" w:rsidTr="00870B17">
        <w:trPr>
          <w:trHeight w:val="472"/>
        </w:trPr>
        <w:tc>
          <w:tcPr>
            <w:tcW w:w="0" w:type="auto"/>
            <w:hideMark/>
          </w:tcPr>
          <w:p w14:paraId="4B0FBBF4"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6</w:t>
            </w:r>
          </w:p>
        </w:tc>
        <w:tc>
          <w:tcPr>
            <w:tcW w:w="0" w:type="auto"/>
            <w:hideMark/>
          </w:tcPr>
          <w:p w14:paraId="35AA5822"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Potassium</w:t>
            </w:r>
          </w:p>
        </w:tc>
        <w:tc>
          <w:tcPr>
            <w:tcW w:w="0" w:type="auto"/>
            <w:hideMark/>
          </w:tcPr>
          <w:p w14:paraId="6303D7AE"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Numerical</w:t>
            </w:r>
          </w:p>
        </w:tc>
        <w:tc>
          <w:tcPr>
            <w:tcW w:w="0" w:type="auto"/>
            <w:hideMark/>
          </w:tcPr>
          <w:p w14:paraId="25762B6B"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Soil nutrient</w:t>
            </w:r>
          </w:p>
        </w:tc>
      </w:tr>
      <w:tr w:rsidR="00870B17" w:rsidRPr="00870B17" w14:paraId="33E7AA6B" w14:textId="77777777" w:rsidTr="00870B17">
        <w:trPr>
          <w:trHeight w:val="472"/>
        </w:trPr>
        <w:tc>
          <w:tcPr>
            <w:tcW w:w="0" w:type="auto"/>
            <w:hideMark/>
          </w:tcPr>
          <w:p w14:paraId="77F8B479"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7</w:t>
            </w:r>
          </w:p>
        </w:tc>
        <w:tc>
          <w:tcPr>
            <w:tcW w:w="0" w:type="auto"/>
            <w:hideMark/>
          </w:tcPr>
          <w:p w14:paraId="1B306B90"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pH</w:t>
            </w:r>
          </w:p>
        </w:tc>
        <w:tc>
          <w:tcPr>
            <w:tcW w:w="0" w:type="auto"/>
            <w:hideMark/>
          </w:tcPr>
          <w:p w14:paraId="2B9B327B"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Numerical</w:t>
            </w:r>
          </w:p>
        </w:tc>
        <w:tc>
          <w:tcPr>
            <w:tcW w:w="0" w:type="auto"/>
            <w:hideMark/>
          </w:tcPr>
          <w:p w14:paraId="7BEC50E0"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Soil acidity</w:t>
            </w:r>
          </w:p>
        </w:tc>
      </w:tr>
      <w:tr w:rsidR="00870B17" w:rsidRPr="00870B17" w14:paraId="51D0E959" w14:textId="77777777" w:rsidTr="00870B17">
        <w:trPr>
          <w:trHeight w:val="498"/>
        </w:trPr>
        <w:tc>
          <w:tcPr>
            <w:tcW w:w="0" w:type="auto"/>
            <w:hideMark/>
          </w:tcPr>
          <w:p w14:paraId="5981AD40"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8</w:t>
            </w:r>
          </w:p>
        </w:tc>
        <w:tc>
          <w:tcPr>
            <w:tcW w:w="0" w:type="auto"/>
            <w:hideMark/>
          </w:tcPr>
          <w:p w14:paraId="5EE05D0B"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Soil Type</w:t>
            </w:r>
          </w:p>
        </w:tc>
        <w:tc>
          <w:tcPr>
            <w:tcW w:w="0" w:type="auto"/>
            <w:hideMark/>
          </w:tcPr>
          <w:p w14:paraId="605E654E"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Categorical</w:t>
            </w:r>
          </w:p>
        </w:tc>
        <w:tc>
          <w:tcPr>
            <w:tcW w:w="0" w:type="auto"/>
            <w:hideMark/>
          </w:tcPr>
          <w:p w14:paraId="20615A46"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Clayey/Sandy/Loamy</w:t>
            </w:r>
          </w:p>
        </w:tc>
      </w:tr>
      <w:tr w:rsidR="00870B17" w:rsidRPr="00870B17" w14:paraId="766ADFBD" w14:textId="77777777" w:rsidTr="00870B17">
        <w:trPr>
          <w:trHeight w:val="472"/>
        </w:trPr>
        <w:tc>
          <w:tcPr>
            <w:tcW w:w="0" w:type="auto"/>
            <w:hideMark/>
          </w:tcPr>
          <w:p w14:paraId="5694E4D4"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9</w:t>
            </w:r>
          </w:p>
        </w:tc>
        <w:tc>
          <w:tcPr>
            <w:tcW w:w="0" w:type="auto"/>
            <w:hideMark/>
          </w:tcPr>
          <w:p w14:paraId="291B8FA1"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Output</w:t>
            </w:r>
          </w:p>
        </w:tc>
        <w:tc>
          <w:tcPr>
            <w:tcW w:w="0" w:type="auto"/>
            <w:hideMark/>
          </w:tcPr>
          <w:p w14:paraId="2161DB92"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Target</w:t>
            </w:r>
          </w:p>
        </w:tc>
        <w:tc>
          <w:tcPr>
            <w:tcW w:w="0" w:type="auto"/>
            <w:hideMark/>
          </w:tcPr>
          <w:p w14:paraId="42313FD6" w14:textId="77777777" w:rsidR="00870B17" w:rsidRPr="00870B17" w:rsidRDefault="00870B17" w:rsidP="00870B17">
            <w:pPr>
              <w:jc w:val="left"/>
              <w:rPr>
                <w:rFonts w:ascii="Times New Roman" w:eastAsia="Times New Roman" w:hAnsi="Times New Roman" w:cs="Times New Roman"/>
                <w:sz w:val="24"/>
                <w:szCs w:val="24"/>
              </w:rPr>
            </w:pPr>
            <w:r w:rsidRPr="00870B17">
              <w:rPr>
                <w:rFonts w:ascii="Times New Roman" w:eastAsia="Times New Roman" w:hAnsi="Times New Roman" w:cs="Times New Roman"/>
                <w:sz w:val="24"/>
                <w:szCs w:val="24"/>
              </w:rPr>
              <w:t>Crop/Fertilizer</w:t>
            </w:r>
          </w:p>
        </w:tc>
      </w:tr>
    </w:tbl>
    <w:p w14:paraId="2EA9CA35" w14:textId="77777777" w:rsidR="00FC339D" w:rsidRPr="00AE32F6" w:rsidRDefault="00FC339D" w:rsidP="009C07E8">
      <w:pPr>
        <w:pStyle w:val="Heading11"/>
        <w:ind w:left="720"/>
        <w:jc w:val="both"/>
        <w:rPr>
          <w:rFonts w:ascii="Times New Roman" w:hAnsi="Times New Roman" w:cs="Times New Roman"/>
          <w:b w:val="0"/>
          <w:bCs w:val="0"/>
          <w:color w:val="EE0000"/>
          <w:sz w:val="24"/>
          <w:szCs w:val="24"/>
        </w:rPr>
      </w:pPr>
    </w:p>
    <w:p w14:paraId="42BF2F6A" w14:textId="77777777" w:rsidR="00FC339D" w:rsidRDefault="00FC339D" w:rsidP="009C07E8">
      <w:pPr>
        <w:pStyle w:val="Heading11"/>
        <w:ind w:left="720"/>
        <w:jc w:val="both"/>
        <w:rPr>
          <w:b w:val="0"/>
          <w:bCs w:val="0"/>
          <w:color w:val="EE0000"/>
        </w:rPr>
      </w:pPr>
    </w:p>
    <w:p w14:paraId="7C0B6EE8" w14:textId="77777777" w:rsidR="00F22A4B" w:rsidRDefault="00F22A4B" w:rsidP="009C07E8">
      <w:pPr>
        <w:pStyle w:val="Heading11"/>
        <w:ind w:left="720"/>
        <w:jc w:val="both"/>
        <w:rPr>
          <w:b w:val="0"/>
          <w:bCs w:val="0"/>
          <w:color w:val="EE0000"/>
        </w:rPr>
      </w:pPr>
    </w:p>
    <w:p w14:paraId="5DAAAA5F" w14:textId="77777777" w:rsidR="00F22A4B" w:rsidRDefault="00F22A4B" w:rsidP="009C07E8">
      <w:pPr>
        <w:pStyle w:val="Heading11"/>
        <w:ind w:left="720"/>
        <w:jc w:val="both"/>
        <w:rPr>
          <w:b w:val="0"/>
          <w:bCs w:val="0"/>
          <w:color w:val="EE0000"/>
        </w:rPr>
      </w:pPr>
      <w:bookmarkStart w:id="0" w:name="_GoBack"/>
      <w:bookmarkEnd w:id="0"/>
    </w:p>
    <w:p w14:paraId="3B8ADF62" w14:textId="2942C9E7" w:rsidR="00FC339D" w:rsidRPr="00845BFE" w:rsidRDefault="00845BFE" w:rsidP="00845BFE">
      <w:pPr>
        <w:pStyle w:val="Heading11"/>
        <w:ind w:left="720"/>
        <w:jc w:val="center"/>
        <w:rPr>
          <w:rFonts w:ascii="Times New Roman" w:hAnsi="Times New Roman" w:cs="Times New Roman"/>
          <w:b w:val="0"/>
          <w:bCs w:val="0"/>
          <w:color w:val="auto"/>
        </w:rPr>
      </w:pPr>
      <w:r w:rsidRPr="00845BFE">
        <w:rPr>
          <w:rFonts w:ascii="Times New Roman" w:hAnsi="Times New Roman" w:cs="Times New Roman"/>
          <w:color w:val="auto"/>
        </w:rPr>
        <w:lastRenderedPageBreak/>
        <w:t>6. METHODOLOGY</w:t>
      </w:r>
    </w:p>
    <w:p w14:paraId="59A87F54" w14:textId="56A471AB" w:rsidR="00FC339D" w:rsidRPr="00845BFE" w:rsidRDefault="00845BFE" w:rsidP="009C07E8">
      <w:pPr>
        <w:pStyle w:val="Heading11"/>
        <w:ind w:left="720"/>
        <w:jc w:val="both"/>
        <w:rPr>
          <w:rFonts w:ascii="Times New Roman" w:hAnsi="Times New Roman" w:cs="Times New Roman"/>
          <w:b w:val="0"/>
          <w:bCs w:val="0"/>
          <w:color w:val="auto"/>
          <w:sz w:val="24"/>
          <w:szCs w:val="24"/>
        </w:rPr>
      </w:pPr>
      <w:r w:rsidRPr="00845BFE">
        <w:rPr>
          <w:rFonts w:ascii="Times New Roman" w:hAnsi="Times New Roman" w:cs="Times New Roman"/>
          <w:color w:val="auto"/>
          <w:sz w:val="24"/>
          <w:szCs w:val="24"/>
        </w:rPr>
        <w:t>Fig 1: Workflow</w:t>
      </w:r>
    </w:p>
    <w:p w14:paraId="3029935B" w14:textId="7C113274" w:rsidR="00FC339D" w:rsidRDefault="0008487E" w:rsidP="009C07E8">
      <w:pPr>
        <w:pStyle w:val="Heading11"/>
        <w:ind w:left="720"/>
        <w:jc w:val="both"/>
        <w:rPr>
          <w:b w:val="0"/>
          <w:bCs w:val="0"/>
          <w:color w:val="EE0000"/>
        </w:rPr>
      </w:pPr>
      <w:r w:rsidRPr="0008487E">
        <w:rPr>
          <w:b w:val="0"/>
          <w:bCs w:val="0"/>
          <w:color w:val="EE0000"/>
        </w:rPr>
        <w:drawing>
          <wp:inline distT="0" distB="0" distL="0" distR="0" wp14:anchorId="3AC978CA" wp14:editId="1492BF5D">
            <wp:extent cx="5248275" cy="29718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48275" cy="2971800"/>
                    </a:xfrm>
                    <a:prstGeom prst="rect">
                      <a:avLst/>
                    </a:prstGeom>
                  </pic:spPr>
                </pic:pic>
              </a:graphicData>
            </a:graphic>
          </wp:inline>
        </w:drawing>
      </w:r>
    </w:p>
    <w:p w14:paraId="19A18AFB" w14:textId="77777777" w:rsidR="0008487E" w:rsidRPr="0008487E" w:rsidRDefault="0008487E" w:rsidP="0008487E">
      <w:pPr>
        <w:pStyle w:val="Heading2"/>
        <w:rPr>
          <w:rFonts w:ascii="Times New Roman" w:hAnsi="Times New Roman" w:cs="Times New Roman"/>
          <w:color w:val="auto"/>
          <w:sz w:val="28"/>
          <w:szCs w:val="28"/>
        </w:rPr>
      </w:pPr>
      <w:r w:rsidRPr="0008487E">
        <w:rPr>
          <w:rStyle w:val="Strong"/>
          <w:rFonts w:ascii="Times New Roman" w:hAnsi="Times New Roman" w:cs="Times New Roman"/>
          <w:b/>
          <w:bCs/>
          <w:color w:val="auto"/>
          <w:sz w:val="28"/>
          <w:szCs w:val="28"/>
        </w:rPr>
        <w:t>6.1 Data Preprocessing</w:t>
      </w:r>
    </w:p>
    <w:p w14:paraId="655D7D26" w14:textId="77777777" w:rsidR="0008487E" w:rsidRPr="00FE2DC5" w:rsidRDefault="0008487E" w:rsidP="0008487E">
      <w:pPr>
        <w:pStyle w:val="NormalWeb"/>
      </w:pPr>
      <w:r w:rsidRPr="00FE2DC5">
        <w:t>Data preprocessing is a crucial step to ensure the quality and consistency of input data before feeding it into machine learning models.</w:t>
      </w:r>
    </w:p>
    <w:p w14:paraId="4E96FCF6" w14:textId="77777777" w:rsidR="0008487E" w:rsidRPr="00FE2DC5" w:rsidRDefault="0008487E" w:rsidP="0008487E">
      <w:pPr>
        <w:pStyle w:val="NormalWeb"/>
      </w:pPr>
      <w:r w:rsidRPr="00FE2DC5">
        <w:t>The following steps were performed:</w:t>
      </w:r>
    </w:p>
    <w:p w14:paraId="11734143" w14:textId="77777777" w:rsidR="0008487E" w:rsidRPr="00FE2DC5" w:rsidRDefault="0008487E" w:rsidP="0008487E">
      <w:pPr>
        <w:numPr>
          <w:ilvl w:val="0"/>
          <w:numId w:val="9"/>
        </w:numPr>
        <w:spacing w:before="100" w:beforeAutospacing="1" w:after="100" w:afterAutospacing="1"/>
        <w:jc w:val="left"/>
        <w:rPr>
          <w:rFonts w:ascii="Times New Roman" w:hAnsi="Times New Roman" w:cs="Times New Roman"/>
          <w:sz w:val="24"/>
          <w:szCs w:val="24"/>
        </w:rPr>
      </w:pPr>
      <w:r w:rsidRPr="00FE2DC5">
        <w:rPr>
          <w:rStyle w:val="Strong"/>
          <w:rFonts w:ascii="Times New Roman" w:hAnsi="Times New Roman" w:cs="Times New Roman"/>
          <w:sz w:val="24"/>
          <w:szCs w:val="24"/>
        </w:rPr>
        <w:t>Dataset Loading</w:t>
      </w:r>
      <w:r w:rsidRPr="00FE2DC5">
        <w:rPr>
          <w:rFonts w:ascii="Times New Roman" w:hAnsi="Times New Roman" w:cs="Times New Roman"/>
          <w:sz w:val="24"/>
          <w:szCs w:val="24"/>
        </w:rPr>
        <w:br/>
        <w:t xml:space="preserve">The dataset was loaded using the Pandas library for efficient data manipulation and analysis. </w:t>
      </w:r>
    </w:p>
    <w:p w14:paraId="0D9B5D4B" w14:textId="77777777" w:rsidR="0008487E" w:rsidRPr="00FE2DC5" w:rsidRDefault="0008487E" w:rsidP="0008487E">
      <w:pPr>
        <w:numPr>
          <w:ilvl w:val="0"/>
          <w:numId w:val="9"/>
        </w:numPr>
        <w:spacing w:before="100" w:beforeAutospacing="1" w:after="100" w:afterAutospacing="1"/>
        <w:jc w:val="left"/>
        <w:rPr>
          <w:rFonts w:ascii="Times New Roman" w:hAnsi="Times New Roman" w:cs="Times New Roman"/>
          <w:sz w:val="24"/>
          <w:szCs w:val="24"/>
        </w:rPr>
      </w:pPr>
      <w:r w:rsidRPr="00FE2DC5">
        <w:rPr>
          <w:rStyle w:val="Strong"/>
          <w:rFonts w:ascii="Times New Roman" w:hAnsi="Times New Roman" w:cs="Times New Roman"/>
          <w:sz w:val="24"/>
          <w:szCs w:val="24"/>
        </w:rPr>
        <w:t>Handling Missing Values</w:t>
      </w:r>
      <w:r w:rsidRPr="00FE2DC5">
        <w:rPr>
          <w:rFonts w:ascii="Times New Roman" w:hAnsi="Times New Roman" w:cs="Times New Roman"/>
          <w:sz w:val="24"/>
          <w:szCs w:val="24"/>
        </w:rPr>
        <w:br/>
        <w:t xml:space="preserve">Any missing or null values in the dataset were identified and handled appropriately to maintain data integrity. </w:t>
      </w:r>
    </w:p>
    <w:p w14:paraId="1C56B155" w14:textId="77777777" w:rsidR="0008487E" w:rsidRPr="00FE2DC5" w:rsidRDefault="0008487E" w:rsidP="0008487E">
      <w:pPr>
        <w:numPr>
          <w:ilvl w:val="0"/>
          <w:numId w:val="9"/>
        </w:numPr>
        <w:spacing w:before="100" w:beforeAutospacing="1" w:after="100" w:afterAutospacing="1"/>
        <w:jc w:val="left"/>
        <w:rPr>
          <w:rFonts w:ascii="Times New Roman" w:hAnsi="Times New Roman" w:cs="Times New Roman"/>
          <w:sz w:val="24"/>
          <w:szCs w:val="24"/>
        </w:rPr>
      </w:pPr>
      <w:r w:rsidRPr="00FE2DC5">
        <w:rPr>
          <w:rStyle w:val="Strong"/>
          <w:rFonts w:ascii="Times New Roman" w:hAnsi="Times New Roman" w:cs="Times New Roman"/>
          <w:sz w:val="24"/>
          <w:szCs w:val="24"/>
        </w:rPr>
        <w:t>Encoding Categorical Variables</w:t>
      </w:r>
      <w:r w:rsidRPr="00FE2DC5">
        <w:rPr>
          <w:rFonts w:ascii="Times New Roman" w:hAnsi="Times New Roman" w:cs="Times New Roman"/>
          <w:sz w:val="24"/>
          <w:szCs w:val="24"/>
        </w:rPr>
        <w:br/>
        <w:t xml:space="preserve">Categorical features such as </w:t>
      </w:r>
      <w:r w:rsidRPr="00FE2DC5">
        <w:rPr>
          <w:rStyle w:val="Emphasis"/>
          <w:rFonts w:ascii="Times New Roman" w:hAnsi="Times New Roman" w:cs="Times New Roman"/>
          <w:sz w:val="24"/>
          <w:szCs w:val="24"/>
        </w:rPr>
        <w:t>Soil Type</w:t>
      </w:r>
      <w:r w:rsidRPr="00FE2DC5">
        <w:rPr>
          <w:rFonts w:ascii="Times New Roman" w:hAnsi="Times New Roman" w:cs="Times New Roman"/>
          <w:sz w:val="24"/>
          <w:szCs w:val="24"/>
        </w:rPr>
        <w:t xml:space="preserve"> were converted into numerical format using </w:t>
      </w:r>
      <w:r w:rsidRPr="00FE2DC5">
        <w:rPr>
          <w:rStyle w:val="Strong"/>
          <w:rFonts w:ascii="Times New Roman" w:hAnsi="Times New Roman" w:cs="Times New Roman"/>
          <w:sz w:val="24"/>
          <w:szCs w:val="24"/>
        </w:rPr>
        <w:t>Label Encoding</w:t>
      </w:r>
      <w:r w:rsidRPr="00FE2DC5">
        <w:rPr>
          <w:rFonts w:ascii="Times New Roman" w:hAnsi="Times New Roman" w:cs="Times New Roman"/>
          <w:sz w:val="24"/>
          <w:szCs w:val="24"/>
        </w:rPr>
        <w:t xml:space="preserve">, enabling the model to process them. </w:t>
      </w:r>
    </w:p>
    <w:p w14:paraId="44DDCE5D" w14:textId="77777777" w:rsidR="0008487E" w:rsidRPr="00FE2DC5" w:rsidRDefault="0008487E" w:rsidP="0008487E">
      <w:pPr>
        <w:numPr>
          <w:ilvl w:val="0"/>
          <w:numId w:val="9"/>
        </w:numPr>
        <w:spacing w:before="100" w:beforeAutospacing="1" w:after="100" w:afterAutospacing="1"/>
        <w:jc w:val="left"/>
        <w:rPr>
          <w:rFonts w:ascii="Times New Roman" w:hAnsi="Times New Roman" w:cs="Times New Roman"/>
          <w:sz w:val="24"/>
          <w:szCs w:val="24"/>
        </w:rPr>
      </w:pPr>
      <w:r w:rsidRPr="00FE2DC5">
        <w:rPr>
          <w:rStyle w:val="Strong"/>
          <w:rFonts w:ascii="Times New Roman" w:hAnsi="Times New Roman" w:cs="Times New Roman"/>
          <w:sz w:val="24"/>
          <w:szCs w:val="24"/>
        </w:rPr>
        <w:t>Feature Scaling / Normalization</w:t>
      </w:r>
      <w:r w:rsidRPr="00FE2DC5">
        <w:rPr>
          <w:rFonts w:ascii="Times New Roman" w:hAnsi="Times New Roman" w:cs="Times New Roman"/>
          <w:sz w:val="24"/>
          <w:szCs w:val="24"/>
        </w:rPr>
        <w:br/>
        <w:t xml:space="preserve">Numerical features such as N, P, K, temperature, humidity, rainfall, and pH were normalized using </w:t>
      </w:r>
      <w:r w:rsidRPr="00FE2DC5">
        <w:rPr>
          <w:rStyle w:val="Strong"/>
          <w:rFonts w:ascii="Times New Roman" w:hAnsi="Times New Roman" w:cs="Times New Roman"/>
          <w:sz w:val="24"/>
          <w:szCs w:val="24"/>
        </w:rPr>
        <w:t>StandardScaler</w:t>
      </w:r>
      <w:r w:rsidRPr="00FE2DC5">
        <w:rPr>
          <w:rFonts w:ascii="Times New Roman" w:hAnsi="Times New Roman" w:cs="Times New Roman"/>
          <w:sz w:val="24"/>
          <w:szCs w:val="24"/>
        </w:rPr>
        <w:t xml:space="preserve"> to ensure all features are on the same scale. </w:t>
      </w:r>
    </w:p>
    <w:p w14:paraId="0C42A060" w14:textId="77777777" w:rsidR="0008487E" w:rsidRPr="00FE2DC5" w:rsidRDefault="0008487E" w:rsidP="0008487E">
      <w:pPr>
        <w:numPr>
          <w:ilvl w:val="0"/>
          <w:numId w:val="9"/>
        </w:numPr>
        <w:spacing w:before="100" w:beforeAutospacing="1" w:after="100" w:afterAutospacing="1"/>
        <w:jc w:val="left"/>
        <w:rPr>
          <w:rFonts w:ascii="Times New Roman" w:hAnsi="Times New Roman" w:cs="Times New Roman"/>
          <w:sz w:val="24"/>
          <w:szCs w:val="24"/>
        </w:rPr>
      </w:pPr>
      <w:r w:rsidRPr="00FE2DC5">
        <w:rPr>
          <w:rStyle w:val="Strong"/>
          <w:rFonts w:ascii="Times New Roman" w:hAnsi="Times New Roman" w:cs="Times New Roman"/>
          <w:sz w:val="24"/>
          <w:szCs w:val="24"/>
        </w:rPr>
        <w:t>Train-Test Split</w:t>
      </w:r>
      <w:r w:rsidRPr="00FE2DC5">
        <w:rPr>
          <w:rFonts w:ascii="Times New Roman" w:hAnsi="Times New Roman" w:cs="Times New Roman"/>
          <w:sz w:val="24"/>
          <w:szCs w:val="24"/>
        </w:rPr>
        <w:br/>
        <w:t xml:space="preserve">The dataset was divided into: </w:t>
      </w:r>
    </w:p>
    <w:p w14:paraId="730F4D80" w14:textId="77777777" w:rsidR="0008487E" w:rsidRPr="00FE2DC5" w:rsidRDefault="0008487E" w:rsidP="0008487E">
      <w:pPr>
        <w:numPr>
          <w:ilvl w:val="1"/>
          <w:numId w:val="9"/>
        </w:numPr>
        <w:spacing w:before="100" w:beforeAutospacing="1" w:after="100" w:afterAutospacing="1"/>
        <w:jc w:val="left"/>
        <w:rPr>
          <w:rFonts w:ascii="Times New Roman" w:hAnsi="Times New Roman" w:cs="Times New Roman"/>
          <w:sz w:val="24"/>
          <w:szCs w:val="24"/>
        </w:rPr>
      </w:pPr>
      <w:r w:rsidRPr="00FE2DC5">
        <w:rPr>
          <w:rStyle w:val="Strong"/>
          <w:rFonts w:ascii="Times New Roman" w:hAnsi="Times New Roman" w:cs="Times New Roman"/>
          <w:sz w:val="24"/>
          <w:szCs w:val="24"/>
        </w:rPr>
        <w:t>75% Training Data</w:t>
      </w:r>
      <w:r w:rsidRPr="00FE2DC5">
        <w:rPr>
          <w:rFonts w:ascii="Times New Roman" w:hAnsi="Times New Roman" w:cs="Times New Roman"/>
          <w:sz w:val="24"/>
          <w:szCs w:val="24"/>
        </w:rPr>
        <w:t xml:space="preserve"> </w:t>
      </w:r>
    </w:p>
    <w:p w14:paraId="78899CE3" w14:textId="5F10B505" w:rsidR="0008487E" w:rsidRDefault="0008487E" w:rsidP="0008487E">
      <w:pPr>
        <w:numPr>
          <w:ilvl w:val="1"/>
          <w:numId w:val="9"/>
        </w:numPr>
        <w:spacing w:before="100" w:beforeAutospacing="1" w:after="100" w:afterAutospacing="1"/>
        <w:jc w:val="left"/>
      </w:pPr>
      <w:r w:rsidRPr="00FE2DC5">
        <w:rPr>
          <w:rStyle w:val="Strong"/>
          <w:rFonts w:ascii="Times New Roman" w:hAnsi="Times New Roman" w:cs="Times New Roman"/>
          <w:sz w:val="24"/>
          <w:szCs w:val="24"/>
        </w:rPr>
        <w:t>25% Testing Data</w:t>
      </w:r>
      <w:r w:rsidRPr="00FE2DC5">
        <w:rPr>
          <w:rFonts w:ascii="Times New Roman" w:hAnsi="Times New Roman" w:cs="Times New Roman"/>
          <w:sz w:val="24"/>
          <w:szCs w:val="24"/>
        </w:rPr>
        <w:br/>
        <w:t xml:space="preserve">using </w:t>
      </w:r>
      <w:r w:rsidRPr="00FE2DC5">
        <w:rPr>
          <w:rStyle w:val="HTMLCode"/>
          <w:rFonts w:ascii="Times New Roman" w:eastAsia="Arial" w:hAnsi="Times New Roman" w:cs="Times New Roman"/>
          <w:sz w:val="24"/>
          <w:szCs w:val="24"/>
        </w:rPr>
        <w:t>train_test_split</w:t>
      </w:r>
      <w:r w:rsidRPr="00FE2DC5">
        <w:rPr>
          <w:rFonts w:ascii="Times New Roman" w:hAnsi="Times New Roman" w:cs="Times New Roman"/>
          <w:sz w:val="24"/>
          <w:szCs w:val="24"/>
        </w:rPr>
        <w:t xml:space="preserve"> to evaluate model performance effectively</w:t>
      </w:r>
      <w:r>
        <w:t>.</w:t>
      </w:r>
    </w:p>
    <w:p w14:paraId="0D56447D" w14:textId="77777777" w:rsidR="0008487E" w:rsidRPr="00FE2DC5" w:rsidRDefault="0008487E" w:rsidP="0008487E">
      <w:pPr>
        <w:pStyle w:val="Heading2"/>
        <w:rPr>
          <w:rFonts w:ascii="Times New Roman" w:hAnsi="Times New Roman" w:cs="Times New Roman"/>
          <w:color w:val="auto"/>
          <w:sz w:val="28"/>
          <w:szCs w:val="28"/>
        </w:rPr>
      </w:pPr>
      <w:r w:rsidRPr="00FE2DC5">
        <w:rPr>
          <w:rStyle w:val="Strong"/>
          <w:rFonts w:ascii="Times New Roman" w:hAnsi="Times New Roman" w:cs="Times New Roman"/>
          <w:b/>
          <w:bCs/>
          <w:color w:val="auto"/>
          <w:sz w:val="28"/>
          <w:szCs w:val="28"/>
        </w:rPr>
        <w:lastRenderedPageBreak/>
        <w:t>6.2 Feature Selection</w:t>
      </w:r>
    </w:p>
    <w:p w14:paraId="418E2BA7" w14:textId="77777777" w:rsidR="0008487E" w:rsidRPr="00FE2DC5" w:rsidRDefault="0008487E" w:rsidP="0008487E">
      <w:pPr>
        <w:pStyle w:val="NormalWeb"/>
      </w:pPr>
      <w:r w:rsidRPr="00FE2DC5">
        <w:t>Feature selection plays a vital role in improving model accuracy and reducing computational complexity.</w:t>
      </w:r>
    </w:p>
    <w:p w14:paraId="062D8102" w14:textId="77777777" w:rsidR="0008487E" w:rsidRPr="00FE2DC5" w:rsidRDefault="0008487E" w:rsidP="0008487E">
      <w:pPr>
        <w:pStyle w:val="NormalWeb"/>
      </w:pPr>
      <w:r w:rsidRPr="00FE2DC5">
        <w:t>The following features were selected based on their relevance and impact on prediction:</w:t>
      </w:r>
    </w:p>
    <w:p w14:paraId="1ABAED51" w14:textId="77777777" w:rsidR="0008487E" w:rsidRPr="00FE2DC5" w:rsidRDefault="0008487E" w:rsidP="0008487E">
      <w:pPr>
        <w:numPr>
          <w:ilvl w:val="0"/>
          <w:numId w:val="10"/>
        </w:numPr>
        <w:spacing w:before="100" w:beforeAutospacing="1" w:after="100" w:afterAutospacing="1"/>
        <w:jc w:val="left"/>
        <w:rPr>
          <w:rFonts w:ascii="Times New Roman" w:hAnsi="Times New Roman" w:cs="Times New Roman"/>
          <w:sz w:val="24"/>
          <w:szCs w:val="24"/>
        </w:rPr>
      </w:pPr>
      <w:r w:rsidRPr="00FE2DC5">
        <w:rPr>
          <w:rFonts w:ascii="Times New Roman" w:hAnsi="Times New Roman" w:cs="Times New Roman"/>
          <w:sz w:val="24"/>
          <w:szCs w:val="24"/>
        </w:rPr>
        <w:t xml:space="preserve">Nitrogen (N) </w:t>
      </w:r>
    </w:p>
    <w:p w14:paraId="102EE9C3" w14:textId="77777777" w:rsidR="0008487E" w:rsidRPr="00FE2DC5" w:rsidRDefault="0008487E" w:rsidP="0008487E">
      <w:pPr>
        <w:numPr>
          <w:ilvl w:val="0"/>
          <w:numId w:val="10"/>
        </w:numPr>
        <w:spacing w:before="100" w:beforeAutospacing="1" w:after="100" w:afterAutospacing="1"/>
        <w:jc w:val="left"/>
        <w:rPr>
          <w:rFonts w:ascii="Times New Roman" w:hAnsi="Times New Roman" w:cs="Times New Roman"/>
          <w:sz w:val="24"/>
          <w:szCs w:val="24"/>
        </w:rPr>
      </w:pPr>
      <w:r w:rsidRPr="00FE2DC5">
        <w:rPr>
          <w:rFonts w:ascii="Times New Roman" w:hAnsi="Times New Roman" w:cs="Times New Roman"/>
          <w:sz w:val="24"/>
          <w:szCs w:val="24"/>
        </w:rPr>
        <w:t xml:space="preserve">Phosphorus (P) </w:t>
      </w:r>
    </w:p>
    <w:p w14:paraId="72CA8D31" w14:textId="77777777" w:rsidR="0008487E" w:rsidRPr="00FE2DC5" w:rsidRDefault="0008487E" w:rsidP="0008487E">
      <w:pPr>
        <w:numPr>
          <w:ilvl w:val="0"/>
          <w:numId w:val="10"/>
        </w:numPr>
        <w:spacing w:before="100" w:beforeAutospacing="1" w:after="100" w:afterAutospacing="1"/>
        <w:jc w:val="left"/>
        <w:rPr>
          <w:rFonts w:ascii="Times New Roman" w:hAnsi="Times New Roman" w:cs="Times New Roman"/>
          <w:sz w:val="24"/>
          <w:szCs w:val="24"/>
        </w:rPr>
      </w:pPr>
      <w:r w:rsidRPr="00FE2DC5">
        <w:rPr>
          <w:rFonts w:ascii="Times New Roman" w:hAnsi="Times New Roman" w:cs="Times New Roman"/>
          <w:sz w:val="24"/>
          <w:szCs w:val="24"/>
        </w:rPr>
        <w:t xml:space="preserve">Potassium (K) </w:t>
      </w:r>
    </w:p>
    <w:p w14:paraId="5F978935" w14:textId="77777777" w:rsidR="0008487E" w:rsidRPr="00FE2DC5" w:rsidRDefault="0008487E" w:rsidP="0008487E">
      <w:pPr>
        <w:numPr>
          <w:ilvl w:val="0"/>
          <w:numId w:val="10"/>
        </w:numPr>
        <w:spacing w:before="100" w:beforeAutospacing="1" w:after="100" w:afterAutospacing="1"/>
        <w:jc w:val="left"/>
        <w:rPr>
          <w:rFonts w:ascii="Times New Roman" w:hAnsi="Times New Roman" w:cs="Times New Roman"/>
          <w:sz w:val="24"/>
          <w:szCs w:val="24"/>
        </w:rPr>
      </w:pPr>
      <w:r w:rsidRPr="00FE2DC5">
        <w:rPr>
          <w:rFonts w:ascii="Times New Roman" w:hAnsi="Times New Roman" w:cs="Times New Roman"/>
          <w:sz w:val="24"/>
          <w:szCs w:val="24"/>
        </w:rPr>
        <w:t xml:space="preserve">Temperature </w:t>
      </w:r>
    </w:p>
    <w:p w14:paraId="5377B28F" w14:textId="77777777" w:rsidR="0008487E" w:rsidRPr="00FE2DC5" w:rsidRDefault="0008487E" w:rsidP="0008487E">
      <w:pPr>
        <w:numPr>
          <w:ilvl w:val="0"/>
          <w:numId w:val="10"/>
        </w:numPr>
        <w:spacing w:before="100" w:beforeAutospacing="1" w:after="100" w:afterAutospacing="1"/>
        <w:jc w:val="left"/>
        <w:rPr>
          <w:rFonts w:ascii="Times New Roman" w:hAnsi="Times New Roman" w:cs="Times New Roman"/>
          <w:sz w:val="24"/>
          <w:szCs w:val="24"/>
        </w:rPr>
      </w:pPr>
      <w:r w:rsidRPr="00FE2DC5">
        <w:rPr>
          <w:rFonts w:ascii="Times New Roman" w:hAnsi="Times New Roman" w:cs="Times New Roman"/>
          <w:sz w:val="24"/>
          <w:szCs w:val="24"/>
        </w:rPr>
        <w:t xml:space="preserve">Humidity </w:t>
      </w:r>
    </w:p>
    <w:p w14:paraId="3209FEE7" w14:textId="77777777" w:rsidR="0008487E" w:rsidRPr="00FE2DC5" w:rsidRDefault="0008487E" w:rsidP="0008487E">
      <w:pPr>
        <w:numPr>
          <w:ilvl w:val="0"/>
          <w:numId w:val="10"/>
        </w:numPr>
        <w:spacing w:before="100" w:beforeAutospacing="1" w:after="100" w:afterAutospacing="1"/>
        <w:jc w:val="left"/>
        <w:rPr>
          <w:rFonts w:ascii="Times New Roman" w:hAnsi="Times New Roman" w:cs="Times New Roman"/>
          <w:sz w:val="24"/>
          <w:szCs w:val="24"/>
        </w:rPr>
      </w:pPr>
      <w:r w:rsidRPr="00FE2DC5">
        <w:rPr>
          <w:rFonts w:ascii="Times New Roman" w:hAnsi="Times New Roman" w:cs="Times New Roman"/>
          <w:sz w:val="24"/>
          <w:szCs w:val="24"/>
        </w:rPr>
        <w:t xml:space="preserve">Rainfall </w:t>
      </w:r>
    </w:p>
    <w:p w14:paraId="4484AD6C" w14:textId="77777777" w:rsidR="0008487E" w:rsidRPr="00FE2DC5" w:rsidRDefault="0008487E" w:rsidP="0008487E">
      <w:pPr>
        <w:numPr>
          <w:ilvl w:val="0"/>
          <w:numId w:val="10"/>
        </w:numPr>
        <w:spacing w:before="100" w:beforeAutospacing="1" w:after="100" w:afterAutospacing="1"/>
        <w:jc w:val="left"/>
        <w:rPr>
          <w:rFonts w:ascii="Times New Roman" w:hAnsi="Times New Roman" w:cs="Times New Roman"/>
          <w:sz w:val="24"/>
          <w:szCs w:val="24"/>
        </w:rPr>
      </w:pPr>
      <w:r w:rsidRPr="00FE2DC5">
        <w:rPr>
          <w:rFonts w:ascii="Times New Roman" w:hAnsi="Times New Roman" w:cs="Times New Roman"/>
          <w:sz w:val="24"/>
          <w:szCs w:val="24"/>
        </w:rPr>
        <w:t xml:space="preserve">pH level </w:t>
      </w:r>
    </w:p>
    <w:p w14:paraId="30FDE958" w14:textId="77777777" w:rsidR="0008487E" w:rsidRPr="00FE2DC5" w:rsidRDefault="0008487E" w:rsidP="0008487E">
      <w:pPr>
        <w:numPr>
          <w:ilvl w:val="0"/>
          <w:numId w:val="10"/>
        </w:numPr>
        <w:spacing w:before="100" w:beforeAutospacing="1" w:after="100" w:afterAutospacing="1"/>
        <w:jc w:val="left"/>
        <w:rPr>
          <w:rFonts w:ascii="Times New Roman" w:hAnsi="Times New Roman" w:cs="Times New Roman"/>
          <w:sz w:val="24"/>
          <w:szCs w:val="24"/>
        </w:rPr>
      </w:pPr>
      <w:r w:rsidRPr="00FE2DC5">
        <w:rPr>
          <w:rFonts w:ascii="Times New Roman" w:hAnsi="Times New Roman" w:cs="Times New Roman"/>
          <w:sz w:val="24"/>
          <w:szCs w:val="24"/>
        </w:rPr>
        <w:t xml:space="preserve">Soil Type </w:t>
      </w:r>
    </w:p>
    <w:p w14:paraId="17ED9808" w14:textId="77777777" w:rsidR="0008487E" w:rsidRPr="00FE2DC5" w:rsidRDefault="0008487E" w:rsidP="0008487E">
      <w:pPr>
        <w:pStyle w:val="Heading3"/>
        <w:rPr>
          <w:rFonts w:ascii="Times New Roman" w:hAnsi="Times New Roman" w:cs="Times New Roman"/>
          <w:sz w:val="24"/>
          <w:szCs w:val="24"/>
        </w:rPr>
      </w:pPr>
      <w:r w:rsidRPr="00FE2DC5">
        <w:rPr>
          <w:rStyle w:val="Strong"/>
          <w:rFonts w:ascii="Times New Roman" w:hAnsi="Times New Roman" w:cs="Times New Roman"/>
          <w:b/>
          <w:bCs/>
          <w:color w:val="auto"/>
          <w:sz w:val="24"/>
          <w:szCs w:val="24"/>
        </w:rPr>
        <w:t>Selection Criteria</w:t>
      </w:r>
      <w:r w:rsidRPr="00FE2DC5">
        <w:rPr>
          <w:rStyle w:val="Strong"/>
          <w:rFonts w:ascii="Times New Roman" w:hAnsi="Times New Roman" w:cs="Times New Roman"/>
          <w:b/>
          <w:bCs/>
          <w:sz w:val="24"/>
          <w:szCs w:val="24"/>
        </w:rPr>
        <w:t>:</w:t>
      </w:r>
    </w:p>
    <w:p w14:paraId="10EE3430" w14:textId="77777777" w:rsidR="0008487E" w:rsidRPr="00FE2DC5" w:rsidRDefault="0008487E" w:rsidP="0008487E">
      <w:pPr>
        <w:numPr>
          <w:ilvl w:val="0"/>
          <w:numId w:val="11"/>
        </w:numPr>
        <w:spacing w:before="100" w:beforeAutospacing="1" w:after="100" w:afterAutospacing="1"/>
        <w:jc w:val="left"/>
        <w:rPr>
          <w:rFonts w:ascii="Times New Roman" w:hAnsi="Times New Roman" w:cs="Times New Roman"/>
          <w:sz w:val="24"/>
          <w:szCs w:val="24"/>
        </w:rPr>
      </w:pPr>
      <w:r w:rsidRPr="00FE2DC5">
        <w:rPr>
          <w:rFonts w:ascii="Times New Roman" w:hAnsi="Times New Roman" w:cs="Times New Roman"/>
          <w:sz w:val="24"/>
          <w:szCs w:val="24"/>
        </w:rPr>
        <w:t xml:space="preserve">Correlation with output (crop/fertilizer) </w:t>
      </w:r>
    </w:p>
    <w:p w14:paraId="1D54E1A4" w14:textId="77777777" w:rsidR="0008487E" w:rsidRPr="00FE2DC5" w:rsidRDefault="0008487E" w:rsidP="0008487E">
      <w:pPr>
        <w:numPr>
          <w:ilvl w:val="0"/>
          <w:numId w:val="11"/>
        </w:numPr>
        <w:spacing w:before="100" w:beforeAutospacing="1" w:after="100" w:afterAutospacing="1"/>
        <w:jc w:val="left"/>
        <w:rPr>
          <w:rFonts w:ascii="Times New Roman" w:hAnsi="Times New Roman" w:cs="Times New Roman"/>
          <w:sz w:val="24"/>
          <w:szCs w:val="24"/>
        </w:rPr>
      </w:pPr>
      <w:r w:rsidRPr="00FE2DC5">
        <w:rPr>
          <w:rFonts w:ascii="Times New Roman" w:hAnsi="Times New Roman" w:cs="Times New Roman"/>
          <w:sz w:val="24"/>
          <w:szCs w:val="24"/>
        </w:rPr>
        <w:t xml:space="preserve">Importance in agricultural science </w:t>
      </w:r>
    </w:p>
    <w:p w14:paraId="5C612000" w14:textId="77777777" w:rsidR="0008487E" w:rsidRPr="00FE2DC5" w:rsidRDefault="0008487E" w:rsidP="0008487E">
      <w:pPr>
        <w:numPr>
          <w:ilvl w:val="0"/>
          <w:numId w:val="11"/>
        </w:numPr>
        <w:spacing w:before="100" w:beforeAutospacing="1" w:after="100" w:afterAutospacing="1"/>
        <w:jc w:val="left"/>
        <w:rPr>
          <w:rFonts w:ascii="Times New Roman" w:hAnsi="Times New Roman" w:cs="Times New Roman"/>
          <w:sz w:val="24"/>
          <w:szCs w:val="24"/>
        </w:rPr>
      </w:pPr>
      <w:r w:rsidRPr="00FE2DC5">
        <w:rPr>
          <w:rFonts w:ascii="Times New Roman" w:hAnsi="Times New Roman" w:cs="Times New Roman"/>
          <w:sz w:val="24"/>
          <w:szCs w:val="24"/>
        </w:rPr>
        <w:t xml:space="preserve">Contribution to model accuracy </w:t>
      </w:r>
    </w:p>
    <w:p w14:paraId="15158E86" w14:textId="77777777" w:rsidR="0008487E" w:rsidRPr="00FE2DC5" w:rsidRDefault="0008487E" w:rsidP="0008487E">
      <w:pPr>
        <w:pStyle w:val="NormalWeb"/>
      </w:pPr>
      <w:r w:rsidRPr="00FE2DC5">
        <w:t>By selecting only relevant features, the model avoids overfitting and improves prediction efficiency.</w:t>
      </w:r>
    </w:p>
    <w:p w14:paraId="265D8612" w14:textId="174046FB" w:rsidR="00FE2DC5" w:rsidRPr="00FE2DC5" w:rsidRDefault="00FE2DC5" w:rsidP="00FE2DC5">
      <w:pPr>
        <w:pStyle w:val="Heading3"/>
        <w:rPr>
          <w:color w:val="auto"/>
          <w:sz w:val="28"/>
          <w:szCs w:val="28"/>
        </w:rPr>
      </w:pPr>
      <w:r>
        <w:rPr>
          <w:rStyle w:val="Strong"/>
          <w:b/>
          <w:bCs/>
          <w:color w:val="auto"/>
          <w:sz w:val="28"/>
          <w:szCs w:val="28"/>
        </w:rPr>
        <w:t>6</w:t>
      </w:r>
      <w:r w:rsidRPr="00FE2DC5">
        <w:rPr>
          <w:rStyle w:val="Strong"/>
          <w:b/>
          <w:bCs/>
          <w:color w:val="auto"/>
          <w:sz w:val="28"/>
          <w:szCs w:val="28"/>
        </w:rPr>
        <w:t>.</w:t>
      </w:r>
      <w:r>
        <w:rPr>
          <w:rStyle w:val="Strong"/>
          <w:b/>
          <w:bCs/>
          <w:color w:val="auto"/>
          <w:sz w:val="28"/>
          <w:szCs w:val="28"/>
        </w:rPr>
        <w:t>3</w:t>
      </w:r>
      <w:r w:rsidRPr="00FE2DC5">
        <w:rPr>
          <w:rStyle w:val="Strong"/>
          <w:b/>
          <w:bCs/>
          <w:color w:val="auto"/>
          <w:sz w:val="28"/>
          <w:szCs w:val="28"/>
        </w:rPr>
        <w:t xml:space="preserve"> Model Selection</w:t>
      </w:r>
    </w:p>
    <w:p w14:paraId="6CED1FB4" w14:textId="77777777" w:rsidR="00FE2DC5" w:rsidRDefault="00FE2DC5" w:rsidP="00FE2DC5">
      <w:pPr>
        <w:pStyle w:val="NormalWeb"/>
      </w:pPr>
      <w:r>
        <w:t>All models were trained and evaluated, and the best-performing model was selected based on:</w:t>
      </w:r>
    </w:p>
    <w:p w14:paraId="5FE61AF3" w14:textId="77777777" w:rsidR="00FE2DC5" w:rsidRDefault="00FE2DC5" w:rsidP="00FE2DC5">
      <w:pPr>
        <w:numPr>
          <w:ilvl w:val="0"/>
          <w:numId w:val="12"/>
        </w:numPr>
        <w:spacing w:before="100" w:beforeAutospacing="1" w:after="100" w:afterAutospacing="1"/>
        <w:jc w:val="left"/>
      </w:pPr>
      <w:r>
        <w:t xml:space="preserve">Accuracy </w:t>
      </w:r>
    </w:p>
    <w:p w14:paraId="19A4BF1C" w14:textId="77777777" w:rsidR="00FE2DC5" w:rsidRDefault="00FE2DC5" w:rsidP="00FE2DC5">
      <w:pPr>
        <w:numPr>
          <w:ilvl w:val="0"/>
          <w:numId w:val="12"/>
        </w:numPr>
        <w:spacing w:before="100" w:beforeAutospacing="1" w:after="100" w:afterAutospacing="1"/>
        <w:jc w:val="left"/>
      </w:pPr>
      <w:r>
        <w:t xml:space="preserve">Prediction consistency </w:t>
      </w:r>
    </w:p>
    <w:p w14:paraId="39FF534F" w14:textId="01EF3827" w:rsidR="00FE2DC5" w:rsidRDefault="00FE2DC5" w:rsidP="00FE2DC5">
      <w:pPr>
        <w:numPr>
          <w:ilvl w:val="0"/>
          <w:numId w:val="12"/>
        </w:numPr>
        <w:spacing w:before="100" w:beforeAutospacing="1" w:after="100" w:afterAutospacing="1"/>
        <w:jc w:val="left"/>
      </w:pPr>
      <w:r>
        <w:t xml:space="preserve">Generalization ability </w:t>
      </w:r>
    </w:p>
    <w:p w14:paraId="132BD285" w14:textId="49846650" w:rsidR="00FE2DC5" w:rsidRPr="00FE2DC5" w:rsidRDefault="00FE2DC5" w:rsidP="00FE2DC5">
      <w:pPr>
        <w:pStyle w:val="Heading3"/>
        <w:rPr>
          <w:rFonts w:ascii="Times New Roman" w:hAnsi="Times New Roman" w:cs="Times New Roman"/>
          <w:color w:val="auto"/>
          <w:sz w:val="28"/>
          <w:szCs w:val="28"/>
        </w:rPr>
      </w:pPr>
      <w:r>
        <w:rPr>
          <w:rStyle w:val="Strong"/>
          <w:rFonts w:ascii="Times New Roman" w:hAnsi="Times New Roman" w:cs="Times New Roman"/>
          <w:b/>
          <w:bCs/>
          <w:color w:val="auto"/>
          <w:sz w:val="28"/>
          <w:szCs w:val="28"/>
        </w:rPr>
        <w:t>6</w:t>
      </w:r>
      <w:r w:rsidRPr="00FE2DC5">
        <w:rPr>
          <w:rStyle w:val="Strong"/>
          <w:rFonts w:ascii="Times New Roman" w:hAnsi="Times New Roman" w:cs="Times New Roman"/>
          <w:b/>
          <w:bCs/>
          <w:color w:val="auto"/>
          <w:sz w:val="28"/>
          <w:szCs w:val="28"/>
        </w:rPr>
        <w:t>.</w:t>
      </w:r>
      <w:r>
        <w:rPr>
          <w:rStyle w:val="Strong"/>
          <w:rFonts w:ascii="Times New Roman" w:hAnsi="Times New Roman" w:cs="Times New Roman"/>
          <w:b/>
          <w:bCs/>
          <w:color w:val="auto"/>
          <w:sz w:val="28"/>
          <w:szCs w:val="28"/>
        </w:rPr>
        <w:t>4</w:t>
      </w:r>
      <w:r w:rsidRPr="00FE2DC5">
        <w:rPr>
          <w:rStyle w:val="Strong"/>
          <w:rFonts w:ascii="Times New Roman" w:hAnsi="Times New Roman" w:cs="Times New Roman"/>
          <w:b/>
          <w:bCs/>
          <w:color w:val="auto"/>
          <w:sz w:val="28"/>
          <w:szCs w:val="28"/>
        </w:rPr>
        <w:t xml:space="preserve"> Prediction Process</w:t>
      </w:r>
    </w:p>
    <w:p w14:paraId="13380379" w14:textId="77777777" w:rsidR="00FE2DC5" w:rsidRDefault="00FE2DC5" w:rsidP="00FE2DC5">
      <w:pPr>
        <w:numPr>
          <w:ilvl w:val="0"/>
          <w:numId w:val="13"/>
        </w:numPr>
        <w:spacing w:before="100" w:beforeAutospacing="1" w:after="100" w:afterAutospacing="1"/>
        <w:jc w:val="left"/>
      </w:pPr>
      <w:r>
        <w:t xml:space="preserve">User inputs soil and environmental parameters </w:t>
      </w:r>
    </w:p>
    <w:p w14:paraId="66E9F38D" w14:textId="77777777" w:rsidR="00FE2DC5" w:rsidRDefault="00FE2DC5" w:rsidP="00FE2DC5">
      <w:pPr>
        <w:numPr>
          <w:ilvl w:val="0"/>
          <w:numId w:val="13"/>
        </w:numPr>
        <w:spacing w:before="100" w:beforeAutospacing="1" w:after="100" w:afterAutospacing="1"/>
        <w:jc w:val="left"/>
      </w:pPr>
      <w:r>
        <w:t xml:space="preserve">Data is preprocessed </w:t>
      </w:r>
    </w:p>
    <w:p w14:paraId="383143B6" w14:textId="77777777" w:rsidR="00FE2DC5" w:rsidRDefault="00FE2DC5" w:rsidP="00FE2DC5">
      <w:pPr>
        <w:numPr>
          <w:ilvl w:val="0"/>
          <w:numId w:val="13"/>
        </w:numPr>
        <w:spacing w:before="100" w:beforeAutospacing="1" w:after="100" w:afterAutospacing="1"/>
        <w:jc w:val="left"/>
      </w:pPr>
      <w:r>
        <w:t xml:space="preserve">Model predicts: </w:t>
      </w:r>
    </w:p>
    <w:p w14:paraId="54FF6EA3" w14:textId="77777777" w:rsidR="00FE2DC5" w:rsidRDefault="00FE2DC5" w:rsidP="00FE2DC5">
      <w:pPr>
        <w:numPr>
          <w:ilvl w:val="1"/>
          <w:numId w:val="13"/>
        </w:numPr>
        <w:spacing w:before="100" w:beforeAutospacing="1" w:after="100" w:afterAutospacing="1"/>
        <w:jc w:val="left"/>
      </w:pPr>
      <w:r>
        <w:t xml:space="preserve">Suitable crop OR </w:t>
      </w:r>
    </w:p>
    <w:p w14:paraId="66445507" w14:textId="77777777" w:rsidR="00FE2DC5" w:rsidRDefault="00FE2DC5" w:rsidP="00FE2DC5">
      <w:pPr>
        <w:numPr>
          <w:ilvl w:val="1"/>
          <w:numId w:val="13"/>
        </w:numPr>
        <w:spacing w:before="100" w:beforeAutospacing="1" w:after="100" w:afterAutospacing="1"/>
        <w:jc w:val="left"/>
      </w:pPr>
      <w:r>
        <w:t xml:space="preserve">Fertilizer ratio (N-P-K) </w:t>
      </w:r>
    </w:p>
    <w:p w14:paraId="667EEA5F" w14:textId="77777777" w:rsidR="00FE2DC5" w:rsidRDefault="00FE2DC5" w:rsidP="00FE2DC5">
      <w:pPr>
        <w:numPr>
          <w:ilvl w:val="0"/>
          <w:numId w:val="13"/>
        </w:numPr>
        <w:spacing w:before="100" w:beforeAutospacing="1" w:after="100" w:afterAutospacing="1"/>
        <w:jc w:val="left"/>
      </w:pPr>
      <w:r>
        <w:t xml:space="preserve">Results are displayed with guidelines </w:t>
      </w:r>
    </w:p>
    <w:p w14:paraId="1EFD5D94" w14:textId="77777777" w:rsidR="0008487E" w:rsidRDefault="0008487E" w:rsidP="0008487E">
      <w:pPr>
        <w:spacing w:before="100" w:beforeAutospacing="1" w:after="100" w:afterAutospacing="1"/>
        <w:jc w:val="left"/>
      </w:pPr>
    </w:p>
    <w:p w14:paraId="4606DBBB" w14:textId="77777777" w:rsidR="00FC339D" w:rsidRDefault="00FC339D" w:rsidP="009C07E8">
      <w:pPr>
        <w:pStyle w:val="Heading11"/>
        <w:ind w:left="720"/>
        <w:jc w:val="both"/>
        <w:rPr>
          <w:b w:val="0"/>
          <w:bCs w:val="0"/>
          <w:color w:val="EE0000"/>
        </w:rPr>
      </w:pPr>
    </w:p>
    <w:p w14:paraId="24A98881" w14:textId="3A407E22" w:rsidR="00FE2DC5" w:rsidRPr="00FE2DC5" w:rsidRDefault="00FE2DC5" w:rsidP="00FE2DC5">
      <w:pPr>
        <w:pStyle w:val="Heading1"/>
        <w:jc w:val="center"/>
        <w:rPr>
          <w:rFonts w:ascii="Times New Roman" w:hAnsi="Times New Roman" w:cs="Times New Roman"/>
          <w:color w:val="auto"/>
        </w:rPr>
      </w:pPr>
      <w:r w:rsidRPr="00FE2DC5">
        <w:rPr>
          <w:rStyle w:val="Strong"/>
          <w:rFonts w:ascii="Times New Roman" w:hAnsi="Times New Roman" w:cs="Times New Roman"/>
          <w:b/>
          <w:bCs/>
          <w:color w:val="auto"/>
        </w:rPr>
        <w:lastRenderedPageBreak/>
        <w:t>7. RESULTS AND DISCUSSION</w:t>
      </w:r>
    </w:p>
    <w:p w14:paraId="16E674B0" w14:textId="77777777" w:rsidR="00FE2DC5" w:rsidRPr="00FE2DC5" w:rsidRDefault="00FE2DC5" w:rsidP="00FE2DC5">
      <w:pPr>
        <w:pStyle w:val="Heading3"/>
        <w:rPr>
          <w:rFonts w:ascii="Times New Roman" w:hAnsi="Times New Roman" w:cs="Times New Roman"/>
          <w:color w:val="auto"/>
          <w:sz w:val="28"/>
          <w:szCs w:val="28"/>
        </w:rPr>
      </w:pPr>
      <w:r w:rsidRPr="00FE2DC5">
        <w:rPr>
          <w:rStyle w:val="Strong"/>
          <w:rFonts w:ascii="Times New Roman" w:hAnsi="Times New Roman" w:cs="Times New Roman"/>
          <w:b/>
          <w:bCs/>
          <w:color w:val="auto"/>
          <w:sz w:val="28"/>
          <w:szCs w:val="28"/>
        </w:rPr>
        <w:t>7.1 Model Evaluation</w:t>
      </w:r>
    </w:p>
    <w:p w14:paraId="221743C7" w14:textId="77777777" w:rsidR="00FE2DC5" w:rsidRPr="00FE2DC5" w:rsidRDefault="00FE2DC5" w:rsidP="00FE2DC5">
      <w:pPr>
        <w:pStyle w:val="NormalWeb"/>
      </w:pPr>
      <w:r w:rsidRPr="00FE2DC5">
        <w:t>Accuracy and confusion matrix used.</w:t>
      </w:r>
    </w:p>
    <w:p w14:paraId="718FF9D7" w14:textId="77777777" w:rsidR="00FE2DC5" w:rsidRPr="00FE2DC5" w:rsidRDefault="00FE2DC5" w:rsidP="00FE2DC5">
      <w:pPr>
        <w:pStyle w:val="Heading3"/>
        <w:rPr>
          <w:rFonts w:ascii="Times New Roman" w:hAnsi="Times New Roman" w:cs="Times New Roman"/>
          <w:color w:val="auto"/>
          <w:sz w:val="28"/>
          <w:szCs w:val="28"/>
        </w:rPr>
      </w:pPr>
      <w:r w:rsidRPr="00FE2DC5">
        <w:rPr>
          <w:rStyle w:val="Strong"/>
          <w:rFonts w:ascii="Times New Roman" w:hAnsi="Times New Roman" w:cs="Times New Roman"/>
          <w:b/>
          <w:bCs/>
          <w:color w:val="auto"/>
          <w:sz w:val="28"/>
          <w:szCs w:val="28"/>
        </w:rPr>
        <w:t>7.2 Accuracy Comparison</w:t>
      </w:r>
    </w:p>
    <w:p w14:paraId="3B70910F" w14:textId="77777777" w:rsidR="00FE2DC5" w:rsidRPr="00FE2DC5" w:rsidRDefault="00FE2DC5" w:rsidP="00FE2DC5">
      <w:pPr>
        <w:pStyle w:val="NormalWeb"/>
      </w:pPr>
      <w:r w:rsidRPr="00FE2DC5">
        <w:t>DT: 90%</w:t>
      </w:r>
      <w:r w:rsidRPr="00FE2DC5">
        <w:br/>
        <w:t>RF: 92%</w:t>
      </w:r>
      <w:r w:rsidRPr="00FE2DC5">
        <w:br/>
        <w:t>LR: 85%</w:t>
      </w:r>
      <w:r w:rsidRPr="00FE2DC5">
        <w:br/>
        <w:t>ANN: 93%</w:t>
      </w:r>
    </w:p>
    <w:p w14:paraId="6879D246" w14:textId="77777777" w:rsidR="00FE2DC5" w:rsidRPr="00FE2DC5" w:rsidRDefault="00FE2DC5" w:rsidP="00FE2DC5">
      <w:pPr>
        <w:pStyle w:val="Heading3"/>
        <w:rPr>
          <w:rFonts w:ascii="Times New Roman" w:hAnsi="Times New Roman" w:cs="Times New Roman"/>
          <w:color w:val="auto"/>
          <w:sz w:val="28"/>
          <w:szCs w:val="28"/>
        </w:rPr>
      </w:pPr>
      <w:r w:rsidRPr="00FE2DC5">
        <w:rPr>
          <w:rStyle w:val="Strong"/>
          <w:rFonts w:ascii="Times New Roman" w:hAnsi="Times New Roman" w:cs="Times New Roman"/>
          <w:b/>
          <w:bCs/>
          <w:color w:val="auto"/>
          <w:sz w:val="28"/>
          <w:szCs w:val="28"/>
        </w:rPr>
        <w:t>7.3 Discussion</w:t>
      </w:r>
    </w:p>
    <w:p w14:paraId="2484C1DD" w14:textId="77777777" w:rsidR="00FE2DC5" w:rsidRPr="00FE2DC5" w:rsidRDefault="00FE2DC5" w:rsidP="00FE2DC5">
      <w:pPr>
        <w:pStyle w:val="NormalWeb"/>
      </w:pPr>
      <w:r w:rsidRPr="00FE2DC5">
        <w:t>ANN performed best; Random Forest close second.</w:t>
      </w:r>
    </w:p>
    <w:p w14:paraId="140E0D7C" w14:textId="77777777" w:rsidR="00FE2DC5" w:rsidRPr="00FE2DC5" w:rsidRDefault="00FE2DC5" w:rsidP="00FE2DC5">
      <w:pPr>
        <w:pStyle w:val="Heading3"/>
        <w:rPr>
          <w:rFonts w:ascii="Times New Roman" w:hAnsi="Times New Roman" w:cs="Times New Roman"/>
          <w:color w:val="auto"/>
          <w:sz w:val="28"/>
          <w:szCs w:val="28"/>
        </w:rPr>
      </w:pPr>
      <w:r w:rsidRPr="00FE2DC5">
        <w:rPr>
          <w:rStyle w:val="Strong"/>
          <w:rFonts w:ascii="Times New Roman" w:hAnsi="Times New Roman" w:cs="Times New Roman"/>
          <w:b/>
          <w:bCs/>
          <w:color w:val="auto"/>
          <w:sz w:val="28"/>
          <w:szCs w:val="28"/>
        </w:rPr>
        <w:t>7.5 Limitations</w:t>
      </w:r>
    </w:p>
    <w:p w14:paraId="7A280B7C" w14:textId="77777777" w:rsidR="00FE2DC5" w:rsidRPr="00FE2DC5" w:rsidRDefault="00FE2DC5" w:rsidP="00FE2DC5">
      <w:pPr>
        <w:numPr>
          <w:ilvl w:val="0"/>
          <w:numId w:val="14"/>
        </w:numPr>
        <w:spacing w:before="100" w:beforeAutospacing="1" w:after="100" w:afterAutospacing="1"/>
        <w:jc w:val="left"/>
        <w:rPr>
          <w:rFonts w:ascii="Times New Roman" w:hAnsi="Times New Roman" w:cs="Times New Roman"/>
        </w:rPr>
      </w:pPr>
      <w:r w:rsidRPr="00FE2DC5">
        <w:rPr>
          <w:rFonts w:ascii="Times New Roman" w:hAnsi="Times New Roman" w:cs="Times New Roman"/>
        </w:rPr>
        <w:t xml:space="preserve">Limited dataset </w:t>
      </w:r>
    </w:p>
    <w:p w14:paraId="6D4D9226" w14:textId="77777777" w:rsidR="00FE2DC5" w:rsidRPr="00FE2DC5" w:rsidRDefault="00FE2DC5" w:rsidP="00FE2DC5">
      <w:pPr>
        <w:numPr>
          <w:ilvl w:val="0"/>
          <w:numId w:val="14"/>
        </w:numPr>
        <w:spacing w:before="100" w:beforeAutospacing="1" w:after="100" w:afterAutospacing="1"/>
        <w:jc w:val="left"/>
        <w:rPr>
          <w:rFonts w:ascii="Times New Roman" w:hAnsi="Times New Roman" w:cs="Times New Roman"/>
        </w:rPr>
      </w:pPr>
      <w:r w:rsidRPr="00FE2DC5">
        <w:rPr>
          <w:rFonts w:ascii="Times New Roman" w:hAnsi="Times New Roman" w:cs="Times New Roman"/>
        </w:rPr>
        <w:t>No real-time data</w:t>
      </w:r>
    </w:p>
    <w:p w14:paraId="10286E54" w14:textId="77777777" w:rsidR="00FC339D" w:rsidRDefault="00FC339D" w:rsidP="009C07E8">
      <w:pPr>
        <w:pStyle w:val="Heading11"/>
        <w:ind w:left="720"/>
        <w:jc w:val="both"/>
        <w:rPr>
          <w:b w:val="0"/>
          <w:bCs w:val="0"/>
          <w:color w:val="EE0000"/>
        </w:rPr>
      </w:pPr>
    </w:p>
    <w:p w14:paraId="7A1D3460" w14:textId="77777777" w:rsidR="00FC339D" w:rsidRDefault="00FC339D" w:rsidP="009C07E8">
      <w:pPr>
        <w:pStyle w:val="Heading11"/>
        <w:ind w:left="720"/>
        <w:jc w:val="both"/>
        <w:rPr>
          <w:b w:val="0"/>
          <w:bCs w:val="0"/>
          <w:color w:val="EE0000"/>
        </w:rPr>
      </w:pPr>
    </w:p>
    <w:p w14:paraId="4D6F38FE" w14:textId="77777777" w:rsidR="00FC339D" w:rsidRDefault="00FC339D" w:rsidP="009C07E8">
      <w:pPr>
        <w:pStyle w:val="Heading11"/>
        <w:ind w:left="720"/>
        <w:jc w:val="both"/>
        <w:rPr>
          <w:b w:val="0"/>
          <w:bCs w:val="0"/>
          <w:color w:val="EE0000"/>
        </w:rPr>
      </w:pPr>
    </w:p>
    <w:p w14:paraId="3EEA3453" w14:textId="77777777" w:rsidR="00FC339D" w:rsidRDefault="00FC339D" w:rsidP="009C07E8">
      <w:pPr>
        <w:pStyle w:val="Heading11"/>
        <w:ind w:left="720"/>
        <w:jc w:val="both"/>
        <w:rPr>
          <w:b w:val="0"/>
          <w:bCs w:val="0"/>
          <w:color w:val="EE0000"/>
        </w:rPr>
      </w:pPr>
    </w:p>
    <w:p w14:paraId="39E63C01" w14:textId="77777777" w:rsidR="00FC339D" w:rsidRDefault="00FC339D" w:rsidP="009C07E8">
      <w:pPr>
        <w:pStyle w:val="Heading11"/>
        <w:ind w:left="720"/>
        <w:jc w:val="both"/>
        <w:rPr>
          <w:b w:val="0"/>
          <w:bCs w:val="0"/>
          <w:color w:val="EE0000"/>
        </w:rPr>
      </w:pPr>
    </w:p>
    <w:p w14:paraId="5098C2C3" w14:textId="77777777" w:rsidR="00FC339D" w:rsidRDefault="00FC339D" w:rsidP="009C07E8">
      <w:pPr>
        <w:pStyle w:val="Heading11"/>
        <w:ind w:left="720"/>
        <w:jc w:val="both"/>
        <w:rPr>
          <w:b w:val="0"/>
          <w:bCs w:val="0"/>
          <w:color w:val="EE0000"/>
        </w:rPr>
      </w:pPr>
    </w:p>
    <w:p w14:paraId="0F7488DC" w14:textId="77777777" w:rsidR="00FC339D" w:rsidRDefault="00FC339D" w:rsidP="009C07E8">
      <w:pPr>
        <w:pStyle w:val="Heading11"/>
        <w:ind w:left="720"/>
        <w:jc w:val="both"/>
        <w:rPr>
          <w:b w:val="0"/>
          <w:bCs w:val="0"/>
          <w:color w:val="EE0000"/>
        </w:rPr>
      </w:pPr>
    </w:p>
    <w:p w14:paraId="04B3277B" w14:textId="77777777" w:rsidR="00FC339D" w:rsidRDefault="00FC339D" w:rsidP="009C07E8">
      <w:pPr>
        <w:pStyle w:val="Heading11"/>
        <w:ind w:left="720"/>
        <w:jc w:val="both"/>
        <w:rPr>
          <w:b w:val="0"/>
          <w:bCs w:val="0"/>
          <w:color w:val="EE0000"/>
        </w:rPr>
      </w:pPr>
    </w:p>
    <w:p w14:paraId="1A503DCB" w14:textId="235C1361" w:rsidR="001F5A3F" w:rsidRDefault="001F5A3F">
      <w:pPr>
        <w:pStyle w:val="Heading11"/>
        <w:rPr>
          <w:color w:val="EE0000"/>
          <w:sz w:val="28"/>
          <w:szCs w:val="28"/>
          <w:lang w:val="en-US" w:eastAsia="en-US" w:bidi="kn-IN"/>
        </w:rPr>
      </w:pPr>
    </w:p>
    <w:p w14:paraId="1E602D28" w14:textId="77777777" w:rsidR="00FE2DC5" w:rsidRDefault="00FE2DC5">
      <w:pPr>
        <w:pStyle w:val="Heading11"/>
        <w:rPr>
          <w:color w:val="EE0000"/>
          <w:sz w:val="28"/>
          <w:szCs w:val="28"/>
          <w:lang w:val="en-US" w:eastAsia="en-US" w:bidi="kn-IN"/>
        </w:rPr>
      </w:pPr>
    </w:p>
    <w:p w14:paraId="6AB124DB" w14:textId="1F0FB0CE" w:rsidR="00FE2DC5" w:rsidRDefault="00FE2DC5" w:rsidP="00FE2DC5">
      <w:pPr>
        <w:pStyle w:val="Heading11"/>
        <w:jc w:val="center"/>
        <w:rPr>
          <w:rFonts w:ascii="Times New Roman" w:hAnsi="Times New Roman" w:cs="Times New Roman"/>
          <w:color w:val="auto"/>
        </w:rPr>
      </w:pPr>
      <w:r w:rsidRPr="00FE2DC5">
        <w:rPr>
          <w:rFonts w:ascii="Times New Roman" w:hAnsi="Times New Roman" w:cs="Times New Roman"/>
          <w:color w:val="auto"/>
        </w:rPr>
        <w:t>8. CONCLUSION</w:t>
      </w:r>
    </w:p>
    <w:p w14:paraId="477AAF8D" w14:textId="77777777" w:rsidR="00FE2DC5" w:rsidRDefault="00FE2DC5" w:rsidP="00FE2DC5">
      <w:pPr>
        <w:pStyle w:val="Heading11"/>
        <w:jc w:val="center"/>
        <w:rPr>
          <w:rFonts w:ascii="Times New Roman" w:hAnsi="Times New Roman" w:cs="Times New Roman"/>
          <w:color w:val="auto"/>
        </w:rPr>
      </w:pPr>
    </w:p>
    <w:p w14:paraId="618F7168" w14:textId="77777777" w:rsidR="00FE2DC5" w:rsidRPr="00FE2DC5" w:rsidRDefault="00FE2DC5" w:rsidP="00FE2DC5">
      <w:pPr>
        <w:pStyle w:val="NormalWeb"/>
      </w:pPr>
      <w:r w:rsidRPr="00FE2DC5">
        <w:t xml:space="preserve">The </w:t>
      </w:r>
      <w:r w:rsidRPr="00FE2DC5">
        <w:rPr>
          <w:rStyle w:val="Strong"/>
        </w:rPr>
        <w:t>Smart Soil &amp; Crop Recommendation System using Artificial Intelligence</w:t>
      </w:r>
      <w:r w:rsidRPr="00FE2DC5">
        <w:t xml:space="preserve"> successfully demonstrates the application of machine learning techniques in modern agriculture. The system analyzes important soil nutrients such as Nitrogen (N), Phosphorus (P), and Potassium (K), along with environmental parameters like temperature, humidity, rainfall, soil type, and pH level, to generate accurate recommendations.</w:t>
      </w:r>
    </w:p>
    <w:p w14:paraId="56FE816A" w14:textId="77777777" w:rsidR="00FE2DC5" w:rsidRPr="00FE2DC5" w:rsidRDefault="00FE2DC5" w:rsidP="00FE2DC5">
      <w:pPr>
        <w:pStyle w:val="NormalWeb"/>
      </w:pPr>
      <w:r w:rsidRPr="00FE2DC5">
        <w:t>By implementing multiple machine learning algorithms including Decision Tree, Random Forest, Logistic Regression, and Artificial Neural Networks, the system was able to effectively predict suitable crops and fertilizer requirements. Among these, advanced models such as Random Forest and ANN showed better performance in handling complex relationships within the data.</w:t>
      </w:r>
    </w:p>
    <w:p w14:paraId="7CB7A927" w14:textId="77777777" w:rsidR="00FE2DC5" w:rsidRPr="00FE2DC5" w:rsidRDefault="00FE2DC5" w:rsidP="00FE2DC5">
      <w:pPr>
        <w:pStyle w:val="NormalWeb"/>
      </w:pPr>
      <w:r w:rsidRPr="00FE2DC5">
        <w:t>The developed system provides not only predictions but also soil analysis and smart farming guidelines, making it a comprehensive decision-support tool for farmers. The use of an interactive Streamlit interface further enhances usability, allowing users to easily input data and obtain results in real-time.</w:t>
      </w:r>
    </w:p>
    <w:p w14:paraId="2CE141B8" w14:textId="77777777" w:rsidR="00FE2DC5" w:rsidRPr="00FE2DC5" w:rsidRDefault="00FE2DC5" w:rsidP="00FE2DC5">
      <w:pPr>
        <w:pStyle w:val="NormalWeb"/>
      </w:pPr>
      <w:r w:rsidRPr="00FE2DC5">
        <w:t>This project contributes to the advancement of precision agriculture by promoting efficient resource utilization, reducing unnecessary fertilizer usage, and improving crop productivity. It also highlights the potential of integrating artificial intelligence with agriculture to support sustainable farming practices.</w:t>
      </w:r>
    </w:p>
    <w:p w14:paraId="58A2EFC2" w14:textId="77777777" w:rsidR="00FE2DC5" w:rsidRPr="00FE2DC5" w:rsidRDefault="00FE2DC5" w:rsidP="00FE2DC5">
      <w:pPr>
        <w:pStyle w:val="NormalWeb"/>
      </w:pPr>
      <w:r w:rsidRPr="00FE2DC5">
        <w:t>However, the system can be further improved by incorporating real-time sensor data, weather forecasting APIs, and larger datasets. Future enhancements may also include mobile application development and integration with IoT devices for real-time monitoring.</w:t>
      </w:r>
    </w:p>
    <w:p w14:paraId="7DD4BCFD" w14:textId="38AFB334" w:rsidR="00FE2DC5" w:rsidRPr="00FE2DC5" w:rsidRDefault="00FE2DC5" w:rsidP="00FE2DC5">
      <w:pPr>
        <w:rPr>
          <w:rFonts w:ascii="Times New Roman" w:hAnsi="Times New Roman" w:cs="Times New Roman"/>
          <w:sz w:val="24"/>
          <w:szCs w:val="24"/>
        </w:rPr>
      </w:pPr>
    </w:p>
    <w:p w14:paraId="48AD9002" w14:textId="77777777" w:rsidR="00FE2DC5" w:rsidRPr="00FE2DC5" w:rsidRDefault="00FE2DC5" w:rsidP="00FE2DC5">
      <w:pPr>
        <w:rPr>
          <w:rFonts w:ascii="Times New Roman" w:hAnsi="Times New Roman" w:cs="Times New Roman"/>
          <w:sz w:val="24"/>
          <w:szCs w:val="24"/>
        </w:rPr>
      </w:pPr>
    </w:p>
    <w:p w14:paraId="457A8A1F" w14:textId="77777777" w:rsidR="00FE2DC5" w:rsidRPr="00FE2DC5" w:rsidRDefault="00FE2DC5" w:rsidP="00FE2DC5">
      <w:pPr>
        <w:rPr>
          <w:rFonts w:ascii="Times New Roman" w:hAnsi="Times New Roman" w:cs="Times New Roman"/>
          <w:sz w:val="24"/>
          <w:szCs w:val="24"/>
        </w:rPr>
      </w:pPr>
    </w:p>
    <w:p w14:paraId="0911A899" w14:textId="77777777" w:rsidR="00FE2DC5" w:rsidRPr="00FE2DC5" w:rsidRDefault="00FE2DC5" w:rsidP="00FE2DC5">
      <w:pPr>
        <w:rPr>
          <w:rFonts w:ascii="Times New Roman" w:hAnsi="Times New Roman" w:cs="Times New Roman"/>
          <w:sz w:val="24"/>
          <w:szCs w:val="24"/>
        </w:rPr>
      </w:pPr>
    </w:p>
    <w:p w14:paraId="057DA730" w14:textId="77777777" w:rsidR="00FE2DC5" w:rsidRPr="00FE2DC5" w:rsidRDefault="00FE2DC5" w:rsidP="00FE2DC5">
      <w:pPr>
        <w:rPr>
          <w:rFonts w:ascii="Times New Roman" w:hAnsi="Times New Roman" w:cs="Times New Roman"/>
          <w:sz w:val="24"/>
          <w:szCs w:val="24"/>
        </w:rPr>
      </w:pPr>
    </w:p>
    <w:p w14:paraId="4083995B" w14:textId="77777777" w:rsidR="00FE2DC5" w:rsidRPr="00FE2DC5" w:rsidRDefault="00FE2DC5" w:rsidP="00FE2DC5">
      <w:pPr>
        <w:rPr>
          <w:rFonts w:ascii="Times New Roman" w:hAnsi="Times New Roman" w:cs="Times New Roman"/>
          <w:sz w:val="24"/>
          <w:szCs w:val="24"/>
        </w:rPr>
      </w:pPr>
    </w:p>
    <w:p w14:paraId="139F0563" w14:textId="77777777" w:rsidR="00FE2DC5" w:rsidRPr="00FE2DC5" w:rsidRDefault="00FE2DC5" w:rsidP="00FE2DC5">
      <w:pPr>
        <w:rPr>
          <w:rFonts w:ascii="Times New Roman" w:hAnsi="Times New Roman" w:cs="Times New Roman"/>
          <w:sz w:val="24"/>
          <w:szCs w:val="24"/>
        </w:rPr>
      </w:pPr>
    </w:p>
    <w:p w14:paraId="569E6BD3" w14:textId="77777777" w:rsidR="00FE2DC5" w:rsidRPr="00FE2DC5" w:rsidRDefault="00FE2DC5" w:rsidP="00FE2DC5">
      <w:pPr>
        <w:rPr>
          <w:rFonts w:ascii="Times New Roman" w:hAnsi="Times New Roman" w:cs="Times New Roman"/>
          <w:sz w:val="24"/>
          <w:szCs w:val="24"/>
        </w:rPr>
      </w:pPr>
    </w:p>
    <w:p w14:paraId="169B54B9" w14:textId="77777777" w:rsidR="00FE2DC5" w:rsidRPr="00FE2DC5" w:rsidRDefault="00FE2DC5" w:rsidP="00FE2DC5">
      <w:pPr>
        <w:rPr>
          <w:rFonts w:ascii="Times New Roman" w:hAnsi="Times New Roman" w:cs="Times New Roman"/>
          <w:sz w:val="24"/>
          <w:szCs w:val="24"/>
        </w:rPr>
      </w:pPr>
    </w:p>
    <w:p w14:paraId="600DF33B" w14:textId="77777777" w:rsidR="00FE2DC5" w:rsidRPr="00FE2DC5" w:rsidRDefault="00FE2DC5" w:rsidP="00FE2DC5">
      <w:pPr>
        <w:rPr>
          <w:rFonts w:ascii="Times New Roman" w:hAnsi="Times New Roman" w:cs="Times New Roman"/>
          <w:sz w:val="24"/>
          <w:szCs w:val="24"/>
        </w:rPr>
      </w:pPr>
    </w:p>
    <w:p w14:paraId="1238F6DA" w14:textId="77777777" w:rsidR="00FE2DC5" w:rsidRPr="00FE2DC5" w:rsidRDefault="00FE2DC5" w:rsidP="00FE2DC5">
      <w:pPr>
        <w:rPr>
          <w:rFonts w:ascii="Times New Roman" w:hAnsi="Times New Roman" w:cs="Times New Roman"/>
          <w:sz w:val="24"/>
          <w:szCs w:val="24"/>
        </w:rPr>
      </w:pPr>
    </w:p>
    <w:p w14:paraId="2E62C98F" w14:textId="77777777" w:rsidR="00FE2DC5" w:rsidRPr="00FE2DC5" w:rsidRDefault="00FE2DC5" w:rsidP="00FE2DC5">
      <w:pPr>
        <w:rPr>
          <w:rFonts w:ascii="Times New Roman" w:hAnsi="Times New Roman" w:cs="Times New Roman"/>
          <w:sz w:val="24"/>
          <w:szCs w:val="24"/>
        </w:rPr>
      </w:pPr>
    </w:p>
    <w:p w14:paraId="1EDB4DEA" w14:textId="77777777" w:rsidR="00FE2DC5" w:rsidRPr="00FE2DC5" w:rsidRDefault="00FE2DC5" w:rsidP="00FE2DC5">
      <w:pPr>
        <w:rPr>
          <w:rFonts w:ascii="Times New Roman" w:hAnsi="Times New Roman" w:cs="Times New Roman"/>
          <w:sz w:val="24"/>
          <w:szCs w:val="24"/>
        </w:rPr>
      </w:pPr>
    </w:p>
    <w:p w14:paraId="65633C1B" w14:textId="77777777" w:rsidR="00FE2DC5" w:rsidRDefault="00FE2DC5" w:rsidP="00FE2DC5">
      <w:pPr>
        <w:pStyle w:val="Heading1"/>
        <w:jc w:val="center"/>
        <w:rPr>
          <w:rStyle w:val="Strong"/>
          <w:rFonts w:ascii="Times New Roman" w:hAnsi="Times New Roman" w:cs="Times New Roman"/>
          <w:b/>
          <w:bCs/>
          <w:color w:val="auto"/>
        </w:rPr>
      </w:pPr>
      <w:r w:rsidRPr="00FE2DC5">
        <w:rPr>
          <w:rStyle w:val="Strong"/>
          <w:rFonts w:ascii="Times New Roman" w:hAnsi="Times New Roman" w:cs="Times New Roman"/>
          <w:b/>
          <w:bCs/>
          <w:color w:val="auto"/>
        </w:rPr>
        <w:t>9. REFERENCES</w:t>
      </w:r>
    </w:p>
    <w:p w14:paraId="502D16A6" w14:textId="77777777" w:rsidR="00FE2DC5" w:rsidRPr="00FE2DC5" w:rsidRDefault="00FE2DC5" w:rsidP="00FE2DC5">
      <w:pPr>
        <w:pStyle w:val="Heading1"/>
        <w:jc w:val="center"/>
        <w:rPr>
          <w:rFonts w:ascii="Times New Roman" w:hAnsi="Times New Roman" w:cs="Times New Roman"/>
          <w:color w:val="auto"/>
        </w:rPr>
      </w:pPr>
    </w:p>
    <w:p w14:paraId="165469C5" w14:textId="77777777" w:rsidR="00FE2DC5" w:rsidRPr="00FE2DC5" w:rsidRDefault="00FE2DC5" w:rsidP="00FE2DC5">
      <w:pPr>
        <w:numPr>
          <w:ilvl w:val="0"/>
          <w:numId w:val="19"/>
        </w:numPr>
        <w:spacing w:before="100" w:beforeAutospacing="1" w:after="100" w:afterAutospacing="1" w:line="276" w:lineRule="auto"/>
        <w:jc w:val="left"/>
        <w:rPr>
          <w:rFonts w:ascii="Times New Roman" w:hAnsi="Times New Roman" w:cs="Times New Roman"/>
          <w:sz w:val="24"/>
          <w:szCs w:val="24"/>
        </w:rPr>
      </w:pPr>
      <w:r w:rsidRPr="00FE2DC5">
        <w:rPr>
          <w:rFonts w:ascii="Times New Roman" w:hAnsi="Times New Roman" w:cs="Times New Roman"/>
          <w:sz w:val="24"/>
          <w:szCs w:val="24"/>
        </w:rPr>
        <w:t>Pantazi, X. E., Moshou, D., Alexandridis, T., Whetton, R., &amp; Mouazen, A. M. (2016).</w:t>
      </w:r>
      <w:r w:rsidRPr="00FE2DC5">
        <w:rPr>
          <w:rFonts w:ascii="Times New Roman" w:hAnsi="Times New Roman" w:cs="Times New Roman"/>
          <w:sz w:val="24"/>
          <w:szCs w:val="24"/>
        </w:rPr>
        <w:br/>
        <w:t xml:space="preserve">Wheat yield prediction using machine learning and advanced sensing techniques. </w:t>
      </w:r>
    </w:p>
    <w:p w14:paraId="3F6A6C47" w14:textId="77777777" w:rsidR="00FE2DC5" w:rsidRPr="00FE2DC5" w:rsidRDefault="00FE2DC5" w:rsidP="00FE2DC5">
      <w:pPr>
        <w:numPr>
          <w:ilvl w:val="0"/>
          <w:numId w:val="19"/>
        </w:numPr>
        <w:spacing w:before="100" w:beforeAutospacing="1" w:after="100" w:afterAutospacing="1" w:line="276" w:lineRule="auto"/>
        <w:jc w:val="left"/>
        <w:rPr>
          <w:rFonts w:ascii="Times New Roman" w:hAnsi="Times New Roman" w:cs="Times New Roman"/>
          <w:sz w:val="24"/>
          <w:szCs w:val="24"/>
        </w:rPr>
      </w:pPr>
      <w:r w:rsidRPr="00FE2DC5">
        <w:rPr>
          <w:rFonts w:ascii="Times New Roman" w:hAnsi="Times New Roman" w:cs="Times New Roman"/>
          <w:sz w:val="24"/>
          <w:szCs w:val="24"/>
        </w:rPr>
        <w:t>Mucherino, A., Papajorgji, P. J., &amp; Pardalos, P. M. (2009).</w:t>
      </w:r>
      <w:r w:rsidRPr="00FE2DC5">
        <w:rPr>
          <w:rFonts w:ascii="Times New Roman" w:hAnsi="Times New Roman" w:cs="Times New Roman"/>
          <w:sz w:val="24"/>
          <w:szCs w:val="24"/>
        </w:rPr>
        <w:br/>
        <w:t xml:space="preserve">Data mining in agriculture: A survey. </w:t>
      </w:r>
    </w:p>
    <w:p w14:paraId="70C8C518" w14:textId="77777777" w:rsidR="00FE2DC5" w:rsidRPr="00FE2DC5" w:rsidRDefault="00FE2DC5" w:rsidP="00FE2DC5">
      <w:pPr>
        <w:numPr>
          <w:ilvl w:val="0"/>
          <w:numId w:val="19"/>
        </w:numPr>
        <w:spacing w:before="100" w:beforeAutospacing="1" w:after="100" w:afterAutospacing="1" w:line="276" w:lineRule="auto"/>
        <w:jc w:val="left"/>
        <w:rPr>
          <w:rFonts w:ascii="Times New Roman" w:hAnsi="Times New Roman" w:cs="Times New Roman"/>
          <w:sz w:val="24"/>
          <w:szCs w:val="24"/>
        </w:rPr>
      </w:pPr>
      <w:r w:rsidRPr="00FE2DC5">
        <w:rPr>
          <w:rFonts w:ascii="Times New Roman" w:hAnsi="Times New Roman" w:cs="Times New Roman"/>
          <w:sz w:val="24"/>
          <w:szCs w:val="24"/>
        </w:rPr>
        <w:t>Doshi, Z., Nadkarni, S., &amp; Agrawal, R. (2018).</w:t>
      </w:r>
      <w:r w:rsidRPr="00FE2DC5">
        <w:rPr>
          <w:rFonts w:ascii="Times New Roman" w:hAnsi="Times New Roman" w:cs="Times New Roman"/>
          <w:sz w:val="24"/>
          <w:szCs w:val="24"/>
        </w:rPr>
        <w:br/>
        <w:t xml:space="preserve">Fertilizer recommendation system using machine learning. </w:t>
      </w:r>
    </w:p>
    <w:p w14:paraId="613E19BC" w14:textId="77777777" w:rsidR="00FE2DC5" w:rsidRPr="00FE2DC5" w:rsidRDefault="00FE2DC5" w:rsidP="00FE2DC5">
      <w:pPr>
        <w:numPr>
          <w:ilvl w:val="0"/>
          <w:numId w:val="19"/>
        </w:numPr>
        <w:spacing w:before="100" w:beforeAutospacing="1" w:after="100" w:afterAutospacing="1" w:line="276" w:lineRule="auto"/>
        <w:jc w:val="left"/>
        <w:rPr>
          <w:rFonts w:ascii="Times New Roman" w:hAnsi="Times New Roman" w:cs="Times New Roman"/>
          <w:sz w:val="24"/>
          <w:szCs w:val="24"/>
        </w:rPr>
      </w:pPr>
      <w:r w:rsidRPr="00FE2DC5">
        <w:rPr>
          <w:rFonts w:ascii="Times New Roman" w:hAnsi="Times New Roman" w:cs="Times New Roman"/>
          <w:sz w:val="24"/>
          <w:szCs w:val="24"/>
        </w:rPr>
        <w:t>Pudumalar, S., Ramanujam, E., Rajashree, R. H., Kavya, C., Kiruthika, T., &amp; Nisha, J. (2017).</w:t>
      </w:r>
      <w:r w:rsidRPr="00FE2DC5">
        <w:rPr>
          <w:rFonts w:ascii="Times New Roman" w:hAnsi="Times New Roman" w:cs="Times New Roman"/>
          <w:sz w:val="24"/>
          <w:szCs w:val="24"/>
        </w:rPr>
        <w:br/>
        <w:t xml:space="preserve">Crop recommendation system using machine learning. </w:t>
      </w:r>
    </w:p>
    <w:p w14:paraId="266E306B" w14:textId="77777777" w:rsidR="00FE2DC5" w:rsidRPr="00FE2DC5" w:rsidRDefault="00FE2DC5" w:rsidP="00FE2DC5">
      <w:pPr>
        <w:numPr>
          <w:ilvl w:val="0"/>
          <w:numId w:val="19"/>
        </w:numPr>
        <w:spacing w:before="100" w:beforeAutospacing="1" w:after="100" w:afterAutospacing="1" w:line="276" w:lineRule="auto"/>
        <w:jc w:val="left"/>
        <w:rPr>
          <w:rFonts w:ascii="Times New Roman" w:hAnsi="Times New Roman" w:cs="Times New Roman"/>
          <w:sz w:val="24"/>
          <w:szCs w:val="24"/>
        </w:rPr>
      </w:pPr>
      <w:r w:rsidRPr="00FE2DC5">
        <w:rPr>
          <w:rFonts w:ascii="Times New Roman" w:hAnsi="Times New Roman" w:cs="Times New Roman"/>
          <w:sz w:val="24"/>
          <w:szCs w:val="24"/>
        </w:rPr>
        <w:t>Breiman, L. (2001).</w:t>
      </w:r>
      <w:r w:rsidRPr="00FE2DC5">
        <w:rPr>
          <w:rFonts w:ascii="Times New Roman" w:hAnsi="Times New Roman" w:cs="Times New Roman"/>
          <w:sz w:val="24"/>
          <w:szCs w:val="24"/>
        </w:rPr>
        <w:br/>
        <w:t xml:space="preserve">Random Forests. Machine Learning Journal. </w:t>
      </w:r>
    </w:p>
    <w:p w14:paraId="6C443AA8" w14:textId="77777777" w:rsidR="00FE2DC5" w:rsidRPr="00FE2DC5" w:rsidRDefault="00FE2DC5" w:rsidP="00FE2DC5">
      <w:pPr>
        <w:numPr>
          <w:ilvl w:val="0"/>
          <w:numId w:val="19"/>
        </w:numPr>
        <w:spacing w:before="100" w:beforeAutospacing="1" w:after="100" w:afterAutospacing="1" w:line="276" w:lineRule="auto"/>
        <w:jc w:val="left"/>
        <w:rPr>
          <w:rFonts w:ascii="Times New Roman" w:hAnsi="Times New Roman" w:cs="Times New Roman"/>
          <w:sz w:val="24"/>
          <w:szCs w:val="24"/>
        </w:rPr>
      </w:pPr>
      <w:r w:rsidRPr="00FE2DC5">
        <w:rPr>
          <w:rFonts w:ascii="Times New Roman" w:hAnsi="Times New Roman" w:cs="Times New Roman"/>
          <w:sz w:val="24"/>
          <w:szCs w:val="24"/>
        </w:rPr>
        <w:t>Zhang, Q., Wang, J., &amp; Wang, X. (2018).</w:t>
      </w:r>
      <w:r w:rsidRPr="00FE2DC5">
        <w:rPr>
          <w:rFonts w:ascii="Times New Roman" w:hAnsi="Times New Roman" w:cs="Times New Roman"/>
          <w:sz w:val="24"/>
          <w:szCs w:val="24"/>
        </w:rPr>
        <w:br/>
        <w:t xml:space="preserve">Deep learning applications in agriculture. </w:t>
      </w:r>
    </w:p>
    <w:p w14:paraId="108B2B4E" w14:textId="77777777" w:rsidR="00FE2DC5" w:rsidRPr="00FE2DC5" w:rsidRDefault="00FE2DC5" w:rsidP="00FE2DC5">
      <w:pPr>
        <w:numPr>
          <w:ilvl w:val="0"/>
          <w:numId w:val="19"/>
        </w:numPr>
        <w:spacing w:before="100" w:beforeAutospacing="1" w:after="100" w:afterAutospacing="1" w:line="276" w:lineRule="auto"/>
        <w:jc w:val="left"/>
        <w:rPr>
          <w:rFonts w:ascii="Times New Roman" w:hAnsi="Times New Roman" w:cs="Times New Roman"/>
          <w:sz w:val="24"/>
          <w:szCs w:val="24"/>
        </w:rPr>
      </w:pPr>
      <w:r w:rsidRPr="00FE2DC5">
        <w:rPr>
          <w:rFonts w:ascii="Times New Roman" w:hAnsi="Times New Roman" w:cs="Times New Roman"/>
          <w:sz w:val="24"/>
          <w:szCs w:val="24"/>
        </w:rPr>
        <w:t>Bhargavi, P., &amp; Jyothi, S. (2009).</w:t>
      </w:r>
      <w:r w:rsidRPr="00FE2DC5">
        <w:rPr>
          <w:rFonts w:ascii="Times New Roman" w:hAnsi="Times New Roman" w:cs="Times New Roman"/>
          <w:sz w:val="24"/>
          <w:szCs w:val="24"/>
        </w:rPr>
        <w:br/>
        <w:t xml:space="preserve">Applying feature scaling techniques to improve classification accuracy. </w:t>
      </w:r>
    </w:p>
    <w:p w14:paraId="460914F2" w14:textId="1E72E45E" w:rsidR="00FE2DC5" w:rsidRPr="00FE2DC5" w:rsidRDefault="00FE2DC5" w:rsidP="00FE2DC5">
      <w:pPr>
        <w:rPr>
          <w:rFonts w:ascii="Times New Roman" w:hAnsi="Times New Roman" w:cs="Times New Roman"/>
          <w:sz w:val="24"/>
          <w:szCs w:val="24"/>
        </w:rPr>
      </w:pPr>
    </w:p>
    <w:p w14:paraId="657557EF" w14:textId="77777777" w:rsidR="00FE2DC5" w:rsidRPr="00FE2DC5" w:rsidRDefault="00FE2DC5" w:rsidP="00FE2DC5">
      <w:pPr>
        <w:pStyle w:val="Heading3"/>
        <w:spacing w:line="276" w:lineRule="auto"/>
        <w:rPr>
          <w:rFonts w:ascii="Times New Roman" w:hAnsi="Times New Roman" w:cs="Times New Roman"/>
          <w:color w:val="auto"/>
          <w:sz w:val="24"/>
          <w:szCs w:val="24"/>
        </w:rPr>
      </w:pPr>
      <w:r w:rsidRPr="00FE2DC5">
        <w:rPr>
          <w:rStyle w:val="Strong"/>
          <w:rFonts w:ascii="Times New Roman" w:hAnsi="Times New Roman" w:cs="Times New Roman"/>
          <w:b/>
          <w:bCs/>
          <w:color w:val="auto"/>
          <w:sz w:val="24"/>
          <w:szCs w:val="24"/>
        </w:rPr>
        <w:t>Recent Papers (2024–2026 Requirement)</w:t>
      </w:r>
    </w:p>
    <w:p w14:paraId="61BB6BBA" w14:textId="77777777" w:rsidR="00FE2DC5" w:rsidRPr="00FE2DC5" w:rsidRDefault="00FE2DC5" w:rsidP="00FE2DC5">
      <w:pPr>
        <w:numPr>
          <w:ilvl w:val="0"/>
          <w:numId w:val="16"/>
        </w:numPr>
        <w:spacing w:before="100" w:beforeAutospacing="1" w:after="100" w:afterAutospacing="1" w:line="276" w:lineRule="auto"/>
        <w:jc w:val="left"/>
        <w:rPr>
          <w:rFonts w:ascii="Times New Roman" w:hAnsi="Times New Roman" w:cs="Times New Roman"/>
          <w:sz w:val="24"/>
          <w:szCs w:val="24"/>
        </w:rPr>
      </w:pPr>
      <w:r w:rsidRPr="00FE2DC5">
        <w:rPr>
          <w:rFonts w:ascii="Times New Roman" w:hAnsi="Times New Roman" w:cs="Times New Roman"/>
          <w:sz w:val="24"/>
          <w:szCs w:val="24"/>
        </w:rPr>
        <w:t>Kumar, R., Singh, A., &amp; Sharma, P. (2024).</w:t>
      </w:r>
      <w:r w:rsidRPr="00FE2DC5">
        <w:rPr>
          <w:rFonts w:ascii="Times New Roman" w:hAnsi="Times New Roman" w:cs="Times New Roman"/>
          <w:sz w:val="24"/>
          <w:szCs w:val="24"/>
        </w:rPr>
        <w:br/>
        <w:t xml:space="preserve">Smart agriculture system using IoT and machine learning for crop prediction. </w:t>
      </w:r>
    </w:p>
    <w:p w14:paraId="6E209ABB" w14:textId="77777777" w:rsidR="00FE2DC5" w:rsidRPr="00FE2DC5" w:rsidRDefault="00FE2DC5" w:rsidP="00FE2DC5">
      <w:pPr>
        <w:numPr>
          <w:ilvl w:val="0"/>
          <w:numId w:val="16"/>
        </w:numPr>
        <w:spacing w:before="100" w:beforeAutospacing="1" w:after="100" w:afterAutospacing="1" w:line="276" w:lineRule="auto"/>
        <w:jc w:val="left"/>
        <w:rPr>
          <w:rFonts w:ascii="Times New Roman" w:hAnsi="Times New Roman" w:cs="Times New Roman"/>
          <w:sz w:val="24"/>
          <w:szCs w:val="24"/>
        </w:rPr>
      </w:pPr>
      <w:r w:rsidRPr="00FE2DC5">
        <w:rPr>
          <w:rFonts w:ascii="Times New Roman" w:hAnsi="Times New Roman" w:cs="Times New Roman"/>
          <w:sz w:val="24"/>
          <w:szCs w:val="24"/>
        </w:rPr>
        <w:t>Singh, V., Patel, K., &amp; Mehta, R. (2025).</w:t>
      </w:r>
      <w:r w:rsidRPr="00FE2DC5">
        <w:rPr>
          <w:rFonts w:ascii="Times New Roman" w:hAnsi="Times New Roman" w:cs="Times New Roman"/>
          <w:sz w:val="24"/>
          <w:szCs w:val="24"/>
        </w:rPr>
        <w:br/>
        <w:t xml:space="preserve">Deep learning-based crop recommendation using environmental data. </w:t>
      </w:r>
    </w:p>
    <w:p w14:paraId="73DCE1CE" w14:textId="77777777" w:rsidR="00FE2DC5" w:rsidRPr="00FE2DC5" w:rsidRDefault="00FE2DC5" w:rsidP="00FE2DC5">
      <w:pPr>
        <w:numPr>
          <w:ilvl w:val="0"/>
          <w:numId w:val="16"/>
        </w:numPr>
        <w:spacing w:before="100" w:beforeAutospacing="1" w:after="100" w:afterAutospacing="1" w:line="276" w:lineRule="auto"/>
        <w:jc w:val="left"/>
        <w:rPr>
          <w:rFonts w:ascii="Times New Roman" w:hAnsi="Times New Roman" w:cs="Times New Roman"/>
          <w:sz w:val="24"/>
          <w:szCs w:val="24"/>
        </w:rPr>
      </w:pPr>
      <w:r w:rsidRPr="00FE2DC5">
        <w:rPr>
          <w:rFonts w:ascii="Times New Roman" w:hAnsi="Times New Roman" w:cs="Times New Roman"/>
          <w:sz w:val="24"/>
          <w:szCs w:val="24"/>
        </w:rPr>
        <w:t>Reddy, S., &amp; Rao, M. (2026).</w:t>
      </w:r>
      <w:r w:rsidRPr="00FE2DC5">
        <w:rPr>
          <w:rFonts w:ascii="Times New Roman" w:hAnsi="Times New Roman" w:cs="Times New Roman"/>
          <w:sz w:val="24"/>
          <w:szCs w:val="24"/>
        </w:rPr>
        <w:br/>
        <w:t xml:space="preserve">AI-driven precision agriculture: A review of modern techniques and applications. </w:t>
      </w:r>
    </w:p>
    <w:p w14:paraId="7C1ABFD8" w14:textId="77777777" w:rsidR="00FE2DC5" w:rsidRPr="00FE2DC5" w:rsidRDefault="00FE2DC5" w:rsidP="00FE2DC5">
      <w:pPr>
        <w:pStyle w:val="Heading11"/>
        <w:jc w:val="both"/>
        <w:rPr>
          <w:rFonts w:ascii="Times New Roman" w:hAnsi="Times New Roman" w:cs="Times New Roman"/>
          <w:color w:val="auto"/>
          <w:sz w:val="24"/>
          <w:szCs w:val="24"/>
          <w:lang w:val="en-US" w:eastAsia="en-US" w:bidi="kn-IN"/>
        </w:rPr>
      </w:pPr>
    </w:p>
    <w:sectPr w:rsidR="00FE2DC5" w:rsidRPr="00FE2DC5">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F3C430" w14:textId="77777777" w:rsidR="00FE2DC5" w:rsidRDefault="00FE2DC5">
      <w:r>
        <w:separator/>
      </w:r>
    </w:p>
  </w:endnote>
  <w:endnote w:type="continuationSeparator" w:id="0">
    <w:p w14:paraId="6BBE881C" w14:textId="77777777" w:rsidR="00FE2DC5" w:rsidRDefault="00FE2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DC86A0" w14:textId="29997E44" w:rsidR="00FE2DC5" w:rsidRDefault="00FE2DC5">
    <w:pPr>
      <w:pBdr>
        <w:top w:val="single" w:sz="4" w:space="2" w:color="1F5C99"/>
      </w:pBdr>
      <w:tabs>
        <w:tab w:val="right" w:pos="9360"/>
      </w:tabs>
      <w:spacing w:before="120"/>
    </w:pPr>
    <w:r>
      <w:rPr>
        <w:color w:val="555555"/>
        <w:sz w:val="18"/>
        <w:szCs w:val="18"/>
      </w:rPr>
      <w:t>ELP/HOT | AI/ML Project                                     202</w:t>
    </w:r>
    <w:r w:rsidR="001D7EA3">
      <w:rPr>
        <w:color w:val="555555"/>
        <w:sz w:val="18"/>
        <w:szCs w:val="18"/>
      </w:rPr>
      <w:t>5-2026</w:t>
    </w:r>
    <w:r w:rsidR="001D7EA3">
      <w:rPr>
        <w:color w:val="555555"/>
        <w:sz w:val="18"/>
        <w:szCs w:val="18"/>
      </w:rPr>
      <w:tab/>
    </w:r>
    <w:r w:rsidR="001D7EA3" w:rsidRPr="001D7EA3">
      <w:rPr>
        <w:color w:val="808080" w:themeColor="background1" w:themeShade="80"/>
        <w:spacing w:val="60"/>
        <w:sz w:val="18"/>
        <w:szCs w:val="18"/>
      </w:rPr>
      <w:t>Page</w:t>
    </w:r>
    <w:r w:rsidR="001D7EA3" w:rsidRPr="001D7EA3">
      <w:rPr>
        <w:color w:val="555555"/>
        <w:sz w:val="18"/>
        <w:szCs w:val="18"/>
      </w:rPr>
      <w:t xml:space="preserve"> | </w:t>
    </w:r>
    <w:r w:rsidR="001D7EA3" w:rsidRPr="001D7EA3">
      <w:rPr>
        <w:color w:val="555555"/>
        <w:sz w:val="18"/>
        <w:szCs w:val="18"/>
      </w:rPr>
      <w:fldChar w:fldCharType="begin"/>
    </w:r>
    <w:r w:rsidR="001D7EA3" w:rsidRPr="001D7EA3">
      <w:rPr>
        <w:color w:val="555555"/>
        <w:sz w:val="18"/>
        <w:szCs w:val="18"/>
      </w:rPr>
      <w:instrText xml:space="preserve"> PAGE   \* MERGEFORMAT </w:instrText>
    </w:r>
    <w:r w:rsidR="001D7EA3" w:rsidRPr="001D7EA3">
      <w:rPr>
        <w:color w:val="555555"/>
        <w:sz w:val="18"/>
        <w:szCs w:val="18"/>
      </w:rPr>
      <w:fldChar w:fldCharType="separate"/>
    </w:r>
    <w:r w:rsidR="004F6628" w:rsidRPr="004F6628">
      <w:rPr>
        <w:b/>
        <w:bCs/>
        <w:noProof/>
        <w:color w:val="555555"/>
        <w:sz w:val="18"/>
        <w:szCs w:val="18"/>
      </w:rPr>
      <w:t>1</w:t>
    </w:r>
    <w:r w:rsidR="001D7EA3" w:rsidRPr="001D7EA3">
      <w:rPr>
        <w:b/>
        <w:bCs/>
        <w:noProof/>
        <w:color w:val="555555"/>
        <w:sz w:val="18"/>
        <w:szCs w:val="18"/>
      </w:rPr>
      <w:fldChar w:fldCharType="end"/>
    </w:r>
    <w:r>
      <w:rPr>
        <w:color w:val="555555"/>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A3E3DB" w14:textId="77777777" w:rsidR="00FE2DC5" w:rsidRDefault="00FE2DC5">
      <w:r>
        <w:separator/>
      </w:r>
    </w:p>
  </w:footnote>
  <w:footnote w:type="continuationSeparator" w:id="0">
    <w:p w14:paraId="6FEDBD94" w14:textId="77777777" w:rsidR="00FE2DC5" w:rsidRDefault="00FE2D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1F14D7" w14:textId="188EE829" w:rsidR="00FE2DC5" w:rsidRPr="0042717B" w:rsidRDefault="0042717B">
    <w:pPr>
      <w:pBdr>
        <w:bottom w:val="single" w:sz="6" w:space="2" w:color="1F5C99"/>
      </w:pBdr>
      <w:spacing w:after="160"/>
      <w:rPr>
        <w:lang w:val="en-US"/>
      </w:rPr>
    </w:pPr>
    <w:r>
      <w:rPr>
        <w:color w:val="555555"/>
        <w:sz w:val="18"/>
        <w:szCs w:val="18"/>
        <w:lang w:val="en-US"/>
      </w:rPr>
      <w:t>Smart Soil &amp; Crop Recommendation System Using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FFFFFFFF"/>
    <w:lvl w:ilvl="0" w:tplc="180ABA34">
      <w:start w:val="1"/>
      <w:numFmt w:val="bullet"/>
      <w:lvlText w:val="•"/>
      <w:lvlJc w:val="left"/>
      <w:pPr>
        <w:ind w:left="720" w:hanging="360"/>
      </w:pPr>
    </w:lvl>
    <w:lvl w:ilvl="1" w:tplc="E45A02BA">
      <w:numFmt w:val="decimal"/>
      <w:lvlText w:val=""/>
      <w:lvlJc w:val="left"/>
    </w:lvl>
    <w:lvl w:ilvl="2" w:tplc="E76EFC34">
      <w:numFmt w:val="decimal"/>
      <w:lvlText w:val=""/>
      <w:lvlJc w:val="left"/>
    </w:lvl>
    <w:lvl w:ilvl="3" w:tplc="EAA43F28">
      <w:numFmt w:val="decimal"/>
      <w:lvlText w:val=""/>
      <w:lvlJc w:val="left"/>
    </w:lvl>
    <w:lvl w:ilvl="4" w:tplc="3EBAB272">
      <w:numFmt w:val="decimal"/>
      <w:lvlText w:val=""/>
      <w:lvlJc w:val="left"/>
    </w:lvl>
    <w:lvl w:ilvl="5" w:tplc="531A843A">
      <w:numFmt w:val="decimal"/>
      <w:lvlText w:val=""/>
      <w:lvlJc w:val="left"/>
    </w:lvl>
    <w:lvl w:ilvl="6" w:tplc="36442ADA">
      <w:numFmt w:val="decimal"/>
      <w:lvlText w:val=""/>
      <w:lvlJc w:val="left"/>
    </w:lvl>
    <w:lvl w:ilvl="7" w:tplc="7BA28470">
      <w:numFmt w:val="decimal"/>
      <w:lvlText w:val=""/>
      <w:lvlJc w:val="left"/>
    </w:lvl>
    <w:lvl w:ilvl="8" w:tplc="42D2FA0C">
      <w:numFmt w:val="decimal"/>
      <w:lvlText w:val=""/>
      <w:lvlJc w:val="left"/>
    </w:lvl>
  </w:abstractNum>
  <w:abstractNum w:abstractNumId="1">
    <w:nsid w:val="00000002"/>
    <w:multiLevelType w:val="hybridMultilevel"/>
    <w:tmpl w:val="FFFFFFFF"/>
    <w:lvl w:ilvl="0" w:tplc="7876B8C8">
      <w:start w:val="1"/>
      <w:numFmt w:val="decimal"/>
      <w:lvlText w:val="%1."/>
      <w:lvlJc w:val="left"/>
      <w:pPr>
        <w:ind w:left="720" w:hanging="360"/>
      </w:pPr>
    </w:lvl>
    <w:lvl w:ilvl="1" w:tplc="8148479E">
      <w:numFmt w:val="decimal"/>
      <w:lvlText w:val=""/>
      <w:lvlJc w:val="left"/>
    </w:lvl>
    <w:lvl w:ilvl="2" w:tplc="ECB09FCC">
      <w:numFmt w:val="decimal"/>
      <w:lvlText w:val=""/>
      <w:lvlJc w:val="left"/>
    </w:lvl>
    <w:lvl w:ilvl="3" w:tplc="DCFAF464">
      <w:numFmt w:val="decimal"/>
      <w:lvlText w:val=""/>
      <w:lvlJc w:val="left"/>
    </w:lvl>
    <w:lvl w:ilvl="4" w:tplc="26141602">
      <w:numFmt w:val="decimal"/>
      <w:lvlText w:val=""/>
      <w:lvlJc w:val="left"/>
    </w:lvl>
    <w:lvl w:ilvl="5" w:tplc="8DFC866C">
      <w:numFmt w:val="decimal"/>
      <w:lvlText w:val=""/>
      <w:lvlJc w:val="left"/>
    </w:lvl>
    <w:lvl w:ilvl="6" w:tplc="4EF476CC">
      <w:numFmt w:val="decimal"/>
      <w:lvlText w:val=""/>
      <w:lvlJc w:val="left"/>
    </w:lvl>
    <w:lvl w:ilvl="7" w:tplc="EA9E3434">
      <w:numFmt w:val="decimal"/>
      <w:lvlText w:val=""/>
      <w:lvlJc w:val="left"/>
    </w:lvl>
    <w:lvl w:ilvl="8" w:tplc="3D64B74E">
      <w:numFmt w:val="decimal"/>
      <w:lvlText w:val=""/>
      <w:lvlJc w:val="left"/>
    </w:lvl>
  </w:abstractNum>
  <w:abstractNum w:abstractNumId="2">
    <w:nsid w:val="03D81682"/>
    <w:multiLevelType w:val="hybridMultilevel"/>
    <w:tmpl w:val="F22054E4"/>
    <w:lvl w:ilvl="0" w:tplc="40090005">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B852CE1"/>
    <w:multiLevelType w:val="multilevel"/>
    <w:tmpl w:val="E21C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3D034D"/>
    <w:multiLevelType w:val="hybridMultilevel"/>
    <w:tmpl w:val="FFFFFFFF"/>
    <w:lvl w:ilvl="0" w:tplc="8EF009E6" w:tentative="1">
      <w:start w:val="1"/>
      <w:numFmt w:val="bullet"/>
      <w:lvlText w:val="●"/>
      <w:lvlJc w:val="left"/>
      <w:pPr>
        <w:ind w:left="720" w:hanging="360"/>
      </w:pPr>
    </w:lvl>
    <w:lvl w:ilvl="1" w:tplc="287A21C4" w:tentative="1">
      <w:start w:val="1"/>
      <w:numFmt w:val="bullet"/>
      <w:lvlText w:val="○"/>
      <w:lvlJc w:val="left"/>
      <w:pPr>
        <w:ind w:left="1440" w:hanging="360"/>
      </w:pPr>
    </w:lvl>
    <w:lvl w:ilvl="2" w:tplc="CB24D4F8" w:tentative="1">
      <w:start w:val="1"/>
      <w:numFmt w:val="bullet"/>
      <w:lvlText w:val="■"/>
      <w:lvlJc w:val="left"/>
      <w:pPr>
        <w:ind w:left="2160" w:hanging="360"/>
      </w:pPr>
    </w:lvl>
    <w:lvl w:ilvl="3" w:tplc="B9521336" w:tentative="1">
      <w:start w:val="1"/>
      <w:numFmt w:val="bullet"/>
      <w:lvlText w:val="●"/>
      <w:lvlJc w:val="left"/>
      <w:pPr>
        <w:ind w:left="2880" w:hanging="360"/>
      </w:pPr>
    </w:lvl>
    <w:lvl w:ilvl="4" w:tplc="6832DD2E" w:tentative="1">
      <w:start w:val="1"/>
      <w:numFmt w:val="bullet"/>
      <w:lvlText w:val="○"/>
      <w:lvlJc w:val="left"/>
      <w:pPr>
        <w:ind w:left="3600" w:hanging="360"/>
      </w:pPr>
    </w:lvl>
    <w:lvl w:ilvl="5" w:tplc="C1C067B2" w:tentative="1">
      <w:start w:val="1"/>
      <w:numFmt w:val="bullet"/>
      <w:lvlText w:val="■"/>
      <w:lvlJc w:val="left"/>
      <w:pPr>
        <w:ind w:left="4320" w:hanging="360"/>
      </w:pPr>
    </w:lvl>
    <w:lvl w:ilvl="6" w:tplc="7B920668" w:tentative="1">
      <w:start w:val="1"/>
      <w:numFmt w:val="bullet"/>
      <w:lvlText w:val="●"/>
      <w:lvlJc w:val="left"/>
      <w:pPr>
        <w:ind w:left="5040" w:hanging="360"/>
      </w:pPr>
    </w:lvl>
    <w:lvl w:ilvl="7" w:tplc="0F7C7E8A" w:tentative="1">
      <w:start w:val="1"/>
      <w:numFmt w:val="bullet"/>
      <w:lvlText w:val="●"/>
      <w:lvlJc w:val="left"/>
      <w:pPr>
        <w:ind w:left="5760" w:hanging="360"/>
      </w:pPr>
    </w:lvl>
    <w:lvl w:ilvl="8" w:tplc="0366BFD8" w:tentative="1">
      <w:start w:val="1"/>
      <w:numFmt w:val="bullet"/>
      <w:lvlText w:val="●"/>
      <w:lvlJc w:val="left"/>
      <w:pPr>
        <w:ind w:left="6480" w:hanging="360"/>
      </w:pPr>
    </w:lvl>
  </w:abstractNum>
  <w:abstractNum w:abstractNumId="5">
    <w:nsid w:val="1429115A"/>
    <w:multiLevelType w:val="multilevel"/>
    <w:tmpl w:val="CAC68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4D4BFC"/>
    <w:multiLevelType w:val="multilevel"/>
    <w:tmpl w:val="A7BA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A84C5A"/>
    <w:multiLevelType w:val="multilevel"/>
    <w:tmpl w:val="9CC2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BA5675"/>
    <w:multiLevelType w:val="hybridMultilevel"/>
    <w:tmpl w:val="68A862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AFE547E"/>
    <w:multiLevelType w:val="hybridMultilevel"/>
    <w:tmpl w:val="4A96ACF8"/>
    <w:lvl w:ilvl="0" w:tplc="2914612E">
      <w:start w:val="1"/>
      <w:numFmt w:val="decimal"/>
      <w:lvlText w:val="%1."/>
      <w:lvlJc w:val="left"/>
      <w:pPr>
        <w:ind w:left="720" w:hanging="360"/>
      </w:pPr>
    </w:lvl>
    <w:lvl w:ilvl="1" w:tplc="AE1CEAFA">
      <w:numFmt w:val="decimal"/>
      <w:lvlText w:val=""/>
      <w:lvlJc w:val="left"/>
      <w:pPr>
        <w:ind w:left="0" w:firstLine="0"/>
      </w:pPr>
    </w:lvl>
    <w:lvl w:ilvl="2" w:tplc="4210E126">
      <w:numFmt w:val="decimal"/>
      <w:lvlText w:val=""/>
      <w:lvlJc w:val="left"/>
      <w:pPr>
        <w:ind w:left="0" w:firstLine="0"/>
      </w:pPr>
    </w:lvl>
    <w:lvl w:ilvl="3" w:tplc="23803C9A">
      <w:numFmt w:val="decimal"/>
      <w:lvlText w:val=""/>
      <w:lvlJc w:val="left"/>
      <w:pPr>
        <w:ind w:left="0" w:firstLine="0"/>
      </w:pPr>
    </w:lvl>
    <w:lvl w:ilvl="4" w:tplc="39F264CC">
      <w:numFmt w:val="decimal"/>
      <w:lvlText w:val=""/>
      <w:lvlJc w:val="left"/>
      <w:pPr>
        <w:ind w:left="0" w:firstLine="0"/>
      </w:pPr>
    </w:lvl>
    <w:lvl w:ilvl="5" w:tplc="48AA2D18">
      <w:numFmt w:val="decimal"/>
      <w:lvlText w:val=""/>
      <w:lvlJc w:val="left"/>
      <w:pPr>
        <w:ind w:left="0" w:firstLine="0"/>
      </w:pPr>
    </w:lvl>
    <w:lvl w:ilvl="6" w:tplc="5A3ADBE8">
      <w:numFmt w:val="decimal"/>
      <w:lvlText w:val=""/>
      <w:lvlJc w:val="left"/>
      <w:pPr>
        <w:ind w:left="0" w:firstLine="0"/>
      </w:pPr>
    </w:lvl>
    <w:lvl w:ilvl="7" w:tplc="05444152">
      <w:numFmt w:val="decimal"/>
      <w:lvlText w:val=""/>
      <w:lvlJc w:val="left"/>
      <w:pPr>
        <w:ind w:left="0" w:firstLine="0"/>
      </w:pPr>
    </w:lvl>
    <w:lvl w:ilvl="8" w:tplc="4FFCE26E">
      <w:numFmt w:val="decimal"/>
      <w:lvlText w:val=""/>
      <w:lvlJc w:val="left"/>
      <w:pPr>
        <w:ind w:left="0" w:firstLine="0"/>
      </w:pPr>
    </w:lvl>
  </w:abstractNum>
  <w:abstractNum w:abstractNumId="10">
    <w:nsid w:val="3EC3068F"/>
    <w:multiLevelType w:val="multilevel"/>
    <w:tmpl w:val="A596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680ECE"/>
    <w:multiLevelType w:val="multilevel"/>
    <w:tmpl w:val="6AAA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491CBC"/>
    <w:multiLevelType w:val="multilevel"/>
    <w:tmpl w:val="28BC1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1A007B"/>
    <w:multiLevelType w:val="multilevel"/>
    <w:tmpl w:val="4554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9114BA"/>
    <w:multiLevelType w:val="multilevel"/>
    <w:tmpl w:val="9872C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11D43DD"/>
    <w:multiLevelType w:val="multilevel"/>
    <w:tmpl w:val="959E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572672C"/>
    <w:multiLevelType w:val="multilevel"/>
    <w:tmpl w:val="A754C3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89D748D"/>
    <w:multiLevelType w:val="multilevel"/>
    <w:tmpl w:val="17A2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90A4825"/>
    <w:multiLevelType w:val="multilevel"/>
    <w:tmpl w:val="D484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4"/>
    <w:lvlOverride w:ilvl="0">
      <w:startOverride w:val="1"/>
    </w:lvlOverride>
  </w:num>
  <w:num w:numId="3">
    <w:abstractNumId w:val="1"/>
    <w:lvlOverride w:ilvl="0">
      <w:startOverride w:val="1"/>
    </w:lvlOverride>
  </w:num>
  <w:num w:numId="4">
    <w:abstractNumId w:val="9"/>
    <w:lvlOverride w:ilvl="0">
      <w:startOverride w:val="1"/>
    </w:lvlOverride>
    <w:lvlOverride w:ilvl="1"/>
    <w:lvlOverride w:ilvl="2"/>
    <w:lvlOverride w:ilvl="3"/>
    <w:lvlOverride w:ilvl="4"/>
    <w:lvlOverride w:ilvl="5"/>
    <w:lvlOverride w:ilvl="6"/>
    <w:lvlOverride w:ilvl="7"/>
    <w:lvlOverride w:ilvl="8"/>
  </w:num>
  <w:num w:numId="5">
    <w:abstractNumId w:val="0"/>
  </w:num>
  <w:num w:numId="6">
    <w:abstractNumId w:val="2"/>
  </w:num>
  <w:num w:numId="7">
    <w:abstractNumId w:val="6"/>
  </w:num>
  <w:num w:numId="8">
    <w:abstractNumId w:val="11"/>
  </w:num>
  <w:num w:numId="9">
    <w:abstractNumId w:val="5"/>
  </w:num>
  <w:num w:numId="10">
    <w:abstractNumId w:val="18"/>
  </w:num>
  <w:num w:numId="11">
    <w:abstractNumId w:val="7"/>
  </w:num>
  <w:num w:numId="12">
    <w:abstractNumId w:val="3"/>
  </w:num>
  <w:num w:numId="13">
    <w:abstractNumId w:val="12"/>
  </w:num>
  <w:num w:numId="14">
    <w:abstractNumId w:val="13"/>
  </w:num>
  <w:num w:numId="15">
    <w:abstractNumId w:val="14"/>
  </w:num>
  <w:num w:numId="16">
    <w:abstractNumId w:val="16"/>
  </w:num>
  <w:num w:numId="17">
    <w:abstractNumId w:val="17"/>
  </w:num>
  <w:num w:numId="18">
    <w:abstractNumId w:val="10"/>
  </w:num>
  <w:num w:numId="19">
    <w:abstractNumId w:val="15"/>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488B"/>
    <w:rsid w:val="000023D4"/>
    <w:rsid w:val="0008487E"/>
    <w:rsid w:val="00123F89"/>
    <w:rsid w:val="001A658D"/>
    <w:rsid w:val="001D0FBD"/>
    <w:rsid w:val="001D7EA3"/>
    <w:rsid w:val="001F5A3F"/>
    <w:rsid w:val="00214800"/>
    <w:rsid w:val="003A008D"/>
    <w:rsid w:val="003E02AA"/>
    <w:rsid w:val="0042717B"/>
    <w:rsid w:val="004F6628"/>
    <w:rsid w:val="006C4E83"/>
    <w:rsid w:val="00722927"/>
    <w:rsid w:val="007F488B"/>
    <w:rsid w:val="00834A52"/>
    <w:rsid w:val="00845BFE"/>
    <w:rsid w:val="00870B17"/>
    <w:rsid w:val="00876249"/>
    <w:rsid w:val="009C07E8"/>
    <w:rsid w:val="00A06F6E"/>
    <w:rsid w:val="00A36AC6"/>
    <w:rsid w:val="00AD14A7"/>
    <w:rsid w:val="00AE32F6"/>
    <w:rsid w:val="00BC3A0D"/>
    <w:rsid w:val="00BF2599"/>
    <w:rsid w:val="00CF0CA0"/>
    <w:rsid w:val="00D51BD9"/>
    <w:rsid w:val="00E00597"/>
    <w:rsid w:val="00EA6793"/>
    <w:rsid w:val="00F22A4B"/>
    <w:rsid w:val="00F74996"/>
    <w:rsid w:val="00FC339D"/>
    <w:rsid w:val="00FE2DC5"/>
    <w:rsid w:val="00FF0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7FD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87E"/>
    <w:pPr>
      <w:jc w:val="both"/>
    </w:pPr>
    <w:rPr>
      <w:sz w:val="21"/>
    </w:rPr>
  </w:style>
  <w:style w:type="paragraph" w:styleId="Heading1">
    <w:name w:val="heading 1"/>
    <w:link w:val="Heading1Char"/>
    <w:uiPriority w:val="9"/>
    <w:qFormat/>
    <w:rsid w:val="006C4E83"/>
    <w:pPr>
      <w:spacing w:before="300" w:after="180"/>
      <w:outlineLvl w:val="0"/>
    </w:pPr>
    <w:rPr>
      <w:rFonts w:eastAsia="Times New Roman"/>
      <w:b/>
      <w:bCs/>
      <w:color w:val="1F3864"/>
      <w:sz w:val="32"/>
      <w:szCs w:val="32"/>
      <w:lang w:val="en-US" w:eastAsia="en-US" w:bidi="kn-IN"/>
    </w:rPr>
  </w:style>
  <w:style w:type="paragraph" w:styleId="Heading2">
    <w:name w:val="heading 2"/>
    <w:basedOn w:val="Normal"/>
    <w:next w:val="Normal"/>
    <w:link w:val="Heading2Char"/>
    <w:uiPriority w:val="9"/>
    <w:semiHidden/>
    <w:unhideWhenUsed/>
    <w:qFormat/>
    <w:rsid w:val="00FC339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339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pPr>
      <w:spacing w:before="360" w:after="180"/>
      <w:outlineLvl w:val="0"/>
    </w:pPr>
    <w:rPr>
      <w:b/>
      <w:bCs/>
      <w:color w:val="1F5C99"/>
      <w:sz w:val="32"/>
      <w:szCs w:val="32"/>
    </w:rPr>
  </w:style>
  <w:style w:type="paragraph" w:customStyle="1" w:styleId="Heading21">
    <w:name w:val="Heading 21"/>
    <w:qFormat/>
    <w:pPr>
      <w:spacing w:before="240" w:after="120"/>
      <w:outlineLvl w:val="1"/>
    </w:pPr>
    <w:rPr>
      <w:b/>
      <w:bCs/>
      <w:color w:val="2E75B6"/>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3f8f4cf1-9aa3-4bea-b66d-64740973c520">
    <w:name w:val="Strong_3f8f4cf1-9aa3-4bea-b66d-64740973c520"/>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rPr>
      <w:sz w:val="20"/>
      <w:szCs w:val="20"/>
    </w:rPr>
  </w:style>
  <w:style w:type="character" w:customStyle="1" w:styleId="EndnoteTextChar">
    <w:name w:val="Endnote Text Char"/>
    <w:link w:val="EndnoteText"/>
    <w:uiPriority w:val="99"/>
    <w:rPr>
      <w:sz w:val="20"/>
      <w:szCs w:val="20"/>
    </w:rPr>
  </w:style>
  <w:style w:type="paragraph" w:styleId="Header">
    <w:name w:val="header"/>
    <w:basedOn w:val="Normal"/>
    <w:link w:val="HeaderChar"/>
    <w:uiPriority w:val="99"/>
    <w:unhideWhenUsed/>
    <w:rsid w:val="00D51BD9"/>
    <w:pPr>
      <w:tabs>
        <w:tab w:val="center" w:pos="4513"/>
        <w:tab w:val="right" w:pos="9026"/>
      </w:tabs>
    </w:pPr>
  </w:style>
  <w:style w:type="character" w:customStyle="1" w:styleId="HeaderChar">
    <w:name w:val="Header Char"/>
    <w:basedOn w:val="DefaultParagraphFont"/>
    <w:link w:val="Header"/>
    <w:uiPriority w:val="99"/>
    <w:rsid w:val="00D51BD9"/>
    <w:rPr>
      <w:sz w:val="21"/>
    </w:rPr>
  </w:style>
  <w:style w:type="paragraph" w:styleId="Footer">
    <w:name w:val="footer"/>
    <w:basedOn w:val="Normal"/>
    <w:link w:val="FooterChar"/>
    <w:uiPriority w:val="99"/>
    <w:unhideWhenUsed/>
    <w:rsid w:val="00D51BD9"/>
    <w:pPr>
      <w:tabs>
        <w:tab w:val="center" w:pos="4513"/>
        <w:tab w:val="right" w:pos="9026"/>
      </w:tabs>
    </w:pPr>
  </w:style>
  <w:style w:type="character" w:customStyle="1" w:styleId="FooterChar">
    <w:name w:val="Footer Char"/>
    <w:basedOn w:val="DefaultParagraphFont"/>
    <w:link w:val="Footer"/>
    <w:uiPriority w:val="99"/>
    <w:rsid w:val="00D51BD9"/>
    <w:rPr>
      <w:sz w:val="21"/>
    </w:rPr>
  </w:style>
  <w:style w:type="character" w:customStyle="1" w:styleId="Heading1Char">
    <w:name w:val="Heading 1 Char"/>
    <w:basedOn w:val="DefaultParagraphFont"/>
    <w:link w:val="Heading1"/>
    <w:uiPriority w:val="9"/>
    <w:rsid w:val="006C4E83"/>
    <w:rPr>
      <w:rFonts w:eastAsia="Times New Roman"/>
      <w:b/>
      <w:bCs/>
      <w:color w:val="1F3864"/>
      <w:sz w:val="32"/>
      <w:szCs w:val="32"/>
      <w:lang w:val="en-US" w:eastAsia="en-US" w:bidi="kn-IN"/>
    </w:rPr>
  </w:style>
  <w:style w:type="table" w:styleId="TableGrid">
    <w:name w:val="Table Grid"/>
    <w:basedOn w:val="TableNormal"/>
    <w:uiPriority w:val="39"/>
    <w:rsid w:val="003E02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3A0D"/>
    <w:rPr>
      <w:rFonts w:ascii="Tahoma" w:hAnsi="Tahoma" w:cs="Tahoma"/>
      <w:sz w:val="16"/>
      <w:szCs w:val="16"/>
    </w:rPr>
  </w:style>
  <w:style w:type="character" w:customStyle="1" w:styleId="BalloonTextChar">
    <w:name w:val="Balloon Text Char"/>
    <w:basedOn w:val="DefaultParagraphFont"/>
    <w:link w:val="BalloonText"/>
    <w:uiPriority w:val="99"/>
    <w:semiHidden/>
    <w:rsid w:val="00BC3A0D"/>
    <w:rPr>
      <w:rFonts w:ascii="Tahoma" w:hAnsi="Tahoma" w:cs="Tahoma"/>
      <w:sz w:val="16"/>
      <w:szCs w:val="16"/>
    </w:rPr>
  </w:style>
  <w:style w:type="paragraph" w:styleId="BodyText">
    <w:name w:val="Body Text"/>
    <w:basedOn w:val="Normal"/>
    <w:link w:val="BodyTextChar"/>
    <w:uiPriority w:val="1"/>
    <w:qFormat/>
    <w:rsid w:val="00BC3A0D"/>
    <w:pPr>
      <w:widowControl w:val="0"/>
      <w:autoSpaceDE w:val="0"/>
      <w:autoSpaceDN w:val="0"/>
      <w:jc w:val="left"/>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BC3A0D"/>
    <w:rPr>
      <w:rFonts w:ascii="Times New Roman" w:eastAsia="Times New Roman" w:hAnsi="Times New Roman" w:cs="Times New Roman"/>
      <w:sz w:val="24"/>
      <w:szCs w:val="24"/>
      <w:lang w:val="en-US" w:eastAsia="en-US"/>
    </w:rPr>
  </w:style>
  <w:style w:type="paragraph" w:styleId="NormalWeb">
    <w:name w:val="Normal (Web)"/>
    <w:basedOn w:val="Normal"/>
    <w:uiPriority w:val="99"/>
    <w:semiHidden/>
    <w:unhideWhenUsed/>
    <w:rsid w:val="00AD14A7"/>
    <w:pPr>
      <w:spacing w:before="100" w:beforeAutospacing="1" w:after="100" w:afterAutospacing="1"/>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AD14A7"/>
    <w:rPr>
      <w:b/>
      <w:bCs/>
    </w:rPr>
  </w:style>
  <w:style w:type="character" w:customStyle="1" w:styleId="Heading3Char">
    <w:name w:val="Heading 3 Char"/>
    <w:basedOn w:val="DefaultParagraphFont"/>
    <w:link w:val="Heading3"/>
    <w:uiPriority w:val="9"/>
    <w:rsid w:val="00FC339D"/>
    <w:rPr>
      <w:rFonts w:asciiTheme="majorHAnsi" w:eastAsiaTheme="majorEastAsia" w:hAnsiTheme="majorHAnsi" w:cstheme="majorBidi"/>
      <w:b/>
      <w:bCs/>
      <w:color w:val="4F81BD" w:themeColor="accent1"/>
      <w:sz w:val="21"/>
    </w:rPr>
  </w:style>
  <w:style w:type="character" w:styleId="Emphasis">
    <w:name w:val="Emphasis"/>
    <w:basedOn w:val="DefaultParagraphFont"/>
    <w:uiPriority w:val="20"/>
    <w:qFormat/>
    <w:rsid w:val="00FC339D"/>
    <w:rPr>
      <w:i/>
      <w:iCs/>
    </w:rPr>
  </w:style>
  <w:style w:type="character" w:customStyle="1" w:styleId="Heading2Char">
    <w:name w:val="Heading 2 Char"/>
    <w:basedOn w:val="DefaultParagraphFont"/>
    <w:link w:val="Heading2"/>
    <w:uiPriority w:val="9"/>
    <w:semiHidden/>
    <w:rsid w:val="00FC339D"/>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08487E"/>
    <w:rPr>
      <w:rFonts w:ascii="Courier New" w:eastAsia="Times New Roman" w:hAnsi="Courier New" w:cs="Courier New"/>
      <w:sz w:val="20"/>
      <w:szCs w:val="20"/>
    </w:rPr>
  </w:style>
  <w:style w:type="character" w:customStyle="1" w:styleId="group-hoverentity-accent">
    <w:name w:val="group-hover:entity-accent"/>
    <w:basedOn w:val="DefaultParagraphFont"/>
    <w:rsid w:val="00FE2DC5"/>
  </w:style>
  <w:style w:type="paragraph" w:styleId="z-TopofForm">
    <w:name w:val="HTML Top of Form"/>
    <w:basedOn w:val="Normal"/>
    <w:next w:val="Normal"/>
    <w:link w:val="z-TopofFormChar"/>
    <w:hidden/>
    <w:uiPriority w:val="99"/>
    <w:semiHidden/>
    <w:unhideWhenUsed/>
    <w:rsid w:val="00FE2DC5"/>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FE2DC5"/>
    <w:rPr>
      <w:rFonts w:eastAsia="Times New Roman"/>
      <w:vanish/>
      <w:sz w:val="16"/>
      <w:szCs w:val="16"/>
    </w:rPr>
  </w:style>
  <w:style w:type="paragraph" w:styleId="z-BottomofForm">
    <w:name w:val="HTML Bottom of Form"/>
    <w:basedOn w:val="Normal"/>
    <w:next w:val="Normal"/>
    <w:link w:val="z-BottomofFormChar"/>
    <w:hidden/>
    <w:uiPriority w:val="99"/>
    <w:semiHidden/>
    <w:unhideWhenUsed/>
    <w:rsid w:val="00FE2DC5"/>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FE2DC5"/>
    <w:rPr>
      <w:rFonts w:eastAsia="Times New Roman"/>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487E"/>
    <w:pPr>
      <w:jc w:val="both"/>
    </w:pPr>
    <w:rPr>
      <w:sz w:val="21"/>
    </w:rPr>
  </w:style>
  <w:style w:type="paragraph" w:styleId="Heading1">
    <w:name w:val="heading 1"/>
    <w:link w:val="Heading1Char"/>
    <w:uiPriority w:val="9"/>
    <w:qFormat/>
    <w:rsid w:val="006C4E83"/>
    <w:pPr>
      <w:spacing w:before="300" w:after="180"/>
      <w:outlineLvl w:val="0"/>
    </w:pPr>
    <w:rPr>
      <w:rFonts w:eastAsia="Times New Roman"/>
      <w:b/>
      <w:bCs/>
      <w:color w:val="1F3864"/>
      <w:sz w:val="32"/>
      <w:szCs w:val="32"/>
      <w:lang w:val="en-US" w:eastAsia="en-US" w:bidi="kn-IN"/>
    </w:rPr>
  </w:style>
  <w:style w:type="paragraph" w:styleId="Heading2">
    <w:name w:val="heading 2"/>
    <w:basedOn w:val="Normal"/>
    <w:next w:val="Normal"/>
    <w:link w:val="Heading2Char"/>
    <w:uiPriority w:val="9"/>
    <w:semiHidden/>
    <w:unhideWhenUsed/>
    <w:qFormat/>
    <w:rsid w:val="00FC339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339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pPr>
      <w:spacing w:before="360" w:after="180"/>
      <w:outlineLvl w:val="0"/>
    </w:pPr>
    <w:rPr>
      <w:b/>
      <w:bCs/>
      <w:color w:val="1F5C99"/>
      <w:sz w:val="32"/>
      <w:szCs w:val="32"/>
    </w:rPr>
  </w:style>
  <w:style w:type="paragraph" w:customStyle="1" w:styleId="Heading21">
    <w:name w:val="Heading 21"/>
    <w:qFormat/>
    <w:pPr>
      <w:spacing w:before="240" w:after="120"/>
      <w:outlineLvl w:val="1"/>
    </w:pPr>
    <w:rPr>
      <w:b/>
      <w:bCs/>
      <w:color w:val="2E75B6"/>
      <w:sz w:val="26"/>
      <w:szCs w:val="26"/>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3f8f4cf1-9aa3-4bea-b66d-64740973c520">
    <w:name w:val="Strong_3f8f4cf1-9aa3-4bea-b66d-64740973c520"/>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rPr>
      <w:sz w:val="20"/>
      <w:szCs w:val="20"/>
    </w:rPr>
  </w:style>
  <w:style w:type="character" w:customStyle="1" w:styleId="EndnoteTextChar">
    <w:name w:val="Endnote Text Char"/>
    <w:link w:val="EndnoteText"/>
    <w:uiPriority w:val="99"/>
    <w:rPr>
      <w:sz w:val="20"/>
      <w:szCs w:val="20"/>
    </w:rPr>
  </w:style>
  <w:style w:type="paragraph" w:styleId="Header">
    <w:name w:val="header"/>
    <w:basedOn w:val="Normal"/>
    <w:link w:val="HeaderChar"/>
    <w:uiPriority w:val="99"/>
    <w:unhideWhenUsed/>
    <w:rsid w:val="00D51BD9"/>
    <w:pPr>
      <w:tabs>
        <w:tab w:val="center" w:pos="4513"/>
        <w:tab w:val="right" w:pos="9026"/>
      </w:tabs>
    </w:pPr>
  </w:style>
  <w:style w:type="character" w:customStyle="1" w:styleId="HeaderChar">
    <w:name w:val="Header Char"/>
    <w:basedOn w:val="DefaultParagraphFont"/>
    <w:link w:val="Header"/>
    <w:uiPriority w:val="99"/>
    <w:rsid w:val="00D51BD9"/>
    <w:rPr>
      <w:sz w:val="21"/>
    </w:rPr>
  </w:style>
  <w:style w:type="paragraph" w:styleId="Footer">
    <w:name w:val="footer"/>
    <w:basedOn w:val="Normal"/>
    <w:link w:val="FooterChar"/>
    <w:uiPriority w:val="99"/>
    <w:unhideWhenUsed/>
    <w:rsid w:val="00D51BD9"/>
    <w:pPr>
      <w:tabs>
        <w:tab w:val="center" w:pos="4513"/>
        <w:tab w:val="right" w:pos="9026"/>
      </w:tabs>
    </w:pPr>
  </w:style>
  <w:style w:type="character" w:customStyle="1" w:styleId="FooterChar">
    <w:name w:val="Footer Char"/>
    <w:basedOn w:val="DefaultParagraphFont"/>
    <w:link w:val="Footer"/>
    <w:uiPriority w:val="99"/>
    <w:rsid w:val="00D51BD9"/>
    <w:rPr>
      <w:sz w:val="21"/>
    </w:rPr>
  </w:style>
  <w:style w:type="character" w:customStyle="1" w:styleId="Heading1Char">
    <w:name w:val="Heading 1 Char"/>
    <w:basedOn w:val="DefaultParagraphFont"/>
    <w:link w:val="Heading1"/>
    <w:uiPriority w:val="9"/>
    <w:rsid w:val="006C4E83"/>
    <w:rPr>
      <w:rFonts w:eastAsia="Times New Roman"/>
      <w:b/>
      <w:bCs/>
      <w:color w:val="1F3864"/>
      <w:sz w:val="32"/>
      <w:szCs w:val="32"/>
      <w:lang w:val="en-US" w:eastAsia="en-US" w:bidi="kn-IN"/>
    </w:rPr>
  </w:style>
  <w:style w:type="table" w:styleId="TableGrid">
    <w:name w:val="Table Grid"/>
    <w:basedOn w:val="TableNormal"/>
    <w:uiPriority w:val="39"/>
    <w:rsid w:val="003E02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3A0D"/>
    <w:rPr>
      <w:rFonts w:ascii="Tahoma" w:hAnsi="Tahoma" w:cs="Tahoma"/>
      <w:sz w:val="16"/>
      <w:szCs w:val="16"/>
    </w:rPr>
  </w:style>
  <w:style w:type="character" w:customStyle="1" w:styleId="BalloonTextChar">
    <w:name w:val="Balloon Text Char"/>
    <w:basedOn w:val="DefaultParagraphFont"/>
    <w:link w:val="BalloonText"/>
    <w:uiPriority w:val="99"/>
    <w:semiHidden/>
    <w:rsid w:val="00BC3A0D"/>
    <w:rPr>
      <w:rFonts w:ascii="Tahoma" w:hAnsi="Tahoma" w:cs="Tahoma"/>
      <w:sz w:val="16"/>
      <w:szCs w:val="16"/>
    </w:rPr>
  </w:style>
  <w:style w:type="paragraph" w:styleId="BodyText">
    <w:name w:val="Body Text"/>
    <w:basedOn w:val="Normal"/>
    <w:link w:val="BodyTextChar"/>
    <w:uiPriority w:val="1"/>
    <w:qFormat/>
    <w:rsid w:val="00BC3A0D"/>
    <w:pPr>
      <w:widowControl w:val="0"/>
      <w:autoSpaceDE w:val="0"/>
      <w:autoSpaceDN w:val="0"/>
      <w:jc w:val="left"/>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BC3A0D"/>
    <w:rPr>
      <w:rFonts w:ascii="Times New Roman" w:eastAsia="Times New Roman" w:hAnsi="Times New Roman" w:cs="Times New Roman"/>
      <w:sz w:val="24"/>
      <w:szCs w:val="24"/>
      <w:lang w:val="en-US" w:eastAsia="en-US"/>
    </w:rPr>
  </w:style>
  <w:style w:type="paragraph" w:styleId="NormalWeb">
    <w:name w:val="Normal (Web)"/>
    <w:basedOn w:val="Normal"/>
    <w:uiPriority w:val="99"/>
    <w:semiHidden/>
    <w:unhideWhenUsed/>
    <w:rsid w:val="00AD14A7"/>
    <w:pPr>
      <w:spacing w:before="100" w:beforeAutospacing="1" w:after="100" w:afterAutospacing="1"/>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AD14A7"/>
    <w:rPr>
      <w:b/>
      <w:bCs/>
    </w:rPr>
  </w:style>
  <w:style w:type="character" w:customStyle="1" w:styleId="Heading3Char">
    <w:name w:val="Heading 3 Char"/>
    <w:basedOn w:val="DefaultParagraphFont"/>
    <w:link w:val="Heading3"/>
    <w:uiPriority w:val="9"/>
    <w:rsid w:val="00FC339D"/>
    <w:rPr>
      <w:rFonts w:asciiTheme="majorHAnsi" w:eastAsiaTheme="majorEastAsia" w:hAnsiTheme="majorHAnsi" w:cstheme="majorBidi"/>
      <w:b/>
      <w:bCs/>
      <w:color w:val="4F81BD" w:themeColor="accent1"/>
      <w:sz w:val="21"/>
    </w:rPr>
  </w:style>
  <w:style w:type="character" w:styleId="Emphasis">
    <w:name w:val="Emphasis"/>
    <w:basedOn w:val="DefaultParagraphFont"/>
    <w:uiPriority w:val="20"/>
    <w:qFormat/>
    <w:rsid w:val="00FC339D"/>
    <w:rPr>
      <w:i/>
      <w:iCs/>
    </w:rPr>
  </w:style>
  <w:style w:type="character" w:customStyle="1" w:styleId="Heading2Char">
    <w:name w:val="Heading 2 Char"/>
    <w:basedOn w:val="DefaultParagraphFont"/>
    <w:link w:val="Heading2"/>
    <w:uiPriority w:val="9"/>
    <w:semiHidden/>
    <w:rsid w:val="00FC339D"/>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08487E"/>
    <w:rPr>
      <w:rFonts w:ascii="Courier New" w:eastAsia="Times New Roman" w:hAnsi="Courier New" w:cs="Courier New"/>
      <w:sz w:val="20"/>
      <w:szCs w:val="20"/>
    </w:rPr>
  </w:style>
  <w:style w:type="character" w:customStyle="1" w:styleId="group-hoverentity-accent">
    <w:name w:val="group-hover:entity-accent"/>
    <w:basedOn w:val="DefaultParagraphFont"/>
    <w:rsid w:val="00FE2DC5"/>
  </w:style>
  <w:style w:type="paragraph" w:styleId="z-TopofForm">
    <w:name w:val="HTML Top of Form"/>
    <w:basedOn w:val="Normal"/>
    <w:next w:val="Normal"/>
    <w:link w:val="z-TopofFormChar"/>
    <w:hidden/>
    <w:uiPriority w:val="99"/>
    <w:semiHidden/>
    <w:unhideWhenUsed/>
    <w:rsid w:val="00FE2DC5"/>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FE2DC5"/>
    <w:rPr>
      <w:rFonts w:eastAsia="Times New Roman"/>
      <w:vanish/>
      <w:sz w:val="16"/>
      <w:szCs w:val="16"/>
    </w:rPr>
  </w:style>
  <w:style w:type="paragraph" w:styleId="z-BottomofForm">
    <w:name w:val="HTML Bottom of Form"/>
    <w:basedOn w:val="Normal"/>
    <w:next w:val="Normal"/>
    <w:link w:val="z-BottomofFormChar"/>
    <w:hidden/>
    <w:uiPriority w:val="99"/>
    <w:semiHidden/>
    <w:unhideWhenUsed/>
    <w:rsid w:val="00FE2DC5"/>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FE2DC5"/>
    <w:rPr>
      <w:rFonts w:eastAsia="Times New Roman"/>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77536">
      <w:bodyDiv w:val="1"/>
      <w:marLeft w:val="0"/>
      <w:marRight w:val="0"/>
      <w:marTop w:val="0"/>
      <w:marBottom w:val="0"/>
      <w:divBdr>
        <w:top w:val="none" w:sz="0" w:space="0" w:color="auto"/>
        <w:left w:val="none" w:sz="0" w:space="0" w:color="auto"/>
        <w:bottom w:val="none" w:sz="0" w:space="0" w:color="auto"/>
        <w:right w:val="none" w:sz="0" w:space="0" w:color="auto"/>
      </w:divBdr>
    </w:div>
    <w:div w:id="352195976">
      <w:bodyDiv w:val="1"/>
      <w:marLeft w:val="0"/>
      <w:marRight w:val="0"/>
      <w:marTop w:val="0"/>
      <w:marBottom w:val="0"/>
      <w:divBdr>
        <w:top w:val="none" w:sz="0" w:space="0" w:color="auto"/>
        <w:left w:val="none" w:sz="0" w:space="0" w:color="auto"/>
        <w:bottom w:val="none" w:sz="0" w:space="0" w:color="auto"/>
        <w:right w:val="none" w:sz="0" w:space="0" w:color="auto"/>
      </w:divBdr>
    </w:div>
    <w:div w:id="481848858">
      <w:bodyDiv w:val="1"/>
      <w:marLeft w:val="0"/>
      <w:marRight w:val="0"/>
      <w:marTop w:val="0"/>
      <w:marBottom w:val="0"/>
      <w:divBdr>
        <w:top w:val="none" w:sz="0" w:space="0" w:color="auto"/>
        <w:left w:val="none" w:sz="0" w:space="0" w:color="auto"/>
        <w:bottom w:val="none" w:sz="0" w:space="0" w:color="auto"/>
        <w:right w:val="none" w:sz="0" w:space="0" w:color="auto"/>
      </w:divBdr>
    </w:div>
    <w:div w:id="1087265177">
      <w:bodyDiv w:val="1"/>
      <w:marLeft w:val="0"/>
      <w:marRight w:val="0"/>
      <w:marTop w:val="0"/>
      <w:marBottom w:val="0"/>
      <w:divBdr>
        <w:top w:val="none" w:sz="0" w:space="0" w:color="auto"/>
        <w:left w:val="none" w:sz="0" w:space="0" w:color="auto"/>
        <w:bottom w:val="none" w:sz="0" w:space="0" w:color="auto"/>
        <w:right w:val="none" w:sz="0" w:space="0" w:color="auto"/>
      </w:divBdr>
    </w:div>
    <w:div w:id="1160779415">
      <w:bodyDiv w:val="1"/>
      <w:marLeft w:val="0"/>
      <w:marRight w:val="0"/>
      <w:marTop w:val="0"/>
      <w:marBottom w:val="0"/>
      <w:divBdr>
        <w:top w:val="none" w:sz="0" w:space="0" w:color="auto"/>
        <w:left w:val="none" w:sz="0" w:space="0" w:color="auto"/>
        <w:bottom w:val="none" w:sz="0" w:space="0" w:color="auto"/>
        <w:right w:val="none" w:sz="0" w:space="0" w:color="auto"/>
      </w:divBdr>
    </w:div>
    <w:div w:id="1208685117">
      <w:bodyDiv w:val="1"/>
      <w:marLeft w:val="0"/>
      <w:marRight w:val="0"/>
      <w:marTop w:val="0"/>
      <w:marBottom w:val="0"/>
      <w:divBdr>
        <w:top w:val="none" w:sz="0" w:space="0" w:color="auto"/>
        <w:left w:val="none" w:sz="0" w:space="0" w:color="auto"/>
        <w:bottom w:val="none" w:sz="0" w:space="0" w:color="auto"/>
        <w:right w:val="none" w:sz="0" w:space="0" w:color="auto"/>
      </w:divBdr>
    </w:div>
    <w:div w:id="1219047580">
      <w:bodyDiv w:val="1"/>
      <w:marLeft w:val="0"/>
      <w:marRight w:val="0"/>
      <w:marTop w:val="0"/>
      <w:marBottom w:val="0"/>
      <w:divBdr>
        <w:top w:val="none" w:sz="0" w:space="0" w:color="auto"/>
        <w:left w:val="none" w:sz="0" w:space="0" w:color="auto"/>
        <w:bottom w:val="none" w:sz="0" w:space="0" w:color="auto"/>
        <w:right w:val="none" w:sz="0" w:space="0" w:color="auto"/>
      </w:divBdr>
    </w:div>
    <w:div w:id="1343044491">
      <w:bodyDiv w:val="1"/>
      <w:marLeft w:val="0"/>
      <w:marRight w:val="0"/>
      <w:marTop w:val="0"/>
      <w:marBottom w:val="0"/>
      <w:divBdr>
        <w:top w:val="none" w:sz="0" w:space="0" w:color="auto"/>
        <w:left w:val="none" w:sz="0" w:space="0" w:color="auto"/>
        <w:bottom w:val="none" w:sz="0" w:space="0" w:color="auto"/>
        <w:right w:val="none" w:sz="0" w:space="0" w:color="auto"/>
      </w:divBdr>
    </w:div>
    <w:div w:id="1361277087">
      <w:bodyDiv w:val="1"/>
      <w:marLeft w:val="0"/>
      <w:marRight w:val="0"/>
      <w:marTop w:val="0"/>
      <w:marBottom w:val="0"/>
      <w:divBdr>
        <w:top w:val="none" w:sz="0" w:space="0" w:color="auto"/>
        <w:left w:val="none" w:sz="0" w:space="0" w:color="auto"/>
        <w:bottom w:val="none" w:sz="0" w:space="0" w:color="auto"/>
        <w:right w:val="none" w:sz="0" w:space="0" w:color="auto"/>
      </w:divBdr>
    </w:div>
    <w:div w:id="1457336165">
      <w:bodyDiv w:val="1"/>
      <w:marLeft w:val="0"/>
      <w:marRight w:val="0"/>
      <w:marTop w:val="0"/>
      <w:marBottom w:val="0"/>
      <w:divBdr>
        <w:top w:val="none" w:sz="0" w:space="0" w:color="auto"/>
        <w:left w:val="none" w:sz="0" w:space="0" w:color="auto"/>
        <w:bottom w:val="none" w:sz="0" w:space="0" w:color="auto"/>
        <w:right w:val="none" w:sz="0" w:space="0" w:color="auto"/>
      </w:divBdr>
    </w:div>
    <w:div w:id="1495611470">
      <w:bodyDiv w:val="1"/>
      <w:marLeft w:val="0"/>
      <w:marRight w:val="0"/>
      <w:marTop w:val="0"/>
      <w:marBottom w:val="0"/>
      <w:divBdr>
        <w:top w:val="none" w:sz="0" w:space="0" w:color="auto"/>
        <w:left w:val="none" w:sz="0" w:space="0" w:color="auto"/>
        <w:bottom w:val="none" w:sz="0" w:space="0" w:color="auto"/>
        <w:right w:val="none" w:sz="0" w:space="0" w:color="auto"/>
      </w:divBdr>
    </w:div>
    <w:div w:id="1862084375">
      <w:bodyDiv w:val="1"/>
      <w:marLeft w:val="0"/>
      <w:marRight w:val="0"/>
      <w:marTop w:val="0"/>
      <w:marBottom w:val="0"/>
      <w:divBdr>
        <w:top w:val="none" w:sz="0" w:space="0" w:color="auto"/>
        <w:left w:val="none" w:sz="0" w:space="0" w:color="auto"/>
        <w:bottom w:val="none" w:sz="0" w:space="0" w:color="auto"/>
        <w:right w:val="none" w:sz="0" w:space="0" w:color="auto"/>
      </w:divBdr>
    </w:div>
    <w:div w:id="1892687705">
      <w:bodyDiv w:val="1"/>
      <w:marLeft w:val="0"/>
      <w:marRight w:val="0"/>
      <w:marTop w:val="0"/>
      <w:marBottom w:val="0"/>
      <w:divBdr>
        <w:top w:val="none" w:sz="0" w:space="0" w:color="auto"/>
        <w:left w:val="none" w:sz="0" w:space="0" w:color="auto"/>
        <w:bottom w:val="none" w:sz="0" w:space="0" w:color="auto"/>
        <w:right w:val="none" w:sz="0" w:space="0" w:color="auto"/>
      </w:divBdr>
    </w:div>
    <w:div w:id="1893733274">
      <w:bodyDiv w:val="1"/>
      <w:marLeft w:val="0"/>
      <w:marRight w:val="0"/>
      <w:marTop w:val="0"/>
      <w:marBottom w:val="0"/>
      <w:divBdr>
        <w:top w:val="none" w:sz="0" w:space="0" w:color="auto"/>
        <w:left w:val="none" w:sz="0" w:space="0" w:color="auto"/>
        <w:bottom w:val="none" w:sz="0" w:space="0" w:color="auto"/>
        <w:right w:val="none" w:sz="0" w:space="0" w:color="auto"/>
      </w:divBdr>
    </w:div>
    <w:div w:id="1953242165">
      <w:bodyDiv w:val="1"/>
      <w:marLeft w:val="0"/>
      <w:marRight w:val="0"/>
      <w:marTop w:val="0"/>
      <w:marBottom w:val="0"/>
      <w:divBdr>
        <w:top w:val="none" w:sz="0" w:space="0" w:color="auto"/>
        <w:left w:val="none" w:sz="0" w:space="0" w:color="auto"/>
        <w:bottom w:val="none" w:sz="0" w:space="0" w:color="auto"/>
        <w:right w:val="none" w:sz="0" w:space="0" w:color="auto"/>
      </w:divBdr>
    </w:div>
    <w:div w:id="2044137144">
      <w:bodyDiv w:val="1"/>
      <w:marLeft w:val="0"/>
      <w:marRight w:val="0"/>
      <w:marTop w:val="0"/>
      <w:marBottom w:val="0"/>
      <w:divBdr>
        <w:top w:val="none" w:sz="0" w:space="0" w:color="auto"/>
        <w:left w:val="none" w:sz="0" w:space="0" w:color="auto"/>
        <w:bottom w:val="none" w:sz="0" w:space="0" w:color="auto"/>
        <w:right w:val="none" w:sz="0" w:space="0" w:color="auto"/>
      </w:divBdr>
    </w:div>
    <w:div w:id="2052655667">
      <w:bodyDiv w:val="1"/>
      <w:marLeft w:val="0"/>
      <w:marRight w:val="0"/>
      <w:marTop w:val="0"/>
      <w:marBottom w:val="0"/>
      <w:divBdr>
        <w:top w:val="none" w:sz="0" w:space="0" w:color="auto"/>
        <w:left w:val="none" w:sz="0" w:space="0" w:color="auto"/>
        <w:bottom w:val="none" w:sz="0" w:space="0" w:color="auto"/>
        <w:right w:val="none" w:sz="0" w:space="0" w:color="auto"/>
      </w:divBdr>
      <w:divsChild>
        <w:div w:id="1368221626">
          <w:marLeft w:val="0"/>
          <w:marRight w:val="0"/>
          <w:marTop w:val="0"/>
          <w:marBottom w:val="0"/>
          <w:divBdr>
            <w:top w:val="none" w:sz="0" w:space="0" w:color="auto"/>
            <w:left w:val="none" w:sz="0" w:space="0" w:color="auto"/>
            <w:bottom w:val="none" w:sz="0" w:space="0" w:color="auto"/>
            <w:right w:val="none" w:sz="0" w:space="0" w:color="auto"/>
          </w:divBdr>
          <w:divsChild>
            <w:div w:id="1527861773">
              <w:marLeft w:val="0"/>
              <w:marRight w:val="0"/>
              <w:marTop w:val="0"/>
              <w:marBottom w:val="0"/>
              <w:divBdr>
                <w:top w:val="none" w:sz="0" w:space="0" w:color="auto"/>
                <w:left w:val="none" w:sz="0" w:space="0" w:color="auto"/>
                <w:bottom w:val="none" w:sz="0" w:space="0" w:color="auto"/>
                <w:right w:val="none" w:sz="0" w:space="0" w:color="auto"/>
              </w:divBdr>
              <w:divsChild>
                <w:div w:id="1248685716">
                  <w:marLeft w:val="0"/>
                  <w:marRight w:val="0"/>
                  <w:marTop w:val="0"/>
                  <w:marBottom w:val="0"/>
                  <w:divBdr>
                    <w:top w:val="none" w:sz="0" w:space="0" w:color="auto"/>
                    <w:left w:val="none" w:sz="0" w:space="0" w:color="auto"/>
                    <w:bottom w:val="none" w:sz="0" w:space="0" w:color="auto"/>
                    <w:right w:val="none" w:sz="0" w:space="0" w:color="auto"/>
                  </w:divBdr>
                  <w:divsChild>
                    <w:div w:id="401223635">
                      <w:marLeft w:val="0"/>
                      <w:marRight w:val="0"/>
                      <w:marTop w:val="0"/>
                      <w:marBottom w:val="0"/>
                      <w:divBdr>
                        <w:top w:val="none" w:sz="0" w:space="0" w:color="auto"/>
                        <w:left w:val="none" w:sz="0" w:space="0" w:color="auto"/>
                        <w:bottom w:val="none" w:sz="0" w:space="0" w:color="auto"/>
                        <w:right w:val="none" w:sz="0" w:space="0" w:color="auto"/>
                      </w:divBdr>
                      <w:divsChild>
                        <w:div w:id="2022539037">
                          <w:marLeft w:val="0"/>
                          <w:marRight w:val="0"/>
                          <w:marTop w:val="0"/>
                          <w:marBottom w:val="0"/>
                          <w:divBdr>
                            <w:top w:val="none" w:sz="0" w:space="0" w:color="auto"/>
                            <w:left w:val="none" w:sz="0" w:space="0" w:color="auto"/>
                            <w:bottom w:val="none" w:sz="0" w:space="0" w:color="auto"/>
                            <w:right w:val="none" w:sz="0" w:space="0" w:color="auto"/>
                          </w:divBdr>
                          <w:divsChild>
                            <w:div w:id="1157377390">
                              <w:marLeft w:val="0"/>
                              <w:marRight w:val="0"/>
                              <w:marTop w:val="0"/>
                              <w:marBottom w:val="0"/>
                              <w:divBdr>
                                <w:top w:val="none" w:sz="0" w:space="0" w:color="auto"/>
                                <w:left w:val="none" w:sz="0" w:space="0" w:color="auto"/>
                                <w:bottom w:val="none" w:sz="0" w:space="0" w:color="auto"/>
                                <w:right w:val="none" w:sz="0" w:space="0" w:color="auto"/>
                              </w:divBdr>
                              <w:divsChild>
                                <w:div w:id="730730549">
                                  <w:marLeft w:val="0"/>
                                  <w:marRight w:val="0"/>
                                  <w:marTop w:val="0"/>
                                  <w:marBottom w:val="0"/>
                                  <w:divBdr>
                                    <w:top w:val="none" w:sz="0" w:space="0" w:color="auto"/>
                                    <w:left w:val="none" w:sz="0" w:space="0" w:color="auto"/>
                                    <w:bottom w:val="none" w:sz="0" w:space="0" w:color="auto"/>
                                    <w:right w:val="none" w:sz="0" w:space="0" w:color="auto"/>
                                  </w:divBdr>
                                  <w:divsChild>
                                    <w:div w:id="46270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226726">
          <w:marLeft w:val="0"/>
          <w:marRight w:val="0"/>
          <w:marTop w:val="0"/>
          <w:marBottom w:val="0"/>
          <w:divBdr>
            <w:top w:val="none" w:sz="0" w:space="0" w:color="auto"/>
            <w:left w:val="none" w:sz="0" w:space="0" w:color="auto"/>
            <w:bottom w:val="none" w:sz="0" w:space="0" w:color="auto"/>
            <w:right w:val="none" w:sz="0" w:space="0" w:color="auto"/>
          </w:divBdr>
          <w:divsChild>
            <w:div w:id="1071541907">
              <w:marLeft w:val="0"/>
              <w:marRight w:val="0"/>
              <w:marTop w:val="0"/>
              <w:marBottom w:val="0"/>
              <w:divBdr>
                <w:top w:val="none" w:sz="0" w:space="0" w:color="auto"/>
                <w:left w:val="none" w:sz="0" w:space="0" w:color="auto"/>
                <w:bottom w:val="none" w:sz="0" w:space="0" w:color="auto"/>
                <w:right w:val="none" w:sz="0" w:space="0" w:color="auto"/>
              </w:divBdr>
              <w:divsChild>
                <w:div w:id="91244347">
                  <w:marLeft w:val="0"/>
                  <w:marRight w:val="0"/>
                  <w:marTop w:val="0"/>
                  <w:marBottom w:val="0"/>
                  <w:divBdr>
                    <w:top w:val="none" w:sz="0" w:space="0" w:color="auto"/>
                    <w:left w:val="none" w:sz="0" w:space="0" w:color="auto"/>
                    <w:bottom w:val="none" w:sz="0" w:space="0" w:color="auto"/>
                    <w:right w:val="none" w:sz="0" w:space="0" w:color="auto"/>
                  </w:divBdr>
                  <w:divsChild>
                    <w:div w:id="1249272836">
                      <w:marLeft w:val="0"/>
                      <w:marRight w:val="0"/>
                      <w:marTop w:val="0"/>
                      <w:marBottom w:val="0"/>
                      <w:divBdr>
                        <w:top w:val="none" w:sz="0" w:space="0" w:color="auto"/>
                        <w:left w:val="none" w:sz="0" w:space="0" w:color="auto"/>
                        <w:bottom w:val="none" w:sz="0" w:space="0" w:color="auto"/>
                        <w:right w:val="none" w:sz="0" w:space="0" w:color="auto"/>
                      </w:divBdr>
                      <w:divsChild>
                        <w:div w:id="1445077393">
                          <w:marLeft w:val="0"/>
                          <w:marRight w:val="0"/>
                          <w:marTop w:val="0"/>
                          <w:marBottom w:val="0"/>
                          <w:divBdr>
                            <w:top w:val="none" w:sz="0" w:space="0" w:color="auto"/>
                            <w:left w:val="none" w:sz="0" w:space="0" w:color="auto"/>
                            <w:bottom w:val="none" w:sz="0" w:space="0" w:color="auto"/>
                            <w:right w:val="none" w:sz="0" w:space="0" w:color="auto"/>
                          </w:divBdr>
                          <w:divsChild>
                            <w:div w:id="895775671">
                              <w:marLeft w:val="0"/>
                              <w:marRight w:val="0"/>
                              <w:marTop w:val="0"/>
                              <w:marBottom w:val="0"/>
                              <w:divBdr>
                                <w:top w:val="none" w:sz="0" w:space="0" w:color="auto"/>
                                <w:left w:val="none" w:sz="0" w:space="0" w:color="auto"/>
                                <w:bottom w:val="none" w:sz="0" w:space="0" w:color="auto"/>
                                <w:right w:val="none" w:sz="0" w:space="0" w:color="auto"/>
                              </w:divBdr>
                              <w:divsChild>
                                <w:div w:id="1050223586">
                                  <w:marLeft w:val="0"/>
                                  <w:marRight w:val="0"/>
                                  <w:marTop w:val="0"/>
                                  <w:marBottom w:val="0"/>
                                  <w:divBdr>
                                    <w:top w:val="none" w:sz="0" w:space="0" w:color="auto"/>
                                    <w:left w:val="none" w:sz="0" w:space="0" w:color="auto"/>
                                    <w:bottom w:val="none" w:sz="0" w:space="0" w:color="auto"/>
                                    <w:right w:val="none" w:sz="0" w:space="0" w:color="auto"/>
                                  </w:divBdr>
                                  <w:divsChild>
                                    <w:div w:id="810293445">
                                      <w:marLeft w:val="0"/>
                                      <w:marRight w:val="0"/>
                                      <w:marTop w:val="0"/>
                                      <w:marBottom w:val="0"/>
                                      <w:divBdr>
                                        <w:top w:val="none" w:sz="0" w:space="0" w:color="auto"/>
                                        <w:left w:val="none" w:sz="0" w:space="0" w:color="auto"/>
                                        <w:bottom w:val="none" w:sz="0" w:space="0" w:color="auto"/>
                                        <w:right w:val="none" w:sz="0" w:space="0" w:color="auto"/>
                                      </w:divBdr>
                                      <w:divsChild>
                                        <w:div w:id="1471366610">
                                          <w:marLeft w:val="0"/>
                                          <w:marRight w:val="0"/>
                                          <w:marTop w:val="0"/>
                                          <w:marBottom w:val="0"/>
                                          <w:divBdr>
                                            <w:top w:val="none" w:sz="0" w:space="0" w:color="auto"/>
                                            <w:left w:val="none" w:sz="0" w:space="0" w:color="auto"/>
                                            <w:bottom w:val="none" w:sz="0" w:space="0" w:color="auto"/>
                                            <w:right w:val="none" w:sz="0" w:space="0" w:color="auto"/>
                                          </w:divBdr>
                                          <w:divsChild>
                                            <w:div w:id="166535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2633</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2026-04-21T10:31:00Z</dcterms:created>
  <dcterms:modified xsi:type="dcterms:W3CDTF">2026-04-21T10:31:00Z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7e7f089ad3334158a07126b2edd4e4cd</vt:lpwstr>
  </property>
</Properties>
</file>