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3513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3513" w:type="dxa"/>
            <w:tcBorders>
              <w:bottom w:val="single" w:color="auto" w:sz="4" w:space="0"/>
            </w:tcBorders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Nama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vertAlign w:val="baseline"/>
              </w:rPr>
            </w:pPr>
            <w:bookmarkStart w:id="0" w:name="_GoBack"/>
            <w:bookmarkEnd w:id="0"/>
            <w:r>
              <w:rPr>
                <w:b/>
                <w:bCs/>
                <w:vertAlign w:val="baseline"/>
              </w:rPr>
              <w:t>Aset</w:t>
            </w:r>
          </w:p>
        </w:tc>
        <w:tc>
          <w:tcPr>
            <w:tcW w:w="2842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{#cashflows[</w:t>
            </w:r>
            <w:r>
              <w:rPr>
                <w:rFonts w:hint="default"/>
                <w:vertAlign w:val="baseline"/>
              </w:rPr>
              <w:t>‘</w:t>
            </w:r>
            <w:r>
              <w:rPr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 xml:space="preserve">]} </w:t>
            </w:r>
            <w:r>
              <w:rPr>
                <w:b/>
                <w:bCs/>
                <w:vertAlign w:val="baseline"/>
              </w:rPr>
              <w:t xml:space="preserve">{account_code} - </w:t>
            </w:r>
            <w:r>
              <w:rPr>
                <w:vertAlign w:val="baseline"/>
              </w:rPr>
              <w:t>{name}</w:t>
            </w:r>
          </w:p>
        </w:tc>
        <w:tc>
          <w:tcPr>
            <w:tcW w:w="284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{debit}{/cashflows[</w:t>
            </w:r>
            <w:r>
              <w:rPr>
                <w:rFonts w:hint="default"/>
                <w:vertAlign w:val="baseline"/>
              </w:rPr>
              <w:t>‘</w:t>
            </w:r>
            <w:r>
              <w:rPr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>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Jumlah Aset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{totals[1].debit}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842" w:type="dxa"/>
            <w:tcBorders>
              <w:top w:val="single" w:color="auto" w:sz="4" w:space="0"/>
              <w:bottom w:val="nil"/>
            </w:tcBorders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Lialibilitas</w:t>
            </w:r>
          </w:p>
        </w:tc>
        <w:tc>
          <w:tcPr>
            <w:tcW w:w="2842" w:type="dxa"/>
            <w:tcBorders>
              <w:top w:val="nil"/>
            </w:tcBorders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{#cashflows[</w:t>
            </w:r>
            <w:r>
              <w:rPr>
                <w:rFonts w:hint="default"/>
                <w:vertAlign w:val="baseline"/>
              </w:rPr>
              <w:t>‘</w:t>
            </w:r>
            <w:r>
              <w:rPr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 xml:space="preserve">]} </w:t>
            </w:r>
            <w:r>
              <w:rPr>
                <w:b/>
                <w:bCs/>
                <w:vertAlign w:val="baseline"/>
              </w:rPr>
              <w:t xml:space="preserve">{account_code} - </w:t>
            </w:r>
            <w:r>
              <w:rPr>
                <w:vertAlign w:val="baseline"/>
              </w:rPr>
              <w:t>{name}</w:t>
            </w:r>
          </w:p>
        </w:tc>
        <w:tc>
          <w:tcPr>
            <w:tcW w:w="284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{credit}{/cashflows[</w:t>
            </w:r>
            <w:r>
              <w:rPr>
                <w:rFonts w:hint="default"/>
                <w:vertAlign w:val="baseline"/>
              </w:rPr>
              <w:t>‘</w:t>
            </w:r>
            <w:r>
              <w:rPr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>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Jumlah Lialibilitas</w:t>
            </w:r>
          </w:p>
        </w:tc>
        <w:tc>
          <w:tcPr>
            <w:tcW w:w="35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{totals[</w:t>
            </w:r>
            <w:r>
              <w:rPr>
                <w:rFonts w:hint="default"/>
                <w:b/>
                <w:bCs/>
                <w:vertAlign w:val="baseline"/>
              </w:rPr>
              <w:t>‘</w:t>
            </w:r>
            <w:r>
              <w:rPr>
                <w:b/>
                <w:bCs/>
                <w:vertAlign w:val="baseline"/>
              </w:rPr>
              <w:t>2</w:t>
            </w:r>
            <w:r>
              <w:rPr>
                <w:rFonts w:hint="default"/>
                <w:b/>
                <w:bCs/>
                <w:vertAlign w:val="baseline"/>
              </w:rPr>
              <w:t>’</w:t>
            </w:r>
            <w:r>
              <w:rPr>
                <w:b/>
                <w:bCs/>
                <w:vertAlign w:val="baseline"/>
              </w:rPr>
              <w:t>].credit}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2" w:type="dxa"/>
            <w:tcBorders>
              <w:top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Jumlah Aset Bersih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{totals[</w:t>
            </w:r>
            <w:r>
              <w:rPr>
                <w:rFonts w:hint="default"/>
                <w:b/>
                <w:bCs/>
                <w:vertAlign w:val="baseline"/>
              </w:rPr>
              <w:t>‘</w:t>
            </w:r>
            <w:r>
              <w:rPr>
                <w:b/>
                <w:bCs/>
                <w:vertAlign w:val="baseline"/>
              </w:rPr>
              <w:t>1</w:t>
            </w:r>
            <w:r>
              <w:rPr>
                <w:rFonts w:hint="default"/>
                <w:b/>
                <w:bCs/>
                <w:vertAlign w:val="baseline"/>
              </w:rPr>
              <w:t>’</w:t>
            </w:r>
            <w:r>
              <w:rPr>
                <w:b/>
                <w:bCs/>
                <w:vertAlign w:val="baseline"/>
              </w:rPr>
              <w:t>].debit - totals[</w:t>
            </w:r>
            <w:r>
              <w:rPr>
                <w:rFonts w:hint="default"/>
                <w:b/>
                <w:bCs/>
                <w:vertAlign w:val="baseline"/>
              </w:rPr>
              <w:t>‘</w:t>
            </w:r>
            <w:r>
              <w:rPr>
                <w:b/>
                <w:bCs/>
                <w:vertAlign w:val="baseline"/>
              </w:rPr>
              <w:t>2</w:t>
            </w:r>
            <w:r>
              <w:rPr>
                <w:rFonts w:hint="default"/>
                <w:b/>
                <w:bCs/>
                <w:vertAlign w:val="baseline"/>
              </w:rPr>
              <w:t>’</w:t>
            </w:r>
            <w:r>
              <w:rPr>
                <w:b/>
                <w:bCs/>
                <w:vertAlign w:val="baseline"/>
              </w:rPr>
              <w:t>].credit}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842" w:type="dxa"/>
            <w:tcBorders>
              <w:top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Jumlah Lialibilitas dan Aset</w:t>
            </w:r>
          </w:p>
        </w:tc>
        <w:tc>
          <w:tcPr>
            <w:tcW w:w="2842" w:type="dxa"/>
            <w:tcBorders>
              <w:bottom w:val="thickThinLargeGap" w:color="auto" w:sz="24" w:space="0"/>
            </w:tcBorders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{totals[</w:t>
            </w:r>
            <w:r>
              <w:rPr>
                <w:rFonts w:hint="default"/>
                <w:b/>
                <w:bCs/>
                <w:vertAlign w:val="baseline"/>
              </w:rPr>
              <w:t>‘</w:t>
            </w:r>
            <w:r>
              <w:rPr>
                <w:b/>
                <w:bCs/>
                <w:vertAlign w:val="baseline"/>
              </w:rPr>
              <w:t>1</w:t>
            </w:r>
            <w:r>
              <w:rPr>
                <w:rFonts w:hint="default"/>
                <w:b/>
                <w:bCs/>
                <w:vertAlign w:val="baseline"/>
              </w:rPr>
              <w:t>’</w:t>
            </w:r>
            <w:r>
              <w:rPr>
                <w:b/>
                <w:bCs/>
                <w:vertAlign w:val="baseline"/>
              </w:rPr>
              <w:t>].debit}</w:t>
            </w:r>
          </w:p>
        </w:tc>
      </w:tr>
    </w:tbl>
    <w:p/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3513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3513" w:type="dxa"/>
            <w:tcBorders>
              <w:bottom w:val="single" w:color="auto" w:sz="4" w:space="0"/>
            </w:tcBorders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Nama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Penerimaan Pendapatan</w:t>
            </w:r>
          </w:p>
        </w:tc>
        <w:tc>
          <w:tcPr>
            <w:tcW w:w="2842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{#cashflows[</w:t>
            </w:r>
            <w:r>
              <w:rPr>
                <w:rFonts w:hint="default"/>
                <w:vertAlign w:val="baseline"/>
              </w:rPr>
              <w:t>‘</w:t>
            </w:r>
            <w:r>
              <w:rPr>
                <w:rFonts w:hint="default"/>
                <w:vertAlign w:val="baseline"/>
              </w:rPr>
              <w:t>4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 xml:space="preserve">]} </w:t>
            </w:r>
            <w:r>
              <w:rPr>
                <w:b/>
                <w:bCs/>
                <w:vertAlign w:val="baseline"/>
              </w:rPr>
              <w:t xml:space="preserve">{account_code} - </w:t>
            </w:r>
            <w:r>
              <w:rPr>
                <w:vertAlign w:val="baseline"/>
              </w:rPr>
              <w:t>{name}</w:t>
            </w:r>
          </w:p>
        </w:tc>
        <w:tc>
          <w:tcPr>
            <w:tcW w:w="284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{debit}{/cashflows[</w:t>
            </w:r>
            <w:r>
              <w:rPr>
                <w:rFonts w:hint="default"/>
                <w:vertAlign w:val="baseline"/>
              </w:rPr>
              <w:t>‘</w:t>
            </w:r>
            <w:r>
              <w:rPr>
                <w:rFonts w:hint="default"/>
                <w:vertAlign w:val="baseline"/>
              </w:rPr>
              <w:t>4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>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 xml:space="preserve">Jumlah </w:t>
            </w:r>
            <w:r>
              <w:rPr>
                <w:b/>
                <w:bCs/>
                <w:vertAlign w:val="baseline"/>
              </w:rPr>
              <w:t>Penerimaan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{totals[</w:t>
            </w:r>
            <w:r>
              <w:rPr>
                <w:vertAlign w:val="baseline"/>
              </w:rPr>
              <w:t>4</w:t>
            </w:r>
            <w:r>
              <w:rPr>
                <w:vertAlign w:val="baseline"/>
              </w:rPr>
              <w:t>].debit}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842" w:type="dxa"/>
            <w:tcBorders>
              <w:top w:val="single" w:color="auto" w:sz="4" w:space="0"/>
              <w:bottom w:val="nil"/>
            </w:tcBorders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Pengeluaran Beban</w:t>
            </w:r>
          </w:p>
        </w:tc>
        <w:tc>
          <w:tcPr>
            <w:tcW w:w="2842" w:type="dxa"/>
            <w:tcBorders>
              <w:top w:val="nil"/>
            </w:tcBorders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{#cashflows[</w:t>
            </w:r>
            <w:r>
              <w:rPr>
                <w:rFonts w:hint="default"/>
                <w:vertAlign w:val="baseline"/>
              </w:rPr>
              <w:t>‘</w:t>
            </w:r>
            <w:r>
              <w:rPr>
                <w:rFonts w:hint="default"/>
                <w:vertAlign w:val="baseline"/>
              </w:rPr>
              <w:t>5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 xml:space="preserve">]} </w:t>
            </w:r>
            <w:r>
              <w:rPr>
                <w:b/>
                <w:bCs/>
                <w:vertAlign w:val="baseline"/>
              </w:rPr>
              <w:t xml:space="preserve">{account_code} - </w:t>
            </w:r>
            <w:r>
              <w:rPr>
                <w:vertAlign w:val="baseline"/>
              </w:rPr>
              <w:t>{name}</w:t>
            </w:r>
          </w:p>
        </w:tc>
        <w:tc>
          <w:tcPr>
            <w:tcW w:w="284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{credit}{/cashflows[</w:t>
            </w:r>
            <w:r>
              <w:rPr>
                <w:rFonts w:hint="default"/>
                <w:vertAlign w:val="baseline"/>
              </w:rPr>
              <w:t>‘</w:t>
            </w:r>
            <w:r>
              <w:rPr>
                <w:rFonts w:hint="default"/>
                <w:vertAlign w:val="baseline"/>
              </w:rPr>
              <w:t>5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>]}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Jumlah Pengeluaran</w:t>
            </w:r>
          </w:p>
        </w:tc>
        <w:tc>
          <w:tcPr>
            <w:tcW w:w="35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{totals[</w:t>
            </w:r>
            <w:r>
              <w:rPr>
                <w:rFonts w:hint="default"/>
                <w:b/>
                <w:bCs/>
                <w:vertAlign w:val="baseline"/>
              </w:rPr>
              <w:t>‘</w:t>
            </w:r>
            <w:r>
              <w:rPr>
                <w:rFonts w:hint="default"/>
                <w:b/>
                <w:bCs/>
                <w:vertAlign w:val="baseline"/>
              </w:rPr>
              <w:t>5</w:t>
            </w:r>
            <w:r>
              <w:rPr>
                <w:rFonts w:hint="default"/>
                <w:b/>
                <w:bCs/>
                <w:vertAlign w:val="baseline"/>
              </w:rPr>
              <w:t>’</w:t>
            </w:r>
            <w:r>
              <w:rPr>
                <w:b/>
                <w:bCs/>
                <w:vertAlign w:val="baseline"/>
              </w:rPr>
              <w:t>].credit}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2" w:type="dxa"/>
            <w:tcBorders>
              <w:top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0" w:type="dxa"/>
            <w:gridSpan w:val="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 xml:space="preserve">Perubahan </w:t>
            </w:r>
            <w:r>
              <w:rPr>
                <w:b/>
                <w:bCs/>
                <w:vertAlign w:val="baseline"/>
              </w:rPr>
              <w:t>Aset Bersih</w:t>
            </w:r>
          </w:p>
        </w:tc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{totals[</w:t>
            </w:r>
            <w:r>
              <w:rPr>
                <w:rFonts w:hint="default"/>
                <w:b/>
                <w:bCs/>
                <w:vertAlign w:val="baseline"/>
              </w:rPr>
              <w:t>‘</w:t>
            </w:r>
            <w:r>
              <w:rPr>
                <w:rFonts w:hint="default"/>
                <w:b/>
                <w:bCs/>
                <w:vertAlign w:val="baseline"/>
              </w:rPr>
              <w:t>4</w:t>
            </w:r>
            <w:r>
              <w:rPr>
                <w:rFonts w:hint="default"/>
                <w:b/>
                <w:bCs/>
                <w:vertAlign w:val="baseline"/>
              </w:rPr>
              <w:t>’</w:t>
            </w:r>
            <w:r>
              <w:rPr>
                <w:b/>
                <w:bCs/>
                <w:vertAlign w:val="baseline"/>
              </w:rPr>
              <w:t>].debit - totals[</w:t>
            </w:r>
            <w:r>
              <w:rPr>
                <w:rFonts w:hint="default"/>
                <w:b/>
                <w:bCs/>
                <w:vertAlign w:val="baseline"/>
              </w:rPr>
              <w:t>‘</w:t>
            </w:r>
            <w:r>
              <w:rPr>
                <w:rFonts w:hint="default"/>
                <w:b/>
                <w:bCs/>
                <w:vertAlign w:val="baseline"/>
              </w:rPr>
              <w:t>5</w:t>
            </w:r>
            <w:r>
              <w:rPr>
                <w:rFonts w:hint="default"/>
                <w:b/>
                <w:bCs/>
                <w:vertAlign w:val="baseline"/>
              </w:rPr>
              <w:t>’</w:t>
            </w:r>
            <w:r>
              <w:rPr>
                <w:b/>
                <w:bCs/>
                <w:vertAlign w:val="baseline"/>
              </w:rPr>
              <w:t>].credit}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before="160" w:after="50" w:line="240" w:lineRule="auto"/>
      <w:jc w:val="center"/>
      <w:textAlignment w:val="auto"/>
      <w:outlineLvl w:val="4"/>
    </w:pPr>
    <w:r>
      <w:t>{institution.name}</w:t>
    </w:r>
  </w:p>
  <w:p>
    <w:pPr>
      <w:pStyle w:val="4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before="160" w:after="50" w:line="240" w:lineRule="auto"/>
      <w:jc w:val="center"/>
      <w:textAlignment w:val="auto"/>
      <w:outlineLvl w:val="4"/>
    </w:pPr>
    <w:r>
      <w:t>LAPORAN POSISI KEUANGAN</w:t>
    </w:r>
  </w:p>
  <w:p>
    <w:pPr>
      <w:pStyle w:val="4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before="160" w:after="50" w:line="240" w:lineRule="auto"/>
      <w:jc w:val="center"/>
      <w:textAlignment w:val="auto"/>
      <w:outlineLvl w:val="4"/>
      <w:rPr>
        <w:b/>
        <w:bCs/>
        <w:vertAlign w:val="baseline"/>
      </w:rPr>
    </w:pPr>
    <w:r>
      <w:t>{date}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B6AEC"/>
    <w:rsid w:val="5FDF0CA4"/>
    <w:rsid w:val="77F81E7C"/>
    <w:rsid w:val="7BF4DA69"/>
    <w:rsid w:val="7E7F4A2E"/>
    <w:rsid w:val="7EDA37E3"/>
    <w:rsid w:val="9DBA4E1E"/>
    <w:rsid w:val="BFF7C295"/>
    <w:rsid w:val="DF7F3F0A"/>
    <w:rsid w:val="DFD7A1A4"/>
    <w:rsid w:val="E5EFF2D1"/>
    <w:rsid w:val="FAAF834F"/>
    <w:rsid w:val="FF3869FF"/>
    <w:rsid w:val="FF474C8C"/>
    <w:rsid w:val="FFCE7D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rivaiamin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290</Characters>
  <Lines>0</Lines>
  <Paragraphs>0</Paragraphs>
  <TotalTime>1</TotalTime>
  <ScaleCrop>false</ScaleCrop>
  <LinksUpToDate>false</LinksUpToDate>
  <CharactersWithSpaces>304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2020-02-03T22:35:00Z</dcterms:created>
  <dc:creator>rivaiamin</dc:creator>
  <cp:lastModifiedBy>rivaiamin</cp:lastModifiedBy>
  <dcterms:modified xsi:type="dcterms:W3CDTF">2020-02-04T23:29:19Z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