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hw5_erhs535_erh</w:t>
      </w:r>
    </w:p>
    <w:p>
      <w:pPr>
        <w:pStyle w:val="Author"/>
      </w:pPr>
      <w:r>
        <w:t xml:space="preserve">Eliud R. Rivas Hernandez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analysis examines the spatial distribution of homicides in Baltimore, MD using data from the Washington Post’s comprehensive investigation of unsolved homicides in major U.S. cities. The analysis uses the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framework for spatial analysis and</w:t>
      </w:r>
      <w:r>
        <w:t xml:space="preserve"> </w:t>
      </w:r>
      <w:r>
        <w:rPr>
          <w:rStyle w:val="VerbatimChar"/>
        </w:rPr>
        <w:t xml:space="preserve">tigris</w:t>
      </w:r>
      <w:r>
        <w:t xml:space="preserve"> </w:t>
      </w:r>
      <w:r>
        <w:t xml:space="preserve">to provide geographic context through census tract boundaries.</w:t>
      </w:r>
    </w:p>
    <w:bookmarkStart w:id="20" w:name="questions-of-interest"/>
    <w:p>
      <w:pPr>
        <w:pStyle w:val="Heading2"/>
      </w:pPr>
      <w:r>
        <w:t xml:space="preserve">Questions of Interest:</w:t>
      </w:r>
    </w:p>
    <w:p>
      <w:pPr>
        <w:pStyle w:val="Compact"/>
        <w:numPr>
          <w:ilvl w:val="0"/>
          <w:numId w:val="1001"/>
        </w:numPr>
      </w:pPr>
      <w:r>
        <w:t xml:space="preserve">How are homicides spatially distributed across Baltimore?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Are there geographic differences between solved and unsolved homicides?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 different racial groups experience homicides in different geographic areas?</w:t>
      </w:r>
    </w:p>
    <w:bookmarkEnd w:id="20"/>
    <w:bookmarkEnd w:id="21"/>
    <w:bookmarkStart w:id="22" w:name="load-required-packages"/>
    <w:p>
      <w:pPr>
        <w:pStyle w:val="Heading1"/>
      </w:pPr>
      <w:r>
        <w:t xml:space="preserve">Load required packages: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(tigris)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(viridis)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bookmarkEnd w:id="22"/>
    <w:bookmarkStart w:id="26" w:name="data-loading-and-preparation"/>
    <w:p>
      <w:pPr>
        <w:pStyle w:val="Heading1"/>
      </w:pPr>
      <w:r>
        <w:t xml:space="preserve">Data Loading and Preparation</w:t>
      </w:r>
    </w:p>
    <w:bookmarkStart w:id="23" w:name="read-homicide-data"/>
    <w:p>
      <w:pPr>
        <w:pStyle w:val="Heading2"/>
      </w:pPr>
      <w:r>
        <w:t xml:space="preserve">Read Homicide Data</w:t>
      </w:r>
    </w:p>
    <w:p>
      <w:pPr>
        <w:pStyle w:val="SourceCode"/>
      </w:pPr>
      <w:r>
        <w:rPr>
          <w:rStyle w:val="CommentTok"/>
        </w:rPr>
        <w:t xml:space="preserve"># Read the Washington Post homicide data</w:t>
      </w:r>
      <w:r>
        <w:br/>
      </w:r>
      <w:r>
        <w:rPr>
          <w:rStyle w:val="NormalTok"/>
        </w:rPr>
        <w:t xml:space="preserve">homicides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"data/homicide-data.csv"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(homicides)</w:t>
      </w:r>
    </w:p>
    <w:p>
      <w:pPr>
        <w:pStyle w:val="SourceCode"/>
      </w:pPr>
      <w:r>
        <w:rPr>
          <w:rStyle w:val="VerbatimChar"/>
        </w:rPr>
        <w:t xml:space="preserve">## Rows: 52,179</w:t>
      </w:r>
      <w:r>
        <w:br/>
      </w:r>
      <w:r>
        <w:rPr>
          <w:rStyle w:val="VerbatimChar"/>
        </w:rPr>
        <w:t xml:space="preserve">## Columns: 12</w:t>
      </w:r>
      <w:r>
        <w:br/>
      </w:r>
      <w:r>
        <w:rPr>
          <w:rStyle w:val="VerbatimChar"/>
        </w:rPr>
        <w:t xml:space="preserve">## $ uid           &lt;chr&gt; "Alb-000001", "Alb-000002", "Alb-000003", "Alb-000004", …</w:t>
      </w:r>
      <w:r>
        <w:br/>
      </w:r>
      <w:r>
        <w:rPr>
          <w:rStyle w:val="VerbatimChar"/>
        </w:rPr>
        <w:t xml:space="preserve">## $ reported_date &lt;dbl&gt; 20100504, 20100216, 20100601, 20100101, 20100102, 201001…</w:t>
      </w:r>
      <w:r>
        <w:br/>
      </w:r>
      <w:r>
        <w:rPr>
          <w:rStyle w:val="VerbatimChar"/>
        </w:rPr>
        <w:t xml:space="preserve">## $ victim_last   &lt;chr&gt; "GARCIA", "MONTOYA", "SATTERFIELD", "MENDIOLA", "MULA", …</w:t>
      </w:r>
      <w:r>
        <w:br/>
      </w:r>
      <w:r>
        <w:rPr>
          <w:rStyle w:val="VerbatimChar"/>
        </w:rPr>
        <w:t xml:space="preserve">## $ victim_first  &lt;chr&gt; "JUAN", "CAMERON", "VIVIANA", "CARLOS", "VIVIAN", "GERAL…</w:t>
      </w:r>
      <w:r>
        <w:br/>
      </w:r>
      <w:r>
        <w:rPr>
          <w:rStyle w:val="VerbatimChar"/>
        </w:rPr>
        <w:t xml:space="preserve">## $ victim_race   &lt;chr&gt; "Hispanic", "Hispanic", "White", "Hispanic", "White", "W…</w:t>
      </w:r>
      <w:r>
        <w:br/>
      </w:r>
      <w:r>
        <w:rPr>
          <w:rStyle w:val="VerbatimChar"/>
        </w:rPr>
        <w:t xml:space="preserve">## $ victim_age    &lt;chr&gt; "78", "17", "15", "32", "72", "91", "52", "52", "56", "4…</w:t>
      </w:r>
      <w:r>
        <w:br/>
      </w:r>
      <w:r>
        <w:rPr>
          <w:rStyle w:val="VerbatimChar"/>
        </w:rPr>
        <w:t xml:space="preserve">## $ victim_sex    &lt;chr&gt; "Male", "Male", "Female", "Male", "Female", "Female", "M…</w:t>
      </w:r>
      <w:r>
        <w:br/>
      </w:r>
      <w:r>
        <w:rPr>
          <w:rStyle w:val="VerbatimChar"/>
        </w:rPr>
        <w:t xml:space="preserve">## $ city          &lt;chr&gt; "Albuquerque", "Albuquerque", "Albuquerque", "Albuquerqu…</w:t>
      </w:r>
      <w:r>
        <w:br/>
      </w:r>
      <w:r>
        <w:rPr>
          <w:rStyle w:val="VerbatimChar"/>
        </w:rPr>
        <w:t xml:space="preserve">## $ state         &lt;chr&gt; "NM", "NM", "NM", "NM", "NM", "NM", "NM", "NM", "NM", "N…</w:t>
      </w:r>
      <w:r>
        <w:br/>
      </w:r>
      <w:r>
        <w:rPr>
          <w:rStyle w:val="VerbatimChar"/>
        </w:rPr>
        <w:t xml:space="preserve">## $ lat           &lt;dbl&gt; 35.09579, 35.05681, 35.08609, 35.07849, 35.13036, 35.151…</w:t>
      </w:r>
      <w:r>
        <w:br/>
      </w:r>
      <w:r>
        <w:rPr>
          <w:rStyle w:val="VerbatimChar"/>
        </w:rPr>
        <w:t xml:space="preserve">## $ lon           &lt;dbl&gt; -106.5386, -106.7153, -106.6956, -106.5561, -106.5810, -…</w:t>
      </w:r>
      <w:r>
        <w:br/>
      </w:r>
      <w:r>
        <w:rPr>
          <w:rStyle w:val="VerbatimChar"/>
        </w:rPr>
        <w:t xml:space="preserve">## $ disposition   &lt;chr&gt; "Closed without arrest", "Closed by arrest", "Closed wit…</w:t>
      </w:r>
    </w:p>
    <w:bookmarkEnd w:id="23"/>
    <w:bookmarkStart w:id="24" w:name="X604bd9f23ce0f9a8de4211280184b3ad10d7710"/>
    <w:p>
      <w:pPr>
        <w:pStyle w:val="Heading2"/>
      </w:pPr>
      <w:r>
        <w:t xml:space="preserve">Filter to Baltimore and Prepare Variables</w:t>
      </w:r>
    </w:p>
    <w:p>
      <w:pPr>
        <w:pStyle w:val="SourceCode"/>
      </w:pPr>
      <w:r>
        <w:rPr>
          <w:rStyle w:val="CommentTok"/>
        </w:rPr>
        <w:t xml:space="preserve"># Filter to Baltimore, MD</w:t>
      </w:r>
      <w:r>
        <w:br/>
      </w:r>
      <w:r>
        <w:br/>
      </w:r>
      <w:r>
        <w:rPr>
          <w:rStyle w:val="NormalTok"/>
        </w:rPr>
        <w:t xml:space="preserve">baltimore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"Baltimore"</w:t>
      </w:r>
      <w:r>
        <w:rPr>
          <w:rStyle w:val="NormalTok"/>
        </w:rPr>
        <w:t xml:space="preserve">, 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solved/unsolved variable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case_status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disposition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 by arrest"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disposition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"Closed without arrest"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"Open/No arrest"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"Unsolved"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 race variable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victim_race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(victim_race),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victim_race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victim_race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victim_race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cases with missing coordinates or race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(lat),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(victim_race))</w:t>
      </w:r>
      <w:r>
        <w:br/>
      </w:r>
      <w:r>
        <w:br/>
      </w:r>
      <w:r>
        <w:rPr>
          <w:rStyle w:val="CommentTok"/>
        </w:rPr>
        <w:t xml:space="preserve"># Display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homicides in Baltimore:"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(baltimore),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homicides in Baltimore: 2827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"Solved:"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(baltimore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Solved: 1002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"Unsolved:"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(baltimore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"Unsolved"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Unsolved: 1825</w:t>
      </w:r>
    </w:p>
    <w:bookmarkEnd w:id="24"/>
    <w:bookmarkStart w:id="25" w:name="identify-top-3-race-groups"/>
    <w:p>
      <w:pPr>
        <w:pStyle w:val="Heading2"/>
      </w:pPr>
      <w:r>
        <w:t xml:space="preserve">Identify Top 3 Race Groups</w:t>
      </w:r>
    </w:p>
    <w:p>
      <w:pPr>
        <w:pStyle w:val="SourceCode"/>
      </w:pPr>
      <w:r>
        <w:rPr>
          <w:rStyle w:val="CommentTok"/>
        </w:rPr>
        <w:t xml:space="preserve"># Count homicides by race</w:t>
      </w:r>
      <w:r>
        <w:br/>
      </w:r>
      <w:r>
        <w:br/>
      </w:r>
      <w:r>
        <w:rPr>
          <w:rStyle w:val="NormalTok"/>
        </w:rPr>
        <w:t xml:space="preserve">race_counts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(victim_race,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(race_counts)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victim_race     n</w:t>
      </w:r>
      <w:r>
        <w:br/>
      </w:r>
      <w:r>
        <w:rPr>
          <w:rStyle w:val="VerbatimChar"/>
        </w:rPr>
        <w:t xml:space="preserve">##   &lt;chr&gt;       &lt;int&gt;</w:t>
      </w:r>
      <w:r>
        <w:br/>
      </w:r>
      <w:r>
        <w:rPr>
          <w:rStyle w:val="VerbatimChar"/>
        </w:rPr>
        <w:t xml:space="preserve">## 1 Black        2596</w:t>
      </w:r>
      <w:r>
        <w:br/>
      </w:r>
      <w:r>
        <w:rPr>
          <w:rStyle w:val="VerbatimChar"/>
        </w:rPr>
        <w:t xml:space="preserve">## 2 White         157</w:t>
      </w:r>
      <w:r>
        <w:br/>
      </w:r>
      <w:r>
        <w:rPr>
          <w:rStyle w:val="VerbatimChar"/>
        </w:rPr>
        <w:t xml:space="preserve">## 3 Hispanic       57</w:t>
      </w:r>
      <w:r>
        <w:br/>
      </w:r>
      <w:r>
        <w:rPr>
          <w:rStyle w:val="VerbatimChar"/>
        </w:rPr>
        <w:t xml:space="preserve">## 4 Asian          11</w:t>
      </w:r>
      <w:r>
        <w:br/>
      </w:r>
      <w:r>
        <w:rPr>
          <w:rStyle w:val="VerbatimChar"/>
        </w:rPr>
        <w:t xml:space="preserve">## 5 Other           6</w:t>
      </w:r>
    </w:p>
    <w:p>
      <w:pPr>
        <w:pStyle w:val="SourceCode"/>
      </w:pPr>
      <w:r>
        <w:rPr>
          <w:rStyle w:val="CommentTok"/>
        </w:rPr>
        <w:t xml:space="preserve"># Use fct_lump to keep top 3 races</w:t>
      </w:r>
      <w:r>
        <w:br/>
      </w:r>
      <w:r>
        <w:rPr>
          <w:rStyle w:val="NormalTok"/>
        </w:rPr>
        <w:t xml:space="preserve">baltimore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victim_race_grouped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</w:t>
      </w:r>
      <w:r>
        <w:rPr>
          <w:rStyle w:val="NormalTok"/>
        </w:rPr>
        <w:t xml:space="preserve">(victim_race,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other_level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grouped race distribution</w:t>
      </w:r>
      <w:r>
        <w:br/>
      </w:r>
      <w:r>
        <w:rPr>
          <w:rStyle w:val="NormalTok"/>
        </w:rPr>
        <w:t xml:space="preserve">baltimore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(victim_race_grouped,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Homicides by Race Group"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Distribution of Homicides by Race Group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tion of Homicides by Race Group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victim_race_grouped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25"/>
    <w:bookmarkEnd w:id="26"/>
    <w:bookmarkStart w:id="30" w:name="spatial-data-preparation"/>
    <w:p>
      <w:pPr>
        <w:pStyle w:val="Heading1"/>
      </w:pPr>
      <w:r>
        <w:t xml:space="preserve">Spatial Data Preparation</w:t>
      </w:r>
    </w:p>
    <w:bookmarkStart w:id="27" w:name="convert-homicides-to-sf-object"/>
    <w:p>
      <w:pPr>
        <w:pStyle w:val="Heading2"/>
      </w:pPr>
      <w:r>
        <w:t xml:space="preserve">Convert Homicides to SF Object</w:t>
      </w:r>
    </w:p>
    <w:p>
      <w:pPr>
        <w:pStyle w:val="SourceCode"/>
      </w:pPr>
      <w:r>
        <w:rPr>
          <w:rStyle w:val="CommentTok"/>
        </w:rPr>
        <w:t xml:space="preserve"># Convert to sf object using WGS84 (EPSG:4326)</w:t>
      </w:r>
      <w:r>
        <w:br/>
      </w:r>
      <w:r>
        <w:br/>
      </w:r>
      <w:r>
        <w:rPr>
          <w:rStyle w:val="NormalTok"/>
        </w:rPr>
        <w:t xml:space="preserve">baltimore_sf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spatial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"Coordinate Reference System: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Coordinate Reference System: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(baltimore_sf))</w:t>
      </w:r>
    </w:p>
    <w:p>
      <w:pPr>
        <w:pStyle w:val="SourceCode"/>
      </w:pPr>
      <w:r>
        <w:rPr>
          <w:rStyle w:val="VerbatimChar"/>
        </w:rPr>
        <w:t xml:space="preserve">## Coordinate Reference System:</w:t>
      </w:r>
      <w:r>
        <w:br/>
      </w:r>
      <w:r>
        <w:rPr>
          <w:rStyle w:val="VerbatimChar"/>
        </w:rPr>
        <w:t xml:space="preserve">##   User input: EPSG:4326 </w:t>
      </w:r>
      <w:r>
        <w:br/>
      </w:r>
      <w:r>
        <w:rPr>
          <w:rStyle w:val="VerbatimChar"/>
        </w:rPr>
        <w:t xml:space="preserve">##   wkt:</w:t>
      </w:r>
      <w:r>
        <w:br/>
      </w:r>
      <w:r>
        <w:rPr>
          <w:rStyle w:val="VerbatimChar"/>
        </w:rPr>
        <w:t xml:space="preserve">## GEOGCRS["WGS 84",</w:t>
      </w:r>
      <w:r>
        <w:br/>
      </w:r>
      <w:r>
        <w:rPr>
          <w:rStyle w:val="VerbatimChar"/>
        </w:rPr>
        <w:t xml:space="preserve">##     ENSEMBLE["World Geodetic System 1984 ensemble",</w:t>
      </w:r>
      <w:r>
        <w:br/>
      </w:r>
      <w:r>
        <w:rPr>
          <w:rStyle w:val="VerbatimChar"/>
        </w:rPr>
        <w:t xml:space="preserve">##         MEMBER["World Geodetic System 1984 (Transit)"],</w:t>
      </w:r>
      <w:r>
        <w:br/>
      </w:r>
      <w:r>
        <w:rPr>
          <w:rStyle w:val="VerbatimChar"/>
        </w:rPr>
        <w:t xml:space="preserve">##         MEMBER["World Geodetic System 1984 (G730)"],</w:t>
      </w:r>
      <w:r>
        <w:br/>
      </w:r>
      <w:r>
        <w:rPr>
          <w:rStyle w:val="VerbatimChar"/>
        </w:rPr>
        <w:t xml:space="preserve">##         MEMBER["World Geodetic System 1984 (G873)"],</w:t>
      </w:r>
      <w:r>
        <w:br/>
      </w:r>
      <w:r>
        <w:rPr>
          <w:rStyle w:val="VerbatimChar"/>
        </w:rPr>
        <w:t xml:space="preserve">##         MEMBER["World Geodetic System 1984 (G1150)"],</w:t>
      </w:r>
      <w:r>
        <w:br/>
      </w:r>
      <w:r>
        <w:rPr>
          <w:rStyle w:val="VerbatimChar"/>
        </w:rPr>
        <w:t xml:space="preserve">##         MEMBER["World Geodetic System 1984 (G1674)"],</w:t>
      </w:r>
      <w:r>
        <w:br/>
      </w:r>
      <w:r>
        <w:rPr>
          <w:rStyle w:val="VerbatimChar"/>
        </w:rPr>
        <w:t xml:space="preserve">##         MEMBER["World Geodetic System 1984 (G1762)"],</w:t>
      </w:r>
      <w:r>
        <w:br/>
      </w:r>
      <w:r>
        <w:rPr>
          <w:rStyle w:val="VerbatimChar"/>
        </w:rPr>
        <w:t xml:space="preserve">##         MEMBER["World Geodetic System 1984 (G2139)"],</w:t>
      </w:r>
      <w:r>
        <w:br/>
      </w:r>
      <w:r>
        <w:rPr>
          <w:rStyle w:val="VerbatimChar"/>
        </w:rPr>
        <w:t xml:space="preserve">##         MEMBER["World Geodetic System 1984 (G2296)"],</w:t>
      </w:r>
      <w:r>
        <w:br/>
      </w:r>
      <w:r>
        <w:rPr>
          <w:rStyle w:val="VerbatimChar"/>
        </w:rPr>
        <w:t xml:space="preserve">##         ELLIPSOID["WGS 84",6378137,298.257223563,</w:t>
      </w:r>
      <w:r>
        <w:br/>
      </w:r>
      <w:r>
        <w:rPr>
          <w:rStyle w:val="VerbatimChar"/>
        </w:rPr>
        <w:t xml:space="preserve">##             LENGTHUNIT["metre",1]],</w:t>
      </w:r>
      <w:r>
        <w:br/>
      </w:r>
      <w:r>
        <w:rPr>
          <w:rStyle w:val="VerbatimChar"/>
        </w:rPr>
        <w:t xml:space="preserve">##         ENSEMBLEACCURACY[2.0]],</w:t>
      </w:r>
      <w:r>
        <w:br/>
      </w:r>
      <w:r>
        <w:rPr>
          <w:rStyle w:val="VerbatimChar"/>
        </w:rPr>
        <w:t xml:space="preserve">##     PRIMEM["Greenwich",0,</w:t>
      </w:r>
      <w:r>
        <w:br/>
      </w:r>
      <w:r>
        <w:rPr>
          <w:rStyle w:val="VerbatimChar"/>
        </w:rPr>
        <w:t xml:space="preserve">##         ANGLEUNIT["degree",0.0174532925199433]],</w:t>
      </w:r>
      <w:r>
        <w:br/>
      </w:r>
      <w:r>
        <w:rPr>
          <w:rStyle w:val="VerbatimChar"/>
        </w:rPr>
        <w:t xml:space="preserve">##     CS[ellipsoidal,2],</w:t>
      </w:r>
      <w:r>
        <w:br/>
      </w:r>
      <w:r>
        <w:rPr>
          <w:rStyle w:val="VerbatimChar"/>
        </w:rPr>
        <w:t xml:space="preserve">##         AXIS["geodetic latitude (Lat)",north,</w:t>
      </w:r>
      <w:r>
        <w:br/>
      </w:r>
      <w:r>
        <w:rPr>
          <w:rStyle w:val="VerbatimChar"/>
        </w:rPr>
        <w:t xml:space="preserve">##             ORDER[1],</w:t>
      </w:r>
      <w:r>
        <w:br/>
      </w:r>
      <w:r>
        <w:rPr>
          <w:rStyle w:val="VerbatimChar"/>
        </w:rPr>
        <w:t xml:space="preserve">##             ANGLEUNIT["degree",0.0174532925199433]],</w:t>
      </w:r>
      <w:r>
        <w:br/>
      </w:r>
      <w:r>
        <w:rPr>
          <w:rStyle w:val="VerbatimChar"/>
        </w:rPr>
        <w:t xml:space="preserve">##         AXIS["geodetic longitude (Lon)",east,</w:t>
      </w:r>
      <w:r>
        <w:br/>
      </w:r>
      <w:r>
        <w:rPr>
          <w:rStyle w:val="VerbatimChar"/>
        </w:rPr>
        <w:t xml:space="preserve">##             ORDER[2],</w:t>
      </w:r>
      <w:r>
        <w:br/>
      </w:r>
      <w:r>
        <w:rPr>
          <w:rStyle w:val="VerbatimChar"/>
        </w:rPr>
        <w:t xml:space="preserve">##             ANGLEUNIT["degree",0.0174532925199433]],</w:t>
      </w:r>
      <w:r>
        <w:br/>
      </w:r>
      <w:r>
        <w:rPr>
          <w:rStyle w:val="VerbatimChar"/>
        </w:rPr>
        <w:t xml:space="preserve">##     USAGE[</w:t>
      </w:r>
      <w:r>
        <w:br/>
      </w:r>
      <w:r>
        <w:rPr>
          <w:rStyle w:val="VerbatimChar"/>
        </w:rPr>
        <w:t xml:space="preserve">##         SCOPE["Horizontal component of 3D system."],</w:t>
      </w:r>
      <w:r>
        <w:br/>
      </w:r>
      <w:r>
        <w:rPr>
          <w:rStyle w:val="VerbatimChar"/>
        </w:rPr>
        <w:t xml:space="preserve">##         AREA["World."],</w:t>
      </w:r>
      <w:r>
        <w:br/>
      </w:r>
      <w:r>
        <w:rPr>
          <w:rStyle w:val="VerbatimChar"/>
        </w:rPr>
        <w:t xml:space="preserve">##         BBOX[-90,-180,90,180]],</w:t>
      </w:r>
      <w:r>
        <w:br/>
      </w:r>
      <w:r>
        <w:rPr>
          <w:rStyle w:val="VerbatimChar"/>
        </w:rPr>
        <w:t xml:space="preserve">##     ID["EPSG",4326]]</w:t>
      </w:r>
    </w:p>
    <w:bookmarkEnd w:id="27"/>
    <w:bookmarkStart w:id="28" w:name="download-census-tract-boundaries"/>
    <w:p>
      <w:pPr>
        <w:pStyle w:val="Heading2"/>
      </w:pPr>
      <w:r>
        <w:t xml:space="preserve">Download Census Tract Boundaries</w:t>
      </w:r>
    </w:p>
    <w:p>
      <w:pPr>
        <w:pStyle w:val="SourceCode"/>
      </w:pPr>
      <w:r>
        <w:rPr>
          <w:rStyle w:val="CommentTok"/>
        </w:rPr>
        <w:t xml:space="preserve"># Download Baltimore City census tracts</w:t>
      </w:r>
      <w:r>
        <w:br/>
      </w:r>
      <w:r>
        <w:br/>
      </w:r>
      <w:r>
        <w:rPr>
          <w:rStyle w:val="CommentTok"/>
        </w:rPr>
        <w:t xml:space="preserve"># Baltimore City is FIPS code 24510</w:t>
      </w:r>
      <w:r>
        <w:br/>
      </w:r>
      <w:r>
        <w:rPr>
          <w:rStyle w:val="NormalTok"/>
        </w:rPr>
        <w:t xml:space="preserve">baltimore_tracts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county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"Baltimore city"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                                                                      |   0%  |                                                                              |                                                                      |   1%  |                                                                              |=                                                                     |   1%  |                                                                              |=                                                                     |   2%  |                                                                              |==                                                                    |   2%  |                                                                              |==                                                                    |   3%  |                                                                              |==                                                                    |   4%  |                                                                              |===                                                                   |   4%  |                                                                              |===                                                                   |   5%  |                                                                              |====                                                                  |   5%  |                                                                              |====                                                                  |   6%  |                                                                              |=====                                                                 |   7%  |                                                                              |=====                                                                 |   8%  |                                                                              |======                                                                |   8%  |                                                                              |======                                                                |   9%  |                                                                              |=======                                                               |   9%  |                                                                              |=======                                                               |  10%  |                                                                              |=======                                                               |  11%  |                                                                              |========                                                              |  11%  |                                                                              |========                                                              |  12%  |                                                                              |=========                                                             |  12%  |                                                                              |=========                                                             |  13%  |                                                                              |==========                                                            |  14%  |                                                                              |==========                                                            |  15%  |                                                                              |===========                                                           |  15%  |                                                                              |===========                                                           |  16%  |                                                                              |============                                                          |  17%  |                                                                              |============                                                          |  18%  |                                                                              |=============                                                         |  18%  |                                                                              |=============                                                         |  19%  |                                                                              |==============                                                        |  20%  |                                                                              |==============                                                        |  21%  |                                                                              |===============                                                       |  21%  |                                                                              |===============                                                       |  22%  |                                                                              |================                                                      |  22%  |                                                                              |================                                                      |  23%  |                                                                              |=================                                                     |  24%  |                                                                              |=================                                                     |  25%  |                                                                              |==================                                                    |  25%  |                                                                              |==================                                                    |  26%  |                                                                              |===================                                                   |  26%  |                                                                              |===================                                                   |  27%  |                                                                              |===================                                                   |  28%  |                                                                              |====================                                                  |  28%  |                                                                              |====================                                                  |  29%  |                                                                              |=====================                                                 |  29%  |                                                                              |=====================                                                 |  30%  |                                                                              |======================                                                |  31%  |                                                                              |======================                                                |  32%  |                                                                              |=======================                                               |  32%  |                                                                              |=======================                                               |  33%  |                                                                              |========================                                              |  34%  |                                                                              |========================                                              |  35%  |                                                                              |=========================                                             |  35%  |                                                                              |=========================                                             |  36%  |                                                                              |==========================                                            |  37%  |                                                                              |==========================                                            |  38%  |                                                                              |===========================                                           |  38%  |                                                                              |===========================                                           |  39%  |                                                                              |============================                                          |  39%  |                                                                              |============================                                          |  40%  |                                                                              |============================                                          |  41%  |                                                                              |=============================                                         |  41%  |                                                                              |=============================                                         |  42%  |                                                                              |==============================                                        |  42%  |                                                                              |==============================                                        |  43%  |                                                                              |===============================                                       |  44%  |                                                                              |===============================                                       |  45%  |                                                                              |================================                                      |  45%  |                                                                              |================================                                      |  46%  |                                                                              |=================================                                     |  47%  |                                                                              |=================================                                     |  48%  |                                                                              |==================================                                    |  48%  |                                                                              |==================================                                    |  49%  |                                                                              |===================================                                   |  49%  |                                                                              |===================================                                   |  50%  |                                                                              |===================================                                   |  51%  |                                                                              |====================================                                  |  51%  |                                                                              |====================================                                  |  52%  |                                                                              |=====================================                                 |  52%  |                                                                              |=====================================                                 |  53%  |                                                                              |======================================                                |  54%  |                                                                              |======================================                                |  55%  |                                                                              |=======================================                               |  55%  |                                                                              |=======================================                               |  56%  |                                                                              |========================================                              |  57%  |                                                                              |========================================                              |  58%  |                                                                              |=========================================                             |  58%  |                                                                              |=========================================                             |  59%  |                                                                              |==========================================                            |  60%  |                                                                              |==========================================                            |  61%  |                                                                              |===========================================                           |  61%  |                                                                              |===========================================                           |  62%  |                                                                              |============================================                          |  62%  |                                                                              |============================================                          |  63%  |                                                                              |============================================                          |  64%  |                                                                              |=============================================                         |  64%  |                                                                              |=============================================                         |  65%  |                                                                              |==============================================                        |  65%  |                                                                              |==============================================                        |  66%  |                                                                              |===============================================                       |  66%  |                                                                              |===============================================                       |  67%  |                                                                              |===============================================                       |  68%  |                                                                              |================================================                      |  68%  |                                                                              |================================================                      |  69%  |                                                                              |=================================================                     |  69%  |                                                                              |=================================================                     |  70%  |                                                                              |==================================================                    |  71%  |                                                                              |==================================================                    |  72%  |                                                                              |===================================================                   |  72%  |                                                                              |===================================================                   |  73%  |                                                                              |====================================================                  |  74%  |                                                                              |====================================================                  |  75%  |                                                                              |=====================================================                 |  75%  |                                                                              |=====================================================                 |  76%  |                                                                              |======================================================                |  77%  |                                                                              |======================================================                |  78%  |                                                                              |=======================================================               |  78%  |                                                                              |=======================================================               |  79%  |                                                                              |========================================================              |  79%  |                                                                              |========================================================              |  80%  |                                                                              |========================================================              |  81%  |                                                                              |=========================================================             |  81%  |                                                                              |=========================================================             |  82%  |                                                                              |==========================================================            |  82%  |                                                                              |==========================================================            |  83%  |                                                                              |===========================================================           |  84%  |                                                                              |===========================================================           |  85%  |                                                                              |============================================================          |  85%  |                                                                              |============================================================          |  86%  |                                                                              |=============================================================         |  87%  |                                                                              |=============================================================         |  88%  |                                                                              |==============================================================        |  88%  |                                                                              |==============================================================        |  89%  |                                                                              |===============================================================       |  89%  |                                                                              |===============================================================       |  90%  |                                                                              |===============================================================       |  91%  |                                                                              |================================================================      |  91%  |                                                                              |================================================================      |  92%  |                                                                              |=================================================================     |  92%  |                                                                              |=================================================================     |  93%  |                                                                              |==================================================================    |  94%  |                                                                              |==================================================================    |  95%  |                                                                              |===================================================================   |  95%  |                                                                              |===================================================================   |  96%  |                                                                              |====================================================================  |  97%  |                                                                              |====================================================================  |  98%  |                                                                              |===================================================================== |  98%  |                                                                              |===================================================================== |  99%  |                                                                              |======================================================================| 100%</w:t>
      </w:r>
    </w:p>
    <w:p>
      <w:pPr>
        <w:pStyle w:val="SourceCode"/>
      </w:pPr>
      <w:r>
        <w:rPr>
          <w:rStyle w:val="CommentTok"/>
        </w:rPr>
        <w:t xml:space="preserve"># Transform to same CRS as homicide data</w:t>
      </w:r>
      <w:r>
        <w:br/>
      </w:r>
      <w:r>
        <w:rPr>
          <w:rStyle w:val="NormalTok"/>
        </w:rPr>
        <w:t xml:space="preserve">baltimore_tracts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baltimore_tracts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tract information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census tracts:"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(baltimore_tracts),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Number of census tracts: 199</w:t>
      </w:r>
    </w:p>
    <w:bookmarkEnd w:id="28"/>
    <w:bookmarkStart w:id="29" w:name="verify-spatial-alignment"/>
    <w:p>
      <w:pPr>
        <w:pStyle w:val="Heading2"/>
      </w:pPr>
      <w:r>
        <w:t xml:space="preserve">Verify Spatial Alignment</w:t>
      </w:r>
    </w:p>
    <w:p>
      <w:pPr>
        <w:pStyle w:val="SourceCode"/>
      </w:pPr>
      <w:r>
        <w:rPr>
          <w:rStyle w:val="CommentTok"/>
        </w:rPr>
        <w:t xml:space="preserve"># Check if homicide points fall within tract boundaries</w:t>
      </w:r>
      <w:r>
        <w:br/>
      </w:r>
      <w:r>
        <w:br/>
      </w:r>
      <w:r>
        <w:rPr>
          <w:rStyle w:val="NormalTok"/>
        </w:rPr>
        <w:t xml:space="preserve">baltimore_bbox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(baltimore_sf)</w:t>
      </w:r>
      <w:r>
        <w:br/>
      </w:r>
      <w:r>
        <w:rPr>
          <w:rStyle w:val="NormalTok"/>
        </w:rPr>
        <w:t xml:space="preserve">tracts_bbox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(baltimore_tracts)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"Homicide data bounding box: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Homicide data bounding box: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(baltimore_bbox)</w:t>
      </w:r>
    </w:p>
    <w:p>
      <w:pPr>
        <w:pStyle w:val="SourceCode"/>
      </w:pPr>
      <w:r>
        <w:rPr>
          <w:rStyle w:val="VerbatimChar"/>
        </w:rPr>
        <w:t xml:space="preserve">##      xmin      ymin      xmax      ymax </w:t>
      </w:r>
      <w:r>
        <w:br/>
      </w:r>
      <w:r>
        <w:rPr>
          <w:rStyle w:val="VerbatimChar"/>
        </w:rPr>
        <w:t xml:space="preserve">## -76.71102  39.22270 -76.53094  39.37192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Census tracts bounding box: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Census tracts bounding box: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(tracts_bbox)</w:t>
      </w:r>
    </w:p>
    <w:p>
      <w:pPr>
        <w:pStyle w:val="SourceCode"/>
      </w:pPr>
      <w:r>
        <w:rPr>
          <w:rStyle w:val="VerbatimChar"/>
        </w:rPr>
        <w:t xml:space="preserve">##      xmin      ymin      xmax      ymax </w:t>
      </w:r>
      <w:r>
        <w:br/>
      </w:r>
      <w:r>
        <w:rPr>
          <w:rStyle w:val="VerbatimChar"/>
        </w:rPr>
        <w:t xml:space="preserve">## -76.71152  39.19721 -76.52945  39.37221</w:t>
      </w:r>
    </w:p>
    <w:p>
      <w:pPr>
        <w:pStyle w:val="SourceCode"/>
      </w:pPr>
      <w:r>
        <w:rPr>
          <w:rStyle w:val="CommentTok"/>
        </w:rPr>
        <w:t xml:space="preserve"># Verify points are within tracts</w:t>
      </w:r>
      <w:r>
        <w:br/>
      </w:r>
      <w:r>
        <w:rPr>
          <w:rStyle w:val="NormalTok"/>
        </w:rPr>
        <w:t xml:space="preserve">points_in_tracts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st_within</w:t>
      </w:r>
      <w:r>
        <w:rPr>
          <w:rStyle w:val="NormalTok"/>
        </w:rPr>
        <w:t xml:space="preserve">(baltimore_sf, baltimore_tracts, </w:t>
      </w:r>
      <w:r>
        <w:rPr>
          <w:rStyle w:val="AttributeTok"/>
        </w:rPr>
        <w:t xml:space="preserve">sparse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Points within tract boundaries:"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(points_in_tracts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(baltimore_sf),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Points within tract boundaries: 2827 of 2827</w:t>
      </w:r>
    </w:p>
    <w:bookmarkEnd w:id="29"/>
    <w:bookmarkEnd w:id="30"/>
    <w:bookmarkStart w:id="35" w:name="spatial-visualization"/>
    <w:p>
      <w:pPr>
        <w:pStyle w:val="Heading1"/>
      </w:pPr>
      <w:r>
        <w:t xml:space="preserve">Spatial Visualization</w:t>
      </w:r>
    </w:p>
    <w:bookmarkStart w:id="34" w:name="create-map-with-facets"/>
    <w:p>
      <w:pPr>
        <w:pStyle w:val="Heading2"/>
      </w:pPr>
      <w:r>
        <w:t xml:space="preserve">Create Map with Facets</w:t>
      </w:r>
    </w:p>
    <w:p>
      <w:pPr>
        <w:pStyle w:val="SourceCode"/>
      </w:pPr>
      <w:r>
        <w:rPr>
          <w:rStyle w:val="CommentTok"/>
        </w:rPr>
        <w:t xml:space="preserve"># Create the main visualization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census tract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baltimore_tracts,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"gray95"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"gray70"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homicide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baltimore_sf,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victim_race_grouped),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Facet by case status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case_status,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Color scheme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"Victim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Labels and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"Spatial Distribution of Homicides in Baltimore, MD (2007-2017)"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Solved and Unsolved Cases by Victim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Washington Post | Boundaries: U.S. Census Bureau (2020 Census Tracts)"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"gray80"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hw5_erhs535_erh_files/figure-docx/main-map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8" w:name="statistical-summary"/>
    <w:p>
      <w:pPr>
        <w:pStyle w:val="Heading1"/>
      </w:pPr>
      <w:r>
        <w:t xml:space="preserve">Statistical Summary</w:t>
      </w:r>
    </w:p>
    <w:bookmarkStart w:id="36" w:name="homicides-by-race-and-case-status"/>
    <w:p>
      <w:pPr>
        <w:pStyle w:val="Heading2"/>
      </w:pPr>
      <w:r>
        <w:t xml:space="preserve">Homicides by Race and Case Status</w:t>
      </w:r>
    </w:p>
    <w:p>
      <w:pPr>
        <w:pStyle w:val="SourceCode"/>
      </w:pP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(case_status, victim_race_grouped)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case_status,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Solved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Unsolved,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Percent_Unsolved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Unsolved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(Total))</w:t>
      </w:r>
      <w:r>
        <w:br/>
      </w:r>
      <w:r>
        <w:br/>
      </w:r>
      <w:r>
        <w:rPr>
          <w:rStyle w:val="NormalTok"/>
        </w:rPr>
        <w:t xml:space="preserve">summary_table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"Homicide Cases by Victim Race and Case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"Victim 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Unsolved"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t xml:space="preserve">Homicide Cases by Victim Race and Case Status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micide Cases by Victim Race and Case Statu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Victim 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Unsolved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Unsolved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</w:tr>
    </w:tbl>
    <w:bookmarkEnd w:id="36"/>
    <w:bookmarkStart w:id="37" w:name="spatial-clustering-analysis"/>
    <w:p>
      <w:pPr>
        <w:pStyle w:val="Heading2"/>
      </w:pPr>
      <w:r>
        <w:t xml:space="preserve">Spatial Clustering Analysis</w:t>
      </w:r>
    </w:p>
    <w:p>
      <w:pPr>
        <w:pStyle w:val="SourceCode"/>
      </w:pPr>
      <w:r>
        <w:rPr>
          <w:rStyle w:val="CommentTok"/>
        </w:rPr>
        <w:t xml:space="preserve"># Calculate distances between points for each group</w:t>
      </w:r>
      <w:r>
        <w:br/>
      </w:r>
      <w:r>
        <w:br/>
      </w:r>
      <w:r>
        <w:rPr>
          <w:rStyle w:val="NormalTok"/>
        </w:rPr>
        <w:t xml:space="preserve">baltimore_by_status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(case_status)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Calculate centroids for each race group and case status</w:t>
      </w:r>
      <w:r>
        <w:br/>
      </w:r>
      <w:r>
        <w:rPr>
          <w:rStyle w:val="NormalTok"/>
        </w:rPr>
        <w:t xml:space="preserve">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(case_status, victim_race_grouped)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geometry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(geometry),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st_centroid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(centroids)</w:t>
      </w:r>
    </w:p>
    <w:p>
      <w:pPr>
        <w:pStyle w:val="SourceCode"/>
      </w:pPr>
      <w:r>
        <w:rPr>
          <w:rStyle w:val="VerbatimChar"/>
        </w:rPr>
        <w:t xml:space="preserve">## Simple feature collection with 8 features and 3 fields</w:t>
      </w:r>
      <w:r>
        <w:br/>
      </w:r>
      <w:r>
        <w:rPr>
          <w:rStyle w:val="VerbatimChar"/>
        </w:rPr>
        <w:t xml:space="preserve">## Geometry type: POINT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-76.62836 ymin: 39.29647 xmax: -76.59959 ymax: 39.31304</w:t>
      </w:r>
      <w:r>
        <w:br/>
      </w:r>
      <w:r>
        <w:rPr>
          <w:rStyle w:val="VerbatimChar"/>
        </w:rPr>
        <w:t xml:space="preserve">## Geodetic CRS:  WGS 84</w:t>
      </w:r>
      <w:r>
        <w:br/>
      </w: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case_status victim_race_grouped count             geometry</w:t>
      </w:r>
      <w:r>
        <w:br/>
      </w:r>
      <w:r>
        <w:rPr>
          <w:rStyle w:val="VerbatimChar"/>
        </w:rPr>
        <w:t xml:space="preserve">## * &lt;chr&gt;       &lt;fct&gt;               &lt;int&gt;          &lt;POINT [°]&gt;</w:t>
      </w:r>
      <w:r>
        <w:br/>
      </w:r>
      <w:r>
        <w:rPr>
          <w:rStyle w:val="VerbatimChar"/>
        </w:rPr>
        <w:t xml:space="preserve">## 1 Solved      Black                 876 (-76.62494 39.30763)</w:t>
      </w:r>
      <w:r>
        <w:br/>
      </w:r>
      <w:r>
        <w:rPr>
          <w:rStyle w:val="VerbatimChar"/>
        </w:rPr>
        <w:t xml:space="preserve">## 2 Solved      Hispanic               27  (-76.6039 39.30001)</w:t>
      </w:r>
      <w:r>
        <w:br/>
      </w:r>
      <w:r>
        <w:rPr>
          <w:rStyle w:val="VerbatimChar"/>
        </w:rPr>
        <w:t xml:space="preserve">## 3 Solved      White                  90 (-76.60906 39.29647)</w:t>
      </w:r>
      <w:r>
        <w:br/>
      </w:r>
      <w:r>
        <w:rPr>
          <w:rStyle w:val="VerbatimChar"/>
        </w:rPr>
        <w:t xml:space="preserve">## 4 Solved      Other                   9 (-76.61073 39.31304)</w:t>
      </w:r>
      <w:r>
        <w:br/>
      </w:r>
      <w:r>
        <w:rPr>
          <w:rStyle w:val="VerbatimChar"/>
        </w:rPr>
        <w:t xml:space="preserve">## 5 Unsolved    Black                1720 (-76.62836 39.30931)</w:t>
      </w:r>
      <w:r>
        <w:br/>
      </w:r>
      <w:r>
        <w:rPr>
          <w:rStyle w:val="VerbatimChar"/>
        </w:rPr>
        <w:t xml:space="preserve">## 6 Unsolved    Hispanic               30 (-76.60313 39.29989)</w:t>
      </w:r>
      <w:r>
        <w:br/>
      </w:r>
      <w:r>
        <w:rPr>
          <w:rStyle w:val="VerbatimChar"/>
        </w:rPr>
        <w:t xml:space="preserve">## 7 Unsolved    White                  67 (-76.60769 39.29849)</w:t>
      </w:r>
      <w:r>
        <w:br/>
      </w:r>
      <w:r>
        <w:rPr>
          <w:rStyle w:val="VerbatimChar"/>
        </w:rPr>
        <w:t xml:space="preserve">## 8 Unsolved    Other                   8 (-76.59959 39.31121)</w:t>
      </w:r>
    </w:p>
    <w:bookmarkEnd w:id="37"/>
    <w:bookmarkEnd w:id="38"/>
    <w:bookmarkStart w:id="40" w:name="key-findings"/>
    <w:p>
      <w:pPr>
        <w:pStyle w:val="Heading1"/>
      </w:pPr>
      <w:r>
        <w:t xml:space="preserve">Key Findings</w:t>
      </w:r>
    </w:p>
    <w:bookmarkStart w:id="39" w:name="geographic-patterns"/>
    <w:p>
      <w:pPr>
        <w:pStyle w:val="Heading2"/>
      </w:pPr>
      <w:r>
        <w:t xml:space="preserve">Geographic Patterns</w:t>
      </w:r>
    </w:p>
    <w:p>
      <w:pPr>
        <w:pStyle w:val="SourceCode"/>
      </w:pPr>
      <w:r>
        <w:rPr>
          <w:rStyle w:val="CommentTok"/>
        </w:rPr>
        <w:t xml:space="preserve"># Calculate key statistics for findings</w:t>
      </w:r>
      <w:r>
        <w:br/>
      </w:r>
      <w:r>
        <w:br/>
      </w:r>
      <w:r>
        <w:rPr>
          <w:rStyle w:val="NormalTok"/>
        </w:rPr>
        <w:t xml:space="preserve">total_homicides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(baltimore)</w:t>
      </w:r>
      <w:r>
        <w:br/>
      </w:r>
      <w:r>
        <w:rPr>
          <w:rStyle w:val="NormalTok"/>
        </w:rPr>
        <w:t xml:space="preserve">unsolved_rate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(baltimore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"Unsolved"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total_homicides,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top_race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baltimore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(victim_race_grouped,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(victim_race_grouped)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top_race_pct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(baltimore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victim_race_grouped))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total_homicides,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Based on the spatial analysis of 2827 homicides in Baltimore from 2007-2017: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High Unsolved Rate</w:t>
      </w:r>
      <w:r>
        <w:t xml:space="preserve">: Approximately 64.6% of homicides remain unsolved, indicating significant challenges in case clearance.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Racial Disparities</w:t>
      </w:r>
      <w:r>
        <w:t xml:space="preserve">: Black victims represent 91.8% of all homicides, showing substantial racial disparities in victimization.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Spatial Distribution</w:t>
      </w:r>
      <w:r>
        <w:t xml:space="preserve">: Homicides are not randomly distributed but show clear clustering in specific census tracts, suggesting concentrated areas of violence.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Solved vs. Unsolved Geography</w:t>
      </w:r>
      <w:r>
        <w:t xml:space="preserve">: The spatial patterns of solved and unsolved cases show both similarities and differences, with some areas having particularly low clearance rates.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hw5_erhs535_erh</dc:title>
  <dc:creator>Eliud R. Rivas Hernandez</dc:creator>
  <cp:keywords/>
  <dcterms:created xsi:type="dcterms:W3CDTF">2025-12-18T15:01:13Z</dcterms:created>
  <dcterms:modified xsi:type="dcterms:W3CDTF">2025-12-18T15:01:13Z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