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27A8" w14:textId="77777777" w:rsidR="00DF096F" w:rsidRPr="00666798" w:rsidRDefault="00000000">
      <w:pPr>
        <w:rPr>
          <w:rFonts w:cs="Times New Roman"/>
        </w:rPr>
      </w:pPr>
      <w:r w:rsidRPr="00666798">
        <w:rPr>
          <w:rFonts w:cs="Times New Roman"/>
        </w:rPr>
        <w:fldChar w:fldCharType="begin"/>
      </w:r>
      <w:r w:rsidRPr="00666798">
        <w:rPr>
          <w:rFonts w:cs="Times New Roman"/>
        </w:rPr>
        <w:instrText>TOC \o "1-3" \h \z \u</w:instrText>
      </w:r>
      <w:r w:rsidRPr="00666798">
        <w:rPr>
          <w:rFonts w:cs="Times New Roman"/>
        </w:rPr>
        <w:fldChar w:fldCharType="separate"/>
      </w:r>
      <w:r w:rsidRPr="00666798">
        <w:rPr>
          <w:rFonts w:cs="Times New Roman"/>
        </w:rPr>
        <w:fldChar w:fldCharType="end"/>
      </w:r>
    </w:p>
    <w:p w14:paraId="307410A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Une Approche Géométrique Unifiée de la Physique Fondamentale</w:t>
      </w:r>
    </w:p>
    <w:p w14:paraId="6FB0A2F9" w14:textId="77777777" w:rsidR="007A4E55" w:rsidRPr="00666798" w:rsidRDefault="007A4E55">
      <w:pPr>
        <w:rPr>
          <w:rFonts w:cs="Times New Roman"/>
          <w:lang w:val="fr-FR"/>
        </w:rPr>
      </w:pPr>
    </w:p>
    <w:p w14:paraId="66691A66" w14:textId="77777777" w:rsidR="007A4E55" w:rsidRPr="00666798" w:rsidRDefault="00000000">
      <w:pPr>
        <w:rPr>
          <w:rFonts w:cs="Times New Roman"/>
          <w:lang w:val="fr-FR"/>
        </w:rPr>
      </w:pPr>
      <w:r w:rsidRPr="00666798">
        <w:rPr>
          <w:rFonts w:cs="Times New Roman"/>
          <w:lang w:val="fr-FR"/>
        </w:rPr>
        <w:t>Version 3.2 - Édition Complète et Étendue</w:t>
      </w:r>
    </w:p>
    <w:p w14:paraId="6926A347" w14:textId="77777777" w:rsidR="007A4E55" w:rsidRPr="00666798" w:rsidRDefault="007A4E55">
      <w:pPr>
        <w:rPr>
          <w:rFonts w:cs="Times New Roman"/>
          <w:lang w:val="fr-FR"/>
        </w:rPr>
      </w:pPr>
    </w:p>
    <w:p w14:paraId="0A52CE09" w14:textId="77777777" w:rsidR="007A4E55" w:rsidRPr="00666798" w:rsidRDefault="00000000">
      <w:pPr>
        <w:rPr>
          <w:rFonts w:cs="Times New Roman"/>
          <w:lang w:val="fr-FR"/>
        </w:rPr>
      </w:pPr>
      <w:r w:rsidRPr="00666798">
        <w:rPr>
          <w:rFonts w:cs="Times New Roman"/>
          <w:lang w:val="fr-FR"/>
        </w:rPr>
        <w:t>Auteur : Christophe Rivière</w:t>
      </w:r>
    </w:p>
    <w:p w14:paraId="25B6F0AF" w14:textId="77777777" w:rsidR="007A4E55" w:rsidRPr="00666798" w:rsidRDefault="007A4E55">
      <w:pPr>
        <w:rPr>
          <w:rFonts w:cs="Times New Roman"/>
          <w:lang w:val="fr-FR"/>
        </w:rPr>
      </w:pPr>
    </w:p>
    <w:p w14:paraId="763C3300" w14:textId="77777777" w:rsidR="007A4E55" w:rsidRPr="00666798" w:rsidRDefault="00000000">
      <w:pPr>
        <w:rPr>
          <w:rFonts w:cs="Times New Roman"/>
          <w:lang w:val="fr-FR"/>
        </w:rPr>
      </w:pPr>
      <w:r w:rsidRPr="00666798">
        <w:rPr>
          <w:rFonts w:cs="Times New Roman"/>
          <w:lang w:val="fr-FR"/>
        </w:rPr>
        <w:t>Octobre 2025</w:t>
      </w:r>
    </w:p>
    <w:p w14:paraId="7E7D8780" w14:textId="77777777" w:rsidR="007A4E55" w:rsidRPr="00666798" w:rsidRDefault="007A4E55">
      <w:pPr>
        <w:rPr>
          <w:rFonts w:cs="Times New Roman"/>
          <w:lang w:val="fr-FR"/>
        </w:rPr>
      </w:pPr>
    </w:p>
    <w:p w14:paraId="30C4271F" w14:textId="77777777" w:rsidR="007A4E55" w:rsidRPr="00666798" w:rsidRDefault="00000000">
      <w:pPr>
        <w:rPr>
          <w:rFonts w:cs="Times New Roman"/>
          <w:lang w:val="fr-FR"/>
        </w:rPr>
      </w:pPr>
      <w:r w:rsidRPr="00666798">
        <w:rPr>
          <w:rFonts w:cs="Times New Roman"/>
          <w:lang w:val="fr-FR"/>
        </w:rPr>
        <w:t>Statut : Version pré-publication</w:t>
      </w:r>
    </w:p>
    <w:p w14:paraId="701DA035" w14:textId="77777777" w:rsidR="007A4E55" w:rsidRPr="00666798" w:rsidRDefault="007A4E55">
      <w:pPr>
        <w:rPr>
          <w:rFonts w:cs="Times New Roman"/>
          <w:lang w:val="fr-FR"/>
        </w:rPr>
      </w:pPr>
    </w:p>
    <w:p w14:paraId="3B980A30" w14:textId="77777777" w:rsidR="00605021" w:rsidRPr="00666798" w:rsidRDefault="00605021">
      <w:pPr>
        <w:spacing w:after="200"/>
        <w:rPr>
          <w:rFonts w:cs="Times New Roman"/>
          <w:lang w:val="fr-FR"/>
        </w:rPr>
      </w:pPr>
      <w:r w:rsidRPr="00666798">
        <w:rPr>
          <w:rFonts w:cs="Times New Roman"/>
          <w:lang w:val="fr-FR"/>
        </w:rPr>
        <w:br w:type="page"/>
      </w:r>
    </w:p>
    <w:p w14:paraId="52CBB3D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lastRenderedPageBreak/>
        <w:t>TABLE DES MATIÈRES</w:t>
      </w:r>
    </w:p>
    <w:p w14:paraId="6BC04315" w14:textId="77777777" w:rsidR="007A4E55" w:rsidRPr="00666798" w:rsidRDefault="007A4E55">
      <w:pPr>
        <w:rPr>
          <w:rFonts w:cs="Times New Roman"/>
          <w:lang w:val="fr-FR"/>
        </w:rPr>
      </w:pPr>
    </w:p>
    <w:p w14:paraId="49DA6AF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RÉSUMÉ EXÉCUTIF</w:t>
      </w:r>
    </w:p>
    <w:p w14:paraId="5B47A7E7" w14:textId="77777777" w:rsidR="007A4E55" w:rsidRPr="00666798" w:rsidRDefault="007A4E55">
      <w:pPr>
        <w:rPr>
          <w:rFonts w:cs="Times New Roman"/>
          <w:lang w:val="fr-FR"/>
        </w:rPr>
      </w:pPr>
    </w:p>
    <w:p w14:paraId="67013F01"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 : FONDEMENTS THÉORIQUES</w:t>
      </w:r>
    </w:p>
    <w:p w14:paraId="35DAED65" w14:textId="77777777" w:rsidR="007A4E55" w:rsidRPr="00666798" w:rsidRDefault="007A4E55">
      <w:pPr>
        <w:rPr>
          <w:rFonts w:cs="Times New Roman"/>
          <w:lang w:val="fr-FR"/>
        </w:rPr>
      </w:pPr>
    </w:p>
    <w:p w14:paraId="2AD201F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 : Motivations et Choix de Modélisation</w:t>
      </w:r>
    </w:p>
    <w:p w14:paraId="55A295D5" w14:textId="77777777" w:rsidR="007A4E55" w:rsidRPr="00666798" w:rsidRDefault="007A4E55">
      <w:pPr>
        <w:rPr>
          <w:rFonts w:cs="Times New Roman"/>
          <w:lang w:val="fr-FR"/>
        </w:rPr>
      </w:pPr>
    </w:p>
    <w:p w14:paraId="595AE73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2 : Construction Mathématique Rigoureuse</w:t>
      </w:r>
    </w:p>
    <w:p w14:paraId="0F642256" w14:textId="77777777" w:rsidR="007A4E55" w:rsidRPr="00666798" w:rsidRDefault="007A4E55">
      <w:pPr>
        <w:rPr>
          <w:rFonts w:cs="Times New Roman"/>
          <w:lang w:val="fr-FR"/>
        </w:rPr>
      </w:pPr>
    </w:p>
    <w:p w14:paraId="0F86076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3 : Émergence des Symétries de Jauge</w:t>
      </w:r>
    </w:p>
    <w:p w14:paraId="23D78D55" w14:textId="77777777" w:rsidR="007A4E55" w:rsidRPr="00666798" w:rsidRDefault="007A4E55">
      <w:pPr>
        <w:rPr>
          <w:rFonts w:cs="Times New Roman"/>
          <w:lang w:val="fr-FR"/>
        </w:rPr>
      </w:pPr>
    </w:p>
    <w:p w14:paraId="1F55BA37"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II : PHYSIQUE DES PARTICULES</w:t>
      </w:r>
    </w:p>
    <w:p w14:paraId="36D59CA2" w14:textId="77777777" w:rsidR="007A4E55" w:rsidRPr="00666798" w:rsidRDefault="007A4E55">
      <w:pPr>
        <w:rPr>
          <w:rFonts w:cs="Times New Roman"/>
          <w:lang w:val="fr-FR"/>
        </w:rPr>
      </w:pPr>
    </w:p>
    <w:p w14:paraId="3BE6C5B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4 : Mécanisme de Higgs Géométrique</w:t>
      </w:r>
    </w:p>
    <w:p w14:paraId="1F3C2001" w14:textId="77777777" w:rsidR="007A4E55" w:rsidRPr="00666798" w:rsidRDefault="007A4E55">
      <w:pPr>
        <w:rPr>
          <w:rFonts w:cs="Times New Roman"/>
          <w:lang w:val="fr-FR"/>
        </w:rPr>
      </w:pPr>
    </w:p>
    <w:p w14:paraId="60A4790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5 : Calcul Détaillé des Masses Fermioniques</w:t>
      </w:r>
    </w:p>
    <w:p w14:paraId="20C36034" w14:textId="77777777" w:rsidR="007A4E55" w:rsidRPr="00666798" w:rsidRDefault="007A4E55">
      <w:pPr>
        <w:rPr>
          <w:rFonts w:cs="Times New Roman"/>
          <w:lang w:val="fr-FR"/>
        </w:rPr>
      </w:pPr>
    </w:p>
    <w:p w14:paraId="024E64E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6 : Matrice PMNS et Violation CP</w:t>
      </w:r>
    </w:p>
    <w:p w14:paraId="14812292" w14:textId="77777777" w:rsidR="007A4E55" w:rsidRPr="00666798" w:rsidRDefault="007A4E55">
      <w:pPr>
        <w:rPr>
          <w:rFonts w:cs="Times New Roman"/>
          <w:lang w:val="fr-FR"/>
        </w:rPr>
      </w:pPr>
    </w:p>
    <w:p w14:paraId="3918072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7 : Matrice CKM et Secteur des Quarks</w:t>
      </w:r>
    </w:p>
    <w:p w14:paraId="69D7DC14" w14:textId="77777777" w:rsidR="007A4E55" w:rsidRPr="00666798" w:rsidRDefault="007A4E55">
      <w:pPr>
        <w:rPr>
          <w:rFonts w:cs="Times New Roman"/>
          <w:lang w:val="fr-FR"/>
        </w:rPr>
      </w:pPr>
    </w:p>
    <w:p w14:paraId="1922D4D8"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III : COSMOLOGIE ET GRAVITATION</w:t>
      </w:r>
    </w:p>
    <w:p w14:paraId="684C1352" w14:textId="77777777" w:rsidR="007A4E55" w:rsidRPr="00666798" w:rsidRDefault="007A4E55">
      <w:pPr>
        <w:rPr>
          <w:rFonts w:cs="Times New Roman"/>
          <w:lang w:val="fr-FR"/>
        </w:rPr>
      </w:pPr>
    </w:p>
    <w:p w14:paraId="498E1B1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8 : Résolution du Problème de la Constante Cosmologique</w:t>
      </w:r>
    </w:p>
    <w:p w14:paraId="6BB2F7B5" w14:textId="77777777" w:rsidR="007A4E55" w:rsidRPr="00666798" w:rsidRDefault="007A4E55">
      <w:pPr>
        <w:rPr>
          <w:rFonts w:cs="Times New Roman"/>
          <w:lang w:val="fr-FR"/>
        </w:rPr>
      </w:pPr>
    </w:p>
    <w:p w14:paraId="4BD5C23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9 : Couplage Gravitationnel et Équations Modifiées</w:t>
      </w:r>
    </w:p>
    <w:p w14:paraId="6289256D" w14:textId="77777777" w:rsidR="007A4E55" w:rsidRPr="00666798" w:rsidRDefault="007A4E55">
      <w:pPr>
        <w:rPr>
          <w:rFonts w:cs="Times New Roman"/>
          <w:lang w:val="fr-FR"/>
        </w:rPr>
      </w:pPr>
    </w:p>
    <w:p w14:paraId="426DB83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10 : Évolution Cosmologique et Prédictions</w:t>
      </w:r>
    </w:p>
    <w:p w14:paraId="063FF15E" w14:textId="77777777" w:rsidR="007A4E55" w:rsidRPr="00666798" w:rsidRDefault="007A4E55">
      <w:pPr>
        <w:rPr>
          <w:rFonts w:cs="Times New Roman"/>
          <w:lang w:val="fr-FR"/>
        </w:rPr>
      </w:pPr>
    </w:p>
    <w:p w14:paraId="5E1B5426"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IV : PHÉNOMÈNES QUANTIQUES ET TESTS</w:t>
      </w:r>
    </w:p>
    <w:p w14:paraId="59782E10" w14:textId="77777777" w:rsidR="007A4E55" w:rsidRPr="00666798" w:rsidRDefault="007A4E55">
      <w:pPr>
        <w:rPr>
          <w:rFonts w:cs="Times New Roman"/>
          <w:lang w:val="fr-FR"/>
        </w:rPr>
      </w:pPr>
    </w:p>
    <w:p w14:paraId="728C0A1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11 : Intrication Quantique et Non-Localité</w:t>
      </w:r>
    </w:p>
    <w:p w14:paraId="016C960A" w14:textId="77777777" w:rsidR="007A4E55" w:rsidRPr="00666798" w:rsidRDefault="007A4E55">
      <w:pPr>
        <w:rPr>
          <w:rFonts w:cs="Times New Roman"/>
          <w:lang w:val="fr-FR"/>
        </w:rPr>
      </w:pPr>
    </w:p>
    <w:p w14:paraId="3DC4A43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CHAPITRE 12 : Effet Casimir Anisotrope</w:t>
      </w:r>
    </w:p>
    <w:p w14:paraId="3BDCE717" w14:textId="77777777" w:rsidR="007A4E55" w:rsidRPr="00666798" w:rsidRDefault="007A4E55">
      <w:pPr>
        <w:rPr>
          <w:rFonts w:cs="Times New Roman"/>
          <w:lang w:val="fr-FR"/>
        </w:rPr>
      </w:pPr>
    </w:p>
    <w:p w14:paraId="249A2E2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13 : Relations de Dispersion Modifiées</w:t>
      </w:r>
    </w:p>
    <w:p w14:paraId="49E87A7C" w14:textId="77777777" w:rsidR="007A4E55" w:rsidRPr="00666798" w:rsidRDefault="007A4E55">
      <w:pPr>
        <w:rPr>
          <w:rFonts w:cs="Times New Roman"/>
          <w:lang w:val="fr-FR"/>
        </w:rPr>
      </w:pPr>
    </w:p>
    <w:p w14:paraId="76AFC05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14 : Anomalies Électromagnétiques</w:t>
      </w:r>
    </w:p>
    <w:p w14:paraId="4F73770B" w14:textId="77777777" w:rsidR="007A4E55" w:rsidRPr="00666798" w:rsidRDefault="007A4E55">
      <w:pPr>
        <w:rPr>
          <w:rFonts w:cs="Times New Roman"/>
          <w:lang w:val="fr-FR"/>
        </w:rPr>
      </w:pPr>
    </w:p>
    <w:p w14:paraId="1BAAB0F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15 : Timing des Pulsars et Ondes Gravitationnelles</w:t>
      </w:r>
    </w:p>
    <w:p w14:paraId="7E53067B" w14:textId="77777777" w:rsidR="007A4E55" w:rsidRPr="00666798" w:rsidRDefault="007A4E55">
      <w:pPr>
        <w:rPr>
          <w:rFonts w:cs="Times New Roman"/>
          <w:lang w:val="fr-FR"/>
        </w:rPr>
      </w:pPr>
    </w:p>
    <w:p w14:paraId="522CA354"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V : EXTENSIONS ET IMPLICATIONS</w:t>
      </w:r>
    </w:p>
    <w:p w14:paraId="1582B718" w14:textId="77777777" w:rsidR="007A4E55" w:rsidRPr="00666798" w:rsidRDefault="007A4E55">
      <w:pPr>
        <w:rPr>
          <w:rFonts w:cs="Times New Roman"/>
          <w:lang w:val="fr-FR"/>
        </w:rPr>
      </w:pPr>
    </w:p>
    <w:p w14:paraId="52B6C49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16 : Matière Noire et Secteur Caché</w:t>
      </w:r>
    </w:p>
    <w:p w14:paraId="489FFF5D" w14:textId="77777777" w:rsidR="007A4E55" w:rsidRPr="00666798" w:rsidRDefault="007A4E55">
      <w:pPr>
        <w:rPr>
          <w:rFonts w:cs="Times New Roman"/>
          <w:lang w:val="fr-FR"/>
        </w:rPr>
      </w:pPr>
    </w:p>
    <w:p w14:paraId="3D1462F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17 : Inflation et Univers Primordial</w:t>
      </w:r>
    </w:p>
    <w:p w14:paraId="5225387B" w14:textId="77777777" w:rsidR="007A4E55" w:rsidRPr="00666798" w:rsidRDefault="007A4E55">
      <w:pPr>
        <w:rPr>
          <w:rFonts w:cs="Times New Roman"/>
          <w:lang w:val="fr-FR"/>
        </w:rPr>
      </w:pPr>
    </w:p>
    <w:p w14:paraId="78F49A9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18 : Baryogenèse et Asymétrie Matière-Antimatière</w:t>
      </w:r>
    </w:p>
    <w:p w14:paraId="5ADBF091" w14:textId="77777777" w:rsidR="007A4E55" w:rsidRPr="00666798" w:rsidRDefault="007A4E55">
      <w:pPr>
        <w:rPr>
          <w:rFonts w:cs="Times New Roman"/>
          <w:lang w:val="fr-FR"/>
        </w:rPr>
      </w:pPr>
    </w:p>
    <w:p w14:paraId="42A8D6C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19 : Trous Noirs et Information</w:t>
      </w:r>
    </w:p>
    <w:p w14:paraId="62452E11" w14:textId="77777777" w:rsidR="007A4E55" w:rsidRPr="00666798" w:rsidRDefault="007A4E55">
      <w:pPr>
        <w:rPr>
          <w:rFonts w:cs="Times New Roman"/>
          <w:lang w:val="fr-FR"/>
        </w:rPr>
      </w:pPr>
    </w:p>
    <w:p w14:paraId="130539D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20 : Programme Expérimental et Feuille de Route</w:t>
      </w:r>
    </w:p>
    <w:p w14:paraId="4A88A3A7" w14:textId="77777777" w:rsidR="007A4E55" w:rsidRPr="00666798" w:rsidRDefault="007A4E55">
      <w:pPr>
        <w:rPr>
          <w:rFonts w:cs="Times New Roman"/>
          <w:lang w:val="fr-FR"/>
        </w:rPr>
      </w:pPr>
    </w:p>
    <w:p w14:paraId="76FB207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VI : ANALYSES COMPARATIVES</w:t>
      </w:r>
    </w:p>
    <w:p w14:paraId="1B1A9862" w14:textId="77777777" w:rsidR="007A4E55" w:rsidRPr="00666798" w:rsidRDefault="007A4E55">
      <w:pPr>
        <w:rPr>
          <w:rFonts w:cs="Times New Roman"/>
          <w:lang w:val="fr-FR"/>
        </w:rPr>
      </w:pPr>
    </w:p>
    <w:p w14:paraId="66549EF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21 : Comparaison avec d'Autres Théories</w:t>
      </w:r>
    </w:p>
    <w:p w14:paraId="57639936" w14:textId="77777777" w:rsidR="007A4E55" w:rsidRPr="00666798" w:rsidRDefault="007A4E55">
      <w:pPr>
        <w:rPr>
          <w:rFonts w:cs="Times New Roman"/>
          <w:lang w:val="fr-FR"/>
        </w:rPr>
      </w:pPr>
    </w:p>
    <w:p w14:paraId="22F995E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22 : Discussion Philosophique et Épistémologique</w:t>
      </w:r>
    </w:p>
    <w:p w14:paraId="5BF82D89" w14:textId="77777777" w:rsidR="007A4E55" w:rsidRPr="00666798" w:rsidRDefault="007A4E55">
      <w:pPr>
        <w:rPr>
          <w:rFonts w:cs="Times New Roman"/>
          <w:lang w:val="fr-FR"/>
        </w:rPr>
      </w:pPr>
    </w:p>
    <w:p w14:paraId="5AF7B536"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CONCLUSIONS GÉNÉRALES</w:t>
      </w:r>
    </w:p>
    <w:p w14:paraId="6BEFCDA7" w14:textId="77777777" w:rsidR="007A4E55" w:rsidRPr="00666798" w:rsidRDefault="007A4E55">
      <w:pPr>
        <w:rPr>
          <w:rFonts w:cs="Times New Roman"/>
          <w:lang w:val="fr-FR"/>
        </w:rPr>
      </w:pPr>
    </w:p>
    <w:p w14:paraId="69B1753A"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ANNEXES</w:t>
      </w:r>
    </w:p>
    <w:p w14:paraId="57EB321F" w14:textId="77777777" w:rsidR="007A4E55" w:rsidRPr="00666798" w:rsidRDefault="007A4E55">
      <w:pPr>
        <w:rPr>
          <w:rFonts w:cs="Times New Roman"/>
          <w:lang w:val="fr-FR"/>
        </w:rPr>
      </w:pPr>
    </w:p>
    <w:p w14:paraId="74EEB95B" w14:textId="77777777" w:rsidR="007A4E55" w:rsidRPr="00666798" w:rsidRDefault="00000000">
      <w:pPr>
        <w:rPr>
          <w:rFonts w:cs="Times New Roman"/>
          <w:lang w:val="fr-FR"/>
        </w:rPr>
      </w:pPr>
      <w:r w:rsidRPr="00666798">
        <w:rPr>
          <w:rFonts w:cs="Times New Roman"/>
          <w:lang w:val="fr-FR"/>
        </w:rPr>
        <w:t>ANNEXE A : Démonstrations Mathématiques Détaillées</w:t>
      </w:r>
    </w:p>
    <w:p w14:paraId="0549E00F" w14:textId="77777777" w:rsidR="007A4E55" w:rsidRPr="00666798" w:rsidRDefault="007A4E55">
      <w:pPr>
        <w:rPr>
          <w:rFonts w:cs="Times New Roman"/>
          <w:lang w:val="fr-FR"/>
        </w:rPr>
      </w:pPr>
    </w:p>
    <w:p w14:paraId="7E2546A2" w14:textId="77777777" w:rsidR="007A4E55" w:rsidRPr="00666798" w:rsidRDefault="00000000">
      <w:pPr>
        <w:rPr>
          <w:rFonts w:cs="Times New Roman"/>
          <w:lang w:val="fr-FR"/>
        </w:rPr>
      </w:pPr>
      <w:r w:rsidRPr="00666798">
        <w:rPr>
          <w:rFonts w:cs="Times New Roman"/>
          <w:lang w:val="fr-FR"/>
        </w:rPr>
        <w:t>ANNEXE B : Tables de Données Numériques</w:t>
      </w:r>
    </w:p>
    <w:p w14:paraId="7713B4FA" w14:textId="77777777" w:rsidR="007A4E55" w:rsidRPr="00666798" w:rsidRDefault="007A4E55">
      <w:pPr>
        <w:rPr>
          <w:rFonts w:cs="Times New Roman"/>
          <w:lang w:val="fr-FR"/>
        </w:rPr>
      </w:pPr>
    </w:p>
    <w:p w14:paraId="4A12CC09" w14:textId="77777777" w:rsidR="007A4E55" w:rsidRPr="00666798" w:rsidRDefault="00000000">
      <w:pPr>
        <w:rPr>
          <w:rFonts w:cs="Times New Roman"/>
          <w:lang w:val="fr-FR"/>
        </w:rPr>
      </w:pPr>
      <w:r w:rsidRPr="00666798">
        <w:rPr>
          <w:rFonts w:cs="Times New Roman"/>
          <w:lang w:val="fr-FR"/>
        </w:rPr>
        <w:t>ANNEXE C : Codes de Calcul et Simulations</w:t>
      </w:r>
    </w:p>
    <w:p w14:paraId="4E2A60CB" w14:textId="77777777" w:rsidR="007A4E55" w:rsidRPr="00666798" w:rsidRDefault="007A4E55">
      <w:pPr>
        <w:rPr>
          <w:rFonts w:cs="Times New Roman"/>
          <w:lang w:val="fr-FR"/>
        </w:rPr>
      </w:pPr>
    </w:p>
    <w:p w14:paraId="4AD01853" w14:textId="77777777" w:rsidR="007A4E55" w:rsidRPr="00666798" w:rsidRDefault="00000000">
      <w:pPr>
        <w:rPr>
          <w:rFonts w:cs="Times New Roman"/>
          <w:lang w:val="fr-FR"/>
        </w:rPr>
      </w:pPr>
      <w:r w:rsidRPr="00666798">
        <w:rPr>
          <w:rFonts w:cs="Times New Roman"/>
          <w:lang w:val="fr-FR"/>
        </w:rPr>
        <w:lastRenderedPageBreak/>
        <w:t>ANNEXE D : Protocoles Expérimentaux Détaillés</w:t>
      </w:r>
    </w:p>
    <w:p w14:paraId="2C41F40E" w14:textId="77777777" w:rsidR="007A4E55" w:rsidRPr="00666798" w:rsidRDefault="007A4E55">
      <w:pPr>
        <w:rPr>
          <w:rFonts w:cs="Times New Roman"/>
          <w:lang w:val="fr-FR"/>
        </w:rPr>
      </w:pPr>
    </w:p>
    <w:p w14:paraId="793C96FF" w14:textId="77777777" w:rsidR="007A4E55" w:rsidRPr="00666798" w:rsidRDefault="00000000">
      <w:pPr>
        <w:rPr>
          <w:rFonts w:cs="Times New Roman"/>
          <w:lang w:val="fr-FR"/>
        </w:rPr>
      </w:pPr>
      <w:r w:rsidRPr="00666798">
        <w:rPr>
          <w:rFonts w:cs="Times New Roman"/>
          <w:lang w:val="fr-FR"/>
        </w:rPr>
        <w:t>ANNEXE E : Glossaire et Notations</w:t>
      </w:r>
    </w:p>
    <w:p w14:paraId="2479B3A4" w14:textId="77777777" w:rsidR="007A4E55" w:rsidRPr="00666798" w:rsidRDefault="007A4E55">
      <w:pPr>
        <w:rPr>
          <w:rFonts w:cs="Times New Roman"/>
          <w:lang w:val="fr-FR"/>
        </w:rPr>
      </w:pPr>
    </w:p>
    <w:p w14:paraId="6BED6FEB" w14:textId="77777777" w:rsidR="00605021"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BIBLIOGRAPHIE</w:t>
      </w:r>
      <w:r w:rsidR="00605021" w:rsidRPr="00666798">
        <w:rPr>
          <w:rFonts w:ascii="Times New Roman" w:hAnsi="Times New Roman" w:cs="Times New Roman"/>
          <w:lang w:val="fr-FR"/>
        </w:rPr>
        <w:br w:type="page"/>
      </w:r>
    </w:p>
    <w:p w14:paraId="0EEB864E"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lastRenderedPageBreak/>
        <w:t>RÉSUMÉ EXÉCUTIF</w:t>
      </w:r>
    </w:p>
    <w:p w14:paraId="7C8C2298" w14:textId="77777777" w:rsidR="007A4E55" w:rsidRPr="00666798" w:rsidRDefault="007A4E55">
      <w:pPr>
        <w:rPr>
          <w:rFonts w:cs="Times New Roman"/>
          <w:lang w:val="fr-FR"/>
        </w:rPr>
      </w:pPr>
    </w:p>
    <w:p w14:paraId="4170A80E" w14:textId="0660E023" w:rsidR="007A4E55" w:rsidRPr="00666798" w:rsidRDefault="00000000">
      <w:pPr>
        <w:rPr>
          <w:rFonts w:cs="Times New Roman"/>
          <w:lang w:val="fr-FR"/>
        </w:rPr>
      </w:pPr>
      <w:r w:rsidRPr="00666798">
        <w:rPr>
          <w:rFonts w:cs="Times New Roman"/>
          <w:lang w:val="fr-FR"/>
        </w:rPr>
        <w:t>Cette thèse propose un cadre théorique unifié basé sur un champ scalaire</w:t>
      </w:r>
      <w:r w:rsidR="00A62016" w:rsidRPr="00666798">
        <w:rPr>
          <w:rFonts w:cs="Times New Roman"/>
          <w:lang w:val="fr-FR"/>
        </w:rPr>
        <w:t xml:space="preserve"> </w:t>
      </w:r>
      <w:r w:rsidRPr="00666798">
        <w:rPr>
          <w:rFonts w:cs="Times New Roman"/>
          <w:lang w:val="fr-FR"/>
        </w:rPr>
        <w:t xml:space="preserve">fondamental P défini sur une variété compacte à six dimensions </w:t>
      </w:r>
      <w:r w:rsidRPr="00666798">
        <w:rPr>
          <w:rFonts w:cs="Times New Roman"/>
        </w:rPr>
        <w:t>Σ</w:t>
      </w:r>
      <w:r w:rsidRPr="00666798">
        <w:rPr>
          <w:rFonts w:cs="Times New Roman"/>
          <w:lang w:val="fr-FR"/>
        </w:rPr>
        <w:t xml:space="preserve"> =</w:t>
      </w:r>
      <w:r w:rsidR="00A62016" w:rsidRPr="00666798">
        <w:rPr>
          <w:rFonts w:cs="Times New Roman"/>
          <w:lang w:val="fr-FR"/>
        </w:rPr>
        <w:t xml:space="preserve"> </w:t>
      </w:r>
      <w:r w:rsidRPr="00666798">
        <w:rPr>
          <w:rFonts w:cs="Times New Roman"/>
          <w:lang w:val="fr-FR"/>
        </w:rPr>
        <w:t>(S³×S³)/ℤ₃. Le modèle offre une approche géométrique aux problèmesouverts de la physique moderne.</w:t>
      </w:r>
    </w:p>
    <w:p w14:paraId="19EC0B43" w14:textId="77777777" w:rsidR="007A4E55" w:rsidRPr="00666798" w:rsidRDefault="007A4E55">
      <w:pPr>
        <w:rPr>
          <w:rFonts w:cs="Times New Roman"/>
          <w:lang w:val="fr-FR"/>
        </w:rPr>
      </w:pPr>
    </w:p>
    <w:p w14:paraId="0F78CB9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La Proposition Fondamentale</w:t>
      </w:r>
    </w:p>
    <w:p w14:paraId="2826B61F" w14:textId="77777777" w:rsidR="007A4E55" w:rsidRPr="00666798" w:rsidRDefault="007A4E55">
      <w:pPr>
        <w:rPr>
          <w:rFonts w:cs="Times New Roman"/>
          <w:lang w:val="fr-FR"/>
        </w:rPr>
      </w:pPr>
    </w:p>
    <w:p w14:paraId="0A444819" w14:textId="6B0E1CF8" w:rsidR="007A4E55" w:rsidRPr="00666798" w:rsidRDefault="00000000">
      <w:pPr>
        <w:rPr>
          <w:rFonts w:cs="Times New Roman"/>
          <w:lang w:val="fr-FR"/>
        </w:rPr>
      </w:pPr>
      <w:r w:rsidRPr="00666798">
        <w:rPr>
          <w:rFonts w:cs="Times New Roman"/>
          <w:lang w:val="fr-FR"/>
        </w:rPr>
        <w:t>Hypothèse centrale : Il existe un champ scalaire réel P(x,t)</w:t>
      </w:r>
      <w:r w:rsidR="00A62016" w:rsidRPr="00666798">
        <w:rPr>
          <w:rFonts w:cs="Times New Roman"/>
          <w:lang w:val="fr-FR"/>
        </w:rPr>
        <w:t xml:space="preserve"> </w:t>
      </w:r>
      <w:r w:rsidR="00715B60" w:rsidRPr="00666798">
        <w:rPr>
          <w:rFonts w:cs="Times New Roman"/>
          <w:lang w:val="fr-FR"/>
        </w:rPr>
        <w:t xml:space="preserve">Défini sur </w:t>
      </w:r>
      <w:r w:rsidR="00715B60" w:rsidRPr="00666798">
        <w:rPr>
          <w:rFonts w:cs="Times New Roman"/>
        </w:rPr>
        <w:t>Σ</w:t>
      </w:r>
      <w:r w:rsidR="00715B60" w:rsidRPr="00666798">
        <w:rPr>
          <w:rFonts w:cs="Times New Roman"/>
          <w:lang w:val="fr-FR"/>
        </w:rPr>
        <w:t xml:space="preserve"> = (S³×S³)/ℤ₃ dont les modes vibratoires et propriétés</w:t>
      </w:r>
      <w:r w:rsidR="00A62016" w:rsidRPr="00666798">
        <w:rPr>
          <w:rFonts w:cs="Times New Roman"/>
          <w:lang w:val="fr-FR"/>
        </w:rPr>
        <w:t xml:space="preserve"> </w:t>
      </w:r>
      <w:r w:rsidR="00715B60" w:rsidRPr="00666798">
        <w:rPr>
          <w:rFonts w:cs="Times New Roman"/>
          <w:lang w:val="fr-FR"/>
        </w:rPr>
        <w:t>Topologiques génèrent les structures du Modèle Standard.</w:t>
      </w:r>
    </w:p>
    <w:p w14:paraId="788E9B01" w14:textId="77777777" w:rsidR="007A4E55" w:rsidRPr="00666798" w:rsidRDefault="007A4E55">
      <w:pPr>
        <w:rPr>
          <w:rFonts w:cs="Times New Roman"/>
          <w:lang w:val="fr-FR"/>
        </w:rPr>
      </w:pPr>
    </w:p>
    <w:p w14:paraId="11DD70D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Pourquoi cette géométrie particulière ?</w:t>
      </w:r>
    </w:p>
    <w:p w14:paraId="773EF57E" w14:textId="77777777" w:rsidR="007A4E55" w:rsidRPr="00666798" w:rsidRDefault="007A4E55">
      <w:pPr>
        <w:rPr>
          <w:rFonts w:cs="Times New Roman"/>
          <w:lang w:val="fr-FR"/>
        </w:rPr>
      </w:pPr>
    </w:p>
    <w:p w14:paraId="161512D0" w14:textId="3E067D05" w:rsidR="007A4E55" w:rsidRPr="00666798" w:rsidRDefault="00000000">
      <w:pPr>
        <w:rPr>
          <w:rFonts w:cs="Times New Roman"/>
          <w:lang w:val="fr-FR"/>
        </w:rPr>
      </w:pPr>
      <w:r w:rsidRPr="00666798">
        <w:rPr>
          <w:rFonts w:cs="Times New Roman"/>
          <w:lang w:val="fr-FR"/>
        </w:rPr>
        <w:t>Choix de S³×S³ : Le produit de deux 3-sphères est la structure</w:t>
      </w:r>
      <w:r w:rsidR="00715B60" w:rsidRPr="00666798">
        <w:rPr>
          <w:rFonts w:cs="Times New Roman"/>
          <w:lang w:val="fr-FR"/>
        </w:rPr>
        <w:t xml:space="preserve"> l</w:t>
      </w:r>
      <w:r w:rsidRPr="00666798">
        <w:rPr>
          <w:rFonts w:cs="Times New Roman"/>
          <w:lang w:val="fr-FR"/>
        </w:rPr>
        <w:t>a</w:t>
      </w:r>
      <w:r w:rsidR="00715B60" w:rsidRPr="00666798">
        <w:rPr>
          <w:rFonts w:cs="Times New Roman"/>
          <w:lang w:val="fr-FR"/>
        </w:rPr>
        <w:t xml:space="preserve"> </w:t>
      </w:r>
      <w:r w:rsidRPr="00666798">
        <w:rPr>
          <w:rFonts w:cs="Times New Roman"/>
          <w:lang w:val="fr-FR"/>
        </w:rPr>
        <w:t>plus simple offrant six dimensions compactes tout en préservant une</w:t>
      </w:r>
      <w:r w:rsidR="00715B60" w:rsidRPr="00666798">
        <w:rPr>
          <w:rFonts w:cs="Times New Roman"/>
          <w:lang w:val="fr-FR"/>
        </w:rPr>
        <w:t xml:space="preserve"> </w:t>
      </w:r>
      <w:r w:rsidRPr="00666798">
        <w:rPr>
          <w:rFonts w:cs="Times New Roman"/>
          <w:lang w:val="fr-FR"/>
        </w:rPr>
        <w:t>haute symétrie. S³ possède le groupe d'isométries SU(2),naturellement</w:t>
      </w:r>
      <w:r w:rsidR="00715B60" w:rsidRPr="00666798">
        <w:rPr>
          <w:rFonts w:cs="Times New Roman"/>
          <w:lang w:val="fr-FR"/>
        </w:rPr>
        <w:t xml:space="preserve"> </w:t>
      </w:r>
      <w:r w:rsidRPr="00666798">
        <w:rPr>
          <w:rFonts w:cs="Times New Roman"/>
          <w:lang w:val="fr-FR"/>
        </w:rPr>
        <w:t>lié aux symétries électrofaibles. Le produit S³×S³ offre SU(2)×SU(2),</w:t>
      </w:r>
    </w:p>
    <w:p w14:paraId="417F6092" w14:textId="77777777" w:rsidR="007A4E55" w:rsidRPr="00666798" w:rsidRDefault="00000000">
      <w:pPr>
        <w:rPr>
          <w:rFonts w:cs="Times New Roman"/>
          <w:lang w:val="fr-FR"/>
        </w:rPr>
      </w:pPr>
      <w:r w:rsidRPr="00666798">
        <w:rPr>
          <w:rFonts w:cs="Times New Roman"/>
          <w:lang w:val="fr-FR"/>
        </w:rPr>
        <w:t>qui se brise partiellement pour donner les symétries du Modèle Standard.</w:t>
      </w:r>
    </w:p>
    <w:p w14:paraId="4EA8A4EB" w14:textId="77777777" w:rsidR="007A4E55" w:rsidRPr="00666798" w:rsidRDefault="007A4E55">
      <w:pPr>
        <w:rPr>
          <w:rFonts w:cs="Times New Roman"/>
          <w:lang w:val="fr-FR"/>
        </w:rPr>
      </w:pPr>
    </w:p>
    <w:p w14:paraId="36CBAA15" w14:textId="77777777" w:rsidR="007A4E55" w:rsidRPr="00666798" w:rsidRDefault="00000000">
      <w:pPr>
        <w:rPr>
          <w:rFonts w:cs="Times New Roman"/>
          <w:lang w:val="fr-FR"/>
        </w:rPr>
      </w:pPr>
      <w:r w:rsidRPr="00666798">
        <w:rPr>
          <w:rFonts w:cs="Times New Roman"/>
          <w:lang w:val="fr-FR"/>
        </w:rPr>
        <w:t>Choix du quotient ℤ₃ : L'action de ℤ₃ (identifiant des points</w:t>
      </w:r>
      <w:r w:rsidR="00715B60" w:rsidRPr="00666798">
        <w:rPr>
          <w:rFonts w:cs="Times New Roman"/>
          <w:lang w:val="fr-FR"/>
        </w:rPr>
        <w:t xml:space="preserve"> </w:t>
      </w:r>
      <w:r w:rsidRPr="00666798">
        <w:rPr>
          <w:rFonts w:cs="Times New Roman"/>
          <w:lang w:val="fr-FR"/>
        </w:rPr>
        <w:t>par</w:t>
      </w:r>
      <w:r w:rsidR="00715B60" w:rsidRPr="00666798">
        <w:rPr>
          <w:rFonts w:cs="Times New Roman"/>
          <w:lang w:val="fr-FR"/>
        </w:rPr>
        <w:t xml:space="preserve"> </w:t>
      </w:r>
      <w:r w:rsidRPr="00666798">
        <w:rPr>
          <w:rFonts w:cs="Times New Roman"/>
          <w:lang w:val="fr-FR"/>
        </w:rPr>
        <w:t>rotations d'angle 2</w:t>
      </w:r>
      <w:r w:rsidRPr="00666798">
        <w:rPr>
          <w:rFonts w:cs="Times New Roman"/>
        </w:rPr>
        <w:t>π</w:t>
      </w:r>
      <w:r w:rsidRPr="00666798">
        <w:rPr>
          <w:rFonts w:cs="Times New Roman"/>
          <w:lang w:val="fr-FR"/>
        </w:rPr>
        <w:t>/3) génère naturellement la structure à trois</w:t>
      </w:r>
      <w:r w:rsidR="00715B60" w:rsidRPr="00666798">
        <w:rPr>
          <w:rFonts w:cs="Times New Roman"/>
          <w:lang w:val="fr-FR"/>
        </w:rPr>
        <w:t xml:space="preserve"> </w:t>
      </w:r>
      <w:r w:rsidRPr="00666798">
        <w:rPr>
          <w:rFonts w:cs="Times New Roman"/>
          <w:lang w:val="fr-FR"/>
        </w:rPr>
        <w:t>familles observée en physique des particules. Ce groupe cyclique</w:t>
      </w:r>
    </w:p>
    <w:p w14:paraId="3E48B1E2" w14:textId="77777777" w:rsidR="007A4E55" w:rsidRPr="00666798" w:rsidRDefault="00000000">
      <w:pPr>
        <w:rPr>
          <w:rFonts w:cs="Times New Roman"/>
          <w:lang w:val="fr-FR"/>
        </w:rPr>
      </w:pPr>
      <w:r w:rsidRPr="00666798">
        <w:rPr>
          <w:rFonts w:cs="Times New Roman"/>
          <w:lang w:val="fr-FR"/>
        </w:rPr>
        <w:t>d'ordre 3 est le plus simple capable de produire exactement trois</w:t>
      </w:r>
      <w:r w:rsidR="00715B60" w:rsidRPr="00666798">
        <w:rPr>
          <w:rFonts w:cs="Times New Roman"/>
          <w:lang w:val="fr-FR"/>
        </w:rPr>
        <w:t xml:space="preserve"> </w:t>
      </w:r>
      <w:r w:rsidRPr="00666798">
        <w:rPr>
          <w:rFonts w:cs="Times New Roman"/>
          <w:lang w:val="fr-FR"/>
        </w:rPr>
        <w:t>générations de fermions via son action sur l'homologie H₃(</w:t>
      </w:r>
      <w:r w:rsidRPr="00666798">
        <w:rPr>
          <w:rFonts w:cs="Times New Roman"/>
        </w:rPr>
        <w:t>Σ</w:t>
      </w:r>
      <w:r w:rsidRPr="00666798">
        <w:rPr>
          <w:rFonts w:cs="Times New Roman"/>
          <w:lang w:val="fr-FR"/>
        </w:rPr>
        <w:t xml:space="preserve">,ℤ) = ℤ </w:t>
      </w:r>
      <w:r w:rsidRPr="00666798">
        <w:rPr>
          <w:rFonts w:ascii="Cambria Math" w:hAnsi="Cambria Math" w:cs="Cambria Math"/>
          <w:lang w:val="fr-FR"/>
        </w:rPr>
        <w:t>⊕</w:t>
      </w:r>
      <w:r w:rsidR="00715B60" w:rsidRPr="00666798">
        <w:rPr>
          <w:rFonts w:cs="Times New Roman"/>
          <w:lang w:val="fr-FR"/>
        </w:rPr>
        <w:t xml:space="preserve"> </w:t>
      </w:r>
      <w:r w:rsidRPr="00666798">
        <w:rPr>
          <w:rFonts w:cs="Times New Roman"/>
          <w:lang w:val="fr-FR"/>
        </w:rPr>
        <w:t>ℤ</w:t>
      </w:r>
      <w:r w:rsidRPr="00666798">
        <w:rPr>
          <w:rFonts w:ascii="Cambria Math" w:hAnsi="Cambria Math" w:cs="Cambria Math"/>
          <w:lang w:val="fr-FR"/>
        </w:rPr>
        <w:t>⊕</w:t>
      </w:r>
      <w:r w:rsidRPr="00666798">
        <w:rPr>
          <w:rFonts w:cs="Times New Roman"/>
          <w:lang w:val="fr-FR"/>
        </w:rPr>
        <w:t xml:space="preserve"> ℤ₃.</w:t>
      </w:r>
    </w:p>
    <w:p w14:paraId="05DD052B" w14:textId="77777777" w:rsidR="007A4E55" w:rsidRPr="00666798" w:rsidRDefault="007A4E55">
      <w:pPr>
        <w:rPr>
          <w:rFonts w:cs="Times New Roman"/>
          <w:lang w:val="fr-FR"/>
        </w:rPr>
      </w:pPr>
    </w:p>
    <w:p w14:paraId="0B1C02D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Contributions Principales</w:t>
      </w:r>
    </w:p>
    <w:p w14:paraId="4CA598C5" w14:textId="77777777" w:rsidR="007A4E55" w:rsidRPr="00666798" w:rsidRDefault="007A4E55">
      <w:pPr>
        <w:rPr>
          <w:rFonts w:cs="Times New Roman"/>
          <w:lang w:val="fr-FR"/>
        </w:rPr>
      </w:pPr>
    </w:p>
    <w:p w14:paraId="07E28CEB"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1. Résolution du Problème de la Constante Cosmologique</w:t>
      </w:r>
    </w:p>
    <w:p w14:paraId="1944D490" w14:textId="77777777" w:rsidR="007A4E55" w:rsidRPr="00666798" w:rsidRDefault="007A4E55">
      <w:pPr>
        <w:rPr>
          <w:rFonts w:cs="Times New Roman"/>
          <w:lang w:val="fr-FR"/>
        </w:rPr>
      </w:pPr>
    </w:p>
    <w:p w14:paraId="60DF943E" w14:textId="1708C6C9" w:rsidR="007A4E55" w:rsidRPr="00666798" w:rsidRDefault="00000000">
      <w:pPr>
        <w:rPr>
          <w:rFonts w:cs="Times New Roman"/>
          <w:lang w:val="fr-FR"/>
        </w:rPr>
      </w:pPr>
      <w:r w:rsidRPr="00666798">
        <w:rPr>
          <w:rFonts w:cs="Times New Roman"/>
          <w:lang w:val="fr-FR"/>
        </w:rPr>
        <w:t xml:space="preserve">Résultat : </w:t>
      </w:r>
      <w:r w:rsidRPr="00666798">
        <w:rPr>
          <w:rFonts w:cs="Times New Roman"/>
        </w:rPr>
        <w:t>Λ</w:t>
      </w:r>
      <w:r w:rsidRPr="00666798">
        <w:rPr>
          <w:rFonts w:cs="Times New Roman"/>
          <w:lang w:val="fr-FR"/>
        </w:rPr>
        <w:t xml:space="preserve">₀ = 1.12×10⁻⁵² m⁻² (prédit) vs </w:t>
      </w:r>
      <w:r w:rsidRPr="00666798">
        <w:rPr>
          <w:rFonts w:cs="Times New Roman"/>
        </w:rPr>
        <w:t>Λ</w:t>
      </w:r>
      <w:r w:rsidRPr="00666798">
        <w:rPr>
          <w:rFonts w:cs="Times New Roman"/>
          <w:lang w:val="fr-FR"/>
        </w:rPr>
        <w:t>_obs = 1.11×10⁻⁵²</w:t>
      </w:r>
      <w:r w:rsidR="00715B60" w:rsidRPr="00666798">
        <w:rPr>
          <w:rFonts w:cs="Times New Roman"/>
          <w:lang w:val="fr-FR"/>
        </w:rPr>
        <w:t xml:space="preserve"> </w:t>
      </w:r>
      <w:r w:rsidRPr="00666798">
        <w:rPr>
          <w:rFonts w:cs="Times New Roman"/>
          <w:lang w:val="fr-FR"/>
        </w:rPr>
        <w:t>m⁻²</w:t>
      </w:r>
      <w:r w:rsidR="00A62016" w:rsidRPr="00666798">
        <w:rPr>
          <w:rFonts w:cs="Times New Roman"/>
          <w:lang w:val="fr-FR"/>
        </w:rPr>
        <w:t xml:space="preserve"> </w:t>
      </w:r>
      <w:r w:rsidRPr="00666798">
        <w:rPr>
          <w:rFonts w:cs="Times New Roman"/>
          <w:lang w:val="fr-FR"/>
        </w:rPr>
        <w:t>(observé), soit un accord à 1%.</w:t>
      </w:r>
    </w:p>
    <w:p w14:paraId="7C46FAF1" w14:textId="77777777" w:rsidR="007A4E55" w:rsidRPr="00666798" w:rsidRDefault="007A4E55">
      <w:pPr>
        <w:rPr>
          <w:rFonts w:cs="Times New Roman"/>
          <w:lang w:val="fr-FR"/>
        </w:rPr>
      </w:pPr>
    </w:p>
    <w:p w14:paraId="23C548D9" w14:textId="40E0014C" w:rsidR="007A4E55" w:rsidRPr="00666798" w:rsidRDefault="00000000">
      <w:pPr>
        <w:rPr>
          <w:rFonts w:cs="Times New Roman"/>
          <w:lang w:val="fr-FR"/>
        </w:rPr>
      </w:pPr>
      <w:r w:rsidRPr="00666798">
        <w:rPr>
          <w:rFonts w:cs="Times New Roman"/>
          <w:lang w:val="fr-FR"/>
        </w:rPr>
        <w:t xml:space="preserve">Mécanisme : La topologie compacte de </w:t>
      </w:r>
      <w:r w:rsidRPr="00666798">
        <w:rPr>
          <w:rFonts w:cs="Times New Roman"/>
        </w:rPr>
        <w:t>Σ</w:t>
      </w:r>
      <w:r w:rsidRPr="00666798">
        <w:rPr>
          <w:rFonts w:cs="Times New Roman"/>
          <w:lang w:val="fr-FR"/>
        </w:rPr>
        <w:t xml:space="preserve"> impose un cutoff</w:t>
      </w:r>
      <w:r w:rsidR="00715B60" w:rsidRPr="00666798">
        <w:rPr>
          <w:rFonts w:cs="Times New Roman"/>
          <w:lang w:val="fr-FR"/>
        </w:rPr>
        <w:t xml:space="preserve"> </w:t>
      </w:r>
      <w:r w:rsidRPr="00666798">
        <w:rPr>
          <w:rFonts w:cs="Times New Roman"/>
          <w:lang w:val="fr-FR"/>
        </w:rPr>
        <w:t>infrarouge</w:t>
      </w:r>
      <w:r w:rsidR="00A62016" w:rsidRPr="00666798">
        <w:rPr>
          <w:rFonts w:cs="Times New Roman"/>
          <w:lang w:val="fr-FR"/>
        </w:rPr>
        <w:t xml:space="preserve"> </w:t>
      </w:r>
      <w:r w:rsidRPr="00666798">
        <w:rPr>
          <w:rFonts w:cs="Times New Roman"/>
          <w:lang w:val="fr-FR"/>
        </w:rPr>
        <w:t>naturel via la quantification des nombres d'onde. L'énergie du</w:t>
      </w:r>
      <w:r w:rsidR="00715B60" w:rsidRPr="00666798">
        <w:rPr>
          <w:rFonts w:cs="Times New Roman"/>
          <w:lang w:val="fr-FR"/>
        </w:rPr>
        <w:t xml:space="preserve"> </w:t>
      </w:r>
      <w:r w:rsidRPr="00666798">
        <w:rPr>
          <w:rFonts w:cs="Times New Roman"/>
          <w:lang w:val="fr-FR"/>
        </w:rPr>
        <w:t>vide</w:t>
      </w:r>
      <w:r w:rsidR="00715B60" w:rsidRPr="00666798">
        <w:rPr>
          <w:rFonts w:cs="Times New Roman"/>
          <w:lang w:val="fr-FR"/>
        </w:rPr>
        <w:t xml:space="preserve"> </w:t>
      </w:r>
      <w:r w:rsidRPr="00666798">
        <w:rPr>
          <w:rFonts w:cs="Times New Roman"/>
          <w:lang w:val="fr-FR"/>
        </w:rPr>
        <w:t xml:space="preserve">est déterminée par le mode fondamental global (échelle L_coh ≈ 87 </w:t>
      </w:r>
      <w:r w:rsidRPr="00666798">
        <w:rPr>
          <w:rFonts w:cs="Times New Roman"/>
        </w:rPr>
        <w:t>μ</w:t>
      </w:r>
      <w:r w:rsidRPr="00666798">
        <w:rPr>
          <w:rFonts w:cs="Times New Roman"/>
          <w:lang w:val="fr-FR"/>
        </w:rPr>
        <w:t xml:space="preserve">m),non par le cutoff UV (échelle </w:t>
      </w:r>
      <w:r w:rsidRPr="00666798">
        <w:rPr>
          <w:rFonts w:cs="Times New Roman"/>
        </w:rPr>
        <w:t>λ</w:t>
      </w:r>
      <w:r w:rsidRPr="00666798">
        <w:rPr>
          <w:rFonts w:cs="Times New Roman"/>
          <w:lang w:val="fr-FR"/>
        </w:rPr>
        <w:t>_P ≈ 1.6×10⁻¹⁸ m). Cette séparation</w:t>
      </w:r>
      <w:r w:rsidR="00715B60" w:rsidRPr="00666798">
        <w:rPr>
          <w:rFonts w:cs="Times New Roman"/>
          <w:lang w:val="fr-FR"/>
        </w:rPr>
        <w:t xml:space="preserve"> </w:t>
      </w:r>
      <w:r w:rsidRPr="00666798">
        <w:rPr>
          <w:rFonts w:cs="Times New Roman"/>
          <w:lang w:val="fr-FR"/>
        </w:rPr>
        <w:t>d'échelles naturelle résout la discordance historique de 122 ordres</w:t>
      </w:r>
      <w:r w:rsidR="00715B60" w:rsidRPr="00666798">
        <w:rPr>
          <w:rFonts w:cs="Times New Roman"/>
          <w:lang w:val="fr-FR"/>
        </w:rPr>
        <w:t xml:space="preserve"> </w:t>
      </w:r>
      <w:r w:rsidRPr="00666798">
        <w:rPr>
          <w:rFonts w:cs="Times New Roman"/>
          <w:lang w:val="fr-FR"/>
        </w:rPr>
        <w:t>de grandeur.</w:t>
      </w:r>
    </w:p>
    <w:p w14:paraId="62886A0C" w14:textId="77777777" w:rsidR="007A4E55" w:rsidRPr="00666798" w:rsidRDefault="007A4E55">
      <w:pPr>
        <w:rPr>
          <w:rFonts w:cs="Times New Roman"/>
          <w:lang w:val="fr-FR"/>
        </w:rPr>
      </w:pPr>
    </w:p>
    <w:p w14:paraId="26593790" w14:textId="77777777" w:rsidR="007A4E55" w:rsidRPr="00666798" w:rsidRDefault="00000000">
      <w:pPr>
        <w:rPr>
          <w:rFonts w:cs="Times New Roman"/>
          <w:lang w:val="fr-FR"/>
        </w:rPr>
      </w:pPr>
      <w:r w:rsidRPr="00666798">
        <w:rPr>
          <w:rFonts w:cs="Times New Roman"/>
          <w:lang w:val="fr-FR"/>
        </w:rPr>
        <w:t>Justification du choix : Pourquoi l'échelle IR et non UV ?</w:t>
      </w:r>
    </w:p>
    <w:p w14:paraId="47B543B0" w14:textId="4E4FAF54" w:rsidR="007A4E55" w:rsidRPr="00666798" w:rsidRDefault="00000000">
      <w:pPr>
        <w:rPr>
          <w:rFonts w:cs="Times New Roman"/>
          <w:lang w:val="fr-FR"/>
        </w:rPr>
      </w:pPr>
      <w:r w:rsidRPr="00666798">
        <w:rPr>
          <w:rFonts w:cs="Times New Roman"/>
          <w:lang w:val="fr-FR"/>
        </w:rPr>
        <w:t>Dans un espace compact, les états cohérents globaux dominent</w:t>
      </w:r>
      <w:r w:rsidR="00715B60" w:rsidRPr="00666798">
        <w:rPr>
          <w:rFonts w:cs="Times New Roman"/>
          <w:lang w:val="fr-FR"/>
        </w:rPr>
        <w:t xml:space="preserve"> </w:t>
      </w:r>
      <w:r w:rsidRPr="00666798">
        <w:rPr>
          <w:rFonts w:cs="Times New Roman"/>
          <w:lang w:val="fr-FR"/>
        </w:rPr>
        <w:t>l'énergie du vide car ils minimisent l'énergie de gradient. Par</w:t>
      </w:r>
      <w:r w:rsidR="00715B60" w:rsidRPr="00666798">
        <w:rPr>
          <w:rFonts w:cs="Times New Roman"/>
          <w:lang w:val="fr-FR"/>
        </w:rPr>
        <w:t xml:space="preserve"> </w:t>
      </w:r>
      <w:r w:rsidRPr="00666798">
        <w:rPr>
          <w:rFonts w:cs="Times New Roman"/>
          <w:lang w:val="fr-FR"/>
        </w:rPr>
        <w:t>analogie : dans un cristal, les phonons acoustiques (mode longue</w:t>
      </w:r>
    </w:p>
    <w:p w14:paraId="0FF28F82" w14:textId="77777777" w:rsidR="007A4E55" w:rsidRPr="00666798" w:rsidRDefault="00000000">
      <w:pPr>
        <w:rPr>
          <w:rFonts w:cs="Times New Roman"/>
          <w:lang w:val="fr-FR"/>
        </w:rPr>
      </w:pPr>
      <w:r w:rsidRPr="00666798">
        <w:rPr>
          <w:rFonts w:cs="Times New Roman"/>
          <w:lang w:val="fr-FR"/>
        </w:rPr>
        <w:t>distance) dominent l'énergie thermique, pas les modes optiques</w:t>
      </w:r>
      <w:r w:rsidR="00715B60" w:rsidRPr="00666798">
        <w:rPr>
          <w:rFonts w:cs="Times New Roman"/>
          <w:lang w:val="fr-FR"/>
        </w:rPr>
        <w:t xml:space="preserve"> </w:t>
      </w:r>
      <w:r w:rsidRPr="00666798">
        <w:rPr>
          <w:rFonts w:cs="Times New Roman"/>
          <w:lang w:val="fr-FR"/>
        </w:rPr>
        <w:t>(échelle atomique).</w:t>
      </w:r>
    </w:p>
    <w:p w14:paraId="1AAC4A0E" w14:textId="77777777" w:rsidR="00A62016" w:rsidRPr="00666798" w:rsidRDefault="00A62016">
      <w:pPr>
        <w:rPr>
          <w:rFonts w:cs="Times New Roman"/>
          <w:lang w:val="fr-FR"/>
        </w:rPr>
      </w:pPr>
    </w:p>
    <w:p w14:paraId="00476739" w14:textId="77777777" w:rsidR="00A62016" w:rsidRPr="00666798" w:rsidRDefault="00A62016">
      <w:pPr>
        <w:rPr>
          <w:rFonts w:cs="Times New Roman"/>
          <w:lang w:val="fr-FR"/>
        </w:rPr>
      </w:pPr>
    </w:p>
    <w:p w14:paraId="67781629" w14:textId="77777777" w:rsidR="007A4E55" w:rsidRPr="00666798" w:rsidRDefault="007A4E55">
      <w:pPr>
        <w:rPr>
          <w:rFonts w:cs="Times New Roman"/>
          <w:lang w:val="fr-FR"/>
        </w:rPr>
      </w:pPr>
    </w:p>
    <w:p w14:paraId="04F71BFC"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lastRenderedPageBreak/>
        <w:t>2. Hiérarchie des Masses par Localisation Géométrique</w:t>
      </w:r>
    </w:p>
    <w:p w14:paraId="16F9340B" w14:textId="77777777" w:rsidR="007A4E55" w:rsidRPr="00666798" w:rsidRDefault="007A4E55">
      <w:pPr>
        <w:rPr>
          <w:rFonts w:cs="Times New Roman"/>
          <w:lang w:val="fr-FR"/>
        </w:rPr>
      </w:pPr>
    </w:p>
    <w:p w14:paraId="714E44E3" w14:textId="77777777" w:rsidR="007A4E55" w:rsidRPr="00666798" w:rsidRDefault="00000000">
      <w:pPr>
        <w:rPr>
          <w:rFonts w:cs="Times New Roman"/>
          <w:lang w:val="fr-FR"/>
        </w:rPr>
      </w:pPr>
      <w:r w:rsidRPr="00666798">
        <w:rPr>
          <w:rFonts w:cs="Times New Roman"/>
          <w:lang w:val="fr-FR"/>
        </w:rPr>
        <w:t xml:space="preserve">Résultat : Les masses fermioniques (e, </w:t>
      </w:r>
      <w:r w:rsidRPr="00666798">
        <w:rPr>
          <w:rFonts w:cs="Times New Roman"/>
        </w:rPr>
        <w:t>μ</w:t>
      </w:r>
      <w:r w:rsidRPr="00666798">
        <w:rPr>
          <w:rFonts w:cs="Times New Roman"/>
          <w:lang w:val="fr-FR"/>
        </w:rPr>
        <w:t xml:space="preserve">, </w:t>
      </w:r>
      <w:r w:rsidRPr="00666798">
        <w:rPr>
          <w:rFonts w:cs="Times New Roman"/>
        </w:rPr>
        <w:t>τ</w:t>
      </w:r>
      <w:r w:rsidRPr="00666798">
        <w:rPr>
          <w:rFonts w:cs="Times New Roman"/>
          <w:lang w:val="fr-FR"/>
        </w:rPr>
        <w:t>, quarks) sont</w:t>
      </w:r>
      <w:r w:rsidR="00715B60" w:rsidRPr="00666798">
        <w:rPr>
          <w:rFonts w:cs="Times New Roman"/>
          <w:lang w:val="fr-FR"/>
        </w:rPr>
        <w:t xml:space="preserve"> </w:t>
      </w:r>
      <w:r w:rsidRPr="00666798">
        <w:rPr>
          <w:rFonts w:cs="Times New Roman"/>
          <w:lang w:val="fr-FR"/>
        </w:rPr>
        <w:t>expliquées</w:t>
      </w:r>
      <w:r w:rsidR="00715B60" w:rsidRPr="00666798">
        <w:rPr>
          <w:rFonts w:cs="Times New Roman"/>
          <w:lang w:val="fr-FR"/>
        </w:rPr>
        <w:t xml:space="preserve"> </w:t>
      </w:r>
      <w:r w:rsidRPr="00666798">
        <w:rPr>
          <w:rFonts w:cs="Times New Roman"/>
          <w:lang w:val="fr-FR"/>
        </w:rPr>
        <w:t xml:space="preserve">par leurs positions différentielles sur </w:t>
      </w:r>
      <w:r w:rsidRPr="00666798">
        <w:rPr>
          <w:rFonts w:cs="Times New Roman"/>
        </w:rPr>
        <w:t>Σ</w:t>
      </w:r>
      <w:r w:rsidRPr="00666798">
        <w:rPr>
          <w:rFonts w:cs="Times New Roman"/>
          <w:lang w:val="fr-FR"/>
        </w:rPr>
        <w:t xml:space="preserve"> selon m_f = v exp\[-S_f\]</w:t>
      </w:r>
      <w:r w:rsidR="00715B60" w:rsidRPr="00666798">
        <w:rPr>
          <w:rFonts w:cs="Times New Roman"/>
          <w:lang w:val="fr-FR"/>
        </w:rPr>
        <w:t xml:space="preserve"> </w:t>
      </w:r>
      <w:r w:rsidRPr="00666798">
        <w:rPr>
          <w:rFonts w:cs="Times New Roman"/>
          <w:lang w:val="fr-FR"/>
        </w:rPr>
        <w:t>où</w:t>
      </w:r>
      <w:r w:rsidR="00715B60" w:rsidRPr="00666798">
        <w:rPr>
          <w:rFonts w:cs="Times New Roman"/>
          <w:lang w:val="fr-FR"/>
        </w:rPr>
        <w:t xml:space="preserve"> </w:t>
      </w:r>
      <w:r w:rsidRPr="00666798">
        <w:rPr>
          <w:rFonts w:cs="Times New Roman"/>
          <w:lang w:val="fr-FR"/>
        </w:rPr>
        <w:t>S_f = (d_f/</w:t>
      </w:r>
      <w:r w:rsidRPr="00666798">
        <w:rPr>
          <w:rFonts w:cs="Times New Roman"/>
        </w:rPr>
        <w:t>σ</w:t>
      </w:r>
      <w:r w:rsidRPr="00666798">
        <w:rPr>
          <w:rFonts w:cs="Times New Roman"/>
          <w:lang w:val="fr-FR"/>
        </w:rPr>
        <w:t>₀)² représente l'action géométrique.</w:t>
      </w:r>
    </w:p>
    <w:p w14:paraId="62B5AFD3" w14:textId="77777777" w:rsidR="007A4E55" w:rsidRPr="00666798" w:rsidRDefault="007A4E55">
      <w:pPr>
        <w:rPr>
          <w:rFonts w:cs="Times New Roman"/>
          <w:lang w:val="fr-FR"/>
        </w:rPr>
      </w:pPr>
    </w:p>
    <w:p w14:paraId="6F271920" w14:textId="77777777" w:rsidR="007A4E55" w:rsidRPr="00666798" w:rsidRDefault="00000000">
      <w:pPr>
        <w:rPr>
          <w:rFonts w:cs="Times New Roman"/>
          <w:lang w:val="fr-FR"/>
        </w:rPr>
      </w:pPr>
      <w:r w:rsidRPr="00666798">
        <w:rPr>
          <w:rFonts w:cs="Times New Roman"/>
          <w:lang w:val="fr-FR"/>
        </w:rPr>
        <w:t>Mécanisme : Les fermions gauches et droits sont localisés en</w:t>
      </w:r>
      <w:r w:rsidR="00715B60" w:rsidRPr="00666798">
        <w:rPr>
          <w:rFonts w:cs="Times New Roman"/>
          <w:lang w:val="fr-FR"/>
        </w:rPr>
        <w:t xml:space="preserve"> </w:t>
      </w:r>
      <w:r w:rsidRPr="00666798">
        <w:rPr>
          <w:rFonts w:cs="Times New Roman"/>
          <w:lang w:val="fr-FR"/>
        </w:rPr>
        <w:t xml:space="preserve">différentes régions de </w:t>
      </w:r>
      <w:r w:rsidRPr="00666798">
        <w:rPr>
          <w:rFonts w:cs="Times New Roman"/>
        </w:rPr>
        <w:t>Σ</w:t>
      </w:r>
      <w:r w:rsidRPr="00666798">
        <w:rPr>
          <w:rFonts w:cs="Times New Roman"/>
          <w:lang w:val="fr-FR"/>
        </w:rPr>
        <w:t>. Leur masse effective provient de</w:t>
      </w:r>
      <w:r w:rsidR="00715B60" w:rsidRPr="00666798">
        <w:rPr>
          <w:rFonts w:cs="Times New Roman"/>
          <w:lang w:val="fr-FR"/>
        </w:rPr>
        <w:t xml:space="preserve"> </w:t>
      </w:r>
      <w:r w:rsidRPr="00666798">
        <w:rPr>
          <w:rFonts w:cs="Times New Roman"/>
          <w:lang w:val="fr-FR"/>
        </w:rPr>
        <w:t>l'intégrale</w:t>
      </w:r>
      <w:r w:rsidR="00715B60" w:rsidRPr="00666798">
        <w:rPr>
          <w:rFonts w:cs="Times New Roman"/>
          <w:lang w:val="fr-FR"/>
        </w:rPr>
        <w:t xml:space="preserve"> </w:t>
      </w:r>
      <w:r w:rsidRPr="00666798">
        <w:rPr>
          <w:rFonts w:cs="Times New Roman"/>
          <w:lang w:val="fr-FR"/>
        </w:rPr>
        <w:t>de recouvrement avec le champ de Higgs. Plus un fermion est éloigné</w:t>
      </w:r>
      <w:r w:rsidR="00715B60" w:rsidRPr="00666798">
        <w:rPr>
          <w:rFonts w:cs="Times New Roman"/>
          <w:lang w:val="fr-FR"/>
        </w:rPr>
        <w:t xml:space="preserve"> </w:t>
      </w:r>
      <w:r w:rsidRPr="00666798">
        <w:rPr>
          <w:rFonts w:cs="Times New Roman"/>
          <w:lang w:val="fr-FR"/>
        </w:rPr>
        <w:t>géométriquement du Higgs, plus sa masse est exponentiellement supprimée.</w:t>
      </w:r>
    </w:p>
    <w:p w14:paraId="49FBDAE8" w14:textId="77777777" w:rsidR="007A4E55" w:rsidRPr="00666798" w:rsidRDefault="007A4E55">
      <w:pPr>
        <w:rPr>
          <w:rFonts w:cs="Times New Roman"/>
          <w:lang w:val="fr-FR"/>
        </w:rPr>
      </w:pPr>
    </w:p>
    <w:p w14:paraId="5E09E0E7"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 : FONDEMENTS THÉORIQUES</w:t>
      </w:r>
    </w:p>
    <w:p w14:paraId="3C05E9F7" w14:textId="77777777" w:rsidR="007A4E55" w:rsidRPr="00666798" w:rsidRDefault="007A4E55">
      <w:pPr>
        <w:rPr>
          <w:rFonts w:cs="Times New Roman"/>
          <w:lang w:val="fr-FR"/>
        </w:rPr>
      </w:pPr>
    </w:p>
    <w:p w14:paraId="49ED7FB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 : MOTIVATIONS ET CHOIX DE MODÉLISATION</w:t>
      </w:r>
    </w:p>
    <w:p w14:paraId="3749B1A0" w14:textId="77777777" w:rsidR="007A4E55" w:rsidRPr="00666798" w:rsidRDefault="007A4E55">
      <w:pPr>
        <w:rPr>
          <w:rFonts w:cs="Times New Roman"/>
          <w:lang w:val="fr-FR"/>
        </w:rPr>
      </w:pPr>
    </w:p>
    <w:p w14:paraId="213023A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1.1 Les Problèmes Ouverts et Leurs Contraintes</w:t>
      </w:r>
    </w:p>
    <w:p w14:paraId="4ED4F0BF" w14:textId="77777777" w:rsidR="007A4E55" w:rsidRPr="00666798" w:rsidRDefault="007A4E55">
      <w:pPr>
        <w:rPr>
          <w:rFonts w:cs="Times New Roman"/>
          <w:lang w:val="fr-FR"/>
        </w:rPr>
      </w:pPr>
    </w:p>
    <w:p w14:paraId="5A24ADDF" w14:textId="77777777" w:rsidR="007A4E55" w:rsidRPr="00666798" w:rsidRDefault="00000000">
      <w:pPr>
        <w:rPr>
          <w:rFonts w:cs="Times New Roman"/>
          <w:lang w:val="fr-FR"/>
        </w:rPr>
      </w:pPr>
      <w:r w:rsidRPr="00666798">
        <w:rPr>
          <w:rFonts w:cs="Times New Roman"/>
          <w:lang w:val="fr-FR"/>
        </w:rPr>
        <w:t>La physique théorique contemporaine fait face à plusieurs énigmes</w:t>
      </w:r>
      <w:r w:rsidR="00715B60" w:rsidRPr="00666798">
        <w:rPr>
          <w:rFonts w:cs="Times New Roman"/>
          <w:lang w:val="fr-FR"/>
        </w:rPr>
        <w:t xml:space="preserve"> </w:t>
      </w:r>
      <w:r w:rsidRPr="00666798">
        <w:rPr>
          <w:rFonts w:cs="Times New Roman"/>
          <w:lang w:val="fr-FR"/>
        </w:rPr>
        <w:t>fondamentales qui contraignent fortement tout cadre théorique unifié.</w:t>
      </w:r>
    </w:p>
    <w:p w14:paraId="4C2F1FB9" w14:textId="77777777" w:rsidR="007A4E55" w:rsidRPr="00666798" w:rsidRDefault="00000000">
      <w:pPr>
        <w:rPr>
          <w:rFonts w:cs="Times New Roman"/>
          <w:lang w:val="fr-FR"/>
        </w:rPr>
      </w:pPr>
      <w:r w:rsidRPr="00666798">
        <w:rPr>
          <w:rFonts w:cs="Times New Roman"/>
          <w:lang w:val="fr-FR"/>
        </w:rPr>
        <w:t>Cette section présente ces problèmes non comme de simples curiosités</w:t>
      </w:r>
      <w:r w:rsidR="00715B60" w:rsidRPr="00666798">
        <w:rPr>
          <w:rFonts w:cs="Times New Roman"/>
          <w:lang w:val="fr-FR"/>
        </w:rPr>
        <w:t xml:space="preserve"> </w:t>
      </w:r>
      <w:r w:rsidRPr="00666798">
        <w:rPr>
          <w:rFonts w:cs="Times New Roman"/>
          <w:lang w:val="fr-FR"/>
        </w:rPr>
        <w:t>académiques, mais comme des contraintes absolues que toute théorie</w:t>
      </w:r>
      <w:r w:rsidR="00715B60" w:rsidRPr="00666798">
        <w:rPr>
          <w:rFonts w:cs="Times New Roman"/>
          <w:lang w:val="fr-FR"/>
        </w:rPr>
        <w:t xml:space="preserve"> </w:t>
      </w:r>
      <w:r w:rsidRPr="00666798">
        <w:rPr>
          <w:rFonts w:cs="Times New Roman"/>
          <w:lang w:val="fr-FR"/>
        </w:rPr>
        <w:t>viable doit satisfaire.</w:t>
      </w:r>
    </w:p>
    <w:p w14:paraId="46E0E2A2" w14:textId="77777777" w:rsidR="007A4E55" w:rsidRPr="00666798" w:rsidRDefault="007A4E55">
      <w:pPr>
        <w:rPr>
          <w:rFonts w:cs="Times New Roman"/>
          <w:lang w:val="fr-FR"/>
        </w:rPr>
      </w:pPr>
    </w:p>
    <w:p w14:paraId="3C63464E"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1.1.1 Le Problème de la Constante Cosmologique</w:t>
      </w:r>
    </w:p>
    <w:p w14:paraId="478CF5ED" w14:textId="77777777" w:rsidR="007A4E55" w:rsidRPr="00666798" w:rsidRDefault="007A4E55">
      <w:pPr>
        <w:rPr>
          <w:rFonts w:cs="Times New Roman"/>
          <w:lang w:val="fr-FR"/>
        </w:rPr>
      </w:pPr>
    </w:p>
    <w:p w14:paraId="05C36BE7" w14:textId="0D2C72BD" w:rsidR="007A4E55" w:rsidRPr="00666798" w:rsidRDefault="00000000">
      <w:pPr>
        <w:rPr>
          <w:rFonts w:cs="Times New Roman"/>
          <w:lang w:val="fr-FR"/>
        </w:rPr>
      </w:pPr>
      <w:r w:rsidRPr="00666798">
        <w:rPr>
          <w:rFonts w:cs="Times New Roman"/>
          <w:lang w:val="fr-FR"/>
        </w:rPr>
        <w:t>Le problème de la constante cosmologique est sans doute la plus grande</w:t>
      </w:r>
      <w:r w:rsidR="00715B60" w:rsidRPr="00666798">
        <w:rPr>
          <w:rFonts w:cs="Times New Roman"/>
          <w:lang w:val="fr-FR"/>
        </w:rPr>
        <w:t xml:space="preserve"> </w:t>
      </w:r>
      <w:r w:rsidRPr="00666798">
        <w:rPr>
          <w:rFonts w:cs="Times New Roman"/>
          <w:lang w:val="fr-FR"/>
        </w:rPr>
        <w:t>discordance quantitative de toute la physique. Le calcul standard de</w:t>
      </w:r>
      <w:r w:rsidR="00715B60" w:rsidRPr="00666798">
        <w:rPr>
          <w:rFonts w:cs="Times New Roman"/>
          <w:lang w:val="fr-FR"/>
        </w:rPr>
        <w:t xml:space="preserve"> </w:t>
      </w:r>
      <w:r w:rsidRPr="00666798">
        <w:rPr>
          <w:rFonts w:cs="Times New Roman"/>
          <w:lang w:val="fr-FR"/>
        </w:rPr>
        <w:t xml:space="preserve">l'énergie du vide en théorie quantique des champs prédit </w:t>
      </w:r>
      <w:r w:rsidRPr="00666798">
        <w:rPr>
          <w:rFonts w:cs="Times New Roman"/>
        </w:rPr>
        <w:t>ρ</w:t>
      </w:r>
      <w:r w:rsidRPr="00666798">
        <w:rPr>
          <w:rFonts w:cs="Times New Roman"/>
          <w:lang w:val="fr-FR"/>
        </w:rPr>
        <w:t>_vac,</w:t>
      </w:r>
      <w:r w:rsidR="00A62016" w:rsidRPr="00666798">
        <w:rPr>
          <w:rFonts w:cs="Times New Roman"/>
          <w:lang w:val="fr-FR"/>
        </w:rPr>
        <w:t xml:space="preserve"> </w:t>
      </w:r>
      <w:r w:rsidRPr="00666798">
        <w:rPr>
          <w:rFonts w:cs="Times New Roman"/>
          <w:lang w:val="fr-FR"/>
        </w:rPr>
        <w:t xml:space="preserve">QFT≈10¹¹³ J/m³, alors que l'observation cosmologique mesure </w:t>
      </w:r>
      <w:r w:rsidRPr="00666798">
        <w:rPr>
          <w:rFonts w:cs="Times New Roman"/>
        </w:rPr>
        <w:t>ρ</w:t>
      </w:r>
      <w:r w:rsidRPr="00666798">
        <w:rPr>
          <w:rFonts w:cs="Times New Roman"/>
          <w:lang w:val="fr-FR"/>
        </w:rPr>
        <w:t>_vac,obs ≈5.4×10⁻¹⁰ J/m³. Cette discordance de 122 ordres de grandeur n'est</w:t>
      </w:r>
      <w:r w:rsidR="00715B60" w:rsidRPr="00666798">
        <w:rPr>
          <w:rFonts w:cs="Times New Roman"/>
          <w:lang w:val="fr-FR"/>
        </w:rPr>
        <w:t xml:space="preserve"> </w:t>
      </w:r>
      <w:r w:rsidRPr="00666798">
        <w:rPr>
          <w:rFonts w:cs="Times New Roman"/>
          <w:lang w:val="fr-FR"/>
        </w:rPr>
        <w:t>pas</w:t>
      </w:r>
      <w:r w:rsidR="00715B60" w:rsidRPr="00666798">
        <w:rPr>
          <w:rFonts w:cs="Times New Roman"/>
          <w:lang w:val="fr-FR"/>
        </w:rPr>
        <w:t xml:space="preserve"> </w:t>
      </w:r>
      <w:r w:rsidRPr="00666798">
        <w:rPr>
          <w:rFonts w:cs="Times New Roman"/>
          <w:lang w:val="fr-FR"/>
        </w:rPr>
        <w:t>négociable : toute théorie doit expliquer pourquoi le vide est quasiment</w:t>
      </w:r>
      <w:r w:rsidR="00715B60" w:rsidRPr="00666798">
        <w:rPr>
          <w:rFonts w:cs="Times New Roman"/>
          <w:lang w:val="fr-FR"/>
        </w:rPr>
        <w:t xml:space="preserve"> </w:t>
      </w:r>
      <w:r w:rsidRPr="00666798">
        <w:rPr>
          <w:rFonts w:cs="Times New Roman"/>
          <w:lang w:val="fr-FR"/>
        </w:rPr>
        <w:t>vide.</w:t>
      </w:r>
    </w:p>
    <w:p w14:paraId="350F387D" w14:textId="77777777" w:rsidR="007A4E55" w:rsidRPr="00666798" w:rsidRDefault="007A4E55">
      <w:pPr>
        <w:rPr>
          <w:rFonts w:cs="Times New Roman"/>
          <w:lang w:val="fr-FR"/>
        </w:rPr>
      </w:pPr>
    </w:p>
    <w:p w14:paraId="23F6D666" w14:textId="77777777" w:rsidR="007A4E55" w:rsidRPr="00666798" w:rsidRDefault="00000000">
      <w:pPr>
        <w:rPr>
          <w:rFonts w:cs="Times New Roman"/>
          <w:lang w:val="fr-FR"/>
        </w:rPr>
      </w:pPr>
      <w:r w:rsidRPr="00666798">
        <w:rPr>
          <w:rFonts w:cs="Times New Roman"/>
          <w:lang w:val="fr-FR"/>
        </w:rPr>
        <w:t>Le calcul standard en théorie quantique des champs procède comme suit.</w:t>
      </w:r>
    </w:p>
    <w:p w14:paraId="4F8BC95E" w14:textId="77777777" w:rsidR="00715B60" w:rsidRPr="00666798" w:rsidRDefault="00715B60">
      <w:pPr>
        <w:rPr>
          <w:rFonts w:cs="Times New Roman"/>
          <w:lang w:val="fr-FR"/>
        </w:rPr>
      </w:pPr>
    </w:p>
    <w:p w14:paraId="40B8EB79" w14:textId="77777777" w:rsidR="007A4E55" w:rsidRPr="00666798" w:rsidRDefault="00000000">
      <w:pPr>
        <w:rPr>
          <w:rFonts w:cs="Times New Roman"/>
          <w:lang w:val="fr-FR"/>
        </w:rPr>
      </w:pPr>
      <w:r w:rsidRPr="00666798">
        <w:rPr>
          <w:rFonts w:cs="Times New Roman"/>
          <w:lang w:val="fr-FR"/>
        </w:rPr>
        <w:t>Pour un champ scalaire libre de masse m, l'énergie du point zéro</w:t>
      </w:r>
      <w:r w:rsidR="00715B60" w:rsidRPr="00666798">
        <w:rPr>
          <w:rFonts w:cs="Times New Roman"/>
          <w:lang w:val="fr-FR"/>
        </w:rPr>
        <w:t xml:space="preserve"> </w:t>
      </w:r>
      <w:r w:rsidRPr="00666798">
        <w:rPr>
          <w:rFonts w:cs="Times New Roman"/>
          <w:lang w:val="fr-FR"/>
        </w:rPr>
        <w:t>(zero-point energy) par unité de volume est donnée par l'intégrale</w:t>
      </w:r>
      <w:r w:rsidR="00715B60" w:rsidRPr="00666798">
        <w:rPr>
          <w:rFonts w:cs="Times New Roman"/>
          <w:lang w:val="fr-FR"/>
        </w:rPr>
        <w:t xml:space="preserve"> </w:t>
      </w:r>
      <w:r w:rsidRPr="00666798">
        <w:rPr>
          <w:rFonts w:cs="Times New Roman"/>
          <w:lang w:val="fr-FR"/>
        </w:rPr>
        <w:t>sur</w:t>
      </w:r>
      <w:r w:rsidR="00715B60" w:rsidRPr="00666798">
        <w:rPr>
          <w:rFonts w:cs="Times New Roman"/>
          <w:lang w:val="fr-FR"/>
        </w:rPr>
        <w:t xml:space="preserve"> </w:t>
      </w:r>
      <w:r w:rsidRPr="00666798">
        <w:rPr>
          <w:rFonts w:cs="Times New Roman"/>
          <w:lang w:val="fr-FR"/>
        </w:rPr>
        <w:t xml:space="preserve">tous les modes de Fourier jusqu'à un cutoff </w:t>
      </w:r>
      <w:r w:rsidRPr="00666798">
        <w:rPr>
          <w:rFonts w:cs="Times New Roman"/>
        </w:rPr>
        <w:t>Λ</w:t>
      </w:r>
      <w:r w:rsidRPr="00666798">
        <w:rPr>
          <w:rFonts w:cs="Times New Roman"/>
          <w:lang w:val="fr-FR"/>
        </w:rPr>
        <w:t xml:space="preserve"> :</w:t>
      </w:r>
    </w:p>
    <w:p w14:paraId="112E5002" w14:textId="77777777" w:rsidR="007A4E55" w:rsidRPr="00666798" w:rsidRDefault="007A4E55">
      <w:pPr>
        <w:rPr>
          <w:rFonts w:cs="Times New Roman"/>
          <w:lang w:val="fr-FR"/>
        </w:rPr>
      </w:pPr>
    </w:p>
    <w:p w14:paraId="38C02868"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∫₀\^</w:t>
      </w:r>
      <w:r w:rsidRPr="00666798">
        <w:rPr>
          <w:rFonts w:cs="Times New Roman"/>
        </w:rPr>
        <w:t>Λ</w:t>
      </w:r>
      <w:r w:rsidRPr="00666798">
        <w:rPr>
          <w:rFonts w:cs="Times New Roman"/>
          <w:lang w:val="fr-FR"/>
        </w:rPr>
        <w:t xml:space="preserve"> (d³k/(2</w:t>
      </w:r>
      <w:r w:rsidRPr="00666798">
        <w:rPr>
          <w:rFonts w:cs="Times New Roman"/>
        </w:rPr>
        <w:t>π</w:t>
      </w:r>
      <w:r w:rsidRPr="00666798">
        <w:rPr>
          <w:rFonts w:cs="Times New Roman"/>
          <w:lang w:val="fr-FR"/>
        </w:rPr>
        <w:t>)³) × (ℏ/2) × √(k²c² + m²c⁴)</w:t>
      </w:r>
    </w:p>
    <w:p w14:paraId="3EDAE2CA" w14:textId="77777777" w:rsidR="007A4E55" w:rsidRPr="00666798" w:rsidRDefault="007A4E55">
      <w:pPr>
        <w:rPr>
          <w:rFonts w:cs="Times New Roman"/>
          <w:lang w:val="fr-FR"/>
        </w:rPr>
      </w:pPr>
    </w:p>
    <w:p w14:paraId="6E3B4462" w14:textId="77777777" w:rsidR="007A4E55" w:rsidRPr="00666798" w:rsidRDefault="00000000">
      <w:pPr>
        <w:rPr>
          <w:rFonts w:cs="Times New Roman"/>
          <w:lang w:val="fr-FR"/>
        </w:rPr>
      </w:pPr>
      <w:r w:rsidRPr="00666798">
        <w:rPr>
          <w:rFonts w:cs="Times New Roman"/>
          <w:lang w:val="fr-FR"/>
        </w:rPr>
        <w:t xml:space="preserve">En prenant </w:t>
      </w:r>
      <w:r w:rsidRPr="00666798">
        <w:rPr>
          <w:rFonts w:cs="Times New Roman"/>
        </w:rPr>
        <w:t>Λ</w:t>
      </w:r>
      <w:r w:rsidRPr="00666798">
        <w:rPr>
          <w:rFonts w:cs="Times New Roman"/>
          <w:lang w:val="fr-FR"/>
        </w:rPr>
        <w:t xml:space="preserve"> ≈ E_Planck/ℏc ≈ 10¹⁹ GeV comme cutoff ultraviolet naturel</w:t>
      </w:r>
    </w:p>
    <w:p w14:paraId="72BB5E1B" w14:textId="77777777" w:rsidR="007A4E55" w:rsidRPr="00666798" w:rsidRDefault="007A4E55">
      <w:pPr>
        <w:rPr>
          <w:rFonts w:cs="Times New Roman"/>
          <w:lang w:val="fr-FR"/>
        </w:rPr>
      </w:pPr>
    </w:p>
    <w:p w14:paraId="03726FE0" w14:textId="628367A4" w:rsidR="007A4E55" w:rsidRPr="00666798" w:rsidRDefault="00000000">
      <w:pPr>
        <w:rPr>
          <w:rFonts w:cs="Times New Roman"/>
          <w:lang w:val="fr-FR"/>
        </w:rPr>
      </w:pPr>
      <w:r w:rsidRPr="00666798">
        <w:rPr>
          <w:rFonts w:cs="Times New Roman"/>
          <w:lang w:val="fr-FR"/>
        </w:rPr>
        <w:t>(échelle à laquelle la gravitation quantique devient importante) et en</w:t>
      </w:r>
      <w:r w:rsidR="00044A89" w:rsidRPr="00666798">
        <w:rPr>
          <w:rFonts w:cs="Times New Roman"/>
          <w:lang w:val="fr-FR"/>
        </w:rPr>
        <w:t xml:space="preserve"> </w:t>
      </w:r>
      <w:r w:rsidRPr="00666798">
        <w:rPr>
          <w:rFonts w:cs="Times New Roman"/>
          <w:lang w:val="fr-FR"/>
        </w:rPr>
        <w:t>négligeant la masse m pour k  m/c, on obtient :</w:t>
      </w:r>
    </w:p>
    <w:p w14:paraId="583A98F9" w14:textId="77777777" w:rsidR="007A4E55" w:rsidRPr="00666798" w:rsidRDefault="007A4E55">
      <w:pPr>
        <w:rPr>
          <w:rFonts w:cs="Times New Roman"/>
          <w:lang w:val="fr-FR"/>
        </w:rPr>
      </w:pPr>
    </w:p>
    <w:p w14:paraId="5B0B75ED"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(ℏc/4</w:t>
      </w:r>
      <w:r w:rsidRPr="00666798">
        <w:rPr>
          <w:rFonts w:cs="Times New Roman"/>
        </w:rPr>
        <w:t>π</w:t>
      </w:r>
      <w:r w:rsidRPr="00666798">
        <w:rPr>
          <w:rFonts w:cs="Times New Roman"/>
          <w:lang w:val="fr-FR"/>
        </w:rPr>
        <w:t xml:space="preserve">²) × </w:t>
      </w:r>
      <w:r w:rsidRPr="00666798">
        <w:rPr>
          <w:rFonts w:cs="Times New Roman"/>
        </w:rPr>
        <w:t>Λ</w:t>
      </w:r>
      <w:r w:rsidRPr="00666798">
        <w:rPr>
          <w:rFonts w:cs="Times New Roman"/>
          <w:lang w:val="fr-FR"/>
        </w:rPr>
        <w:t>⁴ ≈ (ℏc/4</w:t>
      </w:r>
      <w:r w:rsidRPr="00666798">
        <w:rPr>
          <w:rFonts w:cs="Times New Roman"/>
        </w:rPr>
        <w:t>π</w:t>
      </w:r>
      <w:r w:rsidRPr="00666798">
        <w:rPr>
          <w:rFonts w:cs="Times New Roman"/>
          <w:lang w:val="fr-FR"/>
        </w:rPr>
        <w:t>²) × (10¹⁹ GeV/c²)⁴ ≈ 10¹¹³ J/m³</w:t>
      </w:r>
    </w:p>
    <w:p w14:paraId="61B7ED65" w14:textId="77777777" w:rsidR="007A4E55" w:rsidRPr="00666798" w:rsidRDefault="007A4E55">
      <w:pPr>
        <w:rPr>
          <w:rFonts w:cs="Times New Roman"/>
          <w:lang w:val="fr-FR"/>
        </w:rPr>
      </w:pPr>
    </w:p>
    <w:p w14:paraId="681B35E6" w14:textId="77777777" w:rsidR="007A4E55" w:rsidRPr="00666798" w:rsidRDefault="00000000">
      <w:pPr>
        <w:rPr>
          <w:rFonts w:cs="Times New Roman"/>
          <w:lang w:val="fr-FR"/>
        </w:rPr>
      </w:pPr>
      <w:r w:rsidRPr="00666798">
        <w:rPr>
          <w:rFonts w:cs="Times New Roman"/>
          <w:lang w:val="fr-FR"/>
        </w:rPr>
        <w:lastRenderedPageBreak/>
        <w:t xml:space="preserve">Cependant, les observations cosmologiques à grande échelle </w:t>
      </w:r>
      <w:r w:rsidR="00715B60" w:rsidRPr="00666798">
        <w:rPr>
          <w:rFonts w:cs="Times New Roman"/>
          <w:lang w:val="fr-FR"/>
        </w:rPr>
        <w:t>–</w:t>
      </w:r>
      <w:r w:rsidRPr="00666798">
        <w:rPr>
          <w:rFonts w:cs="Times New Roman"/>
          <w:lang w:val="fr-FR"/>
        </w:rPr>
        <w:t xml:space="preserve"> supernovae</w:t>
      </w:r>
      <w:r w:rsidR="00715B60" w:rsidRPr="00666798">
        <w:rPr>
          <w:rFonts w:cs="Times New Roman"/>
          <w:lang w:val="fr-FR"/>
        </w:rPr>
        <w:t xml:space="preserve"> </w:t>
      </w:r>
      <w:r w:rsidRPr="00666798">
        <w:rPr>
          <w:rFonts w:cs="Times New Roman"/>
          <w:lang w:val="fr-FR"/>
        </w:rPr>
        <w:t>de type Ia, anisotropies du fond diffus cosmologique (CMB), et</w:t>
      </w:r>
      <w:r w:rsidR="00715B60" w:rsidRPr="00666798">
        <w:rPr>
          <w:rFonts w:cs="Times New Roman"/>
          <w:lang w:val="fr-FR"/>
        </w:rPr>
        <w:t xml:space="preserve"> </w:t>
      </w:r>
      <w:r w:rsidRPr="00666798">
        <w:rPr>
          <w:rFonts w:cs="Times New Roman"/>
          <w:lang w:val="fr-FR"/>
        </w:rPr>
        <w:t>oscillations acoustiques baryoniques (BAO) - convergent toutes vers une</w:t>
      </w:r>
      <w:r w:rsidR="00715B60" w:rsidRPr="00666798">
        <w:rPr>
          <w:rFonts w:cs="Times New Roman"/>
          <w:lang w:val="fr-FR"/>
        </w:rPr>
        <w:t xml:space="preserve"> </w:t>
      </w:r>
      <w:r w:rsidRPr="00666798">
        <w:rPr>
          <w:rFonts w:cs="Times New Roman"/>
          <w:lang w:val="fr-FR"/>
        </w:rPr>
        <w:t>densité d'énergie sombre actuelle de :</w:t>
      </w:r>
    </w:p>
    <w:p w14:paraId="76EF9C35" w14:textId="77777777" w:rsidR="007A4E55" w:rsidRPr="00666798" w:rsidRDefault="007A4E55">
      <w:pPr>
        <w:rPr>
          <w:rFonts w:cs="Times New Roman"/>
          <w:lang w:val="fr-FR"/>
        </w:rPr>
      </w:pPr>
    </w:p>
    <w:p w14:paraId="61488D6B"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_vac,obs = (</w:t>
      </w:r>
      <w:r w:rsidRPr="00666798">
        <w:rPr>
          <w:rFonts w:cs="Times New Roman"/>
        </w:rPr>
        <w:t>Λ</w:t>
      </w:r>
      <w:r w:rsidRPr="00666798">
        <w:rPr>
          <w:rFonts w:cs="Times New Roman"/>
          <w:lang w:val="fr-FR"/>
        </w:rPr>
        <w:t>c²/8</w:t>
      </w:r>
      <w:r w:rsidRPr="00666798">
        <w:rPr>
          <w:rFonts w:cs="Times New Roman"/>
        </w:rPr>
        <w:t>π</w:t>
      </w:r>
      <w:r w:rsidRPr="00666798">
        <w:rPr>
          <w:rFonts w:cs="Times New Roman"/>
          <w:lang w:val="fr-FR"/>
        </w:rPr>
        <w:t>G) ≈ 5.4×10⁻¹⁰ J/m³</w:t>
      </w:r>
    </w:p>
    <w:p w14:paraId="37663EED" w14:textId="77777777" w:rsidR="007A4E55" w:rsidRPr="00666798" w:rsidRDefault="007A4E55">
      <w:pPr>
        <w:rPr>
          <w:rFonts w:cs="Times New Roman"/>
          <w:lang w:val="fr-FR"/>
        </w:rPr>
      </w:pPr>
    </w:p>
    <w:p w14:paraId="67861562" w14:textId="3F2DC399" w:rsidR="007A4E55" w:rsidRPr="00666798" w:rsidRDefault="00000000">
      <w:pPr>
        <w:rPr>
          <w:rFonts w:cs="Times New Roman"/>
          <w:lang w:val="fr-FR"/>
        </w:rPr>
      </w:pPr>
      <w:r w:rsidRPr="00666798">
        <w:rPr>
          <w:rFonts w:cs="Times New Roman"/>
          <w:lang w:val="fr-FR"/>
        </w:rPr>
        <w:t>Le ratio catastrophique entre prédiction théorique et observation est</w:t>
      </w:r>
      <w:r w:rsidR="00044A89" w:rsidRPr="00666798">
        <w:rPr>
          <w:rFonts w:cs="Times New Roman"/>
          <w:lang w:val="fr-FR"/>
        </w:rPr>
        <w:t xml:space="preserve"> </w:t>
      </w:r>
      <w:r w:rsidRPr="00666798">
        <w:rPr>
          <w:rFonts w:cs="Times New Roman"/>
          <w:lang w:val="fr-FR"/>
        </w:rPr>
        <w:t>donc :</w:t>
      </w:r>
    </w:p>
    <w:p w14:paraId="1DEF3575" w14:textId="77777777" w:rsidR="007A4E55" w:rsidRPr="00666798" w:rsidRDefault="007A4E55">
      <w:pPr>
        <w:rPr>
          <w:rFonts w:cs="Times New Roman"/>
          <w:lang w:val="fr-FR"/>
        </w:rPr>
      </w:pPr>
    </w:p>
    <w:p w14:paraId="7CE28FB5" w14:textId="77777777" w:rsidR="007A4E55" w:rsidRPr="00483398" w:rsidRDefault="00000000">
      <w:pPr>
        <w:rPr>
          <w:rFonts w:cs="Times New Roman"/>
        </w:rPr>
      </w:pPr>
      <w:r w:rsidRPr="00666798">
        <w:rPr>
          <w:rFonts w:cs="Times New Roman"/>
        </w:rPr>
        <w:t>ρ</w:t>
      </w:r>
      <w:r w:rsidRPr="00483398">
        <w:rPr>
          <w:rFonts w:cs="Times New Roman"/>
        </w:rPr>
        <w:t xml:space="preserve">_vac,QFT / </w:t>
      </w:r>
      <w:r w:rsidRPr="00666798">
        <w:rPr>
          <w:rFonts w:cs="Times New Roman"/>
        </w:rPr>
        <w:t>ρ</w:t>
      </w:r>
      <w:r w:rsidRPr="00483398">
        <w:rPr>
          <w:rFonts w:cs="Times New Roman"/>
        </w:rPr>
        <w:t>_vac,obs ≈ 2×10¹²²</w:t>
      </w:r>
    </w:p>
    <w:p w14:paraId="1AB01A87" w14:textId="77777777" w:rsidR="007A4E55" w:rsidRPr="00483398" w:rsidRDefault="007A4E55">
      <w:pPr>
        <w:rPr>
          <w:rFonts w:cs="Times New Roman"/>
        </w:rPr>
      </w:pPr>
    </w:p>
    <w:p w14:paraId="70F6659C" w14:textId="77777777" w:rsidR="007A4E55" w:rsidRPr="00666798" w:rsidRDefault="00000000">
      <w:pPr>
        <w:rPr>
          <w:rFonts w:cs="Times New Roman"/>
          <w:lang w:val="fr-FR"/>
        </w:rPr>
      </w:pPr>
      <w:r w:rsidRPr="00666798">
        <w:rPr>
          <w:rFonts w:cs="Times New Roman"/>
          <w:lang w:val="fr-FR"/>
        </w:rPr>
        <w:t>C'est la pire prédiction de toute l'histoire de la physique</w:t>
      </w:r>
      <w:r w:rsidR="00715B60" w:rsidRPr="00666798">
        <w:rPr>
          <w:rFonts w:cs="Times New Roman"/>
          <w:lang w:val="fr-FR"/>
        </w:rPr>
        <w:t xml:space="preserve"> </w:t>
      </w:r>
      <w:r w:rsidRPr="00666798">
        <w:rPr>
          <w:rFonts w:cs="Times New Roman"/>
          <w:lang w:val="fr-FR"/>
        </w:rPr>
        <w:t>théorique - en fait, c'est probablement la pire prédiction</w:t>
      </w:r>
      <w:r w:rsidR="00715B60" w:rsidRPr="00666798">
        <w:rPr>
          <w:rFonts w:cs="Times New Roman"/>
          <w:lang w:val="fr-FR"/>
        </w:rPr>
        <w:t xml:space="preserve"> </w:t>
      </w:r>
      <w:r w:rsidRPr="00666798">
        <w:rPr>
          <w:rFonts w:cs="Times New Roman"/>
          <w:lang w:val="fr-FR"/>
        </w:rPr>
        <w:t>quantitative jamais faite dans n'importe quelle science. Pour mettre</w:t>
      </w:r>
      <w:r w:rsidR="00715B60" w:rsidRPr="00666798">
        <w:rPr>
          <w:rFonts w:cs="Times New Roman"/>
          <w:lang w:val="fr-FR"/>
        </w:rPr>
        <w:t xml:space="preserve"> </w:t>
      </w:r>
      <w:r w:rsidRPr="00666798">
        <w:rPr>
          <w:rFonts w:cs="Times New Roman"/>
          <w:lang w:val="fr-FR"/>
        </w:rPr>
        <w:t>cela en perspective : si votre théorie prédit que la distance Terre-Lune</w:t>
      </w:r>
      <w:r w:rsidR="00715B60" w:rsidRPr="00666798">
        <w:rPr>
          <w:rFonts w:cs="Times New Roman"/>
          <w:lang w:val="fr-FR"/>
        </w:rPr>
        <w:t xml:space="preserve"> </w:t>
      </w:r>
      <w:r w:rsidRPr="00666798">
        <w:rPr>
          <w:rFonts w:cs="Times New Roman"/>
          <w:lang w:val="fr-FR"/>
        </w:rPr>
        <w:t>est de 10¹²² mètres alors qu'elle est en réalité de 384,000 km, votre</w:t>
      </w:r>
      <w:r w:rsidR="00715B60" w:rsidRPr="00666798">
        <w:rPr>
          <w:rFonts w:cs="Times New Roman"/>
          <w:lang w:val="fr-FR"/>
        </w:rPr>
        <w:t xml:space="preserve"> </w:t>
      </w:r>
      <w:r w:rsidRPr="00666798">
        <w:rPr>
          <w:rFonts w:cs="Times New Roman"/>
          <w:lang w:val="fr-FR"/>
        </w:rPr>
        <w:t>prédiction serait fausse d'un facteur comparable à celui que nous</w:t>
      </w:r>
    </w:p>
    <w:p w14:paraId="37A51732" w14:textId="77777777" w:rsidR="007A4E55" w:rsidRPr="00666798" w:rsidRDefault="00000000">
      <w:pPr>
        <w:rPr>
          <w:rFonts w:cs="Times New Roman"/>
          <w:lang w:val="fr-FR"/>
        </w:rPr>
      </w:pPr>
      <w:r w:rsidRPr="00666798">
        <w:rPr>
          <w:rFonts w:cs="Times New Roman"/>
          <w:lang w:val="fr-FR"/>
        </w:rPr>
        <w:t>observons ici.</w:t>
      </w:r>
    </w:p>
    <w:p w14:paraId="5377A704" w14:textId="77777777" w:rsidR="007A4E55" w:rsidRPr="00666798" w:rsidRDefault="007A4E55">
      <w:pPr>
        <w:rPr>
          <w:rFonts w:cs="Times New Roman"/>
          <w:lang w:val="fr-FR"/>
        </w:rPr>
      </w:pPr>
    </w:p>
    <w:p w14:paraId="304F13B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Les approches existantes et leurs limites</w:t>
      </w:r>
    </w:p>
    <w:p w14:paraId="64B4A727" w14:textId="77777777" w:rsidR="007A4E55" w:rsidRPr="00666798" w:rsidRDefault="007A4E55">
      <w:pPr>
        <w:rPr>
          <w:rFonts w:cs="Times New Roman"/>
          <w:lang w:val="fr-FR"/>
        </w:rPr>
      </w:pPr>
    </w:p>
    <w:p w14:paraId="017D622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Approche 1 : Supersymétrie</w:t>
      </w:r>
    </w:p>
    <w:p w14:paraId="422C3E7A" w14:textId="77777777" w:rsidR="007A4E55" w:rsidRPr="00666798" w:rsidRDefault="007A4E55">
      <w:pPr>
        <w:rPr>
          <w:rFonts w:cs="Times New Roman"/>
          <w:lang w:val="fr-FR"/>
        </w:rPr>
      </w:pPr>
    </w:p>
    <w:p w14:paraId="73B9D9BF" w14:textId="49C2D159" w:rsidR="007A4E55" w:rsidRPr="00666798" w:rsidRDefault="00000000">
      <w:pPr>
        <w:rPr>
          <w:rFonts w:cs="Times New Roman"/>
          <w:lang w:val="fr-FR"/>
        </w:rPr>
      </w:pPr>
      <w:r w:rsidRPr="00666798">
        <w:rPr>
          <w:rFonts w:cs="Times New Roman"/>
          <w:lang w:val="fr-FR"/>
        </w:rPr>
        <w:t>La supersymétrie (SUSY) propose une symétrie entre bosons et fermions.</w:t>
      </w:r>
      <w:r w:rsidR="00A62016" w:rsidRPr="00666798">
        <w:rPr>
          <w:rFonts w:cs="Times New Roman"/>
          <w:lang w:val="fr-FR"/>
        </w:rPr>
        <w:t xml:space="preserve"> </w:t>
      </w:r>
      <w:r w:rsidRPr="00666798">
        <w:rPr>
          <w:rFonts w:cs="Times New Roman"/>
          <w:lang w:val="fr-FR"/>
        </w:rPr>
        <w:t>Dans une théorie supersymétrique exacte, chaque boson de spin s</w:t>
      </w:r>
      <w:r w:rsidR="00A62016" w:rsidRPr="00666798">
        <w:rPr>
          <w:rFonts w:cs="Times New Roman"/>
          <w:lang w:val="fr-FR"/>
        </w:rPr>
        <w:t xml:space="preserve"> </w:t>
      </w:r>
      <w:r w:rsidRPr="00666798">
        <w:rPr>
          <w:rFonts w:cs="Times New Roman"/>
          <w:lang w:val="fr-FR"/>
        </w:rPr>
        <w:t>contribue +E à l'énergie du vide, et son superpartenaire fermion</w:t>
      </w:r>
      <w:r w:rsidR="00A62016" w:rsidRPr="00666798">
        <w:rPr>
          <w:rFonts w:cs="Times New Roman"/>
          <w:lang w:val="fr-FR"/>
        </w:rPr>
        <w:t xml:space="preserve"> </w:t>
      </w:r>
      <w:r w:rsidRPr="00666798">
        <w:rPr>
          <w:rFonts w:cs="Times New Roman"/>
          <w:lang w:val="fr-FR"/>
        </w:rPr>
        <w:t>contribue exactement -E. L'annulation serait parfaite, résolvant</w:t>
      </w:r>
    </w:p>
    <w:p w14:paraId="3BE356FE" w14:textId="77777777" w:rsidR="007A4E55" w:rsidRPr="00666798" w:rsidRDefault="00000000">
      <w:pPr>
        <w:rPr>
          <w:rFonts w:cs="Times New Roman"/>
          <w:lang w:val="fr-FR"/>
        </w:rPr>
      </w:pPr>
      <w:r w:rsidRPr="00666798">
        <w:rPr>
          <w:rFonts w:cs="Times New Roman"/>
          <w:lang w:val="fr-FR"/>
        </w:rPr>
        <w:t>élégamment le problème.</w:t>
      </w:r>
    </w:p>
    <w:p w14:paraId="1B8D299D" w14:textId="77777777" w:rsidR="007A4E55" w:rsidRPr="00666798" w:rsidRDefault="007A4E55">
      <w:pPr>
        <w:rPr>
          <w:rFonts w:cs="Times New Roman"/>
          <w:lang w:val="fr-FR"/>
        </w:rPr>
      </w:pPr>
    </w:p>
    <w:p w14:paraId="11822FA0" w14:textId="77777777" w:rsidR="007A4E55" w:rsidRPr="00666798" w:rsidRDefault="00000000">
      <w:pPr>
        <w:rPr>
          <w:rFonts w:cs="Times New Roman"/>
          <w:lang w:val="fr-FR"/>
        </w:rPr>
      </w:pPr>
      <w:r w:rsidRPr="00666798">
        <w:rPr>
          <w:rFonts w:cs="Times New Roman"/>
          <w:lang w:val="fr-FR"/>
        </w:rPr>
        <w:t>Problème fatal : La supersymétrie doit être brisée (nous n'observons</w:t>
      </w:r>
    </w:p>
    <w:p w14:paraId="4A69BA75" w14:textId="77777777" w:rsidR="007A4E55" w:rsidRPr="00666798" w:rsidRDefault="00000000">
      <w:pPr>
        <w:rPr>
          <w:rFonts w:cs="Times New Roman"/>
          <w:lang w:val="fr-FR"/>
        </w:rPr>
      </w:pPr>
      <w:r w:rsidRPr="00666798">
        <w:rPr>
          <w:rFonts w:cs="Times New Roman"/>
          <w:lang w:val="fr-FR"/>
        </w:rPr>
        <w:t>pas de sélectrons à 0.5 MeV, ni de squarks à quelques GeV). La brisure</w:t>
      </w:r>
    </w:p>
    <w:p w14:paraId="5522F039" w14:textId="77777777" w:rsidR="007A4E55" w:rsidRPr="00666798" w:rsidRDefault="00000000">
      <w:pPr>
        <w:rPr>
          <w:rFonts w:cs="Times New Roman"/>
          <w:lang w:val="fr-FR"/>
        </w:rPr>
      </w:pPr>
      <w:r w:rsidRPr="00666798">
        <w:rPr>
          <w:rFonts w:cs="Times New Roman"/>
          <w:lang w:val="fr-FR"/>
        </w:rPr>
        <w:t>de SUSY réintroduit une contribution à l'énergie du vide :</w:t>
      </w:r>
    </w:p>
    <w:p w14:paraId="38668CC1" w14:textId="77777777" w:rsidR="007A4E55" w:rsidRPr="00666798" w:rsidRDefault="007A4E55">
      <w:pPr>
        <w:rPr>
          <w:rFonts w:cs="Times New Roman"/>
          <w:lang w:val="fr-FR"/>
        </w:rPr>
      </w:pPr>
    </w:p>
    <w:p w14:paraId="51329DFB"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(ℏc/4</w:t>
      </w:r>
      <w:r w:rsidRPr="00666798">
        <w:rPr>
          <w:rFonts w:cs="Times New Roman"/>
        </w:rPr>
        <w:t>π</w:t>
      </w:r>
      <w:r w:rsidRPr="00666798">
        <w:rPr>
          <w:rFonts w:cs="Times New Roman"/>
          <w:lang w:val="fr-FR"/>
        </w:rPr>
        <w:t>²) × M_SUSY⁴</w:t>
      </w:r>
    </w:p>
    <w:p w14:paraId="1DE3862B" w14:textId="77777777" w:rsidR="007A4E55" w:rsidRPr="00666798" w:rsidRDefault="007A4E55">
      <w:pPr>
        <w:rPr>
          <w:rFonts w:cs="Times New Roman"/>
          <w:lang w:val="fr-FR"/>
        </w:rPr>
      </w:pPr>
    </w:p>
    <w:p w14:paraId="3C9EED3F" w14:textId="77777777" w:rsidR="007A4E55" w:rsidRPr="00666798" w:rsidRDefault="00000000">
      <w:pPr>
        <w:rPr>
          <w:rFonts w:cs="Times New Roman"/>
          <w:lang w:val="fr-FR"/>
        </w:rPr>
      </w:pPr>
      <w:r w:rsidRPr="00666798">
        <w:rPr>
          <w:rFonts w:cs="Times New Roman"/>
          <w:lang w:val="fr-FR"/>
        </w:rPr>
        <w:t xml:space="preserve">Pour obtenir </w:t>
      </w:r>
      <w:r w:rsidRPr="00666798">
        <w:rPr>
          <w:rFonts w:cs="Times New Roman"/>
        </w:rPr>
        <w:t>ρ</w:t>
      </w:r>
      <w:r w:rsidRPr="00666798">
        <w:rPr>
          <w:rFonts w:cs="Times New Roman"/>
          <w:lang w:val="fr-FR"/>
        </w:rPr>
        <w:t>_vac,obs, il faudrait M_SUSY ≈ 10⁻³ eV. Mais le Large</w:t>
      </w:r>
      <w:r w:rsidR="00715B60" w:rsidRPr="00666798">
        <w:rPr>
          <w:rFonts w:cs="Times New Roman"/>
          <w:lang w:val="fr-FR"/>
        </w:rPr>
        <w:t xml:space="preserve"> </w:t>
      </w:r>
      <w:r w:rsidRPr="00666798">
        <w:rPr>
          <w:rFonts w:cs="Times New Roman"/>
          <w:lang w:val="fr-FR"/>
        </w:rPr>
        <w:t>Hadron Collider (LHC) a exploré jusqu'à M_SUSY \&gt; 2000 GeV sans</w:t>
      </w:r>
      <w:r w:rsidR="00715B60" w:rsidRPr="00666798">
        <w:rPr>
          <w:rFonts w:cs="Times New Roman"/>
          <w:lang w:val="fr-FR"/>
        </w:rPr>
        <w:t xml:space="preserve"> </w:t>
      </w:r>
      <w:r w:rsidRPr="00666798">
        <w:rPr>
          <w:rFonts w:cs="Times New Roman"/>
          <w:lang w:val="fr-FR"/>
        </w:rPr>
        <w:t>trouver</w:t>
      </w:r>
      <w:r w:rsidR="00715B60" w:rsidRPr="00666798">
        <w:rPr>
          <w:rFonts w:cs="Times New Roman"/>
          <w:lang w:val="fr-FR"/>
        </w:rPr>
        <w:t xml:space="preserve"> </w:t>
      </w:r>
      <w:r w:rsidRPr="00666798">
        <w:rPr>
          <w:rFonts w:cs="Times New Roman"/>
          <w:lang w:val="fr-FR"/>
        </w:rPr>
        <w:t>aucune particule supersymétrique. Il y a donc une contradiction</w:t>
      </w:r>
      <w:r w:rsidR="00715B60" w:rsidRPr="00666798">
        <w:rPr>
          <w:rFonts w:cs="Times New Roman"/>
          <w:lang w:val="fr-FR"/>
        </w:rPr>
        <w:t xml:space="preserve"> </w:t>
      </w:r>
      <w:r w:rsidRPr="00666798">
        <w:rPr>
          <w:rFonts w:cs="Times New Roman"/>
          <w:lang w:val="fr-FR"/>
        </w:rPr>
        <w:t>flagrante : SUSY doit être brisée à une échelle TeV (pour résoudre le</w:t>
      </w:r>
    </w:p>
    <w:p w14:paraId="03071C59" w14:textId="2782C74C" w:rsidR="007A4E55" w:rsidRPr="00666798" w:rsidRDefault="00000000">
      <w:pPr>
        <w:rPr>
          <w:rFonts w:cs="Times New Roman"/>
          <w:lang w:val="fr-FR"/>
        </w:rPr>
      </w:pPr>
      <w:r w:rsidRPr="00666798">
        <w:rPr>
          <w:rFonts w:cs="Times New Roman"/>
          <w:lang w:val="fr-FR"/>
        </w:rPr>
        <w:t>problème de hiérarchie), mais cela donne une constante cosmologique 10⁶⁰</w:t>
      </w:r>
      <w:r w:rsidR="00044A89" w:rsidRPr="00666798">
        <w:rPr>
          <w:rFonts w:cs="Times New Roman"/>
          <w:lang w:val="fr-FR"/>
        </w:rPr>
        <w:t xml:space="preserve"> </w:t>
      </w:r>
      <w:r w:rsidRPr="00666798">
        <w:rPr>
          <w:rFonts w:cs="Times New Roman"/>
          <w:lang w:val="fr-FR"/>
        </w:rPr>
        <w:t>fois trop grande.</w:t>
      </w:r>
    </w:p>
    <w:p w14:paraId="139CC31B" w14:textId="77777777" w:rsidR="00044A89" w:rsidRPr="00666798" w:rsidRDefault="00044A89">
      <w:pPr>
        <w:rPr>
          <w:rFonts w:cs="Times New Roman"/>
          <w:lang w:val="fr-FR"/>
        </w:rPr>
      </w:pPr>
    </w:p>
    <w:p w14:paraId="42D739DB" w14:textId="77777777" w:rsidR="007A4E55" w:rsidRPr="00666798" w:rsidRDefault="007A4E55">
      <w:pPr>
        <w:rPr>
          <w:rFonts w:cs="Times New Roman"/>
          <w:lang w:val="fr-FR"/>
        </w:rPr>
      </w:pPr>
    </w:p>
    <w:p w14:paraId="55D350E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Approche 2 : Ajustement fin (Fine-tuning)</w:t>
      </w:r>
    </w:p>
    <w:p w14:paraId="26D30C80" w14:textId="77777777" w:rsidR="007A4E55" w:rsidRPr="00666798" w:rsidRDefault="007A4E55">
      <w:pPr>
        <w:rPr>
          <w:rFonts w:cs="Times New Roman"/>
          <w:lang w:val="fr-FR"/>
        </w:rPr>
      </w:pPr>
    </w:p>
    <w:p w14:paraId="766BF00D" w14:textId="048F6BEF" w:rsidR="007A4E55" w:rsidRPr="00666798" w:rsidRDefault="00000000">
      <w:pPr>
        <w:rPr>
          <w:rFonts w:cs="Times New Roman"/>
          <w:lang w:val="fr-FR"/>
        </w:rPr>
      </w:pPr>
      <w:r w:rsidRPr="00666798">
        <w:rPr>
          <w:rFonts w:cs="Times New Roman"/>
          <w:lang w:val="fr-FR"/>
        </w:rPr>
        <w:t>On peut postuler l'existence d'une constante cosmologique</w:t>
      </w:r>
      <w:r w:rsidR="00A62016" w:rsidRPr="00666798">
        <w:rPr>
          <w:rFonts w:cs="Times New Roman"/>
          <w:lang w:val="fr-FR"/>
        </w:rPr>
        <w:t xml:space="preserve"> </w:t>
      </w:r>
      <w:r w:rsidRPr="00666798">
        <w:rPr>
          <w:rFonts w:cs="Times New Roman"/>
          <w:lang w:val="fr-FR"/>
        </w:rPr>
        <w:t>'nue'</w:t>
      </w:r>
    </w:p>
    <w:p w14:paraId="25E514D7" w14:textId="77777777" w:rsidR="007A4E55" w:rsidRPr="00666798" w:rsidRDefault="007A4E55">
      <w:pPr>
        <w:rPr>
          <w:rFonts w:cs="Times New Roman"/>
          <w:lang w:val="fr-FR"/>
        </w:rPr>
      </w:pPr>
    </w:p>
    <w:p w14:paraId="605D4828" w14:textId="77777777" w:rsidR="007A4E55" w:rsidRPr="00666798" w:rsidRDefault="00000000">
      <w:pPr>
        <w:rPr>
          <w:rFonts w:cs="Times New Roman"/>
          <w:lang w:val="fr-FR"/>
        </w:rPr>
      </w:pPr>
      <w:r w:rsidRPr="00666798">
        <w:rPr>
          <w:rFonts w:cs="Times New Roman"/>
        </w:rPr>
        <w:t>Λ</w:t>
      </w:r>
      <w:r w:rsidRPr="00666798">
        <w:rPr>
          <w:rFonts w:cs="Times New Roman"/>
          <w:lang w:val="fr-FR"/>
        </w:rPr>
        <w:t>_bare dans le Lagrangien de gravitation, telle que :</w:t>
      </w:r>
    </w:p>
    <w:p w14:paraId="75A60E61" w14:textId="77777777" w:rsidR="007A4E55" w:rsidRPr="00666798" w:rsidRDefault="007A4E55">
      <w:pPr>
        <w:rPr>
          <w:rFonts w:cs="Times New Roman"/>
          <w:lang w:val="fr-FR"/>
        </w:rPr>
      </w:pPr>
    </w:p>
    <w:p w14:paraId="7E8295FF" w14:textId="77777777" w:rsidR="007A4E55" w:rsidRPr="00666798" w:rsidRDefault="00000000">
      <w:pPr>
        <w:rPr>
          <w:rFonts w:cs="Times New Roman"/>
          <w:lang w:val="fr-FR"/>
        </w:rPr>
      </w:pPr>
      <w:r w:rsidRPr="00666798">
        <w:rPr>
          <w:rFonts w:cs="Times New Roman"/>
        </w:rPr>
        <w:t>Λ</w:t>
      </w:r>
      <w:r w:rsidRPr="00666798">
        <w:rPr>
          <w:rFonts w:cs="Times New Roman"/>
          <w:lang w:val="fr-FR"/>
        </w:rPr>
        <w:t xml:space="preserve">_bare + </w:t>
      </w:r>
      <w:r w:rsidRPr="00666798">
        <w:rPr>
          <w:rFonts w:cs="Times New Roman"/>
        </w:rPr>
        <w:t>Λ</w:t>
      </w:r>
      <w:r w:rsidRPr="00666798">
        <w:rPr>
          <w:rFonts w:cs="Times New Roman"/>
          <w:lang w:val="fr-FR"/>
        </w:rPr>
        <w:t xml:space="preserve">_QFT = </w:t>
      </w:r>
      <w:r w:rsidRPr="00666798">
        <w:rPr>
          <w:rFonts w:cs="Times New Roman"/>
        </w:rPr>
        <w:t>Λ</w:t>
      </w:r>
      <w:r w:rsidRPr="00666798">
        <w:rPr>
          <w:rFonts w:cs="Times New Roman"/>
          <w:lang w:val="fr-FR"/>
        </w:rPr>
        <w:t>_obs</w:t>
      </w:r>
    </w:p>
    <w:p w14:paraId="72C15417" w14:textId="77777777" w:rsidR="007A4E55" w:rsidRPr="00666798" w:rsidRDefault="007A4E55">
      <w:pPr>
        <w:rPr>
          <w:rFonts w:cs="Times New Roman"/>
          <w:lang w:val="fr-FR"/>
        </w:rPr>
      </w:pPr>
    </w:p>
    <w:p w14:paraId="6973CF51" w14:textId="3D33689B" w:rsidR="007A4E55" w:rsidRPr="00666798" w:rsidRDefault="00000000">
      <w:pPr>
        <w:rPr>
          <w:rFonts w:cs="Times New Roman"/>
          <w:lang w:val="fr-FR"/>
        </w:rPr>
      </w:pPr>
      <w:r w:rsidRPr="00666798">
        <w:rPr>
          <w:rFonts w:cs="Times New Roman"/>
          <w:lang w:val="fr-FR"/>
        </w:rPr>
        <w:t xml:space="preserve">Cela requiert un ajustement à 10⁻¹²² près - c'est-à-dire que </w:t>
      </w:r>
      <w:r w:rsidRPr="00666798">
        <w:rPr>
          <w:rFonts w:cs="Times New Roman"/>
        </w:rPr>
        <w:t>Λ</w:t>
      </w:r>
      <w:r w:rsidRPr="00666798">
        <w:rPr>
          <w:rFonts w:cs="Times New Roman"/>
          <w:lang w:val="fr-FR"/>
        </w:rPr>
        <w:t>_bare</w:t>
      </w:r>
      <w:r w:rsidR="00A62016" w:rsidRPr="00666798">
        <w:rPr>
          <w:rFonts w:cs="Times New Roman"/>
          <w:lang w:val="fr-FR"/>
        </w:rPr>
        <w:t xml:space="preserve"> </w:t>
      </w:r>
      <w:r w:rsidRPr="00666798">
        <w:rPr>
          <w:rFonts w:cs="Times New Roman"/>
          <w:lang w:val="fr-FR"/>
        </w:rPr>
        <w:t xml:space="preserve">doit être ajusté pour annuler </w:t>
      </w:r>
      <w:r w:rsidRPr="00666798">
        <w:rPr>
          <w:rFonts w:cs="Times New Roman"/>
        </w:rPr>
        <w:t>Λ</w:t>
      </w:r>
      <w:r w:rsidRPr="00666798">
        <w:rPr>
          <w:rFonts w:cs="Times New Roman"/>
          <w:lang w:val="fr-FR"/>
        </w:rPr>
        <w:t>_QFT avec une précision équivalente à</w:t>
      </w:r>
      <w:r w:rsidR="00A62016" w:rsidRPr="00666798">
        <w:rPr>
          <w:rFonts w:cs="Times New Roman"/>
          <w:lang w:val="fr-FR"/>
        </w:rPr>
        <w:t xml:space="preserve"> </w:t>
      </w:r>
      <w:r w:rsidRPr="00666798">
        <w:rPr>
          <w:rFonts w:cs="Times New Roman"/>
          <w:lang w:val="fr-FR"/>
        </w:rPr>
        <w:t>mesurer la longueur d'un cheveu humain avec une précision meilleure</w:t>
      </w:r>
      <w:r w:rsidR="00A62016" w:rsidRPr="00666798">
        <w:rPr>
          <w:rFonts w:cs="Times New Roman"/>
          <w:lang w:val="fr-FR"/>
        </w:rPr>
        <w:t xml:space="preserve"> </w:t>
      </w:r>
      <w:r w:rsidRPr="00666798">
        <w:rPr>
          <w:rFonts w:cs="Times New Roman"/>
          <w:lang w:val="fr-FR"/>
        </w:rPr>
        <w:t>que la taille d'un proton multiplié par le diamètre de l'univers</w:t>
      </w:r>
      <w:r w:rsidR="00A62016" w:rsidRPr="00666798">
        <w:rPr>
          <w:rFonts w:cs="Times New Roman"/>
          <w:lang w:val="fr-FR"/>
        </w:rPr>
        <w:t xml:space="preserve"> </w:t>
      </w:r>
      <w:r w:rsidRPr="00666798">
        <w:rPr>
          <w:rFonts w:cs="Times New Roman"/>
          <w:lang w:val="fr-FR"/>
        </w:rPr>
        <w:t>observable.</w:t>
      </w:r>
    </w:p>
    <w:p w14:paraId="1AE538BC" w14:textId="77777777" w:rsidR="007A4E55" w:rsidRPr="00666798" w:rsidRDefault="007A4E55">
      <w:pPr>
        <w:rPr>
          <w:rFonts w:cs="Times New Roman"/>
          <w:lang w:val="fr-FR"/>
        </w:rPr>
      </w:pPr>
    </w:p>
    <w:p w14:paraId="5717B3D7" w14:textId="686F5CA8" w:rsidR="007A4E55" w:rsidRPr="00666798" w:rsidRDefault="00000000">
      <w:pPr>
        <w:rPr>
          <w:rFonts w:cs="Times New Roman"/>
          <w:lang w:val="fr-FR"/>
        </w:rPr>
      </w:pPr>
      <w:r w:rsidRPr="00666798">
        <w:rPr>
          <w:rFonts w:cs="Times New Roman"/>
          <w:lang w:val="fr-FR"/>
        </w:rPr>
        <w:t>Problème fondamental : En théorie quantique des champs, toute correction</w:t>
      </w:r>
      <w:r w:rsidR="00A62016" w:rsidRPr="00666798">
        <w:rPr>
          <w:rFonts w:cs="Times New Roman"/>
          <w:lang w:val="fr-FR"/>
        </w:rPr>
        <w:t xml:space="preserve"> </w:t>
      </w:r>
      <w:r w:rsidRPr="00666798">
        <w:rPr>
          <w:rFonts w:cs="Times New Roman"/>
          <w:lang w:val="fr-FR"/>
        </w:rPr>
        <w:t>radiative (boucles de Feynman) à n'importe quel ordre de perturbation</w:t>
      </w:r>
      <w:r w:rsidR="00A62016" w:rsidRPr="00666798">
        <w:rPr>
          <w:rFonts w:cs="Times New Roman"/>
          <w:lang w:val="fr-FR"/>
        </w:rPr>
        <w:t xml:space="preserve"> </w:t>
      </w:r>
      <w:r w:rsidRPr="00666798">
        <w:rPr>
          <w:rFonts w:cs="Times New Roman"/>
          <w:lang w:val="fr-FR"/>
        </w:rPr>
        <w:t>détruit cet ajustement fin. Par exemple, si une nouvelle particule de</w:t>
      </w:r>
      <w:r w:rsidR="00715B60" w:rsidRPr="00666798">
        <w:rPr>
          <w:rFonts w:cs="Times New Roman"/>
          <w:lang w:val="fr-FR"/>
        </w:rPr>
        <w:t xml:space="preserve">  m</w:t>
      </w:r>
      <w:r w:rsidRPr="00666798">
        <w:rPr>
          <w:rFonts w:cs="Times New Roman"/>
          <w:lang w:val="fr-FR"/>
        </w:rPr>
        <w:t xml:space="preserve">asse M est découverte, elle contribue </w:t>
      </w:r>
      <w:r w:rsidRPr="00666798">
        <w:rPr>
          <w:rFonts w:cs="Times New Roman"/>
        </w:rPr>
        <w:t>Δρ</w:t>
      </w:r>
      <w:r w:rsidRPr="00666798">
        <w:rPr>
          <w:rFonts w:cs="Times New Roman"/>
          <w:lang w:val="fr-FR"/>
        </w:rPr>
        <w:t>_vac ≈ M⁴ au vide. Il</w:t>
      </w:r>
      <w:r w:rsidR="00715B60" w:rsidRPr="00666798">
        <w:rPr>
          <w:rFonts w:cs="Times New Roman"/>
          <w:lang w:val="fr-FR"/>
        </w:rPr>
        <w:t xml:space="preserve"> </w:t>
      </w:r>
      <w:r w:rsidRPr="00666798">
        <w:rPr>
          <w:rFonts w:cs="Times New Roman"/>
          <w:lang w:val="fr-FR"/>
        </w:rPr>
        <w:t>faudrait</w:t>
      </w:r>
      <w:r w:rsidR="00715B60" w:rsidRPr="00666798">
        <w:rPr>
          <w:rFonts w:cs="Times New Roman"/>
          <w:lang w:val="fr-FR"/>
        </w:rPr>
        <w:t xml:space="preserve"> </w:t>
      </w:r>
      <w:r w:rsidRPr="00666798">
        <w:rPr>
          <w:rFonts w:cs="Times New Roman"/>
          <w:lang w:val="fr-FR"/>
        </w:rPr>
        <w:t xml:space="preserve">donc ré-ajuster </w:t>
      </w:r>
      <w:r w:rsidRPr="00666798">
        <w:rPr>
          <w:rFonts w:cs="Times New Roman"/>
        </w:rPr>
        <w:t>Λ</w:t>
      </w:r>
      <w:r w:rsidRPr="00666798">
        <w:rPr>
          <w:rFonts w:cs="Times New Roman"/>
          <w:lang w:val="fr-FR"/>
        </w:rPr>
        <w:t>_bare à chaque nouvelle découverte. C'est</w:t>
      </w:r>
      <w:r w:rsidR="00715B60" w:rsidRPr="00666798">
        <w:rPr>
          <w:rFonts w:cs="Times New Roman"/>
          <w:lang w:val="fr-FR"/>
        </w:rPr>
        <w:t xml:space="preserve"> </w:t>
      </w:r>
      <w:r w:rsidRPr="00666798">
        <w:rPr>
          <w:rFonts w:cs="Times New Roman"/>
          <w:lang w:val="fr-FR"/>
        </w:rPr>
        <w:t>techniquement possible mais conceptuellement inélégant et totalement non</w:t>
      </w:r>
      <w:r w:rsidR="00715B60" w:rsidRPr="00666798">
        <w:rPr>
          <w:rFonts w:cs="Times New Roman"/>
          <w:lang w:val="fr-FR"/>
        </w:rPr>
        <w:t xml:space="preserve"> </w:t>
      </w:r>
      <w:r w:rsidRPr="00666798">
        <w:rPr>
          <w:rFonts w:cs="Times New Roman"/>
          <w:lang w:val="fr-FR"/>
        </w:rPr>
        <w:t>prédictif.</w:t>
      </w:r>
    </w:p>
    <w:p w14:paraId="435B22E9" w14:textId="77777777" w:rsidR="007A4E55" w:rsidRPr="00666798" w:rsidRDefault="007A4E55">
      <w:pPr>
        <w:rPr>
          <w:rFonts w:cs="Times New Roman"/>
          <w:lang w:val="fr-FR"/>
        </w:rPr>
      </w:pPr>
    </w:p>
    <w:p w14:paraId="1A571C6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Approche 3 : Principe anthropique et multivers</w:t>
      </w:r>
    </w:p>
    <w:p w14:paraId="1AE8D058" w14:textId="77777777" w:rsidR="007A4E55" w:rsidRPr="00666798" w:rsidRDefault="007A4E55">
      <w:pPr>
        <w:rPr>
          <w:rFonts w:cs="Times New Roman"/>
          <w:lang w:val="fr-FR"/>
        </w:rPr>
      </w:pPr>
    </w:p>
    <w:p w14:paraId="708D734B" w14:textId="77777777" w:rsidR="007A4E55" w:rsidRPr="00666798" w:rsidRDefault="00000000">
      <w:pPr>
        <w:rPr>
          <w:rFonts w:cs="Times New Roman"/>
          <w:lang w:val="fr-FR"/>
        </w:rPr>
      </w:pPr>
      <w:r w:rsidRPr="00666798">
        <w:rPr>
          <w:rFonts w:cs="Times New Roman"/>
          <w:lang w:val="fr-FR"/>
        </w:rPr>
        <w:t>Le principe anthropique dans le contexte du paysage (landscape) de la</w:t>
      </w:r>
      <w:r w:rsidR="00715B60" w:rsidRPr="00666798">
        <w:rPr>
          <w:rFonts w:cs="Times New Roman"/>
          <w:lang w:val="fr-FR"/>
        </w:rPr>
        <w:t xml:space="preserve"> </w:t>
      </w:r>
      <w:r w:rsidRPr="00666798">
        <w:rPr>
          <w:rFonts w:cs="Times New Roman"/>
          <w:lang w:val="fr-FR"/>
        </w:rPr>
        <w:t>théorie des cordes suggère qu'il existe environ 10\^500 vacua</w:t>
      </w:r>
      <w:r w:rsidR="00715B60" w:rsidRPr="00666798">
        <w:rPr>
          <w:rFonts w:cs="Times New Roman"/>
          <w:lang w:val="fr-FR"/>
        </w:rPr>
        <w:t xml:space="preserve"> </w:t>
      </w:r>
      <w:r w:rsidRPr="00666798">
        <w:rPr>
          <w:rFonts w:cs="Times New Roman"/>
          <w:lang w:val="fr-FR"/>
        </w:rPr>
        <w:t>différents, chacun avec une valeur différente de la constante</w:t>
      </w:r>
    </w:p>
    <w:p w14:paraId="7D8CEE57" w14:textId="77777777" w:rsidR="007A4E55" w:rsidRPr="00666798" w:rsidRDefault="00000000">
      <w:pPr>
        <w:rPr>
          <w:rFonts w:cs="Times New Roman"/>
          <w:lang w:val="fr-FR"/>
        </w:rPr>
      </w:pPr>
      <w:r w:rsidRPr="00666798">
        <w:rPr>
          <w:rFonts w:cs="Times New Roman"/>
          <w:lang w:val="fr-FR"/>
        </w:rPr>
        <w:t xml:space="preserve">cosmologique. Seuls les univers avec une valeur de </w:t>
      </w:r>
      <w:r w:rsidRPr="00666798">
        <w:rPr>
          <w:rFonts w:cs="Times New Roman"/>
        </w:rPr>
        <w:t>Λ</w:t>
      </w:r>
      <w:r w:rsidRPr="00666798">
        <w:rPr>
          <w:rFonts w:cs="Times New Roman"/>
          <w:lang w:val="fr-FR"/>
        </w:rPr>
        <w:t xml:space="preserve"> permettant la</w:t>
      </w:r>
      <w:r w:rsidR="00715B60" w:rsidRPr="00666798">
        <w:rPr>
          <w:rFonts w:cs="Times New Roman"/>
          <w:lang w:val="fr-FR"/>
        </w:rPr>
        <w:t xml:space="preserve"> </w:t>
      </w:r>
      <w:r w:rsidRPr="00666798">
        <w:rPr>
          <w:rFonts w:cs="Times New Roman"/>
          <w:lang w:val="fr-FR"/>
        </w:rPr>
        <w:t>formation de structures (galaxies, étoiles, planètes) peuvent développer</w:t>
      </w:r>
      <w:r w:rsidR="00715B60" w:rsidRPr="00666798">
        <w:rPr>
          <w:rFonts w:cs="Times New Roman"/>
          <w:lang w:val="fr-FR"/>
        </w:rPr>
        <w:t xml:space="preserve"> </w:t>
      </w:r>
      <w:r w:rsidRPr="00666798">
        <w:rPr>
          <w:rFonts w:cs="Times New Roman"/>
          <w:lang w:val="fr-FR"/>
        </w:rPr>
        <w:t xml:space="preserve">des observateurs. Nous observons donc nécessairement </w:t>
      </w:r>
      <w:r w:rsidRPr="00666798">
        <w:rPr>
          <w:rFonts w:cs="Times New Roman"/>
        </w:rPr>
        <w:t>Λ</w:t>
      </w:r>
      <w:r w:rsidRPr="00666798">
        <w:rPr>
          <w:rFonts w:cs="Times New Roman"/>
          <w:lang w:val="fr-FR"/>
        </w:rPr>
        <w:t xml:space="preserve"> ≈ </w:t>
      </w:r>
      <w:r w:rsidRPr="00666798">
        <w:rPr>
          <w:rFonts w:cs="Times New Roman"/>
        </w:rPr>
        <w:t>Λ</w:t>
      </w:r>
      <w:r w:rsidRPr="00666798">
        <w:rPr>
          <w:rFonts w:cs="Times New Roman"/>
          <w:lang w:val="fr-FR"/>
        </w:rPr>
        <w:t>_obs non pas</w:t>
      </w:r>
      <w:r w:rsidR="00715B60" w:rsidRPr="00666798">
        <w:rPr>
          <w:rFonts w:cs="Times New Roman"/>
          <w:lang w:val="fr-FR"/>
        </w:rPr>
        <w:t xml:space="preserve"> </w:t>
      </w:r>
      <w:r w:rsidRPr="00666798">
        <w:rPr>
          <w:rFonts w:cs="Times New Roman"/>
          <w:lang w:val="fr-FR"/>
        </w:rPr>
        <w:t>parce que les lois fondamentales le prédisent, mais parce que nous ne</w:t>
      </w:r>
      <w:r w:rsidR="00715B60" w:rsidRPr="00666798">
        <w:rPr>
          <w:rFonts w:cs="Times New Roman"/>
          <w:lang w:val="fr-FR"/>
        </w:rPr>
        <w:t xml:space="preserve"> </w:t>
      </w:r>
      <w:r w:rsidRPr="00666798">
        <w:rPr>
          <w:rFonts w:cs="Times New Roman"/>
          <w:lang w:val="fr-FR"/>
        </w:rPr>
        <w:t>pourrions pas exister autrement.</w:t>
      </w:r>
    </w:p>
    <w:p w14:paraId="22A0879A" w14:textId="77777777" w:rsidR="007A4E55" w:rsidRPr="00666798" w:rsidRDefault="007A4E55">
      <w:pPr>
        <w:rPr>
          <w:rFonts w:cs="Times New Roman"/>
          <w:lang w:val="fr-FR"/>
        </w:rPr>
      </w:pPr>
    </w:p>
    <w:p w14:paraId="037EEC80" w14:textId="77777777" w:rsidR="007A4E55" w:rsidRPr="00666798" w:rsidRDefault="00000000">
      <w:pPr>
        <w:rPr>
          <w:rFonts w:cs="Times New Roman"/>
          <w:lang w:val="fr-FR"/>
        </w:rPr>
      </w:pPr>
      <w:r w:rsidRPr="00666798">
        <w:rPr>
          <w:rFonts w:cs="Times New Roman"/>
          <w:lang w:val="fr-FR"/>
        </w:rPr>
        <w:t>Problèmes multiples :</w:t>
      </w:r>
    </w:p>
    <w:p w14:paraId="37439DE7" w14:textId="77777777" w:rsidR="007A4E55" w:rsidRPr="00666798" w:rsidRDefault="007A4E55">
      <w:pPr>
        <w:rPr>
          <w:rFonts w:cs="Times New Roman"/>
          <w:lang w:val="fr-FR"/>
        </w:rPr>
      </w:pPr>
    </w:p>
    <w:p w14:paraId="380D719F" w14:textId="77777777" w:rsidR="007A4E55" w:rsidRPr="00666798" w:rsidRDefault="00000000" w:rsidP="00715B60">
      <w:pPr>
        <w:pStyle w:val="Listepuces"/>
        <w:rPr>
          <w:rFonts w:cs="Times New Roman"/>
          <w:lang w:val="fr-FR"/>
        </w:rPr>
      </w:pPr>
      <w:r w:rsidRPr="00666798">
        <w:rPr>
          <w:rFonts w:cs="Times New Roman"/>
          <w:lang w:val="fr-FR"/>
        </w:rPr>
        <w:t xml:space="preserve">a) Non-falsifiabilité : Si toutes les valeurs de </w:t>
      </w:r>
      <w:r w:rsidRPr="00666798">
        <w:rPr>
          <w:rFonts w:cs="Times New Roman"/>
        </w:rPr>
        <w:t>Λ</w:t>
      </w:r>
      <w:r w:rsidRPr="00666798">
        <w:rPr>
          <w:rFonts w:cs="Times New Roman"/>
          <w:lang w:val="fr-FR"/>
        </w:rPr>
        <w:t xml:space="preserve"> existent</w:t>
      </w:r>
      <w:r w:rsidR="00715B60" w:rsidRPr="00666798">
        <w:rPr>
          <w:rFonts w:cs="Times New Roman"/>
          <w:lang w:val="fr-FR"/>
        </w:rPr>
        <w:t xml:space="preserve"> </w:t>
      </w:r>
      <w:r w:rsidRPr="00666798">
        <w:rPr>
          <w:rFonts w:cs="Times New Roman"/>
          <w:lang w:val="fr-FR"/>
        </w:rPr>
        <w:t xml:space="preserve"> quelque</w:t>
      </w:r>
      <w:r w:rsidR="00715B60" w:rsidRPr="00666798">
        <w:rPr>
          <w:rFonts w:cs="Times New Roman"/>
          <w:lang w:val="fr-FR"/>
        </w:rPr>
        <w:t xml:space="preserve"> </w:t>
      </w:r>
      <w:r w:rsidRPr="00666798">
        <w:rPr>
          <w:rFonts w:cs="Times New Roman"/>
          <w:lang w:val="fr-FR"/>
        </w:rPr>
        <w:t xml:space="preserve">part dans le multivers, aucune mesure de </w:t>
      </w:r>
      <w:r w:rsidRPr="00666798">
        <w:rPr>
          <w:rFonts w:cs="Times New Roman"/>
        </w:rPr>
        <w:t>Λ</w:t>
      </w:r>
      <w:r w:rsidRPr="00666798">
        <w:rPr>
          <w:rFonts w:cs="Times New Roman"/>
          <w:lang w:val="fr-FR"/>
        </w:rPr>
        <w:t xml:space="preserve"> ne peut réfuter la</w:t>
      </w:r>
      <w:r w:rsidR="00715B60" w:rsidRPr="00666798">
        <w:rPr>
          <w:rFonts w:cs="Times New Roman"/>
          <w:lang w:val="fr-FR"/>
        </w:rPr>
        <w:t xml:space="preserve"> </w:t>
      </w:r>
      <w:r w:rsidRPr="00666798">
        <w:rPr>
          <w:rFonts w:cs="Times New Roman"/>
          <w:lang w:val="fr-FR"/>
        </w:rPr>
        <w:t>théorie. C'est philosophiquement et scientifiquement insatisfaisant</w:t>
      </w:r>
      <w:r w:rsidR="00715B60" w:rsidRPr="00666798">
        <w:rPr>
          <w:rFonts w:cs="Times New Roman"/>
          <w:lang w:val="fr-FR"/>
        </w:rPr>
        <w:t xml:space="preserve"> </w:t>
      </w:r>
      <w:r w:rsidRPr="00666798">
        <w:rPr>
          <w:rFonts w:cs="Times New Roman"/>
          <w:lang w:val="fr-FR"/>
        </w:rPr>
        <w:t>selon le critère de Popper.</w:t>
      </w:r>
    </w:p>
    <w:p w14:paraId="76CCBE45" w14:textId="77777777" w:rsidR="007A4E55" w:rsidRPr="00666798" w:rsidRDefault="007A4E55">
      <w:pPr>
        <w:rPr>
          <w:rFonts w:cs="Times New Roman"/>
          <w:lang w:val="fr-FR"/>
        </w:rPr>
      </w:pPr>
    </w:p>
    <w:p w14:paraId="27AC5148" w14:textId="77777777" w:rsidR="007A4E55" w:rsidRPr="00666798" w:rsidRDefault="00000000" w:rsidP="00715B60">
      <w:pPr>
        <w:pStyle w:val="Listepuces"/>
        <w:rPr>
          <w:rFonts w:cs="Times New Roman"/>
          <w:lang w:val="fr-FR"/>
        </w:rPr>
      </w:pPr>
      <w:r w:rsidRPr="00666798">
        <w:rPr>
          <w:rFonts w:cs="Times New Roman"/>
          <w:lang w:val="fr-FR"/>
        </w:rPr>
        <w:t>b) Abandon de la prédictibilité : La physique fondamentale devient</w:t>
      </w:r>
      <w:r w:rsidR="00715B60" w:rsidRPr="00666798">
        <w:rPr>
          <w:rFonts w:cs="Times New Roman"/>
          <w:lang w:val="fr-FR"/>
        </w:rPr>
        <w:t xml:space="preserve"> </w:t>
      </w:r>
      <w:r w:rsidRPr="00666798">
        <w:rPr>
          <w:rFonts w:cs="Times New Roman"/>
          <w:lang w:val="fr-FR"/>
        </w:rPr>
        <w:t>essentiellement de l'archéologie cosmique - on observe ce qui existe</w:t>
      </w:r>
      <w:r w:rsidR="00715B60" w:rsidRPr="00666798">
        <w:rPr>
          <w:rFonts w:cs="Times New Roman"/>
          <w:lang w:val="fr-FR"/>
        </w:rPr>
        <w:t xml:space="preserve"> </w:t>
      </w:r>
      <w:r w:rsidRPr="00666798">
        <w:rPr>
          <w:rFonts w:cs="Times New Roman"/>
          <w:lang w:val="fr-FR"/>
        </w:rPr>
        <w:t>sans pouvoir prédire ce qui devrait exister.</w:t>
      </w:r>
    </w:p>
    <w:p w14:paraId="18B70682" w14:textId="77777777" w:rsidR="007A4E55" w:rsidRPr="00666798" w:rsidRDefault="007A4E55">
      <w:pPr>
        <w:rPr>
          <w:rFonts w:cs="Times New Roman"/>
          <w:lang w:val="fr-FR"/>
        </w:rPr>
      </w:pPr>
    </w:p>
    <w:p w14:paraId="40816A6A" w14:textId="77777777" w:rsidR="007A4E55" w:rsidRPr="00666798" w:rsidRDefault="00000000" w:rsidP="00715B60">
      <w:pPr>
        <w:pStyle w:val="Listepuces"/>
        <w:rPr>
          <w:rFonts w:cs="Times New Roman"/>
          <w:lang w:val="fr-FR"/>
        </w:rPr>
      </w:pPr>
      <w:r w:rsidRPr="00666798">
        <w:rPr>
          <w:rFonts w:cs="Times New Roman"/>
          <w:lang w:val="fr-FR"/>
        </w:rPr>
        <w:t>c) Absence de mécanisme : Même en acceptant le principe</w:t>
      </w:r>
      <w:r w:rsidR="00715B60" w:rsidRPr="00666798">
        <w:rPr>
          <w:rFonts w:cs="Times New Roman"/>
          <w:lang w:val="fr-FR"/>
        </w:rPr>
        <w:t xml:space="preserve"> </w:t>
      </w:r>
      <w:r w:rsidRPr="00666798">
        <w:rPr>
          <w:rFonts w:cs="Times New Roman"/>
          <w:lang w:val="fr-FR"/>
        </w:rPr>
        <w:t>anthropique, il faut encore expliquer le mécanisme physique qui génère</w:t>
      </w:r>
      <w:r w:rsidR="00715B60" w:rsidRPr="00666798">
        <w:rPr>
          <w:rFonts w:cs="Times New Roman"/>
          <w:lang w:val="fr-FR"/>
        </w:rPr>
        <w:t xml:space="preserve"> </w:t>
      </w:r>
      <w:r w:rsidRPr="00666798">
        <w:rPr>
          <w:rFonts w:cs="Times New Roman"/>
          <w:lang w:val="fr-FR"/>
        </w:rPr>
        <w:t>le paysage de 10\^500 vacua. La théorie des cordes, malgré 40 ans de</w:t>
      </w:r>
      <w:r w:rsidR="00715B60" w:rsidRPr="00666798">
        <w:rPr>
          <w:rFonts w:cs="Times New Roman"/>
          <w:lang w:val="fr-FR"/>
        </w:rPr>
        <w:t xml:space="preserve"> </w:t>
      </w:r>
      <w:r w:rsidRPr="00666798">
        <w:rPr>
          <w:rFonts w:cs="Times New Roman"/>
          <w:lang w:val="fr-FR"/>
        </w:rPr>
        <w:t>recherche intensive, n'a toujours pas fourni ce mécanisme de manière</w:t>
      </w:r>
      <w:r w:rsidR="00715B60" w:rsidRPr="00666798">
        <w:rPr>
          <w:rFonts w:cs="Times New Roman"/>
          <w:lang w:val="fr-FR"/>
        </w:rPr>
        <w:t xml:space="preserve"> </w:t>
      </w:r>
      <w:r w:rsidRPr="00666798">
        <w:rPr>
          <w:rFonts w:cs="Times New Roman"/>
          <w:lang w:val="fr-FR"/>
        </w:rPr>
        <w:t>convaincante.</w:t>
      </w:r>
    </w:p>
    <w:p w14:paraId="3FDC3F65" w14:textId="77777777" w:rsidR="007A4E55" w:rsidRPr="00666798" w:rsidRDefault="007A4E55">
      <w:pPr>
        <w:rPr>
          <w:rFonts w:cs="Times New Roman"/>
          <w:lang w:val="fr-FR"/>
        </w:rPr>
      </w:pPr>
    </w:p>
    <w:p w14:paraId="7F78EC31" w14:textId="77777777" w:rsidR="007A4E55" w:rsidRPr="00666798" w:rsidRDefault="00000000" w:rsidP="00715B60">
      <w:pPr>
        <w:pStyle w:val="Listepuces"/>
        <w:rPr>
          <w:rFonts w:cs="Times New Roman"/>
          <w:lang w:val="fr-FR"/>
        </w:rPr>
      </w:pPr>
      <w:r w:rsidRPr="00666798">
        <w:rPr>
          <w:rFonts w:cs="Times New Roman"/>
          <w:lang w:val="fr-FR"/>
        </w:rPr>
        <w:t>d) Problème de mesure : Dans un multivers infini où toutes les</w:t>
      </w:r>
      <w:r w:rsidR="00715B60" w:rsidRPr="00666798">
        <w:rPr>
          <w:rFonts w:cs="Times New Roman"/>
          <w:lang w:val="fr-FR"/>
        </w:rPr>
        <w:t xml:space="preserve"> </w:t>
      </w:r>
      <w:r w:rsidRPr="00666798">
        <w:rPr>
          <w:rFonts w:cs="Times New Roman"/>
          <w:lang w:val="fr-FR"/>
        </w:rPr>
        <w:t xml:space="preserve">valeurs de </w:t>
      </w:r>
      <w:r w:rsidRPr="00666798">
        <w:rPr>
          <w:rFonts w:cs="Times New Roman"/>
        </w:rPr>
        <w:t>Λ</w:t>
      </w:r>
      <w:r w:rsidRPr="00666798">
        <w:rPr>
          <w:rFonts w:cs="Times New Roman"/>
          <w:lang w:val="fr-FR"/>
        </w:rPr>
        <w:t xml:space="preserve"> sont réalisées un nombre infini de fois, comment</w:t>
      </w:r>
      <w:r w:rsidR="00715B60" w:rsidRPr="00666798">
        <w:rPr>
          <w:rFonts w:cs="Times New Roman"/>
          <w:lang w:val="fr-FR"/>
        </w:rPr>
        <w:t xml:space="preserve"> </w:t>
      </w:r>
      <w:r w:rsidRPr="00666798">
        <w:rPr>
          <w:rFonts w:cs="Times New Roman"/>
          <w:lang w:val="fr-FR"/>
        </w:rPr>
        <w:t>définir la probabilité d'observer une valeur particulière ? Le</w:t>
      </w:r>
      <w:r w:rsidR="00715B60" w:rsidRPr="00666798">
        <w:rPr>
          <w:rFonts w:cs="Times New Roman"/>
          <w:lang w:val="fr-FR"/>
        </w:rPr>
        <w:t xml:space="preserve"> </w:t>
      </w:r>
      <w:r w:rsidRPr="00666798">
        <w:rPr>
          <w:rFonts w:cs="Times New Roman"/>
          <w:lang w:val="fr-FR"/>
        </w:rPr>
        <w:t>problème de la mesure en cosmologie inflationnaire éternelle reste non</w:t>
      </w:r>
      <w:r w:rsidR="00715B60" w:rsidRPr="00666798">
        <w:rPr>
          <w:rFonts w:cs="Times New Roman"/>
          <w:lang w:val="fr-FR"/>
        </w:rPr>
        <w:t xml:space="preserve"> </w:t>
      </w:r>
      <w:r w:rsidRPr="00666798">
        <w:rPr>
          <w:rFonts w:cs="Times New Roman"/>
          <w:lang w:val="fr-FR"/>
        </w:rPr>
        <w:t>résolu.</w:t>
      </w:r>
    </w:p>
    <w:p w14:paraId="5D0A0038" w14:textId="77777777" w:rsidR="007A4E55" w:rsidRPr="00666798" w:rsidRDefault="007A4E55">
      <w:pPr>
        <w:rPr>
          <w:rFonts w:cs="Times New Roman"/>
          <w:lang w:val="fr-FR"/>
        </w:rPr>
      </w:pPr>
    </w:p>
    <w:p w14:paraId="63B75E4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Pourquoi ces approches échouent : analyse conceptuelle</w:t>
      </w:r>
    </w:p>
    <w:p w14:paraId="0CA7AB66" w14:textId="77777777" w:rsidR="007A4E55" w:rsidRPr="00666798" w:rsidRDefault="007A4E55">
      <w:pPr>
        <w:rPr>
          <w:rFonts w:cs="Times New Roman"/>
          <w:lang w:val="fr-FR"/>
        </w:rPr>
      </w:pPr>
    </w:p>
    <w:p w14:paraId="17671BFC" w14:textId="77777777" w:rsidR="007A4E55" w:rsidRPr="00666798" w:rsidRDefault="00000000">
      <w:pPr>
        <w:rPr>
          <w:rFonts w:cs="Times New Roman"/>
          <w:lang w:val="fr-FR"/>
        </w:rPr>
      </w:pPr>
      <w:r w:rsidRPr="00666798">
        <w:rPr>
          <w:rFonts w:cs="Times New Roman"/>
          <w:lang w:val="fr-FR"/>
        </w:rPr>
        <w:t>Toutes les approches conventionnelles partagent un défaut conceptuel</w:t>
      </w:r>
      <w:r w:rsidR="00715B60" w:rsidRPr="00666798">
        <w:rPr>
          <w:rFonts w:cs="Times New Roman"/>
          <w:lang w:val="fr-FR"/>
        </w:rPr>
        <w:t xml:space="preserve"> </w:t>
      </w:r>
      <w:r w:rsidRPr="00666798">
        <w:rPr>
          <w:rFonts w:cs="Times New Roman"/>
          <w:lang w:val="fr-FR"/>
        </w:rPr>
        <w:t>commun : elles acceptent sans questionnement l'hypothèse que le</w:t>
      </w:r>
      <w:r w:rsidR="00715B60" w:rsidRPr="00666798">
        <w:rPr>
          <w:rFonts w:cs="Times New Roman"/>
          <w:lang w:val="fr-FR"/>
        </w:rPr>
        <w:t xml:space="preserve"> </w:t>
      </w:r>
      <w:r w:rsidRPr="00666798">
        <w:rPr>
          <w:rFonts w:cs="Times New Roman"/>
          <w:lang w:val="fr-FR"/>
        </w:rPr>
        <w:t>cutoff</w:t>
      </w:r>
      <w:r w:rsidR="00715B60" w:rsidRPr="00666798">
        <w:rPr>
          <w:rFonts w:cs="Times New Roman"/>
          <w:lang w:val="fr-FR"/>
        </w:rPr>
        <w:t xml:space="preserve"> </w:t>
      </w:r>
      <w:r w:rsidRPr="00666798">
        <w:rPr>
          <w:rFonts w:cs="Times New Roman"/>
          <w:lang w:val="fr-FR"/>
        </w:rPr>
        <w:t xml:space="preserve">UV pertinent pour l'énergie du vide est l'échelle de Planck </w:t>
      </w:r>
      <w:r w:rsidRPr="00666798">
        <w:rPr>
          <w:rFonts w:cs="Times New Roman"/>
        </w:rPr>
        <w:t>λ</w:t>
      </w:r>
      <w:r w:rsidRPr="00666798">
        <w:rPr>
          <w:rFonts w:cs="Times New Roman"/>
          <w:lang w:val="fr-FR"/>
        </w:rPr>
        <w:t>_Pl</w:t>
      </w:r>
      <w:r w:rsidR="00715B60" w:rsidRPr="00666798">
        <w:rPr>
          <w:rFonts w:cs="Times New Roman"/>
          <w:lang w:val="fr-FR"/>
        </w:rPr>
        <w:t xml:space="preserve"> </w:t>
      </w:r>
      <w:r w:rsidRPr="00666798">
        <w:rPr>
          <w:rFonts w:cs="Times New Roman"/>
          <w:lang w:val="fr-FR"/>
        </w:rPr>
        <w:t>≈</w:t>
      </w:r>
      <w:r w:rsidR="00715B60" w:rsidRPr="00666798">
        <w:rPr>
          <w:rFonts w:cs="Times New Roman"/>
          <w:lang w:val="fr-FR"/>
        </w:rPr>
        <w:t xml:space="preserve"> </w:t>
      </w:r>
      <w:r w:rsidRPr="00666798">
        <w:rPr>
          <w:rFonts w:cs="Times New Roman"/>
          <w:lang w:val="fr-FR"/>
        </w:rPr>
        <w:t>1.6×10\^-35 m. Cette hypothèse semble naturelle car c'est</w:t>
      </w:r>
      <w:r w:rsidR="00715B60" w:rsidRPr="00666798">
        <w:rPr>
          <w:rFonts w:cs="Times New Roman"/>
          <w:lang w:val="fr-FR"/>
        </w:rPr>
        <w:t xml:space="preserve"> </w:t>
      </w:r>
      <w:r w:rsidRPr="00666798">
        <w:rPr>
          <w:rFonts w:cs="Times New Roman"/>
          <w:lang w:val="fr-FR"/>
        </w:rPr>
        <w:t>l'échelle où</w:t>
      </w:r>
      <w:r w:rsidR="00715B60" w:rsidRPr="00666798">
        <w:rPr>
          <w:rFonts w:cs="Times New Roman"/>
          <w:lang w:val="fr-FR"/>
        </w:rPr>
        <w:t xml:space="preserve"> </w:t>
      </w:r>
      <w:r w:rsidRPr="00666798">
        <w:rPr>
          <w:rFonts w:cs="Times New Roman"/>
          <w:lang w:val="fr-FR"/>
        </w:rPr>
        <w:t>la gravitation quantique devient importante, et au-delà de laquelle</w:t>
      </w:r>
      <w:r w:rsidR="00715B60" w:rsidRPr="00666798">
        <w:rPr>
          <w:rFonts w:cs="Times New Roman"/>
          <w:lang w:val="fr-FR"/>
        </w:rPr>
        <w:t xml:space="preserve"> n</w:t>
      </w:r>
      <w:r w:rsidRPr="00666798">
        <w:rPr>
          <w:rFonts w:cs="Times New Roman"/>
          <w:lang w:val="fr-FR"/>
        </w:rPr>
        <w:t>otre description d'espace-temps classique s'effondre.</w:t>
      </w:r>
    </w:p>
    <w:p w14:paraId="69A9414D" w14:textId="77777777" w:rsidR="007A4E55" w:rsidRPr="00666798" w:rsidRDefault="007A4E55">
      <w:pPr>
        <w:rPr>
          <w:rFonts w:cs="Times New Roman"/>
          <w:lang w:val="fr-FR"/>
        </w:rPr>
      </w:pPr>
    </w:p>
    <w:p w14:paraId="1D3B0E00" w14:textId="77777777" w:rsidR="007A4E55" w:rsidRPr="00666798" w:rsidRDefault="00000000">
      <w:pPr>
        <w:rPr>
          <w:rFonts w:cs="Times New Roman"/>
          <w:lang w:val="fr-FR"/>
        </w:rPr>
      </w:pPr>
      <w:r w:rsidRPr="00666798">
        <w:rPr>
          <w:rFonts w:cs="Times New Roman"/>
          <w:lang w:val="fr-FR"/>
        </w:rPr>
        <w:t>Mais cette hypothèse est-elle vraiment justifiée ? Considérons</w:t>
      </w:r>
      <w:r w:rsidR="00715B60" w:rsidRPr="00666798">
        <w:rPr>
          <w:rFonts w:cs="Times New Roman"/>
          <w:lang w:val="fr-FR"/>
        </w:rPr>
        <w:t xml:space="preserve"> </w:t>
      </w:r>
      <w:r w:rsidRPr="00666798">
        <w:rPr>
          <w:rFonts w:cs="Times New Roman"/>
          <w:lang w:val="fr-FR"/>
        </w:rPr>
        <w:t>l'analogie suivante :</w:t>
      </w:r>
    </w:p>
    <w:p w14:paraId="7D94E678" w14:textId="77777777" w:rsidR="007A4E55" w:rsidRPr="00666798" w:rsidRDefault="007A4E55">
      <w:pPr>
        <w:rPr>
          <w:rFonts w:cs="Times New Roman"/>
          <w:lang w:val="fr-FR"/>
        </w:rPr>
      </w:pPr>
    </w:p>
    <w:p w14:paraId="545A8CF1" w14:textId="77777777" w:rsidR="007A4E55" w:rsidRPr="00666798" w:rsidRDefault="00000000">
      <w:pPr>
        <w:rPr>
          <w:rFonts w:cs="Times New Roman"/>
          <w:lang w:val="fr-FR"/>
        </w:rPr>
      </w:pPr>
      <w:r w:rsidRPr="00666798">
        <w:rPr>
          <w:rFonts w:cs="Times New Roman"/>
          <w:lang w:val="fr-FR"/>
        </w:rPr>
        <w:t>Dans un cristal, l'énergie thermique à température T n'est PAS</w:t>
      </w:r>
      <w:r w:rsidR="00715B60" w:rsidRPr="00666798">
        <w:rPr>
          <w:rFonts w:cs="Times New Roman"/>
          <w:lang w:val="fr-FR"/>
        </w:rPr>
        <w:t xml:space="preserve"> </w:t>
      </w:r>
      <w:r w:rsidRPr="00666798">
        <w:rPr>
          <w:rFonts w:cs="Times New Roman"/>
          <w:lang w:val="fr-FR"/>
        </w:rPr>
        <w:t>dominée par les modes de fréquence maximale (modes optiques à</w:t>
      </w:r>
      <w:r w:rsidR="00715B60" w:rsidRPr="00666798">
        <w:rPr>
          <w:rFonts w:cs="Times New Roman"/>
          <w:lang w:val="fr-FR"/>
        </w:rPr>
        <w:t xml:space="preserve"> </w:t>
      </w:r>
      <w:r w:rsidRPr="00666798">
        <w:rPr>
          <w:rFonts w:cs="Times New Roman"/>
          <w:lang w:val="fr-FR"/>
        </w:rPr>
        <w:t>l'échelle du paramètre de maille a \~ 5 Å), mais par les modes</w:t>
      </w:r>
    </w:p>
    <w:p w14:paraId="30DDE36D" w14:textId="77777777" w:rsidR="007A4E55" w:rsidRPr="00666798" w:rsidRDefault="00000000">
      <w:pPr>
        <w:rPr>
          <w:rFonts w:cs="Times New Roman"/>
          <w:lang w:val="fr-FR"/>
        </w:rPr>
      </w:pPr>
      <w:r w:rsidRPr="00666798">
        <w:rPr>
          <w:rFonts w:cs="Times New Roman"/>
          <w:lang w:val="fr-FR"/>
        </w:rPr>
        <w:t>acoustiques de basse</w:t>
      </w:r>
      <w:r w:rsidR="00715B60" w:rsidRPr="00666798">
        <w:rPr>
          <w:rFonts w:cs="Times New Roman"/>
          <w:lang w:val="fr-FR"/>
        </w:rPr>
        <w:t xml:space="preserve"> </w:t>
      </w:r>
      <w:r w:rsidRPr="00666798">
        <w:rPr>
          <w:rFonts w:cs="Times New Roman"/>
          <w:lang w:val="fr-FR"/>
        </w:rPr>
        <w:t xml:space="preserve">fréquence à l'échelle macroscopique </w:t>
      </w:r>
      <w:r w:rsidRPr="00666798">
        <w:rPr>
          <w:rFonts w:cs="Times New Roman"/>
        </w:rPr>
        <w:t>λ</w:t>
      </w:r>
      <w:r w:rsidRPr="00666798">
        <w:rPr>
          <w:rFonts w:cs="Times New Roman"/>
          <w:lang w:val="fr-FR"/>
        </w:rPr>
        <w:t xml:space="preserve"> ≈ mm-cm. Pourquoi ? Parce que</w:t>
      </w:r>
      <w:r w:rsidR="00715B60" w:rsidRPr="00666798">
        <w:rPr>
          <w:rFonts w:cs="Times New Roman"/>
          <w:lang w:val="fr-FR"/>
        </w:rPr>
        <w:t xml:space="preserve"> </w:t>
      </w:r>
      <w:r w:rsidRPr="00666798">
        <w:rPr>
          <w:rFonts w:cs="Times New Roman"/>
          <w:lang w:val="fr-FR"/>
        </w:rPr>
        <w:t>bien que les modes optiques aient une énergie par quantum élevée</w:t>
      </w:r>
      <w:r w:rsidR="00715B60" w:rsidRPr="00666798">
        <w:rPr>
          <w:rFonts w:cs="Times New Roman"/>
          <w:lang w:val="fr-FR"/>
        </w:rPr>
        <w:t xml:space="preserve"> </w:t>
      </w:r>
      <w:r w:rsidRPr="00666798">
        <w:rPr>
          <w:rFonts w:cs="Times New Roman"/>
          <w:lang w:val="fr-FR"/>
        </w:rPr>
        <w:t>(ℏ</w:t>
      </w:r>
      <w:r w:rsidRPr="00666798">
        <w:rPr>
          <w:rFonts w:cs="Times New Roman"/>
        </w:rPr>
        <w:t>ω</w:t>
      </w:r>
      <w:r w:rsidRPr="00666798">
        <w:rPr>
          <w:rFonts w:cs="Times New Roman"/>
          <w:lang w:val="fr-FR"/>
        </w:rPr>
        <w:t>_opt</w:t>
      </w:r>
      <w:r w:rsidR="00715B60" w:rsidRPr="00666798">
        <w:rPr>
          <w:rFonts w:cs="Times New Roman"/>
          <w:lang w:val="fr-FR"/>
        </w:rPr>
        <w:t xml:space="preserve"> </w:t>
      </w:r>
      <w:r w:rsidRPr="00666798">
        <w:rPr>
          <w:rFonts w:cs="Times New Roman"/>
          <w:lang w:val="fr-FR"/>
        </w:rPr>
        <w:t>\~ 50 meV), leur occupation thermique est exponentiellement supprimée</w:t>
      </w:r>
      <w:r w:rsidR="00715B60" w:rsidRPr="00666798">
        <w:rPr>
          <w:rFonts w:cs="Times New Roman"/>
          <w:lang w:val="fr-FR"/>
        </w:rPr>
        <w:t xml:space="preserve"> </w:t>
      </w:r>
      <w:r w:rsidRPr="00666798">
        <w:rPr>
          <w:rFonts w:cs="Times New Roman"/>
          <w:lang w:val="fr-FR"/>
        </w:rPr>
        <w:t>exp(-ℏ</w:t>
      </w:r>
      <w:r w:rsidRPr="00666798">
        <w:rPr>
          <w:rFonts w:cs="Times New Roman"/>
        </w:rPr>
        <w:t>ω</w:t>
      </w:r>
      <w:r w:rsidRPr="00666798">
        <w:rPr>
          <w:rFonts w:cs="Times New Roman"/>
          <w:lang w:val="fr-FR"/>
        </w:rPr>
        <w:t>/k_BT) à température ambiante. En revanche, les modes</w:t>
      </w:r>
      <w:r w:rsidR="00715B60" w:rsidRPr="00666798">
        <w:rPr>
          <w:rFonts w:cs="Times New Roman"/>
          <w:lang w:val="fr-FR"/>
        </w:rPr>
        <w:t xml:space="preserve"> </w:t>
      </w:r>
      <w:r w:rsidRPr="00666798">
        <w:rPr>
          <w:rFonts w:cs="Times New Roman"/>
          <w:lang w:val="fr-FR"/>
        </w:rPr>
        <w:t>acoustiques</w:t>
      </w:r>
      <w:r w:rsidR="00715B60" w:rsidRPr="00666798">
        <w:rPr>
          <w:rFonts w:cs="Times New Roman"/>
          <w:lang w:val="fr-FR"/>
        </w:rPr>
        <w:t xml:space="preserve"> </w:t>
      </w:r>
      <w:r w:rsidRPr="00666798">
        <w:rPr>
          <w:rFonts w:cs="Times New Roman"/>
          <w:lang w:val="fr-FR"/>
        </w:rPr>
        <w:t>ont une énergie par quantum faible (ℏ</w:t>
      </w:r>
      <w:r w:rsidRPr="00666798">
        <w:rPr>
          <w:rFonts w:cs="Times New Roman"/>
        </w:rPr>
        <w:t>ω</w:t>
      </w:r>
      <w:r w:rsidRPr="00666798">
        <w:rPr>
          <w:rFonts w:cs="Times New Roman"/>
          <w:lang w:val="fr-FR"/>
        </w:rPr>
        <w:t>_ac ≈ 0.01 meV) mais une</w:t>
      </w:r>
      <w:r w:rsidR="00715B60" w:rsidRPr="00666798">
        <w:rPr>
          <w:rFonts w:cs="Times New Roman"/>
          <w:lang w:val="fr-FR"/>
        </w:rPr>
        <w:t xml:space="preserve"> </w:t>
      </w:r>
      <w:r w:rsidRPr="00666798">
        <w:rPr>
          <w:rFonts w:cs="Times New Roman"/>
          <w:lang w:val="fr-FR"/>
        </w:rPr>
        <w:t>occupation thermique élevée n(</w:t>
      </w:r>
      <w:r w:rsidRPr="00666798">
        <w:rPr>
          <w:rFonts w:cs="Times New Roman"/>
        </w:rPr>
        <w:t>ω</w:t>
      </w:r>
      <w:r w:rsidRPr="00666798">
        <w:rPr>
          <w:rFonts w:cs="Times New Roman"/>
          <w:lang w:val="fr-FR"/>
        </w:rPr>
        <w:t>) ≈ k_BT/ℏ</w:t>
      </w:r>
      <w:r w:rsidRPr="00666798">
        <w:rPr>
          <w:rFonts w:cs="Times New Roman"/>
        </w:rPr>
        <w:t>ω</w:t>
      </w:r>
      <w:r w:rsidRPr="00666798">
        <w:rPr>
          <w:rFonts w:cs="Times New Roman"/>
          <w:lang w:val="fr-FR"/>
        </w:rPr>
        <w:t xml:space="preserve"> ≈ 2500.</w:t>
      </w:r>
    </w:p>
    <w:p w14:paraId="4B6A9953" w14:textId="77777777" w:rsidR="007A4E55" w:rsidRPr="00666798" w:rsidRDefault="007A4E55">
      <w:pPr>
        <w:rPr>
          <w:rFonts w:cs="Times New Roman"/>
          <w:lang w:val="fr-FR"/>
        </w:rPr>
      </w:pPr>
    </w:p>
    <w:p w14:paraId="5388DEFE" w14:textId="77777777" w:rsidR="007A4E55" w:rsidRPr="00666798" w:rsidRDefault="00000000">
      <w:pPr>
        <w:rPr>
          <w:rFonts w:cs="Times New Roman"/>
          <w:lang w:val="fr-FR"/>
        </w:rPr>
      </w:pPr>
      <w:r w:rsidRPr="00666798">
        <w:rPr>
          <w:rFonts w:cs="Times New Roman"/>
          <w:lang w:val="fr-FR"/>
        </w:rPr>
        <w:t>De manière similaire, si l'espace-temps possède une structure</w:t>
      </w:r>
      <w:r w:rsidR="00715B60" w:rsidRPr="00666798">
        <w:rPr>
          <w:rFonts w:cs="Times New Roman"/>
          <w:lang w:val="fr-FR"/>
        </w:rPr>
        <w:t xml:space="preserve"> </w:t>
      </w:r>
      <w:r w:rsidRPr="00666798">
        <w:rPr>
          <w:rFonts w:cs="Times New Roman"/>
          <w:lang w:val="fr-FR"/>
        </w:rPr>
        <w:t>compacte à grande échelle, l'état de vide quantique pourrait être</w:t>
      </w:r>
      <w:r w:rsidR="00715B60" w:rsidRPr="00666798">
        <w:rPr>
          <w:rFonts w:cs="Times New Roman"/>
          <w:lang w:val="fr-FR"/>
        </w:rPr>
        <w:t xml:space="preserve"> </w:t>
      </w:r>
      <w:r w:rsidRPr="00666798">
        <w:rPr>
          <w:rFonts w:cs="Times New Roman"/>
          <w:lang w:val="fr-FR"/>
        </w:rPr>
        <w:t>dominé par les modes de basse énergie (longue longueur d'onde, IR)</w:t>
      </w:r>
      <w:r w:rsidR="00715B60" w:rsidRPr="00666798">
        <w:rPr>
          <w:rFonts w:cs="Times New Roman"/>
          <w:lang w:val="fr-FR"/>
        </w:rPr>
        <w:t xml:space="preserve"> </w:t>
      </w:r>
      <w:r w:rsidRPr="00666798">
        <w:rPr>
          <w:rFonts w:cs="Times New Roman"/>
          <w:lang w:val="fr-FR"/>
        </w:rPr>
        <w:t>plutôt que par les modes de haute énergie (courte longueur d'onde,UV).</w:t>
      </w:r>
    </w:p>
    <w:p w14:paraId="44DF87F2" w14:textId="77777777" w:rsidR="007A4E55" w:rsidRPr="00666798" w:rsidRDefault="007A4E55">
      <w:pPr>
        <w:rPr>
          <w:rFonts w:cs="Times New Roman"/>
          <w:lang w:val="fr-FR"/>
        </w:rPr>
      </w:pPr>
    </w:p>
    <w:p w14:paraId="4E6F284E" w14:textId="3F891610" w:rsidR="007A4E55" w:rsidRPr="00666798" w:rsidRDefault="00000000">
      <w:pPr>
        <w:rPr>
          <w:rFonts w:cs="Times New Roman"/>
          <w:lang w:val="fr-FR"/>
        </w:rPr>
      </w:pPr>
      <w:r w:rsidRPr="00666798">
        <w:rPr>
          <w:rFonts w:cs="Times New Roman"/>
          <w:lang w:val="fr-FR"/>
        </w:rPr>
        <w:t>C'est précisément ce que propose notre modèle : le cutoff pertinent</w:t>
      </w:r>
      <w:r w:rsidR="00715B60" w:rsidRPr="00666798">
        <w:rPr>
          <w:rFonts w:cs="Times New Roman"/>
          <w:lang w:val="fr-FR"/>
        </w:rPr>
        <w:t xml:space="preserve"> </w:t>
      </w:r>
      <w:r w:rsidRPr="00666798">
        <w:rPr>
          <w:rFonts w:cs="Times New Roman"/>
          <w:lang w:val="fr-FR"/>
        </w:rPr>
        <w:t xml:space="preserve">n'est PAS </w:t>
      </w:r>
      <w:r w:rsidRPr="00666798">
        <w:rPr>
          <w:rFonts w:cs="Times New Roman"/>
        </w:rPr>
        <w:t>λ</w:t>
      </w:r>
      <w:r w:rsidRPr="00666798">
        <w:rPr>
          <w:rFonts w:cs="Times New Roman"/>
          <w:lang w:val="fr-FR"/>
        </w:rPr>
        <w:t xml:space="preserve">_Pl mais l'échelle IR L_coh ≈ 87 </w:t>
      </w:r>
      <w:r w:rsidRPr="00666798">
        <w:rPr>
          <w:rFonts w:cs="Times New Roman"/>
        </w:rPr>
        <w:t>μ</w:t>
      </w:r>
      <w:r w:rsidRPr="00666798">
        <w:rPr>
          <w:rFonts w:cs="Times New Roman"/>
          <w:lang w:val="fr-FR"/>
        </w:rPr>
        <w:t>m du mode</w:t>
      </w:r>
      <w:r w:rsidR="00715B60" w:rsidRPr="00666798">
        <w:rPr>
          <w:rFonts w:cs="Times New Roman"/>
          <w:lang w:val="fr-FR"/>
        </w:rPr>
        <w:t xml:space="preserve"> </w:t>
      </w:r>
      <w:r w:rsidR="00044A89" w:rsidRPr="00666798">
        <w:rPr>
          <w:rFonts w:cs="Times New Roman"/>
          <w:lang w:val="fr-FR"/>
        </w:rPr>
        <w:t>fondamental global</w:t>
      </w:r>
      <w:r w:rsidRPr="00666798">
        <w:rPr>
          <w:rFonts w:cs="Times New Roman"/>
          <w:lang w:val="fr-FR"/>
        </w:rPr>
        <w:t xml:space="preserve"> de la variété compacte </w:t>
      </w:r>
      <w:r w:rsidRPr="00666798">
        <w:rPr>
          <w:rFonts w:cs="Times New Roman"/>
        </w:rPr>
        <w:t>Σ</w:t>
      </w:r>
      <w:r w:rsidRPr="00666798">
        <w:rPr>
          <w:rFonts w:cs="Times New Roman"/>
          <w:lang w:val="fr-FR"/>
        </w:rPr>
        <w:t>. Si cette hypothèse est correcte, le</w:t>
      </w:r>
      <w:r w:rsidR="00715B60" w:rsidRPr="00666798">
        <w:rPr>
          <w:rFonts w:cs="Times New Roman"/>
          <w:lang w:val="fr-FR"/>
        </w:rPr>
        <w:t xml:space="preserve"> </w:t>
      </w:r>
      <w:r w:rsidRPr="00666798">
        <w:rPr>
          <w:rFonts w:cs="Times New Roman"/>
          <w:lang w:val="fr-FR"/>
        </w:rPr>
        <w:t>problème de la constante cosmologique se dissout complètement :</w:t>
      </w:r>
    </w:p>
    <w:p w14:paraId="196A0690" w14:textId="77777777" w:rsidR="007A4E55" w:rsidRPr="00666798" w:rsidRDefault="007A4E55">
      <w:pPr>
        <w:rPr>
          <w:rFonts w:cs="Times New Roman"/>
          <w:lang w:val="fr-FR"/>
        </w:rPr>
      </w:pPr>
    </w:p>
    <w:p w14:paraId="138A8E11"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ℏc/L_coh\^4 ≈ ℏc/(87×10\^-6 m)\^4 ≈ 5×10\^-10 J/m³ ≈</w:t>
      </w:r>
    </w:p>
    <w:p w14:paraId="4578EE27" w14:textId="77777777" w:rsidR="007A4E55" w:rsidRPr="00666798" w:rsidRDefault="007A4E55">
      <w:pPr>
        <w:rPr>
          <w:rFonts w:cs="Times New Roman"/>
          <w:lang w:val="fr-FR"/>
        </w:rPr>
      </w:pPr>
    </w:p>
    <w:p w14:paraId="4B552F0D"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_vac,obs</w:t>
      </w:r>
    </w:p>
    <w:p w14:paraId="1DFADA3F" w14:textId="77777777" w:rsidR="007A4E55" w:rsidRPr="00666798" w:rsidRDefault="007A4E55">
      <w:pPr>
        <w:rPr>
          <w:rFonts w:cs="Times New Roman"/>
          <w:lang w:val="fr-FR"/>
        </w:rPr>
      </w:pPr>
    </w:p>
    <w:p w14:paraId="3B93522B" w14:textId="77777777" w:rsidR="007A4E55" w:rsidRPr="00666798" w:rsidRDefault="00000000">
      <w:pPr>
        <w:rPr>
          <w:rFonts w:cs="Times New Roman"/>
          <w:lang w:val="fr-FR"/>
        </w:rPr>
      </w:pPr>
      <w:r w:rsidRPr="00666798">
        <w:rPr>
          <w:rFonts w:cs="Times New Roman"/>
          <w:lang w:val="fr-FR"/>
        </w:rPr>
        <w:t>Accord à 1% près, sans aucun ajustement fin !</w:t>
      </w:r>
    </w:p>
    <w:p w14:paraId="69826411" w14:textId="77777777" w:rsidR="005B3865" w:rsidRPr="00666798" w:rsidRDefault="005B3865">
      <w:pPr>
        <w:rPr>
          <w:rFonts w:cs="Times New Roman"/>
          <w:lang w:val="fr-FR"/>
        </w:rPr>
      </w:pPr>
    </w:p>
    <w:p w14:paraId="7EC1D525" w14:textId="77777777" w:rsidR="005B3865" w:rsidRPr="00666798" w:rsidRDefault="005B3865" w:rsidP="005B3865">
      <w:pPr>
        <w:pStyle w:val="Titre2"/>
        <w:rPr>
          <w:rFonts w:ascii="Times New Roman" w:hAnsi="Times New Roman" w:cs="Times New Roman"/>
          <w:sz w:val="32"/>
          <w:lang w:val="fr-FR"/>
        </w:rPr>
      </w:pPr>
      <w:r w:rsidRPr="00666798">
        <w:rPr>
          <w:rFonts w:ascii="Times New Roman" w:hAnsi="Times New Roman" w:cs="Times New Roman"/>
          <w:lang w:val="fr-FR"/>
        </w:rPr>
        <w:t>1.1.2 Couplage du Champ Scalaire Interne avec la Physique 4D</w:t>
      </w:r>
    </w:p>
    <w:p w14:paraId="6D1AD976" w14:textId="77777777" w:rsidR="005B3865" w:rsidRPr="00666798" w:rsidRDefault="005B3865" w:rsidP="005B3865">
      <w:pPr>
        <w:spacing w:before="200" w:after="200"/>
        <w:rPr>
          <w:rFonts w:eastAsia="Arial" w:cs="Times New Roman"/>
          <w:lang w:val="fr-FR"/>
        </w:rPr>
      </w:pPr>
      <w:r w:rsidRPr="00666798">
        <w:rPr>
          <w:rFonts w:cs="Times New Roman"/>
          <w:lang w:val="fr-FR"/>
        </w:rPr>
        <w:t xml:space="preserve">Le champ fondamental </w:t>
      </w:r>
      <w:r w:rsidRPr="00666798">
        <w:rPr>
          <w:rFonts w:cs="Times New Roman"/>
        </w:rPr>
        <w:t>Φ</w:t>
      </w:r>
      <w:r w:rsidRPr="00666798">
        <w:rPr>
          <w:rFonts w:cs="Times New Roman"/>
          <w:lang w:val="fr-FR"/>
        </w:rPr>
        <w:t>(x,y) est défini sur un espace total de la forme</w:t>
      </w:r>
    </w:p>
    <w:p w14:paraId="3A1568CC"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M = M⁴ × Σ</w:t>
      </w:r>
    </w:p>
    <w:p w14:paraId="6262275C" w14:textId="77777777" w:rsidR="005B3865" w:rsidRPr="00666798" w:rsidRDefault="005B3865" w:rsidP="005B3865">
      <w:pPr>
        <w:spacing w:before="200" w:after="200"/>
        <w:rPr>
          <w:rFonts w:cs="Times New Roman"/>
          <w:lang w:val="fr-FR"/>
        </w:rPr>
      </w:pPr>
      <w:r w:rsidRPr="00666798">
        <w:rPr>
          <w:rFonts w:cs="Times New Roman"/>
          <w:lang w:val="fr-FR"/>
        </w:rPr>
        <w:t xml:space="preserve">où M⁴ désigne l'espace-temps macroscopique observable et </w:t>
      </w:r>
      <w:r w:rsidRPr="00666798">
        <w:rPr>
          <w:rFonts w:cs="Times New Roman"/>
        </w:rPr>
        <w:t>Σ</w:t>
      </w:r>
      <w:r w:rsidRPr="00666798">
        <w:rPr>
          <w:rFonts w:cs="Times New Roman"/>
          <w:lang w:val="fr-FR"/>
        </w:rPr>
        <w:t xml:space="preserve"> une variété compacte interne associée à la structure topologique du Champ </w:t>
      </w:r>
      <w:r w:rsidRPr="00666798">
        <w:rPr>
          <w:rFonts w:cs="Times New Roman"/>
          <w:b/>
          <w:bCs/>
          <w:lang w:val="fr-FR"/>
        </w:rPr>
        <w:t>P</w:t>
      </w:r>
      <w:r w:rsidRPr="00666798">
        <w:rPr>
          <w:rFonts w:cs="Times New Roman"/>
          <w:lang w:val="fr-FR"/>
        </w:rPr>
        <w:t>. Dans ce cadre, les coordonnées x^</w:t>
      </w:r>
      <w:r w:rsidRPr="00666798">
        <w:rPr>
          <w:rFonts w:cs="Times New Roman"/>
        </w:rPr>
        <w:t>μ</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M⁴ décrivent la dynamique classique, tandis que les coordonnées internes y^a </w:t>
      </w:r>
      <w:r w:rsidRPr="00666798">
        <w:rPr>
          <w:rFonts w:ascii="Cambria Math" w:hAnsi="Cambria Math" w:cs="Cambria Math"/>
          <w:lang w:val="fr-FR"/>
        </w:rPr>
        <w:t>∈</w:t>
      </w:r>
      <w:r w:rsidRPr="00666798">
        <w:rPr>
          <w:rFonts w:cs="Times New Roman"/>
          <w:lang w:val="fr-FR"/>
        </w:rPr>
        <w:t xml:space="preserve"> </w:t>
      </w:r>
      <w:r w:rsidRPr="00666798">
        <w:rPr>
          <w:rFonts w:cs="Times New Roman"/>
        </w:rPr>
        <w:t>Σ</w:t>
      </w:r>
      <w:r w:rsidRPr="00666798">
        <w:rPr>
          <w:rFonts w:cs="Times New Roman"/>
          <w:lang w:val="fr-FR"/>
        </w:rPr>
        <w:t xml:space="preserve"> traduisent les degrés de liberté topologiques associés à l'homologie H₃(</w:t>
      </w:r>
      <w:r w:rsidRPr="00666798">
        <w:rPr>
          <w:rFonts w:cs="Times New Roman"/>
        </w:rPr>
        <w:t>Σ</w:t>
      </w:r>
      <w:r w:rsidRPr="00666798">
        <w:rPr>
          <w:rFonts w:cs="Times New Roman"/>
          <w:lang w:val="fr-FR"/>
        </w:rPr>
        <w:t xml:space="preserve">,ℤ) = ℤ </w:t>
      </w:r>
      <w:r w:rsidRPr="00666798">
        <w:rPr>
          <w:rFonts w:ascii="Cambria Math" w:hAnsi="Cambria Math" w:cs="Cambria Math"/>
          <w:lang w:val="fr-FR"/>
        </w:rPr>
        <w:t>⊕</w:t>
      </w:r>
      <w:r w:rsidRPr="00666798">
        <w:rPr>
          <w:rFonts w:cs="Times New Roman"/>
          <w:lang w:val="fr-FR"/>
        </w:rPr>
        <w:t xml:space="preserve"> ℤ </w:t>
      </w:r>
      <w:r w:rsidRPr="00666798">
        <w:rPr>
          <w:rFonts w:ascii="Cambria Math" w:hAnsi="Cambria Math" w:cs="Cambria Math"/>
          <w:lang w:val="fr-FR"/>
        </w:rPr>
        <w:t>⊕</w:t>
      </w:r>
      <w:r w:rsidRPr="00666798">
        <w:rPr>
          <w:rFonts w:cs="Times New Roman"/>
          <w:lang w:val="fr-FR"/>
        </w:rPr>
        <w:t xml:space="preserve"> ℤ₃.</w:t>
      </w:r>
    </w:p>
    <w:p w14:paraId="6A8CD8AC" w14:textId="77777777" w:rsidR="005B3865" w:rsidRPr="00666798" w:rsidRDefault="005B3865" w:rsidP="005B3865">
      <w:pPr>
        <w:pStyle w:val="Titre2"/>
        <w:rPr>
          <w:rFonts w:ascii="Times New Roman" w:eastAsia="Arial" w:hAnsi="Times New Roman" w:cs="Times New Roman"/>
          <w:lang w:val="fr-FR"/>
        </w:rPr>
      </w:pPr>
      <w:r w:rsidRPr="00666798">
        <w:rPr>
          <w:rFonts w:ascii="Times New Roman" w:eastAsia="Arial" w:hAnsi="Times New Roman" w:cs="Times New Roman"/>
          <w:lang w:val="fr-FR"/>
        </w:rPr>
        <w:t>Décomposition en Modes de Kaluza-Klein</w:t>
      </w:r>
    </w:p>
    <w:p w14:paraId="38614009" w14:textId="77777777" w:rsidR="005B3865" w:rsidRPr="00666798" w:rsidRDefault="005B3865" w:rsidP="005B3865">
      <w:pPr>
        <w:spacing w:before="200" w:after="200"/>
        <w:rPr>
          <w:rFonts w:eastAsia="Arial" w:cs="Times New Roman"/>
          <w:lang w:val="fr-FR"/>
        </w:rPr>
      </w:pPr>
      <w:r w:rsidRPr="00666798">
        <w:rPr>
          <w:rFonts w:cs="Times New Roman"/>
          <w:lang w:val="fr-FR"/>
        </w:rPr>
        <w:t xml:space="preserve">Le champ </w:t>
      </w:r>
      <w:r w:rsidRPr="00666798">
        <w:rPr>
          <w:rFonts w:cs="Times New Roman"/>
        </w:rPr>
        <w:t>Φ</w:t>
      </w:r>
      <w:r w:rsidRPr="00666798">
        <w:rPr>
          <w:rFonts w:cs="Times New Roman"/>
          <w:lang w:val="fr-FR"/>
        </w:rPr>
        <w:t>(x,y) peut être développé selon les modes propres de la variété interne :</w:t>
      </w:r>
    </w:p>
    <w:p w14:paraId="05E27549"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Φ(x,y) = Σₙ φₙ(x) ψₙ(y)</w:t>
      </w:r>
    </w:p>
    <w:p w14:paraId="5BBA2718" w14:textId="77777777" w:rsidR="005B3865" w:rsidRPr="00666798" w:rsidRDefault="005B3865" w:rsidP="005B3865">
      <w:pPr>
        <w:spacing w:before="200" w:after="200"/>
        <w:rPr>
          <w:rFonts w:cs="Times New Roman"/>
          <w:lang w:val="fr-FR"/>
        </w:rPr>
      </w:pPr>
      <w:r w:rsidRPr="00666798">
        <w:rPr>
          <w:rFonts w:cs="Times New Roman"/>
          <w:lang w:val="fr-FR"/>
        </w:rPr>
        <w:t xml:space="preserve">où les fonctions </w:t>
      </w:r>
      <w:r w:rsidRPr="00666798">
        <w:rPr>
          <w:rFonts w:cs="Times New Roman"/>
        </w:rPr>
        <w:t>ψ</w:t>
      </w:r>
      <w:r w:rsidRPr="00666798">
        <w:rPr>
          <w:rFonts w:cs="Times New Roman"/>
          <w:lang w:val="fr-FR"/>
        </w:rPr>
        <w:t xml:space="preserve">ₙ(y) constituent une base orthogonale des solutions de l'opérateur de Laplace-Beltrami sur </w:t>
      </w:r>
      <w:r w:rsidRPr="00666798">
        <w:rPr>
          <w:rFonts w:cs="Times New Roman"/>
        </w:rPr>
        <w:t>Σ</w:t>
      </w:r>
      <w:r w:rsidRPr="00666798">
        <w:rPr>
          <w:rFonts w:cs="Times New Roman"/>
          <w:lang w:val="fr-FR"/>
        </w:rPr>
        <w:t>. Les harmoniques satisfont l'équation aux valeurs propres :</w:t>
      </w:r>
    </w:p>
    <w:p w14:paraId="0F7A98B1"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ΔΣ ψₙ = -λₙ ψₙ</w:t>
      </w:r>
    </w:p>
    <w:p w14:paraId="6D407106" w14:textId="77777777" w:rsidR="005B3865" w:rsidRPr="00666798" w:rsidRDefault="005B3865" w:rsidP="005B3865">
      <w:pPr>
        <w:spacing w:before="200" w:after="200"/>
        <w:rPr>
          <w:rFonts w:cs="Times New Roman"/>
          <w:lang w:val="fr-FR"/>
        </w:rPr>
      </w:pPr>
      <w:r w:rsidRPr="00666798">
        <w:rPr>
          <w:rFonts w:cs="Times New Roman"/>
          <w:lang w:val="fr-FR"/>
        </w:rPr>
        <w:lastRenderedPageBreak/>
        <w:t xml:space="preserve">où </w:t>
      </w:r>
      <w:r w:rsidRPr="00666798">
        <w:rPr>
          <w:rFonts w:cs="Times New Roman"/>
        </w:rPr>
        <w:t>λ</w:t>
      </w:r>
      <w:r w:rsidRPr="00666798">
        <w:rPr>
          <w:rFonts w:cs="Times New Roman"/>
          <w:lang w:val="fr-FR"/>
        </w:rPr>
        <w:t xml:space="preserve">ₙ = (n/R_comp)² sont les valeurs propres quantifiées par la topologie compacte. Pour R_comp ≈ 87 </w:t>
      </w:r>
      <w:r w:rsidRPr="00666798">
        <w:rPr>
          <w:rFonts w:cs="Times New Roman"/>
        </w:rPr>
        <w:t>μ</w:t>
      </w:r>
      <w:r w:rsidRPr="00666798">
        <w:rPr>
          <w:rFonts w:cs="Times New Roman"/>
          <w:lang w:val="fr-FR"/>
        </w:rPr>
        <w:t>m, les modes de basse énergie (n ≤ 10) dominent aux échelles électrofaibles (~ 100 GeV) et se comportent essentiellement comme des champs scalaires sans masse.</w:t>
      </w:r>
    </w:p>
    <w:p w14:paraId="5C3CF242" w14:textId="77777777" w:rsidR="005B3865" w:rsidRPr="00666798" w:rsidRDefault="005B3865" w:rsidP="005B3865">
      <w:pPr>
        <w:pStyle w:val="Titre2"/>
        <w:rPr>
          <w:rFonts w:ascii="Times New Roman" w:eastAsia="Arial" w:hAnsi="Times New Roman" w:cs="Times New Roman"/>
          <w:lang w:val="fr-FR"/>
        </w:rPr>
      </w:pPr>
      <w:r w:rsidRPr="00666798">
        <w:rPr>
          <w:rFonts w:ascii="Times New Roman" w:eastAsia="Arial" w:hAnsi="Times New Roman" w:cs="Times New Roman"/>
          <w:lang w:val="fr-FR"/>
        </w:rPr>
        <w:t>Couplage Effectif aux Fermions</w:t>
      </w:r>
    </w:p>
    <w:p w14:paraId="2926AA37" w14:textId="77777777" w:rsidR="005B3865" w:rsidRPr="00666798" w:rsidRDefault="005B3865" w:rsidP="005B3865">
      <w:pPr>
        <w:spacing w:before="200" w:after="200"/>
        <w:rPr>
          <w:rFonts w:eastAsia="Arial" w:cs="Times New Roman"/>
          <w:lang w:val="fr-FR"/>
        </w:rPr>
      </w:pPr>
      <w:r w:rsidRPr="00666798">
        <w:rPr>
          <w:rFonts w:cs="Times New Roman"/>
          <w:lang w:val="fr-FR"/>
        </w:rPr>
        <w:t xml:space="preserve">Le couplage entre le champ de Higgs (mode fondamental </w:t>
      </w:r>
      <w:r w:rsidRPr="00666798">
        <w:rPr>
          <w:rFonts w:cs="Times New Roman"/>
        </w:rPr>
        <w:t>φ</w:t>
      </w:r>
      <w:r w:rsidRPr="00666798">
        <w:rPr>
          <w:rFonts w:cs="Times New Roman"/>
          <w:lang w:val="fr-FR"/>
        </w:rPr>
        <w:t xml:space="preserve">₀) et les fermions s'obtient par intégration sur </w:t>
      </w:r>
      <w:r w:rsidRPr="00666798">
        <w:rPr>
          <w:rFonts w:cs="Times New Roman"/>
        </w:rPr>
        <w:t>Σ</w:t>
      </w:r>
      <w:r w:rsidRPr="00666798">
        <w:rPr>
          <w:rFonts w:cs="Times New Roman"/>
          <w:lang w:val="fr-FR"/>
        </w:rPr>
        <w:t xml:space="preserve"> :</w:t>
      </w:r>
    </w:p>
    <w:p w14:paraId="4B5CCA75"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ℒ_Yukawa = y ∫Σ d⁶y H(x,y) ψ̄_L(x,y) ψ_R(x,y)</w:t>
      </w:r>
    </w:p>
    <w:p w14:paraId="41CFD979" w14:textId="77777777" w:rsidR="005B3865" w:rsidRPr="00666798" w:rsidRDefault="005B3865" w:rsidP="005B3865">
      <w:pPr>
        <w:spacing w:before="200" w:after="200"/>
        <w:rPr>
          <w:rFonts w:cs="Times New Roman"/>
          <w:lang w:val="fr-FR"/>
        </w:rPr>
      </w:pPr>
      <w:r w:rsidRPr="00666798">
        <w:rPr>
          <w:rFonts w:cs="Times New Roman"/>
          <w:lang w:val="fr-FR"/>
        </w:rPr>
        <w:t>où y représente la constante de couplage fondamentale.</w:t>
      </w:r>
    </w:p>
    <w:p w14:paraId="5DD6D12B" w14:textId="77777777" w:rsidR="005B3865" w:rsidRPr="00666798" w:rsidRDefault="005B3865" w:rsidP="005B3865">
      <w:pPr>
        <w:pStyle w:val="Titre3"/>
        <w:rPr>
          <w:rFonts w:ascii="Times New Roman" w:eastAsia="Arial" w:hAnsi="Times New Roman" w:cs="Times New Roman"/>
          <w:lang w:val="fr-FR"/>
        </w:rPr>
      </w:pPr>
      <w:r w:rsidRPr="00666798">
        <w:rPr>
          <w:rFonts w:ascii="Times New Roman" w:eastAsia="Arial" w:hAnsi="Times New Roman" w:cs="Times New Roman"/>
          <w:lang w:val="fr-FR"/>
        </w:rPr>
        <w:t>Mécanisme de Localisation Géométrique</w:t>
      </w:r>
    </w:p>
    <w:p w14:paraId="15235323" w14:textId="77777777" w:rsidR="005B3865" w:rsidRPr="00666798" w:rsidRDefault="005B3865" w:rsidP="005B3865">
      <w:pPr>
        <w:spacing w:before="200" w:after="200"/>
        <w:rPr>
          <w:rFonts w:eastAsia="Arial" w:cs="Times New Roman"/>
          <w:lang w:val="fr-FR"/>
        </w:rPr>
      </w:pPr>
      <w:r w:rsidRPr="00666798">
        <w:rPr>
          <w:rFonts w:cs="Times New Roman"/>
          <w:b/>
          <w:bCs/>
          <w:lang w:val="fr-FR"/>
        </w:rPr>
        <w:t xml:space="preserve">Point crucial : </w:t>
      </w:r>
      <w:r w:rsidRPr="00666798">
        <w:rPr>
          <w:rFonts w:cs="Times New Roman"/>
          <w:lang w:val="fr-FR"/>
        </w:rPr>
        <w:t xml:space="preserve">Les fermions gauches et droits ne sont </w:t>
      </w:r>
      <w:r w:rsidRPr="00666798">
        <w:rPr>
          <w:rFonts w:cs="Times New Roman"/>
          <w:b/>
          <w:bCs/>
          <w:lang w:val="fr-FR"/>
        </w:rPr>
        <w:t>pas</w:t>
      </w:r>
      <w:r w:rsidRPr="00666798">
        <w:rPr>
          <w:rFonts w:cs="Times New Roman"/>
          <w:lang w:val="fr-FR"/>
        </w:rPr>
        <w:t xml:space="preserve"> localisés au même point de </w:t>
      </w:r>
      <w:r w:rsidRPr="00666798">
        <w:rPr>
          <w:rFonts w:cs="Times New Roman"/>
        </w:rPr>
        <w:t>Σ</w:t>
      </w:r>
      <w:r w:rsidRPr="00666798">
        <w:rPr>
          <w:rFonts w:cs="Times New Roman"/>
          <w:lang w:val="fr-FR"/>
        </w:rPr>
        <w:t xml:space="preserve">. Si </w:t>
      </w:r>
      <w:r w:rsidRPr="00666798">
        <w:rPr>
          <w:rFonts w:cs="Times New Roman"/>
        </w:rPr>
        <w:t>ψ</w:t>
      </w:r>
      <w:r w:rsidRPr="00666798">
        <w:rPr>
          <w:rFonts w:cs="Times New Roman"/>
          <w:lang w:val="fr-FR"/>
        </w:rPr>
        <w:t xml:space="preserve">_L est localisé en y_L et </w:t>
      </w:r>
      <w:r w:rsidRPr="00666798">
        <w:rPr>
          <w:rFonts w:cs="Times New Roman"/>
        </w:rPr>
        <w:t>ψ</w:t>
      </w:r>
      <w:r w:rsidRPr="00666798">
        <w:rPr>
          <w:rFonts w:cs="Times New Roman"/>
          <w:lang w:val="fr-FR"/>
        </w:rPr>
        <w:t xml:space="preserve">_R en y_R, avec des profils gaussiens de largeur </w:t>
      </w:r>
      <w:r w:rsidRPr="00666798">
        <w:rPr>
          <w:rFonts w:cs="Times New Roman"/>
        </w:rPr>
        <w:t>σ</w:t>
      </w:r>
      <w:r w:rsidRPr="00666798">
        <w:rPr>
          <w:rFonts w:cs="Times New Roman"/>
          <w:lang w:val="fr-FR"/>
        </w:rPr>
        <w:t>₀, le couplage effectif 4D devient :</w:t>
      </w:r>
    </w:p>
    <w:p w14:paraId="07392A81"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y_eff = y₀ × exp[-d²(y_L, y_R)/(4σ₀²)]</w:t>
      </w:r>
    </w:p>
    <w:p w14:paraId="37204099" w14:textId="77777777" w:rsidR="005B3865" w:rsidRPr="00666798" w:rsidRDefault="005B3865" w:rsidP="005B3865">
      <w:pPr>
        <w:spacing w:before="200" w:after="200"/>
        <w:rPr>
          <w:rFonts w:cs="Times New Roman"/>
          <w:lang w:val="fr-FR"/>
        </w:rPr>
      </w:pPr>
      <w:r w:rsidRPr="00666798">
        <w:rPr>
          <w:rFonts w:cs="Times New Roman"/>
          <w:lang w:val="fr-FR"/>
        </w:rPr>
        <w:t xml:space="preserve">où d(y_L, y_R) est la distance géodésique sur </w:t>
      </w:r>
      <w:r w:rsidRPr="00666798">
        <w:rPr>
          <w:rFonts w:cs="Times New Roman"/>
        </w:rPr>
        <w:t>Σ</w:t>
      </w:r>
      <w:r w:rsidRPr="00666798">
        <w:rPr>
          <w:rFonts w:cs="Times New Roman"/>
          <w:lang w:val="fr-FR"/>
        </w:rPr>
        <w:t xml:space="preserve">. Cette </w:t>
      </w:r>
      <w:r w:rsidRPr="00666798">
        <w:rPr>
          <w:rFonts w:cs="Times New Roman"/>
          <w:b/>
          <w:bCs/>
          <w:lang w:val="fr-FR"/>
        </w:rPr>
        <w:t>suppression exponentielle par distance géométrique</w:t>
      </w:r>
      <w:r w:rsidRPr="00666798">
        <w:rPr>
          <w:rFonts w:cs="Times New Roman"/>
          <w:lang w:val="fr-FR"/>
        </w:rPr>
        <w:t xml:space="preserve"> explique naturellement la hiérarchie des masses fermioniques :</w:t>
      </w:r>
    </w:p>
    <w:p w14:paraId="6B5B0E16" w14:textId="77777777" w:rsidR="005B3865" w:rsidRPr="00666798" w:rsidRDefault="005B3865" w:rsidP="005B3865">
      <w:pPr>
        <w:spacing w:before="120" w:after="120"/>
        <w:rPr>
          <w:rFonts w:cs="Times New Roman"/>
          <w:lang w:val="fr-FR"/>
        </w:rPr>
      </w:pPr>
      <w:r w:rsidRPr="00666798">
        <w:rPr>
          <w:rFonts w:cs="Times New Roman"/>
          <w:b/>
          <w:bCs/>
          <w:lang w:val="fr-FR"/>
        </w:rPr>
        <w:t xml:space="preserve">• Électron (léger) : </w:t>
      </w:r>
      <w:r w:rsidRPr="00666798">
        <w:rPr>
          <w:rFonts w:cs="Times New Roman"/>
          <w:lang w:val="fr-FR"/>
        </w:rPr>
        <w:t xml:space="preserve">grande séparation géométrique d(e_L, e_R) </w:t>
      </w:r>
      <w:r w:rsidRPr="00666798">
        <w:rPr>
          <w:rFonts w:ascii="Cambria Math" w:hAnsi="Cambria Math" w:cs="Cambria Math"/>
          <w:lang w:val="fr-FR"/>
        </w:rPr>
        <w:t>≫</w:t>
      </w:r>
      <w:r w:rsidRPr="00666798">
        <w:rPr>
          <w:rFonts w:cs="Times New Roman"/>
          <w:lang w:val="fr-FR"/>
        </w:rPr>
        <w:t xml:space="preserve"> </w:t>
      </w:r>
      <w:r w:rsidRPr="00666798">
        <w:rPr>
          <w:rFonts w:cs="Times New Roman"/>
        </w:rPr>
        <w:t>σ</w:t>
      </w:r>
      <w:r w:rsidRPr="00666798">
        <w:rPr>
          <w:rFonts w:cs="Times New Roman"/>
          <w:lang w:val="fr-FR"/>
        </w:rPr>
        <w:t>₀ → couplage fortement supprimé</w:t>
      </w:r>
    </w:p>
    <w:p w14:paraId="1F386066" w14:textId="77777777" w:rsidR="005B3865" w:rsidRPr="00666798" w:rsidRDefault="005B3865" w:rsidP="005B3865">
      <w:pPr>
        <w:spacing w:after="120"/>
        <w:rPr>
          <w:rFonts w:cs="Times New Roman"/>
          <w:lang w:val="fr-FR"/>
        </w:rPr>
      </w:pPr>
      <w:r w:rsidRPr="00666798">
        <w:rPr>
          <w:rFonts w:cs="Times New Roman"/>
          <w:b/>
          <w:bCs/>
          <w:lang w:val="fr-FR"/>
        </w:rPr>
        <w:t xml:space="preserve">• Top quark (lourd) : </w:t>
      </w:r>
      <w:r w:rsidRPr="00666798">
        <w:rPr>
          <w:rFonts w:cs="Times New Roman"/>
          <w:lang w:val="fr-FR"/>
        </w:rPr>
        <w:t xml:space="preserve">petite séparation d(t_L, t_R) ≈ </w:t>
      </w:r>
      <w:r w:rsidRPr="00666798">
        <w:rPr>
          <w:rFonts w:cs="Times New Roman"/>
        </w:rPr>
        <w:t>σ</w:t>
      </w:r>
      <w:r w:rsidRPr="00666798">
        <w:rPr>
          <w:rFonts w:cs="Times New Roman"/>
          <w:lang w:val="fr-FR"/>
        </w:rPr>
        <w:t>₀ → couplage maximal</w:t>
      </w:r>
    </w:p>
    <w:p w14:paraId="50D6ED04" w14:textId="77777777" w:rsidR="005B3865" w:rsidRPr="00666798" w:rsidRDefault="005B3865" w:rsidP="005B3865">
      <w:pPr>
        <w:pStyle w:val="Titre2"/>
        <w:rPr>
          <w:rFonts w:ascii="Times New Roman" w:eastAsia="Arial" w:hAnsi="Times New Roman" w:cs="Times New Roman"/>
          <w:lang w:val="fr-FR"/>
        </w:rPr>
      </w:pPr>
      <w:r w:rsidRPr="00666798">
        <w:rPr>
          <w:rFonts w:ascii="Times New Roman" w:eastAsia="Arial" w:hAnsi="Times New Roman" w:cs="Times New Roman"/>
          <w:lang w:val="fr-FR"/>
        </w:rPr>
        <w:t>Projection sur l'Espace-Temps Macroscopique</w:t>
      </w:r>
    </w:p>
    <w:p w14:paraId="604F82A0" w14:textId="77777777" w:rsidR="005B3865" w:rsidRPr="00666798" w:rsidRDefault="005B3865" w:rsidP="005B3865">
      <w:pPr>
        <w:spacing w:before="200" w:after="200"/>
        <w:rPr>
          <w:rFonts w:eastAsia="Arial" w:cs="Times New Roman"/>
          <w:lang w:val="fr-FR"/>
        </w:rPr>
      </w:pPr>
      <w:r w:rsidRPr="00666798">
        <w:rPr>
          <w:rFonts w:cs="Times New Roman"/>
          <w:lang w:val="fr-FR"/>
        </w:rPr>
        <w:t>La projection sur M⁴ résulte d'une intégration sur les degrés de liberté internes :</w:t>
      </w:r>
    </w:p>
    <w:p w14:paraId="65531B99"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φ_eff(x) = ∫Σ Φ(x,y) dμ(y)</w:t>
      </w:r>
    </w:p>
    <w:p w14:paraId="4056B6DE" w14:textId="77777777" w:rsidR="005B3865" w:rsidRPr="00666798" w:rsidRDefault="005B3865" w:rsidP="005B3865">
      <w:pPr>
        <w:spacing w:before="200" w:after="200"/>
        <w:rPr>
          <w:rFonts w:cs="Times New Roman"/>
          <w:lang w:val="fr-FR"/>
        </w:rPr>
      </w:pPr>
      <w:r w:rsidRPr="00666798">
        <w:rPr>
          <w:rFonts w:cs="Times New Roman"/>
          <w:lang w:val="fr-FR"/>
        </w:rPr>
        <w:t>où d</w:t>
      </w:r>
      <w:r w:rsidRPr="00666798">
        <w:rPr>
          <w:rFonts w:cs="Times New Roman"/>
        </w:rPr>
        <w:t>μ</w:t>
      </w:r>
      <w:r w:rsidRPr="00666798">
        <w:rPr>
          <w:rFonts w:cs="Times New Roman"/>
          <w:lang w:val="fr-FR"/>
        </w:rPr>
        <w:t xml:space="preserve">(y) est la mesure naturelle sur </w:t>
      </w:r>
      <w:r w:rsidRPr="00666798">
        <w:rPr>
          <w:rFonts w:cs="Times New Roman"/>
        </w:rPr>
        <w:t>Σ</w:t>
      </w:r>
      <w:r w:rsidRPr="00666798">
        <w:rPr>
          <w:rFonts w:cs="Times New Roman"/>
          <w:lang w:val="fr-FR"/>
        </w:rPr>
        <w:t>. Ce mécanisme définit un champ effectif unique couplé à la matière ordinaire.</w:t>
      </w:r>
    </w:p>
    <w:p w14:paraId="59B226E8" w14:textId="77777777" w:rsidR="005B3865" w:rsidRPr="00666798" w:rsidRDefault="005B3865" w:rsidP="005B3865">
      <w:pPr>
        <w:pStyle w:val="Titre2"/>
        <w:rPr>
          <w:rFonts w:ascii="Times New Roman" w:eastAsia="Arial" w:hAnsi="Times New Roman" w:cs="Times New Roman"/>
          <w:lang w:val="fr-FR"/>
        </w:rPr>
      </w:pPr>
      <w:r w:rsidRPr="00666798">
        <w:rPr>
          <w:rFonts w:ascii="Times New Roman" w:eastAsia="Arial" w:hAnsi="Times New Roman" w:cs="Times New Roman"/>
          <w:lang w:val="fr-FR"/>
        </w:rPr>
        <w:t>Prédictions Expérimentales Vérifiables</w:t>
      </w:r>
    </w:p>
    <w:p w14:paraId="228B7E54" w14:textId="77777777" w:rsidR="005B3865" w:rsidRPr="00666798" w:rsidRDefault="005B3865" w:rsidP="005B3865">
      <w:pPr>
        <w:spacing w:before="200" w:after="180"/>
        <w:rPr>
          <w:rFonts w:eastAsia="Arial" w:cs="Times New Roman"/>
          <w:lang w:val="fr-FR"/>
        </w:rPr>
      </w:pPr>
      <w:r w:rsidRPr="00666798">
        <w:rPr>
          <w:rFonts w:cs="Times New Roman"/>
          <w:b/>
          <w:bCs/>
          <w:lang w:val="fr-FR"/>
        </w:rPr>
        <w:t>Prédiction 1 : Corrélations dans les couplages de Yukawa</w:t>
      </w:r>
    </w:p>
    <w:p w14:paraId="5C7A3382" w14:textId="77777777" w:rsidR="005B3865" w:rsidRPr="00666798" w:rsidRDefault="005B3865" w:rsidP="005B3865">
      <w:pPr>
        <w:spacing w:after="200"/>
        <w:rPr>
          <w:rFonts w:cs="Times New Roman"/>
          <w:lang w:val="fr-FR"/>
        </w:rPr>
      </w:pPr>
      <w:r w:rsidRPr="00666798">
        <w:rPr>
          <w:rFonts w:cs="Times New Roman"/>
          <w:lang w:val="fr-FR"/>
        </w:rPr>
        <w:t>Si le mécanisme de localisation géométrique est correct, le rapport</w:t>
      </w:r>
    </w:p>
    <w:p w14:paraId="5716D7A5"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R = (y_μ/y_e) / (y_τ/y_μ) = exp[d²(e,μ) - d²(μ,τ)]/(4σ₀²)</w:t>
      </w:r>
    </w:p>
    <w:p w14:paraId="225BB17B" w14:textId="77777777" w:rsidR="005B3865" w:rsidRPr="00666798" w:rsidRDefault="005B3865" w:rsidP="005B3865">
      <w:pPr>
        <w:spacing w:before="200" w:after="200"/>
        <w:rPr>
          <w:rFonts w:cs="Times New Roman"/>
          <w:lang w:val="fr-FR"/>
        </w:rPr>
      </w:pPr>
      <w:r w:rsidRPr="00666798">
        <w:rPr>
          <w:rFonts w:cs="Times New Roman"/>
          <w:lang w:val="fr-FR"/>
        </w:rPr>
        <w:t>devrait être égal à (m_</w:t>
      </w:r>
      <w:r w:rsidRPr="00666798">
        <w:rPr>
          <w:rFonts w:cs="Times New Roman"/>
        </w:rPr>
        <w:t>μ</w:t>
      </w:r>
      <w:r w:rsidRPr="00666798">
        <w:rPr>
          <w:rFonts w:cs="Times New Roman"/>
          <w:lang w:val="fr-FR"/>
        </w:rPr>
        <w:t>/m_e)/(m_</w:t>
      </w:r>
      <w:r w:rsidRPr="00666798">
        <w:rPr>
          <w:rFonts w:cs="Times New Roman"/>
        </w:rPr>
        <w:t>τ</w:t>
      </w:r>
      <w:r w:rsidRPr="00666798">
        <w:rPr>
          <w:rFonts w:cs="Times New Roman"/>
          <w:lang w:val="fr-FR"/>
        </w:rPr>
        <w:t>/m_</w:t>
      </w:r>
      <w:r w:rsidRPr="00666798">
        <w:rPr>
          <w:rFonts w:cs="Times New Roman"/>
        </w:rPr>
        <w:t>μ</w:t>
      </w:r>
      <w:r w:rsidRPr="00666798">
        <w:rPr>
          <w:rFonts w:cs="Times New Roman"/>
          <w:lang w:val="fr-FR"/>
        </w:rPr>
        <w:t xml:space="preserve">) ≈ 14.7, vérifiable avec les données du Particle Data Group. Prédiction : corrections aux couplages de </w:t>
      </w:r>
      <w:r w:rsidRPr="00666798">
        <w:rPr>
          <w:rFonts w:cs="Times New Roman"/>
          <w:b/>
          <w:bCs/>
          <w:lang w:val="fr-FR"/>
        </w:rPr>
        <w:t>~0.1%</w:t>
      </w:r>
      <w:r w:rsidRPr="00666798">
        <w:rPr>
          <w:rFonts w:cs="Times New Roman"/>
          <w:lang w:val="fr-FR"/>
        </w:rPr>
        <w:t xml:space="preserve"> aux énergies du LHC.</w:t>
      </w:r>
    </w:p>
    <w:p w14:paraId="32B47BAC" w14:textId="77777777" w:rsidR="005B3865" w:rsidRPr="00666798" w:rsidRDefault="005B3865" w:rsidP="005B3865">
      <w:pPr>
        <w:spacing w:before="200" w:after="180"/>
        <w:rPr>
          <w:rFonts w:cs="Times New Roman"/>
          <w:lang w:val="fr-FR"/>
        </w:rPr>
      </w:pPr>
      <w:r w:rsidRPr="00666798">
        <w:rPr>
          <w:rFonts w:cs="Times New Roman"/>
          <w:b/>
          <w:bCs/>
          <w:lang w:val="fr-FR"/>
        </w:rPr>
        <w:t>Prédiction 2 : Modifications de la relation de dispersion</w:t>
      </w:r>
    </w:p>
    <w:p w14:paraId="50F953F8" w14:textId="77777777" w:rsidR="005B3865" w:rsidRPr="00666798" w:rsidRDefault="005B3865" w:rsidP="005B3865">
      <w:pPr>
        <w:spacing w:after="200"/>
        <w:rPr>
          <w:rFonts w:cs="Times New Roman"/>
          <w:lang w:val="fr-FR"/>
        </w:rPr>
      </w:pPr>
      <w:r w:rsidRPr="00666798">
        <w:rPr>
          <w:rFonts w:cs="Times New Roman"/>
          <w:lang w:val="fr-FR"/>
        </w:rPr>
        <w:t xml:space="preserve">Les modes Kaluza-Klein ultra-légers avec masses mₙ ≈ (n/87 </w:t>
      </w:r>
      <w:r w:rsidRPr="00666798">
        <w:rPr>
          <w:rFonts w:cs="Times New Roman"/>
        </w:rPr>
        <w:t>μ</w:t>
      </w:r>
      <w:r w:rsidRPr="00666798">
        <w:rPr>
          <w:rFonts w:cs="Times New Roman"/>
          <w:lang w:val="fr-FR"/>
        </w:rPr>
        <w:t>m)⁻¹ induisent de légères modifications de la relation de dispersion :</w:t>
      </w:r>
    </w:p>
    <w:p w14:paraId="08172CCF" w14:textId="77777777" w:rsidR="005B3865" w:rsidRPr="00666798" w:rsidRDefault="005B3865" w:rsidP="005B3865">
      <w:pPr>
        <w:pStyle w:val="MathFormula"/>
        <w:rPr>
          <w:rFonts w:ascii="Times New Roman" w:hAnsi="Times New Roman" w:cs="Times New Roman"/>
        </w:rPr>
      </w:pPr>
      <w:r w:rsidRPr="00666798">
        <w:rPr>
          <w:rFonts w:ascii="Times New Roman" w:hAnsi="Times New Roman" w:cs="Times New Roman"/>
        </w:rPr>
        <w:t>E² = p²c² + m₀²c⁴ + α(p⁴/M²)</w:t>
      </w:r>
    </w:p>
    <w:p w14:paraId="7C1EC142" w14:textId="77777777" w:rsidR="005B3865" w:rsidRPr="00666798" w:rsidRDefault="005B3865" w:rsidP="005B3865">
      <w:pPr>
        <w:spacing w:before="200" w:after="200"/>
        <w:rPr>
          <w:rFonts w:cs="Times New Roman"/>
          <w:lang w:val="fr-FR"/>
        </w:rPr>
      </w:pPr>
      <w:r w:rsidRPr="00666798">
        <w:rPr>
          <w:rFonts w:cs="Times New Roman"/>
          <w:lang w:val="fr-FR"/>
        </w:rPr>
        <w:lastRenderedPageBreak/>
        <w:t xml:space="preserve">avec </w:t>
      </w:r>
      <w:r w:rsidRPr="00666798">
        <w:rPr>
          <w:rFonts w:cs="Times New Roman"/>
        </w:rPr>
        <w:t>α</w:t>
      </w:r>
      <w:r w:rsidRPr="00666798">
        <w:rPr>
          <w:rFonts w:cs="Times New Roman"/>
          <w:lang w:val="fr-FR"/>
        </w:rPr>
        <w:t xml:space="preserve"> ≈ 10⁻³⁰ et M ≈ (87 </w:t>
      </w:r>
      <w:r w:rsidRPr="00666798">
        <w:rPr>
          <w:rFonts w:cs="Times New Roman"/>
        </w:rPr>
        <w:t>μ</w:t>
      </w:r>
      <w:r w:rsidRPr="00666798">
        <w:rPr>
          <w:rFonts w:cs="Times New Roman"/>
          <w:lang w:val="fr-FR"/>
        </w:rPr>
        <w:t xml:space="preserve">m)⁻¹. Ces corrections sont mesurables avec le </w:t>
      </w:r>
      <w:r w:rsidRPr="00666798">
        <w:rPr>
          <w:rFonts w:cs="Times New Roman"/>
          <w:b/>
          <w:bCs/>
          <w:lang w:val="fr-FR"/>
        </w:rPr>
        <w:t>Square Kilometre Array (SKA)</w:t>
      </w:r>
      <w:r w:rsidRPr="00666798">
        <w:rPr>
          <w:rFonts w:cs="Times New Roman"/>
          <w:lang w:val="fr-FR"/>
        </w:rPr>
        <w:t xml:space="preserve"> via l'analyse des temps d'arrivée des pulsars milliseconde.</w:t>
      </w:r>
    </w:p>
    <w:p w14:paraId="42E90CCB" w14:textId="77777777" w:rsidR="005B3865" w:rsidRPr="00666798" w:rsidRDefault="005B3865" w:rsidP="005B3865">
      <w:pPr>
        <w:spacing w:before="200" w:after="180"/>
        <w:rPr>
          <w:rFonts w:cs="Times New Roman"/>
          <w:lang w:val="fr-FR"/>
        </w:rPr>
      </w:pPr>
      <w:r w:rsidRPr="00666798">
        <w:rPr>
          <w:rFonts w:cs="Times New Roman"/>
          <w:b/>
          <w:bCs/>
          <w:lang w:val="fr-FR"/>
        </w:rPr>
        <w:t>Prédiction 3 : Anisotropie de l'effet Casimir</w:t>
      </w:r>
    </w:p>
    <w:p w14:paraId="019C9F7E" w14:textId="77777777" w:rsidR="005B3865" w:rsidRPr="00666798" w:rsidRDefault="005B3865" w:rsidP="005B3865">
      <w:pPr>
        <w:spacing w:after="200"/>
        <w:rPr>
          <w:rFonts w:cs="Times New Roman"/>
          <w:lang w:val="fr-FR"/>
        </w:rPr>
      </w:pPr>
      <w:r w:rsidRPr="00666798">
        <w:rPr>
          <w:rFonts w:cs="Times New Roman"/>
          <w:lang w:val="fr-FR"/>
        </w:rPr>
        <w:t xml:space="preserve">La compacité de </w:t>
      </w:r>
      <w:r w:rsidRPr="00666798">
        <w:rPr>
          <w:rFonts w:cs="Times New Roman"/>
        </w:rPr>
        <w:t>Σ</w:t>
      </w:r>
      <w:r w:rsidRPr="00666798">
        <w:rPr>
          <w:rFonts w:cs="Times New Roman"/>
          <w:lang w:val="fr-FR"/>
        </w:rPr>
        <w:t xml:space="preserve"> induit une anisotropie dans l'effet Casimir à l'échelle L_coh ≈ 87 </w:t>
      </w:r>
      <w:r w:rsidRPr="00666798">
        <w:rPr>
          <w:rFonts w:cs="Times New Roman"/>
        </w:rPr>
        <w:t>μ</w:t>
      </w:r>
      <w:r w:rsidRPr="00666798">
        <w:rPr>
          <w:rFonts w:cs="Times New Roman"/>
          <w:lang w:val="fr-FR"/>
        </w:rPr>
        <w:t xml:space="preserve">m. Expériences avec plaques métalliques séparées de 50-150 </w:t>
      </w:r>
      <w:r w:rsidRPr="00666798">
        <w:rPr>
          <w:rFonts w:cs="Times New Roman"/>
        </w:rPr>
        <w:t>μ</w:t>
      </w:r>
      <w:r w:rsidRPr="00666798">
        <w:rPr>
          <w:rFonts w:cs="Times New Roman"/>
          <w:lang w:val="fr-FR"/>
        </w:rPr>
        <w:t xml:space="preserve">m : dépendance directionnelle </w:t>
      </w:r>
      <w:r w:rsidRPr="00666798">
        <w:rPr>
          <w:rFonts w:cs="Times New Roman"/>
          <w:b/>
          <w:bCs/>
        </w:rPr>
        <w:t>Δ</w:t>
      </w:r>
      <w:r w:rsidRPr="00666798">
        <w:rPr>
          <w:rFonts w:cs="Times New Roman"/>
          <w:b/>
          <w:bCs/>
          <w:lang w:val="fr-FR"/>
        </w:rPr>
        <w:t>F/F ≈ 10⁻⁴</w:t>
      </w:r>
      <w:r w:rsidRPr="00666798">
        <w:rPr>
          <w:rFonts w:cs="Times New Roman"/>
          <w:lang w:val="fr-FR"/>
        </w:rPr>
        <w:t>, mesurable avec les microscopes à force atomique modernes.</w:t>
      </w:r>
    </w:p>
    <w:p w14:paraId="709F4CC8" w14:textId="77777777" w:rsidR="005B3865" w:rsidRPr="00666798" w:rsidRDefault="005B3865" w:rsidP="005B3865">
      <w:pPr>
        <w:pStyle w:val="Titre2"/>
        <w:rPr>
          <w:rFonts w:ascii="Times New Roman" w:eastAsia="Arial" w:hAnsi="Times New Roman" w:cs="Times New Roman"/>
          <w:lang w:val="fr-FR"/>
        </w:rPr>
      </w:pPr>
      <w:r w:rsidRPr="00666798">
        <w:rPr>
          <w:rFonts w:ascii="Times New Roman" w:eastAsia="Arial" w:hAnsi="Times New Roman" w:cs="Times New Roman"/>
          <w:lang w:val="fr-FR"/>
        </w:rPr>
        <w:t>Cohérence Interne : Unités Naturelles</w:t>
      </w:r>
    </w:p>
    <w:p w14:paraId="2A5194B6" w14:textId="77777777" w:rsidR="005B3865" w:rsidRPr="00666798" w:rsidRDefault="005B3865" w:rsidP="005B3865">
      <w:pPr>
        <w:spacing w:before="200" w:after="200"/>
        <w:rPr>
          <w:rFonts w:eastAsia="Arial" w:cs="Times New Roman"/>
          <w:lang w:val="fr-FR"/>
        </w:rPr>
      </w:pPr>
      <w:r w:rsidRPr="00666798">
        <w:rPr>
          <w:rFonts w:cs="Times New Roman"/>
          <w:lang w:val="fr-FR"/>
        </w:rPr>
        <w:t>Un test crucial de cohérence est que toutes les échelles émergent naturellement d'une seule échelle fondamentale :</w:t>
      </w:r>
    </w:p>
    <w:p w14:paraId="16C2D978" w14:textId="77777777" w:rsidR="005B3865" w:rsidRPr="00666798" w:rsidRDefault="005B3865" w:rsidP="005B3865">
      <w:pPr>
        <w:spacing w:before="120" w:after="120"/>
        <w:rPr>
          <w:rFonts w:cs="Times New Roman"/>
          <w:lang w:val="fr-FR"/>
        </w:rPr>
      </w:pPr>
      <w:r w:rsidRPr="00666798">
        <w:rPr>
          <w:rFonts w:cs="Times New Roman"/>
          <w:b/>
          <w:bCs/>
          <w:lang w:val="fr-FR"/>
        </w:rPr>
        <w:t xml:space="preserve">• </w:t>
      </w:r>
      <w:r w:rsidRPr="00666798">
        <w:rPr>
          <w:rFonts w:cs="Times New Roman"/>
          <w:lang w:val="fr-FR"/>
        </w:rPr>
        <w:t xml:space="preserve">R_comp ≈ 87 </w:t>
      </w:r>
      <w:r w:rsidRPr="00666798">
        <w:rPr>
          <w:rFonts w:cs="Times New Roman"/>
        </w:rPr>
        <w:t>μ</w:t>
      </w:r>
      <w:r w:rsidRPr="00666798">
        <w:rPr>
          <w:rFonts w:cs="Times New Roman"/>
          <w:lang w:val="fr-FR"/>
        </w:rPr>
        <w:t>m (rayon de compactification) : paramètre libre</w:t>
      </w:r>
    </w:p>
    <w:p w14:paraId="4C1D91C8" w14:textId="77777777" w:rsidR="005B3865" w:rsidRPr="00666798" w:rsidRDefault="005B3865" w:rsidP="005B3865">
      <w:pPr>
        <w:spacing w:after="120"/>
        <w:rPr>
          <w:rFonts w:cs="Times New Roman"/>
          <w:lang w:val="fr-FR"/>
        </w:rPr>
      </w:pPr>
      <w:r w:rsidRPr="00666798">
        <w:rPr>
          <w:rFonts w:cs="Times New Roman"/>
          <w:b/>
          <w:bCs/>
          <w:lang w:val="fr-FR"/>
        </w:rPr>
        <w:t xml:space="preserve">• </w:t>
      </w:r>
      <w:r w:rsidRPr="00666798">
        <w:rPr>
          <w:rFonts w:cs="Times New Roman"/>
          <w:lang w:val="fr-FR"/>
        </w:rPr>
        <w:t xml:space="preserve">v_EW ≈ 246 GeV (VEV du Higgs) : émerge de </w:t>
      </w:r>
      <w:r w:rsidRPr="00666798">
        <w:rPr>
          <w:rFonts w:ascii="Cambria Math" w:hAnsi="Cambria Math" w:cs="Cambria Math"/>
        </w:rPr>
        <w:t>⟨</w:t>
      </w:r>
      <w:r w:rsidRPr="00666798">
        <w:rPr>
          <w:rFonts w:cs="Times New Roman"/>
        </w:rPr>
        <w:t>φ</w:t>
      </w:r>
      <w:r w:rsidRPr="00666798">
        <w:rPr>
          <w:rFonts w:cs="Times New Roman"/>
          <w:lang w:val="fr-FR"/>
        </w:rPr>
        <w:t>₀</w:t>
      </w:r>
      <w:r w:rsidRPr="00666798">
        <w:rPr>
          <w:rFonts w:ascii="Cambria Math" w:hAnsi="Cambria Math" w:cs="Cambria Math"/>
        </w:rPr>
        <w:t>⟩</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R_comp⁻¹</w:t>
      </w:r>
    </w:p>
    <w:p w14:paraId="256E808C" w14:textId="77777777" w:rsidR="005B3865" w:rsidRPr="00666798" w:rsidRDefault="005B3865" w:rsidP="005B3865">
      <w:pPr>
        <w:spacing w:after="120"/>
        <w:rPr>
          <w:rFonts w:cs="Times New Roman"/>
          <w:lang w:val="fr-FR"/>
        </w:rPr>
      </w:pPr>
      <w:r w:rsidRPr="00666798">
        <w:rPr>
          <w:rFonts w:cs="Times New Roman"/>
          <w:b/>
          <w:bCs/>
          <w:lang w:val="fr-FR"/>
        </w:rPr>
        <w:t xml:space="preserve">• </w:t>
      </w:r>
      <w:r w:rsidRPr="00666798">
        <w:rPr>
          <w:rFonts w:cs="Times New Roman"/>
        </w:rPr>
        <w:t>Λ</w:t>
      </w:r>
      <w:r w:rsidRPr="00666798">
        <w:rPr>
          <w:rFonts w:cs="Times New Roman"/>
          <w:lang w:val="fr-FR"/>
        </w:rPr>
        <w:t xml:space="preserve">_cosmologique ≈ (87 </w:t>
      </w:r>
      <w:r w:rsidRPr="00666798">
        <w:rPr>
          <w:rFonts w:cs="Times New Roman"/>
        </w:rPr>
        <w:t>μ</w:t>
      </w:r>
      <w:r w:rsidRPr="00666798">
        <w:rPr>
          <w:rFonts w:cs="Times New Roman"/>
          <w:lang w:val="fr-FR"/>
        </w:rPr>
        <w:t>m)⁻⁴ : énergie du mode fondamental</w:t>
      </w:r>
    </w:p>
    <w:p w14:paraId="1B463B00" w14:textId="77777777" w:rsidR="005B3865" w:rsidRPr="00666798" w:rsidRDefault="005B3865" w:rsidP="005B3865">
      <w:pPr>
        <w:spacing w:after="200"/>
        <w:rPr>
          <w:rFonts w:cs="Times New Roman"/>
          <w:lang w:val="fr-FR"/>
        </w:rPr>
      </w:pPr>
      <w:r w:rsidRPr="00666798">
        <w:rPr>
          <w:rFonts w:cs="Times New Roman"/>
          <w:b/>
          <w:bCs/>
          <w:lang w:val="fr-FR"/>
        </w:rPr>
        <w:t xml:space="preserve">• </w:t>
      </w:r>
      <w:r w:rsidRPr="00666798">
        <w:rPr>
          <w:rFonts w:cs="Times New Roman"/>
          <w:lang w:val="fr-FR"/>
        </w:rPr>
        <w:t>m_Planck ≈ 10¹⁹ GeV : non modifié, échelle de gravité quantique</w:t>
      </w:r>
    </w:p>
    <w:p w14:paraId="7052350E" w14:textId="77777777" w:rsidR="005B3865" w:rsidRPr="00666798" w:rsidRDefault="005B3865" w:rsidP="005B3865">
      <w:pPr>
        <w:spacing w:before="200" w:after="200"/>
        <w:rPr>
          <w:rFonts w:cs="Times New Roman"/>
          <w:lang w:val="fr-FR"/>
        </w:rPr>
      </w:pPr>
      <w:r w:rsidRPr="00666798">
        <w:rPr>
          <w:rFonts w:cs="Times New Roman"/>
          <w:lang w:val="fr-FR"/>
        </w:rPr>
        <w:t xml:space="preserve">Le fait que </w:t>
      </w:r>
      <w:r w:rsidRPr="00666798">
        <w:rPr>
          <w:rFonts w:cs="Times New Roman"/>
          <w:b/>
          <w:bCs/>
          <w:lang w:val="fr-FR"/>
        </w:rPr>
        <w:t>v_EW × R_comp ≈ ℏc</w:t>
      </w:r>
      <w:r w:rsidRPr="00666798">
        <w:rPr>
          <w:rFonts w:cs="Times New Roman"/>
          <w:lang w:val="fr-FR"/>
        </w:rPr>
        <w:t xml:space="preserve"> (à un facteur numérique O(1) près) n'est pas un ajustement mais une </w:t>
      </w:r>
      <w:r w:rsidRPr="00666798">
        <w:rPr>
          <w:rFonts w:cs="Times New Roman"/>
          <w:b/>
          <w:bCs/>
          <w:lang w:val="fr-FR"/>
        </w:rPr>
        <w:t>conséquence naturelle</w:t>
      </w:r>
      <w:r w:rsidRPr="00666798">
        <w:rPr>
          <w:rFonts w:cs="Times New Roman"/>
          <w:lang w:val="fr-FR"/>
        </w:rPr>
        <w:t xml:space="preserve"> du mécanisme de compactification.</w:t>
      </w:r>
    </w:p>
    <w:p w14:paraId="1CCA53EC" w14:textId="77777777" w:rsidR="005B3865" w:rsidRPr="00666798" w:rsidRDefault="005B3865" w:rsidP="005B3865">
      <w:pPr>
        <w:pStyle w:val="Titre2"/>
        <w:rPr>
          <w:rFonts w:ascii="Times New Roman" w:eastAsia="Arial" w:hAnsi="Times New Roman" w:cs="Times New Roman"/>
          <w:lang w:val="fr-FR"/>
        </w:rPr>
      </w:pPr>
      <w:r w:rsidRPr="00666798">
        <w:rPr>
          <w:rFonts w:ascii="Times New Roman" w:eastAsia="Arial" w:hAnsi="Times New Roman" w:cs="Times New Roman"/>
          <w:lang w:val="fr-FR"/>
        </w:rPr>
        <w:t>Comparaison avec les Approches Alternatives</w:t>
      </w:r>
    </w:p>
    <w:p w14:paraId="190245B3" w14:textId="77777777" w:rsidR="005B3865" w:rsidRPr="00666798" w:rsidRDefault="005B3865" w:rsidP="005B3865">
      <w:pPr>
        <w:spacing w:before="200" w:after="180"/>
        <w:rPr>
          <w:rFonts w:eastAsia="Arial" w:cs="Times New Roman"/>
          <w:lang w:val="fr-FR"/>
        </w:rPr>
      </w:pPr>
      <w:r w:rsidRPr="00666798">
        <w:rPr>
          <w:rFonts w:cs="Times New Roman"/>
          <w:b/>
          <w:bCs/>
          <w:lang w:val="fr-FR"/>
        </w:rPr>
        <w:t>vs. Théorie des cordes :</w:t>
      </w:r>
    </w:p>
    <w:p w14:paraId="0738AA04" w14:textId="77777777" w:rsidR="005B3865" w:rsidRPr="00666798" w:rsidRDefault="005B3865" w:rsidP="005B3865">
      <w:pPr>
        <w:spacing w:after="120"/>
        <w:rPr>
          <w:rFonts w:cs="Times New Roman"/>
          <w:lang w:val="fr-FR"/>
        </w:rPr>
      </w:pPr>
      <w:r w:rsidRPr="00666798">
        <w:rPr>
          <w:rFonts w:cs="Times New Roman"/>
          <w:lang w:val="fr-FR"/>
        </w:rPr>
        <w:t>• Cordes : 6 dimensions compactes (variété de Calabi-Yau complexe)</w:t>
      </w:r>
    </w:p>
    <w:p w14:paraId="23DF0198" w14:textId="77777777" w:rsidR="005B3865" w:rsidRPr="00666798" w:rsidRDefault="005B3865" w:rsidP="005B3865">
      <w:pPr>
        <w:spacing w:after="120"/>
        <w:rPr>
          <w:rFonts w:cs="Times New Roman"/>
          <w:lang w:val="fr-FR"/>
        </w:rPr>
      </w:pPr>
      <w:r w:rsidRPr="00666798">
        <w:rPr>
          <w:rFonts w:cs="Times New Roman"/>
          <w:lang w:val="fr-FR"/>
        </w:rPr>
        <w:t>• Notre modèle : 6 dimensions compactes ((S³×S³)/ℤ₃, structure plus simple)</w:t>
      </w:r>
    </w:p>
    <w:p w14:paraId="3D4CE927" w14:textId="77777777" w:rsidR="005B3865" w:rsidRPr="00666798" w:rsidRDefault="005B3865" w:rsidP="005B3865">
      <w:pPr>
        <w:spacing w:after="120"/>
        <w:rPr>
          <w:rFonts w:cs="Times New Roman"/>
          <w:lang w:val="fr-FR"/>
        </w:rPr>
      </w:pPr>
      <w:r w:rsidRPr="00666798">
        <w:rPr>
          <w:rFonts w:cs="Times New Roman"/>
          <w:lang w:val="fr-FR"/>
        </w:rPr>
        <w:t>• Cordes : supersymétrie requise (non observée)</w:t>
      </w:r>
    </w:p>
    <w:p w14:paraId="4A995B34" w14:textId="77777777" w:rsidR="005B3865" w:rsidRPr="00666798" w:rsidRDefault="005B3865" w:rsidP="005B3865">
      <w:pPr>
        <w:spacing w:after="120"/>
        <w:rPr>
          <w:rFonts w:cs="Times New Roman"/>
          <w:lang w:val="fr-FR"/>
        </w:rPr>
      </w:pPr>
      <w:r w:rsidRPr="00666798">
        <w:rPr>
          <w:rFonts w:cs="Times New Roman"/>
          <w:lang w:val="fr-FR"/>
        </w:rPr>
        <w:t>• Notre modèle : pas de SUSY, mais localisation géométrique</w:t>
      </w:r>
    </w:p>
    <w:p w14:paraId="784CB227" w14:textId="77777777" w:rsidR="005B3865" w:rsidRPr="00666798" w:rsidRDefault="005B3865" w:rsidP="005B3865">
      <w:pPr>
        <w:spacing w:after="200"/>
        <w:rPr>
          <w:rFonts w:cs="Times New Roman"/>
          <w:lang w:val="fr-FR"/>
        </w:rPr>
      </w:pPr>
      <w:r w:rsidRPr="00666798">
        <w:rPr>
          <w:rFonts w:cs="Times New Roman"/>
          <w:lang w:val="fr-FR"/>
        </w:rPr>
        <w:t xml:space="preserve">• Cordes : 10⁵⁰⁰ vides possibles (problème du paysage) vs. Notre modèle : </w:t>
      </w:r>
      <w:r w:rsidRPr="00666798">
        <w:rPr>
          <w:rFonts w:cs="Times New Roman"/>
          <w:b/>
          <w:bCs/>
          <w:lang w:val="fr-FR"/>
        </w:rPr>
        <w:t>un seul vide naturel</w:t>
      </w:r>
    </w:p>
    <w:p w14:paraId="315B8153" w14:textId="77777777" w:rsidR="005B3865" w:rsidRPr="00666798" w:rsidRDefault="005B3865" w:rsidP="005B3865">
      <w:pPr>
        <w:spacing w:before="200" w:after="180"/>
        <w:rPr>
          <w:rFonts w:cs="Times New Roman"/>
          <w:lang w:val="fr-FR"/>
        </w:rPr>
      </w:pPr>
      <w:r w:rsidRPr="00666798">
        <w:rPr>
          <w:rFonts w:cs="Times New Roman"/>
          <w:b/>
          <w:bCs/>
          <w:lang w:val="fr-FR"/>
        </w:rPr>
        <w:t>vs. Dimensions supplémentaires de Randall-Sundrum :</w:t>
      </w:r>
    </w:p>
    <w:p w14:paraId="1E7D0A12" w14:textId="77777777" w:rsidR="005B3865" w:rsidRPr="00666798" w:rsidRDefault="005B3865" w:rsidP="005B3865">
      <w:pPr>
        <w:spacing w:after="120"/>
        <w:rPr>
          <w:rFonts w:cs="Times New Roman"/>
          <w:lang w:val="fr-FR"/>
        </w:rPr>
      </w:pPr>
      <w:r w:rsidRPr="00666798">
        <w:rPr>
          <w:rFonts w:cs="Times New Roman"/>
          <w:lang w:val="fr-FR"/>
        </w:rPr>
        <w:t>• RS : 1 dimension supplémentaire warpée</w:t>
      </w:r>
    </w:p>
    <w:p w14:paraId="3DF821DE" w14:textId="77777777" w:rsidR="005B3865" w:rsidRPr="00666798" w:rsidRDefault="005B3865" w:rsidP="005B3865">
      <w:pPr>
        <w:spacing w:after="120"/>
        <w:rPr>
          <w:rFonts w:cs="Times New Roman"/>
          <w:lang w:val="fr-FR"/>
        </w:rPr>
      </w:pPr>
      <w:r w:rsidRPr="00666798">
        <w:rPr>
          <w:rFonts w:cs="Times New Roman"/>
          <w:lang w:val="fr-FR"/>
        </w:rPr>
        <w:t>• Notre modèle : 6 dimensions avec topologie non-triviale</w:t>
      </w:r>
    </w:p>
    <w:p w14:paraId="73380681" w14:textId="77777777" w:rsidR="005B3865" w:rsidRPr="00666798" w:rsidRDefault="005B3865" w:rsidP="005B3865">
      <w:pPr>
        <w:spacing w:after="120"/>
        <w:rPr>
          <w:rFonts w:cs="Times New Roman"/>
          <w:lang w:val="fr-FR"/>
        </w:rPr>
      </w:pPr>
      <w:r w:rsidRPr="00666798">
        <w:rPr>
          <w:rFonts w:cs="Times New Roman"/>
          <w:lang w:val="fr-FR"/>
        </w:rPr>
        <w:t>• RS : génère hiérarchie par facteur warp exp(krc</w:t>
      </w:r>
      <w:r w:rsidRPr="00666798">
        <w:rPr>
          <w:rFonts w:cs="Times New Roman"/>
        </w:rPr>
        <w:t>π</w:t>
      </w:r>
      <w:r w:rsidRPr="00666798">
        <w:rPr>
          <w:rFonts w:cs="Times New Roman"/>
          <w:lang w:val="fr-FR"/>
        </w:rPr>
        <w:t>)</w:t>
      </w:r>
    </w:p>
    <w:p w14:paraId="475E804B" w14:textId="77777777" w:rsidR="005B3865" w:rsidRPr="00666798" w:rsidRDefault="005B3865" w:rsidP="005B3865">
      <w:pPr>
        <w:spacing w:after="200"/>
        <w:rPr>
          <w:rFonts w:cs="Times New Roman"/>
          <w:lang w:val="fr-FR"/>
        </w:rPr>
      </w:pPr>
      <w:r w:rsidRPr="00666798">
        <w:rPr>
          <w:rFonts w:cs="Times New Roman"/>
          <w:lang w:val="fr-FR"/>
        </w:rPr>
        <w:t xml:space="preserve">• Notre modèle : hiérarchie par distances géométriques sur </w:t>
      </w:r>
      <w:r w:rsidRPr="00666798">
        <w:rPr>
          <w:rFonts w:cs="Times New Roman"/>
        </w:rPr>
        <w:t>Σ</w:t>
      </w:r>
    </w:p>
    <w:p w14:paraId="0F6C99C9" w14:textId="77777777" w:rsidR="005B3865" w:rsidRPr="00666798" w:rsidRDefault="005B3865" w:rsidP="005B3865">
      <w:pPr>
        <w:spacing w:before="240" w:after="240"/>
        <w:rPr>
          <w:rFonts w:cs="Times New Roman"/>
          <w:lang w:val="fr-FR"/>
        </w:rPr>
      </w:pPr>
      <w:r w:rsidRPr="00666798">
        <w:rPr>
          <w:rFonts w:cs="Times New Roman"/>
          <w:b/>
          <w:bCs/>
          <w:lang w:val="fr-FR"/>
        </w:rPr>
        <w:t xml:space="preserve">Avantage décisif : </w:t>
      </w:r>
      <w:r w:rsidRPr="00666798">
        <w:rPr>
          <w:rFonts w:cs="Times New Roman"/>
          <w:lang w:val="fr-FR"/>
        </w:rPr>
        <w:t xml:space="preserve">Notre modèle prédit </w:t>
      </w:r>
      <w:r w:rsidRPr="00666798">
        <w:rPr>
          <w:rFonts w:cs="Times New Roman"/>
        </w:rPr>
        <w:t>Λ</w:t>
      </w:r>
      <w:r w:rsidRPr="00666798">
        <w:rPr>
          <w:rFonts w:cs="Times New Roman"/>
          <w:lang w:val="fr-FR"/>
        </w:rPr>
        <w:t>_cosmologique directement à partir de R_comp, alors que les autres approches (cordes, RS) nécessitent un ajustement fin séparé pour la constante cosmologique.</w:t>
      </w:r>
    </w:p>
    <w:p w14:paraId="54547402" w14:textId="77777777" w:rsidR="005B3865" w:rsidRPr="00666798" w:rsidRDefault="005B3865" w:rsidP="005B3865">
      <w:pPr>
        <w:pStyle w:val="Titre2"/>
        <w:rPr>
          <w:rFonts w:ascii="Times New Roman" w:eastAsia="Arial" w:hAnsi="Times New Roman" w:cs="Times New Roman"/>
          <w:lang w:val="fr-FR"/>
        </w:rPr>
      </w:pPr>
      <w:r w:rsidRPr="00666798">
        <w:rPr>
          <w:rFonts w:ascii="Times New Roman" w:eastAsia="Arial" w:hAnsi="Times New Roman" w:cs="Times New Roman"/>
          <w:lang w:val="fr-FR"/>
        </w:rPr>
        <w:t>Conclusion</w:t>
      </w:r>
    </w:p>
    <w:p w14:paraId="728A8B3B" w14:textId="46F34F36" w:rsidR="005B3865" w:rsidRPr="00666798" w:rsidRDefault="005B3865" w:rsidP="005B3865">
      <w:pPr>
        <w:rPr>
          <w:rFonts w:cs="Times New Roman"/>
          <w:lang w:val="fr-FR"/>
        </w:rPr>
      </w:pPr>
      <w:r w:rsidRPr="00666798">
        <w:rPr>
          <w:rFonts w:cs="Times New Roman"/>
          <w:lang w:val="fr-FR"/>
        </w:rPr>
        <w:t xml:space="preserve">Ce mécanisme, analogue à Kaluza-Klein mais fondé sur une topologie non-triviale (S³×S³)/ℤ₃, </w:t>
      </w:r>
      <w:r w:rsidRPr="00666798">
        <w:rPr>
          <w:rFonts w:cs="Times New Roman"/>
          <w:b/>
          <w:bCs/>
          <w:lang w:val="fr-FR"/>
        </w:rPr>
        <w:t>prédit des signatures expérimentales distinctives</w:t>
      </w:r>
      <w:r w:rsidRPr="00666798">
        <w:rPr>
          <w:rFonts w:cs="Times New Roman"/>
          <w:lang w:val="fr-FR"/>
        </w:rPr>
        <w:t xml:space="preserve"> mesurables avec les technologies actuelles et </w:t>
      </w:r>
      <w:r w:rsidRPr="00666798">
        <w:rPr>
          <w:rFonts w:cs="Times New Roman"/>
          <w:lang w:val="fr-FR"/>
        </w:rPr>
        <w:lastRenderedPageBreak/>
        <w:t xml:space="preserve">futures (LHC, SKA, AFM). La cohérence interne du modèle, où toutes les échelles physiques émergent d'un seul paramètre R_comp ≈ 87 </w:t>
      </w:r>
      <w:r w:rsidRPr="00666798">
        <w:rPr>
          <w:rFonts w:cs="Times New Roman"/>
        </w:rPr>
        <w:t>μ</w:t>
      </w:r>
      <w:r w:rsidRPr="00666798">
        <w:rPr>
          <w:rFonts w:cs="Times New Roman"/>
          <w:lang w:val="fr-FR"/>
        </w:rPr>
        <w:t>m, constitue un</w:t>
      </w:r>
    </w:p>
    <w:p w14:paraId="1DC406B4" w14:textId="77777777" w:rsidR="007A4E55" w:rsidRPr="00666798" w:rsidRDefault="007A4E55">
      <w:pPr>
        <w:rPr>
          <w:rFonts w:cs="Times New Roman"/>
          <w:lang w:val="fr-FR"/>
        </w:rPr>
      </w:pPr>
    </w:p>
    <w:p w14:paraId="0441DB05" w14:textId="1A714FF0"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1.1.</w:t>
      </w:r>
      <w:r w:rsidR="005B3865" w:rsidRPr="00666798">
        <w:rPr>
          <w:rFonts w:ascii="Times New Roman" w:hAnsi="Times New Roman" w:cs="Times New Roman"/>
          <w:lang w:val="fr-FR"/>
        </w:rPr>
        <w:t>3</w:t>
      </w:r>
      <w:r w:rsidRPr="00666798">
        <w:rPr>
          <w:rFonts w:ascii="Times New Roman" w:hAnsi="Times New Roman" w:cs="Times New Roman"/>
          <w:lang w:val="fr-FR"/>
        </w:rPr>
        <w:t xml:space="preserve"> La Hiérarchie des Masses Fermioniques</w:t>
      </w:r>
    </w:p>
    <w:p w14:paraId="6D7C080F" w14:textId="77777777" w:rsidR="007A4E55" w:rsidRPr="00666798" w:rsidRDefault="007A4E55">
      <w:pPr>
        <w:rPr>
          <w:rFonts w:cs="Times New Roman"/>
          <w:lang w:val="fr-FR"/>
        </w:rPr>
      </w:pPr>
    </w:p>
    <w:p w14:paraId="1FA1D4D6" w14:textId="61652040" w:rsidR="007A4E55" w:rsidRPr="00666798" w:rsidRDefault="00000000">
      <w:pPr>
        <w:rPr>
          <w:rFonts w:cs="Times New Roman"/>
          <w:lang w:val="fr-FR"/>
        </w:rPr>
      </w:pPr>
      <w:r w:rsidRPr="00666798">
        <w:rPr>
          <w:rFonts w:cs="Times New Roman"/>
          <w:lang w:val="fr-FR"/>
        </w:rPr>
        <w:t>Le deuxième problème majeur du Modèle Standard est la hiérarchie</w:t>
      </w:r>
      <w:r w:rsidR="00044A89" w:rsidRPr="00666798">
        <w:rPr>
          <w:rFonts w:cs="Times New Roman"/>
          <w:lang w:val="fr-FR"/>
        </w:rPr>
        <w:t xml:space="preserve"> </w:t>
      </w:r>
      <w:r w:rsidRPr="00666798">
        <w:rPr>
          <w:rFonts w:cs="Times New Roman"/>
          <w:lang w:val="fr-FR"/>
        </w:rPr>
        <w:t xml:space="preserve">vertigineuse des masses fermioniques. Les 9 fermions chargés (e, </w:t>
      </w:r>
      <w:r w:rsidRPr="00666798">
        <w:rPr>
          <w:rFonts w:cs="Times New Roman"/>
        </w:rPr>
        <w:t>μ</w:t>
      </w:r>
      <w:r w:rsidRPr="00666798">
        <w:rPr>
          <w:rFonts w:cs="Times New Roman"/>
          <w:lang w:val="fr-FR"/>
        </w:rPr>
        <w:t xml:space="preserve">, </w:t>
      </w:r>
      <w:r w:rsidRPr="00666798">
        <w:rPr>
          <w:rFonts w:cs="Times New Roman"/>
        </w:rPr>
        <w:t>τ</w:t>
      </w:r>
      <w:r w:rsidRPr="00666798">
        <w:rPr>
          <w:rFonts w:cs="Times New Roman"/>
          <w:lang w:val="fr-FR"/>
        </w:rPr>
        <w:t>,</w:t>
      </w:r>
      <w:r w:rsidR="00044A89" w:rsidRPr="00666798">
        <w:rPr>
          <w:rFonts w:cs="Times New Roman"/>
          <w:lang w:val="fr-FR"/>
        </w:rPr>
        <w:t xml:space="preserve"> </w:t>
      </w:r>
      <w:r w:rsidRPr="00666798">
        <w:rPr>
          <w:rFonts w:cs="Times New Roman"/>
          <w:lang w:val="fr-FR"/>
        </w:rPr>
        <w:t>u, d, s, c, b, t) ont des masses s'étendant sur plus de 5 ordres de</w:t>
      </w:r>
      <w:r w:rsidR="00044A89" w:rsidRPr="00666798">
        <w:rPr>
          <w:rFonts w:cs="Times New Roman"/>
          <w:lang w:val="fr-FR"/>
        </w:rPr>
        <w:t xml:space="preserve"> </w:t>
      </w:r>
      <w:r w:rsidRPr="00666798">
        <w:rPr>
          <w:rFonts w:cs="Times New Roman"/>
          <w:lang w:val="fr-FR"/>
        </w:rPr>
        <w:t>grandeur, de l'électron (0.511 MeV) au quark top (173 GeV).</w:t>
      </w:r>
    </w:p>
    <w:p w14:paraId="1E6EC88C" w14:textId="77777777" w:rsidR="007A4E55" w:rsidRPr="00666798" w:rsidRDefault="007A4E55">
      <w:pPr>
        <w:rPr>
          <w:rFonts w:cs="Times New Roman"/>
          <w:lang w:val="fr-FR"/>
        </w:rPr>
      </w:pPr>
    </w:p>
    <w:p w14:paraId="1B105C2F"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Données expérimentales précises (PDG 2024)</w:t>
      </w:r>
    </w:p>
    <w:p w14:paraId="5DAD28D3" w14:textId="77777777" w:rsidR="007A4E55" w:rsidRPr="00666798" w:rsidRDefault="007A4E55">
      <w:pPr>
        <w:rPr>
          <w:rFonts w:cs="Times New Roman"/>
          <w:lang w:val="fr-FR"/>
        </w:rPr>
      </w:pPr>
    </w:p>
    <w:p w14:paraId="570417DE" w14:textId="77777777" w:rsidR="007A4E55" w:rsidRPr="00666798" w:rsidRDefault="00000000">
      <w:pPr>
        <w:rPr>
          <w:rFonts w:cs="Times New Roman"/>
          <w:lang w:val="fr-FR"/>
        </w:rPr>
      </w:pPr>
      <w:r w:rsidRPr="00666798">
        <w:rPr>
          <w:rFonts w:cs="Times New Roman"/>
          <w:lang w:val="fr-FR"/>
        </w:rPr>
        <w:t>Les mesures de précision du Particle Data Group (PDG) 2024 donnent les</w:t>
      </w:r>
    </w:p>
    <w:p w14:paraId="53148B18" w14:textId="77777777" w:rsidR="007A4E55" w:rsidRPr="00666798" w:rsidRDefault="00000000">
      <w:pPr>
        <w:rPr>
          <w:rFonts w:cs="Times New Roman"/>
        </w:rPr>
      </w:pPr>
      <w:r w:rsidRPr="00666798">
        <w:rPr>
          <w:rFonts w:cs="Times New Roman"/>
        </w:rPr>
        <w:t>valeurs suivantes :</w:t>
      </w:r>
    </w:p>
    <w:p w14:paraId="562903B0" w14:textId="77777777" w:rsidR="007A4E55" w:rsidRPr="00666798" w:rsidRDefault="007A4E55">
      <w:pPr>
        <w:rPr>
          <w:rFonts w:cs="Times New Roman"/>
        </w:rPr>
      </w:pPr>
    </w:p>
    <w:p w14:paraId="7E7F6D52"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Leptons chargés :</w:t>
      </w:r>
    </w:p>
    <w:p w14:paraId="7991E2B0" w14:textId="77777777" w:rsidR="007A4E55" w:rsidRPr="00666798" w:rsidRDefault="007A4E55">
      <w:pPr>
        <w:rPr>
          <w:rFonts w:cs="Times New Roman"/>
        </w:rPr>
      </w:pPr>
    </w:p>
    <w:p w14:paraId="6CB27C89" w14:textId="77777777" w:rsidR="007A4E55" w:rsidRPr="00666798" w:rsidRDefault="00000000">
      <w:pPr>
        <w:pStyle w:val="Listepuces"/>
        <w:rPr>
          <w:rFonts w:cs="Times New Roman"/>
          <w:lang w:val="fr-FR"/>
        </w:rPr>
      </w:pPr>
      <w:r w:rsidRPr="00666798">
        <w:rPr>
          <w:rFonts w:cs="Times New Roman"/>
          <w:lang w:val="fr-FR"/>
        </w:rPr>
        <w:t>Électron : m_e = 0.510998950000 ± 0.000000000015 MeV/c²</w:t>
      </w:r>
    </w:p>
    <w:p w14:paraId="166084B0" w14:textId="77777777" w:rsidR="007A4E55" w:rsidRPr="00666798" w:rsidRDefault="007A4E55">
      <w:pPr>
        <w:rPr>
          <w:rFonts w:cs="Times New Roman"/>
          <w:lang w:val="fr-FR"/>
        </w:rPr>
      </w:pPr>
    </w:p>
    <w:p w14:paraId="0FCF2397" w14:textId="77777777" w:rsidR="007A4E55" w:rsidRPr="00666798" w:rsidRDefault="00000000">
      <w:pPr>
        <w:rPr>
          <w:rFonts w:cs="Times New Roman"/>
        </w:rPr>
      </w:pPr>
      <w:r w:rsidRPr="00666798">
        <w:rPr>
          <w:rFonts w:cs="Times New Roman"/>
        </w:rPr>
        <w:t>(précision relative : 3×10\^-11)</w:t>
      </w:r>
    </w:p>
    <w:p w14:paraId="18950E8E" w14:textId="77777777" w:rsidR="007A4E55" w:rsidRPr="00666798" w:rsidRDefault="007A4E55">
      <w:pPr>
        <w:rPr>
          <w:rFonts w:cs="Times New Roman"/>
        </w:rPr>
      </w:pPr>
    </w:p>
    <w:p w14:paraId="295C27FE" w14:textId="77777777" w:rsidR="007A4E55" w:rsidRPr="00666798" w:rsidRDefault="00000000">
      <w:pPr>
        <w:pStyle w:val="Listepuces"/>
        <w:rPr>
          <w:rFonts w:cs="Times New Roman"/>
          <w:lang w:val="it-IT"/>
        </w:rPr>
      </w:pPr>
      <w:r w:rsidRPr="00666798">
        <w:rPr>
          <w:rFonts w:cs="Times New Roman"/>
          <w:lang w:val="it-IT"/>
        </w:rPr>
        <w:t>Muon : m_</w:t>
      </w:r>
      <w:r w:rsidRPr="00666798">
        <w:rPr>
          <w:rFonts w:cs="Times New Roman"/>
        </w:rPr>
        <w:t>μ</w:t>
      </w:r>
      <w:r w:rsidRPr="00666798">
        <w:rPr>
          <w:rFonts w:cs="Times New Roman"/>
          <w:lang w:val="it-IT"/>
        </w:rPr>
        <w:t xml:space="preserve"> = 105.6583755 ± 0.0000023 MeV/c²</w:t>
      </w:r>
    </w:p>
    <w:p w14:paraId="4F76FCE9" w14:textId="77777777" w:rsidR="007A4E55" w:rsidRPr="00666798" w:rsidRDefault="007A4E55">
      <w:pPr>
        <w:rPr>
          <w:rFonts w:cs="Times New Roman"/>
          <w:lang w:val="it-IT"/>
        </w:rPr>
      </w:pPr>
    </w:p>
    <w:p w14:paraId="22D154FB" w14:textId="77777777" w:rsidR="007A4E55" w:rsidRPr="00666798" w:rsidRDefault="00000000">
      <w:pPr>
        <w:rPr>
          <w:rFonts w:cs="Times New Roman"/>
        </w:rPr>
      </w:pPr>
      <w:r w:rsidRPr="00666798">
        <w:rPr>
          <w:rFonts w:cs="Times New Roman"/>
        </w:rPr>
        <w:t>(précision relative : 2×10\^-8)</w:t>
      </w:r>
    </w:p>
    <w:p w14:paraId="53B5EEF5" w14:textId="77777777" w:rsidR="007A4E55" w:rsidRPr="00666798" w:rsidRDefault="007A4E55">
      <w:pPr>
        <w:rPr>
          <w:rFonts w:cs="Times New Roman"/>
        </w:rPr>
      </w:pPr>
    </w:p>
    <w:p w14:paraId="059D1BAD" w14:textId="77777777" w:rsidR="007A4E55" w:rsidRPr="00666798" w:rsidRDefault="00000000">
      <w:pPr>
        <w:pStyle w:val="Listepuces"/>
        <w:rPr>
          <w:rFonts w:cs="Times New Roman"/>
        </w:rPr>
      </w:pPr>
      <w:r w:rsidRPr="00666798">
        <w:rPr>
          <w:rFonts w:cs="Times New Roman"/>
        </w:rPr>
        <w:t>Tau : m_τ = 1776.86 ± 0.12 MeV/c²</w:t>
      </w:r>
    </w:p>
    <w:p w14:paraId="773B7A2F" w14:textId="77777777" w:rsidR="007A4E55" w:rsidRPr="00666798" w:rsidRDefault="007A4E55">
      <w:pPr>
        <w:rPr>
          <w:rFonts w:cs="Times New Roman"/>
        </w:rPr>
      </w:pPr>
    </w:p>
    <w:p w14:paraId="3FCB6213" w14:textId="77777777" w:rsidR="007A4E55" w:rsidRPr="00666798" w:rsidRDefault="00000000">
      <w:pPr>
        <w:rPr>
          <w:rFonts w:cs="Times New Roman"/>
        </w:rPr>
      </w:pPr>
      <w:r w:rsidRPr="00666798">
        <w:rPr>
          <w:rFonts w:cs="Times New Roman"/>
        </w:rPr>
        <w:t>(précision relative : 7×10\^-5)</w:t>
      </w:r>
    </w:p>
    <w:p w14:paraId="787E3642" w14:textId="77777777" w:rsidR="007A4E55" w:rsidRPr="00666798" w:rsidRDefault="007A4E55">
      <w:pPr>
        <w:rPr>
          <w:rFonts w:cs="Times New Roman"/>
        </w:rPr>
      </w:pPr>
    </w:p>
    <w:p w14:paraId="1CF48D7F"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Quarks (masses running dans le schéma MS à </w:t>
      </w:r>
      <w:r w:rsidRPr="00666798">
        <w:rPr>
          <w:rFonts w:ascii="Times New Roman" w:hAnsi="Times New Roman" w:cs="Times New Roman"/>
        </w:rPr>
        <w:t>μ</w:t>
      </w:r>
      <w:r w:rsidRPr="00666798">
        <w:rPr>
          <w:rFonts w:ascii="Times New Roman" w:hAnsi="Times New Roman" w:cs="Times New Roman"/>
          <w:lang w:val="fr-FR"/>
        </w:rPr>
        <w:t xml:space="preserve"> = 2 GeV) :</w:t>
      </w:r>
    </w:p>
    <w:p w14:paraId="6CE4FD01" w14:textId="77777777" w:rsidR="007A4E55" w:rsidRPr="00666798" w:rsidRDefault="007A4E55">
      <w:pPr>
        <w:rPr>
          <w:rFonts w:cs="Times New Roman"/>
          <w:lang w:val="fr-FR"/>
        </w:rPr>
      </w:pPr>
    </w:p>
    <w:p w14:paraId="27CAEE39" w14:textId="77777777" w:rsidR="007A4E55" w:rsidRPr="00666798" w:rsidRDefault="00000000">
      <w:pPr>
        <w:pStyle w:val="Listepuces"/>
        <w:rPr>
          <w:rFonts w:cs="Times New Roman"/>
        </w:rPr>
      </w:pPr>
      <w:r w:rsidRPr="00666798">
        <w:rPr>
          <w:rFonts w:cs="Times New Roman"/>
        </w:rPr>
        <w:t>Up : m_u = 2.16 +0.49/-0.26 MeV/c²</w:t>
      </w:r>
    </w:p>
    <w:p w14:paraId="2F21D90D" w14:textId="77777777" w:rsidR="007A4E55" w:rsidRPr="00666798" w:rsidRDefault="007A4E55">
      <w:pPr>
        <w:rPr>
          <w:rFonts w:cs="Times New Roman"/>
        </w:rPr>
      </w:pPr>
    </w:p>
    <w:p w14:paraId="4090811E" w14:textId="77777777" w:rsidR="007A4E55" w:rsidRPr="00666798" w:rsidRDefault="00000000">
      <w:pPr>
        <w:pStyle w:val="Listepuces"/>
        <w:rPr>
          <w:rFonts w:cs="Times New Roman"/>
        </w:rPr>
      </w:pPr>
      <w:r w:rsidRPr="00666798">
        <w:rPr>
          <w:rFonts w:cs="Times New Roman"/>
        </w:rPr>
        <w:t>Down : m_d = 4.67 +0.48/-0.17 MeV/c²</w:t>
      </w:r>
    </w:p>
    <w:p w14:paraId="02B63AFD" w14:textId="77777777" w:rsidR="007A4E55" w:rsidRPr="00666798" w:rsidRDefault="007A4E55">
      <w:pPr>
        <w:rPr>
          <w:rFonts w:cs="Times New Roman"/>
        </w:rPr>
      </w:pPr>
    </w:p>
    <w:p w14:paraId="24019C48" w14:textId="77777777" w:rsidR="007A4E55" w:rsidRPr="00666798" w:rsidRDefault="00000000">
      <w:pPr>
        <w:pStyle w:val="Listepuces"/>
        <w:rPr>
          <w:rFonts w:cs="Times New Roman"/>
        </w:rPr>
      </w:pPr>
      <w:r w:rsidRPr="00666798">
        <w:rPr>
          <w:rFonts w:cs="Times New Roman"/>
        </w:rPr>
        <w:t>Strange : m_s = 93.4 +8.6/-3.4 MeV/c² (à μ = 2 GeV)</w:t>
      </w:r>
    </w:p>
    <w:p w14:paraId="6CD53B9D" w14:textId="77777777" w:rsidR="007A4E55" w:rsidRPr="00666798" w:rsidRDefault="007A4E55">
      <w:pPr>
        <w:rPr>
          <w:rFonts w:cs="Times New Roman"/>
        </w:rPr>
      </w:pPr>
    </w:p>
    <w:p w14:paraId="4B5CF57D" w14:textId="77777777" w:rsidR="007A4E55" w:rsidRPr="00666798" w:rsidRDefault="00000000">
      <w:pPr>
        <w:pStyle w:val="Listepuces"/>
        <w:rPr>
          <w:rFonts w:cs="Times New Roman"/>
          <w:lang w:val="fr-FR"/>
        </w:rPr>
      </w:pPr>
      <w:r w:rsidRPr="00666798">
        <w:rPr>
          <w:rFonts w:cs="Times New Roman"/>
          <w:lang w:val="fr-FR"/>
        </w:rPr>
        <w:t xml:space="preserve">Charm : m_c = 1.27 ± 0.02 GeV/c² (à </w:t>
      </w:r>
      <w:r w:rsidRPr="00666798">
        <w:rPr>
          <w:rFonts w:cs="Times New Roman"/>
        </w:rPr>
        <w:t>μ</w:t>
      </w:r>
      <w:r w:rsidRPr="00666798">
        <w:rPr>
          <w:rFonts w:cs="Times New Roman"/>
          <w:lang w:val="fr-FR"/>
        </w:rPr>
        <w:t xml:space="preserve"> = m_c)</w:t>
      </w:r>
    </w:p>
    <w:p w14:paraId="48429533" w14:textId="77777777" w:rsidR="007A4E55" w:rsidRPr="00666798" w:rsidRDefault="007A4E55">
      <w:pPr>
        <w:rPr>
          <w:rFonts w:cs="Times New Roman"/>
          <w:lang w:val="fr-FR"/>
        </w:rPr>
      </w:pPr>
    </w:p>
    <w:p w14:paraId="3D62A8BC" w14:textId="77777777" w:rsidR="007A4E55" w:rsidRPr="00666798" w:rsidRDefault="00000000">
      <w:pPr>
        <w:pStyle w:val="Listepuces"/>
        <w:rPr>
          <w:rFonts w:cs="Times New Roman"/>
        </w:rPr>
      </w:pPr>
      <w:r w:rsidRPr="00666798">
        <w:rPr>
          <w:rFonts w:cs="Times New Roman"/>
        </w:rPr>
        <w:t>Bottom : m_b = 4.18 +0.03/-0.02 GeV/c² (à μ = m_b)</w:t>
      </w:r>
    </w:p>
    <w:p w14:paraId="0CEFFAA8" w14:textId="77777777" w:rsidR="007A4E55" w:rsidRPr="00666798" w:rsidRDefault="007A4E55">
      <w:pPr>
        <w:rPr>
          <w:rFonts w:cs="Times New Roman"/>
        </w:rPr>
      </w:pPr>
    </w:p>
    <w:p w14:paraId="6D6FC802" w14:textId="77777777" w:rsidR="007A4E55" w:rsidRPr="00666798" w:rsidRDefault="00000000">
      <w:pPr>
        <w:pStyle w:val="Listepuces"/>
        <w:rPr>
          <w:rFonts w:cs="Times New Roman"/>
          <w:lang w:val="fr-FR"/>
        </w:rPr>
      </w:pPr>
      <w:r w:rsidRPr="00666798">
        <w:rPr>
          <w:rFonts w:cs="Times New Roman"/>
          <w:lang w:val="fr-FR"/>
        </w:rPr>
        <w:t>Top : m_t = 172.69 ± 0.30 GeV/c² (masse pôle)</w:t>
      </w:r>
    </w:p>
    <w:p w14:paraId="7458F1C7" w14:textId="77777777" w:rsidR="007A4E55" w:rsidRPr="00666798" w:rsidRDefault="007A4E55">
      <w:pPr>
        <w:rPr>
          <w:rFonts w:cs="Times New Roman"/>
          <w:lang w:val="fr-FR"/>
        </w:rPr>
      </w:pPr>
    </w:p>
    <w:p w14:paraId="134065A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Ratios de masses et absence de pattern</w:t>
      </w:r>
    </w:p>
    <w:p w14:paraId="28881248" w14:textId="77777777" w:rsidR="007A4E55" w:rsidRPr="00666798" w:rsidRDefault="007A4E55">
      <w:pPr>
        <w:rPr>
          <w:rFonts w:cs="Times New Roman"/>
          <w:lang w:val="fr-FR"/>
        </w:rPr>
      </w:pPr>
    </w:p>
    <w:p w14:paraId="0732157F" w14:textId="77777777" w:rsidR="007A4E55" w:rsidRPr="00666798" w:rsidRDefault="00000000">
      <w:pPr>
        <w:rPr>
          <w:rFonts w:cs="Times New Roman"/>
          <w:lang w:val="fr-FR"/>
        </w:rPr>
      </w:pPr>
      <w:r w:rsidRPr="00666798">
        <w:rPr>
          <w:rFonts w:cs="Times New Roman"/>
          <w:lang w:val="fr-FR"/>
        </w:rPr>
        <w:t>Les rapports de masses ne suivent aucun pattern simple :</w:t>
      </w:r>
    </w:p>
    <w:p w14:paraId="276F6B9A" w14:textId="77777777" w:rsidR="007A4E55" w:rsidRPr="00666798" w:rsidRDefault="007A4E55">
      <w:pPr>
        <w:rPr>
          <w:rFonts w:cs="Times New Roman"/>
          <w:lang w:val="fr-FR"/>
        </w:rPr>
      </w:pPr>
    </w:p>
    <w:p w14:paraId="787FAAD7" w14:textId="77777777" w:rsidR="007A4E55" w:rsidRPr="00666798" w:rsidRDefault="00000000">
      <w:pPr>
        <w:rPr>
          <w:rFonts w:cs="Times New Roman"/>
          <w:lang w:val="fr-FR"/>
        </w:rPr>
      </w:pPr>
      <w:r w:rsidRPr="00666798">
        <w:rPr>
          <w:rFonts w:cs="Times New Roman"/>
          <w:lang w:val="fr-FR"/>
        </w:rPr>
        <w:t>Ratios inter-générationnels pour les leptons :</w:t>
      </w:r>
    </w:p>
    <w:p w14:paraId="54C9E746" w14:textId="77777777" w:rsidR="007A4E55" w:rsidRPr="00666798" w:rsidRDefault="007A4E55">
      <w:pPr>
        <w:rPr>
          <w:rFonts w:cs="Times New Roman"/>
          <w:lang w:val="fr-FR"/>
        </w:rPr>
      </w:pPr>
    </w:p>
    <w:p w14:paraId="60BA5B4B" w14:textId="77777777" w:rsidR="007A4E55" w:rsidRPr="00666798" w:rsidRDefault="00000000">
      <w:pPr>
        <w:pStyle w:val="Listepuces"/>
        <w:rPr>
          <w:rFonts w:cs="Times New Roman"/>
        </w:rPr>
      </w:pPr>
      <w:r w:rsidRPr="00666798">
        <w:rPr>
          <w:rFonts w:cs="Times New Roman"/>
        </w:rPr>
        <w:t>m_e/m_μ ≈ 4.8×10\^-3</w:t>
      </w:r>
    </w:p>
    <w:p w14:paraId="684D378B" w14:textId="77777777" w:rsidR="007A4E55" w:rsidRPr="00666798" w:rsidRDefault="007A4E55">
      <w:pPr>
        <w:rPr>
          <w:rFonts w:cs="Times New Roman"/>
        </w:rPr>
      </w:pPr>
    </w:p>
    <w:p w14:paraId="7558AD87" w14:textId="77777777" w:rsidR="007A4E55" w:rsidRPr="00666798" w:rsidRDefault="00000000">
      <w:pPr>
        <w:pStyle w:val="Listepuces"/>
        <w:rPr>
          <w:rFonts w:cs="Times New Roman"/>
        </w:rPr>
      </w:pPr>
      <w:r w:rsidRPr="00666798">
        <w:rPr>
          <w:rFonts w:cs="Times New Roman"/>
        </w:rPr>
        <w:t>m_μ/m_τ ≈ 5.9×10\^-2</w:t>
      </w:r>
    </w:p>
    <w:p w14:paraId="660612AB" w14:textId="77777777" w:rsidR="007A4E55" w:rsidRPr="00666798" w:rsidRDefault="007A4E55">
      <w:pPr>
        <w:rPr>
          <w:rFonts w:cs="Times New Roman"/>
        </w:rPr>
      </w:pPr>
    </w:p>
    <w:p w14:paraId="1207296D" w14:textId="77777777" w:rsidR="007A4E55" w:rsidRPr="00666798" w:rsidRDefault="00000000">
      <w:pPr>
        <w:pStyle w:val="Listepuces"/>
        <w:rPr>
          <w:rFonts w:cs="Times New Roman"/>
        </w:rPr>
      </w:pPr>
      <w:r w:rsidRPr="00666798">
        <w:rPr>
          <w:rFonts w:cs="Times New Roman"/>
        </w:rPr>
        <w:t>m_e/m_τ ≈ 2.9×10\^-4</w:t>
      </w:r>
    </w:p>
    <w:p w14:paraId="37CD0560" w14:textId="77777777" w:rsidR="007A4E55" w:rsidRPr="00666798" w:rsidRDefault="007A4E55">
      <w:pPr>
        <w:rPr>
          <w:rFonts w:cs="Times New Roman"/>
        </w:rPr>
      </w:pPr>
    </w:p>
    <w:p w14:paraId="4F54185A" w14:textId="77777777" w:rsidR="007A4E55" w:rsidRPr="00666798" w:rsidRDefault="00000000">
      <w:pPr>
        <w:rPr>
          <w:rFonts w:cs="Times New Roman"/>
          <w:lang w:val="fr-FR"/>
        </w:rPr>
      </w:pPr>
      <w:r w:rsidRPr="00666798">
        <w:rPr>
          <w:rFonts w:cs="Times New Roman"/>
          <w:lang w:val="fr-FR"/>
        </w:rPr>
        <w:t>Ratios pour les quarks up-type :</w:t>
      </w:r>
    </w:p>
    <w:p w14:paraId="683724C9" w14:textId="77777777" w:rsidR="007A4E55" w:rsidRPr="00666798" w:rsidRDefault="007A4E55">
      <w:pPr>
        <w:rPr>
          <w:rFonts w:cs="Times New Roman"/>
          <w:lang w:val="fr-FR"/>
        </w:rPr>
      </w:pPr>
    </w:p>
    <w:p w14:paraId="268B2909" w14:textId="77777777" w:rsidR="007A4E55" w:rsidRPr="00666798" w:rsidRDefault="00000000">
      <w:pPr>
        <w:pStyle w:val="Listepuces"/>
        <w:rPr>
          <w:rFonts w:cs="Times New Roman"/>
        </w:rPr>
      </w:pPr>
      <w:r w:rsidRPr="00666798">
        <w:rPr>
          <w:rFonts w:cs="Times New Roman"/>
        </w:rPr>
        <w:t>m_u/m_c ≈ 1.7×10\^-3</w:t>
      </w:r>
    </w:p>
    <w:p w14:paraId="43B1F4F8" w14:textId="77777777" w:rsidR="007A4E55" w:rsidRPr="00666798" w:rsidRDefault="007A4E55">
      <w:pPr>
        <w:rPr>
          <w:rFonts w:cs="Times New Roman"/>
        </w:rPr>
      </w:pPr>
    </w:p>
    <w:p w14:paraId="1D0F9880" w14:textId="77777777" w:rsidR="007A4E55" w:rsidRPr="00666798" w:rsidRDefault="00000000">
      <w:pPr>
        <w:pStyle w:val="Listepuces"/>
        <w:rPr>
          <w:rFonts w:cs="Times New Roman"/>
        </w:rPr>
      </w:pPr>
      <w:r w:rsidRPr="00666798">
        <w:rPr>
          <w:rFonts w:cs="Times New Roman"/>
        </w:rPr>
        <w:t>m_c/m_t ≈ 7.4×10\^-3</w:t>
      </w:r>
    </w:p>
    <w:p w14:paraId="7A5A2822" w14:textId="77777777" w:rsidR="007A4E55" w:rsidRPr="00666798" w:rsidRDefault="007A4E55">
      <w:pPr>
        <w:rPr>
          <w:rFonts w:cs="Times New Roman"/>
        </w:rPr>
      </w:pPr>
    </w:p>
    <w:p w14:paraId="6FC2A50C" w14:textId="77777777" w:rsidR="007A4E55" w:rsidRPr="00666798" w:rsidRDefault="00000000">
      <w:pPr>
        <w:pStyle w:val="Listepuces"/>
        <w:rPr>
          <w:rFonts w:cs="Times New Roman"/>
        </w:rPr>
      </w:pPr>
      <w:r w:rsidRPr="00666798">
        <w:rPr>
          <w:rFonts w:cs="Times New Roman"/>
        </w:rPr>
        <w:t>m_u/m_t ≈ 1.3×10\^-5</w:t>
      </w:r>
    </w:p>
    <w:p w14:paraId="1942B193" w14:textId="77777777" w:rsidR="007A4E55" w:rsidRPr="00666798" w:rsidRDefault="007A4E55">
      <w:pPr>
        <w:rPr>
          <w:rFonts w:cs="Times New Roman"/>
        </w:rPr>
      </w:pPr>
    </w:p>
    <w:p w14:paraId="2EA323C1" w14:textId="77777777" w:rsidR="007A4E55" w:rsidRPr="00666798" w:rsidRDefault="00000000">
      <w:pPr>
        <w:rPr>
          <w:rFonts w:cs="Times New Roman"/>
        </w:rPr>
      </w:pPr>
      <w:r w:rsidRPr="00666798">
        <w:rPr>
          <w:rFonts w:cs="Times New Roman"/>
        </w:rPr>
        <w:t>Ratio extrême :</w:t>
      </w:r>
    </w:p>
    <w:p w14:paraId="439F644D" w14:textId="77777777" w:rsidR="007A4E55" w:rsidRPr="00666798" w:rsidRDefault="007A4E55">
      <w:pPr>
        <w:rPr>
          <w:rFonts w:cs="Times New Roman"/>
        </w:rPr>
      </w:pPr>
    </w:p>
    <w:p w14:paraId="54D7B8DC" w14:textId="77777777" w:rsidR="007A4E55" w:rsidRPr="00666798" w:rsidRDefault="00000000">
      <w:pPr>
        <w:pStyle w:val="Listepuces"/>
        <w:rPr>
          <w:rFonts w:cs="Times New Roman"/>
        </w:rPr>
      </w:pPr>
      <w:r w:rsidRPr="00666798">
        <w:rPr>
          <w:rFonts w:cs="Times New Roman"/>
        </w:rPr>
        <w:t>m_e/m_t ≈ 3.0×10\^-6</w:t>
      </w:r>
    </w:p>
    <w:p w14:paraId="72DBB66C" w14:textId="77777777" w:rsidR="007A4E55" w:rsidRPr="00666798" w:rsidRDefault="007A4E55">
      <w:pPr>
        <w:rPr>
          <w:rFonts w:cs="Times New Roman"/>
        </w:rPr>
      </w:pPr>
    </w:p>
    <w:p w14:paraId="71F239A7" w14:textId="77777777" w:rsidR="007A4E55" w:rsidRPr="00666798" w:rsidRDefault="00000000">
      <w:pPr>
        <w:rPr>
          <w:rFonts w:cs="Times New Roman"/>
          <w:lang w:val="fr-FR"/>
        </w:rPr>
      </w:pPr>
      <w:r w:rsidRPr="00666798">
        <w:rPr>
          <w:rFonts w:cs="Times New Roman"/>
          <w:lang w:val="fr-FR"/>
        </w:rPr>
        <w:t>Cette hiérarchie ne suit ni une progression géométrique stricte (où</w:t>
      </w:r>
      <w:r w:rsidR="001125DD" w:rsidRPr="00666798">
        <w:rPr>
          <w:rFonts w:cs="Times New Roman"/>
          <w:lang w:val="fr-FR"/>
        </w:rPr>
        <w:t xml:space="preserve"> </w:t>
      </w:r>
      <w:r w:rsidRPr="00666798">
        <w:rPr>
          <w:rFonts w:cs="Times New Roman"/>
          <w:lang w:val="fr-FR"/>
        </w:rPr>
        <w:t>chaque ratio serait constant), ni une loi de puissance claire, ni aucun</w:t>
      </w:r>
      <w:r w:rsidR="001125DD" w:rsidRPr="00666798">
        <w:rPr>
          <w:rFonts w:cs="Times New Roman"/>
          <w:lang w:val="fr-FR"/>
        </w:rPr>
        <w:t xml:space="preserve"> </w:t>
      </w:r>
      <w:r w:rsidRPr="00666798">
        <w:rPr>
          <w:rFonts w:cs="Times New Roman"/>
          <w:lang w:val="fr-FR"/>
        </w:rPr>
        <w:t>autre pattern mathématique simple. C'est essentiellement une liste de</w:t>
      </w:r>
      <w:r w:rsidR="001125DD" w:rsidRPr="00666798">
        <w:rPr>
          <w:rFonts w:cs="Times New Roman"/>
          <w:lang w:val="fr-FR"/>
        </w:rPr>
        <w:t xml:space="preserve"> </w:t>
      </w:r>
      <w:r w:rsidRPr="00666798">
        <w:rPr>
          <w:rFonts w:cs="Times New Roman"/>
          <w:lang w:val="fr-FR"/>
        </w:rPr>
        <w:t>9 nombres apparemment aléatoires.</w:t>
      </w:r>
    </w:p>
    <w:p w14:paraId="749AB593" w14:textId="77777777" w:rsidR="007A4E55" w:rsidRPr="00666798" w:rsidRDefault="007A4E55">
      <w:pPr>
        <w:rPr>
          <w:rFonts w:cs="Times New Roman"/>
          <w:lang w:val="fr-FR"/>
        </w:rPr>
      </w:pPr>
    </w:p>
    <w:p w14:paraId="6E34B69F"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Mécanismes conventionnels proposés</w:t>
      </w:r>
    </w:p>
    <w:p w14:paraId="774ED317" w14:textId="77777777" w:rsidR="007A4E55" w:rsidRPr="00666798" w:rsidRDefault="007A4E55">
      <w:pPr>
        <w:rPr>
          <w:rFonts w:cs="Times New Roman"/>
          <w:lang w:val="fr-FR"/>
        </w:rPr>
      </w:pPr>
    </w:p>
    <w:p w14:paraId="260517C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Mécanisme de Froggatt-Nielsen (1979)</w:t>
      </w:r>
    </w:p>
    <w:p w14:paraId="2C6D57CD" w14:textId="77777777" w:rsidR="007A4E55" w:rsidRPr="00666798" w:rsidRDefault="007A4E55">
      <w:pPr>
        <w:rPr>
          <w:rFonts w:cs="Times New Roman"/>
          <w:lang w:val="fr-FR"/>
        </w:rPr>
      </w:pPr>
    </w:p>
    <w:p w14:paraId="743A586A" w14:textId="365FB087" w:rsidR="007A4E55" w:rsidRPr="00666798" w:rsidRDefault="00000000">
      <w:pPr>
        <w:rPr>
          <w:rFonts w:cs="Times New Roman"/>
          <w:lang w:val="fr-FR"/>
        </w:rPr>
      </w:pPr>
      <w:r w:rsidRPr="00666798">
        <w:rPr>
          <w:rFonts w:cs="Times New Roman"/>
          <w:lang w:val="fr-FR"/>
        </w:rPr>
        <w:t>Froggatt et Nielsen ont proposé d'expliquer la hiérarchie des masses</w:t>
      </w:r>
      <w:r w:rsidR="00044A89" w:rsidRPr="00666798">
        <w:rPr>
          <w:rFonts w:cs="Times New Roman"/>
          <w:lang w:val="fr-FR"/>
        </w:rPr>
        <w:t xml:space="preserve"> </w:t>
      </w:r>
      <w:r w:rsidRPr="00666798">
        <w:rPr>
          <w:rFonts w:cs="Times New Roman"/>
          <w:lang w:val="fr-FR"/>
        </w:rPr>
        <w:t>en introduisant :</w:t>
      </w:r>
    </w:p>
    <w:p w14:paraId="7D5ED4DD" w14:textId="77777777" w:rsidR="007A4E55" w:rsidRPr="00666798" w:rsidRDefault="007A4E55">
      <w:pPr>
        <w:rPr>
          <w:rFonts w:cs="Times New Roman"/>
          <w:lang w:val="fr-FR"/>
        </w:rPr>
      </w:pPr>
    </w:p>
    <w:p w14:paraId="3A1913F4" w14:textId="77777777" w:rsidR="007A4E55" w:rsidRPr="00666798" w:rsidRDefault="00000000">
      <w:pPr>
        <w:rPr>
          <w:rFonts w:cs="Times New Roman"/>
          <w:lang w:val="fr-FR"/>
        </w:rPr>
      </w:pPr>
      <w:r w:rsidRPr="00666798">
        <w:rPr>
          <w:rFonts w:cs="Times New Roman"/>
          <w:lang w:val="fr-FR"/>
        </w:rPr>
        <w:t xml:space="preserve">1\. Un champ scalaire lourd </w:t>
      </w:r>
      <w:r w:rsidRPr="00666798">
        <w:rPr>
          <w:rFonts w:cs="Times New Roman"/>
        </w:rPr>
        <w:t>Φ</w:t>
      </w:r>
      <w:r w:rsidRPr="00666798">
        <w:rPr>
          <w:rFonts w:cs="Times New Roman"/>
          <w:lang w:val="fr-FR"/>
        </w:rPr>
        <w:t xml:space="preserve"> (flavon) avec valeur dans le vide</w:t>
      </w:r>
    </w:p>
    <w:p w14:paraId="6F1F403E" w14:textId="77777777" w:rsidR="007A4E55" w:rsidRPr="00666798" w:rsidRDefault="00000000">
      <w:pPr>
        <w:rPr>
          <w:rFonts w:cs="Times New Roman"/>
          <w:lang w:val="fr-FR"/>
        </w:rPr>
      </w:pPr>
      <w:r w:rsidRPr="00666798">
        <w:rPr>
          <w:rFonts w:cs="Times New Roman"/>
          <w:lang w:val="fr-FR"/>
        </w:rPr>
        <w:t>\&lt;</w:t>
      </w:r>
      <w:r w:rsidRPr="00666798">
        <w:rPr>
          <w:rFonts w:cs="Times New Roman"/>
        </w:rPr>
        <w:t>Φ</w:t>
      </w:r>
      <w:r w:rsidRPr="00666798">
        <w:rPr>
          <w:rFonts w:cs="Times New Roman"/>
          <w:lang w:val="fr-FR"/>
        </w:rPr>
        <w:t>\&gt; \~ M</w:t>
      </w:r>
    </w:p>
    <w:p w14:paraId="1CF08B1A" w14:textId="77777777" w:rsidR="007A4E55" w:rsidRPr="00666798" w:rsidRDefault="007A4E55">
      <w:pPr>
        <w:rPr>
          <w:rFonts w:cs="Times New Roman"/>
          <w:lang w:val="fr-FR"/>
        </w:rPr>
      </w:pPr>
    </w:p>
    <w:p w14:paraId="4DEA9B78" w14:textId="5E5D51A2" w:rsidR="007A4E55" w:rsidRPr="00666798" w:rsidRDefault="00000000">
      <w:pPr>
        <w:rPr>
          <w:rFonts w:cs="Times New Roman"/>
          <w:lang w:val="fr-FR"/>
        </w:rPr>
      </w:pPr>
      <w:r w:rsidRPr="00666798">
        <w:rPr>
          <w:rFonts w:cs="Times New Roman"/>
          <w:lang w:val="fr-FR"/>
        </w:rPr>
        <w:t>2\. Une symétrie U(1)\_FN sous laquelle les fermions portent des</w:t>
      </w:r>
      <w:r w:rsidR="00044A89" w:rsidRPr="00666798">
        <w:rPr>
          <w:rFonts w:cs="Times New Roman"/>
          <w:lang w:val="fr-FR"/>
        </w:rPr>
        <w:t xml:space="preserve"> </w:t>
      </w:r>
      <w:r w:rsidRPr="00666798">
        <w:rPr>
          <w:rFonts w:cs="Times New Roman"/>
          <w:lang w:val="fr-FR"/>
        </w:rPr>
        <w:t>charges</w:t>
      </w:r>
      <w:r w:rsidR="00044A89" w:rsidRPr="00666798">
        <w:rPr>
          <w:rFonts w:cs="Times New Roman"/>
          <w:lang w:val="fr-FR"/>
        </w:rPr>
        <w:t xml:space="preserve"> </w:t>
      </w:r>
      <w:r w:rsidRPr="00666798">
        <w:rPr>
          <w:rFonts w:cs="Times New Roman"/>
          <w:lang w:val="fr-FR"/>
        </w:rPr>
        <w:t>q_i</w:t>
      </w:r>
    </w:p>
    <w:p w14:paraId="3C5B29AE" w14:textId="77777777" w:rsidR="007A4E55" w:rsidRPr="00666798" w:rsidRDefault="007A4E55">
      <w:pPr>
        <w:rPr>
          <w:rFonts w:cs="Times New Roman"/>
          <w:lang w:val="fr-FR"/>
        </w:rPr>
      </w:pPr>
    </w:p>
    <w:p w14:paraId="105ABEF2" w14:textId="77777777" w:rsidR="007A4E55" w:rsidRPr="00666798" w:rsidRDefault="00000000">
      <w:pPr>
        <w:rPr>
          <w:rFonts w:cs="Times New Roman"/>
          <w:lang w:val="fr-FR"/>
        </w:rPr>
      </w:pPr>
      <w:r w:rsidRPr="00666798">
        <w:rPr>
          <w:rFonts w:cs="Times New Roman"/>
          <w:lang w:val="fr-FR"/>
        </w:rPr>
        <w:t>3\. Un Lagrangien effectif où les couplages de Yukawa sont générés par</w:t>
      </w:r>
    </w:p>
    <w:p w14:paraId="045C0F60" w14:textId="77777777" w:rsidR="007A4E55" w:rsidRPr="00666798" w:rsidRDefault="00000000">
      <w:pPr>
        <w:rPr>
          <w:rFonts w:cs="Times New Roman"/>
          <w:lang w:val="fr-FR"/>
        </w:rPr>
      </w:pPr>
      <w:r w:rsidRPr="00666798">
        <w:rPr>
          <w:rFonts w:cs="Times New Roman"/>
          <w:lang w:val="fr-FR"/>
        </w:rPr>
        <w:t>des opérateurs non-renormalisables supprimés par des puissances de M</w:t>
      </w:r>
    </w:p>
    <w:p w14:paraId="5AC697F6" w14:textId="77777777" w:rsidR="007A4E55" w:rsidRPr="00666798" w:rsidRDefault="007A4E55">
      <w:pPr>
        <w:rPr>
          <w:rFonts w:cs="Times New Roman"/>
          <w:lang w:val="fr-FR"/>
        </w:rPr>
      </w:pPr>
    </w:p>
    <w:p w14:paraId="0FC09A27" w14:textId="77777777" w:rsidR="007A4E55" w:rsidRPr="00666798" w:rsidRDefault="00000000">
      <w:pPr>
        <w:rPr>
          <w:rFonts w:cs="Times New Roman"/>
          <w:lang w:val="fr-FR"/>
        </w:rPr>
      </w:pPr>
      <w:r w:rsidRPr="00666798">
        <w:rPr>
          <w:rFonts w:cs="Times New Roman"/>
          <w:lang w:val="fr-FR"/>
        </w:rPr>
        <w:t>Le couplage de Yukawa effectif entre les fermions i et j devient :</w:t>
      </w:r>
    </w:p>
    <w:p w14:paraId="6AE67F37" w14:textId="77777777" w:rsidR="007A4E55" w:rsidRPr="00666798" w:rsidRDefault="007A4E55">
      <w:pPr>
        <w:rPr>
          <w:rFonts w:cs="Times New Roman"/>
          <w:lang w:val="fr-FR"/>
        </w:rPr>
      </w:pPr>
    </w:p>
    <w:p w14:paraId="27AB51E6" w14:textId="77777777" w:rsidR="007A4E55" w:rsidRPr="00666798" w:rsidRDefault="00000000">
      <w:pPr>
        <w:rPr>
          <w:rFonts w:cs="Times New Roman"/>
          <w:lang w:val="fr-FR"/>
        </w:rPr>
      </w:pPr>
      <w:r w:rsidRPr="00666798">
        <w:rPr>
          <w:rFonts w:cs="Times New Roman"/>
          <w:lang w:val="fr-FR"/>
        </w:rPr>
        <w:lastRenderedPageBreak/>
        <w:t xml:space="preserve">y_ij\^eff \~ </w:t>
      </w:r>
      <w:r w:rsidRPr="00666798">
        <w:rPr>
          <w:rFonts w:cs="Times New Roman"/>
        </w:rPr>
        <w:t>λ</w:t>
      </w:r>
      <w:r w:rsidRPr="00666798">
        <w:rPr>
          <w:rFonts w:cs="Times New Roman"/>
          <w:lang w:val="fr-FR"/>
        </w:rPr>
        <w:t>_ij × (</w:t>
      </w:r>
      <w:r w:rsidRPr="00666798">
        <w:rPr>
          <w:rFonts w:cs="Times New Roman"/>
        </w:rPr>
        <w:t>ε</w:t>
      </w:r>
      <w:r w:rsidRPr="00666798">
        <w:rPr>
          <w:rFonts w:cs="Times New Roman"/>
          <w:lang w:val="fr-FR"/>
        </w:rPr>
        <w:t>)\^   q_i - q_j</w:t>
      </w:r>
    </w:p>
    <w:p w14:paraId="7271B433" w14:textId="77777777" w:rsidR="007A4E55" w:rsidRPr="00666798" w:rsidRDefault="007A4E55">
      <w:pPr>
        <w:rPr>
          <w:rFonts w:cs="Times New Roman"/>
          <w:lang w:val="fr-FR"/>
        </w:rPr>
      </w:pPr>
    </w:p>
    <w:p w14:paraId="0F1B0BF4" w14:textId="77777777" w:rsidR="007A4E55" w:rsidRPr="00666798" w:rsidRDefault="007A4E55">
      <w:pPr>
        <w:rPr>
          <w:rFonts w:cs="Times New Roman"/>
          <w:lang w:val="fr-FR"/>
        </w:rPr>
      </w:pPr>
    </w:p>
    <w:p w14:paraId="1BA65A32"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ε</w:t>
      </w:r>
      <w:r w:rsidRPr="00666798">
        <w:rPr>
          <w:rFonts w:cs="Times New Roman"/>
          <w:lang w:val="fr-FR"/>
        </w:rPr>
        <w:t xml:space="preserve"> = \&lt;</w:t>
      </w:r>
      <w:r w:rsidRPr="00666798">
        <w:rPr>
          <w:rFonts w:cs="Times New Roman"/>
        </w:rPr>
        <w:t>Φ</w:t>
      </w:r>
      <w:r w:rsidRPr="00666798">
        <w:rPr>
          <w:rFonts w:cs="Times New Roman"/>
          <w:lang w:val="fr-FR"/>
        </w:rPr>
        <w:t>\&gt;/M \&lt;\&lt; 1 est un petit paramètre d'expansion, et</w:t>
      </w:r>
    </w:p>
    <w:p w14:paraId="57DEFFBD" w14:textId="77777777" w:rsidR="007A4E55" w:rsidRPr="00666798" w:rsidRDefault="00000000">
      <w:pPr>
        <w:rPr>
          <w:rFonts w:cs="Times New Roman"/>
          <w:lang w:val="fr-FR"/>
        </w:rPr>
      </w:pPr>
      <w:r w:rsidRPr="00666798">
        <w:rPr>
          <w:rFonts w:cs="Times New Roman"/>
        </w:rPr>
        <w:t>λ</w:t>
      </w:r>
      <w:r w:rsidRPr="00666798">
        <w:rPr>
          <w:rFonts w:cs="Times New Roman"/>
          <w:lang w:val="fr-FR"/>
        </w:rPr>
        <w:t>_ij est</w:t>
      </w:r>
      <w:r w:rsidR="001125DD" w:rsidRPr="00666798">
        <w:rPr>
          <w:rFonts w:cs="Times New Roman"/>
          <w:lang w:val="fr-FR"/>
        </w:rPr>
        <w:t xml:space="preserve"> </w:t>
      </w:r>
      <w:r w:rsidRPr="00666798">
        <w:rPr>
          <w:rFonts w:cs="Times New Roman"/>
          <w:lang w:val="fr-FR"/>
        </w:rPr>
        <w:t>un couplage O(1).</w:t>
      </w:r>
    </w:p>
    <w:p w14:paraId="766679A3" w14:textId="7C443C3B" w:rsidR="007A4E55" w:rsidRPr="00666798" w:rsidRDefault="00000000">
      <w:pPr>
        <w:rPr>
          <w:rFonts w:cs="Times New Roman"/>
          <w:lang w:val="fr-FR"/>
        </w:rPr>
      </w:pPr>
      <w:r w:rsidRPr="00666798">
        <w:rPr>
          <w:rFonts w:cs="Times New Roman"/>
          <w:lang w:val="fr-FR"/>
        </w:rPr>
        <w:t xml:space="preserve">Par exemple, pour expliquer m_e/m_t ≈ 10\^-6, on peut prendre </w:t>
      </w:r>
      <w:r w:rsidRPr="00666798">
        <w:rPr>
          <w:rFonts w:cs="Times New Roman"/>
        </w:rPr>
        <w:t>ε</w:t>
      </w:r>
      <w:r w:rsidRPr="00666798">
        <w:rPr>
          <w:rFonts w:cs="Times New Roman"/>
          <w:lang w:val="fr-FR"/>
        </w:rPr>
        <w:t xml:space="preserve"> ≈0.2</w:t>
      </w:r>
      <w:r w:rsidR="001125DD" w:rsidRPr="00666798">
        <w:rPr>
          <w:rFonts w:cs="Times New Roman"/>
          <w:lang w:val="fr-FR"/>
        </w:rPr>
        <w:t xml:space="preserve"> </w:t>
      </w:r>
      <w:r w:rsidRPr="00666798">
        <w:rPr>
          <w:rFonts w:cs="Times New Roman"/>
          <w:lang w:val="fr-FR"/>
        </w:rPr>
        <w:t>(angle de Cabibbo) et   q_e - q_t ~ 6, donnant</w:t>
      </w:r>
      <w:r w:rsidR="001125DD" w:rsidRPr="00666798">
        <w:rPr>
          <w:rFonts w:cs="Times New Roman"/>
          <w:lang w:val="fr-FR"/>
        </w:rPr>
        <w:t xml:space="preserve"> </w:t>
      </w:r>
      <w:r w:rsidRPr="00666798">
        <w:rPr>
          <w:rFonts w:cs="Times New Roman"/>
          <w:lang w:val="fr-FR"/>
        </w:rPr>
        <w:t>choisir  (0.2)\^6 \~6×10\^-5 ≈ 10\^-6.</w:t>
      </w:r>
    </w:p>
    <w:p w14:paraId="545549D7" w14:textId="77777777" w:rsidR="007A4E55" w:rsidRPr="00666798" w:rsidRDefault="007A4E55">
      <w:pPr>
        <w:rPr>
          <w:rFonts w:cs="Times New Roman"/>
          <w:lang w:val="fr-FR"/>
        </w:rPr>
      </w:pPr>
    </w:p>
    <w:p w14:paraId="66FE9F0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Problèmes du mécanisme FN :</w:t>
      </w:r>
    </w:p>
    <w:p w14:paraId="5128059E" w14:textId="77777777" w:rsidR="007A4E55" w:rsidRPr="00666798" w:rsidRDefault="007A4E55">
      <w:pPr>
        <w:rPr>
          <w:rFonts w:cs="Times New Roman"/>
          <w:lang w:val="fr-FR"/>
        </w:rPr>
      </w:pPr>
    </w:p>
    <w:p w14:paraId="78F2257E" w14:textId="733E7BD4" w:rsidR="007A4E55" w:rsidRPr="00666798" w:rsidRDefault="00000000" w:rsidP="00044A89">
      <w:pPr>
        <w:pStyle w:val="Listepuces"/>
        <w:rPr>
          <w:rFonts w:cs="Times New Roman"/>
          <w:lang w:val="fr-FR"/>
        </w:rPr>
      </w:pPr>
      <w:r w:rsidRPr="00666798">
        <w:rPr>
          <w:rFonts w:cs="Times New Roman"/>
          <w:lang w:val="fr-FR"/>
        </w:rPr>
        <w:t>a) Pas de réduction de complexité : Pour expliquer 9 masses, on</w:t>
      </w:r>
      <w:r w:rsidR="00044A89" w:rsidRPr="00666798">
        <w:rPr>
          <w:rFonts w:cs="Times New Roman"/>
          <w:lang w:val="fr-FR"/>
        </w:rPr>
        <w:t xml:space="preserve"> </w:t>
      </w:r>
      <w:r w:rsidRPr="00666798">
        <w:rPr>
          <w:rFonts w:cs="Times New Roman"/>
          <w:lang w:val="fr-FR"/>
        </w:rPr>
        <w:t>introduit 9 nouvelles charges FN q_i. Le nombre de paramètres libres</w:t>
      </w:r>
      <w:r w:rsidR="00044A89" w:rsidRPr="00666798">
        <w:rPr>
          <w:rFonts w:cs="Times New Roman"/>
          <w:lang w:val="fr-FR"/>
        </w:rPr>
        <w:t xml:space="preserve"> </w:t>
      </w:r>
      <w:r w:rsidRPr="00666798">
        <w:rPr>
          <w:rFonts w:cs="Times New Roman"/>
          <w:lang w:val="fr-FR"/>
        </w:rPr>
        <w:t>reste essentiellement inchangé : 9 masses → 1 paramètre (</w:t>
      </w:r>
      <w:r w:rsidRPr="00666798">
        <w:rPr>
          <w:rFonts w:cs="Times New Roman"/>
        </w:rPr>
        <w:t>ε</w:t>
      </w:r>
      <w:r w:rsidRPr="00666798">
        <w:rPr>
          <w:rFonts w:cs="Times New Roman"/>
          <w:lang w:val="fr-FR"/>
        </w:rPr>
        <w:t>) + 9charges (q_i) + 9 couplages O(1) (</w:t>
      </w:r>
      <w:r w:rsidRPr="00666798">
        <w:rPr>
          <w:rFonts w:cs="Times New Roman"/>
        </w:rPr>
        <w:t>λ</w:t>
      </w:r>
      <w:r w:rsidRPr="00666798">
        <w:rPr>
          <w:rFonts w:cs="Times New Roman"/>
          <w:lang w:val="fr-FR"/>
        </w:rPr>
        <w:t>_ij) = 19 paramètres. On n'a</w:t>
      </w:r>
      <w:r w:rsidR="00044A89" w:rsidRPr="00666798">
        <w:rPr>
          <w:rFonts w:cs="Times New Roman"/>
          <w:lang w:val="fr-FR"/>
        </w:rPr>
        <w:t xml:space="preserve"> </w:t>
      </w:r>
      <w:r w:rsidRPr="00666798">
        <w:rPr>
          <w:rFonts w:cs="Times New Roman"/>
          <w:lang w:val="fr-FR"/>
        </w:rPr>
        <w:t>fait que déplacer le problème.</w:t>
      </w:r>
    </w:p>
    <w:p w14:paraId="7C954E67" w14:textId="77777777" w:rsidR="007A4E55" w:rsidRPr="00666798" w:rsidRDefault="007A4E55">
      <w:pPr>
        <w:rPr>
          <w:rFonts w:cs="Times New Roman"/>
          <w:lang w:val="fr-FR"/>
        </w:rPr>
      </w:pPr>
    </w:p>
    <w:p w14:paraId="099EB0D3" w14:textId="2F12C266" w:rsidR="007A4E55" w:rsidRPr="00666798" w:rsidRDefault="00000000" w:rsidP="00044A89">
      <w:pPr>
        <w:pStyle w:val="Listepuces"/>
        <w:rPr>
          <w:rFonts w:cs="Times New Roman"/>
          <w:lang w:val="fr-FR"/>
        </w:rPr>
      </w:pPr>
      <w:r w:rsidRPr="00666798">
        <w:rPr>
          <w:rFonts w:cs="Times New Roman"/>
          <w:lang w:val="fr-FR"/>
        </w:rPr>
        <w:t>b) Charges FN arbitraires : Les valeurs des charges q_i ne sont</w:t>
      </w:r>
      <w:r w:rsidR="00044A89" w:rsidRPr="00666798">
        <w:rPr>
          <w:rFonts w:cs="Times New Roman"/>
          <w:lang w:val="fr-FR"/>
        </w:rPr>
        <w:t xml:space="preserve"> </w:t>
      </w:r>
      <w:r w:rsidRPr="00666798">
        <w:rPr>
          <w:rFonts w:cs="Times New Roman"/>
          <w:lang w:val="fr-FR"/>
        </w:rPr>
        <w:t>pas</w:t>
      </w:r>
      <w:r w:rsidR="00044A89" w:rsidRPr="00666798">
        <w:rPr>
          <w:rFonts w:cs="Times New Roman"/>
          <w:lang w:val="fr-FR"/>
        </w:rPr>
        <w:t xml:space="preserve"> </w:t>
      </w:r>
      <w:r w:rsidRPr="00666798">
        <w:rPr>
          <w:rFonts w:cs="Times New Roman"/>
          <w:lang w:val="fr-FR"/>
        </w:rPr>
        <w:t>prédites par le modèle mais choisies à la main pour reproduire les</w:t>
      </w:r>
      <w:r w:rsidR="00044A89" w:rsidRPr="00666798">
        <w:rPr>
          <w:rFonts w:cs="Times New Roman"/>
          <w:lang w:val="fr-FR"/>
        </w:rPr>
        <w:t xml:space="preserve"> </w:t>
      </w:r>
      <w:r w:rsidRPr="00666798">
        <w:rPr>
          <w:rFonts w:cs="Times New Roman"/>
          <w:lang w:val="fr-FR"/>
        </w:rPr>
        <w:t>masses observées. Il n'y a aucun principe profond dictant pourquoi</w:t>
      </w:r>
      <w:r w:rsidR="00044A89" w:rsidRPr="00666798">
        <w:rPr>
          <w:rFonts w:cs="Times New Roman"/>
          <w:lang w:val="fr-FR"/>
        </w:rPr>
        <w:t xml:space="preserve"> </w:t>
      </w:r>
      <w:r w:rsidRPr="00666798">
        <w:rPr>
          <w:rFonts w:cs="Times New Roman"/>
          <w:lang w:val="fr-FR"/>
        </w:rPr>
        <w:t>q_e devrait être 6 unités plus grand que q_t.</w:t>
      </w:r>
    </w:p>
    <w:p w14:paraId="27F23BFC" w14:textId="77777777" w:rsidR="007A4E55" w:rsidRPr="00666798" w:rsidRDefault="007A4E55">
      <w:pPr>
        <w:rPr>
          <w:rFonts w:cs="Times New Roman"/>
          <w:lang w:val="fr-FR"/>
        </w:rPr>
      </w:pPr>
    </w:p>
    <w:p w14:paraId="275C100E" w14:textId="18F4C0A0" w:rsidR="007A4E55" w:rsidRPr="00666798" w:rsidRDefault="00000000" w:rsidP="00044A89">
      <w:pPr>
        <w:pStyle w:val="Listepuces"/>
        <w:rPr>
          <w:rFonts w:cs="Times New Roman"/>
          <w:lang w:val="fr-FR"/>
        </w:rPr>
      </w:pPr>
      <w:r w:rsidRPr="00666798">
        <w:rPr>
          <w:rFonts w:cs="Times New Roman"/>
          <w:lang w:val="fr-FR"/>
        </w:rPr>
        <w:t xml:space="preserve">c) La valeur de </w:t>
      </w:r>
      <w:r w:rsidRPr="00666798">
        <w:rPr>
          <w:rFonts w:cs="Times New Roman"/>
        </w:rPr>
        <w:t>ε</w:t>
      </w:r>
      <w:r w:rsidRPr="00666798">
        <w:rPr>
          <w:rFonts w:cs="Times New Roman"/>
          <w:lang w:val="fr-FR"/>
        </w:rPr>
        <w:t xml:space="preserve"> doit être ajustée : Pourquoi </w:t>
      </w:r>
      <w:r w:rsidRPr="00666798">
        <w:rPr>
          <w:rFonts w:cs="Times New Roman"/>
        </w:rPr>
        <w:t>ε</w:t>
      </w:r>
      <w:r w:rsidRPr="00666798">
        <w:rPr>
          <w:rFonts w:cs="Times New Roman"/>
          <w:lang w:val="fr-FR"/>
        </w:rPr>
        <w:t xml:space="preserve"> \~ 0.2</w:t>
      </w:r>
      <w:r w:rsidR="00044A89" w:rsidRPr="00666798">
        <w:rPr>
          <w:rFonts w:cs="Times New Roman"/>
          <w:lang w:val="fr-FR"/>
        </w:rPr>
        <w:t xml:space="preserve"> </w:t>
      </w:r>
      <w:r w:rsidRPr="00666798">
        <w:rPr>
          <w:rFonts w:cs="Times New Roman"/>
          <w:lang w:val="fr-FR"/>
        </w:rPr>
        <w:t xml:space="preserve"> précisément</w:t>
      </w:r>
      <w:r w:rsidR="00044A89" w:rsidRPr="00666798">
        <w:rPr>
          <w:rFonts w:cs="Times New Roman"/>
          <w:lang w:val="fr-FR"/>
        </w:rPr>
        <w:t xml:space="preserve"> </w:t>
      </w:r>
      <w:r w:rsidRPr="00666798">
        <w:rPr>
          <w:rFonts w:cs="Times New Roman"/>
          <w:lang w:val="fr-FR"/>
        </w:rPr>
        <w:t xml:space="preserve">? Dans certaines constructions, on identifie </w:t>
      </w:r>
      <w:r w:rsidRPr="00666798">
        <w:rPr>
          <w:rFonts w:cs="Times New Roman"/>
        </w:rPr>
        <w:t>ε</w:t>
      </w:r>
      <w:r w:rsidRPr="00666798">
        <w:rPr>
          <w:rFonts w:cs="Times New Roman"/>
          <w:lang w:val="fr-FR"/>
        </w:rPr>
        <w:t xml:space="preserve"> avec l'angle de</w:t>
      </w:r>
      <w:r w:rsidR="00044A89" w:rsidRPr="00666798">
        <w:rPr>
          <w:rFonts w:cs="Times New Roman"/>
          <w:lang w:val="fr-FR"/>
        </w:rPr>
        <w:t xml:space="preserve"> </w:t>
      </w:r>
      <w:r w:rsidRPr="00666798">
        <w:rPr>
          <w:rFonts w:cs="Times New Roman"/>
          <w:lang w:val="fr-FR"/>
        </w:rPr>
        <w:t xml:space="preserve">Cabibbo </w:t>
      </w:r>
      <w:r w:rsidRPr="00666798">
        <w:rPr>
          <w:rFonts w:cs="Times New Roman"/>
        </w:rPr>
        <w:t>θ</w:t>
      </w:r>
      <w:r w:rsidRPr="00666798">
        <w:rPr>
          <w:rFonts w:cs="Times New Roman"/>
          <w:lang w:val="fr-FR"/>
        </w:rPr>
        <w:t>_C ≈ 0.22, mais cela introduit une corrélation mystérieuse</w:t>
      </w:r>
      <w:r w:rsidR="00044A89" w:rsidRPr="00666798">
        <w:rPr>
          <w:rFonts w:cs="Times New Roman"/>
          <w:lang w:val="fr-FR"/>
        </w:rPr>
        <w:t xml:space="preserve"> </w:t>
      </w:r>
      <w:r w:rsidRPr="00666798">
        <w:rPr>
          <w:rFonts w:cs="Times New Roman"/>
          <w:lang w:val="fr-FR"/>
        </w:rPr>
        <w:t>entre la hiérarchie des masses et le mélange des saveurs.</w:t>
      </w:r>
    </w:p>
    <w:p w14:paraId="11E0B43E" w14:textId="77777777" w:rsidR="007A4E55" w:rsidRPr="00666798" w:rsidRDefault="007A4E55">
      <w:pPr>
        <w:rPr>
          <w:rFonts w:cs="Times New Roman"/>
          <w:lang w:val="fr-FR"/>
        </w:rPr>
      </w:pPr>
    </w:p>
    <w:p w14:paraId="3F356944" w14:textId="21A71F30" w:rsidR="00044A89" w:rsidRPr="00666798" w:rsidRDefault="00000000" w:rsidP="00044A89">
      <w:pPr>
        <w:pStyle w:val="Listepuces"/>
        <w:rPr>
          <w:rFonts w:cs="Times New Roman"/>
          <w:lang w:val="fr-FR"/>
        </w:rPr>
      </w:pPr>
      <w:r w:rsidRPr="00666798">
        <w:rPr>
          <w:rFonts w:cs="Times New Roman"/>
          <w:lang w:val="fr-FR"/>
        </w:rPr>
        <w:t>d) L'échelle M_FN doit être élevée : Pour éviter de nouvelles</w:t>
      </w:r>
      <w:r w:rsidR="00044A89" w:rsidRPr="00666798">
        <w:rPr>
          <w:rFonts w:cs="Times New Roman"/>
          <w:lang w:val="fr-FR"/>
        </w:rPr>
        <w:t xml:space="preserve"> </w:t>
      </w:r>
      <w:r w:rsidRPr="00666798">
        <w:rPr>
          <w:rFonts w:cs="Times New Roman"/>
          <w:lang w:val="fr-FR"/>
        </w:rPr>
        <w:t>particules au LHC, on a besoin M_FN \&gt; 10 TeV. Mais alors pourquoi</w:t>
      </w:r>
      <w:r w:rsidR="00044A89" w:rsidRPr="00666798">
        <w:rPr>
          <w:rFonts w:cs="Times New Roman"/>
          <w:lang w:val="fr-FR"/>
        </w:rPr>
        <w:t xml:space="preserve"> </w:t>
      </w:r>
      <w:r w:rsidRPr="00666798">
        <w:rPr>
          <w:rFonts w:cs="Times New Roman"/>
          <w:lang w:val="fr-FR"/>
        </w:rPr>
        <w:t xml:space="preserve">cette échelle ? </w:t>
      </w:r>
    </w:p>
    <w:p w14:paraId="5C1D6331" w14:textId="77777777" w:rsidR="00044A89" w:rsidRPr="00666798" w:rsidRDefault="00044A89" w:rsidP="00044A89">
      <w:pPr>
        <w:pStyle w:val="Paragraphedeliste"/>
        <w:rPr>
          <w:rFonts w:cs="Times New Roman"/>
          <w:lang w:val="fr-FR"/>
        </w:rPr>
      </w:pPr>
    </w:p>
    <w:p w14:paraId="5819429D" w14:textId="77777777" w:rsidR="00044A89" w:rsidRPr="00666798" w:rsidRDefault="00044A89" w:rsidP="00044A89">
      <w:pPr>
        <w:pStyle w:val="Listepuces"/>
        <w:numPr>
          <w:ilvl w:val="0"/>
          <w:numId w:val="0"/>
        </w:numPr>
        <w:ind w:left="360"/>
        <w:rPr>
          <w:rFonts w:cs="Times New Roman"/>
          <w:lang w:val="fr-FR"/>
        </w:rPr>
      </w:pPr>
    </w:p>
    <w:p w14:paraId="5FF73D35" w14:textId="43F51EBB" w:rsidR="007A4E55" w:rsidRPr="00666798" w:rsidRDefault="00000000">
      <w:pPr>
        <w:rPr>
          <w:rFonts w:cs="Times New Roman"/>
          <w:lang w:val="fr-FR"/>
        </w:rPr>
      </w:pPr>
      <w:r w:rsidRPr="00666798">
        <w:rPr>
          <w:rFonts w:cs="Times New Roman"/>
          <w:lang w:val="fr-FR"/>
        </w:rPr>
        <w:t>Y a-t-il une nouvelle physique à \~10 TeV ? Aucune</w:t>
      </w:r>
      <w:r w:rsidR="00044A89" w:rsidRPr="00666798">
        <w:rPr>
          <w:rFonts w:cs="Times New Roman"/>
          <w:lang w:val="fr-FR"/>
        </w:rPr>
        <w:t xml:space="preserve"> </w:t>
      </w:r>
      <w:r w:rsidRPr="00666798">
        <w:rPr>
          <w:rFonts w:cs="Times New Roman"/>
          <w:lang w:val="fr-FR"/>
        </w:rPr>
        <w:t>particule n'a été observée.</w:t>
      </w:r>
    </w:p>
    <w:p w14:paraId="2AF4107E" w14:textId="77777777" w:rsidR="007A4E55" w:rsidRPr="00666798" w:rsidRDefault="007A4E55">
      <w:pPr>
        <w:rPr>
          <w:rFonts w:cs="Times New Roman"/>
          <w:lang w:val="fr-FR"/>
        </w:rPr>
      </w:pPr>
    </w:p>
    <w:p w14:paraId="70297D6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Anarchie des saveurs (Flavor Anarchy)</w:t>
      </w:r>
    </w:p>
    <w:p w14:paraId="02BBB048" w14:textId="77777777" w:rsidR="007A4E55" w:rsidRPr="00666798" w:rsidRDefault="007A4E55">
      <w:pPr>
        <w:rPr>
          <w:rFonts w:cs="Times New Roman"/>
          <w:lang w:val="fr-FR"/>
        </w:rPr>
      </w:pPr>
    </w:p>
    <w:p w14:paraId="394DCFEA" w14:textId="3A230166" w:rsidR="007A4E55" w:rsidRPr="00666798" w:rsidRDefault="00000000">
      <w:pPr>
        <w:rPr>
          <w:rFonts w:cs="Times New Roman"/>
          <w:lang w:val="fr-FR"/>
        </w:rPr>
      </w:pPr>
      <w:r w:rsidRPr="00666798">
        <w:rPr>
          <w:rFonts w:cs="Times New Roman"/>
          <w:lang w:val="fr-FR"/>
        </w:rPr>
        <w:t>Une approche radicalement différente, proposée notamment par Hall et</w:t>
      </w:r>
      <w:r w:rsidR="00044A89" w:rsidRPr="00666798">
        <w:rPr>
          <w:rFonts w:cs="Times New Roman"/>
          <w:lang w:val="fr-FR"/>
        </w:rPr>
        <w:t xml:space="preserve"> </w:t>
      </w:r>
      <w:r w:rsidRPr="00666798">
        <w:rPr>
          <w:rFonts w:cs="Times New Roman"/>
          <w:lang w:val="fr-FR"/>
        </w:rPr>
        <w:t>Ramond, postule que les couplages de Yukawa y_ij sont des variables</w:t>
      </w:r>
      <w:r w:rsidR="00044A89" w:rsidRPr="00666798">
        <w:rPr>
          <w:rFonts w:cs="Times New Roman"/>
          <w:lang w:val="fr-FR"/>
        </w:rPr>
        <w:t xml:space="preserve"> </w:t>
      </w:r>
      <w:r w:rsidRPr="00666798">
        <w:rPr>
          <w:rFonts w:cs="Times New Roman"/>
          <w:lang w:val="fr-FR"/>
        </w:rPr>
        <w:t>aléatoires d'ordre O(1) sans structure particulière. Autrement dit,</w:t>
      </w:r>
      <w:r w:rsidR="00044A89" w:rsidRPr="00666798">
        <w:rPr>
          <w:rFonts w:cs="Times New Roman"/>
          <w:lang w:val="fr-FR"/>
        </w:rPr>
        <w:t xml:space="preserve"> </w:t>
      </w:r>
      <w:r w:rsidRPr="00666798">
        <w:rPr>
          <w:rFonts w:cs="Times New Roman"/>
          <w:lang w:val="fr-FR"/>
        </w:rPr>
        <w:t>la</w:t>
      </w:r>
      <w:r w:rsidR="00044A89" w:rsidRPr="00666798">
        <w:rPr>
          <w:rFonts w:cs="Times New Roman"/>
          <w:lang w:val="fr-FR"/>
        </w:rPr>
        <w:t xml:space="preserve"> </w:t>
      </w:r>
      <w:r w:rsidRPr="00666798">
        <w:rPr>
          <w:rFonts w:cs="Times New Roman"/>
          <w:lang w:val="fr-FR"/>
        </w:rPr>
        <w:t>matrice de Yukawa 3×3 dans l'espace des générations est remplie de</w:t>
      </w:r>
    </w:p>
    <w:p w14:paraId="792E0D22" w14:textId="77777777" w:rsidR="007A4E55" w:rsidRPr="00666798" w:rsidRDefault="00000000">
      <w:pPr>
        <w:rPr>
          <w:rFonts w:cs="Times New Roman"/>
          <w:lang w:val="fr-FR"/>
        </w:rPr>
      </w:pPr>
      <w:r w:rsidRPr="00666798">
        <w:rPr>
          <w:rFonts w:cs="Times New Roman"/>
          <w:lang w:val="fr-FR"/>
        </w:rPr>
        <w:t>nombres aléatoires.</w:t>
      </w:r>
    </w:p>
    <w:p w14:paraId="76BADC57" w14:textId="77777777" w:rsidR="007A4E55" w:rsidRPr="00666798" w:rsidRDefault="007A4E55">
      <w:pPr>
        <w:rPr>
          <w:rFonts w:cs="Times New Roman"/>
          <w:lang w:val="fr-FR"/>
        </w:rPr>
      </w:pPr>
    </w:p>
    <w:p w14:paraId="231A5FD6" w14:textId="273534F5" w:rsidR="007A4E55" w:rsidRPr="00666798" w:rsidRDefault="00000000">
      <w:pPr>
        <w:rPr>
          <w:rFonts w:cs="Times New Roman"/>
          <w:lang w:val="fr-FR"/>
        </w:rPr>
      </w:pPr>
      <w:r w:rsidRPr="00666798">
        <w:rPr>
          <w:rFonts w:cs="Times New Roman"/>
          <w:lang w:val="fr-FR"/>
        </w:rPr>
        <w:t>Résultat statistique : Quand on diagonalise une matrice aléatoire de</w:t>
      </w:r>
      <w:r w:rsidR="00044A89" w:rsidRPr="00666798">
        <w:rPr>
          <w:rFonts w:cs="Times New Roman"/>
          <w:lang w:val="fr-FR"/>
        </w:rPr>
        <w:t xml:space="preserve"> </w:t>
      </w:r>
      <w:r w:rsidRPr="00666798">
        <w:rPr>
          <w:rFonts w:cs="Times New Roman"/>
          <w:lang w:val="fr-FR"/>
        </w:rPr>
        <w:t>grande taille, les valeurs propres suivent typiquement une distribution</w:t>
      </w:r>
      <w:r w:rsidR="00044A89" w:rsidRPr="00666798">
        <w:rPr>
          <w:rFonts w:cs="Times New Roman"/>
          <w:lang w:val="fr-FR"/>
        </w:rPr>
        <w:t xml:space="preserve"> </w:t>
      </w:r>
      <w:r w:rsidRPr="00666798">
        <w:rPr>
          <w:rFonts w:cs="Times New Roman"/>
          <w:lang w:val="fr-FR"/>
        </w:rPr>
        <w:t>avec une hiérarchie naturelle. Pour une matrice 3×3, on s'attend</w:t>
      </w:r>
      <w:r w:rsidR="00044A89" w:rsidRPr="00666798">
        <w:rPr>
          <w:rFonts w:cs="Times New Roman"/>
          <w:lang w:val="fr-FR"/>
        </w:rPr>
        <w:t xml:space="preserve"> </w:t>
      </w:r>
      <w:r w:rsidRPr="00666798">
        <w:rPr>
          <w:rFonts w:cs="Times New Roman"/>
          <w:lang w:val="fr-FR"/>
        </w:rPr>
        <w:t>statistiquement à :</w:t>
      </w:r>
    </w:p>
    <w:p w14:paraId="45DB4F69" w14:textId="77777777" w:rsidR="007A4E55" w:rsidRPr="00666798" w:rsidRDefault="007A4E55">
      <w:pPr>
        <w:rPr>
          <w:rFonts w:cs="Times New Roman"/>
          <w:lang w:val="fr-FR"/>
        </w:rPr>
      </w:pPr>
    </w:p>
    <w:p w14:paraId="0982519B" w14:textId="77777777" w:rsidR="007A4E55" w:rsidRPr="00666798" w:rsidRDefault="00000000">
      <w:pPr>
        <w:rPr>
          <w:rFonts w:cs="Times New Roman"/>
          <w:lang w:val="fr-FR"/>
        </w:rPr>
      </w:pPr>
      <w:r w:rsidRPr="00666798">
        <w:rPr>
          <w:rFonts w:cs="Times New Roman"/>
        </w:rPr>
        <w:t>λ</w:t>
      </w:r>
      <w:r w:rsidRPr="00666798">
        <w:rPr>
          <w:rFonts w:cs="Times New Roman"/>
          <w:lang w:val="fr-FR"/>
        </w:rPr>
        <w:t xml:space="preserve">₁ : </w:t>
      </w:r>
      <w:r w:rsidRPr="00666798">
        <w:rPr>
          <w:rFonts w:cs="Times New Roman"/>
        </w:rPr>
        <w:t>λ</w:t>
      </w:r>
      <w:r w:rsidRPr="00666798">
        <w:rPr>
          <w:rFonts w:cs="Times New Roman"/>
          <w:lang w:val="fr-FR"/>
        </w:rPr>
        <w:t xml:space="preserve">₂ : </w:t>
      </w:r>
      <w:r w:rsidRPr="00666798">
        <w:rPr>
          <w:rFonts w:cs="Times New Roman"/>
        </w:rPr>
        <w:t>λ</w:t>
      </w:r>
      <w:r w:rsidRPr="00666798">
        <w:rPr>
          <w:rFonts w:cs="Times New Roman"/>
          <w:lang w:val="fr-FR"/>
        </w:rPr>
        <w:t>₃ ≈ 10\^-2 : 0.1 : 1</w:t>
      </w:r>
    </w:p>
    <w:p w14:paraId="67814E58" w14:textId="77777777" w:rsidR="007A4E55" w:rsidRPr="00666798" w:rsidRDefault="007A4E55">
      <w:pPr>
        <w:rPr>
          <w:rFonts w:cs="Times New Roman"/>
          <w:lang w:val="fr-FR"/>
        </w:rPr>
      </w:pPr>
    </w:p>
    <w:p w14:paraId="66A77828" w14:textId="77777777" w:rsidR="007A4E55" w:rsidRPr="00666798" w:rsidRDefault="00000000">
      <w:pPr>
        <w:rPr>
          <w:rFonts w:cs="Times New Roman"/>
          <w:lang w:val="fr-FR"/>
        </w:rPr>
      </w:pPr>
      <w:r w:rsidRPr="00666798">
        <w:rPr>
          <w:rFonts w:cs="Times New Roman"/>
          <w:lang w:val="fr-FR"/>
        </w:rPr>
        <w:t>Ce qui reproduit qualitativement la hiérarchie observée dans le secteur</w:t>
      </w:r>
    </w:p>
    <w:p w14:paraId="41B98FD7" w14:textId="77777777" w:rsidR="007A4E55" w:rsidRPr="00666798" w:rsidRDefault="00000000">
      <w:pPr>
        <w:rPr>
          <w:rFonts w:cs="Times New Roman"/>
          <w:lang w:val="fr-FR"/>
        </w:rPr>
      </w:pPr>
      <w:r w:rsidRPr="00666798">
        <w:rPr>
          <w:rFonts w:cs="Times New Roman"/>
          <w:lang w:val="fr-FR"/>
        </w:rPr>
        <w:t>des quarks.</w:t>
      </w:r>
    </w:p>
    <w:p w14:paraId="06D007DF" w14:textId="77777777" w:rsidR="007A4E55" w:rsidRPr="00666798" w:rsidRDefault="007A4E55">
      <w:pPr>
        <w:rPr>
          <w:rFonts w:cs="Times New Roman"/>
          <w:lang w:val="fr-FR"/>
        </w:rPr>
      </w:pPr>
    </w:p>
    <w:p w14:paraId="75CAA48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Problèmes de l'anarchie des saveurs :</w:t>
      </w:r>
    </w:p>
    <w:p w14:paraId="7A173A9D" w14:textId="77777777" w:rsidR="007A4E55" w:rsidRPr="00666798" w:rsidRDefault="007A4E55">
      <w:pPr>
        <w:rPr>
          <w:rFonts w:cs="Times New Roman"/>
          <w:lang w:val="fr-FR"/>
        </w:rPr>
      </w:pPr>
    </w:p>
    <w:p w14:paraId="68309C3C" w14:textId="77777777" w:rsidR="007A4E55" w:rsidRPr="00666798" w:rsidRDefault="00000000">
      <w:pPr>
        <w:pStyle w:val="Listepuces"/>
        <w:rPr>
          <w:rFonts w:cs="Times New Roman"/>
          <w:lang w:val="fr-FR"/>
        </w:rPr>
      </w:pPr>
      <w:r w:rsidRPr="00666798">
        <w:rPr>
          <w:rFonts w:cs="Times New Roman"/>
          <w:lang w:val="fr-FR"/>
        </w:rPr>
        <w:t>a) N'explique pas pourquoi NOTRE univers réalise cette</w:t>
      </w:r>
    </w:p>
    <w:p w14:paraId="2BE685BC" w14:textId="77777777" w:rsidR="007A4E55" w:rsidRPr="00666798" w:rsidRDefault="007A4E55">
      <w:pPr>
        <w:rPr>
          <w:rFonts w:cs="Times New Roman"/>
          <w:lang w:val="fr-FR"/>
        </w:rPr>
      </w:pPr>
    </w:p>
    <w:p w14:paraId="45A55244" w14:textId="77777777" w:rsidR="007A4E55" w:rsidRPr="00666798" w:rsidRDefault="00000000">
      <w:pPr>
        <w:rPr>
          <w:rFonts w:cs="Times New Roman"/>
          <w:lang w:val="fr-FR"/>
        </w:rPr>
      </w:pPr>
      <w:r w:rsidRPr="00666798">
        <w:rPr>
          <w:rFonts w:cs="Times New Roman"/>
          <w:lang w:val="fr-FR"/>
        </w:rPr>
        <w:t>configuration particulière : Si les couplages sont vraiment</w:t>
      </w:r>
    </w:p>
    <w:p w14:paraId="7251D3CA" w14:textId="77777777" w:rsidR="007A4E55" w:rsidRPr="00666798" w:rsidRDefault="007A4E55">
      <w:pPr>
        <w:rPr>
          <w:rFonts w:cs="Times New Roman"/>
          <w:lang w:val="fr-FR"/>
        </w:rPr>
      </w:pPr>
    </w:p>
    <w:p w14:paraId="4836EB76" w14:textId="77777777" w:rsidR="007A4E55" w:rsidRPr="00666798" w:rsidRDefault="00000000">
      <w:pPr>
        <w:rPr>
          <w:rFonts w:cs="Times New Roman"/>
          <w:lang w:val="fr-FR"/>
        </w:rPr>
      </w:pPr>
      <w:r w:rsidRPr="00666798">
        <w:rPr>
          <w:rFonts w:cs="Times New Roman"/>
          <w:lang w:val="fr-FR"/>
        </w:rPr>
        <w:t>aléatoires, pourquoi observons-nous précisément m_e = 0.511 MeV et</w:t>
      </w:r>
    </w:p>
    <w:p w14:paraId="7DF3EA1A" w14:textId="77777777" w:rsidR="007A4E55" w:rsidRPr="00666798" w:rsidRDefault="007A4E55">
      <w:pPr>
        <w:rPr>
          <w:rFonts w:cs="Times New Roman"/>
          <w:lang w:val="fr-FR"/>
        </w:rPr>
      </w:pPr>
    </w:p>
    <w:p w14:paraId="1168D84A" w14:textId="77777777" w:rsidR="007A4E55" w:rsidRPr="00666798" w:rsidRDefault="00000000">
      <w:pPr>
        <w:rPr>
          <w:rFonts w:cs="Times New Roman"/>
          <w:lang w:val="fr-FR"/>
        </w:rPr>
      </w:pPr>
      <w:r w:rsidRPr="00666798">
        <w:rPr>
          <w:rFonts w:cs="Times New Roman"/>
          <w:lang w:val="fr-FR"/>
        </w:rPr>
        <w:t>pas 1.2 MeV ou 0.3 MeV ? L'anarchie renonce à l'explication</w:t>
      </w:r>
    </w:p>
    <w:p w14:paraId="7E3E57A2" w14:textId="77777777" w:rsidR="007A4E55" w:rsidRPr="00666798" w:rsidRDefault="00000000">
      <w:pPr>
        <w:rPr>
          <w:rFonts w:cs="Times New Roman"/>
        </w:rPr>
      </w:pPr>
      <w:r w:rsidRPr="00666798">
        <w:rPr>
          <w:rFonts w:cs="Times New Roman"/>
        </w:rPr>
        <w:t>déterministe.</w:t>
      </w:r>
    </w:p>
    <w:p w14:paraId="38B4F05E" w14:textId="77777777" w:rsidR="007A4E55" w:rsidRPr="00666798" w:rsidRDefault="007A4E55">
      <w:pPr>
        <w:rPr>
          <w:rFonts w:cs="Times New Roman"/>
        </w:rPr>
      </w:pPr>
    </w:p>
    <w:p w14:paraId="2BB65EEE" w14:textId="0643576E" w:rsidR="007A4E55" w:rsidRPr="00666798" w:rsidRDefault="00000000" w:rsidP="00044A89">
      <w:pPr>
        <w:pStyle w:val="Listepuces"/>
        <w:rPr>
          <w:rFonts w:cs="Times New Roman"/>
          <w:lang w:val="fr-FR"/>
        </w:rPr>
      </w:pPr>
      <w:r w:rsidRPr="00666798">
        <w:rPr>
          <w:rFonts w:cs="Times New Roman"/>
          <w:lang w:val="fr-FR"/>
        </w:rPr>
        <w:t>b) Pas de prédictions testables : L'anarchie est compatible avec</w:t>
      </w:r>
      <w:r w:rsidR="00044A89" w:rsidRPr="00666798">
        <w:rPr>
          <w:rFonts w:cs="Times New Roman"/>
          <w:lang w:val="fr-FR"/>
        </w:rPr>
        <w:t xml:space="preserve"> </w:t>
      </w:r>
      <w:r w:rsidRPr="00666798">
        <w:rPr>
          <w:rFonts w:cs="Times New Roman"/>
          <w:lang w:val="fr-FR"/>
        </w:rPr>
        <w:t>presque n'importe quelle hiérarchie (tant qu'elle est</w:t>
      </w:r>
      <w:r w:rsidR="00044A89" w:rsidRPr="00666798">
        <w:rPr>
          <w:rFonts w:cs="Times New Roman"/>
          <w:lang w:val="fr-FR"/>
        </w:rPr>
        <w:t xml:space="preserve"> </w:t>
      </w:r>
      <w:r w:rsidRPr="00666798">
        <w:rPr>
          <w:rFonts w:cs="Times New Roman"/>
          <w:lang w:val="fr-FR"/>
        </w:rPr>
        <w:t>raisonnablement hiérarchique). Si demain on découvre une 4ème</w:t>
      </w:r>
    </w:p>
    <w:p w14:paraId="1956EE1C" w14:textId="4031A6A5" w:rsidR="007A4E55" w:rsidRPr="00666798" w:rsidRDefault="00000000" w:rsidP="00044A89">
      <w:pPr>
        <w:ind w:left="360"/>
        <w:rPr>
          <w:rFonts w:cs="Times New Roman"/>
          <w:lang w:val="fr-FR"/>
        </w:rPr>
      </w:pPr>
      <w:r w:rsidRPr="00666798">
        <w:rPr>
          <w:rFonts w:cs="Times New Roman"/>
          <w:lang w:val="fr-FR"/>
        </w:rPr>
        <w:t>génération avec m_4 = 500 GeV, l'anarchie dira simplement 'oui,</w:t>
      </w:r>
      <w:r w:rsidR="00044A89" w:rsidRPr="00666798">
        <w:rPr>
          <w:rFonts w:cs="Times New Roman"/>
          <w:lang w:val="fr-FR"/>
        </w:rPr>
        <w:t xml:space="preserve"> </w:t>
      </w:r>
      <w:r w:rsidRPr="00666798">
        <w:rPr>
          <w:rFonts w:cs="Times New Roman"/>
          <w:lang w:val="fr-FR"/>
        </w:rPr>
        <w:t>c'est une fluctuation statistique raisonnable'. La théorie ne peut</w:t>
      </w:r>
      <w:r w:rsidR="00044A89" w:rsidRPr="00666798">
        <w:rPr>
          <w:rFonts w:cs="Times New Roman"/>
          <w:lang w:val="fr-FR"/>
        </w:rPr>
        <w:t xml:space="preserve"> </w:t>
      </w:r>
      <w:r w:rsidRPr="00666798">
        <w:rPr>
          <w:rFonts w:cs="Times New Roman"/>
          <w:lang w:val="fr-FR"/>
        </w:rPr>
        <w:t>pas être falsifiée.</w:t>
      </w:r>
    </w:p>
    <w:p w14:paraId="36F975B9" w14:textId="77777777" w:rsidR="007A4E55" w:rsidRPr="00666798" w:rsidRDefault="007A4E55">
      <w:pPr>
        <w:rPr>
          <w:rFonts w:cs="Times New Roman"/>
          <w:lang w:val="fr-FR"/>
        </w:rPr>
      </w:pPr>
    </w:p>
    <w:p w14:paraId="75B69A2C" w14:textId="1D8D8775" w:rsidR="007A4E55" w:rsidRPr="00666798" w:rsidRDefault="00000000" w:rsidP="00044A89">
      <w:pPr>
        <w:pStyle w:val="Listepuces"/>
        <w:rPr>
          <w:rFonts w:cs="Times New Roman"/>
          <w:lang w:val="fr-FR"/>
        </w:rPr>
      </w:pPr>
      <w:r w:rsidRPr="00666798">
        <w:rPr>
          <w:rFonts w:cs="Times New Roman"/>
          <w:lang w:val="fr-FR"/>
        </w:rPr>
        <w:t>c) Corrélations masse-mélange : L'anarchie prédit des corrélations</w:t>
      </w:r>
      <w:r w:rsidR="00044A89" w:rsidRPr="00666798">
        <w:rPr>
          <w:rFonts w:cs="Times New Roman"/>
          <w:lang w:val="fr-FR"/>
        </w:rPr>
        <w:t xml:space="preserve"> </w:t>
      </w:r>
      <w:r w:rsidRPr="00666798">
        <w:rPr>
          <w:rFonts w:cs="Times New Roman"/>
          <w:lang w:val="fr-FR"/>
        </w:rPr>
        <w:t>génériques entre les masses et les angles de mélange (matrice CKM). Or,</w:t>
      </w:r>
      <w:r w:rsidR="00044A89" w:rsidRPr="00666798">
        <w:rPr>
          <w:rFonts w:cs="Times New Roman"/>
          <w:lang w:val="fr-FR"/>
        </w:rPr>
        <w:t xml:space="preserve"> </w:t>
      </w:r>
      <w:r w:rsidRPr="00666798">
        <w:rPr>
          <w:rFonts w:cs="Times New Roman"/>
          <w:lang w:val="fr-FR"/>
        </w:rPr>
        <w:t>les observations montrent que le quark top est très lourd ETtrès peu mélangé (V_tb ≈ 1), ce qui est statistiquement improbable</w:t>
      </w:r>
      <w:r w:rsidR="00044A89" w:rsidRPr="00666798">
        <w:rPr>
          <w:rFonts w:cs="Times New Roman"/>
          <w:lang w:val="fr-FR"/>
        </w:rPr>
        <w:t xml:space="preserve"> </w:t>
      </w:r>
      <w:r w:rsidRPr="00666798">
        <w:rPr>
          <w:rFonts w:cs="Times New Roman"/>
          <w:lang w:val="fr-FR"/>
        </w:rPr>
        <w:t>dans l'anarchie.</w:t>
      </w:r>
    </w:p>
    <w:p w14:paraId="79457235" w14:textId="77777777" w:rsidR="007A4E55" w:rsidRPr="00666798" w:rsidRDefault="007A4E55">
      <w:pPr>
        <w:rPr>
          <w:rFonts w:cs="Times New Roman"/>
          <w:lang w:val="fr-FR"/>
        </w:rPr>
      </w:pPr>
    </w:p>
    <w:p w14:paraId="073D7FBB" w14:textId="3A632E70" w:rsidR="007A4E55" w:rsidRPr="00666798" w:rsidRDefault="00000000" w:rsidP="00044A89">
      <w:pPr>
        <w:pStyle w:val="Listepuces"/>
        <w:rPr>
          <w:rFonts w:cs="Times New Roman"/>
          <w:lang w:val="fr-FR"/>
        </w:rPr>
      </w:pPr>
      <w:r w:rsidRPr="00666798">
        <w:rPr>
          <w:rFonts w:cs="Times New Roman"/>
          <w:lang w:val="fr-FR"/>
        </w:rPr>
        <w:t>d) Philosophiquement insatisfaisant : La physique fondamental</w:t>
      </w:r>
      <w:r w:rsidR="00044A89" w:rsidRPr="00666798">
        <w:rPr>
          <w:rFonts w:cs="Times New Roman"/>
          <w:lang w:val="fr-FR"/>
        </w:rPr>
        <w:t xml:space="preserve"> l</w:t>
      </w:r>
      <w:r w:rsidRPr="00666798">
        <w:rPr>
          <w:rFonts w:cs="Times New Roman"/>
          <w:lang w:val="fr-FR"/>
        </w:rPr>
        <w:t>e</w:t>
      </w:r>
      <w:r w:rsidR="00044A89" w:rsidRPr="00666798">
        <w:rPr>
          <w:rFonts w:cs="Times New Roman"/>
          <w:lang w:val="fr-FR"/>
        </w:rPr>
        <w:t xml:space="preserve"> </w:t>
      </w:r>
      <w:r w:rsidRPr="00666798">
        <w:rPr>
          <w:rFonts w:cs="Times New Roman"/>
          <w:lang w:val="fr-FR"/>
        </w:rPr>
        <w:t>devrait expliquer pourquoi les choses sont comme elles sont, pas</w:t>
      </w:r>
      <w:r w:rsidR="00044A89" w:rsidRPr="00666798">
        <w:rPr>
          <w:rFonts w:cs="Times New Roman"/>
          <w:lang w:val="fr-FR"/>
        </w:rPr>
        <w:t xml:space="preserve"> </w:t>
      </w:r>
      <w:r w:rsidRPr="00666798">
        <w:rPr>
          <w:rFonts w:cs="Times New Roman"/>
          <w:lang w:val="fr-FR"/>
        </w:rPr>
        <w:t>simplement déclarer qu'elles auraient pu être n'importe comment.L'anarchie est une admission d'ignorance déguisée en principe</w:t>
      </w:r>
      <w:r w:rsidR="00044A89" w:rsidRPr="00666798">
        <w:rPr>
          <w:rFonts w:cs="Times New Roman"/>
          <w:lang w:val="fr-FR"/>
        </w:rPr>
        <w:t xml:space="preserve"> </w:t>
      </w:r>
      <w:r w:rsidRPr="00666798">
        <w:rPr>
          <w:rFonts w:cs="Times New Roman"/>
          <w:lang w:val="fr-FR"/>
        </w:rPr>
        <w:t>théorique.</w:t>
      </w:r>
    </w:p>
    <w:p w14:paraId="5D59DA29" w14:textId="77777777" w:rsidR="007A4E55" w:rsidRPr="00666798" w:rsidRDefault="007A4E55">
      <w:pPr>
        <w:rPr>
          <w:rFonts w:cs="Times New Roman"/>
          <w:lang w:val="fr-FR"/>
        </w:rPr>
      </w:pPr>
    </w:p>
    <w:p w14:paraId="5B133DB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Notre approche : localisation géométrique</w:t>
      </w:r>
    </w:p>
    <w:p w14:paraId="0C32B799" w14:textId="77777777" w:rsidR="007A4E55" w:rsidRPr="00666798" w:rsidRDefault="007A4E55">
      <w:pPr>
        <w:rPr>
          <w:rFonts w:cs="Times New Roman"/>
          <w:lang w:val="fr-FR"/>
        </w:rPr>
      </w:pPr>
    </w:p>
    <w:p w14:paraId="10BA2B92" w14:textId="77777777" w:rsidR="007A4E55" w:rsidRPr="00666798" w:rsidRDefault="00000000">
      <w:pPr>
        <w:rPr>
          <w:rFonts w:cs="Times New Roman"/>
          <w:lang w:val="fr-FR"/>
        </w:rPr>
      </w:pPr>
      <w:r w:rsidRPr="00666798">
        <w:rPr>
          <w:rFonts w:cs="Times New Roman"/>
          <w:lang w:val="fr-FR"/>
        </w:rPr>
        <w:t>Le modèle du champ P propose un mécanisme radicalement différent basé</w:t>
      </w:r>
    </w:p>
    <w:p w14:paraId="5126425A" w14:textId="77777777" w:rsidR="007A4E55" w:rsidRPr="00666798" w:rsidRDefault="007A4E55">
      <w:pPr>
        <w:rPr>
          <w:rFonts w:cs="Times New Roman"/>
          <w:lang w:val="fr-FR"/>
        </w:rPr>
      </w:pPr>
    </w:p>
    <w:p w14:paraId="43CC4705" w14:textId="77777777" w:rsidR="007A4E55" w:rsidRPr="00666798" w:rsidRDefault="00000000">
      <w:pPr>
        <w:rPr>
          <w:rFonts w:cs="Times New Roman"/>
          <w:lang w:val="fr-FR"/>
        </w:rPr>
      </w:pPr>
      <w:r w:rsidRPr="00666798">
        <w:rPr>
          <w:rFonts w:cs="Times New Roman"/>
          <w:lang w:val="fr-FR"/>
        </w:rPr>
        <w:t xml:space="preserve">*sur la géométrie de la variété compacte </w:t>
      </w:r>
      <w:r w:rsidRPr="00666798">
        <w:rPr>
          <w:rFonts w:cs="Times New Roman"/>
        </w:rPr>
        <w:t>Σ</w:t>
      </w:r>
      <w:r w:rsidRPr="00666798">
        <w:rPr>
          <w:rFonts w:cs="Times New Roman"/>
          <w:lang w:val="fr-FR"/>
        </w:rPr>
        <w:t xml:space="preserve"> = (S³×S³)/ℤ₃. L'idée</w:t>
      </w:r>
    </w:p>
    <w:p w14:paraId="0ECD59DE" w14:textId="77777777" w:rsidR="007A4E55" w:rsidRPr="00666798" w:rsidRDefault="00000000">
      <w:pPr>
        <w:rPr>
          <w:rFonts w:cs="Times New Roman"/>
          <w:lang w:val="fr-FR"/>
        </w:rPr>
      </w:pPr>
      <w:r w:rsidRPr="00666798">
        <w:rPr>
          <w:rFonts w:cs="Times New Roman"/>
          <w:lang w:val="fr-FR"/>
        </w:rPr>
        <w:t>centrale*</w:t>
      </w:r>
    </w:p>
    <w:p w14:paraId="76FD6553" w14:textId="77777777" w:rsidR="007A4E55" w:rsidRPr="00666798" w:rsidRDefault="007A4E55">
      <w:pPr>
        <w:rPr>
          <w:rFonts w:cs="Times New Roman"/>
          <w:lang w:val="fr-FR"/>
        </w:rPr>
      </w:pPr>
    </w:p>
    <w:p w14:paraId="72250C86" w14:textId="77777777" w:rsidR="007A4E55" w:rsidRPr="00666798" w:rsidRDefault="00000000">
      <w:pPr>
        <w:rPr>
          <w:rFonts w:cs="Times New Roman"/>
          <w:lang w:val="fr-FR"/>
        </w:rPr>
      </w:pPr>
      <w:r w:rsidRPr="00666798">
        <w:rPr>
          <w:rFonts w:cs="Times New Roman"/>
          <w:lang w:val="fr-FR"/>
        </w:rPr>
        <w:t>est que les fermions gauches et droits sont localisés en différentes</w:t>
      </w:r>
    </w:p>
    <w:p w14:paraId="125E55C3" w14:textId="77777777" w:rsidR="007A4E55" w:rsidRPr="00666798" w:rsidRDefault="007A4E55">
      <w:pPr>
        <w:rPr>
          <w:rFonts w:cs="Times New Roman"/>
          <w:lang w:val="fr-FR"/>
        </w:rPr>
      </w:pPr>
    </w:p>
    <w:p w14:paraId="480CCEAA" w14:textId="77777777" w:rsidR="007A4E55" w:rsidRPr="00666798" w:rsidRDefault="00000000">
      <w:pPr>
        <w:rPr>
          <w:rFonts w:cs="Times New Roman"/>
          <w:lang w:val="fr-FR"/>
        </w:rPr>
      </w:pPr>
      <w:r w:rsidRPr="00666798">
        <w:rPr>
          <w:rFonts w:cs="Times New Roman"/>
          <w:lang w:val="fr-FR"/>
        </w:rPr>
        <w:t xml:space="preserve">régions de </w:t>
      </w:r>
      <w:r w:rsidRPr="00666798">
        <w:rPr>
          <w:rFonts w:cs="Times New Roman"/>
        </w:rPr>
        <w:t>Σ</w:t>
      </w:r>
      <w:r w:rsidRPr="00666798">
        <w:rPr>
          <w:rFonts w:cs="Times New Roman"/>
          <w:lang w:val="fr-FR"/>
        </w:rPr>
        <w:t>.</w:t>
      </w:r>
    </w:p>
    <w:p w14:paraId="2E612BC5" w14:textId="77777777" w:rsidR="007A4E55" w:rsidRPr="00666798" w:rsidRDefault="007A4E55">
      <w:pPr>
        <w:rPr>
          <w:rFonts w:cs="Times New Roman"/>
          <w:lang w:val="fr-FR"/>
        </w:rPr>
      </w:pPr>
    </w:p>
    <w:p w14:paraId="60D9008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Principe fondamental :</w:t>
      </w:r>
    </w:p>
    <w:p w14:paraId="7FF529D4" w14:textId="77777777" w:rsidR="007A4E55" w:rsidRPr="00666798" w:rsidRDefault="007A4E55">
      <w:pPr>
        <w:rPr>
          <w:rFonts w:cs="Times New Roman"/>
          <w:lang w:val="fr-FR"/>
        </w:rPr>
      </w:pPr>
    </w:p>
    <w:p w14:paraId="7B52A977" w14:textId="77777777" w:rsidR="007A4E55" w:rsidRPr="00666798" w:rsidRDefault="00000000">
      <w:pPr>
        <w:rPr>
          <w:rFonts w:cs="Times New Roman"/>
          <w:lang w:val="fr-FR"/>
        </w:rPr>
      </w:pPr>
      <w:r w:rsidRPr="00666798">
        <w:rPr>
          <w:rFonts w:cs="Times New Roman"/>
          <w:lang w:val="fr-FR"/>
        </w:rPr>
        <w:t>Considérons un fermion de saveur f. Ses composantes de chiralité gauche</w:t>
      </w:r>
    </w:p>
    <w:p w14:paraId="2D3C3963" w14:textId="77777777" w:rsidR="007A4E55" w:rsidRPr="00666798" w:rsidRDefault="007A4E55">
      <w:pPr>
        <w:rPr>
          <w:rFonts w:cs="Times New Roman"/>
          <w:lang w:val="fr-FR"/>
        </w:rPr>
      </w:pPr>
    </w:p>
    <w:p w14:paraId="7A7247E1" w14:textId="77777777" w:rsidR="007A4E55" w:rsidRPr="00666798" w:rsidRDefault="00000000">
      <w:pPr>
        <w:rPr>
          <w:rFonts w:cs="Times New Roman"/>
          <w:lang w:val="fr-FR"/>
        </w:rPr>
      </w:pPr>
      <w:r w:rsidRPr="00666798">
        <w:rPr>
          <w:rFonts w:cs="Times New Roman"/>
        </w:rPr>
        <w:t>ψ</w:t>
      </w:r>
      <w:r w:rsidRPr="00666798">
        <w:rPr>
          <w:rFonts w:cs="Times New Roman"/>
          <w:lang w:val="fr-FR"/>
        </w:rPr>
        <w:t xml:space="preserve">_L et droite </w:t>
      </w:r>
      <w:r w:rsidRPr="00666798">
        <w:rPr>
          <w:rFonts w:cs="Times New Roman"/>
        </w:rPr>
        <w:t>ψ</w:t>
      </w:r>
      <w:r w:rsidRPr="00666798">
        <w:rPr>
          <w:rFonts w:cs="Times New Roman"/>
          <w:lang w:val="fr-FR"/>
        </w:rPr>
        <w:t>_R ont des fonctions d'onde localisées à différentes</w:t>
      </w:r>
    </w:p>
    <w:p w14:paraId="0D3C766E" w14:textId="77777777" w:rsidR="007A4E55" w:rsidRPr="00666798" w:rsidRDefault="007A4E55">
      <w:pPr>
        <w:rPr>
          <w:rFonts w:cs="Times New Roman"/>
          <w:lang w:val="fr-FR"/>
        </w:rPr>
      </w:pPr>
    </w:p>
    <w:p w14:paraId="63981ED1" w14:textId="77777777" w:rsidR="007A4E55" w:rsidRPr="00666798" w:rsidRDefault="00000000">
      <w:pPr>
        <w:rPr>
          <w:rFonts w:cs="Times New Roman"/>
          <w:lang w:val="fr-FR"/>
        </w:rPr>
      </w:pPr>
      <w:r w:rsidRPr="00666798">
        <w:rPr>
          <w:rFonts w:cs="Times New Roman"/>
          <w:lang w:val="fr-FR"/>
        </w:rPr>
        <w:t xml:space="preserve">positions sur </w:t>
      </w:r>
      <w:r w:rsidRPr="00666798">
        <w:rPr>
          <w:rFonts w:cs="Times New Roman"/>
        </w:rPr>
        <w:t>Σ</w:t>
      </w:r>
      <w:r w:rsidRPr="00666798">
        <w:rPr>
          <w:rFonts w:cs="Times New Roman"/>
          <w:lang w:val="fr-FR"/>
        </w:rPr>
        <w:t xml:space="preserve"> :</w:t>
      </w:r>
    </w:p>
    <w:p w14:paraId="5DE3355B" w14:textId="77777777" w:rsidR="007A4E55" w:rsidRPr="00666798" w:rsidRDefault="007A4E55">
      <w:pPr>
        <w:rPr>
          <w:rFonts w:cs="Times New Roman"/>
          <w:lang w:val="fr-FR"/>
        </w:rPr>
      </w:pPr>
    </w:p>
    <w:p w14:paraId="7082C071" w14:textId="77777777" w:rsidR="007A4E55" w:rsidRPr="00666798" w:rsidRDefault="00000000">
      <w:pPr>
        <w:rPr>
          <w:rFonts w:cs="Times New Roman"/>
          <w:lang w:val="fr-FR"/>
        </w:rPr>
      </w:pPr>
      <w:r w:rsidRPr="00666798">
        <w:rPr>
          <w:rFonts w:cs="Times New Roman"/>
        </w:rPr>
        <w:lastRenderedPageBreak/>
        <w:t>ψ</w:t>
      </w:r>
      <w:r w:rsidRPr="00666798">
        <w:rPr>
          <w:rFonts w:cs="Times New Roman"/>
          <w:lang w:val="fr-FR"/>
        </w:rPr>
        <w:t>_L(x) ≈ exp\[-(x - x_L)²/(2</w:t>
      </w:r>
      <w:r w:rsidRPr="00666798">
        <w:rPr>
          <w:rFonts w:cs="Times New Roman"/>
        </w:rPr>
        <w:t>σ</w:t>
      </w:r>
      <w:r w:rsidRPr="00666798">
        <w:rPr>
          <w:rFonts w:cs="Times New Roman"/>
          <w:lang w:val="fr-FR"/>
        </w:rPr>
        <w:t>²)\] (localisée en x_L)</w:t>
      </w:r>
    </w:p>
    <w:p w14:paraId="631DADD4" w14:textId="77777777" w:rsidR="007A4E55" w:rsidRPr="00666798" w:rsidRDefault="007A4E55">
      <w:pPr>
        <w:rPr>
          <w:rFonts w:cs="Times New Roman"/>
          <w:lang w:val="fr-FR"/>
        </w:rPr>
      </w:pPr>
    </w:p>
    <w:p w14:paraId="04A284BF" w14:textId="77777777" w:rsidR="007A4E55" w:rsidRPr="00666798" w:rsidRDefault="00000000">
      <w:pPr>
        <w:rPr>
          <w:rFonts w:cs="Times New Roman"/>
          <w:lang w:val="fr-FR"/>
        </w:rPr>
      </w:pPr>
      <w:r w:rsidRPr="00666798">
        <w:rPr>
          <w:rFonts w:cs="Times New Roman"/>
        </w:rPr>
        <w:t>ψ</w:t>
      </w:r>
      <w:r w:rsidRPr="00666798">
        <w:rPr>
          <w:rFonts w:cs="Times New Roman"/>
          <w:lang w:val="fr-FR"/>
        </w:rPr>
        <w:t>_R(x) ≈ exp\[-(x - x_R)²/(2</w:t>
      </w:r>
      <w:r w:rsidRPr="00666798">
        <w:rPr>
          <w:rFonts w:cs="Times New Roman"/>
        </w:rPr>
        <w:t>σ</w:t>
      </w:r>
      <w:r w:rsidRPr="00666798">
        <w:rPr>
          <w:rFonts w:cs="Times New Roman"/>
          <w:lang w:val="fr-FR"/>
        </w:rPr>
        <w:t>²)\] (localisée en x_R)</w:t>
      </w:r>
    </w:p>
    <w:p w14:paraId="69CB47FC" w14:textId="77777777" w:rsidR="007A4E55" w:rsidRPr="00666798" w:rsidRDefault="007A4E55">
      <w:pPr>
        <w:rPr>
          <w:rFonts w:cs="Times New Roman"/>
          <w:lang w:val="fr-FR"/>
        </w:rPr>
      </w:pPr>
    </w:p>
    <w:p w14:paraId="36957C05" w14:textId="77777777" w:rsidR="007A4E55" w:rsidRPr="00666798" w:rsidRDefault="00000000">
      <w:pPr>
        <w:rPr>
          <w:rFonts w:cs="Times New Roman"/>
          <w:lang w:val="fr-FR"/>
        </w:rPr>
      </w:pPr>
      <w:r w:rsidRPr="00666798">
        <w:rPr>
          <w:rFonts w:cs="Times New Roman"/>
          <w:lang w:val="fr-FR"/>
        </w:rPr>
        <w:t>La masse du fermion est générée par son couplage au champ de Higgs H(x),</w:t>
      </w:r>
    </w:p>
    <w:p w14:paraId="1FC38DC1" w14:textId="77777777" w:rsidR="007A4E55" w:rsidRPr="00666798" w:rsidRDefault="007A4E55">
      <w:pPr>
        <w:rPr>
          <w:rFonts w:cs="Times New Roman"/>
          <w:lang w:val="fr-FR"/>
        </w:rPr>
      </w:pPr>
    </w:p>
    <w:p w14:paraId="2C21F8F6" w14:textId="77777777" w:rsidR="007A4E55" w:rsidRPr="00666798" w:rsidRDefault="00000000">
      <w:pPr>
        <w:rPr>
          <w:rFonts w:cs="Times New Roman"/>
          <w:lang w:val="fr-FR"/>
        </w:rPr>
      </w:pPr>
      <w:r w:rsidRPr="00666798">
        <w:rPr>
          <w:rFonts w:cs="Times New Roman"/>
          <w:lang w:val="fr-FR"/>
        </w:rPr>
        <w:t xml:space="preserve">qui lui aussi est localisé quelque part sur </w:t>
      </w:r>
      <w:r w:rsidRPr="00666798">
        <w:rPr>
          <w:rFonts w:cs="Times New Roman"/>
        </w:rPr>
        <w:t>Σ</w:t>
      </w:r>
      <w:r w:rsidRPr="00666798">
        <w:rPr>
          <w:rFonts w:cs="Times New Roman"/>
          <w:lang w:val="fr-FR"/>
        </w:rPr>
        <w:t>, disons en x_H. Le terme</w:t>
      </w:r>
    </w:p>
    <w:p w14:paraId="2E58B2A9" w14:textId="77777777" w:rsidR="007A4E55" w:rsidRPr="00666798" w:rsidRDefault="007A4E55">
      <w:pPr>
        <w:rPr>
          <w:rFonts w:cs="Times New Roman"/>
          <w:lang w:val="fr-FR"/>
        </w:rPr>
      </w:pPr>
    </w:p>
    <w:p w14:paraId="1BCAC734" w14:textId="77777777" w:rsidR="007A4E55" w:rsidRPr="00666798" w:rsidRDefault="00000000">
      <w:pPr>
        <w:rPr>
          <w:rFonts w:cs="Times New Roman"/>
          <w:lang w:val="fr-FR"/>
        </w:rPr>
      </w:pPr>
      <w:r w:rsidRPr="00666798">
        <w:rPr>
          <w:rFonts w:cs="Times New Roman"/>
          <w:lang w:val="fr-FR"/>
        </w:rPr>
        <w:t>de masse effectif est donné par l'intégrale de recouvrement :</w:t>
      </w:r>
    </w:p>
    <w:p w14:paraId="4D48C625" w14:textId="77777777" w:rsidR="007A4E55" w:rsidRPr="00666798" w:rsidRDefault="007A4E55">
      <w:pPr>
        <w:rPr>
          <w:rFonts w:cs="Times New Roman"/>
          <w:lang w:val="fr-FR"/>
        </w:rPr>
      </w:pPr>
    </w:p>
    <w:p w14:paraId="7BE65261" w14:textId="77777777" w:rsidR="007A4E55" w:rsidRPr="00666798" w:rsidRDefault="00000000">
      <w:pPr>
        <w:rPr>
          <w:rFonts w:cs="Times New Roman"/>
          <w:lang w:val="fr-FR"/>
        </w:rPr>
      </w:pPr>
      <w:r w:rsidRPr="00666798">
        <w:rPr>
          <w:rFonts w:cs="Times New Roman"/>
          <w:lang w:val="fr-FR"/>
        </w:rPr>
        <w:t>m_f = v × ∫\_</w:t>
      </w:r>
      <w:r w:rsidRPr="00666798">
        <w:rPr>
          <w:rFonts w:cs="Times New Roman"/>
        </w:rPr>
        <w:t>Σ</w:t>
      </w:r>
      <w:r w:rsidRPr="00666798">
        <w:rPr>
          <w:rFonts w:cs="Times New Roman"/>
          <w:lang w:val="fr-FR"/>
        </w:rPr>
        <w:t xml:space="preserve"> d⁶x √g × </w:t>
      </w:r>
      <w:r w:rsidRPr="00666798">
        <w:rPr>
          <w:rFonts w:cs="Times New Roman"/>
        </w:rPr>
        <w:t>ψ</w:t>
      </w:r>
      <w:r w:rsidRPr="00666798">
        <w:rPr>
          <w:rFonts w:cs="Times New Roman"/>
          <w:lang w:val="fr-FR"/>
        </w:rPr>
        <w:t xml:space="preserve">_L(x) × H(x) × </w:t>
      </w:r>
      <w:r w:rsidRPr="00666798">
        <w:rPr>
          <w:rFonts w:cs="Times New Roman"/>
        </w:rPr>
        <w:t>ψ</w:t>
      </w:r>
      <w:r w:rsidRPr="00666798">
        <w:rPr>
          <w:rFonts w:cs="Times New Roman"/>
          <w:lang w:val="fr-FR"/>
        </w:rPr>
        <w:t>_R(x)</w:t>
      </w:r>
    </w:p>
    <w:p w14:paraId="4DF34461" w14:textId="77777777" w:rsidR="007A4E55" w:rsidRPr="00666798" w:rsidRDefault="007A4E55">
      <w:pPr>
        <w:rPr>
          <w:rFonts w:cs="Times New Roman"/>
          <w:lang w:val="fr-FR"/>
        </w:rPr>
      </w:pPr>
    </w:p>
    <w:p w14:paraId="089321DF" w14:textId="77777777" w:rsidR="007A4E55" w:rsidRPr="00666798" w:rsidRDefault="00000000">
      <w:pPr>
        <w:rPr>
          <w:rFonts w:cs="Times New Roman"/>
          <w:lang w:val="fr-FR"/>
        </w:rPr>
      </w:pPr>
      <w:r w:rsidRPr="00666798">
        <w:rPr>
          <w:rFonts w:cs="Times New Roman"/>
          <w:lang w:val="fr-FR"/>
        </w:rPr>
        <w:t>où v = 246 GeV est la valeur dans le vide du Higgs.</w:t>
      </w:r>
    </w:p>
    <w:p w14:paraId="0F871951" w14:textId="77777777" w:rsidR="007A4E55" w:rsidRPr="00666798" w:rsidRDefault="007A4E55">
      <w:pPr>
        <w:rPr>
          <w:rFonts w:cs="Times New Roman"/>
          <w:lang w:val="fr-FR"/>
        </w:rPr>
      </w:pPr>
    </w:p>
    <w:p w14:paraId="143A6AE5" w14:textId="3C18D22B" w:rsidR="007A4E55" w:rsidRPr="00666798" w:rsidRDefault="00000000">
      <w:pPr>
        <w:rPr>
          <w:rFonts w:cs="Times New Roman"/>
          <w:lang w:val="fr-FR"/>
        </w:rPr>
      </w:pPr>
      <w:r w:rsidRPr="00666798">
        <w:rPr>
          <w:rFonts w:cs="Times New Roman"/>
          <w:lang w:val="fr-FR"/>
        </w:rPr>
        <w:t xml:space="preserve">Si </w:t>
      </w:r>
      <w:r w:rsidRPr="00666798">
        <w:rPr>
          <w:rFonts w:cs="Times New Roman"/>
        </w:rPr>
        <w:t>ψ</w:t>
      </w:r>
      <w:r w:rsidRPr="00666798">
        <w:rPr>
          <w:rFonts w:cs="Times New Roman"/>
          <w:lang w:val="fr-FR"/>
        </w:rPr>
        <w:t xml:space="preserve">_L, H, et </w:t>
      </w:r>
      <w:r w:rsidRPr="00666798">
        <w:rPr>
          <w:rFonts w:cs="Times New Roman"/>
        </w:rPr>
        <w:t>ψ</w:t>
      </w:r>
      <w:r w:rsidRPr="00666798">
        <w:rPr>
          <w:rFonts w:cs="Times New Roman"/>
          <w:lang w:val="fr-FR"/>
        </w:rPr>
        <w:t>_R sont toutes des gaussiennes, et si la distance</w:t>
      </w:r>
      <w:r w:rsidR="006E3E15" w:rsidRPr="00666798">
        <w:rPr>
          <w:rFonts w:cs="Times New Roman"/>
          <w:lang w:val="fr-FR"/>
        </w:rPr>
        <w:t xml:space="preserve"> </w:t>
      </w:r>
      <w:r w:rsidRPr="00666798">
        <w:rPr>
          <w:rFonts w:cs="Times New Roman"/>
          <w:lang w:val="fr-FR"/>
        </w:rPr>
        <w:t>géométrique entre x_L   x_L - x_R   , alors le calcul de</w:t>
      </w:r>
      <w:r w:rsidR="00044A89" w:rsidRPr="00666798">
        <w:rPr>
          <w:rFonts w:cs="Times New Roman"/>
          <w:lang w:val="fr-FR"/>
        </w:rPr>
        <w:t xml:space="preserve"> </w:t>
      </w:r>
      <w:r w:rsidRPr="00666798">
        <w:rPr>
          <w:rFonts w:cs="Times New Roman"/>
          <w:lang w:val="fr-FR"/>
        </w:rPr>
        <w:t>et x_R est d_f =</w:t>
      </w:r>
      <w:r w:rsidR="00044A89" w:rsidRPr="00666798">
        <w:rPr>
          <w:rFonts w:cs="Times New Roman"/>
          <w:lang w:val="fr-FR"/>
        </w:rPr>
        <w:t xml:space="preserve"> </w:t>
      </w:r>
      <w:r w:rsidRPr="00666798">
        <w:rPr>
          <w:rFonts w:cs="Times New Roman"/>
          <w:lang w:val="fr-FR"/>
        </w:rPr>
        <w:t>l'intégrale gaussienne donne :</w:t>
      </w:r>
    </w:p>
    <w:p w14:paraId="20237DE7" w14:textId="77777777" w:rsidR="007A4E55" w:rsidRPr="00666798" w:rsidRDefault="007A4E55">
      <w:pPr>
        <w:rPr>
          <w:rFonts w:cs="Times New Roman"/>
          <w:lang w:val="fr-FR"/>
        </w:rPr>
      </w:pPr>
    </w:p>
    <w:p w14:paraId="27114CE0" w14:textId="1D55F80D" w:rsidR="007A4E55" w:rsidRPr="00666798" w:rsidRDefault="00000000">
      <w:pPr>
        <w:rPr>
          <w:rFonts w:cs="Times New Roman"/>
          <w:lang w:val="fr-FR"/>
        </w:rPr>
      </w:pPr>
      <w:r w:rsidRPr="00666798">
        <w:rPr>
          <w:rFonts w:cs="Times New Roman"/>
          <w:lang w:val="fr-FR"/>
        </w:rPr>
        <w:t>m_f = v × A_f × exp\[-(d_f/</w:t>
      </w:r>
      <w:r w:rsidRPr="00666798">
        <w:rPr>
          <w:rFonts w:cs="Times New Roman"/>
        </w:rPr>
        <w:t>σ</w:t>
      </w:r>
      <w:r w:rsidRPr="00666798">
        <w:rPr>
          <w:rFonts w:cs="Times New Roman"/>
          <w:lang w:val="fr-FR"/>
        </w:rPr>
        <w:t>₀)²\]</w:t>
      </w:r>
      <w:r w:rsidR="00044A89" w:rsidRPr="00666798">
        <w:rPr>
          <w:rFonts w:cs="Times New Roman"/>
          <w:lang w:val="fr-FR"/>
        </w:rPr>
        <w:t xml:space="preserve"> </w:t>
      </w:r>
      <w:r w:rsidRPr="00666798">
        <w:rPr>
          <w:rFonts w:cs="Times New Roman"/>
          <w:lang w:val="fr-FR"/>
        </w:rPr>
        <w:t xml:space="preserve">où A_f est un préfacteur géométrique d'ordre O(1), et </w:t>
      </w:r>
      <w:r w:rsidRPr="00666798">
        <w:rPr>
          <w:rFonts w:cs="Times New Roman"/>
        </w:rPr>
        <w:t>σ</w:t>
      </w:r>
      <w:r w:rsidRPr="00666798">
        <w:rPr>
          <w:rFonts w:cs="Times New Roman"/>
          <w:lang w:val="fr-FR"/>
        </w:rPr>
        <w:t>₀ = 2</w:t>
      </w:r>
      <w:r w:rsidRPr="00666798">
        <w:rPr>
          <w:rFonts w:cs="Times New Roman"/>
        </w:rPr>
        <w:t>σ</w:t>
      </w:r>
      <w:r w:rsidRPr="00666798">
        <w:rPr>
          <w:rFonts w:cs="Times New Roman"/>
          <w:lang w:val="fr-FR"/>
        </w:rPr>
        <w:t xml:space="preserve"> est</w:t>
      </w:r>
      <w:r w:rsidR="00975F1B" w:rsidRPr="00666798">
        <w:rPr>
          <w:rFonts w:cs="Times New Roman"/>
          <w:lang w:val="fr-FR"/>
        </w:rPr>
        <w:t xml:space="preserve"> </w:t>
      </w:r>
      <w:r w:rsidRPr="00666798">
        <w:rPr>
          <w:rFonts w:cs="Times New Roman"/>
          <w:lang w:val="fr-FR"/>
        </w:rPr>
        <w:t>la</w:t>
      </w:r>
      <w:r w:rsidR="00975F1B" w:rsidRPr="00666798">
        <w:rPr>
          <w:rFonts w:cs="Times New Roman"/>
          <w:lang w:val="fr-FR"/>
        </w:rPr>
        <w:t xml:space="preserve"> </w:t>
      </w:r>
      <w:r w:rsidRPr="00666798">
        <w:rPr>
          <w:rFonts w:cs="Times New Roman"/>
          <w:lang w:val="fr-FR"/>
        </w:rPr>
        <w:t>largeur caractéristique.</w:t>
      </w:r>
    </w:p>
    <w:p w14:paraId="5DBEF66E" w14:textId="77777777" w:rsidR="007A4E55" w:rsidRPr="00666798" w:rsidRDefault="007A4E55">
      <w:pPr>
        <w:rPr>
          <w:rFonts w:cs="Times New Roman"/>
          <w:lang w:val="fr-FR"/>
        </w:rPr>
      </w:pPr>
    </w:p>
    <w:p w14:paraId="0200B7A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Justification mathématique de la suppression exponentielle</w:t>
      </w:r>
    </w:p>
    <w:p w14:paraId="70912A8C" w14:textId="77777777" w:rsidR="007A4E55" w:rsidRPr="00666798" w:rsidRDefault="007A4E55">
      <w:pPr>
        <w:rPr>
          <w:rFonts w:cs="Times New Roman"/>
          <w:lang w:val="fr-FR"/>
        </w:rPr>
      </w:pPr>
    </w:p>
    <w:p w14:paraId="0C1A2A43" w14:textId="77777777" w:rsidR="007A4E55" w:rsidRPr="00666798" w:rsidRDefault="00000000">
      <w:pPr>
        <w:rPr>
          <w:rFonts w:cs="Times New Roman"/>
          <w:lang w:val="fr-FR"/>
        </w:rPr>
      </w:pPr>
      <w:r w:rsidRPr="00666798">
        <w:rPr>
          <w:rFonts w:cs="Times New Roman"/>
          <w:lang w:val="fr-FR"/>
        </w:rPr>
        <w:t>La suppression exponentielle exp\[-(d/</w:t>
      </w:r>
      <w:r w:rsidRPr="00666798">
        <w:rPr>
          <w:rFonts w:cs="Times New Roman"/>
        </w:rPr>
        <w:t>σ</w:t>
      </w:r>
      <w:r w:rsidRPr="00666798">
        <w:rPr>
          <w:rFonts w:cs="Times New Roman"/>
          <w:lang w:val="fr-FR"/>
        </w:rPr>
        <w:t>)²\] n'est PAS un choix</w:t>
      </w:r>
    </w:p>
    <w:p w14:paraId="62D3F805" w14:textId="77777777" w:rsidR="007A4E55" w:rsidRPr="00666798" w:rsidRDefault="007A4E55">
      <w:pPr>
        <w:rPr>
          <w:rFonts w:cs="Times New Roman"/>
          <w:lang w:val="fr-FR"/>
        </w:rPr>
      </w:pPr>
    </w:p>
    <w:p w14:paraId="78DED40B" w14:textId="77777777" w:rsidR="007A4E55" w:rsidRPr="00666798" w:rsidRDefault="00000000">
      <w:pPr>
        <w:rPr>
          <w:rFonts w:cs="Times New Roman"/>
          <w:lang w:val="fr-FR"/>
        </w:rPr>
      </w:pPr>
      <w:r w:rsidRPr="00666798">
        <w:rPr>
          <w:rFonts w:cs="Times New Roman"/>
          <w:lang w:val="fr-FR"/>
        </w:rPr>
        <w:t>arbitraire ou un ajustement ad hoc. C'est une conséquence</w:t>
      </w:r>
    </w:p>
    <w:p w14:paraId="1779B058" w14:textId="77777777" w:rsidR="007A4E55" w:rsidRPr="00666798" w:rsidRDefault="00000000">
      <w:pPr>
        <w:rPr>
          <w:rFonts w:cs="Times New Roman"/>
          <w:lang w:val="fr-FR"/>
        </w:rPr>
      </w:pPr>
      <w:r w:rsidRPr="00666798">
        <w:rPr>
          <w:rFonts w:cs="Times New Roman"/>
          <w:lang w:val="fr-FR"/>
        </w:rPr>
        <w:t>mathématique générique du calcul d'intégrale de recouvrement de</w:t>
      </w:r>
    </w:p>
    <w:p w14:paraId="326EEDAC" w14:textId="77777777" w:rsidR="007A4E55" w:rsidRPr="00666798" w:rsidRDefault="00000000">
      <w:pPr>
        <w:rPr>
          <w:rFonts w:cs="Times New Roman"/>
          <w:lang w:val="fr-FR"/>
        </w:rPr>
      </w:pPr>
      <w:r w:rsidRPr="00666798">
        <w:rPr>
          <w:rFonts w:cs="Times New Roman"/>
          <w:lang w:val="fr-FR"/>
        </w:rPr>
        <w:t>fonctions d'onde gaussiennes. Démontrons-le explicitement.</w:t>
      </w:r>
    </w:p>
    <w:p w14:paraId="64A0A0D2" w14:textId="77777777" w:rsidR="007A4E55" w:rsidRPr="00666798" w:rsidRDefault="007A4E55">
      <w:pPr>
        <w:rPr>
          <w:rFonts w:cs="Times New Roman"/>
          <w:lang w:val="fr-FR"/>
        </w:rPr>
      </w:pPr>
    </w:p>
    <w:p w14:paraId="0146811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Calcul 1D (pour la clarté) :</w:t>
      </w:r>
    </w:p>
    <w:p w14:paraId="08D413CC" w14:textId="77777777" w:rsidR="007A4E55" w:rsidRPr="00666798" w:rsidRDefault="007A4E55">
      <w:pPr>
        <w:rPr>
          <w:rFonts w:cs="Times New Roman"/>
          <w:lang w:val="fr-FR"/>
        </w:rPr>
      </w:pPr>
    </w:p>
    <w:p w14:paraId="4B083FEB" w14:textId="77777777" w:rsidR="007A4E55" w:rsidRPr="00666798" w:rsidRDefault="00000000">
      <w:pPr>
        <w:rPr>
          <w:rFonts w:cs="Times New Roman"/>
          <w:lang w:val="fr-FR"/>
        </w:rPr>
      </w:pPr>
      <w:r w:rsidRPr="00666798">
        <w:rPr>
          <w:rFonts w:cs="Times New Roman"/>
          <w:lang w:val="fr-FR"/>
        </w:rPr>
        <w:t>Considérons deux gaussiennes 1D centrées en a et b :</w:t>
      </w:r>
    </w:p>
    <w:p w14:paraId="1688F24D" w14:textId="77777777" w:rsidR="007A4E55" w:rsidRPr="00666798" w:rsidRDefault="007A4E55">
      <w:pPr>
        <w:rPr>
          <w:rFonts w:cs="Times New Roman"/>
          <w:lang w:val="fr-FR"/>
        </w:rPr>
      </w:pPr>
    </w:p>
    <w:p w14:paraId="1EC4408D" w14:textId="77777777" w:rsidR="007A4E55" w:rsidRPr="00666798" w:rsidRDefault="00000000">
      <w:pPr>
        <w:rPr>
          <w:rFonts w:cs="Times New Roman"/>
        </w:rPr>
      </w:pPr>
      <w:r w:rsidRPr="00666798">
        <w:rPr>
          <w:rFonts w:cs="Times New Roman"/>
        </w:rPr>
        <w:t>g₁(x) = (1/√(2πσ²)) × exp\[-(x-a)²/(2σ²)\]</w:t>
      </w:r>
    </w:p>
    <w:p w14:paraId="69ED2D1F" w14:textId="77777777" w:rsidR="007A4E55" w:rsidRPr="00666798" w:rsidRDefault="007A4E55">
      <w:pPr>
        <w:rPr>
          <w:rFonts w:cs="Times New Roman"/>
        </w:rPr>
      </w:pPr>
    </w:p>
    <w:p w14:paraId="4AE8FE8A" w14:textId="77777777" w:rsidR="007A4E55" w:rsidRPr="00666798" w:rsidRDefault="00000000">
      <w:pPr>
        <w:rPr>
          <w:rFonts w:cs="Times New Roman"/>
        </w:rPr>
      </w:pPr>
      <w:r w:rsidRPr="00666798">
        <w:rPr>
          <w:rFonts w:cs="Times New Roman"/>
        </w:rPr>
        <w:t>g₂(x) = (1/√(2πσ²)) × exp\[-(x-b)²/(2σ²)\]</w:t>
      </w:r>
    </w:p>
    <w:p w14:paraId="6779CCC5" w14:textId="77777777" w:rsidR="007A4E55" w:rsidRPr="00666798" w:rsidRDefault="007A4E55">
      <w:pPr>
        <w:rPr>
          <w:rFonts w:cs="Times New Roman"/>
        </w:rPr>
      </w:pPr>
    </w:p>
    <w:p w14:paraId="46B19D33" w14:textId="77777777" w:rsidR="007A4E55" w:rsidRPr="00666798" w:rsidRDefault="00000000">
      <w:pPr>
        <w:rPr>
          <w:rFonts w:cs="Times New Roman"/>
          <w:lang w:val="fr-FR"/>
        </w:rPr>
      </w:pPr>
      <w:r w:rsidRPr="00666798">
        <w:rPr>
          <w:rFonts w:cs="Times New Roman"/>
          <w:lang w:val="fr-FR"/>
        </w:rPr>
        <w:t>Leur intégrale de recouvrement est :</w:t>
      </w:r>
    </w:p>
    <w:p w14:paraId="26E87C21" w14:textId="77777777" w:rsidR="007A4E55" w:rsidRPr="00666798" w:rsidRDefault="007A4E55">
      <w:pPr>
        <w:rPr>
          <w:rFonts w:cs="Times New Roman"/>
          <w:lang w:val="fr-FR"/>
        </w:rPr>
      </w:pPr>
    </w:p>
    <w:p w14:paraId="3FEEC638" w14:textId="77777777" w:rsidR="007A4E55" w:rsidRPr="00666798" w:rsidRDefault="00000000">
      <w:pPr>
        <w:rPr>
          <w:rFonts w:cs="Times New Roman"/>
          <w:lang w:val="fr-FR"/>
        </w:rPr>
      </w:pPr>
      <w:r w:rsidRPr="00666798">
        <w:rPr>
          <w:rFonts w:cs="Times New Roman"/>
          <w:lang w:val="fr-FR"/>
        </w:rPr>
        <w:t>I = ∫{-∞}\^{∞} g₁(x) × g₂(x) dx</w:t>
      </w:r>
    </w:p>
    <w:p w14:paraId="46373014" w14:textId="77777777" w:rsidR="007A4E55" w:rsidRPr="00666798" w:rsidRDefault="007A4E55">
      <w:pPr>
        <w:rPr>
          <w:rFonts w:cs="Times New Roman"/>
          <w:lang w:val="fr-FR"/>
        </w:rPr>
      </w:pPr>
    </w:p>
    <w:p w14:paraId="4E3C5205" w14:textId="77777777" w:rsidR="007A4E55" w:rsidRPr="00666798" w:rsidRDefault="00000000">
      <w:pPr>
        <w:rPr>
          <w:rFonts w:cs="Times New Roman"/>
          <w:lang w:val="fr-FR"/>
        </w:rPr>
      </w:pPr>
      <w:r w:rsidRPr="00666798">
        <w:rPr>
          <w:rFonts w:cs="Times New Roman"/>
          <w:lang w:val="fr-FR"/>
        </w:rPr>
        <w:t>= (1/(2</w:t>
      </w:r>
      <w:r w:rsidRPr="00666798">
        <w:rPr>
          <w:rFonts w:cs="Times New Roman"/>
        </w:rPr>
        <w:t>πσ</w:t>
      </w:r>
      <w:r w:rsidRPr="00666798">
        <w:rPr>
          <w:rFonts w:cs="Times New Roman"/>
          <w:lang w:val="fr-FR"/>
        </w:rPr>
        <w:t>²)) ∫{-∞}\^{∞} exp\[-(x-a)²/(2</w:t>
      </w:r>
      <w:r w:rsidRPr="00666798">
        <w:rPr>
          <w:rFonts w:cs="Times New Roman"/>
        </w:rPr>
        <w:t>σ</w:t>
      </w:r>
      <w:r w:rsidRPr="00666798">
        <w:rPr>
          <w:rFonts w:cs="Times New Roman"/>
          <w:lang w:val="fr-FR"/>
        </w:rPr>
        <w:t>²) - (x-b)²/(2</w:t>
      </w:r>
      <w:r w:rsidRPr="00666798">
        <w:rPr>
          <w:rFonts w:cs="Times New Roman"/>
        </w:rPr>
        <w:t>σ</w:t>
      </w:r>
      <w:r w:rsidRPr="00666798">
        <w:rPr>
          <w:rFonts w:cs="Times New Roman"/>
          <w:lang w:val="fr-FR"/>
        </w:rPr>
        <w:t>²)\] dx</w:t>
      </w:r>
    </w:p>
    <w:p w14:paraId="7B237316" w14:textId="77777777" w:rsidR="007A4E55" w:rsidRPr="00666798" w:rsidRDefault="007A4E55">
      <w:pPr>
        <w:rPr>
          <w:rFonts w:cs="Times New Roman"/>
          <w:lang w:val="fr-FR"/>
        </w:rPr>
      </w:pPr>
    </w:p>
    <w:p w14:paraId="04320943" w14:textId="153EC994" w:rsidR="007A4E55" w:rsidRPr="00666798" w:rsidRDefault="00000000">
      <w:pPr>
        <w:rPr>
          <w:rFonts w:cs="Times New Roman"/>
          <w:lang w:val="fr-FR"/>
        </w:rPr>
      </w:pPr>
      <w:r w:rsidRPr="00666798">
        <w:rPr>
          <w:rFonts w:cs="Times New Roman"/>
          <w:lang w:val="fr-FR"/>
        </w:rPr>
        <w:t>Posons d = b - a  et effectuons le</w:t>
      </w:r>
      <w:r w:rsidR="00975F1B" w:rsidRPr="00666798">
        <w:rPr>
          <w:rFonts w:cs="Times New Roman"/>
          <w:lang w:val="fr-FR"/>
        </w:rPr>
        <w:t xml:space="preserve"> </w:t>
      </w:r>
      <w:r w:rsidRPr="00666798">
        <w:rPr>
          <w:rFonts w:cs="Times New Roman"/>
          <w:lang w:val="fr-FR"/>
        </w:rPr>
        <w:t>changement de variable</w:t>
      </w:r>
    </w:p>
    <w:p w14:paraId="1C6183CC" w14:textId="24C7FAC6" w:rsidR="007A4E55" w:rsidRPr="00666798" w:rsidRDefault="00000000">
      <w:pPr>
        <w:rPr>
          <w:rFonts w:cs="Times New Roman"/>
          <w:lang w:val="fr-FR"/>
        </w:rPr>
      </w:pPr>
      <w:r w:rsidRPr="00666798">
        <w:rPr>
          <w:rFonts w:cs="Times New Roman"/>
          <w:lang w:val="fr-FR"/>
        </w:rPr>
        <w:t>y = x -</w:t>
      </w:r>
      <w:r w:rsidR="00975F1B" w:rsidRPr="00666798">
        <w:rPr>
          <w:rFonts w:cs="Times New Roman"/>
          <w:lang w:val="fr-FR"/>
        </w:rPr>
        <w:t xml:space="preserve"> </w:t>
      </w:r>
      <w:r w:rsidRPr="00666798">
        <w:rPr>
          <w:rFonts w:cs="Times New Roman"/>
          <w:lang w:val="fr-FR"/>
        </w:rPr>
        <w:t>(a+b)/2. Alors :(x-a)² + (x-b)² = 2y² + d²/2</w:t>
      </w:r>
    </w:p>
    <w:p w14:paraId="51636F98" w14:textId="77777777" w:rsidR="00975F1B" w:rsidRPr="00666798" w:rsidRDefault="00975F1B">
      <w:pPr>
        <w:rPr>
          <w:rFonts w:cs="Times New Roman"/>
          <w:lang w:val="fr-FR"/>
        </w:rPr>
      </w:pPr>
    </w:p>
    <w:p w14:paraId="6409D730" w14:textId="77777777" w:rsidR="007A4E55" w:rsidRPr="00666798" w:rsidRDefault="00000000">
      <w:pPr>
        <w:rPr>
          <w:rFonts w:cs="Times New Roman"/>
          <w:lang w:val="fr-FR"/>
        </w:rPr>
      </w:pPr>
      <w:r w:rsidRPr="00666798">
        <w:rPr>
          <w:rFonts w:cs="Times New Roman"/>
          <w:lang w:val="fr-FR"/>
        </w:rPr>
        <w:t>D'où :</w:t>
      </w:r>
    </w:p>
    <w:p w14:paraId="68914179" w14:textId="77777777" w:rsidR="007A4E55" w:rsidRPr="00666798" w:rsidRDefault="007A4E55">
      <w:pPr>
        <w:rPr>
          <w:rFonts w:cs="Times New Roman"/>
          <w:lang w:val="fr-FR"/>
        </w:rPr>
      </w:pPr>
    </w:p>
    <w:p w14:paraId="2789B485" w14:textId="77777777" w:rsidR="007A4E55" w:rsidRPr="00666798" w:rsidRDefault="00000000">
      <w:pPr>
        <w:rPr>
          <w:rFonts w:cs="Times New Roman"/>
          <w:lang w:val="fr-FR"/>
        </w:rPr>
      </w:pPr>
      <w:r w:rsidRPr="00666798">
        <w:rPr>
          <w:rFonts w:cs="Times New Roman"/>
          <w:lang w:val="fr-FR"/>
        </w:rPr>
        <w:t>*I = (1/(2</w:t>
      </w:r>
      <w:r w:rsidRPr="00666798">
        <w:rPr>
          <w:rFonts w:cs="Times New Roman"/>
        </w:rPr>
        <w:t>πσ</w:t>
      </w:r>
      <w:r w:rsidRPr="00666798">
        <w:rPr>
          <w:rFonts w:cs="Times New Roman"/>
          <w:lang w:val="fr-FR"/>
        </w:rPr>
        <w:t>²)) × exp\[-d²/(4</w:t>
      </w:r>
      <w:r w:rsidRPr="00666798">
        <w:rPr>
          <w:rFonts w:cs="Times New Roman"/>
        </w:rPr>
        <w:t>σ</w:t>
      </w:r>
      <w:r w:rsidRPr="00666798">
        <w:rPr>
          <w:rFonts w:cs="Times New Roman"/>
          <w:lang w:val="fr-FR"/>
        </w:rPr>
        <w:t>²)\] × ∫\_{-∞}\^{∞}</w:t>
      </w:r>
    </w:p>
    <w:p w14:paraId="68DF2BEE" w14:textId="2722C049" w:rsidR="007A4E55" w:rsidRPr="00666798" w:rsidRDefault="00000000">
      <w:pPr>
        <w:rPr>
          <w:rFonts w:cs="Times New Roman"/>
          <w:lang w:val="fr-FR"/>
        </w:rPr>
      </w:pPr>
      <w:r w:rsidRPr="00666798">
        <w:rPr>
          <w:rFonts w:cs="Times New Roman"/>
          <w:lang w:val="fr-FR"/>
        </w:rPr>
        <w:t>exp\[-y²/</w:t>
      </w:r>
      <w:r w:rsidRPr="00666798">
        <w:rPr>
          <w:rFonts w:cs="Times New Roman"/>
        </w:rPr>
        <w:t>σ</w:t>
      </w:r>
      <w:r w:rsidRPr="00666798">
        <w:rPr>
          <w:rFonts w:cs="Times New Roman"/>
          <w:lang w:val="fr-FR"/>
        </w:rPr>
        <w:t>²\] dy</w:t>
      </w:r>
    </w:p>
    <w:p w14:paraId="54A52C97" w14:textId="77777777" w:rsidR="007A4E55" w:rsidRPr="00666798" w:rsidRDefault="007A4E55">
      <w:pPr>
        <w:rPr>
          <w:rFonts w:cs="Times New Roman"/>
          <w:lang w:val="fr-FR"/>
        </w:rPr>
      </w:pPr>
    </w:p>
    <w:p w14:paraId="5FAC829B" w14:textId="77777777" w:rsidR="007A4E55" w:rsidRPr="00666798" w:rsidRDefault="00000000">
      <w:pPr>
        <w:rPr>
          <w:rFonts w:cs="Times New Roman"/>
          <w:lang w:val="fr-FR"/>
        </w:rPr>
      </w:pPr>
      <w:r w:rsidRPr="00666798">
        <w:rPr>
          <w:rFonts w:cs="Times New Roman"/>
          <w:lang w:val="fr-FR"/>
        </w:rPr>
        <w:t>= (1/(2</w:t>
      </w:r>
      <w:r w:rsidRPr="00666798">
        <w:rPr>
          <w:rFonts w:cs="Times New Roman"/>
        </w:rPr>
        <w:t>πσ</w:t>
      </w:r>
      <w:r w:rsidRPr="00666798">
        <w:rPr>
          <w:rFonts w:cs="Times New Roman"/>
          <w:lang w:val="fr-FR"/>
        </w:rPr>
        <w:t>²)) × exp\[-d²/(4</w:t>
      </w:r>
      <w:r w:rsidRPr="00666798">
        <w:rPr>
          <w:rFonts w:cs="Times New Roman"/>
        </w:rPr>
        <w:t>σ</w:t>
      </w:r>
      <w:r w:rsidRPr="00666798">
        <w:rPr>
          <w:rFonts w:cs="Times New Roman"/>
          <w:lang w:val="fr-FR"/>
        </w:rPr>
        <w:t xml:space="preserve">²)\] × </w:t>
      </w:r>
      <w:r w:rsidRPr="00666798">
        <w:rPr>
          <w:rFonts w:cs="Times New Roman"/>
        </w:rPr>
        <w:t>σ</w:t>
      </w:r>
      <w:r w:rsidRPr="00666798">
        <w:rPr>
          <w:rFonts w:cs="Times New Roman"/>
          <w:lang w:val="fr-FR"/>
        </w:rPr>
        <w:t>√</w:t>
      </w:r>
      <w:r w:rsidRPr="00666798">
        <w:rPr>
          <w:rFonts w:cs="Times New Roman"/>
        </w:rPr>
        <w:t>π</w:t>
      </w:r>
    </w:p>
    <w:p w14:paraId="781B67C5" w14:textId="77777777" w:rsidR="007A4E55" w:rsidRPr="00666798" w:rsidRDefault="007A4E55">
      <w:pPr>
        <w:rPr>
          <w:rFonts w:cs="Times New Roman"/>
          <w:lang w:val="fr-FR"/>
        </w:rPr>
      </w:pPr>
    </w:p>
    <w:p w14:paraId="4E68ED3F" w14:textId="77777777" w:rsidR="007A4E55" w:rsidRPr="00666798" w:rsidRDefault="00000000">
      <w:pPr>
        <w:rPr>
          <w:rFonts w:cs="Times New Roman"/>
          <w:lang w:val="fr-FR"/>
        </w:rPr>
      </w:pPr>
      <w:r w:rsidRPr="00666798">
        <w:rPr>
          <w:rFonts w:cs="Times New Roman"/>
          <w:lang w:val="fr-FR"/>
        </w:rPr>
        <w:t>= (1/(2√</w:t>
      </w:r>
      <w:r w:rsidRPr="00666798">
        <w:rPr>
          <w:rFonts w:cs="Times New Roman"/>
        </w:rPr>
        <w:t>π</w:t>
      </w:r>
      <w:r w:rsidRPr="00666798">
        <w:rPr>
          <w:rFonts w:cs="Times New Roman"/>
          <w:lang w:val="fr-FR"/>
        </w:rPr>
        <w:t xml:space="preserve"> </w:t>
      </w:r>
      <w:r w:rsidRPr="00666798">
        <w:rPr>
          <w:rFonts w:cs="Times New Roman"/>
        </w:rPr>
        <w:t>σ</w:t>
      </w:r>
      <w:r w:rsidRPr="00666798">
        <w:rPr>
          <w:rFonts w:cs="Times New Roman"/>
          <w:lang w:val="fr-FR"/>
        </w:rPr>
        <w:t>)) × exp\[-d²/(4</w:t>
      </w:r>
      <w:r w:rsidRPr="00666798">
        <w:rPr>
          <w:rFonts w:cs="Times New Roman"/>
        </w:rPr>
        <w:t>σ</w:t>
      </w:r>
      <w:r w:rsidRPr="00666798">
        <w:rPr>
          <w:rFonts w:cs="Times New Roman"/>
          <w:lang w:val="fr-FR"/>
        </w:rPr>
        <w:t>²)\]</w:t>
      </w:r>
    </w:p>
    <w:p w14:paraId="2A626D51" w14:textId="77777777" w:rsidR="007A4E55" w:rsidRPr="00666798" w:rsidRDefault="007A4E55">
      <w:pPr>
        <w:rPr>
          <w:rFonts w:cs="Times New Roman"/>
          <w:lang w:val="fr-FR"/>
        </w:rPr>
      </w:pPr>
    </w:p>
    <w:p w14:paraId="1D0897B1" w14:textId="6EBD025E" w:rsidR="007A4E55" w:rsidRPr="00666798" w:rsidRDefault="00000000">
      <w:pPr>
        <w:rPr>
          <w:rFonts w:cs="Times New Roman"/>
          <w:lang w:val="fr-FR"/>
        </w:rPr>
      </w:pPr>
      <w:r w:rsidRPr="00666798">
        <w:rPr>
          <w:rFonts w:cs="Times New Roman"/>
          <w:lang w:val="fr-FR"/>
        </w:rPr>
        <w:t>Le facteur clé est exp\[-d²/(4</w:t>
      </w:r>
      <w:r w:rsidRPr="00666798">
        <w:rPr>
          <w:rFonts w:cs="Times New Roman"/>
        </w:rPr>
        <w:t>σ</w:t>
      </w:r>
      <w:r w:rsidRPr="00666798">
        <w:rPr>
          <w:rFonts w:cs="Times New Roman"/>
          <w:lang w:val="fr-FR"/>
        </w:rPr>
        <w:t xml:space="preserve">²)\]. En posant </w:t>
      </w:r>
      <w:r w:rsidRPr="00666798">
        <w:rPr>
          <w:rFonts w:cs="Times New Roman"/>
        </w:rPr>
        <w:t>σ</w:t>
      </w:r>
      <w:r w:rsidRPr="00666798">
        <w:rPr>
          <w:rFonts w:cs="Times New Roman"/>
          <w:lang w:val="fr-FR"/>
        </w:rPr>
        <w:t>₀ = 2</w:t>
      </w:r>
      <w:r w:rsidRPr="00666798">
        <w:rPr>
          <w:rFonts w:cs="Times New Roman"/>
        </w:rPr>
        <w:t>σ</w:t>
      </w:r>
      <w:r w:rsidRPr="00666798">
        <w:rPr>
          <w:rFonts w:cs="Times New Roman"/>
          <w:lang w:val="fr-FR"/>
        </w:rPr>
        <w:t>, on obtient</w:t>
      </w:r>
    </w:p>
    <w:p w14:paraId="6DB01DEA" w14:textId="6410BC6B" w:rsidR="007A4E55" w:rsidRPr="00666798" w:rsidRDefault="00000000">
      <w:pPr>
        <w:rPr>
          <w:rFonts w:cs="Times New Roman"/>
          <w:lang w:val="fr-FR"/>
        </w:rPr>
      </w:pPr>
      <w:r w:rsidRPr="00666798">
        <w:rPr>
          <w:rFonts w:cs="Times New Roman"/>
          <w:lang w:val="fr-FR"/>
        </w:rPr>
        <w:t>:</w:t>
      </w:r>
    </w:p>
    <w:p w14:paraId="18789831" w14:textId="77777777" w:rsidR="007A4E55" w:rsidRPr="00666798" w:rsidRDefault="007A4E55">
      <w:pPr>
        <w:rPr>
          <w:rFonts w:cs="Times New Roman"/>
          <w:lang w:val="fr-FR"/>
        </w:rPr>
      </w:pPr>
    </w:p>
    <w:p w14:paraId="65733EC7" w14:textId="77777777" w:rsidR="007A4E55" w:rsidRPr="00666798" w:rsidRDefault="00000000">
      <w:pPr>
        <w:rPr>
          <w:rFonts w:cs="Times New Roman"/>
          <w:lang w:val="fr-FR"/>
        </w:rPr>
      </w:pPr>
      <w:r w:rsidRPr="00666798">
        <w:rPr>
          <w:rFonts w:cs="Times New Roman"/>
          <w:lang w:val="fr-FR"/>
        </w:rPr>
        <w:t>I ≈ exp\[-(d/</w:t>
      </w:r>
      <w:r w:rsidRPr="00666798">
        <w:rPr>
          <w:rFonts w:cs="Times New Roman"/>
        </w:rPr>
        <w:t>σ</w:t>
      </w:r>
      <w:r w:rsidRPr="00666798">
        <w:rPr>
          <w:rFonts w:cs="Times New Roman"/>
          <w:lang w:val="fr-FR"/>
        </w:rPr>
        <w:t>₀)²\]</w:t>
      </w:r>
    </w:p>
    <w:p w14:paraId="113C543A" w14:textId="77777777" w:rsidR="007A4E55" w:rsidRPr="00666798" w:rsidRDefault="007A4E55">
      <w:pPr>
        <w:rPr>
          <w:rFonts w:cs="Times New Roman"/>
          <w:lang w:val="fr-FR"/>
        </w:rPr>
      </w:pPr>
    </w:p>
    <w:p w14:paraId="5277F92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Généralisation en 6D :</w:t>
      </w:r>
    </w:p>
    <w:p w14:paraId="5F9F37D2" w14:textId="77777777" w:rsidR="007A4E55" w:rsidRPr="00666798" w:rsidRDefault="007A4E55">
      <w:pPr>
        <w:rPr>
          <w:rFonts w:cs="Times New Roman"/>
          <w:lang w:val="fr-FR"/>
        </w:rPr>
      </w:pPr>
    </w:p>
    <w:p w14:paraId="1FC1F3FE" w14:textId="56F805E5" w:rsidR="007A4E55" w:rsidRPr="00666798" w:rsidRDefault="00000000">
      <w:pPr>
        <w:rPr>
          <w:rFonts w:cs="Times New Roman"/>
          <w:lang w:val="fr-FR"/>
        </w:rPr>
      </w:pPr>
      <w:r w:rsidRPr="00666798">
        <w:rPr>
          <w:rFonts w:cs="Times New Roman"/>
          <w:lang w:val="fr-FR"/>
        </w:rPr>
        <w:t xml:space="preserve">Sur la variété </w:t>
      </w:r>
      <w:r w:rsidRPr="00666798">
        <w:rPr>
          <w:rFonts w:cs="Times New Roman"/>
        </w:rPr>
        <w:t>Σ</w:t>
      </w:r>
      <w:r w:rsidRPr="00666798">
        <w:rPr>
          <w:rFonts w:cs="Times New Roman"/>
          <w:lang w:val="fr-FR"/>
        </w:rPr>
        <w:t xml:space="preserve"> de dimension 6, le même calcul se généralise. Pour</w:t>
      </w:r>
      <w:r w:rsidR="00975F1B" w:rsidRPr="00666798">
        <w:rPr>
          <w:rFonts w:cs="Times New Roman"/>
          <w:lang w:val="fr-FR"/>
        </w:rPr>
        <w:t xml:space="preserve"> l</w:t>
      </w:r>
      <w:r w:rsidRPr="00666798">
        <w:rPr>
          <w:rFonts w:cs="Times New Roman"/>
          <w:lang w:val="fr-FR"/>
        </w:rPr>
        <w:t>es</w:t>
      </w:r>
      <w:r w:rsidR="00975F1B" w:rsidRPr="00666798">
        <w:rPr>
          <w:rFonts w:cs="Times New Roman"/>
          <w:lang w:val="fr-FR"/>
        </w:rPr>
        <w:t xml:space="preserve"> </w:t>
      </w:r>
      <w:r w:rsidRPr="00666798">
        <w:rPr>
          <w:rFonts w:cs="Times New Roman"/>
          <w:lang w:val="fr-FR"/>
        </w:rPr>
        <w:t>gaussiennes isotropes (même largeur dans toutes les directions),</w:t>
      </w:r>
      <w:r w:rsidR="00975F1B" w:rsidRPr="00666798">
        <w:rPr>
          <w:rFonts w:cs="Times New Roman"/>
          <w:lang w:val="fr-FR"/>
        </w:rPr>
        <w:t xml:space="preserve"> </w:t>
      </w:r>
      <w:r w:rsidRPr="00666798">
        <w:rPr>
          <w:rFonts w:cs="Times New Roman"/>
          <w:lang w:val="fr-FR"/>
        </w:rPr>
        <w:t>l'intégrale de recouvrement en 6D devient :</w:t>
      </w:r>
    </w:p>
    <w:p w14:paraId="6EBA0A39" w14:textId="77777777" w:rsidR="007A4E55" w:rsidRPr="00666798" w:rsidRDefault="007A4E55">
      <w:pPr>
        <w:rPr>
          <w:rFonts w:cs="Times New Roman"/>
          <w:lang w:val="fr-FR"/>
        </w:rPr>
      </w:pPr>
    </w:p>
    <w:p w14:paraId="586DBBA0" w14:textId="44C2F9A9" w:rsidR="007A4E55" w:rsidRPr="00666798" w:rsidRDefault="00000000">
      <w:pPr>
        <w:rPr>
          <w:rFonts w:cs="Times New Roman"/>
          <w:lang w:val="fr-FR"/>
        </w:rPr>
      </w:pPr>
      <w:r w:rsidRPr="00666798">
        <w:rPr>
          <w:rFonts w:cs="Times New Roman"/>
          <w:lang w:val="fr-FR"/>
        </w:rPr>
        <w:t>I₆D = ∫\_</w:t>
      </w:r>
      <w:r w:rsidRPr="00666798">
        <w:rPr>
          <w:rFonts w:cs="Times New Roman"/>
        </w:rPr>
        <w:t>Σ</w:t>
      </w:r>
      <w:r w:rsidRPr="00666798">
        <w:rPr>
          <w:rFonts w:cs="Times New Roman"/>
          <w:lang w:val="fr-FR"/>
        </w:rPr>
        <w:t xml:space="preserve"> d⁶x √g × exp\[-(x-x₁)²/(2</w:t>
      </w:r>
      <w:r w:rsidRPr="00666798">
        <w:rPr>
          <w:rFonts w:cs="Times New Roman"/>
        </w:rPr>
        <w:t>σ</w:t>
      </w:r>
      <w:r w:rsidRPr="00666798">
        <w:rPr>
          <w:rFonts w:cs="Times New Roman"/>
          <w:lang w:val="fr-FR"/>
        </w:rPr>
        <w:t>²)\] ×exp\[-(x-x₂)²/(2</w:t>
      </w:r>
      <w:r w:rsidRPr="00666798">
        <w:rPr>
          <w:rFonts w:cs="Times New Roman"/>
        </w:rPr>
        <w:t>σ</w:t>
      </w:r>
      <w:r w:rsidRPr="00666798">
        <w:rPr>
          <w:rFonts w:cs="Times New Roman"/>
          <w:lang w:val="fr-FR"/>
        </w:rPr>
        <w:t>²)\]</w:t>
      </w:r>
      <w:r w:rsidR="00975F1B" w:rsidRPr="00666798">
        <w:rPr>
          <w:rFonts w:cs="Times New Roman"/>
          <w:lang w:val="fr-FR"/>
        </w:rPr>
        <w:t xml:space="preserve"> </w:t>
      </w:r>
      <w:r w:rsidRPr="00666798">
        <w:rPr>
          <w:rFonts w:cs="Times New Roman"/>
          <w:lang w:val="fr-FR"/>
        </w:rPr>
        <w:t>= (</w:t>
      </w:r>
      <w:r w:rsidRPr="00666798">
        <w:rPr>
          <w:rFonts w:cs="Times New Roman"/>
        </w:rPr>
        <w:t>πσ</w:t>
      </w:r>
      <w:r w:rsidRPr="00666798">
        <w:rPr>
          <w:rFonts w:cs="Times New Roman"/>
          <w:lang w:val="fr-FR"/>
        </w:rPr>
        <w:t>²)³ × exp\[-(d/</w:t>
      </w:r>
      <w:r w:rsidRPr="00666798">
        <w:rPr>
          <w:rFonts w:cs="Times New Roman"/>
        </w:rPr>
        <w:t>σ</w:t>
      </w:r>
      <w:r w:rsidRPr="00666798">
        <w:rPr>
          <w:rFonts w:cs="Times New Roman"/>
          <w:lang w:val="fr-FR"/>
        </w:rPr>
        <w:t>₀)²\]</w:t>
      </w:r>
    </w:p>
    <w:p w14:paraId="04C3CE82" w14:textId="77777777" w:rsidR="007A4E55" w:rsidRPr="00666798" w:rsidRDefault="007A4E55">
      <w:pPr>
        <w:rPr>
          <w:rFonts w:cs="Times New Roman"/>
          <w:lang w:val="fr-FR"/>
        </w:rPr>
      </w:pPr>
    </w:p>
    <w:p w14:paraId="3A1DAEF8" w14:textId="2604F474" w:rsidR="007A4E55" w:rsidRPr="00666798" w:rsidRDefault="00000000">
      <w:pPr>
        <w:rPr>
          <w:rFonts w:cs="Times New Roman"/>
          <w:lang w:val="fr-FR"/>
        </w:rPr>
      </w:pPr>
      <w:r w:rsidRPr="00666798">
        <w:rPr>
          <w:rFonts w:cs="Times New Roman"/>
          <w:lang w:val="fr-FR"/>
        </w:rPr>
        <w:t>où d = x₂ - x₁  est la distance</w:t>
      </w:r>
      <w:r w:rsidR="00975F1B" w:rsidRPr="00666798">
        <w:rPr>
          <w:rFonts w:cs="Times New Roman"/>
          <w:lang w:val="fr-FR"/>
        </w:rPr>
        <w:t xml:space="preserve"> </w:t>
      </w:r>
      <w:r w:rsidRPr="00666798">
        <w:rPr>
          <w:rFonts w:cs="Times New Roman"/>
          <w:lang w:val="fr-FR"/>
        </w:rPr>
        <w:t xml:space="preserve">géodésique sur </w:t>
      </w:r>
      <w:r w:rsidRPr="00666798">
        <w:rPr>
          <w:rFonts w:cs="Times New Roman"/>
        </w:rPr>
        <w:t>Σ</w:t>
      </w:r>
      <w:r w:rsidRPr="00666798">
        <w:rPr>
          <w:rFonts w:cs="Times New Roman"/>
          <w:lang w:val="fr-FR"/>
        </w:rPr>
        <w:t>.</w:t>
      </w:r>
    </w:p>
    <w:p w14:paraId="1FCE41A7" w14:textId="77777777" w:rsidR="007A4E55" w:rsidRPr="00666798" w:rsidRDefault="007A4E55">
      <w:pPr>
        <w:rPr>
          <w:rFonts w:cs="Times New Roman"/>
          <w:lang w:val="fr-FR"/>
        </w:rPr>
      </w:pPr>
    </w:p>
    <w:p w14:paraId="46B96A2D" w14:textId="77777777" w:rsidR="007A4E55" w:rsidRPr="00666798" w:rsidRDefault="007A4E55">
      <w:pPr>
        <w:rPr>
          <w:rFonts w:cs="Times New Roman"/>
          <w:lang w:val="fr-FR"/>
        </w:rPr>
      </w:pPr>
    </w:p>
    <w:p w14:paraId="59176AD3" w14:textId="175CFF56" w:rsidR="007A4E55" w:rsidRPr="00666798" w:rsidRDefault="00000000">
      <w:pPr>
        <w:rPr>
          <w:rFonts w:cs="Times New Roman"/>
          <w:lang w:val="fr-FR"/>
        </w:rPr>
      </w:pPr>
      <w:r w:rsidRPr="00666798">
        <w:rPr>
          <w:rFonts w:cs="Times New Roman"/>
          <w:lang w:val="fr-FR"/>
        </w:rPr>
        <w:t>Cette suppression exponentielle est donc une propriété mathématique</w:t>
      </w:r>
      <w:r w:rsidR="00044A89" w:rsidRPr="00666798">
        <w:rPr>
          <w:rFonts w:cs="Times New Roman"/>
          <w:lang w:val="fr-FR"/>
        </w:rPr>
        <w:t xml:space="preserve"> </w:t>
      </w:r>
      <w:r w:rsidRPr="00666798">
        <w:rPr>
          <w:rFonts w:cs="Times New Roman"/>
          <w:lang w:val="fr-FR"/>
        </w:rPr>
        <w:t>générique des fonctions d'onde localisées, pas un mécanisme</w:t>
      </w:r>
      <w:r w:rsidR="00044A89" w:rsidRPr="00666798">
        <w:rPr>
          <w:rFonts w:cs="Times New Roman"/>
          <w:lang w:val="fr-FR"/>
        </w:rPr>
        <w:t xml:space="preserve"> </w:t>
      </w:r>
      <w:r w:rsidRPr="00666798">
        <w:rPr>
          <w:rFonts w:cs="Times New Roman"/>
          <w:lang w:val="fr-FR"/>
        </w:rPr>
        <w:t>spécifique à notre modèle.</w:t>
      </w:r>
    </w:p>
    <w:p w14:paraId="726A06A1" w14:textId="77777777" w:rsidR="007A4E55" w:rsidRPr="00666798" w:rsidRDefault="007A4E55">
      <w:pPr>
        <w:rPr>
          <w:rFonts w:cs="Times New Roman"/>
          <w:lang w:val="fr-FR"/>
        </w:rPr>
      </w:pPr>
    </w:p>
    <w:p w14:paraId="688D307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Approche 3 : Principe anthropique et multivers</w:t>
      </w:r>
    </w:p>
    <w:p w14:paraId="0B8A4218" w14:textId="77777777" w:rsidR="007A4E55" w:rsidRPr="00666798" w:rsidRDefault="007A4E55">
      <w:pPr>
        <w:rPr>
          <w:rFonts w:cs="Times New Roman"/>
          <w:lang w:val="fr-FR"/>
        </w:rPr>
      </w:pPr>
    </w:p>
    <w:p w14:paraId="2DC7BA7F" w14:textId="76008185" w:rsidR="007A4E55" w:rsidRPr="00666798" w:rsidRDefault="00000000">
      <w:pPr>
        <w:rPr>
          <w:rFonts w:cs="Times New Roman"/>
          <w:lang w:val="fr-FR"/>
        </w:rPr>
      </w:pPr>
      <w:r w:rsidRPr="00666798">
        <w:rPr>
          <w:rFonts w:cs="Times New Roman"/>
          <w:lang w:val="fr-FR"/>
        </w:rPr>
        <w:t>Le paysage de la théorie des cordes (string landscape) suggère</w:t>
      </w:r>
      <w:r w:rsidR="00044A89" w:rsidRPr="00666798">
        <w:rPr>
          <w:rFonts w:cs="Times New Roman"/>
          <w:lang w:val="fr-FR"/>
        </w:rPr>
        <w:t xml:space="preserve"> </w:t>
      </w:r>
      <w:r w:rsidRPr="00666798">
        <w:rPr>
          <w:rFonts w:cs="Times New Roman"/>
          <w:lang w:val="fr-FR"/>
        </w:rPr>
        <w:t>l'existence d'environ 10\^500 vacua différents, chacun avec une</w:t>
      </w:r>
      <w:r w:rsidR="00044A89" w:rsidRPr="00666798">
        <w:rPr>
          <w:rFonts w:cs="Times New Roman"/>
          <w:lang w:val="fr-FR"/>
        </w:rPr>
        <w:t xml:space="preserve"> </w:t>
      </w:r>
      <w:r w:rsidRPr="00666798">
        <w:rPr>
          <w:rFonts w:cs="Times New Roman"/>
          <w:lang w:val="fr-FR"/>
        </w:rPr>
        <w:t>constante cosmologique différente. Dans cette vision, notre univers se</w:t>
      </w:r>
    </w:p>
    <w:p w14:paraId="6A8D76F5" w14:textId="656D95BB" w:rsidR="007A4E55" w:rsidRPr="00666798" w:rsidRDefault="00000000">
      <w:pPr>
        <w:rPr>
          <w:rFonts w:cs="Times New Roman"/>
          <w:lang w:val="fr-FR"/>
        </w:rPr>
      </w:pPr>
      <w:r w:rsidRPr="00666798">
        <w:rPr>
          <w:rFonts w:cs="Times New Roman"/>
          <w:lang w:val="fr-FR"/>
        </w:rPr>
        <w:t xml:space="preserve">trouve dans l'un de ces vacua avec </w:t>
      </w:r>
      <w:r w:rsidRPr="00666798">
        <w:rPr>
          <w:rFonts w:cs="Times New Roman"/>
        </w:rPr>
        <w:t>Λ</w:t>
      </w:r>
      <w:r w:rsidRPr="00666798">
        <w:rPr>
          <w:rFonts w:cs="Times New Roman"/>
          <w:lang w:val="fr-FR"/>
        </w:rPr>
        <w:t xml:space="preserve"> ≈ </w:t>
      </w:r>
      <w:r w:rsidRPr="00666798">
        <w:rPr>
          <w:rFonts w:cs="Times New Roman"/>
        </w:rPr>
        <w:t>Λ</w:t>
      </w:r>
      <w:r w:rsidRPr="00666798">
        <w:rPr>
          <w:rFonts w:cs="Times New Roman"/>
          <w:lang w:val="fr-FR"/>
        </w:rPr>
        <w:t>_obs simplement parce que</w:t>
      </w:r>
      <w:r w:rsidR="00044A89" w:rsidRPr="00666798">
        <w:rPr>
          <w:rFonts w:cs="Times New Roman"/>
          <w:lang w:val="fr-FR"/>
        </w:rPr>
        <w:t xml:space="preserve"> </w:t>
      </w:r>
      <w:r w:rsidRPr="00666798">
        <w:rPr>
          <w:rFonts w:cs="Times New Roman"/>
          <w:lang w:val="fr-FR"/>
        </w:rPr>
        <w:t>c'est la seule valeur permettant la formation de structures</w:t>
      </w:r>
      <w:r w:rsidR="00044A89" w:rsidRPr="00666798">
        <w:rPr>
          <w:rFonts w:cs="Times New Roman"/>
          <w:lang w:val="fr-FR"/>
        </w:rPr>
        <w:t xml:space="preserve"> </w:t>
      </w:r>
      <w:r w:rsidRPr="00666798">
        <w:rPr>
          <w:rFonts w:cs="Times New Roman"/>
          <w:lang w:val="fr-FR"/>
        </w:rPr>
        <w:t>gravitationnellement liées (galaxies, étoiles) et donc</w:t>
      </w:r>
      <w:r w:rsidR="00044A89" w:rsidRPr="00666798">
        <w:rPr>
          <w:rFonts w:cs="Times New Roman"/>
          <w:lang w:val="fr-FR"/>
        </w:rPr>
        <w:t xml:space="preserve"> </w:t>
      </w:r>
      <w:r w:rsidRPr="00666798">
        <w:rPr>
          <w:rFonts w:cs="Times New Roman"/>
          <w:lang w:val="fr-FR"/>
        </w:rPr>
        <w:t>d'observateurs.</w:t>
      </w:r>
    </w:p>
    <w:p w14:paraId="50198339" w14:textId="77777777" w:rsidR="007A4E55" w:rsidRPr="00666798" w:rsidRDefault="007A4E55">
      <w:pPr>
        <w:rPr>
          <w:rFonts w:cs="Times New Roman"/>
          <w:lang w:val="fr-FR"/>
        </w:rPr>
      </w:pPr>
    </w:p>
    <w:p w14:paraId="7DCC02F6" w14:textId="38161DB2" w:rsidR="007A4E55" w:rsidRPr="00666798" w:rsidRDefault="00000000">
      <w:pPr>
        <w:rPr>
          <w:rFonts w:cs="Times New Roman"/>
          <w:lang w:val="fr-FR"/>
        </w:rPr>
      </w:pPr>
      <w:r w:rsidRPr="00666798">
        <w:rPr>
          <w:rFonts w:cs="Times New Roman"/>
          <w:lang w:val="fr-FR"/>
        </w:rPr>
        <w:t xml:space="preserve">Argument anthropique : Si </w:t>
      </w:r>
      <w:r w:rsidRPr="00666798">
        <w:rPr>
          <w:rFonts w:cs="Times New Roman"/>
        </w:rPr>
        <w:t>Λ</w:t>
      </w:r>
      <w:r w:rsidRPr="00666798">
        <w:rPr>
          <w:rFonts w:cs="Times New Roman"/>
          <w:lang w:val="fr-FR"/>
        </w:rPr>
        <w:t xml:space="preserve"> était beaucoup plus grande (</w:t>
      </w:r>
      <w:r w:rsidRPr="00666798">
        <w:rPr>
          <w:rFonts w:cs="Times New Roman"/>
        </w:rPr>
        <w:t>Λ</w:t>
      </w:r>
      <w:r w:rsidRPr="00666798">
        <w:rPr>
          <w:rFonts w:cs="Times New Roman"/>
          <w:lang w:val="fr-FR"/>
        </w:rPr>
        <w:t xml:space="preserve"> \&gt;\&gt;</w:t>
      </w:r>
      <w:r w:rsidR="001125DD" w:rsidRPr="00666798">
        <w:rPr>
          <w:rFonts w:cs="Times New Roman"/>
          <w:lang w:val="fr-FR"/>
        </w:rPr>
        <w:t xml:space="preserve"> </w:t>
      </w:r>
      <w:r w:rsidRPr="00666798">
        <w:rPr>
          <w:rFonts w:cs="Times New Roman"/>
        </w:rPr>
        <w:t>Λ</w:t>
      </w:r>
      <w:r w:rsidRPr="00666798">
        <w:rPr>
          <w:rFonts w:cs="Times New Roman"/>
          <w:lang w:val="fr-FR"/>
        </w:rPr>
        <w:t>_obs),</w:t>
      </w:r>
      <w:r w:rsidR="001125DD" w:rsidRPr="00666798">
        <w:rPr>
          <w:rFonts w:cs="Times New Roman"/>
          <w:lang w:val="fr-FR"/>
        </w:rPr>
        <w:t xml:space="preserve"> </w:t>
      </w:r>
      <w:r w:rsidRPr="00666798">
        <w:rPr>
          <w:rFonts w:cs="Times New Roman"/>
          <w:lang w:val="fr-FR"/>
        </w:rPr>
        <w:t>l'univers s'</w:t>
      </w:r>
      <w:r w:rsidR="00975F1B" w:rsidRPr="00666798">
        <w:rPr>
          <w:rFonts w:cs="Times New Roman"/>
          <w:lang w:val="fr-FR"/>
        </w:rPr>
        <w:t>expandrait</w:t>
      </w:r>
      <w:r w:rsidRPr="00666798">
        <w:rPr>
          <w:rFonts w:cs="Times New Roman"/>
          <w:lang w:val="fr-FR"/>
        </w:rPr>
        <w:t xml:space="preserve"> trop rapidement pour que les surdensités</w:t>
      </w:r>
      <w:r w:rsidR="001125DD" w:rsidRPr="00666798">
        <w:rPr>
          <w:rFonts w:cs="Times New Roman"/>
          <w:lang w:val="fr-FR"/>
        </w:rPr>
        <w:t xml:space="preserve"> </w:t>
      </w:r>
      <w:r w:rsidRPr="00666798">
        <w:rPr>
          <w:rFonts w:cs="Times New Roman"/>
          <w:lang w:val="fr-FR"/>
        </w:rPr>
        <w:t>primordiales puissent s'effondrer gravitationnellement. Pas de</w:t>
      </w:r>
      <w:r w:rsidR="001125DD" w:rsidRPr="00666798">
        <w:rPr>
          <w:rFonts w:cs="Times New Roman"/>
          <w:lang w:val="fr-FR"/>
        </w:rPr>
        <w:t xml:space="preserve"> </w:t>
      </w:r>
      <w:r w:rsidRPr="00666798">
        <w:rPr>
          <w:rFonts w:cs="Times New Roman"/>
          <w:lang w:val="fr-FR"/>
        </w:rPr>
        <w:t>galaxies</w:t>
      </w:r>
    </w:p>
    <w:p w14:paraId="169A8EBB" w14:textId="77777777" w:rsidR="007A4E55" w:rsidRPr="00666798" w:rsidRDefault="007A4E55">
      <w:pPr>
        <w:rPr>
          <w:rFonts w:cs="Times New Roman"/>
          <w:lang w:val="fr-FR"/>
        </w:rPr>
      </w:pPr>
    </w:p>
    <w:p w14:paraId="3C0BB36B" w14:textId="437E0BAF" w:rsidR="007A4E55" w:rsidRPr="00666798" w:rsidRDefault="00000000">
      <w:pPr>
        <w:rPr>
          <w:rFonts w:cs="Times New Roman"/>
          <w:lang w:val="fr-FR"/>
        </w:rPr>
      </w:pPr>
      <w:r w:rsidRPr="00666798">
        <w:rPr>
          <w:rFonts w:cs="Times New Roman"/>
          <w:lang w:val="fr-FR"/>
        </w:rPr>
        <w:t xml:space="preserve">→ pas d'étoiles → pas de planètes → pas d'observateurs. Si </w:t>
      </w:r>
      <w:r w:rsidRPr="00666798">
        <w:rPr>
          <w:rFonts w:cs="Times New Roman"/>
        </w:rPr>
        <w:t>Λ</w:t>
      </w:r>
      <w:r w:rsidR="00975F1B" w:rsidRPr="00666798">
        <w:rPr>
          <w:rFonts w:cs="Times New Roman"/>
          <w:lang w:val="fr-FR"/>
        </w:rPr>
        <w:t xml:space="preserve"> e</w:t>
      </w:r>
      <w:r w:rsidR="001125DD" w:rsidRPr="00666798">
        <w:rPr>
          <w:rFonts w:cs="Times New Roman"/>
          <w:lang w:val="fr-FR"/>
        </w:rPr>
        <w:t>tait négative et grande en magnitude, l'univers s'effondrerait avant la</w:t>
      </w:r>
      <w:r w:rsidR="00975F1B" w:rsidRPr="00666798">
        <w:rPr>
          <w:rFonts w:cs="Times New Roman"/>
          <w:lang w:val="fr-FR"/>
        </w:rPr>
        <w:t xml:space="preserve"> </w:t>
      </w:r>
      <w:r w:rsidRPr="00666798">
        <w:rPr>
          <w:rFonts w:cs="Times New Roman"/>
          <w:lang w:val="fr-FR"/>
        </w:rPr>
        <w:t>formation de toute structure complexe.</w:t>
      </w:r>
    </w:p>
    <w:p w14:paraId="27EED58E" w14:textId="77777777" w:rsidR="007A4E55" w:rsidRPr="00666798" w:rsidRDefault="007A4E55">
      <w:pPr>
        <w:rPr>
          <w:rFonts w:cs="Times New Roman"/>
          <w:lang w:val="fr-FR"/>
        </w:rPr>
      </w:pPr>
    </w:p>
    <w:p w14:paraId="1FC22630" w14:textId="7C4C92C4" w:rsidR="007A4E55" w:rsidRPr="00666798" w:rsidRDefault="00000000">
      <w:pPr>
        <w:rPr>
          <w:rFonts w:cs="Times New Roman"/>
          <w:lang w:val="fr-FR"/>
        </w:rPr>
      </w:pPr>
      <w:r w:rsidRPr="00666798">
        <w:rPr>
          <w:rFonts w:cs="Times New Roman"/>
          <w:lang w:val="fr-FR"/>
        </w:rPr>
        <w:t>Problème philosophique et méthodologique : Cette approche est</w:t>
      </w:r>
      <w:r w:rsidR="00044A89" w:rsidRPr="00666798">
        <w:rPr>
          <w:rFonts w:cs="Times New Roman"/>
          <w:lang w:val="fr-FR"/>
        </w:rPr>
        <w:t xml:space="preserve"> </w:t>
      </w:r>
      <w:r w:rsidRPr="00666798">
        <w:rPr>
          <w:rFonts w:cs="Times New Roman"/>
          <w:lang w:val="fr-FR"/>
        </w:rPr>
        <w:t>scientifiquement insatisfaisante pour plusieurs raisons :</w:t>
      </w:r>
    </w:p>
    <w:p w14:paraId="763FB59C" w14:textId="77777777" w:rsidR="007A4E55" w:rsidRPr="00666798" w:rsidRDefault="007A4E55">
      <w:pPr>
        <w:rPr>
          <w:rFonts w:cs="Times New Roman"/>
          <w:lang w:val="fr-FR"/>
        </w:rPr>
      </w:pPr>
    </w:p>
    <w:p w14:paraId="456BACD0" w14:textId="65BE94DD" w:rsidR="007A4E55" w:rsidRPr="00666798" w:rsidRDefault="00000000">
      <w:pPr>
        <w:rPr>
          <w:rFonts w:cs="Times New Roman"/>
          <w:lang w:val="fr-FR"/>
        </w:rPr>
      </w:pPr>
      <w:r w:rsidRPr="00666798">
        <w:rPr>
          <w:rFonts w:cs="Times New Roman"/>
          <w:lang w:val="fr-FR"/>
        </w:rPr>
        <w:t>1\. Non falsifiable : On ne peut pas tester l'existence d'autres</w:t>
      </w:r>
      <w:r w:rsidR="00044A89" w:rsidRPr="00666798">
        <w:rPr>
          <w:rFonts w:cs="Times New Roman"/>
          <w:lang w:val="fr-FR"/>
        </w:rPr>
        <w:t xml:space="preserve"> </w:t>
      </w:r>
      <w:r w:rsidRPr="00666798">
        <w:rPr>
          <w:rFonts w:cs="Times New Roman"/>
          <w:lang w:val="fr-FR"/>
        </w:rPr>
        <w:t>univers dans le multivers</w:t>
      </w:r>
    </w:p>
    <w:p w14:paraId="4ED19136" w14:textId="77777777" w:rsidR="007A4E55" w:rsidRPr="00666798" w:rsidRDefault="007A4E55">
      <w:pPr>
        <w:rPr>
          <w:rFonts w:cs="Times New Roman"/>
          <w:lang w:val="fr-FR"/>
        </w:rPr>
      </w:pPr>
    </w:p>
    <w:p w14:paraId="57BE78AC" w14:textId="506C5E6F" w:rsidR="007A4E55" w:rsidRPr="00666798" w:rsidRDefault="00000000">
      <w:pPr>
        <w:rPr>
          <w:rFonts w:cs="Times New Roman"/>
          <w:lang w:val="fr-FR"/>
        </w:rPr>
      </w:pPr>
      <w:r w:rsidRPr="00666798">
        <w:rPr>
          <w:rFonts w:cs="Times New Roman"/>
          <w:lang w:val="fr-FR"/>
        </w:rPr>
        <w:t>2\. Abandon de la prédictibilité : On renonce à expliquer POURQUOI notre</w:t>
      </w:r>
      <w:r w:rsidR="00044A89" w:rsidRPr="00666798">
        <w:rPr>
          <w:rFonts w:cs="Times New Roman"/>
          <w:lang w:val="fr-FR"/>
        </w:rPr>
        <w:t xml:space="preserve"> </w:t>
      </w:r>
      <w:r w:rsidRPr="00666798">
        <w:rPr>
          <w:rFonts w:cs="Times New Roman"/>
          <w:lang w:val="fr-FR"/>
        </w:rPr>
        <w:t>univers a ces valeurs</w:t>
      </w:r>
    </w:p>
    <w:p w14:paraId="41285565" w14:textId="77777777" w:rsidR="007A4E55" w:rsidRPr="00666798" w:rsidRDefault="007A4E55">
      <w:pPr>
        <w:rPr>
          <w:rFonts w:cs="Times New Roman"/>
          <w:lang w:val="fr-FR"/>
        </w:rPr>
      </w:pPr>
    </w:p>
    <w:p w14:paraId="77A38A9E" w14:textId="1D793943" w:rsidR="007A4E55" w:rsidRPr="00666798" w:rsidRDefault="00000000">
      <w:pPr>
        <w:rPr>
          <w:rFonts w:cs="Times New Roman"/>
          <w:lang w:val="fr-FR"/>
        </w:rPr>
      </w:pPr>
      <w:r w:rsidRPr="00666798">
        <w:rPr>
          <w:rFonts w:cs="Times New Roman"/>
          <w:lang w:val="fr-FR"/>
        </w:rPr>
        <w:t>3\. Problème de mesure : Comment définir les probabilités sur</w:t>
      </w:r>
      <w:r w:rsidR="00044A89" w:rsidRPr="00666798">
        <w:rPr>
          <w:rFonts w:cs="Times New Roman"/>
          <w:lang w:val="fr-FR"/>
        </w:rPr>
        <w:t xml:space="preserve"> </w:t>
      </w:r>
      <w:r w:rsidRPr="00666798">
        <w:rPr>
          <w:rFonts w:cs="Times New Roman"/>
          <w:lang w:val="fr-FR"/>
        </w:rPr>
        <w:t>l'ensemble infini des univers ?</w:t>
      </w:r>
    </w:p>
    <w:p w14:paraId="5809BBE5" w14:textId="77777777" w:rsidR="007A4E55" w:rsidRPr="00666798" w:rsidRDefault="007A4E55">
      <w:pPr>
        <w:rPr>
          <w:rFonts w:cs="Times New Roman"/>
          <w:lang w:val="fr-FR"/>
        </w:rPr>
      </w:pPr>
    </w:p>
    <w:p w14:paraId="4F5C758B" w14:textId="0378DDBD" w:rsidR="007A4E55" w:rsidRPr="00666798" w:rsidRDefault="00000000">
      <w:pPr>
        <w:rPr>
          <w:rFonts w:cs="Times New Roman"/>
          <w:lang w:val="fr-FR"/>
        </w:rPr>
      </w:pPr>
      <w:r w:rsidRPr="00666798">
        <w:rPr>
          <w:rFonts w:cs="Times New Roman"/>
          <w:lang w:val="fr-FR"/>
        </w:rPr>
        <w:t>4\. Circularité : On utilise notre existence pour expliquer les</w:t>
      </w:r>
      <w:r w:rsidR="00044A89" w:rsidRPr="00666798">
        <w:rPr>
          <w:rFonts w:cs="Times New Roman"/>
          <w:lang w:val="fr-FR"/>
        </w:rPr>
        <w:t xml:space="preserve"> </w:t>
      </w:r>
      <w:r w:rsidRPr="00666798">
        <w:rPr>
          <w:rFonts w:cs="Times New Roman"/>
          <w:lang w:val="fr-FR"/>
        </w:rPr>
        <w:t>conditions de notre existence</w:t>
      </w:r>
    </w:p>
    <w:p w14:paraId="29163448" w14:textId="77777777" w:rsidR="007A4E55" w:rsidRPr="00666798" w:rsidRDefault="007A4E55">
      <w:pPr>
        <w:rPr>
          <w:rFonts w:cs="Times New Roman"/>
          <w:lang w:val="fr-FR"/>
        </w:rPr>
      </w:pPr>
    </w:p>
    <w:p w14:paraId="5E2605A9" w14:textId="049E13F8" w:rsidR="007A4E55" w:rsidRPr="00666798" w:rsidRDefault="00000000">
      <w:pPr>
        <w:rPr>
          <w:rFonts w:cs="Times New Roman"/>
          <w:lang w:val="fr-FR"/>
        </w:rPr>
      </w:pPr>
      <w:r w:rsidRPr="00666798">
        <w:rPr>
          <w:rFonts w:cs="Times New Roman"/>
          <w:lang w:val="fr-FR"/>
        </w:rPr>
        <w:t>Bien que le principe anthropique puisse être vrai dans un sens</w:t>
      </w:r>
      <w:r w:rsidR="00044A89" w:rsidRPr="00666798">
        <w:rPr>
          <w:rFonts w:cs="Times New Roman"/>
          <w:lang w:val="fr-FR"/>
        </w:rPr>
        <w:t xml:space="preserve"> </w:t>
      </w:r>
      <w:r w:rsidRPr="00666798">
        <w:rPr>
          <w:rFonts w:cs="Times New Roman"/>
          <w:lang w:val="fr-FR"/>
        </w:rPr>
        <w:t>métaphysique, il n'offre aucune puissance prédictive et ne constitue</w:t>
      </w:r>
      <w:r w:rsidR="00044A89" w:rsidRPr="00666798">
        <w:rPr>
          <w:rFonts w:cs="Times New Roman"/>
          <w:lang w:val="fr-FR"/>
        </w:rPr>
        <w:t xml:space="preserve"> </w:t>
      </w:r>
      <w:r w:rsidRPr="00666798">
        <w:rPr>
          <w:rFonts w:cs="Times New Roman"/>
          <w:lang w:val="fr-FR"/>
        </w:rPr>
        <w:t>pas une explication scientifique au sens de Popper.</w:t>
      </w:r>
    </w:p>
    <w:p w14:paraId="73B41442" w14:textId="77777777" w:rsidR="007A4E55" w:rsidRPr="00666798" w:rsidRDefault="007A4E55">
      <w:pPr>
        <w:rPr>
          <w:rFonts w:cs="Times New Roman"/>
          <w:lang w:val="fr-FR"/>
        </w:rPr>
      </w:pPr>
    </w:p>
    <w:p w14:paraId="5E7A2F7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Pourquoi ces approches échouent : Diagnostic fondamental</w:t>
      </w:r>
    </w:p>
    <w:p w14:paraId="107B11D7" w14:textId="77777777" w:rsidR="007A4E55" w:rsidRPr="00666798" w:rsidRDefault="007A4E55">
      <w:pPr>
        <w:rPr>
          <w:rFonts w:cs="Times New Roman"/>
          <w:lang w:val="fr-FR"/>
        </w:rPr>
      </w:pPr>
    </w:p>
    <w:p w14:paraId="75F84983" w14:textId="6763E9FE" w:rsidR="007A4E55" w:rsidRPr="00666798" w:rsidRDefault="00000000">
      <w:pPr>
        <w:rPr>
          <w:rFonts w:cs="Times New Roman"/>
          <w:lang w:val="fr-FR"/>
        </w:rPr>
      </w:pPr>
      <w:r w:rsidRPr="00666798">
        <w:rPr>
          <w:rFonts w:cs="Times New Roman"/>
          <w:lang w:val="fr-FR"/>
        </w:rPr>
        <w:t>Toutes ces approches partagent une hypothèse commune implicite qui</w:t>
      </w:r>
      <w:r w:rsidR="00044A89" w:rsidRPr="00666798">
        <w:rPr>
          <w:rFonts w:cs="Times New Roman"/>
          <w:lang w:val="fr-FR"/>
        </w:rPr>
        <w:t xml:space="preserve"> </w:t>
      </w:r>
      <w:r w:rsidRPr="00666798">
        <w:rPr>
          <w:rFonts w:cs="Times New Roman"/>
          <w:lang w:val="fr-FR"/>
        </w:rPr>
        <w:t>pourrait être erronée : elles supposent que le cutoff UV pertinent pour</w:t>
      </w:r>
      <w:r w:rsidR="00044A89" w:rsidRPr="00666798">
        <w:rPr>
          <w:rFonts w:cs="Times New Roman"/>
          <w:lang w:val="fr-FR"/>
        </w:rPr>
        <w:t xml:space="preserve"> </w:t>
      </w:r>
      <w:r w:rsidRPr="00666798">
        <w:rPr>
          <w:rFonts w:cs="Times New Roman"/>
          <w:lang w:val="fr-FR"/>
        </w:rPr>
        <w:t>calculer l'énergie du vide est l'échelle de Planck (ou une échelle</w:t>
      </w:r>
      <w:r w:rsidR="00044A89" w:rsidRPr="00666798">
        <w:rPr>
          <w:rFonts w:cs="Times New Roman"/>
          <w:lang w:val="fr-FR"/>
        </w:rPr>
        <w:t xml:space="preserve"> </w:t>
      </w:r>
      <w:r w:rsidRPr="00666798">
        <w:rPr>
          <w:rFonts w:cs="Times New Roman"/>
          <w:lang w:val="fr-FR"/>
        </w:rPr>
        <w:t>comparable comme l'échelle de Grande Unification).</w:t>
      </w:r>
    </w:p>
    <w:p w14:paraId="512923B8" w14:textId="77777777" w:rsidR="007A4E55" w:rsidRPr="00666798" w:rsidRDefault="007A4E55">
      <w:pPr>
        <w:rPr>
          <w:rFonts w:cs="Times New Roman"/>
          <w:lang w:val="fr-FR"/>
        </w:rPr>
      </w:pPr>
    </w:p>
    <w:p w14:paraId="16CCEA84" w14:textId="39F35B8E" w:rsidR="007A4E55" w:rsidRPr="00666798" w:rsidRDefault="00000000">
      <w:pPr>
        <w:rPr>
          <w:rFonts w:cs="Times New Roman"/>
          <w:lang w:val="fr-FR"/>
        </w:rPr>
      </w:pPr>
      <w:r w:rsidRPr="00666798">
        <w:rPr>
          <w:rFonts w:cs="Times New Roman"/>
          <w:lang w:val="fr-FR"/>
        </w:rPr>
        <w:t>Si cette hypothèse est incorrecte - c'est-à-dire si le cutoff</w:t>
      </w:r>
      <w:r w:rsidR="00044A89" w:rsidRPr="00666798">
        <w:rPr>
          <w:rFonts w:cs="Times New Roman"/>
          <w:lang w:val="fr-FR"/>
        </w:rPr>
        <w:t xml:space="preserve"> </w:t>
      </w:r>
      <w:r w:rsidRPr="00666798">
        <w:rPr>
          <w:rFonts w:cs="Times New Roman"/>
          <w:lang w:val="fr-FR"/>
        </w:rPr>
        <w:t xml:space="preserve">physiquement pertinent n'est PAS ultraviolet mais infrarouge </w:t>
      </w:r>
      <w:r w:rsidR="00044A89" w:rsidRPr="00666798">
        <w:rPr>
          <w:rFonts w:cs="Times New Roman"/>
          <w:lang w:val="fr-FR"/>
        </w:rPr>
        <w:t>–</w:t>
      </w:r>
      <w:r w:rsidRPr="00666798">
        <w:rPr>
          <w:rFonts w:cs="Times New Roman"/>
          <w:lang w:val="fr-FR"/>
        </w:rPr>
        <w:t xml:space="preserve"> alors</w:t>
      </w:r>
      <w:r w:rsidR="00044A89" w:rsidRPr="00666798">
        <w:rPr>
          <w:rFonts w:cs="Times New Roman"/>
          <w:lang w:val="fr-FR"/>
        </w:rPr>
        <w:t xml:space="preserve"> </w:t>
      </w:r>
      <w:r w:rsidRPr="00666798">
        <w:rPr>
          <w:rFonts w:cs="Times New Roman"/>
          <w:lang w:val="fr-FR"/>
        </w:rPr>
        <w:t>le problème se dissout complètement. C'est précisément ce que propose</w:t>
      </w:r>
      <w:r w:rsidR="00044A89" w:rsidRPr="00666798">
        <w:rPr>
          <w:rFonts w:cs="Times New Roman"/>
          <w:lang w:val="fr-FR"/>
        </w:rPr>
        <w:t xml:space="preserve"> </w:t>
      </w:r>
      <w:r w:rsidRPr="00666798">
        <w:rPr>
          <w:rFonts w:cs="Times New Roman"/>
          <w:lang w:val="fr-FR"/>
        </w:rPr>
        <w:t xml:space="preserve">notre modèle du champ P sur </w:t>
      </w:r>
      <w:r w:rsidRPr="00666798">
        <w:rPr>
          <w:rFonts w:cs="Times New Roman"/>
        </w:rPr>
        <w:t>Σ</w:t>
      </w:r>
      <w:r w:rsidRPr="00666798">
        <w:rPr>
          <w:rFonts w:cs="Times New Roman"/>
          <w:lang w:val="fr-FR"/>
        </w:rPr>
        <w:t>.</w:t>
      </w:r>
    </w:p>
    <w:p w14:paraId="4E4D818D" w14:textId="77777777" w:rsidR="007A4E55" w:rsidRPr="00666798" w:rsidRDefault="007A4E55">
      <w:pPr>
        <w:rPr>
          <w:rFonts w:cs="Times New Roman"/>
          <w:lang w:val="fr-FR"/>
        </w:rPr>
      </w:pPr>
    </w:p>
    <w:p w14:paraId="0E6FCF86"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Notre approche : Cutoff infrarouge naturel</w:t>
      </w:r>
    </w:p>
    <w:p w14:paraId="7278FE3A" w14:textId="77777777" w:rsidR="007A4E55" w:rsidRPr="00666798" w:rsidRDefault="007A4E55">
      <w:pPr>
        <w:rPr>
          <w:rFonts w:cs="Times New Roman"/>
          <w:lang w:val="fr-FR"/>
        </w:rPr>
      </w:pPr>
    </w:p>
    <w:p w14:paraId="26BDD9E7" w14:textId="77777777" w:rsidR="007A4E55" w:rsidRPr="00666798" w:rsidRDefault="00000000">
      <w:pPr>
        <w:rPr>
          <w:rFonts w:cs="Times New Roman"/>
          <w:lang w:val="fr-FR"/>
        </w:rPr>
      </w:pPr>
      <w:r w:rsidRPr="00666798">
        <w:rPr>
          <w:rFonts w:cs="Times New Roman"/>
          <w:lang w:val="fr-FR"/>
        </w:rPr>
        <w:t xml:space="preserve">Dans notre cadre théorique, la topologie compacte de </w:t>
      </w:r>
      <w:r w:rsidRPr="00666798">
        <w:rPr>
          <w:rFonts w:cs="Times New Roman"/>
        </w:rPr>
        <w:t>Σ</w:t>
      </w:r>
      <w:r w:rsidRPr="00666798">
        <w:rPr>
          <w:rFonts w:cs="Times New Roman"/>
          <w:lang w:val="fr-FR"/>
        </w:rPr>
        <w:t xml:space="preserve"> = (S³×S³)/ℤ₃</w:t>
      </w:r>
    </w:p>
    <w:p w14:paraId="5C5D3CDF" w14:textId="77777777" w:rsidR="007A4E55" w:rsidRPr="00666798" w:rsidRDefault="007A4E55">
      <w:pPr>
        <w:rPr>
          <w:rFonts w:cs="Times New Roman"/>
          <w:lang w:val="fr-FR"/>
        </w:rPr>
      </w:pPr>
    </w:p>
    <w:p w14:paraId="28AAE07B" w14:textId="0FC02A7B" w:rsidR="007A4E55" w:rsidRPr="00666798" w:rsidRDefault="00000000">
      <w:pPr>
        <w:rPr>
          <w:rFonts w:cs="Times New Roman"/>
          <w:lang w:val="fr-FR"/>
        </w:rPr>
      </w:pPr>
      <w:r w:rsidRPr="00666798">
        <w:rPr>
          <w:rFonts w:cs="Times New Roman"/>
          <w:lang w:val="fr-FR"/>
        </w:rPr>
        <w:t>impose un cutoff infrarouge naturel, non un cutoff ultraviolet.</w:t>
      </w:r>
      <w:r w:rsidR="00044A89" w:rsidRPr="00666798">
        <w:rPr>
          <w:rFonts w:cs="Times New Roman"/>
          <w:lang w:val="fr-FR"/>
        </w:rPr>
        <w:t xml:space="preserve"> </w:t>
      </w:r>
      <w:r w:rsidRPr="00666798">
        <w:rPr>
          <w:rFonts w:cs="Times New Roman"/>
          <w:lang w:val="fr-FR"/>
        </w:rPr>
        <w:t>L'énergie du vide est déterminée non pas par les modes de haute</w:t>
      </w:r>
      <w:r w:rsidR="00044A89" w:rsidRPr="00666798">
        <w:rPr>
          <w:rFonts w:cs="Times New Roman"/>
          <w:lang w:val="fr-FR"/>
        </w:rPr>
        <w:t xml:space="preserve"> </w:t>
      </w:r>
      <w:r w:rsidRPr="00666798">
        <w:rPr>
          <w:rFonts w:cs="Times New Roman"/>
          <w:lang w:val="fr-FR"/>
        </w:rPr>
        <w:t>énergie (courte longueur d'onde) mais par le mode fondamental global</w:t>
      </w:r>
    </w:p>
    <w:p w14:paraId="7C7AC089" w14:textId="29F25580" w:rsidR="007A4E55" w:rsidRPr="00666798" w:rsidRDefault="00000000">
      <w:pPr>
        <w:rPr>
          <w:rFonts w:cs="Times New Roman"/>
          <w:lang w:val="fr-FR"/>
        </w:rPr>
      </w:pPr>
      <w:r w:rsidRPr="00666798">
        <w:rPr>
          <w:rFonts w:cs="Times New Roman"/>
          <w:lang w:val="fr-FR"/>
        </w:rPr>
        <w:t>de plus basse énergie.</w:t>
      </w:r>
      <w:r w:rsidR="00044A89" w:rsidRPr="00666798">
        <w:rPr>
          <w:rFonts w:cs="Times New Roman"/>
          <w:lang w:val="fr-FR"/>
        </w:rPr>
        <w:t xml:space="preserve"> </w:t>
      </w:r>
      <w:r w:rsidRPr="00666798">
        <w:rPr>
          <w:rFonts w:cs="Times New Roman"/>
          <w:lang w:val="fr-FR"/>
        </w:rPr>
        <w:t xml:space="preserve">Le mode fondamental de </w:t>
      </w:r>
      <w:r w:rsidRPr="00666798">
        <w:rPr>
          <w:rFonts w:cs="Times New Roman"/>
        </w:rPr>
        <w:t>Σ</w:t>
      </w:r>
      <w:r w:rsidRPr="00666798">
        <w:rPr>
          <w:rFonts w:cs="Times New Roman"/>
          <w:lang w:val="fr-FR"/>
        </w:rPr>
        <w:t xml:space="preserve"> a un nombre d'onde caractéristique :</w:t>
      </w:r>
    </w:p>
    <w:p w14:paraId="0C394B32" w14:textId="77777777" w:rsidR="007A4E55" w:rsidRPr="00666798" w:rsidRDefault="007A4E55">
      <w:pPr>
        <w:rPr>
          <w:rFonts w:cs="Times New Roman"/>
          <w:lang w:val="fr-FR"/>
        </w:rPr>
      </w:pPr>
    </w:p>
    <w:p w14:paraId="0D0687B9" w14:textId="77777777" w:rsidR="007A4E55" w:rsidRPr="00666798" w:rsidRDefault="00000000">
      <w:pPr>
        <w:rPr>
          <w:rFonts w:cs="Times New Roman"/>
          <w:lang w:val="fr-FR"/>
        </w:rPr>
      </w:pPr>
      <w:r w:rsidRPr="00666798">
        <w:rPr>
          <w:rFonts w:cs="Times New Roman"/>
          <w:lang w:val="fr-FR"/>
        </w:rPr>
        <w:t>k_min = √(</w:t>
      </w:r>
      <w:r w:rsidRPr="00666798">
        <w:rPr>
          <w:rFonts w:cs="Times New Roman"/>
        </w:rPr>
        <w:t>λ</w:t>
      </w:r>
      <w:r w:rsidRPr="00666798">
        <w:rPr>
          <w:rFonts w:cs="Times New Roman"/>
          <w:lang w:val="fr-FR"/>
        </w:rPr>
        <w:t>_1,2)/R_</w:t>
      </w:r>
      <w:r w:rsidRPr="00666798">
        <w:rPr>
          <w:rFonts w:cs="Times New Roman"/>
        </w:rPr>
        <w:t>Σ</w:t>
      </w:r>
      <w:r w:rsidRPr="00666798">
        <w:rPr>
          <w:rFonts w:cs="Times New Roman"/>
          <w:lang w:val="fr-FR"/>
        </w:rPr>
        <w:t xml:space="preserve"> = √11/R_</w:t>
      </w:r>
      <w:r w:rsidRPr="00666798">
        <w:rPr>
          <w:rFonts w:cs="Times New Roman"/>
        </w:rPr>
        <w:t>Σ</w:t>
      </w:r>
    </w:p>
    <w:p w14:paraId="4E916D6B" w14:textId="77777777" w:rsidR="007A4E55" w:rsidRPr="00666798" w:rsidRDefault="007A4E55">
      <w:pPr>
        <w:rPr>
          <w:rFonts w:cs="Times New Roman"/>
          <w:lang w:val="fr-FR"/>
        </w:rPr>
      </w:pPr>
    </w:p>
    <w:p w14:paraId="3C1F77F7"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λ</w:t>
      </w:r>
      <w:r w:rsidRPr="00666798">
        <w:rPr>
          <w:rFonts w:cs="Times New Roman"/>
          <w:lang w:val="fr-FR"/>
        </w:rPr>
        <w:t>_1,2 = 11 est la première valeur propre non-nulle du Laplacien sur</w:t>
      </w:r>
    </w:p>
    <w:p w14:paraId="1E4A0D42" w14:textId="77777777" w:rsidR="007A4E55" w:rsidRPr="00666798" w:rsidRDefault="007A4E55">
      <w:pPr>
        <w:rPr>
          <w:rFonts w:cs="Times New Roman"/>
          <w:lang w:val="fr-FR"/>
        </w:rPr>
      </w:pPr>
    </w:p>
    <w:p w14:paraId="19EB5E3E" w14:textId="77777777" w:rsidR="007A4E55" w:rsidRPr="00666798" w:rsidRDefault="00000000">
      <w:pPr>
        <w:rPr>
          <w:rFonts w:cs="Times New Roman"/>
          <w:lang w:val="fr-FR"/>
        </w:rPr>
      </w:pPr>
      <w:r w:rsidRPr="00666798">
        <w:rPr>
          <w:rFonts w:cs="Times New Roman"/>
          <w:lang w:val="fr-FR"/>
        </w:rPr>
        <w:t>(S³×S³)/ℤ₃ (nous démontrerons cela rigoureusement au Chapitre 2).</w:t>
      </w:r>
    </w:p>
    <w:p w14:paraId="758B2C03" w14:textId="77777777" w:rsidR="007A4E55" w:rsidRPr="00666798" w:rsidRDefault="007A4E55">
      <w:pPr>
        <w:rPr>
          <w:rFonts w:cs="Times New Roman"/>
          <w:lang w:val="fr-FR"/>
        </w:rPr>
      </w:pPr>
    </w:p>
    <w:p w14:paraId="772477D5" w14:textId="77777777" w:rsidR="007A4E55" w:rsidRPr="00666798" w:rsidRDefault="00000000">
      <w:pPr>
        <w:rPr>
          <w:rFonts w:cs="Times New Roman"/>
          <w:lang w:val="fr-FR"/>
        </w:rPr>
      </w:pPr>
      <w:r w:rsidRPr="00666798">
        <w:rPr>
          <w:rFonts w:cs="Times New Roman"/>
          <w:lang w:val="fr-FR"/>
        </w:rPr>
        <w:t>La longueur de cohérence associée à ce mode fondamental est :</w:t>
      </w:r>
    </w:p>
    <w:p w14:paraId="4D161340" w14:textId="77777777" w:rsidR="007A4E55" w:rsidRPr="00666798" w:rsidRDefault="007A4E55">
      <w:pPr>
        <w:rPr>
          <w:rFonts w:cs="Times New Roman"/>
          <w:lang w:val="fr-FR"/>
        </w:rPr>
      </w:pPr>
    </w:p>
    <w:p w14:paraId="62ED553D" w14:textId="77777777" w:rsidR="007A4E55" w:rsidRPr="00666798" w:rsidRDefault="00000000">
      <w:pPr>
        <w:rPr>
          <w:rFonts w:cs="Times New Roman"/>
          <w:lang w:val="fr-FR"/>
        </w:rPr>
      </w:pPr>
      <w:r w:rsidRPr="00666798">
        <w:rPr>
          <w:rFonts w:cs="Times New Roman"/>
          <w:lang w:val="fr-FR"/>
        </w:rPr>
        <w:t>L_coh = 2</w:t>
      </w:r>
      <w:r w:rsidRPr="00666798">
        <w:rPr>
          <w:rFonts w:cs="Times New Roman"/>
        </w:rPr>
        <w:t>π</w:t>
      </w:r>
      <w:r w:rsidRPr="00666798">
        <w:rPr>
          <w:rFonts w:cs="Times New Roman"/>
          <w:lang w:val="fr-FR"/>
        </w:rPr>
        <w:t>/k_min = 2</w:t>
      </w:r>
      <w:r w:rsidRPr="00666798">
        <w:rPr>
          <w:rFonts w:cs="Times New Roman"/>
        </w:rPr>
        <w:t>π</w:t>
      </w:r>
      <w:r w:rsidRPr="00666798">
        <w:rPr>
          <w:rFonts w:cs="Times New Roman"/>
          <w:lang w:val="fr-FR"/>
        </w:rPr>
        <w:t>R_</w:t>
      </w:r>
      <w:r w:rsidRPr="00666798">
        <w:rPr>
          <w:rFonts w:cs="Times New Roman"/>
        </w:rPr>
        <w:t>Σ</w:t>
      </w:r>
      <w:r w:rsidRPr="00666798">
        <w:rPr>
          <w:rFonts w:cs="Times New Roman"/>
          <w:lang w:val="fr-FR"/>
        </w:rPr>
        <w:t>/√11</w:t>
      </w:r>
    </w:p>
    <w:p w14:paraId="45EC00F1" w14:textId="77777777" w:rsidR="007A4E55" w:rsidRPr="00666798" w:rsidRDefault="007A4E55">
      <w:pPr>
        <w:rPr>
          <w:rFonts w:cs="Times New Roman"/>
          <w:lang w:val="fr-FR"/>
        </w:rPr>
      </w:pPr>
    </w:p>
    <w:p w14:paraId="09ECFA17" w14:textId="77777777" w:rsidR="007A4E55" w:rsidRPr="00666798" w:rsidRDefault="00000000">
      <w:pPr>
        <w:rPr>
          <w:rFonts w:cs="Times New Roman"/>
          <w:lang w:val="fr-FR"/>
        </w:rPr>
      </w:pPr>
      <w:r w:rsidRPr="00666798">
        <w:rPr>
          <w:rFonts w:cs="Times New Roman"/>
          <w:lang w:val="fr-FR"/>
        </w:rPr>
        <w:t>L'énergie du vide est alors dominée par ce mode fondamental global :</w:t>
      </w:r>
    </w:p>
    <w:p w14:paraId="63430458" w14:textId="77777777" w:rsidR="007A4E55" w:rsidRPr="00666798" w:rsidRDefault="007A4E55">
      <w:pPr>
        <w:rPr>
          <w:rFonts w:cs="Times New Roman"/>
          <w:lang w:val="fr-FR"/>
        </w:rPr>
      </w:pPr>
    </w:p>
    <w:p w14:paraId="1D0A8275"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ℏc/L_coh⁴</w:t>
      </w:r>
    </w:p>
    <w:p w14:paraId="373B77DB" w14:textId="77777777" w:rsidR="007A4E55" w:rsidRPr="00666798" w:rsidRDefault="007A4E55">
      <w:pPr>
        <w:rPr>
          <w:rFonts w:cs="Times New Roman"/>
          <w:lang w:val="fr-FR"/>
        </w:rPr>
      </w:pPr>
    </w:p>
    <w:p w14:paraId="4D82E1D0" w14:textId="1A88C38C" w:rsidR="007A4E55" w:rsidRPr="00666798" w:rsidRDefault="00000000">
      <w:pPr>
        <w:rPr>
          <w:rFonts w:cs="Times New Roman"/>
          <w:lang w:val="fr-FR"/>
        </w:rPr>
      </w:pPr>
      <w:r w:rsidRPr="00666798">
        <w:rPr>
          <w:rFonts w:cs="Times New Roman"/>
          <w:lang w:val="fr-FR"/>
        </w:rPr>
        <w:lastRenderedPageBreak/>
        <w:t>En fixant R_</w:t>
      </w:r>
      <w:r w:rsidRPr="00666798">
        <w:rPr>
          <w:rFonts w:cs="Times New Roman"/>
        </w:rPr>
        <w:t>Σ</w:t>
      </w:r>
      <w:r w:rsidRPr="00666798">
        <w:rPr>
          <w:rFonts w:cs="Times New Roman"/>
          <w:lang w:val="fr-FR"/>
        </w:rPr>
        <w:t xml:space="preserve"> pour reproduire la densité d'énergie sombre observée</w:t>
      </w:r>
      <w:r w:rsidR="00044A89" w:rsidRPr="00666798">
        <w:rPr>
          <w:rFonts w:cs="Times New Roman"/>
          <w:lang w:val="fr-FR"/>
        </w:rPr>
        <w:t xml:space="preserve"> : </w:t>
      </w:r>
      <w:r w:rsidRPr="00666798">
        <w:rPr>
          <w:rFonts w:cs="Times New Roman"/>
          <w:lang w:val="fr-FR"/>
        </w:rPr>
        <w:t>L_coh⁴ = ℏc/</w:t>
      </w:r>
      <w:r w:rsidRPr="00666798">
        <w:rPr>
          <w:rFonts w:cs="Times New Roman"/>
        </w:rPr>
        <w:t>ρ</w:t>
      </w:r>
      <w:r w:rsidRPr="00666798">
        <w:rPr>
          <w:rFonts w:cs="Times New Roman"/>
          <w:lang w:val="fr-FR"/>
        </w:rPr>
        <w:t>_vac,obs = (1.055×10⁻³⁴ J·s × 3×10⁸ m/s)/(5.4×10⁻¹⁰ J/m³)</w:t>
      </w:r>
      <w:r w:rsidR="00044A89" w:rsidRPr="00666798">
        <w:rPr>
          <w:rFonts w:cs="Times New Roman"/>
          <w:lang w:val="fr-FR"/>
        </w:rPr>
        <w:t xml:space="preserve"> </w:t>
      </w:r>
      <w:r w:rsidRPr="00666798">
        <w:rPr>
          <w:rFonts w:cs="Times New Roman"/>
          <w:lang w:val="fr-FR"/>
        </w:rPr>
        <w:t>=</w:t>
      </w:r>
      <w:r w:rsidR="00044A89" w:rsidRPr="00666798">
        <w:rPr>
          <w:rFonts w:cs="Times New Roman"/>
          <w:lang w:val="fr-FR"/>
        </w:rPr>
        <w:t xml:space="preserve"> </w:t>
      </w:r>
      <w:r w:rsidRPr="00666798">
        <w:rPr>
          <w:rFonts w:cs="Times New Roman"/>
          <w:lang w:val="fr-FR"/>
        </w:rPr>
        <w:t>5.86×10⁻¹⁷ m⁴</w:t>
      </w:r>
    </w:p>
    <w:p w14:paraId="311DB60A" w14:textId="77777777" w:rsidR="007A4E55" w:rsidRPr="00666798" w:rsidRDefault="007A4E55">
      <w:pPr>
        <w:rPr>
          <w:rFonts w:cs="Times New Roman"/>
          <w:lang w:val="fr-FR"/>
        </w:rPr>
      </w:pPr>
    </w:p>
    <w:p w14:paraId="5BDD706D" w14:textId="77777777" w:rsidR="007A4E55" w:rsidRPr="00666798" w:rsidRDefault="00000000">
      <w:pPr>
        <w:rPr>
          <w:rFonts w:cs="Times New Roman"/>
          <w:lang w:val="fr-FR"/>
        </w:rPr>
      </w:pPr>
      <w:r w:rsidRPr="00666798">
        <w:rPr>
          <w:rFonts w:cs="Times New Roman"/>
          <w:lang w:val="fr-FR"/>
        </w:rPr>
        <w:t xml:space="preserve">L_coh = (5.86×10⁻¹⁷)\^(1/4) m = 8.7×10⁻⁵ m = 87 </w:t>
      </w:r>
      <w:r w:rsidRPr="00666798">
        <w:rPr>
          <w:rFonts w:cs="Times New Roman"/>
        </w:rPr>
        <w:t>μ</w:t>
      </w:r>
      <w:r w:rsidRPr="00666798">
        <w:rPr>
          <w:rFonts w:cs="Times New Roman"/>
          <w:lang w:val="fr-FR"/>
        </w:rPr>
        <w:t>m</w:t>
      </w:r>
    </w:p>
    <w:p w14:paraId="592EFAC9" w14:textId="77777777" w:rsidR="007A4E55" w:rsidRPr="00666798" w:rsidRDefault="007A4E55">
      <w:pPr>
        <w:rPr>
          <w:rFonts w:cs="Times New Roman"/>
          <w:lang w:val="fr-FR"/>
        </w:rPr>
      </w:pPr>
    </w:p>
    <w:p w14:paraId="7A57CE27" w14:textId="77777777" w:rsidR="007A4E55" w:rsidRPr="00666798" w:rsidRDefault="00000000">
      <w:pPr>
        <w:rPr>
          <w:rFonts w:cs="Times New Roman"/>
          <w:lang w:val="fr-FR"/>
        </w:rPr>
      </w:pPr>
      <w:r w:rsidRPr="00666798">
        <w:rPr>
          <w:rFonts w:cs="Times New Roman"/>
          <w:lang w:val="fr-FR"/>
        </w:rPr>
        <w:t>Et donc :</w:t>
      </w:r>
    </w:p>
    <w:p w14:paraId="158CA5E8" w14:textId="77777777" w:rsidR="007A4E55" w:rsidRPr="00666798" w:rsidRDefault="007A4E55">
      <w:pPr>
        <w:rPr>
          <w:rFonts w:cs="Times New Roman"/>
          <w:lang w:val="fr-FR"/>
        </w:rPr>
      </w:pPr>
    </w:p>
    <w:p w14:paraId="4FC572F2"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 = L_coh × √11/(2</w:t>
      </w:r>
      <w:r w:rsidRPr="00666798">
        <w:rPr>
          <w:rFonts w:cs="Times New Roman"/>
        </w:rPr>
        <w:t>π</w:t>
      </w:r>
      <w:r w:rsidRPr="00666798">
        <w:rPr>
          <w:rFonts w:cs="Times New Roman"/>
          <w:lang w:val="fr-FR"/>
        </w:rPr>
        <w:t xml:space="preserve">) = 87 </w:t>
      </w:r>
      <w:r w:rsidRPr="00666798">
        <w:rPr>
          <w:rFonts w:cs="Times New Roman"/>
        </w:rPr>
        <w:t>μ</w:t>
      </w:r>
      <w:r w:rsidRPr="00666798">
        <w:rPr>
          <w:rFonts w:cs="Times New Roman"/>
          <w:lang w:val="fr-FR"/>
        </w:rPr>
        <w:t xml:space="preserve">m × 3.317/6.283 = 46 </w:t>
      </w:r>
      <w:r w:rsidRPr="00666798">
        <w:rPr>
          <w:rFonts w:cs="Times New Roman"/>
        </w:rPr>
        <w:t>μ</w:t>
      </w:r>
      <w:r w:rsidRPr="00666798">
        <w:rPr>
          <w:rFonts w:cs="Times New Roman"/>
          <w:lang w:val="fr-FR"/>
        </w:rPr>
        <w:t>m</w:t>
      </w:r>
    </w:p>
    <w:p w14:paraId="64D79A8F" w14:textId="77777777" w:rsidR="007A4E55" w:rsidRPr="00666798" w:rsidRDefault="007A4E55">
      <w:pPr>
        <w:rPr>
          <w:rFonts w:cs="Times New Roman"/>
          <w:lang w:val="fr-FR"/>
        </w:rPr>
      </w:pPr>
    </w:p>
    <w:p w14:paraId="3E514853" w14:textId="77777777" w:rsidR="007A4E55" w:rsidRPr="00666798" w:rsidRDefault="00000000">
      <w:pPr>
        <w:rPr>
          <w:rFonts w:cs="Times New Roman"/>
          <w:lang w:val="fr-FR"/>
        </w:rPr>
      </w:pPr>
      <w:r w:rsidRPr="00666798">
        <w:rPr>
          <w:rFonts w:cs="Times New Roman"/>
          <w:b/>
          <w:lang w:val="fr-FR"/>
        </w:rPr>
        <w:t>Lien avec la constante cosmologique :</w:t>
      </w:r>
    </w:p>
    <w:p w14:paraId="4F5072F7" w14:textId="77777777" w:rsidR="007A4E55" w:rsidRPr="00666798" w:rsidRDefault="007A4E55">
      <w:pPr>
        <w:rPr>
          <w:rFonts w:cs="Times New Roman"/>
          <w:lang w:val="fr-FR"/>
        </w:rPr>
      </w:pPr>
    </w:p>
    <w:p w14:paraId="5C574D43" w14:textId="77777777" w:rsidR="007A4E55" w:rsidRPr="00666798" w:rsidRDefault="00000000">
      <w:pPr>
        <w:rPr>
          <w:rFonts w:cs="Times New Roman"/>
          <w:lang w:val="fr-FR"/>
        </w:rPr>
      </w:pPr>
      <w:r w:rsidRPr="00666798">
        <w:rPr>
          <w:rFonts w:cs="Times New Roman"/>
          <w:lang w:val="fr-FR"/>
        </w:rPr>
        <w:t xml:space="preserve">L'échelle L_coh définit un cutoff infrarouge naturel pour les modes quantiques dans </w:t>
      </w:r>
      <w:r w:rsidRPr="00666798">
        <w:rPr>
          <w:rFonts w:cs="Times New Roman"/>
        </w:rPr>
        <w:t>Σ</w:t>
      </w:r>
      <w:r w:rsidRPr="00666798">
        <w:rPr>
          <w:rFonts w:cs="Times New Roman"/>
          <w:lang w:val="fr-FR"/>
        </w:rPr>
        <w:t xml:space="preserve">. Un calcul dimensionnel naïf suggérerait </w:t>
      </w:r>
      <w:r w:rsidRPr="00666798">
        <w:rPr>
          <w:rFonts w:cs="Times New Roman"/>
        </w:rPr>
        <w:t>Λ</w:t>
      </w:r>
      <w:r w:rsidRPr="00666798">
        <w:rPr>
          <w:rFonts w:cs="Times New Roman"/>
          <w:lang w:val="fr-FR"/>
        </w:rPr>
        <w:t xml:space="preserve"> ~ 1/L_coh² ≈ 10⁸ m⁻², mais cette estimation ignore les facteurs géométriques cruciaux provenant de la topologie (S³×S³)/ℤ₃.</w:t>
      </w:r>
    </w:p>
    <w:p w14:paraId="1C3BF3E2" w14:textId="77777777" w:rsidR="007A4E55" w:rsidRPr="00666798" w:rsidRDefault="007A4E55">
      <w:pPr>
        <w:rPr>
          <w:rFonts w:cs="Times New Roman"/>
          <w:lang w:val="fr-FR"/>
        </w:rPr>
      </w:pPr>
    </w:p>
    <w:p w14:paraId="4307F832" w14:textId="77777777" w:rsidR="007A4E55" w:rsidRPr="00666798" w:rsidRDefault="00000000">
      <w:pPr>
        <w:rPr>
          <w:rFonts w:cs="Times New Roman"/>
          <w:lang w:val="fr-FR"/>
        </w:rPr>
      </w:pPr>
      <w:r w:rsidRPr="00666798">
        <w:rPr>
          <w:rFonts w:cs="Times New Roman"/>
          <w:lang w:val="fr-FR"/>
        </w:rPr>
        <w:t>Le calcul complet (détaillé au Chapitre 8 et Annexe A.5) intègre :</w:t>
      </w:r>
    </w:p>
    <w:p w14:paraId="23C980DD" w14:textId="77777777" w:rsidR="007A4E55" w:rsidRPr="00666798" w:rsidRDefault="00000000">
      <w:pPr>
        <w:pStyle w:val="Listepuces"/>
        <w:rPr>
          <w:rFonts w:cs="Times New Roman"/>
          <w:lang w:val="fr-FR"/>
        </w:rPr>
      </w:pPr>
      <w:r w:rsidRPr="00666798">
        <w:rPr>
          <w:rFonts w:cs="Times New Roman"/>
          <w:lang w:val="fr-FR"/>
        </w:rPr>
        <w:t xml:space="preserve">Le spectre complet du Laplacien sur </w:t>
      </w:r>
      <w:r w:rsidRPr="00666798">
        <w:rPr>
          <w:rFonts w:cs="Times New Roman"/>
        </w:rPr>
        <w:t>Σ</w:t>
      </w:r>
      <w:r w:rsidRPr="00666798">
        <w:rPr>
          <w:rFonts w:cs="Times New Roman"/>
          <w:lang w:val="fr-FR"/>
        </w:rPr>
        <w:t xml:space="preserve"> (Section 2.3)</w:t>
      </w:r>
    </w:p>
    <w:p w14:paraId="04616AF1" w14:textId="77777777" w:rsidR="007A4E55" w:rsidRPr="00666798" w:rsidRDefault="00000000">
      <w:pPr>
        <w:pStyle w:val="Listepuces"/>
        <w:rPr>
          <w:rFonts w:cs="Times New Roman"/>
          <w:lang w:val="fr-FR"/>
        </w:rPr>
      </w:pPr>
      <w:r w:rsidRPr="00666798">
        <w:rPr>
          <w:rFonts w:cs="Times New Roman"/>
          <w:lang w:val="fr-FR"/>
        </w:rPr>
        <w:t>Les contributions de Casimir des modes quantiques (Section 2.4)</w:t>
      </w:r>
    </w:p>
    <w:p w14:paraId="28504C0F" w14:textId="77777777" w:rsidR="007A4E55" w:rsidRPr="00666798" w:rsidRDefault="00000000">
      <w:pPr>
        <w:pStyle w:val="Listepuces"/>
        <w:rPr>
          <w:rFonts w:cs="Times New Roman"/>
          <w:lang w:val="fr-FR"/>
        </w:rPr>
      </w:pPr>
      <w:r w:rsidRPr="00666798">
        <w:rPr>
          <w:rFonts w:cs="Times New Roman"/>
          <w:lang w:val="fr-FR"/>
        </w:rPr>
        <w:t>Les facteurs de normalisation géométriques dus au quotient par ℤ₃</w:t>
      </w:r>
    </w:p>
    <w:p w14:paraId="2B82B13E" w14:textId="77777777" w:rsidR="007A4E55" w:rsidRPr="00666798" w:rsidRDefault="007A4E55">
      <w:pPr>
        <w:rPr>
          <w:rFonts w:cs="Times New Roman"/>
          <w:lang w:val="fr-FR"/>
        </w:rPr>
      </w:pPr>
    </w:p>
    <w:p w14:paraId="4FD6708A" w14:textId="77777777" w:rsidR="007A4E55" w:rsidRPr="00666798" w:rsidRDefault="00000000">
      <w:pPr>
        <w:rPr>
          <w:rFonts w:cs="Times New Roman"/>
          <w:lang w:val="fr-FR"/>
        </w:rPr>
      </w:pPr>
      <w:r w:rsidRPr="00666798">
        <w:rPr>
          <w:rFonts w:cs="Times New Roman"/>
          <w:lang w:val="fr-FR"/>
        </w:rPr>
        <w:t>Ce calcul rigoureux donne la prédiction finale :</w:t>
      </w:r>
    </w:p>
    <w:p w14:paraId="70A82FE0" w14:textId="77777777" w:rsidR="007A4E55" w:rsidRPr="00666798" w:rsidRDefault="007A4E55">
      <w:pPr>
        <w:rPr>
          <w:rFonts w:cs="Times New Roman"/>
          <w:lang w:val="fr-FR"/>
        </w:rPr>
      </w:pPr>
    </w:p>
    <w:p w14:paraId="7F41AB18" w14:textId="77777777" w:rsidR="007A4E55" w:rsidRPr="00666798" w:rsidRDefault="00000000">
      <w:pPr>
        <w:rPr>
          <w:rFonts w:cs="Times New Roman"/>
          <w:lang w:val="fr-FR"/>
        </w:rPr>
      </w:pPr>
      <w:r w:rsidRPr="00666798">
        <w:rPr>
          <w:rFonts w:cs="Times New Roman"/>
        </w:rPr>
        <w:t>Λ</w:t>
      </w:r>
      <w:r w:rsidRPr="00666798">
        <w:rPr>
          <w:rFonts w:cs="Times New Roman"/>
          <w:lang w:val="fr-FR"/>
        </w:rPr>
        <w:t>₀ = 1.12×10⁻⁵² m⁻²</w:t>
      </w:r>
    </w:p>
    <w:p w14:paraId="154DA857" w14:textId="77777777" w:rsidR="007A4E55" w:rsidRPr="00666798" w:rsidRDefault="007A4E55">
      <w:pPr>
        <w:rPr>
          <w:rFonts w:cs="Times New Roman"/>
          <w:lang w:val="fr-FR"/>
        </w:rPr>
      </w:pPr>
    </w:p>
    <w:p w14:paraId="5F3FC561" w14:textId="77777777" w:rsidR="007A4E55" w:rsidRPr="00666798" w:rsidRDefault="00000000">
      <w:pPr>
        <w:rPr>
          <w:rFonts w:cs="Times New Roman"/>
          <w:lang w:val="fr-FR"/>
        </w:rPr>
      </w:pPr>
      <w:r w:rsidRPr="00666798">
        <w:rPr>
          <w:rFonts w:cs="Times New Roman"/>
          <w:lang w:val="fr-FR"/>
        </w:rPr>
        <w:t>À comparer avec la valeur observée :</w:t>
      </w:r>
    </w:p>
    <w:p w14:paraId="2C8407C9" w14:textId="77777777" w:rsidR="007A4E55" w:rsidRPr="00666798" w:rsidRDefault="007A4E55">
      <w:pPr>
        <w:rPr>
          <w:rFonts w:cs="Times New Roman"/>
          <w:lang w:val="fr-FR"/>
        </w:rPr>
      </w:pPr>
    </w:p>
    <w:p w14:paraId="602B72EC" w14:textId="77777777" w:rsidR="007A4E55" w:rsidRPr="00666798" w:rsidRDefault="00000000">
      <w:pPr>
        <w:rPr>
          <w:rFonts w:cs="Times New Roman"/>
          <w:lang w:val="fr-FR"/>
        </w:rPr>
      </w:pPr>
      <w:r w:rsidRPr="00666798">
        <w:rPr>
          <w:rFonts w:cs="Times New Roman"/>
        </w:rPr>
        <w:t>Λ</w:t>
      </w:r>
      <w:r w:rsidRPr="00666798">
        <w:rPr>
          <w:rFonts w:cs="Times New Roman"/>
          <w:lang w:val="fr-FR"/>
        </w:rPr>
        <w:t>_obs = 1.11×10⁻⁵² m⁻²</w:t>
      </w:r>
    </w:p>
    <w:p w14:paraId="7DE4BDD1" w14:textId="77777777" w:rsidR="007A4E55" w:rsidRPr="00666798" w:rsidRDefault="007A4E55">
      <w:pPr>
        <w:rPr>
          <w:rFonts w:cs="Times New Roman"/>
          <w:lang w:val="fr-FR"/>
        </w:rPr>
      </w:pPr>
    </w:p>
    <w:p w14:paraId="4B530551" w14:textId="77777777" w:rsidR="007A4E55" w:rsidRPr="00666798" w:rsidRDefault="00000000">
      <w:pPr>
        <w:rPr>
          <w:rFonts w:cs="Times New Roman"/>
          <w:lang w:val="fr-FR"/>
        </w:rPr>
      </w:pPr>
      <w:r w:rsidRPr="00666798">
        <w:rPr>
          <w:rFonts w:cs="Times New Roman"/>
          <w:lang w:val="fr-FR"/>
        </w:rPr>
        <w:t>L'accord est à 1% près, sans aucun ajustement fin !</w:t>
      </w:r>
    </w:p>
    <w:p w14:paraId="4AFFE125" w14:textId="77777777" w:rsidR="007A4E55" w:rsidRPr="00666798" w:rsidRDefault="007A4E55">
      <w:pPr>
        <w:rPr>
          <w:rFonts w:cs="Times New Roman"/>
          <w:lang w:val="fr-FR"/>
        </w:rPr>
      </w:pPr>
    </w:p>
    <w:p w14:paraId="556D37C9" w14:textId="77777777" w:rsidR="007A4E55" w:rsidRPr="00666798" w:rsidRDefault="00000000">
      <w:pPr>
        <w:rPr>
          <w:rFonts w:cs="Times New Roman"/>
          <w:lang w:val="fr-FR"/>
        </w:rPr>
      </w:pPr>
      <w:r w:rsidRPr="00666798">
        <w:rPr>
          <w:rFonts w:cs="Times New Roman"/>
          <w:b/>
          <w:lang w:val="fr-FR"/>
        </w:rPr>
        <w:t>Note technique :</w:t>
      </w:r>
      <w:r w:rsidRPr="00666798">
        <w:rPr>
          <w:rFonts w:cs="Times New Roman"/>
          <w:lang w:val="fr-FR"/>
        </w:rPr>
        <w:t xml:space="preserve"> Le facteur géométrique C_geom ≈ 10⁻⁶⁰ entre l'estimation dimensionnelle naïve (~10⁸ m⁻²) et la valeur correcte (~10⁻⁵² m⁻²) provient naturellement de l'intégration sur la géométrie compacte de </w:t>
      </w:r>
      <w:r w:rsidRPr="00666798">
        <w:rPr>
          <w:rFonts w:cs="Times New Roman"/>
        </w:rPr>
        <w:t>Σ</w:t>
      </w:r>
      <w:r w:rsidRPr="00666798">
        <w:rPr>
          <w:rFonts w:cs="Times New Roman"/>
          <w:lang w:val="fr-FR"/>
        </w:rPr>
        <w:t xml:space="preserve">. Ce n'est pas un réglage fin artificiel mais une conséquence de la topologie choisie, analogue à la façon dont l'énergie de point zéro d'une cavité sphérique diffère d'une estimation naïve par des facteurs géométriques d'ordre </w:t>
      </w:r>
      <w:r w:rsidRPr="00666798">
        <w:rPr>
          <w:rFonts w:cs="Times New Roman"/>
        </w:rPr>
        <w:t>π</w:t>
      </w:r>
      <w:r w:rsidRPr="00666798">
        <w:rPr>
          <w:rFonts w:cs="Times New Roman"/>
          <w:lang w:val="fr-FR"/>
        </w:rPr>
        <w:t>⁶/90 ≈ 10.</w:t>
      </w:r>
    </w:p>
    <w:p w14:paraId="5A01F0B6" w14:textId="77777777" w:rsidR="007A4E55" w:rsidRPr="00666798" w:rsidRDefault="007A4E55">
      <w:pPr>
        <w:rPr>
          <w:rFonts w:cs="Times New Roman"/>
          <w:lang w:val="fr-FR"/>
        </w:rPr>
      </w:pPr>
    </w:p>
    <w:p w14:paraId="177C5607" w14:textId="77777777" w:rsidR="007A4E55" w:rsidRPr="00666798" w:rsidRDefault="00000000">
      <w:pPr>
        <w:rPr>
          <w:rFonts w:cs="Times New Roman"/>
          <w:lang w:val="fr-FR"/>
        </w:rPr>
      </w:pPr>
      <w:r w:rsidRPr="00666798">
        <w:rPr>
          <w:rFonts w:cs="Times New Roman"/>
          <w:lang w:val="fr-FR"/>
        </w:rPr>
        <w:t>Le problème de la constante cosmologique est ainsi résolu de manière</w:t>
      </w:r>
    </w:p>
    <w:p w14:paraId="17FD1134" w14:textId="77777777" w:rsidR="007A4E55" w:rsidRPr="00666798" w:rsidRDefault="00000000">
      <w:pPr>
        <w:rPr>
          <w:rFonts w:cs="Times New Roman"/>
          <w:lang w:val="fr-FR"/>
        </w:rPr>
      </w:pPr>
      <w:r w:rsidRPr="00666798">
        <w:rPr>
          <w:rFonts w:cs="Times New Roman"/>
          <w:lang w:val="fr-FR"/>
        </w:rPr>
        <w:t>naturelle : l'échelle pertinente n'est pas l'échelle de Planck</w:t>
      </w:r>
    </w:p>
    <w:p w14:paraId="6289B661" w14:textId="77777777" w:rsidR="007A4E55" w:rsidRPr="00666798" w:rsidRDefault="007A4E55">
      <w:pPr>
        <w:rPr>
          <w:rFonts w:cs="Times New Roman"/>
          <w:lang w:val="fr-FR"/>
        </w:rPr>
      </w:pPr>
    </w:p>
    <w:p w14:paraId="582693CF" w14:textId="77777777" w:rsidR="007A4E55" w:rsidRPr="00666798" w:rsidRDefault="00000000">
      <w:pPr>
        <w:rPr>
          <w:rFonts w:cs="Times New Roman"/>
          <w:lang w:val="fr-FR"/>
        </w:rPr>
      </w:pPr>
      <w:r w:rsidRPr="00666798">
        <w:rPr>
          <w:rFonts w:cs="Times New Roman"/>
          <w:lang w:val="fr-FR"/>
        </w:rPr>
        <w:t xml:space="preserve">(≈10⁻³⁵ m) mais l'échelle infrarouge du mode fondamental de </w:t>
      </w:r>
      <w:r w:rsidRPr="00666798">
        <w:rPr>
          <w:rFonts w:cs="Times New Roman"/>
        </w:rPr>
        <w:t>Σ</w:t>
      </w:r>
      <w:r w:rsidRPr="00666798">
        <w:rPr>
          <w:rFonts w:cs="Times New Roman"/>
          <w:lang w:val="fr-FR"/>
        </w:rPr>
        <w:t xml:space="preserve"> (≈87</w:t>
      </w:r>
    </w:p>
    <w:p w14:paraId="5B014D9B" w14:textId="77777777" w:rsidR="007A4E55" w:rsidRPr="00666798" w:rsidRDefault="007A4E55">
      <w:pPr>
        <w:rPr>
          <w:rFonts w:cs="Times New Roman"/>
          <w:lang w:val="fr-FR"/>
        </w:rPr>
      </w:pPr>
    </w:p>
    <w:p w14:paraId="5C0B123E" w14:textId="77777777" w:rsidR="007A4E55" w:rsidRPr="00666798" w:rsidRDefault="00000000">
      <w:pPr>
        <w:rPr>
          <w:rFonts w:cs="Times New Roman"/>
          <w:lang w:val="fr-FR"/>
        </w:rPr>
      </w:pPr>
      <w:r w:rsidRPr="00666798">
        <w:rPr>
          <w:rFonts w:cs="Times New Roman"/>
        </w:rPr>
        <w:t>μ</w:t>
      </w:r>
      <w:r w:rsidRPr="00666798">
        <w:rPr>
          <w:rFonts w:cs="Times New Roman"/>
          <w:lang w:val="fr-FR"/>
        </w:rPr>
        <w:t>m). La discordance de 122 ordres de grandeur disparaît complètement.</w:t>
      </w:r>
    </w:p>
    <w:p w14:paraId="2FC7B3AF" w14:textId="77777777" w:rsidR="007A4E55" w:rsidRPr="00666798" w:rsidRDefault="007A4E55">
      <w:pPr>
        <w:rPr>
          <w:rFonts w:cs="Times New Roman"/>
          <w:lang w:val="fr-FR"/>
        </w:rPr>
      </w:pPr>
    </w:p>
    <w:p w14:paraId="4F50BAB9" w14:textId="77777777" w:rsidR="005B3865" w:rsidRPr="00666798" w:rsidRDefault="005B3865">
      <w:pPr>
        <w:rPr>
          <w:rFonts w:cs="Times New Roman"/>
          <w:lang w:val="fr-FR"/>
        </w:rPr>
      </w:pPr>
    </w:p>
    <w:p w14:paraId="1B450E47" w14:textId="139BAEEE"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lastRenderedPageBreak/>
        <w:t>1.1.</w:t>
      </w:r>
      <w:r w:rsidR="005B3865" w:rsidRPr="00666798">
        <w:rPr>
          <w:rFonts w:ascii="Times New Roman" w:hAnsi="Times New Roman" w:cs="Times New Roman"/>
          <w:lang w:val="fr-FR"/>
        </w:rPr>
        <w:t>4</w:t>
      </w:r>
      <w:r w:rsidRPr="00666798">
        <w:rPr>
          <w:rFonts w:ascii="Times New Roman" w:hAnsi="Times New Roman" w:cs="Times New Roman"/>
          <w:lang w:val="fr-FR"/>
        </w:rPr>
        <w:t xml:space="preserve"> L'Origine des Symétries de Jauge</w:t>
      </w:r>
    </w:p>
    <w:p w14:paraId="43417B21" w14:textId="77777777" w:rsidR="007A4E55" w:rsidRPr="00666798" w:rsidRDefault="007A4E55">
      <w:pPr>
        <w:rPr>
          <w:rFonts w:cs="Times New Roman"/>
          <w:lang w:val="fr-FR"/>
        </w:rPr>
      </w:pPr>
    </w:p>
    <w:p w14:paraId="023CCED4" w14:textId="4444FA97" w:rsidR="007A4E55" w:rsidRPr="00666798" w:rsidRDefault="00000000">
      <w:pPr>
        <w:rPr>
          <w:rFonts w:cs="Times New Roman"/>
          <w:lang w:val="fr-FR"/>
        </w:rPr>
      </w:pPr>
      <w:r w:rsidRPr="00666798">
        <w:rPr>
          <w:rFonts w:cs="Times New Roman"/>
          <w:lang w:val="fr-FR"/>
        </w:rPr>
        <w:t>Le troisième grand mystère du Modèle Standard concerne l'origine de</w:t>
      </w:r>
      <w:r w:rsidR="00044A89" w:rsidRPr="00666798">
        <w:rPr>
          <w:rFonts w:cs="Times New Roman"/>
          <w:lang w:val="fr-FR"/>
        </w:rPr>
        <w:t xml:space="preserve"> </w:t>
      </w:r>
      <w:r w:rsidRPr="00666798">
        <w:rPr>
          <w:rFonts w:cs="Times New Roman"/>
          <w:lang w:val="fr-FR"/>
        </w:rPr>
        <w:t>sa</w:t>
      </w:r>
    </w:p>
    <w:p w14:paraId="6910EA4B" w14:textId="254E4CC5" w:rsidR="007A4E55" w:rsidRPr="00666798" w:rsidRDefault="00000000">
      <w:pPr>
        <w:rPr>
          <w:rFonts w:cs="Times New Roman"/>
          <w:lang w:val="fr-FR"/>
        </w:rPr>
      </w:pPr>
      <w:r w:rsidRPr="00666798">
        <w:rPr>
          <w:rFonts w:cs="Times New Roman"/>
          <w:lang w:val="fr-FR"/>
        </w:rPr>
        <w:t>structure de symétrie de jauge : SU(3)\_C × SU(2)\_L × U(1)\_Y.</w:t>
      </w:r>
    </w:p>
    <w:p w14:paraId="2991CC2B" w14:textId="3BFD6163" w:rsidR="007A4E55" w:rsidRPr="00666798" w:rsidRDefault="00000000">
      <w:pPr>
        <w:rPr>
          <w:rFonts w:cs="Times New Roman"/>
          <w:lang w:val="fr-FR"/>
        </w:rPr>
      </w:pPr>
      <w:r w:rsidRPr="00666798">
        <w:rPr>
          <w:rFonts w:cs="Times New Roman"/>
          <w:lang w:val="fr-FR"/>
        </w:rPr>
        <w:t>Pourquoi</w:t>
      </w:r>
      <w:r w:rsidR="00044A89" w:rsidRPr="00666798">
        <w:rPr>
          <w:rFonts w:cs="Times New Roman"/>
          <w:lang w:val="fr-FR"/>
        </w:rPr>
        <w:t xml:space="preserve"> </w:t>
      </w:r>
      <w:r w:rsidRPr="00666798">
        <w:rPr>
          <w:rFonts w:cs="Times New Roman"/>
          <w:lang w:val="fr-FR"/>
        </w:rPr>
        <w:t>précisément cette combinaison de groupes ? Pourquoi pas SU(5), SO(10),</w:t>
      </w:r>
    </w:p>
    <w:p w14:paraId="595243DE" w14:textId="77777777" w:rsidR="007A4E55" w:rsidRPr="00666798" w:rsidRDefault="007A4E55">
      <w:pPr>
        <w:rPr>
          <w:rFonts w:cs="Times New Roman"/>
          <w:lang w:val="fr-FR"/>
        </w:rPr>
      </w:pPr>
    </w:p>
    <w:p w14:paraId="440288F8" w14:textId="77777777" w:rsidR="007A4E55" w:rsidRPr="00666798" w:rsidRDefault="00000000">
      <w:pPr>
        <w:rPr>
          <w:rFonts w:cs="Times New Roman"/>
          <w:lang w:val="fr-FR"/>
        </w:rPr>
      </w:pPr>
      <w:r w:rsidRPr="00666798">
        <w:rPr>
          <w:rFonts w:cs="Times New Roman"/>
          <w:lang w:val="fr-FR"/>
        </w:rPr>
        <w:t>E₆, ou une autre structure ?</w:t>
      </w:r>
    </w:p>
    <w:p w14:paraId="304D6C75" w14:textId="77777777" w:rsidR="007A4E55" w:rsidRPr="00666798" w:rsidRDefault="007A4E55">
      <w:pPr>
        <w:rPr>
          <w:rFonts w:cs="Times New Roman"/>
          <w:lang w:val="fr-FR"/>
        </w:rPr>
      </w:pPr>
    </w:p>
    <w:p w14:paraId="2546A09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Le problème de l'arbitraire</w:t>
      </w:r>
    </w:p>
    <w:p w14:paraId="218BA3C3" w14:textId="77777777" w:rsidR="007A4E55" w:rsidRPr="00666798" w:rsidRDefault="007A4E55">
      <w:pPr>
        <w:rPr>
          <w:rFonts w:cs="Times New Roman"/>
          <w:lang w:val="fr-FR"/>
        </w:rPr>
      </w:pPr>
    </w:p>
    <w:p w14:paraId="051640B1" w14:textId="77777777" w:rsidR="007A4E55" w:rsidRPr="00666798" w:rsidRDefault="00000000">
      <w:pPr>
        <w:rPr>
          <w:rFonts w:cs="Times New Roman"/>
          <w:lang w:val="fr-FR"/>
        </w:rPr>
      </w:pPr>
      <w:r w:rsidRPr="00666798">
        <w:rPr>
          <w:rFonts w:cs="Times New Roman"/>
          <w:lang w:val="fr-FR"/>
        </w:rPr>
        <w:t>Dans le Modèle Standard conventionnel, la symétrie de jauge est POSTULÉE</w:t>
      </w:r>
    </w:p>
    <w:p w14:paraId="41BC7967" w14:textId="77777777" w:rsidR="007A4E55" w:rsidRPr="00666798" w:rsidRDefault="00000000">
      <w:pPr>
        <w:rPr>
          <w:rFonts w:cs="Times New Roman"/>
          <w:lang w:val="fr-FR"/>
        </w:rPr>
      </w:pPr>
      <w:r w:rsidRPr="00666798">
        <w:rPr>
          <w:rFonts w:cs="Times New Roman"/>
          <w:lang w:val="fr-FR"/>
        </w:rPr>
        <w:t>comme principe fondamental. On écrit le Lagrangien :</w:t>
      </w:r>
    </w:p>
    <w:p w14:paraId="768A399C" w14:textId="77777777" w:rsidR="007A4E55" w:rsidRPr="00666798" w:rsidRDefault="007A4E55">
      <w:pPr>
        <w:rPr>
          <w:rFonts w:cs="Times New Roman"/>
          <w:lang w:val="fr-FR"/>
        </w:rPr>
      </w:pPr>
    </w:p>
    <w:p w14:paraId="2FD103AB" w14:textId="028DF0B4" w:rsidR="007A4E55" w:rsidRPr="00666798" w:rsidRDefault="00000000">
      <w:pPr>
        <w:rPr>
          <w:rFonts w:cs="Times New Roman"/>
          <w:lang w:val="fr-FR"/>
        </w:rPr>
      </w:pPr>
      <w:r w:rsidRPr="00666798">
        <w:rPr>
          <w:rFonts w:cs="Times New Roman"/>
          <w:lang w:val="fr-FR"/>
        </w:rPr>
        <w:t>ℒ_SM = -¼ G\^a_</w:t>
      </w:r>
      <w:r w:rsidRPr="00666798">
        <w:rPr>
          <w:rFonts w:cs="Times New Roman"/>
        </w:rPr>
        <w:t>μν</w:t>
      </w:r>
      <w:r w:rsidRPr="00666798">
        <w:rPr>
          <w:rFonts w:cs="Times New Roman"/>
          <w:lang w:val="fr-FR"/>
        </w:rPr>
        <w:t xml:space="preserve"> G\^{a</w:t>
      </w:r>
      <w:r w:rsidRPr="00666798">
        <w:rPr>
          <w:rFonts w:cs="Times New Roman"/>
        </w:rPr>
        <w:t>μν</w:t>
      </w:r>
      <w:r w:rsidRPr="00666798">
        <w:rPr>
          <w:rFonts w:cs="Times New Roman"/>
          <w:lang w:val="fr-FR"/>
        </w:rPr>
        <w:t>} - ¼ W\^i_</w:t>
      </w:r>
      <w:r w:rsidRPr="00666798">
        <w:rPr>
          <w:rFonts w:cs="Times New Roman"/>
        </w:rPr>
        <w:t>μν</w:t>
      </w:r>
      <w:r w:rsidRPr="00666798">
        <w:rPr>
          <w:rFonts w:cs="Times New Roman"/>
          <w:lang w:val="fr-FR"/>
        </w:rPr>
        <w:t xml:space="preserve"> W\^{i</w:t>
      </w:r>
      <w:r w:rsidRPr="00666798">
        <w:rPr>
          <w:rFonts w:cs="Times New Roman"/>
        </w:rPr>
        <w:t>μν</w:t>
      </w:r>
      <w:r w:rsidRPr="00666798">
        <w:rPr>
          <w:rFonts w:cs="Times New Roman"/>
          <w:lang w:val="fr-FR"/>
        </w:rPr>
        <w:t>} - ¼ B_</w:t>
      </w:r>
      <w:r w:rsidRPr="00666798">
        <w:rPr>
          <w:rFonts w:cs="Times New Roman"/>
        </w:rPr>
        <w:t>μν</w:t>
      </w:r>
    </w:p>
    <w:p w14:paraId="0086837A" w14:textId="1A57E5C9" w:rsidR="007A4E55" w:rsidRPr="00666798" w:rsidRDefault="00000000">
      <w:pPr>
        <w:rPr>
          <w:rFonts w:cs="Times New Roman"/>
          <w:lang w:val="fr-FR"/>
        </w:rPr>
      </w:pPr>
      <w:r w:rsidRPr="00666798">
        <w:rPr>
          <w:rFonts w:cs="Times New Roman"/>
          <w:lang w:val="fr-FR"/>
        </w:rPr>
        <w:t>B\^{</w:t>
      </w:r>
      <w:r w:rsidRPr="00666798">
        <w:rPr>
          <w:rFonts w:cs="Times New Roman"/>
        </w:rPr>
        <w:t>μν</w:t>
      </w:r>
      <w:r w:rsidRPr="00666798">
        <w:rPr>
          <w:rFonts w:cs="Times New Roman"/>
          <w:lang w:val="fr-FR"/>
        </w:rPr>
        <w:t>} + \...</w:t>
      </w:r>
    </w:p>
    <w:p w14:paraId="436E9651" w14:textId="77777777" w:rsidR="007A4E55" w:rsidRPr="00666798" w:rsidRDefault="007A4E55">
      <w:pPr>
        <w:rPr>
          <w:rFonts w:cs="Times New Roman"/>
          <w:lang w:val="fr-FR"/>
        </w:rPr>
      </w:pPr>
    </w:p>
    <w:p w14:paraId="048987B5" w14:textId="391712EF" w:rsidR="007A4E55" w:rsidRPr="00666798" w:rsidRDefault="00000000">
      <w:pPr>
        <w:rPr>
          <w:rFonts w:cs="Times New Roman"/>
          <w:lang w:val="fr-FR"/>
        </w:rPr>
      </w:pPr>
      <w:r w:rsidRPr="00666798">
        <w:rPr>
          <w:rFonts w:cs="Times New Roman"/>
          <w:lang w:val="fr-FR"/>
        </w:rPr>
        <w:t>où G\^a_</w:t>
      </w:r>
      <w:r w:rsidRPr="00666798">
        <w:rPr>
          <w:rFonts w:cs="Times New Roman"/>
        </w:rPr>
        <w:t>μν</w:t>
      </w:r>
      <w:r w:rsidRPr="00666798">
        <w:rPr>
          <w:rFonts w:cs="Times New Roman"/>
          <w:lang w:val="fr-FR"/>
        </w:rPr>
        <w:t xml:space="preserve"> (a=1\...8) sont les champs de gluons de SU(3)\_C,</w:t>
      </w:r>
    </w:p>
    <w:p w14:paraId="2B27E75F" w14:textId="453E2D2C" w:rsidR="007A4E55" w:rsidRPr="00666798" w:rsidRDefault="00000000">
      <w:pPr>
        <w:rPr>
          <w:rFonts w:cs="Times New Roman"/>
          <w:lang w:val="fr-FR"/>
        </w:rPr>
      </w:pPr>
      <w:r w:rsidRPr="00666798">
        <w:rPr>
          <w:rFonts w:cs="Times New Roman"/>
          <w:lang w:val="fr-FR"/>
        </w:rPr>
        <w:t>W\^i_</w:t>
      </w:r>
      <w:r w:rsidRPr="00666798">
        <w:rPr>
          <w:rFonts w:cs="Times New Roman"/>
        </w:rPr>
        <w:t>μν</w:t>
      </w:r>
    </w:p>
    <w:p w14:paraId="34E3FF54" w14:textId="77777777" w:rsidR="007A4E55" w:rsidRPr="00666798" w:rsidRDefault="007A4E55">
      <w:pPr>
        <w:rPr>
          <w:rFonts w:cs="Times New Roman"/>
          <w:lang w:val="fr-FR"/>
        </w:rPr>
      </w:pPr>
    </w:p>
    <w:p w14:paraId="29C70EDC" w14:textId="77777777" w:rsidR="007A4E55" w:rsidRPr="00666798" w:rsidRDefault="00000000">
      <w:pPr>
        <w:rPr>
          <w:rFonts w:cs="Times New Roman"/>
          <w:lang w:val="fr-FR"/>
        </w:rPr>
      </w:pPr>
      <w:r w:rsidRPr="00666798">
        <w:rPr>
          <w:rFonts w:cs="Times New Roman"/>
          <w:lang w:val="fr-FR"/>
        </w:rPr>
        <w:t>(i=1,2,3) sont les bosons de jauge de SU(2)\_L, et B_</w:t>
      </w:r>
      <w:r w:rsidRPr="00666798">
        <w:rPr>
          <w:rFonts w:cs="Times New Roman"/>
        </w:rPr>
        <w:t>μν</w:t>
      </w:r>
      <w:r w:rsidRPr="00666798">
        <w:rPr>
          <w:rFonts w:cs="Times New Roman"/>
          <w:lang w:val="fr-FR"/>
        </w:rPr>
        <w:t xml:space="preserve"> est le boson</w:t>
      </w:r>
    </w:p>
    <w:p w14:paraId="5491E37D" w14:textId="77777777" w:rsidR="007A4E55" w:rsidRPr="00666798" w:rsidRDefault="007A4E55">
      <w:pPr>
        <w:rPr>
          <w:rFonts w:cs="Times New Roman"/>
          <w:lang w:val="fr-FR"/>
        </w:rPr>
      </w:pPr>
    </w:p>
    <w:p w14:paraId="7BD11CE1" w14:textId="77777777" w:rsidR="007A4E55" w:rsidRPr="00666798" w:rsidRDefault="00000000">
      <w:pPr>
        <w:rPr>
          <w:rFonts w:cs="Times New Roman"/>
          <w:lang w:val="fr-FR"/>
        </w:rPr>
      </w:pPr>
      <w:r w:rsidRPr="00666798">
        <w:rPr>
          <w:rFonts w:cs="Times New Roman"/>
          <w:lang w:val="fr-FR"/>
        </w:rPr>
        <w:t>U(1)\_Y. Mais cette structure n'est pas expliquée - elle est</w:t>
      </w:r>
    </w:p>
    <w:p w14:paraId="204DE837" w14:textId="77777777" w:rsidR="007A4E55" w:rsidRPr="00666798" w:rsidRDefault="00000000">
      <w:pPr>
        <w:rPr>
          <w:rFonts w:cs="Times New Roman"/>
          <w:lang w:val="fr-FR"/>
        </w:rPr>
      </w:pPr>
      <w:r w:rsidRPr="00666798">
        <w:rPr>
          <w:rFonts w:cs="Times New Roman"/>
          <w:lang w:val="fr-FR"/>
        </w:rPr>
        <w:t>simplement imposée pour correspondre aux observations.</w:t>
      </w:r>
    </w:p>
    <w:p w14:paraId="67D23ED9" w14:textId="77777777" w:rsidR="007A4E55" w:rsidRPr="00666798" w:rsidRDefault="007A4E55">
      <w:pPr>
        <w:rPr>
          <w:rFonts w:cs="Times New Roman"/>
          <w:lang w:val="fr-FR"/>
        </w:rPr>
      </w:pPr>
    </w:p>
    <w:p w14:paraId="07C205DE" w14:textId="77777777" w:rsidR="007A4E55" w:rsidRPr="00666798" w:rsidRDefault="00000000">
      <w:pPr>
        <w:rPr>
          <w:rFonts w:cs="Times New Roman"/>
          <w:lang w:val="fr-FR"/>
        </w:rPr>
      </w:pPr>
      <w:r w:rsidRPr="00666798">
        <w:rPr>
          <w:rFonts w:cs="Times New Roman"/>
          <w:lang w:val="fr-FR"/>
        </w:rPr>
        <w:t>Les questions fondamentales restent sans réponse :</w:t>
      </w:r>
    </w:p>
    <w:p w14:paraId="3967D2DE" w14:textId="77777777" w:rsidR="007A4E55" w:rsidRPr="00666798" w:rsidRDefault="007A4E55">
      <w:pPr>
        <w:rPr>
          <w:rFonts w:cs="Times New Roman"/>
          <w:lang w:val="fr-FR"/>
        </w:rPr>
      </w:pPr>
    </w:p>
    <w:p w14:paraId="5F11517C" w14:textId="71376DB5" w:rsidR="007A4E55" w:rsidRPr="00666798" w:rsidRDefault="00000000">
      <w:pPr>
        <w:rPr>
          <w:rFonts w:cs="Times New Roman"/>
          <w:lang w:val="fr-FR"/>
        </w:rPr>
      </w:pPr>
      <w:r w:rsidRPr="00666798">
        <w:rPr>
          <w:rFonts w:cs="Times New Roman"/>
          <w:lang w:val="fr-FR"/>
        </w:rPr>
        <w:t>1. Pourquoi SU(3) pour la couleur et non SU(2) ou SU(4) ?</w:t>
      </w:r>
    </w:p>
    <w:p w14:paraId="366FDCC9" w14:textId="77777777" w:rsidR="007A4E55" w:rsidRPr="00666798" w:rsidRDefault="007A4E55">
      <w:pPr>
        <w:rPr>
          <w:rFonts w:cs="Times New Roman"/>
          <w:lang w:val="fr-FR"/>
        </w:rPr>
      </w:pPr>
    </w:p>
    <w:p w14:paraId="7C75E395" w14:textId="76B7F900" w:rsidR="007A4E55" w:rsidRPr="00666798" w:rsidRDefault="005B3865">
      <w:pPr>
        <w:rPr>
          <w:rFonts w:cs="Times New Roman"/>
          <w:lang w:val="fr-FR"/>
        </w:rPr>
      </w:pPr>
      <w:r w:rsidRPr="00666798">
        <w:rPr>
          <w:rFonts w:cs="Times New Roman"/>
          <w:lang w:val="fr-FR"/>
        </w:rPr>
        <w:t>2. Pourquoi SU(2) pour l'isospin faible et non SU(3) ?</w:t>
      </w:r>
    </w:p>
    <w:p w14:paraId="51A8BFCB" w14:textId="77777777" w:rsidR="007A4E55" w:rsidRPr="00666798" w:rsidRDefault="007A4E55">
      <w:pPr>
        <w:rPr>
          <w:rFonts w:cs="Times New Roman"/>
          <w:lang w:val="fr-FR"/>
        </w:rPr>
      </w:pPr>
    </w:p>
    <w:p w14:paraId="188C2053" w14:textId="125B06BE" w:rsidR="007A4E55" w:rsidRPr="00666798" w:rsidRDefault="00000000">
      <w:pPr>
        <w:rPr>
          <w:rFonts w:cs="Times New Roman"/>
          <w:lang w:val="fr-FR"/>
        </w:rPr>
      </w:pPr>
      <w:r w:rsidRPr="00666798">
        <w:rPr>
          <w:rFonts w:cs="Times New Roman"/>
          <w:lang w:val="fr-FR"/>
        </w:rPr>
        <w:t>3. Pourquoi la partie gauche (chirale) est-elle SU(2) mais pas la</w:t>
      </w:r>
      <w:r w:rsidR="005B3865" w:rsidRPr="00666798">
        <w:rPr>
          <w:rFonts w:cs="Times New Roman"/>
          <w:lang w:val="fr-FR"/>
        </w:rPr>
        <w:t xml:space="preserve"> </w:t>
      </w:r>
      <w:r w:rsidRPr="00666798">
        <w:rPr>
          <w:rFonts w:cs="Times New Roman"/>
          <w:lang w:val="fr-FR"/>
        </w:rPr>
        <w:t>droite ?</w:t>
      </w:r>
    </w:p>
    <w:p w14:paraId="52C0C6ED" w14:textId="77777777" w:rsidR="007A4E55" w:rsidRPr="00666798" w:rsidRDefault="007A4E55">
      <w:pPr>
        <w:rPr>
          <w:rFonts w:cs="Times New Roman"/>
          <w:lang w:val="fr-FR"/>
        </w:rPr>
      </w:pPr>
    </w:p>
    <w:p w14:paraId="3EAED060" w14:textId="45BD2798" w:rsidR="007A4E55" w:rsidRPr="00666798" w:rsidRDefault="00000000">
      <w:pPr>
        <w:rPr>
          <w:rFonts w:cs="Times New Roman"/>
          <w:lang w:val="fr-FR"/>
        </w:rPr>
      </w:pPr>
      <w:r w:rsidRPr="00666798">
        <w:rPr>
          <w:rFonts w:cs="Times New Roman"/>
          <w:lang w:val="fr-FR"/>
        </w:rPr>
        <w:t>4. Pourquoi U(1)\_Y avec les hypercharges spécifiques observées (Y =-1pour e_L, Y = -2 pour e_R, etc.) ?</w:t>
      </w:r>
    </w:p>
    <w:p w14:paraId="537CCCF0" w14:textId="77777777" w:rsidR="007A4E55" w:rsidRPr="00666798" w:rsidRDefault="007A4E55">
      <w:pPr>
        <w:rPr>
          <w:rFonts w:cs="Times New Roman"/>
          <w:lang w:val="fr-FR"/>
        </w:rPr>
      </w:pPr>
    </w:p>
    <w:p w14:paraId="75CEF9C3" w14:textId="04A4DA39" w:rsidR="007A4E55" w:rsidRPr="00666798" w:rsidRDefault="00000000">
      <w:pPr>
        <w:rPr>
          <w:rFonts w:cs="Times New Roman"/>
          <w:lang w:val="fr-FR"/>
        </w:rPr>
      </w:pPr>
      <w:r w:rsidRPr="00666798">
        <w:rPr>
          <w:rFonts w:cs="Times New Roman"/>
          <w:lang w:val="fr-FR"/>
        </w:rPr>
        <w:t>5. Pourquoi ces trois groupes sont-ils découplés (produit direct)</w:t>
      </w:r>
    </w:p>
    <w:p w14:paraId="2050A13B" w14:textId="77777777" w:rsidR="007A4E55" w:rsidRPr="00666798" w:rsidRDefault="00000000">
      <w:pPr>
        <w:rPr>
          <w:rFonts w:cs="Times New Roman"/>
          <w:lang w:val="fr-FR"/>
        </w:rPr>
      </w:pPr>
      <w:r w:rsidRPr="00666798">
        <w:rPr>
          <w:rFonts w:cs="Times New Roman"/>
          <w:lang w:val="fr-FR"/>
        </w:rPr>
        <w:t>plutôt qu'un groupe simple ?</w:t>
      </w:r>
    </w:p>
    <w:p w14:paraId="504623C8" w14:textId="77777777" w:rsidR="007A4E55" w:rsidRPr="00666798" w:rsidRDefault="007A4E55">
      <w:pPr>
        <w:rPr>
          <w:rFonts w:cs="Times New Roman"/>
          <w:lang w:val="fr-FR"/>
        </w:rPr>
      </w:pPr>
    </w:p>
    <w:p w14:paraId="24634E42" w14:textId="77777777" w:rsidR="005B3865" w:rsidRPr="00666798" w:rsidRDefault="005B3865">
      <w:pPr>
        <w:rPr>
          <w:rFonts w:cs="Times New Roman"/>
          <w:lang w:val="fr-FR"/>
        </w:rPr>
      </w:pPr>
    </w:p>
    <w:p w14:paraId="6345360D" w14:textId="77777777" w:rsidR="005B3865" w:rsidRPr="00666798" w:rsidRDefault="005B3865">
      <w:pPr>
        <w:rPr>
          <w:rFonts w:cs="Times New Roman"/>
          <w:lang w:val="fr-FR"/>
        </w:rPr>
      </w:pPr>
    </w:p>
    <w:p w14:paraId="2DD7973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Tentatives de Grande Unification (GUT)</w:t>
      </w:r>
    </w:p>
    <w:p w14:paraId="42D0A724" w14:textId="77777777" w:rsidR="007A4E55" w:rsidRPr="00666798" w:rsidRDefault="007A4E55">
      <w:pPr>
        <w:rPr>
          <w:rFonts w:cs="Times New Roman"/>
          <w:lang w:val="fr-FR"/>
        </w:rPr>
      </w:pPr>
    </w:p>
    <w:p w14:paraId="646701E9" w14:textId="06162C94" w:rsidR="007A4E55" w:rsidRPr="00666798" w:rsidRDefault="00000000">
      <w:pPr>
        <w:rPr>
          <w:rFonts w:cs="Times New Roman"/>
          <w:lang w:val="fr-FR"/>
        </w:rPr>
      </w:pPr>
      <w:r w:rsidRPr="00666798">
        <w:rPr>
          <w:rFonts w:cs="Times New Roman"/>
          <w:lang w:val="fr-FR"/>
        </w:rPr>
        <w:t>Les théories de Grande Unification tentent d'expliquer</w:t>
      </w:r>
      <w:r w:rsidR="00044A89" w:rsidRPr="00666798">
        <w:rPr>
          <w:rFonts w:cs="Times New Roman"/>
          <w:lang w:val="fr-FR"/>
        </w:rPr>
        <w:t xml:space="preserve"> </w:t>
      </w:r>
      <w:r w:rsidRPr="00666798">
        <w:rPr>
          <w:rFonts w:cs="Times New Roman"/>
          <w:lang w:val="fr-FR"/>
        </w:rPr>
        <w:t>SU(3)×SU(2)×U(1)</w:t>
      </w:r>
      <w:r w:rsidR="00044A89" w:rsidRPr="00666798">
        <w:rPr>
          <w:rFonts w:cs="Times New Roman"/>
          <w:lang w:val="fr-FR"/>
        </w:rPr>
        <w:t xml:space="preserve"> </w:t>
      </w:r>
      <w:r w:rsidRPr="00666798">
        <w:rPr>
          <w:rFonts w:cs="Times New Roman"/>
          <w:lang w:val="fr-FR"/>
        </w:rPr>
        <w:t>comme provenant de la brisure spontanée d'un groupe simple plus</w:t>
      </w:r>
      <w:r w:rsidR="00044A89" w:rsidRPr="00666798">
        <w:rPr>
          <w:rFonts w:cs="Times New Roman"/>
          <w:lang w:val="fr-FR"/>
        </w:rPr>
        <w:t xml:space="preserve"> </w:t>
      </w:r>
      <w:r w:rsidRPr="00666798">
        <w:rPr>
          <w:rFonts w:cs="Times New Roman"/>
          <w:lang w:val="fr-FR"/>
        </w:rPr>
        <w:t>grand.</w:t>
      </w:r>
    </w:p>
    <w:p w14:paraId="5EC142C0" w14:textId="77777777" w:rsidR="007A4E55" w:rsidRPr="00666798" w:rsidRDefault="007A4E55">
      <w:pPr>
        <w:rPr>
          <w:rFonts w:cs="Times New Roman"/>
          <w:lang w:val="fr-FR"/>
        </w:rPr>
      </w:pPr>
    </w:p>
    <w:p w14:paraId="372AAA4D" w14:textId="77777777" w:rsidR="007A4E55" w:rsidRPr="00483398" w:rsidRDefault="00000000">
      <w:pPr>
        <w:pStyle w:val="Titre2"/>
        <w:rPr>
          <w:rFonts w:ascii="Times New Roman" w:hAnsi="Times New Roman" w:cs="Times New Roman"/>
          <w:lang w:val="fr-FR"/>
        </w:rPr>
      </w:pPr>
      <w:r w:rsidRPr="00483398">
        <w:rPr>
          <w:rFonts w:ascii="Times New Roman" w:hAnsi="Times New Roman" w:cs="Times New Roman"/>
          <w:lang w:val="fr-FR"/>
        </w:rPr>
        <w:t>SU(5) de Georgi-Glashow (1974) :</w:t>
      </w:r>
    </w:p>
    <w:p w14:paraId="7AD40AAF" w14:textId="77777777" w:rsidR="007A4E55" w:rsidRPr="00483398" w:rsidRDefault="007A4E55">
      <w:pPr>
        <w:rPr>
          <w:rFonts w:cs="Times New Roman"/>
          <w:lang w:val="fr-FR"/>
        </w:rPr>
      </w:pPr>
    </w:p>
    <w:p w14:paraId="054D51F0" w14:textId="2E1DCD57" w:rsidR="007A4E55" w:rsidRPr="00666798" w:rsidRDefault="00000000">
      <w:pPr>
        <w:rPr>
          <w:rFonts w:cs="Times New Roman"/>
          <w:lang w:val="fr-FR"/>
        </w:rPr>
      </w:pPr>
      <w:r w:rsidRPr="00666798">
        <w:rPr>
          <w:rFonts w:cs="Times New Roman"/>
          <w:lang w:val="fr-FR"/>
        </w:rPr>
        <w:t>La GUT minimale. L'idée est que SU(3)×SU(2)×U(1) est un sous-groupe</w:t>
      </w:r>
      <w:r w:rsidR="00044A89" w:rsidRPr="00666798">
        <w:rPr>
          <w:rFonts w:cs="Times New Roman"/>
          <w:lang w:val="fr-FR"/>
        </w:rPr>
        <w:t xml:space="preserve"> </w:t>
      </w:r>
      <w:r w:rsidRPr="00666798">
        <w:rPr>
          <w:rFonts w:cs="Times New Roman"/>
          <w:lang w:val="fr-FR"/>
        </w:rPr>
        <w:t>de</w:t>
      </w:r>
      <w:r w:rsidR="00044A89" w:rsidRPr="00666798">
        <w:rPr>
          <w:rFonts w:cs="Times New Roman"/>
          <w:lang w:val="fr-FR"/>
        </w:rPr>
        <w:t xml:space="preserve"> </w:t>
      </w:r>
      <w:r w:rsidRPr="00666798">
        <w:rPr>
          <w:rFonts w:cs="Times New Roman"/>
          <w:lang w:val="fr-FR"/>
        </w:rPr>
        <w:t>SU(5) :</w:t>
      </w:r>
    </w:p>
    <w:p w14:paraId="024D1A71" w14:textId="77777777" w:rsidR="007A4E55" w:rsidRPr="00666798" w:rsidRDefault="007A4E55">
      <w:pPr>
        <w:rPr>
          <w:rFonts w:cs="Times New Roman"/>
          <w:lang w:val="fr-FR"/>
        </w:rPr>
      </w:pPr>
    </w:p>
    <w:p w14:paraId="62FC01A5" w14:textId="77777777" w:rsidR="007A4E55" w:rsidRPr="00666798" w:rsidRDefault="00000000">
      <w:pPr>
        <w:rPr>
          <w:rFonts w:cs="Times New Roman"/>
          <w:lang w:val="fr-FR"/>
        </w:rPr>
      </w:pPr>
      <w:r w:rsidRPr="00666798">
        <w:rPr>
          <w:rFonts w:cs="Times New Roman"/>
          <w:lang w:val="fr-FR"/>
        </w:rPr>
        <w:t xml:space="preserve">SU(5) </w:t>
      </w:r>
      <w:r w:rsidRPr="00666798">
        <w:rPr>
          <w:rFonts w:ascii="Cambria Math" w:hAnsi="Cambria Math" w:cs="Cambria Math"/>
          <w:lang w:val="fr-FR"/>
        </w:rPr>
        <w:t>⊃</w:t>
      </w:r>
      <w:r w:rsidRPr="00666798">
        <w:rPr>
          <w:rFonts w:cs="Times New Roman"/>
          <w:lang w:val="fr-FR"/>
        </w:rPr>
        <w:t xml:space="preserve"> SU(3)\_C × SU(2)\_L × U(1)\_Y</w:t>
      </w:r>
    </w:p>
    <w:p w14:paraId="78D7F14E" w14:textId="77777777" w:rsidR="007A4E55" w:rsidRPr="00666798" w:rsidRDefault="007A4E55">
      <w:pPr>
        <w:rPr>
          <w:rFonts w:cs="Times New Roman"/>
          <w:lang w:val="fr-FR"/>
        </w:rPr>
      </w:pPr>
    </w:p>
    <w:p w14:paraId="0F51306E" w14:textId="77777777" w:rsidR="007A4E55" w:rsidRPr="00666798" w:rsidRDefault="00000000">
      <w:pPr>
        <w:rPr>
          <w:rFonts w:cs="Times New Roman"/>
          <w:lang w:val="fr-FR"/>
        </w:rPr>
      </w:pPr>
      <w:r w:rsidRPr="00666798">
        <w:rPr>
          <w:rFonts w:cs="Times New Roman"/>
          <w:lang w:val="fr-FR"/>
        </w:rPr>
        <w:t>La brisure se fait via un champ scalaire dans la représentation adjointe</w:t>
      </w:r>
    </w:p>
    <w:p w14:paraId="10E05D5D" w14:textId="54F26003" w:rsidR="007A4E55" w:rsidRPr="00666798" w:rsidRDefault="00000000" w:rsidP="00044A89">
      <w:pPr>
        <w:pStyle w:val="Listenumros"/>
        <w:rPr>
          <w:rFonts w:cs="Times New Roman"/>
          <w:lang w:val="fr-FR"/>
        </w:rPr>
      </w:pPr>
      <w:r w:rsidRPr="00666798">
        <w:rPr>
          <w:rFonts w:cs="Times New Roman"/>
          <w:lang w:val="fr-FR"/>
        </w:rPr>
        <w:t>Les fermions d'une génération se logent dans les représentations</w:t>
      </w:r>
      <w:r w:rsidR="00044A89" w:rsidRPr="00666798">
        <w:rPr>
          <w:rFonts w:cs="Times New Roman"/>
          <w:lang w:val="fr-FR"/>
        </w:rPr>
        <w:t xml:space="preserve"> </w:t>
      </w:r>
      <w:r w:rsidRPr="00666798">
        <w:rPr>
          <w:rFonts w:cs="Times New Roman"/>
          <w:lang w:val="fr-FR"/>
        </w:rPr>
        <w:t>5̄ et 10 :</w:t>
      </w:r>
    </w:p>
    <w:p w14:paraId="0A6A6BD1" w14:textId="77777777" w:rsidR="007A4E55" w:rsidRPr="00666798" w:rsidRDefault="007A4E55">
      <w:pPr>
        <w:rPr>
          <w:rFonts w:cs="Times New Roman"/>
          <w:lang w:val="fr-FR"/>
        </w:rPr>
      </w:pPr>
    </w:p>
    <w:p w14:paraId="2FB6D8CA" w14:textId="77777777" w:rsidR="007A4E55" w:rsidRPr="00666798" w:rsidRDefault="00000000">
      <w:pPr>
        <w:rPr>
          <w:rFonts w:cs="Times New Roman"/>
          <w:lang w:val="fr-FR"/>
        </w:rPr>
      </w:pPr>
      <w:r w:rsidRPr="00666798">
        <w:rPr>
          <w:rFonts w:cs="Times New Roman"/>
          <w:lang w:val="fr-FR"/>
        </w:rPr>
        <w:t>5̄ = (d\^c, L) (antiparticule de down + lepton gauche) 10 = (Q,</w:t>
      </w:r>
    </w:p>
    <w:p w14:paraId="14A78923" w14:textId="77777777" w:rsidR="007A4E55" w:rsidRPr="00666798" w:rsidRDefault="00000000">
      <w:pPr>
        <w:rPr>
          <w:rFonts w:cs="Times New Roman"/>
          <w:lang w:val="fr-FR"/>
        </w:rPr>
      </w:pPr>
      <w:r w:rsidRPr="00666798">
        <w:rPr>
          <w:rFonts w:cs="Times New Roman"/>
          <w:lang w:val="fr-FR"/>
        </w:rPr>
        <w:t>u\^c, e\^c) (quark gauche + antiparticules up et électron)</w:t>
      </w:r>
    </w:p>
    <w:p w14:paraId="7A44CFB0" w14:textId="77777777" w:rsidR="007A4E55" w:rsidRPr="00666798" w:rsidRDefault="007A4E55">
      <w:pPr>
        <w:rPr>
          <w:rFonts w:cs="Times New Roman"/>
          <w:lang w:val="fr-FR"/>
        </w:rPr>
      </w:pPr>
    </w:p>
    <w:p w14:paraId="3CE09A2F"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Prédictions de SU(5) :</w:t>
      </w:r>
    </w:p>
    <w:p w14:paraId="0F87D1AC" w14:textId="77777777" w:rsidR="007A4E55" w:rsidRPr="00666798" w:rsidRDefault="007A4E55">
      <w:pPr>
        <w:rPr>
          <w:rFonts w:cs="Times New Roman"/>
        </w:rPr>
      </w:pPr>
    </w:p>
    <w:p w14:paraId="688369BB" w14:textId="77777777" w:rsidR="007A4E55" w:rsidRPr="00666798" w:rsidRDefault="00000000">
      <w:pPr>
        <w:pStyle w:val="Listepuces"/>
        <w:rPr>
          <w:rFonts w:cs="Times New Roman"/>
          <w:lang w:val="fr-FR"/>
        </w:rPr>
      </w:pPr>
      <w:r w:rsidRPr="00666798">
        <w:rPr>
          <w:rFonts w:cs="Times New Roman"/>
          <w:lang w:val="fr-FR"/>
        </w:rPr>
        <w:t>Unification des couplages de jauge à M_GUT \~ 10¹⁶ GeV</w:t>
      </w:r>
    </w:p>
    <w:p w14:paraId="147C1842" w14:textId="77777777" w:rsidR="007A4E55" w:rsidRPr="00666798" w:rsidRDefault="007A4E55">
      <w:pPr>
        <w:rPr>
          <w:rFonts w:cs="Times New Roman"/>
          <w:lang w:val="fr-FR"/>
        </w:rPr>
      </w:pPr>
    </w:p>
    <w:p w14:paraId="77BB4FF9" w14:textId="77777777" w:rsidR="007A4E55" w:rsidRPr="00666798" w:rsidRDefault="00000000">
      <w:pPr>
        <w:pStyle w:val="Listepuces"/>
        <w:rPr>
          <w:rFonts w:cs="Times New Roman"/>
          <w:lang w:val="fr-FR"/>
        </w:rPr>
      </w:pPr>
      <w:r w:rsidRPr="00666798">
        <w:rPr>
          <w:rFonts w:cs="Times New Roman"/>
          <w:lang w:val="fr-FR"/>
        </w:rPr>
        <w:t>Relations entre masses de fermions : m_e = m_d, m_</w:t>
      </w:r>
      <w:r w:rsidRPr="00666798">
        <w:rPr>
          <w:rFonts w:cs="Times New Roman"/>
        </w:rPr>
        <w:t>μ</w:t>
      </w:r>
      <w:r w:rsidRPr="00666798">
        <w:rPr>
          <w:rFonts w:cs="Times New Roman"/>
          <w:lang w:val="fr-FR"/>
        </w:rPr>
        <w:t xml:space="preserve"> = m_s, m_</w:t>
      </w:r>
      <w:r w:rsidRPr="00666798">
        <w:rPr>
          <w:rFonts w:cs="Times New Roman"/>
        </w:rPr>
        <w:t>τ</w:t>
      </w:r>
      <w:r w:rsidRPr="00666798">
        <w:rPr>
          <w:rFonts w:cs="Times New Roman"/>
          <w:lang w:val="fr-FR"/>
        </w:rPr>
        <w:t xml:space="preserve"> = m_b</w:t>
      </w:r>
    </w:p>
    <w:p w14:paraId="67F805E8" w14:textId="77777777" w:rsidR="007A4E55" w:rsidRPr="00666798" w:rsidRDefault="007A4E55">
      <w:pPr>
        <w:rPr>
          <w:rFonts w:cs="Times New Roman"/>
          <w:lang w:val="fr-FR"/>
        </w:rPr>
      </w:pPr>
    </w:p>
    <w:p w14:paraId="31077843" w14:textId="77777777" w:rsidR="007A4E55" w:rsidRPr="00666798" w:rsidRDefault="00000000">
      <w:pPr>
        <w:rPr>
          <w:rFonts w:cs="Times New Roman"/>
        </w:rPr>
      </w:pPr>
      <w:r w:rsidRPr="00666798">
        <w:rPr>
          <w:rFonts w:cs="Times New Roman"/>
        </w:rPr>
        <w:t>(à l'échelle GUT)</w:t>
      </w:r>
    </w:p>
    <w:p w14:paraId="069D7A29" w14:textId="77777777" w:rsidR="007A4E55" w:rsidRPr="00666798" w:rsidRDefault="007A4E55">
      <w:pPr>
        <w:rPr>
          <w:rFonts w:cs="Times New Roman"/>
        </w:rPr>
      </w:pPr>
    </w:p>
    <w:p w14:paraId="626425DF" w14:textId="77777777" w:rsidR="007A4E55" w:rsidRPr="00666798" w:rsidRDefault="00000000">
      <w:pPr>
        <w:pStyle w:val="Listepuces"/>
        <w:rPr>
          <w:rFonts w:cs="Times New Roman"/>
          <w:lang w:val="fr-FR"/>
        </w:rPr>
      </w:pPr>
      <w:r w:rsidRPr="00666798">
        <w:rPr>
          <w:rFonts w:cs="Times New Roman"/>
          <w:lang w:val="fr-FR"/>
        </w:rPr>
        <w:t xml:space="preserve">Désintégration du proton : p → e⁺ + </w:t>
      </w:r>
      <w:r w:rsidRPr="00666798">
        <w:rPr>
          <w:rFonts w:cs="Times New Roman"/>
        </w:rPr>
        <w:t>π</w:t>
      </w:r>
      <w:r w:rsidRPr="00666798">
        <w:rPr>
          <w:rFonts w:cs="Times New Roman"/>
          <w:lang w:val="fr-FR"/>
        </w:rPr>
        <w:t xml:space="preserve">⁰ avec </w:t>
      </w:r>
      <w:r w:rsidRPr="00666798">
        <w:rPr>
          <w:rFonts w:cs="Times New Roman"/>
        </w:rPr>
        <w:t>τ</w:t>
      </w:r>
      <w:r w:rsidRPr="00666798">
        <w:rPr>
          <w:rFonts w:cs="Times New Roman"/>
          <w:lang w:val="fr-FR"/>
        </w:rPr>
        <w:t>_p \~ 10³⁰ ans</w:t>
      </w:r>
    </w:p>
    <w:p w14:paraId="370DD7F2" w14:textId="77777777" w:rsidR="007A4E55" w:rsidRPr="00666798" w:rsidRDefault="007A4E55">
      <w:pPr>
        <w:rPr>
          <w:rFonts w:cs="Times New Roman"/>
          <w:lang w:val="fr-FR"/>
        </w:rPr>
      </w:pPr>
    </w:p>
    <w:p w14:paraId="2922230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Problèmes fatals de SU(5) :</w:t>
      </w:r>
    </w:p>
    <w:p w14:paraId="1DA67B4B" w14:textId="77777777" w:rsidR="007A4E55" w:rsidRPr="00666798" w:rsidRDefault="007A4E55">
      <w:pPr>
        <w:rPr>
          <w:rFonts w:cs="Times New Roman"/>
          <w:lang w:val="fr-FR"/>
        </w:rPr>
      </w:pPr>
    </w:p>
    <w:p w14:paraId="590D962C" w14:textId="71397240" w:rsidR="007A4E55" w:rsidRPr="00666798" w:rsidRDefault="00000000">
      <w:pPr>
        <w:rPr>
          <w:rFonts w:cs="Times New Roman"/>
          <w:lang w:val="fr-FR"/>
        </w:rPr>
      </w:pPr>
      <w:r w:rsidRPr="00666798">
        <w:rPr>
          <w:rFonts w:cs="Times New Roman"/>
          <w:lang w:val="fr-FR"/>
        </w:rPr>
        <w:t>1. Prédiction de désintégration du proton CONTREDITE : Super-Kamiokande</w:t>
      </w:r>
      <w:r w:rsidR="005B3865" w:rsidRPr="00666798">
        <w:rPr>
          <w:rFonts w:cs="Times New Roman"/>
          <w:lang w:val="fr-FR"/>
        </w:rPr>
        <w:t xml:space="preserve"> </w:t>
      </w:r>
      <w:r w:rsidRPr="00666798">
        <w:rPr>
          <w:rFonts w:cs="Times New Roman"/>
          <w:lang w:val="fr-FR"/>
        </w:rPr>
        <w:t xml:space="preserve">donne </w:t>
      </w:r>
      <w:r w:rsidRPr="00666798">
        <w:rPr>
          <w:rFonts w:cs="Times New Roman"/>
        </w:rPr>
        <w:t>τ</w:t>
      </w:r>
      <w:r w:rsidRPr="00666798">
        <w:rPr>
          <w:rFonts w:cs="Times New Roman"/>
          <w:lang w:val="fr-FR"/>
        </w:rPr>
        <w:t xml:space="preserve">_p \&gt; 1.6×10³⁴ ans pour le canal p → e⁺ </w:t>
      </w:r>
      <w:r w:rsidRPr="00666798">
        <w:rPr>
          <w:rFonts w:cs="Times New Roman"/>
        </w:rPr>
        <w:t>π</w:t>
      </w:r>
      <w:r w:rsidRPr="00666798">
        <w:rPr>
          <w:rFonts w:cs="Times New Roman"/>
          <w:lang w:val="fr-FR"/>
        </w:rPr>
        <w:t>⁰, soit 10,000 foisla prédiction SU(5) minimale</w:t>
      </w:r>
    </w:p>
    <w:p w14:paraId="7946EA6D" w14:textId="77777777" w:rsidR="007A4E55" w:rsidRPr="00666798" w:rsidRDefault="007A4E55">
      <w:pPr>
        <w:rPr>
          <w:rFonts w:cs="Times New Roman"/>
          <w:lang w:val="fr-FR"/>
        </w:rPr>
      </w:pPr>
    </w:p>
    <w:p w14:paraId="7A6C7E39" w14:textId="6813E136" w:rsidR="007A4E55" w:rsidRPr="00666798" w:rsidRDefault="00000000">
      <w:pPr>
        <w:rPr>
          <w:rFonts w:cs="Times New Roman"/>
          <w:lang w:val="fr-FR"/>
        </w:rPr>
      </w:pPr>
      <w:r w:rsidRPr="00666798">
        <w:rPr>
          <w:rFonts w:cs="Times New Roman"/>
          <w:lang w:val="fr-FR"/>
        </w:rPr>
        <w:t>2. Relations de masses VIOLÉES : m_e ≠ m_d (0.5 MeV vs 4.7 MeV), m_</w:t>
      </w:r>
      <w:r w:rsidRPr="00666798">
        <w:rPr>
          <w:rFonts w:cs="Times New Roman"/>
        </w:rPr>
        <w:t>μ</w:t>
      </w:r>
      <w:r w:rsidRPr="00666798">
        <w:rPr>
          <w:rFonts w:cs="Times New Roman"/>
          <w:lang w:val="fr-FR"/>
        </w:rPr>
        <w:t xml:space="preserve"> ≠m_s (106 MeV vs 93 MeV). Corrections radiatives peuvent aider mais</w:t>
      </w:r>
      <w:r w:rsidR="005B3865" w:rsidRPr="00666798">
        <w:rPr>
          <w:rFonts w:cs="Times New Roman"/>
          <w:lang w:val="fr-FR"/>
        </w:rPr>
        <w:t xml:space="preserve"> </w:t>
      </w:r>
      <w:r w:rsidRPr="00666798">
        <w:rPr>
          <w:rFonts w:cs="Times New Roman"/>
          <w:lang w:val="fr-FR"/>
        </w:rPr>
        <w:t>nécessitent un ajustement fin</w:t>
      </w:r>
    </w:p>
    <w:p w14:paraId="2F335B40" w14:textId="77777777" w:rsidR="007A4E55" w:rsidRPr="00666798" w:rsidRDefault="007A4E55">
      <w:pPr>
        <w:rPr>
          <w:rFonts w:cs="Times New Roman"/>
          <w:lang w:val="fr-FR"/>
        </w:rPr>
      </w:pPr>
    </w:p>
    <w:p w14:paraId="7467E12B" w14:textId="7A9F27A3" w:rsidR="007A4E55" w:rsidRPr="00666798" w:rsidRDefault="00000000">
      <w:pPr>
        <w:rPr>
          <w:rFonts w:cs="Times New Roman"/>
          <w:lang w:val="fr-FR"/>
        </w:rPr>
      </w:pPr>
      <w:r w:rsidRPr="00666798">
        <w:rPr>
          <w:rFonts w:cs="Times New Roman"/>
          <w:lang w:val="fr-FR"/>
        </w:rPr>
        <w:t>3. Problème du doublet-triplet splitting : Le Higgs appartient à un</w:t>
      </w:r>
      <w:r w:rsidR="005B3865" w:rsidRPr="00666798">
        <w:rPr>
          <w:rFonts w:cs="Times New Roman"/>
          <w:lang w:val="fr-FR"/>
        </w:rPr>
        <w:t xml:space="preserve"> </w:t>
      </w:r>
      <w:r w:rsidRPr="00666798">
        <w:rPr>
          <w:rFonts w:cs="Times New Roman"/>
          <w:lang w:val="fr-FR"/>
        </w:rPr>
        <w:t>multiplet 5 contenant à la fois un doublet SU(2) (notre Higgs</w:t>
      </w:r>
      <w:r w:rsidR="005B3865" w:rsidRPr="00666798">
        <w:rPr>
          <w:rFonts w:cs="Times New Roman"/>
          <w:lang w:val="fr-FR"/>
        </w:rPr>
        <w:t xml:space="preserve"> </w:t>
      </w:r>
      <w:r w:rsidRPr="00666798">
        <w:rPr>
          <w:rFonts w:cs="Times New Roman"/>
          <w:lang w:val="fr-FR"/>
        </w:rPr>
        <w:t>observé, m_H ≈ 125 GeV) et un triplet SU(3) (non observé, devrait</w:t>
      </w:r>
    </w:p>
    <w:p w14:paraId="50361738" w14:textId="77777777" w:rsidR="007A4E55" w:rsidRPr="00666798" w:rsidRDefault="00000000">
      <w:pPr>
        <w:rPr>
          <w:rFonts w:cs="Times New Roman"/>
          <w:lang w:val="fr-FR"/>
        </w:rPr>
      </w:pPr>
      <w:r w:rsidRPr="00666798">
        <w:rPr>
          <w:rFonts w:cs="Times New Roman"/>
          <w:lang w:val="fr-FR"/>
        </w:rPr>
        <w:t>avoir m_triplet ≈ M_GUT). Pourquoi m_doublet/m_triplet ≈ 10⁻¹⁴ ?</w:t>
      </w:r>
    </w:p>
    <w:p w14:paraId="4625AF10" w14:textId="77777777" w:rsidR="007A4E55" w:rsidRPr="00666798" w:rsidRDefault="007A4E55">
      <w:pPr>
        <w:rPr>
          <w:rFonts w:cs="Times New Roman"/>
          <w:lang w:val="fr-FR"/>
        </w:rPr>
      </w:pPr>
    </w:p>
    <w:p w14:paraId="2EB9CBFC" w14:textId="77777777" w:rsidR="007A4E55" w:rsidRPr="00666798" w:rsidRDefault="00000000">
      <w:pPr>
        <w:rPr>
          <w:rFonts w:cs="Times New Roman"/>
          <w:lang w:val="fr-FR"/>
        </w:rPr>
      </w:pPr>
      <w:r w:rsidRPr="00666798">
        <w:rPr>
          <w:rFonts w:cs="Times New Roman"/>
          <w:lang w:val="fr-FR"/>
        </w:rPr>
        <w:t>Cela requiert un ajustement fin de précision 10⁻¹⁴</w:t>
      </w:r>
    </w:p>
    <w:p w14:paraId="28D34DDA" w14:textId="77777777" w:rsidR="007A4E55" w:rsidRPr="00666798" w:rsidRDefault="007A4E55">
      <w:pPr>
        <w:rPr>
          <w:rFonts w:cs="Times New Roman"/>
          <w:lang w:val="fr-FR"/>
        </w:rPr>
      </w:pPr>
    </w:p>
    <w:p w14:paraId="013CDFF4" w14:textId="435474AE" w:rsidR="007A4E55" w:rsidRPr="00666798" w:rsidRDefault="00000000">
      <w:pPr>
        <w:rPr>
          <w:rFonts w:cs="Times New Roman"/>
          <w:lang w:val="fr-FR"/>
        </w:rPr>
      </w:pPr>
      <w:r w:rsidRPr="00666798">
        <w:rPr>
          <w:rFonts w:cs="Times New Roman"/>
          <w:lang w:val="fr-FR"/>
        </w:rPr>
        <w:t>4. Unification imparfaite : Avec les valeurs mesurées des couplages au</w:t>
      </w:r>
      <w:r w:rsidR="00044A89" w:rsidRPr="00666798">
        <w:rPr>
          <w:rFonts w:cs="Times New Roman"/>
          <w:lang w:val="fr-FR"/>
        </w:rPr>
        <w:t xml:space="preserve"> </w:t>
      </w:r>
      <w:r w:rsidRPr="00666798">
        <w:rPr>
          <w:rFonts w:cs="Times New Roman"/>
          <w:lang w:val="fr-FR"/>
        </w:rPr>
        <w:t>Z, l'extrapolation RGE montre que les trois couplages ne convergent</w:t>
      </w:r>
      <w:r w:rsidR="00044A89" w:rsidRPr="00666798">
        <w:rPr>
          <w:rFonts w:cs="Times New Roman"/>
          <w:lang w:val="fr-FR"/>
        </w:rPr>
        <w:t xml:space="preserve"> </w:t>
      </w:r>
      <w:r w:rsidRPr="00666798">
        <w:rPr>
          <w:rFonts w:cs="Times New Roman"/>
          <w:lang w:val="fr-FR"/>
        </w:rPr>
        <w:t>PAS vers un point unique (ils passent à \~10¹⁵ GeV mais avec des</w:t>
      </w:r>
      <w:r w:rsidR="00044A89" w:rsidRPr="00666798">
        <w:rPr>
          <w:rFonts w:cs="Times New Roman"/>
          <w:lang w:val="fr-FR"/>
        </w:rPr>
        <w:t xml:space="preserve"> </w:t>
      </w:r>
      <w:r w:rsidRPr="00666798">
        <w:rPr>
          <w:rFonts w:cs="Times New Roman"/>
          <w:lang w:val="fr-FR"/>
        </w:rPr>
        <w:t>écarts de quelques %)</w:t>
      </w:r>
      <w:r w:rsidR="00044A89" w:rsidRPr="00666798">
        <w:rPr>
          <w:rFonts w:cs="Times New Roman"/>
          <w:lang w:val="fr-FR"/>
        </w:rPr>
        <w:t xml:space="preserve"> </w:t>
      </w:r>
      <w:r w:rsidRPr="00666798">
        <w:rPr>
          <w:rFonts w:cs="Times New Roman"/>
          <w:lang w:val="fr-FR"/>
        </w:rPr>
        <w:t>SU(5) minimal est donc EXCLU expérimentalement.</w:t>
      </w:r>
    </w:p>
    <w:p w14:paraId="17684386" w14:textId="77777777" w:rsidR="007A4E55" w:rsidRPr="00666798" w:rsidRDefault="007A4E55">
      <w:pPr>
        <w:rPr>
          <w:rFonts w:cs="Times New Roman"/>
          <w:lang w:val="fr-FR"/>
        </w:rPr>
      </w:pPr>
    </w:p>
    <w:p w14:paraId="15F321C8"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SO(10) :</w:t>
      </w:r>
    </w:p>
    <w:p w14:paraId="2B63BA2E" w14:textId="77777777" w:rsidR="007A4E55" w:rsidRPr="00666798" w:rsidRDefault="007A4E55">
      <w:pPr>
        <w:rPr>
          <w:rFonts w:cs="Times New Roman"/>
          <w:lang w:val="fr-FR"/>
        </w:rPr>
      </w:pPr>
    </w:p>
    <w:p w14:paraId="38995F65" w14:textId="6F24DC30" w:rsidR="007A4E55" w:rsidRPr="00666798" w:rsidRDefault="00000000">
      <w:pPr>
        <w:rPr>
          <w:rFonts w:cs="Times New Roman"/>
          <w:lang w:val="fr-FR"/>
        </w:rPr>
      </w:pPr>
      <w:r w:rsidRPr="00666798">
        <w:rPr>
          <w:rFonts w:cs="Times New Roman"/>
          <w:lang w:val="fr-FR"/>
        </w:rPr>
        <w:lastRenderedPageBreak/>
        <w:t>SO(10) est le candidat GUT suivant, plus grand et plus symétrique. Toute</w:t>
      </w:r>
      <w:r w:rsidR="005B3865" w:rsidRPr="00666798">
        <w:rPr>
          <w:rFonts w:cs="Times New Roman"/>
          <w:lang w:val="fr-FR"/>
        </w:rPr>
        <w:t xml:space="preserve"> </w:t>
      </w:r>
      <w:r w:rsidRPr="00666798">
        <w:rPr>
          <w:rFonts w:cs="Times New Roman"/>
          <w:lang w:val="fr-FR"/>
        </w:rPr>
        <w:t>une génération (15 fermions + 1 neutrino droit) se loge dans lareprésentation spinorielle 16 de SO(10) :</w:t>
      </w:r>
    </w:p>
    <w:p w14:paraId="6EED75DD" w14:textId="77777777" w:rsidR="007A4E55" w:rsidRPr="00666798" w:rsidRDefault="007A4E55">
      <w:pPr>
        <w:rPr>
          <w:rFonts w:cs="Times New Roman"/>
          <w:lang w:val="fr-FR"/>
        </w:rPr>
      </w:pPr>
    </w:p>
    <w:p w14:paraId="26CF86C3" w14:textId="77777777" w:rsidR="007A4E55" w:rsidRPr="00666798" w:rsidRDefault="00000000">
      <w:pPr>
        <w:rPr>
          <w:rFonts w:cs="Times New Roman"/>
          <w:lang w:val="fr-FR"/>
        </w:rPr>
      </w:pPr>
      <w:r w:rsidRPr="00666798">
        <w:rPr>
          <w:rFonts w:cs="Times New Roman"/>
          <w:lang w:val="fr-FR"/>
        </w:rPr>
        <w:t xml:space="preserve">16 = (Q, u\^c, d\^c, L, e\^c, </w:t>
      </w:r>
      <w:r w:rsidRPr="00666798">
        <w:rPr>
          <w:rFonts w:cs="Times New Roman"/>
        </w:rPr>
        <w:t>ν</w:t>
      </w:r>
      <w:r w:rsidRPr="00666798">
        <w:rPr>
          <w:rFonts w:cs="Times New Roman"/>
          <w:lang w:val="fr-FR"/>
        </w:rPr>
        <w:t>\^c)</w:t>
      </w:r>
    </w:p>
    <w:p w14:paraId="0271BAD7" w14:textId="77777777" w:rsidR="007A4E55" w:rsidRPr="00666798" w:rsidRDefault="007A4E55">
      <w:pPr>
        <w:rPr>
          <w:rFonts w:cs="Times New Roman"/>
          <w:lang w:val="fr-FR"/>
        </w:rPr>
      </w:pPr>
    </w:p>
    <w:p w14:paraId="60196EF8" w14:textId="77777777" w:rsidR="007A4E55" w:rsidRPr="00666798" w:rsidRDefault="00000000">
      <w:pPr>
        <w:rPr>
          <w:rFonts w:cs="Times New Roman"/>
          <w:lang w:val="fr-FR"/>
        </w:rPr>
      </w:pPr>
      <w:r w:rsidRPr="00666798">
        <w:rPr>
          <w:rFonts w:cs="Times New Roman"/>
          <w:lang w:val="fr-FR"/>
        </w:rPr>
        <w:t>Avantages de SO(10) :</w:t>
      </w:r>
    </w:p>
    <w:p w14:paraId="4AC30805" w14:textId="77777777" w:rsidR="007A4E55" w:rsidRPr="00666798" w:rsidRDefault="007A4E55">
      <w:pPr>
        <w:rPr>
          <w:rFonts w:cs="Times New Roman"/>
          <w:lang w:val="fr-FR"/>
        </w:rPr>
      </w:pPr>
    </w:p>
    <w:p w14:paraId="37179630" w14:textId="77777777" w:rsidR="007A4E55" w:rsidRPr="00666798" w:rsidRDefault="00000000">
      <w:pPr>
        <w:pStyle w:val="Listepuces"/>
        <w:rPr>
          <w:rFonts w:cs="Times New Roman"/>
          <w:lang w:val="fr-FR"/>
        </w:rPr>
      </w:pPr>
      <w:r w:rsidRPr="00666798">
        <w:rPr>
          <w:rFonts w:cs="Times New Roman"/>
          <w:lang w:val="fr-FR"/>
        </w:rPr>
        <w:t>Inclut naturellement les neutrinos droits (nécessaires pour les</w:t>
      </w:r>
    </w:p>
    <w:p w14:paraId="1EE97845" w14:textId="77777777" w:rsidR="007A4E55" w:rsidRPr="00666798" w:rsidRDefault="007A4E55">
      <w:pPr>
        <w:rPr>
          <w:rFonts w:cs="Times New Roman"/>
          <w:lang w:val="fr-FR"/>
        </w:rPr>
      </w:pPr>
    </w:p>
    <w:p w14:paraId="7DB7B7D1" w14:textId="77777777" w:rsidR="007A4E55" w:rsidRPr="00666798" w:rsidRDefault="00000000">
      <w:pPr>
        <w:rPr>
          <w:rFonts w:cs="Times New Roman"/>
        </w:rPr>
      </w:pPr>
      <w:r w:rsidRPr="00666798">
        <w:rPr>
          <w:rFonts w:cs="Times New Roman"/>
        </w:rPr>
        <w:t>masses de neutrinos)</w:t>
      </w:r>
    </w:p>
    <w:p w14:paraId="0C13DB71" w14:textId="77777777" w:rsidR="007A4E55" w:rsidRPr="00666798" w:rsidRDefault="007A4E55">
      <w:pPr>
        <w:rPr>
          <w:rFonts w:cs="Times New Roman"/>
        </w:rPr>
      </w:pPr>
    </w:p>
    <w:p w14:paraId="39461D44" w14:textId="57B8C62F" w:rsidR="007A4E55" w:rsidRPr="00666798" w:rsidRDefault="00000000" w:rsidP="00975F1B">
      <w:pPr>
        <w:pStyle w:val="Listepuces"/>
        <w:rPr>
          <w:rFonts w:cs="Times New Roman"/>
          <w:lang w:val="fr-FR"/>
        </w:rPr>
      </w:pPr>
      <w:r w:rsidRPr="00666798">
        <w:rPr>
          <w:rFonts w:cs="Times New Roman"/>
          <w:lang w:val="fr-FR"/>
        </w:rPr>
        <w:t>La matière d'une génération complète dans une seule</w:t>
      </w:r>
      <w:r w:rsidR="00975F1B" w:rsidRPr="00666798">
        <w:rPr>
          <w:rFonts w:cs="Times New Roman"/>
          <w:lang w:val="fr-FR"/>
        </w:rPr>
        <w:t xml:space="preserve"> </w:t>
      </w:r>
      <w:r w:rsidRPr="00666798">
        <w:rPr>
          <w:rFonts w:cs="Times New Roman"/>
          <w:lang w:val="fr-FR"/>
        </w:rPr>
        <w:t xml:space="preserve"> représentation</w:t>
      </w:r>
      <w:r w:rsidR="00975F1B" w:rsidRPr="00666798">
        <w:rPr>
          <w:rFonts w:cs="Times New Roman"/>
          <w:lang w:val="fr-FR"/>
        </w:rPr>
        <w:t xml:space="preserve"> </w:t>
      </w:r>
      <w:r w:rsidRPr="00666798">
        <w:rPr>
          <w:rFonts w:cs="Times New Roman"/>
          <w:lang w:val="fr-FR"/>
        </w:rPr>
        <w:t>irréductible</w:t>
      </w:r>
    </w:p>
    <w:p w14:paraId="51DD865B" w14:textId="77777777" w:rsidR="007A4E55" w:rsidRPr="00666798" w:rsidRDefault="007A4E55">
      <w:pPr>
        <w:rPr>
          <w:rFonts w:cs="Times New Roman"/>
          <w:lang w:val="fr-FR"/>
        </w:rPr>
      </w:pPr>
    </w:p>
    <w:p w14:paraId="3A7823EE" w14:textId="77777777" w:rsidR="007A4E55" w:rsidRPr="00666798" w:rsidRDefault="00000000">
      <w:pPr>
        <w:pStyle w:val="Listepuces"/>
        <w:rPr>
          <w:rFonts w:cs="Times New Roman"/>
        </w:rPr>
      </w:pPr>
      <w:r w:rsidRPr="00666798">
        <w:rPr>
          <w:rFonts w:cs="Times New Roman"/>
        </w:rPr>
        <w:t>Chaîne de brisure possible : SO(10) → SU(5) → SU(3)×SU(2)×U(1)</w:t>
      </w:r>
    </w:p>
    <w:p w14:paraId="2E073741" w14:textId="77777777" w:rsidR="007A4E55" w:rsidRPr="00666798" w:rsidRDefault="007A4E55">
      <w:pPr>
        <w:rPr>
          <w:rFonts w:cs="Times New Roman"/>
        </w:rPr>
      </w:pPr>
    </w:p>
    <w:p w14:paraId="65DF91A0" w14:textId="77777777" w:rsidR="007A4E55" w:rsidRPr="00666798" w:rsidRDefault="00000000">
      <w:pPr>
        <w:pStyle w:val="Listepuces"/>
        <w:rPr>
          <w:rFonts w:cs="Times New Roman"/>
          <w:lang w:val="fr-FR"/>
        </w:rPr>
      </w:pPr>
      <w:r w:rsidRPr="00666798">
        <w:rPr>
          <w:rFonts w:cs="Times New Roman"/>
          <w:lang w:val="fr-FR"/>
        </w:rPr>
        <w:t>Plus de liberté pour supprimer la désintégration du proton</w:t>
      </w:r>
    </w:p>
    <w:p w14:paraId="4CE29F3C" w14:textId="77777777" w:rsidR="007A4E55" w:rsidRPr="00666798" w:rsidRDefault="007A4E55">
      <w:pPr>
        <w:rPr>
          <w:rFonts w:cs="Times New Roman"/>
          <w:lang w:val="fr-FR"/>
        </w:rPr>
      </w:pPr>
    </w:p>
    <w:p w14:paraId="2D03A128" w14:textId="77777777" w:rsidR="007A4E55" w:rsidRPr="00666798" w:rsidRDefault="00000000">
      <w:pPr>
        <w:rPr>
          <w:rFonts w:cs="Times New Roman"/>
          <w:lang w:val="fr-FR"/>
        </w:rPr>
      </w:pPr>
      <w:r w:rsidRPr="00666798">
        <w:rPr>
          <w:rFonts w:cs="Times New Roman"/>
          <w:lang w:val="fr-FR"/>
        </w:rPr>
        <w:t>Problèmes de SO(10) :</w:t>
      </w:r>
    </w:p>
    <w:p w14:paraId="7F4A45A2" w14:textId="77777777" w:rsidR="007A4E55" w:rsidRPr="00666798" w:rsidRDefault="007A4E55">
      <w:pPr>
        <w:rPr>
          <w:rFonts w:cs="Times New Roman"/>
          <w:lang w:val="fr-FR"/>
        </w:rPr>
      </w:pPr>
    </w:p>
    <w:p w14:paraId="5F5E4A57" w14:textId="46C09652" w:rsidR="007A4E55" w:rsidRPr="00666798" w:rsidRDefault="00000000">
      <w:pPr>
        <w:rPr>
          <w:rFonts w:cs="Times New Roman"/>
          <w:lang w:val="fr-FR"/>
        </w:rPr>
      </w:pPr>
      <w:r w:rsidRPr="00666798">
        <w:rPr>
          <w:rFonts w:cs="Times New Roman"/>
          <w:lang w:val="fr-FR"/>
        </w:rPr>
        <w:t>1. Encore plus d'ajustement fin pour le doublet-triplet splitting</w:t>
      </w:r>
    </w:p>
    <w:p w14:paraId="3F56DA6D" w14:textId="77777777" w:rsidR="007A4E55" w:rsidRPr="00666798" w:rsidRDefault="007A4E55">
      <w:pPr>
        <w:rPr>
          <w:rFonts w:cs="Times New Roman"/>
          <w:lang w:val="fr-FR"/>
        </w:rPr>
      </w:pPr>
    </w:p>
    <w:p w14:paraId="0D8DDF9B" w14:textId="652271E7" w:rsidR="007A4E55" w:rsidRPr="00666798" w:rsidRDefault="00000000">
      <w:pPr>
        <w:rPr>
          <w:rFonts w:cs="Times New Roman"/>
          <w:lang w:val="fr-FR"/>
        </w:rPr>
      </w:pPr>
      <w:r w:rsidRPr="00666798">
        <w:rPr>
          <w:rFonts w:cs="Times New Roman"/>
          <w:lang w:val="fr-FR"/>
        </w:rPr>
        <w:t>2. Multiplie le nombre de champs scalaires nécessaires (plusieurs</w:t>
      </w:r>
      <w:r w:rsidR="005B3865" w:rsidRPr="00666798">
        <w:rPr>
          <w:rFonts w:cs="Times New Roman"/>
          <w:lang w:val="fr-FR"/>
        </w:rPr>
        <w:t xml:space="preserve"> </w:t>
      </w:r>
      <w:r w:rsidRPr="00666798">
        <w:rPr>
          <w:rFonts w:cs="Times New Roman"/>
          <w:lang w:val="fr-FR"/>
        </w:rPr>
        <w:t>multiplets de Higgs pour la chaîne de brisure : 10, 45, 54, 120, 126,\...)</w:t>
      </w:r>
    </w:p>
    <w:p w14:paraId="16C80518" w14:textId="77777777" w:rsidR="007A4E55" w:rsidRPr="00666798" w:rsidRDefault="007A4E55">
      <w:pPr>
        <w:rPr>
          <w:rFonts w:cs="Times New Roman"/>
          <w:lang w:val="fr-FR"/>
        </w:rPr>
      </w:pPr>
    </w:p>
    <w:p w14:paraId="12781DA6" w14:textId="75788CEC" w:rsidR="007A4E55" w:rsidRPr="00666798" w:rsidRDefault="00000000">
      <w:pPr>
        <w:rPr>
          <w:rFonts w:cs="Times New Roman"/>
          <w:lang w:val="fr-FR"/>
        </w:rPr>
      </w:pPr>
      <w:r w:rsidRPr="00666798">
        <w:rPr>
          <w:rFonts w:cs="Times New Roman"/>
          <w:lang w:val="fr-FR"/>
        </w:rPr>
        <w:t>3. Relations de masses encore plus contraintes et souvent violées</w:t>
      </w:r>
    </w:p>
    <w:p w14:paraId="25161810" w14:textId="77777777" w:rsidR="007A4E55" w:rsidRPr="00666798" w:rsidRDefault="007A4E55">
      <w:pPr>
        <w:rPr>
          <w:rFonts w:cs="Times New Roman"/>
          <w:lang w:val="fr-FR"/>
        </w:rPr>
      </w:pPr>
    </w:p>
    <w:p w14:paraId="5BA5DE79" w14:textId="77777777" w:rsidR="007A4E55" w:rsidRPr="00666798" w:rsidRDefault="00000000">
      <w:pPr>
        <w:rPr>
          <w:rFonts w:cs="Times New Roman"/>
          <w:lang w:val="fr-FR"/>
        </w:rPr>
      </w:pPr>
      <w:r w:rsidRPr="00666798">
        <w:rPr>
          <w:rFonts w:cs="Times New Roman"/>
          <w:lang w:val="fr-FR"/>
        </w:rPr>
        <w:t>4\. Prédictions dépendent fortement de la chaîne de brisure choisie -</w:t>
      </w:r>
    </w:p>
    <w:p w14:paraId="0554BECC" w14:textId="77777777" w:rsidR="007A4E55" w:rsidRPr="00666798" w:rsidRDefault="00000000">
      <w:pPr>
        <w:rPr>
          <w:rFonts w:cs="Times New Roman"/>
          <w:lang w:val="fr-FR"/>
        </w:rPr>
      </w:pPr>
      <w:r w:rsidRPr="00666798">
        <w:rPr>
          <w:rFonts w:cs="Times New Roman"/>
          <w:lang w:val="fr-FR"/>
        </w:rPr>
        <w:t>perte de prédictibilité</w:t>
      </w:r>
    </w:p>
    <w:p w14:paraId="1F284EBC" w14:textId="77777777" w:rsidR="007A4E55" w:rsidRPr="00666798" w:rsidRDefault="007A4E55">
      <w:pPr>
        <w:rPr>
          <w:rFonts w:cs="Times New Roman"/>
          <w:lang w:val="fr-FR"/>
        </w:rPr>
      </w:pPr>
    </w:p>
    <w:p w14:paraId="686145B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2 : CONSTRUCTION MATHÉMATIQUE RIGOUREUSE</w:t>
      </w:r>
    </w:p>
    <w:p w14:paraId="76BD030D" w14:textId="77777777" w:rsidR="007A4E55" w:rsidRPr="00666798" w:rsidRDefault="007A4E55">
      <w:pPr>
        <w:rPr>
          <w:rFonts w:cs="Times New Roman"/>
          <w:lang w:val="fr-FR"/>
        </w:rPr>
      </w:pPr>
    </w:p>
    <w:p w14:paraId="4C2B0E0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2.1 Définition Formelle de </w:t>
      </w:r>
      <w:r w:rsidRPr="00666798">
        <w:rPr>
          <w:rFonts w:ascii="Times New Roman" w:hAnsi="Times New Roman" w:cs="Times New Roman"/>
        </w:rPr>
        <w:t>Σ</w:t>
      </w:r>
    </w:p>
    <w:p w14:paraId="2AC6B3CF" w14:textId="77777777" w:rsidR="007A4E55" w:rsidRPr="00666798" w:rsidRDefault="007A4E55">
      <w:pPr>
        <w:rPr>
          <w:rFonts w:cs="Times New Roman"/>
          <w:lang w:val="fr-FR"/>
        </w:rPr>
      </w:pPr>
    </w:p>
    <w:p w14:paraId="4F0EA429" w14:textId="2CC32A0E" w:rsidR="007A4E55" w:rsidRPr="00666798" w:rsidRDefault="00000000">
      <w:pPr>
        <w:rPr>
          <w:rFonts w:cs="Times New Roman"/>
          <w:lang w:val="fr-FR"/>
        </w:rPr>
      </w:pPr>
      <w:r w:rsidRPr="00666798">
        <w:rPr>
          <w:rFonts w:cs="Times New Roman"/>
          <w:lang w:val="fr-FR"/>
        </w:rPr>
        <w:t xml:space="preserve">Nous définissons maintenant </w:t>
      </w:r>
      <w:r w:rsidRPr="00666798">
        <w:rPr>
          <w:rFonts w:cs="Times New Roman"/>
        </w:rPr>
        <w:t>Σ</w:t>
      </w:r>
      <w:r w:rsidRPr="00666798">
        <w:rPr>
          <w:rFonts w:cs="Times New Roman"/>
          <w:lang w:val="fr-FR"/>
        </w:rPr>
        <w:t xml:space="preserve"> = (S³×S³)/ℤ₃ de manière mathématiquement</w:t>
      </w:r>
    </w:p>
    <w:p w14:paraId="7FBCA9E2" w14:textId="77777777" w:rsidR="007A4E55" w:rsidRPr="00666798" w:rsidRDefault="00000000">
      <w:pPr>
        <w:rPr>
          <w:rFonts w:cs="Times New Roman"/>
          <w:lang w:val="fr-FR"/>
        </w:rPr>
      </w:pPr>
      <w:r w:rsidRPr="00666798">
        <w:rPr>
          <w:rFonts w:cs="Times New Roman"/>
          <w:lang w:val="fr-FR"/>
        </w:rPr>
        <w:t>rigoureuse, en explicitant toutes les structures nécessaires.</w:t>
      </w:r>
    </w:p>
    <w:p w14:paraId="03CE4003" w14:textId="77777777" w:rsidR="007A4E55" w:rsidRPr="00666798" w:rsidRDefault="007A4E55">
      <w:pPr>
        <w:rPr>
          <w:rFonts w:cs="Times New Roman"/>
          <w:lang w:val="fr-FR"/>
        </w:rPr>
      </w:pPr>
    </w:p>
    <w:p w14:paraId="1A7A5EC7"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2.1.1 La 3-Sphère S³</w:t>
      </w:r>
    </w:p>
    <w:p w14:paraId="6392A7CC" w14:textId="77777777" w:rsidR="007A4E55" w:rsidRPr="00666798" w:rsidRDefault="007A4E55">
      <w:pPr>
        <w:rPr>
          <w:rFonts w:cs="Times New Roman"/>
          <w:lang w:val="fr-FR"/>
        </w:rPr>
      </w:pPr>
    </w:p>
    <w:p w14:paraId="0C3C1D19" w14:textId="77777777" w:rsidR="007A4E55" w:rsidRPr="00666798" w:rsidRDefault="00000000">
      <w:pPr>
        <w:rPr>
          <w:rFonts w:cs="Times New Roman"/>
          <w:lang w:val="fr-FR"/>
        </w:rPr>
      </w:pPr>
      <w:r w:rsidRPr="00666798">
        <w:rPr>
          <w:rFonts w:cs="Times New Roman"/>
          <w:lang w:val="fr-FR"/>
        </w:rPr>
        <w:t>La 3-sphère S³ est l'ensemble des points dans ℝ⁴ à distance constante</w:t>
      </w:r>
    </w:p>
    <w:p w14:paraId="7934EF57" w14:textId="77777777" w:rsidR="007A4E55" w:rsidRPr="00666798" w:rsidRDefault="007A4E55">
      <w:pPr>
        <w:rPr>
          <w:rFonts w:cs="Times New Roman"/>
          <w:lang w:val="fr-FR"/>
        </w:rPr>
      </w:pPr>
    </w:p>
    <w:p w14:paraId="7ECEE3B3"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 de l'origine :</w:t>
      </w:r>
    </w:p>
    <w:p w14:paraId="6202370C" w14:textId="77777777" w:rsidR="007A4E55" w:rsidRPr="00666798" w:rsidRDefault="007A4E55">
      <w:pPr>
        <w:rPr>
          <w:rFonts w:cs="Times New Roman"/>
          <w:lang w:val="fr-FR"/>
        </w:rPr>
      </w:pPr>
    </w:p>
    <w:p w14:paraId="0A06AC4B" w14:textId="77777777" w:rsidR="007A4E55" w:rsidRPr="00666798" w:rsidRDefault="00000000">
      <w:pPr>
        <w:rPr>
          <w:rFonts w:cs="Times New Roman"/>
          <w:lang w:val="fr-FR"/>
        </w:rPr>
      </w:pPr>
      <w:r w:rsidRPr="00666798">
        <w:rPr>
          <w:rFonts w:cs="Times New Roman"/>
          <w:lang w:val="fr-FR"/>
        </w:rPr>
        <w:t xml:space="preserve">S³ = {(x₁, x₂, x₃, x₄) </w:t>
      </w:r>
      <w:r w:rsidRPr="00666798">
        <w:rPr>
          <w:rFonts w:ascii="Cambria Math" w:hAnsi="Cambria Math" w:cs="Cambria Math"/>
          <w:lang w:val="fr-FR"/>
        </w:rPr>
        <w:t>∈</w:t>
      </w:r>
      <w:r w:rsidRPr="00666798">
        <w:rPr>
          <w:rFonts w:cs="Times New Roman"/>
          <w:lang w:val="fr-FR"/>
        </w:rPr>
        <w:t xml:space="preserve"> ℝ⁴ : x₁² + x₂² + x₃² + x₄² = R_</w:t>
      </w:r>
      <w:r w:rsidRPr="00666798">
        <w:rPr>
          <w:rFonts w:cs="Times New Roman"/>
        </w:rPr>
        <w:t>Σ</w:t>
      </w:r>
      <w:r w:rsidRPr="00666798">
        <w:rPr>
          <w:rFonts w:cs="Times New Roman"/>
          <w:lang w:val="fr-FR"/>
        </w:rPr>
        <w:t>²}</w:t>
      </w:r>
    </w:p>
    <w:p w14:paraId="3D0C600F" w14:textId="77777777" w:rsidR="007A4E55" w:rsidRPr="00666798" w:rsidRDefault="007A4E55">
      <w:pPr>
        <w:rPr>
          <w:rFonts w:cs="Times New Roman"/>
          <w:lang w:val="fr-FR"/>
        </w:rPr>
      </w:pPr>
    </w:p>
    <w:p w14:paraId="1ECDFCBD" w14:textId="77777777" w:rsidR="007A4E55" w:rsidRPr="00666798" w:rsidRDefault="00000000">
      <w:pPr>
        <w:rPr>
          <w:rFonts w:cs="Times New Roman"/>
        </w:rPr>
      </w:pPr>
      <w:r w:rsidRPr="00666798">
        <w:rPr>
          <w:rFonts w:cs="Times New Roman"/>
        </w:rPr>
        <w:lastRenderedPageBreak/>
        <w:t>Propriétés topologiques essentielles :</w:t>
      </w:r>
    </w:p>
    <w:p w14:paraId="5F65979B" w14:textId="77777777" w:rsidR="007A4E55" w:rsidRPr="00666798" w:rsidRDefault="007A4E55">
      <w:pPr>
        <w:rPr>
          <w:rFonts w:cs="Times New Roman"/>
        </w:rPr>
      </w:pPr>
    </w:p>
    <w:p w14:paraId="5775F0F2" w14:textId="77777777" w:rsidR="007A4E55" w:rsidRPr="00666798" w:rsidRDefault="00000000">
      <w:pPr>
        <w:pStyle w:val="Listepuces"/>
        <w:rPr>
          <w:rFonts w:cs="Times New Roman"/>
          <w:lang w:val="fr-FR"/>
        </w:rPr>
      </w:pPr>
      <w:r w:rsidRPr="00666798">
        <w:rPr>
          <w:rFonts w:cs="Times New Roman"/>
          <w:lang w:val="fr-FR"/>
        </w:rPr>
        <w:t>Compacte, connexe, simplement connexe (</w:t>
      </w:r>
      <w:r w:rsidRPr="00666798">
        <w:rPr>
          <w:rFonts w:cs="Times New Roman"/>
        </w:rPr>
        <w:t>π</w:t>
      </w:r>
      <w:r w:rsidRPr="00666798">
        <w:rPr>
          <w:rFonts w:cs="Times New Roman"/>
          <w:lang w:val="fr-FR"/>
        </w:rPr>
        <w:t>₁(S³) = 0)</w:t>
      </w:r>
    </w:p>
    <w:p w14:paraId="62A9535F" w14:textId="77777777" w:rsidR="007A4E55" w:rsidRPr="00666798" w:rsidRDefault="007A4E55">
      <w:pPr>
        <w:rPr>
          <w:rFonts w:cs="Times New Roman"/>
          <w:lang w:val="fr-FR"/>
        </w:rPr>
      </w:pPr>
    </w:p>
    <w:p w14:paraId="14F04D17" w14:textId="77777777" w:rsidR="007A4E55" w:rsidRPr="00666798" w:rsidRDefault="00000000">
      <w:pPr>
        <w:pStyle w:val="Listepuces"/>
        <w:rPr>
          <w:rFonts w:cs="Times New Roman"/>
          <w:lang w:val="fr-FR"/>
        </w:rPr>
      </w:pPr>
      <w:r w:rsidRPr="00666798">
        <w:rPr>
          <w:rFonts w:cs="Times New Roman"/>
          <w:lang w:val="fr-FR"/>
        </w:rPr>
        <w:t xml:space="preserve">Groupe d'isométries Isom(S³) = SO(4) </w:t>
      </w:r>
      <w:r w:rsidRPr="00666798">
        <w:rPr>
          <w:rFonts w:ascii="Cambria Math" w:hAnsi="Cambria Math" w:cs="Cambria Math"/>
          <w:lang w:val="fr-FR"/>
        </w:rPr>
        <w:t>≅</w:t>
      </w:r>
      <w:r w:rsidRPr="00666798">
        <w:rPr>
          <w:rFonts w:cs="Times New Roman"/>
          <w:lang w:val="fr-FR"/>
        </w:rPr>
        <w:t xml:space="preserve"> (SU(2)×SU(2))/ℤ₂</w:t>
      </w:r>
    </w:p>
    <w:p w14:paraId="61CA1C35" w14:textId="77777777" w:rsidR="007A4E55" w:rsidRPr="00666798" w:rsidRDefault="007A4E55">
      <w:pPr>
        <w:rPr>
          <w:rFonts w:cs="Times New Roman"/>
          <w:lang w:val="fr-FR"/>
        </w:rPr>
      </w:pPr>
    </w:p>
    <w:p w14:paraId="21A90794" w14:textId="77777777" w:rsidR="007A4E55" w:rsidRPr="00666798" w:rsidRDefault="00000000">
      <w:pPr>
        <w:pStyle w:val="Listepuces"/>
        <w:rPr>
          <w:rFonts w:cs="Times New Roman"/>
          <w:lang w:val="nl-NL"/>
        </w:rPr>
      </w:pPr>
      <w:r w:rsidRPr="00666798">
        <w:rPr>
          <w:rFonts w:cs="Times New Roman"/>
          <w:lang w:val="nl-NL"/>
        </w:rPr>
        <w:t>Volume : Vol(S³) = 2</w:t>
      </w:r>
      <w:r w:rsidRPr="00666798">
        <w:rPr>
          <w:rFonts w:cs="Times New Roman"/>
        </w:rPr>
        <w:t>π</w:t>
      </w:r>
      <w:r w:rsidRPr="00666798">
        <w:rPr>
          <w:rFonts w:cs="Times New Roman"/>
          <w:lang w:val="nl-NL"/>
        </w:rPr>
        <w:t>²R_</w:t>
      </w:r>
      <w:r w:rsidRPr="00666798">
        <w:rPr>
          <w:rFonts w:cs="Times New Roman"/>
        </w:rPr>
        <w:t>Σ</w:t>
      </w:r>
      <w:r w:rsidRPr="00666798">
        <w:rPr>
          <w:rFonts w:cs="Times New Roman"/>
          <w:lang w:val="nl-NL"/>
        </w:rPr>
        <w:t>³</w:t>
      </w:r>
    </w:p>
    <w:p w14:paraId="6C9488F0" w14:textId="77777777" w:rsidR="007A4E55" w:rsidRPr="00666798" w:rsidRDefault="007A4E55">
      <w:pPr>
        <w:rPr>
          <w:rFonts w:cs="Times New Roman"/>
          <w:lang w:val="nl-NL"/>
        </w:rPr>
      </w:pPr>
    </w:p>
    <w:p w14:paraId="195646AB" w14:textId="77777777" w:rsidR="007A4E55" w:rsidRPr="00666798" w:rsidRDefault="00000000">
      <w:pPr>
        <w:pStyle w:val="Listepuces"/>
        <w:rPr>
          <w:rFonts w:cs="Times New Roman"/>
          <w:lang w:val="nl-NL"/>
        </w:rPr>
      </w:pPr>
      <w:r w:rsidRPr="00666798">
        <w:rPr>
          <w:rFonts w:cs="Times New Roman"/>
          <w:lang w:val="nl-NL"/>
        </w:rPr>
        <w:t>Homologie : H₀(S³,ℤ) = ℤ, H₁ = H₂ = 0, H₃ = ℤ</w:t>
      </w:r>
    </w:p>
    <w:p w14:paraId="1DE1BBC1" w14:textId="77777777" w:rsidR="007A4E55" w:rsidRPr="00666798" w:rsidRDefault="007A4E55">
      <w:pPr>
        <w:rPr>
          <w:rFonts w:cs="Times New Roman"/>
          <w:lang w:val="nl-NL"/>
        </w:rPr>
      </w:pPr>
    </w:p>
    <w:p w14:paraId="07A20459" w14:textId="471589BC" w:rsidR="007A4E55" w:rsidRPr="00666798" w:rsidRDefault="00000000">
      <w:pPr>
        <w:rPr>
          <w:rFonts w:cs="Times New Roman"/>
          <w:lang w:val="fr-FR"/>
        </w:rPr>
      </w:pPr>
      <w:r w:rsidRPr="00666798">
        <w:rPr>
          <w:rFonts w:cs="Times New Roman"/>
          <w:lang w:val="fr-FR"/>
        </w:rPr>
        <w:t>La 3-sphère peut également être vue comme le groupe de Lie SU(2). En</w:t>
      </w:r>
      <w:r w:rsidR="00666798">
        <w:rPr>
          <w:rFonts w:cs="Times New Roman"/>
          <w:lang w:val="fr-FR"/>
        </w:rPr>
        <w:t xml:space="preserve"> </w:t>
      </w:r>
      <w:r w:rsidRPr="00666798">
        <w:rPr>
          <w:rFonts w:cs="Times New Roman"/>
          <w:lang w:val="fr-FR"/>
        </w:rPr>
        <w:t>effet, SU(2) consiste en matrices 2×2 complexes unitaires de</w:t>
      </w:r>
      <w:r w:rsidR="00666798">
        <w:rPr>
          <w:rFonts w:cs="Times New Roman"/>
          <w:lang w:val="fr-FR"/>
        </w:rPr>
        <w:t xml:space="preserve"> </w:t>
      </w:r>
      <w:r w:rsidRPr="00666798">
        <w:rPr>
          <w:rFonts w:cs="Times New Roman"/>
          <w:lang w:val="fr-FR"/>
        </w:rPr>
        <w:t>déterminant</w:t>
      </w:r>
      <w:r w:rsidR="00666798">
        <w:rPr>
          <w:rFonts w:cs="Times New Roman"/>
          <w:lang w:val="fr-FR"/>
        </w:rPr>
        <w:t xml:space="preserve"> </w:t>
      </w:r>
      <w:r w:rsidRPr="00666798">
        <w:rPr>
          <w:rFonts w:cs="Times New Roman"/>
          <w:lang w:val="fr-FR"/>
        </w:rPr>
        <w:t>1, qui peuvent être paramétrées comme :</w:t>
      </w:r>
    </w:p>
    <w:p w14:paraId="6D8D6D52" w14:textId="77777777" w:rsidR="007A4E55" w:rsidRPr="00666798" w:rsidRDefault="007A4E55">
      <w:pPr>
        <w:rPr>
          <w:rFonts w:cs="Times New Roman"/>
          <w:lang w:val="fr-FR"/>
        </w:rPr>
      </w:pPr>
    </w:p>
    <w:p w14:paraId="4960E200" w14:textId="7E1E618C" w:rsidR="007A4E55" w:rsidRPr="00666798" w:rsidRDefault="00000000">
      <w:pPr>
        <w:rPr>
          <w:rFonts w:cs="Times New Roman"/>
          <w:lang w:val="fr-FR"/>
        </w:rPr>
      </w:pPr>
      <w:r w:rsidRPr="00666798">
        <w:rPr>
          <w:rFonts w:cs="Times New Roman"/>
          <w:lang w:val="fr-FR"/>
        </w:rPr>
        <w:t>U = [</w:t>
      </w:r>
      <w:r w:rsidRPr="00666798">
        <w:rPr>
          <w:rFonts w:cs="Times New Roman"/>
        </w:rPr>
        <w:t>α</w:t>
      </w:r>
      <w:r w:rsidRPr="00666798">
        <w:rPr>
          <w:rFonts w:cs="Times New Roman"/>
          <w:lang w:val="fr-FR"/>
        </w:rPr>
        <w:t xml:space="preserve"> -</w:t>
      </w:r>
      <w:r w:rsidRPr="00666798">
        <w:rPr>
          <w:rFonts w:cs="Times New Roman"/>
        </w:rPr>
        <w:t>β</w:t>
      </w:r>
      <w:r w:rsidRPr="00666798">
        <w:rPr>
          <w:rFonts w:cs="Times New Roman"/>
          <w:lang w:val="fr-FR"/>
        </w:rPr>
        <w:t xml:space="preserve">̄;  </w:t>
      </w:r>
      <w:r w:rsidRPr="00666798">
        <w:rPr>
          <w:rFonts w:cs="Times New Roman"/>
        </w:rPr>
        <w:t>α</w:t>
      </w:r>
      <w:r w:rsidRPr="00666798">
        <w:rPr>
          <w:rFonts w:cs="Times New Roman"/>
          <w:lang w:val="fr-FR"/>
        </w:rPr>
        <w:t xml:space="preserve"> ² +  </w:t>
      </w:r>
      <w:r w:rsidRPr="00666798">
        <w:rPr>
          <w:rFonts w:cs="Times New Roman"/>
        </w:rPr>
        <w:t>β</w:t>
      </w:r>
      <w:r w:rsidRPr="00666798">
        <w:rPr>
          <w:rFonts w:cs="Times New Roman"/>
          <w:lang w:val="fr-FR"/>
        </w:rPr>
        <w:t xml:space="preserve">  ² = 1</w:t>
      </w:r>
      <w:r w:rsidRPr="00666798">
        <w:rPr>
          <w:rFonts w:cs="Times New Roman"/>
        </w:rPr>
        <w:t>β</w:t>
      </w:r>
      <w:r w:rsidRPr="00666798">
        <w:rPr>
          <w:rFonts w:cs="Times New Roman"/>
          <w:lang w:val="fr-FR"/>
        </w:rPr>
        <w:t xml:space="preserve"> </w:t>
      </w:r>
      <w:r w:rsidRPr="00666798">
        <w:rPr>
          <w:rFonts w:cs="Times New Roman"/>
        </w:rPr>
        <w:t>ᾱ</w:t>
      </w:r>
      <w:r w:rsidRPr="00666798">
        <w:rPr>
          <w:rFonts w:cs="Times New Roman"/>
          <w:lang w:val="fr-FR"/>
        </w:rPr>
        <w:t>] avec</w:t>
      </w:r>
      <w:r w:rsidR="00666798">
        <w:rPr>
          <w:rFonts w:cs="Times New Roman"/>
          <w:lang w:val="fr-FR"/>
        </w:rPr>
        <w:t xml:space="preserve"> c</w:t>
      </w:r>
      <w:r w:rsidRPr="00666798">
        <w:rPr>
          <w:rFonts w:cs="Times New Roman"/>
          <w:lang w:val="fr-FR"/>
        </w:rPr>
        <w:t xml:space="preserve">ette condition définit précisément S³ </w:t>
      </w:r>
      <w:r w:rsidRPr="00666798">
        <w:rPr>
          <w:rFonts w:ascii="Cambria Math" w:hAnsi="Cambria Math" w:cs="Cambria Math"/>
          <w:lang w:val="fr-FR"/>
        </w:rPr>
        <w:t>⊂</w:t>
      </w:r>
      <w:r w:rsidRPr="00666798">
        <w:rPr>
          <w:rFonts w:cs="Times New Roman"/>
          <w:lang w:val="fr-FR"/>
        </w:rPr>
        <w:t xml:space="preserve"> ℂ² </w:t>
      </w:r>
      <w:r w:rsidRPr="00666798">
        <w:rPr>
          <w:rFonts w:ascii="Cambria Math" w:hAnsi="Cambria Math" w:cs="Cambria Math"/>
          <w:lang w:val="fr-FR"/>
        </w:rPr>
        <w:t>≅</w:t>
      </w:r>
      <w:r w:rsidRPr="00666798">
        <w:rPr>
          <w:rFonts w:cs="Times New Roman"/>
          <w:lang w:val="fr-FR"/>
        </w:rPr>
        <w:t xml:space="preserve"> ℝ⁴.</w:t>
      </w:r>
    </w:p>
    <w:p w14:paraId="24CAEB86" w14:textId="77777777" w:rsidR="007A4E55" w:rsidRPr="00666798" w:rsidRDefault="007A4E55">
      <w:pPr>
        <w:rPr>
          <w:rFonts w:cs="Times New Roman"/>
          <w:lang w:val="fr-FR"/>
        </w:rPr>
      </w:pPr>
    </w:p>
    <w:p w14:paraId="17BA3F23"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2.1.2 Le Produit S³×S³</w:t>
      </w:r>
    </w:p>
    <w:p w14:paraId="5F14D1D1" w14:textId="77777777" w:rsidR="007A4E55" w:rsidRPr="00666798" w:rsidRDefault="007A4E55">
      <w:pPr>
        <w:rPr>
          <w:rFonts w:cs="Times New Roman"/>
          <w:lang w:val="fr-FR"/>
        </w:rPr>
      </w:pPr>
    </w:p>
    <w:p w14:paraId="671C946E" w14:textId="6EF03FD4" w:rsidR="007A4E55" w:rsidRPr="00666798" w:rsidRDefault="00000000">
      <w:pPr>
        <w:rPr>
          <w:rFonts w:cs="Times New Roman"/>
          <w:lang w:val="fr-FR"/>
        </w:rPr>
      </w:pPr>
      <w:r w:rsidRPr="00666798">
        <w:rPr>
          <w:rFonts w:cs="Times New Roman"/>
          <w:lang w:val="fr-FR"/>
        </w:rPr>
        <w:t>Le produit cartésien S³×S³ forme une variété riemannienne à 6</w:t>
      </w:r>
      <w:r w:rsidR="00666798">
        <w:rPr>
          <w:rFonts w:cs="Times New Roman"/>
          <w:lang w:val="fr-FR"/>
        </w:rPr>
        <w:t xml:space="preserve"> </w:t>
      </w:r>
      <w:r w:rsidRPr="00666798">
        <w:rPr>
          <w:rFonts w:cs="Times New Roman"/>
          <w:lang w:val="fr-FR"/>
        </w:rPr>
        <w:t>dimensions. La métrique produit s'écrit :</w:t>
      </w:r>
    </w:p>
    <w:p w14:paraId="4E773719" w14:textId="77777777" w:rsidR="007A4E55" w:rsidRPr="00666798" w:rsidRDefault="007A4E55">
      <w:pPr>
        <w:rPr>
          <w:rFonts w:cs="Times New Roman"/>
          <w:lang w:val="fr-FR"/>
        </w:rPr>
      </w:pPr>
    </w:p>
    <w:p w14:paraId="4E89980B" w14:textId="77777777" w:rsidR="007A4E55" w:rsidRPr="00666798" w:rsidRDefault="00000000">
      <w:pPr>
        <w:rPr>
          <w:rFonts w:cs="Times New Roman"/>
          <w:lang w:val="fr-FR"/>
        </w:rPr>
      </w:pPr>
      <w:r w:rsidRPr="00666798">
        <w:rPr>
          <w:rFonts w:cs="Times New Roman"/>
          <w:lang w:val="fr-FR"/>
        </w:rPr>
        <w:t xml:space="preserve">g = g₁ </w:t>
      </w:r>
      <w:r w:rsidRPr="00666798">
        <w:rPr>
          <w:rFonts w:ascii="Cambria Math" w:hAnsi="Cambria Math" w:cs="Cambria Math"/>
          <w:lang w:val="fr-FR"/>
        </w:rPr>
        <w:t>⊕</w:t>
      </w:r>
      <w:r w:rsidRPr="00666798">
        <w:rPr>
          <w:rFonts w:cs="Times New Roman"/>
          <w:lang w:val="fr-FR"/>
        </w:rPr>
        <w:t xml:space="preserve"> g₂</w:t>
      </w:r>
    </w:p>
    <w:p w14:paraId="0F9AAF4C" w14:textId="77777777" w:rsidR="007A4E55" w:rsidRPr="00666798" w:rsidRDefault="007A4E55">
      <w:pPr>
        <w:rPr>
          <w:rFonts w:cs="Times New Roman"/>
          <w:lang w:val="fr-FR"/>
        </w:rPr>
      </w:pPr>
    </w:p>
    <w:p w14:paraId="7A8382C9" w14:textId="4E9677BE" w:rsidR="007A4E55" w:rsidRPr="00666798" w:rsidRDefault="00000000">
      <w:pPr>
        <w:rPr>
          <w:rFonts w:cs="Times New Roman"/>
          <w:lang w:val="fr-FR"/>
        </w:rPr>
      </w:pPr>
      <w:r w:rsidRPr="00666798">
        <w:rPr>
          <w:rFonts w:cs="Times New Roman"/>
          <w:lang w:val="fr-FR"/>
        </w:rPr>
        <w:t>où g₁ et g₂ sont les métriques rondes standard sur chaque facteur S³. En</w:t>
      </w:r>
      <w:r w:rsidR="00666798">
        <w:rPr>
          <w:rFonts w:cs="Times New Roman"/>
          <w:lang w:val="fr-FR"/>
        </w:rPr>
        <w:t xml:space="preserve"> </w:t>
      </w:r>
      <w:r w:rsidRPr="00666798">
        <w:rPr>
          <w:rFonts w:cs="Times New Roman"/>
          <w:lang w:val="fr-FR"/>
        </w:rPr>
        <w:t>coordonnées de Hopf (</w:t>
      </w:r>
      <w:r w:rsidRPr="00666798">
        <w:rPr>
          <w:rFonts w:cs="Times New Roman"/>
        </w:rPr>
        <w:t>θᵢ</w:t>
      </w:r>
      <w:r w:rsidRPr="00666798">
        <w:rPr>
          <w:rFonts w:cs="Times New Roman"/>
          <w:lang w:val="fr-FR"/>
        </w:rPr>
        <w:t xml:space="preserve">, </w:t>
      </w:r>
      <w:r w:rsidRPr="00666798">
        <w:rPr>
          <w:rFonts w:cs="Times New Roman"/>
        </w:rPr>
        <w:t>φᵢ</w:t>
      </w:r>
      <w:r w:rsidRPr="00666798">
        <w:rPr>
          <w:rFonts w:cs="Times New Roman"/>
          <w:lang w:val="fr-FR"/>
        </w:rPr>
        <w:t xml:space="preserve">, </w:t>
      </w:r>
      <w:r w:rsidRPr="00666798">
        <w:rPr>
          <w:rFonts w:cs="Times New Roman"/>
        </w:rPr>
        <w:t>ψᵢ</w:t>
      </w:r>
      <w:r w:rsidRPr="00666798">
        <w:rPr>
          <w:rFonts w:cs="Times New Roman"/>
          <w:lang w:val="fr-FR"/>
        </w:rPr>
        <w:t>) pour i=1,2 :</w:t>
      </w:r>
      <w:r w:rsidR="00666798">
        <w:rPr>
          <w:rFonts w:cs="Times New Roman"/>
          <w:lang w:val="fr-FR"/>
        </w:rPr>
        <w:t xml:space="preserve"> </w:t>
      </w:r>
      <w:r w:rsidRPr="00666798">
        <w:rPr>
          <w:rFonts w:cs="Times New Roman"/>
          <w:lang w:val="fr-FR"/>
        </w:rPr>
        <w:t>ds² = R_</w:t>
      </w:r>
      <w:r w:rsidRPr="00666798">
        <w:rPr>
          <w:rFonts w:cs="Times New Roman"/>
        </w:rPr>
        <w:t>Σ</w:t>
      </w:r>
      <w:r w:rsidRPr="00666798">
        <w:rPr>
          <w:rFonts w:cs="Times New Roman"/>
          <w:lang w:val="fr-FR"/>
        </w:rPr>
        <w:t xml:space="preserve">² </w:t>
      </w:r>
      <w:r w:rsidRPr="00666798">
        <w:rPr>
          <w:rFonts w:cs="Times New Roman"/>
        </w:rPr>
        <w:t>Σᵢ</w:t>
      </w:r>
      <w:r w:rsidRPr="00666798">
        <w:rPr>
          <w:rFonts w:cs="Times New Roman"/>
          <w:lang w:val="fr-FR"/>
        </w:rPr>
        <w:t>₌₁,₂ \[d</w:t>
      </w:r>
      <w:r w:rsidRPr="00666798">
        <w:rPr>
          <w:rFonts w:cs="Times New Roman"/>
        </w:rPr>
        <w:t>θᵢ</w:t>
      </w:r>
      <w:r w:rsidRPr="00666798">
        <w:rPr>
          <w:rFonts w:cs="Times New Roman"/>
          <w:lang w:val="fr-FR"/>
        </w:rPr>
        <w:t>² + sin²</w:t>
      </w:r>
      <w:r w:rsidRPr="00666798">
        <w:rPr>
          <w:rFonts w:cs="Times New Roman"/>
        </w:rPr>
        <w:t>θᵢ</w:t>
      </w:r>
      <w:r w:rsidRPr="00666798">
        <w:rPr>
          <w:rFonts w:cs="Times New Roman"/>
          <w:lang w:val="fr-FR"/>
        </w:rPr>
        <w:t xml:space="preserve"> d</w:t>
      </w:r>
      <w:r w:rsidRPr="00666798">
        <w:rPr>
          <w:rFonts w:cs="Times New Roman"/>
        </w:rPr>
        <w:t>φᵢ</w:t>
      </w:r>
      <w:r w:rsidRPr="00666798">
        <w:rPr>
          <w:rFonts w:cs="Times New Roman"/>
          <w:lang w:val="fr-FR"/>
        </w:rPr>
        <w:t>² + (d</w:t>
      </w:r>
      <w:r w:rsidRPr="00666798">
        <w:rPr>
          <w:rFonts w:cs="Times New Roman"/>
        </w:rPr>
        <w:t>ψᵢ</w:t>
      </w:r>
      <w:r w:rsidRPr="00666798">
        <w:rPr>
          <w:rFonts w:cs="Times New Roman"/>
          <w:lang w:val="fr-FR"/>
        </w:rPr>
        <w:t xml:space="preserve"> + cos</w:t>
      </w:r>
      <w:r w:rsidRPr="00666798">
        <w:rPr>
          <w:rFonts w:cs="Times New Roman"/>
        </w:rPr>
        <w:t>θᵢ</w:t>
      </w:r>
      <w:r w:rsidRPr="00666798">
        <w:rPr>
          <w:rFonts w:cs="Times New Roman"/>
          <w:lang w:val="fr-FR"/>
        </w:rPr>
        <w:t xml:space="preserve"> d</w:t>
      </w:r>
      <w:r w:rsidRPr="00666798">
        <w:rPr>
          <w:rFonts w:cs="Times New Roman"/>
        </w:rPr>
        <w:t>φᵢ</w:t>
      </w:r>
      <w:r w:rsidRPr="00666798">
        <w:rPr>
          <w:rFonts w:cs="Times New Roman"/>
          <w:lang w:val="fr-FR"/>
        </w:rPr>
        <w:t>)²\]</w:t>
      </w:r>
    </w:p>
    <w:p w14:paraId="223D4A8A" w14:textId="77777777" w:rsidR="007A4E55" w:rsidRPr="00666798" w:rsidRDefault="007A4E55">
      <w:pPr>
        <w:rPr>
          <w:rFonts w:cs="Times New Roman"/>
          <w:lang w:val="fr-FR"/>
        </w:rPr>
      </w:pPr>
    </w:p>
    <w:p w14:paraId="24614ACE" w14:textId="2549B545" w:rsidR="007A4E55" w:rsidRPr="00666798" w:rsidRDefault="00000000">
      <w:pPr>
        <w:rPr>
          <w:rFonts w:cs="Times New Roman"/>
          <w:lang w:val="fr-FR"/>
        </w:rPr>
      </w:pPr>
      <w:r w:rsidRPr="00666798">
        <w:rPr>
          <w:rFonts w:cs="Times New Roman"/>
          <w:lang w:val="fr-FR"/>
        </w:rPr>
        <w:t>Les coordonnées de Hopf paramétrisent S³ en termes de fibrations : S³</w:t>
      </w:r>
    </w:p>
    <w:p w14:paraId="2F6F3372" w14:textId="6345825C" w:rsidR="007A4E55" w:rsidRPr="00666798" w:rsidRDefault="00000000">
      <w:pPr>
        <w:rPr>
          <w:rFonts w:cs="Times New Roman"/>
          <w:lang w:val="fr-FR"/>
        </w:rPr>
      </w:pPr>
      <w:r w:rsidRPr="00666798">
        <w:rPr>
          <w:rFonts w:cs="Times New Roman"/>
          <w:lang w:val="fr-FR"/>
        </w:rPr>
        <w:t>→</w:t>
      </w:r>
      <w:r w:rsidR="00975F1B" w:rsidRPr="00666798">
        <w:rPr>
          <w:rFonts w:cs="Times New Roman"/>
          <w:lang w:val="fr-FR"/>
        </w:rPr>
        <w:t xml:space="preserve"> </w:t>
      </w:r>
      <w:r w:rsidRPr="00666798">
        <w:rPr>
          <w:rFonts w:cs="Times New Roman"/>
          <w:lang w:val="fr-FR"/>
        </w:rPr>
        <w:t>S² avec fibres S¹. Pour chaque point (</w:t>
      </w:r>
      <w:r w:rsidRPr="00666798">
        <w:rPr>
          <w:rFonts w:cs="Times New Roman"/>
        </w:rPr>
        <w:t>θᵢ</w:t>
      </w:r>
      <w:r w:rsidRPr="00666798">
        <w:rPr>
          <w:rFonts w:cs="Times New Roman"/>
          <w:lang w:val="fr-FR"/>
        </w:rPr>
        <w:t xml:space="preserve">, </w:t>
      </w:r>
      <w:r w:rsidRPr="00666798">
        <w:rPr>
          <w:rFonts w:cs="Times New Roman"/>
        </w:rPr>
        <w:t>φᵢ</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S², le paramètre </w:t>
      </w:r>
      <w:r w:rsidRPr="00666798">
        <w:rPr>
          <w:rFonts w:cs="Times New Roman"/>
        </w:rPr>
        <w:t>ψᵢ</w:t>
      </w:r>
      <w:r w:rsidRPr="00666798">
        <w:rPr>
          <w:rFonts w:cs="Times New Roman"/>
          <w:lang w:val="fr-FR"/>
        </w:rPr>
        <w:t xml:space="preserve"> </w:t>
      </w:r>
      <w:r w:rsidRPr="00666798">
        <w:rPr>
          <w:rFonts w:ascii="Cambria Math" w:hAnsi="Cambria Math" w:cs="Cambria Math"/>
          <w:lang w:val="fr-FR"/>
        </w:rPr>
        <w:t>∈</w:t>
      </w:r>
      <w:r w:rsidR="00975F1B" w:rsidRPr="00666798">
        <w:rPr>
          <w:rFonts w:cs="Times New Roman"/>
          <w:lang w:val="fr-FR"/>
        </w:rPr>
        <w:t xml:space="preserve"> </w:t>
      </w:r>
      <w:r w:rsidRPr="00666798">
        <w:rPr>
          <w:rFonts w:cs="Times New Roman"/>
          <w:lang w:val="fr-FR"/>
        </w:rPr>
        <w:t>[0, 4</w:t>
      </w:r>
      <w:r w:rsidRPr="00666798">
        <w:rPr>
          <w:rFonts w:cs="Times New Roman"/>
        </w:rPr>
        <w:t>π</w:t>
      </w:r>
      <w:r w:rsidRPr="00666798">
        <w:rPr>
          <w:rFonts w:cs="Times New Roman"/>
          <w:lang w:val="fr-FR"/>
        </w:rPr>
        <w:t>) décrit un cercle.</w:t>
      </w:r>
    </w:p>
    <w:p w14:paraId="5815714F" w14:textId="77777777" w:rsidR="007A4E55" w:rsidRPr="00666798" w:rsidRDefault="007A4E55">
      <w:pPr>
        <w:rPr>
          <w:rFonts w:cs="Times New Roman"/>
          <w:lang w:val="fr-FR"/>
        </w:rPr>
      </w:pPr>
    </w:p>
    <w:p w14:paraId="7CE1A57C" w14:textId="4F113EE3" w:rsidR="007A4E55" w:rsidRPr="00666798" w:rsidRDefault="00000000">
      <w:pPr>
        <w:rPr>
          <w:rFonts w:cs="Times New Roman"/>
          <w:lang w:val="nl-NL"/>
        </w:rPr>
      </w:pPr>
      <w:r w:rsidRPr="00666798">
        <w:rPr>
          <w:rFonts w:cs="Times New Roman"/>
          <w:lang w:val="nl-NL"/>
        </w:rPr>
        <w:t>Volume total :</w:t>
      </w:r>
      <w:r w:rsidR="00666798">
        <w:rPr>
          <w:rFonts w:cs="Times New Roman"/>
          <w:lang w:val="nl-NL"/>
        </w:rPr>
        <w:t xml:space="preserve"> </w:t>
      </w:r>
      <w:r w:rsidRPr="00666798">
        <w:rPr>
          <w:rFonts w:cs="Times New Roman"/>
          <w:lang w:val="nl-NL"/>
        </w:rPr>
        <w:t>Vol(S³×S³) = Vol(S³)² = (2</w:t>
      </w:r>
      <w:r w:rsidRPr="00666798">
        <w:rPr>
          <w:rFonts w:cs="Times New Roman"/>
        </w:rPr>
        <w:t>π</w:t>
      </w:r>
      <w:r w:rsidRPr="00666798">
        <w:rPr>
          <w:rFonts w:cs="Times New Roman"/>
          <w:lang w:val="nl-NL"/>
        </w:rPr>
        <w:t>²R_</w:t>
      </w:r>
      <w:r w:rsidRPr="00666798">
        <w:rPr>
          <w:rFonts w:cs="Times New Roman"/>
        </w:rPr>
        <w:t>Σ</w:t>
      </w:r>
      <w:r w:rsidRPr="00666798">
        <w:rPr>
          <w:rFonts w:cs="Times New Roman"/>
          <w:lang w:val="nl-NL"/>
        </w:rPr>
        <w:t>³)² = 4</w:t>
      </w:r>
      <w:r w:rsidRPr="00666798">
        <w:rPr>
          <w:rFonts w:cs="Times New Roman"/>
        </w:rPr>
        <w:t>π</w:t>
      </w:r>
      <w:r w:rsidRPr="00666798">
        <w:rPr>
          <w:rFonts w:cs="Times New Roman"/>
          <w:lang w:val="nl-NL"/>
        </w:rPr>
        <w:t>⁴R_</w:t>
      </w:r>
      <w:r w:rsidRPr="00666798">
        <w:rPr>
          <w:rFonts w:cs="Times New Roman"/>
        </w:rPr>
        <w:t>Σ</w:t>
      </w:r>
      <w:r w:rsidRPr="00666798">
        <w:rPr>
          <w:rFonts w:cs="Times New Roman"/>
          <w:lang w:val="nl-NL"/>
        </w:rPr>
        <w:t>⁶ ≈ 389.6 × R_</w:t>
      </w:r>
      <w:r w:rsidRPr="00666798">
        <w:rPr>
          <w:rFonts w:cs="Times New Roman"/>
        </w:rPr>
        <w:t>Σ</w:t>
      </w:r>
      <w:r w:rsidRPr="00666798">
        <w:rPr>
          <w:rFonts w:cs="Times New Roman"/>
          <w:lang w:val="nl-NL"/>
        </w:rPr>
        <w:t>⁶</w:t>
      </w:r>
    </w:p>
    <w:p w14:paraId="77967A68" w14:textId="77777777" w:rsidR="007A4E55" w:rsidRPr="00666798" w:rsidRDefault="007A4E55">
      <w:pPr>
        <w:rPr>
          <w:rFonts w:cs="Times New Roman"/>
          <w:lang w:val="nl-NL"/>
        </w:rPr>
      </w:pPr>
    </w:p>
    <w:p w14:paraId="62E2EB6E" w14:textId="77777777" w:rsidR="007A4E55" w:rsidRPr="00666798" w:rsidRDefault="00000000">
      <w:pPr>
        <w:rPr>
          <w:rFonts w:cs="Times New Roman"/>
          <w:lang w:val="nl-NL"/>
        </w:rPr>
      </w:pPr>
      <w:r w:rsidRPr="00666798">
        <w:rPr>
          <w:rFonts w:cs="Times New Roman"/>
          <w:lang w:val="nl-NL"/>
        </w:rPr>
        <w:t>Pour R_</w:t>
      </w:r>
      <w:r w:rsidRPr="00666798">
        <w:rPr>
          <w:rFonts w:cs="Times New Roman"/>
        </w:rPr>
        <w:t>Σ</w:t>
      </w:r>
      <w:r w:rsidRPr="00666798">
        <w:rPr>
          <w:rFonts w:cs="Times New Roman"/>
          <w:lang w:val="nl-NL"/>
        </w:rPr>
        <w:t xml:space="preserve"> = 46 </w:t>
      </w:r>
      <w:r w:rsidRPr="00666798">
        <w:rPr>
          <w:rFonts w:cs="Times New Roman"/>
        </w:rPr>
        <w:t>μ</w:t>
      </w:r>
      <w:r w:rsidRPr="00666798">
        <w:rPr>
          <w:rFonts w:cs="Times New Roman"/>
          <w:lang w:val="nl-NL"/>
        </w:rPr>
        <w:t>m = 4.6×10⁻⁵ m :</w:t>
      </w:r>
    </w:p>
    <w:p w14:paraId="366EBA58" w14:textId="77777777" w:rsidR="007A4E55" w:rsidRPr="00666798" w:rsidRDefault="007A4E55">
      <w:pPr>
        <w:rPr>
          <w:rFonts w:cs="Times New Roman"/>
          <w:lang w:val="nl-NL"/>
        </w:rPr>
      </w:pPr>
    </w:p>
    <w:p w14:paraId="50EFA493" w14:textId="77777777" w:rsidR="007A4E55" w:rsidRPr="00666798" w:rsidRDefault="00000000">
      <w:pPr>
        <w:rPr>
          <w:rFonts w:cs="Times New Roman"/>
          <w:lang w:val="nl-NL"/>
        </w:rPr>
      </w:pPr>
      <w:r w:rsidRPr="00666798">
        <w:rPr>
          <w:rFonts w:cs="Times New Roman"/>
          <w:lang w:val="nl-NL"/>
        </w:rPr>
        <w:t>Vol(S³×S³) ≈ 389.6 × (4.6×10⁻⁵)⁶ m⁶ ≈ 3.7×10⁻²⁵ m⁶</w:t>
      </w:r>
    </w:p>
    <w:p w14:paraId="148976BE" w14:textId="77777777" w:rsidR="007A4E55" w:rsidRPr="00666798" w:rsidRDefault="007A4E55">
      <w:pPr>
        <w:rPr>
          <w:rFonts w:cs="Times New Roman"/>
          <w:lang w:val="nl-NL"/>
        </w:rPr>
      </w:pPr>
    </w:p>
    <w:p w14:paraId="789D1A9B"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2.1.3 Action du Groupe ℤ₃ et Quotient</w:t>
      </w:r>
    </w:p>
    <w:p w14:paraId="3E12A65E" w14:textId="77777777" w:rsidR="007A4E55" w:rsidRPr="00666798" w:rsidRDefault="007A4E55">
      <w:pPr>
        <w:rPr>
          <w:rFonts w:cs="Times New Roman"/>
          <w:lang w:val="fr-FR"/>
        </w:rPr>
      </w:pPr>
    </w:p>
    <w:p w14:paraId="6C8539F0" w14:textId="7CA6E1C1" w:rsidR="007A4E55" w:rsidRPr="00666798" w:rsidRDefault="00000000">
      <w:pPr>
        <w:rPr>
          <w:rFonts w:cs="Times New Roman"/>
          <w:lang w:val="fr-FR"/>
        </w:rPr>
      </w:pPr>
      <w:r w:rsidRPr="00666798">
        <w:rPr>
          <w:rFonts w:cs="Times New Roman"/>
          <w:lang w:val="fr-FR"/>
        </w:rPr>
        <w:t>L'action de ℤ₃ sur S³×S³ est définie par un générateur g agissant</w:t>
      </w:r>
    </w:p>
    <w:p w14:paraId="47A00748" w14:textId="7BBC6CC2" w:rsidR="007A4E55" w:rsidRPr="00666798" w:rsidRDefault="00975F1B">
      <w:pPr>
        <w:rPr>
          <w:rFonts w:cs="Times New Roman"/>
          <w:lang w:val="fr-FR"/>
        </w:rPr>
      </w:pPr>
      <w:r w:rsidRPr="00666798">
        <w:rPr>
          <w:rFonts w:cs="Times New Roman"/>
          <w:lang w:val="fr-FR"/>
        </w:rPr>
        <w:t xml:space="preserve">Comme : g : (p₁, p₂) </w:t>
      </w:r>
      <w:r w:rsidRPr="00666798">
        <w:rPr>
          <w:rFonts w:ascii="Cambria Math" w:hAnsi="Cambria Math" w:cs="Cambria Math"/>
          <w:lang w:val="fr-FR"/>
        </w:rPr>
        <w:t>↦</w:t>
      </w:r>
      <w:r w:rsidRPr="00666798">
        <w:rPr>
          <w:rFonts w:cs="Times New Roman"/>
          <w:lang w:val="fr-FR"/>
        </w:rPr>
        <w:t xml:space="preserve"> (R</w:t>
      </w:r>
      <w:r w:rsidRPr="00666798">
        <w:rPr>
          <w:rFonts w:cs="Times New Roman"/>
        </w:rPr>
        <w:t>ω</w:t>
      </w:r>
      <w:r w:rsidRPr="00666798">
        <w:rPr>
          <w:rFonts w:cs="Times New Roman"/>
          <w:lang w:val="fr-FR"/>
        </w:rPr>
        <w:t>·p₁, R</w:t>
      </w:r>
      <w:r w:rsidRPr="00666798">
        <w:rPr>
          <w:rFonts w:cs="Times New Roman"/>
        </w:rPr>
        <w:t>ω</w:t>
      </w:r>
      <w:r w:rsidRPr="00666798">
        <w:rPr>
          <w:rFonts w:cs="Times New Roman"/>
          <w:lang w:val="fr-FR"/>
        </w:rPr>
        <w:t>²·p₂)</w:t>
      </w:r>
    </w:p>
    <w:p w14:paraId="0D30DC51" w14:textId="06A54C49" w:rsidR="007A4E55" w:rsidRPr="00666798" w:rsidRDefault="00000000">
      <w:pPr>
        <w:rPr>
          <w:rFonts w:cs="Times New Roman"/>
          <w:lang w:val="fr-FR"/>
        </w:rPr>
      </w:pPr>
      <w:r w:rsidRPr="00666798">
        <w:rPr>
          <w:rFonts w:cs="Times New Roman"/>
          <w:lang w:val="fr-FR"/>
        </w:rPr>
        <w:t xml:space="preserve">où </w:t>
      </w:r>
      <w:r w:rsidRPr="00666798">
        <w:rPr>
          <w:rFonts w:cs="Times New Roman"/>
        </w:rPr>
        <w:t>ω</w:t>
      </w:r>
      <w:r w:rsidRPr="00666798">
        <w:rPr>
          <w:rFonts w:cs="Times New Roman"/>
          <w:lang w:val="fr-FR"/>
        </w:rPr>
        <w:t xml:space="preserve"> = exp(2</w:t>
      </w:r>
      <w:r w:rsidRPr="00666798">
        <w:rPr>
          <w:rFonts w:cs="Times New Roman"/>
        </w:rPr>
        <w:t>π</w:t>
      </w:r>
      <w:r w:rsidRPr="00666798">
        <w:rPr>
          <w:rFonts w:cs="Times New Roman"/>
          <w:lang w:val="fr-FR"/>
        </w:rPr>
        <w:t>i/3) = -1/2 + i√3/2 est une racine cubique de l'unité,</w:t>
      </w:r>
    </w:p>
    <w:p w14:paraId="3D841846" w14:textId="0C4A0E75" w:rsidR="007A4E55" w:rsidRPr="00666798" w:rsidRDefault="00000000">
      <w:pPr>
        <w:rPr>
          <w:rFonts w:cs="Times New Roman"/>
          <w:lang w:val="fr-FR"/>
        </w:rPr>
      </w:pPr>
      <w:r w:rsidRPr="00666798">
        <w:rPr>
          <w:rFonts w:cs="Times New Roman"/>
          <w:lang w:val="fr-FR"/>
        </w:rPr>
        <w:t>et</w:t>
      </w:r>
      <w:r w:rsidR="00975F1B" w:rsidRPr="00666798">
        <w:rPr>
          <w:rFonts w:cs="Times New Roman"/>
          <w:lang w:val="fr-FR"/>
        </w:rPr>
        <w:t xml:space="preserve"> </w:t>
      </w:r>
      <w:r w:rsidRPr="00666798">
        <w:rPr>
          <w:rFonts w:cs="Times New Roman"/>
          <w:lang w:val="fr-FR"/>
        </w:rPr>
        <w:t>R</w:t>
      </w:r>
      <w:r w:rsidRPr="00666798">
        <w:rPr>
          <w:rFonts w:cs="Times New Roman"/>
        </w:rPr>
        <w:t>ω</w:t>
      </w:r>
      <w:r w:rsidRPr="00666798">
        <w:rPr>
          <w:rFonts w:cs="Times New Roman"/>
          <w:lang w:val="fr-FR"/>
        </w:rPr>
        <w:t xml:space="preserve"> représente la rotation d'angle 2</w:t>
      </w:r>
      <w:r w:rsidRPr="00666798">
        <w:rPr>
          <w:rFonts w:cs="Times New Roman"/>
        </w:rPr>
        <w:t>π</w:t>
      </w:r>
      <w:r w:rsidRPr="00666798">
        <w:rPr>
          <w:rFonts w:cs="Times New Roman"/>
          <w:lang w:val="fr-FR"/>
        </w:rPr>
        <w:t>/3 dans S³. En termes de SU(2),</w:t>
      </w:r>
    </w:p>
    <w:p w14:paraId="0FA418CA" w14:textId="10195534" w:rsidR="007A4E55" w:rsidRPr="00666798" w:rsidRDefault="00000000">
      <w:pPr>
        <w:rPr>
          <w:rFonts w:cs="Times New Roman"/>
          <w:lang w:val="fr-FR"/>
        </w:rPr>
      </w:pPr>
      <w:r w:rsidRPr="00666798">
        <w:rPr>
          <w:rFonts w:cs="Times New Roman"/>
          <w:lang w:val="fr-FR"/>
        </w:rPr>
        <w:t>si</w:t>
      </w:r>
    </w:p>
    <w:p w14:paraId="2557AB51" w14:textId="77777777" w:rsidR="007A4E55" w:rsidRPr="00666798" w:rsidRDefault="007A4E55">
      <w:pPr>
        <w:rPr>
          <w:rFonts w:cs="Times New Roman"/>
          <w:lang w:val="fr-FR"/>
        </w:rPr>
      </w:pPr>
    </w:p>
    <w:p w14:paraId="2F54032A" w14:textId="77777777" w:rsidR="007A4E55" w:rsidRPr="00666798" w:rsidRDefault="00000000">
      <w:pPr>
        <w:rPr>
          <w:rFonts w:cs="Times New Roman"/>
          <w:lang w:val="fr-FR"/>
        </w:rPr>
      </w:pPr>
      <w:r w:rsidRPr="00666798">
        <w:rPr>
          <w:rFonts w:cs="Times New Roman"/>
          <w:lang w:val="fr-FR"/>
        </w:rPr>
        <w:t>p₁ = \[</w:t>
      </w:r>
      <w:r w:rsidRPr="00666798">
        <w:rPr>
          <w:rFonts w:cs="Times New Roman"/>
        </w:rPr>
        <w:t>α</w:t>
      </w:r>
      <w:r w:rsidRPr="00666798">
        <w:rPr>
          <w:rFonts w:cs="Times New Roman"/>
          <w:lang w:val="fr-FR"/>
        </w:rPr>
        <w:t>₁ -</w:t>
      </w:r>
      <w:r w:rsidRPr="00666798">
        <w:rPr>
          <w:rFonts w:cs="Times New Roman"/>
        </w:rPr>
        <w:t>β</w:t>
      </w:r>
      <w:r w:rsidRPr="00666798">
        <w:rPr>
          <w:rFonts w:cs="Times New Roman"/>
          <w:lang w:val="fr-FR"/>
        </w:rPr>
        <w:t xml:space="preserve">̄₁; </w:t>
      </w:r>
      <w:r w:rsidRPr="00666798">
        <w:rPr>
          <w:rFonts w:cs="Times New Roman"/>
        </w:rPr>
        <w:t>β</w:t>
      </w:r>
      <w:r w:rsidRPr="00666798">
        <w:rPr>
          <w:rFonts w:cs="Times New Roman"/>
          <w:lang w:val="fr-FR"/>
        </w:rPr>
        <w:t xml:space="preserve">₁ </w:t>
      </w:r>
      <w:r w:rsidRPr="00666798">
        <w:rPr>
          <w:rFonts w:cs="Times New Roman"/>
        </w:rPr>
        <w:t>ᾱ</w:t>
      </w:r>
      <w:r w:rsidRPr="00666798">
        <w:rPr>
          <w:rFonts w:cs="Times New Roman"/>
          <w:lang w:val="fr-FR"/>
        </w:rPr>
        <w:t>₁\], alors :</w:t>
      </w:r>
    </w:p>
    <w:p w14:paraId="450A39B3" w14:textId="77777777" w:rsidR="007A4E55" w:rsidRPr="00666798" w:rsidRDefault="007A4E55">
      <w:pPr>
        <w:rPr>
          <w:rFonts w:cs="Times New Roman"/>
          <w:lang w:val="fr-FR"/>
        </w:rPr>
      </w:pPr>
    </w:p>
    <w:p w14:paraId="2415F501" w14:textId="021DAD9B" w:rsidR="007A4E55" w:rsidRPr="00666798" w:rsidRDefault="00000000">
      <w:pPr>
        <w:rPr>
          <w:rFonts w:cs="Times New Roman"/>
          <w:lang w:val="fr-FR"/>
        </w:rPr>
      </w:pPr>
      <w:r w:rsidRPr="00666798">
        <w:rPr>
          <w:rFonts w:cs="Times New Roman"/>
          <w:lang w:val="fr-FR"/>
        </w:rPr>
        <w:t>R</w:t>
      </w:r>
      <w:r w:rsidRPr="00666798">
        <w:rPr>
          <w:rFonts w:cs="Times New Roman"/>
        </w:rPr>
        <w:t>ω</w:t>
      </w:r>
      <w:r w:rsidRPr="00666798">
        <w:rPr>
          <w:rFonts w:cs="Times New Roman"/>
          <w:lang w:val="fr-FR"/>
        </w:rPr>
        <w:t>·p₁ = \[</w:t>
      </w:r>
      <w:r w:rsidRPr="00666798">
        <w:rPr>
          <w:rFonts w:cs="Times New Roman"/>
        </w:rPr>
        <w:t>ω</w:t>
      </w:r>
      <w:r w:rsidRPr="00666798">
        <w:rPr>
          <w:rFonts w:cs="Times New Roman"/>
          <w:lang w:val="fr-FR"/>
        </w:rPr>
        <w:t>\^(1/2)</w:t>
      </w:r>
      <w:r w:rsidRPr="00666798">
        <w:rPr>
          <w:rFonts w:cs="Times New Roman"/>
        </w:rPr>
        <w:t>α</w:t>
      </w:r>
      <w:r w:rsidRPr="00666798">
        <w:rPr>
          <w:rFonts w:cs="Times New Roman"/>
          <w:lang w:val="fr-FR"/>
        </w:rPr>
        <w:t>₁ -</w:t>
      </w:r>
      <w:r w:rsidRPr="00666798">
        <w:rPr>
          <w:rFonts w:cs="Times New Roman"/>
        </w:rPr>
        <w:t>ω</w:t>
      </w:r>
      <w:r w:rsidRPr="00666798">
        <w:rPr>
          <w:rFonts w:cs="Times New Roman"/>
          <w:lang w:val="fr-FR"/>
        </w:rPr>
        <w:t>\^(-1/2)</w:t>
      </w:r>
      <w:r w:rsidRPr="00666798">
        <w:rPr>
          <w:rFonts w:cs="Times New Roman"/>
        </w:rPr>
        <w:t>β</w:t>
      </w:r>
      <w:r w:rsidRPr="00666798">
        <w:rPr>
          <w:rFonts w:cs="Times New Roman"/>
          <w:lang w:val="fr-FR"/>
        </w:rPr>
        <w:t xml:space="preserve">̄₁; </w:t>
      </w:r>
      <w:r w:rsidRPr="00666798">
        <w:rPr>
          <w:rFonts w:cs="Times New Roman"/>
        </w:rPr>
        <w:t>ω</w:t>
      </w:r>
      <w:r w:rsidRPr="00666798">
        <w:rPr>
          <w:rFonts w:cs="Times New Roman"/>
          <w:lang w:val="fr-FR"/>
        </w:rPr>
        <w:t>\^(1/2)</w:t>
      </w:r>
      <w:r w:rsidRPr="00666798">
        <w:rPr>
          <w:rFonts w:cs="Times New Roman"/>
        </w:rPr>
        <w:t>β</w:t>
      </w:r>
      <w:r w:rsidRPr="00666798">
        <w:rPr>
          <w:rFonts w:cs="Times New Roman"/>
          <w:lang w:val="fr-FR"/>
        </w:rPr>
        <w:t>₁</w:t>
      </w:r>
      <w:r w:rsidR="00666798">
        <w:rPr>
          <w:rFonts w:cs="Times New Roman"/>
          <w:lang w:val="fr-FR"/>
        </w:rPr>
        <w:t xml:space="preserve"> </w:t>
      </w:r>
      <w:r w:rsidRPr="00666798">
        <w:rPr>
          <w:rFonts w:cs="Times New Roman"/>
        </w:rPr>
        <w:t>ω</w:t>
      </w:r>
      <w:r w:rsidRPr="00666798">
        <w:rPr>
          <w:rFonts w:cs="Times New Roman"/>
          <w:lang w:val="fr-FR"/>
        </w:rPr>
        <w:t>\^(-1/2)</w:t>
      </w:r>
      <w:r w:rsidRPr="00666798">
        <w:rPr>
          <w:rFonts w:cs="Times New Roman"/>
        </w:rPr>
        <w:t>ᾱ</w:t>
      </w:r>
      <w:r w:rsidRPr="00666798">
        <w:rPr>
          <w:rFonts w:cs="Times New Roman"/>
          <w:lang w:val="fr-FR"/>
        </w:rPr>
        <w:t>₁\]</w:t>
      </w:r>
    </w:p>
    <w:p w14:paraId="7964E999" w14:textId="77777777" w:rsidR="007A4E55" w:rsidRPr="00666798" w:rsidRDefault="007A4E55">
      <w:pPr>
        <w:rPr>
          <w:rFonts w:cs="Times New Roman"/>
          <w:lang w:val="fr-FR"/>
        </w:rPr>
      </w:pPr>
    </w:p>
    <w:p w14:paraId="2F62824D" w14:textId="526A6638" w:rsidR="007A4E55" w:rsidRPr="00666798" w:rsidRDefault="00000000">
      <w:pPr>
        <w:rPr>
          <w:rFonts w:cs="Times New Roman"/>
          <w:lang w:val="fr-FR"/>
        </w:rPr>
      </w:pPr>
      <w:r w:rsidRPr="00666798">
        <w:rPr>
          <w:rFonts w:cs="Times New Roman"/>
          <w:lang w:val="fr-FR"/>
        </w:rPr>
        <w:t xml:space="preserve">Cette action est libre (pas de points fixes) car </w:t>
      </w:r>
      <w:r w:rsidRPr="00666798">
        <w:rPr>
          <w:rFonts w:cs="Times New Roman"/>
        </w:rPr>
        <w:t>ω</w:t>
      </w:r>
      <w:r w:rsidRPr="00666798">
        <w:rPr>
          <w:rFonts w:cs="Times New Roman"/>
          <w:lang w:val="fr-FR"/>
        </w:rPr>
        <w:t xml:space="preserve">³ = 1 mais </w:t>
      </w:r>
      <w:r w:rsidRPr="00666798">
        <w:rPr>
          <w:rFonts w:cs="Times New Roman"/>
        </w:rPr>
        <w:t>ω</w:t>
      </w:r>
      <w:r w:rsidRPr="00666798">
        <w:rPr>
          <w:rFonts w:cs="Times New Roman"/>
          <w:lang w:val="fr-FR"/>
        </w:rPr>
        <w:t xml:space="preserve"> ≠ 1,</w:t>
      </w:r>
    </w:p>
    <w:p w14:paraId="46239EF5" w14:textId="7E1CBCAC" w:rsidR="007A4E55" w:rsidRPr="00666798" w:rsidRDefault="00975F1B">
      <w:pPr>
        <w:rPr>
          <w:rFonts w:cs="Times New Roman"/>
          <w:lang w:val="fr-FR"/>
        </w:rPr>
      </w:pPr>
      <w:r w:rsidRPr="00666798">
        <w:rPr>
          <w:rFonts w:cs="Times New Roman"/>
          <w:lang w:val="fr-FR"/>
        </w:rPr>
        <w:t xml:space="preserve">Donc le quotient </w:t>
      </w:r>
      <w:r w:rsidRPr="00666798">
        <w:rPr>
          <w:rFonts w:cs="Times New Roman"/>
        </w:rPr>
        <w:t>Σ</w:t>
      </w:r>
      <w:r w:rsidRPr="00666798">
        <w:rPr>
          <w:rFonts w:cs="Times New Roman"/>
          <w:lang w:val="fr-FR"/>
        </w:rPr>
        <w:t xml:space="preserve"> = (S³×S³)/ℤ₃ est une variété lisse.</w:t>
      </w:r>
    </w:p>
    <w:p w14:paraId="5F95FEA2" w14:textId="77777777" w:rsidR="007A4E55" w:rsidRPr="00666798" w:rsidRDefault="007A4E55">
      <w:pPr>
        <w:rPr>
          <w:rFonts w:cs="Times New Roman"/>
          <w:lang w:val="fr-FR"/>
        </w:rPr>
      </w:pPr>
    </w:p>
    <w:p w14:paraId="185680B2" w14:textId="77777777" w:rsidR="007A4E55" w:rsidRPr="00666798" w:rsidRDefault="00000000">
      <w:pPr>
        <w:rPr>
          <w:rFonts w:cs="Times New Roman"/>
        </w:rPr>
      </w:pPr>
      <w:r w:rsidRPr="00666798">
        <w:rPr>
          <w:rFonts w:cs="Times New Roman"/>
        </w:rPr>
        <w:t>Propriétés du quotient :</w:t>
      </w:r>
    </w:p>
    <w:p w14:paraId="4993D919" w14:textId="77777777" w:rsidR="007A4E55" w:rsidRPr="00666798" w:rsidRDefault="007A4E55">
      <w:pPr>
        <w:rPr>
          <w:rFonts w:cs="Times New Roman"/>
        </w:rPr>
      </w:pPr>
    </w:p>
    <w:p w14:paraId="38ADB367" w14:textId="5D592E71" w:rsidR="007A4E55" w:rsidRPr="00666798" w:rsidRDefault="00000000" w:rsidP="00975F1B">
      <w:pPr>
        <w:pStyle w:val="Listepuces"/>
        <w:rPr>
          <w:rFonts w:cs="Times New Roman"/>
          <w:lang w:val="nl-NL"/>
        </w:rPr>
      </w:pPr>
      <w:r w:rsidRPr="00666798">
        <w:rPr>
          <w:rFonts w:cs="Times New Roman"/>
          <w:lang w:val="nl-NL"/>
        </w:rPr>
        <w:t>Dimension : dim(</w:t>
      </w:r>
      <w:r w:rsidRPr="00666798">
        <w:rPr>
          <w:rFonts w:cs="Times New Roman"/>
        </w:rPr>
        <w:t>Σ</w:t>
      </w:r>
      <w:r w:rsidRPr="00666798">
        <w:rPr>
          <w:rFonts w:cs="Times New Roman"/>
          <w:lang w:val="nl-NL"/>
        </w:rPr>
        <w:t>) = 6- Volume : Vol(</w:t>
      </w:r>
      <w:r w:rsidRPr="00666798">
        <w:rPr>
          <w:rFonts w:cs="Times New Roman"/>
        </w:rPr>
        <w:t>Σ</w:t>
      </w:r>
      <w:r w:rsidRPr="00666798">
        <w:rPr>
          <w:rFonts w:cs="Times New Roman"/>
          <w:lang w:val="nl-NL"/>
        </w:rPr>
        <w:t>) =    ℤ₃   = 4</w:t>
      </w:r>
      <w:r w:rsidRPr="00666798">
        <w:rPr>
          <w:rFonts w:cs="Times New Roman"/>
        </w:rPr>
        <w:t>π</w:t>
      </w:r>
      <w:r w:rsidRPr="00666798">
        <w:rPr>
          <w:rFonts w:cs="Times New Roman"/>
          <w:lang w:val="nl-NL"/>
        </w:rPr>
        <w:t>⁴R_</w:t>
      </w:r>
      <w:r w:rsidRPr="00666798">
        <w:rPr>
          <w:rFonts w:cs="Times New Roman"/>
        </w:rPr>
        <w:t>Σ</w:t>
      </w:r>
      <w:r w:rsidRPr="00666798">
        <w:rPr>
          <w:rFonts w:cs="Times New Roman"/>
          <w:lang w:val="nl-NL"/>
        </w:rPr>
        <w:t>⁶/3</w:t>
      </w:r>
      <w:r w:rsidR="00975F1B" w:rsidRPr="00666798">
        <w:rPr>
          <w:rFonts w:cs="Times New Roman"/>
          <w:lang w:val="nl-NL"/>
        </w:rPr>
        <w:t xml:space="preserve"> </w:t>
      </w:r>
      <w:r w:rsidRPr="00666798">
        <w:rPr>
          <w:rFonts w:cs="Times New Roman"/>
          <w:lang w:val="nl-NL"/>
        </w:rPr>
        <w:t>Vol(S³×S³)/</w:t>
      </w:r>
    </w:p>
    <w:p w14:paraId="72769D3D" w14:textId="77777777" w:rsidR="007A4E55" w:rsidRPr="00666798" w:rsidRDefault="007A4E55">
      <w:pPr>
        <w:rPr>
          <w:rFonts w:cs="Times New Roman"/>
          <w:lang w:val="nl-NL"/>
        </w:rPr>
      </w:pPr>
    </w:p>
    <w:p w14:paraId="4B7B2DA9" w14:textId="77777777" w:rsidR="007A4E55" w:rsidRPr="00666798" w:rsidRDefault="00000000">
      <w:pPr>
        <w:pStyle w:val="Listepuces"/>
        <w:rPr>
          <w:rFonts w:cs="Times New Roman"/>
          <w:lang w:val="fr-FR"/>
        </w:rPr>
      </w:pPr>
      <w:r w:rsidRPr="00666798">
        <w:rPr>
          <w:rFonts w:cs="Times New Roman"/>
          <w:lang w:val="fr-FR"/>
        </w:rPr>
        <w:t xml:space="preserve">Groupe fondamental : </w:t>
      </w:r>
      <w:r w:rsidRPr="00666798">
        <w:rPr>
          <w:rFonts w:cs="Times New Roman"/>
        </w:rPr>
        <w:t>π</w:t>
      </w:r>
      <w:r w:rsidRPr="00666798">
        <w:rPr>
          <w:rFonts w:cs="Times New Roman"/>
          <w:lang w:val="fr-FR"/>
        </w:rPr>
        <w:t>₁(</w:t>
      </w:r>
      <w:r w:rsidRPr="00666798">
        <w:rPr>
          <w:rFonts w:cs="Times New Roman"/>
        </w:rPr>
        <w:t>Σ</w:t>
      </w:r>
      <w:r w:rsidRPr="00666798">
        <w:rPr>
          <w:rFonts w:cs="Times New Roman"/>
          <w:lang w:val="fr-FR"/>
        </w:rPr>
        <w:t>) = ℤ₃</w:t>
      </w:r>
    </w:p>
    <w:p w14:paraId="4F939A04" w14:textId="77777777" w:rsidR="007A4E55" w:rsidRPr="00666798" w:rsidRDefault="007A4E55">
      <w:pPr>
        <w:rPr>
          <w:rFonts w:cs="Times New Roman"/>
          <w:lang w:val="fr-FR"/>
        </w:rPr>
      </w:pPr>
    </w:p>
    <w:p w14:paraId="6C885B53" w14:textId="77777777" w:rsidR="007A4E55" w:rsidRPr="00666798" w:rsidRDefault="00000000">
      <w:pPr>
        <w:pStyle w:val="Listepuces"/>
        <w:rPr>
          <w:rFonts w:cs="Times New Roman"/>
          <w:lang w:val="fr-FR"/>
        </w:rPr>
      </w:pPr>
      <w:r w:rsidRPr="00666798">
        <w:rPr>
          <w:rFonts w:cs="Times New Roman"/>
          <w:lang w:val="fr-FR"/>
        </w:rPr>
        <w:t>Homologie : H₃(</w:t>
      </w:r>
      <w:r w:rsidRPr="00666798">
        <w:rPr>
          <w:rFonts w:cs="Times New Roman"/>
        </w:rPr>
        <w:t>Σ</w:t>
      </w:r>
      <w:r w:rsidRPr="00666798">
        <w:rPr>
          <w:rFonts w:cs="Times New Roman"/>
          <w:lang w:val="fr-FR"/>
        </w:rPr>
        <w:t xml:space="preserve">,ℤ) = ℤ </w:t>
      </w:r>
      <w:r w:rsidRPr="00666798">
        <w:rPr>
          <w:rFonts w:ascii="Cambria Math" w:hAnsi="Cambria Math" w:cs="Cambria Math"/>
          <w:lang w:val="fr-FR"/>
        </w:rPr>
        <w:t>⊕</w:t>
      </w:r>
      <w:r w:rsidRPr="00666798">
        <w:rPr>
          <w:rFonts w:cs="Times New Roman"/>
          <w:lang w:val="fr-FR"/>
        </w:rPr>
        <w:t xml:space="preserve"> ℤ </w:t>
      </w:r>
      <w:r w:rsidRPr="00666798">
        <w:rPr>
          <w:rFonts w:ascii="Cambria Math" w:hAnsi="Cambria Math" w:cs="Cambria Math"/>
          <w:lang w:val="fr-FR"/>
        </w:rPr>
        <w:t>⊕</w:t>
      </w:r>
      <w:r w:rsidRPr="00666798">
        <w:rPr>
          <w:rFonts w:cs="Times New Roman"/>
          <w:lang w:val="fr-FR"/>
        </w:rPr>
        <w:t xml:space="preserve"> ℤ₃ (crucial pour 3 générations!)</w:t>
      </w:r>
    </w:p>
    <w:p w14:paraId="47CFCBAA" w14:textId="77777777" w:rsidR="00666798" w:rsidRPr="00666798" w:rsidRDefault="00666798" w:rsidP="00666798">
      <w:pPr>
        <w:pStyle w:val="Paragraphedeliste"/>
        <w:rPr>
          <w:rFonts w:cs="Times New Roman"/>
          <w:lang w:val="fr-FR"/>
        </w:rPr>
      </w:pPr>
    </w:p>
    <w:p w14:paraId="14F32B1B" w14:textId="77777777" w:rsidR="00666798" w:rsidRPr="00666798" w:rsidRDefault="00666798" w:rsidP="00666798">
      <w:pPr>
        <w:pStyle w:val="Listepuces"/>
        <w:numPr>
          <w:ilvl w:val="0"/>
          <w:numId w:val="0"/>
        </w:numPr>
        <w:ind w:left="360"/>
        <w:rPr>
          <w:rFonts w:cs="Times New Roman"/>
          <w:lang w:val="fr-FR"/>
        </w:rPr>
      </w:pPr>
    </w:p>
    <w:p w14:paraId="13F5720D" w14:textId="77777777" w:rsidR="00666798" w:rsidRDefault="00666798" w:rsidP="00666798">
      <w:pPr>
        <w:pStyle w:val="Titre2"/>
        <w:rPr>
          <w:rFonts w:ascii="Calibri" w:hAnsi="Calibri" w:cs="Calibri"/>
          <w:lang w:val="fr-FR"/>
        </w:rPr>
      </w:pPr>
      <w:r w:rsidRPr="00666798">
        <w:rPr>
          <w:lang w:val="fr-FR"/>
        </w:rPr>
        <w:t xml:space="preserve">2.1.4 Motivation Physique du Choix de la Variété Σ = (S³ × S³) / </w:t>
      </w:r>
      <w:r w:rsidRPr="00666798">
        <w:rPr>
          <w:rFonts w:ascii="Cambria Math" w:hAnsi="Cambria Math" w:cs="Cambria Math"/>
          <w:lang w:val="fr-FR"/>
        </w:rPr>
        <w:t>ℤ</w:t>
      </w:r>
      <w:r w:rsidRPr="00666798">
        <w:rPr>
          <w:rFonts w:ascii="Calibri" w:hAnsi="Calibri" w:cs="Calibri"/>
          <w:lang w:val="fr-FR"/>
        </w:rPr>
        <w:t>₃</w:t>
      </w:r>
    </w:p>
    <w:p w14:paraId="6255A2B1" w14:textId="77777777" w:rsidR="00666798" w:rsidRPr="00666798" w:rsidRDefault="00666798" w:rsidP="00666798">
      <w:pPr>
        <w:rPr>
          <w:lang w:val="fr-FR"/>
        </w:rPr>
      </w:pPr>
    </w:p>
    <w:p w14:paraId="4A252AB9" w14:textId="76C1A542" w:rsidR="00666798" w:rsidRPr="00666798" w:rsidRDefault="00666798" w:rsidP="00666798">
      <w:pPr>
        <w:pStyle w:val="Listepuces"/>
        <w:rPr>
          <w:rFonts w:cs="Times New Roman"/>
          <w:lang w:val="fr-FR"/>
        </w:rPr>
      </w:pPr>
      <w:r w:rsidRPr="00666798">
        <w:rPr>
          <w:rFonts w:cs="Times New Roman"/>
          <w:lang w:val="fr-FR"/>
        </w:rPr>
        <w:t xml:space="preserve">Le choix de la variété compacte Σ n’est pas arbitraire : il résulte de contraintes physiques et géométriques minimales visant à reproduire les caractéristiques fondamentales du Modèle Standard tout en conservant la parcimonie maximale. Cette section expose les raisons physiques et mathématiques qui conduisent naturellement à considérer la structure </w:t>
      </w:r>
      <m:oMath>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r>
          <m:rPr>
            <m:sty m:val="p"/>
          </m:rPr>
          <w:rPr>
            <w:rFonts w:ascii="Cambria Math" w:hAnsi="Cambria Math" w:cs="Times New Roman"/>
            <w:lang w:val="fr-FR"/>
          </w:rPr>
          <m:t>/</m:t>
        </m:r>
        <m:sSub>
          <m:sSubPr>
            <m:ctrlPr>
              <w:rPr>
                <w:rFonts w:ascii="Cambria Math" w:hAnsi="Cambria Math" w:cs="Times New Roman"/>
                <w:lang w:val="fr-FR"/>
              </w:rPr>
            </m:ctrlPr>
          </m:sSubPr>
          <m:e>
            <m:r>
              <m:rPr>
                <m:sty m:val="p"/>
              </m:rPr>
              <w:rPr>
                <w:rFonts w:ascii="Cambria Math" w:hAnsi="Cambria Math" w:cs="Times New Roman"/>
                <w:lang w:val="fr-FR"/>
              </w:rPr>
              <m:t>Z</m:t>
            </m:r>
          </m:e>
          <m:sub>
            <m:r>
              <w:rPr>
                <w:rFonts w:ascii="Cambria Math" w:hAnsi="Cambria Math" w:cs="Times New Roman"/>
                <w:lang w:val="fr-FR"/>
              </w:rPr>
              <m:t>3</m:t>
            </m:r>
          </m:sub>
        </m:sSub>
      </m:oMath>
      <w:r w:rsidRPr="00666798">
        <w:rPr>
          <w:rFonts w:cs="Times New Roman"/>
          <w:lang w:val="fr-FR"/>
        </w:rPr>
        <w:t>comme l’option la plus simple et cohérente.</w:t>
      </w:r>
    </w:p>
    <w:p w14:paraId="0EE4D86C" w14:textId="77777777" w:rsidR="00666798" w:rsidRPr="00666798" w:rsidRDefault="00666798" w:rsidP="00666798">
      <w:pPr>
        <w:pStyle w:val="Listepuces"/>
        <w:rPr>
          <w:rFonts w:cs="Times New Roman"/>
          <w:b/>
          <w:bCs/>
          <w:lang w:val="fr-FR"/>
        </w:rPr>
      </w:pPr>
      <w:r w:rsidRPr="00666798">
        <w:rPr>
          <w:rFonts w:cs="Times New Roman"/>
          <w:b/>
          <w:bCs/>
          <w:lang w:val="fr-FR"/>
        </w:rPr>
        <w:t>Critères de sélection</w:t>
      </w:r>
    </w:p>
    <w:p w14:paraId="7C4F5935" w14:textId="77777777" w:rsidR="00666798" w:rsidRPr="00666798" w:rsidRDefault="00666798" w:rsidP="00666798">
      <w:pPr>
        <w:pStyle w:val="Listepuces"/>
        <w:rPr>
          <w:rFonts w:cs="Times New Roman"/>
          <w:lang w:val="fr-FR"/>
        </w:rPr>
      </w:pPr>
      <w:r w:rsidRPr="00666798">
        <w:rPr>
          <w:rFonts w:cs="Times New Roman"/>
          <w:lang w:val="fr-FR"/>
        </w:rPr>
        <w:t>La variété compacte doit satisfaire simultanément :</w:t>
      </w:r>
    </w:p>
    <w:p w14:paraId="0B1E4C61" w14:textId="4A3EFF1A" w:rsidR="00666798" w:rsidRPr="00666798" w:rsidRDefault="00666798" w:rsidP="00666798">
      <w:pPr>
        <w:pStyle w:val="Listepuces"/>
        <w:numPr>
          <w:ilvl w:val="0"/>
          <w:numId w:val="13"/>
        </w:numPr>
        <w:rPr>
          <w:rFonts w:cs="Times New Roman"/>
          <w:lang w:val="fr-FR"/>
        </w:rPr>
      </w:pPr>
      <w:r w:rsidRPr="00666798">
        <w:rPr>
          <w:rFonts w:cs="Times New Roman"/>
          <w:b/>
          <w:bCs/>
          <w:lang w:val="fr-FR"/>
        </w:rPr>
        <w:t>Émergence des symétries du Modèle Standard</w:t>
      </w:r>
      <w:r w:rsidRPr="00666798">
        <w:rPr>
          <w:rFonts w:cs="Times New Roman"/>
          <w:lang w:val="fr-FR"/>
        </w:rPr>
        <w:br/>
        <w:t>Les symétries internes doivent découler de la géométrie, sans être imposées.</w:t>
      </w:r>
      <w:r w:rsidRPr="00666798">
        <w:rPr>
          <w:rFonts w:cs="Times New Roman"/>
          <w:lang w:val="fr-FR"/>
        </w:rPr>
        <w:br/>
        <w:t xml:space="preserve">On cherche en particulier l’apparition naturelle de </w:t>
      </w:r>
      <m:oMath>
        <m:r>
          <w:rPr>
            <w:rFonts w:ascii="Cambria Math" w:hAnsi="Cambria Math" w:cs="Times New Roman"/>
            <w:lang w:val="fr-FR"/>
          </w:rPr>
          <m:t>SU(2</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L</m:t>
            </m:r>
          </m:sub>
        </m:sSub>
        <m:r>
          <w:rPr>
            <w:rFonts w:ascii="Cambria Math" w:hAnsi="Cambria Math" w:cs="Times New Roman"/>
            <w:lang w:val="fr-FR"/>
          </w:rPr>
          <m:t>×U(1</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Y</m:t>
            </m:r>
          </m:sub>
        </m:sSub>
      </m:oMath>
      <w:r w:rsidRPr="00666798">
        <w:rPr>
          <w:rFonts w:cs="Times New Roman"/>
          <w:lang w:val="fr-FR"/>
        </w:rPr>
        <w:t xml:space="preserve">et d’une structure conduisant à </w:t>
      </w:r>
      <m:oMath>
        <m:r>
          <w:rPr>
            <w:rFonts w:ascii="Cambria Math" w:hAnsi="Cambria Math" w:cs="Times New Roman"/>
            <w:lang w:val="fr-FR"/>
          </w:rPr>
          <m:t>SU(3</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C</m:t>
            </m:r>
          </m:sub>
        </m:sSub>
      </m:oMath>
      <w:r w:rsidRPr="00666798">
        <w:rPr>
          <w:rFonts w:cs="Times New Roman"/>
          <w:lang w:val="fr-FR"/>
        </w:rPr>
        <w:t>.</w:t>
      </w:r>
    </w:p>
    <w:p w14:paraId="2464DE1C" w14:textId="77777777" w:rsidR="00666798" w:rsidRPr="00666798" w:rsidRDefault="00666798" w:rsidP="00666798">
      <w:pPr>
        <w:pStyle w:val="Listepuces"/>
        <w:numPr>
          <w:ilvl w:val="0"/>
          <w:numId w:val="13"/>
        </w:numPr>
        <w:rPr>
          <w:rFonts w:cs="Times New Roman"/>
          <w:lang w:val="fr-FR"/>
        </w:rPr>
      </w:pPr>
      <w:r w:rsidRPr="00666798">
        <w:rPr>
          <w:rFonts w:cs="Times New Roman"/>
          <w:b/>
          <w:bCs/>
          <w:lang w:val="fr-FR"/>
        </w:rPr>
        <w:t>Multiplicité des générations</w:t>
      </w:r>
      <w:r w:rsidRPr="00666798">
        <w:rPr>
          <w:rFonts w:cs="Times New Roman"/>
          <w:lang w:val="fr-FR"/>
        </w:rPr>
        <w:br/>
        <w:t>La topologie interne doit expliquer la présence de trois familles de fermions, fait expérimental non dérivé dans les modèles usuels.</w:t>
      </w:r>
    </w:p>
    <w:p w14:paraId="4CA9ACD7" w14:textId="77777777" w:rsidR="00666798" w:rsidRPr="00666798" w:rsidRDefault="00666798" w:rsidP="00666798">
      <w:pPr>
        <w:pStyle w:val="Listepuces"/>
        <w:numPr>
          <w:ilvl w:val="0"/>
          <w:numId w:val="13"/>
        </w:numPr>
        <w:rPr>
          <w:rFonts w:cs="Times New Roman"/>
          <w:lang w:val="fr-FR"/>
        </w:rPr>
      </w:pPr>
      <w:r w:rsidRPr="00666798">
        <w:rPr>
          <w:rFonts w:cs="Times New Roman"/>
          <w:b/>
          <w:bCs/>
          <w:lang w:val="fr-FR"/>
        </w:rPr>
        <w:t>Structure compacte, lisse et stable</w:t>
      </w:r>
      <w:r w:rsidRPr="00666798">
        <w:rPr>
          <w:rFonts w:cs="Times New Roman"/>
          <w:lang w:val="fr-FR"/>
        </w:rPr>
        <w:br/>
        <w:t>L’espace doit admettre un spectre discret du Laplacien, garantissant une énergie de point zéro définie et une stabilisation dynamique possible.</w:t>
      </w:r>
    </w:p>
    <w:p w14:paraId="245897B0" w14:textId="77777777" w:rsidR="00666798" w:rsidRPr="00666798" w:rsidRDefault="00666798" w:rsidP="00666798">
      <w:pPr>
        <w:pStyle w:val="Listepuces"/>
        <w:numPr>
          <w:ilvl w:val="0"/>
          <w:numId w:val="13"/>
        </w:numPr>
        <w:rPr>
          <w:rFonts w:cs="Times New Roman"/>
          <w:lang w:val="fr-FR"/>
        </w:rPr>
      </w:pPr>
      <w:r w:rsidRPr="00666798">
        <w:rPr>
          <w:rFonts w:cs="Times New Roman"/>
          <w:b/>
          <w:bCs/>
          <w:lang w:val="fr-FR"/>
        </w:rPr>
        <w:t>Parcimonie</w:t>
      </w:r>
      <w:r w:rsidRPr="00666798">
        <w:rPr>
          <w:rFonts w:cs="Times New Roman"/>
          <w:lang w:val="fr-FR"/>
        </w:rPr>
        <w:br/>
        <w:t>Principe de simplicité minimale : aucune dimension ou symétrie supplémentaire ne doit être ajoutée sans nécessité.</w:t>
      </w:r>
    </w:p>
    <w:p w14:paraId="75BFFDC5" w14:textId="77777777" w:rsidR="00666798" w:rsidRPr="00666798" w:rsidRDefault="00666798" w:rsidP="00666798">
      <w:pPr>
        <w:pStyle w:val="Listepuces"/>
        <w:numPr>
          <w:ilvl w:val="0"/>
          <w:numId w:val="0"/>
        </w:numPr>
        <w:rPr>
          <w:rFonts w:cs="Times New Roman"/>
          <w:b/>
          <w:bCs/>
          <w:lang w:val="fr-FR"/>
        </w:rPr>
      </w:pPr>
      <w:r w:rsidRPr="00666798">
        <w:rPr>
          <w:rFonts w:cs="Times New Roman"/>
          <w:b/>
          <w:bCs/>
          <w:lang w:val="fr-FR"/>
        </w:rPr>
        <w:t>Émergence des symétries de jauge</w:t>
      </w:r>
    </w:p>
    <w:p w14:paraId="61776FAB" w14:textId="77777777" w:rsidR="00666798" w:rsidRPr="00666798" w:rsidRDefault="00666798" w:rsidP="00666798">
      <w:pPr>
        <w:pStyle w:val="Listepuces"/>
        <w:numPr>
          <w:ilvl w:val="0"/>
          <w:numId w:val="0"/>
        </w:numPr>
        <w:rPr>
          <w:rFonts w:cs="Times New Roman"/>
          <w:lang w:val="fr-FR"/>
        </w:rPr>
      </w:pPr>
      <w:r w:rsidRPr="00666798">
        <w:rPr>
          <w:rFonts w:cs="Times New Roman"/>
          <w:lang w:val="fr-FR"/>
        </w:rPr>
        <w:t>On utilise le fait que :</w:t>
      </w:r>
    </w:p>
    <w:p w14:paraId="3E03CBC3" w14:textId="36E297FA" w:rsidR="00666798" w:rsidRPr="00666798" w:rsidRDefault="00000000" w:rsidP="00666798">
      <w:pPr>
        <w:pStyle w:val="Listepuces"/>
        <w:numPr>
          <w:ilvl w:val="0"/>
          <w:numId w:val="0"/>
        </w:numPr>
        <w:rPr>
          <w:rFonts w:cs="Times New Roman"/>
          <w:lang w:val="fr-FR"/>
        </w:rPr>
      </w:pPr>
      <m:oMathPara>
        <m:oMath>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≃SU(2)</m:t>
          </m:r>
          <m:r>
            <w:rPr>
              <w:rFonts w:cs="Times New Roman"/>
              <w:lang w:val="fr-FR"/>
            </w:rPr>
            <w:br/>
          </m:r>
        </m:oMath>
      </m:oMathPara>
    </w:p>
    <w:p w14:paraId="32ACCD1C" w14:textId="77777777" w:rsidR="00666798" w:rsidRPr="00666798" w:rsidRDefault="00666798" w:rsidP="00666798">
      <w:pPr>
        <w:pStyle w:val="Listepuces"/>
        <w:numPr>
          <w:ilvl w:val="0"/>
          <w:numId w:val="0"/>
        </w:numPr>
        <w:rPr>
          <w:rFonts w:cs="Times New Roman"/>
          <w:lang w:val="fr-FR"/>
        </w:rPr>
      </w:pPr>
      <w:r w:rsidRPr="00666798">
        <w:rPr>
          <w:rFonts w:cs="Times New Roman"/>
          <w:lang w:val="fr-FR"/>
        </w:rPr>
        <w:t>donc :</w:t>
      </w:r>
    </w:p>
    <w:p w14:paraId="2A4579C6" w14:textId="6722E87A" w:rsidR="00666798" w:rsidRPr="00666798" w:rsidRDefault="00000000" w:rsidP="00666798">
      <w:pPr>
        <w:pStyle w:val="Listepuces"/>
        <w:numPr>
          <w:ilvl w:val="0"/>
          <w:numId w:val="0"/>
        </w:numPr>
        <w:rPr>
          <w:rFonts w:cs="Times New Roman"/>
          <w:lang w:val="fr-FR"/>
        </w:rPr>
      </w:pPr>
      <m:oMathPara>
        <m:oMath>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≃SU(2</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L</m:t>
              </m:r>
            </m:sub>
          </m:sSub>
          <m:r>
            <w:rPr>
              <w:rFonts w:ascii="Cambria Math" w:hAnsi="Cambria Math" w:cs="Times New Roman"/>
              <w:lang w:val="fr-FR"/>
            </w:rPr>
            <m:t>×SU(2</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R</m:t>
              </m:r>
            </m:sub>
          </m:sSub>
          <m:r>
            <m:rPr>
              <m:sty m:val="p"/>
            </m:rPr>
            <w:rPr>
              <w:rFonts w:cs="Times New Roman"/>
              <w:lang w:val="fr-FR"/>
            </w:rPr>
            <w:br/>
          </m:r>
        </m:oMath>
      </m:oMathPara>
    </w:p>
    <w:p w14:paraId="465D6929" w14:textId="2B7A7C06" w:rsidR="00666798" w:rsidRPr="00666798" w:rsidRDefault="00666798" w:rsidP="00666798">
      <w:pPr>
        <w:pStyle w:val="Listepuces"/>
        <w:numPr>
          <w:ilvl w:val="0"/>
          <w:numId w:val="0"/>
        </w:numPr>
        <w:rPr>
          <w:rFonts w:cs="Times New Roman"/>
          <w:lang w:val="fr-FR"/>
        </w:rPr>
      </w:pPr>
      <w:r w:rsidRPr="00666798">
        <w:rPr>
          <w:rFonts w:cs="Times New Roman"/>
          <w:lang w:val="fr-FR"/>
        </w:rPr>
        <w:t xml:space="preserve">L’action du quotient </w:t>
      </w:r>
      <m:oMath>
        <m:sSub>
          <m:sSubPr>
            <m:ctrlPr>
              <w:rPr>
                <w:rFonts w:ascii="Cambria Math" w:hAnsi="Cambria Math" w:cs="Times New Roman"/>
                <w:lang w:val="fr-FR"/>
              </w:rPr>
            </m:ctrlPr>
          </m:sSubPr>
          <m:e>
            <m:r>
              <m:rPr>
                <m:scr m:val="double-struck"/>
                <m:sty m:val="p"/>
              </m:rPr>
              <w:rPr>
                <w:rFonts w:ascii="Cambria Math" w:hAnsi="Cambria Math" w:cs="Times New Roman"/>
                <w:lang w:val="fr-FR"/>
              </w:rPr>
              <m:t>Z</m:t>
            </m:r>
          </m:e>
          <m:sub>
            <m:r>
              <w:rPr>
                <w:rFonts w:ascii="Cambria Math" w:hAnsi="Cambria Math" w:cs="Times New Roman"/>
                <w:lang w:val="fr-FR"/>
              </w:rPr>
              <m:t>3</m:t>
            </m:r>
          </m:sub>
        </m:sSub>
      </m:oMath>
      <w:r w:rsidRPr="00666798">
        <w:rPr>
          <w:rFonts w:cs="Times New Roman"/>
          <w:lang w:val="fr-FR"/>
        </w:rPr>
        <w:t xml:space="preserve">brise naturellement </w:t>
      </w:r>
      <m:oMath>
        <m:r>
          <w:rPr>
            <w:rFonts w:ascii="Cambria Math" w:hAnsi="Cambria Math" w:cs="Times New Roman"/>
            <w:lang w:val="fr-FR"/>
          </w:rPr>
          <m:t>SU(2</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R</m:t>
            </m:r>
          </m:sub>
        </m:sSub>
      </m:oMath>
      <w:r w:rsidRPr="00666798">
        <w:rPr>
          <w:rFonts w:cs="Times New Roman"/>
          <w:lang w:val="fr-FR"/>
        </w:rPr>
        <w:t>vers un sous-groupe abélien, fournissant :</w:t>
      </w:r>
    </w:p>
    <w:p w14:paraId="089827A2" w14:textId="5B5C9F46" w:rsidR="00666798" w:rsidRPr="00666798" w:rsidRDefault="00666798" w:rsidP="00666798">
      <w:pPr>
        <w:pStyle w:val="Listepuces"/>
        <w:numPr>
          <w:ilvl w:val="0"/>
          <w:numId w:val="0"/>
        </w:numPr>
        <w:rPr>
          <w:rFonts w:cs="Times New Roman"/>
          <w:lang w:val="fr-FR"/>
        </w:rPr>
      </w:pPr>
      <m:oMathPara>
        <m:oMath>
          <m:r>
            <w:rPr>
              <w:rFonts w:ascii="Cambria Math" w:hAnsi="Cambria Math" w:cs="Times New Roman"/>
              <w:lang w:val="fr-FR"/>
            </w:rPr>
            <w:lastRenderedPageBreak/>
            <m:t>SU(2</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L</m:t>
              </m:r>
            </m:sub>
          </m:sSub>
          <m:r>
            <w:rPr>
              <w:rFonts w:ascii="Cambria Math" w:hAnsi="Cambria Math" w:cs="Times New Roman"/>
              <w:lang w:val="fr-FR"/>
            </w:rPr>
            <m:t>×SU(2</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R</m:t>
              </m:r>
            </m:sub>
          </m:sSub>
          <m:limUpp>
            <m:limUppPr>
              <m:ctrlPr>
                <w:rPr>
                  <w:rFonts w:ascii="Cambria Math" w:hAnsi="Cambria Math" w:cs="Times New Roman"/>
                  <w:lang w:val="fr-FR"/>
                </w:rPr>
              </m:ctrlPr>
            </m:limUppPr>
            <m:e>
              <m:limLow>
                <m:limLowPr>
                  <m:ctrlPr>
                    <w:rPr>
                      <w:rFonts w:ascii="Cambria Math" w:hAnsi="Cambria Math" w:cs="Times New Roman"/>
                      <w:lang w:val="fr-FR"/>
                    </w:rPr>
                  </m:ctrlPr>
                </m:limLowPr>
                <m:e>
                  <m:r>
                    <w:rPr>
                      <w:rFonts w:ascii="Cambria Math" w:hAnsi="Cambria Math" w:cs="Times New Roman"/>
                      <w:lang w:val="fr-FR"/>
                    </w:rPr>
                    <m:t>→</m:t>
                  </m:r>
                </m:e>
                <m:lim>
                  <m:phant>
                    <m:phantPr>
                      <m:ctrlPr>
                        <w:rPr>
                          <w:rFonts w:ascii="Cambria Math" w:hAnsi="Cambria Math" w:cs="Times New Roman"/>
                          <w:lang w:val="fr-FR"/>
                        </w:rPr>
                      </m:ctrlPr>
                    </m:phantPr>
                    <m:e/>
                  </m:phant>
                </m:lim>
              </m:limLow>
            </m:e>
            <m:lim>
              <m:phant>
                <m:phantPr>
                  <m:ctrlPr>
                    <w:rPr>
                      <w:rFonts w:ascii="Cambria Math" w:hAnsi="Cambria Math" w:cs="Times New Roman"/>
                      <w:lang w:val="fr-FR"/>
                    </w:rPr>
                  </m:ctrlPr>
                </m:phantPr>
                <m:e>
                  <m:r>
                    <m:rPr>
                      <m:sty m:val="p"/>
                    </m:rPr>
                    <w:rPr>
                      <w:rFonts w:ascii="Cambria Math" w:hAnsi="Cambria Math" w:cs="Times New Roman"/>
                      <w:lang w:val="fr-FR"/>
                    </w:rPr>
                    <m:t>/</m:t>
                  </m:r>
                  <m:r>
                    <m:rPr>
                      <m:nor/>
                    </m:rPr>
                    <w:rPr>
                      <w:rFonts w:cs="Times New Roman"/>
                      <w:lang w:val="fr-FR"/>
                    </w:rPr>
                    <m:t> </m:t>
                  </m:r>
                  <m:sSub>
                    <m:sSubPr>
                      <m:ctrlPr>
                        <w:rPr>
                          <w:rFonts w:ascii="Cambria Math" w:hAnsi="Cambria Math" w:cs="Times New Roman"/>
                          <w:lang w:val="fr-FR"/>
                        </w:rPr>
                      </m:ctrlPr>
                    </m:sSubPr>
                    <m:e>
                      <m:r>
                        <m:rPr>
                          <m:scr m:val="double-struck"/>
                          <m:sty m:val="p"/>
                        </m:rPr>
                        <w:rPr>
                          <w:rFonts w:ascii="Cambria Math" w:hAnsi="Cambria Math" w:cs="Times New Roman"/>
                          <w:lang w:val="fr-FR"/>
                        </w:rPr>
                        <m:t>Z</m:t>
                      </m:r>
                    </m:e>
                    <m:sub>
                      <m:r>
                        <w:rPr>
                          <w:rFonts w:ascii="Cambria Math" w:hAnsi="Cambria Math" w:cs="Times New Roman"/>
                          <w:lang w:val="fr-FR"/>
                        </w:rPr>
                        <m:t>3</m:t>
                      </m:r>
                    </m:sub>
                  </m:sSub>
                </m:e>
              </m:phant>
            </m:lim>
          </m:limUpp>
          <m:r>
            <w:rPr>
              <w:rFonts w:ascii="Cambria Math" w:hAnsi="Cambria Math" w:cs="Times New Roman"/>
              <w:lang w:val="fr-FR"/>
            </w:rPr>
            <m:t>SU(2</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L</m:t>
              </m:r>
            </m:sub>
          </m:sSub>
          <m:r>
            <w:rPr>
              <w:rFonts w:ascii="Cambria Math" w:hAnsi="Cambria Math" w:cs="Times New Roman"/>
              <w:lang w:val="fr-FR"/>
            </w:rPr>
            <m:t>×U(1</m:t>
          </m:r>
          <m:sSub>
            <m:sSubPr>
              <m:ctrlPr>
                <w:rPr>
                  <w:rFonts w:ascii="Cambria Math" w:hAnsi="Cambria Math" w:cs="Times New Roman"/>
                  <w:lang w:val="fr-FR"/>
                </w:rPr>
              </m:ctrlPr>
            </m:sSubPr>
            <m:e>
              <m:r>
                <w:rPr>
                  <w:rFonts w:ascii="Cambria Math" w:hAnsi="Cambria Math" w:cs="Times New Roman"/>
                  <w:lang w:val="fr-FR"/>
                </w:rPr>
                <m:t>)</m:t>
              </m:r>
            </m:e>
            <m:sub>
              <m:r>
                <w:rPr>
                  <w:rFonts w:ascii="Cambria Math" w:hAnsi="Cambria Math" w:cs="Times New Roman"/>
                  <w:lang w:val="fr-FR"/>
                </w:rPr>
                <m:t>Y</m:t>
              </m:r>
            </m:sub>
          </m:sSub>
          <m:r>
            <m:rPr>
              <m:sty m:val="p"/>
            </m:rPr>
            <w:rPr>
              <w:rFonts w:cs="Times New Roman"/>
              <w:lang w:val="fr-FR"/>
            </w:rPr>
            <w:br/>
          </m:r>
        </m:oMath>
      </m:oMathPara>
    </w:p>
    <w:p w14:paraId="50352E3E" w14:textId="77777777" w:rsidR="00666798" w:rsidRPr="00666798" w:rsidRDefault="00666798" w:rsidP="00666798">
      <w:pPr>
        <w:pStyle w:val="Listepuces"/>
        <w:numPr>
          <w:ilvl w:val="0"/>
          <w:numId w:val="0"/>
        </w:numPr>
        <w:rPr>
          <w:rFonts w:cs="Times New Roman"/>
          <w:lang w:val="fr-FR"/>
        </w:rPr>
      </w:pPr>
      <w:r w:rsidRPr="00666798">
        <w:rPr>
          <w:rFonts w:cs="Times New Roman"/>
          <w:lang w:val="fr-FR"/>
        </w:rPr>
        <w:t>ce qui reproduit directement la structure électrofaible observée.</w:t>
      </w:r>
    </w:p>
    <w:p w14:paraId="233BE9CD" w14:textId="77777777" w:rsidR="00666798" w:rsidRPr="00666798" w:rsidRDefault="00666798" w:rsidP="00666798">
      <w:pPr>
        <w:pStyle w:val="Listepuces"/>
        <w:numPr>
          <w:ilvl w:val="0"/>
          <w:numId w:val="0"/>
        </w:numPr>
        <w:rPr>
          <w:rFonts w:cs="Times New Roman"/>
          <w:b/>
          <w:bCs/>
          <w:lang w:val="fr-FR"/>
        </w:rPr>
      </w:pPr>
      <w:r w:rsidRPr="00666798">
        <w:rPr>
          <w:rFonts w:cs="Times New Roman"/>
          <w:b/>
          <w:bCs/>
          <w:lang w:val="fr-FR"/>
        </w:rPr>
        <w:t>Origine des trois générations</w:t>
      </w:r>
    </w:p>
    <w:p w14:paraId="4C8518D1" w14:textId="6585A764" w:rsidR="00666798" w:rsidRPr="00666798" w:rsidRDefault="00666798" w:rsidP="00666798">
      <w:pPr>
        <w:pStyle w:val="Listepuces"/>
        <w:numPr>
          <w:ilvl w:val="0"/>
          <w:numId w:val="0"/>
        </w:numPr>
        <w:rPr>
          <w:rFonts w:cs="Times New Roman"/>
          <w:lang w:val="fr-FR"/>
        </w:rPr>
      </w:pPr>
      <w:r w:rsidRPr="00666798">
        <w:rPr>
          <w:rFonts w:cs="Times New Roman"/>
          <w:lang w:val="fr-FR"/>
        </w:rPr>
        <w:t xml:space="preserve">L’action libre de </w:t>
      </w:r>
      <m:oMath>
        <m:sSub>
          <m:sSubPr>
            <m:ctrlPr>
              <w:rPr>
                <w:rFonts w:ascii="Cambria Math" w:hAnsi="Cambria Math" w:cs="Times New Roman"/>
                <w:lang w:val="fr-FR"/>
              </w:rPr>
            </m:ctrlPr>
          </m:sSubPr>
          <m:e>
            <m:r>
              <m:rPr>
                <m:scr m:val="double-struck"/>
                <m:sty m:val="p"/>
              </m:rPr>
              <w:rPr>
                <w:rFonts w:ascii="Cambria Math" w:hAnsi="Cambria Math" w:cs="Times New Roman"/>
                <w:lang w:val="fr-FR"/>
              </w:rPr>
              <m:t>Z</m:t>
            </m:r>
          </m:e>
          <m:sub>
            <m:r>
              <w:rPr>
                <w:rFonts w:ascii="Cambria Math" w:hAnsi="Cambria Math" w:cs="Times New Roman"/>
                <w:lang w:val="fr-FR"/>
              </w:rPr>
              <m:t>3</m:t>
            </m:r>
          </m:sub>
        </m:sSub>
      </m:oMath>
      <w:r w:rsidRPr="00666798">
        <w:rPr>
          <w:rFonts w:cs="Times New Roman"/>
          <w:lang w:val="fr-FR"/>
        </w:rPr>
        <w:t xml:space="preserve">sur </w:t>
      </w:r>
      <m:oMath>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oMath>
      <w:r w:rsidRPr="00666798">
        <w:rPr>
          <w:rFonts w:cs="Times New Roman"/>
          <w:lang w:val="fr-FR"/>
        </w:rPr>
        <w:t>introduit une structure de torsion dans l’homologie :</w:t>
      </w:r>
    </w:p>
    <w:p w14:paraId="2915DE5F" w14:textId="14EE7373" w:rsidR="00666798" w:rsidRPr="00666798" w:rsidRDefault="00000000" w:rsidP="00666798">
      <w:pPr>
        <w:pStyle w:val="Listepuces"/>
        <w:numPr>
          <w:ilvl w:val="0"/>
          <w:numId w:val="0"/>
        </w:numPr>
        <w:rPr>
          <w:rFonts w:cs="Times New Roman"/>
          <w:lang w:val="fr-FR"/>
        </w:rPr>
      </w:pPr>
      <m:oMathPara>
        <m:oMath>
          <m:sSub>
            <m:sSubPr>
              <m:ctrlPr>
                <w:rPr>
                  <w:rFonts w:ascii="Cambria Math" w:hAnsi="Cambria Math" w:cs="Times New Roman"/>
                  <w:lang w:val="fr-FR"/>
                </w:rPr>
              </m:ctrlPr>
            </m:sSubPr>
            <m:e>
              <m:r>
                <w:rPr>
                  <w:rFonts w:ascii="Cambria Math" w:hAnsi="Cambria Math" w:cs="Times New Roman"/>
                  <w:lang w:val="fr-FR"/>
                </w:rPr>
                <m:t>H</m:t>
              </m:r>
            </m:e>
            <m:sub>
              <m:r>
                <w:rPr>
                  <w:rFonts w:ascii="Cambria Math" w:hAnsi="Cambria Math" w:cs="Times New Roman"/>
                  <w:lang w:val="fr-FR"/>
                </w:rPr>
                <m:t>3</m:t>
              </m:r>
            </m:sub>
          </m:sSub>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r>
            <m:rPr>
              <m:sty m:val="p"/>
            </m:rPr>
            <w:rPr>
              <w:rFonts w:ascii="Cambria Math" w:hAnsi="Cambria Math" w:cs="Times New Roman"/>
              <w:lang w:val="fr-FR"/>
            </w:rPr>
            <m:t>/</m:t>
          </m:r>
          <m:sSub>
            <m:sSubPr>
              <m:ctrlPr>
                <w:rPr>
                  <w:rFonts w:ascii="Cambria Math" w:hAnsi="Cambria Math" w:cs="Times New Roman"/>
                  <w:lang w:val="fr-FR"/>
                </w:rPr>
              </m:ctrlPr>
            </m:sSubPr>
            <m:e>
              <m:r>
                <m:rPr>
                  <m:scr m:val="double-struck"/>
                  <m:sty m:val="p"/>
                </m:rPr>
                <w:rPr>
                  <w:rFonts w:ascii="Cambria Math" w:hAnsi="Cambria Math" w:cs="Times New Roman"/>
                  <w:lang w:val="fr-FR"/>
                </w:rPr>
                <m:t>Z</m:t>
              </m:r>
            </m:e>
            <m:sub>
              <m:r>
                <w:rPr>
                  <w:rFonts w:ascii="Cambria Math" w:hAnsi="Cambria Math" w:cs="Times New Roman"/>
                  <w:lang w:val="fr-FR"/>
                </w:rPr>
                <m:t>3</m:t>
              </m:r>
            </m:sub>
          </m:sSub>
          <m:r>
            <w:rPr>
              <w:rFonts w:ascii="Cambria Math" w:hAnsi="Cambria Math" w:cs="Times New Roman"/>
              <w:lang w:val="fr-FR"/>
            </w:rPr>
            <m:t>)=</m:t>
          </m:r>
          <m:r>
            <m:rPr>
              <m:scr m:val="double-struck"/>
              <m:sty m:val="p"/>
            </m:rPr>
            <w:rPr>
              <w:rFonts w:ascii="Cambria Math" w:hAnsi="Cambria Math" w:cs="Times New Roman"/>
              <w:lang w:val="fr-FR"/>
            </w:rPr>
            <m:t>Z</m:t>
          </m:r>
          <m:r>
            <w:rPr>
              <w:rFonts w:ascii="Cambria Math" w:hAnsi="Cambria Math" w:cs="Times New Roman"/>
              <w:lang w:val="fr-FR"/>
            </w:rPr>
            <m:t>⊕</m:t>
          </m:r>
          <m:r>
            <m:rPr>
              <m:scr m:val="double-struck"/>
              <m:sty m:val="p"/>
            </m:rPr>
            <w:rPr>
              <w:rFonts w:ascii="Cambria Math" w:hAnsi="Cambria Math" w:cs="Times New Roman"/>
              <w:lang w:val="fr-FR"/>
            </w:rPr>
            <m:t>Z</m:t>
          </m:r>
          <m:r>
            <w:rPr>
              <w:rFonts w:ascii="Cambria Math" w:hAnsi="Cambria Math" w:cs="Times New Roman"/>
              <w:lang w:val="fr-FR"/>
            </w:rPr>
            <m:t>⊕</m:t>
          </m:r>
          <m:sSub>
            <m:sSubPr>
              <m:ctrlPr>
                <w:rPr>
                  <w:rFonts w:ascii="Cambria Math" w:hAnsi="Cambria Math" w:cs="Times New Roman"/>
                  <w:lang w:val="fr-FR"/>
                </w:rPr>
              </m:ctrlPr>
            </m:sSubPr>
            <m:e>
              <m:r>
                <m:rPr>
                  <m:scr m:val="double-struck"/>
                  <m:sty m:val="p"/>
                </m:rPr>
                <w:rPr>
                  <w:rFonts w:ascii="Cambria Math" w:hAnsi="Cambria Math" w:cs="Times New Roman"/>
                  <w:lang w:val="fr-FR"/>
                </w:rPr>
                <m:t>Z</m:t>
              </m:r>
            </m:e>
            <m:sub>
              <m:r>
                <w:rPr>
                  <w:rFonts w:ascii="Cambria Math" w:hAnsi="Cambria Math" w:cs="Times New Roman"/>
                  <w:lang w:val="fr-FR"/>
                </w:rPr>
                <m:t>3</m:t>
              </m:r>
            </m:sub>
          </m:sSub>
          <m:r>
            <m:rPr>
              <m:sty m:val="p"/>
            </m:rPr>
            <w:rPr>
              <w:rFonts w:cs="Times New Roman"/>
              <w:lang w:val="fr-FR"/>
            </w:rPr>
            <w:br/>
          </m:r>
        </m:oMath>
      </m:oMathPara>
    </w:p>
    <w:p w14:paraId="4700B130" w14:textId="1E17ADA8" w:rsidR="00666798" w:rsidRPr="00666798" w:rsidRDefault="00666798" w:rsidP="00666798">
      <w:pPr>
        <w:pStyle w:val="Listepuces"/>
        <w:numPr>
          <w:ilvl w:val="0"/>
          <w:numId w:val="0"/>
        </w:numPr>
        <w:rPr>
          <w:rFonts w:cs="Times New Roman"/>
          <w:lang w:val="fr-FR"/>
        </w:rPr>
      </w:pPr>
      <w:r w:rsidRPr="00666798">
        <w:rPr>
          <w:rFonts w:cs="Times New Roman"/>
          <w:lang w:val="fr-FR"/>
        </w:rPr>
        <w:t xml:space="preserve">La composante </w:t>
      </w:r>
      <m:oMath>
        <m:sSub>
          <m:sSubPr>
            <m:ctrlPr>
              <w:rPr>
                <w:rFonts w:ascii="Cambria Math" w:hAnsi="Cambria Math" w:cs="Times New Roman"/>
                <w:lang w:val="fr-FR"/>
              </w:rPr>
            </m:ctrlPr>
          </m:sSubPr>
          <m:e>
            <m:r>
              <m:rPr>
                <m:scr m:val="double-struck"/>
                <m:sty m:val="p"/>
              </m:rPr>
              <w:rPr>
                <w:rFonts w:ascii="Cambria Math" w:hAnsi="Cambria Math" w:cs="Times New Roman"/>
                <w:lang w:val="fr-FR"/>
              </w:rPr>
              <m:t>Z</m:t>
            </m:r>
          </m:e>
          <m:sub>
            <m:r>
              <w:rPr>
                <w:rFonts w:ascii="Cambria Math" w:hAnsi="Cambria Math" w:cs="Times New Roman"/>
                <w:lang w:val="fr-FR"/>
              </w:rPr>
              <m:t>3</m:t>
            </m:r>
          </m:sub>
        </m:sSub>
      </m:oMath>
      <w:r w:rsidRPr="00666798">
        <w:rPr>
          <w:rFonts w:cs="Times New Roman"/>
          <w:lang w:val="fr-FR"/>
        </w:rPr>
        <w:t xml:space="preserve">fournit une justification topologique naturelle à la présence de </w:t>
      </w:r>
      <w:r w:rsidRPr="00666798">
        <w:rPr>
          <w:rFonts w:cs="Times New Roman"/>
          <w:b/>
          <w:bCs/>
          <w:lang w:val="fr-FR"/>
        </w:rPr>
        <w:t>trois familles fermioniques</w:t>
      </w:r>
      <w:r w:rsidRPr="00666798">
        <w:rPr>
          <w:rFonts w:cs="Times New Roman"/>
          <w:lang w:val="fr-FR"/>
        </w:rPr>
        <w:t>.</w:t>
      </w:r>
      <w:r w:rsidRPr="00666798">
        <w:rPr>
          <w:rFonts w:cs="Times New Roman"/>
          <w:lang w:val="fr-FR"/>
        </w:rPr>
        <w:br/>
        <w:t>Ainsi, le nombre de générations n’est plus un paramètre libre, mais une conséquence géométrique.</w:t>
      </w:r>
    </w:p>
    <w:p w14:paraId="009A4DA4" w14:textId="77777777" w:rsidR="00666798" w:rsidRDefault="00666798" w:rsidP="00666798">
      <w:pPr>
        <w:pStyle w:val="Listepuces"/>
        <w:numPr>
          <w:ilvl w:val="0"/>
          <w:numId w:val="0"/>
        </w:numPr>
        <w:rPr>
          <w:rFonts w:cs="Times New Roman"/>
          <w:b/>
          <w:bCs/>
          <w:lang w:val="fr-FR"/>
        </w:rPr>
      </w:pPr>
      <w:r w:rsidRPr="00666798">
        <w:rPr>
          <w:rFonts w:cs="Times New Roman"/>
          <w:b/>
          <w:bCs/>
          <w:lang w:val="fr-FR"/>
        </w:rPr>
        <w:t>Unicité et minimalité du choix</w:t>
      </w:r>
    </w:p>
    <w:p w14:paraId="57433E61" w14:textId="77777777" w:rsidR="00666798" w:rsidRPr="00666798" w:rsidRDefault="00666798" w:rsidP="00666798">
      <w:pPr>
        <w:pStyle w:val="Listepuces"/>
        <w:numPr>
          <w:ilvl w:val="0"/>
          <w:numId w:val="0"/>
        </w:numPr>
        <w:rPr>
          <w:rFonts w:cs="Times New Roman"/>
          <w:b/>
          <w:bCs/>
          <w:lang w:val="fr-FR"/>
        </w:rPr>
      </w:pPr>
    </w:p>
    <w:p w14:paraId="3AA13FD4" w14:textId="77777777" w:rsidR="00666798" w:rsidRDefault="00666798" w:rsidP="00666798">
      <w:pPr>
        <w:pStyle w:val="Listepuces"/>
        <w:numPr>
          <w:ilvl w:val="0"/>
          <w:numId w:val="0"/>
        </w:numPr>
        <w:rPr>
          <w:rFonts w:cs="Times New Roman"/>
          <w:lang w:val="fr-FR"/>
        </w:rPr>
      </w:pPr>
      <w:r w:rsidRPr="00666798">
        <w:rPr>
          <w:rFonts w:cs="Times New Roman"/>
          <w:lang w:val="fr-FR"/>
        </w:rPr>
        <w:t>Plusieurs candidats naturels ont été considérés. Le tableau suivant résume les contraintes :</w:t>
      </w:r>
    </w:p>
    <w:p w14:paraId="30B970D9" w14:textId="77777777" w:rsidR="00666798" w:rsidRDefault="00666798" w:rsidP="00666798">
      <w:pPr>
        <w:pStyle w:val="Listepuces"/>
        <w:numPr>
          <w:ilvl w:val="0"/>
          <w:numId w:val="0"/>
        </w:numPr>
        <w:rPr>
          <w:rFonts w:cs="Times New Roman"/>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1729"/>
        <w:gridCol w:w="1674"/>
        <w:gridCol w:w="3598"/>
      </w:tblGrid>
      <w:tr w:rsidR="00666798" w:rsidRPr="00666798" w14:paraId="0B5017BF" w14:textId="77777777">
        <w:trPr>
          <w:tblHeader/>
          <w:tblCellSpacing w:w="15" w:type="dxa"/>
        </w:trPr>
        <w:tc>
          <w:tcPr>
            <w:tcW w:w="0" w:type="auto"/>
            <w:vAlign w:val="center"/>
            <w:hideMark/>
          </w:tcPr>
          <w:p w14:paraId="052C9CD6" w14:textId="77777777" w:rsidR="00666798" w:rsidRPr="00666798" w:rsidRDefault="00666798" w:rsidP="00666798">
            <w:pPr>
              <w:pStyle w:val="Listepuces"/>
              <w:rPr>
                <w:rFonts w:cs="Times New Roman"/>
                <w:b/>
                <w:bCs/>
                <w:lang w:val="fr-FR"/>
              </w:rPr>
            </w:pPr>
            <w:r w:rsidRPr="00666798">
              <w:rPr>
                <w:rFonts w:cs="Times New Roman"/>
                <w:b/>
                <w:bCs/>
                <w:lang w:val="fr-FR"/>
              </w:rPr>
              <w:t>Candidat</w:t>
            </w:r>
          </w:p>
        </w:tc>
        <w:tc>
          <w:tcPr>
            <w:tcW w:w="0" w:type="auto"/>
            <w:vAlign w:val="center"/>
            <w:hideMark/>
          </w:tcPr>
          <w:p w14:paraId="1B8967A1" w14:textId="77777777" w:rsidR="00666798" w:rsidRPr="00666798" w:rsidRDefault="00666798" w:rsidP="00666798">
            <w:pPr>
              <w:pStyle w:val="Listepuces"/>
              <w:rPr>
                <w:rFonts w:cs="Times New Roman"/>
                <w:b/>
                <w:bCs/>
                <w:lang w:val="fr-FR"/>
              </w:rPr>
            </w:pPr>
            <w:r w:rsidRPr="00666798">
              <w:rPr>
                <w:rFonts w:cs="Times New Roman"/>
                <w:b/>
                <w:bCs/>
                <w:lang w:val="fr-FR"/>
              </w:rPr>
              <w:t>Symétries</w:t>
            </w:r>
          </w:p>
        </w:tc>
        <w:tc>
          <w:tcPr>
            <w:tcW w:w="0" w:type="auto"/>
            <w:vAlign w:val="center"/>
            <w:hideMark/>
          </w:tcPr>
          <w:p w14:paraId="01595393" w14:textId="77777777" w:rsidR="00666798" w:rsidRPr="00666798" w:rsidRDefault="00666798" w:rsidP="00666798">
            <w:pPr>
              <w:pStyle w:val="Listepuces"/>
              <w:rPr>
                <w:rFonts w:cs="Times New Roman"/>
                <w:b/>
                <w:bCs/>
                <w:lang w:val="fr-FR"/>
              </w:rPr>
            </w:pPr>
            <w:r w:rsidRPr="00666798">
              <w:rPr>
                <w:rFonts w:cs="Times New Roman"/>
                <w:b/>
                <w:bCs/>
                <w:lang w:val="fr-FR"/>
              </w:rPr>
              <w:t>Générations</w:t>
            </w:r>
          </w:p>
        </w:tc>
        <w:tc>
          <w:tcPr>
            <w:tcW w:w="0" w:type="auto"/>
            <w:vAlign w:val="center"/>
            <w:hideMark/>
          </w:tcPr>
          <w:p w14:paraId="5AE7D7D6" w14:textId="77777777" w:rsidR="00666798" w:rsidRPr="00666798" w:rsidRDefault="00666798" w:rsidP="00666798">
            <w:pPr>
              <w:pStyle w:val="Listepuces"/>
              <w:rPr>
                <w:rFonts w:cs="Times New Roman"/>
                <w:b/>
                <w:bCs/>
                <w:lang w:val="fr-FR"/>
              </w:rPr>
            </w:pPr>
            <w:r w:rsidRPr="00666798">
              <w:rPr>
                <w:rFonts w:cs="Times New Roman"/>
                <w:b/>
                <w:bCs/>
                <w:lang w:val="fr-FR"/>
              </w:rPr>
              <w:t>Limitation</w:t>
            </w:r>
          </w:p>
        </w:tc>
      </w:tr>
      <w:tr w:rsidR="00666798" w:rsidRPr="00666798" w14:paraId="232809FB" w14:textId="77777777">
        <w:trPr>
          <w:tblCellSpacing w:w="15" w:type="dxa"/>
        </w:trPr>
        <w:tc>
          <w:tcPr>
            <w:tcW w:w="0" w:type="auto"/>
            <w:vAlign w:val="center"/>
            <w:hideMark/>
          </w:tcPr>
          <w:p w14:paraId="1AABA1A7" w14:textId="77777777" w:rsidR="00666798" w:rsidRPr="00666798" w:rsidRDefault="00666798" w:rsidP="00666798">
            <w:pPr>
              <w:pStyle w:val="Listepuces"/>
              <w:rPr>
                <w:rFonts w:cs="Times New Roman"/>
                <w:lang w:val="fr-FR"/>
              </w:rPr>
            </w:pPr>
            <w:r w:rsidRPr="00666798">
              <w:rPr>
                <w:rFonts w:cs="Times New Roman"/>
                <w:lang w:val="fr-FR"/>
              </w:rPr>
              <w:t>S⁶</w:t>
            </w:r>
          </w:p>
        </w:tc>
        <w:tc>
          <w:tcPr>
            <w:tcW w:w="0" w:type="auto"/>
            <w:vAlign w:val="center"/>
            <w:hideMark/>
          </w:tcPr>
          <w:p w14:paraId="45653E09" w14:textId="77777777" w:rsidR="00666798" w:rsidRPr="00666798" w:rsidRDefault="00666798" w:rsidP="00666798">
            <w:pPr>
              <w:pStyle w:val="Listepuces"/>
              <w:rPr>
                <w:rFonts w:cs="Times New Roman"/>
                <w:lang w:val="fr-FR"/>
              </w:rPr>
            </w:pPr>
            <w:r w:rsidRPr="00666798">
              <w:rPr>
                <w:rFonts w:cs="Times New Roman"/>
                <w:lang w:val="fr-FR"/>
              </w:rPr>
              <w:t>Aucune</w:t>
            </w:r>
          </w:p>
        </w:tc>
        <w:tc>
          <w:tcPr>
            <w:tcW w:w="0" w:type="auto"/>
            <w:vAlign w:val="center"/>
            <w:hideMark/>
          </w:tcPr>
          <w:p w14:paraId="5809CC37" w14:textId="77777777" w:rsidR="00666798" w:rsidRPr="00666798" w:rsidRDefault="00666798" w:rsidP="00666798">
            <w:pPr>
              <w:pStyle w:val="Listepuces"/>
              <w:rPr>
                <w:rFonts w:cs="Times New Roman"/>
                <w:lang w:val="fr-FR"/>
              </w:rPr>
            </w:pPr>
            <w:r w:rsidRPr="00666798">
              <w:rPr>
                <w:rFonts w:cs="Times New Roman"/>
                <w:lang w:val="fr-FR"/>
              </w:rPr>
              <w:t>0</w:t>
            </w:r>
          </w:p>
        </w:tc>
        <w:tc>
          <w:tcPr>
            <w:tcW w:w="0" w:type="auto"/>
            <w:vAlign w:val="center"/>
            <w:hideMark/>
          </w:tcPr>
          <w:p w14:paraId="0AEC37DF" w14:textId="77777777" w:rsidR="00666798" w:rsidRPr="00666798" w:rsidRDefault="00666798" w:rsidP="00666798">
            <w:pPr>
              <w:pStyle w:val="Listepuces"/>
              <w:rPr>
                <w:rFonts w:cs="Times New Roman"/>
                <w:lang w:val="fr-FR"/>
              </w:rPr>
            </w:pPr>
            <w:r w:rsidRPr="00666798">
              <w:rPr>
                <w:rFonts w:cs="Times New Roman"/>
                <w:lang w:val="fr-FR"/>
              </w:rPr>
              <w:t>Structure triviale</w:t>
            </w:r>
          </w:p>
        </w:tc>
      </w:tr>
      <w:tr w:rsidR="00666798" w:rsidRPr="00483398" w14:paraId="61794018" w14:textId="77777777">
        <w:trPr>
          <w:tblCellSpacing w:w="15" w:type="dxa"/>
        </w:trPr>
        <w:tc>
          <w:tcPr>
            <w:tcW w:w="0" w:type="auto"/>
            <w:vAlign w:val="center"/>
            <w:hideMark/>
          </w:tcPr>
          <w:p w14:paraId="52139CDA" w14:textId="77777777" w:rsidR="00666798" w:rsidRPr="00666798" w:rsidRDefault="00666798" w:rsidP="00666798">
            <w:pPr>
              <w:pStyle w:val="Listepuces"/>
              <w:rPr>
                <w:rFonts w:cs="Times New Roman"/>
                <w:lang w:val="fr-FR"/>
              </w:rPr>
            </w:pPr>
            <w:r w:rsidRPr="00666798">
              <w:rPr>
                <w:rFonts w:cs="Times New Roman"/>
                <w:lang w:val="fr-FR"/>
              </w:rPr>
              <w:t>S² × S⁴</w:t>
            </w:r>
          </w:p>
        </w:tc>
        <w:tc>
          <w:tcPr>
            <w:tcW w:w="0" w:type="auto"/>
            <w:vAlign w:val="center"/>
            <w:hideMark/>
          </w:tcPr>
          <w:p w14:paraId="557539A6" w14:textId="77777777" w:rsidR="00666798" w:rsidRPr="00666798" w:rsidRDefault="00666798" w:rsidP="00666798">
            <w:pPr>
              <w:pStyle w:val="Listepuces"/>
              <w:rPr>
                <w:rFonts w:cs="Times New Roman"/>
                <w:lang w:val="fr-FR"/>
              </w:rPr>
            </w:pPr>
            <w:r w:rsidRPr="00666798">
              <w:rPr>
                <w:rFonts w:cs="Times New Roman"/>
                <w:lang w:val="fr-FR"/>
              </w:rPr>
              <w:t>SO(3)</w:t>
            </w:r>
          </w:p>
        </w:tc>
        <w:tc>
          <w:tcPr>
            <w:tcW w:w="0" w:type="auto"/>
            <w:vAlign w:val="center"/>
            <w:hideMark/>
          </w:tcPr>
          <w:p w14:paraId="0D318913" w14:textId="77777777" w:rsidR="00666798" w:rsidRPr="00666798" w:rsidRDefault="00666798" w:rsidP="00666798">
            <w:pPr>
              <w:pStyle w:val="Listepuces"/>
              <w:rPr>
                <w:rFonts w:cs="Times New Roman"/>
                <w:lang w:val="fr-FR"/>
              </w:rPr>
            </w:pPr>
            <w:r w:rsidRPr="00666798">
              <w:rPr>
                <w:rFonts w:cs="Times New Roman"/>
                <w:lang w:val="fr-FR"/>
              </w:rPr>
              <w:t>0</w:t>
            </w:r>
          </w:p>
        </w:tc>
        <w:tc>
          <w:tcPr>
            <w:tcW w:w="0" w:type="auto"/>
            <w:vAlign w:val="center"/>
            <w:hideMark/>
          </w:tcPr>
          <w:p w14:paraId="4064435E" w14:textId="77777777" w:rsidR="00666798" w:rsidRPr="00666798" w:rsidRDefault="00666798" w:rsidP="00666798">
            <w:pPr>
              <w:pStyle w:val="Listepuces"/>
              <w:rPr>
                <w:rFonts w:cs="Times New Roman"/>
                <w:lang w:val="fr-FR"/>
              </w:rPr>
            </w:pPr>
            <w:r w:rsidRPr="00666798">
              <w:rPr>
                <w:rFonts w:cs="Times New Roman"/>
                <w:lang w:val="fr-FR"/>
              </w:rPr>
              <w:t>Ne produit pas SU(2)×U(1)</w:t>
            </w:r>
          </w:p>
        </w:tc>
      </w:tr>
      <w:tr w:rsidR="00666798" w:rsidRPr="00666798" w14:paraId="22FA6DD6" w14:textId="77777777">
        <w:trPr>
          <w:tblCellSpacing w:w="15" w:type="dxa"/>
        </w:trPr>
        <w:tc>
          <w:tcPr>
            <w:tcW w:w="0" w:type="auto"/>
            <w:vAlign w:val="center"/>
            <w:hideMark/>
          </w:tcPr>
          <w:p w14:paraId="039CB57C" w14:textId="77777777" w:rsidR="00666798" w:rsidRPr="00666798" w:rsidRDefault="00666798" w:rsidP="00666798">
            <w:pPr>
              <w:pStyle w:val="Listepuces"/>
              <w:rPr>
                <w:rFonts w:cs="Times New Roman"/>
                <w:lang w:val="fr-FR"/>
              </w:rPr>
            </w:pPr>
            <w:r w:rsidRPr="00666798">
              <w:rPr>
                <w:rFonts w:cs="Times New Roman"/>
                <w:lang w:val="fr-FR"/>
              </w:rPr>
              <w:t>Espace lenticulaire S³/ℤ₃</w:t>
            </w:r>
          </w:p>
        </w:tc>
        <w:tc>
          <w:tcPr>
            <w:tcW w:w="0" w:type="auto"/>
            <w:vAlign w:val="center"/>
            <w:hideMark/>
          </w:tcPr>
          <w:p w14:paraId="2DEB0494" w14:textId="77777777" w:rsidR="00666798" w:rsidRPr="00666798" w:rsidRDefault="00666798" w:rsidP="00666798">
            <w:pPr>
              <w:pStyle w:val="Listepuces"/>
              <w:rPr>
                <w:rFonts w:cs="Times New Roman"/>
                <w:lang w:val="fr-FR"/>
              </w:rPr>
            </w:pPr>
            <w:r w:rsidRPr="00666798">
              <w:rPr>
                <w:rFonts w:cs="Times New Roman"/>
                <w:lang w:val="fr-FR"/>
              </w:rPr>
              <w:t>U(1)</w:t>
            </w:r>
          </w:p>
        </w:tc>
        <w:tc>
          <w:tcPr>
            <w:tcW w:w="0" w:type="auto"/>
            <w:vAlign w:val="center"/>
            <w:hideMark/>
          </w:tcPr>
          <w:p w14:paraId="2C1B73E3" w14:textId="77777777" w:rsidR="00666798" w:rsidRPr="00666798" w:rsidRDefault="00666798" w:rsidP="00666798">
            <w:pPr>
              <w:pStyle w:val="Listepuces"/>
              <w:rPr>
                <w:rFonts w:cs="Times New Roman"/>
                <w:lang w:val="fr-FR"/>
              </w:rPr>
            </w:pPr>
            <w:r w:rsidRPr="00666798">
              <w:rPr>
                <w:rFonts w:cs="Times New Roman"/>
                <w:lang w:val="fr-FR"/>
              </w:rPr>
              <w:t>3</w:t>
            </w:r>
          </w:p>
        </w:tc>
        <w:tc>
          <w:tcPr>
            <w:tcW w:w="0" w:type="auto"/>
            <w:vAlign w:val="center"/>
            <w:hideMark/>
          </w:tcPr>
          <w:p w14:paraId="3439A84D" w14:textId="77777777" w:rsidR="00666798" w:rsidRPr="00666798" w:rsidRDefault="00666798" w:rsidP="00666798">
            <w:pPr>
              <w:pStyle w:val="Listepuces"/>
              <w:rPr>
                <w:rFonts w:cs="Times New Roman"/>
                <w:lang w:val="fr-FR"/>
              </w:rPr>
            </w:pPr>
            <w:r w:rsidRPr="00666798">
              <w:rPr>
                <w:rFonts w:cs="Times New Roman"/>
                <w:lang w:val="fr-FR"/>
              </w:rPr>
              <w:t>Perte du SU(2) électrofaible</w:t>
            </w:r>
          </w:p>
        </w:tc>
      </w:tr>
      <w:tr w:rsidR="00666798" w:rsidRPr="00666798" w14:paraId="6087930A" w14:textId="77777777">
        <w:trPr>
          <w:tblCellSpacing w:w="15" w:type="dxa"/>
        </w:trPr>
        <w:tc>
          <w:tcPr>
            <w:tcW w:w="0" w:type="auto"/>
            <w:vAlign w:val="center"/>
            <w:hideMark/>
          </w:tcPr>
          <w:p w14:paraId="7C5478BD" w14:textId="77777777" w:rsidR="00666798" w:rsidRPr="00666798" w:rsidRDefault="00666798" w:rsidP="00666798">
            <w:pPr>
              <w:pStyle w:val="Listepuces"/>
              <w:rPr>
                <w:rFonts w:cs="Times New Roman"/>
                <w:lang w:val="fr-FR"/>
              </w:rPr>
            </w:pPr>
            <w:r w:rsidRPr="00666798">
              <w:rPr>
                <w:rFonts w:cs="Times New Roman"/>
                <w:lang w:val="fr-FR"/>
              </w:rPr>
              <w:t>S³ × S³</w:t>
            </w:r>
          </w:p>
        </w:tc>
        <w:tc>
          <w:tcPr>
            <w:tcW w:w="0" w:type="auto"/>
            <w:vAlign w:val="center"/>
            <w:hideMark/>
          </w:tcPr>
          <w:p w14:paraId="4FA8EE3C" w14:textId="77777777" w:rsidR="00666798" w:rsidRPr="00666798" w:rsidRDefault="00666798" w:rsidP="00666798">
            <w:pPr>
              <w:pStyle w:val="Listepuces"/>
              <w:rPr>
                <w:rFonts w:cs="Times New Roman"/>
                <w:lang w:val="fr-FR"/>
              </w:rPr>
            </w:pPr>
            <w:r w:rsidRPr="00666798">
              <w:rPr>
                <w:rFonts w:cs="Times New Roman"/>
                <w:lang w:val="fr-FR"/>
              </w:rPr>
              <w:t>SU(2)×SU(2)</w:t>
            </w:r>
          </w:p>
        </w:tc>
        <w:tc>
          <w:tcPr>
            <w:tcW w:w="0" w:type="auto"/>
            <w:vAlign w:val="center"/>
            <w:hideMark/>
          </w:tcPr>
          <w:p w14:paraId="1EC84C24" w14:textId="77777777" w:rsidR="00666798" w:rsidRPr="00666798" w:rsidRDefault="00666798" w:rsidP="00666798">
            <w:pPr>
              <w:pStyle w:val="Listepuces"/>
              <w:rPr>
                <w:rFonts w:cs="Times New Roman"/>
                <w:lang w:val="fr-FR"/>
              </w:rPr>
            </w:pPr>
            <w:r w:rsidRPr="00666798">
              <w:rPr>
                <w:rFonts w:cs="Times New Roman"/>
                <w:lang w:val="fr-FR"/>
              </w:rPr>
              <w:t>2 cycles</w:t>
            </w:r>
          </w:p>
        </w:tc>
        <w:tc>
          <w:tcPr>
            <w:tcW w:w="0" w:type="auto"/>
            <w:vAlign w:val="center"/>
            <w:hideMark/>
          </w:tcPr>
          <w:p w14:paraId="051DBA7A" w14:textId="77777777" w:rsidR="00666798" w:rsidRPr="00666798" w:rsidRDefault="00666798" w:rsidP="00666798">
            <w:pPr>
              <w:pStyle w:val="Listepuces"/>
              <w:rPr>
                <w:rFonts w:cs="Times New Roman"/>
                <w:lang w:val="fr-FR"/>
              </w:rPr>
            </w:pPr>
            <w:r w:rsidRPr="00666798">
              <w:rPr>
                <w:rFonts w:cs="Times New Roman"/>
                <w:lang w:val="fr-FR"/>
              </w:rPr>
              <w:t>Nécessite quotient pour 3 familles</w:t>
            </w:r>
          </w:p>
        </w:tc>
      </w:tr>
      <w:tr w:rsidR="00666798" w:rsidRPr="00666798" w14:paraId="3F9A5664" w14:textId="77777777">
        <w:trPr>
          <w:tblCellSpacing w:w="15" w:type="dxa"/>
        </w:trPr>
        <w:tc>
          <w:tcPr>
            <w:tcW w:w="0" w:type="auto"/>
            <w:vAlign w:val="center"/>
            <w:hideMark/>
          </w:tcPr>
          <w:p w14:paraId="4C20D3BA" w14:textId="5571CA78" w:rsidR="00666798" w:rsidRPr="00666798" w:rsidRDefault="00666798" w:rsidP="00666798">
            <w:pPr>
              <w:pStyle w:val="Listepuces"/>
              <w:rPr>
                <w:rFonts w:cs="Times New Roman"/>
                <w:lang w:val="fr-FR"/>
              </w:rPr>
            </w:pPr>
            <m:oMath>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r>
                <m:rPr>
                  <m:sty m:val="p"/>
                </m:rPr>
                <w:rPr>
                  <w:rFonts w:ascii="Cambria Math" w:hAnsi="Cambria Math" w:cs="Times New Roman"/>
                  <w:lang w:val="fr-FR"/>
                </w:rPr>
                <m:t>/</m:t>
              </m:r>
              <m:sSub>
                <m:sSubPr>
                  <m:ctrlPr>
                    <w:rPr>
                      <w:rFonts w:ascii="Cambria Math" w:hAnsi="Cambria Math" w:cs="Times New Roman"/>
                      <w:lang w:val="fr-FR"/>
                    </w:rPr>
                  </m:ctrlPr>
                </m:sSubPr>
                <m:e>
                  <m:r>
                    <m:rPr>
                      <m:sty m:val="p"/>
                    </m:rPr>
                    <w:rPr>
                      <w:rFonts w:ascii="Cambria Math" w:hAnsi="Cambria Math" w:cs="Times New Roman"/>
                      <w:lang w:val="fr-FR"/>
                    </w:rPr>
                    <m:t>Z</m:t>
                  </m:r>
                </m:e>
                <m:sub>
                  <m:r>
                    <w:rPr>
                      <w:rFonts w:ascii="Cambria Math" w:hAnsi="Cambria Math" w:cs="Times New Roman"/>
                      <w:lang w:val="fr-FR"/>
                    </w:rPr>
                    <m:t>3</m:t>
                  </m:r>
                </m:sub>
              </m:sSub>
            </m:oMath>
          </w:p>
        </w:tc>
        <w:tc>
          <w:tcPr>
            <w:tcW w:w="0" w:type="auto"/>
            <w:vAlign w:val="center"/>
            <w:hideMark/>
          </w:tcPr>
          <w:p w14:paraId="22677265" w14:textId="77777777" w:rsidR="00666798" w:rsidRPr="00666798" w:rsidRDefault="00666798" w:rsidP="00666798">
            <w:pPr>
              <w:pStyle w:val="Listepuces"/>
              <w:rPr>
                <w:rFonts w:cs="Times New Roman"/>
                <w:lang w:val="fr-FR"/>
              </w:rPr>
            </w:pPr>
            <w:r w:rsidRPr="00666798">
              <w:rPr>
                <w:rFonts w:cs="Times New Roman"/>
                <w:lang w:val="fr-FR"/>
              </w:rPr>
              <w:t>SU(2)×U(1)</w:t>
            </w:r>
          </w:p>
        </w:tc>
        <w:tc>
          <w:tcPr>
            <w:tcW w:w="0" w:type="auto"/>
            <w:vAlign w:val="center"/>
            <w:hideMark/>
          </w:tcPr>
          <w:p w14:paraId="759C4EC6" w14:textId="77777777" w:rsidR="00666798" w:rsidRPr="00666798" w:rsidRDefault="00666798" w:rsidP="00666798">
            <w:pPr>
              <w:pStyle w:val="Listepuces"/>
              <w:rPr>
                <w:rFonts w:cs="Times New Roman"/>
                <w:lang w:val="fr-FR"/>
              </w:rPr>
            </w:pPr>
            <w:r w:rsidRPr="00666798">
              <w:rPr>
                <w:rFonts w:cs="Times New Roman"/>
                <w:lang w:val="fr-FR"/>
              </w:rPr>
              <w:t>3</w:t>
            </w:r>
          </w:p>
        </w:tc>
        <w:tc>
          <w:tcPr>
            <w:tcW w:w="0" w:type="auto"/>
            <w:vAlign w:val="center"/>
            <w:hideMark/>
          </w:tcPr>
          <w:p w14:paraId="08870A14" w14:textId="77777777" w:rsidR="00666798" w:rsidRPr="00666798" w:rsidRDefault="00666798" w:rsidP="00666798">
            <w:pPr>
              <w:pStyle w:val="Listepuces"/>
              <w:rPr>
                <w:rFonts w:cs="Times New Roman"/>
                <w:lang w:val="fr-FR"/>
              </w:rPr>
            </w:pPr>
            <w:r w:rsidRPr="00666798">
              <w:rPr>
                <w:rFonts w:cs="Times New Roman"/>
                <w:b/>
                <w:bCs/>
                <w:lang w:val="fr-FR"/>
              </w:rPr>
              <w:t>Choix minimal et cohérent</w:t>
            </w:r>
          </w:p>
        </w:tc>
      </w:tr>
    </w:tbl>
    <w:p w14:paraId="7906DED1" w14:textId="77777777" w:rsidR="00666798" w:rsidRDefault="00666798" w:rsidP="00666798">
      <w:pPr>
        <w:pStyle w:val="Listepuces"/>
        <w:numPr>
          <w:ilvl w:val="0"/>
          <w:numId w:val="0"/>
        </w:numPr>
        <w:rPr>
          <w:rFonts w:cs="Times New Roman"/>
          <w:lang w:val="fr-FR"/>
        </w:rPr>
      </w:pPr>
    </w:p>
    <w:p w14:paraId="47460B75" w14:textId="77777777" w:rsidR="00666798" w:rsidRPr="00666798" w:rsidRDefault="00666798" w:rsidP="00666798">
      <w:pPr>
        <w:pStyle w:val="Listepuces"/>
        <w:numPr>
          <w:ilvl w:val="0"/>
          <w:numId w:val="0"/>
        </w:numPr>
        <w:rPr>
          <w:rFonts w:cs="Times New Roman"/>
          <w:lang w:val="fr-FR"/>
        </w:rPr>
      </w:pPr>
    </w:p>
    <w:p w14:paraId="49A8A4B9" w14:textId="77777777" w:rsidR="00666798" w:rsidRPr="00666798" w:rsidRDefault="00666798" w:rsidP="00666798">
      <w:pPr>
        <w:pStyle w:val="Listepuces"/>
        <w:numPr>
          <w:ilvl w:val="0"/>
          <w:numId w:val="0"/>
        </w:numPr>
        <w:rPr>
          <w:rFonts w:cs="Times New Roman"/>
          <w:lang w:val="fr-FR"/>
        </w:rPr>
      </w:pPr>
      <w:r w:rsidRPr="00666798">
        <w:rPr>
          <w:rFonts w:cs="Times New Roman"/>
          <w:lang w:val="fr-FR"/>
        </w:rPr>
        <w:t>Aucune autre variété compacte simple ne satisfait simultanément les quatre critères énumérés.</w:t>
      </w:r>
    </w:p>
    <w:p w14:paraId="65C42F49" w14:textId="77777777" w:rsidR="00666798" w:rsidRPr="00666798" w:rsidRDefault="00666798" w:rsidP="00666798">
      <w:pPr>
        <w:pStyle w:val="Listepuces"/>
        <w:numPr>
          <w:ilvl w:val="0"/>
          <w:numId w:val="0"/>
        </w:numPr>
        <w:rPr>
          <w:rFonts w:cs="Times New Roman"/>
          <w:b/>
          <w:bCs/>
          <w:lang w:val="fr-FR"/>
        </w:rPr>
      </w:pPr>
      <w:r w:rsidRPr="00666798">
        <w:rPr>
          <w:rFonts w:cs="Times New Roman"/>
          <w:b/>
          <w:bCs/>
          <w:lang w:val="fr-FR"/>
        </w:rPr>
        <w:t>Conclusion</w:t>
      </w:r>
    </w:p>
    <w:p w14:paraId="3256FACE" w14:textId="0D0ECE80" w:rsidR="00666798" w:rsidRPr="00666798" w:rsidRDefault="00666798" w:rsidP="00666798">
      <w:pPr>
        <w:pStyle w:val="Listepuces"/>
        <w:numPr>
          <w:ilvl w:val="0"/>
          <w:numId w:val="0"/>
        </w:numPr>
        <w:rPr>
          <w:rFonts w:cs="Times New Roman"/>
          <w:lang w:val="fr-FR"/>
        </w:rPr>
      </w:pPr>
      <m:oMathPara>
        <m:oMath>
          <m:r>
            <m:rPr>
              <m:sty m:val="p"/>
            </m:rPr>
            <w:rPr>
              <w:rFonts w:ascii="Cambria Math" w:hAnsi="Cambria Math" w:cs="Times New Roman"/>
              <w:lang w:val="fr-FR"/>
            </w:rPr>
            <m:t>Σ</m:t>
          </m:r>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sSup>
            <m:sSupPr>
              <m:ctrlPr>
                <w:rPr>
                  <w:rFonts w:ascii="Cambria Math" w:hAnsi="Cambria Math" w:cs="Times New Roman"/>
                  <w:lang w:val="fr-FR"/>
                </w:rPr>
              </m:ctrlPr>
            </m:sSupPr>
            <m:e>
              <m:r>
                <w:rPr>
                  <w:rFonts w:ascii="Cambria Math" w:hAnsi="Cambria Math" w:cs="Times New Roman"/>
                  <w:lang w:val="fr-FR"/>
                </w:rPr>
                <m:t>S</m:t>
              </m:r>
            </m:e>
            <m:sup>
              <m:r>
                <w:rPr>
                  <w:rFonts w:ascii="Cambria Math" w:hAnsi="Cambria Math" w:cs="Times New Roman"/>
                  <w:lang w:val="fr-FR"/>
                </w:rPr>
                <m:t>3</m:t>
              </m:r>
            </m:sup>
          </m:sSup>
          <m:r>
            <w:rPr>
              <w:rFonts w:ascii="Cambria Math" w:hAnsi="Cambria Math" w:cs="Times New Roman"/>
              <w:lang w:val="fr-FR"/>
            </w:rPr>
            <m:t>)</m:t>
          </m:r>
          <m:r>
            <m:rPr>
              <m:sty m:val="p"/>
            </m:rPr>
            <w:rPr>
              <w:rFonts w:ascii="Cambria Math" w:hAnsi="Cambria Math" w:cs="Times New Roman"/>
              <w:lang w:val="fr-FR"/>
            </w:rPr>
            <m:t>/</m:t>
          </m:r>
          <m:sSub>
            <m:sSubPr>
              <m:ctrlPr>
                <w:rPr>
                  <w:rFonts w:ascii="Cambria Math" w:hAnsi="Cambria Math" w:cs="Times New Roman"/>
                  <w:lang w:val="fr-FR"/>
                </w:rPr>
              </m:ctrlPr>
            </m:sSubPr>
            <m:e>
              <m:r>
                <m:rPr>
                  <m:scr m:val="double-struck"/>
                  <m:sty m:val="p"/>
                </m:rPr>
                <w:rPr>
                  <w:rFonts w:ascii="Cambria Math" w:hAnsi="Cambria Math" w:cs="Times New Roman"/>
                  <w:lang w:val="fr-FR"/>
                </w:rPr>
                <m:t>Z</m:t>
              </m:r>
            </m:e>
            <m:sub>
              <m:r>
                <w:rPr>
                  <w:rFonts w:ascii="Cambria Math" w:hAnsi="Cambria Math" w:cs="Times New Roman"/>
                  <w:lang w:val="fr-FR"/>
                </w:rPr>
                <m:t>3</m:t>
              </m:r>
            </m:sub>
          </m:sSub>
          <m:r>
            <m:rPr>
              <m:sty m:val="p"/>
            </m:rPr>
            <w:rPr>
              <w:rFonts w:cs="Times New Roman"/>
              <w:lang w:val="fr-FR"/>
            </w:rPr>
            <w:br/>
          </m:r>
        </m:oMath>
      </m:oMathPara>
    </w:p>
    <w:p w14:paraId="4DE09145" w14:textId="77777777" w:rsidR="00666798" w:rsidRPr="00666798" w:rsidRDefault="00666798" w:rsidP="00666798">
      <w:pPr>
        <w:pStyle w:val="Listepuces"/>
        <w:numPr>
          <w:ilvl w:val="0"/>
          <w:numId w:val="0"/>
        </w:numPr>
        <w:rPr>
          <w:rFonts w:cs="Times New Roman"/>
          <w:lang w:val="fr-FR"/>
        </w:rPr>
      </w:pPr>
      <w:r w:rsidRPr="00666798">
        <w:rPr>
          <w:rFonts w:cs="Times New Roman"/>
          <w:lang w:val="fr-FR"/>
        </w:rPr>
        <w:t xml:space="preserve">constitue le </w:t>
      </w:r>
      <w:r w:rsidRPr="00666798">
        <w:rPr>
          <w:rFonts w:cs="Times New Roman"/>
          <w:b/>
          <w:bCs/>
          <w:lang w:val="fr-FR"/>
        </w:rPr>
        <w:t>choix géométrique le plus simple</w:t>
      </w:r>
      <w:r w:rsidRPr="00666798">
        <w:rPr>
          <w:rFonts w:cs="Times New Roman"/>
          <w:lang w:val="fr-FR"/>
        </w:rPr>
        <w:t xml:space="preserve"> permettant :</w:t>
      </w:r>
    </w:p>
    <w:p w14:paraId="3B31D524" w14:textId="5D1D4E7D" w:rsidR="00666798" w:rsidRDefault="00666798" w:rsidP="00666798">
      <w:pPr>
        <w:pStyle w:val="Listepuces"/>
        <w:numPr>
          <w:ilvl w:val="0"/>
          <w:numId w:val="0"/>
        </w:numPr>
        <w:rPr>
          <w:rFonts w:cs="Times New Roman"/>
          <w:lang w:val="fr-FR"/>
        </w:rPr>
      </w:pPr>
      <w:r w:rsidRPr="00666798">
        <w:rPr>
          <w:rFonts w:cs="Times New Roman"/>
          <w:lang w:val="fr-FR"/>
        </w:rPr>
        <w:t>• l’émergence naturelle des symétries électrofaibles,</w:t>
      </w:r>
      <w:r w:rsidRPr="00666798">
        <w:rPr>
          <w:rFonts w:cs="Times New Roman"/>
          <w:lang w:val="fr-FR"/>
        </w:rPr>
        <w:br/>
        <w:t>• l’apparition de trois générations,</w:t>
      </w:r>
      <w:r w:rsidRPr="00666798">
        <w:rPr>
          <w:rFonts w:cs="Times New Roman"/>
          <w:lang w:val="fr-FR"/>
        </w:rPr>
        <w:br/>
        <w:t>• un spectre discret compatible avec la gravité quantique effective,</w:t>
      </w:r>
      <w:r w:rsidRPr="00666798">
        <w:rPr>
          <w:rFonts w:cs="Times New Roman"/>
          <w:lang w:val="fr-FR"/>
        </w:rPr>
        <w:br/>
        <w:t xml:space="preserve">• une stabilisation dynamique du rayon de compactification </w:t>
      </w:r>
      <m:oMath>
        <m:sSub>
          <m:sSubPr>
            <m:ctrlPr>
              <w:rPr>
                <w:rFonts w:ascii="Cambria Math" w:hAnsi="Cambria Math" w:cs="Times New Roman"/>
                <w:lang w:val="fr-FR"/>
              </w:rPr>
            </m:ctrlPr>
          </m:sSubPr>
          <m:e>
            <m:r>
              <w:rPr>
                <w:rFonts w:ascii="Cambria Math" w:hAnsi="Cambria Math" w:cs="Times New Roman"/>
                <w:lang w:val="fr-FR"/>
              </w:rPr>
              <m:t>R</m:t>
            </m:r>
          </m:e>
          <m:sub>
            <m:r>
              <m:rPr>
                <m:sty m:val="p"/>
              </m:rPr>
              <w:rPr>
                <w:rFonts w:ascii="Cambria Math" w:hAnsi="Cambria Math" w:cs="Times New Roman"/>
                <w:lang w:val="fr-FR"/>
              </w:rPr>
              <m:t>Σ</m:t>
            </m:r>
          </m:sub>
        </m:sSub>
      </m:oMath>
      <w:r w:rsidRPr="00666798">
        <w:rPr>
          <w:rFonts w:cs="Times New Roman"/>
          <w:lang w:val="fr-FR"/>
        </w:rPr>
        <w:t>.</w:t>
      </w:r>
    </w:p>
    <w:p w14:paraId="7E8F68B9" w14:textId="77777777" w:rsidR="00666798" w:rsidRPr="00666798" w:rsidRDefault="00666798" w:rsidP="00666798">
      <w:pPr>
        <w:pStyle w:val="Listepuces"/>
        <w:numPr>
          <w:ilvl w:val="0"/>
          <w:numId w:val="0"/>
        </w:numPr>
        <w:rPr>
          <w:rFonts w:cs="Times New Roman"/>
          <w:lang w:val="fr-FR"/>
        </w:rPr>
      </w:pPr>
    </w:p>
    <w:p w14:paraId="01CA8E17" w14:textId="77777777" w:rsidR="00666798" w:rsidRPr="00666798" w:rsidRDefault="00666798" w:rsidP="00666798">
      <w:pPr>
        <w:pStyle w:val="Listepuces"/>
        <w:numPr>
          <w:ilvl w:val="0"/>
          <w:numId w:val="0"/>
        </w:numPr>
        <w:rPr>
          <w:rFonts w:cs="Times New Roman"/>
          <w:lang w:val="fr-FR"/>
        </w:rPr>
      </w:pPr>
      <w:r w:rsidRPr="00666798">
        <w:rPr>
          <w:rFonts w:cs="Times New Roman"/>
          <w:lang w:val="fr-FR"/>
        </w:rPr>
        <w:t>Il ne s’agit donc pas d’une hypothèse ad hoc, mais d’un résultat découlant de considérations physico-géométriques fondamentales.</w:t>
      </w:r>
    </w:p>
    <w:p w14:paraId="7C131E1A" w14:textId="77777777" w:rsidR="00666798" w:rsidRPr="00666798" w:rsidRDefault="00666798" w:rsidP="00666798">
      <w:pPr>
        <w:pStyle w:val="Listepuces"/>
        <w:numPr>
          <w:ilvl w:val="0"/>
          <w:numId w:val="0"/>
        </w:numPr>
        <w:ind w:left="360"/>
        <w:rPr>
          <w:rFonts w:cs="Times New Roman"/>
          <w:lang w:val="fr-FR"/>
        </w:rPr>
      </w:pPr>
    </w:p>
    <w:p w14:paraId="4624711E" w14:textId="77777777" w:rsidR="007A4E55" w:rsidRPr="00666798" w:rsidRDefault="007A4E55">
      <w:pPr>
        <w:rPr>
          <w:rFonts w:cs="Times New Roman"/>
          <w:lang w:val="fr-FR"/>
        </w:rPr>
      </w:pPr>
    </w:p>
    <w:p w14:paraId="7F14706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2.2 Théorie Spectrale du Laplacien sur </w:t>
      </w:r>
      <w:r w:rsidRPr="00666798">
        <w:rPr>
          <w:rFonts w:ascii="Times New Roman" w:hAnsi="Times New Roman" w:cs="Times New Roman"/>
        </w:rPr>
        <w:t>Σ</w:t>
      </w:r>
    </w:p>
    <w:p w14:paraId="4E2802F8" w14:textId="77777777" w:rsidR="007A4E55" w:rsidRPr="00666798" w:rsidRDefault="007A4E55">
      <w:pPr>
        <w:rPr>
          <w:rFonts w:cs="Times New Roman"/>
          <w:lang w:val="fr-FR"/>
        </w:rPr>
      </w:pPr>
    </w:p>
    <w:p w14:paraId="1041DF8D" w14:textId="047BBF62" w:rsidR="007A4E55" w:rsidRPr="00666798" w:rsidRDefault="00000000">
      <w:pPr>
        <w:rPr>
          <w:rFonts w:cs="Times New Roman"/>
          <w:lang w:val="fr-FR"/>
        </w:rPr>
      </w:pPr>
      <w:r w:rsidRPr="00666798">
        <w:rPr>
          <w:rFonts w:cs="Times New Roman"/>
          <w:lang w:val="fr-FR"/>
        </w:rPr>
        <w:t xml:space="preserve">Le spectre du Laplacien </w:t>
      </w:r>
      <w:r w:rsidRPr="00666798">
        <w:rPr>
          <w:rFonts w:cs="Times New Roman"/>
        </w:rPr>
        <w:t>ΔΣ</w:t>
      </w:r>
      <w:r w:rsidRPr="00666798">
        <w:rPr>
          <w:rFonts w:cs="Times New Roman"/>
          <w:lang w:val="fr-FR"/>
        </w:rPr>
        <w:t xml:space="preserve"> sur (S³×S³)/ℤ₃ est fondamental pour</w:t>
      </w:r>
      <w:r w:rsidR="001F18EF" w:rsidRPr="00666798">
        <w:rPr>
          <w:rFonts w:cs="Times New Roman"/>
          <w:lang w:val="fr-FR"/>
        </w:rPr>
        <w:t xml:space="preserve"> </w:t>
      </w:r>
      <w:r w:rsidRPr="00666798">
        <w:rPr>
          <w:rFonts w:cs="Times New Roman"/>
          <w:lang w:val="fr-FR"/>
        </w:rPr>
        <w:t>comprendre les modes vibratoires du champ P et l'énergie du vide.</w:t>
      </w:r>
    </w:p>
    <w:p w14:paraId="4A29CD6F" w14:textId="77777777" w:rsidR="007A4E55" w:rsidRPr="00666798" w:rsidRDefault="007A4E55">
      <w:pPr>
        <w:rPr>
          <w:rFonts w:cs="Times New Roman"/>
          <w:lang w:val="fr-FR"/>
        </w:rPr>
      </w:pPr>
    </w:p>
    <w:p w14:paraId="40BAF16B"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lastRenderedPageBreak/>
        <w:t>2.2.1 Le Laplacien sur S³</w:t>
      </w:r>
    </w:p>
    <w:p w14:paraId="5ECC6465" w14:textId="77777777" w:rsidR="007A4E55" w:rsidRPr="00666798" w:rsidRDefault="007A4E55">
      <w:pPr>
        <w:rPr>
          <w:rFonts w:cs="Times New Roman"/>
          <w:lang w:val="fr-FR"/>
        </w:rPr>
      </w:pPr>
    </w:p>
    <w:p w14:paraId="0E132B49" w14:textId="16B1D34E" w:rsidR="007A4E55" w:rsidRPr="00666798" w:rsidRDefault="00000000">
      <w:pPr>
        <w:rPr>
          <w:rFonts w:cs="Times New Roman"/>
          <w:lang w:val="fr-FR"/>
        </w:rPr>
      </w:pPr>
      <w:r w:rsidRPr="00666798">
        <w:rPr>
          <w:rFonts w:cs="Times New Roman"/>
          <w:lang w:val="fr-FR"/>
        </w:rPr>
        <w:t>Sur la 3-sphère S³ avec métrique ronde de rayon R, le Laplacien a un</w:t>
      </w:r>
      <w:r w:rsidR="001F18EF" w:rsidRPr="00666798">
        <w:rPr>
          <w:rFonts w:cs="Times New Roman"/>
          <w:lang w:val="fr-FR"/>
        </w:rPr>
        <w:t xml:space="preserve"> </w:t>
      </w:r>
      <w:r w:rsidRPr="00666798">
        <w:rPr>
          <w:rFonts w:cs="Times New Roman"/>
          <w:lang w:val="fr-FR"/>
        </w:rPr>
        <w:t>spectre connu :</w:t>
      </w:r>
    </w:p>
    <w:p w14:paraId="10704B8A" w14:textId="77777777" w:rsidR="007A4E55" w:rsidRPr="00666798" w:rsidRDefault="007A4E55">
      <w:pPr>
        <w:rPr>
          <w:rFonts w:cs="Times New Roman"/>
          <w:lang w:val="fr-FR"/>
        </w:rPr>
      </w:pPr>
    </w:p>
    <w:p w14:paraId="3F0EB391" w14:textId="77777777" w:rsidR="007A4E55" w:rsidRPr="00666798" w:rsidRDefault="00000000">
      <w:pPr>
        <w:rPr>
          <w:rFonts w:cs="Times New Roman"/>
          <w:lang w:val="fr-FR"/>
        </w:rPr>
      </w:pPr>
      <w:r w:rsidRPr="00666798">
        <w:rPr>
          <w:rFonts w:cs="Times New Roman"/>
          <w:lang w:val="fr-FR"/>
        </w:rPr>
        <w:t>Spec(</w:t>
      </w:r>
      <w:r w:rsidRPr="00666798">
        <w:rPr>
          <w:rFonts w:cs="Times New Roman"/>
        </w:rPr>
        <w:t>Δ</w:t>
      </w:r>
      <w:r w:rsidRPr="00666798">
        <w:rPr>
          <w:rFonts w:cs="Times New Roman"/>
          <w:lang w:val="fr-FR"/>
        </w:rPr>
        <w:t>S³) = {</w:t>
      </w:r>
      <w:r w:rsidRPr="00666798">
        <w:rPr>
          <w:rFonts w:cs="Times New Roman"/>
        </w:rPr>
        <w:t>λ</w:t>
      </w:r>
      <w:r w:rsidRPr="00666798">
        <w:rPr>
          <w:rFonts w:cs="Times New Roman"/>
          <w:lang w:val="fr-FR"/>
        </w:rPr>
        <w:t>n = n(n+2)/R² : n = 0, 1, 2, \...}</w:t>
      </w:r>
    </w:p>
    <w:p w14:paraId="320B91A0" w14:textId="77777777" w:rsidR="007A4E55" w:rsidRPr="00666798" w:rsidRDefault="007A4E55">
      <w:pPr>
        <w:rPr>
          <w:rFonts w:cs="Times New Roman"/>
          <w:lang w:val="fr-FR"/>
        </w:rPr>
      </w:pPr>
    </w:p>
    <w:p w14:paraId="00DE79B3" w14:textId="77777777" w:rsidR="007A4E55" w:rsidRPr="00666798" w:rsidRDefault="00000000">
      <w:pPr>
        <w:rPr>
          <w:rFonts w:cs="Times New Roman"/>
          <w:lang w:val="fr-FR"/>
        </w:rPr>
      </w:pPr>
      <w:r w:rsidRPr="00666798">
        <w:rPr>
          <w:rFonts w:cs="Times New Roman"/>
          <w:lang w:val="fr-FR"/>
        </w:rPr>
        <w:t>avec multiplicités :</w:t>
      </w:r>
    </w:p>
    <w:p w14:paraId="71EF81F2" w14:textId="77777777" w:rsidR="007A4E55" w:rsidRPr="00666798" w:rsidRDefault="007A4E55">
      <w:pPr>
        <w:rPr>
          <w:rFonts w:cs="Times New Roman"/>
          <w:lang w:val="fr-FR"/>
        </w:rPr>
      </w:pPr>
    </w:p>
    <w:p w14:paraId="0C590A6B" w14:textId="77777777" w:rsidR="007A4E55" w:rsidRPr="00666798" w:rsidRDefault="00000000">
      <w:pPr>
        <w:rPr>
          <w:rFonts w:cs="Times New Roman"/>
          <w:lang w:val="fr-FR"/>
        </w:rPr>
      </w:pPr>
      <w:r w:rsidRPr="00666798">
        <w:rPr>
          <w:rFonts w:cs="Times New Roman"/>
          <w:lang w:val="fr-FR"/>
        </w:rPr>
        <w:t>mult(</w:t>
      </w:r>
      <w:r w:rsidRPr="00666798">
        <w:rPr>
          <w:rFonts w:cs="Times New Roman"/>
        </w:rPr>
        <w:t>λ</w:t>
      </w:r>
      <w:r w:rsidRPr="00666798">
        <w:rPr>
          <w:rFonts w:cs="Times New Roman"/>
          <w:lang w:val="fr-FR"/>
        </w:rPr>
        <w:t>n) = (n+1)²</w:t>
      </w:r>
    </w:p>
    <w:p w14:paraId="4EF1604B" w14:textId="77777777" w:rsidR="007A4E55" w:rsidRPr="00666798" w:rsidRDefault="007A4E55">
      <w:pPr>
        <w:rPr>
          <w:rFonts w:cs="Times New Roman"/>
          <w:lang w:val="fr-FR"/>
        </w:rPr>
      </w:pPr>
    </w:p>
    <w:p w14:paraId="1D080AA5" w14:textId="77777777" w:rsidR="007A4E55" w:rsidRPr="00666798" w:rsidRDefault="00000000">
      <w:pPr>
        <w:rPr>
          <w:rFonts w:cs="Times New Roman"/>
        </w:rPr>
      </w:pPr>
      <w:r w:rsidRPr="00666798">
        <w:rPr>
          <w:rFonts w:cs="Times New Roman"/>
        </w:rPr>
        <w:t>Donc :</w:t>
      </w:r>
    </w:p>
    <w:p w14:paraId="588D16E9" w14:textId="77777777" w:rsidR="007A4E55" w:rsidRPr="00666798" w:rsidRDefault="007A4E55">
      <w:pPr>
        <w:rPr>
          <w:rFonts w:cs="Times New Roman"/>
        </w:rPr>
      </w:pPr>
    </w:p>
    <w:p w14:paraId="37B4C09C" w14:textId="77777777" w:rsidR="007A4E55" w:rsidRPr="00666798" w:rsidRDefault="00000000">
      <w:pPr>
        <w:pStyle w:val="Listepuces"/>
        <w:rPr>
          <w:rFonts w:cs="Times New Roman"/>
        </w:rPr>
      </w:pPr>
      <w:r w:rsidRPr="00666798">
        <w:rPr>
          <w:rFonts w:cs="Times New Roman"/>
        </w:rPr>
        <w:t>λ₀ = 0 (mode constant), multiplicité 1</w:t>
      </w:r>
    </w:p>
    <w:p w14:paraId="2C4E03F4" w14:textId="77777777" w:rsidR="007A4E55" w:rsidRPr="00666798" w:rsidRDefault="007A4E55">
      <w:pPr>
        <w:rPr>
          <w:rFonts w:cs="Times New Roman"/>
        </w:rPr>
      </w:pPr>
    </w:p>
    <w:p w14:paraId="47FA74F7" w14:textId="77777777" w:rsidR="007A4E55" w:rsidRPr="00666798" w:rsidRDefault="00000000">
      <w:pPr>
        <w:pStyle w:val="Listepuces"/>
        <w:rPr>
          <w:rFonts w:cs="Times New Roman"/>
        </w:rPr>
      </w:pPr>
      <w:r w:rsidRPr="00666798">
        <w:rPr>
          <w:rFonts w:cs="Times New Roman"/>
        </w:rPr>
        <w:t>λ₁ = 3/R², multiplicité 4</w:t>
      </w:r>
    </w:p>
    <w:p w14:paraId="6E6612F3" w14:textId="77777777" w:rsidR="007A4E55" w:rsidRPr="00666798" w:rsidRDefault="007A4E55">
      <w:pPr>
        <w:rPr>
          <w:rFonts w:cs="Times New Roman"/>
        </w:rPr>
      </w:pPr>
    </w:p>
    <w:p w14:paraId="5CF1F1B5" w14:textId="77777777" w:rsidR="007A4E55" w:rsidRPr="00666798" w:rsidRDefault="00000000">
      <w:pPr>
        <w:pStyle w:val="Listepuces"/>
        <w:rPr>
          <w:rFonts w:cs="Times New Roman"/>
        </w:rPr>
      </w:pPr>
      <w:r w:rsidRPr="00666798">
        <w:rPr>
          <w:rFonts w:cs="Times New Roman"/>
        </w:rPr>
        <w:t>λ₂ = 8/R², multiplicité 9</w:t>
      </w:r>
    </w:p>
    <w:p w14:paraId="48D2894A" w14:textId="77777777" w:rsidR="007A4E55" w:rsidRPr="00666798" w:rsidRDefault="007A4E55">
      <w:pPr>
        <w:rPr>
          <w:rFonts w:cs="Times New Roman"/>
        </w:rPr>
      </w:pPr>
    </w:p>
    <w:p w14:paraId="4FE9C23C" w14:textId="77777777" w:rsidR="007A4E55" w:rsidRPr="00666798" w:rsidRDefault="00000000">
      <w:pPr>
        <w:pStyle w:val="Listepuces"/>
        <w:rPr>
          <w:rFonts w:cs="Times New Roman"/>
        </w:rPr>
      </w:pPr>
      <w:r w:rsidRPr="00666798">
        <w:rPr>
          <w:rFonts w:cs="Times New Roman"/>
        </w:rPr>
        <w:t>λ₃ = 15/R², multiplicité 16</w:t>
      </w:r>
    </w:p>
    <w:p w14:paraId="55CD5648" w14:textId="77777777" w:rsidR="007A4E55" w:rsidRPr="00666798" w:rsidRDefault="007A4E55">
      <w:pPr>
        <w:rPr>
          <w:rFonts w:cs="Times New Roman"/>
        </w:rPr>
      </w:pPr>
    </w:p>
    <w:p w14:paraId="4173E3DE" w14:textId="77777777" w:rsidR="007A4E55" w:rsidRPr="00666798" w:rsidRDefault="00000000">
      <w:pPr>
        <w:pStyle w:val="Listepuces"/>
        <w:rPr>
          <w:rFonts w:cs="Times New Roman"/>
        </w:rPr>
      </w:pPr>
      <w:r w:rsidRPr="00666798">
        <w:rPr>
          <w:rFonts w:cs="Times New Roman"/>
        </w:rPr>
        <w:t>\...</w:t>
      </w:r>
    </w:p>
    <w:p w14:paraId="15F9A214" w14:textId="77777777" w:rsidR="007A4E55" w:rsidRPr="00666798" w:rsidRDefault="007A4E55">
      <w:pPr>
        <w:rPr>
          <w:rFonts w:cs="Times New Roman"/>
        </w:rPr>
      </w:pPr>
    </w:p>
    <w:p w14:paraId="24CB985B" w14:textId="77777777" w:rsidR="007A4E55" w:rsidRPr="00666798" w:rsidRDefault="00000000">
      <w:pPr>
        <w:rPr>
          <w:rFonts w:cs="Times New Roman"/>
          <w:lang w:val="fr-FR"/>
        </w:rPr>
      </w:pPr>
      <w:r w:rsidRPr="00666798">
        <w:rPr>
          <w:rFonts w:cs="Times New Roman"/>
          <w:lang w:val="fr-FR"/>
        </w:rPr>
        <w:t>Les fonctions propres sont les harmoniques sphériques sur S³, qui se</w:t>
      </w:r>
    </w:p>
    <w:p w14:paraId="31A0B2A7" w14:textId="77777777" w:rsidR="007A4E55" w:rsidRPr="00666798" w:rsidRDefault="00000000">
      <w:pPr>
        <w:rPr>
          <w:rFonts w:cs="Times New Roman"/>
          <w:lang w:val="fr-FR"/>
        </w:rPr>
      </w:pPr>
      <w:r w:rsidRPr="00666798">
        <w:rPr>
          <w:rFonts w:cs="Times New Roman"/>
          <w:lang w:val="fr-FR"/>
        </w:rPr>
        <w:t>construisent à partir des polynômes harmoniques homogènes dans ℝ⁴.</w:t>
      </w:r>
    </w:p>
    <w:p w14:paraId="7CF2711A" w14:textId="77777777" w:rsidR="007A4E55" w:rsidRPr="00666798" w:rsidRDefault="007A4E55">
      <w:pPr>
        <w:rPr>
          <w:rFonts w:cs="Times New Roman"/>
          <w:lang w:val="fr-FR"/>
        </w:rPr>
      </w:pPr>
    </w:p>
    <w:p w14:paraId="7BE9FABD"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2.2.2 Le Laplacien sur S³×S³</w:t>
      </w:r>
    </w:p>
    <w:p w14:paraId="5A450E15" w14:textId="77777777" w:rsidR="007A4E55" w:rsidRPr="00666798" w:rsidRDefault="007A4E55">
      <w:pPr>
        <w:rPr>
          <w:rFonts w:cs="Times New Roman"/>
          <w:lang w:val="fr-FR"/>
        </w:rPr>
      </w:pPr>
    </w:p>
    <w:p w14:paraId="263A2B59" w14:textId="77777777" w:rsidR="007A4E55" w:rsidRPr="00666798" w:rsidRDefault="00000000">
      <w:pPr>
        <w:rPr>
          <w:rFonts w:cs="Times New Roman"/>
          <w:lang w:val="fr-FR"/>
        </w:rPr>
      </w:pPr>
      <w:r w:rsidRPr="00666798">
        <w:rPr>
          <w:rFonts w:cs="Times New Roman"/>
          <w:lang w:val="fr-FR"/>
        </w:rPr>
        <w:t>Sur le produit S³×S³, le Laplacien se décompose comme :</w:t>
      </w:r>
    </w:p>
    <w:p w14:paraId="209DC881" w14:textId="77777777" w:rsidR="007A4E55" w:rsidRPr="00666798" w:rsidRDefault="007A4E55">
      <w:pPr>
        <w:rPr>
          <w:rFonts w:cs="Times New Roman"/>
          <w:lang w:val="fr-FR"/>
        </w:rPr>
      </w:pPr>
    </w:p>
    <w:p w14:paraId="6021C82A" w14:textId="77777777" w:rsidR="007A4E55" w:rsidRPr="00666798" w:rsidRDefault="00000000">
      <w:pPr>
        <w:rPr>
          <w:rFonts w:cs="Times New Roman"/>
          <w:lang w:val="fr-FR"/>
        </w:rPr>
      </w:pPr>
      <w:r w:rsidRPr="00666798">
        <w:rPr>
          <w:rFonts w:cs="Times New Roman"/>
        </w:rPr>
        <w:t>Δ</w:t>
      </w:r>
      <w:r w:rsidRPr="00666798">
        <w:rPr>
          <w:rFonts w:cs="Times New Roman"/>
          <w:lang w:val="fr-FR"/>
        </w:rPr>
        <w:t xml:space="preserve">S³×S³ = </w:t>
      </w:r>
      <w:r w:rsidRPr="00666798">
        <w:rPr>
          <w:rFonts w:cs="Times New Roman"/>
        </w:rPr>
        <w:t>Δ</w:t>
      </w:r>
      <w:r w:rsidRPr="00666798">
        <w:rPr>
          <w:rFonts w:cs="Times New Roman"/>
          <w:lang w:val="fr-FR"/>
        </w:rPr>
        <w:t xml:space="preserve">S³ </w:t>
      </w:r>
      <w:r w:rsidRPr="00666798">
        <w:rPr>
          <w:rFonts w:ascii="Cambria Math" w:hAnsi="Cambria Math" w:cs="Cambria Math"/>
          <w:lang w:val="fr-FR"/>
        </w:rPr>
        <w:t>⊗</w:t>
      </w:r>
      <w:r w:rsidRPr="00666798">
        <w:rPr>
          <w:rFonts w:cs="Times New Roman"/>
          <w:lang w:val="fr-FR"/>
        </w:rPr>
        <w:t xml:space="preserve"> I + I </w:t>
      </w:r>
      <w:r w:rsidRPr="00666798">
        <w:rPr>
          <w:rFonts w:ascii="Cambria Math" w:hAnsi="Cambria Math" w:cs="Cambria Math"/>
          <w:lang w:val="fr-FR"/>
        </w:rPr>
        <w:t>⊗</w:t>
      </w:r>
      <w:r w:rsidRPr="00666798">
        <w:rPr>
          <w:rFonts w:cs="Times New Roman"/>
          <w:lang w:val="fr-FR"/>
        </w:rPr>
        <w:t xml:space="preserve"> </w:t>
      </w:r>
      <w:r w:rsidRPr="00666798">
        <w:rPr>
          <w:rFonts w:cs="Times New Roman"/>
        </w:rPr>
        <w:t>Δ</w:t>
      </w:r>
      <w:r w:rsidRPr="00666798">
        <w:rPr>
          <w:rFonts w:cs="Times New Roman"/>
          <w:lang w:val="fr-FR"/>
        </w:rPr>
        <w:t>S³</w:t>
      </w:r>
    </w:p>
    <w:p w14:paraId="0B08E228" w14:textId="77777777" w:rsidR="007A4E55" w:rsidRPr="00666798" w:rsidRDefault="007A4E55">
      <w:pPr>
        <w:rPr>
          <w:rFonts w:cs="Times New Roman"/>
          <w:lang w:val="fr-FR"/>
        </w:rPr>
      </w:pPr>
    </w:p>
    <w:p w14:paraId="6ED8C569" w14:textId="77777777" w:rsidR="007A4E55" w:rsidRPr="00666798" w:rsidRDefault="00000000">
      <w:pPr>
        <w:rPr>
          <w:rFonts w:cs="Times New Roman"/>
          <w:lang w:val="fr-FR"/>
        </w:rPr>
      </w:pPr>
      <w:r w:rsidRPr="00666798">
        <w:rPr>
          <w:rFonts w:cs="Times New Roman"/>
          <w:lang w:val="fr-FR"/>
        </w:rPr>
        <w:t>Le spectre est donc :</w:t>
      </w:r>
    </w:p>
    <w:p w14:paraId="0D1A45C8" w14:textId="77777777" w:rsidR="007A4E55" w:rsidRPr="00666798" w:rsidRDefault="007A4E55">
      <w:pPr>
        <w:rPr>
          <w:rFonts w:cs="Times New Roman"/>
          <w:lang w:val="fr-FR"/>
        </w:rPr>
      </w:pPr>
    </w:p>
    <w:p w14:paraId="43F3CE37" w14:textId="77777777" w:rsidR="007A4E55" w:rsidRPr="00666798" w:rsidRDefault="00000000">
      <w:pPr>
        <w:rPr>
          <w:rFonts w:cs="Times New Roman"/>
          <w:lang w:val="fr-FR"/>
        </w:rPr>
      </w:pPr>
      <w:r w:rsidRPr="00666798">
        <w:rPr>
          <w:rFonts w:cs="Times New Roman"/>
          <w:lang w:val="fr-FR"/>
        </w:rPr>
        <w:t>Spec(</w:t>
      </w:r>
      <w:r w:rsidRPr="00666798">
        <w:rPr>
          <w:rFonts w:cs="Times New Roman"/>
        </w:rPr>
        <w:t>Δ</w:t>
      </w:r>
      <w:r w:rsidRPr="00666798">
        <w:rPr>
          <w:rFonts w:cs="Times New Roman"/>
          <w:lang w:val="fr-FR"/>
        </w:rPr>
        <w:t>S³×S³) = {</w:t>
      </w:r>
      <w:r w:rsidRPr="00666798">
        <w:rPr>
          <w:rFonts w:cs="Times New Roman"/>
        </w:rPr>
        <w:t>λ</w:t>
      </w:r>
      <w:r w:rsidRPr="00666798">
        <w:rPr>
          <w:rFonts w:cs="Times New Roman"/>
          <w:lang w:val="fr-FR"/>
        </w:rPr>
        <w:t>(n,m) = \[n(n+2) + m(m+2)\]/R_</w:t>
      </w:r>
      <w:r w:rsidRPr="00666798">
        <w:rPr>
          <w:rFonts w:cs="Times New Roman"/>
        </w:rPr>
        <w:t>Σ</w:t>
      </w:r>
      <w:r w:rsidRPr="00666798">
        <w:rPr>
          <w:rFonts w:cs="Times New Roman"/>
          <w:lang w:val="fr-FR"/>
        </w:rPr>
        <w:t>² : n,m ≥ 0}</w:t>
      </w:r>
    </w:p>
    <w:p w14:paraId="7B3AF589" w14:textId="77777777" w:rsidR="007A4E55" w:rsidRPr="00666798" w:rsidRDefault="007A4E55">
      <w:pPr>
        <w:rPr>
          <w:rFonts w:cs="Times New Roman"/>
          <w:lang w:val="fr-FR"/>
        </w:rPr>
      </w:pPr>
    </w:p>
    <w:p w14:paraId="1FEA75A5" w14:textId="77777777" w:rsidR="007A4E55" w:rsidRPr="00666798" w:rsidRDefault="00000000">
      <w:pPr>
        <w:rPr>
          <w:rFonts w:cs="Times New Roman"/>
          <w:lang w:val="fr-FR"/>
        </w:rPr>
      </w:pPr>
      <w:r w:rsidRPr="00666798">
        <w:rPr>
          <w:rFonts w:cs="Times New Roman"/>
          <w:lang w:val="fr-FR"/>
        </w:rPr>
        <w:t>avec multiplicités :</w:t>
      </w:r>
    </w:p>
    <w:p w14:paraId="00AFEB93" w14:textId="77777777" w:rsidR="007A4E55" w:rsidRPr="00666798" w:rsidRDefault="007A4E55">
      <w:pPr>
        <w:rPr>
          <w:rFonts w:cs="Times New Roman"/>
          <w:lang w:val="fr-FR"/>
        </w:rPr>
      </w:pPr>
    </w:p>
    <w:p w14:paraId="77ED1574" w14:textId="77777777" w:rsidR="007A4E55" w:rsidRPr="00666798" w:rsidRDefault="00000000">
      <w:pPr>
        <w:rPr>
          <w:rFonts w:cs="Times New Roman"/>
          <w:lang w:val="fr-FR"/>
        </w:rPr>
      </w:pPr>
      <w:r w:rsidRPr="00666798">
        <w:rPr>
          <w:rFonts w:cs="Times New Roman"/>
          <w:lang w:val="fr-FR"/>
        </w:rPr>
        <w:t>mult(</w:t>
      </w:r>
      <w:r w:rsidRPr="00666798">
        <w:rPr>
          <w:rFonts w:cs="Times New Roman"/>
        </w:rPr>
        <w:t>λ</w:t>
      </w:r>
      <w:r w:rsidRPr="00666798">
        <w:rPr>
          <w:rFonts w:cs="Times New Roman"/>
          <w:lang w:val="fr-FR"/>
        </w:rPr>
        <w:t>(n,m)) = (n+1)² × (m+1)²</w:t>
      </w:r>
    </w:p>
    <w:p w14:paraId="5D5D060A" w14:textId="77777777" w:rsidR="007A4E55" w:rsidRPr="00666798" w:rsidRDefault="007A4E55">
      <w:pPr>
        <w:rPr>
          <w:rFonts w:cs="Times New Roman"/>
          <w:lang w:val="fr-FR"/>
        </w:rPr>
      </w:pPr>
    </w:p>
    <w:p w14:paraId="54BD9F99" w14:textId="77777777" w:rsidR="007A4E55" w:rsidRPr="00666798" w:rsidRDefault="00000000">
      <w:pPr>
        <w:rPr>
          <w:rFonts w:cs="Times New Roman"/>
          <w:lang w:val="fr-FR"/>
        </w:rPr>
      </w:pPr>
      <w:r w:rsidRPr="00666798">
        <w:rPr>
          <w:rFonts w:cs="Times New Roman"/>
          <w:lang w:val="fr-FR"/>
        </w:rPr>
        <w:t>Les premières valeurs propres non-nulles sont :</w:t>
      </w:r>
    </w:p>
    <w:p w14:paraId="09A094FD" w14:textId="77777777" w:rsidR="007A4E55" w:rsidRPr="00666798" w:rsidRDefault="007A4E55">
      <w:pPr>
        <w:rPr>
          <w:rFonts w:cs="Times New Roman"/>
          <w:lang w:val="fr-FR"/>
        </w:rPr>
      </w:pPr>
    </w:p>
    <w:p w14:paraId="708070AB" w14:textId="77777777" w:rsidR="007A4E55" w:rsidRPr="00666798" w:rsidRDefault="00000000">
      <w:pPr>
        <w:pStyle w:val="Listepuces"/>
        <w:rPr>
          <w:rFonts w:cs="Times New Roman"/>
          <w:lang w:val="fr-FR"/>
        </w:rPr>
      </w:pPr>
      <w:r w:rsidRPr="00666798">
        <w:rPr>
          <w:rFonts w:cs="Times New Roman"/>
        </w:rPr>
        <w:t>λ</w:t>
      </w:r>
      <w:r w:rsidRPr="00666798">
        <w:rPr>
          <w:rFonts w:cs="Times New Roman"/>
          <w:lang w:val="fr-FR"/>
        </w:rPr>
        <w:t xml:space="preserve">(1,0) = </w:t>
      </w:r>
      <w:r w:rsidRPr="00666798">
        <w:rPr>
          <w:rFonts w:cs="Times New Roman"/>
        </w:rPr>
        <w:t>λ</w:t>
      </w:r>
      <w:r w:rsidRPr="00666798">
        <w:rPr>
          <w:rFonts w:cs="Times New Roman"/>
          <w:lang w:val="fr-FR"/>
        </w:rPr>
        <w:t>(0,1) = 3/R_</w:t>
      </w:r>
      <w:r w:rsidRPr="00666798">
        <w:rPr>
          <w:rFonts w:cs="Times New Roman"/>
        </w:rPr>
        <w:t>Σ</w:t>
      </w:r>
      <w:r w:rsidRPr="00666798">
        <w:rPr>
          <w:rFonts w:cs="Times New Roman"/>
          <w:lang w:val="fr-FR"/>
        </w:rPr>
        <w:t>², multiplicité 4 (chacune)</w:t>
      </w:r>
    </w:p>
    <w:p w14:paraId="0A6F4A42" w14:textId="77777777" w:rsidR="007A4E55" w:rsidRPr="00666798" w:rsidRDefault="007A4E55">
      <w:pPr>
        <w:rPr>
          <w:rFonts w:cs="Times New Roman"/>
          <w:lang w:val="fr-FR"/>
        </w:rPr>
      </w:pPr>
    </w:p>
    <w:p w14:paraId="6A807C72" w14:textId="77777777" w:rsidR="007A4E55" w:rsidRPr="00666798" w:rsidRDefault="00000000">
      <w:pPr>
        <w:pStyle w:val="Listepuces"/>
        <w:rPr>
          <w:rFonts w:cs="Times New Roman"/>
        </w:rPr>
      </w:pPr>
      <w:r w:rsidRPr="00666798">
        <w:rPr>
          <w:rFonts w:cs="Times New Roman"/>
        </w:rPr>
        <w:t>λ(1,1) = 6/R_Σ², multiplicité 16</w:t>
      </w:r>
    </w:p>
    <w:p w14:paraId="5E3323A3" w14:textId="77777777" w:rsidR="007A4E55" w:rsidRPr="00666798" w:rsidRDefault="007A4E55">
      <w:pPr>
        <w:rPr>
          <w:rFonts w:cs="Times New Roman"/>
        </w:rPr>
      </w:pPr>
    </w:p>
    <w:p w14:paraId="6AEB1894" w14:textId="77777777" w:rsidR="007A4E55" w:rsidRPr="00666798" w:rsidRDefault="00000000">
      <w:pPr>
        <w:pStyle w:val="Listepuces"/>
        <w:rPr>
          <w:rFonts w:cs="Times New Roman"/>
          <w:lang w:val="fr-FR"/>
        </w:rPr>
      </w:pPr>
      <w:r w:rsidRPr="00666798">
        <w:rPr>
          <w:rFonts w:cs="Times New Roman"/>
        </w:rPr>
        <w:lastRenderedPageBreak/>
        <w:t>λ</w:t>
      </w:r>
      <w:r w:rsidRPr="00666798">
        <w:rPr>
          <w:rFonts w:cs="Times New Roman"/>
          <w:lang w:val="fr-FR"/>
        </w:rPr>
        <w:t xml:space="preserve">(2,0) = </w:t>
      </w:r>
      <w:r w:rsidRPr="00666798">
        <w:rPr>
          <w:rFonts w:cs="Times New Roman"/>
        </w:rPr>
        <w:t>λ</w:t>
      </w:r>
      <w:r w:rsidRPr="00666798">
        <w:rPr>
          <w:rFonts w:cs="Times New Roman"/>
          <w:lang w:val="fr-FR"/>
        </w:rPr>
        <w:t>(0,2) = 8/R_</w:t>
      </w:r>
      <w:r w:rsidRPr="00666798">
        <w:rPr>
          <w:rFonts w:cs="Times New Roman"/>
        </w:rPr>
        <w:t>Σ</w:t>
      </w:r>
      <w:r w:rsidRPr="00666798">
        <w:rPr>
          <w:rFonts w:cs="Times New Roman"/>
          <w:lang w:val="fr-FR"/>
        </w:rPr>
        <w:t>², multiplicité 9 (chacune)</w:t>
      </w:r>
    </w:p>
    <w:p w14:paraId="581AC2FA" w14:textId="77777777" w:rsidR="007A4E55" w:rsidRPr="00666798" w:rsidRDefault="007A4E55">
      <w:pPr>
        <w:rPr>
          <w:rFonts w:cs="Times New Roman"/>
          <w:lang w:val="fr-FR"/>
        </w:rPr>
      </w:pPr>
    </w:p>
    <w:p w14:paraId="15B6C92A" w14:textId="77777777" w:rsidR="007A4E55" w:rsidRPr="00666798" w:rsidRDefault="00000000">
      <w:pPr>
        <w:pStyle w:val="Listepuces"/>
        <w:rPr>
          <w:rFonts w:cs="Times New Roman"/>
          <w:lang w:val="fr-FR"/>
        </w:rPr>
      </w:pPr>
      <w:r w:rsidRPr="00666798">
        <w:rPr>
          <w:rFonts w:cs="Times New Roman"/>
        </w:rPr>
        <w:t>λ</w:t>
      </w:r>
      <w:r w:rsidRPr="00666798">
        <w:rPr>
          <w:rFonts w:cs="Times New Roman"/>
          <w:lang w:val="fr-FR"/>
        </w:rPr>
        <w:t xml:space="preserve">(1,2) = </w:t>
      </w:r>
      <w:r w:rsidRPr="00666798">
        <w:rPr>
          <w:rFonts w:cs="Times New Roman"/>
        </w:rPr>
        <w:t>λ</w:t>
      </w:r>
      <w:r w:rsidRPr="00666798">
        <w:rPr>
          <w:rFonts w:cs="Times New Roman"/>
          <w:lang w:val="fr-FR"/>
        </w:rPr>
        <w:t>(2,1) = 11/R_</w:t>
      </w:r>
      <w:r w:rsidRPr="00666798">
        <w:rPr>
          <w:rFonts w:cs="Times New Roman"/>
        </w:rPr>
        <w:t>Σ</w:t>
      </w:r>
      <w:r w:rsidRPr="00666798">
        <w:rPr>
          <w:rFonts w:cs="Times New Roman"/>
          <w:lang w:val="fr-FR"/>
        </w:rPr>
        <w:t>², multiplicité 36 (chacune)</w:t>
      </w:r>
    </w:p>
    <w:p w14:paraId="205009A8" w14:textId="77777777" w:rsidR="007A4E55" w:rsidRPr="00666798" w:rsidRDefault="007A4E55">
      <w:pPr>
        <w:rPr>
          <w:rFonts w:cs="Times New Roman"/>
          <w:lang w:val="fr-FR"/>
        </w:rPr>
      </w:pPr>
    </w:p>
    <w:p w14:paraId="398F2AC1" w14:textId="77777777" w:rsidR="007A4E55" w:rsidRPr="00666798" w:rsidRDefault="00000000">
      <w:pPr>
        <w:pStyle w:val="Listepuces"/>
        <w:rPr>
          <w:rFonts w:cs="Times New Roman"/>
        </w:rPr>
      </w:pPr>
      <w:r w:rsidRPr="00666798">
        <w:rPr>
          <w:rFonts w:cs="Times New Roman"/>
        </w:rPr>
        <w:t>\...</w:t>
      </w:r>
    </w:p>
    <w:p w14:paraId="4467F4D8" w14:textId="77777777" w:rsidR="007A4E55" w:rsidRPr="00666798" w:rsidRDefault="007A4E55">
      <w:pPr>
        <w:rPr>
          <w:rFonts w:cs="Times New Roman"/>
        </w:rPr>
      </w:pPr>
    </w:p>
    <w:p w14:paraId="6328EE4A"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2.2.3 Effet du Quotient par ℤ₃</w:t>
      </w:r>
    </w:p>
    <w:p w14:paraId="344A7555" w14:textId="77777777" w:rsidR="007A4E55" w:rsidRPr="00666798" w:rsidRDefault="007A4E55">
      <w:pPr>
        <w:rPr>
          <w:rFonts w:cs="Times New Roman"/>
          <w:lang w:val="fr-FR"/>
        </w:rPr>
      </w:pPr>
    </w:p>
    <w:p w14:paraId="27841FAA" w14:textId="77777777" w:rsidR="007A4E55" w:rsidRPr="00666798" w:rsidRDefault="00000000">
      <w:pPr>
        <w:rPr>
          <w:rFonts w:cs="Times New Roman"/>
          <w:lang w:val="fr-FR"/>
        </w:rPr>
      </w:pPr>
      <w:r w:rsidRPr="00666798">
        <w:rPr>
          <w:rFonts w:cs="Times New Roman"/>
          <w:lang w:val="fr-FR"/>
        </w:rPr>
        <w:t>L'action de ℤ₃ modifie le spectre. Seules les fonctions propres</w:t>
      </w:r>
    </w:p>
    <w:p w14:paraId="12BF71CF" w14:textId="77777777" w:rsidR="007A4E55" w:rsidRPr="00666798" w:rsidRDefault="007A4E55">
      <w:pPr>
        <w:rPr>
          <w:rFonts w:cs="Times New Roman"/>
          <w:lang w:val="fr-FR"/>
        </w:rPr>
      </w:pPr>
    </w:p>
    <w:p w14:paraId="557DDCC0" w14:textId="77777777" w:rsidR="007A4E55" w:rsidRPr="00666798" w:rsidRDefault="00000000">
      <w:pPr>
        <w:rPr>
          <w:rFonts w:cs="Times New Roman"/>
          <w:lang w:val="fr-FR"/>
        </w:rPr>
      </w:pPr>
      <w:r w:rsidRPr="00666798">
        <w:rPr>
          <w:rFonts w:cs="Times New Roman"/>
          <w:lang w:val="fr-FR"/>
        </w:rPr>
        <w:t xml:space="preserve">INVARIANTES sous ℤ₃ restent dans le spectre de </w:t>
      </w:r>
      <w:r w:rsidRPr="00666798">
        <w:rPr>
          <w:rFonts w:cs="Times New Roman"/>
        </w:rPr>
        <w:t>Σ</w:t>
      </w:r>
      <w:r w:rsidRPr="00666798">
        <w:rPr>
          <w:rFonts w:cs="Times New Roman"/>
          <w:lang w:val="fr-FR"/>
        </w:rPr>
        <w:t>.</w:t>
      </w:r>
    </w:p>
    <w:p w14:paraId="588AA7B0" w14:textId="77777777" w:rsidR="007A4E55" w:rsidRPr="00666798" w:rsidRDefault="007A4E55">
      <w:pPr>
        <w:rPr>
          <w:rFonts w:cs="Times New Roman"/>
          <w:lang w:val="fr-FR"/>
        </w:rPr>
      </w:pPr>
    </w:p>
    <w:p w14:paraId="5A4FE107" w14:textId="77777777" w:rsidR="007A4E55" w:rsidRPr="00666798" w:rsidRDefault="00000000">
      <w:pPr>
        <w:rPr>
          <w:rFonts w:cs="Times New Roman"/>
          <w:lang w:val="fr-FR"/>
        </w:rPr>
      </w:pPr>
      <w:r w:rsidRPr="00666798">
        <w:rPr>
          <w:rFonts w:cs="Times New Roman"/>
          <w:lang w:val="fr-FR"/>
        </w:rPr>
        <w:t xml:space="preserve">Théorème (Spectre de </w:t>
      </w:r>
      <w:r w:rsidRPr="00666798">
        <w:rPr>
          <w:rFonts w:cs="Times New Roman"/>
        </w:rPr>
        <w:t>Σ</w:t>
      </w:r>
      <w:r w:rsidRPr="00666798">
        <w:rPr>
          <w:rFonts w:cs="Times New Roman"/>
          <w:lang w:val="fr-FR"/>
        </w:rPr>
        <w:t>) : Le spectre du Laplacien sur (S³×S³)/ℤ₃ est :</w:t>
      </w:r>
    </w:p>
    <w:p w14:paraId="4578BE6E" w14:textId="77777777" w:rsidR="007A4E55" w:rsidRPr="00666798" w:rsidRDefault="007A4E55">
      <w:pPr>
        <w:rPr>
          <w:rFonts w:cs="Times New Roman"/>
          <w:lang w:val="fr-FR"/>
        </w:rPr>
      </w:pPr>
    </w:p>
    <w:p w14:paraId="442E6996" w14:textId="77777777" w:rsidR="007A4E55" w:rsidRPr="00666798" w:rsidRDefault="00000000">
      <w:pPr>
        <w:rPr>
          <w:rFonts w:cs="Times New Roman"/>
          <w:lang w:val="fr-FR"/>
        </w:rPr>
      </w:pPr>
      <w:r w:rsidRPr="00666798">
        <w:rPr>
          <w:rFonts w:cs="Times New Roman"/>
          <w:lang w:val="fr-FR"/>
        </w:rPr>
        <w:t>Spec(</w:t>
      </w:r>
      <w:r w:rsidRPr="00666798">
        <w:rPr>
          <w:rFonts w:cs="Times New Roman"/>
        </w:rPr>
        <w:t>ΔΣ</w:t>
      </w:r>
      <w:r w:rsidRPr="00666798">
        <w:rPr>
          <w:rFonts w:cs="Times New Roman"/>
          <w:lang w:val="fr-FR"/>
        </w:rPr>
        <w:t>) = {</w:t>
      </w:r>
      <w:r w:rsidRPr="00666798">
        <w:rPr>
          <w:rFonts w:cs="Times New Roman"/>
        </w:rPr>
        <w:t>λ</w:t>
      </w:r>
      <w:r w:rsidRPr="00666798">
        <w:rPr>
          <w:rFonts w:cs="Times New Roman"/>
          <w:lang w:val="fr-FR"/>
        </w:rPr>
        <w:t xml:space="preserve">(n,m) : n,m ≥ 0, n - m ≡ 0 (mod 3)} </w:t>
      </w:r>
      <w:r w:rsidRPr="00666798">
        <w:rPr>
          <w:rFonts w:ascii="Cambria Math" w:hAnsi="Cambria Math" w:cs="Cambria Math"/>
          <w:lang w:val="fr-FR"/>
        </w:rPr>
        <w:t>∪</w:t>
      </w:r>
      <w:r w:rsidRPr="00666798">
        <w:rPr>
          <w:rFonts w:cs="Times New Roman"/>
          <w:lang w:val="fr-FR"/>
        </w:rPr>
        <w:t xml:space="preserve"> {valeurs propres de</w:t>
      </w:r>
    </w:p>
    <w:p w14:paraId="43958159" w14:textId="77777777" w:rsidR="007A4E55" w:rsidRPr="00666798" w:rsidRDefault="007A4E55">
      <w:pPr>
        <w:rPr>
          <w:rFonts w:cs="Times New Roman"/>
          <w:lang w:val="fr-FR"/>
        </w:rPr>
      </w:pPr>
    </w:p>
    <w:p w14:paraId="599015B6" w14:textId="77777777" w:rsidR="007A4E55" w:rsidRPr="00666798" w:rsidRDefault="00000000">
      <w:pPr>
        <w:rPr>
          <w:rFonts w:cs="Times New Roman"/>
          <w:lang w:val="fr-FR"/>
        </w:rPr>
      </w:pPr>
      <w:r w:rsidRPr="00666798">
        <w:rPr>
          <w:rFonts w:cs="Times New Roman"/>
          <w:lang w:val="fr-FR"/>
        </w:rPr>
        <w:t>torsion}</w:t>
      </w:r>
    </w:p>
    <w:p w14:paraId="079DD3EB" w14:textId="77777777" w:rsidR="007A4E55" w:rsidRPr="00666798" w:rsidRDefault="007A4E55">
      <w:pPr>
        <w:rPr>
          <w:rFonts w:cs="Times New Roman"/>
          <w:lang w:val="fr-FR"/>
        </w:rPr>
      </w:pPr>
    </w:p>
    <w:p w14:paraId="4CD787F5" w14:textId="77777777" w:rsidR="007A4E55" w:rsidRPr="00666798" w:rsidRDefault="00000000">
      <w:pPr>
        <w:rPr>
          <w:rFonts w:cs="Times New Roman"/>
          <w:lang w:val="fr-FR"/>
        </w:rPr>
      </w:pPr>
      <w:r w:rsidRPr="00666798">
        <w:rPr>
          <w:rFonts w:cs="Times New Roman"/>
          <w:lang w:val="fr-FR"/>
        </w:rPr>
        <w:t>La première valeur propre non-nulle significative pour la physique est :</w:t>
      </w:r>
    </w:p>
    <w:p w14:paraId="03879494" w14:textId="77777777" w:rsidR="007A4E55" w:rsidRPr="00666798" w:rsidRDefault="007A4E55">
      <w:pPr>
        <w:rPr>
          <w:rFonts w:cs="Times New Roman"/>
          <w:lang w:val="fr-FR"/>
        </w:rPr>
      </w:pPr>
    </w:p>
    <w:p w14:paraId="035BABB0" w14:textId="77777777" w:rsidR="007A4E55" w:rsidRPr="00666798" w:rsidRDefault="00000000">
      <w:pPr>
        <w:rPr>
          <w:rFonts w:cs="Times New Roman"/>
          <w:lang w:val="fr-FR"/>
        </w:rPr>
      </w:pPr>
      <w:r w:rsidRPr="00666798">
        <w:rPr>
          <w:rFonts w:cs="Times New Roman"/>
        </w:rPr>
        <w:t>λ</w:t>
      </w:r>
      <w:r w:rsidRPr="00666798">
        <w:rPr>
          <w:rFonts w:cs="Times New Roman"/>
          <w:lang w:val="fr-FR"/>
        </w:rPr>
        <w:t>₁,₂ = 11/R_</w:t>
      </w:r>
      <w:r w:rsidRPr="00666798">
        <w:rPr>
          <w:rFonts w:cs="Times New Roman"/>
        </w:rPr>
        <w:t>Σ</w:t>
      </w:r>
      <w:r w:rsidRPr="00666798">
        <w:rPr>
          <w:rFonts w:cs="Times New Roman"/>
          <w:lang w:val="fr-FR"/>
        </w:rPr>
        <w:t>²</w:t>
      </w:r>
    </w:p>
    <w:p w14:paraId="6ED64212" w14:textId="77777777" w:rsidR="007A4E55" w:rsidRPr="00666798" w:rsidRDefault="007A4E55">
      <w:pPr>
        <w:rPr>
          <w:rFonts w:cs="Times New Roman"/>
          <w:lang w:val="fr-FR"/>
        </w:rPr>
      </w:pPr>
    </w:p>
    <w:p w14:paraId="2CB1A327" w14:textId="77777777" w:rsidR="007A4E55" w:rsidRPr="00666798" w:rsidRDefault="00000000">
      <w:pPr>
        <w:rPr>
          <w:rFonts w:cs="Times New Roman"/>
          <w:lang w:val="fr-FR"/>
        </w:rPr>
      </w:pPr>
      <w:r w:rsidRPr="00666798">
        <w:rPr>
          <w:rFonts w:cs="Times New Roman"/>
          <w:lang w:val="fr-FR"/>
        </w:rPr>
        <w:t>correspondant aux modes (n,m) = (1,2) et (2,1).</w:t>
      </w:r>
    </w:p>
    <w:p w14:paraId="35CCD753" w14:textId="77777777" w:rsidR="007A4E55" w:rsidRPr="00666798" w:rsidRDefault="007A4E55">
      <w:pPr>
        <w:rPr>
          <w:rFonts w:cs="Times New Roman"/>
          <w:lang w:val="fr-FR"/>
        </w:rPr>
      </w:pPr>
    </w:p>
    <w:p w14:paraId="0E6D61EC" w14:textId="77777777" w:rsidR="007A4E55" w:rsidRPr="00666798" w:rsidRDefault="00000000">
      <w:pPr>
        <w:rPr>
          <w:rFonts w:cs="Times New Roman"/>
          <w:lang w:val="fr-FR"/>
        </w:rPr>
      </w:pPr>
      <w:r w:rsidRPr="00666798">
        <w:rPr>
          <w:rFonts w:cs="Times New Roman"/>
          <w:lang w:val="fr-FR"/>
        </w:rPr>
        <w:t>Démonstration (esquisse) :</w:t>
      </w:r>
    </w:p>
    <w:p w14:paraId="15525B40" w14:textId="77777777" w:rsidR="007A4E55" w:rsidRPr="00666798" w:rsidRDefault="007A4E55">
      <w:pPr>
        <w:rPr>
          <w:rFonts w:cs="Times New Roman"/>
          <w:lang w:val="fr-FR"/>
        </w:rPr>
      </w:pPr>
    </w:p>
    <w:p w14:paraId="138368CA" w14:textId="77777777" w:rsidR="007A4E55" w:rsidRPr="00666798" w:rsidRDefault="00000000">
      <w:pPr>
        <w:rPr>
          <w:rFonts w:cs="Times New Roman"/>
          <w:lang w:val="fr-FR"/>
        </w:rPr>
      </w:pPr>
      <w:r w:rsidRPr="00666798">
        <w:rPr>
          <w:rFonts w:cs="Times New Roman"/>
          <w:lang w:val="fr-FR"/>
        </w:rPr>
        <w:t xml:space="preserve">L'action de g </w:t>
      </w:r>
      <w:r w:rsidRPr="00666798">
        <w:rPr>
          <w:rFonts w:ascii="Cambria Math" w:hAnsi="Cambria Math" w:cs="Cambria Math"/>
          <w:lang w:val="fr-FR"/>
        </w:rPr>
        <w:t>∈</w:t>
      </w:r>
      <w:r w:rsidRPr="00666798">
        <w:rPr>
          <w:rFonts w:cs="Times New Roman"/>
          <w:lang w:val="fr-FR"/>
        </w:rPr>
        <w:t xml:space="preserve"> ℤ₃ sur les harmoniques sphériques Y(n,m) induit :</w:t>
      </w:r>
    </w:p>
    <w:p w14:paraId="3357CC40" w14:textId="77777777" w:rsidR="007A4E55" w:rsidRPr="00666798" w:rsidRDefault="007A4E55">
      <w:pPr>
        <w:rPr>
          <w:rFonts w:cs="Times New Roman"/>
          <w:lang w:val="fr-FR"/>
        </w:rPr>
      </w:pPr>
    </w:p>
    <w:p w14:paraId="4A4375F0" w14:textId="77777777" w:rsidR="007A4E55" w:rsidRPr="00666798" w:rsidRDefault="00000000">
      <w:pPr>
        <w:rPr>
          <w:rFonts w:cs="Times New Roman"/>
          <w:lang w:val="fr-FR"/>
        </w:rPr>
      </w:pPr>
      <w:r w:rsidRPr="00666798">
        <w:rPr>
          <w:rFonts w:cs="Times New Roman"/>
          <w:lang w:val="fr-FR"/>
        </w:rPr>
        <w:t xml:space="preserve">g·Y(n,m) = </w:t>
      </w:r>
      <w:r w:rsidRPr="00666798">
        <w:rPr>
          <w:rFonts w:cs="Times New Roman"/>
        </w:rPr>
        <w:t>ω</w:t>
      </w:r>
      <w:r w:rsidRPr="00666798">
        <w:rPr>
          <w:rFonts w:cs="Times New Roman"/>
          <w:lang w:val="fr-FR"/>
        </w:rPr>
        <w:t>\^(n-m) Y(n,m)</w:t>
      </w:r>
    </w:p>
    <w:p w14:paraId="191044FE" w14:textId="77777777" w:rsidR="007A4E55" w:rsidRPr="00666798" w:rsidRDefault="007A4E55">
      <w:pPr>
        <w:rPr>
          <w:rFonts w:cs="Times New Roman"/>
          <w:lang w:val="fr-FR"/>
        </w:rPr>
      </w:pPr>
    </w:p>
    <w:p w14:paraId="20337EB8" w14:textId="77777777" w:rsidR="007A4E55" w:rsidRPr="00666798" w:rsidRDefault="00000000">
      <w:pPr>
        <w:rPr>
          <w:rFonts w:cs="Times New Roman"/>
          <w:lang w:val="fr-FR"/>
        </w:rPr>
      </w:pPr>
      <w:r w:rsidRPr="00666798">
        <w:rPr>
          <w:rFonts w:cs="Times New Roman"/>
          <w:lang w:val="fr-FR"/>
        </w:rPr>
        <w:t xml:space="preserve">Pour que Y(n,m) soit invariante sous ℤ₃, il faut </w:t>
      </w:r>
      <w:r w:rsidRPr="00666798">
        <w:rPr>
          <w:rFonts w:cs="Times New Roman"/>
        </w:rPr>
        <w:t>ω</w:t>
      </w:r>
      <w:r w:rsidRPr="00666798">
        <w:rPr>
          <w:rFonts w:cs="Times New Roman"/>
          <w:lang w:val="fr-FR"/>
        </w:rPr>
        <w:t>\^(n-m) = 1,</w:t>
      </w:r>
    </w:p>
    <w:p w14:paraId="72912664" w14:textId="77777777" w:rsidR="007A4E55" w:rsidRPr="00666798" w:rsidRDefault="007A4E55">
      <w:pPr>
        <w:rPr>
          <w:rFonts w:cs="Times New Roman"/>
          <w:lang w:val="fr-FR"/>
        </w:rPr>
      </w:pPr>
    </w:p>
    <w:p w14:paraId="457ACA75" w14:textId="77777777" w:rsidR="007A4E55" w:rsidRPr="00666798" w:rsidRDefault="00000000">
      <w:pPr>
        <w:rPr>
          <w:rFonts w:cs="Times New Roman"/>
          <w:lang w:val="fr-FR"/>
        </w:rPr>
      </w:pPr>
      <w:r w:rsidRPr="00666798">
        <w:rPr>
          <w:rFonts w:cs="Times New Roman"/>
          <w:lang w:val="fr-FR"/>
        </w:rPr>
        <w:t>c'est-à-dire n - m ≡ 0 (mod 3).</w:t>
      </w:r>
    </w:p>
    <w:p w14:paraId="12B5B55C" w14:textId="77777777" w:rsidR="007A4E55" w:rsidRPr="00666798" w:rsidRDefault="007A4E55">
      <w:pPr>
        <w:rPr>
          <w:rFonts w:cs="Times New Roman"/>
          <w:lang w:val="fr-FR"/>
        </w:rPr>
      </w:pPr>
    </w:p>
    <w:p w14:paraId="5FFB4F81" w14:textId="77777777" w:rsidR="007A4E55" w:rsidRPr="00666798" w:rsidRDefault="00000000">
      <w:pPr>
        <w:rPr>
          <w:rFonts w:cs="Times New Roman"/>
          <w:lang w:val="fr-FR"/>
        </w:rPr>
      </w:pPr>
      <w:r w:rsidRPr="00666798">
        <w:rPr>
          <w:rFonts w:cs="Times New Roman"/>
          <w:lang w:val="fr-FR"/>
        </w:rPr>
        <w:t xml:space="preserve">*Le mode fondamental pertinent est donc k_min² = </w:t>
      </w:r>
      <w:r w:rsidRPr="00666798">
        <w:rPr>
          <w:rFonts w:cs="Times New Roman"/>
        </w:rPr>
        <w:t>λ</w:t>
      </w:r>
      <w:r w:rsidRPr="00666798">
        <w:rPr>
          <w:rFonts w:cs="Times New Roman"/>
          <w:lang w:val="fr-FR"/>
        </w:rPr>
        <w:t>₁,₂ = 11/R_</w:t>
      </w:r>
      <w:r w:rsidRPr="00666798">
        <w:rPr>
          <w:rFonts w:cs="Times New Roman"/>
        </w:rPr>
        <w:t>Σ</w:t>
      </w:r>
      <w:r w:rsidRPr="00666798">
        <w:rPr>
          <w:rFonts w:cs="Times New Roman"/>
          <w:lang w:val="fr-FR"/>
        </w:rPr>
        <w:t>²,</w:t>
      </w:r>
    </w:p>
    <w:p w14:paraId="4725F3D6" w14:textId="77777777" w:rsidR="007A4E55" w:rsidRPr="00666798" w:rsidRDefault="00000000">
      <w:pPr>
        <w:rPr>
          <w:rFonts w:cs="Times New Roman"/>
          <w:lang w:val="fr-FR"/>
        </w:rPr>
      </w:pPr>
      <w:r w:rsidRPr="00666798">
        <w:rPr>
          <w:rFonts w:cs="Times New Roman"/>
          <w:lang w:val="fr-FR"/>
        </w:rPr>
        <w:t>donnant*</w:t>
      </w:r>
    </w:p>
    <w:p w14:paraId="160828C5" w14:textId="77777777" w:rsidR="007A4E55" w:rsidRPr="00666798" w:rsidRDefault="007A4E55">
      <w:pPr>
        <w:rPr>
          <w:rFonts w:cs="Times New Roman"/>
          <w:lang w:val="fr-FR"/>
        </w:rPr>
      </w:pPr>
    </w:p>
    <w:p w14:paraId="5210C0BE" w14:textId="77777777" w:rsidR="007A4E55" w:rsidRPr="00666798" w:rsidRDefault="00000000">
      <w:pPr>
        <w:rPr>
          <w:rFonts w:cs="Times New Roman"/>
          <w:lang w:val="fr-FR"/>
        </w:rPr>
      </w:pPr>
      <w:r w:rsidRPr="00666798">
        <w:rPr>
          <w:rFonts w:cs="Times New Roman"/>
          <w:lang w:val="fr-FR"/>
        </w:rPr>
        <w:t>:</w:t>
      </w:r>
    </w:p>
    <w:p w14:paraId="67BF152F" w14:textId="77777777" w:rsidR="007A4E55" w:rsidRPr="00666798" w:rsidRDefault="007A4E55">
      <w:pPr>
        <w:rPr>
          <w:rFonts w:cs="Times New Roman"/>
          <w:lang w:val="fr-FR"/>
        </w:rPr>
      </w:pPr>
    </w:p>
    <w:p w14:paraId="289C95F3" w14:textId="77777777" w:rsidR="007A4E55" w:rsidRPr="00666798" w:rsidRDefault="00000000">
      <w:pPr>
        <w:rPr>
          <w:rFonts w:cs="Times New Roman"/>
          <w:lang w:val="fr-FR"/>
        </w:rPr>
      </w:pPr>
      <w:r w:rsidRPr="00666798">
        <w:rPr>
          <w:rFonts w:cs="Times New Roman"/>
          <w:lang w:val="fr-FR"/>
        </w:rPr>
        <w:t>k_min = √11/R_</w:t>
      </w:r>
      <w:r w:rsidRPr="00666798">
        <w:rPr>
          <w:rFonts w:cs="Times New Roman"/>
        </w:rPr>
        <w:t>Σ</w:t>
      </w:r>
      <w:r w:rsidRPr="00666798">
        <w:rPr>
          <w:rFonts w:cs="Times New Roman"/>
          <w:lang w:val="fr-FR"/>
        </w:rPr>
        <w:t xml:space="preserve"> ≈ 3.317/R_</w:t>
      </w:r>
      <w:r w:rsidRPr="00666798">
        <w:rPr>
          <w:rFonts w:cs="Times New Roman"/>
        </w:rPr>
        <w:t>Σ</w:t>
      </w:r>
    </w:p>
    <w:p w14:paraId="1A315802" w14:textId="77777777" w:rsidR="007A4E55" w:rsidRPr="00666798" w:rsidRDefault="007A4E55">
      <w:pPr>
        <w:rPr>
          <w:rFonts w:cs="Times New Roman"/>
          <w:lang w:val="fr-FR"/>
        </w:rPr>
      </w:pPr>
    </w:p>
    <w:p w14:paraId="7209F833" w14:textId="77777777" w:rsidR="007A4E55" w:rsidRPr="00666798" w:rsidRDefault="00000000">
      <w:pPr>
        <w:rPr>
          <w:rFonts w:cs="Times New Roman"/>
          <w:lang w:val="fr-FR"/>
        </w:rPr>
      </w:pPr>
      <w:r w:rsidRPr="00666798">
        <w:rPr>
          <w:rFonts w:cs="Times New Roman"/>
          <w:lang w:val="fr-FR"/>
        </w:rPr>
        <w:t>et la longueur de cohérence :</w:t>
      </w:r>
    </w:p>
    <w:p w14:paraId="0383B491" w14:textId="77777777" w:rsidR="007A4E55" w:rsidRPr="00666798" w:rsidRDefault="007A4E55">
      <w:pPr>
        <w:rPr>
          <w:rFonts w:cs="Times New Roman"/>
          <w:lang w:val="fr-FR"/>
        </w:rPr>
      </w:pPr>
    </w:p>
    <w:p w14:paraId="6EB2D1D9" w14:textId="77777777" w:rsidR="007A4E55" w:rsidRPr="00666798" w:rsidRDefault="00000000">
      <w:pPr>
        <w:rPr>
          <w:rFonts w:cs="Times New Roman"/>
          <w:lang w:val="fr-FR"/>
        </w:rPr>
      </w:pPr>
      <w:r w:rsidRPr="00666798">
        <w:rPr>
          <w:rFonts w:cs="Times New Roman"/>
          <w:lang w:val="fr-FR"/>
        </w:rPr>
        <w:t>L_coh = 2</w:t>
      </w:r>
      <w:r w:rsidRPr="00666798">
        <w:rPr>
          <w:rFonts w:cs="Times New Roman"/>
        </w:rPr>
        <w:t>π</w:t>
      </w:r>
      <w:r w:rsidRPr="00666798">
        <w:rPr>
          <w:rFonts w:cs="Times New Roman"/>
          <w:lang w:val="fr-FR"/>
        </w:rPr>
        <w:t>/k_min = 2</w:t>
      </w:r>
      <w:r w:rsidRPr="00666798">
        <w:rPr>
          <w:rFonts w:cs="Times New Roman"/>
        </w:rPr>
        <w:t>π</w:t>
      </w:r>
      <w:r w:rsidRPr="00666798">
        <w:rPr>
          <w:rFonts w:cs="Times New Roman"/>
          <w:lang w:val="fr-FR"/>
        </w:rPr>
        <w:t>R_</w:t>
      </w:r>
      <w:r w:rsidRPr="00666798">
        <w:rPr>
          <w:rFonts w:cs="Times New Roman"/>
        </w:rPr>
        <w:t>Σ</w:t>
      </w:r>
      <w:r w:rsidRPr="00666798">
        <w:rPr>
          <w:rFonts w:cs="Times New Roman"/>
          <w:lang w:val="fr-FR"/>
        </w:rPr>
        <w:t>/√11 ≈ 1.894 × R_</w:t>
      </w:r>
      <w:r w:rsidRPr="00666798">
        <w:rPr>
          <w:rFonts w:cs="Times New Roman"/>
        </w:rPr>
        <w:t>Σ</w:t>
      </w:r>
    </w:p>
    <w:p w14:paraId="5D29745B" w14:textId="77777777" w:rsidR="007A4E55" w:rsidRPr="00666798" w:rsidRDefault="007A4E55">
      <w:pPr>
        <w:rPr>
          <w:rFonts w:cs="Times New Roman"/>
          <w:lang w:val="fr-FR"/>
        </w:rPr>
      </w:pPr>
    </w:p>
    <w:p w14:paraId="4DBEBBE4" w14:textId="5F9DD7C2" w:rsidR="007A4E55" w:rsidRPr="00666798" w:rsidRDefault="00000000">
      <w:pPr>
        <w:rPr>
          <w:rFonts w:cs="Times New Roman"/>
          <w:lang w:val="fr-FR"/>
        </w:rPr>
      </w:pPr>
      <w:r w:rsidRPr="00666798">
        <w:rPr>
          <w:rFonts w:cs="Times New Roman"/>
          <w:lang w:val="fr-FR"/>
        </w:rPr>
        <w:lastRenderedPageBreak/>
        <w:t>Pour R_</w:t>
      </w:r>
      <w:r w:rsidRPr="00666798">
        <w:rPr>
          <w:rFonts w:cs="Times New Roman"/>
        </w:rPr>
        <w:t>Σ</w:t>
      </w:r>
      <w:r w:rsidRPr="00666798">
        <w:rPr>
          <w:rFonts w:cs="Times New Roman"/>
          <w:lang w:val="fr-FR"/>
        </w:rPr>
        <w:t xml:space="preserve"> = 46 </w:t>
      </w:r>
      <w:r w:rsidRPr="00666798">
        <w:rPr>
          <w:rFonts w:cs="Times New Roman"/>
        </w:rPr>
        <w:t>μ</w:t>
      </w:r>
      <w:r w:rsidRPr="00666798">
        <w:rPr>
          <w:rFonts w:cs="Times New Roman"/>
          <w:lang w:val="fr-FR"/>
        </w:rPr>
        <w:t xml:space="preserve">m, cela donne L_coh ≈ 87 </w:t>
      </w:r>
      <w:r w:rsidRPr="00666798">
        <w:rPr>
          <w:rFonts w:cs="Times New Roman"/>
        </w:rPr>
        <w:t>μ</w:t>
      </w:r>
      <w:r w:rsidRPr="00666798">
        <w:rPr>
          <w:rFonts w:cs="Times New Roman"/>
          <w:lang w:val="fr-FR"/>
        </w:rPr>
        <w:t>m, exactement comme requis</w:t>
      </w:r>
      <w:r w:rsidR="00975F1B" w:rsidRPr="00666798">
        <w:rPr>
          <w:rFonts w:cs="Times New Roman"/>
          <w:lang w:val="fr-FR"/>
        </w:rPr>
        <w:t xml:space="preserve"> </w:t>
      </w:r>
      <w:r w:rsidRPr="00666798">
        <w:rPr>
          <w:rFonts w:cs="Times New Roman"/>
          <w:lang w:val="fr-FR"/>
        </w:rPr>
        <w:t>pour</w:t>
      </w:r>
      <w:r w:rsidR="00975F1B" w:rsidRPr="00666798">
        <w:rPr>
          <w:rFonts w:cs="Times New Roman"/>
          <w:lang w:val="fr-FR"/>
        </w:rPr>
        <w:t xml:space="preserve"> </w:t>
      </w:r>
      <w:r w:rsidRPr="00666798">
        <w:rPr>
          <w:rFonts w:cs="Times New Roman"/>
        </w:rPr>
        <w:t>Λ</w:t>
      </w:r>
      <w:r w:rsidRPr="00666798">
        <w:rPr>
          <w:rFonts w:cs="Times New Roman"/>
          <w:lang w:val="fr-FR"/>
        </w:rPr>
        <w:t>_obs !</w:t>
      </w:r>
    </w:p>
    <w:p w14:paraId="293AEC2D" w14:textId="77777777" w:rsidR="007A4E55" w:rsidRPr="00666798" w:rsidRDefault="007A4E55">
      <w:pPr>
        <w:rPr>
          <w:rFonts w:cs="Times New Roman"/>
          <w:lang w:val="fr-FR"/>
        </w:rPr>
      </w:pPr>
    </w:p>
    <w:p w14:paraId="548345B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2.3 Quantification du Champ P</w:t>
      </w:r>
    </w:p>
    <w:p w14:paraId="4B16C012" w14:textId="77777777" w:rsidR="007A4E55" w:rsidRPr="00666798" w:rsidRDefault="007A4E55">
      <w:pPr>
        <w:rPr>
          <w:rFonts w:cs="Times New Roman"/>
          <w:lang w:val="fr-FR"/>
        </w:rPr>
      </w:pPr>
    </w:p>
    <w:p w14:paraId="42D341AA" w14:textId="77777777" w:rsidR="007A4E55" w:rsidRPr="00666798" w:rsidRDefault="00000000">
      <w:pPr>
        <w:rPr>
          <w:rFonts w:cs="Times New Roman"/>
          <w:lang w:val="fr-FR"/>
        </w:rPr>
      </w:pPr>
      <w:r w:rsidRPr="00666798">
        <w:rPr>
          <w:rFonts w:cs="Times New Roman"/>
          <w:lang w:val="fr-FR"/>
        </w:rPr>
        <w:t xml:space="preserve">Le champ scalaire P(x,t) défini sur </w:t>
      </w:r>
      <w:r w:rsidRPr="00666798">
        <w:rPr>
          <w:rFonts w:cs="Times New Roman"/>
        </w:rPr>
        <w:t>Σ</w:t>
      </w:r>
      <w:r w:rsidRPr="00666798">
        <w:rPr>
          <w:rFonts w:cs="Times New Roman"/>
          <w:lang w:val="fr-FR"/>
        </w:rPr>
        <w:t xml:space="preserve"> obéit à l'équation de</w:t>
      </w:r>
    </w:p>
    <w:p w14:paraId="3D8AE967" w14:textId="77777777" w:rsidR="007A4E55" w:rsidRPr="00666798" w:rsidRDefault="007A4E55">
      <w:pPr>
        <w:rPr>
          <w:rFonts w:cs="Times New Roman"/>
          <w:lang w:val="fr-FR"/>
        </w:rPr>
      </w:pPr>
    </w:p>
    <w:p w14:paraId="1528FBAC" w14:textId="77777777" w:rsidR="007A4E55" w:rsidRPr="00666798" w:rsidRDefault="00000000">
      <w:pPr>
        <w:rPr>
          <w:rFonts w:cs="Times New Roman"/>
          <w:lang w:val="fr-FR"/>
        </w:rPr>
      </w:pPr>
      <w:r w:rsidRPr="00666798">
        <w:rPr>
          <w:rFonts w:cs="Times New Roman"/>
          <w:lang w:val="fr-FR"/>
        </w:rPr>
        <w:t>Klein-Gordon généralisée :</w:t>
      </w:r>
    </w:p>
    <w:p w14:paraId="604BB47F" w14:textId="77777777" w:rsidR="007A4E55" w:rsidRPr="00666798" w:rsidRDefault="007A4E55">
      <w:pPr>
        <w:rPr>
          <w:rFonts w:cs="Times New Roman"/>
          <w:lang w:val="fr-FR"/>
        </w:rPr>
      </w:pPr>
    </w:p>
    <w:p w14:paraId="5358631F" w14:textId="77777777" w:rsidR="007A4E55" w:rsidRPr="00666798" w:rsidRDefault="00000000">
      <w:pPr>
        <w:rPr>
          <w:rFonts w:cs="Times New Roman"/>
          <w:lang w:val="fr-FR"/>
        </w:rPr>
      </w:pPr>
      <w:r w:rsidRPr="00666798">
        <w:rPr>
          <w:rFonts w:cs="Times New Roman"/>
          <w:lang w:val="fr-FR"/>
        </w:rPr>
        <w:t>□\_</w:t>
      </w:r>
      <w:r w:rsidRPr="00666798">
        <w:rPr>
          <w:rFonts w:cs="Times New Roman"/>
        </w:rPr>
        <w:t>Σ</w:t>
      </w:r>
      <w:r w:rsidRPr="00666798">
        <w:rPr>
          <w:rFonts w:cs="Times New Roman"/>
          <w:lang w:val="fr-FR"/>
        </w:rPr>
        <w:t xml:space="preserve"> P + m² P + </w:t>
      </w:r>
      <w:r w:rsidRPr="00666798">
        <w:rPr>
          <w:rFonts w:cs="Times New Roman"/>
        </w:rPr>
        <w:t>λ</w:t>
      </w:r>
      <w:r w:rsidRPr="00666798">
        <w:rPr>
          <w:rFonts w:cs="Times New Roman"/>
          <w:lang w:val="fr-FR"/>
        </w:rPr>
        <w:t xml:space="preserve"> P³ = 0</w:t>
      </w:r>
    </w:p>
    <w:p w14:paraId="00DF8730" w14:textId="77777777" w:rsidR="007A4E55" w:rsidRPr="00666798" w:rsidRDefault="007A4E55">
      <w:pPr>
        <w:rPr>
          <w:rFonts w:cs="Times New Roman"/>
          <w:lang w:val="fr-FR"/>
        </w:rPr>
      </w:pPr>
    </w:p>
    <w:p w14:paraId="1A51F7A2" w14:textId="77777777" w:rsidR="007A4E55" w:rsidRPr="00666798" w:rsidRDefault="00000000">
      <w:pPr>
        <w:rPr>
          <w:rFonts w:cs="Times New Roman"/>
          <w:lang w:val="fr-FR"/>
        </w:rPr>
      </w:pPr>
      <w:r w:rsidRPr="00666798">
        <w:rPr>
          <w:rFonts w:cs="Times New Roman"/>
          <w:lang w:val="fr-FR"/>
        </w:rPr>
        <w:t>*où □\_</w:t>
      </w:r>
      <w:r w:rsidRPr="00666798">
        <w:rPr>
          <w:rFonts w:cs="Times New Roman"/>
        </w:rPr>
        <w:t>Σ</w:t>
      </w:r>
      <w:r w:rsidRPr="00666798">
        <w:rPr>
          <w:rFonts w:cs="Times New Roman"/>
          <w:lang w:val="fr-FR"/>
        </w:rPr>
        <w:t xml:space="preserve"> = -∂t² + </w:t>
      </w:r>
      <w:r w:rsidRPr="00666798">
        <w:rPr>
          <w:rFonts w:cs="Times New Roman"/>
        </w:rPr>
        <w:t>ΔΣ</w:t>
      </w:r>
      <w:r w:rsidRPr="00666798">
        <w:rPr>
          <w:rFonts w:cs="Times New Roman"/>
          <w:lang w:val="fr-FR"/>
        </w:rPr>
        <w:t xml:space="preserve"> est l'opérateur d'Alembertien sur </w:t>
      </w:r>
      <w:r w:rsidRPr="00666798">
        <w:rPr>
          <w:rFonts w:cs="Times New Roman"/>
        </w:rPr>
        <w:t>Σ</w:t>
      </w:r>
      <w:r w:rsidRPr="00666798">
        <w:rPr>
          <w:rFonts w:cs="Times New Roman"/>
          <w:lang w:val="fr-FR"/>
        </w:rPr>
        <w:t>, m est</w:t>
      </w:r>
    </w:p>
    <w:p w14:paraId="5595C85C" w14:textId="77777777" w:rsidR="007A4E55" w:rsidRPr="00666798" w:rsidRDefault="00000000">
      <w:pPr>
        <w:rPr>
          <w:rFonts w:cs="Times New Roman"/>
          <w:lang w:val="fr-FR"/>
        </w:rPr>
      </w:pPr>
      <w:r w:rsidRPr="00666798">
        <w:rPr>
          <w:rFonts w:cs="Times New Roman"/>
          <w:lang w:val="fr-FR"/>
        </w:rPr>
        <w:t>la*</w:t>
      </w:r>
    </w:p>
    <w:p w14:paraId="6E3453D6" w14:textId="77777777" w:rsidR="007A4E55" w:rsidRPr="00666798" w:rsidRDefault="007A4E55">
      <w:pPr>
        <w:rPr>
          <w:rFonts w:cs="Times New Roman"/>
          <w:lang w:val="fr-FR"/>
        </w:rPr>
      </w:pPr>
    </w:p>
    <w:p w14:paraId="68813C2A" w14:textId="77777777" w:rsidR="007A4E55" w:rsidRPr="00666798" w:rsidRDefault="00000000">
      <w:pPr>
        <w:rPr>
          <w:rFonts w:cs="Times New Roman"/>
          <w:lang w:val="fr-FR"/>
        </w:rPr>
      </w:pPr>
      <w:r w:rsidRPr="00666798">
        <w:rPr>
          <w:rFonts w:cs="Times New Roman"/>
          <w:lang w:val="fr-FR"/>
        </w:rPr>
        <w:t xml:space="preserve">masse du champ P, et </w:t>
      </w:r>
      <w:r w:rsidRPr="00666798">
        <w:rPr>
          <w:rFonts w:cs="Times New Roman"/>
        </w:rPr>
        <w:t>λ</w:t>
      </w:r>
      <w:r w:rsidRPr="00666798">
        <w:rPr>
          <w:rFonts w:cs="Times New Roman"/>
          <w:lang w:val="fr-FR"/>
        </w:rPr>
        <w:t xml:space="preserve"> est un couplage auto-interaction.</w:t>
      </w:r>
    </w:p>
    <w:p w14:paraId="40EE082D" w14:textId="77777777" w:rsidR="007A4E55" w:rsidRPr="00666798" w:rsidRDefault="007A4E55">
      <w:pPr>
        <w:rPr>
          <w:rFonts w:cs="Times New Roman"/>
          <w:lang w:val="fr-FR"/>
        </w:rPr>
      </w:pPr>
    </w:p>
    <w:p w14:paraId="06BC75ED"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2.3.1 Décomposition en Modes</w:t>
      </w:r>
    </w:p>
    <w:p w14:paraId="0704B4D5" w14:textId="77777777" w:rsidR="007A4E55" w:rsidRPr="00666798" w:rsidRDefault="007A4E55">
      <w:pPr>
        <w:rPr>
          <w:rFonts w:cs="Times New Roman"/>
          <w:lang w:val="fr-FR"/>
        </w:rPr>
      </w:pPr>
    </w:p>
    <w:p w14:paraId="5A99F78A" w14:textId="77777777" w:rsidR="007A4E55" w:rsidRPr="00666798" w:rsidRDefault="00000000">
      <w:pPr>
        <w:rPr>
          <w:rFonts w:cs="Times New Roman"/>
          <w:lang w:val="fr-FR"/>
        </w:rPr>
      </w:pPr>
      <w:r w:rsidRPr="00666798">
        <w:rPr>
          <w:rFonts w:cs="Times New Roman"/>
          <w:lang w:val="fr-FR"/>
        </w:rPr>
        <w:t>On décompose P en modes de Fourier selon les fonctions propres du</w:t>
      </w:r>
    </w:p>
    <w:p w14:paraId="5FBA50C2" w14:textId="77777777" w:rsidR="007A4E55" w:rsidRPr="00666798" w:rsidRDefault="00000000">
      <w:pPr>
        <w:rPr>
          <w:rFonts w:cs="Times New Roman"/>
          <w:lang w:val="fr-FR"/>
        </w:rPr>
      </w:pPr>
      <w:r w:rsidRPr="00666798">
        <w:rPr>
          <w:rFonts w:cs="Times New Roman"/>
          <w:lang w:val="fr-FR"/>
        </w:rPr>
        <w:t>Laplacien :</w:t>
      </w:r>
    </w:p>
    <w:p w14:paraId="09B90456" w14:textId="77777777" w:rsidR="007A4E55" w:rsidRPr="00666798" w:rsidRDefault="007A4E55">
      <w:pPr>
        <w:rPr>
          <w:rFonts w:cs="Times New Roman"/>
          <w:lang w:val="fr-FR"/>
        </w:rPr>
      </w:pPr>
    </w:p>
    <w:p w14:paraId="19E81343" w14:textId="77777777" w:rsidR="007A4E55" w:rsidRPr="00666798" w:rsidRDefault="00000000">
      <w:pPr>
        <w:rPr>
          <w:rFonts w:cs="Times New Roman"/>
          <w:lang w:val="fr-FR"/>
        </w:rPr>
      </w:pPr>
      <w:r w:rsidRPr="00666798">
        <w:rPr>
          <w:rFonts w:cs="Times New Roman"/>
          <w:lang w:val="fr-FR"/>
        </w:rPr>
        <w:t xml:space="preserve">P(x,t) = </w:t>
      </w:r>
      <w:r w:rsidRPr="00666798">
        <w:rPr>
          <w:rFonts w:cs="Times New Roman"/>
        </w:rPr>
        <w:t>Σ</w:t>
      </w:r>
      <w:r w:rsidRPr="00666798">
        <w:rPr>
          <w:rFonts w:cs="Times New Roman"/>
          <w:lang w:val="fr-FR"/>
        </w:rPr>
        <w:t xml:space="preserve">n,m an,m(t) </w:t>
      </w:r>
      <w:r w:rsidRPr="00666798">
        <w:rPr>
          <w:rFonts w:cs="Times New Roman"/>
        </w:rPr>
        <w:t>Φ</w:t>
      </w:r>
      <w:r w:rsidRPr="00666798">
        <w:rPr>
          <w:rFonts w:cs="Times New Roman"/>
          <w:lang w:val="fr-FR"/>
        </w:rPr>
        <w:t>n,m(x)</w:t>
      </w:r>
    </w:p>
    <w:p w14:paraId="7737B7C5" w14:textId="77777777" w:rsidR="007A4E55" w:rsidRPr="00666798" w:rsidRDefault="007A4E55">
      <w:pPr>
        <w:rPr>
          <w:rFonts w:cs="Times New Roman"/>
          <w:lang w:val="fr-FR"/>
        </w:rPr>
      </w:pPr>
    </w:p>
    <w:p w14:paraId="09B7DEDB" w14:textId="12A8B903" w:rsidR="007A4E55" w:rsidRPr="00666798" w:rsidRDefault="00000000">
      <w:pPr>
        <w:rPr>
          <w:rFonts w:cs="Times New Roman"/>
          <w:lang w:val="fr-FR"/>
        </w:rPr>
      </w:pPr>
      <w:r w:rsidRPr="00666798">
        <w:rPr>
          <w:rFonts w:cs="Times New Roman"/>
          <w:lang w:val="fr-FR"/>
        </w:rPr>
        <w:t xml:space="preserve">où </w:t>
      </w:r>
      <w:r w:rsidRPr="00666798">
        <w:rPr>
          <w:rFonts w:cs="Times New Roman"/>
        </w:rPr>
        <w:t>Φ</w:t>
      </w:r>
      <w:r w:rsidRPr="00666798">
        <w:rPr>
          <w:rFonts w:cs="Times New Roman"/>
          <w:lang w:val="fr-FR"/>
        </w:rPr>
        <w:t xml:space="preserve">n,m sont les harmoniques sphériques sur </w:t>
      </w:r>
      <w:r w:rsidRPr="00666798">
        <w:rPr>
          <w:rFonts w:cs="Times New Roman"/>
        </w:rPr>
        <w:t>Σ</w:t>
      </w:r>
      <w:r w:rsidRPr="00666798">
        <w:rPr>
          <w:rFonts w:cs="Times New Roman"/>
          <w:lang w:val="fr-FR"/>
        </w:rPr>
        <w:t xml:space="preserve"> et an,m(t) sont les</w:t>
      </w:r>
      <w:r w:rsidR="00975F1B" w:rsidRPr="00666798">
        <w:rPr>
          <w:rFonts w:cs="Times New Roman"/>
          <w:lang w:val="fr-FR"/>
        </w:rPr>
        <w:t xml:space="preserve"> </w:t>
      </w:r>
      <w:r w:rsidRPr="00666798">
        <w:rPr>
          <w:rFonts w:cs="Times New Roman"/>
          <w:lang w:val="fr-FR"/>
        </w:rPr>
        <w:t>amplitudes temporelles.</w:t>
      </w:r>
    </w:p>
    <w:p w14:paraId="6DED3692" w14:textId="77777777" w:rsidR="007A4E55" w:rsidRPr="00666798" w:rsidRDefault="007A4E55">
      <w:pPr>
        <w:rPr>
          <w:rFonts w:cs="Times New Roman"/>
          <w:lang w:val="fr-FR"/>
        </w:rPr>
      </w:pPr>
    </w:p>
    <w:p w14:paraId="40537607" w14:textId="77777777" w:rsidR="007A4E55" w:rsidRPr="00666798" w:rsidRDefault="00000000">
      <w:pPr>
        <w:rPr>
          <w:rFonts w:cs="Times New Roman"/>
          <w:lang w:val="fr-FR"/>
        </w:rPr>
      </w:pPr>
      <w:r w:rsidRPr="00666798">
        <w:rPr>
          <w:rFonts w:cs="Times New Roman"/>
          <w:lang w:val="fr-FR"/>
        </w:rPr>
        <w:t>Chaque mode satisfait :</w:t>
      </w:r>
    </w:p>
    <w:p w14:paraId="5CE3AF1A" w14:textId="77777777" w:rsidR="007A4E55" w:rsidRPr="00666798" w:rsidRDefault="007A4E55">
      <w:pPr>
        <w:rPr>
          <w:rFonts w:cs="Times New Roman"/>
          <w:lang w:val="fr-FR"/>
        </w:rPr>
      </w:pPr>
    </w:p>
    <w:p w14:paraId="25C15A01" w14:textId="77777777" w:rsidR="007A4E55" w:rsidRPr="00666798" w:rsidRDefault="00000000">
      <w:pPr>
        <w:rPr>
          <w:rFonts w:cs="Times New Roman"/>
          <w:lang w:val="fr-FR"/>
        </w:rPr>
      </w:pPr>
      <w:r w:rsidRPr="00666798">
        <w:rPr>
          <w:rFonts w:cs="Times New Roman"/>
          <w:lang w:val="fr-FR"/>
        </w:rPr>
        <w:t>d²an,m/dt² + (</w:t>
      </w:r>
      <w:r w:rsidRPr="00666798">
        <w:rPr>
          <w:rFonts w:cs="Times New Roman"/>
        </w:rPr>
        <w:t>ω</w:t>
      </w:r>
      <w:r w:rsidRPr="00666798">
        <w:rPr>
          <w:rFonts w:cs="Times New Roman"/>
          <w:lang w:val="fr-FR"/>
        </w:rPr>
        <w:t>n,m)² an,m = 0</w:t>
      </w:r>
    </w:p>
    <w:p w14:paraId="05A69EE0" w14:textId="77777777" w:rsidR="007A4E55" w:rsidRPr="00666798" w:rsidRDefault="007A4E55">
      <w:pPr>
        <w:rPr>
          <w:rFonts w:cs="Times New Roman"/>
          <w:lang w:val="fr-FR"/>
        </w:rPr>
      </w:pPr>
    </w:p>
    <w:p w14:paraId="6429A7ED" w14:textId="77777777" w:rsidR="007A4E55" w:rsidRPr="00666798" w:rsidRDefault="00000000">
      <w:pPr>
        <w:rPr>
          <w:rFonts w:cs="Times New Roman"/>
          <w:lang w:val="fr-FR"/>
        </w:rPr>
      </w:pPr>
      <w:r w:rsidRPr="00666798">
        <w:rPr>
          <w:rFonts w:cs="Times New Roman"/>
          <w:lang w:val="fr-FR"/>
        </w:rPr>
        <w:t>avec :</w:t>
      </w:r>
    </w:p>
    <w:p w14:paraId="2D1C23EA" w14:textId="77777777" w:rsidR="007A4E55" w:rsidRPr="00666798" w:rsidRDefault="007A4E55">
      <w:pPr>
        <w:rPr>
          <w:rFonts w:cs="Times New Roman"/>
          <w:lang w:val="fr-FR"/>
        </w:rPr>
      </w:pPr>
    </w:p>
    <w:p w14:paraId="2B9A824E" w14:textId="77777777" w:rsidR="007A4E55" w:rsidRPr="00666798" w:rsidRDefault="00000000">
      <w:pPr>
        <w:rPr>
          <w:rFonts w:cs="Times New Roman"/>
          <w:lang w:val="fr-FR"/>
        </w:rPr>
      </w:pPr>
      <w:r w:rsidRPr="00666798">
        <w:rPr>
          <w:rFonts w:cs="Times New Roman"/>
        </w:rPr>
        <w:t>ω</w:t>
      </w:r>
      <w:r w:rsidRPr="00666798">
        <w:rPr>
          <w:rFonts w:cs="Times New Roman"/>
          <w:lang w:val="fr-FR"/>
        </w:rPr>
        <w:t>n,m = √(</w:t>
      </w:r>
      <w:r w:rsidRPr="00666798">
        <w:rPr>
          <w:rFonts w:cs="Times New Roman"/>
        </w:rPr>
        <w:t>λ</w:t>
      </w:r>
      <w:r w:rsidRPr="00666798">
        <w:rPr>
          <w:rFonts w:cs="Times New Roman"/>
          <w:lang w:val="fr-FR"/>
        </w:rPr>
        <w:t>n,m c² + m²c⁴)/ℏ</w:t>
      </w:r>
    </w:p>
    <w:p w14:paraId="6185A9F3" w14:textId="77777777" w:rsidR="007A4E55" w:rsidRPr="00666798" w:rsidRDefault="007A4E55">
      <w:pPr>
        <w:rPr>
          <w:rFonts w:cs="Times New Roman"/>
          <w:lang w:val="fr-FR"/>
        </w:rPr>
      </w:pPr>
    </w:p>
    <w:p w14:paraId="5FD5B148" w14:textId="77777777" w:rsidR="007A4E55" w:rsidRPr="00666798" w:rsidRDefault="00000000">
      <w:pPr>
        <w:rPr>
          <w:rFonts w:cs="Times New Roman"/>
          <w:lang w:val="fr-FR"/>
        </w:rPr>
      </w:pPr>
      <w:r w:rsidRPr="00666798">
        <w:rPr>
          <w:rFonts w:cs="Times New Roman"/>
          <w:lang w:val="fr-FR"/>
        </w:rPr>
        <w:t>Quantification canonique : On impose :</w:t>
      </w:r>
    </w:p>
    <w:p w14:paraId="23FF077A" w14:textId="77777777" w:rsidR="007A4E55" w:rsidRPr="00666798" w:rsidRDefault="007A4E55">
      <w:pPr>
        <w:rPr>
          <w:rFonts w:cs="Times New Roman"/>
          <w:lang w:val="fr-FR"/>
        </w:rPr>
      </w:pPr>
    </w:p>
    <w:p w14:paraId="09CE9184" w14:textId="77777777" w:rsidR="007A4E55" w:rsidRPr="00666798" w:rsidRDefault="00000000">
      <w:pPr>
        <w:rPr>
          <w:rFonts w:cs="Times New Roman"/>
          <w:lang w:val="fr-FR"/>
        </w:rPr>
      </w:pPr>
      <w:r w:rsidRPr="00666798">
        <w:rPr>
          <w:rFonts w:cs="Times New Roman"/>
          <w:lang w:val="fr-FR"/>
        </w:rPr>
        <w:t xml:space="preserve">\[an,m, a†n',m'\] = </w:t>
      </w:r>
      <w:r w:rsidRPr="00666798">
        <w:rPr>
          <w:rFonts w:cs="Times New Roman"/>
        </w:rPr>
        <w:t>δ</w:t>
      </w:r>
      <w:r w:rsidRPr="00666798">
        <w:rPr>
          <w:rFonts w:cs="Times New Roman"/>
          <w:lang w:val="fr-FR"/>
        </w:rPr>
        <w:t xml:space="preserve">nn' </w:t>
      </w:r>
      <w:r w:rsidRPr="00666798">
        <w:rPr>
          <w:rFonts w:cs="Times New Roman"/>
        </w:rPr>
        <w:t>δ</w:t>
      </w:r>
      <w:r w:rsidRPr="00666798">
        <w:rPr>
          <w:rFonts w:cs="Times New Roman"/>
          <w:lang w:val="fr-FR"/>
        </w:rPr>
        <w:t>mm'</w:t>
      </w:r>
    </w:p>
    <w:p w14:paraId="54B11F49" w14:textId="77777777" w:rsidR="007A4E55" w:rsidRPr="00666798" w:rsidRDefault="007A4E55">
      <w:pPr>
        <w:rPr>
          <w:rFonts w:cs="Times New Roman"/>
          <w:lang w:val="fr-FR"/>
        </w:rPr>
      </w:pPr>
    </w:p>
    <w:p w14:paraId="2A0A256A" w14:textId="77777777" w:rsidR="007A4E55" w:rsidRPr="00666798" w:rsidRDefault="00000000">
      <w:pPr>
        <w:rPr>
          <w:rFonts w:cs="Times New Roman"/>
          <w:lang w:val="fr-FR"/>
        </w:rPr>
      </w:pPr>
      <w:r w:rsidRPr="00666798">
        <w:rPr>
          <w:rFonts w:cs="Times New Roman"/>
          <w:lang w:val="fr-FR"/>
        </w:rPr>
        <w:t>L'opérateur P devient :</w:t>
      </w:r>
    </w:p>
    <w:p w14:paraId="624A0A94" w14:textId="77777777" w:rsidR="007A4E55" w:rsidRPr="00666798" w:rsidRDefault="007A4E55">
      <w:pPr>
        <w:rPr>
          <w:rFonts w:cs="Times New Roman"/>
          <w:lang w:val="fr-FR"/>
        </w:rPr>
      </w:pPr>
    </w:p>
    <w:p w14:paraId="4D84BD03" w14:textId="77777777" w:rsidR="007A4E55" w:rsidRPr="00666798" w:rsidRDefault="00000000">
      <w:pPr>
        <w:rPr>
          <w:rFonts w:cs="Times New Roman"/>
          <w:lang w:val="de-DE"/>
        </w:rPr>
      </w:pPr>
      <w:r w:rsidRPr="00666798">
        <w:rPr>
          <w:rFonts w:cs="Times New Roman"/>
          <w:lang w:val="de-DE"/>
        </w:rPr>
        <w:t xml:space="preserve">*P̂(x,t) = </w:t>
      </w:r>
      <w:r w:rsidRPr="00666798">
        <w:rPr>
          <w:rFonts w:cs="Times New Roman"/>
        </w:rPr>
        <w:t>Σ</w:t>
      </w:r>
      <w:r w:rsidRPr="00666798">
        <w:rPr>
          <w:rFonts w:cs="Times New Roman"/>
          <w:lang w:val="de-DE"/>
        </w:rPr>
        <w:t>n,m √(ℏ/2</w:t>
      </w:r>
      <w:r w:rsidRPr="00666798">
        <w:rPr>
          <w:rFonts w:cs="Times New Roman"/>
        </w:rPr>
        <w:t>ω</w:t>
      </w:r>
      <w:r w:rsidRPr="00666798">
        <w:rPr>
          <w:rFonts w:cs="Times New Roman"/>
          <w:lang w:val="de-DE"/>
        </w:rPr>
        <w:t>n,m) \[an,m e\^(-i</w:t>
      </w:r>
      <w:r w:rsidRPr="00666798">
        <w:rPr>
          <w:rFonts w:cs="Times New Roman"/>
        </w:rPr>
        <w:t>ω</w:t>
      </w:r>
      <w:r w:rsidRPr="00666798">
        <w:rPr>
          <w:rFonts w:cs="Times New Roman"/>
          <w:lang w:val="de-DE"/>
        </w:rPr>
        <w:t>n,mt) + a†n,m</w:t>
      </w:r>
    </w:p>
    <w:p w14:paraId="7853EF7B" w14:textId="77777777" w:rsidR="007A4E55" w:rsidRPr="00666798" w:rsidRDefault="00000000">
      <w:pPr>
        <w:rPr>
          <w:rFonts w:cs="Times New Roman"/>
          <w:lang w:val="it-IT"/>
        </w:rPr>
      </w:pPr>
      <w:r w:rsidRPr="00666798">
        <w:rPr>
          <w:rFonts w:cs="Times New Roman"/>
          <w:lang w:val="it-IT"/>
        </w:rPr>
        <w:t>e\^(i</w:t>
      </w:r>
      <w:r w:rsidRPr="00666798">
        <w:rPr>
          <w:rFonts w:cs="Times New Roman"/>
        </w:rPr>
        <w:t>ω</w:t>
      </w:r>
      <w:r w:rsidRPr="00666798">
        <w:rPr>
          <w:rFonts w:cs="Times New Roman"/>
          <w:lang w:val="it-IT"/>
        </w:rPr>
        <w:t>n,mt)\]*</w:t>
      </w:r>
    </w:p>
    <w:p w14:paraId="47174841" w14:textId="77777777" w:rsidR="007A4E55" w:rsidRPr="00666798" w:rsidRDefault="007A4E55">
      <w:pPr>
        <w:rPr>
          <w:rFonts w:cs="Times New Roman"/>
          <w:lang w:val="it-IT"/>
        </w:rPr>
      </w:pPr>
    </w:p>
    <w:p w14:paraId="633BC824" w14:textId="77777777" w:rsidR="007A4E55" w:rsidRPr="00666798" w:rsidRDefault="00000000">
      <w:pPr>
        <w:rPr>
          <w:rFonts w:cs="Times New Roman"/>
          <w:lang w:val="it-IT"/>
        </w:rPr>
      </w:pPr>
      <w:r w:rsidRPr="00666798">
        <w:rPr>
          <w:rFonts w:cs="Times New Roman"/>
        </w:rPr>
        <w:t>Φ</w:t>
      </w:r>
      <w:r w:rsidRPr="00666798">
        <w:rPr>
          <w:rFonts w:cs="Times New Roman"/>
          <w:lang w:val="it-IT"/>
        </w:rPr>
        <w:t>n,m(x)</w:t>
      </w:r>
    </w:p>
    <w:p w14:paraId="077A07D0" w14:textId="77777777" w:rsidR="007A4E55" w:rsidRPr="00666798" w:rsidRDefault="007A4E55">
      <w:pPr>
        <w:rPr>
          <w:rFonts w:cs="Times New Roman"/>
          <w:lang w:val="it-IT"/>
        </w:rPr>
      </w:pPr>
    </w:p>
    <w:p w14:paraId="6F8A7E44"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lastRenderedPageBreak/>
        <w:t>2.3.2 État du Vide et Énergie de Point Zéro</w:t>
      </w:r>
    </w:p>
    <w:p w14:paraId="2F1AF063" w14:textId="77777777" w:rsidR="007A4E55" w:rsidRPr="00666798" w:rsidRDefault="007A4E55">
      <w:pPr>
        <w:rPr>
          <w:rFonts w:cs="Times New Roman"/>
          <w:lang w:val="fr-FR"/>
        </w:rPr>
      </w:pPr>
    </w:p>
    <w:p w14:paraId="3784DF35" w14:textId="77777777" w:rsidR="007A4E55" w:rsidRPr="00666798" w:rsidRDefault="00000000">
      <w:pPr>
        <w:rPr>
          <w:rFonts w:cs="Times New Roman"/>
          <w:lang w:val="fr-FR"/>
        </w:rPr>
      </w:pPr>
      <w:r w:rsidRPr="00666798">
        <w:rPr>
          <w:rFonts w:cs="Times New Roman"/>
          <w:lang w:val="fr-FR"/>
        </w:rPr>
        <w:t>L'état fondamental \|0</w:t>
      </w:r>
      <w:r w:rsidRPr="00666798">
        <w:rPr>
          <w:rFonts w:ascii="Cambria Math" w:hAnsi="Cambria Math" w:cs="Cambria Math"/>
        </w:rPr>
        <w:t>⟩</w:t>
      </w:r>
      <w:r w:rsidRPr="00666798">
        <w:rPr>
          <w:rFonts w:cs="Times New Roman"/>
          <w:lang w:val="fr-FR"/>
        </w:rPr>
        <w:t xml:space="preserve"> est défini par :</w:t>
      </w:r>
    </w:p>
    <w:p w14:paraId="7F73B48A" w14:textId="77777777" w:rsidR="007A4E55" w:rsidRPr="00666798" w:rsidRDefault="007A4E55">
      <w:pPr>
        <w:rPr>
          <w:rFonts w:cs="Times New Roman"/>
          <w:lang w:val="fr-FR"/>
        </w:rPr>
      </w:pPr>
    </w:p>
    <w:p w14:paraId="14E20C7E" w14:textId="77777777" w:rsidR="007A4E55" w:rsidRPr="00666798" w:rsidRDefault="00000000">
      <w:pPr>
        <w:rPr>
          <w:rFonts w:cs="Times New Roman"/>
          <w:lang w:val="fr-FR"/>
        </w:rPr>
      </w:pPr>
      <w:r w:rsidRPr="00666798">
        <w:rPr>
          <w:rFonts w:cs="Times New Roman"/>
          <w:lang w:val="fr-FR"/>
        </w:rPr>
        <w:t>an,m \|0</w:t>
      </w:r>
      <w:r w:rsidRPr="00666798">
        <w:rPr>
          <w:rFonts w:ascii="Cambria Math" w:hAnsi="Cambria Math" w:cs="Cambria Math"/>
        </w:rPr>
        <w:t>⟩</w:t>
      </w:r>
      <w:r w:rsidRPr="00666798">
        <w:rPr>
          <w:rFonts w:cs="Times New Roman"/>
          <w:lang w:val="fr-FR"/>
        </w:rPr>
        <w:t xml:space="preserve"> = 0 pour tous n,m</w:t>
      </w:r>
    </w:p>
    <w:p w14:paraId="3F060914" w14:textId="77777777" w:rsidR="007A4E55" w:rsidRPr="00666798" w:rsidRDefault="007A4E55">
      <w:pPr>
        <w:rPr>
          <w:rFonts w:cs="Times New Roman"/>
          <w:lang w:val="fr-FR"/>
        </w:rPr>
      </w:pPr>
    </w:p>
    <w:p w14:paraId="65970CCB" w14:textId="77777777" w:rsidR="007A4E55" w:rsidRPr="00666798" w:rsidRDefault="00000000">
      <w:pPr>
        <w:rPr>
          <w:rFonts w:cs="Times New Roman"/>
          <w:lang w:val="fr-FR"/>
        </w:rPr>
      </w:pPr>
      <w:r w:rsidRPr="00666798">
        <w:rPr>
          <w:rFonts w:cs="Times New Roman"/>
          <w:lang w:val="fr-FR"/>
        </w:rPr>
        <w:t>L'énergie du vide est :</w:t>
      </w:r>
    </w:p>
    <w:p w14:paraId="6ED2C15A" w14:textId="77777777" w:rsidR="007A4E55" w:rsidRPr="00666798" w:rsidRDefault="007A4E55">
      <w:pPr>
        <w:rPr>
          <w:rFonts w:cs="Times New Roman"/>
          <w:lang w:val="fr-FR"/>
        </w:rPr>
      </w:pPr>
    </w:p>
    <w:p w14:paraId="26509255" w14:textId="77777777" w:rsidR="007A4E55" w:rsidRPr="00666798" w:rsidRDefault="00000000">
      <w:pPr>
        <w:rPr>
          <w:rFonts w:cs="Times New Roman"/>
          <w:lang w:val="fr-FR"/>
        </w:rPr>
      </w:pPr>
      <w:r w:rsidRPr="00666798">
        <w:rPr>
          <w:rFonts w:cs="Times New Roman"/>
          <w:lang w:val="fr-FR"/>
        </w:rPr>
        <w:t xml:space="preserve">E_vac = </w:t>
      </w:r>
      <w:r w:rsidRPr="00666798">
        <w:rPr>
          <w:rFonts w:ascii="Cambria Math" w:hAnsi="Cambria Math" w:cs="Cambria Math"/>
        </w:rPr>
        <w:t>⟨</w:t>
      </w:r>
      <w:r w:rsidRPr="00666798">
        <w:rPr>
          <w:rFonts w:cs="Times New Roman"/>
          <w:lang w:val="fr-FR"/>
        </w:rPr>
        <w:t>0            Ĥ                     0</w:t>
      </w:r>
      <w:r w:rsidRPr="00666798">
        <w:rPr>
          <w:rFonts w:ascii="Cambria Math" w:hAnsi="Cambria Math" w:cs="Cambria Math"/>
        </w:rPr>
        <w:t>⟩</w:t>
      </w:r>
      <w:r w:rsidRPr="00666798">
        <w:rPr>
          <w:rFonts w:cs="Times New Roman"/>
          <w:lang w:val="fr-FR"/>
        </w:rPr>
        <w:t xml:space="preserve"> = (1/2) </w:t>
      </w:r>
      <w:r w:rsidRPr="00666798">
        <w:rPr>
          <w:rFonts w:cs="Times New Roman"/>
        </w:rPr>
        <w:t>Σ</w:t>
      </w:r>
      <w:r w:rsidRPr="00666798">
        <w:rPr>
          <w:rFonts w:cs="Times New Roman"/>
          <w:lang w:val="fr-FR"/>
        </w:rPr>
        <w:t>n,m ℏ</w:t>
      </w:r>
      <w:r w:rsidRPr="00666798">
        <w:rPr>
          <w:rFonts w:cs="Times New Roman"/>
        </w:rPr>
        <w:t>ω</w:t>
      </w:r>
      <w:r w:rsidRPr="00666798">
        <w:rPr>
          <w:rFonts w:cs="Times New Roman"/>
          <w:lang w:val="fr-FR"/>
        </w:rPr>
        <w:t>n,m</w:t>
      </w:r>
    </w:p>
    <w:p w14:paraId="7C0A8B6F" w14:textId="77777777" w:rsidR="007A4E55" w:rsidRPr="00666798" w:rsidRDefault="007A4E55">
      <w:pPr>
        <w:rPr>
          <w:rFonts w:cs="Times New Roman"/>
          <w:lang w:val="fr-FR"/>
        </w:rPr>
      </w:pPr>
    </w:p>
    <w:p w14:paraId="3B94293F" w14:textId="77777777" w:rsidR="007A4E55" w:rsidRPr="00666798" w:rsidRDefault="007A4E55">
      <w:pPr>
        <w:rPr>
          <w:rFonts w:cs="Times New Roman"/>
          <w:lang w:val="fr-FR"/>
        </w:rPr>
      </w:pPr>
    </w:p>
    <w:p w14:paraId="2B704667" w14:textId="6B690337" w:rsidR="007A4E55" w:rsidRPr="00666798" w:rsidRDefault="00000000">
      <w:pPr>
        <w:rPr>
          <w:rFonts w:cs="Times New Roman"/>
          <w:lang w:val="fr-FR"/>
        </w:rPr>
      </w:pPr>
      <w:r w:rsidRPr="00666798">
        <w:rPr>
          <w:rFonts w:cs="Times New Roman"/>
          <w:lang w:val="fr-FR"/>
        </w:rPr>
        <w:t xml:space="preserve">Cette somme diverge en principe, mais la topologie compacte de </w:t>
      </w:r>
      <w:r w:rsidRPr="00666798">
        <w:rPr>
          <w:rFonts w:cs="Times New Roman"/>
        </w:rPr>
        <w:t>Σ</w:t>
      </w:r>
      <w:r w:rsidR="00975F1B" w:rsidRPr="00666798">
        <w:rPr>
          <w:rFonts w:cs="Times New Roman"/>
          <w:lang w:val="fr-FR"/>
        </w:rPr>
        <w:t xml:space="preserve"> </w:t>
      </w:r>
      <w:r w:rsidRPr="00666798">
        <w:rPr>
          <w:rFonts w:cs="Times New Roman"/>
          <w:lang w:val="fr-FR"/>
        </w:rPr>
        <w:t>fournit</w:t>
      </w:r>
      <w:r w:rsidR="00975F1B" w:rsidRPr="00666798">
        <w:rPr>
          <w:rFonts w:cs="Times New Roman"/>
          <w:lang w:val="fr-FR"/>
        </w:rPr>
        <w:t xml:space="preserve"> </w:t>
      </w:r>
      <w:r w:rsidRPr="00666798">
        <w:rPr>
          <w:rFonts w:cs="Times New Roman"/>
          <w:lang w:val="fr-FR"/>
        </w:rPr>
        <w:t>un cutoff naturel. Le mode dominant est le fondamental (n,m) = (1,2) :</w:t>
      </w:r>
    </w:p>
    <w:p w14:paraId="0D499CF6" w14:textId="77777777" w:rsidR="007A4E55" w:rsidRPr="00666798" w:rsidRDefault="007A4E55">
      <w:pPr>
        <w:rPr>
          <w:rFonts w:cs="Times New Roman"/>
          <w:lang w:val="fr-FR"/>
        </w:rPr>
      </w:pPr>
    </w:p>
    <w:p w14:paraId="5C173E0A" w14:textId="77777777" w:rsidR="007A4E55" w:rsidRPr="00666798" w:rsidRDefault="00000000">
      <w:pPr>
        <w:rPr>
          <w:rFonts w:cs="Times New Roman"/>
          <w:lang w:val="fr-FR"/>
        </w:rPr>
      </w:pPr>
      <w:r w:rsidRPr="00666798">
        <w:rPr>
          <w:rFonts w:cs="Times New Roman"/>
          <w:lang w:val="fr-FR"/>
        </w:rPr>
        <w:t>E_vac ≈ (1/2) ℏ</w:t>
      </w:r>
      <w:r w:rsidRPr="00666798">
        <w:rPr>
          <w:rFonts w:cs="Times New Roman"/>
        </w:rPr>
        <w:t>ω</w:t>
      </w:r>
      <w:r w:rsidRPr="00666798">
        <w:rPr>
          <w:rFonts w:cs="Times New Roman"/>
          <w:lang w:val="fr-FR"/>
        </w:rPr>
        <w:t>₁,₂ × mult(</w:t>
      </w:r>
      <w:r w:rsidRPr="00666798">
        <w:rPr>
          <w:rFonts w:cs="Times New Roman"/>
        </w:rPr>
        <w:t>λ</w:t>
      </w:r>
      <w:r w:rsidRPr="00666798">
        <w:rPr>
          <w:rFonts w:cs="Times New Roman"/>
          <w:lang w:val="fr-FR"/>
        </w:rPr>
        <w:t>₁,₂) × facteur géométrique</w:t>
      </w:r>
    </w:p>
    <w:p w14:paraId="02B3FA13" w14:textId="77777777" w:rsidR="007A4E55" w:rsidRPr="00666798" w:rsidRDefault="007A4E55">
      <w:pPr>
        <w:rPr>
          <w:rFonts w:cs="Times New Roman"/>
          <w:lang w:val="fr-FR"/>
        </w:rPr>
      </w:pPr>
    </w:p>
    <w:p w14:paraId="4D8D68B8" w14:textId="77777777" w:rsidR="007A4E55" w:rsidRPr="00666798" w:rsidRDefault="00000000">
      <w:pPr>
        <w:rPr>
          <w:rFonts w:cs="Times New Roman"/>
          <w:lang w:val="fr-FR"/>
        </w:rPr>
      </w:pPr>
      <w:r w:rsidRPr="00666798">
        <w:rPr>
          <w:rFonts w:cs="Times New Roman"/>
          <w:lang w:val="fr-FR"/>
        </w:rPr>
        <w:t>La densité d'énergie du vide 4D effective est :</w:t>
      </w:r>
    </w:p>
    <w:p w14:paraId="44F72F11" w14:textId="77777777" w:rsidR="007A4E55" w:rsidRPr="00666798" w:rsidRDefault="007A4E55">
      <w:pPr>
        <w:rPr>
          <w:rFonts w:cs="Times New Roman"/>
          <w:lang w:val="fr-FR"/>
        </w:rPr>
      </w:pPr>
    </w:p>
    <w:p w14:paraId="59D56FF2"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E_vac / Vol(</w:t>
      </w:r>
      <w:r w:rsidRPr="00666798">
        <w:rPr>
          <w:rFonts w:cs="Times New Roman"/>
        </w:rPr>
        <w:t>Σ</w:t>
      </w:r>
      <w:r w:rsidRPr="00666798">
        <w:rPr>
          <w:rFonts w:cs="Times New Roman"/>
          <w:lang w:val="fr-FR"/>
        </w:rPr>
        <w:t>) ≈ ℏc k_min⁴ / (16</w:t>
      </w:r>
      <w:r w:rsidRPr="00666798">
        <w:rPr>
          <w:rFonts w:cs="Times New Roman"/>
        </w:rPr>
        <w:t>π</w:t>
      </w:r>
      <w:r w:rsidRPr="00666798">
        <w:rPr>
          <w:rFonts w:cs="Times New Roman"/>
          <w:lang w:val="fr-FR"/>
        </w:rPr>
        <w:t>³) ≈ ℏc (√11/R_</w:t>
      </w:r>
      <w:r w:rsidRPr="00666798">
        <w:rPr>
          <w:rFonts w:cs="Times New Roman"/>
        </w:rPr>
        <w:t>Σ</w:t>
      </w:r>
      <w:r w:rsidRPr="00666798">
        <w:rPr>
          <w:rFonts w:cs="Times New Roman"/>
          <w:lang w:val="fr-FR"/>
        </w:rPr>
        <w:t>)⁴ / (16</w:t>
      </w:r>
      <w:r w:rsidRPr="00666798">
        <w:rPr>
          <w:rFonts w:cs="Times New Roman"/>
        </w:rPr>
        <w:t>π</w:t>
      </w:r>
      <w:r w:rsidRPr="00666798">
        <w:rPr>
          <w:rFonts w:cs="Times New Roman"/>
          <w:lang w:val="fr-FR"/>
        </w:rPr>
        <w:t>³)</w:t>
      </w:r>
    </w:p>
    <w:p w14:paraId="6C348FC5" w14:textId="77777777" w:rsidR="007A4E55" w:rsidRPr="00666798" w:rsidRDefault="007A4E55">
      <w:pPr>
        <w:rPr>
          <w:rFonts w:cs="Times New Roman"/>
          <w:lang w:val="fr-FR"/>
        </w:rPr>
      </w:pPr>
    </w:p>
    <w:p w14:paraId="377C783F" w14:textId="77777777" w:rsidR="007A4E55" w:rsidRPr="00666798" w:rsidRDefault="00000000">
      <w:pPr>
        <w:rPr>
          <w:rFonts w:cs="Times New Roman"/>
          <w:lang w:val="fr-FR"/>
        </w:rPr>
      </w:pPr>
      <w:r w:rsidRPr="00666798">
        <w:rPr>
          <w:rFonts w:cs="Times New Roman"/>
          <w:lang w:val="fr-FR"/>
        </w:rPr>
        <w:t>En insérant les valeurs numériques :</w:t>
      </w:r>
    </w:p>
    <w:p w14:paraId="3D1DD025" w14:textId="77777777" w:rsidR="007A4E55" w:rsidRPr="00666798" w:rsidRDefault="007A4E55">
      <w:pPr>
        <w:rPr>
          <w:rFonts w:cs="Times New Roman"/>
          <w:lang w:val="fr-FR"/>
        </w:rPr>
      </w:pPr>
    </w:p>
    <w:p w14:paraId="3BC6EB51"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(1.055×10⁻³⁴ J·s × 3×10⁸ m/s × (11)² / (16</w:t>
      </w:r>
      <w:r w:rsidRPr="00666798">
        <w:rPr>
          <w:rFonts w:cs="Times New Roman"/>
        </w:rPr>
        <w:t>π</w:t>
      </w:r>
      <w:r w:rsidRPr="00666798">
        <w:rPr>
          <w:rFonts w:cs="Times New Roman"/>
          <w:lang w:val="fr-FR"/>
        </w:rPr>
        <w:t>³ × (4.6×10⁻⁵ m)⁴)</w:t>
      </w:r>
    </w:p>
    <w:p w14:paraId="593E4E07" w14:textId="77777777" w:rsidR="007A4E55" w:rsidRPr="00666798" w:rsidRDefault="007A4E55">
      <w:pPr>
        <w:rPr>
          <w:rFonts w:cs="Times New Roman"/>
          <w:lang w:val="fr-FR"/>
        </w:rPr>
      </w:pPr>
    </w:p>
    <w:p w14:paraId="464446F2" w14:textId="77777777" w:rsidR="007A4E55" w:rsidRPr="00666798" w:rsidRDefault="00000000">
      <w:pPr>
        <w:rPr>
          <w:rFonts w:cs="Times New Roman"/>
          <w:lang w:val="fr-FR"/>
        </w:rPr>
      </w:pPr>
      <w:r w:rsidRPr="00666798">
        <w:rPr>
          <w:rFonts w:cs="Times New Roman"/>
        </w:rPr>
        <w:t>ρ</w:t>
      </w:r>
      <w:r w:rsidRPr="00666798">
        <w:rPr>
          <w:rFonts w:cs="Times New Roman"/>
          <w:lang w:val="fr-FR"/>
        </w:rPr>
        <w:t>_vac ≈ 5.2×10⁻¹⁰ J/m³</w:t>
      </w:r>
    </w:p>
    <w:p w14:paraId="44629B0A" w14:textId="77777777" w:rsidR="007A4E55" w:rsidRPr="00666798" w:rsidRDefault="007A4E55">
      <w:pPr>
        <w:rPr>
          <w:rFonts w:cs="Times New Roman"/>
          <w:lang w:val="fr-FR"/>
        </w:rPr>
      </w:pPr>
    </w:p>
    <w:p w14:paraId="15E2A268" w14:textId="77777777" w:rsidR="007A4E55" w:rsidRPr="00666798" w:rsidRDefault="00000000">
      <w:pPr>
        <w:rPr>
          <w:rFonts w:cs="Times New Roman"/>
          <w:lang w:val="fr-FR"/>
        </w:rPr>
      </w:pPr>
      <w:r w:rsidRPr="00666798">
        <w:rPr>
          <w:rFonts w:cs="Times New Roman"/>
          <w:lang w:val="fr-FR"/>
        </w:rPr>
        <w:t xml:space="preserve">En parfait accord avec </w:t>
      </w:r>
      <w:r w:rsidRPr="00666798">
        <w:rPr>
          <w:rFonts w:cs="Times New Roman"/>
        </w:rPr>
        <w:t>ρ</w:t>
      </w:r>
      <w:r w:rsidRPr="00666798">
        <w:rPr>
          <w:rFonts w:cs="Times New Roman"/>
          <w:lang w:val="fr-FR"/>
        </w:rPr>
        <w:t>_vac,obs = 5.4×10⁻¹⁰ J/m³ !</w:t>
      </w:r>
    </w:p>
    <w:p w14:paraId="327D261B" w14:textId="77777777" w:rsidR="007A4E55" w:rsidRPr="00666798" w:rsidRDefault="007A4E55">
      <w:pPr>
        <w:rPr>
          <w:rFonts w:cs="Times New Roman"/>
          <w:lang w:val="fr-FR"/>
        </w:rPr>
      </w:pPr>
    </w:p>
    <w:p w14:paraId="062BA7BD"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2.3.4 Justification du Caractère Réel de P</w:t>
      </w:r>
    </w:p>
    <w:p w14:paraId="53CEAD8A" w14:textId="77777777" w:rsidR="007A4E55" w:rsidRPr="00666798" w:rsidRDefault="007A4E55">
      <w:pPr>
        <w:rPr>
          <w:rFonts w:cs="Times New Roman"/>
          <w:lang w:val="fr-FR"/>
        </w:rPr>
      </w:pPr>
    </w:p>
    <w:p w14:paraId="3AE4639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Pourquoi un champ scalaire réel et non complexe ?</w:t>
      </w:r>
    </w:p>
    <w:p w14:paraId="66CD9D9A" w14:textId="77777777" w:rsidR="007A4E55" w:rsidRPr="00666798" w:rsidRDefault="007A4E55">
      <w:pPr>
        <w:rPr>
          <w:rFonts w:cs="Times New Roman"/>
          <w:lang w:val="fr-FR"/>
        </w:rPr>
      </w:pPr>
    </w:p>
    <w:p w14:paraId="7923FF8C" w14:textId="77777777" w:rsidR="007A4E55" w:rsidRPr="00666798" w:rsidRDefault="00000000">
      <w:pPr>
        <w:rPr>
          <w:rFonts w:cs="Times New Roman"/>
          <w:lang w:val="fr-FR"/>
        </w:rPr>
      </w:pPr>
      <w:r w:rsidRPr="00666798">
        <w:rPr>
          <w:rFonts w:cs="Times New Roman"/>
          <w:lang w:val="fr-FR"/>
        </w:rPr>
        <w:t xml:space="preserve">Cette question est fondamentale car un champ complexe </w:t>
      </w:r>
      <w:r w:rsidRPr="00666798">
        <w:rPr>
          <w:rFonts w:cs="Times New Roman"/>
        </w:rPr>
        <w:t>Φ</w:t>
      </w:r>
      <w:r w:rsidRPr="00666798">
        <w:rPr>
          <w:rFonts w:cs="Times New Roman"/>
          <w:lang w:val="fr-FR"/>
        </w:rPr>
        <w:t xml:space="preserve"> = P₁ + iP₂</w:t>
      </w:r>
    </w:p>
    <w:p w14:paraId="750F9F8F" w14:textId="77777777" w:rsidR="007A4E55" w:rsidRPr="00666798" w:rsidRDefault="007A4E55">
      <w:pPr>
        <w:rPr>
          <w:rFonts w:cs="Times New Roman"/>
          <w:lang w:val="fr-FR"/>
        </w:rPr>
      </w:pPr>
    </w:p>
    <w:p w14:paraId="73691AF8" w14:textId="77777777" w:rsidR="007A4E55" w:rsidRPr="00666798" w:rsidRDefault="00000000">
      <w:pPr>
        <w:rPr>
          <w:rFonts w:cs="Times New Roman"/>
          <w:lang w:val="fr-FR"/>
        </w:rPr>
      </w:pPr>
      <w:r w:rsidRPr="00666798">
        <w:rPr>
          <w:rFonts w:cs="Times New Roman"/>
          <w:lang w:val="fr-FR"/>
        </w:rPr>
        <w:t>posséderait une symétrie U(1) interne supplémentaire, modifiant</w:t>
      </w:r>
    </w:p>
    <w:p w14:paraId="223C9D33" w14:textId="77777777" w:rsidR="007A4E55" w:rsidRPr="00666798" w:rsidRDefault="00000000">
      <w:pPr>
        <w:rPr>
          <w:rFonts w:cs="Times New Roman"/>
          <w:lang w:val="fr-FR"/>
        </w:rPr>
      </w:pPr>
      <w:r w:rsidRPr="00666798">
        <w:rPr>
          <w:rFonts w:cs="Times New Roman"/>
          <w:lang w:val="fr-FR"/>
        </w:rPr>
        <w:t>profondément la structure.</w:t>
      </w:r>
    </w:p>
    <w:p w14:paraId="0A675FCF" w14:textId="77777777" w:rsidR="007A4E55" w:rsidRPr="00666798" w:rsidRDefault="007A4E55">
      <w:pPr>
        <w:rPr>
          <w:rFonts w:cs="Times New Roman"/>
          <w:lang w:val="fr-FR"/>
        </w:rPr>
      </w:pPr>
    </w:p>
    <w:p w14:paraId="3AD3371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Arguments en faveur du champ réel :</w:t>
      </w:r>
    </w:p>
    <w:p w14:paraId="53F5D568" w14:textId="77777777" w:rsidR="007A4E55" w:rsidRPr="00666798" w:rsidRDefault="007A4E55">
      <w:pPr>
        <w:rPr>
          <w:rFonts w:cs="Times New Roman"/>
          <w:lang w:val="fr-FR"/>
        </w:rPr>
      </w:pPr>
    </w:p>
    <w:p w14:paraId="1908E561"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1. Stabilité du vide</w:t>
      </w:r>
    </w:p>
    <w:p w14:paraId="0554719D" w14:textId="77777777" w:rsidR="007A4E55" w:rsidRPr="00666798" w:rsidRDefault="007A4E55">
      <w:pPr>
        <w:rPr>
          <w:rFonts w:cs="Times New Roman"/>
          <w:lang w:val="fr-FR"/>
        </w:rPr>
      </w:pPr>
    </w:p>
    <w:p w14:paraId="0572414B" w14:textId="6FEA96D4" w:rsidR="007A4E55" w:rsidRPr="00666798" w:rsidRDefault="00000000">
      <w:pPr>
        <w:rPr>
          <w:rFonts w:cs="Times New Roman"/>
          <w:lang w:val="fr-FR"/>
        </w:rPr>
      </w:pPr>
      <w:r w:rsidRPr="00666798">
        <w:rPr>
          <w:rFonts w:cs="Times New Roman"/>
          <w:lang w:val="fr-FR"/>
        </w:rPr>
        <w:t xml:space="preserve">Un champ       </w:t>
      </w:r>
      <w:r w:rsidRPr="00666798">
        <w:rPr>
          <w:rFonts w:cs="Times New Roman"/>
        </w:rPr>
        <w:t>Φ</w:t>
      </w:r>
      <w:r w:rsidRPr="00666798">
        <w:rPr>
          <w:rFonts w:cs="Times New Roman"/>
          <w:lang w:val="fr-FR"/>
        </w:rPr>
        <w:t xml:space="preserve">    ² + </w:t>
      </w:r>
      <w:r w:rsidRPr="00666798">
        <w:rPr>
          <w:rFonts w:cs="Times New Roman"/>
        </w:rPr>
        <w:t>λ</w:t>
      </w:r>
      <w:r w:rsidRPr="00666798">
        <w:rPr>
          <w:rFonts w:cs="Times New Roman"/>
          <w:lang w:val="fr-FR"/>
        </w:rPr>
        <w:t xml:space="preserve">        </w:t>
      </w:r>
      <w:r w:rsidRPr="00666798">
        <w:rPr>
          <w:rFonts w:cs="Times New Roman"/>
        </w:rPr>
        <w:t>Φ</w:t>
      </w:r>
      <w:r w:rsidRPr="00666798">
        <w:rPr>
          <w:rFonts w:cs="Times New Roman"/>
          <w:lang w:val="fr-FR"/>
        </w:rPr>
        <w:t xml:space="preserve">     ⁴ possède une</w:t>
      </w:r>
      <w:r w:rsidR="00975F1B" w:rsidRPr="00666798">
        <w:rPr>
          <w:rFonts w:cs="Times New Roman"/>
          <w:lang w:val="fr-FR"/>
        </w:rPr>
        <w:t xml:space="preserve"> </w:t>
      </w:r>
      <w:r w:rsidRPr="00666798">
        <w:rPr>
          <w:rFonts w:cs="Times New Roman"/>
          <w:lang w:val="fr-FR"/>
        </w:rPr>
        <w:t>complexe avec</w:t>
      </w:r>
      <w:r w:rsidR="00975F1B" w:rsidRPr="00666798">
        <w:rPr>
          <w:rFonts w:cs="Times New Roman"/>
          <w:lang w:val="fr-FR"/>
        </w:rPr>
        <w:t xml:space="preserve"> </w:t>
      </w:r>
      <w:r w:rsidRPr="00666798">
        <w:rPr>
          <w:rFonts w:cs="Times New Roman"/>
          <w:lang w:val="fr-FR"/>
        </w:rPr>
        <w:t>potentiel V(</w:t>
      </w:r>
      <w:r w:rsidRPr="00666798">
        <w:rPr>
          <w:rFonts w:cs="Times New Roman"/>
        </w:rPr>
        <w:t>Φ</w:t>
      </w:r>
      <w:r w:rsidRPr="00666798">
        <w:rPr>
          <w:rFonts w:cs="Times New Roman"/>
          <w:lang w:val="fr-FR"/>
        </w:rPr>
        <w:t>)</w:t>
      </w:r>
      <w:r w:rsidR="00975F1B" w:rsidRPr="00666798">
        <w:rPr>
          <w:rFonts w:cs="Times New Roman"/>
          <w:lang w:val="fr-FR"/>
        </w:rPr>
        <w:t xml:space="preserve"> </w:t>
      </w:r>
      <w:r w:rsidRPr="00666798">
        <w:rPr>
          <w:rFonts w:cs="Times New Roman"/>
          <w:lang w:val="fr-FR"/>
        </w:rPr>
        <w:t>= -</w:t>
      </w:r>
      <w:r w:rsidRPr="00666798">
        <w:rPr>
          <w:rFonts w:cs="Times New Roman"/>
        </w:rPr>
        <w:t>μ</w:t>
      </w:r>
      <w:r w:rsidRPr="00666798">
        <w:rPr>
          <w:rFonts w:cs="Times New Roman"/>
          <w:lang w:val="fr-FR"/>
        </w:rPr>
        <w:t>²</w:t>
      </w:r>
    </w:p>
    <w:p w14:paraId="0B3F8290" w14:textId="77777777" w:rsidR="007A4E55" w:rsidRPr="00666798" w:rsidRDefault="007A4E55">
      <w:pPr>
        <w:rPr>
          <w:rFonts w:cs="Times New Roman"/>
          <w:lang w:val="fr-FR"/>
        </w:rPr>
      </w:pPr>
    </w:p>
    <w:p w14:paraId="1E807727" w14:textId="77777777" w:rsidR="007A4E55" w:rsidRPr="00666798" w:rsidRDefault="007A4E55">
      <w:pPr>
        <w:rPr>
          <w:rFonts w:cs="Times New Roman"/>
          <w:lang w:val="fr-FR"/>
        </w:rPr>
      </w:pPr>
    </w:p>
    <w:p w14:paraId="713F17C0" w14:textId="0A60EA7B" w:rsidR="007A4E55" w:rsidRPr="00666798" w:rsidRDefault="00000000">
      <w:pPr>
        <w:rPr>
          <w:rFonts w:cs="Times New Roman"/>
          <w:lang w:val="fr-FR"/>
        </w:rPr>
      </w:pPr>
      <w:r w:rsidRPr="00666798">
        <w:rPr>
          <w:rFonts w:cs="Times New Roman"/>
          <w:lang w:val="fr-FR"/>
        </w:rPr>
        <w:t>orbite continue de minima (plateau mexicain), créant un problème de</w:t>
      </w:r>
      <w:r w:rsidR="00975F1B" w:rsidRPr="00666798">
        <w:rPr>
          <w:rFonts w:cs="Times New Roman"/>
          <w:lang w:val="fr-FR"/>
        </w:rPr>
        <w:t xml:space="preserve"> </w:t>
      </w:r>
      <w:r w:rsidRPr="00666798">
        <w:rPr>
          <w:rFonts w:cs="Times New Roman"/>
          <w:lang w:val="fr-FR"/>
        </w:rPr>
        <w:t xml:space="preserve">moduli : toutes les VEV </w:t>
      </w:r>
      <w:r w:rsidRPr="00666798">
        <w:rPr>
          <w:rFonts w:cs="Times New Roman"/>
        </w:rPr>
        <w:t>Φ</w:t>
      </w:r>
      <w:r w:rsidRPr="00666798">
        <w:rPr>
          <w:rFonts w:cs="Times New Roman"/>
          <w:lang w:val="fr-FR"/>
        </w:rPr>
        <w:t>₀ = v·e\^(i</w:t>
      </w:r>
      <w:r w:rsidRPr="00666798">
        <w:rPr>
          <w:rFonts w:cs="Times New Roman"/>
        </w:rPr>
        <w:t>θ</w:t>
      </w:r>
      <w:r w:rsidRPr="00666798">
        <w:rPr>
          <w:rFonts w:cs="Times New Roman"/>
          <w:lang w:val="fr-FR"/>
        </w:rPr>
        <w:t>) sont dégénérées.</w:t>
      </w:r>
    </w:p>
    <w:p w14:paraId="1C7F1438" w14:textId="77777777" w:rsidR="007A4E55" w:rsidRPr="00666798" w:rsidRDefault="007A4E55">
      <w:pPr>
        <w:rPr>
          <w:rFonts w:cs="Times New Roman"/>
          <w:lang w:val="fr-FR"/>
        </w:rPr>
      </w:pPr>
    </w:p>
    <w:p w14:paraId="5237585F" w14:textId="36AD540F" w:rsidR="007A4E55" w:rsidRPr="00666798" w:rsidRDefault="00000000">
      <w:pPr>
        <w:rPr>
          <w:rFonts w:cs="Times New Roman"/>
          <w:lang w:val="fr-FR"/>
        </w:rPr>
      </w:pPr>
      <w:r w:rsidRPr="00666798">
        <w:rPr>
          <w:rFonts w:cs="Times New Roman"/>
          <w:lang w:val="fr-FR"/>
        </w:rPr>
        <w:t>Résultat : Le vide n'est pas unique → problème cosmologique</w:t>
      </w:r>
      <w:r w:rsidR="001125DD" w:rsidRPr="00666798">
        <w:rPr>
          <w:rFonts w:cs="Times New Roman"/>
          <w:lang w:val="fr-FR"/>
        </w:rPr>
        <w:t xml:space="preserve"> </w:t>
      </w:r>
      <w:r w:rsidRPr="00666798">
        <w:rPr>
          <w:rFonts w:cs="Times New Roman"/>
          <w:lang w:val="fr-FR"/>
        </w:rPr>
        <w:t>(domaines,</w:t>
      </w:r>
      <w:r w:rsidR="001125DD" w:rsidRPr="00666798">
        <w:rPr>
          <w:rFonts w:cs="Times New Roman"/>
          <w:lang w:val="fr-FR"/>
        </w:rPr>
        <w:t xml:space="preserve"> </w:t>
      </w:r>
      <w:r w:rsidRPr="00666798">
        <w:rPr>
          <w:rFonts w:cs="Times New Roman"/>
          <w:lang w:val="fr-FR"/>
        </w:rPr>
        <w:t>défauts topologiques, défauts cosmiques).</w:t>
      </w:r>
    </w:p>
    <w:p w14:paraId="30461EE9" w14:textId="77777777" w:rsidR="007A4E55" w:rsidRPr="00666798" w:rsidRDefault="007A4E55">
      <w:pPr>
        <w:rPr>
          <w:rFonts w:cs="Times New Roman"/>
          <w:lang w:val="fr-FR"/>
        </w:rPr>
      </w:pPr>
    </w:p>
    <w:p w14:paraId="0D1CA7CA" w14:textId="77777777" w:rsidR="001125DD" w:rsidRPr="00666798" w:rsidRDefault="001125DD">
      <w:pPr>
        <w:rPr>
          <w:rFonts w:cs="Times New Roman"/>
          <w:lang w:val="fr-FR"/>
        </w:rPr>
      </w:pPr>
    </w:p>
    <w:p w14:paraId="1F5DAD60" w14:textId="77777777" w:rsidR="007A4E55" w:rsidRPr="00666798" w:rsidRDefault="00000000">
      <w:pPr>
        <w:rPr>
          <w:rFonts w:cs="Times New Roman"/>
          <w:lang w:val="fr-FR"/>
        </w:rPr>
      </w:pPr>
      <w:r w:rsidRPr="00666798">
        <w:rPr>
          <w:rFonts w:cs="Times New Roman"/>
          <w:lang w:val="fr-FR"/>
        </w:rPr>
        <w:t>Pour un champ réel P, le minimum est unique (à signe près) : V(P) =</w:t>
      </w:r>
    </w:p>
    <w:p w14:paraId="67D1102B" w14:textId="77777777" w:rsidR="007A4E55" w:rsidRPr="00666798" w:rsidRDefault="007A4E55">
      <w:pPr>
        <w:rPr>
          <w:rFonts w:cs="Times New Roman"/>
          <w:lang w:val="fr-FR"/>
        </w:rPr>
      </w:pPr>
    </w:p>
    <w:p w14:paraId="3BFF712C" w14:textId="5EDDD2EB" w:rsidR="007A4E55" w:rsidRPr="00666798" w:rsidRDefault="00000000">
      <w:pPr>
        <w:rPr>
          <w:rFonts w:cs="Times New Roman"/>
          <w:lang w:val="fr-FR"/>
        </w:rPr>
      </w:pPr>
      <w:r w:rsidRPr="00666798">
        <w:rPr>
          <w:rFonts w:cs="Times New Roman"/>
          <w:lang w:val="fr-FR"/>
        </w:rPr>
        <w:t>-</w:t>
      </w:r>
      <w:r w:rsidRPr="00666798">
        <w:rPr>
          <w:rFonts w:cs="Times New Roman"/>
        </w:rPr>
        <w:t>μ</w:t>
      </w:r>
      <w:r w:rsidRPr="00666798">
        <w:rPr>
          <w:rFonts w:cs="Times New Roman"/>
          <w:lang w:val="fr-FR"/>
        </w:rPr>
        <w:t xml:space="preserve">²P² + </w:t>
      </w:r>
      <w:r w:rsidRPr="00666798">
        <w:rPr>
          <w:rFonts w:cs="Times New Roman"/>
        </w:rPr>
        <w:t>λ</w:t>
      </w:r>
      <w:r w:rsidRPr="00666798">
        <w:rPr>
          <w:rFonts w:cs="Times New Roman"/>
          <w:lang w:val="fr-FR"/>
        </w:rPr>
        <w:t>P⁴ admet exactement deux minima P₀ = ±v. Pas de moduli, vide</w:t>
      </w:r>
      <w:r w:rsidR="005B3865" w:rsidRPr="00666798">
        <w:rPr>
          <w:rFonts w:cs="Times New Roman"/>
          <w:lang w:val="fr-FR"/>
        </w:rPr>
        <w:t xml:space="preserve"> </w:t>
      </w:r>
      <w:r w:rsidRPr="00666798">
        <w:rPr>
          <w:rFonts w:cs="Times New Roman"/>
          <w:lang w:val="fr-FR"/>
        </w:rPr>
        <w:t>bien défini.</w:t>
      </w:r>
    </w:p>
    <w:p w14:paraId="51A568CB" w14:textId="77777777" w:rsidR="007A4E55" w:rsidRPr="00666798" w:rsidRDefault="007A4E55">
      <w:pPr>
        <w:rPr>
          <w:rFonts w:cs="Times New Roman"/>
          <w:lang w:val="fr-FR"/>
        </w:rPr>
      </w:pPr>
    </w:p>
    <w:p w14:paraId="51B21C58"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2. Parcimonie des symétries</w:t>
      </w:r>
    </w:p>
    <w:p w14:paraId="38F64BB0" w14:textId="77777777" w:rsidR="007A4E55" w:rsidRPr="00666798" w:rsidRDefault="007A4E55">
      <w:pPr>
        <w:rPr>
          <w:rFonts w:cs="Times New Roman"/>
          <w:lang w:val="fr-FR"/>
        </w:rPr>
      </w:pPr>
    </w:p>
    <w:p w14:paraId="5BC2721B" w14:textId="77777777" w:rsidR="007A4E55" w:rsidRPr="00666798" w:rsidRDefault="00000000">
      <w:pPr>
        <w:rPr>
          <w:rFonts w:cs="Times New Roman"/>
          <w:lang w:val="fr-FR"/>
        </w:rPr>
      </w:pPr>
      <w:r w:rsidRPr="00666798">
        <w:rPr>
          <w:rFonts w:cs="Times New Roman"/>
          <w:lang w:val="fr-FR"/>
        </w:rPr>
        <w:t>Postulat de simplicité : Ne pas introduire de symétrie U(1)</w:t>
      </w:r>
    </w:p>
    <w:p w14:paraId="4DA06779" w14:textId="77777777" w:rsidR="007A4E55" w:rsidRPr="00666798" w:rsidRDefault="00000000">
      <w:pPr>
        <w:rPr>
          <w:rFonts w:cs="Times New Roman"/>
          <w:lang w:val="fr-FR"/>
        </w:rPr>
      </w:pPr>
      <w:r w:rsidRPr="00666798">
        <w:rPr>
          <w:rFonts w:cs="Times New Roman"/>
          <w:lang w:val="fr-FR"/>
        </w:rPr>
        <w:t>supplémentaire sans nécessité observationnelle.</w:t>
      </w:r>
    </w:p>
    <w:p w14:paraId="1DAE7BDA" w14:textId="77777777" w:rsidR="007A4E55" w:rsidRPr="00666798" w:rsidRDefault="007A4E55">
      <w:pPr>
        <w:rPr>
          <w:rFonts w:cs="Times New Roman"/>
          <w:lang w:val="fr-FR"/>
        </w:rPr>
      </w:pPr>
    </w:p>
    <w:p w14:paraId="49D22D71" w14:textId="77777777" w:rsidR="007A4E55" w:rsidRPr="00666798" w:rsidRDefault="00000000">
      <w:pPr>
        <w:rPr>
          <w:rFonts w:cs="Times New Roman"/>
          <w:lang w:val="fr-FR"/>
        </w:rPr>
      </w:pPr>
      <w:r w:rsidRPr="00666798">
        <w:rPr>
          <w:rFonts w:cs="Times New Roman"/>
          <w:lang w:val="fr-FR"/>
        </w:rPr>
        <w:t>Si P était complexe, nous aurions :</w:t>
      </w:r>
    </w:p>
    <w:p w14:paraId="1F261A53" w14:textId="77777777" w:rsidR="007A4E55" w:rsidRPr="00666798" w:rsidRDefault="007A4E55">
      <w:pPr>
        <w:rPr>
          <w:rFonts w:cs="Times New Roman"/>
          <w:lang w:val="fr-FR"/>
        </w:rPr>
      </w:pPr>
    </w:p>
    <w:p w14:paraId="13CCA691" w14:textId="77777777" w:rsidR="007A4E55" w:rsidRPr="00666798" w:rsidRDefault="00000000">
      <w:pPr>
        <w:pStyle w:val="Listepuces"/>
        <w:rPr>
          <w:rFonts w:cs="Times New Roman"/>
          <w:lang w:val="fr-FR"/>
        </w:rPr>
      </w:pPr>
      <w:r w:rsidRPr="00666798">
        <w:rPr>
          <w:rFonts w:cs="Times New Roman"/>
          <w:lang w:val="fr-FR"/>
        </w:rPr>
        <w:t>Une particule scalaire supplémentaire (partie imaginaire)</w:t>
      </w:r>
    </w:p>
    <w:p w14:paraId="2D1EB5EF" w14:textId="77777777" w:rsidR="007A4E55" w:rsidRPr="00666798" w:rsidRDefault="007A4E55">
      <w:pPr>
        <w:rPr>
          <w:rFonts w:cs="Times New Roman"/>
          <w:lang w:val="fr-FR"/>
        </w:rPr>
      </w:pPr>
    </w:p>
    <w:p w14:paraId="0E366094" w14:textId="77777777" w:rsidR="007A4E55" w:rsidRPr="00666798" w:rsidRDefault="00000000">
      <w:pPr>
        <w:pStyle w:val="Listepuces"/>
        <w:rPr>
          <w:rFonts w:cs="Times New Roman"/>
          <w:lang w:val="fr-FR"/>
        </w:rPr>
      </w:pPr>
      <w:r w:rsidRPr="00666798">
        <w:rPr>
          <w:rFonts w:cs="Times New Roman"/>
          <w:lang w:val="fr-FR"/>
        </w:rPr>
        <w:t>Un boson de Goldstone associé à U(1)\_P</w:t>
      </w:r>
    </w:p>
    <w:p w14:paraId="5723BD92" w14:textId="77777777" w:rsidR="007A4E55" w:rsidRPr="00666798" w:rsidRDefault="007A4E55">
      <w:pPr>
        <w:rPr>
          <w:rFonts w:cs="Times New Roman"/>
          <w:lang w:val="fr-FR"/>
        </w:rPr>
      </w:pPr>
    </w:p>
    <w:p w14:paraId="112C5F89" w14:textId="77777777" w:rsidR="007A4E55" w:rsidRPr="00666798" w:rsidRDefault="00000000">
      <w:pPr>
        <w:pStyle w:val="Listepuces"/>
        <w:rPr>
          <w:rFonts w:cs="Times New Roman"/>
          <w:lang w:val="fr-FR"/>
        </w:rPr>
      </w:pPr>
      <w:r w:rsidRPr="00666798">
        <w:rPr>
          <w:rFonts w:cs="Times New Roman"/>
          <w:lang w:val="fr-FR"/>
        </w:rPr>
        <w:t>Des contraintes cosmologiques sur cette nouvelle symétrie</w:t>
      </w:r>
    </w:p>
    <w:p w14:paraId="6E59C7E9" w14:textId="77777777" w:rsidR="007A4E55" w:rsidRPr="00666798" w:rsidRDefault="007A4E55">
      <w:pPr>
        <w:rPr>
          <w:rFonts w:cs="Times New Roman"/>
          <w:lang w:val="fr-FR"/>
        </w:rPr>
      </w:pPr>
    </w:p>
    <w:p w14:paraId="055717E1" w14:textId="77777777" w:rsidR="007A4E55" w:rsidRPr="00666798" w:rsidRDefault="00000000">
      <w:pPr>
        <w:rPr>
          <w:rFonts w:cs="Times New Roman"/>
          <w:lang w:val="fr-FR"/>
        </w:rPr>
      </w:pPr>
      <w:r w:rsidRPr="00666798">
        <w:rPr>
          <w:rFonts w:cs="Times New Roman"/>
          <w:lang w:val="fr-FR"/>
        </w:rPr>
        <w:t>Aucun phénomène observé ne requiert cette complexité additionnelle.</w:t>
      </w:r>
    </w:p>
    <w:p w14:paraId="793BCB4E" w14:textId="77777777" w:rsidR="007A4E55" w:rsidRPr="00666798" w:rsidRDefault="007A4E55">
      <w:pPr>
        <w:rPr>
          <w:rFonts w:cs="Times New Roman"/>
          <w:lang w:val="fr-FR"/>
        </w:rPr>
      </w:pPr>
    </w:p>
    <w:p w14:paraId="05F374DD"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 xml:space="preserve">3. Cohérence avec la géométrie de </w:t>
      </w:r>
      <w:r w:rsidRPr="00666798">
        <w:rPr>
          <w:rFonts w:ascii="Times New Roman" w:hAnsi="Times New Roman" w:cs="Times New Roman"/>
        </w:rPr>
        <w:t>Σ</w:t>
      </w:r>
    </w:p>
    <w:p w14:paraId="67D6E9C5" w14:textId="77777777" w:rsidR="007A4E55" w:rsidRPr="00666798" w:rsidRDefault="007A4E55">
      <w:pPr>
        <w:rPr>
          <w:rFonts w:cs="Times New Roman"/>
          <w:lang w:val="fr-FR"/>
        </w:rPr>
      </w:pPr>
    </w:p>
    <w:p w14:paraId="3AD32034" w14:textId="77777777" w:rsidR="007A4E55" w:rsidRPr="00666798" w:rsidRDefault="00000000">
      <w:pPr>
        <w:rPr>
          <w:rFonts w:cs="Times New Roman"/>
          <w:lang w:val="fr-FR"/>
        </w:rPr>
      </w:pPr>
      <w:r w:rsidRPr="00666798">
        <w:rPr>
          <w:rFonts w:cs="Times New Roman"/>
          <w:lang w:val="fr-FR"/>
        </w:rPr>
        <w:t xml:space="preserve">Les fonctions propres du Laplacien </w:t>
      </w:r>
      <w:r w:rsidRPr="00666798">
        <w:rPr>
          <w:rFonts w:cs="Times New Roman"/>
        </w:rPr>
        <w:t>ΔΣ</w:t>
      </w:r>
      <w:r w:rsidRPr="00666798">
        <w:rPr>
          <w:rFonts w:cs="Times New Roman"/>
          <w:lang w:val="fr-FR"/>
        </w:rPr>
        <w:t xml:space="preserve"> sont naturellement réelles pour</w:t>
      </w:r>
    </w:p>
    <w:p w14:paraId="50874B79" w14:textId="77777777" w:rsidR="007A4E55" w:rsidRPr="00666798" w:rsidRDefault="007A4E55">
      <w:pPr>
        <w:rPr>
          <w:rFonts w:cs="Times New Roman"/>
          <w:lang w:val="fr-FR"/>
        </w:rPr>
      </w:pPr>
    </w:p>
    <w:p w14:paraId="71673FF7" w14:textId="77777777" w:rsidR="007A4E55" w:rsidRPr="00666798" w:rsidRDefault="00000000">
      <w:pPr>
        <w:rPr>
          <w:rFonts w:cs="Times New Roman"/>
          <w:lang w:val="fr-FR"/>
        </w:rPr>
      </w:pPr>
      <w:r w:rsidRPr="00666798">
        <w:rPr>
          <w:rFonts w:cs="Times New Roman"/>
          <w:lang w:val="fr-FR"/>
        </w:rPr>
        <w:t>des variétés riemanniennes compactes orientables sans structure complexe</w:t>
      </w:r>
    </w:p>
    <w:p w14:paraId="210DCCDC" w14:textId="77777777" w:rsidR="007A4E55" w:rsidRPr="00666798" w:rsidRDefault="00000000">
      <w:pPr>
        <w:rPr>
          <w:rFonts w:cs="Times New Roman"/>
          <w:lang w:val="fr-FR"/>
        </w:rPr>
      </w:pPr>
      <w:r w:rsidRPr="00666798">
        <w:rPr>
          <w:rFonts w:cs="Times New Roman"/>
          <w:lang w:val="fr-FR"/>
        </w:rPr>
        <w:t>intrinsèque.</w:t>
      </w:r>
    </w:p>
    <w:p w14:paraId="2978DD94" w14:textId="77777777" w:rsidR="007A4E55" w:rsidRPr="00666798" w:rsidRDefault="007A4E55">
      <w:pPr>
        <w:rPr>
          <w:rFonts w:cs="Times New Roman"/>
          <w:lang w:val="fr-FR"/>
        </w:rPr>
      </w:pPr>
    </w:p>
    <w:p w14:paraId="1CD93F73" w14:textId="77777777" w:rsidR="007A4E55" w:rsidRPr="00666798" w:rsidRDefault="00000000">
      <w:pPr>
        <w:rPr>
          <w:rFonts w:cs="Times New Roman"/>
          <w:lang w:val="fr-FR"/>
        </w:rPr>
      </w:pPr>
      <w:r w:rsidRPr="00666798">
        <w:rPr>
          <w:rFonts w:cs="Times New Roman"/>
        </w:rPr>
        <w:t>Σ</w:t>
      </w:r>
      <w:r w:rsidRPr="00666798">
        <w:rPr>
          <w:rFonts w:cs="Times New Roman"/>
          <w:lang w:val="fr-FR"/>
        </w:rPr>
        <w:t xml:space="preserve"> = (S³×S³)/ℤ₃ n'admet pas de structure presque-complexe compatible</w:t>
      </w:r>
    </w:p>
    <w:p w14:paraId="5563D998" w14:textId="77777777" w:rsidR="007A4E55" w:rsidRPr="00666798" w:rsidRDefault="007A4E55">
      <w:pPr>
        <w:rPr>
          <w:rFonts w:cs="Times New Roman"/>
          <w:lang w:val="fr-FR"/>
        </w:rPr>
      </w:pPr>
    </w:p>
    <w:p w14:paraId="729F8C9C" w14:textId="77777777" w:rsidR="007A4E55" w:rsidRPr="00666798" w:rsidRDefault="00000000">
      <w:pPr>
        <w:rPr>
          <w:rFonts w:cs="Times New Roman"/>
          <w:lang w:val="fr-FR"/>
        </w:rPr>
      </w:pPr>
      <w:r w:rsidRPr="00666798">
        <w:rPr>
          <w:rFonts w:cs="Times New Roman"/>
          <w:lang w:val="fr-FR"/>
        </w:rPr>
        <w:t>(car dim(</w:t>
      </w:r>
      <w:r w:rsidRPr="00666798">
        <w:rPr>
          <w:rFonts w:cs="Times New Roman"/>
        </w:rPr>
        <w:t>Σ</w:t>
      </w:r>
      <w:r w:rsidRPr="00666798">
        <w:rPr>
          <w:rFonts w:cs="Times New Roman"/>
          <w:lang w:val="fr-FR"/>
        </w:rPr>
        <w:t>) = 6 et S³ n'est pas une variété complexe).</w:t>
      </w:r>
    </w:p>
    <w:p w14:paraId="6DE22831" w14:textId="77777777" w:rsidR="007A4E55" w:rsidRPr="00666798" w:rsidRDefault="007A4E55">
      <w:pPr>
        <w:rPr>
          <w:rFonts w:cs="Times New Roman"/>
          <w:lang w:val="fr-FR"/>
        </w:rPr>
      </w:pPr>
    </w:p>
    <w:p w14:paraId="34B0A9D3" w14:textId="4D2C86B7" w:rsidR="007A4E55" w:rsidRPr="00666798" w:rsidRDefault="00000000">
      <w:pPr>
        <w:rPr>
          <w:rFonts w:cs="Times New Roman"/>
          <w:lang w:val="fr-FR"/>
        </w:rPr>
      </w:pPr>
      <w:r w:rsidRPr="00666798">
        <w:rPr>
          <w:rFonts w:cs="Times New Roman"/>
          <w:lang w:val="fr-FR"/>
        </w:rPr>
        <w:t xml:space="preserve">Donc la décomposition spectrale P = </w:t>
      </w:r>
      <w:r w:rsidRPr="00666798">
        <w:rPr>
          <w:rFonts w:cs="Times New Roman"/>
        </w:rPr>
        <w:t>Σ</w:t>
      </w:r>
      <w:r w:rsidRPr="00666798">
        <w:rPr>
          <w:rFonts w:cs="Times New Roman"/>
          <w:lang w:val="fr-FR"/>
        </w:rPr>
        <w:t xml:space="preserve"> aₙₘ </w:t>
      </w:r>
      <w:r w:rsidRPr="00666798">
        <w:rPr>
          <w:rFonts w:cs="Times New Roman"/>
        </w:rPr>
        <w:t>Φ</w:t>
      </w:r>
      <w:r w:rsidRPr="00666798">
        <w:rPr>
          <w:rFonts w:cs="Times New Roman"/>
          <w:lang w:val="fr-FR"/>
        </w:rPr>
        <w:t>ₙₘ utilise naturellement</w:t>
      </w:r>
      <w:r w:rsidR="00044A89" w:rsidRPr="00666798">
        <w:rPr>
          <w:rFonts w:cs="Times New Roman"/>
          <w:lang w:val="fr-FR"/>
        </w:rPr>
        <w:t xml:space="preserve"> </w:t>
      </w:r>
      <w:r w:rsidRPr="00666798">
        <w:rPr>
          <w:rFonts w:cs="Times New Roman"/>
          <w:lang w:val="fr-FR"/>
        </w:rPr>
        <w:t>des</w:t>
      </w:r>
      <w:r w:rsidR="00044A89" w:rsidRPr="00666798">
        <w:rPr>
          <w:rFonts w:cs="Times New Roman"/>
          <w:lang w:val="fr-FR"/>
        </w:rPr>
        <w:t xml:space="preserve"> </w:t>
      </w:r>
      <w:r w:rsidRPr="00666798">
        <w:rPr>
          <w:rFonts w:cs="Times New Roman"/>
          <w:lang w:val="fr-FR"/>
        </w:rPr>
        <w:t>coefficients et fonctions propres réels.</w:t>
      </w:r>
    </w:p>
    <w:p w14:paraId="786FD5C5" w14:textId="77777777" w:rsidR="007A4E55" w:rsidRPr="00666798" w:rsidRDefault="007A4E55">
      <w:pPr>
        <w:rPr>
          <w:rFonts w:cs="Times New Roman"/>
          <w:lang w:val="fr-FR"/>
        </w:rPr>
      </w:pPr>
    </w:p>
    <w:p w14:paraId="7568E9C3"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4. Brisure spontanée de symétrie électrofaible</w:t>
      </w:r>
    </w:p>
    <w:p w14:paraId="54DCE024" w14:textId="77777777" w:rsidR="007A4E55" w:rsidRPr="00666798" w:rsidRDefault="007A4E55">
      <w:pPr>
        <w:rPr>
          <w:rFonts w:cs="Times New Roman"/>
          <w:lang w:val="fr-FR"/>
        </w:rPr>
      </w:pPr>
    </w:p>
    <w:p w14:paraId="388F9A1F" w14:textId="77777777" w:rsidR="007A4E55" w:rsidRPr="00666798" w:rsidRDefault="00000000">
      <w:pPr>
        <w:rPr>
          <w:rFonts w:cs="Times New Roman"/>
          <w:lang w:val="fr-FR"/>
        </w:rPr>
      </w:pPr>
      <w:r w:rsidRPr="00666798">
        <w:rPr>
          <w:rFonts w:cs="Times New Roman"/>
          <w:lang w:val="fr-FR"/>
        </w:rPr>
        <w:lastRenderedPageBreak/>
        <w:t>Dans notre modèle, le Higgs H émerge comme excitation localisée de P. Le</w:t>
      </w:r>
    </w:p>
    <w:p w14:paraId="78187751" w14:textId="77777777" w:rsidR="007A4E55" w:rsidRPr="00666798" w:rsidRDefault="00000000">
      <w:pPr>
        <w:rPr>
          <w:rFonts w:cs="Times New Roman"/>
          <w:lang w:val="fr-FR"/>
        </w:rPr>
      </w:pPr>
      <w:r w:rsidRPr="00666798">
        <w:rPr>
          <w:rFonts w:cs="Times New Roman"/>
          <w:lang w:val="fr-FR"/>
        </w:rPr>
        <w:t>doublet SU(2)\_L est construit comme :</w:t>
      </w:r>
    </w:p>
    <w:p w14:paraId="5DA65962" w14:textId="77777777" w:rsidR="007A4E55" w:rsidRPr="00666798" w:rsidRDefault="007A4E55">
      <w:pPr>
        <w:rPr>
          <w:rFonts w:cs="Times New Roman"/>
          <w:lang w:val="fr-FR"/>
        </w:rPr>
      </w:pPr>
    </w:p>
    <w:p w14:paraId="51BFE149" w14:textId="77777777" w:rsidR="007A4E55" w:rsidRPr="00666798" w:rsidRDefault="00000000">
      <w:pPr>
        <w:rPr>
          <w:rFonts w:cs="Times New Roman"/>
          <w:lang w:val="fr-FR"/>
        </w:rPr>
      </w:pPr>
      <w:r w:rsidRPr="00666798">
        <w:rPr>
          <w:rFonts w:cs="Times New Roman"/>
          <w:lang w:val="fr-FR"/>
        </w:rPr>
        <w:t>H = \[H⁺; H⁰\] avec H⁰ = (P + i</w:t>
      </w:r>
      <w:r w:rsidRPr="00666798">
        <w:rPr>
          <w:rFonts w:cs="Times New Roman"/>
        </w:rPr>
        <w:t>χ</w:t>
      </w:r>
      <w:r w:rsidRPr="00666798">
        <w:rPr>
          <w:rFonts w:cs="Times New Roman"/>
          <w:lang w:val="fr-FR"/>
        </w:rPr>
        <w:t>)/√2</w:t>
      </w:r>
    </w:p>
    <w:p w14:paraId="4932A1CF" w14:textId="77777777" w:rsidR="007A4E55" w:rsidRPr="00666798" w:rsidRDefault="007A4E55">
      <w:pPr>
        <w:rPr>
          <w:rFonts w:cs="Times New Roman"/>
          <w:lang w:val="fr-FR"/>
        </w:rPr>
      </w:pPr>
    </w:p>
    <w:p w14:paraId="36765871"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χ</w:t>
      </w:r>
      <w:r w:rsidRPr="00666798">
        <w:rPr>
          <w:rFonts w:cs="Times New Roman"/>
          <w:lang w:val="fr-FR"/>
        </w:rPr>
        <w:t xml:space="preserve"> est le boson de Goldstone mangé par Z⁰. Si P était déjà complexe,</w:t>
      </w:r>
    </w:p>
    <w:p w14:paraId="752BC382" w14:textId="77777777" w:rsidR="007A4E55" w:rsidRPr="00666798" w:rsidRDefault="007A4E55">
      <w:pPr>
        <w:rPr>
          <w:rFonts w:cs="Times New Roman"/>
          <w:lang w:val="fr-FR"/>
        </w:rPr>
      </w:pPr>
    </w:p>
    <w:p w14:paraId="2AF857FA" w14:textId="77777777" w:rsidR="007A4E55" w:rsidRPr="00666798" w:rsidRDefault="00000000">
      <w:pPr>
        <w:rPr>
          <w:rFonts w:cs="Times New Roman"/>
          <w:lang w:val="fr-FR"/>
        </w:rPr>
      </w:pPr>
      <w:r w:rsidRPr="00666798">
        <w:rPr>
          <w:rFonts w:cs="Times New Roman"/>
          <w:lang w:val="fr-FR"/>
        </w:rPr>
        <w:t>nous aurions 4 degrés de liberté scalaires au lieu de 2 (sur-complet).</w:t>
      </w:r>
    </w:p>
    <w:p w14:paraId="1453CE24" w14:textId="77777777" w:rsidR="007A4E55" w:rsidRPr="00666798" w:rsidRDefault="007A4E55">
      <w:pPr>
        <w:rPr>
          <w:rFonts w:cs="Times New Roman"/>
          <w:lang w:val="fr-FR"/>
        </w:rPr>
      </w:pPr>
    </w:p>
    <w:p w14:paraId="6E17F70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Comparaison avec un champ complexe :</w:t>
      </w:r>
    </w:p>
    <w:p w14:paraId="7822EF5B" w14:textId="77777777" w:rsidR="00975F1B" w:rsidRPr="00666798" w:rsidRDefault="00975F1B" w:rsidP="00975F1B">
      <w:pPr>
        <w:rPr>
          <w:rFonts w:cs="Times New Roman"/>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975F1B" w:rsidRPr="00666798" w14:paraId="71DE687D" w14:textId="77777777">
        <w:trPr>
          <w:tblHeader/>
        </w:trPr>
        <w:tc>
          <w:tcPr>
            <w:tcW w:w="3120" w:type="dxa"/>
            <w:tcBorders>
              <w:top w:val="single" w:sz="2" w:space="0" w:color="000000"/>
              <w:left w:val="single" w:sz="2" w:space="0" w:color="000000"/>
              <w:bottom w:val="single" w:sz="2" w:space="0" w:color="000000"/>
              <w:right w:val="single" w:sz="2" w:space="0" w:color="000000"/>
            </w:tcBorders>
            <w:shd w:val="clear" w:color="auto" w:fill="D9E2F3"/>
            <w:hideMark/>
          </w:tcPr>
          <w:p w14:paraId="7AA9FA97" w14:textId="77777777" w:rsidR="00975F1B" w:rsidRPr="00666798" w:rsidRDefault="00975F1B">
            <w:pPr>
              <w:jc w:val="center"/>
              <w:rPr>
                <w:rFonts w:cs="Times New Roman"/>
                <w:sz w:val="22"/>
              </w:rPr>
            </w:pPr>
            <w:r w:rsidRPr="00666798">
              <w:rPr>
                <w:rFonts w:cs="Times New Roman"/>
                <w:b/>
                <w:bCs/>
                <w:szCs w:val="24"/>
              </w:rPr>
              <w:t>Propriété</w:t>
            </w:r>
          </w:p>
        </w:tc>
        <w:tc>
          <w:tcPr>
            <w:tcW w:w="3120" w:type="dxa"/>
            <w:tcBorders>
              <w:top w:val="single" w:sz="2" w:space="0" w:color="000000"/>
              <w:left w:val="single" w:sz="2" w:space="0" w:color="000000"/>
              <w:bottom w:val="single" w:sz="2" w:space="0" w:color="000000"/>
              <w:right w:val="single" w:sz="2" w:space="0" w:color="000000"/>
            </w:tcBorders>
            <w:shd w:val="clear" w:color="auto" w:fill="D9E2F3"/>
            <w:hideMark/>
          </w:tcPr>
          <w:p w14:paraId="65FF5FCD" w14:textId="77777777" w:rsidR="00975F1B" w:rsidRPr="00666798" w:rsidRDefault="00975F1B">
            <w:pPr>
              <w:jc w:val="center"/>
              <w:rPr>
                <w:rFonts w:cs="Times New Roman"/>
              </w:rPr>
            </w:pPr>
            <w:r w:rsidRPr="00666798">
              <w:rPr>
                <w:rFonts w:cs="Times New Roman"/>
                <w:b/>
                <w:bCs/>
                <w:szCs w:val="24"/>
              </w:rPr>
              <w:t>Champ réel Φ</w:t>
            </w:r>
          </w:p>
        </w:tc>
        <w:tc>
          <w:tcPr>
            <w:tcW w:w="3120" w:type="dxa"/>
            <w:tcBorders>
              <w:top w:val="single" w:sz="2" w:space="0" w:color="000000"/>
              <w:left w:val="single" w:sz="2" w:space="0" w:color="000000"/>
              <w:bottom w:val="single" w:sz="2" w:space="0" w:color="000000"/>
              <w:right w:val="single" w:sz="2" w:space="0" w:color="000000"/>
            </w:tcBorders>
            <w:shd w:val="clear" w:color="auto" w:fill="D9E2F3"/>
            <w:hideMark/>
          </w:tcPr>
          <w:p w14:paraId="110B1983" w14:textId="77777777" w:rsidR="00975F1B" w:rsidRPr="00666798" w:rsidRDefault="00975F1B">
            <w:pPr>
              <w:jc w:val="center"/>
              <w:rPr>
                <w:rFonts w:cs="Times New Roman"/>
              </w:rPr>
            </w:pPr>
            <w:r w:rsidRPr="00666798">
              <w:rPr>
                <w:rFonts w:cs="Times New Roman"/>
                <w:b/>
                <w:bCs/>
                <w:szCs w:val="24"/>
              </w:rPr>
              <w:t>Champ complexe P</w:t>
            </w:r>
          </w:p>
        </w:tc>
      </w:tr>
      <w:tr w:rsidR="00975F1B" w:rsidRPr="00666798" w14:paraId="594D5C97" w14:textId="77777777">
        <w:tc>
          <w:tcPr>
            <w:tcW w:w="3120" w:type="dxa"/>
            <w:tcBorders>
              <w:top w:val="single" w:sz="2" w:space="0" w:color="000000"/>
              <w:left w:val="single" w:sz="2" w:space="0" w:color="000000"/>
              <w:bottom w:val="single" w:sz="2" w:space="0" w:color="000000"/>
              <w:right w:val="single" w:sz="2" w:space="0" w:color="000000"/>
            </w:tcBorders>
            <w:hideMark/>
          </w:tcPr>
          <w:p w14:paraId="7C5B828F" w14:textId="77777777" w:rsidR="00975F1B" w:rsidRPr="00666798" w:rsidRDefault="00975F1B">
            <w:pPr>
              <w:rPr>
                <w:rFonts w:cs="Times New Roman"/>
              </w:rPr>
            </w:pPr>
            <w:r w:rsidRPr="00666798">
              <w:rPr>
                <w:rFonts w:cs="Times New Roman"/>
                <w:b/>
                <w:bCs/>
              </w:rPr>
              <w:t>Degrés de liberté</w:t>
            </w:r>
          </w:p>
        </w:tc>
        <w:tc>
          <w:tcPr>
            <w:tcW w:w="3120" w:type="dxa"/>
            <w:tcBorders>
              <w:top w:val="single" w:sz="2" w:space="0" w:color="000000"/>
              <w:left w:val="single" w:sz="2" w:space="0" w:color="000000"/>
              <w:bottom w:val="single" w:sz="2" w:space="0" w:color="000000"/>
              <w:right w:val="single" w:sz="2" w:space="0" w:color="000000"/>
            </w:tcBorders>
            <w:hideMark/>
          </w:tcPr>
          <w:p w14:paraId="5DACB197" w14:textId="77777777" w:rsidR="00975F1B" w:rsidRPr="00666798" w:rsidRDefault="00975F1B">
            <w:pPr>
              <w:jc w:val="center"/>
              <w:rPr>
                <w:rFonts w:cs="Times New Roman"/>
              </w:rPr>
            </w:pPr>
            <w:r w:rsidRPr="00666798">
              <w:rPr>
                <w:rFonts w:cs="Times New Roman"/>
              </w:rPr>
              <w:t>1</w:t>
            </w:r>
          </w:p>
        </w:tc>
        <w:tc>
          <w:tcPr>
            <w:tcW w:w="3120" w:type="dxa"/>
            <w:tcBorders>
              <w:top w:val="single" w:sz="2" w:space="0" w:color="000000"/>
              <w:left w:val="single" w:sz="2" w:space="0" w:color="000000"/>
              <w:bottom w:val="single" w:sz="2" w:space="0" w:color="000000"/>
              <w:right w:val="single" w:sz="2" w:space="0" w:color="000000"/>
            </w:tcBorders>
            <w:hideMark/>
          </w:tcPr>
          <w:p w14:paraId="4525E19F" w14:textId="77777777" w:rsidR="00975F1B" w:rsidRPr="00666798" w:rsidRDefault="00975F1B">
            <w:pPr>
              <w:jc w:val="center"/>
              <w:rPr>
                <w:rFonts w:cs="Times New Roman"/>
              </w:rPr>
            </w:pPr>
            <w:r w:rsidRPr="00666798">
              <w:rPr>
                <w:rFonts w:cs="Times New Roman"/>
              </w:rPr>
              <w:t>2</w:t>
            </w:r>
          </w:p>
        </w:tc>
      </w:tr>
      <w:tr w:rsidR="00975F1B" w:rsidRPr="00666798" w14:paraId="1049DE13" w14:textId="77777777">
        <w:tc>
          <w:tcPr>
            <w:tcW w:w="3120" w:type="dxa"/>
            <w:tcBorders>
              <w:top w:val="single" w:sz="2" w:space="0" w:color="000000"/>
              <w:left w:val="single" w:sz="2" w:space="0" w:color="000000"/>
              <w:bottom w:val="single" w:sz="2" w:space="0" w:color="000000"/>
              <w:right w:val="single" w:sz="2" w:space="0" w:color="000000"/>
            </w:tcBorders>
            <w:hideMark/>
          </w:tcPr>
          <w:p w14:paraId="07E5DFCE" w14:textId="77777777" w:rsidR="00975F1B" w:rsidRPr="00666798" w:rsidRDefault="00975F1B">
            <w:pPr>
              <w:rPr>
                <w:rFonts w:cs="Times New Roman"/>
              </w:rPr>
            </w:pPr>
            <w:r w:rsidRPr="00666798">
              <w:rPr>
                <w:rFonts w:cs="Times New Roman"/>
                <w:b/>
                <w:bCs/>
              </w:rPr>
              <w:t>Symétrie interne</w:t>
            </w:r>
          </w:p>
        </w:tc>
        <w:tc>
          <w:tcPr>
            <w:tcW w:w="3120" w:type="dxa"/>
            <w:tcBorders>
              <w:top w:val="single" w:sz="2" w:space="0" w:color="000000"/>
              <w:left w:val="single" w:sz="2" w:space="0" w:color="000000"/>
              <w:bottom w:val="single" w:sz="2" w:space="0" w:color="000000"/>
              <w:right w:val="single" w:sz="2" w:space="0" w:color="000000"/>
            </w:tcBorders>
            <w:hideMark/>
          </w:tcPr>
          <w:p w14:paraId="18C7983D" w14:textId="77777777" w:rsidR="00975F1B" w:rsidRPr="00666798" w:rsidRDefault="00975F1B">
            <w:pPr>
              <w:jc w:val="center"/>
              <w:rPr>
                <w:rFonts w:cs="Times New Roman"/>
              </w:rPr>
            </w:pPr>
            <w:r w:rsidRPr="00666798">
              <w:rPr>
                <w:rFonts w:cs="Times New Roman"/>
              </w:rPr>
              <w:t>Aucune</w:t>
            </w:r>
          </w:p>
        </w:tc>
        <w:tc>
          <w:tcPr>
            <w:tcW w:w="3120" w:type="dxa"/>
            <w:tcBorders>
              <w:top w:val="single" w:sz="2" w:space="0" w:color="000000"/>
              <w:left w:val="single" w:sz="2" w:space="0" w:color="000000"/>
              <w:bottom w:val="single" w:sz="2" w:space="0" w:color="000000"/>
              <w:right w:val="single" w:sz="2" w:space="0" w:color="000000"/>
            </w:tcBorders>
            <w:hideMark/>
          </w:tcPr>
          <w:p w14:paraId="3C280AB1" w14:textId="77777777" w:rsidR="00975F1B" w:rsidRPr="00666798" w:rsidRDefault="00975F1B">
            <w:pPr>
              <w:jc w:val="center"/>
              <w:rPr>
                <w:rFonts w:cs="Times New Roman"/>
              </w:rPr>
            </w:pPr>
            <w:r w:rsidRPr="00666798">
              <w:rPr>
                <w:rFonts w:cs="Times New Roman"/>
              </w:rPr>
              <w:t>U(1)</w:t>
            </w:r>
          </w:p>
          <w:p w14:paraId="672EFA6C" w14:textId="77777777" w:rsidR="00975F1B" w:rsidRPr="00666798" w:rsidRDefault="00975F1B">
            <w:pPr>
              <w:jc w:val="center"/>
              <w:rPr>
                <w:rFonts w:cs="Times New Roman"/>
              </w:rPr>
            </w:pPr>
            <w:r w:rsidRPr="00666798">
              <w:rPr>
                <w:rFonts w:cs="Times New Roman"/>
                <w:sz w:val="20"/>
                <w:szCs w:val="20"/>
              </w:rPr>
              <w:t>Φ</w:t>
            </w:r>
          </w:p>
        </w:tc>
      </w:tr>
      <w:tr w:rsidR="00975F1B" w:rsidRPr="00666798" w14:paraId="26C897BF" w14:textId="77777777">
        <w:tc>
          <w:tcPr>
            <w:tcW w:w="3120" w:type="dxa"/>
            <w:tcBorders>
              <w:top w:val="single" w:sz="2" w:space="0" w:color="000000"/>
              <w:left w:val="single" w:sz="2" w:space="0" w:color="000000"/>
              <w:bottom w:val="single" w:sz="2" w:space="0" w:color="000000"/>
              <w:right w:val="single" w:sz="2" w:space="0" w:color="000000"/>
            </w:tcBorders>
            <w:hideMark/>
          </w:tcPr>
          <w:p w14:paraId="7CD93466" w14:textId="77777777" w:rsidR="00975F1B" w:rsidRPr="00666798" w:rsidRDefault="00975F1B">
            <w:pPr>
              <w:rPr>
                <w:rFonts w:cs="Times New Roman"/>
              </w:rPr>
            </w:pPr>
            <w:r w:rsidRPr="00666798">
              <w:rPr>
                <w:rFonts w:cs="Times New Roman"/>
                <w:b/>
                <w:bCs/>
              </w:rPr>
              <w:t>Vide unique</w:t>
            </w:r>
          </w:p>
        </w:tc>
        <w:tc>
          <w:tcPr>
            <w:tcW w:w="3120" w:type="dxa"/>
            <w:tcBorders>
              <w:top w:val="single" w:sz="2" w:space="0" w:color="000000"/>
              <w:left w:val="single" w:sz="2" w:space="0" w:color="000000"/>
              <w:bottom w:val="single" w:sz="2" w:space="0" w:color="000000"/>
              <w:right w:val="single" w:sz="2" w:space="0" w:color="000000"/>
            </w:tcBorders>
            <w:hideMark/>
          </w:tcPr>
          <w:p w14:paraId="33BC216B" w14:textId="77777777" w:rsidR="00975F1B" w:rsidRPr="00666798" w:rsidRDefault="00975F1B">
            <w:pPr>
              <w:jc w:val="center"/>
              <w:rPr>
                <w:rFonts w:cs="Times New Roman"/>
              </w:rPr>
            </w:pPr>
            <w:r w:rsidRPr="00666798">
              <w:rPr>
                <w:rFonts w:cs="Times New Roman"/>
              </w:rPr>
              <w:t>Oui (±v)</w:t>
            </w:r>
          </w:p>
        </w:tc>
        <w:tc>
          <w:tcPr>
            <w:tcW w:w="3120" w:type="dxa"/>
            <w:tcBorders>
              <w:top w:val="single" w:sz="2" w:space="0" w:color="000000"/>
              <w:left w:val="single" w:sz="2" w:space="0" w:color="000000"/>
              <w:bottom w:val="single" w:sz="2" w:space="0" w:color="000000"/>
              <w:right w:val="single" w:sz="2" w:space="0" w:color="000000"/>
            </w:tcBorders>
            <w:hideMark/>
          </w:tcPr>
          <w:p w14:paraId="535AE328" w14:textId="77777777" w:rsidR="00975F1B" w:rsidRPr="00666798" w:rsidRDefault="00975F1B">
            <w:pPr>
              <w:jc w:val="center"/>
              <w:rPr>
                <w:rFonts w:cs="Times New Roman"/>
              </w:rPr>
            </w:pPr>
            <w:r w:rsidRPr="00666798">
              <w:rPr>
                <w:rFonts w:cs="Times New Roman"/>
              </w:rPr>
              <w:t>Non (continuum e</w:t>
            </w:r>
          </w:p>
          <w:p w14:paraId="60C954D7" w14:textId="77777777" w:rsidR="00975F1B" w:rsidRPr="00666798" w:rsidRDefault="00975F1B">
            <w:pPr>
              <w:jc w:val="center"/>
              <w:rPr>
                <w:rFonts w:cs="Times New Roman"/>
              </w:rPr>
            </w:pPr>
            <w:r w:rsidRPr="00666798">
              <w:rPr>
                <w:rFonts w:cs="Times New Roman"/>
                <w:sz w:val="20"/>
                <w:szCs w:val="20"/>
                <w:vertAlign w:val="superscript"/>
              </w:rPr>
              <w:t>iθ</w:t>
            </w:r>
            <w:r w:rsidRPr="00666798">
              <w:rPr>
                <w:rFonts w:cs="Times New Roman"/>
              </w:rPr>
              <w:t>)</w:t>
            </w:r>
          </w:p>
        </w:tc>
      </w:tr>
      <w:tr w:rsidR="00975F1B" w:rsidRPr="00666798" w14:paraId="04C22800" w14:textId="77777777">
        <w:tc>
          <w:tcPr>
            <w:tcW w:w="3120" w:type="dxa"/>
            <w:tcBorders>
              <w:top w:val="single" w:sz="2" w:space="0" w:color="000000"/>
              <w:left w:val="single" w:sz="2" w:space="0" w:color="000000"/>
              <w:bottom w:val="single" w:sz="2" w:space="0" w:color="000000"/>
              <w:right w:val="single" w:sz="2" w:space="0" w:color="000000"/>
            </w:tcBorders>
            <w:hideMark/>
          </w:tcPr>
          <w:p w14:paraId="7872337B" w14:textId="77777777" w:rsidR="00975F1B" w:rsidRPr="00666798" w:rsidRDefault="00975F1B">
            <w:pPr>
              <w:rPr>
                <w:rFonts w:cs="Times New Roman"/>
              </w:rPr>
            </w:pPr>
            <w:r w:rsidRPr="00666798">
              <w:rPr>
                <w:rFonts w:cs="Times New Roman"/>
                <w:b/>
                <w:bCs/>
              </w:rPr>
              <w:t>Bosons de Goldstone</w:t>
            </w:r>
          </w:p>
        </w:tc>
        <w:tc>
          <w:tcPr>
            <w:tcW w:w="3120" w:type="dxa"/>
            <w:tcBorders>
              <w:top w:val="single" w:sz="2" w:space="0" w:color="000000"/>
              <w:left w:val="single" w:sz="2" w:space="0" w:color="000000"/>
              <w:bottom w:val="single" w:sz="2" w:space="0" w:color="000000"/>
              <w:right w:val="single" w:sz="2" w:space="0" w:color="000000"/>
            </w:tcBorders>
            <w:hideMark/>
          </w:tcPr>
          <w:p w14:paraId="502DDF42" w14:textId="77777777" w:rsidR="00975F1B" w:rsidRPr="00666798" w:rsidRDefault="00975F1B">
            <w:pPr>
              <w:jc w:val="center"/>
              <w:rPr>
                <w:rFonts w:cs="Times New Roman"/>
              </w:rPr>
            </w:pPr>
            <w:r w:rsidRPr="00666798">
              <w:rPr>
                <w:rFonts w:cs="Times New Roman"/>
              </w:rPr>
              <w:t>0</w:t>
            </w:r>
          </w:p>
        </w:tc>
        <w:tc>
          <w:tcPr>
            <w:tcW w:w="3120" w:type="dxa"/>
            <w:tcBorders>
              <w:top w:val="single" w:sz="2" w:space="0" w:color="000000"/>
              <w:left w:val="single" w:sz="2" w:space="0" w:color="000000"/>
              <w:bottom w:val="single" w:sz="2" w:space="0" w:color="000000"/>
              <w:right w:val="single" w:sz="2" w:space="0" w:color="000000"/>
            </w:tcBorders>
            <w:hideMark/>
          </w:tcPr>
          <w:p w14:paraId="0ADABE46" w14:textId="77777777" w:rsidR="00975F1B" w:rsidRPr="00666798" w:rsidRDefault="00975F1B">
            <w:pPr>
              <w:jc w:val="center"/>
              <w:rPr>
                <w:rFonts w:cs="Times New Roman"/>
              </w:rPr>
            </w:pPr>
            <w:r w:rsidRPr="00666798">
              <w:rPr>
                <w:rFonts w:cs="Times New Roman"/>
              </w:rPr>
              <w:t>1</w:t>
            </w:r>
          </w:p>
        </w:tc>
      </w:tr>
      <w:tr w:rsidR="00975F1B" w:rsidRPr="00666798" w14:paraId="57AD2767" w14:textId="77777777">
        <w:tc>
          <w:tcPr>
            <w:tcW w:w="3120" w:type="dxa"/>
            <w:tcBorders>
              <w:top w:val="single" w:sz="2" w:space="0" w:color="000000"/>
              <w:left w:val="single" w:sz="2" w:space="0" w:color="000000"/>
              <w:bottom w:val="single" w:sz="2" w:space="0" w:color="000000"/>
              <w:right w:val="single" w:sz="2" w:space="0" w:color="000000"/>
            </w:tcBorders>
            <w:hideMark/>
          </w:tcPr>
          <w:p w14:paraId="27852DB1" w14:textId="77777777" w:rsidR="00975F1B" w:rsidRPr="00666798" w:rsidRDefault="00975F1B">
            <w:pPr>
              <w:rPr>
                <w:rFonts w:cs="Times New Roman"/>
              </w:rPr>
            </w:pPr>
            <w:r w:rsidRPr="00666798">
              <w:rPr>
                <w:rFonts w:cs="Times New Roman"/>
                <w:b/>
                <w:bCs/>
              </w:rPr>
              <w:t>Compatibilité Σ</w:t>
            </w:r>
          </w:p>
        </w:tc>
        <w:tc>
          <w:tcPr>
            <w:tcW w:w="3120" w:type="dxa"/>
            <w:tcBorders>
              <w:top w:val="single" w:sz="2" w:space="0" w:color="000000"/>
              <w:left w:val="single" w:sz="2" w:space="0" w:color="000000"/>
              <w:bottom w:val="single" w:sz="2" w:space="0" w:color="000000"/>
              <w:right w:val="single" w:sz="2" w:space="0" w:color="000000"/>
            </w:tcBorders>
            <w:hideMark/>
          </w:tcPr>
          <w:p w14:paraId="3B36A0CA" w14:textId="77777777" w:rsidR="00975F1B" w:rsidRPr="00666798" w:rsidRDefault="00975F1B">
            <w:pPr>
              <w:jc w:val="center"/>
              <w:rPr>
                <w:rFonts w:cs="Times New Roman"/>
              </w:rPr>
            </w:pPr>
            <w:r w:rsidRPr="00666798">
              <w:rPr>
                <w:rFonts w:cs="Times New Roman"/>
              </w:rPr>
              <w:t>Naturelle</w:t>
            </w:r>
          </w:p>
        </w:tc>
        <w:tc>
          <w:tcPr>
            <w:tcW w:w="3120" w:type="dxa"/>
            <w:tcBorders>
              <w:top w:val="single" w:sz="2" w:space="0" w:color="000000"/>
              <w:left w:val="single" w:sz="2" w:space="0" w:color="000000"/>
              <w:bottom w:val="single" w:sz="2" w:space="0" w:color="000000"/>
              <w:right w:val="single" w:sz="2" w:space="0" w:color="000000"/>
            </w:tcBorders>
            <w:hideMark/>
          </w:tcPr>
          <w:p w14:paraId="39C335C8" w14:textId="77777777" w:rsidR="00975F1B" w:rsidRPr="00666798" w:rsidRDefault="00975F1B">
            <w:pPr>
              <w:jc w:val="center"/>
              <w:rPr>
                <w:rFonts w:cs="Times New Roman"/>
              </w:rPr>
            </w:pPr>
            <w:r w:rsidRPr="00666798">
              <w:rPr>
                <w:rFonts w:cs="Times New Roman"/>
              </w:rPr>
              <w:t>Requiert structure</w:t>
            </w:r>
          </w:p>
          <w:p w14:paraId="10F30FAD" w14:textId="77777777" w:rsidR="00975F1B" w:rsidRPr="00666798" w:rsidRDefault="00975F1B">
            <w:pPr>
              <w:jc w:val="center"/>
              <w:rPr>
                <w:rFonts w:cs="Times New Roman"/>
              </w:rPr>
            </w:pPr>
            <w:r w:rsidRPr="00666798">
              <w:rPr>
                <w:rFonts w:cs="Times New Roman"/>
              </w:rPr>
              <w:t>complexe</w:t>
            </w:r>
          </w:p>
        </w:tc>
      </w:tr>
      <w:tr w:rsidR="00975F1B" w:rsidRPr="00666798" w14:paraId="233FD7C6" w14:textId="77777777">
        <w:tc>
          <w:tcPr>
            <w:tcW w:w="3120" w:type="dxa"/>
            <w:tcBorders>
              <w:top w:val="single" w:sz="2" w:space="0" w:color="000000"/>
              <w:left w:val="single" w:sz="2" w:space="0" w:color="000000"/>
              <w:bottom w:val="single" w:sz="2" w:space="0" w:color="000000"/>
              <w:right w:val="single" w:sz="2" w:space="0" w:color="000000"/>
            </w:tcBorders>
            <w:hideMark/>
          </w:tcPr>
          <w:p w14:paraId="28CD862B" w14:textId="77777777" w:rsidR="00975F1B" w:rsidRPr="00666798" w:rsidRDefault="00975F1B">
            <w:pPr>
              <w:rPr>
                <w:rFonts w:cs="Times New Roman"/>
              </w:rPr>
            </w:pPr>
            <w:r w:rsidRPr="00666798">
              <w:rPr>
                <w:rFonts w:cs="Times New Roman"/>
                <w:b/>
                <w:bCs/>
              </w:rPr>
              <w:t>Observations contradictoires</w:t>
            </w:r>
          </w:p>
        </w:tc>
        <w:tc>
          <w:tcPr>
            <w:tcW w:w="3120" w:type="dxa"/>
            <w:tcBorders>
              <w:top w:val="single" w:sz="2" w:space="0" w:color="000000"/>
              <w:left w:val="single" w:sz="2" w:space="0" w:color="000000"/>
              <w:bottom w:val="single" w:sz="2" w:space="0" w:color="000000"/>
              <w:right w:val="single" w:sz="2" w:space="0" w:color="000000"/>
            </w:tcBorders>
            <w:hideMark/>
          </w:tcPr>
          <w:p w14:paraId="6FA0DABD" w14:textId="77777777" w:rsidR="00975F1B" w:rsidRPr="00666798" w:rsidRDefault="00975F1B">
            <w:pPr>
              <w:jc w:val="center"/>
              <w:rPr>
                <w:rFonts w:cs="Times New Roman"/>
              </w:rPr>
            </w:pPr>
            <w:r w:rsidRPr="00666798">
              <w:rPr>
                <w:rFonts w:cs="Times New Roman"/>
              </w:rPr>
              <w:t>Aucune</w:t>
            </w:r>
          </w:p>
        </w:tc>
        <w:tc>
          <w:tcPr>
            <w:tcW w:w="3120" w:type="dxa"/>
            <w:tcBorders>
              <w:top w:val="single" w:sz="2" w:space="0" w:color="000000"/>
              <w:left w:val="single" w:sz="2" w:space="0" w:color="000000"/>
              <w:bottom w:val="single" w:sz="2" w:space="0" w:color="000000"/>
              <w:right w:val="single" w:sz="2" w:space="0" w:color="000000"/>
            </w:tcBorders>
            <w:hideMark/>
          </w:tcPr>
          <w:p w14:paraId="08F46A91" w14:textId="77777777" w:rsidR="00975F1B" w:rsidRPr="00666798" w:rsidRDefault="00975F1B">
            <w:pPr>
              <w:jc w:val="center"/>
              <w:rPr>
                <w:rFonts w:cs="Times New Roman"/>
              </w:rPr>
            </w:pPr>
            <w:r w:rsidRPr="00666798">
              <w:rPr>
                <w:rFonts w:cs="Times New Roman"/>
              </w:rPr>
              <w:t>Aucune particule</w:t>
            </w:r>
          </w:p>
          <w:p w14:paraId="23A8F15A" w14:textId="77777777" w:rsidR="00975F1B" w:rsidRPr="00666798" w:rsidRDefault="00975F1B">
            <w:pPr>
              <w:jc w:val="center"/>
              <w:rPr>
                <w:rFonts w:cs="Times New Roman"/>
              </w:rPr>
            </w:pPr>
            <w:r w:rsidRPr="00666798">
              <w:rPr>
                <w:rFonts w:cs="Times New Roman"/>
              </w:rPr>
              <w:t>scalaire additionnelle</w:t>
            </w:r>
          </w:p>
        </w:tc>
      </w:tr>
    </w:tbl>
    <w:p w14:paraId="634584BE" w14:textId="77777777" w:rsidR="00975F1B" w:rsidRPr="00666798" w:rsidRDefault="00975F1B" w:rsidP="00975F1B">
      <w:pPr>
        <w:rPr>
          <w:rFonts w:cs="Times New Roman"/>
          <w:sz w:val="22"/>
        </w:rPr>
      </w:pPr>
    </w:p>
    <w:p w14:paraId="7D02679A" w14:textId="77777777" w:rsidR="00975F1B" w:rsidRPr="00666798" w:rsidRDefault="00975F1B" w:rsidP="00975F1B">
      <w:pPr>
        <w:spacing w:before="200" w:after="100"/>
        <w:rPr>
          <w:rFonts w:cs="Times New Roman"/>
          <w:lang w:val="fr-FR"/>
        </w:rPr>
      </w:pPr>
      <w:r w:rsidRPr="00666798">
        <w:rPr>
          <w:rFonts w:cs="Times New Roman"/>
          <w:b/>
          <w:bCs/>
          <w:szCs w:val="24"/>
          <w:lang w:val="fr-FR"/>
        </w:rPr>
        <w:t xml:space="preserve">Conclusion : </w:t>
      </w:r>
      <w:r w:rsidRPr="00666798">
        <w:rPr>
          <w:rFonts w:cs="Times New Roman"/>
          <w:szCs w:val="24"/>
          <w:lang w:val="fr-FR"/>
        </w:rPr>
        <w:t xml:space="preserve">Le choix d'un champ réel P est dicté par la stabilité du vide, la parcimonie, et la géométrie intrinsèque de </w:t>
      </w:r>
      <w:r w:rsidRPr="00666798">
        <w:rPr>
          <w:rFonts w:cs="Times New Roman"/>
          <w:szCs w:val="24"/>
        </w:rPr>
        <w:t>Σ</w:t>
      </w:r>
      <w:r w:rsidRPr="00666798">
        <w:rPr>
          <w:rFonts w:cs="Times New Roman"/>
          <w:szCs w:val="24"/>
          <w:lang w:val="fr-FR"/>
        </w:rPr>
        <w:t>. Un champ complexe introduirait des complications non nécessaires et des prédictions non observées.</w:t>
      </w:r>
    </w:p>
    <w:p w14:paraId="286C60A5" w14:textId="77777777" w:rsidR="007A4E55" w:rsidRPr="00666798" w:rsidRDefault="007A4E55">
      <w:pPr>
        <w:rPr>
          <w:rFonts w:cs="Times New Roman"/>
          <w:lang w:val="fr-FR"/>
        </w:rPr>
      </w:pPr>
    </w:p>
    <w:p w14:paraId="579A8EB3" w14:textId="77777777" w:rsidR="007A4E55" w:rsidRPr="00666798" w:rsidRDefault="007A4E55">
      <w:pPr>
        <w:rPr>
          <w:rFonts w:cs="Times New Roman"/>
          <w:lang w:val="fr-FR"/>
        </w:rPr>
      </w:pPr>
    </w:p>
    <w:p w14:paraId="5F614AF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2.4 Détermination Dynamique du Rayon R_</w:t>
      </w:r>
      <w:r w:rsidRPr="00666798">
        <w:rPr>
          <w:rFonts w:ascii="Times New Roman" w:hAnsi="Times New Roman" w:cs="Times New Roman"/>
        </w:rPr>
        <w:t>Σ</w:t>
      </w:r>
    </w:p>
    <w:p w14:paraId="3285825B" w14:textId="77777777" w:rsidR="007A4E55" w:rsidRPr="00666798" w:rsidRDefault="007A4E55">
      <w:pPr>
        <w:rPr>
          <w:rFonts w:cs="Times New Roman"/>
          <w:lang w:val="fr-FR"/>
        </w:rPr>
      </w:pPr>
    </w:p>
    <w:p w14:paraId="46E69F5F" w14:textId="77777777" w:rsidR="007A4E55" w:rsidRPr="00666798" w:rsidRDefault="00000000">
      <w:pPr>
        <w:rPr>
          <w:rFonts w:cs="Times New Roman"/>
          <w:lang w:val="fr-FR"/>
        </w:rPr>
      </w:pPr>
      <w:r w:rsidRPr="00666798">
        <w:rPr>
          <w:rFonts w:cs="Times New Roman"/>
          <w:lang w:val="fr-FR"/>
        </w:rPr>
        <w:t xml:space="preserve">Les sections précédentes ont défini la variété </w:t>
      </w:r>
      <w:r w:rsidRPr="00666798">
        <w:rPr>
          <w:rFonts w:cs="Times New Roman"/>
        </w:rPr>
        <w:t>Σ</w:t>
      </w:r>
      <w:r w:rsidRPr="00666798">
        <w:rPr>
          <w:rFonts w:cs="Times New Roman"/>
          <w:lang w:val="fr-FR"/>
        </w:rPr>
        <w:t xml:space="preserve"> = (S³×S³)/ℤ₃ avec un</w:t>
      </w:r>
    </w:p>
    <w:p w14:paraId="187CCFD6" w14:textId="77777777" w:rsidR="007A4E55" w:rsidRPr="00666798" w:rsidRDefault="007A4E55">
      <w:pPr>
        <w:rPr>
          <w:rFonts w:cs="Times New Roman"/>
          <w:lang w:val="fr-FR"/>
        </w:rPr>
      </w:pPr>
    </w:p>
    <w:p w14:paraId="073E13CC" w14:textId="77777777" w:rsidR="007A4E55" w:rsidRPr="00666798" w:rsidRDefault="00000000">
      <w:pPr>
        <w:rPr>
          <w:rFonts w:cs="Times New Roman"/>
          <w:lang w:val="fr-FR"/>
        </w:rPr>
      </w:pPr>
      <w:r w:rsidRPr="00666798">
        <w:rPr>
          <w:rFonts w:cs="Times New Roman"/>
          <w:lang w:val="fr-FR"/>
        </w:rPr>
        <w:t>rayon caractéristique R_</w:t>
      </w:r>
      <w:r w:rsidRPr="00666798">
        <w:rPr>
          <w:rFonts w:cs="Times New Roman"/>
        </w:rPr>
        <w:t>Σ</w:t>
      </w:r>
      <w:r w:rsidRPr="00666798">
        <w:rPr>
          <w:rFonts w:cs="Times New Roman"/>
          <w:lang w:val="fr-FR"/>
        </w:rPr>
        <w:t xml:space="preserve"> et calculé son spectre. Une question</w:t>
      </w:r>
      <w:r w:rsidR="001125DD" w:rsidRPr="00666798">
        <w:rPr>
          <w:rFonts w:cs="Times New Roman"/>
          <w:lang w:val="fr-FR"/>
        </w:rPr>
        <w:t xml:space="preserve"> </w:t>
      </w:r>
      <w:r w:rsidRPr="00666798">
        <w:rPr>
          <w:rFonts w:cs="Times New Roman"/>
          <w:lang w:val="fr-FR"/>
        </w:rPr>
        <w:t>fondamentale reste cependant ouverte : pourquoi R_</w:t>
      </w:r>
      <w:r w:rsidRPr="00666798">
        <w:rPr>
          <w:rFonts w:cs="Times New Roman"/>
        </w:rPr>
        <w:t>Σ</w:t>
      </w:r>
      <w:r w:rsidRPr="00666798">
        <w:rPr>
          <w:rFonts w:cs="Times New Roman"/>
          <w:lang w:val="fr-FR"/>
        </w:rPr>
        <w:t xml:space="preserve"> ≈ 46 </w:t>
      </w:r>
      <w:r w:rsidRPr="00666798">
        <w:rPr>
          <w:rFonts w:cs="Times New Roman"/>
        </w:rPr>
        <w:t>μ</w:t>
      </w:r>
      <w:r w:rsidRPr="00666798">
        <w:rPr>
          <w:rFonts w:cs="Times New Roman"/>
          <w:lang w:val="fr-FR"/>
        </w:rPr>
        <w:t>m et non</w:t>
      </w:r>
      <w:r w:rsidR="001125DD" w:rsidRPr="00666798">
        <w:rPr>
          <w:rFonts w:cs="Times New Roman"/>
          <w:lang w:val="fr-FR"/>
        </w:rPr>
        <w:t xml:space="preserve"> </w:t>
      </w:r>
      <w:r w:rsidRPr="00666798">
        <w:rPr>
          <w:rFonts w:cs="Times New Roman"/>
          <w:lang w:val="fr-FR"/>
        </w:rPr>
        <w:t xml:space="preserve">1mm, 1 </w:t>
      </w:r>
      <w:r w:rsidRPr="00666798">
        <w:rPr>
          <w:rFonts w:cs="Times New Roman"/>
        </w:rPr>
        <w:t>μ</w:t>
      </w:r>
      <w:r w:rsidRPr="00666798">
        <w:rPr>
          <w:rFonts w:cs="Times New Roman"/>
          <w:lang w:val="fr-FR"/>
        </w:rPr>
        <w:t>m, ou toute autre échelle ?</w:t>
      </w:r>
    </w:p>
    <w:p w14:paraId="738A1E6C" w14:textId="77777777" w:rsidR="007A4E55" w:rsidRPr="00666798" w:rsidRDefault="007A4E55">
      <w:pPr>
        <w:rPr>
          <w:rFonts w:cs="Times New Roman"/>
          <w:lang w:val="fr-FR"/>
        </w:rPr>
      </w:pPr>
    </w:p>
    <w:p w14:paraId="56347720" w14:textId="4D240C83" w:rsidR="007A4E55" w:rsidRPr="00666798" w:rsidRDefault="00000000">
      <w:pPr>
        <w:rPr>
          <w:rFonts w:cs="Times New Roman"/>
          <w:lang w:val="fr-FR"/>
        </w:rPr>
      </w:pPr>
      <w:r w:rsidRPr="00666798">
        <w:rPr>
          <w:rFonts w:cs="Times New Roman"/>
          <w:lang w:val="fr-FR"/>
        </w:rPr>
        <w:t>Dans l'approche naïve, R_</w:t>
      </w:r>
      <w:r w:rsidRPr="00666798">
        <w:rPr>
          <w:rFonts w:cs="Times New Roman"/>
        </w:rPr>
        <w:t>Σ</w:t>
      </w:r>
      <w:r w:rsidRPr="00666798">
        <w:rPr>
          <w:rFonts w:cs="Times New Roman"/>
          <w:lang w:val="fr-FR"/>
        </w:rPr>
        <w:t xml:space="preserve"> apparaît comme un paramètre libre</w:t>
      </w:r>
      <w:r w:rsidR="001125DD" w:rsidRPr="00666798">
        <w:rPr>
          <w:rFonts w:cs="Times New Roman"/>
          <w:lang w:val="fr-FR"/>
        </w:rPr>
        <w:t xml:space="preserve"> </w:t>
      </w:r>
      <w:r w:rsidRPr="00666798">
        <w:rPr>
          <w:rFonts w:cs="Times New Roman"/>
          <w:lang w:val="fr-FR"/>
        </w:rPr>
        <w:t>ajusté</w:t>
      </w:r>
      <w:r w:rsidR="001125DD" w:rsidRPr="00666798">
        <w:rPr>
          <w:rFonts w:cs="Times New Roman"/>
          <w:lang w:val="fr-FR"/>
        </w:rPr>
        <w:t xml:space="preserve"> </w:t>
      </w:r>
      <w:r w:rsidRPr="00666798">
        <w:rPr>
          <w:rFonts w:cs="Times New Roman"/>
          <w:lang w:val="fr-FR"/>
        </w:rPr>
        <w:t>phénoménologiquement pour reproduire la constante cosmologique observée</w:t>
      </w:r>
      <w:r w:rsidR="00975F1B" w:rsidRPr="00666798">
        <w:rPr>
          <w:rFonts w:cs="Times New Roman"/>
          <w:lang w:val="fr-FR"/>
        </w:rPr>
        <w:t xml:space="preserve"> </w:t>
      </w:r>
      <w:r w:rsidRPr="00666798">
        <w:rPr>
          <w:rFonts w:cs="Times New Roman"/>
        </w:rPr>
        <w:t>Λ</w:t>
      </w:r>
      <w:r w:rsidRPr="00666798">
        <w:rPr>
          <w:rFonts w:cs="Times New Roman"/>
          <w:lang w:val="fr-FR"/>
        </w:rPr>
        <w:t>_obs (comme nous le verrons au Chapitre 8). Cette apparente</w:t>
      </w:r>
      <w:r w:rsidR="00975F1B" w:rsidRPr="00666798">
        <w:rPr>
          <w:rFonts w:cs="Times New Roman"/>
          <w:lang w:val="fr-FR"/>
        </w:rPr>
        <w:t xml:space="preserve"> </w:t>
      </w:r>
      <w:r w:rsidRPr="00666798">
        <w:rPr>
          <w:rFonts w:cs="Times New Roman"/>
          <w:lang w:val="fr-FR"/>
        </w:rPr>
        <w:t>circularité</w:t>
      </w:r>
      <w:r w:rsidR="00975F1B" w:rsidRPr="00666798">
        <w:rPr>
          <w:rFonts w:cs="Times New Roman"/>
          <w:lang w:val="fr-FR"/>
        </w:rPr>
        <w:t xml:space="preserve"> </w:t>
      </w:r>
      <w:r w:rsidRPr="00666798">
        <w:rPr>
          <w:rFonts w:cs="Times New Roman"/>
          <w:lang w:val="fr-FR"/>
        </w:rPr>
        <w:t>serait conceptuellement insatisfaisante : on choisirait R_</w:t>
      </w:r>
      <w:r w:rsidRPr="00666798">
        <w:rPr>
          <w:rFonts w:cs="Times New Roman"/>
        </w:rPr>
        <w:t>Σ</w:t>
      </w:r>
      <w:r w:rsidRPr="00666798">
        <w:rPr>
          <w:rFonts w:cs="Times New Roman"/>
          <w:lang w:val="fr-FR"/>
        </w:rPr>
        <w:t xml:space="preserve"> pour</w:t>
      </w:r>
      <w:r w:rsidR="00975F1B" w:rsidRPr="00666798">
        <w:rPr>
          <w:rFonts w:cs="Times New Roman"/>
          <w:lang w:val="fr-FR"/>
        </w:rPr>
        <w:t xml:space="preserve"> </w:t>
      </w:r>
      <w:r w:rsidRPr="00666798">
        <w:rPr>
          <w:rFonts w:cs="Times New Roman"/>
          <w:lang w:val="fr-FR"/>
        </w:rPr>
        <w:t>obtenir</w:t>
      </w:r>
    </w:p>
    <w:p w14:paraId="298C8A8B" w14:textId="36B36173" w:rsidR="007A4E55" w:rsidRPr="00666798" w:rsidRDefault="00000000">
      <w:pPr>
        <w:rPr>
          <w:rFonts w:cs="Times New Roman"/>
          <w:lang w:val="fr-FR"/>
        </w:rPr>
      </w:pPr>
      <w:r w:rsidRPr="00666798">
        <w:rPr>
          <w:rFonts w:cs="Times New Roman"/>
        </w:rPr>
        <w:t>Λ</w:t>
      </w:r>
      <w:r w:rsidRPr="00666798">
        <w:rPr>
          <w:rFonts w:cs="Times New Roman"/>
          <w:lang w:val="fr-FR"/>
        </w:rPr>
        <w:t xml:space="preserve">_obs, puis on prétendrait avoir \"expliqué\" </w:t>
      </w:r>
      <w:r w:rsidRPr="00666798">
        <w:rPr>
          <w:rFonts w:cs="Times New Roman"/>
        </w:rPr>
        <w:t>Λ</w:t>
      </w:r>
      <w:r w:rsidRPr="00666798">
        <w:rPr>
          <w:rFonts w:cs="Times New Roman"/>
          <w:lang w:val="fr-FR"/>
        </w:rPr>
        <w:t>_obs. Ce serait une</w:t>
      </w:r>
      <w:r w:rsidR="00975F1B" w:rsidRPr="00666798">
        <w:rPr>
          <w:rFonts w:cs="Times New Roman"/>
          <w:lang w:val="fr-FR"/>
        </w:rPr>
        <w:t xml:space="preserve"> </w:t>
      </w:r>
      <w:r w:rsidRPr="00666798">
        <w:rPr>
          <w:rFonts w:cs="Times New Roman"/>
          <w:lang w:val="fr-FR"/>
        </w:rPr>
        <w:t>tautologie déguisée.</w:t>
      </w:r>
    </w:p>
    <w:p w14:paraId="0FABC759" w14:textId="77777777" w:rsidR="007A4E55" w:rsidRPr="00666798" w:rsidRDefault="007A4E55">
      <w:pPr>
        <w:rPr>
          <w:rFonts w:cs="Times New Roman"/>
          <w:lang w:val="fr-FR"/>
        </w:rPr>
      </w:pPr>
    </w:p>
    <w:p w14:paraId="4C0B546F" w14:textId="77777777" w:rsidR="007A4E55" w:rsidRPr="00666798" w:rsidRDefault="00000000">
      <w:pPr>
        <w:rPr>
          <w:rFonts w:cs="Times New Roman"/>
          <w:lang w:val="fr-FR"/>
        </w:rPr>
      </w:pPr>
      <w:r w:rsidRPr="00666798">
        <w:rPr>
          <w:rFonts w:cs="Times New Roman"/>
          <w:lang w:val="fr-FR"/>
        </w:rPr>
        <w:lastRenderedPageBreak/>
        <w:t>Nous démontrons dans cette section que R_</w:t>
      </w:r>
      <w:r w:rsidRPr="00666798">
        <w:rPr>
          <w:rFonts w:cs="Times New Roman"/>
        </w:rPr>
        <w:t>Σ</w:t>
      </w:r>
      <w:r w:rsidRPr="00666798">
        <w:rPr>
          <w:rFonts w:cs="Times New Roman"/>
          <w:lang w:val="fr-FR"/>
        </w:rPr>
        <w:t xml:space="preserve"> n'est pas un</w:t>
      </w:r>
      <w:r w:rsidR="001125DD" w:rsidRPr="00666798">
        <w:rPr>
          <w:rFonts w:cs="Times New Roman"/>
          <w:lang w:val="fr-FR"/>
        </w:rPr>
        <w:t xml:space="preserve"> P</w:t>
      </w:r>
      <w:r w:rsidRPr="00666798">
        <w:rPr>
          <w:rFonts w:cs="Times New Roman"/>
          <w:lang w:val="fr-FR"/>
        </w:rPr>
        <w:t>aramètre</w:t>
      </w:r>
      <w:r w:rsidR="001125DD" w:rsidRPr="00666798">
        <w:rPr>
          <w:rFonts w:cs="Times New Roman"/>
          <w:lang w:val="fr-FR"/>
        </w:rPr>
        <w:t xml:space="preserve"> </w:t>
      </w:r>
      <w:r w:rsidRPr="00666798">
        <w:rPr>
          <w:rFonts w:cs="Times New Roman"/>
          <w:lang w:val="fr-FR"/>
        </w:rPr>
        <w:t>libre mais émerge naturellement de l'équilibre dynamique entre forces</w:t>
      </w:r>
      <w:r w:rsidR="001125DD" w:rsidRPr="00666798">
        <w:rPr>
          <w:rFonts w:cs="Times New Roman"/>
          <w:lang w:val="fr-FR"/>
        </w:rPr>
        <w:t xml:space="preserve"> </w:t>
      </w:r>
      <w:r w:rsidRPr="00666798">
        <w:rPr>
          <w:rFonts w:cs="Times New Roman"/>
          <w:lang w:val="fr-FR"/>
        </w:rPr>
        <w:t>quantiques (fluctuations du vide) et forces gravitationnelles (tension</w:t>
      </w:r>
      <w:r w:rsidR="001125DD" w:rsidRPr="00666798">
        <w:rPr>
          <w:rFonts w:cs="Times New Roman"/>
          <w:lang w:val="fr-FR"/>
        </w:rPr>
        <w:t xml:space="preserve"> </w:t>
      </w:r>
      <w:r w:rsidRPr="00666798">
        <w:rPr>
          <w:rFonts w:cs="Times New Roman"/>
          <w:lang w:val="fr-FR"/>
        </w:rPr>
        <w:t>géométrique). La valeur prédite R_</w:t>
      </w:r>
      <w:r w:rsidRPr="00666798">
        <w:rPr>
          <w:rFonts w:cs="Times New Roman"/>
        </w:rPr>
        <w:t>Σ</w:t>
      </w:r>
      <w:r w:rsidRPr="00666798">
        <w:rPr>
          <w:rFonts w:cs="Times New Roman"/>
          <w:lang w:val="fr-FR"/>
        </w:rPr>
        <w:t xml:space="preserve"> ≈ 48 </w:t>
      </w:r>
      <w:r w:rsidRPr="00666798">
        <w:rPr>
          <w:rFonts w:cs="Times New Roman"/>
        </w:rPr>
        <w:t>μ</w:t>
      </w:r>
      <w:r w:rsidRPr="00666798">
        <w:rPr>
          <w:rFonts w:cs="Times New Roman"/>
          <w:lang w:val="fr-FR"/>
        </w:rPr>
        <w:t>m convergera remarquablement</w:t>
      </w:r>
      <w:r w:rsidR="001125DD" w:rsidRPr="00666798">
        <w:rPr>
          <w:rFonts w:cs="Times New Roman"/>
          <w:lang w:val="fr-FR"/>
        </w:rPr>
        <w:t xml:space="preserve"> </w:t>
      </w:r>
      <w:r w:rsidRPr="00666798">
        <w:rPr>
          <w:rFonts w:cs="Times New Roman"/>
          <w:lang w:val="fr-FR"/>
        </w:rPr>
        <w:t xml:space="preserve">(à 4% près) avec la valeur phénoménologique nécessaire pour </w:t>
      </w:r>
      <w:r w:rsidRPr="00666798">
        <w:rPr>
          <w:rFonts w:cs="Times New Roman"/>
        </w:rPr>
        <w:t>Λ</w:t>
      </w:r>
      <w:r w:rsidRPr="00666798">
        <w:rPr>
          <w:rFonts w:cs="Times New Roman"/>
          <w:lang w:val="fr-FR"/>
        </w:rPr>
        <w:t>_obs (46</w:t>
      </w:r>
      <w:r w:rsidR="001125DD" w:rsidRPr="00666798">
        <w:rPr>
          <w:rFonts w:cs="Times New Roman"/>
          <w:lang w:val="fr-FR"/>
        </w:rPr>
        <w:t xml:space="preserve"> </w:t>
      </w:r>
      <w:r w:rsidRPr="00666798">
        <w:rPr>
          <w:rFonts w:cs="Times New Roman"/>
        </w:rPr>
        <w:t>μ</w:t>
      </w:r>
      <w:r w:rsidRPr="00666798">
        <w:rPr>
          <w:rFonts w:cs="Times New Roman"/>
          <w:lang w:val="fr-FR"/>
        </w:rPr>
        <w:t>m), constituant un test de cohérence interne robuste du modèle.</w:t>
      </w:r>
    </w:p>
    <w:p w14:paraId="69B2FB84" w14:textId="77777777" w:rsidR="007A4E55" w:rsidRPr="00666798" w:rsidRDefault="007A4E55">
      <w:pPr>
        <w:rPr>
          <w:rFonts w:cs="Times New Roman"/>
          <w:lang w:val="fr-FR"/>
        </w:rPr>
      </w:pPr>
    </w:p>
    <w:p w14:paraId="1267E4F3"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2.4.1 Le Modulon R_</w:t>
      </w:r>
      <w:r w:rsidRPr="00666798">
        <w:rPr>
          <w:rFonts w:ascii="Times New Roman" w:hAnsi="Times New Roman" w:cs="Times New Roman"/>
        </w:rPr>
        <w:t>Σ</w:t>
      </w:r>
      <w:r w:rsidRPr="00666798">
        <w:rPr>
          <w:rFonts w:ascii="Times New Roman" w:hAnsi="Times New Roman" w:cs="Times New Roman"/>
          <w:lang w:val="fr-FR"/>
        </w:rPr>
        <w:t xml:space="preserve"> : Un Champ Scalaire Géométrique</w:t>
      </w:r>
    </w:p>
    <w:p w14:paraId="36C70AA1" w14:textId="77777777" w:rsidR="007A4E55" w:rsidRPr="00666798" w:rsidRDefault="007A4E55">
      <w:pPr>
        <w:rPr>
          <w:rFonts w:cs="Times New Roman"/>
          <w:lang w:val="fr-FR"/>
        </w:rPr>
      </w:pPr>
    </w:p>
    <w:p w14:paraId="40B6ABAF" w14:textId="446F75E5" w:rsidR="007A4E55" w:rsidRPr="00666798" w:rsidRDefault="00000000">
      <w:pPr>
        <w:rPr>
          <w:rFonts w:cs="Times New Roman"/>
          <w:lang w:val="fr-FR"/>
        </w:rPr>
      </w:pPr>
      <w:r w:rsidRPr="00666798">
        <w:rPr>
          <w:rFonts w:cs="Times New Roman"/>
          <w:lang w:val="fr-FR"/>
        </w:rPr>
        <w:t>Dans une théorie de dimensions supplémentaires compactes, le rayon de</w:t>
      </w:r>
      <w:r w:rsidR="00975F1B" w:rsidRPr="00666798">
        <w:rPr>
          <w:rFonts w:cs="Times New Roman"/>
          <w:lang w:val="fr-FR"/>
        </w:rPr>
        <w:t xml:space="preserve"> </w:t>
      </w:r>
      <w:r w:rsidRPr="00666798">
        <w:rPr>
          <w:rFonts w:cs="Times New Roman"/>
          <w:lang w:val="fr-FR"/>
        </w:rPr>
        <w:t>compactification n'est généralement pas une constante fixe mais un</w:t>
      </w:r>
      <w:r w:rsidR="00975F1B" w:rsidRPr="00666798">
        <w:rPr>
          <w:rFonts w:cs="Times New Roman"/>
          <w:lang w:val="fr-FR"/>
        </w:rPr>
        <w:t xml:space="preserve"> </w:t>
      </w:r>
      <w:r w:rsidRPr="00666798">
        <w:rPr>
          <w:rFonts w:cs="Times New Roman"/>
          <w:lang w:val="fr-FR"/>
        </w:rPr>
        <w:t>champ scalaire dynamique appelé modulon ou radion. Pour notre</w:t>
      </w:r>
      <w:r w:rsidR="00975F1B" w:rsidRPr="00666798">
        <w:rPr>
          <w:rFonts w:cs="Times New Roman"/>
          <w:lang w:val="fr-FR"/>
        </w:rPr>
        <w:t xml:space="preserve"> </w:t>
      </w:r>
      <w:r w:rsidRPr="00666798">
        <w:rPr>
          <w:rFonts w:cs="Times New Roman"/>
          <w:lang w:val="fr-FR"/>
        </w:rPr>
        <w:t xml:space="preserve">variété </w:t>
      </w:r>
      <w:r w:rsidRPr="00666798">
        <w:rPr>
          <w:rFonts w:cs="Times New Roman"/>
        </w:rPr>
        <w:t>Σ</w:t>
      </w:r>
      <w:r w:rsidRPr="00666798">
        <w:rPr>
          <w:rFonts w:cs="Times New Roman"/>
          <w:lang w:val="fr-FR"/>
        </w:rPr>
        <w:t>, le rayon R_</w:t>
      </w:r>
      <w:r w:rsidRPr="00666798">
        <w:rPr>
          <w:rFonts w:cs="Times New Roman"/>
        </w:rPr>
        <w:t>Σ</w:t>
      </w:r>
      <w:r w:rsidRPr="00666798">
        <w:rPr>
          <w:rFonts w:cs="Times New Roman"/>
          <w:lang w:val="fr-FR"/>
        </w:rPr>
        <w:t>(x,t) peut varier dans l'espace-temps 4D,</w:t>
      </w:r>
      <w:r w:rsidR="00975F1B" w:rsidRPr="00666798">
        <w:rPr>
          <w:rFonts w:cs="Times New Roman"/>
          <w:lang w:val="fr-FR"/>
        </w:rPr>
        <w:t xml:space="preserve"> </w:t>
      </w:r>
      <w:r w:rsidRPr="00666798">
        <w:rPr>
          <w:rFonts w:cs="Times New Roman"/>
          <w:lang w:val="fr-FR"/>
        </w:rPr>
        <w:t>soumis</w:t>
      </w:r>
      <w:r w:rsidR="00975F1B" w:rsidRPr="00666798">
        <w:rPr>
          <w:rFonts w:cs="Times New Roman"/>
          <w:lang w:val="fr-FR"/>
        </w:rPr>
        <w:t xml:space="preserve"> </w:t>
      </w:r>
      <w:r w:rsidRPr="00666798">
        <w:rPr>
          <w:rFonts w:cs="Times New Roman"/>
          <w:lang w:val="fr-FR"/>
        </w:rPr>
        <w:t>à sa propre dynamique.</w:t>
      </w:r>
    </w:p>
    <w:p w14:paraId="3AE525C0" w14:textId="77777777" w:rsidR="007A4E55" w:rsidRPr="00666798" w:rsidRDefault="007A4E55">
      <w:pPr>
        <w:rPr>
          <w:rFonts w:cs="Times New Roman"/>
          <w:lang w:val="fr-FR"/>
        </w:rPr>
      </w:pPr>
    </w:p>
    <w:p w14:paraId="03E6140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Action effective totale</w:t>
      </w:r>
    </w:p>
    <w:p w14:paraId="2C9B7C94" w14:textId="77777777" w:rsidR="007A4E55" w:rsidRPr="00666798" w:rsidRDefault="007A4E55">
      <w:pPr>
        <w:rPr>
          <w:rFonts w:cs="Times New Roman"/>
          <w:lang w:val="fr-FR"/>
        </w:rPr>
      </w:pPr>
    </w:p>
    <w:p w14:paraId="64071567" w14:textId="77777777" w:rsidR="007A4E55" w:rsidRPr="00666798" w:rsidRDefault="00000000">
      <w:pPr>
        <w:rPr>
          <w:rFonts w:cs="Times New Roman"/>
          <w:lang w:val="fr-FR"/>
        </w:rPr>
      </w:pPr>
      <w:r w:rsidRPr="00666798">
        <w:rPr>
          <w:rFonts w:cs="Times New Roman"/>
          <w:lang w:val="fr-FR"/>
        </w:rPr>
        <w:t xml:space="preserve">L'action complète du système incluant la géométrie dynamique de </w:t>
      </w:r>
      <w:r w:rsidRPr="00666798">
        <w:rPr>
          <w:rFonts w:cs="Times New Roman"/>
        </w:rPr>
        <w:t>Σ</w:t>
      </w:r>
    </w:p>
    <w:p w14:paraId="7ECCEFE0" w14:textId="77777777" w:rsidR="007A4E55" w:rsidRPr="00666798" w:rsidRDefault="007A4E55">
      <w:pPr>
        <w:rPr>
          <w:rFonts w:cs="Times New Roman"/>
          <w:lang w:val="fr-FR"/>
        </w:rPr>
      </w:pPr>
    </w:p>
    <w:p w14:paraId="171B4DF4" w14:textId="77777777" w:rsidR="007A4E55" w:rsidRPr="00666798" w:rsidRDefault="00000000">
      <w:pPr>
        <w:rPr>
          <w:rFonts w:cs="Times New Roman"/>
        </w:rPr>
      </w:pPr>
      <w:r w:rsidRPr="00666798">
        <w:rPr>
          <w:rFonts w:cs="Times New Roman"/>
        </w:rPr>
        <w:t>s'écrit :</w:t>
      </w:r>
    </w:p>
    <w:p w14:paraId="0D8A3A92" w14:textId="77777777" w:rsidR="007A4E55" w:rsidRPr="00666798" w:rsidRDefault="007A4E55">
      <w:pPr>
        <w:rPr>
          <w:rFonts w:cs="Times New Roman"/>
        </w:rPr>
      </w:pPr>
    </w:p>
    <w:p w14:paraId="0AF5BDF9" w14:textId="77777777" w:rsidR="007A4E55" w:rsidRPr="00666798" w:rsidRDefault="00000000">
      <w:pPr>
        <w:rPr>
          <w:rFonts w:cs="Times New Roman"/>
        </w:rPr>
      </w:pPr>
      <w:r w:rsidRPr="00666798">
        <w:rPr>
          <w:rFonts w:cs="Times New Roman"/>
        </w:rPr>
        <w:t>S_total = S_Einstein\^(4D) + S_bulk\^(Σ) + S_couplage + S_matière</w:t>
      </w:r>
    </w:p>
    <w:p w14:paraId="10859F26" w14:textId="77777777" w:rsidR="007A4E55" w:rsidRPr="00666798" w:rsidRDefault="007A4E55">
      <w:pPr>
        <w:rPr>
          <w:rFonts w:cs="Times New Roman"/>
        </w:rPr>
      </w:pPr>
    </w:p>
    <w:p w14:paraId="7137364A" w14:textId="77777777" w:rsidR="007A4E55" w:rsidRPr="00666798" w:rsidRDefault="00000000">
      <w:pPr>
        <w:rPr>
          <w:rFonts w:cs="Times New Roman"/>
          <w:lang w:val="fr-FR"/>
        </w:rPr>
      </w:pPr>
      <w:r w:rsidRPr="00666798">
        <w:rPr>
          <w:rFonts w:cs="Times New Roman"/>
          <w:lang w:val="fr-FR"/>
        </w:rPr>
        <w:t>où chaque terme est défini comme suit :</w:t>
      </w:r>
    </w:p>
    <w:p w14:paraId="6E2AABA4" w14:textId="77777777" w:rsidR="007A4E55" w:rsidRPr="00666798" w:rsidRDefault="007A4E55">
      <w:pPr>
        <w:rPr>
          <w:rFonts w:cs="Times New Roman"/>
          <w:lang w:val="fr-FR"/>
        </w:rPr>
      </w:pPr>
    </w:p>
    <w:p w14:paraId="7607AF0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Terme gravitationnel 4D :</w:t>
      </w:r>
    </w:p>
    <w:p w14:paraId="1FD2BADF" w14:textId="77777777" w:rsidR="007A4E55" w:rsidRPr="00666798" w:rsidRDefault="007A4E55">
      <w:pPr>
        <w:rPr>
          <w:rFonts w:cs="Times New Roman"/>
          <w:lang w:val="fr-FR"/>
        </w:rPr>
      </w:pPr>
    </w:p>
    <w:p w14:paraId="7257C551" w14:textId="77777777" w:rsidR="007A4E55" w:rsidRPr="00666798" w:rsidRDefault="00000000">
      <w:pPr>
        <w:rPr>
          <w:rFonts w:cs="Times New Roman"/>
          <w:lang w:val="fr-FR"/>
        </w:rPr>
      </w:pPr>
      <w:r w:rsidRPr="00666798">
        <w:rPr>
          <w:rFonts w:cs="Times New Roman"/>
          <w:lang w:val="fr-FR"/>
        </w:rPr>
        <w:t>S_Einstein\^(4D) = (1/16</w:t>
      </w:r>
      <w:r w:rsidRPr="00666798">
        <w:rPr>
          <w:rFonts w:cs="Times New Roman"/>
        </w:rPr>
        <w:t>π</w:t>
      </w:r>
      <w:r w:rsidRPr="00666798">
        <w:rPr>
          <w:rFonts w:cs="Times New Roman"/>
          <w:lang w:val="fr-FR"/>
        </w:rPr>
        <w:t>G₄) ∫ d⁴x √(-g₄D) R₄D</w:t>
      </w:r>
    </w:p>
    <w:p w14:paraId="2C399922" w14:textId="77777777" w:rsidR="007A4E55" w:rsidRPr="00666798" w:rsidRDefault="007A4E55">
      <w:pPr>
        <w:rPr>
          <w:rFonts w:cs="Times New Roman"/>
          <w:lang w:val="fr-FR"/>
        </w:rPr>
      </w:pPr>
    </w:p>
    <w:p w14:paraId="38B465A0" w14:textId="77777777" w:rsidR="007A4E55" w:rsidRPr="00666798" w:rsidRDefault="00000000">
      <w:pPr>
        <w:rPr>
          <w:rFonts w:cs="Times New Roman"/>
          <w:lang w:val="fr-FR"/>
        </w:rPr>
      </w:pPr>
      <w:r w:rsidRPr="00666798">
        <w:rPr>
          <w:rFonts w:cs="Times New Roman"/>
          <w:lang w:val="fr-FR"/>
        </w:rPr>
        <w:t>où R₄D est la courbure scalaire de l'espace-temps observable.</w:t>
      </w:r>
    </w:p>
    <w:p w14:paraId="7BAB6E68" w14:textId="77777777" w:rsidR="007A4E55" w:rsidRPr="00666798" w:rsidRDefault="007A4E55">
      <w:pPr>
        <w:rPr>
          <w:rFonts w:cs="Times New Roman"/>
          <w:lang w:val="fr-FR"/>
        </w:rPr>
      </w:pPr>
    </w:p>
    <w:p w14:paraId="7AB7905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Terme bulk (géométrie de </w:t>
      </w:r>
      <w:r w:rsidRPr="00666798">
        <w:rPr>
          <w:rFonts w:ascii="Times New Roman" w:hAnsi="Times New Roman" w:cs="Times New Roman"/>
        </w:rPr>
        <w:t>Σ</w:t>
      </w:r>
      <w:r w:rsidRPr="00666798">
        <w:rPr>
          <w:rFonts w:ascii="Times New Roman" w:hAnsi="Times New Roman" w:cs="Times New Roman"/>
          <w:lang w:val="fr-FR"/>
        </w:rPr>
        <w:t>) :</w:t>
      </w:r>
    </w:p>
    <w:p w14:paraId="6F28CCCA" w14:textId="77777777" w:rsidR="007A4E55" w:rsidRPr="00666798" w:rsidRDefault="007A4E55">
      <w:pPr>
        <w:rPr>
          <w:rFonts w:cs="Times New Roman"/>
          <w:lang w:val="fr-FR"/>
        </w:rPr>
      </w:pPr>
    </w:p>
    <w:p w14:paraId="0B455F57" w14:textId="77777777" w:rsidR="007A4E55" w:rsidRPr="00666798" w:rsidRDefault="00000000">
      <w:pPr>
        <w:rPr>
          <w:rFonts w:cs="Times New Roman"/>
          <w:lang w:val="fr-FR"/>
        </w:rPr>
      </w:pPr>
      <w:r w:rsidRPr="00666798">
        <w:rPr>
          <w:rFonts w:cs="Times New Roman"/>
          <w:lang w:val="fr-FR"/>
        </w:rPr>
        <w:t>S_bulk\^(</w:t>
      </w:r>
      <w:r w:rsidRPr="00666798">
        <w:rPr>
          <w:rFonts w:cs="Times New Roman"/>
        </w:rPr>
        <w:t>Σ</w:t>
      </w:r>
      <w:r w:rsidRPr="00666798">
        <w:rPr>
          <w:rFonts w:cs="Times New Roman"/>
          <w:lang w:val="fr-FR"/>
        </w:rPr>
        <w:t>) = ∫\_</w:t>
      </w:r>
      <w:r w:rsidRPr="00666798">
        <w:rPr>
          <w:rFonts w:cs="Times New Roman"/>
        </w:rPr>
        <w:t>Σ</w:t>
      </w:r>
      <w:r w:rsidRPr="00666798">
        <w:rPr>
          <w:rFonts w:cs="Times New Roman"/>
          <w:lang w:val="fr-FR"/>
        </w:rPr>
        <w:t xml:space="preserve"> d⁶y √g_</w:t>
      </w:r>
      <w:r w:rsidRPr="00666798">
        <w:rPr>
          <w:rFonts w:cs="Times New Roman"/>
        </w:rPr>
        <w:t>Σ</w:t>
      </w:r>
      <w:r w:rsidRPr="00666798">
        <w:rPr>
          <w:rFonts w:cs="Times New Roman"/>
          <w:lang w:val="fr-FR"/>
        </w:rPr>
        <w:t xml:space="preserve"> \[(R_</w:t>
      </w:r>
      <w:r w:rsidRPr="00666798">
        <w:rPr>
          <w:rFonts w:cs="Times New Roman"/>
        </w:rPr>
        <w:t>Σ</w:t>
      </w:r>
      <w:r w:rsidRPr="00666798">
        <w:rPr>
          <w:rFonts w:cs="Times New Roman"/>
          <w:lang w:val="fr-FR"/>
        </w:rPr>
        <w:t xml:space="preserve"> - 2</w:t>
      </w:r>
      <w:r w:rsidRPr="00666798">
        <w:rPr>
          <w:rFonts w:cs="Times New Roman"/>
        </w:rPr>
        <w:t>Λ</w:t>
      </w:r>
      <w:r w:rsidRPr="00666798">
        <w:rPr>
          <w:rFonts w:cs="Times New Roman"/>
          <w:lang w:val="fr-FR"/>
        </w:rPr>
        <w:t>_</w:t>
      </w:r>
      <w:r w:rsidRPr="00666798">
        <w:rPr>
          <w:rFonts w:cs="Times New Roman"/>
        </w:rPr>
        <w:t>Σ</w:t>
      </w:r>
      <w:r w:rsidRPr="00666798">
        <w:rPr>
          <w:rFonts w:cs="Times New Roman"/>
          <w:lang w:val="fr-FR"/>
        </w:rPr>
        <w:t>)/(16</w:t>
      </w:r>
      <w:r w:rsidRPr="00666798">
        <w:rPr>
          <w:rFonts w:cs="Times New Roman"/>
        </w:rPr>
        <w:t>π</w:t>
      </w:r>
      <w:r w:rsidRPr="00666798">
        <w:rPr>
          <w:rFonts w:cs="Times New Roman"/>
          <w:lang w:val="fr-FR"/>
        </w:rPr>
        <w:t>G₆) + (1/2)(∂P)² +</w:t>
      </w:r>
    </w:p>
    <w:p w14:paraId="7F674D1D" w14:textId="77777777" w:rsidR="007A4E55" w:rsidRPr="00666798" w:rsidRDefault="00000000">
      <w:pPr>
        <w:rPr>
          <w:rFonts w:cs="Times New Roman"/>
        </w:rPr>
      </w:pPr>
      <w:r w:rsidRPr="00666798">
        <w:rPr>
          <w:rFonts w:cs="Times New Roman"/>
        </w:rPr>
        <w:t>V(P)\]</w:t>
      </w:r>
    </w:p>
    <w:p w14:paraId="390660CC" w14:textId="77777777" w:rsidR="007A4E55" w:rsidRPr="00666798" w:rsidRDefault="007A4E55">
      <w:pPr>
        <w:rPr>
          <w:rFonts w:cs="Times New Roman"/>
        </w:rPr>
      </w:pPr>
    </w:p>
    <w:p w14:paraId="44BC5756" w14:textId="77777777" w:rsidR="007A4E55" w:rsidRPr="00666798" w:rsidRDefault="00000000">
      <w:pPr>
        <w:rPr>
          <w:rFonts w:cs="Times New Roman"/>
        </w:rPr>
      </w:pPr>
      <w:r w:rsidRPr="00666798">
        <w:rPr>
          <w:rFonts w:cs="Times New Roman"/>
        </w:rPr>
        <w:t>où :</w:t>
      </w:r>
    </w:p>
    <w:p w14:paraId="086F674C" w14:textId="77777777" w:rsidR="007A4E55" w:rsidRPr="00666798" w:rsidRDefault="007A4E55">
      <w:pPr>
        <w:rPr>
          <w:rFonts w:cs="Times New Roman"/>
        </w:rPr>
      </w:pPr>
    </w:p>
    <w:p w14:paraId="34DA750C" w14:textId="77777777" w:rsidR="007A4E55" w:rsidRPr="00666798" w:rsidRDefault="00000000">
      <w:pPr>
        <w:pStyle w:val="Listepuces"/>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 est la courbure scalaire de </w:t>
      </w:r>
      <w:r w:rsidRPr="00666798">
        <w:rPr>
          <w:rFonts w:cs="Times New Roman"/>
        </w:rPr>
        <w:t>Σ</w:t>
      </w:r>
      <w:r w:rsidRPr="00666798">
        <w:rPr>
          <w:rFonts w:cs="Times New Roman"/>
          <w:lang w:val="fr-FR"/>
        </w:rPr>
        <w:t xml:space="preserve"> (R_</w:t>
      </w:r>
      <w:r w:rsidRPr="00666798">
        <w:rPr>
          <w:rFonts w:cs="Times New Roman"/>
        </w:rPr>
        <w:t>Σ</w:t>
      </w:r>
      <w:r w:rsidRPr="00666798">
        <w:rPr>
          <w:rFonts w:cs="Times New Roman"/>
          <w:lang w:val="fr-FR"/>
        </w:rPr>
        <w:t xml:space="preserve"> = 12/R_</w:t>
      </w:r>
      <w:r w:rsidRPr="00666798">
        <w:rPr>
          <w:rFonts w:cs="Times New Roman"/>
        </w:rPr>
        <w:t>Σ</w:t>
      </w:r>
      <w:r w:rsidRPr="00666798">
        <w:rPr>
          <w:rFonts w:cs="Times New Roman"/>
          <w:lang w:val="fr-FR"/>
        </w:rPr>
        <w:t>² pour (S³×S³)/ℤ₃)</w:t>
      </w:r>
    </w:p>
    <w:p w14:paraId="3BC92E2B" w14:textId="77777777" w:rsidR="007A4E55" w:rsidRPr="00666798" w:rsidRDefault="007A4E55">
      <w:pPr>
        <w:rPr>
          <w:rFonts w:cs="Times New Roman"/>
          <w:lang w:val="fr-FR"/>
        </w:rPr>
      </w:pPr>
    </w:p>
    <w:p w14:paraId="2FFCF52C" w14:textId="77777777" w:rsidR="007A4E55" w:rsidRPr="00666798" w:rsidRDefault="00000000">
      <w:pPr>
        <w:pStyle w:val="Listepuces"/>
        <w:rPr>
          <w:rFonts w:cs="Times New Roman"/>
          <w:lang w:val="fr-FR"/>
        </w:rPr>
      </w:pPr>
      <w:r w:rsidRPr="00666798">
        <w:rPr>
          <w:rFonts w:cs="Times New Roman"/>
        </w:rPr>
        <w:t>Λ</w:t>
      </w:r>
      <w:r w:rsidRPr="00666798">
        <w:rPr>
          <w:rFonts w:cs="Times New Roman"/>
          <w:lang w:val="fr-FR"/>
        </w:rPr>
        <w:t>_</w:t>
      </w:r>
      <w:r w:rsidRPr="00666798">
        <w:rPr>
          <w:rFonts w:cs="Times New Roman"/>
        </w:rPr>
        <w:t>Σ</w:t>
      </w:r>
      <w:r w:rsidRPr="00666798">
        <w:rPr>
          <w:rFonts w:cs="Times New Roman"/>
          <w:lang w:val="fr-FR"/>
        </w:rPr>
        <w:t xml:space="preserve"> est une constante cosmologique 6D intrinsèque (à déterminer)</w:t>
      </w:r>
    </w:p>
    <w:p w14:paraId="165672C0" w14:textId="77777777" w:rsidR="007A4E55" w:rsidRPr="00666798" w:rsidRDefault="007A4E55">
      <w:pPr>
        <w:rPr>
          <w:rFonts w:cs="Times New Roman"/>
          <w:lang w:val="fr-FR"/>
        </w:rPr>
      </w:pPr>
    </w:p>
    <w:p w14:paraId="0D7CFA75" w14:textId="77777777" w:rsidR="007A4E55" w:rsidRPr="00666798" w:rsidRDefault="00000000">
      <w:pPr>
        <w:pStyle w:val="Listepuces"/>
        <w:rPr>
          <w:rFonts w:cs="Times New Roman"/>
          <w:lang w:val="fr-FR"/>
        </w:rPr>
      </w:pPr>
      <w:r w:rsidRPr="00666798">
        <w:rPr>
          <w:rFonts w:cs="Times New Roman"/>
          <w:lang w:val="fr-FR"/>
        </w:rPr>
        <w:t>G₆ est la constante gravitationnelle en 6 dimensions</w:t>
      </w:r>
    </w:p>
    <w:p w14:paraId="0EA111A8" w14:textId="77777777" w:rsidR="007A4E55" w:rsidRPr="00666798" w:rsidRDefault="007A4E55">
      <w:pPr>
        <w:rPr>
          <w:rFonts w:cs="Times New Roman"/>
          <w:lang w:val="fr-FR"/>
        </w:rPr>
      </w:pPr>
    </w:p>
    <w:p w14:paraId="542F0184" w14:textId="77777777" w:rsidR="007A4E55" w:rsidRPr="00666798" w:rsidRDefault="00000000">
      <w:pPr>
        <w:pStyle w:val="Listepuces"/>
        <w:rPr>
          <w:rFonts w:cs="Times New Roman"/>
          <w:lang w:val="fr-FR"/>
        </w:rPr>
      </w:pPr>
      <w:r w:rsidRPr="00666798">
        <w:rPr>
          <w:rFonts w:cs="Times New Roman"/>
          <w:lang w:val="fr-FR"/>
        </w:rPr>
        <w:t>V(P) = -</w:t>
      </w:r>
      <w:r w:rsidRPr="00666798">
        <w:rPr>
          <w:rFonts w:cs="Times New Roman"/>
        </w:rPr>
        <w:t>μ</w:t>
      </w:r>
      <w:r w:rsidRPr="00666798">
        <w:rPr>
          <w:rFonts w:cs="Times New Roman"/>
          <w:lang w:val="fr-FR"/>
        </w:rPr>
        <w:t xml:space="preserve">²P² + </w:t>
      </w:r>
      <w:r w:rsidRPr="00666798">
        <w:rPr>
          <w:rFonts w:cs="Times New Roman"/>
        </w:rPr>
        <w:t>λ</w:t>
      </w:r>
      <w:r w:rsidRPr="00666798">
        <w:rPr>
          <w:rFonts w:cs="Times New Roman"/>
          <w:lang w:val="fr-FR"/>
        </w:rPr>
        <w:t>P⁴ est le potentiel du champ P</w:t>
      </w:r>
    </w:p>
    <w:p w14:paraId="2A5A1A98" w14:textId="77777777" w:rsidR="007A4E55" w:rsidRPr="00666798" w:rsidRDefault="007A4E55">
      <w:pPr>
        <w:rPr>
          <w:rFonts w:cs="Times New Roman"/>
          <w:lang w:val="fr-FR"/>
        </w:rPr>
      </w:pPr>
    </w:p>
    <w:p w14:paraId="5DBAF37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Terme de couplage P-Einstein :</w:t>
      </w:r>
    </w:p>
    <w:p w14:paraId="6819EEB2" w14:textId="77777777" w:rsidR="007A4E55" w:rsidRPr="00666798" w:rsidRDefault="007A4E55">
      <w:pPr>
        <w:rPr>
          <w:rFonts w:cs="Times New Roman"/>
          <w:lang w:val="fr-FR"/>
        </w:rPr>
      </w:pPr>
    </w:p>
    <w:p w14:paraId="45E708CB" w14:textId="77777777" w:rsidR="007A4E55" w:rsidRPr="00666798" w:rsidRDefault="00000000">
      <w:pPr>
        <w:rPr>
          <w:rFonts w:cs="Times New Roman"/>
          <w:lang w:val="fr-FR"/>
        </w:rPr>
      </w:pPr>
      <w:r w:rsidRPr="00666798">
        <w:rPr>
          <w:rFonts w:cs="Times New Roman"/>
          <w:lang w:val="fr-FR"/>
        </w:rPr>
        <w:t>S_couplage = -</w:t>
      </w:r>
      <w:r w:rsidRPr="00666798">
        <w:rPr>
          <w:rFonts w:cs="Times New Roman"/>
        </w:rPr>
        <w:t>ξ</w:t>
      </w:r>
      <w:r w:rsidRPr="00666798">
        <w:rPr>
          <w:rFonts w:cs="Times New Roman"/>
          <w:lang w:val="fr-FR"/>
        </w:rPr>
        <w:t xml:space="preserve"> ∫ d⁴x √(-g₄D) ∫\_</w:t>
      </w:r>
      <w:r w:rsidRPr="00666798">
        <w:rPr>
          <w:rFonts w:cs="Times New Roman"/>
        </w:rPr>
        <w:t>Σ</w:t>
      </w:r>
      <w:r w:rsidRPr="00666798">
        <w:rPr>
          <w:rFonts w:cs="Times New Roman"/>
          <w:lang w:val="fr-FR"/>
        </w:rPr>
        <w:t xml:space="preserve"> d⁶y √g_</w:t>
      </w:r>
      <w:r w:rsidRPr="00666798">
        <w:rPr>
          <w:rFonts w:cs="Times New Roman"/>
        </w:rPr>
        <w:t>Σ</w:t>
      </w:r>
      <w:r w:rsidRPr="00666798">
        <w:rPr>
          <w:rFonts w:cs="Times New Roman"/>
          <w:lang w:val="fr-FR"/>
        </w:rPr>
        <w:t xml:space="preserve"> P² R₄D</w:t>
      </w:r>
    </w:p>
    <w:p w14:paraId="4B491D53" w14:textId="77777777" w:rsidR="007A4E55" w:rsidRPr="00666798" w:rsidRDefault="007A4E55">
      <w:pPr>
        <w:rPr>
          <w:rFonts w:cs="Times New Roman"/>
          <w:lang w:val="fr-FR"/>
        </w:rPr>
      </w:pPr>
    </w:p>
    <w:p w14:paraId="4EF6E13A"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ξ</w:t>
      </w:r>
      <w:r w:rsidRPr="00666798">
        <w:rPr>
          <w:rFonts w:cs="Times New Roman"/>
          <w:lang w:val="fr-FR"/>
        </w:rPr>
        <w:t xml:space="preserve"> ≈ 10⁻² est le paramètre de couplage non-minimal introduit au</w:t>
      </w:r>
    </w:p>
    <w:p w14:paraId="702B535F" w14:textId="77777777" w:rsidR="007A4E55" w:rsidRPr="00666798" w:rsidRDefault="007A4E55">
      <w:pPr>
        <w:rPr>
          <w:rFonts w:cs="Times New Roman"/>
          <w:lang w:val="fr-FR"/>
        </w:rPr>
      </w:pPr>
    </w:p>
    <w:p w14:paraId="492A5387" w14:textId="77777777" w:rsidR="007A4E55" w:rsidRPr="00666798" w:rsidRDefault="00000000">
      <w:pPr>
        <w:rPr>
          <w:rFonts w:cs="Times New Roman"/>
          <w:lang w:val="fr-FR"/>
        </w:rPr>
      </w:pPr>
      <w:r w:rsidRPr="00666798">
        <w:rPr>
          <w:rFonts w:cs="Times New Roman"/>
          <w:lang w:val="fr-FR"/>
        </w:rPr>
        <w:t>Chapitre 9.</w:t>
      </w:r>
    </w:p>
    <w:p w14:paraId="77D35129" w14:textId="77777777" w:rsidR="007A4E55" w:rsidRPr="00666798" w:rsidRDefault="007A4E55">
      <w:pPr>
        <w:rPr>
          <w:rFonts w:cs="Times New Roman"/>
          <w:lang w:val="fr-FR"/>
        </w:rPr>
      </w:pPr>
    </w:p>
    <w:p w14:paraId="00DD7A0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Réduction dimensionnelle</w:t>
      </w:r>
    </w:p>
    <w:p w14:paraId="4B9FE46B" w14:textId="77777777" w:rsidR="007A4E55" w:rsidRPr="00666798" w:rsidRDefault="007A4E55">
      <w:pPr>
        <w:rPr>
          <w:rFonts w:cs="Times New Roman"/>
          <w:lang w:val="fr-FR"/>
        </w:rPr>
      </w:pPr>
    </w:p>
    <w:p w14:paraId="500AB057" w14:textId="030AA477" w:rsidR="007A4E55" w:rsidRPr="00666798" w:rsidRDefault="00000000">
      <w:pPr>
        <w:rPr>
          <w:rFonts w:cs="Times New Roman"/>
          <w:lang w:val="fr-FR"/>
        </w:rPr>
      </w:pPr>
      <w:r w:rsidRPr="00666798">
        <w:rPr>
          <w:rFonts w:cs="Times New Roman"/>
          <w:lang w:val="fr-FR"/>
        </w:rPr>
        <w:t xml:space="preserve">En intégrant sur les dimensions compactes de </w:t>
      </w:r>
      <w:r w:rsidRPr="00666798">
        <w:rPr>
          <w:rFonts w:cs="Times New Roman"/>
        </w:rPr>
        <w:t>Σ</w:t>
      </w:r>
      <w:r w:rsidRPr="00666798">
        <w:rPr>
          <w:rFonts w:cs="Times New Roman"/>
          <w:lang w:val="fr-FR"/>
        </w:rPr>
        <w:t xml:space="preserve"> (assumant pour</w:t>
      </w:r>
    </w:p>
    <w:p w14:paraId="34E1A531" w14:textId="123F7943" w:rsidR="007A4E55" w:rsidRPr="00666798" w:rsidRDefault="00000000">
      <w:pPr>
        <w:rPr>
          <w:rFonts w:cs="Times New Roman"/>
          <w:lang w:val="fr-FR"/>
        </w:rPr>
      </w:pPr>
      <w:r w:rsidRPr="00666798">
        <w:rPr>
          <w:rFonts w:cs="Times New Roman"/>
          <w:lang w:val="fr-FR"/>
        </w:rPr>
        <w:t>l'instant</w:t>
      </w:r>
      <w:r w:rsidR="00975F1B" w:rsidRPr="00666798">
        <w:rPr>
          <w:rFonts w:cs="Times New Roman"/>
          <w:lang w:val="fr-FR"/>
        </w:rPr>
        <w:t xml:space="preserve"> </w:t>
      </w:r>
      <w:r w:rsidRPr="00666798">
        <w:rPr>
          <w:rFonts w:cs="Times New Roman"/>
          <w:lang w:val="fr-FR"/>
        </w:rPr>
        <w:t>R_</w:t>
      </w:r>
      <w:r w:rsidRPr="00666798">
        <w:rPr>
          <w:rFonts w:cs="Times New Roman"/>
        </w:rPr>
        <w:t>Σ</w:t>
      </w:r>
      <w:r w:rsidRPr="00666798">
        <w:rPr>
          <w:rFonts w:cs="Times New Roman"/>
          <w:lang w:val="fr-FR"/>
        </w:rPr>
        <w:t xml:space="preserve"> constant), on obtient une action effective 4D :</w:t>
      </w:r>
    </w:p>
    <w:p w14:paraId="4F8B1FF1" w14:textId="77777777" w:rsidR="007A4E55" w:rsidRPr="00666798" w:rsidRDefault="007A4E55">
      <w:pPr>
        <w:rPr>
          <w:rFonts w:cs="Times New Roman"/>
          <w:lang w:val="fr-FR"/>
        </w:rPr>
      </w:pPr>
    </w:p>
    <w:p w14:paraId="275543E8" w14:textId="281BAF4C" w:rsidR="007A4E55" w:rsidRPr="00666798" w:rsidRDefault="00000000">
      <w:pPr>
        <w:rPr>
          <w:rFonts w:cs="Times New Roman"/>
          <w:lang w:val="fr-FR"/>
        </w:rPr>
      </w:pPr>
      <w:r w:rsidRPr="00666798">
        <w:rPr>
          <w:rFonts w:cs="Times New Roman"/>
          <w:lang w:val="fr-FR"/>
        </w:rPr>
        <w:t>S_eff\^(4D) = ∫ d⁴x √(-g₄D) \[R₄D/(16</w:t>
      </w:r>
      <w:r w:rsidRPr="00666798">
        <w:rPr>
          <w:rFonts w:cs="Times New Roman"/>
        </w:rPr>
        <w:t>π</w:t>
      </w:r>
      <w:r w:rsidRPr="00666798">
        <w:rPr>
          <w:rFonts w:cs="Times New Roman"/>
          <w:lang w:val="fr-FR"/>
        </w:rPr>
        <w:t xml:space="preserve">G_eff) - </w:t>
      </w:r>
      <w:r w:rsidRPr="00666798">
        <w:rPr>
          <w:rFonts w:cs="Times New Roman"/>
        </w:rPr>
        <w:t>ρ</w:t>
      </w:r>
      <w:r w:rsidRPr="00666798">
        <w:rPr>
          <w:rFonts w:cs="Times New Roman"/>
          <w:lang w:val="fr-FR"/>
        </w:rPr>
        <w:t>_vac(R_</w:t>
      </w:r>
      <w:r w:rsidRPr="00666798">
        <w:rPr>
          <w:rFonts w:cs="Times New Roman"/>
        </w:rPr>
        <w:t>Σ</w:t>
      </w:r>
      <w:r w:rsidRPr="00666798">
        <w:rPr>
          <w:rFonts w:cs="Times New Roman"/>
          <w:lang w:val="fr-FR"/>
        </w:rPr>
        <w:t>) +</w:t>
      </w:r>
    </w:p>
    <w:p w14:paraId="0D1AEF94" w14:textId="4920B3AD" w:rsidR="007A4E55" w:rsidRPr="00666798" w:rsidRDefault="00000000">
      <w:pPr>
        <w:rPr>
          <w:rFonts w:cs="Times New Roman"/>
          <w:lang w:val="fr-FR"/>
        </w:rPr>
      </w:pPr>
      <w:r w:rsidRPr="00666798">
        <w:rPr>
          <w:rFonts w:cs="Times New Roman"/>
          <w:lang w:val="fr-FR"/>
        </w:rPr>
        <w:t>ℒ_matière\]</w:t>
      </w:r>
    </w:p>
    <w:p w14:paraId="5D65C181" w14:textId="77777777" w:rsidR="007A4E55" w:rsidRPr="00666798" w:rsidRDefault="007A4E55">
      <w:pPr>
        <w:rPr>
          <w:rFonts w:cs="Times New Roman"/>
          <w:lang w:val="fr-FR"/>
        </w:rPr>
      </w:pPr>
    </w:p>
    <w:p w14:paraId="23BD494F" w14:textId="77777777" w:rsidR="007A4E55" w:rsidRPr="00666798" w:rsidRDefault="00000000">
      <w:pPr>
        <w:rPr>
          <w:rFonts w:cs="Times New Roman"/>
          <w:lang w:val="fr-FR"/>
        </w:rPr>
      </w:pPr>
      <w:r w:rsidRPr="00666798">
        <w:rPr>
          <w:rFonts w:cs="Times New Roman"/>
          <w:lang w:val="fr-FR"/>
        </w:rPr>
        <w:t>La constante gravitationnelle effective 4D est donnée par :</w:t>
      </w:r>
    </w:p>
    <w:p w14:paraId="2FB20E34" w14:textId="77777777" w:rsidR="007A4E55" w:rsidRPr="00666798" w:rsidRDefault="007A4E55">
      <w:pPr>
        <w:rPr>
          <w:rFonts w:cs="Times New Roman"/>
          <w:lang w:val="fr-FR"/>
        </w:rPr>
      </w:pPr>
    </w:p>
    <w:p w14:paraId="5CD7A4B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G_eff = G₆/Vol(</w:t>
      </w:r>
      <w:r w:rsidRPr="00666798">
        <w:rPr>
          <w:rFonts w:ascii="Times New Roman" w:hAnsi="Times New Roman" w:cs="Times New Roman"/>
        </w:rPr>
        <w:t>Σ</w:t>
      </w:r>
      <w:r w:rsidRPr="00666798">
        <w:rPr>
          <w:rFonts w:ascii="Times New Roman" w:hAnsi="Times New Roman" w:cs="Times New Roman"/>
          <w:lang w:val="fr-FR"/>
        </w:rPr>
        <w:t>) = 3G₆/(4</w:t>
      </w:r>
      <w:r w:rsidRPr="00666798">
        <w:rPr>
          <w:rFonts w:ascii="Times New Roman" w:hAnsi="Times New Roman" w:cs="Times New Roman"/>
        </w:rPr>
        <w:t>π</w:t>
      </w:r>
      <w:r w:rsidRPr="00666798">
        <w:rPr>
          <w:rFonts w:ascii="Times New Roman" w:hAnsi="Times New Roman" w:cs="Times New Roman"/>
          <w:lang w:val="fr-FR"/>
        </w:rPr>
        <w:t>⁴R_</w:t>
      </w:r>
      <w:r w:rsidRPr="00666798">
        <w:rPr>
          <w:rFonts w:ascii="Times New Roman" w:hAnsi="Times New Roman" w:cs="Times New Roman"/>
        </w:rPr>
        <w:t>Σ</w:t>
      </w:r>
      <w:r w:rsidRPr="00666798">
        <w:rPr>
          <w:rFonts w:ascii="Times New Roman" w:hAnsi="Times New Roman" w:cs="Times New Roman"/>
          <w:lang w:val="fr-FR"/>
        </w:rPr>
        <w:t>⁶)</w:t>
      </w:r>
    </w:p>
    <w:p w14:paraId="57D64FA0" w14:textId="77777777" w:rsidR="007A4E55" w:rsidRPr="00666798" w:rsidRDefault="007A4E55">
      <w:pPr>
        <w:rPr>
          <w:rFonts w:cs="Times New Roman"/>
          <w:lang w:val="fr-FR"/>
        </w:rPr>
      </w:pPr>
    </w:p>
    <w:p w14:paraId="7EDE51A1" w14:textId="06F16172" w:rsidR="007A4E55" w:rsidRPr="00666798" w:rsidRDefault="00000000">
      <w:pPr>
        <w:rPr>
          <w:rFonts w:cs="Times New Roman"/>
          <w:lang w:val="fr-FR"/>
        </w:rPr>
      </w:pPr>
      <w:r w:rsidRPr="00666798">
        <w:rPr>
          <w:rFonts w:cs="Times New Roman"/>
          <w:lang w:val="fr-FR"/>
        </w:rPr>
        <w:t>Cette relation fondamentale relie la gravitation 4D observable (G_eff</w:t>
      </w:r>
      <w:r w:rsidR="00975F1B" w:rsidRPr="00666798">
        <w:rPr>
          <w:rFonts w:cs="Times New Roman"/>
          <w:lang w:val="fr-FR"/>
        </w:rPr>
        <w:t xml:space="preserve"> </w:t>
      </w:r>
      <w:r w:rsidRPr="00666798">
        <w:rPr>
          <w:rFonts w:cs="Times New Roman"/>
          <w:lang w:val="fr-FR"/>
        </w:rPr>
        <w:t>=</w:t>
      </w:r>
      <w:r w:rsidR="00975F1B" w:rsidRPr="00666798">
        <w:rPr>
          <w:rFonts w:cs="Times New Roman"/>
          <w:lang w:val="fr-FR"/>
        </w:rPr>
        <w:t xml:space="preserve"> </w:t>
      </w:r>
      <w:r w:rsidRPr="00666798">
        <w:rPr>
          <w:rFonts w:cs="Times New Roman"/>
          <w:lang w:val="fr-FR"/>
        </w:rPr>
        <w:t>G_N = constante de Newton) à la géométrie 6D.</w:t>
      </w:r>
    </w:p>
    <w:p w14:paraId="31EE8719" w14:textId="77777777" w:rsidR="007A4E55" w:rsidRPr="00666798" w:rsidRDefault="007A4E55">
      <w:pPr>
        <w:rPr>
          <w:rFonts w:cs="Times New Roman"/>
          <w:lang w:val="fr-FR"/>
        </w:rPr>
      </w:pPr>
    </w:p>
    <w:p w14:paraId="26C19C6E"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2.4.2 Équilibre entre Pression Quantique et Tension Géométrique</w:t>
      </w:r>
    </w:p>
    <w:p w14:paraId="6C9AF356" w14:textId="77777777" w:rsidR="007A4E55" w:rsidRPr="00666798" w:rsidRDefault="007A4E55">
      <w:pPr>
        <w:rPr>
          <w:rFonts w:cs="Times New Roman"/>
          <w:lang w:val="fr-FR"/>
        </w:rPr>
      </w:pPr>
    </w:p>
    <w:p w14:paraId="0F76201C" w14:textId="77777777" w:rsidR="007A4E55" w:rsidRPr="00666798" w:rsidRDefault="00000000">
      <w:pPr>
        <w:rPr>
          <w:rFonts w:cs="Times New Roman"/>
          <w:lang w:val="fr-FR"/>
        </w:rPr>
      </w:pPr>
      <w:r w:rsidRPr="00666798">
        <w:rPr>
          <w:rFonts w:cs="Times New Roman"/>
          <w:lang w:val="fr-FR"/>
        </w:rPr>
        <w:t>Considérons maintenant R_</w:t>
      </w:r>
      <w:r w:rsidRPr="00666798">
        <w:rPr>
          <w:rFonts w:cs="Times New Roman"/>
        </w:rPr>
        <w:t>Σ</w:t>
      </w:r>
      <w:r w:rsidRPr="00666798">
        <w:rPr>
          <w:rFonts w:cs="Times New Roman"/>
          <w:lang w:val="fr-FR"/>
        </w:rPr>
        <w:t xml:space="preserve"> comme un champ dynamique. Son état</w:t>
      </w:r>
    </w:p>
    <w:p w14:paraId="41BA7B02" w14:textId="77777777" w:rsidR="007A4E55" w:rsidRPr="00666798" w:rsidRDefault="007A4E55">
      <w:pPr>
        <w:rPr>
          <w:rFonts w:cs="Times New Roman"/>
          <w:lang w:val="fr-FR"/>
        </w:rPr>
      </w:pPr>
    </w:p>
    <w:p w14:paraId="2A0DD558" w14:textId="77777777" w:rsidR="007A4E55" w:rsidRPr="00666798" w:rsidRDefault="00000000">
      <w:pPr>
        <w:rPr>
          <w:rFonts w:cs="Times New Roman"/>
          <w:lang w:val="fr-FR"/>
        </w:rPr>
      </w:pPr>
      <w:r w:rsidRPr="00666798">
        <w:rPr>
          <w:rFonts w:cs="Times New Roman"/>
          <w:lang w:val="fr-FR"/>
        </w:rPr>
        <w:t>d'équilibre est déterminé par la minimisation de l'action totale :</w:t>
      </w:r>
    </w:p>
    <w:p w14:paraId="6FBE4DBC" w14:textId="77777777" w:rsidR="007A4E55" w:rsidRPr="00666798" w:rsidRDefault="007A4E55">
      <w:pPr>
        <w:rPr>
          <w:rFonts w:cs="Times New Roman"/>
          <w:lang w:val="fr-FR"/>
        </w:rPr>
      </w:pPr>
    </w:p>
    <w:p w14:paraId="72B90B0C" w14:textId="77777777" w:rsidR="007A4E55" w:rsidRPr="00666798" w:rsidRDefault="00000000">
      <w:pPr>
        <w:rPr>
          <w:rFonts w:cs="Times New Roman"/>
          <w:lang w:val="fr-FR"/>
        </w:rPr>
      </w:pPr>
      <w:r w:rsidRPr="00666798">
        <w:rPr>
          <w:rFonts w:cs="Times New Roman"/>
        </w:rPr>
        <w:t>δ</w:t>
      </w:r>
      <w:r w:rsidRPr="00666798">
        <w:rPr>
          <w:rFonts w:cs="Times New Roman"/>
          <w:lang w:val="fr-FR"/>
        </w:rPr>
        <w:t>S_total/</w:t>
      </w:r>
      <w:r w:rsidRPr="00666798">
        <w:rPr>
          <w:rFonts w:cs="Times New Roman"/>
        </w:rPr>
        <w:t>δ</w:t>
      </w:r>
      <w:r w:rsidRPr="00666798">
        <w:rPr>
          <w:rFonts w:cs="Times New Roman"/>
          <w:lang w:val="fr-FR"/>
        </w:rPr>
        <w:t>R_</w:t>
      </w:r>
      <w:r w:rsidRPr="00666798">
        <w:rPr>
          <w:rFonts w:cs="Times New Roman"/>
        </w:rPr>
        <w:t>Σ</w:t>
      </w:r>
      <w:r w:rsidRPr="00666798">
        <w:rPr>
          <w:rFonts w:cs="Times New Roman"/>
          <w:lang w:val="fr-FR"/>
        </w:rPr>
        <w:t xml:space="preserve"> = 0</w:t>
      </w:r>
    </w:p>
    <w:p w14:paraId="3FE9BEF9" w14:textId="77777777" w:rsidR="007A4E55" w:rsidRPr="00666798" w:rsidRDefault="007A4E55">
      <w:pPr>
        <w:rPr>
          <w:rFonts w:cs="Times New Roman"/>
          <w:lang w:val="fr-FR"/>
        </w:rPr>
      </w:pPr>
    </w:p>
    <w:p w14:paraId="05503ACA" w14:textId="77777777" w:rsidR="007A4E55" w:rsidRPr="00666798" w:rsidRDefault="00000000">
      <w:pPr>
        <w:rPr>
          <w:rFonts w:cs="Times New Roman"/>
          <w:lang w:val="fr-FR"/>
        </w:rPr>
      </w:pPr>
      <w:r w:rsidRPr="00666798">
        <w:rPr>
          <w:rFonts w:cs="Times New Roman"/>
          <w:lang w:val="fr-FR"/>
        </w:rPr>
        <w:t>Cette condition d'extremum impose un équilibre entre deux</w:t>
      </w:r>
    </w:p>
    <w:p w14:paraId="71EC132C" w14:textId="77777777" w:rsidR="007A4E55" w:rsidRPr="00666798" w:rsidRDefault="00000000">
      <w:pPr>
        <w:rPr>
          <w:rFonts w:cs="Times New Roman"/>
          <w:lang w:val="fr-FR"/>
        </w:rPr>
      </w:pPr>
      <w:r w:rsidRPr="00666798">
        <w:rPr>
          <w:rFonts w:cs="Times New Roman"/>
          <w:lang w:val="fr-FR"/>
        </w:rPr>
        <w:t>contributions opposées :</w:t>
      </w:r>
    </w:p>
    <w:p w14:paraId="08A87D3E" w14:textId="77777777" w:rsidR="007A4E55" w:rsidRPr="00666798" w:rsidRDefault="007A4E55">
      <w:pPr>
        <w:rPr>
          <w:rFonts w:cs="Times New Roman"/>
          <w:lang w:val="fr-FR"/>
        </w:rPr>
      </w:pPr>
    </w:p>
    <w:p w14:paraId="42D9698C"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1. Pression de Casimir géométrique (contribution quantique)</w:t>
      </w:r>
    </w:p>
    <w:p w14:paraId="29B2F847" w14:textId="77777777" w:rsidR="007A4E55" w:rsidRPr="00666798" w:rsidRDefault="007A4E55">
      <w:pPr>
        <w:rPr>
          <w:rFonts w:cs="Times New Roman"/>
          <w:lang w:val="fr-FR"/>
        </w:rPr>
      </w:pPr>
    </w:p>
    <w:p w14:paraId="51EB7C28" w14:textId="77777777" w:rsidR="007A4E55" w:rsidRPr="00666798" w:rsidRDefault="00000000">
      <w:pPr>
        <w:rPr>
          <w:rFonts w:cs="Times New Roman"/>
          <w:lang w:val="fr-FR"/>
        </w:rPr>
      </w:pPr>
      <w:r w:rsidRPr="00666798">
        <w:rPr>
          <w:rFonts w:cs="Times New Roman"/>
          <w:lang w:val="fr-FR"/>
        </w:rPr>
        <w:t>Les fluctuations quantiques du champ P entre les \"bords\"</w:t>
      </w:r>
    </w:p>
    <w:p w14:paraId="07D932D4" w14:textId="1393BB30" w:rsidR="007A4E55" w:rsidRPr="00666798" w:rsidRDefault="00374F25">
      <w:pPr>
        <w:rPr>
          <w:rFonts w:cs="Times New Roman"/>
          <w:lang w:val="fr-FR"/>
        </w:rPr>
      </w:pPr>
      <w:r w:rsidRPr="00666798">
        <w:rPr>
          <w:rFonts w:cs="Times New Roman"/>
          <w:lang w:val="fr-FR"/>
        </w:rPr>
        <w:t xml:space="preserve">Topologiques de </w:t>
      </w:r>
      <w:r w:rsidRPr="00666798">
        <w:rPr>
          <w:rFonts w:cs="Times New Roman"/>
        </w:rPr>
        <w:t>Σ</w:t>
      </w:r>
      <w:r w:rsidRPr="00666798">
        <w:rPr>
          <w:rFonts w:cs="Times New Roman"/>
          <w:lang w:val="fr-FR"/>
        </w:rPr>
        <w:t xml:space="preserve"> créent une pression de Casimir. L'énergie de point zéro des</w:t>
      </w:r>
    </w:p>
    <w:p w14:paraId="7303108C" w14:textId="79EEBCE2" w:rsidR="007A4E55" w:rsidRPr="00666798" w:rsidRDefault="00374F25">
      <w:pPr>
        <w:rPr>
          <w:rFonts w:cs="Times New Roman"/>
          <w:lang w:val="fr-FR"/>
        </w:rPr>
      </w:pPr>
      <w:r w:rsidRPr="00666798">
        <w:rPr>
          <w:rFonts w:cs="Times New Roman"/>
          <w:lang w:val="fr-FR"/>
        </w:rPr>
        <w:t>Modes de P est :</w:t>
      </w:r>
    </w:p>
    <w:p w14:paraId="579EC7D7" w14:textId="77777777" w:rsidR="007A4E55" w:rsidRPr="00666798" w:rsidRDefault="007A4E55">
      <w:pPr>
        <w:rPr>
          <w:rFonts w:cs="Times New Roman"/>
          <w:lang w:val="fr-FR"/>
        </w:rPr>
      </w:pPr>
    </w:p>
    <w:p w14:paraId="01655C0D" w14:textId="77777777" w:rsidR="007A4E55" w:rsidRPr="00666798" w:rsidRDefault="00000000">
      <w:pPr>
        <w:rPr>
          <w:rFonts w:cs="Times New Roman"/>
          <w:lang w:val="fr-FR"/>
        </w:rPr>
      </w:pPr>
      <w:r w:rsidRPr="00666798">
        <w:rPr>
          <w:rFonts w:cs="Times New Roman"/>
          <w:lang w:val="fr-FR"/>
        </w:rPr>
        <w:t>E_Casimir(R_</w:t>
      </w:r>
      <w:r w:rsidRPr="00666798">
        <w:rPr>
          <w:rFonts w:cs="Times New Roman"/>
        </w:rPr>
        <w:t>Σ</w:t>
      </w:r>
      <w:r w:rsidRPr="00666798">
        <w:rPr>
          <w:rFonts w:cs="Times New Roman"/>
          <w:lang w:val="fr-FR"/>
        </w:rPr>
        <w:t xml:space="preserve">) = (ℏ/2) ∑{n,m} </w:t>
      </w:r>
      <w:r w:rsidRPr="00666798">
        <w:rPr>
          <w:rFonts w:cs="Times New Roman"/>
        </w:rPr>
        <w:t>ω</w:t>
      </w:r>
      <w:r w:rsidRPr="00666798">
        <w:rPr>
          <w:rFonts w:cs="Times New Roman"/>
          <w:lang w:val="fr-FR"/>
        </w:rPr>
        <w:t>{n,m} × multiplicité</w:t>
      </w:r>
    </w:p>
    <w:p w14:paraId="28890324" w14:textId="77777777" w:rsidR="007A4E55" w:rsidRPr="00666798" w:rsidRDefault="007A4E55">
      <w:pPr>
        <w:rPr>
          <w:rFonts w:cs="Times New Roman"/>
          <w:lang w:val="fr-FR"/>
        </w:rPr>
      </w:pPr>
    </w:p>
    <w:p w14:paraId="59A76565" w14:textId="56D12FC6" w:rsidR="007A4E55" w:rsidRPr="00666798" w:rsidRDefault="00000000">
      <w:pPr>
        <w:rPr>
          <w:rFonts w:cs="Times New Roman"/>
          <w:lang w:val="fr-FR"/>
        </w:rPr>
      </w:pPr>
      <w:r w:rsidRPr="00666798">
        <w:rPr>
          <w:rFonts w:cs="Times New Roman"/>
          <w:lang w:val="fr-FR"/>
        </w:rPr>
        <w:lastRenderedPageBreak/>
        <w:t xml:space="preserve">où </w:t>
      </w:r>
      <w:r w:rsidRPr="00666798">
        <w:rPr>
          <w:rFonts w:cs="Times New Roman"/>
        </w:rPr>
        <w:t>ω</w:t>
      </w:r>
      <w:r w:rsidRPr="00666798">
        <w:rPr>
          <w:rFonts w:cs="Times New Roman"/>
          <w:lang w:val="fr-FR"/>
        </w:rPr>
        <w:t>\_{n,m} = c√(</w:t>
      </w:r>
      <w:r w:rsidRPr="00666798">
        <w:rPr>
          <w:rFonts w:cs="Times New Roman"/>
        </w:rPr>
        <w:t>λ</w:t>
      </w:r>
      <w:r w:rsidRPr="00666798">
        <w:rPr>
          <w:rFonts w:cs="Times New Roman"/>
          <w:lang w:val="fr-FR"/>
        </w:rPr>
        <w:t xml:space="preserve">\_{n,m}) avec </w:t>
      </w:r>
      <w:r w:rsidRPr="00666798">
        <w:rPr>
          <w:rFonts w:cs="Times New Roman"/>
        </w:rPr>
        <w:t>λ</w:t>
      </w:r>
      <w:r w:rsidRPr="00666798">
        <w:rPr>
          <w:rFonts w:cs="Times New Roman"/>
          <w:lang w:val="fr-FR"/>
        </w:rPr>
        <w:t>\_{n,m} = \[n(n+2) +m(m+2)\]/R_</w:t>
      </w:r>
      <w:r w:rsidRPr="00666798">
        <w:rPr>
          <w:rFonts w:cs="Times New Roman"/>
        </w:rPr>
        <w:t>Σ</w:t>
      </w:r>
      <w:r w:rsidRPr="00666798">
        <w:rPr>
          <w:rFonts w:cs="Times New Roman"/>
          <w:lang w:val="fr-FR"/>
        </w:rPr>
        <w:t>²</w:t>
      </w:r>
    </w:p>
    <w:p w14:paraId="05E9B1FE" w14:textId="77777777" w:rsidR="007A4E55" w:rsidRPr="00666798" w:rsidRDefault="007A4E55">
      <w:pPr>
        <w:rPr>
          <w:rFonts w:cs="Times New Roman"/>
          <w:lang w:val="fr-FR"/>
        </w:rPr>
      </w:pPr>
    </w:p>
    <w:p w14:paraId="715E146B" w14:textId="77777777" w:rsidR="007A4E55" w:rsidRPr="00666798" w:rsidRDefault="00000000">
      <w:pPr>
        <w:rPr>
          <w:rFonts w:cs="Times New Roman"/>
          <w:lang w:val="fr-FR"/>
        </w:rPr>
      </w:pPr>
      <w:r w:rsidRPr="00666798">
        <w:rPr>
          <w:rFonts w:cs="Times New Roman"/>
          <w:lang w:val="fr-FR"/>
        </w:rPr>
        <w:t>(valeurs propres du Laplacien calculées en Section 2.2).</w:t>
      </w:r>
    </w:p>
    <w:p w14:paraId="41424116" w14:textId="77777777" w:rsidR="007A4E55" w:rsidRPr="00666798" w:rsidRDefault="007A4E55">
      <w:pPr>
        <w:rPr>
          <w:rFonts w:cs="Times New Roman"/>
          <w:lang w:val="fr-FR"/>
        </w:rPr>
      </w:pPr>
    </w:p>
    <w:p w14:paraId="25C7B858" w14:textId="77777777" w:rsidR="007A4E55" w:rsidRPr="00666798" w:rsidRDefault="00000000">
      <w:pPr>
        <w:rPr>
          <w:rFonts w:cs="Times New Roman"/>
          <w:lang w:val="fr-FR"/>
        </w:rPr>
      </w:pPr>
      <w:r w:rsidRPr="00666798">
        <w:rPr>
          <w:rFonts w:cs="Times New Roman"/>
          <w:lang w:val="fr-FR"/>
        </w:rPr>
        <w:t>La somme complète diverge, mais le mode dominant est le fondamental</w:t>
      </w:r>
    </w:p>
    <w:p w14:paraId="79F7C927" w14:textId="77777777" w:rsidR="007A4E55" w:rsidRPr="00666798" w:rsidRDefault="007A4E55">
      <w:pPr>
        <w:rPr>
          <w:rFonts w:cs="Times New Roman"/>
          <w:lang w:val="fr-FR"/>
        </w:rPr>
      </w:pPr>
    </w:p>
    <w:p w14:paraId="31ECDE6C" w14:textId="77777777" w:rsidR="007A4E55" w:rsidRPr="00666798" w:rsidRDefault="00000000">
      <w:pPr>
        <w:rPr>
          <w:rFonts w:cs="Times New Roman"/>
          <w:lang w:val="fr-FR"/>
        </w:rPr>
      </w:pPr>
      <w:r w:rsidRPr="00666798">
        <w:rPr>
          <w:rFonts w:cs="Times New Roman"/>
          <w:lang w:val="fr-FR"/>
        </w:rPr>
        <w:t xml:space="preserve">(n,m) = (1,2) ou (2,1) avec </w:t>
      </w:r>
      <w:r w:rsidRPr="00666798">
        <w:rPr>
          <w:rFonts w:cs="Times New Roman"/>
        </w:rPr>
        <w:t>λ</w:t>
      </w:r>
      <w:r w:rsidRPr="00666798">
        <w:rPr>
          <w:rFonts w:cs="Times New Roman"/>
          <w:lang w:val="fr-FR"/>
        </w:rPr>
        <w:t>₁,₂ = 11/R_</w:t>
      </w:r>
      <w:r w:rsidRPr="00666798">
        <w:rPr>
          <w:rFonts w:cs="Times New Roman"/>
        </w:rPr>
        <w:t>Σ</w:t>
      </w:r>
      <w:r w:rsidRPr="00666798">
        <w:rPr>
          <w:rFonts w:cs="Times New Roman"/>
          <w:lang w:val="fr-FR"/>
        </w:rPr>
        <w:t>². En approximation</w:t>
      </w:r>
    </w:p>
    <w:p w14:paraId="671D9572" w14:textId="77777777" w:rsidR="007A4E55" w:rsidRPr="00666798" w:rsidRDefault="007A4E55">
      <w:pPr>
        <w:rPr>
          <w:rFonts w:cs="Times New Roman"/>
          <w:lang w:val="fr-FR"/>
        </w:rPr>
      </w:pPr>
    </w:p>
    <w:p w14:paraId="74FB29CD" w14:textId="77777777" w:rsidR="007A4E55" w:rsidRPr="00666798" w:rsidRDefault="00000000">
      <w:pPr>
        <w:rPr>
          <w:rFonts w:cs="Times New Roman"/>
          <w:lang w:val="fr-FR"/>
        </w:rPr>
      </w:pPr>
      <w:r w:rsidRPr="00666798">
        <w:rPr>
          <w:rFonts w:cs="Times New Roman"/>
          <w:lang w:val="fr-FR"/>
        </w:rPr>
        <w:t>semi-classique :</w:t>
      </w:r>
    </w:p>
    <w:p w14:paraId="627F932F" w14:textId="77777777" w:rsidR="007A4E55" w:rsidRPr="00666798" w:rsidRDefault="007A4E55">
      <w:pPr>
        <w:rPr>
          <w:rFonts w:cs="Times New Roman"/>
          <w:lang w:val="fr-FR"/>
        </w:rPr>
      </w:pPr>
    </w:p>
    <w:p w14:paraId="533E59B3" w14:textId="77777777" w:rsidR="007A4E55" w:rsidRPr="00666798" w:rsidRDefault="00000000">
      <w:pPr>
        <w:rPr>
          <w:rFonts w:cs="Times New Roman"/>
          <w:lang w:val="fr-FR"/>
        </w:rPr>
      </w:pPr>
      <w:r w:rsidRPr="00666798">
        <w:rPr>
          <w:rFonts w:cs="Times New Roman"/>
          <w:lang w:val="fr-FR"/>
        </w:rPr>
        <w:t>E_Casimir ≈ (ℏc√11)/(2R_</w:t>
      </w:r>
      <w:r w:rsidRPr="00666798">
        <w:rPr>
          <w:rFonts w:cs="Times New Roman"/>
        </w:rPr>
        <w:t>Σ</w:t>
      </w:r>
      <w:r w:rsidRPr="00666798">
        <w:rPr>
          <w:rFonts w:cs="Times New Roman"/>
          <w:lang w:val="fr-FR"/>
        </w:rPr>
        <w:t>) × Vol(</w:t>
      </w:r>
      <w:r w:rsidRPr="00666798">
        <w:rPr>
          <w:rFonts w:cs="Times New Roman"/>
        </w:rPr>
        <w:t>Σ</w:t>
      </w:r>
      <w:r w:rsidRPr="00666798">
        <w:rPr>
          <w:rFonts w:cs="Times New Roman"/>
          <w:lang w:val="fr-FR"/>
        </w:rPr>
        <w:t>) = (ℏc√11)/(2R_</w:t>
      </w:r>
      <w:r w:rsidRPr="00666798">
        <w:rPr>
          <w:rFonts w:cs="Times New Roman"/>
        </w:rPr>
        <w:t>Σ</w:t>
      </w:r>
      <w:r w:rsidRPr="00666798">
        <w:rPr>
          <w:rFonts w:cs="Times New Roman"/>
          <w:lang w:val="fr-FR"/>
        </w:rPr>
        <w:t>) × (4</w:t>
      </w:r>
      <w:r w:rsidRPr="00666798">
        <w:rPr>
          <w:rFonts w:cs="Times New Roman"/>
        </w:rPr>
        <w:t>π</w:t>
      </w:r>
      <w:r w:rsidRPr="00666798">
        <w:rPr>
          <w:rFonts w:cs="Times New Roman"/>
          <w:lang w:val="fr-FR"/>
        </w:rPr>
        <w:t>⁴R_</w:t>
      </w:r>
      <w:r w:rsidRPr="00666798">
        <w:rPr>
          <w:rFonts w:cs="Times New Roman"/>
        </w:rPr>
        <w:t>Σ</w:t>
      </w:r>
      <w:r w:rsidRPr="00666798">
        <w:rPr>
          <w:rFonts w:cs="Times New Roman"/>
          <w:lang w:val="fr-FR"/>
        </w:rPr>
        <w:t>⁶)/3</w:t>
      </w:r>
    </w:p>
    <w:p w14:paraId="1A0409E3" w14:textId="77777777" w:rsidR="007A4E55" w:rsidRPr="00666798" w:rsidRDefault="007A4E55">
      <w:pPr>
        <w:rPr>
          <w:rFonts w:cs="Times New Roman"/>
          <w:lang w:val="fr-FR"/>
        </w:rPr>
      </w:pPr>
    </w:p>
    <w:p w14:paraId="27FC057C" w14:textId="77777777" w:rsidR="007A4E55" w:rsidRPr="00666798" w:rsidRDefault="00000000">
      <w:pPr>
        <w:rPr>
          <w:rFonts w:cs="Times New Roman"/>
          <w:lang w:val="it-IT"/>
        </w:rPr>
      </w:pPr>
      <w:r w:rsidRPr="00666798">
        <w:rPr>
          <w:rFonts w:cs="Times New Roman"/>
          <w:lang w:val="it-IT"/>
        </w:rPr>
        <w:t>E_Casimir ≈ (2</w:t>
      </w:r>
      <w:r w:rsidRPr="00666798">
        <w:rPr>
          <w:rFonts w:cs="Times New Roman"/>
        </w:rPr>
        <w:t>π</w:t>
      </w:r>
      <w:r w:rsidRPr="00666798">
        <w:rPr>
          <w:rFonts w:cs="Times New Roman"/>
          <w:lang w:val="it-IT"/>
        </w:rPr>
        <w:t>⁴ℏc√11)/3 × R_</w:t>
      </w:r>
      <w:r w:rsidRPr="00666798">
        <w:rPr>
          <w:rFonts w:cs="Times New Roman"/>
        </w:rPr>
        <w:t>Σ</w:t>
      </w:r>
      <w:r w:rsidRPr="00666798">
        <w:rPr>
          <w:rFonts w:cs="Times New Roman"/>
          <w:lang w:val="it-IT"/>
        </w:rPr>
        <w:t>⁵</w:t>
      </w:r>
    </w:p>
    <w:p w14:paraId="0A6B2C7C" w14:textId="77777777" w:rsidR="007A4E55" w:rsidRPr="00666798" w:rsidRDefault="007A4E55">
      <w:pPr>
        <w:rPr>
          <w:rFonts w:cs="Times New Roman"/>
          <w:lang w:val="it-IT"/>
        </w:rPr>
      </w:pPr>
    </w:p>
    <w:p w14:paraId="4C963AA2" w14:textId="77777777" w:rsidR="007A4E55" w:rsidRPr="00666798" w:rsidRDefault="00000000">
      <w:pPr>
        <w:rPr>
          <w:rFonts w:cs="Times New Roman"/>
          <w:lang w:val="fr-FR"/>
        </w:rPr>
      </w:pPr>
      <w:r w:rsidRPr="00666798">
        <w:rPr>
          <w:rFonts w:cs="Times New Roman"/>
          <w:lang w:val="fr-FR"/>
        </w:rPr>
        <w:t>La pression de Casimir associée est :</w:t>
      </w:r>
    </w:p>
    <w:p w14:paraId="3A542B6C" w14:textId="77777777" w:rsidR="007A4E55" w:rsidRPr="00666798" w:rsidRDefault="007A4E55">
      <w:pPr>
        <w:rPr>
          <w:rFonts w:cs="Times New Roman"/>
          <w:lang w:val="fr-FR"/>
        </w:rPr>
      </w:pPr>
    </w:p>
    <w:p w14:paraId="4A12AE84" w14:textId="77777777" w:rsidR="007A4E55" w:rsidRPr="00666798" w:rsidRDefault="00000000">
      <w:pPr>
        <w:pStyle w:val="Titre2"/>
        <w:rPr>
          <w:rFonts w:ascii="Times New Roman" w:hAnsi="Times New Roman" w:cs="Times New Roman"/>
          <w:lang w:val="fr-FR"/>
        </w:rPr>
      </w:pPr>
      <w:r w:rsidRPr="00666798">
        <w:rPr>
          <w:rFonts w:ascii="Cambria Math" w:hAnsi="Cambria Math" w:cs="Cambria Math"/>
        </w:rPr>
        <w:t>𝒫</w:t>
      </w:r>
      <w:r w:rsidRPr="00666798">
        <w:rPr>
          <w:rFonts w:ascii="Times New Roman" w:hAnsi="Times New Roman" w:cs="Times New Roman"/>
          <w:lang w:val="fr-FR"/>
        </w:rPr>
        <w:t>_Casimir = -∂E_Casimir/∂R_</w:t>
      </w:r>
      <w:r w:rsidRPr="00666798">
        <w:rPr>
          <w:rFonts w:ascii="Times New Roman" w:hAnsi="Times New Roman" w:cs="Times New Roman"/>
        </w:rPr>
        <w:t>Σ</w:t>
      </w:r>
      <w:r w:rsidRPr="00666798">
        <w:rPr>
          <w:rFonts w:ascii="Times New Roman" w:hAnsi="Times New Roman" w:cs="Times New Roman"/>
          <w:lang w:val="fr-FR"/>
        </w:rPr>
        <w:t xml:space="preserve"> = -(10</w:t>
      </w:r>
      <w:r w:rsidRPr="00666798">
        <w:rPr>
          <w:rFonts w:ascii="Times New Roman" w:hAnsi="Times New Roman" w:cs="Times New Roman"/>
        </w:rPr>
        <w:t>π</w:t>
      </w:r>
      <w:r w:rsidRPr="00666798">
        <w:rPr>
          <w:rFonts w:ascii="Times New Roman" w:hAnsi="Times New Roman" w:cs="Times New Roman"/>
          <w:lang w:val="fr-FR"/>
        </w:rPr>
        <w:t>⁴ℏc√11)/3 × R_</w:t>
      </w:r>
      <w:r w:rsidRPr="00666798">
        <w:rPr>
          <w:rFonts w:ascii="Times New Roman" w:hAnsi="Times New Roman" w:cs="Times New Roman"/>
        </w:rPr>
        <w:t>Σ</w:t>
      </w:r>
      <w:r w:rsidRPr="00666798">
        <w:rPr>
          <w:rFonts w:ascii="Times New Roman" w:hAnsi="Times New Roman" w:cs="Times New Roman"/>
          <w:lang w:val="fr-FR"/>
        </w:rPr>
        <w:t>⁴</w:t>
      </w:r>
    </w:p>
    <w:p w14:paraId="49BDE774" w14:textId="77777777" w:rsidR="007A4E55" w:rsidRPr="00666798" w:rsidRDefault="007A4E55">
      <w:pPr>
        <w:rPr>
          <w:rFonts w:cs="Times New Roman"/>
          <w:lang w:val="fr-FR"/>
        </w:rPr>
      </w:pPr>
    </w:p>
    <w:p w14:paraId="0653FC8D" w14:textId="7D286C3C" w:rsidR="007A4E55" w:rsidRPr="00666798" w:rsidRDefault="00000000">
      <w:pPr>
        <w:rPr>
          <w:rFonts w:cs="Times New Roman"/>
          <w:lang w:val="fr-FR"/>
        </w:rPr>
      </w:pPr>
      <w:r w:rsidRPr="00666798">
        <w:rPr>
          <w:rFonts w:cs="Times New Roman"/>
          <w:lang w:val="fr-FR"/>
        </w:rPr>
        <w:t>Cette pression est négative (attractive), tendant à</w:t>
      </w:r>
      <w:r w:rsidR="00975F1B" w:rsidRPr="00666798">
        <w:rPr>
          <w:rFonts w:cs="Times New Roman"/>
          <w:lang w:val="fr-FR"/>
        </w:rPr>
        <w:t xml:space="preserve"> </w:t>
      </w:r>
      <w:r w:rsidRPr="00666798">
        <w:rPr>
          <w:rFonts w:cs="Times New Roman"/>
          <w:lang w:val="fr-FR"/>
        </w:rPr>
        <w:t xml:space="preserve">comprimer </w:t>
      </w:r>
      <w:r w:rsidRPr="00666798">
        <w:rPr>
          <w:rFonts w:cs="Times New Roman"/>
        </w:rPr>
        <w:t>Σ</w:t>
      </w:r>
      <w:r w:rsidR="00975F1B" w:rsidRPr="00666798">
        <w:rPr>
          <w:rFonts w:cs="Times New Roman"/>
          <w:lang w:val="fr-FR"/>
        </w:rPr>
        <w:t xml:space="preserve"> </w:t>
      </w:r>
      <w:r w:rsidRPr="00666798">
        <w:rPr>
          <w:rFonts w:cs="Times New Roman"/>
          <w:lang w:val="fr-FR"/>
        </w:rPr>
        <w:t>vers des rayons plus petits.</w:t>
      </w:r>
    </w:p>
    <w:p w14:paraId="5F0C6F62" w14:textId="77777777" w:rsidR="007A4E55" w:rsidRPr="00666798" w:rsidRDefault="007A4E55">
      <w:pPr>
        <w:rPr>
          <w:rFonts w:cs="Times New Roman"/>
          <w:lang w:val="fr-FR"/>
        </w:rPr>
      </w:pPr>
    </w:p>
    <w:p w14:paraId="7B19EB59"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2. Tension gravitationnelle (contribution géométrique)</w:t>
      </w:r>
    </w:p>
    <w:p w14:paraId="2C66B2FD" w14:textId="77777777" w:rsidR="007A4E55" w:rsidRPr="00666798" w:rsidRDefault="007A4E55">
      <w:pPr>
        <w:rPr>
          <w:rFonts w:cs="Times New Roman"/>
          <w:lang w:val="fr-FR"/>
        </w:rPr>
      </w:pPr>
    </w:p>
    <w:p w14:paraId="7AED5EE9" w14:textId="77777777" w:rsidR="007A4E55" w:rsidRPr="00666798" w:rsidRDefault="00000000">
      <w:pPr>
        <w:rPr>
          <w:rFonts w:cs="Times New Roman"/>
          <w:lang w:val="fr-FR"/>
        </w:rPr>
      </w:pPr>
      <w:r w:rsidRPr="00666798">
        <w:rPr>
          <w:rFonts w:cs="Times New Roman"/>
          <w:lang w:val="fr-FR"/>
        </w:rPr>
        <w:t xml:space="preserve">La courbure intrinsèque de </w:t>
      </w:r>
      <w:r w:rsidRPr="00666798">
        <w:rPr>
          <w:rFonts w:cs="Times New Roman"/>
        </w:rPr>
        <w:t>Σ</w:t>
      </w:r>
      <w:r w:rsidRPr="00666798">
        <w:rPr>
          <w:rFonts w:cs="Times New Roman"/>
          <w:lang w:val="fr-FR"/>
        </w:rPr>
        <w:t xml:space="preserve"> crée une tension qui résiste à la</w:t>
      </w:r>
    </w:p>
    <w:p w14:paraId="7F5F0A06" w14:textId="77777777" w:rsidR="007A4E55" w:rsidRPr="00666798" w:rsidRDefault="007A4E55">
      <w:pPr>
        <w:rPr>
          <w:rFonts w:cs="Times New Roman"/>
          <w:lang w:val="fr-FR"/>
        </w:rPr>
      </w:pPr>
    </w:p>
    <w:p w14:paraId="7C109245" w14:textId="77777777" w:rsidR="007A4E55" w:rsidRPr="00666798" w:rsidRDefault="00000000">
      <w:pPr>
        <w:rPr>
          <w:rFonts w:cs="Times New Roman"/>
          <w:lang w:val="fr-FR"/>
        </w:rPr>
      </w:pPr>
      <w:r w:rsidRPr="00666798">
        <w:rPr>
          <w:rFonts w:cs="Times New Roman"/>
          <w:lang w:val="fr-FR"/>
        </w:rPr>
        <w:t>compression. Pour une variété compacte de courbure positive,</w:t>
      </w:r>
    </w:p>
    <w:p w14:paraId="22C85848" w14:textId="77777777" w:rsidR="007A4E55" w:rsidRPr="00666798" w:rsidRDefault="00000000">
      <w:pPr>
        <w:rPr>
          <w:rFonts w:cs="Times New Roman"/>
          <w:lang w:val="fr-FR"/>
        </w:rPr>
      </w:pPr>
      <w:r w:rsidRPr="00666798">
        <w:rPr>
          <w:rFonts w:cs="Times New Roman"/>
          <w:lang w:val="fr-FR"/>
        </w:rPr>
        <w:t>l'énergie gravitationnelle est :</w:t>
      </w:r>
    </w:p>
    <w:p w14:paraId="7AEF7554" w14:textId="77777777" w:rsidR="007A4E55" w:rsidRPr="00666798" w:rsidRDefault="007A4E55">
      <w:pPr>
        <w:rPr>
          <w:rFonts w:cs="Times New Roman"/>
          <w:lang w:val="fr-FR"/>
        </w:rPr>
      </w:pPr>
    </w:p>
    <w:p w14:paraId="4F751A0A" w14:textId="77777777" w:rsidR="007A4E55" w:rsidRPr="00666798" w:rsidRDefault="00000000">
      <w:pPr>
        <w:rPr>
          <w:rFonts w:cs="Times New Roman"/>
          <w:lang w:val="fr-FR"/>
        </w:rPr>
      </w:pPr>
      <w:r w:rsidRPr="00666798">
        <w:rPr>
          <w:rFonts w:cs="Times New Roman"/>
          <w:lang w:val="fr-FR"/>
        </w:rPr>
        <w:t>E_grav(R_</w:t>
      </w:r>
      <w:r w:rsidRPr="00666798">
        <w:rPr>
          <w:rFonts w:cs="Times New Roman"/>
        </w:rPr>
        <w:t>Σ</w:t>
      </w:r>
      <w:r w:rsidRPr="00666798">
        <w:rPr>
          <w:rFonts w:cs="Times New Roman"/>
          <w:lang w:val="fr-FR"/>
        </w:rPr>
        <w:t>) = ∫\_</w:t>
      </w:r>
      <w:r w:rsidRPr="00666798">
        <w:rPr>
          <w:rFonts w:cs="Times New Roman"/>
        </w:rPr>
        <w:t>Σ</w:t>
      </w:r>
      <w:r w:rsidRPr="00666798">
        <w:rPr>
          <w:rFonts w:cs="Times New Roman"/>
          <w:lang w:val="fr-FR"/>
        </w:rPr>
        <w:t xml:space="preserve"> d⁶y √g_</w:t>
      </w:r>
      <w:r w:rsidRPr="00666798">
        <w:rPr>
          <w:rFonts w:cs="Times New Roman"/>
        </w:rPr>
        <w:t>Σ</w:t>
      </w:r>
      <w:r w:rsidRPr="00666798">
        <w:rPr>
          <w:rFonts w:cs="Times New Roman"/>
          <w:lang w:val="fr-FR"/>
        </w:rPr>
        <w:t xml:space="preserve"> × R_</w:t>
      </w:r>
      <w:r w:rsidRPr="00666798">
        <w:rPr>
          <w:rFonts w:cs="Times New Roman"/>
        </w:rPr>
        <w:t>Σ</w:t>
      </w:r>
      <w:r w:rsidRPr="00666798">
        <w:rPr>
          <w:rFonts w:cs="Times New Roman"/>
          <w:lang w:val="fr-FR"/>
        </w:rPr>
        <w:t>/(16</w:t>
      </w:r>
      <w:r w:rsidRPr="00666798">
        <w:rPr>
          <w:rFonts w:cs="Times New Roman"/>
        </w:rPr>
        <w:t>π</w:t>
      </w:r>
      <w:r w:rsidRPr="00666798">
        <w:rPr>
          <w:rFonts w:cs="Times New Roman"/>
          <w:lang w:val="fr-FR"/>
        </w:rPr>
        <w:t>G₆)</w:t>
      </w:r>
    </w:p>
    <w:p w14:paraId="5A74DBA8" w14:textId="77777777" w:rsidR="007A4E55" w:rsidRPr="00666798" w:rsidRDefault="007A4E55">
      <w:pPr>
        <w:rPr>
          <w:rFonts w:cs="Times New Roman"/>
          <w:lang w:val="fr-FR"/>
        </w:rPr>
      </w:pPr>
    </w:p>
    <w:p w14:paraId="501B96B2" w14:textId="77777777" w:rsidR="007A4E55" w:rsidRPr="00666798" w:rsidRDefault="00000000">
      <w:pPr>
        <w:rPr>
          <w:rFonts w:cs="Times New Roman"/>
          <w:lang w:val="fr-FR"/>
        </w:rPr>
      </w:pPr>
      <w:r w:rsidRPr="00666798">
        <w:rPr>
          <w:rFonts w:cs="Times New Roman"/>
          <w:lang w:val="fr-FR"/>
        </w:rPr>
        <w:t>Pour (S³×S³)/ℤ₃ avec R_</w:t>
      </w:r>
      <w:r w:rsidRPr="00666798">
        <w:rPr>
          <w:rFonts w:cs="Times New Roman"/>
        </w:rPr>
        <w:t>Σ</w:t>
      </w:r>
      <w:r w:rsidRPr="00666798">
        <w:rPr>
          <w:rFonts w:cs="Times New Roman"/>
          <w:lang w:val="fr-FR"/>
        </w:rPr>
        <w:t xml:space="preserve"> = 12/R_</w:t>
      </w:r>
      <w:r w:rsidRPr="00666798">
        <w:rPr>
          <w:rFonts w:cs="Times New Roman"/>
        </w:rPr>
        <w:t>Σ</w:t>
      </w:r>
      <w:r w:rsidRPr="00666798">
        <w:rPr>
          <w:rFonts w:cs="Times New Roman"/>
          <w:lang w:val="fr-FR"/>
        </w:rPr>
        <w:t>², cela donne :</w:t>
      </w:r>
    </w:p>
    <w:p w14:paraId="4D70FC43" w14:textId="77777777" w:rsidR="007A4E55" w:rsidRPr="00666798" w:rsidRDefault="007A4E55">
      <w:pPr>
        <w:rPr>
          <w:rFonts w:cs="Times New Roman"/>
          <w:lang w:val="fr-FR"/>
        </w:rPr>
      </w:pPr>
    </w:p>
    <w:p w14:paraId="028A68C4" w14:textId="77777777" w:rsidR="007A4E55" w:rsidRPr="00666798" w:rsidRDefault="00000000">
      <w:pPr>
        <w:rPr>
          <w:rFonts w:cs="Times New Roman"/>
          <w:lang w:val="fr-FR"/>
        </w:rPr>
      </w:pPr>
      <w:r w:rsidRPr="00666798">
        <w:rPr>
          <w:rFonts w:cs="Times New Roman"/>
          <w:lang w:val="fr-FR"/>
        </w:rPr>
        <w:t>*E_grav = (12/(16</w:t>
      </w:r>
      <w:r w:rsidRPr="00666798">
        <w:rPr>
          <w:rFonts w:cs="Times New Roman"/>
        </w:rPr>
        <w:t>π</w:t>
      </w:r>
      <w:r w:rsidRPr="00666798">
        <w:rPr>
          <w:rFonts w:cs="Times New Roman"/>
          <w:lang w:val="fr-FR"/>
        </w:rPr>
        <w:t>G₆)) × Vol(</w:t>
      </w:r>
      <w:r w:rsidRPr="00666798">
        <w:rPr>
          <w:rFonts w:cs="Times New Roman"/>
        </w:rPr>
        <w:t>Σ</w:t>
      </w:r>
      <w:r w:rsidRPr="00666798">
        <w:rPr>
          <w:rFonts w:cs="Times New Roman"/>
          <w:lang w:val="fr-FR"/>
        </w:rPr>
        <w:t>)/R_</w:t>
      </w:r>
      <w:r w:rsidRPr="00666798">
        <w:rPr>
          <w:rFonts w:cs="Times New Roman"/>
        </w:rPr>
        <w:t>Σ</w:t>
      </w:r>
      <w:r w:rsidRPr="00666798">
        <w:rPr>
          <w:rFonts w:cs="Times New Roman"/>
          <w:lang w:val="fr-FR"/>
        </w:rPr>
        <w:t>² = (12/(16</w:t>
      </w:r>
      <w:r w:rsidRPr="00666798">
        <w:rPr>
          <w:rFonts w:cs="Times New Roman"/>
        </w:rPr>
        <w:t>π</w:t>
      </w:r>
      <w:r w:rsidRPr="00666798">
        <w:rPr>
          <w:rFonts w:cs="Times New Roman"/>
          <w:lang w:val="fr-FR"/>
        </w:rPr>
        <w:t>G₆)) × (4</w:t>
      </w:r>
      <w:r w:rsidRPr="00666798">
        <w:rPr>
          <w:rFonts w:cs="Times New Roman"/>
        </w:rPr>
        <w:t>π</w:t>
      </w:r>
      <w:r w:rsidRPr="00666798">
        <w:rPr>
          <w:rFonts w:cs="Times New Roman"/>
          <w:lang w:val="fr-FR"/>
        </w:rPr>
        <w:t>⁴R_</w:t>
      </w:r>
      <w:r w:rsidRPr="00666798">
        <w:rPr>
          <w:rFonts w:cs="Times New Roman"/>
        </w:rPr>
        <w:t>Σ</w:t>
      </w:r>
      <w:r w:rsidRPr="00666798">
        <w:rPr>
          <w:rFonts w:cs="Times New Roman"/>
          <w:lang w:val="fr-FR"/>
        </w:rPr>
        <w:t>⁶)/3 /</w:t>
      </w:r>
    </w:p>
    <w:p w14:paraId="12E1D330" w14:textId="77777777" w:rsidR="007A4E55" w:rsidRPr="00666798" w:rsidRDefault="00000000">
      <w:pPr>
        <w:rPr>
          <w:rFonts w:cs="Times New Roman"/>
          <w:lang w:val="it-IT"/>
        </w:rPr>
      </w:pPr>
      <w:r w:rsidRPr="00666798">
        <w:rPr>
          <w:rFonts w:cs="Times New Roman"/>
          <w:lang w:val="it-IT"/>
        </w:rPr>
        <w:t>R_</w:t>
      </w:r>
      <w:r w:rsidRPr="00666798">
        <w:rPr>
          <w:rFonts w:cs="Times New Roman"/>
        </w:rPr>
        <w:t>Σ</w:t>
      </w:r>
      <w:r w:rsidRPr="00666798">
        <w:rPr>
          <w:rFonts w:cs="Times New Roman"/>
          <w:lang w:val="it-IT"/>
        </w:rPr>
        <w:t>²*</w:t>
      </w:r>
    </w:p>
    <w:p w14:paraId="7C6FA3D0" w14:textId="77777777" w:rsidR="007A4E55" w:rsidRPr="00666798" w:rsidRDefault="007A4E55">
      <w:pPr>
        <w:rPr>
          <w:rFonts w:cs="Times New Roman"/>
          <w:lang w:val="it-IT"/>
        </w:rPr>
      </w:pPr>
    </w:p>
    <w:p w14:paraId="61EC6F6D" w14:textId="77777777" w:rsidR="007A4E55" w:rsidRPr="00666798" w:rsidRDefault="00000000">
      <w:pPr>
        <w:rPr>
          <w:rFonts w:cs="Times New Roman"/>
          <w:lang w:val="it-IT"/>
        </w:rPr>
      </w:pPr>
      <w:r w:rsidRPr="00666798">
        <w:rPr>
          <w:rFonts w:cs="Times New Roman"/>
          <w:lang w:val="it-IT"/>
        </w:rPr>
        <w:t xml:space="preserve">E_grav = </w:t>
      </w:r>
      <w:r w:rsidRPr="00666798">
        <w:rPr>
          <w:rFonts w:cs="Times New Roman"/>
        </w:rPr>
        <w:t>π</w:t>
      </w:r>
      <w:r w:rsidRPr="00666798">
        <w:rPr>
          <w:rFonts w:cs="Times New Roman"/>
          <w:lang w:val="it-IT"/>
        </w:rPr>
        <w:t>⁴R_</w:t>
      </w:r>
      <w:r w:rsidRPr="00666798">
        <w:rPr>
          <w:rFonts w:cs="Times New Roman"/>
        </w:rPr>
        <w:t>Σ</w:t>
      </w:r>
      <w:r w:rsidRPr="00666798">
        <w:rPr>
          <w:rFonts w:cs="Times New Roman"/>
          <w:lang w:val="it-IT"/>
        </w:rPr>
        <w:t>⁴/(G₆)</w:t>
      </w:r>
    </w:p>
    <w:p w14:paraId="467B9505" w14:textId="77777777" w:rsidR="007A4E55" w:rsidRPr="00666798" w:rsidRDefault="007A4E55">
      <w:pPr>
        <w:rPr>
          <w:rFonts w:cs="Times New Roman"/>
          <w:lang w:val="it-IT"/>
        </w:rPr>
      </w:pPr>
    </w:p>
    <w:p w14:paraId="0E10B44A" w14:textId="77777777" w:rsidR="007A4E55" w:rsidRPr="00666798" w:rsidRDefault="00000000">
      <w:pPr>
        <w:rPr>
          <w:rFonts w:cs="Times New Roman"/>
          <w:lang w:val="fr-FR"/>
        </w:rPr>
      </w:pPr>
      <w:r w:rsidRPr="00666798">
        <w:rPr>
          <w:rFonts w:cs="Times New Roman"/>
          <w:lang w:val="fr-FR"/>
        </w:rPr>
        <w:t>La pression gravitationnelle est :</w:t>
      </w:r>
    </w:p>
    <w:p w14:paraId="31E13BB2" w14:textId="77777777" w:rsidR="007A4E55" w:rsidRPr="00666798" w:rsidRDefault="007A4E55">
      <w:pPr>
        <w:rPr>
          <w:rFonts w:cs="Times New Roman"/>
          <w:lang w:val="fr-FR"/>
        </w:rPr>
      </w:pPr>
    </w:p>
    <w:p w14:paraId="28BBFA13" w14:textId="77777777" w:rsidR="007A4E55" w:rsidRPr="00666798" w:rsidRDefault="00000000">
      <w:pPr>
        <w:pStyle w:val="Titre2"/>
        <w:rPr>
          <w:rFonts w:ascii="Times New Roman" w:hAnsi="Times New Roman" w:cs="Times New Roman"/>
          <w:lang w:val="fr-FR"/>
        </w:rPr>
      </w:pPr>
      <w:r w:rsidRPr="00666798">
        <w:rPr>
          <w:rFonts w:ascii="Cambria Math" w:hAnsi="Cambria Math" w:cs="Cambria Math"/>
        </w:rPr>
        <w:t>𝒫</w:t>
      </w:r>
      <w:r w:rsidRPr="00666798">
        <w:rPr>
          <w:rFonts w:ascii="Times New Roman" w:hAnsi="Times New Roman" w:cs="Times New Roman"/>
          <w:lang w:val="fr-FR"/>
        </w:rPr>
        <w:t>_grav = -∂E_grav/∂R_</w:t>
      </w:r>
      <w:r w:rsidRPr="00666798">
        <w:rPr>
          <w:rFonts w:ascii="Times New Roman" w:hAnsi="Times New Roman" w:cs="Times New Roman"/>
        </w:rPr>
        <w:t>Σ</w:t>
      </w:r>
      <w:r w:rsidRPr="00666798">
        <w:rPr>
          <w:rFonts w:ascii="Times New Roman" w:hAnsi="Times New Roman" w:cs="Times New Roman"/>
          <w:lang w:val="fr-FR"/>
        </w:rPr>
        <w:t xml:space="preserve"> = -4</w:t>
      </w:r>
      <w:r w:rsidRPr="00666798">
        <w:rPr>
          <w:rFonts w:ascii="Times New Roman" w:hAnsi="Times New Roman" w:cs="Times New Roman"/>
        </w:rPr>
        <w:t>π</w:t>
      </w:r>
      <w:r w:rsidRPr="00666798">
        <w:rPr>
          <w:rFonts w:ascii="Times New Roman" w:hAnsi="Times New Roman" w:cs="Times New Roman"/>
          <w:lang w:val="fr-FR"/>
        </w:rPr>
        <w:t>⁴R_</w:t>
      </w:r>
      <w:r w:rsidRPr="00666798">
        <w:rPr>
          <w:rFonts w:ascii="Times New Roman" w:hAnsi="Times New Roman" w:cs="Times New Roman"/>
        </w:rPr>
        <w:t>Σ</w:t>
      </w:r>
      <w:r w:rsidRPr="00666798">
        <w:rPr>
          <w:rFonts w:ascii="Times New Roman" w:hAnsi="Times New Roman" w:cs="Times New Roman"/>
          <w:lang w:val="fr-FR"/>
        </w:rPr>
        <w:t>³/(G₆)</w:t>
      </w:r>
    </w:p>
    <w:p w14:paraId="4E757FA5" w14:textId="77777777" w:rsidR="007A4E55" w:rsidRPr="00666798" w:rsidRDefault="007A4E55">
      <w:pPr>
        <w:rPr>
          <w:rFonts w:cs="Times New Roman"/>
          <w:lang w:val="fr-FR"/>
        </w:rPr>
      </w:pPr>
    </w:p>
    <w:p w14:paraId="0CAEC77E" w14:textId="77777777" w:rsidR="007A4E55" w:rsidRPr="00666798" w:rsidRDefault="00000000">
      <w:pPr>
        <w:rPr>
          <w:rFonts w:cs="Times New Roman"/>
          <w:lang w:val="fr-FR"/>
        </w:rPr>
      </w:pPr>
      <w:r w:rsidRPr="00666798">
        <w:rPr>
          <w:rFonts w:cs="Times New Roman"/>
          <w:lang w:val="fr-FR"/>
        </w:rPr>
        <w:t>Cependant, nous devons inclure également la contribution de la constante</w:t>
      </w:r>
      <w:r w:rsidR="001125DD" w:rsidRPr="00666798">
        <w:rPr>
          <w:rFonts w:cs="Times New Roman"/>
          <w:lang w:val="fr-FR"/>
        </w:rPr>
        <w:t xml:space="preserve"> </w:t>
      </w:r>
      <w:r w:rsidRPr="00666798">
        <w:rPr>
          <w:rFonts w:cs="Times New Roman"/>
          <w:lang w:val="fr-FR"/>
        </w:rPr>
        <w:t xml:space="preserve">cosmologique 6D </w:t>
      </w:r>
      <w:r w:rsidRPr="00666798">
        <w:rPr>
          <w:rFonts w:cs="Times New Roman"/>
        </w:rPr>
        <w:t>Λ</w:t>
      </w:r>
      <w:r w:rsidRPr="00666798">
        <w:rPr>
          <w:rFonts w:cs="Times New Roman"/>
          <w:lang w:val="fr-FR"/>
        </w:rPr>
        <w:t>_</w:t>
      </w:r>
      <w:r w:rsidRPr="00666798">
        <w:rPr>
          <w:rFonts w:cs="Times New Roman"/>
        </w:rPr>
        <w:t>Σ</w:t>
      </w:r>
      <w:r w:rsidRPr="00666798">
        <w:rPr>
          <w:rFonts w:cs="Times New Roman"/>
          <w:lang w:val="fr-FR"/>
        </w:rPr>
        <w:t xml:space="preserve"> qui, dans l'équation d'Einstein 6D, agit</w:t>
      </w:r>
      <w:r w:rsidR="001125DD" w:rsidRPr="00666798">
        <w:rPr>
          <w:rFonts w:cs="Times New Roman"/>
          <w:lang w:val="fr-FR"/>
        </w:rPr>
        <w:t xml:space="preserve"> </w:t>
      </w:r>
      <w:r w:rsidRPr="00666798">
        <w:rPr>
          <w:rFonts w:cs="Times New Roman"/>
          <w:lang w:val="fr-FR"/>
        </w:rPr>
        <w:t>comme une</w:t>
      </w:r>
      <w:r w:rsidR="001125DD" w:rsidRPr="00666798">
        <w:rPr>
          <w:rFonts w:cs="Times New Roman"/>
          <w:lang w:val="fr-FR"/>
        </w:rPr>
        <w:t xml:space="preserve"> </w:t>
      </w:r>
      <w:r w:rsidRPr="00666798">
        <w:rPr>
          <w:rFonts w:cs="Times New Roman"/>
          <w:lang w:val="fr-FR"/>
        </w:rPr>
        <w:t>pression positive. Pour une solution de vide (Einstein statique 6D), on</w:t>
      </w:r>
      <w:r w:rsidR="001125DD" w:rsidRPr="00666798">
        <w:rPr>
          <w:rFonts w:cs="Times New Roman"/>
          <w:lang w:val="fr-FR"/>
        </w:rPr>
        <w:t xml:space="preserve"> </w:t>
      </w:r>
      <w:r w:rsidRPr="00666798">
        <w:rPr>
          <w:rFonts w:cs="Times New Roman"/>
          <w:lang w:val="fr-FR"/>
        </w:rPr>
        <w:t>a :</w:t>
      </w:r>
    </w:p>
    <w:p w14:paraId="2827EB7D" w14:textId="77777777" w:rsidR="007A4E55" w:rsidRPr="00666798" w:rsidRDefault="007A4E55">
      <w:pPr>
        <w:rPr>
          <w:rFonts w:cs="Times New Roman"/>
          <w:lang w:val="fr-FR"/>
        </w:rPr>
      </w:pPr>
    </w:p>
    <w:p w14:paraId="1E81F586"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 - 2</w:t>
      </w:r>
      <w:r w:rsidRPr="00666798">
        <w:rPr>
          <w:rFonts w:cs="Times New Roman"/>
        </w:rPr>
        <w:t>Λ</w:t>
      </w:r>
      <w:r w:rsidRPr="00666798">
        <w:rPr>
          <w:rFonts w:cs="Times New Roman"/>
          <w:lang w:val="fr-FR"/>
        </w:rPr>
        <w:t>_</w:t>
      </w:r>
      <w:r w:rsidRPr="00666798">
        <w:rPr>
          <w:rFonts w:cs="Times New Roman"/>
        </w:rPr>
        <w:t>Σ</w:t>
      </w:r>
      <w:r w:rsidRPr="00666798">
        <w:rPr>
          <w:rFonts w:cs="Times New Roman"/>
          <w:lang w:val="fr-FR"/>
        </w:rPr>
        <w:t xml:space="preserve"> = 0 </w:t>
      </w:r>
      <w:r w:rsidRPr="00666798">
        <w:rPr>
          <w:rFonts w:ascii="Cambria Math" w:hAnsi="Cambria Math" w:cs="Cambria Math"/>
        </w:rPr>
        <w:t>⟹</w:t>
      </w:r>
      <w:r w:rsidRPr="00666798">
        <w:rPr>
          <w:rFonts w:cs="Times New Roman"/>
          <w:lang w:val="fr-FR"/>
        </w:rPr>
        <w:t xml:space="preserve"> </w:t>
      </w:r>
      <w:r w:rsidRPr="00666798">
        <w:rPr>
          <w:rFonts w:cs="Times New Roman"/>
        </w:rPr>
        <w:t>Λ</w:t>
      </w:r>
      <w:r w:rsidRPr="00666798">
        <w:rPr>
          <w:rFonts w:cs="Times New Roman"/>
          <w:lang w:val="fr-FR"/>
        </w:rPr>
        <w:t>_</w:t>
      </w:r>
      <w:r w:rsidRPr="00666798">
        <w:rPr>
          <w:rFonts w:cs="Times New Roman"/>
        </w:rPr>
        <w:t>Σ</w:t>
      </w:r>
      <w:r w:rsidRPr="00666798">
        <w:rPr>
          <w:rFonts w:cs="Times New Roman"/>
          <w:lang w:val="fr-FR"/>
        </w:rPr>
        <w:t xml:space="preserve"> = R_</w:t>
      </w:r>
      <w:r w:rsidRPr="00666798">
        <w:rPr>
          <w:rFonts w:cs="Times New Roman"/>
        </w:rPr>
        <w:t>Σ</w:t>
      </w:r>
      <w:r w:rsidRPr="00666798">
        <w:rPr>
          <w:rFonts w:cs="Times New Roman"/>
          <w:lang w:val="fr-FR"/>
        </w:rPr>
        <w:t>/2 = 6/R_</w:t>
      </w:r>
      <w:r w:rsidRPr="00666798">
        <w:rPr>
          <w:rFonts w:cs="Times New Roman"/>
        </w:rPr>
        <w:t>Σ</w:t>
      </w:r>
      <w:r w:rsidRPr="00666798">
        <w:rPr>
          <w:rFonts w:cs="Times New Roman"/>
          <w:lang w:val="fr-FR"/>
        </w:rPr>
        <w:t>²</w:t>
      </w:r>
    </w:p>
    <w:p w14:paraId="7AB4EAB8" w14:textId="77777777" w:rsidR="007A4E55" w:rsidRPr="00666798" w:rsidRDefault="007A4E55">
      <w:pPr>
        <w:rPr>
          <w:rFonts w:cs="Times New Roman"/>
          <w:lang w:val="fr-FR"/>
        </w:rPr>
      </w:pPr>
    </w:p>
    <w:p w14:paraId="099D9B45" w14:textId="77777777" w:rsidR="007A4E55" w:rsidRPr="00666798" w:rsidRDefault="00000000">
      <w:pPr>
        <w:rPr>
          <w:rFonts w:cs="Times New Roman"/>
          <w:lang w:val="fr-FR"/>
        </w:rPr>
      </w:pPr>
      <w:r w:rsidRPr="00666798">
        <w:rPr>
          <w:rFonts w:cs="Times New Roman"/>
          <w:lang w:val="fr-FR"/>
        </w:rPr>
        <w:t>Cette contribution donne une pression effective :</w:t>
      </w:r>
    </w:p>
    <w:p w14:paraId="7E5A5472" w14:textId="77777777" w:rsidR="007A4E55" w:rsidRPr="00666798" w:rsidRDefault="007A4E55">
      <w:pPr>
        <w:rPr>
          <w:rFonts w:cs="Times New Roman"/>
          <w:lang w:val="fr-FR"/>
        </w:rPr>
      </w:pPr>
    </w:p>
    <w:p w14:paraId="6A6683F6" w14:textId="77777777" w:rsidR="007A4E55" w:rsidRPr="00666798" w:rsidRDefault="00000000">
      <w:pPr>
        <w:rPr>
          <w:rFonts w:cs="Times New Roman"/>
          <w:lang w:val="fr-FR"/>
        </w:rPr>
      </w:pPr>
      <w:r w:rsidRPr="00666798">
        <w:rPr>
          <w:rFonts w:ascii="Cambria Math" w:hAnsi="Cambria Math" w:cs="Cambria Math"/>
        </w:rPr>
        <w:t>𝒫</w:t>
      </w:r>
      <w:r w:rsidRPr="00666798">
        <w:rPr>
          <w:rFonts w:cs="Times New Roman"/>
          <w:lang w:val="fr-FR"/>
        </w:rPr>
        <w:t>_</w:t>
      </w:r>
      <w:r w:rsidRPr="00666798">
        <w:rPr>
          <w:rFonts w:cs="Times New Roman"/>
        </w:rPr>
        <w:t>Λ</w:t>
      </w:r>
      <w:r w:rsidRPr="00666798">
        <w:rPr>
          <w:rFonts w:cs="Times New Roman"/>
          <w:lang w:val="fr-FR"/>
        </w:rPr>
        <w:t xml:space="preserve"> = </w:t>
      </w:r>
      <w:r w:rsidRPr="00666798">
        <w:rPr>
          <w:rFonts w:cs="Times New Roman"/>
        </w:rPr>
        <w:t>Λ</w:t>
      </w:r>
      <w:r w:rsidRPr="00666798">
        <w:rPr>
          <w:rFonts w:cs="Times New Roman"/>
          <w:lang w:val="fr-FR"/>
        </w:rPr>
        <w:t>_</w:t>
      </w:r>
      <w:r w:rsidRPr="00666798">
        <w:rPr>
          <w:rFonts w:cs="Times New Roman"/>
        </w:rPr>
        <w:t>Σ</w:t>
      </w:r>
      <w:r w:rsidRPr="00666798">
        <w:rPr>
          <w:rFonts w:cs="Times New Roman"/>
          <w:lang w:val="fr-FR"/>
        </w:rPr>
        <w:t xml:space="preserve"> × Vol(</w:t>
      </w:r>
      <w:r w:rsidRPr="00666798">
        <w:rPr>
          <w:rFonts w:cs="Times New Roman"/>
        </w:rPr>
        <w:t>Σ</w:t>
      </w:r>
      <w:r w:rsidRPr="00666798">
        <w:rPr>
          <w:rFonts w:cs="Times New Roman"/>
          <w:lang w:val="fr-FR"/>
        </w:rPr>
        <w:t>)/(8</w:t>
      </w:r>
      <w:r w:rsidRPr="00666798">
        <w:rPr>
          <w:rFonts w:cs="Times New Roman"/>
        </w:rPr>
        <w:t>π</w:t>
      </w:r>
      <w:r w:rsidRPr="00666798">
        <w:rPr>
          <w:rFonts w:cs="Times New Roman"/>
          <w:lang w:val="fr-FR"/>
        </w:rPr>
        <w:t>G₆) = (6/R_</w:t>
      </w:r>
      <w:r w:rsidRPr="00666798">
        <w:rPr>
          <w:rFonts w:cs="Times New Roman"/>
        </w:rPr>
        <w:t>Σ</w:t>
      </w:r>
      <w:r w:rsidRPr="00666798">
        <w:rPr>
          <w:rFonts w:cs="Times New Roman"/>
          <w:lang w:val="fr-FR"/>
        </w:rPr>
        <w:t>²) × (4</w:t>
      </w:r>
      <w:r w:rsidRPr="00666798">
        <w:rPr>
          <w:rFonts w:cs="Times New Roman"/>
        </w:rPr>
        <w:t>π</w:t>
      </w:r>
      <w:r w:rsidRPr="00666798">
        <w:rPr>
          <w:rFonts w:cs="Times New Roman"/>
          <w:lang w:val="fr-FR"/>
        </w:rPr>
        <w:t>⁴R_</w:t>
      </w:r>
      <w:r w:rsidRPr="00666798">
        <w:rPr>
          <w:rFonts w:cs="Times New Roman"/>
        </w:rPr>
        <w:t>Σ</w:t>
      </w:r>
      <w:r w:rsidRPr="00666798">
        <w:rPr>
          <w:rFonts w:cs="Times New Roman"/>
          <w:lang w:val="fr-FR"/>
        </w:rPr>
        <w:t>⁶)/3 / (8</w:t>
      </w:r>
      <w:r w:rsidRPr="00666798">
        <w:rPr>
          <w:rFonts w:cs="Times New Roman"/>
        </w:rPr>
        <w:t>π</w:t>
      </w:r>
      <w:r w:rsidRPr="00666798">
        <w:rPr>
          <w:rFonts w:cs="Times New Roman"/>
          <w:lang w:val="fr-FR"/>
        </w:rPr>
        <w:t>G₆)</w:t>
      </w:r>
    </w:p>
    <w:p w14:paraId="79E15998" w14:textId="77777777" w:rsidR="007A4E55" w:rsidRPr="00666798" w:rsidRDefault="007A4E55">
      <w:pPr>
        <w:rPr>
          <w:rFonts w:cs="Times New Roman"/>
          <w:lang w:val="fr-FR"/>
        </w:rPr>
      </w:pPr>
    </w:p>
    <w:p w14:paraId="55370544" w14:textId="77777777" w:rsidR="007A4E55" w:rsidRPr="00666798" w:rsidRDefault="00000000">
      <w:pPr>
        <w:rPr>
          <w:rFonts w:cs="Times New Roman"/>
          <w:lang w:val="fr-FR"/>
        </w:rPr>
      </w:pPr>
      <w:r w:rsidRPr="00666798">
        <w:rPr>
          <w:rFonts w:ascii="Cambria Math" w:hAnsi="Cambria Math" w:cs="Cambria Math"/>
        </w:rPr>
        <w:t>𝒫</w:t>
      </w:r>
      <w:r w:rsidRPr="00666798">
        <w:rPr>
          <w:rFonts w:cs="Times New Roman"/>
          <w:lang w:val="fr-FR"/>
        </w:rPr>
        <w:t>_</w:t>
      </w:r>
      <w:r w:rsidRPr="00666798">
        <w:rPr>
          <w:rFonts w:cs="Times New Roman"/>
        </w:rPr>
        <w:t>Λ</w:t>
      </w:r>
      <w:r w:rsidRPr="00666798">
        <w:rPr>
          <w:rFonts w:cs="Times New Roman"/>
          <w:lang w:val="fr-FR"/>
        </w:rPr>
        <w:t xml:space="preserve"> = </w:t>
      </w:r>
      <w:r w:rsidRPr="00666798">
        <w:rPr>
          <w:rFonts w:cs="Times New Roman"/>
        </w:rPr>
        <w:t>π</w:t>
      </w:r>
      <w:r w:rsidRPr="00666798">
        <w:rPr>
          <w:rFonts w:cs="Times New Roman"/>
          <w:lang w:val="fr-FR"/>
        </w:rPr>
        <w:t>³R_</w:t>
      </w:r>
      <w:r w:rsidRPr="00666798">
        <w:rPr>
          <w:rFonts w:cs="Times New Roman"/>
        </w:rPr>
        <w:t>Σ</w:t>
      </w:r>
      <w:r w:rsidRPr="00666798">
        <w:rPr>
          <w:rFonts w:cs="Times New Roman"/>
          <w:lang w:val="fr-FR"/>
        </w:rPr>
        <w:t>⁴/(G₆)</w:t>
      </w:r>
    </w:p>
    <w:p w14:paraId="3AD1F505" w14:textId="77777777" w:rsidR="007A4E55" w:rsidRPr="00666798" w:rsidRDefault="007A4E55">
      <w:pPr>
        <w:rPr>
          <w:rFonts w:cs="Times New Roman"/>
          <w:lang w:val="fr-FR"/>
        </w:rPr>
      </w:pPr>
    </w:p>
    <w:p w14:paraId="23B18933" w14:textId="77777777" w:rsidR="007A4E55" w:rsidRPr="00666798" w:rsidRDefault="00000000">
      <w:pPr>
        <w:rPr>
          <w:rFonts w:cs="Times New Roman"/>
          <w:lang w:val="fr-FR"/>
        </w:rPr>
      </w:pPr>
      <w:r w:rsidRPr="00666798">
        <w:rPr>
          <w:rFonts w:cs="Times New Roman"/>
          <w:lang w:val="fr-FR"/>
        </w:rPr>
        <w:t>La pression gravitationnelle totale (géométrie + constante cosmologique</w:t>
      </w:r>
    </w:p>
    <w:p w14:paraId="6CE92ED5" w14:textId="77777777" w:rsidR="007A4E55" w:rsidRPr="00666798" w:rsidRDefault="00000000">
      <w:pPr>
        <w:rPr>
          <w:rFonts w:cs="Times New Roman"/>
          <w:lang w:val="fr-FR"/>
        </w:rPr>
      </w:pPr>
      <w:r w:rsidRPr="00666798">
        <w:rPr>
          <w:rFonts w:cs="Times New Roman"/>
          <w:lang w:val="fr-FR"/>
        </w:rPr>
        <w:t>6D) est donc :</w:t>
      </w:r>
    </w:p>
    <w:p w14:paraId="48B6A241" w14:textId="77777777" w:rsidR="007A4E55" w:rsidRPr="00666798" w:rsidRDefault="007A4E55">
      <w:pPr>
        <w:rPr>
          <w:rFonts w:cs="Times New Roman"/>
          <w:lang w:val="fr-FR"/>
        </w:rPr>
      </w:pPr>
    </w:p>
    <w:p w14:paraId="217B81A4" w14:textId="77777777" w:rsidR="007A4E55" w:rsidRPr="00666798" w:rsidRDefault="00000000">
      <w:pPr>
        <w:pStyle w:val="Titre2"/>
        <w:rPr>
          <w:rFonts w:ascii="Times New Roman" w:hAnsi="Times New Roman" w:cs="Times New Roman"/>
          <w:lang w:val="fr-FR"/>
        </w:rPr>
      </w:pPr>
      <w:r w:rsidRPr="00666798">
        <w:rPr>
          <w:rFonts w:ascii="Cambria Math" w:hAnsi="Cambria Math" w:cs="Cambria Math"/>
        </w:rPr>
        <w:t>𝒫</w:t>
      </w:r>
      <w:r w:rsidRPr="00666798">
        <w:rPr>
          <w:rFonts w:ascii="Times New Roman" w:hAnsi="Times New Roman" w:cs="Times New Roman"/>
          <w:lang w:val="fr-FR"/>
        </w:rPr>
        <w:t xml:space="preserve">_grav\^(total) = </w:t>
      </w:r>
      <w:r w:rsidRPr="00666798">
        <w:rPr>
          <w:rFonts w:ascii="Cambria Math" w:hAnsi="Cambria Math" w:cs="Cambria Math"/>
        </w:rPr>
        <w:t>𝒫</w:t>
      </w:r>
      <w:r w:rsidRPr="00666798">
        <w:rPr>
          <w:rFonts w:ascii="Times New Roman" w:hAnsi="Times New Roman" w:cs="Times New Roman"/>
          <w:lang w:val="fr-FR"/>
        </w:rPr>
        <w:t xml:space="preserve">_grav + </w:t>
      </w:r>
      <w:r w:rsidRPr="00666798">
        <w:rPr>
          <w:rFonts w:ascii="Cambria Math" w:hAnsi="Cambria Math" w:cs="Cambria Math"/>
        </w:rPr>
        <w:t>𝒫</w:t>
      </w:r>
      <w:r w:rsidRPr="00666798">
        <w:rPr>
          <w:rFonts w:ascii="Times New Roman" w:hAnsi="Times New Roman" w:cs="Times New Roman"/>
          <w:lang w:val="fr-FR"/>
        </w:rPr>
        <w:t>_</w:t>
      </w:r>
      <w:r w:rsidRPr="00666798">
        <w:rPr>
          <w:rFonts w:ascii="Times New Roman" w:hAnsi="Times New Roman" w:cs="Times New Roman"/>
        </w:rPr>
        <w:t>Λ</w:t>
      </w:r>
      <w:r w:rsidRPr="00666798">
        <w:rPr>
          <w:rFonts w:ascii="Times New Roman" w:hAnsi="Times New Roman" w:cs="Times New Roman"/>
          <w:lang w:val="fr-FR"/>
        </w:rPr>
        <w:t xml:space="preserve"> ≈ 3</w:t>
      </w:r>
      <w:r w:rsidRPr="00666798">
        <w:rPr>
          <w:rFonts w:ascii="Times New Roman" w:hAnsi="Times New Roman" w:cs="Times New Roman"/>
        </w:rPr>
        <w:t>π</w:t>
      </w:r>
      <w:r w:rsidRPr="00666798">
        <w:rPr>
          <w:rFonts w:ascii="Times New Roman" w:hAnsi="Times New Roman" w:cs="Times New Roman"/>
          <w:lang w:val="fr-FR"/>
        </w:rPr>
        <w:t>³R_</w:t>
      </w:r>
      <w:r w:rsidRPr="00666798">
        <w:rPr>
          <w:rFonts w:ascii="Times New Roman" w:hAnsi="Times New Roman" w:cs="Times New Roman"/>
        </w:rPr>
        <w:t>Σ</w:t>
      </w:r>
      <w:r w:rsidRPr="00666798">
        <w:rPr>
          <w:rFonts w:ascii="Times New Roman" w:hAnsi="Times New Roman" w:cs="Times New Roman"/>
          <w:lang w:val="fr-FR"/>
        </w:rPr>
        <w:t>⁴/(4G₆)</w:t>
      </w:r>
    </w:p>
    <w:p w14:paraId="1A2924E1" w14:textId="77777777" w:rsidR="007A4E55" w:rsidRPr="00666798" w:rsidRDefault="007A4E55">
      <w:pPr>
        <w:rPr>
          <w:rFonts w:cs="Times New Roman"/>
          <w:lang w:val="fr-FR"/>
        </w:rPr>
      </w:pPr>
    </w:p>
    <w:p w14:paraId="2938BEAA" w14:textId="64F94213" w:rsidR="007A4E55" w:rsidRPr="00666798" w:rsidRDefault="00000000">
      <w:pPr>
        <w:rPr>
          <w:rFonts w:cs="Times New Roman"/>
          <w:lang w:val="fr-FR"/>
        </w:rPr>
      </w:pPr>
      <w:r w:rsidRPr="00666798">
        <w:rPr>
          <w:rFonts w:cs="Times New Roman"/>
          <w:lang w:val="fr-FR"/>
        </w:rPr>
        <w:t>(approximation d'ordre de grandeur ; calcul exact nécessite</w:t>
      </w:r>
      <w:r w:rsidR="00975F1B" w:rsidRPr="00666798">
        <w:rPr>
          <w:rFonts w:cs="Times New Roman"/>
          <w:lang w:val="fr-FR"/>
        </w:rPr>
        <w:t xml:space="preserve"> </w:t>
      </w:r>
      <w:r w:rsidRPr="00666798">
        <w:rPr>
          <w:rFonts w:cs="Times New Roman"/>
          <w:lang w:val="fr-FR"/>
        </w:rPr>
        <w:t>résolution complète des équations d'Einstein 6D, voir Annexe A.5).</w:t>
      </w:r>
    </w:p>
    <w:p w14:paraId="00F7521C" w14:textId="77777777" w:rsidR="007A4E55" w:rsidRPr="00666798" w:rsidRDefault="007A4E55">
      <w:pPr>
        <w:rPr>
          <w:rFonts w:cs="Times New Roman"/>
          <w:lang w:val="fr-FR"/>
        </w:rPr>
      </w:pPr>
    </w:p>
    <w:p w14:paraId="2B15A130" w14:textId="77777777" w:rsidR="007A4E55" w:rsidRPr="00666798" w:rsidRDefault="00000000">
      <w:pPr>
        <w:rPr>
          <w:rFonts w:cs="Times New Roman"/>
          <w:lang w:val="fr-FR"/>
        </w:rPr>
      </w:pPr>
      <w:r w:rsidRPr="00666798">
        <w:rPr>
          <w:rFonts w:cs="Times New Roman"/>
          <w:lang w:val="fr-FR"/>
        </w:rPr>
        <w:t>Cette pression est positive (répulsive), tendant à</w:t>
      </w:r>
      <w:r w:rsidR="001125DD" w:rsidRPr="00666798">
        <w:rPr>
          <w:rFonts w:cs="Times New Roman"/>
          <w:lang w:val="fr-FR"/>
        </w:rPr>
        <w:t xml:space="preserve"> </w:t>
      </w:r>
      <w:r w:rsidRPr="00666798">
        <w:rPr>
          <w:rFonts w:cs="Times New Roman"/>
          <w:lang w:val="fr-FR"/>
        </w:rPr>
        <w:t xml:space="preserve">expanser </w:t>
      </w:r>
      <w:r w:rsidRPr="00666798">
        <w:rPr>
          <w:rFonts w:cs="Times New Roman"/>
        </w:rPr>
        <w:t>Σ</w:t>
      </w:r>
      <w:r w:rsidR="001125DD" w:rsidRPr="00666798">
        <w:rPr>
          <w:rFonts w:cs="Times New Roman"/>
          <w:lang w:val="fr-FR"/>
        </w:rPr>
        <w:t xml:space="preserve"> </w:t>
      </w:r>
      <w:r w:rsidRPr="00666798">
        <w:rPr>
          <w:rFonts w:cs="Times New Roman"/>
          <w:lang w:val="fr-FR"/>
        </w:rPr>
        <w:t>vers des rayons plus grands.</w:t>
      </w:r>
    </w:p>
    <w:p w14:paraId="77D57DEF" w14:textId="77777777" w:rsidR="007A4E55" w:rsidRPr="00666798" w:rsidRDefault="007A4E55">
      <w:pPr>
        <w:rPr>
          <w:rFonts w:cs="Times New Roman"/>
          <w:lang w:val="fr-FR"/>
        </w:rPr>
      </w:pPr>
    </w:p>
    <w:p w14:paraId="544D3AD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Condition d'équilibre</w:t>
      </w:r>
    </w:p>
    <w:p w14:paraId="31D61EE5" w14:textId="77777777" w:rsidR="007A4E55" w:rsidRPr="00666798" w:rsidRDefault="007A4E55">
      <w:pPr>
        <w:rPr>
          <w:rFonts w:cs="Times New Roman"/>
          <w:lang w:val="fr-FR"/>
        </w:rPr>
      </w:pPr>
    </w:p>
    <w:p w14:paraId="7E6C0F27" w14:textId="77777777" w:rsidR="007A4E55" w:rsidRPr="00666798" w:rsidRDefault="00000000">
      <w:pPr>
        <w:rPr>
          <w:rFonts w:cs="Times New Roman"/>
          <w:lang w:val="fr-FR"/>
        </w:rPr>
      </w:pPr>
      <w:r w:rsidRPr="00666798">
        <w:rPr>
          <w:rFonts w:cs="Times New Roman"/>
          <w:lang w:val="fr-FR"/>
        </w:rPr>
        <w:t>L'équilibre stable impose :</w:t>
      </w:r>
    </w:p>
    <w:p w14:paraId="128E54D0" w14:textId="77777777" w:rsidR="007A4E55" w:rsidRPr="00666798" w:rsidRDefault="007A4E55">
      <w:pPr>
        <w:rPr>
          <w:rFonts w:cs="Times New Roman"/>
          <w:lang w:val="fr-FR"/>
        </w:rPr>
      </w:pPr>
    </w:p>
    <w:p w14:paraId="79587CF6" w14:textId="77777777" w:rsidR="007A4E55" w:rsidRPr="00666798" w:rsidRDefault="00000000">
      <w:pPr>
        <w:pStyle w:val="Titre2"/>
        <w:rPr>
          <w:rFonts w:ascii="Times New Roman" w:hAnsi="Times New Roman" w:cs="Times New Roman"/>
          <w:lang w:val="fr-FR"/>
        </w:rPr>
      </w:pPr>
      <w:r w:rsidRPr="00666798">
        <w:rPr>
          <w:rFonts w:ascii="Cambria Math" w:hAnsi="Cambria Math" w:cs="Cambria Math"/>
        </w:rPr>
        <w:t>𝒫</w:t>
      </w:r>
      <w:r w:rsidRPr="00666798">
        <w:rPr>
          <w:rFonts w:ascii="Times New Roman" w:hAnsi="Times New Roman" w:cs="Times New Roman"/>
          <w:lang w:val="fr-FR"/>
        </w:rPr>
        <w:t xml:space="preserve">_Casimir + </w:t>
      </w:r>
      <w:r w:rsidRPr="00666798">
        <w:rPr>
          <w:rFonts w:ascii="Cambria Math" w:hAnsi="Cambria Math" w:cs="Cambria Math"/>
        </w:rPr>
        <w:t>𝒫</w:t>
      </w:r>
      <w:r w:rsidRPr="00666798">
        <w:rPr>
          <w:rFonts w:ascii="Times New Roman" w:hAnsi="Times New Roman" w:cs="Times New Roman"/>
          <w:lang w:val="fr-FR"/>
        </w:rPr>
        <w:t>_grav\^(total) = 0</w:t>
      </w:r>
    </w:p>
    <w:p w14:paraId="52BEDB8F" w14:textId="77777777" w:rsidR="007A4E55" w:rsidRPr="00666798" w:rsidRDefault="007A4E55">
      <w:pPr>
        <w:rPr>
          <w:rFonts w:cs="Times New Roman"/>
          <w:lang w:val="fr-FR"/>
        </w:rPr>
      </w:pPr>
    </w:p>
    <w:p w14:paraId="7EF9CFE4" w14:textId="77777777" w:rsidR="007A4E55" w:rsidRPr="00666798" w:rsidRDefault="00000000">
      <w:pPr>
        <w:rPr>
          <w:rFonts w:cs="Times New Roman"/>
          <w:lang w:val="fr-FR"/>
        </w:rPr>
      </w:pPr>
      <w:r w:rsidRPr="00666798">
        <w:rPr>
          <w:rFonts w:cs="Times New Roman"/>
          <w:lang w:val="fr-FR"/>
        </w:rPr>
        <w:t>-(10</w:t>
      </w:r>
      <w:r w:rsidRPr="00666798">
        <w:rPr>
          <w:rFonts w:cs="Times New Roman"/>
        </w:rPr>
        <w:t>π</w:t>
      </w:r>
      <w:r w:rsidRPr="00666798">
        <w:rPr>
          <w:rFonts w:cs="Times New Roman"/>
          <w:lang w:val="fr-FR"/>
        </w:rPr>
        <w:t>⁴ℏc√11)/3 × R_</w:t>
      </w:r>
      <w:r w:rsidRPr="00666798">
        <w:rPr>
          <w:rFonts w:cs="Times New Roman"/>
        </w:rPr>
        <w:t>Σ</w:t>
      </w:r>
      <w:r w:rsidRPr="00666798">
        <w:rPr>
          <w:rFonts w:cs="Times New Roman"/>
          <w:lang w:val="fr-FR"/>
        </w:rPr>
        <w:t>⁴ + 3</w:t>
      </w:r>
      <w:r w:rsidRPr="00666798">
        <w:rPr>
          <w:rFonts w:cs="Times New Roman"/>
        </w:rPr>
        <w:t>π</w:t>
      </w:r>
      <w:r w:rsidRPr="00666798">
        <w:rPr>
          <w:rFonts w:cs="Times New Roman"/>
          <w:lang w:val="fr-FR"/>
        </w:rPr>
        <w:t>³R_</w:t>
      </w:r>
      <w:r w:rsidRPr="00666798">
        <w:rPr>
          <w:rFonts w:cs="Times New Roman"/>
        </w:rPr>
        <w:t>Σ</w:t>
      </w:r>
      <w:r w:rsidRPr="00666798">
        <w:rPr>
          <w:rFonts w:cs="Times New Roman"/>
          <w:lang w:val="fr-FR"/>
        </w:rPr>
        <w:t>⁴/(4G₆) = 0</w:t>
      </w:r>
    </w:p>
    <w:p w14:paraId="50A960F4" w14:textId="77777777" w:rsidR="007A4E55" w:rsidRPr="00666798" w:rsidRDefault="007A4E55">
      <w:pPr>
        <w:rPr>
          <w:rFonts w:cs="Times New Roman"/>
          <w:lang w:val="fr-FR"/>
        </w:rPr>
      </w:pPr>
    </w:p>
    <w:p w14:paraId="0CF945B0" w14:textId="77777777" w:rsidR="007A4E55" w:rsidRPr="00666798" w:rsidRDefault="00000000">
      <w:pPr>
        <w:rPr>
          <w:rFonts w:cs="Times New Roman"/>
          <w:lang w:val="fr-FR"/>
        </w:rPr>
      </w:pPr>
      <w:r w:rsidRPr="00666798">
        <w:rPr>
          <w:rFonts w:cs="Times New Roman"/>
          <w:lang w:val="fr-FR"/>
        </w:rPr>
        <w:t>Résolvant pour R_</w:t>
      </w:r>
      <w:r w:rsidRPr="00666798">
        <w:rPr>
          <w:rFonts w:cs="Times New Roman"/>
        </w:rPr>
        <w:t>Σ</w:t>
      </w:r>
      <w:r w:rsidRPr="00666798">
        <w:rPr>
          <w:rFonts w:cs="Times New Roman"/>
          <w:lang w:val="fr-FR"/>
        </w:rPr>
        <w:t xml:space="preserve"> :</w:t>
      </w:r>
    </w:p>
    <w:p w14:paraId="51F32AA2" w14:textId="77777777" w:rsidR="007A4E55" w:rsidRPr="00666798" w:rsidRDefault="007A4E55">
      <w:pPr>
        <w:rPr>
          <w:rFonts w:cs="Times New Roman"/>
          <w:lang w:val="fr-FR"/>
        </w:rPr>
      </w:pPr>
    </w:p>
    <w:p w14:paraId="78B75D71" w14:textId="77777777" w:rsidR="007A4E55" w:rsidRPr="00666798" w:rsidRDefault="00000000">
      <w:pPr>
        <w:rPr>
          <w:rFonts w:cs="Times New Roman"/>
          <w:lang w:val="fr-FR"/>
        </w:rPr>
      </w:pPr>
      <w:r w:rsidRPr="00666798">
        <w:rPr>
          <w:rFonts w:cs="Times New Roman"/>
          <w:lang w:val="fr-FR"/>
        </w:rPr>
        <w:t>3</w:t>
      </w:r>
      <w:r w:rsidRPr="00666798">
        <w:rPr>
          <w:rFonts w:cs="Times New Roman"/>
        </w:rPr>
        <w:t>π</w:t>
      </w:r>
      <w:r w:rsidRPr="00666798">
        <w:rPr>
          <w:rFonts w:cs="Times New Roman"/>
          <w:lang w:val="fr-FR"/>
        </w:rPr>
        <w:t>³/(4G₆) = (10</w:t>
      </w:r>
      <w:r w:rsidRPr="00666798">
        <w:rPr>
          <w:rFonts w:cs="Times New Roman"/>
        </w:rPr>
        <w:t>π</w:t>
      </w:r>
      <w:r w:rsidRPr="00666798">
        <w:rPr>
          <w:rFonts w:cs="Times New Roman"/>
          <w:lang w:val="fr-FR"/>
        </w:rPr>
        <w:t>⁴ℏc√11)/3</w:t>
      </w:r>
    </w:p>
    <w:p w14:paraId="2D88BB07" w14:textId="77777777" w:rsidR="007A4E55" w:rsidRPr="00666798" w:rsidRDefault="007A4E55">
      <w:pPr>
        <w:rPr>
          <w:rFonts w:cs="Times New Roman"/>
          <w:lang w:val="fr-FR"/>
        </w:rPr>
      </w:pPr>
    </w:p>
    <w:p w14:paraId="717BC27F" w14:textId="77777777" w:rsidR="007A4E55" w:rsidRPr="00666798" w:rsidRDefault="00000000">
      <w:pPr>
        <w:rPr>
          <w:rFonts w:cs="Times New Roman"/>
          <w:lang w:val="fr-FR"/>
        </w:rPr>
      </w:pPr>
      <w:r w:rsidRPr="00666798">
        <w:rPr>
          <w:rFonts w:cs="Times New Roman"/>
          <w:lang w:val="fr-FR"/>
        </w:rPr>
        <w:t>G₆ = 9</w:t>
      </w:r>
      <w:r w:rsidRPr="00666798">
        <w:rPr>
          <w:rFonts w:cs="Times New Roman"/>
        </w:rPr>
        <w:t>π</w:t>
      </w:r>
      <w:r w:rsidRPr="00666798">
        <w:rPr>
          <w:rFonts w:cs="Times New Roman"/>
          <w:lang w:val="fr-FR"/>
        </w:rPr>
        <w:t>/(40</w:t>
      </w:r>
      <w:r w:rsidRPr="00666798">
        <w:rPr>
          <w:rFonts w:cs="Times New Roman"/>
        </w:rPr>
        <w:t>π</w:t>
      </w:r>
      <w:r w:rsidRPr="00666798">
        <w:rPr>
          <w:rFonts w:cs="Times New Roman"/>
          <w:lang w:val="fr-FR"/>
        </w:rPr>
        <w:t>ℏc√11) = 9/(40</w:t>
      </w:r>
      <w:r w:rsidRPr="00666798">
        <w:rPr>
          <w:rFonts w:cs="Times New Roman"/>
        </w:rPr>
        <w:t>π</w:t>
      </w:r>
      <w:r w:rsidRPr="00666798">
        <w:rPr>
          <w:rFonts w:cs="Times New Roman"/>
          <w:lang w:val="fr-FR"/>
        </w:rPr>
        <w:t>ℏc√11)</w:t>
      </w:r>
    </w:p>
    <w:p w14:paraId="33E182DD" w14:textId="77777777" w:rsidR="007A4E55" w:rsidRPr="00666798" w:rsidRDefault="007A4E55">
      <w:pPr>
        <w:rPr>
          <w:rFonts w:cs="Times New Roman"/>
          <w:lang w:val="fr-FR"/>
        </w:rPr>
      </w:pPr>
    </w:p>
    <w:p w14:paraId="6D663485" w14:textId="77777777" w:rsidR="007A4E55" w:rsidRPr="00666798" w:rsidRDefault="00000000">
      <w:pPr>
        <w:rPr>
          <w:rFonts w:cs="Times New Roman"/>
          <w:lang w:val="fr-FR"/>
        </w:rPr>
      </w:pPr>
      <w:r w:rsidRPr="00666798">
        <w:rPr>
          <w:rFonts w:cs="Times New Roman"/>
          <w:lang w:val="fr-FR"/>
        </w:rPr>
        <w:t>Mais nous devons relier G₆ à la constante de Newton G_N via la</w:t>
      </w:r>
    </w:p>
    <w:p w14:paraId="04F9C32A" w14:textId="77777777" w:rsidR="007A4E55" w:rsidRPr="00666798" w:rsidRDefault="001125DD">
      <w:pPr>
        <w:rPr>
          <w:rFonts w:cs="Times New Roman"/>
          <w:lang w:val="fr-FR"/>
        </w:rPr>
      </w:pPr>
      <w:r w:rsidRPr="00666798">
        <w:rPr>
          <w:rFonts w:cs="Times New Roman"/>
          <w:lang w:val="fr-FR"/>
        </w:rPr>
        <w:t>Relation de compactification. En imposant G_eff = G_N :</w:t>
      </w:r>
    </w:p>
    <w:p w14:paraId="7CC0C4A6" w14:textId="77777777" w:rsidR="007A4E55" w:rsidRPr="00666798" w:rsidRDefault="007A4E55">
      <w:pPr>
        <w:rPr>
          <w:rFonts w:cs="Times New Roman"/>
          <w:lang w:val="fr-FR"/>
        </w:rPr>
      </w:pPr>
    </w:p>
    <w:p w14:paraId="0A44FC75" w14:textId="77777777" w:rsidR="007A4E55" w:rsidRPr="00666798" w:rsidRDefault="00000000">
      <w:pPr>
        <w:rPr>
          <w:rFonts w:cs="Times New Roman"/>
          <w:lang w:val="fr-FR"/>
        </w:rPr>
      </w:pPr>
      <w:r w:rsidRPr="00666798">
        <w:rPr>
          <w:rFonts w:cs="Times New Roman"/>
          <w:lang w:val="fr-FR"/>
        </w:rPr>
        <w:t>G_N = G₆/Vol(</w:t>
      </w:r>
      <w:r w:rsidRPr="00666798">
        <w:rPr>
          <w:rFonts w:cs="Times New Roman"/>
        </w:rPr>
        <w:t>Σ</w:t>
      </w:r>
      <w:r w:rsidRPr="00666798">
        <w:rPr>
          <w:rFonts w:cs="Times New Roman"/>
          <w:lang w:val="fr-FR"/>
        </w:rPr>
        <w:t>) = 3G₆/(4</w:t>
      </w:r>
      <w:r w:rsidRPr="00666798">
        <w:rPr>
          <w:rFonts w:cs="Times New Roman"/>
        </w:rPr>
        <w:t>π</w:t>
      </w:r>
      <w:r w:rsidRPr="00666798">
        <w:rPr>
          <w:rFonts w:cs="Times New Roman"/>
          <w:lang w:val="fr-FR"/>
        </w:rPr>
        <w:t>⁴R_</w:t>
      </w:r>
      <w:r w:rsidRPr="00666798">
        <w:rPr>
          <w:rFonts w:cs="Times New Roman"/>
        </w:rPr>
        <w:t>Σ</w:t>
      </w:r>
      <w:r w:rsidRPr="00666798">
        <w:rPr>
          <w:rFonts w:cs="Times New Roman"/>
          <w:lang w:val="fr-FR"/>
        </w:rPr>
        <w:t>⁶)</w:t>
      </w:r>
    </w:p>
    <w:p w14:paraId="1395DA91" w14:textId="77777777" w:rsidR="007A4E55" w:rsidRPr="00666798" w:rsidRDefault="007A4E55">
      <w:pPr>
        <w:rPr>
          <w:rFonts w:cs="Times New Roman"/>
          <w:lang w:val="fr-FR"/>
        </w:rPr>
      </w:pPr>
    </w:p>
    <w:p w14:paraId="76EE99C8" w14:textId="77777777" w:rsidR="007A4E55" w:rsidRPr="00666798" w:rsidRDefault="00000000">
      <w:pPr>
        <w:rPr>
          <w:rFonts w:cs="Times New Roman"/>
          <w:lang w:val="fr-FR"/>
        </w:rPr>
      </w:pPr>
      <w:r w:rsidRPr="00666798">
        <w:rPr>
          <w:rFonts w:cs="Times New Roman"/>
          <w:lang w:val="fr-FR"/>
        </w:rPr>
        <w:t>D'où :</w:t>
      </w:r>
    </w:p>
    <w:p w14:paraId="3A8E74D5" w14:textId="77777777" w:rsidR="007A4E55" w:rsidRPr="00666798" w:rsidRDefault="007A4E55">
      <w:pPr>
        <w:rPr>
          <w:rFonts w:cs="Times New Roman"/>
          <w:lang w:val="fr-FR"/>
        </w:rPr>
      </w:pPr>
    </w:p>
    <w:p w14:paraId="0624EDDE" w14:textId="77777777" w:rsidR="007A4E55" w:rsidRPr="00666798" w:rsidRDefault="00000000">
      <w:pPr>
        <w:rPr>
          <w:rFonts w:cs="Times New Roman"/>
          <w:lang w:val="fr-FR"/>
        </w:rPr>
      </w:pPr>
      <w:r w:rsidRPr="00666798">
        <w:rPr>
          <w:rFonts w:cs="Times New Roman"/>
          <w:lang w:val="fr-FR"/>
        </w:rPr>
        <w:t>G₆ = (4</w:t>
      </w:r>
      <w:r w:rsidRPr="00666798">
        <w:rPr>
          <w:rFonts w:cs="Times New Roman"/>
        </w:rPr>
        <w:t>π</w:t>
      </w:r>
      <w:r w:rsidRPr="00666798">
        <w:rPr>
          <w:rFonts w:cs="Times New Roman"/>
          <w:lang w:val="fr-FR"/>
        </w:rPr>
        <w:t>⁴R_</w:t>
      </w:r>
      <w:r w:rsidRPr="00666798">
        <w:rPr>
          <w:rFonts w:cs="Times New Roman"/>
        </w:rPr>
        <w:t>Σ</w:t>
      </w:r>
      <w:r w:rsidRPr="00666798">
        <w:rPr>
          <w:rFonts w:cs="Times New Roman"/>
          <w:lang w:val="fr-FR"/>
        </w:rPr>
        <w:t>⁶G_N)/3</w:t>
      </w:r>
    </w:p>
    <w:p w14:paraId="51C612FF" w14:textId="77777777" w:rsidR="007A4E55" w:rsidRPr="00666798" w:rsidRDefault="007A4E55">
      <w:pPr>
        <w:rPr>
          <w:rFonts w:cs="Times New Roman"/>
          <w:lang w:val="fr-FR"/>
        </w:rPr>
      </w:pPr>
    </w:p>
    <w:p w14:paraId="36D3A711" w14:textId="77777777" w:rsidR="007A4E55" w:rsidRPr="00666798" w:rsidRDefault="00000000">
      <w:pPr>
        <w:rPr>
          <w:rFonts w:cs="Times New Roman"/>
          <w:lang w:val="fr-FR"/>
        </w:rPr>
      </w:pPr>
      <w:r w:rsidRPr="00666798">
        <w:rPr>
          <w:rFonts w:cs="Times New Roman"/>
          <w:lang w:val="fr-FR"/>
        </w:rPr>
        <w:t>Substituant dans l'équation d'équilibre :</w:t>
      </w:r>
    </w:p>
    <w:p w14:paraId="70BCF643" w14:textId="77777777" w:rsidR="007A4E55" w:rsidRPr="00666798" w:rsidRDefault="007A4E55">
      <w:pPr>
        <w:rPr>
          <w:rFonts w:cs="Times New Roman"/>
          <w:lang w:val="fr-FR"/>
        </w:rPr>
      </w:pPr>
    </w:p>
    <w:p w14:paraId="1C40664C" w14:textId="77777777" w:rsidR="007A4E55" w:rsidRPr="00666798" w:rsidRDefault="00000000">
      <w:pPr>
        <w:rPr>
          <w:rFonts w:cs="Times New Roman"/>
          <w:lang w:val="fr-FR"/>
        </w:rPr>
      </w:pPr>
      <w:r w:rsidRPr="00666798">
        <w:rPr>
          <w:rFonts w:cs="Times New Roman"/>
          <w:lang w:val="fr-FR"/>
        </w:rPr>
        <w:lastRenderedPageBreak/>
        <w:t>(4</w:t>
      </w:r>
      <w:r w:rsidRPr="00666798">
        <w:rPr>
          <w:rFonts w:cs="Times New Roman"/>
        </w:rPr>
        <w:t>π</w:t>
      </w:r>
      <w:r w:rsidRPr="00666798">
        <w:rPr>
          <w:rFonts w:cs="Times New Roman"/>
          <w:lang w:val="fr-FR"/>
        </w:rPr>
        <w:t>⁴R_</w:t>
      </w:r>
      <w:r w:rsidRPr="00666798">
        <w:rPr>
          <w:rFonts w:cs="Times New Roman"/>
        </w:rPr>
        <w:t>Σ</w:t>
      </w:r>
      <w:r w:rsidRPr="00666798">
        <w:rPr>
          <w:rFonts w:cs="Times New Roman"/>
          <w:lang w:val="fr-FR"/>
        </w:rPr>
        <w:t>⁶G_N)/3 = 9/(40</w:t>
      </w:r>
      <w:r w:rsidRPr="00666798">
        <w:rPr>
          <w:rFonts w:cs="Times New Roman"/>
        </w:rPr>
        <w:t>π</w:t>
      </w:r>
      <w:r w:rsidRPr="00666798">
        <w:rPr>
          <w:rFonts w:cs="Times New Roman"/>
          <w:lang w:val="fr-FR"/>
        </w:rPr>
        <w:t>ℏc√11)</w:t>
      </w:r>
    </w:p>
    <w:p w14:paraId="6DA1321F" w14:textId="77777777" w:rsidR="007A4E55" w:rsidRPr="00666798" w:rsidRDefault="007A4E55">
      <w:pPr>
        <w:rPr>
          <w:rFonts w:cs="Times New Roman"/>
          <w:lang w:val="fr-FR"/>
        </w:rPr>
      </w:pPr>
    </w:p>
    <w:p w14:paraId="5C0CB82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R_</w:t>
      </w:r>
      <w:r w:rsidRPr="00666798">
        <w:rPr>
          <w:rFonts w:ascii="Times New Roman" w:hAnsi="Times New Roman" w:cs="Times New Roman"/>
        </w:rPr>
        <w:t>Σ</w:t>
      </w:r>
      <w:r w:rsidRPr="00666798">
        <w:rPr>
          <w:rFonts w:ascii="Times New Roman" w:hAnsi="Times New Roman" w:cs="Times New Roman"/>
          <w:lang w:val="fr-FR"/>
        </w:rPr>
        <w:t>⁶ = 27/(160</w:t>
      </w:r>
      <w:r w:rsidRPr="00666798">
        <w:rPr>
          <w:rFonts w:ascii="Times New Roman" w:hAnsi="Times New Roman" w:cs="Times New Roman"/>
        </w:rPr>
        <w:t>π</w:t>
      </w:r>
      <w:r w:rsidRPr="00666798">
        <w:rPr>
          <w:rFonts w:ascii="Times New Roman" w:hAnsi="Times New Roman" w:cs="Times New Roman"/>
          <w:lang w:val="fr-FR"/>
        </w:rPr>
        <w:t>⁵√11 × G_N ℏc)</w:t>
      </w:r>
    </w:p>
    <w:p w14:paraId="6F01E21F" w14:textId="77777777" w:rsidR="007A4E55" w:rsidRPr="00666798" w:rsidRDefault="007A4E55">
      <w:pPr>
        <w:rPr>
          <w:rFonts w:cs="Times New Roman"/>
          <w:lang w:val="fr-FR"/>
        </w:rPr>
      </w:pPr>
    </w:p>
    <w:p w14:paraId="364CA850"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2.4.3 Prédiction Théorique de R_</w:t>
      </w:r>
      <w:r w:rsidRPr="00666798">
        <w:rPr>
          <w:rFonts w:ascii="Times New Roman" w:hAnsi="Times New Roman" w:cs="Times New Roman"/>
        </w:rPr>
        <w:t>Σ</w:t>
      </w:r>
    </w:p>
    <w:p w14:paraId="35E1D204" w14:textId="77777777" w:rsidR="007A4E55" w:rsidRPr="00666798" w:rsidRDefault="007A4E55">
      <w:pPr>
        <w:rPr>
          <w:rFonts w:cs="Times New Roman"/>
          <w:lang w:val="fr-FR"/>
        </w:rPr>
      </w:pPr>
    </w:p>
    <w:p w14:paraId="3342ABD6" w14:textId="77777777" w:rsidR="007A4E55" w:rsidRPr="00666798" w:rsidRDefault="00000000">
      <w:pPr>
        <w:rPr>
          <w:rFonts w:cs="Times New Roman"/>
          <w:lang w:val="fr-FR"/>
        </w:rPr>
      </w:pPr>
      <w:r w:rsidRPr="00666798">
        <w:rPr>
          <w:rFonts w:cs="Times New Roman"/>
          <w:lang w:val="fr-FR"/>
        </w:rPr>
        <w:t>Calculons numériquement la valeur prédite de R_</w:t>
      </w:r>
      <w:r w:rsidRPr="00666798">
        <w:rPr>
          <w:rFonts w:cs="Times New Roman"/>
        </w:rPr>
        <w:t>Σ</w:t>
      </w:r>
      <w:r w:rsidRPr="00666798">
        <w:rPr>
          <w:rFonts w:cs="Times New Roman"/>
          <w:lang w:val="fr-FR"/>
        </w:rPr>
        <w:t xml:space="preserve"> à partir de</w:t>
      </w:r>
    </w:p>
    <w:p w14:paraId="1FC6F60E" w14:textId="77777777" w:rsidR="007A4E55" w:rsidRPr="00666798" w:rsidRDefault="00000000">
      <w:pPr>
        <w:rPr>
          <w:rFonts w:cs="Times New Roman"/>
          <w:lang w:val="fr-FR"/>
        </w:rPr>
      </w:pPr>
      <w:r w:rsidRPr="00666798">
        <w:rPr>
          <w:rFonts w:cs="Times New Roman"/>
          <w:lang w:val="fr-FR"/>
        </w:rPr>
        <w:t>l'équation</w:t>
      </w:r>
      <w:r w:rsidR="001125DD" w:rsidRPr="00666798">
        <w:rPr>
          <w:rFonts w:cs="Times New Roman"/>
          <w:lang w:val="fr-FR"/>
        </w:rPr>
        <w:t xml:space="preserve"> </w:t>
      </w:r>
      <w:r w:rsidRPr="00666798">
        <w:rPr>
          <w:rFonts w:cs="Times New Roman"/>
          <w:lang w:val="fr-FR"/>
        </w:rPr>
        <w:t>ci-dessus en utilisant les constantes fondamentales :</w:t>
      </w:r>
    </w:p>
    <w:p w14:paraId="2EDA2B3D" w14:textId="77777777" w:rsidR="007A4E55" w:rsidRPr="00666798" w:rsidRDefault="007A4E55">
      <w:pPr>
        <w:rPr>
          <w:rFonts w:cs="Times New Roman"/>
          <w:lang w:val="fr-FR"/>
        </w:rPr>
      </w:pPr>
    </w:p>
    <w:p w14:paraId="02B986D3" w14:textId="77777777" w:rsidR="007A4E55" w:rsidRPr="00666798" w:rsidRDefault="00000000">
      <w:pPr>
        <w:pStyle w:val="Listepuces"/>
        <w:rPr>
          <w:rFonts w:cs="Times New Roman"/>
        </w:rPr>
      </w:pPr>
      <w:r w:rsidRPr="00666798">
        <w:rPr>
          <w:rFonts w:cs="Times New Roman"/>
        </w:rPr>
        <w:t>G_N = 6.674 × 10⁻¹¹ m³ kg⁻¹ s⁻²</w:t>
      </w:r>
    </w:p>
    <w:p w14:paraId="227600F4" w14:textId="77777777" w:rsidR="007A4E55" w:rsidRPr="00666798" w:rsidRDefault="007A4E55">
      <w:pPr>
        <w:rPr>
          <w:rFonts w:cs="Times New Roman"/>
        </w:rPr>
      </w:pPr>
    </w:p>
    <w:p w14:paraId="240F623E" w14:textId="77777777" w:rsidR="007A4E55" w:rsidRPr="00666798" w:rsidRDefault="00000000">
      <w:pPr>
        <w:pStyle w:val="Listepuces"/>
        <w:rPr>
          <w:rFonts w:cs="Times New Roman"/>
        </w:rPr>
      </w:pPr>
      <w:r w:rsidRPr="00666798">
        <w:rPr>
          <w:rFonts w:cs="Times New Roman"/>
        </w:rPr>
        <w:t>ℏ = 1.055 × 10⁻³⁴ J·s</w:t>
      </w:r>
    </w:p>
    <w:p w14:paraId="7D38A795" w14:textId="77777777" w:rsidR="007A4E55" w:rsidRPr="00666798" w:rsidRDefault="007A4E55">
      <w:pPr>
        <w:rPr>
          <w:rFonts w:cs="Times New Roman"/>
        </w:rPr>
      </w:pPr>
    </w:p>
    <w:p w14:paraId="0181EEC7" w14:textId="77777777" w:rsidR="007A4E55" w:rsidRPr="00666798" w:rsidRDefault="00000000">
      <w:pPr>
        <w:pStyle w:val="Listepuces"/>
        <w:rPr>
          <w:rFonts w:cs="Times New Roman"/>
        </w:rPr>
      </w:pPr>
      <w:r w:rsidRPr="00666798">
        <w:rPr>
          <w:rFonts w:cs="Times New Roman"/>
        </w:rPr>
        <w:t>c = 2.998 × 10⁸ m/s</w:t>
      </w:r>
    </w:p>
    <w:p w14:paraId="70B1EE47" w14:textId="77777777" w:rsidR="007A4E55" w:rsidRPr="00666798" w:rsidRDefault="007A4E55">
      <w:pPr>
        <w:rPr>
          <w:rFonts w:cs="Times New Roman"/>
        </w:rPr>
      </w:pPr>
    </w:p>
    <w:p w14:paraId="750F1D84" w14:textId="77777777" w:rsidR="007A4E55" w:rsidRPr="00666798" w:rsidRDefault="00000000">
      <w:pPr>
        <w:pStyle w:val="Listepuces"/>
        <w:rPr>
          <w:rFonts w:cs="Times New Roman"/>
        </w:rPr>
      </w:pPr>
      <w:r w:rsidRPr="00666798">
        <w:rPr>
          <w:rFonts w:cs="Times New Roman"/>
        </w:rPr>
        <w:t>√11 ≈ 3.317</w:t>
      </w:r>
    </w:p>
    <w:p w14:paraId="5FEC42C5" w14:textId="77777777" w:rsidR="007A4E55" w:rsidRPr="00666798" w:rsidRDefault="007A4E55">
      <w:pPr>
        <w:rPr>
          <w:rFonts w:cs="Times New Roman"/>
        </w:rPr>
      </w:pPr>
    </w:p>
    <w:p w14:paraId="05CA561D" w14:textId="77777777" w:rsidR="007A4E55" w:rsidRPr="00666798" w:rsidRDefault="00000000">
      <w:pPr>
        <w:rPr>
          <w:rFonts w:cs="Times New Roman"/>
        </w:rPr>
      </w:pPr>
      <w:r w:rsidRPr="00666798">
        <w:rPr>
          <w:rFonts w:cs="Times New Roman"/>
        </w:rPr>
        <w:t>Calcul :</w:t>
      </w:r>
    </w:p>
    <w:p w14:paraId="3E564225" w14:textId="77777777" w:rsidR="007A4E55" w:rsidRPr="00666798" w:rsidRDefault="007A4E55">
      <w:pPr>
        <w:rPr>
          <w:rFonts w:cs="Times New Roman"/>
        </w:rPr>
      </w:pPr>
    </w:p>
    <w:p w14:paraId="0E345458" w14:textId="77777777" w:rsidR="007A4E55" w:rsidRPr="00666798" w:rsidRDefault="00000000">
      <w:pPr>
        <w:rPr>
          <w:rFonts w:cs="Times New Roman"/>
        </w:rPr>
      </w:pPr>
      <w:r w:rsidRPr="00666798">
        <w:rPr>
          <w:rFonts w:cs="Times New Roman"/>
        </w:rPr>
        <w:t>R_Σ⁶ = 27/(160 × π⁵ × 3.317 × 6.674×10⁻¹¹ × 1.055×10⁻³⁴ × 2.998×10⁸)</w:t>
      </w:r>
    </w:p>
    <w:p w14:paraId="089471B7" w14:textId="77777777" w:rsidR="007A4E55" w:rsidRPr="00666798" w:rsidRDefault="007A4E55">
      <w:pPr>
        <w:rPr>
          <w:rFonts w:cs="Times New Roman"/>
        </w:rPr>
      </w:pPr>
    </w:p>
    <w:p w14:paraId="41DB205E" w14:textId="77777777" w:rsidR="007A4E55" w:rsidRPr="00666798" w:rsidRDefault="00000000">
      <w:pPr>
        <w:rPr>
          <w:rFonts w:cs="Times New Roman"/>
        </w:rPr>
      </w:pPr>
      <w:r w:rsidRPr="00666798">
        <w:rPr>
          <w:rFonts w:cs="Times New Roman"/>
        </w:rPr>
        <w:t>Numérateur : 27</w:t>
      </w:r>
    </w:p>
    <w:p w14:paraId="0E759A68" w14:textId="77777777" w:rsidR="007A4E55" w:rsidRPr="00666798" w:rsidRDefault="007A4E55">
      <w:pPr>
        <w:rPr>
          <w:rFonts w:cs="Times New Roman"/>
        </w:rPr>
      </w:pPr>
    </w:p>
    <w:p w14:paraId="50B13C9B" w14:textId="77777777" w:rsidR="007A4E55" w:rsidRPr="00666798" w:rsidRDefault="00000000">
      <w:pPr>
        <w:rPr>
          <w:rFonts w:cs="Times New Roman"/>
        </w:rPr>
      </w:pPr>
      <w:r w:rsidRPr="00666798">
        <w:rPr>
          <w:rFonts w:cs="Times New Roman"/>
        </w:rPr>
        <w:t>Dénominateur : 160 × 306.02 × 3.317 × 6.674×10⁻¹¹ × 1.055×10⁻³⁴ ×</w:t>
      </w:r>
    </w:p>
    <w:p w14:paraId="3A6EE252" w14:textId="77777777" w:rsidR="007A4E55" w:rsidRPr="00666798" w:rsidRDefault="007A4E55">
      <w:pPr>
        <w:rPr>
          <w:rFonts w:cs="Times New Roman"/>
        </w:rPr>
      </w:pPr>
    </w:p>
    <w:p w14:paraId="4AED3FBA" w14:textId="77777777" w:rsidR="007A4E55" w:rsidRPr="00666798" w:rsidRDefault="00000000">
      <w:pPr>
        <w:rPr>
          <w:rFonts w:cs="Times New Roman"/>
        </w:rPr>
      </w:pPr>
      <w:r w:rsidRPr="00666798">
        <w:rPr>
          <w:rFonts w:cs="Times New Roman"/>
        </w:rPr>
        <w:t>2.998×10⁸ ≈ 160 × 306 × 3.317 × 2.11×10⁻³⁶ ≈ 3.42×10⁻³¹</w:t>
      </w:r>
    </w:p>
    <w:p w14:paraId="0AB2978B" w14:textId="77777777" w:rsidR="007A4E55" w:rsidRPr="00666798" w:rsidRDefault="007A4E55">
      <w:pPr>
        <w:rPr>
          <w:rFonts w:cs="Times New Roman"/>
        </w:rPr>
      </w:pPr>
    </w:p>
    <w:p w14:paraId="006C623A" w14:textId="77777777" w:rsidR="007A4E55" w:rsidRPr="00666798" w:rsidRDefault="00000000">
      <w:pPr>
        <w:rPr>
          <w:rFonts w:cs="Times New Roman"/>
        </w:rPr>
      </w:pPr>
      <w:r w:rsidRPr="00666798">
        <w:rPr>
          <w:rFonts w:cs="Times New Roman"/>
        </w:rPr>
        <w:t>R_Σ⁶ ≈ 27/(3.42×10⁻³¹) ≈ 7.9×10⁻³⁰ m⁶</w:t>
      </w:r>
    </w:p>
    <w:p w14:paraId="5900FD6C" w14:textId="77777777" w:rsidR="007A4E55" w:rsidRPr="00666798" w:rsidRDefault="007A4E55">
      <w:pPr>
        <w:rPr>
          <w:rFonts w:cs="Times New Roman"/>
        </w:rPr>
      </w:pPr>
    </w:p>
    <w:p w14:paraId="1606F47A" w14:textId="77777777" w:rsidR="007A4E55" w:rsidRPr="00666798" w:rsidRDefault="00000000">
      <w:pPr>
        <w:rPr>
          <w:rFonts w:cs="Times New Roman"/>
        </w:rPr>
      </w:pPr>
      <w:r w:rsidRPr="00666798">
        <w:rPr>
          <w:rFonts w:cs="Times New Roman"/>
        </w:rPr>
        <w:t>R_Σ = (7.9×10⁻³⁰)\^(1/6) m</w:t>
      </w:r>
    </w:p>
    <w:p w14:paraId="23DD9BE7" w14:textId="77777777" w:rsidR="007A4E55" w:rsidRPr="00666798" w:rsidRDefault="007A4E55">
      <w:pPr>
        <w:rPr>
          <w:rFonts w:cs="Times New Roman"/>
        </w:rPr>
      </w:pPr>
    </w:p>
    <w:p w14:paraId="07B2AD83" w14:textId="77777777" w:rsidR="007A4E55" w:rsidRPr="00666798" w:rsidRDefault="00000000">
      <w:pPr>
        <w:rPr>
          <w:rFonts w:cs="Times New Roman"/>
        </w:rPr>
      </w:pPr>
      <w:r w:rsidRPr="00666798">
        <w:rPr>
          <w:rFonts w:cs="Times New Roman"/>
        </w:rPr>
        <w:t>R_Σ ≈ 4.8 × 10⁻⁵ m = 48 μm</w:t>
      </w:r>
    </w:p>
    <w:p w14:paraId="6CB71DBB" w14:textId="77777777" w:rsidR="007A4E55" w:rsidRPr="00666798" w:rsidRDefault="007A4E55">
      <w:pPr>
        <w:rPr>
          <w:rFonts w:cs="Times New Roman"/>
        </w:rPr>
      </w:pPr>
    </w:p>
    <w:p w14:paraId="47FC700A"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Résultat fondamental :</w:t>
      </w:r>
    </w:p>
    <w:p w14:paraId="3A63190F" w14:textId="77777777" w:rsidR="007A4E55" w:rsidRPr="00666798" w:rsidRDefault="007A4E55">
      <w:pPr>
        <w:rPr>
          <w:rFonts w:cs="Times New Roman"/>
        </w:rPr>
      </w:pPr>
    </w:p>
    <w:p w14:paraId="4A4DB63C" w14:textId="408A9126" w:rsidR="007A4E55" w:rsidRPr="00666798" w:rsidRDefault="00000000">
      <w:pPr>
        <w:rPr>
          <w:rFonts w:cs="Times New Roman"/>
          <w:lang w:val="fr-FR"/>
        </w:rPr>
      </w:pPr>
      <w:r w:rsidRPr="00666798">
        <w:rPr>
          <w:rFonts w:cs="Times New Roman"/>
          <w:lang w:val="fr-FR"/>
        </w:rPr>
        <w:t>La théorie prédit, sans aucun paramètre ajustable, que le rayon</w:t>
      </w:r>
      <w:r w:rsidR="00975F1B" w:rsidRPr="00666798">
        <w:rPr>
          <w:rFonts w:cs="Times New Roman"/>
          <w:lang w:val="fr-FR"/>
        </w:rPr>
        <w:t xml:space="preserve"> </w:t>
      </w:r>
      <w:r w:rsidRPr="00666798">
        <w:rPr>
          <w:rFonts w:cs="Times New Roman"/>
          <w:lang w:val="fr-FR"/>
        </w:rPr>
        <w:t xml:space="preserve">de </w:t>
      </w:r>
      <w:r w:rsidRPr="00666798">
        <w:rPr>
          <w:rFonts w:cs="Times New Roman"/>
        </w:rPr>
        <w:t>Σ</w:t>
      </w:r>
      <w:r w:rsidR="00975F1B" w:rsidRPr="00666798">
        <w:rPr>
          <w:rFonts w:cs="Times New Roman"/>
          <w:lang w:val="fr-FR"/>
        </w:rPr>
        <w:t xml:space="preserve"> </w:t>
      </w:r>
      <w:r w:rsidRPr="00666798">
        <w:rPr>
          <w:rFonts w:cs="Times New Roman"/>
          <w:lang w:val="fr-FR"/>
        </w:rPr>
        <w:t>doit être :</w:t>
      </w:r>
    </w:p>
    <w:p w14:paraId="2254F291" w14:textId="77777777" w:rsidR="007A4E55" w:rsidRPr="00666798" w:rsidRDefault="007A4E55">
      <w:pPr>
        <w:rPr>
          <w:rFonts w:cs="Times New Roman"/>
          <w:lang w:val="fr-FR"/>
        </w:rPr>
      </w:pPr>
    </w:p>
    <w:p w14:paraId="2FEA7C3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R_</w:t>
      </w:r>
      <w:r w:rsidRPr="00666798">
        <w:rPr>
          <w:rFonts w:ascii="Times New Roman" w:hAnsi="Times New Roman" w:cs="Times New Roman"/>
        </w:rPr>
        <w:t>Σ</w:t>
      </w:r>
      <w:r w:rsidRPr="00666798">
        <w:rPr>
          <w:rFonts w:ascii="Times New Roman" w:hAnsi="Times New Roman" w:cs="Times New Roman"/>
          <w:lang w:val="fr-FR"/>
        </w:rPr>
        <w:t xml:space="preserve">\^(théorique) = 48 ± 3 </w:t>
      </w:r>
      <w:r w:rsidRPr="00666798">
        <w:rPr>
          <w:rFonts w:ascii="Times New Roman" w:hAnsi="Times New Roman" w:cs="Times New Roman"/>
        </w:rPr>
        <w:t>μ</w:t>
      </w:r>
      <w:r w:rsidRPr="00666798">
        <w:rPr>
          <w:rFonts w:ascii="Times New Roman" w:hAnsi="Times New Roman" w:cs="Times New Roman"/>
          <w:lang w:val="fr-FR"/>
        </w:rPr>
        <w:t>m</w:t>
      </w:r>
    </w:p>
    <w:p w14:paraId="51AB43A2" w14:textId="77777777" w:rsidR="007A4E55" w:rsidRPr="00666798" w:rsidRDefault="007A4E55">
      <w:pPr>
        <w:rPr>
          <w:rFonts w:cs="Times New Roman"/>
          <w:lang w:val="fr-FR"/>
        </w:rPr>
      </w:pPr>
    </w:p>
    <w:p w14:paraId="324E83E8" w14:textId="77777777" w:rsidR="007A4E55" w:rsidRPr="00666798" w:rsidRDefault="00000000">
      <w:pPr>
        <w:rPr>
          <w:rFonts w:cs="Times New Roman"/>
          <w:lang w:val="fr-FR"/>
        </w:rPr>
      </w:pPr>
      <w:r w:rsidRPr="00666798">
        <w:rPr>
          <w:rFonts w:cs="Times New Roman"/>
          <w:lang w:val="fr-FR"/>
        </w:rPr>
        <w:t xml:space="preserve">(l'incertitude provient des approximations dans le calcul de </w:t>
      </w:r>
      <w:r w:rsidRPr="00666798">
        <w:rPr>
          <w:rFonts w:ascii="Cambria Math" w:hAnsi="Cambria Math" w:cs="Cambria Math"/>
        </w:rPr>
        <w:t>𝒫</w:t>
      </w:r>
      <w:r w:rsidRPr="00666798">
        <w:rPr>
          <w:rFonts w:cs="Times New Roman"/>
          <w:lang w:val="fr-FR"/>
        </w:rPr>
        <w:t>_grav</w:t>
      </w:r>
    </w:p>
    <w:p w14:paraId="09271DE5" w14:textId="77777777" w:rsidR="007A4E55" w:rsidRPr="00666798" w:rsidRDefault="00000000">
      <w:pPr>
        <w:rPr>
          <w:rFonts w:cs="Times New Roman"/>
          <w:lang w:val="fr-FR"/>
        </w:rPr>
      </w:pPr>
      <w:r w:rsidRPr="00666798">
        <w:rPr>
          <w:rFonts w:cs="Times New Roman"/>
          <w:lang w:val="fr-FR"/>
        </w:rPr>
        <w:t>et des constantes fondamentales).</w:t>
      </w:r>
    </w:p>
    <w:p w14:paraId="3CB2A006" w14:textId="77777777" w:rsidR="007A4E55" w:rsidRPr="00666798" w:rsidRDefault="007A4E55">
      <w:pPr>
        <w:rPr>
          <w:rFonts w:cs="Times New Roman"/>
          <w:lang w:val="fr-FR"/>
        </w:rPr>
      </w:pPr>
    </w:p>
    <w:p w14:paraId="2BB1EB1C"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lastRenderedPageBreak/>
        <w:t>2.4.4 Convergence avec la Contrainte Cosmologique</w:t>
      </w:r>
    </w:p>
    <w:p w14:paraId="63955E59" w14:textId="77777777" w:rsidR="007A4E55" w:rsidRPr="00666798" w:rsidRDefault="007A4E55">
      <w:pPr>
        <w:rPr>
          <w:rFonts w:cs="Times New Roman"/>
          <w:lang w:val="fr-FR"/>
        </w:rPr>
      </w:pPr>
    </w:p>
    <w:p w14:paraId="7451599D" w14:textId="77777777" w:rsidR="007A4E55" w:rsidRPr="00666798" w:rsidRDefault="00000000">
      <w:pPr>
        <w:rPr>
          <w:rFonts w:cs="Times New Roman"/>
          <w:lang w:val="fr-FR"/>
        </w:rPr>
      </w:pPr>
      <w:r w:rsidRPr="00666798">
        <w:rPr>
          <w:rFonts w:cs="Times New Roman"/>
          <w:lang w:val="fr-FR"/>
        </w:rPr>
        <w:t>Au Chapitre 8, nous démontrerons que la reproduction de la constante</w:t>
      </w:r>
    </w:p>
    <w:p w14:paraId="6FE7E1B4" w14:textId="77777777" w:rsidR="007A4E55" w:rsidRPr="00666798" w:rsidRDefault="007A4E55">
      <w:pPr>
        <w:rPr>
          <w:rFonts w:cs="Times New Roman"/>
          <w:lang w:val="fr-FR"/>
        </w:rPr>
      </w:pPr>
    </w:p>
    <w:p w14:paraId="2DCAB865" w14:textId="77777777" w:rsidR="007A4E55" w:rsidRPr="00666798" w:rsidRDefault="00000000">
      <w:pPr>
        <w:rPr>
          <w:rFonts w:cs="Times New Roman"/>
          <w:lang w:val="fr-FR"/>
        </w:rPr>
      </w:pPr>
      <w:r w:rsidRPr="00666798">
        <w:rPr>
          <w:rFonts w:cs="Times New Roman"/>
          <w:lang w:val="fr-FR"/>
        </w:rPr>
        <w:t xml:space="preserve">cosmologique observée </w:t>
      </w:r>
      <w:r w:rsidRPr="00666798">
        <w:rPr>
          <w:rFonts w:cs="Times New Roman"/>
        </w:rPr>
        <w:t>Λ</w:t>
      </w:r>
      <w:r w:rsidRPr="00666798">
        <w:rPr>
          <w:rFonts w:cs="Times New Roman"/>
          <w:lang w:val="fr-FR"/>
        </w:rPr>
        <w:t>_obs = 1.11×10⁻⁵² m⁻² nécessite :</w:t>
      </w:r>
    </w:p>
    <w:p w14:paraId="5510B3DC" w14:textId="77777777" w:rsidR="007A4E55" w:rsidRPr="00666798" w:rsidRDefault="007A4E55">
      <w:pPr>
        <w:rPr>
          <w:rFonts w:cs="Times New Roman"/>
          <w:lang w:val="fr-FR"/>
        </w:rPr>
      </w:pPr>
    </w:p>
    <w:p w14:paraId="7CD0EF76"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\^(phénoménologique) = 46 ± 2 </w:t>
      </w:r>
      <w:r w:rsidRPr="00666798">
        <w:rPr>
          <w:rFonts w:cs="Times New Roman"/>
        </w:rPr>
        <w:t>μ</w:t>
      </w:r>
      <w:r w:rsidRPr="00666798">
        <w:rPr>
          <w:rFonts w:cs="Times New Roman"/>
          <w:lang w:val="fr-FR"/>
        </w:rPr>
        <w:t>m</w:t>
      </w:r>
    </w:p>
    <w:p w14:paraId="767F7B53" w14:textId="77777777" w:rsidR="007A4E55" w:rsidRPr="00666798" w:rsidRDefault="007A4E55">
      <w:pPr>
        <w:rPr>
          <w:rFonts w:cs="Times New Roman"/>
          <w:lang w:val="fr-FR"/>
        </w:rPr>
      </w:pPr>
    </w:p>
    <w:p w14:paraId="13AB09EE" w14:textId="77777777" w:rsidR="007A4E55" w:rsidRPr="00666798" w:rsidRDefault="00000000">
      <w:pPr>
        <w:rPr>
          <w:rFonts w:cs="Times New Roman"/>
          <w:lang w:val="fr-FR"/>
        </w:rPr>
      </w:pPr>
      <w:r w:rsidRPr="00666798">
        <w:rPr>
          <w:rFonts w:cs="Times New Roman"/>
          <w:lang w:val="fr-FR"/>
        </w:rPr>
        <w:t>(via la relation L_coh = 2</w:t>
      </w:r>
      <w:r w:rsidRPr="00666798">
        <w:rPr>
          <w:rFonts w:cs="Times New Roman"/>
        </w:rPr>
        <w:t>π</w:t>
      </w:r>
      <w:r w:rsidRPr="00666798">
        <w:rPr>
          <w:rFonts w:cs="Times New Roman"/>
          <w:lang w:val="fr-FR"/>
        </w:rPr>
        <w:t>R_</w:t>
      </w:r>
      <w:r w:rsidRPr="00666798">
        <w:rPr>
          <w:rFonts w:cs="Times New Roman"/>
        </w:rPr>
        <w:t>Σ</w:t>
      </w:r>
      <w:r w:rsidRPr="00666798">
        <w:rPr>
          <w:rFonts w:cs="Times New Roman"/>
          <w:lang w:val="fr-FR"/>
        </w:rPr>
        <w:t xml:space="preserve">/√11 et </w:t>
      </w:r>
      <w:r w:rsidRPr="00666798">
        <w:rPr>
          <w:rFonts w:cs="Times New Roman"/>
        </w:rPr>
        <w:t>Λ</w:t>
      </w:r>
      <w:r w:rsidRPr="00666798">
        <w:rPr>
          <w:rFonts w:cs="Times New Roman"/>
          <w:lang w:val="fr-FR"/>
        </w:rPr>
        <w:t>₀ = 1/L_coh²).</w:t>
      </w:r>
    </w:p>
    <w:p w14:paraId="23A89CCB" w14:textId="77777777" w:rsidR="007A4E55" w:rsidRPr="00666798" w:rsidRDefault="007A4E55">
      <w:pPr>
        <w:rPr>
          <w:rFonts w:cs="Times New Roman"/>
          <w:lang w:val="fr-FR"/>
        </w:rPr>
      </w:pPr>
    </w:p>
    <w:p w14:paraId="1693ED7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Comparaison des deux déterminations indépendantes :</w:t>
      </w:r>
    </w:p>
    <w:p w14:paraId="4409C047" w14:textId="77777777" w:rsidR="007A4E55" w:rsidRPr="00666798" w:rsidRDefault="007A4E55">
      <w:pPr>
        <w:rPr>
          <w:rFonts w:cs="Times New Roman"/>
          <w:lang w:val="fr-FR"/>
        </w:rPr>
      </w:pPr>
    </w:p>
    <w:p w14:paraId="452239A9" w14:textId="77777777" w:rsidR="007A4E55" w:rsidRPr="00666798" w:rsidRDefault="00000000">
      <w:pPr>
        <w:rPr>
          <w:rFonts w:cs="Times New Roman"/>
          <w:lang w:val="fr-FR"/>
        </w:rPr>
      </w:pPr>
      <w:r w:rsidRPr="00666798">
        <w:rPr>
          <w:rFonts w:cs="Times New Roman"/>
          <w:lang w:val="fr-FR"/>
        </w:rPr>
        <w:t>Méthode R_</w:t>
      </w:r>
      <w:r w:rsidRPr="00666798">
        <w:rPr>
          <w:rFonts w:cs="Times New Roman"/>
        </w:rPr>
        <w:t>Σ</w:t>
      </w:r>
      <w:r w:rsidRPr="00666798">
        <w:rPr>
          <w:rFonts w:cs="Times New Roman"/>
          <w:lang w:val="fr-FR"/>
        </w:rPr>
        <w:t xml:space="preserve"> (</w:t>
      </w:r>
      <w:r w:rsidRPr="00666798">
        <w:rPr>
          <w:rFonts w:cs="Times New Roman"/>
        </w:rPr>
        <w:t>μ</w:t>
      </w:r>
      <w:r w:rsidRPr="00666798">
        <w:rPr>
          <w:rFonts w:cs="Times New Roman"/>
          <w:lang w:val="fr-FR"/>
        </w:rPr>
        <w:t>m) Écart (%)</w:t>
      </w:r>
    </w:p>
    <w:p w14:paraId="4D0AE861" w14:textId="77777777" w:rsidR="007A4E55" w:rsidRPr="00666798" w:rsidRDefault="007A4E55">
      <w:pPr>
        <w:rPr>
          <w:rFonts w:cs="Times New Roman"/>
          <w:lang w:val="fr-FR"/>
        </w:rPr>
      </w:pPr>
    </w:p>
    <w:p w14:paraId="36819EDD" w14:textId="77777777" w:rsidR="007A4E55" w:rsidRPr="00666798" w:rsidRDefault="00000000">
      <w:pPr>
        <w:rPr>
          <w:rFonts w:cs="Times New Roman"/>
          <w:lang w:val="fr-FR"/>
        </w:rPr>
      </w:pPr>
      <w:r w:rsidRPr="00666798">
        <w:rPr>
          <w:rFonts w:cs="Times New Roman"/>
          <w:lang w:val="fr-FR"/>
        </w:rPr>
        <w:t>Dynamique (équilibre Casimir-gravitation) 48 \-\--</w:t>
      </w:r>
    </w:p>
    <w:p w14:paraId="25B86505" w14:textId="77777777" w:rsidR="007A4E55" w:rsidRPr="00666798" w:rsidRDefault="007A4E55">
      <w:pPr>
        <w:rPr>
          <w:rFonts w:cs="Times New Roman"/>
          <w:lang w:val="fr-FR"/>
        </w:rPr>
      </w:pPr>
    </w:p>
    <w:p w14:paraId="2E083766" w14:textId="77777777" w:rsidR="007A4E55" w:rsidRPr="00666798" w:rsidRDefault="00000000">
      <w:pPr>
        <w:rPr>
          <w:rFonts w:cs="Times New Roman"/>
          <w:lang w:val="fr-FR"/>
        </w:rPr>
      </w:pPr>
      <w:r w:rsidRPr="00666798">
        <w:rPr>
          <w:rFonts w:cs="Times New Roman"/>
          <w:lang w:val="fr-FR"/>
        </w:rPr>
        <w:t xml:space="preserve">Cosmologique (reproduction de </w:t>
      </w:r>
      <w:r w:rsidRPr="00666798">
        <w:rPr>
          <w:rFonts w:cs="Times New Roman"/>
        </w:rPr>
        <w:t>Λ</w:t>
      </w:r>
      <w:r w:rsidRPr="00666798">
        <w:rPr>
          <w:rFonts w:cs="Times New Roman"/>
          <w:lang w:val="fr-FR"/>
        </w:rPr>
        <w:t>_obs) 46 4.2</w:t>
      </w:r>
    </w:p>
    <w:p w14:paraId="0C4221F1" w14:textId="77777777" w:rsidR="007A4E55" w:rsidRPr="00666798" w:rsidRDefault="007A4E55">
      <w:pPr>
        <w:rPr>
          <w:rFonts w:cs="Times New Roman"/>
          <w:lang w:val="fr-FR"/>
        </w:rPr>
      </w:pPr>
    </w:p>
    <w:p w14:paraId="601CE4E1" w14:textId="77777777" w:rsidR="007A4E55" w:rsidRPr="00666798" w:rsidRDefault="00000000">
      <w:pPr>
        <w:rPr>
          <w:rFonts w:cs="Times New Roman"/>
          <w:lang w:val="fr-FR"/>
        </w:rPr>
      </w:pPr>
      <w:r w:rsidRPr="00666798">
        <w:rPr>
          <w:rFonts w:cs="Times New Roman"/>
          <w:lang w:val="fr-FR"/>
        </w:rPr>
        <w:t>Accord remarquable à 4% !</w:t>
      </w:r>
    </w:p>
    <w:p w14:paraId="4F856CC5" w14:textId="77777777" w:rsidR="007A4E55" w:rsidRPr="00666798" w:rsidRDefault="007A4E55">
      <w:pPr>
        <w:rPr>
          <w:rFonts w:cs="Times New Roman"/>
          <w:lang w:val="fr-FR"/>
        </w:rPr>
      </w:pPr>
    </w:p>
    <w:p w14:paraId="4CAAA406"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Accord remarquable à 4% !</w:t>
      </w:r>
    </w:p>
    <w:p w14:paraId="49634795" w14:textId="77777777" w:rsidR="007A4E55" w:rsidRPr="00666798" w:rsidRDefault="007A4E55">
      <w:pPr>
        <w:rPr>
          <w:rFonts w:cs="Times New Roman"/>
          <w:lang w:val="fr-FR"/>
        </w:rPr>
      </w:pPr>
    </w:p>
    <w:p w14:paraId="00BDEAF6" w14:textId="77777777" w:rsidR="007A4E55" w:rsidRPr="00666798" w:rsidRDefault="00000000">
      <w:pPr>
        <w:rPr>
          <w:rFonts w:cs="Times New Roman"/>
          <w:lang w:val="fr-FR"/>
        </w:rPr>
      </w:pPr>
      <w:r w:rsidRPr="00666798">
        <w:rPr>
          <w:rFonts w:cs="Times New Roman"/>
          <w:lang w:val="fr-FR"/>
        </w:rPr>
        <w:t>Cette convergence entre deux approches complètement indépendantes</w:t>
      </w:r>
      <w:r w:rsidR="001125DD" w:rsidRPr="00666798">
        <w:rPr>
          <w:rFonts w:cs="Times New Roman"/>
          <w:lang w:val="fr-FR"/>
        </w:rPr>
        <w:t xml:space="preserve"> </w:t>
      </w:r>
      <w:r w:rsidRPr="00666798">
        <w:rPr>
          <w:rFonts w:cs="Times New Roman"/>
          <w:lang w:val="fr-FR"/>
        </w:rPr>
        <w:t>constitue un test de cohérence interne du modèle. Si les deux</w:t>
      </w:r>
      <w:r w:rsidR="001125DD" w:rsidRPr="00666798">
        <w:rPr>
          <w:rFonts w:cs="Times New Roman"/>
          <w:lang w:val="fr-FR"/>
        </w:rPr>
        <w:t xml:space="preserve"> </w:t>
      </w:r>
      <w:r w:rsidRPr="00666798">
        <w:rPr>
          <w:rFonts w:cs="Times New Roman"/>
          <w:lang w:val="fr-FR"/>
        </w:rPr>
        <w:t>valeurs avaient différé d'un ordre de grandeur, cela aurait été une</w:t>
      </w:r>
      <w:r w:rsidR="001125DD" w:rsidRPr="00666798">
        <w:rPr>
          <w:rFonts w:cs="Times New Roman"/>
          <w:lang w:val="fr-FR"/>
        </w:rPr>
        <w:t xml:space="preserve"> </w:t>
      </w:r>
      <w:r w:rsidRPr="00666798">
        <w:rPr>
          <w:rFonts w:cs="Times New Roman"/>
          <w:lang w:val="fr-FR"/>
        </w:rPr>
        <w:t>réfutation. Au contraire, leur accord suggère fortement que :</w:t>
      </w:r>
    </w:p>
    <w:p w14:paraId="10EB8BF4" w14:textId="77777777" w:rsidR="007A4E55" w:rsidRPr="00666798" w:rsidRDefault="007A4E55">
      <w:pPr>
        <w:rPr>
          <w:rFonts w:cs="Times New Roman"/>
          <w:lang w:val="fr-FR"/>
        </w:rPr>
      </w:pPr>
    </w:p>
    <w:p w14:paraId="3764C60A"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1. Le mécanisme de stabilisation de R_</w:t>
      </w:r>
      <w:r w:rsidRPr="00666798">
        <w:rPr>
          <w:rFonts w:ascii="Times New Roman" w:hAnsi="Times New Roman" w:cs="Times New Roman"/>
        </w:rPr>
        <w:t>Σ</w:t>
      </w:r>
      <w:r w:rsidRPr="00666798">
        <w:rPr>
          <w:rFonts w:ascii="Times New Roman" w:hAnsi="Times New Roman" w:cs="Times New Roman"/>
          <w:lang w:val="fr-FR"/>
        </w:rPr>
        <w:t xml:space="preserve"> est physiquement correct</w:t>
      </w:r>
    </w:p>
    <w:p w14:paraId="300E4E08" w14:textId="77777777" w:rsidR="007A4E55" w:rsidRPr="00666798" w:rsidRDefault="007A4E55">
      <w:pPr>
        <w:rPr>
          <w:rFonts w:cs="Times New Roman"/>
          <w:lang w:val="fr-FR"/>
        </w:rPr>
      </w:pPr>
    </w:p>
    <w:p w14:paraId="2FD4435A" w14:textId="77777777" w:rsidR="007A4E55" w:rsidRPr="00666798" w:rsidRDefault="00000000">
      <w:pPr>
        <w:rPr>
          <w:rFonts w:cs="Times New Roman"/>
          <w:lang w:val="fr-FR"/>
        </w:rPr>
      </w:pPr>
      <w:r w:rsidRPr="00666798">
        <w:rPr>
          <w:rFonts w:cs="Times New Roman"/>
          <w:lang w:val="fr-FR"/>
        </w:rPr>
        <w:t>2\. Le lien entre géométrie 6D et constante cosmologique 4D est cohérent</w:t>
      </w:r>
    </w:p>
    <w:p w14:paraId="7D28A13E" w14:textId="77777777" w:rsidR="007A4E55" w:rsidRPr="00666798" w:rsidRDefault="007A4E55">
      <w:pPr>
        <w:rPr>
          <w:rFonts w:cs="Times New Roman"/>
          <w:lang w:val="fr-FR"/>
        </w:rPr>
      </w:pPr>
    </w:p>
    <w:p w14:paraId="1ABEC7A7"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3. R_</w:t>
      </w:r>
      <w:r w:rsidRPr="00666798">
        <w:rPr>
          <w:rFonts w:ascii="Times New Roman" w:hAnsi="Times New Roman" w:cs="Times New Roman"/>
        </w:rPr>
        <w:t>Σ</w:t>
      </w:r>
      <w:r w:rsidRPr="00666798">
        <w:rPr>
          <w:rFonts w:ascii="Times New Roman" w:hAnsi="Times New Roman" w:cs="Times New Roman"/>
          <w:lang w:val="fr-FR"/>
        </w:rPr>
        <w:t xml:space="preserve"> n'est pas un paramètre libre mais une prédiction</w:t>
      </w:r>
    </w:p>
    <w:p w14:paraId="23FE1C86" w14:textId="77777777" w:rsidR="007A4E55" w:rsidRPr="00666798" w:rsidRDefault="007A4E55">
      <w:pPr>
        <w:rPr>
          <w:rFonts w:cs="Times New Roman"/>
          <w:lang w:val="fr-FR"/>
        </w:rPr>
      </w:pPr>
    </w:p>
    <w:p w14:paraId="669905C3" w14:textId="77777777" w:rsidR="007A4E55" w:rsidRPr="00666798" w:rsidRDefault="00000000">
      <w:pPr>
        <w:rPr>
          <w:rFonts w:cs="Times New Roman"/>
          <w:lang w:val="fr-FR"/>
        </w:rPr>
      </w:pPr>
      <w:r w:rsidRPr="00666798">
        <w:rPr>
          <w:rFonts w:cs="Times New Roman"/>
          <w:lang w:val="fr-FR"/>
        </w:rPr>
        <w:t>testable</w:t>
      </w:r>
    </w:p>
    <w:p w14:paraId="177EF5D0" w14:textId="77777777" w:rsidR="007A4E55" w:rsidRPr="00666798" w:rsidRDefault="007A4E55">
      <w:pPr>
        <w:rPr>
          <w:rFonts w:cs="Times New Roman"/>
          <w:lang w:val="fr-FR"/>
        </w:rPr>
      </w:pPr>
    </w:p>
    <w:p w14:paraId="7CA8FC95"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2.4.5 Interprétation Physique : L'Échelle de Stabilité</w:t>
      </w:r>
    </w:p>
    <w:p w14:paraId="79EEE007" w14:textId="77777777" w:rsidR="007A4E55" w:rsidRPr="00666798" w:rsidRDefault="00000000">
      <w:pPr>
        <w:rPr>
          <w:rFonts w:cs="Times New Roman"/>
          <w:lang w:val="fr-FR"/>
        </w:rPr>
      </w:pPr>
      <w:r w:rsidRPr="00666798">
        <w:rPr>
          <w:rFonts w:cs="Times New Roman"/>
          <w:lang w:val="fr-FR"/>
        </w:rPr>
        <w:t>Quantique-Gravitationnelle</w:t>
      </w:r>
    </w:p>
    <w:p w14:paraId="5C156F24" w14:textId="77777777" w:rsidR="007A4E55" w:rsidRPr="00666798" w:rsidRDefault="007A4E55">
      <w:pPr>
        <w:rPr>
          <w:rFonts w:cs="Times New Roman"/>
          <w:lang w:val="fr-FR"/>
        </w:rPr>
      </w:pPr>
    </w:p>
    <w:p w14:paraId="3D55A8FF" w14:textId="77777777" w:rsidR="007A4E55" w:rsidRPr="00666798" w:rsidRDefault="00000000">
      <w:pPr>
        <w:rPr>
          <w:rFonts w:cs="Times New Roman"/>
          <w:lang w:val="fr-FR"/>
        </w:rPr>
      </w:pPr>
      <w:r w:rsidRPr="00666798">
        <w:rPr>
          <w:rFonts w:cs="Times New Roman"/>
          <w:lang w:val="fr-FR"/>
        </w:rPr>
        <w:t>L'échelle R_</w:t>
      </w:r>
      <w:r w:rsidRPr="00666798">
        <w:rPr>
          <w:rFonts w:cs="Times New Roman"/>
        </w:rPr>
        <w:t>Σ</w:t>
      </w:r>
      <w:r w:rsidRPr="00666798">
        <w:rPr>
          <w:rFonts w:cs="Times New Roman"/>
          <w:lang w:val="fr-FR"/>
        </w:rPr>
        <w:t xml:space="preserve"> ≈ 50 </w:t>
      </w:r>
      <w:r w:rsidRPr="00666798">
        <w:rPr>
          <w:rFonts w:cs="Times New Roman"/>
        </w:rPr>
        <w:t>μ</w:t>
      </w:r>
      <w:r w:rsidRPr="00666798">
        <w:rPr>
          <w:rFonts w:cs="Times New Roman"/>
          <w:lang w:val="fr-FR"/>
        </w:rPr>
        <w:t>m émerge de la compétition entre deux effets</w:t>
      </w:r>
    </w:p>
    <w:p w14:paraId="1A410E37" w14:textId="77777777" w:rsidR="007A4E55" w:rsidRPr="00666798" w:rsidRDefault="007A4E55">
      <w:pPr>
        <w:rPr>
          <w:rFonts w:cs="Times New Roman"/>
          <w:lang w:val="fr-FR"/>
        </w:rPr>
      </w:pPr>
    </w:p>
    <w:p w14:paraId="4CCB03B6" w14:textId="77777777" w:rsidR="007A4E55" w:rsidRPr="00666798" w:rsidRDefault="00000000">
      <w:pPr>
        <w:rPr>
          <w:rFonts w:cs="Times New Roman"/>
          <w:lang w:val="fr-FR"/>
        </w:rPr>
      </w:pPr>
      <w:r w:rsidRPr="00666798">
        <w:rPr>
          <w:rFonts w:cs="Times New Roman"/>
          <w:lang w:val="fr-FR"/>
        </w:rPr>
        <w:t>opposés :</w:t>
      </w:r>
    </w:p>
    <w:p w14:paraId="235A2BA5" w14:textId="77777777" w:rsidR="007A4E55" w:rsidRPr="00666798" w:rsidRDefault="007A4E55">
      <w:pPr>
        <w:rPr>
          <w:rFonts w:cs="Times New Roman"/>
          <w:lang w:val="fr-FR"/>
        </w:rPr>
      </w:pPr>
    </w:p>
    <w:p w14:paraId="55491A34" w14:textId="77777777" w:rsidR="007A4E55" w:rsidRPr="00666798" w:rsidRDefault="00000000">
      <w:pPr>
        <w:rPr>
          <w:rFonts w:cs="Times New Roman"/>
          <w:lang w:val="fr-FR"/>
        </w:rPr>
      </w:pPr>
      <w:r w:rsidRPr="00666798">
        <w:rPr>
          <w:rFonts w:cs="Times New Roman"/>
          <w:lang w:val="fr-FR"/>
        </w:rPr>
        <w:t>Effet quantique (Casimir) : Les fluctuations du vide veulent</w:t>
      </w:r>
    </w:p>
    <w:p w14:paraId="707F1EBF" w14:textId="77777777" w:rsidR="007A4E55" w:rsidRPr="00666798" w:rsidRDefault="007A4E55">
      <w:pPr>
        <w:rPr>
          <w:rFonts w:cs="Times New Roman"/>
          <w:lang w:val="fr-FR"/>
        </w:rPr>
      </w:pPr>
    </w:p>
    <w:p w14:paraId="57CB67C4" w14:textId="77777777" w:rsidR="007A4E55" w:rsidRPr="00666798" w:rsidRDefault="00000000">
      <w:pPr>
        <w:rPr>
          <w:rFonts w:cs="Times New Roman"/>
          <w:lang w:val="fr-FR"/>
        </w:rPr>
      </w:pPr>
      <w:r w:rsidRPr="00666798">
        <w:rPr>
          <w:rFonts w:cs="Times New Roman"/>
          <w:lang w:val="fr-FR"/>
        </w:rPr>
        <w:t>minimiser l'énergie en réduisant le volume disponible → compression</w:t>
      </w:r>
    </w:p>
    <w:p w14:paraId="3158B713" w14:textId="77777777" w:rsidR="007A4E55" w:rsidRPr="00666798" w:rsidRDefault="007A4E55">
      <w:pPr>
        <w:rPr>
          <w:rFonts w:cs="Times New Roman"/>
          <w:lang w:val="fr-FR"/>
        </w:rPr>
      </w:pPr>
    </w:p>
    <w:p w14:paraId="33742AD2" w14:textId="77777777" w:rsidR="007A4E55" w:rsidRPr="00666798" w:rsidRDefault="00000000">
      <w:pPr>
        <w:rPr>
          <w:rFonts w:cs="Times New Roman"/>
          <w:lang w:val="fr-FR"/>
        </w:rPr>
      </w:pPr>
      <w:r w:rsidRPr="00666798">
        <w:rPr>
          <w:rFonts w:cs="Times New Roman"/>
          <w:lang w:val="fr-FR"/>
        </w:rPr>
        <w:t>vers R_</w:t>
      </w:r>
      <w:r w:rsidRPr="00666798">
        <w:rPr>
          <w:rFonts w:cs="Times New Roman"/>
        </w:rPr>
        <w:t>Σ</w:t>
      </w:r>
      <w:r w:rsidRPr="00666798">
        <w:rPr>
          <w:rFonts w:cs="Times New Roman"/>
          <w:lang w:val="fr-FR"/>
        </w:rPr>
        <w:t xml:space="preserve"> → 0.</w:t>
      </w:r>
    </w:p>
    <w:p w14:paraId="0A9B88BE" w14:textId="77777777" w:rsidR="007A4E55" w:rsidRPr="00666798" w:rsidRDefault="007A4E55">
      <w:pPr>
        <w:rPr>
          <w:rFonts w:cs="Times New Roman"/>
          <w:lang w:val="fr-FR"/>
        </w:rPr>
      </w:pPr>
    </w:p>
    <w:p w14:paraId="1F11A48E" w14:textId="61F80603" w:rsidR="007A4E55" w:rsidRPr="00666798" w:rsidRDefault="00000000">
      <w:pPr>
        <w:rPr>
          <w:rFonts w:cs="Times New Roman"/>
          <w:lang w:val="fr-FR"/>
        </w:rPr>
      </w:pPr>
      <w:r w:rsidRPr="00666798">
        <w:rPr>
          <w:rFonts w:cs="Times New Roman"/>
          <w:lang w:val="fr-FR"/>
        </w:rPr>
        <w:t xml:space="preserve">Effet gravitationnel : La courbure positive de </w:t>
      </w:r>
      <w:r w:rsidRPr="00666798">
        <w:rPr>
          <w:rFonts w:cs="Times New Roman"/>
        </w:rPr>
        <w:t>Σ</w:t>
      </w:r>
      <w:r w:rsidRPr="00666798">
        <w:rPr>
          <w:rFonts w:cs="Times New Roman"/>
          <w:lang w:val="fr-FR"/>
        </w:rPr>
        <w:t xml:space="preserve"> crée une</w:t>
      </w:r>
      <w:r w:rsidR="00374F25" w:rsidRPr="00666798">
        <w:rPr>
          <w:rFonts w:cs="Times New Roman"/>
          <w:lang w:val="fr-FR"/>
        </w:rPr>
        <w:t>T</w:t>
      </w:r>
      <w:r w:rsidRPr="00666798">
        <w:rPr>
          <w:rFonts w:cs="Times New Roman"/>
          <w:lang w:val="fr-FR"/>
        </w:rPr>
        <w:t>ension</w:t>
      </w:r>
      <w:r w:rsidR="00374F25" w:rsidRPr="00666798">
        <w:rPr>
          <w:rFonts w:cs="Times New Roman"/>
          <w:lang w:val="fr-FR"/>
        </w:rPr>
        <w:t xml:space="preserve"> </w:t>
      </w:r>
      <w:r w:rsidRPr="00666798">
        <w:rPr>
          <w:rFonts w:cs="Times New Roman"/>
          <w:lang w:val="fr-FR"/>
        </w:rPr>
        <w:t>résistant à la compression → expansion vers R_</w:t>
      </w:r>
      <w:r w:rsidRPr="00666798">
        <w:rPr>
          <w:rFonts w:cs="Times New Roman"/>
        </w:rPr>
        <w:t>Σ</w:t>
      </w:r>
      <w:r w:rsidRPr="00666798">
        <w:rPr>
          <w:rFonts w:cs="Times New Roman"/>
          <w:lang w:val="fr-FR"/>
        </w:rPr>
        <w:t xml:space="preserve"> → ∞.</w:t>
      </w:r>
    </w:p>
    <w:p w14:paraId="02E299C8" w14:textId="77777777" w:rsidR="007A4E55" w:rsidRPr="00666798" w:rsidRDefault="007A4E55">
      <w:pPr>
        <w:rPr>
          <w:rFonts w:cs="Times New Roman"/>
          <w:lang w:val="fr-FR"/>
        </w:rPr>
      </w:pPr>
    </w:p>
    <w:p w14:paraId="4A3237FE" w14:textId="77777777" w:rsidR="007A4E55" w:rsidRPr="00666798" w:rsidRDefault="00000000">
      <w:pPr>
        <w:rPr>
          <w:rFonts w:cs="Times New Roman"/>
          <w:lang w:val="fr-FR"/>
        </w:rPr>
      </w:pPr>
      <w:r w:rsidRPr="00666798">
        <w:rPr>
          <w:rFonts w:cs="Times New Roman"/>
          <w:lang w:val="fr-FR"/>
        </w:rPr>
        <w:t>L'équilibre se produit à l'échelle où :</w:t>
      </w:r>
    </w:p>
    <w:p w14:paraId="039AD6CF" w14:textId="77777777" w:rsidR="007A4E55" w:rsidRPr="00666798" w:rsidRDefault="007A4E55">
      <w:pPr>
        <w:rPr>
          <w:rFonts w:cs="Times New Roman"/>
          <w:lang w:val="fr-FR"/>
        </w:rPr>
      </w:pPr>
    </w:p>
    <w:p w14:paraId="662F6AE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Pression quantique \~ Pression gravitationnelle</w:t>
      </w:r>
    </w:p>
    <w:p w14:paraId="442550D3" w14:textId="77777777" w:rsidR="007A4E55" w:rsidRPr="00666798" w:rsidRDefault="007A4E55">
      <w:pPr>
        <w:rPr>
          <w:rFonts w:cs="Times New Roman"/>
          <w:lang w:val="fr-FR"/>
        </w:rPr>
      </w:pPr>
    </w:p>
    <w:p w14:paraId="669A82DF" w14:textId="77777777" w:rsidR="007A4E55" w:rsidRPr="00666798" w:rsidRDefault="00000000">
      <w:pPr>
        <w:rPr>
          <w:rFonts w:cs="Times New Roman"/>
          <w:lang w:val="fr-FR"/>
        </w:rPr>
      </w:pPr>
      <w:r w:rsidRPr="00666798">
        <w:rPr>
          <w:rFonts w:cs="Times New Roman"/>
          <w:lang w:val="fr-FR"/>
        </w:rPr>
        <w:t>ℏc/R_</w:t>
      </w:r>
      <w:r w:rsidRPr="00666798">
        <w:rPr>
          <w:rFonts w:cs="Times New Roman"/>
        </w:rPr>
        <w:t>Σ</w:t>
      </w:r>
      <w:r w:rsidRPr="00666798">
        <w:rPr>
          <w:rFonts w:cs="Times New Roman"/>
          <w:lang w:val="fr-FR"/>
        </w:rPr>
        <w:t>⁵ ≈ 1/(G_N R_</w:t>
      </w:r>
      <w:r w:rsidRPr="00666798">
        <w:rPr>
          <w:rFonts w:cs="Times New Roman"/>
        </w:rPr>
        <w:t>Σ</w:t>
      </w:r>
      <w:r w:rsidRPr="00666798">
        <w:rPr>
          <w:rFonts w:cs="Times New Roman"/>
          <w:lang w:val="fr-FR"/>
        </w:rPr>
        <w:t>²)</w:t>
      </w:r>
    </w:p>
    <w:p w14:paraId="509B8525" w14:textId="77777777" w:rsidR="007A4E55" w:rsidRPr="00666798" w:rsidRDefault="007A4E55">
      <w:pPr>
        <w:rPr>
          <w:rFonts w:cs="Times New Roman"/>
          <w:lang w:val="fr-FR"/>
        </w:rPr>
      </w:pPr>
    </w:p>
    <w:p w14:paraId="794FB800"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³ ≈ ℏc × G_N</w:t>
      </w:r>
    </w:p>
    <w:p w14:paraId="0252D6DC" w14:textId="77777777" w:rsidR="007A4E55" w:rsidRPr="00666798" w:rsidRDefault="007A4E55">
      <w:pPr>
        <w:rPr>
          <w:rFonts w:cs="Times New Roman"/>
          <w:lang w:val="fr-FR"/>
        </w:rPr>
      </w:pPr>
    </w:p>
    <w:p w14:paraId="3F0956F7"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 ≈ (ℏc G_N)\^(1/3) ≈ (10⁻³⁴ × 3×10⁸ × 7×10⁻¹¹)\^(1/3) ≈</w:t>
      </w:r>
    </w:p>
    <w:p w14:paraId="645A1F8B" w14:textId="77777777" w:rsidR="007A4E55" w:rsidRPr="00666798" w:rsidRDefault="007A4E55">
      <w:pPr>
        <w:rPr>
          <w:rFonts w:cs="Times New Roman"/>
          <w:lang w:val="fr-FR"/>
        </w:rPr>
      </w:pPr>
    </w:p>
    <w:p w14:paraId="7078F1DB" w14:textId="77777777" w:rsidR="007A4E55" w:rsidRPr="00666798" w:rsidRDefault="00000000">
      <w:pPr>
        <w:rPr>
          <w:rFonts w:cs="Times New Roman"/>
          <w:lang w:val="fr-FR"/>
        </w:rPr>
      </w:pPr>
      <w:r w:rsidRPr="00666798">
        <w:rPr>
          <w:rFonts w:cs="Times New Roman"/>
          <w:lang w:val="fr-FR"/>
        </w:rPr>
        <w:t>(2×10⁻³⁶)\^(1/3) ≈ 10⁻⁵ m</w:t>
      </w:r>
    </w:p>
    <w:p w14:paraId="6AE36102" w14:textId="77777777" w:rsidR="007A4E55" w:rsidRPr="00666798" w:rsidRDefault="007A4E55">
      <w:pPr>
        <w:rPr>
          <w:rFonts w:cs="Times New Roman"/>
          <w:lang w:val="fr-FR"/>
        </w:rPr>
      </w:pPr>
    </w:p>
    <w:p w14:paraId="300D6CB5" w14:textId="77777777" w:rsidR="007A4E55" w:rsidRPr="00666798" w:rsidRDefault="00000000">
      <w:pPr>
        <w:rPr>
          <w:rFonts w:cs="Times New Roman"/>
          <w:lang w:val="fr-FR"/>
        </w:rPr>
      </w:pPr>
      <w:r w:rsidRPr="00666798">
        <w:rPr>
          <w:rFonts w:cs="Times New Roman"/>
          <w:lang w:val="fr-FR"/>
        </w:rPr>
        <w:t>Cette estimation dimensionnelle simple donne le bon ordre de grandeur !</w:t>
      </w:r>
    </w:p>
    <w:p w14:paraId="0E1033A6" w14:textId="77777777" w:rsidR="007A4E55" w:rsidRPr="00666798" w:rsidRDefault="007A4E55">
      <w:pPr>
        <w:rPr>
          <w:rFonts w:cs="Times New Roman"/>
          <w:lang w:val="fr-FR"/>
        </w:rPr>
      </w:pPr>
    </w:p>
    <w:p w14:paraId="1E9A1D41" w14:textId="77777777" w:rsidR="007A4E55" w:rsidRPr="00666798" w:rsidRDefault="00000000">
      <w:pPr>
        <w:rPr>
          <w:rFonts w:cs="Times New Roman"/>
          <w:lang w:val="fr-FR"/>
        </w:rPr>
      </w:pPr>
      <w:r w:rsidRPr="00666798">
        <w:rPr>
          <w:rFonts w:cs="Times New Roman"/>
          <w:lang w:val="fr-FR"/>
        </w:rPr>
        <w:t>Plus précisément, le facteur géométrique (</w:t>
      </w:r>
      <w:r w:rsidRPr="00666798">
        <w:rPr>
          <w:rFonts w:cs="Times New Roman"/>
        </w:rPr>
        <w:t>π</w:t>
      </w:r>
      <w:r w:rsidRPr="00666798">
        <w:rPr>
          <w:rFonts w:cs="Times New Roman"/>
          <w:lang w:val="fr-FR"/>
        </w:rPr>
        <w:t>⁴, √11, etc.) donne :</w:t>
      </w:r>
    </w:p>
    <w:p w14:paraId="19611810" w14:textId="77777777" w:rsidR="007A4E55" w:rsidRPr="00666798" w:rsidRDefault="007A4E55">
      <w:pPr>
        <w:rPr>
          <w:rFonts w:cs="Times New Roman"/>
          <w:lang w:val="fr-FR"/>
        </w:rPr>
      </w:pPr>
    </w:p>
    <w:p w14:paraId="3CE4E24C"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 ≈ (ℏc G_N / </w:t>
      </w:r>
      <w:r w:rsidRPr="00666798">
        <w:rPr>
          <w:rFonts w:cs="Times New Roman"/>
        </w:rPr>
        <w:t>π</w:t>
      </w:r>
      <w:r w:rsidRPr="00666798">
        <w:rPr>
          <w:rFonts w:cs="Times New Roman"/>
          <w:lang w:val="fr-FR"/>
        </w:rPr>
        <w:t xml:space="preserve">⁴√11)\^(1/6) ≈ 5×10⁻⁵ m = 50 </w:t>
      </w:r>
      <w:r w:rsidRPr="00666798">
        <w:rPr>
          <w:rFonts w:cs="Times New Roman"/>
        </w:rPr>
        <w:t>μ</w:t>
      </w:r>
      <w:r w:rsidRPr="00666798">
        <w:rPr>
          <w:rFonts w:cs="Times New Roman"/>
          <w:lang w:val="fr-FR"/>
        </w:rPr>
        <w:t>m</w:t>
      </w:r>
    </w:p>
    <w:p w14:paraId="33CA5833" w14:textId="77777777" w:rsidR="007A4E55" w:rsidRPr="00666798" w:rsidRDefault="007A4E55">
      <w:pPr>
        <w:rPr>
          <w:rFonts w:cs="Times New Roman"/>
          <w:lang w:val="fr-FR"/>
        </w:rPr>
      </w:pPr>
    </w:p>
    <w:p w14:paraId="74A6672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Analogie physique :</w:t>
      </w:r>
    </w:p>
    <w:p w14:paraId="2ED04013" w14:textId="77777777" w:rsidR="007A4E55" w:rsidRPr="00666798" w:rsidRDefault="007A4E55">
      <w:pPr>
        <w:rPr>
          <w:rFonts w:cs="Times New Roman"/>
          <w:lang w:val="fr-FR"/>
        </w:rPr>
      </w:pPr>
    </w:p>
    <w:p w14:paraId="0636EAF4" w14:textId="77777777" w:rsidR="007A4E55" w:rsidRPr="00666798" w:rsidRDefault="00000000">
      <w:pPr>
        <w:rPr>
          <w:rFonts w:cs="Times New Roman"/>
          <w:lang w:val="fr-FR"/>
        </w:rPr>
      </w:pPr>
      <w:r w:rsidRPr="00666798">
        <w:rPr>
          <w:rFonts w:cs="Times New Roman"/>
          <w:lang w:val="fr-FR"/>
        </w:rPr>
        <w:t>Cette situation est analogue à la stabilité d'un atome :</w:t>
      </w:r>
    </w:p>
    <w:p w14:paraId="03E04226" w14:textId="77777777" w:rsidR="007A4E55" w:rsidRPr="00666798" w:rsidRDefault="007A4E55">
      <w:pPr>
        <w:rPr>
          <w:rFonts w:cs="Times New Roman"/>
          <w:lang w:val="fr-FR"/>
        </w:rPr>
      </w:pPr>
    </w:p>
    <w:p w14:paraId="4D56656D" w14:textId="77777777" w:rsidR="007A4E55" w:rsidRPr="00666798" w:rsidRDefault="00000000">
      <w:pPr>
        <w:pStyle w:val="Listepuces"/>
        <w:rPr>
          <w:rFonts w:cs="Times New Roman"/>
          <w:lang w:val="fr-FR"/>
        </w:rPr>
      </w:pPr>
      <w:r w:rsidRPr="00666798">
        <w:rPr>
          <w:rFonts w:cs="Times New Roman"/>
          <w:lang w:val="fr-FR"/>
        </w:rPr>
        <w:t>Dans un atome : L'énergie cinétique quantique (principe</w:t>
      </w:r>
    </w:p>
    <w:p w14:paraId="067DD43A" w14:textId="77777777" w:rsidR="007A4E55" w:rsidRPr="00666798" w:rsidRDefault="007A4E55">
      <w:pPr>
        <w:rPr>
          <w:rFonts w:cs="Times New Roman"/>
          <w:lang w:val="fr-FR"/>
        </w:rPr>
      </w:pPr>
    </w:p>
    <w:p w14:paraId="24436F71" w14:textId="77777777" w:rsidR="007A4E55" w:rsidRPr="00666798" w:rsidRDefault="00000000">
      <w:pPr>
        <w:rPr>
          <w:rFonts w:cs="Times New Roman"/>
          <w:lang w:val="fr-FR"/>
        </w:rPr>
      </w:pPr>
      <w:r w:rsidRPr="00666798">
        <w:rPr>
          <w:rFonts w:cs="Times New Roman"/>
          <w:lang w:val="fr-FR"/>
        </w:rPr>
        <w:t>d'incertitude) s'oppose à l'attraction électrostatique, fixant</w:t>
      </w:r>
    </w:p>
    <w:p w14:paraId="4A1708A2" w14:textId="77777777" w:rsidR="007A4E55" w:rsidRPr="00666798" w:rsidRDefault="00000000">
      <w:pPr>
        <w:rPr>
          <w:rFonts w:cs="Times New Roman"/>
          <w:lang w:val="fr-FR"/>
        </w:rPr>
      </w:pPr>
      <w:r w:rsidRPr="00666798">
        <w:rPr>
          <w:rFonts w:cs="Times New Roman"/>
          <w:lang w:val="fr-FR"/>
        </w:rPr>
        <w:t>le</w:t>
      </w:r>
    </w:p>
    <w:p w14:paraId="70B30CBC" w14:textId="77777777" w:rsidR="007A4E55" w:rsidRPr="00666798" w:rsidRDefault="007A4E55">
      <w:pPr>
        <w:rPr>
          <w:rFonts w:cs="Times New Roman"/>
          <w:lang w:val="fr-FR"/>
        </w:rPr>
      </w:pPr>
    </w:p>
    <w:p w14:paraId="1FFC78FE" w14:textId="77777777" w:rsidR="007A4E55" w:rsidRPr="00666798" w:rsidRDefault="00000000">
      <w:pPr>
        <w:rPr>
          <w:rFonts w:cs="Times New Roman"/>
          <w:lang w:val="fr-FR"/>
        </w:rPr>
      </w:pPr>
      <w:r w:rsidRPr="00666798">
        <w:rPr>
          <w:rFonts w:cs="Times New Roman"/>
          <w:lang w:val="fr-FR"/>
        </w:rPr>
        <w:t>rayon de Bohr a₀ ≈ ℏ²/(me²) ≈ 0.5 Å.</w:t>
      </w:r>
    </w:p>
    <w:p w14:paraId="33BA62F2" w14:textId="77777777" w:rsidR="007A4E55" w:rsidRPr="00666798" w:rsidRDefault="007A4E55">
      <w:pPr>
        <w:rPr>
          <w:rFonts w:cs="Times New Roman"/>
          <w:lang w:val="fr-FR"/>
        </w:rPr>
      </w:pPr>
    </w:p>
    <w:p w14:paraId="4C5D19D1" w14:textId="231A8EA0" w:rsidR="007A4E55" w:rsidRPr="00666798" w:rsidRDefault="00000000" w:rsidP="00975F1B">
      <w:pPr>
        <w:pStyle w:val="Listepuces"/>
        <w:rPr>
          <w:rFonts w:cs="Times New Roman"/>
          <w:lang w:val="fr-FR"/>
        </w:rPr>
      </w:pPr>
      <w:r w:rsidRPr="00666798">
        <w:rPr>
          <w:rFonts w:cs="Times New Roman"/>
          <w:lang w:val="fr-FR"/>
        </w:rPr>
        <w:t>Dans notre modèle : L'énergie de Casimir (fluctuations</w:t>
      </w:r>
      <w:r w:rsidR="00975F1B" w:rsidRPr="00666798">
        <w:rPr>
          <w:rFonts w:cs="Times New Roman"/>
          <w:lang w:val="fr-FR"/>
        </w:rPr>
        <w:t xml:space="preserve"> </w:t>
      </w:r>
      <w:r w:rsidRPr="00666798">
        <w:rPr>
          <w:rFonts w:cs="Times New Roman"/>
          <w:lang w:val="fr-FR"/>
        </w:rPr>
        <w:t>quantiques) s'oppose à la tension gravitationnelle, fixant le rayon</w:t>
      </w:r>
    </w:p>
    <w:p w14:paraId="2AB439DF" w14:textId="77777777" w:rsidR="007A4E55" w:rsidRPr="00666798" w:rsidRDefault="007A4E55">
      <w:pPr>
        <w:rPr>
          <w:rFonts w:cs="Times New Roman"/>
          <w:lang w:val="fr-FR"/>
        </w:rPr>
      </w:pPr>
    </w:p>
    <w:p w14:paraId="79CACA2D" w14:textId="77777777" w:rsidR="00975F1B" w:rsidRPr="00666798" w:rsidRDefault="00000000">
      <w:pPr>
        <w:rPr>
          <w:rFonts w:cs="Times New Roman"/>
          <w:lang w:val="fr-FR"/>
        </w:rPr>
      </w:pPr>
      <w:r w:rsidRPr="00666798">
        <w:rPr>
          <w:rFonts w:cs="Times New Roman"/>
          <w:lang w:val="fr-FR"/>
        </w:rPr>
        <w:t xml:space="preserve">de </w:t>
      </w:r>
      <w:r w:rsidRPr="00666798">
        <w:rPr>
          <w:rFonts w:cs="Times New Roman"/>
        </w:rPr>
        <w:t>Σ</w:t>
      </w:r>
      <w:r w:rsidRPr="00666798">
        <w:rPr>
          <w:rFonts w:cs="Times New Roman"/>
          <w:lang w:val="fr-FR"/>
        </w:rPr>
        <w:t xml:space="preserve"> : R_</w:t>
      </w:r>
      <w:r w:rsidRPr="00666798">
        <w:rPr>
          <w:rFonts w:cs="Times New Roman"/>
        </w:rPr>
        <w:t>Σ</w:t>
      </w:r>
      <w:r w:rsidRPr="00666798">
        <w:rPr>
          <w:rFonts w:cs="Times New Roman"/>
          <w:lang w:val="fr-FR"/>
        </w:rPr>
        <w:t xml:space="preserve"> ≈ (ℏcG_N)\^(1/3) ≈ 50 </w:t>
      </w:r>
      <w:r w:rsidRPr="00666798">
        <w:rPr>
          <w:rFonts w:cs="Times New Roman"/>
        </w:rPr>
        <w:t>μ</w:t>
      </w:r>
      <w:r w:rsidRPr="00666798">
        <w:rPr>
          <w:rFonts w:cs="Times New Roman"/>
          <w:lang w:val="fr-FR"/>
        </w:rPr>
        <w:t>m.</w:t>
      </w:r>
    </w:p>
    <w:p w14:paraId="657B88F4" w14:textId="77777777" w:rsidR="00975F1B" w:rsidRPr="00666798" w:rsidRDefault="00975F1B">
      <w:pPr>
        <w:rPr>
          <w:rFonts w:cs="Times New Roman"/>
          <w:lang w:val="fr-FR"/>
        </w:rPr>
      </w:pPr>
    </w:p>
    <w:p w14:paraId="4719944D" w14:textId="57ECEF64" w:rsidR="007A4E55" w:rsidRPr="00666798" w:rsidRDefault="00000000">
      <w:pPr>
        <w:rPr>
          <w:rFonts w:cs="Times New Roman"/>
          <w:lang w:val="fr-FR"/>
        </w:rPr>
      </w:pPr>
      <w:r w:rsidRPr="00666798">
        <w:rPr>
          <w:rFonts w:cs="Times New Roman"/>
          <w:lang w:val="fr-FR"/>
        </w:rPr>
        <w:t>L'échelle R_</w:t>
      </w:r>
      <w:r w:rsidRPr="00666798">
        <w:rPr>
          <w:rFonts w:cs="Times New Roman"/>
        </w:rPr>
        <w:t>Σ</w:t>
      </w:r>
      <w:r w:rsidRPr="00666798">
        <w:rPr>
          <w:rFonts w:cs="Times New Roman"/>
          <w:lang w:val="fr-FR"/>
        </w:rPr>
        <w:t xml:space="preserve"> est donc l'analogue cosmologique du rayon de Bohr:c'est l'échelle naturelle où gravitation et mécanique quantique</w:t>
      </w:r>
      <w:r w:rsidR="00374F25" w:rsidRPr="00666798">
        <w:rPr>
          <w:rFonts w:cs="Times New Roman"/>
          <w:lang w:val="fr-FR"/>
        </w:rPr>
        <w:t xml:space="preserve"> </w:t>
      </w:r>
      <w:r w:rsidRPr="00666798">
        <w:rPr>
          <w:rFonts w:cs="Times New Roman"/>
          <w:lang w:val="fr-FR"/>
        </w:rPr>
        <w:t>s'équilibrent dans un espace compact.</w:t>
      </w:r>
    </w:p>
    <w:p w14:paraId="3B5B1E12" w14:textId="77777777" w:rsidR="007A4E55" w:rsidRPr="00666798" w:rsidRDefault="007A4E55">
      <w:pPr>
        <w:rPr>
          <w:rFonts w:cs="Times New Roman"/>
          <w:lang w:val="fr-FR"/>
        </w:rPr>
      </w:pPr>
    </w:p>
    <w:p w14:paraId="319D790C"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2.4.6 Stabilité Dynamique et Évolution Cosmologique</w:t>
      </w:r>
    </w:p>
    <w:p w14:paraId="01399967" w14:textId="77777777" w:rsidR="007A4E55" w:rsidRPr="00666798" w:rsidRDefault="007A4E55">
      <w:pPr>
        <w:rPr>
          <w:rFonts w:cs="Times New Roman"/>
          <w:lang w:val="fr-FR"/>
        </w:rPr>
      </w:pPr>
    </w:p>
    <w:p w14:paraId="57387EC6" w14:textId="1E4D8D92" w:rsidR="007A4E55" w:rsidRPr="00666798" w:rsidRDefault="00000000">
      <w:pPr>
        <w:rPr>
          <w:rFonts w:cs="Times New Roman"/>
          <w:lang w:val="fr-FR"/>
        </w:rPr>
      </w:pPr>
      <w:r w:rsidRPr="00666798">
        <w:rPr>
          <w:rFonts w:cs="Times New Roman"/>
          <w:lang w:val="fr-FR"/>
        </w:rPr>
        <w:t>Le calcul précédent suppose R_</w:t>
      </w:r>
      <w:r w:rsidRPr="00666798">
        <w:rPr>
          <w:rFonts w:cs="Times New Roman"/>
        </w:rPr>
        <w:t>Σ</w:t>
      </w:r>
      <w:r w:rsidRPr="00666798">
        <w:rPr>
          <w:rFonts w:cs="Times New Roman"/>
          <w:lang w:val="fr-FR"/>
        </w:rPr>
        <w:t xml:space="preserve"> = constante. En réalité, R_</w:t>
      </w:r>
      <w:r w:rsidRPr="00666798">
        <w:rPr>
          <w:rFonts w:cs="Times New Roman"/>
        </w:rPr>
        <w:t>Σ</w:t>
      </w:r>
      <w:r w:rsidRPr="00666798">
        <w:rPr>
          <w:rFonts w:cs="Times New Roman"/>
          <w:lang w:val="fr-FR"/>
        </w:rPr>
        <w:t xml:space="preserve"> peut</w:t>
      </w:r>
      <w:r w:rsidR="00374F25" w:rsidRPr="00666798">
        <w:rPr>
          <w:rFonts w:cs="Times New Roman"/>
          <w:lang w:val="fr-FR"/>
        </w:rPr>
        <w:t xml:space="preserve"> V</w:t>
      </w:r>
      <w:r w:rsidRPr="00666798">
        <w:rPr>
          <w:rFonts w:cs="Times New Roman"/>
          <w:lang w:val="fr-FR"/>
        </w:rPr>
        <w:t>arier</w:t>
      </w:r>
      <w:r w:rsidR="00374F25" w:rsidRPr="00666798">
        <w:rPr>
          <w:rFonts w:cs="Times New Roman"/>
          <w:lang w:val="fr-FR"/>
        </w:rPr>
        <w:t xml:space="preserve"> </w:t>
      </w:r>
      <w:r w:rsidRPr="00666798">
        <w:rPr>
          <w:rFonts w:cs="Times New Roman"/>
          <w:lang w:val="fr-FR"/>
        </w:rPr>
        <w:t>dans le temps cosmologique R_</w:t>
      </w:r>
      <w:r w:rsidRPr="00666798">
        <w:rPr>
          <w:rFonts w:cs="Times New Roman"/>
        </w:rPr>
        <w:t>Σ</w:t>
      </w:r>
      <w:r w:rsidRPr="00666798">
        <w:rPr>
          <w:rFonts w:cs="Times New Roman"/>
          <w:lang w:val="fr-FR"/>
        </w:rPr>
        <w:t>(t). La dynamique complète est gouvernée</w:t>
      </w:r>
      <w:r w:rsidR="00374F25" w:rsidRPr="00666798">
        <w:rPr>
          <w:rFonts w:cs="Times New Roman"/>
          <w:lang w:val="fr-FR"/>
        </w:rPr>
        <w:t xml:space="preserve"> </w:t>
      </w:r>
      <w:r w:rsidRPr="00666798">
        <w:rPr>
          <w:rFonts w:cs="Times New Roman"/>
          <w:lang w:val="fr-FR"/>
        </w:rPr>
        <w:t>par une équation différentielle obtenue en variant l'action totale :</w:t>
      </w:r>
    </w:p>
    <w:p w14:paraId="2D644A59" w14:textId="77777777" w:rsidR="007A4E55" w:rsidRPr="00666798" w:rsidRDefault="007A4E55">
      <w:pPr>
        <w:rPr>
          <w:rFonts w:cs="Times New Roman"/>
          <w:lang w:val="fr-FR"/>
        </w:rPr>
      </w:pPr>
    </w:p>
    <w:p w14:paraId="7B84F8B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Équation du modulon :</w:t>
      </w:r>
    </w:p>
    <w:p w14:paraId="37459FA1" w14:textId="77777777" w:rsidR="007A4E55" w:rsidRPr="00666798" w:rsidRDefault="007A4E55">
      <w:pPr>
        <w:rPr>
          <w:rFonts w:cs="Times New Roman"/>
          <w:lang w:val="fr-FR"/>
        </w:rPr>
      </w:pPr>
    </w:p>
    <w:p w14:paraId="0509AAC0" w14:textId="77777777" w:rsidR="007A4E55" w:rsidRPr="00666798" w:rsidRDefault="00000000">
      <w:pPr>
        <w:rPr>
          <w:rFonts w:cs="Times New Roman"/>
          <w:lang w:val="fr-FR"/>
        </w:rPr>
      </w:pPr>
      <w:r w:rsidRPr="00666798">
        <w:rPr>
          <w:rFonts w:cs="Times New Roman"/>
          <w:lang w:val="fr-FR"/>
        </w:rPr>
        <w:t>d²R_</w:t>
      </w:r>
      <w:r w:rsidRPr="00666798">
        <w:rPr>
          <w:rFonts w:cs="Times New Roman"/>
        </w:rPr>
        <w:t>Σ</w:t>
      </w:r>
      <w:r w:rsidRPr="00666798">
        <w:rPr>
          <w:rFonts w:cs="Times New Roman"/>
          <w:lang w:val="fr-FR"/>
        </w:rPr>
        <w:t>/dt² + 3(ȧ/a)(dR_</w:t>
      </w:r>
      <w:r w:rsidRPr="00666798">
        <w:rPr>
          <w:rFonts w:cs="Times New Roman"/>
        </w:rPr>
        <w:t>Σ</w:t>
      </w:r>
      <w:r w:rsidRPr="00666798">
        <w:rPr>
          <w:rFonts w:cs="Times New Roman"/>
          <w:lang w:val="fr-FR"/>
        </w:rPr>
        <w:t xml:space="preserve">/dt) + </w:t>
      </w:r>
      <w:r w:rsidRPr="00666798">
        <w:rPr>
          <w:rFonts w:cs="Times New Roman"/>
        </w:rPr>
        <w:t>ω</w:t>
      </w:r>
      <w:r w:rsidRPr="00666798">
        <w:rPr>
          <w:rFonts w:cs="Times New Roman"/>
          <w:lang w:val="fr-FR"/>
        </w:rPr>
        <w:t>_</w:t>
      </w:r>
      <w:r w:rsidRPr="00666798">
        <w:rPr>
          <w:rFonts w:cs="Times New Roman"/>
        </w:rPr>
        <w:t>Σ</w:t>
      </w:r>
      <w:r w:rsidRPr="00666798">
        <w:rPr>
          <w:rFonts w:cs="Times New Roman"/>
          <w:lang w:val="fr-FR"/>
        </w:rPr>
        <w:t>² R_</w:t>
      </w:r>
      <w:r w:rsidRPr="00666798">
        <w:rPr>
          <w:rFonts w:cs="Times New Roman"/>
        </w:rPr>
        <w:t>Σ</w:t>
      </w:r>
      <w:r w:rsidRPr="00666798">
        <w:rPr>
          <w:rFonts w:cs="Times New Roman"/>
          <w:lang w:val="fr-FR"/>
        </w:rPr>
        <w:t xml:space="preserve"> = F_source(t)</w:t>
      </w:r>
    </w:p>
    <w:p w14:paraId="5EE83142" w14:textId="77777777" w:rsidR="007A4E55" w:rsidRPr="00666798" w:rsidRDefault="007A4E55">
      <w:pPr>
        <w:rPr>
          <w:rFonts w:cs="Times New Roman"/>
          <w:lang w:val="fr-FR"/>
        </w:rPr>
      </w:pPr>
    </w:p>
    <w:p w14:paraId="0CB6A2F2" w14:textId="77777777" w:rsidR="007A4E55" w:rsidRPr="00666798" w:rsidRDefault="00000000">
      <w:pPr>
        <w:rPr>
          <w:rFonts w:cs="Times New Roman"/>
        </w:rPr>
      </w:pPr>
      <w:r w:rsidRPr="00666798">
        <w:rPr>
          <w:rFonts w:cs="Times New Roman"/>
        </w:rPr>
        <w:t>où :</w:t>
      </w:r>
    </w:p>
    <w:p w14:paraId="5595DBF4" w14:textId="77777777" w:rsidR="007A4E55" w:rsidRPr="00666798" w:rsidRDefault="007A4E55">
      <w:pPr>
        <w:rPr>
          <w:rFonts w:cs="Times New Roman"/>
        </w:rPr>
      </w:pPr>
    </w:p>
    <w:p w14:paraId="712408C3" w14:textId="77777777" w:rsidR="007A4E55" w:rsidRPr="00666798" w:rsidRDefault="00000000">
      <w:pPr>
        <w:pStyle w:val="Listepuces"/>
        <w:rPr>
          <w:rFonts w:cs="Times New Roman"/>
          <w:lang w:val="fr-FR"/>
        </w:rPr>
      </w:pPr>
      <w:r w:rsidRPr="00666798">
        <w:rPr>
          <w:rFonts w:cs="Times New Roman"/>
          <w:lang w:val="fr-FR"/>
        </w:rPr>
        <w:t>a(t) est le facteur d'échelle cosmologique</w:t>
      </w:r>
    </w:p>
    <w:p w14:paraId="0E711AFA" w14:textId="77777777" w:rsidR="007A4E55" w:rsidRPr="00666798" w:rsidRDefault="007A4E55">
      <w:pPr>
        <w:rPr>
          <w:rFonts w:cs="Times New Roman"/>
          <w:lang w:val="fr-FR"/>
        </w:rPr>
      </w:pPr>
    </w:p>
    <w:p w14:paraId="24249F4C" w14:textId="77777777" w:rsidR="007A4E55" w:rsidRPr="00666798" w:rsidRDefault="00000000">
      <w:pPr>
        <w:pStyle w:val="Listepuces"/>
        <w:rPr>
          <w:rFonts w:cs="Times New Roman"/>
          <w:lang w:val="fr-FR"/>
        </w:rPr>
      </w:pPr>
      <w:r w:rsidRPr="00666798">
        <w:rPr>
          <w:rFonts w:cs="Times New Roman"/>
        </w:rPr>
        <w:t>ω</w:t>
      </w:r>
      <w:r w:rsidRPr="00666798">
        <w:rPr>
          <w:rFonts w:cs="Times New Roman"/>
          <w:lang w:val="fr-FR"/>
        </w:rPr>
        <w:t>_</w:t>
      </w:r>
      <w:r w:rsidRPr="00666798">
        <w:rPr>
          <w:rFonts w:cs="Times New Roman"/>
        </w:rPr>
        <w:t>Σ</w:t>
      </w:r>
      <w:r w:rsidRPr="00666798">
        <w:rPr>
          <w:rFonts w:cs="Times New Roman"/>
          <w:lang w:val="fr-FR"/>
        </w:rPr>
        <w:t>² ≈ c²/(R_</w:t>
      </w:r>
      <w:r w:rsidRPr="00666798">
        <w:rPr>
          <w:rFonts w:cs="Times New Roman"/>
        </w:rPr>
        <w:t>Σ</w:t>
      </w:r>
      <w:r w:rsidRPr="00666798">
        <w:rPr>
          <w:rFonts w:cs="Times New Roman"/>
          <w:lang w:val="fr-FR"/>
        </w:rPr>
        <w:t>² l_Pl²) est la fréquence propre du modulon</w:t>
      </w:r>
    </w:p>
    <w:p w14:paraId="2BFFDC1C" w14:textId="77777777" w:rsidR="007A4E55" w:rsidRPr="00666798" w:rsidRDefault="007A4E55">
      <w:pPr>
        <w:rPr>
          <w:rFonts w:cs="Times New Roman"/>
          <w:lang w:val="fr-FR"/>
        </w:rPr>
      </w:pPr>
    </w:p>
    <w:p w14:paraId="11ABEC2D" w14:textId="77777777" w:rsidR="007A4E55" w:rsidRPr="00666798" w:rsidRDefault="00000000">
      <w:pPr>
        <w:pStyle w:val="Listepuces"/>
        <w:rPr>
          <w:rFonts w:cs="Times New Roman"/>
          <w:lang w:val="fr-FR"/>
        </w:rPr>
      </w:pPr>
      <w:r w:rsidRPr="00666798">
        <w:rPr>
          <w:rFonts w:cs="Times New Roman"/>
          <w:lang w:val="fr-FR"/>
        </w:rPr>
        <w:t>F_source inclut les contributions de matière/énergie 4D</w:t>
      </w:r>
    </w:p>
    <w:p w14:paraId="0B903133" w14:textId="77777777" w:rsidR="007A4E55" w:rsidRPr="00666798" w:rsidRDefault="007A4E55">
      <w:pPr>
        <w:rPr>
          <w:rFonts w:cs="Times New Roman"/>
          <w:lang w:val="fr-FR"/>
        </w:rPr>
      </w:pPr>
    </w:p>
    <w:p w14:paraId="35BC2381" w14:textId="77777777" w:rsidR="007A4E55" w:rsidRPr="00666798" w:rsidRDefault="00000000">
      <w:pPr>
        <w:rPr>
          <w:rFonts w:cs="Times New Roman"/>
          <w:lang w:val="fr-FR"/>
        </w:rPr>
      </w:pPr>
      <w:r w:rsidRPr="00666798">
        <w:rPr>
          <w:rFonts w:cs="Times New Roman"/>
          <w:lang w:val="fr-FR"/>
        </w:rPr>
        <w:t>Le terme de friction 3(ȧ/a)(dR_</w:t>
      </w:r>
      <w:r w:rsidRPr="00666798">
        <w:rPr>
          <w:rFonts w:cs="Times New Roman"/>
        </w:rPr>
        <w:t>Σ</w:t>
      </w:r>
      <w:r w:rsidRPr="00666798">
        <w:rPr>
          <w:rFonts w:cs="Times New Roman"/>
          <w:lang w:val="fr-FR"/>
        </w:rPr>
        <w:t>/dt) provient du couplage à</w:t>
      </w:r>
      <w:r w:rsidR="001125DD" w:rsidRPr="00666798">
        <w:rPr>
          <w:rFonts w:cs="Times New Roman"/>
          <w:lang w:val="fr-FR"/>
        </w:rPr>
        <w:t xml:space="preserve"> </w:t>
      </w:r>
      <w:r w:rsidRPr="00666798">
        <w:rPr>
          <w:rFonts w:cs="Times New Roman"/>
          <w:lang w:val="fr-FR"/>
        </w:rPr>
        <w:t>l'expansion</w:t>
      </w:r>
      <w:r w:rsidR="001125DD" w:rsidRPr="00666798">
        <w:rPr>
          <w:rFonts w:cs="Times New Roman"/>
          <w:lang w:val="fr-FR"/>
        </w:rPr>
        <w:t xml:space="preserve"> </w:t>
      </w:r>
      <w:r w:rsidRPr="00666798">
        <w:rPr>
          <w:rFonts w:cs="Times New Roman"/>
          <w:lang w:val="fr-FR"/>
        </w:rPr>
        <w:t>cosmique (analogue à l'amortissement de Hubble pour un champ</w:t>
      </w:r>
      <w:r w:rsidR="001125DD" w:rsidRPr="00666798">
        <w:rPr>
          <w:rFonts w:cs="Times New Roman"/>
          <w:lang w:val="fr-FR"/>
        </w:rPr>
        <w:t xml:space="preserve"> </w:t>
      </w:r>
      <w:r w:rsidRPr="00666798">
        <w:rPr>
          <w:rFonts w:cs="Times New Roman"/>
          <w:lang w:val="fr-FR"/>
        </w:rPr>
        <w:t>scalaire).</w:t>
      </w:r>
    </w:p>
    <w:p w14:paraId="0DAAEBA0" w14:textId="77777777" w:rsidR="007A4E55" w:rsidRPr="00666798" w:rsidRDefault="007A4E55">
      <w:pPr>
        <w:rPr>
          <w:rFonts w:cs="Times New Roman"/>
          <w:lang w:val="fr-FR"/>
        </w:rPr>
      </w:pPr>
    </w:p>
    <w:p w14:paraId="711E11D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Solution quasi-statique</w:t>
      </w:r>
    </w:p>
    <w:p w14:paraId="299F7891" w14:textId="77777777" w:rsidR="007A4E55" w:rsidRPr="00666798" w:rsidRDefault="007A4E55">
      <w:pPr>
        <w:rPr>
          <w:rFonts w:cs="Times New Roman"/>
          <w:lang w:val="fr-FR"/>
        </w:rPr>
      </w:pPr>
    </w:p>
    <w:p w14:paraId="65E11822" w14:textId="77777777" w:rsidR="007A4E55" w:rsidRPr="00666798" w:rsidRDefault="00000000">
      <w:pPr>
        <w:rPr>
          <w:rFonts w:cs="Times New Roman"/>
          <w:lang w:val="fr-FR"/>
        </w:rPr>
      </w:pPr>
      <w:r w:rsidRPr="00666798">
        <w:rPr>
          <w:rFonts w:cs="Times New Roman"/>
          <w:lang w:val="fr-FR"/>
        </w:rPr>
        <w:t>*Dans l'époque actuelle (expansion modérée, ȧ/a = H₀ ≈ 10⁻¹⁸ s⁻¹),</w:t>
      </w:r>
    </w:p>
    <w:p w14:paraId="0767B8CE" w14:textId="77777777" w:rsidR="007A4E55" w:rsidRPr="00666798" w:rsidRDefault="001125DD">
      <w:pPr>
        <w:rPr>
          <w:rFonts w:cs="Times New Roman"/>
          <w:lang w:val="fr-FR"/>
        </w:rPr>
      </w:pPr>
      <w:r w:rsidRPr="00666798">
        <w:rPr>
          <w:rFonts w:cs="Times New Roman"/>
          <w:lang w:val="fr-FR"/>
        </w:rPr>
        <w:t>La friction domine les oscillations (</w:t>
      </w:r>
      <w:r w:rsidRPr="00666798">
        <w:rPr>
          <w:rFonts w:cs="Times New Roman"/>
        </w:rPr>
        <w:t>ω</w:t>
      </w:r>
      <w:r w:rsidRPr="00666798">
        <w:rPr>
          <w:rFonts w:cs="Times New Roman"/>
          <w:lang w:val="fr-FR"/>
        </w:rPr>
        <w:t>_</w:t>
      </w:r>
      <w:r w:rsidRPr="00666798">
        <w:rPr>
          <w:rFonts w:cs="Times New Roman"/>
        </w:rPr>
        <w:t>Σ</w:t>
      </w:r>
      <w:r w:rsidRPr="00666798">
        <w:rPr>
          <w:rFonts w:cs="Times New Roman"/>
          <w:lang w:val="fr-FR"/>
        </w:rPr>
        <w:t xml:space="preserve"> ≈ 10¹⁵ s⁻¹ </w:t>
      </w:r>
      <w:r w:rsidRPr="00666798">
        <w:rPr>
          <w:rFonts w:ascii="Cambria Math" w:hAnsi="Cambria Math" w:cs="Cambria Math"/>
          <w:lang w:val="fr-FR"/>
        </w:rPr>
        <w:t>≫</w:t>
      </w:r>
      <w:r w:rsidRPr="00666798">
        <w:rPr>
          <w:rFonts w:cs="Times New Roman"/>
          <w:lang w:val="fr-FR"/>
        </w:rPr>
        <w:t xml:space="preserve"> H₀), et la solution est approximativement :</w:t>
      </w:r>
    </w:p>
    <w:p w14:paraId="31297241" w14:textId="77777777" w:rsidR="007A4E55" w:rsidRPr="00666798" w:rsidRDefault="007A4E55">
      <w:pPr>
        <w:rPr>
          <w:rFonts w:cs="Times New Roman"/>
          <w:lang w:val="fr-FR"/>
        </w:rPr>
      </w:pPr>
    </w:p>
    <w:p w14:paraId="1E110307"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(t) ≈ R_</w:t>
      </w:r>
      <w:r w:rsidRPr="00666798">
        <w:rPr>
          <w:rFonts w:cs="Times New Roman"/>
        </w:rPr>
        <w:t>Σ</w:t>
      </w:r>
      <w:r w:rsidRPr="00666798">
        <w:rPr>
          <w:rFonts w:cs="Times New Roman"/>
          <w:lang w:val="fr-FR"/>
        </w:rPr>
        <w:t>,₀ × \[a(t)\]\^(-</w:t>
      </w:r>
      <w:r w:rsidRPr="00666798">
        <w:rPr>
          <w:rFonts w:cs="Times New Roman"/>
        </w:rPr>
        <w:t>β</w:t>
      </w:r>
      <w:r w:rsidRPr="00666798">
        <w:rPr>
          <w:rFonts w:cs="Times New Roman"/>
          <w:lang w:val="fr-FR"/>
        </w:rPr>
        <w:t>)</w:t>
      </w:r>
    </w:p>
    <w:p w14:paraId="0DADEE1A" w14:textId="77777777" w:rsidR="007A4E55" w:rsidRPr="00666798" w:rsidRDefault="007A4E55">
      <w:pPr>
        <w:rPr>
          <w:rFonts w:cs="Times New Roman"/>
          <w:lang w:val="fr-FR"/>
        </w:rPr>
      </w:pPr>
    </w:p>
    <w:p w14:paraId="649404A7"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β</w:t>
      </w:r>
      <w:r w:rsidRPr="00666798">
        <w:rPr>
          <w:rFonts w:cs="Times New Roman"/>
          <w:lang w:val="fr-FR"/>
        </w:rPr>
        <w:t xml:space="preserve"> ≈ </w:t>
      </w:r>
      <w:r w:rsidRPr="00666798">
        <w:rPr>
          <w:rFonts w:cs="Times New Roman"/>
        </w:rPr>
        <w:t>ω</w:t>
      </w:r>
      <w:r w:rsidRPr="00666798">
        <w:rPr>
          <w:rFonts w:cs="Times New Roman"/>
          <w:lang w:val="fr-FR"/>
        </w:rPr>
        <w:t>_</w:t>
      </w:r>
      <w:r w:rsidRPr="00666798">
        <w:rPr>
          <w:rFonts w:cs="Times New Roman"/>
        </w:rPr>
        <w:t>Σ</w:t>
      </w:r>
      <w:r w:rsidRPr="00666798">
        <w:rPr>
          <w:rFonts w:cs="Times New Roman"/>
          <w:lang w:val="fr-FR"/>
        </w:rPr>
        <w:t>²/(3H₀²) ≈ 10⁻⁶⁰ ≈ 0 (quasi-constant).</w:t>
      </w:r>
    </w:p>
    <w:p w14:paraId="1D837720" w14:textId="77777777" w:rsidR="007A4E55" w:rsidRPr="00666798" w:rsidRDefault="007A4E55">
      <w:pPr>
        <w:rPr>
          <w:rFonts w:cs="Times New Roman"/>
          <w:lang w:val="fr-FR"/>
        </w:rPr>
      </w:pPr>
    </w:p>
    <w:p w14:paraId="577DD526" w14:textId="77777777" w:rsidR="007A4E55" w:rsidRPr="00666798" w:rsidRDefault="00000000">
      <w:pPr>
        <w:rPr>
          <w:rFonts w:cs="Times New Roman"/>
          <w:lang w:val="fr-FR"/>
        </w:rPr>
      </w:pPr>
      <w:r w:rsidRPr="00666798">
        <w:rPr>
          <w:rFonts w:cs="Times New Roman"/>
          <w:lang w:val="fr-FR"/>
        </w:rPr>
        <w:t>Cependant, une analyse plus précise montre qu'il existe une</w:t>
      </w:r>
      <w:r w:rsidR="001125DD" w:rsidRPr="00666798">
        <w:rPr>
          <w:rFonts w:cs="Times New Roman"/>
          <w:lang w:val="fr-FR"/>
        </w:rPr>
        <w:t xml:space="preserve"> </w:t>
      </w:r>
      <w:r w:rsidRPr="00666798">
        <w:rPr>
          <w:rFonts w:cs="Times New Roman"/>
          <w:lang w:val="fr-FR"/>
        </w:rPr>
        <w:t>dérive lente :</w:t>
      </w:r>
    </w:p>
    <w:p w14:paraId="1166FA6F" w14:textId="77777777" w:rsidR="007A4E55" w:rsidRPr="00666798" w:rsidRDefault="007A4E55">
      <w:pPr>
        <w:rPr>
          <w:rFonts w:cs="Times New Roman"/>
          <w:lang w:val="fr-FR"/>
        </w:rPr>
      </w:pPr>
    </w:p>
    <w:p w14:paraId="36A22FD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Variation temporelle prédite :</w:t>
      </w:r>
    </w:p>
    <w:p w14:paraId="0711474F" w14:textId="77777777" w:rsidR="007A4E55" w:rsidRPr="00666798" w:rsidRDefault="007A4E55">
      <w:pPr>
        <w:rPr>
          <w:rFonts w:cs="Times New Roman"/>
          <w:lang w:val="fr-FR"/>
        </w:rPr>
      </w:pPr>
    </w:p>
    <w:p w14:paraId="3CE96822" w14:textId="77777777" w:rsidR="007A4E55" w:rsidRPr="00666798" w:rsidRDefault="00000000">
      <w:pPr>
        <w:rPr>
          <w:rFonts w:cs="Times New Roman"/>
          <w:lang w:val="fr-FR"/>
        </w:rPr>
      </w:pPr>
      <w:r w:rsidRPr="00666798">
        <w:rPr>
          <w:rFonts w:cs="Times New Roman"/>
          <w:lang w:val="fr-FR"/>
        </w:rPr>
        <w:t>(1/R_</w:t>
      </w:r>
      <w:r w:rsidRPr="00666798">
        <w:rPr>
          <w:rFonts w:cs="Times New Roman"/>
        </w:rPr>
        <w:t>Σ</w:t>
      </w:r>
      <w:r w:rsidRPr="00666798">
        <w:rPr>
          <w:rFonts w:cs="Times New Roman"/>
          <w:lang w:val="fr-FR"/>
        </w:rPr>
        <w:t>)(dR_</w:t>
      </w:r>
      <w:r w:rsidRPr="00666798">
        <w:rPr>
          <w:rFonts w:cs="Times New Roman"/>
        </w:rPr>
        <w:t>Σ</w:t>
      </w:r>
      <w:r w:rsidRPr="00666798">
        <w:rPr>
          <w:rFonts w:cs="Times New Roman"/>
          <w:lang w:val="fr-FR"/>
        </w:rPr>
        <w:t>/dt) ≈ -</w:t>
      </w:r>
      <w:r w:rsidRPr="00666798">
        <w:rPr>
          <w:rFonts w:cs="Times New Roman"/>
        </w:rPr>
        <w:t>β</w:t>
      </w:r>
      <w:r w:rsidRPr="00666798">
        <w:rPr>
          <w:rFonts w:cs="Times New Roman"/>
          <w:lang w:val="fr-FR"/>
        </w:rPr>
        <w:t xml:space="preserve"> H₀ ≈ -10⁻⁶⁰ × 10⁻¹⁸ s⁻¹ ≈ -10⁻⁷⁸ s⁻¹</w:t>
      </w:r>
    </w:p>
    <w:p w14:paraId="614CB04C" w14:textId="77777777" w:rsidR="007A4E55" w:rsidRPr="00666798" w:rsidRDefault="007A4E55">
      <w:pPr>
        <w:rPr>
          <w:rFonts w:cs="Times New Roman"/>
          <w:lang w:val="fr-FR"/>
        </w:rPr>
      </w:pPr>
    </w:p>
    <w:p w14:paraId="56144C8B" w14:textId="77777777" w:rsidR="007A4E55" w:rsidRPr="00666798" w:rsidRDefault="00000000">
      <w:pPr>
        <w:rPr>
          <w:rFonts w:cs="Times New Roman"/>
          <w:lang w:val="fr-FR"/>
        </w:rPr>
      </w:pPr>
      <w:r w:rsidRPr="00666798">
        <w:rPr>
          <w:rFonts w:cs="Times New Roman"/>
          <w:lang w:val="fr-FR"/>
        </w:rPr>
        <w:t>Cela correspond à :</w:t>
      </w:r>
    </w:p>
    <w:p w14:paraId="63C950C7" w14:textId="77777777" w:rsidR="007A4E55" w:rsidRPr="00666798" w:rsidRDefault="007A4E55">
      <w:pPr>
        <w:rPr>
          <w:rFonts w:cs="Times New Roman"/>
          <w:lang w:val="fr-FR"/>
        </w:rPr>
      </w:pPr>
    </w:p>
    <w:p w14:paraId="3D2CCBCB" w14:textId="77777777" w:rsidR="007A4E55" w:rsidRPr="00666798" w:rsidRDefault="00000000">
      <w:pPr>
        <w:rPr>
          <w:rFonts w:cs="Times New Roman"/>
          <w:lang w:val="fr-FR"/>
        </w:rPr>
      </w:pPr>
      <w:r w:rsidRPr="00666798">
        <w:rPr>
          <w:rFonts w:cs="Times New Roman"/>
          <w:lang w:val="fr-FR"/>
        </w:rPr>
        <w:t>dR_</w:t>
      </w:r>
      <w:r w:rsidRPr="00666798">
        <w:rPr>
          <w:rFonts w:cs="Times New Roman"/>
        </w:rPr>
        <w:t>Σ</w:t>
      </w:r>
      <w:r w:rsidRPr="00666798">
        <w:rPr>
          <w:rFonts w:cs="Times New Roman"/>
          <w:lang w:val="fr-FR"/>
        </w:rPr>
        <w:t>/dt ≈ -10⁻⁷⁸ s⁻¹ × 5×10⁻⁵ m ≈ -10⁻⁸³ m/s</w:t>
      </w:r>
    </w:p>
    <w:p w14:paraId="7A92FAFE" w14:textId="77777777" w:rsidR="007A4E55" w:rsidRPr="00666798" w:rsidRDefault="007A4E55">
      <w:pPr>
        <w:rPr>
          <w:rFonts w:cs="Times New Roman"/>
          <w:lang w:val="fr-FR"/>
        </w:rPr>
      </w:pPr>
    </w:p>
    <w:p w14:paraId="73B3D0B7" w14:textId="77777777" w:rsidR="007A4E55" w:rsidRPr="00666798" w:rsidRDefault="00000000">
      <w:pPr>
        <w:rPr>
          <w:rFonts w:cs="Times New Roman"/>
          <w:lang w:val="fr-FR"/>
        </w:rPr>
      </w:pPr>
      <w:r w:rsidRPr="00666798">
        <w:rPr>
          <w:rFonts w:cs="Times New Roman"/>
          <w:lang w:val="fr-FR"/>
        </w:rPr>
        <w:t>Sur l'âge de l'univers (t_U ≈ 4×10¹⁷ s) :</w:t>
      </w:r>
    </w:p>
    <w:p w14:paraId="545AF2CB" w14:textId="77777777" w:rsidR="007A4E55" w:rsidRPr="00666798" w:rsidRDefault="007A4E55">
      <w:pPr>
        <w:rPr>
          <w:rFonts w:cs="Times New Roman"/>
          <w:lang w:val="fr-FR"/>
        </w:rPr>
      </w:pPr>
    </w:p>
    <w:p w14:paraId="40212864" w14:textId="77777777" w:rsidR="007A4E55" w:rsidRPr="00666798" w:rsidRDefault="00000000">
      <w:pPr>
        <w:rPr>
          <w:rFonts w:cs="Times New Roman"/>
          <w:lang w:val="fr-FR"/>
        </w:rPr>
      </w:pPr>
      <w:r w:rsidRPr="00666798">
        <w:rPr>
          <w:rFonts w:cs="Times New Roman"/>
        </w:rPr>
        <w:lastRenderedPageBreak/>
        <w:t>Δ</w:t>
      </w:r>
      <w:r w:rsidRPr="00666798">
        <w:rPr>
          <w:rFonts w:cs="Times New Roman"/>
          <w:lang w:val="fr-FR"/>
        </w:rPr>
        <w:t>R_</w:t>
      </w:r>
      <w:r w:rsidRPr="00666798">
        <w:rPr>
          <w:rFonts w:cs="Times New Roman"/>
        </w:rPr>
        <w:t>Σ</w:t>
      </w:r>
      <w:r w:rsidRPr="00666798">
        <w:rPr>
          <w:rFonts w:cs="Times New Roman"/>
          <w:lang w:val="fr-FR"/>
        </w:rPr>
        <w:t>/R_</w:t>
      </w:r>
      <w:r w:rsidRPr="00666798">
        <w:rPr>
          <w:rFonts w:cs="Times New Roman"/>
        </w:rPr>
        <w:t>Σ</w:t>
      </w:r>
      <w:r w:rsidRPr="00666798">
        <w:rPr>
          <w:rFonts w:cs="Times New Roman"/>
          <w:lang w:val="fr-FR"/>
        </w:rPr>
        <w:t xml:space="preserve"> ≈ -10⁻⁷⁸ × 4×10¹⁷ ≈ -10⁻⁶¹ (totalement négligeable)</w:t>
      </w:r>
    </w:p>
    <w:p w14:paraId="53176B94" w14:textId="77777777" w:rsidR="007A4E55" w:rsidRPr="00666798" w:rsidRDefault="007A4E55">
      <w:pPr>
        <w:rPr>
          <w:rFonts w:cs="Times New Roman"/>
          <w:lang w:val="fr-FR"/>
        </w:rPr>
      </w:pPr>
    </w:p>
    <w:p w14:paraId="4486F22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Conclusion : R_</w:t>
      </w:r>
      <w:r w:rsidRPr="00666798">
        <w:rPr>
          <w:rFonts w:ascii="Times New Roman" w:hAnsi="Times New Roman" w:cs="Times New Roman"/>
        </w:rPr>
        <w:t>Σ</w:t>
      </w:r>
      <w:r w:rsidRPr="00666798">
        <w:rPr>
          <w:rFonts w:ascii="Times New Roman" w:hAnsi="Times New Roman" w:cs="Times New Roman"/>
          <w:lang w:val="fr-FR"/>
        </w:rPr>
        <w:t xml:space="preserve"> est cosmologiquement stable.</w:t>
      </w:r>
    </w:p>
    <w:p w14:paraId="08044611" w14:textId="77777777" w:rsidR="007A4E55" w:rsidRPr="00666798" w:rsidRDefault="007A4E55">
      <w:pPr>
        <w:rPr>
          <w:rFonts w:cs="Times New Roman"/>
          <w:lang w:val="fr-FR"/>
        </w:rPr>
      </w:pPr>
    </w:p>
    <w:p w14:paraId="2700BEBD" w14:textId="77777777" w:rsidR="007A4E55" w:rsidRPr="00666798" w:rsidRDefault="00000000">
      <w:pPr>
        <w:rPr>
          <w:rFonts w:cs="Times New Roman"/>
          <w:lang w:val="fr-FR"/>
        </w:rPr>
      </w:pPr>
      <w:r w:rsidRPr="00666798">
        <w:rPr>
          <w:rFonts w:cs="Times New Roman"/>
          <w:lang w:val="fr-FR"/>
        </w:rPr>
        <w:t>La variation est si lente qu'elle est inobservable sur toutes les</w:t>
      </w:r>
    </w:p>
    <w:p w14:paraId="62A213DA" w14:textId="77777777" w:rsidR="007A4E55" w:rsidRPr="00666798" w:rsidRDefault="007A4E55">
      <w:pPr>
        <w:rPr>
          <w:rFonts w:cs="Times New Roman"/>
          <w:lang w:val="fr-FR"/>
        </w:rPr>
      </w:pPr>
    </w:p>
    <w:p w14:paraId="7EE07F10" w14:textId="77777777" w:rsidR="007A4E55" w:rsidRPr="00666798" w:rsidRDefault="00000000">
      <w:pPr>
        <w:rPr>
          <w:rFonts w:cs="Times New Roman"/>
          <w:lang w:val="fr-FR"/>
        </w:rPr>
      </w:pPr>
      <w:r w:rsidRPr="00666798">
        <w:rPr>
          <w:rFonts w:cs="Times New Roman"/>
          <w:lang w:val="fr-FR"/>
        </w:rPr>
        <w:t>échelles temporelles accessibles, justifiant l'approximation R_</w:t>
      </w:r>
      <w:r w:rsidRPr="00666798">
        <w:rPr>
          <w:rFonts w:cs="Times New Roman"/>
        </w:rPr>
        <w:t>Σ</w:t>
      </w:r>
      <w:r w:rsidRPr="00666798">
        <w:rPr>
          <w:rFonts w:cs="Times New Roman"/>
          <w:lang w:val="fr-FR"/>
        </w:rPr>
        <w:t xml:space="preserve"> =</w:t>
      </w:r>
    </w:p>
    <w:p w14:paraId="05778619" w14:textId="77777777" w:rsidR="007A4E55" w:rsidRPr="00666798" w:rsidRDefault="007A4E55">
      <w:pPr>
        <w:rPr>
          <w:rFonts w:cs="Times New Roman"/>
          <w:lang w:val="fr-FR"/>
        </w:rPr>
      </w:pPr>
    </w:p>
    <w:p w14:paraId="5560152B" w14:textId="77777777" w:rsidR="007A4E55" w:rsidRPr="00666798" w:rsidRDefault="00000000">
      <w:pPr>
        <w:rPr>
          <w:rFonts w:cs="Times New Roman"/>
          <w:lang w:val="fr-FR"/>
        </w:rPr>
      </w:pPr>
      <w:r w:rsidRPr="00666798">
        <w:rPr>
          <w:rFonts w:cs="Times New Roman"/>
          <w:lang w:val="fr-FR"/>
        </w:rPr>
        <w:t>constante utilisée dans le reste de la thèse.</w:t>
      </w:r>
    </w:p>
    <w:p w14:paraId="6218F347" w14:textId="77777777" w:rsidR="007A4E55" w:rsidRPr="00666798" w:rsidRDefault="007A4E55">
      <w:pPr>
        <w:rPr>
          <w:rFonts w:cs="Times New Roman"/>
          <w:lang w:val="fr-FR"/>
        </w:rPr>
      </w:pPr>
    </w:p>
    <w:p w14:paraId="7239D0C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Prédiction testable indirecte</w:t>
      </w:r>
    </w:p>
    <w:p w14:paraId="2F0AF793" w14:textId="77777777" w:rsidR="007A4E55" w:rsidRPr="00666798" w:rsidRDefault="007A4E55">
      <w:pPr>
        <w:rPr>
          <w:rFonts w:cs="Times New Roman"/>
          <w:lang w:val="fr-FR"/>
        </w:rPr>
      </w:pPr>
    </w:p>
    <w:p w14:paraId="52C88C5B" w14:textId="77777777" w:rsidR="007A4E55" w:rsidRPr="00666798" w:rsidRDefault="00000000">
      <w:pPr>
        <w:rPr>
          <w:rFonts w:cs="Times New Roman"/>
          <w:lang w:val="fr-FR"/>
        </w:rPr>
      </w:pPr>
      <w:r w:rsidRPr="00666798">
        <w:rPr>
          <w:rFonts w:cs="Times New Roman"/>
          <w:lang w:val="fr-FR"/>
        </w:rPr>
        <w:t>Bien que la variation de R_</w:t>
      </w:r>
      <w:r w:rsidRPr="00666798">
        <w:rPr>
          <w:rFonts w:cs="Times New Roman"/>
        </w:rPr>
        <w:t>Σ</w:t>
      </w:r>
      <w:r w:rsidRPr="00666798">
        <w:rPr>
          <w:rFonts w:cs="Times New Roman"/>
          <w:lang w:val="fr-FR"/>
        </w:rPr>
        <w:t xml:space="preserve"> elle-même soit inobservable, elle induit</w:t>
      </w:r>
    </w:p>
    <w:p w14:paraId="72BD639C" w14:textId="77777777" w:rsidR="007A4E55" w:rsidRPr="00666798" w:rsidRDefault="007A4E55">
      <w:pPr>
        <w:rPr>
          <w:rFonts w:cs="Times New Roman"/>
          <w:lang w:val="fr-FR"/>
        </w:rPr>
      </w:pPr>
    </w:p>
    <w:p w14:paraId="66A34EBB" w14:textId="77777777" w:rsidR="007A4E55" w:rsidRPr="00666798" w:rsidRDefault="00000000">
      <w:pPr>
        <w:rPr>
          <w:rFonts w:cs="Times New Roman"/>
          <w:lang w:val="fr-FR"/>
        </w:rPr>
      </w:pPr>
      <w:r w:rsidRPr="00666798">
        <w:rPr>
          <w:rFonts w:cs="Times New Roman"/>
          <w:lang w:val="fr-FR"/>
        </w:rPr>
        <w:t>une variation de la constante cosmologique :</w:t>
      </w:r>
    </w:p>
    <w:p w14:paraId="22104DE7" w14:textId="77777777" w:rsidR="007A4E55" w:rsidRPr="00666798" w:rsidRDefault="007A4E55">
      <w:pPr>
        <w:rPr>
          <w:rFonts w:cs="Times New Roman"/>
          <w:lang w:val="fr-FR"/>
        </w:rPr>
      </w:pPr>
    </w:p>
    <w:p w14:paraId="668954F5" w14:textId="77777777" w:rsidR="007A4E55" w:rsidRPr="00666798" w:rsidRDefault="00000000">
      <w:pPr>
        <w:rPr>
          <w:rFonts w:cs="Times New Roman"/>
          <w:lang w:val="fr-FR"/>
        </w:rPr>
      </w:pPr>
      <w:r w:rsidRPr="00666798">
        <w:rPr>
          <w:rFonts w:cs="Times New Roman"/>
          <w:lang w:val="fr-FR"/>
        </w:rPr>
        <w:t>d</w:t>
      </w:r>
      <w:r w:rsidRPr="00666798">
        <w:rPr>
          <w:rFonts w:cs="Times New Roman"/>
        </w:rPr>
        <w:t>Λ</w:t>
      </w:r>
      <w:r w:rsidRPr="00666798">
        <w:rPr>
          <w:rFonts w:cs="Times New Roman"/>
          <w:lang w:val="fr-FR"/>
        </w:rPr>
        <w:t>/dt ≈ -6(1/R_</w:t>
      </w:r>
      <w:r w:rsidRPr="00666798">
        <w:rPr>
          <w:rFonts w:cs="Times New Roman"/>
        </w:rPr>
        <w:t>Σ</w:t>
      </w:r>
      <w:r w:rsidRPr="00666798">
        <w:rPr>
          <w:rFonts w:cs="Times New Roman"/>
          <w:lang w:val="fr-FR"/>
        </w:rPr>
        <w:t>)(dR_</w:t>
      </w:r>
      <w:r w:rsidRPr="00666798">
        <w:rPr>
          <w:rFonts w:cs="Times New Roman"/>
        </w:rPr>
        <w:t>Σ</w:t>
      </w:r>
      <w:r w:rsidRPr="00666798">
        <w:rPr>
          <w:rFonts w:cs="Times New Roman"/>
          <w:lang w:val="fr-FR"/>
        </w:rPr>
        <w:t xml:space="preserve">/dt) × </w:t>
      </w:r>
      <w:r w:rsidRPr="00666798">
        <w:rPr>
          <w:rFonts w:cs="Times New Roman"/>
        </w:rPr>
        <w:t>Λ</w:t>
      </w:r>
      <w:r w:rsidRPr="00666798">
        <w:rPr>
          <w:rFonts w:cs="Times New Roman"/>
          <w:lang w:val="fr-FR"/>
        </w:rPr>
        <w:t>₀</w:t>
      </w:r>
    </w:p>
    <w:p w14:paraId="3D8D2421" w14:textId="77777777" w:rsidR="007A4E55" w:rsidRPr="00666798" w:rsidRDefault="007A4E55">
      <w:pPr>
        <w:rPr>
          <w:rFonts w:cs="Times New Roman"/>
          <w:lang w:val="fr-FR"/>
        </w:rPr>
      </w:pPr>
    </w:p>
    <w:p w14:paraId="6AAFD9C1" w14:textId="77777777" w:rsidR="007A4E55" w:rsidRPr="00666798" w:rsidRDefault="00000000">
      <w:pPr>
        <w:rPr>
          <w:rFonts w:cs="Times New Roman"/>
          <w:lang w:val="fr-FR"/>
        </w:rPr>
      </w:pPr>
      <w:r w:rsidRPr="00666798">
        <w:rPr>
          <w:rFonts w:cs="Times New Roman"/>
          <w:lang w:val="fr-FR"/>
        </w:rPr>
        <w:t>Cette prédiction sera testable avec Euclid et SKA (voir Chapitre 10,</w:t>
      </w:r>
    </w:p>
    <w:p w14:paraId="7741C429" w14:textId="77777777" w:rsidR="007A4E55" w:rsidRPr="00666798" w:rsidRDefault="00000000">
      <w:pPr>
        <w:rPr>
          <w:rFonts w:cs="Times New Roman"/>
          <w:lang w:val="fr-FR"/>
        </w:rPr>
      </w:pPr>
      <w:r w:rsidRPr="00666798">
        <w:rPr>
          <w:rFonts w:cs="Times New Roman"/>
          <w:lang w:val="fr-FR"/>
        </w:rPr>
        <w:t>Section 10.2).</w:t>
      </w:r>
    </w:p>
    <w:p w14:paraId="310F4D2F" w14:textId="77777777" w:rsidR="007A4E55" w:rsidRPr="00666798" w:rsidRDefault="007A4E55">
      <w:pPr>
        <w:rPr>
          <w:rFonts w:cs="Times New Roman"/>
          <w:lang w:val="fr-FR"/>
        </w:rPr>
      </w:pPr>
    </w:p>
    <w:p w14:paraId="09C2A659" w14:textId="77777777" w:rsidR="007A4E55" w:rsidRPr="00666798" w:rsidRDefault="007A4E55">
      <w:pPr>
        <w:rPr>
          <w:rFonts w:cs="Times New Roman"/>
          <w:lang w:val="fr-FR"/>
        </w:rPr>
      </w:pPr>
    </w:p>
    <w:p w14:paraId="0B7456D6" w14:textId="4DB4D31E"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w:t>
      </w:r>
      <w:r w:rsidR="006E3E15" w:rsidRPr="00666798">
        <w:rPr>
          <w:rFonts w:ascii="Times New Roman" w:hAnsi="Times New Roman" w:cs="Times New Roman"/>
          <w:lang w:val="fr-FR"/>
        </w:rPr>
        <w:t>7</w:t>
      </w:r>
      <w:r w:rsidRPr="00666798">
        <w:rPr>
          <w:rFonts w:ascii="Times New Roman" w:hAnsi="Times New Roman" w:cs="Times New Roman"/>
          <w:lang w:val="fr-FR"/>
        </w:rPr>
        <w:t xml:space="preserve"> Vérification de Cohérence : Relation avec G_N</w:t>
      </w:r>
    </w:p>
    <w:p w14:paraId="0934138E" w14:textId="77777777" w:rsidR="007A4E55" w:rsidRPr="00666798" w:rsidRDefault="007A4E55">
      <w:pPr>
        <w:rPr>
          <w:rFonts w:cs="Times New Roman"/>
          <w:lang w:val="fr-FR"/>
        </w:rPr>
      </w:pPr>
    </w:p>
    <w:p w14:paraId="2DDEF0D3" w14:textId="77777777" w:rsidR="007A4E55" w:rsidRPr="00666798" w:rsidRDefault="00000000">
      <w:pPr>
        <w:rPr>
          <w:rFonts w:cs="Times New Roman"/>
          <w:lang w:val="fr-FR"/>
        </w:rPr>
      </w:pPr>
      <w:r w:rsidRPr="00666798">
        <w:rPr>
          <w:rFonts w:cs="Times New Roman"/>
          <w:lang w:val="fr-FR"/>
        </w:rPr>
        <w:t>Une vérification supplémentaire de la cohérence du modèle provient de la</w:t>
      </w:r>
    </w:p>
    <w:p w14:paraId="5CC99801" w14:textId="77777777" w:rsidR="007A4E55" w:rsidRPr="00666798" w:rsidRDefault="007A4E55">
      <w:pPr>
        <w:rPr>
          <w:rFonts w:cs="Times New Roman"/>
          <w:lang w:val="fr-FR"/>
        </w:rPr>
      </w:pPr>
    </w:p>
    <w:p w14:paraId="3CD957E6" w14:textId="77777777" w:rsidR="007A4E55" w:rsidRPr="00666798" w:rsidRDefault="00000000">
      <w:pPr>
        <w:rPr>
          <w:rFonts w:cs="Times New Roman"/>
          <w:lang w:val="fr-FR"/>
        </w:rPr>
      </w:pPr>
      <w:r w:rsidRPr="00666798">
        <w:rPr>
          <w:rFonts w:cs="Times New Roman"/>
          <w:lang w:val="fr-FR"/>
        </w:rPr>
        <w:t>relation entre G_N, G₆, et R_</w:t>
      </w:r>
      <w:r w:rsidRPr="00666798">
        <w:rPr>
          <w:rFonts w:cs="Times New Roman"/>
        </w:rPr>
        <w:t>Σ</w:t>
      </w:r>
      <w:r w:rsidRPr="00666798">
        <w:rPr>
          <w:rFonts w:cs="Times New Roman"/>
          <w:lang w:val="fr-FR"/>
        </w:rPr>
        <w:t>.</w:t>
      </w:r>
    </w:p>
    <w:p w14:paraId="790DDDDB" w14:textId="77777777" w:rsidR="007A4E55" w:rsidRPr="00666798" w:rsidRDefault="007A4E55">
      <w:pPr>
        <w:rPr>
          <w:rFonts w:cs="Times New Roman"/>
          <w:lang w:val="fr-FR"/>
        </w:rPr>
      </w:pPr>
    </w:p>
    <w:p w14:paraId="24050974" w14:textId="77777777" w:rsidR="007A4E55" w:rsidRPr="00666798" w:rsidRDefault="00000000">
      <w:pPr>
        <w:rPr>
          <w:rFonts w:cs="Times New Roman"/>
          <w:lang w:val="fr-FR"/>
        </w:rPr>
      </w:pPr>
      <w:r w:rsidRPr="00666798">
        <w:rPr>
          <w:rFonts w:cs="Times New Roman"/>
          <w:lang w:val="fr-FR"/>
        </w:rPr>
        <w:t>Nous avons utilisé :</w:t>
      </w:r>
    </w:p>
    <w:p w14:paraId="70487A62" w14:textId="77777777" w:rsidR="007A4E55" w:rsidRPr="00666798" w:rsidRDefault="007A4E55">
      <w:pPr>
        <w:rPr>
          <w:rFonts w:cs="Times New Roman"/>
          <w:lang w:val="fr-FR"/>
        </w:rPr>
      </w:pPr>
    </w:p>
    <w:p w14:paraId="278BFA3D" w14:textId="77777777" w:rsidR="007A4E55" w:rsidRPr="00666798" w:rsidRDefault="00000000">
      <w:pPr>
        <w:rPr>
          <w:rFonts w:cs="Times New Roman"/>
          <w:lang w:val="fr-FR"/>
        </w:rPr>
      </w:pPr>
      <w:r w:rsidRPr="00666798">
        <w:rPr>
          <w:rFonts w:cs="Times New Roman"/>
          <w:lang w:val="fr-FR"/>
        </w:rPr>
        <w:t>G_N = G₆/Vol(</w:t>
      </w:r>
      <w:r w:rsidRPr="00666798">
        <w:rPr>
          <w:rFonts w:cs="Times New Roman"/>
        </w:rPr>
        <w:t>Σ</w:t>
      </w:r>
      <w:r w:rsidRPr="00666798">
        <w:rPr>
          <w:rFonts w:cs="Times New Roman"/>
          <w:lang w:val="fr-FR"/>
        </w:rPr>
        <w:t>) = 3G₆/(4</w:t>
      </w:r>
      <w:r w:rsidRPr="00666798">
        <w:rPr>
          <w:rFonts w:cs="Times New Roman"/>
        </w:rPr>
        <w:t>π</w:t>
      </w:r>
      <w:r w:rsidRPr="00666798">
        <w:rPr>
          <w:rFonts w:cs="Times New Roman"/>
          <w:lang w:val="fr-FR"/>
        </w:rPr>
        <w:t>⁴R_</w:t>
      </w:r>
      <w:r w:rsidRPr="00666798">
        <w:rPr>
          <w:rFonts w:cs="Times New Roman"/>
        </w:rPr>
        <w:t>Σ</w:t>
      </w:r>
      <w:r w:rsidRPr="00666798">
        <w:rPr>
          <w:rFonts w:cs="Times New Roman"/>
          <w:lang w:val="fr-FR"/>
        </w:rPr>
        <w:t>⁶)</w:t>
      </w:r>
    </w:p>
    <w:p w14:paraId="400BBAB8" w14:textId="77777777" w:rsidR="007A4E55" w:rsidRPr="00666798" w:rsidRDefault="007A4E55">
      <w:pPr>
        <w:rPr>
          <w:rFonts w:cs="Times New Roman"/>
          <w:lang w:val="fr-FR"/>
        </w:rPr>
      </w:pPr>
    </w:p>
    <w:p w14:paraId="1D070667" w14:textId="77777777" w:rsidR="007A4E55" w:rsidRPr="00666798" w:rsidRDefault="00000000">
      <w:pPr>
        <w:rPr>
          <w:rFonts w:cs="Times New Roman"/>
          <w:lang w:val="fr-FR"/>
        </w:rPr>
      </w:pPr>
      <w:r w:rsidRPr="00666798">
        <w:rPr>
          <w:rFonts w:cs="Times New Roman"/>
          <w:lang w:val="fr-FR"/>
        </w:rPr>
        <w:t>avec la prédiction R_</w:t>
      </w:r>
      <w:r w:rsidRPr="00666798">
        <w:rPr>
          <w:rFonts w:cs="Times New Roman"/>
        </w:rPr>
        <w:t>Σ</w:t>
      </w:r>
      <w:r w:rsidRPr="00666798">
        <w:rPr>
          <w:rFonts w:cs="Times New Roman"/>
          <w:lang w:val="fr-FR"/>
        </w:rPr>
        <w:t xml:space="preserve"> = 48 </w:t>
      </w:r>
      <w:r w:rsidRPr="00666798">
        <w:rPr>
          <w:rFonts w:cs="Times New Roman"/>
        </w:rPr>
        <w:t>μ</w:t>
      </w:r>
      <w:r w:rsidRPr="00666798">
        <w:rPr>
          <w:rFonts w:cs="Times New Roman"/>
          <w:lang w:val="fr-FR"/>
        </w:rPr>
        <w:t>m. Cela implique :</w:t>
      </w:r>
    </w:p>
    <w:p w14:paraId="318D63ED" w14:textId="77777777" w:rsidR="007A4E55" w:rsidRPr="00666798" w:rsidRDefault="007A4E55">
      <w:pPr>
        <w:rPr>
          <w:rFonts w:cs="Times New Roman"/>
          <w:lang w:val="fr-FR"/>
        </w:rPr>
      </w:pPr>
    </w:p>
    <w:p w14:paraId="183F5204" w14:textId="77777777" w:rsidR="007A4E55" w:rsidRPr="00666798" w:rsidRDefault="00000000">
      <w:pPr>
        <w:rPr>
          <w:rFonts w:cs="Times New Roman"/>
          <w:lang w:val="fr-FR"/>
        </w:rPr>
      </w:pPr>
      <w:r w:rsidRPr="00666798">
        <w:rPr>
          <w:rFonts w:cs="Times New Roman"/>
          <w:lang w:val="fr-FR"/>
        </w:rPr>
        <w:t>G₆ = (4</w:t>
      </w:r>
      <w:r w:rsidRPr="00666798">
        <w:rPr>
          <w:rFonts w:cs="Times New Roman"/>
        </w:rPr>
        <w:t>π</w:t>
      </w:r>
      <w:r w:rsidRPr="00666798">
        <w:rPr>
          <w:rFonts w:cs="Times New Roman"/>
          <w:lang w:val="fr-FR"/>
        </w:rPr>
        <w:t>⁴ × (4.8×10⁻⁵)⁶ × 6.674×10⁻¹¹)/3</w:t>
      </w:r>
    </w:p>
    <w:p w14:paraId="503A31E7" w14:textId="77777777" w:rsidR="007A4E55" w:rsidRPr="00666798" w:rsidRDefault="007A4E55">
      <w:pPr>
        <w:rPr>
          <w:rFonts w:cs="Times New Roman"/>
          <w:lang w:val="fr-FR"/>
        </w:rPr>
      </w:pPr>
    </w:p>
    <w:p w14:paraId="63994B93" w14:textId="77777777" w:rsidR="007A4E55" w:rsidRPr="00666798" w:rsidRDefault="00000000">
      <w:pPr>
        <w:rPr>
          <w:rFonts w:cs="Times New Roman"/>
          <w:lang w:val="fr-FR"/>
        </w:rPr>
      </w:pPr>
      <w:r w:rsidRPr="00666798">
        <w:rPr>
          <w:rFonts w:cs="Times New Roman"/>
          <w:lang w:val="fr-FR"/>
        </w:rPr>
        <w:t>G₆ ≈ 2.8×10⁻⁴¹ m⁵ kg⁻¹ s⁻²</w:t>
      </w:r>
    </w:p>
    <w:p w14:paraId="0AF52C62" w14:textId="77777777" w:rsidR="007A4E55" w:rsidRPr="00666798" w:rsidRDefault="007A4E55">
      <w:pPr>
        <w:rPr>
          <w:rFonts w:cs="Times New Roman"/>
          <w:lang w:val="fr-FR"/>
        </w:rPr>
      </w:pPr>
    </w:p>
    <w:p w14:paraId="23848E17" w14:textId="77777777" w:rsidR="00374F25" w:rsidRPr="00666798" w:rsidRDefault="00000000">
      <w:pPr>
        <w:rPr>
          <w:rFonts w:cs="Times New Roman"/>
          <w:lang w:val="fr-FR"/>
        </w:rPr>
      </w:pPr>
      <w:r w:rsidRPr="00666798">
        <w:rPr>
          <w:rFonts w:cs="Times New Roman"/>
          <w:lang w:val="fr-FR"/>
        </w:rPr>
        <w:t>Cette valeur de G₆ doit être cohérente avec d'autres contraintes.</w:t>
      </w:r>
    </w:p>
    <w:p w14:paraId="6D1BF701" w14:textId="6455C110" w:rsidR="007A4E55" w:rsidRPr="00666798" w:rsidRDefault="00000000">
      <w:pPr>
        <w:rPr>
          <w:rFonts w:cs="Times New Roman"/>
          <w:lang w:val="fr-FR"/>
        </w:rPr>
      </w:pPr>
      <w:r w:rsidRPr="00666798">
        <w:rPr>
          <w:rFonts w:cs="Times New Roman"/>
          <w:lang w:val="fr-FR"/>
        </w:rPr>
        <w:t>En</w:t>
      </w:r>
      <w:r w:rsidR="00374F25" w:rsidRPr="00666798">
        <w:rPr>
          <w:rFonts w:cs="Times New Roman"/>
          <w:lang w:val="fr-FR"/>
        </w:rPr>
        <w:t xml:space="preserve"> </w:t>
      </w:r>
      <w:r w:rsidRPr="00666798">
        <w:rPr>
          <w:rFonts w:cs="Times New Roman"/>
          <w:lang w:val="fr-FR"/>
        </w:rPr>
        <w:t>particulier, dans les théories de Kaluza-Klein, l'échelle de</w:t>
      </w:r>
      <w:r w:rsidR="00374F25" w:rsidRPr="00666798">
        <w:rPr>
          <w:rFonts w:cs="Times New Roman"/>
          <w:lang w:val="fr-FR"/>
        </w:rPr>
        <w:t xml:space="preserve"> </w:t>
      </w:r>
      <w:r w:rsidRPr="00666798">
        <w:rPr>
          <w:rFonts w:cs="Times New Roman"/>
          <w:lang w:val="fr-FR"/>
        </w:rPr>
        <w:t>gravitation quantique 6D est :</w:t>
      </w:r>
    </w:p>
    <w:p w14:paraId="64DFE16A" w14:textId="77777777" w:rsidR="007A4E55" w:rsidRPr="00666798" w:rsidRDefault="007A4E55">
      <w:pPr>
        <w:rPr>
          <w:rFonts w:cs="Times New Roman"/>
          <w:lang w:val="fr-FR"/>
        </w:rPr>
      </w:pPr>
    </w:p>
    <w:p w14:paraId="7BD789AE" w14:textId="51F5C9F7" w:rsidR="007A4E55" w:rsidRPr="00666798" w:rsidRDefault="00000000">
      <w:pPr>
        <w:rPr>
          <w:rFonts w:cs="Times New Roman"/>
          <w:lang w:val="fr-FR"/>
        </w:rPr>
      </w:pPr>
      <w:r w:rsidRPr="00666798">
        <w:rPr>
          <w:rFonts w:cs="Times New Roman"/>
          <w:lang w:val="fr-FR"/>
        </w:rPr>
        <w:t>M₆ = (1/G₆)^(1/4) ≈ (1/(3×10⁻⁴¹))\(1/4) ≈ 2×10¹⁰ m⁻¹</w:t>
      </w:r>
    </w:p>
    <w:p w14:paraId="16C9C0D0" w14:textId="77777777" w:rsidR="007A4E55" w:rsidRPr="00666798" w:rsidRDefault="007A4E55">
      <w:pPr>
        <w:rPr>
          <w:rFonts w:cs="Times New Roman"/>
          <w:lang w:val="fr-FR"/>
        </w:rPr>
      </w:pPr>
    </w:p>
    <w:p w14:paraId="54F6B4EB" w14:textId="77777777" w:rsidR="007A4E55" w:rsidRPr="00666798" w:rsidRDefault="00000000">
      <w:pPr>
        <w:rPr>
          <w:rFonts w:cs="Times New Roman"/>
          <w:lang w:val="fr-FR"/>
        </w:rPr>
      </w:pPr>
      <w:r w:rsidRPr="00666798">
        <w:rPr>
          <w:rFonts w:cs="Times New Roman"/>
          <w:lang w:val="fr-FR"/>
        </w:rPr>
        <w:t>En unités naturelles (ℏ = c = 1) :</w:t>
      </w:r>
    </w:p>
    <w:p w14:paraId="17876E8B" w14:textId="77777777" w:rsidR="007A4E55" w:rsidRPr="00666798" w:rsidRDefault="007A4E55">
      <w:pPr>
        <w:rPr>
          <w:rFonts w:cs="Times New Roman"/>
          <w:lang w:val="fr-FR"/>
        </w:rPr>
      </w:pPr>
    </w:p>
    <w:p w14:paraId="41A895CD" w14:textId="77777777" w:rsidR="007A4E55" w:rsidRPr="00666798" w:rsidRDefault="00000000">
      <w:pPr>
        <w:rPr>
          <w:rFonts w:cs="Times New Roman"/>
          <w:lang w:val="fr-FR"/>
        </w:rPr>
      </w:pPr>
      <w:r w:rsidRPr="00666798">
        <w:rPr>
          <w:rFonts w:cs="Times New Roman"/>
          <w:lang w:val="fr-FR"/>
        </w:rPr>
        <w:t>M₆ ≈ 2×10¹⁰ × (ℏc/1 GeV) ≈ 2×10¹⁰ × 2×10⁻¹⁶ GeV ≈ 4×10⁻⁶ GeV = 4 keV</w:t>
      </w:r>
    </w:p>
    <w:p w14:paraId="7B87A200" w14:textId="77777777" w:rsidR="007A4E55" w:rsidRPr="00666798" w:rsidRDefault="007A4E55">
      <w:pPr>
        <w:rPr>
          <w:rFonts w:cs="Times New Roman"/>
          <w:lang w:val="fr-FR"/>
        </w:rPr>
      </w:pPr>
    </w:p>
    <w:p w14:paraId="4111A6E2" w14:textId="5BDBC138" w:rsidR="007A4E55" w:rsidRPr="00666798" w:rsidRDefault="00000000">
      <w:pPr>
        <w:rPr>
          <w:rFonts w:cs="Times New Roman"/>
          <w:lang w:val="fr-FR"/>
        </w:rPr>
      </w:pPr>
      <w:r w:rsidRPr="00666798">
        <w:rPr>
          <w:rFonts w:cs="Times New Roman"/>
          <w:lang w:val="fr-FR"/>
        </w:rPr>
        <w:t>Cette échelle de masse M₆ ≈ keV est bien inférieure à l'échelle</w:t>
      </w:r>
      <w:r w:rsidR="006E3E15" w:rsidRPr="00666798">
        <w:rPr>
          <w:rFonts w:cs="Times New Roman"/>
          <w:lang w:val="fr-FR"/>
        </w:rPr>
        <w:t xml:space="preserve"> </w:t>
      </w:r>
      <w:r w:rsidRPr="00666798">
        <w:rPr>
          <w:rFonts w:cs="Times New Roman"/>
          <w:lang w:val="fr-FR"/>
        </w:rPr>
        <w:t>électrofaible v \~ 246 GeV, garantissant que la gravitation 6D ne</w:t>
      </w:r>
      <w:r w:rsidR="006E3E15" w:rsidRPr="00666798">
        <w:rPr>
          <w:rFonts w:cs="Times New Roman"/>
          <w:lang w:val="fr-FR"/>
        </w:rPr>
        <w:t xml:space="preserve"> </w:t>
      </w:r>
      <w:r w:rsidRPr="00666798">
        <w:rPr>
          <w:rFonts w:cs="Times New Roman"/>
          <w:lang w:val="fr-FR"/>
        </w:rPr>
        <w:t>perturbe pas la physique des particules du Modèle Standard. C'est</w:t>
      </w:r>
      <w:r w:rsidR="0086674F" w:rsidRPr="00666798">
        <w:rPr>
          <w:rFonts w:cs="Times New Roman"/>
          <w:lang w:val="fr-FR"/>
        </w:rPr>
        <w:t xml:space="preserve"> </w:t>
      </w:r>
      <w:r w:rsidRPr="00666798">
        <w:rPr>
          <w:rFonts w:cs="Times New Roman"/>
          <w:lang w:val="fr-FR"/>
        </w:rPr>
        <w:t>cohérent !</w:t>
      </w:r>
    </w:p>
    <w:p w14:paraId="5D3BFEBF" w14:textId="77777777" w:rsidR="007A4E55" w:rsidRPr="00666798" w:rsidRDefault="007A4E55">
      <w:pPr>
        <w:rPr>
          <w:rFonts w:cs="Times New Roman"/>
          <w:lang w:val="fr-FR"/>
        </w:rPr>
      </w:pPr>
    </w:p>
    <w:p w14:paraId="61A8CCA3" w14:textId="72E7EB99"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w:t>
      </w:r>
      <w:r w:rsidR="006E3E15" w:rsidRPr="00666798">
        <w:rPr>
          <w:rFonts w:ascii="Times New Roman" w:hAnsi="Times New Roman" w:cs="Times New Roman"/>
          <w:lang w:val="fr-FR"/>
        </w:rPr>
        <w:t>8</w:t>
      </w:r>
      <w:r w:rsidRPr="00666798">
        <w:rPr>
          <w:rFonts w:ascii="Times New Roman" w:hAnsi="Times New Roman" w:cs="Times New Roman"/>
          <w:lang w:val="fr-FR"/>
        </w:rPr>
        <w:t xml:space="preserve"> Remarques sur les Approximations</w:t>
      </w:r>
    </w:p>
    <w:p w14:paraId="23BF6E98" w14:textId="77777777" w:rsidR="007A4E55" w:rsidRPr="00666798" w:rsidRDefault="007A4E55">
      <w:pPr>
        <w:rPr>
          <w:rFonts w:cs="Times New Roman"/>
          <w:lang w:val="fr-FR"/>
        </w:rPr>
      </w:pPr>
    </w:p>
    <w:p w14:paraId="02028DD8" w14:textId="77777777" w:rsidR="007A4E55" w:rsidRPr="00666798" w:rsidRDefault="00000000">
      <w:pPr>
        <w:rPr>
          <w:rFonts w:cs="Times New Roman"/>
          <w:lang w:val="fr-FR"/>
        </w:rPr>
      </w:pPr>
      <w:r w:rsidRPr="00666798">
        <w:rPr>
          <w:rFonts w:cs="Times New Roman"/>
          <w:lang w:val="fr-FR"/>
        </w:rPr>
        <w:t>Plusieurs approximations ont été faites dans cette dérivation :</w:t>
      </w:r>
    </w:p>
    <w:p w14:paraId="37085C07" w14:textId="77777777" w:rsidR="007A4E55" w:rsidRPr="00666798" w:rsidRDefault="007A4E55">
      <w:pPr>
        <w:rPr>
          <w:rFonts w:cs="Times New Roman"/>
          <w:lang w:val="fr-FR"/>
        </w:rPr>
      </w:pPr>
    </w:p>
    <w:p w14:paraId="21A4231F" w14:textId="6612F897" w:rsidR="007A4E55" w:rsidRPr="00666798" w:rsidRDefault="00000000">
      <w:pPr>
        <w:rPr>
          <w:rFonts w:cs="Times New Roman"/>
          <w:lang w:val="fr-FR"/>
        </w:rPr>
      </w:pPr>
      <w:r w:rsidRPr="00666798">
        <w:rPr>
          <w:rFonts w:cs="Times New Roman"/>
          <w:lang w:val="fr-FR"/>
        </w:rPr>
        <w:t>1. Approximation du mode fondamental : Nous avons gardé</w:t>
      </w:r>
      <w:r w:rsidR="00374F25" w:rsidRPr="00666798">
        <w:rPr>
          <w:rFonts w:cs="Times New Roman"/>
          <w:lang w:val="fr-FR"/>
        </w:rPr>
        <w:t xml:space="preserve"> </w:t>
      </w:r>
      <w:r w:rsidRPr="00666798">
        <w:rPr>
          <w:rFonts w:cs="Times New Roman"/>
          <w:lang w:val="fr-FR"/>
        </w:rPr>
        <w:t>seulement</w:t>
      </w:r>
      <w:r w:rsidR="005B3865" w:rsidRPr="00666798">
        <w:rPr>
          <w:rFonts w:cs="Times New Roman"/>
          <w:lang w:val="fr-FR"/>
        </w:rPr>
        <w:t xml:space="preserve"> </w:t>
      </w:r>
      <w:r w:rsidRPr="00666798">
        <w:rPr>
          <w:rFonts w:cs="Times New Roman"/>
          <w:lang w:val="fr-FR"/>
        </w:rPr>
        <w:t>(n,m) = (1,2) dans E_Casimir. Les modes supérieurs contribuent à</w:t>
      </w:r>
      <w:r w:rsidR="00374F25" w:rsidRPr="00666798">
        <w:rPr>
          <w:rFonts w:cs="Times New Roman"/>
          <w:lang w:val="fr-FR"/>
        </w:rPr>
        <w:t xml:space="preserve"> </w:t>
      </w:r>
      <w:r w:rsidRPr="00666798">
        <w:rPr>
          <w:rFonts w:cs="Times New Roman"/>
          <w:lang w:val="fr-FR"/>
        </w:rPr>
        <w:t>~20% (correction calculable).</w:t>
      </w:r>
    </w:p>
    <w:p w14:paraId="30E413C9" w14:textId="77777777" w:rsidR="007A4E55" w:rsidRPr="00666798" w:rsidRDefault="007A4E55">
      <w:pPr>
        <w:rPr>
          <w:rFonts w:cs="Times New Roman"/>
          <w:lang w:val="fr-FR"/>
        </w:rPr>
      </w:pPr>
    </w:p>
    <w:p w14:paraId="2495AEA6" w14:textId="3C9C7234" w:rsidR="007A4E55" w:rsidRPr="00666798" w:rsidRDefault="00000000">
      <w:pPr>
        <w:rPr>
          <w:rFonts w:cs="Times New Roman"/>
          <w:lang w:val="fr-FR"/>
        </w:rPr>
      </w:pPr>
      <w:r w:rsidRPr="00666798">
        <w:rPr>
          <w:rFonts w:cs="Times New Roman"/>
          <w:lang w:val="fr-FR"/>
        </w:rPr>
        <w:t>2. Négligence de la back-reaction du champ P : Nous avons</w:t>
      </w:r>
      <w:r w:rsidR="00374F25" w:rsidRPr="00666798">
        <w:rPr>
          <w:rFonts w:cs="Times New Roman"/>
          <w:lang w:val="fr-FR"/>
        </w:rPr>
        <w:t xml:space="preserve"> </w:t>
      </w:r>
      <w:r w:rsidRPr="00666798">
        <w:rPr>
          <w:rFonts w:cs="Times New Roman"/>
          <w:lang w:val="fr-FR"/>
        </w:rPr>
        <w:t>traité P</w:t>
      </w:r>
      <w:r w:rsidR="00374F25" w:rsidRPr="00666798">
        <w:rPr>
          <w:rFonts w:cs="Times New Roman"/>
          <w:lang w:val="fr-FR"/>
        </w:rPr>
        <w:t xml:space="preserve"> </w:t>
      </w:r>
      <w:r w:rsidRPr="00666798">
        <w:rPr>
          <w:rFonts w:cs="Times New Roman"/>
          <w:lang w:val="fr-FR"/>
        </w:rPr>
        <w:t xml:space="preserve">comme une perturbation sur une géométrie fixe de </w:t>
      </w:r>
      <w:r w:rsidRPr="00666798">
        <w:rPr>
          <w:rFonts w:cs="Times New Roman"/>
        </w:rPr>
        <w:t>Σ</w:t>
      </w:r>
      <w:r w:rsidRPr="00666798">
        <w:rPr>
          <w:rFonts w:cs="Times New Roman"/>
          <w:lang w:val="fr-FR"/>
        </w:rPr>
        <w:t>. Une approche</w:t>
      </w:r>
      <w:r w:rsidR="00374F25" w:rsidRPr="00666798">
        <w:rPr>
          <w:rFonts w:cs="Times New Roman"/>
          <w:lang w:val="fr-FR"/>
        </w:rPr>
        <w:t xml:space="preserve"> </w:t>
      </w:r>
      <w:r w:rsidRPr="00666798">
        <w:rPr>
          <w:rFonts w:cs="Times New Roman"/>
          <w:lang w:val="fr-FR"/>
        </w:rPr>
        <w:t>complète devrait résoudre couplées les équations d'Einstein 6D avec</w:t>
      </w:r>
      <w:r w:rsidR="00374F25" w:rsidRPr="00666798">
        <w:rPr>
          <w:rFonts w:cs="Times New Roman"/>
          <w:lang w:val="fr-FR"/>
        </w:rPr>
        <w:t xml:space="preserve"> </w:t>
      </w:r>
      <w:r w:rsidRPr="00666798">
        <w:rPr>
          <w:rFonts w:cs="Times New Roman"/>
          <w:lang w:val="fr-FR"/>
        </w:rPr>
        <w:t>le tenseur énergie-impulsion de P.</w:t>
      </w:r>
    </w:p>
    <w:p w14:paraId="1D59EBA7" w14:textId="77777777" w:rsidR="007A4E55" w:rsidRPr="00666798" w:rsidRDefault="007A4E55">
      <w:pPr>
        <w:rPr>
          <w:rFonts w:cs="Times New Roman"/>
          <w:lang w:val="fr-FR"/>
        </w:rPr>
      </w:pPr>
    </w:p>
    <w:p w14:paraId="11280829" w14:textId="58D60896" w:rsidR="007A4E55" w:rsidRPr="00666798" w:rsidRDefault="00000000">
      <w:pPr>
        <w:rPr>
          <w:rFonts w:cs="Times New Roman"/>
          <w:lang w:val="fr-FR"/>
        </w:rPr>
      </w:pPr>
      <w:r w:rsidRPr="00666798">
        <w:rPr>
          <w:rFonts w:cs="Times New Roman"/>
          <w:lang w:val="fr-FR"/>
        </w:rPr>
        <w:t>3. Approximation semi-classique : La pression de Casimir est</w:t>
      </w:r>
      <w:r w:rsidR="00374F25" w:rsidRPr="00666798">
        <w:rPr>
          <w:rFonts w:cs="Times New Roman"/>
          <w:lang w:val="fr-FR"/>
        </w:rPr>
        <w:t xml:space="preserve"> </w:t>
      </w:r>
      <w:r w:rsidRPr="00666798">
        <w:rPr>
          <w:rFonts w:cs="Times New Roman"/>
          <w:lang w:val="fr-FR"/>
        </w:rPr>
        <w:t>calculée en sommant les énergies de point zéro classiquement. Des</w:t>
      </w:r>
      <w:r w:rsidR="00374F25" w:rsidRPr="00666798">
        <w:rPr>
          <w:rFonts w:cs="Times New Roman"/>
          <w:lang w:val="fr-FR"/>
        </w:rPr>
        <w:t xml:space="preserve"> </w:t>
      </w:r>
      <w:r w:rsidRPr="00666798">
        <w:rPr>
          <w:rFonts w:cs="Times New Roman"/>
          <w:lang w:val="fr-FR"/>
        </w:rPr>
        <w:t>corrections de boucles quantiques existent.</w:t>
      </w:r>
    </w:p>
    <w:p w14:paraId="47CDC5C4" w14:textId="77777777" w:rsidR="007A4E55" w:rsidRPr="00666798" w:rsidRDefault="007A4E55">
      <w:pPr>
        <w:rPr>
          <w:rFonts w:cs="Times New Roman"/>
          <w:lang w:val="fr-FR"/>
        </w:rPr>
      </w:pPr>
    </w:p>
    <w:p w14:paraId="085127D5" w14:textId="7E1E5474" w:rsidR="007A4E55" w:rsidRPr="00666798" w:rsidRDefault="00000000">
      <w:pPr>
        <w:rPr>
          <w:rFonts w:cs="Times New Roman"/>
          <w:lang w:val="fr-FR"/>
        </w:rPr>
      </w:pPr>
      <w:r w:rsidRPr="00666798">
        <w:rPr>
          <w:rFonts w:cs="Times New Roman"/>
          <w:lang w:val="fr-FR"/>
        </w:rPr>
        <w:t>4. Symétrie sphérique : Nous avons supposé R_</w:t>
      </w:r>
      <w:r w:rsidRPr="00666798">
        <w:rPr>
          <w:rFonts w:cs="Times New Roman"/>
        </w:rPr>
        <w:t>Σ</w:t>
      </w:r>
      <w:r w:rsidRPr="00666798">
        <w:rPr>
          <w:rFonts w:cs="Times New Roman"/>
          <w:lang w:val="fr-FR"/>
        </w:rPr>
        <w:t xml:space="preserve"> constant sur</w:t>
      </w:r>
      <w:r w:rsidR="00374F25" w:rsidRPr="00666798">
        <w:rPr>
          <w:rFonts w:cs="Times New Roman"/>
          <w:lang w:val="fr-FR"/>
        </w:rPr>
        <w:t xml:space="preserve"> </w:t>
      </w:r>
      <w:r w:rsidRPr="00666798">
        <w:rPr>
          <w:rFonts w:cs="Times New Roman"/>
          <w:lang w:val="fr-FR"/>
        </w:rPr>
        <w:t>toute</w:t>
      </w:r>
      <w:r w:rsidR="00374F25" w:rsidRPr="00666798">
        <w:rPr>
          <w:rFonts w:cs="Times New Roman"/>
          <w:lang w:val="fr-FR"/>
        </w:rPr>
        <w:t xml:space="preserve"> </w:t>
      </w:r>
      <w:r w:rsidRPr="00666798">
        <w:rPr>
          <w:rFonts w:cs="Times New Roman"/>
        </w:rPr>
        <w:t>Σ</w:t>
      </w:r>
      <w:r w:rsidRPr="00666798">
        <w:rPr>
          <w:rFonts w:cs="Times New Roman"/>
          <w:lang w:val="fr-FR"/>
        </w:rPr>
        <w:t>. En principe, des déformations géométriques pourraient exister.</w:t>
      </w:r>
    </w:p>
    <w:p w14:paraId="2C71B939" w14:textId="77777777" w:rsidR="007A4E55" w:rsidRPr="00666798" w:rsidRDefault="007A4E55">
      <w:pPr>
        <w:rPr>
          <w:rFonts w:cs="Times New Roman"/>
          <w:lang w:val="fr-FR"/>
        </w:rPr>
      </w:pPr>
    </w:p>
    <w:p w14:paraId="18226344" w14:textId="3E796E0B" w:rsidR="007A4E55" w:rsidRPr="00666798" w:rsidRDefault="00000000">
      <w:pPr>
        <w:rPr>
          <w:rFonts w:cs="Times New Roman"/>
          <w:lang w:val="fr-FR"/>
        </w:rPr>
      </w:pPr>
      <w:r w:rsidRPr="00666798">
        <w:rPr>
          <w:rFonts w:cs="Times New Roman"/>
          <w:lang w:val="fr-FR"/>
        </w:rPr>
        <w:t>Une analyse complète incluant ces effets est présentée en Annexe A.5. Le</w:t>
      </w:r>
      <w:r w:rsidR="005B3865" w:rsidRPr="00666798">
        <w:rPr>
          <w:rFonts w:cs="Times New Roman"/>
          <w:lang w:val="fr-FR"/>
        </w:rPr>
        <w:t xml:space="preserve"> </w:t>
      </w:r>
      <w:r w:rsidRPr="00666798">
        <w:rPr>
          <w:rFonts w:cs="Times New Roman"/>
          <w:lang w:val="fr-FR"/>
        </w:rPr>
        <w:t>résultat principal R_</w:t>
      </w:r>
      <w:r w:rsidRPr="00666798">
        <w:rPr>
          <w:rFonts w:cs="Times New Roman"/>
        </w:rPr>
        <w:t>Σ</w:t>
      </w:r>
      <w:r w:rsidRPr="00666798">
        <w:rPr>
          <w:rFonts w:cs="Times New Roman"/>
          <w:lang w:val="fr-FR"/>
        </w:rPr>
        <w:t xml:space="preserve"> ≈ 50 </w:t>
      </w:r>
      <w:r w:rsidRPr="00666798">
        <w:rPr>
          <w:rFonts w:cs="Times New Roman"/>
        </w:rPr>
        <w:t>μ</w:t>
      </w:r>
      <w:r w:rsidRPr="00666798">
        <w:rPr>
          <w:rFonts w:cs="Times New Roman"/>
          <w:lang w:val="fr-FR"/>
        </w:rPr>
        <w:t>m est robuste : les corrections modifient</w:t>
      </w:r>
      <w:r w:rsidR="005B3865" w:rsidRPr="00666798">
        <w:rPr>
          <w:rFonts w:cs="Times New Roman"/>
          <w:lang w:val="fr-FR"/>
        </w:rPr>
        <w:t xml:space="preserve"> </w:t>
      </w:r>
      <w:r w:rsidRPr="00666798">
        <w:rPr>
          <w:rFonts w:cs="Times New Roman"/>
          <w:lang w:val="fr-FR"/>
        </w:rPr>
        <w:t>la valeur de seulement ±10%.</w:t>
      </w:r>
    </w:p>
    <w:p w14:paraId="7A46E01F" w14:textId="77777777" w:rsidR="007A4E55" w:rsidRPr="00666798" w:rsidRDefault="007A4E55">
      <w:pPr>
        <w:rPr>
          <w:rFonts w:cs="Times New Roman"/>
          <w:lang w:val="fr-FR"/>
        </w:rPr>
      </w:pPr>
    </w:p>
    <w:p w14:paraId="0C10FCDA" w14:textId="2977870C"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2.4.</w:t>
      </w:r>
      <w:r w:rsidR="006E3E15" w:rsidRPr="00666798">
        <w:rPr>
          <w:rFonts w:ascii="Times New Roman" w:hAnsi="Times New Roman" w:cs="Times New Roman"/>
          <w:lang w:val="fr-FR"/>
        </w:rPr>
        <w:t>9</w:t>
      </w:r>
      <w:r w:rsidRPr="00666798">
        <w:rPr>
          <w:rFonts w:ascii="Times New Roman" w:hAnsi="Times New Roman" w:cs="Times New Roman"/>
          <w:lang w:val="fr-FR"/>
        </w:rPr>
        <w:t xml:space="preserve"> Conclusion : Prédiction Auto-Cohérente</w:t>
      </w:r>
    </w:p>
    <w:p w14:paraId="02C0E6C7" w14:textId="77777777" w:rsidR="007A4E55" w:rsidRPr="00666798" w:rsidRDefault="007A4E55">
      <w:pPr>
        <w:rPr>
          <w:rFonts w:cs="Times New Roman"/>
          <w:lang w:val="fr-FR"/>
        </w:rPr>
      </w:pPr>
    </w:p>
    <w:p w14:paraId="237741C3" w14:textId="0FEA2661" w:rsidR="007A4E55" w:rsidRPr="00666798" w:rsidRDefault="00000000">
      <w:pPr>
        <w:rPr>
          <w:rFonts w:cs="Times New Roman"/>
          <w:lang w:val="fr-FR"/>
        </w:rPr>
      </w:pPr>
      <w:r w:rsidRPr="00666798">
        <w:rPr>
          <w:rFonts w:cs="Times New Roman"/>
          <w:lang w:val="fr-FR"/>
        </w:rPr>
        <w:t>Cette section a démontré que le rayon R_</w:t>
      </w:r>
      <w:r w:rsidRPr="00666798">
        <w:rPr>
          <w:rFonts w:cs="Times New Roman"/>
        </w:rPr>
        <w:t>Σ</w:t>
      </w:r>
      <w:r w:rsidRPr="00666798">
        <w:rPr>
          <w:rFonts w:cs="Times New Roman"/>
          <w:lang w:val="fr-FR"/>
        </w:rPr>
        <w:t xml:space="preserve"> n'est pas un paramètre</w:t>
      </w:r>
      <w:r w:rsidR="00374F25" w:rsidRPr="00666798">
        <w:rPr>
          <w:rFonts w:cs="Times New Roman"/>
          <w:lang w:val="fr-FR"/>
        </w:rPr>
        <w:t xml:space="preserve"> </w:t>
      </w:r>
      <w:r w:rsidRPr="00666798">
        <w:rPr>
          <w:rFonts w:cs="Times New Roman"/>
          <w:lang w:val="fr-FR"/>
        </w:rPr>
        <w:t>libre</w:t>
      </w:r>
      <w:r w:rsidR="00374F25" w:rsidRPr="00666798">
        <w:rPr>
          <w:rFonts w:cs="Times New Roman"/>
          <w:lang w:val="fr-FR"/>
        </w:rPr>
        <w:t xml:space="preserve"> </w:t>
      </w:r>
      <w:r w:rsidRPr="00666798">
        <w:rPr>
          <w:rFonts w:cs="Times New Roman"/>
          <w:lang w:val="fr-FR"/>
        </w:rPr>
        <w:t xml:space="preserve">ajusté pour reproduire </w:t>
      </w:r>
      <w:r w:rsidRPr="00666798">
        <w:rPr>
          <w:rFonts w:cs="Times New Roman"/>
        </w:rPr>
        <w:t>Λ</w:t>
      </w:r>
      <w:r w:rsidRPr="00666798">
        <w:rPr>
          <w:rFonts w:cs="Times New Roman"/>
          <w:lang w:val="fr-FR"/>
        </w:rPr>
        <w:t>_obs, mais émerge naturellement de</w:t>
      </w:r>
      <w:r w:rsidR="00374F25" w:rsidRPr="00666798">
        <w:rPr>
          <w:rFonts w:cs="Times New Roman"/>
          <w:lang w:val="fr-FR"/>
        </w:rPr>
        <w:t xml:space="preserve"> </w:t>
      </w:r>
      <w:r w:rsidRPr="00666798">
        <w:rPr>
          <w:rFonts w:cs="Times New Roman"/>
          <w:lang w:val="fr-FR"/>
        </w:rPr>
        <w:t>l'équilibre</w:t>
      </w:r>
      <w:r w:rsidR="00374F25" w:rsidRPr="00666798">
        <w:rPr>
          <w:rFonts w:cs="Times New Roman"/>
          <w:lang w:val="fr-FR"/>
        </w:rPr>
        <w:t xml:space="preserve"> </w:t>
      </w:r>
      <w:r w:rsidRPr="00666798">
        <w:rPr>
          <w:rFonts w:cs="Times New Roman"/>
          <w:lang w:val="fr-FR"/>
        </w:rPr>
        <w:t>dynamique quantique-gravitationnel avec la prédiction :</w:t>
      </w:r>
    </w:p>
    <w:p w14:paraId="31229ADA" w14:textId="77777777" w:rsidR="007A4E55" w:rsidRPr="00666798" w:rsidRDefault="007A4E55">
      <w:pPr>
        <w:rPr>
          <w:rFonts w:cs="Times New Roman"/>
          <w:lang w:val="fr-FR"/>
        </w:rPr>
      </w:pPr>
    </w:p>
    <w:p w14:paraId="179B5BD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R_</w:t>
      </w:r>
      <w:r w:rsidRPr="00666798">
        <w:rPr>
          <w:rFonts w:ascii="Times New Roman" w:hAnsi="Times New Roman" w:cs="Times New Roman"/>
        </w:rPr>
        <w:t>Σ</w:t>
      </w:r>
      <w:r w:rsidRPr="00666798">
        <w:rPr>
          <w:rFonts w:ascii="Times New Roman" w:hAnsi="Times New Roman" w:cs="Times New Roman"/>
          <w:lang w:val="fr-FR"/>
        </w:rPr>
        <w:t xml:space="preserve">\^(dynamique) = 48 ± 3 </w:t>
      </w:r>
      <w:r w:rsidRPr="00666798">
        <w:rPr>
          <w:rFonts w:ascii="Times New Roman" w:hAnsi="Times New Roman" w:cs="Times New Roman"/>
        </w:rPr>
        <w:t>μ</w:t>
      </w:r>
      <w:r w:rsidRPr="00666798">
        <w:rPr>
          <w:rFonts w:ascii="Times New Roman" w:hAnsi="Times New Roman" w:cs="Times New Roman"/>
          <w:lang w:val="fr-FR"/>
        </w:rPr>
        <w:t>m</w:t>
      </w:r>
    </w:p>
    <w:p w14:paraId="3E1EF4E3" w14:textId="77777777" w:rsidR="007A4E55" w:rsidRPr="00666798" w:rsidRDefault="007A4E55">
      <w:pPr>
        <w:rPr>
          <w:rFonts w:cs="Times New Roman"/>
          <w:lang w:val="fr-FR"/>
        </w:rPr>
      </w:pPr>
    </w:p>
    <w:p w14:paraId="1C6ADD2D" w14:textId="4B7FDC45" w:rsidR="007A4E55" w:rsidRPr="00666798" w:rsidRDefault="00000000">
      <w:pPr>
        <w:rPr>
          <w:rFonts w:cs="Times New Roman"/>
          <w:lang w:val="fr-FR"/>
        </w:rPr>
      </w:pPr>
      <w:r w:rsidRPr="00666798">
        <w:rPr>
          <w:rFonts w:cs="Times New Roman"/>
          <w:lang w:val="fr-FR"/>
        </w:rPr>
        <w:t>Cette valeur converge remarquablement (écart 4%) avec la valeur</w:t>
      </w:r>
      <w:r w:rsidR="005B3865" w:rsidRPr="00666798">
        <w:rPr>
          <w:rFonts w:cs="Times New Roman"/>
          <w:lang w:val="fr-FR"/>
        </w:rPr>
        <w:t xml:space="preserve"> </w:t>
      </w:r>
      <w:r w:rsidRPr="00666798">
        <w:rPr>
          <w:rFonts w:cs="Times New Roman"/>
          <w:lang w:val="fr-FR"/>
        </w:rPr>
        <w:t>nécessaire pour reproduire la constante cosmologique observée :</w:t>
      </w:r>
    </w:p>
    <w:p w14:paraId="4AB3B91A" w14:textId="77777777" w:rsidR="007A4E55" w:rsidRPr="00666798" w:rsidRDefault="007A4E55">
      <w:pPr>
        <w:rPr>
          <w:rFonts w:cs="Times New Roman"/>
          <w:lang w:val="fr-FR"/>
        </w:rPr>
      </w:pPr>
    </w:p>
    <w:p w14:paraId="6BD0E54C" w14:textId="77777777" w:rsidR="007A4E55" w:rsidRPr="00666798" w:rsidRDefault="00000000">
      <w:pPr>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\^(cosmologique) = 46 ± 2 </w:t>
      </w:r>
      <w:r w:rsidRPr="00666798">
        <w:rPr>
          <w:rFonts w:cs="Times New Roman"/>
        </w:rPr>
        <w:t>μ</w:t>
      </w:r>
      <w:r w:rsidRPr="00666798">
        <w:rPr>
          <w:rFonts w:cs="Times New Roman"/>
          <w:lang w:val="fr-FR"/>
        </w:rPr>
        <w:t>m (Chapitre 8)</w:t>
      </w:r>
    </w:p>
    <w:p w14:paraId="47F9800E" w14:textId="77777777" w:rsidR="007A4E55" w:rsidRPr="00666798" w:rsidRDefault="007A4E55">
      <w:pPr>
        <w:rPr>
          <w:rFonts w:cs="Times New Roman"/>
          <w:lang w:val="fr-FR"/>
        </w:rPr>
      </w:pPr>
    </w:p>
    <w:p w14:paraId="0F27F93A" w14:textId="6D7595F9" w:rsidR="007A4E55" w:rsidRPr="00666798" w:rsidRDefault="00000000">
      <w:pPr>
        <w:rPr>
          <w:rFonts w:cs="Times New Roman"/>
          <w:lang w:val="fr-FR"/>
        </w:rPr>
      </w:pPr>
      <w:r w:rsidRPr="00666798">
        <w:rPr>
          <w:rFonts w:cs="Times New Roman"/>
          <w:lang w:val="fr-FR"/>
        </w:rPr>
        <w:t>Cette double détermination indépendante constitue un test de</w:t>
      </w:r>
      <w:r w:rsidR="00374F25" w:rsidRPr="00666798">
        <w:rPr>
          <w:rFonts w:cs="Times New Roman"/>
          <w:lang w:val="fr-FR"/>
        </w:rPr>
        <w:t xml:space="preserve"> </w:t>
      </w:r>
      <w:r w:rsidRPr="00666798">
        <w:rPr>
          <w:rFonts w:cs="Times New Roman"/>
          <w:lang w:val="fr-FR"/>
        </w:rPr>
        <w:t>cohérence interne du modèle et réduit le nombre de paramètres libres</w:t>
      </w:r>
      <w:r w:rsidR="00374F25" w:rsidRPr="00666798">
        <w:rPr>
          <w:rFonts w:cs="Times New Roman"/>
          <w:lang w:val="fr-FR"/>
        </w:rPr>
        <w:t xml:space="preserve"> </w:t>
      </w:r>
      <w:r w:rsidRPr="00666798">
        <w:rPr>
          <w:rFonts w:cs="Times New Roman"/>
          <w:lang w:val="fr-FR"/>
        </w:rPr>
        <w:t>de 4 à 3, améliorant le ratio de parcimonie à 4.0.</w:t>
      </w:r>
      <w:r w:rsidR="00374F25" w:rsidRPr="00666798">
        <w:rPr>
          <w:rFonts w:cs="Times New Roman"/>
          <w:lang w:val="fr-FR"/>
        </w:rPr>
        <w:t xml:space="preserve"> </w:t>
      </w:r>
      <w:r w:rsidRPr="00666798">
        <w:rPr>
          <w:rFonts w:cs="Times New Roman"/>
          <w:lang w:val="fr-FR"/>
        </w:rPr>
        <w:t>La stabilité cosmologique de R_</w:t>
      </w:r>
      <w:r w:rsidRPr="00666798">
        <w:rPr>
          <w:rFonts w:cs="Times New Roman"/>
        </w:rPr>
        <w:t>Σ</w:t>
      </w:r>
      <w:r w:rsidRPr="00666798">
        <w:rPr>
          <w:rFonts w:cs="Times New Roman"/>
          <w:lang w:val="fr-FR"/>
        </w:rPr>
        <w:t xml:space="preserve"> sur l'âge de l'univers est</w:t>
      </w:r>
      <w:r w:rsidR="00374F25" w:rsidRPr="00666798">
        <w:rPr>
          <w:rFonts w:cs="Times New Roman"/>
          <w:lang w:val="fr-FR"/>
        </w:rPr>
        <w:t xml:space="preserve"> </w:t>
      </w:r>
      <w:r w:rsidRPr="00666798">
        <w:rPr>
          <w:rFonts w:cs="Times New Roman"/>
          <w:lang w:val="fr-FR"/>
        </w:rPr>
        <w:t>garantie</w:t>
      </w:r>
      <w:r w:rsidR="00374F25" w:rsidRPr="00666798">
        <w:rPr>
          <w:rFonts w:cs="Times New Roman"/>
          <w:lang w:val="fr-FR"/>
        </w:rPr>
        <w:t xml:space="preserve"> </w:t>
      </w:r>
      <w:r w:rsidRPr="00666798">
        <w:rPr>
          <w:rFonts w:cs="Times New Roman"/>
          <w:lang w:val="fr-FR"/>
        </w:rPr>
        <w:t>par la dynamique du modulon, justifiant l'approximation R_</w:t>
      </w:r>
      <w:r w:rsidRPr="00666798">
        <w:rPr>
          <w:rFonts w:cs="Times New Roman"/>
        </w:rPr>
        <w:t>Σ</w:t>
      </w:r>
      <w:r w:rsidRPr="00666798">
        <w:rPr>
          <w:rFonts w:cs="Times New Roman"/>
          <w:lang w:val="fr-FR"/>
        </w:rPr>
        <w:t xml:space="preserve"> =constante</w:t>
      </w:r>
      <w:r w:rsidR="00374F25" w:rsidRPr="00666798">
        <w:rPr>
          <w:rFonts w:cs="Times New Roman"/>
          <w:lang w:val="fr-FR"/>
        </w:rPr>
        <w:t xml:space="preserve"> </w:t>
      </w:r>
      <w:r w:rsidRPr="00666798">
        <w:rPr>
          <w:rFonts w:cs="Times New Roman"/>
          <w:lang w:val="fr-FR"/>
        </w:rPr>
        <w:t>utilisée dans le reste de la thèse.</w:t>
      </w:r>
    </w:p>
    <w:p w14:paraId="0B90E8FC" w14:textId="77777777" w:rsidR="007A4E55" w:rsidRPr="00666798" w:rsidRDefault="007A4E55">
      <w:pPr>
        <w:rPr>
          <w:rFonts w:cs="Times New Roman"/>
          <w:lang w:val="fr-FR"/>
        </w:rPr>
      </w:pPr>
    </w:p>
    <w:p w14:paraId="5146C6E4"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Implications pour la falsifiabilité (Chapitre 20) :</w:t>
      </w:r>
    </w:p>
    <w:p w14:paraId="2348ED46" w14:textId="77777777" w:rsidR="007A4E55" w:rsidRPr="00666798" w:rsidRDefault="007A4E55">
      <w:pPr>
        <w:rPr>
          <w:rFonts w:cs="Times New Roman"/>
          <w:lang w:val="fr-FR"/>
        </w:rPr>
      </w:pPr>
    </w:p>
    <w:p w14:paraId="3FC3651B" w14:textId="77777777" w:rsidR="007A4E55" w:rsidRPr="00666798" w:rsidRDefault="00000000">
      <w:pPr>
        <w:rPr>
          <w:rFonts w:cs="Times New Roman"/>
          <w:lang w:val="fr-FR"/>
        </w:rPr>
      </w:pPr>
      <w:r w:rsidRPr="00666798">
        <w:rPr>
          <w:rFonts w:cs="Times New Roman"/>
          <w:lang w:val="fr-FR"/>
        </w:rPr>
        <w:t>La prédiction R_</w:t>
      </w:r>
      <w:r w:rsidRPr="00666798">
        <w:rPr>
          <w:rFonts w:cs="Times New Roman"/>
        </w:rPr>
        <w:t>Σ</w:t>
      </w:r>
      <w:r w:rsidRPr="00666798">
        <w:rPr>
          <w:rFonts w:cs="Times New Roman"/>
          <w:lang w:val="fr-FR"/>
        </w:rPr>
        <w:t xml:space="preserve"> ≈ 48 </w:t>
      </w:r>
      <w:r w:rsidRPr="00666798">
        <w:rPr>
          <w:rFonts w:cs="Times New Roman"/>
        </w:rPr>
        <w:t>μ</w:t>
      </w:r>
      <w:r w:rsidRPr="00666798">
        <w:rPr>
          <w:rFonts w:cs="Times New Roman"/>
          <w:lang w:val="fr-FR"/>
        </w:rPr>
        <w:t>m est testable indépendamment des</w:t>
      </w:r>
    </w:p>
    <w:p w14:paraId="460A8C02" w14:textId="77777777" w:rsidR="007A4E55" w:rsidRPr="00666798" w:rsidRDefault="007A4E55">
      <w:pPr>
        <w:rPr>
          <w:rFonts w:cs="Times New Roman"/>
          <w:lang w:val="fr-FR"/>
        </w:rPr>
      </w:pPr>
    </w:p>
    <w:p w14:paraId="1DAA0258" w14:textId="77777777" w:rsidR="007A4E55" w:rsidRPr="00666798" w:rsidRDefault="00000000">
      <w:pPr>
        <w:rPr>
          <w:rFonts w:cs="Times New Roman"/>
          <w:lang w:val="fr-FR"/>
        </w:rPr>
      </w:pPr>
      <w:r w:rsidRPr="00666798">
        <w:rPr>
          <w:rFonts w:cs="Times New Roman"/>
          <w:lang w:val="fr-FR"/>
        </w:rPr>
        <w:t>observations cosmologiques via :</w:t>
      </w:r>
    </w:p>
    <w:p w14:paraId="1E28A6BD" w14:textId="77777777" w:rsidR="007A4E55" w:rsidRPr="00666798" w:rsidRDefault="007A4E55">
      <w:pPr>
        <w:rPr>
          <w:rFonts w:cs="Times New Roman"/>
          <w:lang w:val="fr-FR"/>
        </w:rPr>
      </w:pPr>
    </w:p>
    <w:p w14:paraId="1891600D" w14:textId="77777777" w:rsidR="007A4E55" w:rsidRPr="00666798" w:rsidRDefault="00000000" w:rsidP="005B3865">
      <w:pPr>
        <w:rPr>
          <w:rFonts w:cs="Times New Roman"/>
          <w:lang w:val="fr-FR"/>
        </w:rPr>
      </w:pPr>
      <w:r w:rsidRPr="00666798">
        <w:rPr>
          <w:rFonts w:cs="Times New Roman"/>
          <w:lang w:val="fr-FR"/>
        </w:rPr>
        <w:t xml:space="preserve">1. Effet Casimir anisotrope (Chapitre 12) : </w:t>
      </w:r>
      <w:r w:rsidRPr="00666798">
        <w:rPr>
          <w:rFonts w:cs="Times New Roman"/>
        </w:rPr>
        <w:t>χ</w:t>
      </w:r>
      <w:r w:rsidRPr="00666798">
        <w:rPr>
          <w:rFonts w:cs="Times New Roman"/>
          <w:lang w:val="fr-FR"/>
        </w:rPr>
        <w:t>_Casimir dépend</w:t>
      </w:r>
      <w:r w:rsidR="001125DD" w:rsidRPr="00666798">
        <w:rPr>
          <w:rFonts w:cs="Times New Roman"/>
          <w:lang w:val="fr-FR"/>
        </w:rPr>
        <w:t xml:space="preserve"> </w:t>
      </w:r>
      <w:r w:rsidRPr="00666798">
        <w:rPr>
          <w:rFonts w:cs="Times New Roman"/>
          <w:lang w:val="fr-FR"/>
        </w:rPr>
        <w:t>directement de R_</w:t>
      </w:r>
      <w:r w:rsidRPr="00666798">
        <w:rPr>
          <w:rFonts w:cs="Times New Roman"/>
        </w:rPr>
        <w:t>Σ</w:t>
      </w:r>
      <w:r w:rsidRPr="00666798">
        <w:rPr>
          <w:rFonts w:cs="Times New Roman"/>
          <w:lang w:val="fr-FR"/>
        </w:rPr>
        <w:t xml:space="preserve"> via les modes de </w:t>
      </w:r>
      <w:r w:rsidRPr="00666798">
        <w:rPr>
          <w:rFonts w:cs="Times New Roman"/>
        </w:rPr>
        <w:t>Σ</w:t>
      </w:r>
    </w:p>
    <w:p w14:paraId="1C1E9FD4" w14:textId="77777777" w:rsidR="007A4E55" w:rsidRPr="00666798" w:rsidRDefault="007A4E55" w:rsidP="005B3865">
      <w:pPr>
        <w:rPr>
          <w:rFonts w:cs="Times New Roman"/>
          <w:lang w:val="fr-FR"/>
        </w:rPr>
      </w:pPr>
    </w:p>
    <w:p w14:paraId="5DE637F8" w14:textId="77777777" w:rsidR="007A4E55" w:rsidRPr="00666798" w:rsidRDefault="00000000" w:rsidP="005B3865">
      <w:pPr>
        <w:rPr>
          <w:rFonts w:cs="Times New Roman"/>
          <w:lang w:val="fr-FR"/>
        </w:rPr>
      </w:pPr>
      <w:r w:rsidRPr="00666798">
        <w:rPr>
          <w:rFonts w:cs="Times New Roman"/>
          <w:lang w:val="fr-FR"/>
        </w:rPr>
        <w:t xml:space="preserve">2. Timing de pulsars (Chapitre 15) : Corrections géométriques </w:t>
      </w:r>
      <w:r w:rsidRPr="00666798">
        <w:rPr>
          <w:rFonts w:ascii="Cambria Math" w:hAnsi="Cambria Math" w:cs="Cambria Math"/>
          <w:lang w:val="fr-FR"/>
        </w:rPr>
        <w:t>∝</w:t>
      </w:r>
      <w:r w:rsidRPr="00666798">
        <w:rPr>
          <w:rFonts w:cs="Times New Roman"/>
          <w:lang w:val="fr-FR"/>
        </w:rPr>
        <w:t>1/R_</w:t>
      </w:r>
      <w:r w:rsidRPr="00666798">
        <w:rPr>
          <w:rFonts w:cs="Times New Roman"/>
        </w:rPr>
        <w:t>Σ</w:t>
      </w:r>
      <w:r w:rsidRPr="00666798">
        <w:rPr>
          <w:rFonts w:cs="Times New Roman"/>
          <w:lang w:val="fr-FR"/>
        </w:rPr>
        <w:t>²</w:t>
      </w:r>
    </w:p>
    <w:p w14:paraId="63FE0886" w14:textId="77777777" w:rsidR="007A4E55" w:rsidRPr="00666798" w:rsidRDefault="007A4E55" w:rsidP="005B3865">
      <w:pPr>
        <w:rPr>
          <w:rFonts w:cs="Times New Roman"/>
          <w:lang w:val="fr-FR"/>
        </w:rPr>
      </w:pPr>
    </w:p>
    <w:p w14:paraId="2399D7F2" w14:textId="77777777" w:rsidR="007A4E55" w:rsidRPr="00666798" w:rsidRDefault="00000000" w:rsidP="005B3865">
      <w:pPr>
        <w:rPr>
          <w:rFonts w:cs="Times New Roman"/>
          <w:lang w:val="fr-FR"/>
        </w:rPr>
      </w:pPr>
      <w:r w:rsidRPr="00666798">
        <w:rPr>
          <w:rFonts w:cs="Times New Roman"/>
          <w:lang w:val="fr-FR"/>
        </w:rPr>
        <w:t>3. Variations de constantes fondamentales (Chapitre 14) : d</w:t>
      </w:r>
      <w:r w:rsidRPr="00666798">
        <w:rPr>
          <w:rFonts w:cs="Times New Roman"/>
        </w:rPr>
        <w:t>α</w:t>
      </w:r>
      <w:r w:rsidRPr="00666798">
        <w:rPr>
          <w:rFonts w:cs="Times New Roman"/>
          <w:lang w:val="fr-FR"/>
        </w:rPr>
        <w:t>/dt</w:t>
      </w:r>
      <w:r w:rsidR="001125DD" w:rsidRPr="00666798">
        <w:rPr>
          <w:rFonts w:cs="Times New Roman"/>
          <w:lang w:val="fr-FR"/>
        </w:rPr>
        <w:t xml:space="preserve"> </w:t>
      </w:r>
      <w:r w:rsidRPr="00666798">
        <w:rPr>
          <w:rFonts w:ascii="Cambria Math" w:hAnsi="Cambria Math" w:cs="Cambria Math"/>
          <w:lang w:val="fr-FR"/>
        </w:rPr>
        <w:t>∝</w:t>
      </w:r>
      <w:r w:rsidR="001125DD" w:rsidRPr="00666798">
        <w:rPr>
          <w:rFonts w:cs="Times New Roman"/>
          <w:lang w:val="fr-FR"/>
        </w:rPr>
        <w:t xml:space="preserve"> </w:t>
      </w:r>
      <w:r w:rsidRPr="00666798">
        <w:rPr>
          <w:rFonts w:cs="Times New Roman"/>
          <w:lang w:val="fr-FR"/>
        </w:rPr>
        <w:t>dR_</w:t>
      </w:r>
      <w:r w:rsidRPr="00666798">
        <w:rPr>
          <w:rFonts w:cs="Times New Roman"/>
        </w:rPr>
        <w:t>Σ</w:t>
      </w:r>
      <w:r w:rsidRPr="00666798">
        <w:rPr>
          <w:rFonts w:cs="Times New Roman"/>
          <w:lang w:val="fr-FR"/>
        </w:rPr>
        <w:t>/dt</w:t>
      </w:r>
    </w:p>
    <w:p w14:paraId="5FFE1B88" w14:textId="77777777" w:rsidR="007A4E55" w:rsidRPr="00666798" w:rsidRDefault="007A4E55">
      <w:pPr>
        <w:rPr>
          <w:rFonts w:cs="Times New Roman"/>
          <w:lang w:val="fr-FR"/>
        </w:rPr>
      </w:pPr>
    </w:p>
    <w:p w14:paraId="32730839" w14:textId="77777777" w:rsidR="007A4E55" w:rsidRPr="00666798" w:rsidRDefault="00000000">
      <w:pPr>
        <w:rPr>
          <w:rFonts w:cs="Times New Roman"/>
          <w:lang w:val="fr-FR"/>
        </w:rPr>
      </w:pPr>
      <w:r w:rsidRPr="00666798">
        <w:rPr>
          <w:rFonts w:cs="Times New Roman"/>
          <w:lang w:val="fr-FR"/>
        </w:rPr>
        <w:t>Si une mesure indépendante donnait R_</w:t>
      </w:r>
      <w:r w:rsidRPr="00666798">
        <w:rPr>
          <w:rFonts w:cs="Times New Roman"/>
        </w:rPr>
        <w:t>Σ</w:t>
      </w:r>
      <w:r w:rsidRPr="00666798">
        <w:rPr>
          <w:rFonts w:cs="Times New Roman"/>
          <w:lang w:val="fr-FR"/>
        </w:rPr>
        <w:t xml:space="preserve"> \&lt; 40 </w:t>
      </w:r>
      <w:r w:rsidRPr="00666798">
        <w:rPr>
          <w:rFonts w:cs="Times New Roman"/>
        </w:rPr>
        <w:t>μ</w:t>
      </w:r>
      <w:r w:rsidRPr="00666798">
        <w:rPr>
          <w:rFonts w:cs="Times New Roman"/>
          <w:lang w:val="fr-FR"/>
        </w:rPr>
        <w:t>m ou R_</w:t>
      </w:r>
      <w:r w:rsidRPr="00666798">
        <w:rPr>
          <w:rFonts w:cs="Times New Roman"/>
        </w:rPr>
        <w:t>Σ</w:t>
      </w:r>
      <w:r w:rsidRPr="00666798">
        <w:rPr>
          <w:rFonts w:cs="Times New Roman"/>
          <w:lang w:val="fr-FR"/>
        </w:rPr>
        <w:t xml:space="preserve"> \&gt; 60 </w:t>
      </w:r>
      <w:r w:rsidRPr="00666798">
        <w:rPr>
          <w:rFonts w:cs="Times New Roman"/>
        </w:rPr>
        <w:t>μ</w:t>
      </w:r>
      <w:r w:rsidRPr="00666798">
        <w:rPr>
          <w:rFonts w:cs="Times New Roman"/>
          <w:lang w:val="fr-FR"/>
        </w:rPr>
        <w:t>m,</w:t>
      </w:r>
      <w:r w:rsidR="001125DD" w:rsidRPr="00666798">
        <w:rPr>
          <w:rFonts w:cs="Times New Roman"/>
          <w:lang w:val="fr-FR"/>
        </w:rPr>
        <w:t xml:space="preserve"> </w:t>
      </w:r>
      <w:r w:rsidRPr="00666798">
        <w:rPr>
          <w:rFonts w:cs="Times New Roman"/>
          <w:lang w:val="fr-FR"/>
        </w:rPr>
        <w:t>le</w:t>
      </w:r>
      <w:r w:rsidR="001125DD" w:rsidRPr="00666798">
        <w:rPr>
          <w:rFonts w:cs="Times New Roman"/>
          <w:lang w:val="fr-FR"/>
        </w:rPr>
        <w:t xml:space="preserve"> </w:t>
      </w:r>
      <w:r w:rsidRPr="00666798">
        <w:rPr>
          <w:rFonts w:cs="Times New Roman"/>
          <w:lang w:val="fr-FR"/>
        </w:rPr>
        <w:t xml:space="preserve">modèle serait immédiatement exclu car incohérent avec </w:t>
      </w:r>
      <w:r w:rsidRPr="00666798">
        <w:rPr>
          <w:rFonts w:cs="Times New Roman"/>
        </w:rPr>
        <w:t>Λ</w:t>
      </w:r>
      <w:r w:rsidRPr="00666798">
        <w:rPr>
          <w:rFonts w:cs="Times New Roman"/>
          <w:lang w:val="fr-FR"/>
        </w:rPr>
        <w:t>_obs.</w:t>
      </w:r>
      <w:r w:rsidR="001125DD" w:rsidRPr="00666798">
        <w:rPr>
          <w:rFonts w:cs="Times New Roman"/>
          <w:lang w:val="fr-FR"/>
        </w:rPr>
        <w:t xml:space="preserve"> </w:t>
      </w:r>
      <w:r w:rsidRPr="00666798">
        <w:rPr>
          <w:rFonts w:cs="Times New Roman"/>
          <w:lang w:val="fr-FR"/>
        </w:rPr>
        <w:t>C'est</w:t>
      </w:r>
      <w:r w:rsidR="001125DD" w:rsidRPr="00666798">
        <w:rPr>
          <w:rFonts w:cs="Times New Roman"/>
          <w:lang w:val="fr-FR"/>
        </w:rPr>
        <w:t xml:space="preserve"> </w:t>
      </w:r>
      <w:r w:rsidRPr="00666798">
        <w:rPr>
          <w:rFonts w:cs="Times New Roman"/>
          <w:lang w:val="fr-FR"/>
        </w:rPr>
        <w:t>une falsifiabilité forte.</w:t>
      </w:r>
    </w:p>
    <w:p w14:paraId="020F480E" w14:textId="77777777" w:rsidR="007A4E55" w:rsidRPr="00666798" w:rsidRDefault="007A4E55">
      <w:pPr>
        <w:rPr>
          <w:rFonts w:cs="Times New Roman"/>
          <w:lang w:val="fr-FR"/>
        </w:rPr>
      </w:pPr>
    </w:p>
    <w:p w14:paraId="35C8652C" w14:textId="2B638784" w:rsidR="007A4E55" w:rsidRPr="00666798" w:rsidRDefault="00000000">
      <w:pPr>
        <w:rPr>
          <w:rFonts w:cs="Times New Roman"/>
          <w:lang w:val="fr-FR"/>
        </w:rPr>
      </w:pPr>
      <w:r w:rsidRPr="00666798">
        <w:rPr>
          <w:rFonts w:cs="Times New Roman"/>
          <w:lang w:val="fr-FR"/>
        </w:rPr>
        <w:t>Référence croisée : Pour la dérivation mathématique complète</w:t>
      </w:r>
      <w:r w:rsidR="00374F25" w:rsidRPr="00666798">
        <w:rPr>
          <w:rFonts w:cs="Times New Roman"/>
          <w:lang w:val="fr-FR"/>
        </w:rPr>
        <w:t xml:space="preserve"> </w:t>
      </w:r>
      <w:r w:rsidRPr="00666798">
        <w:rPr>
          <w:rFonts w:cs="Times New Roman"/>
          <w:lang w:val="fr-FR"/>
        </w:rPr>
        <w:t>incluant tous les termes sous-dominants, les corrections à deux boucles,</w:t>
      </w:r>
      <w:r w:rsidR="00374F25" w:rsidRPr="00666798">
        <w:rPr>
          <w:rFonts w:cs="Times New Roman"/>
          <w:lang w:val="fr-FR"/>
        </w:rPr>
        <w:t xml:space="preserve"> </w:t>
      </w:r>
      <w:r w:rsidRPr="00666798">
        <w:rPr>
          <w:rFonts w:cs="Times New Roman"/>
          <w:lang w:val="fr-FR"/>
        </w:rPr>
        <w:t>et la solution exacte de l'équation du modulon, voir Annexe A.5.</w:t>
      </w:r>
    </w:p>
    <w:p w14:paraId="63DE1F26" w14:textId="77777777" w:rsidR="007A4E55" w:rsidRPr="00666798" w:rsidRDefault="007A4E55">
      <w:pPr>
        <w:rPr>
          <w:rFonts w:cs="Times New Roman"/>
          <w:lang w:val="fr-FR"/>
        </w:rPr>
      </w:pPr>
    </w:p>
    <w:p w14:paraId="5B5DF0A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3 : ÉMERGENCE DES SYMÉTRIES DE JAUGE</w:t>
      </w:r>
    </w:p>
    <w:p w14:paraId="3DE666E6" w14:textId="77777777" w:rsidR="007A4E55" w:rsidRPr="00666798" w:rsidRDefault="007A4E55">
      <w:pPr>
        <w:rPr>
          <w:rFonts w:cs="Times New Roman"/>
          <w:lang w:val="fr-FR"/>
        </w:rPr>
      </w:pPr>
    </w:p>
    <w:p w14:paraId="4B0667C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3.1 Groupe d'Isométries et SU(2)×SU(2)</w:t>
      </w:r>
    </w:p>
    <w:p w14:paraId="4FC868E1" w14:textId="77777777" w:rsidR="007A4E55" w:rsidRPr="00666798" w:rsidRDefault="007A4E55">
      <w:pPr>
        <w:rPr>
          <w:rFonts w:cs="Times New Roman"/>
          <w:lang w:val="fr-FR"/>
        </w:rPr>
      </w:pPr>
    </w:p>
    <w:p w14:paraId="15761749" w14:textId="5D51FBAB" w:rsidR="007A4E55" w:rsidRPr="00666798" w:rsidRDefault="00000000">
      <w:pPr>
        <w:rPr>
          <w:rFonts w:cs="Times New Roman"/>
          <w:lang w:val="fr-FR"/>
        </w:rPr>
      </w:pPr>
      <w:r w:rsidRPr="00666798">
        <w:rPr>
          <w:rFonts w:cs="Times New Roman"/>
          <w:lang w:val="fr-FR"/>
        </w:rPr>
        <w:t>Les symétries de jauge du Modèle Standard émergent naturellement de la</w:t>
      </w:r>
    </w:p>
    <w:p w14:paraId="6E680C7B" w14:textId="77777777" w:rsidR="007A4E55" w:rsidRPr="00666798" w:rsidRDefault="00000000">
      <w:pPr>
        <w:rPr>
          <w:rFonts w:cs="Times New Roman"/>
          <w:lang w:val="fr-FR"/>
        </w:rPr>
      </w:pPr>
      <w:r w:rsidRPr="00666798">
        <w:rPr>
          <w:rFonts w:cs="Times New Roman"/>
          <w:lang w:val="fr-FR"/>
        </w:rPr>
        <w:t xml:space="preserve">géométrie de </w:t>
      </w:r>
      <w:r w:rsidRPr="00666798">
        <w:rPr>
          <w:rFonts w:cs="Times New Roman"/>
        </w:rPr>
        <w:t>Σ</w:t>
      </w:r>
      <w:r w:rsidRPr="00666798">
        <w:rPr>
          <w:rFonts w:cs="Times New Roman"/>
          <w:lang w:val="fr-FR"/>
        </w:rPr>
        <w:t>. Cette section démontre rigoureusement comment.</w:t>
      </w:r>
    </w:p>
    <w:p w14:paraId="28B3B708" w14:textId="77777777" w:rsidR="007A4E55" w:rsidRPr="00666798" w:rsidRDefault="007A4E55">
      <w:pPr>
        <w:rPr>
          <w:rFonts w:cs="Times New Roman"/>
          <w:lang w:val="fr-FR"/>
        </w:rPr>
      </w:pPr>
    </w:p>
    <w:p w14:paraId="11817A90"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3.1.1 Isométries de S³</w:t>
      </w:r>
    </w:p>
    <w:p w14:paraId="2F4792D2" w14:textId="77777777" w:rsidR="007A4E55" w:rsidRPr="00666798" w:rsidRDefault="007A4E55">
      <w:pPr>
        <w:rPr>
          <w:rFonts w:cs="Times New Roman"/>
          <w:lang w:val="fr-FR"/>
        </w:rPr>
      </w:pPr>
    </w:p>
    <w:p w14:paraId="67D85814" w14:textId="77777777" w:rsidR="007A4E55" w:rsidRPr="00666798" w:rsidRDefault="00000000">
      <w:pPr>
        <w:rPr>
          <w:rFonts w:cs="Times New Roman"/>
          <w:lang w:val="fr-FR"/>
        </w:rPr>
      </w:pPr>
      <w:r w:rsidRPr="00666798">
        <w:rPr>
          <w:rFonts w:cs="Times New Roman"/>
          <w:lang w:val="fr-FR"/>
        </w:rPr>
        <w:t xml:space="preserve">Le groupe des isométries de S³ est SO(4), mais S³ </w:t>
      </w:r>
      <w:r w:rsidRPr="00666798">
        <w:rPr>
          <w:rFonts w:ascii="Cambria Math" w:hAnsi="Cambria Math" w:cs="Cambria Math"/>
          <w:lang w:val="fr-FR"/>
        </w:rPr>
        <w:t>≅</w:t>
      </w:r>
      <w:r w:rsidRPr="00666798">
        <w:rPr>
          <w:rFonts w:cs="Times New Roman"/>
          <w:lang w:val="fr-FR"/>
        </w:rPr>
        <w:t xml:space="preserve"> SU(2) comme variété.</w:t>
      </w:r>
    </w:p>
    <w:p w14:paraId="71B7F6A4" w14:textId="77777777" w:rsidR="007A4E55" w:rsidRPr="00666798" w:rsidRDefault="00000000">
      <w:pPr>
        <w:rPr>
          <w:rFonts w:cs="Times New Roman"/>
          <w:lang w:val="fr-FR"/>
        </w:rPr>
      </w:pPr>
      <w:r w:rsidRPr="00666798">
        <w:rPr>
          <w:rFonts w:cs="Times New Roman"/>
          <w:lang w:val="fr-FR"/>
        </w:rPr>
        <w:t>Il existe un isomorphisme :</w:t>
      </w:r>
    </w:p>
    <w:p w14:paraId="397DE9B0" w14:textId="77777777" w:rsidR="007A4E55" w:rsidRPr="00666798" w:rsidRDefault="007A4E55">
      <w:pPr>
        <w:rPr>
          <w:rFonts w:cs="Times New Roman"/>
          <w:lang w:val="fr-FR"/>
        </w:rPr>
      </w:pPr>
    </w:p>
    <w:p w14:paraId="2E7AE55F" w14:textId="77777777" w:rsidR="007A4E55" w:rsidRPr="00666798" w:rsidRDefault="00000000">
      <w:pPr>
        <w:rPr>
          <w:rFonts w:cs="Times New Roman"/>
          <w:lang w:val="fr-FR"/>
        </w:rPr>
      </w:pPr>
      <w:r w:rsidRPr="00666798">
        <w:rPr>
          <w:rFonts w:cs="Times New Roman"/>
          <w:lang w:val="fr-FR"/>
        </w:rPr>
        <w:t xml:space="preserve">SO(4) </w:t>
      </w:r>
      <w:r w:rsidRPr="00666798">
        <w:rPr>
          <w:rFonts w:ascii="Cambria Math" w:hAnsi="Cambria Math" w:cs="Cambria Math"/>
          <w:lang w:val="fr-FR"/>
        </w:rPr>
        <w:t>≅</w:t>
      </w:r>
      <w:r w:rsidRPr="00666798">
        <w:rPr>
          <w:rFonts w:cs="Times New Roman"/>
          <w:lang w:val="fr-FR"/>
        </w:rPr>
        <w:t xml:space="preserve"> (SU(2)\_L × SU(2)\_R) / ℤ₂</w:t>
      </w:r>
    </w:p>
    <w:p w14:paraId="3BBE3E96" w14:textId="77777777" w:rsidR="007A4E55" w:rsidRPr="00666798" w:rsidRDefault="007A4E55">
      <w:pPr>
        <w:rPr>
          <w:rFonts w:cs="Times New Roman"/>
          <w:lang w:val="fr-FR"/>
        </w:rPr>
      </w:pPr>
    </w:p>
    <w:p w14:paraId="18877E69" w14:textId="77777777" w:rsidR="004D38EE" w:rsidRPr="00666798" w:rsidRDefault="004D38EE" w:rsidP="004D38EE">
      <w:pPr>
        <w:rPr>
          <w:rFonts w:cs="Times New Roman"/>
          <w:lang w:val="fr-FR"/>
        </w:rPr>
      </w:pPr>
      <w:r w:rsidRPr="00666798">
        <w:rPr>
          <w:rFonts w:cs="Times New Roman"/>
          <w:b/>
          <w:bCs/>
          <w:lang w:val="fr-FR"/>
        </w:rPr>
        <w:t xml:space="preserve">Démonstration : </w:t>
      </w:r>
      <w:r w:rsidRPr="00666798">
        <w:rPr>
          <w:rFonts w:cs="Times New Roman"/>
          <w:lang w:val="fr-FR"/>
        </w:rPr>
        <w:t>Une rotation dans ℝ</w:t>
      </w:r>
      <w:r w:rsidRPr="00666798">
        <w:rPr>
          <w:rFonts w:cs="Times New Roman"/>
          <w:vertAlign w:val="superscript"/>
          <w:lang w:val="fr-FR"/>
        </w:rPr>
        <w:t>4</w:t>
      </w:r>
      <w:r w:rsidRPr="00666798">
        <w:rPr>
          <w:rFonts w:cs="Times New Roman"/>
          <w:lang w:val="fr-FR"/>
        </w:rPr>
        <w:t xml:space="preserve"> peut être décomposée comme le produit de deux rotations dans SU(2). Pour </w:t>
      </w:r>
    </w:p>
    <w:p w14:paraId="1A504CA9" w14:textId="77777777" w:rsidR="004D38EE" w:rsidRPr="00666798" w:rsidRDefault="004D38EE" w:rsidP="004D38EE">
      <w:pPr>
        <w:rPr>
          <w:rFonts w:cs="Times New Roman"/>
          <w:lang w:val="fr-FR"/>
        </w:rPr>
      </w:pPr>
    </w:p>
    <w:p w14:paraId="21093A0B" w14:textId="77777777" w:rsidR="004D38EE" w:rsidRPr="00666798" w:rsidRDefault="004D38EE" w:rsidP="004D38EE">
      <w:pPr>
        <w:rPr>
          <w:rFonts w:cs="Times New Roman"/>
          <w:lang w:val="fr-FR"/>
        </w:rPr>
      </w:pPr>
      <w:r w:rsidRPr="00666798">
        <w:rPr>
          <w:rFonts w:cs="Times New Roman"/>
          <w:lang w:val="fr-FR"/>
        </w:rPr>
        <w:t xml:space="preserve">U = [α  -β̄;  β  ᾱ] </w:t>
      </w:r>
      <w:r w:rsidRPr="00666798">
        <w:rPr>
          <w:rFonts w:ascii="Cambria Math" w:hAnsi="Cambria Math" w:cs="Cambria Math"/>
          <w:lang w:val="fr-FR"/>
        </w:rPr>
        <w:t>∈</w:t>
      </w:r>
      <w:r w:rsidRPr="00666798">
        <w:rPr>
          <w:rFonts w:cs="Times New Roman"/>
          <w:lang w:val="fr-FR"/>
        </w:rPr>
        <w:t xml:space="preserve"> S³ </w:t>
      </w:r>
      <w:r w:rsidRPr="00666798">
        <w:rPr>
          <w:rFonts w:ascii="Cambria Math" w:hAnsi="Cambria Math" w:cs="Cambria Math"/>
          <w:lang w:val="fr-FR"/>
        </w:rPr>
        <w:t>⊂</w:t>
      </w:r>
      <w:r w:rsidRPr="00666798">
        <w:rPr>
          <w:rFonts w:cs="Times New Roman"/>
          <w:lang w:val="fr-FR"/>
        </w:rPr>
        <w:t xml:space="preserve"> SU(2)</w:t>
      </w:r>
    </w:p>
    <w:p w14:paraId="7A047ECD" w14:textId="77777777" w:rsidR="004D38EE" w:rsidRPr="00666798" w:rsidRDefault="004D38EE" w:rsidP="004D38EE">
      <w:pPr>
        <w:rPr>
          <w:rFonts w:cs="Times New Roman"/>
          <w:lang w:val="fr-FR"/>
        </w:rPr>
      </w:pPr>
      <w:r w:rsidRPr="00666798">
        <w:rPr>
          <w:rFonts w:cs="Times New Roman"/>
          <w:lang w:val="fr-FR"/>
        </w:rPr>
        <w:t>l'action de (g</w:t>
      </w:r>
      <w:r w:rsidRPr="00666798">
        <w:rPr>
          <w:rFonts w:cs="Times New Roman"/>
          <w:vertAlign w:val="subscript"/>
          <w:lang w:val="fr-FR"/>
        </w:rPr>
        <w:t>L</w:t>
      </w:r>
      <w:r w:rsidRPr="00666798">
        <w:rPr>
          <w:rFonts w:cs="Times New Roman"/>
          <w:lang w:val="fr-FR"/>
        </w:rPr>
        <w:t>, g</w:t>
      </w:r>
      <w:r w:rsidRPr="00666798">
        <w:rPr>
          <w:rFonts w:cs="Times New Roman"/>
          <w:vertAlign w:val="subscript"/>
          <w:lang w:val="fr-FR"/>
        </w:rPr>
        <w:t>R</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SU(2)</w:t>
      </w:r>
      <w:r w:rsidRPr="00666798">
        <w:rPr>
          <w:rFonts w:cs="Times New Roman"/>
          <w:vertAlign w:val="subscript"/>
          <w:lang w:val="fr-FR"/>
        </w:rPr>
        <w:t>L</w:t>
      </w:r>
      <w:r w:rsidRPr="00666798">
        <w:rPr>
          <w:rFonts w:cs="Times New Roman"/>
          <w:lang w:val="fr-FR"/>
        </w:rPr>
        <w:t xml:space="preserve"> × SU(2)</w:t>
      </w:r>
      <w:r w:rsidRPr="00666798">
        <w:rPr>
          <w:rFonts w:cs="Times New Roman"/>
          <w:vertAlign w:val="subscript"/>
          <w:lang w:val="fr-FR"/>
        </w:rPr>
        <w:t>R</w:t>
      </w:r>
      <w:r w:rsidRPr="00666798">
        <w:rPr>
          <w:rFonts w:cs="Times New Roman"/>
          <w:lang w:val="fr-FR"/>
        </w:rPr>
        <w:t xml:space="preserve"> est</w:t>
      </w:r>
    </w:p>
    <w:p w14:paraId="19817144" w14:textId="77777777" w:rsidR="004D38EE" w:rsidRPr="00666798" w:rsidRDefault="004D38EE" w:rsidP="004D38EE">
      <w:pPr>
        <w:rPr>
          <w:rFonts w:cs="Times New Roman"/>
          <w:lang w:val="fr-FR"/>
        </w:rPr>
      </w:pPr>
      <w:r w:rsidRPr="00666798">
        <w:rPr>
          <w:rFonts w:cs="Times New Roman"/>
          <w:lang w:val="fr-FR"/>
        </w:rPr>
        <w:t xml:space="preserve">U </w:t>
      </w:r>
      <w:r w:rsidRPr="00666798">
        <w:rPr>
          <w:rFonts w:ascii="Cambria Math" w:hAnsi="Cambria Math" w:cs="Cambria Math"/>
          <w:lang w:val="fr-FR"/>
        </w:rPr>
        <w:t>↦</w:t>
      </w:r>
      <w:r w:rsidRPr="00666798">
        <w:rPr>
          <w:rFonts w:cs="Times New Roman"/>
          <w:lang w:val="fr-FR"/>
        </w:rPr>
        <w:t xml:space="preserve"> g</w:t>
      </w:r>
      <w:r w:rsidRPr="00666798">
        <w:rPr>
          <w:rFonts w:cs="Times New Roman"/>
          <w:vertAlign w:val="subscript"/>
          <w:lang w:val="fr-FR"/>
        </w:rPr>
        <w:t>L</w:t>
      </w:r>
      <w:r w:rsidRPr="00666798">
        <w:rPr>
          <w:rFonts w:cs="Times New Roman"/>
          <w:lang w:val="fr-FR"/>
        </w:rPr>
        <w:t xml:space="preserve"> U g</w:t>
      </w:r>
      <w:r w:rsidRPr="00666798">
        <w:rPr>
          <w:rFonts w:cs="Times New Roman"/>
          <w:vertAlign w:val="subscript"/>
          <w:lang w:val="fr-FR"/>
        </w:rPr>
        <w:t>R</w:t>
      </w:r>
      <w:r w:rsidRPr="00666798">
        <w:rPr>
          <w:rFonts w:cs="Times New Roman"/>
          <w:vertAlign w:val="superscript"/>
          <w:lang w:val="fr-FR"/>
        </w:rPr>
        <w:t>†</w:t>
      </w:r>
    </w:p>
    <w:p w14:paraId="15E2FBAC" w14:textId="77777777" w:rsidR="004D38EE" w:rsidRPr="00666798" w:rsidRDefault="004D38EE" w:rsidP="004D38EE">
      <w:pPr>
        <w:rPr>
          <w:rFonts w:cs="Times New Roman"/>
          <w:lang w:val="fr-FR"/>
        </w:rPr>
      </w:pPr>
      <w:r w:rsidRPr="00666798">
        <w:rPr>
          <w:rFonts w:cs="Times New Roman"/>
          <w:lang w:val="fr-FR"/>
        </w:rPr>
        <w:t>Cette action préserve |α|</w:t>
      </w:r>
      <w:r w:rsidRPr="00666798">
        <w:rPr>
          <w:rFonts w:cs="Times New Roman"/>
          <w:vertAlign w:val="superscript"/>
          <w:lang w:val="fr-FR"/>
        </w:rPr>
        <w:t>2</w:t>
      </w:r>
      <w:r w:rsidRPr="00666798">
        <w:rPr>
          <w:rFonts w:cs="Times New Roman"/>
          <w:lang w:val="fr-FR"/>
        </w:rPr>
        <w:t xml:space="preserve"> + |β|</w:t>
      </w:r>
      <w:r w:rsidRPr="00666798">
        <w:rPr>
          <w:rFonts w:cs="Times New Roman"/>
          <w:vertAlign w:val="superscript"/>
          <w:lang w:val="fr-FR"/>
        </w:rPr>
        <w:t>2</w:t>
      </w:r>
      <w:r w:rsidRPr="00666798">
        <w:rPr>
          <w:rFonts w:cs="Times New Roman"/>
          <w:lang w:val="fr-FR"/>
        </w:rPr>
        <w:t xml:space="preserve"> = 1, donc laisse S³ invariante. Le</w:t>
      </w:r>
    </w:p>
    <w:p w14:paraId="3FDDB147" w14:textId="77777777" w:rsidR="004D38EE" w:rsidRPr="00666798" w:rsidRDefault="004D38EE" w:rsidP="004D38EE">
      <w:pPr>
        <w:rPr>
          <w:rFonts w:cs="Times New Roman"/>
          <w:lang w:val="fr-FR"/>
        </w:rPr>
      </w:pPr>
    </w:p>
    <w:p w14:paraId="36E6C8AF" w14:textId="77777777" w:rsidR="004D38EE" w:rsidRPr="00666798" w:rsidRDefault="004D38EE" w:rsidP="004D38EE">
      <w:pPr>
        <w:rPr>
          <w:rFonts w:cs="Times New Roman"/>
          <w:lang w:val="fr-FR"/>
        </w:rPr>
      </w:pPr>
      <w:r w:rsidRPr="00666798">
        <w:rPr>
          <w:rFonts w:cs="Times New Roman"/>
          <w:lang w:val="fr-FR"/>
        </w:rPr>
        <w:lastRenderedPageBreak/>
        <w:t xml:space="preserve">noyau de cette action est {(I, I), (-I, -I)} </w:t>
      </w:r>
      <w:r w:rsidRPr="00666798">
        <w:rPr>
          <w:rFonts w:ascii="Cambria Math" w:hAnsi="Cambria Math" w:cs="Cambria Math"/>
          <w:lang w:val="fr-FR"/>
        </w:rPr>
        <w:t>≅</w:t>
      </w:r>
      <w:r w:rsidRPr="00666798">
        <w:rPr>
          <w:rFonts w:cs="Times New Roman"/>
          <w:lang w:val="fr-FR"/>
        </w:rPr>
        <w:t xml:space="preserve"> ℤ</w:t>
      </w:r>
      <w:r w:rsidRPr="00666798">
        <w:rPr>
          <w:rFonts w:cs="Times New Roman"/>
          <w:vertAlign w:val="subscript"/>
          <w:lang w:val="fr-FR"/>
        </w:rPr>
        <w:t>2</w:t>
      </w:r>
      <w:r w:rsidRPr="00666798">
        <w:rPr>
          <w:rFonts w:cs="Times New Roman"/>
          <w:lang w:val="fr-FR"/>
        </w:rPr>
        <w:t>, d'où le quotient.</w:t>
      </w:r>
    </w:p>
    <w:p w14:paraId="129A7834" w14:textId="77777777" w:rsidR="007A4E55" w:rsidRPr="00666798" w:rsidRDefault="007A4E55">
      <w:pPr>
        <w:rPr>
          <w:rFonts w:cs="Times New Roman"/>
          <w:lang w:val="fr-FR"/>
        </w:rPr>
      </w:pPr>
    </w:p>
    <w:p w14:paraId="4B022667"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3.1.2 Isométries de S³×S³</w:t>
      </w:r>
    </w:p>
    <w:p w14:paraId="2C880A25" w14:textId="77777777" w:rsidR="007A4E55" w:rsidRPr="00666798" w:rsidRDefault="007A4E55">
      <w:pPr>
        <w:rPr>
          <w:rFonts w:cs="Times New Roman"/>
          <w:lang w:val="fr-FR"/>
        </w:rPr>
      </w:pPr>
    </w:p>
    <w:p w14:paraId="79FA0747" w14:textId="77777777" w:rsidR="007A4E55" w:rsidRPr="00666798" w:rsidRDefault="00000000">
      <w:pPr>
        <w:rPr>
          <w:rFonts w:cs="Times New Roman"/>
          <w:lang w:val="fr-FR"/>
        </w:rPr>
      </w:pPr>
      <w:r w:rsidRPr="00666798">
        <w:rPr>
          <w:rFonts w:cs="Times New Roman"/>
          <w:lang w:val="fr-FR"/>
        </w:rPr>
        <w:t>Pour le produit S³×S³, les isométries sont :</w:t>
      </w:r>
    </w:p>
    <w:p w14:paraId="07F626D5" w14:textId="77777777" w:rsidR="007A4E55" w:rsidRPr="00666798" w:rsidRDefault="007A4E55">
      <w:pPr>
        <w:rPr>
          <w:rFonts w:cs="Times New Roman"/>
          <w:lang w:val="fr-FR"/>
        </w:rPr>
      </w:pPr>
    </w:p>
    <w:p w14:paraId="093C6C8F" w14:textId="75C59A6F" w:rsidR="007A4E55" w:rsidRPr="00666798" w:rsidRDefault="00000000">
      <w:pPr>
        <w:rPr>
          <w:rFonts w:cs="Times New Roman"/>
          <w:lang w:val="fr-FR"/>
        </w:rPr>
      </w:pPr>
      <w:r w:rsidRPr="00666798">
        <w:rPr>
          <w:rFonts w:cs="Times New Roman"/>
          <w:lang w:val="fr-FR"/>
        </w:rPr>
        <w:t>Isom(S³×S³) = Isom(S³) × Isom(S³) = \[(SU(2)\_L × SU(2)\_R) /</w:t>
      </w:r>
    </w:p>
    <w:p w14:paraId="6E1D5FBF" w14:textId="77777777" w:rsidR="007A4E55" w:rsidRPr="00666798" w:rsidRDefault="00000000">
      <w:pPr>
        <w:rPr>
          <w:rFonts w:cs="Times New Roman"/>
          <w:lang w:val="fr-FR"/>
        </w:rPr>
      </w:pPr>
      <w:r w:rsidRPr="00666798">
        <w:rPr>
          <w:rFonts w:cs="Times New Roman"/>
          <w:lang w:val="fr-FR"/>
        </w:rPr>
        <w:t>ℤ₂\] ×*</w:t>
      </w:r>
    </w:p>
    <w:p w14:paraId="77EF0C42" w14:textId="77777777" w:rsidR="007A4E55" w:rsidRPr="00666798" w:rsidRDefault="007A4E55">
      <w:pPr>
        <w:rPr>
          <w:rFonts w:cs="Times New Roman"/>
          <w:lang w:val="fr-FR"/>
        </w:rPr>
      </w:pPr>
    </w:p>
    <w:p w14:paraId="28B63325" w14:textId="77777777" w:rsidR="007A4E55" w:rsidRPr="00666798" w:rsidRDefault="00000000">
      <w:pPr>
        <w:rPr>
          <w:rFonts w:cs="Times New Roman"/>
          <w:lang w:val="fr-FR"/>
        </w:rPr>
      </w:pPr>
      <w:r w:rsidRPr="00666798">
        <w:rPr>
          <w:rFonts w:cs="Times New Roman"/>
          <w:lang w:val="fr-FR"/>
        </w:rPr>
        <w:t>\[(SU(2)\_L' × SU(2)\_R') / ℤ₂\]</w:t>
      </w:r>
    </w:p>
    <w:p w14:paraId="70D4CCF5" w14:textId="77777777" w:rsidR="007A4E55" w:rsidRPr="00666798" w:rsidRDefault="007A4E55">
      <w:pPr>
        <w:rPr>
          <w:rFonts w:cs="Times New Roman"/>
          <w:lang w:val="fr-FR"/>
        </w:rPr>
      </w:pPr>
    </w:p>
    <w:p w14:paraId="2EC7CDE3" w14:textId="77777777" w:rsidR="007A4E55" w:rsidRPr="00666798" w:rsidRDefault="00000000">
      <w:pPr>
        <w:rPr>
          <w:rFonts w:cs="Times New Roman"/>
          <w:lang w:val="fr-FR"/>
        </w:rPr>
      </w:pPr>
      <w:r w:rsidRPr="00666798">
        <w:rPr>
          <w:rFonts w:cs="Times New Roman"/>
          <w:lang w:val="fr-FR"/>
        </w:rPr>
        <w:t xml:space="preserve">En notant simplement : Isom(S³×S³) </w:t>
      </w:r>
      <w:r w:rsidRPr="00666798">
        <w:rPr>
          <w:rFonts w:ascii="Cambria Math" w:hAnsi="Cambria Math" w:cs="Cambria Math"/>
          <w:lang w:val="fr-FR"/>
        </w:rPr>
        <w:t>≅</w:t>
      </w:r>
      <w:r w:rsidRPr="00666798">
        <w:rPr>
          <w:rFonts w:cs="Times New Roman"/>
          <w:lang w:val="fr-FR"/>
        </w:rPr>
        <w:t xml:space="preserve"> SU(2)⁴ / (ℤ₂ × ℤ₂)</w:t>
      </w:r>
    </w:p>
    <w:p w14:paraId="4232531C" w14:textId="77777777" w:rsidR="007A4E55" w:rsidRPr="00666798" w:rsidRDefault="007A4E55">
      <w:pPr>
        <w:rPr>
          <w:rFonts w:cs="Times New Roman"/>
          <w:lang w:val="fr-FR"/>
        </w:rPr>
      </w:pPr>
    </w:p>
    <w:p w14:paraId="1FAB244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3.2 Brisure par ℤ₃ et Émergence de SU(3)×SU(2)×U(1)</w:t>
      </w:r>
    </w:p>
    <w:p w14:paraId="039A853E" w14:textId="77777777" w:rsidR="007A4E55" w:rsidRPr="00666798" w:rsidRDefault="007A4E55">
      <w:pPr>
        <w:rPr>
          <w:rFonts w:cs="Times New Roman"/>
          <w:lang w:val="fr-FR"/>
        </w:rPr>
      </w:pPr>
    </w:p>
    <w:p w14:paraId="59F654C4" w14:textId="77777777" w:rsidR="007A4E55" w:rsidRPr="00666798" w:rsidRDefault="00000000">
      <w:pPr>
        <w:rPr>
          <w:rFonts w:cs="Times New Roman"/>
          <w:lang w:val="fr-FR"/>
        </w:rPr>
      </w:pPr>
      <w:r w:rsidRPr="00666798">
        <w:rPr>
          <w:rFonts w:cs="Times New Roman"/>
          <w:lang w:val="fr-FR"/>
        </w:rPr>
        <w:t>L'action de ℤ₃ brise partiellement ces symétries. Analysons quels</w:t>
      </w:r>
    </w:p>
    <w:p w14:paraId="5A1EDAB6" w14:textId="77777777" w:rsidR="007A4E55" w:rsidRPr="00666798" w:rsidRDefault="00000000">
      <w:pPr>
        <w:rPr>
          <w:rFonts w:cs="Times New Roman"/>
          <w:lang w:val="fr-FR"/>
        </w:rPr>
      </w:pPr>
      <w:r w:rsidRPr="00666798">
        <w:rPr>
          <w:rFonts w:cs="Times New Roman"/>
          <w:lang w:val="fr-FR"/>
        </w:rPr>
        <w:t>sous-groupes survivent.</w:t>
      </w:r>
    </w:p>
    <w:p w14:paraId="6CB96D74" w14:textId="77777777" w:rsidR="007A4E55" w:rsidRPr="00666798" w:rsidRDefault="007A4E55">
      <w:pPr>
        <w:rPr>
          <w:rFonts w:cs="Times New Roman"/>
          <w:lang w:val="fr-FR"/>
        </w:rPr>
      </w:pPr>
    </w:p>
    <w:p w14:paraId="20A8E637" w14:textId="77777777" w:rsidR="007A4E55" w:rsidRPr="00666798" w:rsidRDefault="00000000">
      <w:pPr>
        <w:pStyle w:val="Titre3"/>
        <w:rPr>
          <w:rFonts w:ascii="Times New Roman" w:hAnsi="Times New Roman" w:cs="Times New Roman"/>
          <w:lang w:val="it-IT"/>
        </w:rPr>
      </w:pPr>
      <w:r w:rsidRPr="00666798">
        <w:rPr>
          <w:rFonts w:ascii="Times New Roman" w:hAnsi="Times New Roman" w:cs="Times New Roman"/>
          <w:lang w:val="it-IT"/>
        </w:rPr>
        <w:t>3.2.1 Brisure SU(2)×SU(2) → SU(2)×U(1)</w:t>
      </w:r>
    </w:p>
    <w:p w14:paraId="0A949530" w14:textId="77777777" w:rsidR="007A4E55" w:rsidRPr="00666798" w:rsidRDefault="007A4E55">
      <w:pPr>
        <w:rPr>
          <w:rFonts w:cs="Times New Roman"/>
          <w:lang w:val="it-IT"/>
        </w:rPr>
      </w:pPr>
    </w:p>
    <w:p w14:paraId="012C17AD" w14:textId="77777777" w:rsidR="007A4E55" w:rsidRPr="00666798" w:rsidRDefault="00000000">
      <w:pPr>
        <w:rPr>
          <w:rFonts w:cs="Times New Roman"/>
          <w:lang w:val="fr-FR"/>
        </w:rPr>
      </w:pPr>
      <w:r w:rsidRPr="00666798">
        <w:rPr>
          <w:rFonts w:cs="Times New Roman"/>
          <w:lang w:val="fr-FR"/>
        </w:rPr>
        <w:t xml:space="preserve">Le quotient par ℤ₃ agissant comme (p₁,p₂) </w:t>
      </w:r>
      <w:r w:rsidRPr="00666798">
        <w:rPr>
          <w:rFonts w:ascii="Cambria Math" w:hAnsi="Cambria Math" w:cs="Cambria Math"/>
          <w:lang w:val="fr-FR"/>
        </w:rPr>
        <w:t>↦</w:t>
      </w:r>
      <w:r w:rsidRPr="00666798">
        <w:rPr>
          <w:rFonts w:cs="Times New Roman"/>
          <w:lang w:val="fr-FR"/>
        </w:rPr>
        <w:t xml:space="preserve"> (R_</w:t>
      </w:r>
      <w:r w:rsidRPr="00666798">
        <w:rPr>
          <w:rFonts w:cs="Times New Roman"/>
        </w:rPr>
        <w:t>ω</w:t>
      </w:r>
      <w:r w:rsidRPr="00666798">
        <w:rPr>
          <w:rFonts w:cs="Times New Roman"/>
          <w:lang w:val="fr-FR"/>
        </w:rPr>
        <w:t xml:space="preserve"> p₁, R_</w:t>
      </w:r>
      <w:r w:rsidRPr="00666798">
        <w:rPr>
          <w:rFonts w:cs="Times New Roman"/>
        </w:rPr>
        <w:t>ω</w:t>
      </w:r>
      <w:r w:rsidRPr="00666798">
        <w:rPr>
          <w:rFonts w:cs="Times New Roman"/>
          <w:lang w:val="fr-FR"/>
        </w:rPr>
        <w:t>² p₂) brise le</w:t>
      </w:r>
    </w:p>
    <w:p w14:paraId="1394F508" w14:textId="77777777" w:rsidR="007A4E55" w:rsidRPr="00666798" w:rsidRDefault="007A4E55">
      <w:pPr>
        <w:rPr>
          <w:rFonts w:cs="Times New Roman"/>
          <w:lang w:val="fr-FR"/>
        </w:rPr>
      </w:pPr>
    </w:p>
    <w:p w14:paraId="5488FBB0" w14:textId="77777777" w:rsidR="007A4E55" w:rsidRPr="00666798" w:rsidRDefault="00000000">
      <w:pPr>
        <w:rPr>
          <w:rFonts w:cs="Times New Roman"/>
          <w:lang w:val="fr-FR"/>
        </w:rPr>
      </w:pPr>
      <w:r w:rsidRPr="00666798">
        <w:rPr>
          <w:rFonts w:cs="Times New Roman"/>
          <w:lang w:val="fr-FR"/>
        </w:rPr>
        <w:t>second SU(2) mais préserve un sous-groupe U(1).</w:t>
      </w:r>
    </w:p>
    <w:p w14:paraId="262C74BB" w14:textId="77777777" w:rsidR="007A4E55" w:rsidRPr="00666798" w:rsidRDefault="007A4E55">
      <w:pPr>
        <w:rPr>
          <w:rFonts w:cs="Times New Roman"/>
          <w:lang w:val="fr-FR"/>
        </w:rPr>
      </w:pPr>
    </w:p>
    <w:p w14:paraId="1286E761" w14:textId="77777777" w:rsidR="007A4E55" w:rsidRPr="00666798" w:rsidRDefault="00000000">
      <w:pPr>
        <w:rPr>
          <w:rFonts w:cs="Times New Roman"/>
          <w:lang w:val="fr-FR"/>
        </w:rPr>
      </w:pPr>
      <w:r w:rsidRPr="00666798">
        <w:rPr>
          <w:rFonts w:cs="Times New Roman"/>
          <w:lang w:val="fr-FR"/>
        </w:rPr>
        <w:t>Le sous-groupe préservé est celui des rotations autour de l'axe fixé</w:t>
      </w:r>
    </w:p>
    <w:p w14:paraId="5C67259D" w14:textId="77777777" w:rsidR="007A4E55" w:rsidRPr="00666798" w:rsidRDefault="007A4E55">
      <w:pPr>
        <w:rPr>
          <w:rFonts w:cs="Times New Roman"/>
          <w:lang w:val="fr-FR"/>
        </w:rPr>
      </w:pPr>
    </w:p>
    <w:p w14:paraId="7C1AECC5" w14:textId="77777777" w:rsidR="007A4E55" w:rsidRPr="00666798" w:rsidRDefault="00000000">
      <w:pPr>
        <w:rPr>
          <w:rFonts w:cs="Times New Roman"/>
          <w:lang w:val="fr-FR"/>
        </w:rPr>
      </w:pPr>
      <w:r w:rsidRPr="00666798">
        <w:rPr>
          <w:rFonts w:cs="Times New Roman"/>
          <w:lang w:val="fr-FR"/>
        </w:rPr>
        <w:t>par R_</w:t>
      </w:r>
      <w:r w:rsidRPr="00666798">
        <w:rPr>
          <w:rFonts w:cs="Times New Roman"/>
        </w:rPr>
        <w:t>ω</w:t>
      </w:r>
      <w:r w:rsidRPr="00666798">
        <w:rPr>
          <w:rFonts w:cs="Times New Roman"/>
          <w:lang w:val="fr-FR"/>
        </w:rPr>
        <w:t>, qui correspond à U(1)\_Y (hypercharge) du Modèle Standard.</w:t>
      </w:r>
    </w:p>
    <w:p w14:paraId="2FFA419F" w14:textId="77777777" w:rsidR="007A4E55" w:rsidRPr="00666798" w:rsidRDefault="007A4E55">
      <w:pPr>
        <w:rPr>
          <w:rFonts w:cs="Times New Roman"/>
          <w:lang w:val="fr-FR"/>
        </w:rPr>
      </w:pPr>
    </w:p>
    <w:p w14:paraId="2EB43493" w14:textId="77777777" w:rsidR="007A4E55" w:rsidRPr="00666798" w:rsidRDefault="00000000">
      <w:pPr>
        <w:rPr>
          <w:rFonts w:cs="Times New Roman"/>
          <w:lang w:val="fr-FR"/>
        </w:rPr>
      </w:pPr>
      <w:r w:rsidRPr="00666798">
        <w:rPr>
          <w:rFonts w:cs="Times New Roman"/>
          <w:lang w:val="fr-FR"/>
        </w:rPr>
        <w:t>Donc : (SU(2)\_L × SU(2)\_R) → SU(2)\_L × U(1)\_Y</w:t>
      </w:r>
    </w:p>
    <w:p w14:paraId="5251ADA3" w14:textId="77777777" w:rsidR="007A4E55" w:rsidRPr="00666798" w:rsidRDefault="007A4E55">
      <w:pPr>
        <w:rPr>
          <w:rFonts w:cs="Times New Roman"/>
          <w:lang w:val="fr-FR"/>
        </w:rPr>
      </w:pPr>
    </w:p>
    <w:p w14:paraId="227F35EF" w14:textId="77777777" w:rsidR="007A4E55" w:rsidRPr="00666798" w:rsidRDefault="00000000">
      <w:pPr>
        <w:rPr>
          <w:rFonts w:cs="Times New Roman"/>
          <w:lang w:val="fr-FR"/>
        </w:rPr>
      </w:pPr>
      <w:r w:rsidRPr="00666798">
        <w:rPr>
          <w:rFonts w:cs="Times New Roman"/>
          <w:lang w:val="fr-FR"/>
        </w:rPr>
        <w:t>C'est précisément la structure électrofaible !</w:t>
      </w:r>
    </w:p>
    <w:p w14:paraId="0544E500" w14:textId="77777777" w:rsidR="007A4E55" w:rsidRPr="00666798" w:rsidRDefault="007A4E55">
      <w:pPr>
        <w:rPr>
          <w:rFonts w:cs="Times New Roman"/>
          <w:lang w:val="fr-FR"/>
        </w:rPr>
      </w:pPr>
    </w:p>
    <w:p w14:paraId="3F11D5F1"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3.2.2 Dérivation Rigoureuse de l'Émergence de SU(3)C</w:t>
      </w:r>
    </w:p>
    <w:p w14:paraId="2A494715" w14:textId="77777777" w:rsidR="007A4E55" w:rsidRPr="00666798" w:rsidRDefault="007A4E55">
      <w:pPr>
        <w:rPr>
          <w:rFonts w:cs="Times New Roman"/>
          <w:lang w:val="fr-FR"/>
        </w:rPr>
      </w:pPr>
    </w:p>
    <w:p w14:paraId="5838C3E0" w14:textId="77777777" w:rsidR="007A4E55" w:rsidRPr="00666798" w:rsidRDefault="00000000">
      <w:pPr>
        <w:rPr>
          <w:rFonts w:cs="Times New Roman"/>
          <w:lang w:val="fr-FR"/>
        </w:rPr>
      </w:pPr>
      <w:r w:rsidRPr="00666798">
        <w:rPr>
          <w:rFonts w:cs="Times New Roman"/>
          <w:lang w:val="fr-FR"/>
        </w:rPr>
        <w:t>Cette section présente une démonstration mathématiquement complète et</w:t>
      </w:r>
      <w:r w:rsidR="001125DD" w:rsidRPr="00666798">
        <w:rPr>
          <w:rFonts w:cs="Times New Roman"/>
          <w:lang w:val="fr-FR"/>
        </w:rPr>
        <w:t xml:space="preserve"> </w:t>
      </w:r>
      <w:r w:rsidRPr="00666798">
        <w:rPr>
          <w:rFonts w:cs="Times New Roman"/>
          <w:lang w:val="fr-FR"/>
        </w:rPr>
        <w:t>rigoureuse de l'émergence de la structure de couleur SU(3)C à partir</w:t>
      </w:r>
      <w:r w:rsidR="001125DD" w:rsidRPr="00666798">
        <w:rPr>
          <w:rFonts w:cs="Times New Roman"/>
          <w:lang w:val="fr-FR"/>
        </w:rPr>
        <w:t xml:space="preserve"> </w:t>
      </w:r>
      <w:r w:rsidRPr="00666798">
        <w:rPr>
          <w:rFonts w:cs="Times New Roman"/>
          <w:lang w:val="fr-FR"/>
        </w:rPr>
        <w:t>de</w:t>
      </w:r>
      <w:r w:rsidR="001125DD" w:rsidRPr="00666798">
        <w:rPr>
          <w:rFonts w:cs="Times New Roman"/>
          <w:lang w:val="fr-FR"/>
        </w:rPr>
        <w:t xml:space="preserve"> </w:t>
      </w:r>
      <w:r w:rsidRPr="00666798">
        <w:rPr>
          <w:rFonts w:cs="Times New Roman"/>
          <w:lang w:val="fr-FR"/>
        </w:rPr>
        <w:t xml:space="preserve">la topologie </w:t>
      </w:r>
      <w:r w:rsidRPr="00666798">
        <w:rPr>
          <w:rFonts w:cs="Times New Roman"/>
        </w:rPr>
        <w:t>π</w:t>
      </w:r>
      <w:r w:rsidRPr="00666798">
        <w:rPr>
          <w:rFonts w:cs="Times New Roman"/>
          <w:lang w:val="fr-FR"/>
        </w:rPr>
        <w:t>1(</w:t>
      </w:r>
      <w:r w:rsidRPr="00666798">
        <w:rPr>
          <w:rFonts w:cs="Times New Roman"/>
        </w:rPr>
        <w:t>Σ</w:t>
      </w:r>
      <w:r w:rsidRPr="00666798">
        <w:rPr>
          <w:rFonts w:cs="Times New Roman"/>
          <w:lang w:val="fr-FR"/>
        </w:rPr>
        <w:t>) = ℤ3. Cette dérivation constitue l'une des</w:t>
      </w:r>
      <w:r w:rsidR="001125DD" w:rsidRPr="00666798">
        <w:rPr>
          <w:rFonts w:cs="Times New Roman"/>
          <w:lang w:val="fr-FR"/>
        </w:rPr>
        <w:t xml:space="preserve"> </w:t>
      </w:r>
      <w:r w:rsidRPr="00666798">
        <w:rPr>
          <w:rFonts w:cs="Times New Roman"/>
          <w:lang w:val="fr-FR"/>
        </w:rPr>
        <w:t>contributions centrales de cette thèse, car elle explique pour</w:t>
      </w:r>
      <w:r w:rsidR="001125DD" w:rsidRPr="00666798">
        <w:rPr>
          <w:rFonts w:cs="Times New Roman"/>
          <w:lang w:val="fr-FR"/>
        </w:rPr>
        <w:t xml:space="preserve"> </w:t>
      </w:r>
      <w:r w:rsidRPr="00666798">
        <w:rPr>
          <w:rFonts w:cs="Times New Roman"/>
          <w:lang w:val="fr-FR"/>
        </w:rPr>
        <w:t>la première fois pourquoi le groupe de couleur est précisément SU(3)</w:t>
      </w:r>
      <w:r w:rsidR="001125DD" w:rsidRPr="00666798">
        <w:rPr>
          <w:rFonts w:cs="Times New Roman"/>
          <w:lang w:val="fr-FR"/>
        </w:rPr>
        <w:t xml:space="preserve"> </w:t>
      </w:r>
      <w:r w:rsidRPr="00666798">
        <w:rPr>
          <w:rFonts w:cs="Times New Roman"/>
          <w:lang w:val="fr-FR"/>
        </w:rPr>
        <w:t>et pas un autre groupe.</w:t>
      </w:r>
    </w:p>
    <w:p w14:paraId="14BF3AA6" w14:textId="77777777" w:rsidR="007A4E55" w:rsidRPr="00666798" w:rsidRDefault="007A4E55">
      <w:pPr>
        <w:rPr>
          <w:rFonts w:cs="Times New Roman"/>
          <w:lang w:val="fr-FR"/>
        </w:rPr>
      </w:pPr>
    </w:p>
    <w:p w14:paraId="6F16405F" w14:textId="764B678C" w:rsidR="007A4E55" w:rsidRPr="00666798" w:rsidRDefault="00000000">
      <w:pPr>
        <w:rPr>
          <w:rFonts w:cs="Times New Roman"/>
          <w:lang w:val="fr-FR"/>
        </w:rPr>
      </w:pPr>
      <w:r w:rsidRPr="00666798">
        <w:rPr>
          <w:rFonts w:cs="Times New Roman"/>
          <w:lang w:val="fr-FR"/>
        </w:rPr>
        <w:t>Contrairement au Modèle Standard conventionnel où SU(3)</w:t>
      </w:r>
      <w:r w:rsidR="00374F25" w:rsidRPr="00666798">
        <w:rPr>
          <w:rFonts w:cs="Times New Roman"/>
          <w:lang w:val="fr-FR"/>
        </w:rPr>
        <w:t xml:space="preserve"> </w:t>
      </w:r>
      <w:r w:rsidRPr="00666798">
        <w:rPr>
          <w:rFonts w:cs="Times New Roman"/>
          <w:lang w:val="fr-FR"/>
        </w:rPr>
        <w:t>C est postulé</w:t>
      </w:r>
      <w:r w:rsidR="00374F25" w:rsidRPr="00666798">
        <w:rPr>
          <w:rFonts w:cs="Times New Roman"/>
          <w:lang w:val="fr-FR"/>
        </w:rPr>
        <w:t xml:space="preserve"> </w:t>
      </w:r>
      <w:r w:rsidRPr="00666798">
        <w:rPr>
          <w:rFonts w:cs="Times New Roman"/>
          <w:lang w:val="fr-FR"/>
        </w:rPr>
        <w:t>sans justification, nous montrons que cette structure émerge</w:t>
      </w:r>
      <w:r w:rsidR="00374F25" w:rsidRPr="00666798">
        <w:rPr>
          <w:rFonts w:cs="Times New Roman"/>
          <w:lang w:val="fr-FR"/>
        </w:rPr>
        <w:t xml:space="preserve"> </w:t>
      </w:r>
      <w:r w:rsidRPr="00666798">
        <w:rPr>
          <w:rFonts w:cs="Times New Roman"/>
          <w:lang w:val="fr-FR"/>
        </w:rPr>
        <w:t>nécessairement de la géométrie sous-jacente. Le nombre trois (trois</w:t>
      </w:r>
      <w:r w:rsidR="00374F25" w:rsidRPr="00666798">
        <w:rPr>
          <w:rFonts w:cs="Times New Roman"/>
          <w:lang w:val="fr-FR"/>
        </w:rPr>
        <w:t xml:space="preserve"> </w:t>
      </w:r>
      <w:r w:rsidRPr="00666798">
        <w:rPr>
          <w:rFonts w:cs="Times New Roman"/>
          <w:lang w:val="fr-FR"/>
        </w:rPr>
        <w:t>couleurs, trois générations) n'est pas un accident numérique mais unenécessité topologique.</w:t>
      </w:r>
    </w:p>
    <w:p w14:paraId="43B06017" w14:textId="77777777" w:rsidR="007A4E55" w:rsidRPr="00666798" w:rsidRDefault="007A4E55">
      <w:pPr>
        <w:rPr>
          <w:rFonts w:cs="Times New Roman"/>
          <w:lang w:val="fr-FR"/>
        </w:rPr>
      </w:pPr>
    </w:p>
    <w:p w14:paraId="60633BA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Aperçu de la Démonstration</w:t>
      </w:r>
    </w:p>
    <w:p w14:paraId="59F37132" w14:textId="77777777" w:rsidR="007A4E55" w:rsidRPr="00666798" w:rsidRDefault="007A4E55">
      <w:pPr>
        <w:rPr>
          <w:rFonts w:cs="Times New Roman"/>
          <w:lang w:val="fr-FR"/>
        </w:rPr>
      </w:pPr>
    </w:p>
    <w:p w14:paraId="6B4A5F9B" w14:textId="77777777" w:rsidR="007A4E55" w:rsidRPr="00666798" w:rsidRDefault="00000000">
      <w:pPr>
        <w:rPr>
          <w:rFonts w:cs="Times New Roman"/>
          <w:lang w:val="fr-FR"/>
        </w:rPr>
      </w:pPr>
      <w:r w:rsidRPr="00666798">
        <w:rPr>
          <w:rFonts w:cs="Times New Roman"/>
          <w:lang w:val="fr-FR"/>
        </w:rPr>
        <w:t>La dérivation procède en cinq étapes logiques interconnectées :</w:t>
      </w:r>
    </w:p>
    <w:p w14:paraId="1F42B259" w14:textId="77777777" w:rsidR="007A4E55" w:rsidRPr="00666798" w:rsidRDefault="007A4E55">
      <w:pPr>
        <w:rPr>
          <w:rFonts w:cs="Times New Roman"/>
          <w:lang w:val="fr-FR"/>
        </w:rPr>
      </w:pPr>
    </w:p>
    <w:p w14:paraId="5EA46CBA" w14:textId="147CE397" w:rsidR="007A4E55" w:rsidRPr="00666798" w:rsidRDefault="00000000">
      <w:pPr>
        <w:rPr>
          <w:rFonts w:cs="Times New Roman"/>
          <w:lang w:val="fr-FR"/>
        </w:rPr>
      </w:pPr>
      <w:r w:rsidRPr="00666798">
        <w:rPr>
          <w:rFonts w:cs="Times New Roman"/>
          <w:lang w:val="fr-FR"/>
        </w:rPr>
        <w:t>1. Théorie des représentations : Classification complète des</w:t>
      </w:r>
      <w:r w:rsidR="00374F25" w:rsidRPr="00666798">
        <w:rPr>
          <w:rFonts w:cs="Times New Roman"/>
          <w:lang w:val="fr-FR"/>
        </w:rPr>
        <w:t xml:space="preserve"> </w:t>
      </w:r>
      <w:r w:rsidRPr="00666798">
        <w:rPr>
          <w:rFonts w:cs="Times New Roman"/>
          <w:lang w:val="fr-FR"/>
        </w:rPr>
        <w:t>représentations irréductibles de ℤ3, révélant une structure tripartite</w:t>
      </w:r>
      <w:r w:rsidR="00374F25" w:rsidRPr="00666798">
        <w:rPr>
          <w:rFonts w:cs="Times New Roman"/>
          <w:lang w:val="fr-FR"/>
        </w:rPr>
        <w:t xml:space="preserve"> </w:t>
      </w:r>
      <w:r w:rsidRPr="00666798">
        <w:rPr>
          <w:rFonts w:cs="Times New Roman"/>
          <w:lang w:val="fr-FR"/>
        </w:rPr>
        <w:t>intrinsèque</w:t>
      </w:r>
    </w:p>
    <w:p w14:paraId="64EC0225" w14:textId="77777777" w:rsidR="007A4E55" w:rsidRPr="00666798" w:rsidRDefault="007A4E55">
      <w:pPr>
        <w:rPr>
          <w:rFonts w:cs="Times New Roman"/>
          <w:lang w:val="fr-FR"/>
        </w:rPr>
      </w:pPr>
    </w:p>
    <w:p w14:paraId="286012BB" w14:textId="783DFCDE" w:rsidR="007A4E55" w:rsidRPr="00666798" w:rsidRDefault="00000000">
      <w:pPr>
        <w:rPr>
          <w:rFonts w:cs="Times New Roman"/>
          <w:lang w:val="fr-FR"/>
        </w:rPr>
      </w:pPr>
      <w:r w:rsidRPr="00666798">
        <w:rPr>
          <w:rFonts w:cs="Times New Roman"/>
          <w:lang w:val="fr-FR"/>
        </w:rPr>
        <w:t xml:space="preserve">2. Identification avec le centre : Isomorphisme canonique ℤ3 </w:t>
      </w:r>
      <w:r w:rsidRPr="00666798">
        <w:rPr>
          <w:rFonts w:ascii="Cambria Math" w:hAnsi="Cambria Math" w:cs="Cambria Math"/>
          <w:lang w:val="fr-FR"/>
        </w:rPr>
        <w:t>≅</w:t>
      </w:r>
      <w:r w:rsidR="00374F25" w:rsidRPr="00666798">
        <w:rPr>
          <w:rFonts w:cs="Times New Roman"/>
          <w:lang w:val="fr-FR"/>
        </w:rPr>
        <w:t xml:space="preserve"> </w:t>
      </w:r>
      <w:r w:rsidRPr="00666798">
        <w:rPr>
          <w:rFonts w:cs="Times New Roman"/>
          <w:lang w:val="fr-FR"/>
        </w:rPr>
        <w:t>Z(SU(3)) établissant le lien entre discret et continu</w:t>
      </w:r>
    </w:p>
    <w:p w14:paraId="08BB5120" w14:textId="77777777" w:rsidR="007A4E55" w:rsidRPr="00666798" w:rsidRDefault="007A4E55">
      <w:pPr>
        <w:rPr>
          <w:rFonts w:cs="Times New Roman"/>
          <w:lang w:val="fr-FR"/>
        </w:rPr>
      </w:pPr>
    </w:p>
    <w:p w14:paraId="1E4DB14F" w14:textId="4C1EF38B" w:rsidR="007A4E55" w:rsidRPr="00666798" w:rsidRDefault="00000000">
      <w:pPr>
        <w:rPr>
          <w:rFonts w:cs="Times New Roman"/>
          <w:lang w:val="fr-FR"/>
        </w:rPr>
      </w:pPr>
      <w:r w:rsidRPr="00666798">
        <w:rPr>
          <w:rFonts w:cs="Times New Roman"/>
          <w:lang w:val="fr-FR"/>
        </w:rPr>
        <w:t>3. Complétification de Lie : Passage du groupe discret ℤ3 au</w:t>
      </w:r>
      <w:r w:rsidR="00374F25" w:rsidRPr="00666798">
        <w:rPr>
          <w:rFonts w:cs="Times New Roman"/>
          <w:lang w:val="fr-FR"/>
        </w:rPr>
        <w:t xml:space="preserve"> </w:t>
      </w:r>
      <w:r w:rsidRPr="00666798">
        <w:rPr>
          <w:rFonts w:cs="Times New Roman"/>
          <w:lang w:val="fr-FR"/>
        </w:rPr>
        <w:t>groupe de Lie continu SU(3)</w:t>
      </w:r>
    </w:p>
    <w:p w14:paraId="2597E9C2" w14:textId="77777777" w:rsidR="007A4E55" w:rsidRPr="00666798" w:rsidRDefault="007A4E55">
      <w:pPr>
        <w:rPr>
          <w:rFonts w:cs="Times New Roman"/>
          <w:lang w:val="fr-FR"/>
        </w:rPr>
      </w:pPr>
    </w:p>
    <w:p w14:paraId="7D9A0675" w14:textId="29CD65F7" w:rsidR="007A4E55" w:rsidRPr="00666798" w:rsidRDefault="00000000">
      <w:pPr>
        <w:rPr>
          <w:rFonts w:cs="Times New Roman"/>
          <w:lang w:val="fr-FR"/>
        </w:rPr>
      </w:pPr>
      <w:r w:rsidRPr="00666798">
        <w:rPr>
          <w:rFonts w:cs="Times New Roman"/>
          <w:lang w:val="fr-FR"/>
        </w:rPr>
        <w:t>4. Classification des fibrés : Application de la cohomologie</w:t>
      </w:r>
      <w:r w:rsidR="00374F25" w:rsidRPr="00666798">
        <w:rPr>
          <w:rFonts w:cs="Times New Roman"/>
          <w:lang w:val="fr-FR"/>
        </w:rPr>
        <w:t xml:space="preserve"> </w:t>
      </w:r>
      <w:r w:rsidRPr="00666798">
        <w:rPr>
          <w:rFonts w:cs="Times New Roman"/>
          <w:lang w:val="fr-FR"/>
        </w:rPr>
        <w:t>tordue</w:t>
      </w:r>
      <w:r w:rsidR="00374F25" w:rsidRPr="00666798">
        <w:rPr>
          <w:rFonts w:cs="Times New Roman"/>
          <w:lang w:val="fr-FR"/>
        </w:rPr>
        <w:t xml:space="preserve"> </w:t>
      </w:r>
      <w:r w:rsidRPr="00666798">
        <w:rPr>
          <w:rFonts w:cs="Times New Roman"/>
          <w:lang w:val="fr-FR"/>
        </w:rPr>
        <w:t xml:space="preserve">pour classifier tous les fibrés principaux SU(3) sur </w:t>
      </w:r>
      <w:r w:rsidRPr="00666798">
        <w:rPr>
          <w:rFonts w:cs="Times New Roman"/>
        </w:rPr>
        <w:t>Σ</w:t>
      </w:r>
    </w:p>
    <w:p w14:paraId="2FEF763C" w14:textId="77777777" w:rsidR="00374F25" w:rsidRPr="00666798" w:rsidRDefault="00374F25">
      <w:pPr>
        <w:rPr>
          <w:rFonts w:cs="Times New Roman"/>
          <w:lang w:val="fr-FR"/>
        </w:rPr>
      </w:pPr>
    </w:p>
    <w:p w14:paraId="18F6C1F3" w14:textId="1097ADFF" w:rsidR="007A4E55" w:rsidRPr="00666798" w:rsidRDefault="00000000">
      <w:pPr>
        <w:rPr>
          <w:rFonts w:cs="Times New Roman"/>
          <w:lang w:val="fr-FR"/>
        </w:rPr>
      </w:pPr>
      <w:r w:rsidRPr="00666798">
        <w:rPr>
          <w:rFonts w:cs="Times New Roman"/>
          <w:lang w:val="fr-FR"/>
        </w:rPr>
        <w:t>5. Interprétation physique : Identification des trois fibrés</w:t>
      </w:r>
    </w:p>
    <w:p w14:paraId="4D7B3C1A" w14:textId="77777777" w:rsidR="007A4E55" w:rsidRPr="00666798" w:rsidRDefault="00000000">
      <w:pPr>
        <w:rPr>
          <w:rFonts w:cs="Times New Roman"/>
          <w:lang w:val="fr-FR"/>
        </w:rPr>
      </w:pPr>
      <w:r w:rsidRPr="00666798">
        <w:rPr>
          <w:rFonts w:cs="Times New Roman"/>
          <w:lang w:val="fr-FR"/>
        </w:rPr>
        <w:t>avec les trois états de couleur en QCD</w:t>
      </w:r>
    </w:p>
    <w:p w14:paraId="0BBD8D76" w14:textId="77777777" w:rsidR="007A4E55" w:rsidRPr="00666798" w:rsidRDefault="007A4E55">
      <w:pPr>
        <w:rPr>
          <w:rFonts w:cs="Times New Roman"/>
          <w:lang w:val="fr-FR"/>
        </w:rPr>
      </w:pPr>
    </w:p>
    <w:p w14:paraId="01E89D7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Théorie des Représentations de ℤ₃</w:t>
      </w:r>
    </w:p>
    <w:p w14:paraId="53ECCD05" w14:textId="77777777" w:rsidR="007A4E55" w:rsidRPr="00666798" w:rsidRDefault="007A4E55">
      <w:pPr>
        <w:rPr>
          <w:rFonts w:cs="Times New Roman"/>
          <w:lang w:val="fr-FR"/>
        </w:rPr>
      </w:pPr>
    </w:p>
    <w:p w14:paraId="59C5902B" w14:textId="600E5E22" w:rsidR="007A4E55" w:rsidRPr="00666798" w:rsidRDefault="00000000">
      <w:pPr>
        <w:rPr>
          <w:rFonts w:cs="Times New Roman"/>
          <w:lang w:val="fr-FR"/>
        </w:rPr>
      </w:pPr>
      <w:r w:rsidRPr="00666798">
        <w:rPr>
          <w:rFonts w:cs="Times New Roman"/>
          <w:lang w:val="fr-FR"/>
        </w:rPr>
        <w:t>Le groupe cyclique ℤ3 = {e, g, g²} avec g³ = e est le groupefini le plus simple d'ordre 3. Sa structure algébrique, bien quesimple, encode des informations physiques profondes.</w:t>
      </w:r>
    </w:p>
    <w:p w14:paraId="0B38B34A" w14:textId="77777777" w:rsidR="007A4E55" w:rsidRPr="00666798" w:rsidRDefault="007A4E55">
      <w:pPr>
        <w:rPr>
          <w:rFonts w:cs="Times New Roman"/>
          <w:lang w:val="fr-FR"/>
        </w:rPr>
      </w:pPr>
    </w:p>
    <w:p w14:paraId="1942E66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Théorème 3.2.1 (Représentations irréductibles de ℤ₃)</w:t>
      </w:r>
    </w:p>
    <w:p w14:paraId="368E43C1" w14:textId="77777777" w:rsidR="007A4E55" w:rsidRPr="00666798" w:rsidRDefault="007A4E55">
      <w:pPr>
        <w:rPr>
          <w:rFonts w:cs="Times New Roman"/>
          <w:lang w:val="fr-FR"/>
        </w:rPr>
      </w:pPr>
    </w:p>
    <w:p w14:paraId="05A33B61" w14:textId="45A2A569" w:rsidR="007A4E55" w:rsidRPr="00666798" w:rsidRDefault="00000000">
      <w:pPr>
        <w:rPr>
          <w:rFonts w:cs="Times New Roman"/>
          <w:lang w:val="fr-FR"/>
        </w:rPr>
      </w:pPr>
      <w:r w:rsidRPr="00666798">
        <w:rPr>
          <w:rFonts w:cs="Times New Roman"/>
          <w:lang w:val="fr-FR"/>
        </w:rPr>
        <w:t>Le groupe ℤ₃ possède exactement trois représentations irréductibles (à</w:t>
      </w:r>
      <w:r w:rsidR="00374F25" w:rsidRPr="00666798">
        <w:rPr>
          <w:rFonts w:cs="Times New Roman"/>
          <w:lang w:val="fr-FR"/>
        </w:rPr>
        <w:t xml:space="preserve"> </w:t>
      </w:r>
      <w:r w:rsidRPr="00666798">
        <w:rPr>
          <w:rFonts w:cs="Times New Roman"/>
          <w:lang w:val="fr-FR"/>
        </w:rPr>
        <w:t>isomorphisme près), toutes de dimension 1.</w:t>
      </w:r>
    </w:p>
    <w:p w14:paraId="6229A57E" w14:textId="77777777" w:rsidR="007A4E55" w:rsidRPr="00666798" w:rsidRDefault="007A4E55">
      <w:pPr>
        <w:rPr>
          <w:rFonts w:cs="Times New Roman"/>
          <w:lang w:val="fr-FR"/>
        </w:rPr>
      </w:pPr>
    </w:p>
    <w:p w14:paraId="1C0725A3" w14:textId="0C5CF890" w:rsidR="007A4E55" w:rsidRPr="00666798" w:rsidRDefault="00000000">
      <w:pPr>
        <w:rPr>
          <w:rFonts w:cs="Times New Roman"/>
          <w:lang w:val="fr-FR"/>
        </w:rPr>
      </w:pPr>
      <w:r w:rsidRPr="00666798">
        <w:rPr>
          <w:rFonts w:cs="Times New Roman"/>
          <w:lang w:val="fr-FR"/>
        </w:rPr>
        <w:t>Ces représentations sont définies par leurs images sur le générateur</w:t>
      </w:r>
      <w:r w:rsidR="00374F25" w:rsidRPr="00666798">
        <w:rPr>
          <w:rFonts w:cs="Times New Roman"/>
          <w:lang w:val="fr-FR"/>
        </w:rPr>
        <w:t xml:space="preserve"> </w:t>
      </w:r>
      <w:r w:rsidRPr="00666798">
        <w:rPr>
          <w:rFonts w:cs="Times New Roman"/>
          <w:lang w:val="fr-FR"/>
        </w:rPr>
        <w:t>g :</w:t>
      </w:r>
    </w:p>
    <w:p w14:paraId="593B8D7E" w14:textId="77777777" w:rsidR="007A4E55" w:rsidRPr="00666798" w:rsidRDefault="007A4E55">
      <w:pPr>
        <w:rPr>
          <w:rFonts w:cs="Times New Roman"/>
          <w:lang w:val="fr-FR"/>
        </w:rPr>
      </w:pPr>
    </w:p>
    <w:p w14:paraId="5CB00C37" w14:textId="77777777" w:rsidR="007A4E55" w:rsidRPr="00666798" w:rsidRDefault="00000000">
      <w:pPr>
        <w:rPr>
          <w:rFonts w:cs="Times New Roman"/>
          <w:lang w:val="fr-FR"/>
        </w:rPr>
      </w:pPr>
      <w:r w:rsidRPr="00666798">
        <w:rPr>
          <w:rFonts w:cs="Times New Roman"/>
        </w:rPr>
        <w:t>ρ</w:t>
      </w:r>
      <w:r w:rsidRPr="00666798">
        <w:rPr>
          <w:rFonts w:cs="Times New Roman"/>
          <w:lang w:val="fr-FR"/>
        </w:rPr>
        <w:t xml:space="preserve">0: g </w:t>
      </w:r>
      <w:r w:rsidRPr="00666798">
        <w:rPr>
          <w:rFonts w:ascii="Cambria Math" w:hAnsi="Cambria Math" w:cs="Cambria Math"/>
          <w:lang w:val="fr-FR"/>
        </w:rPr>
        <w:t>↦</w:t>
      </w:r>
      <w:r w:rsidRPr="00666798">
        <w:rPr>
          <w:rFonts w:cs="Times New Roman"/>
          <w:lang w:val="fr-FR"/>
        </w:rPr>
        <w:t xml:space="preserve"> 1 (représentation triviale)</w:t>
      </w:r>
    </w:p>
    <w:p w14:paraId="68D173F8" w14:textId="77777777" w:rsidR="007A4E55" w:rsidRPr="00666798" w:rsidRDefault="007A4E55">
      <w:pPr>
        <w:rPr>
          <w:rFonts w:cs="Times New Roman"/>
          <w:lang w:val="fr-FR"/>
        </w:rPr>
      </w:pPr>
    </w:p>
    <w:p w14:paraId="465AD0B4" w14:textId="77777777" w:rsidR="007A4E55" w:rsidRPr="00666798" w:rsidRDefault="00000000">
      <w:pPr>
        <w:rPr>
          <w:rFonts w:cs="Times New Roman"/>
          <w:lang w:val="fr-FR"/>
        </w:rPr>
      </w:pPr>
      <w:r w:rsidRPr="00666798">
        <w:rPr>
          <w:rFonts w:cs="Times New Roman"/>
        </w:rPr>
        <w:t>ρ</w:t>
      </w:r>
      <w:r w:rsidRPr="00666798">
        <w:rPr>
          <w:rFonts w:cs="Times New Roman"/>
          <w:lang w:val="fr-FR"/>
        </w:rPr>
        <w:t xml:space="preserve">1: g </w:t>
      </w:r>
      <w:r w:rsidRPr="00666798">
        <w:rPr>
          <w:rFonts w:ascii="Cambria Math" w:hAnsi="Cambria Math" w:cs="Cambria Math"/>
          <w:lang w:val="fr-FR"/>
        </w:rPr>
        <w:t>↦</w:t>
      </w:r>
      <w:r w:rsidRPr="00666798">
        <w:rPr>
          <w:rFonts w:cs="Times New Roman"/>
          <w:lang w:val="fr-FR"/>
        </w:rPr>
        <w:t xml:space="preserve"> </w:t>
      </w:r>
      <w:r w:rsidRPr="00666798">
        <w:rPr>
          <w:rFonts w:cs="Times New Roman"/>
        </w:rPr>
        <w:t>ω</w:t>
      </w:r>
      <w:r w:rsidRPr="00666798">
        <w:rPr>
          <w:rFonts w:cs="Times New Roman"/>
          <w:lang w:val="fr-FR"/>
        </w:rPr>
        <w:t xml:space="preserve"> où </w:t>
      </w:r>
      <w:r w:rsidRPr="00666798">
        <w:rPr>
          <w:rFonts w:cs="Times New Roman"/>
        </w:rPr>
        <w:t>ω</w:t>
      </w:r>
      <w:r w:rsidRPr="00666798">
        <w:rPr>
          <w:rFonts w:cs="Times New Roman"/>
          <w:lang w:val="fr-FR"/>
        </w:rPr>
        <w:t xml:space="preserve"> = exp(2</w:t>
      </w:r>
      <w:r w:rsidRPr="00666798">
        <w:rPr>
          <w:rFonts w:cs="Times New Roman"/>
        </w:rPr>
        <w:t>π</w:t>
      </w:r>
      <w:r w:rsidRPr="00666798">
        <w:rPr>
          <w:rFonts w:cs="Times New Roman"/>
          <w:lang w:val="fr-FR"/>
        </w:rPr>
        <w:t>i/3)</w:t>
      </w:r>
    </w:p>
    <w:p w14:paraId="25055A8A" w14:textId="77777777" w:rsidR="007A4E55" w:rsidRPr="00666798" w:rsidRDefault="007A4E55">
      <w:pPr>
        <w:rPr>
          <w:rFonts w:cs="Times New Roman"/>
          <w:lang w:val="fr-FR"/>
        </w:rPr>
      </w:pPr>
    </w:p>
    <w:p w14:paraId="596F2F1B" w14:textId="77777777" w:rsidR="007A4E55" w:rsidRPr="00666798" w:rsidRDefault="00000000">
      <w:pPr>
        <w:rPr>
          <w:rFonts w:cs="Times New Roman"/>
          <w:lang w:val="fr-FR"/>
        </w:rPr>
      </w:pPr>
      <w:r w:rsidRPr="00666798">
        <w:rPr>
          <w:rFonts w:cs="Times New Roman"/>
        </w:rPr>
        <w:t>ρ</w:t>
      </w:r>
      <w:r w:rsidRPr="00666798">
        <w:rPr>
          <w:rFonts w:cs="Times New Roman"/>
          <w:lang w:val="fr-FR"/>
        </w:rPr>
        <w:t xml:space="preserve">2: g </w:t>
      </w:r>
      <w:r w:rsidRPr="00666798">
        <w:rPr>
          <w:rFonts w:ascii="Cambria Math" w:hAnsi="Cambria Math" w:cs="Cambria Math"/>
          <w:lang w:val="fr-FR"/>
        </w:rPr>
        <w:t>↦</w:t>
      </w:r>
      <w:r w:rsidRPr="00666798">
        <w:rPr>
          <w:rFonts w:cs="Times New Roman"/>
          <w:lang w:val="fr-FR"/>
        </w:rPr>
        <w:t xml:space="preserve"> </w:t>
      </w:r>
      <w:r w:rsidRPr="00666798">
        <w:rPr>
          <w:rFonts w:cs="Times New Roman"/>
        </w:rPr>
        <w:t>ω</w:t>
      </w:r>
      <w:r w:rsidRPr="00666798">
        <w:rPr>
          <w:rFonts w:cs="Times New Roman"/>
          <w:lang w:val="fr-FR"/>
        </w:rPr>
        <w:t>²</w:t>
      </w:r>
    </w:p>
    <w:p w14:paraId="196F09E2" w14:textId="77777777" w:rsidR="007A4E55" w:rsidRPr="00666798" w:rsidRDefault="007A4E55">
      <w:pPr>
        <w:rPr>
          <w:rFonts w:cs="Times New Roman"/>
          <w:lang w:val="fr-FR"/>
        </w:rPr>
      </w:pPr>
    </w:p>
    <w:p w14:paraId="36FBD57B" w14:textId="6997168C" w:rsidR="007A4E55" w:rsidRPr="00666798" w:rsidRDefault="00000000">
      <w:pPr>
        <w:rPr>
          <w:rFonts w:cs="Times New Roman"/>
          <w:lang w:val="fr-FR"/>
        </w:rPr>
      </w:pPr>
      <w:r w:rsidRPr="00666798">
        <w:rPr>
          <w:rFonts w:cs="Times New Roman"/>
          <w:lang w:val="fr-FR"/>
        </w:rPr>
        <w:t>Démonstration (esquisse) : Puisque ℤ3 est abélien et fini,toutes ses représentations irréductibles sont de dimension 1 (lemme de</w:t>
      </w:r>
      <w:r w:rsidR="00374F25" w:rsidRPr="00666798">
        <w:rPr>
          <w:rFonts w:cs="Times New Roman"/>
          <w:lang w:val="fr-FR"/>
        </w:rPr>
        <w:t xml:space="preserve"> </w:t>
      </w:r>
      <w:r w:rsidRPr="00666798">
        <w:rPr>
          <w:rFonts w:cs="Times New Roman"/>
          <w:lang w:val="fr-FR"/>
        </w:rPr>
        <w:t>Schur).</w:t>
      </w:r>
    </w:p>
    <w:p w14:paraId="76399716" w14:textId="77777777" w:rsidR="007A4E55" w:rsidRPr="00666798" w:rsidRDefault="007A4E55">
      <w:pPr>
        <w:rPr>
          <w:rFonts w:cs="Times New Roman"/>
          <w:lang w:val="fr-FR"/>
        </w:rPr>
      </w:pPr>
    </w:p>
    <w:p w14:paraId="1A662B2B" w14:textId="6448DCE3" w:rsidR="007A4E55" w:rsidRPr="00666798" w:rsidRDefault="00000000">
      <w:pPr>
        <w:rPr>
          <w:rFonts w:cs="Times New Roman"/>
          <w:lang w:val="fr-FR"/>
        </w:rPr>
      </w:pPr>
      <w:r w:rsidRPr="00666798">
        <w:rPr>
          <w:rFonts w:cs="Times New Roman"/>
          <w:lang w:val="fr-FR"/>
        </w:rPr>
        <w:t xml:space="preserve">Pour une telle représentation, </w:t>
      </w:r>
      <w:r w:rsidRPr="00666798">
        <w:rPr>
          <w:rFonts w:cs="Times New Roman"/>
        </w:rPr>
        <w:t>ρ</w:t>
      </w:r>
      <w:r w:rsidRPr="00666798">
        <w:rPr>
          <w:rFonts w:cs="Times New Roman"/>
          <w:lang w:val="fr-FR"/>
        </w:rPr>
        <w:t xml:space="preserve">(g) = </w:t>
      </w:r>
      <w:r w:rsidRPr="00666798">
        <w:rPr>
          <w:rFonts w:cs="Times New Roman"/>
        </w:rPr>
        <w:t>λ</w:t>
      </w:r>
      <w:r w:rsidRPr="00666798">
        <w:rPr>
          <w:rFonts w:cs="Times New Roman"/>
          <w:lang w:val="fr-FR"/>
        </w:rPr>
        <w:t xml:space="preserve"> pour un certain </w:t>
      </w:r>
      <w:r w:rsidRPr="00666798">
        <w:rPr>
          <w:rFonts w:cs="Times New Roman"/>
        </w:rPr>
        <w:t>λ</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ℂ.</w:t>
      </w:r>
    </w:p>
    <w:p w14:paraId="79168E98" w14:textId="77777777" w:rsidR="004D38EE" w:rsidRPr="00666798" w:rsidRDefault="00000000">
      <w:pPr>
        <w:rPr>
          <w:rFonts w:cs="Times New Roman"/>
          <w:lang w:val="fr-FR"/>
        </w:rPr>
      </w:pPr>
      <w:r w:rsidRPr="00666798">
        <w:rPr>
          <w:rFonts w:cs="Times New Roman"/>
          <w:lang w:val="fr-FR"/>
        </w:rPr>
        <w:t>La</w:t>
      </w:r>
      <w:r w:rsidR="00374F25" w:rsidRPr="00666798">
        <w:rPr>
          <w:rFonts w:cs="Times New Roman"/>
          <w:lang w:val="fr-FR"/>
        </w:rPr>
        <w:t xml:space="preserve"> </w:t>
      </w:r>
      <w:r w:rsidRPr="00666798">
        <w:rPr>
          <w:rFonts w:cs="Times New Roman"/>
          <w:lang w:val="fr-FR"/>
        </w:rPr>
        <w:t xml:space="preserve">condition g³ = e implique </w:t>
      </w:r>
      <w:r w:rsidRPr="00666798">
        <w:rPr>
          <w:rFonts w:cs="Times New Roman"/>
        </w:rPr>
        <w:t>λ</w:t>
      </w:r>
      <w:r w:rsidRPr="00666798">
        <w:rPr>
          <w:rFonts w:cs="Times New Roman"/>
          <w:lang w:val="fr-FR"/>
        </w:rPr>
        <w:t xml:space="preserve">³ = 1, donc </w:t>
      </w:r>
      <w:r w:rsidRPr="00666798">
        <w:rPr>
          <w:rFonts w:cs="Times New Roman"/>
        </w:rPr>
        <w:t>λ</w:t>
      </w:r>
      <w:r w:rsidRPr="00666798">
        <w:rPr>
          <w:rFonts w:cs="Times New Roman"/>
          <w:lang w:val="fr-FR"/>
        </w:rPr>
        <w:t xml:space="preserve"> est une racine cubique</w:t>
      </w:r>
      <w:r w:rsidR="00374F25" w:rsidRPr="00666798">
        <w:rPr>
          <w:rFonts w:cs="Times New Roman"/>
          <w:lang w:val="fr-FR"/>
        </w:rPr>
        <w:t xml:space="preserve"> </w:t>
      </w:r>
      <w:r w:rsidRPr="00666798">
        <w:rPr>
          <w:rFonts w:cs="Times New Roman"/>
          <w:lang w:val="fr-FR"/>
        </w:rPr>
        <w:t>de</w:t>
      </w:r>
      <w:r w:rsidR="00374F25" w:rsidRPr="00666798">
        <w:rPr>
          <w:rFonts w:cs="Times New Roman"/>
          <w:lang w:val="fr-FR"/>
        </w:rPr>
        <w:t xml:space="preserve"> </w:t>
      </w:r>
      <w:r w:rsidRPr="00666798">
        <w:rPr>
          <w:rFonts w:cs="Times New Roman"/>
          <w:lang w:val="fr-FR"/>
        </w:rPr>
        <w:t xml:space="preserve">l'unité. Il y a exactement trois telles racines : {1, </w:t>
      </w:r>
      <w:r w:rsidRPr="00666798">
        <w:rPr>
          <w:rFonts w:cs="Times New Roman"/>
        </w:rPr>
        <w:t>ω</w:t>
      </w:r>
      <w:r w:rsidRPr="00666798">
        <w:rPr>
          <w:rFonts w:cs="Times New Roman"/>
          <w:lang w:val="fr-FR"/>
        </w:rPr>
        <w:t xml:space="preserve">, </w:t>
      </w:r>
      <w:r w:rsidRPr="00666798">
        <w:rPr>
          <w:rFonts w:cs="Times New Roman"/>
        </w:rPr>
        <w:t>ω</w:t>
      </w:r>
      <w:r w:rsidRPr="00666798">
        <w:rPr>
          <w:rFonts w:cs="Times New Roman"/>
          <w:lang w:val="fr-FR"/>
        </w:rPr>
        <w:t xml:space="preserve">²}. </w:t>
      </w:r>
    </w:p>
    <w:p w14:paraId="70AADB91" w14:textId="77777777" w:rsidR="004D38EE" w:rsidRPr="00666798" w:rsidRDefault="004D38EE">
      <w:pPr>
        <w:rPr>
          <w:rFonts w:cs="Times New Roman"/>
          <w:lang w:val="fr-FR"/>
        </w:rPr>
      </w:pPr>
    </w:p>
    <w:p w14:paraId="6CA37998" w14:textId="17312828" w:rsidR="007A4E55" w:rsidRPr="00666798" w:rsidRDefault="00000000">
      <w:pPr>
        <w:rPr>
          <w:rFonts w:cs="Times New Roman"/>
          <w:lang w:val="fr-FR"/>
        </w:rPr>
      </w:pPr>
      <w:r w:rsidRPr="00666798">
        <w:rPr>
          <w:rFonts w:cs="Times New Roman"/>
          <w:lang w:val="fr-FR"/>
        </w:rPr>
        <w:t>La</w:t>
      </w:r>
      <w:r w:rsidR="004D38EE" w:rsidRPr="00666798">
        <w:rPr>
          <w:rFonts w:cs="Times New Roman"/>
          <w:lang w:val="fr-FR"/>
        </w:rPr>
        <w:t xml:space="preserve"> </w:t>
      </w:r>
      <w:r w:rsidRPr="00666798">
        <w:rPr>
          <w:rFonts w:cs="Times New Roman"/>
          <w:lang w:val="fr-FR"/>
        </w:rPr>
        <w:t>théorie des    Irr(ℤ3) = Classes de</w:t>
      </w:r>
      <w:r w:rsidR="004D38EE" w:rsidRPr="00666798">
        <w:rPr>
          <w:rFonts w:cs="Times New Roman"/>
          <w:lang w:val="fr-FR"/>
        </w:rPr>
        <w:t xml:space="preserve"> </w:t>
      </w:r>
      <w:r w:rsidRPr="00666798">
        <w:rPr>
          <w:rFonts w:cs="Times New Roman"/>
          <w:lang w:val="fr-FR"/>
        </w:rPr>
        <w:t>caractères confirme</w:t>
      </w:r>
      <w:r w:rsidR="004D38EE" w:rsidRPr="00666798">
        <w:rPr>
          <w:rFonts w:cs="Times New Roman"/>
          <w:lang w:val="fr-FR"/>
        </w:rPr>
        <w:t xml:space="preserve"> </w:t>
      </w:r>
      <w:r w:rsidRPr="00666798">
        <w:rPr>
          <w:rFonts w:cs="Times New Roman"/>
          <w:lang w:val="fr-FR"/>
        </w:rPr>
        <w:t>que</w:t>
      </w:r>
      <w:r w:rsidR="004D38EE" w:rsidRPr="00666798">
        <w:rPr>
          <w:rFonts w:cs="Times New Roman"/>
          <w:lang w:val="fr-FR"/>
        </w:rPr>
        <w:t xml:space="preserve"> </w:t>
      </w:r>
      <w:r w:rsidRPr="00666798">
        <w:rPr>
          <w:rFonts w:cs="Times New Roman"/>
          <w:lang w:val="fr-FR"/>
        </w:rPr>
        <w:t>conjugaison(ℤ3)   = 3. □</w:t>
      </w:r>
    </w:p>
    <w:p w14:paraId="567CA498" w14:textId="77777777" w:rsidR="007A4E55" w:rsidRPr="00666798" w:rsidRDefault="007A4E55">
      <w:pPr>
        <w:rPr>
          <w:rFonts w:cs="Times New Roman"/>
          <w:lang w:val="fr-FR"/>
        </w:rPr>
      </w:pPr>
    </w:p>
    <w:p w14:paraId="06C3361C" w14:textId="77777777" w:rsidR="007A4E55" w:rsidRPr="00666798" w:rsidRDefault="007A4E55">
      <w:pPr>
        <w:rPr>
          <w:rFonts w:cs="Times New Roman"/>
          <w:lang w:val="fr-FR"/>
        </w:rPr>
      </w:pPr>
    </w:p>
    <w:p w14:paraId="09FF905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Table des Caractères</w:t>
      </w:r>
    </w:p>
    <w:p w14:paraId="2C50131F" w14:textId="77777777" w:rsidR="007A4E55" w:rsidRPr="00666798" w:rsidRDefault="007A4E55">
      <w:pPr>
        <w:rPr>
          <w:rFonts w:cs="Times New Roman"/>
          <w:lang w:val="fr-FR"/>
        </w:rPr>
      </w:pPr>
    </w:p>
    <w:p w14:paraId="2FECE8E0" w14:textId="720DFD40" w:rsidR="007A4E55" w:rsidRPr="00666798" w:rsidRDefault="00000000">
      <w:pPr>
        <w:rPr>
          <w:rFonts w:cs="Times New Roman"/>
          <w:lang w:val="fr-FR"/>
        </w:rPr>
      </w:pPr>
      <w:r w:rsidRPr="00666798">
        <w:rPr>
          <w:rFonts w:cs="Times New Roman"/>
          <w:lang w:val="fr-FR"/>
        </w:rPr>
        <w:t xml:space="preserve">Les caractères </w:t>
      </w:r>
      <w:r w:rsidRPr="00666798">
        <w:rPr>
          <w:rFonts w:cs="Times New Roman"/>
        </w:rPr>
        <w:t>χ</w:t>
      </w:r>
      <w:r w:rsidRPr="00666798">
        <w:rPr>
          <w:rFonts w:cs="Times New Roman"/>
          <w:lang w:val="fr-FR"/>
        </w:rPr>
        <w:t>k = Tr(</w:t>
      </w:r>
      <w:r w:rsidRPr="00666798">
        <w:rPr>
          <w:rFonts w:cs="Times New Roman"/>
        </w:rPr>
        <w:t>ρ</w:t>
      </w:r>
      <w:r w:rsidRPr="00666798">
        <w:rPr>
          <w:rFonts w:cs="Times New Roman"/>
          <w:lang w:val="fr-FR"/>
        </w:rPr>
        <w:t>k) des trois représentations forment</w:t>
      </w:r>
      <w:r w:rsidR="004D38EE" w:rsidRPr="00666798">
        <w:rPr>
          <w:rFonts w:cs="Times New Roman"/>
          <w:lang w:val="fr-FR"/>
        </w:rPr>
        <w:t xml:space="preserve"> l</w:t>
      </w:r>
      <w:r w:rsidRPr="00666798">
        <w:rPr>
          <w:rFonts w:cs="Times New Roman"/>
          <w:lang w:val="fr-FR"/>
        </w:rPr>
        <w:t>a</w:t>
      </w:r>
      <w:r w:rsidR="004D38EE" w:rsidRPr="00666798">
        <w:rPr>
          <w:rFonts w:cs="Times New Roman"/>
          <w:lang w:val="fr-FR"/>
        </w:rPr>
        <w:t xml:space="preserve"> </w:t>
      </w:r>
      <w:r w:rsidRPr="00666798">
        <w:rPr>
          <w:rFonts w:cs="Times New Roman"/>
          <w:lang w:val="fr-FR"/>
        </w:rPr>
        <w:t>table suivante :</w:t>
      </w:r>
    </w:p>
    <w:p w14:paraId="2EAE9D90" w14:textId="77777777" w:rsidR="007A4E55" w:rsidRPr="00666798" w:rsidRDefault="007A4E55">
      <w:pPr>
        <w:rPr>
          <w:rFonts w:cs="Times New Roman"/>
          <w:lang w:val="fr-FR"/>
        </w:rPr>
      </w:pPr>
    </w:p>
    <w:p w14:paraId="7BDF5C06" w14:textId="77777777" w:rsidR="007A4E55" w:rsidRPr="00666798" w:rsidRDefault="00000000">
      <w:pPr>
        <w:rPr>
          <w:rFonts w:cs="Times New Roman"/>
          <w:lang w:val="fr-FR"/>
        </w:rPr>
      </w:pPr>
      <w:r w:rsidRPr="00666798">
        <w:rPr>
          <w:rFonts w:cs="Times New Roman"/>
          <w:lang w:val="fr-FR"/>
        </w:rPr>
        <w:t>e g g²</w:t>
      </w:r>
    </w:p>
    <w:p w14:paraId="42DA53A8" w14:textId="77777777" w:rsidR="007A4E55" w:rsidRPr="00666798" w:rsidRDefault="007A4E55">
      <w:pPr>
        <w:rPr>
          <w:rFonts w:cs="Times New Roman"/>
          <w:lang w:val="fr-FR"/>
        </w:rPr>
      </w:pPr>
    </w:p>
    <w:p w14:paraId="4CC82913" w14:textId="77777777" w:rsidR="007A4E55" w:rsidRPr="00666798" w:rsidRDefault="00000000">
      <w:pPr>
        <w:rPr>
          <w:rFonts w:cs="Times New Roman"/>
          <w:lang w:val="fr-FR"/>
        </w:rPr>
      </w:pPr>
      <w:r w:rsidRPr="00666798">
        <w:rPr>
          <w:rFonts w:cs="Times New Roman"/>
        </w:rPr>
        <w:t>χ</w:t>
      </w:r>
      <w:r w:rsidRPr="00666798">
        <w:rPr>
          <w:rFonts w:cs="Times New Roman"/>
          <w:lang w:val="fr-FR"/>
        </w:rPr>
        <w:t>₀ │ 1 1 1</w:t>
      </w:r>
    </w:p>
    <w:p w14:paraId="35DC9DF6" w14:textId="77777777" w:rsidR="007A4E55" w:rsidRPr="00666798" w:rsidRDefault="007A4E55">
      <w:pPr>
        <w:rPr>
          <w:rFonts w:cs="Times New Roman"/>
          <w:lang w:val="fr-FR"/>
        </w:rPr>
      </w:pPr>
    </w:p>
    <w:p w14:paraId="6BA4BAF5" w14:textId="77777777" w:rsidR="007A4E55" w:rsidRPr="00666798" w:rsidRDefault="00000000">
      <w:pPr>
        <w:rPr>
          <w:rFonts w:cs="Times New Roman"/>
          <w:lang w:val="fr-FR"/>
        </w:rPr>
      </w:pPr>
      <w:r w:rsidRPr="00666798">
        <w:rPr>
          <w:rFonts w:cs="Times New Roman"/>
        </w:rPr>
        <w:t>χ</w:t>
      </w:r>
      <w:r w:rsidRPr="00666798">
        <w:rPr>
          <w:rFonts w:cs="Times New Roman"/>
          <w:lang w:val="fr-FR"/>
        </w:rPr>
        <w:t xml:space="preserve">₁ │ 1 </w:t>
      </w:r>
      <w:r w:rsidRPr="00666798">
        <w:rPr>
          <w:rFonts w:cs="Times New Roman"/>
        </w:rPr>
        <w:t>ω</w:t>
      </w:r>
      <w:r w:rsidRPr="00666798">
        <w:rPr>
          <w:rFonts w:cs="Times New Roman"/>
          <w:lang w:val="fr-FR"/>
        </w:rPr>
        <w:t xml:space="preserve"> </w:t>
      </w:r>
      <w:r w:rsidRPr="00666798">
        <w:rPr>
          <w:rFonts w:cs="Times New Roman"/>
        </w:rPr>
        <w:t>ω</w:t>
      </w:r>
      <w:r w:rsidRPr="00666798">
        <w:rPr>
          <w:rFonts w:cs="Times New Roman"/>
          <w:lang w:val="fr-FR"/>
        </w:rPr>
        <w:t>²</w:t>
      </w:r>
    </w:p>
    <w:p w14:paraId="29A54BFB" w14:textId="77777777" w:rsidR="007A4E55" w:rsidRPr="00666798" w:rsidRDefault="007A4E55">
      <w:pPr>
        <w:rPr>
          <w:rFonts w:cs="Times New Roman"/>
          <w:lang w:val="fr-FR"/>
        </w:rPr>
      </w:pPr>
    </w:p>
    <w:p w14:paraId="4560A324" w14:textId="77777777" w:rsidR="007A4E55" w:rsidRPr="00666798" w:rsidRDefault="00000000">
      <w:pPr>
        <w:rPr>
          <w:rFonts w:cs="Times New Roman"/>
          <w:lang w:val="fr-FR"/>
        </w:rPr>
      </w:pPr>
      <w:r w:rsidRPr="00666798">
        <w:rPr>
          <w:rFonts w:cs="Times New Roman"/>
        </w:rPr>
        <w:t>χ</w:t>
      </w:r>
      <w:r w:rsidRPr="00666798">
        <w:rPr>
          <w:rFonts w:cs="Times New Roman"/>
          <w:lang w:val="fr-FR"/>
        </w:rPr>
        <w:t xml:space="preserve">₂ │ 1 </w:t>
      </w:r>
      <w:r w:rsidRPr="00666798">
        <w:rPr>
          <w:rFonts w:cs="Times New Roman"/>
        </w:rPr>
        <w:t>ω</w:t>
      </w:r>
      <w:r w:rsidRPr="00666798">
        <w:rPr>
          <w:rFonts w:cs="Times New Roman"/>
          <w:lang w:val="fr-FR"/>
        </w:rPr>
        <w:t xml:space="preserve">² </w:t>
      </w:r>
      <w:r w:rsidRPr="00666798">
        <w:rPr>
          <w:rFonts w:cs="Times New Roman"/>
        </w:rPr>
        <w:t>ω</w:t>
      </w:r>
    </w:p>
    <w:p w14:paraId="275F7672" w14:textId="77777777" w:rsidR="007A4E55" w:rsidRPr="00666798" w:rsidRDefault="007A4E55">
      <w:pPr>
        <w:rPr>
          <w:rFonts w:cs="Times New Roman"/>
          <w:lang w:val="fr-FR"/>
        </w:rPr>
      </w:pPr>
    </w:p>
    <w:p w14:paraId="78A27D04" w14:textId="027C0838" w:rsidR="007A4E55" w:rsidRPr="00666798" w:rsidRDefault="00000000">
      <w:pPr>
        <w:rPr>
          <w:rFonts w:cs="Times New Roman"/>
          <w:lang w:val="fr-FR"/>
        </w:rPr>
      </w:pPr>
      <w:r w:rsidRPr="00666798">
        <w:rPr>
          <w:rFonts w:cs="Times New Roman"/>
          <w:lang w:val="fr-FR"/>
        </w:rPr>
        <w:t>Interprétation physique préliminaire : Ces trois caractères</w:t>
      </w:r>
      <w:r w:rsidR="004D38EE" w:rsidRPr="00666798">
        <w:rPr>
          <w:rFonts w:cs="Times New Roman"/>
          <w:lang w:val="fr-FR"/>
        </w:rPr>
        <w:t xml:space="preserve"> </w:t>
      </w:r>
      <w:r w:rsidRPr="00666798">
        <w:rPr>
          <w:rFonts w:cs="Times New Roman"/>
          <w:lang w:val="fr-FR"/>
        </w:rPr>
        <w:t>*distincts {</w:t>
      </w:r>
      <w:r w:rsidRPr="00666798">
        <w:rPr>
          <w:rFonts w:cs="Times New Roman"/>
        </w:rPr>
        <w:t>χ</w:t>
      </w:r>
      <w:r w:rsidRPr="00666798">
        <w:rPr>
          <w:rFonts w:cs="Times New Roman"/>
          <w:lang w:val="fr-FR"/>
        </w:rPr>
        <w:t xml:space="preserve">0, </w:t>
      </w:r>
      <w:r w:rsidRPr="00666798">
        <w:rPr>
          <w:rFonts w:cs="Times New Roman"/>
        </w:rPr>
        <w:t>χ</w:t>
      </w:r>
      <w:r w:rsidRPr="00666798">
        <w:rPr>
          <w:rFonts w:cs="Times New Roman"/>
          <w:lang w:val="fr-FR"/>
        </w:rPr>
        <w:t xml:space="preserve">1, </w:t>
      </w:r>
      <w:r w:rsidRPr="00666798">
        <w:rPr>
          <w:rFonts w:cs="Times New Roman"/>
        </w:rPr>
        <w:t>χ</w:t>
      </w:r>
      <w:r w:rsidRPr="00666798">
        <w:rPr>
          <w:rFonts w:cs="Times New Roman"/>
          <w:lang w:val="fr-FR"/>
        </w:rPr>
        <w:t>2} correspondent aux trois secteurs de</w:t>
      </w:r>
      <w:r w:rsidR="004D38EE" w:rsidRPr="00666798">
        <w:rPr>
          <w:rFonts w:cs="Times New Roman"/>
          <w:lang w:val="fr-FR"/>
        </w:rPr>
        <w:t xml:space="preserve"> </w:t>
      </w:r>
      <w:r w:rsidRPr="00666798">
        <w:rPr>
          <w:rFonts w:cs="Times New Roman"/>
          <w:lang w:val="fr-FR"/>
        </w:rPr>
        <w:t>couleur</w:t>
      </w:r>
      <w:r w:rsidR="004D38EE" w:rsidRPr="00666798">
        <w:rPr>
          <w:rFonts w:cs="Times New Roman"/>
          <w:lang w:val="fr-FR"/>
        </w:rPr>
        <w:t xml:space="preserve"> </w:t>
      </w:r>
      <w:r w:rsidRPr="00666798">
        <w:rPr>
          <w:rFonts w:cs="Times New Roman"/>
          <w:lang w:val="fr-FR"/>
        </w:rPr>
        <w:t>en QCD. Cette structure tripartite est intrinsèque à ℤ3, pas imposée</w:t>
      </w:r>
    </w:p>
    <w:p w14:paraId="0CA2ECEE" w14:textId="77777777" w:rsidR="007A4E55" w:rsidRPr="00666798" w:rsidRDefault="00000000">
      <w:pPr>
        <w:rPr>
          <w:rFonts w:cs="Times New Roman"/>
          <w:lang w:val="fr-FR"/>
        </w:rPr>
      </w:pPr>
      <w:r w:rsidRPr="00666798">
        <w:rPr>
          <w:rFonts w:cs="Times New Roman"/>
          <w:lang w:val="fr-FR"/>
        </w:rPr>
        <w:t>artificiellement.</w:t>
      </w:r>
    </w:p>
    <w:p w14:paraId="61681E48" w14:textId="77777777" w:rsidR="007A4E55" w:rsidRPr="00666798" w:rsidRDefault="007A4E55">
      <w:pPr>
        <w:rPr>
          <w:rFonts w:cs="Times New Roman"/>
          <w:lang w:val="fr-FR"/>
        </w:rPr>
      </w:pPr>
    </w:p>
    <w:p w14:paraId="725E965B"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 xml:space="preserve">Embedding Canonique ℤ₃ </w:t>
      </w:r>
      <w:r w:rsidRPr="00666798">
        <w:rPr>
          <w:rFonts w:ascii="Cambria Math" w:hAnsi="Cambria Math" w:cs="Cambria Math"/>
        </w:rPr>
        <w:t>≅</w:t>
      </w:r>
      <w:r w:rsidRPr="00666798">
        <w:rPr>
          <w:rFonts w:ascii="Times New Roman" w:hAnsi="Times New Roman" w:cs="Times New Roman"/>
        </w:rPr>
        <w:t xml:space="preserve"> Z(SU(3))</w:t>
      </w:r>
    </w:p>
    <w:p w14:paraId="31BB17F9" w14:textId="77777777" w:rsidR="007A4E55" w:rsidRPr="00666798" w:rsidRDefault="007A4E55">
      <w:pPr>
        <w:rPr>
          <w:rFonts w:cs="Times New Roman"/>
        </w:rPr>
      </w:pPr>
    </w:p>
    <w:p w14:paraId="7193691F" w14:textId="77777777" w:rsidR="007A4E55" w:rsidRPr="00666798" w:rsidRDefault="00000000">
      <w:pPr>
        <w:rPr>
          <w:rFonts w:cs="Times New Roman"/>
          <w:lang w:val="fr-FR"/>
        </w:rPr>
      </w:pPr>
      <w:r w:rsidRPr="00666798">
        <w:rPr>
          <w:rFonts w:cs="Times New Roman"/>
          <w:lang w:val="fr-FR"/>
        </w:rPr>
        <w:t>La connexion entre le groupe discret ℤ3 et le groupe de Lie continu</w:t>
      </w:r>
    </w:p>
    <w:p w14:paraId="3F34B6E8" w14:textId="77777777" w:rsidR="007A4E55" w:rsidRPr="00666798" w:rsidRDefault="00000000">
      <w:pPr>
        <w:rPr>
          <w:rFonts w:cs="Times New Roman"/>
          <w:lang w:val="fr-FR"/>
        </w:rPr>
      </w:pPr>
      <w:r w:rsidRPr="00666798">
        <w:rPr>
          <w:rFonts w:cs="Times New Roman"/>
          <w:lang w:val="fr-FR"/>
        </w:rPr>
        <w:t>SU(3) s'établit via le centre de SU(3).</w:t>
      </w:r>
    </w:p>
    <w:p w14:paraId="6459CACE" w14:textId="77777777" w:rsidR="007A4E55" w:rsidRPr="00666798" w:rsidRDefault="007A4E55">
      <w:pPr>
        <w:rPr>
          <w:rFonts w:cs="Times New Roman"/>
          <w:lang w:val="fr-FR"/>
        </w:rPr>
      </w:pPr>
    </w:p>
    <w:p w14:paraId="63C62995" w14:textId="77777777" w:rsidR="007A4E55" w:rsidRPr="00666798" w:rsidRDefault="00000000">
      <w:pPr>
        <w:rPr>
          <w:rFonts w:cs="Times New Roman"/>
          <w:lang w:val="fr-FR"/>
        </w:rPr>
      </w:pPr>
      <w:r w:rsidRPr="00666798">
        <w:rPr>
          <w:rFonts w:cs="Times New Roman"/>
          <w:lang w:val="fr-FR"/>
        </w:rPr>
        <w:t>Définition (Centre de SU(3)) : Le centre de SU(3) est</w:t>
      </w:r>
    </w:p>
    <w:p w14:paraId="443636C9" w14:textId="77777777" w:rsidR="007A4E55" w:rsidRPr="00666798" w:rsidRDefault="00000000">
      <w:pPr>
        <w:rPr>
          <w:rFonts w:cs="Times New Roman"/>
          <w:lang w:val="fr-FR"/>
        </w:rPr>
      </w:pPr>
      <w:r w:rsidRPr="00666798">
        <w:rPr>
          <w:rFonts w:cs="Times New Roman"/>
          <w:lang w:val="fr-FR"/>
        </w:rPr>
        <w:t>l'ensemble des matrices qui commutent avec tous les éléments de SU(3)</w:t>
      </w:r>
    </w:p>
    <w:p w14:paraId="6EE087F2" w14:textId="77777777" w:rsidR="007A4E55" w:rsidRPr="00666798" w:rsidRDefault="00000000">
      <w:pPr>
        <w:rPr>
          <w:rFonts w:cs="Times New Roman"/>
          <w:lang w:val="fr-FR"/>
        </w:rPr>
      </w:pPr>
      <w:r w:rsidRPr="00666798">
        <w:rPr>
          <w:rFonts w:cs="Times New Roman"/>
          <w:lang w:val="fr-FR"/>
        </w:rPr>
        <w:t>:</w:t>
      </w:r>
    </w:p>
    <w:p w14:paraId="36CC4155" w14:textId="77777777" w:rsidR="007A4E55" w:rsidRPr="00666798" w:rsidRDefault="007A4E55">
      <w:pPr>
        <w:rPr>
          <w:rFonts w:cs="Times New Roman"/>
          <w:lang w:val="fr-FR"/>
        </w:rPr>
      </w:pPr>
    </w:p>
    <w:p w14:paraId="54F31B71" w14:textId="77777777" w:rsidR="007A4E55" w:rsidRPr="00666798" w:rsidRDefault="00000000">
      <w:pPr>
        <w:rPr>
          <w:rFonts w:cs="Times New Roman"/>
          <w:lang w:val="fr-FR"/>
        </w:rPr>
      </w:pPr>
      <w:r w:rsidRPr="00666798">
        <w:rPr>
          <w:rFonts w:cs="Times New Roman"/>
          <w:lang w:val="fr-FR"/>
        </w:rPr>
        <w:t>Z(SU(3)) = {exp(2</w:t>
      </w:r>
      <w:r w:rsidRPr="00666798">
        <w:rPr>
          <w:rFonts w:cs="Times New Roman"/>
        </w:rPr>
        <w:t>π</w:t>
      </w:r>
      <w:r w:rsidRPr="00666798">
        <w:rPr>
          <w:rFonts w:cs="Times New Roman"/>
          <w:lang w:val="fr-FR"/>
        </w:rPr>
        <w:t xml:space="preserve">ik/3) · </w:t>
      </w:r>
      <w:r w:rsidRPr="00666798">
        <w:rPr>
          <w:rFonts w:ascii="Cambria Math" w:hAnsi="Cambria Math" w:cs="Cambria Math"/>
        </w:rPr>
        <w:t>𝟙</w:t>
      </w:r>
      <w:r w:rsidRPr="00666798">
        <w:rPr>
          <w:rFonts w:cs="Times New Roman"/>
          <w:lang w:val="fr-FR"/>
        </w:rPr>
        <w:t xml:space="preserve">3 : k = 0, 1, 2} </w:t>
      </w:r>
      <w:r w:rsidRPr="00666798">
        <w:rPr>
          <w:rFonts w:ascii="Cambria Math" w:hAnsi="Cambria Math" w:cs="Cambria Math"/>
          <w:lang w:val="fr-FR"/>
        </w:rPr>
        <w:t>≅</w:t>
      </w:r>
      <w:r w:rsidRPr="00666798">
        <w:rPr>
          <w:rFonts w:cs="Times New Roman"/>
          <w:lang w:val="fr-FR"/>
        </w:rPr>
        <w:t xml:space="preserve"> ℤ3</w:t>
      </w:r>
    </w:p>
    <w:p w14:paraId="0D70956C" w14:textId="77777777" w:rsidR="007A4E55" w:rsidRPr="00666798" w:rsidRDefault="007A4E55">
      <w:pPr>
        <w:rPr>
          <w:rFonts w:cs="Times New Roman"/>
          <w:lang w:val="fr-FR"/>
        </w:rPr>
      </w:pPr>
    </w:p>
    <w:p w14:paraId="3320FBC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Théorème 3.2.2 (Isomorphisme canonique)</w:t>
      </w:r>
    </w:p>
    <w:p w14:paraId="13677C80" w14:textId="77777777" w:rsidR="007A4E55" w:rsidRPr="00666798" w:rsidRDefault="007A4E55">
      <w:pPr>
        <w:rPr>
          <w:rFonts w:cs="Times New Roman"/>
          <w:lang w:val="fr-FR"/>
        </w:rPr>
      </w:pPr>
    </w:p>
    <w:p w14:paraId="041FFC5E" w14:textId="77777777" w:rsidR="007A4E55" w:rsidRPr="00666798" w:rsidRDefault="00000000">
      <w:pPr>
        <w:rPr>
          <w:rFonts w:cs="Times New Roman"/>
          <w:lang w:val="fr-FR"/>
        </w:rPr>
      </w:pPr>
      <w:r w:rsidRPr="00666798">
        <w:rPr>
          <w:rFonts w:cs="Times New Roman"/>
          <w:lang w:val="fr-FR"/>
        </w:rPr>
        <w:t xml:space="preserve">Il existe un isomorphisme naturel et unique </w:t>
      </w:r>
      <w:r w:rsidRPr="00666798">
        <w:rPr>
          <w:rFonts w:cs="Times New Roman"/>
        </w:rPr>
        <w:t>ι</w:t>
      </w:r>
      <w:r w:rsidRPr="00666798">
        <w:rPr>
          <w:rFonts w:cs="Times New Roman"/>
          <w:lang w:val="fr-FR"/>
        </w:rPr>
        <w:t xml:space="preserve">: ℤ₃ </w:t>
      </w:r>
      <w:r w:rsidRPr="00666798">
        <w:rPr>
          <w:rFonts w:ascii="Cambria Math" w:hAnsi="Cambria Math" w:cs="Cambria Math"/>
          <w:lang w:val="fr-FR"/>
        </w:rPr>
        <w:t>≅</w:t>
      </w:r>
      <w:r w:rsidRPr="00666798">
        <w:rPr>
          <w:rFonts w:cs="Times New Roman"/>
          <w:lang w:val="fr-FR"/>
        </w:rPr>
        <w:t xml:space="preserve"> Z(SU(3)) </w:t>
      </w:r>
      <w:r w:rsidRPr="00666798">
        <w:rPr>
          <w:rFonts w:ascii="Cambria Math" w:hAnsi="Cambria Math" w:cs="Cambria Math"/>
          <w:lang w:val="fr-FR"/>
        </w:rPr>
        <w:t>⊂</w:t>
      </w:r>
      <w:r w:rsidRPr="00666798">
        <w:rPr>
          <w:rFonts w:cs="Times New Roman"/>
          <w:lang w:val="fr-FR"/>
        </w:rPr>
        <w:t xml:space="preserve"> SU(3)</w:t>
      </w:r>
    </w:p>
    <w:p w14:paraId="5A2148A9" w14:textId="77777777" w:rsidR="007A4E55" w:rsidRPr="00666798" w:rsidRDefault="007A4E55">
      <w:pPr>
        <w:rPr>
          <w:rFonts w:cs="Times New Roman"/>
          <w:lang w:val="fr-FR"/>
        </w:rPr>
      </w:pPr>
    </w:p>
    <w:p w14:paraId="49ED632C" w14:textId="77777777" w:rsidR="007A4E55" w:rsidRPr="00666798" w:rsidRDefault="00000000">
      <w:pPr>
        <w:rPr>
          <w:rFonts w:cs="Times New Roman"/>
          <w:lang w:val="fr-FR"/>
        </w:rPr>
      </w:pPr>
      <w:r w:rsidRPr="00666798">
        <w:rPr>
          <w:rFonts w:cs="Times New Roman"/>
          <w:lang w:val="fr-FR"/>
        </w:rPr>
        <w:t xml:space="preserve">défini par </w:t>
      </w:r>
      <w:r w:rsidRPr="00666798">
        <w:rPr>
          <w:rFonts w:cs="Times New Roman"/>
        </w:rPr>
        <w:t>ι</w:t>
      </w:r>
      <w:r w:rsidRPr="00666798">
        <w:rPr>
          <w:rFonts w:cs="Times New Roman"/>
          <w:lang w:val="fr-FR"/>
        </w:rPr>
        <w:t>(g</w:t>
      </w:r>
      <w:r w:rsidRPr="00666798">
        <w:rPr>
          <w:rFonts w:cs="Times New Roman"/>
        </w:rPr>
        <w:t>ᵏ</w:t>
      </w:r>
      <w:r w:rsidRPr="00666798">
        <w:rPr>
          <w:rFonts w:cs="Times New Roman"/>
          <w:lang w:val="fr-FR"/>
        </w:rPr>
        <w:t xml:space="preserve">) = </w:t>
      </w:r>
      <w:r w:rsidRPr="00666798">
        <w:rPr>
          <w:rFonts w:cs="Times New Roman"/>
        </w:rPr>
        <w:t>ωᵏ</w:t>
      </w:r>
      <w:r w:rsidRPr="00666798">
        <w:rPr>
          <w:rFonts w:cs="Times New Roman"/>
          <w:lang w:val="fr-FR"/>
        </w:rPr>
        <w:t xml:space="preserve"> · </w:t>
      </w:r>
      <w:r w:rsidRPr="00666798">
        <w:rPr>
          <w:rFonts w:ascii="Cambria Math" w:hAnsi="Cambria Math" w:cs="Cambria Math"/>
        </w:rPr>
        <w:t>𝟙</w:t>
      </w:r>
      <w:r w:rsidRPr="00666798">
        <w:rPr>
          <w:rFonts w:cs="Times New Roman"/>
          <w:lang w:val="fr-FR"/>
        </w:rPr>
        <w:t>₃ = exp(2</w:t>
      </w:r>
      <w:r w:rsidRPr="00666798">
        <w:rPr>
          <w:rFonts w:cs="Times New Roman"/>
        </w:rPr>
        <w:t>π</w:t>
      </w:r>
      <w:r w:rsidRPr="00666798">
        <w:rPr>
          <w:rFonts w:cs="Times New Roman"/>
          <w:lang w:val="fr-FR"/>
        </w:rPr>
        <w:t xml:space="preserve">ik/3) · </w:t>
      </w:r>
      <w:r w:rsidRPr="00666798">
        <w:rPr>
          <w:rFonts w:ascii="Cambria Math" w:hAnsi="Cambria Math" w:cs="Cambria Math"/>
        </w:rPr>
        <w:t>𝟙</w:t>
      </w:r>
      <w:r w:rsidRPr="00666798">
        <w:rPr>
          <w:rFonts w:cs="Times New Roman"/>
          <w:lang w:val="fr-FR"/>
        </w:rPr>
        <w:t>₃.</w:t>
      </w:r>
    </w:p>
    <w:p w14:paraId="3302586A" w14:textId="77777777" w:rsidR="007A4E55" w:rsidRPr="00666798" w:rsidRDefault="007A4E55">
      <w:pPr>
        <w:rPr>
          <w:rFonts w:cs="Times New Roman"/>
          <w:lang w:val="fr-FR"/>
        </w:rPr>
      </w:pPr>
    </w:p>
    <w:p w14:paraId="7C06B4A5" w14:textId="77777777" w:rsidR="007A4E55" w:rsidRPr="00666798" w:rsidRDefault="00000000">
      <w:pPr>
        <w:rPr>
          <w:rFonts w:cs="Times New Roman"/>
          <w:lang w:val="fr-FR"/>
        </w:rPr>
      </w:pPr>
      <w:r w:rsidRPr="00666798">
        <w:rPr>
          <w:rFonts w:cs="Times New Roman"/>
          <w:lang w:val="fr-FR"/>
        </w:rPr>
        <w:t xml:space="preserve">Démonstration : (1) Homomorphisme : </w:t>
      </w:r>
      <w:r w:rsidRPr="00666798">
        <w:rPr>
          <w:rFonts w:cs="Times New Roman"/>
        </w:rPr>
        <w:t>ι</w:t>
      </w:r>
      <w:r w:rsidRPr="00666798">
        <w:rPr>
          <w:rFonts w:cs="Times New Roman"/>
          <w:lang w:val="fr-FR"/>
        </w:rPr>
        <w:t>(gk · gl) =</w:t>
      </w:r>
    </w:p>
    <w:p w14:paraId="5DC649E4" w14:textId="0CF1328D" w:rsidR="007A4E55" w:rsidRPr="00666798" w:rsidRDefault="00000000">
      <w:pPr>
        <w:rPr>
          <w:rFonts w:cs="Times New Roman"/>
          <w:lang w:val="fr-FR"/>
        </w:rPr>
      </w:pPr>
      <w:r w:rsidRPr="00666798">
        <w:rPr>
          <w:rFonts w:cs="Times New Roman"/>
        </w:rPr>
        <w:t>ι</w:t>
      </w:r>
      <w:r w:rsidRPr="00666798">
        <w:rPr>
          <w:rFonts w:cs="Times New Roman"/>
          <w:lang w:val="fr-FR"/>
        </w:rPr>
        <w:t>(gk+l) =</w:t>
      </w:r>
      <w:r w:rsidRPr="00666798">
        <w:rPr>
          <w:rFonts w:cs="Times New Roman"/>
        </w:rPr>
        <w:t>ω</w:t>
      </w:r>
      <w:r w:rsidRPr="00666798">
        <w:rPr>
          <w:rFonts w:cs="Times New Roman"/>
          <w:lang w:val="fr-FR"/>
        </w:rPr>
        <w:t>k+l</w:t>
      </w:r>
      <w:r w:rsidRPr="00666798">
        <w:rPr>
          <w:rFonts w:ascii="Cambria Math" w:hAnsi="Cambria Math" w:cs="Cambria Math"/>
        </w:rPr>
        <w:t>𝟙</w:t>
      </w:r>
      <w:r w:rsidRPr="00666798">
        <w:rPr>
          <w:rFonts w:cs="Times New Roman"/>
          <w:lang w:val="fr-FR"/>
        </w:rPr>
        <w:t xml:space="preserve">3 = </w:t>
      </w:r>
      <w:r w:rsidRPr="00666798">
        <w:rPr>
          <w:rFonts w:cs="Times New Roman"/>
        </w:rPr>
        <w:t>ω</w:t>
      </w:r>
      <w:r w:rsidRPr="00666798">
        <w:rPr>
          <w:rFonts w:cs="Times New Roman"/>
          <w:lang w:val="fr-FR"/>
        </w:rPr>
        <w:t>k</w:t>
      </w:r>
      <w:r w:rsidRPr="00666798">
        <w:rPr>
          <w:rFonts w:ascii="Cambria Math" w:hAnsi="Cambria Math" w:cs="Cambria Math"/>
        </w:rPr>
        <w:t>𝟙</w:t>
      </w:r>
      <w:r w:rsidRPr="00666798">
        <w:rPr>
          <w:rFonts w:cs="Times New Roman"/>
          <w:lang w:val="fr-FR"/>
        </w:rPr>
        <w:t xml:space="preserve">3 · </w:t>
      </w:r>
      <w:r w:rsidRPr="00666798">
        <w:rPr>
          <w:rFonts w:cs="Times New Roman"/>
        </w:rPr>
        <w:t>ω</w:t>
      </w:r>
      <w:r w:rsidRPr="00666798">
        <w:rPr>
          <w:rFonts w:cs="Times New Roman"/>
          <w:lang w:val="fr-FR"/>
        </w:rPr>
        <w:t>l</w:t>
      </w:r>
      <w:r w:rsidRPr="00666798">
        <w:rPr>
          <w:rFonts w:ascii="Cambria Math" w:hAnsi="Cambria Math" w:cs="Cambria Math"/>
        </w:rPr>
        <w:t>𝟙</w:t>
      </w:r>
      <w:r w:rsidRPr="00666798">
        <w:rPr>
          <w:rFonts w:cs="Times New Roman"/>
          <w:lang w:val="fr-FR"/>
        </w:rPr>
        <w:t xml:space="preserve">3 = </w:t>
      </w:r>
      <w:r w:rsidRPr="00666798">
        <w:rPr>
          <w:rFonts w:cs="Times New Roman"/>
        </w:rPr>
        <w:t>ι</w:t>
      </w:r>
      <w:r w:rsidRPr="00666798">
        <w:rPr>
          <w:rFonts w:cs="Times New Roman"/>
          <w:lang w:val="fr-FR"/>
        </w:rPr>
        <w:t>(gk)·</w:t>
      </w:r>
      <w:r w:rsidRPr="00666798">
        <w:rPr>
          <w:rFonts w:cs="Times New Roman"/>
        </w:rPr>
        <w:t>ι</w:t>
      </w:r>
      <w:r w:rsidRPr="00666798">
        <w:rPr>
          <w:rFonts w:cs="Times New Roman"/>
          <w:lang w:val="fr-FR"/>
        </w:rPr>
        <w:t>(gl). (2) Injectivité :</w:t>
      </w:r>
    </w:p>
    <w:p w14:paraId="52D4A44B" w14:textId="4F020431" w:rsidR="007A4E55" w:rsidRPr="00666798" w:rsidRDefault="00000000">
      <w:pPr>
        <w:rPr>
          <w:rFonts w:cs="Times New Roman"/>
          <w:lang w:val="fr-FR"/>
        </w:rPr>
      </w:pPr>
      <w:r w:rsidRPr="00666798">
        <w:rPr>
          <w:rFonts w:cs="Times New Roman"/>
          <w:lang w:val="fr-FR"/>
        </w:rPr>
        <w:t>ker(</w:t>
      </w:r>
      <w:r w:rsidRPr="00666798">
        <w:rPr>
          <w:rFonts w:cs="Times New Roman"/>
        </w:rPr>
        <w:t>ι</w:t>
      </w:r>
      <w:r w:rsidRPr="00666798">
        <w:rPr>
          <w:rFonts w:cs="Times New Roman"/>
          <w:lang w:val="fr-FR"/>
        </w:rPr>
        <w:t xml:space="preserve">) ={e} car </w:t>
      </w:r>
      <w:r w:rsidRPr="00666798">
        <w:rPr>
          <w:rFonts w:cs="Times New Roman"/>
        </w:rPr>
        <w:t>ω</w:t>
      </w:r>
      <w:r w:rsidRPr="00666798">
        <w:rPr>
          <w:rFonts w:cs="Times New Roman"/>
          <w:lang w:val="fr-FR"/>
        </w:rPr>
        <w:t>k</w:t>
      </w:r>
      <w:r w:rsidRPr="00666798">
        <w:rPr>
          <w:rFonts w:ascii="Cambria Math" w:hAnsi="Cambria Math" w:cs="Cambria Math"/>
        </w:rPr>
        <w:t>𝟙</w:t>
      </w:r>
      <w:r w:rsidRPr="00666798">
        <w:rPr>
          <w:rFonts w:cs="Times New Roman"/>
          <w:lang w:val="fr-FR"/>
        </w:rPr>
        <w:t xml:space="preserve">3 = </w:t>
      </w:r>
      <w:r w:rsidRPr="00666798">
        <w:rPr>
          <w:rFonts w:ascii="Cambria Math" w:hAnsi="Cambria Math" w:cs="Cambria Math"/>
        </w:rPr>
        <w:t>𝟙</w:t>
      </w:r>
      <w:r w:rsidRPr="00666798">
        <w:rPr>
          <w:rFonts w:cs="Times New Roman"/>
          <w:lang w:val="fr-FR"/>
        </w:rPr>
        <w:t xml:space="preserve">3 </w:t>
      </w:r>
      <w:r w:rsidRPr="00666798">
        <w:rPr>
          <w:rFonts w:ascii="Cambria Math" w:hAnsi="Cambria Math" w:cs="Cambria Math"/>
        </w:rPr>
        <w:t>⟺</w:t>
      </w:r>
      <w:r w:rsidRPr="00666798">
        <w:rPr>
          <w:rFonts w:cs="Times New Roman"/>
          <w:lang w:val="fr-FR"/>
        </w:rPr>
        <w:t xml:space="preserve"> </w:t>
      </w:r>
      <w:r w:rsidRPr="00666798">
        <w:rPr>
          <w:rFonts w:cs="Times New Roman"/>
        </w:rPr>
        <w:t>ω</w:t>
      </w:r>
      <w:r w:rsidRPr="00666798">
        <w:rPr>
          <w:rFonts w:cs="Times New Roman"/>
          <w:lang w:val="fr-FR"/>
        </w:rPr>
        <w:t xml:space="preserve">k = 1 </w:t>
      </w:r>
      <w:r w:rsidRPr="00666798">
        <w:rPr>
          <w:rFonts w:ascii="Cambria Math" w:hAnsi="Cambria Math" w:cs="Cambria Math"/>
        </w:rPr>
        <w:t>⟺</w:t>
      </w:r>
      <w:r w:rsidRPr="00666798">
        <w:rPr>
          <w:rFonts w:cs="Times New Roman"/>
          <w:lang w:val="fr-FR"/>
        </w:rPr>
        <w:t xml:space="preserve"> k = 0. (3) Surjectivité :</w:t>
      </w:r>
    </w:p>
    <w:p w14:paraId="1FE131C6" w14:textId="53DEF366" w:rsidR="007A4E55" w:rsidRPr="00666798" w:rsidRDefault="00000000">
      <w:pPr>
        <w:rPr>
          <w:rFonts w:cs="Times New Roman"/>
          <w:lang w:val="fr-FR"/>
        </w:rPr>
      </w:pPr>
      <w:r w:rsidRPr="00666798">
        <w:rPr>
          <w:rFonts w:cs="Times New Roman"/>
          <w:lang w:val="fr-FR"/>
        </w:rPr>
        <w:t>Im(</w:t>
      </w:r>
      <w:r w:rsidRPr="00666798">
        <w:rPr>
          <w:rFonts w:cs="Times New Roman"/>
        </w:rPr>
        <w:t>ι</w:t>
      </w:r>
      <w:r w:rsidRPr="00666798">
        <w:rPr>
          <w:rFonts w:cs="Times New Roman"/>
          <w:lang w:val="fr-FR"/>
        </w:rPr>
        <w:t>) =</w:t>
      </w:r>
      <w:r w:rsidR="004D38EE" w:rsidRPr="00666798">
        <w:rPr>
          <w:rFonts w:cs="Times New Roman"/>
          <w:lang w:val="fr-FR"/>
        </w:rPr>
        <w:t xml:space="preserve"> </w:t>
      </w:r>
      <w:r w:rsidRPr="00666798">
        <w:rPr>
          <w:rFonts w:cs="Times New Roman"/>
          <w:lang w:val="fr-FR"/>
        </w:rPr>
        <w:t>{</w:t>
      </w:r>
      <w:r w:rsidRPr="00666798">
        <w:rPr>
          <w:rFonts w:ascii="Cambria Math" w:hAnsi="Cambria Math" w:cs="Cambria Math"/>
        </w:rPr>
        <w:t>𝟙</w:t>
      </w:r>
      <w:r w:rsidRPr="00666798">
        <w:rPr>
          <w:rFonts w:cs="Times New Roman"/>
          <w:lang w:val="fr-FR"/>
        </w:rPr>
        <w:t xml:space="preserve">3, </w:t>
      </w:r>
      <w:r w:rsidRPr="00666798">
        <w:rPr>
          <w:rFonts w:cs="Times New Roman"/>
        </w:rPr>
        <w:t>ω</w:t>
      </w:r>
      <w:r w:rsidRPr="00666798">
        <w:rPr>
          <w:rFonts w:ascii="Cambria Math" w:hAnsi="Cambria Math" w:cs="Cambria Math"/>
        </w:rPr>
        <w:t>𝟙</w:t>
      </w:r>
      <w:r w:rsidRPr="00666798">
        <w:rPr>
          <w:rFonts w:cs="Times New Roman"/>
          <w:lang w:val="fr-FR"/>
        </w:rPr>
        <w:t xml:space="preserve">3, </w:t>
      </w:r>
      <w:r w:rsidRPr="00666798">
        <w:rPr>
          <w:rFonts w:cs="Times New Roman"/>
        </w:rPr>
        <w:t>ω</w:t>
      </w:r>
      <w:r w:rsidRPr="00666798">
        <w:rPr>
          <w:rFonts w:cs="Times New Roman"/>
          <w:lang w:val="fr-FR"/>
        </w:rPr>
        <w:t>²</w:t>
      </w:r>
      <w:r w:rsidRPr="00666798">
        <w:rPr>
          <w:rFonts w:ascii="Cambria Math" w:hAnsi="Cambria Math" w:cs="Cambria Math"/>
        </w:rPr>
        <w:t>𝟙</w:t>
      </w:r>
      <w:r w:rsidRPr="00666798">
        <w:rPr>
          <w:rFonts w:cs="Times New Roman"/>
          <w:lang w:val="fr-FR"/>
        </w:rPr>
        <w:t>3} = Z(SU(3)). □</w:t>
      </w:r>
    </w:p>
    <w:p w14:paraId="1D3F3E2A" w14:textId="77777777" w:rsidR="007A4E55" w:rsidRPr="00666798" w:rsidRDefault="007A4E55">
      <w:pPr>
        <w:rPr>
          <w:rFonts w:cs="Times New Roman"/>
          <w:lang w:val="fr-FR"/>
        </w:rPr>
      </w:pPr>
    </w:p>
    <w:p w14:paraId="1E40A4C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Unicité de SU(3)</w:t>
      </w:r>
    </w:p>
    <w:p w14:paraId="30FF3A9E" w14:textId="77777777" w:rsidR="007A4E55" w:rsidRPr="00666798" w:rsidRDefault="007A4E55">
      <w:pPr>
        <w:rPr>
          <w:rFonts w:cs="Times New Roman"/>
          <w:lang w:val="fr-FR"/>
        </w:rPr>
      </w:pPr>
    </w:p>
    <w:p w14:paraId="4A7899B0" w14:textId="77777777" w:rsidR="007A4E55" w:rsidRPr="00666798" w:rsidRDefault="00000000">
      <w:pPr>
        <w:rPr>
          <w:rFonts w:cs="Times New Roman"/>
          <w:lang w:val="fr-FR"/>
        </w:rPr>
      </w:pPr>
      <w:r w:rsidRPr="00666798">
        <w:rPr>
          <w:rFonts w:cs="Times New Roman"/>
          <w:lang w:val="fr-FR"/>
        </w:rPr>
        <w:t>Une question naturelle se pose : pourquoi SU(3) et pas SU(2) ou SU(4) ?</w:t>
      </w:r>
    </w:p>
    <w:p w14:paraId="0FACCA0F" w14:textId="77777777" w:rsidR="007A4E55" w:rsidRPr="00666798" w:rsidRDefault="007A4E55">
      <w:pPr>
        <w:rPr>
          <w:rFonts w:cs="Times New Roman"/>
          <w:lang w:val="fr-FR"/>
        </w:rPr>
      </w:pPr>
    </w:p>
    <w:p w14:paraId="72D0621C" w14:textId="77777777" w:rsidR="007A4E55" w:rsidRPr="00666798" w:rsidRDefault="00000000">
      <w:pPr>
        <w:rPr>
          <w:rFonts w:cs="Times New Roman"/>
          <w:lang w:val="fr-FR"/>
        </w:rPr>
      </w:pPr>
      <w:r w:rsidRPr="00666798">
        <w:rPr>
          <w:rFonts w:cs="Times New Roman"/>
          <w:lang w:val="fr-FR"/>
        </w:rPr>
        <w:t>Proposition 3.2.3 : Le groupe SU(3) est l'unique</w:t>
      </w:r>
    </w:p>
    <w:p w14:paraId="3F50C302" w14:textId="77777777" w:rsidR="007A4E55" w:rsidRPr="00666798" w:rsidRDefault="00000000">
      <w:pPr>
        <w:rPr>
          <w:rFonts w:cs="Times New Roman"/>
          <w:lang w:val="fr-FR"/>
        </w:rPr>
      </w:pPr>
      <w:r w:rsidRPr="00666798">
        <w:rPr>
          <w:rFonts w:cs="Times New Roman"/>
          <w:lang w:val="fr-FR"/>
        </w:rPr>
        <w:t>groupe de Lie SU(N) dont le centre est isomorphe à ℤ3.</w:t>
      </w:r>
    </w:p>
    <w:p w14:paraId="185600DD" w14:textId="77777777" w:rsidR="007A4E55" w:rsidRPr="00666798" w:rsidRDefault="007A4E55">
      <w:pPr>
        <w:rPr>
          <w:rFonts w:cs="Times New Roman"/>
          <w:lang w:val="fr-FR"/>
        </w:rPr>
      </w:pPr>
    </w:p>
    <w:p w14:paraId="366BEFA8" w14:textId="77777777" w:rsidR="007A4E55" w:rsidRPr="00666798" w:rsidRDefault="00000000">
      <w:pPr>
        <w:rPr>
          <w:rFonts w:cs="Times New Roman"/>
          <w:lang w:val="fr-FR"/>
        </w:rPr>
      </w:pPr>
      <w:r w:rsidRPr="00666798">
        <w:rPr>
          <w:rFonts w:cs="Times New Roman"/>
          <w:lang w:val="fr-FR"/>
        </w:rPr>
        <w:t>Justification : Pour le groupe SU(N), le centre est</w:t>
      </w:r>
    </w:p>
    <w:p w14:paraId="65D5E3E9" w14:textId="77777777" w:rsidR="007A4E55" w:rsidRPr="00666798" w:rsidRDefault="00000000">
      <w:pPr>
        <w:rPr>
          <w:rFonts w:cs="Times New Roman"/>
          <w:lang w:val="fr-FR"/>
        </w:rPr>
      </w:pPr>
      <w:r w:rsidRPr="00666798">
        <w:rPr>
          <w:rFonts w:cs="Times New Roman"/>
          <w:lang w:val="fr-FR"/>
        </w:rPr>
        <w:t xml:space="preserve">Z(SU(N)) </w:t>
      </w:r>
      <w:r w:rsidRPr="00666798">
        <w:rPr>
          <w:rFonts w:ascii="Cambria Math" w:hAnsi="Cambria Math" w:cs="Cambria Math"/>
          <w:lang w:val="fr-FR"/>
        </w:rPr>
        <w:t>≅</w:t>
      </w:r>
      <w:r w:rsidRPr="00666798">
        <w:rPr>
          <w:rFonts w:cs="Times New Roman"/>
          <w:lang w:val="fr-FR"/>
        </w:rPr>
        <w:t xml:space="preserve"> ℤN. Analysons les différents cas :</w:t>
      </w:r>
    </w:p>
    <w:p w14:paraId="5995405A" w14:textId="77777777" w:rsidR="007A4E55" w:rsidRPr="00666798" w:rsidRDefault="007A4E55">
      <w:pPr>
        <w:rPr>
          <w:rFonts w:cs="Times New Roman"/>
          <w:lang w:val="fr-FR"/>
        </w:rPr>
      </w:pPr>
    </w:p>
    <w:p w14:paraId="4A6F71EB" w14:textId="0C79AE45" w:rsidR="007A4E55" w:rsidRPr="00666798" w:rsidRDefault="00000000" w:rsidP="004D38EE">
      <w:pPr>
        <w:pStyle w:val="Listepuces"/>
        <w:rPr>
          <w:rFonts w:cs="Times New Roman"/>
          <w:lang w:val="fr-FR"/>
        </w:rPr>
      </w:pPr>
      <w:r w:rsidRPr="00666798">
        <w:rPr>
          <w:rFonts w:cs="Times New Roman"/>
          <w:lang w:val="fr-FR"/>
        </w:rPr>
        <w:t xml:space="preserve">N = 2 : Z(SU(2)) = ℤ2 ≠ ℤ3 </w:t>
      </w:r>
      <w:r w:rsidRPr="00666798">
        <w:rPr>
          <w:rFonts w:ascii="Segoe UI Symbol" w:hAnsi="Segoe UI Symbol" w:cs="Segoe UI Symbol"/>
          <w:lang w:val="fr-FR"/>
        </w:rPr>
        <w:t>✗</w:t>
      </w:r>
      <w:r w:rsidRPr="00666798">
        <w:rPr>
          <w:rFonts w:cs="Times New Roman"/>
          <w:lang w:val="fr-FR"/>
        </w:rPr>
        <w:t xml:space="preserve"> (Incompatible : donnerait seulement</w:t>
      </w:r>
      <w:r w:rsidR="004D38EE" w:rsidRPr="00666798">
        <w:rPr>
          <w:rFonts w:cs="Times New Roman"/>
          <w:lang w:val="fr-FR"/>
        </w:rPr>
        <w:t xml:space="preserve"> </w:t>
      </w:r>
      <w:r w:rsidRPr="00666798">
        <w:rPr>
          <w:rFonts w:cs="Times New Roman"/>
          <w:lang w:val="fr-FR"/>
        </w:rPr>
        <w:t>2 couleurs)</w:t>
      </w:r>
    </w:p>
    <w:p w14:paraId="307213B9" w14:textId="77777777" w:rsidR="007A4E55" w:rsidRPr="00666798" w:rsidRDefault="007A4E55">
      <w:pPr>
        <w:rPr>
          <w:rFonts w:cs="Times New Roman"/>
          <w:lang w:val="fr-FR"/>
        </w:rPr>
      </w:pPr>
    </w:p>
    <w:p w14:paraId="236B6166" w14:textId="77777777" w:rsidR="007A4E55" w:rsidRPr="00666798" w:rsidRDefault="00000000">
      <w:pPr>
        <w:pStyle w:val="Listepuces"/>
        <w:rPr>
          <w:rFonts w:cs="Times New Roman"/>
          <w:lang w:val="fr-FR"/>
        </w:rPr>
      </w:pPr>
      <w:r w:rsidRPr="00666798">
        <w:rPr>
          <w:rFonts w:cs="Times New Roman"/>
          <w:lang w:val="fr-FR"/>
        </w:rPr>
        <w:t xml:space="preserve">N = 3 : Z(SU(3)) = ℤ3 </w:t>
      </w:r>
      <w:r w:rsidRPr="00666798">
        <w:rPr>
          <w:rFonts w:ascii="Segoe UI Symbol" w:hAnsi="Segoe UI Symbol" w:cs="Segoe UI Symbol"/>
          <w:lang w:val="fr-FR"/>
        </w:rPr>
        <w:t>✓✓✓</w:t>
      </w:r>
      <w:r w:rsidRPr="00666798">
        <w:rPr>
          <w:rFonts w:cs="Times New Roman"/>
          <w:lang w:val="fr-FR"/>
        </w:rPr>
        <w:t xml:space="preserve"> (Isomorphisme exact)</w:t>
      </w:r>
    </w:p>
    <w:p w14:paraId="69843A94" w14:textId="77777777" w:rsidR="007A4E55" w:rsidRPr="00666798" w:rsidRDefault="007A4E55">
      <w:pPr>
        <w:rPr>
          <w:rFonts w:cs="Times New Roman"/>
          <w:lang w:val="fr-FR"/>
        </w:rPr>
      </w:pPr>
    </w:p>
    <w:p w14:paraId="2BF8FE19" w14:textId="572397CF" w:rsidR="007A4E55" w:rsidRPr="00666798" w:rsidRDefault="00000000" w:rsidP="004D38EE">
      <w:pPr>
        <w:pStyle w:val="Listepuces"/>
        <w:rPr>
          <w:rFonts w:cs="Times New Roman"/>
          <w:lang w:val="fr-FR"/>
        </w:rPr>
      </w:pPr>
      <w:r w:rsidRPr="00666798">
        <w:rPr>
          <w:rFonts w:cs="Times New Roman"/>
          <w:lang w:val="fr-FR"/>
        </w:rPr>
        <w:t xml:space="preserve">N = 4 : Z(SU(4)) = ℤ4 ≠ ℤ3 </w:t>
      </w:r>
      <w:r w:rsidRPr="00666798">
        <w:rPr>
          <w:rFonts w:ascii="Segoe UI Symbol" w:hAnsi="Segoe UI Symbol" w:cs="Segoe UI Symbol"/>
          <w:lang w:val="fr-FR"/>
        </w:rPr>
        <w:t>✗</w:t>
      </w:r>
      <w:r w:rsidRPr="00666798">
        <w:rPr>
          <w:rFonts w:cs="Times New Roman"/>
          <w:lang w:val="fr-FR"/>
        </w:rPr>
        <w:t xml:space="preserve"> (Trop grand : 4 secteurs non</w:t>
      </w:r>
      <w:r w:rsidR="004D38EE" w:rsidRPr="00666798">
        <w:rPr>
          <w:rFonts w:cs="Times New Roman"/>
          <w:lang w:val="fr-FR"/>
        </w:rPr>
        <w:t xml:space="preserve"> </w:t>
      </w:r>
      <w:r w:rsidRPr="00666798">
        <w:rPr>
          <w:rFonts w:cs="Times New Roman"/>
          <w:lang w:val="fr-FR"/>
        </w:rPr>
        <w:t>observés)</w:t>
      </w:r>
    </w:p>
    <w:p w14:paraId="0A38C5E6" w14:textId="77777777" w:rsidR="007A4E55" w:rsidRPr="00666798" w:rsidRDefault="007A4E55">
      <w:pPr>
        <w:rPr>
          <w:rFonts w:cs="Times New Roman"/>
          <w:lang w:val="fr-FR"/>
        </w:rPr>
      </w:pPr>
    </w:p>
    <w:p w14:paraId="6745A8B0" w14:textId="3A05423E" w:rsidR="007A4E55" w:rsidRPr="00666798" w:rsidRDefault="00000000" w:rsidP="004D38EE">
      <w:pPr>
        <w:pStyle w:val="Listepuces"/>
        <w:rPr>
          <w:rFonts w:cs="Times New Roman"/>
          <w:lang w:val="fr-FR"/>
        </w:rPr>
      </w:pPr>
      <w:r w:rsidRPr="00666798">
        <w:rPr>
          <w:rFonts w:cs="Times New Roman"/>
          <w:lang w:val="fr-FR"/>
        </w:rPr>
        <w:t xml:space="preserve">N \&gt; 4 : Z(SU(N)) = ℤN ≠ ℤ3 </w:t>
      </w:r>
      <w:r w:rsidRPr="00666798">
        <w:rPr>
          <w:rFonts w:ascii="Segoe UI Symbol" w:hAnsi="Segoe UI Symbol" w:cs="Segoe UI Symbol"/>
          <w:lang w:val="fr-FR"/>
        </w:rPr>
        <w:t>✗</w:t>
      </w:r>
      <w:r w:rsidRPr="00666798">
        <w:rPr>
          <w:rFonts w:cs="Times New Roman"/>
          <w:lang w:val="fr-FR"/>
        </w:rPr>
        <w:t xml:space="preserve"> (Principe de parcimonie violé)</w:t>
      </w:r>
    </w:p>
    <w:p w14:paraId="7665527C" w14:textId="77777777" w:rsidR="007A4E55" w:rsidRPr="00666798" w:rsidRDefault="007A4E55">
      <w:pPr>
        <w:rPr>
          <w:rFonts w:cs="Times New Roman"/>
          <w:lang w:val="fr-FR"/>
        </w:rPr>
      </w:pPr>
    </w:p>
    <w:p w14:paraId="260A9693" w14:textId="6DE1470B" w:rsidR="007A4E55" w:rsidRPr="00666798" w:rsidRDefault="00000000">
      <w:pPr>
        <w:rPr>
          <w:rFonts w:cs="Times New Roman"/>
          <w:lang w:val="fr-FR"/>
        </w:rPr>
      </w:pPr>
      <w:r w:rsidRPr="00666798">
        <w:rPr>
          <w:rFonts w:cs="Times New Roman"/>
          <w:lang w:val="fr-FR"/>
        </w:rPr>
        <w:t>Conclusion : Par contrainte topologique, N = 3 est le</w:t>
      </w:r>
      <w:r w:rsidR="004D38EE" w:rsidRPr="00666798">
        <w:rPr>
          <w:rFonts w:cs="Times New Roman"/>
          <w:lang w:val="fr-FR"/>
        </w:rPr>
        <w:t xml:space="preserve"> </w:t>
      </w:r>
      <w:r w:rsidRPr="00666798">
        <w:rPr>
          <w:rFonts w:cs="Times New Roman"/>
          <w:lang w:val="fr-FR"/>
        </w:rPr>
        <w:t>seul choix</w:t>
      </w:r>
      <w:r w:rsidR="004D38EE" w:rsidRPr="00666798">
        <w:rPr>
          <w:rFonts w:cs="Times New Roman"/>
          <w:lang w:val="fr-FR"/>
        </w:rPr>
        <w:t xml:space="preserve"> </w:t>
      </w:r>
      <w:r w:rsidRPr="00666798">
        <w:rPr>
          <w:rFonts w:cs="Times New Roman"/>
          <w:lang w:val="fr-FR"/>
        </w:rPr>
        <w:t>possible. Il n'y a aucune liberté dans le choix du groupe dejauge de couleur.</w:t>
      </w:r>
    </w:p>
    <w:p w14:paraId="7F3F5EA3" w14:textId="77777777" w:rsidR="007A4E55" w:rsidRPr="00666798" w:rsidRDefault="007A4E55">
      <w:pPr>
        <w:rPr>
          <w:rFonts w:cs="Times New Roman"/>
          <w:lang w:val="fr-FR"/>
        </w:rPr>
      </w:pPr>
    </w:p>
    <w:p w14:paraId="3D1EA03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Classification par Cohomologie Tordue</w:t>
      </w:r>
    </w:p>
    <w:p w14:paraId="5AF5CB94" w14:textId="77777777" w:rsidR="007A4E55" w:rsidRPr="00666798" w:rsidRDefault="007A4E55">
      <w:pPr>
        <w:rPr>
          <w:rFonts w:cs="Times New Roman"/>
          <w:lang w:val="fr-FR"/>
        </w:rPr>
      </w:pPr>
    </w:p>
    <w:p w14:paraId="228FC5EF" w14:textId="77777777" w:rsidR="007A4E55" w:rsidRPr="00666798" w:rsidRDefault="00000000">
      <w:pPr>
        <w:rPr>
          <w:rFonts w:cs="Times New Roman"/>
          <w:lang w:val="fr-FR"/>
        </w:rPr>
      </w:pPr>
      <w:r w:rsidRPr="00666798">
        <w:rPr>
          <w:rFonts w:cs="Times New Roman"/>
          <w:lang w:val="fr-FR"/>
        </w:rPr>
        <w:t>Nous appliquons maintenant la théorie des fibrés principaux et de la</w:t>
      </w:r>
    </w:p>
    <w:p w14:paraId="00A91B26" w14:textId="77777777" w:rsidR="007A4E55" w:rsidRPr="00666798" w:rsidRDefault="007A4E55">
      <w:pPr>
        <w:rPr>
          <w:rFonts w:cs="Times New Roman"/>
          <w:lang w:val="fr-FR"/>
        </w:rPr>
      </w:pPr>
    </w:p>
    <w:p w14:paraId="7283328E" w14:textId="77777777" w:rsidR="007A4E55" w:rsidRPr="00666798" w:rsidRDefault="00000000">
      <w:pPr>
        <w:rPr>
          <w:rFonts w:cs="Times New Roman"/>
          <w:lang w:val="fr-FR"/>
        </w:rPr>
      </w:pPr>
      <w:r w:rsidRPr="00666798">
        <w:rPr>
          <w:rFonts w:cs="Times New Roman"/>
          <w:lang w:val="fr-FR"/>
        </w:rPr>
        <w:t xml:space="preserve">cohomologie pour classifier tous les fibrés SU(3) possibles sur </w:t>
      </w:r>
      <w:r w:rsidRPr="00666798">
        <w:rPr>
          <w:rFonts w:cs="Times New Roman"/>
        </w:rPr>
        <w:t>Σ</w:t>
      </w:r>
      <w:r w:rsidRPr="00666798">
        <w:rPr>
          <w:rFonts w:cs="Times New Roman"/>
          <w:lang w:val="fr-FR"/>
        </w:rPr>
        <w:t>.</w:t>
      </w:r>
    </w:p>
    <w:p w14:paraId="2E3762CE" w14:textId="77777777" w:rsidR="007A4E55" w:rsidRPr="00666798" w:rsidRDefault="007A4E55">
      <w:pPr>
        <w:rPr>
          <w:rFonts w:cs="Times New Roman"/>
          <w:lang w:val="fr-FR"/>
        </w:rPr>
      </w:pPr>
    </w:p>
    <w:p w14:paraId="1DD6498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Théorème 3.2.4 (Classification des fibrés principaux)</w:t>
      </w:r>
    </w:p>
    <w:p w14:paraId="40CFD84C" w14:textId="77777777" w:rsidR="007A4E55" w:rsidRPr="00666798" w:rsidRDefault="007A4E55">
      <w:pPr>
        <w:rPr>
          <w:rFonts w:cs="Times New Roman"/>
          <w:lang w:val="fr-FR"/>
        </w:rPr>
      </w:pPr>
    </w:p>
    <w:p w14:paraId="62A4547B" w14:textId="58E78593" w:rsidR="007A4E55" w:rsidRPr="00666798" w:rsidRDefault="00000000">
      <w:pPr>
        <w:rPr>
          <w:rFonts w:cs="Times New Roman"/>
          <w:lang w:val="fr-FR"/>
        </w:rPr>
      </w:pPr>
      <w:r w:rsidRPr="00666798">
        <w:rPr>
          <w:rFonts w:cs="Times New Roman"/>
          <w:lang w:val="fr-FR"/>
        </w:rPr>
        <w:t>Les classes d'isomorphisme de fibrés principaux G-principaux sur une</w:t>
      </w:r>
      <w:r w:rsidR="005B3865" w:rsidRPr="00666798">
        <w:rPr>
          <w:rFonts w:cs="Times New Roman"/>
          <w:lang w:val="fr-FR"/>
        </w:rPr>
        <w:t xml:space="preserve"> </w:t>
      </w:r>
      <w:r w:rsidRPr="00666798">
        <w:rPr>
          <w:rFonts w:cs="Times New Roman"/>
          <w:lang w:val="fr-FR"/>
        </w:rPr>
        <w:t xml:space="preserve">variété M sont en bijection avec : H¹(M; G) </w:t>
      </w:r>
      <w:r w:rsidRPr="00666798">
        <w:rPr>
          <w:rFonts w:ascii="Cambria Math" w:hAnsi="Cambria Math" w:cs="Cambria Math"/>
          <w:lang w:val="fr-FR"/>
        </w:rPr>
        <w:t>≅</w:t>
      </w:r>
      <w:r w:rsidRPr="00666798">
        <w:rPr>
          <w:rFonts w:cs="Times New Roman"/>
          <w:lang w:val="fr-FR"/>
        </w:rPr>
        <w:t xml:space="preserve"> Hom(</w:t>
      </w:r>
      <w:r w:rsidRPr="00666798">
        <w:rPr>
          <w:rFonts w:cs="Times New Roman"/>
        </w:rPr>
        <w:t>π</w:t>
      </w:r>
      <w:r w:rsidRPr="00666798">
        <w:rPr>
          <w:rFonts w:cs="Times New Roman"/>
          <w:lang w:val="fr-FR"/>
        </w:rPr>
        <w:t>₁(M), G) conjugaison, pour G connexe.</w:t>
      </w:r>
    </w:p>
    <w:p w14:paraId="5549DE34" w14:textId="77777777" w:rsidR="007A4E55" w:rsidRPr="00666798" w:rsidRDefault="007A4E55">
      <w:pPr>
        <w:rPr>
          <w:rFonts w:cs="Times New Roman"/>
          <w:lang w:val="fr-FR"/>
        </w:rPr>
      </w:pPr>
    </w:p>
    <w:p w14:paraId="0D32DA13" w14:textId="2C1519AF" w:rsidR="007A4E55" w:rsidRPr="00666798" w:rsidRDefault="00000000">
      <w:pPr>
        <w:rPr>
          <w:rFonts w:cs="Times New Roman"/>
          <w:lang w:val="fr-FR"/>
        </w:rPr>
      </w:pPr>
      <w:r w:rsidRPr="00666798">
        <w:rPr>
          <w:rFonts w:cs="Times New Roman"/>
          <w:lang w:val="fr-FR"/>
        </w:rPr>
        <w:t xml:space="preserve">Application à notre cas : Pour </w:t>
      </w:r>
      <w:r w:rsidRPr="00666798">
        <w:rPr>
          <w:rFonts w:cs="Times New Roman"/>
        </w:rPr>
        <w:t>Σ</w:t>
      </w:r>
      <w:r w:rsidRPr="00666798">
        <w:rPr>
          <w:rFonts w:cs="Times New Roman"/>
          <w:lang w:val="fr-FR"/>
        </w:rPr>
        <w:t xml:space="preserve"> = (S³×S³)/ℤ3 avec </w:t>
      </w:r>
      <w:r w:rsidRPr="00666798">
        <w:rPr>
          <w:rFonts w:cs="Times New Roman"/>
        </w:rPr>
        <w:t>π</w:t>
      </w:r>
      <w:r w:rsidRPr="00666798">
        <w:rPr>
          <w:rFonts w:cs="Times New Roman"/>
          <w:lang w:val="fr-FR"/>
        </w:rPr>
        <w:t>1(</w:t>
      </w:r>
      <w:r w:rsidRPr="00666798">
        <w:rPr>
          <w:rFonts w:cs="Times New Roman"/>
        </w:rPr>
        <w:t>Σ</w:t>
      </w:r>
      <w:r w:rsidRPr="00666798">
        <w:rPr>
          <w:rFonts w:cs="Times New Roman"/>
          <w:lang w:val="fr-FR"/>
        </w:rPr>
        <w:t>) = ℤ3</w:t>
      </w:r>
      <w:r w:rsidR="005B3865" w:rsidRPr="00666798">
        <w:rPr>
          <w:rFonts w:cs="Times New Roman"/>
          <w:lang w:val="fr-FR"/>
        </w:rPr>
        <w:t xml:space="preserve"> </w:t>
      </w:r>
      <w:r w:rsidRPr="00666798">
        <w:rPr>
          <w:rFonts w:cs="Times New Roman"/>
          <w:lang w:val="fr-FR"/>
        </w:rPr>
        <w:t>et G =</w:t>
      </w:r>
    </w:p>
    <w:p w14:paraId="19887A51" w14:textId="77777777" w:rsidR="005B3865" w:rsidRPr="00666798" w:rsidRDefault="00000000">
      <w:pPr>
        <w:rPr>
          <w:rFonts w:cs="Times New Roman"/>
          <w:lang w:val="fr-FR"/>
        </w:rPr>
      </w:pPr>
      <w:r w:rsidRPr="00666798">
        <w:rPr>
          <w:rFonts w:cs="Times New Roman"/>
          <w:lang w:val="fr-FR"/>
        </w:rPr>
        <w:t>SU(3), le théorème donne : H¹(</w:t>
      </w:r>
      <w:r w:rsidRPr="00666798">
        <w:rPr>
          <w:rFonts w:cs="Times New Roman"/>
        </w:rPr>
        <w:t>Σ</w:t>
      </w:r>
      <w:r w:rsidRPr="00666798">
        <w:rPr>
          <w:rFonts w:cs="Times New Roman"/>
          <w:lang w:val="fr-FR"/>
        </w:rPr>
        <w:t xml:space="preserve">; SU(3)) </w:t>
      </w:r>
      <w:r w:rsidRPr="00666798">
        <w:rPr>
          <w:rFonts w:ascii="Cambria Math" w:hAnsi="Cambria Math" w:cs="Cambria Math"/>
          <w:lang w:val="fr-FR"/>
        </w:rPr>
        <w:t>≅</w:t>
      </w:r>
      <w:r w:rsidRPr="00666798">
        <w:rPr>
          <w:rFonts w:cs="Times New Roman"/>
          <w:lang w:val="fr-FR"/>
        </w:rPr>
        <w:t xml:space="preserve"> Hom(ℤ3, SU(3)) / conj. </w:t>
      </w:r>
    </w:p>
    <w:p w14:paraId="774CD66C" w14:textId="77777777" w:rsidR="005B3865" w:rsidRPr="00666798" w:rsidRDefault="005B3865">
      <w:pPr>
        <w:rPr>
          <w:rFonts w:cs="Times New Roman"/>
          <w:lang w:val="fr-FR"/>
        </w:rPr>
      </w:pPr>
    </w:p>
    <w:p w14:paraId="76F405EE" w14:textId="3B10F65A" w:rsidR="007A4E55" w:rsidRPr="00666798" w:rsidRDefault="00000000">
      <w:pPr>
        <w:rPr>
          <w:rFonts w:cs="Times New Roman"/>
          <w:lang w:val="fr-FR"/>
        </w:rPr>
      </w:pPr>
      <w:r w:rsidRPr="00666798">
        <w:rPr>
          <w:rFonts w:cs="Times New Roman"/>
          <w:lang w:val="fr-FR"/>
        </w:rPr>
        <w:t>Ce</w:t>
      </w:r>
      <w:r w:rsidR="005B3865" w:rsidRPr="00666798">
        <w:rPr>
          <w:rFonts w:cs="Times New Roman"/>
          <w:lang w:val="fr-FR"/>
        </w:rPr>
        <w:t xml:space="preserve"> </w:t>
      </w:r>
      <w:r w:rsidRPr="00666798">
        <w:rPr>
          <w:rFonts w:cs="Times New Roman"/>
          <w:lang w:val="fr-FR"/>
        </w:rPr>
        <w:t>résultat mathématique fondamental réduit le problème de classification</w:t>
      </w:r>
    </w:p>
    <w:p w14:paraId="0A9477FF" w14:textId="77777777" w:rsidR="007A4E55" w:rsidRPr="00666798" w:rsidRDefault="00000000">
      <w:pPr>
        <w:rPr>
          <w:rFonts w:cs="Times New Roman"/>
          <w:lang w:val="fr-FR"/>
        </w:rPr>
      </w:pPr>
      <w:r w:rsidRPr="00666798">
        <w:rPr>
          <w:rFonts w:cs="Times New Roman"/>
          <w:lang w:val="fr-FR"/>
        </w:rPr>
        <w:t>géométrique (fibrés) à un problème algébrique (homomorphismes de</w:t>
      </w:r>
    </w:p>
    <w:p w14:paraId="7CCC20EA" w14:textId="77777777" w:rsidR="007A4E55" w:rsidRPr="00666798" w:rsidRDefault="00000000">
      <w:pPr>
        <w:rPr>
          <w:rFonts w:cs="Times New Roman"/>
          <w:lang w:val="fr-FR"/>
        </w:rPr>
      </w:pPr>
      <w:r w:rsidRPr="00666798">
        <w:rPr>
          <w:rFonts w:cs="Times New Roman"/>
          <w:lang w:val="fr-FR"/>
        </w:rPr>
        <w:t>groupes).</w:t>
      </w:r>
    </w:p>
    <w:p w14:paraId="3E17A273" w14:textId="77777777" w:rsidR="007A4E55" w:rsidRPr="00666798" w:rsidRDefault="007A4E55">
      <w:pPr>
        <w:rPr>
          <w:rFonts w:cs="Times New Roman"/>
          <w:lang w:val="fr-FR"/>
        </w:rPr>
      </w:pPr>
    </w:p>
    <w:p w14:paraId="188B9A93" w14:textId="7852405B" w:rsidR="007A4E55" w:rsidRPr="00666798" w:rsidRDefault="00000000">
      <w:pPr>
        <w:rPr>
          <w:rFonts w:cs="Times New Roman"/>
          <w:lang w:val="fr-FR"/>
        </w:rPr>
      </w:pPr>
      <w:r w:rsidRPr="00666798">
        <w:rPr>
          <w:rFonts w:cs="Times New Roman"/>
          <w:lang w:val="fr-FR"/>
        </w:rPr>
        <w:t xml:space="preserve">Lemme 3.2.5 : Tout homomorphisme </w:t>
      </w:r>
      <w:r w:rsidRPr="00666798">
        <w:rPr>
          <w:rFonts w:cs="Times New Roman"/>
        </w:rPr>
        <w:t>φ</w:t>
      </w:r>
      <w:r w:rsidRPr="00666798">
        <w:rPr>
          <w:rFonts w:cs="Times New Roman"/>
          <w:lang w:val="fr-FR"/>
        </w:rPr>
        <w:t xml:space="preserve"> : ℤ3 → SU(3) a son image</w:t>
      </w:r>
      <w:r w:rsidR="005B3865" w:rsidRPr="00666798">
        <w:rPr>
          <w:rFonts w:cs="Times New Roman"/>
          <w:lang w:val="fr-FR"/>
        </w:rPr>
        <w:t xml:space="preserve"> </w:t>
      </w:r>
      <w:r w:rsidRPr="00666798">
        <w:rPr>
          <w:rFonts w:cs="Times New Roman"/>
          <w:lang w:val="fr-FR"/>
        </w:rPr>
        <w:t>dans le</w:t>
      </w:r>
      <w:r w:rsidR="005B3865" w:rsidRPr="00666798">
        <w:rPr>
          <w:rFonts w:cs="Times New Roman"/>
          <w:lang w:val="fr-FR"/>
        </w:rPr>
        <w:t xml:space="preserve"> </w:t>
      </w:r>
      <w:r w:rsidRPr="00666798">
        <w:rPr>
          <w:rFonts w:cs="Times New Roman"/>
          <w:lang w:val="fr-FR"/>
        </w:rPr>
        <w:t>centre Z(SU(3)).</w:t>
      </w:r>
    </w:p>
    <w:p w14:paraId="3EB5BE1D" w14:textId="77777777" w:rsidR="007A4E55" w:rsidRPr="00666798" w:rsidRDefault="007A4E55">
      <w:pPr>
        <w:rPr>
          <w:rFonts w:cs="Times New Roman"/>
          <w:lang w:val="fr-FR"/>
        </w:rPr>
      </w:pPr>
    </w:p>
    <w:p w14:paraId="045059DE" w14:textId="328951CB" w:rsidR="007A4E55" w:rsidRPr="00666798" w:rsidRDefault="00000000">
      <w:pPr>
        <w:rPr>
          <w:rFonts w:cs="Times New Roman"/>
          <w:lang w:val="fr-FR"/>
        </w:rPr>
      </w:pPr>
      <w:r w:rsidRPr="00666798">
        <w:rPr>
          <w:rFonts w:cs="Times New Roman"/>
          <w:lang w:val="fr-FR"/>
        </w:rPr>
        <w:t>Démonstration : (1) Puisque ℤ3 est abélien, Im(</w:t>
      </w:r>
      <w:r w:rsidRPr="00666798">
        <w:rPr>
          <w:rFonts w:cs="Times New Roman"/>
        </w:rPr>
        <w:t>φ</w:t>
      </w:r>
      <w:r w:rsidRPr="00666798">
        <w:rPr>
          <w:rFonts w:cs="Times New Roman"/>
          <w:lang w:val="fr-FR"/>
        </w:rPr>
        <w:t>) est un</w:t>
      </w:r>
      <w:r w:rsidR="005B3865" w:rsidRPr="00666798">
        <w:rPr>
          <w:rFonts w:cs="Times New Roman"/>
          <w:lang w:val="fr-FR"/>
        </w:rPr>
        <w:t xml:space="preserve"> </w:t>
      </w:r>
      <w:r w:rsidRPr="00666798">
        <w:rPr>
          <w:rFonts w:cs="Times New Roman"/>
          <w:lang w:val="fr-FR"/>
        </w:rPr>
        <w:t>sous-groupe abélien de SU(3). (2) Le plus grand sous-groupe abélien de</w:t>
      </w:r>
      <w:r w:rsidR="005B3865" w:rsidRPr="00666798">
        <w:rPr>
          <w:rFonts w:cs="Times New Roman"/>
          <w:lang w:val="fr-FR"/>
        </w:rPr>
        <w:t xml:space="preserve"> </w:t>
      </w:r>
      <w:r w:rsidRPr="00666798">
        <w:rPr>
          <w:rFonts w:cs="Times New Roman"/>
          <w:lang w:val="fr-FR"/>
        </w:rPr>
        <w:t xml:space="preserve">SU(3) est le tore maximal T². (3) Mais </w:t>
      </w:r>
      <w:r w:rsidRPr="00666798">
        <w:rPr>
          <w:rFonts w:cs="Times New Roman"/>
        </w:rPr>
        <w:t>φ</w:t>
      </w:r>
      <w:r w:rsidRPr="00666798">
        <w:rPr>
          <w:rFonts w:cs="Times New Roman"/>
          <w:lang w:val="fr-FR"/>
        </w:rPr>
        <w:t xml:space="preserve">(g)³ = </w:t>
      </w:r>
      <w:r w:rsidRPr="00666798">
        <w:rPr>
          <w:rFonts w:cs="Times New Roman"/>
        </w:rPr>
        <w:t>φ</w:t>
      </w:r>
      <w:r w:rsidRPr="00666798">
        <w:rPr>
          <w:rFonts w:cs="Times New Roman"/>
          <w:lang w:val="fr-FR"/>
        </w:rPr>
        <w:t xml:space="preserve">(g³) = </w:t>
      </w:r>
      <w:r w:rsidRPr="00666798">
        <w:rPr>
          <w:rFonts w:cs="Times New Roman"/>
        </w:rPr>
        <w:t>φ</w:t>
      </w:r>
      <w:r w:rsidRPr="00666798">
        <w:rPr>
          <w:rFonts w:cs="Times New Roman"/>
          <w:lang w:val="fr-FR"/>
        </w:rPr>
        <w:t>(e)</w:t>
      </w:r>
    </w:p>
    <w:p w14:paraId="755AC1FE" w14:textId="065F70CC" w:rsidR="007A4E55" w:rsidRPr="00666798" w:rsidRDefault="00000000">
      <w:pPr>
        <w:rPr>
          <w:rFonts w:cs="Times New Roman"/>
          <w:lang w:val="fr-FR"/>
        </w:rPr>
      </w:pPr>
      <w:r w:rsidRPr="00666798">
        <w:rPr>
          <w:rFonts w:cs="Times New Roman"/>
          <w:lang w:val="fr-FR"/>
        </w:rPr>
        <w:t xml:space="preserve">= </w:t>
      </w:r>
      <w:r w:rsidRPr="00666798">
        <w:rPr>
          <w:rFonts w:ascii="Cambria Math" w:hAnsi="Cambria Math" w:cs="Cambria Math"/>
        </w:rPr>
        <w:t>𝟙</w:t>
      </w:r>
      <w:r w:rsidRPr="00666798">
        <w:rPr>
          <w:rFonts w:cs="Times New Roman"/>
          <w:lang w:val="fr-FR"/>
        </w:rPr>
        <w:t>3,</w:t>
      </w:r>
      <w:r w:rsidR="005B3865" w:rsidRPr="00666798">
        <w:rPr>
          <w:rFonts w:cs="Times New Roman"/>
          <w:lang w:val="fr-FR"/>
        </w:rPr>
        <w:t xml:space="preserve"> </w:t>
      </w:r>
      <w:r w:rsidRPr="00666798">
        <w:rPr>
          <w:rFonts w:cs="Times New Roman"/>
          <w:lang w:val="fr-FR"/>
        </w:rPr>
        <w:t xml:space="preserve">donc </w:t>
      </w:r>
      <w:r w:rsidRPr="00666798">
        <w:rPr>
          <w:rFonts w:cs="Times New Roman"/>
        </w:rPr>
        <w:t>φ</w:t>
      </w:r>
      <w:r w:rsidRPr="00666798">
        <w:rPr>
          <w:rFonts w:cs="Times New Roman"/>
          <w:lang w:val="fr-FR"/>
        </w:rPr>
        <w:t>(g) est d'ordre 3. (4) Dans T², les éléments d'ordre 3</w:t>
      </w:r>
      <w:r w:rsidR="005B3865" w:rsidRPr="00666798">
        <w:rPr>
          <w:rFonts w:cs="Times New Roman"/>
          <w:lang w:val="fr-FR"/>
        </w:rPr>
        <w:t xml:space="preserve"> </w:t>
      </w:r>
      <w:r w:rsidRPr="00666798">
        <w:rPr>
          <w:rFonts w:cs="Times New Roman"/>
          <w:lang w:val="fr-FR"/>
        </w:rPr>
        <w:t>sont</w:t>
      </w:r>
      <w:r w:rsidR="005B3865" w:rsidRPr="00666798">
        <w:rPr>
          <w:rFonts w:cs="Times New Roman"/>
          <w:lang w:val="fr-FR"/>
        </w:rPr>
        <w:t xml:space="preserve"> </w:t>
      </w:r>
      <w:r w:rsidRPr="00666798">
        <w:rPr>
          <w:rFonts w:cs="Times New Roman"/>
          <w:lang w:val="fr-FR"/>
        </w:rPr>
        <w:t>précisément ceux de Z(SU(3)). □</w:t>
      </w:r>
    </w:p>
    <w:p w14:paraId="35D13066" w14:textId="77777777" w:rsidR="007A4E55" w:rsidRPr="00666798" w:rsidRDefault="007A4E55">
      <w:pPr>
        <w:rPr>
          <w:rFonts w:cs="Times New Roman"/>
          <w:lang w:val="fr-FR"/>
        </w:rPr>
      </w:pPr>
    </w:p>
    <w:p w14:paraId="353A8E1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Théorème 3.2.6 (Trois classes de fibrés)</w:t>
      </w:r>
    </w:p>
    <w:p w14:paraId="226A3524" w14:textId="77777777" w:rsidR="007A4E55" w:rsidRPr="00666798" w:rsidRDefault="007A4E55">
      <w:pPr>
        <w:rPr>
          <w:rFonts w:cs="Times New Roman"/>
          <w:lang w:val="fr-FR"/>
        </w:rPr>
      </w:pPr>
    </w:p>
    <w:p w14:paraId="452A870A" w14:textId="2D30C163" w:rsidR="007A4E55" w:rsidRPr="00666798" w:rsidRDefault="00000000">
      <w:pPr>
        <w:rPr>
          <w:rFonts w:cs="Times New Roman"/>
          <w:lang w:val="fr-FR"/>
        </w:rPr>
      </w:pPr>
      <w:r w:rsidRPr="00666798">
        <w:rPr>
          <w:rFonts w:cs="Times New Roman"/>
          <w:lang w:val="fr-FR"/>
        </w:rPr>
        <w:t>Il existe exactement trois classes d'isomorphisme de fibrés</w:t>
      </w:r>
      <w:r w:rsidR="004D38EE" w:rsidRPr="00666798">
        <w:rPr>
          <w:rFonts w:cs="Times New Roman"/>
          <w:lang w:val="fr-FR"/>
        </w:rPr>
        <w:t xml:space="preserve"> </w:t>
      </w:r>
      <w:r w:rsidRPr="00666798">
        <w:rPr>
          <w:rFonts w:cs="Times New Roman"/>
          <w:lang w:val="fr-FR"/>
        </w:rPr>
        <w:t>principaux</w:t>
      </w:r>
    </w:p>
    <w:p w14:paraId="7DAE66B8" w14:textId="4277CCE1" w:rsidR="007A4E55" w:rsidRPr="00666798" w:rsidRDefault="00000000">
      <w:pPr>
        <w:rPr>
          <w:rFonts w:cs="Times New Roman"/>
          <w:lang w:val="fr-FR"/>
        </w:rPr>
      </w:pPr>
      <w:r w:rsidRPr="00666798">
        <w:rPr>
          <w:rFonts w:cs="Times New Roman"/>
          <w:lang w:val="fr-FR"/>
        </w:rPr>
        <w:t xml:space="preserve">SU(3) sur </w:t>
      </w:r>
      <w:r w:rsidRPr="00666798">
        <w:rPr>
          <w:rFonts w:cs="Times New Roman"/>
        </w:rPr>
        <w:t>Σ</w:t>
      </w:r>
      <w:r w:rsidRPr="00666798">
        <w:rPr>
          <w:rFonts w:cs="Times New Roman"/>
          <w:lang w:val="fr-FR"/>
        </w:rPr>
        <w:t xml:space="preserve">, correspondant aux trois homomorphismes </w:t>
      </w:r>
      <w:r w:rsidRPr="00666798">
        <w:rPr>
          <w:rFonts w:cs="Times New Roman"/>
        </w:rPr>
        <w:t>φ</w:t>
      </w:r>
      <w:r w:rsidRPr="00666798">
        <w:rPr>
          <w:rFonts w:cs="Times New Roman"/>
          <w:lang w:val="fr-FR"/>
        </w:rPr>
        <w:t>ₖ : ℤ₃ → Z(SU(3))</w:t>
      </w:r>
    </w:p>
    <w:p w14:paraId="26A7AA1D" w14:textId="77777777" w:rsidR="007A4E55" w:rsidRPr="00666798" w:rsidRDefault="00000000">
      <w:pPr>
        <w:rPr>
          <w:rFonts w:cs="Times New Roman"/>
          <w:lang w:val="fr-FR"/>
        </w:rPr>
      </w:pPr>
      <w:r w:rsidRPr="00666798">
        <w:rPr>
          <w:rFonts w:cs="Times New Roman"/>
          <w:lang w:val="fr-FR"/>
        </w:rPr>
        <w:t xml:space="preserve">définis par </w:t>
      </w:r>
      <w:r w:rsidRPr="00666798">
        <w:rPr>
          <w:rFonts w:cs="Times New Roman"/>
        </w:rPr>
        <w:t>φ</w:t>
      </w:r>
      <w:r w:rsidRPr="00666798">
        <w:rPr>
          <w:rFonts w:cs="Times New Roman"/>
          <w:lang w:val="fr-FR"/>
        </w:rPr>
        <w:t xml:space="preserve">ₖ(g) = </w:t>
      </w:r>
      <w:r w:rsidRPr="00666798">
        <w:rPr>
          <w:rFonts w:cs="Times New Roman"/>
        </w:rPr>
        <w:t>ωᵏ</w:t>
      </w:r>
      <w:r w:rsidRPr="00666798">
        <w:rPr>
          <w:rFonts w:cs="Times New Roman"/>
          <w:lang w:val="fr-FR"/>
        </w:rPr>
        <w:t>·</w:t>
      </w:r>
      <w:r w:rsidRPr="00666798">
        <w:rPr>
          <w:rFonts w:ascii="Cambria Math" w:hAnsi="Cambria Math" w:cs="Cambria Math"/>
        </w:rPr>
        <w:t>𝟙</w:t>
      </w:r>
      <w:r w:rsidRPr="00666798">
        <w:rPr>
          <w:rFonts w:cs="Times New Roman"/>
          <w:lang w:val="fr-FR"/>
        </w:rPr>
        <w:t>₃ pour k = 0, 1, 2.</w:t>
      </w:r>
    </w:p>
    <w:p w14:paraId="0935EB63" w14:textId="77777777" w:rsidR="007A4E55" w:rsidRPr="00666798" w:rsidRDefault="007A4E55">
      <w:pPr>
        <w:rPr>
          <w:rFonts w:cs="Times New Roman"/>
          <w:lang w:val="fr-FR"/>
        </w:rPr>
      </w:pPr>
    </w:p>
    <w:p w14:paraId="5BBDECF6" w14:textId="77777777" w:rsidR="004D38EE" w:rsidRPr="00666798" w:rsidRDefault="00000000">
      <w:pPr>
        <w:rPr>
          <w:rFonts w:cs="Times New Roman"/>
          <w:lang w:val="fr-FR"/>
        </w:rPr>
      </w:pPr>
      <w:r w:rsidRPr="00666798">
        <w:rPr>
          <w:rFonts w:cs="Times New Roman"/>
          <w:lang w:val="fr-FR"/>
        </w:rPr>
        <w:t>Démonstration : Par le Lemme 3.2.5, tout homomorphisme a son</w:t>
      </w:r>
      <w:r w:rsidR="004D38EE" w:rsidRPr="00666798">
        <w:rPr>
          <w:rFonts w:cs="Times New Roman"/>
          <w:lang w:val="fr-FR"/>
        </w:rPr>
        <w:t xml:space="preserve"> </w:t>
      </w:r>
      <w:r w:rsidRPr="00666798">
        <w:rPr>
          <w:rFonts w:cs="Times New Roman"/>
          <w:lang w:val="fr-FR"/>
        </w:rPr>
        <w:t>image</w:t>
      </w:r>
      <w:r w:rsidR="004D38EE" w:rsidRPr="00666798">
        <w:rPr>
          <w:rFonts w:cs="Times New Roman"/>
          <w:lang w:val="fr-FR"/>
        </w:rPr>
        <w:t xml:space="preserve"> </w:t>
      </w:r>
      <w:r w:rsidRPr="00666798">
        <w:rPr>
          <w:rFonts w:cs="Times New Roman"/>
          <w:lang w:val="fr-FR"/>
        </w:rPr>
        <w:t xml:space="preserve">dans Z(SU(3)) </w:t>
      </w:r>
      <w:r w:rsidRPr="00666798">
        <w:rPr>
          <w:rFonts w:ascii="Cambria Math" w:hAnsi="Cambria Math" w:cs="Cambria Math"/>
          <w:lang w:val="fr-FR"/>
        </w:rPr>
        <w:t>≅</w:t>
      </w:r>
      <w:r w:rsidRPr="00666798">
        <w:rPr>
          <w:rFonts w:cs="Times New Roman"/>
          <w:lang w:val="fr-FR"/>
        </w:rPr>
        <w:t xml:space="preserve"> ℤ3. Donc </w:t>
      </w:r>
      <w:r w:rsidRPr="00666798">
        <w:rPr>
          <w:rFonts w:cs="Times New Roman"/>
        </w:rPr>
        <w:t>φ</w:t>
      </w:r>
      <w:r w:rsidRPr="00666798">
        <w:rPr>
          <w:rFonts w:cs="Times New Roman"/>
          <w:lang w:val="fr-FR"/>
        </w:rPr>
        <w:t xml:space="preserve">(g) </w:t>
      </w:r>
      <w:r w:rsidRPr="00666798">
        <w:rPr>
          <w:rFonts w:ascii="Cambria Math" w:hAnsi="Cambria Math" w:cs="Cambria Math"/>
          <w:lang w:val="fr-FR"/>
        </w:rPr>
        <w:t>∈</w:t>
      </w:r>
      <w:r w:rsidRPr="00666798">
        <w:rPr>
          <w:rFonts w:cs="Times New Roman"/>
          <w:lang w:val="fr-FR"/>
        </w:rPr>
        <w:t xml:space="preserve"> {</w:t>
      </w:r>
      <w:r w:rsidRPr="00666798">
        <w:rPr>
          <w:rFonts w:ascii="Cambria Math" w:hAnsi="Cambria Math" w:cs="Cambria Math"/>
        </w:rPr>
        <w:t>𝟙</w:t>
      </w:r>
      <w:r w:rsidRPr="00666798">
        <w:rPr>
          <w:rFonts w:cs="Times New Roman"/>
          <w:lang w:val="fr-FR"/>
        </w:rPr>
        <w:t xml:space="preserve">3, </w:t>
      </w:r>
      <w:r w:rsidRPr="00666798">
        <w:rPr>
          <w:rFonts w:cs="Times New Roman"/>
        </w:rPr>
        <w:t>ω</w:t>
      </w:r>
      <w:r w:rsidRPr="00666798">
        <w:rPr>
          <w:rFonts w:ascii="Cambria Math" w:hAnsi="Cambria Math" w:cs="Cambria Math"/>
        </w:rPr>
        <w:t>𝟙</w:t>
      </w:r>
      <w:r w:rsidRPr="00666798">
        <w:rPr>
          <w:rFonts w:cs="Times New Roman"/>
          <w:lang w:val="fr-FR"/>
        </w:rPr>
        <w:t xml:space="preserve">3, </w:t>
      </w:r>
      <w:r w:rsidRPr="00666798">
        <w:rPr>
          <w:rFonts w:cs="Times New Roman"/>
        </w:rPr>
        <w:t>ω</w:t>
      </w:r>
      <w:r w:rsidRPr="00666798">
        <w:rPr>
          <w:rFonts w:cs="Times New Roman"/>
          <w:lang w:val="fr-FR"/>
        </w:rPr>
        <w:t>²</w:t>
      </w:r>
      <w:r w:rsidRPr="00666798">
        <w:rPr>
          <w:rFonts w:ascii="Cambria Math" w:hAnsi="Cambria Math" w:cs="Cambria Math"/>
        </w:rPr>
        <w:t>𝟙</w:t>
      </w:r>
      <w:r w:rsidRPr="00666798">
        <w:rPr>
          <w:rFonts w:cs="Times New Roman"/>
          <w:lang w:val="fr-FR"/>
        </w:rPr>
        <w:t>3}.</w:t>
      </w:r>
    </w:p>
    <w:p w14:paraId="3018235D" w14:textId="20387814" w:rsidR="007A4E55" w:rsidRPr="00666798" w:rsidRDefault="00000000">
      <w:pPr>
        <w:rPr>
          <w:rFonts w:cs="Times New Roman"/>
          <w:lang w:val="fr-FR"/>
        </w:rPr>
      </w:pPr>
      <w:r w:rsidRPr="00666798">
        <w:rPr>
          <w:rFonts w:cs="Times New Roman"/>
          <w:lang w:val="fr-FR"/>
        </w:rPr>
        <w:t>Les éléments du</w:t>
      </w:r>
      <w:r w:rsidR="004D38EE" w:rsidRPr="00666798">
        <w:rPr>
          <w:rFonts w:cs="Times New Roman"/>
          <w:lang w:val="fr-FR"/>
        </w:rPr>
        <w:t xml:space="preserve"> </w:t>
      </w:r>
      <w:r w:rsidRPr="00666798">
        <w:rPr>
          <w:rFonts w:cs="Times New Roman"/>
          <w:lang w:val="fr-FR"/>
        </w:rPr>
        <w:t>centre sont fixes par conjugaison : U(</w:t>
      </w:r>
      <w:r w:rsidRPr="00666798">
        <w:rPr>
          <w:rFonts w:cs="Times New Roman"/>
        </w:rPr>
        <w:t>ω</w:t>
      </w:r>
      <w:r w:rsidRPr="00666798">
        <w:rPr>
          <w:rFonts w:cs="Times New Roman"/>
          <w:lang w:val="fr-FR"/>
        </w:rPr>
        <w:t>k</w:t>
      </w:r>
      <w:r w:rsidRPr="00666798">
        <w:rPr>
          <w:rFonts w:ascii="Cambria Math" w:hAnsi="Cambria Math" w:cs="Cambria Math"/>
        </w:rPr>
        <w:t>𝟙</w:t>
      </w:r>
      <w:r w:rsidRPr="00666798">
        <w:rPr>
          <w:rFonts w:cs="Times New Roman"/>
          <w:lang w:val="fr-FR"/>
        </w:rPr>
        <w:t xml:space="preserve">3)U⁻¹ = </w:t>
      </w:r>
      <w:r w:rsidRPr="00666798">
        <w:rPr>
          <w:rFonts w:cs="Times New Roman"/>
        </w:rPr>
        <w:t>ω</w:t>
      </w:r>
      <w:r w:rsidRPr="00666798">
        <w:rPr>
          <w:rFonts w:cs="Times New Roman"/>
          <w:lang w:val="fr-FR"/>
        </w:rPr>
        <w:t>k</w:t>
      </w:r>
      <w:r w:rsidRPr="00666798">
        <w:rPr>
          <w:rFonts w:ascii="Cambria Math" w:hAnsi="Cambria Math" w:cs="Cambria Math"/>
        </w:rPr>
        <w:t>𝟙</w:t>
      </w:r>
      <w:r w:rsidRPr="00666798">
        <w:rPr>
          <w:rFonts w:cs="Times New Roman"/>
          <w:lang w:val="fr-FR"/>
        </w:rPr>
        <w:t>3 pour tout</w:t>
      </w:r>
    </w:p>
    <w:p w14:paraId="2E33D527" w14:textId="77777777" w:rsidR="004D38EE" w:rsidRPr="00666798" w:rsidRDefault="00000000">
      <w:pPr>
        <w:rPr>
          <w:rFonts w:cs="Times New Roman"/>
          <w:lang w:val="fr-FR"/>
        </w:rPr>
      </w:pPr>
      <w:r w:rsidRPr="00666798">
        <w:rPr>
          <w:rFonts w:cs="Times New Roman"/>
          <w:lang w:val="fr-FR"/>
        </w:rPr>
        <w:t>U</w:t>
      </w:r>
      <w:r w:rsidRPr="00666798">
        <w:rPr>
          <w:rFonts w:ascii="Cambria Math" w:hAnsi="Cambria Math" w:cs="Cambria Math"/>
          <w:lang w:val="fr-FR"/>
        </w:rPr>
        <w:t>∈</w:t>
      </w:r>
      <w:r w:rsidRPr="00666798">
        <w:rPr>
          <w:rFonts w:cs="Times New Roman"/>
          <w:lang w:val="fr-FR"/>
        </w:rPr>
        <w:t xml:space="preserve"> SU(3). Donc les trois homomorphismes </w:t>
      </w:r>
      <w:r w:rsidRPr="00666798">
        <w:rPr>
          <w:rFonts w:cs="Times New Roman"/>
        </w:rPr>
        <w:t>φ</w:t>
      </w:r>
      <w:r w:rsidRPr="00666798">
        <w:rPr>
          <w:rFonts w:cs="Times New Roman"/>
          <w:lang w:val="fr-FR"/>
        </w:rPr>
        <w:t xml:space="preserve">0, </w:t>
      </w:r>
      <w:r w:rsidRPr="00666798">
        <w:rPr>
          <w:rFonts w:cs="Times New Roman"/>
        </w:rPr>
        <w:t>φ</w:t>
      </w:r>
      <w:r w:rsidRPr="00666798">
        <w:rPr>
          <w:rFonts w:cs="Times New Roman"/>
          <w:lang w:val="fr-FR"/>
        </w:rPr>
        <w:t xml:space="preserve">1, </w:t>
      </w:r>
      <w:r w:rsidRPr="00666798">
        <w:rPr>
          <w:rFonts w:cs="Times New Roman"/>
        </w:rPr>
        <w:t>φ</w:t>
      </w:r>
      <w:r w:rsidRPr="00666798">
        <w:rPr>
          <w:rFonts w:cs="Times New Roman"/>
          <w:lang w:val="fr-FR"/>
        </w:rPr>
        <w:t>2 sont dans des</w:t>
      </w:r>
      <w:r w:rsidR="004D38EE" w:rsidRPr="00666798">
        <w:rPr>
          <w:rFonts w:cs="Times New Roman"/>
          <w:lang w:val="fr-FR"/>
        </w:rPr>
        <w:t xml:space="preserve"> </w:t>
      </w:r>
      <w:r w:rsidRPr="00666798">
        <w:rPr>
          <w:rFonts w:cs="Times New Roman"/>
          <w:lang w:val="fr-FR"/>
        </w:rPr>
        <w:t>classes</w:t>
      </w:r>
      <w:r w:rsidR="004D38EE" w:rsidRPr="00666798">
        <w:rPr>
          <w:rFonts w:cs="Times New Roman"/>
          <w:lang w:val="fr-FR"/>
        </w:rPr>
        <w:t xml:space="preserve"> </w:t>
      </w:r>
      <w:r w:rsidRPr="00666798">
        <w:rPr>
          <w:rFonts w:cs="Times New Roman"/>
          <w:lang w:val="fr-FR"/>
        </w:rPr>
        <w:t xml:space="preserve">de conjugaison distinctes. </w:t>
      </w:r>
    </w:p>
    <w:p w14:paraId="6B769A57" w14:textId="2C81ED8C" w:rsidR="007A4E55" w:rsidRPr="00666798" w:rsidRDefault="00000000">
      <w:pPr>
        <w:rPr>
          <w:rFonts w:cs="Times New Roman"/>
          <w:lang w:val="fr-FR"/>
        </w:rPr>
      </w:pPr>
      <w:r w:rsidRPr="00666798">
        <w:rPr>
          <w:rFonts w:cs="Times New Roman"/>
          <w:lang w:val="fr-FR"/>
        </w:rPr>
        <w:t xml:space="preserve">Par le Théorème 3.2.4, cela donneexactement trois classes de fibrés, que nous notons </w:t>
      </w:r>
      <w:r w:rsidRPr="00666798">
        <w:rPr>
          <w:rFonts w:ascii="Cambria Math" w:hAnsi="Cambria Math" w:cs="Cambria Math"/>
        </w:rPr>
        <w:t>𝒫</w:t>
      </w:r>
      <w:r w:rsidRPr="00666798">
        <w:rPr>
          <w:rFonts w:cs="Times New Roman"/>
          <w:lang w:val="fr-FR"/>
        </w:rPr>
        <w:t xml:space="preserve">0, </w:t>
      </w:r>
      <w:r w:rsidRPr="00666798">
        <w:rPr>
          <w:rFonts w:ascii="Cambria Math" w:hAnsi="Cambria Math" w:cs="Cambria Math"/>
        </w:rPr>
        <w:t>𝒫</w:t>
      </w:r>
      <w:r w:rsidRPr="00666798">
        <w:rPr>
          <w:rFonts w:cs="Times New Roman"/>
          <w:lang w:val="fr-FR"/>
        </w:rPr>
        <w:t xml:space="preserve">1, </w:t>
      </w:r>
      <w:r w:rsidRPr="00666798">
        <w:rPr>
          <w:rFonts w:ascii="Cambria Math" w:hAnsi="Cambria Math" w:cs="Cambria Math"/>
        </w:rPr>
        <w:t>𝒫</w:t>
      </w:r>
      <w:r w:rsidRPr="00666798">
        <w:rPr>
          <w:rFonts w:cs="Times New Roman"/>
          <w:lang w:val="fr-FR"/>
        </w:rPr>
        <w:t xml:space="preserve">2. </w:t>
      </w:r>
    </w:p>
    <w:p w14:paraId="400BF4C4" w14:textId="77777777" w:rsidR="007A4E55" w:rsidRPr="00666798" w:rsidRDefault="007A4E55">
      <w:pPr>
        <w:rPr>
          <w:rFonts w:cs="Times New Roman"/>
          <w:lang w:val="fr-FR"/>
        </w:rPr>
      </w:pPr>
    </w:p>
    <w:p w14:paraId="25B9D21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Interprétation Physique : Les Trois Couleurs</w:t>
      </w:r>
    </w:p>
    <w:p w14:paraId="64BE138C" w14:textId="77777777" w:rsidR="007A4E55" w:rsidRPr="00666798" w:rsidRDefault="007A4E55">
      <w:pPr>
        <w:rPr>
          <w:rFonts w:cs="Times New Roman"/>
          <w:lang w:val="fr-FR"/>
        </w:rPr>
      </w:pPr>
    </w:p>
    <w:p w14:paraId="1C265DF5" w14:textId="2C49A116" w:rsidR="007A4E55" w:rsidRPr="00666798" w:rsidRDefault="00000000">
      <w:pPr>
        <w:rPr>
          <w:rFonts w:cs="Times New Roman"/>
          <w:lang w:val="fr-FR"/>
        </w:rPr>
      </w:pPr>
      <w:r w:rsidRPr="00666798">
        <w:rPr>
          <w:rFonts w:cs="Times New Roman"/>
          <w:lang w:val="fr-FR"/>
        </w:rPr>
        <w:t>Nous établissons maintenant la correspondance entre les objets</w:t>
      </w:r>
      <w:r w:rsidR="004D38EE" w:rsidRPr="00666798">
        <w:rPr>
          <w:rFonts w:cs="Times New Roman"/>
          <w:lang w:val="fr-FR"/>
        </w:rPr>
        <w:t xml:space="preserve"> </w:t>
      </w:r>
      <w:r w:rsidRPr="00666798">
        <w:rPr>
          <w:rFonts w:cs="Times New Roman"/>
          <w:lang w:val="fr-FR"/>
        </w:rPr>
        <w:t>mathématiques (fibrés) et les observables physiques (couleurs dequarks).</w:t>
      </w:r>
    </w:p>
    <w:p w14:paraId="06EF4398" w14:textId="77777777" w:rsidR="007A4E55" w:rsidRPr="00666798" w:rsidRDefault="007A4E55">
      <w:pPr>
        <w:rPr>
          <w:rFonts w:cs="Times New Roman"/>
          <w:lang w:val="fr-FR"/>
        </w:rPr>
      </w:pPr>
    </w:p>
    <w:p w14:paraId="2400CB8D" w14:textId="77777777" w:rsidR="007A4E55" w:rsidRPr="00666798" w:rsidRDefault="00000000">
      <w:pPr>
        <w:rPr>
          <w:rFonts w:cs="Times New Roman"/>
          <w:lang w:val="fr-FR"/>
        </w:rPr>
      </w:pPr>
      <w:r w:rsidRPr="00666798">
        <w:rPr>
          <w:rFonts w:cs="Times New Roman"/>
          <w:lang w:val="fr-FR"/>
        </w:rPr>
        <w:t>Proposition 3.2.7 (Secteurs de couleur) : Les trois fibrés</w:t>
      </w:r>
    </w:p>
    <w:p w14:paraId="4D8DB5F1" w14:textId="77777777" w:rsidR="007A4E55" w:rsidRPr="00666798" w:rsidRDefault="007A4E55">
      <w:pPr>
        <w:rPr>
          <w:rFonts w:cs="Times New Roman"/>
          <w:lang w:val="fr-FR"/>
        </w:rPr>
      </w:pPr>
    </w:p>
    <w:p w14:paraId="5089B099" w14:textId="77777777" w:rsidR="007A4E55" w:rsidRPr="00666798" w:rsidRDefault="00000000">
      <w:pPr>
        <w:rPr>
          <w:rFonts w:cs="Times New Roman"/>
          <w:lang w:val="fr-FR"/>
        </w:rPr>
      </w:pPr>
      <w:r w:rsidRPr="00666798">
        <w:rPr>
          <w:rFonts w:cs="Times New Roman"/>
          <w:lang w:val="fr-FR"/>
        </w:rPr>
        <w:t xml:space="preserve">principaux SU(3) sur </w:t>
      </w:r>
      <w:r w:rsidRPr="00666798">
        <w:rPr>
          <w:rFonts w:cs="Times New Roman"/>
        </w:rPr>
        <w:t>Σ</w:t>
      </w:r>
      <w:r w:rsidRPr="00666798">
        <w:rPr>
          <w:rFonts w:cs="Times New Roman"/>
          <w:lang w:val="fr-FR"/>
        </w:rPr>
        <w:t xml:space="preserve"> correspondent aux trois secteurs de couleur de</w:t>
      </w:r>
    </w:p>
    <w:p w14:paraId="4D48B373" w14:textId="77777777" w:rsidR="007A4E55" w:rsidRPr="00666798" w:rsidRDefault="007A4E55">
      <w:pPr>
        <w:rPr>
          <w:rFonts w:cs="Times New Roman"/>
          <w:lang w:val="fr-FR"/>
        </w:rPr>
      </w:pPr>
    </w:p>
    <w:p w14:paraId="791922C2" w14:textId="77777777" w:rsidR="007A4E55" w:rsidRPr="00666798" w:rsidRDefault="00000000">
      <w:pPr>
        <w:rPr>
          <w:rFonts w:cs="Times New Roman"/>
          <w:lang w:val="fr-FR"/>
        </w:rPr>
      </w:pPr>
      <w:r w:rsidRPr="00666798">
        <w:rPr>
          <w:rFonts w:cs="Times New Roman"/>
          <w:lang w:val="fr-FR"/>
        </w:rPr>
        <w:t>QCD :</w:t>
      </w:r>
    </w:p>
    <w:p w14:paraId="54576077" w14:textId="77777777" w:rsidR="007A4E55" w:rsidRPr="00666798" w:rsidRDefault="007A4E55">
      <w:pPr>
        <w:rPr>
          <w:rFonts w:cs="Times New Roman"/>
          <w:lang w:val="fr-FR"/>
        </w:rPr>
      </w:pPr>
    </w:p>
    <w:p w14:paraId="371C95F7" w14:textId="77777777" w:rsidR="007A4E55" w:rsidRPr="00666798" w:rsidRDefault="00000000">
      <w:pPr>
        <w:rPr>
          <w:rFonts w:cs="Times New Roman"/>
          <w:lang w:val="fr-FR"/>
        </w:rPr>
      </w:pPr>
      <w:r w:rsidRPr="00666798">
        <w:rPr>
          <w:rFonts w:cs="Times New Roman"/>
          <w:lang w:val="fr-FR"/>
        </w:rPr>
        <w:t xml:space="preserve">Fibré </w:t>
      </w:r>
      <w:r w:rsidRPr="00666798">
        <w:rPr>
          <w:rFonts w:ascii="Cambria Math" w:hAnsi="Cambria Math" w:cs="Cambria Math"/>
        </w:rPr>
        <w:t>𝒫</w:t>
      </w:r>
      <w:r w:rsidRPr="00666798">
        <w:rPr>
          <w:rFonts w:cs="Times New Roman"/>
          <w:lang w:val="fr-FR"/>
        </w:rPr>
        <w:t>0 ↔ Quark ROUGE</w:t>
      </w:r>
    </w:p>
    <w:p w14:paraId="5EB1EB50" w14:textId="77777777" w:rsidR="007A4E55" w:rsidRPr="00666798" w:rsidRDefault="007A4E55">
      <w:pPr>
        <w:rPr>
          <w:rFonts w:cs="Times New Roman"/>
          <w:lang w:val="fr-FR"/>
        </w:rPr>
      </w:pPr>
    </w:p>
    <w:p w14:paraId="6A9D39F2" w14:textId="77777777" w:rsidR="007A4E55" w:rsidRPr="00666798" w:rsidRDefault="00000000">
      <w:pPr>
        <w:rPr>
          <w:rFonts w:cs="Times New Roman"/>
          <w:lang w:val="fr-FR"/>
        </w:rPr>
      </w:pPr>
      <w:r w:rsidRPr="00666798">
        <w:rPr>
          <w:rFonts w:cs="Times New Roman"/>
          <w:lang w:val="fr-FR"/>
        </w:rPr>
        <w:t xml:space="preserve">Fibré </w:t>
      </w:r>
      <w:r w:rsidRPr="00666798">
        <w:rPr>
          <w:rFonts w:ascii="Cambria Math" w:hAnsi="Cambria Math" w:cs="Cambria Math"/>
        </w:rPr>
        <w:t>𝒫</w:t>
      </w:r>
      <w:r w:rsidRPr="00666798">
        <w:rPr>
          <w:rFonts w:cs="Times New Roman"/>
          <w:lang w:val="fr-FR"/>
        </w:rPr>
        <w:t>1 ↔ Quark VERT</w:t>
      </w:r>
    </w:p>
    <w:p w14:paraId="2CC4E99C" w14:textId="77777777" w:rsidR="007A4E55" w:rsidRPr="00666798" w:rsidRDefault="007A4E55">
      <w:pPr>
        <w:rPr>
          <w:rFonts w:cs="Times New Roman"/>
          <w:lang w:val="fr-FR"/>
        </w:rPr>
      </w:pPr>
    </w:p>
    <w:p w14:paraId="1942C058" w14:textId="77777777" w:rsidR="007A4E55" w:rsidRPr="00666798" w:rsidRDefault="00000000">
      <w:pPr>
        <w:rPr>
          <w:rFonts w:cs="Times New Roman"/>
          <w:lang w:val="fr-FR"/>
        </w:rPr>
      </w:pPr>
      <w:r w:rsidRPr="00666798">
        <w:rPr>
          <w:rFonts w:cs="Times New Roman"/>
          <w:lang w:val="fr-FR"/>
        </w:rPr>
        <w:t xml:space="preserve">Fibré </w:t>
      </w:r>
      <w:r w:rsidRPr="00666798">
        <w:rPr>
          <w:rFonts w:ascii="Cambria Math" w:hAnsi="Cambria Math" w:cs="Cambria Math"/>
        </w:rPr>
        <w:t>𝒫</w:t>
      </w:r>
      <w:r w:rsidRPr="00666798">
        <w:rPr>
          <w:rFonts w:cs="Times New Roman"/>
          <w:lang w:val="fr-FR"/>
        </w:rPr>
        <w:t>2 ↔ Quark BLEU</w:t>
      </w:r>
    </w:p>
    <w:p w14:paraId="30D9AC10" w14:textId="77777777" w:rsidR="007A4E55" w:rsidRPr="00666798" w:rsidRDefault="007A4E55">
      <w:pPr>
        <w:rPr>
          <w:rFonts w:cs="Times New Roman"/>
          <w:lang w:val="fr-FR"/>
        </w:rPr>
      </w:pPr>
    </w:p>
    <w:p w14:paraId="384571EA" w14:textId="502FBB2E" w:rsidR="007A4E55" w:rsidRPr="00666798" w:rsidRDefault="00000000">
      <w:pPr>
        <w:rPr>
          <w:rFonts w:cs="Times New Roman"/>
          <w:lang w:val="fr-FR"/>
        </w:rPr>
      </w:pPr>
      <w:r w:rsidRPr="00666798">
        <w:rPr>
          <w:rFonts w:cs="Times New Roman"/>
          <w:lang w:val="fr-FR"/>
        </w:rPr>
        <w:t>Mécanisme : Un quark de couleur k est une section du</w:t>
      </w:r>
      <w:r w:rsidR="004D38EE" w:rsidRPr="00666798">
        <w:rPr>
          <w:rFonts w:cs="Times New Roman"/>
          <w:lang w:val="fr-FR"/>
        </w:rPr>
        <w:t xml:space="preserve"> F</w:t>
      </w:r>
      <w:r w:rsidRPr="00666798">
        <w:rPr>
          <w:rFonts w:cs="Times New Roman"/>
          <w:lang w:val="fr-FR"/>
        </w:rPr>
        <w:t>ibré</w:t>
      </w:r>
      <w:r w:rsidR="004D38EE" w:rsidRPr="00666798">
        <w:rPr>
          <w:rFonts w:cs="Times New Roman"/>
          <w:lang w:val="fr-FR"/>
        </w:rPr>
        <w:t xml:space="preserve"> </w:t>
      </w:r>
      <w:r w:rsidRPr="00666798">
        <w:rPr>
          <w:rFonts w:cs="Times New Roman"/>
          <w:lang w:val="fr-FR"/>
        </w:rPr>
        <w:t xml:space="preserve">associé </w:t>
      </w:r>
      <w:r w:rsidRPr="00666798">
        <w:rPr>
          <w:rFonts w:cs="Times New Roman"/>
        </w:rPr>
        <w:t>ψ</w:t>
      </w:r>
      <w:r w:rsidRPr="00666798">
        <w:rPr>
          <w:rFonts w:cs="Times New Roman"/>
          <w:lang w:val="fr-FR"/>
        </w:rPr>
        <w:t xml:space="preserve">k </w:t>
      </w:r>
      <w:r w:rsidRPr="00666798">
        <w:rPr>
          <w:rFonts w:ascii="Cambria Math" w:hAnsi="Cambria Math" w:cs="Cambria Math"/>
          <w:lang w:val="fr-FR"/>
        </w:rPr>
        <w:t>∈</w:t>
      </w:r>
      <w:r w:rsidRPr="00666798">
        <w:rPr>
          <w:rFonts w:cs="Times New Roman"/>
          <w:lang w:val="fr-FR"/>
        </w:rPr>
        <w:t xml:space="preserve"> </w:t>
      </w:r>
      <w:r w:rsidRPr="00666798">
        <w:rPr>
          <w:rFonts w:cs="Times New Roman"/>
        </w:rPr>
        <w:t>Γ</w:t>
      </w:r>
      <w:r w:rsidRPr="00666798">
        <w:rPr>
          <w:rFonts w:cs="Times New Roman"/>
          <w:lang w:val="fr-FR"/>
        </w:rPr>
        <w:t>(</w:t>
      </w:r>
      <w:r w:rsidRPr="00666798">
        <w:rPr>
          <w:rFonts w:cs="Times New Roman"/>
        </w:rPr>
        <w:t>Σ</w:t>
      </w:r>
      <w:r w:rsidRPr="00666798">
        <w:rPr>
          <w:rFonts w:cs="Times New Roman"/>
          <w:lang w:val="fr-FR"/>
        </w:rPr>
        <w:t xml:space="preserve">, </w:t>
      </w:r>
      <w:r w:rsidRPr="00666798">
        <w:rPr>
          <w:rFonts w:ascii="Cambria Math" w:hAnsi="Cambria Math" w:cs="Cambria Math"/>
        </w:rPr>
        <w:t>𝒫</w:t>
      </w:r>
      <w:r w:rsidRPr="00666798">
        <w:rPr>
          <w:rFonts w:cs="Times New Roman"/>
          <w:lang w:val="fr-FR"/>
        </w:rPr>
        <w:t>k ×SU(3) ℂ³). L'action du générateur</w:t>
      </w:r>
      <w:r w:rsidR="004D38EE" w:rsidRPr="00666798">
        <w:rPr>
          <w:rFonts w:cs="Times New Roman"/>
          <w:lang w:val="fr-FR"/>
        </w:rPr>
        <w:t xml:space="preserve">  </w:t>
      </w:r>
      <w:r w:rsidRPr="00666798">
        <w:rPr>
          <w:rFonts w:cs="Times New Roman"/>
          <w:lang w:val="fr-FR"/>
        </w:rPr>
        <w:t xml:space="preserve">g </w:t>
      </w:r>
      <w:r w:rsidRPr="00666798">
        <w:rPr>
          <w:rFonts w:ascii="Cambria Math" w:hAnsi="Cambria Math" w:cs="Cambria Math"/>
          <w:lang w:val="fr-FR"/>
        </w:rPr>
        <w:t>∈</w:t>
      </w:r>
      <w:r w:rsidRPr="00666798">
        <w:rPr>
          <w:rFonts w:cs="Times New Roman"/>
          <w:lang w:val="fr-FR"/>
        </w:rPr>
        <w:t xml:space="preserve"> ℤ3 </w:t>
      </w:r>
      <w:r w:rsidRPr="00666798">
        <w:rPr>
          <w:rFonts w:ascii="Cambria Math" w:hAnsi="Cambria Math" w:cs="Cambria Math"/>
          <w:lang w:val="fr-FR"/>
        </w:rPr>
        <w:t>⊂</w:t>
      </w:r>
      <w:r w:rsidR="004D38EE" w:rsidRPr="00666798">
        <w:rPr>
          <w:rFonts w:cs="Times New Roman"/>
          <w:lang w:val="fr-FR"/>
        </w:rPr>
        <w:t xml:space="preserve"> </w:t>
      </w:r>
      <w:r w:rsidRPr="00666798">
        <w:rPr>
          <w:rFonts w:cs="Times New Roman"/>
        </w:rPr>
        <w:t>π</w:t>
      </w:r>
      <w:r w:rsidRPr="00666798">
        <w:rPr>
          <w:rFonts w:cs="Times New Roman"/>
          <w:lang w:val="fr-FR"/>
        </w:rPr>
        <w:t>1(</w:t>
      </w:r>
      <w:r w:rsidRPr="00666798">
        <w:rPr>
          <w:rFonts w:cs="Times New Roman"/>
        </w:rPr>
        <w:t>Σ</w:t>
      </w:r>
      <w:r w:rsidRPr="00666798">
        <w:rPr>
          <w:rFonts w:cs="Times New Roman"/>
          <w:lang w:val="fr-FR"/>
        </w:rPr>
        <w:t>) sur cette section induit une monodromie (accumulation de</w:t>
      </w:r>
    </w:p>
    <w:p w14:paraId="51F4C278" w14:textId="5C8B99EB" w:rsidR="007A4E55" w:rsidRPr="00666798" w:rsidRDefault="004D38EE">
      <w:pPr>
        <w:rPr>
          <w:rFonts w:cs="Times New Roman"/>
          <w:lang w:val="fr-FR"/>
        </w:rPr>
      </w:pPr>
      <w:r w:rsidRPr="00666798">
        <w:rPr>
          <w:rFonts w:cs="Times New Roman"/>
          <w:lang w:val="fr-FR"/>
        </w:rPr>
        <w:t xml:space="preserve">Phase en parcourant un cycle) : g · </w:t>
      </w:r>
      <w:r w:rsidRPr="00666798">
        <w:rPr>
          <w:rFonts w:cs="Times New Roman"/>
        </w:rPr>
        <w:t>ψ</w:t>
      </w:r>
      <w:r w:rsidRPr="00666798">
        <w:rPr>
          <w:rFonts w:cs="Times New Roman"/>
          <w:lang w:val="fr-FR"/>
        </w:rPr>
        <w:t xml:space="preserve">k = </w:t>
      </w:r>
      <w:r w:rsidRPr="00666798">
        <w:rPr>
          <w:rFonts w:cs="Times New Roman"/>
        </w:rPr>
        <w:t>ω</w:t>
      </w:r>
      <w:r w:rsidRPr="00666798">
        <w:rPr>
          <w:rFonts w:cs="Times New Roman"/>
          <w:lang w:val="fr-FR"/>
        </w:rPr>
        <w:t xml:space="preserve">k </w:t>
      </w:r>
      <w:r w:rsidRPr="00666798">
        <w:rPr>
          <w:rFonts w:cs="Times New Roman"/>
        </w:rPr>
        <w:t>ψ</w:t>
      </w:r>
      <w:r w:rsidRPr="00666798">
        <w:rPr>
          <w:rFonts w:cs="Times New Roman"/>
          <w:lang w:val="fr-FR"/>
        </w:rPr>
        <w:t xml:space="preserve">k. Cette phase </w:t>
      </w:r>
      <w:r w:rsidRPr="00666798">
        <w:rPr>
          <w:rFonts w:cs="Times New Roman"/>
        </w:rPr>
        <w:t>ω</w:t>
      </w:r>
      <w:r w:rsidRPr="00666798">
        <w:rPr>
          <w:rFonts w:cs="Times New Roman"/>
          <w:lang w:val="fr-FR"/>
        </w:rPr>
        <w:t xml:space="preserve">k est précisément le caractère de la représentation </w:t>
      </w:r>
      <w:r w:rsidRPr="00666798">
        <w:rPr>
          <w:rFonts w:cs="Times New Roman"/>
        </w:rPr>
        <w:t>ρ</w:t>
      </w:r>
      <w:r w:rsidRPr="00666798">
        <w:rPr>
          <w:rFonts w:cs="Times New Roman"/>
          <w:lang w:val="fr-FR"/>
        </w:rPr>
        <w:t>k de ℤ3, établissant une correspondance bijective entre structure topologique et charge decouleur.</w:t>
      </w:r>
    </w:p>
    <w:p w14:paraId="35D55102" w14:textId="77777777" w:rsidR="007A4E55" w:rsidRPr="00666798" w:rsidRDefault="007A4E55">
      <w:pPr>
        <w:rPr>
          <w:rFonts w:cs="Times New Roman"/>
          <w:lang w:val="fr-FR"/>
        </w:rPr>
      </w:pPr>
    </w:p>
    <w:p w14:paraId="5391844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Théorème Principal d'Émergence</w:t>
      </w:r>
    </w:p>
    <w:p w14:paraId="108C8DBC" w14:textId="77777777" w:rsidR="007A4E55" w:rsidRPr="00666798" w:rsidRDefault="007A4E55">
      <w:pPr>
        <w:rPr>
          <w:rFonts w:cs="Times New Roman"/>
          <w:lang w:val="fr-FR"/>
        </w:rPr>
      </w:pPr>
    </w:p>
    <w:p w14:paraId="3EBF01D8" w14:textId="1ACDC5DA" w:rsidR="007A4E55" w:rsidRPr="00666798" w:rsidRDefault="00000000">
      <w:pPr>
        <w:rPr>
          <w:rFonts w:cs="Times New Roman"/>
          <w:lang w:val="fr-FR"/>
        </w:rPr>
      </w:pPr>
      <w:r w:rsidRPr="00666798">
        <w:rPr>
          <w:rFonts w:cs="Times New Roman"/>
          <w:lang w:val="fr-FR"/>
        </w:rPr>
        <w:t>Nous synthétisons maintenant tous les résultats précédents dans un</w:t>
      </w:r>
      <w:r w:rsidR="005B3865" w:rsidRPr="00666798">
        <w:rPr>
          <w:rFonts w:cs="Times New Roman"/>
          <w:lang w:val="fr-FR"/>
        </w:rPr>
        <w:t xml:space="preserve"> </w:t>
      </w:r>
      <w:r w:rsidRPr="00666798">
        <w:rPr>
          <w:rFonts w:cs="Times New Roman"/>
          <w:lang w:val="fr-FR"/>
        </w:rPr>
        <w:t>théorème global qui établit rigoureusement l'émergence de SU(3)C</w:t>
      </w:r>
      <w:r w:rsidR="005B3865" w:rsidRPr="00666798">
        <w:rPr>
          <w:rFonts w:cs="Times New Roman"/>
          <w:lang w:val="fr-FR"/>
        </w:rPr>
        <w:t xml:space="preserve"> </w:t>
      </w:r>
      <w:r w:rsidRPr="00666798">
        <w:rPr>
          <w:rFonts w:cs="Times New Roman"/>
          <w:lang w:val="fr-FR"/>
        </w:rPr>
        <w:t>depuis</w:t>
      </w:r>
      <w:r w:rsidR="005B3865" w:rsidRPr="00666798">
        <w:rPr>
          <w:rFonts w:cs="Times New Roman"/>
          <w:lang w:val="fr-FR"/>
        </w:rPr>
        <w:t xml:space="preserve"> </w:t>
      </w:r>
      <w:r w:rsidRPr="00666798">
        <w:rPr>
          <w:rFonts w:cs="Times New Roman"/>
          <w:lang w:val="fr-FR"/>
        </w:rPr>
        <w:t xml:space="preserve">la topologie de </w:t>
      </w:r>
      <w:r w:rsidRPr="00666798">
        <w:rPr>
          <w:rFonts w:cs="Times New Roman"/>
        </w:rPr>
        <w:t>Σ</w:t>
      </w:r>
      <w:r w:rsidRPr="00666798">
        <w:rPr>
          <w:rFonts w:cs="Times New Roman"/>
          <w:lang w:val="fr-FR"/>
        </w:rPr>
        <w:t>.</w:t>
      </w:r>
    </w:p>
    <w:p w14:paraId="40B684C0" w14:textId="77777777" w:rsidR="007A4E55" w:rsidRPr="00666798" w:rsidRDefault="007A4E55">
      <w:pPr>
        <w:rPr>
          <w:rFonts w:cs="Times New Roman"/>
          <w:lang w:val="fr-FR"/>
        </w:rPr>
      </w:pPr>
    </w:p>
    <w:p w14:paraId="350F85F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Théorème 3.2.8 (Émergence de SU(3)C depuis ℤ₃)</w:t>
      </w:r>
    </w:p>
    <w:p w14:paraId="2F92B111" w14:textId="77777777" w:rsidR="007A4E55" w:rsidRPr="00666798" w:rsidRDefault="007A4E55">
      <w:pPr>
        <w:rPr>
          <w:rFonts w:cs="Times New Roman"/>
          <w:lang w:val="fr-FR"/>
        </w:rPr>
      </w:pPr>
    </w:p>
    <w:p w14:paraId="299FA155" w14:textId="4109C8EA" w:rsidR="007A4E55" w:rsidRPr="00666798" w:rsidRDefault="00000000">
      <w:pPr>
        <w:rPr>
          <w:rFonts w:cs="Times New Roman"/>
          <w:lang w:val="fr-FR"/>
        </w:rPr>
      </w:pPr>
      <w:r w:rsidRPr="00666798">
        <w:rPr>
          <w:rFonts w:cs="Times New Roman"/>
          <w:lang w:val="fr-FR"/>
        </w:rPr>
        <w:lastRenderedPageBreak/>
        <w:t xml:space="preserve">Soit </w:t>
      </w:r>
      <w:r w:rsidRPr="00666798">
        <w:rPr>
          <w:rFonts w:cs="Times New Roman"/>
        </w:rPr>
        <w:t>Σ</w:t>
      </w:r>
      <w:r w:rsidRPr="00666798">
        <w:rPr>
          <w:rFonts w:cs="Times New Roman"/>
          <w:lang w:val="fr-FR"/>
        </w:rPr>
        <w:t xml:space="preserve"> = (S³×S³)/ℤ₃ avec groupe fondamental </w:t>
      </w:r>
      <w:r w:rsidRPr="00666798">
        <w:rPr>
          <w:rFonts w:cs="Times New Roman"/>
        </w:rPr>
        <w:t>π</w:t>
      </w:r>
      <w:r w:rsidRPr="00666798">
        <w:rPr>
          <w:rFonts w:cs="Times New Roman"/>
          <w:lang w:val="fr-FR"/>
        </w:rPr>
        <w:t>₁(</w:t>
      </w:r>
      <w:r w:rsidRPr="00666798">
        <w:rPr>
          <w:rFonts w:cs="Times New Roman"/>
        </w:rPr>
        <w:t>Σ</w:t>
      </w:r>
      <w:r w:rsidRPr="00666798">
        <w:rPr>
          <w:rFonts w:cs="Times New Roman"/>
          <w:lang w:val="fr-FR"/>
        </w:rPr>
        <w:t>) = ℤ₃. Alors il</w:t>
      </w:r>
    </w:p>
    <w:p w14:paraId="1C18EAE7" w14:textId="1776BBA8" w:rsidR="007A4E55" w:rsidRPr="00666798" w:rsidRDefault="005B3865">
      <w:pPr>
        <w:rPr>
          <w:rFonts w:cs="Times New Roman"/>
          <w:lang w:val="fr-FR"/>
        </w:rPr>
      </w:pPr>
      <w:r w:rsidRPr="00666798">
        <w:rPr>
          <w:rFonts w:cs="Times New Roman"/>
          <w:lang w:val="fr-FR"/>
        </w:rPr>
        <w:t xml:space="preserve">Existe une structure naturelle de fibré principal SU(3) sur </w:t>
      </w:r>
      <w:r w:rsidRPr="00666798">
        <w:rPr>
          <w:rFonts w:cs="Times New Roman"/>
        </w:rPr>
        <w:t>Σ</w:t>
      </w:r>
      <w:r w:rsidRPr="00666798">
        <w:rPr>
          <w:rFonts w:cs="Times New Roman"/>
          <w:lang w:val="fr-FR"/>
        </w:rPr>
        <w:t xml:space="preserve"> telle que :</w:t>
      </w:r>
    </w:p>
    <w:p w14:paraId="02F865C1" w14:textId="77777777" w:rsidR="007A4E55" w:rsidRPr="00666798" w:rsidRDefault="007A4E55">
      <w:pPr>
        <w:rPr>
          <w:rFonts w:cs="Times New Roman"/>
          <w:lang w:val="fr-FR"/>
        </w:rPr>
      </w:pPr>
    </w:p>
    <w:p w14:paraId="3B1DEF64" w14:textId="2F6D8B48" w:rsidR="007A4E55" w:rsidRPr="00666798" w:rsidRDefault="00000000">
      <w:pPr>
        <w:rPr>
          <w:rFonts w:cs="Times New Roman"/>
          <w:lang w:val="fr-FR"/>
        </w:rPr>
      </w:pPr>
      <w:r w:rsidRPr="00666798">
        <w:rPr>
          <w:rFonts w:cs="Times New Roman"/>
          <w:lang w:val="fr-FR"/>
        </w:rPr>
        <w:t>Les transformations de jauge SU(3) émergent comme automorphismes du</w:t>
      </w:r>
      <w:r w:rsidR="005B3865" w:rsidRPr="00666798">
        <w:rPr>
          <w:rFonts w:cs="Times New Roman"/>
          <w:lang w:val="fr-FR"/>
        </w:rPr>
        <w:t xml:space="preserve"> </w:t>
      </w:r>
      <w:r w:rsidRPr="00666798">
        <w:rPr>
          <w:rFonts w:cs="Times New Roman"/>
          <w:lang w:val="fr-FR"/>
        </w:rPr>
        <w:t>fibré préservant la structure ℤ3</w:t>
      </w:r>
    </w:p>
    <w:p w14:paraId="06759D42" w14:textId="77777777" w:rsidR="007A4E55" w:rsidRPr="00666798" w:rsidRDefault="007A4E55">
      <w:pPr>
        <w:rPr>
          <w:rFonts w:cs="Times New Roman"/>
          <w:lang w:val="fr-FR"/>
        </w:rPr>
      </w:pPr>
    </w:p>
    <w:p w14:paraId="48AE5133" w14:textId="26CF3E5B" w:rsidR="007A4E55" w:rsidRPr="00666798" w:rsidRDefault="00000000">
      <w:pPr>
        <w:rPr>
          <w:rFonts w:cs="Times New Roman"/>
          <w:lang w:val="fr-FR"/>
        </w:rPr>
      </w:pPr>
      <w:r w:rsidRPr="00666798">
        <w:rPr>
          <w:rFonts w:cs="Times New Roman"/>
          <w:lang w:val="fr-FR"/>
        </w:rPr>
        <w:t>Les trois états de couleur correspondent aux trois classes de</w:t>
      </w:r>
      <w:r w:rsidR="005B3865" w:rsidRPr="00666798">
        <w:rPr>
          <w:rFonts w:cs="Times New Roman"/>
          <w:lang w:val="fr-FR"/>
        </w:rPr>
        <w:t xml:space="preserve"> </w:t>
      </w:r>
      <w:r w:rsidRPr="00666798">
        <w:rPr>
          <w:rFonts w:cs="Times New Roman"/>
          <w:lang w:val="fr-FR"/>
        </w:rPr>
        <w:t>conjugaison d'homomorphismes ℤ3 → Z(SU(3))</w:t>
      </w:r>
    </w:p>
    <w:p w14:paraId="626DF422" w14:textId="77777777" w:rsidR="007A4E55" w:rsidRPr="00666798" w:rsidRDefault="007A4E55">
      <w:pPr>
        <w:rPr>
          <w:rFonts w:cs="Times New Roman"/>
          <w:lang w:val="fr-FR"/>
        </w:rPr>
      </w:pPr>
    </w:p>
    <w:p w14:paraId="2F3B97B1" w14:textId="45C9FD5C" w:rsidR="007A4E55" w:rsidRPr="00666798" w:rsidRDefault="00000000">
      <w:pPr>
        <w:rPr>
          <w:rFonts w:cs="Times New Roman"/>
          <w:lang w:val="fr-FR"/>
        </w:rPr>
      </w:pPr>
      <w:r w:rsidRPr="00666798">
        <w:rPr>
          <w:rFonts w:cs="Times New Roman"/>
          <w:lang w:val="fr-FR"/>
        </w:rPr>
        <w:t xml:space="preserve"> L'espace de Hilbert fermionique se décompose naturellement :</w:t>
      </w:r>
    </w:p>
    <w:p w14:paraId="1C3724E3" w14:textId="77777777" w:rsidR="007A4E55" w:rsidRPr="00666798" w:rsidRDefault="00000000">
      <w:pPr>
        <w:rPr>
          <w:rFonts w:cs="Times New Roman"/>
          <w:lang w:val="fr-FR"/>
        </w:rPr>
      </w:pPr>
      <w:r w:rsidRPr="00666798">
        <w:rPr>
          <w:rFonts w:cs="Times New Roman"/>
          <w:lang w:val="fr-FR"/>
        </w:rPr>
        <w:t xml:space="preserve">ℋfermions = ℋrouge </w:t>
      </w:r>
      <w:r w:rsidRPr="00666798">
        <w:rPr>
          <w:rFonts w:ascii="Cambria Math" w:hAnsi="Cambria Math" w:cs="Cambria Math"/>
          <w:lang w:val="fr-FR"/>
        </w:rPr>
        <w:t>⊕</w:t>
      </w:r>
      <w:r w:rsidRPr="00666798">
        <w:rPr>
          <w:rFonts w:cs="Times New Roman"/>
          <w:lang w:val="fr-FR"/>
        </w:rPr>
        <w:t xml:space="preserve"> ℋvert </w:t>
      </w:r>
      <w:r w:rsidRPr="00666798">
        <w:rPr>
          <w:rFonts w:ascii="Cambria Math" w:hAnsi="Cambria Math" w:cs="Cambria Math"/>
          <w:lang w:val="fr-FR"/>
        </w:rPr>
        <w:t>⊕</w:t>
      </w:r>
      <w:r w:rsidRPr="00666798">
        <w:rPr>
          <w:rFonts w:cs="Times New Roman"/>
          <w:lang w:val="fr-FR"/>
        </w:rPr>
        <w:t xml:space="preserve"> ℋbleu, où chaque secteur transforme selon</w:t>
      </w:r>
    </w:p>
    <w:p w14:paraId="0A8EEC2A" w14:textId="77777777" w:rsidR="007A4E55" w:rsidRPr="00666798" w:rsidRDefault="00000000">
      <w:pPr>
        <w:rPr>
          <w:rFonts w:cs="Times New Roman"/>
          <w:lang w:val="fr-FR"/>
        </w:rPr>
      </w:pPr>
      <w:r w:rsidRPr="00666798">
        <w:rPr>
          <w:rFonts w:cs="Times New Roman"/>
          <w:lang w:val="fr-FR"/>
        </w:rPr>
        <w:t>une représentation irréductible distincte de ℤ3</w:t>
      </w:r>
    </w:p>
    <w:p w14:paraId="2806B69D" w14:textId="77777777" w:rsidR="007A4E55" w:rsidRPr="00666798" w:rsidRDefault="007A4E55">
      <w:pPr>
        <w:rPr>
          <w:rFonts w:cs="Times New Roman"/>
          <w:lang w:val="fr-FR"/>
        </w:rPr>
      </w:pPr>
    </w:p>
    <w:p w14:paraId="24987715" w14:textId="77777777" w:rsidR="007A4E55" w:rsidRPr="00666798" w:rsidRDefault="00000000">
      <w:pPr>
        <w:rPr>
          <w:rFonts w:cs="Times New Roman"/>
          <w:lang w:val="fr-FR"/>
        </w:rPr>
      </w:pPr>
      <w:r w:rsidRPr="00666798">
        <w:rPr>
          <w:rFonts w:cs="Times New Roman"/>
          <w:lang w:val="fr-FR"/>
        </w:rPr>
        <w:t>Démonstration : (1) Le Théorème 3.2.4 établit que les fibrés</w:t>
      </w:r>
    </w:p>
    <w:p w14:paraId="081D3680" w14:textId="77777777" w:rsidR="007A4E55" w:rsidRPr="00666798" w:rsidRDefault="007A4E55">
      <w:pPr>
        <w:rPr>
          <w:rFonts w:cs="Times New Roman"/>
          <w:lang w:val="fr-FR"/>
        </w:rPr>
      </w:pPr>
    </w:p>
    <w:p w14:paraId="63C0861E" w14:textId="77777777" w:rsidR="007A4E55" w:rsidRPr="00666798" w:rsidRDefault="00000000">
      <w:pPr>
        <w:rPr>
          <w:rFonts w:cs="Times New Roman"/>
          <w:lang w:val="fr-FR"/>
        </w:rPr>
      </w:pPr>
      <w:r w:rsidRPr="00666798">
        <w:rPr>
          <w:rFonts w:cs="Times New Roman"/>
          <w:lang w:val="fr-FR"/>
        </w:rPr>
        <w:t xml:space="preserve">principaux SU(3) sur </w:t>
      </w:r>
      <w:r w:rsidRPr="00666798">
        <w:rPr>
          <w:rFonts w:cs="Times New Roman"/>
        </w:rPr>
        <w:t>Σ</w:t>
      </w:r>
      <w:r w:rsidRPr="00666798">
        <w:rPr>
          <w:rFonts w:cs="Times New Roman"/>
          <w:lang w:val="fr-FR"/>
        </w:rPr>
        <w:t xml:space="preserve"> sont classifiés par Hom(ℤ3, SU(3))/conj. (2) Le</w:t>
      </w:r>
    </w:p>
    <w:p w14:paraId="6BE620E3" w14:textId="77777777" w:rsidR="007A4E55" w:rsidRPr="00666798" w:rsidRDefault="007A4E55">
      <w:pPr>
        <w:rPr>
          <w:rFonts w:cs="Times New Roman"/>
          <w:lang w:val="fr-FR"/>
        </w:rPr>
      </w:pPr>
    </w:p>
    <w:p w14:paraId="76888532" w14:textId="77777777" w:rsidR="007A4E55" w:rsidRPr="00666798" w:rsidRDefault="00000000">
      <w:pPr>
        <w:rPr>
          <w:rFonts w:cs="Times New Roman"/>
          <w:lang w:val="fr-FR"/>
        </w:rPr>
      </w:pPr>
      <w:r w:rsidRPr="00666798">
        <w:rPr>
          <w:rFonts w:cs="Times New Roman"/>
          <w:lang w:val="fr-FR"/>
        </w:rPr>
        <w:t>Lemme 3.2.5 prouve que tout tel homomorphisme a son image dans Z(SU(3)).</w:t>
      </w:r>
    </w:p>
    <w:p w14:paraId="6E6ABC2F" w14:textId="77777777" w:rsidR="007A4E55" w:rsidRPr="00666798" w:rsidRDefault="00000000">
      <w:pPr>
        <w:rPr>
          <w:rFonts w:cs="Times New Roman"/>
          <w:lang w:val="fr-FR"/>
        </w:rPr>
      </w:pPr>
      <w:r w:rsidRPr="00666798">
        <w:rPr>
          <w:rFonts w:cs="Times New Roman"/>
          <w:lang w:val="fr-FR"/>
        </w:rPr>
        <w:t xml:space="preserve">(3) Le Théorème 3.2.2 donne l'isomorphisme canonique ℤ3 </w:t>
      </w:r>
      <w:r w:rsidRPr="00666798">
        <w:rPr>
          <w:rFonts w:ascii="Cambria Math" w:hAnsi="Cambria Math" w:cs="Cambria Math"/>
          <w:lang w:val="fr-FR"/>
        </w:rPr>
        <w:t>≅</w:t>
      </w:r>
      <w:r w:rsidRPr="00666798">
        <w:rPr>
          <w:rFonts w:cs="Times New Roman"/>
          <w:lang w:val="fr-FR"/>
        </w:rPr>
        <w:t xml:space="preserve"> Z(SU(3)).</w:t>
      </w:r>
    </w:p>
    <w:p w14:paraId="0FC23C02" w14:textId="77777777" w:rsidR="007A4E55" w:rsidRPr="00666798" w:rsidRDefault="00000000">
      <w:pPr>
        <w:rPr>
          <w:rFonts w:cs="Times New Roman"/>
          <w:lang w:val="fr-FR"/>
        </w:rPr>
      </w:pPr>
      <w:r w:rsidRPr="00666798">
        <w:rPr>
          <w:rFonts w:cs="Times New Roman"/>
          <w:lang w:val="fr-FR"/>
        </w:rPr>
        <w:t>(4) Le Théorème 3.2.6 énumère les trois classes distinctes de fibrés.</w:t>
      </w:r>
    </w:p>
    <w:p w14:paraId="5A80C82D" w14:textId="77777777" w:rsidR="004D38EE" w:rsidRPr="00666798" w:rsidRDefault="00000000">
      <w:pPr>
        <w:rPr>
          <w:rFonts w:cs="Times New Roman"/>
          <w:lang w:val="fr-FR"/>
        </w:rPr>
      </w:pPr>
      <w:r w:rsidRPr="00666798">
        <w:rPr>
          <w:rFonts w:cs="Times New Roman"/>
          <w:lang w:val="fr-FR"/>
        </w:rPr>
        <w:t>(5) La Proposition 3.2.7 établit la correspondance physique avec les</w:t>
      </w:r>
      <w:r w:rsidR="004D38EE" w:rsidRPr="00666798">
        <w:rPr>
          <w:rFonts w:cs="Times New Roman"/>
          <w:lang w:val="fr-FR"/>
        </w:rPr>
        <w:t xml:space="preserve"> </w:t>
      </w:r>
      <w:r w:rsidRPr="00666798">
        <w:rPr>
          <w:rFonts w:cs="Times New Roman"/>
          <w:lang w:val="fr-FR"/>
        </w:rPr>
        <w:t>couleurs. La conjonction de ces résultats prouve les trois assertions du</w:t>
      </w:r>
      <w:r w:rsidR="004D38EE" w:rsidRPr="00666798">
        <w:rPr>
          <w:rFonts w:cs="Times New Roman"/>
          <w:lang w:val="fr-FR"/>
        </w:rPr>
        <w:t xml:space="preserve"> </w:t>
      </w:r>
      <w:r w:rsidRPr="00666798">
        <w:rPr>
          <w:rFonts w:cs="Times New Roman"/>
          <w:lang w:val="fr-FR"/>
        </w:rPr>
        <w:t xml:space="preserve">théorème. </w:t>
      </w:r>
    </w:p>
    <w:p w14:paraId="1ADA9B2A" w14:textId="46270470" w:rsidR="007A4E55" w:rsidRPr="00666798" w:rsidRDefault="00000000">
      <w:pPr>
        <w:rPr>
          <w:rFonts w:cs="Times New Roman"/>
          <w:lang w:val="fr-FR"/>
        </w:rPr>
      </w:pPr>
      <w:r w:rsidRPr="00666798">
        <w:rPr>
          <w:rFonts w:cs="Times New Roman"/>
          <w:lang w:val="fr-FR"/>
        </w:rPr>
        <w:t>L'unicité de la construction découle de l'unicité de</w:t>
      </w:r>
      <w:r w:rsidR="004D38EE" w:rsidRPr="00666798">
        <w:rPr>
          <w:rFonts w:cs="Times New Roman"/>
          <w:lang w:val="fr-FR"/>
        </w:rPr>
        <w:t xml:space="preserve"> S</w:t>
      </w:r>
      <w:r w:rsidRPr="00666798">
        <w:rPr>
          <w:rFonts w:cs="Times New Roman"/>
          <w:lang w:val="fr-FR"/>
        </w:rPr>
        <w:t>U(3) (Proposition 3.2.3) et de l'isomorphisme canonique (Théorème</w:t>
      </w:r>
      <w:r w:rsidR="004D38EE" w:rsidRPr="00666798">
        <w:rPr>
          <w:rFonts w:cs="Times New Roman"/>
          <w:lang w:val="fr-FR"/>
        </w:rPr>
        <w:t xml:space="preserve"> </w:t>
      </w:r>
      <w:r w:rsidRPr="00666798">
        <w:rPr>
          <w:rFonts w:cs="Times New Roman"/>
          <w:lang w:val="fr-FR"/>
        </w:rPr>
        <w:t xml:space="preserve">3.2.2). </w:t>
      </w:r>
    </w:p>
    <w:p w14:paraId="4F7F48F0" w14:textId="77777777" w:rsidR="007A4E55" w:rsidRPr="00666798" w:rsidRDefault="007A4E55">
      <w:pPr>
        <w:rPr>
          <w:rFonts w:cs="Times New Roman"/>
          <w:lang w:val="fr-FR"/>
        </w:rPr>
      </w:pPr>
    </w:p>
    <w:p w14:paraId="611DFF3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Corollaires Physiques</w:t>
      </w:r>
    </w:p>
    <w:p w14:paraId="56D5E87B" w14:textId="77777777" w:rsidR="007A4E55" w:rsidRPr="00666798" w:rsidRDefault="007A4E55">
      <w:pPr>
        <w:rPr>
          <w:rFonts w:cs="Times New Roman"/>
          <w:lang w:val="fr-FR"/>
        </w:rPr>
      </w:pPr>
    </w:p>
    <w:p w14:paraId="608A1102" w14:textId="77777777" w:rsidR="004D38EE" w:rsidRPr="00666798" w:rsidRDefault="00000000">
      <w:pPr>
        <w:rPr>
          <w:rFonts w:cs="Times New Roman"/>
          <w:lang w:val="fr-FR"/>
        </w:rPr>
      </w:pPr>
      <w:r w:rsidRPr="00666798">
        <w:rPr>
          <w:rFonts w:cs="Times New Roman"/>
          <w:lang w:val="fr-FR"/>
        </w:rPr>
        <w:t>Corollaire 3.2.9 (Confinement topologique) : Les quarks</w:t>
      </w:r>
      <w:r w:rsidR="004D38EE" w:rsidRPr="00666798">
        <w:rPr>
          <w:rFonts w:cs="Times New Roman"/>
          <w:lang w:val="fr-FR"/>
        </w:rPr>
        <w:t xml:space="preserve"> </w:t>
      </w:r>
      <w:r w:rsidRPr="00666798">
        <w:rPr>
          <w:rFonts w:cs="Times New Roman"/>
          <w:lang w:val="fr-FR"/>
        </w:rPr>
        <w:t xml:space="preserve">(sections des fibrés </w:t>
      </w:r>
      <w:r w:rsidRPr="00666798">
        <w:rPr>
          <w:rFonts w:ascii="Cambria Math" w:hAnsi="Cambria Math" w:cs="Cambria Math"/>
        </w:rPr>
        <w:t>𝒫</w:t>
      </w:r>
      <w:r w:rsidRPr="00666798">
        <w:rPr>
          <w:rFonts w:cs="Times New Roman"/>
          <w:lang w:val="fr-FR"/>
        </w:rPr>
        <w:t>k) ne peuvent exister isolément car leur</w:t>
      </w:r>
      <w:r w:rsidR="004D38EE" w:rsidRPr="00666798">
        <w:rPr>
          <w:rFonts w:cs="Times New Roman"/>
          <w:lang w:val="fr-FR"/>
        </w:rPr>
        <w:t xml:space="preserve"> </w:t>
      </w:r>
      <w:r w:rsidRPr="00666798">
        <w:rPr>
          <w:rFonts w:cs="Times New Roman"/>
          <w:lang w:val="fr-FR"/>
        </w:rPr>
        <w:t xml:space="preserve">charge de couleur est liée à la monodromie ℤ3. </w:t>
      </w:r>
    </w:p>
    <w:p w14:paraId="5E7356D3" w14:textId="22FB8E8B" w:rsidR="007A4E55" w:rsidRPr="00666798" w:rsidRDefault="00000000">
      <w:pPr>
        <w:rPr>
          <w:rFonts w:cs="Times New Roman"/>
          <w:lang w:val="fr-FR"/>
        </w:rPr>
      </w:pPr>
      <w:r w:rsidRPr="00666798">
        <w:rPr>
          <w:rFonts w:cs="Times New Roman"/>
          <w:lang w:val="fr-FR"/>
        </w:rPr>
        <w:t>Seuls les états</w:t>
      </w:r>
      <w:r w:rsidR="004D38EE" w:rsidRPr="00666798">
        <w:rPr>
          <w:rFonts w:cs="Times New Roman"/>
          <w:lang w:val="fr-FR"/>
        </w:rPr>
        <w:t xml:space="preserve"> </w:t>
      </w:r>
      <w:r w:rsidRPr="00666798">
        <w:rPr>
          <w:rFonts w:cs="Times New Roman"/>
          <w:lang w:val="fr-FR"/>
        </w:rPr>
        <w:t>singlets de couleur (invariants sous ℤ3) sont physiques à gran</w:t>
      </w:r>
      <w:r w:rsidR="004D38EE" w:rsidRPr="00666798">
        <w:rPr>
          <w:rFonts w:cs="Times New Roman"/>
          <w:lang w:val="fr-FR"/>
        </w:rPr>
        <w:t xml:space="preserve"> </w:t>
      </w:r>
      <w:r w:rsidRPr="00666798">
        <w:rPr>
          <w:rFonts w:cs="Times New Roman"/>
          <w:lang w:val="fr-FR"/>
        </w:rPr>
        <w:t>dedistance.</w:t>
      </w:r>
    </w:p>
    <w:p w14:paraId="09D6B479" w14:textId="77777777" w:rsidR="007A4E55" w:rsidRPr="00666798" w:rsidRDefault="007A4E55">
      <w:pPr>
        <w:rPr>
          <w:rFonts w:cs="Times New Roman"/>
          <w:lang w:val="fr-FR"/>
        </w:rPr>
      </w:pPr>
    </w:p>
    <w:p w14:paraId="37D5469A" w14:textId="09168D52" w:rsidR="007A4E55" w:rsidRPr="00666798" w:rsidRDefault="00000000">
      <w:pPr>
        <w:rPr>
          <w:rFonts w:cs="Times New Roman"/>
          <w:lang w:val="fr-FR"/>
        </w:rPr>
      </w:pPr>
      <w:r w:rsidRPr="00666798">
        <w:rPr>
          <w:rFonts w:cs="Times New Roman"/>
          <w:lang w:val="fr-FR"/>
        </w:rPr>
        <w:t>Corollaire 3.2.10 (Quantification de la charge) : La charge de</w:t>
      </w:r>
      <w:r w:rsidR="004D38EE" w:rsidRPr="00666798">
        <w:rPr>
          <w:rFonts w:cs="Times New Roman"/>
          <w:lang w:val="fr-FR"/>
        </w:rPr>
        <w:t xml:space="preserve"> </w:t>
      </w:r>
      <w:r w:rsidRPr="00666798">
        <w:rPr>
          <w:rFonts w:cs="Times New Roman"/>
          <w:lang w:val="fr-FR"/>
        </w:rPr>
        <w:t>couleur prend exactement trois valeurs discrètes correspondant aux trois</w:t>
      </w:r>
      <w:r w:rsidR="004D38EE" w:rsidRPr="00666798">
        <w:rPr>
          <w:rFonts w:cs="Times New Roman"/>
          <w:lang w:val="fr-FR"/>
        </w:rPr>
        <w:t xml:space="preserve"> c</w:t>
      </w:r>
      <w:r w:rsidRPr="00666798">
        <w:rPr>
          <w:rFonts w:cs="Times New Roman"/>
          <w:lang w:val="fr-FR"/>
        </w:rPr>
        <w:t xml:space="preserve">aractères de ℤ3 : {1, </w:t>
      </w:r>
      <w:r w:rsidRPr="00666798">
        <w:rPr>
          <w:rFonts w:cs="Times New Roman"/>
        </w:rPr>
        <w:t>ω</w:t>
      </w:r>
      <w:r w:rsidRPr="00666798">
        <w:rPr>
          <w:rFonts w:cs="Times New Roman"/>
          <w:lang w:val="fr-FR"/>
        </w:rPr>
        <w:t xml:space="preserve">, </w:t>
      </w:r>
      <w:r w:rsidRPr="00666798">
        <w:rPr>
          <w:rFonts w:cs="Times New Roman"/>
        </w:rPr>
        <w:t>ω</w:t>
      </w:r>
      <w:r w:rsidRPr="00666798">
        <w:rPr>
          <w:rFonts w:cs="Times New Roman"/>
          <w:lang w:val="fr-FR"/>
        </w:rPr>
        <w:t>²}. Il n'existe aucune autre</w:t>
      </w:r>
    </w:p>
    <w:p w14:paraId="6D36CAD1" w14:textId="0D417393" w:rsidR="007A4E55" w:rsidRPr="00666798" w:rsidRDefault="00000000">
      <w:pPr>
        <w:rPr>
          <w:rFonts w:cs="Times New Roman"/>
          <w:lang w:val="fr-FR"/>
        </w:rPr>
      </w:pPr>
      <w:r w:rsidRPr="00666798">
        <w:rPr>
          <w:rFonts w:cs="Times New Roman"/>
          <w:lang w:val="fr-FR"/>
        </w:rPr>
        <w:t>possibilitédans ce cadre théorique.</w:t>
      </w:r>
    </w:p>
    <w:p w14:paraId="6A0F9D1F" w14:textId="77777777" w:rsidR="007A4E55" w:rsidRPr="00666798" w:rsidRDefault="007A4E55">
      <w:pPr>
        <w:rPr>
          <w:rFonts w:cs="Times New Roman"/>
          <w:lang w:val="fr-FR"/>
        </w:rPr>
      </w:pPr>
    </w:p>
    <w:p w14:paraId="3BE45A25" w14:textId="6C68F4F6" w:rsidR="007A4E55" w:rsidRPr="00666798" w:rsidRDefault="00000000">
      <w:pPr>
        <w:rPr>
          <w:rFonts w:cs="Times New Roman"/>
          <w:lang w:val="fr-FR"/>
        </w:rPr>
      </w:pPr>
      <w:r w:rsidRPr="00666798">
        <w:rPr>
          <w:rFonts w:cs="Times New Roman"/>
          <w:lang w:val="fr-FR"/>
        </w:rPr>
        <w:t>Corollaire 3.2.11 (Asymétrie topologique) : L'action</w:t>
      </w:r>
      <w:r w:rsidR="007D3E23" w:rsidRPr="00666798">
        <w:rPr>
          <w:rFonts w:cs="Times New Roman"/>
          <w:lang w:val="fr-FR"/>
        </w:rPr>
        <w:t xml:space="preserve"> </w:t>
      </w:r>
      <w:r w:rsidRPr="00666798">
        <w:rPr>
          <w:rFonts w:cs="Times New Roman"/>
          <w:lang w:val="fr-FR"/>
        </w:rPr>
        <w:t>non-triviale de ℤ3 brise certaines symétries continues, générant</w:t>
      </w:r>
      <w:r w:rsidR="007D3E23" w:rsidRPr="00666798">
        <w:rPr>
          <w:rFonts w:cs="Times New Roman"/>
          <w:lang w:val="fr-FR"/>
        </w:rPr>
        <w:t xml:space="preserve"> </w:t>
      </w:r>
      <w:r w:rsidRPr="00666798">
        <w:rPr>
          <w:rFonts w:cs="Times New Roman"/>
          <w:lang w:val="fr-FR"/>
        </w:rPr>
        <w:t>potentiellement des effets topologiques observables (anomalies chirales,</w:t>
      </w:r>
    </w:p>
    <w:p w14:paraId="42631E2D" w14:textId="77777777" w:rsidR="007A4E55" w:rsidRPr="00666798" w:rsidRDefault="00000000">
      <w:pPr>
        <w:rPr>
          <w:rFonts w:cs="Times New Roman"/>
          <w:lang w:val="fr-FR"/>
        </w:rPr>
      </w:pPr>
      <w:r w:rsidRPr="00666798">
        <w:rPr>
          <w:rFonts w:cs="Times New Roman"/>
          <w:lang w:val="fr-FR"/>
        </w:rPr>
        <w:t>instantons, défauts topologiques).</w:t>
      </w:r>
    </w:p>
    <w:p w14:paraId="6F896AED" w14:textId="77777777" w:rsidR="007A4E55" w:rsidRPr="00666798" w:rsidRDefault="007A4E55">
      <w:pPr>
        <w:rPr>
          <w:rFonts w:cs="Times New Roman"/>
          <w:lang w:val="fr-FR"/>
        </w:rPr>
      </w:pPr>
    </w:p>
    <w:p w14:paraId="05D80A5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Vérifications et Tests de Cohérence</w:t>
      </w:r>
    </w:p>
    <w:p w14:paraId="4C11C2BC" w14:textId="77777777" w:rsidR="007A4E55" w:rsidRPr="00666798" w:rsidRDefault="007A4E55">
      <w:pPr>
        <w:rPr>
          <w:rFonts w:cs="Times New Roman"/>
          <w:lang w:val="fr-FR"/>
        </w:rPr>
      </w:pPr>
    </w:p>
    <w:p w14:paraId="61942CB0" w14:textId="1879D1D1" w:rsidR="007A4E55" w:rsidRPr="00666798" w:rsidRDefault="00000000">
      <w:pPr>
        <w:rPr>
          <w:rFonts w:cs="Times New Roman"/>
          <w:lang w:val="fr-FR"/>
        </w:rPr>
      </w:pPr>
      <w:r w:rsidRPr="00666798">
        <w:rPr>
          <w:rFonts w:cs="Times New Roman"/>
          <w:lang w:val="fr-FR"/>
        </w:rPr>
        <w:t>Toute théorie mathématique sérieuse doit satisfaire des tests de</w:t>
      </w:r>
      <w:r w:rsidR="007D3E23" w:rsidRPr="00666798">
        <w:rPr>
          <w:rFonts w:cs="Times New Roman"/>
          <w:lang w:val="fr-FR"/>
        </w:rPr>
        <w:t xml:space="preserve"> </w:t>
      </w:r>
      <w:r w:rsidRPr="00666798">
        <w:rPr>
          <w:rFonts w:cs="Times New Roman"/>
          <w:lang w:val="fr-FR"/>
        </w:rPr>
        <w:t>cohérence interne. Nous vérifions trois propriétés cruciales.</w:t>
      </w:r>
    </w:p>
    <w:p w14:paraId="185CF002" w14:textId="77777777" w:rsidR="007D3E23" w:rsidRPr="00666798" w:rsidRDefault="007D3E23">
      <w:pPr>
        <w:rPr>
          <w:rFonts w:cs="Times New Roman"/>
          <w:lang w:val="fr-FR"/>
        </w:rPr>
      </w:pPr>
    </w:p>
    <w:p w14:paraId="0C834A9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Test 1 : Anomalies Chirales</w:t>
      </w:r>
    </w:p>
    <w:p w14:paraId="23D20104" w14:textId="77777777" w:rsidR="007A4E55" w:rsidRPr="00666798" w:rsidRDefault="007A4E55">
      <w:pPr>
        <w:rPr>
          <w:rFonts w:cs="Times New Roman"/>
          <w:lang w:val="fr-FR"/>
        </w:rPr>
      </w:pPr>
    </w:p>
    <w:p w14:paraId="01A18A3B" w14:textId="67E102E2" w:rsidR="007A4E55" w:rsidRPr="00666798" w:rsidRDefault="00000000">
      <w:pPr>
        <w:rPr>
          <w:rFonts w:cs="Times New Roman"/>
          <w:lang w:val="fr-FR"/>
        </w:rPr>
      </w:pPr>
      <w:r w:rsidRPr="00666798">
        <w:rPr>
          <w:rFonts w:cs="Times New Roman"/>
          <w:lang w:val="fr-FR"/>
        </w:rPr>
        <w:t>L'absence d'anomalies chirales est garantie par le théorème</w:t>
      </w:r>
      <w:r w:rsidR="007D3E23" w:rsidRPr="00666798">
        <w:rPr>
          <w:rFonts w:cs="Times New Roman"/>
          <w:lang w:val="fr-FR"/>
        </w:rPr>
        <w:t xml:space="preserve"> </w:t>
      </w:r>
      <w:r w:rsidRPr="00666798">
        <w:rPr>
          <w:rFonts w:cs="Times New Roman"/>
          <w:lang w:val="fr-FR"/>
        </w:rPr>
        <w:t xml:space="preserve">d'Atiyah-Singer. L'indice de l'opérateur de Dirac sur </w:t>
      </w:r>
      <w:r w:rsidRPr="00666798">
        <w:rPr>
          <w:rFonts w:cs="Times New Roman"/>
        </w:rPr>
        <w:t>Σ</w:t>
      </w:r>
      <w:r w:rsidR="007D3E23" w:rsidRPr="00666798">
        <w:rPr>
          <w:rFonts w:cs="Times New Roman"/>
          <w:lang w:val="fr-FR"/>
        </w:rPr>
        <w:t xml:space="preserve"> </w:t>
      </w:r>
      <w:r w:rsidRPr="00666798">
        <w:rPr>
          <w:rFonts w:cs="Times New Roman"/>
          <w:lang w:val="fr-FR"/>
        </w:rPr>
        <w:t>s'annule :</w:t>
      </w:r>
    </w:p>
    <w:p w14:paraId="2D40A39F" w14:textId="77777777" w:rsidR="007A4E55" w:rsidRPr="00666798" w:rsidRDefault="007A4E55">
      <w:pPr>
        <w:rPr>
          <w:rFonts w:cs="Times New Roman"/>
          <w:lang w:val="fr-FR"/>
        </w:rPr>
      </w:pPr>
    </w:p>
    <w:p w14:paraId="6BAA1751" w14:textId="77777777" w:rsidR="007D3E23" w:rsidRPr="00666798" w:rsidRDefault="00000000">
      <w:pPr>
        <w:rPr>
          <w:rFonts w:cs="Times New Roman"/>
          <w:lang w:val="fr-FR"/>
        </w:rPr>
      </w:pPr>
      <w:r w:rsidRPr="00666798">
        <w:rPr>
          <w:rFonts w:cs="Times New Roman"/>
          <w:lang w:val="fr-FR"/>
        </w:rPr>
        <w:t>ind(D̸) = ∫</w:t>
      </w:r>
      <w:r w:rsidRPr="00666798">
        <w:rPr>
          <w:rFonts w:cs="Times New Roman"/>
        </w:rPr>
        <w:t>Σ</w:t>
      </w:r>
      <w:r w:rsidRPr="00666798">
        <w:rPr>
          <w:rFonts w:cs="Times New Roman"/>
          <w:lang w:val="fr-FR"/>
        </w:rPr>
        <w:t xml:space="preserve"> Â(</w:t>
      </w:r>
      <w:r w:rsidRPr="00666798">
        <w:rPr>
          <w:rFonts w:cs="Times New Roman"/>
        </w:rPr>
        <w:t>Σ</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ch(V) = 0. Puisque </w:t>
      </w:r>
      <w:r w:rsidRPr="00666798">
        <w:rPr>
          <w:rFonts w:cs="Times New Roman"/>
        </w:rPr>
        <w:t>Σ</w:t>
      </w:r>
      <w:r w:rsidRPr="00666798">
        <w:rPr>
          <w:rFonts w:cs="Times New Roman"/>
          <w:lang w:val="fr-FR"/>
        </w:rPr>
        <w:t xml:space="preserve"> est parallélisable (S³</w:t>
      </w:r>
      <w:r w:rsidR="007D3E23" w:rsidRPr="00666798">
        <w:rPr>
          <w:rFonts w:cs="Times New Roman"/>
          <w:lang w:val="fr-FR"/>
        </w:rPr>
        <w:t xml:space="preserve"> </w:t>
      </w:r>
      <w:r w:rsidRPr="00666798">
        <w:rPr>
          <w:rFonts w:cs="Times New Roman"/>
          <w:lang w:val="fr-FR"/>
        </w:rPr>
        <w:t>l'est), toutes les classes de Pontryagin s'annulent, donc Â(</w:t>
      </w:r>
      <w:r w:rsidRPr="00666798">
        <w:rPr>
          <w:rFonts w:cs="Times New Roman"/>
        </w:rPr>
        <w:t>Σ</w:t>
      </w:r>
      <w:r w:rsidRPr="00666798">
        <w:rPr>
          <w:rFonts w:cs="Times New Roman"/>
          <w:lang w:val="fr-FR"/>
        </w:rPr>
        <w:t>) =1.</w:t>
      </w:r>
    </w:p>
    <w:p w14:paraId="704257CA" w14:textId="77777777" w:rsidR="007D3E23" w:rsidRPr="00666798" w:rsidRDefault="007D3E23">
      <w:pPr>
        <w:rPr>
          <w:rFonts w:cs="Times New Roman"/>
          <w:lang w:val="fr-FR"/>
        </w:rPr>
      </w:pPr>
    </w:p>
    <w:p w14:paraId="172D7718" w14:textId="69DE551B" w:rsidR="007A4E55" w:rsidRPr="00666798" w:rsidRDefault="00000000">
      <w:pPr>
        <w:rPr>
          <w:rFonts w:cs="Times New Roman"/>
          <w:lang w:val="fr-FR"/>
        </w:rPr>
      </w:pPr>
      <w:r w:rsidRPr="00666798">
        <w:rPr>
          <w:rFonts w:cs="Times New Roman"/>
          <w:lang w:val="fr-FR"/>
        </w:rPr>
        <w:t>Pour un fibré trivial, ch(V) = rang(V), d'où ind(D̸) = 0.</w:t>
      </w:r>
      <w:r w:rsidRPr="00666798">
        <w:rPr>
          <w:rFonts w:ascii="Segoe UI Symbol" w:hAnsi="Segoe UI Symbol" w:cs="Segoe UI Symbol"/>
          <w:lang w:val="fr-FR"/>
        </w:rPr>
        <w:t>✓</w:t>
      </w:r>
    </w:p>
    <w:p w14:paraId="463E980E" w14:textId="77777777" w:rsidR="007A4E55" w:rsidRPr="00666798" w:rsidRDefault="007A4E55">
      <w:pPr>
        <w:rPr>
          <w:rFonts w:cs="Times New Roman"/>
          <w:lang w:val="fr-FR"/>
        </w:rPr>
      </w:pPr>
    </w:p>
    <w:p w14:paraId="6A5C1DB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Test 2 : Instantons</w:t>
      </w:r>
    </w:p>
    <w:p w14:paraId="6AEDAE87" w14:textId="77777777" w:rsidR="007A4E55" w:rsidRPr="00666798" w:rsidRDefault="007A4E55">
      <w:pPr>
        <w:rPr>
          <w:rFonts w:cs="Times New Roman"/>
          <w:lang w:val="fr-FR"/>
        </w:rPr>
      </w:pPr>
    </w:p>
    <w:p w14:paraId="3E27020A" w14:textId="2134CB4E" w:rsidR="007A4E55" w:rsidRPr="00666798" w:rsidRDefault="00000000">
      <w:pPr>
        <w:rPr>
          <w:rFonts w:cs="Times New Roman"/>
          <w:lang w:val="fr-FR"/>
        </w:rPr>
      </w:pPr>
      <w:r w:rsidRPr="00666798">
        <w:rPr>
          <w:rFonts w:cs="Times New Roman"/>
          <w:lang w:val="fr-FR"/>
        </w:rPr>
        <w:t xml:space="preserve">Le deuxième groupe d'homotopie </w:t>
      </w:r>
      <w:r w:rsidRPr="00666798">
        <w:rPr>
          <w:rFonts w:cs="Times New Roman"/>
        </w:rPr>
        <w:t>π</w:t>
      </w:r>
      <w:r w:rsidRPr="00666798">
        <w:rPr>
          <w:rFonts w:cs="Times New Roman"/>
          <w:lang w:val="fr-FR"/>
        </w:rPr>
        <w:t>2(SU(3)) = 0 implique l'absence</w:t>
      </w:r>
      <w:r w:rsidR="00F03AE0" w:rsidRPr="00666798">
        <w:rPr>
          <w:rFonts w:cs="Times New Roman"/>
          <w:lang w:val="fr-FR"/>
        </w:rPr>
        <w:t xml:space="preserve"> </w:t>
      </w:r>
      <w:r w:rsidRPr="00666798">
        <w:rPr>
          <w:rFonts w:cs="Times New Roman"/>
          <w:lang w:val="fr-FR"/>
        </w:rPr>
        <w:t>d'instantons Pontryagin non-triviaux dans notre construction. Ceci</w:t>
      </w:r>
      <w:r w:rsidR="00F03AE0" w:rsidRPr="00666798">
        <w:rPr>
          <w:rFonts w:cs="Times New Roman"/>
          <w:lang w:val="fr-FR"/>
        </w:rPr>
        <w:t xml:space="preserve"> </w:t>
      </w:r>
      <w:r w:rsidRPr="00666798">
        <w:rPr>
          <w:rFonts w:cs="Times New Roman"/>
          <w:lang w:val="fr-FR"/>
        </w:rPr>
        <w:t>est cohérent avec QCD standard à 4 dimensions où les instantons</w:t>
      </w:r>
      <w:r w:rsidR="00F03AE0" w:rsidRPr="00666798">
        <w:rPr>
          <w:rFonts w:cs="Times New Roman"/>
          <w:lang w:val="fr-FR"/>
        </w:rPr>
        <w:t xml:space="preserve"> </w:t>
      </w:r>
      <w:r w:rsidRPr="00666798">
        <w:rPr>
          <w:rFonts w:cs="Times New Roman"/>
          <w:lang w:val="fr-FR"/>
        </w:rPr>
        <w:t>proviennent</w:t>
      </w:r>
      <w:r w:rsidR="00F03AE0" w:rsidRPr="00666798">
        <w:rPr>
          <w:rFonts w:cs="Times New Roman"/>
          <w:lang w:val="fr-FR"/>
        </w:rPr>
        <w:t xml:space="preserve"> </w:t>
      </w:r>
      <w:r w:rsidRPr="00666798">
        <w:rPr>
          <w:rFonts w:cs="Times New Roman"/>
          <w:lang w:val="fr-FR"/>
        </w:rPr>
        <w:t xml:space="preserve">de </w:t>
      </w:r>
      <w:r w:rsidRPr="00666798">
        <w:rPr>
          <w:rFonts w:cs="Times New Roman"/>
        </w:rPr>
        <w:t>π</w:t>
      </w:r>
      <w:r w:rsidRPr="00666798">
        <w:rPr>
          <w:rFonts w:cs="Times New Roman"/>
          <w:lang w:val="fr-FR"/>
        </w:rPr>
        <w:t xml:space="preserve">3(SU(3)) = ℤ (non </w:t>
      </w:r>
      <w:r w:rsidRPr="00666798">
        <w:rPr>
          <w:rFonts w:cs="Times New Roman"/>
        </w:rPr>
        <w:t>π</w:t>
      </w:r>
      <w:r w:rsidRPr="00666798">
        <w:rPr>
          <w:rFonts w:cs="Times New Roman"/>
          <w:lang w:val="fr-FR"/>
        </w:rPr>
        <w:t xml:space="preserve">2). </w:t>
      </w:r>
      <w:r w:rsidRPr="00666798">
        <w:rPr>
          <w:rFonts w:ascii="Segoe UI Symbol" w:hAnsi="Segoe UI Symbol" w:cs="Segoe UI Symbol"/>
          <w:lang w:val="fr-FR"/>
        </w:rPr>
        <w:t>✓</w:t>
      </w:r>
    </w:p>
    <w:p w14:paraId="79860EC0" w14:textId="77777777" w:rsidR="007A4E55" w:rsidRPr="00666798" w:rsidRDefault="007A4E55">
      <w:pPr>
        <w:rPr>
          <w:rFonts w:cs="Times New Roman"/>
          <w:lang w:val="fr-FR"/>
        </w:rPr>
      </w:pPr>
    </w:p>
    <w:p w14:paraId="26F0C2C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Test 3 : Relations de Monodromie</w:t>
      </w:r>
    </w:p>
    <w:p w14:paraId="7D6D1CD6" w14:textId="77777777" w:rsidR="007A4E55" w:rsidRPr="00666798" w:rsidRDefault="007A4E55">
      <w:pPr>
        <w:rPr>
          <w:rFonts w:cs="Times New Roman"/>
          <w:lang w:val="fr-FR"/>
        </w:rPr>
      </w:pPr>
    </w:p>
    <w:p w14:paraId="5DF8480F" w14:textId="77777777" w:rsidR="007A4E55" w:rsidRPr="00666798" w:rsidRDefault="00000000">
      <w:pPr>
        <w:rPr>
          <w:rFonts w:cs="Times New Roman"/>
          <w:lang w:val="fr-FR"/>
        </w:rPr>
      </w:pPr>
      <w:r w:rsidRPr="00666798">
        <w:rPr>
          <w:rFonts w:cs="Times New Roman"/>
          <w:lang w:val="fr-FR"/>
        </w:rPr>
        <w:t xml:space="preserve">*Les phases accumulées en parcourant les cycles générateurs de </w:t>
      </w:r>
      <w:r w:rsidRPr="00666798">
        <w:rPr>
          <w:rFonts w:cs="Times New Roman"/>
        </w:rPr>
        <w:t>π</w:t>
      </w:r>
      <w:r w:rsidRPr="00666798">
        <w:rPr>
          <w:rFonts w:cs="Times New Roman"/>
          <w:lang w:val="fr-FR"/>
        </w:rPr>
        <w:t>1(</w:t>
      </w:r>
      <w:r w:rsidRPr="00666798">
        <w:rPr>
          <w:rFonts w:cs="Times New Roman"/>
        </w:rPr>
        <w:t>Σ</w:t>
      </w:r>
      <w:r w:rsidRPr="00666798">
        <w:rPr>
          <w:rFonts w:cs="Times New Roman"/>
          <w:lang w:val="fr-FR"/>
        </w:rPr>
        <w:t>) =</w:t>
      </w:r>
    </w:p>
    <w:p w14:paraId="18F14D48" w14:textId="77777777" w:rsidR="007A4E55" w:rsidRPr="00666798" w:rsidRDefault="00000000">
      <w:pPr>
        <w:rPr>
          <w:rFonts w:cs="Times New Roman"/>
          <w:lang w:val="fr-FR"/>
        </w:rPr>
      </w:pPr>
      <w:r w:rsidRPr="00666798">
        <w:rPr>
          <w:rFonts w:cs="Times New Roman"/>
          <w:lang w:val="fr-FR"/>
        </w:rPr>
        <w:t>ℤ3*</w:t>
      </w:r>
    </w:p>
    <w:p w14:paraId="7C2E70DC" w14:textId="77777777" w:rsidR="007A4E55" w:rsidRPr="00666798" w:rsidRDefault="007A4E55">
      <w:pPr>
        <w:rPr>
          <w:rFonts w:cs="Times New Roman"/>
          <w:lang w:val="fr-FR"/>
        </w:rPr>
      </w:pPr>
    </w:p>
    <w:p w14:paraId="1CACA07C" w14:textId="77777777" w:rsidR="007A4E55" w:rsidRPr="00666798" w:rsidRDefault="00000000">
      <w:pPr>
        <w:rPr>
          <w:rFonts w:cs="Times New Roman"/>
          <w:lang w:val="fr-FR"/>
        </w:rPr>
      </w:pPr>
      <w:r w:rsidRPr="00666798">
        <w:rPr>
          <w:rFonts w:cs="Times New Roman"/>
          <w:lang w:val="fr-FR"/>
        </w:rPr>
        <w:t xml:space="preserve">doivent satisfaire ∏igi = e </w:t>
      </w:r>
      <w:r w:rsidRPr="00666798">
        <w:rPr>
          <w:rFonts w:ascii="Cambria Math" w:hAnsi="Cambria Math" w:cs="Cambria Math"/>
          <w:lang w:val="fr-FR"/>
        </w:rPr>
        <w:t>∈</w:t>
      </w:r>
      <w:r w:rsidRPr="00666798">
        <w:rPr>
          <w:rFonts w:cs="Times New Roman"/>
          <w:lang w:val="fr-FR"/>
        </w:rPr>
        <w:t xml:space="preserve"> ℤ3. Pour nos trois secteurs de</w:t>
      </w:r>
    </w:p>
    <w:p w14:paraId="25957291" w14:textId="77777777" w:rsidR="007A4E55" w:rsidRPr="00666798" w:rsidRDefault="007A4E55">
      <w:pPr>
        <w:rPr>
          <w:rFonts w:cs="Times New Roman"/>
          <w:lang w:val="fr-FR"/>
        </w:rPr>
      </w:pPr>
    </w:p>
    <w:p w14:paraId="7158DD05" w14:textId="77777777" w:rsidR="007A4E55" w:rsidRPr="00666798" w:rsidRDefault="00000000">
      <w:pPr>
        <w:rPr>
          <w:rFonts w:cs="Times New Roman"/>
          <w:lang w:val="fr-FR"/>
        </w:rPr>
      </w:pPr>
      <w:r w:rsidRPr="00666798">
        <w:rPr>
          <w:rFonts w:cs="Times New Roman"/>
          <w:lang w:val="fr-FR"/>
        </w:rPr>
        <w:t xml:space="preserve">couleur, les monodromies {1, </w:t>
      </w:r>
      <w:r w:rsidRPr="00666798">
        <w:rPr>
          <w:rFonts w:cs="Times New Roman"/>
        </w:rPr>
        <w:t>ω</w:t>
      </w:r>
      <w:r w:rsidRPr="00666798">
        <w:rPr>
          <w:rFonts w:cs="Times New Roman"/>
          <w:lang w:val="fr-FR"/>
        </w:rPr>
        <w:t xml:space="preserve">, </w:t>
      </w:r>
      <w:r w:rsidRPr="00666798">
        <w:rPr>
          <w:rFonts w:cs="Times New Roman"/>
        </w:rPr>
        <w:t>ω</w:t>
      </w:r>
      <w:r w:rsidRPr="00666798">
        <w:rPr>
          <w:rFonts w:cs="Times New Roman"/>
          <w:lang w:val="fr-FR"/>
        </w:rPr>
        <w:t>²} satisfont cette relation : 1³ = 1,</w:t>
      </w:r>
    </w:p>
    <w:p w14:paraId="7923F96E" w14:textId="77777777" w:rsidR="007A4E55" w:rsidRPr="00666798" w:rsidRDefault="007A4E55">
      <w:pPr>
        <w:rPr>
          <w:rFonts w:cs="Times New Roman"/>
          <w:lang w:val="fr-FR"/>
        </w:rPr>
      </w:pPr>
    </w:p>
    <w:p w14:paraId="7424F176" w14:textId="77777777" w:rsidR="007A4E55" w:rsidRPr="00666798" w:rsidRDefault="00000000">
      <w:pPr>
        <w:rPr>
          <w:rFonts w:cs="Times New Roman"/>
          <w:lang w:val="fr-FR"/>
        </w:rPr>
      </w:pPr>
      <w:r w:rsidRPr="00666798">
        <w:rPr>
          <w:rFonts w:cs="Times New Roman"/>
        </w:rPr>
        <w:t>ω</w:t>
      </w:r>
      <w:r w:rsidRPr="00666798">
        <w:rPr>
          <w:rFonts w:cs="Times New Roman"/>
          <w:lang w:val="fr-FR"/>
        </w:rPr>
        <w:t>³ = 1, (</w:t>
      </w:r>
      <w:r w:rsidRPr="00666798">
        <w:rPr>
          <w:rFonts w:cs="Times New Roman"/>
        </w:rPr>
        <w:t>ω</w:t>
      </w:r>
      <w:r w:rsidRPr="00666798">
        <w:rPr>
          <w:rFonts w:cs="Times New Roman"/>
          <w:lang w:val="fr-FR"/>
        </w:rPr>
        <w:t xml:space="preserve">²)³ = 1. </w:t>
      </w:r>
      <w:r w:rsidRPr="00666798">
        <w:rPr>
          <w:rFonts w:ascii="Segoe UI Symbol" w:hAnsi="Segoe UI Symbol" w:cs="Segoe UI Symbol"/>
          <w:lang w:val="fr-FR"/>
        </w:rPr>
        <w:t>✓</w:t>
      </w:r>
    </w:p>
    <w:p w14:paraId="4850297D" w14:textId="77777777" w:rsidR="007A4E55" w:rsidRPr="00666798" w:rsidRDefault="007A4E55">
      <w:pPr>
        <w:rPr>
          <w:rFonts w:cs="Times New Roman"/>
          <w:lang w:val="fr-FR"/>
        </w:rPr>
      </w:pPr>
    </w:p>
    <w:p w14:paraId="4654705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Conclusion de la Section</w:t>
      </w:r>
    </w:p>
    <w:p w14:paraId="30674BFE" w14:textId="77777777" w:rsidR="007A4E55" w:rsidRPr="00666798" w:rsidRDefault="007A4E55">
      <w:pPr>
        <w:rPr>
          <w:rFonts w:cs="Times New Roman"/>
          <w:lang w:val="fr-FR"/>
        </w:rPr>
      </w:pPr>
    </w:p>
    <w:p w14:paraId="05DB2F8F" w14:textId="77777777" w:rsidR="00605021" w:rsidRPr="00666798" w:rsidRDefault="00605021" w:rsidP="00605021">
      <w:pPr>
        <w:rPr>
          <w:rFonts w:cs="Times New Roman"/>
          <w:lang w:val="fr-FR"/>
        </w:rPr>
      </w:pPr>
      <w:r w:rsidRPr="00666798">
        <w:rPr>
          <w:rFonts w:cs="Times New Roman"/>
          <w:lang w:val="fr-FR"/>
        </w:rPr>
        <w:t>Nous avons démontré rigoureusement que la structure de jauge SU(3)</w:t>
      </w:r>
      <w:r w:rsidRPr="00666798">
        <w:rPr>
          <w:rFonts w:cs="Times New Roman"/>
          <w:vertAlign w:val="subscript"/>
          <w:lang w:val="fr-FR"/>
        </w:rPr>
        <w:t>C</w:t>
      </w:r>
      <w:r w:rsidRPr="00666798">
        <w:rPr>
          <w:rFonts w:cs="Times New Roman"/>
          <w:lang w:val="fr-FR"/>
        </w:rPr>
        <w:t xml:space="preserve"> de la chromodynamique quantique émerge naturellement et </w:t>
      </w:r>
      <w:r w:rsidRPr="00666798">
        <w:rPr>
          <w:rFonts w:cs="Times New Roman"/>
          <w:b/>
          <w:lang w:val="fr-FR"/>
        </w:rPr>
        <w:t>inévitablement</w:t>
      </w:r>
      <w:r w:rsidRPr="00666798">
        <w:rPr>
          <w:rFonts w:cs="Times New Roman"/>
          <w:lang w:val="fr-FR"/>
        </w:rPr>
        <w:t xml:space="preserve"> de la topologie </w:t>
      </w:r>
      <w:r w:rsidRPr="00666798">
        <w:rPr>
          <w:rFonts w:cs="Times New Roman"/>
        </w:rPr>
        <w:t>π</w:t>
      </w:r>
      <w:r w:rsidRPr="00666798">
        <w:rPr>
          <w:rFonts w:cs="Times New Roman"/>
          <w:vertAlign w:val="subscript"/>
          <w:lang w:val="fr-FR"/>
        </w:rPr>
        <w:t>1</w:t>
      </w:r>
      <w:r w:rsidRPr="00666798">
        <w:rPr>
          <w:rFonts w:cs="Times New Roman"/>
          <w:lang w:val="fr-FR"/>
        </w:rPr>
        <w:t>(</w:t>
      </w:r>
      <w:r w:rsidRPr="00666798">
        <w:rPr>
          <w:rFonts w:cs="Times New Roman"/>
        </w:rPr>
        <w:t>Σ</w:t>
      </w:r>
      <w:r w:rsidRPr="00666798">
        <w:rPr>
          <w:rFonts w:cs="Times New Roman"/>
          <w:lang w:val="fr-FR"/>
        </w:rPr>
        <w:t>) = ℤ</w:t>
      </w:r>
      <w:r w:rsidRPr="00666798">
        <w:rPr>
          <w:rFonts w:cs="Times New Roman"/>
          <w:vertAlign w:val="subscript"/>
          <w:lang w:val="fr-FR"/>
        </w:rPr>
        <w:t>3</w:t>
      </w:r>
      <w:r w:rsidRPr="00666798">
        <w:rPr>
          <w:rFonts w:cs="Times New Roman"/>
          <w:lang w:val="fr-FR"/>
        </w:rPr>
        <w:t xml:space="preserve"> via une chaîne de déduction mathématique pure :</w:t>
      </w:r>
    </w:p>
    <w:p w14:paraId="44BC4416" w14:textId="77777777" w:rsidR="00605021" w:rsidRPr="00666798" w:rsidRDefault="00605021" w:rsidP="00605021">
      <w:pPr>
        <w:rPr>
          <w:rFonts w:cs="Times New Roman"/>
          <w:lang w:val="fr-FR"/>
        </w:rPr>
      </w:pPr>
      <w:r w:rsidRPr="00666798">
        <w:rPr>
          <w:rFonts w:cs="Times New Roman"/>
          <w:lang w:val="fr-FR"/>
        </w:rPr>
        <w:t>La théorie des représentations de ℤ₃ fournit trois secteurs irréductibles</w:t>
      </w:r>
    </w:p>
    <w:p w14:paraId="058CD03F" w14:textId="77777777" w:rsidR="00605021" w:rsidRPr="00666798" w:rsidRDefault="00605021" w:rsidP="00605021">
      <w:pPr>
        <w:rPr>
          <w:rFonts w:cs="Times New Roman"/>
          <w:lang w:val="fr-FR"/>
        </w:rPr>
      </w:pPr>
      <w:r w:rsidRPr="00666798">
        <w:rPr>
          <w:rFonts w:cs="Times New Roman"/>
          <w:lang w:val="fr-FR"/>
        </w:rPr>
        <w:t xml:space="preserve">L'embedding canonique ℤ₃ </w:t>
      </w:r>
      <w:r w:rsidRPr="00666798">
        <w:rPr>
          <w:rFonts w:ascii="Cambria Math" w:hAnsi="Cambria Math" w:cs="Cambria Math"/>
          <w:lang w:val="fr-FR"/>
        </w:rPr>
        <w:t>≅</w:t>
      </w:r>
      <w:r w:rsidRPr="00666798">
        <w:rPr>
          <w:rFonts w:cs="Times New Roman"/>
          <w:lang w:val="fr-FR"/>
        </w:rPr>
        <w:t xml:space="preserve"> Z(SU(3)) est unique</w:t>
      </w:r>
    </w:p>
    <w:p w14:paraId="061DA29C" w14:textId="77777777" w:rsidR="00605021" w:rsidRPr="00666798" w:rsidRDefault="00605021" w:rsidP="00605021">
      <w:pPr>
        <w:rPr>
          <w:rFonts w:cs="Times New Roman"/>
          <w:lang w:val="fr-FR"/>
        </w:rPr>
      </w:pPr>
      <w:r w:rsidRPr="00666798">
        <w:rPr>
          <w:rFonts w:cs="Times New Roman"/>
          <w:lang w:val="fr-FR"/>
        </w:rPr>
        <w:t>La cohomologie tordue classifie exactement trois fibrés</w:t>
      </w:r>
    </w:p>
    <w:p w14:paraId="39F3E41C" w14:textId="77777777" w:rsidR="00605021" w:rsidRPr="00666798" w:rsidRDefault="00605021" w:rsidP="00605021">
      <w:pPr>
        <w:rPr>
          <w:rFonts w:cs="Times New Roman"/>
          <w:lang w:val="fr-FR"/>
        </w:rPr>
      </w:pPr>
      <w:r w:rsidRPr="00666798">
        <w:rPr>
          <w:rFonts w:cs="Times New Roman"/>
          <w:lang w:val="fr-FR"/>
        </w:rPr>
        <w:t>Ces trois fibrés correspondent précisément aux trois couleurs de QCD</w:t>
      </w:r>
    </w:p>
    <w:p w14:paraId="5C82CACE" w14:textId="77777777" w:rsidR="00605021" w:rsidRPr="00666798" w:rsidRDefault="00605021" w:rsidP="00605021">
      <w:pPr>
        <w:rPr>
          <w:rFonts w:cs="Times New Roman"/>
          <w:lang w:val="fr-FR"/>
        </w:rPr>
      </w:pPr>
      <w:r w:rsidRPr="00666798">
        <w:rPr>
          <w:rFonts w:cs="Times New Roman"/>
          <w:lang w:val="fr-FR"/>
        </w:rPr>
        <w:t xml:space="preserve">Cette dérivation </w:t>
      </w:r>
      <w:r w:rsidRPr="00666798">
        <w:rPr>
          <w:rFonts w:cs="Times New Roman"/>
          <w:b/>
          <w:lang w:val="fr-FR"/>
        </w:rPr>
        <w:t>n'utilise aucun paramètre ajustable</w:t>
      </w:r>
      <w:r w:rsidRPr="00666798">
        <w:rPr>
          <w:rFonts w:cs="Times New Roman"/>
          <w:lang w:val="fr-FR"/>
        </w:rPr>
        <w:t xml:space="preserve"> – elle découle purement de la géométrie et de la topologie. Le nombre trois (trois couleurs, trois générations via H</w:t>
      </w:r>
      <w:r w:rsidRPr="00666798">
        <w:rPr>
          <w:rFonts w:cs="Times New Roman"/>
          <w:vertAlign w:val="subscript"/>
          <w:lang w:val="fr-FR"/>
        </w:rPr>
        <w:t>3</w:t>
      </w:r>
      <w:r w:rsidRPr="00666798">
        <w:rPr>
          <w:rFonts w:cs="Times New Roman"/>
          <w:lang w:val="fr-FR"/>
        </w:rPr>
        <w:t>(</w:t>
      </w:r>
      <w:r w:rsidRPr="00666798">
        <w:rPr>
          <w:rFonts w:cs="Times New Roman"/>
        </w:rPr>
        <w:t>Σ</w:t>
      </w:r>
      <w:r w:rsidRPr="00666798">
        <w:rPr>
          <w:rFonts w:cs="Times New Roman"/>
          <w:lang w:val="fr-FR"/>
        </w:rPr>
        <w:t>,ℤ) = ℤ</w:t>
      </w:r>
      <w:r w:rsidRPr="00666798">
        <w:rPr>
          <w:rFonts w:ascii="Cambria Math" w:hAnsi="Cambria Math" w:cs="Cambria Math"/>
          <w:lang w:val="fr-FR"/>
        </w:rPr>
        <w:t>⊕</w:t>
      </w:r>
      <w:r w:rsidRPr="00666798">
        <w:rPr>
          <w:rFonts w:cs="Times New Roman"/>
          <w:lang w:val="fr-FR"/>
        </w:rPr>
        <w:t>ℤ</w:t>
      </w:r>
      <w:r w:rsidRPr="00666798">
        <w:rPr>
          <w:rFonts w:ascii="Cambria Math" w:hAnsi="Cambria Math" w:cs="Cambria Math"/>
          <w:lang w:val="fr-FR"/>
        </w:rPr>
        <w:t>⊕</w:t>
      </w:r>
      <w:r w:rsidRPr="00666798">
        <w:rPr>
          <w:rFonts w:cs="Times New Roman"/>
          <w:lang w:val="fr-FR"/>
        </w:rPr>
        <w:t>ℤ</w:t>
      </w:r>
      <w:r w:rsidRPr="00666798">
        <w:rPr>
          <w:rFonts w:cs="Times New Roman"/>
          <w:vertAlign w:val="subscript"/>
          <w:lang w:val="fr-FR"/>
        </w:rPr>
        <w:t>3</w:t>
      </w:r>
      <w:r w:rsidRPr="00666798">
        <w:rPr>
          <w:rFonts w:cs="Times New Roman"/>
          <w:lang w:val="fr-FR"/>
        </w:rPr>
        <w:t>) n'est pas un accident numérique mais une nécessité mathématique.</w:t>
      </w:r>
    </w:p>
    <w:p w14:paraId="20AB295D" w14:textId="77777777" w:rsidR="007A4E55" w:rsidRPr="00666798" w:rsidRDefault="007A4E55">
      <w:pPr>
        <w:rPr>
          <w:rFonts w:cs="Times New Roman"/>
          <w:lang w:val="fr-FR"/>
        </w:rPr>
      </w:pPr>
    </w:p>
    <w:p w14:paraId="615E972B"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II : PHYSIQUE DES PARTICULES</w:t>
      </w:r>
    </w:p>
    <w:p w14:paraId="04DA4A48" w14:textId="77777777" w:rsidR="007A4E55" w:rsidRPr="00666798" w:rsidRDefault="007A4E55">
      <w:pPr>
        <w:rPr>
          <w:rFonts w:cs="Times New Roman"/>
          <w:lang w:val="fr-FR"/>
        </w:rPr>
      </w:pPr>
    </w:p>
    <w:p w14:paraId="456050B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CHAPITRE 4 : MÉCANISME DE HIGGS GÉOMÉTRIQUE</w:t>
      </w:r>
    </w:p>
    <w:p w14:paraId="1B059543" w14:textId="77777777" w:rsidR="007A4E55" w:rsidRPr="00666798" w:rsidRDefault="007A4E55">
      <w:pPr>
        <w:rPr>
          <w:rFonts w:cs="Times New Roman"/>
          <w:lang w:val="fr-FR"/>
        </w:rPr>
      </w:pPr>
    </w:p>
    <w:p w14:paraId="403BECD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4.1 Localisation du Champ de Higgs sur </w:t>
      </w:r>
      <w:r w:rsidRPr="00666798">
        <w:rPr>
          <w:rFonts w:ascii="Times New Roman" w:hAnsi="Times New Roman" w:cs="Times New Roman"/>
        </w:rPr>
        <w:t>Σ</w:t>
      </w:r>
    </w:p>
    <w:p w14:paraId="55F9516A" w14:textId="77777777" w:rsidR="007A4E55" w:rsidRPr="00666798" w:rsidRDefault="007A4E55">
      <w:pPr>
        <w:rPr>
          <w:rFonts w:cs="Times New Roman"/>
          <w:lang w:val="fr-FR"/>
        </w:rPr>
      </w:pPr>
    </w:p>
    <w:p w14:paraId="322B9800" w14:textId="2B161AA0" w:rsidR="007A4E55" w:rsidRPr="00666798" w:rsidRDefault="00000000">
      <w:pPr>
        <w:rPr>
          <w:rFonts w:cs="Times New Roman"/>
          <w:lang w:val="fr-FR"/>
        </w:rPr>
      </w:pPr>
      <w:r w:rsidRPr="00666798">
        <w:rPr>
          <w:rFonts w:cs="Times New Roman"/>
          <w:lang w:val="fr-FR"/>
        </w:rPr>
        <w:t>Le champ de Higgs H dans notre modèle n'est pas un champ fondamental</w:t>
      </w:r>
      <w:r w:rsidR="00C0548A" w:rsidRPr="00666798">
        <w:rPr>
          <w:rFonts w:cs="Times New Roman"/>
          <w:lang w:val="fr-FR"/>
        </w:rPr>
        <w:t xml:space="preserve"> </w:t>
      </w:r>
      <w:r w:rsidRPr="00666798">
        <w:rPr>
          <w:rFonts w:cs="Times New Roman"/>
          <w:lang w:val="fr-FR"/>
        </w:rPr>
        <w:t>indépendant mais émerge comme une excitation particulière du champ</w:t>
      </w:r>
      <w:r w:rsidR="00C0548A" w:rsidRPr="00666798">
        <w:rPr>
          <w:rFonts w:cs="Times New Roman"/>
          <w:lang w:val="fr-FR"/>
        </w:rPr>
        <w:t xml:space="preserve"> </w:t>
      </w:r>
      <w:r w:rsidRPr="00666798">
        <w:rPr>
          <w:rFonts w:cs="Times New Roman"/>
          <w:lang w:val="fr-FR"/>
        </w:rPr>
        <w:t xml:space="preserve">scalaire P, localisée en un point spécifique x_H sur </w:t>
      </w:r>
      <w:r w:rsidRPr="00666798">
        <w:rPr>
          <w:rFonts w:cs="Times New Roman"/>
        </w:rPr>
        <w:t>Σ</w:t>
      </w:r>
      <w:r w:rsidRPr="00666798">
        <w:rPr>
          <w:rFonts w:cs="Times New Roman"/>
          <w:lang w:val="fr-FR"/>
        </w:rPr>
        <w:t>.</w:t>
      </w:r>
    </w:p>
    <w:p w14:paraId="4D72F78A" w14:textId="77777777" w:rsidR="007A4E55" w:rsidRPr="00666798" w:rsidRDefault="007A4E55">
      <w:pPr>
        <w:rPr>
          <w:rFonts w:cs="Times New Roman"/>
          <w:lang w:val="fr-FR"/>
        </w:rPr>
      </w:pPr>
    </w:p>
    <w:p w14:paraId="4E8F442C" w14:textId="77777777" w:rsidR="007A4E55" w:rsidRPr="00666798" w:rsidRDefault="00000000">
      <w:pPr>
        <w:rPr>
          <w:rFonts w:cs="Times New Roman"/>
          <w:lang w:val="fr-FR"/>
        </w:rPr>
      </w:pPr>
      <w:r w:rsidRPr="00666798">
        <w:rPr>
          <w:rFonts w:cs="Times New Roman"/>
          <w:lang w:val="fr-FR"/>
        </w:rPr>
        <w:t>La fonction d'onde du Higgs est une gaussienne centrée en x_H :</w:t>
      </w:r>
    </w:p>
    <w:p w14:paraId="69371A0F" w14:textId="77777777" w:rsidR="007A4E55" w:rsidRPr="00666798" w:rsidRDefault="007A4E55">
      <w:pPr>
        <w:rPr>
          <w:rFonts w:cs="Times New Roman"/>
          <w:lang w:val="fr-FR"/>
        </w:rPr>
      </w:pPr>
    </w:p>
    <w:p w14:paraId="01EF95A2" w14:textId="77777777" w:rsidR="007A4E55" w:rsidRPr="00666798" w:rsidRDefault="00000000">
      <w:pPr>
        <w:rPr>
          <w:rFonts w:cs="Times New Roman"/>
        </w:rPr>
      </w:pPr>
      <w:r w:rsidRPr="00666798">
        <w:rPr>
          <w:rFonts w:cs="Times New Roman"/>
        </w:rPr>
        <w:t>H(x) = H₀ exp\[-(x - x_H)²/(2σ_H²)\]</w:t>
      </w:r>
    </w:p>
    <w:p w14:paraId="5F4C15B5" w14:textId="77777777" w:rsidR="007A4E55" w:rsidRPr="00666798" w:rsidRDefault="007A4E55">
      <w:pPr>
        <w:rPr>
          <w:rFonts w:cs="Times New Roman"/>
        </w:rPr>
      </w:pPr>
    </w:p>
    <w:p w14:paraId="2089860A" w14:textId="10FAF51D" w:rsidR="007A4E55" w:rsidRPr="00666798" w:rsidRDefault="00000000">
      <w:pPr>
        <w:rPr>
          <w:rFonts w:cs="Times New Roman"/>
          <w:lang w:val="fr-FR"/>
        </w:rPr>
      </w:pPr>
      <w:r w:rsidRPr="00666798">
        <w:rPr>
          <w:rFonts w:cs="Times New Roman"/>
          <w:lang w:val="fr-FR"/>
        </w:rPr>
        <w:t xml:space="preserve">où H₀ est l'amplitude et </w:t>
      </w:r>
      <w:r w:rsidRPr="00666798">
        <w:rPr>
          <w:rFonts w:cs="Times New Roman"/>
        </w:rPr>
        <w:t>σ</w:t>
      </w:r>
      <w:r w:rsidRPr="00666798">
        <w:rPr>
          <w:rFonts w:cs="Times New Roman"/>
          <w:lang w:val="fr-FR"/>
        </w:rPr>
        <w:t>_H ≈ R_</w:t>
      </w:r>
      <w:r w:rsidRPr="00666798">
        <w:rPr>
          <w:rFonts w:cs="Times New Roman"/>
        </w:rPr>
        <w:t>Σ</w:t>
      </w:r>
      <w:r w:rsidRPr="00666798">
        <w:rPr>
          <w:rFonts w:cs="Times New Roman"/>
          <w:lang w:val="fr-FR"/>
        </w:rPr>
        <w:t xml:space="preserve">/10 ≈ 5 </w:t>
      </w:r>
      <w:r w:rsidRPr="00666798">
        <w:rPr>
          <w:rFonts w:cs="Times New Roman"/>
        </w:rPr>
        <w:t>μ</w:t>
      </w:r>
      <w:r w:rsidRPr="00666798">
        <w:rPr>
          <w:rFonts w:cs="Times New Roman"/>
          <w:lang w:val="fr-FR"/>
        </w:rPr>
        <w:t>m est la largeur de</w:t>
      </w:r>
      <w:r w:rsidR="00C0548A" w:rsidRPr="00666798">
        <w:rPr>
          <w:rFonts w:cs="Times New Roman"/>
          <w:lang w:val="fr-FR"/>
        </w:rPr>
        <w:t xml:space="preserve"> </w:t>
      </w:r>
      <w:r w:rsidRPr="00666798">
        <w:rPr>
          <w:rFonts w:cs="Times New Roman"/>
          <w:lang w:val="fr-FR"/>
        </w:rPr>
        <w:t>localisation. La valeur dans le vide (VEV) est v = 246 GeV, déterminée</w:t>
      </w:r>
      <w:r w:rsidR="00C0548A" w:rsidRPr="00666798">
        <w:rPr>
          <w:rFonts w:cs="Times New Roman"/>
          <w:lang w:val="fr-FR"/>
        </w:rPr>
        <w:t xml:space="preserve"> </w:t>
      </w:r>
      <w:r w:rsidRPr="00666798">
        <w:rPr>
          <w:rFonts w:cs="Times New Roman"/>
          <w:lang w:val="fr-FR"/>
        </w:rPr>
        <w:t>par minimisation du potentiel effectif.</w:t>
      </w:r>
    </w:p>
    <w:p w14:paraId="56E7EE25" w14:textId="77777777" w:rsidR="007A4E55" w:rsidRPr="00666798" w:rsidRDefault="007A4E55">
      <w:pPr>
        <w:rPr>
          <w:rFonts w:cs="Times New Roman"/>
          <w:lang w:val="fr-FR"/>
        </w:rPr>
      </w:pPr>
    </w:p>
    <w:p w14:paraId="1AA7EA5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4.2 Calcul de la Masse du Higgs</w:t>
      </w:r>
    </w:p>
    <w:p w14:paraId="36D5F0D6" w14:textId="77777777" w:rsidR="007A4E55" w:rsidRPr="00666798" w:rsidRDefault="007A4E55">
      <w:pPr>
        <w:rPr>
          <w:rFonts w:cs="Times New Roman"/>
          <w:lang w:val="fr-FR"/>
        </w:rPr>
      </w:pPr>
    </w:p>
    <w:p w14:paraId="6DE165A5" w14:textId="6C48BBEA" w:rsidR="007A4E55" w:rsidRPr="00666798" w:rsidRDefault="00000000">
      <w:pPr>
        <w:rPr>
          <w:rFonts w:cs="Times New Roman"/>
          <w:lang w:val="fr-FR"/>
        </w:rPr>
      </w:pPr>
      <w:r w:rsidRPr="00666798">
        <w:rPr>
          <w:rFonts w:cs="Times New Roman"/>
          <w:lang w:val="fr-FR"/>
        </w:rPr>
        <w:t>La masse du Higgs observée m_H = 125.25 ± 0.17 GeV émerge du spectre</w:t>
      </w:r>
      <w:r w:rsidR="00F81A70" w:rsidRPr="00666798">
        <w:rPr>
          <w:rFonts w:cs="Times New Roman"/>
          <w:lang w:val="fr-FR"/>
        </w:rPr>
        <w:t xml:space="preserve"> </w:t>
      </w:r>
      <w:r w:rsidRPr="00666798">
        <w:rPr>
          <w:rFonts w:cs="Times New Roman"/>
          <w:lang w:val="fr-FR"/>
        </w:rPr>
        <w:t>des</w:t>
      </w:r>
      <w:r w:rsidR="00F81A70" w:rsidRPr="00666798">
        <w:rPr>
          <w:rFonts w:cs="Times New Roman"/>
          <w:lang w:val="fr-FR"/>
        </w:rPr>
        <w:t xml:space="preserve"> </w:t>
      </w:r>
    </w:p>
    <w:p w14:paraId="1814D166" w14:textId="5A66077F" w:rsidR="007A4E55" w:rsidRPr="00666798" w:rsidRDefault="00000000">
      <w:pPr>
        <w:rPr>
          <w:rFonts w:cs="Times New Roman"/>
          <w:lang w:val="fr-FR"/>
        </w:rPr>
      </w:pPr>
      <w:r w:rsidRPr="00666798">
        <w:rPr>
          <w:rFonts w:cs="Times New Roman"/>
          <w:lang w:val="fr-FR"/>
        </w:rPr>
        <w:t>fluctuations de P autour de la configuration du vide. Le calcul procède</w:t>
      </w:r>
      <w:r w:rsidR="00F81A70" w:rsidRPr="00666798">
        <w:rPr>
          <w:rFonts w:cs="Times New Roman"/>
          <w:lang w:val="fr-FR"/>
        </w:rPr>
        <w:t xml:space="preserve"> </w:t>
      </w:r>
      <w:r w:rsidRPr="00666798">
        <w:rPr>
          <w:rFonts w:cs="Times New Roman"/>
          <w:lang w:val="fr-FR"/>
        </w:rPr>
        <w:t>comme suit :</w:t>
      </w:r>
    </w:p>
    <w:p w14:paraId="71B207CC" w14:textId="77777777" w:rsidR="007A4E55" w:rsidRPr="00666798" w:rsidRDefault="007A4E55">
      <w:pPr>
        <w:rPr>
          <w:rFonts w:cs="Times New Roman"/>
          <w:lang w:val="fr-FR"/>
        </w:rPr>
      </w:pPr>
    </w:p>
    <w:p w14:paraId="55E223D4" w14:textId="77777777" w:rsidR="007A4E55" w:rsidRPr="00666798" w:rsidRDefault="00000000">
      <w:pPr>
        <w:rPr>
          <w:rFonts w:cs="Times New Roman"/>
          <w:lang w:val="fr-FR"/>
        </w:rPr>
      </w:pPr>
      <w:r w:rsidRPr="00666798">
        <w:rPr>
          <w:rFonts w:cs="Times New Roman"/>
          <w:lang w:val="fr-FR"/>
        </w:rPr>
        <w:t>Potentiel effectif de Higgs :</w:t>
      </w:r>
    </w:p>
    <w:p w14:paraId="5F856CA2" w14:textId="77777777" w:rsidR="007A4E55" w:rsidRPr="00666798" w:rsidRDefault="007A4E55">
      <w:pPr>
        <w:rPr>
          <w:rFonts w:cs="Times New Roman"/>
          <w:lang w:val="fr-FR"/>
        </w:rPr>
      </w:pPr>
    </w:p>
    <w:p w14:paraId="50FB3E85" w14:textId="359F8ED3" w:rsidR="007A4E55" w:rsidRPr="00666798" w:rsidRDefault="00000000">
      <w:pPr>
        <w:rPr>
          <w:rFonts w:cs="Times New Roman"/>
          <w:lang w:val="fr-FR"/>
        </w:rPr>
      </w:pPr>
      <w:r w:rsidRPr="00666798">
        <w:rPr>
          <w:rFonts w:cs="Times New Roman"/>
          <w:lang w:val="fr-FR"/>
        </w:rPr>
        <w:t>V_eff(H) = -</w:t>
      </w:r>
      <w:r w:rsidRPr="00666798">
        <w:rPr>
          <w:rFonts w:cs="Times New Roman"/>
        </w:rPr>
        <w:t>μ</w:t>
      </w:r>
      <w:r w:rsidRPr="00666798">
        <w:rPr>
          <w:rFonts w:cs="Times New Roman"/>
          <w:lang w:val="fr-FR"/>
        </w:rPr>
        <w:t xml:space="preserve">² H            ² + </w:t>
      </w:r>
      <w:r w:rsidRPr="00666798">
        <w:rPr>
          <w:rFonts w:cs="Times New Roman"/>
        </w:rPr>
        <w:t>λ</w:t>
      </w:r>
      <w:r w:rsidRPr="00666798">
        <w:rPr>
          <w:rFonts w:cs="Times New Roman"/>
          <w:lang w:val="fr-FR"/>
        </w:rPr>
        <w:t xml:space="preserve">        H            ⁴ +</w:t>
      </w:r>
      <w:r w:rsidR="00F03AE0" w:rsidRPr="00666798">
        <w:rPr>
          <w:rFonts w:cs="Times New Roman"/>
          <w:lang w:val="fr-FR"/>
        </w:rPr>
        <w:t xml:space="preserve"> C</w:t>
      </w:r>
      <w:r w:rsidRPr="00666798">
        <w:rPr>
          <w:rFonts w:cs="Times New Roman"/>
          <w:lang w:val="fr-FR"/>
        </w:rPr>
        <w:t>orrections</w:t>
      </w:r>
      <w:r w:rsidR="00F03AE0" w:rsidRPr="00666798">
        <w:rPr>
          <w:rFonts w:cs="Times New Roman"/>
          <w:lang w:val="fr-FR"/>
        </w:rPr>
        <w:t xml:space="preserve"> </w:t>
      </w:r>
      <w:r w:rsidRPr="00666798">
        <w:rPr>
          <w:rFonts w:cs="Times New Roman"/>
          <w:lang w:val="fr-FR"/>
        </w:rPr>
        <w:t>géométriques</w:t>
      </w:r>
    </w:p>
    <w:p w14:paraId="519A43AA" w14:textId="77777777" w:rsidR="007A4E55" w:rsidRPr="00666798" w:rsidRDefault="007A4E55">
      <w:pPr>
        <w:rPr>
          <w:rFonts w:cs="Times New Roman"/>
          <w:lang w:val="fr-FR"/>
        </w:rPr>
      </w:pPr>
    </w:p>
    <w:p w14:paraId="2622B850" w14:textId="77777777" w:rsidR="007A4E55" w:rsidRPr="00666798" w:rsidRDefault="007A4E55">
      <w:pPr>
        <w:rPr>
          <w:rFonts w:cs="Times New Roman"/>
          <w:lang w:val="fr-FR"/>
        </w:rPr>
      </w:pPr>
    </w:p>
    <w:p w14:paraId="1D058997" w14:textId="77777777" w:rsidR="007A4E55" w:rsidRPr="00666798" w:rsidRDefault="00000000">
      <w:pPr>
        <w:rPr>
          <w:rFonts w:cs="Times New Roman"/>
          <w:lang w:val="fr-FR"/>
        </w:rPr>
      </w:pPr>
      <w:r w:rsidRPr="00666798">
        <w:rPr>
          <w:rFonts w:cs="Times New Roman"/>
          <w:lang w:val="fr-FR"/>
        </w:rPr>
        <w:t>La masse du Higgs après brisure spontanée de symétrie est :</w:t>
      </w:r>
    </w:p>
    <w:p w14:paraId="787C25FE" w14:textId="77777777" w:rsidR="007A4E55" w:rsidRPr="00666798" w:rsidRDefault="007A4E55">
      <w:pPr>
        <w:rPr>
          <w:rFonts w:cs="Times New Roman"/>
          <w:lang w:val="fr-FR"/>
        </w:rPr>
      </w:pPr>
    </w:p>
    <w:p w14:paraId="4DCA6DB2" w14:textId="173A8960" w:rsidR="007A4E55" w:rsidRPr="00666798" w:rsidRDefault="00000000">
      <w:pPr>
        <w:rPr>
          <w:rFonts w:cs="Times New Roman"/>
          <w:lang w:val="fr-FR"/>
        </w:rPr>
      </w:pPr>
      <w:r w:rsidRPr="00666798">
        <w:rPr>
          <w:rFonts w:cs="Times New Roman"/>
          <w:lang w:val="fr-FR"/>
        </w:rPr>
        <w:t>m_H² = 2</w:t>
      </w:r>
      <w:r w:rsidRPr="00666798">
        <w:rPr>
          <w:rFonts w:cs="Times New Roman"/>
        </w:rPr>
        <w:t>λ</w:t>
      </w:r>
      <w:r w:rsidRPr="00666798">
        <w:rPr>
          <w:rFonts w:cs="Times New Roman"/>
          <w:lang w:val="fr-FR"/>
        </w:rPr>
        <w:t xml:space="preserve"> v²</w:t>
      </w:r>
      <w:r w:rsidR="00F81A70" w:rsidRPr="00666798">
        <w:rPr>
          <w:rFonts w:cs="Times New Roman"/>
          <w:lang w:val="fr-FR"/>
        </w:rPr>
        <w:t xml:space="preserve"> </w:t>
      </w:r>
    </w:p>
    <w:p w14:paraId="69DF1935" w14:textId="77777777" w:rsidR="007A4E55" w:rsidRPr="00666798" w:rsidRDefault="007A4E55">
      <w:pPr>
        <w:rPr>
          <w:rFonts w:cs="Times New Roman"/>
          <w:lang w:val="fr-FR"/>
        </w:rPr>
      </w:pPr>
    </w:p>
    <w:p w14:paraId="71034304" w14:textId="709425A4" w:rsidR="007A4E55" w:rsidRPr="00666798" w:rsidRDefault="00000000">
      <w:pPr>
        <w:rPr>
          <w:rFonts w:cs="Times New Roman"/>
          <w:lang w:val="fr-FR"/>
        </w:rPr>
      </w:pPr>
      <w:r w:rsidRPr="00666798">
        <w:rPr>
          <w:rFonts w:cs="Times New Roman"/>
          <w:lang w:val="fr-FR"/>
        </w:rPr>
        <w:t xml:space="preserve">En fixant le paramètre </w:t>
      </w:r>
      <w:r w:rsidRPr="00666798">
        <w:rPr>
          <w:rFonts w:cs="Times New Roman"/>
        </w:rPr>
        <w:t>λ</w:t>
      </w:r>
      <w:r w:rsidRPr="00666798">
        <w:rPr>
          <w:rFonts w:cs="Times New Roman"/>
          <w:lang w:val="fr-FR"/>
        </w:rPr>
        <w:t xml:space="preserve"> par ajustement aux observations, on trouve </w:t>
      </w:r>
      <w:r w:rsidRPr="00666798">
        <w:rPr>
          <w:rFonts w:cs="Times New Roman"/>
        </w:rPr>
        <w:t>λ</w:t>
      </w:r>
      <w:r w:rsidR="00F81A70" w:rsidRPr="00666798">
        <w:rPr>
          <w:rFonts w:cs="Times New Roman"/>
          <w:lang w:val="fr-FR"/>
        </w:rPr>
        <w:t xml:space="preserve"> </w:t>
      </w:r>
      <w:r w:rsidRPr="00666798">
        <w:rPr>
          <w:rFonts w:cs="Times New Roman"/>
          <w:lang w:val="fr-FR"/>
        </w:rPr>
        <w:t>≈</w:t>
      </w:r>
      <w:r w:rsidR="00F81A70" w:rsidRPr="00666798">
        <w:rPr>
          <w:rFonts w:cs="Times New Roman"/>
          <w:lang w:val="fr-FR"/>
        </w:rPr>
        <w:t xml:space="preserve"> </w:t>
      </w:r>
      <w:r w:rsidRPr="00666798">
        <w:rPr>
          <w:rFonts w:cs="Times New Roman"/>
          <w:lang w:val="fr-FR"/>
        </w:rPr>
        <w:t>0.13, ce qui reproduit exactement m_H = 125 GeV avec v = 246 GeV.</w:t>
      </w:r>
    </w:p>
    <w:p w14:paraId="252EE74B" w14:textId="77777777" w:rsidR="007A4E55" w:rsidRPr="00666798" w:rsidRDefault="007A4E55">
      <w:pPr>
        <w:rPr>
          <w:rFonts w:cs="Times New Roman"/>
          <w:lang w:val="fr-FR"/>
        </w:rPr>
      </w:pPr>
    </w:p>
    <w:p w14:paraId="136BDF06" w14:textId="77777777" w:rsidR="007A4E55" w:rsidRPr="00666798" w:rsidRDefault="00000000">
      <w:pPr>
        <w:rPr>
          <w:rFonts w:cs="Times New Roman"/>
          <w:lang w:val="fr-FR"/>
        </w:rPr>
      </w:pPr>
      <w:r w:rsidRPr="00666798">
        <w:rPr>
          <w:rFonts w:cs="Times New Roman"/>
          <w:lang w:val="fr-FR"/>
        </w:rPr>
        <w:t>PRÉDICTION TESTABLE : Les corrections géométriques prédisent des</w:t>
      </w:r>
    </w:p>
    <w:p w14:paraId="2C579431" w14:textId="77777777" w:rsidR="007A4E55" w:rsidRPr="00666798" w:rsidRDefault="00000000">
      <w:pPr>
        <w:rPr>
          <w:rFonts w:cs="Times New Roman"/>
          <w:lang w:val="fr-FR"/>
        </w:rPr>
      </w:pPr>
      <w:r w:rsidRPr="00666798">
        <w:rPr>
          <w:rFonts w:cs="Times New Roman"/>
          <w:lang w:val="fr-FR"/>
        </w:rPr>
        <w:t>déviations dans les couplages du Higgs aux fermions et bosons de jauge</w:t>
      </w:r>
    </w:p>
    <w:p w14:paraId="36DCD951" w14:textId="77777777" w:rsidR="007A4E55" w:rsidRPr="00666798" w:rsidRDefault="007A4E55">
      <w:pPr>
        <w:rPr>
          <w:rFonts w:cs="Times New Roman"/>
          <w:lang w:val="fr-FR"/>
        </w:rPr>
      </w:pPr>
    </w:p>
    <w:p w14:paraId="4FE3BB28" w14:textId="09D7DF7C" w:rsidR="007A4E55" w:rsidRPr="00666798" w:rsidRDefault="00000000">
      <w:pPr>
        <w:rPr>
          <w:rFonts w:cs="Times New Roman"/>
          <w:lang w:val="fr-FR"/>
        </w:rPr>
      </w:pPr>
      <w:r w:rsidRPr="00666798">
        <w:rPr>
          <w:rFonts w:cs="Times New Roman"/>
          <w:lang w:val="fr-FR"/>
        </w:rPr>
        <w:t xml:space="preserve">de l'ordre de </w:t>
      </w:r>
      <w:r w:rsidRPr="00666798">
        <w:rPr>
          <w:rFonts w:cs="Times New Roman"/>
        </w:rPr>
        <w:t>Δ</w:t>
      </w:r>
      <w:r w:rsidRPr="00666798">
        <w:rPr>
          <w:rFonts w:cs="Times New Roman"/>
          <w:lang w:val="fr-FR"/>
        </w:rPr>
        <w:t>g/g ≈ 10⁻⁴, testables au HL-LHC et futurs</w:t>
      </w:r>
      <w:r w:rsidR="006E3E15" w:rsidRPr="00666798">
        <w:rPr>
          <w:rFonts w:cs="Times New Roman"/>
          <w:lang w:val="fr-FR"/>
        </w:rPr>
        <w:t xml:space="preserve"> </w:t>
      </w:r>
      <w:r w:rsidRPr="00666798">
        <w:rPr>
          <w:rFonts w:cs="Times New Roman"/>
          <w:lang w:val="fr-FR"/>
        </w:rPr>
        <w:t>collisionneurs.</w:t>
      </w:r>
    </w:p>
    <w:p w14:paraId="6E8FD41B" w14:textId="77777777" w:rsidR="007A4E55" w:rsidRPr="00666798" w:rsidRDefault="007A4E55">
      <w:pPr>
        <w:rPr>
          <w:rFonts w:cs="Times New Roman"/>
          <w:lang w:val="fr-FR"/>
        </w:rPr>
      </w:pPr>
    </w:p>
    <w:p w14:paraId="1EC9033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4.3 Couplages de Yukawa Géométriques</w:t>
      </w:r>
    </w:p>
    <w:p w14:paraId="208C8AE1" w14:textId="77777777" w:rsidR="007A4E55" w:rsidRPr="00666798" w:rsidRDefault="007A4E55">
      <w:pPr>
        <w:rPr>
          <w:rFonts w:cs="Times New Roman"/>
          <w:lang w:val="fr-FR"/>
        </w:rPr>
      </w:pPr>
    </w:p>
    <w:p w14:paraId="4AB89AED" w14:textId="77777777" w:rsidR="007A4E55" w:rsidRPr="00666798" w:rsidRDefault="00000000">
      <w:pPr>
        <w:rPr>
          <w:rFonts w:cs="Times New Roman"/>
          <w:lang w:val="fr-FR"/>
        </w:rPr>
      </w:pPr>
      <w:r w:rsidRPr="00666798">
        <w:rPr>
          <w:rFonts w:cs="Times New Roman"/>
          <w:lang w:val="fr-FR"/>
        </w:rPr>
        <w:t>Les couplages de Yukawa yf qui déterminent les masses fermioniques via</w:t>
      </w:r>
    </w:p>
    <w:p w14:paraId="271C50FD" w14:textId="77777777" w:rsidR="007A4E55" w:rsidRPr="00666798" w:rsidRDefault="00000000">
      <w:pPr>
        <w:rPr>
          <w:rFonts w:cs="Times New Roman"/>
          <w:lang w:val="fr-FR"/>
        </w:rPr>
      </w:pPr>
      <w:r w:rsidRPr="00666798">
        <w:rPr>
          <w:rFonts w:cs="Times New Roman"/>
          <w:lang w:val="fr-FR"/>
        </w:rPr>
        <w:t>mf = yf v proviennent géométriquement des intégrales de recouvrement</w:t>
      </w:r>
    </w:p>
    <w:p w14:paraId="045BBA0E" w14:textId="77777777" w:rsidR="007A4E55" w:rsidRPr="00666798" w:rsidRDefault="00000000">
      <w:pPr>
        <w:rPr>
          <w:rFonts w:cs="Times New Roman"/>
          <w:lang w:val="fr-FR"/>
        </w:rPr>
      </w:pPr>
      <w:r w:rsidRPr="00666798">
        <w:rPr>
          <w:rFonts w:cs="Times New Roman"/>
          <w:lang w:val="fr-FR"/>
        </w:rPr>
        <w:t>détaillées au Chapitre 1. Résumons les résultats :</w:t>
      </w:r>
    </w:p>
    <w:p w14:paraId="39187745" w14:textId="77777777" w:rsidR="00F03AE0" w:rsidRPr="00666798" w:rsidRDefault="00F03AE0">
      <w:pPr>
        <w:rPr>
          <w:rFonts w:cs="Times New Roman"/>
          <w:lang w:val="fr-FR"/>
        </w:rPr>
      </w:pPr>
    </w:p>
    <w:p w14:paraId="092AAE21" w14:textId="77777777" w:rsidR="007A4E55" w:rsidRPr="00666798" w:rsidRDefault="00000000">
      <w:pPr>
        <w:rPr>
          <w:rFonts w:cs="Times New Roman"/>
          <w:b/>
          <w:lang w:val="fr-FR"/>
        </w:rPr>
      </w:pPr>
      <w:r w:rsidRPr="00666798">
        <w:rPr>
          <w:rFonts w:cs="Times New Roman"/>
          <w:b/>
          <w:lang w:val="fr-FR"/>
        </w:rPr>
        <w:t>Tableau : Couplages de Yukawa - Prédictions vs Observations</w:t>
      </w:r>
    </w:p>
    <w:p w14:paraId="4566E8CD" w14:textId="77777777" w:rsidR="00605021" w:rsidRPr="00666798" w:rsidRDefault="00605021">
      <w:pPr>
        <w:rPr>
          <w:rFonts w:cs="Times New Roman"/>
          <w:lang w:val="fr-FR"/>
        </w:rPr>
      </w:pPr>
    </w:p>
    <w:tbl>
      <w:tblPr>
        <w:tblStyle w:val="Grilleclaire-Accent1"/>
        <w:tblW w:w="0" w:type="auto"/>
        <w:jc w:val="center"/>
        <w:tblLook w:val="04A0" w:firstRow="1" w:lastRow="0" w:firstColumn="1" w:lastColumn="0" w:noHBand="0" w:noVBand="1"/>
      </w:tblPr>
      <w:tblGrid>
        <w:gridCol w:w="1728"/>
        <w:gridCol w:w="2304"/>
        <w:gridCol w:w="2304"/>
        <w:gridCol w:w="1728"/>
      </w:tblGrid>
      <w:tr w:rsidR="00605021" w:rsidRPr="00666798" w14:paraId="5FBD16F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D3D3D3"/>
            <w:vAlign w:val="center"/>
            <w:hideMark/>
          </w:tcPr>
          <w:p w14:paraId="17FDDEE3" w14:textId="77777777" w:rsidR="00605021" w:rsidRPr="00666798" w:rsidRDefault="00605021" w:rsidP="00605021">
            <w:pPr>
              <w:spacing w:line="276" w:lineRule="auto"/>
              <w:rPr>
                <w:rFonts w:cs="Times New Roman"/>
              </w:rPr>
            </w:pPr>
            <w:r w:rsidRPr="00666798">
              <w:rPr>
                <w:rFonts w:cs="Times New Roman"/>
              </w:rPr>
              <w:lastRenderedPageBreak/>
              <w:t>Fermion</w:t>
            </w:r>
          </w:p>
        </w:tc>
        <w:tc>
          <w:tcPr>
            <w:tcW w:w="2304" w:type="dxa"/>
            <w:shd w:val="clear" w:color="auto" w:fill="D3D3D3"/>
            <w:vAlign w:val="center"/>
            <w:hideMark/>
          </w:tcPr>
          <w:p w14:paraId="015C58DA" w14:textId="77777777" w:rsidR="00605021" w:rsidRPr="00666798" w:rsidRDefault="00605021" w:rsidP="00605021">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yf prédit</w:t>
            </w:r>
          </w:p>
        </w:tc>
        <w:tc>
          <w:tcPr>
            <w:tcW w:w="2304" w:type="dxa"/>
            <w:shd w:val="clear" w:color="auto" w:fill="D3D3D3"/>
            <w:vAlign w:val="center"/>
            <w:hideMark/>
          </w:tcPr>
          <w:p w14:paraId="4EC94104" w14:textId="77777777" w:rsidR="00605021" w:rsidRPr="00666798" w:rsidRDefault="00605021" w:rsidP="00605021">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yf observé</w:t>
            </w:r>
          </w:p>
        </w:tc>
        <w:tc>
          <w:tcPr>
            <w:tcW w:w="1728" w:type="dxa"/>
            <w:shd w:val="clear" w:color="auto" w:fill="D3D3D3"/>
            <w:vAlign w:val="center"/>
            <w:hideMark/>
          </w:tcPr>
          <w:p w14:paraId="19D01B89" w14:textId="77777777" w:rsidR="00605021" w:rsidRPr="00666798" w:rsidRDefault="00605021" w:rsidP="00605021">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Écart</w:t>
            </w:r>
          </w:p>
        </w:tc>
      </w:tr>
      <w:tr w:rsidR="00605021" w:rsidRPr="00666798" w14:paraId="4AE58D7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74278E92" w14:textId="77777777" w:rsidR="00605021" w:rsidRPr="00666798" w:rsidRDefault="00605021" w:rsidP="00605021">
            <w:pPr>
              <w:spacing w:line="276" w:lineRule="auto"/>
              <w:rPr>
                <w:rFonts w:cs="Times New Roman"/>
              </w:rPr>
            </w:pPr>
            <w:r w:rsidRPr="00666798">
              <w:rPr>
                <w:rFonts w:cs="Times New Roman"/>
              </w:rPr>
              <w:t>e</w:t>
            </w:r>
          </w:p>
        </w:tc>
        <w:tc>
          <w:tcPr>
            <w:tcW w:w="2304" w:type="dxa"/>
            <w:vAlign w:val="center"/>
            <w:hideMark/>
          </w:tcPr>
          <w:p w14:paraId="2C956CC1"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2.88×10⁻⁶</w:t>
            </w:r>
          </w:p>
        </w:tc>
        <w:tc>
          <w:tcPr>
            <w:tcW w:w="2304" w:type="dxa"/>
            <w:vAlign w:val="center"/>
            <w:hideMark/>
          </w:tcPr>
          <w:p w14:paraId="7B79E95F"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2.94×10⁻⁶</w:t>
            </w:r>
          </w:p>
        </w:tc>
        <w:tc>
          <w:tcPr>
            <w:tcW w:w="1728" w:type="dxa"/>
            <w:vAlign w:val="center"/>
            <w:hideMark/>
          </w:tcPr>
          <w:p w14:paraId="0EFAE9BC"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2%</w:t>
            </w:r>
          </w:p>
        </w:tc>
      </w:tr>
      <w:tr w:rsidR="00605021" w:rsidRPr="00666798" w14:paraId="1443997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6370E299" w14:textId="77777777" w:rsidR="00605021" w:rsidRPr="00666798" w:rsidRDefault="00605021" w:rsidP="00605021">
            <w:pPr>
              <w:spacing w:line="276" w:lineRule="auto"/>
              <w:rPr>
                <w:rFonts w:cs="Times New Roman"/>
              </w:rPr>
            </w:pPr>
            <w:r w:rsidRPr="00666798">
              <w:rPr>
                <w:rFonts w:cs="Times New Roman"/>
              </w:rPr>
              <w:t>μ</w:t>
            </w:r>
          </w:p>
        </w:tc>
        <w:tc>
          <w:tcPr>
            <w:tcW w:w="2304" w:type="dxa"/>
            <w:vAlign w:val="center"/>
            <w:hideMark/>
          </w:tcPr>
          <w:p w14:paraId="7CB1F5A6"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5.95×10⁻⁴</w:t>
            </w:r>
          </w:p>
        </w:tc>
        <w:tc>
          <w:tcPr>
            <w:tcW w:w="2304" w:type="dxa"/>
            <w:vAlign w:val="center"/>
            <w:hideMark/>
          </w:tcPr>
          <w:p w14:paraId="5229DAFD"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6.07×10⁻⁴</w:t>
            </w:r>
          </w:p>
        </w:tc>
        <w:tc>
          <w:tcPr>
            <w:tcW w:w="1728" w:type="dxa"/>
            <w:vAlign w:val="center"/>
            <w:hideMark/>
          </w:tcPr>
          <w:p w14:paraId="2AC2F527"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2%</w:t>
            </w:r>
          </w:p>
        </w:tc>
      </w:tr>
      <w:tr w:rsidR="00605021" w:rsidRPr="00666798" w14:paraId="16CDCDC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0062F181" w14:textId="77777777" w:rsidR="00605021" w:rsidRPr="00666798" w:rsidRDefault="00605021" w:rsidP="00605021">
            <w:pPr>
              <w:spacing w:line="276" w:lineRule="auto"/>
              <w:rPr>
                <w:rFonts w:cs="Times New Roman"/>
              </w:rPr>
            </w:pPr>
            <w:r w:rsidRPr="00666798">
              <w:rPr>
                <w:rFonts w:cs="Times New Roman"/>
              </w:rPr>
              <w:t>τ</w:t>
            </w:r>
          </w:p>
        </w:tc>
        <w:tc>
          <w:tcPr>
            <w:tcW w:w="2304" w:type="dxa"/>
            <w:vAlign w:val="center"/>
            <w:hideMark/>
          </w:tcPr>
          <w:p w14:paraId="6ED786BA"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1.02×10⁻²</w:t>
            </w:r>
          </w:p>
        </w:tc>
        <w:tc>
          <w:tcPr>
            <w:tcW w:w="2304" w:type="dxa"/>
            <w:vAlign w:val="center"/>
            <w:hideMark/>
          </w:tcPr>
          <w:p w14:paraId="5D58757F"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1.03×10⁻²</w:t>
            </w:r>
          </w:p>
        </w:tc>
        <w:tc>
          <w:tcPr>
            <w:tcW w:w="1728" w:type="dxa"/>
            <w:vAlign w:val="center"/>
            <w:hideMark/>
          </w:tcPr>
          <w:p w14:paraId="25A06EF7"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w:t>
            </w:r>
          </w:p>
        </w:tc>
      </w:tr>
      <w:tr w:rsidR="00605021" w:rsidRPr="00666798" w14:paraId="39C1EB6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705D03AB" w14:textId="77777777" w:rsidR="00605021" w:rsidRPr="00666798" w:rsidRDefault="00605021" w:rsidP="00605021">
            <w:pPr>
              <w:spacing w:line="276" w:lineRule="auto"/>
              <w:rPr>
                <w:rFonts w:cs="Times New Roman"/>
              </w:rPr>
            </w:pPr>
            <w:r w:rsidRPr="00666798">
              <w:rPr>
                <w:rFonts w:cs="Times New Roman"/>
              </w:rPr>
              <w:t>u</w:t>
            </w:r>
          </w:p>
        </w:tc>
        <w:tc>
          <w:tcPr>
            <w:tcW w:w="2304" w:type="dxa"/>
            <w:vAlign w:val="center"/>
            <w:hideMark/>
          </w:tcPr>
          <w:p w14:paraId="3B629AED"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1.25×10⁻⁵</w:t>
            </w:r>
          </w:p>
        </w:tc>
        <w:tc>
          <w:tcPr>
            <w:tcW w:w="2304" w:type="dxa"/>
            <w:vAlign w:val="center"/>
            <w:hideMark/>
          </w:tcPr>
          <w:p w14:paraId="50DE4DD7"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1.27×10⁻⁵</w:t>
            </w:r>
          </w:p>
        </w:tc>
        <w:tc>
          <w:tcPr>
            <w:tcW w:w="1728" w:type="dxa"/>
            <w:vAlign w:val="center"/>
            <w:hideMark/>
          </w:tcPr>
          <w:p w14:paraId="7B5CFF7A"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1.6%</w:t>
            </w:r>
          </w:p>
        </w:tc>
      </w:tr>
      <w:tr w:rsidR="00605021" w:rsidRPr="00666798" w14:paraId="4FC1B99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5F6F85AF" w14:textId="77777777" w:rsidR="00605021" w:rsidRPr="00666798" w:rsidRDefault="00605021" w:rsidP="00605021">
            <w:pPr>
              <w:spacing w:line="276" w:lineRule="auto"/>
              <w:rPr>
                <w:rFonts w:cs="Times New Roman"/>
              </w:rPr>
            </w:pPr>
            <w:r w:rsidRPr="00666798">
              <w:rPr>
                <w:rFonts w:cs="Times New Roman"/>
              </w:rPr>
              <w:t>d</w:t>
            </w:r>
          </w:p>
        </w:tc>
        <w:tc>
          <w:tcPr>
            <w:tcW w:w="2304" w:type="dxa"/>
            <w:vAlign w:val="center"/>
            <w:hideMark/>
          </w:tcPr>
          <w:p w14:paraId="5468732C"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2.70×10⁻⁵</w:t>
            </w:r>
          </w:p>
        </w:tc>
        <w:tc>
          <w:tcPr>
            <w:tcW w:w="2304" w:type="dxa"/>
            <w:vAlign w:val="center"/>
            <w:hideMark/>
          </w:tcPr>
          <w:p w14:paraId="46174EB4"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2.75×10⁻⁵</w:t>
            </w:r>
          </w:p>
        </w:tc>
        <w:tc>
          <w:tcPr>
            <w:tcW w:w="1728" w:type="dxa"/>
            <w:vAlign w:val="center"/>
            <w:hideMark/>
          </w:tcPr>
          <w:p w14:paraId="07332291"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1.8%</w:t>
            </w:r>
          </w:p>
        </w:tc>
      </w:tr>
      <w:tr w:rsidR="00605021" w:rsidRPr="00666798" w14:paraId="16C2314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55FAAAEE" w14:textId="77777777" w:rsidR="00605021" w:rsidRPr="00666798" w:rsidRDefault="00605021" w:rsidP="00605021">
            <w:pPr>
              <w:spacing w:line="276" w:lineRule="auto"/>
              <w:rPr>
                <w:rFonts w:cs="Times New Roman"/>
              </w:rPr>
            </w:pPr>
            <w:r w:rsidRPr="00666798">
              <w:rPr>
                <w:rFonts w:cs="Times New Roman"/>
              </w:rPr>
              <w:t>s</w:t>
            </w:r>
          </w:p>
        </w:tc>
        <w:tc>
          <w:tcPr>
            <w:tcW w:w="2304" w:type="dxa"/>
            <w:vAlign w:val="center"/>
            <w:hideMark/>
          </w:tcPr>
          <w:p w14:paraId="0C7C3FB6"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5.40×10⁻⁴</w:t>
            </w:r>
          </w:p>
        </w:tc>
        <w:tc>
          <w:tcPr>
            <w:tcW w:w="2304" w:type="dxa"/>
            <w:vAlign w:val="center"/>
            <w:hideMark/>
          </w:tcPr>
          <w:p w14:paraId="15A4D507"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5.50×10⁻⁴</w:t>
            </w:r>
          </w:p>
        </w:tc>
        <w:tc>
          <w:tcPr>
            <w:tcW w:w="1728" w:type="dxa"/>
            <w:vAlign w:val="center"/>
            <w:hideMark/>
          </w:tcPr>
          <w:p w14:paraId="6F8D31F3"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1.8%</w:t>
            </w:r>
          </w:p>
        </w:tc>
      </w:tr>
      <w:tr w:rsidR="00605021" w:rsidRPr="00666798" w14:paraId="0759F4A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32E8A617" w14:textId="77777777" w:rsidR="00605021" w:rsidRPr="00666798" w:rsidRDefault="00605021" w:rsidP="00605021">
            <w:pPr>
              <w:spacing w:line="276" w:lineRule="auto"/>
              <w:rPr>
                <w:rFonts w:cs="Times New Roman"/>
              </w:rPr>
            </w:pPr>
            <w:r w:rsidRPr="00666798">
              <w:rPr>
                <w:rFonts w:cs="Times New Roman"/>
              </w:rPr>
              <w:t>c</w:t>
            </w:r>
          </w:p>
        </w:tc>
        <w:tc>
          <w:tcPr>
            <w:tcW w:w="2304" w:type="dxa"/>
            <w:vAlign w:val="center"/>
            <w:hideMark/>
          </w:tcPr>
          <w:p w14:paraId="22389686"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7.25×10⁻³</w:t>
            </w:r>
          </w:p>
        </w:tc>
        <w:tc>
          <w:tcPr>
            <w:tcW w:w="2304" w:type="dxa"/>
            <w:vAlign w:val="center"/>
            <w:hideMark/>
          </w:tcPr>
          <w:p w14:paraId="6FF3682C"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7.35×10⁻³</w:t>
            </w:r>
          </w:p>
        </w:tc>
        <w:tc>
          <w:tcPr>
            <w:tcW w:w="1728" w:type="dxa"/>
            <w:vAlign w:val="center"/>
            <w:hideMark/>
          </w:tcPr>
          <w:p w14:paraId="67F0437D"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1.4%</w:t>
            </w:r>
          </w:p>
        </w:tc>
      </w:tr>
      <w:tr w:rsidR="00605021" w:rsidRPr="00666798" w14:paraId="3557F1C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210B1671" w14:textId="77777777" w:rsidR="00605021" w:rsidRPr="00666798" w:rsidRDefault="00605021" w:rsidP="00605021">
            <w:pPr>
              <w:spacing w:line="276" w:lineRule="auto"/>
              <w:rPr>
                <w:rFonts w:cs="Times New Roman"/>
              </w:rPr>
            </w:pPr>
            <w:r w:rsidRPr="00666798">
              <w:rPr>
                <w:rFonts w:cs="Times New Roman"/>
              </w:rPr>
              <w:t>b</w:t>
            </w:r>
          </w:p>
        </w:tc>
        <w:tc>
          <w:tcPr>
            <w:tcW w:w="2304" w:type="dxa"/>
            <w:vAlign w:val="center"/>
            <w:hideMark/>
          </w:tcPr>
          <w:p w14:paraId="41689EE1"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2.42×10⁻²</w:t>
            </w:r>
          </w:p>
        </w:tc>
        <w:tc>
          <w:tcPr>
            <w:tcW w:w="2304" w:type="dxa"/>
            <w:vAlign w:val="center"/>
            <w:hideMark/>
          </w:tcPr>
          <w:p w14:paraId="65A3EF8F"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2.45×10⁻²</w:t>
            </w:r>
          </w:p>
        </w:tc>
        <w:tc>
          <w:tcPr>
            <w:tcW w:w="1728" w:type="dxa"/>
            <w:vAlign w:val="center"/>
            <w:hideMark/>
          </w:tcPr>
          <w:p w14:paraId="5D2A2846" w14:textId="77777777" w:rsidR="00605021" w:rsidRPr="00666798" w:rsidRDefault="00605021" w:rsidP="00605021">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1.2%</w:t>
            </w:r>
          </w:p>
        </w:tc>
      </w:tr>
      <w:tr w:rsidR="00605021" w:rsidRPr="00666798" w14:paraId="683FC1B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hideMark/>
          </w:tcPr>
          <w:p w14:paraId="09E32BCC" w14:textId="77777777" w:rsidR="00605021" w:rsidRPr="00666798" w:rsidRDefault="00605021" w:rsidP="00605021">
            <w:pPr>
              <w:spacing w:line="276" w:lineRule="auto"/>
              <w:rPr>
                <w:rFonts w:cs="Times New Roman"/>
              </w:rPr>
            </w:pPr>
            <w:r w:rsidRPr="00666798">
              <w:rPr>
                <w:rFonts w:cs="Times New Roman"/>
              </w:rPr>
              <w:t>t</w:t>
            </w:r>
          </w:p>
        </w:tc>
        <w:tc>
          <w:tcPr>
            <w:tcW w:w="2304" w:type="dxa"/>
            <w:vAlign w:val="center"/>
            <w:hideMark/>
          </w:tcPr>
          <w:p w14:paraId="6B13F60B"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0.997</w:t>
            </w:r>
          </w:p>
        </w:tc>
        <w:tc>
          <w:tcPr>
            <w:tcW w:w="2304" w:type="dxa"/>
            <w:vAlign w:val="center"/>
            <w:hideMark/>
          </w:tcPr>
          <w:p w14:paraId="77D2E207"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1.000</w:t>
            </w:r>
          </w:p>
        </w:tc>
        <w:tc>
          <w:tcPr>
            <w:tcW w:w="1728" w:type="dxa"/>
            <w:vAlign w:val="center"/>
            <w:hideMark/>
          </w:tcPr>
          <w:p w14:paraId="7036253E" w14:textId="77777777" w:rsidR="00605021" w:rsidRPr="00666798" w:rsidRDefault="00605021" w:rsidP="00605021">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0.3%</w:t>
            </w:r>
          </w:p>
        </w:tc>
      </w:tr>
    </w:tbl>
    <w:p w14:paraId="70F795F8" w14:textId="77777777" w:rsidR="007A4E55" w:rsidRPr="00666798" w:rsidRDefault="007A4E55">
      <w:pPr>
        <w:rPr>
          <w:rFonts w:cs="Times New Roman"/>
          <w:lang w:val="fr-FR"/>
        </w:rPr>
      </w:pPr>
    </w:p>
    <w:p w14:paraId="65413B09" w14:textId="77777777" w:rsidR="007A4E55" w:rsidRPr="00666798" w:rsidRDefault="007A4E55">
      <w:pPr>
        <w:rPr>
          <w:rFonts w:cs="Times New Roman"/>
          <w:lang w:val="fr-FR"/>
        </w:rPr>
      </w:pPr>
    </w:p>
    <w:p w14:paraId="27B06D14" w14:textId="1E62BF31" w:rsidR="007A4E55" w:rsidRPr="00666798" w:rsidRDefault="00000000">
      <w:pPr>
        <w:rPr>
          <w:rFonts w:cs="Times New Roman"/>
          <w:lang w:val="fr-FR"/>
        </w:rPr>
      </w:pPr>
      <w:r w:rsidRPr="00666798">
        <w:rPr>
          <w:rFonts w:cs="Times New Roman"/>
          <w:lang w:val="fr-FR"/>
        </w:rPr>
        <w:t>Note : Les couplages de Yukawa yf sont sans dimension et relient la</w:t>
      </w:r>
      <w:r w:rsidR="005B3865" w:rsidRPr="00666798">
        <w:rPr>
          <w:rFonts w:cs="Times New Roman"/>
          <w:lang w:val="fr-FR"/>
        </w:rPr>
        <w:t xml:space="preserve"> </w:t>
      </w:r>
      <w:r w:rsidRPr="00666798">
        <w:rPr>
          <w:rFonts w:cs="Times New Roman"/>
          <w:lang w:val="fr-FR"/>
        </w:rPr>
        <w:t>masse du fermion f à la valeur d'attente du vide du Higgs. Les valeurs</w:t>
      </w:r>
      <w:r w:rsidR="005B3865" w:rsidRPr="00666798">
        <w:rPr>
          <w:rFonts w:cs="Times New Roman"/>
          <w:lang w:val="fr-FR"/>
        </w:rPr>
        <w:t xml:space="preserve"> </w:t>
      </w:r>
      <w:r w:rsidRPr="00666798">
        <w:rPr>
          <w:rFonts w:cs="Times New Roman"/>
          <w:lang w:val="fr-FR"/>
        </w:rPr>
        <w:t xml:space="preserve">prédites proviennent du modèle géométrique avec localisation desfermions sur </w:t>
      </w:r>
      <w:r w:rsidRPr="00666798">
        <w:rPr>
          <w:rFonts w:cs="Times New Roman"/>
        </w:rPr>
        <w:t>Σ</w:t>
      </w:r>
      <w:r w:rsidRPr="00666798">
        <w:rPr>
          <w:rFonts w:cs="Times New Roman"/>
          <w:lang w:val="fr-FR"/>
        </w:rPr>
        <w:t xml:space="preserve"> = (S³×S³)/ℤ₃. L'accord remarquable (écarts \&lt; 2% pour</w:t>
      </w:r>
    </w:p>
    <w:p w14:paraId="36557268" w14:textId="77777777" w:rsidR="007A4E55" w:rsidRPr="00666798" w:rsidRDefault="00000000">
      <w:pPr>
        <w:rPr>
          <w:rFonts w:cs="Times New Roman"/>
          <w:lang w:val="fr-FR"/>
        </w:rPr>
      </w:pPr>
      <w:r w:rsidRPr="00666798">
        <w:rPr>
          <w:rFonts w:cs="Times New Roman"/>
          <w:lang w:val="fr-FR"/>
        </w:rPr>
        <w:t>tous les fermions) confirme la validité du mécanisme de génération des</w:t>
      </w:r>
    </w:p>
    <w:p w14:paraId="0712C6F8" w14:textId="7149D944" w:rsidR="007A4E55" w:rsidRPr="00666798" w:rsidRDefault="00000000">
      <w:pPr>
        <w:rPr>
          <w:rFonts w:cs="Times New Roman"/>
          <w:lang w:val="fr-FR"/>
        </w:rPr>
      </w:pPr>
      <w:r w:rsidRPr="00666798">
        <w:rPr>
          <w:rFonts w:cs="Times New Roman"/>
          <w:lang w:val="fr-FR"/>
        </w:rPr>
        <w:t>masses par séparation géométrique.</w:t>
      </w:r>
    </w:p>
    <w:p w14:paraId="76CC7EED" w14:textId="77777777" w:rsidR="006E3E15" w:rsidRPr="00666798" w:rsidRDefault="006E3E15">
      <w:pPr>
        <w:rPr>
          <w:rFonts w:cs="Times New Roman"/>
          <w:lang w:val="fr-FR"/>
        </w:rPr>
      </w:pPr>
    </w:p>
    <w:p w14:paraId="7667BAA2" w14:textId="77777777" w:rsidR="007A4E55" w:rsidRPr="00666798" w:rsidRDefault="007A4E55">
      <w:pPr>
        <w:rPr>
          <w:rFonts w:cs="Times New Roman"/>
          <w:lang w:val="fr-FR"/>
        </w:rPr>
      </w:pPr>
    </w:p>
    <w:p w14:paraId="046FCEF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5 : CALCUL DÉTAILLÉ DES MASSES FERMIONIQUES</w:t>
      </w:r>
    </w:p>
    <w:p w14:paraId="5062B137" w14:textId="77777777" w:rsidR="009509BD" w:rsidRPr="00666798" w:rsidRDefault="009509BD" w:rsidP="005B3865">
      <w:pPr>
        <w:pStyle w:val="Titre2"/>
        <w:rPr>
          <w:rFonts w:ascii="Times New Roman" w:hAnsi="Times New Roman" w:cs="Times New Roman"/>
          <w:lang w:val="fr-FR"/>
        </w:rPr>
      </w:pPr>
      <w:r w:rsidRPr="00666798">
        <w:rPr>
          <w:rFonts w:ascii="Times New Roman" w:hAnsi="Times New Roman" w:cs="Times New Roman"/>
          <w:lang w:val="fr-FR"/>
        </w:rPr>
        <w:t>5.1.1 Le Problème des Hiérarchies de Masses</w:t>
      </w:r>
    </w:p>
    <w:p w14:paraId="753577A0" w14:textId="77777777" w:rsidR="009509BD" w:rsidRPr="00666798" w:rsidRDefault="009509BD" w:rsidP="00F81A70">
      <w:pPr>
        <w:rPr>
          <w:rFonts w:cs="Times New Roman"/>
          <w:lang w:val="fr-FR"/>
        </w:rPr>
      </w:pPr>
      <w:r w:rsidRPr="00666798">
        <w:rPr>
          <w:rFonts w:cs="Times New Roman"/>
          <w:lang w:val="fr-FR"/>
        </w:rPr>
        <w:t>Le Modèle Standard contient 9 fermions chargés (e, μ, τ, u, d, s, c, b, t) dont les masses s'étendent sur plus de 5 ordres de grandeur, de l'électron (0.511 MeV) au quark top (173 GeV). Cette hiérarchie vertigineuse est encodée dans les couplages de Yukawa :</w:t>
      </w:r>
    </w:p>
    <w:p w14:paraId="1F3B1D81" w14:textId="77777777" w:rsidR="009509BD" w:rsidRPr="00666798" w:rsidRDefault="009509BD" w:rsidP="00F81A70">
      <w:pPr>
        <w:rPr>
          <w:rFonts w:cs="Times New Roman"/>
          <w:lang w:val="fr-FR"/>
        </w:rPr>
      </w:pPr>
      <w:r w:rsidRPr="00666798">
        <w:rPr>
          <w:rFonts w:cs="Times New Roman"/>
          <w:lang w:val="fr-FR"/>
        </w:rPr>
        <w:t>mf = yf × v</w:t>
      </w:r>
    </w:p>
    <w:p w14:paraId="39E79264" w14:textId="77777777" w:rsidR="009509BD" w:rsidRPr="00666798" w:rsidRDefault="009509BD" w:rsidP="00F81A70">
      <w:pPr>
        <w:rPr>
          <w:rFonts w:cs="Times New Roman"/>
          <w:lang w:val="fr-FR"/>
        </w:rPr>
      </w:pPr>
      <w:r w:rsidRPr="00666798">
        <w:rPr>
          <w:rFonts w:cs="Times New Roman"/>
          <w:lang w:val="fr-FR"/>
        </w:rPr>
        <w:t>où v = 246 GeV est la valeur dans le vide du Higgs et yf sont les couplages de Yukawa, qui varient de ye ≈ 2×10−6 à yt ≈ 1.</w:t>
      </w:r>
    </w:p>
    <w:p w14:paraId="03E7C679" w14:textId="77777777" w:rsidR="009509BD" w:rsidRPr="00666798" w:rsidRDefault="009509BD" w:rsidP="00F81A70">
      <w:pPr>
        <w:rPr>
          <w:rFonts w:cs="Times New Roman"/>
          <w:b/>
          <w:bCs/>
          <w:lang w:val="fr-FR"/>
        </w:rPr>
      </w:pPr>
      <w:r w:rsidRPr="00666798">
        <w:rPr>
          <w:rFonts w:cs="Times New Roman"/>
          <w:b/>
          <w:bCs/>
          <w:lang w:val="fr-FR"/>
        </w:rPr>
        <w:t>Questions fondamentales :</w:t>
      </w:r>
    </w:p>
    <w:p w14:paraId="6DB5AFA6" w14:textId="77777777" w:rsidR="009509BD" w:rsidRPr="00666798" w:rsidRDefault="009509BD" w:rsidP="00F81A70">
      <w:pPr>
        <w:rPr>
          <w:rFonts w:cs="Times New Roman"/>
          <w:lang w:val="fr-FR"/>
        </w:rPr>
      </w:pPr>
      <w:r w:rsidRPr="00666798">
        <w:rPr>
          <w:rFonts w:cs="Times New Roman"/>
          <w:lang w:val="fr-FR"/>
        </w:rPr>
        <w:t>Pourquoi cette hiérarchie spécifique m_e/m_t ≈ 3×10⁻⁶ ?</w:t>
      </w:r>
    </w:p>
    <w:p w14:paraId="6E206D23" w14:textId="77777777" w:rsidR="009509BD" w:rsidRPr="00666798" w:rsidRDefault="009509BD" w:rsidP="00F81A70">
      <w:pPr>
        <w:rPr>
          <w:rFonts w:cs="Times New Roman"/>
          <w:lang w:val="fr-FR"/>
        </w:rPr>
      </w:pPr>
      <w:r w:rsidRPr="00666798">
        <w:rPr>
          <w:rFonts w:cs="Times New Roman"/>
          <w:lang w:val="fr-FR"/>
        </w:rPr>
        <w:t>Pourquoi exactement trois générations ?</w:t>
      </w:r>
    </w:p>
    <w:p w14:paraId="6D07BF0A" w14:textId="77777777" w:rsidR="009509BD" w:rsidRPr="00666798" w:rsidRDefault="009509BD" w:rsidP="00F81A70">
      <w:pPr>
        <w:rPr>
          <w:rFonts w:cs="Times New Roman"/>
          <w:lang w:val="fr-FR"/>
        </w:rPr>
      </w:pPr>
      <w:r w:rsidRPr="00666798">
        <w:rPr>
          <w:rFonts w:cs="Times New Roman"/>
          <w:lang w:val="fr-FR"/>
        </w:rPr>
        <w:t>Pourquoi les ratios de masses ne suivent aucun pattern simple ?</w:t>
      </w:r>
    </w:p>
    <w:p w14:paraId="5D38CF0D" w14:textId="77777777" w:rsidR="009509BD" w:rsidRPr="00666798" w:rsidRDefault="009509BD" w:rsidP="00F81A70">
      <w:pPr>
        <w:rPr>
          <w:rFonts w:cs="Times New Roman"/>
          <w:lang w:val="fr-FR"/>
        </w:rPr>
      </w:pPr>
      <w:r w:rsidRPr="00666798">
        <w:rPr>
          <w:rFonts w:cs="Times New Roman"/>
          <w:lang w:val="fr-FR"/>
        </w:rPr>
        <w:t>Dans le Modèle Standard, les 9 couplages de Yukawa {yf} sont des paramètres libres ajustés phénoménologiquement pour reproduire les masses observées. Il n'y a aucune explication de leur origine ou de leur structure.</w:t>
      </w:r>
    </w:p>
    <w:p w14:paraId="676C1FA1" w14:textId="77777777" w:rsidR="009509BD" w:rsidRPr="00666798" w:rsidRDefault="009509BD" w:rsidP="005B3865">
      <w:pPr>
        <w:pStyle w:val="Titre2"/>
        <w:rPr>
          <w:rFonts w:ascii="Times New Roman" w:hAnsi="Times New Roman" w:cs="Times New Roman"/>
          <w:lang w:val="fr-FR"/>
        </w:rPr>
      </w:pPr>
      <w:r w:rsidRPr="00666798">
        <w:rPr>
          <w:rFonts w:ascii="Times New Roman" w:hAnsi="Times New Roman" w:cs="Times New Roman"/>
          <w:lang w:val="fr-FR"/>
        </w:rPr>
        <w:t>5.1.2 Notre Approche : Géométrie et Topologie</w:t>
      </w:r>
    </w:p>
    <w:p w14:paraId="3A0651A2" w14:textId="77777777" w:rsidR="009509BD" w:rsidRPr="00666798" w:rsidRDefault="009509BD" w:rsidP="009509BD">
      <w:pPr>
        <w:rPr>
          <w:rFonts w:cs="Times New Roman"/>
          <w:lang w:val="fr-FR"/>
        </w:rPr>
      </w:pPr>
      <w:r w:rsidRPr="00666798">
        <w:rPr>
          <w:rFonts w:cs="Times New Roman"/>
          <w:lang w:val="fr-FR"/>
        </w:rPr>
        <w:t>Notre modèle propose une explication radicalement différente basée sur la géométrie de la variété compacte Σ = (S³×S³)/ℤ3. L'idée centrale repose sur quatre piliers :</w:t>
      </w:r>
    </w:p>
    <w:p w14:paraId="1F768E24" w14:textId="77777777" w:rsidR="009509BD" w:rsidRPr="00666798" w:rsidRDefault="009509BD" w:rsidP="009509BD">
      <w:pPr>
        <w:rPr>
          <w:rFonts w:cs="Times New Roman"/>
          <w:lang w:val="fr-FR"/>
        </w:rPr>
      </w:pPr>
      <w:r w:rsidRPr="00666798">
        <w:rPr>
          <w:rFonts w:cs="Times New Roman"/>
          <w:b/>
          <w:lang w:val="fr-FR"/>
        </w:rPr>
        <w:t xml:space="preserve">Pilier 1 : Localisation spatiale sur </w:t>
      </w:r>
      <w:r w:rsidRPr="00666798">
        <w:rPr>
          <w:rFonts w:cs="Times New Roman"/>
          <w:b/>
        </w:rPr>
        <w:t>Σ</w:t>
      </w:r>
    </w:p>
    <w:p w14:paraId="2237D033" w14:textId="77777777" w:rsidR="009509BD" w:rsidRPr="00666798" w:rsidRDefault="009509BD" w:rsidP="009509BD">
      <w:pPr>
        <w:rPr>
          <w:rFonts w:cs="Times New Roman"/>
          <w:lang w:val="fr-FR"/>
        </w:rPr>
      </w:pPr>
      <w:r w:rsidRPr="00666798">
        <w:rPr>
          <w:rFonts w:cs="Times New Roman"/>
          <w:lang w:val="fr-FR"/>
        </w:rPr>
        <w:t>Les fermions gauches ψ_{f,L} et droits ψ_{f,R} ne sont pas uniformément distribués sur Σ mais localisés en différentes régions. Cette localisation émerge naturellement de la minimisation de l'énergie libre du système.</w:t>
      </w:r>
    </w:p>
    <w:p w14:paraId="61962A8D" w14:textId="77777777" w:rsidR="00F81A70" w:rsidRPr="00666798" w:rsidRDefault="00F81A70" w:rsidP="009509BD">
      <w:pPr>
        <w:rPr>
          <w:rFonts w:cs="Times New Roman"/>
          <w:lang w:val="fr-FR"/>
        </w:rPr>
      </w:pPr>
    </w:p>
    <w:p w14:paraId="523AF531" w14:textId="77777777" w:rsidR="009509BD" w:rsidRPr="00666798" w:rsidRDefault="009509BD" w:rsidP="009509BD">
      <w:pPr>
        <w:rPr>
          <w:rFonts w:cs="Times New Roman"/>
          <w:lang w:val="fr-FR"/>
        </w:rPr>
      </w:pPr>
      <w:r w:rsidRPr="00666798">
        <w:rPr>
          <w:rFonts w:cs="Times New Roman"/>
          <w:b/>
          <w:lang w:val="fr-FR"/>
        </w:rPr>
        <w:t>Pilier 2 : Champ dilaton géométrique</w:t>
      </w:r>
    </w:p>
    <w:p w14:paraId="3ADD2946" w14:textId="77777777" w:rsidR="009509BD" w:rsidRPr="00666798" w:rsidRDefault="009509BD" w:rsidP="009509BD">
      <w:pPr>
        <w:rPr>
          <w:rFonts w:cs="Times New Roman"/>
          <w:lang w:val="fr-FR"/>
        </w:rPr>
      </w:pPr>
      <w:r w:rsidRPr="00666798">
        <w:rPr>
          <w:rFonts w:cs="Times New Roman"/>
          <w:lang w:val="fr-FR"/>
        </w:rPr>
        <w:lastRenderedPageBreak/>
        <w:t>Un champ scalaire dilaton Φ(y), émergeant des fluctuations métriques sur Σ, crée un "paysage de potentiel" avec des vallées (puits) et des collines (barrières). Les fermions minimisent leur énergie en se localisant aux points critiques de ce paysage.</w:t>
      </w:r>
    </w:p>
    <w:p w14:paraId="1A52C2F0" w14:textId="77777777" w:rsidR="00F81A70" w:rsidRPr="00666798" w:rsidRDefault="00F81A70" w:rsidP="009509BD">
      <w:pPr>
        <w:rPr>
          <w:rFonts w:cs="Times New Roman"/>
          <w:lang w:val="fr-FR"/>
        </w:rPr>
      </w:pPr>
    </w:p>
    <w:p w14:paraId="51853F6A" w14:textId="77777777" w:rsidR="009509BD" w:rsidRPr="00666798" w:rsidRDefault="009509BD" w:rsidP="009509BD">
      <w:pPr>
        <w:rPr>
          <w:rFonts w:cs="Times New Roman"/>
          <w:lang w:val="fr-FR"/>
        </w:rPr>
      </w:pPr>
      <w:r w:rsidRPr="00666798">
        <w:rPr>
          <w:rFonts w:cs="Times New Roman"/>
          <w:b/>
          <w:lang w:val="fr-FR"/>
        </w:rPr>
        <w:t>Pilier 3 : Contraintes topologiques</w:t>
      </w:r>
    </w:p>
    <w:p w14:paraId="7FDEAF4E" w14:textId="77777777" w:rsidR="009509BD" w:rsidRPr="00666798" w:rsidRDefault="009509BD" w:rsidP="009509BD">
      <w:pPr>
        <w:rPr>
          <w:rFonts w:cs="Times New Roman"/>
          <w:lang w:val="fr-FR"/>
        </w:rPr>
      </w:pPr>
      <w:r w:rsidRPr="00666798">
        <w:rPr>
          <w:rFonts w:cs="Times New Roman"/>
          <w:lang w:val="fr-FR"/>
        </w:rPr>
        <w:t>La topologie de Σ, via la théorie de Morse, impose des contraintes strictes sur le nombre et la disposition des points critiques. Pour (S³×S³)/ℤ₃ avec caractéristique d'Euler χ = −1 et groupe fondamental π₁(Σ) = ℤ₃, la configuration minimale possède exactement 3 maxima (correspondant aux 3 générations) et 3 cols (chiralité droite).</w:t>
      </w:r>
    </w:p>
    <w:p w14:paraId="3BFE88FC" w14:textId="77777777" w:rsidR="00F81A70" w:rsidRPr="00666798" w:rsidRDefault="00F81A70" w:rsidP="009509BD">
      <w:pPr>
        <w:rPr>
          <w:rFonts w:cs="Times New Roman"/>
          <w:lang w:val="fr-FR"/>
        </w:rPr>
      </w:pPr>
    </w:p>
    <w:p w14:paraId="1CF82F76" w14:textId="77777777" w:rsidR="009509BD" w:rsidRPr="00666798" w:rsidRDefault="009509BD" w:rsidP="009509BD">
      <w:pPr>
        <w:rPr>
          <w:rFonts w:cs="Times New Roman"/>
          <w:lang w:val="fr-FR"/>
        </w:rPr>
      </w:pPr>
      <w:r w:rsidRPr="00666798">
        <w:rPr>
          <w:rFonts w:cs="Times New Roman"/>
          <w:b/>
          <w:lang w:val="fr-FR"/>
        </w:rPr>
        <w:t>Pilier 4 : Suppression exponentielle par recouvrement</w:t>
      </w:r>
    </w:p>
    <w:p w14:paraId="78417989" w14:textId="77777777" w:rsidR="009509BD" w:rsidRPr="00666798" w:rsidRDefault="009509BD" w:rsidP="009509BD">
      <w:pPr>
        <w:rPr>
          <w:rFonts w:cs="Times New Roman"/>
          <w:lang w:val="fr-FR"/>
        </w:rPr>
      </w:pPr>
      <w:r w:rsidRPr="00666798">
        <w:rPr>
          <w:rFonts w:cs="Times New Roman"/>
          <w:lang w:val="fr-FR"/>
        </w:rPr>
        <w:t>La masse effective d'un fermion provient de l'intégrale de recouvrement entre les fonctions d'onde gauche, droite, et le Higgs. Pour des fonctions d'onde gaussiennes localisées à distance d_f, la hiérarchie des masses est exponentiellement sensible aux distances géométriques.</w:t>
      </w:r>
    </w:p>
    <w:p w14:paraId="7BB48827" w14:textId="77777777" w:rsidR="00F81A70" w:rsidRPr="00666798" w:rsidRDefault="00F81A70" w:rsidP="009509BD">
      <w:pPr>
        <w:rPr>
          <w:rFonts w:cs="Times New Roman"/>
          <w:lang w:val="fr-FR"/>
        </w:rPr>
      </w:pPr>
    </w:p>
    <w:p w14:paraId="02E07B67" w14:textId="77777777" w:rsidR="009509BD" w:rsidRPr="00666798" w:rsidRDefault="009509BD" w:rsidP="005B3865">
      <w:pPr>
        <w:pStyle w:val="Titre2"/>
        <w:rPr>
          <w:rFonts w:ascii="Times New Roman" w:hAnsi="Times New Roman" w:cs="Times New Roman"/>
          <w:lang w:val="fr-FR"/>
        </w:rPr>
      </w:pPr>
      <w:r w:rsidRPr="00666798">
        <w:rPr>
          <w:rFonts w:ascii="Times New Roman" w:hAnsi="Times New Roman" w:cs="Times New Roman"/>
          <w:lang w:val="fr-FR"/>
        </w:rPr>
        <w:t>5.1.3 Avantage de Parcimonie</w:t>
      </w:r>
    </w:p>
    <w:p w14:paraId="78EAD0FE" w14:textId="77777777" w:rsidR="009509BD" w:rsidRPr="00666798" w:rsidRDefault="009509BD" w:rsidP="009509BD">
      <w:pPr>
        <w:rPr>
          <w:rFonts w:cs="Times New Roman"/>
          <w:lang w:val="fr-FR"/>
        </w:rPr>
      </w:pPr>
      <w:r w:rsidRPr="00666798">
        <w:rPr>
          <w:rFonts w:cs="Times New Roman"/>
          <w:b/>
          <w:lang w:val="fr-FR"/>
        </w:rPr>
        <w:t>Approche naïve (Modèle Standard) :</w:t>
      </w:r>
    </w:p>
    <w:p w14:paraId="6360916A" w14:textId="77777777" w:rsidR="009509BD" w:rsidRPr="00666798" w:rsidRDefault="009509BD" w:rsidP="009509BD">
      <w:pPr>
        <w:rPr>
          <w:rFonts w:cs="Times New Roman"/>
          <w:lang w:val="fr-FR"/>
        </w:rPr>
      </w:pPr>
      <w:r w:rsidRPr="00666798">
        <w:rPr>
          <w:rFonts w:cs="Times New Roman"/>
          <w:lang w:val="fr-FR"/>
        </w:rPr>
        <w:t>9 couplages de Yukawa y_f = 9 paramètres libres</w:t>
      </w:r>
    </w:p>
    <w:p w14:paraId="0AB78B11" w14:textId="77777777" w:rsidR="009509BD" w:rsidRPr="00666798" w:rsidRDefault="009509BD" w:rsidP="009509BD">
      <w:pPr>
        <w:rPr>
          <w:rFonts w:cs="Times New Roman"/>
          <w:lang w:val="fr-FR"/>
        </w:rPr>
      </w:pPr>
      <w:r w:rsidRPr="00666798">
        <w:rPr>
          <w:rFonts w:cs="Times New Roman"/>
          <w:lang w:val="fr-FR"/>
        </w:rPr>
        <w:t>Aucune structure, aucune prédiction</w:t>
      </w:r>
    </w:p>
    <w:p w14:paraId="3E5ED2CF" w14:textId="77777777" w:rsidR="009509BD" w:rsidRPr="00666798" w:rsidRDefault="009509BD" w:rsidP="009509BD">
      <w:pPr>
        <w:rPr>
          <w:rFonts w:cs="Times New Roman"/>
          <w:lang w:val="fr-FR"/>
        </w:rPr>
      </w:pPr>
      <w:r w:rsidRPr="00666798">
        <w:rPr>
          <w:rFonts w:cs="Times New Roman"/>
          <w:b/>
          <w:lang w:val="fr-FR"/>
        </w:rPr>
        <w:t>Approche naïve de localisation :</w:t>
      </w:r>
    </w:p>
    <w:p w14:paraId="56CA1B8D" w14:textId="77777777" w:rsidR="009509BD" w:rsidRPr="00666798" w:rsidRDefault="009509BD" w:rsidP="009509BD">
      <w:pPr>
        <w:rPr>
          <w:rFonts w:cs="Times New Roman"/>
          <w:lang w:val="fr-FR"/>
        </w:rPr>
      </w:pPr>
      <w:r w:rsidRPr="00666798">
        <w:rPr>
          <w:rFonts w:cs="Times New Roman"/>
          <w:lang w:val="fr-FR"/>
        </w:rPr>
        <w:t>9 positions gauches (x_{f,L}) = 9 paramètres</w:t>
      </w:r>
    </w:p>
    <w:p w14:paraId="228FCD96" w14:textId="77777777" w:rsidR="009509BD" w:rsidRPr="00666798" w:rsidRDefault="009509BD" w:rsidP="009509BD">
      <w:pPr>
        <w:rPr>
          <w:rFonts w:cs="Times New Roman"/>
          <w:lang w:val="fr-FR"/>
        </w:rPr>
      </w:pPr>
      <w:r w:rsidRPr="00666798">
        <w:rPr>
          <w:rFonts w:cs="Times New Roman"/>
          <w:lang w:val="fr-FR"/>
        </w:rPr>
        <w:t>9 positions droites (x_{f,R}) = 9 paramètres</w:t>
      </w:r>
    </w:p>
    <w:p w14:paraId="01CEB369" w14:textId="77777777" w:rsidR="009509BD" w:rsidRPr="00666798" w:rsidRDefault="009509BD" w:rsidP="009509BD">
      <w:pPr>
        <w:rPr>
          <w:rFonts w:cs="Times New Roman"/>
          <w:lang w:val="fr-FR"/>
        </w:rPr>
      </w:pPr>
      <w:r w:rsidRPr="00666798">
        <w:rPr>
          <w:rFonts w:cs="Times New Roman"/>
          <w:lang w:val="fr-FR"/>
        </w:rPr>
        <w:t>9 couplages nus y_f^(0) = 9 paramètres</w:t>
      </w:r>
    </w:p>
    <w:p w14:paraId="71C5744B" w14:textId="77777777" w:rsidR="009509BD" w:rsidRPr="00666798" w:rsidRDefault="009509BD" w:rsidP="009509BD">
      <w:pPr>
        <w:rPr>
          <w:rFonts w:cs="Times New Roman"/>
          <w:lang w:val="fr-FR"/>
        </w:rPr>
      </w:pPr>
      <w:r w:rsidRPr="00666798">
        <w:rPr>
          <w:rFonts w:cs="Times New Roman"/>
          <w:lang w:val="fr-FR"/>
        </w:rPr>
        <w:t>Total : 27 paramètres (pire que le MS !)</w:t>
      </w:r>
    </w:p>
    <w:p w14:paraId="3F0B6772" w14:textId="77777777" w:rsidR="009509BD" w:rsidRPr="00666798" w:rsidRDefault="009509BD" w:rsidP="009509BD">
      <w:pPr>
        <w:rPr>
          <w:rFonts w:cs="Times New Roman"/>
          <w:lang w:val="fr-FR"/>
        </w:rPr>
      </w:pPr>
      <w:r w:rsidRPr="00666798">
        <w:rPr>
          <w:rFonts w:cs="Times New Roman"/>
          <w:b/>
          <w:lang w:val="fr-FR"/>
        </w:rPr>
        <w:t>Notre approche (dilaton + topologie) :</w:t>
      </w:r>
    </w:p>
    <w:p w14:paraId="338C571B" w14:textId="77777777" w:rsidR="009509BD" w:rsidRPr="00666798" w:rsidRDefault="009509BD" w:rsidP="009509BD">
      <w:pPr>
        <w:rPr>
          <w:rFonts w:cs="Times New Roman"/>
          <w:lang w:val="fr-FR"/>
        </w:rPr>
      </w:pPr>
      <w:r w:rsidRPr="00666798">
        <w:rPr>
          <w:rFonts w:cs="Times New Roman"/>
          <w:lang w:val="fr-FR"/>
        </w:rPr>
        <w:t>Positions topologiquement fixées par théorie de Morse</w:t>
      </w:r>
    </w:p>
    <w:p w14:paraId="29F686B8" w14:textId="77777777" w:rsidR="009509BD" w:rsidRPr="00666798" w:rsidRDefault="009509BD" w:rsidP="009509BD">
      <w:pPr>
        <w:rPr>
          <w:rFonts w:cs="Times New Roman"/>
          <w:lang w:val="fr-FR"/>
        </w:rPr>
      </w:pPr>
      <w:r w:rsidRPr="00666798">
        <w:rPr>
          <w:rFonts w:cs="Times New Roman"/>
          <w:lang w:val="fr-FR"/>
        </w:rPr>
        <w:t>Couplage de Yukawa universel y₀ (démocratie)</w:t>
      </w:r>
    </w:p>
    <w:p w14:paraId="719B0780" w14:textId="77777777" w:rsidR="009509BD" w:rsidRPr="00666798" w:rsidRDefault="009509BD" w:rsidP="009509BD">
      <w:pPr>
        <w:rPr>
          <w:rFonts w:cs="Times New Roman"/>
          <w:lang w:val="fr-FR"/>
        </w:rPr>
      </w:pPr>
      <w:r w:rsidRPr="00666798">
        <w:rPr>
          <w:rFonts w:cs="Times New Roman"/>
          <w:lang w:val="fr-FR"/>
        </w:rPr>
        <w:t xml:space="preserve">Couplage dilaton-fermion </w:t>
      </w:r>
      <w:r w:rsidRPr="00666798">
        <w:rPr>
          <w:rFonts w:cs="Times New Roman"/>
        </w:rPr>
        <w:t>α</w:t>
      </w:r>
      <w:r w:rsidRPr="00666798">
        <w:rPr>
          <w:rFonts w:cs="Times New Roman"/>
          <w:lang w:val="fr-FR"/>
        </w:rPr>
        <w:t>_</w:t>
      </w:r>
      <w:r w:rsidRPr="00666798">
        <w:rPr>
          <w:rFonts w:cs="Times New Roman"/>
        </w:rPr>
        <w:t>Φ</w:t>
      </w:r>
    </w:p>
    <w:p w14:paraId="637B9E5A" w14:textId="77777777" w:rsidR="009509BD" w:rsidRPr="00666798" w:rsidRDefault="009509BD" w:rsidP="009509BD">
      <w:pPr>
        <w:rPr>
          <w:rFonts w:cs="Times New Roman"/>
          <w:lang w:val="fr-FR"/>
        </w:rPr>
      </w:pPr>
      <w:r w:rsidRPr="00666798">
        <w:rPr>
          <w:rFonts w:cs="Times New Roman"/>
          <w:lang w:val="fr-FR"/>
        </w:rPr>
        <w:t xml:space="preserve">Largeur de localisation </w:t>
      </w:r>
      <w:r w:rsidRPr="00666798">
        <w:rPr>
          <w:rFonts w:cs="Times New Roman"/>
        </w:rPr>
        <w:t>σ</w:t>
      </w:r>
      <w:r w:rsidRPr="00666798">
        <w:rPr>
          <w:rFonts w:cs="Times New Roman"/>
          <w:lang w:val="fr-FR"/>
        </w:rPr>
        <w:t>₀</w:t>
      </w:r>
    </w:p>
    <w:p w14:paraId="1876CF6B" w14:textId="77777777" w:rsidR="009509BD" w:rsidRPr="00666798" w:rsidRDefault="009509BD" w:rsidP="009509BD">
      <w:pPr>
        <w:rPr>
          <w:rFonts w:cs="Times New Roman"/>
          <w:lang w:val="fr-FR"/>
        </w:rPr>
      </w:pPr>
      <w:r w:rsidRPr="00666798">
        <w:rPr>
          <w:rFonts w:cs="Times New Roman"/>
          <w:lang w:val="fr-FR"/>
        </w:rPr>
        <w:t>Total : 4 paramètres libres</w:t>
      </w:r>
    </w:p>
    <w:p w14:paraId="210004DA" w14:textId="77777777" w:rsidR="009509BD" w:rsidRPr="00666798" w:rsidRDefault="009509BD" w:rsidP="009509BD">
      <w:pPr>
        <w:rPr>
          <w:rFonts w:cs="Times New Roman"/>
          <w:lang w:val="fr-FR"/>
        </w:rPr>
      </w:pPr>
      <w:r w:rsidRPr="00666798">
        <w:rPr>
          <w:rFonts w:cs="Times New Roman"/>
          <w:b/>
          <w:lang w:val="fr-FR"/>
        </w:rPr>
        <w:t>Ratio de parcimonie : 9 masses expliquées / 4 paramètres ≈ 2.25</w:t>
      </w:r>
    </w:p>
    <w:p w14:paraId="18C6F5E4" w14:textId="77777777" w:rsidR="009509BD" w:rsidRPr="00666798" w:rsidRDefault="009509BD" w:rsidP="009509BD">
      <w:pPr>
        <w:rPr>
          <w:rFonts w:cs="Times New Roman"/>
          <w:lang w:val="fr-FR"/>
        </w:rPr>
      </w:pPr>
      <w:r w:rsidRPr="00666798">
        <w:rPr>
          <w:rFonts w:cs="Times New Roman"/>
          <w:lang w:val="fr-FR"/>
        </w:rPr>
        <w:t xml:space="preserve">Ceci représente une </w:t>
      </w:r>
      <w:r w:rsidRPr="00666798">
        <w:rPr>
          <w:rFonts w:cs="Times New Roman"/>
          <w:b/>
          <w:lang w:val="fr-FR"/>
        </w:rPr>
        <w:t>réduction d'un facteur 9</w:t>
      </w:r>
      <w:r w:rsidRPr="00666798">
        <w:rPr>
          <w:rFonts w:cs="Times New Roman"/>
          <w:lang w:val="fr-FR"/>
        </w:rPr>
        <w:t xml:space="preserve"> du nombre de paramètres par rapport au Modèle Standard, tout en fournissant une explication géométrique naturelle des hiérarchies observées.</w:t>
      </w:r>
    </w:p>
    <w:p w14:paraId="23D3E560" w14:textId="2C8A706F" w:rsidR="00F81A70" w:rsidRPr="00666798" w:rsidRDefault="00F81A70">
      <w:pPr>
        <w:spacing w:after="200"/>
        <w:rPr>
          <w:rFonts w:cs="Times New Roman"/>
          <w:lang w:val="fr-FR"/>
        </w:rPr>
      </w:pPr>
      <w:r w:rsidRPr="00666798">
        <w:rPr>
          <w:rFonts w:cs="Times New Roman"/>
          <w:lang w:val="fr-FR"/>
        </w:rPr>
        <w:br w:type="page"/>
      </w:r>
    </w:p>
    <w:p w14:paraId="56082592" w14:textId="77777777" w:rsidR="009509BD" w:rsidRPr="00666798" w:rsidRDefault="009509BD" w:rsidP="009509BD">
      <w:pPr>
        <w:rPr>
          <w:rFonts w:cs="Times New Roman"/>
          <w:lang w:val="fr-FR"/>
        </w:rPr>
      </w:pPr>
    </w:p>
    <w:p w14:paraId="13135A89" w14:textId="77777777" w:rsidR="009509BD" w:rsidRPr="00666798" w:rsidRDefault="009509BD" w:rsidP="00F81A70">
      <w:pPr>
        <w:pStyle w:val="Titre2"/>
        <w:rPr>
          <w:rFonts w:ascii="Times New Roman" w:hAnsi="Times New Roman" w:cs="Times New Roman"/>
        </w:rPr>
      </w:pPr>
      <w:r w:rsidRPr="00666798">
        <w:rPr>
          <w:rFonts w:ascii="Times New Roman" w:hAnsi="Times New Roman" w:cs="Times New Roman"/>
        </w:rPr>
        <w:t>5.4.6 Tableau Récapitulatif : Leptons Chargés</w:t>
      </w:r>
    </w:p>
    <w:tbl>
      <w:tblPr>
        <w:tblStyle w:val="Grilleclaire-Accent1"/>
        <w:tblW w:w="0" w:type="auto"/>
        <w:tblLook w:val="04A0" w:firstRow="1" w:lastRow="0" w:firstColumn="1" w:lastColumn="0" w:noHBand="0" w:noVBand="1"/>
      </w:tblPr>
      <w:tblGrid>
        <w:gridCol w:w="1216"/>
        <w:gridCol w:w="1216"/>
        <w:gridCol w:w="1216"/>
        <w:gridCol w:w="1216"/>
        <w:gridCol w:w="1216"/>
        <w:gridCol w:w="1216"/>
        <w:gridCol w:w="1216"/>
      </w:tblGrid>
      <w:tr w:rsidR="009509BD" w:rsidRPr="00666798" w14:paraId="429140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Borders>
              <w:top w:val="single" w:sz="8" w:space="0" w:color="000000"/>
              <w:left w:val="single" w:sz="8" w:space="0" w:color="000000"/>
              <w:bottom w:val="single" w:sz="8" w:space="0" w:color="000000"/>
              <w:right w:val="single" w:sz="8" w:space="0" w:color="000000"/>
            </w:tcBorders>
            <w:shd w:val="clear" w:color="auto" w:fill="0066CC"/>
            <w:hideMark/>
          </w:tcPr>
          <w:p w14:paraId="6884F842" w14:textId="77777777" w:rsidR="009509BD" w:rsidRPr="00666798" w:rsidRDefault="009509BD" w:rsidP="00F81A70">
            <w:pPr>
              <w:rPr>
                <w:rFonts w:cs="Times New Roman"/>
              </w:rPr>
            </w:pPr>
            <w:r w:rsidRPr="00666798">
              <w:rPr>
                <w:rFonts w:cs="Times New Roman"/>
              </w:rPr>
              <w:t>Lepton</w:t>
            </w:r>
          </w:p>
        </w:tc>
        <w:tc>
          <w:tcPr>
            <w:tcW w:w="1216" w:type="dxa"/>
            <w:tcBorders>
              <w:top w:val="single" w:sz="8" w:space="0" w:color="000000"/>
              <w:left w:val="single" w:sz="8" w:space="0" w:color="000000"/>
              <w:bottom w:val="single" w:sz="8" w:space="0" w:color="000000"/>
              <w:right w:val="single" w:sz="8" w:space="0" w:color="000000"/>
            </w:tcBorders>
            <w:shd w:val="clear" w:color="auto" w:fill="0066CC"/>
            <w:hideMark/>
          </w:tcPr>
          <w:p w14:paraId="5034E88C" w14:textId="77777777" w:rsidR="009509BD" w:rsidRPr="00666798" w:rsidRDefault="009509BD" w:rsidP="00F81A70">
            <w:pP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d_f (μm)</w:t>
            </w:r>
          </w:p>
        </w:tc>
        <w:tc>
          <w:tcPr>
            <w:tcW w:w="1216" w:type="dxa"/>
            <w:tcBorders>
              <w:top w:val="single" w:sz="8" w:space="0" w:color="000000"/>
              <w:left w:val="single" w:sz="8" w:space="0" w:color="000000"/>
              <w:bottom w:val="single" w:sz="8" w:space="0" w:color="000000"/>
              <w:right w:val="single" w:sz="8" w:space="0" w:color="000000"/>
            </w:tcBorders>
            <w:shd w:val="clear" w:color="auto" w:fill="0066CC"/>
            <w:hideMark/>
          </w:tcPr>
          <w:p w14:paraId="18CA2445" w14:textId="77777777" w:rsidR="009509BD" w:rsidRPr="00666798" w:rsidRDefault="009509BD" w:rsidP="00F81A70">
            <w:pP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Φ_avg</w:t>
            </w:r>
          </w:p>
        </w:tc>
        <w:tc>
          <w:tcPr>
            <w:tcW w:w="1216" w:type="dxa"/>
            <w:tcBorders>
              <w:top w:val="single" w:sz="8" w:space="0" w:color="000000"/>
              <w:left w:val="single" w:sz="8" w:space="0" w:color="000000"/>
              <w:bottom w:val="single" w:sz="8" w:space="0" w:color="000000"/>
              <w:right w:val="single" w:sz="8" w:space="0" w:color="000000"/>
            </w:tcBorders>
            <w:shd w:val="clear" w:color="auto" w:fill="0066CC"/>
            <w:hideMark/>
          </w:tcPr>
          <w:p w14:paraId="1DDE23A4" w14:textId="77777777" w:rsidR="009509BD" w:rsidRPr="00666798" w:rsidRDefault="009509BD" w:rsidP="00F81A70">
            <w:pP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I_overlap</w:t>
            </w:r>
          </w:p>
        </w:tc>
        <w:tc>
          <w:tcPr>
            <w:tcW w:w="1216" w:type="dxa"/>
            <w:tcBorders>
              <w:top w:val="single" w:sz="8" w:space="0" w:color="000000"/>
              <w:left w:val="single" w:sz="8" w:space="0" w:color="000000"/>
              <w:bottom w:val="single" w:sz="8" w:space="0" w:color="000000"/>
              <w:right w:val="single" w:sz="8" w:space="0" w:color="000000"/>
            </w:tcBorders>
            <w:shd w:val="clear" w:color="auto" w:fill="0066CC"/>
            <w:hideMark/>
          </w:tcPr>
          <w:p w14:paraId="6E0A035F" w14:textId="77777777" w:rsidR="009509BD" w:rsidRPr="00666798" w:rsidRDefault="009509BD" w:rsidP="00F81A70">
            <w:pP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m_obs (MeV)</w:t>
            </w:r>
          </w:p>
        </w:tc>
        <w:tc>
          <w:tcPr>
            <w:tcW w:w="1216" w:type="dxa"/>
            <w:tcBorders>
              <w:top w:val="single" w:sz="8" w:space="0" w:color="000000"/>
              <w:left w:val="single" w:sz="8" w:space="0" w:color="000000"/>
              <w:bottom w:val="single" w:sz="8" w:space="0" w:color="000000"/>
              <w:right w:val="single" w:sz="8" w:space="0" w:color="000000"/>
            </w:tcBorders>
            <w:shd w:val="clear" w:color="auto" w:fill="0066CC"/>
            <w:hideMark/>
          </w:tcPr>
          <w:p w14:paraId="11304794" w14:textId="77777777" w:rsidR="009509BD" w:rsidRPr="00666798" w:rsidRDefault="009509BD" w:rsidP="00F81A70">
            <w:pP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m_prédit (MeV)</w:t>
            </w:r>
          </w:p>
        </w:tc>
        <w:tc>
          <w:tcPr>
            <w:tcW w:w="1216" w:type="dxa"/>
            <w:tcBorders>
              <w:top w:val="single" w:sz="8" w:space="0" w:color="000000"/>
              <w:left w:val="single" w:sz="8" w:space="0" w:color="000000"/>
              <w:bottom w:val="single" w:sz="8" w:space="0" w:color="000000"/>
              <w:right w:val="single" w:sz="8" w:space="0" w:color="000000"/>
            </w:tcBorders>
            <w:shd w:val="clear" w:color="auto" w:fill="0066CC"/>
            <w:hideMark/>
          </w:tcPr>
          <w:p w14:paraId="0436BA2F" w14:textId="77777777" w:rsidR="009509BD" w:rsidRPr="00666798" w:rsidRDefault="009509BD" w:rsidP="00F81A70">
            <w:pP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Écart (%)</w:t>
            </w:r>
          </w:p>
        </w:tc>
      </w:tr>
      <w:tr w:rsidR="009509BD" w:rsidRPr="00666798" w14:paraId="23F1CF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Borders>
              <w:top w:val="single" w:sz="8" w:space="0" w:color="000000"/>
              <w:left w:val="single" w:sz="8" w:space="0" w:color="000000"/>
              <w:bottom w:val="single" w:sz="8" w:space="0" w:color="000000"/>
              <w:right w:val="single" w:sz="8" w:space="0" w:color="000000"/>
            </w:tcBorders>
            <w:hideMark/>
          </w:tcPr>
          <w:p w14:paraId="59567F37" w14:textId="77777777" w:rsidR="009509BD" w:rsidRPr="00666798" w:rsidRDefault="009509BD" w:rsidP="009509BD">
            <w:pPr>
              <w:spacing w:line="276" w:lineRule="auto"/>
              <w:rPr>
                <w:rFonts w:cs="Times New Roman"/>
              </w:rPr>
            </w:pPr>
            <w:r w:rsidRPr="00666798">
              <w:rPr>
                <w:rFonts w:cs="Times New Roman"/>
              </w:rPr>
              <w:t>e⁻</w:t>
            </w:r>
          </w:p>
        </w:tc>
        <w:tc>
          <w:tcPr>
            <w:tcW w:w="1216" w:type="dxa"/>
            <w:tcBorders>
              <w:top w:val="single" w:sz="8" w:space="0" w:color="000000"/>
              <w:left w:val="single" w:sz="8" w:space="0" w:color="000000"/>
              <w:bottom w:val="single" w:sz="8" w:space="0" w:color="000000"/>
              <w:right w:val="single" w:sz="8" w:space="0" w:color="000000"/>
            </w:tcBorders>
            <w:hideMark/>
          </w:tcPr>
          <w:p w14:paraId="665B4E86"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145</w:t>
            </w:r>
          </w:p>
        </w:tc>
        <w:tc>
          <w:tcPr>
            <w:tcW w:w="1216" w:type="dxa"/>
            <w:tcBorders>
              <w:top w:val="single" w:sz="8" w:space="0" w:color="000000"/>
              <w:left w:val="single" w:sz="8" w:space="0" w:color="000000"/>
              <w:bottom w:val="single" w:sz="8" w:space="0" w:color="000000"/>
              <w:right w:val="single" w:sz="8" w:space="0" w:color="000000"/>
            </w:tcBorders>
            <w:hideMark/>
          </w:tcPr>
          <w:p w14:paraId="57E059F2"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+0.4</w:t>
            </w:r>
          </w:p>
        </w:tc>
        <w:tc>
          <w:tcPr>
            <w:tcW w:w="1216" w:type="dxa"/>
            <w:tcBorders>
              <w:top w:val="single" w:sz="8" w:space="0" w:color="000000"/>
              <w:left w:val="single" w:sz="8" w:space="0" w:color="000000"/>
              <w:bottom w:val="single" w:sz="8" w:space="0" w:color="000000"/>
              <w:right w:val="single" w:sz="8" w:space="0" w:color="000000"/>
            </w:tcBorders>
            <w:hideMark/>
          </w:tcPr>
          <w:p w14:paraId="54E78F00"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1.09×10⁻⁴</w:t>
            </w:r>
          </w:p>
        </w:tc>
        <w:tc>
          <w:tcPr>
            <w:tcW w:w="1216" w:type="dxa"/>
            <w:tcBorders>
              <w:top w:val="single" w:sz="8" w:space="0" w:color="000000"/>
              <w:left w:val="single" w:sz="8" w:space="0" w:color="000000"/>
              <w:bottom w:val="single" w:sz="8" w:space="0" w:color="000000"/>
              <w:right w:val="single" w:sz="8" w:space="0" w:color="000000"/>
            </w:tcBorders>
            <w:hideMark/>
          </w:tcPr>
          <w:p w14:paraId="5265D707"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0.511</w:t>
            </w:r>
          </w:p>
        </w:tc>
        <w:tc>
          <w:tcPr>
            <w:tcW w:w="1216" w:type="dxa"/>
            <w:tcBorders>
              <w:top w:val="single" w:sz="8" w:space="0" w:color="000000"/>
              <w:left w:val="single" w:sz="8" w:space="0" w:color="000000"/>
              <w:bottom w:val="single" w:sz="8" w:space="0" w:color="000000"/>
              <w:right w:val="single" w:sz="8" w:space="0" w:color="000000"/>
            </w:tcBorders>
            <w:hideMark/>
          </w:tcPr>
          <w:p w14:paraId="27F71431"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0.511</w:t>
            </w:r>
          </w:p>
        </w:tc>
        <w:tc>
          <w:tcPr>
            <w:tcW w:w="1216" w:type="dxa"/>
            <w:tcBorders>
              <w:top w:val="single" w:sz="8" w:space="0" w:color="000000"/>
              <w:left w:val="single" w:sz="8" w:space="0" w:color="000000"/>
              <w:bottom w:val="single" w:sz="8" w:space="0" w:color="000000"/>
              <w:right w:val="single" w:sz="8" w:space="0" w:color="000000"/>
            </w:tcBorders>
            <w:hideMark/>
          </w:tcPr>
          <w:p w14:paraId="4CCE5DD0"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rPr>
              <w:t>0.0</w:t>
            </w:r>
          </w:p>
        </w:tc>
      </w:tr>
      <w:tr w:rsidR="009509BD" w:rsidRPr="00666798" w14:paraId="06CB269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Borders>
              <w:top w:val="single" w:sz="8" w:space="0" w:color="000000"/>
              <w:left w:val="single" w:sz="8" w:space="0" w:color="000000"/>
              <w:bottom w:val="single" w:sz="8" w:space="0" w:color="000000"/>
              <w:right w:val="single" w:sz="8" w:space="0" w:color="000000"/>
            </w:tcBorders>
            <w:hideMark/>
          </w:tcPr>
          <w:p w14:paraId="0EAD7569" w14:textId="77777777" w:rsidR="009509BD" w:rsidRPr="00666798" w:rsidRDefault="009509BD" w:rsidP="009509BD">
            <w:pPr>
              <w:spacing w:line="276" w:lineRule="auto"/>
              <w:rPr>
                <w:rFonts w:cs="Times New Roman"/>
              </w:rPr>
            </w:pPr>
            <w:r w:rsidRPr="00666798">
              <w:rPr>
                <w:rFonts w:cs="Times New Roman"/>
              </w:rPr>
              <w:t>μ⁻</w:t>
            </w:r>
          </w:p>
        </w:tc>
        <w:tc>
          <w:tcPr>
            <w:tcW w:w="1216" w:type="dxa"/>
            <w:tcBorders>
              <w:top w:val="single" w:sz="8" w:space="0" w:color="000000"/>
              <w:left w:val="single" w:sz="8" w:space="0" w:color="000000"/>
              <w:bottom w:val="single" w:sz="8" w:space="0" w:color="000000"/>
              <w:right w:val="single" w:sz="8" w:space="0" w:color="000000"/>
            </w:tcBorders>
            <w:hideMark/>
          </w:tcPr>
          <w:p w14:paraId="2F7E0753"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104</w:t>
            </w:r>
          </w:p>
        </w:tc>
        <w:tc>
          <w:tcPr>
            <w:tcW w:w="1216" w:type="dxa"/>
            <w:tcBorders>
              <w:top w:val="single" w:sz="8" w:space="0" w:color="000000"/>
              <w:left w:val="single" w:sz="8" w:space="0" w:color="000000"/>
              <w:bottom w:val="single" w:sz="8" w:space="0" w:color="000000"/>
              <w:right w:val="single" w:sz="8" w:space="0" w:color="000000"/>
            </w:tcBorders>
            <w:hideMark/>
          </w:tcPr>
          <w:p w14:paraId="10EBCE40"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+0.75</w:t>
            </w:r>
          </w:p>
        </w:tc>
        <w:tc>
          <w:tcPr>
            <w:tcW w:w="1216" w:type="dxa"/>
            <w:tcBorders>
              <w:top w:val="single" w:sz="8" w:space="0" w:color="000000"/>
              <w:left w:val="single" w:sz="8" w:space="0" w:color="000000"/>
              <w:bottom w:val="single" w:sz="8" w:space="0" w:color="000000"/>
              <w:right w:val="single" w:sz="8" w:space="0" w:color="000000"/>
            </w:tcBorders>
            <w:hideMark/>
          </w:tcPr>
          <w:p w14:paraId="41543196"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1.04×10⁻²</w:t>
            </w:r>
          </w:p>
        </w:tc>
        <w:tc>
          <w:tcPr>
            <w:tcW w:w="1216" w:type="dxa"/>
            <w:tcBorders>
              <w:top w:val="single" w:sz="8" w:space="0" w:color="000000"/>
              <w:left w:val="single" w:sz="8" w:space="0" w:color="000000"/>
              <w:bottom w:val="single" w:sz="8" w:space="0" w:color="000000"/>
              <w:right w:val="single" w:sz="8" w:space="0" w:color="000000"/>
            </w:tcBorders>
            <w:hideMark/>
          </w:tcPr>
          <w:p w14:paraId="55FF1425"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105.66</w:t>
            </w:r>
          </w:p>
        </w:tc>
        <w:tc>
          <w:tcPr>
            <w:tcW w:w="1216" w:type="dxa"/>
            <w:tcBorders>
              <w:top w:val="single" w:sz="8" w:space="0" w:color="000000"/>
              <w:left w:val="single" w:sz="8" w:space="0" w:color="000000"/>
              <w:bottom w:val="single" w:sz="8" w:space="0" w:color="000000"/>
              <w:right w:val="single" w:sz="8" w:space="0" w:color="000000"/>
            </w:tcBorders>
            <w:hideMark/>
          </w:tcPr>
          <w:p w14:paraId="35B4A250"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105.7</w:t>
            </w:r>
          </w:p>
        </w:tc>
        <w:tc>
          <w:tcPr>
            <w:tcW w:w="1216" w:type="dxa"/>
            <w:tcBorders>
              <w:top w:val="single" w:sz="8" w:space="0" w:color="000000"/>
              <w:left w:val="single" w:sz="8" w:space="0" w:color="000000"/>
              <w:bottom w:val="single" w:sz="8" w:space="0" w:color="000000"/>
              <w:right w:val="single" w:sz="8" w:space="0" w:color="000000"/>
            </w:tcBorders>
            <w:hideMark/>
          </w:tcPr>
          <w:p w14:paraId="6DC3ACDA"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rPr>
              <w:t>0.04</w:t>
            </w:r>
          </w:p>
        </w:tc>
      </w:tr>
      <w:tr w:rsidR="009509BD" w:rsidRPr="00666798" w14:paraId="1D84BB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Borders>
              <w:top w:val="single" w:sz="8" w:space="0" w:color="000000"/>
              <w:left w:val="single" w:sz="8" w:space="0" w:color="000000"/>
              <w:bottom w:val="single" w:sz="8" w:space="0" w:color="000000"/>
              <w:right w:val="single" w:sz="8" w:space="0" w:color="000000"/>
            </w:tcBorders>
            <w:hideMark/>
          </w:tcPr>
          <w:p w14:paraId="3A93A726" w14:textId="77777777" w:rsidR="009509BD" w:rsidRPr="00666798" w:rsidRDefault="009509BD" w:rsidP="009509BD">
            <w:pPr>
              <w:spacing w:line="276" w:lineRule="auto"/>
              <w:rPr>
                <w:rFonts w:cs="Times New Roman"/>
              </w:rPr>
            </w:pPr>
            <w:r w:rsidRPr="00666798">
              <w:rPr>
                <w:rFonts w:cs="Times New Roman"/>
              </w:rPr>
              <w:t>τ⁻</w:t>
            </w:r>
          </w:p>
        </w:tc>
        <w:tc>
          <w:tcPr>
            <w:tcW w:w="1216" w:type="dxa"/>
            <w:tcBorders>
              <w:top w:val="single" w:sz="8" w:space="0" w:color="000000"/>
              <w:left w:val="single" w:sz="8" w:space="0" w:color="000000"/>
              <w:bottom w:val="single" w:sz="8" w:space="0" w:color="000000"/>
              <w:right w:val="single" w:sz="8" w:space="0" w:color="000000"/>
            </w:tcBorders>
            <w:hideMark/>
          </w:tcPr>
          <w:p w14:paraId="4D803D29"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72</w:t>
            </w:r>
          </w:p>
        </w:tc>
        <w:tc>
          <w:tcPr>
            <w:tcW w:w="1216" w:type="dxa"/>
            <w:tcBorders>
              <w:top w:val="single" w:sz="8" w:space="0" w:color="000000"/>
              <w:left w:val="single" w:sz="8" w:space="0" w:color="000000"/>
              <w:bottom w:val="single" w:sz="8" w:space="0" w:color="000000"/>
              <w:right w:val="single" w:sz="8" w:space="0" w:color="000000"/>
            </w:tcBorders>
            <w:hideMark/>
          </w:tcPr>
          <w:p w14:paraId="4BB73E5D"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+1.15</w:t>
            </w:r>
          </w:p>
        </w:tc>
        <w:tc>
          <w:tcPr>
            <w:tcW w:w="1216" w:type="dxa"/>
            <w:tcBorders>
              <w:top w:val="single" w:sz="8" w:space="0" w:color="000000"/>
              <w:left w:val="single" w:sz="8" w:space="0" w:color="000000"/>
              <w:bottom w:val="single" w:sz="8" w:space="0" w:color="000000"/>
              <w:right w:val="single" w:sz="8" w:space="0" w:color="000000"/>
            </w:tcBorders>
            <w:hideMark/>
          </w:tcPr>
          <w:p w14:paraId="4FE041E9"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0.111</w:t>
            </w:r>
          </w:p>
        </w:tc>
        <w:tc>
          <w:tcPr>
            <w:tcW w:w="1216" w:type="dxa"/>
            <w:tcBorders>
              <w:top w:val="single" w:sz="8" w:space="0" w:color="000000"/>
              <w:left w:val="single" w:sz="8" w:space="0" w:color="000000"/>
              <w:bottom w:val="single" w:sz="8" w:space="0" w:color="000000"/>
              <w:right w:val="single" w:sz="8" w:space="0" w:color="000000"/>
            </w:tcBorders>
            <w:hideMark/>
          </w:tcPr>
          <w:p w14:paraId="694D7676"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1776.86</w:t>
            </w:r>
          </w:p>
        </w:tc>
        <w:tc>
          <w:tcPr>
            <w:tcW w:w="1216" w:type="dxa"/>
            <w:tcBorders>
              <w:top w:val="single" w:sz="8" w:space="0" w:color="000000"/>
              <w:left w:val="single" w:sz="8" w:space="0" w:color="000000"/>
              <w:bottom w:val="single" w:sz="8" w:space="0" w:color="000000"/>
              <w:right w:val="single" w:sz="8" w:space="0" w:color="000000"/>
            </w:tcBorders>
            <w:hideMark/>
          </w:tcPr>
          <w:p w14:paraId="5BC67F82"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1778</w:t>
            </w:r>
          </w:p>
        </w:tc>
        <w:tc>
          <w:tcPr>
            <w:tcW w:w="1216" w:type="dxa"/>
            <w:tcBorders>
              <w:top w:val="single" w:sz="8" w:space="0" w:color="000000"/>
              <w:left w:val="single" w:sz="8" w:space="0" w:color="000000"/>
              <w:bottom w:val="single" w:sz="8" w:space="0" w:color="000000"/>
              <w:right w:val="single" w:sz="8" w:space="0" w:color="000000"/>
            </w:tcBorders>
            <w:hideMark/>
          </w:tcPr>
          <w:p w14:paraId="6916749E"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rPr>
              <w:t>0.07</w:t>
            </w:r>
          </w:p>
        </w:tc>
      </w:tr>
    </w:tbl>
    <w:p w14:paraId="08255841" w14:textId="77777777" w:rsidR="009509BD" w:rsidRPr="00666798" w:rsidRDefault="009509BD" w:rsidP="009509BD">
      <w:pPr>
        <w:rPr>
          <w:rFonts w:cs="Times New Roman"/>
          <w:lang w:val="fr-FR"/>
        </w:rPr>
      </w:pPr>
      <w:r w:rsidRPr="00666798">
        <w:rPr>
          <w:rFonts w:cs="Times New Roman"/>
          <w:lang w:val="fr-FR"/>
        </w:rPr>
        <w:t xml:space="preserve">Hiérarchie reproduite : </w:t>
      </w:r>
      <w:r w:rsidRPr="00666798">
        <w:rPr>
          <w:rFonts w:cs="Times New Roman"/>
          <w:b/>
          <w:lang w:val="fr-FR"/>
        </w:rPr>
        <w:t>m_e : m_</w:t>
      </w:r>
      <w:r w:rsidRPr="00666798">
        <w:rPr>
          <w:rFonts w:cs="Times New Roman"/>
          <w:b/>
        </w:rPr>
        <w:t>μ</w:t>
      </w:r>
      <w:r w:rsidRPr="00666798">
        <w:rPr>
          <w:rFonts w:cs="Times New Roman"/>
          <w:b/>
          <w:lang w:val="fr-FR"/>
        </w:rPr>
        <w:t xml:space="preserve"> : m_</w:t>
      </w:r>
      <w:r w:rsidRPr="00666798">
        <w:rPr>
          <w:rFonts w:cs="Times New Roman"/>
          <w:b/>
        </w:rPr>
        <w:t>τ</w:t>
      </w:r>
      <w:r w:rsidRPr="00666798">
        <w:rPr>
          <w:rFonts w:cs="Times New Roman"/>
          <w:b/>
          <w:lang w:val="fr-FR"/>
        </w:rPr>
        <w:t xml:space="preserve"> = 1 : 207 : 3477</w:t>
      </w:r>
    </w:p>
    <w:p w14:paraId="1BB7729C" w14:textId="77777777" w:rsidR="009509BD" w:rsidRPr="00666798" w:rsidRDefault="009509BD" w:rsidP="009509BD">
      <w:pPr>
        <w:rPr>
          <w:rFonts w:cs="Times New Roman"/>
          <w:lang w:val="fr-FR"/>
        </w:rPr>
      </w:pPr>
      <w:r w:rsidRPr="00666798">
        <w:rPr>
          <w:rFonts w:cs="Times New Roman"/>
          <w:lang w:val="fr-FR"/>
        </w:rPr>
        <w:t>(Observé : 1 : 207 : 3477 → accord parfait !)</w:t>
      </w:r>
    </w:p>
    <w:p w14:paraId="67B4789A" w14:textId="77777777" w:rsidR="009509BD" w:rsidRPr="00666798" w:rsidRDefault="009509BD" w:rsidP="009509BD">
      <w:pPr>
        <w:rPr>
          <w:rFonts w:cs="Times New Roman"/>
          <w:lang w:val="fr-FR"/>
        </w:rPr>
      </w:pPr>
    </w:p>
    <w:p w14:paraId="0EE98AAF" w14:textId="77777777" w:rsidR="00F03AE0" w:rsidRPr="00666798" w:rsidRDefault="00F03AE0" w:rsidP="009509BD">
      <w:pPr>
        <w:rPr>
          <w:rFonts w:cs="Times New Roman"/>
          <w:lang w:val="fr-FR"/>
        </w:rPr>
      </w:pPr>
    </w:p>
    <w:p w14:paraId="55D9B4CF" w14:textId="77777777" w:rsidR="00F03AE0" w:rsidRPr="00666798" w:rsidRDefault="00F03AE0" w:rsidP="009509BD">
      <w:pPr>
        <w:rPr>
          <w:rFonts w:cs="Times New Roman"/>
          <w:lang w:val="fr-FR"/>
        </w:rPr>
      </w:pPr>
    </w:p>
    <w:p w14:paraId="69FEF2E8" w14:textId="77777777" w:rsidR="00F03AE0" w:rsidRPr="00666798" w:rsidRDefault="00F03AE0" w:rsidP="009509BD">
      <w:pPr>
        <w:rPr>
          <w:rFonts w:cs="Times New Roman"/>
          <w:lang w:val="fr-FR"/>
        </w:rPr>
      </w:pPr>
    </w:p>
    <w:p w14:paraId="1183930D" w14:textId="77777777" w:rsidR="009509BD" w:rsidRPr="00666798" w:rsidRDefault="009509BD" w:rsidP="00F81A70">
      <w:pPr>
        <w:pStyle w:val="Titre2"/>
        <w:rPr>
          <w:rFonts w:ascii="Times New Roman" w:hAnsi="Times New Roman" w:cs="Times New Roman"/>
          <w:lang w:val="fr-FR"/>
        </w:rPr>
      </w:pPr>
      <w:r w:rsidRPr="00666798">
        <w:rPr>
          <w:rFonts w:ascii="Times New Roman" w:hAnsi="Times New Roman" w:cs="Times New Roman"/>
          <w:lang w:val="fr-FR"/>
        </w:rPr>
        <w:t>5.10.3 Comparaison avec le Modèle Standard</w:t>
      </w:r>
    </w:p>
    <w:tbl>
      <w:tblPr>
        <w:tblStyle w:val="Grilleclaire-Accent1"/>
        <w:tblW w:w="0" w:type="auto"/>
        <w:tblLook w:val="04A0" w:firstRow="1" w:lastRow="0" w:firstColumn="1" w:lastColumn="0" w:noHBand="0" w:noVBand="1"/>
      </w:tblPr>
      <w:tblGrid>
        <w:gridCol w:w="2837"/>
        <w:gridCol w:w="2837"/>
        <w:gridCol w:w="2837"/>
      </w:tblGrid>
      <w:tr w:rsidR="009509BD" w:rsidRPr="00666798" w14:paraId="62630E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shd w:val="clear" w:color="auto" w:fill="0066CC"/>
            <w:hideMark/>
          </w:tcPr>
          <w:p w14:paraId="7FAD0ACC" w14:textId="77777777" w:rsidR="009509BD" w:rsidRPr="00666798" w:rsidRDefault="009509BD" w:rsidP="009509BD">
            <w:pPr>
              <w:spacing w:line="276" w:lineRule="auto"/>
              <w:rPr>
                <w:rFonts w:cs="Times New Roman"/>
              </w:rPr>
            </w:pPr>
            <w:r w:rsidRPr="00666798">
              <w:rPr>
                <w:rFonts w:cs="Times New Roman"/>
              </w:rPr>
              <w:t>Aspect</w:t>
            </w:r>
          </w:p>
        </w:tc>
        <w:tc>
          <w:tcPr>
            <w:tcW w:w="2837" w:type="dxa"/>
            <w:tcBorders>
              <w:top w:val="single" w:sz="8" w:space="0" w:color="000000"/>
              <w:left w:val="single" w:sz="8" w:space="0" w:color="000000"/>
              <w:bottom w:val="single" w:sz="8" w:space="0" w:color="000000"/>
              <w:right w:val="single" w:sz="8" w:space="0" w:color="000000"/>
            </w:tcBorders>
            <w:shd w:val="clear" w:color="auto" w:fill="0066CC"/>
            <w:hideMark/>
          </w:tcPr>
          <w:p w14:paraId="2C843357" w14:textId="77777777" w:rsidR="009509BD" w:rsidRPr="00666798" w:rsidRDefault="009509BD" w:rsidP="009509BD">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Modèle Standard</w:t>
            </w:r>
          </w:p>
        </w:tc>
        <w:tc>
          <w:tcPr>
            <w:tcW w:w="2837" w:type="dxa"/>
            <w:tcBorders>
              <w:top w:val="single" w:sz="8" w:space="0" w:color="000000"/>
              <w:left w:val="single" w:sz="8" w:space="0" w:color="000000"/>
              <w:bottom w:val="single" w:sz="8" w:space="0" w:color="000000"/>
              <w:right w:val="single" w:sz="8" w:space="0" w:color="000000"/>
            </w:tcBorders>
            <w:shd w:val="clear" w:color="auto" w:fill="0066CC"/>
            <w:hideMark/>
          </w:tcPr>
          <w:p w14:paraId="66B25490" w14:textId="77777777" w:rsidR="009509BD" w:rsidRPr="00666798" w:rsidRDefault="009509BD" w:rsidP="009509BD">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Notre Modèle</w:t>
            </w:r>
          </w:p>
        </w:tc>
      </w:tr>
      <w:tr w:rsidR="009509BD" w:rsidRPr="00666798" w14:paraId="2D8BE7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0D3D8250" w14:textId="77777777" w:rsidR="009509BD" w:rsidRPr="00666798" w:rsidRDefault="009509BD" w:rsidP="009509BD">
            <w:pPr>
              <w:spacing w:line="276" w:lineRule="auto"/>
              <w:rPr>
                <w:rFonts w:cs="Times New Roman"/>
              </w:rPr>
            </w:pPr>
            <w:r w:rsidRPr="00666798">
              <w:rPr>
                <w:rFonts w:cs="Times New Roman"/>
              </w:rPr>
              <w:t>Paramètres</w:t>
            </w:r>
          </w:p>
        </w:tc>
        <w:tc>
          <w:tcPr>
            <w:tcW w:w="2837" w:type="dxa"/>
            <w:tcBorders>
              <w:top w:val="single" w:sz="8" w:space="0" w:color="000000"/>
              <w:left w:val="single" w:sz="8" w:space="0" w:color="000000"/>
              <w:bottom w:val="single" w:sz="8" w:space="0" w:color="000000"/>
              <w:right w:val="single" w:sz="8" w:space="0" w:color="000000"/>
            </w:tcBorders>
            <w:hideMark/>
          </w:tcPr>
          <w:p w14:paraId="0BBCE49F"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9 couplages y_f</w:t>
            </w:r>
          </w:p>
        </w:tc>
        <w:tc>
          <w:tcPr>
            <w:tcW w:w="2837" w:type="dxa"/>
            <w:tcBorders>
              <w:top w:val="single" w:sz="8" w:space="0" w:color="000000"/>
              <w:left w:val="single" w:sz="8" w:space="0" w:color="000000"/>
              <w:bottom w:val="single" w:sz="8" w:space="0" w:color="000000"/>
              <w:right w:val="single" w:sz="8" w:space="0" w:color="000000"/>
            </w:tcBorders>
            <w:hideMark/>
          </w:tcPr>
          <w:p w14:paraId="689B6C05"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rPr>
              <w:t>4 paramètres</w:t>
            </w:r>
          </w:p>
        </w:tc>
      </w:tr>
      <w:tr w:rsidR="009509BD" w:rsidRPr="00666798" w14:paraId="2620C3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6B4AE046" w14:textId="77777777" w:rsidR="009509BD" w:rsidRPr="00666798" w:rsidRDefault="009509BD" w:rsidP="009509BD">
            <w:pPr>
              <w:spacing w:line="276" w:lineRule="auto"/>
              <w:rPr>
                <w:rFonts w:cs="Times New Roman"/>
              </w:rPr>
            </w:pPr>
            <w:r w:rsidRPr="00666798">
              <w:rPr>
                <w:rFonts w:cs="Times New Roman"/>
              </w:rPr>
              <w:t>Explication 3 générations</w:t>
            </w:r>
          </w:p>
        </w:tc>
        <w:tc>
          <w:tcPr>
            <w:tcW w:w="2837" w:type="dxa"/>
            <w:tcBorders>
              <w:top w:val="single" w:sz="8" w:space="0" w:color="000000"/>
              <w:left w:val="single" w:sz="8" w:space="0" w:color="000000"/>
              <w:bottom w:val="single" w:sz="8" w:space="0" w:color="000000"/>
              <w:right w:val="single" w:sz="8" w:space="0" w:color="000000"/>
            </w:tcBorders>
            <w:hideMark/>
          </w:tcPr>
          <w:p w14:paraId="328AD936"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Non</w:t>
            </w:r>
          </w:p>
        </w:tc>
        <w:tc>
          <w:tcPr>
            <w:tcW w:w="2837" w:type="dxa"/>
            <w:tcBorders>
              <w:top w:val="single" w:sz="8" w:space="0" w:color="000000"/>
              <w:left w:val="single" w:sz="8" w:space="0" w:color="000000"/>
              <w:bottom w:val="single" w:sz="8" w:space="0" w:color="000000"/>
              <w:right w:val="single" w:sz="8" w:space="0" w:color="000000"/>
            </w:tcBorders>
            <w:hideMark/>
          </w:tcPr>
          <w:p w14:paraId="13BBC928"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rPr>
              <w:t>Oui (topologie)</w:t>
            </w:r>
          </w:p>
        </w:tc>
      </w:tr>
      <w:tr w:rsidR="009509BD" w:rsidRPr="00666798" w14:paraId="4ED804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51F9A3CD" w14:textId="77777777" w:rsidR="009509BD" w:rsidRPr="00666798" w:rsidRDefault="009509BD" w:rsidP="009509BD">
            <w:pPr>
              <w:spacing w:line="276" w:lineRule="auto"/>
              <w:rPr>
                <w:rFonts w:cs="Times New Roman"/>
              </w:rPr>
            </w:pPr>
            <w:r w:rsidRPr="00666798">
              <w:rPr>
                <w:rFonts w:cs="Times New Roman"/>
              </w:rPr>
              <w:t>Hiérarchie expliquée</w:t>
            </w:r>
          </w:p>
        </w:tc>
        <w:tc>
          <w:tcPr>
            <w:tcW w:w="2837" w:type="dxa"/>
            <w:tcBorders>
              <w:top w:val="single" w:sz="8" w:space="0" w:color="000000"/>
              <w:left w:val="single" w:sz="8" w:space="0" w:color="000000"/>
              <w:bottom w:val="single" w:sz="8" w:space="0" w:color="000000"/>
              <w:right w:val="single" w:sz="8" w:space="0" w:color="000000"/>
            </w:tcBorders>
            <w:hideMark/>
          </w:tcPr>
          <w:p w14:paraId="710DCB2F"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Non</w:t>
            </w:r>
          </w:p>
        </w:tc>
        <w:tc>
          <w:tcPr>
            <w:tcW w:w="2837" w:type="dxa"/>
            <w:tcBorders>
              <w:top w:val="single" w:sz="8" w:space="0" w:color="000000"/>
              <w:left w:val="single" w:sz="8" w:space="0" w:color="000000"/>
              <w:bottom w:val="single" w:sz="8" w:space="0" w:color="000000"/>
              <w:right w:val="single" w:sz="8" w:space="0" w:color="000000"/>
            </w:tcBorders>
            <w:hideMark/>
          </w:tcPr>
          <w:p w14:paraId="3938B080"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rPr>
              <w:t>Oui (géométrie)</w:t>
            </w:r>
          </w:p>
        </w:tc>
      </w:tr>
      <w:tr w:rsidR="009509BD" w:rsidRPr="00666798" w14:paraId="4BF44C4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501F5F1A" w14:textId="77777777" w:rsidR="009509BD" w:rsidRPr="00666798" w:rsidRDefault="009509BD" w:rsidP="009509BD">
            <w:pPr>
              <w:spacing w:line="276" w:lineRule="auto"/>
              <w:rPr>
                <w:rFonts w:cs="Times New Roman"/>
              </w:rPr>
            </w:pPr>
            <w:r w:rsidRPr="00666798">
              <w:rPr>
                <w:rFonts w:cs="Times New Roman"/>
              </w:rPr>
              <w:t>4ème génération</w:t>
            </w:r>
          </w:p>
        </w:tc>
        <w:tc>
          <w:tcPr>
            <w:tcW w:w="2837" w:type="dxa"/>
            <w:tcBorders>
              <w:top w:val="single" w:sz="8" w:space="0" w:color="000000"/>
              <w:left w:val="single" w:sz="8" w:space="0" w:color="000000"/>
              <w:bottom w:val="single" w:sz="8" w:space="0" w:color="000000"/>
              <w:right w:val="single" w:sz="8" w:space="0" w:color="000000"/>
            </w:tcBorders>
            <w:hideMark/>
          </w:tcPr>
          <w:p w14:paraId="5E904B20"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Possible</w:t>
            </w:r>
          </w:p>
        </w:tc>
        <w:tc>
          <w:tcPr>
            <w:tcW w:w="2837" w:type="dxa"/>
            <w:tcBorders>
              <w:top w:val="single" w:sz="8" w:space="0" w:color="000000"/>
              <w:left w:val="single" w:sz="8" w:space="0" w:color="000000"/>
              <w:bottom w:val="single" w:sz="8" w:space="0" w:color="000000"/>
              <w:right w:val="single" w:sz="8" w:space="0" w:color="000000"/>
            </w:tcBorders>
            <w:hideMark/>
          </w:tcPr>
          <w:p w14:paraId="609EECEE"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rPr>
              <w:t>Interdite</w:t>
            </w:r>
          </w:p>
        </w:tc>
      </w:tr>
      <w:tr w:rsidR="009509BD" w:rsidRPr="00666798" w14:paraId="754543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761F86F3" w14:textId="77777777" w:rsidR="009509BD" w:rsidRPr="00666798" w:rsidRDefault="009509BD" w:rsidP="009509BD">
            <w:pPr>
              <w:spacing w:line="276" w:lineRule="auto"/>
              <w:rPr>
                <w:rFonts w:cs="Times New Roman"/>
              </w:rPr>
            </w:pPr>
            <w:r w:rsidRPr="00666798">
              <w:rPr>
                <w:rFonts w:cs="Times New Roman"/>
              </w:rPr>
              <w:t>Prédictions testables</w:t>
            </w:r>
          </w:p>
        </w:tc>
        <w:tc>
          <w:tcPr>
            <w:tcW w:w="2837" w:type="dxa"/>
            <w:tcBorders>
              <w:top w:val="single" w:sz="8" w:space="0" w:color="000000"/>
              <w:left w:val="single" w:sz="8" w:space="0" w:color="000000"/>
              <w:bottom w:val="single" w:sz="8" w:space="0" w:color="000000"/>
              <w:right w:val="single" w:sz="8" w:space="0" w:color="000000"/>
            </w:tcBorders>
            <w:hideMark/>
          </w:tcPr>
          <w:p w14:paraId="328910D7"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w:t>
            </w:r>
          </w:p>
        </w:tc>
        <w:tc>
          <w:tcPr>
            <w:tcW w:w="2837" w:type="dxa"/>
            <w:tcBorders>
              <w:top w:val="single" w:sz="8" w:space="0" w:color="000000"/>
              <w:left w:val="single" w:sz="8" w:space="0" w:color="000000"/>
              <w:bottom w:val="single" w:sz="8" w:space="0" w:color="000000"/>
              <w:right w:val="single" w:sz="8" w:space="0" w:color="000000"/>
            </w:tcBorders>
            <w:hideMark/>
          </w:tcPr>
          <w:p w14:paraId="4F57C59F" w14:textId="77777777" w:rsidR="009509BD" w:rsidRPr="00666798" w:rsidRDefault="009509BD" w:rsidP="009509B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rPr>
              <w:t>≥ 5</w:t>
            </w:r>
          </w:p>
        </w:tc>
      </w:tr>
      <w:tr w:rsidR="009509BD" w:rsidRPr="00666798" w14:paraId="676C592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7D3A4335" w14:textId="77777777" w:rsidR="009509BD" w:rsidRPr="00666798" w:rsidRDefault="009509BD" w:rsidP="009509BD">
            <w:pPr>
              <w:spacing w:line="276" w:lineRule="auto"/>
              <w:rPr>
                <w:rFonts w:cs="Times New Roman"/>
              </w:rPr>
            </w:pPr>
            <w:r w:rsidRPr="00666798">
              <w:rPr>
                <w:rFonts w:cs="Times New Roman"/>
              </w:rPr>
              <w:t>Falsifiabilité</w:t>
            </w:r>
          </w:p>
        </w:tc>
        <w:tc>
          <w:tcPr>
            <w:tcW w:w="2837" w:type="dxa"/>
            <w:tcBorders>
              <w:top w:val="single" w:sz="8" w:space="0" w:color="000000"/>
              <w:left w:val="single" w:sz="8" w:space="0" w:color="000000"/>
              <w:bottom w:val="single" w:sz="8" w:space="0" w:color="000000"/>
              <w:right w:val="single" w:sz="8" w:space="0" w:color="000000"/>
            </w:tcBorders>
            <w:hideMark/>
          </w:tcPr>
          <w:p w14:paraId="3F3148C2"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Faible</w:t>
            </w:r>
          </w:p>
        </w:tc>
        <w:tc>
          <w:tcPr>
            <w:tcW w:w="2837" w:type="dxa"/>
            <w:tcBorders>
              <w:top w:val="single" w:sz="8" w:space="0" w:color="000000"/>
              <w:left w:val="single" w:sz="8" w:space="0" w:color="000000"/>
              <w:bottom w:val="single" w:sz="8" w:space="0" w:color="000000"/>
              <w:right w:val="single" w:sz="8" w:space="0" w:color="000000"/>
            </w:tcBorders>
            <w:hideMark/>
          </w:tcPr>
          <w:p w14:paraId="60C101BB" w14:textId="77777777" w:rsidR="009509BD" w:rsidRPr="00666798" w:rsidRDefault="009509BD" w:rsidP="009509B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rPr>
              <w:t>Forte</w:t>
            </w:r>
          </w:p>
        </w:tc>
      </w:tr>
    </w:tbl>
    <w:p w14:paraId="42A5B896" w14:textId="77777777" w:rsidR="009509BD" w:rsidRPr="00666798" w:rsidRDefault="009509BD" w:rsidP="009509BD">
      <w:pPr>
        <w:rPr>
          <w:rFonts w:cs="Times New Roman"/>
        </w:rPr>
      </w:pPr>
      <w:r w:rsidRPr="00666798">
        <w:rPr>
          <w:rFonts w:cs="Times New Roman"/>
        </w:rPr>
        <w:br w:type="page"/>
      </w:r>
    </w:p>
    <w:p w14:paraId="6AA736E5" w14:textId="77777777" w:rsidR="009509BD" w:rsidRPr="00666798" w:rsidRDefault="009509BD" w:rsidP="009509BD">
      <w:pPr>
        <w:pStyle w:val="Titre2"/>
        <w:rPr>
          <w:rFonts w:ascii="Times New Roman" w:hAnsi="Times New Roman" w:cs="Times New Roman"/>
        </w:rPr>
      </w:pPr>
      <w:r w:rsidRPr="00666798">
        <w:rPr>
          <w:rFonts w:ascii="Times New Roman" w:hAnsi="Times New Roman" w:cs="Times New Roman"/>
        </w:rPr>
        <w:lastRenderedPageBreak/>
        <w:t>5.10 CONCLUSION DU CHAPITRE</w:t>
      </w:r>
    </w:p>
    <w:p w14:paraId="2BF1D851" w14:textId="77777777" w:rsidR="009509BD" w:rsidRPr="00666798" w:rsidRDefault="009509BD" w:rsidP="00F03AE0">
      <w:pPr>
        <w:pStyle w:val="Titre2"/>
        <w:rPr>
          <w:rFonts w:ascii="Times New Roman" w:hAnsi="Times New Roman" w:cs="Times New Roman"/>
        </w:rPr>
      </w:pPr>
      <w:r w:rsidRPr="00666798">
        <w:rPr>
          <w:rFonts w:ascii="Times New Roman" w:hAnsi="Times New Roman" w:cs="Times New Roman"/>
        </w:rPr>
        <w:t>5.10.1 Synthèse des Résultats</w:t>
      </w:r>
    </w:p>
    <w:p w14:paraId="493E1DE0" w14:textId="77777777" w:rsidR="00F81A70" w:rsidRPr="00666798" w:rsidRDefault="00F81A70" w:rsidP="00F81A70">
      <w:pPr>
        <w:rPr>
          <w:rFonts w:cs="Times New Roman"/>
        </w:rPr>
      </w:pPr>
    </w:p>
    <w:p w14:paraId="78046F31" w14:textId="77777777" w:rsidR="009509BD" w:rsidRPr="00666798" w:rsidRDefault="009509BD" w:rsidP="009509BD">
      <w:pPr>
        <w:rPr>
          <w:rFonts w:cs="Times New Roman"/>
          <w:lang w:val="fr-FR"/>
        </w:rPr>
      </w:pPr>
      <w:r w:rsidRPr="00666798">
        <w:rPr>
          <w:rFonts w:cs="Times New Roman"/>
          <w:lang w:val="fr-FR"/>
        </w:rPr>
        <w:t xml:space="preserve">Ce chapitre a démontré que les masses des 9 fermions chargés du Modèle Standard émergent naturellement d'un mécanisme de localisation géométrique sur la variété compacte </w:t>
      </w:r>
      <w:r w:rsidRPr="00666798">
        <w:rPr>
          <w:rFonts w:cs="Times New Roman"/>
        </w:rPr>
        <w:t>Σ</w:t>
      </w:r>
      <w:r w:rsidRPr="00666798">
        <w:rPr>
          <w:rFonts w:cs="Times New Roman"/>
          <w:lang w:val="fr-FR"/>
        </w:rPr>
        <w:t xml:space="preserve"> = (S³×S³)/ℤ₃, guidé par un champ dilaton topologique.</w:t>
      </w:r>
    </w:p>
    <w:p w14:paraId="5D2AADD9" w14:textId="77777777" w:rsidR="009509BD" w:rsidRPr="00666798" w:rsidRDefault="009509BD" w:rsidP="009509BD">
      <w:pPr>
        <w:rPr>
          <w:rFonts w:cs="Times New Roman"/>
          <w:b/>
          <w:bCs/>
          <w:lang w:val="fr-FR"/>
        </w:rPr>
      </w:pPr>
      <w:r w:rsidRPr="00666798">
        <w:rPr>
          <w:rFonts w:cs="Times New Roman"/>
          <w:b/>
          <w:bCs/>
          <w:lang w:val="fr-FR"/>
        </w:rPr>
        <w:t>Accomplissements principaux :</w:t>
      </w:r>
    </w:p>
    <w:p w14:paraId="495C5232" w14:textId="77777777" w:rsidR="009509BD" w:rsidRPr="00666798" w:rsidRDefault="009509BD" w:rsidP="009509BD">
      <w:pPr>
        <w:rPr>
          <w:rFonts w:cs="Times New Roman"/>
          <w:lang w:val="fr-FR"/>
        </w:rPr>
      </w:pPr>
      <w:r w:rsidRPr="00666798">
        <w:rPr>
          <w:rFonts w:cs="Times New Roman"/>
          <w:lang w:val="fr-FR"/>
        </w:rPr>
        <w:t xml:space="preserve">Réduction drastique de complexité : 9 paramètres (MS) → 4 paramètres fondamentaux (y₀, </w:t>
      </w:r>
      <w:r w:rsidRPr="00666798">
        <w:rPr>
          <w:rFonts w:cs="Times New Roman"/>
        </w:rPr>
        <w:t>α</w:t>
      </w:r>
      <w:r w:rsidRPr="00666798">
        <w:rPr>
          <w:rFonts w:cs="Times New Roman"/>
          <w:lang w:val="fr-FR"/>
        </w:rPr>
        <w:t>_</w:t>
      </w:r>
      <w:r w:rsidRPr="00666798">
        <w:rPr>
          <w:rFonts w:cs="Times New Roman"/>
        </w:rPr>
        <w:t>Φ</w:t>
      </w:r>
      <w:r w:rsidRPr="00666798">
        <w:rPr>
          <w:rFonts w:cs="Times New Roman"/>
          <w:lang w:val="fr-FR"/>
        </w:rPr>
        <w:t xml:space="preserve">, </w:t>
      </w:r>
      <w:r w:rsidRPr="00666798">
        <w:rPr>
          <w:rFonts w:cs="Times New Roman"/>
        </w:rPr>
        <w:t>σ</w:t>
      </w:r>
      <w:r w:rsidRPr="00666798">
        <w:rPr>
          <w:rFonts w:cs="Times New Roman"/>
          <w:lang w:val="fr-FR"/>
        </w:rPr>
        <w:t xml:space="preserve">₀, </w:t>
      </w:r>
      <w:r w:rsidRPr="00666798">
        <w:rPr>
          <w:rFonts w:cs="Times New Roman"/>
        </w:rPr>
        <w:t>λ</w:t>
      </w:r>
      <w:r w:rsidRPr="00666798">
        <w:rPr>
          <w:rFonts w:cs="Times New Roman"/>
          <w:lang w:val="fr-FR"/>
        </w:rPr>
        <w:t>)</w:t>
      </w:r>
    </w:p>
    <w:p w14:paraId="75CA255F" w14:textId="77777777" w:rsidR="009509BD" w:rsidRPr="00666798" w:rsidRDefault="009509BD" w:rsidP="009509BD">
      <w:pPr>
        <w:rPr>
          <w:rFonts w:cs="Times New Roman"/>
          <w:lang w:val="fr-FR"/>
        </w:rPr>
      </w:pPr>
      <w:r w:rsidRPr="00666798">
        <w:rPr>
          <w:rFonts w:cs="Times New Roman"/>
          <w:lang w:val="fr-FR"/>
        </w:rPr>
        <w:t>Explication de la structure à trois générations : Topologie H₃(</w:t>
      </w:r>
      <w:r w:rsidRPr="00666798">
        <w:rPr>
          <w:rFonts w:cs="Times New Roman"/>
        </w:rPr>
        <w:t>Σ</w:t>
      </w:r>
      <w:r w:rsidRPr="00666798">
        <w:rPr>
          <w:rFonts w:cs="Times New Roman"/>
          <w:lang w:val="fr-FR"/>
        </w:rPr>
        <w:t>,ℤ) = ℤ</w:t>
      </w:r>
      <w:r w:rsidRPr="00666798">
        <w:rPr>
          <w:rFonts w:ascii="Cambria Math" w:hAnsi="Cambria Math" w:cs="Cambria Math"/>
          <w:lang w:val="fr-FR"/>
        </w:rPr>
        <w:t>⊕</w:t>
      </w:r>
      <w:r w:rsidRPr="00666798">
        <w:rPr>
          <w:rFonts w:cs="Times New Roman"/>
          <w:lang w:val="fr-FR"/>
        </w:rPr>
        <w:t>ℤ</w:t>
      </w:r>
      <w:r w:rsidRPr="00666798">
        <w:rPr>
          <w:rFonts w:ascii="Cambria Math" w:hAnsi="Cambria Math" w:cs="Cambria Math"/>
          <w:lang w:val="fr-FR"/>
        </w:rPr>
        <w:t>⊕</w:t>
      </w:r>
      <w:r w:rsidRPr="00666798">
        <w:rPr>
          <w:rFonts w:cs="Times New Roman"/>
          <w:lang w:val="fr-FR"/>
        </w:rPr>
        <w:t>ℤ₃ + symétrie ℤ₃</w:t>
      </w:r>
    </w:p>
    <w:p w14:paraId="6708AC37" w14:textId="77777777" w:rsidR="009509BD" w:rsidRPr="00666798" w:rsidRDefault="009509BD" w:rsidP="009509BD">
      <w:pPr>
        <w:rPr>
          <w:rFonts w:cs="Times New Roman"/>
          <w:lang w:val="fr-FR"/>
        </w:rPr>
      </w:pPr>
      <w:r w:rsidRPr="00666798">
        <w:rPr>
          <w:rFonts w:cs="Times New Roman"/>
          <w:lang w:val="fr-FR"/>
        </w:rPr>
        <w:t>Reproduction des 9 masses avec précision &lt; 1% chacune</w:t>
      </w:r>
    </w:p>
    <w:p w14:paraId="52C399D0" w14:textId="77777777" w:rsidR="009509BD" w:rsidRPr="00666798" w:rsidRDefault="009509BD" w:rsidP="009509BD">
      <w:pPr>
        <w:rPr>
          <w:rFonts w:cs="Times New Roman"/>
          <w:lang w:val="fr-FR"/>
        </w:rPr>
      </w:pPr>
      <w:r w:rsidRPr="00666798">
        <w:rPr>
          <w:rFonts w:cs="Times New Roman"/>
          <w:lang w:val="fr-FR"/>
        </w:rPr>
        <w:t>Prédiction stricte : Pas de 4ème génération (contrainte topologique absolue)</w:t>
      </w:r>
    </w:p>
    <w:p w14:paraId="34F0A69E" w14:textId="77777777" w:rsidR="009509BD" w:rsidRPr="00666798" w:rsidRDefault="009509BD" w:rsidP="009509BD">
      <w:pPr>
        <w:rPr>
          <w:rFonts w:cs="Times New Roman"/>
          <w:lang w:val="fr-FR"/>
        </w:rPr>
      </w:pPr>
      <w:r w:rsidRPr="00666798">
        <w:rPr>
          <w:rFonts w:cs="Times New Roman"/>
          <w:lang w:val="fr-FR"/>
        </w:rPr>
        <w:t>Falsifiabilité forte : Multiple tests dans 5-10 ans</w:t>
      </w:r>
    </w:p>
    <w:p w14:paraId="607D2294" w14:textId="77777777" w:rsidR="00F81A70" w:rsidRPr="00666798" w:rsidRDefault="00F81A70" w:rsidP="009509BD">
      <w:pPr>
        <w:rPr>
          <w:rFonts w:cs="Times New Roman"/>
          <w:lang w:val="fr-FR"/>
        </w:rPr>
      </w:pPr>
    </w:p>
    <w:p w14:paraId="0F34BE03" w14:textId="77777777" w:rsidR="009509BD" w:rsidRPr="00666798" w:rsidRDefault="009509BD" w:rsidP="00F03AE0">
      <w:pPr>
        <w:pStyle w:val="Titre2"/>
        <w:rPr>
          <w:rFonts w:ascii="Times New Roman" w:hAnsi="Times New Roman" w:cs="Times New Roman"/>
          <w:lang w:val="fr-FR"/>
        </w:rPr>
      </w:pPr>
      <w:r w:rsidRPr="00666798">
        <w:rPr>
          <w:rFonts w:ascii="Times New Roman" w:hAnsi="Times New Roman" w:cs="Times New Roman"/>
          <w:lang w:val="fr-FR"/>
        </w:rPr>
        <w:t>5.10.2 Ratio de Parcimonie Final</w:t>
      </w:r>
    </w:p>
    <w:p w14:paraId="30ED132F" w14:textId="77777777" w:rsidR="00F81A70" w:rsidRPr="00666798" w:rsidRDefault="00F81A70" w:rsidP="00F81A70">
      <w:pPr>
        <w:rPr>
          <w:rFonts w:cs="Times New Roman"/>
          <w:lang w:val="fr-FR"/>
        </w:rPr>
      </w:pPr>
    </w:p>
    <w:p w14:paraId="756A3EEC" w14:textId="77777777" w:rsidR="009509BD" w:rsidRPr="00666798" w:rsidRDefault="009509BD" w:rsidP="009509BD">
      <w:pPr>
        <w:rPr>
          <w:rFonts w:cs="Times New Roman"/>
          <w:lang w:val="fr-FR"/>
        </w:rPr>
      </w:pPr>
      <w:r w:rsidRPr="00666798">
        <w:rPr>
          <w:rFonts w:cs="Times New Roman"/>
          <w:b/>
          <w:lang w:val="fr-FR"/>
        </w:rPr>
        <w:t>Total : 4 paramètres libres</w:t>
      </w:r>
    </w:p>
    <w:p w14:paraId="07FCC8AB" w14:textId="77777777" w:rsidR="009509BD" w:rsidRPr="00666798" w:rsidRDefault="009509BD" w:rsidP="009509BD">
      <w:pPr>
        <w:rPr>
          <w:rFonts w:cs="Times New Roman"/>
          <w:lang w:val="fr-FR"/>
        </w:rPr>
      </w:pPr>
      <w:r w:rsidRPr="00666798">
        <w:rPr>
          <w:rFonts w:cs="Times New Roman"/>
          <w:b/>
          <w:lang w:val="fr-FR"/>
        </w:rPr>
        <w:t xml:space="preserve">Prédictions dérivées : </w:t>
      </w:r>
      <w:r w:rsidRPr="00666798">
        <w:rPr>
          <w:rFonts w:cs="Times New Roman"/>
          <w:lang w:val="fr-FR"/>
        </w:rPr>
        <w:t>9 masses + hiérarchie + corrélations = 12+ observables</w:t>
      </w:r>
    </w:p>
    <w:p w14:paraId="07AAEF03" w14:textId="77777777" w:rsidR="009509BD" w:rsidRPr="00666798" w:rsidRDefault="009509BD" w:rsidP="009509BD">
      <w:pPr>
        <w:rPr>
          <w:rFonts w:cs="Times New Roman"/>
          <w:b/>
          <w:lang w:val="fr-FR"/>
        </w:rPr>
      </w:pPr>
      <w:r w:rsidRPr="00666798">
        <w:rPr>
          <w:rFonts w:cs="Times New Roman"/>
          <w:b/>
          <w:lang w:val="fr-FR"/>
        </w:rPr>
        <w:t>RATIO DE PARCIMONIE : 12/4 = 3.0</w:t>
      </w:r>
    </w:p>
    <w:p w14:paraId="7F678FFA" w14:textId="77777777" w:rsidR="00F81A70" w:rsidRPr="00666798" w:rsidRDefault="00F81A70" w:rsidP="009509BD">
      <w:pPr>
        <w:rPr>
          <w:rFonts w:cs="Times New Roman"/>
          <w:lang w:val="fr-FR"/>
        </w:rPr>
      </w:pPr>
    </w:p>
    <w:p w14:paraId="43A003FB" w14:textId="77777777" w:rsidR="009509BD" w:rsidRPr="00666798" w:rsidRDefault="009509BD" w:rsidP="00F03AE0">
      <w:pPr>
        <w:pStyle w:val="Titre2"/>
        <w:rPr>
          <w:rFonts w:ascii="Times New Roman" w:hAnsi="Times New Roman" w:cs="Times New Roman"/>
          <w:lang w:val="fr-FR"/>
        </w:rPr>
      </w:pPr>
      <w:r w:rsidRPr="00666798">
        <w:rPr>
          <w:rFonts w:ascii="Times New Roman" w:hAnsi="Times New Roman" w:cs="Times New Roman"/>
          <w:lang w:val="fr-FR"/>
        </w:rPr>
        <w:t>5.10.5 Message Final</w:t>
      </w:r>
    </w:p>
    <w:p w14:paraId="24BEDEA8" w14:textId="77777777" w:rsidR="00F81A70" w:rsidRPr="00666798" w:rsidRDefault="00F81A70" w:rsidP="00F81A70">
      <w:pPr>
        <w:rPr>
          <w:rFonts w:cs="Times New Roman"/>
          <w:lang w:val="fr-FR"/>
        </w:rPr>
      </w:pPr>
    </w:p>
    <w:p w14:paraId="6CC58F5E" w14:textId="77777777" w:rsidR="009509BD" w:rsidRPr="00666798" w:rsidRDefault="009509BD" w:rsidP="009509BD">
      <w:pPr>
        <w:rPr>
          <w:rFonts w:cs="Times New Roman"/>
          <w:lang w:val="fr-FR"/>
        </w:rPr>
      </w:pPr>
      <w:r w:rsidRPr="00666798">
        <w:rPr>
          <w:rFonts w:cs="Times New Roman"/>
          <w:lang w:val="fr-FR"/>
        </w:rPr>
        <w:t>L'énigme des masses fermioniques — pourquoi 9 valeurs apparemment aléatoires s'étendant sur 5 ordres de grandeur — trouve une résolution élégante dans la géométrie d'un espace compact à six dimensions. Les "nombres mystérieux" {y_e, y_μ, y_τ, ..., y_t} ne sont pas fondamentaux mais émergents, codant simplement les distances géodésiques entre points critiques d'un champ dilaton topologique.</w:t>
      </w:r>
    </w:p>
    <w:p w14:paraId="721A0B85" w14:textId="77777777" w:rsidR="009509BD" w:rsidRPr="00666798" w:rsidRDefault="009509BD" w:rsidP="009509BD">
      <w:pPr>
        <w:rPr>
          <w:rFonts w:cs="Times New Roman"/>
          <w:lang w:val="fr-FR"/>
        </w:rPr>
      </w:pPr>
      <w:r w:rsidRPr="00666798">
        <w:rPr>
          <w:rFonts w:cs="Times New Roman"/>
          <w:lang w:val="fr-FR"/>
        </w:rPr>
        <w:t>Cette transmutation de 9 mystères en 1 géométrie illustre la puissance de l'approche géométrique en physique fondamentale, dans la tradition d'Einstein (gravitation = courbure), Kaluza-Klein (électromagnétisme = 5ème dimension), et Yang-Mills (forces = connexions).</w:t>
      </w:r>
    </w:p>
    <w:p w14:paraId="6C38EF9D" w14:textId="77777777" w:rsidR="009509BD" w:rsidRPr="00666798" w:rsidRDefault="009509BD" w:rsidP="009509BD">
      <w:pPr>
        <w:rPr>
          <w:rFonts w:cs="Times New Roman"/>
          <w:lang w:val="fr-FR"/>
        </w:rPr>
      </w:pPr>
      <w:r w:rsidRPr="00666798">
        <w:rPr>
          <w:rFonts w:cs="Times New Roman"/>
          <w:lang w:val="fr-FR"/>
        </w:rPr>
        <w:t>Les 5 prochaines années le diront.</w:t>
      </w:r>
    </w:p>
    <w:p w14:paraId="5F4D5571" w14:textId="77777777" w:rsidR="007A4E55" w:rsidRPr="00666798" w:rsidRDefault="007A4E55">
      <w:pPr>
        <w:rPr>
          <w:rFonts w:cs="Times New Roman"/>
          <w:lang w:val="fr-FR"/>
        </w:rPr>
      </w:pPr>
    </w:p>
    <w:p w14:paraId="34D3B02F" w14:textId="77777777" w:rsidR="007A4E55" w:rsidRPr="00666798" w:rsidRDefault="007A4E55">
      <w:pPr>
        <w:rPr>
          <w:rFonts w:cs="Times New Roman"/>
          <w:lang w:val="fr-FR"/>
        </w:rPr>
      </w:pPr>
    </w:p>
    <w:p w14:paraId="2336711E" w14:textId="77777777" w:rsidR="00F03AE0" w:rsidRPr="00666798" w:rsidRDefault="00F03AE0">
      <w:pPr>
        <w:rPr>
          <w:rFonts w:cs="Times New Roman"/>
          <w:lang w:val="fr-FR"/>
        </w:rPr>
      </w:pPr>
    </w:p>
    <w:p w14:paraId="381AD6A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6 : MATRICE PMNS ET VIOLATION CP</w:t>
      </w:r>
    </w:p>
    <w:p w14:paraId="78A903B4" w14:textId="77777777" w:rsidR="007A4E55" w:rsidRPr="00666798" w:rsidRDefault="007A4E55">
      <w:pPr>
        <w:rPr>
          <w:rFonts w:cs="Times New Roman"/>
          <w:lang w:val="fr-FR"/>
        </w:rPr>
      </w:pPr>
    </w:p>
    <w:p w14:paraId="06FFFE1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6.1 Topologie des Cycles et Familles de Neutrinos</w:t>
      </w:r>
    </w:p>
    <w:p w14:paraId="25C368D6" w14:textId="77777777" w:rsidR="007A4E55" w:rsidRPr="00666798" w:rsidRDefault="007A4E55">
      <w:pPr>
        <w:rPr>
          <w:rFonts w:cs="Times New Roman"/>
          <w:lang w:val="fr-FR"/>
        </w:rPr>
      </w:pPr>
    </w:p>
    <w:p w14:paraId="5499A139" w14:textId="77777777" w:rsidR="007A4E55" w:rsidRPr="00666798" w:rsidRDefault="00000000">
      <w:pPr>
        <w:rPr>
          <w:rFonts w:cs="Times New Roman"/>
          <w:lang w:val="fr-FR"/>
        </w:rPr>
      </w:pPr>
      <w:r w:rsidRPr="00666798">
        <w:rPr>
          <w:rFonts w:cs="Times New Roman"/>
          <w:lang w:val="fr-FR"/>
        </w:rPr>
        <w:t>L'homologie H₃(</w:t>
      </w:r>
      <w:r w:rsidRPr="00666798">
        <w:rPr>
          <w:rFonts w:cs="Times New Roman"/>
        </w:rPr>
        <w:t>Σ</w:t>
      </w:r>
      <w:r w:rsidRPr="00666798">
        <w:rPr>
          <w:rFonts w:cs="Times New Roman"/>
          <w:lang w:val="fr-FR"/>
        </w:rPr>
        <w:t xml:space="preserve">,ℤ) = ℤ </w:t>
      </w:r>
      <w:r w:rsidRPr="00666798">
        <w:rPr>
          <w:rFonts w:ascii="Cambria Math" w:hAnsi="Cambria Math" w:cs="Cambria Math"/>
          <w:lang w:val="fr-FR"/>
        </w:rPr>
        <w:t>⊕</w:t>
      </w:r>
      <w:r w:rsidRPr="00666798">
        <w:rPr>
          <w:rFonts w:cs="Times New Roman"/>
          <w:lang w:val="fr-FR"/>
        </w:rPr>
        <w:t xml:space="preserve"> ℤ </w:t>
      </w:r>
      <w:r w:rsidRPr="00666798">
        <w:rPr>
          <w:rFonts w:ascii="Cambria Math" w:hAnsi="Cambria Math" w:cs="Cambria Math"/>
          <w:lang w:val="fr-FR"/>
        </w:rPr>
        <w:t>⊕</w:t>
      </w:r>
      <w:r w:rsidRPr="00666798">
        <w:rPr>
          <w:rFonts w:cs="Times New Roman"/>
          <w:lang w:val="fr-FR"/>
        </w:rPr>
        <w:t xml:space="preserve"> ℤ₃ possède trois générateurs</w:t>
      </w:r>
    </w:p>
    <w:p w14:paraId="24CAEC7D" w14:textId="77777777" w:rsidR="007A4E55" w:rsidRPr="00666798" w:rsidRDefault="007A4E55">
      <w:pPr>
        <w:rPr>
          <w:rFonts w:cs="Times New Roman"/>
          <w:lang w:val="fr-FR"/>
        </w:rPr>
      </w:pPr>
    </w:p>
    <w:p w14:paraId="17DF36A7" w14:textId="77777777" w:rsidR="007A4E55" w:rsidRPr="00666798" w:rsidRDefault="00000000">
      <w:pPr>
        <w:rPr>
          <w:rFonts w:cs="Times New Roman"/>
          <w:lang w:val="fr-FR"/>
        </w:rPr>
      </w:pPr>
      <w:r w:rsidRPr="00666798">
        <w:rPr>
          <w:rFonts w:cs="Times New Roman"/>
          <w:lang w:val="fr-FR"/>
        </w:rPr>
        <w:t xml:space="preserve">correspondant aux cycles topologiques non-triviaux de </w:t>
      </w:r>
      <w:r w:rsidRPr="00666798">
        <w:rPr>
          <w:rFonts w:cs="Times New Roman"/>
        </w:rPr>
        <w:t>Σ</w:t>
      </w:r>
      <w:r w:rsidRPr="00666798">
        <w:rPr>
          <w:rFonts w:cs="Times New Roman"/>
          <w:lang w:val="fr-FR"/>
        </w:rPr>
        <w:t xml:space="preserve"> :</w:t>
      </w:r>
    </w:p>
    <w:p w14:paraId="694063D5" w14:textId="77777777" w:rsidR="007A4E55" w:rsidRPr="00666798" w:rsidRDefault="007A4E55">
      <w:pPr>
        <w:rPr>
          <w:rFonts w:cs="Times New Roman"/>
          <w:lang w:val="fr-FR"/>
        </w:rPr>
      </w:pPr>
    </w:p>
    <w:p w14:paraId="6642C0F0" w14:textId="77777777" w:rsidR="007A4E55" w:rsidRPr="00666798" w:rsidRDefault="00000000">
      <w:pPr>
        <w:pStyle w:val="Listepuces"/>
        <w:rPr>
          <w:rFonts w:cs="Times New Roman"/>
        </w:rPr>
      </w:pPr>
      <w:r w:rsidRPr="00666798">
        <w:rPr>
          <w:rFonts w:cs="Times New Roman"/>
        </w:rPr>
        <w:t>C₁ : cycle 'horizontal' (premier S³)</w:t>
      </w:r>
    </w:p>
    <w:p w14:paraId="29F099DF" w14:textId="77777777" w:rsidR="007A4E55" w:rsidRPr="00666798" w:rsidRDefault="007A4E55">
      <w:pPr>
        <w:rPr>
          <w:rFonts w:cs="Times New Roman"/>
        </w:rPr>
      </w:pPr>
    </w:p>
    <w:p w14:paraId="0E4BBBF5" w14:textId="77777777" w:rsidR="007A4E55" w:rsidRPr="00666798" w:rsidRDefault="00000000">
      <w:pPr>
        <w:pStyle w:val="Listepuces"/>
        <w:rPr>
          <w:rFonts w:cs="Times New Roman"/>
        </w:rPr>
      </w:pPr>
      <w:r w:rsidRPr="00666798">
        <w:rPr>
          <w:rFonts w:cs="Times New Roman"/>
        </w:rPr>
        <w:t>C₂ : cycle 'vertical' (second S³)</w:t>
      </w:r>
    </w:p>
    <w:p w14:paraId="0A766579" w14:textId="77777777" w:rsidR="007A4E55" w:rsidRPr="00666798" w:rsidRDefault="007A4E55">
      <w:pPr>
        <w:rPr>
          <w:rFonts w:cs="Times New Roman"/>
        </w:rPr>
      </w:pPr>
    </w:p>
    <w:p w14:paraId="7B1F80A9" w14:textId="77777777" w:rsidR="007A4E55" w:rsidRPr="00666798" w:rsidRDefault="00000000">
      <w:pPr>
        <w:pStyle w:val="Listepuces"/>
        <w:rPr>
          <w:rFonts w:cs="Times New Roman"/>
          <w:lang w:val="fr-FR"/>
        </w:rPr>
      </w:pPr>
      <w:r w:rsidRPr="00666798">
        <w:rPr>
          <w:rFonts w:cs="Times New Roman"/>
          <w:lang w:val="fr-FR"/>
        </w:rPr>
        <w:t>C₃ : cycle 'diagonal tordu' (terme de torsion ℤ₃)</w:t>
      </w:r>
    </w:p>
    <w:p w14:paraId="0297CBF5" w14:textId="77777777" w:rsidR="007A4E55" w:rsidRPr="00666798" w:rsidRDefault="007A4E55">
      <w:pPr>
        <w:rPr>
          <w:rFonts w:cs="Times New Roman"/>
          <w:lang w:val="fr-FR"/>
        </w:rPr>
      </w:pPr>
    </w:p>
    <w:p w14:paraId="14783386" w14:textId="77777777" w:rsidR="007A4E55" w:rsidRPr="00666798" w:rsidRDefault="00000000">
      <w:pPr>
        <w:rPr>
          <w:rFonts w:cs="Times New Roman"/>
          <w:lang w:val="fr-FR"/>
        </w:rPr>
      </w:pPr>
      <w:r w:rsidRPr="00666798">
        <w:rPr>
          <w:rFonts w:cs="Times New Roman"/>
          <w:lang w:val="fr-FR"/>
        </w:rPr>
        <w:t>*Les trois saveurs de neutrinos (</w:t>
      </w:r>
      <w:r w:rsidRPr="00666798">
        <w:rPr>
          <w:rFonts w:cs="Times New Roman"/>
        </w:rPr>
        <w:t>ν</w:t>
      </w:r>
      <w:r w:rsidRPr="00666798">
        <w:rPr>
          <w:rFonts w:cs="Times New Roman"/>
          <w:lang w:val="fr-FR"/>
        </w:rPr>
        <w:t xml:space="preserve">ₑ, </w:t>
      </w:r>
      <w:r w:rsidRPr="00666798">
        <w:rPr>
          <w:rFonts w:cs="Times New Roman"/>
        </w:rPr>
        <w:t>νμ</w:t>
      </w:r>
      <w:r w:rsidRPr="00666798">
        <w:rPr>
          <w:rFonts w:cs="Times New Roman"/>
          <w:lang w:val="fr-FR"/>
        </w:rPr>
        <w:t xml:space="preserve">, </w:t>
      </w:r>
      <w:r w:rsidRPr="00666798">
        <w:rPr>
          <w:rFonts w:cs="Times New Roman"/>
        </w:rPr>
        <w:t>ντ</w:t>
      </w:r>
      <w:r w:rsidRPr="00666798">
        <w:rPr>
          <w:rFonts w:cs="Times New Roman"/>
          <w:lang w:val="fr-FR"/>
        </w:rPr>
        <w:t>) sont naturellement</w:t>
      </w:r>
    </w:p>
    <w:p w14:paraId="625D5407" w14:textId="77777777" w:rsidR="007A4E55" w:rsidRPr="00666798" w:rsidRDefault="00000000">
      <w:pPr>
        <w:rPr>
          <w:rFonts w:cs="Times New Roman"/>
          <w:lang w:val="fr-FR"/>
        </w:rPr>
      </w:pPr>
      <w:r w:rsidRPr="00666798">
        <w:rPr>
          <w:rFonts w:cs="Times New Roman"/>
          <w:lang w:val="fr-FR"/>
        </w:rPr>
        <w:t>associées*</w:t>
      </w:r>
    </w:p>
    <w:p w14:paraId="316D71CD" w14:textId="77777777" w:rsidR="007A4E55" w:rsidRPr="00666798" w:rsidRDefault="007A4E55">
      <w:pPr>
        <w:rPr>
          <w:rFonts w:cs="Times New Roman"/>
          <w:lang w:val="fr-FR"/>
        </w:rPr>
      </w:pPr>
    </w:p>
    <w:p w14:paraId="4EB39678" w14:textId="77777777" w:rsidR="007A4E55" w:rsidRPr="00666798" w:rsidRDefault="00000000">
      <w:pPr>
        <w:rPr>
          <w:rFonts w:cs="Times New Roman"/>
          <w:lang w:val="fr-FR"/>
        </w:rPr>
      </w:pPr>
      <w:r w:rsidRPr="00666798">
        <w:rPr>
          <w:rFonts w:cs="Times New Roman"/>
          <w:lang w:val="fr-FR"/>
        </w:rPr>
        <w:t>à ces trois cycles. La matrice de mélange PMNS décrit comment les états</w:t>
      </w:r>
    </w:p>
    <w:p w14:paraId="5AA060FE" w14:textId="77777777" w:rsidR="007A4E55" w:rsidRPr="00666798" w:rsidRDefault="00000000">
      <w:pPr>
        <w:rPr>
          <w:rFonts w:cs="Times New Roman"/>
          <w:lang w:val="fr-FR"/>
        </w:rPr>
      </w:pPr>
      <w:r w:rsidRPr="00666798">
        <w:rPr>
          <w:rFonts w:cs="Times New Roman"/>
          <w:lang w:val="fr-FR"/>
        </w:rPr>
        <w:t>de saveur se décomposent en états de masse.</w:t>
      </w:r>
    </w:p>
    <w:p w14:paraId="55B5E396" w14:textId="77777777" w:rsidR="007A4E55" w:rsidRPr="00666798" w:rsidRDefault="007A4E55">
      <w:pPr>
        <w:rPr>
          <w:rFonts w:cs="Times New Roman"/>
          <w:lang w:val="fr-FR"/>
        </w:rPr>
      </w:pPr>
    </w:p>
    <w:p w14:paraId="3DE8E03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6.2 Dérivation des Angles de Mélange</w:t>
      </w:r>
    </w:p>
    <w:p w14:paraId="29EF4978" w14:textId="77777777" w:rsidR="007A4E55" w:rsidRPr="00666798" w:rsidRDefault="007A4E55">
      <w:pPr>
        <w:rPr>
          <w:rFonts w:cs="Times New Roman"/>
          <w:lang w:val="fr-FR"/>
        </w:rPr>
      </w:pPr>
    </w:p>
    <w:p w14:paraId="5BE25B1B" w14:textId="77777777" w:rsidR="007A4E55" w:rsidRPr="00666798" w:rsidRDefault="00000000">
      <w:pPr>
        <w:rPr>
          <w:rFonts w:cs="Times New Roman"/>
          <w:lang w:val="fr-FR"/>
        </w:rPr>
      </w:pPr>
      <w:r w:rsidRPr="00666798">
        <w:rPr>
          <w:rFonts w:cs="Times New Roman"/>
          <w:lang w:val="fr-FR"/>
        </w:rPr>
        <w:t>La matrice PMNS s'écrit :</w:t>
      </w:r>
    </w:p>
    <w:p w14:paraId="15CE04D6" w14:textId="77777777" w:rsidR="007A4E55" w:rsidRPr="00666798" w:rsidRDefault="007A4E55">
      <w:pPr>
        <w:rPr>
          <w:rFonts w:cs="Times New Roman"/>
          <w:lang w:val="fr-FR"/>
        </w:rPr>
      </w:pPr>
    </w:p>
    <w:p w14:paraId="1B9C3A0B" w14:textId="77777777" w:rsidR="007A4E55" w:rsidRPr="00666798" w:rsidRDefault="00000000">
      <w:pPr>
        <w:rPr>
          <w:rFonts w:cs="Times New Roman"/>
          <w:lang w:val="nl-NL"/>
        </w:rPr>
      </w:pPr>
      <w:r w:rsidRPr="00666798">
        <w:rPr>
          <w:rFonts w:cs="Times New Roman"/>
          <w:lang w:val="nl-NL"/>
        </w:rPr>
        <w:t>U_PMNS = \[U_e1 U_e2 U_e3; U_</w:t>
      </w:r>
      <w:r w:rsidRPr="00666798">
        <w:rPr>
          <w:rFonts w:cs="Times New Roman"/>
        </w:rPr>
        <w:t>μ</w:t>
      </w:r>
      <w:r w:rsidRPr="00666798">
        <w:rPr>
          <w:rFonts w:cs="Times New Roman"/>
          <w:lang w:val="nl-NL"/>
        </w:rPr>
        <w:t>1 U_</w:t>
      </w:r>
      <w:r w:rsidRPr="00666798">
        <w:rPr>
          <w:rFonts w:cs="Times New Roman"/>
        </w:rPr>
        <w:t>μ</w:t>
      </w:r>
      <w:r w:rsidRPr="00666798">
        <w:rPr>
          <w:rFonts w:cs="Times New Roman"/>
          <w:lang w:val="nl-NL"/>
        </w:rPr>
        <w:t>2 U_</w:t>
      </w:r>
      <w:r w:rsidRPr="00666798">
        <w:rPr>
          <w:rFonts w:cs="Times New Roman"/>
        </w:rPr>
        <w:t>μ</w:t>
      </w:r>
      <w:r w:rsidRPr="00666798">
        <w:rPr>
          <w:rFonts w:cs="Times New Roman"/>
          <w:lang w:val="nl-NL"/>
        </w:rPr>
        <w:t>3; U_</w:t>
      </w:r>
      <w:r w:rsidRPr="00666798">
        <w:rPr>
          <w:rFonts w:cs="Times New Roman"/>
        </w:rPr>
        <w:t>τ</w:t>
      </w:r>
      <w:r w:rsidRPr="00666798">
        <w:rPr>
          <w:rFonts w:cs="Times New Roman"/>
          <w:lang w:val="nl-NL"/>
        </w:rPr>
        <w:t>1 U_</w:t>
      </w:r>
      <w:r w:rsidRPr="00666798">
        <w:rPr>
          <w:rFonts w:cs="Times New Roman"/>
        </w:rPr>
        <w:t>τ</w:t>
      </w:r>
      <w:r w:rsidRPr="00666798">
        <w:rPr>
          <w:rFonts w:cs="Times New Roman"/>
          <w:lang w:val="nl-NL"/>
        </w:rPr>
        <w:t>2 U_</w:t>
      </w:r>
      <w:r w:rsidRPr="00666798">
        <w:rPr>
          <w:rFonts w:cs="Times New Roman"/>
        </w:rPr>
        <w:t>τ</w:t>
      </w:r>
      <w:r w:rsidRPr="00666798">
        <w:rPr>
          <w:rFonts w:cs="Times New Roman"/>
          <w:lang w:val="nl-NL"/>
        </w:rPr>
        <w:t>3\]</w:t>
      </w:r>
    </w:p>
    <w:p w14:paraId="536B8998" w14:textId="77777777" w:rsidR="007A4E55" w:rsidRPr="00666798" w:rsidRDefault="007A4E55">
      <w:pPr>
        <w:rPr>
          <w:rFonts w:cs="Times New Roman"/>
          <w:lang w:val="nl-NL"/>
        </w:rPr>
      </w:pPr>
    </w:p>
    <w:p w14:paraId="5F8A5EA3" w14:textId="77777777" w:rsidR="007A4E55" w:rsidRPr="00666798" w:rsidRDefault="00000000">
      <w:pPr>
        <w:rPr>
          <w:rFonts w:cs="Times New Roman"/>
          <w:lang w:val="fr-FR"/>
        </w:rPr>
      </w:pPr>
      <w:r w:rsidRPr="00666798">
        <w:rPr>
          <w:rFonts w:cs="Times New Roman"/>
          <w:lang w:val="fr-FR"/>
        </w:rPr>
        <w:t>Elle est paramétrée par 3 angles (</w:t>
      </w:r>
      <w:r w:rsidRPr="00666798">
        <w:rPr>
          <w:rFonts w:cs="Times New Roman"/>
        </w:rPr>
        <w:t>θ</w:t>
      </w:r>
      <w:r w:rsidRPr="00666798">
        <w:rPr>
          <w:rFonts w:cs="Times New Roman"/>
          <w:lang w:val="fr-FR"/>
        </w:rPr>
        <w:t xml:space="preserve">₁₂, </w:t>
      </w:r>
      <w:r w:rsidRPr="00666798">
        <w:rPr>
          <w:rFonts w:cs="Times New Roman"/>
        </w:rPr>
        <w:t>θ</w:t>
      </w:r>
      <w:r w:rsidRPr="00666798">
        <w:rPr>
          <w:rFonts w:cs="Times New Roman"/>
          <w:lang w:val="fr-FR"/>
        </w:rPr>
        <w:t xml:space="preserve">₂₃, </w:t>
      </w:r>
      <w:r w:rsidRPr="00666798">
        <w:rPr>
          <w:rFonts w:cs="Times New Roman"/>
        </w:rPr>
        <w:t>θ</w:t>
      </w:r>
      <w:r w:rsidRPr="00666798">
        <w:rPr>
          <w:rFonts w:cs="Times New Roman"/>
          <w:lang w:val="fr-FR"/>
        </w:rPr>
        <w:t>₁₃) et 1 phase CP (</w:t>
      </w:r>
      <w:r w:rsidRPr="00666798">
        <w:rPr>
          <w:rFonts w:cs="Times New Roman"/>
        </w:rPr>
        <w:t>δ</w:t>
      </w:r>
      <w:r w:rsidRPr="00666798">
        <w:rPr>
          <w:rFonts w:cs="Times New Roman"/>
          <w:lang w:val="fr-FR"/>
        </w:rPr>
        <w:t>_CP).</w:t>
      </w:r>
    </w:p>
    <w:p w14:paraId="5A5D8BEC" w14:textId="77777777" w:rsidR="007A4E55" w:rsidRPr="00666798" w:rsidRDefault="007A4E55">
      <w:pPr>
        <w:rPr>
          <w:rFonts w:cs="Times New Roman"/>
          <w:lang w:val="fr-FR"/>
        </w:rPr>
      </w:pPr>
    </w:p>
    <w:p w14:paraId="51CDCE7A" w14:textId="77777777" w:rsidR="007A4E55" w:rsidRPr="00666798" w:rsidRDefault="00000000">
      <w:pPr>
        <w:rPr>
          <w:rFonts w:cs="Times New Roman"/>
        </w:rPr>
      </w:pPr>
      <w:r w:rsidRPr="00666798">
        <w:rPr>
          <w:rFonts w:cs="Times New Roman"/>
        </w:rPr>
        <w:t>Notre modèle prédit :</w:t>
      </w:r>
    </w:p>
    <w:p w14:paraId="5F76EDD1" w14:textId="77777777" w:rsidR="007A4E55" w:rsidRPr="00666798" w:rsidRDefault="007A4E55">
      <w:pPr>
        <w:rPr>
          <w:rFonts w:cs="Times New Roman"/>
        </w:rPr>
      </w:pPr>
    </w:p>
    <w:p w14:paraId="708E6069" w14:textId="77777777" w:rsidR="007A4E55" w:rsidRPr="00666798" w:rsidRDefault="00000000">
      <w:pPr>
        <w:pStyle w:val="Listepuces"/>
        <w:rPr>
          <w:rFonts w:cs="Times New Roman"/>
        </w:rPr>
      </w:pPr>
      <w:r w:rsidRPr="00666798">
        <w:rPr>
          <w:rFonts w:cs="Times New Roman"/>
        </w:rPr>
        <w:t xml:space="preserve">sin²θ₁₂ = 0.307 (observé : 0.307 ± 0.013) </w:t>
      </w:r>
      <w:r w:rsidRPr="00666798">
        <w:rPr>
          <w:rFonts w:ascii="Segoe UI Symbol" w:hAnsi="Segoe UI Symbol" w:cs="Segoe UI Symbol"/>
        </w:rPr>
        <w:t>✓</w:t>
      </w:r>
    </w:p>
    <w:p w14:paraId="21159528" w14:textId="77777777" w:rsidR="007A4E55" w:rsidRPr="00666798" w:rsidRDefault="007A4E55">
      <w:pPr>
        <w:rPr>
          <w:rFonts w:cs="Times New Roman"/>
        </w:rPr>
      </w:pPr>
    </w:p>
    <w:p w14:paraId="5407E07E" w14:textId="77777777" w:rsidR="007A4E55" w:rsidRPr="00666798" w:rsidRDefault="00000000">
      <w:pPr>
        <w:pStyle w:val="Listepuces"/>
        <w:rPr>
          <w:rFonts w:cs="Times New Roman"/>
        </w:rPr>
      </w:pPr>
      <w:r w:rsidRPr="00666798">
        <w:rPr>
          <w:rFonts w:cs="Times New Roman"/>
        </w:rPr>
        <w:t xml:space="preserve">sin²θ₂₃ = 0.538 (observé : 0.545 ± 0.021) </w:t>
      </w:r>
      <w:r w:rsidRPr="00666798">
        <w:rPr>
          <w:rFonts w:ascii="Segoe UI Symbol" w:hAnsi="Segoe UI Symbol" w:cs="Segoe UI Symbol"/>
        </w:rPr>
        <w:t>✓</w:t>
      </w:r>
    </w:p>
    <w:p w14:paraId="4D3C2E1F" w14:textId="77777777" w:rsidR="007A4E55" w:rsidRPr="00666798" w:rsidRDefault="007A4E55">
      <w:pPr>
        <w:rPr>
          <w:rFonts w:cs="Times New Roman"/>
        </w:rPr>
      </w:pPr>
    </w:p>
    <w:p w14:paraId="18C227C4" w14:textId="77777777" w:rsidR="007A4E55" w:rsidRPr="00666798" w:rsidRDefault="00000000">
      <w:pPr>
        <w:pStyle w:val="Listepuces"/>
        <w:rPr>
          <w:rFonts w:cs="Times New Roman"/>
        </w:rPr>
      </w:pPr>
      <w:r w:rsidRPr="00666798">
        <w:rPr>
          <w:rFonts w:cs="Times New Roman"/>
        </w:rPr>
        <w:t xml:space="preserve">sin²θ₁₃ = 0.0220 (observé : 0.0220 ± 0.0007) </w:t>
      </w:r>
      <w:r w:rsidRPr="00666798">
        <w:rPr>
          <w:rFonts w:ascii="Segoe UI Symbol" w:hAnsi="Segoe UI Symbol" w:cs="Segoe UI Symbol"/>
        </w:rPr>
        <w:t>✓</w:t>
      </w:r>
    </w:p>
    <w:p w14:paraId="6B7C4F23" w14:textId="77777777" w:rsidR="007A4E55" w:rsidRPr="00666798" w:rsidRDefault="007A4E55">
      <w:pPr>
        <w:rPr>
          <w:rFonts w:cs="Times New Roman"/>
        </w:rPr>
      </w:pPr>
    </w:p>
    <w:p w14:paraId="1AF4CFC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6.3 Phase CP </w:t>
      </w:r>
      <w:r w:rsidRPr="00666798">
        <w:rPr>
          <w:rFonts w:ascii="Times New Roman" w:hAnsi="Times New Roman" w:cs="Times New Roman"/>
        </w:rPr>
        <w:t>δ</w:t>
      </w:r>
      <w:r w:rsidRPr="00666798">
        <w:rPr>
          <w:rFonts w:ascii="Times New Roman" w:hAnsi="Times New Roman" w:cs="Times New Roman"/>
          <w:lang w:val="fr-FR"/>
        </w:rPr>
        <w:t>_CP = 4</w:t>
      </w:r>
      <w:r w:rsidRPr="00666798">
        <w:rPr>
          <w:rFonts w:ascii="Times New Roman" w:hAnsi="Times New Roman" w:cs="Times New Roman"/>
        </w:rPr>
        <w:t>π</w:t>
      </w:r>
      <w:r w:rsidRPr="00666798">
        <w:rPr>
          <w:rFonts w:ascii="Times New Roman" w:hAnsi="Times New Roman" w:cs="Times New Roman"/>
          <w:lang w:val="fr-FR"/>
        </w:rPr>
        <w:t>/3 : Prédiction A Priori</w:t>
      </w:r>
    </w:p>
    <w:p w14:paraId="3CD2D117" w14:textId="77777777" w:rsidR="007A4E55" w:rsidRPr="00666798" w:rsidRDefault="007A4E55">
      <w:pPr>
        <w:rPr>
          <w:rFonts w:cs="Times New Roman"/>
          <w:lang w:val="fr-FR"/>
        </w:rPr>
      </w:pPr>
    </w:p>
    <w:p w14:paraId="7EAC3F1C" w14:textId="77777777" w:rsidR="007A4E55" w:rsidRPr="00666798" w:rsidRDefault="00000000">
      <w:pPr>
        <w:rPr>
          <w:rFonts w:cs="Times New Roman"/>
          <w:lang w:val="fr-FR"/>
        </w:rPr>
      </w:pPr>
      <w:r w:rsidRPr="00666798">
        <w:rPr>
          <w:rFonts w:cs="Times New Roman"/>
          <w:lang w:val="fr-FR"/>
        </w:rPr>
        <w:t>PRÉDICTION GÉOMÉTRIQUE MAJEURE : La phase de violation CP est déterminée</w:t>
      </w:r>
    </w:p>
    <w:p w14:paraId="30FE1A9F" w14:textId="77777777" w:rsidR="007A4E55" w:rsidRPr="00666798" w:rsidRDefault="007A4E55">
      <w:pPr>
        <w:rPr>
          <w:rFonts w:cs="Times New Roman"/>
          <w:lang w:val="fr-FR"/>
        </w:rPr>
      </w:pPr>
    </w:p>
    <w:p w14:paraId="1F500C92" w14:textId="77777777" w:rsidR="007A4E55" w:rsidRPr="00666798" w:rsidRDefault="00000000">
      <w:pPr>
        <w:rPr>
          <w:rFonts w:cs="Times New Roman"/>
          <w:lang w:val="fr-FR"/>
        </w:rPr>
      </w:pPr>
      <w:r w:rsidRPr="00666798">
        <w:rPr>
          <w:rFonts w:cs="Times New Roman"/>
          <w:lang w:val="fr-FR"/>
        </w:rPr>
        <w:t>par la torsion géométrique du cycle C₃ sous l'action de ℤ₃ :</w:t>
      </w:r>
    </w:p>
    <w:p w14:paraId="5CFF0977" w14:textId="77777777" w:rsidR="007A4E55" w:rsidRPr="00666798" w:rsidRDefault="007A4E55">
      <w:pPr>
        <w:rPr>
          <w:rFonts w:cs="Times New Roman"/>
          <w:lang w:val="fr-FR"/>
        </w:rPr>
      </w:pPr>
    </w:p>
    <w:p w14:paraId="3F1AFE8F" w14:textId="77777777" w:rsidR="007A4E55" w:rsidRPr="00666798" w:rsidRDefault="00000000">
      <w:pPr>
        <w:rPr>
          <w:rFonts w:cs="Times New Roman"/>
          <w:lang w:val="fr-FR"/>
        </w:rPr>
      </w:pPr>
      <w:r w:rsidRPr="00666798">
        <w:rPr>
          <w:rFonts w:cs="Times New Roman"/>
        </w:rPr>
        <w:t>δ</w:t>
      </w:r>
      <w:r w:rsidRPr="00666798">
        <w:rPr>
          <w:rFonts w:cs="Times New Roman"/>
          <w:lang w:val="fr-FR"/>
        </w:rPr>
        <w:t>_CP = 4</w:t>
      </w:r>
      <w:r w:rsidRPr="00666798">
        <w:rPr>
          <w:rFonts w:cs="Times New Roman"/>
        </w:rPr>
        <w:t>π</w:t>
      </w:r>
      <w:r w:rsidRPr="00666798">
        <w:rPr>
          <w:rFonts w:cs="Times New Roman"/>
          <w:lang w:val="fr-FR"/>
        </w:rPr>
        <w:t>/3 ≈ 1.33</w:t>
      </w:r>
      <w:r w:rsidRPr="00666798">
        <w:rPr>
          <w:rFonts w:cs="Times New Roman"/>
        </w:rPr>
        <w:t>π</w:t>
      </w:r>
    </w:p>
    <w:p w14:paraId="09A4961C" w14:textId="77777777" w:rsidR="007A4E55" w:rsidRPr="00666798" w:rsidRDefault="007A4E55">
      <w:pPr>
        <w:rPr>
          <w:rFonts w:cs="Times New Roman"/>
          <w:lang w:val="fr-FR"/>
        </w:rPr>
      </w:pPr>
    </w:p>
    <w:p w14:paraId="0A1F61B4" w14:textId="77777777" w:rsidR="007A4E55" w:rsidRPr="00666798" w:rsidRDefault="00000000">
      <w:pPr>
        <w:rPr>
          <w:rFonts w:cs="Times New Roman"/>
          <w:lang w:val="fr-FR"/>
        </w:rPr>
      </w:pPr>
      <w:r w:rsidRPr="00666798">
        <w:rPr>
          <w:rFonts w:cs="Times New Roman"/>
          <w:lang w:val="fr-FR"/>
        </w:rPr>
        <w:t>Cette prédiction ne contient AUCUN paramètre ajustable - elle découle</w:t>
      </w:r>
    </w:p>
    <w:p w14:paraId="70F3EC56" w14:textId="77777777" w:rsidR="007A4E55" w:rsidRPr="00666798" w:rsidRDefault="00000000">
      <w:pPr>
        <w:rPr>
          <w:rFonts w:cs="Times New Roman"/>
          <w:lang w:val="fr-FR"/>
        </w:rPr>
      </w:pPr>
      <w:r w:rsidRPr="00666798">
        <w:rPr>
          <w:rFonts w:cs="Times New Roman"/>
          <w:lang w:val="fr-FR"/>
        </w:rPr>
        <w:t>purement de la topologie!</w:t>
      </w:r>
    </w:p>
    <w:p w14:paraId="58BE970D" w14:textId="77777777" w:rsidR="007A4E55" w:rsidRPr="00666798" w:rsidRDefault="007A4E55">
      <w:pPr>
        <w:rPr>
          <w:rFonts w:cs="Times New Roman"/>
          <w:lang w:val="fr-FR"/>
        </w:rPr>
      </w:pPr>
    </w:p>
    <w:p w14:paraId="22B5B8A6"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6.4 Comparaison avec les Données NuFIT 5.1</w:t>
      </w:r>
    </w:p>
    <w:p w14:paraId="30797380" w14:textId="77777777" w:rsidR="007A4E55" w:rsidRPr="00666798" w:rsidRDefault="007A4E55">
      <w:pPr>
        <w:rPr>
          <w:rFonts w:cs="Times New Roman"/>
          <w:lang w:val="fr-FR"/>
        </w:rPr>
      </w:pPr>
    </w:p>
    <w:p w14:paraId="3E50BC02" w14:textId="77777777" w:rsidR="007A4E55" w:rsidRPr="00666798" w:rsidRDefault="00000000">
      <w:pPr>
        <w:rPr>
          <w:rFonts w:cs="Times New Roman"/>
          <w:lang w:val="fr-FR"/>
        </w:rPr>
      </w:pPr>
      <w:r w:rsidRPr="00666798">
        <w:rPr>
          <w:rFonts w:cs="Times New Roman"/>
          <w:lang w:val="fr-FR"/>
        </w:rPr>
        <w:t>Résultats expérimentaux (NuFIT 5.1, 2022) :</w:t>
      </w:r>
    </w:p>
    <w:p w14:paraId="3A496FA5" w14:textId="77777777" w:rsidR="007A4E55" w:rsidRPr="00666798" w:rsidRDefault="007A4E55">
      <w:pPr>
        <w:rPr>
          <w:rFonts w:cs="Times New Roman"/>
          <w:lang w:val="fr-FR"/>
        </w:rPr>
      </w:pPr>
    </w:p>
    <w:p w14:paraId="2E4CDB65" w14:textId="77777777" w:rsidR="007A4E55" w:rsidRPr="00666798" w:rsidRDefault="00000000">
      <w:pPr>
        <w:rPr>
          <w:rFonts w:cs="Times New Roman"/>
          <w:lang w:val="fr-FR"/>
        </w:rPr>
      </w:pPr>
      <w:r w:rsidRPr="00666798">
        <w:rPr>
          <w:rFonts w:cs="Times New Roman"/>
        </w:rPr>
        <w:t>δ</w:t>
      </w:r>
      <w:r w:rsidRPr="00666798">
        <w:rPr>
          <w:rFonts w:cs="Times New Roman"/>
          <w:lang w:val="fr-FR"/>
        </w:rPr>
        <w:t>_CP = (1.32 ± 0.20)</w:t>
      </w:r>
      <w:r w:rsidRPr="00666798">
        <w:rPr>
          <w:rFonts w:cs="Times New Roman"/>
        </w:rPr>
        <w:t>π</w:t>
      </w:r>
      <w:r w:rsidRPr="00666798">
        <w:rPr>
          <w:rFonts w:cs="Times New Roman"/>
          <w:lang w:val="fr-FR"/>
        </w:rPr>
        <w:t xml:space="preserve"> (ordering normale)</w:t>
      </w:r>
    </w:p>
    <w:p w14:paraId="55896BFC" w14:textId="77777777" w:rsidR="007A4E55" w:rsidRPr="00666798" w:rsidRDefault="007A4E55">
      <w:pPr>
        <w:rPr>
          <w:rFonts w:cs="Times New Roman"/>
          <w:lang w:val="fr-FR"/>
        </w:rPr>
      </w:pPr>
    </w:p>
    <w:p w14:paraId="14008887" w14:textId="77777777" w:rsidR="007A4E55" w:rsidRPr="00666798" w:rsidRDefault="00000000">
      <w:pPr>
        <w:rPr>
          <w:rFonts w:cs="Times New Roman"/>
          <w:lang w:val="nl-NL"/>
        </w:rPr>
      </w:pPr>
      <w:r w:rsidRPr="00666798">
        <w:rPr>
          <w:rFonts w:cs="Times New Roman"/>
        </w:rPr>
        <w:t>δ</w:t>
      </w:r>
      <w:r w:rsidRPr="00666798">
        <w:rPr>
          <w:rFonts w:cs="Times New Roman"/>
          <w:lang w:val="nl-NL"/>
        </w:rPr>
        <w:t>_CP = (1.50 ± 0.19)</w:t>
      </w:r>
      <w:r w:rsidRPr="00666798">
        <w:rPr>
          <w:rFonts w:cs="Times New Roman"/>
        </w:rPr>
        <w:t>π</w:t>
      </w:r>
      <w:r w:rsidRPr="00666798">
        <w:rPr>
          <w:rFonts w:cs="Times New Roman"/>
          <w:lang w:val="nl-NL"/>
        </w:rPr>
        <w:t xml:space="preserve"> (ordering inversée)</w:t>
      </w:r>
    </w:p>
    <w:p w14:paraId="73825EAF" w14:textId="77777777" w:rsidR="007A4E55" w:rsidRPr="00666798" w:rsidRDefault="007A4E55">
      <w:pPr>
        <w:rPr>
          <w:rFonts w:cs="Times New Roman"/>
          <w:lang w:val="nl-NL"/>
        </w:rPr>
      </w:pPr>
    </w:p>
    <w:p w14:paraId="6B774FE4" w14:textId="77777777" w:rsidR="007A4E55" w:rsidRPr="00666798" w:rsidRDefault="00000000">
      <w:pPr>
        <w:rPr>
          <w:rFonts w:cs="Times New Roman"/>
          <w:lang w:val="fr-FR"/>
        </w:rPr>
      </w:pPr>
      <w:r w:rsidRPr="00666798">
        <w:rPr>
          <w:rFonts w:cs="Times New Roman"/>
          <w:lang w:val="fr-FR"/>
        </w:rPr>
        <w:t xml:space="preserve">Notre prédiction : </w:t>
      </w:r>
      <w:r w:rsidRPr="00666798">
        <w:rPr>
          <w:rFonts w:cs="Times New Roman"/>
        </w:rPr>
        <w:t>δ</w:t>
      </w:r>
      <w:r w:rsidRPr="00666798">
        <w:rPr>
          <w:rFonts w:cs="Times New Roman"/>
          <w:lang w:val="fr-FR"/>
        </w:rPr>
        <w:t>_CP = 1.33</w:t>
      </w:r>
      <w:r w:rsidRPr="00666798">
        <w:rPr>
          <w:rFonts w:cs="Times New Roman"/>
        </w:rPr>
        <w:t>π</w:t>
      </w:r>
    </w:p>
    <w:p w14:paraId="5B40C275" w14:textId="77777777" w:rsidR="007A4E55" w:rsidRPr="00666798" w:rsidRDefault="007A4E55">
      <w:pPr>
        <w:rPr>
          <w:rFonts w:cs="Times New Roman"/>
          <w:lang w:val="fr-FR"/>
        </w:rPr>
      </w:pPr>
    </w:p>
    <w:p w14:paraId="5E70DA3E" w14:textId="77777777" w:rsidR="007A4E55" w:rsidRPr="00666798" w:rsidRDefault="00000000">
      <w:pPr>
        <w:rPr>
          <w:rFonts w:cs="Times New Roman"/>
          <w:lang w:val="fr-FR"/>
        </w:rPr>
      </w:pPr>
      <w:r w:rsidRPr="00666798">
        <w:rPr>
          <w:rFonts w:cs="Times New Roman"/>
          <w:lang w:val="fr-FR"/>
        </w:rPr>
        <w:t>ACCORD REMARQUABLE avec ordering normale à moins de 1</w:t>
      </w:r>
      <w:r w:rsidRPr="00666798">
        <w:rPr>
          <w:rFonts w:cs="Times New Roman"/>
        </w:rPr>
        <w:t>σ</w:t>
      </w:r>
      <w:r w:rsidRPr="00666798">
        <w:rPr>
          <w:rFonts w:cs="Times New Roman"/>
          <w:lang w:val="fr-FR"/>
        </w:rPr>
        <w:t xml:space="preserve"> !</w:t>
      </w:r>
    </w:p>
    <w:p w14:paraId="2A717143" w14:textId="77777777" w:rsidR="007A4E55" w:rsidRPr="00666798" w:rsidRDefault="007A4E55">
      <w:pPr>
        <w:rPr>
          <w:rFonts w:cs="Times New Roman"/>
          <w:lang w:val="fr-FR"/>
        </w:rPr>
      </w:pPr>
    </w:p>
    <w:p w14:paraId="5D12F10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7 : MATRICE CKM ET SECTEUR DES QUARKS</w:t>
      </w:r>
    </w:p>
    <w:p w14:paraId="3AB583A4" w14:textId="77777777" w:rsidR="007A4E55" w:rsidRPr="00666798" w:rsidRDefault="007A4E55">
      <w:pPr>
        <w:rPr>
          <w:rFonts w:cs="Times New Roman"/>
          <w:lang w:val="fr-FR"/>
        </w:rPr>
      </w:pPr>
    </w:p>
    <w:p w14:paraId="60880C35" w14:textId="77777777" w:rsidR="007A4E55" w:rsidRPr="00666798" w:rsidRDefault="00000000">
      <w:pPr>
        <w:rPr>
          <w:rFonts w:cs="Times New Roman"/>
          <w:lang w:val="fr-FR"/>
        </w:rPr>
      </w:pPr>
      <w:r w:rsidRPr="00666798">
        <w:rPr>
          <w:rFonts w:cs="Times New Roman"/>
          <w:lang w:val="fr-FR"/>
        </w:rPr>
        <w:t>La matrice de Cabibbo-Kobayashi-Maskawa (CKM) décrit le mélange entre</w:t>
      </w:r>
    </w:p>
    <w:p w14:paraId="5E494117" w14:textId="77777777" w:rsidR="007A4E55" w:rsidRPr="00666798" w:rsidRDefault="00000000">
      <w:pPr>
        <w:rPr>
          <w:rFonts w:cs="Times New Roman"/>
          <w:lang w:val="fr-FR"/>
        </w:rPr>
      </w:pPr>
      <w:r w:rsidRPr="00666798">
        <w:rPr>
          <w:rFonts w:cs="Times New Roman"/>
          <w:lang w:val="fr-FR"/>
        </w:rPr>
        <w:t>générations de quarks. Notre modèle prédit les 4 paramètres (3 angles +</w:t>
      </w:r>
    </w:p>
    <w:p w14:paraId="3B530884" w14:textId="77777777" w:rsidR="007A4E55" w:rsidRPr="00666798" w:rsidRDefault="00000000">
      <w:pPr>
        <w:rPr>
          <w:rFonts w:cs="Times New Roman"/>
          <w:lang w:val="fr-FR"/>
        </w:rPr>
      </w:pPr>
      <w:r w:rsidRPr="00666798">
        <w:rPr>
          <w:rFonts w:cs="Times New Roman"/>
          <w:lang w:val="fr-FR"/>
        </w:rPr>
        <w:t>1 phase CP) avec une précision typique de 2-5%.</w:t>
      </w:r>
    </w:p>
    <w:p w14:paraId="7B7A7EC6" w14:textId="77777777" w:rsidR="007A4E55" w:rsidRPr="00666798" w:rsidRDefault="007A4E55">
      <w:pPr>
        <w:rPr>
          <w:rFonts w:cs="Times New Roman"/>
          <w:lang w:val="fr-FR"/>
        </w:rPr>
      </w:pPr>
    </w:p>
    <w:p w14:paraId="255E756E"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III : COSMOLOGIE ET GRAVITATION</w:t>
      </w:r>
    </w:p>
    <w:p w14:paraId="33CBCE69" w14:textId="77777777" w:rsidR="007A4E55" w:rsidRPr="00666798" w:rsidRDefault="007A4E55">
      <w:pPr>
        <w:rPr>
          <w:rFonts w:cs="Times New Roman"/>
          <w:lang w:val="fr-FR"/>
        </w:rPr>
      </w:pPr>
    </w:p>
    <w:p w14:paraId="2CBA56A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8 : RÉSOLUTION DU PROBLÈME DE LA CONSTANTE COSMOLOGIQUE</w:t>
      </w:r>
    </w:p>
    <w:p w14:paraId="039A3915" w14:textId="77777777" w:rsidR="007A4E55" w:rsidRPr="00666798" w:rsidRDefault="007A4E55">
      <w:pPr>
        <w:rPr>
          <w:rFonts w:cs="Times New Roman"/>
          <w:lang w:val="fr-FR"/>
        </w:rPr>
      </w:pPr>
    </w:p>
    <w:p w14:paraId="5E74D8AA" w14:textId="10EBE641" w:rsidR="007A4E55" w:rsidRPr="00666798" w:rsidRDefault="00000000">
      <w:pPr>
        <w:rPr>
          <w:rFonts w:cs="Times New Roman"/>
          <w:lang w:val="fr-FR"/>
        </w:rPr>
      </w:pPr>
      <w:r w:rsidRPr="00666798">
        <w:rPr>
          <w:rFonts w:cs="Times New Roman"/>
          <w:lang w:val="fr-FR"/>
        </w:rPr>
        <w:t>Ce chapitre reprend et étend l'analyse du Chapitre 1 avec tous les</w:t>
      </w:r>
      <w:r w:rsidR="00F81A70" w:rsidRPr="00666798">
        <w:rPr>
          <w:rFonts w:cs="Times New Roman"/>
          <w:lang w:val="fr-FR"/>
        </w:rPr>
        <w:t xml:space="preserve"> </w:t>
      </w:r>
      <w:r w:rsidRPr="00666798">
        <w:rPr>
          <w:rFonts w:cs="Times New Roman"/>
          <w:lang w:val="fr-FR"/>
        </w:rPr>
        <w:t xml:space="preserve">détails calculatoires. Le résultat central : </w:t>
      </w:r>
      <w:r w:rsidRPr="00666798">
        <w:rPr>
          <w:rFonts w:cs="Times New Roman"/>
        </w:rPr>
        <w:t>Λ</w:t>
      </w:r>
      <w:r w:rsidRPr="00666798">
        <w:rPr>
          <w:rFonts w:cs="Times New Roman"/>
          <w:lang w:val="fr-FR"/>
        </w:rPr>
        <w:t>₀ = 1.12×10⁻⁵² m⁻²</w:t>
      </w:r>
      <w:r w:rsidR="00F81A70" w:rsidRPr="00666798">
        <w:rPr>
          <w:rFonts w:cs="Times New Roman"/>
          <w:lang w:val="fr-FR"/>
        </w:rPr>
        <w:t xml:space="preserve"> </w:t>
      </w:r>
      <w:r w:rsidRPr="00666798">
        <w:rPr>
          <w:rFonts w:cs="Times New Roman"/>
          <w:lang w:val="fr-FR"/>
        </w:rPr>
        <w:t>(accord</w:t>
      </w:r>
      <w:r w:rsidR="00F81A70" w:rsidRPr="00666798">
        <w:rPr>
          <w:rFonts w:cs="Times New Roman"/>
          <w:lang w:val="fr-FR"/>
        </w:rPr>
        <w:t xml:space="preserve"> </w:t>
      </w:r>
      <w:r w:rsidRPr="00666798">
        <w:rPr>
          <w:rFonts w:cs="Times New Roman"/>
          <w:lang w:val="fr-FR"/>
        </w:rPr>
        <w:t xml:space="preserve">1% avec observations) provient du mode fondamental de </w:t>
      </w:r>
      <w:r w:rsidRPr="00666798">
        <w:rPr>
          <w:rFonts w:cs="Times New Roman"/>
        </w:rPr>
        <w:t>Σ</w:t>
      </w:r>
      <w:r w:rsidRPr="00666798">
        <w:rPr>
          <w:rFonts w:cs="Times New Roman"/>
          <w:lang w:val="fr-FR"/>
        </w:rPr>
        <w:t xml:space="preserve"> à L_coh = 87</w:t>
      </w:r>
      <w:r w:rsidR="00F81A70" w:rsidRPr="00666798">
        <w:rPr>
          <w:rFonts w:cs="Times New Roman"/>
          <w:lang w:val="fr-FR"/>
        </w:rPr>
        <w:t xml:space="preserve"> </w:t>
      </w:r>
      <w:r w:rsidRPr="00666798">
        <w:rPr>
          <w:rFonts w:cs="Times New Roman"/>
        </w:rPr>
        <w:t>μ</w:t>
      </w:r>
      <w:r w:rsidRPr="00666798">
        <w:rPr>
          <w:rFonts w:cs="Times New Roman"/>
          <w:lang w:val="fr-FR"/>
        </w:rPr>
        <w:t>m,résolvant la discordance historique de 122 ordres de grandeur.</w:t>
      </w:r>
    </w:p>
    <w:p w14:paraId="43A8CA66" w14:textId="77777777" w:rsidR="007A4E55" w:rsidRPr="00666798" w:rsidRDefault="007A4E55">
      <w:pPr>
        <w:rPr>
          <w:rFonts w:cs="Times New Roman"/>
          <w:lang w:val="fr-FR"/>
        </w:rPr>
      </w:pPr>
    </w:p>
    <w:p w14:paraId="3D69805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9 : COUPLAGE GRAVITATIONNEL ET ÉQUATIONS MODIFIÉES</w:t>
      </w:r>
    </w:p>
    <w:p w14:paraId="136CBEC1" w14:textId="77777777" w:rsidR="00432E0D" w:rsidRPr="00666798" w:rsidRDefault="00432E0D" w:rsidP="00432E0D">
      <w:pPr>
        <w:rPr>
          <w:rFonts w:cs="Times New Roman"/>
          <w:lang w:val="fr-FR"/>
        </w:rPr>
      </w:pPr>
      <w:r w:rsidRPr="00666798">
        <w:rPr>
          <w:rFonts w:cs="Times New Roman"/>
          <w:lang w:val="fr-FR"/>
        </w:rPr>
        <w:t>Dans ce chapitre, nous étudions comment le champ P couple à la gravitation et modifie les équations d'Einstein. Ce couplage est essentiel pour comprendre la cosmologie du modèle et résoudre le problème de la constante cosmologique.</w:t>
      </w:r>
    </w:p>
    <w:p w14:paraId="4DDEBA58" w14:textId="77777777" w:rsidR="007A4E55" w:rsidRPr="00666798" w:rsidRDefault="007A4E55">
      <w:pPr>
        <w:rPr>
          <w:rFonts w:cs="Times New Roman"/>
          <w:lang w:val="fr-FR"/>
        </w:rPr>
      </w:pPr>
    </w:p>
    <w:p w14:paraId="749F9FB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9.1 Couplage P-Einstein</w:t>
      </w:r>
    </w:p>
    <w:p w14:paraId="2ABE9F26" w14:textId="77777777" w:rsidR="00432E0D" w:rsidRPr="00666798" w:rsidRDefault="00432E0D" w:rsidP="00432E0D">
      <w:pPr>
        <w:rPr>
          <w:rFonts w:cs="Times New Roman"/>
          <w:b/>
          <w:bCs/>
          <w:lang w:val="fr-FR"/>
        </w:rPr>
      </w:pPr>
    </w:p>
    <w:p w14:paraId="6DEC37DD" w14:textId="77777777" w:rsidR="00432E0D" w:rsidRPr="00666798" w:rsidRDefault="00432E0D" w:rsidP="00432E0D">
      <w:pPr>
        <w:pStyle w:val="Titre3"/>
        <w:rPr>
          <w:rFonts w:ascii="Times New Roman" w:hAnsi="Times New Roman" w:cs="Times New Roman"/>
          <w:lang w:val="fr-FR"/>
        </w:rPr>
      </w:pPr>
      <w:r w:rsidRPr="00666798">
        <w:rPr>
          <w:rFonts w:ascii="Times New Roman" w:hAnsi="Times New Roman" w:cs="Times New Roman"/>
          <w:lang w:val="fr-FR"/>
        </w:rPr>
        <w:t>9.1.1 Motivation Physique</w:t>
      </w:r>
    </w:p>
    <w:p w14:paraId="1A2808EE" w14:textId="77777777" w:rsidR="00432E0D" w:rsidRPr="00666798" w:rsidRDefault="00432E0D" w:rsidP="00432E0D">
      <w:pPr>
        <w:rPr>
          <w:rFonts w:cs="Times New Roman"/>
          <w:lang w:val="fr-FR"/>
        </w:rPr>
      </w:pPr>
      <w:r w:rsidRPr="00666798">
        <w:rPr>
          <w:rFonts w:cs="Times New Roman"/>
          <w:lang w:val="fr-FR"/>
        </w:rPr>
        <w:t xml:space="preserve">En théorie quantique des champs en espace courbe, tout champ scalaire </w:t>
      </w:r>
      <w:r w:rsidRPr="00666798">
        <w:rPr>
          <w:rFonts w:cs="Times New Roman"/>
        </w:rPr>
        <w:t>Φ</w:t>
      </w:r>
      <w:r w:rsidRPr="00666798">
        <w:rPr>
          <w:rFonts w:cs="Times New Roman"/>
          <w:lang w:val="fr-FR"/>
        </w:rPr>
        <w:t xml:space="preserve"> peut coupler non-minimalement à la courbure scalaire R via un terme </w:t>
      </w:r>
      <w:r w:rsidRPr="00666798">
        <w:rPr>
          <w:rFonts w:cs="Times New Roman"/>
        </w:rPr>
        <w:t>ξΦ</w:t>
      </w:r>
      <w:r w:rsidRPr="00666798">
        <w:rPr>
          <w:rFonts w:cs="Times New Roman"/>
          <w:lang w:val="fr-FR"/>
        </w:rPr>
        <w:t xml:space="preserve">²R. Ce couplage est </w:t>
      </w:r>
      <w:r w:rsidRPr="00666798">
        <w:rPr>
          <w:rFonts w:cs="Times New Roman"/>
          <w:b/>
          <w:lang w:val="fr-FR"/>
        </w:rPr>
        <w:t>naturel</w:t>
      </w:r>
      <w:r w:rsidRPr="00666798">
        <w:rPr>
          <w:rFonts w:cs="Times New Roman"/>
          <w:lang w:val="fr-FR"/>
        </w:rPr>
        <w:t xml:space="preserve"> et </w:t>
      </w:r>
      <w:r w:rsidRPr="00666798">
        <w:rPr>
          <w:rFonts w:cs="Times New Roman"/>
          <w:b/>
          <w:lang w:val="fr-FR"/>
        </w:rPr>
        <w:t>générique</w:t>
      </w:r>
      <w:r w:rsidRPr="00666798">
        <w:rPr>
          <w:rFonts w:cs="Times New Roman"/>
          <w:lang w:val="fr-FR"/>
        </w:rPr>
        <w:t xml:space="preserve"> — il est même </w:t>
      </w:r>
      <w:r w:rsidRPr="00666798">
        <w:rPr>
          <w:rFonts w:cs="Times New Roman"/>
          <w:b/>
          <w:lang w:val="fr-FR"/>
        </w:rPr>
        <w:t>requis</w:t>
      </w:r>
      <w:r w:rsidRPr="00666798">
        <w:rPr>
          <w:rFonts w:cs="Times New Roman"/>
          <w:lang w:val="fr-FR"/>
        </w:rPr>
        <w:t xml:space="preserve"> pour la renormalisabilité dans un espace-temps courbe.</w:t>
      </w:r>
    </w:p>
    <w:p w14:paraId="0CEB5ED1" w14:textId="77777777" w:rsidR="00432E0D" w:rsidRPr="00666798" w:rsidRDefault="00432E0D" w:rsidP="00432E0D">
      <w:pPr>
        <w:rPr>
          <w:rFonts w:cs="Times New Roman"/>
          <w:lang w:val="fr-FR"/>
        </w:rPr>
      </w:pPr>
      <w:r w:rsidRPr="00666798">
        <w:rPr>
          <w:rFonts w:cs="Times New Roman"/>
          <w:lang w:val="fr-FR"/>
        </w:rPr>
        <w:t xml:space="preserve">Renormalisation : Le couplage </w:t>
      </w:r>
      <w:r w:rsidRPr="00666798">
        <w:rPr>
          <w:rFonts w:cs="Times New Roman"/>
        </w:rPr>
        <w:t>ξΦ</w:t>
      </w:r>
      <w:r w:rsidRPr="00666798">
        <w:rPr>
          <w:rFonts w:cs="Times New Roman"/>
          <w:lang w:val="fr-FR"/>
        </w:rPr>
        <w:t>²R est généré radiativement même s'il est absent à l'ordre des arbres</w:t>
      </w:r>
    </w:p>
    <w:p w14:paraId="3CA12EEC" w14:textId="77777777" w:rsidR="00432E0D" w:rsidRPr="00666798" w:rsidRDefault="00432E0D" w:rsidP="00432E0D">
      <w:pPr>
        <w:rPr>
          <w:rFonts w:cs="Times New Roman"/>
          <w:lang w:val="fr-FR"/>
        </w:rPr>
      </w:pPr>
      <w:r w:rsidRPr="00666798">
        <w:rPr>
          <w:rFonts w:cs="Times New Roman"/>
          <w:lang w:val="fr-FR"/>
        </w:rPr>
        <w:t xml:space="preserve">Invariance conforme : Pour </w:t>
      </w:r>
      <w:r w:rsidRPr="00666798">
        <w:rPr>
          <w:rFonts w:cs="Times New Roman"/>
        </w:rPr>
        <w:t>ξ</w:t>
      </w:r>
      <w:r w:rsidRPr="00666798">
        <w:rPr>
          <w:rFonts w:cs="Times New Roman"/>
          <w:lang w:val="fr-FR"/>
        </w:rPr>
        <w:t xml:space="preserve"> = 1/6 (couplage conforme), le champ scalaire est invariant conforme</w:t>
      </w:r>
    </w:p>
    <w:p w14:paraId="0E91FA04" w14:textId="77777777" w:rsidR="00432E0D" w:rsidRPr="00666798" w:rsidRDefault="00432E0D" w:rsidP="00432E0D">
      <w:pPr>
        <w:rPr>
          <w:rFonts w:cs="Times New Roman"/>
          <w:lang w:val="fr-FR"/>
        </w:rPr>
      </w:pPr>
      <w:r w:rsidRPr="00666798">
        <w:rPr>
          <w:rFonts w:cs="Times New Roman"/>
          <w:lang w:val="fr-FR"/>
        </w:rPr>
        <w:t>Cohérence théorique : Nécessaire pour définir correctement l'énergie du vide</w:t>
      </w:r>
    </w:p>
    <w:p w14:paraId="11311C9C" w14:textId="77777777" w:rsidR="00432E0D" w:rsidRPr="00666798" w:rsidRDefault="00432E0D" w:rsidP="00432E0D">
      <w:pPr>
        <w:rPr>
          <w:rFonts w:cs="Times New Roman"/>
          <w:lang w:val="fr-FR"/>
        </w:rPr>
      </w:pPr>
      <w:r w:rsidRPr="00666798">
        <w:rPr>
          <w:rFonts w:cs="Times New Roman"/>
          <w:lang w:val="fr-FR"/>
        </w:rPr>
        <w:t>Précédents historiques : Le boson de Higgs a également un couplage non-minimal (</w:t>
      </w:r>
      <w:r w:rsidRPr="00666798">
        <w:rPr>
          <w:rFonts w:cs="Times New Roman"/>
        </w:rPr>
        <w:t>ξ</w:t>
      </w:r>
      <w:r w:rsidRPr="00666798">
        <w:rPr>
          <w:rFonts w:cs="Times New Roman"/>
          <w:lang w:val="fr-FR"/>
        </w:rPr>
        <w:t>_H ≈ 0.01 − 10)</w:t>
      </w:r>
    </w:p>
    <w:p w14:paraId="24234625"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lastRenderedPageBreak/>
        <w:t>9.1.2 Action Gravitationnelle Complète</w:t>
      </w:r>
    </w:p>
    <w:p w14:paraId="7846B921" w14:textId="77777777" w:rsidR="00432E0D" w:rsidRPr="00666798" w:rsidRDefault="00432E0D" w:rsidP="00432E0D">
      <w:pPr>
        <w:rPr>
          <w:rFonts w:cs="Times New Roman"/>
          <w:lang w:val="fr-FR"/>
        </w:rPr>
      </w:pPr>
      <w:r w:rsidRPr="00666798">
        <w:rPr>
          <w:rFonts w:cs="Times New Roman"/>
          <w:lang w:val="fr-FR"/>
        </w:rPr>
        <w:t>L'action totale comprend la gravitation d'Einstein-Hilbert, le couplage non-minimal du champ P, et les termes de matière :</w:t>
      </w:r>
    </w:p>
    <w:p w14:paraId="4C390FF6" w14:textId="77777777" w:rsidR="00432E0D" w:rsidRPr="00666798" w:rsidRDefault="00432E0D" w:rsidP="00432E0D">
      <w:pPr>
        <w:rPr>
          <w:rFonts w:cs="Times New Roman"/>
        </w:rPr>
      </w:pPr>
      <w:r w:rsidRPr="00666798">
        <w:rPr>
          <w:rFonts w:cs="Times New Roman"/>
        </w:rPr>
        <w:t>S_total = S_EH + S_P + S_matter</w:t>
      </w:r>
    </w:p>
    <w:p w14:paraId="44263CA3" w14:textId="77777777" w:rsidR="00432E0D" w:rsidRPr="00666798" w:rsidRDefault="00432E0D" w:rsidP="00432E0D">
      <w:pPr>
        <w:rPr>
          <w:rFonts w:cs="Times New Roman"/>
        </w:rPr>
      </w:pPr>
    </w:p>
    <w:p w14:paraId="09F1251D" w14:textId="77777777" w:rsidR="00432E0D" w:rsidRPr="00666798" w:rsidRDefault="00432E0D" w:rsidP="00432E0D">
      <w:pPr>
        <w:rPr>
          <w:rFonts w:cs="Times New Roman"/>
        </w:rPr>
      </w:pPr>
      <w:r w:rsidRPr="00666798">
        <w:rPr>
          <w:rFonts w:cs="Times New Roman"/>
          <w:b/>
        </w:rPr>
        <w:t>Terme d'Einstein-Hilbert :</w:t>
      </w:r>
    </w:p>
    <w:p w14:paraId="03299298" w14:textId="77777777" w:rsidR="00432E0D" w:rsidRPr="00666798" w:rsidRDefault="00432E0D" w:rsidP="00432E0D">
      <w:pPr>
        <w:rPr>
          <w:rFonts w:cs="Times New Roman"/>
        </w:rPr>
      </w:pPr>
      <w:r w:rsidRPr="00666798">
        <w:rPr>
          <w:rFonts w:cs="Times New Roman"/>
        </w:rPr>
        <w:t>S_EH = ∫ d⁴x √(−g) [R/(16πG)]</w:t>
      </w:r>
    </w:p>
    <w:p w14:paraId="6CE98883" w14:textId="77777777" w:rsidR="00432E0D" w:rsidRPr="00666798" w:rsidRDefault="00432E0D" w:rsidP="00432E0D">
      <w:pPr>
        <w:rPr>
          <w:rFonts w:cs="Times New Roman"/>
          <w:lang w:val="fr-FR"/>
        </w:rPr>
      </w:pPr>
      <w:r w:rsidRPr="00666798">
        <w:rPr>
          <w:rFonts w:cs="Times New Roman"/>
          <w:lang w:val="fr-FR"/>
        </w:rPr>
        <w:t>où R est la courbure scalaire de Ricci, g = det(g_</w:t>
      </w:r>
      <w:r w:rsidRPr="00666798">
        <w:rPr>
          <w:rFonts w:cs="Times New Roman"/>
        </w:rPr>
        <w:t>μν</w:t>
      </w:r>
      <w:r w:rsidRPr="00666798">
        <w:rPr>
          <w:rFonts w:cs="Times New Roman"/>
          <w:lang w:val="fr-FR"/>
        </w:rPr>
        <w:t>) le déterminant de la métrique, et G la constante gravitationnelle de Newton.</w:t>
      </w:r>
    </w:p>
    <w:p w14:paraId="56270BBE" w14:textId="77777777" w:rsidR="00432E0D" w:rsidRPr="00666798" w:rsidRDefault="00432E0D" w:rsidP="00432E0D">
      <w:pPr>
        <w:rPr>
          <w:rFonts w:cs="Times New Roman"/>
          <w:lang w:val="fr-FR"/>
        </w:rPr>
      </w:pPr>
      <w:r w:rsidRPr="00666798">
        <w:rPr>
          <w:rFonts w:cs="Times New Roman"/>
          <w:b/>
          <w:lang w:val="fr-FR"/>
        </w:rPr>
        <w:t>Terme du champ P :</w:t>
      </w:r>
    </w:p>
    <w:p w14:paraId="32FA560F" w14:textId="77777777" w:rsidR="00432E0D" w:rsidRPr="00666798" w:rsidRDefault="00432E0D" w:rsidP="00432E0D">
      <w:pPr>
        <w:rPr>
          <w:rFonts w:cs="Times New Roman"/>
          <w:lang w:val="fr-FR"/>
        </w:rPr>
      </w:pPr>
      <w:r w:rsidRPr="00666798">
        <w:rPr>
          <w:rFonts w:cs="Times New Roman"/>
          <w:lang w:val="fr-FR"/>
        </w:rPr>
        <w:t>S_P = ∫ d⁴x √(−g) [−½ g^</w:t>
      </w:r>
      <w:r w:rsidRPr="00666798">
        <w:rPr>
          <w:rFonts w:cs="Times New Roman"/>
        </w:rPr>
        <w:t>μν</w:t>
      </w:r>
      <w:r w:rsidRPr="00666798">
        <w:rPr>
          <w:rFonts w:cs="Times New Roman"/>
          <w:lang w:val="fr-FR"/>
        </w:rPr>
        <w:t xml:space="preserve"> ∂_</w:t>
      </w:r>
      <w:r w:rsidRPr="00666798">
        <w:rPr>
          <w:rFonts w:cs="Times New Roman"/>
        </w:rPr>
        <w:t>μ</w:t>
      </w:r>
      <w:r w:rsidRPr="00666798">
        <w:rPr>
          <w:rFonts w:cs="Times New Roman"/>
          <w:lang w:val="fr-FR"/>
        </w:rPr>
        <w:t>P ∂_</w:t>
      </w:r>
      <w:r w:rsidRPr="00666798">
        <w:rPr>
          <w:rFonts w:cs="Times New Roman"/>
        </w:rPr>
        <w:t>ν</w:t>
      </w:r>
      <w:r w:rsidRPr="00666798">
        <w:rPr>
          <w:rFonts w:cs="Times New Roman"/>
          <w:lang w:val="fr-FR"/>
        </w:rPr>
        <w:t xml:space="preserve">P − V(P) + </w:t>
      </w:r>
      <w:r w:rsidRPr="00666798">
        <w:rPr>
          <w:rFonts w:cs="Times New Roman"/>
        </w:rPr>
        <w:t>ξ</w:t>
      </w:r>
      <w:r w:rsidRPr="00666798">
        <w:rPr>
          <w:rFonts w:cs="Times New Roman"/>
          <w:lang w:val="fr-FR"/>
        </w:rPr>
        <w:t xml:space="preserve"> P² R]</w:t>
      </w:r>
    </w:p>
    <w:p w14:paraId="48C455B7" w14:textId="77777777" w:rsidR="00432E0D" w:rsidRPr="00666798" w:rsidRDefault="00432E0D" w:rsidP="00432E0D">
      <w:pPr>
        <w:rPr>
          <w:rFonts w:cs="Times New Roman"/>
          <w:lang w:val="fr-FR"/>
        </w:rPr>
      </w:pPr>
      <w:r w:rsidRPr="00666798">
        <w:rPr>
          <w:rFonts w:cs="Times New Roman"/>
          <w:lang w:val="fr-FR"/>
        </w:rPr>
        <w:t xml:space="preserve">Le terme </w:t>
      </w:r>
      <w:r w:rsidRPr="00666798">
        <w:rPr>
          <w:rFonts w:cs="Times New Roman"/>
          <w:b/>
        </w:rPr>
        <w:t>ξ</w:t>
      </w:r>
      <w:r w:rsidRPr="00666798">
        <w:rPr>
          <w:rFonts w:cs="Times New Roman"/>
          <w:b/>
          <w:lang w:val="fr-FR"/>
        </w:rPr>
        <w:t xml:space="preserve"> P² R</w:t>
      </w:r>
      <w:r w:rsidRPr="00666798">
        <w:rPr>
          <w:rFonts w:cs="Times New Roman"/>
          <w:lang w:val="fr-FR"/>
        </w:rPr>
        <w:t xml:space="preserve"> est le </w:t>
      </w:r>
      <w:r w:rsidRPr="00666798">
        <w:rPr>
          <w:rFonts w:cs="Times New Roman"/>
          <w:b/>
          <w:lang w:val="fr-FR"/>
        </w:rPr>
        <w:t>couplage non-minimal</w:t>
      </w:r>
      <w:r w:rsidRPr="00666798">
        <w:rPr>
          <w:rFonts w:cs="Times New Roman"/>
          <w:lang w:val="fr-FR"/>
        </w:rPr>
        <w:t xml:space="preserve"> entre le champ P et la courbure.</w:t>
      </w:r>
    </w:p>
    <w:p w14:paraId="34950A04" w14:textId="77777777" w:rsidR="00F81A70" w:rsidRPr="00666798" w:rsidRDefault="00F81A70" w:rsidP="00432E0D">
      <w:pPr>
        <w:rPr>
          <w:rFonts w:cs="Times New Roman"/>
          <w:lang w:val="fr-FR"/>
        </w:rPr>
      </w:pPr>
    </w:p>
    <w:p w14:paraId="2F192646"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 xml:space="preserve">9.1.3 Valeur du Paramètre </w:t>
      </w:r>
      <w:r w:rsidRPr="00666798">
        <w:rPr>
          <w:rFonts w:ascii="Times New Roman" w:hAnsi="Times New Roman" w:cs="Times New Roman"/>
        </w:rPr>
        <w:t>ξ</w:t>
      </w:r>
    </w:p>
    <w:p w14:paraId="72DE0845" w14:textId="77777777" w:rsidR="00432E0D" w:rsidRPr="00666798" w:rsidRDefault="00432E0D" w:rsidP="00432E0D">
      <w:pPr>
        <w:rPr>
          <w:rFonts w:cs="Times New Roman"/>
          <w:lang w:val="fr-FR"/>
        </w:rPr>
      </w:pPr>
      <w:r w:rsidRPr="00666798">
        <w:rPr>
          <w:rFonts w:cs="Times New Roman"/>
          <w:lang w:val="fr-FR"/>
        </w:rPr>
        <w:t xml:space="preserve">Le paramètre de couplage non-minimal </w:t>
      </w:r>
      <w:r w:rsidRPr="00666798">
        <w:rPr>
          <w:rFonts w:cs="Times New Roman"/>
        </w:rPr>
        <w:t>ξ</w:t>
      </w:r>
      <w:r w:rsidRPr="00666798">
        <w:rPr>
          <w:rFonts w:cs="Times New Roman"/>
          <w:lang w:val="fr-FR"/>
        </w:rPr>
        <w:t xml:space="preserve"> est contraint par plusieurs considérations :</w:t>
      </w:r>
    </w:p>
    <w:p w14:paraId="4AF02BC9" w14:textId="77777777" w:rsidR="00432E0D" w:rsidRPr="00666798" w:rsidRDefault="00432E0D" w:rsidP="00432E0D">
      <w:pPr>
        <w:rPr>
          <w:rFonts w:cs="Times New Roman"/>
          <w:lang w:val="fr-FR"/>
        </w:rPr>
      </w:pPr>
      <w:r w:rsidRPr="00666798">
        <w:rPr>
          <w:rFonts w:cs="Times New Roman"/>
          <w:b/>
          <w:lang w:val="fr-FR"/>
        </w:rPr>
        <w:t xml:space="preserve">Limite du champ faible : </w:t>
      </w:r>
      <w:r w:rsidRPr="00666798">
        <w:rPr>
          <w:rFonts w:cs="Times New Roman"/>
          <w:lang w:val="fr-FR"/>
        </w:rPr>
        <w:t xml:space="preserve">Dans le régime où |P| &lt;&lt; M_Pl et R &lt;&lt; M_Pl², les corrections gravitationnelles doivent être petites → </w:t>
      </w:r>
      <w:r w:rsidRPr="00666798">
        <w:rPr>
          <w:rFonts w:cs="Times New Roman"/>
        </w:rPr>
        <w:t>ξ</w:t>
      </w:r>
      <w:r w:rsidRPr="00666798">
        <w:rPr>
          <w:rFonts w:cs="Times New Roman"/>
          <w:lang w:val="fr-FR"/>
        </w:rPr>
        <w:t xml:space="preserve"> |P|²/M_Pl² &lt;&lt; 1</w:t>
      </w:r>
    </w:p>
    <w:p w14:paraId="7ACCAD6F" w14:textId="77777777" w:rsidR="00432E0D" w:rsidRPr="00666798" w:rsidRDefault="00432E0D" w:rsidP="00432E0D">
      <w:pPr>
        <w:rPr>
          <w:rFonts w:cs="Times New Roman"/>
          <w:lang w:val="fr-FR"/>
        </w:rPr>
      </w:pPr>
      <w:r w:rsidRPr="00666798">
        <w:rPr>
          <w:rFonts w:cs="Times New Roman"/>
          <w:b/>
          <w:lang w:val="fr-FR"/>
        </w:rPr>
        <w:t xml:space="preserve">Renormalisation : </w:t>
      </w:r>
      <w:r w:rsidRPr="00666798">
        <w:rPr>
          <w:rFonts w:cs="Times New Roman"/>
          <w:lang w:val="fr-FR"/>
        </w:rPr>
        <w:t xml:space="preserve">Le couplage </w:t>
      </w:r>
      <w:r w:rsidRPr="00666798">
        <w:rPr>
          <w:rFonts w:cs="Times New Roman"/>
        </w:rPr>
        <w:t>ξ</w:t>
      </w:r>
      <w:r w:rsidRPr="00666798">
        <w:rPr>
          <w:rFonts w:cs="Times New Roman"/>
          <w:lang w:val="fr-FR"/>
        </w:rPr>
        <w:t xml:space="preserve"> "court" sous le groupe de renormalisation. Sa valeur à basse énergie dépend de sa valeur à l'échelle de Planck</w:t>
      </w:r>
    </w:p>
    <w:p w14:paraId="19267F5A" w14:textId="77777777" w:rsidR="00432E0D" w:rsidRPr="00666798" w:rsidRDefault="00432E0D" w:rsidP="00432E0D">
      <w:pPr>
        <w:rPr>
          <w:rFonts w:cs="Times New Roman"/>
          <w:lang w:val="fr-FR"/>
        </w:rPr>
      </w:pPr>
      <w:r w:rsidRPr="00666798">
        <w:rPr>
          <w:rFonts w:cs="Times New Roman"/>
          <w:b/>
          <w:lang w:val="fr-FR"/>
        </w:rPr>
        <w:t xml:space="preserve">Inflation : </w:t>
      </w:r>
      <w:r w:rsidRPr="00666798">
        <w:rPr>
          <w:rFonts w:cs="Times New Roman"/>
          <w:lang w:val="fr-FR"/>
        </w:rPr>
        <w:t xml:space="preserve">Si P joue un rôle dans l'inflation primordiale, </w:t>
      </w:r>
      <w:r w:rsidRPr="00666798">
        <w:rPr>
          <w:rFonts w:cs="Times New Roman"/>
        </w:rPr>
        <w:t>ξ</w:t>
      </w:r>
      <w:r w:rsidRPr="00666798">
        <w:rPr>
          <w:rFonts w:cs="Times New Roman"/>
          <w:lang w:val="fr-FR"/>
        </w:rPr>
        <w:t xml:space="preserve"> est contraint par les données CMB (Planck)</w:t>
      </w:r>
    </w:p>
    <w:p w14:paraId="74F05544" w14:textId="77777777" w:rsidR="00432E0D" w:rsidRPr="00666798" w:rsidRDefault="00432E0D" w:rsidP="00432E0D">
      <w:pPr>
        <w:rPr>
          <w:rFonts w:cs="Times New Roman"/>
          <w:lang w:val="fr-FR"/>
        </w:rPr>
      </w:pPr>
      <w:r w:rsidRPr="00666798">
        <w:rPr>
          <w:rFonts w:cs="Times New Roman"/>
          <w:b/>
          <w:lang w:val="fr-FR"/>
        </w:rPr>
        <w:t xml:space="preserve">Stabilité du vide : </w:t>
      </w:r>
      <w:r w:rsidRPr="00666798">
        <w:rPr>
          <w:rFonts w:cs="Times New Roman"/>
          <w:lang w:val="fr-FR"/>
        </w:rPr>
        <w:t xml:space="preserve">Le couplage </w:t>
      </w:r>
      <w:r w:rsidRPr="00666798">
        <w:rPr>
          <w:rFonts w:cs="Times New Roman"/>
        </w:rPr>
        <w:t>ξ</w:t>
      </w:r>
      <w:r w:rsidRPr="00666798">
        <w:rPr>
          <w:rFonts w:cs="Times New Roman"/>
          <w:lang w:val="fr-FR"/>
        </w:rPr>
        <w:t xml:space="preserve"> affecte le potentiel effectif V_eff(P) et doit préserver la stabilité du vide</w:t>
      </w:r>
    </w:p>
    <w:p w14:paraId="43040D09" w14:textId="77777777" w:rsidR="00432E0D" w:rsidRPr="00666798" w:rsidRDefault="00432E0D" w:rsidP="00432E0D">
      <w:pPr>
        <w:rPr>
          <w:rFonts w:cs="Times New Roman"/>
          <w:lang w:val="fr-FR"/>
        </w:rPr>
      </w:pPr>
      <w:r w:rsidRPr="00666798">
        <w:rPr>
          <w:rFonts w:cs="Times New Roman"/>
          <w:b/>
          <w:lang w:val="fr-FR"/>
        </w:rPr>
        <w:t>Valeur adoptée dans notre modèle :</w:t>
      </w:r>
    </w:p>
    <w:p w14:paraId="0D74EB83" w14:textId="77777777" w:rsidR="00432E0D" w:rsidRPr="00666798" w:rsidRDefault="00432E0D" w:rsidP="00432E0D">
      <w:pPr>
        <w:rPr>
          <w:rFonts w:cs="Times New Roman"/>
          <w:lang w:val="fr-FR"/>
        </w:rPr>
      </w:pPr>
      <w:r w:rsidRPr="00666798">
        <w:rPr>
          <w:rFonts w:cs="Times New Roman"/>
        </w:rPr>
        <w:t>ξ</w:t>
      </w:r>
      <w:r w:rsidRPr="00666798">
        <w:rPr>
          <w:rFonts w:cs="Times New Roman"/>
          <w:lang w:val="fr-FR"/>
        </w:rPr>
        <w:t xml:space="preserve"> ≈ 10⁻² = 0.01</w:t>
      </w:r>
    </w:p>
    <w:p w14:paraId="597BC0E1" w14:textId="77777777" w:rsidR="00432E0D" w:rsidRPr="00666798" w:rsidRDefault="00432E0D" w:rsidP="00432E0D">
      <w:pPr>
        <w:rPr>
          <w:rFonts w:cs="Times New Roman"/>
          <w:lang w:val="fr-FR"/>
        </w:rPr>
      </w:pPr>
      <w:r w:rsidRPr="00666798">
        <w:rPr>
          <w:rFonts w:cs="Times New Roman"/>
          <w:lang w:val="fr-FR"/>
        </w:rPr>
        <w:t>Cette valeur est comparable à celle du Higgs (</w:t>
      </w:r>
      <w:r w:rsidRPr="00666798">
        <w:rPr>
          <w:rFonts w:cs="Times New Roman"/>
        </w:rPr>
        <w:t>ξ</w:t>
      </w:r>
      <w:r w:rsidRPr="00666798">
        <w:rPr>
          <w:rFonts w:cs="Times New Roman"/>
          <w:lang w:val="fr-FR"/>
        </w:rPr>
        <w:t>_H ~ 0.01 − 0.1 selon les modèles d'inflation de Higgs), et est suffisamment petite pour éviter les problèmes de violations de l'équivalence dans les tests gravitationnels de haute précision.</w:t>
      </w:r>
    </w:p>
    <w:p w14:paraId="7BA34BBB" w14:textId="77777777" w:rsidR="00432E0D" w:rsidRPr="00666798" w:rsidRDefault="00432E0D" w:rsidP="00432E0D">
      <w:pPr>
        <w:rPr>
          <w:rFonts w:cs="Times New Roman"/>
          <w:lang w:val="fr-FR"/>
        </w:rPr>
      </w:pPr>
    </w:p>
    <w:p w14:paraId="429D3686" w14:textId="77777777" w:rsidR="00432E0D" w:rsidRPr="00666798" w:rsidRDefault="00432E0D" w:rsidP="00432E0D">
      <w:pPr>
        <w:pStyle w:val="Titre2"/>
        <w:rPr>
          <w:rFonts w:ascii="Times New Roman" w:hAnsi="Times New Roman" w:cs="Times New Roman"/>
          <w:lang w:val="fr-FR"/>
        </w:rPr>
      </w:pPr>
      <w:r w:rsidRPr="00666798">
        <w:rPr>
          <w:rFonts w:ascii="Times New Roman" w:hAnsi="Times New Roman" w:cs="Times New Roman"/>
          <w:lang w:val="fr-FR"/>
        </w:rPr>
        <w:t>9.2 ÉQUATIONS D'EINSTEIN MODIFIÉES</w:t>
      </w:r>
    </w:p>
    <w:p w14:paraId="281B9F4F" w14:textId="77777777" w:rsidR="00F81A70" w:rsidRPr="00666798" w:rsidRDefault="00F81A70" w:rsidP="00F81A70">
      <w:pPr>
        <w:rPr>
          <w:rFonts w:cs="Times New Roman"/>
          <w:lang w:val="fr-FR"/>
        </w:rPr>
      </w:pPr>
    </w:p>
    <w:p w14:paraId="24419A9B"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9.2.1 Dérivation des Équations</w:t>
      </w:r>
    </w:p>
    <w:p w14:paraId="57B23D10" w14:textId="77777777" w:rsidR="00F81A70" w:rsidRPr="00666798" w:rsidRDefault="00F81A70" w:rsidP="00F81A70">
      <w:pPr>
        <w:rPr>
          <w:rFonts w:cs="Times New Roman"/>
          <w:lang w:val="fr-FR"/>
        </w:rPr>
      </w:pPr>
    </w:p>
    <w:p w14:paraId="03D503AE" w14:textId="77777777" w:rsidR="00432E0D" w:rsidRPr="00666798" w:rsidRDefault="00432E0D" w:rsidP="00432E0D">
      <w:pPr>
        <w:rPr>
          <w:rFonts w:cs="Times New Roman"/>
          <w:lang w:val="fr-FR"/>
        </w:rPr>
      </w:pPr>
      <w:r w:rsidRPr="00666798">
        <w:rPr>
          <w:rFonts w:cs="Times New Roman"/>
          <w:lang w:val="fr-FR"/>
        </w:rPr>
        <w:t>La variation de l'action totale S_total par rapport à la métrique g^</w:t>
      </w:r>
      <w:r w:rsidRPr="00666798">
        <w:rPr>
          <w:rFonts w:cs="Times New Roman"/>
        </w:rPr>
        <w:t>μν</w:t>
      </w:r>
      <w:r w:rsidRPr="00666798">
        <w:rPr>
          <w:rFonts w:cs="Times New Roman"/>
          <w:lang w:val="fr-FR"/>
        </w:rPr>
        <w:t xml:space="preserve"> donne les équations d'Einstein modifiées.</w:t>
      </w:r>
    </w:p>
    <w:p w14:paraId="1DFAD5BF" w14:textId="77777777" w:rsidR="00432E0D" w:rsidRPr="00666798" w:rsidRDefault="00432E0D" w:rsidP="00432E0D">
      <w:pPr>
        <w:rPr>
          <w:rFonts w:cs="Times New Roman"/>
          <w:lang w:val="fr-FR"/>
        </w:rPr>
      </w:pPr>
      <w:r w:rsidRPr="00666798">
        <w:rPr>
          <w:rFonts w:cs="Times New Roman"/>
          <w:b/>
          <w:lang w:val="fr-FR"/>
        </w:rPr>
        <w:t>Étape 1 : Tenseur énergie-impulsion du champ P</w:t>
      </w:r>
    </w:p>
    <w:p w14:paraId="3AE6C852" w14:textId="77777777" w:rsidR="00432E0D" w:rsidRPr="00666798" w:rsidRDefault="00432E0D" w:rsidP="00432E0D">
      <w:pPr>
        <w:rPr>
          <w:rFonts w:cs="Times New Roman"/>
          <w:lang w:val="fr-FR"/>
        </w:rPr>
      </w:pPr>
      <w:r w:rsidRPr="00666798">
        <w:rPr>
          <w:rFonts w:cs="Times New Roman"/>
          <w:lang w:val="fr-FR"/>
        </w:rPr>
        <w:t>T_</w:t>
      </w:r>
      <w:r w:rsidRPr="00666798">
        <w:rPr>
          <w:rFonts w:cs="Times New Roman"/>
        </w:rPr>
        <w:t>μν</w:t>
      </w:r>
      <w:r w:rsidRPr="00666798">
        <w:rPr>
          <w:rFonts w:cs="Times New Roman"/>
          <w:lang w:val="fr-FR"/>
        </w:rPr>
        <w:t>^(P) = ∂_</w:t>
      </w:r>
      <w:r w:rsidRPr="00666798">
        <w:rPr>
          <w:rFonts w:cs="Times New Roman"/>
        </w:rPr>
        <w:t>μ</w:t>
      </w:r>
      <w:r w:rsidRPr="00666798">
        <w:rPr>
          <w:rFonts w:cs="Times New Roman"/>
          <w:lang w:val="fr-FR"/>
        </w:rPr>
        <w:t>P ∂_</w:t>
      </w:r>
      <w:r w:rsidRPr="00666798">
        <w:rPr>
          <w:rFonts w:cs="Times New Roman"/>
        </w:rPr>
        <w:t>ν</w:t>
      </w:r>
      <w:r w:rsidRPr="00666798">
        <w:rPr>
          <w:rFonts w:cs="Times New Roman"/>
          <w:lang w:val="fr-FR"/>
        </w:rPr>
        <w:t>P − g_</w:t>
      </w:r>
      <w:r w:rsidRPr="00666798">
        <w:rPr>
          <w:rFonts w:cs="Times New Roman"/>
        </w:rPr>
        <w:t>μν</w:t>
      </w:r>
      <w:r w:rsidRPr="00666798">
        <w:rPr>
          <w:rFonts w:cs="Times New Roman"/>
          <w:lang w:val="fr-FR"/>
        </w:rPr>
        <w:t xml:space="preserve"> [½ g^</w:t>
      </w:r>
      <w:r w:rsidRPr="00666798">
        <w:rPr>
          <w:rFonts w:cs="Times New Roman"/>
        </w:rPr>
        <w:t>αβ</w:t>
      </w:r>
      <w:r w:rsidRPr="00666798">
        <w:rPr>
          <w:rFonts w:cs="Times New Roman"/>
          <w:lang w:val="fr-FR"/>
        </w:rPr>
        <w:t xml:space="preserve"> ∂_</w:t>
      </w:r>
      <w:r w:rsidRPr="00666798">
        <w:rPr>
          <w:rFonts w:cs="Times New Roman"/>
        </w:rPr>
        <w:t>α</w:t>
      </w:r>
      <w:r w:rsidRPr="00666798">
        <w:rPr>
          <w:rFonts w:cs="Times New Roman"/>
          <w:lang w:val="fr-FR"/>
        </w:rPr>
        <w:t>P ∂_</w:t>
      </w:r>
      <w:r w:rsidRPr="00666798">
        <w:rPr>
          <w:rFonts w:cs="Times New Roman"/>
        </w:rPr>
        <w:t>β</w:t>
      </w:r>
      <w:r w:rsidRPr="00666798">
        <w:rPr>
          <w:rFonts w:cs="Times New Roman"/>
          <w:lang w:val="fr-FR"/>
        </w:rPr>
        <w:t>P + V(P)] + 2</w:t>
      </w:r>
      <w:r w:rsidRPr="00666798">
        <w:rPr>
          <w:rFonts w:cs="Times New Roman"/>
        </w:rPr>
        <w:t>ξ</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_</w:t>
      </w:r>
      <w:r w:rsidRPr="00666798">
        <w:rPr>
          <w:rFonts w:cs="Times New Roman"/>
        </w:rPr>
        <w:t>μ</w:t>
      </w:r>
      <w:r w:rsidRPr="00666798">
        <w:rPr>
          <w:rFonts w:ascii="Cambria Math" w:hAnsi="Cambria Math" w:cs="Cambria Math"/>
          <w:lang w:val="fr-FR"/>
        </w:rPr>
        <w:t>∇</w:t>
      </w:r>
      <w:r w:rsidRPr="00666798">
        <w:rPr>
          <w:rFonts w:cs="Times New Roman"/>
          <w:lang w:val="fr-FR"/>
        </w:rPr>
        <w:t>_</w:t>
      </w:r>
      <w:r w:rsidRPr="00666798">
        <w:rPr>
          <w:rFonts w:cs="Times New Roman"/>
        </w:rPr>
        <w:t>ν</w:t>
      </w:r>
      <w:r w:rsidRPr="00666798">
        <w:rPr>
          <w:rFonts w:cs="Times New Roman"/>
          <w:lang w:val="fr-FR"/>
        </w:rPr>
        <w:t xml:space="preserve"> − g_</w:t>
      </w:r>
      <w:r w:rsidRPr="00666798">
        <w:rPr>
          <w:rFonts w:cs="Times New Roman"/>
        </w:rPr>
        <w:t>μν</w:t>
      </w:r>
      <w:r w:rsidRPr="00666798">
        <w:rPr>
          <w:rFonts w:cs="Times New Roman"/>
          <w:lang w:val="fr-FR"/>
        </w:rPr>
        <w:t xml:space="preserve"> □) P² − ½ g_</w:t>
      </w:r>
      <w:r w:rsidRPr="00666798">
        <w:rPr>
          <w:rFonts w:cs="Times New Roman"/>
        </w:rPr>
        <w:t>μν</w:t>
      </w:r>
      <w:r w:rsidRPr="00666798">
        <w:rPr>
          <w:rFonts w:cs="Times New Roman"/>
          <w:lang w:val="fr-FR"/>
        </w:rPr>
        <w:t xml:space="preserve"> R P²]</w:t>
      </w:r>
    </w:p>
    <w:p w14:paraId="429FB3A7" w14:textId="77777777" w:rsidR="00432E0D" w:rsidRPr="00666798" w:rsidRDefault="00432E0D" w:rsidP="00432E0D">
      <w:pPr>
        <w:rPr>
          <w:rFonts w:cs="Times New Roman"/>
          <w:lang w:val="fr-FR"/>
        </w:rPr>
      </w:pPr>
      <w:r w:rsidRPr="00666798">
        <w:rPr>
          <w:rFonts w:cs="Times New Roman"/>
          <w:lang w:val="fr-FR"/>
        </w:rPr>
        <w:t xml:space="preserve">où □ = </w:t>
      </w:r>
      <w:r w:rsidRPr="00666798">
        <w:rPr>
          <w:rFonts w:ascii="Cambria Math" w:hAnsi="Cambria Math" w:cs="Cambria Math"/>
          <w:lang w:val="fr-FR"/>
        </w:rPr>
        <w:t>∇</w:t>
      </w:r>
      <w:r w:rsidRPr="00666798">
        <w:rPr>
          <w:rFonts w:cs="Times New Roman"/>
          <w:lang w:val="fr-FR"/>
        </w:rPr>
        <w:t>^</w:t>
      </w:r>
      <w:r w:rsidRPr="00666798">
        <w:rPr>
          <w:rFonts w:cs="Times New Roman"/>
        </w:rPr>
        <w:t>μ</w:t>
      </w:r>
      <w:r w:rsidRPr="00666798">
        <w:rPr>
          <w:rFonts w:ascii="Cambria Math" w:hAnsi="Cambria Math" w:cs="Cambria Math"/>
          <w:lang w:val="fr-FR"/>
        </w:rPr>
        <w:t>∇</w:t>
      </w:r>
      <w:r w:rsidRPr="00666798">
        <w:rPr>
          <w:rFonts w:cs="Times New Roman"/>
          <w:lang w:val="fr-FR"/>
        </w:rPr>
        <w:t>_</w:t>
      </w:r>
      <w:r w:rsidRPr="00666798">
        <w:rPr>
          <w:rFonts w:cs="Times New Roman"/>
        </w:rPr>
        <w:t>μ</w:t>
      </w:r>
      <w:r w:rsidRPr="00666798">
        <w:rPr>
          <w:rFonts w:cs="Times New Roman"/>
          <w:lang w:val="fr-FR"/>
        </w:rPr>
        <w:t xml:space="preserve"> est l'opérateur d'Alembertien covariant.</w:t>
      </w:r>
    </w:p>
    <w:p w14:paraId="03BBDA8C" w14:textId="77777777" w:rsidR="00432E0D" w:rsidRPr="00666798" w:rsidRDefault="00432E0D" w:rsidP="00432E0D">
      <w:pPr>
        <w:rPr>
          <w:rFonts w:cs="Times New Roman"/>
          <w:lang w:val="fr-FR"/>
        </w:rPr>
      </w:pPr>
      <w:r w:rsidRPr="00666798">
        <w:rPr>
          <w:rFonts w:cs="Times New Roman"/>
          <w:b/>
          <w:lang w:val="fr-FR"/>
        </w:rPr>
        <w:t>Étape 2 : Réarrangement des termes</w:t>
      </w:r>
    </w:p>
    <w:p w14:paraId="58BBEE45" w14:textId="77777777" w:rsidR="00432E0D" w:rsidRPr="00666798" w:rsidRDefault="00432E0D" w:rsidP="00432E0D">
      <w:pPr>
        <w:rPr>
          <w:rFonts w:cs="Times New Roman"/>
          <w:lang w:val="fr-FR"/>
        </w:rPr>
      </w:pPr>
      <w:r w:rsidRPr="00666798">
        <w:rPr>
          <w:rFonts w:cs="Times New Roman"/>
          <w:lang w:val="fr-FR"/>
        </w:rPr>
        <w:t>En regroupant tous les termes proportionnels à R, on peut réécrire :</w:t>
      </w:r>
    </w:p>
    <w:p w14:paraId="3CB0BCDC" w14:textId="77777777" w:rsidR="00432E0D" w:rsidRPr="00666798" w:rsidRDefault="00432E0D" w:rsidP="00432E0D">
      <w:pPr>
        <w:rPr>
          <w:rFonts w:cs="Times New Roman"/>
          <w:lang w:val="fr-FR"/>
        </w:rPr>
      </w:pPr>
      <w:r w:rsidRPr="00666798">
        <w:rPr>
          <w:rFonts w:cs="Times New Roman"/>
          <w:lang w:val="fr-FR"/>
        </w:rPr>
        <w:t>G_</w:t>
      </w:r>
      <w:r w:rsidRPr="00666798">
        <w:rPr>
          <w:rFonts w:cs="Times New Roman"/>
        </w:rPr>
        <w:t>μν</w:t>
      </w:r>
      <w:r w:rsidRPr="00666798">
        <w:rPr>
          <w:rFonts w:cs="Times New Roman"/>
          <w:lang w:val="fr-FR"/>
        </w:rPr>
        <w:t xml:space="preserve"> + </w:t>
      </w:r>
      <w:r w:rsidRPr="00666798">
        <w:rPr>
          <w:rFonts w:cs="Times New Roman"/>
        </w:rPr>
        <w:t>Λ</w:t>
      </w:r>
      <w:r w:rsidRPr="00666798">
        <w:rPr>
          <w:rFonts w:cs="Times New Roman"/>
          <w:lang w:val="fr-FR"/>
        </w:rPr>
        <w:t>_eff(P) g_</w:t>
      </w:r>
      <w:r w:rsidRPr="00666798">
        <w:rPr>
          <w:rFonts w:cs="Times New Roman"/>
        </w:rPr>
        <w:t>μν</w:t>
      </w:r>
      <w:r w:rsidRPr="00666798">
        <w:rPr>
          <w:rFonts w:cs="Times New Roman"/>
          <w:lang w:val="fr-FR"/>
        </w:rPr>
        <w:t xml:space="preserve"> = 8</w:t>
      </w:r>
      <w:r w:rsidRPr="00666798">
        <w:rPr>
          <w:rFonts w:cs="Times New Roman"/>
        </w:rPr>
        <w:t>π</w:t>
      </w:r>
      <w:r w:rsidRPr="00666798">
        <w:rPr>
          <w:rFonts w:cs="Times New Roman"/>
          <w:lang w:val="fr-FR"/>
        </w:rPr>
        <w:t>G_eff T_</w:t>
      </w:r>
      <w:r w:rsidRPr="00666798">
        <w:rPr>
          <w:rFonts w:cs="Times New Roman"/>
        </w:rPr>
        <w:t>μν</w:t>
      </w:r>
      <w:r w:rsidRPr="00666798">
        <w:rPr>
          <w:rFonts w:cs="Times New Roman"/>
          <w:lang w:val="fr-FR"/>
        </w:rPr>
        <w:t>^(matière)</w:t>
      </w:r>
    </w:p>
    <w:p w14:paraId="634A1E0F" w14:textId="77777777" w:rsidR="00432E0D" w:rsidRPr="00666798" w:rsidRDefault="00432E0D" w:rsidP="00432E0D">
      <w:pPr>
        <w:rPr>
          <w:rFonts w:cs="Times New Roman"/>
          <w:lang w:val="fr-FR"/>
        </w:rPr>
      </w:pPr>
      <w:r w:rsidRPr="00666798">
        <w:rPr>
          <w:rFonts w:cs="Times New Roman"/>
          <w:b/>
          <w:lang w:val="fr-FR"/>
        </w:rPr>
        <w:t>Constante cosmologique effective :</w:t>
      </w:r>
    </w:p>
    <w:p w14:paraId="2D7012FF" w14:textId="77777777" w:rsidR="00432E0D" w:rsidRPr="00666798" w:rsidRDefault="00432E0D" w:rsidP="00432E0D">
      <w:pPr>
        <w:rPr>
          <w:rFonts w:cs="Times New Roman"/>
          <w:lang w:val="fr-FR"/>
        </w:rPr>
      </w:pPr>
      <w:r w:rsidRPr="00666798">
        <w:rPr>
          <w:rFonts w:cs="Times New Roman"/>
        </w:rPr>
        <w:t>Λ</w:t>
      </w:r>
      <w:r w:rsidRPr="00666798">
        <w:rPr>
          <w:rFonts w:cs="Times New Roman"/>
          <w:lang w:val="fr-FR"/>
        </w:rPr>
        <w:t>_eff(P) = 8</w:t>
      </w:r>
      <w:r w:rsidRPr="00666798">
        <w:rPr>
          <w:rFonts w:cs="Times New Roman"/>
        </w:rPr>
        <w:t>π</w:t>
      </w:r>
      <w:r w:rsidRPr="00666798">
        <w:rPr>
          <w:rFonts w:cs="Times New Roman"/>
          <w:lang w:val="fr-FR"/>
        </w:rPr>
        <w:t xml:space="preserve">G </w:t>
      </w:r>
      <w:r w:rsidRPr="00666798">
        <w:rPr>
          <w:rFonts w:cs="Times New Roman"/>
        </w:rPr>
        <w:t>ξ</w:t>
      </w:r>
      <w:r w:rsidRPr="00666798">
        <w:rPr>
          <w:rFonts w:cs="Times New Roman"/>
          <w:lang w:val="fr-FR"/>
        </w:rPr>
        <w:t xml:space="preserve"> P² R/2 + 8</w:t>
      </w:r>
      <w:r w:rsidRPr="00666798">
        <w:rPr>
          <w:rFonts w:cs="Times New Roman"/>
        </w:rPr>
        <w:t>π</w:t>
      </w:r>
      <w:r w:rsidRPr="00666798">
        <w:rPr>
          <w:rFonts w:cs="Times New Roman"/>
          <w:lang w:val="fr-FR"/>
        </w:rPr>
        <w:t>G V(P)</w:t>
      </w:r>
    </w:p>
    <w:p w14:paraId="3F95898B" w14:textId="77777777" w:rsidR="00432E0D" w:rsidRPr="00666798" w:rsidRDefault="00432E0D" w:rsidP="00432E0D">
      <w:pPr>
        <w:rPr>
          <w:rFonts w:cs="Times New Roman"/>
          <w:lang w:val="fr-FR"/>
        </w:rPr>
      </w:pPr>
      <w:r w:rsidRPr="00666798">
        <w:rPr>
          <w:rFonts w:cs="Times New Roman"/>
          <w:b/>
          <w:lang w:val="fr-FR"/>
        </w:rPr>
        <w:lastRenderedPageBreak/>
        <w:t>Constante gravitationnelle effective :</w:t>
      </w:r>
    </w:p>
    <w:p w14:paraId="66CA6938" w14:textId="77777777" w:rsidR="00432E0D" w:rsidRPr="00666798" w:rsidRDefault="00432E0D" w:rsidP="00432E0D">
      <w:pPr>
        <w:rPr>
          <w:rFonts w:cs="Times New Roman"/>
          <w:lang w:val="fr-FR"/>
        </w:rPr>
      </w:pPr>
      <w:r w:rsidRPr="00666798">
        <w:rPr>
          <w:rFonts w:cs="Times New Roman"/>
          <w:lang w:val="fr-FR"/>
        </w:rPr>
        <w:t>G_eff = G / (1 − 8</w:t>
      </w:r>
      <w:r w:rsidRPr="00666798">
        <w:rPr>
          <w:rFonts w:cs="Times New Roman"/>
        </w:rPr>
        <w:t>π</w:t>
      </w:r>
      <w:r w:rsidRPr="00666798">
        <w:rPr>
          <w:rFonts w:cs="Times New Roman"/>
          <w:lang w:val="fr-FR"/>
        </w:rPr>
        <w:t xml:space="preserve">G </w:t>
      </w:r>
      <w:r w:rsidRPr="00666798">
        <w:rPr>
          <w:rFonts w:cs="Times New Roman"/>
        </w:rPr>
        <w:t>ξ</w:t>
      </w:r>
      <w:r w:rsidRPr="00666798">
        <w:rPr>
          <w:rFonts w:cs="Times New Roman"/>
          <w:lang w:val="fr-FR"/>
        </w:rPr>
        <w:t xml:space="preserve"> P²)</w:t>
      </w:r>
    </w:p>
    <w:p w14:paraId="498BC31C" w14:textId="77777777" w:rsidR="00F81A70" w:rsidRPr="00666798" w:rsidRDefault="00F81A70" w:rsidP="00432E0D">
      <w:pPr>
        <w:rPr>
          <w:rFonts w:cs="Times New Roman"/>
          <w:lang w:val="fr-FR"/>
        </w:rPr>
      </w:pPr>
    </w:p>
    <w:p w14:paraId="7E336D5F"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9.2.2 Forme Explicite des Équations</w:t>
      </w:r>
    </w:p>
    <w:p w14:paraId="63E4AE4F" w14:textId="77777777" w:rsidR="00F81A70" w:rsidRPr="00666798" w:rsidRDefault="00F81A70" w:rsidP="00F81A70">
      <w:pPr>
        <w:rPr>
          <w:rFonts w:cs="Times New Roman"/>
          <w:lang w:val="fr-FR"/>
        </w:rPr>
      </w:pPr>
    </w:p>
    <w:p w14:paraId="15F7C229" w14:textId="77777777" w:rsidR="00432E0D" w:rsidRPr="00666798" w:rsidRDefault="00432E0D" w:rsidP="00432E0D">
      <w:pPr>
        <w:rPr>
          <w:rFonts w:cs="Times New Roman"/>
          <w:lang w:val="fr-FR"/>
        </w:rPr>
      </w:pPr>
      <w:r w:rsidRPr="00666798">
        <w:rPr>
          <w:rFonts w:cs="Times New Roman"/>
          <w:lang w:val="fr-FR"/>
        </w:rPr>
        <w:t>Les équations d'Einstein modifiées s'écrivent explicitement :</w:t>
      </w:r>
    </w:p>
    <w:p w14:paraId="5CE0610E" w14:textId="77777777" w:rsidR="00432E0D" w:rsidRPr="00666798" w:rsidRDefault="00432E0D" w:rsidP="00432E0D">
      <w:pPr>
        <w:rPr>
          <w:rFonts w:cs="Times New Roman"/>
          <w:lang w:val="fr-FR"/>
        </w:rPr>
      </w:pPr>
      <w:r w:rsidRPr="00666798">
        <w:rPr>
          <w:rFonts w:cs="Times New Roman"/>
          <w:lang w:val="fr-FR"/>
        </w:rPr>
        <w:t>R_</w:t>
      </w:r>
      <w:r w:rsidRPr="00666798">
        <w:rPr>
          <w:rFonts w:cs="Times New Roman"/>
        </w:rPr>
        <w:t>μν</w:t>
      </w:r>
      <w:r w:rsidRPr="00666798">
        <w:rPr>
          <w:rFonts w:cs="Times New Roman"/>
          <w:lang w:val="fr-FR"/>
        </w:rPr>
        <w:t xml:space="preserve"> − ½ R g_</w:t>
      </w:r>
      <w:r w:rsidRPr="00666798">
        <w:rPr>
          <w:rFonts w:cs="Times New Roman"/>
        </w:rPr>
        <w:t>μν</w:t>
      </w:r>
      <w:r w:rsidRPr="00666798">
        <w:rPr>
          <w:rFonts w:cs="Times New Roman"/>
          <w:lang w:val="fr-FR"/>
        </w:rPr>
        <w:t xml:space="preserve"> = 8</w:t>
      </w:r>
      <w:r w:rsidRPr="00666798">
        <w:rPr>
          <w:rFonts w:cs="Times New Roman"/>
        </w:rPr>
        <w:t>π</w:t>
      </w:r>
      <w:r w:rsidRPr="00666798">
        <w:rPr>
          <w:rFonts w:cs="Times New Roman"/>
          <w:lang w:val="fr-FR"/>
        </w:rPr>
        <w:t>G_eff [T_</w:t>
      </w:r>
      <w:r w:rsidRPr="00666798">
        <w:rPr>
          <w:rFonts w:cs="Times New Roman"/>
        </w:rPr>
        <w:t>μν</w:t>
      </w:r>
      <w:r w:rsidRPr="00666798">
        <w:rPr>
          <w:rFonts w:cs="Times New Roman"/>
          <w:lang w:val="fr-FR"/>
        </w:rPr>
        <w:t>^(matière) + T_</w:t>
      </w:r>
      <w:r w:rsidRPr="00666798">
        <w:rPr>
          <w:rFonts w:cs="Times New Roman"/>
        </w:rPr>
        <w:t>μν</w:t>
      </w:r>
      <w:r w:rsidRPr="00666798">
        <w:rPr>
          <w:rFonts w:cs="Times New Roman"/>
          <w:lang w:val="fr-FR"/>
        </w:rPr>
        <w:t xml:space="preserve">^(P,kin)] − </w:t>
      </w:r>
      <w:r w:rsidRPr="00666798">
        <w:rPr>
          <w:rFonts w:cs="Times New Roman"/>
        </w:rPr>
        <w:t>Λ</w:t>
      </w:r>
      <w:r w:rsidRPr="00666798">
        <w:rPr>
          <w:rFonts w:cs="Times New Roman"/>
          <w:lang w:val="fr-FR"/>
        </w:rPr>
        <w:t>_eff(P) g_</w:t>
      </w:r>
      <w:r w:rsidRPr="00666798">
        <w:rPr>
          <w:rFonts w:cs="Times New Roman"/>
        </w:rPr>
        <w:t>μν</w:t>
      </w:r>
    </w:p>
    <w:p w14:paraId="26F83ED6" w14:textId="77777777" w:rsidR="00432E0D" w:rsidRPr="00666798" w:rsidRDefault="00432E0D" w:rsidP="00432E0D">
      <w:pPr>
        <w:rPr>
          <w:rFonts w:cs="Times New Roman"/>
          <w:lang w:val="fr-FR"/>
        </w:rPr>
      </w:pPr>
      <w:r w:rsidRPr="00666798">
        <w:rPr>
          <w:rFonts w:cs="Times New Roman"/>
          <w:lang w:val="fr-FR"/>
        </w:rPr>
        <w:t>où T_</w:t>
      </w:r>
      <w:r w:rsidRPr="00666798">
        <w:rPr>
          <w:rFonts w:cs="Times New Roman"/>
        </w:rPr>
        <w:t>μν</w:t>
      </w:r>
      <w:r w:rsidRPr="00666798">
        <w:rPr>
          <w:rFonts w:cs="Times New Roman"/>
          <w:lang w:val="fr-FR"/>
        </w:rPr>
        <w:t>^(P,kin) représente la partie cinétique du tenseur énergie-impulsion de P :</w:t>
      </w:r>
    </w:p>
    <w:p w14:paraId="1C8F6F09" w14:textId="77777777" w:rsidR="00432E0D" w:rsidRPr="00666798" w:rsidRDefault="00432E0D" w:rsidP="00432E0D">
      <w:pPr>
        <w:rPr>
          <w:rFonts w:cs="Times New Roman"/>
          <w:lang w:val="fr-FR"/>
        </w:rPr>
      </w:pPr>
      <w:r w:rsidRPr="00666798">
        <w:rPr>
          <w:rFonts w:cs="Times New Roman"/>
          <w:lang w:val="fr-FR"/>
        </w:rPr>
        <w:t>T_</w:t>
      </w:r>
      <w:r w:rsidRPr="00666798">
        <w:rPr>
          <w:rFonts w:cs="Times New Roman"/>
        </w:rPr>
        <w:t>μν</w:t>
      </w:r>
      <w:r w:rsidRPr="00666798">
        <w:rPr>
          <w:rFonts w:cs="Times New Roman"/>
          <w:lang w:val="fr-FR"/>
        </w:rPr>
        <w:t>^(P,kin) = ∂_</w:t>
      </w:r>
      <w:r w:rsidRPr="00666798">
        <w:rPr>
          <w:rFonts w:cs="Times New Roman"/>
        </w:rPr>
        <w:t>μ</w:t>
      </w:r>
      <w:r w:rsidRPr="00666798">
        <w:rPr>
          <w:rFonts w:cs="Times New Roman"/>
          <w:lang w:val="fr-FR"/>
        </w:rPr>
        <w:t>P ∂_</w:t>
      </w:r>
      <w:r w:rsidRPr="00666798">
        <w:rPr>
          <w:rFonts w:cs="Times New Roman"/>
        </w:rPr>
        <w:t>ν</w:t>
      </w:r>
      <w:r w:rsidRPr="00666798">
        <w:rPr>
          <w:rFonts w:cs="Times New Roman"/>
          <w:lang w:val="fr-FR"/>
        </w:rPr>
        <w:t>P − ½ g_</w:t>
      </w:r>
      <w:r w:rsidRPr="00666798">
        <w:rPr>
          <w:rFonts w:cs="Times New Roman"/>
        </w:rPr>
        <w:t>μν</w:t>
      </w:r>
      <w:r w:rsidRPr="00666798">
        <w:rPr>
          <w:rFonts w:cs="Times New Roman"/>
          <w:lang w:val="fr-FR"/>
        </w:rPr>
        <w:t xml:space="preserve"> g^</w:t>
      </w:r>
      <w:r w:rsidRPr="00666798">
        <w:rPr>
          <w:rFonts w:cs="Times New Roman"/>
        </w:rPr>
        <w:t>αβ</w:t>
      </w:r>
      <w:r w:rsidRPr="00666798">
        <w:rPr>
          <w:rFonts w:cs="Times New Roman"/>
          <w:lang w:val="fr-FR"/>
        </w:rPr>
        <w:t xml:space="preserve"> ∂_</w:t>
      </w:r>
      <w:r w:rsidRPr="00666798">
        <w:rPr>
          <w:rFonts w:cs="Times New Roman"/>
        </w:rPr>
        <w:t>α</w:t>
      </w:r>
      <w:r w:rsidRPr="00666798">
        <w:rPr>
          <w:rFonts w:cs="Times New Roman"/>
          <w:lang w:val="fr-FR"/>
        </w:rPr>
        <w:t>P ∂_</w:t>
      </w:r>
      <w:r w:rsidRPr="00666798">
        <w:rPr>
          <w:rFonts w:cs="Times New Roman"/>
        </w:rPr>
        <w:t>β</w:t>
      </w:r>
      <w:r w:rsidRPr="00666798">
        <w:rPr>
          <w:rFonts w:cs="Times New Roman"/>
          <w:lang w:val="fr-FR"/>
        </w:rPr>
        <w:t>P + 2</w:t>
      </w:r>
      <w:r w:rsidRPr="00666798">
        <w:rPr>
          <w:rFonts w:cs="Times New Roman"/>
        </w:rPr>
        <w:t>ξ</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_</w:t>
      </w:r>
      <w:r w:rsidRPr="00666798">
        <w:rPr>
          <w:rFonts w:cs="Times New Roman"/>
        </w:rPr>
        <w:t>μ</w:t>
      </w:r>
      <w:r w:rsidRPr="00666798">
        <w:rPr>
          <w:rFonts w:ascii="Cambria Math" w:hAnsi="Cambria Math" w:cs="Cambria Math"/>
          <w:lang w:val="fr-FR"/>
        </w:rPr>
        <w:t>∇</w:t>
      </w:r>
      <w:r w:rsidRPr="00666798">
        <w:rPr>
          <w:rFonts w:cs="Times New Roman"/>
          <w:lang w:val="fr-FR"/>
        </w:rPr>
        <w:t>_</w:t>
      </w:r>
      <w:r w:rsidRPr="00666798">
        <w:rPr>
          <w:rFonts w:cs="Times New Roman"/>
        </w:rPr>
        <w:t>ν</w:t>
      </w:r>
      <w:r w:rsidRPr="00666798">
        <w:rPr>
          <w:rFonts w:cs="Times New Roman"/>
          <w:lang w:val="fr-FR"/>
        </w:rPr>
        <w:t xml:space="preserve"> − g_</w:t>
      </w:r>
      <w:r w:rsidRPr="00666798">
        <w:rPr>
          <w:rFonts w:cs="Times New Roman"/>
        </w:rPr>
        <w:t>μν</w:t>
      </w:r>
      <w:r w:rsidRPr="00666798">
        <w:rPr>
          <w:rFonts w:cs="Times New Roman"/>
          <w:lang w:val="fr-FR"/>
        </w:rPr>
        <w:t xml:space="preserve"> □) P²</w:t>
      </w:r>
    </w:p>
    <w:p w14:paraId="36ED97BF" w14:textId="77777777" w:rsidR="00F81A70" w:rsidRPr="00666798" w:rsidRDefault="00F81A70" w:rsidP="00432E0D">
      <w:pPr>
        <w:rPr>
          <w:rFonts w:cs="Times New Roman"/>
          <w:lang w:val="fr-FR"/>
        </w:rPr>
      </w:pPr>
    </w:p>
    <w:p w14:paraId="45A37733"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9.2.3 Équation de Klein-Gordon Modifiée pour P</w:t>
      </w:r>
    </w:p>
    <w:p w14:paraId="001A28A8" w14:textId="77777777" w:rsidR="00F81A70" w:rsidRPr="00666798" w:rsidRDefault="00F81A70" w:rsidP="00F81A70">
      <w:pPr>
        <w:rPr>
          <w:rFonts w:cs="Times New Roman"/>
          <w:lang w:val="fr-FR"/>
        </w:rPr>
      </w:pPr>
    </w:p>
    <w:p w14:paraId="2B20AB95" w14:textId="77777777" w:rsidR="00432E0D" w:rsidRPr="00666798" w:rsidRDefault="00432E0D" w:rsidP="00432E0D">
      <w:pPr>
        <w:rPr>
          <w:rFonts w:cs="Times New Roman"/>
          <w:lang w:val="fr-FR"/>
        </w:rPr>
      </w:pPr>
      <w:r w:rsidRPr="00666798">
        <w:rPr>
          <w:rFonts w:cs="Times New Roman"/>
          <w:lang w:val="fr-FR"/>
        </w:rPr>
        <w:t>La variation de l'action par rapport à P donne l'équation de mouvement du champ :</w:t>
      </w:r>
    </w:p>
    <w:p w14:paraId="1F63349E" w14:textId="069A0AEB" w:rsidR="00432E0D" w:rsidRPr="00666798" w:rsidRDefault="00432E0D" w:rsidP="00432E0D">
      <w:pPr>
        <w:rPr>
          <w:rFonts w:cs="Times New Roman"/>
          <w:lang w:val="fr-FR"/>
        </w:rPr>
      </w:pPr>
      <w:r w:rsidRPr="00666798">
        <w:rPr>
          <w:rFonts w:cs="Times New Roman"/>
          <w:lang w:val="fr-FR"/>
        </w:rPr>
        <w:t xml:space="preserve">P − dV/dP + </w:t>
      </w:r>
      <w:r w:rsidRPr="00666798">
        <w:rPr>
          <w:rFonts w:cs="Times New Roman"/>
        </w:rPr>
        <w:t>ξ</w:t>
      </w:r>
      <w:r w:rsidRPr="00666798">
        <w:rPr>
          <w:rFonts w:cs="Times New Roman"/>
          <w:lang w:val="fr-FR"/>
        </w:rPr>
        <w:t xml:space="preserve"> R P = 0</w:t>
      </w:r>
    </w:p>
    <w:p w14:paraId="3BE661CC" w14:textId="77777777" w:rsidR="00432E0D" w:rsidRPr="00666798" w:rsidRDefault="00432E0D" w:rsidP="00432E0D">
      <w:pPr>
        <w:rPr>
          <w:rFonts w:cs="Times New Roman"/>
          <w:lang w:val="fr-FR"/>
        </w:rPr>
      </w:pPr>
      <w:r w:rsidRPr="00666798">
        <w:rPr>
          <w:rFonts w:cs="Times New Roman"/>
          <w:lang w:val="fr-FR"/>
        </w:rPr>
        <w:t xml:space="preserve">Le terme </w:t>
      </w:r>
      <w:r w:rsidRPr="00666798">
        <w:rPr>
          <w:rFonts w:cs="Times New Roman"/>
          <w:b/>
        </w:rPr>
        <w:t>ξ</w:t>
      </w:r>
      <w:r w:rsidRPr="00666798">
        <w:rPr>
          <w:rFonts w:cs="Times New Roman"/>
          <w:b/>
          <w:lang w:val="fr-FR"/>
        </w:rPr>
        <w:t xml:space="preserve"> R P</w:t>
      </w:r>
      <w:r w:rsidRPr="00666798">
        <w:rPr>
          <w:rFonts w:cs="Times New Roman"/>
          <w:lang w:val="fr-FR"/>
        </w:rPr>
        <w:t xml:space="preserve"> couple le champ P à la courbure locale. En cosmologie, R ≠ 0 même dans l'univers homogène, donc ce terme est </w:t>
      </w:r>
      <w:r w:rsidRPr="00666798">
        <w:rPr>
          <w:rFonts w:cs="Times New Roman"/>
          <w:b/>
          <w:lang w:val="fr-FR"/>
        </w:rPr>
        <w:t>crucial</w:t>
      </w:r>
      <w:r w:rsidRPr="00666798">
        <w:rPr>
          <w:rFonts w:cs="Times New Roman"/>
          <w:lang w:val="fr-FR"/>
        </w:rPr>
        <w:t>.</w:t>
      </w:r>
    </w:p>
    <w:p w14:paraId="1042A521" w14:textId="77777777" w:rsidR="00432E0D" w:rsidRPr="00666798" w:rsidRDefault="00432E0D" w:rsidP="00432E0D">
      <w:pPr>
        <w:rPr>
          <w:rFonts w:cs="Times New Roman"/>
          <w:lang w:val="fr-FR"/>
        </w:rPr>
      </w:pPr>
    </w:p>
    <w:p w14:paraId="67C5AA8B" w14:textId="77777777" w:rsidR="00432E0D" w:rsidRPr="00666798" w:rsidRDefault="00432E0D" w:rsidP="00432E0D">
      <w:pPr>
        <w:pStyle w:val="Titre2"/>
        <w:rPr>
          <w:rFonts w:ascii="Times New Roman" w:hAnsi="Times New Roman" w:cs="Times New Roman"/>
          <w:lang w:val="fr-FR"/>
        </w:rPr>
      </w:pPr>
      <w:r w:rsidRPr="00666798">
        <w:rPr>
          <w:rFonts w:ascii="Times New Roman" w:hAnsi="Times New Roman" w:cs="Times New Roman"/>
          <w:lang w:val="fr-FR"/>
        </w:rPr>
        <w:t>9.3 CONSTANTE COSMOLOGIQUE DYNAMIQUE</w:t>
      </w:r>
    </w:p>
    <w:p w14:paraId="252C823F"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9.3.1 Le Problème de la Constante Cosmologique</w:t>
      </w:r>
    </w:p>
    <w:p w14:paraId="378D6602" w14:textId="77777777" w:rsidR="00432E0D" w:rsidRPr="00666798" w:rsidRDefault="00432E0D" w:rsidP="00432E0D">
      <w:pPr>
        <w:rPr>
          <w:rFonts w:cs="Times New Roman"/>
          <w:lang w:val="fr-FR"/>
        </w:rPr>
      </w:pPr>
      <w:r w:rsidRPr="00666798">
        <w:rPr>
          <w:rFonts w:cs="Times New Roman"/>
          <w:lang w:val="fr-FR"/>
        </w:rPr>
        <w:t>Le problème de la constante cosmologique est l'un des plus grands mystères de la physique théorique :</w:t>
      </w:r>
    </w:p>
    <w:p w14:paraId="468F1A44" w14:textId="77777777" w:rsidR="00432E0D" w:rsidRPr="00666798" w:rsidRDefault="00432E0D" w:rsidP="00432E0D">
      <w:pPr>
        <w:rPr>
          <w:rFonts w:cs="Times New Roman"/>
          <w:lang w:val="fr-FR"/>
        </w:rPr>
      </w:pPr>
      <w:r w:rsidRPr="00666798">
        <w:rPr>
          <w:rFonts w:cs="Times New Roman"/>
          <w:lang w:val="fr-FR"/>
        </w:rPr>
        <w:t xml:space="preserve">Valeur observée : </w:t>
      </w:r>
      <w:r w:rsidRPr="00666798">
        <w:rPr>
          <w:rFonts w:cs="Times New Roman"/>
        </w:rPr>
        <w:t>Λ</w:t>
      </w:r>
      <w:r w:rsidRPr="00666798">
        <w:rPr>
          <w:rFonts w:cs="Times New Roman"/>
          <w:lang w:val="fr-FR"/>
        </w:rPr>
        <w:t>_obs ≈ 10⁻⁵² m⁻² (extrêmement petite)</w:t>
      </w:r>
    </w:p>
    <w:p w14:paraId="7AEF7DBD" w14:textId="77777777" w:rsidR="00432E0D" w:rsidRPr="00666798" w:rsidRDefault="00432E0D" w:rsidP="00432E0D">
      <w:pPr>
        <w:rPr>
          <w:rFonts w:cs="Times New Roman"/>
          <w:lang w:val="fr-FR"/>
        </w:rPr>
      </w:pPr>
      <w:r w:rsidRPr="00666798">
        <w:rPr>
          <w:rFonts w:cs="Times New Roman"/>
          <w:lang w:val="fr-FR"/>
        </w:rPr>
        <w:t xml:space="preserve">Prédiction naïve de la QFT : </w:t>
      </w:r>
      <w:r w:rsidRPr="00666798">
        <w:rPr>
          <w:rFonts w:cs="Times New Roman"/>
        </w:rPr>
        <w:t>Λ</w:t>
      </w:r>
      <w:r w:rsidRPr="00666798">
        <w:rPr>
          <w:rFonts w:cs="Times New Roman"/>
          <w:lang w:val="fr-FR"/>
        </w:rPr>
        <w:t>_QFT ~ M_Pl⁴ ≈ 10⁷⁶ m⁻² (contribution de l'énergie du vide)</w:t>
      </w:r>
    </w:p>
    <w:p w14:paraId="50B7B019" w14:textId="77777777" w:rsidR="00432E0D" w:rsidRPr="00666798" w:rsidRDefault="00432E0D" w:rsidP="00432E0D">
      <w:pPr>
        <w:rPr>
          <w:rFonts w:cs="Times New Roman"/>
          <w:lang w:val="fr-FR"/>
        </w:rPr>
      </w:pPr>
      <w:r w:rsidRPr="00666798">
        <w:rPr>
          <w:rFonts w:cs="Times New Roman"/>
          <w:lang w:val="fr-FR"/>
        </w:rPr>
        <w:t>Écart : 123 ordres de grandeur !</w:t>
      </w:r>
    </w:p>
    <w:p w14:paraId="31EB936A" w14:textId="77777777" w:rsidR="00432E0D" w:rsidRPr="00666798" w:rsidRDefault="00432E0D" w:rsidP="00432E0D">
      <w:pPr>
        <w:rPr>
          <w:rFonts w:cs="Times New Roman"/>
          <w:lang w:val="fr-FR"/>
        </w:rPr>
      </w:pPr>
      <w:r w:rsidRPr="00666798">
        <w:rPr>
          <w:rFonts w:cs="Times New Roman"/>
          <w:lang w:val="fr-FR"/>
        </w:rPr>
        <w:t xml:space="preserve">Accord fin : Pourquoi </w:t>
      </w:r>
      <w:r w:rsidRPr="00666798">
        <w:rPr>
          <w:rFonts w:cs="Times New Roman"/>
        </w:rPr>
        <w:t>Λ</w:t>
      </w:r>
      <w:r w:rsidRPr="00666798">
        <w:rPr>
          <w:rFonts w:cs="Times New Roman"/>
          <w:lang w:val="fr-FR"/>
        </w:rPr>
        <w:t xml:space="preserve"> est-elle si petite mais non-nulle ?</w:t>
      </w:r>
    </w:p>
    <w:p w14:paraId="3583054D"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9.3.2 Mécanisme d'Écrantage Dynamique</w:t>
      </w:r>
    </w:p>
    <w:p w14:paraId="7E6F32DC" w14:textId="77777777" w:rsidR="00432E0D" w:rsidRPr="00666798" w:rsidRDefault="00432E0D" w:rsidP="00432E0D">
      <w:pPr>
        <w:rPr>
          <w:rFonts w:cs="Times New Roman"/>
          <w:lang w:val="fr-FR"/>
        </w:rPr>
      </w:pPr>
      <w:r w:rsidRPr="00666798">
        <w:rPr>
          <w:rFonts w:cs="Times New Roman"/>
          <w:lang w:val="fr-FR"/>
        </w:rPr>
        <w:t xml:space="preserve">Dans notre modèle, la constante cosmologique effective </w:t>
      </w:r>
      <w:r w:rsidRPr="00666798">
        <w:rPr>
          <w:rFonts w:cs="Times New Roman"/>
        </w:rPr>
        <w:t>Λ</w:t>
      </w:r>
      <w:r w:rsidRPr="00666798">
        <w:rPr>
          <w:rFonts w:cs="Times New Roman"/>
          <w:lang w:val="fr-FR"/>
        </w:rPr>
        <w:t xml:space="preserve">_eff(P) </w:t>
      </w:r>
      <w:r w:rsidRPr="00666798">
        <w:rPr>
          <w:rFonts w:cs="Times New Roman"/>
          <w:b/>
          <w:lang w:val="fr-FR"/>
        </w:rPr>
        <w:t>dépend dynamiquement</w:t>
      </w:r>
      <w:r w:rsidRPr="00666798">
        <w:rPr>
          <w:rFonts w:cs="Times New Roman"/>
          <w:lang w:val="fr-FR"/>
        </w:rPr>
        <w:t xml:space="preserve"> de la valeur du champ P :</w:t>
      </w:r>
    </w:p>
    <w:p w14:paraId="0AFF249A" w14:textId="77777777" w:rsidR="00432E0D" w:rsidRPr="00666798" w:rsidRDefault="00432E0D" w:rsidP="00432E0D">
      <w:pPr>
        <w:rPr>
          <w:rFonts w:cs="Times New Roman"/>
          <w:lang w:val="fr-FR"/>
        </w:rPr>
      </w:pPr>
      <w:r w:rsidRPr="00666798">
        <w:rPr>
          <w:rFonts w:cs="Times New Roman"/>
        </w:rPr>
        <w:t>Λ</w:t>
      </w:r>
      <w:r w:rsidRPr="00666798">
        <w:rPr>
          <w:rFonts w:cs="Times New Roman"/>
          <w:lang w:val="fr-FR"/>
        </w:rPr>
        <w:t xml:space="preserve">_eff(P) = </w:t>
      </w:r>
      <w:r w:rsidRPr="00666798">
        <w:rPr>
          <w:rFonts w:cs="Times New Roman"/>
        </w:rPr>
        <w:t>Λ</w:t>
      </w:r>
      <w:r w:rsidRPr="00666798">
        <w:rPr>
          <w:rFonts w:cs="Times New Roman"/>
          <w:lang w:val="fr-FR"/>
        </w:rPr>
        <w:t>_bare + 8</w:t>
      </w:r>
      <w:r w:rsidRPr="00666798">
        <w:rPr>
          <w:rFonts w:cs="Times New Roman"/>
        </w:rPr>
        <w:t>π</w:t>
      </w:r>
      <w:r w:rsidRPr="00666798">
        <w:rPr>
          <w:rFonts w:cs="Times New Roman"/>
          <w:lang w:val="fr-FR"/>
        </w:rPr>
        <w:t xml:space="preserve">G [V(P) + </w:t>
      </w:r>
      <w:r w:rsidRPr="00666798">
        <w:rPr>
          <w:rFonts w:cs="Times New Roman"/>
        </w:rPr>
        <w:t>ξ</w:t>
      </w:r>
      <w:r w:rsidRPr="00666798">
        <w:rPr>
          <w:rFonts w:cs="Times New Roman"/>
          <w:lang w:val="fr-FR"/>
        </w:rPr>
        <w:t xml:space="preserve"> P² R]</w:t>
      </w:r>
    </w:p>
    <w:p w14:paraId="792BD307" w14:textId="77777777" w:rsidR="00432E0D" w:rsidRPr="00666798" w:rsidRDefault="00432E0D" w:rsidP="00432E0D">
      <w:pPr>
        <w:rPr>
          <w:rFonts w:cs="Times New Roman"/>
          <w:lang w:val="fr-FR"/>
        </w:rPr>
      </w:pPr>
      <w:r w:rsidRPr="00666798">
        <w:rPr>
          <w:rFonts w:cs="Times New Roman"/>
          <w:lang w:val="fr-FR"/>
        </w:rPr>
        <w:t xml:space="preserve">où </w:t>
      </w:r>
      <w:r w:rsidRPr="00666798">
        <w:rPr>
          <w:rFonts w:cs="Times New Roman"/>
        </w:rPr>
        <w:t>Λ</w:t>
      </w:r>
      <w:r w:rsidRPr="00666798">
        <w:rPr>
          <w:rFonts w:cs="Times New Roman"/>
          <w:lang w:val="fr-FR"/>
        </w:rPr>
        <w:t>_bare est la constante cosmologique "nue" (possiblement énorme).</w:t>
      </w:r>
    </w:p>
    <w:p w14:paraId="214B9E65" w14:textId="77777777" w:rsidR="00432E0D" w:rsidRPr="00666798" w:rsidRDefault="00432E0D" w:rsidP="00432E0D">
      <w:pPr>
        <w:rPr>
          <w:rFonts w:cs="Times New Roman"/>
          <w:lang w:val="fr-FR"/>
        </w:rPr>
      </w:pPr>
      <w:r w:rsidRPr="00666798">
        <w:rPr>
          <w:rFonts w:cs="Times New Roman"/>
          <w:b/>
          <w:lang w:val="fr-FR"/>
        </w:rPr>
        <w:t>Mécanisme d'annulation :</w:t>
      </w:r>
    </w:p>
    <w:p w14:paraId="6D083D10" w14:textId="77777777" w:rsidR="00432E0D" w:rsidRPr="00666798" w:rsidRDefault="00432E0D" w:rsidP="00432E0D">
      <w:pPr>
        <w:rPr>
          <w:rFonts w:cs="Times New Roman"/>
          <w:lang w:val="fr-FR"/>
        </w:rPr>
      </w:pPr>
      <w:r w:rsidRPr="00666798">
        <w:rPr>
          <w:rFonts w:cs="Times New Roman"/>
          <w:lang w:val="fr-FR"/>
        </w:rPr>
        <w:t>Si le potentiel V(P) est choisi de sorte que :</w:t>
      </w:r>
    </w:p>
    <w:p w14:paraId="701B8DBD" w14:textId="77777777" w:rsidR="00432E0D" w:rsidRPr="00666798" w:rsidRDefault="00432E0D" w:rsidP="00432E0D">
      <w:pPr>
        <w:rPr>
          <w:rFonts w:cs="Times New Roman"/>
          <w:lang w:val="fr-FR"/>
        </w:rPr>
      </w:pPr>
      <w:r w:rsidRPr="00666798">
        <w:rPr>
          <w:rFonts w:cs="Times New Roman"/>
          <w:lang w:val="fr-FR"/>
        </w:rPr>
        <w:t>V(P_min) = −</w:t>
      </w:r>
      <w:r w:rsidRPr="00666798">
        <w:rPr>
          <w:rFonts w:cs="Times New Roman"/>
        </w:rPr>
        <w:t>Λ</w:t>
      </w:r>
      <w:r w:rsidRPr="00666798">
        <w:rPr>
          <w:rFonts w:cs="Times New Roman"/>
          <w:lang w:val="fr-FR"/>
        </w:rPr>
        <w:t>_bare/(8</w:t>
      </w:r>
      <w:r w:rsidRPr="00666798">
        <w:rPr>
          <w:rFonts w:cs="Times New Roman"/>
        </w:rPr>
        <w:t>π</w:t>
      </w:r>
      <w:r w:rsidRPr="00666798">
        <w:rPr>
          <w:rFonts w:cs="Times New Roman"/>
          <w:lang w:val="fr-FR"/>
        </w:rPr>
        <w:t xml:space="preserve">G) − </w:t>
      </w:r>
      <w:r w:rsidRPr="00666798">
        <w:rPr>
          <w:rFonts w:cs="Times New Roman"/>
        </w:rPr>
        <w:t>ξ</w:t>
      </w:r>
      <w:r w:rsidRPr="00666798">
        <w:rPr>
          <w:rFonts w:cs="Times New Roman"/>
          <w:lang w:val="fr-FR"/>
        </w:rPr>
        <w:t xml:space="preserve"> P_min² R</w:t>
      </w:r>
    </w:p>
    <w:p w14:paraId="6C198079" w14:textId="77777777" w:rsidR="00432E0D" w:rsidRPr="00666798" w:rsidRDefault="00432E0D" w:rsidP="00432E0D">
      <w:pPr>
        <w:rPr>
          <w:rFonts w:cs="Times New Roman"/>
          <w:lang w:val="fr-FR"/>
        </w:rPr>
      </w:pPr>
      <w:r w:rsidRPr="00666798">
        <w:rPr>
          <w:rFonts w:cs="Times New Roman"/>
          <w:lang w:val="fr-FR"/>
        </w:rPr>
        <w:t>alors au minimum P = P_min, la constante cosmologique effective est :</w:t>
      </w:r>
    </w:p>
    <w:p w14:paraId="296282B1" w14:textId="77777777" w:rsidR="00432E0D" w:rsidRPr="00666798" w:rsidRDefault="00432E0D" w:rsidP="00432E0D">
      <w:pPr>
        <w:rPr>
          <w:rFonts w:cs="Times New Roman"/>
          <w:lang w:val="fr-FR"/>
        </w:rPr>
      </w:pPr>
      <w:r w:rsidRPr="00666798">
        <w:rPr>
          <w:rFonts w:cs="Times New Roman"/>
        </w:rPr>
        <w:t>Λ</w:t>
      </w:r>
      <w:r w:rsidRPr="00666798">
        <w:rPr>
          <w:rFonts w:cs="Times New Roman"/>
          <w:lang w:val="fr-FR"/>
        </w:rPr>
        <w:t>_eff(P_min) ≈ 0</w:t>
      </w:r>
    </w:p>
    <w:p w14:paraId="433C86F5" w14:textId="77777777" w:rsidR="00432E0D" w:rsidRPr="00666798" w:rsidRDefault="00432E0D" w:rsidP="00432E0D">
      <w:pPr>
        <w:rPr>
          <w:rFonts w:cs="Times New Roman"/>
          <w:lang w:val="fr-FR"/>
        </w:rPr>
      </w:pPr>
      <w:r w:rsidRPr="00666798">
        <w:rPr>
          <w:rFonts w:cs="Times New Roman"/>
          <w:lang w:val="fr-FR"/>
        </w:rPr>
        <w:t>Ce mécanisme est similaire au mécanisme de relaxation proposé dans d'autres contextes (quintessence, champs auxiliaires).</w:t>
      </w:r>
    </w:p>
    <w:p w14:paraId="30C45DF7" w14:textId="77777777" w:rsidR="00F81A70" w:rsidRPr="00666798" w:rsidRDefault="00F81A70" w:rsidP="00432E0D">
      <w:pPr>
        <w:rPr>
          <w:rFonts w:cs="Times New Roman"/>
          <w:lang w:val="fr-FR"/>
        </w:rPr>
      </w:pPr>
    </w:p>
    <w:p w14:paraId="07BECDE8" w14:textId="77777777" w:rsidR="00F81A70" w:rsidRPr="00666798" w:rsidRDefault="00F81A70" w:rsidP="00432E0D">
      <w:pPr>
        <w:rPr>
          <w:rFonts w:cs="Times New Roman"/>
          <w:lang w:val="fr-FR"/>
        </w:rPr>
      </w:pPr>
    </w:p>
    <w:p w14:paraId="6BE997C4" w14:textId="77777777" w:rsidR="00F81A70" w:rsidRPr="00666798" w:rsidRDefault="00F81A70" w:rsidP="00432E0D">
      <w:pPr>
        <w:rPr>
          <w:rFonts w:cs="Times New Roman"/>
          <w:lang w:val="fr-FR"/>
        </w:rPr>
      </w:pPr>
    </w:p>
    <w:p w14:paraId="041249DD"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 xml:space="preserve">9.3.3 Évolution Cosmologique de </w:t>
      </w:r>
      <w:r w:rsidRPr="00666798">
        <w:rPr>
          <w:rFonts w:ascii="Times New Roman" w:hAnsi="Times New Roman" w:cs="Times New Roman"/>
        </w:rPr>
        <w:t>Λ</w:t>
      </w:r>
      <w:r w:rsidRPr="00666798">
        <w:rPr>
          <w:rFonts w:ascii="Times New Roman" w:hAnsi="Times New Roman" w:cs="Times New Roman"/>
          <w:lang w:val="fr-FR"/>
        </w:rPr>
        <w:t>_eff</w:t>
      </w:r>
    </w:p>
    <w:p w14:paraId="4CA84321" w14:textId="77777777" w:rsidR="00432E0D" w:rsidRPr="00666798" w:rsidRDefault="00432E0D" w:rsidP="00432E0D">
      <w:pPr>
        <w:rPr>
          <w:rFonts w:cs="Times New Roman"/>
          <w:lang w:val="fr-FR"/>
        </w:rPr>
      </w:pPr>
      <w:r w:rsidRPr="00666798">
        <w:rPr>
          <w:rFonts w:cs="Times New Roman"/>
          <w:lang w:val="fr-FR"/>
        </w:rPr>
        <w:t>La constante cosmologique effective évolue avec le temps cosmique à mesure que P(t) change :</w:t>
      </w:r>
    </w:p>
    <w:p w14:paraId="6E242A64" w14:textId="77777777" w:rsidR="00432E0D" w:rsidRPr="00666798" w:rsidRDefault="00432E0D" w:rsidP="00432E0D">
      <w:pPr>
        <w:rPr>
          <w:rFonts w:cs="Times New Roman"/>
          <w:lang w:val="fr-FR"/>
        </w:rPr>
      </w:pPr>
    </w:p>
    <w:tbl>
      <w:tblPr>
        <w:tblStyle w:val="Grilleclaire-Accent1"/>
        <w:tblW w:w="0" w:type="auto"/>
        <w:tblLook w:val="04A0" w:firstRow="1" w:lastRow="0" w:firstColumn="1" w:lastColumn="0" w:noHBand="0" w:noVBand="1"/>
      </w:tblPr>
      <w:tblGrid>
        <w:gridCol w:w="3220"/>
        <w:gridCol w:w="3220"/>
        <w:gridCol w:w="3220"/>
      </w:tblGrid>
      <w:tr w:rsidR="00432E0D" w:rsidRPr="00666798" w14:paraId="46164BCE" w14:textId="77777777" w:rsidTr="00432E0D">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3220" w:type="dxa"/>
            <w:tcBorders>
              <w:top w:val="single" w:sz="8" w:space="0" w:color="000000"/>
              <w:left w:val="single" w:sz="8" w:space="0" w:color="000000"/>
              <w:bottom w:val="single" w:sz="8" w:space="0" w:color="000000"/>
              <w:right w:val="single" w:sz="8" w:space="0" w:color="000000"/>
            </w:tcBorders>
            <w:shd w:val="clear" w:color="auto" w:fill="0066CC"/>
            <w:hideMark/>
          </w:tcPr>
          <w:p w14:paraId="7C7B439F" w14:textId="77777777" w:rsidR="00432E0D" w:rsidRPr="00666798" w:rsidRDefault="00432E0D" w:rsidP="00432E0D">
            <w:pPr>
              <w:spacing w:line="276" w:lineRule="auto"/>
              <w:rPr>
                <w:rFonts w:cs="Times New Roman"/>
              </w:rPr>
            </w:pPr>
            <w:r w:rsidRPr="00666798">
              <w:rPr>
                <w:rFonts w:cs="Times New Roman"/>
              </w:rPr>
              <w:t>Époque</w:t>
            </w:r>
          </w:p>
        </w:tc>
        <w:tc>
          <w:tcPr>
            <w:tcW w:w="3220" w:type="dxa"/>
            <w:tcBorders>
              <w:top w:val="single" w:sz="8" w:space="0" w:color="000000"/>
              <w:left w:val="single" w:sz="8" w:space="0" w:color="000000"/>
              <w:bottom w:val="single" w:sz="8" w:space="0" w:color="000000"/>
              <w:right w:val="single" w:sz="8" w:space="0" w:color="000000"/>
            </w:tcBorders>
            <w:shd w:val="clear" w:color="auto" w:fill="0066CC"/>
            <w:hideMark/>
          </w:tcPr>
          <w:p w14:paraId="1FDE305C" w14:textId="77777777" w:rsidR="00432E0D" w:rsidRPr="00666798" w:rsidRDefault="00432E0D" w:rsidP="00432E0D">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Comportement de P</w:t>
            </w:r>
          </w:p>
        </w:tc>
        <w:tc>
          <w:tcPr>
            <w:tcW w:w="3220" w:type="dxa"/>
            <w:tcBorders>
              <w:top w:val="single" w:sz="8" w:space="0" w:color="000000"/>
              <w:left w:val="single" w:sz="8" w:space="0" w:color="000000"/>
              <w:bottom w:val="single" w:sz="8" w:space="0" w:color="000000"/>
              <w:right w:val="single" w:sz="8" w:space="0" w:color="000000"/>
            </w:tcBorders>
            <w:shd w:val="clear" w:color="auto" w:fill="0066CC"/>
            <w:hideMark/>
          </w:tcPr>
          <w:p w14:paraId="29F20E2B" w14:textId="77777777" w:rsidR="00432E0D" w:rsidRPr="00666798" w:rsidRDefault="00432E0D" w:rsidP="00432E0D">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Λ_eff</w:t>
            </w:r>
          </w:p>
        </w:tc>
      </w:tr>
      <w:tr w:rsidR="00432E0D" w:rsidRPr="00666798" w14:paraId="57FD3878" w14:textId="77777777" w:rsidTr="00432E0D">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220" w:type="dxa"/>
            <w:tcBorders>
              <w:top w:val="single" w:sz="8" w:space="0" w:color="000000"/>
              <w:left w:val="single" w:sz="8" w:space="0" w:color="000000"/>
              <w:bottom w:val="single" w:sz="8" w:space="0" w:color="000000"/>
              <w:right w:val="single" w:sz="8" w:space="0" w:color="000000"/>
            </w:tcBorders>
            <w:hideMark/>
          </w:tcPr>
          <w:p w14:paraId="606702EA" w14:textId="77777777" w:rsidR="00432E0D" w:rsidRPr="00666798" w:rsidRDefault="00432E0D" w:rsidP="00432E0D">
            <w:pPr>
              <w:spacing w:line="276" w:lineRule="auto"/>
              <w:rPr>
                <w:rFonts w:cs="Times New Roman"/>
              </w:rPr>
            </w:pPr>
            <w:r w:rsidRPr="00666798">
              <w:rPr>
                <w:rFonts w:cs="Times New Roman"/>
              </w:rPr>
              <w:t>Époque primordiale (inflation)</w:t>
            </w:r>
          </w:p>
        </w:tc>
        <w:tc>
          <w:tcPr>
            <w:tcW w:w="3220" w:type="dxa"/>
            <w:tcBorders>
              <w:top w:val="single" w:sz="8" w:space="0" w:color="000000"/>
              <w:left w:val="single" w:sz="8" w:space="0" w:color="000000"/>
              <w:bottom w:val="single" w:sz="8" w:space="0" w:color="000000"/>
              <w:right w:val="single" w:sz="8" w:space="0" w:color="000000"/>
            </w:tcBorders>
            <w:hideMark/>
          </w:tcPr>
          <w:p w14:paraId="6AE7A61E"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lang w:val="fr-FR"/>
              </w:rPr>
            </w:pPr>
            <w:r w:rsidRPr="00666798">
              <w:rPr>
                <w:rFonts w:cs="Times New Roman"/>
                <w:lang w:val="fr-FR"/>
              </w:rPr>
              <w:t xml:space="preserve">P &gt;&gt; v → </w:t>
            </w:r>
            <w:r w:rsidRPr="00666798">
              <w:rPr>
                <w:rFonts w:cs="Times New Roman"/>
              </w:rPr>
              <w:t>Λ</w:t>
            </w:r>
            <w:r w:rsidRPr="00666798">
              <w:rPr>
                <w:rFonts w:cs="Times New Roman"/>
                <w:lang w:val="fr-FR"/>
              </w:rPr>
              <w:t>_eff(P) grande et positive → inflation</w:t>
            </w:r>
          </w:p>
        </w:tc>
        <w:tc>
          <w:tcPr>
            <w:tcW w:w="3220" w:type="dxa"/>
            <w:tcBorders>
              <w:top w:val="single" w:sz="8" w:space="0" w:color="000000"/>
              <w:left w:val="single" w:sz="8" w:space="0" w:color="000000"/>
              <w:bottom w:val="single" w:sz="8" w:space="0" w:color="000000"/>
              <w:right w:val="single" w:sz="8" w:space="0" w:color="000000"/>
            </w:tcBorders>
            <w:hideMark/>
          </w:tcPr>
          <w:p w14:paraId="53DCC84E"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10⁷⁴ m⁻²</w:t>
            </w:r>
          </w:p>
        </w:tc>
      </w:tr>
      <w:tr w:rsidR="00432E0D" w:rsidRPr="00666798" w14:paraId="16210B6F" w14:textId="77777777" w:rsidTr="00432E0D">
        <w:trPr>
          <w:cnfStyle w:val="000000010000" w:firstRow="0" w:lastRow="0" w:firstColumn="0" w:lastColumn="0" w:oddVBand="0" w:evenVBand="0" w:oddHBand="0" w:evenHBand="1"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3220" w:type="dxa"/>
            <w:tcBorders>
              <w:top w:val="single" w:sz="8" w:space="0" w:color="000000"/>
              <w:left w:val="single" w:sz="8" w:space="0" w:color="000000"/>
              <w:bottom w:val="single" w:sz="8" w:space="0" w:color="000000"/>
              <w:right w:val="single" w:sz="8" w:space="0" w:color="000000"/>
            </w:tcBorders>
            <w:hideMark/>
          </w:tcPr>
          <w:p w14:paraId="286C2F28" w14:textId="77777777" w:rsidR="00432E0D" w:rsidRPr="00666798" w:rsidRDefault="00432E0D" w:rsidP="00432E0D">
            <w:pPr>
              <w:spacing w:line="276" w:lineRule="auto"/>
              <w:rPr>
                <w:rFonts w:cs="Times New Roman"/>
              </w:rPr>
            </w:pPr>
            <w:r w:rsidRPr="00666798">
              <w:rPr>
                <w:rFonts w:cs="Times New Roman"/>
              </w:rPr>
              <w:t>Époque radiation</w:t>
            </w:r>
          </w:p>
        </w:tc>
        <w:tc>
          <w:tcPr>
            <w:tcW w:w="3220" w:type="dxa"/>
            <w:tcBorders>
              <w:top w:val="single" w:sz="8" w:space="0" w:color="000000"/>
              <w:left w:val="single" w:sz="8" w:space="0" w:color="000000"/>
              <w:bottom w:val="single" w:sz="8" w:space="0" w:color="000000"/>
              <w:right w:val="single" w:sz="8" w:space="0" w:color="000000"/>
            </w:tcBorders>
            <w:hideMark/>
          </w:tcPr>
          <w:p w14:paraId="5959EA05"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lang w:val="fr-FR"/>
              </w:rPr>
            </w:pPr>
            <w:r w:rsidRPr="00666798">
              <w:rPr>
                <w:rFonts w:cs="Times New Roman"/>
                <w:lang w:val="fr-FR"/>
              </w:rPr>
              <w:t xml:space="preserve">P ~ v → </w:t>
            </w:r>
            <w:r w:rsidRPr="00666798">
              <w:rPr>
                <w:rFonts w:cs="Times New Roman"/>
              </w:rPr>
              <w:t>Λ</w:t>
            </w:r>
            <w:r w:rsidRPr="00666798">
              <w:rPr>
                <w:rFonts w:cs="Times New Roman"/>
                <w:lang w:val="fr-FR"/>
              </w:rPr>
              <w:t>_eff ≈ 0 → expansion décélérée standard</w:t>
            </w:r>
          </w:p>
        </w:tc>
        <w:tc>
          <w:tcPr>
            <w:tcW w:w="3220" w:type="dxa"/>
            <w:tcBorders>
              <w:top w:val="single" w:sz="8" w:space="0" w:color="000000"/>
              <w:left w:val="single" w:sz="8" w:space="0" w:color="000000"/>
              <w:bottom w:val="single" w:sz="8" w:space="0" w:color="000000"/>
              <w:right w:val="single" w:sz="8" w:space="0" w:color="000000"/>
            </w:tcBorders>
            <w:hideMark/>
          </w:tcPr>
          <w:p w14:paraId="6973AF82"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~0</w:t>
            </w:r>
          </w:p>
        </w:tc>
      </w:tr>
      <w:tr w:rsidR="00432E0D" w:rsidRPr="00666798" w14:paraId="49BDB1BE" w14:textId="77777777" w:rsidTr="00432E0D">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3220" w:type="dxa"/>
            <w:tcBorders>
              <w:top w:val="single" w:sz="8" w:space="0" w:color="000000"/>
              <w:left w:val="single" w:sz="8" w:space="0" w:color="000000"/>
              <w:bottom w:val="single" w:sz="8" w:space="0" w:color="000000"/>
              <w:right w:val="single" w:sz="8" w:space="0" w:color="000000"/>
            </w:tcBorders>
            <w:hideMark/>
          </w:tcPr>
          <w:p w14:paraId="0CC068CF" w14:textId="77777777" w:rsidR="00432E0D" w:rsidRPr="00666798" w:rsidRDefault="00432E0D" w:rsidP="00432E0D">
            <w:pPr>
              <w:spacing w:line="276" w:lineRule="auto"/>
              <w:rPr>
                <w:rFonts w:cs="Times New Roman"/>
              </w:rPr>
            </w:pPr>
            <w:r w:rsidRPr="00666798">
              <w:rPr>
                <w:rFonts w:cs="Times New Roman"/>
              </w:rPr>
              <w:t>Époque matière</w:t>
            </w:r>
          </w:p>
        </w:tc>
        <w:tc>
          <w:tcPr>
            <w:tcW w:w="3220" w:type="dxa"/>
            <w:tcBorders>
              <w:top w:val="single" w:sz="8" w:space="0" w:color="000000"/>
              <w:left w:val="single" w:sz="8" w:space="0" w:color="000000"/>
              <w:bottom w:val="single" w:sz="8" w:space="0" w:color="000000"/>
              <w:right w:val="single" w:sz="8" w:space="0" w:color="000000"/>
            </w:tcBorders>
            <w:hideMark/>
          </w:tcPr>
          <w:p w14:paraId="4C818B9D"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lang w:val="fr-FR"/>
              </w:rPr>
            </w:pPr>
            <w:r w:rsidRPr="00666798">
              <w:rPr>
                <w:rFonts w:cs="Times New Roman"/>
                <w:lang w:val="fr-FR"/>
              </w:rPr>
              <w:t xml:space="preserve">P légèrement &lt; v → </w:t>
            </w:r>
            <w:r w:rsidRPr="00666798">
              <w:rPr>
                <w:rFonts w:cs="Times New Roman"/>
              </w:rPr>
              <w:t>Λ</w:t>
            </w:r>
            <w:r w:rsidRPr="00666798">
              <w:rPr>
                <w:rFonts w:cs="Times New Roman"/>
                <w:lang w:val="fr-FR"/>
              </w:rPr>
              <w:t>_eff petit et négatif → décélération</w:t>
            </w:r>
          </w:p>
        </w:tc>
        <w:tc>
          <w:tcPr>
            <w:tcW w:w="3220" w:type="dxa"/>
            <w:tcBorders>
              <w:top w:val="single" w:sz="8" w:space="0" w:color="000000"/>
              <w:left w:val="single" w:sz="8" w:space="0" w:color="000000"/>
              <w:bottom w:val="single" w:sz="8" w:space="0" w:color="000000"/>
              <w:right w:val="single" w:sz="8" w:space="0" w:color="000000"/>
            </w:tcBorders>
            <w:hideMark/>
          </w:tcPr>
          <w:p w14:paraId="20D5EBA4"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~−10⁻⁵⁴ m⁻²</w:t>
            </w:r>
          </w:p>
        </w:tc>
      </w:tr>
      <w:tr w:rsidR="00432E0D" w:rsidRPr="00666798" w14:paraId="44BBBFB1" w14:textId="77777777" w:rsidTr="00432E0D">
        <w:trPr>
          <w:cnfStyle w:val="000000010000" w:firstRow="0" w:lastRow="0" w:firstColumn="0" w:lastColumn="0" w:oddVBand="0" w:evenVBand="0" w:oddHBand="0" w:evenHBand="1"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3220" w:type="dxa"/>
            <w:tcBorders>
              <w:top w:val="single" w:sz="8" w:space="0" w:color="000000"/>
              <w:left w:val="single" w:sz="8" w:space="0" w:color="000000"/>
              <w:bottom w:val="single" w:sz="8" w:space="0" w:color="000000"/>
              <w:right w:val="single" w:sz="8" w:space="0" w:color="000000"/>
            </w:tcBorders>
            <w:hideMark/>
          </w:tcPr>
          <w:p w14:paraId="0D58A496" w14:textId="77777777" w:rsidR="00432E0D" w:rsidRPr="00666798" w:rsidRDefault="00432E0D" w:rsidP="00432E0D">
            <w:pPr>
              <w:spacing w:line="276" w:lineRule="auto"/>
              <w:rPr>
                <w:rFonts w:cs="Times New Roman"/>
              </w:rPr>
            </w:pPr>
            <w:r w:rsidRPr="00666798">
              <w:rPr>
                <w:rFonts w:cs="Times New Roman"/>
              </w:rPr>
              <w:t>Époque actuelle (énergie noire)</w:t>
            </w:r>
          </w:p>
        </w:tc>
        <w:tc>
          <w:tcPr>
            <w:tcW w:w="3220" w:type="dxa"/>
            <w:tcBorders>
              <w:top w:val="single" w:sz="8" w:space="0" w:color="000000"/>
              <w:left w:val="single" w:sz="8" w:space="0" w:color="000000"/>
              <w:bottom w:val="single" w:sz="8" w:space="0" w:color="000000"/>
              <w:right w:val="single" w:sz="8" w:space="0" w:color="000000"/>
            </w:tcBorders>
            <w:hideMark/>
          </w:tcPr>
          <w:p w14:paraId="1CAECAD0"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lang w:val="fr-FR"/>
              </w:rPr>
            </w:pPr>
            <w:r w:rsidRPr="00666798">
              <w:rPr>
                <w:rFonts w:cs="Times New Roman"/>
                <w:b/>
                <w:lang w:val="fr-FR"/>
              </w:rPr>
              <w:t xml:space="preserve">P relaxe vers minimum → </w:t>
            </w:r>
            <w:r w:rsidRPr="00666798">
              <w:rPr>
                <w:rFonts w:cs="Times New Roman"/>
                <w:b/>
              </w:rPr>
              <w:t>Λ</w:t>
            </w:r>
            <w:r w:rsidRPr="00666798">
              <w:rPr>
                <w:rFonts w:cs="Times New Roman"/>
                <w:b/>
                <w:lang w:val="fr-FR"/>
              </w:rPr>
              <w:t>_eff petit et positif</w:t>
            </w:r>
          </w:p>
        </w:tc>
        <w:tc>
          <w:tcPr>
            <w:tcW w:w="3220" w:type="dxa"/>
            <w:tcBorders>
              <w:top w:val="single" w:sz="8" w:space="0" w:color="000000"/>
              <w:left w:val="single" w:sz="8" w:space="0" w:color="000000"/>
              <w:bottom w:val="single" w:sz="8" w:space="0" w:color="000000"/>
              <w:right w:val="single" w:sz="8" w:space="0" w:color="000000"/>
            </w:tcBorders>
            <w:hideMark/>
          </w:tcPr>
          <w:p w14:paraId="78A74981"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rPr>
              <w:t>+10⁻⁵² m⁻²</w:t>
            </w:r>
          </w:p>
        </w:tc>
      </w:tr>
    </w:tbl>
    <w:p w14:paraId="71B5BD71" w14:textId="77777777" w:rsidR="00432E0D" w:rsidRPr="00666798" w:rsidRDefault="00432E0D" w:rsidP="00432E0D">
      <w:pPr>
        <w:rPr>
          <w:rFonts w:cs="Times New Roman"/>
        </w:rPr>
      </w:pPr>
      <w:r w:rsidRPr="00666798">
        <w:rPr>
          <w:rFonts w:cs="Times New Roman"/>
        </w:rPr>
        <w:br w:type="page"/>
      </w:r>
    </w:p>
    <w:p w14:paraId="64319794" w14:textId="77777777" w:rsidR="00432E0D" w:rsidRPr="00666798" w:rsidRDefault="00432E0D" w:rsidP="00432E0D">
      <w:pPr>
        <w:pStyle w:val="Titre2"/>
        <w:rPr>
          <w:rFonts w:ascii="Times New Roman" w:hAnsi="Times New Roman" w:cs="Times New Roman"/>
        </w:rPr>
      </w:pPr>
      <w:r w:rsidRPr="00666798">
        <w:rPr>
          <w:rFonts w:ascii="Times New Roman" w:hAnsi="Times New Roman" w:cs="Times New Roman"/>
        </w:rPr>
        <w:lastRenderedPageBreak/>
        <w:t>9.4 IMPLICATIONS COSMOLOGIQUES</w:t>
      </w:r>
    </w:p>
    <w:p w14:paraId="5D90E899" w14:textId="77777777" w:rsidR="00432E0D" w:rsidRPr="00666798" w:rsidRDefault="00432E0D" w:rsidP="00F81A70">
      <w:pPr>
        <w:pStyle w:val="Titre2"/>
        <w:rPr>
          <w:rFonts w:ascii="Times New Roman" w:hAnsi="Times New Roman" w:cs="Times New Roman"/>
        </w:rPr>
      </w:pPr>
      <w:r w:rsidRPr="00666798">
        <w:rPr>
          <w:rFonts w:ascii="Times New Roman" w:hAnsi="Times New Roman" w:cs="Times New Roman"/>
        </w:rPr>
        <w:t>9.4.1 Équations de Friedmann Modifiées</w:t>
      </w:r>
    </w:p>
    <w:p w14:paraId="1B381BA3" w14:textId="77777777" w:rsidR="00432E0D" w:rsidRPr="00666798" w:rsidRDefault="00432E0D" w:rsidP="00432E0D">
      <w:pPr>
        <w:rPr>
          <w:rFonts w:cs="Times New Roman"/>
          <w:lang w:val="fr-FR"/>
        </w:rPr>
      </w:pPr>
      <w:r w:rsidRPr="00666798">
        <w:rPr>
          <w:rFonts w:cs="Times New Roman"/>
          <w:lang w:val="fr-FR"/>
        </w:rPr>
        <w:t>Dans un univers FLRW homogène et isotrope avec métrique :</w:t>
      </w:r>
    </w:p>
    <w:p w14:paraId="5288FED3" w14:textId="77777777" w:rsidR="00432E0D" w:rsidRPr="00666798" w:rsidRDefault="00432E0D" w:rsidP="00432E0D">
      <w:pPr>
        <w:rPr>
          <w:rFonts w:cs="Times New Roman"/>
          <w:lang w:val="fr-FR"/>
        </w:rPr>
      </w:pPr>
      <w:r w:rsidRPr="00666798">
        <w:rPr>
          <w:rFonts w:cs="Times New Roman"/>
          <w:lang w:val="fr-FR"/>
        </w:rPr>
        <w:t>ds² = −dt² + a(t)² [dr²/(1−kr²) + r²(d</w:t>
      </w:r>
      <w:r w:rsidRPr="00666798">
        <w:rPr>
          <w:rFonts w:cs="Times New Roman"/>
        </w:rPr>
        <w:t>θ</w:t>
      </w:r>
      <w:r w:rsidRPr="00666798">
        <w:rPr>
          <w:rFonts w:cs="Times New Roman"/>
          <w:lang w:val="fr-FR"/>
        </w:rPr>
        <w:t>² + sin²</w:t>
      </w:r>
      <w:r w:rsidRPr="00666798">
        <w:rPr>
          <w:rFonts w:cs="Times New Roman"/>
        </w:rPr>
        <w:t>θ</w:t>
      </w:r>
      <w:r w:rsidRPr="00666798">
        <w:rPr>
          <w:rFonts w:cs="Times New Roman"/>
          <w:lang w:val="fr-FR"/>
        </w:rPr>
        <w:t xml:space="preserve"> d</w:t>
      </w:r>
      <w:r w:rsidRPr="00666798">
        <w:rPr>
          <w:rFonts w:cs="Times New Roman"/>
        </w:rPr>
        <w:t>φ</w:t>
      </w:r>
      <w:r w:rsidRPr="00666798">
        <w:rPr>
          <w:rFonts w:cs="Times New Roman"/>
          <w:lang w:val="fr-FR"/>
        </w:rPr>
        <w:t>²)]</w:t>
      </w:r>
    </w:p>
    <w:p w14:paraId="6CA4D0D9" w14:textId="77777777" w:rsidR="00432E0D" w:rsidRPr="00666798" w:rsidRDefault="00432E0D" w:rsidP="00432E0D">
      <w:pPr>
        <w:rPr>
          <w:rFonts w:cs="Times New Roman"/>
          <w:lang w:val="fr-FR"/>
        </w:rPr>
      </w:pPr>
      <w:r w:rsidRPr="00666798">
        <w:rPr>
          <w:rFonts w:cs="Times New Roman"/>
          <w:lang w:val="fr-FR"/>
        </w:rPr>
        <w:t>les équations d'Einstein modifiées donnent les équations de Friedmann modifiées :</w:t>
      </w:r>
    </w:p>
    <w:p w14:paraId="09ECF9C4" w14:textId="77777777" w:rsidR="00432E0D" w:rsidRPr="00666798" w:rsidRDefault="00432E0D" w:rsidP="00432E0D">
      <w:pPr>
        <w:rPr>
          <w:rFonts w:cs="Times New Roman"/>
          <w:lang w:val="fr-FR"/>
        </w:rPr>
      </w:pPr>
      <w:r w:rsidRPr="00666798">
        <w:rPr>
          <w:rFonts w:cs="Times New Roman"/>
          <w:lang w:val="fr-FR"/>
        </w:rPr>
        <w:t>H² = (8</w:t>
      </w:r>
      <w:r w:rsidRPr="00666798">
        <w:rPr>
          <w:rFonts w:cs="Times New Roman"/>
        </w:rPr>
        <w:t>π</w:t>
      </w:r>
      <w:r w:rsidRPr="00666798">
        <w:rPr>
          <w:rFonts w:cs="Times New Roman"/>
          <w:lang w:val="fr-FR"/>
        </w:rPr>
        <w:t>G_eff/3)(</w:t>
      </w:r>
      <w:r w:rsidRPr="00666798">
        <w:rPr>
          <w:rFonts w:cs="Times New Roman"/>
        </w:rPr>
        <w:t>ρ</w:t>
      </w:r>
      <w:r w:rsidRPr="00666798">
        <w:rPr>
          <w:rFonts w:cs="Times New Roman"/>
          <w:lang w:val="fr-FR"/>
        </w:rPr>
        <w:t xml:space="preserve">_m + </w:t>
      </w:r>
      <w:r w:rsidRPr="00666798">
        <w:rPr>
          <w:rFonts w:cs="Times New Roman"/>
        </w:rPr>
        <w:t>ρ</w:t>
      </w:r>
      <w:r w:rsidRPr="00666798">
        <w:rPr>
          <w:rFonts w:cs="Times New Roman"/>
          <w:lang w:val="fr-FR"/>
        </w:rPr>
        <w:t xml:space="preserve">_r + </w:t>
      </w:r>
      <w:r w:rsidRPr="00666798">
        <w:rPr>
          <w:rFonts w:cs="Times New Roman"/>
        </w:rPr>
        <w:t>ρ</w:t>
      </w:r>
      <w:r w:rsidRPr="00666798">
        <w:rPr>
          <w:rFonts w:cs="Times New Roman"/>
          <w:lang w:val="fr-FR"/>
        </w:rPr>
        <w:t xml:space="preserve">_P) + </w:t>
      </w:r>
      <w:r w:rsidRPr="00666798">
        <w:rPr>
          <w:rFonts w:cs="Times New Roman"/>
        </w:rPr>
        <w:t>Λ</w:t>
      </w:r>
      <w:r w:rsidRPr="00666798">
        <w:rPr>
          <w:rFonts w:cs="Times New Roman"/>
          <w:lang w:val="fr-FR"/>
        </w:rPr>
        <w:t>_eff(P)/3 − k/a²</w:t>
      </w:r>
    </w:p>
    <w:p w14:paraId="63367B17" w14:textId="77777777" w:rsidR="00432E0D" w:rsidRPr="00666798" w:rsidRDefault="00432E0D" w:rsidP="00432E0D">
      <w:pPr>
        <w:rPr>
          <w:rFonts w:cs="Times New Roman"/>
          <w:lang w:val="fr-FR"/>
        </w:rPr>
      </w:pPr>
      <w:r w:rsidRPr="00666798">
        <w:rPr>
          <w:rFonts w:cs="Times New Roman"/>
          <w:lang w:val="fr-FR"/>
        </w:rPr>
        <w:t>Ḣ = −(4</w:t>
      </w:r>
      <w:r w:rsidRPr="00666798">
        <w:rPr>
          <w:rFonts w:cs="Times New Roman"/>
        </w:rPr>
        <w:t>π</w:t>
      </w:r>
      <w:r w:rsidRPr="00666798">
        <w:rPr>
          <w:rFonts w:cs="Times New Roman"/>
          <w:lang w:val="fr-FR"/>
        </w:rPr>
        <w:t>G_eff)(</w:t>
      </w:r>
      <w:r w:rsidRPr="00666798">
        <w:rPr>
          <w:rFonts w:cs="Times New Roman"/>
        </w:rPr>
        <w:t>ρ</w:t>
      </w:r>
      <w:r w:rsidRPr="00666798">
        <w:rPr>
          <w:rFonts w:cs="Times New Roman"/>
          <w:lang w:val="fr-FR"/>
        </w:rPr>
        <w:t>_m + 2</w:t>
      </w:r>
      <w:r w:rsidRPr="00666798">
        <w:rPr>
          <w:rFonts w:cs="Times New Roman"/>
        </w:rPr>
        <w:t>ρ</w:t>
      </w:r>
      <w:r w:rsidRPr="00666798">
        <w:rPr>
          <w:rFonts w:cs="Times New Roman"/>
          <w:lang w:val="fr-FR"/>
        </w:rPr>
        <w:t xml:space="preserve">_r + </w:t>
      </w:r>
      <w:r w:rsidRPr="00666798">
        <w:rPr>
          <w:rFonts w:cs="Times New Roman"/>
        </w:rPr>
        <w:t>ρ</w:t>
      </w:r>
      <w:r w:rsidRPr="00666798">
        <w:rPr>
          <w:rFonts w:cs="Times New Roman"/>
          <w:lang w:val="fr-FR"/>
        </w:rPr>
        <w:t>_P + P_P) + k/a²</w:t>
      </w:r>
    </w:p>
    <w:p w14:paraId="3C1D059C" w14:textId="77777777" w:rsidR="00432E0D" w:rsidRPr="00666798" w:rsidRDefault="00432E0D" w:rsidP="00432E0D">
      <w:pPr>
        <w:rPr>
          <w:rFonts w:cs="Times New Roman"/>
          <w:lang w:val="fr-FR"/>
        </w:rPr>
      </w:pPr>
      <w:r w:rsidRPr="00666798">
        <w:rPr>
          <w:rFonts w:cs="Times New Roman"/>
          <w:lang w:val="fr-FR"/>
        </w:rPr>
        <w:t>où :</w:t>
      </w:r>
    </w:p>
    <w:p w14:paraId="406D0CDC" w14:textId="77777777" w:rsidR="00432E0D" w:rsidRPr="00666798" w:rsidRDefault="00432E0D" w:rsidP="00432E0D">
      <w:pPr>
        <w:rPr>
          <w:rFonts w:cs="Times New Roman"/>
          <w:lang w:val="fr-FR"/>
        </w:rPr>
      </w:pPr>
      <w:r w:rsidRPr="00666798">
        <w:rPr>
          <w:rFonts w:cs="Times New Roman"/>
        </w:rPr>
        <w:t>ρ</w:t>
      </w:r>
      <w:r w:rsidRPr="00666798">
        <w:rPr>
          <w:rFonts w:cs="Times New Roman"/>
          <w:lang w:val="fr-FR"/>
        </w:rPr>
        <w:t>_m : densité de matière non-relativiste</w:t>
      </w:r>
    </w:p>
    <w:p w14:paraId="32932FEF" w14:textId="77777777" w:rsidR="00432E0D" w:rsidRPr="00666798" w:rsidRDefault="00432E0D" w:rsidP="00432E0D">
      <w:pPr>
        <w:rPr>
          <w:rFonts w:cs="Times New Roman"/>
          <w:lang w:val="fr-FR"/>
        </w:rPr>
      </w:pPr>
      <w:r w:rsidRPr="00666798">
        <w:rPr>
          <w:rFonts w:cs="Times New Roman"/>
        </w:rPr>
        <w:t>ρ</w:t>
      </w:r>
      <w:r w:rsidRPr="00666798">
        <w:rPr>
          <w:rFonts w:cs="Times New Roman"/>
          <w:lang w:val="fr-FR"/>
        </w:rPr>
        <w:t>_r : densité de radiation</w:t>
      </w:r>
    </w:p>
    <w:p w14:paraId="53A2BFC3" w14:textId="77777777" w:rsidR="00432E0D" w:rsidRPr="00666798" w:rsidRDefault="00432E0D" w:rsidP="00432E0D">
      <w:pPr>
        <w:rPr>
          <w:rFonts w:cs="Times New Roman"/>
          <w:lang w:val="fr-FR"/>
        </w:rPr>
      </w:pPr>
      <w:r w:rsidRPr="00666798">
        <w:rPr>
          <w:rFonts w:cs="Times New Roman"/>
        </w:rPr>
        <w:t>ρ</w:t>
      </w:r>
      <w:r w:rsidRPr="00666798">
        <w:rPr>
          <w:rFonts w:cs="Times New Roman"/>
          <w:lang w:val="fr-FR"/>
        </w:rPr>
        <w:t>_P = ½ Ṗ² + V(P) : densité d'énergie du champ P</w:t>
      </w:r>
    </w:p>
    <w:p w14:paraId="25A370CF" w14:textId="77777777" w:rsidR="00432E0D" w:rsidRPr="00666798" w:rsidRDefault="00432E0D" w:rsidP="00432E0D">
      <w:pPr>
        <w:rPr>
          <w:rFonts w:cs="Times New Roman"/>
          <w:lang w:val="fr-FR"/>
        </w:rPr>
      </w:pPr>
      <w:r w:rsidRPr="00666798">
        <w:rPr>
          <w:rFonts w:cs="Times New Roman"/>
          <w:lang w:val="fr-FR"/>
        </w:rPr>
        <w:t>P_P = ½ Ṗ² − V(P) : pression du champ P</w:t>
      </w:r>
    </w:p>
    <w:p w14:paraId="0A2B8E4B" w14:textId="77777777" w:rsidR="00432E0D" w:rsidRPr="00666798" w:rsidRDefault="00432E0D" w:rsidP="00432E0D">
      <w:pPr>
        <w:rPr>
          <w:rFonts w:cs="Times New Roman"/>
          <w:lang w:val="fr-FR"/>
        </w:rPr>
      </w:pPr>
      <w:r w:rsidRPr="00666798">
        <w:rPr>
          <w:rFonts w:cs="Times New Roman"/>
          <w:lang w:val="fr-FR"/>
        </w:rPr>
        <w:t>H = ȧ/a : paramètre de Hubble</w:t>
      </w:r>
    </w:p>
    <w:p w14:paraId="43FE8599" w14:textId="77777777" w:rsidR="00432E0D" w:rsidRPr="00666798" w:rsidRDefault="00432E0D" w:rsidP="00432E0D">
      <w:pPr>
        <w:pStyle w:val="Titre3"/>
        <w:rPr>
          <w:rFonts w:ascii="Times New Roman" w:hAnsi="Times New Roman" w:cs="Times New Roman"/>
          <w:lang w:val="fr-FR"/>
        </w:rPr>
      </w:pPr>
      <w:r w:rsidRPr="00666798">
        <w:rPr>
          <w:rFonts w:ascii="Times New Roman" w:hAnsi="Times New Roman" w:cs="Times New Roman"/>
          <w:lang w:val="fr-FR"/>
        </w:rPr>
        <w:t>9.4.2 Équation d'État Effective</w:t>
      </w:r>
    </w:p>
    <w:p w14:paraId="16581AD2" w14:textId="77777777" w:rsidR="00432E0D" w:rsidRPr="00666798" w:rsidRDefault="00432E0D" w:rsidP="00432E0D">
      <w:pPr>
        <w:rPr>
          <w:rFonts w:cs="Times New Roman"/>
          <w:lang w:val="fr-FR"/>
        </w:rPr>
      </w:pPr>
      <w:r w:rsidRPr="00666798">
        <w:rPr>
          <w:rFonts w:cs="Times New Roman"/>
          <w:lang w:val="fr-FR"/>
        </w:rPr>
        <w:t>L'équation d'état du champ P est :</w:t>
      </w:r>
    </w:p>
    <w:p w14:paraId="4D09B4C4" w14:textId="77777777" w:rsidR="00432E0D" w:rsidRPr="00666798" w:rsidRDefault="00432E0D" w:rsidP="00432E0D">
      <w:pPr>
        <w:rPr>
          <w:rFonts w:cs="Times New Roman"/>
          <w:lang w:val="fr-FR"/>
        </w:rPr>
      </w:pPr>
      <w:r w:rsidRPr="00666798">
        <w:rPr>
          <w:rFonts w:cs="Times New Roman"/>
          <w:lang w:val="fr-FR"/>
        </w:rPr>
        <w:t xml:space="preserve">w_P = P_P / </w:t>
      </w:r>
      <w:r w:rsidRPr="00666798">
        <w:rPr>
          <w:rFonts w:cs="Times New Roman"/>
        </w:rPr>
        <w:t>ρ</w:t>
      </w:r>
      <w:r w:rsidRPr="00666798">
        <w:rPr>
          <w:rFonts w:cs="Times New Roman"/>
          <w:lang w:val="fr-FR"/>
        </w:rPr>
        <w:t>_P = (½ Ṗ² − V(P)) / (½ Ṗ² + V(P))</w:t>
      </w:r>
    </w:p>
    <w:p w14:paraId="0868B22D" w14:textId="77777777" w:rsidR="00432E0D" w:rsidRPr="00666798" w:rsidRDefault="00432E0D" w:rsidP="00432E0D">
      <w:pPr>
        <w:rPr>
          <w:rFonts w:cs="Times New Roman"/>
          <w:lang w:val="fr-FR"/>
        </w:rPr>
      </w:pPr>
      <w:r w:rsidRPr="00666798">
        <w:rPr>
          <w:rFonts w:cs="Times New Roman"/>
          <w:lang w:val="fr-FR"/>
        </w:rPr>
        <w:t>Trois régimes sont possibles :</w:t>
      </w:r>
    </w:p>
    <w:p w14:paraId="33881C33" w14:textId="77777777" w:rsidR="00432E0D" w:rsidRPr="00666798" w:rsidRDefault="00432E0D" w:rsidP="00C0548A">
      <w:pPr>
        <w:rPr>
          <w:rFonts w:cs="Times New Roman"/>
          <w:lang w:val="fr-FR"/>
        </w:rPr>
      </w:pPr>
      <w:r w:rsidRPr="00666798">
        <w:rPr>
          <w:rFonts w:cs="Times New Roman"/>
          <w:lang w:val="fr-FR"/>
        </w:rPr>
        <w:t>1. Domination cinétique : Ṗ² &gt;&gt; V(P) → w_P ≈ +1 (raide, comme radiation ultra-relativiste)</w:t>
      </w:r>
    </w:p>
    <w:p w14:paraId="07AE9EAE" w14:textId="77777777" w:rsidR="00432E0D" w:rsidRPr="00666798" w:rsidRDefault="00432E0D" w:rsidP="00C0548A">
      <w:pPr>
        <w:rPr>
          <w:rFonts w:cs="Times New Roman"/>
          <w:lang w:val="fr-FR"/>
        </w:rPr>
      </w:pPr>
      <w:r w:rsidRPr="00666798">
        <w:rPr>
          <w:rFonts w:cs="Times New Roman"/>
          <w:lang w:val="fr-FR"/>
        </w:rPr>
        <w:t>2. Domination potentielle : V(P) &gt;&gt; Ṗ² → w_P ≈ −1 (comme constante cosmologique)</w:t>
      </w:r>
    </w:p>
    <w:p w14:paraId="510A3DFF" w14:textId="77777777" w:rsidR="00432E0D" w:rsidRPr="00666798" w:rsidRDefault="00432E0D" w:rsidP="00C0548A">
      <w:pPr>
        <w:rPr>
          <w:rFonts w:cs="Times New Roman"/>
          <w:lang w:val="fr-FR"/>
        </w:rPr>
      </w:pPr>
      <w:r w:rsidRPr="00666798">
        <w:rPr>
          <w:rFonts w:cs="Times New Roman"/>
          <w:lang w:val="fr-FR"/>
        </w:rPr>
        <w:t>3. Régime intermédiaire : Ṗ² ~ V(P) → −1 &lt; w_P &lt; +1 (quintessence dynamique)</w:t>
      </w:r>
    </w:p>
    <w:p w14:paraId="10F92FBD" w14:textId="77777777" w:rsidR="00432E0D" w:rsidRPr="00666798" w:rsidRDefault="00432E0D" w:rsidP="00432E0D">
      <w:pPr>
        <w:pStyle w:val="Titre3"/>
        <w:rPr>
          <w:rFonts w:ascii="Times New Roman" w:hAnsi="Times New Roman" w:cs="Times New Roman"/>
          <w:lang w:val="fr-FR"/>
        </w:rPr>
      </w:pPr>
      <w:r w:rsidRPr="00666798">
        <w:rPr>
          <w:rFonts w:ascii="Times New Roman" w:hAnsi="Times New Roman" w:cs="Times New Roman"/>
          <w:lang w:val="fr-FR"/>
        </w:rPr>
        <w:t>9.4.3 Prédiction : Équation d'État de l'Énergie Noire</w:t>
      </w:r>
    </w:p>
    <w:p w14:paraId="42A91FCE" w14:textId="77777777" w:rsidR="00432E0D" w:rsidRPr="00666798" w:rsidRDefault="00432E0D" w:rsidP="00432E0D">
      <w:pPr>
        <w:rPr>
          <w:rFonts w:cs="Times New Roman"/>
          <w:lang w:val="fr-FR"/>
        </w:rPr>
      </w:pPr>
      <w:r w:rsidRPr="00666798">
        <w:rPr>
          <w:rFonts w:cs="Times New Roman"/>
          <w:lang w:val="fr-FR"/>
        </w:rPr>
        <w:t xml:space="preserve">Pour notre modèle avec le potentiel V(P) = </w:t>
      </w:r>
      <w:r w:rsidRPr="00666798">
        <w:rPr>
          <w:rFonts w:cs="Times New Roman"/>
        </w:rPr>
        <w:t>λ</w:t>
      </w:r>
      <w:r w:rsidRPr="00666798">
        <w:rPr>
          <w:rFonts w:cs="Times New Roman"/>
          <w:lang w:val="fr-FR"/>
        </w:rPr>
        <w:t>(P² − v²)²/4, à l'époque actuelle où P ≈ v :</w:t>
      </w:r>
    </w:p>
    <w:p w14:paraId="6D35F9E0" w14:textId="77777777" w:rsidR="00432E0D" w:rsidRPr="00666798" w:rsidRDefault="00432E0D" w:rsidP="00432E0D">
      <w:pPr>
        <w:rPr>
          <w:rFonts w:cs="Times New Roman"/>
          <w:lang w:val="fr-FR"/>
        </w:rPr>
      </w:pPr>
      <w:r w:rsidRPr="00666798">
        <w:rPr>
          <w:rFonts w:cs="Times New Roman"/>
          <w:lang w:val="fr-FR"/>
        </w:rPr>
        <w:t>w_P^(aujourd'hui) ≈ −0.98 ± 0.03</w:t>
      </w:r>
    </w:p>
    <w:p w14:paraId="4ABFF09F" w14:textId="77777777" w:rsidR="00432E0D" w:rsidRPr="00666798" w:rsidRDefault="00432E0D" w:rsidP="00432E0D">
      <w:pPr>
        <w:rPr>
          <w:rFonts w:cs="Times New Roman"/>
          <w:lang w:val="fr-FR"/>
        </w:rPr>
      </w:pPr>
      <w:r w:rsidRPr="00666798">
        <w:rPr>
          <w:rFonts w:cs="Times New Roman"/>
          <w:lang w:val="fr-FR"/>
        </w:rPr>
        <w:t xml:space="preserve">Cette valeur est </w:t>
      </w:r>
      <w:r w:rsidRPr="00666798">
        <w:rPr>
          <w:rFonts w:cs="Times New Roman"/>
          <w:b/>
          <w:lang w:val="fr-FR"/>
        </w:rPr>
        <w:t>légèrement différente de −1</w:t>
      </w:r>
      <w:r w:rsidRPr="00666798">
        <w:rPr>
          <w:rFonts w:cs="Times New Roman"/>
          <w:lang w:val="fr-FR"/>
        </w:rPr>
        <w:t xml:space="preserve"> (constante cosmologique pure), ce qui constitue une </w:t>
      </w:r>
      <w:r w:rsidRPr="00666798">
        <w:rPr>
          <w:rFonts w:cs="Times New Roman"/>
          <w:b/>
          <w:lang w:val="fr-FR"/>
        </w:rPr>
        <w:t>prédiction testable</w:t>
      </w:r>
      <w:r w:rsidRPr="00666798">
        <w:rPr>
          <w:rFonts w:cs="Times New Roman"/>
          <w:lang w:val="fr-FR"/>
        </w:rPr>
        <w:t>.</w:t>
      </w:r>
    </w:p>
    <w:p w14:paraId="407EF37B" w14:textId="77777777" w:rsidR="00432E0D" w:rsidRPr="00666798" w:rsidRDefault="00432E0D" w:rsidP="00432E0D">
      <w:pPr>
        <w:rPr>
          <w:rFonts w:cs="Times New Roman"/>
          <w:lang w:val="fr-FR"/>
        </w:rPr>
      </w:pPr>
      <w:r w:rsidRPr="00666798">
        <w:rPr>
          <w:rFonts w:cs="Times New Roman"/>
          <w:b/>
          <w:lang w:val="fr-FR"/>
        </w:rPr>
        <w:t>Test avec Euclid/LSST (2025-2030) :</w:t>
      </w:r>
    </w:p>
    <w:p w14:paraId="614F88DA" w14:textId="77777777" w:rsidR="00432E0D" w:rsidRPr="00666798" w:rsidRDefault="00432E0D" w:rsidP="00432E0D">
      <w:pPr>
        <w:rPr>
          <w:rFonts w:cs="Times New Roman"/>
          <w:lang w:val="fr-FR"/>
        </w:rPr>
      </w:pPr>
      <w:r w:rsidRPr="00666798">
        <w:rPr>
          <w:rFonts w:cs="Times New Roman"/>
          <w:lang w:val="fr-FR"/>
        </w:rPr>
        <w:t xml:space="preserve">Les missions spatiales Euclid et le LSST atteindront une précision </w:t>
      </w:r>
      <w:r w:rsidRPr="00666798">
        <w:rPr>
          <w:rFonts w:cs="Times New Roman"/>
        </w:rPr>
        <w:t>δ</w:t>
      </w:r>
      <w:r w:rsidRPr="00666798">
        <w:rPr>
          <w:rFonts w:cs="Times New Roman"/>
          <w:lang w:val="fr-FR"/>
        </w:rPr>
        <w:t>w ~ 0.02 sur l'équation d'état de l'énergie noire.</w:t>
      </w:r>
    </w:p>
    <w:p w14:paraId="434204DD" w14:textId="77777777" w:rsidR="00432E0D" w:rsidRPr="00666798" w:rsidRDefault="00432E0D" w:rsidP="00432E0D">
      <w:pPr>
        <w:rPr>
          <w:rFonts w:cs="Times New Roman"/>
          <w:lang w:val="fr-FR"/>
        </w:rPr>
      </w:pPr>
      <w:r w:rsidRPr="00666798">
        <w:rPr>
          <w:rFonts w:cs="Times New Roman"/>
          <w:b/>
          <w:lang w:val="fr-FR"/>
        </w:rPr>
        <w:t>Si w ≠ −1 mesuré avec 3</w:t>
      </w:r>
      <w:r w:rsidRPr="00666798">
        <w:rPr>
          <w:rFonts w:cs="Times New Roman"/>
          <w:b/>
        </w:rPr>
        <w:t>σ</w:t>
      </w:r>
      <w:r w:rsidRPr="00666798">
        <w:rPr>
          <w:rFonts w:cs="Times New Roman"/>
          <w:b/>
          <w:lang w:val="fr-FR"/>
        </w:rPr>
        <w:t xml:space="preserve"> → CONFIRMATION du modèle</w:t>
      </w:r>
    </w:p>
    <w:p w14:paraId="56C15AD1" w14:textId="77777777" w:rsidR="00432E0D" w:rsidRPr="00666798" w:rsidRDefault="00432E0D" w:rsidP="00432E0D">
      <w:pPr>
        <w:rPr>
          <w:rFonts w:cs="Times New Roman"/>
          <w:lang w:val="fr-FR"/>
        </w:rPr>
      </w:pPr>
      <w:r w:rsidRPr="00666798">
        <w:rPr>
          <w:rFonts w:cs="Times New Roman"/>
          <w:lang w:val="fr-FR"/>
        </w:rPr>
        <w:t>Si w = −1.000 ± 0.005 → Modèle exclu ou nécessite ajustement fin</w:t>
      </w:r>
    </w:p>
    <w:p w14:paraId="52C5D72C" w14:textId="54DE640F" w:rsidR="00F81A70" w:rsidRPr="00666798" w:rsidRDefault="00F81A70">
      <w:pPr>
        <w:spacing w:after="200"/>
        <w:rPr>
          <w:rFonts w:cs="Times New Roman"/>
          <w:lang w:val="fr-FR"/>
        </w:rPr>
      </w:pPr>
      <w:r w:rsidRPr="00666798">
        <w:rPr>
          <w:rFonts w:cs="Times New Roman"/>
          <w:lang w:val="fr-FR"/>
        </w:rPr>
        <w:br w:type="page"/>
      </w:r>
    </w:p>
    <w:p w14:paraId="72B1826A" w14:textId="77777777" w:rsidR="00432E0D" w:rsidRPr="00666798" w:rsidRDefault="00432E0D" w:rsidP="00432E0D">
      <w:pPr>
        <w:rPr>
          <w:rFonts w:cs="Times New Roman"/>
          <w:lang w:val="fr-FR"/>
        </w:rPr>
      </w:pPr>
    </w:p>
    <w:p w14:paraId="0ADC8542" w14:textId="77777777" w:rsidR="00432E0D" w:rsidRPr="00666798" w:rsidRDefault="00432E0D" w:rsidP="00432E0D">
      <w:pPr>
        <w:pStyle w:val="Titre2"/>
        <w:rPr>
          <w:rFonts w:ascii="Times New Roman" w:hAnsi="Times New Roman" w:cs="Times New Roman"/>
          <w:lang w:val="fr-FR"/>
        </w:rPr>
      </w:pPr>
      <w:r w:rsidRPr="00666798">
        <w:rPr>
          <w:rFonts w:ascii="Times New Roman" w:hAnsi="Times New Roman" w:cs="Times New Roman"/>
          <w:lang w:val="fr-FR"/>
        </w:rPr>
        <w:t>9.5 TESTS EXPÉRIMENTAUX</w:t>
      </w:r>
    </w:p>
    <w:p w14:paraId="48F0F963" w14:textId="77777777" w:rsidR="00432E0D" w:rsidRPr="00666798" w:rsidRDefault="00432E0D" w:rsidP="00F81A70">
      <w:pPr>
        <w:pStyle w:val="Titre2"/>
        <w:rPr>
          <w:rFonts w:ascii="Times New Roman" w:hAnsi="Times New Roman" w:cs="Times New Roman"/>
          <w:lang w:val="fr-FR"/>
        </w:rPr>
      </w:pPr>
      <w:r w:rsidRPr="00666798">
        <w:rPr>
          <w:rFonts w:ascii="Times New Roman" w:hAnsi="Times New Roman" w:cs="Times New Roman"/>
          <w:lang w:val="fr-FR"/>
        </w:rPr>
        <w:t>9.5.1 Déviations de la Relativité Générale</w:t>
      </w:r>
    </w:p>
    <w:p w14:paraId="5F9C1E95" w14:textId="77777777" w:rsidR="00432E0D" w:rsidRPr="00666798" w:rsidRDefault="00432E0D" w:rsidP="00432E0D">
      <w:pPr>
        <w:rPr>
          <w:rFonts w:cs="Times New Roman"/>
          <w:lang w:val="fr-FR"/>
        </w:rPr>
      </w:pPr>
      <w:r w:rsidRPr="00666798">
        <w:rPr>
          <w:rFonts w:cs="Times New Roman"/>
          <w:lang w:val="fr-FR"/>
        </w:rPr>
        <w:t xml:space="preserve">Le couplage non-minimal </w:t>
      </w:r>
      <w:r w:rsidRPr="00666798">
        <w:rPr>
          <w:rFonts w:cs="Times New Roman"/>
        </w:rPr>
        <w:t>ξ</w:t>
      </w:r>
      <w:r w:rsidRPr="00666798">
        <w:rPr>
          <w:rFonts w:cs="Times New Roman"/>
          <w:lang w:val="fr-FR"/>
        </w:rPr>
        <w:t xml:space="preserve"> P² R induit des corrections aux prédictions de la RG dans plusieurs régimes :</w:t>
      </w:r>
    </w:p>
    <w:tbl>
      <w:tblPr>
        <w:tblStyle w:val="Grilleclaire-Accent1"/>
        <w:tblW w:w="0" w:type="auto"/>
        <w:tblLook w:val="04A0" w:firstRow="1" w:lastRow="0" w:firstColumn="1" w:lastColumn="0" w:noHBand="0" w:noVBand="1"/>
      </w:tblPr>
      <w:tblGrid>
        <w:gridCol w:w="2128"/>
        <w:gridCol w:w="2128"/>
        <w:gridCol w:w="2128"/>
        <w:gridCol w:w="2128"/>
      </w:tblGrid>
      <w:tr w:rsidR="00432E0D" w:rsidRPr="00666798" w14:paraId="684016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034E2F3F" w14:textId="77777777" w:rsidR="00432E0D" w:rsidRPr="00666798" w:rsidRDefault="00432E0D" w:rsidP="00432E0D">
            <w:pPr>
              <w:spacing w:line="276" w:lineRule="auto"/>
              <w:rPr>
                <w:rFonts w:cs="Times New Roman"/>
              </w:rPr>
            </w:pPr>
            <w:r w:rsidRPr="00666798">
              <w:rPr>
                <w:rFonts w:cs="Times New Roman"/>
              </w:rPr>
              <w:t>Test</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697733B0" w14:textId="77777777" w:rsidR="00432E0D" w:rsidRPr="00666798" w:rsidRDefault="00432E0D" w:rsidP="00432E0D">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Prédiction RG</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1D06E2CC" w14:textId="77777777" w:rsidR="00432E0D" w:rsidRPr="00666798" w:rsidRDefault="00432E0D" w:rsidP="00432E0D">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Correction</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2C378041" w14:textId="77777777" w:rsidR="00432E0D" w:rsidRPr="00666798" w:rsidRDefault="00432E0D" w:rsidP="00432E0D">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Statut</w:t>
            </w:r>
          </w:p>
        </w:tc>
      </w:tr>
      <w:tr w:rsidR="00432E0D" w:rsidRPr="00666798" w14:paraId="4B2A8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7DB6AFF9" w14:textId="77777777" w:rsidR="00432E0D" w:rsidRPr="00666798" w:rsidRDefault="00432E0D" w:rsidP="00432E0D">
            <w:pPr>
              <w:spacing w:line="276" w:lineRule="auto"/>
              <w:rPr>
                <w:rFonts w:cs="Times New Roman"/>
              </w:rPr>
            </w:pPr>
            <w:r w:rsidRPr="00666798">
              <w:rPr>
                <w:rFonts w:cs="Times New Roman"/>
              </w:rPr>
              <w:t>Précession périhélie</w:t>
            </w:r>
          </w:p>
        </w:tc>
        <w:tc>
          <w:tcPr>
            <w:tcW w:w="2128" w:type="dxa"/>
            <w:tcBorders>
              <w:top w:val="single" w:sz="8" w:space="0" w:color="000000"/>
              <w:left w:val="single" w:sz="8" w:space="0" w:color="000000"/>
              <w:bottom w:val="single" w:sz="8" w:space="0" w:color="000000"/>
              <w:right w:val="single" w:sz="8" w:space="0" w:color="000000"/>
            </w:tcBorders>
            <w:hideMark/>
          </w:tcPr>
          <w:p w14:paraId="6489E1EF"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43"/siècle</w:t>
            </w:r>
          </w:p>
        </w:tc>
        <w:tc>
          <w:tcPr>
            <w:tcW w:w="2128" w:type="dxa"/>
            <w:tcBorders>
              <w:top w:val="single" w:sz="8" w:space="0" w:color="000000"/>
              <w:left w:val="single" w:sz="8" w:space="0" w:color="000000"/>
              <w:bottom w:val="single" w:sz="8" w:space="0" w:color="000000"/>
              <w:right w:val="single" w:sz="8" w:space="0" w:color="000000"/>
            </w:tcBorders>
            <w:hideMark/>
          </w:tcPr>
          <w:p w14:paraId="18AD7F0B"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+10⁻⁶ "/siècle</w:t>
            </w:r>
          </w:p>
        </w:tc>
        <w:tc>
          <w:tcPr>
            <w:tcW w:w="2128" w:type="dxa"/>
            <w:tcBorders>
              <w:top w:val="single" w:sz="8" w:space="0" w:color="000000"/>
              <w:left w:val="single" w:sz="8" w:space="0" w:color="000000"/>
              <w:bottom w:val="single" w:sz="8" w:space="0" w:color="000000"/>
              <w:right w:val="single" w:sz="8" w:space="0" w:color="000000"/>
            </w:tcBorders>
            <w:hideMark/>
          </w:tcPr>
          <w:p w14:paraId="52EF8E14"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rPr>
              <w:t>✓</w:t>
            </w:r>
            <w:r w:rsidRPr="00666798">
              <w:rPr>
                <w:rFonts w:cs="Times New Roman"/>
              </w:rPr>
              <w:t xml:space="preserve"> Compatible</w:t>
            </w:r>
          </w:p>
        </w:tc>
      </w:tr>
      <w:tr w:rsidR="00432E0D" w:rsidRPr="00666798" w14:paraId="6D41E45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38ACD12F" w14:textId="77777777" w:rsidR="00432E0D" w:rsidRPr="00666798" w:rsidRDefault="00432E0D" w:rsidP="00432E0D">
            <w:pPr>
              <w:spacing w:line="276" w:lineRule="auto"/>
              <w:rPr>
                <w:rFonts w:cs="Times New Roman"/>
              </w:rPr>
            </w:pPr>
            <w:r w:rsidRPr="00666798">
              <w:rPr>
                <w:rFonts w:cs="Times New Roman"/>
              </w:rPr>
              <w:t>Déflexion lumière</w:t>
            </w:r>
          </w:p>
        </w:tc>
        <w:tc>
          <w:tcPr>
            <w:tcW w:w="2128" w:type="dxa"/>
            <w:tcBorders>
              <w:top w:val="single" w:sz="8" w:space="0" w:color="000000"/>
              <w:left w:val="single" w:sz="8" w:space="0" w:color="000000"/>
              <w:bottom w:val="single" w:sz="8" w:space="0" w:color="000000"/>
              <w:right w:val="single" w:sz="8" w:space="0" w:color="000000"/>
            </w:tcBorders>
            <w:hideMark/>
          </w:tcPr>
          <w:p w14:paraId="58E1D19D"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1.75"</w:t>
            </w:r>
          </w:p>
        </w:tc>
        <w:tc>
          <w:tcPr>
            <w:tcW w:w="2128" w:type="dxa"/>
            <w:tcBorders>
              <w:top w:val="single" w:sz="8" w:space="0" w:color="000000"/>
              <w:left w:val="single" w:sz="8" w:space="0" w:color="000000"/>
              <w:bottom w:val="single" w:sz="8" w:space="0" w:color="000000"/>
              <w:right w:val="single" w:sz="8" w:space="0" w:color="000000"/>
            </w:tcBorders>
            <w:hideMark/>
          </w:tcPr>
          <w:p w14:paraId="6A335032"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+10⁻⁸ "</w:t>
            </w:r>
          </w:p>
        </w:tc>
        <w:tc>
          <w:tcPr>
            <w:tcW w:w="2128" w:type="dxa"/>
            <w:tcBorders>
              <w:top w:val="single" w:sz="8" w:space="0" w:color="000000"/>
              <w:left w:val="single" w:sz="8" w:space="0" w:color="000000"/>
              <w:bottom w:val="single" w:sz="8" w:space="0" w:color="000000"/>
              <w:right w:val="single" w:sz="8" w:space="0" w:color="000000"/>
            </w:tcBorders>
            <w:hideMark/>
          </w:tcPr>
          <w:p w14:paraId="4D98780A"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rPr>
              <w:t>✓</w:t>
            </w:r>
            <w:r w:rsidRPr="00666798">
              <w:rPr>
                <w:rFonts w:cs="Times New Roman"/>
              </w:rPr>
              <w:t xml:space="preserve"> Compatible</w:t>
            </w:r>
          </w:p>
        </w:tc>
      </w:tr>
      <w:tr w:rsidR="00432E0D" w:rsidRPr="00666798" w14:paraId="4F65B1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13E27744" w14:textId="77777777" w:rsidR="00432E0D" w:rsidRPr="00666798" w:rsidRDefault="00432E0D" w:rsidP="00432E0D">
            <w:pPr>
              <w:spacing w:line="276" w:lineRule="auto"/>
              <w:rPr>
                <w:rFonts w:cs="Times New Roman"/>
              </w:rPr>
            </w:pPr>
            <w:r w:rsidRPr="00666798">
              <w:rPr>
                <w:rFonts w:cs="Times New Roman"/>
              </w:rPr>
              <w:t>Retard Shapiro</w:t>
            </w:r>
          </w:p>
        </w:tc>
        <w:tc>
          <w:tcPr>
            <w:tcW w:w="2128" w:type="dxa"/>
            <w:tcBorders>
              <w:top w:val="single" w:sz="8" w:space="0" w:color="000000"/>
              <w:left w:val="single" w:sz="8" w:space="0" w:color="000000"/>
              <w:bottom w:val="single" w:sz="8" w:space="0" w:color="000000"/>
              <w:right w:val="single" w:sz="8" w:space="0" w:color="000000"/>
            </w:tcBorders>
            <w:hideMark/>
          </w:tcPr>
          <w:p w14:paraId="72061715"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Δt_GR</w:t>
            </w:r>
          </w:p>
        </w:tc>
        <w:tc>
          <w:tcPr>
            <w:tcW w:w="2128" w:type="dxa"/>
            <w:tcBorders>
              <w:top w:val="single" w:sz="8" w:space="0" w:color="000000"/>
              <w:left w:val="single" w:sz="8" w:space="0" w:color="000000"/>
              <w:bottom w:val="single" w:sz="8" w:space="0" w:color="000000"/>
              <w:right w:val="single" w:sz="8" w:space="0" w:color="000000"/>
            </w:tcBorders>
            <w:hideMark/>
          </w:tcPr>
          <w:p w14:paraId="6EB08759"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+10⁻⁷ Δt_GR</w:t>
            </w:r>
          </w:p>
        </w:tc>
        <w:tc>
          <w:tcPr>
            <w:tcW w:w="2128" w:type="dxa"/>
            <w:tcBorders>
              <w:top w:val="single" w:sz="8" w:space="0" w:color="000000"/>
              <w:left w:val="single" w:sz="8" w:space="0" w:color="000000"/>
              <w:bottom w:val="single" w:sz="8" w:space="0" w:color="000000"/>
              <w:right w:val="single" w:sz="8" w:space="0" w:color="000000"/>
            </w:tcBorders>
            <w:hideMark/>
          </w:tcPr>
          <w:p w14:paraId="054551F4"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rPr>
              <w:t>✓</w:t>
            </w:r>
            <w:r w:rsidRPr="00666798">
              <w:rPr>
                <w:rFonts w:cs="Times New Roman"/>
              </w:rPr>
              <w:t xml:space="preserve"> Compatible</w:t>
            </w:r>
          </w:p>
        </w:tc>
      </w:tr>
      <w:tr w:rsidR="00432E0D" w:rsidRPr="00666798" w14:paraId="2E90016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0B541D0E" w14:textId="77777777" w:rsidR="00432E0D" w:rsidRPr="00666798" w:rsidRDefault="00432E0D" w:rsidP="00432E0D">
            <w:pPr>
              <w:spacing w:line="276" w:lineRule="auto"/>
              <w:rPr>
                <w:rFonts w:cs="Times New Roman"/>
              </w:rPr>
            </w:pPr>
            <w:r w:rsidRPr="00666798">
              <w:rPr>
                <w:rFonts w:cs="Times New Roman"/>
              </w:rPr>
              <w:t>Ondes gravitationnelles</w:t>
            </w:r>
          </w:p>
        </w:tc>
        <w:tc>
          <w:tcPr>
            <w:tcW w:w="2128" w:type="dxa"/>
            <w:tcBorders>
              <w:top w:val="single" w:sz="8" w:space="0" w:color="000000"/>
              <w:left w:val="single" w:sz="8" w:space="0" w:color="000000"/>
              <w:bottom w:val="single" w:sz="8" w:space="0" w:color="000000"/>
              <w:right w:val="single" w:sz="8" w:space="0" w:color="000000"/>
            </w:tcBorders>
            <w:hideMark/>
          </w:tcPr>
          <w:p w14:paraId="34EB6AFE"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h_GR</w:t>
            </w:r>
          </w:p>
        </w:tc>
        <w:tc>
          <w:tcPr>
            <w:tcW w:w="2128" w:type="dxa"/>
            <w:tcBorders>
              <w:top w:val="single" w:sz="8" w:space="0" w:color="000000"/>
              <w:left w:val="single" w:sz="8" w:space="0" w:color="000000"/>
              <w:bottom w:val="single" w:sz="8" w:space="0" w:color="000000"/>
              <w:right w:val="single" w:sz="8" w:space="0" w:color="000000"/>
            </w:tcBorders>
            <w:hideMark/>
          </w:tcPr>
          <w:p w14:paraId="467461FF"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(1 + 10⁻⁵) h_GR</w:t>
            </w:r>
          </w:p>
        </w:tc>
        <w:tc>
          <w:tcPr>
            <w:tcW w:w="2128" w:type="dxa"/>
            <w:tcBorders>
              <w:top w:val="single" w:sz="8" w:space="0" w:color="000000"/>
              <w:left w:val="single" w:sz="8" w:space="0" w:color="000000"/>
              <w:bottom w:val="single" w:sz="8" w:space="0" w:color="000000"/>
              <w:right w:val="single" w:sz="8" w:space="0" w:color="000000"/>
            </w:tcBorders>
            <w:hideMark/>
          </w:tcPr>
          <w:p w14:paraId="79E057AA" w14:textId="77777777" w:rsidR="00432E0D" w:rsidRPr="00666798" w:rsidRDefault="00432E0D" w:rsidP="00432E0D">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rPr>
              <w:t>✓</w:t>
            </w:r>
            <w:r w:rsidRPr="00666798">
              <w:rPr>
                <w:rFonts w:cs="Times New Roman"/>
              </w:rPr>
              <w:t xml:space="preserve"> LIGO/Virgo OK</w:t>
            </w:r>
          </w:p>
        </w:tc>
      </w:tr>
      <w:tr w:rsidR="00432E0D" w:rsidRPr="00666798" w14:paraId="3A577C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6592B4F1" w14:textId="77777777" w:rsidR="00432E0D" w:rsidRPr="00666798" w:rsidRDefault="00432E0D" w:rsidP="00432E0D">
            <w:pPr>
              <w:spacing w:line="276" w:lineRule="auto"/>
              <w:rPr>
                <w:rFonts w:cs="Times New Roman"/>
              </w:rPr>
            </w:pPr>
            <w:r w:rsidRPr="00666798">
              <w:rPr>
                <w:rFonts w:cs="Times New Roman"/>
              </w:rPr>
              <w:t>Expansion cosmique</w:t>
            </w:r>
          </w:p>
        </w:tc>
        <w:tc>
          <w:tcPr>
            <w:tcW w:w="2128" w:type="dxa"/>
            <w:tcBorders>
              <w:top w:val="single" w:sz="8" w:space="0" w:color="000000"/>
              <w:left w:val="single" w:sz="8" w:space="0" w:color="000000"/>
              <w:bottom w:val="single" w:sz="8" w:space="0" w:color="000000"/>
              <w:right w:val="single" w:sz="8" w:space="0" w:color="000000"/>
            </w:tcBorders>
            <w:hideMark/>
          </w:tcPr>
          <w:p w14:paraId="48346A4D"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H(z)_ΛCDM</w:t>
            </w:r>
          </w:p>
        </w:tc>
        <w:tc>
          <w:tcPr>
            <w:tcW w:w="2128" w:type="dxa"/>
            <w:tcBorders>
              <w:top w:val="single" w:sz="8" w:space="0" w:color="000000"/>
              <w:left w:val="single" w:sz="8" w:space="0" w:color="000000"/>
              <w:bottom w:val="single" w:sz="8" w:space="0" w:color="000000"/>
              <w:right w:val="single" w:sz="8" w:space="0" w:color="000000"/>
            </w:tcBorders>
            <w:hideMark/>
          </w:tcPr>
          <w:p w14:paraId="1DDEE344"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Déviation ~1%</w:t>
            </w:r>
          </w:p>
        </w:tc>
        <w:tc>
          <w:tcPr>
            <w:tcW w:w="2128" w:type="dxa"/>
            <w:tcBorders>
              <w:top w:val="single" w:sz="8" w:space="0" w:color="000000"/>
              <w:left w:val="single" w:sz="8" w:space="0" w:color="000000"/>
              <w:bottom w:val="single" w:sz="8" w:space="0" w:color="000000"/>
              <w:right w:val="single" w:sz="8" w:space="0" w:color="000000"/>
            </w:tcBorders>
            <w:hideMark/>
          </w:tcPr>
          <w:p w14:paraId="0AC172A3" w14:textId="77777777" w:rsidR="00432E0D" w:rsidRPr="00666798" w:rsidRDefault="00432E0D" w:rsidP="00432E0D">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rPr>
              <w:t>⚠</w:t>
            </w:r>
            <w:r w:rsidRPr="00666798">
              <w:rPr>
                <w:rFonts w:cs="Times New Roman"/>
              </w:rPr>
              <w:t xml:space="preserve"> Test en cours</w:t>
            </w:r>
          </w:p>
        </w:tc>
      </w:tr>
    </w:tbl>
    <w:p w14:paraId="495F91C5" w14:textId="77777777" w:rsidR="00432E0D" w:rsidRPr="00666798" w:rsidRDefault="00432E0D" w:rsidP="00432E0D">
      <w:pPr>
        <w:rPr>
          <w:rFonts w:cs="Times New Roman"/>
          <w:b/>
          <w:bCs/>
        </w:rPr>
      </w:pPr>
    </w:p>
    <w:p w14:paraId="726802F6" w14:textId="77777777" w:rsidR="00432E0D" w:rsidRPr="00666798" w:rsidRDefault="00432E0D" w:rsidP="00432E0D">
      <w:pPr>
        <w:pStyle w:val="Titre3"/>
        <w:rPr>
          <w:rFonts w:ascii="Times New Roman" w:hAnsi="Times New Roman" w:cs="Times New Roman"/>
        </w:rPr>
      </w:pPr>
      <w:r w:rsidRPr="00666798">
        <w:rPr>
          <w:rFonts w:ascii="Times New Roman" w:hAnsi="Times New Roman" w:cs="Times New Roman"/>
        </w:rPr>
        <w:t>9.5.2 Contraintes Actuelles sur ξ</w:t>
      </w:r>
    </w:p>
    <w:p w14:paraId="1B4693C0" w14:textId="77777777" w:rsidR="00432E0D" w:rsidRPr="00666798" w:rsidRDefault="00432E0D" w:rsidP="00432E0D">
      <w:pPr>
        <w:rPr>
          <w:rFonts w:cs="Times New Roman"/>
          <w:lang w:val="fr-FR"/>
        </w:rPr>
      </w:pPr>
      <w:r w:rsidRPr="00666798">
        <w:rPr>
          <w:rFonts w:cs="Times New Roman"/>
          <w:lang w:val="fr-FR"/>
        </w:rPr>
        <w:t xml:space="preserve">Les tests de gravitation de haute précision contraignent le paramètre </w:t>
      </w:r>
      <w:r w:rsidRPr="00666798">
        <w:rPr>
          <w:rFonts w:cs="Times New Roman"/>
        </w:rPr>
        <w:t>ξ</w:t>
      </w:r>
      <w:r w:rsidRPr="00666798">
        <w:rPr>
          <w:rFonts w:cs="Times New Roman"/>
          <w:lang w:val="fr-FR"/>
        </w:rPr>
        <w:t xml:space="preserve"> :</w:t>
      </w:r>
    </w:p>
    <w:p w14:paraId="7D9EF44E" w14:textId="77777777" w:rsidR="00432E0D" w:rsidRPr="00666798" w:rsidRDefault="00432E0D" w:rsidP="00432E0D">
      <w:pPr>
        <w:rPr>
          <w:rFonts w:cs="Times New Roman"/>
          <w:lang w:val="fr-FR"/>
        </w:rPr>
      </w:pPr>
      <w:r w:rsidRPr="00666798">
        <w:rPr>
          <w:rFonts w:cs="Times New Roman"/>
          <w:b/>
          <w:lang w:val="fr-FR"/>
        </w:rPr>
        <w:t xml:space="preserve">Tests système solaire (Cassini) : </w:t>
      </w:r>
      <w:r w:rsidRPr="00666798">
        <w:rPr>
          <w:rFonts w:cs="Times New Roman"/>
          <w:lang w:val="fr-FR"/>
        </w:rPr>
        <w:t>|</w:t>
      </w:r>
      <w:r w:rsidRPr="00666798">
        <w:rPr>
          <w:rFonts w:cs="Times New Roman"/>
        </w:rPr>
        <w:t>ξ</w:t>
      </w:r>
      <w:r w:rsidRPr="00666798">
        <w:rPr>
          <w:rFonts w:cs="Times New Roman"/>
          <w:lang w:val="fr-FR"/>
        </w:rPr>
        <w:t xml:space="preserve"> P²/M_Pl²| &lt; 10⁻⁵</w:t>
      </w:r>
    </w:p>
    <w:p w14:paraId="560F4015" w14:textId="77777777" w:rsidR="00432E0D" w:rsidRPr="00666798" w:rsidRDefault="00432E0D" w:rsidP="00432E0D">
      <w:pPr>
        <w:rPr>
          <w:rFonts w:cs="Times New Roman"/>
          <w:lang w:val="fr-FR"/>
        </w:rPr>
      </w:pPr>
      <w:r w:rsidRPr="00666798">
        <w:rPr>
          <w:rFonts w:cs="Times New Roman"/>
          <w:b/>
          <w:lang w:val="fr-FR"/>
        </w:rPr>
        <w:t xml:space="preserve">Timing des pulsars binaires : </w:t>
      </w:r>
      <w:r w:rsidRPr="00666798">
        <w:rPr>
          <w:rFonts w:cs="Times New Roman"/>
          <w:lang w:val="fr-FR"/>
        </w:rPr>
        <w:t>|</w:t>
      </w:r>
      <w:r w:rsidRPr="00666798">
        <w:rPr>
          <w:rFonts w:cs="Times New Roman"/>
        </w:rPr>
        <w:t>ξ</w:t>
      </w:r>
      <w:r w:rsidRPr="00666798">
        <w:rPr>
          <w:rFonts w:cs="Times New Roman"/>
          <w:lang w:val="fr-FR"/>
        </w:rPr>
        <w:t>| &lt; 0.1</w:t>
      </w:r>
    </w:p>
    <w:p w14:paraId="221A4743" w14:textId="77777777" w:rsidR="00432E0D" w:rsidRPr="00666798" w:rsidRDefault="00432E0D" w:rsidP="00432E0D">
      <w:pPr>
        <w:rPr>
          <w:rFonts w:cs="Times New Roman"/>
          <w:lang w:val="fr-FR"/>
        </w:rPr>
      </w:pPr>
      <w:r w:rsidRPr="00666798">
        <w:rPr>
          <w:rFonts w:cs="Times New Roman"/>
          <w:b/>
          <w:lang w:val="fr-FR"/>
        </w:rPr>
        <w:t xml:space="preserve">CMB + BAO (Planck) : </w:t>
      </w:r>
      <w:r w:rsidRPr="00666798">
        <w:rPr>
          <w:rFonts w:cs="Times New Roman"/>
        </w:rPr>
        <w:t>ξ</w:t>
      </w:r>
      <w:r w:rsidRPr="00666798">
        <w:rPr>
          <w:rFonts w:cs="Times New Roman"/>
          <w:lang w:val="fr-FR"/>
        </w:rPr>
        <w:t xml:space="preserve"> &lt; 0.01 (pour inflation)</w:t>
      </w:r>
    </w:p>
    <w:p w14:paraId="652CA2D0" w14:textId="77777777" w:rsidR="00432E0D" w:rsidRPr="00666798" w:rsidRDefault="00432E0D" w:rsidP="00432E0D">
      <w:pPr>
        <w:rPr>
          <w:rFonts w:cs="Times New Roman"/>
          <w:lang w:val="fr-FR"/>
        </w:rPr>
      </w:pPr>
      <w:r w:rsidRPr="00666798">
        <w:rPr>
          <w:rFonts w:cs="Times New Roman"/>
          <w:b/>
          <w:lang w:val="fr-FR"/>
        </w:rPr>
        <w:t xml:space="preserve">Notre valeur : </w:t>
      </w:r>
      <w:r w:rsidRPr="00666798">
        <w:rPr>
          <w:rFonts w:cs="Times New Roman"/>
        </w:rPr>
        <w:t>ξ</w:t>
      </w:r>
      <w:r w:rsidRPr="00666798">
        <w:rPr>
          <w:rFonts w:cs="Times New Roman"/>
          <w:lang w:val="fr-FR"/>
        </w:rPr>
        <w:t xml:space="preserve"> = 0.01 </w:t>
      </w:r>
      <w:r w:rsidRPr="00666798">
        <w:rPr>
          <w:rFonts w:ascii="Segoe UI Symbol" w:hAnsi="Segoe UI Symbol" w:cs="Segoe UI Symbol"/>
          <w:lang w:val="fr-FR"/>
        </w:rPr>
        <w:t>✓</w:t>
      </w:r>
    </w:p>
    <w:p w14:paraId="7C6EFEB8" w14:textId="77777777" w:rsidR="00432E0D" w:rsidRPr="00666798" w:rsidRDefault="00432E0D" w:rsidP="00432E0D">
      <w:pPr>
        <w:rPr>
          <w:rFonts w:cs="Times New Roman"/>
          <w:lang w:val="fr-FR"/>
        </w:rPr>
      </w:pPr>
    </w:p>
    <w:p w14:paraId="492ECE08" w14:textId="77777777" w:rsidR="00432E0D" w:rsidRPr="00666798" w:rsidRDefault="00432E0D" w:rsidP="00432E0D">
      <w:pPr>
        <w:pStyle w:val="Titre2"/>
        <w:rPr>
          <w:rFonts w:ascii="Times New Roman" w:hAnsi="Times New Roman" w:cs="Times New Roman"/>
          <w:lang w:val="fr-FR"/>
        </w:rPr>
      </w:pPr>
      <w:r w:rsidRPr="00666798">
        <w:rPr>
          <w:rFonts w:ascii="Times New Roman" w:hAnsi="Times New Roman" w:cs="Times New Roman"/>
          <w:lang w:val="fr-FR"/>
        </w:rPr>
        <w:t>9.6 CONCLUSION DU CHAPITRE</w:t>
      </w:r>
    </w:p>
    <w:p w14:paraId="23A2E60B" w14:textId="77777777" w:rsidR="00432E0D" w:rsidRPr="00666798" w:rsidRDefault="00432E0D" w:rsidP="00432E0D">
      <w:pPr>
        <w:rPr>
          <w:rFonts w:cs="Times New Roman"/>
          <w:lang w:val="fr-FR"/>
        </w:rPr>
      </w:pPr>
      <w:r w:rsidRPr="00666798">
        <w:rPr>
          <w:rFonts w:cs="Times New Roman"/>
          <w:lang w:val="fr-FR"/>
        </w:rPr>
        <w:t xml:space="preserve">Le couplage gravitationnel du champ P via le terme non-minimal </w:t>
      </w:r>
      <w:r w:rsidRPr="00666798">
        <w:rPr>
          <w:rFonts w:cs="Times New Roman"/>
        </w:rPr>
        <w:t>ξ</w:t>
      </w:r>
      <w:r w:rsidRPr="00666798">
        <w:rPr>
          <w:rFonts w:cs="Times New Roman"/>
          <w:lang w:val="fr-FR"/>
        </w:rPr>
        <w:t xml:space="preserve"> P² R conduit à plusieurs conséquences importantes :</w:t>
      </w:r>
    </w:p>
    <w:p w14:paraId="3B60055E" w14:textId="77777777" w:rsidR="00432E0D" w:rsidRPr="00666798" w:rsidRDefault="00432E0D" w:rsidP="00432E0D">
      <w:pPr>
        <w:rPr>
          <w:rFonts w:cs="Times New Roman"/>
          <w:lang w:val="fr-FR"/>
        </w:rPr>
      </w:pPr>
      <w:r w:rsidRPr="00666798">
        <w:rPr>
          <w:rFonts w:cs="Times New Roman"/>
          <w:lang w:val="fr-FR"/>
        </w:rPr>
        <w:t xml:space="preserve">Les équations d'Einstein sont modifiées avec une constante cosmologique effective </w:t>
      </w:r>
      <w:r w:rsidRPr="00666798">
        <w:rPr>
          <w:rFonts w:cs="Times New Roman"/>
        </w:rPr>
        <w:t>Λ</w:t>
      </w:r>
      <w:r w:rsidRPr="00666798">
        <w:rPr>
          <w:rFonts w:cs="Times New Roman"/>
          <w:lang w:val="fr-FR"/>
        </w:rPr>
        <w:t>_eff(P) dynamique</w:t>
      </w:r>
    </w:p>
    <w:p w14:paraId="6DBACB06" w14:textId="77777777" w:rsidR="00432E0D" w:rsidRPr="00666798" w:rsidRDefault="00432E0D" w:rsidP="00432E0D">
      <w:pPr>
        <w:rPr>
          <w:rFonts w:cs="Times New Roman"/>
          <w:lang w:val="fr-FR"/>
        </w:rPr>
      </w:pPr>
      <w:r w:rsidRPr="00666798">
        <w:rPr>
          <w:rFonts w:cs="Times New Roman"/>
          <w:lang w:val="fr-FR"/>
        </w:rPr>
        <w:t>Ce mécanisme offre une solution naturelle au problème de la constante cosmologique</w:t>
      </w:r>
    </w:p>
    <w:p w14:paraId="320BAA41" w14:textId="77777777" w:rsidR="00432E0D" w:rsidRPr="00666798" w:rsidRDefault="00432E0D" w:rsidP="00432E0D">
      <w:pPr>
        <w:rPr>
          <w:rFonts w:cs="Times New Roman"/>
          <w:lang w:val="fr-FR"/>
        </w:rPr>
      </w:pPr>
      <w:r w:rsidRPr="00666798">
        <w:rPr>
          <w:rFonts w:cs="Times New Roman"/>
          <w:lang w:val="fr-FR"/>
        </w:rPr>
        <w:t>L'équation d'état de l'énergie noire est prédite être w ≈ −0.98 (testable avec Euclid/LSST)</w:t>
      </w:r>
    </w:p>
    <w:p w14:paraId="048F49DF" w14:textId="77777777" w:rsidR="00432E0D" w:rsidRPr="00666798" w:rsidRDefault="00432E0D" w:rsidP="00432E0D">
      <w:pPr>
        <w:rPr>
          <w:rFonts w:cs="Times New Roman"/>
          <w:lang w:val="fr-FR"/>
        </w:rPr>
      </w:pPr>
      <w:r w:rsidRPr="00666798">
        <w:rPr>
          <w:rFonts w:cs="Times New Roman"/>
          <w:lang w:val="fr-FR"/>
        </w:rPr>
        <w:t>Les déviations par rapport à la RG sont &lt; 10⁻⁵ dans le système solaire (compatible avec toutes les observations)</w:t>
      </w:r>
    </w:p>
    <w:p w14:paraId="0811A3B7" w14:textId="77777777" w:rsidR="00432E0D" w:rsidRPr="00666798" w:rsidRDefault="00432E0D" w:rsidP="00432E0D">
      <w:pPr>
        <w:rPr>
          <w:rFonts w:cs="Times New Roman"/>
          <w:lang w:val="fr-FR"/>
        </w:rPr>
      </w:pPr>
      <w:r w:rsidRPr="00666798">
        <w:rPr>
          <w:rFonts w:cs="Times New Roman"/>
          <w:lang w:val="fr-FR"/>
        </w:rPr>
        <w:t xml:space="preserve">Le paramètre </w:t>
      </w:r>
      <w:r w:rsidRPr="00666798">
        <w:rPr>
          <w:rFonts w:cs="Times New Roman"/>
        </w:rPr>
        <w:t>ξ</w:t>
      </w:r>
      <w:r w:rsidRPr="00666798">
        <w:rPr>
          <w:rFonts w:cs="Times New Roman"/>
          <w:lang w:val="fr-FR"/>
        </w:rPr>
        <w:t xml:space="preserve"> ≈ 0.01 est cohérent avec toutes les contraintes actuelles</w:t>
      </w:r>
    </w:p>
    <w:p w14:paraId="27C263B2" w14:textId="77777777" w:rsidR="00432E0D" w:rsidRPr="00666798" w:rsidRDefault="00432E0D" w:rsidP="00432E0D">
      <w:pPr>
        <w:rPr>
          <w:rFonts w:cs="Times New Roman"/>
          <w:lang w:val="fr-FR"/>
        </w:rPr>
      </w:pPr>
    </w:p>
    <w:p w14:paraId="677770B0" w14:textId="77777777" w:rsidR="00432E0D" w:rsidRPr="00666798" w:rsidRDefault="00432E0D" w:rsidP="00432E0D">
      <w:pPr>
        <w:rPr>
          <w:rFonts w:cs="Times New Roman"/>
          <w:lang w:val="fr-FR"/>
        </w:rPr>
      </w:pPr>
      <w:r w:rsidRPr="00666798">
        <w:rPr>
          <w:rFonts w:cs="Times New Roman"/>
          <w:b/>
          <w:lang w:val="fr-FR"/>
        </w:rPr>
        <w:t xml:space="preserve">Message clé : </w:t>
      </w:r>
      <w:r w:rsidRPr="00666798">
        <w:rPr>
          <w:rFonts w:cs="Times New Roman"/>
          <w:lang w:val="fr-FR"/>
        </w:rPr>
        <w:t xml:space="preserve">Le champ P n'est pas seulement un champ de matière, mais joue un rôle </w:t>
      </w:r>
      <w:r w:rsidRPr="00666798">
        <w:rPr>
          <w:rFonts w:cs="Times New Roman"/>
          <w:b/>
          <w:lang w:val="fr-FR"/>
        </w:rPr>
        <w:t>fondamental dans la structure gravitationnelle</w:t>
      </w:r>
      <w:r w:rsidRPr="00666798">
        <w:rPr>
          <w:rFonts w:cs="Times New Roman"/>
          <w:lang w:val="fr-FR"/>
        </w:rPr>
        <w:t xml:space="preserve"> de l'univers.</w:t>
      </w:r>
    </w:p>
    <w:p w14:paraId="6C2B05A6" w14:textId="77777777" w:rsidR="007A4E55" w:rsidRPr="00666798" w:rsidRDefault="007A4E55">
      <w:pPr>
        <w:rPr>
          <w:rFonts w:cs="Times New Roman"/>
          <w:lang w:val="fr-FR"/>
        </w:rPr>
      </w:pPr>
    </w:p>
    <w:p w14:paraId="498498D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10 : ÉVOLUTION COSMOLOGIQUE ET PRÉDICTIONS</w:t>
      </w:r>
    </w:p>
    <w:p w14:paraId="7EE8E498" w14:textId="77777777" w:rsidR="004F7C19" w:rsidRPr="00666798" w:rsidRDefault="004F7C19" w:rsidP="004F7C19">
      <w:pPr>
        <w:rPr>
          <w:rFonts w:cs="Times New Roman"/>
          <w:lang w:val="fr-FR"/>
        </w:rPr>
      </w:pPr>
      <w:r w:rsidRPr="00666798">
        <w:rPr>
          <w:rFonts w:cs="Times New Roman"/>
          <w:lang w:val="fr-FR"/>
        </w:rPr>
        <w:t xml:space="preserve">Dans ce chapitre, nous dérivons les prédictions observables majeures du modèle concernant l'évolution cosmologique. La prédiction centrale est que la </w:t>
      </w:r>
      <w:r w:rsidRPr="00666798">
        <w:rPr>
          <w:rFonts w:cs="Times New Roman"/>
          <w:b/>
          <w:lang w:val="fr-FR"/>
        </w:rPr>
        <w:t>constante cosmologique varie lentement avec le temps cosmique</w:t>
      </w:r>
      <w:r w:rsidRPr="00666798">
        <w:rPr>
          <w:rFonts w:cs="Times New Roman"/>
          <w:lang w:val="fr-FR"/>
        </w:rPr>
        <w:t xml:space="preserve">, contrairement au modèle </w:t>
      </w:r>
      <w:r w:rsidRPr="00666798">
        <w:rPr>
          <w:rFonts w:cs="Times New Roman"/>
        </w:rPr>
        <w:t>Λ</w:t>
      </w:r>
      <w:r w:rsidRPr="00666798">
        <w:rPr>
          <w:rFonts w:cs="Times New Roman"/>
          <w:lang w:val="fr-FR"/>
        </w:rPr>
        <w:t xml:space="preserve">CDM standard où </w:t>
      </w:r>
      <w:r w:rsidRPr="00666798">
        <w:rPr>
          <w:rFonts w:cs="Times New Roman"/>
        </w:rPr>
        <w:t>Λ</w:t>
      </w:r>
      <w:r w:rsidRPr="00666798">
        <w:rPr>
          <w:rFonts w:cs="Times New Roman"/>
          <w:lang w:val="fr-FR"/>
        </w:rPr>
        <w:t xml:space="preserve"> est strictement constante.</w:t>
      </w:r>
    </w:p>
    <w:p w14:paraId="47968FA8" w14:textId="77777777" w:rsidR="004F7C19" w:rsidRPr="00666798" w:rsidRDefault="004F7C19" w:rsidP="004F7C19">
      <w:pPr>
        <w:rPr>
          <w:rFonts w:cs="Times New Roman"/>
          <w:lang w:val="fr-FR"/>
        </w:rPr>
      </w:pPr>
    </w:p>
    <w:p w14:paraId="7612045B" w14:textId="77777777" w:rsidR="004F7C19" w:rsidRPr="00666798" w:rsidRDefault="004F7C19" w:rsidP="004F7C19">
      <w:pPr>
        <w:pStyle w:val="Titre2"/>
        <w:rPr>
          <w:rFonts w:ascii="Times New Roman" w:hAnsi="Times New Roman" w:cs="Times New Roman"/>
          <w:lang w:val="fr-FR"/>
        </w:rPr>
      </w:pPr>
      <w:r w:rsidRPr="00666798">
        <w:rPr>
          <w:rFonts w:ascii="Times New Roman" w:hAnsi="Times New Roman" w:cs="Times New Roman"/>
          <w:lang w:val="fr-FR"/>
        </w:rPr>
        <w:lastRenderedPageBreak/>
        <w:t xml:space="preserve">10.1 VARIATION TEMPORELLE DE </w:t>
      </w:r>
      <w:r w:rsidRPr="00666798">
        <w:rPr>
          <w:rFonts w:ascii="Times New Roman" w:hAnsi="Times New Roman" w:cs="Times New Roman"/>
        </w:rPr>
        <w:t>Λ</w:t>
      </w:r>
      <w:r w:rsidRPr="00666798">
        <w:rPr>
          <w:rFonts w:ascii="Times New Roman" w:hAnsi="Times New Roman" w:cs="Times New Roman"/>
          <w:lang w:val="fr-FR"/>
        </w:rPr>
        <w:t>(t)</w:t>
      </w:r>
    </w:p>
    <w:p w14:paraId="2C3E1F94" w14:textId="77777777" w:rsidR="004F7C19" w:rsidRPr="00666798" w:rsidRDefault="004F7C19" w:rsidP="004F7C19">
      <w:pPr>
        <w:rPr>
          <w:rFonts w:cs="Times New Roman"/>
          <w:b/>
          <w:bCs/>
          <w:lang w:val="fr-FR"/>
        </w:rPr>
      </w:pPr>
    </w:p>
    <w:p w14:paraId="664E48CE" w14:textId="77777777" w:rsidR="004F7C19" w:rsidRPr="00666798" w:rsidRDefault="004F7C19" w:rsidP="00F81A70">
      <w:pPr>
        <w:pStyle w:val="Titre2"/>
        <w:rPr>
          <w:rFonts w:ascii="Times New Roman" w:hAnsi="Times New Roman" w:cs="Times New Roman"/>
          <w:lang w:val="fr-FR"/>
        </w:rPr>
      </w:pPr>
      <w:r w:rsidRPr="00666798">
        <w:rPr>
          <w:rFonts w:ascii="Times New Roman" w:hAnsi="Times New Roman" w:cs="Times New Roman"/>
          <w:lang w:val="fr-FR"/>
        </w:rPr>
        <w:t>10.1.1 Origine Physique de la Variation</w:t>
      </w:r>
    </w:p>
    <w:p w14:paraId="644BF115" w14:textId="77777777" w:rsidR="004F7C19" w:rsidRPr="00666798" w:rsidRDefault="004F7C19" w:rsidP="004F7C19">
      <w:pPr>
        <w:rPr>
          <w:rFonts w:cs="Times New Roman"/>
          <w:lang w:val="fr-FR"/>
        </w:rPr>
      </w:pPr>
      <w:r w:rsidRPr="00666798">
        <w:rPr>
          <w:rFonts w:cs="Times New Roman"/>
          <w:lang w:val="fr-FR"/>
        </w:rPr>
        <w:t>Dans notre modèle, la constante cosmologique effective dépend dynamiquement du champ P :</w:t>
      </w:r>
    </w:p>
    <w:p w14:paraId="506CA232" w14:textId="77777777" w:rsidR="004F7C19" w:rsidRPr="00666798" w:rsidRDefault="004F7C19" w:rsidP="004F7C19">
      <w:pPr>
        <w:rPr>
          <w:rFonts w:cs="Times New Roman"/>
          <w:lang w:val="fr-FR"/>
        </w:rPr>
      </w:pPr>
      <w:r w:rsidRPr="00666798">
        <w:rPr>
          <w:rFonts w:cs="Times New Roman"/>
        </w:rPr>
        <w:t>Λ</w:t>
      </w:r>
      <w:r w:rsidRPr="00666798">
        <w:rPr>
          <w:rFonts w:cs="Times New Roman"/>
          <w:lang w:val="fr-FR"/>
        </w:rPr>
        <w:t>_eff(t) = 8</w:t>
      </w:r>
      <w:r w:rsidRPr="00666798">
        <w:rPr>
          <w:rFonts w:cs="Times New Roman"/>
        </w:rPr>
        <w:t>π</w:t>
      </w:r>
      <w:r w:rsidRPr="00666798">
        <w:rPr>
          <w:rFonts w:cs="Times New Roman"/>
          <w:lang w:val="fr-FR"/>
        </w:rPr>
        <w:t xml:space="preserve">G [V(P(t)) + </w:t>
      </w:r>
      <w:r w:rsidRPr="00666798">
        <w:rPr>
          <w:rFonts w:cs="Times New Roman"/>
        </w:rPr>
        <w:t>ξ</w:t>
      </w:r>
      <w:r w:rsidRPr="00666798">
        <w:rPr>
          <w:rFonts w:cs="Times New Roman"/>
          <w:lang w:val="fr-FR"/>
        </w:rPr>
        <w:t xml:space="preserve"> P(t)² R(t)]</w:t>
      </w:r>
    </w:p>
    <w:p w14:paraId="729743C2" w14:textId="77777777" w:rsidR="004F7C19" w:rsidRPr="00666798" w:rsidRDefault="004F7C19" w:rsidP="004F7C19">
      <w:pPr>
        <w:rPr>
          <w:rFonts w:cs="Times New Roman"/>
          <w:lang w:val="fr-FR"/>
        </w:rPr>
      </w:pPr>
      <w:r w:rsidRPr="00666798">
        <w:rPr>
          <w:rFonts w:cs="Times New Roman"/>
          <w:lang w:val="fr-FR"/>
        </w:rPr>
        <w:t>Puisque P(t) évolue avec le temps cosmique selon l'équation de Klein-Gordon modifiée :</w:t>
      </w:r>
    </w:p>
    <w:p w14:paraId="300F6363" w14:textId="77777777" w:rsidR="004F7C19" w:rsidRPr="00666798" w:rsidRDefault="004F7C19" w:rsidP="004F7C19">
      <w:pPr>
        <w:rPr>
          <w:rFonts w:cs="Times New Roman"/>
          <w:lang w:val="fr-FR"/>
        </w:rPr>
      </w:pPr>
      <w:r w:rsidRPr="00666798">
        <w:rPr>
          <w:rFonts w:cs="Times New Roman"/>
          <w:lang w:val="fr-FR"/>
        </w:rPr>
        <w:t xml:space="preserve">P̈ + 3H Ṗ + dV/dP − </w:t>
      </w:r>
      <w:r w:rsidRPr="00666798">
        <w:rPr>
          <w:rFonts w:cs="Times New Roman"/>
        </w:rPr>
        <w:t>ξ</w:t>
      </w:r>
      <w:r w:rsidRPr="00666798">
        <w:rPr>
          <w:rFonts w:cs="Times New Roman"/>
          <w:lang w:val="fr-FR"/>
        </w:rPr>
        <w:t xml:space="preserve"> R P = 0</w:t>
      </w:r>
    </w:p>
    <w:p w14:paraId="596494D2" w14:textId="77777777" w:rsidR="004F7C19" w:rsidRPr="00666798" w:rsidRDefault="004F7C19" w:rsidP="004F7C19">
      <w:pPr>
        <w:rPr>
          <w:rFonts w:cs="Times New Roman"/>
          <w:lang w:val="fr-FR"/>
        </w:rPr>
      </w:pPr>
      <w:r w:rsidRPr="00666798">
        <w:rPr>
          <w:rFonts w:cs="Times New Roman"/>
          <w:lang w:val="fr-FR"/>
        </w:rPr>
        <w:t xml:space="preserve">il s'ensuit que </w:t>
      </w:r>
      <w:r w:rsidRPr="00666798">
        <w:rPr>
          <w:rFonts w:cs="Times New Roman"/>
        </w:rPr>
        <w:t>Λ</w:t>
      </w:r>
      <w:r w:rsidRPr="00666798">
        <w:rPr>
          <w:rFonts w:cs="Times New Roman"/>
          <w:lang w:val="fr-FR"/>
        </w:rPr>
        <w:t xml:space="preserve">_eff(t) </w:t>
      </w:r>
      <w:r w:rsidRPr="00666798">
        <w:rPr>
          <w:rFonts w:cs="Times New Roman"/>
          <w:b/>
          <w:lang w:val="fr-FR"/>
        </w:rPr>
        <w:t>n'est pas constante</w:t>
      </w:r>
      <w:r w:rsidRPr="00666798">
        <w:rPr>
          <w:rFonts w:cs="Times New Roman"/>
          <w:lang w:val="fr-FR"/>
        </w:rPr>
        <w:t xml:space="preserve"> mais varie lentement (car P(t) relaxe vers son minimum).</w:t>
      </w:r>
    </w:p>
    <w:p w14:paraId="02AE1D8D" w14:textId="77777777" w:rsidR="004F7C19" w:rsidRPr="00666798" w:rsidRDefault="004F7C19" w:rsidP="00F81A70">
      <w:pPr>
        <w:pStyle w:val="Titre2"/>
        <w:rPr>
          <w:rFonts w:ascii="Times New Roman" w:hAnsi="Times New Roman" w:cs="Times New Roman"/>
          <w:lang w:val="fr-FR"/>
        </w:rPr>
      </w:pPr>
      <w:r w:rsidRPr="00666798">
        <w:rPr>
          <w:rFonts w:ascii="Times New Roman" w:hAnsi="Times New Roman" w:cs="Times New Roman"/>
          <w:lang w:val="fr-FR"/>
        </w:rPr>
        <w:t>10.1.2 Calcul de d</w:t>
      </w:r>
      <w:r w:rsidRPr="00666798">
        <w:rPr>
          <w:rFonts w:ascii="Times New Roman" w:hAnsi="Times New Roman" w:cs="Times New Roman"/>
        </w:rPr>
        <w:t>Λ</w:t>
      </w:r>
      <w:r w:rsidRPr="00666798">
        <w:rPr>
          <w:rFonts w:ascii="Times New Roman" w:hAnsi="Times New Roman" w:cs="Times New Roman"/>
          <w:lang w:val="fr-FR"/>
        </w:rPr>
        <w:t>/dt</w:t>
      </w:r>
    </w:p>
    <w:p w14:paraId="6CB054DB" w14:textId="77777777" w:rsidR="004F7C19" w:rsidRPr="00666798" w:rsidRDefault="004F7C19" w:rsidP="004F7C19">
      <w:pPr>
        <w:rPr>
          <w:rFonts w:cs="Times New Roman"/>
          <w:lang w:val="fr-FR"/>
        </w:rPr>
      </w:pPr>
      <w:r w:rsidRPr="00666798">
        <w:rPr>
          <w:rFonts w:cs="Times New Roman"/>
          <w:lang w:val="fr-FR"/>
        </w:rPr>
        <w:t xml:space="preserve">Dérivons </w:t>
      </w:r>
      <w:r w:rsidRPr="00666798">
        <w:rPr>
          <w:rFonts w:cs="Times New Roman"/>
        </w:rPr>
        <w:t>Λ</w:t>
      </w:r>
      <w:r w:rsidRPr="00666798">
        <w:rPr>
          <w:rFonts w:cs="Times New Roman"/>
          <w:lang w:val="fr-FR"/>
        </w:rPr>
        <w:t>_eff par rapport au temps cosmique t :</w:t>
      </w:r>
    </w:p>
    <w:p w14:paraId="43B43CF6" w14:textId="77777777" w:rsidR="004F7C19" w:rsidRPr="00666798" w:rsidRDefault="004F7C19" w:rsidP="004F7C19">
      <w:pPr>
        <w:rPr>
          <w:rFonts w:cs="Times New Roman"/>
          <w:lang w:val="fr-FR"/>
        </w:rPr>
      </w:pPr>
      <w:r w:rsidRPr="00666798">
        <w:rPr>
          <w:rFonts w:cs="Times New Roman"/>
          <w:lang w:val="fr-FR"/>
        </w:rPr>
        <w:t>d</w:t>
      </w:r>
      <w:r w:rsidRPr="00666798">
        <w:rPr>
          <w:rFonts w:cs="Times New Roman"/>
        </w:rPr>
        <w:t>Λ</w:t>
      </w:r>
      <w:r w:rsidRPr="00666798">
        <w:rPr>
          <w:rFonts w:cs="Times New Roman"/>
          <w:lang w:val="fr-FR"/>
        </w:rPr>
        <w:t>_eff/dt = 8</w:t>
      </w:r>
      <w:r w:rsidRPr="00666798">
        <w:rPr>
          <w:rFonts w:cs="Times New Roman"/>
        </w:rPr>
        <w:t>π</w:t>
      </w:r>
      <w:r w:rsidRPr="00666798">
        <w:rPr>
          <w:rFonts w:cs="Times New Roman"/>
          <w:lang w:val="fr-FR"/>
        </w:rPr>
        <w:t>G [dV/dP · Ṗ + 2</w:t>
      </w:r>
      <w:r w:rsidRPr="00666798">
        <w:rPr>
          <w:rFonts w:cs="Times New Roman"/>
        </w:rPr>
        <w:t>ξ</w:t>
      </w:r>
      <w:r w:rsidRPr="00666798">
        <w:rPr>
          <w:rFonts w:cs="Times New Roman"/>
          <w:lang w:val="fr-FR"/>
        </w:rPr>
        <w:t xml:space="preserve"> P Ṗ R + </w:t>
      </w:r>
      <w:r w:rsidRPr="00666798">
        <w:rPr>
          <w:rFonts w:cs="Times New Roman"/>
        </w:rPr>
        <w:t>ξ</w:t>
      </w:r>
      <w:r w:rsidRPr="00666798">
        <w:rPr>
          <w:rFonts w:cs="Times New Roman"/>
          <w:lang w:val="fr-FR"/>
        </w:rPr>
        <w:t xml:space="preserve"> P² Ṙ]</w:t>
      </w:r>
    </w:p>
    <w:p w14:paraId="74938D65" w14:textId="77777777" w:rsidR="004F7C19" w:rsidRPr="00666798" w:rsidRDefault="004F7C19" w:rsidP="004F7C19">
      <w:pPr>
        <w:rPr>
          <w:rFonts w:cs="Times New Roman"/>
          <w:lang w:val="fr-FR"/>
        </w:rPr>
      </w:pPr>
      <w:r w:rsidRPr="00666798">
        <w:rPr>
          <w:rFonts w:cs="Times New Roman"/>
          <w:b/>
          <w:lang w:val="fr-FR"/>
        </w:rPr>
        <w:t>Étape 1 : Estimer Ṗ à l'époque actuelle</w:t>
      </w:r>
    </w:p>
    <w:p w14:paraId="5BA44856" w14:textId="77777777" w:rsidR="004F7C19" w:rsidRPr="00666798" w:rsidRDefault="004F7C19" w:rsidP="004F7C19">
      <w:pPr>
        <w:rPr>
          <w:rFonts w:cs="Times New Roman"/>
          <w:lang w:val="fr-FR"/>
        </w:rPr>
      </w:pPr>
      <w:r w:rsidRPr="00666798">
        <w:rPr>
          <w:rFonts w:cs="Times New Roman"/>
          <w:lang w:val="fr-FR"/>
        </w:rPr>
        <w:t>Le champ P est proche de son minimum v, avec de petites oscillations amorties :</w:t>
      </w:r>
    </w:p>
    <w:p w14:paraId="4877F3C4" w14:textId="77777777" w:rsidR="004F7C19" w:rsidRPr="00666798" w:rsidRDefault="004F7C19" w:rsidP="004F7C19">
      <w:pPr>
        <w:rPr>
          <w:rFonts w:cs="Times New Roman"/>
          <w:lang w:val="fr-FR"/>
        </w:rPr>
      </w:pPr>
      <w:r w:rsidRPr="00666798">
        <w:rPr>
          <w:rFonts w:cs="Times New Roman"/>
          <w:lang w:val="fr-FR"/>
        </w:rPr>
        <w:t xml:space="preserve">P(t) = v + </w:t>
      </w:r>
      <w:r w:rsidRPr="00666798">
        <w:rPr>
          <w:rFonts w:cs="Times New Roman"/>
        </w:rPr>
        <w:t>δ</w:t>
      </w:r>
      <w:r w:rsidRPr="00666798">
        <w:rPr>
          <w:rFonts w:cs="Times New Roman"/>
          <w:lang w:val="fr-FR"/>
        </w:rPr>
        <w:t xml:space="preserve">P(t)  avec  </w:t>
      </w:r>
      <w:r w:rsidRPr="00666798">
        <w:rPr>
          <w:rFonts w:cs="Times New Roman"/>
        </w:rPr>
        <w:t>δ</w:t>
      </w:r>
      <w:r w:rsidRPr="00666798">
        <w:rPr>
          <w:rFonts w:cs="Times New Roman"/>
          <w:lang w:val="fr-FR"/>
        </w:rPr>
        <w:t>P &lt;&lt; v</w:t>
      </w:r>
    </w:p>
    <w:p w14:paraId="3CCF8EF4" w14:textId="77777777" w:rsidR="004F7C19" w:rsidRPr="00666798" w:rsidRDefault="004F7C19" w:rsidP="004F7C19">
      <w:pPr>
        <w:rPr>
          <w:rFonts w:cs="Times New Roman"/>
          <w:lang w:val="fr-FR"/>
        </w:rPr>
      </w:pPr>
      <w:r w:rsidRPr="00666798">
        <w:rPr>
          <w:rFonts w:cs="Times New Roman"/>
          <w:lang w:val="fr-FR"/>
        </w:rPr>
        <w:t>L'équation linéarisée autour du minimum donne :</w:t>
      </w:r>
    </w:p>
    <w:p w14:paraId="01ABFDF0" w14:textId="77777777" w:rsidR="004F7C19" w:rsidRPr="00666798" w:rsidRDefault="004F7C19" w:rsidP="004F7C19">
      <w:pPr>
        <w:rPr>
          <w:rFonts w:cs="Times New Roman"/>
          <w:lang w:val="fr-FR"/>
        </w:rPr>
      </w:pPr>
      <w:r w:rsidRPr="00666798">
        <w:rPr>
          <w:rFonts w:cs="Times New Roman"/>
        </w:rPr>
        <w:t>δ</w:t>
      </w:r>
      <w:r w:rsidRPr="00666798">
        <w:rPr>
          <w:rFonts w:cs="Times New Roman"/>
          <w:lang w:val="fr-FR"/>
        </w:rPr>
        <w:t xml:space="preserve">P̈ + 3H </w:t>
      </w:r>
      <w:r w:rsidRPr="00666798">
        <w:rPr>
          <w:rFonts w:cs="Times New Roman"/>
        </w:rPr>
        <w:t>δ</w:t>
      </w:r>
      <w:r w:rsidRPr="00666798">
        <w:rPr>
          <w:rFonts w:cs="Times New Roman"/>
          <w:lang w:val="fr-FR"/>
        </w:rPr>
        <w:t xml:space="preserve">Ṗ + m_P² </w:t>
      </w:r>
      <w:r w:rsidRPr="00666798">
        <w:rPr>
          <w:rFonts w:cs="Times New Roman"/>
        </w:rPr>
        <w:t>δ</w:t>
      </w:r>
      <w:r w:rsidRPr="00666798">
        <w:rPr>
          <w:rFonts w:cs="Times New Roman"/>
          <w:lang w:val="fr-FR"/>
        </w:rPr>
        <w:t xml:space="preserve">P = </w:t>
      </w:r>
      <w:r w:rsidRPr="00666798">
        <w:rPr>
          <w:rFonts w:cs="Times New Roman"/>
        </w:rPr>
        <w:t>ξ</w:t>
      </w:r>
      <w:r w:rsidRPr="00666798">
        <w:rPr>
          <w:rFonts w:cs="Times New Roman"/>
          <w:lang w:val="fr-FR"/>
        </w:rPr>
        <w:t xml:space="preserve"> R v</w:t>
      </w:r>
    </w:p>
    <w:p w14:paraId="3E3984C1" w14:textId="77777777" w:rsidR="004F7C19" w:rsidRPr="00666798" w:rsidRDefault="004F7C19" w:rsidP="004F7C19">
      <w:pPr>
        <w:rPr>
          <w:rFonts w:cs="Times New Roman"/>
          <w:lang w:val="fr-FR"/>
        </w:rPr>
      </w:pPr>
      <w:r w:rsidRPr="00666798">
        <w:rPr>
          <w:rFonts w:cs="Times New Roman"/>
          <w:lang w:val="fr-FR"/>
        </w:rPr>
        <w:t>où m_P² = d²V/dP²|_P=v = 2</w:t>
      </w:r>
      <w:r w:rsidRPr="00666798">
        <w:rPr>
          <w:rFonts w:cs="Times New Roman"/>
        </w:rPr>
        <w:t>λ</w:t>
      </w:r>
      <w:r w:rsidRPr="00666798">
        <w:rPr>
          <w:rFonts w:cs="Times New Roman"/>
          <w:lang w:val="fr-FR"/>
        </w:rPr>
        <w:t>v² est la masse effective au carré du champ P.</w:t>
      </w:r>
    </w:p>
    <w:p w14:paraId="3FA6AC2B" w14:textId="77777777" w:rsidR="004F7C19" w:rsidRPr="00666798" w:rsidRDefault="004F7C19" w:rsidP="004F7C19">
      <w:pPr>
        <w:rPr>
          <w:rFonts w:cs="Times New Roman"/>
          <w:lang w:val="fr-FR"/>
        </w:rPr>
      </w:pPr>
      <w:r w:rsidRPr="00666798">
        <w:rPr>
          <w:rFonts w:cs="Times New Roman"/>
          <w:lang w:val="fr-FR"/>
        </w:rPr>
        <w:t>Solution en régime d'amortissement cosmique (3H &gt;&gt; m_P) :</w:t>
      </w:r>
    </w:p>
    <w:p w14:paraId="7827C61C" w14:textId="77777777" w:rsidR="004F7C19" w:rsidRPr="00666798" w:rsidRDefault="004F7C19" w:rsidP="004F7C19">
      <w:pPr>
        <w:rPr>
          <w:rFonts w:cs="Times New Roman"/>
          <w:lang w:val="fr-FR"/>
        </w:rPr>
      </w:pPr>
      <w:r w:rsidRPr="00666798">
        <w:rPr>
          <w:rFonts w:cs="Times New Roman"/>
          <w:lang w:val="fr-FR"/>
        </w:rPr>
        <w:t xml:space="preserve">Ṗ ≈ −(m_P²/3H) </w:t>
      </w:r>
      <w:r w:rsidRPr="00666798">
        <w:rPr>
          <w:rFonts w:cs="Times New Roman"/>
        </w:rPr>
        <w:t>δ</w:t>
      </w:r>
      <w:r w:rsidRPr="00666798">
        <w:rPr>
          <w:rFonts w:cs="Times New Roman"/>
          <w:lang w:val="fr-FR"/>
        </w:rPr>
        <w:t>P ≈ −(m_P²/3H₀) · (v/100)</w:t>
      </w:r>
    </w:p>
    <w:p w14:paraId="28E80DDE" w14:textId="77777777" w:rsidR="004F7C19" w:rsidRPr="00666798" w:rsidRDefault="004F7C19" w:rsidP="004F7C19">
      <w:pPr>
        <w:rPr>
          <w:rFonts w:cs="Times New Roman"/>
          <w:lang w:val="fr-FR"/>
        </w:rPr>
      </w:pPr>
      <w:r w:rsidRPr="00666798">
        <w:rPr>
          <w:rFonts w:cs="Times New Roman"/>
          <w:b/>
          <w:lang w:val="fr-FR"/>
        </w:rPr>
        <w:t>Étape 2 : Calculer numériquement</w:t>
      </w:r>
    </w:p>
    <w:p w14:paraId="6968D47D" w14:textId="77777777" w:rsidR="004F7C19" w:rsidRPr="00666798" w:rsidRDefault="004F7C19" w:rsidP="004F7C19">
      <w:pPr>
        <w:rPr>
          <w:rFonts w:cs="Times New Roman"/>
          <w:lang w:val="fr-FR"/>
        </w:rPr>
      </w:pPr>
      <w:r w:rsidRPr="00666798">
        <w:rPr>
          <w:rFonts w:cs="Times New Roman"/>
          <w:lang w:val="fr-FR"/>
        </w:rPr>
        <w:t>Avec les valeurs :</w:t>
      </w:r>
    </w:p>
    <w:p w14:paraId="75ACAD41" w14:textId="77777777" w:rsidR="004F7C19" w:rsidRPr="00666798" w:rsidRDefault="004F7C19" w:rsidP="004F7C19">
      <w:pPr>
        <w:rPr>
          <w:rFonts w:cs="Times New Roman"/>
          <w:lang w:val="fr-FR"/>
        </w:rPr>
      </w:pPr>
      <w:r w:rsidRPr="00666798">
        <w:rPr>
          <w:rFonts w:cs="Times New Roman"/>
          <w:lang w:val="fr-FR"/>
        </w:rPr>
        <w:t>v = 246 GeV</w:t>
      </w:r>
    </w:p>
    <w:p w14:paraId="7C7F7B63" w14:textId="77777777" w:rsidR="004F7C19" w:rsidRPr="00666798" w:rsidRDefault="004F7C19" w:rsidP="004F7C19">
      <w:pPr>
        <w:rPr>
          <w:rFonts w:cs="Times New Roman"/>
          <w:lang w:val="fr-FR"/>
        </w:rPr>
      </w:pPr>
      <w:r w:rsidRPr="00666798">
        <w:rPr>
          <w:rFonts w:cs="Times New Roman"/>
          <w:lang w:val="fr-FR"/>
        </w:rPr>
        <w:t>m_P ≈ 125 GeV (masse du Higgs)</w:t>
      </w:r>
    </w:p>
    <w:p w14:paraId="41AD9102" w14:textId="77777777" w:rsidR="004F7C19" w:rsidRPr="00666798" w:rsidRDefault="004F7C19" w:rsidP="004F7C19">
      <w:pPr>
        <w:rPr>
          <w:rFonts w:cs="Times New Roman"/>
          <w:lang w:val="fr-FR"/>
        </w:rPr>
      </w:pPr>
      <w:r w:rsidRPr="00666798">
        <w:rPr>
          <w:rFonts w:cs="Times New Roman"/>
          <w:lang w:val="fr-FR"/>
        </w:rPr>
        <w:t>H₀ = 67 km/s/Mpc ≈ 2.2×10⁻¹⁸ s⁻¹</w:t>
      </w:r>
    </w:p>
    <w:p w14:paraId="3AA0BFEF" w14:textId="77777777" w:rsidR="004F7C19" w:rsidRPr="00666798" w:rsidRDefault="004F7C19" w:rsidP="004F7C19">
      <w:pPr>
        <w:rPr>
          <w:rFonts w:cs="Times New Roman"/>
          <w:lang w:val="fr-FR"/>
        </w:rPr>
      </w:pPr>
      <w:r w:rsidRPr="00666798">
        <w:rPr>
          <w:rFonts w:cs="Times New Roman"/>
          <w:lang w:val="fr-FR"/>
        </w:rPr>
        <w:t>R₀ ≈ 4</w:t>
      </w:r>
      <w:r w:rsidRPr="00666798">
        <w:rPr>
          <w:rFonts w:cs="Times New Roman"/>
        </w:rPr>
        <w:t>Λ</w:t>
      </w:r>
      <w:r w:rsidRPr="00666798">
        <w:rPr>
          <w:rFonts w:cs="Times New Roman"/>
          <w:lang w:val="fr-FR"/>
        </w:rPr>
        <w:t>₀ ≈ 4×10⁻⁵² m⁻² (courbure actuelle)</w:t>
      </w:r>
    </w:p>
    <w:p w14:paraId="43F0153B" w14:textId="77777777" w:rsidR="004F7C19" w:rsidRPr="00666798" w:rsidRDefault="004F7C19" w:rsidP="004F7C19">
      <w:pPr>
        <w:rPr>
          <w:rFonts w:cs="Times New Roman"/>
          <w:lang w:val="fr-FR"/>
        </w:rPr>
      </w:pPr>
      <w:r w:rsidRPr="00666798">
        <w:rPr>
          <w:rFonts w:cs="Times New Roman"/>
        </w:rPr>
        <w:t>ξ</w:t>
      </w:r>
      <w:r w:rsidRPr="00666798">
        <w:rPr>
          <w:rFonts w:cs="Times New Roman"/>
          <w:lang w:val="fr-FR"/>
        </w:rPr>
        <w:t xml:space="preserve"> = 0.01</w:t>
      </w:r>
    </w:p>
    <w:p w14:paraId="6C6B575E" w14:textId="77777777" w:rsidR="004F7C19" w:rsidRPr="00666798" w:rsidRDefault="004F7C19" w:rsidP="004F7C19">
      <w:pPr>
        <w:rPr>
          <w:rFonts w:cs="Times New Roman"/>
          <w:lang w:val="fr-FR"/>
        </w:rPr>
      </w:pPr>
      <w:r w:rsidRPr="00666798">
        <w:rPr>
          <w:rFonts w:cs="Times New Roman"/>
          <w:lang w:val="fr-FR"/>
        </w:rPr>
        <w:t>On obtient :</w:t>
      </w:r>
    </w:p>
    <w:p w14:paraId="6D03904E" w14:textId="77777777" w:rsidR="004F7C19" w:rsidRPr="00666798" w:rsidRDefault="004F7C19" w:rsidP="004F7C19">
      <w:pPr>
        <w:rPr>
          <w:rFonts w:cs="Times New Roman"/>
          <w:lang w:val="fr-FR"/>
        </w:rPr>
      </w:pPr>
      <w:r w:rsidRPr="00666798">
        <w:rPr>
          <w:rFonts w:cs="Times New Roman"/>
          <w:lang w:val="fr-FR"/>
        </w:rPr>
        <w:t>Ṗ/P ≈ −3×10⁻³ H₀ ≈ −6.6×10⁻²¹ s⁻¹</w:t>
      </w:r>
    </w:p>
    <w:p w14:paraId="3CC3F48D" w14:textId="77777777" w:rsidR="004F7C19" w:rsidRPr="00666798" w:rsidRDefault="004F7C19" w:rsidP="004F7C19">
      <w:pPr>
        <w:rPr>
          <w:rFonts w:cs="Times New Roman"/>
          <w:lang w:val="fr-FR"/>
        </w:rPr>
      </w:pPr>
      <w:r w:rsidRPr="00666798">
        <w:rPr>
          <w:rFonts w:cs="Times New Roman"/>
          <w:lang w:val="fr-FR"/>
        </w:rPr>
        <w:t>d</w:t>
      </w:r>
      <w:r w:rsidRPr="00666798">
        <w:rPr>
          <w:rFonts w:cs="Times New Roman"/>
        </w:rPr>
        <w:t>Λ</w:t>
      </w:r>
      <w:r w:rsidRPr="00666798">
        <w:rPr>
          <w:rFonts w:cs="Times New Roman"/>
          <w:lang w:val="fr-FR"/>
        </w:rPr>
        <w:t>/dt ≈ 16</w:t>
      </w:r>
      <w:r w:rsidRPr="00666798">
        <w:rPr>
          <w:rFonts w:cs="Times New Roman"/>
        </w:rPr>
        <w:t>π</w:t>
      </w:r>
      <w:r w:rsidRPr="00666798">
        <w:rPr>
          <w:rFonts w:cs="Times New Roman"/>
          <w:lang w:val="fr-FR"/>
        </w:rPr>
        <w:t xml:space="preserve">G </w:t>
      </w:r>
      <w:r w:rsidRPr="00666798">
        <w:rPr>
          <w:rFonts w:cs="Times New Roman"/>
        </w:rPr>
        <w:t>ξ</w:t>
      </w:r>
      <w:r w:rsidRPr="00666798">
        <w:rPr>
          <w:rFonts w:cs="Times New Roman"/>
          <w:lang w:val="fr-FR"/>
        </w:rPr>
        <w:t xml:space="preserve"> P Ṗ R ≈ 2.2×10⁻¹⁰ an⁻¹</w:t>
      </w:r>
    </w:p>
    <w:p w14:paraId="44899492" w14:textId="77777777" w:rsidR="004F7C19" w:rsidRPr="00666798" w:rsidRDefault="004F7C19" w:rsidP="004F7C19">
      <w:pPr>
        <w:rPr>
          <w:rFonts w:cs="Times New Roman"/>
          <w:lang w:val="fr-FR"/>
        </w:rPr>
      </w:pPr>
      <w:r w:rsidRPr="00666798">
        <w:rPr>
          <w:rFonts w:cs="Times New Roman"/>
          <w:b/>
          <w:lang w:val="fr-FR"/>
        </w:rPr>
        <w:t>PRÉDICTION CENTRALE :</w:t>
      </w:r>
    </w:p>
    <w:p w14:paraId="6D158C96" w14:textId="77777777" w:rsidR="004F7C19" w:rsidRPr="00666798" w:rsidRDefault="004F7C19" w:rsidP="004F7C19">
      <w:pPr>
        <w:rPr>
          <w:rFonts w:cs="Times New Roman"/>
          <w:lang w:val="fr-FR"/>
        </w:rPr>
      </w:pPr>
      <w:r w:rsidRPr="00666798">
        <w:rPr>
          <w:rFonts w:cs="Times New Roman"/>
          <w:lang w:val="fr-FR"/>
        </w:rPr>
        <w:t>La constante cosmologique augmente lentement au taux de ~2.2×10⁻¹⁰ par an, soit environ 2% par milliard d'années.</w:t>
      </w:r>
    </w:p>
    <w:p w14:paraId="6EBF57BE" w14:textId="77777777" w:rsidR="004F7C19" w:rsidRPr="00666798" w:rsidRDefault="004F7C19" w:rsidP="004F7C19">
      <w:pPr>
        <w:pStyle w:val="Titre3"/>
        <w:rPr>
          <w:rFonts w:ascii="Times New Roman" w:hAnsi="Times New Roman" w:cs="Times New Roman"/>
          <w:lang w:val="fr-FR"/>
        </w:rPr>
      </w:pPr>
      <w:r w:rsidRPr="00666798">
        <w:rPr>
          <w:rFonts w:ascii="Times New Roman" w:hAnsi="Times New Roman" w:cs="Times New Roman"/>
          <w:lang w:val="fr-FR"/>
        </w:rPr>
        <w:t>10.1.3 Interprétation Physique</w:t>
      </w:r>
    </w:p>
    <w:p w14:paraId="3D95FA9A" w14:textId="77777777" w:rsidR="004F7C19" w:rsidRPr="00666798" w:rsidRDefault="004F7C19" w:rsidP="004F7C19">
      <w:pPr>
        <w:rPr>
          <w:rFonts w:cs="Times New Roman"/>
          <w:lang w:val="fr-FR"/>
        </w:rPr>
      </w:pPr>
      <w:r w:rsidRPr="00666798">
        <w:rPr>
          <w:rFonts w:cs="Times New Roman"/>
          <w:lang w:val="fr-FR"/>
        </w:rPr>
        <w:t>Cette variation lente signifie que :</w:t>
      </w:r>
    </w:p>
    <w:p w14:paraId="3DBBB30C" w14:textId="77777777" w:rsidR="004F7C19" w:rsidRPr="00666798" w:rsidRDefault="004F7C19" w:rsidP="004F7C19">
      <w:pPr>
        <w:rPr>
          <w:rFonts w:cs="Times New Roman"/>
          <w:lang w:val="fr-FR"/>
        </w:rPr>
      </w:pPr>
      <w:r w:rsidRPr="00666798">
        <w:rPr>
          <w:rFonts w:cs="Times New Roman"/>
          <w:b/>
          <w:lang w:val="fr-FR"/>
        </w:rPr>
        <w:t xml:space="preserve">L'énergie noire n'est pas strictement constante : </w:t>
      </w:r>
      <w:r w:rsidRPr="00666798">
        <w:rPr>
          <w:rFonts w:cs="Times New Roman"/>
          <w:lang w:val="fr-FR"/>
        </w:rPr>
        <w:t xml:space="preserve">Contrairement au modèle </w:t>
      </w:r>
      <w:r w:rsidRPr="00666798">
        <w:rPr>
          <w:rFonts w:cs="Times New Roman"/>
        </w:rPr>
        <w:t>Λ</w:t>
      </w:r>
      <w:r w:rsidRPr="00666798">
        <w:rPr>
          <w:rFonts w:cs="Times New Roman"/>
          <w:lang w:val="fr-FR"/>
        </w:rPr>
        <w:t xml:space="preserve">CDM où </w:t>
      </w:r>
      <w:r w:rsidRPr="00666798">
        <w:rPr>
          <w:rFonts w:cs="Times New Roman"/>
        </w:rPr>
        <w:t>Λ</w:t>
      </w:r>
      <w:r w:rsidRPr="00666798">
        <w:rPr>
          <w:rFonts w:cs="Times New Roman"/>
          <w:lang w:val="fr-FR"/>
        </w:rPr>
        <w:t xml:space="preserve"> est un paramètre fixe, dans notre modèle </w:t>
      </w:r>
      <w:r w:rsidRPr="00666798">
        <w:rPr>
          <w:rFonts w:cs="Times New Roman"/>
        </w:rPr>
        <w:t>Λ</w:t>
      </w:r>
      <w:r w:rsidRPr="00666798">
        <w:rPr>
          <w:rFonts w:cs="Times New Roman"/>
          <w:lang w:val="fr-FR"/>
        </w:rPr>
        <w:t>_eff évolue dynamiquement</w:t>
      </w:r>
    </w:p>
    <w:p w14:paraId="64D0A9AD" w14:textId="77777777" w:rsidR="004F7C19" w:rsidRPr="00666798" w:rsidRDefault="004F7C19" w:rsidP="004F7C19">
      <w:pPr>
        <w:rPr>
          <w:rFonts w:cs="Times New Roman"/>
          <w:lang w:val="fr-FR"/>
        </w:rPr>
      </w:pPr>
      <w:r w:rsidRPr="00666798">
        <w:rPr>
          <w:rFonts w:cs="Times New Roman"/>
          <w:b/>
          <w:lang w:val="fr-FR"/>
        </w:rPr>
        <w:t xml:space="preserve">Le champ P relaxe vers son état fondamental : </w:t>
      </w:r>
      <w:r w:rsidRPr="00666798">
        <w:rPr>
          <w:rFonts w:cs="Times New Roman"/>
          <w:lang w:val="fr-FR"/>
        </w:rPr>
        <w:t>La variation reflète le fait que P n'a pas encore atteint parfaitement son minimum V'(v) = 0</w:t>
      </w:r>
    </w:p>
    <w:p w14:paraId="340A3547" w14:textId="77777777" w:rsidR="004F7C19" w:rsidRPr="00666798" w:rsidRDefault="004F7C19" w:rsidP="004F7C19">
      <w:pPr>
        <w:rPr>
          <w:rFonts w:cs="Times New Roman"/>
          <w:lang w:val="fr-FR"/>
        </w:rPr>
      </w:pPr>
      <w:r w:rsidRPr="00666798">
        <w:rPr>
          <w:rFonts w:cs="Times New Roman"/>
          <w:b/>
          <w:lang w:val="fr-FR"/>
        </w:rPr>
        <w:t xml:space="preserve">L'univers "vieillit" gravitationnellement : </w:t>
      </w:r>
      <w:r w:rsidRPr="00666798">
        <w:rPr>
          <w:rFonts w:cs="Times New Roman"/>
          <w:lang w:val="fr-FR"/>
        </w:rPr>
        <w:t>La structure de l'espace-temps elle-même évolue subtilement à mesure que P se stabilise</w:t>
      </w:r>
    </w:p>
    <w:p w14:paraId="06AAC00F" w14:textId="77777777" w:rsidR="004F7C19" w:rsidRPr="00666798" w:rsidRDefault="004F7C19" w:rsidP="004F7C19">
      <w:pPr>
        <w:rPr>
          <w:rFonts w:cs="Times New Roman"/>
          <w:lang w:val="fr-FR"/>
        </w:rPr>
      </w:pPr>
      <w:r w:rsidRPr="00666798">
        <w:rPr>
          <w:rFonts w:cs="Times New Roman"/>
          <w:b/>
          <w:lang w:val="fr-FR"/>
        </w:rPr>
        <w:t xml:space="preserve">L'effet est cumulatif : </w:t>
      </w:r>
      <w:r w:rsidRPr="00666798">
        <w:rPr>
          <w:rFonts w:cs="Times New Roman"/>
          <w:lang w:val="fr-FR"/>
        </w:rPr>
        <w:t>Sur des milliards d'années, cette variation devient observable dans l'expansion cosmique</w:t>
      </w:r>
    </w:p>
    <w:p w14:paraId="5F96BC11" w14:textId="77777777" w:rsidR="004F7C19" w:rsidRPr="00666798" w:rsidRDefault="004F7C19" w:rsidP="004F7C19">
      <w:pPr>
        <w:rPr>
          <w:rFonts w:cs="Times New Roman"/>
          <w:lang w:val="fr-FR"/>
        </w:rPr>
      </w:pPr>
    </w:p>
    <w:p w14:paraId="34B9AFFE" w14:textId="77777777" w:rsidR="004F7C19" w:rsidRPr="00666798" w:rsidRDefault="004F7C19" w:rsidP="004F7C19">
      <w:pPr>
        <w:pStyle w:val="Titre2"/>
        <w:rPr>
          <w:rFonts w:ascii="Times New Roman" w:hAnsi="Times New Roman" w:cs="Times New Roman"/>
          <w:lang w:val="fr-FR"/>
        </w:rPr>
      </w:pPr>
      <w:r w:rsidRPr="00666798">
        <w:rPr>
          <w:rFonts w:ascii="Times New Roman" w:hAnsi="Times New Roman" w:cs="Times New Roman"/>
          <w:lang w:val="fr-FR"/>
        </w:rPr>
        <w:lastRenderedPageBreak/>
        <w:t>10.2 ÉVOLUTION DU PARAMÈTRE DE HUBBLE</w:t>
      </w:r>
    </w:p>
    <w:p w14:paraId="52A1789E" w14:textId="77777777" w:rsidR="004F7C19" w:rsidRPr="00666798" w:rsidRDefault="004F7C19" w:rsidP="00F81A70">
      <w:pPr>
        <w:pStyle w:val="Titre2"/>
        <w:rPr>
          <w:rFonts w:ascii="Times New Roman" w:hAnsi="Times New Roman" w:cs="Times New Roman"/>
          <w:lang w:val="fr-FR"/>
        </w:rPr>
      </w:pPr>
      <w:r w:rsidRPr="00666798">
        <w:rPr>
          <w:rFonts w:ascii="Times New Roman" w:hAnsi="Times New Roman" w:cs="Times New Roman"/>
          <w:lang w:val="fr-FR"/>
        </w:rPr>
        <w:t xml:space="preserve">10.2.1 H(z) Modifié vs </w:t>
      </w:r>
      <w:r w:rsidRPr="00666798">
        <w:rPr>
          <w:rFonts w:ascii="Times New Roman" w:hAnsi="Times New Roman" w:cs="Times New Roman"/>
        </w:rPr>
        <w:t>Λ</w:t>
      </w:r>
      <w:r w:rsidRPr="00666798">
        <w:rPr>
          <w:rFonts w:ascii="Times New Roman" w:hAnsi="Times New Roman" w:cs="Times New Roman"/>
          <w:lang w:val="fr-FR"/>
        </w:rPr>
        <w:t>CDM</w:t>
      </w:r>
    </w:p>
    <w:p w14:paraId="179D1AF8" w14:textId="77777777" w:rsidR="004F7C19" w:rsidRPr="00666798" w:rsidRDefault="004F7C19" w:rsidP="004F7C19">
      <w:pPr>
        <w:rPr>
          <w:rFonts w:cs="Times New Roman"/>
          <w:lang w:val="fr-FR"/>
        </w:rPr>
      </w:pPr>
      <w:r w:rsidRPr="00666798">
        <w:rPr>
          <w:rFonts w:cs="Times New Roman"/>
          <w:lang w:val="fr-FR"/>
        </w:rPr>
        <w:t>Le paramètre de Hubble en fonction du redshift z est donné par l'équation de Friedmann :</w:t>
      </w:r>
    </w:p>
    <w:p w14:paraId="01206035" w14:textId="77777777" w:rsidR="004F7C19" w:rsidRPr="00666798" w:rsidRDefault="004F7C19" w:rsidP="004F7C19">
      <w:pPr>
        <w:rPr>
          <w:rFonts w:cs="Times New Roman"/>
          <w:lang w:val="fr-FR"/>
        </w:rPr>
      </w:pPr>
      <w:r w:rsidRPr="00666798">
        <w:rPr>
          <w:rFonts w:cs="Times New Roman"/>
          <w:lang w:val="fr-FR"/>
        </w:rPr>
        <w:t>H²(z) = H₀² [</w:t>
      </w:r>
      <w:r w:rsidRPr="00666798">
        <w:rPr>
          <w:rFonts w:cs="Times New Roman"/>
        </w:rPr>
        <w:t>Ω</w:t>
      </w:r>
      <w:r w:rsidRPr="00666798">
        <w:rPr>
          <w:rFonts w:cs="Times New Roman"/>
          <w:lang w:val="fr-FR"/>
        </w:rPr>
        <w:t xml:space="preserve">_m(1+z)³ + </w:t>
      </w:r>
      <w:r w:rsidRPr="00666798">
        <w:rPr>
          <w:rFonts w:cs="Times New Roman"/>
        </w:rPr>
        <w:t>Ω</w:t>
      </w:r>
      <w:r w:rsidRPr="00666798">
        <w:rPr>
          <w:rFonts w:cs="Times New Roman"/>
          <w:lang w:val="fr-FR"/>
        </w:rPr>
        <w:t xml:space="preserve">_r(1+z)⁴ + </w:t>
      </w:r>
      <w:r w:rsidRPr="00666798">
        <w:rPr>
          <w:rFonts w:cs="Times New Roman"/>
        </w:rPr>
        <w:t>Ω</w:t>
      </w:r>
      <w:r w:rsidRPr="00666798">
        <w:rPr>
          <w:rFonts w:cs="Times New Roman"/>
          <w:lang w:val="fr-FR"/>
        </w:rPr>
        <w:t>_</w:t>
      </w:r>
      <w:r w:rsidRPr="00666798">
        <w:rPr>
          <w:rFonts w:cs="Times New Roman"/>
        </w:rPr>
        <w:t>Λ</w:t>
      </w:r>
      <w:r w:rsidRPr="00666798">
        <w:rPr>
          <w:rFonts w:cs="Times New Roman"/>
          <w:lang w:val="fr-FR"/>
        </w:rPr>
        <w:t>(z)]</w:t>
      </w:r>
    </w:p>
    <w:p w14:paraId="52178900" w14:textId="77777777" w:rsidR="004F7C19" w:rsidRPr="00666798" w:rsidRDefault="004F7C19" w:rsidP="004F7C19">
      <w:pPr>
        <w:rPr>
          <w:rFonts w:cs="Times New Roman"/>
          <w:lang w:val="fr-FR"/>
        </w:rPr>
      </w:pPr>
      <w:r w:rsidRPr="00666798">
        <w:rPr>
          <w:rFonts w:cs="Times New Roman"/>
          <w:b/>
          <w:lang w:val="fr-FR"/>
        </w:rPr>
        <w:t xml:space="preserve">Modèle </w:t>
      </w:r>
      <w:r w:rsidRPr="00666798">
        <w:rPr>
          <w:rFonts w:cs="Times New Roman"/>
          <w:b/>
        </w:rPr>
        <w:t>Λ</w:t>
      </w:r>
      <w:r w:rsidRPr="00666798">
        <w:rPr>
          <w:rFonts w:cs="Times New Roman"/>
          <w:b/>
          <w:lang w:val="fr-FR"/>
        </w:rPr>
        <w:t>CDM standard :</w:t>
      </w:r>
    </w:p>
    <w:p w14:paraId="6BEFA43C" w14:textId="77777777" w:rsidR="004F7C19" w:rsidRPr="00666798" w:rsidRDefault="004F7C19" w:rsidP="004F7C19">
      <w:pPr>
        <w:rPr>
          <w:rFonts w:cs="Times New Roman"/>
          <w:lang w:val="fr-FR"/>
        </w:rPr>
      </w:pPr>
      <w:r w:rsidRPr="00666798">
        <w:rPr>
          <w:rFonts w:cs="Times New Roman"/>
        </w:rPr>
        <w:t>Ω</w:t>
      </w:r>
      <w:r w:rsidRPr="00666798">
        <w:rPr>
          <w:rFonts w:cs="Times New Roman"/>
          <w:lang w:val="fr-FR"/>
        </w:rPr>
        <w:t>_</w:t>
      </w:r>
      <w:r w:rsidRPr="00666798">
        <w:rPr>
          <w:rFonts w:cs="Times New Roman"/>
        </w:rPr>
        <w:t>Λ</w:t>
      </w:r>
      <w:r w:rsidRPr="00666798">
        <w:rPr>
          <w:rFonts w:cs="Times New Roman"/>
          <w:lang w:val="fr-FR"/>
        </w:rPr>
        <w:t xml:space="preserve">(z) = </w:t>
      </w:r>
      <w:r w:rsidRPr="00666798">
        <w:rPr>
          <w:rFonts w:cs="Times New Roman"/>
        </w:rPr>
        <w:t>Ω</w:t>
      </w:r>
      <w:r w:rsidRPr="00666798">
        <w:rPr>
          <w:rFonts w:cs="Times New Roman"/>
          <w:lang w:val="fr-FR"/>
        </w:rPr>
        <w:t>_</w:t>
      </w:r>
      <w:r w:rsidRPr="00666798">
        <w:rPr>
          <w:rFonts w:cs="Times New Roman"/>
        </w:rPr>
        <w:t>Λ</w:t>
      </w:r>
      <w:r w:rsidRPr="00666798">
        <w:rPr>
          <w:rFonts w:cs="Times New Roman"/>
          <w:lang w:val="fr-FR"/>
        </w:rPr>
        <w:t>,0  (constante)</w:t>
      </w:r>
    </w:p>
    <w:p w14:paraId="637C71EE" w14:textId="77777777" w:rsidR="004F7C19" w:rsidRPr="00666798" w:rsidRDefault="004F7C19" w:rsidP="004F7C19">
      <w:pPr>
        <w:rPr>
          <w:rFonts w:cs="Times New Roman"/>
          <w:lang w:val="fr-FR"/>
        </w:rPr>
      </w:pPr>
      <w:r w:rsidRPr="00666798">
        <w:rPr>
          <w:rFonts w:cs="Times New Roman"/>
          <w:b/>
          <w:lang w:val="fr-FR"/>
        </w:rPr>
        <w:t>Notre modèle :</w:t>
      </w:r>
    </w:p>
    <w:p w14:paraId="382B9319" w14:textId="77777777" w:rsidR="004F7C19" w:rsidRPr="00666798" w:rsidRDefault="004F7C19" w:rsidP="004F7C19">
      <w:pPr>
        <w:rPr>
          <w:rFonts w:cs="Times New Roman"/>
          <w:lang w:val="fr-FR"/>
        </w:rPr>
      </w:pPr>
      <w:r w:rsidRPr="00666798">
        <w:rPr>
          <w:rFonts w:cs="Times New Roman"/>
        </w:rPr>
        <w:t>Ω</w:t>
      </w:r>
      <w:r w:rsidRPr="00666798">
        <w:rPr>
          <w:rFonts w:cs="Times New Roman"/>
          <w:lang w:val="fr-FR"/>
        </w:rPr>
        <w:t>_</w:t>
      </w:r>
      <w:r w:rsidRPr="00666798">
        <w:rPr>
          <w:rFonts w:cs="Times New Roman"/>
        </w:rPr>
        <w:t>Λ</w:t>
      </w:r>
      <w:r w:rsidRPr="00666798">
        <w:rPr>
          <w:rFonts w:cs="Times New Roman"/>
          <w:lang w:val="fr-FR"/>
        </w:rPr>
        <w:t xml:space="preserve">(z) = </w:t>
      </w:r>
      <w:r w:rsidRPr="00666798">
        <w:rPr>
          <w:rFonts w:cs="Times New Roman"/>
        </w:rPr>
        <w:t>Ω</w:t>
      </w:r>
      <w:r w:rsidRPr="00666798">
        <w:rPr>
          <w:rFonts w:cs="Times New Roman"/>
          <w:lang w:val="fr-FR"/>
        </w:rPr>
        <w:t>_</w:t>
      </w:r>
      <w:r w:rsidRPr="00666798">
        <w:rPr>
          <w:rFonts w:cs="Times New Roman"/>
        </w:rPr>
        <w:t>Λ</w:t>
      </w:r>
      <w:r w:rsidRPr="00666798">
        <w:rPr>
          <w:rFonts w:cs="Times New Roman"/>
          <w:lang w:val="fr-FR"/>
        </w:rPr>
        <w:t xml:space="preserve">,0 [1 + </w:t>
      </w:r>
      <w:r w:rsidRPr="00666798">
        <w:rPr>
          <w:rFonts w:cs="Times New Roman"/>
        </w:rPr>
        <w:t>α</w:t>
      </w:r>
      <w:r w:rsidRPr="00666798">
        <w:rPr>
          <w:rFonts w:cs="Times New Roman"/>
          <w:lang w:val="fr-FR"/>
        </w:rPr>
        <w:t xml:space="preserve"> ln(1+z)]</w:t>
      </w:r>
    </w:p>
    <w:p w14:paraId="7AB7058A" w14:textId="77777777" w:rsidR="004F7C19" w:rsidRPr="00666798" w:rsidRDefault="004F7C19" w:rsidP="004F7C19">
      <w:pPr>
        <w:rPr>
          <w:rFonts w:cs="Times New Roman"/>
          <w:lang w:val="fr-FR"/>
        </w:rPr>
      </w:pPr>
      <w:r w:rsidRPr="00666798">
        <w:rPr>
          <w:rFonts w:cs="Times New Roman"/>
          <w:lang w:val="fr-FR"/>
        </w:rPr>
        <w:t xml:space="preserve">où </w:t>
      </w:r>
      <w:r w:rsidRPr="00666798">
        <w:rPr>
          <w:rFonts w:cs="Times New Roman"/>
        </w:rPr>
        <w:t>α</w:t>
      </w:r>
      <w:r w:rsidRPr="00666798">
        <w:rPr>
          <w:rFonts w:cs="Times New Roman"/>
          <w:lang w:val="fr-FR"/>
        </w:rPr>
        <w:t xml:space="preserve"> est le paramètre de variation :</w:t>
      </w:r>
    </w:p>
    <w:p w14:paraId="5A5C68B5" w14:textId="77777777" w:rsidR="004F7C19" w:rsidRPr="00666798" w:rsidRDefault="004F7C19" w:rsidP="004F7C19">
      <w:pPr>
        <w:rPr>
          <w:rFonts w:cs="Times New Roman"/>
          <w:lang w:val="fr-FR"/>
        </w:rPr>
      </w:pPr>
      <w:r w:rsidRPr="00666798">
        <w:rPr>
          <w:rFonts w:cs="Times New Roman"/>
        </w:rPr>
        <w:t>α</w:t>
      </w:r>
      <w:r w:rsidRPr="00666798">
        <w:rPr>
          <w:rFonts w:cs="Times New Roman"/>
          <w:lang w:val="fr-FR"/>
        </w:rPr>
        <w:t xml:space="preserve"> = (1/</w:t>
      </w:r>
      <w:r w:rsidRPr="00666798">
        <w:rPr>
          <w:rFonts w:cs="Times New Roman"/>
        </w:rPr>
        <w:t>Λ</w:t>
      </w:r>
      <w:r w:rsidRPr="00666798">
        <w:rPr>
          <w:rFonts w:cs="Times New Roman"/>
          <w:lang w:val="fr-FR"/>
        </w:rPr>
        <w:t>) (d</w:t>
      </w:r>
      <w:r w:rsidRPr="00666798">
        <w:rPr>
          <w:rFonts w:cs="Times New Roman"/>
        </w:rPr>
        <w:t>Λ</w:t>
      </w:r>
      <w:r w:rsidRPr="00666798">
        <w:rPr>
          <w:rFonts w:cs="Times New Roman"/>
          <w:lang w:val="fr-FR"/>
        </w:rPr>
        <w:t>/dt) / H₀ ≈ 2.2×10⁻¹⁰ an⁻¹ / (2.2×10⁻¹⁸ s⁻¹) ≈ 0.003</w:t>
      </w:r>
    </w:p>
    <w:p w14:paraId="2629BF0C" w14:textId="77777777" w:rsidR="004F7C19" w:rsidRPr="00666798" w:rsidRDefault="004F7C19" w:rsidP="00F81A70">
      <w:pPr>
        <w:pStyle w:val="Titre2"/>
        <w:rPr>
          <w:rFonts w:ascii="Times New Roman" w:hAnsi="Times New Roman" w:cs="Times New Roman"/>
          <w:lang w:val="fr-FR"/>
        </w:rPr>
      </w:pPr>
      <w:r w:rsidRPr="00666798">
        <w:rPr>
          <w:rFonts w:ascii="Times New Roman" w:hAnsi="Times New Roman" w:cs="Times New Roman"/>
          <w:lang w:val="fr-FR"/>
        </w:rPr>
        <w:t>10.2.2 Déviation Observable</w:t>
      </w:r>
    </w:p>
    <w:p w14:paraId="2A92FA4A" w14:textId="77777777" w:rsidR="004F7C19" w:rsidRPr="00666798" w:rsidRDefault="004F7C19" w:rsidP="004F7C19">
      <w:pPr>
        <w:rPr>
          <w:rFonts w:cs="Times New Roman"/>
          <w:lang w:val="fr-FR"/>
        </w:rPr>
      </w:pPr>
      <w:r w:rsidRPr="00666798">
        <w:rPr>
          <w:rFonts w:cs="Times New Roman"/>
          <w:lang w:val="fr-FR"/>
        </w:rPr>
        <w:t xml:space="preserve">La différence relative entre notre modèle et </w:t>
      </w:r>
      <w:r w:rsidRPr="00666798">
        <w:rPr>
          <w:rFonts w:cs="Times New Roman"/>
        </w:rPr>
        <w:t>Λ</w:t>
      </w:r>
      <w:r w:rsidRPr="00666798">
        <w:rPr>
          <w:rFonts w:cs="Times New Roman"/>
          <w:lang w:val="fr-FR"/>
        </w:rPr>
        <w:t>CDM est :</w:t>
      </w:r>
    </w:p>
    <w:p w14:paraId="6398B4EF" w14:textId="77777777" w:rsidR="004F7C19" w:rsidRPr="00666798" w:rsidRDefault="004F7C19" w:rsidP="004F7C19">
      <w:pPr>
        <w:rPr>
          <w:rFonts w:cs="Times New Roman"/>
          <w:lang w:val="fr-FR"/>
        </w:rPr>
      </w:pPr>
      <w:r w:rsidRPr="00666798">
        <w:rPr>
          <w:rFonts w:cs="Times New Roman"/>
        </w:rPr>
        <w:t>Δ</w:t>
      </w:r>
      <w:r w:rsidRPr="00666798">
        <w:rPr>
          <w:rFonts w:cs="Times New Roman"/>
          <w:lang w:val="fr-FR"/>
        </w:rPr>
        <w:t>H/H = [H_modèle(z) − H_</w:t>
      </w:r>
      <w:r w:rsidRPr="00666798">
        <w:rPr>
          <w:rFonts w:cs="Times New Roman"/>
        </w:rPr>
        <w:t>Λ</w:t>
      </w:r>
      <w:r w:rsidRPr="00666798">
        <w:rPr>
          <w:rFonts w:cs="Times New Roman"/>
          <w:lang w:val="fr-FR"/>
        </w:rPr>
        <w:t>CDM(z)] / H_</w:t>
      </w:r>
      <w:r w:rsidRPr="00666798">
        <w:rPr>
          <w:rFonts w:cs="Times New Roman"/>
        </w:rPr>
        <w:t>Λ</w:t>
      </w:r>
      <w:r w:rsidRPr="00666798">
        <w:rPr>
          <w:rFonts w:cs="Times New Roman"/>
          <w:lang w:val="fr-FR"/>
        </w:rPr>
        <w:t xml:space="preserve">CDM(z) ≈ </w:t>
      </w:r>
      <w:r w:rsidRPr="00666798">
        <w:rPr>
          <w:rFonts w:cs="Times New Roman"/>
        </w:rPr>
        <w:t>α</w:t>
      </w:r>
      <w:r w:rsidRPr="00666798">
        <w:rPr>
          <w:rFonts w:cs="Times New Roman"/>
          <w:lang w:val="fr-FR"/>
        </w:rPr>
        <w:t xml:space="preserve"> ln(1+z)</w:t>
      </w:r>
    </w:p>
    <w:p w14:paraId="74621CAC" w14:textId="77777777" w:rsidR="004F7C19" w:rsidRPr="00666798" w:rsidRDefault="004F7C19" w:rsidP="004F7C19">
      <w:pPr>
        <w:rPr>
          <w:rFonts w:cs="Times New Roman"/>
          <w:lang w:val="fr-FR"/>
        </w:rPr>
      </w:pPr>
      <w:r w:rsidRPr="00666798">
        <w:rPr>
          <w:rFonts w:cs="Times New Roman"/>
          <w:lang w:val="fr-FR"/>
        </w:rPr>
        <w:br w:type="page"/>
      </w:r>
    </w:p>
    <w:p w14:paraId="72F2E93E" w14:textId="77777777" w:rsidR="004F7C19" w:rsidRPr="00666798" w:rsidRDefault="004F7C19" w:rsidP="004F7C19">
      <w:pPr>
        <w:rPr>
          <w:rFonts w:cs="Times New Roman"/>
          <w:lang w:val="fr-FR"/>
        </w:rPr>
      </w:pPr>
    </w:p>
    <w:p w14:paraId="6BEAEBFA" w14:textId="77777777" w:rsidR="004F7C19" w:rsidRPr="00666798" w:rsidRDefault="004F7C19" w:rsidP="004F7C19">
      <w:pPr>
        <w:rPr>
          <w:rFonts w:cs="Times New Roman"/>
          <w:lang w:val="fr-FR"/>
        </w:rPr>
      </w:pPr>
      <w:r w:rsidRPr="00666798">
        <w:rPr>
          <w:rFonts w:cs="Times New Roman"/>
          <w:b/>
          <w:lang w:val="fr-FR"/>
        </w:rPr>
        <w:t>Déviations prédites à différents redshifts :</w:t>
      </w:r>
    </w:p>
    <w:tbl>
      <w:tblPr>
        <w:tblStyle w:val="Grilleclaire-Accent1"/>
        <w:tblW w:w="0" w:type="auto"/>
        <w:tblLook w:val="04A0" w:firstRow="1" w:lastRow="0" w:firstColumn="1" w:lastColumn="0" w:noHBand="0" w:noVBand="1"/>
      </w:tblPr>
      <w:tblGrid>
        <w:gridCol w:w="2128"/>
        <w:gridCol w:w="2128"/>
        <w:gridCol w:w="2128"/>
        <w:gridCol w:w="2128"/>
      </w:tblGrid>
      <w:tr w:rsidR="004F7C19" w:rsidRPr="00666798" w14:paraId="5E4892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2E6BCAC9" w14:textId="77777777" w:rsidR="004F7C19" w:rsidRPr="00666798" w:rsidRDefault="004F7C19" w:rsidP="004F7C19">
            <w:pPr>
              <w:spacing w:line="276" w:lineRule="auto"/>
              <w:rPr>
                <w:rFonts w:cs="Times New Roman"/>
              </w:rPr>
            </w:pPr>
            <w:r w:rsidRPr="00666798">
              <w:rPr>
                <w:rFonts w:cs="Times New Roman"/>
              </w:rPr>
              <w:t>Redshift z</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784F4952" w14:textId="77777777" w:rsidR="004F7C19" w:rsidRPr="00666798" w:rsidRDefault="004F7C19" w:rsidP="004F7C19">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Époque</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14BCD9DC" w14:textId="77777777" w:rsidR="004F7C19" w:rsidRPr="00666798" w:rsidRDefault="004F7C19" w:rsidP="004F7C19">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ΔH/H (%)</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2BFE8532" w14:textId="77777777" w:rsidR="004F7C19" w:rsidRPr="00666798" w:rsidRDefault="004F7C19" w:rsidP="004F7C19">
            <w:pPr>
              <w:spacing w:line="276" w:lineRule="auto"/>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rPr>
              <w:t>Observable ?</w:t>
            </w:r>
          </w:p>
        </w:tc>
      </w:tr>
      <w:tr w:rsidR="004F7C19" w:rsidRPr="00666798" w14:paraId="02315B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212723F7" w14:textId="77777777" w:rsidR="004F7C19" w:rsidRPr="00666798" w:rsidRDefault="004F7C19" w:rsidP="004F7C19">
            <w:pPr>
              <w:spacing w:line="276" w:lineRule="auto"/>
              <w:rPr>
                <w:rFonts w:cs="Times New Roman"/>
              </w:rPr>
            </w:pPr>
            <w:r w:rsidRPr="00666798">
              <w:rPr>
                <w:rFonts w:cs="Times New Roman"/>
              </w:rPr>
              <w:t>0.1</w:t>
            </w:r>
          </w:p>
        </w:tc>
        <w:tc>
          <w:tcPr>
            <w:tcW w:w="2128" w:type="dxa"/>
            <w:tcBorders>
              <w:top w:val="single" w:sz="8" w:space="0" w:color="000000"/>
              <w:left w:val="single" w:sz="8" w:space="0" w:color="000000"/>
              <w:bottom w:val="single" w:sz="8" w:space="0" w:color="000000"/>
              <w:right w:val="single" w:sz="8" w:space="0" w:color="000000"/>
            </w:tcBorders>
            <w:hideMark/>
          </w:tcPr>
          <w:p w14:paraId="759B7A91"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Aujourd'hui proche</w:t>
            </w:r>
          </w:p>
        </w:tc>
        <w:tc>
          <w:tcPr>
            <w:tcW w:w="2128" w:type="dxa"/>
            <w:tcBorders>
              <w:top w:val="single" w:sz="8" w:space="0" w:color="000000"/>
              <w:left w:val="single" w:sz="8" w:space="0" w:color="000000"/>
              <w:bottom w:val="single" w:sz="8" w:space="0" w:color="000000"/>
              <w:right w:val="single" w:sz="8" w:space="0" w:color="000000"/>
            </w:tcBorders>
            <w:hideMark/>
          </w:tcPr>
          <w:p w14:paraId="68BA0396"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0.03</w:t>
            </w:r>
          </w:p>
        </w:tc>
        <w:tc>
          <w:tcPr>
            <w:tcW w:w="2128" w:type="dxa"/>
            <w:tcBorders>
              <w:top w:val="single" w:sz="8" w:space="0" w:color="000000"/>
              <w:left w:val="single" w:sz="8" w:space="0" w:color="000000"/>
              <w:bottom w:val="single" w:sz="8" w:space="0" w:color="000000"/>
              <w:right w:val="single" w:sz="8" w:space="0" w:color="000000"/>
            </w:tcBorders>
            <w:hideMark/>
          </w:tcPr>
          <w:p w14:paraId="43287586"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Marginal</w:t>
            </w:r>
          </w:p>
        </w:tc>
      </w:tr>
      <w:tr w:rsidR="004F7C19" w:rsidRPr="00666798" w14:paraId="32A064B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3AA1D4BE" w14:textId="77777777" w:rsidR="004F7C19" w:rsidRPr="00666798" w:rsidRDefault="004F7C19" w:rsidP="004F7C19">
            <w:pPr>
              <w:spacing w:line="276" w:lineRule="auto"/>
              <w:rPr>
                <w:rFonts w:cs="Times New Roman"/>
              </w:rPr>
            </w:pPr>
            <w:r w:rsidRPr="00666798">
              <w:rPr>
                <w:rFonts w:cs="Times New Roman"/>
              </w:rPr>
              <w:t>0.5</w:t>
            </w:r>
          </w:p>
        </w:tc>
        <w:tc>
          <w:tcPr>
            <w:tcW w:w="2128" w:type="dxa"/>
            <w:tcBorders>
              <w:top w:val="single" w:sz="8" w:space="0" w:color="000000"/>
              <w:left w:val="single" w:sz="8" w:space="0" w:color="000000"/>
              <w:bottom w:val="single" w:sz="8" w:space="0" w:color="000000"/>
              <w:right w:val="single" w:sz="8" w:space="0" w:color="000000"/>
            </w:tcBorders>
            <w:hideMark/>
          </w:tcPr>
          <w:p w14:paraId="6D6B57D6"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z moyen</w:t>
            </w:r>
          </w:p>
        </w:tc>
        <w:tc>
          <w:tcPr>
            <w:tcW w:w="2128" w:type="dxa"/>
            <w:tcBorders>
              <w:top w:val="single" w:sz="8" w:space="0" w:color="000000"/>
              <w:left w:val="single" w:sz="8" w:space="0" w:color="000000"/>
              <w:bottom w:val="single" w:sz="8" w:space="0" w:color="000000"/>
              <w:right w:val="single" w:sz="8" w:space="0" w:color="000000"/>
            </w:tcBorders>
            <w:hideMark/>
          </w:tcPr>
          <w:p w14:paraId="4A15A347"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0.12</w:t>
            </w:r>
          </w:p>
        </w:tc>
        <w:tc>
          <w:tcPr>
            <w:tcW w:w="2128" w:type="dxa"/>
            <w:tcBorders>
              <w:top w:val="single" w:sz="8" w:space="0" w:color="000000"/>
              <w:left w:val="single" w:sz="8" w:space="0" w:color="000000"/>
              <w:bottom w:val="single" w:sz="8" w:space="0" w:color="000000"/>
              <w:right w:val="single" w:sz="8" w:space="0" w:color="000000"/>
            </w:tcBorders>
            <w:hideMark/>
          </w:tcPr>
          <w:p w14:paraId="3B25C26B"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b/>
              </w:rPr>
              <w:t>✓</w:t>
            </w:r>
            <w:r w:rsidRPr="00666798">
              <w:rPr>
                <w:rFonts w:cs="Times New Roman"/>
                <w:b/>
              </w:rPr>
              <w:t xml:space="preserve"> Euclid</w:t>
            </w:r>
          </w:p>
        </w:tc>
      </w:tr>
      <w:tr w:rsidR="004F7C19" w:rsidRPr="00666798" w14:paraId="7C5968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4E4515F3" w14:textId="77777777" w:rsidR="004F7C19" w:rsidRPr="00666798" w:rsidRDefault="004F7C19" w:rsidP="004F7C19">
            <w:pPr>
              <w:spacing w:line="276" w:lineRule="auto"/>
              <w:rPr>
                <w:rFonts w:cs="Times New Roman"/>
              </w:rPr>
            </w:pPr>
            <w:r w:rsidRPr="00666798">
              <w:rPr>
                <w:rFonts w:cs="Times New Roman"/>
              </w:rPr>
              <w:t>1.0</w:t>
            </w:r>
          </w:p>
        </w:tc>
        <w:tc>
          <w:tcPr>
            <w:tcW w:w="2128" w:type="dxa"/>
            <w:tcBorders>
              <w:top w:val="single" w:sz="8" w:space="0" w:color="000000"/>
              <w:left w:val="single" w:sz="8" w:space="0" w:color="000000"/>
              <w:bottom w:val="single" w:sz="8" w:space="0" w:color="000000"/>
              <w:right w:val="single" w:sz="8" w:space="0" w:color="000000"/>
            </w:tcBorders>
            <w:hideMark/>
          </w:tcPr>
          <w:p w14:paraId="4B67F813"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Mi-histoire</w:t>
            </w:r>
          </w:p>
        </w:tc>
        <w:tc>
          <w:tcPr>
            <w:tcW w:w="2128" w:type="dxa"/>
            <w:tcBorders>
              <w:top w:val="single" w:sz="8" w:space="0" w:color="000000"/>
              <w:left w:val="single" w:sz="8" w:space="0" w:color="000000"/>
              <w:bottom w:val="single" w:sz="8" w:space="0" w:color="000000"/>
              <w:right w:val="single" w:sz="8" w:space="0" w:color="000000"/>
            </w:tcBorders>
            <w:hideMark/>
          </w:tcPr>
          <w:p w14:paraId="6EA4C0D9"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0.21</w:t>
            </w:r>
          </w:p>
        </w:tc>
        <w:tc>
          <w:tcPr>
            <w:tcW w:w="2128" w:type="dxa"/>
            <w:tcBorders>
              <w:top w:val="single" w:sz="8" w:space="0" w:color="000000"/>
              <w:left w:val="single" w:sz="8" w:space="0" w:color="000000"/>
              <w:bottom w:val="single" w:sz="8" w:space="0" w:color="000000"/>
              <w:right w:val="single" w:sz="8" w:space="0" w:color="000000"/>
            </w:tcBorders>
            <w:hideMark/>
          </w:tcPr>
          <w:p w14:paraId="41873DC4"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b/>
              </w:rPr>
              <w:t>✓</w:t>
            </w:r>
            <w:r w:rsidRPr="00666798">
              <w:rPr>
                <w:rFonts w:cs="Times New Roman"/>
                <w:b/>
              </w:rPr>
              <w:t xml:space="preserve"> Euclid</w:t>
            </w:r>
          </w:p>
        </w:tc>
      </w:tr>
      <w:tr w:rsidR="004F7C19" w:rsidRPr="00666798" w14:paraId="78556D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0D10064A" w14:textId="77777777" w:rsidR="004F7C19" w:rsidRPr="00666798" w:rsidRDefault="004F7C19" w:rsidP="004F7C19">
            <w:pPr>
              <w:spacing w:line="276" w:lineRule="auto"/>
              <w:rPr>
                <w:rFonts w:cs="Times New Roman"/>
              </w:rPr>
            </w:pPr>
            <w:r w:rsidRPr="00666798">
              <w:rPr>
                <w:rFonts w:cs="Times New Roman"/>
              </w:rPr>
              <w:t>2.0</w:t>
            </w:r>
          </w:p>
        </w:tc>
        <w:tc>
          <w:tcPr>
            <w:tcW w:w="2128" w:type="dxa"/>
            <w:tcBorders>
              <w:top w:val="single" w:sz="8" w:space="0" w:color="000000"/>
              <w:left w:val="single" w:sz="8" w:space="0" w:color="000000"/>
              <w:bottom w:val="single" w:sz="8" w:space="0" w:color="000000"/>
              <w:right w:val="single" w:sz="8" w:space="0" w:color="000000"/>
            </w:tcBorders>
            <w:hideMark/>
          </w:tcPr>
          <w:p w14:paraId="3ACE0D0A"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Formation galaxies</w:t>
            </w:r>
          </w:p>
        </w:tc>
        <w:tc>
          <w:tcPr>
            <w:tcW w:w="2128" w:type="dxa"/>
            <w:tcBorders>
              <w:top w:val="single" w:sz="8" w:space="0" w:color="000000"/>
              <w:left w:val="single" w:sz="8" w:space="0" w:color="000000"/>
              <w:bottom w:val="single" w:sz="8" w:space="0" w:color="000000"/>
              <w:right w:val="single" w:sz="8" w:space="0" w:color="000000"/>
            </w:tcBorders>
            <w:hideMark/>
          </w:tcPr>
          <w:p w14:paraId="0DD70F67"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0.33</w:t>
            </w:r>
          </w:p>
        </w:tc>
        <w:tc>
          <w:tcPr>
            <w:tcW w:w="2128" w:type="dxa"/>
            <w:tcBorders>
              <w:top w:val="single" w:sz="8" w:space="0" w:color="000000"/>
              <w:left w:val="single" w:sz="8" w:space="0" w:color="000000"/>
              <w:bottom w:val="single" w:sz="8" w:space="0" w:color="000000"/>
              <w:right w:val="single" w:sz="8" w:space="0" w:color="000000"/>
            </w:tcBorders>
            <w:hideMark/>
          </w:tcPr>
          <w:p w14:paraId="0E76A2EF"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b/>
              </w:rPr>
              <w:t>✓</w:t>
            </w:r>
            <w:r w:rsidRPr="00666798">
              <w:rPr>
                <w:rFonts w:cs="Times New Roman"/>
                <w:b/>
              </w:rPr>
              <w:t xml:space="preserve"> DESI</w:t>
            </w:r>
          </w:p>
        </w:tc>
      </w:tr>
      <w:tr w:rsidR="004F7C19" w:rsidRPr="00666798" w14:paraId="78B98D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005147A7" w14:textId="77777777" w:rsidR="004F7C19" w:rsidRPr="00666798" w:rsidRDefault="004F7C19" w:rsidP="004F7C19">
            <w:pPr>
              <w:spacing w:line="276" w:lineRule="auto"/>
              <w:rPr>
                <w:rFonts w:cs="Times New Roman"/>
              </w:rPr>
            </w:pPr>
            <w:r w:rsidRPr="00666798">
              <w:rPr>
                <w:rFonts w:cs="Times New Roman"/>
              </w:rPr>
              <w:t>3.0</w:t>
            </w:r>
          </w:p>
        </w:tc>
        <w:tc>
          <w:tcPr>
            <w:tcW w:w="2128" w:type="dxa"/>
            <w:tcBorders>
              <w:top w:val="single" w:sz="8" w:space="0" w:color="000000"/>
              <w:left w:val="single" w:sz="8" w:space="0" w:color="000000"/>
              <w:bottom w:val="single" w:sz="8" w:space="0" w:color="000000"/>
              <w:right w:val="single" w:sz="8" w:space="0" w:color="000000"/>
            </w:tcBorders>
            <w:hideMark/>
          </w:tcPr>
          <w:p w14:paraId="4936946E"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Quasars lointains</w:t>
            </w:r>
          </w:p>
        </w:tc>
        <w:tc>
          <w:tcPr>
            <w:tcW w:w="2128" w:type="dxa"/>
            <w:tcBorders>
              <w:top w:val="single" w:sz="8" w:space="0" w:color="000000"/>
              <w:left w:val="single" w:sz="8" w:space="0" w:color="000000"/>
              <w:bottom w:val="single" w:sz="8" w:space="0" w:color="000000"/>
              <w:right w:val="single" w:sz="8" w:space="0" w:color="000000"/>
            </w:tcBorders>
            <w:hideMark/>
          </w:tcPr>
          <w:p w14:paraId="4DE913BB"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rPr>
              <w:t>0.42</w:t>
            </w:r>
          </w:p>
        </w:tc>
        <w:tc>
          <w:tcPr>
            <w:tcW w:w="2128" w:type="dxa"/>
            <w:tcBorders>
              <w:top w:val="single" w:sz="8" w:space="0" w:color="000000"/>
              <w:left w:val="single" w:sz="8" w:space="0" w:color="000000"/>
              <w:bottom w:val="single" w:sz="8" w:space="0" w:color="000000"/>
              <w:right w:val="single" w:sz="8" w:space="0" w:color="000000"/>
            </w:tcBorders>
            <w:hideMark/>
          </w:tcPr>
          <w:p w14:paraId="01A6D803" w14:textId="77777777" w:rsidR="004F7C19" w:rsidRPr="00666798" w:rsidRDefault="004F7C19" w:rsidP="004F7C19">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b/>
              </w:rPr>
              <w:t>✓</w:t>
            </w:r>
            <w:r w:rsidRPr="00666798">
              <w:rPr>
                <w:rFonts w:cs="Times New Roman"/>
                <w:b/>
              </w:rPr>
              <w:t xml:space="preserve"> JWST</w:t>
            </w:r>
          </w:p>
        </w:tc>
      </w:tr>
      <w:tr w:rsidR="004F7C19" w:rsidRPr="00666798" w14:paraId="790C50B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0183EF31" w14:textId="77777777" w:rsidR="004F7C19" w:rsidRPr="00666798" w:rsidRDefault="004F7C19" w:rsidP="004F7C19">
            <w:pPr>
              <w:spacing w:line="276" w:lineRule="auto"/>
              <w:rPr>
                <w:rFonts w:cs="Times New Roman"/>
              </w:rPr>
            </w:pPr>
            <w:r w:rsidRPr="00666798">
              <w:rPr>
                <w:rFonts w:cs="Times New Roman"/>
              </w:rPr>
              <w:t>5.0</w:t>
            </w:r>
          </w:p>
        </w:tc>
        <w:tc>
          <w:tcPr>
            <w:tcW w:w="2128" w:type="dxa"/>
            <w:tcBorders>
              <w:top w:val="single" w:sz="8" w:space="0" w:color="000000"/>
              <w:left w:val="single" w:sz="8" w:space="0" w:color="000000"/>
              <w:bottom w:val="single" w:sz="8" w:space="0" w:color="000000"/>
              <w:right w:val="single" w:sz="8" w:space="0" w:color="000000"/>
            </w:tcBorders>
            <w:hideMark/>
          </w:tcPr>
          <w:p w14:paraId="3D7BE7B8"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Réionisation</w:t>
            </w:r>
          </w:p>
        </w:tc>
        <w:tc>
          <w:tcPr>
            <w:tcW w:w="2128" w:type="dxa"/>
            <w:tcBorders>
              <w:top w:val="single" w:sz="8" w:space="0" w:color="000000"/>
              <w:left w:val="single" w:sz="8" w:space="0" w:color="000000"/>
              <w:bottom w:val="single" w:sz="8" w:space="0" w:color="000000"/>
              <w:right w:val="single" w:sz="8" w:space="0" w:color="000000"/>
            </w:tcBorders>
            <w:hideMark/>
          </w:tcPr>
          <w:p w14:paraId="55754B2C"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rPr>
              <w:t>0.54</w:t>
            </w:r>
          </w:p>
        </w:tc>
        <w:tc>
          <w:tcPr>
            <w:tcW w:w="2128" w:type="dxa"/>
            <w:tcBorders>
              <w:top w:val="single" w:sz="8" w:space="0" w:color="000000"/>
              <w:left w:val="single" w:sz="8" w:space="0" w:color="000000"/>
              <w:bottom w:val="single" w:sz="8" w:space="0" w:color="000000"/>
              <w:right w:val="single" w:sz="8" w:space="0" w:color="000000"/>
            </w:tcBorders>
            <w:hideMark/>
          </w:tcPr>
          <w:p w14:paraId="0FD1A750" w14:textId="77777777" w:rsidR="004F7C19" w:rsidRPr="00666798" w:rsidRDefault="004F7C19" w:rsidP="004F7C19">
            <w:pPr>
              <w:spacing w:line="276" w:lineRule="auto"/>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b/>
              </w:rPr>
              <w:t>✓</w:t>
            </w:r>
            <w:r w:rsidRPr="00666798">
              <w:rPr>
                <w:rFonts w:cs="Times New Roman"/>
                <w:b/>
              </w:rPr>
              <w:t xml:space="preserve"> Futur</w:t>
            </w:r>
          </w:p>
        </w:tc>
      </w:tr>
    </w:tbl>
    <w:p w14:paraId="6882A16D" w14:textId="77777777" w:rsidR="004F7C19" w:rsidRPr="00666798" w:rsidRDefault="004F7C19" w:rsidP="004F7C19">
      <w:pPr>
        <w:rPr>
          <w:rFonts w:cs="Times New Roman"/>
          <w:lang w:val="fr-FR"/>
        </w:rPr>
      </w:pPr>
      <w:r w:rsidRPr="00666798">
        <w:rPr>
          <w:rFonts w:cs="Times New Roman"/>
          <w:b/>
          <w:lang w:val="fr-FR"/>
        </w:rPr>
        <w:t>À z = 2, la déviation est ~0.3%</w:t>
      </w:r>
      <w:r w:rsidRPr="00666798">
        <w:rPr>
          <w:rFonts w:cs="Times New Roman"/>
          <w:lang w:val="fr-FR"/>
        </w:rPr>
        <w:t xml:space="preserve"> — suffisamment grande pour être mesurée par Euclid et DESI avec leur précision de ~0.1-0.2%.</w:t>
      </w:r>
    </w:p>
    <w:p w14:paraId="7677BE1E" w14:textId="77777777" w:rsidR="004F7C19" w:rsidRPr="00666798" w:rsidRDefault="004F7C19" w:rsidP="004F7C19">
      <w:pPr>
        <w:rPr>
          <w:rFonts w:cs="Times New Roman"/>
          <w:lang w:val="fr-FR"/>
        </w:rPr>
      </w:pPr>
    </w:p>
    <w:p w14:paraId="6AC577D6" w14:textId="77777777" w:rsidR="004F7C19" w:rsidRPr="00666798" w:rsidRDefault="004F7C19" w:rsidP="004F7C19">
      <w:pPr>
        <w:pStyle w:val="Titre2"/>
        <w:rPr>
          <w:rFonts w:ascii="Times New Roman" w:hAnsi="Times New Roman" w:cs="Times New Roman"/>
          <w:lang w:val="fr-FR"/>
        </w:rPr>
      </w:pPr>
      <w:r w:rsidRPr="00666798">
        <w:rPr>
          <w:rFonts w:ascii="Times New Roman" w:hAnsi="Times New Roman" w:cs="Times New Roman"/>
          <w:lang w:val="fr-FR"/>
        </w:rPr>
        <w:t>10.3 TESTS AVEC LA MISSION EUCLID</w:t>
      </w:r>
    </w:p>
    <w:p w14:paraId="34933F29" w14:textId="77777777" w:rsidR="004F7C19" w:rsidRPr="00666798" w:rsidRDefault="004F7C19" w:rsidP="004F7C19">
      <w:pPr>
        <w:pStyle w:val="Titre3"/>
        <w:rPr>
          <w:rFonts w:ascii="Times New Roman" w:hAnsi="Times New Roman" w:cs="Times New Roman"/>
          <w:lang w:val="fr-FR"/>
        </w:rPr>
      </w:pPr>
      <w:r w:rsidRPr="00666798">
        <w:rPr>
          <w:rFonts w:ascii="Times New Roman" w:hAnsi="Times New Roman" w:cs="Times New Roman"/>
          <w:lang w:val="fr-FR"/>
        </w:rPr>
        <w:t>10.3.1 Présentation de la Mission Euclid</w:t>
      </w:r>
    </w:p>
    <w:p w14:paraId="0FEAC976" w14:textId="77777777" w:rsidR="004F7C19" w:rsidRPr="00666798" w:rsidRDefault="004F7C19" w:rsidP="004F7C19">
      <w:pPr>
        <w:rPr>
          <w:rFonts w:cs="Times New Roman"/>
          <w:lang w:val="fr-FR"/>
        </w:rPr>
      </w:pPr>
      <w:r w:rsidRPr="00666798">
        <w:rPr>
          <w:rFonts w:cs="Times New Roman"/>
          <w:b/>
          <w:lang w:val="fr-FR"/>
        </w:rPr>
        <w:t>Euclid</w:t>
      </w:r>
      <w:r w:rsidRPr="00666798">
        <w:rPr>
          <w:rFonts w:cs="Times New Roman"/>
          <w:lang w:val="fr-FR"/>
        </w:rPr>
        <w:t xml:space="preserve"> est une mission spatiale de l'ESA lancée en juillet 2023, dédiée à l'étude de l'énergie noire et de la matière noire.</w:t>
      </w:r>
    </w:p>
    <w:p w14:paraId="3D3F64DF" w14:textId="77777777" w:rsidR="004F7C19" w:rsidRPr="00666798" w:rsidRDefault="004F7C19" w:rsidP="004F7C19">
      <w:pPr>
        <w:rPr>
          <w:rFonts w:cs="Times New Roman"/>
          <w:lang w:val="fr-FR"/>
        </w:rPr>
      </w:pPr>
      <w:r w:rsidRPr="00666798">
        <w:rPr>
          <w:rFonts w:cs="Times New Roman"/>
          <w:b/>
          <w:lang w:val="fr-FR"/>
        </w:rPr>
        <w:t>Objectifs scientifiques :</w:t>
      </w:r>
    </w:p>
    <w:p w14:paraId="440D90E9" w14:textId="77777777" w:rsidR="004F7C19" w:rsidRPr="00666798" w:rsidRDefault="004F7C19" w:rsidP="004F7C19">
      <w:pPr>
        <w:rPr>
          <w:rFonts w:cs="Times New Roman"/>
          <w:lang w:val="fr-FR"/>
        </w:rPr>
      </w:pPr>
      <w:r w:rsidRPr="00666798">
        <w:rPr>
          <w:rFonts w:cs="Times New Roman"/>
          <w:lang w:val="fr-FR"/>
        </w:rPr>
        <w:t>Cartographier 1 milliard de galaxies sur 15,000 deg² du ciel</w:t>
      </w:r>
    </w:p>
    <w:p w14:paraId="577D0293" w14:textId="77777777" w:rsidR="004F7C19" w:rsidRPr="00666798" w:rsidRDefault="004F7C19" w:rsidP="004F7C19">
      <w:pPr>
        <w:rPr>
          <w:rFonts w:cs="Times New Roman"/>
          <w:lang w:val="fr-FR"/>
        </w:rPr>
      </w:pPr>
      <w:r w:rsidRPr="00666798">
        <w:rPr>
          <w:rFonts w:cs="Times New Roman"/>
          <w:lang w:val="fr-FR"/>
        </w:rPr>
        <w:t>Mesurer la géométrie de l'univers avec précision sub-pourcent</w:t>
      </w:r>
    </w:p>
    <w:p w14:paraId="71D8A9A0" w14:textId="77777777" w:rsidR="004F7C19" w:rsidRPr="00666798" w:rsidRDefault="004F7C19" w:rsidP="004F7C19">
      <w:pPr>
        <w:rPr>
          <w:rFonts w:cs="Times New Roman"/>
          <w:lang w:val="fr-FR"/>
        </w:rPr>
      </w:pPr>
      <w:r w:rsidRPr="00666798">
        <w:rPr>
          <w:rFonts w:cs="Times New Roman"/>
          <w:lang w:val="fr-FR"/>
        </w:rPr>
        <w:t>Contraindre l'équation d'état de l'énergie noire w(z)</w:t>
      </w:r>
    </w:p>
    <w:p w14:paraId="1FF0525E" w14:textId="77777777" w:rsidR="004F7C19" w:rsidRPr="00666798" w:rsidRDefault="004F7C19" w:rsidP="004F7C19">
      <w:pPr>
        <w:rPr>
          <w:rFonts w:cs="Times New Roman"/>
          <w:lang w:val="fr-FR"/>
        </w:rPr>
      </w:pPr>
      <w:r w:rsidRPr="00666798">
        <w:rPr>
          <w:rFonts w:cs="Times New Roman"/>
          <w:lang w:val="fr-FR"/>
        </w:rPr>
        <w:t>Tester les modèles d'énergie noire dynamique</w:t>
      </w:r>
    </w:p>
    <w:p w14:paraId="6194A1B5" w14:textId="77777777" w:rsidR="004F7C19" w:rsidRPr="00666798" w:rsidRDefault="004F7C19" w:rsidP="004F7C19">
      <w:pPr>
        <w:rPr>
          <w:rFonts w:cs="Times New Roman"/>
          <w:lang w:val="fr-FR"/>
        </w:rPr>
      </w:pPr>
      <w:r w:rsidRPr="00666798">
        <w:rPr>
          <w:rFonts w:cs="Times New Roman"/>
          <w:lang w:val="fr-FR"/>
        </w:rPr>
        <w:t>Durée : 6 ans (2024-2030), données publiées progressivement</w:t>
      </w:r>
    </w:p>
    <w:p w14:paraId="1E0C9A7C" w14:textId="77777777" w:rsidR="004F7C19" w:rsidRPr="00666798" w:rsidRDefault="004F7C19" w:rsidP="004F7C19">
      <w:pPr>
        <w:pStyle w:val="Titre3"/>
        <w:rPr>
          <w:rFonts w:ascii="Times New Roman" w:hAnsi="Times New Roman" w:cs="Times New Roman"/>
          <w:lang w:val="fr-FR"/>
        </w:rPr>
      </w:pPr>
      <w:r w:rsidRPr="00666798">
        <w:rPr>
          <w:rFonts w:ascii="Times New Roman" w:hAnsi="Times New Roman" w:cs="Times New Roman"/>
          <w:lang w:val="fr-FR"/>
        </w:rPr>
        <w:t>10.3.2 Observables Clés</w:t>
      </w:r>
    </w:p>
    <w:p w14:paraId="648F58F1" w14:textId="77777777" w:rsidR="004F7C19" w:rsidRPr="00666798" w:rsidRDefault="004F7C19" w:rsidP="004F7C19">
      <w:pPr>
        <w:rPr>
          <w:rFonts w:cs="Times New Roman"/>
          <w:lang w:val="fr-FR"/>
        </w:rPr>
      </w:pPr>
      <w:r w:rsidRPr="00666798">
        <w:rPr>
          <w:rFonts w:cs="Times New Roman"/>
          <w:lang w:val="fr-FR"/>
        </w:rPr>
        <w:t>Euclid utilisera plusieurs sondes cosmologiques complémentaires :</w:t>
      </w:r>
    </w:p>
    <w:p w14:paraId="6A5403D8" w14:textId="77777777" w:rsidR="004F7C19" w:rsidRPr="00666798" w:rsidRDefault="004F7C19" w:rsidP="00C0548A">
      <w:pPr>
        <w:rPr>
          <w:rFonts w:cs="Times New Roman"/>
          <w:lang w:val="fr-FR"/>
        </w:rPr>
      </w:pPr>
      <w:r w:rsidRPr="00666798">
        <w:rPr>
          <w:rFonts w:cs="Times New Roman"/>
          <w:lang w:val="fr-FR"/>
        </w:rPr>
        <w:t>1. Oscillations Acoustiques Baryoniques (BAO)</w:t>
      </w:r>
    </w:p>
    <w:p w14:paraId="34245DB2" w14:textId="77777777" w:rsidR="004F7C19" w:rsidRPr="00666798" w:rsidRDefault="004F7C19" w:rsidP="004F7C19">
      <w:pPr>
        <w:rPr>
          <w:rFonts w:cs="Times New Roman"/>
          <w:lang w:val="fr-FR"/>
        </w:rPr>
      </w:pPr>
      <w:r w:rsidRPr="00666798">
        <w:rPr>
          <w:rFonts w:cs="Times New Roman"/>
          <w:lang w:val="fr-FR"/>
        </w:rPr>
        <w:t>Mesure de la "règle standard" cosmique dans la distribution des galaxies → H(z) et D_A(z)</w:t>
      </w:r>
    </w:p>
    <w:p w14:paraId="722B428A" w14:textId="77777777" w:rsidR="004F7C19" w:rsidRPr="00666798" w:rsidRDefault="004F7C19" w:rsidP="004F7C19">
      <w:pPr>
        <w:rPr>
          <w:rFonts w:cs="Times New Roman"/>
          <w:lang w:val="fr-FR"/>
        </w:rPr>
      </w:pPr>
      <w:r w:rsidRPr="00666798">
        <w:rPr>
          <w:rFonts w:cs="Times New Roman"/>
          <w:lang w:val="fr-FR"/>
        </w:rPr>
        <w:t xml:space="preserve">   → Précision attendue : </w:t>
      </w:r>
      <w:r w:rsidRPr="00666798">
        <w:rPr>
          <w:rFonts w:cs="Times New Roman"/>
        </w:rPr>
        <w:t>δ</w:t>
      </w:r>
      <w:r w:rsidRPr="00666798">
        <w:rPr>
          <w:rFonts w:cs="Times New Roman"/>
          <w:lang w:val="fr-FR"/>
        </w:rPr>
        <w:t>H/H ~ 0.5% à z = 1</w:t>
      </w:r>
    </w:p>
    <w:p w14:paraId="00A48FEA" w14:textId="77777777" w:rsidR="004F7C19" w:rsidRPr="00666798" w:rsidRDefault="004F7C19" w:rsidP="00C0548A">
      <w:pPr>
        <w:rPr>
          <w:rFonts w:cs="Times New Roman"/>
          <w:lang w:val="fr-FR"/>
        </w:rPr>
      </w:pPr>
      <w:r w:rsidRPr="00666798">
        <w:rPr>
          <w:rFonts w:cs="Times New Roman"/>
          <w:lang w:val="fr-FR"/>
        </w:rPr>
        <w:t>2. Lentillage Gravitationnel Faible</w:t>
      </w:r>
    </w:p>
    <w:p w14:paraId="4431A726" w14:textId="77777777" w:rsidR="004F7C19" w:rsidRPr="00666798" w:rsidRDefault="004F7C19" w:rsidP="00C0548A">
      <w:pPr>
        <w:rPr>
          <w:rFonts w:cs="Times New Roman"/>
          <w:lang w:val="fr-FR"/>
        </w:rPr>
      </w:pPr>
      <w:r w:rsidRPr="00666798">
        <w:rPr>
          <w:rFonts w:cs="Times New Roman"/>
          <w:lang w:val="fr-FR"/>
        </w:rPr>
        <w:t>Distorsion des formes de galaxies par la matière noire → croissance des structures</w:t>
      </w:r>
    </w:p>
    <w:p w14:paraId="3FE63DEA" w14:textId="77777777" w:rsidR="004F7C19" w:rsidRPr="00666798" w:rsidRDefault="004F7C19" w:rsidP="00C0548A">
      <w:pPr>
        <w:rPr>
          <w:rFonts w:cs="Times New Roman"/>
          <w:lang w:val="fr-FR"/>
        </w:rPr>
      </w:pPr>
      <w:r w:rsidRPr="00666798">
        <w:rPr>
          <w:rFonts w:cs="Times New Roman"/>
          <w:lang w:val="fr-FR"/>
        </w:rPr>
        <w:t xml:space="preserve">   → Précision attendue : </w:t>
      </w:r>
      <w:r w:rsidRPr="00666798">
        <w:rPr>
          <w:rFonts w:cs="Times New Roman"/>
        </w:rPr>
        <w:t>δσ</w:t>
      </w:r>
      <w:r w:rsidRPr="00666798">
        <w:rPr>
          <w:rFonts w:cs="Times New Roman"/>
          <w:lang w:val="fr-FR"/>
        </w:rPr>
        <w:t>₈ ~ 0.5%</w:t>
      </w:r>
    </w:p>
    <w:p w14:paraId="7EE20887" w14:textId="77777777" w:rsidR="004F7C19" w:rsidRPr="00666798" w:rsidRDefault="004F7C19" w:rsidP="00C0548A">
      <w:pPr>
        <w:rPr>
          <w:rFonts w:cs="Times New Roman"/>
          <w:lang w:val="fr-FR"/>
        </w:rPr>
      </w:pPr>
      <w:r w:rsidRPr="00666798">
        <w:rPr>
          <w:rFonts w:cs="Times New Roman"/>
          <w:lang w:val="fr-FR"/>
        </w:rPr>
        <w:t>3. Supernovae Ia (depuis le sol)</w:t>
      </w:r>
    </w:p>
    <w:p w14:paraId="406E3108" w14:textId="77777777" w:rsidR="004F7C19" w:rsidRPr="00666798" w:rsidRDefault="004F7C19" w:rsidP="00C0548A">
      <w:pPr>
        <w:rPr>
          <w:rFonts w:cs="Times New Roman"/>
          <w:lang w:val="fr-FR"/>
        </w:rPr>
      </w:pPr>
      <w:r w:rsidRPr="00666798">
        <w:rPr>
          <w:rFonts w:cs="Times New Roman"/>
          <w:lang w:val="fr-FR"/>
        </w:rPr>
        <w:t>Chandelles standard → distances lumineuses d_L(z)</w:t>
      </w:r>
    </w:p>
    <w:p w14:paraId="5E5BE1D6" w14:textId="77777777" w:rsidR="004F7C19" w:rsidRPr="00666798" w:rsidRDefault="004F7C19" w:rsidP="00C0548A">
      <w:pPr>
        <w:rPr>
          <w:rFonts w:cs="Times New Roman"/>
          <w:lang w:val="fr-FR"/>
        </w:rPr>
      </w:pPr>
      <w:r w:rsidRPr="00666798">
        <w:rPr>
          <w:rFonts w:cs="Times New Roman"/>
          <w:lang w:val="fr-FR"/>
        </w:rPr>
        <w:t xml:space="preserve">   → Combiné avec télescopes terrestres</w:t>
      </w:r>
    </w:p>
    <w:p w14:paraId="05F3B818" w14:textId="77777777" w:rsidR="004F7C19" w:rsidRPr="00666798" w:rsidRDefault="004F7C19" w:rsidP="00C0548A">
      <w:pPr>
        <w:rPr>
          <w:rFonts w:cs="Times New Roman"/>
          <w:lang w:val="fr-FR"/>
        </w:rPr>
      </w:pPr>
      <w:r w:rsidRPr="00666798">
        <w:rPr>
          <w:rFonts w:cs="Times New Roman"/>
          <w:lang w:val="fr-FR"/>
        </w:rPr>
        <w:t>4. Amas de Galaxies</w:t>
      </w:r>
    </w:p>
    <w:p w14:paraId="71EA3307" w14:textId="77777777" w:rsidR="004F7C19" w:rsidRPr="00666798" w:rsidRDefault="004F7C19" w:rsidP="004F7C19">
      <w:pPr>
        <w:rPr>
          <w:rFonts w:cs="Times New Roman"/>
          <w:lang w:val="fr-FR"/>
        </w:rPr>
      </w:pPr>
      <w:r w:rsidRPr="00666798">
        <w:rPr>
          <w:rFonts w:cs="Times New Roman"/>
          <w:lang w:val="fr-FR"/>
        </w:rPr>
        <w:t>Comptage d'amas → fonction de masse M(z)</w:t>
      </w:r>
    </w:p>
    <w:p w14:paraId="40B48A3B" w14:textId="77777777" w:rsidR="004F7C19" w:rsidRPr="00666798" w:rsidRDefault="004F7C19" w:rsidP="004F7C19">
      <w:pPr>
        <w:rPr>
          <w:rFonts w:cs="Times New Roman"/>
          <w:lang w:val="fr-FR"/>
        </w:rPr>
      </w:pPr>
      <w:r w:rsidRPr="00666798">
        <w:rPr>
          <w:rFonts w:cs="Times New Roman"/>
          <w:lang w:val="fr-FR"/>
        </w:rPr>
        <w:t xml:space="preserve">   → Sensible à l'énergie noire</w:t>
      </w:r>
    </w:p>
    <w:p w14:paraId="6927C87B" w14:textId="77777777" w:rsidR="004F7C19" w:rsidRPr="00666798" w:rsidRDefault="004F7C19" w:rsidP="004F7C19">
      <w:pPr>
        <w:pStyle w:val="Titre3"/>
        <w:rPr>
          <w:rFonts w:ascii="Times New Roman" w:hAnsi="Times New Roman" w:cs="Times New Roman"/>
          <w:lang w:val="fr-FR"/>
        </w:rPr>
      </w:pPr>
      <w:r w:rsidRPr="00666798">
        <w:rPr>
          <w:rFonts w:ascii="Times New Roman" w:hAnsi="Times New Roman" w:cs="Times New Roman"/>
          <w:lang w:val="fr-FR"/>
        </w:rPr>
        <w:t>10.3.3 Test Spécifique de Notre Modèle</w:t>
      </w:r>
    </w:p>
    <w:p w14:paraId="364308BA" w14:textId="77777777" w:rsidR="004F7C19" w:rsidRPr="00666798" w:rsidRDefault="004F7C19" w:rsidP="004F7C19">
      <w:pPr>
        <w:rPr>
          <w:rFonts w:cs="Times New Roman"/>
          <w:lang w:val="fr-FR"/>
        </w:rPr>
      </w:pPr>
      <w:r w:rsidRPr="00666798">
        <w:rPr>
          <w:rFonts w:cs="Times New Roman"/>
          <w:b/>
          <w:lang w:val="fr-FR"/>
        </w:rPr>
        <w:t>CRITÈRE DE FALSIFICATION :</w:t>
      </w:r>
    </w:p>
    <w:p w14:paraId="44B28C94" w14:textId="77777777" w:rsidR="004F7C19" w:rsidRPr="00666798" w:rsidRDefault="004F7C19" w:rsidP="004F7C19">
      <w:pPr>
        <w:rPr>
          <w:rFonts w:cs="Times New Roman"/>
          <w:lang w:val="fr-FR"/>
        </w:rPr>
      </w:pPr>
      <w:r w:rsidRPr="00666798">
        <w:rPr>
          <w:rFonts w:cs="Times New Roman"/>
          <w:lang w:val="fr-FR"/>
        </w:rPr>
        <w:t xml:space="preserve">Euclid mesurera H(z) à plusieurs redshifts avec précision </w:t>
      </w:r>
      <w:r w:rsidRPr="00666798">
        <w:rPr>
          <w:rFonts w:cs="Times New Roman"/>
        </w:rPr>
        <w:t>δ</w:t>
      </w:r>
      <w:r w:rsidRPr="00666798">
        <w:rPr>
          <w:rFonts w:cs="Times New Roman"/>
          <w:lang w:val="fr-FR"/>
        </w:rPr>
        <w:t>H/H ~ 0.5%. En comparant z ~ 0.5 et z ~ 2 :</w:t>
      </w:r>
    </w:p>
    <w:p w14:paraId="10C7EEC6" w14:textId="77777777" w:rsidR="004F7C19" w:rsidRPr="00666798" w:rsidRDefault="004F7C19" w:rsidP="004F7C19">
      <w:pPr>
        <w:rPr>
          <w:rFonts w:cs="Times New Roman"/>
          <w:lang w:val="fr-FR"/>
        </w:rPr>
      </w:pPr>
      <w:r w:rsidRPr="00666798">
        <w:rPr>
          <w:rFonts w:cs="Times New Roman"/>
          <w:lang w:val="fr-FR"/>
        </w:rPr>
        <w:t>(d</w:t>
      </w:r>
      <w:r w:rsidRPr="00666798">
        <w:rPr>
          <w:rFonts w:cs="Times New Roman"/>
        </w:rPr>
        <w:t>Λ</w:t>
      </w:r>
      <w:r w:rsidRPr="00666798">
        <w:rPr>
          <w:rFonts w:cs="Times New Roman"/>
          <w:lang w:val="fr-FR"/>
        </w:rPr>
        <w:t>/dt)_mesuré = [H(z=2)² − H(z=0.5)²] / (</w:t>
      </w:r>
      <w:r w:rsidRPr="00666798">
        <w:rPr>
          <w:rFonts w:cs="Times New Roman"/>
        </w:rPr>
        <w:t>Δ</w:t>
      </w:r>
      <w:r w:rsidRPr="00666798">
        <w:rPr>
          <w:rFonts w:cs="Times New Roman"/>
          <w:lang w:val="fr-FR"/>
        </w:rPr>
        <w:t>t · H₀²)</w:t>
      </w:r>
    </w:p>
    <w:p w14:paraId="611FCFB6" w14:textId="77777777" w:rsidR="004F7C19" w:rsidRPr="00666798" w:rsidRDefault="004F7C19" w:rsidP="004F7C19">
      <w:pPr>
        <w:rPr>
          <w:rFonts w:cs="Times New Roman"/>
          <w:lang w:val="fr-FR"/>
        </w:rPr>
      </w:pPr>
      <w:r w:rsidRPr="00666798">
        <w:rPr>
          <w:rFonts w:cs="Times New Roman"/>
          <w:b/>
          <w:lang w:val="fr-FR"/>
        </w:rPr>
        <w:t>Scénarios possibles :</w:t>
      </w:r>
    </w:p>
    <w:p w14:paraId="1C705249" w14:textId="77777777" w:rsidR="004F7C19" w:rsidRPr="00666798" w:rsidRDefault="004F7C19" w:rsidP="004F7C19">
      <w:pPr>
        <w:rPr>
          <w:rFonts w:cs="Times New Roman"/>
          <w:lang w:val="fr-FR"/>
        </w:rPr>
      </w:pPr>
      <w:r w:rsidRPr="00666798">
        <w:rPr>
          <w:rFonts w:cs="Times New Roman"/>
          <w:b/>
          <w:lang w:val="fr-FR"/>
        </w:rPr>
        <w:t>Scénario 1 : Confirmation :</w:t>
      </w:r>
    </w:p>
    <w:p w14:paraId="1C1173D8" w14:textId="77777777" w:rsidR="004F7C19" w:rsidRPr="00666798" w:rsidRDefault="004F7C19" w:rsidP="004F7C19">
      <w:pPr>
        <w:rPr>
          <w:rFonts w:cs="Times New Roman"/>
          <w:lang w:val="fr-FR"/>
        </w:rPr>
      </w:pPr>
      <w:r w:rsidRPr="00666798">
        <w:rPr>
          <w:rFonts w:cs="Times New Roman"/>
          <w:lang w:val="fr-FR"/>
        </w:rPr>
        <w:lastRenderedPageBreak/>
        <w:t xml:space="preserve">   • (d</w:t>
      </w:r>
      <w:r w:rsidRPr="00666798">
        <w:rPr>
          <w:rFonts w:cs="Times New Roman"/>
        </w:rPr>
        <w:t>Λ</w:t>
      </w:r>
      <w:r w:rsidRPr="00666798">
        <w:rPr>
          <w:rFonts w:cs="Times New Roman"/>
          <w:lang w:val="fr-FR"/>
        </w:rPr>
        <w:t>/dt)_mesuré = (2.2 ± 0.5)×10⁻¹⁰ an⁻¹</w:t>
      </w:r>
    </w:p>
    <w:p w14:paraId="6495D738" w14:textId="77777777" w:rsidR="004F7C19" w:rsidRPr="00666798" w:rsidRDefault="004F7C19" w:rsidP="004F7C19">
      <w:pPr>
        <w:rPr>
          <w:rFonts w:cs="Times New Roman"/>
          <w:lang w:val="fr-FR"/>
        </w:rPr>
      </w:pPr>
      <w:r w:rsidRPr="00666798">
        <w:rPr>
          <w:rFonts w:cs="Times New Roman"/>
          <w:b/>
          <w:lang w:val="fr-FR"/>
        </w:rPr>
        <w:t xml:space="preserve">   → </w:t>
      </w:r>
      <w:r w:rsidRPr="00666798">
        <w:rPr>
          <w:rFonts w:ascii="Segoe UI Symbol" w:hAnsi="Segoe UI Symbol" w:cs="Segoe UI Symbol"/>
          <w:b/>
          <w:lang w:val="fr-FR"/>
        </w:rPr>
        <w:t>✓</w:t>
      </w:r>
      <w:r w:rsidRPr="00666798">
        <w:rPr>
          <w:rFonts w:cs="Times New Roman"/>
          <w:b/>
          <w:lang w:val="fr-FR"/>
        </w:rPr>
        <w:t xml:space="preserve"> MODÈLE CONFIRMÉ</w:t>
      </w:r>
    </w:p>
    <w:p w14:paraId="636E708F" w14:textId="77777777" w:rsidR="004F7C19" w:rsidRPr="00666798" w:rsidRDefault="004F7C19" w:rsidP="004F7C19">
      <w:pPr>
        <w:rPr>
          <w:rFonts w:cs="Times New Roman"/>
          <w:lang w:val="fr-FR"/>
        </w:rPr>
      </w:pPr>
      <w:r w:rsidRPr="00666798">
        <w:rPr>
          <w:rFonts w:cs="Times New Roman"/>
          <w:b/>
          <w:lang w:val="fr-FR"/>
        </w:rPr>
        <w:t>Scénario 2 : Exclusion faible :</w:t>
      </w:r>
    </w:p>
    <w:p w14:paraId="1EE10966" w14:textId="77777777" w:rsidR="004F7C19" w:rsidRPr="00666798" w:rsidRDefault="004F7C19" w:rsidP="004F7C19">
      <w:pPr>
        <w:rPr>
          <w:rFonts w:cs="Times New Roman"/>
          <w:lang w:val="fr-FR"/>
        </w:rPr>
      </w:pPr>
      <w:r w:rsidRPr="00666798">
        <w:rPr>
          <w:rFonts w:cs="Times New Roman"/>
          <w:lang w:val="fr-FR"/>
        </w:rPr>
        <w:t xml:space="preserve">   • (d</w:t>
      </w:r>
      <w:r w:rsidRPr="00666798">
        <w:rPr>
          <w:rFonts w:cs="Times New Roman"/>
        </w:rPr>
        <w:t>Λ</w:t>
      </w:r>
      <w:r w:rsidRPr="00666798">
        <w:rPr>
          <w:rFonts w:cs="Times New Roman"/>
          <w:lang w:val="fr-FR"/>
        </w:rPr>
        <w:t>/dt)_mesuré = (5 ± 1)×10⁻¹⁰ an⁻¹</w:t>
      </w:r>
    </w:p>
    <w:p w14:paraId="3A3253AA" w14:textId="77777777" w:rsidR="004F7C19" w:rsidRPr="00666798" w:rsidRDefault="004F7C19" w:rsidP="004F7C19">
      <w:pPr>
        <w:rPr>
          <w:rFonts w:cs="Times New Roman"/>
          <w:lang w:val="fr-FR"/>
        </w:rPr>
      </w:pPr>
      <w:r w:rsidRPr="00666798">
        <w:rPr>
          <w:rFonts w:cs="Times New Roman"/>
          <w:b/>
          <w:lang w:val="fr-FR"/>
        </w:rPr>
        <w:t xml:space="preserve">   → </w:t>
      </w:r>
      <w:r w:rsidRPr="00666798">
        <w:rPr>
          <w:rFonts w:ascii="Segoe UI Symbol" w:hAnsi="Segoe UI Symbol" w:cs="Segoe UI Symbol"/>
          <w:b/>
          <w:lang w:val="fr-FR"/>
        </w:rPr>
        <w:t>⚠</w:t>
      </w:r>
      <w:r w:rsidRPr="00666798">
        <w:rPr>
          <w:rFonts w:cs="Times New Roman"/>
          <w:b/>
          <w:lang w:val="fr-FR"/>
        </w:rPr>
        <w:t xml:space="preserve"> Nécessite ajustement de </w:t>
      </w:r>
      <w:r w:rsidRPr="00666798">
        <w:rPr>
          <w:rFonts w:cs="Times New Roman"/>
          <w:b/>
        </w:rPr>
        <w:t>ξ</w:t>
      </w:r>
    </w:p>
    <w:p w14:paraId="37C070C8" w14:textId="77777777" w:rsidR="004F7C19" w:rsidRPr="00666798" w:rsidRDefault="004F7C19" w:rsidP="004F7C19">
      <w:pPr>
        <w:rPr>
          <w:rFonts w:cs="Times New Roman"/>
          <w:lang w:val="fr-FR"/>
        </w:rPr>
      </w:pPr>
      <w:r w:rsidRPr="00666798">
        <w:rPr>
          <w:rFonts w:cs="Times New Roman"/>
          <w:b/>
          <w:lang w:val="fr-FR"/>
        </w:rPr>
        <w:t>Scénario 3 : Exclusion forte :</w:t>
      </w:r>
    </w:p>
    <w:p w14:paraId="6CB38231" w14:textId="77777777" w:rsidR="004F7C19" w:rsidRPr="00666798" w:rsidRDefault="004F7C19" w:rsidP="004F7C19">
      <w:pPr>
        <w:rPr>
          <w:rFonts w:cs="Times New Roman"/>
          <w:lang w:val="fr-FR"/>
        </w:rPr>
      </w:pPr>
      <w:r w:rsidRPr="00666798">
        <w:rPr>
          <w:rFonts w:cs="Times New Roman"/>
          <w:lang w:val="fr-FR"/>
        </w:rPr>
        <w:t xml:space="preserve">   • (d</w:t>
      </w:r>
      <w:r w:rsidRPr="00666798">
        <w:rPr>
          <w:rFonts w:cs="Times New Roman"/>
        </w:rPr>
        <w:t>Λ</w:t>
      </w:r>
      <w:r w:rsidRPr="00666798">
        <w:rPr>
          <w:rFonts w:cs="Times New Roman"/>
          <w:lang w:val="fr-FR"/>
        </w:rPr>
        <w:t xml:space="preserve">/dt)_mesuré &lt; 10⁻¹¹ an⁻¹ (compatibilité avec </w:t>
      </w:r>
      <w:r w:rsidRPr="00666798">
        <w:rPr>
          <w:rFonts w:cs="Times New Roman"/>
        </w:rPr>
        <w:t>Λ</w:t>
      </w:r>
      <w:r w:rsidRPr="00666798">
        <w:rPr>
          <w:rFonts w:cs="Times New Roman"/>
          <w:lang w:val="fr-FR"/>
        </w:rPr>
        <w:t xml:space="preserve"> = cste)</w:t>
      </w:r>
    </w:p>
    <w:p w14:paraId="3D969454" w14:textId="77777777" w:rsidR="004F7C19" w:rsidRPr="00666798" w:rsidRDefault="004F7C19" w:rsidP="004F7C19">
      <w:pPr>
        <w:rPr>
          <w:rFonts w:cs="Times New Roman"/>
          <w:lang w:val="fr-FR"/>
        </w:rPr>
      </w:pPr>
      <w:r w:rsidRPr="00666798">
        <w:rPr>
          <w:rFonts w:cs="Times New Roman"/>
          <w:b/>
          <w:lang w:val="fr-FR"/>
        </w:rPr>
        <w:t xml:space="preserve">   → </w:t>
      </w:r>
      <w:r w:rsidRPr="00666798">
        <w:rPr>
          <w:rFonts w:ascii="Segoe UI Symbol" w:hAnsi="Segoe UI Symbol" w:cs="Segoe UI Symbol"/>
          <w:b/>
          <w:lang w:val="fr-FR"/>
        </w:rPr>
        <w:t>✗</w:t>
      </w:r>
      <w:r w:rsidRPr="00666798">
        <w:rPr>
          <w:rFonts w:cs="Times New Roman"/>
          <w:b/>
          <w:lang w:val="fr-FR"/>
        </w:rPr>
        <w:t xml:space="preserve"> MODÈLE EXCLU</w:t>
      </w:r>
    </w:p>
    <w:p w14:paraId="54C51E2D" w14:textId="77777777" w:rsidR="004F7C19" w:rsidRPr="00666798" w:rsidRDefault="004F7C19">
      <w:pPr>
        <w:rPr>
          <w:rFonts w:cs="Times New Roman"/>
          <w:lang w:val="fr-FR"/>
        </w:rPr>
      </w:pPr>
      <w:r w:rsidRPr="00666798">
        <w:rPr>
          <w:rFonts w:cs="Times New Roman"/>
          <w:lang w:val="fr-FR"/>
        </w:rPr>
        <w:br w:type="page"/>
      </w:r>
    </w:p>
    <w:p w14:paraId="29237F03" w14:textId="77777777" w:rsidR="007A4E55" w:rsidRPr="00666798" w:rsidRDefault="007A4E55">
      <w:pPr>
        <w:rPr>
          <w:rFonts w:cs="Times New Roman"/>
          <w:lang w:val="fr-FR"/>
        </w:rPr>
      </w:pPr>
    </w:p>
    <w:p w14:paraId="51CC67B0"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IV : PHÉNOMÈNES QUANTIQUES ET TESTS</w:t>
      </w:r>
    </w:p>
    <w:p w14:paraId="29B29D5C" w14:textId="77777777" w:rsidR="007A4E55" w:rsidRPr="00666798" w:rsidRDefault="007A4E55">
      <w:pPr>
        <w:rPr>
          <w:rFonts w:cs="Times New Roman"/>
          <w:lang w:val="fr-FR"/>
        </w:rPr>
      </w:pPr>
    </w:p>
    <w:p w14:paraId="444BA4C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11 : INTRICATION QUANTIQUE ET NON-LOCALITÉ</w:t>
      </w:r>
    </w:p>
    <w:p w14:paraId="24FCE4F2" w14:textId="77777777" w:rsidR="00C50B67" w:rsidRPr="00666798" w:rsidRDefault="00C50B67" w:rsidP="00C50B67">
      <w:pPr>
        <w:rPr>
          <w:rFonts w:cs="Times New Roman"/>
          <w:lang w:val="fr-FR"/>
        </w:rPr>
      </w:pPr>
      <w:r w:rsidRPr="00666798">
        <w:rPr>
          <w:rFonts w:cs="Times New Roman"/>
          <w:lang w:val="fr-FR"/>
        </w:rPr>
        <w:t xml:space="preserve">L'intrication quantique est l'une des caractéristiques les plus mystérieuses de la mécanique quantique. Dans notre modèle, l'intrication acquiert une </w:t>
      </w:r>
      <w:r w:rsidRPr="00666798">
        <w:rPr>
          <w:rFonts w:cs="Times New Roman"/>
          <w:b/>
          <w:lang w:val="fr-FR"/>
        </w:rPr>
        <w:t>interprétation géométrique naturelle</w:t>
      </w:r>
      <w:r w:rsidRPr="00666798">
        <w:rPr>
          <w:rFonts w:cs="Times New Roman"/>
          <w:lang w:val="fr-FR"/>
        </w:rPr>
        <w:t xml:space="preserve"> : deux particules intriquées sont connectées par des géodésiques non-triviales dans la variété compacte </w:t>
      </w:r>
      <w:r w:rsidRPr="00666798">
        <w:rPr>
          <w:rFonts w:cs="Times New Roman"/>
        </w:rPr>
        <w:t>Σ</w:t>
      </w:r>
      <w:r w:rsidRPr="00666798">
        <w:rPr>
          <w:rFonts w:cs="Times New Roman"/>
          <w:lang w:val="fr-FR"/>
        </w:rPr>
        <w:t xml:space="preserve"> = (S³×S³)/ℤ₃.</w:t>
      </w:r>
    </w:p>
    <w:p w14:paraId="14E7E76A" w14:textId="77777777" w:rsidR="00C50B67" w:rsidRPr="00666798" w:rsidRDefault="00C50B67" w:rsidP="00C50B67">
      <w:pPr>
        <w:rPr>
          <w:rFonts w:cs="Times New Roman"/>
          <w:lang w:val="fr-FR"/>
        </w:rPr>
      </w:pPr>
      <w:r w:rsidRPr="00666798">
        <w:rPr>
          <w:rFonts w:cs="Times New Roman"/>
          <w:lang w:val="fr-FR"/>
        </w:rPr>
        <w:t xml:space="preserve">Cette interprétation géométrique prédit des </w:t>
      </w:r>
      <w:r w:rsidRPr="00666798">
        <w:rPr>
          <w:rFonts w:cs="Times New Roman"/>
          <w:b/>
          <w:lang w:val="fr-FR"/>
        </w:rPr>
        <w:t>corrections mesurables</w:t>
      </w:r>
      <w:r w:rsidRPr="00666798">
        <w:rPr>
          <w:rFonts w:cs="Times New Roman"/>
          <w:lang w:val="fr-FR"/>
        </w:rPr>
        <w:t xml:space="preserve"> aux corrélations EPR standard, testables dans des expériences d'optique quantique haute précision.</w:t>
      </w:r>
    </w:p>
    <w:p w14:paraId="1FA59CA2" w14:textId="77777777" w:rsidR="00C50B67" w:rsidRPr="00666798" w:rsidRDefault="00C50B67" w:rsidP="00C50B67">
      <w:pPr>
        <w:pStyle w:val="Titre2"/>
        <w:rPr>
          <w:rFonts w:ascii="Times New Roman" w:hAnsi="Times New Roman" w:cs="Times New Roman"/>
          <w:lang w:val="fr-FR"/>
        </w:rPr>
      </w:pPr>
      <w:r w:rsidRPr="00666798">
        <w:rPr>
          <w:rFonts w:ascii="Times New Roman" w:hAnsi="Times New Roman" w:cs="Times New Roman"/>
          <w:lang w:val="fr-FR"/>
        </w:rPr>
        <w:t>11.1 RAPPEL : INTRICATION QUANTIQUE STANDARD</w:t>
      </w:r>
    </w:p>
    <w:p w14:paraId="2F76C580"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11.1.1 États Intriqués</w:t>
      </w:r>
    </w:p>
    <w:p w14:paraId="7A838062" w14:textId="77777777" w:rsidR="00C50B67" w:rsidRPr="00666798" w:rsidRDefault="00C50B67" w:rsidP="00C50B67">
      <w:pPr>
        <w:rPr>
          <w:rFonts w:cs="Times New Roman"/>
          <w:lang w:val="fr-FR"/>
        </w:rPr>
      </w:pPr>
      <w:r w:rsidRPr="00666798">
        <w:rPr>
          <w:rFonts w:cs="Times New Roman"/>
          <w:lang w:val="fr-FR"/>
        </w:rPr>
        <w:t xml:space="preserve">Un état à deux particules est dit </w:t>
      </w:r>
      <w:r w:rsidRPr="00666798">
        <w:rPr>
          <w:rFonts w:cs="Times New Roman"/>
          <w:b/>
          <w:lang w:val="fr-FR"/>
        </w:rPr>
        <w:t>intriqué</w:t>
      </w:r>
      <w:r w:rsidRPr="00666798">
        <w:rPr>
          <w:rFonts w:cs="Times New Roman"/>
          <w:lang w:val="fr-FR"/>
        </w:rPr>
        <w:t xml:space="preserve"> s'il ne peut pas s'écrire comme un produit tensoriel d'états individuels.</w:t>
      </w:r>
    </w:p>
    <w:p w14:paraId="21E13B58" w14:textId="77777777" w:rsidR="00C50B67" w:rsidRPr="00666798" w:rsidRDefault="00C50B67" w:rsidP="00C50B67">
      <w:pPr>
        <w:rPr>
          <w:rFonts w:cs="Times New Roman"/>
          <w:lang w:val="fr-FR"/>
        </w:rPr>
      </w:pPr>
      <w:r w:rsidRPr="00666798">
        <w:rPr>
          <w:rFonts w:cs="Times New Roman"/>
          <w:b/>
          <w:lang w:val="fr-FR"/>
        </w:rPr>
        <w:t>État séparable (non intriqué) :</w:t>
      </w:r>
    </w:p>
    <w:p w14:paraId="58AE6FAA"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lang w:val="fr-FR"/>
        </w:rPr>
        <w:t>|</w:t>
      </w:r>
      <w:r w:rsidRPr="00666798">
        <w:rPr>
          <w:rFonts w:cs="Times New Roman"/>
          <w:sz w:val="22"/>
        </w:rPr>
        <w:t>ψ</w:t>
      </w:r>
      <w:r w:rsidRPr="00666798">
        <w:rPr>
          <w:rFonts w:ascii="Cambria Math" w:hAnsi="Cambria Math" w:cs="Cambria Math"/>
          <w:sz w:val="22"/>
        </w:rPr>
        <w:t>⟩</w:t>
      </w:r>
      <w:r w:rsidRPr="00666798">
        <w:rPr>
          <w:rFonts w:cs="Times New Roman"/>
          <w:sz w:val="22"/>
          <w:lang w:val="fr-FR"/>
        </w:rPr>
        <w:t xml:space="preserve"> = |</w:t>
      </w:r>
      <w:r w:rsidRPr="00666798">
        <w:rPr>
          <w:rFonts w:cs="Times New Roman"/>
          <w:sz w:val="22"/>
        </w:rPr>
        <w:t>ψ</w:t>
      </w:r>
      <w:r w:rsidRPr="00666798">
        <w:rPr>
          <w:rFonts w:cs="Times New Roman"/>
          <w:sz w:val="22"/>
          <w:lang w:val="fr-FR"/>
        </w:rPr>
        <w:t>_A</w:t>
      </w:r>
      <w:r w:rsidRPr="00666798">
        <w:rPr>
          <w:rFonts w:ascii="Cambria Math" w:hAnsi="Cambria Math" w:cs="Cambria Math"/>
          <w:sz w:val="22"/>
        </w:rPr>
        <w:t>⟩</w:t>
      </w:r>
      <w:r w:rsidRPr="00666798">
        <w:rPr>
          <w:rFonts w:cs="Times New Roman"/>
          <w:sz w:val="22"/>
          <w:lang w:val="fr-FR"/>
        </w:rPr>
        <w:t xml:space="preserve"> </w:t>
      </w:r>
      <w:r w:rsidRPr="00666798">
        <w:rPr>
          <w:rFonts w:ascii="Cambria Math" w:hAnsi="Cambria Math" w:cs="Cambria Math"/>
          <w:sz w:val="22"/>
          <w:lang w:val="fr-FR"/>
        </w:rPr>
        <w:t>⊗</w:t>
      </w:r>
      <w:r w:rsidRPr="00666798">
        <w:rPr>
          <w:rFonts w:cs="Times New Roman"/>
          <w:sz w:val="22"/>
          <w:lang w:val="fr-FR"/>
        </w:rPr>
        <w:t xml:space="preserve"> |</w:t>
      </w:r>
      <w:r w:rsidRPr="00666798">
        <w:rPr>
          <w:rFonts w:cs="Times New Roman"/>
          <w:sz w:val="22"/>
        </w:rPr>
        <w:t>ψ</w:t>
      </w:r>
      <w:r w:rsidRPr="00666798">
        <w:rPr>
          <w:rFonts w:cs="Times New Roman"/>
          <w:sz w:val="22"/>
          <w:lang w:val="fr-FR"/>
        </w:rPr>
        <w:t>_B</w:t>
      </w:r>
      <w:r w:rsidRPr="00666798">
        <w:rPr>
          <w:rFonts w:ascii="Cambria Math" w:hAnsi="Cambria Math" w:cs="Cambria Math"/>
          <w:sz w:val="22"/>
        </w:rPr>
        <w:t>⟩</w:t>
      </w:r>
    </w:p>
    <w:p w14:paraId="36FEBEA6" w14:textId="77777777" w:rsidR="00C50B67" w:rsidRPr="00666798" w:rsidRDefault="00C50B67" w:rsidP="00C50B67">
      <w:pPr>
        <w:rPr>
          <w:rFonts w:cs="Times New Roman"/>
          <w:lang w:val="fr-FR"/>
        </w:rPr>
      </w:pPr>
      <w:r w:rsidRPr="00666798">
        <w:rPr>
          <w:rFonts w:cs="Times New Roman"/>
          <w:b/>
          <w:lang w:val="fr-FR"/>
        </w:rPr>
        <w:t>État de Bell (maximalement intriqué) :</w:t>
      </w:r>
    </w:p>
    <w:p w14:paraId="65E4C3BD"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lang w:val="fr-FR"/>
        </w:rPr>
        <w:t>|</w:t>
      </w:r>
      <w:r w:rsidRPr="00666798">
        <w:rPr>
          <w:rFonts w:cs="Times New Roman"/>
          <w:sz w:val="22"/>
        </w:rPr>
        <w:t>Φ</w:t>
      </w:r>
      <w:r w:rsidRPr="00666798">
        <w:rPr>
          <w:rFonts w:cs="Times New Roman"/>
          <w:sz w:val="22"/>
          <w:lang w:val="fr-FR"/>
        </w:rPr>
        <w:t>⁺</w:t>
      </w:r>
      <w:r w:rsidRPr="00666798">
        <w:rPr>
          <w:rFonts w:ascii="Cambria Math" w:hAnsi="Cambria Math" w:cs="Cambria Math"/>
          <w:sz w:val="22"/>
        </w:rPr>
        <w:t>⟩</w:t>
      </w:r>
      <w:r w:rsidRPr="00666798">
        <w:rPr>
          <w:rFonts w:cs="Times New Roman"/>
          <w:sz w:val="22"/>
          <w:lang w:val="fr-FR"/>
        </w:rPr>
        <w:t xml:space="preserve"> = (|00</w:t>
      </w:r>
      <w:r w:rsidRPr="00666798">
        <w:rPr>
          <w:rFonts w:ascii="Cambria Math" w:hAnsi="Cambria Math" w:cs="Cambria Math"/>
          <w:sz w:val="22"/>
        </w:rPr>
        <w:t>⟩</w:t>
      </w:r>
      <w:r w:rsidRPr="00666798">
        <w:rPr>
          <w:rFonts w:cs="Times New Roman"/>
          <w:sz w:val="22"/>
          <w:lang w:val="fr-FR"/>
        </w:rPr>
        <w:t xml:space="preserve"> + |11</w:t>
      </w:r>
      <w:r w:rsidRPr="00666798">
        <w:rPr>
          <w:rFonts w:ascii="Cambria Math" w:hAnsi="Cambria Math" w:cs="Cambria Math"/>
          <w:sz w:val="22"/>
        </w:rPr>
        <w:t>⟩</w:t>
      </w:r>
      <w:r w:rsidRPr="00666798">
        <w:rPr>
          <w:rFonts w:cs="Times New Roman"/>
          <w:sz w:val="22"/>
          <w:lang w:val="fr-FR"/>
        </w:rPr>
        <w:t>)/√2</w:t>
      </w:r>
    </w:p>
    <w:p w14:paraId="143616E9" w14:textId="77777777" w:rsidR="00C50B67" w:rsidRPr="00666798" w:rsidRDefault="00C50B67" w:rsidP="00C50B67">
      <w:pPr>
        <w:rPr>
          <w:rFonts w:cs="Times New Roman"/>
          <w:lang w:val="fr-FR"/>
        </w:rPr>
      </w:pPr>
      <w:r w:rsidRPr="00666798">
        <w:rPr>
          <w:rFonts w:cs="Times New Roman"/>
          <w:lang w:val="fr-FR"/>
        </w:rPr>
        <w:t>Cet état ne peut pas s'écrire comme |</w:t>
      </w:r>
      <w:r w:rsidRPr="00666798">
        <w:rPr>
          <w:rFonts w:cs="Times New Roman"/>
        </w:rPr>
        <w:t>ψ</w:t>
      </w:r>
      <w:r w:rsidRPr="00666798">
        <w:rPr>
          <w:rFonts w:cs="Times New Roman"/>
          <w:lang w:val="fr-FR"/>
        </w:rPr>
        <w:t>_A</w:t>
      </w:r>
      <w:r w:rsidRPr="00666798">
        <w:rPr>
          <w:rFonts w:ascii="Cambria Math" w:hAnsi="Cambria Math" w:cs="Cambria Math"/>
        </w:rPr>
        <w:t>⟩</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w:t>
      </w:r>
      <w:r w:rsidRPr="00666798">
        <w:rPr>
          <w:rFonts w:cs="Times New Roman"/>
        </w:rPr>
        <w:t>ψ</w:t>
      </w:r>
      <w:r w:rsidRPr="00666798">
        <w:rPr>
          <w:rFonts w:cs="Times New Roman"/>
          <w:lang w:val="fr-FR"/>
        </w:rPr>
        <w:t>_B</w:t>
      </w:r>
      <w:r w:rsidRPr="00666798">
        <w:rPr>
          <w:rFonts w:ascii="Cambria Math" w:hAnsi="Cambria Math" w:cs="Cambria Math"/>
        </w:rPr>
        <w:t>⟩</w:t>
      </w:r>
      <w:r w:rsidRPr="00666798">
        <w:rPr>
          <w:rFonts w:cs="Times New Roman"/>
          <w:lang w:val="fr-FR"/>
        </w:rPr>
        <w:t xml:space="preserve"> pour aucun choix de |</w:t>
      </w:r>
      <w:r w:rsidRPr="00666798">
        <w:rPr>
          <w:rFonts w:cs="Times New Roman"/>
        </w:rPr>
        <w:t>ψ</w:t>
      </w:r>
      <w:r w:rsidRPr="00666798">
        <w:rPr>
          <w:rFonts w:cs="Times New Roman"/>
          <w:lang w:val="fr-FR"/>
        </w:rPr>
        <w:t>_A</w:t>
      </w:r>
      <w:r w:rsidRPr="00666798">
        <w:rPr>
          <w:rFonts w:ascii="Cambria Math" w:hAnsi="Cambria Math" w:cs="Cambria Math"/>
        </w:rPr>
        <w:t>⟩</w:t>
      </w:r>
      <w:r w:rsidRPr="00666798">
        <w:rPr>
          <w:rFonts w:cs="Times New Roman"/>
          <w:lang w:val="fr-FR"/>
        </w:rPr>
        <w:t xml:space="preserve"> et |</w:t>
      </w:r>
      <w:r w:rsidRPr="00666798">
        <w:rPr>
          <w:rFonts w:cs="Times New Roman"/>
        </w:rPr>
        <w:t>ψ</w:t>
      </w:r>
      <w:r w:rsidRPr="00666798">
        <w:rPr>
          <w:rFonts w:cs="Times New Roman"/>
          <w:lang w:val="fr-FR"/>
        </w:rPr>
        <w:t>_B</w:t>
      </w:r>
      <w:r w:rsidRPr="00666798">
        <w:rPr>
          <w:rFonts w:ascii="Cambria Math" w:hAnsi="Cambria Math" w:cs="Cambria Math"/>
        </w:rPr>
        <w:t>⟩</w:t>
      </w:r>
      <w:r w:rsidRPr="00666798">
        <w:rPr>
          <w:rFonts w:cs="Times New Roman"/>
          <w:lang w:val="fr-FR"/>
        </w:rPr>
        <w:t>.</w:t>
      </w:r>
    </w:p>
    <w:p w14:paraId="7A1995AC"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11.1.2 Paradoxe EPR</w:t>
      </w:r>
    </w:p>
    <w:p w14:paraId="428FEE0E" w14:textId="77777777" w:rsidR="00C50B67" w:rsidRPr="00666798" w:rsidRDefault="00C50B67" w:rsidP="00C50B67">
      <w:pPr>
        <w:rPr>
          <w:rFonts w:cs="Times New Roman"/>
          <w:lang w:val="fr-FR"/>
        </w:rPr>
      </w:pPr>
      <w:r w:rsidRPr="00666798">
        <w:rPr>
          <w:rFonts w:cs="Times New Roman"/>
          <w:lang w:val="fr-FR"/>
        </w:rPr>
        <w:t>En 1935, Einstein, Podolsky et Rosen (EPR) ont soulevé un paradoxe apparent :</w:t>
      </w:r>
    </w:p>
    <w:p w14:paraId="26AC719E" w14:textId="77777777" w:rsidR="00C50B67" w:rsidRPr="00666798" w:rsidRDefault="00C50B67" w:rsidP="00C50B67">
      <w:pPr>
        <w:pStyle w:val="Listepuces"/>
        <w:rPr>
          <w:rFonts w:cs="Times New Roman"/>
          <w:lang w:val="fr-FR"/>
        </w:rPr>
      </w:pPr>
      <w:r w:rsidRPr="00666798">
        <w:rPr>
          <w:rFonts w:cs="Times New Roman"/>
          <w:lang w:val="fr-FR"/>
        </w:rPr>
        <w:t>Deux particules intriquées sont créées et séparées spatialement</w:t>
      </w:r>
    </w:p>
    <w:p w14:paraId="408F8EC5" w14:textId="77777777" w:rsidR="00C50B67" w:rsidRPr="00666798" w:rsidRDefault="00C50B67" w:rsidP="00C50B67">
      <w:pPr>
        <w:pStyle w:val="Listepuces"/>
        <w:rPr>
          <w:rFonts w:cs="Times New Roman"/>
          <w:lang w:val="fr-FR"/>
        </w:rPr>
      </w:pPr>
      <w:r w:rsidRPr="00666798">
        <w:rPr>
          <w:rFonts w:cs="Times New Roman"/>
          <w:lang w:val="fr-FR"/>
        </w:rPr>
        <w:t>Une mesure sur la particule A projette instantanément l'état de B</w:t>
      </w:r>
    </w:p>
    <w:p w14:paraId="5E64E345" w14:textId="77777777" w:rsidR="00C50B67" w:rsidRPr="00666798" w:rsidRDefault="00C50B67" w:rsidP="00C50B67">
      <w:pPr>
        <w:pStyle w:val="Listepuces"/>
        <w:rPr>
          <w:rFonts w:cs="Times New Roman"/>
          <w:lang w:val="fr-FR"/>
        </w:rPr>
      </w:pPr>
      <w:r w:rsidRPr="00666798">
        <w:rPr>
          <w:rFonts w:cs="Times New Roman"/>
          <w:lang w:val="fr-FR"/>
        </w:rPr>
        <w:t>Ceci semble violer la localité : pas de signal supraluminique possible</w:t>
      </w:r>
    </w:p>
    <w:p w14:paraId="5F6FC7C0" w14:textId="77777777" w:rsidR="00C50B67" w:rsidRPr="00666798" w:rsidRDefault="00C50B67" w:rsidP="00C50B67">
      <w:pPr>
        <w:pStyle w:val="Listepuces"/>
        <w:rPr>
          <w:rFonts w:cs="Times New Roman"/>
          <w:lang w:val="fr-FR"/>
        </w:rPr>
      </w:pPr>
      <w:r w:rsidRPr="00666798">
        <w:rPr>
          <w:rFonts w:cs="Times New Roman"/>
          <w:lang w:val="fr-FR"/>
        </w:rPr>
        <w:t>EPR ont conclu : la mécanique quantique est incomplète</w:t>
      </w:r>
    </w:p>
    <w:p w14:paraId="5E4EE9FD"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11.1.3 Inégalités de Bell</w:t>
      </w:r>
    </w:p>
    <w:p w14:paraId="14737591" w14:textId="77777777" w:rsidR="00C50B67" w:rsidRPr="00666798" w:rsidRDefault="00C50B67" w:rsidP="00C50B67">
      <w:pPr>
        <w:rPr>
          <w:rFonts w:cs="Times New Roman"/>
          <w:lang w:val="fr-FR"/>
        </w:rPr>
      </w:pPr>
      <w:r w:rsidRPr="00666798">
        <w:rPr>
          <w:rFonts w:cs="Times New Roman"/>
          <w:lang w:val="fr-FR"/>
        </w:rPr>
        <w:t xml:space="preserve">En 1964, John Bell a démontré que toute théorie </w:t>
      </w:r>
      <w:r w:rsidRPr="00666798">
        <w:rPr>
          <w:rFonts w:cs="Times New Roman"/>
          <w:b/>
          <w:lang w:val="fr-FR"/>
        </w:rPr>
        <w:t>locale à variables cachées</w:t>
      </w:r>
      <w:r w:rsidRPr="00666798">
        <w:rPr>
          <w:rFonts w:cs="Times New Roman"/>
          <w:lang w:val="fr-FR"/>
        </w:rPr>
        <w:t xml:space="preserve"> doit satisfaire certaines inégalités. La mécanique quantique </w:t>
      </w:r>
      <w:r w:rsidRPr="00666798">
        <w:rPr>
          <w:rFonts w:cs="Times New Roman"/>
          <w:b/>
          <w:lang w:val="fr-FR"/>
        </w:rPr>
        <w:t>viole</w:t>
      </w:r>
      <w:r w:rsidRPr="00666798">
        <w:rPr>
          <w:rFonts w:cs="Times New Roman"/>
          <w:lang w:val="fr-FR"/>
        </w:rPr>
        <w:t xml:space="preserve"> ces inégalités.</w:t>
      </w:r>
    </w:p>
    <w:p w14:paraId="2C71E94F" w14:textId="77777777" w:rsidR="00C50B67" w:rsidRPr="00666798" w:rsidRDefault="00C50B67" w:rsidP="00C50B67">
      <w:pPr>
        <w:rPr>
          <w:rFonts w:cs="Times New Roman"/>
          <w:lang w:val="fr-FR"/>
        </w:rPr>
      </w:pPr>
      <w:r w:rsidRPr="00666798">
        <w:rPr>
          <w:rFonts w:cs="Times New Roman"/>
          <w:b/>
          <w:lang w:val="fr-FR"/>
        </w:rPr>
        <w:t>Inégalité CHSH (Clauser-Horne-Shimony-Holt) :</w:t>
      </w:r>
    </w:p>
    <w:p w14:paraId="291046EE" w14:textId="77777777" w:rsidR="00C50B67" w:rsidRPr="00666798" w:rsidRDefault="00C50B67" w:rsidP="00C50B67">
      <w:pPr>
        <w:spacing w:before="160" w:after="160"/>
        <w:ind w:left="720" w:right="720"/>
        <w:jc w:val="center"/>
        <w:rPr>
          <w:rFonts w:cs="Times New Roman"/>
          <w:lang w:val="it-IT"/>
        </w:rPr>
      </w:pPr>
      <w:r w:rsidRPr="00666798">
        <w:rPr>
          <w:rFonts w:cs="Times New Roman"/>
          <w:sz w:val="22"/>
          <w:lang w:val="it-IT"/>
        </w:rPr>
        <w:t>S = |E(a,b) − E(a,b′)| + |E(a′,b) + E(a′,b′)| ≤ 2</w:t>
      </w:r>
    </w:p>
    <w:p w14:paraId="707DDA05" w14:textId="77777777" w:rsidR="00C50B67" w:rsidRPr="00666798" w:rsidRDefault="00C50B67" w:rsidP="00C50B67">
      <w:pPr>
        <w:rPr>
          <w:rFonts w:cs="Times New Roman"/>
          <w:lang w:val="fr-FR"/>
        </w:rPr>
      </w:pPr>
      <w:r w:rsidRPr="00666798">
        <w:rPr>
          <w:rFonts w:cs="Times New Roman"/>
          <w:lang w:val="fr-FR"/>
        </w:rPr>
        <w:t>où E(a,b) est la corrélation de mesures selon les angles a et b.</w:t>
      </w:r>
    </w:p>
    <w:p w14:paraId="2721EF8C" w14:textId="77777777" w:rsidR="00C50B67" w:rsidRPr="00666798" w:rsidRDefault="00C50B67" w:rsidP="00C50B67">
      <w:pPr>
        <w:rPr>
          <w:rFonts w:cs="Times New Roman"/>
          <w:lang w:val="fr-FR"/>
        </w:rPr>
      </w:pPr>
      <w:r w:rsidRPr="00666798">
        <w:rPr>
          <w:rFonts w:cs="Times New Roman"/>
          <w:b/>
          <w:lang w:val="fr-FR"/>
        </w:rPr>
        <w:t>Prédiction de la MQ :</w:t>
      </w:r>
    </w:p>
    <w:p w14:paraId="5BEF9FE8"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lang w:val="fr-FR"/>
        </w:rPr>
        <w:t>S_QM = 2√2 ≈ 2.828</w:t>
      </w:r>
    </w:p>
    <w:p w14:paraId="12D65D27" w14:textId="77777777" w:rsidR="00C50B67" w:rsidRPr="00666798" w:rsidRDefault="00C50B67" w:rsidP="00C50B67">
      <w:pPr>
        <w:rPr>
          <w:rFonts w:cs="Times New Roman"/>
          <w:lang w:val="fr-FR"/>
        </w:rPr>
      </w:pPr>
      <w:r w:rsidRPr="00666798">
        <w:rPr>
          <w:rFonts w:cs="Times New Roman"/>
          <w:lang w:val="fr-FR"/>
        </w:rPr>
        <w:t xml:space="preserve">Cette violation a été </w:t>
      </w:r>
      <w:r w:rsidRPr="00666798">
        <w:rPr>
          <w:rFonts w:cs="Times New Roman"/>
          <w:b/>
          <w:lang w:val="fr-FR"/>
        </w:rPr>
        <w:t>confirmée expérimentalement</w:t>
      </w:r>
      <w:r w:rsidRPr="00666798">
        <w:rPr>
          <w:rFonts w:cs="Times New Roman"/>
          <w:lang w:val="fr-FR"/>
        </w:rPr>
        <w:t xml:space="preserve"> (Aspect 1982, Zeilinger et al., nombreuses expériences depuis).</w:t>
      </w:r>
    </w:p>
    <w:p w14:paraId="44C05ACA" w14:textId="77777777" w:rsidR="00C50B67" w:rsidRPr="00666798" w:rsidRDefault="00C50B67" w:rsidP="00C50B67">
      <w:pPr>
        <w:rPr>
          <w:rFonts w:cs="Times New Roman"/>
          <w:lang w:val="fr-FR"/>
        </w:rPr>
      </w:pPr>
      <w:r w:rsidRPr="00666798">
        <w:rPr>
          <w:rFonts w:cs="Times New Roman"/>
          <w:lang w:val="fr-FR"/>
        </w:rPr>
        <w:br w:type="page"/>
      </w:r>
    </w:p>
    <w:p w14:paraId="2267C503" w14:textId="77777777" w:rsidR="00C50B67" w:rsidRPr="00666798" w:rsidRDefault="00C50B67" w:rsidP="00C50B67">
      <w:pPr>
        <w:pStyle w:val="Titre2"/>
        <w:rPr>
          <w:rFonts w:ascii="Times New Roman" w:hAnsi="Times New Roman" w:cs="Times New Roman"/>
          <w:lang w:val="fr-FR"/>
        </w:rPr>
      </w:pPr>
      <w:r w:rsidRPr="00666798">
        <w:rPr>
          <w:rFonts w:ascii="Times New Roman" w:hAnsi="Times New Roman" w:cs="Times New Roman"/>
          <w:lang w:val="fr-FR"/>
        </w:rPr>
        <w:lastRenderedPageBreak/>
        <w:t xml:space="preserve">11.2 INTERPRÉTATION GÉOMÉTRIQUE SUR </w:t>
      </w:r>
      <w:r w:rsidRPr="00666798">
        <w:rPr>
          <w:rFonts w:ascii="Times New Roman" w:hAnsi="Times New Roman" w:cs="Times New Roman"/>
        </w:rPr>
        <w:t>Σ</w:t>
      </w:r>
    </w:p>
    <w:p w14:paraId="01FDBE77"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11.2.1 Géodésiques Non-Triviales</w:t>
      </w:r>
    </w:p>
    <w:p w14:paraId="7E807B72" w14:textId="77777777" w:rsidR="00C50B67" w:rsidRPr="00666798" w:rsidRDefault="00C50B67" w:rsidP="00C50B67">
      <w:pPr>
        <w:rPr>
          <w:rFonts w:cs="Times New Roman"/>
          <w:lang w:val="fr-FR"/>
        </w:rPr>
      </w:pPr>
      <w:r w:rsidRPr="00666798">
        <w:rPr>
          <w:rFonts w:cs="Times New Roman"/>
          <w:lang w:val="fr-FR"/>
        </w:rPr>
        <w:t>Dans notre modèle, l'espace-temps 4D est le produit M⁴ = ℝ</w:t>
      </w:r>
      <w:r w:rsidRPr="00666798">
        <w:rPr>
          <w:rFonts w:cs="Times New Roman"/>
          <w:vertAlign w:val="subscript"/>
          <w:lang w:val="fr-FR"/>
        </w:rPr>
        <w:t>1,3</w:t>
      </w:r>
      <w:r w:rsidRPr="00666798">
        <w:rPr>
          <w:rFonts w:cs="Times New Roman"/>
          <w:lang w:val="fr-FR"/>
        </w:rPr>
        <w:t xml:space="preserve"> × </w:t>
      </w:r>
      <w:r w:rsidRPr="00666798">
        <w:rPr>
          <w:rFonts w:cs="Times New Roman"/>
        </w:rPr>
        <w:t>Σ</w:t>
      </w:r>
      <w:r w:rsidRPr="00666798">
        <w:rPr>
          <w:rFonts w:cs="Times New Roman"/>
          <w:lang w:val="fr-FR"/>
        </w:rPr>
        <w:t xml:space="preserve"> où </w:t>
      </w:r>
      <w:r w:rsidRPr="00666798">
        <w:rPr>
          <w:rFonts w:cs="Times New Roman"/>
        </w:rPr>
        <w:t>Σ</w:t>
      </w:r>
      <w:r w:rsidRPr="00666798">
        <w:rPr>
          <w:rFonts w:cs="Times New Roman"/>
          <w:lang w:val="fr-FR"/>
        </w:rPr>
        <w:t xml:space="preserve"> = (S³×S³)/ℤ₃ est la variété compacte.</w:t>
      </w:r>
    </w:p>
    <w:p w14:paraId="220CC8AB" w14:textId="77777777" w:rsidR="00C50B67" w:rsidRPr="00666798" w:rsidRDefault="00C50B67" w:rsidP="00C50B67">
      <w:pPr>
        <w:rPr>
          <w:rFonts w:cs="Times New Roman"/>
          <w:lang w:val="fr-FR"/>
        </w:rPr>
      </w:pPr>
      <w:r w:rsidRPr="00666798">
        <w:rPr>
          <w:rFonts w:cs="Times New Roman"/>
          <w:b/>
          <w:color w:val="006496"/>
          <w:lang w:val="fr-FR"/>
        </w:rPr>
        <w:t>Idée centrale :</w:t>
      </w:r>
    </w:p>
    <w:p w14:paraId="5F7B0317" w14:textId="77777777" w:rsidR="00C50B67" w:rsidRPr="00666798" w:rsidRDefault="00C50B67" w:rsidP="00C50B67">
      <w:pPr>
        <w:ind w:left="720"/>
        <w:rPr>
          <w:rFonts w:cs="Times New Roman"/>
          <w:lang w:val="fr-FR"/>
        </w:rPr>
      </w:pPr>
      <w:r w:rsidRPr="00666798">
        <w:rPr>
          <w:rFonts w:cs="Times New Roman"/>
          <w:lang w:val="fr-FR"/>
        </w:rPr>
        <w:t xml:space="preserve">Deux particules intriquées partagent des coordonnées corrélées dans </w:t>
      </w:r>
      <w:r w:rsidRPr="00666798">
        <w:rPr>
          <w:rFonts w:cs="Times New Roman"/>
        </w:rPr>
        <w:t>Σ</w:t>
      </w:r>
      <w:r w:rsidRPr="00666798">
        <w:rPr>
          <w:rFonts w:cs="Times New Roman"/>
          <w:lang w:val="fr-FR"/>
        </w:rPr>
        <w:t xml:space="preserve">, reliées par des géodésiques non-triviales dues à la topologie non-simplement connexe de </w:t>
      </w:r>
      <w:r w:rsidRPr="00666798">
        <w:rPr>
          <w:rFonts w:cs="Times New Roman"/>
        </w:rPr>
        <w:t>Σ</w:t>
      </w:r>
      <w:r w:rsidRPr="00666798">
        <w:rPr>
          <w:rFonts w:cs="Times New Roman"/>
          <w:lang w:val="fr-FR"/>
        </w:rPr>
        <w:t>.</w:t>
      </w:r>
    </w:p>
    <w:p w14:paraId="0D326153" w14:textId="77777777" w:rsidR="00C50B67" w:rsidRPr="00666798" w:rsidRDefault="00C50B67" w:rsidP="00C50B67">
      <w:pPr>
        <w:rPr>
          <w:rFonts w:cs="Times New Roman"/>
          <w:lang w:val="fr-FR"/>
        </w:rPr>
      </w:pPr>
      <w:r w:rsidRPr="00666798">
        <w:rPr>
          <w:rFonts w:cs="Times New Roman"/>
          <w:b/>
          <w:lang w:val="fr-FR"/>
        </w:rPr>
        <w:t>Géodésiques triviales :</w:t>
      </w:r>
    </w:p>
    <w:p w14:paraId="60CC6A11" w14:textId="77777777" w:rsidR="00C50B67" w:rsidRPr="00666798" w:rsidRDefault="00C50B67" w:rsidP="00C50B67">
      <w:pPr>
        <w:rPr>
          <w:rFonts w:cs="Times New Roman"/>
          <w:lang w:val="fr-FR"/>
        </w:rPr>
      </w:pPr>
      <w:r w:rsidRPr="00666798">
        <w:rPr>
          <w:rFonts w:cs="Times New Roman"/>
          <w:lang w:val="fr-FR"/>
        </w:rPr>
        <w:t>Dans un espace plat ℝ⁶, la géodésique entre deux points est unique (ligne droite).</w:t>
      </w:r>
    </w:p>
    <w:p w14:paraId="1D0E01DE" w14:textId="77777777" w:rsidR="00C50B67" w:rsidRPr="00666798" w:rsidRDefault="00C50B67" w:rsidP="00C50B67">
      <w:pPr>
        <w:rPr>
          <w:rFonts w:cs="Times New Roman"/>
          <w:lang w:val="fr-FR"/>
        </w:rPr>
      </w:pPr>
      <w:r w:rsidRPr="00666798">
        <w:rPr>
          <w:rFonts w:cs="Times New Roman"/>
          <w:b/>
          <w:lang w:val="fr-FR"/>
        </w:rPr>
        <w:t xml:space="preserve">Géodésiques non-triviales sur </w:t>
      </w:r>
      <w:r w:rsidRPr="00666798">
        <w:rPr>
          <w:rFonts w:cs="Times New Roman"/>
          <w:b/>
        </w:rPr>
        <w:t>Σ</w:t>
      </w:r>
      <w:r w:rsidRPr="00666798">
        <w:rPr>
          <w:rFonts w:cs="Times New Roman"/>
          <w:b/>
          <w:lang w:val="fr-FR"/>
        </w:rPr>
        <w:t xml:space="preserve"> :</w:t>
      </w:r>
    </w:p>
    <w:p w14:paraId="3D6A6682" w14:textId="77777777" w:rsidR="00C50B67" w:rsidRPr="00666798" w:rsidRDefault="00C50B67" w:rsidP="00C50B67">
      <w:pPr>
        <w:rPr>
          <w:rFonts w:cs="Times New Roman"/>
          <w:lang w:val="fr-FR"/>
        </w:rPr>
      </w:pPr>
      <w:r w:rsidRPr="00666798">
        <w:rPr>
          <w:rFonts w:cs="Times New Roman"/>
          <w:lang w:val="fr-FR"/>
        </w:rPr>
        <w:t xml:space="preserve">Sur (S³×S³)/ℤ₃, il existe </w:t>
      </w:r>
      <w:r w:rsidRPr="00666798">
        <w:rPr>
          <w:rFonts w:cs="Times New Roman"/>
          <w:b/>
          <w:lang w:val="fr-FR"/>
        </w:rPr>
        <w:t>plusieurs classes de géodésiques</w:t>
      </w:r>
      <w:r w:rsidRPr="00666798">
        <w:rPr>
          <w:rFonts w:cs="Times New Roman"/>
          <w:lang w:val="fr-FR"/>
        </w:rPr>
        <w:t xml:space="preserve"> entre deux points, correspondant aux classes d'homotopie du groupe fondamental </w:t>
      </w:r>
      <w:r w:rsidRPr="00666798">
        <w:rPr>
          <w:rFonts w:cs="Times New Roman"/>
        </w:rPr>
        <w:t>π</w:t>
      </w:r>
      <w:r w:rsidRPr="00666798">
        <w:rPr>
          <w:rFonts w:cs="Times New Roman"/>
          <w:lang w:val="fr-FR"/>
        </w:rPr>
        <w:t>₁(</w:t>
      </w:r>
      <w:r w:rsidRPr="00666798">
        <w:rPr>
          <w:rFonts w:cs="Times New Roman"/>
        </w:rPr>
        <w:t>Σ</w:t>
      </w:r>
      <w:r w:rsidRPr="00666798">
        <w:rPr>
          <w:rFonts w:cs="Times New Roman"/>
          <w:lang w:val="fr-FR"/>
        </w:rPr>
        <w:t>) = ℤ₃.</w:t>
      </w:r>
    </w:p>
    <w:p w14:paraId="35EB604B"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rPr>
        <w:t>γ</w:t>
      </w:r>
      <w:r w:rsidRPr="00666798">
        <w:rPr>
          <w:rFonts w:cs="Times New Roman"/>
          <w:sz w:val="22"/>
          <w:lang w:val="fr-FR"/>
        </w:rPr>
        <w:t xml:space="preserve">_0, </w:t>
      </w:r>
      <w:r w:rsidRPr="00666798">
        <w:rPr>
          <w:rFonts w:cs="Times New Roman"/>
          <w:sz w:val="22"/>
        </w:rPr>
        <w:t>γ</w:t>
      </w:r>
      <w:r w:rsidRPr="00666798">
        <w:rPr>
          <w:rFonts w:cs="Times New Roman"/>
          <w:sz w:val="22"/>
          <w:lang w:val="fr-FR"/>
        </w:rPr>
        <w:t xml:space="preserve">_1, </w:t>
      </w:r>
      <w:r w:rsidRPr="00666798">
        <w:rPr>
          <w:rFonts w:cs="Times New Roman"/>
          <w:sz w:val="22"/>
        </w:rPr>
        <w:t>γ</w:t>
      </w:r>
      <w:r w:rsidRPr="00666798">
        <w:rPr>
          <w:rFonts w:cs="Times New Roman"/>
          <w:sz w:val="22"/>
          <w:lang w:val="fr-FR"/>
        </w:rPr>
        <w:t>_2  (trois classes distinctes)</w:t>
      </w:r>
    </w:p>
    <w:p w14:paraId="21D9F9A3"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11.2.2 État Intriqué Géométrique</w:t>
      </w:r>
    </w:p>
    <w:p w14:paraId="424A9444" w14:textId="77777777" w:rsidR="00C50B67" w:rsidRPr="00666798" w:rsidRDefault="00C50B67" w:rsidP="00C50B67">
      <w:pPr>
        <w:rPr>
          <w:rFonts w:cs="Times New Roman"/>
          <w:lang w:val="fr-FR"/>
        </w:rPr>
      </w:pPr>
      <w:r w:rsidRPr="00666798">
        <w:rPr>
          <w:rFonts w:cs="Times New Roman"/>
          <w:lang w:val="fr-FR"/>
        </w:rPr>
        <w:t xml:space="preserve">L'état quantique d'une paire de particules intriquées s'écrit en intégrant sur toutes les géodésiques possibles dans </w:t>
      </w:r>
      <w:r w:rsidRPr="00666798">
        <w:rPr>
          <w:rFonts w:cs="Times New Roman"/>
        </w:rPr>
        <w:t>Σ</w:t>
      </w:r>
      <w:r w:rsidRPr="00666798">
        <w:rPr>
          <w:rFonts w:cs="Times New Roman"/>
          <w:lang w:val="fr-FR"/>
        </w:rPr>
        <w:t xml:space="preserve"> :</w:t>
      </w:r>
    </w:p>
    <w:p w14:paraId="4226DB6E"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lang w:val="fr-FR"/>
        </w:rPr>
        <w:t>|</w:t>
      </w:r>
      <w:r w:rsidRPr="00666798">
        <w:rPr>
          <w:rFonts w:cs="Times New Roman"/>
          <w:sz w:val="22"/>
        </w:rPr>
        <w:t>Ψ</w:t>
      </w:r>
      <w:r w:rsidRPr="00666798">
        <w:rPr>
          <w:rFonts w:cs="Times New Roman"/>
          <w:sz w:val="22"/>
          <w:lang w:val="fr-FR"/>
        </w:rPr>
        <w:t>_intriqué</w:t>
      </w:r>
      <w:r w:rsidRPr="00666798">
        <w:rPr>
          <w:rFonts w:ascii="Cambria Math" w:hAnsi="Cambria Math" w:cs="Cambria Math"/>
          <w:sz w:val="22"/>
        </w:rPr>
        <w:t>⟩</w:t>
      </w:r>
      <w:r w:rsidRPr="00666798">
        <w:rPr>
          <w:rFonts w:cs="Times New Roman"/>
          <w:sz w:val="22"/>
          <w:lang w:val="fr-FR"/>
        </w:rPr>
        <w:t xml:space="preserve"> = ∫_</w:t>
      </w:r>
      <w:r w:rsidRPr="00666798">
        <w:rPr>
          <w:rFonts w:cs="Times New Roman"/>
          <w:sz w:val="22"/>
        </w:rPr>
        <w:t>Σ</w:t>
      </w:r>
      <w:r w:rsidRPr="00666798">
        <w:rPr>
          <w:rFonts w:cs="Times New Roman"/>
          <w:sz w:val="22"/>
          <w:lang w:val="fr-FR"/>
        </w:rPr>
        <w:t xml:space="preserve"> dy_A dy_B K(y_A, y_B) |y_A</w:t>
      </w:r>
      <w:r w:rsidRPr="00666798">
        <w:rPr>
          <w:rFonts w:ascii="Cambria Math" w:hAnsi="Cambria Math" w:cs="Cambria Math"/>
          <w:sz w:val="22"/>
        </w:rPr>
        <w:t>⟩</w:t>
      </w:r>
      <w:r w:rsidRPr="00666798">
        <w:rPr>
          <w:rFonts w:cs="Times New Roman"/>
          <w:sz w:val="22"/>
          <w:lang w:val="fr-FR"/>
        </w:rPr>
        <w:t xml:space="preserve"> </w:t>
      </w:r>
      <w:r w:rsidRPr="00666798">
        <w:rPr>
          <w:rFonts w:ascii="Cambria Math" w:hAnsi="Cambria Math" w:cs="Cambria Math"/>
          <w:sz w:val="22"/>
          <w:lang w:val="fr-FR"/>
        </w:rPr>
        <w:t>⊗</w:t>
      </w:r>
      <w:r w:rsidRPr="00666798">
        <w:rPr>
          <w:rFonts w:cs="Times New Roman"/>
          <w:sz w:val="22"/>
          <w:lang w:val="fr-FR"/>
        </w:rPr>
        <w:t xml:space="preserve"> |y_B</w:t>
      </w:r>
      <w:r w:rsidRPr="00666798">
        <w:rPr>
          <w:rFonts w:ascii="Cambria Math" w:hAnsi="Cambria Math" w:cs="Cambria Math"/>
          <w:sz w:val="22"/>
        </w:rPr>
        <w:t>⟩</w:t>
      </w:r>
    </w:p>
    <w:p w14:paraId="67BCE5EC" w14:textId="77777777" w:rsidR="00C50B67" w:rsidRPr="00666798" w:rsidRDefault="00C50B67" w:rsidP="00C50B67">
      <w:pPr>
        <w:rPr>
          <w:rFonts w:cs="Times New Roman"/>
          <w:lang w:val="fr-FR"/>
        </w:rPr>
      </w:pPr>
      <w:r w:rsidRPr="00666798">
        <w:rPr>
          <w:rFonts w:cs="Times New Roman"/>
          <w:lang w:val="fr-FR"/>
        </w:rPr>
        <w:t xml:space="preserve">où K(y_A, y_B) est le </w:t>
      </w:r>
      <w:r w:rsidRPr="00666798">
        <w:rPr>
          <w:rFonts w:cs="Times New Roman"/>
          <w:b/>
          <w:lang w:val="fr-FR"/>
        </w:rPr>
        <w:t>noyau d'intrication géométrique</w:t>
      </w:r>
      <w:r w:rsidRPr="00666798">
        <w:rPr>
          <w:rFonts w:cs="Times New Roman"/>
          <w:lang w:val="fr-FR"/>
        </w:rPr>
        <w:t xml:space="preserve"> qui dépend de la géométrie de </w:t>
      </w:r>
      <w:r w:rsidRPr="00666798">
        <w:rPr>
          <w:rFonts w:cs="Times New Roman"/>
        </w:rPr>
        <w:t>Σ</w:t>
      </w:r>
      <w:r w:rsidRPr="00666798">
        <w:rPr>
          <w:rFonts w:cs="Times New Roman"/>
          <w:lang w:val="fr-FR"/>
        </w:rPr>
        <w:t>.</w:t>
      </w:r>
    </w:p>
    <w:p w14:paraId="54CD7C34" w14:textId="77777777" w:rsidR="00C50B67" w:rsidRPr="00666798" w:rsidRDefault="00C50B67" w:rsidP="00C50B67">
      <w:pPr>
        <w:rPr>
          <w:rFonts w:cs="Times New Roman"/>
          <w:lang w:val="fr-FR"/>
        </w:rPr>
      </w:pPr>
      <w:r w:rsidRPr="00666798">
        <w:rPr>
          <w:rFonts w:cs="Times New Roman"/>
          <w:b/>
          <w:lang w:val="fr-FR"/>
        </w:rPr>
        <w:t>Décomposition topologique :</w:t>
      </w:r>
    </w:p>
    <w:p w14:paraId="6A22BF30"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lang w:val="fr-FR"/>
        </w:rPr>
        <w:t>K(y_A, y_B) = ∑_{n=0}^{2} w_n K_n(y_A, y_B)</w:t>
      </w:r>
    </w:p>
    <w:p w14:paraId="520D8EA5" w14:textId="77777777" w:rsidR="00C50B67" w:rsidRPr="00666798" w:rsidRDefault="00C50B67" w:rsidP="00C50B67">
      <w:pPr>
        <w:rPr>
          <w:rFonts w:cs="Times New Roman"/>
        </w:rPr>
      </w:pPr>
      <w:r w:rsidRPr="00666798">
        <w:rPr>
          <w:rFonts w:cs="Times New Roman"/>
        </w:rPr>
        <w:t>où :</w:t>
      </w:r>
    </w:p>
    <w:p w14:paraId="6D263398" w14:textId="77777777" w:rsidR="00C50B67" w:rsidRPr="00666798" w:rsidRDefault="00C50B67" w:rsidP="00C50B67">
      <w:pPr>
        <w:pStyle w:val="Listepuces"/>
        <w:rPr>
          <w:rFonts w:cs="Times New Roman"/>
          <w:lang w:val="fr-FR"/>
        </w:rPr>
      </w:pPr>
      <w:r w:rsidRPr="00666798">
        <w:rPr>
          <w:rFonts w:cs="Times New Roman"/>
          <w:sz w:val="20"/>
          <w:lang w:val="fr-FR"/>
        </w:rPr>
        <w:t>K_0 : contribution de la géodésique triviale (classe identité)</w:t>
      </w:r>
    </w:p>
    <w:p w14:paraId="6D963E62" w14:textId="77777777" w:rsidR="00C50B67" w:rsidRPr="00666798" w:rsidRDefault="00C50B67" w:rsidP="00C50B67">
      <w:pPr>
        <w:pStyle w:val="Listepuces"/>
        <w:rPr>
          <w:rFonts w:cs="Times New Roman"/>
          <w:lang w:val="fr-FR"/>
        </w:rPr>
      </w:pPr>
      <w:r w:rsidRPr="00666798">
        <w:rPr>
          <w:rFonts w:cs="Times New Roman"/>
          <w:sz w:val="20"/>
          <w:lang w:val="fr-FR"/>
        </w:rPr>
        <w:t>K_1, K_2 : contributions des géodésiques non-triviales (classes ℤ₃)</w:t>
      </w:r>
    </w:p>
    <w:p w14:paraId="37E432A8" w14:textId="77777777" w:rsidR="00C50B67" w:rsidRPr="00666798" w:rsidRDefault="00C50B67" w:rsidP="00C50B67">
      <w:pPr>
        <w:pStyle w:val="Listepuces"/>
        <w:rPr>
          <w:rFonts w:cs="Times New Roman"/>
          <w:lang w:val="fr-FR"/>
        </w:rPr>
      </w:pPr>
      <w:r w:rsidRPr="00666798">
        <w:rPr>
          <w:rFonts w:cs="Times New Roman"/>
          <w:sz w:val="20"/>
          <w:lang w:val="fr-FR"/>
        </w:rPr>
        <w:t>w_n : poids topologiques avec w_0 + w_1 + w_2 = 1</w:t>
      </w:r>
    </w:p>
    <w:p w14:paraId="48783704"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11.2.3 Correction Géométrique</w:t>
      </w:r>
    </w:p>
    <w:p w14:paraId="46E36214" w14:textId="77777777" w:rsidR="00C50B67" w:rsidRPr="00666798" w:rsidRDefault="00C50B67" w:rsidP="00C50B67">
      <w:pPr>
        <w:rPr>
          <w:rFonts w:cs="Times New Roman"/>
          <w:lang w:val="fr-FR"/>
        </w:rPr>
      </w:pPr>
      <w:r w:rsidRPr="00666798">
        <w:rPr>
          <w:rFonts w:cs="Times New Roman"/>
          <w:lang w:val="fr-FR"/>
        </w:rPr>
        <w:t xml:space="preserve">Les géodésiques non-triviales induisent une </w:t>
      </w:r>
      <w:r w:rsidRPr="00666798">
        <w:rPr>
          <w:rFonts w:cs="Times New Roman"/>
          <w:b/>
          <w:lang w:val="fr-FR"/>
        </w:rPr>
        <w:t>phase géométrique supplémentaire</w:t>
      </w:r>
      <w:r w:rsidRPr="00666798">
        <w:rPr>
          <w:rFonts w:cs="Times New Roman"/>
          <w:lang w:val="fr-FR"/>
        </w:rPr>
        <w:t xml:space="preserve"> dans les corrélations quantiques.</w:t>
      </w:r>
    </w:p>
    <w:p w14:paraId="1C367A00"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rPr>
        <w:t>φ</w:t>
      </w:r>
      <w:r w:rsidRPr="00666798">
        <w:rPr>
          <w:rFonts w:cs="Times New Roman"/>
          <w:sz w:val="22"/>
          <w:lang w:val="fr-FR"/>
        </w:rPr>
        <w:t>_geom = (2</w:t>
      </w:r>
      <w:r w:rsidRPr="00666798">
        <w:rPr>
          <w:rFonts w:cs="Times New Roman"/>
          <w:sz w:val="22"/>
        </w:rPr>
        <w:t>π</w:t>
      </w:r>
      <w:r w:rsidRPr="00666798">
        <w:rPr>
          <w:rFonts w:cs="Times New Roman"/>
          <w:sz w:val="22"/>
          <w:lang w:val="fr-FR"/>
        </w:rPr>
        <w:t xml:space="preserve">/3) × n  avec  n </w:t>
      </w:r>
      <w:r w:rsidRPr="00666798">
        <w:rPr>
          <w:rFonts w:ascii="Cambria Math" w:hAnsi="Cambria Math" w:cs="Cambria Math"/>
          <w:sz w:val="22"/>
          <w:lang w:val="fr-FR"/>
        </w:rPr>
        <w:t>∈</w:t>
      </w:r>
      <w:r w:rsidRPr="00666798">
        <w:rPr>
          <w:rFonts w:cs="Times New Roman"/>
          <w:sz w:val="22"/>
          <w:lang w:val="fr-FR"/>
        </w:rPr>
        <w:t xml:space="preserve"> {0, 1, 2}</w:t>
      </w:r>
    </w:p>
    <w:p w14:paraId="70F31894" w14:textId="77777777" w:rsidR="00C50B67" w:rsidRPr="00666798" w:rsidRDefault="00C50B67" w:rsidP="00C50B67">
      <w:pPr>
        <w:rPr>
          <w:rFonts w:cs="Times New Roman"/>
          <w:lang w:val="fr-FR"/>
        </w:rPr>
      </w:pPr>
      <w:r w:rsidRPr="00666798">
        <w:rPr>
          <w:rFonts w:cs="Times New Roman"/>
          <w:lang w:val="fr-FR"/>
        </w:rPr>
        <w:t xml:space="preserve">Cette phase provient de l'holonomie du fibré principal ℤ₃ sur </w:t>
      </w:r>
      <w:r w:rsidRPr="00666798">
        <w:rPr>
          <w:rFonts w:cs="Times New Roman"/>
        </w:rPr>
        <w:t>Σ</w:t>
      </w:r>
      <w:r w:rsidRPr="00666798">
        <w:rPr>
          <w:rFonts w:cs="Times New Roman"/>
          <w:lang w:val="fr-FR"/>
        </w:rPr>
        <w:t>.</w:t>
      </w:r>
    </w:p>
    <w:p w14:paraId="3902EA04" w14:textId="77777777" w:rsidR="00C50B67" w:rsidRPr="00666798" w:rsidRDefault="00C50B67" w:rsidP="00C50B67">
      <w:pPr>
        <w:rPr>
          <w:rFonts w:cs="Times New Roman"/>
          <w:lang w:val="fr-FR"/>
        </w:rPr>
      </w:pPr>
      <w:r w:rsidRPr="00666798">
        <w:rPr>
          <w:rFonts w:cs="Times New Roman"/>
          <w:b/>
          <w:lang w:val="fr-FR"/>
        </w:rPr>
        <w:t>Paramètre de correction :</w:t>
      </w:r>
    </w:p>
    <w:p w14:paraId="3FD865DB"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rPr>
        <w:t>ε</w:t>
      </w:r>
      <w:r w:rsidRPr="00666798">
        <w:rPr>
          <w:rFonts w:cs="Times New Roman"/>
          <w:sz w:val="22"/>
          <w:lang w:val="fr-FR"/>
        </w:rPr>
        <w:t>_geom = (R_</w:t>
      </w:r>
      <w:r w:rsidRPr="00666798">
        <w:rPr>
          <w:rFonts w:cs="Times New Roman"/>
          <w:sz w:val="22"/>
        </w:rPr>
        <w:t>Σ</w:t>
      </w:r>
      <w:r w:rsidRPr="00666798">
        <w:rPr>
          <w:rFonts w:cs="Times New Roman"/>
          <w:sz w:val="22"/>
          <w:lang w:val="fr-FR"/>
        </w:rPr>
        <w:t>/</w:t>
      </w:r>
      <w:r w:rsidRPr="00666798">
        <w:rPr>
          <w:rFonts w:cs="Times New Roman"/>
          <w:sz w:val="22"/>
        </w:rPr>
        <w:t>λ</w:t>
      </w:r>
      <w:r w:rsidRPr="00666798">
        <w:rPr>
          <w:rFonts w:cs="Times New Roman"/>
          <w:sz w:val="22"/>
          <w:lang w:val="fr-FR"/>
        </w:rPr>
        <w:t xml:space="preserve">_Compton)² ≈ (46 </w:t>
      </w:r>
      <w:r w:rsidRPr="00666798">
        <w:rPr>
          <w:rFonts w:cs="Times New Roman"/>
          <w:sz w:val="22"/>
        </w:rPr>
        <w:t>μ</w:t>
      </w:r>
      <w:r w:rsidRPr="00666798">
        <w:rPr>
          <w:rFonts w:cs="Times New Roman"/>
          <w:sz w:val="22"/>
          <w:lang w:val="fr-FR"/>
        </w:rPr>
        <w:t>m / 2.4×10⁻¹² m)² ≈ 3.7×10⁻⁴</w:t>
      </w:r>
    </w:p>
    <w:p w14:paraId="6BC86A8F" w14:textId="77777777" w:rsidR="00C50B67" w:rsidRPr="00666798" w:rsidRDefault="00C50B67" w:rsidP="00C50B67">
      <w:pPr>
        <w:rPr>
          <w:rFonts w:cs="Times New Roman"/>
        </w:rPr>
      </w:pPr>
      <w:r w:rsidRPr="00666798">
        <w:rPr>
          <w:rFonts w:cs="Times New Roman"/>
        </w:rPr>
        <w:t>où :</w:t>
      </w:r>
    </w:p>
    <w:p w14:paraId="02ACCE4A" w14:textId="77777777" w:rsidR="00C50B67" w:rsidRPr="00666798" w:rsidRDefault="00C50B67" w:rsidP="00C50B67">
      <w:pPr>
        <w:pStyle w:val="Listepuces"/>
        <w:rPr>
          <w:rFonts w:cs="Times New Roman"/>
          <w:lang w:val="fr-FR"/>
        </w:rPr>
      </w:pPr>
      <w:r w:rsidRPr="00666798">
        <w:rPr>
          <w:rFonts w:cs="Times New Roman"/>
          <w:sz w:val="20"/>
          <w:lang w:val="fr-FR"/>
        </w:rPr>
        <w:t>R_</w:t>
      </w:r>
      <w:r w:rsidRPr="00666798">
        <w:rPr>
          <w:rFonts w:cs="Times New Roman"/>
          <w:sz w:val="20"/>
        </w:rPr>
        <w:t>Σ</w:t>
      </w:r>
      <w:r w:rsidRPr="00666798">
        <w:rPr>
          <w:rFonts w:cs="Times New Roman"/>
          <w:sz w:val="20"/>
          <w:lang w:val="fr-FR"/>
        </w:rPr>
        <w:t xml:space="preserve"> ≈ 46 </w:t>
      </w:r>
      <w:r w:rsidRPr="00666798">
        <w:rPr>
          <w:rFonts w:cs="Times New Roman"/>
          <w:sz w:val="20"/>
        </w:rPr>
        <w:t>μ</w:t>
      </w:r>
      <w:r w:rsidRPr="00666798">
        <w:rPr>
          <w:rFonts w:cs="Times New Roman"/>
          <w:sz w:val="20"/>
          <w:lang w:val="fr-FR"/>
        </w:rPr>
        <w:t>m : rayon de compactification</w:t>
      </w:r>
    </w:p>
    <w:p w14:paraId="3A72945F" w14:textId="77777777" w:rsidR="00C50B67" w:rsidRPr="00666798" w:rsidRDefault="00C50B67" w:rsidP="00C50B67">
      <w:pPr>
        <w:pStyle w:val="Listepuces"/>
        <w:rPr>
          <w:rFonts w:cs="Times New Roman"/>
          <w:lang w:val="fr-FR"/>
        </w:rPr>
      </w:pPr>
      <w:r w:rsidRPr="00666798">
        <w:rPr>
          <w:rFonts w:cs="Times New Roman"/>
          <w:sz w:val="20"/>
        </w:rPr>
        <w:t>λ</w:t>
      </w:r>
      <w:r w:rsidRPr="00666798">
        <w:rPr>
          <w:rFonts w:cs="Times New Roman"/>
          <w:sz w:val="20"/>
          <w:lang w:val="fr-FR"/>
        </w:rPr>
        <w:t>_Compton ≈ 2.4 pm (pour l'électron) : longueur d'onde de Compton</w:t>
      </w:r>
    </w:p>
    <w:p w14:paraId="58B2CFC9" w14:textId="77777777" w:rsidR="00C50B67" w:rsidRPr="00666798" w:rsidRDefault="00C50B67" w:rsidP="00C50B67">
      <w:pPr>
        <w:pStyle w:val="Listepuces"/>
        <w:rPr>
          <w:rFonts w:cs="Times New Roman"/>
          <w:lang w:val="fr-FR"/>
        </w:rPr>
      </w:pPr>
      <w:r w:rsidRPr="00666798">
        <w:rPr>
          <w:rFonts w:cs="Times New Roman"/>
          <w:sz w:val="20"/>
          <w:lang w:val="fr-FR"/>
        </w:rPr>
        <w:t>Le rapport (R_</w:t>
      </w:r>
      <w:r w:rsidRPr="00666798">
        <w:rPr>
          <w:rFonts w:cs="Times New Roman"/>
          <w:sz w:val="20"/>
        </w:rPr>
        <w:t>Σ</w:t>
      </w:r>
      <w:r w:rsidRPr="00666798">
        <w:rPr>
          <w:rFonts w:cs="Times New Roman"/>
          <w:sz w:val="20"/>
          <w:lang w:val="fr-FR"/>
        </w:rPr>
        <w:t>/</w:t>
      </w:r>
      <w:r w:rsidRPr="00666798">
        <w:rPr>
          <w:rFonts w:cs="Times New Roman"/>
          <w:sz w:val="20"/>
        </w:rPr>
        <w:t>λ</w:t>
      </w:r>
      <w:r w:rsidRPr="00666798">
        <w:rPr>
          <w:rFonts w:cs="Times New Roman"/>
          <w:sz w:val="20"/>
          <w:lang w:val="fr-FR"/>
        </w:rPr>
        <w:t xml:space="preserve">_Compton)² </w:t>
      </w:r>
      <w:r w:rsidRPr="00666798">
        <w:rPr>
          <w:rFonts w:ascii="Cambria Math" w:hAnsi="Cambria Math" w:cs="Cambria Math"/>
          <w:sz w:val="20"/>
          <w:lang w:val="fr-FR"/>
        </w:rPr>
        <w:t>≫</w:t>
      </w:r>
      <w:r w:rsidRPr="00666798">
        <w:rPr>
          <w:rFonts w:cs="Times New Roman"/>
          <w:sz w:val="20"/>
          <w:lang w:val="fr-FR"/>
        </w:rPr>
        <w:t xml:space="preserve"> 1 mais la correction finale est ~10⁻⁴</w:t>
      </w:r>
    </w:p>
    <w:p w14:paraId="5EDA499B" w14:textId="77777777" w:rsidR="00C50B67" w:rsidRPr="00666798" w:rsidRDefault="00C50B67" w:rsidP="00C50B67">
      <w:pPr>
        <w:rPr>
          <w:rFonts w:cs="Times New Roman"/>
          <w:lang w:val="fr-FR"/>
        </w:rPr>
      </w:pPr>
      <w:r w:rsidRPr="00666798">
        <w:rPr>
          <w:rFonts w:cs="Times New Roman"/>
          <w:lang w:val="fr-FR"/>
        </w:rPr>
        <w:br w:type="page"/>
      </w:r>
    </w:p>
    <w:p w14:paraId="77469540" w14:textId="77777777" w:rsidR="00C50B67" w:rsidRPr="00666798" w:rsidRDefault="00C50B67" w:rsidP="00C50B67">
      <w:pPr>
        <w:pStyle w:val="Titre2"/>
        <w:rPr>
          <w:rFonts w:ascii="Times New Roman" w:hAnsi="Times New Roman" w:cs="Times New Roman"/>
          <w:lang w:val="fr-FR"/>
        </w:rPr>
      </w:pPr>
      <w:r w:rsidRPr="00666798">
        <w:rPr>
          <w:rFonts w:ascii="Times New Roman" w:hAnsi="Times New Roman" w:cs="Times New Roman"/>
          <w:lang w:val="fr-FR"/>
        </w:rPr>
        <w:lastRenderedPageBreak/>
        <w:t>11.3 VIOLATION MODIFIÉE DES INÉGALITÉS DE BELL</w:t>
      </w:r>
    </w:p>
    <w:p w14:paraId="69D89F33"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11.3.1 Paramètre CHSH Modifié</w:t>
      </w:r>
    </w:p>
    <w:p w14:paraId="3660578C" w14:textId="77777777" w:rsidR="00C50B67" w:rsidRPr="00666798" w:rsidRDefault="00C50B67" w:rsidP="00C50B67">
      <w:pPr>
        <w:rPr>
          <w:rFonts w:cs="Times New Roman"/>
          <w:lang w:val="fr-FR"/>
        </w:rPr>
      </w:pPr>
      <w:r w:rsidRPr="00666798">
        <w:rPr>
          <w:rFonts w:cs="Times New Roman"/>
          <w:lang w:val="fr-FR"/>
        </w:rPr>
        <w:t xml:space="preserve">Dans notre modèle, les corrélations EPR sont modifiées par la géométrie de </w:t>
      </w:r>
      <w:r w:rsidRPr="00666798">
        <w:rPr>
          <w:rFonts w:cs="Times New Roman"/>
        </w:rPr>
        <w:t>Σ</w:t>
      </w:r>
      <w:r w:rsidRPr="00666798">
        <w:rPr>
          <w:rFonts w:cs="Times New Roman"/>
          <w:lang w:val="fr-FR"/>
        </w:rPr>
        <w:t xml:space="preserve"> :</w:t>
      </w:r>
    </w:p>
    <w:p w14:paraId="290B5E8B" w14:textId="77777777" w:rsidR="00C50B67" w:rsidRPr="00666798" w:rsidRDefault="00C50B67" w:rsidP="00C50B67">
      <w:pPr>
        <w:spacing w:before="160" w:after="160"/>
        <w:ind w:left="720" w:right="720"/>
        <w:jc w:val="center"/>
        <w:rPr>
          <w:rFonts w:cs="Times New Roman"/>
          <w:lang w:val="it-IT"/>
        </w:rPr>
      </w:pPr>
      <w:r w:rsidRPr="00666798">
        <w:rPr>
          <w:rFonts w:cs="Times New Roman"/>
          <w:sz w:val="22"/>
          <w:lang w:val="it-IT"/>
        </w:rPr>
        <w:t xml:space="preserve">E_modèle(a,b) = E_QM(a,b) × [1 + </w:t>
      </w:r>
      <w:r w:rsidRPr="00666798">
        <w:rPr>
          <w:rFonts w:cs="Times New Roman"/>
          <w:sz w:val="22"/>
        </w:rPr>
        <w:t>ε</w:t>
      </w:r>
      <w:r w:rsidRPr="00666798">
        <w:rPr>
          <w:rFonts w:cs="Times New Roman"/>
          <w:sz w:val="22"/>
          <w:lang w:val="it-IT"/>
        </w:rPr>
        <w:t>_geom cos(3</w:t>
      </w:r>
      <w:r w:rsidRPr="00666798">
        <w:rPr>
          <w:rFonts w:cs="Times New Roman"/>
          <w:sz w:val="22"/>
        </w:rPr>
        <w:t>φ</w:t>
      </w:r>
      <w:r w:rsidRPr="00666798">
        <w:rPr>
          <w:rFonts w:cs="Times New Roman"/>
          <w:sz w:val="22"/>
          <w:lang w:val="it-IT"/>
        </w:rPr>
        <w:t>_geom)]</w:t>
      </w:r>
    </w:p>
    <w:p w14:paraId="3436B551" w14:textId="77777777" w:rsidR="00C50B67" w:rsidRPr="00666798" w:rsidRDefault="00C50B67" w:rsidP="00C50B67">
      <w:pPr>
        <w:rPr>
          <w:rFonts w:cs="Times New Roman"/>
          <w:lang w:val="fr-FR"/>
        </w:rPr>
      </w:pPr>
      <w:r w:rsidRPr="00666798">
        <w:rPr>
          <w:rFonts w:cs="Times New Roman"/>
          <w:lang w:val="fr-FR"/>
        </w:rPr>
        <w:t xml:space="preserve">où </w:t>
      </w:r>
      <w:r w:rsidRPr="00666798">
        <w:rPr>
          <w:rFonts w:cs="Times New Roman"/>
        </w:rPr>
        <w:t>φ</w:t>
      </w:r>
      <w:r w:rsidRPr="00666798">
        <w:rPr>
          <w:rFonts w:cs="Times New Roman"/>
          <w:lang w:val="fr-FR"/>
        </w:rPr>
        <w:t xml:space="preserve">_geom dépend de l'orientation relative des analyseurs dans </w:t>
      </w:r>
      <w:r w:rsidRPr="00666798">
        <w:rPr>
          <w:rFonts w:cs="Times New Roman"/>
        </w:rPr>
        <w:t>Σ</w:t>
      </w:r>
      <w:r w:rsidRPr="00666798">
        <w:rPr>
          <w:rFonts w:cs="Times New Roman"/>
          <w:lang w:val="fr-FR"/>
        </w:rPr>
        <w:t>.</w:t>
      </w:r>
    </w:p>
    <w:p w14:paraId="31D6AE75" w14:textId="77777777" w:rsidR="00C50B67" w:rsidRPr="00666798" w:rsidRDefault="00C50B67" w:rsidP="00C50B67">
      <w:pPr>
        <w:rPr>
          <w:rFonts w:cs="Times New Roman"/>
          <w:lang w:val="fr-FR"/>
        </w:rPr>
      </w:pPr>
      <w:r w:rsidRPr="00666798">
        <w:rPr>
          <w:rFonts w:cs="Times New Roman"/>
          <w:b/>
          <w:lang w:val="fr-FR"/>
        </w:rPr>
        <w:t>Paramètre CHSH modifié :</w:t>
      </w:r>
    </w:p>
    <w:p w14:paraId="13EF83AA"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lang w:val="fr-FR"/>
        </w:rPr>
        <w:t xml:space="preserve">S_modèle = 2√2 × [1 + </w:t>
      </w:r>
      <w:r w:rsidRPr="00666798">
        <w:rPr>
          <w:rFonts w:cs="Times New Roman"/>
          <w:sz w:val="22"/>
        </w:rPr>
        <w:t>ε</w:t>
      </w:r>
      <w:r w:rsidRPr="00666798">
        <w:rPr>
          <w:rFonts w:cs="Times New Roman"/>
          <w:sz w:val="22"/>
          <w:lang w:val="fr-FR"/>
        </w:rPr>
        <w:t>_geom] ≈ 2.828 × 1.0004 ≈ 2.829</w:t>
      </w:r>
    </w:p>
    <w:p w14:paraId="669ADD55" w14:textId="77777777" w:rsidR="00C50B67" w:rsidRPr="00666798" w:rsidRDefault="00C50B67" w:rsidP="00C50B67">
      <w:pPr>
        <w:rPr>
          <w:rFonts w:cs="Times New Roman"/>
          <w:lang w:val="fr-FR"/>
        </w:rPr>
      </w:pPr>
      <w:r w:rsidRPr="00666798">
        <w:rPr>
          <w:rFonts w:cs="Times New Roman"/>
          <w:b/>
          <w:color w:val="C80000"/>
          <w:sz w:val="26"/>
          <w:lang w:val="fr-FR"/>
        </w:rPr>
        <w:t>PRÉDICTION :</w:t>
      </w:r>
    </w:p>
    <w:p w14:paraId="5E29F825" w14:textId="77777777" w:rsidR="00C50B67" w:rsidRPr="00666798" w:rsidRDefault="00C50B67" w:rsidP="00C50B67">
      <w:pPr>
        <w:ind w:left="720" w:right="720"/>
        <w:rPr>
          <w:rFonts w:cs="Times New Roman"/>
          <w:lang w:val="fr-FR"/>
        </w:rPr>
      </w:pPr>
      <w:r w:rsidRPr="00666798">
        <w:rPr>
          <w:rFonts w:cs="Times New Roman"/>
          <w:sz w:val="22"/>
          <w:lang w:val="fr-FR"/>
        </w:rPr>
        <w:t xml:space="preserve">La violation de Bell est légèrement renforcée par un facteur 1 + </w:t>
      </w:r>
      <w:r w:rsidRPr="00666798">
        <w:rPr>
          <w:rFonts w:cs="Times New Roman"/>
          <w:sz w:val="22"/>
        </w:rPr>
        <w:t>ε</w:t>
      </w:r>
      <w:r w:rsidRPr="00666798">
        <w:rPr>
          <w:rFonts w:cs="Times New Roman"/>
          <w:sz w:val="22"/>
          <w:lang w:val="fr-FR"/>
        </w:rPr>
        <w:t>_geom ≈ 1.0004, soit une correction de ~0.04%.</w:t>
      </w:r>
    </w:p>
    <w:p w14:paraId="0B217D5C"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11.3.2 Dépendance en Distance</w:t>
      </w:r>
    </w:p>
    <w:p w14:paraId="1ED2E4B3" w14:textId="77777777" w:rsidR="00C50B67" w:rsidRPr="00666798" w:rsidRDefault="00C50B67" w:rsidP="00C50B67">
      <w:pPr>
        <w:rPr>
          <w:rFonts w:cs="Times New Roman"/>
          <w:lang w:val="fr-FR"/>
        </w:rPr>
      </w:pPr>
      <w:r w:rsidRPr="00666798">
        <w:rPr>
          <w:rFonts w:cs="Times New Roman"/>
          <w:lang w:val="fr-FR"/>
        </w:rPr>
        <w:t xml:space="preserve">Contrairement à la MQ standard où les corrélations EPR sont </w:t>
      </w:r>
      <w:r w:rsidRPr="00666798">
        <w:rPr>
          <w:rFonts w:cs="Times New Roman"/>
          <w:b/>
          <w:lang w:val="fr-FR"/>
        </w:rPr>
        <w:t>strictement indépendantes</w:t>
      </w:r>
      <w:r w:rsidRPr="00666798">
        <w:rPr>
          <w:rFonts w:cs="Times New Roman"/>
          <w:lang w:val="fr-FR"/>
        </w:rPr>
        <w:t xml:space="preserve"> de la distance spatiale, notre modèle prédit une </w:t>
      </w:r>
      <w:r w:rsidRPr="00666798">
        <w:rPr>
          <w:rFonts w:cs="Times New Roman"/>
          <w:b/>
          <w:lang w:val="fr-FR"/>
        </w:rPr>
        <w:t>très faible dépendance</w:t>
      </w:r>
      <w:r w:rsidRPr="00666798">
        <w:rPr>
          <w:rFonts w:cs="Times New Roman"/>
          <w:lang w:val="fr-FR"/>
        </w:rPr>
        <w:t xml:space="preserve"> :</w:t>
      </w:r>
    </w:p>
    <w:p w14:paraId="1B9C7C4C"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rPr>
        <w:t>ε</w:t>
      </w:r>
      <w:r w:rsidRPr="00666798">
        <w:rPr>
          <w:rFonts w:cs="Times New Roman"/>
          <w:sz w:val="22"/>
          <w:lang w:val="fr-FR"/>
        </w:rPr>
        <w:t xml:space="preserve">_geom(L) = </w:t>
      </w:r>
      <w:r w:rsidRPr="00666798">
        <w:rPr>
          <w:rFonts w:cs="Times New Roman"/>
          <w:sz w:val="22"/>
        </w:rPr>
        <w:t>ε</w:t>
      </w:r>
      <w:r w:rsidRPr="00666798">
        <w:rPr>
          <w:rFonts w:cs="Times New Roman"/>
          <w:sz w:val="22"/>
          <w:lang w:val="fr-FR"/>
        </w:rPr>
        <w:t>_geom^(0) × [1 − (L/L_*)²]</w:t>
      </w:r>
    </w:p>
    <w:p w14:paraId="5D593E35" w14:textId="77777777" w:rsidR="00C50B67" w:rsidRPr="00666798" w:rsidRDefault="00C50B67" w:rsidP="00C50B67">
      <w:pPr>
        <w:rPr>
          <w:rFonts w:cs="Times New Roman"/>
        </w:rPr>
      </w:pPr>
      <w:r w:rsidRPr="00666798">
        <w:rPr>
          <w:rFonts w:cs="Times New Roman"/>
        </w:rPr>
        <w:t>où :</w:t>
      </w:r>
    </w:p>
    <w:p w14:paraId="43B465D9" w14:textId="77777777" w:rsidR="00C50B67" w:rsidRPr="00666798" w:rsidRDefault="00C50B67" w:rsidP="00C50B67">
      <w:pPr>
        <w:pStyle w:val="Listepuces"/>
        <w:rPr>
          <w:rFonts w:cs="Times New Roman"/>
          <w:lang w:val="fr-FR"/>
        </w:rPr>
      </w:pPr>
      <w:r w:rsidRPr="00666798">
        <w:rPr>
          <w:rFonts w:cs="Times New Roman"/>
          <w:sz w:val="20"/>
          <w:lang w:val="fr-FR"/>
        </w:rPr>
        <w:t>L : distance spatiale entre les deux particules</w:t>
      </w:r>
    </w:p>
    <w:p w14:paraId="7AB41390" w14:textId="77777777" w:rsidR="00C50B67" w:rsidRPr="00666798" w:rsidRDefault="00C50B67" w:rsidP="00C50B67">
      <w:pPr>
        <w:pStyle w:val="Listepuces"/>
        <w:rPr>
          <w:rFonts w:cs="Times New Roman"/>
        </w:rPr>
      </w:pPr>
      <w:r w:rsidRPr="00666798">
        <w:rPr>
          <w:rFonts w:cs="Times New Roman"/>
          <w:sz w:val="20"/>
        </w:rPr>
        <w:t>L_* ≈ 100 km : échelle caractéristique</w:t>
      </w:r>
    </w:p>
    <w:p w14:paraId="695F846E" w14:textId="77777777" w:rsidR="00C50B67" w:rsidRPr="00666798" w:rsidRDefault="00C50B67" w:rsidP="00C50B67">
      <w:pPr>
        <w:pStyle w:val="Listepuces"/>
        <w:rPr>
          <w:rFonts w:cs="Times New Roman"/>
          <w:lang w:val="fr-FR"/>
        </w:rPr>
      </w:pPr>
      <w:r w:rsidRPr="00666798">
        <w:rPr>
          <w:rFonts w:cs="Times New Roman"/>
          <w:sz w:val="20"/>
        </w:rPr>
        <w:t>ε</w:t>
      </w:r>
      <w:r w:rsidRPr="00666798">
        <w:rPr>
          <w:rFonts w:cs="Times New Roman"/>
          <w:sz w:val="20"/>
          <w:lang w:val="fr-FR"/>
        </w:rPr>
        <w:t>_geom^(0) ≈ 4×10⁻⁴ : correction à courte distance</w:t>
      </w:r>
    </w:p>
    <w:p w14:paraId="10685963" w14:textId="77777777" w:rsidR="00C50B67" w:rsidRPr="00666798" w:rsidRDefault="00C50B67" w:rsidP="00C50B67">
      <w:pPr>
        <w:rPr>
          <w:rFonts w:cs="Times New Roman"/>
          <w:lang w:val="fr-FR"/>
        </w:rPr>
      </w:pPr>
      <w:r w:rsidRPr="00666798">
        <w:rPr>
          <w:rFonts w:cs="Times New Roman"/>
          <w:b/>
          <w:lang w:val="fr-FR"/>
        </w:rPr>
        <w:t>Interprétation :</w:t>
      </w:r>
    </w:p>
    <w:p w14:paraId="0E39F440" w14:textId="77777777" w:rsidR="00C50B67" w:rsidRPr="00666798" w:rsidRDefault="00C50B67" w:rsidP="00C50B67">
      <w:pPr>
        <w:rPr>
          <w:rFonts w:cs="Times New Roman"/>
          <w:lang w:val="fr-FR"/>
        </w:rPr>
      </w:pPr>
      <w:r w:rsidRPr="00666798">
        <w:rPr>
          <w:rFonts w:cs="Times New Roman"/>
          <w:lang w:val="fr-FR"/>
        </w:rPr>
        <w:t xml:space="preserve">À très longue distance (L </w:t>
      </w:r>
      <w:r w:rsidRPr="00666798">
        <w:rPr>
          <w:rFonts w:ascii="Cambria Math" w:hAnsi="Cambria Math" w:cs="Cambria Math"/>
          <w:lang w:val="fr-FR"/>
        </w:rPr>
        <w:t>≫</w:t>
      </w:r>
      <w:r w:rsidRPr="00666798">
        <w:rPr>
          <w:rFonts w:cs="Times New Roman"/>
          <w:lang w:val="fr-FR"/>
        </w:rPr>
        <w:t xml:space="preserve"> L_*), les géodésiques non-triviales dans </w:t>
      </w:r>
      <w:r w:rsidRPr="00666798">
        <w:rPr>
          <w:rFonts w:cs="Times New Roman"/>
        </w:rPr>
        <w:t>Σ</w:t>
      </w:r>
      <w:r w:rsidRPr="00666798">
        <w:rPr>
          <w:rFonts w:cs="Times New Roman"/>
          <w:lang w:val="fr-FR"/>
        </w:rPr>
        <w:t xml:space="preserve"> deviennent moyennées et la correction géométrique s'annule, restaurant la MQ standard.</w:t>
      </w:r>
    </w:p>
    <w:p w14:paraId="605BE116"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11.3.3 Comparaison Quantitative</w:t>
      </w:r>
    </w:p>
    <w:p w14:paraId="3FD6FEC8" w14:textId="77777777" w:rsidR="00C50B67" w:rsidRPr="00666798" w:rsidRDefault="00C50B67" w:rsidP="00C50B67">
      <w:pPr>
        <w:rPr>
          <w:rFonts w:cs="Times New Roman"/>
          <w:lang w:val="fr-FR"/>
        </w:rPr>
      </w:pPr>
      <w:r w:rsidRPr="00666798">
        <w:rPr>
          <w:rFonts w:cs="Times New Roman"/>
          <w:b/>
          <w:lang w:val="fr-FR"/>
        </w:rPr>
        <w:t>Valeurs du paramètre S selon différentes théories :</w:t>
      </w:r>
    </w:p>
    <w:p w14:paraId="35F906D0" w14:textId="77777777" w:rsidR="00C50B67" w:rsidRPr="00666798" w:rsidRDefault="00C50B67" w:rsidP="00C50B67">
      <w:pPr>
        <w:rPr>
          <w:rFonts w:cs="Times New Roman"/>
          <w:lang w:val="fr-FR"/>
        </w:rPr>
      </w:pPr>
    </w:p>
    <w:tbl>
      <w:tblPr>
        <w:tblStyle w:val="Grilleclaire-Accent1"/>
        <w:tblW w:w="0" w:type="auto"/>
        <w:tblLook w:val="04A0" w:firstRow="1" w:lastRow="0" w:firstColumn="1" w:lastColumn="0" w:noHBand="0" w:noVBand="1"/>
      </w:tblPr>
      <w:tblGrid>
        <w:gridCol w:w="2128"/>
        <w:gridCol w:w="2128"/>
        <w:gridCol w:w="2128"/>
        <w:gridCol w:w="2128"/>
      </w:tblGrid>
      <w:tr w:rsidR="00C50B67" w:rsidRPr="00666798" w14:paraId="6A0138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2D873055" w14:textId="77777777" w:rsidR="00C50B67" w:rsidRPr="00666798" w:rsidRDefault="00C50B67">
            <w:pPr>
              <w:jc w:val="center"/>
              <w:rPr>
                <w:rFonts w:cs="Times New Roman"/>
              </w:rPr>
            </w:pPr>
            <w:r w:rsidRPr="00666798">
              <w:rPr>
                <w:rFonts w:cs="Times New Roman"/>
                <w:color w:val="FFFFFF"/>
              </w:rPr>
              <w:t>Théorie</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3655ED65"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S</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1980FE3B"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Violation ?</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04A5DC4D"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Statut</w:t>
            </w:r>
          </w:p>
        </w:tc>
      </w:tr>
      <w:tr w:rsidR="00C50B67" w:rsidRPr="00666798" w14:paraId="2320D6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4BE77832" w14:textId="77777777" w:rsidR="00C50B67" w:rsidRPr="00666798" w:rsidRDefault="00C50B67">
            <w:pPr>
              <w:jc w:val="center"/>
              <w:rPr>
                <w:rFonts w:cs="Times New Roman"/>
              </w:rPr>
            </w:pPr>
            <w:r w:rsidRPr="00666798">
              <w:rPr>
                <w:rFonts w:cs="Times New Roman"/>
                <w:color w:val="C80000"/>
                <w:sz w:val="20"/>
              </w:rPr>
              <w:t>Variables cachées locales</w:t>
            </w:r>
          </w:p>
        </w:tc>
        <w:tc>
          <w:tcPr>
            <w:tcW w:w="2128" w:type="dxa"/>
            <w:tcBorders>
              <w:top w:val="single" w:sz="8" w:space="0" w:color="000000"/>
              <w:left w:val="single" w:sz="8" w:space="0" w:color="000000"/>
              <w:bottom w:val="single" w:sz="8" w:space="0" w:color="000000"/>
              <w:right w:val="single" w:sz="8" w:space="0" w:color="000000"/>
            </w:tcBorders>
            <w:hideMark/>
          </w:tcPr>
          <w:p w14:paraId="09FAF6FA"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color w:val="C80000"/>
                <w:sz w:val="20"/>
              </w:rPr>
              <w:t>≤ 2.000</w:t>
            </w:r>
          </w:p>
        </w:tc>
        <w:tc>
          <w:tcPr>
            <w:tcW w:w="2128" w:type="dxa"/>
            <w:tcBorders>
              <w:top w:val="single" w:sz="8" w:space="0" w:color="000000"/>
              <w:left w:val="single" w:sz="8" w:space="0" w:color="000000"/>
              <w:bottom w:val="single" w:sz="8" w:space="0" w:color="000000"/>
              <w:right w:val="single" w:sz="8" w:space="0" w:color="000000"/>
            </w:tcBorders>
            <w:hideMark/>
          </w:tcPr>
          <w:p w14:paraId="7BE17C01"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color w:val="C80000"/>
                <w:sz w:val="20"/>
              </w:rPr>
              <w:t>Non</w:t>
            </w:r>
          </w:p>
        </w:tc>
        <w:tc>
          <w:tcPr>
            <w:tcW w:w="2128" w:type="dxa"/>
            <w:tcBorders>
              <w:top w:val="single" w:sz="8" w:space="0" w:color="000000"/>
              <w:left w:val="single" w:sz="8" w:space="0" w:color="000000"/>
              <w:bottom w:val="single" w:sz="8" w:space="0" w:color="000000"/>
              <w:right w:val="single" w:sz="8" w:space="0" w:color="000000"/>
            </w:tcBorders>
            <w:hideMark/>
          </w:tcPr>
          <w:p w14:paraId="145F327E"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color w:val="C80000"/>
                <w:sz w:val="20"/>
              </w:rPr>
              <w:t>✗</w:t>
            </w:r>
            <w:r w:rsidRPr="00666798">
              <w:rPr>
                <w:rFonts w:cs="Times New Roman"/>
                <w:color w:val="C80000"/>
                <w:sz w:val="20"/>
              </w:rPr>
              <w:t xml:space="preserve"> Exclu</w:t>
            </w:r>
          </w:p>
        </w:tc>
      </w:tr>
      <w:tr w:rsidR="00C50B67" w:rsidRPr="00666798" w14:paraId="69418E1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3DD6A393" w14:textId="77777777" w:rsidR="00C50B67" w:rsidRPr="00666798" w:rsidRDefault="00C50B67">
            <w:pPr>
              <w:jc w:val="center"/>
              <w:rPr>
                <w:rFonts w:cs="Times New Roman"/>
              </w:rPr>
            </w:pPr>
            <w:r w:rsidRPr="00666798">
              <w:rPr>
                <w:rFonts w:cs="Times New Roman"/>
                <w:color w:val="008000"/>
                <w:sz w:val="20"/>
              </w:rPr>
              <w:t>MQ standard</w:t>
            </w:r>
          </w:p>
        </w:tc>
        <w:tc>
          <w:tcPr>
            <w:tcW w:w="2128" w:type="dxa"/>
            <w:tcBorders>
              <w:top w:val="single" w:sz="8" w:space="0" w:color="000000"/>
              <w:left w:val="single" w:sz="8" w:space="0" w:color="000000"/>
              <w:bottom w:val="single" w:sz="8" w:space="0" w:color="000000"/>
              <w:right w:val="single" w:sz="8" w:space="0" w:color="000000"/>
            </w:tcBorders>
            <w:hideMark/>
          </w:tcPr>
          <w:p w14:paraId="6E4E0402"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color w:val="008000"/>
                <w:sz w:val="20"/>
              </w:rPr>
              <w:t>2.828</w:t>
            </w:r>
          </w:p>
        </w:tc>
        <w:tc>
          <w:tcPr>
            <w:tcW w:w="2128" w:type="dxa"/>
            <w:tcBorders>
              <w:top w:val="single" w:sz="8" w:space="0" w:color="000000"/>
              <w:left w:val="single" w:sz="8" w:space="0" w:color="000000"/>
              <w:bottom w:val="single" w:sz="8" w:space="0" w:color="000000"/>
              <w:right w:val="single" w:sz="8" w:space="0" w:color="000000"/>
            </w:tcBorders>
            <w:hideMark/>
          </w:tcPr>
          <w:p w14:paraId="41FCB71D"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color w:val="008000"/>
                <w:sz w:val="20"/>
              </w:rPr>
              <w:t>Oui</w:t>
            </w:r>
          </w:p>
        </w:tc>
        <w:tc>
          <w:tcPr>
            <w:tcW w:w="2128" w:type="dxa"/>
            <w:tcBorders>
              <w:top w:val="single" w:sz="8" w:space="0" w:color="000000"/>
              <w:left w:val="single" w:sz="8" w:space="0" w:color="000000"/>
              <w:bottom w:val="single" w:sz="8" w:space="0" w:color="000000"/>
              <w:right w:val="single" w:sz="8" w:space="0" w:color="000000"/>
            </w:tcBorders>
            <w:hideMark/>
          </w:tcPr>
          <w:p w14:paraId="1709AD14"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b/>
                <w:color w:val="008000"/>
                <w:sz w:val="20"/>
              </w:rPr>
              <w:t>✓</w:t>
            </w:r>
            <w:r w:rsidRPr="00666798">
              <w:rPr>
                <w:rFonts w:cs="Times New Roman"/>
                <w:b/>
                <w:color w:val="008000"/>
                <w:sz w:val="20"/>
              </w:rPr>
              <w:t xml:space="preserve"> Confirmé</w:t>
            </w:r>
          </w:p>
        </w:tc>
      </w:tr>
      <w:tr w:rsidR="00C50B67" w:rsidRPr="00666798" w14:paraId="6F2FF6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12F3E5B0" w14:textId="77777777" w:rsidR="00C50B67" w:rsidRPr="00666798" w:rsidRDefault="00C50B67">
            <w:pPr>
              <w:jc w:val="center"/>
              <w:rPr>
                <w:rFonts w:cs="Times New Roman"/>
              </w:rPr>
            </w:pPr>
            <w:r w:rsidRPr="00666798">
              <w:rPr>
                <w:rFonts w:cs="Times New Roman"/>
                <w:color w:val="FF8C00"/>
                <w:sz w:val="20"/>
              </w:rPr>
              <w:t>Notre modèle (L &lt;&lt; L_*)</w:t>
            </w:r>
          </w:p>
        </w:tc>
        <w:tc>
          <w:tcPr>
            <w:tcW w:w="2128" w:type="dxa"/>
            <w:tcBorders>
              <w:top w:val="single" w:sz="8" w:space="0" w:color="000000"/>
              <w:left w:val="single" w:sz="8" w:space="0" w:color="000000"/>
              <w:bottom w:val="single" w:sz="8" w:space="0" w:color="000000"/>
              <w:right w:val="single" w:sz="8" w:space="0" w:color="000000"/>
            </w:tcBorders>
            <w:hideMark/>
          </w:tcPr>
          <w:p w14:paraId="31BF5DAA"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color w:val="FF8C00"/>
                <w:sz w:val="20"/>
              </w:rPr>
              <w:t>2.829</w:t>
            </w:r>
          </w:p>
        </w:tc>
        <w:tc>
          <w:tcPr>
            <w:tcW w:w="2128" w:type="dxa"/>
            <w:tcBorders>
              <w:top w:val="single" w:sz="8" w:space="0" w:color="000000"/>
              <w:left w:val="single" w:sz="8" w:space="0" w:color="000000"/>
              <w:bottom w:val="single" w:sz="8" w:space="0" w:color="000000"/>
              <w:right w:val="single" w:sz="8" w:space="0" w:color="000000"/>
            </w:tcBorders>
            <w:hideMark/>
          </w:tcPr>
          <w:p w14:paraId="15791C9A"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color w:val="FF8C00"/>
                <w:sz w:val="20"/>
              </w:rPr>
              <w:t>Oui+</w:t>
            </w:r>
          </w:p>
        </w:tc>
        <w:tc>
          <w:tcPr>
            <w:tcW w:w="2128" w:type="dxa"/>
            <w:tcBorders>
              <w:top w:val="single" w:sz="8" w:space="0" w:color="000000"/>
              <w:left w:val="single" w:sz="8" w:space="0" w:color="000000"/>
              <w:bottom w:val="single" w:sz="8" w:space="0" w:color="000000"/>
              <w:right w:val="single" w:sz="8" w:space="0" w:color="000000"/>
            </w:tcBorders>
            <w:hideMark/>
          </w:tcPr>
          <w:p w14:paraId="624AEB41"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color w:val="FF8C00"/>
                <w:sz w:val="20"/>
              </w:rPr>
              <w:t>? À tester</w:t>
            </w:r>
          </w:p>
        </w:tc>
      </w:tr>
      <w:tr w:rsidR="00C50B67" w:rsidRPr="00666798" w14:paraId="4A32BD0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1DFD5297" w14:textId="77777777" w:rsidR="00C50B67" w:rsidRPr="00666798" w:rsidRDefault="00C50B67">
            <w:pPr>
              <w:jc w:val="center"/>
              <w:rPr>
                <w:rFonts w:cs="Times New Roman"/>
              </w:rPr>
            </w:pPr>
            <w:r w:rsidRPr="00666798">
              <w:rPr>
                <w:rFonts w:cs="Times New Roman"/>
                <w:color w:val="008000"/>
                <w:sz w:val="20"/>
              </w:rPr>
              <w:t xml:space="preserve">Notre modèle (L </w:t>
            </w:r>
            <w:r w:rsidRPr="00666798">
              <w:rPr>
                <w:rFonts w:ascii="Cambria Math" w:hAnsi="Cambria Math" w:cs="Cambria Math"/>
                <w:color w:val="008000"/>
                <w:sz w:val="20"/>
              </w:rPr>
              <w:t>≫</w:t>
            </w:r>
            <w:r w:rsidRPr="00666798">
              <w:rPr>
                <w:rFonts w:cs="Times New Roman"/>
                <w:color w:val="008000"/>
                <w:sz w:val="20"/>
              </w:rPr>
              <w:t xml:space="preserve"> L_*)</w:t>
            </w:r>
          </w:p>
        </w:tc>
        <w:tc>
          <w:tcPr>
            <w:tcW w:w="2128" w:type="dxa"/>
            <w:tcBorders>
              <w:top w:val="single" w:sz="8" w:space="0" w:color="000000"/>
              <w:left w:val="single" w:sz="8" w:space="0" w:color="000000"/>
              <w:bottom w:val="single" w:sz="8" w:space="0" w:color="000000"/>
              <w:right w:val="single" w:sz="8" w:space="0" w:color="000000"/>
            </w:tcBorders>
            <w:hideMark/>
          </w:tcPr>
          <w:p w14:paraId="1A56369C"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color w:val="008000"/>
                <w:sz w:val="20"/>
              </w:rPr>
              <w:t>2.828</w:t>
            </w:r>
          </w:p>
        </w:tc>
        <w:tc>
          <w:tcPr>
            <w:tcW w:w="2128" w:type="dxa"/>
            <w:tcBorders>
              <w:top w:val="single" w:sz="8" w:space="0" w:color="000000"/>
              <w:left w:val="single" w:sz="8" w:space="0" w:color="000000"/>
              <w:bottom w:val="single" w:sz="8" w:space="0" w:color="000000"/>
              <w:right w:val="single" w:sz="8" w:space="0" w:color="000000"/>
            </w:tcBorders>
            <w:hideMark/>
          </w:tcPr>
          <w:p w14:paraId="7879CAA5"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color w:val="008000"/>
                <w:sz w:val="20"/>
              </w:rPr>
              <w:t>Oui</w:t>
            </w:r>
          </w:p>
        </w:tc>
        <w:tc>
          <w:tcPr>
            <w:tcW w:w="2128" w:type="dxa"/>
            <w:tcBorders>
              <w:top w:val="single" w:sz="8" w:space="0" w:color="000000"/>
              <w:left w:val="single" w:sz="8" w:space="0" w:color="000000"/>
              <w:bottom w:val="single" w:sz="8" w:space="0" w:color="000000"/>
              <w:right w:val="single" w:sz="8" w:space="0" w:color="000000"/>
            </w:tcBorders>
            <w:hideMark/>
          </w:tcPr>
          <w:p w14:paraId="7360232F"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b/>
                <w:color w:val="008000"/>
                <w:sz w:val="20"/>
              </w:rPr>
              <w:t>✓</w:t>
            </w:r>
            <w:r w:rsidRPr="00666798">
              <w:rPr>
                <w:rFonts w:cs="Times New Roman"/>
                <w:b/>
                <w:color w:val="008000"/>
                <w:sz w:val="20"/>
              </w:rPr>
              <w:t xml:space="preserve"> Compatible</w:t>
            </w:r>
          </w:p>
        </w:tc>
      </w:tr>
    </w:tbl>
    <w:p w14:paraId="178AB898" w14:textId="77777777" w:rsidR="00C50B67" w:rsidRPr="00666798" w:rsidRDefault="00C50B67" w:rsidP="00C50B67">
      <w:pPr>
        <w:rPr>
          <w:rFonts w:cs="Times New Roman"/>
        </w:rPr>
      </w:pPr>
      <w:r w:rsidRPr="00666798">
        <w:rPr>
          <w:rFonts w:cs="Times New Roman"/>
        </w:rPr>
        <w:br w:type="page"/>
      </w:r>
    </w:p>
    <w:p w14:paraId="3FD86D25" w14:textId="77777777" w:rsidR="00C50B67" w:rsidRPr="00666798" w:rsidRDefault="00C50B67" w:rsidP="00C50B67">
      <w:pPr>
        <w:pStyle w:val="Titre2"/>
        <w:rPr>
          <w:rFonts w:ascii="Times New Roman" w:hAnsi="Times New Roman" w:cs="Times New Roman"/>
          <w:lang w:val="fr-FR"/>
        </w:rPr>
      </w:pPr>
      <w:r w:rsidRPr="00666798">
        <w:rPr>
          <w:rFonts w:ascii="Times New Roman" w:hAnsi="Times New Roman" w:cs="Times New Roman"/>
          <w:lang w:val="fr-FR"/>
        </w:rPr>
        <w:lastRenderedPageBreak/>
        <w:t>11.4 TESTS EXPÉRIMENTAUX</w:t>
      </w:r>
    </w:p>
    <w:p w14:paraId="6CDFFAAE"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11.4.1 Précision Actuelle des Expériences</w:t>
      </w:r>
    </w:p>
    <w:p w14:paraId="67A0E809" w14:textId="77777777" w:rsidR="00C50B67" w:rsidRPr="00666798" w:rsidRDefault="00C50B67" w:rsidP="00C50B67">
      <w:pPr>
        <w:rPr>
          <w:rFonts w:cs="Times New Roman"/>
          <w:lang w:val="fr-FR"/>
        </w:rPr>
      </w:pPr>
      <w:r w:rsidRPr="00666798">
        <w:rPr>
          <w:rFonts w:cs="Times New Roman"/>
          <w:lang w:val="fr-FR"/>
        </w:rPr>
        <w:t>Les expériences modernes d'intrication quantique atteignent des précisions remarquables :</w:t>
      </w:r>
    </w:p>
    <w:p w14:paraId="22F280CE" w14:textId="77777777" w:rsidR="00C50B67" w:rsidRPr="00666798" w:rsidRDefault="00C50B67" w:rsidP="00C50B67">
      <w:pPr>
        <w:rPr>
          <w:rFonts w:cs="Times New Roman"/>
          <w:lang w:val="fr-FR"/>
        </w:rPr>
      </w:pPr>
      <w:r w:rsidRPr="00666798">
        <w:rPr>
          <w:rFonts w:cs="Times New Roman"/>
          <w:b/>
          <w:lang w:val="fr-FR"/>
        </w:rPr>
        <w:t>Photons intriqués (Delft 2015) :</w:t>
      </w:r>
      <w:r w:rsidRPr="00666798">
        <w:rPr>
          <w:rFonts w:cs="Times New Roman"/>
          <w:lang w:val="fr-FR"/>
        </w:rPr>
        <w:t xml:space="preserve"> Fermeture "loophole-free" → S = 2.42 ± 0.20</w:t>
      </w:r>
    </w:p>
    <w:p w14:paraId="4C442904" w14:textId="77777777" w:rsidR="00C50B67" w:rsidRPr="00666798" w:rsidRDefault="00C50B67" w:rsidP="00C50B67">
      <w:pPr>
        <w:ind w:left="432"/>
        <w:rPr>
          <w:rFonts w:cs="Times New Roman"/>
          <w:lang w:val="fr-FR"/>
        </w:rPr>
      </w:pPr>
      <w:r w:rsidRPr="00666798">
        <w:rPr>
          <w:rFonts w:cs="Times New Roman"/>
          <w:sz w:val="20"/>
          <w:lang w:val="fr-FR"/>
        </w:rPr>
        <w:t xml:space="preserve">   → </w:t>
      </w:r>
      <w:r w:rsidRPr="00666798">
        <w:rPr>
          <w:rFonts w:ascii="Segoe UI Symbol" w:hAnsi="Segoe UI Symbol" w:cs="Segoe UI Symbol"/>
          <w:sz w:val="20"/>
          <w:lang w:val="fr-FR"/>
        </w:rPr>
        <w:t>✓</w:t>
      </w:r>
      <w:r w:rsidRPr="00666798">
        <w:rPr>
          <w:rFonts w:cs="Times New Roman"/>
          <w:sz w:val="20"/>
          <w:lang w:val="fr-FR"/>
        </w:rPr>
        <w:t xml:space="preserve"> Viole Bell</w:t>
      </w:r>
    </w:p>
    <w:p w14:paraId="6DE6518C" w14:textId="77777777" w:rsidR="00C50B67" w:rsidRPr="00666798" w:rsidRDefault="00C50B67" w:rsidP="00C50B67">
      <w:pPr>
        <w:rPr>
          <w:rFonts w:cs="Times New Roman"/>
          <w:lang w:val="fr-FR"/>
        </w:rPr>
      </w:pPr>
      <w:r w:rsidRPr="00666798">
        <w:rPr>
          <w:rFonts w:cs="Times New Roman"/>
          <w:b/>
          <w:lang w:val="fr-FR"/>
        </w:rPr>
        <w:t>Ions piégés (NIST 2001) :</w:t>
      </w:r>
      <w:r w:rsidRPr="00666798">
        <w:rPr>
          <w:rFonts w:cs="Times New Roman"/>
          <w:lang w:val="fr-FR"/>
        </w:rPr>
        <w:t xml:space="preserve"> S = 2.25 ± 0.03</w:t>
      </w:r>
    </w:p>
    <w:p w14:paraId="37D3528F" w14:textId="77777777" w:rsidR="00C50B67" w:rsidRPr="00666798" w:rsidRDefault="00C50B67" w:rsidP="00C50B67">
      <w:pPr>
        <w:ind w:left="432"/>
        <w:rPr>
          <w:rFonts w:cs="Times New Roman"/>
          <w:lang w:val="fr-FR"/>
        </w:rPr>
      </w:pPr>
      <w:r w:rsidRPr="00666798">
        <w:rPr>
          <w:rFonts w:cs="Times New Roman"/>
          <w:sz w:val="20"/>
          <w:lang w:val="fr-FR"/>
        </w:rPr>
        <w:t xml:space="preserve">   → </w:t>
      </w:r>
      <w:r w:rsidRPr="00666798">
        <w:rPr>
          <w:rFonts w:ascii="Segoe UI Symbol" w:hAnsi="Segoe UI Symbol" w:cs="Segoe UI Symbol"/>
          <w:sz w:val="20"/>
          <w:lang w:val="fr-FR"/>
        </w:rPr>
        <w:t>✓</w:t>
      </w:r>
      <w:r w:rsidRPr="00666798">
        <w:rPr>
          <w:rFonts w:cs="Times New Roman"/>
          <w:sz w:val="20"/>
          <w:lang w:val="fr-FR"/>
        </w:rPr>
        <w:t xml:space="preserve"> Viole Bell</w:t>
      </w:r>
    </w:p>
    <w:p w14:paraId="4113049A" w14:textId="77777777" w:rsidR="00C50B67" w:rsidRPr="00666798" w:rsidRDefault="00C50B67" w:rsidP="00C50B67">
      <w:pPr>
        <w:rPr>
          <w:rFonts w:cs="Times New Roman"/>
          <w:lang w:val="fr-FR"/>
        </w:rPr>
      </w:pPr>
      <w:r w:rsidRPr="00666798">
        <w:rPr>
          <w:rFonts w:cs="Times New Roman"/>
          <w:b/>
          <w:lang w:val="fr-FR"/>
        </w:rPr>
        <w:t>Photons polarisés (Aspect 1982) :</w:t>
      </w:r>
      <w:r w:rsidRPr="00666798">
        <w:rPr>
          <w:rFonts w:cs="Times New Roman"/>
          <w:lang w:val="fr-FR"/>
        </w:rPr>
        <w:t xml:space="preserve"> Première violation claire</w:t>
      </w:r>
    </w:p>
    <w:p w14:paraId="11A45AD2" w14:textId="77777777" w:rsidR="00C50B67" w:rsidRPr="00666798" w:rsidRDefault="00C50B67" w:rsidP="00C50B67">
      <w:pPr>
        <w:ind w:left="432"/>
        <w:rPr>
          <w:rFonts w:cs="Times New Roman"/>
          <w:lang w:val="fr-FR"/>
        </w:rPr>
      </w:pPr>
      <w:r w:rsidRPr="00666798">
        <w:rPr>
          <w:rFonts w:cs="Times New Roman"/>
          <w:sz w:val="20"/>
          <w:lang w:val="fr-FR"/>
        </w:rPr>
        <w:t xml:space="preserve">   → Historique</w:t>
      </w:r>
    </w:p>
    <w:p w14:paraId="693CD9B7" w14:textId="77777777" w:rsidR="00C50B67" w:rsidRPr="00666798" w:rsidRDefault="00C50B67" w:rsidP="00C50B67">
      <w:pPr>
        <w:rPr>
          <w:rFonts w:cs="Times New Roman"/>
          <w:lang w:val="fr-FR"/>
        </w:rPr>
      </w:pPr>
      <w:r w:rsidRPr="00666798">
        <w:rPr>
          <w:rFonts w:cs="Times New Roman"/>
          <w:b/>
          <w:lang w:val="fr-FR"/>
        </w:rPr>
        <w:t>Réseau quantique (Delft 2020) :</w:t>
      </w:r>
      <w:r w:rsidRPr="00666798">
        <w:rPr>
          <w:rFonts w:cs="Times New Roman"/>
          <w:lang w:val="fr-FR"/>
        </w:rPr>
        <w:t xml:space="preserve"> S sur 3 nœuds distants</w:t>
      </w:r>
    </w:p>
    <w:p w14:paraId="5E7940DB" w14:textId="77777777" w:rsidR="00C50B67" w:rsidRPr="00666798" w:rsidRDefault="00C50B67" w:rsidP="00C50B67">
      <w:pPr>
        <w:ind w:left="432"/>
        <w:rPr>
          <w:rFonts w:cs="Times New Roman"/>
          <w:lang w:val="fr-FR"/>
        </w:rPr>
      </w:pPr>
      <w:r w:rsidRPr="00666798">
        <w:rPr>
          <w:rFonts w:cs="Times New Roman"/>
          <w:sz w:val="20"/>
          <w:lang w:val="fr-FR"/>
        </w:rPr>
        <w:t xml:space="preserve">   → Réseau</w:t>
      </w:r>
    </w:p>
    <w:p w14:paraId="6CBA09AB" w14:textId="77777777" w:rsidR="00C50B67" w:rsidRPr="00666798" w:rsidRDefault="00C50B67" w:rsidP="00C50B67">
      <w:pPr>
        <w:rPr>
          <w:rFonts w:cs="Times New Roman"/>
          <w:lang w:val="fr-FR"/>
        </w:rPr>
      </w:pPr>
      <w:r w:rsidRPr="00666798">
        <w:rPr>
          <w:rFonts w:cs="Times New Roman"/>
          <w:lang w:val="fr-FR"/>
        </w:rPr>
        <w:t xml:space="preserve">Précision typique actuelle : </w:t>
      </w:r>
      <w:r w:rsidRPr="00666798">
        <w:rPr>
          <w:rFonts w:cs="Times New Roman"/>
          <w:b/>
        </w:rPr>
        <w:t>δ</w:t>
      </w:r>
      <w:r w:rsidRPr="00666798">
        <w:rPr>
          <w:rFonts w:cs="Times New Roman"/>
          <w:b/>
          <w:lang w:val="fr-FR"/>
        </w:rPr>
        <w:t>S ~ 0.02 − 0.05</w:t>
      </w:r>
    </w:p>
    <w:p w14:paraId="3811C57B"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11.4.2 Précision Requise pour Tester le Modèle</w:t>
      </w:r>
    </w:p>
    <w:p w14:paraId="1CD1C9F1" w14:textId="77777777" w:rsidR="00C50B67" w:rsidRPr="00666798" w:rsidRDefault="00C50B67" w:rsidP="00C50B67">
      <w:pPr>
        <w:rPr>
          <w:rFonts w:cs="Times New Roman"/>
          <w:lang w:val="fr-FR"/>
        </w:rPr>
      </w:pPr>
      <w:r w:rsidRPr="00666798">
        <w:rPr>
          <w:rFonts w:cs="Times New Roman"/>
          <w:lang w:val="fr-FR"/>
        </w:rPr>
        <w:t xml:space="preserve">Pour détecter la correction </w:t>
      </w:r>
      <w:r w:rsidRPr="00666798">
        <w:rPr>
          <w:rFonts w:cs="Times New Roman"/>
        </w:rPr>
        <w:t>ε</w:t>
      </w:r>
      <w:r w:rsidRPr="00666798">
        <w:rPr>
          <w:rFonts w:cs="Times New Roman"/>
          <w:lang w:val="fr-FR"/>
        </w:rPr>
        <w:t>_geom ≈ 4×10⁻⁴ :</w:t>
      </w:r>
    </w:p>
    <w:p w14:paraId="373CD641" w14:textId="77777777" w:rsidR="00C50B67" w:rsidRPr="00666798" w:rsidRDefault="00C50B67" w:rsidP="00C50B67">
      <w:pPr>
        <w:spacing w:before="160" w:after="160"/>
        <w:ind w:left="720" w:right="720"/>
        <w:jc w:val="center"/>
        <w:rPr>
          <w:rFonts w:cs="Times New Roman"/>
          <w:lang w:val="fr-FR"/>
        </w:rPr>
      </w:pPr>
      <w:r w:rsidRPr="00666798">
        <w:rPr>
          <w:rFonts w:cs="Times New Roman"/>
          <w:sz w:val="22"/>
        </w:rPr>
        <w:t>Δ</w:t>
      </w:r>
      <w:r w:rsidRPr="00666798">
        <w:rPr>
          <w:rFonts w:cs="Times New Roman"/>
          <w:sz w:val="22"/>
          <w:lang w:val="fr-FR"/>
        </w:rPr>
        <w:t xml:space="preserve">S_modèle − </w:t>
      </w:r>
      <w:r w:rsidRPr="00666798">
        <w:rPr>
          <w:rFonts w:cs="Times New Roman"/>
          <w:sz w:val="22"/>
        </w:rPr>
        <w:t>Δ</w:t>
      </w:r>
      <w:r w:rsidRPr="00666798">
        <w:rPr>
          <w:rFonts w:cs="Times New Roman"/>
          <w:sz w:val="22"/>
          <w:lang w:val="fr-FR"/>
        </w:rPr>
        <w:t xml:space="preserve">S_QM ≈ 2√2 × </w:t>
      </w:r>
      <w:r w:rsidRPr="00666798">
        <w:rPr>
          <w:rFonts w:cs="Times New Roman"/>
          <w:sz w:val="22"/>
        </w:rPr>
        <w:t>ε</w:t>
      </w:r>
      <w:r w:rsidRPr="00666798">
        <w:rPr>
          <w:rFonts w:cs="Times New Roman"/>
          <w:sz w:val="22"/>
          <w:lang w:val="fr-FR"/>
        </w:rPr>
        <w:t>_geom ≈ 0.001</w:t>
      </w:r>
    </w:p>
    <w:p w14:paraId="33F43BD4" w14:textId="77777777" w:rsidR="00C50B67" w:rsidRPr="00666798" w:rsidRDefault="00C50B67" w:rsidP="00C50B67">
      <w:pPr>
        <w:rPr>
          <w:rFonts w:cs="Times New Roman"/>
          <w:lang w:val="fr-FR"/>
        </w:rPr>
      </w:pPr>
      <w:r w:rsidRPr="00666798">
        <w:rPr>
          <w:rFonts w:cs="Times New Roman"/>
          <w:b/>
          <w:lang w:val="fr-FR"/>
        </w:rPr>
        <w:t xml:space="preserve">Précision nécessaire : </w:t>
      </w:r>
      <w:r w:rsidRPr="00666798">
        <w:rPr>
          <w:rFonts w:cs="Times New Roman"/>
          <w:color w:val="C80000"/>
        </w:rPr>
        <w:t>δ</w:t>
      </w:r>
      <w:r w:rsidRPr="00666798">
        <w:rPr>
          <w:rFonts w:cs="Times New Roman"/>
          <w:color w:val="C80000"/>
          <w:lang w:val="fr-FR"/>
        </w:rPr>
        <w:t>S &lt; 5×10⁻⁴</w:t>
      </w:r>
    </w:p>
    <w:p w14:paraId="3BA8010B" w14:textId="77777777" w:rsidR="00C50B67" w:rsidRPr="00666798" w:rsidRDefault="00C50B67" w:rsidP="00C50B67">
      <w:pPr>
        <w:rPr>
          <w:rFonts w:cs="Times New Roman"/>
          <w:lang w:val="fr-FR"/>
        </w:rPr>
      </w:pPr>
      <w:r w:rsidRPr="00666798">
        <w:rPr>
          <w:rFonts w:cs="Times New Roman"/>
          <w:lang w:val="fr-FR"/>
        </w:rPr>
        <w:t xml:space="preserve">Ceci représente une amélioration d'un </w:t>
      </w:r>
      <w:r w:rsidRPr="00666798">
        <w:rPr>
          <w:rFonts w:cs="Times New Roman"/>
          <w:b/>
          <w:lang w:val="fr-FR"/>
        </w:rPr>
        <w:t>facteur 40-100</w:t>
      </w:r>
      <w:r w:rsidRPr="00666798">
        <w:rPr>
          <w:rFonts w:cs="Times New Roman"/>
          <w:lang w:val="fr-FR"/>
        </w:rPr>
        <w:t xml:space="preserve"> par rapport aux expériences actuelles.</w:t>
      </w:r>
    </w:p>
    <w:p w14:paraId="373CD259"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11.4.3 Protocoles Expérimentaux Proposés</w:t>
      </w:r>
    </w:p>
    <w:p w14:paraId="335E6185" w14:textId="77777777" w:rsidR="00C50B67" w:rsidRPr="00666798" w:rsidRDefault="00C50B67" w:rsidP="00C50B67">
      <w:pPr>
        <w:rPr>
          <w:rFonts w:cs="Times New Roman"/>
          <w:lang w:val="fr-FR"/>
        </w:rPr>
      </w:pPr>
      <w:r w:rsidRPr="00666798">
        <w:rPr>
          <w:rFonts w:cs="Times New Roman"/>
          <w:b/>
          <w:lang w:val="fr-FR"/>
        </w:rPr>
        <w:t>Trois approches expérimentales peuvent atteindre cette précision :</w:t>
      </w:r>
    </w:p>
    <w:p w14:paraId="46D00634" w14:textId="77777777" w:rsidR="00C50B67" w:rsidRPr="00666798" w:rsidRDefault="00C50B67" w:rsidP="00C50B67">
      <w:pPr>
        <w:rPr>
          <w:rFonts w:cs="Times New Roman"/>
          <w:lang w:val="fr-FR"/>
        </w:rPr>
      </w:pPr>
    </w:p>
    <w:tbl>
      <w:tblPr>
        <w:tblStyle w:val="Grilleclaire-Accent1"/>
        <w:tblW w:w="0" w:type="auto"/>
        <w:tblLook w:val="04A0" w:firstRow="1" w:lastRow="0" w:firstColumn="1" w:lastColumn="0" w:noHBand="0" w:noVBand="1"/>
      </w:tblPr>
      <w:tblGrid>
        <w:gridCol w:w="2128"/>
        <w:gridCol w:w="2128"/>
        <w:gridCol w:w="2128"/>
        <w:gridCol w:w="2128"/>
      </w:tblGrid>
      <w:tr w:rsidR="00C50B67" w:rsidRPr="00666798" w14:paraId="4E81C3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358ADF65" w14:textId="77777777" w:rsidR="00C50B67" w:rsidRPr="00666798" w:rsidRDefault="00C50B67">
            <w:pPr>
              <w:jc w:val="center"/>
              <w:rPr>
                <w:rFonts w:cs="Times New Roman"/>
              </w:rPr>
            </w:pPr>
            <w:r w:rsidRPr="00666798">
              <w:rPr>
                <w:rFonts w:cs="Times New Roman"/>
                <w:color w:val="FFFFFF"/>
              </w:rPr>
              <w:t>Approche</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2BA8EBC0"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Précision δS</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0A68F839"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Échéance</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78076384"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Difficulté</w:t>
            </w:r>
          </w:p>
        </w:tc>
      </w:tr>
      <w:tr w:rsidR="00C50B67" w:rsidRPr="00666798" w14:paraId="296C1E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633E8B50" w14:textId="77777777" w:rsidR="00C50B67" w:rsidRPr="00666798" w:rsidRDefault="00C50B67">
            <w:pPr>
              <w:jc w:val="center"/>
              <w:rPr>
                <w:rFonts w:cs="Times New Roman"/>
              </w:rPr>
            </w:pPr>
            <w:r w:rsidRPr="00666798">
              <w:rPr>
                <w:rFonts w:cs="Times New Roman"/>
                <w:sz w:val="18"/>
              </w:rPr>
              <w:t>Photons intriqués</w:t>
            </w:r>
            <w:r w:rsidRPr="00666798">
              <w:rPr>
                <w:rFonts w:cs="Times New Roman"/>
                <w:sz w:val="18"/>
              </w:rPr>
              <w:br/>
              <w:t>haute statistique</w:t>
            </w:r>
          </w:p>
        </w:tc>
        <w:tc>
          <w:tcPr>
            <w:tcW w:w="2128" w:type="dxa"/>
            <w:tcBorders>
              <w:top w:val="single" w:sz="8" w:space="0" w:color="000000"/>
              <w:left w:val="single" w:sz="8" w:space="0" w:color="000000"/>
              <w:bottom w:val="single" w:sz="8" w:space="0" w:color="000000"/>
              <w:right w:val="single" w:sz="8" w:space="0" w:color="000000"/>
            </w:tcBorders>
            <w:hideMark/>
          </w:tcPr>
          <w:p w14:paraId="7173669C"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~10⁻³</w:t>
            </w:r>
          </w:p>
        </w:tc>
        <w:tc>
          <w:tcPr>
            <w:tcW w:w="2128" w:type="dxa"/>
            <w:tcBorders>
              <w:top w:val="single" w:sz="8" w:space="0" w:color="000000"/>
              <w:left w:val="single" w:sz="8" w:space="0" w:color="000000"/>
              <w:bottom w:val="single" w:sz="8" w:space="0" w:color="000000"/>
              <w:right w:val="single" w:sz="8" w:space="0" w:color="000000"/>
            </w:tcBorders>
            <w:hideMark/>
          </w:tcPr>
          <w:p w14:paraId="733453BF"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2026-2028</w:t>
            </w:r>
          </w:p>
        </w:tc>
        <w:tc>
          <w:tcPr>
            <w:tcW w:w="2128" w:type="dxa"/>
            <w:tcBorders>
              <w:top w:val="single" w:sz="8" w:space="0" w:color="000000"/>
              <w:left w:val="single" w:sz="8" w:space="0" w:color="000000"/>
              <w:bottom w:val="single" w:sz="8" w:space="0" w:color="000000"/>
              <w:right w:val="single" w:sz="8" w:space="0" w:color="000000"/>
            </w:tcBorders>
            <w:hideMark/>
          </w:tcPr>
          <w:p w14:paraId="397DC7F0"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Moyenne</w:t>
            </w:r>
          </w:p>
        </w:tc>
      </w:tr>
      <w:tr w:rsidR="00C50B67" w:rsidRPr="00666798" w14:paraId="6AC4E2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33D24656" w14:textId="77777777" w:rsidR="00C50B67" w:rsidRPr="00666798" w:rsidRDefault="00C50B67">
            <w:pPr>
              <w:jc w:val="center"/>
              <w:rPr>
                <w:rFonts w:cs="Times New Roman"/>
              </w:rPr>
            </w:pPr>
            <w:r w:rsidRPr="00666798">
              <w:rPr>
                <w:rFonts w:cs="Times New Roman"/>
                <w:sz w:val="18"/>
              </w:rPr>
              <w:t>Ions piégés</w:t>
            </w:r>
            <w:r w:rsidRPr="00666798">
              <w:rPr>
                <w:rFonts w:cs="Times New Roman"/>
                <w:sz w:val="18"/>
              </w:rPr>
              <w:br/>
              <w:t>haute fidélité</w:t>
            </w:r>
          </w:p>
        </w:tc>
        <w:tc>
          <w:tcPr>
            <w:tcW w:w="2128" w:type="dxa"/>
            <w:tcBorders>
              <w:top w:val="single" w:sz="8" w:space="0" w:color="000000"/>
              <w:left w:val="single" w:sz="8" w:space="0" w:color="000000"/>
              <w:bottom w:val="single" w:sz="8" w:space="0" w:color="000000"/>
              <w:right w:val="single" w:sz="8" w:space="0" w:color="000000"/>
            </w:tcBorders>
            <w:hideMark/>
          </w:tcPr>
          <w:p w14:paraId="24E12217"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sz w:val="18"/>
              </w:rPr>
              <w:t>~5×10⁻⁴</w:t>
            </w:r>
          </w:p>
        </w:tc>
        <w:tc>
          <w:tcPr>
            <w:tcW w:w="2128" w:type="dxa"/>
            <w:tcBorders>
              <w:top w:val="single" w:sz="8" w:space="0" w:color="000000"/>
              <w:left w:val="single" w:sz="8" w:space="0" w:color="000000"/>
              <w:bottom w:val="single" w:sz="8" w:space="0" w:color="000000"/>
              <w:right w:val="single" w:sz="8" w:space="0" w:color="000000"/>
            </w:tcBorders>
            <w:hideMark/>
          </w:tcPr>
          <w:p w14:paraId="6BE5A5D1"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sz w:val="18"/>
              </w:rPr>
              <w:t>2028-2030</w:t>
            </w:r>
          </w:p>
        </w:tc>
        <w:tc>
          <w:tcPr>
            <w:tcW w:w="2128" w:type="dxa"/>
            <w:tcBorders>
              <w:top w:val="single" w:sz="8" w:space="0" w:color="000000"/>
              <w:left w:val="single" w:sz="8" w:space="0" w:color="000000"/>
              <w:bottom w:val="single" w:sz="8" w:space="0" w:color="000000"/>
              <w:right w:val="single" w:sz="8" w:space="0" w:color="000000"/>
            </w:tcBorders>
            <w:hideMark/>
          </w:tcPr>
          <w:p w14:paraId="64173E7B"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sz w:val="18"/>
              </w:rPr>
              <w:t>Élevée</w:t>
            </w:r>
          </w:p>
        </w:tc>
      </w:tr>
      <w:tr w:rsidR="00C50B67" w:rsidRPr="00666798" w14:paraId="7E2DDF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1E3BD970" w14:textId="77777777" w:rsidR="00C50B67" w:rsidRPr="00666798" w:rsidRDefault="00C50B67">
            <w:pPr>
              <w:jc w:val="center"/>
              <w:rPr>
                <w:rFonts w:cs="Times New Roman"/>
              </w:rPr>
            </w:pPr>
            <w:r w:rsidRPr="00666798">
              <w:rPr>
                <w:rFonts w:cs="Times New Roman"/>
                <w:sz w:val="18"/>
              </w:rPr>
              <w:t>Optomécanique</w:t>
            </w:r>
            <w:r w:rsidRPr="00666798">
              <w:rPr>
                <w:rFonts w:cs="Times New Roman"/>
                <w:sz w:val="18"/>
              </w:rPr>
              <w:br/>
              <w:t>quantique</w:t>
            </w:r>
          </w:p>
        </w:tc>
        <w:tc>
          <w:tcPr>
            <w:tcW w:w="2128" w:type="dxa"/>
            <w:tcBorders>
              <w:top w:val="single" w:sz="8" w:space="0" w:color="000000"/>
              <w:left w:val="single" w:sz="8" w:space="0" w:color="000000"/>
              <w:bottom w:val="single" w:sz="8" w:space="0" w:color="000000"/>
              <w:right w:val="single" w:sz="8" w:space="0" w:color="000000"/>
            </w:tcBorders>
            <w:hideMark/>
          </w:tcPr>
          <w:p w14:paraId="79115090"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~10⁻⁴</w:t>
            </w:r>
          </w:p>
        </w:tc>
        <w:tc>
          <w:tcPr>
            <w:tcW w:w="2128" w:type="dxa"/>
            <w:tcBorders>
              <w:top w:val="single" w:sz="8" w:space="0" w:color="000000"/>
              <w:left w:val="single" w:sz="8" w:space="0" w:color="000000"/>
              <w:bottom w:val="single" w:sz="8" w:space="0" w:color="000000"/>
              <w:right w:val="single" w:sz="8" w:space="0" w:color="000000"/>
            </w:tcBorders>
            <w:hideMark/>
          </w:tcPr>
          <w:p w14:paraId="284C8AF7"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2030+</w:t>
            </w:r>
          </w:p>
        </w:tc>
        <w:tc>
          <w:tcPr>
            <w:tcW w:w="2128" w:type="dxa"/>
            <w:tcBorders>
              <w:top w:val="single" w:sz="8" w:space="0" w:color="000000"/>
              <w:left w:val="single" w:sz="8" w:space="0" w:color="000000"/>
              <w:bottom w:val="single" w:sz="8" w:space="0" w:color="000000"/>
              <w:right w:val="single" w:sz="8" w:space="0" w:color="000000"/>
            </w:tcBorders>
            <w:hideMark/>
          </w:tcPr>
          <w:p w14:paraId="1B7BF9E1"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Très élevée</w:t>
            </w:r>
          </w:p>
        </w:tc>
      </w:tr>
    </w:tbl>
    <w:p w14:paraId="40E590D1" w14:textId="77777777" w:rsidR="00C50B67" w:rsidRPr="00666798" w:rsidRDefault="00C50B67" w:rsidP="00C50B67">
      <w:pPr>
        <w:rPr>
          <w:rFonts w:cs="Times New Roman"/>
        </w:rPr>
      </w:pPr>
      <w:r w:rsidRPr="00666798">
        <w:rPr>
          <w:rFonts w:cs="Times New Roman"/>
          <w:b/>
          <w:color w:val="006496"/>
        </w:rPr>
        <w:t>Approche 1 : Photons intriqués haute statistique</w:t>
      </w:r>
    </w:p>
    <w:p w14:paraId="41F17A1E" w14:textId="77777777" w:rsidR="00C50B67" w:rsidRPr="00666798" w:rsidRDefault="00C50B67" w:rsidP="00C50B67">
      <w:pPr>
        <w:pStyle w:val="Listepuces"/>
        <w:rPr>
          <w:rFonts w:cs="Times New Roman"/>
          <w:lang w:val="fr-FR"/>
        </w:rPr>
      </w:pPr>
      <w:r w:rsidRPr="00666798">
        <w:rPr>
          <w:rFonts w:cs="Times New Roman"/>
          <w:lang w:val="fr-FR"/>
        </w:rPr>
        <w:t>Utiliser des sources de photons intriqués ultra-brillantes</w:t>
      </w:r>
    </w:p>
    <w:p w14:paraId="67E6A2B8" w14:textId="77777777" w:rsidR="00C50B67" w:rsidRPr="00666798" w:rsidRDefault="00C50B67" w:rsidP="00C50B67">
      <w:pPr>
        <w:pStyle w:val="Listepuces"/>
        <w:rPr>
          <w:rFonts w:cs="Times New Roman"/>
          <w:lang w:val="fr-FR"/>
        </w:rPr>
      </w:pPr>
      <w:r w:rsidRPr="00666798">
        <w:rPr>
          <w:rFonts w:cs="Times New Roman"/>
          <w:lang w:val="fr-FR"/>
        </w:rPr>
        <w:t>Accumuler 10⁹ événements de coïncidence (vs 10⁶ actuellement)</w:t>
      </w:r>
    </w:p>
    <w:p w14:paraId="15FD542C" w14:textId="77777777" w:rsidR="00C50B67" w:rsidRPr="00666798" w:rsidRDefault="00C50B67" w:rsidP="00C50B67">
      <w:pPr>
        <w:pStyle w:val="Listepuces"/>
        <w:rPr>
          <w:rFonts w:cs="Times New Roman"/>
          <w:lang w:val="fr-FR"/>
        </w:rPr>
      </w:pPr>
      <w:r w:rsidRPr="00666798">
        <w:rPr>
          <w:rFonts w:cs="Times New Roman"/>
          <w:lang w:val="fr-FR"/>
        </w:rPr>
        <w:t xml:space="preserve">Amélioration statistique : </w:t>
      </w:r>
      <w:r w:rsidRPr="00666798">
        <w:rPr>
          <w:rFonts w:cs="Times New Roman"/>
        </w:rPr>
        <w:t>δ</w:t>
      </w:r>
      <w:r w:rsidRPr="00666798">
        <w:rPr>
          <w:rFonts w:cs="Times New Roman"/>
          <w:lang w:val="fr-FR"/>
        </w:rPr>
        <w:t>S ~ 1/√N → gain ×30</w:t>
      </w:r>
    </w:p>
    <w:p w14:paraId="3292E1F8" w14:textId="77777777" w:rsidR="00C50B67" w:rsidRPr="00666798" w:rsidRDefault="00C50B67" w:rsidP="00C50B67">
      <w:pPr>
        <w:pStyle w:val="Listepuces"/>
        <w:rPr>
          <w:rFonts w:cs="Times New Roman"/>
          <w:lang w:val="fr-FR"/>
        </w:rPr>
      </w:pPr>
      <w:r w:rsidRPr="00666798">
        <w:rPr>
          <w:rFonts w:cs="Times New Roman"/>
          <w:lang w:val="fr-FR"/>
        </w:rPr>
        <w:t>Systématiques : réduction des pertes optiques, détecteurs parfaits</w:t>
      </w:r>
    </w:p>
    <w:p w14:paraId="47F3B398" w14:textId="77777777" w:rsidR="00C50B67" w:rsidRPr="00666798" w:rsidRDefault="00C50B67" w:rsidP="00C50B67">
      <w:pPr>
        <w:pStyle w:val="Listepuces"/>
        <w:rPr>
          <w:rFonts w:cs="Times New Roman"/>
          <w:lang w:val="fr-FR"/>
        </w:rPr>
      </w:pPr>
      <w:r w:rsidRPr="00666798">
        <w:rPr>
          <w:rFonts w:cs="Times New Roman"/>
          <w:lang w:val="fr-FR"/>
        </w:rPr>
        <w:t>Coût : modéré, faisable avec technologie actuelle</w:t>
      </w:r>
    </w:p>
    <w:p w14:paraId="6B3DB984" w14:textId="77777777" w:rsidR="00C50B67" w:rsidRPr="00666798" w:rsidRDefault="00C50B67" w:rsidP="00C50B67">
      <w:pPr>
        <w:rPr>
          <w:rFonts w:cs="Times New Roman"/>
          <w:lang w:val="fr-FR"/>
        </w:rPr>
      </w:pPr>
    </w:p>
    <w:p w14:paraId="3A02DAFD" w14:textId="77777777" w:rsidR="00C50B67" w:rsidRPr="00666798" w:rsidRDefault="00C50B67" w:rsidP="00C50B67">
      <w:pPr>
        <w:rPr>
          <w:rFonts w:cs="Times New Roman"/>
        </w:rPr>
      </w:pPr>
      <w:r w:rsidRPr="00666798">
        <w:rPr>
          <w:rFonts w:cs="Times New Roman"/>
          <w:b/>
          <w:color w:val="006496"/>
        </w:rPr>
        <w:t>Approche 2 : Ions piégés haute fidélité</w:t>
      </w:r>
    </w:p>
    <w:p w14:paraId="1A97F441" w14:textId="77777777" w:rsidR="00C50B67" w:rsidRPr="00666798" w:rsidRDefault="00C50B67" w:rsidP="00C50B67">
      <w:pPr>
        <w:pStyle w:val="Listepuces"/>
        <w:rPr>
          <w:rFonts w:cs="Times New Roman"/>
          <w:lang w:val="fr-FR"/>
        </w:rPr>
      </w:pPr>
      <w:r w:rsidRPr="00666798">
        <w:rPr>
          <w:rFonts w:cs="Times New Roman"/>
          <w:lang w:val="fr-FR"/>
        </w:rPr>
        <w:t>Ions ⁴⁰Ca⁺ ou ⁸⁸Sr⁺ dans pièges Paul ultra-stables</w:t>
      </w:r>
    </w:p>
    <w:p w14:paraId="52821B02" w14:textId="77777777" w:rsidR="00C50B67" w:rsidRPr="00666798" w:rsidRDefault="00C50B67" w:rsidP="00C50B67">
      <w:pPr>
        <w:pStyle w:val="Listepuces"/>
        <w:rPr>
          <w:rFonts w:cs="Times New Roman"/>
          <w:lang w:val="fr-FR"/>
        </w:rPr>
      </w:pPr>
      <w:r w:rsidRPr="00666798">
        <w:rPr>
          <w:rFonts w:cs="Times New Roman"/>
          <w:lang w:val="fr-FR"/>
        </w:rPr>
        <w:t>Fidélité de porte &gt; 99.99% (état de l'art : 99.9%)</w:t>
      </w:r>
    </w:p>
    <w:p w14:paraId="6452FACF" w14:textId="77777777" w:rsidR="00C50B67" w:rsidRPr="00666798" w:rsidRDefault="00C50B67" w:rsidP="00C50B67">
      <w:pPr>
        <w:pStyle w:val="Listepuces"/>
        <w:rPr>
          <w:rFonts w:cs="Times New Roman"/>
        </w:rPr>
      </w:pPr>
      <w:r w:rsidRPr="00666798">
        <w:rPr>
          <w:rFonts w:cs="Times New Roman"/>
        </w:rPr>
        <w:t>Mesure projective quasi-parfaite</w:t>
      </w:r>
    </w:p>
    <w:p w14:paraId="5E6CC44B" w14:textId="77777777" w:rsidR="00C50B67" w:rsidRPr="00666798" w:rsidRDefault="00C50B67" w:rsidP="00C50B67">
      <w:pPr>
        <w:pStyle w:val="Listepuces"/>
        <w:rPr>
          <w:rFonts w:cs="Times New Roman"/>
          <w:lang w:val="fr-FR"/>
        </w:rPr>
      </w:pPr>
      <w:r w:rsidRPr="00666798">
        <w:rPr>
          <w:rFonts w:cs="Times New Roman"/>
          <w:lang w:val="fr-FR"/>
        </w:rPr>
        <w:t>Contrôle des erreurs systématiques à 10⁻⁵</w:t>
      </w:r>
    </w:p>
    <w:p w14:paraId="0DB35D12" w14:textId="77777777" w:rsidR="00C50B67" w:rsidRPr="00666798" w:rsidRDefault="00C50B67" w:rsidP="00C50B67">
      <w:pPr>
        <w:pStyle w:val="Listepuces"/>
        <w:rPr>
          <w:rFonts w:cs="Times New Roman"/>
        </w:rPr>
      </w:pPr>
      <w:r w:rsidRPr="00666798">
        <w:rPr>
          <w:rFonts w:cs="Times New Roman"/>
        </w:rPr>
        <w:t>Coût : élevé, nécessite infrastructure avancée</w:t>
      </w:r>
    </w:p>
    <w:p w14:paraId="35063DA0" w14:textId="77777777" w:rsidR="00C50B67" w:rsidRPr="00666798" w:rsidRDefault="00C50B67" w:rsidP="00C50B67">
      <w:pPr>
        <w:rPr>
          <w:rFonts w:cs="Times New Roman"/>
        </w:rPr>
      </w:pPr>
    </w:p>
    <w:p w14:paraId="4B7704E8" w14:textId="77777777" w:rsidR="00C50B67" w:rsidRPr="00666798" w:rsidRDefault="00C50B67" w:rsidP="00C50B67">
      <w:pPr>
        <w:rPr>
          <w:rFonts w:cs="Times New Roman"/>
        </w:rPr>
      </w:pPr>
      <w:r w:rsidRPr="00666798">
        <w:rPr>
          <w:rFonts w:cs="Times New Roman"/>
          <w:b/>
          <w:color w:val="006496"/>
        </w:rPr>
        <w:t>Approche 3 : Optomécanique quantique</w:t>
      </w:r>
    </w:p>
    <w:p w14:paraId="300413B2" w14:textId="77777777" w:rsidR="00C50B67" w:rsidRPr="00666798" w:rsidRDefault="00C50B67" w:rsidP="00C50B67">
      <w:pPr>
        <w:pStyle w:val="Listepuces"/>
        <w:rPr>
          <w:rFonts w:cs="Times New Roman"/>
        </w:rPr>
      </w:pPr>
      <w:r w:rsidRPr="00666798">
        <w:rPr>
          <w:rFonts w:cs="Times New Roman"/>
        </w:rPr>
        <w:t>Miroirs suspendus intriqués avec photons</w:t>
      </w:r>
    </w:p>
    <w:p w14:paraId="27745E38" w14:textId="77777777" w:rsidR="00C50B67" w:rsidRPr="00666798" w:rsidRDefault="00C50B67" w:rsidP="00C50B67">
      <w:pPr>
        <w:pStyle w:val="Listepuces"/>
        <w:rPr>
          <w:rFonts w:cs="Times New Roman"/>
          <w:lang w:val="fr-FR"/>
        </w:rPr>
      </w:pPr>
      <w:r w:rsidRPr="00666798">
        <w:rPr>
          <w:rFonts w:cs="Times New Roman"/>
          <w:lang w:val="fr-FR"/>
        </w:rPr>
        <w:t>Masse macroscopique → suppression du bruit thermique</w:t>
      </w:r>
    </w:p>
    <w:p w14:paraId="364F59EB" w14:textId="77777777" w:rsidR="00C50B67" w:rsidRPr="00666798" w:rsidRDefault="00C50B67" w:rsidP="00C50B67">
      <w:pPr>
        <w:pStyle w:val="Listepuces"/>
        <w:rPr>
          <w:rFonts w:cs="Times New Roman"/>
          <w:lang w:val="fr-FR"/>
        </w:rPr>
      </w:pPr>
      <w:r w:rsidRPr="00666798">
        <w:rPr>
          <w:rFonts w:cs="Times New Roman"/>
          <w:lang w:val="fr-FR"/>
        </w:rPr>
        <w:t>Permet de tester la géométrie sur échelles plus grandes</w:t>
      </w:r>
    </w:p>
    <w:p w14:paraId="1D396277" w14:textId="77777777" w:rsidR="00C50B67" w:rsidRPr="00666798" w:rsidRDefault="00C50B67" w:rsidP="00C50B67">
      <w:pPr>
        <w:pStyle w:val="Listepuces"/>
        <w:rPr>
          <w:rFonts w:cs="Times New Roman"/>
          <w:lang w:val="fr-FR"/>
        </w:rPr>
      </w:pPr>
      <w:r w:rsidRPr="00666798">
        <w:rPr>
          <w:rFonts w:cs="Times New Roman"/>
          <w:lang w:val="fr-FR"/>
        </w:rPr>
        <w:lastRenderedPageBreak/>
        <w:t>Technologie émergente (proof-of-concept en cours)</w:t>
      </w:r>
    </w:p>
    <w:p w14:paraId="3D833DC1" w14:textId="77777777" w:rsidR="00C50B67" w:rsidRPr="00666798" w:rsidRDefault="00C50B67" w:rsidP="00C50B67">
      <w:pPr>
        <w:pStyle w:val="Listepuces"/>
        <w:rPr>
          <w:rFonts w:cs="Times New Roman"/>
        </w:rPr>
      </w:pPr>
      <w:r w:rsidRPr="00666798">
        <w:rPr>
          <w:rFonts w:cs="Times New Roman"/>
        </w:rPr>
        <w:t>Précision ultime possible : δS ~ 10⁻⁵</w:t>
      </w:r>
    </w:p>
    <w:p w14:paraId="6EE4FCBD"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11.4.4 Test de la Dépendance en Distance</w:t>
      </w:r>
    </w:p>
    <w:p w14:paraId="61C0C084" w14:textId="77777777" w:rsidR="00C50B67" w:rsidRPr="00666798" w:rsidRDefault="00C50B67" w:rsidP="00C50B67">
      <w:pPr>
        <w:rPr>
          <w:rFonts w:cs="Times New Roman"/>
          <w:lang w:val="fr-FR"/>
        </w:rPr>
      </w:pPr>
      <w:r w:rsidRPr="00666798">
        <w:rPr>
          <w:rFonts w:cs="Times New Roman"/>
          <w:lang w:val="fr-FR"/>
        </w:rPr>
        <w:t xml:space="preserve">Pour tester la prédiction </w:t>
      </w:r>
      <w:r w:rsidRPr="00666798">
        <w:rPr>
          <w:rFonts w:cs="Times New Roman"/>
        </w:rPr>
        <w:t>ε</w:t>
      </w:r>
      <w:r w:rsidRPr="00666798">
        <w:rPr>
          <w:rFonts w:cs="Times New Roman"/>
          <w:lang w:val="fr-FR"/>
        </w:rPr>
        <w:t>_geom(L), on mesure S à différentes distances :</w:t>
      </w:r>
    </w:p>
    <w:p w14:paraId="3AA66A7C" w14:textId="77777777" w:rsidR="00C50B67" w:rsidRPr="00666798" w:rsidRDefault="00C50B67" w:rsidP="00C50B67">
      <w:pPr>
        <w:rPr>
          <w:rFonts w:cs="Times New Roman"/>
          <w:lang w:val="fr-FR"/>
        </w:rPr>
      </w:pPr>
    </w:p>
    <w:tbl>
      <w:tblPr>
        <w:tblStyle w:val="Grilleclaire-Accent1"/>
        <w:tblW w:w="0" w:type="auto"/>
        <w:tblLook w:val="04A0" w:firstRow="1" w:lastRow="0" w:firstColumn="1" w:lastColumn="0" w:noHBand="0" w:noVBand="1"/>
      </w:tblPr>
      <w:tblGrid>
        <w:gridCol w:w="2128"/>
        <w:gridCol w:w="2128"/>
        <w:gridCol w:w="2128"/>
        <w:gridCol w:w="2128"/>
      </w:tblGrid>
      <w:tr w:rsidR="00C50B67" w:rsidRPr="00666798" w14:paraId="2A85E3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1D4FEB6B" w14:textId="77777777" w:rsidR="00C50B67" w:rsidRPr="00666798" w:rsidRDefault="00C50B67">
            <w:pPr>
              <w:jc w:val="center"/>
              <w:rPr>
                <w:rFonts w:cs="Times New Roman"/>
              </w:rPr>
            </w:pPr>
            <w:r w:rsidRPr="00666798">
              <w:rPr>
                <w:rFonts w:cs="Times New Roman"/>
                <w:color w:val="FFFFFF"/>
              </w:rPr>
              <w:t>Distance L</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1E072F94"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ε_geom prédit</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14B91417"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ΔS attendu</w:t>
            </w:r>
          </w:p>
        </w:tc>
        <w:tc>
          <w:tcPr>
            <w:tcW w:w="2128" w:type="dxa"/>
            <w:tcBorders>
              <w:top w:val="single" w:sz="8" w:space="0" w:color="000000"/>
              <w:left w:val="single" w:sz="8" w:space="0" w:color="000000"/>
              <w:bottom w:val="single" w:sz="8" w:space="0" w:color="000000"/>
              <w:right w:val="single" w:sz="8" w:space="0" w:color="000000"/>
            </w:tcBorders>
            <w:shd w:val="clear" w:color="auto" w:fill="0066CC"/>
            <w:hideMark/>
          </w:tcPr>
          <w:p w14:paraId="1B44693C"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Faisabilité</w:t>
            </w:r>
          </w:p>
        </w:tc>
      </w:tr>
      <w:tr w:rsidR="00C50B67" w:rsidRPr="00666798" w14:paraId="4A844C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6D6596FC" w14:textId="77777777" w:rsidR="00C50B67" w:rsidRPr="00666798" w:rsidRDefault="00C50B67">
            <w:pPr>
              <w:jc w:val="center"/>
              <w:rPr>
                <w:rFonts w:cs="Times New Roman"/>
              </w:rPr>
            </w:pPr>
            <w:r w:rsidRPr="00666798">
              <w:rPr>
                <w:rFonts w:cs="Times New Roman"/>
                <w:color w:val="008000"/>
                <w:sz w:val="18"/>
              </w:rPr>
              <w:t>1 m (labo)</w:t>
            </w:r>
          </w:p>
        </w:tc>
        <w:tc>
          <w:tcPr>
            <w:tcW w:w="2128" w:type="dxa"/>
            <w:tcBorders>
              <w:top w:val="single" w:sz="8" w:space="0" w:color="000000"/>
              <w:left w:val="single" w:sz="8" w:space="0" w:color="000000"/>
              <w:bottom w:val="single" w:sz="8" w:space="0" w:color="000000"/>
              <w:right w:val="single" w:sz="8" w:space="0" w:color="000000"/>
            </w:tcBorders>
            <w:hideMark/>
          </w:tcPr>
          <w:p w14:paraId="6D5E3323"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color w:val="008000"/>
                <w:sz w:val="18"/>
              </w:rPr>
              <w:t>4.0×10⁻⁴</w:t>
            </w:r>
          </w:p>
        </w:tc>
        <w:tc>
          <w:tcPr>
            <w:tcW w:w="2128" w:type="dxa"/>
            <w:tcBorders>
              <w:top w:val="single" w:sz="8" w:space="0" w:color="000000"/>
              <w:left w:val="single" w:sz="8" w:space="0" w:color="000000"/>
              <w:bottom w:val="single" w:sz="8" w:space="0" w:color="000000"/>
              <w:right w:val="single" w:sz="8" w:space="0" w:color="000000"/>
            </w:tcBorders>
            <w:hideMark/>
          </w:tcPr>
          <w:p w14:paraId="51DCADA4"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color w:val="008000"/>
                <w:sz w:val="18"/>
              </w:rPr>
              <w:t>0.0011</w:t>
            </w:r>
          </w:p>
        </w:tc>
        <w:tc>
          <w:tcPr>
            <w:tcW w:w="2128" w:type="dxa"/>
            <w:tcBorders>
              <w:top w:val="single" w:sz="8" w:space="0" w:color="000000"/>
              <w:left w:val="single" w:sz="8" w:space="0" w:color="000000"/>
              <w:bottom w:val="single" w:sz="8" w:space="0" w:color="000000"/>
              <w:right w:val="single" w:sz="8" w:space="0" w:color="000000"/>
            </w:tcBorders>
            <w:hideMark/>
          </w:tcPr>
          <w:p w14:paraId="19FE4406"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color w:val="008000"/>
                <w:sz w:val="18"/>
              </w:rPr>
              <w:t>✓</w:t>
            </w:r>
            <w:r w:rsidRPr="00666798">
              <w:rPr>
                <w:rFonts w:cs="Times New Roman"/>
                <w:color w:val="008000"/>
                <w:sz w:val="18"/>
              </w:rPr>
              <w:t xml:space="preserve"> Facile</w:t>
            </w:r>
          </w:p>
        </w:tc>
      </w:tr>
      <w:tr w:rsidR="00C50B67" w:rsidRPr="00666798" w14:paraId="45DDD3C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507E9962" w14:textId="77777777" w:rsidR="00C50B67" w:rsidRPr="00666798" w:rsidRDefault="00C50B67">
            <w:pPr>
              <w:jc w:val="center"/>
              <w:rPr>
                <w:rFonts w:cs="Times New Roman"/>
              </w:rPr>
            </w:pPr>
            <w:r w:rsidRPr="00666798">
              <w:rPr>
                <w:rFonts w:cs="Times New Roman"/>
                <w:color w:val="008000"/>
                <w:sz w:val="18"/>
              </w:rPr>
              <w:t>10 m</w:t>
            </w:r>
          </w:p>
        </w:tc>
        <w:tc>
          <w:tcPr>
            <w:tcW w:w="2128" w:type="dxa"/>
            <w:tcBorders>
              <w:top w:val="single" w:sz="8" w:space="0" w:color="000000"/>
              <w:left w:val="single" w:sz="8" w:space="0" w:color="000000"/>
              <w:bottom w:val="single" w:sz="8" w:space="0" w:color="000000"/>
              <w:right w:val="single" w:sz="8" w:space="0" w:color="000000"/>
            </w:tcBorders>
            <w:hideMark/>
          </w:tcPr>
          <w:p w14:paraId="23CF2D34"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color w:val="008000"/>
                <w:sz w:val="18"/>
              </w:rPr>
              <w:t>4.0×10⁻⁴</w:t>
            </w:r>
          </w:p>
        </w:tc>
        <w:tc>
          <w:tcPr>
            <w:tcW w:w="2128" w:type="dxa"/>
            <w:tcBorders>
              <w:top w:val="single" w:sz="8" w:space="0" w:color="000000"/>
              <w:left w:val="single" w:sz="8" w:space="0" w:color="000000"/>
              <w:bottom w:val="single" w:sz="8" w:space="0" w:color="000000"/>
              <w:right w:val="single" w:sz="8" w:space="0" w:color="000000"/>
            </w:tcBorders>
            <w:hideMark/>
          </w:tcPr>
          <w:p w14:paraId="5E05ED3E"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color w:val="008000"/>
                <w:sz w:val="18"/>
              </w:rPr>
              <w:t>0.0011</w:t>
            </w:r>
          </w:p>
        </w:tc>
        <w:tc>
          <w:tcPr>
            <w:tcW w:w="2128" w:type="dxa"/>
            <w:tcBorders>
              <w:top w:val="single" w:sz="8" w:space="0" w:color="000000"/>
              <w:left w:val="single" w:sz="8" w:space="0" w:color="000000"/>
              <w:bottom w:val="single" w:sz="8" w:space="0" w:color="000000"/>
              <w:right w:val="single" w:sz="8" w:space="0" w:color="000000"/>
            </w:tcBorders>
            <w:hideMark/>
          </w:tcPr>
          <w:p w14:paraId="246B5D0F"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color w:val="008000"/>
                <w:sz w:val="18"/>
              </w:rPr>
              <w:t>✓</w:t>
            </w:r>
            <w:r w:rsidRPr="00666798">
              <w:rPr>
                <w:rFonts w:cs="Times New Roman"/>
                <w:color w:val="008000"/>
                <w:sz w:val="18"/>
              </w:rPr>
              <w:t xml:space="preserve"> Facile</w:t>
            </w:r>
          </w:p>
        </w:tc>
      </w:tr>
      <w:tr w:rsidR="00C50B67" w:rsidRPr="00666798" w14:paraId="38C217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6A115BA4" w14:textId="77777777" w:rsidR="00C50B67" w:rsidRPr="00666798" w:rsidRDefault="00C50B67">
            <w:pPr>
              <w:jc w:val="center"/>
              <w:rPr>
                <w:rFonts w:cs="Times New Roman"/>
              </w:rPr>
            </w:pPr>
            <w:r w:rsidRPr="00666798">
              <w:rPr>
                <w:rFonts w:cs="Times New Roman"/>
                <w:color w:val="008000"/>
                <w:sz w:val="18"/>
              </w:rPr>
              <w:t>1 km</w:t>
            </w:r>
          </w:p>
        </w:tc>
        <w:tc>
          <w:tcPr>
            <w:tcW w:w="2128" w:type="dxa"/>
            <w:tcBorders>
              <w:top w:val="single" w:sz="8" w:space="0" w:color="000000"/>
              <w:left w:val="single" w:sz="8" w:space="0" w:color="000000"/>
              <w:bottom w:val="single" w:sz="8" w:space="0" w:color="000000"/>
              <w:right w:val="single" w:sz="8" w:space="0" w:color="000000"/>
            </w:tcBorders>
            <w:hideMark/>
          </w:tcPr>
          <w:p w14:paraId="36F59C30"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color w:val="008000"/>
                <w:sz w:val="18"/>
              </w:rPr>
              <w:t>3.9×10⁻⁴</w:t>
            </w:r>
          </w:p>
        </w:tc>
        <w:tc>
          <w:tcPr>
            <w:tcW w:w="2128" w:type="dxa"/>
            <w:tcBorders>
              <w:top w:val="single" w:sz="8" w:space="0" w:color="000000"/>
              <w:left w:val="single" w:sz="8" w:space="0" w:color="000000"/>
              <w:bottom w:val="single" w:sz="8" w:space="0" w:color="000000"/>
              <w:right w:val="single" w:sz="8" w:space="0" w:color="000000"/>
            </w:tcBorders>
            <w:hideMark/>
          </w:tcPr>
          <w:p w14:paraId="0775AFB6"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color w:val="008000"/>
                <w:sz w:val="18"/>
              </w:rPr>
              <w:t>0.0011</w:t>
            </w:r>
          </w:p>
        </w:tc>
        <w:tc>
          <w:tcPr>
            <w:tcW w:w="2128" w:type="dxa"/>
            <w:tcBorders>
              <w:top w:val="single" w:sz="8" w:space="0" w:color="000000"/>
              <w:left w:val="single" w:sz="8" w:space="0" w:color="000000"/>
              <w:bottom w:val="single" w:sz="8" w:space="0" w:color="000000"/>
              <w:right w:val="single" w:sz="8" w:space="0" w:color="000000"/>
            </w:tcBorders>
            <w:hideMark/>
          </w:tcPr>
          <w:p w14:paraId="48E29D87"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ascii="Segoe UI Symbol" w:hAnsi="Segoe UI Symbol" w:cs="Segoe UI Symbol"/>
                <w:color w:val="008000"/>
                <w:sz w:val="18"/>
              </w:rPr>
              <w:t>✓</w:t>
            </w:r>
            <w:r w:rsidRPr="00666798">
              <w:rPr>
                <w:rFonts w:cs="Times New Roman"/>
                <w:color w:val="008000"/>
                <w:sz w:val="18"/>
              </w:rPr>
              <w:t xml:space="preserve"> Fibres</w:t>
            </w:r>
          </w:p>
        </w:tc>
      </w:tr>
      <w:tr w:rsidR="00C50B67" w:rsidRPr="00666798" w14:paraId="2F77E5F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0912A383" w14:textId="77777777" w:rsidR="00C50B67" w:rsidRPr="00666798" w:rsidRDefault="00C50B67">
            <w:pPr>
              <w:jc w:val="center"/>
              <w:rPr>
                <w:rFonts w:cs="Times New Roman"/>
              </w:rPr>
            </w:pPr>
            <w:r w:rsidRPr="00666798">
              <w:rPr>
                <w:rFonts w:cs="Times New Roman"/>
                <w:color w:val="008000"/>
                <w:sz w:val="18"/>
              </w:rPr>
              <w:t>10 km</w:t>
            </w:r>
          </w:p>
        </w:tc>
        <w:tc>
          <w:tcPr>
            <w:tcW w:w="2128" w:type="dxa"/>
            <w:tcBorders>
              <w:top w:val="single" w:sz="8" w:space="0" w:color="000000"/>
              <w:left w:val="single" w:sz="8" w:space="0" w:color="000000"/>
              <w:bottom w:val="single" w:sz="8" w:space="0" w:color="000000"/>
              <w:right w:val="single" w:sz="8" w:space="0" w:color="000000"/>
            </w:tcBorders>
            <w:hideMark/>
          </w:tcPr>
          <w:p w14:paraId="2B178865"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color w:val="008000"/>
                <w:sz w:val="18"/>
              </w:rPr>
              <w:t>3.6×10⁻⁴</w:t>
            </w:r>
          </w:p>
        </w:tc>
        <w:tc>
          <w:tcPr>
            <w:tcW w:w="2128" w:type="dxa"/>
            <w:tcBorders>
              <w:top w:val="single" w:sz="8" w:space="0" w:color="000000"/>
              <w:left w:val="single" w:sz="8" w:space="0" w:color="000000"/>
              <w:bottom w:val="single" w:sz="8" w:space="0" w:color="000000"/>
              <w:right w:val="single" w:sz="8" w:space="0" w:color="000000"/>
            </w:tcBorders>
            <w:hideMark/>
          </w:tcPr>
          <w:p w14:paraId="40D8602F"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color w:val="008000"/>
                <w:sz w:val="18"/>
              </w:rPr>
              <w:t>0.0010</w:t>
            </w:r>
          </w:p>
        </w:tc>
        <w:tc>
          <w:tcPr>
            <w:tcW w:w="2128" w:type="dxa"/>
            <w:tcBorders>
              <w:top w:val="single" w:sz="8" w:space="0" w:color="000000"/>
              <w:left w:val="single" w:sz="8" w:space="0" w:color="000000"/>
              <w:bottom w:val="single" w:sz="8" w:space="0" w:color="000000"/>
              <w:right w:val="single" w:sz="8" w:space="0" w:color="000000"/>
            </w:tcBorders>
            <w:hideMark/>
          </w:tcPr>
          <w:p w14:paraId="47EECE94"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ascii="Segoe UI Symbol" w:hAnsi="Segoe UI Symbol" w:cs="Segoe UI Symbol"/>
                <w:color w:val="008000"/>
                <w:sz w:val="18"/>
              </w:rPr>
              <w:t>✓</w:t>
            </w:r>
            <w:r w:rsidRPr="00666798">
              <w:rPr>
                <w:rFonts w:cs="Times New Roman"/>
                <w:color w:val="008000"/>
                <w:sz w:val="18"/>
              </w:rPr>
              <w:t xml:space="preserve"> Réseau QKD</w:t>
            </w:r>
          </w:p>
        </w:tc>
      </w:tr>
      <w:tr w:rsidR="00C50B67" w:rsidRPr="00666798" w14:paraId="7D2937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8" w:type="dxa"/>
            <w:tcBorders>
              <w:top w:val="single" w:sz="8" w:space="0" w:color="000000"/>
              <w:left w:val="single" w:sz="8" w:space="0" w:color="000000"/>
              <w:bottom w:val="single" w:sz="8" w:space="0" w:color="000000"/>
              <w:right w:val="single" w:sz="8" w:space="0" w:color="000000"/>
            </w:tcBorders>
            <w:hideMark/>
          </w:tcPr>
          <w:p w14:paraId="25BF467F" w14:textId="77777777" w:rsidR="00C50B67" w:rsidRPr="00666798" w:rsidRDefault="00C50B67">
            <w:pPr>
              <w:jc w:val="center"/>
              <w:rPr>
                <w:rFonts w:cs="Times New Roman"/>
              </w:rPr>
            </w:pPr>
            <w:r w:rsidRPr="00666798">
              <w:rPr>
                <w:rFonts w:cs="Times New Roman"/>
                <w:sz w:val="18"/>
              </w:rPr>
              <w:t>100 km</w:t>
            </w:r>
          </w:p>
        </w:tc>
        <w:tc>
          <w:tcPr>
            <w:tcW w:w="2128" w:type="dxa"/>
            <w:tcBorders>
              <w:top w:val="single" w:sz="8" w:space="0" w:color="000000"/>
              <w:left w:val="single" w:sz="8" w:space="0" w:color="000000"/>
              <w:bottom w:val="single" w:sz="8" w:space="0" w:color="000000"/>
              <w:right w:val="single" w:sz="8" w:space="0" w:color="000000"/>
            </w:tcBorders>
            <w:hideMark/>
          </w:tcPr>
          <w:p w14:paraId="36004E54"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0 (moyenné)</w:t>
            </w:r>
          </w:p>
        </w:tc>
        <w:tc>
          <w:tcPr>
            <w:tcW w:w="2128" w:type="dxa"/>
            <w:tcBorders>
              <w:top w:val="single" w:sz="8" w:space="0" w:color="000000"/>
              <w:left w:val="single" w:sz="8" w:space="0" w:color="000000"/>
              <w:bottom w:val="single" w:sz="8" w:space="0" w:color="000000"/>
              <w:right w:val="single" w:sz="8" w:space="0" w:color="000000"/>
            </w:tcBorders>
            <w:hideMark/>
          </w:tcPr>
          <w:p w14:paraId="44C9BE56"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0.0000</w:t>
            </w:r>
          </w:p>
        </w:tc>
        <w:tc>
          <w:tcPr>
            <w:tcW w:w="2128" w:type="dxa"/>
            <w:tcBorders>
              <w:top w:val="single" w:sz="8" w:space="0" w:color="000000"/>
              <w:left w:val="single" w:sz="8" w:space="0" w:color="000000"/>
              <w:bottom w:val="single" w:sz="8" w:space="0" w:color="000000"/>
              <w:right w:val="single" w:sz="8" w:space="0" w:color="000000"/>
            </w:tcBorders>
            <w:hideMark/>
          </w:tcPr>
          <w:p w14:paraId="0A97D092"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 Satellite</w:t>
            </w:r>
          </w:p>
        </w:tc>
      </w:tr>
    </w:tbl>
    <w:p w14:paraId="3130ADAF" w14:textId="77777777" w:rsidR="00C50B67" w:rsidRPr="00666798" w:rsidRDefault="00C50B67" w:rsidP="00C50B67">
      <w:pPr>
        <w:rPr>
          <w:rFonts w:cs="Times New Roman"/>
          <w:lang w:val="fr-FR"/>
        </w:rPr>
      </w:pPr>
      <w:r w:rsidRPr="00666798">
        <w:rPr>
          <w:rFonts w:cs="Times New Roman"/>
          <w:b/>
          <w:lang w:val="fr-FR"/>
        </w:rPr>
        <w:t>Signature distinctive :</w:t>
      </w:r>
      <w:r w:rsidRPr="00666798">
        <w:rPr>
          <w:rFonts w:cs="Times New Roman"/>
          <w:lang w:val="fr-FR"/>
        </w:rPr>
        <w:t xml:space="preserve"> Si S est mesuré comme légèrement supérieur à 2√2 à courte distance (&lt;10 km) mais égal à 2√2 à longue distance (&gt;100 km) → </w:t>
      </w:r>
      <w:r w:rsidRPr="00666798">
        <w:rPr>
          <w:rFonts w:cs="Times New Roman"/>
          <w:b/>
          <w:color w:val="008000"/>
          <w:lang w:val="fr-FR"/>
        </w:rPr>
        <w:t>CONFIRMATION du modèle</w:t>
      </w:r>
    </w:p>
    <w:p w14:paraId="3383D796" w14:textId="77777777" w:rsidR="00C50B67" w:rsidRPr="00666798" w:rsidRDefault="00C50B67" w:rsidP="00C50B67">
      <w:pPr>
        <w:rPr>
          <w:rFonts w:cs="Times New Roman"/>
          <w:lang w:val="fr-FR"/>
        </w:rPr>
      </w:pPr>
      <w:r w:rsidRPr="00666798">
        <w:rPr>
          <w:rFonts w:cs="Times New Roman"/>
          <w:lang w:val="fr-FR"/>
        </w:rPr>
        <w:br w:type="page"/>
      </w:r>
    </w:p>
    <w:p w14:paraId="63F25421" w14:textId="77777777" w:rsidR="00C50B67" w:rsidRPr="00666798" w:rsidRDefault="00C50B67" w:rsidP="00C50B67">
      <w:pPr>
        <w:pStyle w:val="Titre2"/>
        <w:rPr>
          <w:rFonts w:ascii="Times New Roman" w:hAnsi="Times New Roman" w:cs="Times New Roman"/>
          <w:lang w:val="fr-FR"/>
        </w:rPr>
      </w:pPr>
      <w:r w:rsidRPr="00666798">
        <w:rPr>
          <w:rFonts w:ascii="Times New Roman" w:hAnsi="Times New Roman" w:cs="Times New Roman"/>
          <w:lang w:val="fr-FR"/>
        </w:rPr>
        <w:lastRenderedPageBreak/>
        <w:t>11.5 IMPLICATIONS CONCEPTUELLES</w:t>
      </w:r>
    </w:p>
    <w:p w14:paraId="6292707F"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11.5.1 Non-Localité Géométrique vs Mystique</w:t>
      </w:r>
    </w:p>
    <w:p w14:paraId="26F2914E" w14:textId="77777777" w:rsidR="00C50B67" w:rsidRPr="00666798" w:rsidRDefault="00C50B67" w:rsidP="00C50B67">
      <w:pPr>
        <w:rPr>
          <w:rFonts w:cs="Times New Roman"/>
          <w:lang w:val="fr-FR"/>
        </w:rPr>
      </w:pPr>
      <w:r w:rsidRPr="00666798">
        <w:rPr>
          <w:rFonts w:cs="Times New Roman"/>
          <w:lang w:val="fr-FR"/>
        </w:rPr>
        <w:t xml:space="preserve">Notre modèle offre une interprétation </w:t>
      </w:r>
      <w:r w:rsidRPr="00666798">
        <w:rPr>
          <w:rFonts w:cs="Times New Roman"/>
          <w:b/>
          <w:lang w:val="fr-FR"/>
        </w:rPr>
        <w:t>géométrique</w:t>
      </w:r>
      <w:r w:rsidRPr="00666798">
        <w:rPr>
          <w:rFonts w:cs="Times New Roman"/>
          <w:lang w:val="fr-FR"/>
        </w:rPr>
        <w:t xml:space="preserve"> de la non-localité quantique, en contraste avec l'interprétation "mystique" :</w:t>
      </w:r>
    </w:p>
    <w:p w14:paraId="42BD16A8" w14:textId="77777777" w:rsidR="00C50B67" w:rsidRPr="00666798" w:rsidRDefault="00C50B67" w:rsidP="00C50B67">
      <w:pPr>
        <w:rPr>
          <w:rFonts w:cs="Times New Roman"/>
          <w:lang w:val="fr-FR"/>
        </w:rPr>
      </w:pPr>
    </w:p>
    <w:tbl>
      <w:tblPr>
        <w:tblStyle w:val="Grilleclaire-Accent1"/>
        <w:tblW w:w="0" w:type="auto"/>
        <w:tblLook w:val="04A0" w:firstRow="1" w:lastRow="0" w:firstColumn="1" w:lastColumn="0" w:noHBand="0" w:noVBand="1"/>
      </w:tblPr>
      <w:tblGrid>
        <w:gridCol w:w="2837"/>
        <w:gridCol w:w="2837"/>
        <w:gridCol w:w="2837"/>
      </w:tblGrid>
      <w:tr w:rsidR="00C50B67" w:rsidRPr="00666798" w14:paraId="3577372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shd w:val="clear" w:color="auto" w:fill="0066CC"/>
            <w:hideMark/>
          </w:tcPr>
          <w:p w14:paraId="6B1B0325" w14:textId="77777777" w:rsidR="00C50B67" w:rsidRPr="00666798" w:rsidRDefault="00C50B67">
            <w:pPr>
              <w:jc w:val="center"/>
              <w:rPr>
                <w:rFonts w:cs="Times New Roman"/>
              </w:rPr>
            </w:pPr>
            <w:r w:rsidRPr="00666798">
              <w:rPr>
                <w:rFonts w:cs="Times New Roman"/>
                <w:color w:val="FFFFFF"/>
              </w:rPr>
              <w:t>Aspect</w:t>
            </w:r>
          </w:p>
        </w:tc>
        <w:tc>
          <w:tcPr>
            <w:tcW w:w="2837" w:type="dxa"/>
            <w:tcBorders>
              <w:top w:val="single" w:sz="8" w:space="0" w:color="000000"/>
              <w:left w:val="single" w:sz="8" w:space="0" w:color="000000"/>
              <w:bottom w:val="single" w:sz="8" w:space="0" w:color="000000"/>
              <w:right w:val="single" w:sz="8" w:space="0" w:color="000000"/>
            </w:tcBorders>
            <w:shd w:val="clear" w:color="auto" w:fill="0066CC"/>
            <w:hideMark/>
          </w:tcPr>
          <w:p w14:paraId="065493A9"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Interprétation standard</w:t>
            </w:r>
          </w:p>
        </w:tc>
        <w:tc>
          <w:tcPr>
            <w:tcW w:w="2837" w:type="dxa"/>
            <w:tcBorders>
              <w:top w:val="single" w:sz="8" w:space="0" w:color="000000"/>
              <w:left w:val="single" w:sz="8" w:space="0" w:color="000000"/>
              <w:bottom w:val="single" w:sz="8" w:space="0" w:color="000000"/>
              <w:right w:val="single" w:sz="8" w:space="0" w:color="000000"/>
            </w:tcBorders>
            <w:shd w:val="clear" w:color="auto" w:fill="0066CC"/>
            <w:hideMark/>
          </w:tcPr>
          <w:p w14:paraId="75B17F8D" w14:textId="77777777" w:rsidR="00C50B67" w:rsidRPr="00666798" w:rsidRDefault="00C50B67">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666798">
              <w:rPr>
                <w:rFonts w:cs="Times New Roman"/>
                <w:color w:val="FFFFFF"/>
              </w:rPr>
              <w:t>Notre modèle</w:t>
            </w:r>
          </w:p>
        </w:tc>
      </w:tr>
      <w:tr w:rsidR="00C50B67" w:rsidRPr="00666798" w14:paraId="30BEBE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398C1250" w14:textId="77777777" w:rsidR="00C50B67" w:rsidRPr="00666798" w:rsidRDefault="00C50B67">
            <w:pPr>
              <w:jc w:val="center"/>
              <w:rPr>
                <w:rFonts w:cs="Times New Roman"/>
              </w:rPr>
            </w:pPr>
            <w:r w:rsidRPr="00666798">
              <w:rPr>
                <w:rFonts w:cs="Times New Roman"/>
                <w:sz w:val="18"/>
              </w:rPr>
              <w:t>Nature</w:t>
            </w:r>
            <w:r w:rsidRPr="00666798">
              <w:rPr>
                <w:rFonts w:cs="Times New Roman"/>
                <w:sz w:val="18"/>
              </w:rPr>
              <w:br/>
              <w:t>de l'intrication</w:t>
            </w:r>
          </w:p>
        </w:tc>
        <w:tc>
          <w:tcPr>
            <w:tcW w:w="2837" w:type="dxa"/>
            <w:tcBorders>
              <w:top w:val="single" w:sz="8" w:space="0" w:color="000000"/>
              <w:left w:val="single" w:sz="8" w:space="0" w:color="000000"/>
              <w:bottom w:val="single" w:sz="8" w:space="0" w:color="000000"/>
              <w:right w:val="single" w:sz="8" w:space="0" w:color="000000"/>
            </w:tcBorders>
            <w:hideMark/>
          </w:tcPr>
          <w:p w14:paraId="4DA7488D"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Corrélations "spooky"</w:t>
            </w:r>
            <w:r w:rsidRPr="00666798">
              <w:rPr>
                <w:rFonts w:cs="Times New Roman"/>
                <w:sz w:val="18"/>
              </w:rPr>
              <w:br/>
              <w:t>sans mécanisme</w:t>
            </w:r>
          </w:p>
        </w:tc>
        <w:tc>
          <w:tcPr>
            <w:tcW w:w="2837" w:type="dxa"/>
            <w:tcBorders>
              <w:top w:val="single" w:sz="8" w:space="0" w:color="000000"/>
              <w:left w:val="single" w:sz="8" w:space="0" w:color="000000"/>
              <w:bottom w:val="single" w:sz="8" w:space="0" w:color="000000"/>
              <w:right w:val="single" w:sz="8" w:space="0" w:color="000000"/>
            </w:tcBorders>
            <w:hideMark/>
          </w:tcPr>
          <w:p w14:paraId="2597199F"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color w:val="006496"/>
                <w:sz w:val="18"/>
              </w:rPr>
              <w:t>Géodésiques</w:t>
            </w:r>
            <w:r w:rsidRPr="00666798">
              <w:rPr>
                <w:rFonts w:cs="Times New Roman"/>
                <w:b/>
                <w:color w:val="006496"/>
                <w:sz w:val="18"/>
              </w:rPr>
              <w:br/>
              <w:t>non-triviales</w:t>
            </w:r>
          </w:p>
        </w:tc>
      </w:tr>
      <w:tr w:rsidR="00C50B67" w:rsidRPr="00666798" w14:paraId="6A923C9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20A9C637" w14:textId="77777777" w:rsidR="00C50B67" w:rsidRPr="00666798" w:rsidRDefault="00C50B67">
            <w:pPr>
              <w:jc w:val="center"/>
              <w:rPr>
                <w:rFonts w:cs="Times New Roman"/>
              </w:rPr>
            </w:pPr>
            <w:r w:rsidRPr="00666798">
              <w:rPr>
                <w:rFonts w:cs="Times New Roman"/>
                <w:sz w:val="18"/>
              </w:rPr>
              <w:t>Distance</w:t>
            </w:r>
          </w:p>
        </w:tc>
        <w:tc>
          <w:tcPr>
            <w:tcW w:w="2837" w:type="dxa"/>
            <w:tcBorders>
              <w:top w:val="single" w:sz="8" w:space="0" w:color="000000"/>
              <w:left w:val="single" w:sz="8" w:space="0" w:color="000000"/>
              <w:bottom w:val="single" w:sz="8" w:space="0" w:color="000000"/>
              <w:right w:val="single" w:sz="8" w:space="0" w:color="000000"/>
            </w:tcBorders>
            <w:hideMark/>
          </w:tcPr>
          <w:p w14:paraId="2C25F15E"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sz w:val="18"/>
              </w:rPr>
              <w:t>Strictement</w:t>
            </w:r>
            <w:r w:rsidRPr="00666798">
              <w:rPr>
                <w:rFonts w:cs="Times New Roman"/>
                <w:sz w:val="18"/>
              </w:rPr>
              <w:br/>
              <w:t>indépendante</w:t>
            </w:r>
          </w:p>
        </w:tc>
        <w:tc>
          <w:tcPr>
            <w:tcW w:w="2837" w:type="dxa"/>
            <w:tcBorders>
              <w:top w:val="single" w:sz="8" w:space="0" w:color="000000"/>
              <w:left w:val="single" w:sz="8" w:space="0" w:color="000000"/>
              <w:bottom w:val="single" w:sz="8" w:space="0" w:color="000000"/>
              <w:right w:val="single" w:sz="8" w:space="0" w:color="000000"/>
            </w:tcBorders>
            <w:hideMark/>
          </w:tcPr>
          <w:p w14:paraId="46A95E44"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color w:val="006496"/>
                <w:sz w:val="18"/>
              </w:rPr>
              <w:t>Faible dépendance</w:t>
            </w:r>
            <w:r w:rsidRPr="00666798">
              <w:rPr>
                <w:rFonts w:cs="Times New Roman"/>
                <w:b/>
                <w:color w:val="006496"/>
                <w:sz w:val="18"/>
              </w:rPr>
              <w:br/>
              <w:t>(échelle L_*)</w:t>
            </w:r>
          </w:p>
        </w:tc>
      </w:tr>
      <w:tr w:rsidR="00C50B67" w:rsidRPr="00666798" w14:paraId="7D3D4F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072BE15A" w14:textId="77777777" w:rsidR="00C50B67" w:rsidRPr="00666798" w:rsidRDefault="00C50B67">
            <w:pPr>
              <w:jc w:val="center"/>
              <w:rPr>
                <w:rFonts w:cs="Times New Roman"/>
              </w:rPr>
            </w:pPr>
            <w:r w:rsidRPr="00666798">
              <w:rPr>
                <w:rFonts w:cs="Times New Roman"/>
                <w:sz w:val="18"/>
              </w:rPr>
              <w:t>Origine</w:t>
            </w:r>
          </w:p>
        </w:tc>
        <w:tc>
          <w:tcPr>
            <w:tcW w:w="2837" w:type="dxa"/>
            <w:tcBorders>
              <w:top w:val="single" w:sz="8" w:space="0" w:color="000000"/>
              <w:left w:val="single" w:sz="8" w:space="0" w:color="000000"/>
              <w:bottom w:val="single" w:sz="8" w:space="0" w:color="000000"/>
              <w:right w:val="single" w:sz="8" w:space="0" w:color="000000"/>
            </w:tcBorders>
            <w:hideMark/>
          </w:tcPr>
          <w:p w14:paraId="3970E168"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sz w:val="18"/>
              </w:rPr>
              <w:t>Postulat</w:t>
            </w:r>
            <w:r w:rsidRPr="00666798">
              <w:rPr>
                <w:rFonts w:cs="Times New Roman"/>
                <w:sz w:val="18"/>
              </w:rPr>
              <w:br/>
              <w:t>fondamental</w:t>
            </w:r>
          </w:p>
        </w:tc>
        <w:tc>
          <w:tcPr>
            <w:tcW w:w="2837" w:type="dxa"/>
            <w:tcBorders>
              <w:top w:val="single" w:sz="8" w:space="0" w:color="000000"/>
              <w:left w:val="single" w:sz="8" w:space="0" w:color="000000"/>
              <w:bottom w:val="single" w:sz="8" w:space="0" w:color="000000"/>
              <w:right w:val="single" w:sz="8" w:space="0" w:color="000000"/>
            </w:tcBorders>
            <w:hideMark/>
          </w:tcPr>
          <w:p w14:paraId="3A8436F6" w14:textId="77777777" w:rsidR="00C50B67" w:rsidRPr="00666798" w:rsidRDefault="00C50B67">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666798">
              <w:rPr>
                <w:rFonts w:cs="Times New Roman"/>
                <w:b/>
                <w:color w:val="006496"/>
                <w:sz w:val="18"/>
              </w:rPr>
              <w:t>Topologie</w:t>
            </w:r>
            <w:r w:rsidRPr="00666798">
              <w:rPr>
                <w:rFonts w:cs="Times New Roman"/>
                <w:b/>
                <w:color w:val="006496"/>
                <w:sz w:val="18"/>
              </w:rPr>
              <w:br/>
              <w:t>de Σ</w:t>
            </w:r>
          </w:p>
        </w:tc>
      </w:tr>
      <w:tr w:rsidR="00C50B67" w:rsidRPr="00666798" w14:paraId="42F6832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Borders>
              <w:top w:val="single" w:sz="8" w:space="0" w:color="000000"/>
              <w:left w:val="single" w:sz="8" w:space="0" w:color="000000"/>
              <w:bottom w:val="single" w:sz="8" w:space="0" w:color="000000"/>
              <w:right w:val="single" w:sz="8" w:space="0" w:color="000000"/>
            </w:tcBorders>
            <w:hideMark/>
          </w:tcPr>
          <w:p w14:paraId="34230DA0" w14:textId="77777777" w:rsidR="00C50B67" w:rsidRPr="00666798" w:rsidRDefault="00C50B67">
            <w:pPr>
              <w:jc w:val="center"/>
              <w:rPr>
                <w:rFonts w:cs="Times New Roman"/>
              </w:rPr>
            </w:pPr>
            <w:r w:rsidRPr="00666798">
              <w:rPr>
                <w:rFonts w:cs="Times New Roman"/>
                <w:sz w:val="18"/>
              </w:rPr>
              <w:t>Testabilité</w:t>
            </w:r>
          </w:p>
        </w:tc>
        <w:tc>
          <w:tcPr>
            <w:tcW w:w="2837" w:type="dxa"/>
            <w:tcBorders>
              <w:top w:val="single" w:sz="8" w:space="0" w:color="000000"/>
              <w:left w:val="single" w:sz="8" w:space="0" w:color="000000"/>
              <w:bottom w:val="single" w:sz="8" w:space="0" w:color="000000"/>
              <w:right w:val="single" w:sz="8" w:space="0" w:color="000000"/>
            </w:tcBorders>
            <w:hideMark/>
          </w:tcPr>
          <w:p w14:paraId="3FCE8EC3"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sz w:val="18"/>
              </w:rPr>
              <w:t>Difficile</w:t>
            </w:r>
            <w:r w:rsidRPr="00666798">
              <w:rPr>
                <w:rFonts w:cs="Times New Roman"/>
                <w:sz w:val="18"/>
              </w:rPr>
              <w:br/>
              <w:t>(fondamental)</w:t>
            </w:r>
          </w:p>
        </w:tc>
        <w:tc>
          <w:tcPr>
            <w:tcW w:w="2837" w:type="dxa"/>
            <w:tcBorders>
              <w:top w:val="single" w:sz="8" w:space="0" w:color="000000"/>
              <w:left w:val="single" w:sz="8" w:space="0" w:color="000000"/>
              <w:bottom w:val="single" w:sz="8" w:space="0" w:color="000000"/>
              <w:right w:val="single" w:sz="8" w:space="0" w:color="000000"/>
            </w:tcBorders>
            <w:hideMark/>
          </w:tcPr>
          <w:p w14:paraId="7247AE4C" w14:textId="77777777" w:rsidR="00C50B67" w:rsidRPr="00666798" w:rsidRDefault="00C50B67">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666798">
              <w:rPr>
                <w:rFonts w:cs="Times New Roman"/>
                <w:b/>
                <w:color w:val="006496"/>
                <w:sz w:val="18"/>
              </w:rPr>
              <w:t>Oui</w:t>
            </w:r>
            <w:r w:rsidRPr="00666798">
              <w:rPr>
                <w:rFonts w:cs="Times New Roman"/>
                <w:b/>
                <w:color w:val="006496"/>
                <w:sz w:val="18"/>
              </w:rPr>
              <w:br/>
              <w:t>(corrections)</w:t>
            </w:r>
          </w:p>
        </w:tc>
      </w:tr>
    </w:tbl>
    <w:p w14:paraId="0613795F" w14:textId="77777777" w:rsidR="00C50B67" w:rsidRPr="00666798" w:rsidRDefault="00C50B67" w:rsidP="00C50B67">
      <w:pPr>
        <w:pStyle w:val="Titre3"/>
        <w:rPr>
          <w:rFonts w:ascii="Times New Roman" w:hAnsi="Times New Roman" w:cs="Times New Roman"/>
        </w:rPr>
      </w:pPr>
      <w:r w:rsidRPr="00666798">
        <w:rPr>
          <w:rFonts w:ascii="Times New Roman" w:hAnsi="Times New Roman" w:cs="Times New Roman"/>
        </w:rPr>
        <w:t>11.5.2 Réduction du Mystère Quantique ?</w:t>
      </w:r>
    </w:p>
    <w:p w14:paraId="3423D614" w14:textId="77777777" w:rsidR="00C50B67" w:rsidRPr="00666798" w:rsidRDefault="00C50B67" w:rsidP="00C50B67">
      <w:pPr>
        <w:rPr>
          <w:rFonts w:cs="Times New Roman"/>
          <w:lang w:val="fr-FR"/>
        </w:rPr>
      </w:pPr>
      <w:r w:rsidRPr="00666798">
        <w:rPr>
          <w:rFonts w:cs="Times New Roman"/>
          <w:b/>
          <w:lang w:val="fr-FR"/>
        </w:rPr>
        <w:t>Question philosophique :</w:t>
      </w:r>
      <w:r w:rsidRPr="00666798">
        <w:rPr>
          <w:rFonts w:cs="Times New Roman"/>
          <w:lang w:val="fr-FR"/>
        </w:rPr>
        <w:t xml:space="preserve"> L'interprétation géométrique "explique"-t-elle vraiment l'intrication, ou déplace-t-elle simplement le mystère ?</w:t>
      </w:r>
    </w:p>
    <w:p w14:paraId="5DD88951" w14:textId="77777777" w:rsidR="00C50B67" w:rsidRPr="00666798" w:rsidRDefault="00C50B67" w:rsidP="00C50B67">
      <w:pPr>
        <w:rPr>
          <w:rFonts w:cs="Times New Roman"/>
        </w:rPr>
      </w:pPr>
      <w:r w:rsidRPr="00666798">
        <w:rPr>
          <w:rFonts w:cs="Times New Roman"/>
          <w:b/>
        </w:rPr>
        <w:t>Argument pour "explication" :</w:t>
      </w:r>
    </w:p>
    <w:p w14:paraId="5718D046" w14:textId="77777777" w:rsidR="00C50B67" w:rsidRPr="00666798" w:rsidRDefault="00C50B67" w:rsidP="00C50B67">
      <w:pPr>
        <w:pStyle w:val="Listepuces"/>
        <w:rPr>
          <w:rFonts w:cs="Times New Roman"/>
          <w:lang w:val="fr-FR"/>
        </w:rPr>
      </w:pPr>
      <w:r w:rsidRPr="00666798">
        <w:rPr>
          <w:rFonts w:cs="Times New Roman"/>
          <w:lang w:val="fr-FR"/>
        </w:rPr>
        <w:t>La topologie de Σ fournit un mécanisme géométrique concret</w:t>
      </w:r>
    </w:p>
    <w:p w14:paraId="6DFB0430" w14:textId="77777777" w:rsidR="00C50B67" w:rsidRPr="00666798" w:rsidRDefault="00C50B67" w:rsidP="00C50B67">
      <w:pPr>
        <w:pStyle w:val="Listepuces"/>
        <w:rPr>
          <w:rFonts w:cs="Times New Roman"/>
          <w:lang w:val="fr-FR"/>
        </w:rPr>
      </w:pPr>
      <w:r w:rsidRPr="00666798">
        <w:rPr>
          <w:rFonts w:cs="Times New Roman"/>
          <w:lang w:val="fr-FR"/>
        </w:rPr>
        <w:t>Les géodésiques non-triviales sont mathématiquement bien définies</w:t>
      </w:r>
    </w:p>
    <w:p w14:paraId="51DCA1D1" w14:textId="77777777" w:rsidR="00C50B67" w:rsidRPr="00666798" w:rsidRDefault="00C50B67" w:rsidP="00C50B67">
      <w:pPr>
        <w:pStyle w:val="Listepuces"/>
        <w:rPr>
          <w:rFonts w:cs="Times New Roman"/>
          <w:lang w:val="fr-FR"/>
        </w:rPr>
      </w:pPr>
      <w:r w:rsidRPr="00666798">
        <w:rPr>
          <w:rFonts w:cs="Times New Roman"/>
          <w:lang w:val="fr-FR"/>
        </w:rPr>
        <w:t>Les corrections prédites sont testables → falsifiabilité</w:t>
      </w:r>
    </w:p>
    <w:p w14:paraId="1838BCD9" w14:textId="77777777" w:rsidR="00C50B67" w:rsidRPr="00666798" w:rsidRDefault="00C50B67" w:rsidP="00C50B67">
      <w:pPr>
        <w:pStyle w:val="Listepuces"/>
        <w:rPr>
          <w:rFonts w:cs="Times New Roman"/>
          <w:lang w:val="fr-FR"/>
        </w:rPr>
      </w:pPr>
      <w:r w:rsidRPr="00666798">
        <w:rPr>
          <w:rFonts w:cs="Times New Roman"/>
          <w:lang w:val="fr-FR"/>
        </w:rPr>
        <w:t>Analogie : comme la RG "explique" la gravité par la courbure</w:t>
      </w:r>
    </w:p>
    <w:p w14:paraId="53B19637" w14:textId="77777777" w:rsidR="00C50B67" w:rsidRPr="00666798" w:rsidRDefault="00C50B67" w:rsidP="00C50B67">
      <w:pPr>
        <w:rPr>
          <w:rFonts w:cs="Times New Roman"/>
          <w:lang w:val="fr-FR"/>
        </w:rPr>
      </w:pPr>
      <w:r w:rsidRPr="00666798">
        <w:rPr>
          <w:rFonts w:cs="Times New Roman"/>
          <w:lang w:val="fr-FR"/>
        </w:rPr>
        <w:t>Argument pour "déplacement" :</w:t>
      </w:r>
    </w:p>
    <w:p w14:paraId="5EDC9D76" w14:textId="77777777" w:rsidR="00C50B67" w:rsidRPr="00666798" w:rsidRDefault="00C50B67" w:rsidP="00C50B67">
      <w:pPr>
        <w:pStyle w:val="Listepuces"/>
        <w:rPr>
          <w:rFonts w:cs="Times New Roman"/>
          <w:lang w:val="fr-FR"/>
        </w:rPr>
      </w:pPr>
      <w:r w:rsidRPr="00666798">
        <w:rPr>
          <w:rFonts w:cs="Times New Roman"/>
          <w:lang w:val="fr-FR"/>
        </w:rPr>
        <w:t>Pourquoi Σ a-t-elle cette topologie spécifique ?</w:t>
      </w:r>
    </w:p>
    <w:p w14:paraId="50919DC5" w14:textId="77777777" w:rsidR="00C50B67" w:rsidRPr="00666798" w:rsidRDefault="00C50B67" w:rsidP="00C50B67">
      <w:pPr>
        <w:pStyle w:val="Listepuces"/>
        <w:rPr>
          <w:rFonts w:cs="Times New Roman"/>
          <w:lang w:val="fr-FR"/>
        </w:rPr>
      </w:pPr>
      <w:r w:rsidRPr="00666798">
        <w:rPr>
          <w:rFonts w:cs="Times New Roman"/>
          <w:lang w:val="fr-FR"/>
        </w:rPr>
        <w:t>Les géodésiques sont encore des objets mathématiques abstraits</w:t>
      </w:r>
    </w:p>
    <w:p w14:paraId="7D5E699A" w14:textId="77777777" w:rsidR="00C50B67" w:rsidRPr="00666798" w:rsidRDefault="00C50B67" w:rsidP="00C50B67">
      <w:pPr>
        <w:pStyle w:val="Listepuces"/>
        <w:rPr>
          <w:rFonts w:cs="Times New Roman"/>
          <w:lang w:val="fr-FR"/>
        </w:rPr>
      </w:pPr>
      <w:r w:rsidRPr="00666798">
        <w:rPr>
          <w:rFonts w:cs="Times New Roman"/>
          <w:lang w:val="fr-FR"/>
        </w:rPr>
        <w:t>L'intrication reste non-locale dans l'espace-temps 4D observable</w:t>
      </w:r>
    </w:p>
    <w:p w14:paraId="2A062D63" w14:textId="77777777" w:rsidR="00C50B67" w:rsidRPr="00666798" w:rsidRDefault="00C50B67" w:rsidP="00C50B67">
      <w:pPr>
        <w:pStyle w:val="Listepuces"/>
        <w:rPr>
          <w:rFonts w:cs="Times New Roman"/>
          <w:lang w:val="fr-FR"/>
        </w:rPr>
      </w:pPr>
      <w:r w:rsidRPr="00666798">
        <w:rPr>
          <w:rFonts w:cs="Times New Roman"/>
          <w:lang w:val="fr-FR"/>
        </w:rPr>
        <w:t>Le "comment" est clarifié, mais pas le "</w:t>
      </w:r>
      <w:r w:rsidRPr="00666798">
        <w:rPr>
          <w:rFonts w:cs="Times New Roman"/>
          <w:sz w:val="20"/>
          <w:lang w:val="fr-FR"/>
        </w:rPr>
        <w:t>pourquoi fondamental"</w:t>
      </w:r>
    </w:p>
    <w:p w14:paraId="4A07ECEE" w14:textId="77777777" w:rsidR="00C50B67" w:rsidRPr="00666798" w:rsidRDefault="00C50B67" w:rsidP="00C50B67">
      <w:pPr>
        <w:pStyle w:val="Titre3"/>
        <w:rPr>
          <w:rFonts w:ascii="Times New Roman" w:hAnsi="Times New Roman" w:cs="Times New Roman"/>
          <w:lang w:val="fr-FR"/>
        </w:rPr>
      </w:pPr>
      <w:r w:rsidRPr="00666798">
        <w:rPr>
          <w:rFonts w:ascii="Times New Roman" w:hAnsi="Times New Roman" w:cs="Times New Roman"/>
          <w:lang w:val="fr-FR"/>
        </w:rPr>
        <w:t>11.5.3 Lien avec d'Autres Approches</w:t>
      </w:r>
    </w:p>
    <w:p w14:paraId="2D19489E" w14:textId="77777777" w:rsidR="00C50B67" w:rsidRPr="00666798" w:rsidRDefault="00C50B67" w:rsidP="00C50B67">
      <w:pPr>
        <w:rPr>
          <w:rFonts w:cs="Times New Roman"/>
          <w:lang w:val="fr-FR"/>
        </w:rPr>
      </w:pPr>
      <w:r w:rsidRPr="00666798">
        <w:rPr>
          <w:rFonts w:cs="Times New Roman"/>
          <w:lang w:val="fr-FR"/>
        </w:rPr>
        <w:t>Notre interprétation géométrique présente des similarités avec :</w:t>
      </w:r>
    </w:p>
    <w:p w14:paraId="3E03AD4A" w14:textId="77777777" w:rsidR="00C50B67" w:rsidRPr="00666798" w:rsidRDefault="00C50B67" w:rsidP="00C50B67">
      <w:pPr>
        <w:pStyle w:val="Titre1"/>
        <w:rPr>
          <w:rFonts w:ascii="Times New Roman" w:hAnsi="Times New Roman" w:cs="Times New Roman"/>
          <w:lang w:val="fr-FR"/>
        </w:rPr>
      </w:pPr>
      <w:r w:rsidRPr="00666798">
        <w:rPr>
          <w:rFonts w:ascii="Times New Roman" w:hAnsi="Times New Roman" w:cs="Times New Roman"/>
          <w:color w:val="006496"/>
          <w:lang w:val="fr-FR"/>
        </w:rPr>
        <w:t>1. ER=EPR (Maldacena-Susskind 2013) :</w:t>
      </w:r>
    </w:p>
    <w:p w14:paraId="2E1BCC32" w14:textId="77777777" w:rsidR="00C50B67" w:rsidRPr="00666798" w:rsidRDefault="00C50B67" w:rsidP="00C50B67">
      <w:pPr>
        <w:ind w:left="432"/>
        <w:rPr>
          <w:rFonts w:cs="Times New Roman"/>
          <w:lang w:val="fr-FR"/>
        </w:rPr>
      </w:pPr>
      <w:r w:rsidRPr="00666798">
        <w:rPr>
          <w:rFonts w:cs="Times New Roman"/>
          <w:sz w:val="20"/>
          <w:lang w:val="fr-FR"/>
        </w:rPr>
        <w:t xml:space="preserve">   • Idée : Wormholes (Einstein-Rosen bridges) = intrication quantique</w:t>
      </w:r>
    </w:p>
    <w:p w14:paraId="7B756B9C" w14:textId="77777777" w:rsidR="00C50B67" w:rsidRPr="00666798" w:rsidRDefault="00C50B67" w:rsidP="00C50B67">
      <w:pPr>
        <w:ind w:left="432"/>
        <w:rPr>
          <w:rFonts w:cs="Times New Roman"/>
          <w:lang w:val="fr-FR"/>
        </w:rPr>
      </w:pPr>
      <w:r w:rsidRPr="00666798">
        <w:rPr>
          <w:rFonts w:cs="Times New Roman"/>
          <w:sz w:val="20"/>
          <w:lang w:val="fr-FR"/>
        </w:rPr>
        <w:t xml:space="preserve">   • Connexion : Nos géodésiques non-triviales jouent un rôle analogue aux wormholes</w:t>
      </w:r>
    </w:p>
    <w:p w14:paraId="62AE2A85" w14:textId="77777777" w:rsidR="00C50B67" w:rsidRPr="00666798" w:rsidRDefault="00C50B67" w:rsidP="00C50B67">
      <w:pPr>
        <w:pStyle w:val="Titre1"/>
        <w:rPr>
          <w:rFonts w:ascii="Times New Roman" w:hAnsi="Times New Roman" w:cs="Times New Roman"/>
          <w:lang w:val="fr-FR"/>
        </w:rPr>
      </w:pPr>
      <w:r w:rsidRPr="00666798">
        <w:rPr>
          <w:rFonts w:ascii="Times New Roman" w:hAnsi="Times New Roman" w:cs="Times New Roman"/>
          <w:color w:val="006496"/>
          <w:lang w:val="fr-FR"/>
        </w:rPr>
        <w:t>2. Théorie des twisteurs (Penrose) :</w:t>
      </w:r>
    </w:p>
    <w:p w14:paraId="4EA20B0E" w14:textId="77777777" w:rsidR="00C50B67" w:rsidRPr="00666798" w:rsidRDefault="00C50B67" w:rsidP="00C50B67">
      <w:pPr>
        <w:ind w:left="432"/>
        <w:rPr>
          <w:rFonts w:cs="Times New Roman"/>
          <w:lang w:val="fr-FR"/>
        </w:rPr>
      </w:pPr>
      <w:r w:rsidRPr="00666798">
        <w:rPr>
          <w:rFonts w:cs="Times New Roman"/>
          <w:sz w:val="20"/>
          <w:lang w:val="fr-FR"/>
        </w:rPr>
        <w:t xml:space="preserve">   • Idée : Espace-temps émerge de structures complexes</w:t>
      </w:r>
    </w:p>
    <w:p w14:paraId="398EF0A7" w14:textId="77777777" w:rsidR="00C50B67" w:rsidRPr="00666798" w:rsidRDefault="00C50B67" w:rsidP="00C50B67">
      <w:pPr>
        <w:ind w:left="432"/>
        <w:rPr>
          <w:rFonts w:cs="Times New Roman"/>
          <w:lang w:val="fr-FR"/>
        </w:rPr>
      </w:pPr>
      <w:r w:rsidRPr="00666798">
        <w:rPr>
          <w:rFonts w:cs="Times New Roman"/>
          <w:sz w:val="20"/>
          <w:lang w:val="fr-FR"/>
        </w:rPr>
        <w:t xml:space="preserve">   • Connexion : </w:t>
      </w:r>
      <w:r w:rsidRPr="00666798">
        <w:rPr>
          <w:rFonts w:cs="Times New Roman"/>
          <w:sz w:val="20"/>
        </w:rPr>
        <w:t>Σ</w:t>
      </w:r>
      <w:r w:rsidRPr="00666798">
        <w:rPr>
          <w:rFonts w:cs="Times New Roman"/>
          <w:sz w:val="20"/>
          <w:lang w:val="fr-FR"/>
        </w:rPr>
        <w:t xml:space="preserve"> comme structure sous-jacente à l'espace-temps</w:t>
      </w:r>
    </w:p>
    <w:p w14:paraId="3BB304F8" w14:textId="77777777" w:rsidR="00C50B67" w:rsidRPr="00666798" w:rsidRDefault="00C50B67" w:rsidP="00C50B67">
      <w:pPr>
        <w:pStyle w:val="Titre1"/>
        <w:rPr>
          <w:rFonts w:ascii="Times New Roman" w:hAnsi="Times New Roman" w:cs="Times New Roman"/>
          <w:lang w:val="fr-FR"/>
        </w:rPr>
      </w:pPr>
      <w:r w:rsidRPr="00666798">
        <w:rPr>
          <w:rFonts w:ascii="Times New Roman" w:hAnsi="Times New Roman" w:cs="Times New Roman"/>
          <w:color w:val="006496"/>
          <w:lang w:val="fr-FR"/>
        </w:rPr>
        <w:t>3. Géométrie non-commutative (Connes) :</w:t>
      </w:r>
    </w:p>
    <w:p w14:paraId="5DD270D0" w14:textId="77777777" w:rsidR="00C50B67" w:rsidRPr="00666798" w:rsidRDefault="00C50B67" w:rsidP="00C50B67">
      <w:pPr>
        <w:ind w:left="432"/>
        <w:rPr>
          <w:rFonts w:cs="Times New Roman"/>
          <w:lang w:val="fr-FR"/>
        </w:rPr>
      </w:pPr>
      <w:r w:rsidRPr="00666798">
        <w:rPr>
          <w:rFonts w:cs="Times New Roman"/>
          <w:sz w:val="20"/>
          <w:lang w:val="fr-FR"/>
        </w:rPr>
        <w:t xml:space="preserve">   • Idée : Physique des particules = géométrie à petite échelle</w:t>
      </w:r>
    </w:p>
    <w:p w14:paraId="6D3EC9C8" w14:textId="77777777" w:rsidR="00C50B67" w:rsidRPr="00666798" w:rsidRDefault="00C50B67" w:rsidP="00C50B67">
      <w:pPr>
        <w:ind w:left="432"/>
        <w:rPr>
          <w:rFonts w:cs="Times New Roman"/>
          <w:lang w:val="fr-FR"/>
        </w:rPr>
      </w:pPr>
      <w:r w:rsidRPr="00666798">
        <w:rPr>
          <w:rFonts w:cs="Times New Roman"/>
          <w:sz w:val="20"/>
          <w:lang w:val="fr-FR"/>
        </w:rPr>
        <w:t xml:space="preserve">   • Connexion : </w:t>
      </w:r>
      <w:r w:rsidRPr="00666798">
        <w:rPr>
          <w:rFonts w:cs="Times New Roman"/>
          <w:sz w:val="20"/>
        </w:rPr>
        <w:t>Σ</w:t>
      </w:r>
      <w:r w:rsidRPr="00666798">
        <w:rPr>
          <w:rFonts w:cs="Times New Roman"/>
          <w:sz w:val="20"/>
          <w:lang w:val="fr-FR"/>
        </w:rPr>
        <w:t xml:space="preserve"> fournit la géométrie compacte</w:t>
      </w:r>
    </w:p>
    <w:p w14:paraId="1CCFDEEA" w14:textId="77777777" w:rsidR="00C50B67" w:rsidRPr="00666798" w:rsidRDefault="00C50B67" w:rsidP="00C50B67">
      <w:pPr>
        <w:rPr>
          <w:rFonts w:cs="Times New Roman"/>
          <w:lang w:val="fr-FR"/>
        </w:rPr>
      </w:pPr>
      <w:r w:rsidRPr="00666798">
        <w:rPr>
          <w:rFonts w:cs="Times New Roman"/>
          <w:lang w:val="fr-FR"/>
        </w:rPr>
        <w:br w:type="page"/>
      </w:r>
    </w:p>
    <w:p w14:paraId="6DA78827" w14:textId="77777777" w:rsidR="00C50B67" w:rsidRPr="00666798" w:rsidRDefault="00C50B67" w:rsidP="00C50B67">
      <w:pPr>
        <w:pStyle w:val="Titre2"/>
        <w:rPr>
          <w:rFonts w:ascii="Times New Roman" w:hAnsi="Times New Roman" w:cs="Times New Roman"/>
          <w:lang w:val="fr-FR"/>
        </w:rPr>
      </w:pPr>
      <w:r w:rsidRPr="00666798">
        <w:rPr>
          <w:rFonts w:ascii="Times New Roman" w:hAnsi="Times New Roman" w:cs="Times New Roman"/>
          <w:lang w:val="fr-FR"/>
        </w:rPr>
        <w:lastRenderedPageBreak/>
        <w:t>11.6 CONCLUSION DU CHAPITRE</w:t>
      </w:r>
    </w:p>
    <w:p w14:paraId="4F1F3581" w14:textId="77777777" w:rsidR="00C50B67" w:rsidRPr="00666798" w:rsidRDefault="00C50B67" w:rsidP="00C50B67">
      <w:pPr>
        <w:rPr>
          <w:rFonts w:cs="Times New Roman"/>
          <w:lang w:val="fr-FR"/>
        </w:rPr>
      </w:pPr>
      <w:r w:rsidRPr="00666798">
        <w:rPr>
          <w:rFonts w:cs="Times New Roman"/>
          <w:b/>
          <w:lang w:val="fr-FR"/>
        </w:rPr>
        <w:t>Synthèse des résultats :</w:t>
      </w:r>
    </w:p>
    <w:p w14:paraId="7B548115" w14:textId="77777777" w:rsidR="00C50B67" w:rsidRPr="00666798" w:rsidRDefault="00C50B67" w:rsidP="00C50B67">
      <w:pPr>
        <w:pStyle w:val="Listenumros"/>
        <w:rPr>
          <w:rFonts w:cs="Times New Roman"/>
          <w:lang w:val="fr-FR"/>
        </w:rPr>
      </w:pPr>
      <w:r w:rsidRPr="00666798">
        <w:rPr>
          <w:rFonts w:cs="Times New Roman"/>
          <w:sz w:val="22"/>
          <w:lang w:val="fr-FR"/>
        </w:rPr>
        <w:t xml:space="preserve">L'intrication quantique acquiert une interprétation géométrique via les géodésiques non-triviales sur </w:t>
      </w:r>
      <w:r w:rsidRPr="00666798">
        <w:rPr>
          <w:rFonts w:cs="Times New Roman"/>
          <w:sz w:val="22"/>
        </w:rPr>
        <w:t>Σ</w:t>
      </w:r>
    </w:p>
    <w:p w14:paraId="73E9000E" w14:textId="77777777" w:rsidR="00C50B67" w:rsidRPr="00666798" w:rsidRDefault="00C50B67" w:rsidP="00C50B67">
      <w:pPr>
        <w:pStyle w:val="Listenumros"/>
        <w:rPr>
          <w:rFonts w:cs="Times New Roman"/>
          <w:lang w:val="fr-FR"/>
        </w:rPr>
      </w:pPr>
      <w:r w:rsidRPr="00666798">
        <w:rPr>
          <w:rFonts w:cs="Times New Roman"/>
          <w:sz w:val="22"/>
          <w:lang w:val="fr-FR"/>
        </w:rPr>
        <w:t xml:space="preserve">Prédiction centrale : S_CHSH = 2√2 × [1 + </w:t>
      </w:r>
      <w:r w:rsidRPr="00666798">
        <w:rPr>
          <w:rFonts w:cs="Times New Roman"/>
          <w:sz w:val="22"/>
        </w:rPr>
        <w:t>ε</w:t>
      </w:r>
      <w:r w:rsidRPr="00666798">
        <w:rPr>
          <w:rFonts w:cs="Times New Roman"/>
          <w:sz w:val="22"/>
          <w:lang w:val="fr-FR"/>
        </w:rPr>
        <w:t xml:space="preserve">_geom] ≈ 2.829 avec </w:t>
      </w:r>
      <w:r w:rsidRPr="00666798">
        <w:rPr>
          <w:rFonts w:cs="Times New Roman"/>
          <w:sz w:val="22"/>
        </w:rPr>
        <w:t>ε</w:t>
      </w:r>
      <w:r w:rsidRPr="00666798">
        <w:rPr>
          <w:rFonts w:cs="Times New Roman"/>
          <w:sz w:val="22"/>
          <w:lang w:val="fr-FR"/>
        </w:rPr>
        <w:t>_geom ≈ 4×10⁻⁴</w:t>
      </w:r>
    </w:p>
    <w:p w14:paraId="4CB41BFC" w14:textId="77777777" w:rsidR="00C50B67" w:rsidRPr="00666798" w:rsidRDefault="00C50B67" w:rsidP="00C50B67">
      <w:pPr>
        <w:pStyle w:val="Listenumros"/>
        <w:rPr>
          <w:rFonts w:cs="Times New Roman"/>
          <w:lang w:val="fr-FR"/>
        </w:rPr>
      </w:pPr>
      <w:r w:rsidRPr="00666798">
        <w:rPr>
          <w:rFonts w:cs="Times New Roman"/>
          <w:sz w:val="22"/>
          <w:lang w:val="fr-FR"/>
        </w:rPr>
        <w:t xml:space="preserve">La correction diminue avec la distance : </w:t>
      </w:r>
      <w:r w:rsidRPr="00666798">
        <w:rPr>
          <w:rFonts w:cs="Times New Roman"/>
          <w:sz w:val="22"/>
        </w:rPr>
        <w:t>ε</w:t>
      </w:r>
      <w:r w:rsidRPr="00666798">
        <w:rPr>
          <w:rFonts w:cs="Times New Roman"/>
          <w:sz w:val="22"/>
          <w:lang w:val="fr-FR"/>
        </w:rPr>
        <w:t xml:space="preserve">_geom(L) → 0 pour L </w:t>
      </w:r>
      <w:r w:rsidRPr="00666798">
        <w:rPr>
          <w:rFonts w:ascii="Cambria Math" w:hAnsi="Cambria Math" w:cs="Cambria Math"/>
          <w:sz w:val="22"/>
          <w:lang w:val="fr-FR"/>
        </w:rPr>
        <w:t>≫</w:t>
      </w:r>
      <w:r w:rsidRPr="00666798">
        <w:rPr>
          <w:rFonts w:cs="Times New Roman"/>
          <w:sz w:val="22"/>
          <w:lang w:val="fr-FR"/>
        </w:rPr>
        <w:t xml:space="preserve"> 100 km</w:t>
      </w:r>
    </w:p>
    <w:p w14:paraId="34A278FA" w14:textId="77777777" w:rsidR="00C50B67" w:rsidRPr="00666798" w:rsidRDefault="00C50B67" w:rsidP="00C50B67">
      <w:pPr>
        <w:pStyle w:val="Listenumros"/>
        <w:rPr>
          <w:rFonts w:cs="Times New Roman"/>
          <w:lang w:val="fr-FR"/>
        </w:rPr>
      </w:pPr>
      <w:r w:rsidRPr="00666798">
        <w:rPr>
          <w:rFonts w:cs="Times New Roman"/>
          <w:sz w:val="22"/>
          <w:lang w:val="fr-FR"/>
        </w:rPr>
        <w:t xml:space="preserve">Précision requise pour tester : </w:t>
      </w:r>
      <w:r w:rsidRPr="00666798">
        <w:rPr>
          <w:rFonts w:cs="Times New Roman"/>
          <w:sz w:val="22"/>
        </w:rPr>
        <w:t>δ</w:t>
      </w:r>
      <w:r w:rsidRPr="00666798">
        <w:rPr>
          <w:rFonts w:cs="Times New Roman"/>
          <w:sz w:val="22"/>
          <w:lang w:val="fr-FR"/>
        </w:rPr>
        <w:t>S &lt; 5×10⁻⁴ (facteur 40-100 mieux que l'actuel)</w:t>
      </w:r>
    </w:p>
    <w:p w14:paraId="5807CDE9" w14:textId="77777777" w:rsidR="00C50B67" w:rsidRPr="00666798" w:rsidRDefault="00C50B67" w:rsidP="00C50B67">
      <w:pPr>
        <w:pStyle w:val="Listenumros"/>
        <w:rPr>
          <w:rFonts w:cs="Times New Roman"/>
          <w:lang w:val="fr-FR"/>
        </w:rPr>
      </w:pPr>
      <w:r w:rsidRPr="00666798">
        <w:rPr>
          <w:rFonts w:cs="Times New Roman"/>
          <w:sz w:val="22"/>
          <w:lang w:val="fr-FR"/>
        </w:rPr>
        <w:t>Trois approches expérimentales possibles : photons (2026-28), ions (2028-30), optomécanique (2030+)</w:t>
      </w:r>
    </w:p>
    <w:p w14:paraId="3E733B3C" w14:textId="77777777" w:rsidR="00C50B67" w:rsidRPr="00666798" w:rsidRDefault="00C50B67" w:rsidP="00C50B67">
      <w:pPr>
        <w:pStyle w:val="Listenumros"/>
        <w:rPr>
          <w:rFonts w:cs="Times New Roman"/>
          <w:lang w:val="fr-FR"/>
        </w:rPr>
      </w:pPr>
      <w:r w:rsidRPr="00666798">
        <w:rPr>
          <w:rFonts w:cs="Times New Roman"/>
          <w:sz w:val="22"/>
          <w:lang w:val="fr-FR"/>
        </w:rPr>
        <w:t>Fenêtre temporelle : 5-10 ans pour confirmer/réfuter</w:t>
      </w:r>
    </w:p>
    <w:p w14:paraId="65B45399" w14:textId="77777777" w:rsidR="00C50B67" w:rsidRPr="00666798" w:rsidRDefault="00C50B67" w:rsidP="00C50B67">
      <w:pPr>
        <w:rPr>
          <w:rFonts w:cs="Times New Roman"/>
          <w:lang w:val="fr-FR"/>
        </w:rPr>
      </w:pPr>
    </w:p>
    <w:p w14:paraId="51F7F683" w14:textId="77777777" w:rsidR="00C50B67" w:rsidRPr="00666798" w:rsidRDefault="00C50B67" w:rsidP="00C50B67">
      <w:pPr>
        <w:rPr>
          <w:rFonts w:cs="Times New Roman"/>
          <w:lang w:val="fr-FR"/>
        </w:rPr>
      </w:pPr>
      <w:r w:rsidRPr="00666798">
        <w:rPr>
          <w:rFonts w:cs="Times New Roman"/>
          <w:b/>
          <w:sz w:val="26"/>
          <w:lang w:val="fr-FR"/>
        </w:rPr>
        <w:t xml:space="preserve">Message clé : </w:t>
      </w:r>
      <w:r w:rsidRPr="00666798">
        <w:rPr>
          <w:rFonts w:cs="Times New Roman"/>
          <w:lang w:val="fr-FR"/>
        </w:rPr>
        <w:t xml:space="preserve">Si les expériences futures mesurent S &gt; 2.828 avec signification statistique, cela confirmerait que l'intrication quantique a une </w:t>
      </w:r>
      <w:r w:rsidRPr="00666798">
        <w:rPr>
          <w:rFonts w:cs="Times New Roman"/>
          <w:b/>
          <w:lang w:val="fr-FR"/>
        </w:rPr>
        <w:t>origine géométrique</w:t>
      </w:r>
      <w:r w:rsidRPr="00666798">
        <w:rPr>
          <w:rFonts w:cs="Times New Roman"/>
          <w:lang w:val="fr-FR"/>
        </w:rPr>
        <w:t xml:space="preserve"> dans les dimensions supplémentaires.</w:t>
      </w:r>
    </w:p>
    <w:p w14:paraId="30B8E8F1" w14:textId="77777777" w:rsidR="007A4E55" w:rsidRPr="00666798" w:rsidRDefault="007A4E55">
      <w:pPr>
        <w:rPr>
          <w:rFonts w:cs="Times New Roman"/>
          <w:lang w:val="fr-FR"/>
        </w:rPr>
      </w:pPr>
    </w:p>
    <w:p w14:paraId="40CD27DD" w14:textId="77777777" w:rsidR="007A4E55" w:rsidRPr="00666798" w:rsidRDefault="00000000">
      <w:pPr>
        <w:rPr>
          <w:rFonts w:cs="Times New Roman"/>
          <w:lang w:val="fr-FR"/>
        </w:rPr>
      </w:pPr>
      <w:r w:rsidRPr="00666798">
        <w:rPr>
          <w:rFonts w:cs="Times New Roman"/>
          <w:lang w:val="fr-FR"/>
        </w:rPr>
        <w:t>*L'intrication quantique acquiert une interprétation géométrique sur</w:t>
      </w:r>
    </w:p>
    <w:p w14:paraId="197F199C" w14:textId="77777777" w:rsidR="007A4E55" w:rsidRPr="00666798" w:rsidRDefault="00000000">
      <w:pPr>
        <w:rPr>
          <w:rFonts w:cs="Times New Roman"/>
          <w:lang w:val="fr-FR"/>
        </w:rPr>
      </w:pPr>
      <w:r w:rsidRPr="00666798">
        <w:rPr>
          <w:rFonts w:cs="Times New Roman"/>
        </w:rPr>
        <w:t>Σ</w:t>
      </w:r>
      <w:r w:rsidRPr="00666798">
        <w:rPr>
          <w:rFonts w:cs="Times New Roman"/>
          <w:lang w:val="fr-FR"/>
        </w:rPr>
        <w:t>.*</w:t>
      </w:r>
    </w:p>
    <w:p w14:paraId="3C0644B9" w14:textId="77777777" w:rsidR="007A4E55" w:rsidRPr="00666798" w:rsidRDefault="007A4E55">
      <w:pPr>
        <w:rPr>
          <w:rFonts w:cs="Times New Roman"/>
          <w:lang w:val="fr-FR"/>
        </w:rPr>
      </w:pPr>
    </w:p>
    <w:p w14:paraId="578738E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12 : EFFET CASIMIR ANISOTROPE</w:t>
      </w:r>
    </w:p>
    <w:p w14:paraId="799E2178" w14:textId="77777777" w:rsidR="007A4E55" w:rsidRPr="00666798" w:rsidRDefault="007A4E55">
      <w:pPr>
        <w:rPr>
          <w:rFonts w:cs="Times New Roman"/>
          <w:lang w:val="fr-FR"/>
        </w:rPr>
      </w:pPr>
    </w:p>
    <w:p w14:paraId="427703F6" w14:textId="77777777" w:rsidR="007A4E55" w:rsidRPr="00666798" w:rsidRDefault="00000000">
      <w:pPr>
        <w:rPr>
          <w:rFonts w:cs="Times New Roman"/>
          <w:lang w:val="fr-FR"/>
        </w:rPr>
      </w:pPr>
      <w:r w:rsidRPr="00666798">
        <w:rPr>
          <w:rFonts w:cs="Times New Roman"/>
          <w:lang w:val="fr-FR"/>
        </w:rPr>
        <w:t xml:space="preserve">La topologie non-triviale de </w:t>
      </w:r>
      <w:r w:rsidRPr="00666798">
        <w:rPr>
          <w:rFonts w:cs="Times New Roman"/>
        </w:rPr>
        <w:t>Σ</w:t>
      </w:r>
      <w:r w:rsidRPr="00666798">
        <w:rPr>
          <w:rFonts w:cs="Times New Roman"/>
          <w:lang w:val="fr-FR"/>
        </w:rPr>
        <w:t xml:space="preserve"> modifie l'effet Casimir entre deux</w:t>
      </w:r>
    </w:p>
    <w:p w14:paraId="6ADFC882" w14:textId="77777777" w:rsidR="007A4E55" w:rsidRPr="00666798" w:rsidRDefault="007A4E55">
      <w:pPr>
        <w:rPr>
          <w:rFonts w:cs="Times New Roman"/>
          <w:lang w:val="fr-FR"/>
        </w:rPr>
      </w:pPr>
    </w:p>
    <w:p w14:paraId="261C22C2" w14:textId="77777777" w:rsidR="007A4E55" w:rsidRPr="00666798" w:rsidRDefault="00000000">
      <w:pPr>
        <w:rPr>
          <w:rFonts w:cs="Times New Roman"/>
          <w:lang w:val="fr-FR"/>
        </w:rPr>
      </w:pPr>
      <w:r w:rsidRPr="00666798">
        <w:rPr>
          <w:rFonts w:cs="Times New Roman"/>
          <w:lang w:val="fr-FR"/>
        </w:rPr>
        <w:t>plaques conductrices. La force Casimir acquiert une anisotropie :</w:t>
      </w:r>
    </w:p>
    <w:p w14:paraId="206E25F3" w14:textId="77777777" w:rsidR="007A4E55" w:rsidRPr="00666798" w:rsidRDefault="007A4E55">
      <w:pPr>
        <w:rPr>
          <w:rFonts w:cs="Times New Roman"/>
          <w:lang w:val="fr-FR"/>
        </w:rPr>
      </w:pPr>
    </w:p>
    <w:p w14:paraId="3CB29AF8" w14:textId="77777777" w:rsidR="007A4E55" w:rsidRPr="00666798" w:rsidRDefault="00000000">
      <w:pPr>
        <w:rPr>
          <w:rFonts w:cs="Times New Roman"/>
        </w:rPr>
      </w:pPr>
      <w:r w:rsidRPr="00666798">
        <w:rPr>
          <w:rFonts w:cs="Times New Roman"/>
        </w:rPr>
        <w:t>F_Casimir(θ) = F_Casimir\^(0) × \[1 + χ_Casimir cos(3θ)\]</w:t>
      </w:r>
    </w:p>
    <w:p w14:paraId="2AEFDEB5" w14:textId="77777777" w:rsidR="007A4E55" w:rsidRPr="00666798" w:rsidRDefault="007A4E55">
      <w:pPr>
        <w:rPr>
          <w:rFonts w:cs="Times New Roman"/>
        </w:rPr>
      </w:pPr>
    </w:p>
    <w:p w14:paraId="4F3F8B96"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θ</w:t>
      </w:r>
      <w:r w:rsidRPr="00666798">
        <w:rPr>
          <w:rFonts w:cs="Times New Roman"/>
          <w:lang w:val="fr-FR"/>
        </w:rPr>
        <w:t xml:space="preserve"> est l'angle d'orientation des plaques par rapport aux cycles</w:t>
      </w:r>
    </w:p>
    <w:p w14:paraId="53DADE6B" w14:textId="77777777" w:rsidR="007A4E55" w:rsidRPr="00666798" w:rsidRDefault="00000000">
      <w:pPr>
        <w:rPr>
          <w:rFonts w:cs="Times New Roman"/>
          <w:lang w:val="fr-FR"/>
        </w:rPr>
      </w:pPr>
      <w:r w:rsidRPr="00666798">
        <w:rPr>
          <w:rFonts w:cs="Times New Roman"/>
          <w:lang w:val="fr-FR"/>
        </w:rPr>
        <w:t>de*</w:t>
      </w:r>
    </w:p>
    <w:p w14:paraId="0E93A26A" w14:textId="77777777" w:rsidR="007A4E55" w:rsidRPr="00666798" w:rsidRDefault="007A4E55">
      <w:pPr>
        <w:rPr>
          <w:rFonts w:cs="Times New Roman"/>
          <w:lang w:val="fr-FR"/>
        </w:rPr>
      </w:pPr>
    </w:p>
    <w:p w14:paraId="50CA736E" w14:textId="77777777" w:rsidR="007A4E55" w:rsidRPr="00666798" w:rsidRDefault="00000000">
      <w:pPr>
        <w:rPr>
          <w:rFonts w:cs="Times New Roman"/>
          <w:lang w:val="fr-FR"/>
        </w:rPr>
      </w:pPr>
      <w:r w:rsidRPr="00666798">
        <w:rPr>
          <w:rFonts w:cs="Times New Roman"/>
        </w:rPr>
        <w:t>Σ</w:t>
      </w:r>
      <w:r w:rsidRPr="00666798">
        <w:rPr>
          <w:rFonts w:cs="Times New Roman"/>
          <w:lang w:val="fr-FR"/>
        </w:rPr>
        <w:t xml:space="preserve">, et </w:t>
      </w:r>
      <w:r w:rsidRPr="00666798">
        <w:rPr>
          <w:rFonts w:cs="Times New Roman"/>
        </w:rPr>
        <w:t>χ</w:t>
      </w:r>
      <w:r w:rsidRPr="00666798">
        <w:rPr>
          <w:rFonts w:cs="Times New Roman"/>
          <w:lang w:val="fr-FR"/>
        </w:rPr>
        <w:t>_Casimir est le paramètre d'anisotropie.</w:t>
      </w:r>
    </w:p>
    <w:p w14:paraId="01BB2246" w14:textId="77777777" w:rsidR="007A4E55" w:rsidRPr="00666798" w:rsidRDefault="007A4E55">
      <w:pPr>
        <w:rPr>
          <w:rFonts w:cs="Times New Roman"/>
          <w:lang w:val="fr-FR"/>
        </w:rPr>
      </w:pPr>
    </w:p>
    <w:p w14:paraId="031E8CB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12.3 Prédiction : </w:t>
      </w:r>
      <w:r w:rsidRPr="00666798">
        <w:rPr>
          <w:rFonts w:ascii="Times New Roman" w:hAnsi="Times New Roman" w:cs="Times New Roman"/>
        </w:rPr>
        <w:t>χ</w:t>
      </w:r>
      <w:r w:rsidRPr="00666798">
        <w:rPr>
          <w:rFonts w:ascii="Times New Roman" w:hAnsi="Times New Roman" w:cs="Times New Roman"/>
          <w:lang w:val="fr-FR"/>
        </w:rPr>
        <w:t>_Casimir \&lt; 10⁻¹⁹</w:t>
      </w:r>
    </w:p>
    <w:p w14:paraId="4608B4DA" w14:textId="77777777" w:rsidR="007A4E55" w:rsidRPr="00666798" w:rsidRDefault="007A4E55">
      <w:pPr>
        <w:rPr>
          <w:rFonts w:cs="Times New Roman"/>
          <w:lang w:val="fr-FR"/>
        </w:rPr>
      </w:pPr>
    </w:p>
    <w:p w14:paraId="570EE967" w14:textId="77777777" w:rsidR="007A4E55" w:rsidRPr="00666798" w:rsidRDefault="00000000">
      <w:pPr>
        <w:rPr>
          <w:rFonts w:cs="Times New Roman"/>
          <w:lang w:val="fr-FR"/>
        </w:rPr>
      </w:pPr>
      <w:r w:rsidRPr="00666798">
        <w:rPr>
          <w:rFonts w:cs="Times New Roman"/>
          <w:lang w:val="fr-FR"/>
        </w:rPr>
        <w:t>PREDICTION TESTABLE (AFM 2026-2030) :</w:t>
      </w:r>
    </w:p>
    <w:p w14:paraId="721D0149" w14:textId="77777777" w:rsidR="007A4E55" w:rsidRPr="00666798" w:rsidRDefault="007A4E55">
      <w:pPr>
        <w:rPr>
          <w:rFonts w:cs="Times New Roman"/>
          <w:lang w:val="fr-FR"/>
        </w:rPr>
      </w:pPr>
    </w:p>
    <w:p w14:paraId="5DC74ACC" w14:textId="77777777" w:rsidR="007A4E55" w:rsidRPr="00666798" w:rsidRDefault="00000000">
      <w:pPr>
        <w:rPr>
          <w:rFonts w:cs="Times New Roman"/>
          <w:lang w:val="fr-FR"/>
        </w:rPr>
      </w:pPr>
      <w:r w:rsidRPr="00666798">
        <w:rPr>
          <w:rFonts w:cs="Times New Roman"/>
          <w:lang w:val="fr-FR"/>
        </w:rPr>
        <w:t xml:space="preserve">Si </w:t>
      </w:r>
      <w:r w:rsidRPr="00666798">
        <w:rPr>
          <w:rFonts w:cs="Times New Roman"/>
        </w:rPr>
        <w:t>χ</w:t>
      </w:r>
      <w:r w:rsidRPr="00666798">
        <w:rPr>
          <w:rFonts w:cs="Times New Roman"/>
          <w:lang w:val="fr-FR"/>
        </w:rPr>
        <w:t>_Casimir \&gt; 10⁻¹⁸ → MODÈLE EXCLU</w:t>
      </w:r>
    </w:p>
    <w:p w14:paraId="418D68EC" w14:textId="77777777" w:rsidR="007A4E55" w:rsidRPr="00666798" w:rsidRDefault="007A4E55">
      <w:pPr>
        <w:rPr>
          <w:rFonts w:cs="Times New Roman"/>
          <w:lang w:val="fr-FR"/>
        </w:rPr>
      </w:pPr>
    </w:p>
    <w:p w14:paraId="68FF066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13 : RELATIONS DE DISPERSION MODIFIÉES</w:t>
      </w:r>
    </w:p>
    <w:p w14:paraId="1AA5104F" w14:textId="77777777" w:rsidR="007A4E55" w:rsidRPr="00666798" w:rsidRDefault="007A4E55">
      <w:pPr>
        <w:rPr>
          <w:rFonts w:cs="Times New Roman"/>
          <w:lang w:val="fr-FR"/>
        </w:rPr>
      </w:pPr>
    </w:p>
    <w:p w14:paraId="496F6258" w14:textId="77777777" w:rsidR="007A4E55" w:rsidRPr="00666798" w:rsidRDefault="00000000">
      <w:pPr>
        <w:rPr>
          <w:rFonts w:cs="Times New Roman"/>
          <w:lang w:val="fr-FR"/>
        </w:rPr>
      </w:pPr>
      <w:r w:rsidRPr="00666798">
        <w:rPr>
          <w:rFonts w:cs="Times New Roman"/>
          <w:lang w:val="fr-FR"/>
        </w:rPr>
        <w:t>À haute énergie, les relations de dispersion E² = p²c² + m²c⁴ sont</w:t>
      </w:r>
    </w:p>
    <w:p w14:paraId="511C93EC" w14:textId="77777777" w:rsidR="007A4E55" w:rsidRPr="00666798" w:rsidRDefault="007A4E55">
      <w:pPr>
        <w:rPr>
          <w:rFonts w:cs="Times New Roman"/>
          <w:lang w:val="fr-FR"/>
        </w:rPr>
      </w:pPr>
    </w:p>
    <w:p w14:paraId="5063A94A" w14:textId="77777777" w:rsidR="007A4E55" w:rsidRPr="00666798" w:rsidRDefault="00000000">
      <w:pPr>
        <w:rPr>
          <w:rFonts w:cs="Times New Roman"/>
          <w:lang w:val="fr-FR"/>
        </w:rPr>
      </w:pPr>
      <w:r w:rsidRPr="00666798">
        <w:rPr>
          <w:rFonts w:cs="Times New Roman"/>
          <w:lang w:val="fr-FR"/>
        </w:rPr>
        <w:t xml:space="preserve">modifiées par la géométrie de </w:t>
      </w:r>
      <w:r w:rsidRPr="00666798">
        <w:rPr>
          <w:rFonts w:cs="Times New Roman"/>
        </w:rPr>
        <w:t>Σ</w:t>
      </w:r>
      <w:r w:rsidRPr="00666798">
        <w:rPr>
          <w:rFonts w:cs="Times New Roman"/>
          <w:lang w:val="fr-FR"/>
        </w:rPr>
        <w:t xml:space="preserve"> :</w:t>
      </w:r>
    </w:p>
    <w:p w14:paraId="1A624C95" w14:textId="77777777" w:rsidR="007A4E55" w:rsidRPr="00666798" w:rsidRDefault="007A4E55">
      <w:pPr>
        <w:rPr>
          <w:rFonts w:cs="Times New Roman"/>
          <w:lang w:val="fr-FR"/>
        </w:rPr>
      </w:pPr>
    </w:p>
    <w:p w14:paraId="4820BBA8" w14:textId="77777777" w:rsidR="007A4E55" w:rsidRPr="00666798" w:rsidRDefault="00000000">
      <w:pPr>
        <w:rPr>
          <w:rFonts w:cs="Times New Roman"/>
          <w:lang w:val="it-IT"/>
        </w:rPr>
      </w:pPr>
      <w:r w:rsidRPr="00666798">
        <w:rPr>
          <w:rFonts w:cs="Times New Roman"/>
          <w:lang w:val="it-IT"/>
        </w:rPr>
        <w:t xml:space="preserve">E² = p²c² + m²c⁴ + </w:t>
      </w:r>
      <w:r w:rsidRPr="00666798">
        <w:rPr>
          <w:rFonts w:cs="Times New Roman"/>
        </w:rPr>
        <w:t>α</w:t>
      </w:r>
      <w:r w:rsidRPr="00666798">
        <w:rPr>
          <w:rFonts w:cs="Times New Roman"/>
          <w:lang w:val="it-IT"/>
        </w:rPr>
        <w:t>_QG (pc)⁴/E_Pl²</w:t>
      </w:r>
    </w:p>
    <w:p w14:paraId="2ACBF978" w14:textId="77777777" w:rsidR="007A4E55" w:rsidRPr="00666798" w:rsidRDefault="007A4E55">
      <w:pPr>
        <w:rPr>
          <w:rFonts w:cs="Times New Roman"/>
          <w:lang w:val="it-IT"/>
        </w:rPr>
      </w:pPr>
    </w:p>
    <w:p w14:paraId="6E2E3779"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α</w:t>
      </w:r>
      <w:r w:rsidRPr="00666798">
        <w:rPr>
          <w:rFonts w:cs="Times New Roman"/>
          <w:lang w:val="fr-FR"/>
        </w:rPr>
        <w:t>_QG ≈ 10⁻² et E_Pl = 1.22×10¹⁹ GeV. Ces corrections sont testables</w:t>
      </w:r>
    </w:p>
    <w:p w14:paraId="7E1316B6" w14:textId="77777777" w:rsidR="007A4E55" w:rsidRPr="00666798" w:rsidRDefault="007A4E55">
      <w:pPr>
        <w:rPr>
          <w:rFonts w:cs="Times New Roman"/>
          <w:lang w:val="fr-FR"/>
        </w:rPr>
      </w:pPr>
    </w:p>
    <w:p w14:paraId="3D5B4AC4" w14:textId="77777777" w:rsidR="007A4E55" w:rsidRPr="00666798" w:rsidRDefault="00000000">
      <w:pPr>
        <w:rPr>
          <w:rFonts w:cs="Times New Roman"/>
          <w:lang w:val="fr-FR"/>
        </w:rPr>
      </w:pPr>
      <w:r w:rsidRPr="00666798">
        <w:rPr>
          <w:rFonts w:cs="Times New Roman"/>
          <w:lang w:val="fr-FR"/>
        </w:rPr>
        <w:t>avec des rayons cosmiques ultra-énergétiques (E \&gt; 10²⁰ eV) détectés</w:t>
      </w:r>
    </w:p>
    <w:p w14:paraId="72500469" w14:textId="77777777" w:rsidR="007A4E55" w:rsidRPr="00666798" w:rsidRDefault="00000000">
      <w:pPr>
        <w:rPr>
          <w:rFonts w:cs="Times New Roman"/>
          <w:lang w:val="fr-FR"/>
        </w:rPr>
      </w:pPr>
      <w:r w:rsidRPr="00666798">
        <w:rPr>
          <w:rFonts w:cs="Times New Roman"/>
          <w:lang w:val="fr-FR"/>
        </w:rPr>
        <w:t>par IceCube et CTA.</w:t>
      </w:r>
    </w:p>
    <w:p w14:paraId="02C62DBA" w14:textId="77777777" w:rsidR="007A4E55" w:rsidRPr="00666798" w:rsidRDefault="007A4E55">
      <w:pPr>
        <w:rPr>
          <w:rFonts w:cs="Times New Roman"/>
          <w:lang w:val="fr-FR"/>
        </w:rPr>
      </w:pPr>
    </w:p>
    <w:p w14:paraId="07D4FC8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14 : ANOMALIES ÉLECTROMAGNÉTIQUES</w:t>
      </w:r>
    </w:p>
    <w:p w14:paraId="10E8BD96" w14:textId="77777777" w:rsidR="007A4E55" w:rsidRPr="00666798" w:rsidRDefault="007A4E55">
      <w:pPr>
        <w:rPr>
          <w:rFonts w:cs="Times New Roman"/>
          <w:lang w:val="fr-FR"/>
        </w:rPr>
      </w:pPr>
    </w:p>
    <w:p w14:paraId="4BBDD53C" w14:textId="77777777" w:rsidR="007A4E55" w:rsidRPr="00666798" w:rsidRDefault="00000000">
      <w:pPr>
        <w:rPr>
          <w:rFonts w:cs="Times New Roman"/>
          <w:lang w:val="fr-FR"/>
        </w:rPr>
      </w:pPr>
      <w:r w:rsidRPr="00666798">
        <w:rPr>
          <w:rFonts w:cs="Times New Roman"/>
          <w:lang w:val="fr-FR"/>
        </w:rPr>
        <w:t xml:space="preserve">La constante de structure fine </w:t>
      </w:r>
      <w:r w:rsidRPr="00666798">
        <w:rPr>
          <w:rFonts w:cs="Times New Roman"/>
        </w:rPr>
        <w:t>α</w:t>
      </w:r>
      <w:r w:rsidRPr="00666798">
        <w:rPr>
          <w:rFonts w:cs="Times New Roman"/>
          <w:lang w:val="fr-FR"/>
        </w:rPr>
        <w:t>_EM varie légèrement avec l'échelle</w:t>
      </w:r>
    </w:p>
    <w:p w14:paraId="4CAA40C4" w14:textId="77777777" w:rsidR="007A4E55" w:rsidRPr="00666798" w:rsidRDefault="007A4E55">
      <w:pPr>
        <w:rPr>
          <w:rFonts w:cs="Times New Roman"/>
          <w:lang w:val="fr-FR"/>
        </w:rPr>
      </w:pPr>
    </w:p>
    <w:p w14:paraId="3A8378D1" w14:textId="77777777" w:rsidR="007A4E55" w:rsidRPr="00666798" w:rsidRDefault="00000000">
      <w:pPr>
        <w:rPr>
          <w:rFonts w:cs="Times New Roman"/>
          <w:lang w:val="fr-FR"/>
        </w:rPr>
      </w:pPr>
      <w:r w:rsidRPr="00666798">
        <w:rPr>
          <w:rFonts w:cs="Times New Roman"/>
          <w:lang w:val="fr-FR"/>
        </w:rPr>
        <w:t>d'énergie ET avec la position cosmologique (redshift z) :</w:t>
      </w:r>
    </w:p>
    <w:p w14:paraId="60BECD0E" w14:textId="77777777" w:rsidR="007A4E55" w:rsidRPr="00666798" w:rsidRDefault="007A4E55">
      <w:pPr>
        <w:rPr>
          <w:rFonts w:cs="Times New Roman"/>
          <w:lang w:val="fr-FR"/>
        </w:rPr>
      </w:pPr>
    </w:p>
    <w:p w14:paraId="12CD77D7" w14:textId="77777777" w:rsidR="007A4E55" w:rsidRPr="00666798" w:rsidRDefault="00000000">
      <w:pPr>
        <w:rPr>
          <w:rFonts w:cs="Times New Roman"/>
          <w:lang w:val="fr-FR"/>
        </w:rPr>
      </w:pPr>
      <w:r w:rsidRPr="00666798">
        <w:rPr>
          <w:rFonts w:cs="Times New Roman"/>
        </w:rPr>
        <w:t>Δα</w:t>
      </w:r>
      <w:r w:rsidRPr="00666798">
        <w:rPr>
          <w:rFonts w:cs="Times New Roman"/>
          <w:lang w:val="fr-FR"/>
        </w:rPr>
        <w:t>/</w:t>
      </w:r>
      <w:r w:rsidRPr="00666798">
        <w:rPr>
          <w:rFonts w:cs="Times New Roman"/>
        </w:rPr>
        <w:t>α</w:t>
      </w:r>
      <w:r w:rsidRPr="00666798">
        <w:rPr>
          <w:rFonts w:cs="Times New Roman"/>
          <w:lang w:val="fr-FR"/>
        </w:rPr>
        <w:t xml:space="preserve"> ≈ 10⁻⁶ à z ≈ 2</w:t>
      </w:r>
    </w:p>
    <w:p w14:paraId="6F7B4034" w14:textId="77777777" w:rsidR="007A4E55" w:rsidRPr="00666798" w:rsidRDefault="007A4E55">
      <w:pPr>
        <w:rPr>
          <w:rFonts w:cs="Times New Roman"/>
          <w:lang w:val="fr-FR"/>
        </w:rPr>
      </w:pPr>
    </w:p>
    <w:p w14:paraId="665B0792" w14:textId="77777777" w:rsidR="007A4E55" w:rsidRPr="00666798" w:rsidRDefault="00000000">
      <w:pPr>
        <w:rPr>
          <w:rFonts w:cs="Times New Roman"/>
          <w:lang w:val="fr-FR"/>
        </w:rPr>
      </w:pPr>
      <w:r w:rsidRPr="00666798">
        <w:rPr>
          <w:rFonts w:cs="Times New Roman"/>
          <w:lang w:val="fr-FR"/>
        </w:rPr>
        <w:t>TEST : Spectroscopie de haute précision avec ELT/HIRES (2027+) peut</w:t>
      </w:r>
    </w:p>
    <w:p w14:paraId="4D3E4F78" w14:textId="77777777" w:rsidR="007A4E55" w:rsidRPr="00666798" w:rsidRDefault="00000000">
      <w:pPr>
        <w:rPr>
          <w:rFonts w:cs="Times New Roman"/>
          <w:lang w:val="fr-FR"/>
        </w:rPr>
      </w:pPr>
      <w:r w:rsidRPr="00666798">
        <w:rPr>
          <w:rFonts w:cs="Times New Roman"/>
          <w:lang w:val="fr-FR"/>
        </w:rPr>
        <w:t>mesurer cette variation dans les spectres d'absorption de quasars</w:t>
      </w:r>
    </w:p>
    <w:p w14:paraId="6A7B89DB" w14:textId="77777777" w:rsidR="007A4E55" w:rsidRPr="00666798" w:rsidRDefault="00000000">
      <w:pPr>
        <w:rPr>
          <w:rFonts w:cs="Times New Roman"/>
          <w:lang w:val="fr-FR"/>
        </w:rPr>
      </w:pPr>
      <w:r w:rsidRPr="00666798">
        <w:rPr>
          <w:rFonts w:cs="Times New Roman"/>
          <w:lang w:val="fr-FR"/>
        </w:rPr>
        <w:t>lointains.</w:t>
      </w:r>
    </w:p>
    <w:p w14:paraId="2064798B" w14:textId="77777777" w:rsidR="007A4E55" w:rsidRPr="00666798" w:rsidRDefault="007A4E55">
      <w:pPr>
        <w:rPr>
          <w:rFonts w:cs="Times New Roman"/>
          <w:lang w:val="fr-FR"/>
        </w:rPr>
      </w:pPr>
    </w:p>
    <w:p w14:paraId="49977AF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15 : TIMING DES PULSARS ET ONDES GRAVITATIONNELLES</w:t>
      </w:r>
    </w:p>
    <w:p w14:paraId="5354919F" w14:textId="77777777" w:rsidR="007A4E55" w:rsidRPr="00666798" w:rsidRDefault="007A4E55">
      <w:pPr>
        <w:rPr>
          <w:rFonts w:cs="Times New Roman"/>
          <w:lang w:val="fr-FR"/>
        </w:rPr>
      </w:pPr>
    </w:p>
    <w:p w14:paraId="6E635654" w14:textId="77777777" w:rsidR="007A4E55" w:rsidRPr="00666798" w:rsidRDefault="00000000">
      <w:pPr>
        <w:rPr>
          <w:rFonts w:cs="Times New Roman"/>
          <w:lang w:val="fr-FR"/>
        </w:rPr>
      </w:pPr>
      <w:r w:rsidRPr="00666798">
        <w:rPr>
          <w:rFonts w:cs="Times New Roman"/>
          <w:lang w:val="fr-FR"/>
        </w:rPr>
        <w:t>Les pulsars millisecondes agissent comme des horloges ultra-précises.</w:t>
      </w:r>
    </w:p>
    <w:p w14:paraId="73F3BEFC" w14:textId="77777777" w:rsidR="007A4E55" w:rsidRPr="00666798" w:rsidRDefault="007A4E55">
      <w:pPr>
        <w:rPr>
          <w:rFonts w:cs="Times New Roman"/>
          <w:lang w:val="fr-FR"/>
        </w:rPr>
      </w:pPr>
    </w:p>
    <w:p w14:paraId="68F2CE18" w14:textId="77777777" w:rsidR="007A4E55" w:rsidRPr="00666798" w:rsidRDefault="00000000">
      <w:pPr>
        <w:rPr>
          <w:rFonts w:cs="Times New Roman"/>
          <w:lang w:val="fr-FR"/>
        </w:rPr>
      </w:pPr>
      <w:r w:rsidRPr="00666798">
        <w:rPr>
          <w:rFonts w:cs="Times New Roman"/>
          <w:lang w:val="fr-FR"/>
        </w:rPr>
        <w:t xml:space="preserve">Les corrections géométriques de </w:t>
      </w:r>
      <w:r w:rsidRPr="00666798">
        <w:rPr>
          <w:rFonts w:cs="Times New Roman"/>
        </w:rPr>
        <w:t>Σ</w:t>
      </w:r>
      <w:r w:rsidRPr="00666798">
        <w:rPr>
          <w:rFonts w:cs="Times New Roman"/>
          <w:lang w:val="fr-FR"/>
        </w:rPr>
        <w:t xml:space="preserve"> induisent des déviations dans leur</w:t>
      </w:r>
    </w:p>
    <w:p w14:paraId="45D954FF" w14:textId="77777777" w:rsidR="007A4E55" w:rsidRPr="00666798" w:rsidRDefault="007A4E55">
      <w:pPr>
        <w:rPr>
          <w:rFonts w:cs="Times New Roman"/>
          <w:lang w:val="fr-FR"/>
        </w:rPr>
      </w:pPr>
    </w:p>
    <w:p w14:paraId="3D9E9227" w14:textId="77777777" w:rsidR="007A4E55" w:rsidRPr="00666798" w:rsidRDefault="00000000">
      <w:pPr>
        <w:rPr>
          <w:rFonts w:cs="Times New Roman"/>
          <w:lang w:val="fr-FR"/>
        </w:rPr>
      </w:pPr>
      <w:r w:rsidRPr="00666798">
        <w:rPr>
          <w:rFonts w:cs="Times New Roman"/>
          <w:lang w:val="fr-FR"/>
        </w:rPr>
        <w:t>timing :</w:t>
      </w:r>
    </w:p>
    <w:p w14:paraId="0759C201" w14:textId="77777777" w:rsidR="007A4E55" w:rsidRPr="00666798" w:rsidRDefault="007A4E55">
      <w:pPr>
        <w:rPr>
          <w:rFonts w:cs="Times New Roman"/>
          <w:lang w:val="fr-FR"/>
        </w:rPr>
      </w:pPr>
    </w:p>
    <w:p w14:paraId="1974600E" w14:textId="77777777" w:rsidR="007A4E55" w:rsidRPr="00666798" w:rsidRDefault="00000000">
      <w:pPr>
        <w:rPr>
          <w:rFonts w:cs="Times New Roman"/>
          <w:lang w:val="fr-FR"/>
        </w:rPr>
      </w:pPr>
      <w:r w:rsidRPr="00666798">
        <w:rPr>
          <w:rFonts w:cs="Times New Roman"/>
        </w:rPr>
        <w:t>Δ</w:t>
      </w:r>
      <w:r w:rsidRPr="00666798">
        <w:rPr>
          <w:rFonts w:cs="Times New Roman"/>
          <w:lang w:val="fr-FR"/>
        </w:rPr>
        <w:t>t/t ≈ 10⁻¹⁸</w:t>
      </w:r>
    </w:p>
    <w:p w14:paraId="2095BBB3" w14:textId="77777777" w:rsidR="007A4E55" w:rsidRPr="00666798" w:rsidRDefault="007A4E55">
      <w:pPr>
        <w:rPr>
          <w:rFonts w:cs="Times New Roman"/>
          <w:lang w:val="fr-FR"/>
        </w:rPr>
      </w:pPr>
    </w:p>
    <w:p w14:paraId="2B4E87DD" w14:textId="77777777" w:rsidR="007A4E55" w:rsidRPr="00666798" w:rsidRDefault="00000000">
      <w:pPr>
        <w:rPr>
          <w:rFonts w:cs="Times New Roman"/>
          <w:lang w:val="fr-FR"/>
        </w:rPr>
      </w:pPr>
      <w:r w:rsidRPr="00666798">
        <w:rPr>
          <w:rFonts w:cs="Times New Roman"/>
          <w:lang w:val="fr-FR"/>
        </w:rPr>
        <w:t>TEST SKA (2028+) : Les arrays de timing de pulsars avec SKA Phase 2</w:t>
      </w:r>
    </w:p>
    <w:p w14:paraId="7EBEE7D9" w14:textId="77777777" w:rsidR="007A4E55" w:rsidRPr="00666798" w:rsidRDefault="007A4E55">
      <w:pPr>
        <w:rPr>
          <w:rFonts w:cs="Times New Roman"/>
          <w:lang w:val="fr-FR"/>
        </w:rPr>
      </w:pPr>
    </w:p>
    <w:p w14:paraId="7CD1635E" w14:textId="77777777" w:rsidR="007A4E55" w:rsidRPr="00666798" w:rsidRDefault="00000000">
      <w:pPr>
        <w:rPr>
          <w:rFonts w:cs="Times New Roman"/>
          <w:lang w:val="fr-FR"/>
        </w:rPr>
      </w:pPr>
      <w:r w:rsidRPr="00666798">
        <w:rPr>
          <w:rFonts w:cs="Times New Roman"/>
          <w:lang w:val="fr-FR"/>
        </w:rPr>
        <w:t xml:space="preserve">peuvent atteindre une précision de 10⁻¹⁹. Si </w:t>
      </w:r>
      <w:r w:rsidRPr="00666798">
        <w:rPr>
          <w:rFonts w:cs="Times New Roman"/>
        </w:rPr>
        <w:t>Δ</w:t>
      </w:r>
      <w:r w:rsidRPr="00666798">
        <w:rPr>
          <w:rFonts w:cs="Times New Roman"/>
          <w:lang w:val="fr-FR"/>
        </w:rPr>
        <w:t>t/t \&lt; 10⁻¹⁹ → MODÈLE</w:t>
      </w:r>
    </w:p>
    <w:p w14:paraId="07DE10F3" w14:textId="77777777" w:rsidR="007A4E55" w:rsidRPr="00666798" w:rsidRDefault="007A4E55">
      <w:pPr>
        <w:rPr>
          <w:rFonts w:cs="Times New Roman"/>
          <w:lang w:val="fr-FR"/>
        </w:rPr>
      </w:pPr>
    </w:p>
    <w:p w14:paraId="6D3D013B" w14:textId="77777777" w:rsidR="007A4E55" w:rsidRPr="00666798" w:rsidRDefault="00000000">
      <w:pPr>
        <w:rPr>
          <w:rFonts w:cs="Times New Roman"/>
          <w:lang w:val="fr-FR"/>
        </w:rPr>
      </w:pPr>
      <w:r w:rsidRPr="00666798">
        <w:rPr>
          <w:rFonts w:cs="Times New Roman"/>
          <w:lang w:val="fr-FR"/>
        </w:rPr>
        <w:t>EXCLU</w:t>
      </w:r>
    </w:p>
    <w:p w14:paraId="58653529" w14:textId="77777777" w:rsidR="007A4E55" w:rsidRPr="00666798" w:rsidRDefault="007A4E55">
      <w:pPr>
        <w:rPr>
          <w:rFonts w:cs="Times New Roman"/>
          <w:lang w:val="fr-FR"/>
        </w:rPr>
      </w:pPr>
    </w:p>
    <w:p w14:paraId="3DB54222"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PARTIE V : EXTENSIONS ET IMPLICATIONS</w:t>
      </w:r>
    </w:p>
    <w:p w14:paraId="6DB6DCD4" w14:textId="77777777" w:rsidR="007A4E55" w:rsidRPr="00666798" w:rsidRDefault="007A4E55">
      <w:pPr>
        <w:rPr>
          <w:rFonts w:cs="Times New Roman"/>
          <w:lang w:val="fr-FR"/>
        </w:rPr>
      </w:pPr>
    </w:p>
    <w:p w14:paraId="1B429FF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16 : MATIÈRE NOIRE ET SECTEUR CACHÉ</w:t>
      </w:r>
    </w:p>
    <w:p w14:paraId="660060D5" w14:textId="77777777" w:rsidR="007A4E55" w:rsidRPr="00666798" w:rsidRDefault="007A4E55">
      <w:pPr>
        <w:rPr>
          <w:rFonts w:cs="Times New Roman"/>
          <w:lang w:val="fr-FR"/>
        </w:rPr>
      </w:pPr>
    </w:p>
    <w:p w14:paraId="3B0FE0BD" w14:textId="1A94332A" w:rsidR="007A4E55" w:rsidRPr="00666798" w:rsidRDefault="00000000">
      <w:pPr>
        <w:rPr>
          <w:rFonts w:cs="Times New Roman"/>
          <w:lang w:val="fr-FR"/>
        </w:rPr>
      </w:pPr>
      <w:r w:rsidRPr="00666798">
        <w:rPr>
          <w:rFonts w:cs="Times New Roman"/>
          <w:lang w:val="fr-FR"/>
        </w:rPr>
        <w:t xml:space="preserve">La topologie de </w:t>
      </w:r>
      <w:r w:rsidRPr="00666798">
        <w:rPr>
          <w:rFonts w:cs="Times New Roman"/>
        </w:rPr>
        <w:t>Σ</w:t>
      </w:r>
      <w:r w:rsidRPr="00666798">
        <w:rPr>
          <w:rFonts w:cs="Times New Roman"/>
          <w:lang w:val="fr-FR"/>
        </w:rPr>
        <w:t xml:space="preserve"> permet naturellement l'existence d'états liés</w:t>
      </w:r>
      <w:r w:rsidR="00F81A70" w:rsidRPr="00666798">
        <w:rPr>
          <w:rFonts w:cs="Times New Roman"/>
          <w:lang w:val="fr-FR"/>
        </w:rPr>
        <w:t xml:space="preserve"> </w:t>
      </w:r>
      <w:r w:rsidRPr="00666798">
        <w:rPr>
          <w:rFonts w:cs="Times New Roman"/>
          <w:lang w:val="fr-FR"/>
        </w:rPr>
        <w:t>topologiquement stables qui peuvent servir de candidats pour la matière</w:t>
      </w:r>
      <w:r w:rsidR="00F81A70" w:rsidRPr="00666798">
        <w:rPr>
          <w:rFonts w:cs="Times New Roman"/>
          <w:lang w:val="fr-FR"/>
        </w:rPr>
        <w:t xml:space="preserve"> </w:t>
      </w:r>
      <w:r w:rsidRPr="00666798">
        <w:rPr>
          <w:rFonts w:cs="Times New Roman"/>
          <w:lang w:val="fr-FR"/>
        </w:rPr>
        <w:t>noire.</w:t>
      </w:r>
    </w:p>
    <w:p w14:paraId="6B2D7618" w14:textId="77777777" w:rsidR="007A4E55" w:rsidRPr="00666798" w:rsidRDefault="007A4E55">
      <w:pPr>
        <w:rPr>
          <w:rFonts w:cs="Times New Roman"/>
          <w:lang w:val="fr-FR"/>
        </w:rPr>
      </w:pPr>
    </w:p>
    <w:p w14:paraId="4A1862D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16.1 États Liés Topologiques</w:t>
      </w:r>
    </w:p>
    <w:p w14:paraId="2494B024" w14:textId="77777777" w:rsidR="007A4E55" w:rsidRPr="00666798" w:rsidRDefault="007A4E55">
      <w:pPr>
        <w:rPr>
          <w:rFonts w:cs="Times New Roman"/>
          <w:lang w:val="fr-FR"/>
        </w:rPr>
      </w:pPr>
    </w:p>
    <w:p w14:paraId="7C9132C1" w14:textId="2B6D00FE" w:rsidR="007A4E55" w:rsidRPr="00666798" w:rsidRDefault="00000000">
      <w:pPr>
        <w:rPr>
          <w:rFonts w:cs="Times New Roman"/>
          <w:lang w:val="fr-FR"/>
        </w:rPr>
      </w:pPr>
      <w:r w:rsidRPr="00666798">
        <w:rPr>
          <w:rFonts w:cs="Times New Roman"/>
          <w:lang w:val="fr-FR"/>
        </w:rPr>
        <w:lastRenderedPageBreak/>
        <w:t xml:space="preserve">Les solitons topologiques du champ P sur </w:t>
      </w:r>
      <w:r w:rsidRPr="00666798">
        <w:rPr>
          <w:rFonts w:cs="Times New Roman"/>
        </w:rPr>
        <w:t>Σ</w:t>
      </w:r>
      <w:r w:rsidRPr="00666798">
        <w:rPr>
          <w:rFonts w:cs="Times New Roman"/>
          <w:lang w:val="fr-FR"/>
        </w:rPr>
        <w:t xml:space="preserve"> forment des états stables</w:t>
      </w:r>
      <w:r w:rsidR="00F81A70" w:rsidRPr="00666798">
        <w:rPr>
          <w:rFonts w:cs="Times New Roman"/>
          <w:lang w:val="fr-FR"/>
        </w:rPr>
        <w:t xml:space="preserve"> </w:t>
      </w:r>
      <w:r w:rsidRPr="00666798">
        <w:rPr>
          <w:rFonts w:cs="Times New Roman"/>
          <w:lang w:val="fr-FR"/>
        </w:rPr>
        <w:t>avec masses typiques :</w:t>
      </w:r>
    </w:p>
    <w:p w14:paraId="695509E0" w14:textId="77777777" w:rsidR="007A4E55" w:rsidRPr="00666798" w:rsidRDefault="007A4E55">
      <w:pPr>
        <w:rPr>
          <w:rFonts w:cs="Times New Roman"/>
          <w:lang w:val="fr-FR"/>
        </w:rPr>
      </w:pPr>
    </w:p>
    <w:p w14:paraId="7E68C8A3" w14:textId="77777777" w:rsidR="007A4E55" w:rsidRPr="00666798" w:rsidRDefault="00000000">
      <w:pPr>
        <w:rPr>
          <w:rFonts w:cs="Times New Roman"/>
          <w:lang w:val="fr-FR"/>
        </w:rPr>
      </w:pPr>
      <w:r w:rsidRPr="00666798">
        <w:rPr>
          <w:rFonts w:cs="Times New Roman"/>
          <w:lang w:val="fr-FR"/>
        </w:rPr>
        <w:t>m_DM ≈ 100 GeV - 1 TeV</w:t>
      </w:r>
    </w:p>
    <w:p w14:paraId="14E6157F" w14:textId="77777777" w:rsidR="007A4E55" w:rsidRPr="00666798" w:rsidRDefault="007A4E55">
      <w:pPr>
        <w:rPr>
          <w:rFonts w:cs="Times New Roman"/>
          <w:lang w:val="fr-FR"/>
        </w:rPr>
      </w:pPr>
    </w:p>
    <w:p w14:paraId="2DE48EE5" w14:textId="035FFA35" w:rsidR="007A4E55" w:rsidRPr="00666798" w:rsidRDefault="00000000">
      <w:pPr>
        <w:rPr>
          <w:rFonts w:cs="Times New Roman"/>
          <w:lang w:val="fr-FR"/>
        </w:rPr>
      </w:pPr>
      <w:r w:rsidRPr="00666798">
        <w:rPr>
          <w:rFonts w:cs="Times New Roman"/>
          <w:lang w:val="fr-FR"/>
        </w:rPr>
        <w:t>Ces états interagissent faiblement avec la matière ordinaire (section</w:t>
      </w:r>
      <w:r w:rsidR="00F81A70" w:rsidRPr="00666798">
        <w:rPr>
          <w:rFonts w:cs="Times New Roman"/>
          <w:lang w:val="fr-FR"/>
        </w:rPr>
        <w:t xml:space="preserve"> </w:t>
      </w:r>
      <w:r w:rsidRPr="00666798">
        <w:rPr>
          <w:rFonts w:cs="Times New Roman"/>
          <w:lang w:val="fr-FR"/>
        </w:rPr>
        <w:t>efficace \~ 10⁻⁴⁵ cm²), compatible avec les limites de détection</w:t>
      </w:r>
      <w:r w:rsidR="00F81A70" w:rsidRPr="00666798">
        <w:rPr>
          <w:rFonts w:cs="Times New Roman"/>
          <w:lang w:val="fr-FR"/>
        </w:rPr>
        <w:t xml:space="preserve"> </w:t>
      </w:r>
      <w:r w:rsidRPr="00666798">
        <w:rPr>
          <w:rFonts w:cs="Times New Roman"/>
          <w:lang w:val="fr-FR"/>
        </w:rPr>
        <w:t>directe actuelles.</w:t>
      </w:r>
    </w:p>
    <w:p w14:paraId="344AAF6C" w14:textId="77777777" w:rsidR="007A4E55" w:rsidRPr="00666798" w:rsidRDefault="007A4E55">
      <w:pPr>
        <w:rPr>
          <w:rFonts w:cs="Times New Roman"/>
          <w:lang w:val="fr-FR"/>
        </w:rPr>
      </w:pPr>
    </w:p>
    <w:p w14:paraId="30389FF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16.3 Sections Efficaces et Détection Directe</w:t>
      </w:r>
    </w:p>
    <w:p w14:paraId="075DCFDA" w14:textId="77777777" w:rsidR="007A4E55" w:rsidRPr="00666798" w:rsidRDefault="007A4E55">
      <w:pPr>
        <w:rPr>
          <w:rFonts w:cs="Times New Roman"/>
          <w:lang w:val="fr-FR"/>
        </w:rPr>
      </w:pPr>
    </w:p>
    <w:p w14:paraId="34FBA11B" w14:textId="77777777" w:rsidR="007A4E55" w:rsidRPr="00666798" w:rsidRDefault="00000000">
      <w:pPr>
        <w:rPr>
          <w:rFonts w:cs="Times New Roman"/>
          <w:lang w:val="fr-FR"/>
        </w:rPr>
      </w:pPr>
      <w:r w:rsidRPr="00666798">
        <w:rPr>
          <w:rFonts w:cs="Times New Roman"/>
          <w:lang w:val="fr-FR"/>
        </w:rPr>
        <w:t>PRÉDICTION pour XENONnT et LZ (2025-2027) : Signal attendu dans la</w:t>
      </w:r>
    </w:p>
    <w:p w14:paraId="34606A84" w14:textId="77777777" w:rsidR="007A4E55" w:rsidRPr="00666798" w:rsidRDefault="00000000">
      <w:pPr>
        <w:rPr>
          <w:rFonts w:cs="Times New Roman"/>
          <w:lang w:val="fr-FR"/>
        </w:rPr>
      </w:pPr>
      <w:r w:rsidRPr="00666798">
        <w:rPr>
          <w:rFonts w:cs="Times New Roman"/>
          <w:lang w:val="fr-FR"/>
        </w:rPr>
        <w:t>fenêtre 30-200 GeV avec taux de 0.1-1 événement/tonne/an.</w:t>
      </w:r>
    </w:p>
    <w:p w14:paraId="71E31E65" w14:textId="77777777" w:rsidR="007A4E55" w:rsidRPr="00666798" w:rsidRDefault="007A4E55">
      <w:pPr>
        <w:rPr>
          <w:rFonts w:cs="Times New Roman"/>
          <w:lang w:val="fr-FR"/>
        </w:rPr>
      </w:pPr>
    </w:p>
    <w:p w14:paraId="3111FDB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17 : INFLATION ET UNIVERS PRIMORDIAL</w:t>
      </w:r>
    </w:p>
    <w:p w14:paraId="1A3FBE49" w14:textId="77777777" w:rsidR="007A4E55" w:rsidRPr="00666798" w:rsidRDefault="007A4E55">
      <w:pPr>
        <w:rPr>
          <w:rFonts w:cs="Times New Roman"/>
          <w:lang w:val="fr-FR"/>
        </w:rPr>
      </w:pPr>
    </w:p>
    <w:p w14:paraId="56B36DF5" w14:textId="596D4DDE" w:rsidR="007A4E55" w:rsidRPr="00666798" w:rsidRDefault="00000000">
      <w:pPr>
        <w:rPr>
          <w:rFonts w:cs="Times New Roman"/>
          <w:lang w:val="fr-FR"/>
        </w:rPr>
      </w:pPr>
      <w:r w:rsidRPr="00666798">
        <w:rPr>
          <w:rFonts w:cs="Times New Roman"/>
          <w:lang w:val="fr-FR"/>
        </w:rPr>
        <w:t>Le champ P peut naturellement jouer le rôle de l'inflaton. Durant la</w:t>
      </w:r>
      <w:r w:rsidR="00F81A70" w:rsidRPr="00666798">
        <w:rPr>
          <w:rFonts w:cs="Times New Roman"/>
          <w:lang w:val="fr-FR"/>
        </w:rPr>
        <w:t xml:space="preserve"> </w:t>
      </w:r>
      <w:r w:rsidRPr="00666798">
        <w:rPr>
          <w:rFonts w:cs="Times New Roman"/>
          <w:lang w:val="fr-FR"/>
        </w:rPr>
        <w:t xml:space="preserve">phase inflationnaire primitive, P était dans un état excité sur </w:t>
      </w:r>
      <w:r w:rsidRPr="00666798">
        <w:rPr>
          <w:rFonts w:cs="Times New Roman"/>
        </w:rPr>
        <w:t>Σ</w:t>
      </w:r>
      <w:r w:rsidR="00F81A70" w:rsidRPr="00666798">
        <w:rPr>
          <w:rFonts w:cs="Times New Roman"/>
          <w:lang w:val="fr-FR"/>
        </w:rPr>
        <w:t xml:space="preserve"> </w:t>
      </w:r>
      <w:r w:rsidRPr="00666798">
        <w:rPr>
          <w:rFonts w:cs="Times New Roman"/>
          <w:lang w:val="fr-FR"/>
        </w:rPr>
        <w:t>avant</w:t>
      </w:r>
      <w:r w:rsidR="00F81A70" w:rsidRPr="00666798">
        <w:rPr>
          <w:rFonts w:cs="Times New Roman"/>
          <w:lang w:val="fr-FR"/>
        </w:rPr>
        <w:t xml:space="preserve"> </w:t>
      </w:r>
      <w:r w:rsidRPr="00666798">
        <w:rPr>
          <w:rFonts w:cs="Times New Roman"/>
          <w:lang w:val="fr-FR"/>
        </w:rPr>
        <w:t>de relaxer vers le minimum actuel.</w:t>
      </w:r>
    </w:p>
    <w:p w14:paraId="3C8E2E6A" w14:textId="77777777" w:rsidR="007A4E55" w:rsidRPr="00666798" w:rsidRDefault="007A4E55">
      <w:pPr>
        <w:rPr>
          <w:rFonts w:cs="Times New Roman"/>
          <w:lang w:val="fr-FR"/>
        </w:rPr>
      </w:pPr>
    </w:p>
    <w:p w14:paraId="35976D4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17.2 Spectre de Perturbations Primordiales</w:t>
      </w:r>
    </w:p>
    <w:p w14:paraId="0D471ACD" w14:textId="77777777" w:rsidR="007A4E55" w:rsidRPr="00666798" w:rsidRDefault="007A4E55">
      <w:pPr>
        <w:rPr>
          <w:rFonts w:cs="Times New Roman"/>
          <w:lang w:val="fr-FR"/>
        </w:rPr>
      </w:pPr>
    </w:p>
    <w:p w14:paraId="7BDBE92F" w14:textId="77777777" w:rsidR="007A4E55" w:rsidRPr="00666798" w:rsidRDefault="00000000">
      <w:pPr>
        <w:rPr>
          <w:rFonts w:cs="Times New Roman"/>
          <w:lang w:val="fr-FR"/>
        </w:rPr>
      </w:pPr>
      <w:r w:rsidRPr="00666798">
        <w:rPr>
          <w:rFonts w:cs="Times New Roman"/>
          <w:lang w:val="fr-FR"/>
        </w:rPr>
        <w:t>Indice spectral scalaire : n_s = 0.965 ± 0.004 (prédit : n_s = 0.963)</w:t>
      </w:r>
    </w:p>
    <w:p w14:paraId="3E8DB18D" w14:textId="77777777" w:rsidR="007A4E55" w:rsidRPr="00666798" w:rsidRDefault="007A4E55">
      <w:pPr>
        <w:rPr>
          <w:rFonts w:cs="Times New Roman"/>
          <w:lang w:val="fr-FR"/>
        </w:rPr>
      </w:pPr>
    </w:p>
    <w:p w14:paraId="5CE14344" w14:textId="77777777" w:rsidR="007A4E55" w:rsidRPr="00666798" w:rsidRDefault="00000000">
      <w:pPr>
        <w:rPr>
          <w:rFonts w:cs="Times New Roman"/>
          <w:lang w:val="fr-FR"/>
        </w:rPr>
      </w:pPr>
      <w:r w:rsidRPr="00666798">
        <w:rPr>
          <w:rFonts w:cs="Times New Roman"/>
          <w:lang w:val="fr-FR"/>
        </w:rPr>
        <w:t>Ratio tenseur-scalaire : r \&lt; 0.06 (prédit : r \~ 0.003)</w:t>
      </w:r>
    </w:p>
    <w:p w14:paraId="48DE67C3" w14:textId="77777777" w:rsidR="007A4E55" w:rsidRPr="00666798" w:rsidRDefault="007A4E55">
      <w:pPr>
        <w:rPr>
          <w:rFonts w:cs="Times New Roman"/>
          <w:lang w:val="fr-FR"/>
        </w:rPr>
      </w:pPr>
    </w:p>
    <w:p w14:paraId="173F7870" w14:textId="7332E116" w:rsidR="007A4E55" w:rsidRPr="00666798" w:rsidRDefault="00000000">
      <w:pPr>
        <w:rPr>
          <w:rFonts w:cs="Times New Roman"/>
          <w:lang w:val="fr-FR"/>
        </w:rPr>
      </w:pPr>
      <w:r w:rsidRPr="00666798">
        <w:rPr>
          <w:rFonts w:cs="Times New Roman"/>
          <w:lang w:val="fr-FR"/>
        </w:rPr>
        <w:t>TEST CMB Stage-4 (2030+) : Mesure précise de r et n_s peut confirmer</w:t>
      </w:r>
    </w:p>
    <w:p w14:paraId="3C26B1E1" w14:textId="3834C29B" w:rsidR="007A4E55" w:rsidRPr="00666798" w:rsidRDefault="00863C1A">
      <w:pPr>
        <w:rPr>
          <w:rFonts w:cs="Times New Roman"/>
          <w:lang w:val="fr-FR"/>
        </w:rPr>
      </w:pPr>
      <w:r w:rsidRPr="00666798">
        <w:rPr>
          <w:rFonts w:cs="Times New Roman"/>
          <w:lang w:val="fr-FR"/>
        </w:rPr>
        <w:t>Ou exclure le modèle.</w:t>
      </w:r>
    </w:p>
    <w:p w14:paraId="3382E7DF" w14:textId="77777777" w:rsidR="007A4E55" w:rsidRPr="00666798" w:rsidRDefault="007A4E55">
      <w:pPr>
        <w:rPr>
          <w:rFonts w:cs="Times New Roman"/>
          <w:lang w:val="fr-FR"/>
        </w:rPr>
      </w:pPr>
    </w:p>
    <w:p w14:paraId="4006156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18 : BARYOGENÈSE ET ASYMÉTRIE MATIÈRE-ANTIMATIÈRE</w:t>
      </w:r>
    </w:p>
    <w:p w14:paraId="446FDD85" w14:textId="77777777" w:rsidR="007A4E55" w:rsidRPr="00666798" w:rsidRDefault="007A4E55">
      <w:pPr>
        <w:rPr>
          <w:rFonts w:cs="Times New Roman"/>
          <w:lang w:val="fr-FR"/>
        </w:rPr>
      </w:pPr>
    </w:p>
    <w:p w14:paraId="0821E349" w14:textId="2ADEE772" w:rsidR="007A4E55" w:rsidRPr="00666798" w:rsidRDefault="00000000">
      <w:pPr>
        <w:rPr>
          <w:rFonts w:cs="Times New Roman"/>
          <w:lang w:val="fr-FR"/>
        </w:rPr>
      </w:pPr>
      <w:r w:rsidRPr="00666798">
        <w:rPr>
          <w:rFonts w:cs="Times New Roman"/>
          <w:lang w:val="fr-FR"/>
        </w:rPr>
        <w:t>La violation CP géométrique dans le secteur des neutrinos (</w:t>
      </w:r>
      <w:r w:rsidRPr="00666798">
        <w:rPr>
          <w:rFonts w:cs="Times New Roman"/>
        </w:rPr>
        <w:t>δ</w:t>
      </w:r>
      <w:r w:rsidRPr="00666798">
        <w:rPr>
          <w:rFonts w:cs="Times New Roman"/>
          <w:lang w:val="fr-FR"/>
        </w:rPr>
        <w:t>_CP =4</w:t>
      </w:r>
      <w:r w:rsidRPr="00666798">
        <w:rPr>
          <w:rFonts w:cs="Times New Roman"/>
        </w:rPr>
        <w:t>π</w:t>
      </w:r>
      <w:r w:rsidRPr="00666798">
        <w:rPr>
          <w:rFonts w:cs="Times New Roman"/>
          <w:lang w:val="fr-FR"/>
        </w:rPr>
        <w:t>/3)</w:t>
      </w:r>
    </w:p>
    <w:p w14:paraId="17191C6C" w14:textId="77777777" w:rsidR="007A4E55" w:rsidRPr="00666798" w:rsidRDefault="007A4E55">
      <w:pPr>
        <w:rPr>
          <w:rFonts w:cs="Times New Roman"/>
          <w:lang w:val="fr-FR"/>
        </w:rPr>
      </w:pPr>
    </w:p>
    <w:p w14:paraId="396417DA" w14:textId="77777777" w:rsidR="007A4E55" w:rsidRPr="00666798" w:rsidRDefault="00000000">
      <w:pPr>
        <w:rPr>
          <w:rFonts w:cs="Times New Roman"/>
          <w:lang w:val="fr-FR"/>
        </w:rPr>
      </w:pPr>
      <w:r w:rsidRPr="00666798">
        <w:rPr>
          <w:rFonts w:cs="Times New Roman"/>
          <w:lang w:val="fr-FR"/>
        </w:rPr>
        <w:t>génère naturellement une asymétrie baryonique via leptogenèse.</w:t>
      </w:r>
    </w:p>
    <w:p w14:paraId="4FF3DE03" w14:textId="77777777" w:rsidR="007A4E55" w:rsidRPr="00666798" w:rsidRDefault="007A4E55">
      <w:pPr>
        <w:rPr>
          <w:rFonts w:cs="Times New Roman"/>
          <w:lang w:val="fr-FR"/>
        </w:rPr>
      </w:pPr>
    </w:p>
    <w:p w14:paraId="5998EE6F" w14:textId="77777777" w:rsidR="007A4E55" w:rsidRPr="00666798" w:rsidRDefault="00000000">
      <w:pPr>
        <w:rPr>
          <w:rFonts w:cs="Times New Roman"/>
          <w:lang w:val="fr-FR"/>
        </w:rPr>
      </w:pPr>
      <w:r w:rsidRPr="00666798">
        <w:rPr>
          <w:rFonts w:cs="Times New Roman"/>
          <w:lang w:val="fr-FR"/>
        </w:rPr>
        <w:t xml:space="preserve">Prédiction : </w:t>
      </w:r>
      <w:r w:rsidRPr="00666798">
        <w:rPr>
          <w:rFonts w:cs="Times New Roman"/>
        </w:rPr>
        <w:t>η</w:t>
      </w:r>
      <w:r w:rsidRPr="00666798">
        <w:rPr>
          <w:rFonts w:cs="Times New Roman"/>
          <w:lang w:val="fr-FR"/>
        </w:rPr>
        <w:t>_B = n_B/n_</w:t>
      </w:r>
      <w:r w:rsidRPr="00666798">
        <w:rPr>
          <w:rFonts w:cs="Times New Roman"/>
        </w:rPr>
        <w:t>γ</w:t>
      </w:r>
      <w:r w:rsidRPr="00666798">
        <w:rPr>
          <w:rFonts w:cs="Times New Roman"/>
          <w:lang w:val="fr-FR"/>
        </w:rPr>
        <w:t xml:space="preserve"> ≈ 6.1×10⁻¹⁰</w:t>
      </w:r>
    </w:p>
    <w:p w14:paraId="5AFFEDE4" w14:textId="77777777" w:rsidR="007A4E55" w:rsidRPr="00666798" w:rsidRDefault="007A4E55">
      <w:pPr>
        <w:rPr>
          <w:rFonts w:cs="Times New Roman"/>
          <w:lang w:val="fr-FR"/>
        </w:rPr>
      </w:pPr>
    </w:p>
    <w:p w14:paraId="27562E4E" w14:textId="77777777" w:rsidR="007A4E55" w:rsidRPr="00666798" w:rsidRDefault="00000000">
      <w:pPr>
        <w:rPr>
          <w:rFonts w:cs="Times New Roman"/>
        </w:rPr>
      </w:pPr>
      <w:r w:rsidRPr="00666798">
        <w:rPr>
          <w:rFonts w:cs="Times New Roman"/>
        </w:rPr>
        <w:t>Observation : η_B,obs = (6.12 ± 0.04)×10⁻¹⁰ (Planck + BBN)</w:t>
      </w:r>
    </w:p>
    <w:p w14:paraId="303B1E15" w14:textId="77777777" w:rsidR="007A4E55" w:rsidRPr="00666798" w:rsidRDefault="007A4E55">
      <w:pPr>
        <w:rPr>
          <w:rFonts w:cs="Times New Roman"/>
        </w:rPr>
      </w:pPr>
    </w:p>
    <w:p w14:paraId="66FDEADC" w14:textId="77777777" w:rsidR="007A4E55" w:rsidRPr="00666798" w:rsidRDefault="00000000">
      <w:pPr>
        <w:rPr>
          <w:rFonts w:cs="Times New Roman"/>
          <w:lang w:val="fr-FR"/>
        </w:rPr>
      </w:pPr>
      <w:r w:rsidRPr="00666798">
        <w:rPr>
          <w:rFonts w:cs="Times New Roman"/>
          <w:lang w:val="fr-FR"/>
        </w:rPr>
        <w:t>Accord à 0.3% !</w:t>
      </w:r>
    </w:p>
    <w:p w14:paraId="3627F4F4" w14:textId="77777777" w:rsidR="007A4E55" w:rsidRPr="00666798" w:rsidRDefault="007A4E55">
      <w:pPr>
        <w:rPr>
          <w:rFonts w:cs="Times New Roman"/>
          <w:lang w:val="fr-FR"/>
        </w:rPr>
      </w:pPr>
    </w:p>
    <w:p w14:paraId="35ED183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19 : TROUS NOIRS ET INFORMATION</w:t>
      </w:r>
    </w:p>
    <w:p w14:paraId="63C7058B" w14:textId="77777777" w:rsidR="007A4E55" w:rsidRPr="00666798" w:rsidRDefault="007A4E55">
      <w:pPr>
        <w:rPr>
          <w:rFonts w:cs="Times New Roman"/>
          <w:lang w:val="fr-FR"/>
        </w:rPr>
      </w:pPr>
    </w:p>
    <w:p w14:paraId="652C803B" w14:textId="77777777" w:rsidR="007A4E55" w:rsidRPr="00666798" w:rsidRDefault="00000000">
      <w:pPr>
        <w:rPr>
          <w:rFonts w:cs="Times New Roman"/>
          <w:lang w:val="fr-FR"/>
        </w:rPr>
      </w:pPr>
      <w:r w:rsidRPr="00666798">
        <w:rPr>
          <w:rFonts w:cs="Times New Roman"/>
          <w:lang w:val="fr-FR"/>
        </w:rPr>
        <w:t xml:space="preserve">Les trous noirs sur </w:t>
      </w:r>
      <w:r w:rsidRPr="00666798">
        <w:rPr>
          <w:rFonts w:cs="Times New Roman"/>
        </w:rPr>
        <w:t>Σ</w:t>
      </w:r>
      <w:r w:rsidRPr="00666798">
        <w:rPr>
          <w:rFonts w:cs="Times New Roman"/>
          <w:lang w:val="fr-FR"/>
        </w:rPr>
        <w:t xml:space="preserve"> ont une structure d'horizon modifiée. La</w:t>
      </w:r>
    </w:p>
    <w:p w14:paraId="7740565C" w14:textId="77777777" w:rsidR="007A4E55" w:rsidRPr="00666798" w:rsidRDefault="007A4E55">
      <w:pPr>
        <w:rPr>
          <w:rFonts w:cs="Times New Roman"/>
          <w:lang w:val="fr-FR"/>
        </w:rPr>
      </w:pPr>
    </w:p>
    <w:p w14:paraId="7A3DFC15" w14:textId="77777777" w:rsidR="007A4E55" w:rsidRPr="00666798" w:rsidRDefault="00000000">
      <w:pPr>
        <w:rPr>
          <w:rFonts w:cs="Times New Roman"/>
          <w:lang w:val="fr-FR"/>
        </w:rPr>
      </w:pPr>
      <w:r w:rsidRPr="00666798">
        <w:rPr>
          <w:rFonts w:cs="Times New Roman"/>
          <w:lang w:val="fr-FR"/>
        </w:rPr>
        <w:lastRenderedPageBreak/>
        <w:t>radiation de Hawking inclut des corrections géométriques qui préservent</w:t>
      </w:r>
    </w:p>
    <w:p w14:paraId="36FCAACA" w14:textId="77777777" w:rsidR="007A4E55" w:rsidRPr="00666798" w:rsidRDefault="00000000">
      <w:pPr>
        <w:rPr>
          <w:rFonts w:cs="Times New Roman"/>
          <w:lang w:val="fr-FR"/>
        </w:rPr>
      </w:pPr>
      <w:r w:rsidRPr="00666798">
        <w:rPr>
          <w:rFonts w:cs="Times New Roman"/>
          <w:lang w:val="fr-FR"/>
        </w:rPr>
        <w:t>unitairement l'information quantique.</w:t>
      </w:r>
    </w:p>
    <w:p w14:paraId="1630D649" w14:textId="77777777" w:rsidR="007A4E55" w:rsidRPr="00666798" w:rsidRDefault="007A4E55">
      <w:pPr>
        <w:rPr>
          <w:rFonts w:cs="Times New Roman"/>
          <w:lang w:val="fr-FR"/>
        </w:rPr>
      </w:pPr>
    </w:p>
    <w:p w14:paraId="6A996C4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19.1 Structure d'Horizon Modifiée</w:t>
      </w:r>
    </w:p>
    <w:p w14:paraId="1ADB1398" w14:textId="77777777" w:rsidR="007A4E55" w:rsidRPr="00666798" w:rsidRDefault="007A4E55">
      <w:pPr>
        <w:rPr>
          <w:rFonts w:cs="Times New Roman"/>
          <w:lang w:val="fr-FR"/>
        </w:rPr>
      </w:pPr>
    </w:p>
    <w:p w14:paraId="6FA672C9" w14:textId="0E54BD2C" w:rsidR="007A4E55" w:rsidRPr="00666798" w:rsidRDefault="00000000">
      <w:pPr>
        <w:rPr>
          <w:rFonts w:cs="Times New Roman"/>
          <w:lang w:val="fr-FR"/>
        </w:rPr>
      </w:pPr>
      <w:r w:rsidRPr="00666798">
        <w:rPr>
          <w:rFonts w:cs="Times New Roman"/>
          <w:lang w:val="fr-FR"/>
        </w:rPr>
        <w:t>La métrique près de l'horizon d'un trou noir est affectée par la</w:t>
      </w:r>
      <w:r w:rsidR="00863C1A" w:rsidRPr="00666798">
        <w:rPr>
          <w:rFonts w:cs="Times New Roman"/>
          <w:lang w:val="fr-FR"/>
        </w:rPr>
        <w:t xml:space="preserve"> </w:t>
      </w:r>
      <w:r w:rsidRPr="00666798">
        <w:rPr>
          <w:rFonts w:cs="Times New Roman"/>
          <w:lang w:val="fr-FR"/>
        </w:rPr>
        <w:t xml:space="preserve">présence des dimensions supplémentaires compactes de </w:t>
      </w:r>
      <w:r w:rsidRPr="00666798">
        <w:rPr>
          <w:rFonts w:cs="Times New Roman"/>
        </w:rPr>
        <w:t>Σ</w:t>
      </w:r>
      <w:r w:rsidRPr="00666798">
        <w:rPr>
          <w:rFonts w:cs="Times New Roman"/>
          <w:lang w:val="fr-FR"/>
        </w:rPr>
        <w:t>. L'élément</w:t>
      </w:r>
      <w:r w:rsidR="00863C1A" w:rsidRPr="00666798">
        <w:rPr>
          <w:rFonts w:cs="Times New Roman"/>
          <w:lang w:val="fr-FR"/>
        </w:rPr>
        <w:t xml:space="preserve"> </w:t>
      </w:r>
      <w:r w:rsidRPr="00666798">
        <w:rPr>
          <w:rFonts w:cs="Times New Roman"/>
          <w:lang w:val="fr-FR"/>
        </w:rPr>
        <w:t>de</w:t>
      </w:r>
      <w:r w:rsidR="00863C1A" w:rsidRPr="00666798">
        <w:rPr>
          <w:rFonts w:cs="Times New Roman"/>
          <w:lang w:val="fr-FR"/>
        </w:rPr>
        <w:t xml:space="preserve"> </w:t>
      </w:r>
      <w:r w:rsidRPr="00666798">
        <w:rPr>
          <w:rFonts w:cs="Times New Roman"/>
          <w:lang w:val="fr-FR"/>
        </w:rPr>
        <w:t>ligne devient :</w:t>
      </w:r>
    </w:p>
    <w:p w14:paraId="5F8E8819" w14:textId="77777777" w:rsidR="007A4E55" w:rsidRPr="00666798" w:rsidRDefault="007A4E55">
      <w:pPr>
        <w:rPr>
          <w:rFonts w:cs="Times New Roman"/>
          <w:lang w:val="fr-FR"/>
        </w:rPr>
      </w:pPr>
    </w:p>
    <w:p w14:paraId="7A080351" w14:textId="77777777" w:rsidR="007A4E55" w:rsidRPr="00666798" w:rsidRDefault="00000000">
      <w:pPr>
        <w:rPr>
          <w:rFonts w:cs="Times New Roman"/>
          <w:lang w:val="fr-FR"/>
        </w:rPr>
      </w:pPr>
      <w:r w:rsidRPr="00666798">
        <w:rPr>
          <w:rFonts w:cs="Times New Roman"/>
          <w:lang w:val="fr-FR"/>
        </w:rPr>
        <w:t>ds² = -f(r) c²dt² + f(r)⁻¹ dr² + r²(d</w:t>
      </w:r>
      <w:r w:rsidRPr="00666798">
        <w:rPr>
          <w:rFonts w:cs="Times New Roman"/>
        </w:rPr>
        <w:t>Ω</w:t>
      </w:r>
      <w:r w:rsidRPr="00666798">
        <w:rPr>
          <w:rFonts w:cs="Times New Roman"/>
          <w:lang w:val="fr-FR"/>
        </w:rPr>
        <w:t xml:space="preserve">² + </w:t>
      </w:r>
      <w:r w:rsidRPr="00666798">
        <w:rPr>
          <w:rFonts w:cs="Times New Roman"/>
        </w:rPr>
        <w:t>α</w:t>
      </w:r>
      <w:r w:rsidRPr="00666798">
        <w:rPr>
          <w:rFonts w:cs="Times New Roman"/>
          <w:lang w:val="fr-FR"/>
        </w:rPr>
        <w:t xml:space="preserve">_geom </w:t>
      </w:r>
      <w:r w:rsidRPr="00666798">
        <w:rPr>
          <w:rFonts w:cs="Times New Roman"/>
        </w:rPr>
        <w:t>Ω</w:t>
      </w:r>
      <w:r w:rsidRPr="00666798">
        <w:rPr>
          <w:rFonts w:cs="Times New Roman"/>
          <w:lang w:val="fr-FR"/>
        </w:rPr>
        <w:t>_</w:t>
      </w:r>
      <w:r w:rsidRPr="00666798">
        <w:rPr>
          <w:rFonts w:cs="Times New Roman"/>
        </w:rPr>
        <w:t>Σ</w:t>
      </w:r>
      <w:r w:rsidRPr="00666798">
        <w:rPr>
          <w:rFonts w:cs="Times New Roman"/>
          <w:lang w:val="fr-FR"/>
        </w:rPr>
        <w:t>)</w:t>
      </w:r>
    </w:p>
    <w:p w14:paraId="20742B45" w14:textId="77777777" w:rsidR="007A4E55" w:rsidRPr="00666798" w:rsidRDefault="007A4E55">
      <w:pPr>
        <w:rPr>
          <w:rFonts w:cs="Times New Roman"/>
          <w:lang w:val="fr-FR"/>
        </w:rPr>
      </w:pPr>
    </w:p>
    <w:p w14:paraId="23ACBED3" w14:textId="77777777" w:rsidR="007A4E55" w:rsidRPr="00666798" w:rsidRDefault="00000000">
      <w:pPr>
        <w:rPr>
          <w:rFonts w:cs="Times New Roman"/>
        </w:rPr>
      </w:pPr>
      <w:r w:rsidRPr="00666798">
        <w:rPr>
          <w:rFonts w:cs="Times New Roman"/>
        </w:rPr>
        <w:t>où :</w:t>
      </w:r>
    </w:p>
    <w:p w14:paraId="35216671" w14:textId="77777777" w:rsidR="007A4E55" w:rsidRPr="00666798" w:rsidRDefault="007A4E55">
      <w:pPr>
        <w:rPr>
          <w:rFonts w:cs="Times New Roman"/>
        </w:rPr>
      </w:pPr>
    </w:p>
    <w:p w14:paraId="5D63C2F5" w14:textId="77777777" w:rsidR="007A4E55" w:rsidRPr="00666798" w:rsidRDefault="00000000">
      <w:pPr>
        <w:pStyle w:val="Listepuces"/>
        <w:rPr>
          <w:rFonts w:cs="Times New Roman"/>
          <w:lang w:val="fr-FR"/>
        </w:rPr>
      </w:pPr>
      <w:r w:rsidRPr="00666798">
        <w:rPr>
          <w:rFonts w:cs="Times New Roman"/>
          <w:lang w:val="fr-FR"/>
        </w:rPr>
        <w:t>f(r) = 1 2GM/(rc²) est la fonction métrique de Schwarzschild</w:t>
      </w:r>
    </w:p>
    <w:p w14:paraId="573B1CE6" w14:textId="77777777" w:rsidR="007A4E55" w:rsidRPr="00666798" w:rsidRDefault="007A4E55">
      <w:pPr>
        <w:rPr>
          <w:rFonts w:cs="Times New Roman"/>
          <w:lang w:val="fr-FR"/>
        </w:rPr>
      </w:pPr>
    </w:p>
    <w:p w14:paraId="11D092FA" w14:textId="77777777" w:rsidR="007A4E55" w:rsidRPr="00666798" w:rsidRDefault="00000000">
      <w:pPr>
        <w:pStyle w:val="Listepuces"/>
        <w:rPr>
          <w:rFonts w:cs="Times New Roman"/>
          <w:lang w:val="fr-FR"/>
        </w:rPr>
      </w:pPr>
      <w:r w:rsidRPr="00666798">
        <w:rPr>
          <w:rFonts w:cs="Times New Roman"/>
          <w:lang w:val="fr-FR"/>
        </w:rPr>
        <w:t>d</w:t>
      </w:r>
      <w:r w:rsidRPr="00666798">
        <w:rPr>
          <w:rFonts w:cs="Times New Roman"/>
        </w:rPr>
        <w:t>Ω</w:t>
      </w:r>
      <w:r w:rsidRPr="00666798">
        <w:rPr>
          <w:rFonts w:cs="Times New Roman"/>
          <w:lang w:val="fr-FR"/>
        </w:rPr>
        <w:t>² est l'élément d'angle solide standard</w:t>
      </w:r>
    </w:p>
    <w:p w14:paraId="09A3381F" w14:textId="77777777" w:rsidR="007A4E55" w:rsidRPr="00666798" w:rsidRDefault="007A4E55">
      <w:pPr>
        <w:rPr>
          <w:rFonts w:cs="Times New Roman"/>
          <w:lang w:val="fr-FR"/>
        </w:rPr>
      </w:pPr>
    </w:p>
    <w:p w14:paraId="55ACB2AF" w14:textId="77777777" w:rsidR="007A4E55" w:rsidRPr="00666798" w:rsidRDefault="00000000">
      <w:pPr>
        <w:pStyle w:val="Listepuces"/>
        <w:rPr>
          <w:rFonts w:cs="Times New Roman"/>
          <w:lang w:val="fr-FR"/>
        </w:rPr>
      </w:pPr>
      <w:r w:rsidRPr="00666798">
        <w:rPr>
          <w:rFonts w:cs="Times New Roman"/>
        </w:rPr>
        <w:t>Ω</w:t>
      </w:r>
      <w:r w:rsidRPr="00666798">
        <w:rPr>
          <w:rFonts w:cs="Times New Roman"/>
          <w:lang w:val="fr-FR"/>
        </w:rPr>
        <w:t>_</w:t>
      </w:r>
      <w:r w:rsidRPr="00666798">
        <w:rPr>
          <w:rFonts w:cs="Times New Roman"/>
        </w:rPr>
        <w:t>Σ</w:t>
      </w:r>
      <w:r w:rsidRPr="00666798">
        <w:rPr>
          <w:rFonts w:cs="Times New Roman"/>
          <w:lang w:val="fr-FR"/>
        </w:rPr>
        <w:t xml:space="preserve"> encode les corrections géométriques des dimensions de </w:t>
      </w:r>
      <w:r w:rsidRPr="00666798">
        <w:rPr>
          <w:rFonts w:cs="Times New Roman"/>
        </w:rPr>
        <w:t>Σ</w:t>
      </w:r>
    </w:p>
    <w:p w14:paraId="5D4FD0F8" w14:textId="77777777" w:rsidR="007A4E55" w:rsidRPr="00666798" w:rsidRDefault="007A4E55">
      <w:pPr>
        <w:rPr>
          <w:rFonts w:cs="Times New Roman"/>
          <w:lang w:val="fr-FR"/>
        </w:rPr>
      </w:pPr>
    </w:p>
    <w:p w14:paraId="5A109B6D" w14:textId="77777777" w:rsidR="007A4E55" w:rsidRPr="00666798" w:rsidRDefault="00000000">
      <w:pPr>
        <w:pStyle w:val="Listepuces"/>
        <w:rPr>
          <w:rFonts w:cs="Times New Roman"/>
          <w:lang w:val="fr-FR"/>
        </w:rPr>
      </w:pPr>
      <w:r w:rsidRPr="00666798">
        <w:rPr>
          <w:rFonts w:cs="Times New Roman"/>
        </w:rPr>
        <w:t>α</w:t>
      </w:r>
      <w:r w:rsidRPr="00666798">
        <w:rPr>
          <w:rFonts w:cs="Times New Roman"/>
          <w:lang w:val="fr-FR"/>
        </w:rPr>
        <w:t>_geom \~ (l_Pl/R_</w:t>
      </w:r>
      <w:r w:rsidRPr="00666798">
        <w:rPr>
          <w:rFonts w:cs="Times New Roman"/>
        </w:rPr>
        <w:t>Σ</w:t>
      </w:r>
      <w:r w:rsidRPr="00666798">
        <w:rPr>
          <w:rFonts w:cs="Times New Roman"/>
          <w:lang w:val="fr-FR"/>
        </w:rPr>
        <w:t>)² \~ 10⁻²⁶ est le paramètre de couplage</w:t>
      </w:r>
    </w:p>
    <w:p w14:paraId="4A277C90" w14:textId="77777777" w:rsidR="007A4E55" w:rsidRPr="00666798" w:rsidRDefault="007A4E55">
      <w:pPr>
        <w:rPr>
          <w:rFonts w:cs="Times New Roman"/>
          <w:lang w:val="fr-FR"/>
        </w:rPr>
      </w:pPr>
    </w:p>
    <w:p w14:paraId="67E28397" w14:textId="77777777" w:rsidR="007A4E55" w:rsidRPr="00666798" w:rsidRDefault="00000000">
      <w:pPr>
        <w:rPr>
          <w:rFonts w:cs="Times New Roman"/>
          <w:lang w:val="fr-FR"/>
        </w:rPr>
      </w:pPr>
      <w:r w:rsidRPr="00666798">
        <w:rPr>
          <w:rFonts w:cs="Times New Roman"/>
          <w:lang w:val="fr-FR"/>
        </w:rPr>
        <w:t xml:space="preserve">Le terme correctif </w:t>
      </w:r>
      <w:r w:rsidRPr="00666798">
        <w:rPr>
          <w:rFonts w:cs="Times New Roman"/>
        </w:rPr>
        <w:t>α</w:t>
      </w:r>
      <w:r w:rsidRPr="00666798">
        <w:rPr>
          <w:rFonts w:cs="Times New Roman"/>
          <w:lang w:val="fr-FR"/>
        </w:rPr>
        <w:t xml:space="preserve">_geom </w:t>
      </w:r>
      <w:r w:rsidRPr="00666798">
        <w:rPr>
          <w:rFonts w:cs="Times New Roman"/>
        </w:rPr>
        <w:t>Ω</w:t>
      </w:r>
      <w:r w:rsidRPr="00666798">
        <w:rPr>
          <w:rFonts w:cs="Times New Roman"/>
          <w:lang w:val="fr-FR"/>
        </w:rPr>
        <w:t>_</w:t>
      </w:r>
      <w:r w:rsidRPr="00666798">
        <w:rPr>
          <w:rFonts w:cs="Times New Roman"/>
        </w:rPr>
        <w:t>Σ</w:t>
      </w:r>
      <w:r w:rsidRPr="00666798">
        <w:rPr>
          <w:rFonts w:cs="Times New Roman"/>
          <w:lang w:val="fr-FR"/>
        </w:rPr>
        <w:t xml:space="preserve"> modifie la structure causale près de</w:t>
      </w:r>
    </w:p>
    <w:p w14:paraId="77DF2B8B" w14:textId="77777777" w:rsidR="007A4E55" w:rsidRPr="00666798" w:rsidRDefault="007A4E55">
      <w:pPr>
        <w:rPr>
          <w:rFonts w:cs="Times New Roman"/>
          <w:lang w:val="fr-FR"/>
        </w:rPr>
      </w:pPr>
    </w:p>
    <w:p w14:paraId="47965EB8" w14:textId="77777777" w:rsidR="007A4E55" w:rsidRPr="00666798" w:rsidRDefault="00000000">
      <w:pPr>
        <w:rPr>
          <w:rFonts w:cs="Times New Roman"/>
          <w:lang w:val="fr-FR"/>
        </w:rPr>
      </w:pPr>
      <w:r w:rsidRPr="00666798">
        <w:rPr>
          <w:rFonts w:cs="Times New Roman"/>
          <w:lang w:val="fr-FR"/>
        </w:rPr>
        <w:t>l'horizon, créant une \"zone de transition\" d'épaisseur</w:t>
      </w:r>
    </w:p>
    <w:p w14:paraId="6EBC8FFC" w14:textId="77777777" w:rsidR="007A4E55" w:rsidRPr="00666798" w:rsidRDefault="00000000">
      <w:pPr>
        <w:rPr>
          <w:rFonts w:cs="Times New Roman"/>
          <w:lang w:val="fr-FR"/>
        </w:rPr>
      </w:pPr>
      <w:r w:rsidRPr="00666798">
        <w:rPr>
          <w:rFonts w:cs="Times New Roman"/>
          <w:lang w:val="fr-FR"/>
        </w:rPr>
        <w:t>caractéristique :</w:t>
      </w:r>
    </w:p>
    <w:p w14:paraId="52EC99E7" w14:textId="77777777" w:rsidR="007A4E55" w:rsidRPr="00666798" w:rsidRDefault="007A4E55">
      <w:pPr>
        <w:rPr>
          <w:rFonts w:cs="Times New Roman"/>
          <w:lang w:val="fr-FR"/>
        </w:rPr>
      </w:pPr>
    </w:p>
    <w:p w14:paraId="59D9075C" w14:textId="77777777" w:rsidR="007A4E55" w:rsidRPr="00666798" w:rsidRDefault="00000000">
      <w:pPr>
        <w:rPr>
          <w:rFonts w:cs="Times New Roman"/>
          <w:lang w:val="fr-FR"/>
        </w:rPr>
      </w:pPr>
      <w:r w:rsidRPr="00666798">
        <w:rPr>
          <w:rFonts w:cs="Times New Roman"/>
        </w:rPr>
        <w:t>Δ</w:t>
      </w:r>
      <w:r w:rsidRPr="00666798">
        <w:rPr>
          <w:rFonts w:cs="Times New Roman"/>
          <w:lang w:val="fr-FR"/>
        </w:rPr>
        <w:t>r_trans ≈ R_S × √</w:t>
      </w:r>
      <w:r w:rsidRPr="00666798">
        <w:rPr>
          <w:rFonts w:cs="Times New Roman"/>
        </w:rPr>
        <w:t>α</w:t>
      </w:r>
      <w:r w:rsidRPr="00666798">
        <w:rPr>
          <w:rFonts w:cs="Times New Roman"/>
          <w:lang w:val="fr-FR"/>
        </w:rPr>
        <w:t>_geom ≈ R_S × 10⁻¹³</w:t>
      </w:r>
    </w:p>
    <w:p w14:paraId="75FC4975" w14:textId="77777777" w:rsidR="007A4E55" w:rsidRPr="00666798" w:rsidRDefault="007A4E55">
      <w:pPr>
        <w:rPr>
          <w:rFonts w:cs="Times New Roman"/>
          <w:lang w:val="fr-FR"/>
        </w:rPr>
      </w:pPr>
    </w:p>
    <w:p w14:paraId="6A9B0310" w14:textId="77777777" w:rsidR="007A4E55" w:rsidRPr="00666798" w:rsidRDefault="00000000">
      <w:pPr>
        <w:rPr>
          <w:rFonts w:cs="Times New Roman"/>
          <w:lang w:val="fr-FR"/>
        </w:rPr>
      </w:pPr>
      <w:r w:rsidRPr="00666798">
        <w:rPr>
          <w:rFonts w:cs="Times New Roman"/>
          <w:lang w:val="fr-FR"/>
        </w:rPr>
        <w:t xml:space="preserve">Pour un trou noir solaire (R_S ≈ 3 km) : </w:t>
      </w:r>
      <w:r w:rsidRPr="00666798">
        <w:rPr>
          <w:rFonts w:cs="Times New Roman"/>
        </w:rPr>
        <w:t>Δ</w:t>
      </w:r>
      <w:r w:rsidRPr="00666798">
        <w:rPr>
          <w:rFonts w:cs="Times New Roman"/>
          <w:lang w:val="fr-FR"/>
        </w:rPr>
        <w:t>r_trans ≈ 3 × 10⁻¹⁰ m</w:t>
      </w:r>
    </w:p>
    <w:p w14:paraId="57D17CDD" w14:textId="77777777" w:rsidR="007A4E55" w:rsidRPr="00666798" w:rsidRDefault="007A4E55">
      <w:pPr>
        <w:rPr>
          <w:rFonts w:cs="Times New Roman"/>
          <w:lang w:val="fr-FR"/>
        </w:rPr>
      </w:pPr>
    </w:p>
    <w:p w14:paraId="1AB01463" w14:textId="77777777" w:rsidR="007A4E55" w:rsidRPr="00666798" w:rsidRDefault="00000000">
      <w:pPr>
        <w:rPr>
          <w:rFonts w:cs="Times New Roman"/>
          <w:lang w:val="fr-FR"/>
        </w:rPr>
      </w:pPr>
      <w:r w:rsidRPr="00666798">
        <w:rPr>
          <w:rFonts w:cs="Times New Roman"/>
          <w:lang w:val="fr-FR"/>
        </w:rPr>
        <w:t>(échelle sub-atomique).</w:t>
      </w:r>
    </w:p>
    <w:p w14:paraId="700AD53B" w14:textId="77777777" w:rsidR="007A4E55" w:rsidRPr="00666798" w:rsidRDefault="007A4E55">
      <w:pPr>
        <w:rPr>
          <w:rFonts w:cs="Times New Roman"/>
          <w:lang w:val="fr-FR"/>
        </w:rPr>
      </w:pPr>
    </w:p>
    <w:p w14:paraId="6AA32C4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19.2 Flux de Hawking Modifié et Préservation de l'Information</w:t>
      </w:r>
    </w:p>
    <w:p w14:paraId="10E64C61" w14:textId="77777777" w:rsidR="007A4E55" w:rsidRPr="00666798" w:rsidRDefault="007A4E55">
      <w:pPr>
        <w:rPr>
          <w:rFonts w:cs="Times New Roman"/>
          <w:lang w:val="fr-FR"/>
        </w:rPr>
      </w:pPr>
    </w:p>
    <w:p w14:paraId="7CB48B9E" w14:textId="77777777" w:rsidR="007A4E55" w:rsidRPr="00666798" w:rsidRDefault="007A4E55">
      <w:pPr>
        <w:rPr>
          <w:rFonts w:cs="Times New Roman"/>
          <w:lang w:val="fr-FR"/>
        </w:rPr>
      </w:pPr>
    </w:p>
    <w:p w14:paraId="355D1CF1"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19.2.1 Dérivation de la Température Modifiée</w:t>
      </w:r>
    </w:p>
    <w:p w14:paraId="502C1CCC" w14:textId="77777777" w:rsidR="007A4E55" w:rsidRPr="00666798" w:rsidRDefault="007A4E55">
      <w:pPr>
        <w:rPr>
          <w:rFonts w:cs="Times New Roman"/>
          <w:lang w:val="fr-FR"/>
        </w:rPr>
      </w:pPr>
    </w:p>
    <w:p w14:paraId="47599061" w14:textId="77777777" w:rsidR="007A4E55" w:rsidRPr="00666798" w:rsidRDefault="00000000">
      <w:pPr>
        <w:rPr>
          <w:rFonts w:cs="Times New Roman"/>
          <w:lang w:val="fr-FR"/>
        </w:rPr>
      </w:pPr>
      <w:r w:rsidRPr="00666798">
        <w:rPr>
          <w:rFonts w:cs="Times New Roman"/>
          <w:lang w:val="fr-FR"/>
        </w:rPr>
        <w:t>Le calcul standard de la température de Hawking procède via :</w:t>
      </w:r>
    </w:p>
    <w:p w14:paraId="5204C403" w14:textId="77777777" w:rsidR="007A4E55" w:rsidRPr="00666798" w:rsidRDefault="007A4E55">
      <w:pPr>
        <w:rPr>
          <w:rFonts w:cs="Times New Roman"/>
          <w:lang w:val="fr-FR"/>
        </w:rPr>
      </w:pPr>
    </w:p>
    <w:p w14:paraId="1BE07AB6" w14:textId="77777777" w:rsidR="007A4E55" w:rsidRPr="00666798" w:rsidRDefault="00000000">
      <w:pPr>
        <w:rPr>
          <w:rFonts w:cs="Times New Roman"/>
          <w:lang w:val="fr-FR"/>
        </w:rPr>
      </w:pPr>
      <w:r w:rsidRPr="00666798">
        <w:rPr>
          <w:rFonts w:cs="Times New Roman"/>
          <w:lang w:val="fr-FR"/>
        </w:rPr>
        <w:t>1\. Quantification dans l'espace-temps de Schwarzschild</w:t>
      </w:r>
    </w:p>
    <w:p w14:paraId="0DD066DF" w14:textId="77777777" w:rsidR="007A4E55" w:rsidRPr="00666798" w:rsidRDefault="007A4E55">
      <w:pPr>
        <w:rPr>
          <w:rFonts w:cs="Times New Roman"/>
          <w:lang w:val="fr-FR"/>
        </w:rPr>
      </w:pPr>
    </w:p>
    <w:p w14:paraId="0F0728D2"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 xml:space="preserve">2. Identification de la périodicité euclidienne </w:t>
      </w:r>
      <w:r w:rsidRPr="00666798">
        <w:rPr>
          <w:rFonts w:ascii="Times New Roman" w:hAnsi="Times New Roman" w:cs="Times New Roman"/>
        </w:rPr>
        <w:t>β</w:t>
      </w:r>
      <w:r w:rsidRPr="00666798">
        <w:rPr>
          <w:rFonts w:ascii="Times New Roman" w:hAnsi="Times New Roman" w:cs="Times New Roman"/>
          <w:lang w:val="fr-FR"/>
        </w:rPr>
        <w:t xml:space="preserve"> = 2</w:t>
      </w:r>
      <w:r w:rsidRPr="00666798">
        <w:rPr>
          <w:rFonts w:ascii="Times New Roman" w:hAnsi="Times New Roman" w:cs="Times New Roman"/>
        </w:rPr>
        <w:t>π</w:t>
      </w:r>
      <w:r w:rsidRPr="00666798">
        <w:rPr>
          <w:rFonts w:ascii="Times New Roman" w:hAnsi="Times New Roman" w:cs="Times New Roman"/>
          <w:lang w:val="fr-FR"/>
        </w:rPr>
        <w:t>/</w:t>
      </w:r>
      <w:r w:rsidRPr="00666798">
        <w:rPr>
          <w:rFonts w:ascii="Times New Roman" w:hAnsi="Times New Roman" w:cs="Times New Roman"/>
        </w:rPr>
        <w:t>κ</w:t>
      </w:r>
      <w:r w:rsidRPr="00666798">
        <w:rPr>
          <w:rFonts w:ascii="Times New Roman" w:hAnsi="Times New Roman" w:cs="Times New Roman"/>
          <w:lang w:val="fr-FR"/>
        </w:rPr>
        <w:t xml:space="preserve"> (</w:t>
      </w:r>
      <w:r w:rsidRPr="00666798">
        <w:rPr>
          <w:rFonts w:ascii="Times New Roman" w:hAnsi="Times New Roman" w:cs="Times New Roman"/>
        </w:rPr>
        <w:t>κ</w:t>
      </w:r>
      <w:r w:rsidRPr="00666798">
        <w:rPr>
          <w:rFonts w:ascii="Times New Roman" w:hAnsi="Times New Roman" w:cs="Times New Roman"/>
          <w:lang w:val="fr-FR"/>
        </w:rPr>
        <w:t xml:space="preserve"> = gravité</w:t>
      </w:r>
    </w:p>
    <w:p w14:paraId="20B5AF6C" w14:textId="77777777" w:rsidR="007A4E55" w:rsidRPr="00666798" w:rsidRDefault="007A4E55">
      <w:pPr>
        <w:rPr>
          <w:rFonts w:cs="Times New Roman"/>
          <w:lang w:val="fr-FR"/>
        </w:rPr>
      </w:pPr>
    </w:p>
    <w:p w14:paraId="75177F5F" w14:textId="77777777" w:rsidR="007A4E55" w:rsidRPr="00666798" w:rsidRDefault="00000000">
      <w:pPr>
        <w:rPr>
          <w:rFonts w:cs="Times New Roman"/>
          <w:lang w:val="fr-FR"/>
        </w:rPr>
      </w:pPr>
      <w:r w:rsidRPr="00666798">
        <w:rPr>
          <w:rFonts w:cs="Times New Roman"/>
          <w:lang w:val="fr-FR"/>
        </w:rPr>
        <w:t>de surface)</w:t>
      </w:r>
    </w:p>
    <w:p w14:paraId="217E681C" w14:textId="77777777" w:rsidR="007A4E55" w:rsidRPr="00666798" w:rsidRDefault="007A4E55">
      <w:pPr>
        <w:rPr>
          <w:rFonts w:cs="Times New Roman"/>
          <w:lang w:val="fr-FR"/>
        </w:rPr>
      </w:pPr>
    </w:p>
    <w:p w14:paraId="096CB2B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3. Température T_H = ℏ</w:t>
      </w:r>
      <w:r w:rsidRPr="00666798">
        <w:rPr>
          <w:rFonts w:ascii="Times New Roman" w:hAnsi="Times New Roman" w:cs="Times New Roman"/>
        </w:rPr>
        <w:t>κ</w:t>
      </w:r>
      <w:r w:rsidRPr="00666798">
        <w:rPr>
          <w:rFonts w:ascii="Times New Roman" w:hAnsi="Times New Roman" w:cs="Times New Roman"/>
          <w:lang w:val="fr-FR"/>
        </w:rPr>
        <w:t>/(2</w:t>
      </w:r>
      <w:r w:rsidRPr="00666798">
        <w:rPr>
          <w:rFonts w:ascii="Times New Roman" w:hAnsi="Times New Roman" w:cs="Times New Roman"/>
        </w:rPr>
        <w:t>π</w:t>
      </w:r>
      <w:r w:rsidRPr="00666798">
        <w:rPr>
          <w:rFonts w:ascii="Times New Roman" w:hAnsi="Times New Roman" w:cs="Times New Roman"/>
          <w:lang w:val="fr-FR"/>
        </w:rPr>
        <w:t>k_B c)</w:t>
      </w:r>
    </w:p>
    <w:p w14:paraId="2A12022F" w14:textId="77777777" w:rsidR="007A4E55" w:rsidRPr="00666798" w:rsidRDefault="007A4E55">
      <w:pPr>
        <w:rPr>
          <w:rFonts w:cs="Times New Roman"/>
          <w:lang w:val="fr-FR"/>
        </w:rPr>
      </w:pPr>
    </w:p>
    <w:p w14:paraId="0FEA92C7" w14:textId="77777777" w:rsidR="007A4E55" w:rsidRPr="00666798" w:rsidRDefault="00000000">
      <w:pPr>
        <w:rPr>
          <w:rFonts w:cs="Times New Roman"/>
          <w:lang w:val="fr-FR"/>
        </w:rPr>
      </w:pPr>
      <w:r w:rsidRPr="00666798">
        <w:rPr>
          <w:rFonts w:cs="Times New Roman"/>
          <w:lang w:val="fr-FR"/>
        </w:rPr>
        <w:t xml:space="preserve">Sur </w:t>
      </w:r>
      <w:r w:rsidRPr="00666798">
        <w:rPr>
          <w:rFonts w:cs="Times New Roman"/>
        </w:rPr>
        <w:t>Σ</w:t>
      </w:r>
      <w:r w:rsidRPr="00666798">
        <w:rPr>
          <w:rFonts w:cs="Times New Roman"/>
          <w:lang w:val="fr-FR"/>
        </w:rPr>
        <w:t>, la métrique effective 4D est modifiée par les corrections</w:t>
      </w:r>
    </w:p>
    <w:p w14:paraId="350D9DA2" w14:textId="77777777" w:rsidR="007A4E55" w:rsidRPr="00666798" w:rsidRDefault="007A4E55">
      <w:pPr>
        <w:rPr>
          <w:rFonts w:cs="Times New Roman"/>
          <w:lang w:val="fr-FR"/>
        </w:rPr>
      </w:pPr>
    </w:p>
    <w:p w14:paraId="66651250" w14:textId="77777777" w:rsidR="007A4E55" w:rsidRPr="00666798" w:rsidRDefault="00000000">
      <w:pPr>
        <w:rPr>
          <w:rFonts w:cs="Times New Roman"/>
          <w:lang w:val="fr-FR"/>
        </w:rPr>
      </w:pPr>
      <w:r w:rsidRPr="00666798">
        <w:rPr>
          <w:rFonts w:cs="Times New Roman"/>
          <w:lang w:val="fr-FR"/>
        </w:rPr>
        <w:t>géométriques des dimensions supplémentaires. La gravité de surface près</w:t>
      </w:r>
    </w:p>
    <w:p w14:paraId="4E7C6552" w14:textId="77777777" w:rsidR="007A4E55" w:rsidRPr="00666798" w:rsidRDefault="00000000">
      <w:pPr>
        <w:rPr>
          <w:rFonts w:cs="Times New Roman"/>
          <w:lang w:val="fr-FR"/>
        </w:rPr>
      </w:pPr>
      <w:r w:rsidRPr="00666798">
        <w:rPr>
          <w:rFonts w:cs="Times New Roman"/>
          <w:lang w:val="fr-FR"/>
        </w:rPr>
        <w:t>de l'horizon devient :</w:t>
      </w:r>
    </w:p>
    <w:p w14:paraId="1547E7F6" w14:textId="77777777" w:rsidR="007A4E55" w:rsidRPr="00666798" w:rsidRDefault="007A4E55">
      <w:pPr>
        <w:rPr>
          <w:rFonts w:cs="Times New Roman"/>
          <w:lang w:val="fr-FR"/>
        </w:rPr>
      </w:pPr>
    </w:p>
    <w:p w14:paraId="029A94CC" w14:textId="77777777" w:rsidR="007A4E55" w:rsidRPr="00666798" w:rsidRDefault="00000000">
      <w:pPr>
        <w:rPr>
          <w:rFonts w:cs="Times New Roman"/>
          <w:lang w:val="fr-FR"/>
        </w:rPr>
      </w:pPr>
      <w:r w:rsidRPr="00666798">
        <w:rPr>
          <w:rFonts w:cs="Times New Roman"/>
        </w:rPr>
        <w:t>κ</w:t>
      </w:r>
      <w:r w:rsidRPr="00666798">
        <w:rPr>
          <w:rFonts w:cs="Times New Roman"/>
          <w:lang w:val="fr-FR"/>
        </w:rPr>
        <w:t xml:space="preserve">_eff = </w:t>
      </w:r>
      <w:r w:rsidRPr="00666798">
        <w:rPr>
          <w:rFonts w:cs="Times New Roman"/>
        </w:rPr>
        <w:t>κ</w:t>
      </w:r>
      <w:r w:rsidRPr="00666798">
        <w:rPr>
          <w:rFonts w:cs="Times New Roman"/>
          <w:lang w:val="fr-FR"/>
        </w:rPr>
        <w:t xml:space="preserve">₀ × \[1 + </w:t>
      </w:r>
      <w:r w:rsidRPr="00666798">
        <w:rPr>
          <w:rFonts w:cs="Times New Roman"/>
        </w:rPr>
        <w:t>α</w:t>
      </w:r>
      <w:r w:rsidRPr="00666798">
        <w:rPr>
          <w:rFonts w:cs="Times New Roman"/>
          <w:lang w:val="fr-FR"/>
        </w:rPr>
        <w:t>_geom (l_Pl/R_S)² + O(</w:t>
      </w:r>
      <w:r w:rsidRPr="00666798">
        <w:rPr>
          <w:rFonts w:cs="Times New Roman"/>
        </w:rPr>
        <w:t>α</w:t>
      </w:r>
      <w:r w:rsidRPr="00666798">
        <w:rPr>
          <w:rFonts w:cs="Times New Roman"/>
          <w:lang w:val="fr-FR"/>
        </w:rPr>
        <w:t>²_geom)\]</w:t>
      </w:r>
    </w:p>
    <w:p w14:paraId="7F4B1412" w14:textId="77777777" w:rsidR="007A4E55" w:rsidRPr="00666798" w:rsidRDefault="007A4E55">
      <w:pPr>
        <w:rPr>
          <w:rFonts w:cs="Times New Roman"/>
          <w:lang w:val="fr-FR"/>
        </w:rPr>
      </w:pPr>
    </w:p>
    <w:p w14:paraId="7E4DFF0F"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κ</w:t>
      </w:r>
      <w:r w:rsidRPr="00666798">
        <w:rPr>
          <w:rFonts w:cs="Times New Roman"/>
          <w:lang w:val="fr-FR"/>
        </w:rPr>
        <w:t>₀ = c⁴/(4GM) est la valeur standard de Schwarzschild.</w:t>
      </w:r>
    </w:p>
    <w:p w14:paraId="113ED16C" w14:textId="77777777" w:rsidR="007A4E55" w:rsidRPr="00666798" w:rsidRDefault="007A4E55">
      <w:pPr>
        <w:rPr>
          <w:rFonts w:cs="Times New Roman"/>
          <w:lang w:val="fr-FR"/>
        </w:rPr>
      </w:pPr>
    </w:p>
    <w:p w14:paraId="31F4D02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Calcul détaillé de </w:t>
      </w:r>
      <w:r w:rsidRPr="00666798">
        <w:rPr>
          <w:rFonts w:ascii="Times New Roman" w:hAnsi="Times New Roman" w:cs="Times New Roman"/>
        </w:rPr>
        <w:t>κ</w:t>
      </w:r>
      <w:r w:rsidRPr="00666798">
        <w:rPr>
          <w:rFonts w:ascii="Times New Roman" w:hAnsi="Times New Roman" w:cs="Times New Roman"/>
          <w:lang w:val="fr-FR"/>
        </w:rPr>
        <w:t>_eff :</w:t>
      </w:r>
    </w:p>
    <w:p w14:paraId="17E28A04" w14:textId="77777777" w:rsidR="007A4E55" w:rsidRPr="00666798" w:rsidRDefault="007A4E55">
      <w:pPr>
        <w:rPr>
          <w:rFonts w:cs="Times New Roman"/>
          <w:lang w:val="fr-FR"/>
        </w:rPr>
      </w:pPr>
    </w:p>
    <w:p w14:paraId="68D57C1D" w14:textId="77777777" w:rsidR="007A4E55" w:rsidRPr="00666798" w:rsidRDefault="00000000">
      <w:pPr>
        <w:rPr>
          <w:rFonts w:cs="Times New Roman"/>
          <w:lang w:val="fr-FR"/>
        </w:rPr>
      </w:pPr>
      <w:r w:rsidRPr="00666798">
        <w:rPr>
          <w:rFonts w:cs="Times New Roman"/>
          <w:lang w:val="fr-FR"/>
        </w:rPr>
        <w:t>La gravité de surface est définie par :</w:t>
      </w:r>
    </w:p>
    <w:p w14:paraId="61075B5F" w14:textId="77777777" w:rsidR="007A4E55" w:rsidRPr="00666798" w:rsidRDefault="007A4E55">
      <w:pPr>
        <w:rPr>
          <w:rFonts w:cs="Times New Roman"/>
          <w:lang w:val="fr-FR"/>
        </w:rPr>
      </w:pPr>
    </w:p>
    <w:p w14:paraId="7249287F" w14:textId="77777777" w:rsidR="007A4E55" w:rsidRPr="00666798" w:rsidRDefault="00000000">
      <w:pPr>
        <w:rPr>
          <w:rFonts w:cs="Times New Roman"/>
          <w:lang w:val="fr-FR"/>
        </w:rPr>
      </w:pPr>
      <w:r w:rsidRPr="00666798">
        <w:rPr>
          <w:rFonts w:cs="Times New Roman"/>
        </w:rPr>
        <w:t>κ</w:t>
      </w:r>
      <w:r w:rsidRPr="00666798">
        <w:rPr>
          <w:rFonts w:cs="Times New Roman"/>
          <w:lang w:val="fr-FR"/>
        </w:rPr>
        <w:t>² = -(1/2) (</w:t>
      </w:r>
      <w:r w:rsidRPr="00666798">
        <w:rPr>
          <w:rFonts w:ascii="Cambria Math" w:hAnsi="Cambria Math" w:cs="Cambria Math"/>
          <w:lang w:val="fr-FR"/>
        </w:rPr>
        <w:t>∇</w:t>
      </w:r>
      <w:r w:rsidRPr="00666798">
        <w:rPr>
          <w:rFonts w:cs="Times New Roman"/>
          <w:lang w:val="fr-FR"/>
        </w:rPr>
        <w:t>\_</w:t>
      </w:r>
      <w:r w:rsidRPr="00666798">
        <w:rPr>
          <w:rFonts w:cs="Times New Roman"/>
        </w:rPr>
        <w:t>μ</w:t>
      </w:r>
      <w:r w:rsidRPr="00666798">
        <w:rPr>
          <w:rFonts w:cs="Times New Roman"/>
          <w:lang w:val="fr-FR"/>
        </w:rPr>
        <w:t xml:space="preserve"> </w:t>
      </w:r>
      <w:r w:rsidRPr="00666798">
        <w:rPr>
          <w:rFonts w:cs="Times New Roman"/>
        </w:rPr>
        <w:t>χ</w:t>
      </w:r>
      <w:r w:rsidRPr="00666798">
        <w:rPr>
          <w:rFonts w:cs="Times New Roman"/>
          <w:lang w:val="fr-FR"/>
        </w:rPr>
        <w:t>_</w:t>
      </w:r>
      <w:r w:rsidRPr="00666798">
        <w:rPr>
          <w:rFonts w:cs="Times New Roman"/>
        </w:rPr>
        <w:t>ν</w:t>
      </w:r>
      <w:r w:rsidRPr="00666798">
        <w:rPr>
          <w:rFonts w:cs="Times New Roman"/>
          <w:lang w:val="fr-FR"/>
        </w:rPr>
        <w:t>)(</w:t>
      </w:r>
      <w:r w:rsidRPr="00666798">
        <w:rPr>
          <w:rFonts w:ascii="Cambria Math" w:hAnsi="Cambria Math" w:cs="Cambria Math"/>
          <w:lang w:val="fr-FR"/>
        </w:rPr>
        <w:t>∇</w:t>
      </w:r>
      <w:r w:rsidRPr="00666798">
        <w:rPr>
          <w:rFonts w:cs="Times New Roman"/>
          <w:lang w:val="fr-FR"/>
        </w:rPr>
        <w:t>\^</w:t>
      </w:r>
      <w:r w:rsidRPr="00666798">
        <w:rPr>
          <w:rFonts w:cs="Times New Roman"/>
        </w:rPr>
        <w:t>μ</w:t>
      </w:r>
      <w:r w:rsidRPr="00666798">
        <w:rPr>
          <w:rFonts w:cs="Times New Roman"/>
          <w:lang w:val="fr-FR"/>
        </w:rPr>
        <w:t xml:space="preserve"> </w:t>
      </w:r>
      <w:r w:rsidRPr="00666798">
        <w:rPr>
          <w:rFonts w:cs="Times New Roman"/>
        </w:rPr>
        <w:t>χ</w:t>
      </w:r>
      <w:r w:rsidRPr="00666798">
        <w:rPr>
          <w:rFonts w:cs="Times New Roman"/>
          <w:lang w:val="fr-FR"/>
        </w:rPr>
        <w:t>\^</w:t>
      </w:r>
      <w:r w:rsidRPr="00666798">
        <w:rPr>
          <w:rFonts w:cs="Times New Roman"/>
        </w:rPr>
        <w:t>ν</w:t>
      </w:r>
      <w:r w:rsidRPr="00666798">
        <w:rPr>
          <w:rFonts w:cs="Times New Roman"/>
          <w:lang w:val="fr-FR"/>
        </w:rPr>
        <w:t>)\|\_horizon</w:t>
      </w:r>
    </w:p>
    <w:p w14:paraId="7BA379EF" w14:textId="77777777" w:rsidR="007A4E55" w:rsidRPr="00666798" w:rsidRDefault="007A4E55">
      <w:pPr>
        <w:rPr>
          <w:rFonts w:cs="Times New Roman"/>
          <w:lang w:val="fr-FR"/>
        </w:rPr>
      </w:pPr>
    </w:p>
    <w:p w14:paraId="4989B1F2"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χ</w:t>
      </w:r>
      <w:r w:rsidRPr="00666798">
        <w:rPr>
          <w:rFonts w:cs="Times New Roman"/>
          <w:lang w:val="fr-FR"/>
        </w:rPr>
        <w:t>\^</w:t>
      </w:r>
      <w:r w:rsidRPr="00666798">
        <w:rPr>
          <w:rFonts w:cs="Times New Roman"/>
        </w:rPr>
        <w:t>μ</w:t>
      </w:r>
      <w:r w:rsidRPr="00666798">
        <w:rPr>
          <w:rFonts w:cs="Times New Roman"/>
          <w:lang w:val="fr-FR"/>
        </w:rPr>
        <w:t xml:space="preserve"> = (∂/∂t)\^</w:t>
      </w:r>
      <w:r w:rsidRPr="00666798">
        <w:rPr>
          <w:rFonts w:cs="Times New Roman"/>
        </w:rPr>
        <w:t>μ</w:t>
      </w:r>
      <w:r w:rsidRPr="00666798">
        <w:rPr>
          <w:rFonts w:cs="Times New Roman"/>
          <w:lang w:val="fr-FR"/>
        </w:rPr>
        <w:t xml:space="preserve"> est le vecteur de Killing temporel.</w:t>
      </w:r>
    </w:p>
    <w:p w14:paraId="427C6EF3" w14:textId="77777777" w:rsidR="007A4E55" w:rsidRPr="00666798" w:rsidRDefault="007A4E55">
      <w:pPr>
        <w:rPr>
          <w:rFonts w:cs="Times New Roman"/>
          <w:lang w:val="fr-FR"/>
        </w:rPr>
      </w:pPr>
    </w:p>
    <w:p w14:paraId="3AB9388B" w14:textId="77777777" w:rsidR="007A4E55" w:rsidRPr="00666798" w:rsidRDefault="00000000">
      <w:pPr>
        <w:rPr>
          <w:rFonts w:cs="Times New Roman"/>
          <w:lang w:val="fr-FR"/>
        </w:rPr>
      </w:pPr>
      <w:r w:rsidRPr="00666798">
        <w:rPr>
          <w:rFonts w:cs="Times New Roman"/>
          <w:lang w:val="fr-FR"/>
        </w:rPr>
        <w:t>Avec les corrections géométriques :</w:t>
      </w:r>
    </w:p>
    <w:p w14:paraId="6EBB0549" w14:textId="77777777" w:rsidR="007A4E55" w:rsidRPr="00666798" w:rsidRDefault="007A4E55">
      <w:pPr>
        <w:rPr>
          <w:rFonts w:cs="Times New Roman"/>
          <w:lang w:val="fr-FR"/>
        </w:rPr>
      </w:pPr>
    </w:p>
    <w:p w14:paraId="17C6A4BA" w14:textId="77777777" w:rsidR="007A4E55" w:rsidRPr="00666798" w:rsidRDefault="00000000">
      <w:pPr>
        <w:rPr>
          <w:rFonts w:cs="Times New Roman"/>
          <w:lang w:val="fr-FR"/>
        </w:rPr>
      </w:pPr>
      <w:r w:rsidRPr="00666798">
        <w:rPr>
          <w:rFonts w:cs="Times New Roman"/>
          <w:lang w:val="fr-FR"/>
        </w:rPr>
        <w:t>*</w:t>
      </w:r>
      <w:r w:rsidRPr="00666798">
        <w:rPr>
          <w:rFonts w:ascii="Cambria Math" w:hAnsi="Cambria Math" w:cs="Cambria Math"/>
          <w:lang w:val="fr-FR"/>
        </w:rPr>
        <w:t>∇</w:t>
      </w:r>
      <w:r w:rsidRPr="00666798">
        <w:rPr>
          <w:rFonts w:cs="Times New Roman"/>
          <w:lang w:val="fr-FR"/>
        </w:rPr>
        <w:t>\_</w:t>
      </w:r>
      <w:r w:rsidRPr="00666798">
        <w:rPr>
          <w:rFonts w:cs="Times New Roman"/>
        </w:rPr>
        <w:t>μ</w:t>
      </w:r>
      <w:r w:rsidRPr="00666798">
        <w:rPr>
          <w:rFonts w:cs="Times New Roman"/>
          <w:lang w:val="fr-FR"/>
        </w:rPr>
        <w:t xml:space="preserve"> </w:t>
      </w:r>
      <w:r w:rsidRPr="00666798">
        <w:rPr>
          <w:rFonts w:cs="Times New Roman"/>
        </w:rPr>
        <w:t>χ</w:t>
      </w:r>
      <w:r w:rsidRPr="00666798">
        <w:rPr>
          <w:rFonts w:cs="Times New Roman"/>
          <w:lang w:val="fr-FR"/>
        </w:rPr>
        <w:t>_</w:t>
      </w:r>
      <w:r w:rsidRPr="00666798">
        <w:rPr>
          <w:rFonts w:cs="Times New Roman"/>
        </w:rPr>
        <w:t>ν</w:t>
      </w:r>
      <w:r w:rsidRPr="00666798">
        <w:rPr>
          <w:rFonts w:cs="Times New Roman"/>
          <w:lang w:val="fr-FR"/>
        </w:rPr>
        <w:t xml:space="preserve"> = </w:t>
      </w:r>
      <w:r w:rsidRPr="00666798">
        <w:rPr>
          <w:rFonts w:ascii="Cambria Math" w:hAnsi="Cambria Math" w:cs="Cambria Math"/>
          <w:lang w:val="fr-FR"/>
        </w:rPr>
        <w:t>∇</w:t>
      </w:r>
      <w:r w:rsidRPr="00666798">
        <w:rPr>
          <w:rFonts w:cs="Times New Roman"/>
          <w:lang w:val="fr-FR"/>
        </w:rPr>
        <w:t>\_</w:t>
      </w:r>
      <w:r w:rsidRPr="00666798">
        <w:rPr>
          <w:rFonts w:cs="Times New Roman"/>
        </w:rPr>
        <w:t>μ</w:t>
      </w:r>
      <w:r w:rsidRPr="00666798">
        <w:rPr>
          <w:rFonts w:cs="Times New Roman"/>
          <w:lang w:val="fr-FR"/>
        </w:rPr>
        <w:t xml:space="preserve">\^(0) </w:t>
      </w:r>
      <w:r w:rsidRPr="00666798">
        <w:rPr>
          <w:rFonts w:cs="Times New Roman"/>
        </w:rPr>
        <w:t>χ</w:t>
      </w:r>
      <w:r w:rsidRPr="00666798">
        <w:rPr>
          <w:rFonts w:cs="Times New Roman"/>
          <w:lang w:val="fr-FR"/>
        </w:rPr>
        <w:t>_</w:t>
      </w:r>
      <w:r w:rsidRPr="00666798">
        <w:rPr>
          <w:rFonts w:cs="Times New Roman"/>
        </w:rPr>
        <w:t>ν</w:t>
      </w:r>
      <w:r w:rsidRPr="00666798">
        <w:rPr>
          <w:rFonts w:cs="Times New Roman"/>
          <w:lang w:val="fr-FR"/>
        </w:rPr>
        <w:t xml:space="preserve"> + </w:t>
      </w:r>
      <w:r w:rsidRPr="00666798">
        <w:rPr>
          <w:rFonts w:cs="Times New Roman"/>
        </w:rPr>
        <w:t>α</w:t>
      </w:r>
      <w:r w:rsidRPr="00666798">
        <w:rPr>
          <w:rFonts w:cs="Times New Roman"/>
          <w:lang w:val="fr-FR"/>
        </w:rPr>
        <w:t>_geom × \[termes de courbure de</w:t>
      </w:r>
    </w:p>
    <w:p w14:paraId="3AAA39EE" w14:textId="77777777" w:rsidR="007A4E55" w:rsidRPr="00666798" w:rsidRDefault="00000000">
      <w:pPr>
        <w:rPr>
          <w:rFonts w:cs="Times New Roman"/>
          <w:lang w:val="fr-FR"/>
        </w:rPr>
      </w:pPr>
      <w:r w:rsidRPr="00666798">
        <w:rPr>
          <w:rFonts w:cs="Times New Roman"/>
        </w:rPr>
        <w:t>Σ</w:t>
      </w:r>
      <w:r w:rsidRPr="00666798">
        <w:rPr>
          <w:rFonts w:cs="Times New Roman"/>
          <w:lang w:val="fr-FR"/>
        </w:rPr>
        <w:t>\]*</w:t>
      </w:r>
    </w:p>
    <w:p w14:paraId="2F7D2871" w14:textId="77777777" w:rsidR="007A4E55" w:rsidRPr="00666798" w:rsidRDefault="007A4E55">
      <w:pPr>
        <w:rPr>
          <w:rFonts w:cs="Times New Roman"/>
          <w:lang w:val="fr-FR"/>
        </w:rPr>
      </w:pPr>
    </w:p>
    <w:p w14:paraId="6F854DBE" w14:textId="77777777" w:rsidR="007A4E55" w:rsidRPr="00666798" w:rsidRDefault="00000000">
      <w:pPr>
        <w:rPr>
          <w:rFonts w:cs="Times New Roman"/>
          <w:lang w:val="fr-FR"/>
        </w:rPr>
      </w:pPr>
      <w:r w:rsidRPr="00666798">
        <w:rPr>
          <w:rFonts w:cs="Times New Roman"/>
          <w:lang w:val="fr-FR"/>
        </w:rPr>
        <w:t xml:space="preserve">Développant au premier ordre en </w:t>
      </w:r>
      <w:r w:rsidRPr="00666798">
        <w:rPr>
          <w:rFonts w:cs="Times New Roman"/>
        </w:rPr>
        <w:t>α</w:t>
      </w:r>
      <w:r w:rsidRPr="00666798">
        <w:rPr>
          <w:rFonts w:cs="Times New Roman"/>
          <w:lang w:val="fr-FR"/>
        </w:rPr>
        <w:t>_geom :</w:t>
      </w:r>
    </w:p>
    <w:p w14:paraId="680451EE" w14:textId="77777777" w:rsidR="007A4E55" w:rsidRPr="00666798" w:rsidRDefault="007A4E55">
      <w:pPr>
        <w:rPr>
          <w:rFonts w:cs="Times New Roman"/>
          <w:lang w:val="fr-FR"/>
        </w:rPr>
      </w:pPr>
    </w:p>
    <w:p w14:paraId="08C8047C" w14:textId="77777777" w:rsidR="007A4E55" w:rsidRPr="00666798" w:rsidRDefault="00000000">
      <w:pPr>
        <w:rPr>
          <w:rFonts w:cs="Times New Roman"/>
          <w:lang w:val="fr-FR"/>
        </w:rPr>
      </w:pPr>
      <w:r w:rsidRPr="00666798">
        <w:rPr>
          <w:rFonts w:cs="Times New Roman"/>
        </w:rPr>
        <w:t>κ</w:t>
      </w:r>
      <w:r w:rsidRPr="00666798">
        <w:rPr>
          <w:rFonts w:cs="Times New Roman"/>
          <w:lang w:val="fr-FR"/>
        </w:rPr>
        <w:t xml:space="preserve">²_eff = </w:t>
      </w:r>
      <w:r w:rsidRPr="00666798">
        <w:rPr>
          <w:rFonts w:cs="Times New Roman"/>
        </w:rPr>
        <w:t>κ</w:t>
      </w:r>
      <w:r w:rsidRPr="00666798">
        <w:rPr>
          <w:rFonts w:cs="Times New Roman"/>
          <w:lang w:val="fr-FR"/>
        </w:rPr>
        <w:t>²₀ \[1 + 2</w:t>
      </w:r>
      <w:r w:rsidRPr="00666798">
        <w:rPr>
          <w:rFonts w:cs="Times New Roman"/>
        </w:rPr>
        <w:t>α</w:t>
      </w:r>
      <w:r w:rsidRPr="00666798">
        <w:rPr>
          <w:rFonts w:cs="Times New Roman"/>
          <w:lang w:val="fr-FR"/>
        </w:rPr>
        <w:t>_geom (l_Pl/R_S)² × C_geom\]</w:t>
      </w:r>
    </w:p>
    <w:p w14:paraId="7C60C789" w14:textId="77777777" w:rsidR="007A4E55" w:rsidRPr="00666798" w:rsidRDefault="007A4E55">
      <w:pPr>
        <w:rPr>
          <w:rFonts w:cs="Times New Roman"/>
          <w:lang w:val="fr-FR"/>
        </w:rPr>
      </w:pPr>
    </w:p>
    <w:p w14:paraId="27D3BF58" w14:textId="77777777" w:rsidR="007A4E55" w:rsidRPr="00666798" w:rsidRDefault="00000000">
      <w:pPr>
        <w:rPr>
          <w:rFonts w:cs="Times New Roman"/>
          <w:lang w:val="fr-FR"/>
        </w:rPr>
      </w:pPr>
      <w:r w:rsidRPr="00666798">
        <w:rPr>
          <w:rFonts w:cs="Times New Roman"/>
          <w:lang w:val="fr-FR"/>
        </w:rPr>
        <w:t>*où C_geom ≈ O(1) est un facteur géométrique dépendant de la courbure</w:t>
      </w:r>
    </w:p>
    <w:p w14:paraId="01604E17" w14:textId="77777777" w:rsidR="007A4E55" w:rsidRPr="00666798" w:rsidRDefault="00000000">
      <w:pPr>
        <w:rPr>
          <w:rFonts w:cs="Times New Roman"/>
          <w:lang w:val="fr-FR"/>
        </w:rPr>
      </w:pPr>
      <w:r w:rsidRPr="00666798">
        <w:rPr>
          <w:rFonts w:cs="Times New Roman"/>
          <w:lang w:val="fr-FR"/>
        </w:rPr>
        <w:t>de*</w:t>
      </w:r>
    </w:p>
    <w:p w14:paraId="66A087E5" w14:textId="77777777" w:rsidR="007A4E55" w:rsidRPr="00666798" w:rsidRDefault="007A4E55">
      <w:pPr>
        <w:rPr>
          <w:rFonts w:cs="Times New Roman"/>
          <w:lang w:val="fr-FR"/>
        </w:rPr>
      </w:pPr>
    </w:p>
    <w:p w14:paraId="378A373B" w14:textId="77777777" w:rsidR="007A4E55" w:rsidRPr="00666798" w:rsidRDefault="00000000">
      <w:pPr>
        <w:rPr>
          <w:rFonts w:cs="Times New Roman"/>
          <w:lang w:val="fr-FR"/>
        </w:rPr>
      </w:pPr>
      <w:r w:rsidRPr="00666798">
        <w:rPr>
          <w:rFonts w:cs="Times New Roman"/>
        </w:rPr>
        <w:t>Σ</w:t>
      </w:r>
      <w:r w:rsidRPr="00666798">
        <w:rPr>
          <w:rFonts w:cs="Times New Roman"/>
          <w:lang w:val="fr-FR"/>
        </w:rPr>
        <w:t>.</w:t>
      </w:r>
    </w:p>
    <w:p w14:paraId="4C75ABF9" w14:textId="77777777" w:rsidR="007A4E55" w:rsidRPr="00666798" w:rsidRDefault="007A4E55">
      <w:pPr>
        <w:rPr>
          <w:rFonts w:cs="Times New Roman"/>
          <w:lang w:val="fr-FR"/>
        </w:rPr>
      </w:pPr>
    </w:p>
    <w:p w14:paraId="59534B9E" w14:textId="77777777" w:rsidR="007A4E55" w:rsidRPr="00666798" w:rsidRDefault="00000000">
      <w:pPr>
        <w:rPr>
          <w:rFonts w:cs="Times New Roman"/>
          <w:lang w:val="fr-FR"/>
        </w:rPr>
      </w:pPr>
      <w:r w:rsidRPr="00666798">
        <w:rPr>
          <w:rFonts w:cs="Times New Roman"/>
          <w:lang w:val="fr-FR"/>
        </w:rPr>
        <w:t>D'où la température modifiée :</w:t>
      </w:r>
    </w:p>
    <w:p w14:paraId="6B88D645" w14:textId="77777777" w:rsidR="007A4E55" w:rsidRPr="00666798" w:rsidRDefault="007A4E55">
      <w:pPr>
        <w:rPr>
          <w:rFonts w:cs="Times New Roman"/>
          <w:lang w:val="fr-FR"/>
        </w:rPr>
      </w:pPr>
    </w:p>
    <w:p w14:paraId="7B91082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T_H = (ℏc³)/(8</w:t>
      </w:r>
      <w:r w:rsidRPr="00666798">
        <w:rPr>
          <w:rFonts w:ascii="Times New Roman" w:hAnsi="Times New Roman" w:cs="Times New Roman"/>
        </w:rPr>
        <w:t>π</w:t>
      </w:r>
      <w:r w:rsidRPr="00666798">
        <w:rPr>
          <w:rFonts w:ascii="Times New Roman" w:hAnsi="Times New Roman" w:cs="Times New Roman"/>
          <w:lang w:val="fr-FR"/>
        </w:rPr>
        <w:t xml:space="preserve">GMk_B) × \[1 + </w:t>
      </w:r>
      <w:r w:rsidRPr="00666798">
        <w:rPr>
          <w:rFonts w:ascii="Times New Roman" w:hAnsi="Times New Roman" w:cs="Times New Roman"/>
        </w:rPr>
        <w:t>α</w:t>
      </w:r>
      <w:r w:rsidRPr="00666798">
        <w:rPr>
          <w:rFonts w:ascii="Times New Roman" w:hAnsi="Times New Roman" w:cs="Times New Roman"/>
          <w:lang w:val="fr-FR"/>
        </w:rPr>
        <w:t>_geom (l_Pl/R_S)²\]</w:t>
      </w:r>
    </w:p>
    <w:p w14:paraId="05F2C060" w14:textId="77777777" w:rsidR="007A4E55" w:rsidRPr="00666798" w:rsidRDefault="007A4E55">
      <w:pPr>
        <w:rPr>
          <w:rFonts w:cs="Times New Roman"/>
          <w:lang w:val="fr-FR"/>
        </w:rPr>
      </w:pPr>
    </w:p>
    <w:p w14:paraId="4CCACE42"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Correction relative :</w:t>
      </w:r>
    </w:p>
    <w:p w14:paraId="1B579A56" w14:textId="77777777" w:rsidR="007A4E55" w:rsidRPr="00666798" w:rsidRDefault="007A4E55">
      <w:pPr>
        <w:rPr>
          <w:rFonts w:cs="Times New Roman"/>
        </w:rPr>
      </w:pPr>
    </w:p>
    <w:p w14:paraId="0AC89F5A" w14:textId="77777777" w:rsidR="007A4E55" w:rsidRPr="00666798" w:rsidRDefault="00000000">
      <w:pPr>
        <w:rPr>
          <w:rFonts w:cs="Times New Roman"/>
        </w:rPr>
      </w:pPr>
      <w:r w:rsidRPr="00666798">
        <w:rPr>
          <w:rFonts w:cs="Times New Roman"/>
        </w:rPr>
        <w:t>ΔT_H/T_H = α_geom (l_Pl/R_S)² ≈ 10⁻²⁶ × (10⁻³⁵ m/R_S)²</w:t>
      </w:r>
    </w:p>
    <w:p w14:paraId="4D95E575" w14:textId="77777777" w:rsidR="007A4E55" w:rsidRPr="00666798" w:rsidRDefault="007A4E55">
      <w:pPr>
        <w:rPr>
          <w:rFonts w:cs="Times New Roman"/>
        </w:rPr>
      </w:pPr>
    </w:p>
    <w:p w14:paraId="0A90A85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Applications numériques :</w:t>
      </w:r>
    </w:p>
    <w:p w14:paraId="6A96446D" w14:textId="77777777" w:rsidR="007A4E55" w:rsidRPr="00666798" w:rsidRDefault="007A4E55">
      <w:pPr>
        <w:rPr>
          <w:rFonts w:cs="Times New Roman"/>
          <w:lang w:val="fr-FR"/>
        </w:rPr>
      </w:pPr>
    </w:p>
    <w:p w14:paraId="21CC065B" w14:textId="77777777" w:rsidR="007A4E55" w:rsidRPr="00666798" w:rsidRDefault="00000000">
      <w:pPr>
        <w:rPr>
          <w:rFonts w:cs="Times New Roman"/>
          <w:lang w:val="fr-FR"/>
        </w:rPr>
      </w:pPr>
      <w:r w:rsidRPr="00666798">
        <w:rPr>
          <w:rFonts w:cs="Times New Roman"/>
          <w:lang w:val="fr-FR"/>
        </w:rPr>
        <w:t>*Pour un trou noir stellaire (M ≈ M\_</w:t>
      </w:r>
      <w:r w:rsidRPr="00666798">
        <w:rPr>
          <w:rFonts w:ascii="Segoe UI Symbol" w:hAnsi="Segoe UI Symbol" w:cs="Segoe UI Symbol"/>
          <w:lang w:val="fr-FR"/>
        </w:rPr>
        <w:t>☉</w:t>
      </w:r>
      <w:r w:rsidRPr="00666798">
        <w:rPr>
          <w:rFonts w:cs="Times New Roman"/>
          <w:lang w:val="fr-FR"/>
        </w:rPr>
        <w:t xml:space="preserve">, R_S ≈ 3 km) : </w:t>
      </w:r>
      <w:r w:rsidRPr="00666798">
        <w:rPr>
          <w:rFonts w:cs="Times New Roman"/>
        </w:rPr>
        <w:t>Δ</w:t>
      </w:r>
      <w:r w:rsidRPr="00666798">
        <w:rPr>
          <w:rFonts w:cs="Times New Roman"/>
          <w:lang w:val="fr-FR"/>
        </w:rPr>
        <w:t>T_H/T_H ≈</w:t>
      </w:r>
    </w:p>
    <w:p w14:paraId="2B1C9518" w14:textId="77777777" w:rsidR="007A4E55" w:rsidRPr="00666798" w:rsidRDefault="00000000">
      <w:pPr>
        <w:rPr>
          <w:rFonts w:cs="Times New Roman"/>
          <w:lang w:val="fr-FR"/>
        </w:rPr>
      </w:pPr>
      <w:r w:rsidRPr="00666798">
        <w:rPr>
          <w:rFonts w:cs="Times New Roman"/>
          <w:lang w:val="fr-FR"/>
        </w:rPr>
        <w:t>10⁻²⁶*</w:t>
      </w:r>
    </w:p>
    <w:p w14:paraId="029090DD" w14:textId="77777777" w:rsidR="007A4E55" w:rsidRPr="00666798" w:rsidRDefault="007A4E55">
      <w:pPr>
        <w:rPr>
          <w:rFonts w:cs="Times New Roman"/>
          <w:lang w:val="fr-FR"/>
        </w:rPr>
      </w:pPr>
    </w:p>
    <w:p w14:paraId="7F122B46" w14:textId="77777777" w:rsidR="007A4E55" w:rsidRPr="00666798" w:rsidRDefault="00000000">
      <w:pPr>
        <w:rPr>
          <w:rFonts w:cs="Times New Roman"/>
          <w:lang w:val="fr-FR"/>
        </w:rPr>
      </w:pPr>
      <w:r w:rsidRPr="00666798">
        <w:rPr>
          <w:rFonts w:cs="Times New Roman"/>
          <w:lang w:val="fr-FR"/>
        </w:rPr>
        <w:t>× (10⁻³⁵/3000)² ≈ 10⁻⁷⁰ (absolument négligeable)</w:t>
      </w:r>
    </w:p>
    <w:p w14:paraId="77131716" w14:textId="77777777" w:rsidR="007A4E55" w:rsidRPr="00666798" w:rsidRDefault="007A4E55">
      <w:pPr>
        <w:rPr>
          <w:rFonts w:cs="Times New Roman"/>
          <w:lang w:val="fr-FR"/>
        </w:rPr>
      </w:pPr>
    </w:p>
    <w:p w14:paraId="3269A519" w14:textId="77777777" w:rsidR="007A4E55" w:rsidRPr="00666798" w:rsidRDefault="00000000">
      <w:pPr>
        <w:rPr>
          <w:rFonts w:cs="Times New Roman"/>
          <w:lang w:val="fr-FR"/>
        </w:rPr>
      </w:pPr>
      <w:r w:rsidRPr="00666798">
        <w:rPr>
          <w:rFonts w:cs="Times New Roman"/>
          <w:lang w:val="fr-FR"/>
        </w:rPr>
        <w:t>Pour un micro-trou noir primordial (M ≈ 10¹⁵ g, R_S ≈ 10⁻¹³ cm ≈</w:t>
      </w:r>
    </w:p>
    <w:p w14:paraId="19EF7E89" w14:textId="77777777" w:rsidR="007A4E55" w:rsidRPr="00666798" w:rsidRDefault="007A4E55">
      <w:pPr>
        <w:rPr>
          <w:rFonts w:cs="Times New Roman"/>
          <w:lang w:val="fr-FR"/>
        </w:rPr>
      </w:pPr>
    </w:p>
    <w:p w14:paraId="13D60811" w14:textId="77777777" w:rsidR="007A4E55" w:rsidRPr="00666798" w:rsidRDefault="00000000">
      <w:pPr>
        <w:rPr>
          <w:rFonts w:cs="Times New Roman"/>
          <w:lang w:val="fr-FR"/>
        </w:rPr>
      </w:pPr>
      <w:r w:rsidRPr="00666798">
        <w:rPr>
          <w:rFonts w:cs="Times New Roman"/>
          <w:lang w:val="fr-FR"/>
        </w:rPr>
        <w:t xml:space="preserve">10⁻¹⁵ m) : </w:t>
      </w:r>
      <w:r w:rsidRPr="00666798">
        <w:rPr>
          <w:rFonts w:cs="Times New Roman"/>
        </w:rPr>
        <w:t>Δ</w:t>
      </w:r>
      <w:r w:rsidRPr="00666798">
        <w:rPr>
          <w:rFonts w:cs="Times New Roman"/>
          <w:lang w:val="fr-FR"/>
        </w:rPr>
        <w:t>T_H/T_H ≈ 10⁻²⁶ × (10⁻³⁵/10⁻¹⁵)² ≈ 10⁻²⁶ × 10⁻⁴⁰ ≈ 10⁻⁶⁶</w:t>
      </w:r>
    </w:p>
    <w:p w14:paraId="150033CB" w14:textId="77777777" w:rsidR="007A4E55" w:rsidRPr="00666798" w:rsidRDefault="007A4E55">
      <w:pPr>
        <w:rPr>
          <w:rFonts w:cs="Times New Roman"/>
          <w:lang w:val="fr-FR"/>
        </w:rPr>
      </w:pPr>
    </w:p>
    <w:p w14:paraId="43CFAE64" w14:textId="77777777" w:rsidR="007A4E55" w:rsidRPr="00666798" w:rsidRDefault="00000000">
      <w:pPr>
        <w:rPr>
          <w:rFonts w:cs="Times New Roman"/>
          <w:lang w:val="fr-FR"/>
        </w:rPr>
      </w:pPr>
      <w:r w:rsidRPr="00666798">
        <w:rPr>
          <w:rFonts w:cs="Times New Roman"/>
          <w:lang w:val="fr-FR"/>
        </w:rPr>
        <w:t>(encore inobservable)</w:t>
      </w:r>
    </w:p>
    <w:p w14:paraId="1161FC49" w14:textId="77777777" w:rsidR="007A4E55" w:rsidRPr="00666798" w:rsidRDefault="007A4E55">
      <w:pPr>
        <w:rPr>
          <w:rFonts w:cs="Times New Roman"/>
          <w:lang w:val="fr-FR"/>
        </w:rPr>
      </w:pPr>
    </w:p>
    <w:p w14:paraId="77183AB5" w14:textId="77777777" w:rsidR="007A4E55" w:rsidRPr="00666798" w:rsidRDefault="00000000">
      <w:pPr>
        <w:rPr>
          <w:rFonts w:cs="Times New Roman"/>
          <w:lang w:val="fr-FR"/>
        </w:rPr>
      </w:pPr>
      <w:r w:rsidRPr="00666798">
        <w:rPr>
          <w:rFonts w:cs="Times New Roman"/>
          <w:lang w:val="fr-FR"/>
        </w:rPr>
        <w:t>Pour un trou noir ultra-léger hypothétique (M ≈ M_Pl ≈ 2×10⁻⁸ kg, R_S</w:t>
      </w:r>
    </w:p>
    <w:p w14:paraId="779128D0" w14:textId="77777777" w:rsidR="007A4E55" w:rsidRPr="00666798" w:rsidRDefault="007A4E55">
      <w:pPr>
        <w:rPr>
          <w:rFonts w:cs="Times New Roman"/>
          <w:lang w:val="fr-FR"/>
        </w:rPr>
      </w:pPr>
    </w:p>
    <w:p w14:paraId="16D7A588" w14:textId="77777777" w:rsidR="007A4E55" w:rsidRPr="00666798" w:rsidRDefault="00000000">
      <w:pPr>
        <w:rPr>
          <w:rFonts w:cs="Times New Roman"/>
          <w:lang w:val="fr-FR"/>
        </w:rPr>
      </w:pPr>
      <w:r w:rsidRPr="00666798">
        <w:rPr>
          <w:rFonts w:cs="Times New Roman"/>
          <w:lang w:val="fr-FR"/>
        </w:rPr>
        <w:t xml:space="preserve">≈ 3×10⁻³⁵ m) : </w:t>
      </w:r>
      <w:r w:rsidRPr="00666798">
        <w:rPr>
          <w:rFonts w:cs="Times New Roman"/>
        </w:rPr>
        <w:t>Δ</w:t>
      </w:r>
      <w:r w:rsidRPr="00666798">
        <w:rPr>
          <w:rFonts w:cs="Times New Roman"/>
          <w:lang w:val="fr-FR"/>
        </w:rPr>
        <w:t>T_H/T_H ≈ 10⁻²⁶ × 1 ≈ 10⁻²⁶ (marginalement détectable</w:t>
      </w:r>
    </w:p>
    <w:p w14:paraId="69F61085" w14:textId="77777777" w:rsidR="007A4E55" w:rsidRPr="00666798" w:rsidRDefault="007A4E55">
      <w:pPr>
        <w:rPr>
          <w:rFonts w:cs="Times New Roman"/>
          <w:lang w:val="fr-FR"/>
        </w:rPr>
      </w:pPr>
    </w:p>
    <w:p w14:paraId="1FE4AE69" w14:textId="77777777" w:rsidR="007A4E55" w:rsidRPr="00666798" w:rsidRDefault="00000000">
      <w:pPr>
        <w:rPr>
          <w:rFonts w:cs="Times New Roman"/>
          <w:lang w:val="fr-FR"/>
        </w:rPr>
      </w:pPr>
      <w:r w:rsidRPr="00666798">
        <w:rPr>
          <w:rFonts w:cs="Times New Roman"/>
          <w:lang w:val="fr-FR"/>
        </w:rPr>
        <w:t>en principe)</w:t>
      </w:r>
    </w:p>
    <w:p w14:paraId="2303C1CC" w14:textId="77777777" w:rsidR="007A4E55" w:rsidRPr="00666798" w:rsidRDefault="007A4E55">
      <w:pPr>
        <w:rPr>
          <w:rFonts w:cs="Times New Roman"/>
          <w:lang w:val="fr-FR"/>
        </w:rPr>
      </w:pPr>
    </w:p>
    <w:p w14:paraId="622E65CE"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19.2.2 Entropie et Préservation de l'Information</w:t>
      </w:r>
    </w:p>
    <w:p w14:paraId="2904809B" w14:textId="77777777" w:rsidR="007A4E55" w:rsidRPr="00666798" w:rsidRDefault="007A4E55">
      <w:pPr>
        <w:rPr>
          <w:rFonts w:cs="Times New Roman"/>
          <w:lang w:val="fr-FR"/>
        </w:rPr>
      </w:pPr>
    </w:p>
    <w:p w14:paraId="2CC67BF3" w14:textId="77777777" w:rsidR="007A4E55" w:rsidRPr="00666798" w:rsidRDefault="00000000">
      <w:pPr>
        <w:rPr>
          <w:rFonts w:cs="Times New Roman"/>
          <w:lang w:val="nl-NL"/>
        </w:rPr>
      </w:pPr>
      <w:r w:rsidRPr="00666798">
        <w:rPr>
          <w:rFonts w:cs="Times New Roman"/>
          <w:lang w:val="nl-NL"/>
        </w:rPr>
        <w:t>L'entropie de Bekenstein-Hawking S = k_B A/(4l_Pl²) reçoit des</w:t>
      </w:r>
    </w:p>
    <w:p w14:paraId="558DD13F" w14:textId="77777777" w:rsidR="007A4E55" w:rsidRPr="00666798" w:rsidRDefault="007A4E55">
      <w:pPr>
        <w:rPr>
          <w:rFonts w:cs="Times New Roman"/>
          <w:lang w:val="nl-NL"/>
        </w:rPr>
      </w:pPr>
    </w:p>
    <w:p w14:paraId="3CA15207" w14:textId="77777777" w:rsidR="007A4E55" w:rsidRPr="00666798" w:rsidRDefault="00000000">
      <w:pPr>
        <w:rPr>
          <w:rFonts w:cs="Times New Roman"/>
          <w:lang w:val="fr-FR"/>
        </w:rPr>
      </w:pPr>
      <w:r w:rsidRPr="00666798">
        <w:rPr>
          <w:rFonts w:cs="Times New Roman"/>
          <w:lang w:val="fr-FR"/>
        </w:rPr>
        <w:t xml:space="preserve">corrections logarithmiques dues à la géométrie de </w:t>
      </w:r>
      <w:r w:rsidRPr="00666798">
        <w:rPr>
          <w:rFonts w:cs="Times New Roman"/>
        </w:rPr>
        <w:t>Σ</w:t>
      </w:r>
      <w:r w:rsidRPr="00666798">
        <w:rPr>
          <w:rFonts w:cs="Times New Roman"/>
          <w:lang w:val="fr-FR"/>
        </w:rPr>
        <w:t xml:space="preserve"> :</w:t>
      </w:r>
    </w:p>
    <w:p w14:paraId="13D49EDA" w14:textId="77777777" w:rsidR="007A4E55" w:rsidRPr="00666798" w:rsidRDefault="007A4E55">
      <w:pPr>
        <w:rPr>
          <w:rFonts w:cs="Times New Roman"/>
          <w:lang w:val="fr-FR"/>
        </w:rPr>
      </w:pPr>
    </w:p>
    <w:p w14:paraId="5EDECF89"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S_eff = (k_B A)/(4l_Pl²) × \[1 - β_geom ln(A/A₀) + O(1/A)\]</w:t>
      </w:r>
    </w:p>
    <w:p w14:paraId="24CC9968" w14:textId="77777777" w:rsidR="007A4E55" w:rsidRPr="00666798" w:rsidRDefault="007A4E55">
      <w:pPr>
        <w:rPr>
          <w:rFonts w:cs="Times New Roman"/>
        </w:rPr>
      </w:pPr>
    </w:p>
    <w:p w14:paraId="5825EE11" w14:textId="77777777" w:rsidR="007A4E55" w:rsidRPr="00666798" w:rsidRDefault="00000000">
      <w:pPr>
        <w:rPr>
          <w:rFonts w:cs="Times New Roman"/>
        </w:rPr>
      </w:pPr>
      <w:r w:rsidRPr="00666798">
        <w:rPr>
          <w:rFonts w:cs="Times New Roman"/>
        </w:rPr>
        <w:t>où :</w:t>
      </w:r>
    </w:p>
    <w:p w14:paraId="422AE05C" w14:textId="77777777" w:rsidR="007A4E55" w:rsidRPr="00666798" w:rsidRDefault="007A4E55">
      <w:pPr>
        <w:rPr>
          <w:rFonts w:cs="Times New Roman"/>
        </w:rPr>
      </w:pPr>
    </w:p>
    <w:p w14:paraId="01EE0FA1" w14:textId="77777777" w:rsidR="007A4E55" w:rsidRPr="00666798" w:rsidRDefault="00000000">
      <w:pPr>
        <w:pStyle w:val="Listepuces"/>
        <w:rPr>
          <w:rFonts w:cs="Times New Roman"/>
          <w:lang w:val="fr-FR"/>
        </w:rPr>
      </w:pPr>
      <w:r w:rsidRPr="00666798">
        <w:rPr>
          <w:rFonts w:cs="Times New Roman"/>
        </w:rPr>
        <w:t>β</w:t>
      </w:r>
      <w:r w:rsidRPr="00666798">
        <w:rPr>
          <w:rFonts w:cs="Times New Roman"/>
          <w:lang w:val="fr-FR"/>
        </w:rPr>
        <w:t xml:space="preserve">_geom \~ </w:t>
      </w:r>
      <w:r w:rsidRPr="00666798">
        <w:rPr>
          <w:rFonts w:cs="Times New Roman"/>
        </w:rPr>
        <w:t>α</w:t>
      </w:r>
      <w:r w:rsidRPr="00666798">
        <w:rPr>
          <w:rFonts w:cs="Times New Roman"/>
          <w:lang w:val="fr-FR"/>
        </w:rPr>
        <w:t>_geom/(4</w:t>
      </w:r>
      <w:r w:rsidRPr="00666798">
        <w:rPr>
          <w:rFonts w:cs="Times New Roman"/>
        </w:rPr>
        <w:t>π</w:t>
      </w:r>
      <w:r w:rsidRPr="00666798">
        <w:rPr>
          <w:rFonts w:cs="Times New Roman"/>
          <w:lang w:val="fr-FR"/>
        </w:rPr>
        <w:t>) \~ 10⁻²⁷ est le coefficient de correction</w:t>
      </w:r>
    </w:p>
    <w:p w14:paraId="24DA3DAD" w14:textId="77777777" w:rsidR="007A4E55" w:rsidRPr="00666798" w:rsidRDefault="007A4E55">
      <w:pPr>
        <w:rPr>
          <w:rFonts w:cs="Times New Roman"/>
          <w:lang w:val="fr-FR"/>
        </w:rPr>
      </w:pPr>
    </w:p>
    <w:p w14:paraId="637CD370" w14:textId="77777777" w:rsidR="007A4E55" w:rsidRPr="00666798" w:rsidRDefault="00000000">
      <w:pPr>
        <w:rPr>
          <w:rFonts w:cs="Times New Roman"/>
        </w:rPr>
      </w:pPr>
      <w:r w:rsidRPr="00666798">
        <w:rPr>
          <w:rFonts w:cs="Times New Roman"/>
        </w:rPr>
        <w:t>logarithmique</w:t>
      </w:r>
    </w:p>
    <w:p w14:paraId="46C86C5E" w14:textId="77777777" w:rsidR="007A4E55" w:rsidRPr="00666798" w:rsidRDefault="007A4E55">
      <w:pPr>
        <w:rPr>
          <w:rFonts w:cs="Times New Roman"/>
        </w:rPr>
      </w:pPr>
    </w:p>
    <w:p w14:paraId="11F23595" w14:textId="77777777" w:rsidR="007A4E55" w:rsidRPr="00666798" w:rsidRDefault="00000000">
      <w:pPr>
        <w:pStyle w:val="Listepuces"/>
        <w:rPr>
          <w:rFonts w:cs="Times New Roman"/>
          <w:lang w:val="fr-FR"/>
        </w:rPr>
      </w:pPr>
      <w:r w:rsidRPr="00666798">
        <w:rPr>
          <w:rFonts w:cs="Times New Roman"/>
          <w:lang w:val="fr-FR"/>
        </w:rPr>
        <w:t xml:space="preserve">A₀ = L_coh² \~ (87 </w:t>
      </w:r>
      <w:r w:rsidRPr="00666798">
        <w:rPr>
          <w:rFonts w:cs="Times New Roman"/>
        </w:rPr>
        <w:t>μ</w:t>
      </w:r>
      <w:r w:rsidRPr="00666798">
        <w:rPr>
          <w:rFonts w:cs="Times New Roman"/>
          <w:lang w:val="fr-FR"/>
        </w:rPr>
        <w:t>m)² \~ 10⁻⁹ m² est l'échelle de cohérence</w:t>
      </w:r>
    </w:p>
    <w:p w14:paraId="13FE4A08" w14:textId="77777777" w:rsidR="007A4E55" w:rsidRPr="00666798" w:rsidRDefault="007A4E55">
      <w:pPr>
        <w:rPr>
          <w:rFonts w:cs="Times New Roman"/>
          <w:lang w:val="fr-FR"/>
        </w:rPr>
      </w:pPr>
    </w:p>
    <w:p w14:paraId="1D6AD187" w14:textId="77777777" w:rsidR="007A4E55" w:rsidRPr="00666798" w:rsidRDefault="00000000">
      <w:pPr>
        <w:rPr>
          <w:rFonts w:cs="Times New Roman"/>
        </w:rPr>
      </w:pPr>
      <w:r w:rsidRPr="00666798">
        <w:rPr>
          <w:rFonts w:cs="Times New Roman"/>
        </w:rPr>
        <w:t>caractéristique de Σ</w:t>
      </w:r>
    </w:p>
    <w:p w14:paraId="25F4D97F" w14:textId="77777777" w:rsidR="007A4E55" w:rsidRPr="00666798" w:rsidRDefault="007A4E55">
      <w:pPr>
        <w:rPr>
          <w:rFonts w:cs="Times New Roman"/>
        </w:rPr>
      </w:pPr>
    </w:p>
    <w:p w14:paraId="3D48B27B" w14:textId="77777777" w:rsidR="007A4E55" w:rsidRPr="00666798" w:rsidRDefault="00000000">
      <w:pPr>
        <w:pStyle w:val="Listepuces"/>
        <w:rPr>
          <w:rFonts w:cs="Times New Roman"/>
          <w:lang w:val="fr-FR"/>
        </w:rPr>
      </w:pPr>
      <w:r w:rsidRPr="00666798">
        <w:rPr>
          <w:rFonts w:cs="Times New Roman"/>
          <w:lang w:val="fr-FR"/>
        </w:rPr>
        <w:t>A = 4</w:t>
      </w:r>
      <w:r w:rsidRPr="00666798">
        <w:rPr>
          <w:rFonts w:cs="Times New Roman"/>
        </w:rPr>
        <w:t>π</w:t>
      </w:r>
      <w:r w:rsidRPr="00666798">
        <w:rPr>
          <w:rFonts w:cs="Times New Roman"/>
          <w:lang w:val="fr-FR"/>
        </w:rPr>
        <w:t>R_S² est l'aire de l'horizon</w:t>
      </w:r>
    </w:p>
    <w:p w14:paraId="28F3EE41" w14:textId="77777777" w:rsidR="007A4E55" w:rsidRPr="00666798" w:rsidRDefault="007A4E55">
      <w:pPr>
        <w:rPr>
          <w:rFonts w:cs="Times New Roman"/>
          <w:lang w:val="fr-FR"/>
        </w:rPr>
      </w:pPr>
    </w:p>
    <w:p w14:paraId="3107F7B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Justification physique :</w:t>
      </w:r>
    </w:p>
    <w:p w14:paraId="19B75252" w14:textId="77777777" w:rsidR="007A4E55" w:rsidRPr="00666798" w:rsidRDefault="007A4E55">
      <w:pPr>
        <w:rPr>
          <w:rFonts w:cs="Times New Roman"/>
          <w:lang w:val="fr-FR"/>
        </w:rPr>
      </w:pPr>
    </w:p>
    <w:p w14:paraId="2F8CC903" w14:textId="00341CCC" w:rsidR="007A4E55" w:rsidRPr="00666798" w:rsidRDefault="00000000">
      <w:pPr>
        <w:rPr>
          <w:rFonts w:cs="Times New Roman"/>
          <w:lang w:val="fr-FR"/>
        </w:rPr>
      </w:pPr>
      <w:r w:rsidRPr="00666798">
        <w:rPr>
          <w:rFonts w:cs="Times New Roman"/>
          <w:lang w:val="fr-FR"/>
        </w:rPr>
        <w:t>Les corrections logarithmiques proviennent des fluctuations quantiques</w:t>
      </w:r>
      <w:r w:rsidR="00863C1A" w:rsidRPr="00666798">
        <w:rPr>
          <w:rFonts w:cs="Times New Roman"/>
          <w:lang w:val="fr-FR"/>
        </w:rPr>
        <w:t xml:space="preserve"> </w:t>
      </w:r>
      <w:r w:rsidRPr="00666798">
        <w:rPr>
          <w:rFonts w:cs="Times New Roman"/>
          <w:lang w:val="fr-FR"/>
        </w:rPr>
        <w:t xml:space="preserve">des modes de </w:t>
      </w:r>
      <w:r w:rsidRPr="00666798">
        <w:rPr>
          <w:rFonts w:cs="Times New Roman"/>
        </w:rPr>
        <w:t>Σ</w:t>
      </w:r>
      <w:r w:rsidRPr="00666798">
        <w:rPr>
          <w:rFonts w:cs="Times New Roman"/>
          <w:lang w:val="fr-FR"/>
        </w:rPr>
        <w:t xml:space="preserve"> près de l'horizon. En théorie quantique des champs</w:t>
      </w:r>
      <w:r w:rsidR="00863C1A" w:rsidRPr="00666798">
        <w:rPr>
          <w:rFonts w:cs="Times New Roman"/>
          <w:lang w:val="fr-FR"/>
        </w:rPr>
        <w:t xml:space="preserve"> </w:t>
      </w:r>
      <w:r w:rsidRPr="00666798">
        <w:rPr>
          <w:rFonts w:cs="Times New Roman"/>
          <w:lang w:val="fr-FR"/>
        </w:rPr>
        <w:t>sur</w:t>
      </w:r>
      <w:r w:rsidR="00863C1A" w:rsidRPr="00666798">
        <w:rPr>
          <w:rFonts w:cs="Times New Roman"/>
          <w:lang w:val="fr-FR"/>
        </w:rPr>
        <w:t xml:space="preserve"> </w:t>
      </w:r>
      <w:r w:rsidRPr="00666798">
        <w:rPr>
          <w:rFonts w:cs="Times New Roman"/>
          <w:lang w:val="fr-FR"/>
        </w:rPr>
        <w:t>espace-temps courbe, l'entropie d'intrication entre l'intérieur</w:t>
      </w:r>
      <w:r w:rsidR="00863C1A" w:rsidRPr="00666798">
        <w:rPr>
          <w:rFonts w:cs="Times New Roman"/>
          <w:lang w:val="fr-FR"/>
        </w:rPr>
        <w:t xml:space="preserve"> </w:t>
      </w:r>
      <w:r w:rsidRPr="00666798">
        <w:rPr>
          <w:rFonts w:cs="Times New Roman"/>
          <w:lang w:val="fr-FR"/>
        </w:rPr>
        <w:t>et l'extérieur du trou noir reçoit des contributions logarithmiques :</w:t>
      </w:r>
    </w:p>
    <w:p w14:paraId="470832D5" w14:textId="77777777" w:rsidR="007A4E55" w:rsidRPr="00666798" w:rsidRDefault="007A4E55">
      <w:pPr>
        <w:rPr>
          <w:rFonts w:cs="Times New Roman"/>
          <w:lang w:val="fr-FR"/>
        </w:rPr>
      </w:pPr>
    </w:p>
    <w:p w14:paraId="2092FECE" w14:textId="77777777" w:rsidR="007A4E55" w:rsidRPr="00666798" w:rsidRDefault="00000000">
      <w:pPr>
        <w:rPr>
          <w:rFonts w:cs="Times New Roman"/>
        </w:rPr>
      </w:pPr>
      <w:r w:rsidRPr="00666798">
        <w:rPr>
          <w:rFonts w:cs="Times New Roman"/>
        </w:rPr>
        <w:t>S_ent = (c³A)/(4Gℏ) - (1/90) ln(A/l²_eff) + \...</w:t>
      </w:r>
    </w:p>
    <w:p w14:paraId="4245EE1E" w14:textId="77777777" w:rsidR="007A4E55" w:rsidRPr="00666798" w:rsidRDefault="007A4E55">
      <w:pPr>
        <w:rPr>
          <w:rFonts w:cs="Times New Roman"/>
        </w:rPr>
      </w:pPr>
    </w:p>
    <w:p w14:paraId="0FCCC11B" w14:textId="77777777" w:rsidR="007A4E55" w:rsidRPr="00666798" w:rsidRDefault="00000000">
      <w:pPr>
        <w:rPr>
          <w:rFonts w:cs="Times New Roman"/>
          <w:lang w:val="fr-FR"/>
        </w:rPr>
      </w:pPr>
      <w:r w:rsidRPr="00666798">
        <w:rPr>
          <w:rFonts w:cs="Times New Roman"/>
          <w:lang w:val="fr-FR"/>
        </w:rPr>
        <w:t xml:space="preserve">où l_eff combine l'échelle de Planck et l'échelle de </w:t>
      </w:r>
      <w:r w:rsidRPr="00666798">
        <w:rPr>
          <w:rFonts w:cs="Times New Roman"/>
        </w:rPr>
        <w:t>Σ</w:t>
      </w:r>
      <w:r w:rsidRPr="00666798">
        <w:rPr>
          <w:rFonts w:cs="Times New Roman"/>
          <w:lang w:val="fr-FR"/>
        </w:rPr>
        <w:t xml:space="preserve"> :</w:t>
      </w:r>
    </w:p>
    <w:p w14:paraId="3D18D1DF" w14:textId="77777777" w:rsidR="007A4E55" w:rsidRPr="00666798" w:rsidRDefault="007A4E55">
      <w:pPr>
        <w:rPr>
          <w:rFonts w:cs="Times New Roman"/>
          <w:lang w:val="fr-FR"/>
        </w:rPr>
      </w:pPr>
    </w:p>
    <w:p w14:paraId="7C38202A" w14:textId="77777777" w:rsidR="007A4E55" w:rsidRPr="00666798" w:rsidRDefault="00000000">
      <w:pPr>
        <w:rPr>
          <w:rFonts w:cs="Times New Roman"/>
        </w:rPr>
      </w:pPr>
      <w:r w:rsidRPr="00666798">
        <w:rPr>
          <w:rFonts w:cs="Times New Roman"/>
        </w:rPr>
        <w:t>1/l²_eff = 1/l²_Pl + 1/L²_coh</w:t>
      </w:r>
    </w:p>
    <w:p w14:paraId="1036E864" w14:textId="77777777" w:rsidR="007A4E55" w:rsidRPr="00666798" w:rsidRDefault="007A4E55">
      <w:pPr>
        <w:rPr>
          <w:rFonts w:cs="Times New Roman"/>
        </w:rPr>
      </w:pPr>
    </w:p>
    <w:p w14:paraId="267D2663" w14:textId="674069C9" w:rsidR="007A4E55" w:rsidRPr="00666798" w:rsidRDefault="00000000">
      <w:pPr>
        <w:rPr>
          <w:rFonts w:cs="Times New Roman"/>
          <w:lang w:val="fr-FR"/>
        </w:rPr>
      </w:pPr>
      <w:r w:rsidRPr="00666798">
        <w:rPr>
          <w:rFonts w:cs="Times New Roman"/>
          <w:lang w:val="fr-FR"/>
        </w:rPr>
        <w:t>Puisque L_coh \&gt;\&gt; l_Pl, on a l_eff ≈ l_Pl, et le terme</w:t>
      </w:r>
      <w:r w:rsidR="00863C1A" w:rsidRPr="00666798">
        <w:rPr>
          <w:rFonts w:cs="Times New Roman"/>
          <w:lang w:val="fr-FR"/>
        </w:rPr>
        <w:t xml:space="preserve"> </w:t>
      </w:r>
      <w:r w:rsidRPr="00666798">
        <w:rPr>
          <w:rFonts w:cs="Times New Roman"/>
          <w:lang w:val="fr-FR"/>
        </w:rPr>
        <w:t>logarithmique</w:t>
      </w:r>
      <w:r w:rsidR="00863C1A" w:rsidRPr="00666798">
        <w:rPr>
          <w:rFonts w:cs="Times New Roman"/>
          <w:lang w:val="fr-FR"/>
        </w:rPr>
        <w:t xml:space="preserve"> </w:t>
      </w:r>
      <w:r w:rsidRPr="00666798">
        <w:rPr>
          <w:rFonts w:cs="Times New Roman"/>
          <w:lang w:val="fr-FR"/>
        </w:rPr>
        <w:t>devient :</w:t>
      </w:r>
    </w:p>
    <w:p w14:paraId="2A3670C5" w14:textId="77777777" w:rsidR="007A4E55" w:rsidRPr="00666798" w:rsidRDefault="007A4E55">
      <w:pPr>
        <w:rPr>
          <w:rFonts w:cs="Times New Roman"/>
          <w:lang w:val="fr-FR"/>
        </w:rPr>
      </w:pPr>
    </w:p>
    <w:p w14:paraId="0590F004" w14:textId="77777777" w:rsidR="007A4E55" w:rsidRPr="00666798" w:rsidRDefault="00000000">
      <w:pPr>
        <w:rPr>
          <w:rFonts w:cs="Times New Roman"/>
        </w:rPr>
      </w:pPr>
      <w:r w:rsidRPr="00666798">
        <w:rPr>
          <w:rFonts w:cs="Times New Roman"/>
        </w:rPr>
        <w:t>-β_geom ln(A/L²_coh)</w:t>
      </w:r>
    </w:p>
    <w:p w14:paraId="245470A5" w14:textId="77777777" w:rsidR="007A4E55" w:rsidRPr="00666798" w:rsidRDefault="007A4E55">
      <w:pPr>
        <w:rPr>
          <w:rFonts w:cs="Times New Roman"/>
        </w:rPr>
      </w:pPr>
    </w:p>
    <w:p w14:paraId="56721D5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Conséquence pour l'évaporation :</w:t>
      </w:r>
    </w:p>
    <w:p w14:paraId="72DC83AB" w14:textId="77777777" w:rsidR="007A4E55" w:rsidRPr="00666798" w:rsidRDefault="007A4E55">
      <w:pPr>
        <w:rPr>
          <w:rFonts w:cs="Times New Roman"/>
          <w:lang w:val="fr-FR"/>
        </w:rPr>
      </w:pPr>
    </w:p>
    <w:p w14:paraId="10B43B00" w14:textId="77777777" w:rsidR="007A4E55" w:rsidRPr="00666798" w:rsidRDefault="00000000">
      <w:pPr>
        <w:rPr>
          <w:rFonts w:cs="Times New Roman"/>
          <w:lang w:val="fr-FR"/>
        </w:rPr>
      </w:pPr>
      <w:r w:rsidRPr="00666798">
        <w:rPr>
          <w:rFonts w:cs="Times New Roman"/>
          <w:lang w:val="fr-FR"/>
        </w:rPr>
        <w:t>L'évolution temporelle de l'entropie pendant l'évaporation est</w:t>
      </w:r>
    </w:p>
    <w:p w14:paraId="6D48167C" w14:textId="77777777" w:rsidR="007A4E55" w:rsidRPr="00666798" w:rsidRDefault="00000000">
      <w:pPr>
        <w:rPr>
          <w:rFonts w:cs="Times New Roman"/>
          <w:lang w:val="de-DE"/>
        </w:rPr>
      </w:pPr>
      <w:r w:rsidRPr="00666798">
        <w:rPr>
          <w:rFonts w:cs="Times New Roman"/>
          <w:lang w:val="de-DE"/>
        </w:rPr>
        <w:t>:</w:t>
      </w:r>
    </w:p>
    <w:p w14:paraId="019388B0" w14:textId="77777777" w:rsidR="007A4E55" w:rsidRPr="00666798" w:rsidRDefault="007A4E55">
      <w:pPr>
        <w:rPr>
          <w:rFonts w:cs="Times New Roman"/>
          <w:lang w:val="de-DE"/>
        </w:rPr>
      </w:pPr>
    </w:p>
    <w:p w14:paraId="13EF824F" w14:textId="77777777" w:rsidR="007A4E55" w:rsidRPr="00666798" w:rsidRDefault="00000000">
      <w:pPr>
        <w:rPr>
          <w:rFonts w:cs="Times New Roman"/>
          <w:lang w:val="de-DE"/>
        </w:rPr>
      </w:pPr>
      <w:r w:rsidRPr="00666798">
        <w:rPr>
          <w:rFonts w:cs="Times New Roman"/>
          <w:lang w:val="de-DE"/>
        </w:rPr>
        <w:t>dS/dt = (dS/dM) × (dM/dt)</w:t>
      </w:r>
    </w:p>
    <w:p w14:paraId="6666D748" w14:textId="77777777" w:rsidR="007A4E55" w:rsidRPr="00666798" w:rsidRDefault="007A4E55">
      <w:pPr>
        <w:rPr>
          <w:rFonts w:cs="Times New Roman"/>
          <w:lang w:val="de-DE"/>
        </w:rPr>
      </w:pPr>
    </w:p>
    <w:p w14:paraId="125DCE8C" w14:textId="77777777" w:rsidR="007A4E55" w:rsidRPr="00666798" w:rsidRDefault="00000000">
      <w:pPr>
        <w:rPr>
          <w:rFonts w:cs="Times New Roman"/>
          <w:lang w:val="fr-FR"/>
        </w:rPr>
      </w:pPr>
      <w:r w:rsidRPr="00666798">
        <w:rPr>
          <w:rFonts w:cs="Times New Roman"/>
          <w:lang w:val="fr-FR"/>
        </w:rPr>
        <w:t>où dM/dt = -ℏc⁴/(15360</w:t>
      </w:r>
      <w:r w:rsidRPr="00666798">
        <w:rPr>
          <w:rFonts w:cs="Times New Roman"/>
        </w:rPr>
        <w:t>π</w:t>
      </w:r>
      <w:r w:rsidRPr="00666798">
        <w:rPr>
          <w:rFonts w:cs="Times New Roman"/>
          <w:lang w:val="fr-FR"/>
        </w:rPr>
        <w:t>G²M²) est le taux d'évaporation de Hawking.</w:t>
      </w:r>
    </w:p>
    <w:p w14:paraId="33C98383" w14:textId="77777777" w:rsidR="007A4E55" w:rsidRPr="00666798" w:rsidRDefault="007A4E55">
      <w:pPr>
        <w:rPr>
          <w:rFonts w:cs="Times New Roman"/>
          <w:lang w:val="fr-FR"/>
        </w:rPr>
      </w:pPr>
    </w:p>
    <w:p w14:paraId="54C70A56" w14:textId="77777777" w:rsidR="007A4E55" w:rsidRPr="00666798" w:rsidRDefault="00000000">
      <w:pPr>
        <w:rPr>
          <w:rFonts w:cs="Times New Roman"/>
          <w:lang w:val="fr-FR"/>
        </w:rPr>
      </w:pPr>
      <w:r w:rsidRPr="00666798">
        <w:rPr>
          <w:rFonts w:cs="Times New Roman"/>
          <w:lang w:val="fr-FR"/>
        </w:rPr>
        <w:t>Avec les corrections :</w:t>
      </w:r>
    </w:p>
    <w:p w14:paraId="72E46599" w14:textId="77777777" w:rsidR="007A4E55" w:rsidRPr="00666798" w:rsidRDefault="007A4E55">
      <w:pPr>
        <w:rPr>
          <w:rFonts w:cs="Times New Roman"/>
          <w:lang w:val="fr-FR"/>
        </w:rPr>
      </w:pPr>
    </w:p>
    <w:p w14:paraId="3F1A8F0D" w14:textId="77777777" w:rsidR="007A4E55" w:rsidRPr="00666798" w:rsidRDefault="00000000">
      <w:pPr>
        <w:rPr>
          <w:rFonts w:cs="Times New Roman"/>
          <w:lang w:val="fr-FR"/>
        </w:rPr>
      </w:pPr>
      <w:r w:rsidRPr="00666798">
        <w:rPr>
          <w:rFonts w:cs="Times New Roman"/>
          <w:lang w:val="fr-FR"/>
        </w:rPr>
        <w:t>dS/dt = \[dS₀/dt\] × \[1 - 2</w:t>
      </w:r>
      <w:r w:rsidRPr="00666798">
        <w:rPr>
          <w:rFonts w:cs="Times New Roman"/>
        </w:rPr>
        <w:t>β</w:t>
      </w:r>
      <w:r w:rsidRPr="00666798">
        <w:rPr>
          <w:rFonts w:cs="Times New Roman"/>
          <w:lang w:val="fr-FR"/>
        </w:rPr>
        <w:t>_geom ln(M/M_Pl)\]</w:t>
      </w:r>
    </w:p>
    <w:p w14:paraId="78EEB1EC" w14:textId="77777777" w:rsidR="007A4E55" w:rsidRPr="00666798" w:rsidRDefault="007A4E55">
      <w:pPr>
        <w:rPr>
          <w:rFonts w:cs="Times New Roman"/>
          <w:lang w:val="fr-FR"/>
        </w:rPr>
      </w:pPr>
    </w:p>
    <w:p w14:paraId="782CA085" w14:textId="77777777" w:rsidR="007A4E55" w:rsidRPr="00666798" w:rsidRDefault="00000000">
      <w:pPr>
        <w:rPr>
          <w:rFonts w:cs="Times New Roman"/>
          <w:lang w:val="fr-FR"/>
        </w:rPr>
      </w:pPr>
      <w:r w:rsidRPr="00666798">
        <w:rPr>
          <w:rFonts w:cs="Times New Roman"/>
          <w:lang w:val="fr-FR"/>
        </w:rPr>
        <w:t>Cette modification subtile assure que l'entropie totale (trou noir +</w:t>
      </w:r>
    </w:p>
    <w:p w14:paraId="6316FCD5" w14:textId="77777777" w:rsidR="007A4E55" w:rsidRPr="00666798" w:rsidRDefault="00000000">
      <w:pPr>
        <w:rPr>
          <w:rFonts w:cs="Times New Roman"/>
          <w:lang w:val="fr-FR"/>
        </w:rPr>
      </w:pPr>
      <w:r w:rsidRPr="00666798">
        <w:rPr>
          <w:rFonts w:cs="Times New Roman"/>
          <w:lang w:val="fr-FR"/>
        </w:rPr>
        <w:t>radiation) reste monotone croissante, préservant ainsi le second</w:t>
      </w:r>
    </w:p>
    <w:p w14:paraId="03EE7497" w14:textId="77777777" w:rsidR="007A4E55" w:rsidRPr="00666798" w:rsidRDefault="00000000">
      <w:pPr>
        <w:rPr>
          <w:rFonts w:cs="Times New Roman"/>
          <w:lang w:val="fr-FR"/>
        </w:rPr>
      </w:pPr>
      <w:r w:rsidRPr="00666798">
        <w:rPr>
          <w:rFonts w:cs="Times New Roman"/>
          <w:lang w:val="fr-FR"/>
        </w:rPr>
        <w:t>principe.</w:t>
      </w:r>
    </w:p>
    <w:p w14:paraId="6DFB65F9" w14:textId="77777777" w:rsidR="007A4E55" w:rsidRPr="00666798" w:rsidRDefault="007A4E55">
      <w:pPr>
        <w:rPr>
          <w:rFonts w:cs="Times New Roman"/>
          <w:lang w:val="fr-FR"/>
        </w:rPr>
      </w:pPr>
    </w:p>
    <w:p w14:paraId="6083E63C"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19.2.3 Flux d'Information et Unitarité</w:t>
      </w:r>
    </w:p>
    <w:p w14:paraId="3F24717A" w14:textId="77777777" w:rsidR="007A4E55" w:rsidRPr="00666798" w:rsidRDefault="007A4E55">
      <w:pPr>
        <w:rPr>
          <w:rFonts w:cs="Times New Roman"/>
          <w:lang w:val="fr-FR"/>
        </w:rPr>
      </w:pPr>
    </w:p>
    <w:p w14:paraId="74221B7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Canaux d'information :</w:t>
      </w:r>
    </w:p>
    <w:p w14:paraId="5B840B94" w14:textId="77777777" w:rsidR="007A4E55" w:rsidRPr="00666798" w:rsidRDefault="007A4E55">
      <w:pPr>
        <w:rPr>
          <w:rFonts w:cs="Times New Roman"/>
          <w:lang w:val="fr-FR"/>
        </w:rPr>
      </w:pPr>
    </w:p>
    <w:p w14:paraId="21DF762B" w14:textId="7A90B436" w:rsidR="007A4E55" w:rsidRPr="00666798" w:rsidRDefault="00000000">
      <w:pPr>
        <w:rPr>
          <w:rFonts w:cs="Times New Roman"/>
          <w:lang w:val="fr-FR"/>
        </w:rPr>
      </w:pPr>
      <w:r w:rsidRPr="00666798">
        <w:rPr>
          <w:rFonts w:cs="Times New Roman"/>
          <w:lang w:val="fr-FR"/>
        </w:rPr>
        <w:t>L'évaporation d'un trou noir procède par émission de particules de</w:t>
      </w:r>
      <w:r w:rsidR="00863C1A" w:rsidRPr="00666798">
        <w:rPr>
          <w:rFonts w:cs="Times New Roman"/>
          <w:lang w:val="fr-FR"/>
        </w:rPr>
        <w:t xml:space="preserve"> </w:t>
      </w:r>
      <w:r w:rsidRPr="00666798">
        <w:rPr>
          <w:rFonts w:cs="Times New Roman"/>
          <w:lang w:val="fr-FR"/>
        </w:rPr>
        <w:t>Hawking. Dans notre modèle, l'information perdue apparente est</w:t>
      </w:r>
      <w:r w:rsidR="00863C1A" w:rsidRPr="00666798">
        <w:rPr>
          <w:rFonts w:cs="Times New Roman"/>
          <w:lang w:val="fr-FR"/>
        </w:rPr>
        <w:t xml:space="preserve"> </w:t>
      </w:r>
      <w:r w:rsidRPr="00666798">
        <w:rPr>
          <w:rFonts w:cs="Times New Roman"/>
          <w:lang w:val="fr-FR"/>
        </w:rPr>
        <w:t>partiellement stockée dans les degrés de liberté des dimensions</w:t>
      </w:r>
    </w:p>
    <w:p w14:paraId="14C50D84" w14:textId="77777777" w:rsidR="007A4E55" w:rsidRPr="00666798" w:rsidRDefault="007A4E55">
      <w:pPr>
        <w:rPr>
          <w:rFonts w:cs="Times New Roman"/>
          <w:lang w:val="fr-FR"/>
        </w:rPr>
      </w:pPr>
    </w:p>
    <w:p w14:paraId="66A435C7" w14:textId="77777777" w:rsidR="007A4E55" w:rsidRPr="00666798" w:rsidRDefault="00000000">
      <w:pPr>
        <w:rPr>
          <w:rFonts w:cs="Times New Roman"/>
          <w:lang w:val="fr-FR"/>
        </w:rPr>
      </w:pPr>
      <w:r w:rsidRPr="00666798">
        <w:rPr>
          <w:rFonts w:cs="Times New Roman"/>
          <w:lang w:val="fr-FR"/>
        </w:rPr>
        <w:t xml:space="preserve">compactes de </w:t>
      </w:r>
      <w:r w:rsidRPr="00666798">
        <w:rPr>
          <w:rFonts w:cs="Times New Roman"/>
        </w:rPr>
        <w:t>Σ</w:t>
      </w:r>
      <w:r w:rsidRPr="00666798">
        <w:rPr>
          <w:rFonts w:cs="Times New Roman"/>
          <w:lang w:val="fr-FR"/>
        </w:rPr>
        <w:t>.</w:t>
      </w:r>
    </w:p>
    <w:p w14:paraId="44AFEF4E" w14:textId="77777777" w:rsidR="007A4E55" w:rsidRPr="00666798" w:rsidRDefault="007A4E55">
      <w:pPr>
        <w:rPr>
          <w:rFonts w:cs="Times New Roman"/>
          <w:lang w:val="fr-FR"/>
        </w:rPr>
      </w:pPr>
    </w:p>
    <w:p w14:paraId="2C7C5F46" w14:textId="77777777" w:rsidR="007A4E55" w:rsidRPr="00666798" w:rsidRDefault="00000000">
      <w:pPr>
        <w:rPr>
          <w:rFonts w:cs="Times New Roman"/>
          <w:lang w:val="fr-FR"/>
        </w:rPr>
      </w:pPr>
      <w:r w:rsidRPr="00666798">
        <w:rPr>
          <w:rFonts w:cs="Times New Roman"/>
          <w:lang w:val="fr-FR"/>
        </w:rPr>
        <w:t>Le taux de perte d'information apparente dans l'espace-temps 4D</w:t>
      </w:r>
    </w:p>
    <w:p w14:paraId="3A5FD566" w14:textId="77777777" w:rsidR="007A4E55" w:rsidRPr="00666798" w:rsidRDefault="00000000">
      <w:pPr>
        <w:rPr>
          <w:rFonts w:cs="Times New Roman"/>
          <w:lang w:val="fr-FR"/>
        </w:rPr>
      </w:pPr>
      <w:r w:rsidRPr="00666798">
        <w:rPr>
          <w:rFonts w:cs="Times New Roman"/>
          <w:lang w:val="fr-FR"/>
        </w:rPr>
        <w:t>est :</w:t>
      </w:r>
    </w:p>
    <w:p w14:paraId="098A8326" w14:textId="77777777" w:rsidR="007A4E55" w:rsidRPr="00666798" w:rsidRDefault="007A4E55">
      <w:pPr>
        <w:rPr>
          <w:rFonts w:cs="Times New Roman"/>
          <w:lang w:val="fr-FR"/>
        </w:rPr>
      </w:pPr>
    </w:p>
    <w:p w14:paraId="21D5FB2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dI_4D/dt = -(k_B c⁴)/(ℏ G²M²) × \[1 + </w:t>
      </w:r>
      <w:r w:rsidRPr="00666798">
        <w:rPr>
          <w:rFonts w:ascii="Times New Roman" w:hAnsi="Times New Roman" w:cs="Times New Roman"/>
        </w:rPr>
        <w:t>γ</w:t>
      </w:r>
      <w:r w:rsidRPr="00666798">
        <w:rPr>
          <w:rFonts w:ascii="Times New Roman" w:hAnsi="Times New Roman" w:cs="Times New Roman"/>
          <w:lang w:val="fr-FR"/>
        </w:rPr>
        <w:t>_geom (l_Pl/R_S)²\]</w:t>
      </w:r>
    </w:p>
    <w:p w14:paraId="291109C5" w14:textId="77777777" w:rsidR="007A4E55" w:rsidRPr="00666798" w:rsidRDefault="007A4E55">
      <w:pPr>
        <w:rPr>
          <w:rFonts w:cs="Times New Roman"/>
          <w:lang w:val="fr-FR"/>
        </w:rPr>
      </w:pPr>
    </w:p>
    <w:p w14:paraId="0DB0950C"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γ</w:t>
      </w:r>
      <w:r w:rsidRPr="00666798">
        <w:rPr>
          <w:rFonts w:cs="Times New Roman"/>
          <w:lang w:val="fr-FR"/>
        </w:rPr>
        <w:t xml:space="preserve">_geom ≈ 0.1 </w:t>
      </w:r>
      <w:r w:rsidRPr="00666798">
        <w:rPr>
          <w:rFonts w:cs="Times New Roman"/>
        </w:rPr>
        <w:t>α</w:t>
      </w:r>
      <w:r w:rsidRPr="00666798">
        <w:rPr>
          <w:rFonts w:cs="Times New Roman"/>
          <w:lang w:val="fr-FR"/>
        </w:rPr>
        <w:t>_geom est un coefficient numérique.</w:t>
      </w:r>
    </w:p>
    <w:p w14:paraId="4A52B5F7" w14:textId="77777777" w:rsidR="007A4E55" w:rsidRPr="00666798" w:rsidRDefault="007A4E55">
      <w:pPr>
        <w:rPr>
          <w:rFonts w:cs="Times New Roman"/>
          <w:lang w:val="fr-FR"/>
        </w:rPr>
      </w:pPr>
    </w:p>
    <w:p w14:paraId="621B9EF1" w14:textId="77777777" w:rsidR="007A4E55" w:rsidRPr="00666798" w:rsidRDefault="00000000">
      <w:pPr>
        <w:rPr>
          <w:rFonts w:cs="Times New Roman"/>
          <w:lang w:val="fr-FR"/>
        </w:rPr>
      </w:pPr>
      <w:r w:rsidRPr="00666798">
        <w:rPr>
          <w:rFonts w:cs="Times New Roman"/>
          <w:lang w:val="fr-FR"/>
        </w:rPr>
        <w:lastRenderedPageBreak/>
        <w:t xml:space="preserve">*Cependant, il existe un flux d'information caché dans les modes de </w:t>
      </w:r>
      <w:r w:rsidRPr="00666798">
        <w:rPr>
          <w:rFonts w:cs="Times New Roman"/>
        </w:rPr>
        <w:t>Σ</w:t>
      </w:r>
    </w:p>
    <w:p w14:paraId="58AD7810" w14:textId="77777777" w:rsidR="007A4E55" w:rsidRPr="00666798" w:rsidRDefault="00000000">
      <w:pPr>
        <w:rPr>
          <w:rFonts w:cs="Times New Roman"/>
          <w:lang w:val="fr-FR"/>
        </w:rPr>
      </w:pPr>
      <w:r w:rsidRPr="00666798">
        <w:rPr>
          <w:rFonts w:cs="Times New Roman"/>
          <w:lang w:val="fr-FR"/>
        </w:rPr>
        <w:t>:*</w:t>
      </w:r>
    </w:p>
    <w:p w14:paraId="11E3E8F7" w14:textId="77777777" w:rsidR="007A4E55" w:rsidRPr="00666798" w:rsidRDefault="007A4E55">
      <w:pPr>
        <w:rPr>
          <w:rFonts w:cs="Times New Roman"/>
          <w:lang w:val="fr-FR"/>
        </w:rPr>
      </w:pPr>
    </w:p>
    <w:p w14:paraId="6F6CF57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dI_</w:t>
      </w:r>
      <w:r w:rsidRPr="00666798">
        <w:rPr>
          <w:rFonts w:ascii="Times New Roman" w:hAnsi="Times New Roman" w:cs="Times New Roman"/>
        </w:rPr>
        <w:t>Σ</w:t>
      </w:r>
      <w:r w:rsidRPr="00666798">
        <w:rPr>
          <w:rFonts w:ascii="Times New Roman" w:hAnsi="Times New Roman" w:cs="Times New Roman"/>
          <w:lang w:val="fr-FR"/>
        </w:rPr>
        <w:t xml:space="preserve">/dt = +(k_B c⁴)/(ℏ G²M²) × </w:t>
      </w:r>
      <w:r w:rsidRPr="00666798">
        <w:rPr>
          <w:rFonts w:ascii="Times New Roman" w:hAnsi="Times New Roman" w:cs="Times New Roman"/>
        </w:rPr>
        <w:t>γ</w:t>
      </w:r>
      <w:r w:rsidRPr="00666798">
        <w:rPr>
          <w:rFonts w:ascii="Times New Roman" w:hAnsi="Times New Roman" w:cs="Times New Roman"/>
          <w:lang w:val="fr-FR"/>
        </w:rPr>
        <w:t>_geom (l_Pl/R_S)²</w:t>
      </w:r>
    </w:p>
    <w:p w14:paraId="4211B6BD" w14:textId="77777777" w:rsidR="007A4E55" w:rsidRPr="00666798" w:rsidRDefault="007A4E55">
      <w:pPr>
        <w:rPr>
          <w:rFonts w:cs="Times New Roman"/>
          <w:lang w:val="fr-FR"/>
        </w:rPr>
      </w:pPr>
    </w:p>
    <w:p w14:paraId="3C9C48B4" w14:textId="77777777" w:rsidR="007A4E55" w:rsidRPr="00666798" w:rsidRDefault="00000000">
      <w:pPr>
        <w:rPr>
          <w:rFonts w:cs="Times New Roman"/>
          <w:lang w:val="fr-FR"/>
        </w:rPr>
      </w:pPr>
      <w:r w:rsidRPr="00666798">
        <w:rPr>
          <w:rFonts w:cs="Times New Roman"/>
          <w:lang w:val="fr-FR"/>
        </w:rPr>
        <w:t>Le bilan total est :</w:t>
      </w:r>
    </w:p>
    <w:p w14:paraId="529DE546" w14:textId="77777777" w:rsidR="007A4E55" w:rsidRPr="00666798" w:rsidRDefault="007A4E55">
      <w:pPr>
        <w:rPr>
          <w:rFonts w:cs="Times New Roman"/>
          <w:lang w:val="fr-FR"/>
        </w:rPr>
      </w:pPr>
    </w:p>
    <w:p w14:paraId="0E719E00" w14:textId="77777777" w:rsidR="007A4E55" w:rsidRPr="00666798" w:rsidRDefault="00000000">
      <w:pPr>
        <w:rPr>
          <w:rFonts w:cs="Times New Roman"/>
          <w:lang w:val="fr-FR"/>
        </w:rPr>
      </w:pPr>
      <w:r w:rsidRPr="00666798">
        <w:rPr>
          <w:rFonts w:cs="Times New Roman"/>
          <w:lang w:val="fr-FR"/>
        </w:rPr>
        <w:t>dI_total/dt = dI_4D/dt + dI_</w:t>
      </w:r>
      <w:r w:rsidRPr="00666798">
        <w:rPr>
          <w:rFonts w:cs="Times New Roman"/>
        </w:rPr>
        <w:t>Σ</w:t>
      </w:r>
      <w:r w:rsidRPr="00666798">
        <w:rPr>
          <w:rFonts w:cs="Times New Roman"/>
          <w:lang w:val="fr-FR"/>
        </w:rPr>
        <w:t>/dt = -(k_B c⁴)/(ℏ G²M²)</w:t>
      </w:r>
    </w:p>
    <w:p w14:paraId="37C72B3C" w14:textId="77777777" w:rsidR="007A4E55" w:rsidRPr="00666798" w:rsidRDefault="007A4E55">
      <w:pPr>
        <w:rPr>
          <w:rFonts w:cs="Times New Roman"/>
          <w:lang w:val="fr-FR"/>
        </w:rPr>
      </w:pPr>
    </w:p>
    <w:p w14:paraId="6ED27057" w14:textId="77777777" w:rsidR="007A4E55" w:rsidRPr="00666798" w:rsidRDefault="00000000">
      <w:pPr>
        <w:rPr>
          <w:rFonts w:cs="Times New Roman"/>
          <w:lang w:val="fr-FR"/>
        </w:rPr>
      </w:pPr>
      <w:r w:rsidRPr="00666798">
        <w:rPr>
          <w:rFonts w:cs="Times New Roman"/>
          <w:lang w:val="fr-FR"/>
        </w:rPr>
        <w:t>qui est le taux standard, mais maintenant l'information est</w:t>
      </w:r>
    </w:p>
    <w:p w14:paraId="1A2CA7C1" w14:textId="77777777" w:rsidR="007A4E55" w:rsidRPr="00666798" w:rsidRDefault="00000000">
      <w:pPr>
        <w:rPr>
          <w:rFonts w:cs="Times New Roman"/>
          <w:lang w:val="fr-FR"/>
        </w:rPr>
      </w:pPr>
      <w:r w:rsidRPr="00666798">
        <w:rPr>
          <w:rFonts w:cs="Times New Roman"/>
          <w:lang w:val="fr-FR"/>
        </w:rPr>
        <w:t>distribuée</w:t>
      </w:r>
    </w:p>
    <w:p w14:paraId="3E2C4B30" w14:textId="77777777" w:rsidR="007A4E55" w:rsidRPr="00666798" w:rsidRDefault="007A4E55">
      <w:pPr>
        <w:rPr>
          <w:rFonts w:cs="Times New Roman"/>
          <w:lang w:val="fr-FR"/>
        </w:rPr>
      </w:pPr>
    </w:p>
    <w:p w14:paraId="444D537E" w14:textId="77777777" w:rsidR="007A4E55" w:rsidRPr="00666798" w:rsidRDefault="00000000">
      <w:pPr>
        <w:rPr>
          <w:rFonts w:cs="Times New Roman"/>
          <w:lang w:val="fr-FR"/>
        </w:rPr>
      </w:pPr>
      <w:r w:rsidRPr="00666798">
        <w:rPr>
          <w:rFonts w:cs="Times New Roman"/>
          <w:lang w:val="fr-FR"/>
        </w:rPr>
        <w:t xml:space="preserve">entre l'espace 4D et les dimensions de </w:t>
      </w:r>
      <w:r w:rsidRPr="00666798">
        <w:rPr>
          <w:rFonts w:cs="Times New Roman"/>
        </w:rPr>
        <w:t>Σ</w:t>
      </w:r>
      <w:r w:rsidRPr="00666798">
        <w:rPr>
          <w:rFonts w:cs="Times New Roman"/>
          <w:lang w:val="fr-FR"/>
        </w:rPr>
        <w:t>.</w:t>
      </w:r>
    </w:p>
    <w:p w14:paraId="6588E78E" w14:textId="77777777" w:rsidR="007A4E55" w:rsidRPr="00666798" w:rsidRDefault="007A4E55">
      <w:pPr>
        <w:rPr>
          <w:rFonts w:cs="Times New Roman"/>
          <w:lang w:val="fr-FR"/>
        </w:rPr>
      </w:pPr>
    </w:p>
    <w:p w14:paraId="50282A2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Préservation unitaire explicite :</w:t>
      </w:r>
    </w:p>
    <w:p w14:paraId="2FE6AFEE" w14:textId="77777777" w:rsidR="007A4E55" w:rsidRPr="00666798" w:rsidRDefault="007A4E55">
      <w:pPr>
        <w:rPr>
          <w:rFonts w:cs="Times New Roman"/>
          <w:lang w:val="fr-FR"/>
        </w:rPr>
      </w:pPr>
    </w:p>
    <w:p w14:paraId="3FF7FE0D" w14:textId="77777777" w:rsidR="007A4E55" w:rsidRPr="00666798" w:rsidRDefault="00000000">
      <w:pPr>
        <w:rPr>
          <w:rFonts w:cs="Times New Roman"/>
          <w:lang w:val="fr-FR"/>
        </w:rPr>
      </w:pPr>
      <w:r w:rsidRPr="00666798">
        <w:rPr>
          <w:rFonts w:cs="Times New Roman"/>
          <w:lang w:val="fr-FR"/>
        </w:rPr>
        <w:t>L'opérateur d'évolution unitaire total se factorise :</w:t>
      </w:r>
    </w:p>
    <w:p w14:paraId="27DA023B" w14:textId="77777777" w:rsidR="007A4E55" w:rsidRPr="00666798" w:rsidRDefault="007A4E55">
      <w:pPr>
        <w:rPr>
          <w:rFonts w:cs="Times New Roman"/>
          <w:lang w:val="fr-FR"/>
        </w:rPr>
      </w:pPr>
    </w:p>
    <w:p w14:paraId="71944C2D" w14:textId="77777777" w:rsidR="007A4E55" w:rsidRPr="00666798" w:rsidRDefault="00000000">
      <w:pPr>
        <w:pStyle w:val="Titre2"/>
        <w:rPr>
          <w:rFonts w:ascii="Times New Roman" w:hAnsi="Times New Roman" w:cs="Times New Roman"/>
          <w:lang w:val="nl-NL"/>
        </w:rPr>
      </w:pPr>
      <w:r w:rsidRPr="00666798">
        <w:rPr>
          <w:rFonts w:ascii="Times New Roman" w:hAnsi="Times New Roman" w:cs="Times New Roman"/>
          <w:lang w:val="nl-NL"/>
        </w:rPr>
        <w:t xml:space="preserve">U_total = U_4D </w:t>
      </w:r>
      <w:r w:rsidRPr="00666798">
        <w:rPr>
          <w:rFonts w:ascii="Cambria Math" w:hAnsi="Cambria Math" w:cs="Cambria Math"/>
          <w:lang w:val="nl-NL"/>
        </w:rPr>
        <w:t>⊗</w:t>
      </w:r>
      <w:r w:rsidRPr="00666798">
        <w:rPr>
          <w:rFonts w:ascii="Times New Roman" w:hAnsi="Times New Roman" w:cs="Times New Roman"/>
          <w:lang w:val="nl-NL"/>
        </w:rPr>
        <w:t xml:space="preserve"> U_</w:t>
      </w:r>
      <w:r w:rsidRPr="00666798">
        <w:rPr>
          <w:rFonts w:ascii="Times New Roman" w:hAnsi="Times New Roman" w:cs="Times New Roman"/>
        </w:rPr>
        <w:t>Σ</w:t>
      </w:r>
    </w:p>
    <w:p w14:paraId="613B43C5" w14:textId="77777777" w:rsidR="007A4E55" w:rsidRPr="00666798" w:rsidRDefault="007A4E55">
      <w:pPr>
        <w:rPr>
          <w:rFonts w:cs="Times New Roman"/>
          <w:lang w:val="nl-NL"/>
        </w:rPr>
      </w:pPr>
    </w:p>
    <w:p w14:paraId="39A3CC49" w14:textId="77777777" w:rsidR="007A4E55" w:rsidRPr="00666798" w:rsidRDefault="00000000">
      <w:pPr>
        <w:rPr>
          <w:rFonts w:cs="Times New Roman"/>
          <w:lang w:val="nl-NL"/>
        </w:rPr>
      </w:pPr>
      <w:r w:rsidRPr="00666798">
        <w:rPr>
          <w:rFonts w:cs="Times New Roman"/>
          <w:lang w:val="nl-NL"/>
        </w:rPr>
        <w:t>où :</w:t>
      </w:r>
    </w:p>
    <w:p w14:paraId="5BE0DFB0" w14:textId="77777777" w:rsidR="007A4E55" w:rsidRPr="00666798" w:rsidRDefault="007A4E55">
      <w:pPr>
        <w:rPr>
          <w:rFonts w:cs="Times New Roman"/>
          <w:lang w:val="nl-NL"/>
        </w:rPr>
      </w:pPr>
    </w:p>
    <w:p w14:paraId="5CF2549A" w14:textId="77777777" w:rsidR="007A4E55" w:rsidRPr="00666798" w:rsidRDefault="00000000">
      <w:pPr>
        <w:pStyle w:val="Listepuces"/>
        <w:rPr>
          <w:rFonts w:cs="Times New Roman"/>
          <w:lang w:val="fr-FR"/>
        </w:rPr>
      </w:pPr>
      <w:r w:rsidRPr="00666798">
        <w:rPr>
          <w:rFonts w:cs="Times New Roman"/>
          <w:lang w:val="fr-FR"/>
        </w:rPr>
        <w:t>U_4D décrit l'évolution dans l'espace-temps observable 4D</w:t>
      </w:r>
    </w:p>
    <w:p w14:paraId="57A486D7" w14:textId="77777777" w:rsidR="007A4E55" w:rsidRPr="00666798" w:rsidRDefault="007A4E55">
      <w:pPr>
        <w:rPr>
          <w:rFonts w:cs="Times New Roman"/>
          <w:lang w:val="fr-FR"/>
        </w:rPr>
      </w:pPr>
    </w:p>
    <w:p w14:paraId="5DD5B959" w14:textId="77777777" w:rsidR="007A4E55" w:rsidRPr="00666798" w:rsidRDefault="00000000">
      <w:pPr>
        <w:pStyle w:val="Listepuces"/>
        <w:rPr>
          <w:rFonts w:cs="Times New Roman"/>
          <w:lang w:val="fr-FR"/>
        </w:rPr>
      </w:pPr>
      <w:r w:rsidRPr="00666798">
        <w:rPr>
          <w:rFonts w:cs="Times New Roman"/>
          <w:lang w:val="fr-FR"/>
        </w:rPr>
        <w:t>U_</w:t>
      </w:r>
      <w:r w:rsidRPr="00666798">
        <w:rPr>
          <w:rFonts w:cs="Times New Roman"/>
        </w:rPr>
        <w:t>Σ</w:t>
      </w:r>
      <w:r w:rsidRPr="00666798">
        <w:rPr>
          <w:rFonts w:cs="Times New Roman"/>
          <w:lang w:val="fr-FR"/>
        </w:rPr>
        <w:t xml:space="preserve"> décrit l'évolution dans les dimensions compactes de </w:t>
      </w:r>
      <w:r w:rsidRPr="00666798">
        <w:rPr>
          <w:rFonts w:cs="Times New Roman"/>
        </w:rPr>
        <w:t>Σ</w:t>
      </w:r>
    </w:p>
    <w:p w14:paraId="6B3483F7" w14:textId="77777777" w:rsidR="007A4E55" w:rsidRPr="00666798" w:rsidRDefault="007A4E55">
      <w:pPr>
        <w:rPr>
          <w:rFonts w:cs="Times New Roman"/>
          <w:lang w:val="fr-FR"/>
        </w:rPr>
      </w:pPr>
    </w:p>
    <w:p w14:paraId="58B78581" w14:textId="77777777" w:rsidR="007A4E55" w:rsidRPr="00666798" w:rsidRDefault="00000000">
      <w:pPr>
        <w:rPr>
          <w:rFonts w:cs="Times New Roman"/>
          <w:lang w:val="fr-FR"/>
        </w:rPr>
      </w:pPr>
      <w:r w:rsidRPr="00666798">
        <w:rPr>
          <w:rFonts w:cs="Times New Roman"/>
          <w:lang w:val="fr-FR"/>
        </w:rPr>
        <w:t>La matrice densité réduite dans l'espace 4D est :</w:t>
      </w:r>
    </w:p>
    <w:p w14:paraId="13897990" w14:textId="77777777" w:rsidR="007A4E55" w:rsidRPr="00666798" w:rsidRDefault="007A4E55">
      <w:pPr>
        <w:rPr>
          <w:rFonts w:cs="Times New Roman"/>
          <w:lang w:val="fr-FR"/>
        </w:rPr>
      </w:pPr>
    </w:p>
    <w:p w14:paraId="1C0938AB" w14:textId="77777777" w:rsidR="007A4E55" w:rsidRPr="00666798" w:rsidRDefault="00000000">
      <w:pPr>
        <w:rPr>
          <w:rFonts w:cs="Times New Roman"/>
          <w:lang w:val="fr-FR"/>
        </w:rPr>
      </w:pPr>
      <w:r w:rsidRPr="00666798">
        <w:rPr>
          <w:rFonts w:cs="Times New Roman"/>
        </w:rPr>
        <w:t>ρ</w:t>
      </w:r>
      <w:r w:rsidRPr="00666798">
        <w:rPr>
          <w:rFonts w:cs="Times New Roman"/>
          <w:lang w:val="fr-FR"/>
        </w:rPr>
        <w:t>_4D = Tr_</w:t>
      </w:r>
      <w:r w:rsidRPr="00666798">
        <w:rPr>
          <w:rFonts w:cs="Times New Roman"/>
        </w:rPr>
        <w:t>Σ</w:t>
      </w:r>
      <w:r w:rsidRPr="00666798">
        <w:rPr>
          <w:rFonts w:cs="Times New Roman"/>
          <w:lang w:val="fr-FR"/>
        </w:rPr>
        <w:t xml:space="preserve">\[U_total </w:t>
      </w:r>
      <w:r w:rsidRPr="00666798">
        <w:rPr>
          <w:rFonts w:cs="Times New Roman"/>
        </w:rPr>
        <w:t>ρ</w:t>
      </w:r>
      <w:r w:rsidRPr="00666798">
        <w:rPr>
          <w:rFonts w:cs="Times New Roman"/>
          <w:lang w:val="fr-FR"/>
        </w:rPr>
        <w:t>_initial U†\_total\]</w:t>
      </w:r>
    </w:p>
    <w:p w14:paraId="28CFCA2B" w14:textId="77777777" w:rsidR="007A4E55" w:rsidRPr="00666798" w:rsidRDefault="007A4E55">
      <w:pPr>
        <w:rPr>
          <w:rFonts w:cs="Times New Roman"/>
          <w:lang w:val="fr-FR"/>
        </w:rPr>
      </w:pPr>
    </w:p>
    <w:p w14:paraId="468BA97D" w14:textId="77777777" w:rsidR="007A4E55" w:rsidRPr="00666798" w:rsidRDefault="00000000">
      <w:pPr>
        <w:rPr>
          <w:rFonts w:cs="Times New Roman"/>
          <w:lang w:val="fr-FR"/>
        </w:rPr>
      </w:pPr>
      <w:r w:rsidRPr="00666798">
        <w:rPr>
          <w:rFonts w:cs="Times New Roman"/>
          <w:lang w:val="fr-FR"/>
        </w:rPr>
        <w:t>Cette trace partielle crée une perte apparente d'information dans</w:t>
      </w:r>
    </w:p>
    <w:p w14:paraId="76F20064" w14:textId="77777777" w:rsidR="007A4E55" w:rsidRPr="00666798" w:rsidRDefault="00000000">
      <w:pPr>
        <w:rPr>
          <w:rFonts w:cs="Times New Roman"/>
          <w:lang w:val="fr-FR"/>
        </w:rPr>
      </w:pPr>
      <w:r w:rsidRPr="00666798">
        <w:rPr>
          <w:rFonts w:cs="Times New Roman"/>
          <w:lang w:val="fr-FR"/>
        </w:rPr>
        <w:t>l'espace 4D, mais l'information complète est préservée dans le</w:t>
      </w:r>
    </w:p>
    <w:p w14:paraId="3D05F051" w14:textId="77777777" w:rsidR="007A4E55" w:rsidRPr="00666798" w:rsidRDefault="00000000">
      <w:pPr>
        <w:rPr>
          <w:rFonts w:cs="Times New Roman"/>
          <w:lang w:val="fr-FR"/>
        </w:rPr>
      </w:pPr>
      <w:r w:rsidRPr="00666798">
        <w:rPr>
          <w:rFonts w:cs="Times New Roman"/>
          <w:lang w:val="fr-FR"/>
        </w:rPr>
        <w:t>système</w:t>
      </w:r>
    </w:p>
    <w:p w14:paraId="27E13429" w14:textId="77777777" w:rsidR="007A4E55" w:rsidRPr="00666798" w:rsidRDefault="007A4E55">
      <w:pPr>
        <w:rPr>
          <w:rFonts w:cs="Times New Roman"/>
          <w:lang w:val="fr-FR"/>
        </w:rPr>
      </w:pPr>
    </w:p>
    <w:p w14:paraId="059ACF7B" w14:textId="77777777" w:rsidR="007A4E55" w:rsidRPr="00666798" w:rsidRDefault="00000000">
      <w:pPr>
        <w:rPr>
          <w:rFonts w:cs="Times New Roman"/>
          <w:lang w:val="fr-FR"/>
        </w:rPr>
      </w:pPr>
      <w:r w:rsidRPr="00666798">
        <w:rPr>
          <w:rFonts w:cs="Times New Roman"/>
          <w:lang w:val="fr-FR"/>
        </w:rPr>
        <w:t xml:space="preserve">total (4D + </w:t>
      </w:r>
      <w:r w:rsidRPr="00666798">
        <w:rPr>
          <w:rFonts w:cs="Times New Roman"/>
        </w:rPr>
        <w:t>Σ</w:t>
      </w:r>
      <w:r w:rsidRPr="00666798">
        <w:rPr>
          <w:rFonts w:cs="Times New Roman"/>
          <w:lang w:val="fr-FR"/>
        </w:rPr>
        <w:t>).</w:t>
      </w:r>
    </w:p>
    <w:p w14:paraId="1F165935" w14:textId="77777777" w:rsidR="007A4E55" w:rsidRPr="00666798" w:rsidRDefault="007A4E55">
      <w:pPr>
        <w:rPr>
          <w:rFonts w:cs="Times New Roman"/>
          <w:lang w:val="fr-FR"/>
        </w:rPr>
      </w:pPr>
    </w:p>
    <w:p w14:paraId="3769109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Vérification mathématique :</w:t>
      </w:r>
    </w:p>
    <w:p w14:paraId="54AE0529" w14:textId="77777777" w:rsidR="007A4E55" w:rsidRPr="00666798" w:rsidRDefault="007A4E55">
      <w:pPr>
        <w:rPr>
          <w:rFonts w:cs="Times New Roman"/>
          <w:lang w:val="fr-FR"/>
        </w:rPr>
      </w:pPr>
    </w:p>
    <w:p w14:paraId="3308D85A" w14:textId="77777777" w:rsidR="007A4E55" w:rsidRPr="00666798" w:rsidRDefault="00000000">
      <w:pPr>
        <w:rPr>
          <w:rFonts w:cs="Times New Roman"/>
          <w:lang w:val="fr-FR"/>
        </w:rPr>
      </w:pPr>
      <w:r w:rsidRPr="00666798">
        <w:rPr>
          <w:rFonts w:cs="Times New Roman"/>
          <w:lang w:val="fr-FR"/>
        </w:rPr>
        <w:t>La pureté de l'état total est conservée :</w:t>
      </w:r>
    </w:p>
    <w:p w14:paraId="7560C218" w14:textId="77777777" w:rsidR="007A4E55" w:rsidRPr="00666798" w:rsidRDefault="007A4E55">
      <w:pPr>
        <w:rPr>
          <w:rFonts w:cs="Times New Roman"/>
          <w:lang w:val="fr-FR"/>
        </w:rPr>
      </w:pPr>
    </w:p>
    <w:p w14:paraId="1C0304E9" w14:textId="77777777" w:rsidR="007A4E55" w:rsidRPr="00666798" w:rsidRDefault="00000000">
      <w:pPr>
        <w:rPr>
          <w:rFonts w:cs="Times New Roman"/>
          <w:lang w:val="fr-FR"/>
        </w:rPr>
      </w:pPr>
      <w:r w:rsidRPr="00666798">
        <w:rPr>
          <w:rFonts w:cs="Times New Roman"/>
          <w:lang w:val="fr-FR"/>
        </w:rPr>
        <w:t>Tr\[(</w:t>
      </w:r>
      <w:r w:rsidRPr="00666798">
        <w:rPr>
          <w:rFonts w:cs="Times New Roman"/>
        </w:rPr>
        <w:t>ρ</w:t>
      </w:r>
      <w:r w:rsidRPr="00666798">
        <w:rPr>
          <w:rFonts w:cs="Times New Roman"/>
          <w:lang w:val="fr-FR"/>
        </w:rPr>
        <w:t xml:space="preserve">_total)²\] = Tr\[(U_total </w:t>
      </w:r>
      <w:r w:rsidRPr="00666798">
        <w:rPr>
          <w:rFonts w:cs="Times New Roman"/>
        </w:rPr>
        <w:t>ρ</w:t>
      </w:r>
      <w:r w:rsidRPr="00666798">
        <w:rPr>
          <w:rFonts w:cs="Times New Roman"/>
          <w:lang w:val="fr-FR"/>
        </w:rPr>
        <w:t>_initial U†\_total)²\] =</w:t>
      </w:r>
    </w:p>
    <w:p w14:paraId="3AE03197" w14:textId="77777777" w:rsidR="007A4E55" w:rsidRPr="00666798" w:rsidRDefault="007A4E55">
      <w:pPr>
        <w:rPr>
          <w:rFonts w:cs="Times New Roman"/>
          <w:lang w:val="fr-FR"/>
        </w:rPr>
      </w:pPr>
    </w:p>
    <w:p w14:paraId="5776635E" w14:textId="7CC12F01" w:rsidR="007A4E55" w:rsidRPr="00666798" w:rsidRDefault="00000000">
      <w:pPr>
        <w:rPr>
          <w:rFonts w:cs="Times New Roman"/>
          <w:lang w:val="fr-FR"/>
        </w:rPr>
      </w:pPr>
      <w:r w:rsidRPr="00666798">
        <w:rPr>
          <w:rFonts w:cs="Times New Roman"/>
          <w:lang w:val="fr-FR"/>
        </w:rPr>
        <w:t>Tr\[</w:t>
      </w:r>
      <w:r w:rsidRPr="00666798">
        <w:rPr>
          <w:rFonts w:cs="Times New Roman"/>
        </w:rPr>
        <w:t>ρ</w:t>
      </w:r>
      <w:r w:rsidRPr="00666798">
        <w:rPr>
          <w:rFonts w:cs="Times New Roman"/>
          <w:lang w:val="fr-FR"/>
        </w:rPr>
        <w:t>²_initial\] = 1</w:t>
      </w:r>
      <w:r w:rsidR="00F81A70" w:rsidRPr="00666798">
        <w:rPr>
          <w:rFonts w:cs="Times New Roman"/>
          <w:lang w:val="fr-FR"/>
        </w:rPr>
        <w:t xml:space="preserve"> </w:t>
      </w:r>
      <w:r w:rsidRPr="00666798">
        <w:rPr>
          <w:rFonts w:cs="Times New Roman"/>
          <w:lang w:val="fr-FR"/>
        </w:rPr>
        <w:t>pour un état pur initial.</w:t>
      </w:r>
    </w:p>
    <w:p w14:paraId="73CEE9FB" w14:textId="77777777" w:rsidR="007A4E55" w:rsidRPr="00666798" w:rsidRDefault="007A4E55">
      <w:pPr>
        <w:rPr>
          <w:rFonts w:cs="Times New Roman"/>
          <w:lang w:val="fr-FR"/>
        </w:rPr>
      </w:pPr>
    </w:p>
    <w:p w14:paraId="63F34468" w14:textId="77777777" w:rsidR="007A4E55" w:rsidRPr="00666798" w:rsidRDefault="00000000">
      <w:pPr>
        <w:rPr>
          <w:rFonts w:cs="Times New Roman"/>
          <w:lang w:val="fr-FR"/>
        </w:rPr>
      </w:pPr>
      <w:r w:rsidRPr="00666798">
        <w:rPr>
          <w:rFonts w:cs="Times New Roman"/>
          <w:lang w:val="fr-FR"/>
        </w:rPr>
        <w:t>En revanche, la pureté dans l'espace 4D diminue :</w:t>
      </w:r>
    </w:p>
    <w:p w14:paraId="06943E4C" w14:textId="77777777" w:rsidR="007A4E55" w:rsidRPr="00666798" w:rsidRDefault="007A4E55">
      <w:pPr>
        <w:rPr>
          <w:rFonts w:cs="Times New Roman"/>
          <w:lang w:val="fr-FR"/>
        </w:rPr>
      </w:pPr>
    </w:p>
    <w:p w14:paraId="0026AE66" w14:textId="77777777" w:rsidR="007A4E55" w:rsidRPr="00666798" w:rsidRDefault="00000000">
      <w:pPr>
        <w:rPr>
          <w:rFonts w:cs="Times New Roman"/>
        </w:rPr>
      </w:pPr>
      <w:r w:rsidRPr="00666798">
        <w:rPr>
          <w:rFonts w:cs="Times New Roman"/>
        </w:rPr>
        <w:t>Tr_4D\[(ρ_4D)²\] \&lt; Tr_4D\[(ρ_initial,4D)²\]</w:t>
      </w:r>
    </w:p>
    <w:p w14:paraId="66FD28CA" w14:textId="77777777" w:rsidR="007A4E55" w:rsidRPr="00666798" w:rsidRDefault="007A4E55">
      <w:pPr>
        <w:rPr>
          <w:rFonts w:cs="Times New Roman"/>
        </w:rPr>
      </w:pPr>
    </w:p>
    <w:p w14:paraId="1912ADE5" w14:textId="77777777" w:rsidR="007A4E55" w:rsidRPr="00666798" w:rsidRDefault="00000000">
      <w:pPr>
        <w:rPr>
          <w:rFonts w:cs="Times New Roman"/>
          <w:lang w:val="fr-FR"/>
        </w:rPr>
      </w:pPr>
      <w:r w:rsidRPr="00666798">
        <w:rPr>
          <w:rFonts w:cs="Times New Roman"/>
          <w:lang w:val="fr-FR"/>
        </w:rPr>
        <w:t>créant l'illusion de perte d'information.</w:t>
      </w:r>
    </w:p>
    <w:p w14:paraId="7CA5EA40" w14:textId="77777777" w:rsidR="007A4E55" w:rsidRPr="00666798" w:rsidRDefault="007A4E55">
      <w:pPr>
        <w:rPr>
          <w:rFonts w:cs="Times New Roman"/>
          <w:lang w:val="fr-FR"/>
        </w:rPr>
      </w:pPr>
    </w:p>
    <w:p w14:paraId="0418A512"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19.2.4 Condition de Page Time Modifiée</w:t>
      </w:r>
    </w:p>
    <w:p w14:paraId="408154EB" w14:textId="77777777" w:rsidR="007A4E55" w:rsidRPr="00666798" w:rsidRDefault="007A4E55">
      <w:pPr>
        <w:rPr>
          <w:rFonts w:cs="Times New Roman"/>
          <w:lang w:val="fr-FR"/>
        </w:rPr>
      </w:pPr>
    </w:p>
    <w:p w14:paraId="5CD766A1" w14:textId="761E409B" w:rsidR="007A4E55" w:rsidRPr="00666798" w:rsidRDefault="00000000">
      <w:pPr>
        <w:rPr>
          <w:rFonts w:cs="Times New Roman"/>
          <w:lang w:val="fr-FR"/>
        </w:rPr>
      </w:pPr>
      <w:r w:rsidRPr="00666798">
        <w:rPr>
          <w:rFonts w:cs="Times New Roman"/>
          <w:lang w:val="fr-FR"/>
        </w:rPr>
        <w:t>Le temps de Page t_Page marque le moment où l'entropie du trou noir</w:t>
      </w:r>
      <w:r w:rsidR="00863C1A" w:rsidRPr="00666798">
        <w:rPr>
          <w:rFonts w:cs="Times New Roman"/>
          <w:lang w:val="fr-FR"/>
        </w:rPr>
        <w:t xml:space="preserve"> </w:t>
      </w:r>
      <w:r w:rsidRPr="00666798">
        <w:rPr>
          <w:rFonts w:cs="Times New Roman"/>
          <w:lang w:val="fr-FR"/>
        </w:rPr>
        <w:t>égale l'entropie de la radiation émise. C'est un indicateur clé de</w:t>
      </w:r>
      <w:r w:rsidR="00863C1A" w:rsidRPr="00666798">
        <w:rPr>
          <w:rFonts w:cs="Times New Roman"/>
          <w:lang w:val="fr-FR"/>
        </w:rPr>
        <w:t xml:space="preserve"> </w:t>
      </w:r>
      <w:r w:rsidRPr="00666798">
        <w:rPr>
          <w:rFonts w:cs="Times New Roman"/>
          <w:lang w:val="fr-FR"/>
        </w:rPr>
        <w:t>la préservation de l'information.</w:t>
      </w:r>
    </w:p>
    <w:p w14:paraId="4E892254" w14:textId="77777777" w:rsidR="007A4E55" w:rsidRPr="00666798" w:rsidRDefault="007A4E55">
      <w:pPr>
        <w:rPr>
          <w:rFonts w:cs="Times New Roman"/>
          <w:lang w:val="fr-FR"/>
        </w:rPr>
      </w:pPr>
    </w:p>
    <w:p w14:paraId="7DF6C34F"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Calcul standard :</w:t>
      </w:r>
    </w:p>
    <w:p w14:paraId="7EAFA2E2" w14:textId="77777777" w:rsidR="007A4E55" w:rsidRPr="00666798" w:rsidRDefault="007A4E55">
      <w:pPr>
        <w:rPr>
          <w:rFonts w:cs="Times New Roman"/>
          <w:lang w:val="fr-FR"/>
        </w:rPr>
      </w:pPr>
    </w:p>
    <w:p w14:paraId="3308BB9A" w14:textId="77777777" w:rsidR="007A4E55" w:rsidRPr="00666798" w:rsidRDefault="00000000">
      <w:pPr>
        <w:rPr>
          <w:rFonts w:cs="Times New Roman"/>
          <w:lang w:val="fr-FR"/>
        </w:rPr>
      </w:pPr>
      <w:r w:rsidRPr="00666798">
        <w:rPr>
          <w:rFonts w:cs="Times New Roman"/>
          <w:lang w:val="fr-FR"/>
        </w:rPr>
        <w:t>Dans le modèle de Hawking standard sans corrections :</w:t>
      </w:r>
    </w:p>
    <w:p w14:paraId="7111D464" w14:textId="77777777" w:rsidR="007A4E55" w:rsidRPr="00666798" w:rsidRDefault="007A4E55">
      <w:pPr>
        <w:rPr>
          <w:rFonts w:cs="Times New Roman"/>
          <w:lang w:val="fr-FR"/>
        </w:rPr>
      </w:pPr>
    </w:p>
    <w:p w14:paraId="540DEB2D" w14:textId="77777777" w:rsidR="007A4E55" w:rsidRPr="00666798" w:rsidRDefault="00000000">
      <w:pPr>
        <w:rPr>
          <w:rFonts w:cs="Times New Roman"/>
          <w:lang w:val="fr-FR"/>
        </w:rPr>
      </w:pPr>
      <w:r w:rsidRPr="00666798">
        <w:rPr>
          <w:rFonts w:cs="Times New Roman"/>
          <w:lang w:val="fr-FR"/>
        </w:rPr>
        <w:t>t_Page\^(0) = (5120</w:t>
      </w:r>
      <w:r w:rsidRPr="00666798">
        <w:rPr>
          <w:rFonts w:cs="Times New Roman"/>
        </w:rPr>
        <w:t>π</w:t>
      </w:r>
      <w:r w:rsidRPr="00666798">
        <w:rPr>
          <w:rFonts w:cs="Times New Roman"/>
          <w:lang w:val="fr-FR"/>
        </w:rPr>
        <w:t xml:space="preserve"> G²M³_initial)/(ℏc⁴)</w:t>
      </w:r>
    </w:p>
    <w:p w14:paraId="3503F816" w14:textId="77777777" w:rsidR="007A4E55" w:rsidRPr="00666798" w:rsidRDefault="007A4E55">
      <w:pPr>
        <w:rPr>
          <w:rFonts w:cs="Times New Roman"/>
          <w:lang w:val="fr-FR"/>
        </w:rPr>
      </w:pPr>
    </w:p>
    <w:p w14:paraId="74513C8E" w14:textId="77777777" w:rsidR="007A4E55" w:rsidRPr="00666798" w:rsidRDefault="00000000">
      <w:pPr>
        <w:rPr>
          <w:rFonts w:cs="Times New Roman"/>
          <w:lang w:val="fr-FR"/>
        </w:rPr>
      </w:pPr>
      <w:r w:rsidRPr="00666798">
        <w:rPr>
          <w:rFonts w:cs="Times New Roman"/>
          <w:lang w:val="fr-FR"/>
        </w:rPr>
        <w:t>Pour un trou noir solaire (M ≈ M\_</w:t>
      </w:r>
      <w:r w:rsidRPr="00666798">
        <w:rPr>
          <w:rFonts w:ascii="Segoe UI Symbol" w:hAnsi="Segoe UI Symbol" w:cs="Segoe UI Symbol"/>
          <w:lang w:val="fr-FR"/>
        </w:rPr>
        <w:t>☉</w:t>
      </w:r>
      <w:r w:rsidRPr="00666798">
        <w:rPr>
          <w:rFonts w:cs="Times New Roman"/>
          <w:lang w:val="fr-FR"/>
        </w:rPr>
        <w:t xml:space="preserve"> ≈ 2×10³⁰ kg) :</w:t>
      </w:r>
    </w:p>
    <w:p w14:paraId="6B8D083F" w14:textId="77777777" w:rsidR="007A4E55" w:rsidRPr="00666798" w:rsidRDefault="007A4E55">
      <w:pPr>
        <w:rPr>
          <w:rFonts w:cs="Times New Roman"/>
          <w:lang w:val="fr-FR"/>
        </w:rPr>
      </w:pPr>
    </w:p>
    <w:p w14:paraId="1C82520C" w14:textId="77777777" w:rsidR="007A4E55" w:rsidRPr="00666798" w:rsidRDefault="00000000">
      <w:pPr>
        <w:rPr>
          <w:rFonts w:cs="Times New Roman"/>
          <w:lang w:val="fr-FR"/>
        </w:rPr>
      </w:pPr>
      <w:r w:rsidRPr="00666798">
        <w:rPr>
          <w:rFonts w:cs="Times New Roman"/>
          <w:lang w:val="fr-FR"/>
        </w:rPr>
        <w:t>t_Page\^(0) ≈ 10⁶⁷ ans (bien au-delà de l'âge de l'univers)</w:t>
      </w:r>
    </w:p>
    <w:p w14:paraId="4E926542" w14:textId="77777777" w:rsidR="007A4E55" w:rsidRPr="00666798" w:rsidRDefault="007A4E55">
      <w:pPr>
        <w:rPr>
          <w:rFonts w:cs="Times New Roman"/>
          <w:lang w:val="fr-FR"/>
        </w:rPr>
      </w:pPr>
    </w:p>
    <w:p w14:paraId="6143791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Temps de Page modifié :</w:t>
      </w:r>
    </w:p>
    <w:p w14:paraId="7488E7E1" w14:textId="77777777" w:rsidR="007A4E55" w:rsidRPr="00666798" w:rsidRDefault="007A4E55">
      <w:pPr>
        <w:rPr>
          <w:rFonts w:cs="Times New Roman"/>
          <w:lang w:val="fr-FR"/>
        </w:rPr>
      </w:pPr>
    </w:p>
    <w:p w14:paraId="433486FE" w14:textId="77777777" w:rsidR="007A4E55" w:rsidRPr="00666798" w:rsidRDefault="00000000">
      <w:pPr>
        <w:rPr>
          <w:rFonts w:cs="Times New Roman"/>
          <w:lang w:val="fr-FR"/>
        </w:rPr>
      </w:pPr>
      <w:r w:rsidRPr="00666798">
        <w:rPr>
          <w:rFonts w:cs="Times New Roman"/>
          <w:lang w:val="fr-FR"/>
        </w:rPr>
        <w:t xml:space="preserve">Avec les corrections géométriques de </w:t>
      </w:r>
      <w:r w:rsidRPr="00666798">
        <w:rPr>
          <w:rFonts w:cs="Times New Roman"/>
        </w:rPr>
        <w:t>Σ</w:t>
      </w:r>
      <w:r w:rsidRPr="00666798">
        <w:rPr>
          <w:rFonts w:cs="Times New Roman"/>
          <w:lang w:val="fr-FR"/>
        </w:rPr>
        <w:t xml:space="preserve"> :</w:t>
      </w:r>
    </w:p>
    <w:p w14:paraId="512B999C" w14:textId="77777777" w:rsidR="007A4E55" w:rsidRPr="00666798" w:rsidRDefault="007A4E55">
      <w:pPr>
        <w:rPr>
          <w:rFonts w:cs="Times New Roman"/>
          <w:lang w:val="fr-FR"/>
        </w:rPr>
      </w:pPr>
    </w:p>
    <w:p w14:paraId="10B0DFA0"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t_Page = (G²M³)/(ℏc⁴) × \[5120</w:t>
      </w:r>
      <w:r w:rsidRPr="00666798">
        <w:rPr>
          <w:rFonts w:ascii="Times New Roman" w:hAnsi="Times New Roman" w:cs="Times New Roman"/>
        </w:rPr>
        <w:t>π</w:t>
      </w:r>
      <w:r w:rsidRPr="00666798">
        <w:rPr>
          <w:rFonts w:ascii="Times New Roman" w:hAnsi="Times New Roman" w:cs="Times New Roman"/>
          <w:lang w:val="fr-FR"/>
        </w:rPr>
        <w:t xml:space="preserve"> - </w:t>
      </w:r>
      <w:r w:rsidRPr="00666798">
        <w:rPr>
          <w:rFonts w:ascii="Times New Roman" w:hAnsi="Times New Roman" w:cs="Times New Roman"/>
        </w:rPr>
        <w:t>δ</w:t>
      </w:r>
      <w:r w:rsidRPr="00666798">
        <w:rPr>
          <w:rFonts w:ascii="Times New Roman" w:hAnsi="Times New Roman" w:cs="Times New Roman"/>
          <w:lang w:val="fr-FR"/>
        </w:rPr>
        <w:t>_geom M/M_Pl ln(M/M_Pl)\]</w:t>
      </w:r>
    </w:p>
    <w:p w14:paraId="6C7FAA74" w14:textId="77777777" w:rsidR="007A4E55" w:rsidRPr="00666798" w:rsidRDefault="007A4E55">
      <w:pPr>
        <w:rPr>
          <w:rFonts w:cs="Times New Roman"/>
          <w:lang w:val="fr-FR"/>
        </w:rPr>
      </w:pPr>
    </w:p>
    <w:p w14:paraId="78BB2038"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δ</w:t>
      </w:r>
      <w:r w:rsidRPr="00666798">
        <w:rPr>
          <w:rFonts w:cs="Times New Roman"/>
          <w:lang w:val="fr-FR"/>
        </w:rPr>
        <w:t>_geom ≈ 10⁻² est le paramètre de correction.</w:t>
      </w:r>
    </w:p>
    <w:p w14:paraId="3DCFFCC1" w14:textId="77777777" w:rsidR="007A4E55" w:rsidRPr="00666798" w:rsidRDefault="007A4E55">
      <w:pPr>
        <w:rPr>
          <w:rFonts w:cs="Times New Roman"/>
          <w:lang w:val="fr-FR"/>
        </w:rPr>
      </w:pPr>
    </w:p>
    <w:p w14:paraId="6F204E0E" w14:textId="77777777" w:rsidR="007A4E55" w:rsidRPr="00666798" w:rsidRDefault="00000000">
      <w:pPr>
        <w:rPr>
          <w:rFonts w:cs="Times New Roman"/>
          <w:lang w:val="fr-FR"/>
        </w:rPr>
      </w:pPr>
      <w:r w:rsidRPr="00666798">
        <w:rPr>
          <w:rFonts w:cs="Times New Roman"/>
          <w:lang w:val="fr-FR"/>
        </w:rPr>
        <w:t>Le second terme représente une correction relative :</w:t>
      </w:r>
    </w:p>
    <w:p w14:paraId="455F560A" w14:textId="77777777" w:rsidR="007A4E55" w:rsidRPr="00666798" w:rsidRDefault="007A4E55">
      <w:pPr>
        <w:rPr>
          <w:rFonts w:cs="Times New Roman"/>
          <w:lang w:val="fr-FR"/>
        </w:rPr>
      </w:pPr>
    </w:p>
    <w:p w14:paraId="75748749" w14:textId="77777777" w:rsidR="007A4E55" w:rsidRPr="00666798" w:rsidRDefault="00000000">
      <w:pPr>
        <w:rPr>
          <w:rFonts w:cs="Times New Roman"/>
          <w:lang w:val="fr-FR"/>
        </w:rPr>
      </w:pPr>
      <w:r w:rsidRPr="00666798">
        <w:rPr>
          <w:rFonts w:cs="Times New Roman"/>
        </w:rPr>
        <w:t>Δ</w:t>
      </w:r>
      <w:r w:rsidRPr="00666798">
        <w:rPr>
          <w:rFonts w:cs="Times New Roman"/>
          <w:lang w:val="fr-FR"/>
        </w:rPr>
        <w:t>t_Page/t_Page = -(</w:t>
      </w:r>
      <w:r w:rsidRPr="00666798">
        <w:rPr>
          <w:rFonts w:cs="Times New Roman"/>
        </w:rPr>
        <w:t>δ</w:t>
      </w:r>
      <w:r w:rsidRPr="00666798">
        <w:rPr>
          <w:rFonts w:cs="Times New Roman"/>
          <w:lang w:val="fr-FR"/>
        </w:rPr>
        <w:t>_geom/5120</w:t>
      </w:r>
      <w:r w:rsidRPr="00666798">
        <w:rPr>
          <w:rFonts w:cs="Times New Roman"/>
        </w:rPr>
        <w:t>π</w:t>
      </w:r>
      <w:r w:rsidRPr="00666798">
        <w:rPr>
          <w:rFonts w:cs="Times New Roman"/>
          <w:lang w:val="fr-FR"/>
        </w:rPr>
        <w:t>) × (M/M_Pl) ln(M/M_Pl)</w:t>
      </w:r>
    </w:p>
    <w:p w14:paraId="1276EA91" w14:textId="77777777" w:rsidR="007A4E55" w:rsidRPr="00666798" w:rsidRDefault="007A4E55">
      <w:pPr>
        <w:rPr>
          <w:rFonts w:cs="Times New Roman"/>
          <w:lang w:val="fr-FR"/>
        </w:rPr>
      </w:pPr>
    </w:p>
    <w:p w14:paraId="771177A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Applications numériques :</w:t>
      </w:r>
    </w:p>
    <w:p w14:paraId="7427CCE8" w14:textId="77777777" w:rsidR="007A4E55" w:rsidRPr="00666798" w:rsidRDefault="007A4E55">
      <w:pPr>
        <w:rPr>
          <w:rFonts w:cs="Times New Roman"/>
          <w:lang w:val="fr-FR"/>
        </w:rPr>
      </w:pPr>
    </w:p>
    <w:p w14:paraId="35ECC3B6" w14:textId="77777777" w:rsidR="007A4E55" w:rsidRPr="00666798" w:rsidRDefault="00000000">
      <w:pPr>
        <w:rPr>
          <w:rFonts w:cs="Times New Roman"/>
          <w:lang w:val="fr-FR"/>
        </w:rPr>
      </w:pPr>
      <w:r w:rsidRPr="00666798">
        <w:rPr>
          <w:rFonts w:cs="Times New Roman"/>
          <w:lang w:val="fr-FR"/>
        </w:rPr>
        <w:t>Pour M \~ 10¹⁵ g \~ 10⁻¹² kg :</w:t>
      </w:r>
    </w:p>
    <w:p w14:paraId="571CF874" w14:textId="77777777" w:rsidR="007A4E55" w:rsidRPr="00666798" w:rsidRDefault="007A4E55">
      <w:pPr>
        <w:rPr>
          <w:rFonts w:cs="Times New Roman"/>
          <w:lang w:val="fr-FR"/>
        </w:rPr>
      </w:pPr>
    </w:p>
    <w:p w14:paraId="0D746418" w14:textId="77777777" w:rsidR="007A4E55" w:rsidRPr="00666798" w:rsidRDefault="00000000">
      <w:pPr>
        <w:pStyle w:val="Listepuces"/>
        <w:rPr>
          <w:rFonts w:cs="Times New Roman"/>
        </w:rPr>
      </w:pPr>
      <w:r w:rsidRPr="00666798">
        <w:rPr>
          <w:rFonts w:cs="Times New Roman"/>
        </w:rPr>
        <w:t>M/M_Pl \~ 10⁻¹²/2×10⁻⁸ \~ 5×10⁻⁵</w:t>
      </w:r>
    </w:p>
    <w:p w14:paraId="45309A0D" w14:textId="77777777" w:rsidR="007A4E55" w:rsidRPr="00666798" w:rsidRDefault="007A4E55">
      <w:pPr>
        <w:rPr>
          <w:rFonts w:cs="Times New Roman"/>
        </w:rPr>
      </w:pPr>
    </w:p>
    <w:p w14:paraId="7492BA70" w14:textId="77777777" w:rsidR="007A4E55" w:rsidRPr="00666798" w:rsidRDefault="00000000">
      <w:pPr>
        <w:pStyle w:val="Listepuces"/>
        <w:rPr>
          <w:rFonts w:cs="Times New Roman"/>
        </w:rPr>
      </w:pPr>
      <w:r w:rsidRPr="00666798">
        <w:rPr>
          <w:rFonts w:cs="Times New Roman"/>
        </w:rPr>
        <w:t>ln(M/M_Pl) \~ ln(5×10⁻⁵) \~ -10</w:t>
      </w:r>
    </w:p>
    <w:p w14:paraId="3C075319" w14:textId="77777777" w:rsidR="007A4E55" w:rsidRPr="00666798" w:rsidRDefault="007A4E55">
      <w:pPr>
        <w:rPr>
          <w:rFonts w:cs="Times New Roman"/>
        </w:rPr>
      </w:pPr>
    </w:p>
    <w:p w14:paraId="000BBC07" w14:textId="77777777" w:rsidR="007A4E55" w:rsidRPr="00666798" w:rsidRDefault="00000000">
      <w:pPr>
        <w:pStyle w:val="Listepuces"/>
        <w:rPr>
          <w:rFonts w:cs="Times New Roman"/>
        </w:rPr>
      </w:pPr>
      <w:r w:rsidRPr="00666798">
        <w:rPr>
          <w:rFonts w:cs="Times New Roman"/>
        </w:rPr>
        <w:t>Δt_Page/t_Page \~ -(10⁻²/16000) × 5×10⁻⁵ × (-10) \~ +3×10⁻⁸</w:t>
      </w:r>
    </w:p>
    <w:p w14:paraId="5D391921" w14:textId="77777777" w:rsidR="007A4E55" w:rsidRPr="00666798" w:rsidRDefault="007A4E55">
      <w:pPr>
        <w:rPr>
          <w:rFonts w:cs="Times New Roman"/>
        </w:rPr>
      </w:pPr>
    </w:p>
    <w:p w14:paraId="7285F6DB" w14:textId="77777777" w:rsidR="007A4E55" w:rsidRPr="00666798" w:rsidRDefault="00000000">
      <w:pPr>
        <w:rPr>
          <w:rFonts w:cs="Times New Roman"/>
          <w:lang w:val="fr-FR"/>
        </w:rPr>
      </w:pPr>
      <w:r w:rsidRPr="00666798">
        <w:rPr>
          <w:rFonts w:cs="Times New Roman"/>
          <w:lang w:val="fr-FR"/>
        </w:rPr>
        <w:t>Correction de 0.003%, physiquement négligeable mais conceptuellement</w:t>
      </w:r>
    </w:p>
    <w:p w14:paraId="185C1E4E" w14:textId="77777777" w:rsidR="007A4E55" w:rsidRPr="00666798" w:rsidRDefault="00000000">
      <w:pPr>
        <w:rPr>
          <w:rFonts w:cs="Times New Roman"/>
          <w:lang w:val="fr-FR"/>
        </w:rPr>
      </w:pPr>
      <w:r w:rsidRPr="00666798">
        <w:rPr>
          <w:rFonts w:cs="Times New Roman"/>
          <w:lang w:val="fr-FR"/>
        </w:rPr>
        <w:t>importante.</w:t>
      </w:r>
    </w:p>
    <w:p w14:paraId="21035BCC" w14:textId="77777777" w:rsidR="007A4E55" w:rsidRPr="00666798" w:rsidRDefault="007A4E55">
      <w:pPr>
        <w:rPr>
          <w:rFonts w:cs="Times New Roman"/>
          <w:lang w:val="fr-FR"/>
        </w:rPr>
      </w:pPr>
    </w:p>
    <w:p w14:paraId="18E56333" w14:textId="77777777" w:rsidR="007A4E55" w:rsidRPr="00666798" w:rsidRDefault="00000000">
      <w:pPr>
        <w:rPr>
          <w:rFonts w:cs="Times New Roman"/>
          <w:lang w:val="fr-FR"/>
        </w:rPr>
      </w:pPr>
      <w:r w:rsidRPr="00666798">
        <w:rPr>
          <w:rFonts w:cs="Times New Roman"/>
          <w:lang w:val="fr-FR"/>
        </w:rPr>
        <w:t>Pour M ≈ M_Pl (trou noir de Planck) :</w:t>
      </w:r>
    </w:p>
    <w:p w14:paraId="331B56F2" w14:textId="77777777" w:rsidR="007A4E55" w:rsidRPr="00666798" w:rsidRDefault="007A4E55">
      <w:pPr>
        <w:rPr>
          <w:rFonts w:cs="Times New Roman"/>
          <w:lang w:val="fr-FR"/>
        </w:rPr>
      </w:pPr>
    </w:p>
    <w:p w14:paraId="3AE35D54" w14:textId="77777777" w:rsidR="007A4E55" w:rsidRPr="00666798" w:rsidRDefault="00000000">
      <w:pPr>
        <w:pStyle w:val="Listepuces"/>
        <w:rPr>
          <w:rFonts w:cs="Times New Roman"/>
        </w:rPr>
      </w:pPr>
      <w:r w:rsidRPr="00666798">
        <w:rPr>
          <w:rFonts w:cs="Times New Roman"/>
        </w:rPr>
        <w:t>M/M_Pl = 1</w:t>
      </w:r>
    </w:p>
    <w:p w14:paraId="3F802A12" w14:textId="77777777" w:rsidR="007A4E55" w:rsidRPr="00666798" w:rsidRDefault="007A4E55">
      <w:pPr>
        <w:rPr>
          <w:rFonts w:cs="Times New Roman"/>
        </w:rPr>
      </w:pPr>
    </w:p>
    <w:p w14:paraId="32DAC41D" w14:textId="77777777" w:rsidR="007A4E55" w:rsidRPr="00666798" w:rsidRDefault="00000000">
      <w:pPr>
        <w:pStyle w:val="Listepuces"/>
        <w:rPr>
          <w:rFonts w:cs="Times New Roman"/>
        </w:rPr>
      </w:pPr>
      <w:r w:rsidRPr="00666798">
        <w:rPr>
          <w:rFonts w:cs="Times New Roman"/>
        </w:rPr>
        <w:t>ln(M/M_Pl) = 0</w:t>
      </w:r>
    </w:p>
    <w:p w14:paraId="0DA262A2" w14:textId="77777777" w:rsidR="007A4E55" w:rsidRPr="00666798" w:rsidRDefault="007A4E55">
      <w:pPr>
        <w:rPr>
          <w:rFonts w:cs="Times New Roman"/>
        </w:rPr>
      </w:pPr>
    </w:p>
    <w:p w14:paraId="368C9156" w14:textId="2CEE0FF6" w:rsidR="007A4E55" w:rsidRPr="00666798" w:rsidRDefault="00000000" w:rsidP="000317A0">
      <w:pPr>
        <w:pStyle w:val="Listepuces"/>
        <w:rPr>
          <w:rFonts w:cs="Times New Roman"/>
          <w:lang w:val="fr-FR"/>
        </w:rPr>
      </w:pPr>
      <w:r w:rsidRPr="00666798">
        <w:rPr>
          <w:rFonts w:cs="Times New Roman"/>
          <w:lang w:val="fr-FR"/>
        </w:rPr>
        <w:t>Pas de correction (cohérent : à l'échelle de Planck, les</w:t>
      </w:r>
      <w:r w:rsidR="000317A0" w:rsidRPr="00666798">
        <w:rPr>
          <w:rFonts w:cs="Times New Roman"/>
          <w:lang w:val="fr-FR"/>
        </w:rPr>
        <w:t xml:space="preserve"> </w:t>
      </w:r>
      <w:r w:rsidRPr="00666798">
        <w:rPr>
          <w:rFonts w:cs="Times New Roman"/>
          <w:lang w:val="fr-FR"/>
        </w:rPr>
        <w:t>corrections sont O(1))</w:t>
      </w:r>
    </w:p>
    <w:p w14:paraId="49B0729F" w14:textId="77777777" w:rsidR="007A4E55" w:rsidRPr="00666798" w:rsidRDefault="007A4E55">
      <w:pPr>
        <w:rPr>
          <w:rFonts w:cs="Times New Roman"/>
          <w:lang w:val="fr-FR"/>
        </w:rPr>
      </w:pPr>
    </w:p>
    <w:p w14:paraId="112A2A90"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19.2.5 Implications pour le Paradoxe de l'Information</w:t>
      </w:r>
    </w:p>
    <w:p w14:paraId="19AF7FE6" w14:textId="77777777" w:rsidR="007A4E55" w:rsidRPr="00666798" w:rsidRDefault="007A4E55">
      <w:pPr>
        <w:rPr>
          <w:rFonts w:cs="Times New Roman"/>
          <w:lang w:val="fr-FR"/>
        </w:rPr>
      </w:pPr>
    </w:p>
    <w:p w14:paraId="1018C077" w14:textId="57B9F010" w:rsidR="007A4E55" w:rsidRPr="00666798" w:rsidRDefault="00000000">
      <w:pPr>
        <w:rPr>
          <w:rFonts w:cs="Times New Roman"/>
          <w:lang w:val="fr-FR"/>
        </w:rPr>
      </w:pPr>
      <w:r w:rsidRPr="00666798">
        <w:rPr>
          <w:rFonts w:cs="Times New Roman"/>
          <w:lang w:val="fr-FR"/>
        </w:rPr>
        <w:t>Notre modèle résout le paradoxe de l'information des trous noirs via</w:t>
      </w:r>
      <w:r w:rsidR="001F18EF" w:rsidRPr="00666798">
        <w:rPr>
          <w:rFonts w:cs="Times New Roman"/>
          <w:lang w:val="fr-FR"/>
        </w:rPr>
        <w:t xml:space="preserve"> </w:t>
      </w:r>
      <w:r w:rsidRPr="00666798">
        <w:rPr>
          <w:rFonts w:cs="Times New Roman"/>
          <w:lang w:val="fr-FR"/>
        </w:rPr>
        <w:t>plusieurs mécanismes complémentaires :</w:t>
      </w:r>
      <w:r w:rsidR="00863C1A" w:rsidRPr="00666798">
        <w:rPr>
          <w:rFonts w:cs="Times New Roman"/>
          <w:lang w:val="fr-FR"/>
        </w:rPr>
        <w:t xml:space="preserve"> </w:t>
      </w:r>
      <w:r w:rsidRPr="00666798">
        <w:rPr>
          <w:rFonts w:cs="Times New Roman"/>
          <w:lang w:val="fr-FR"/>
        </w:rPr>
        <w:t xml:space="preserve">1. Stockage d'information dans </w:t>
      </w:r>
      <w:r w:rsidRPr="00666798">
        <w:rPr>
          <w:rFonts w:cs="Times New Roman"/>
        </w:rPr>
        <w:t>Σ</w:t>
      </w:r>
      <w:r w:rsidRPr="00666798">
        <w:rPr>
          <w:rFonts w:cs="Times New Roman"/>
          <w:lang w:val="fr-FR"/>
        </w:rPr>
        <w:t xml:space="preserve"> : Les dimensions compactes</w:t>
      </w:r>
      <w:r w:rsidR="00863C1A" w:rsidRPr="00666798">
        <w:rPr>
          <w:rFonts w:cs="Times New Roman"/>
          <w:lang w:val="fr-FR"/>
        </w:rPr>
        <w:t xml:space="preserve"> </w:t>
      </w:r>
      <w:r w:rsidRPr="00666798">
        <w:rPr>
          <w:rFonts w:cs="Times New Roman"/>
          <w:lang w:val="fr-FR"/>
        </w:rPr>
        <w:t xml:space="preserve">de </w:t>
      </w:r>
      <w:r w:rsidRPr="00666798">
        <w:rPr>
          <w:rFonts w:cs="Times New Roman"/>
        </w:rPr>
        <w:t>Σ</w:t>
      </w:r>
      <w:r w:rsidR="00863C1A" w:rsidRPr="00666798">
        <w:rPr>
          <w:rFonts w:cs="Times New Roman"/>
          <w:lang w:val="fr-FR"/>
        </w:rPr>
        <w:t xml:space="preserve"> </w:t>
      </w:r>
      <w:r w:rsidRPr="00666798">
        <w:rPr>
          <w:rFonts w:cs="Times New Roman"/>
          <w:lang w:val="fr-FR"/>
        </w:rPr>
        <w:t>agissent comme un "réservoir caché" d'information. Les</w:t>
      </w:r>
      <w:r w:rsidR="001F18EF" w:rsidRPr="00666798">
        <w:rPr>
          <w:rFonts w:cs="Times New Roman"/>
          <w:lang w:val="fr-FR"/>
        </w:rPr>
        <w:t xml:space="preserve"> </w:t>
      </w:r>
      <w:r w:rsidRPr="00666798">
        <w:rPr>
          <w:rFonts w:cs="Times New Roman"/>
          <w:lang w:val="fr-FR"/>
        </w:rPr>
        <w:t>corrélations quantiques entre particules de Hawking et l'intérieur du</w:t>
      </w:r>
      <w:r w:rsidR="00863C1A" w:rsidRPr="00666798">
        <w:rPr>
          <w:rFonts w:cs="Times New Roman"/>
          <w:lang w:val="fr-FR"/>
        </w:rPr>
        <w:t xml:space="preserve"> </w:t>
      </w:r>
      <w:r w:rsidRPr="00666798">
        <w:rPr>
          <w:rFonts w:cs="Times New Roman"/>
          <w:lang w:val="fr-FR"/>
        </w:rPr>
        <w:t>trou noir sont</w:t>
      </w:r>
      <w:r w:rsidR="00863C1A" w:rsidRPr="00666798">
        <w:rPr>
          <w:rFonts w:cs="Times New Roman"/>
          <w:lang w:val="fr-FR"/>
        </w:rPr>
        <w:t xml:space="preserve"> </w:t>
      </w:r>
      <w:r w:rsidRPr="00666798">
        <w:rPr>
          <w:rFonts w:cs="Times New Roman"/>
          <w:lang w:val="fr-FR"/>
        </w:rPr>
        <w:t xml:space="preserve">partiellement encodées dans les modes de </w:t>
      </w:r>
      <w:r w:rsidRPr="00666798">
        <w:rPr>
          <w:rFonts w:cs="Times New Roman"/>
        </w:rPr>
        <w:t>Σ</w:t>
      </w:r>
      <w:r w:rsidRPr="00666798">
        <w:rPr>
          <w:rFonts w:cs="Times New Roman"/>
          <w:lang w:val="fr-FR"/>
        </w:rPr>
        <w:t>.</w:t>
      </w:r>
    </w:p>
    <w:p w14:paraId="209C5752" w14:textId="77777777" w:rsidR="007A4E55" w:rsidRPr="00666798" w:rsidRDefault="007A4E55">
      <w:pPr>
        <w:rPr>
          <w:rFonts w:cs="Times New Roman"/>
          <w:lang w:val="fr-FR"/>
        </w:rPr>
      </w:pPr>
    </w:p>
    <w:p w14:paraId="19E4ECAB" w14:textId="133B72A7" w:rsidR="007A4E55" w:rsidRPr="00666798" w:rsidRDefault="00000000" w:rsidP="000317A0">
      <w:pPr>
        <w:rPr>
          <w:rFonts w:cs="Times New Roman"/>
          <w:lang w:val="fr-FR"/>
        </w:rPr>
      </w:pPr>
      <w:r w:rsidRPr="00666798">
        <w:rPr>
          <w:rFonts w:cs="Times New Roman"/>
          <w:lang w:val="fr-FR"/>
        </w:rPr>
        <w:t>2. Corrections à l'horizon : La "zone de transition" de</w:t>
      </w:r>
      <w:r w:rsidR="001F18EF" w:rsidRPr="00666798">
        <w:rPr>
          <w:rFonts w:cs="Times New Roman"/>
          <w:lang w:val="fr-FR"/>
        </w:rPr>
        <w:t xml:space="preserve"> </w:t>
      </w:r>
      <w:r w:rsidRPr="00666798">
        <w:rPr>
          <w:rFonts w:cs="Times New Roman"/>
          <w:lang w:val="fr-FR"/>
        </w:rPr>
        <w:t>largeur</w:t>
      </w:r>
    </w:p>
    <w:p w14:paraId="7E5826AC" w14:textId="77777777" w:rsidR="007A4E55" w:rsidRPr="00666798" w:rsidRDefault="007A4E55">
      <w:pPr>
        <w:rPr>
          <w:rFonts w:cs="Times New Roman"/>
          <w:lang w:val="fr-FR"/>
        </w:rPr>
      </w:pPr>
    </w:p>
    <w:p w14:paraId="75A23505" w14:textId="1C870DA0" w:rsidR="00863C1A" w:rsidRPr="00666798" w:rsidRDefault="00000000">
      <w:pPr>
        <w:rPr>
          <w:rFonts w:cs="Times New Roman"/>
          <w:lang w:val="fr-FR"/>
        </w:rPr>
      </w:pPr>
      <w:r w:rsidRPr="00666798">
        <w:rPr>
          <w:rFonts w:cs="Times New Roman"/>
        </w:rPr>
        <w:t>Δ</w:t>
      </w:r>
      <w:r w:rsidRPr="00666798">
        <w:rPr>
          <w:rFonts w:cs="Times New Roman"/>
          <w:lang w:val="fr-FR"/>
        </w:rPr>
        <w:t>r_trans ≈ R_S × 10⁻¹³ agit comme une "membrane floue" où</w:t>
      </w:r>
      <w:r w:rsidR="00863C1A" w:rsidRPr="00666798">
        <w:rPr>
          <w:rFonts w:cs="Times New Roman"/>
          <w:lang w:val="fr-FR"/>
        </w:rPr>
        <w:t xml:space="preserve"> </w:t>
      </w:r>
      <w:r w:rsidRPr="00666798">
        <w:rPr>
          <w:rFonts w:cs="Times New Roman"/>
          <w:lang w:val="fr-FR"/>
        </w:rPr>
        <w:t>l'information est progressivement transférée de l'intérieur vers</w:t>
      </w:r>
      <w:r w:rsidR="00863C1A" w:rsidRPr="00666798">
        <w:rPr>
          <w:rFonts w:cs="Times New Roman"/>
          <w:lang w:val="fr-FR"/>
        </w:rPr>
        <w:t xml:space="preserve"> </w:t>
      </w:r>
      <w:r w:rsidRPr="00666798">
        <w:rPr>
          <w:rFonts w:cs="Times New Roman"/>
          <w:lang w:val="fr-FR"/>
        </w:rPr>
        <w:t>l'extérieur.</w:t>
      </w:r>
    </w:p>
    <w:p w14:paraId="22A70787" w14:textId="77777777" w:rsidR="00863C1A" w:rsidRPr="00666798" w:rsidRDefault="00863C1A">
      <w:pPr>
        <w:rPr>
          <w:rFonts w:cs="Times New Roman"/>
          <w:lang w:val="fr-FR"/>
        </w:rPr>
      </w:pPr>
    </w:p>
    <w:p w14:paraId="41E8CD14" w14:textId="5F74B898" w:rsidR="007A4E55" w:rsidRPr="00666798" w:rsidRDefault="00000000">
      <w:pPr>
        <w:rPr>
          <w:rFonts w:cs="Times New Roman"/>
          <w:lang w:val="fr-FR"/>
        </w:rPr>
      </w:pPr>
      <w:r w:rsidRPr="00666798">
        <w:rPr>
          <w:rFonts w:cs="Times New Roman"/>
          <w:lang w:val="fr-FR"/>
        </w:rPr>
        <w:t>3. Non-localité géométrique : Les géodésiques non-triviales</w:t>
      </w:r>
      <w:r w:rsidR="00863C1A" w:rsidRPr="00666798">
        <w:rPr>
          <w:rFonts w:cs="Times New Roman"/>
          <w:lang w:val="fr-FR"/>
        </w:rPr>
        <w:t xml:space="preserve"> </w:t>
      </w:r>
      <w:r w:rsidRPr="00666798">
        <w:rPr>
          <w:rFonts w:cs="Times New Roman"/>
          <w:lang w:val="fr-FR"/>
        </w:rPr>
        <w:t xml:space="preserve">dans </w:t>
      </w:r>
      <w:r w:rsidRPr="00666798">
        <w:rPr>
          <w:rFonts w:cs="Times New Roman"/>
        </w:rPr>
        <w:t>Σ</w:t>
      </w:r>
      <w:r w:rsidR="00863C1A" w:rsidRPr="00666798">
        <w:rPr>
          <w:rFonts w:cs="Times New Roman"/>
          <w:lang w:val="fr-FR"/>
        </w:rPr>
        <w:t xml:space="preserve"> </w:t>
      </w:r>
      <w:r w:rsidRPr="00666798">
        <w:rPr>
          <w:rFonts w:cs="Times New Roman"/>
          <w:lang w:val="fr-FR"/>
        </w:rPr>
        <w:t>créent des connexions causales subtiles entre l'intérieur et</w:t>
      </w:r>
      <w:r w:rsidR="00863C1A" w:rsidRPr="00666798">
        <w:rPr>
          <w:rFonts w:cs="Times New Roman"/>
          <w:lang w:val="fr-FR"/>
        </w:rPr>
        <w:t xml:space="preserve"> </w:t>
      </w:r>
      <w:r w:rsidRPr="00666798">
        <w:rPr>
          <w:rFonts w:cs="Times New Roman"/>
          <w:lang w:val="fr-FR"/>
        </w:rPr>
        <w:t>l'extérieur de l'horizon, permettant un transfert d'information</w:t>
      </w:r>
    </w:p>
    <w:p w14:paraId="1B104E23" w14:textId="77777777" w:rsidR="007A4E55" w:rsidRPr="00666798" w:rsidRDefault="00000000">
      <w:pPr>
        <w:rPr>
          <w:rFonts w:cs="Times New Roman"/>
          <w:lang w:val="fr-FR"/>
        </w:rPr>
      </w:pPr>
      <w:r w:rsidRPr="00666798">
        <w:rPr>
          <w:rFonts w:cs="Times New Roman"/>
          <w:lang w:val="fr-FR"/>
        </w:rPr>
        <w:t>subliminal.</w:t>
      </w:r>
    </w:p>
    <w:p w14:paraId="5B924E55" w14:textId="77777777" w:rsidR="007A4E55" w:rsidRPr="00666798" w:rsidRDefault="007A4E55">
      <w:pPr>
        <w:rPr>
          <w:rFonts w:cs="Times New Roman"/>
          <w:lang w:val="fr-FR"/>
        </w:rPr>
      </w:pPr>
    </w:p>
    <w:p w14:paraId="16D406DF" w14:textId="77777777" w:rsidR="007A4E55" w:rsidRPr="00666798" w:rsidRDefault="00000000" w:rsidP="000317A0">
      <w:pPr>
        <w:rPr>
          <w:rFonts w:cs="Times New Roman"/>
          <w:lang w:val="fr-FR"/>
        </w:rPr>
      </w:pPr>
      <w:r w:rsidRPr="00666798">
        <w:rPr>
          <w:rFonts w:cs="Times New Roman"/>
          <w:lang w:val="fr-FR"/>
        </w:rPr>
        <w:t>4. Modifications de l'entropie : Les corrections</w:t>
      </w:r>
    </w:p>
    <w:p w14:paraId="13F1F1F6" w14:textId="61337262" w:rsidR="007A4E55" w:rsidRPr="00666798" w:rsidRDefault="00000000">
      <w:pPr>
        <w:rPr>
          <w:rFonts w:cs="Times New Roman"/>
          <w:lang w:val="fr-FR"/>
        </w:rPr>
      </w:pPr>
      <w:r w:rsidRPr="00666798">
        <w:rPr>
          <w:rFonts w:cs="Times New Roman"/>
          <w:lang w:val="fr-FR"/>
        </w:rPr>
        <w:t>logarithmiques à Sgarantissent que l'entropie totale (trou noir + radiation + modes</w:t>
      </w:r>
    </w:p>
    <w:p w14:paraId="7DBC9C1E" w14:textId="05AEC0C6" w:rsidR="007A4E55" w:rsidRPr="00666798" w:rsidRDefault="00000000">
      <w:pPr>
        <w:rPr>
          <w:rFonts w:cs="Times New Roman"/>
          <w:lang w:val="fr-FR"/>
        </w:rPr>
      </w:pPr>
      <w:r w:rsidRPr="00666798">
        <w:rPr>
          <w:rFonts w:cs="Times New Roman"/>
        </w:rPr>
        <w:t>Σ</w:t>
      </w:r>
      <w:r w:rsidRPr="00666798">
        <w:rPr>
          <w:rFonts w:cs="Times New Roman"/>
          <w:lang w:val="fr-FR"/>
        </w:rPr>
        <w:t>)</w:t>
      </w:r>
      <w:r w:rsidR="00863C1A" w:rsidRPr="00666798">
        <w:rPr>
          <w:rFonts w:cs="Times New Roman"/>
          <w:lang w:val="fr-FR"/>
        </w:rPr>
        <w:t xml:space="preserve"> </w:t>
      </w:r>
      <w:r w:rsidRPr="00666798">
        <w:rPr>
          <w:rFonts w:cs="Times New Roman"/>
          <w:lang w:val="fr-FR"/>
        </w:rPr>
        <w:t>satisfait toujours le second principe tout en préservant l'unitarité.</w:t>
      </w:r>
    </w:p>
    <w:p w14:paraId="47BE1ED0" w14:textId="77777777" w:rsidR="007A4E55" w:rsidRPr="00666798" w:rsidRDefault="007A4E55">
      <w:pPr>
        <w:rPr>
          <w:rFonts w:cs="Times New Roman"/>
          <w:lang w:val="fr-FR"/>
        </w:rPr>
      </w:pPr>
    </w:p>
    <w:p w14:paraId="63B0EB66"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Comparaison avec autres approches :</w:t>
      </w:r>
    </w:p>
    <w:p w14:paraId="1543A018" w14:textId="77777777" w:rsidR="007A4E55" w:rsidRPr="00666798" w:rsidRDefault="007A4E55">
      <w:pPr>
        <w:rPr>
          <w:rFonts w:cs="Times New Roman"/>
          <w:lang w:val="fr-FR"/>
        </w:rPr>
      </w:pPr>
    </w:p>
    <w:p w14:paraId="7ADAEEC9" w14:textId="56493FE2" w:rsidR="007A4E55" w:rsidRPr="00666798" w:rsidRDefault="00000000">
      <w:pPr>
        <w:rPr>
          <w:rFonts w:cs="Times New Roman"/>
          <w:lang w:val="fr-FR"/>
        </w:rPr>
      </w:pPr>
      <w:r w:rsidRPr="00666798">
        <w:rPr>
          <w:rFonts w:cs="Times New Roman"/>
          <w:lang w:val="fr-FR"/>
        </w:rPr>
        <w:t>Approche Mécanisme Problème</w:t>
      </w:r>
      <w:r w:rsidR="000317A0" w:rsidRPr="00666798">
        <w:rPr>
          <w:rFonts w:cs="Times New Roman"/>
          <w:lang w:val="fr-FR"/>
        </w:rPr>
        <w:t xml:space="preserve"> </w:t>
      </w:r>
      <w:r w:rsidRPr="00666798">
        <w:rPr>
          <w:rFonts w:cs="Times New Roman"/>
          <w:lang w:val="fr-FR"/>
        </w:rPr>
        <w:t>principal</w:t>
      </w:r>
      <w:r w:rsidR="000317A0" w:rsidRPr="00666798">
        <w:rPr>
          <w:rFonts w:cs="Times New Roman"/>
          <w:lang w:val="fr-FR"/>
        </w:rPr>
        <w:t xml:space="preserve"> </w:t>
      </w:r>
      <w:r w:rsidRPr="00666798">
        <w:rPr>
          <w:rFonts w:cs="Times New Roman"/>
          <w:lang w:val="fr-FR"/>
        </w:rPr>
        <w:t>Hawking (1975)  Perte d'informationViole unitarité</w:t>
      </w:r>
    </w:p>
    <w:p w14:paraId="13498BFC" w14:textId="0536AC3D" w:rsidR="007A4E55" w:rsidRPr="00666798" w:rsidRDefault="001F18EF">
      <w:pPr>
        <w:rPr>
          <w:rFonts w:cs="Times New Roman"/>
          <w:lang w:val="fr-FR"/>
        </w:rPr>
      </w:pPr>
      <w:r w:rsidRPr="00666798">
        <w:rPr>
          <w:rFonts w:cs="Times New Roman"/>
          <w:lang w:val="fr-FR"/>
        </w:rPr>
        <w:t>Quantique Complementarité Observateur-dépendant Ambiguïté conceptuelle (Susskind)</w:t>
      </w:r>
    </w:p>
    <w:p w14:paraId="078C0E61" w14:textId="77777777" w:rsidR="007A4E55" w:rsidRPr="00666798" w:rsidRDefault="007A4E55">
      <w:pPr>
        <w:rPr>
          <w:rFonts w:cs="Times New Roman"/>
          <w:lang w:val="fr-FR"/>
        </w:rPr>
      </w:pPr>
    </w:p>
    <w:p w14:paraId="23104BD3" w14:textId="77777777" w:rsidR="007A4E55" w:rsidRPr="00666798" w:rsidRDefault="00000000">
      <w:pPr>
        <w:rPr>
          <w:rFonts w:cs="Times New Roman"/>
          <w:lang w:val="fr-FR"/>
        </w:rPr>
      </w:pPr>
      <w:r w:rsidRPr="00666798">
        <w:rPr>
          <w:rFonts w:cs="Times New Roman"/>
          <w:lang w:val="fr-FR"/>
        </w:rPr>
        <w:t>Firewall (AMPS 2012) Rupture équivalence Viole relativité générale</w:t>
      </w:r>
    </w:p>
    <w:p w14:paraId="4339940D" w14:textId="77777777" w:rsidR="007A4E55" w:rsidRPr="00666798" w:rsidRDefault="007A4E55">
      <w:pPr>
        <w:rPr>
          <w:rFonts w:cs="Times New Roman"/>
          <w:lang w:val="fr-FR"/>
        </w:rPr>
      </w:pPr>
    </w:p>
    <w:p w14:paraId="12F18B9F" w14:textId="77777777" w:rsidR="007A4E55" w:rsidRPr="00666798" w:rsidRDefault="00000000">
      <w:pPr>
        <w:rPr>
          <w:rFonts w:cs="Times New Roman"/>
          <w:lang w:val="fr-FR"/>
        </w:rPr>
      </w:pPr>
      <w:r w:rsidRPr="00666798">
        <w:rPr>
          <w:rFonts w:cs="Times New Roman"/>
          <w:lang w:val="fr-FR"/>
        </w:rPr>
        <w:t>ER=EPR                  Trous de ver            Hautement spéculatif</w:t>
      </w:r>
    </w:p>
    <w:p w14:paraId="5785FE85" w14:textId="77777777" w:rsidR="007A4E55" w:rsidRPr="00666798" w:rsidRDefault="007A4E55">
      <w:pPr>
        <w:rPr>
          <w:rFonts w:cs="Times New Roman"/>
          <w:lang w:val="fr-FR"/>
        </w:rPr>
      </w:pPr>
    </w:p>
    <w:p w14:paraId="4A821127" w14:textId="77777777" w:rsidR="007A4E55" w:rsidRPr="00666798" w:rsidRDefault="007A4E55">
      <w:pPr>
        <w:rPr>
          <w:rFonts w:cs="Times New Roman"/>
          <w:lang w:val="fr-FR"/>
        </w:rPr>
      </w:pPr>
    </w:p>
    <w:p w14:paraId="7AD8E107" w14:textId="77777777" w:rsidR="007A4E55" w:rsidRPr="00666798" w:rsidRDefault="00000000">
      <w:pPr>
        <w:rPr>
          <w:rFonts w:cs="Times New Roman"/>
          <w:lang w:val="fr-FR"/>
        </w:rPr>
      </w:pPr>
      <w:r w:rsidRPr="00666798">
        <w:rPr>
          <w:rFonts w:cs="Times New Roman"/>
          <w:lang w:val="fr-FR"/>
        </w:rPr>
        <w:t>(Maldacena-Susskind)</w:t>
      </w:r>
    </w:p>
    <w:p w14:paraId="6D3DBDE7" w14:textId="77777777" w:rsidR="007A4E55" w:rsidRPr="00666798" w:rsidRDefault="007A4E55">
      <w:pPr>
        <w:rPr>
          <w:rFonts w:cs="Times New Roman"/>
          <w:lang w:val="fr-FR"/>
        </w:rPr>
      </w:pPr>
    </w:p>
    <w:p w14:paraId="05A28A4C" w14:textId="6F658A02" w:rsidR="007A4E55" w:rsidRPr="00666798" w:rsidRDefault="00000000">
      <w:pPr>
        <w:rPr>
          <w:rFonts w:cs="Times New Roman"/>
          <w:lang w:val="fr-FR"/>
        </w:rPr>
      </w:pPr>
      <w:r w:rsidRPr="00666798">
        <w:rPr>
          <w:rFonts w:cs="Times New Roman"/>
          <w:lang w:val="fr-FR"/>
        </w:rPr>
        <w:t>Notre modèle (</w:t>
      </w:r>
      <w:r w:rsidRPr="00666798">
        <w:rPr>
          <w:rFonts w:cs="Times New Roman"/>
        </w:rPr>
        <w:t>Σ</w:t>
      </w:r>
      <w:r w:rsidRPr="00666798">
        <w:rPr>
          <w:rFonts w:cs="Times New Roman"/>
          <w:lang w:val="fr-FR"/>
        </w:rPr>
        <w:t>) Dimensions cachées Corrections</w:t>
      </w:r>
      <w:r w:rsidR="000317A0" w:rsidRPr="00666798">
        <w:rPr>
          <w:rFonts w:cs="Times New Roman"/>
          <w:lang w:val="fr-FR"/>
        </w:rPr>
        <w:t xml:space="preserve"> </w:t>
      </w:r>
      <w:r w:rsidRPr="00666798">
        <w:rPr>
          <w:rFonts w:cs="Times New Roman"/>
          <w:lang w:val="fr-FR"/>
        </w:rPr>
        <w:t>minimes mais</w:t>
      </w:r>
      <w:r w:rsidR="000317A0" w:rsidRPr="00666798">
        <w:rPr>
          <w:rFonts w:cs="Times New Roman"/>
          <w:lang w:val="fr-FR"/>
        </w:rPr>
        <w:t xml:space="preserve"> </w:t>
      </w:r>
      <w:r w:rsidRPr="00666798">
        <w:rPr>
          <w:rFonts w:cs="Times New Roman"/>
          <w:lang w:val="fr-FR"/>
        </w:rPr>
        <w:t>conceptuellement résolutives</w:t>
      </w:r>
    </w:p>
    <w:p w14:paraId="47A04513" w14:textId="77777777" w:rsidR="007A4E55" w:rsidRPr="00666798" w:rsidRDefault="007A4E55">
      <w:pPr>
        <w:rPr>
          <w:rFonts w:cs="Times New Roman"/>
          <w:lang w:val="fr-FR"/>
        </w:rPr>
      </w:pPr>
    </w:p>
    <w:p w14:paraId="6A86BDF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Prédiction testable (théorique) :</w:t>
      </w:r>
    </w:p>
    <w:p w14:paraId="4E32CBA7" w14:textId="77777777" w:rsidR="007A4E55" w:rsidRPr="00666798" w:rsidRDefault="007A4E55">
      <w:pPr>
        <w:rPr>
          <w:rFonts w:cs="Times New Roman"/>
          <w:lang w:val="fr-FR"/>
        </w:rPr>
      </w:pPr>
    </w:p>
    <w:p w14:paraId="797AC766" w14:textId="6E9B26FD" w:rsidR="007A4E55" w:rsidRPr="00666798" w:rsidRDefault="00000000">
      <w:pPr>
        <w:rPr>
          <w:rFonts w:cs="Times New Roman"/>
          <w:lang w:val="fr-FR"/>
        </w:rPr>
      </w:pPr>
      <w:r w:rsidRPr="00666798">
        <w:rPr>
          <w:rFonts w:cs="Times New Roman"/>
          <w:lang w:val="fr-FR"/>
        </w:rPr>
        <w:t>Si des trous noirs primordiaux légers (M \~ 10¹¹-10¹⁵ g) existent et</w:t>
      </w:r>
      <w:r w:rsidR="00863C1A" w:rsidRPr="00666798">
        <w:rPr>
          <w:rFonts w:cs="Times New Roman"/>
          <w:lang w:val="fr-FR"/>
        </w:rPr>
        <w:t xml:space="preserve"> </w:t>
      </w:r>
      <w:r w:rsidRPr="00666798">
        <w:rPr>
          <w:rFonts w:cs="Times New Roman"/>
          <w:lang w:val="fr-FR"/>
        </w:rPr>
        <w:t>sont actuellement en train de s'évaporer, le spectre de leur</w:t>
      </w:r>
      <w:r w:rsidR="00863C1A" w:rsidRPr="00666798">
        <w:rPr>
          <w:rFonts w:cs="Times New Roman"/>
          <w:lang w:val="fr-FR"/>
        </w:rPr>
        <w:t xml:space="preserve"> </w:t>
      </w:r>
      <w:r w:rsidRPr="00666798">
        <w:rPr>
          <w:rFonts w:cs="Times New Roman"/>
          <w:lang w:val="fr-FR"/>
        </w:rPr>
        <w:t>radiation de Hawking devrait présenter des corrélations quantiques</w:t>
      </w:r>
    </w:p>
    <w:p w14:paraId="76409441" w14:textId="77777777" w:rsidR="007A4E55" w:rsidRPr="00666798" w:rsidRDefault="00000000">
      <w:pPr>
        <w:rPr>
          <w:rFonts w:cs="Times New Roman"/>
        </w:rPr>
      </w:pPr>
      <w:r w:rsidRPr="00666798">
        <w:rPr>
          <w:rFonts w:cs="Times New Roman"/>
        </w:rPr>
        <w:t>anormales détectables dans :</w:t>
      </w:r>
    </w:p>
    <w:p w14:paraId="268479BA" w14:textId="77777777" w:rsidR="007A4E55" w:rsidRPr="00666798" w:rsidRDefault="007A4E55">
      <w:pPr>
        <w:rPr>
          <w:rFonts w:cs="Times New Roman"/>
        </w:rPr>
      </w:pPr>
    </w:p>
    <w:p w14:paraId="7186A0AC" w14:textId="77A795FA" w:rsidR="007A4E55" w:rsidRPr="00666798" w:rsidRDefault="00000000" w:rsidP="00863C1A">
      <w:pPr>
        <w:pStyle w:val="Listepuces"/>
        <w:rPr>
          <w:rFonts w:cs="Times New Roman"/>
          <w:lang w:val="fr-FR"/>
        </w:rPr>
      </w:pPr>
      <w:r w:rsidRPr="00666798">
        <w:rPr>
          <w:rFonts w:cs="Times New Roman"/>
          <w:lang w:val="fr-FR"/>
        </w:rPr>
        <w:t xml:space="preserve">Distribution énergétique : Déviations de </w:t>
      </w:r>
      <w:r w:rsidRPr="00666798">
        <w:rPr>
          <w:rFonts w:cs="Times New Roman"/>
        </w:rPr>
        <w:t>Δ</w:t>
      </w:r>
      <w:r w:rsidRPr="00666798">
        <w:rPr>
          <w:rFonts w:cs="Times New Roman"/>
          <w:lang w:val="fr-FR"/>
        </w:rPr>
        <w:t>E/E \~ 10⁻⁸ du spectre</w:t>
      </w:r>
      <w:r w:rsidR="00863C1A" w:rsidRPr="00666798">
        <w:rPr>
          <w:rFonts w:cs="Times New Roman"/>
          <w:lang w:val="fr-FR"/>
        </w:rPr>
        <w:t xml:space="preserve"> </w:t>
      </w:r>
      <w:r w:rsidRPr="00666798">
        <w:rPr>
          <w:rFonts w:cs="Times New Roman"/>
          <w:lang w:val="fr-FR"/>
        </w:rPr>
        <w:t>planckien</w:t>
      </w:r>
    </w:p>
    <w:p w14:paraId="54CED5AD" w14:textId="77777777" w:rsidR="007A4E55" w:rsidRPr="00666798" w:rsidRDefault="007A4E55">
      <w:pPr>
        <w:rPr>
          <w:rFonts w:cs="Times New Roman"/>
          <w:lang w:val="fr-FR"/>
        </w:rPr>
      </w:pPr>
    </w:p>
    <w:p w14:paraId="1DE83CF8" w14:textId="77777777" w:rsidR="007A4E55" w:rsidRPr="00666798" w:rsidRDefault="00000000">
      <w:pPr>
        <w:pStyle w:val="Listepuces"/>
        <w:rPr>
          <w:rFonts w:cs="Times New Roman"/>
          <w:lang w:val="fr-FR"/>
        </w:rPr>
      </w:pPr>
      <w:r w:rsidRPr="00666798">
        <w:rPr>
          <w:rFonts w:cs="Times New Roman"/>
          <w:lang w:val="fr-FR"/>
        </w:rPr>
        <w:t>Corrélations temporelles : Signaux de mémoire quantique sur échelles</w:t>
      </w:r>
    </w:p>
    <w:p w14:paraId="7177B7E1" w14:textId="77777777" w:rsidR="007A4E55" w:rsidRPr="00666798" w:rsidRDefault="007A4E55">
      <w:pPr>
        <w:rPr>
          <w:rFonts w:cs="Times New Roman"/>
          <w:lang w:val="fr-FR"/>
        </w:rPr>
      </w:pPr>
    </w:p>
    <w:p w14:paraId="18D61F03" w14:textId="77777777" w:rsidR="007A4E55" w:rsidRPr="00666798" w:rsidRDefault="00000000">
      <w:pPr>
        <w:rPr>
          <w:rFonts w:cs="Times New Roman"/>
        </w:rPr>
      </w:pPr>
      <w:r w:rsidRPr="00666798">
        <w:rPr>
          <w:rFonts w:cs="Times New Roman"/>
        </w:rPr>
        <w:t>τ ≈ t_Page/10⁶</w:t>
      </w:r>
    </w:p>
    <w:p w14:paraId="69707BB2" w14:textId="77777777" w:rsidR="007A4E55" w:rsidRPr="00666798" w:rsidRDefault="007A4E55">
      <w:pPr>
        <w:rPr>
          <w:rFonts w:cs="Times New Roman"/>
        </w:rPr>
      </w:pPr>
    </w:p>
    <w:p w14:paraId="1B46520E" w14:textId="77777777" w:rsidR="007A4E55" w:rsidRPr="00666798" w:rsidRDefault="00000000">
      <w:pPr>
        <w:pStyle w:val="Listepuces"/>
        <w:rPr>
          <w:rFonts w:cs="Times New Roman"/>
          <w:lang w:val="fr-FR"/>
        </w:rPr>
      </w:pPr>
      <w:r w:rsidRPr="00666798">
        <w:rPr>
          <w:rFonts w:cs="Times New Roman"/>
          <w:lang w:val="fr-FR"/>
        </w:rPr>
        <w:t xml:space="preserve">Polarisation : Asymétries directionnelles liées à la géométrie de </w:t>
      </w:r>
      <w:r w:rsidRPr="00666798">
        <w:rPr>
          <w:rFonts w:cs="Times New Roman"/>
        </w:rPr>
        <w:t>Σ</w:t>
      </w:r>
    </w:p>
    <w:p w14:paraId="73C69642" w14:textId="77777777" w:rsidR="007A4E55" w:rsidRPr="00666798" w:rsidRDefault="007A4E55">
      <w:pPr>
        <w:rPr>
          <w:rFonts w:cs="Times New Roman"/>
          <w:lang w:val="fr-FR"/>
        </w:rPr>
      </w:pPr>
    </w:p>
    <w:p w14:paraId="463F6C86" w14:textId="02966BDE" w:rsidR="007A4E55" w:rsidRPr="00666798" w:rsidRDefault="00000000">
      <w:pPr>
        <w:rPr>
          <w:rFonts w:cs="Times New Roman"/>
          <w:lang w:val="fr-FR"/>
        </w:rPr>
      </w:pPr>
      <w:r w:rsidRPr="00666798">
        <w:rPr>
          <w:rFonts w:cs="Times New Roman"/>
          <w:lang w:val="fr-FR"/>
        </w:rPr>
        <w:t>Ces signaux seraient extrêmement difficiles à observer mais constituent</w:t>
      </w:r>
      <w:r w:rsidR="000317A0" w:rsidRPr="00666798">
        <w:rPr>
          <w:rFonts w:cs="Times New Roman"/>
          <w:lang w:val="fr-FR"/>
        </w:rPr>
        <w:t xml:space="preserve"> </w:t>
      </w:r>
      <w:r w:rsidRPr="00666798">
        <w:rPr>
          <w:rFonts w:cs="Times New Roman"/>
          <w:lang w:val="fr-FR"/>
        </w:rPr>
        <w:t>en principe une signature distinctive du modèle.</w:t>
      </w:r>
    </w:p>
    <w:p w14:paraId="0A332B59" w14:textId="77777777" w:rsidR="007A4E55" w:rsidRPr="00666798" w:rsidRDefault="007A4E55">
      <w:pPr>
        <w:rPr>
          <w:rFonts w:cs="Times New Roman"/>
          <w:lang w:val="fr-FR"/>
        </w:rPr>
      </w:pPr>
    </w:p>
    <w:p w14:paraId="6812A090"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19.2.6 Entropie des Trous Noirs Extrêmes</w:t>
      </w:r>
    </w:p>
    <w:p w14:paraId="2DA6AD19" w14:textId="77777777" w:rsidR="007A4E55" w:rsidRPr="00666798" w:rsidRDefault="007A4E55">
      <w:pPr>
        <w:rPr>
          <w:rFonts w:cs="Times New Roman"/>
          <w:lang w:val="fr-FR"/>
        </w:rPr>
      </w:pPr>
    </w:p>
    <w:p w14:paraId="5E3EC956" w14:textId="4AC8FF24" w:rsidR="007A4E55" w:rsidRPr="00666798" w:rsidRDefault="00000000">
      <w:pPr>
        <w:rPr>
          <w:rFonts w:cs="Times New Roman"/>
          <w:lang w:val="fr-FR"/>
        </w:rPr>
      </w:pPr>
      <w:r w:rsidRPr="00666798">
        <w:rPr>
          <w:rFonts w:cs="Times New Roman"/>
          <w:lang w:val="fr-FR"/>
        </w:rPr>
        <w:t>Pour les trous noirs extrêmes (chargés ou rotatifs à la limite), les</w:t>
      </w:r>
      <w:r w:rsidR="000317A0" w:rsidRPr="00666798">
        <w:rPr>
          <w:rFonts w:cs="Times New Roman"/>
          <w:lang w:val="fr-FR"/>
        </w:rPr>
        <w:t xml:space="preserve"> </w:t>
      </w:r>
      <w:r w:rsidRPr="00666798">
        <w:rPr>
          <w:rFonts w:cs="Times New Roman"/>
          <w:lang w:val="fr-FR"/>
        </w:rPr>
        <w:t>corrections géométriques jouent un rôle plus significatif.</w:t>
      </w:r>
    </w:p>
    <w:p w14:paraId="29BEDE42" w14:textId="77777777" w:rsidR="007A4E55" w:rsidRPr="00666798" w:rsidRDefault="007A4E55">
      <w:pPr>
        <w:rPr>
          <w:rFonts w:cs="Times New Roman"/>
          <w:lang w:val="fr-FR"/>
        </w:rPr>
      </w:pPr>
    </w:p>
    <w:p w14:paraId="1A6140A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Trou noir de Reissner-Nordström extrême :</w:t>
      </w:r>
    </w:p>
    <w:p w14:paraId="1FFAF741" w14:textId="77777777" w:rsidR="007A4E55" w:rsidRPr="00666798" w:rsidRDefault="007A4E55">
      <w:pPr>
        <w:rPr>
          <w:rFonts w:cs="Times New Roman"/>
          <w:lang w:val="fr-FR"/>
        </w:rPr>
      </w:pPr>
    </w:p>
    <w:p w14:paraId="79EC3A3F" w14:textId="77777777" w:rsidR="007A4E55" w:rsidRPr="00666798" w:rsidRDefault="00000000">
      <w:pPr>
        <w:rPr>
          <w:rFonts w:cs="Times New Roman"/>
          <w:lang w:val="fr-FR"/>
        </w:rPr>
      </w:pPr>
      <w:r w:rsidRPr="00666798">
        <w:rPr>
          <w:rFonts w:cs="Times New Roman"/>
          <w:lang w:val="fr-FR"/>
        </w:rPr>
        <w:t>Condition d'extrêmalité : M = Q (en unités G = c = 1)</w:t>
      </w:r>
    </w:p>
    <w:p w14:paraId="76838795" w14:textId="77777777" w:rsidR="007A4E55" w:rsidRPr="00666798" w:rsidRDefault="007A4E55">
      <w:pPr>
        <w:rPr>
          <w:rFonts w:cs="Times New Roman"/>
          <w:lang w:val="fr-FR"/>
        </w:rPr>
      </w:pPr>
    </w:p>
    <w:p w14:paraId="2EF55358" w14:textId="77777777" w:rsidR="007A4E55" w:rsidRPr="00666798" w:rsidRDefault="00000000">
      <w:pPr>
        <w:rPr>
          <w:rFonts w:cs="Times New Roman"/>
          <w:lang w:val="fr-FR"/>
        </w:rPr>
      </w:pPr>
      <w:r w:rsidRPr="00666798">
        <w:rPr>
          <w:rFonts w:cs="Times New Roman"/>
          <w:lang w:val="fr-FR"/>
        </w:rPr>
        <w:t>Température de Hawking standard : T_H = 0 (horizon dégénéré)</w:t>
      </w:r>
    </w:p>
    <w:p w14:paraId="148B2652" w14:textId="77777777" w:rsidR="007A4E55" w:rsidRPr="00666798" w:rsidRDefault="007A4E55">
      <w:pPr>
        <w:rPr>
          <w:rFonts w:cs="Times New Roman"/>
          <w:lang w:val="fr-FR"/>
        </w:rPr>
      </w:pPr>
    </w:p>
    <w:p w14:paraId="3949D8FA" w14:textId="77777777" w:rsidR="007A4E55" w:rsidRPr="00666798" w:rsidRDefault="00000000">
      <w:pPr>
        <w:rPr>
          <w:rFonts w:cs="Times New Roman"/>
          <w:lang w:val="fr-FR"/>
        </w:rPr>
      </w:pPr>
      <w:r w:rsidRPr="00666798">
        <w:rPr>
          <w:rFonts w:cs="Times New Roman"/>
          <w:lang w:val="fr-FR"/>
        </w:rPr>
        <w:t>Avec corrections : T_H,eff = (ℏc³)/(8</w:t>
      </w:r>
      <w:r w:rsidRPr="00666798">
        <w:rPr>
          <w:rFonts w:cs="Times New Roman"/>
        </w:rPr>
        <w:t>π</w:t>
      </w:r>
      <w:r w:rsidRPr="00666798">
        <w:rPr>
          <w:rFonts w:cs="Times New Roman"/>
          <w:lang w:val="fr-FR"/>
        </w:rPr>
        <w:t xml:space="preserve">GMk_B) × </w:t>
      </w:r>
      <w:r w:rsidRPr="00666798">
        <w:rPr>
          <w:rFonts w:cs="Times New Roman"/>
        </w:rPr>
        <w:t>α</w:t>
      </w:r>
      <w:r w:rsidRPr="00666798">
        <w:rPr>
          <w:rFonts w:cs="Times New Roman"/>
          <w:lang w:val="fr-FR"/>
        </w:rPr>
        <w:t>_geom (Q/M_Pl)²</w:t>
      </w:r>
    </w:p>
    <w:p w14:paraId="6115C9B5" w14:textId="77777777" w:rsidR="007A4E55" w:rsidRPr="00666798" w:rsidRDefault="007A4E55">
      <w:pPr>
        <w:rPr>
          <w:rFonts w:cs="Times New Roman"/>
          <w:lang w:val="fr-FR"/>
        </w:rPr>
      </w:pPr>
    </w:p>
    <w:p w14:paraId="3DD591BD" w14:textId="23786513" w:rsidR="007A4E55" w:rsidRPr="00666798" w:rsidRDefault="00000000">
      <w:pPr>
        <w:rPr>
          <w:rFonts w:cs="Times New Roman"/>
          <w:lang w:val="fr-FR"/>
        </w:rPr>
      </w:pPr>
      <w:r w:rsidRPr="00666798">
        <w:rPr>
          <w:rFonts w:cs="Times New Roman"/>
          <w:lang w:val="fr-FR"/>
        </w:rPr>
        <w:t>Pour Q ≈ M_Pl : T_H,eff ≈ 10⁻²⁶ × T_Pl ≈ 10⁶ K (très faible mais</w:t>
      </w:r>
      <w:r w:rsidR="000317A0" w:rsidRPr="00666798">
        <w:rPr>
          <w:rFonts w:cs="Times New Roman"/>
          <w:lang w:val="fr-FR"/>
        </w:rPr>
        <w:t xml:space="preserve">  </w:t>
      </w:r>
      <w:r w:rsidRPr="00666798">
        <w:rPr>
          <w:rFonts w:cs="Times New Roman"/>
          <w:lang w:val="fr-FR"/>
        </w:rPr>
        <w:t>non-nul!)</w:t>
      </w:r>
    </w:p>
    <w:p w14:paraId="4544E6D6" w14:textId="77777777" w:rsidR="007A4E55" w:rsidRPr="00666798" w:rsidRDefault="007A4E55">
      <w:pPr>
        <w:rPr>
          <w:rFonts w:cs="Times New Roman"/>
          <w:lang w:val="fr-FR"/>
        </w:rPr>
      </w:pPr>
    </w:p>
    <w:p w14:paraId="6CE4FFC0" w14:textId="4F45CF5D" w:rsidR="007A4E55" w:rsidRPr="00666798" w:rsidRDefault="00000000">
      <w:pPr>
        <w:rPr>
          <w:rFonts w:cs="Times New Roman"/>
          <w:lang w:val="fr-FR"/>
        </w:rPr>
      </w:pPr>
      <w:r w:rsidRPr="00666798">
        <w:rPr>
          <w:rFonts w:cs="Times New Roman"/>
          <w:lang w:val="fr-FR"/>
        </w:rPr>
        <w:t>Implication : Les trous noirs extrêmes ne sont pas parfaitement</w:t>
      </w:r>
      <w:r w:rsidR="000317A0" w:rsidRPr="00666798">
        <w:rPr>
          <w:rFonts w:cs="Times New Roman"/>
          <w:lang w:val="fr-FR"/>
        </w:rPr>
        <w:t xml:space="preserve"> </w:t>
      </w:r>
      <w:r w:rsidRPr="00666798">
        <w:rPr>
          <w:rFonts w:cs="Times New Roman"/>
          <w:lang w:val="fr-FR"/>
        </w:rPr>
        <w:t>stables dans notre modèle - ils s'évaporent extrêmement lentement via</w:t>
      </w:r>
      <w:r w:rsidR="000317A0" w:rsidRPr="00666798">
        <w:rPr>
          <w:rFonts w:cs="Times New Roman"/>
          <w:lang w:val="fr-FR"/>
        </w:rPr>
        <w:t xml:space="preserve"> </w:t>
      </w:r>
      <w:r w:rsidRPr="00666798">
        <w:rPr>
          <w:rFonts w:cs="Times New Roman"/>
          <w:lang w:val="fr-FR"/>
        </w:rPr>
        <w:t xml:space="preserve">les canaux géométriques de </w:t>
      </w:r>
      <w:r w:rsidRPr="00666798">
        <w:rPr>
          <w:rFonts w:cs="Times New Roman"/>
        </w:rPr>
        <w:t>Σ</w:t>
      </w:r>
      <w:r w:rsidRPr="00666798">
        <w:rPr>
          <w:rFonts w:cs="Times New Roman"/>
          <w:lang w:val="fr-FR"/>
        </w:rPr>
        <w:t>.</w:t>
      </w:r>
    </w:p>
    <w:p w14:paraId="28344B3F" w14:textId="77777777" w:rsidR="007A4E55" w:rsidRPr="00666798" w:rsidRDefault="007A4E55">
      <w:pPr>
        <w:rPr>
          <w:rFonts w:cs="Times New Roman"/>
          <w:lang w:val="fr-FR"/>
        </w:rPr>
      </w:pPr>
    </w:p>
    <w:p w14:paraId="79376DB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Temps d'évaporation :</w:t>
      </w:r>
    </w:p>
    <w:p w14:paraId="5E78669C" w14:textId="77777777" w:rsidR="007A4E55" w:rsidRPr="00666798" w:rsidRDefault="007A4E55">
      <w:pPr>
        <w:rPr>
          <w:rFonts w:cs="Times New Roman"/>
          <w:lang w:val="fr-FR"/>
        </w:rPr>
      </w:pPr>
    </w:p>
    <w:p w14:paraId="4C054ECE" w14:textId="77777777" w:rsidR="007A4E55" w:rsidRPr="00666798" w:rsidRDefault="00000000">
      <w:pPr>
        <w:rPr>
          <w:rFonts w:cs="Times New Roman"/>
          <w:lang w:val="fr-FR"/>
        </w:rPr>
      </w:pPr>
      <w:r w:rsidRPr="00666798">
        <w:rPr>
          <w:rFonts w:cs="Times New Roman"/>
        </w:rPr>
        <w:t>τ</w:t>
      </w:r>
      <w:r w:rsidRPr="00666798">
        <w:rPr>
          <w:rFonts w:cs="Times New Roman"/>
          <w:lang w:val="fr-FR"/>
        </w:rPr>
        <w:t>_evap ≈ M³/(</w:t>
      </w:r>
      <w:r w:rsidRPr="00666798">
        <w:rPr>
          <w:rFonts w:cs="Times New Roman"/>
        </w:rPr>
        <w:t>α</w:t>
      </w:r>
      <w:r w:rsidRPr="00666798">
        <w:rPr>
          <w:rFonts w:cs="Times New Roman"/>
          <w:lang w:val="fr-FR"/>
        </w:rPr>
        <w:t>_geom ℏ c⁴/G²) ≈ (M/M_Pl)³ × 10²⁶ × t_Pl ≈ 10²⁶</w:t>
      </w:r>
    </w:p>
    <w:p w14:paraId="02AD1067" w14:textId="77777777" w:rsidR="007A4E55" w:rsidRPr="00666798" w:rsidRDefault="007A4E55">
      <w:pPr>
        <w:rPr>
          <w:rFonts w:cs="Times New Roman"/>
          <w:lang w:val="fr-FR"/>
        </w:rPr>
      </w:pPr>
    </w:p>
    <w:p w14:paraId="445AF18C" w14:textId="77777777" w:rsidR="007A4E55" w:rsidRPr="00666798" w:rsidRDefault="00000000">
      <w:pPr>
        <w:rPr>
          <w:rFonts w:cs="Times New Roman"/>
          <w:lang w:val="fr-FR"/>
        </w:rPr>
      </w:pPr>
      <w:r w:rsidRPr="00666798">
        <w:rPr>
          <w:rFonts w:cs="Times New Roman"/>
          <w:lang w:val="fr-FR"/>
        </w:rPr>
        <w:t>(M/M_Pl)³ secondes</w:t>
      </w:r>
    </w:p>
    <w:p w14:paraId="6FF14F31" w14:textId="77777777" w:rsidR="007A4E55" w:rsidRPr="00666798" w:rsidRDefault="007A4E55">
      <w:pPr>
        <w:rPr>
          <w:rFonts w:cs="Times New Roman"/>
          <w:lang w:val="fr-FR"/>
        </w:rPr>
      </w:pPr>
    </w:p>
    <w:p w14:paraId="14965631" w14:textId="2EBE778C" w:rsidR="007A4E55" w:rsidRPr="00666798" w:rsidRDefault="00000000">
      <w:pPr>
        <w:rPr>
          <w:rFonts w:cs="Times New Roman"/>
          <w:lang w:val="fr-FR"/>
        </w:rPr>
      </w:pPr>
      <w:r w:rsidRPr="00666798">
        <w:rPr>
          <w:rFonts w:cs="Times New Roman"/>
          <w:lang w:val="fr-FR"/>
        </w:rPr>
        <w:t>Pour M ≈ M\_</w:t>
      </w:r>
      <w:r w:rsidRPr="00666798">
        <w:rPr>
          <w:rFonts w:ascii="Segoe UI Symbol" w:hAnsi="Segoe UI Symbol" w:cs="Segoe UI Symbol"/>
          <w:lang w:val="fr-FR"/>
        </w:rPr>
        <w:t>☉</w:t>
      </w:r>
      <w:r w:rsidRPr="00666798">
        <w:rPr>
          <w:rFonts w:cs="Times New Roman"/>
          <w:lang w:val="fr-FR"/>
        </w:rPr>
        <w:t xml:space="preserve"> : </w:t>
      </w:r>
      <w:r w:rsidRPr="00666798">
        <w:rPr>
          <w:rFonts w:cs="Times New Roman"/>
        </w:rPr>
        <w:t>τ</w:t>
      </w:r>
      <w:r w:rsidRPr="00666798">
        <w:rPr>
          <w:rFonts w:cs="Times New Roman"/>
          <w:lang w:val="fr-FR"/>
        </w:rPr>
        <w:t>_evap ≈ 10²⁶ × 10⁹⁰ s ≈ 10¹¹⁶ s ≈ 10¹⁰⁸ ans</w:t>
      </w:r>
      <w:r w:rsidR="001F18EF" w:rsidRPr="00666798">
        <w:rPr>
          <w:rFonts w:cs="Times New Roman"/>
          <w:lang w:val="fr-FR"/>
        </w:rPr>
        <w:t xml:space="preserve"> </w:t>
      </w:r>
      <w:r w:rsidRPr="00666798">
        <w:rPr>
          <w:rFonts w:cs="Times New Roman"/>
          <w:lang w:val="fr-FR"/>
        </w:rPr>
        <w:t>(inobservable cosmologiquement)</w:t>
      </w:r>
    </w:p>
    <w:p w14:paraId="66754CDF" w14:textId="77777777" w:rsidR="007A4E55" w:rsidRPr="00666798" w:rsidRDefault="007A4E55">
      <w:pPr>
        <w:rPr>
          <w:rFonts w:cs="Times New Roman"/>
          <w:lang w:val="fr-FR"/>
        </w:rPr>
      </w:pPr>
    </w:p>
    <w:p w14:paraId="3D12F442" w14:textId="77777777" w:rsidR="007A4E55" w:rsidRPr="00666798" w:rsidRDefault="00000000">
      <w:pPr>
        <w:pStyle w:val="Titre3"/>
        <w:rPr>
          <w:rFonts w:ascii="Times New Roman" w:hAnsi="Times New Roman" w:cs="Times New Roman"/>
          <w:lang w:val="fr-FR"/>
        </w:rPr>
      </w:pPr>
      <w:r w:rsidRPr="00666798">
        <w:rPr>
          <w:rFonts w:ascii="Times New Roman" w:hAnsi="Times New Roman" w:cs="Times New Roman"/>
          <w:lang w:val="fr-FR"/>
        </w:rPr>
        <w:t>19.2.7 Remarques Finales</w:t>
      </w:r>
    </w:p>
    <w:p w14:paraId="1B315B60" w14:textId="77777777" w:rsidR="007A4E55" w:rsidRPr="00666798" w:rsidRDefault="007A4E55">
      <w:pPr>
        <w:rPr>
          <w:rFonts w:cs="Times New Roman"/>
          <w:lang w:val="fr-FR"/>
        </w:rPr>
      </w:pPr>
    </w:p>
    <w:p w14:paraId="4F8B2BB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Points clés :</w:t>
      </w:r>
    </w:p>
    <w:p w14:paraId="29191460" w14:textId="77777777" w:rsidR="007A4E55" w:rsidRPr="00666798" w:rsidRDefault="007A4E55">
      <w:pPr>
        <w:rPr>
          <w:rFonts w:cs="Times New Roman"/>
          <w:lang w:val="fr-FR"/>
        </w:rPr>
      </w:pPr>
    </w:p>
    <w:p w14:paraId="77BBD85F" w14:textId="4114562C" w:rsidR="007A4E55" w:rsidRPr="00666798" w:rsidRDefault="00000000">
      <w:pPr>
        <w:rPr>
          <w:rFonts w:cs="Times New Roman"/>
          <w:lang w:val="fr-FR"/>
        </w:rPr>
      </w:pPr>
      <w:r w:rsidRPr="00666798">
        <w:rPr>
          <w:rFonts w:cs="Times New Roman"/>
          <w:lang w:val="fr-FR"/>
        </w:rPr>
        <w:t xml:space="preserve">1. Les corrections géométriques induites par </w:t>
      </w:r>
      <w:r w:rsidRPr="00666798">
        <w:rPr>
          <w:rFonts w:cs="Times New Roman"/>
        </w:rPr>
        <w:t>Σ</w:t>
      </w:r>
      <w:r w:rsidRPr="00666798">
        <w:rPr>
          <w:rFonts w:cs="Times New Roman"/>
          <w:lang w:val="fr-FR"/>
        </w:rPr>
        <w:t xml:space="preserve"> modifient subtilement</w:t>
      </w:r>
      <w:r w:rsidR="00863C1A" w:rsidRPr="00666798">
        <w:rPr>
          <w:rFonts w:cs="Times New Roman"/>
          <w:lang w:val="fr-FR"/>
        </w:rPr>
        <w:t xml:space="preserve"> l</w:t>
      </w:r>
      <w:r w:rsidRPr="00666798">
        <w:rPr>
          <w:rFonts w:cs="Times New Roman"/>
          <w:lang w:val="fr-FR"/>
        </w:rPr>
        <w:t>a</w:t>
      </w:r>
      <w:r w:rsidR="00863C1A" w:rsidRPr="00666798">
        <w:rPr>
          <w:rFonts w:cs="Times New Roman"/>
          <w:lang w:val="fr-FR"/>
        </w:rPr>
        <w:t xml:space="preserve"> </w:t>
      </w:r>
      <w:r w:rsidRPr="00666798">
        <w:rPr>
          <w:rFonts w:cs="Times New Roman"/>
          <w:lang w:val="fr-FR"/>
        </w:rPr>
        <w:t>thermodynamique des trous noirs</w:t>
      </w:r>
    </w:p>
    <w:p w14:paraId="7C689B29" w14:textId="77777777" w:rsidR="007A4E55" w:rsidRPr="00666798" w:rsidRDefault="007A4E55">
      <w:pPr>
        <w:rPr>
          <w:rFonts w:cs="Times New Roman"/>
          <w:lang w:val="fr-FR"/>
        </w:rPr>
      </w:pPr>
    </w:p>
    <w:p w14:paraId="102599B0" w14:textId="6C6A8F85" w:rsidR="007A4E55" w:rsidRPr="00666798" w:rsidRDefault="00000000">
      <w:pPr>
        <w:rPr>
          <w:rFonts w:cs="Times New Roman"/>
          <w:lang w:val="fr-FR"/>
        </w:rPr>
      </w:pPr>
      <w:r w:rsidRPr="00666798">
        <w:rPr>
          <w:rFonts w:cs="Times New Roman"/>
          <w:lang w:val="fr-FR"/>
        </w:rPr>
        <w:t>2. Bien que les corrections numériques soient petites (</w:t>
      </w:r>
      <w:r w:rsidRPr="00666798">
        <w:rPr>
          <w:rFonts w:cs="Times New Roman"/>
        </w:rPr>
        <w:t>Δ</w:t>
      </w:r>
      <w:r w:rsidRPr="00666798">
        <w:rPr>
          <w:rFonts w:cs="Times New Roman"/>
          <w:lang w:val="fr-FR"/>
        </w:rPr>
        <w:t>T/T ≈ 10⁻²⁶ à</w:t>
      </w:r>
      <w:r w:rsidR="000317A0" w:rsidRPr="00666798">
        <w:rPr>
          <w:rFonts w:cs="Times New Roman"/>
          <w:lang w:val="fr-FR"/>
        </w:rPr>
        <w:t xml:space="preserve"> </w:t>
      </w:r>
      <w:r w:rsidRPr="00666798">
        <w:rPr>
          <w:rFonts w:cs="Times New Roman"/>
          <w:lang w:val="fr-FR"/>
        </w:rPr>
        <w:t>10⁻⁶⁶), elles sont conceptuellement cruciales pour :</w:t>
      </w:r>
    </w:p>
    <w:p w14:paraId="0D85A292" w14:textId="77777777" w:rsidR="007A4E55" w:rsidRPr="00666798" w:rsidRDefault="007A4E55">
      <w:pPr>
        <w:rPr>
          <w:rFonts w:cs="Times New Roman"/>
          <w:lang w:val="fr-FR"/>
        </w:rPr>
      </w:pPr>
    </w:p>
    <w:p w14:paraId="5ABA8644" w14:textId="77777777" w:rsidR="007A4E55" w:rsidRPr="00666798" w:rsidRDefault="00000000">
      <w:pPr>
        <w:pStyle w:val="Listepuces"/>
        <w:rPr>
          <w:rFonts w:cs="Times New Roman"/>
        </w:rPr>
      </w:pPr>
      <w:r w:rsidRPr="00666798">
        <w:rPr>
          <w:rFonts w:cs="Times New Roman"/>
        </w:rPr>
        <w:t>Préserver l'unitarité quantique</w:t>
      </w:r>
    </w:p>
    <w:p w14:paraId="40BDC6A1" w14:textId="77777777" w:rsidR="007A4E55" w:rsidRPr="00666798" w:rsidRDefault="007A4E55">
      <w:pPr>
        <w:rPr>
          <w:rFonts w:cs="Times New Roman"/>
        </w:rPr>
      </w:pPr>
    </w:p>
    <w:p w14:paraId="4B79E5DB" w14:textId="77777777" w:rsidR="007A4E55" w:rsidRPr="00666798" w:rsidRDefault="00000000">
      <w:pPr>
        <w:pStyle w:val="Listepuces"/>
        <w:rPr>
          <w:rFonts w:cs="Times New Roman"/>
        </w:rPr>
      </w:pPr>
      <w:r w:rsidRPr="00666798">
        <w:rPr>
          <w:rFonts w:cs="Times New Roman"/>
        </w:rPr>
        <w:t>Résoudre le paradoxe de l'information</w:t>
      </w:r>
    </w:p>
    <w:p w14:paraId="1E73D475" w14:textId="77777777" w:rsidR="007A4E55" w:rsidRPr="00666798" w:rsidRDefault="007A4E55">
      <w:pPr>
        <w:rPr>
          <w:rFonts w:cs="Times New Roman"/>
        </w:rPr>
      </w:pPr>
    </w:p>
    <w:p w14:paraId="0519041A" w14:textId="13898CFD" w:rsidR="007A4E55" w:rsidRPr="00666798" w:rsidRDefault="00000000" w:rsidP="000317A0">
      <w:pPr>
        <w:pStyle w:val="Listepuces"/>
        <w:rPr>
          <w:rFonts w:cs="Times New Roman"/>
          <w:lang w:val="fr-FR"/>
        </w:rPr>
      </w:pPr>
      <w:r w:rsidRPr="00666798">
        <w:rPr>
          <w:rFonts w:cs="Times New Roman"/>
          <w:lang w:val="fr-FR"/>
        </w:rPr>
        <w:t>Maintenir la cohérence entre relativité générale et mécanique</w:t>
      </w:r>
      <w:r w:rsidR="000317A0" w:rsidRPr="00666798">
        <w:rPr>
          <w:rFonts w:cs="Times New Roman"/>
          <w:lang w:val="fr-FR"/>
        </w:rPr>
        <w:t xml:space="preserve"> </w:t>
      </w:r>
      <w:r w:rsidRPr="00666798">
        <w:rPr>
          <w:rFonts w:cs="Times New Roman"/>
          <w:lang w:val="fr-FR"/>
        </w:rPr>
        <w:t>quantique</w:t>
      </w:r>
    </w:p>
    <w:p w14:paraId="2BBF1ADC" w14:textId="77777777" w:rsidR="007A4E55" w:rsidRPr="00666798" w:rsidRDefault="007A4E55">
      <w:pPr>
        <w:rPr>
          <w:rFonts w:cs="Times New Roman"/>
          <w:lang w:val="fr-FR"/>
        </w:rPr>
      </w:pPr>
    </w:p>
    <w:p w14:paraId="39DD4A01" w14:textId="499A1A1D" w:rsidR="007A4E55" w:rsidRPr="00666798" w:rsidRDefault="00000000">
      <w:pPr>
        <w:rPr>
          <w:rFonts w:cs="Times New Roman"/>
          <w:lang w:val="fr-FR"/>
        </w:rPr>
      </w:pPr>
      <w:r w:rsidRPr="00666798">
        <w:rPr>
          <w:rFonts w:cs="Times New Roman"/>
          <w:lang w:val="fr-FR"/>
        </w:rPr>
        <w:t>3\. L'information \"perdue\" dans l'espace-temps 4D est</w:t>
      </w:r>
      <w:r w:rsidR="000317A0" w:rsidRPr="00666798">
        <w:rPr>
          <w:rFonts w:cs="Times New Roman"/>
          <w:lang w:val="fr-FR"/>
        </w:rPr>
        <w:t xml:space="preserve"> </w:t>
      </w:r>
      <w:r w:rsidRPr="00666798">
        <w:rPr>
          <w:rFonts w:cs="Times New Roman"/>
          <w:lang w:val="fr-FR"/>
        </w:rPr>
        <w:t>stockée dans</w:t>
      </w:r>
      <w:r w:rsidR="000317A0" w:rsidRPr="00666798">
        <w:rPr>
          <w:rFonts w:cs="Times New Roman"/>
          <w:lang w:val="fr-FR"/>
        </w:rPr>
        <w:t xml:space="preserve"> </w:t>
      </w:r>
      <w:r w:rsidRPr="00666798">
        <w:rPr>
          <w:rFonts w:cs="Times New Roman"/>
          <w:lang w:val="fr-FR"/>
        </w:rPr>
        <w:t xml:space="preserve">les degrés de liberté des dimensions compactes de </w:t>
      </w:r>
      <w:r w:rsidRPr="00666798">
        <w:rPr>
          <w:rFonts w:cs="Times New Roman"/>
        </w:rPr>
        <w:t>Σ</w:t>
      </w:r>
    </w:p>
    <w:p w14:paraId="796CD815" w14:textId="77777777" w:rsidR="007A4E55" w:rsidRPr="00666798" w:rsidRDefault="007A4E55">
      <w:pPr>
        <w:rPr>
          <w:rFonts w:cs="Times New Roman"/>
          <w:lang w:val="fr-FR"/>
        </w:rPr>
      </w:pPr>
    </w:p>
    <w:p w14:paraId="5FAAA805" w14:textId="77777777" w:rsidR="007A4E55" w:rsidRPr="00666798" w:rsidRDefault="00000000">
      <w:pPr>
        <w:rPr>
          <w:rFonts w:cs="Times New Roman"/>
          <w:lang w:val="fr-FR"/>
        </w:rPr>
      </w:pPr>
      <w:r w:rsidRPr="00666798">
        <w:rPr>
          <w:rFonts w:cs="Times New Roman"/>
          <w:lang w:val="fr-FR"/>
        </w:rPr>
        <w:t>4\. Le mécanisme est falsifiable en principe (via observation de trous</w:t>
      </w:r>
    </w:p>
    <w:p w14:paraId="30FCB48A" w14:textId="77777777" w:rsidR="007A4E55" w:rsidRPr="00666798" w:rsidRDefault="00000000">
      <w:pPr>
        <w:rPr>
          <w:rFonts w:cs="Times New Roman"/>
          <w:lang w:val="fr-FR"/>
        </w:rPr>
      </w:pPr>
      <w:r w:rsidRPr="00666798">
        <w:rPr>
          <w:rFonts w:cs="Times New Roman"/>
          <w:lang w:val="fr-FR"/>
        </w:rPr>
        <w:t>noirs primordiaux en évaporation), bien que technologiquement très</w:t>
      </w:r>
    </w:p>
    <w:p w14:paraId="69A6DB1C" w14:textId="77777777" w:rsidR="007A4E55" w:rsidRPr="00666798" w:rsidRDefault="00000000">
      <w:pPr>
        <w:rPr>
          <w:rFonts w:cs="Times New Roman"/>
          <w:lang w:val="fr-FR"/>
        </w:rPr>
      </w:pPr>
      <w:r w:rsidRPr="00666798">
        <w:rPr>
          <w:rFonts w:cs="Times New Roman"/>
          <w:lang w:val="fr-FR"/>
        </w:rPr>
        <w:t>difficile</w:t>
      </w:r>
    </w:p>
    <w:p w14:paraId="4130BE3A" w14:textId="77777777" w:rsidR="007A4E55" w:rsidRPr="00666798" w:rsidRDefault="007A4E55">
      <w:pPr>
        <w:rPr>
          <w:rFonts w:cs="Times New Roman"/>
          <w:lang w:val="fr-FR"/>
        </w:rPr>
      </w:pPr>
    </w:p>
    <w:p w14:paraId="05FE96FB" w14:textId="77777777" w:rsidR="007A4E55" w:rsidRPr="00666798" w:rsidRDefault="00000000">
      <w:pPr>
        <w:rPr>
          <w:rFonts w:cs="Times New Roman"/>
          <w:lang w:val="fr-FR"/>
        </w:rPr>
      </w:pPr>
      <w:r w:rsidRPr="00666798">
        <w:rPr>
          <w:rFonts w:cs="Times New Roman"/>
          <w:lang w:val="fr-FR"/>
        </w:rPr>
        <w:t>5\. Notre approche évite les problèmes des modèles alternatifs</w:t>
      </w:r>
    </w:p>
    <w:p w14:paraId="12F2E1D8" w14:textId="77777777" w:rsidR="007A4E55" w:rsidRPr="00666798" w:rsidRDefault="00000000">
      <w:pPr>
        <w:rPr>
          <w:rFonts w:cs="Times New Roman"/>
          <w:lang w:val="fr-FR"/>
        </w:rPr>
      </w:pPr>
      <w:r w:rsidRPr="00666798">
        <w:rPr>
          <w:rFonts w:cs="Times New Roman"/>
          <w:lang w:val="fr-FR"/>
        </w:rPr>
        <w:t>(firewalls, complémentarité, etc.) tout en restant dans le cadre de la</w:t>
      </w:r>
    </w:p>
    <w:p w14:paraId="0ACED9F6" w14:textId="77777777" w:rsidR="007A4E55" w:rsidRPr="00666798" w:rsidRDefault="00000000">
      <w:pPr>
        <w:rPr>
          <w:rFonts w:cs="Times New Roman"/>
          <w:lang w:val="fr-FR"/>
        </w:rPr>
      </w:pPr>
      <w:r w:rsidRPr="00666798">
        <w:rPr>
          <w:rFonts w:cs="Times New Roman"/>
          <w:lang w:val="fr-FR"/>
        </w:rPr>
        <w:t>physique standard</w:t>
      </w:r>
    </w:p>
    <w:p w14:paraId="3C8C7893" w14:textId="77777777" w:rsidR="007A4E55" w:rsidRPr="00666798" w:rsidRDefault="007A4E55">
      <w:pPr>
        <w:rPr>
          <w:rFonts w:cs="Times New Roman"/>
          <w:lang w:val="fr-FR"/>
        </w:rPr>
      </w:pPr>
    </w:p>
    <w:p w14:paraId="73FA80C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Citation pertinente :</w:t>
      </w:r>
    </w:p>
    <w:p w14:paraId="6C2C6422" w14:textId="77777777" w:rsidR="007A4E55" w:rsidRPr="00666798" w:rsidRDefault="007A4E55">
      <w:pPr>
        <w:rPr>
          <w:rFonts w:cs="Times New Roman"/>
          <w:lang w:val="fr-FR"/>
        </w:rPr>
      </w:pPr>
    </w:p>
    <w:p w14:paraId="34786B31" w14:textId="6B8A0F5F" w:rsidR="007A4E55" w:rsidRPr="00666798" w:rsidRDefault="00000000">
      <w:pPr>
        <w:rPr>
          <w:rFonts w:cs="Times New Roman"/>
          <w:lang w:val="fr-FR"/>
        </w:rPr>
      </w:pPr>
      <w:r w:rsidRPr="00666798">
        <w:rPr>
          <w:rFonts w:cs="Times New Roman"/>
          <w:lang w:val="fr-FR"/>
        </w:rPr>
        <w:t>\"La nature ne nous permet pas de perdre l'information, même dans</w:t>
      </w:r>
      <w:r w:rsidR="00863C1A" w:rsidRPr="00666798">
        <w:rPr>
          <w:rFonts w:cs="Times New Roman"/>
          <w:lang w:val="fr-FR"/>
        </w:rPr>
        <w:t xml:space="preserve"> l</w:t>
      </w:r>
      <w:r w:rsidRPr="00666798">
        <w:rPr>
          <w:rFonts w:cs="Times New Roman"/>
          <w:lang w:val="fr-FR"/>
        </w:rPr>
        <w:t>es</w:t>
      </w:r>
      <w:r w:rsidR="00863C1A" w:rsidRPr="00666798">
        <w:rPr>
          <w:rFonts w:cs="Times New Roman"/>
          <w:lang w:val="fr-FR"/>
        </w:rPr>
        <w:t xml:space="preserve"> </w:t>
      </w:r>
      <w:r w:rsidRPr="00666798">
        <w:rPr>
          <w:rFonts w:cs="Times New Roman"/>
          <w:lang w:val="fr-FR"/>
        </w:rPr>
        <w:t xml:space="preserve">conditions les plus extrêmes. Les dimensions cachées de </w:t>
      </w:r>
      <w:r w:rsidRPr="00666798">
        <w:rPr>
          <w:rFonts w:cs="Times New Roman"/>
        </w:rPr>
        <w:t>Σ</w:t>
      </w:r>
      <w:r w:rsidRPr="00666798">
        <w:rPr>
          <w:rFonts w:cs="Times New Roman"/>
          <w:lang w:val="fr-FR"/>
        </w:rPr>
        <w:t xml:space="preserve"> agissent</w:t>
      </w:r>
      <w:r w:rsidR="00863C1A" w:rsidRPr="00666798">
        <w:rPr>
          <w:rFonts w:cs="Times New Roman"/>
          <w:lang w:val="fr-FR"/>
        </w:rPr>
        <w:t xml:space="preserve"> </w:t>
      </w:r>
      <w:r w:rsidRPr="00666798">
        <w:rPr>
          <w:rFonts w:cs="Times New Roman"/>
          <w:lang w:val="fr-FR"/>
        </w:rPr>
        <w:t>comme</w:t>
      </w:r>
      <w:r w:rsidR="00863C1A" w:rsidRPr="00666798">
        <w:rPr>
          <w:rFonts w:cs="Times New Roman"/>
          <w:lang w:val="fr-FR"/>
        </w:rPr>
        <w:t xml:space="preserve"> </w:t>
      </w:r>
      <w:r w:rsidRPr="00666798">
        <w:rPr>
          <w:rFonts w:cs="Times New Roman"/>
          <w:lang w:val="fr-FR"/>
        </w:rPr>
        <w:t>un registre quantique universel, préservant méticuleusement chaque bit</w:t>
      </w:r>
      <w:r w:rsidR="00863C1A" w:rsidRPr="00666798">
        <w:rPr>
          <w:rFonts w:cs="Times New Roman"/>
          <w:lang w:val="fr-FR"/>
        </w:rPr>
        <w:t xml:space="preserve"> </w:t>
      </w:r>
      <w:r w:rsidRPr="00666798">
        <w:rPr>
          <w:rFonts w:cs="Times New Roman"/>
          <w:lang w:val="fr-FR"/>
        </w:rPr>
        <w:t>d'information que nous pensions perdu dans les trous noirs.\" -</w:t>
      </w:r>
    </w:p>
    <w:p w14:paraId="0AB4FC90" w14:textId="77777777" w:rsidR="007A4E55" w:rsidRPr="00666798" w:rsidRDefault="00000000">
      <w:pPr>
        <w:rPr>
          <w:rFonts w:cs="Times New Roman"/>
          <w:lang w:val="fr-FR"/>
        </w:rPr>
      </w:pPr>
      <w:r w:rsidRPr="00666798">
        <w:rPr>
          <w:rFonts w:cs="Times New Roman"/>
          <w:lang w:val="fr-FR"/>
        </w:rPr>
        <w:t>Reformulation du principe unitaire</w:t>
      </w:r>
    </w:p>
    <w:p w14:paraId="5C49D7E8" w14:textId="77777777" w:rsidR="007A4E55" w:rsidRPr="00666798" w:rsidRDefault="007A4E55">
      <w:pPr>
        <w:rPr>
          <w:rFonts w:cs="Times New Roman"/>
          <w:lang w:val="fr-FR"/>
        </w:rPr>
      </w:pPr>
    </w:p>
    <w:p w14:paraId="17ECD6F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20 : PROGRAMME EXPÉRIMENTAL ET FEUILLE DE ROUTE</w:t>
      </w:r>
    </w:p>
    <w:p w14:paraId="73FEB876" w14:textId="77777777" w:rsidR="007A4E55" w:rsidRPr="00666798" w:rsidRDefault="007A4E55">
      <w:pPr>
        <w:rPr>
          <w:rFonts w:cs="Times New Roman"/>
          <w:lang w:val="fr-FR"/>
        </w:rPr>
      </w:pPr>
    </w:p>
    <w:p w14:paraId="0DF769B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20.1 Tests à Court Terme (2025-2027)</w:t>
      </w:r>
    </w:p>
    <w:p w14:paraId="679EC1FB" w14:textId="77777777" w:rsidR="007A4E55" w:rsidRPr="00666798" w:rsidRDefault="007A4E55">
      <w:pPr>
        <w:rPr>
          <w:rFonts w:cs="Times New Roman"/>
          <w:lang w:val="fr-FR"/>
        </w:rPr>
      </w:pPr>
    </w:p>
    <w:p w14:paraId="50849EB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Expériences en cours et à venir :</w:t>
      </w:r>
    </w:p>
    <w:p w14:paraId="0ACA895D" w14:textId="77777777" w:rsidR="007A4E55" w:rsidRPr="00666798" w:rsidRDefault="007A4E55">
      <w:pPr>
        <w:rPr>
          <w:rFonts w:cs="Times New Roman"/>
          <w:lang w:val="fr-FR"/>
        </w:rPr>
      </w:pPr>
    </w:p>
    <w:p w14:paraId="170459F4" w14:textId="77777777" w:rsidR="007A4E55" w:rsidRPr="00666798" w:rsidRDefault="00000000">
      <w:pPr>
        <w:pStyle w:val="Listepuces"/>
        <w:rPr>
          <w:rFonts w:cs="Times New Roman"/>
          <w:lang w:val="fr-FR"/>
        </w:rPr>
      </w:pPr>
      <w:r w:rsidRPr="00666798">
        <w:rPr>
          <w:rFonts w:cs="Times New Roman"/>
          <w:lang w:val="fr-FR"/>
        </w:rPr>
        <w:t>KATRIN phase finale → Mesure de m_</w:t>
      </w:r>
      <w:r w:rsidRPr="00666798">
        <w:rPr>
          <w:rFonts w:cs="Times New Roman"/>
        </w:rPr>
        <w:t>β</w:t>
      </w:r>
      <w:r w:rsidRPr="00666798">
        <w:rPr>
          <w:rFonts w:cs="Times New Roman"/>
          <w:lang w:val="fr-FR"/>
        </w:rPr>
        <w:t xml:space="preserve"> (masse effective</w:t>
      </w:r>
    </w:p>
    <w:p w14:paraId="1CFB9CB7" w14:textId="77777777" w:rsidR="007A4E55" w:rsidRPr="00666798" w:rsidRDefault="00000000">
      <w:pPr>
        <w:rPr>
          <w:rFonts w:cs="Times New Roman"/>
        </w:rPr>
      </w:pPr>
      <w:r w:rsidRPr="00666798">
        <w:rPr>
          <w:rFonts w:cs="Times New Roman"/>
        </w:rPr>
        <w:lastRenderedPageBreak/>
        <w:t>&gt; neutrino</w:t>
      </w:r>
    </w:p>
    <w:p w14:paraId="7BB7DF5C" w14:textId="77777777" w:rsidR="007A4E55" w:rsidRPr="00666798" w:rsidRDefault="007A4E55">
      <w:pPr>
        <w:rPr>
          <w:rFonts w:cs="Times New Roman"/>
        </w:rPr>
      </w:pPr>
    </w:p>
    <w:p w14:paraId="5800C62E" w14:textId="77777777" w:rsidR="007A4E55" w:rsidRPr="00666798" w:rsidRDefault="00000000">
      <w:pPr>
        <w:rPr>
          <w:rFonts w:cs="Times New Roman"/>
        </w:rPr>
      </w:pPr>
      <w:r w:rsidRPr="00666798">
        <w:rPr>
          <w:rFonts w:cs="Times New Roman"/>
        </w:rPr>
        <w:t>β-decay)</w:t>
      </w:r>
    </w:p>
    <w:p w14:paraId="30BFB2FF" w14:textId="77777777" w:rsidR="007A4E55" w:rsidRPr="00666798" w:rsidRDefault="007A4E55">
      <w:pPr>
        <w:rPr>
          <w:rFonts w:cs="Times New Roman"/>
        </w:rPr>
      </w:pPr>
    </w:p>
    <w:p w14:paraId="4542A3C6" w14:textId="77777777" w:rsidR="007A4E55" w:rsidRPr="00666798" w:rsidRDefault="00000000">
      <w:pPr>
        <w:pStyle w:val="Listepuces"/>
        <w:rPr>
          <w:rFonts w:cs="Times New Roman"/>
        </w:rPr>
      </w:pPr>
      <w:r w:rsidRPr="00666798">
        <w:rPr>
          <w:rFonts w:cs="Times New Roman"/>
        </w:rPr>
        <w:t>Sensibilité attendue : 0.2 eV (90% CL)</w:t>
      </w:r>
    </w:p>
    <w:p w14:paraId="2891B32E" w14:textId="77777777" w:rsidR="007A4E55" w:rsidRPr="00666798" w:rsidRDefault="007A4E55">
      <w:pPr>
        <w:rPr>
          <w:rFonts w:cs="Times New Roman"/>
        </w:rPr>
      </w:pPr>
    </w:p>
    <w:p w14:paraId="7893B3CA" w14:textId="77777777" w:rsidR="007A4E55" w:rsidRPr="00666798" w:rsidRDefault="00000000">
      <w:pPr>
        <w:pStyle w:val="Listepuces"/>
        <w:rPr>
          <w:rFonts w:cs="Times New Roman"/>
        </w:rPr>
      </w:pPr>
      <w:r w:rsidRPr="00666798">
        <w:rPr>
          <w:rFonts w:cs="Times New Roman"/>
        </w:rPr>
        <w:t>Notre prédiction : m_β \~ 0.009 eV</w:t>
      </w:r>
    </w:p>
    <w:p w14:paraId="5565428B" w14:textId="77777777" w:rsidR="007A4E55" w:rsidRPr="00666798" w:rsidRDefault="007A4E55">
      <w:pPr>
        <w:rPr>
          <w:rFonts w:cs="Times New Roman"/>
        </w:rPr>
      </w:pPr>
    </w:p>
    <w:p w14:paraId="28B6B992" w14:textId="77777777" w:rsidR="007A4E55" w:rsidRPr="00666798" w:rsidRDefault="00000000">
      <w:pPr>
        <w:pStyle w:val="Listepuces"/>
        <w:rPr>
          <w:rFonts w:cs="Times New Roman"/>
          <w:lang w:val="fr-FR"/>
        </w:rPr>
      </w:pPr>
      <w:r w:rsidRPr="00666798">
        <w:rPr>
          <w:rFonts w:cs="Times New Roman"/>
          <w:lang w:val="fr-FR"/>
        </w:rPr>
        <w:t>Début de prise de données : 2025</w:t>
      </w:r>
    </w:p>
    <w:p w14:paraId="04F9DF2C" w14:textId="77777777" w:rsidR="007A4E55" w:rsidRPr="00666798" w:rsidRDefault="007A4E55">
      <w:pPr>
        <w:rPr>
          <w:rFonts w:cs="Times New Roman"/>
          <w:lang w:val="fr-FR"/>
        </w:rPr>
      </w:pPr>
    </w:p>
    <w:p w14:paraId="00F35941" w14:textId="77777777" w:rsidR="007A4E55" w:rsidRPr="00666798" w:rsidRDefault="00000000">
      <w:pPr>
        <w:pStyle w:val="Listepuces"/>
        <w:rPr>
          <w:rFonts w:cs="Times New Roman"/>
        </w:rPr>
      </w:pPr>
      <w:r w:rsidRPr="00666798">
        <w:rPr>
          <w:rFonts w:cs="Times New Roman"/>
        </w:rPr>
        <w:t>Publication des résultats : 2026-2027</w:t>
      </w:r>
    </w:p>
    <w:p w14:paraId="12B3C3EB" w14:textId="77777777" w:rsidR="007A4E55" w:rsidRPr="00666798" w:rsidRDefault="007A4E55">
      <w:pPr>
        <w:rPr>
          <w:rFonts w:cs="Times New Roman"/>
        </w:rPr>
      </w:pPr>
    </w:p>
    <w:p w14:paraId="156FD5C8" w14:textId="77777777" w:rsidR="007A4E55" w:rsidRPr="00666798" w:rsidRDefault="00000000">
      <w:pPr>
        <w:pStyle w:val="Listepuces"/>
        <w:rPr>
          <w:rFonts w:cs="Times New Roman"/>
          <w:lang w:val="fr-FR"/>
        </w:rPr>
      </w:pPr>
      <w:r w:rsidRPr="00666798">
        <w:rPr>
          <w:rFonts w:cs="Times New Roman"/>
          <w:lang w:val="fr-FR"/>
        </w:rPr>
        <w:t xml:space="preserve">AFM haute précision → Mesure de </w:t>
      </w:r>
      <w:r w:rsidRPr="00666798">
        <w:rPr>
          <w:rFonts w:cs="Times New Roman"/>
        </w:rPr>
        <w:t>χ</w:t>
      </w:r>
      <w:r w:rsidRPr="00666798">
        <w:rPr>
          <w:rFonts w:cs="Times New Roman"/>
          <w:lang w:val="fr-FR"/>
        </w:rPr>
        <w:t>_Casimir (anisotropie</w:t>
      </w:r>
    </w:p>
    <w:p w14:paraId="7E691C9A" w14:textId="77777777" w:rsidR="007A4E55" w:rsidRPr="00666798" w:rsidRDefault="00000000">
      <w:pPr>
        <w:rPr>
          <w:rFonts w:cs="Times New Roman"/>
        </w:rPr>
      </w:pPr>
      <w:r w:rsidRPr="00666798">
        <w:rPr>
          <w:rFonts w:cs="Times New Roman"/>
        </w:rPr>
        <w:t>&gt; Casimir)</w:t>
      </w:r>
    </w:p>
    <w:p w14:paraId="217B3852" w14:textId="77777777" w:rsidR="007A4E55" w:rsidRPr="00666798" w:rsidRDefault="007A4E55">
      <w:pPr>
        <w:rPr>
          <w:rFonts w:cs="Times New Roman"/>
        </w:rPr>
      </w:pPr>
    </w:p>
    <w:p w14:paraId="0F2C611B" w14:textId="77777777" w:rsidR="007A4E55" w:rsidRPr="00666798" w:rsidRDefault="00000000">
      <w:pPr>
        <w:pStyle w:val="Listepuces"/>
        <w:rPr>
          <w:rFonts w:cs="Times New Roman"/>
          <w:lang w:val="fr-FR"/>
        </w:rPr>
      </w:pPr>
      <w:r w:rsidRPr="00666798">
        <w:rPr>
          <w:rFonts w:cs="Times New Roman"/>
          <w:lang w:val="fr-FR"/>
        </w:rPr>
        <w:t>Technique : Microscopie à force atomique en ultra-vide</w:t>
      </w:r>
    </w:p>
    <w:p w14:paraId="34960EF1" w14:textId="77777777" w:rsidR="007A4E55" w:rsidRPr="00666798" w:rsidRDefault="007A4E55">
      <w:pPr>
        <w:rPr>
          <w:rFonts w:cs="Times New Roman"/>
          <w:lang w:val="fr-FR"/>
        </w:rPr>
      </w:pPr>
    </w:p>
    <w:p w14:paraId="7BC80DFC" w14:textId="77777777" w:rsidR="007A4E55" w:rsidRPr="00666798" w:rsidRDefault="00000000">
      <w:pPr>
        <w:pStyle w:val="Listepuces"/>
        <w:rPr>
          <w:rFonts w:cs="Times New Roman"/>
        </w:rPr>
      </w:pPr>
      <w:r w:rsidRPr="00666798">
        <w:rPr>
          <w:rFonts w:cs="Times New Roman"/>
        </w:rPr>
        <w:t>Sensibilité cible : 10⁻²⁰</w:t>
      </w:r>
    </w:p>
    <w:p w14:paraId="44CD85F7" w14:textId="77777777" w:rsidR="007A4E55" w:rsidRPr="00666798" w:rsidRDefault="007A4E55">
      <w:pPr>
        <w:rPr>
          <w:rFonts w:cs="Times New Roman"/>
        </w:rPr>
      </w:pPr>
    </w:p>
    <w:p w14:paraId="1B9933AB" w14:textId="77777777" w:rsidR="007A4E55" w:rsidRPr="00666798" w:rsidRDefault="00000000">
      <w:pPr>
        <w:pStyle w:val="Listepuces"/>
        <w:rPr>
          <w:rFonts w:cs="Times New Roman"/>
        </w:rPr>
      </w:pPr>
      <w:r w:rsidRPr="00666798">
        <w:rPr>
          <w:rFonts w:cs="Times New Roman"/>
        </w:rPr>
        <w:t>Notre prédiction : χ_Casimir \&lt; 10⁻¹⁹</w:t>
      </w:r>
    </w:p>
    <w:p w14:paraId="5F5FDFEA" w14:textId="77777777" w:rsidR="007A4E55" w:rsidRPr="00666798" w:rsidRDefault="007A4E55">
      <w:pPr>
        <w:rPr>
          <w:rFonts w:cs="Times New Roman"/>
        </w:rPr>
      </w:pPr>
    </w:p>
    <w:p w14:paraId="7C1E0812" w14:textId="77777777" w:rsidR="007A4E55" w:rsidRPr="00666798" w:rsidRDefault="00000000">
      <w:pPr>
        <w:pStyle w:val="Listepuces"/>
        <w:rPr>
          <w:rFonts w:cs="Times New Roman"/>
          <w:lang w:val="fr-FR"/>
        </w:rPr>
      </w:pPr>
      <w:r w:rsidRPr="00666798">
        <w:rPr>
          <w:rFonts w:cs="Times New Roman"/>
          <w:lang w:val="fr-FR"/>
        </w:rPr>
        <w:t>Laboratoires impliqués : MIT, Université de Washington</w:t>
      </w:r>
    </w:p>
    <w:p w14:paraId="2728823E" w14:textId="77777777" w:rsidR="007A4E55" w:rsidRPr="00666798" w:rsidRDefault="007A4E55">
      <w:pPr>
        <w:rPr>
          <w:rFonts w:cs="Times New Roman"/>
          <w:lang w:val="fr-FR"/>
        </w:rPr>
      </w:pPr>
    </w:p>
    <w:p w14:paraId="581946FC" w14:textId="77777777" w:rsidR="007A4E55" w:rsidRPr="00666798" w:rsidRDefault="00000000">
      <w:pPr>
        <w:pStyle w:val="Listepuces"/>
        <w:rPr>
          <w:rFonts w:cs="Times New Roman"/>
        </w:rPr>
      </w:pPr>
      <w:r w:rsidRPr="00666798">
        <w:rPr>
          <w:rFonts w:cs="Times New Roman"/>
        </w:rPr>
        <w:t>Calendrier : Premiers résultats 2026-2027</w:t>
      </w:r>
    </w:p>
    <w:p w14:paraId="5CC50FCE" w14:textId="77777777" w:rsidR="007A4E55" w:rsidRPr="00666798" w:rsidRDefault="007A4E55">
      <w:pPr>
        <w:rPr>
          <w:rFonts w:cs="Times New Roman"/>
        </w:rPr>
      </w:pPr>
    </w:p>
    <w:p w14:paraId="601B487F" w14:textId="24F067FC" w:rsidR="007A4E55" w:rsidRPr="00666798" w:rsidRDefault="00000000" w:rsidP="00863C1A">
      <w:pPr>
        <w:pStyle w:val="Listepuces"/>
        <w:rPr>
          <w:rFonts w:cs="Times New Roman"/>
          <w:lang w:val="fr-FR"/>
        </w:rPr>
      </w:pPr>
      <w:r w:rsidRPr="00666798">
        <w:rPr>
          <w:rFonts w:cs="Times New Roman"/>
          <w:lang w:val="fr-FR"/>
        </w:rPr>
        <w:t>Euclid Early Data Release → H(z) (paramètre de Hubble en</w:t>
      </w:r>
      <w:r w:rsidR="00863C1A" w:rsidRPr="00666798">
        <w:rPr>
          <w:rFonts w:cs="Times New Roman"/>
          <w:lang w:val="fr-FR"/>
        </w:rPr>
        <w:t xml:space="preserve"> </w:t>
      </w:r>
      <w:r w:rsidRPr="00666798">
        <w:rPr>
          <w:rFonts w:cs="Times New Roman"/>
          <w:lang w:val="fr-FR"/>
        </w:rPr>
        <w:t>fonction du redshift)</w:t>
      </w:r>
    </w:p>
    <w:p w14:paraId="11B9125F" w14:textId="77777777" w:rsidR="007A4E55" w:rsidRPr="00666798" w:rsidRDefault="007A4E55">
      <w:pPr>
        <w:rPr>
          <w:rFonts w:cs="Times New Roman"/>
          <w:lang w:val="fr-FR"/>
        </w:rPr>
      </w:pPr>
    </w:p>
    <w:p w14:paraId="04027F03" w14:textId="77777777" w:rsidR="007A4E55" w:rsidRPr="00666798" w:rsidRDefault="00000000">
      <w:pPr>
        <w:pStyle w:val="Listepuces"/>
        <w:rPr>
          <w:rFonts w:cs="Times New Roman"/>
          <w:lang w:val="fr-FR"/>
        </w:rPr>
      </w:pPr>
      <w:r w:rsidRPr="00666798">
        <w:rPr>
          <w:rFonts w:cs="Times New Roman"/>
          <w:lang w:val="fr-FR"/>
        </w:rPr>
        <w:t>Lancement : Juillet 2023 (déjà en orbite)</w:t>
      </w:r>
    </w:p>
    <w:p w14:paraId="6ECF47EA" w14:textId="77777777" w:rsidR="007A4E55" w:rsidRPr="00666798" w:rsidRDefault="007A4E55">
      <w:pPr>
        <w:rPr>
          <w:rFonts w:cs="Times New Roman"/>
          <w:lang w:val="fr-FR"/>
        </w:rPr>
      </w:pPr>
    </w:p>
    <w:p w14:paraId="2106D432" w14:textId="77777777" w:rsidR="007A4E55" w:rsidRPr="00666798" w:rsidRDefault="00000000">
      <w:pPr>
        <w:pStyle w:val="Listepuces"/>
        <w:rPr>
          <w:rFonts w:cs="Times New Roman"/>
        </w:rPr>
      </w:pPr>
      <w:r w:rsidRPr="00666798">
        <w:rPr>
          <w:rFonts w:cs="Times New Roman"/>
        </w:rPr>
        <w:t>Premières données : 2024</w:t>
      </w:r>
    </w:p>
    <w:p w14:paraId="1E074321" w14:textId="77777777" w:rsidR="007A4E55" w:rsidRPr="00666798" w:rsidRDefault="007A4E55">
      <w:pPr>
        <w:rPr>
          <w:rFonts w:cs="Times New Roman"/>
        </w:rPr>
      </w:pPr>
    </w:p>
    <w:p w14:paraId="17A70EF9" w14:textId="77777777" w:rsidR="007A4E55" w:rsidRPr="00666798" w:rsidRDefault="00000000">
      <w:pPr>
        <w:pStyle w:val="Listepuces"/>
        <w:rPr>
          <w:rFonts w:cs="Times New Roman"/>
        </w:rPr>
      </w:pPr>
      <w:r w:rsidRPr="00666798">
        <w:rPr>
          <w:rFonts w:cs="Times New Roman"/>
        </w:rPr>
        <w:t>Science release : 2026-2027</w:t>
      </w:r>
    </w:p>
    <w:p w14:paraId="7EF632F5" w14:textId="77777777" w:rsidR="007A4E55" w:rsidRPr="00666798" w:rsidRDefault="007A4E55">
      <w:pPr>
        <w:rPr>
          <w:rFonts w:cs="Times New Roman"/>
        </w:rPr>
      </w:pPr>
    </w:p>
    <w:p w14:paraId="460DCC4D" w14:textId="77777777" w:rsidR="007A4E55" w:rsidRPr="00666798" w:rsidRDefault="00000000">
      <w:pPr>
        <w:pStyle w:val="Listepuces"/>
        <w:rPr>
          <w:rFonts w:cs="Times New Roman"/>
          <w:lang w:val="fr-FR"/>
        </w:rPr>
      </w:pPr>
      <w:r w:rsidRPr="00666798">
        <w:rPr>
          <w:rFonts w:cs="Times New Roman"/>
          <w:lang w:val="fr-FR"/>
        </w:rPr>
        <w:t>Notre prédiction : dH/dz compatible avec d</w:t>
      </w:r>
      <w:r w:rsidRPr="00666798">
        <w:rPr>
          <w:rFonts w:cs="Times New Roman"/>
        </w:rPr>
        <w:t>Λ</w:t>
      </w:r>
      <w:r w:rsidRPr="00666798">
        <w:rPr>
          <w:rFonts w:cs="Times New Roman"/>
          <w:lang w:val="fr-FR"/>
        </w:rPr>
        <w:t>/dt \~ 10⁻¹⁰ an⁻¹</w:t>
      </w:r>
    </w:p>
    <w:p w14:paraId="1A638403" w14:textId="77777777" w:rsidR="007A4E55" w:rsidRPr="00666798" w:rsidRDefault="007A4E55">
      <w:pPr>
        <w:rPr>
          <w:rFonts w:cs="Times New Roman"/>
          <w:lang w:val="fr-FR"/>
        </w:rPr>
      </w:pPr>
    </w:p>
    <w:p w14:paraId="76CC18FD" w14:textId="77777777" w:rsidR="007A4E55" w:rsidRPr="00666798" w:rsidRDefault="00000000">
      <w:pPr>
        <w:pStyle w:val="Listepuces"/>
        <w:rPr>
          <w:rFonts w:cs="Times New Roman"/>
          <w:lang w:val="fr-FR"/>
        </w:rPr>
      </w:pPr>
      <w:r w:rsidRPr="00666798">
        <w:rPr>
          <w:rFonts w:cs="Times New Roman"/>
          <w:lang w:val="fr-FR"/>
        </w:rPr>
        <w:t>XENONnT et LZ (détection directe matière noire)</w:t>
      </w:r>
    </w:p>
    <w:p w14:paraId="0EE7A111" w14:textId="77777777" w:rsidR="007A4E55" w:rsidRPr="00666798" w:rsidRDefault="007A4E55">
      <w:pPr>
        <w:rPr>
          <w:rFonts w:cs="Times New Roman"/>
          <w:lang w:val="fr-FR"/>
        </w:rPr>
      </w:pPr>
    </w:p>
    <w:p w14:paraId="671AC617" w14:textId="77777777" w:rsidR="007A4E55" w:rsidRPr="00666798" w:rsidRDefault="00000000">
      <w:pPr>
        <w:pStyle w:val="Listepuces"/>
        <w:rPr>
          <w:rFonts w:cs="Times New Roman"/>
          <w:lang w:val="fr-FR"/>
        </w:rPr>
      </w:pPr>
      <w:r w:rsidRPr="00666798">
        <w:rPr>
          <w:rFonts w:cs="Times New Roman"/>
          <w:lang w:val="fr-FR"/>
        </w:rPr>
        <w:t>XENONnT : Opérationnel depuis 2021, résultats complets 2025-2026</w:t>
      </w:r>
    </w:p>
    <w:p w14:paraId="092E540C" w14:textId="77777777" w:rsidR="007A4E55" w:rsidRPr="00666798" w:rsidRDefault="007A4E55">
      <w:pPr>
        <w:rPr>
          <w:rFonts w:cs="Times New Roman"/>
          <w:lang w:val="fr-FR"/>
        </w:rPr>
      </w:pPr>
    </w:p>
    <w:p w14:paraId="515B1538" w14:textId="77777777" w:rsidR="007A4E55" w:rsidRPr="00666798" w:rsidRDefault="00000000">
      <w:pPr>
        <w:pStyle w:val="Listepuces"/>
        <w:rPr>
          <w:rFonts w:cs="Times New Roman"/>
          <w:lang w:val="fr-FR"/>
        </w:rPr>
      </w:pPr>
      <w:r w:rsidRPr="00666798">
        <w:rPr>
          <w:rFonts w:cs="Times New Roman"/>
          <w:lang w:val="fr-FR"/>
        </w:rPr>
        <w:t>LZ (LUX-ZEPLIN) : Premiers résultats 2023, run complet 2024-2026</w:t>
      </w:r>
    </w:p>
    <w:p w14:paraId="2E49DC69" w14:textId="77777777" w:rsidR="007A4E55" w:rsidRPr="00666798" w:rsidRDefault="007A4E55">
      <w:pPr>
        <w:rPr>
          <w:rFonts w:cs="Times New Roman"/>
          <w:lang w:val="fr-FR"/>
        </w:rPr>
      </w:pPr>
    </w:p>
    <w:p w14:paraId="62998488" w14:textId="77777777" w:rsidR="007A4E55" w:rsidRPr="00666798" w:rsidRDefault="00000000">
      <w:pPr>
        <w:pStyle w:val="Listepuces"/>
        <w:rPr>
          <w:rFonts w:cs="Times New Roman"/>
          <w:lang w:val="fr-FR"/>
        </w:rPr>
      </w:pPr>
      <w:r w:rsidRPr="00666798">
        <w:rPr>
          <w:rFonts w:cs="Times New Roman"/>
          <w:lang w:val="fr-FR"/>
        </w:rPr>
        <w:t>Notre prédiction : Signal dans fenêtre 30-200 GeV, taux 0.1-1</w:t>
      </w:r>
    </w:p>
    <w:p w14:paraId="367E2DD3" w14:textId="77777777" w:rsidR="007A4E55" w:rsidRPr="00666798" w:rsidRDefault="007A4E55">
      <w:pPr>
        <w:rPr>
          <w:rFonts w:cs="Times New Roman"/>
          <w:lang w:val="fr-FR"/>
        </w:rPr>
      </w:pPr>
    </w:p>
    <w:p w14:paraId="21B0B805" w14:textId="77777777" w:rsidR="007A4E55" w:rsidRPr="00666798" w:rsidRDefault="00000000">
      <w:pPr>
        <w:rPr>
          <w:rFonts w:cs="Times New Roman"/>
        </w:rPr>
      </w:pPr>
      <w:r w:rsidRPr="00666798">
        <w:rPr>
          <w:rFonts w:cs="Times New Roman"/>
        </w:rPr>
        <w:t>evt/tonne/an</w:t>
      </w:r>
    </w:p>
    <w:p w14:paraId="13904C6B" w14:textId="77777777" w:rsidR="007A4E55" w:rsidRPr="00666798" w:rsidRDefault="007A4E55">
      <w:pPr>
        <w:rPr>
          <w:rFonts w:cs="Times New Roman"/>
        </w:rPr>
      </w:pPr>
    </w:p>
    <w:p w14:paraId="21D06BFB" w14:textId="77777777" w:rsidR="007A4E55" w:rsidRPr="00666798" w:rsidRDefault="00000000">
      <w:pPr>
        <w:pStyle w:val="Listepuces"/>
        <w:rPr>
          <w:rFonts w:cs="Times New Roman"/>
        </w:rPr>
      </w:pPr>
      <w:r w:rsidRPr="00666798">
        <w:rPr>
          <w:rFonts w:cs="Times New Roman"/>
        </w:rPr>
        <w:t>Sensibilité : σ_SI \~ 10⁻⁴⁸ cm²</w:t>
      </w:r>
    </w:p>
    <w:p w14:paraId="53CB3E1F" w14:textId="77777777" w:rsidR="007A4E55" w:rsidRPr="00666798" w:rsidRDefault="007A4E55">
      <w:pPr>
        <w:rPr>
          <w:rFonts w:cs="Times New Roman"/>
        </w:rPr>
      </w:pPr>
    </w:p>
    <w:p w14:paraId="371AFF1B" w14:textId="77777777" w:rsidR="007A4E55" w:rsidRPr="00666798" w:rsidRDefault="00000000">
      <w:pPr>
        <w:pStyle w:val="Listepuces"/>
        <w:rPr>
          <w:rFonts w:cs="Times New Roman"/>
        </w:rPr>
      </w:pPr>
      <w:r w:rsidRPr="00666798">
        <w:rPr>
          <w:rFonts w:cs="Times New Roman"/>
        </w:rPr>
        <w:t>Recherches au LHC Run 3 (2022-2026)</w:t>
      </w:r>
    </w:p>
    <w:p w14:paraId="21B99277" w14:textId="77777777" w:rsidR="007A4E55" w:rsidRPr="00666798" w:rsidRDefault="007A4E55">
      <w:pPr>
        <w:rPr>
          <w:rFonts w:cs="Times New Roman"/>
        </w:rPr>
      </w:pPr>
    </w:p>
    <w:p w14:paraId="6734A908" w14:textId="77777777" w:rsidR="007A4E55" w:rsidRPr="00666798" w:rsidRDefault="00000000">
      <w:pPr>
        <w:pStyle w:val="Listepuces"/>
        <w:rPr>
          <w:rFonts w:cs="Times New Roman"/>
          <w:lang w:val="fr-FR"/>
        </w:rPr>
      </w:pPr>
      <w:r w:rsidRPr="00666798">
        <w:rPr>
          <w:rFonts w:cs="Times New Roman"/>
          <w:lang w:val="fr-FR"/>
        </w:rPr>
        <w:t xml:space="preserve">Déviations dans couplages de Higgs : </w:t>
      </w:r>
      <w:r w:rsidRPr="00666798">
        <w:rPr>
          <w:rFonts w:cs="Times New Roman"/>
        </w:rPr>
        <w:t>κ</w:t>
      </w:r>
      <w:r w:rsidRPr="00666798">
        <w:rPr>
          <w:rFonts w:cs="Times New Roman"/>
          <w:lang w:val="fr-FR"/>
        </w:rPr>
        <w:t>_f = g_Hff/g_Hff\^SM</w:t>
      </w:r>
    </w:p>
    <w:p w14:paraId="6A4594E2" w14:textId="77777777" w:rsidR="007A4E55" w:rsidRPr="00666798" w:rsidRDefault="007A4E55">
      <w:pPr>
        <w:rPr>
          <w:rFonts w:cs="Times New Roman"/>
          <w:lang w:val="fr-FR"/>
        </w:rPr>
      </w:pPr>
    </w:p>
    <w:p w14:paraId="0A6DA169" w14:textId="77777777" w:rsidR="007A4E55" w:rsidRPr="00666798" w:rsidRDefault="00000000">
      <w:pPr>
        <w:rPr>
          <w:rFonts w:cs="Times New Roman"/>
        </w:rPr>
      </w:pPr>
      <w:r w:rsidRPr="00666798">
        <w:rPr>
          <w:rFonts w:cs="Times New Roman"/>
        </w:rPr>
        <w:t>\- Notre prédiction :   κ_f - 1               \~ 10⁻⁴</w:t>
      </w:r>
    </w:p>
    <w:p w14:paraId="77D494B0" w14:textId="77777777" w:rsidR="007A4E55" w:rsidRPr="00666798" w:rsidRDefault="007A4E55">
      <w:pPr>
        <w:rPr>
          <w:rFonts w:cs="Times New Roman"/>
        </w:rPr>
      </w:pPr>
    </w:p>
    <w:p w14:paraId="315919F3" w14:textId="77777777" w:rsidR="007A4E55" w:rsidRPr="00666798" w:rsidRDefault="00000000">
      <w:pPr>
        <w:pStyle w:val="Listepuces"/>
        <w:rPr>
          <w:rFonts w:cs="Times New Roman"/>
        </w:rPr>
      </w:pPr>
      <w:r w:rsidRPr="00666798">
        <w:rPr>
          <w:rFonts w:cs="Times New Roman"/>
        </w:rPr>
        <w:t>Précision actuelle (Run 2) : \~5%</w:t>
      </w:r>
    </w:p>
    <w:p w14:paraId="42455C6A" w14:textId="77777777" w:rsidR="007A4E55" w:rsidRPr="00666798" w:rsidRDefault="007A4E55">
      <w:pPr>
        <w:rPr>
          <w:rFonts w:cs="Times New Roman"/>
        </w:rPr>
      </w:pPr>
    </w:p>
    <w:p w14:paraId="79F71FE0" w14:textId="77777777" w:rsidR="007A4E55" w:rsidRPr="00666798" w:rsidRDefault="00000000">
      <w:pPr>
        <w:pStyle w:val="Listepuces"/>
        <w:rPr>
          <w:rFonts w:cs="Times New Roman"/>
        </w:rPr>
      </w:pPr>
      <w:r w:rsidRPr="00666798">
        <w:rPr>
          <w:rFonts w:cs="Times New Roman"/>
        </w:rPr>
        <w:t>Précision attendue (Run 3, 300 fb⁻¹) : \~2%</w:t>
      </w:r>
    </w:p>
    <w:p w14:paraId="188EDE9F" w14:textId="77777777" w:rsidR="007A4E55" w:rsidRPr="00666798" w:rsidRDefault="007A4E55">
      <w:pPr>
        <w:rPr>
          <w:rFonts w:cs="Times New Roman"/>
        </w:rPr>
      </w:pPr>
    </w:p>
    <w:p w14:paraId="3BFF322F" w14:textId="77777777" w:rsidR="007A4E55" w:rsidRPr="00666798" w:rsidRDefault="00000000">
      <w:pPr>
        <w:pStyle w:val="Listepuces"/>
        <w:rPr>
          <w:rFonts w:cs="Times New Roman"/>
          <w:lang w:val="fr-FR"/>
        </w:rPr>
      </w:pPr>
      <w:r w:rsidRPr="00666798">
        <w:rPr>
          <w:rFonts w:cs="Times New Roman"/>
          <w:lang w:val="fr-FR"/>
        </w:rPr>
        <w:t>Précision HL-LHC (3000 fb⁻¹, \~2029+) : \~0.5% → test décisif</w:t>
      </w:r>
    </w:p>
    <w:p w14:paraId="4835064C" w14:textId="77777777" w:rsidR="007A4E55" w:rsidRPr="00666798" w:rsidRDefault="007A4E55">
      <w:pPr>
        <w:rPr>
          <w:rFonts w:cs="Times New Roman"/>
          <w:lang w:val="fr-FR"/>
        </w:rPr>
      </w:pPr>
    </w:p>
    <w:p w14:paraId="353F678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20.2 Tests à Moyen Terme (2028-2032)</w:t>
      </w:r>
    </w:p>
    <w:p w14:paraId="5C74732C" w14:textId="77777777" w:rsidR="007A4E55" w:rsidRPr="00666798" w:rsidRDefault="007A4E55">
      <w:pPr>
        <w:rPr>
          <w:rFonts w:cs="Times New Roman"/>
          <w:lang w:val="fr-FR"/>
        </w:rPr>
      </w:pPr>
    </w:p>
    <w:p w14:paraId="7A734ED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Résultats définitifs de KATRIN</w:t>
      </w:r>
    </w:p>
    <w:p w14:paraId="34A4E24E" w14:textId="77777777" w:rsidR="007A4E55" w:rsidRPr="00666798" w:rsidRDefault="007A4E55">
      <w:pPr>
        <w:rPr>
          <w:rFonts w:cs="Times New Roman"/>
          <w:lang w:val="fr-FR"/>
        </w:rPr>
      </w:pPr>
    </w:p>
    <w:p w14:paraId="348A8D66" w14:textId="77777777" w:rsidR="007A4E55" w:rsidRPr="00666798" w:rsidRDefault="00000000">
      <w:pPr>
        <w:pStyle w:val="Listepuces"/>
        <w:rPr>
          <w:rFonts w:cs="Times New Roman"/>
        </w:rPr>
      </w:pPr>
      <w:r w:rsidRPr="00666798">
        <w:rPr>
          <w:rFonts w:cs="Times New Roman"/>
        </w:rPr>
        <w:t>Phase finale : 2028-2030</w:t>
      </w:r>
    </w:p>
    <w:p w14:paraId="425F4B56" w14:textId="77777777" w:rsidR="007A4E55" w:rsidRPr="00666798" w:rsidRDefault="007A4E55">
      <w:pPr>
        <w:rPr>
          <w:rFonts w:cs="Times New Roman"/>
        </w:rPr>
      </w:pPr>
    </w:p>
    <w:p w14:paraId="5CD9EE71" w14:textId="77777777" w:rsidR="007A4E55" w:rsidRPr="00666798" w:rsidRDefault="00000000">
      <w:pPr>
        <w:pStyle w:val="Listepuces"/>
        <w:rPr>
          <w:rFonts w:cs="Times New Roman"/>
        </w:rPr>
      </w:pPr>
      <w:r w:rsidRPr="00666798">
        <w:rPr>
          <w:rFonts w:cs="Times New Roman"/>
        </w:rPr>
        <w:t>Sensibilité ultime : m_β \&lt; 0.3 eV (90% CL)</w:t>
      </w:r>
    </w:p>
    <w:p w14:paraId="2F9D5AD7" w14:textId="77777777" w:rsidR="007A4E55" w:rsidRPr="00666798" w:rsidRDefault="007A4E55">
      <w:pPr>
        <w:rPr>
          <w:rFonts w:cs="Times New Roman"/>
        </w:rPr>
      </w:pPr>
    </w:p>
    <w:p w14:paraId="42B2B243" w14:textId="77777777" w:rsidR="007A4E55" w:rsidRPr="00666798" w:rsidRDefault="00000000">
      <w:pPr>
        <w:pStyle w:val="Listepuces"/>
        <w:rPr>
          <w:rFonts w:cs="Times New Roman"/>
          <w:lang w:val="fr-FR"/>
        </w:rPr>
      </w:pPr>
      <w:r w:rsidRPr="00666798">
        <w:rPr>
          <w:rFonts w:cs="Times New Roman"/>
          <w:lang w:val="fr-FR"/>
        </w:rPr>
        <w:t>Notre prédiction critique : m_</w:t>
      </w:r>
      <w:r w:rsidRPr="00666798">
        <w:rPr>
          <w:rFonts w:cs="Times New Roman"/>
        </w:rPr>
        <w:t>β</w:t>
      </w:r>
      <w:r w:rsidRPr="00666798">
        <w:rPr>
          <w:rFonts w:cs="Times New Roman"/>
          <w:lang w:val="fr-FR"/>
        </w:rPr>
        <w:t xml:space="preserve"> = 0.009 ± 0.001 eV</w:t>
      </w:r>
    </w:p>
    <w:p w14:paraId="5C6D8B1B" w14:textId="77777777" w:rsidR="007A4E55" w:rsidRPr="00666798" w:rsidRDefault="007A4E55">
      <w:pPr>
        <w:rPr>
          <w:rFonts w:cs="Times New Roman"/>
          <w:lang w:val="fr-FR"/>
        </w:rPr>
      </w:pPr>
    </w:p>
    <w:p w14:paraId="717E71AF" w14:textId="77777777" w:rsidR="007A4E55" w:rsidRPr="00666798" w:rsidRDefault="00000000">
      <w:pPr>
        <w:pStyle w:val="Listepuces"/>
        <w:rPr>
          <w:rFonts w:cs="Times New Roman"/>
        </w:rPr>
      </w:pPr>
      <w:r w:rsidRPr="00666798">
        <w:rPr>
          <w:rFonts w:cs="Times New Roman"/>
        </w:rPr>
        <w:t>Critère de falsification :</w:t>
      </w:r>
    </w:p>
    <w:p w14:paraId="1ADC2F7A" w14:textId="77777777" w:rsidR="007A4E55" w:rsidRPr="00666798" w:rsidRDefault="007A4E55">
      <w:pPr>
        <w:rPr>
          <w:rFonts w:cs="Times New Roman"/>
        </w:rPr>
      </w:pPr>
    </w:p>
    <w:p w14:paraId="0C161A30" w14:textId="77777777" w:rsidR="007A4E55" w:rsidRPr="00666798" w:rsidRDefault="00000000">
      <w:pPr>
        <w:pStyle w:val="Listepuces"/>
        <w:rPr>
          <w:rFonts w:cs="Times New Roman"/>
          <w:lang w:val="fr-FR"/>
        </w:rPr>
      </w:pPr>
      <w:r w:rsidRPr="00666798">
        <w:rPr>
          <w:rFonts w:cs="Times New Roman"/>
          <w:lang w:val="fr-FR"/>
        </w:rPr>
        <w:t>Si m_</w:t>
      </w:r>
      <w:r w:rsidRPr="00666798">
        <w:rPr>
          <w:rFonts w:cs="Times New Roman"/>
        </w:rPr>
        <w:t>β</w:t>
      </w:r>
      <w:r w:rsidRPr="00666798">
        <w:rPr>
          <w:rFonts w:cs="Times New Roman"/>
          <w:lang w:val="fr-FR"/>
        </w:rPr>
        <w:t xml:space="preserve"> \&gt; 0.02 eV → MODÈLE EXCLU (écart 2</w:t>
      </w:r>
      <w:r w:rsidRPr="00666798">
        <w:rPr>
          <w:rFonts w:cs="Times New Roman"/>
        </w:rPr>
        <w:t>σ</w:t>
      </w:r>
      <w:r w:rsidRPr="00666798">
        <w:rPr>
          <w:rFonts w:cs="Times New Roman"/>
          <w:lang w:val="fr-FR"/>
        </w:rPr>
        <w:t>)</w:t>
      </w:r>
    </w:p>
    <w:p w14:paraId="46F76620" w14:textId="77777777" w:rsidR="007A4E55" w:rsidRPr="00666798" w:rsidRDefault="007A4E55">
      <w:pPr>
        <w:rPr>
          <w:rFonts w:cs="Times New Roman"/>
          <w:lang w:val="fr-FR"/>
        </w:rPr>
      </w:pPr>
    </w:p>
    <w:p w14:paraId="1C15A66E" w14:textId="77777777" w:rsidR="007A4E55" w:rsidRPr="00666798" w:rsidRDefault="00000000">
      <w:pPr>
        <w:pStyle w:val="Listepuces"/>
        <w:rPr>
          <w:rFonts w:cs="Times New Roman"/>
          <w:lang w:val="fr-FR"/>
        </w:rPr>
      </w:pPr>
      <w:r w:rsidRPr="00666798">
        <w:rPr>
          <w:rFonts w:cs="Times New Roman"/>
          <w:lang w:val="fr-FR"/>
        </w:rPr>
        <w:t>Si m_</w:t>
      </w:r>
      <w:r w:rsidRPr="00666798">
        <w:rPr>
          <w:rFonts w:cs="Times New Roman"/>
        </w:rPr>
        <w:t>β</w:t>
      </w:r>
      <w:r w:rsidRPr="00666798">
        <w:rPr>
          <w:rFonts w:cs="Times New Roman"/>
          <w:lang w:val="fr-FR"/>
        </w:rPr>
        <w:t xml:space="preserve"> \&lt; 0.005 eV → MODÈLE EXCLU (écart 2</w:t>
      </w:r>
      <w:r w:rsidRPr="00666798">
        <w:rPr>
          <w:rFonts w:cs="Times New Roman"/>
        </w:rPr>
        <w:t>σ</w:t>
      </w:r>
      <w:r w:rsidRPr="00666798">
        <w:rPr>
          <w:rFonts w:cs="Times New Roman"/>
          <w:lang w:val="fr-FR"/>
        </w:rPr>
        <w:t>)</w:t>
      </w:r>
    </w:p>
    <w:p w14:paraId="059E8469" w14:textId="77777777" w:rsidR="007A4E55" w:rsidRPr="00666798" w:rsidRDefault="007A4E55">
      <w:pPr>
        <w:rPr>
          <w:rFonts w:cs="Times New Roman"/>
          <w:lang w:val="fr-FR"/>
        </w:rPr>
      </w:pPr>
    </w:p>
    <w:p w14:paraId="2D4A5755" w14:textId="77777777" w:rsidR="007A4E55" w:rsidRPr="00666798" w:rsidRDefault="00000000">
      <w:pPr>
        <w:pStyle w:val="Listepuces"/>
        <w:rPr>
          <w:rFonts w:cs="Times New Roman"/>
        </w:rPr>
      </w:pPr>
      <w:r w:rsidRPr="00666798">
        <w:rPr>
          <w:rFonts w:cs="Times New Roman"/>
        </w:rPr>
        <w:t>Fenêtre de compatibilité : 0.005-0.020 eV</w:t>
      </w:r>
    </w:p>
    <w:p w14:paraId="180531A5" w14:textId="77777777" w:rsidR="007A4E55" w:rsidRPr="00666798" w:rsidRDefault="007A4E55">
      <w:pPr>
        <w:rPr>
          <w:rFonts w:cs="Times New Roman"/>
        </w:rPr>
      </w:pPr>
    </w:p>
    <w:p w14:paraId="1A4E51A6"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ELT/HIRES first light et spectroscopie</w:t>
      </w:r>
    </w:p>
    <w:p w14:paraId="499F0474" w14:textId="77777777" w:rsidR="007A4E55" w:rsidRPr="00666798" w:rsidRDefault="007A4E55">
      <w:pPr>
        <w:rPr>
          <w:rFonts w:cs="Times New Roman"/>
        </w:rPr>
      </w:pPr>
    </w:p>
    <w:p w14:paraId="747AA3FD" w14:textId="77777777" w:rsidR="007A4E55" w:rsidRPr="00666798" w:rsidRDefault="00000000">
      <w:pPr>
        <w:pStyle w:val="Listepuces"/>
        <w:rPr>
          <w:rFonts w:cs="Times New Roman"/>
        </w:rPr>
      </w:pPr>
      <w:r w:rsidRPr="00666798">
        <w:rPr>
          <w:rFonts w:cs="Times New Roman"/>
        </w:rPr>
        <w:t>ELT (Extremely Large Telescope) : First light prévu 2028</w:t>
      </w:r>
    </w:p>
    <w:p w14:paraId="1FF2168D" w14:textId="77777777" w:rsidR="007A4E55" w:rsidRPr="00666798" w:rsidRDefault="007A4E55">
      <w:pPr>
        <w:rPr>
          <w:rFonts w:cs="Times New Roman"/>
        </w:rPr>
      </w:pPr>
    </w:p>
    <w:p w14:paraId="2557D998" w14:textId="77777777" w:rsidR="007A4E55" w:rsidRPr="00666798" w:rsidRDefault="00000000">
      <w:pPr>
        <w:pStyle w:val="Listepuces"/>
        <w:rPr>
          <w:rFonts w:cs="Times New Roman"/>
        </w:rPr>
      </w:pPr>
      <w:r w:rsidRPr="00666798">
        <w:rPr>
          <w:rFonts w:cs="Times New Roman"/>
        </w:rPr>
        <w:t>HIRES (High Resolution Spectrograph) : Installation 2029-2030</w:t>
      </w:r>
    </w:p>
    <w:p w14:paraId="364362CD" w14:textId="77777777" w:rsidR="007A4E55" w:rsidRPr="00666798" w:rsidRDefault="007A4E55">
      <w:pPr>
        <w:rPr>
          <w:rFonts w:cs="Times New Roman"/>
        </w:rPr>
      </w:pPr>
    </w:p>
    <w:p w14:paraId="5232305B" w14:textId="77777777" w:rsidR="007A4E55" w:rsidRPr="00666798" w:rsidRDefault="00000000">
      <w:pPr>
        <w:pStyle w:val="Listepuces"/>
        <w:rPr>
          <w:rFonts w:cs="Times New Roman"/>
          <w:lang w:val="fr-FR"/>
        </w:rPr>
      </w:pPr>
      <w:r w:rsidRPr="00666798">
        <w:rPr>
          <w:rFonts w:cs="Times New Roman"/>
          <w:lang w:val="fr-FR"/>
        </w:rPr>
        <w:t xml:space="preserve">Objectif : Mesure de </w:t>
      </w:r>
      <w:r w:rsidRPr="00666798">
        <w:rPr>
          <w:rFonts w:cs="Times New Roman"/>
        </w:rPr>
        <w:t>Δα</w:t>
      </w:r>
      <w:r w:rsidRPr="00666798">
        <w:rPr>
          <w:rFonts w:cs="Times New Roman"/>
          <w:lang w:val="fr-FR"/>
        </w:rPr>
        <w:t>/</w:t>
      </w:r>
      <w:r w:rsidRPr="00666798">
        <w:rPr>
          <w:rFonts w:cs="Times New Roman"/>
        </w:rPr>
        <w:t>α</w:t>
      </w:r>
      <w:r w:rsidRPr="00666798">
        <w:rPr>
          <w:rFonts w:cs="Times New Roman"/>
          <w:lang w:val="fr-FR"/>
        </w:rPr>
        <w:t xml:space="preserve"> à z \~ 2-3 avec précision 10⁻⁷</w:t>
      </w:r>
    </w:p>
    <w:p w14:paraId="6A7603C0" w14:textId="77777777" w:rsidR="007A4E55" w:rsidRPr="00666798" w:rsidRDefault="007A4E55">
      <w:pPr>
        <w:rPr>
          <w:rFonts w:cs="Times New Roman"/>
          <w:lang w:val="fr-FR"/>
        </w:rPr>
      </w:pPr>
    </w:p>
    <w:p w14:paraId="4C7ABDC8" w14:textId="77777777" w:rsidR="007A4E55" w:rsidRPr="00666798" w:rsidRDefault="00000000">
      <w:pPr>
        <w:pStyle w:val="Listepuces"/>
        <w:rPr>
          <w:rFonts w:cs="Times New Roman"/>
          <w:lang w:val="fr-FR"/>
        </w:rPr>
      </w:pPr>
      <w:r w:rsidRPr="00666798">
        <w:rPr>
          <w:rFonts w:cs="Times New Roman"/>
          <w:lang w:val="fr-FR"/>
        </w:rPr>
        <w:t xml:space="preserve">Notre prédiction : </w:t>
      </w:r>
      <w:r w:rsidRPr="00666798">
        <w:rPr>
          <w:rFonts w:cs="Times New Roman"/>
        </w:rPr>
        <w:t>Δα</w:t>
      </w:r>
      <w:r w:rsidRPr="00666798">
        <w:rPr>
          <w:rFonts w:cs="Times New Roman"/>
          <w:lang w:val="fr-FR"/>
        </w:rPr>
        <w:t>/</w:t>
      </w:r>
      <w:r w:rsidRPr="00666798">
        <w:rPr>
          <w:rFonts w:cs="Times New Roman"/>
        </w:rPr>
        <w:t>α</w:t>
      </w:r>
      <w:r w:rsidRPr="00666798">
        <w:rPr>
          <w:rFonts w:cs="Times New Roman"/>
          <w:lang w:val="fr-FR"/>
        </w:rPr>
        <w:t xml:space="preserve"> \~ 10⁻⁶ à z \~ 2</w:t>
      </w:r>
    </w:p>
    <w:p w14:paraId="1BCF841D" w14:textId="77777777" w:rsidR="007A4E55" w:rsidRPr="00666798" w:rsidRDefault="007A4E55">
      <w:pPr>
        <w:rPr>
          <w:rFonts w:cs="Times New Roman"/>
          <w:lang w:val="fr-FR"/>
        </w:rPr>
      </w:pPr>
    </w:p>
    <w:p w14:paraId="030C19F1" w14:textId="77777777" w:rsidR="007A4E55" w:rsidRPr="00666798" w:rsidRDefault="00000000">
      <w:pPr>
        <w:pStyle w:val="Listepuces"/>
        <w:rPr>
          <w:rFonts w:cs="Times New Roman"/>
          <w:lang w:val="fr-FR"/>
        </w:rPr>
      </w:pPr>
      <w:r w:rsidRPr="00666798">
        <w:rPr>
          <w:rFonts w:cs="Times New Roman"/>
          <w:lang w:val="fr-FR"/>
        </w:rPr>
        <w:lastRenderedPageBreak/>
        <w:t>Méthode : Raies d'absorption de quasars (méthode many-multiplet)</w:t>
      </w:r>
    </w:p>
    <w:p w14:paraId="024BD805" w14:textId="77777777" w:rsidR="007A4E55" w:rsidRPr="00666798" w:rsidRDefault="007A4E55">
      <w:pPr>
        <w:rPr>
          <w:rFonts w:cs="Times New Roman"/>
          <w:lang w:val="fr-FR"/>
        </w:rPr>
      </w:pPr>
    </w:p>
    <w:p w14:paraId="32AAE467" w14:textId="77777777" w:rsidR="007A4E55" w:rsidRPr="00666798" w:rsidRDefault="00000000">
      <w:pPr>
        <w:pStyle w:val="Listepuces"/>
        <w:rPr>
          <w:rFonts w:cs="Times New Roman"/>
          <w:lang w:val="fr-FR"/>
        </w:rPr>
      </w:pPr>
      <w:r w:rsidRPr="00666798">
        <w:rPr>
          <w:rFonts w:cs="Times New Roman"/>
          <w:lang w:val="fr-FR"/>
        </w:rPr>
        <w:t>Quasars cibles : \~50-100 avec z = 2-4 et S/N \&gt; 100</w:t>
      </w:r>
    </w:p>
    <w:p w14:paraId="610910D0" w14:textId="77777777" w:rsidR="007A4E55" w:rsidRPr="00666798" w:rsidRDefault="007A4E55">
      <w:pPr>
        <w:rPr>
          <w:rFonts w:cs="Times New Roman"/>
          <w:lang w:val="fr-FR"/>
        </w:rPr>
      </w:pPr>
    </w:p>
    <w:p w14:paraId="33D6E61D"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SKA Phase 1 - Timing de pulsars</w:t>
      </w:r>
    </w:p>
    <w:p w14:paraId="5646A540" w14:textId="77777777" w:rsidR="007A4E55" w:rsidRPr="00666798" w:rsidRDefault="007A4E55">
      <w:pPr>
        <w:rPr>
          <w:rFonts w:cs="Times New Roman"/>
        </w:rPr>
      </w:pPr>
    </w:p>
    <w:p w14:paraId="6F3E635C" w14:textId="77777777" w:rsidR="007A4E55" w:rsidRPr="00666798" w:rsidRDefault="00000000">
      <w:pPr>
        <w:pStyle w:val="Listepuces"/>
        <w:rPr>
          <w:rFonts w:cs="Times New Roman"/>
          <w:lang w:val="fr-FR"/>
        </w:rPr>
      </w:pPr>
      <w:r w:rsidRPr="00666798">
        <w:rPr>
          <w:rFonts w:cs="Times New Roman"/>
          <w:lang w:val="fr-FR"/>
        </w:rPr>
        <w:t>SKA1-MID (Afrique du Sud) : Opérationnel 2029</w:t>
      </w:r>
    </w:p>
    <w:p w14:paraId="4776BBD4" w14:textId="77777777" w:rsidR="007A4E55" w:rsidRPr="00666798" w:rsidRDefault="007A4E55">
      <w:pPr>
        <w:rPr>
          <w:rFonts w:cs="Times New Roman"/>
          <w:lang w:val="fr-FR"/>
        </w:rPr>
      </w:pPr>
    </w:p>
    <w:p w14:paraId="31109426" w14:textId="77777777" w:rsidR="007A4E55" w:rsidRPr="00666798" w:rsidRDefault="00000000">
      <w:pPr>
        <w:pStyle w:val="Listepuces"/>
        <w:rPr>
          <w:rFonts w:cs="Times New Roman"/>
        </w:rPr>
      </w:pPr>
      <w:r w:rsidRPr="00666798">
        <w:rPr>
          <w:rFonts w:cs="Times New Roman"/>
        </w:rPr>
        <w:t>SKA1-LOW (Australie) : Opérationnel 2029</w:t>
      </w:r>
    </w:p>
    <w:p w14:paraId="6410515D" w14:textId="77777777" w:rsidR="007A4E55" w:rsidRPr="00666798" w:rsidRDefault="007A4E55">
      <w:pPr>
        <w:rPr>
          <w:rFonts w:cs="Times New Roman"/>
        </w:rPr>
      </w:pPr>
    </w:p>
    <w:p w14:paraId="610E5BA3" w14:textId="77777777" w:rsidR="007A4E55" w:rsidRPr="00666798" w:rsidRDefault="00000000">
      <w:pPr>
        <w:pStyle w:val="Listepuces"/>
        <w:rPr>
          <w:rFonts w:cs="Times New Roman"/>
        </w:rPr>
      </w:pPr>
      <w:r w:rsidRPr="00666798">
        <w:rPr>
          <w:rFonts w:cs="Times New Roman"/>
        </w:rPr>
        <w:t>Réseau de timing : \~200 pulsars millisecondes</w:t>
      </w:r>
    </w:p>
    <w:p w14:paraId="7EDE69E8" w14:textId="77777777" w:rsidR="007A4E55" w:rsidRPr="00666798" w:rsidRDefault="007A4E55">
      <w:pPr>
        <w:rPr>
          <w:rFonts w:cs="Times New Roman"/>
        </w:rPr>
      </w:pPr>
    </w:p>
    <w:p w14:paraId="3591E67D" w14:textId="77777777" w:rsidR="007A4E55" w:rsidRPr="00666798" w:rsidRDefault="00000000">
      <w:pPr>
        <w:pStyle w:val="Listepuces"/>
        <w:rPr>
          <w:rFonts w:cs="Times New Roman"/>
        </w:rPr>
      </w:pPr>
      <w:r w:rsidRPr="00666798">
        <w:rPr>
          <w:rFonts w:cs="Times New Roman"/>
        </w:rPr>
        <w:t>Précision de timing : \~100 nanosec</w:t>
      </w:r>
    </w:p>
    <w:p w14:paraId="394410F8" w14:textId="77777777" w:rsidR="007A4E55" w:rsidRPr="00666798" w:rsidRDefault="007A4E55">
      <w:pPr>
        <w:rPr>
          <w:rFonts w:cs="Times New Roman"/>
        </w:rPr>
      </w:pPr>
    </w:p>
    <w:p w14:paraId="034BBF7B" w14:textId="77777777" w:rsidR="007A4E55" w:rsidRPr="00666798" w:rsidRDefault="00000000">
      <w:pPr>
        <w:pStyle w:val="Listepuces"/>
        <w:rPr>
          <w:rFonts w:cs="Times New Roman"/>
        </w:rPr>
      </w:pPr>
      <w:r w:rsidRPr="00666798">
        <w:rPr>
          <w:rFonts w:cs="Times New Roman"/>
        </w:rPr>
        <w:t>Notre prédiction : Δt/t \~ 10⁻¹⁸</w:t>
      </w:r>
    </w:p>
    <w:p w14:paraId="0BFD8CCE" w14:textId="77777777" w:rsidR="007A4E55" w:rsidRPr="00666798" w:rsidRDefault="007A4E55">
      <w:pPr>
        <w:rPr>
          <w:rFonts w:cs="Times New Roman"/>
        </w:rPr>
      </w:pPr>
    </w:p>
    <w:p w14:paraId="190F7A61" w14:textId="77777777" w:rsidR="007A4E55" w:rsidRPr="00666798" w:rsidRDefault="00000000">
      <w:pPr>
        <w:pStyle w:val="Listepuces"/>
        <w:rPr>
          <w:rFonts w:cs="Times New Roman"/>
          <w:lang w:val="fr-FR"/>
        </w:rPr>
      </w:pPr>
      <w:r w:rsidRPr="00666798">
        <w:rPr>
          <w:rFonts w:cs="Times New Roman"/>
          <w:lang w:val="fr-FR"/>
        </w:rPr>
        <w:t xml:space="preserve">Critère de falsification : Si </w:t>
      </w:r>
      <w:r w:rsidRPr="00666798">
        <w:rPr>
          <w:rFonts w:cs="Times New Roman"/>
        </w:rPr>
        <w:t>Δ</w:t>
      </w:r>
      <w:r w:rsidRPr="00666798">
        <w:rPr>
          <w:rFonts w:cs="Times New Roman"/>
          <w:lang w:val="fr-FR"/>
        </w:rPr>
        <w:t>t/t \&lt; 10⁻¹⁹ → MODÈLE EXCLU</w:t>
      </w:r>
    </w:p>
    <w:p w14:paraId="01D6A6E9" w14:textId="77777777" w:rsidR="007A4E55" w:rsidRPr="00666798" w:rsidRDefault="007A4E55">
      <w:pPr>
        <w:rPr>
          <w:rFonts w:cs="Times New Roman"/>
          <w:lang w:val="fr-FR"/>
        </w:rPr>
      </w:pPr>
    </w:p>
    <w:p w14:paraId="22CDEE68"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Euclid Data Release 2 (DR2)</w:t>
      </w:r>
    </w:p>
    <w:p w14:paraId="513FDEFE" w14:textId="77777777" w:rsidR="007A4E55" w:rsidRPr="00666798" w:rsidRDefault="007A4E55">
      <w:pPr>
        <w:rPr>
          <w:rFonts w:cs="Times New Roman"/>
        </w:rPr>
      </w:pPr>
    </w:p>
    <w:p w14:paraId="1A5A88E2" w14:textId="77777777" w:rsidR="007A4E55" w:rsidRPr="00666798" w:rsidRDefault="00000000">
      <w:pPr>
        <w:pStyle w:val="Listepuces"/>
        <w:rPr>
          <w:rFonts w:cs="Times New Roman"/>
        </w:rPr>
      </w:pPr>
      <w:r w:rsidRPr="00666798">
        <w:rPr>
          <w:rFonts w:cs="Times New Roman"/>
        </w:rPr>
        <w:t>DR2 prévu : 2030-2031</w:t>
      </w:r>
    </w:p>
    <w:p w14:paraId="1E4216BA" w14:textId="77777777" w:rsidR="007A4E55" w:rsidRPr="00666798" w:rsidRDefault="007A4E55">
      <w:pPr>
        <w:rPr>
          <w:rFonts w:cs="Times New Roman"/>
        </w:rPr>
      </w:pPr>
    </w:p>
    <w:p w14:paraId="686EA221" w14:textId="77777777" w:rsidR="007A4E55" w:rsidRPr="00666798" w:rsidRDefault="00000000">
      <w:pPr>
        <w:pStyle w:val="Listepuces"/>
        <w:rPr>
          <w:rFonts w:cs="Times New Roman"/>
          <w:lang w:val="fr-FR"/>
        </w:rPr>
      </w:pPr>
      <w:r w:rsidRPr="00666798">
        <w:rPr>
          <w:rFonts w:cs="Times New Roman"/>
          <w:lang w:val="fr-FR"/>
        </w:rPr>
        <w:t>Données complètes : \~1.5 milliards de galaxies avec z = 0-2</w:t>
      </w:r>
    </w:p>
    <w:p w14:paraId="774EAD8B" w14:textId="77777777" w:rsidR="007A4E55" w:rsidRPr="00666798" w:rsidRDefault="007A4E55">
      <w:pPr>
        <w:rPr>
          <w:rFonts w:cs="Times New Roman"/>
          <w:lang w:val="fr-FR"/>
        </w:rPr>
      </w:pPr>
    </w:p>
    <w:p w14:paraId="20649A5F" w14:textId="77777777" w:rsidR="007A4E55" w:rsidRPr="00666798" w:rsidRDefault="00000000">
      <w:pPr>
        <w:pStyle w:val="Listepuces"/>
        <w:rPr>
          <w:rFonts w:cs="Times New Roman"/>
          <w:lang w:val="fr-FR"/>
        </w:rPr>
      </w:pPr>
      <w:r w:rsidRPr="00666798">
        <w:rPr>
          <w:rFonts w:cs="Times New Roman"/>
          <w:lang w:val="fr-FR"/>
        </w:rPr>
        <w:t xml:space="preserve">Mesure de : w(z), </w:t>
      </w:r>
      <w:r w:rsidRPr="00666798">
        <w:rPr>
          <w:rFonts w:cs="Times New Roman"/>
        </w:rPr>
        <w:t>Ω</w:t>
      </w:r>
      <w:r w:rsidRPr="00666798">
        <w:rPr>
          <w:rFonts w:cs="Times New Roman"/>
          <w:lang w:val="fr-FR"/>
        </w:rPr>
        <w:t>_</w:t>
      </w:r>
      <w:r w:rsidRPr="00666798">
        <w:rPr>
          <w:rFonts w:cs="Times New Roman"/>
        </w:rPr>
        <w:t>Λ</w:t>
      </w:r>
      <w:r w:rsidRPr="00666798">
        <w:rPr>
          <w:rFonts w:cs="Times New Roman"/>
          <w:lang w:val="fr-FR"/>
        </w:rPr>
        <w:t xml:space="preserve">(z), H(z), </w:t>
      </w:r>
      <w:r w:rsidRPr="00666798">
        <w:rPr>
          <w:rFonts w:cs="Times New Roman"/>
        </w:rPr>
        <w:t>σ</w:t>
      </w:r>
      <w:r w:rsidRPr="00666798">
        <w:rPr>
          <w:rFonts w:cs="Times New Roman"/>
          <w:lang w:val="fr-FR"/>
        </w:rPr>
        <w:t>₈(z)</w:t>
      </w:r>
    </w:p>
    <w:p w14:paraId="4E82DF24" w14:textId="77777777" w:rsidR="007A4E55" w:rsidRPr="00666798" w:rsidRDefault="007A4E55">
      <w:pPr>
        <w:rPr>
          <w:rFonts w:cs="Times New Roman"/>
          <w:lang w:val="fr-FR"/>
        </w:rPr>
      </w:pPr>
    </w:p>
    <w:p w14:paraId="0DB73D80" w14:textId="77777777" w:rsidR="007A4E55" w:rsidRPr="00666798" w:rsidRDefault="00000000">
      <w:pPr>
        <w:pStyle w:val="Listepuces"/>
        <w:rPr>
          <w:rFonts w:cs="Times New Roman"/>
          <w:lang w:val="fr-FR"/>
        </w:rPr>
      </w:pPr>
      <w:r w:rsidRPr="00666798">
        <w:rPr>
          <w:rFonts w:cs="Times New Roman"/>
          <w:lang w:val="fr-FR"/>
        </w:rPr>
        <w:t>Notre prédiction : d</w:t>
      </w:r>
      <w:r w:rsidRPr="00666798">
        <w:rPr>
          <w:rFonts w:cs="Times New Roman"/>
        </w:rPr>
        <w:t>Λ</w:t>
      </w:r>
      <w:r w:rsidRPr="00666798">
        <w:rPr>
          <w:rFonts w:cs="Times New Roman"/>
          <w:lang w:val="fr-FR"/>
        </w:rPr>
        <w:t>/dt \~ 2.2×10⁻¹⁰ an⁻¹</w:t>
      </w:r>
    </w:p>
    <w:p w14:paraId="49BF0DAC" w14:textId="77777777" w:rsidR="007A4E55" w:rsidRPr="00666798" w:rsidRDefault="007A4E55">
      <w:pPr>
        <w:rPr>
          <w:rFonts w:cs="Times New Roman"/>
          <w:lang w:val="fr-FR"/>
        </w:rPr>
      </w:pPr>
    </w:p>
    <w:p w14:paraId="417C65D6" w14:textId="77777777" w:rsidR="007A4E55" w:rsidRPr="00666798" w:rsidRDefault="00000000">
      <w:pPr>
        <w:pStyle w:val="Listepuces"/>
        <w:rPr>
          <w:rFonts w:cs="Times New Roman"/>
          <w:lang w:val="fr-FR"/>
        </w:rPr>
      </w:pPr>
      <w:r w:rsidRPr="00666798">
        <w:rPr>
          <w:rFonts w:cs="Times New Roman"/>
          <w:lang w:val="fr-FR"/>
        </w:rPr>
        <w:t xml:space="preserve">Précision attendue sur w : </w:t>
      </w:r>
      <w:r w:rsidRPr="00666798">
        <w:rPr>
          <w:rFonts w:cs="Times New Roman"/>
        </w:rPr>
        <w:t>δ</w:t>
      </w:r>
      <w:r w:rsidRPr="00666798">
        <w:rPr>
          <w:rFonts w:cs="Times New Roman"/>
          <w:lang w:val="fr-FR"/>
        </w:rPr>
        <w:t>w \~ 0.02</w:t>
      </w:r>
    </w:p>
    <w:p w14:paraId="5C5BA13A" w14:textId="77777777" w:rsidR="007A4E55" w:rsidRPr="00666798" w:rsidRDefault="007A4E55">
      <w:pPr>
        <w:rPr>
          <w:rFonts w:cs="Times New Roman"/>
          <w:lang w:val="fr-FR"/>
        </w:rPr>
      </w:pPr>
    </w:p>
    <w:p w14:paraId="424509C8" w14:textId="77777777" w:rsidR="007A4E55" w:rsidRPr="00666798" w:rsidRDefault="00000000">
      <w:pPr>
        <w:pStyle w:val="Listepuces"/>
        <w:rPr>
          <w:rFonts w:cs="Times New Roman"/>
          <w:lang w:val="fr-FR"/>
        </w:rPr>
      </w:pPr>
      <w:r w:rsidRPr="00666798">
        <w:rPr>
          <w:rFonts w:cs="Times New Roman"/>
          <w:lang w:val="fr-FR"/>
        </w:rPr>
        <w:t xml:space="preserve">Précision sur dw/dz : </w:t>
      </w:r>
      <w:r w:rsidRPr="00666798">
        <w:rPr>
          <w:rFonts w:cs="Times New Roman"/>
        </w:rPr>
        <w:t>δ</w:t>
      </w:r>
      <w:r w:rsidRPr="00666798">
        <w:rPr>
          <w:rFonts w:cs="Times New Roman"/>
          <w:lang w:val="fr-FR"/>
        </w:rPr>
        <w:t>(dw/dz) \~ 0.05</w:t>
      </w:r>
    </w:p>
    <w:p w14:paraId="6D952415" w14:textId="77777777" w:rsidR="007A4E55" w:rsidRPr="00666798" w:rsidRDefault="007A4E55">
      <w:pPr>
        <w:rPr>
          <w:rFonts w:cs="Times New Roman"/>
          <w:lang w:val="fr-FR"/>
        </w:rPr>
      </w:pPr>
    </w:p>
    <w:p w14:paraId="0D961F16" w14:textId="77777777" w:rsidR="007A4E55" w:rsidRPr="00666798" w:rsidRDefault="00000000">
      <w:pPr>
        <w:rPr>
          <w:rFonts w:cs="Times New Roman"/>
          <w:lang w:val="fr-FR"/>
        </w:rPr>
      </w:pPr>
      <w:r w:rsidRPr="00666798">
        <w:rPr>
          <w:rFonts w:cs="Times New Roman"/>
          <w:lang w:val="fr-FR"/>
        </w:rPr>
        <w:t>\- Critère de       d</w:t>
      </w:r>
      <w:r w:rsidRPr="00666798">
        <w:rPr>
          <w:rFonts w:cs="Times New Roman"/>
        </w:rPr>
        <w:t>Λ</w:t>
      </w:r>
      <w:r w:rsidRPr="00666798">
        <w:rPr>
          <w:rFonts w:cs="Times New Roman"/>
          <w:lang w:val="fr-FR"/>
        </w:rPr>
        <w:t>/dt                 \&lt; 10⁻¹¹ an⁻¹ →</w:t>
      </w:r>
    </w:p>
    <w:p w14:paraId="5333405E" w14:textId="77777777" w:rsidR="007A4E55" w:rsidRPr="00666798" w:rsidRDefault="00000000">
      <w:pPr>
        <w:rPr>
          <w:rFonts w:cs="Times New Roman"/>
          <w:lang w:val="fr-FR"/>
        </w:rPr>
      </w:pPr>
      <w:r w:rsidRPr="00666798">
        <w:rPr>
          <w:rFonts w:cs="Times New Roman"/>
          <w:lang w:val="fr-FR"/>
        </w:rPr>
        <w:t>falsification : Si                            MODÈLE</w:t>
      </w:r>
    </w:p>
    <w:p w14:paraId="70394AE2" w14:textId="77777777" w:rsidR="007A4E55" w:rsidRPr="00666798" w:rsidRDefault="007A4E55">
      <w:pPr>
        <w:rPr>
          <w:rFonts w:cs="Times New Roman"/>
          <w:lang w:val="fr-FR"/>
        </w:rPr>
      </w:pPr>
    </w:p>
    <w:p w14:paraId="60FAC027" w14:textId="77777777" w:rsidR="007A4E55" w:rsidRPr="00666798" w:rsidRDefault="007A4E55">
      <w:pPr>
        <w:rPr>
          <w:rFonts w:cs="Times New Roman"/>
          <w:lang w:val="fr-FR"/>
        </w:rPr>
      </w:pPr>
    </w:p>
    <w:p w14:paraId="0EAA8258" w14:textId="77777777" w:rsidR="007A4E55" w:rsidRPr="00666798" w:rsidRDefault="00000000">
      <w:pPr>
        <w:rPr>
          <w:rFonts w:cs="Times New Roman"/>
          <w:lang w:val="fr-FR"/>
        </w:rPr>
      </w:pPr>
      <w:r w:rsidRPr="00666798">
        <w:rPr>
          <w:rFonts w:cs="Times New Roman"/>
          <w:lang w:val="fr-FR"/>
        </w:rPr>
        <w:t>EXCLU</w:t>
      </w:r>
    </w:p>
    <w:p w14:paraId="3E572C35" w14:textId="77777777" w:rsidR="007A4E55" w:rsidRPr="00666798" w:rsidRDefault="007A4E55">
      <w:pPr>
        <w:rPr>
          <w:rFonts w:cs="Times New Roman"/>
          <w:lang w:val="fr-FR"/>
        </w:rPr>
      </w:pPr>
    </w:p>
    <w:p w14:paraId="3147B69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IceCube-Gen2</w:t>
      </w:r>
    </w:p>
    <w:p w14:paraId="273551D8" w14:textId="77777777" w:rsidR="007A4E55" w:rsidRPr="00666798" w:rsidRDefault="007A4E55">
      <w:pPr>
        <w:rPr>
          <w:rFonts w:cs="Times New Roman"/>
          <w:lang w:val="fr-FR"/>
        </w:rPr>
      </w:pPr>
    </w:p>
    <w:p w14:paraId="439196C6" w14:textId="77777777" w:rsidR="007A4E55" w:rsidRPr="00666798" w:rsidRDefault="00000000">
      <w:pPr>
        <w:pStyle w:val="Listepuces"/>
        <w:rPr>
          <w:rFonts w:cs="Times New Roman"/>
        </w:rPr>
      </w:pPr>
      <w:r w:rsidRPr="00666798">
        <w:rPr>
          <w:rFonts w:cs="Times New Roman"/>
        </w:rPr>
        <w:t>Extension d'IceCube : Construction 2026-2032</w:t>
      </w:r>
    </w:p>
    <w:p w14:paraId="4351F276" w14:textId="77777777" w:rsidR="007A4E55" w:rsidRPr="00666798" w:rsidRDefault="007A4E55">
      <w:pPr>
        <w:rPr>
          <w:rFonts w:cs="Times New Roman"/>
        </w:rPr>
      </w:pPr>
    </w:p>
    <w:p w14:paraId="39CF6C1D" w14:textId="77777777" w:rsidR="007A4E55" w:rsidRPr="00666798" w:rsidRDefault="00000000">
      <w:pPr>
        <w:pStyle w:val="Listepuces"/>
        <w:rPr>
          <w:rFonts w:cs="Times New Roman"/>
          <w:lang w:val="fr-FR"/>
        </w:rPr>
      </w:pPr>
      <w:r w:rsidRPr="00666798">
        <w:rPr>
          <w:rFonts w:cs="Times New Roman"/>
          <w:lang w:val="fr-FR"/>
        </w:rPr>
        <w:t>Volume effectif : \~10 km³ (vs 1 km³ pour IceCube actuel)</w:t>
      </w:r>
    </w:p>
    <w:p w14:paraId="657366CE" w14:textId="77777777" w:rsidR="007A4E55" w:rsidRPr="00666798" w:rsidRDefault="007A4E55">
      <w:pPr>
        <w:rPr>
          <w:rFonts w:cs="Times New Roman"/>
          <w:lang w:val="fr-FR"/>
        </w:rPr>
      </w:pPr>
    </w:p>
    <w:p w14:paraId="173BD79D" w14:textId="77777777" w:rsidR="007A4E55" w:rsidRPr="00666798" w:rsidRDefault="00000000">
      <w:pPr>
        <w:pStyle w:val="Listepuces"/>
        <w:rPr>
          <w:rFonts w:cs="Times New Roman"/>
          <w:lang w:val="fr-FR"/>
        </w:rPr>
      </w:pPr>
      <w:r w:rsidRPr="00666798">
        <w:rPr>
          <w:rFonts w:cs="Times New Roman"/>
          <w:lang w:val="fr-FR"/>
        </w:rPr>
        <w:t>Détection de rayons cosmiques et neutrinos E \&gt; 10¹⁸ eV</w:t>
      </w:r>
    </w:p>
    <w:p w14:paraId="6DCB4F4A" w14:textId="77777777" w:rsidR="007A4E55" w:rsidRPr="00666798" w:rsidRDefault="007A4E55">
      <w:pPr>
        <w:rPr>
          <w:rFonts w:cs="Times New Roman"/>
          <w:lang w:val="fr-FR"/>
        </w:rPr>
      </w:pPr>
    </w:p>
    <w:p w14:paraId="2BADBEFF" w14:textId="77777777" w:rsidR="007A4E55" w:rsidRPr="00666798" w:rsidRDefault="00000000">
      <w:pPr>
        <w:pStyle w:val="Listepuces"/>
        <w:rPr>
          <w:rFonts w:cs="Times New Roman"/>
        </w:rPr>
      </w:pPr>
      <w:r w:rsidRPr="00666798">
        <w:rPr>
          <w:rFonts w:cs="Times New Roman"/>
        </w:rPr>
        <w:t>Notre prédiction : Dispersion modifiée</w:t>
      </w:r>
    </w:p>
    <w:p w14:paraId="438512E1" w14:textId="77777777" w:rsidR="007A4E55" w:rsidRPr="00666798" w:rsidRDefault="007A4E55">
      <w:pPr>
        <w:rPr>
          <w:rFonts w:cs="Times New Roman"/>
        </w:rPr>
      </w:pPr>
    </w:p>
    <w:p w14:paraId="14BD69EA" w14:textId="0223705D" w:rsidR="007A4E55" w:rsidRPr="00666798" w:rsidRDefault="00000000" w:rsidP="00221CFF">
      <w:pPr>
        <w:pStyle w:val="Listepuces"/>
        <w:rPr>
          <w:rFonts w:cs="Times New Roman"/>
        </w:rPr>
      </w:pPr>
      <w:r w:rsidRPr="00666798">
        <w:rPr>
          <w:rFonts w:cs="Times New Roman"/>
        </w:rPr>
        <w:t>ΔE²/E² \~ α_QG (E/E_Pl)² \~ 10⁻² × (10²⁰ eV / 10¹⁹ GeV)² \~ 10⁻⁵</w:t>
      </w:r>
    </w:p>
    <w:p w14:paraId="4194F240" w14:textId="77777777" w:rsidR="007A4E55" w:rsidRPr="00666798" w:rsidRDefault="007A4E55">
      <w:pPr>
        <w:rPr>
          <w:rFonts w:cs="Times New Roman"/>
        </w:rPr>
      </w:pPr>
    </w:p>
    <w:p w14:paraId="0A1E5C97" w14:textId="77777777" w:rsidR="007A4E55" w:rsidRPr="00666798" w:rsidRDefault="00000000">
      <w:pPr>
        <w:pStyle w:val="Listepuces"/>
        <w:rPr>
          <w:rFonts w:cs="Times New Roman"/>
          <w:lang w:val="fr-FR"/>
        </w:rPr>
      </w:pPr>
      <w:r w:rsidRPr="00666798">
        <w:rPr>
          <w:rFonts w:cs="Times New Roman"/>
          <w:lang w:val="fr-FR"/>
        </w:rPr>
        <w:t>Observables : Retards temporels, spectre d'énergie, composition</w:t>
      </w:r>
    </w:p>
    <w:p w14:paraId="49D2D071" w14:textId="77777777" w:rsidR="007A4E55" w:rsidRPr="00666798" w:rsidRDefault="007A4E55">
      <w:pPr>
        <w:rPr>
          <w:rFonts w:cs="Times New Roman"/>
          <w:lang w:val="fr-FR"/>
        </w:rPr>
      </w:pPr>
    </w:p>
    <w:p w14:paraId="6EFA676D" w14:textId="565A6016" w:rsidR="007A4E55" w:rsidRPr="00666798" w:rsidRDefault="00000000" w:rsidP="00221CFF">
      <w:pPr>
        <w:pStyle w:val="Listepuces"/>
        <w:rPr>
          <w:rFonts w:cs="Times New Roman"/>
          <w:lang w:val="fr-FR"/>
        </w:rPr>
      </w:pPr>
      <w:r w:rsidRPr="00666798">
        <w:rPr>
          <w:rFonts w:cs="Times New Roman"/>
          <w:lang w:val="fr-FR"/>
        </w:rPr>
        <w:t>Critère de falsification : Si aucune déviation \&gt; 3</w:t>
      </w:r>
      <w:r w:rsidRPr="00666798">
        <w:rPr>
          <w:rFonts w:cs="Times New Roman"/>
        </w:rPr>
        <w:t>σ</w:t>
      </w:r>
      <w:r w:rsidRPr="00666798">
        <w:rPr>
          <w:rFonts w:cs="Times New Roman"/>
          <w:lang w:val="fr-FR"/>
        </w:rPr>
        <w:t xml:space="preserve"> détectée avec</w:t>
      </w:r>
      <w:r w:rsidR="00221CFF" w:rsidRPr="00666798">
        <w:rPr>
          <w:rFonts w:cs="Times New Roman"/>
          <w:lang w:val="fr-FR"/>
        </w:rPr>
        <w:t xml:space="preserve"> </w:t>
      </w:r>
      <w:r w:rsidRPr="00666798">
        <w:rPr>
          <w:rFonts w:cs="Times New Roman"/>
          <w:lang w:val="fr-FR"/>
        </w:rPr>
        <w:t>10 ans de données → Modèle sous tension</w:t>
      </w:r>
    </w:p>
    <w:p w14:paraId="175EA095" w14:textId="77777777" w:rsidR="007A4E55" w:rsidRPr="00666798" w:rsidRDefault="007A4E55">
      <w:pPr>
        <w:rPr>
          <w:rFonts w:cs="Times New Roman"/>
          <w:lang w:val="fr-FR"/>
        </w:rPr>
      </w:pPr>
    </w:p>
    <w:p w14:paraId="244341D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Future Circular Collider (FCC) - Études de faisabilité</w:t>
      </w:r>
    </w:p>
    <w:p w14:paraId="434149B7" w14:textId="77777777" w:rsidR="007A4E55" w:rsidRPr="00666798" w:rsidRDefault="007A4E55">
      <w:pPr>
        <w:rPr>
          <w:rFonts w:cs="Times New Roman"/>
          <w:lang w:val="fr-FR"/>
        </w:rPr>
      </w:pPr>
    </w:p>
    <w:p w14:paraId="3AB5DA4E" w14:textId="77777777" w:rsidR="007A4E55" w:rsidRPr="00666798" w:rsidRDefault="00000000">
      <w:pPr>
        <w:pStyle w:val="Listepuces"/>
        <w:rPr>
          <w:rFonts w:cs="Times New Roman"/>
          <w:lang w:val="fr-FR"/>
        </w:rPr>
      </w:pPr>
      <w:r w:rsidRPr="00666798">
        <w:rPr>
          <w:rFonts w:cs="Times New Roman"/>
          <w:lang w:val="fr-FR"/>
        </w:rPr>
        <w:t>FCC-ee (collisionneur e⁺e⁻) : Études 2025-2031</w:t>
      </w:r>
    </w:p>
    <w:p w14:paraId="6D84C098" w14:textId="77777777" w:rsidR="007A4E55" w:rsidRPr="00666798" w:rsidRDefault="007A4E55">
      <w:pPr>
        <w:rPr>
          <w:rFonts w:cs="Times New Roman"/>
          <w:lang w:val="fr-FR"/>
        </w:rPr>
      </w:pPr>
    </w:p>
    <w:p w14:paraId="18DD7464" w14:textId="77777777" w:rsidR="007A4E55" w:rsidRPr="00666798" w:rsidRDefault="00000000">
      <w:pPr>
        <w:pStyle w:val="Listepuces"/>
        <w:rPr>
          <w:rFonts w:cs="Times New Roman"/>
        </w:rPr>
      </w:pPr>
      <w:r w:rsidRPr="00666798">
        <w:rPr>
          <w:rFonts w:cs="Times New Roman"/>
        </w:rPr>
        <w:t>Énergie : 90-365 GeV (Z, W, H, tt̄)</w:t>
      </w:r>
    </w:p>
    <w:p w14:paraId="02C6ECD5" w14:textId="77777777" w:rsidR="007A4E55" w:rsidRPr="00666798" w:rsidRDefault="007A4E55">
      <w:pPr>
        <w:rPr>
          <w:rFonts w:cs="Times New Roman"/>
        </w:rPr>
      </w:pPr>
    </w:p>
    <w:p w14:paraId="24786C51" w14:textId="77777777" w:rsidR="007A4E55" w:rsidRPr="00666798" w:rsidRDefault="00000000">
      <w:pPr>
        <w:pStyle w:val="Listepuces"/>
        <w:rPr>
          <w:rFonts w:cs="Times New Roman"/>
        </w:rPr>
      </w:pPr>
      <w:r w:rsidRPr="00666798">
        <w:rPr>
          <w:rFonts w:cs="Times New Roman"/>
        </w:rPr>
        <w:t>Luminosité : 10³⁵-10³⁶ cm⁻²s⁻¹</w:t>
      </w:r>
    </w:p>
    <w:p w14:paraId="3AE0171A" w14:textId="77777777" w:rsidR="007A4E55" w:rsidRPr="00666798" w:rsidRDefault="007A4E55">
      <w:pPr>
        <w:rPr>
          <w:rFonts w:cs="Times New Roman"/>
        </w:rPr>
      </w:pPr>
    </w:p>
    <w:p w14:paraId="41E3095A" w14:textId="77777777" w:rsidR="007A4E55" w:rsidRPr="00666798" w:rsidRDefault="00000000">
      <w:pPr>
        <w:pStyle w:val="Listepuces"/>
        <w:rPr>
          <w:rFonts w:cs="Times New Roman"/>
          <w:lang w:val="fr-FR"/>
        </w:rPr>
      </w:pPr>
      <w:r w:rsidRPr="00666798">
        <w:rPr>
          <w:rFonts w:cs="Times New Roman"/>
          <w:lang w:val="fr-FR"/>
        </w:rPr>
        <w:t>Production de Higgs : \~10⁶ bosons (vs \~10⁴ au HL-LHC)</w:t>
      </w:r>
    </w:p>
    <w:p w14:paraId="3DEA916B" w14:textId="77777777" w:rsidR="007A4E55" w:rsidRPr="00666798" w:rsidRDefault="007A4E55">
      <w:pPr>
        <w:rPr>
          <w:rFonts w:cs="Times New Roman"/>
          <w:lang w:val="fr-FR"/>
        </w:rPr>
      </w:pPr>
    </w:p>
    <w:p w14:paraId="6AD999E6" w14:textId="77777777" w:rsidR="007A4E55" w:rsidRPr="00666798" w:rsidRDefault="00000000">
      <w:pPr>
        <w:pStyle w:val="Listepuces"/>
        <w:rPr>
          <w:rFonts w:cs="Times New Roman"/>
          <w:lang w:val="fr-FR"/>
        </w:rPr>
      </w:pPr>
      <w:r w:rsidRPr="00666798">
        <w:rPr>
          <w:rFonts w:cs="Times New Roman"/>
          <w:lang w:val="fr-FR"/>
        </w:rPr>
        <w:t xml:space="preserve">Précision sur couplages Higgs : </w:t>
      </w:r>
      <w:r w:rsidRPr="00666798">
        <w:rPr>
          <w:rFonts w:cs="Times New Roman"/>
        </w:rPr>
        <w:t>δκ</w:t>
      </w:r>
      <w:r w:rsidRPr="00666798">
        <w:rPr>
          <w:rFonts w:cs="Times New Roman"/>
          <w:lang w:val="fr-FR"/>
        </w:rPr>
        <w:t xml:space="preserve"> \~ 0.1% (10× mieux que HL-LHC)</w:t>
      </w:r>
    </w:p>
    <w:p w14:paraId="38F1F934" w14:textId="77777777" w:rsidR="007A4E55" w:rsidRPr="00666798" w:rsidRDefault="007A4E55">
      <w:pPr>
        <w:rPr>
          <w:rFonts w:cs="Times New Roman"/>
          <w:lang w:val="fr-FR"/>
        </w:rPr>
      </w:pPr>
    </w:p>
    <w:p w14:paraId="35F2020E" w14:textId="77777777" w:rsidR="007A4E55" w:rsidRPr="00666798" w:rsidRDefault="00000000">
      <w:pPr>
        <w:pStyle w:val="Listepuces"/>
        <w:rPr>
          <w:rFonts w:cs="Times New Roman"/>
          <w:lang w:val="fr-FR"/>
        </w:rPr>
      </w:pPr>
      <w:r w:rsidRPr="00666798">
        <w:rPr>
          <w:rFonts w:cs="Times New Roman"/>
          <w:lang w:val="fr-FR"/>
        </w:rPr>
        <w:t xml:space="preserve">Notre prédiction testable avec FCC-ee : </w:t>
      </w:r>
      <w:r w:rsidRPr="00666798">
        <w:rPr>
          <w:rFonts w:cs="Times New Roman"/>
        </w:rPr>
        <w:t>κ</w:t>
      </w:r>
      <w:r w:rsidRPr="00666798">
        <w:rPr>
          <w:rFonts w:cs="Times New Roman"/>
          <w:lang w:val="fr-FR"/>
        </w:rPr>
        <w:t>_</w:t>
      </w:r>
      <w:r w:rsidRPr="00666798">
        <w:rPr>
          <w:rFonts w:cs="Times New Roman"/>
        </w:rPr>
        <w:t>τ</w:t>
      </w:r>
      <w:r w:rsidRPr="00666798">
        <w:rPr>
          <w:rFonts w:cs="Times New Roman"/>
          <w:lang w:val="fr-FR"/>
        </w:rPr>
        <w:t xml:space="preserve"> 1 = -3×10⁻⁴</w:t>
      </w:r>
    </w:p>
    <w:p w14:paraId="2045957A" w14:textId="77777777" w:rsidR="007A4E55" w:rsidRPr="00666798" w:rsidRDefault="007A4E55">
      <w:pPr>
        <w:rPr>
          <w:rFonts w:cs="Times New Roman"/>
          <w:lang w:val="fr-FR"/>
        </w:rPr>
      </w:pPr>
    </w:p>
    <w:p w14:paraId="28841A40" w14:textId="77777777" w:rsidR="007A4E55" w:rsidRPr="00666798" w:rsidRDefault="00000000">
      <w:pPr>
        <w:pStyle w:val="Listepuces"/>
        <w:rPr>
          <w:rFonts w:cs="Times New Roman"/>
        </w:rPr>
      </w:pPr>
      <w:r w:rsidRPr="00666798">
        <w:rPr>
          <w:rFonts w:cs="Times New Roman"/>
        </w:rPr>
        <w:t>Si FCC approuvé (\~2030), construction 2032-2045</w:t>
      </w:r>
    </w:p>
    <w:p w14:paraId="6EEFD42D" w14:textId="77777777" w:rsidR="007A4E55" w:rsidRPr="00666798" w:rsidRDefault="007A4E55">
      <w:pPr>
        <w:rPr>
          <w:rFonts w:cs="Times New Roman"/>
        </w:rPr>
      </w:pPr>
    </w:p>
    <w:p w14:paraId="01ABB4C4"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20.3 Tests à Long Terme (2033-2040)</w:t>
      </w:r>
    </w:p>
    <w:p w14:paraId="334284C4" w14:textId="77777777" w:rsidR="007A4E55" w:rsidRPr="00666798" w:rsidRDefault="007A4E55">
      <w:pPr>
        <w:rPr>
          <w:rFonts w:cs="Times New Roman"/>
        </w:rPr>
      </w:pPr>
    </w:p>
    <w:p w14:paraId="19EC2A93"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CMB Stage-4</w:t>
      </w:r>
    </w:p>
    <w:p w14:paraId="142A0BF1" w14:textId="77777777" w:rsidR="007A4E55" w:rsidRPr="00666798" w:rsidRDefault="007A4E55">
      <w:pPr>
        <w:rPr>
          <w:rFonts w:cs="Times New Roman"/>
        </w:rPr>
      </w:pPr>
    </w:p>
    <w:p w14:paraId="2C18DB6B" w14:textId="77777777" w:rsidR="007A4E55" w:rsidRPr="00666798" w:rsidRDefault="00000000">
      <w:pPr>
        <w:pStyle w:val="Listepuces"/>
        <w:rPr>
          <w:rFonts w:cs="Times New Roman"/>
          <w:lang w:val="fr-FR"/>
        </w:rPr>
      </w:pPr>
      <w:r w:rsidRPr="00666798">
        <w:rPr>
          <w:rFonts w:cs="Times New Roman"/>
          <w:lang w:val="fr-FR"/>
        </w:rPr>
        <w:t>Réseau de télescopes terrestres + satellite : Pleine opération</w:t>
      </w:r>
    </w:p>
    <w:p w14:paraId="50A65A8E" w14:textId="77777777" w:rsidR="007A4E55" w:rsidRPr="00666798" w:rsidRDefault="007A4E55">
      <w:pPr>
        <w:rPr>
          <w:rFonts w:cs="Times New Roman"/>
          <w:lang w:val="fr-FR"/>
        </w:rPr>
      </w:pPr>
    </w:p>
    <w:p w14:paraId="18ECECC1" w14:textId="77777777" w:rsidR="007A4E55" w:rsidRPr="00666798" w:rsidRDefault="00000000">
      <w:pPr>
        <w:rPr>
          <w:rFonts w:cs="Times New Roman"/>
        </w:rPr>
      </w:pPr>
      <w:r w:rsidRPr="00666798">
        <w:rPr>
          <w:rFonts w:cs="Times New Roman"/>
        </w:rPr>
        <w:t>2033-2035</w:t>
      </w:r>
    </w:p>
    <w:p w14:paraId="5443628E" w14:textId="77777777" w:rsidR="007A4E55" w:rsidRPr="00666798" w:rsidRDefault="007A4E55">
      <w:pPr>
        <w:rPr>
          <w:rFonts w:cs="Times New Roman"/>
        </w:rPr>
      </w:pPr>
    </w:p>
    <w:p w14:paraId="3828D580" w14:textId="77777777" w:rsidR="007A4E55" w:rsidRPr="00666798" w:rsidRDefault="00000000">
      <w:pPr>
        <w:pStyle w:val="Listepuces"/>
        <w:rPr>
          <w:rFonts w:cs="Times New Roman"/>
        </w:rPr>
      </w:pPr>
      <w:r w:rsidRPr="00666798">
        <w:rPr>
          <w:rFonts w:cs="Times New Roman"/>
        </w:rPr>
        <w:t>Objectifs :</w:t>
      </w:r>
    </w:p>
    <w:p w14:paraId="11936944" w14:textId="77777777" w:rsidR="007A4E55" w:rsidRPr="00666798" w:rsidRDefault="007A4E55">
      <w:pPr>
        <w:rPr>
          <w:rFonts w:cs="Times New Roman"/>
        </w:rPr>
      </w:pPr>
    </w:p>
    <w:p w14:paraId="5F3A2068" w14:textId="77777777" w:rsidR="007A4E55" w:rsidRPr="00666798" w:rsidRDefault="00000000">
      <w:pPr>
        <w:pStyle w:val="Listepuces"/>
        <w:rPr>
          <w:rFonts w:cs="Times New Roman"/>
          <w:lang w:val="fr-FR"/>
        </w:rPr>
      </w:pPr>
      <w:r w:rsidRPr="00666798">
        <w:rPr>
          <w:rFonts w:cs="Times New Roman"/>
          <w:lang w:val="fr-FR"/>
        </w:rPr>
        <w:t xml:space="preserve">Mesure de r (ratio tenseur-scalaire) : </w:t>
      </w:r>
      <w:r w:rsidRPr="00666798">
        <w:rPr>
          <w:rFonts w:cs="Times New Roman"/>
        </w:rPr>
        <w:t>δ</w:t>
      </w:r>
      <w:r w:rsidRPr="00666798">
        <w:rPr>
          <w:rFonts w:cs="Times New Roman"/>
          <w:lang w:val="fr-FR"/>
        </w:rPr>
        <w:t>r \~ 0.0001</w:t>
      </w:r>
    </w:p>
    <w:p w14:paraId="53FA134A" w14:textId="77777777" w:rsidR="007A4E55" w:rsidRPr="00666798" w:rsidRDefault="007A4E55">
      <w:pPr>
        <w:rPr>
          <w:rFonts w:cs="Times New Roman"/>
          <w:lang w:val="fr-FR"/>
        </w:rPr>
      </w:pPr>
    </w:p>
    <w:p w14:paraId="3BC2F219" w14:textId="77777777" w:rsidR="007A4E55" w:rsidRPr="00666798" w:rsidRDefault="00000000">
      <w:pPr>
        <w:pStyle w:val="Listepuces"/>
        <w:rPr>
          <w:rFonts w:cs="Times New Roman"/>
        </w:rPr>
      </w:pPr>
      <w:r w:rsidRPr="00666798">
        <w:rPr>
          <w:rFonts w:cs="Times New Roman"/>
        </w:rPr>
        <w:t>Mesure de n_s (indice spectral) : δn_s \~ 0.001</w:t>
      </w:r>
    </w:p>
    <w:p w14:paraId="40CE785B" w14:textId="77777777" w:rsidR="007A4E55" w:rsidRPr="00666798" w:rsidRDefault="007A4E55">
      <w:pPr>
        <w:rPr>
          <w:rFonts w:cs="Times New Roman"/>
        </w:rPr>
      </w:pPr>
    </w:p>
    <w:p w14:paraId="4BEC1BA4" w14:textId="77777777" w:rsidR="007A4E55" w:rsidRPr="00666798" w:rsidRDefault="00000000">
      <w:pPr>
        <w:pStyle w:val="Listepuces"/>
        <w:rPr>
          <w:rFonts w:cs="Times New Roman"/>
          <w:lang w:val="fr-FR"/>
        </w:rPr>
      </w:pPr>
      <w:r w:rsidRPr="00666798">
        <w:rPr>
          <w:rFonts w:cs="Times New Roman"/>
          <w:lang w:val="fr-FR"/>
        </w:rPr>
        <w:t xml:space="preserve">Masse totale des neutrinos : </w:t>
      </w:r>
      <w:r w:rsidRPr="00666798">
        <w:rPr>
          <w:rFonts w:cs="Times New Roman"/>
        </w:rPr>
        <w:t>δ</w:t>
      </w:r>
      <w:r w:rsidRPr="00666798">
        <w:rPr>
          <w:rFonts w:cs="Times New Roman"/>
          <w:lang w:val="fr-FR"/>
        </w:rPr>
        <w:t>(</w:t>
      </w:r>
      <w:r w:rsidRPr="00666798">
        <w:rPr>
          <w:rFonts w:cs="Times New Roman"/>
        </w:rPr>
        <w:t>Σ</w:t>
      </w:r>
      <w:r w:rsidRPr="00666798">
        <w:rPr>
          <w:rFonts w:cs="Times New Roman"/>
          <w:lang w:val="fr-FR"/>
        </w:rPr>
        <w:t>m_</w:t>
      </w:r>
      <w:r w:rsidRPr="00666798">
        <w:rPr>
          <w:rFonts w:cs="Times New Roman"/>
        </w:rPr>
        <w:t>ν</w:t>
      </w:r>
      <w:r w:rsidRPr="00666798">
        <w:rPr>
          <w:rFonts w:cs="Times New Roman"/>
          <w:lang w:val="fr-FR"/>
        </w:rPr>
        <w:t>) \~ 0.01 eV</w:t>
      </w:r>
    </w:p>
    <w:p w14:paraId="3BED4196" w14:textId="77777777" w:rsidR="007A4E55" w:rsidRPr="00666798" w:rsidRDefault="007A4E55">
      <w:pPr>
        <w:rPr>
          <w:rFonts w:cs="Times New Roman"/>
          <w:lang w:val="fr-FR"/>
        </w:rPr>
      </w:pPr>
    </w:p>
    <w:p w14:paraId="17F9FD9F" w14:textId="77777777" w:rsidR="007A4E55" w:rsidRPr="00666798" w:rsidRDefault="00000000">
      <w:pPr>
        <w:pStyle w:val="Listepuces"/>
        <w:rPr>
          <w:rFonts w:cs="Times New Roman"/>
        </w:rPr>
      </w:pPr>
      <w:r w:rsidRPr="00666798">
        <w:rPr>
          <w:rFonts w:cs="Times New Roman"/>
        </w:rPr>
        <w:t>Nos prédictions :</w:t>
      </w:r>
    </w:p>
    <w:p w14:paraId="6C838657" w14:textId="77777777" w:rsidR="007A4E55" w:rsidRPr="00666798" w:rsidRDefault="007A4E55">
      <w:pPr>
        <w:rPr>
          <w:rFonts w:cs="Times New Roman"/>
        </w:rPr>
      </w:pPr>
    </w:p>
    <w:p w14:paraId="0CC59FAF" w14:textId="77777777" w:rsidR="007A4E55" w:rsidRPr="00666798" w:rsidRDefault="00000000">
      <w:pPr>
        <w:pStyle w:val="Listepuces"/>
        <w:rPr>
          <w:rFonts w:cs="Times New Roman"/>
        </w:rPr>
      </w:pPr>
      <w:r w:rsidRPr="00666798">
        <w:rPr>
          <w:rFonts w:cs="Times New Roman"/>
        </w:rPr>
        <w:t>r \~ 0.003 (observable avec CMB-S4!)</w:t>
      </w:r>
    </w:p>
    <w:p w14:paraId="148BBB98" w14:textId="77777777" w:rsidR="007A4E55" w:rsidRPr="00666798" w:rsidRDefault="007A4E55">
      <w:pPr>
        <w:rPr>
          <w:rFonts w:cs="Times New Roman"/>
        </w:rPr>
      </w:pPr>
    </w:p>
    <w:p w14:paraId="4FA8607A" w14:textId="77777777" w:rsidR="007A4E55" w:rsidRPr="00666798" w:rsidRDefault="00000000">
      <w:pPr>
        <w:pStyle w:val="Listepuces"/>
        <w:rPr>
          <w:rFonts w:cs="Times New Roman"/>
        </w:rPr>
      </w:pPr>
      <w:r w:rsidRPr="00666798">
        <w:rPr>
          <w:rFonts w:cs="Times New Roman"/>
        </w:rPr>
        <w:t>n_s = 0.963 ± 0.001</w:t>
      </w:r>
    </w:p>
    <w:p w14:paraId="098A133F" w14:textId="77777777" w:rsidR="007A4E55" w:rsidRPr="00666798" w:rsidRDefault="007A4E55">
      <w:pPr>
        <w:rPr>
          <w:rFonts w:cs="Times New Roman"/>
        </w:rPr>
      </w:pPr>
    </w:p>
    <w:p w14:paraId="11111315" w14:textId="77777777" w:rsidR="007A4E55" w:rsidRPr="00666798" w:rsidRDefault="00000000">
      <w:pPr>
        <w:pStyle w:val="Listepuces"/>
        <w:rPr>
          <w:rFonts w:cs="Times New Roman"/>
        </w:rPr>
      </w:pPr>
      <w:r w:rsidRPr="00666798">
        <w:rPr>
          <w:rFonts w:cs="Times New Roman"/>
        </w:rPr>
        <w:t>Σm_ν = 0.059 ± 0.001 eV</w:t>
      </w:r>
    </w:p>
    <w:p w14:paraId="5715D323" w14:textId="77777777" w:rsidR="007A4E55" w:rsidRPr="00666798" w:rsidRDefault="007A4E55">
      <w:pPr>
        <w:rPr>
          <w:rFonts w:cs="Times New Roman"/>
        </w:rPr>
      </w:pPr>
    </w:p>
    <w:p w14:paraId="7B51BCA1" w14:textId="77777777" w:rsidR="007A4E55" w:rsidRPr="00666798" w:rsidRDefault="00000000">
      <w:pPr>
        <w:pStyle w:val="Listepuces"/>
        <w:rPr>
          <w:rFonts w:cs="Times New Roman"/>
        </w:rPr>
      </w:pPr>
      <w:r w:rsidRPr="00666798">
        <w:rPr>
          <w:rFonts w:cs="Times New Roman"/>
        </w:rPr>
        <w:t>Critère de falsification :</w:t>
      </w:r>
    </w:p>
    <w:p w14:paraId="09BE614E" w14:textId="77777777" w:rsidR="007A4E55" w:rsidRPr="00666798" w:rsidRDefault="007A4E55">
      <w:pPr>
        <w:rPr>
          <w:rFonts w:cs="Times New Roman"/>
        </w:rPr>
      </w:pPr>
    </w:p>
    <w:p w14:paraId="67A7A7B4" w14:textId="77777777" w:rsidR="007A4E55" w:rsidRPr="00666798" w:rsidRDefault="00000000">
      <w:pPr>
        <w:pStyle w:val="Listepuces"/>
        <w:rPr>
          <w:rFonts w:cs="Times New Roman"/>
          <w:lang w:val="fr-FR"/>
        </w:rPr>
      </w:pPr>
      <w:r w:rsidRPr="00666798">
        <w:rPr>
          <w:rFonts w:cs="Times New Roman"/>
          <w:lang w:val="fr-FR"/>
        </w:rPr>
        <w:t>Si r \&gt; 0.01 OU r \&lt; 0.001 → MODÈLE EXCLU</w:t>
      </w:r>
    </w:p>
    <w:p w14:paraId="25D99157" w14:textId="77777777" w:rsidR="007A4E55" w:rsidRPr="00666798" w:rsidRDefault="007A4E55">
      <w:pPr>
        <w:rPr>
          <w:rFonts w:cs="Times New Roman"/>
          <w:lang w:val="fr-FR"/>
        </w:rPr>
      </w:pPr>
    </w:p>
    <w:p w14:paraId="26A96E21" w14:textId="77777777" w:rsidR="007A4E55" w:rsidRPr="00666798" w:rsidRDefault="00000000">
      <w:pPr>
        <w:pStyle w:val="Listepuces"/>
        <w:rPr>
          <w:rFonts w:cs="Times New Roman"/>
          <w:lang w:val="fr-FR"/>
        </w:rPr>
      </w:pPr>
      <w:r w:rsidRPr="00666798">
        <w:rPr>
          <w:rFonts w:cs="Times New Roman"/>
          <w:lang w:val="fr-FR"/>
        </w:rPr>
        <w:t>Si n_s \&lt; 0.960 OU n_s \&gt; 0.966 → MODÈLE EXCLU</w:t>
      </w:r>
    </w:p>
    <w:p w14:paraId="4CF2B251" w14:textId="77777777" w:rsidR="007A4E55" w:rsidRPr="00666798" w:rsidRDefault="007A4E55">
      <w:pPr>
        <w:rPr>
          <w:rFonts w:cs="Times New Roman"/>
          <w:lang w:val="fr-FR"/>
        </w:rPr>
      </w:pPr>
    </w:p>
    <w:p w14:paraId="15AFAE76" w14:textId="77777777" w:rsidR="007A4E55" w:rsidRPr="00666798" w:rsidRDefault="00000000">
      <w:pPr>
        <w:pStyle w:val="Listepuces"/>
        <w:rPr>
          <w:rFonts w:cs="Times New Roman"/>
          <w:lang w:val="fr-FR"/>
        </w:rPr>
      </w:pPr>
      <w:r w:rsidRPr="00666798">
        <w:rPr>
          <w:rFonts w:cs="Times New Roman"/>
          <w:lang w:val="fr-FR"/>
        </w:rPr>
        <w:t xml:space="preserve">Si </w:t>
      </w:r>
      <w:r w:rsidRPr="00666798">
        <w:rPr>
          <w:rFonts w:cs="Times New Roman"/>
        </w:rPr>
        <w:t>Σ</w:t>
      </w:r>
      <w:r w:rsidRPr="00666798">
        <w:rPr>
          <w:rFonts w:cs="Times New Roman"/>
          <w:lang w:val="fr-FR"/>
        </w:rPr>
        <w:t>m_</w:t>
      </w:r>
      <w:r w:rsidRPr="00666798">
        <w:rPr>
          <w:rFonts w:cs="Times New Roman"/>
        </w:rPr>
        <w:t>ν</w:t>
      </w:r>
      <w:r w:rsidRPr="00666798">
        <w:rPr>
          <w:rFonts w:cs="Times New Roman"/>
          <w:lang w:val="fr-FR"/>
        </w:rPr>
        <w:t xml:space="preserve"> \&lt; 0.055 eV OU </w:t>
      </w:r>
      <w:r w:rsidRPr="00666798">
        <w:rPr>
          <w:rFonts w:cs="Times New Roman"/>
        </w:rPr>
        <w:t>Σ</w:t>
      </w:r>
      <w:r w:rsidRPr="00666798">
        <w:rPr>
          <w:rFonts w:cs="Times New Roman"/>
          <w:lang w:val="fr-FR"/>
        </w:rPr>
        <w:t>m_</w:t>
      </w:r>
      <w:r w:rsidRPr="00666798">
        <w:rPr>
          <w:rFonts w:cs="Times New Roman"/>
        </w:rPr>
        <w:t>ν</w:t>
      </w:r>
      <w:r w:rsidRPr="00666798">
        <w:rPr>
          <w:rFonts w:cs="Times New Roman"/>
          <w:lang w:val="fr-FR"/>
        </w:rPr>
        <w:t xml:space="preserve"> \&gt; 0.065 eV → MODÈLE EXCLU</w:t>
      </w:r>
    </w:p>
    <w:p w14:paraId="0FC4A0F7" w14:textId="77777777" w:rsidR="007A4E55" w:rsidRPr="00666798" w:rsidRDefault="007A4E55">
      <w:pPr>
        <w:rPr>
          <w:rFonts w:cs="Times New Roman"/>
          <w:lang w:val="fr-FR"/>
        </w:rPr>
      </w:pPr>
    </w:p>
    <w:p w14:paraId="055FCAC6"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Détecteurs de matière noire G3 (Génération 3)</w:t>
      </w:r>
    </w:p>
    <w:p w14:paraId="46F2B365" w14:textId="77777777" w:rsidR="007A4E55" w:rsidRPr="00666798" w:rsidRDefault="007A4E55">
      <w:pPr>
        <w:rPr>
          <w:rFonts w:cs="Times New Roman"/>
          <w:lang w:val="fr-FR"/>
        </w:rPr>
      </w:pPr>
    </w:p>
    <w:p w14:paraId="67D8FCA3" w14:textId="77777777" w:rsidR="007A4E55" w:rsidRPr="00666798" w:rsidRDefault="00000000">
      <w:pPr>
        <w:pStyle w:val="Listepuces"/>
        <w:rPr>
          <w:rFonts w:cs="Times New Roman"/>
          <w:lang w:val="fr-FR"/>
        </w:rPr>
      </w:pPr>
      <w:r w:rsidRPr="00666798">
        <w:rPr>
          <w:rFonts w:cs="Times New Roman"/>
          <w:lang w:val="fr-FR"/>
        </w:rPr>
        <w:t>DARWIN (successeur de XENON/LZ) : Opérationnel \~2035</w:t>
      </w:r>
    </w:p>
    <w:p w14:paraId="0A60D5FB" w14:textId="77777777" w:rsidR="007A4E55" w:rsidRPr="00666798" w:rsidRDefault="007A4E55">
      <w:pPr>
        <w:rPr>
          <w:rFonts w:cs="Times New Roman"/>
          <w:lang w:val="fr-FR"/>
        </w:rPr>
      </w:pPr>
    </w:p>
    <w:p w14:paraId="3FFDACB7" w14:textId="77777777" w:rsidR="007A4E55" w:rsidRPr="00666798" w:rsidRDefault="00000000">
      <w:pPr>
        <w:pStyle w:val="Listepuces"/>
        <w:rPr>
          <w:rFonts w:cs="Times New Roman"/>
          <w:lang w:val="fr-FR"/>
        </w:rPr>
      </w:pPr>
      <w:r w:rsidRPr="00666798">
        <w:rPr>
          <w:rFonts w:cs="Times New Roman"/>
          <w:lang w:val="fr-FR"/>
        </w:rPr>
        <w:t>Masse : \~50 tonnes de xénon (vs 7 tonnes pour XENONnT)</w:t>
      </w:r>
    </w:p>
    <w:p w14:paraId="01D7BA9B" w14:textId="77777777" w:rsidR="007A4E55" w:rsidRPr="00666798" w:rsidRDefault="007A4E55">
      <w:pPr>
        <w:rPr>
          <w:rFonts w:cs="Times New Roman"/>
          <w:lang w:val="fr-FR"/>
        </w:rPr>
      </w:pPr>
    </w:p>
    <w:p w14:paraId="4C1E82C8" w14:textId="77777777" w:rsidR="007A4E55" w:rsidRPr="00666798" w:rsidRDefault="00000000">
      <w:pPr>
        <w:pStyle w:val="Listepuces"/>
        <w:rPr>
          <w:rFonts w:cs="Times New Roman"/>
          <w:lang w:val="it-IT"/>
        </w:rPr>
      </w:pPr>
      <w:r w:rsidRPr="00666798">
        <w:rPr>
          <w:rFonts w:cs="Times New Roman"/>
          <w:lang w:val="it-IT"/>
        </w:rPr>
        <w:t xml:space="preserve">Sensibilité : </w:t>
      </w:r>
      <w:r w:rsidRPr="00666798">
        <w:rPr>
          <w:rFonts w:cs="Times New Roman"/>
        </w:rPr>
        <w:t>σ</w:t>
      </w:r>
      <w:r w:rsidRPr="00666798">
        <w:rPr>
          <w:rFonts w:cs="Times New Roman"/>
          <w:lang w:val="it-IT"/>
        </w:rPr>
        <w:t>_SI \~ 10⁻⁴⁹ cm² (neutrino floor)</w:t>
      </w:r>
    </w:p>
    <w:p w14:paraId="498C0E85" w14:textId="77777777" w:rsidR="007A4E55" w:rsidRPr="00666798" w:rsidRDefault="007A4E55">
      <w:pPr>
        <w:rPr>
          <w:rFonts w:cs="Times New Roman"/>
          <w:lang w:val="it-IT"/>
        </w:rPr>
      </w:pPr>
    </w:p>
    <w:p w14:paraId="1D15E952" w14:textId="77777777" w:rsidR="007A4E55" w:rsidRPr="00666798" w:rsidRDefault="00000000">
      <w:pPr>
        <w:pStyle w:val="Listepuces"/>
        <w:rPr>
          <w:rFonts w:cs="Times New Roman"/>
        </w:rPr>
      </w:pPr>
      <w:r w:rsidRPr="00666798">
        <w:rPr>
          <w:rFonts w:cs="Times New Roman"/>
        </w:rPr>
        <w:t>Notre prédiction :</w:t>
      </w:r>
    </w:p>
    <w:p w14:paraId="6CA4C2EE" w14:textId="77777777" w:rsidR="007A4E55" w:rsidRPr="00666798" w:rsidRDefault="007A4E55">
      <w:pPr>
        <w:rPr>
          <w:rFonts w:cs="Times New Roman"/>
        </w:rPr>
      </w:pPr>
    </w:p>
    <w:p w14:paraId="07D723FE" w14:textId="77777777" w:rsidR="007A4E55" w:rsidRPr="00666798" w:rsidRDefault="00000000">
      <w:pPr>
        <w:pStyle w:val="Listepuces"/>
        <w:rPr>
          <w:rFonts w:cs="Times New Roman"/>
          <w:lang w:val="fr-FR"/>
        </w:rPr>
      </w:pPr>
      <w:r w:rsidRPr="00666798">
        <w:rPr>
          <w:rFonts w:cs="Times New Roman"/>
          <w:lang w:val="fr-FR"/>
        </w:rPr>
        <w:t>Signal de solitons topologiques : m_DM \~ 100-500 GeV</w:t>
      </w:r>
    </w:p>
    <w:p w14:paraId="638C80BE" w14:textId="77777777" w:rsidR="007A4E55" w:rsidRPr="00666798" w:rsidRDefault="007A4E55">
      <w:pPr>
        <w:rPr>
          <w:rFonts w:cs="Times New Roman"/>
          <w:lang w:val="fr-FR"/>
        </w:rPr>
      </w:pPr>
    </w:p>
    <w:p w14:paraId="2033DF14" w14:textId="77777777" w:rsidR="007A4E55" w:rsidRPr="00666798" w:rsidRDefault="00000000">
      <w:pPr>
        <w:pStyle w:val="Listepuces"/>
        <w:rPr>
          <w:rFonts w:cs="Times New Roman"/>
          <w:lang w:val="fr-FR"/>
        </w:rPr>
      </w:pPr>
      <w:r w:rsidRPr="00666798">
        <w:rPr>
          <w:rFonts w:cs="Times New Roman"/>
          <w:lang w:val="fr-FR"/>
        </w:rPr>
        <w:t xml:space="preserve">Section efficace : </w:t>
      </w:r>
      <w:r w:rsidRPr="00666798">
        <w:rPr>
          <w:rFonts w:cs="Times New Roman"/>
        </w:rPr>
        <w:t>σ</w:t>
      </w:r>
      <w:r w:rsidRPr="00666798">
        <w:rPr>
          <w:rFonts w:cs="Times New Roman"/>
          <w:lang w:val="fr-FR"/>
        </w:rPr>
        <w:t>_SI \~ 10⁻⁴⁶ cm²</w:t>
      </w:r>
    </w:p>
    <w:p w14:paraId="0101C4E2" w14:textId="77777777" w:rsidR="007A4E55" w:rsidRPr="00666798" w:rsidRDefault="007A4E55">
      <w:pPr>
        <w:rPr>
          <w:rFonts w:cs="Times New Roman"/>
          <w:lang w:val="fr-FR"/>
        </w:rPr>
      </w:pPr>
    </w:p>
    <w:p w14:paraId="3BEAB192" w14:textId="77777777" w:rsidR="007A4E55" w:rsidRPr="00666798" w:rsidRDefault="00000000">
      <w:pPr>
        <w:pStyle w:val="Listepuces"/>
        <w:rPr>
          <w:rFonts w:cs="Times New Roman"/>
        </w:rPr>
      </w:pPr>
      <w:r w:rsidRPr="00666798">
        <w:rPr>
          <w:rFonts w:cs="Times New Roman"/>
        </w:rPr>
        <w:t>Taux : 5-10 événements/an</w:t>
      </w:r>
    </w:p>
    <w:p w14:paraId="35AB12F8" w14:textId="77777777" w:rsidR="007A4E55" w:rsidRPr="00666798" w:rsidRDefault="007A4E55">
      <w:pPr>
        <w:rPr>
          <w:rFonts w:cs="Times New Roman"/>
        </w:rPr>
      </w:pPr>
    </w:p>
    <w:p w14:paraId="7F038CBB" w14:textId="77777777" w:rsidR="007A4E55" w:rsidRPr="00666798" w:rsidRDefault="00000000">
      <w:pPr>
        <w:pStyle w:val="Listepuces"/>
        <w:rPr>
          <w:rFonts w:cs="Times New Roman"/>
          <w:lang w:val="fr-FR"/>
        </w:rPr>
      </w:pPr>
      <w:r w:rsidRPr="00666798">
        <w:rPr>
          <w:rFonts w:cs="Times New Roman"/>
          <w:lang w:val="fr-FR"/>
        </w:rPr>
        <w:t>Critère de falsification : Si aucun signal avec 5 ans de données</w:t>
      </w:r>
    </w:p>
    <w:p w14:paraId="463ADD91" w14:textId="77777777" w:rsidR="007A4E55" w:rsidRPr="00666798" w:rsidRDefault="00000000">
      <w:pPr>
        <w:rPr>
          <w:rFonts w:cs="Times New Roman"/>
          <w:lang w:val="fr-FR"/>
        </w:rPr>
      </w:pPr>
      <w:r w:rsidRPr="00666798">
        <w:rPr>
          <w:rFonts w:cs="Times New Roman"/>
          <w:lang w:val="fr-FR"/>
        </w:rPr>
        <w:t>&gt; →</w:t>
      </w:r>
    </w:p>
    <w:p w14:paraId="5B52D26D" w14:textId="77777777" w:rsidR="007A4E55" w:rsidRPr="00666798" w:rsidRDefault="007A4E55">
      <w:pPr>
        <w:rPr>
          <w:rFonts w:cs="Times New Roman"/>
          <w:lang w:val="fr-FR"/>
        </w:rPr>
      </w:pPr>
    </w:p>
    <w:p w14:paraId="135F75C5" w14:textId="77777777" w:rsidR="007A4E55" w:rsidRPr="00666798" w:rsidRDefault="00000000">
      <w:pPr>
        <w:rPr>
          <w:rFonts w:cs="Times New Roman"/>
          <w:lang w:val="fr-FR"/>
        </w:rPr>
      </w:pPr>
      <w:r w:rsidRPr="00666798">
        <w:rPr>
          <w:rFonts w:cs="Times New Roman"/>
          <w:lang w:val="fr-FR"/>
        </w:rPr>
        <w:t>MODÈLE FORTEMENT CONTRAINT</w:t>
      </w:r>
    </w:p>
    <w:p w14:paraId="5035B5B2" w14:textId="77777777" w:rsidR="007A4E55" w:rsidRPr="00666798" w:rsidRDefault="007A4E55">
      <w:pPr>
        <w:rPr>
          <w:rFonts w:cs="Times New Roman"/>
          <w:lang w:val="fr-FR"/>
        </w:rPr>
      </w:pPr>
    </w:p>
    <w:p w14:paraId="3788512B" w14:textId="77777777" w:rsidR="007A4E55" w:rsidRPr="00666798" w:rsidRDefault="00000000">
      <w:pPr>
        <w:rPr>
          <w:rFonts w:cs="Times New Roman"/>
          <w:lang w:val="fr-FR"/>
        </w:rPr>
      </w:pPr>
      <w:r w:rsidRPr="00666798">
        <w:rPr>
          <w:rFonts w:cs="Times New Roman"/>
          <w:lang w:val="fr-FR"/>
        </w:rPr>
        <w:t>Einstein Telescope &amp; Cosmic Explorer (détecteurs d'ondes</w:t>
      </w:r>
    </w:p>
    <w:p w14:paraId="039EC0DB" w14:textId="77777777" w:rsidR="007A4E55" w:rsidRPr="00666798" w:rsidRDefault="00000000">
      <w:pPr>
        <w:rPr>
          <w:rFonts w:cs="Times New Roman"/>
        </w:rPr>
      </w:pPr>
      <w:r w:rsidRPr="00666798">
        <w:rPr>
          <w:rFonts w:cs="Times New Roman"/>
        </w:rPr>
        <w:t>gravitationnelles 3G)</w:t>
      </w:r>
    </w:p>
    <w:p w14:paraId="7C594A0D" w14:textId="77777777" w:rsidR="007A4E55" w:rsidRPr="00666798" w:rsidRDefault="007A4E55">
      <w:pPr>
        <w:rPr>
          <w:rFonts w:cs="Times New Roman"/>
        </w:rPr>
      </w:pPr>
    </w:p>
    <w:p w14:paraId="087AD348" w14:textId="77777777" w:rsidR="007A4E55" w:rsidRPr="00666798" w:rsidRDefault="00000000">
      <w:pPr>
        <w:pStyle w:val="Listepuces"/>
        <w:rPr>
          <w:rFonts w:cs="Times New Roman"/>
        </w:rPr>
      </w:pPr>
      <w:r w:rsidRPr="00666798">
        <w:rPr>
          <w:rFonts w:cs="Times New Roman"/>
        </w:rPr>
        <w:t>Einstein Telescope (Europe) : Opérationnel \~2037-2040</w:t>
      </w:r>
    </w:p>
    <w:p w14:paraId="6B081CB0" w14:textId="77777777" w:rsidR="007A4E55" w:rsidRPr="00666798" w:rsidRDefault="007A4E55">
      <w:pPr>
        <w:rPr>
          <w:rFonts w:cs="Times New Roman"/>
        </w:rPr>
      </w:pPr>
    </w:p>
    <w:p w14:paraId="31417A3C" w14:textId="77777777" w:rsidR="007A4E55" w:rsidRPr="00666798" w:rsidRDefault="00000000">
      <w:pPr>
        <w:pStyle w:val="Listepuces"/>
        <w:rPr>
          <w:rFonts w:cs="Times New Roman"/>
        </w:rPr>
      </w:pPr>
      <w:r w:rsidRPr="00666798">
        <w:rPr>
          <w:rFonts w:cs="Times New Roman"/>
        </w:rPr>
        <w:t>Cosmic Explorer (USA) : Opérationnel \~2038-2040</w:t>
      </w:r>
    </w:p>
    <w:p w14:paraId="37FB11A9" w14:textId="77777777" w:rsidR="007A4E55" w:rsidRPr="00666798" w:rsidRDefault="007A4E55">
      <w:pPr>
        <w:rPr>
          <w:rFonts w:cs="Times New Roman"/>
        </w:rPr>
      </w:pPr>
    </w:p>
    <w:p w14:paraId="35E14D46" w14:textId="77777777" w:rsidR="007A4E55" w:rsidRPr="00666798" w:rsidRDefault="00000000">
      <w:pPr>
        <w:pStyle w:val="Listepuces"/>
        <w:rPr>
          <w:rFonts w:cs="Times New Roman"/>
        </w:rPr>
      </w:pPr>
      <w:r w:rsidRPr="00666798">
        <w:rPr>
          <w:rFonts w:cs="Times New Roman"/>
        </w:rPr>
        <w:t>Sensibilité : 10× LIGO/Virgo</w:t>
      </w:r>
    </w:p>
    <w:p w14:paraId="1F5E37D8" w14:textId="77777777" w:rsidR="007A4E55" w:rsidRPr="00666798" w:rsidRDefault="007A4E55">
      <w:pPr>
        <w:rPr>
          <w:rFonts w:cs="Times New Roman"/>
        </w:rPr>
      </w:pPr>
    </w:p>
    <w:p w14:paraId="7C9122E5" w14:textId="77777777" w:rsidR="007A4E55" w:rsidRPr="00666798" w:rsidRDefault="00000000">
      <w:pPr>
        <w:pStyle w:val="Listepuces"/>
        <w:rPr>
          <w:rFonts w:cs="Times New Roman"/>
        </w:rPr>
      </w:pPr>
      <w:r w:rsidRPr="00666798">
        <w:rPr>
          <w:rFonts w:cs="Times New Roman"/>
        </w:rPr>
        <w:t>Bande de fréquence : 1 Hz 10 kHz</w:t>
      </w:r>
    </w:p>
    <w:p w14:paraId="66F4ABB1" w14:textId="77777777" w:rsidR="007A4E55" w:rsidRPr="00666798" w:rsidRDefault="007A4E55">
      <w:pPr>
        <w:rPr>
          <w:rFonts w:cs="Times New Roman"/>
        </w:rPr>
      </w:pPr>
    </w:p>
    <w:p w14:paraId="536B92EC" w14:textId="77777777" w:rsidR="007A4E55" w:rsidRPr="00666798" w:rsidRDefault="00000000">
      <w:pPr>
        <w:pStyle w:val="Listepuces"/>
        <w:rPr>
          <w:rFonts w:cs="Times New Roman"/>
        </w:rPr>
      </w:pPr>
      <w:r w:rsidRPr="00666798">
        <w:rPr>
          <w:rFonts w:cs="Times New Roman"/>
        </w:rPr>
        <w:t>Observables de notre modèle :</w:t>
      </w:r>
    </w:p>
    <w:p w14:paraId="60F0379B" w14:textId="77777777" w:rsidR="007A4E55" w:rsidRPr="00666798" w:rsidRDefault="007A4E55">
      <w:pPr>
        <w:rPr>
          <w:rFonts w:cs="Times New Roman"/>
        </w:rPr>
      </w:pPr>
    </w:p>
    <w:p w14:paraId="7A922745" w14:textId="77777777" w:rsidR="007A4E55" w:rsidRPr="00666798" w:rsidRDefault="00000000">
      <w:pPr>
        <w:pStyle w:val="Listepuces"/>
        <w:rPr>
          <w:rFonts w:cs="Times New Roman"/>
          <w:lang w:val="fr-FR"/>
        </w:rPr>
      </w:pPr>
      <w:r w:rsidRPr="00666798">
        <w:rPr>
          <w:rFonts w:cs="Times New Roman"/>
          <w:lang w:val="fr-FR"/>
        </w:rPr>
        <w:t xml:space="preserve">Vitesse de propagation : c_GW/c = 1 + </w:t>
      </w:r>
      <w:r w:rsidRPr="00666798">
        <w:rPr>
          <w:rFonts w:cs="Times New Roman"/>
        </w:rPr>
        <w:t>δ</w:t>
      </w:r>
      <w:r w:rsidRPr="00666798">
        <w:rPr>
          <w:rFonts w:cs="Times New Roman"/>
          <w:lang w:val="fr-FR"/>
        </w:rPr>
        <w:t xml:space="preserve">c avec </w:t>
      </w:r>
      <w:r w:rsidRPr="00666798">
        <w:rPr>
          <w:rFonts w:cs="Times New Roman"/>
        </w:rPr>
        <w:t>δ</w:t>
      </w:r>
      <w:r w:rsidRPr="00666798">
        <w:rPr>
          <w:rFonts w:cs="Times New Roman"/>
          <w:lang w:val="fr-FR"/>
        </w:rPr>
        <w:t>c \~ 10⁻¹⁶</w:t>
      </w:r>
    </w:p>
    <w:p w14:paraId="53F98CD5" w14:textId="77777777" w:rsidR="007A4E55" w:rsidRPr="00666798" w:rsidRDefault="007A4E55">
      <w:pPr>
        <w:rPr>
          <w:rFonts w:cs="Times New Roman"/>
          <w:lang w:val="fr-FR"/>
        </w:rPr>
      </w:pPr>
    </w:p>
    <w:p w14:paraId="1C280B10" w14:textId="3F36C1E9" w:rsidR="007A4E55" w:rsidRPr="00666798" w:rsidRDefault="00000000" w:rsidP="00863C1A">
      <w:pPr>
        <w:pStyle w:val="Listepuces"/>
        <w:rPr>
          <w:rFonts w:cs="Times New Roman"/>
          <w:lang w:val="fr-FR"/>
        </w:rPr>
      </w:pPr>
      <w:r w:rsidRPr="00666798">
        <w:rPr>
          <w:rFonts w:cs="Times New Roman"/>
          <w:lang w:val="fr-FR"/>
        </w:rPr>
        <w:t xml:space="preserve">Dispersion : </w:t>
      </w:r>
      <w:r w:rsidRPr="00666798">
        <w:rPr>
          <w:rFonts w:cs="Times New Roman"/>
        </w:rPr>
        <w:t>Δ</w:t>
      </w:r>
      <w:r w:rsidRPr="00666798">
        <w:rPr>
          <w:rFonts w:cs="Times New Roman"/>
          <w:lang w:val="fr-FR"/>
        </w:rPr>
        <w:t xml:space="preserve">t \~ (L/c) × </w:t>
      </w:r>
      <w:r w:rsidRPr="00666798">
        <w:rPr>
          <w:rFonts w:cs="Times New Roman"/>
        </w:rPr>
        <w:t>α</w:t>
      </w:r>
      <w:r w:rsidRPr="00666798">
        <w:rPr>
          <w:rFonts w:cs="Times New Roman"/>
          <w:lang w:val="fr-FR"/>
        </w:rPr>
        <w:t>_QG (f/f_Pl)² \~ 10⁻⁸ s pour L \~ 1Gpc</w:t>
      </w:r>
    </w:p>
    <w:p w14:paraId="473D14B1" w14:textId="77777777" w:rsidR="007A4E55" w:rsidRPr="00666798" w:rsidRDefault="007A4E55">
      <w:pPr>
        <w:rPr>
          <w:rFonts w:cs="Times New Roman"/>
          <w:lang w:val="fr-FR"/>
        </w:rPr>
      </w:pPr>
    </w:p>
    <w:p w14:paraId="0D4FA6C4" w14:textId="77777777" w:rsidR="007A4E55" w:rsidRPr="00666798" w:rsidRDefault="00000000">
      <w:pPr>
        <w:pStyle w:val="Listepuces"/>
        <w:rPr>
          <w:rFonts w:cs="Times New Roman"/>
        </w:rPr>
      </w:pPr>
      <w:r w:rsidRPr="00666798">
        <w:rPr>
          <w:rFonts w:cs="Times New Roman"/>
        </w:rPr>
        <w:t>Polarisations additionnelles (si existantes)</w:t>
      </w:r>
    </w:p>
    <w:p w14:paraId="43BD6639" w14:textId="77777777" w:rsidR="007A4E55" w:rsidRPr="00666798" w:rsidRDefault="007A4E55">
      <w:pPr>
        <w:rPr>
          <w:rFonts w:cs="Times New Roman"/>
        </w:rPr>
      </w:pPr>
    </w:p>
    <w:p w14:paraId="4714800F" w14:textId="5E59A2F7" w:rsidR="007A4E55" w:rsidRPr="00666798" w:rsidRDefault="00000000" w:rsidP="00863C1A">
      <w:pPr>
        <w:pStyle w:val="Listepuces"/>
        <w:rPr>
          <w:rFonts w:cs="Times New Roman"/>
          <w:lang w:val="fr-FR"/>
        </w:rPr>
      </w:pPr>
      <w:r w:rsidRPr="00666798">
        <w:rPr>
          <w:rFonts w:cs="Times New Roman"/>
          <w:lang w:val="fr-FR"/>
        </w:rPr>
        <w:t>Test : Observation de \~10⁴ fusions de trous noirs/étoiles</w:t>
      </w:r>
      <w:r w:rsidR="00863C1A" w:rsidRPr="00666798">
        <w:rPr>
          <w:rFonts w:cs="Times New Roman"/>
          <w:lang w:val="fr-FR"/>
        </w:rPr>
        <w:t xml:space="preserve"> </w:t>
      </w:r>
      <w:r w:rsidRPr="00666798">
        <w:rPr>
          <w:rFonts w:cs="Times New Roman"/>
          <w:lang w:val="fr-FR"/>
        </w:rPr>
        <w:t>&gt; à</w:t>
      </w:r>
      <w:r w:rsidR="00863C1A" w:rsidRPr="00666798">
        <w:rPr>
          <w:rFonts w:cs="Times New Roman"/>
          <w:lang w:val="fr-FR"/>
        </w:rPr>
        <w:t xml:space="preserve"> </w:t>
      </w:r>
      <w:r w:rsidRPr="00666798">
        <w:rPr>
          <w:rFonts w:cs="Times New Roman"/>
          <w:lang w:val="fr-FR"/>
        </w:rPr>
        <w:t>neutrons</w:t>
      </w:r>
    </w:p>
    <w:p w14:paraId="7881952A" w14:textId="77777777" w:rsidR="007A4E55" w:rsidRPr="00666798" w:rsidRDefault="007A4E55">
      <w:pPr>
        <w:rPr>
          <w:rFonts w:cs="Times New Roman"/>
          <w:lang w:val="fr-FR"/>
        </w:rPr>
      </w:pPr>
    </w:p>
    <w:p w14:paraId="1E4464A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Expériences de violation CP dans le secteur des neutrinos</w:t>
      </w:r>
    </w:p>
    <w:p w14:paraId="40D6CA10" w14:textId="77777777" w:rsidR="007A4E55" w:rsidRPr="00666798" w:rsidRDefault="007A4E55">
      <w:pPr>
        <w:rPr>
          <w:rFonts w:cs="Times New Roman"/>
          <w:lang w:val="fr-FR"/>
        </w:rPr>
      </w:pPr>
    </w:p>
    <w:p w14:paraId="0B12AEC4" w14:textId="77777777" w:rsidR="007A4E55" w:rsidRPr="00666798" w:rsidRDefault="00000000">
      <w:pPr>
        <w:pStyle w:val="Listepuces"/>
        <w:rPr>
          <w:rFonts w:cs="Times New Roman"/>
        </w:rPr>
      </w:pPr>
      <w:r w:rsidRPr="00666798">
        <w:rPr>
          <w:rFonts w:cs="Times New Roman"/>
        </w:rPr>
        <w:t>DUNE (Deep Underground Neutrino Experiment) : Pleine opération 2032+</w:t>
      </w:r>
    </w:p>
    <w:p w14:paraId="66C75EB5" w14:textId="77777777" w:rsidR="007A4E55" w:rsidRPr="00666798" w:rsidRDefault="007A4E55">
      <w:pPr>
        <w:rPr>
          <w:rFonts w:cs="Times New Roman"/>
        </w:rPr>
      </w:pPr>
    </w:p>
    <w:p w14:paraId="098926DD" w14:textId="77777777" w:rsidR="007A4E55" w:rsidRPr="00666798" w:rsidRDefault="00000000">
      <w:pPr>
        <w:pStyle w:val="Listepuces"/>
        <w:rPr>
          <w:rFonts w:cs="Times New Roman"/>
        </w:rPr>
      </w:pPr>
      <w:r w:rsidRPr="00666798">
        <w:rPr>
          <w:rFonts w:cs="Times New Roman"/>
        </w:rPr>
        <w:t>Hyper-Kamiokande : Opérationnel 2027+</w:t>
      </w:r>
    </w:p>
    <w:p w14:paraId="6DA4AF58" w14:textId="77777777" w:rsidR="007A4E55" w:rsidRPr="00666798" w:rsidRDefault="007A4E55">
      <w:pPr>
        <w:rPr>
          <w:rFonts w:cs="Times New Roman"/>
        </w:rPr>
      </w:pPr>
    </w:p>
    <w:p w14:paraId="61E7B29C" w14:textId="77777777" w:rsidR="007A4E55" w:rsidRPr="00666798" w:rsidRDefault="00000000">
      <w:pPr>
        <w:pStyle w:val="Listepuces"/>
        <w:rPr>
          <w:rFonts w:cs="Times New Roman"/>
          <w:lang w:val="fr-FR"/>
        </w:rPr>
      </w:pPr>
      <w:r w:rsidRPr="00666798">
        <w:rPr>
          <w:rFonts w:cs="Times New Roman"/>
          <w:lang w:val="fr-FR"/>
        </w:rPr>
        <w:t xml:space="preserve">Objectif : Mesure de </w:t>
      </w:r>
      <w:r w:rsidRPr="00666798">
        <w:rPr>
          <w:rFonts w:cs="Times New Roman"/>
        </w:rPr>
        <w:t>δ</w:t>
      </w:r>
      <w:r w:rsidRPr="00666798">
        <w:rPr>
          <w:rFonts w:cs="Times New Roman"/>
          <w:lang w:val="fr-FR"/>
        </w:rPr>
        <w:t xml:space="preserve">_CP avec précision </w:t>
      </w:r>
      <w:r w:rsidRPr="00666798">
        <w:rPr>
          <w:rFonts w:cs="Times New Roman"/>
        </w:rPr>
        <w:t>δ</w:t>
      </w:r>
      <w:r w:rsidRPr="00666798">
        <w:rPr>
          <w:rFonts w:cs="Times New Roman"/>
          <w:lang w:val="fr-FR"/>
        </w:rPr>
        <w:t>(</w:t>
      </w:r>
      <w:r w:rsidRPr="00666798">
        <w:rPr>
          <w:rFonts w:cs="Times New Roman"/>
        </w:rPr>
        <w:t>δ</w:t>
      </w:r>
      <w:r w:rsidRPr="00666798">
        <w:rPr>
          <w:rFonts w:cs="Times New Roman"/>
          <w:lang w:val="fr-FR"/>
        </w:rPr>
        <w:t>_CP) \~ 5-10°</w:t>
      </w:r>
    </w:p>
    <w:p w14:paraId="10BBFD64" w14:textId="77777777" w:rsidR="007A4E55" w:rsidRPr="00666798" w:rsidRDefault="007A4E55">
      <w:pPr>
        <w:rPr>
          <w:rFonts w:cs="Times New Roman"/>
          <w:lang w:val="fr-FR"/>
        </w:rPr>
      </w:pPr>
    </w:p>
    <w:p w14:paraId="16F49C54" w14:textId="77777777" w:rsidR="007A4E55" w:rsidRPr="00666798" w:rsidRDefault="00000000">
      <w:pPr>
        <w:pStyle w:val="Listepuces"/>
        <w:rPr>
          <w:rFonts w:cs="Times New Roman"/>
          <w:lang w:val="fr-FR"/>
        </w:rPr>
      </w:pPr>
      <w:r w:rsidRPr="00666798">
        <w:rPr>
          <w:rFonts w:cs="Times New Roman"/>
          <w:lang w:val="fr-FR"/>
        </w:rPr>
        <w:t xml:space="preserve">Notre prédiction : </w:t>
      </w:r>
      <w:r w:rsidRPr="00666798">
        <w:rPr>
          <w:rFonts w:cs="Times New Roman"/>
        </w:rPr>
        <w:t>δ</w:t>
      </w:r>
      <w:r w:rsidRPr="00666798">
        <w:rPr>
          <w:rFonts w:cs="Times New Roman"/>
          <w:lang w:val="fr-FR"/>
        </w:rPr>
        <w:t>_CP = 4</w:t>
      </w:r>
      <w:r w:rsidRPr="00666798">
        <w:rPr>
          <w:rFonts w:cs="Times New Roman"/>
        </w:rPr>
        <w:t>π</w:t>
      </w:r>
      <w:r w:rsidRPr="00666798">
        <w:rPr>
          <w:rFonts w:cs="Times New Roman"/>
          <w:lang w:val="fr-FR"/>
        </w:rPr>
        <w:t>/3 = 240°</w:t>
      </w:r>
    </w:p>
    <w:p w14:paraId="411E026E" w14:textId="77777777" w:rsidR="007A4E55" w:rsidRPr="00666798" w:rsidRDefault="007A4E55">
      <w:pPr>
        <w:rPr>
          <w:rFonts w:cs="Times New Roman"/>
          <w:lang w:val="fr-FR"/>
        </w:rPr>
      </w:pPr>
    </w:p>
    <w:p w14:paraId="37500D7A" w14:textId="77777777" w:rsidR="007A4E55" w:rsidRPr="00666798" w:rsidRDefault="00000000">
      <w:pPr>
        <w:pStyle w:val="Listepuces"/>
        <w:rPr>
          <w:rFonts w:cs="Times New Roman"/>
          <w:lang w:val="fr-FR"/>
        </w:rPr>
      </w:pPr>
      <w:r w:rsidRPr="00666798">
        <w:rPr>
          <w:rFonts w:cs="Times New Roman"/>
          <w:lang w:val="fr-FR"/>
        </w:rPr>
        <w:t xml:space="preserve">Critère de falsification : Si </w:t>
      </w:r>
      <w:r w:rsidRPr="00666798">
        <w:rPr>
          <w:rFonts w:cs="Times New Roman"/>
        </w:rPr>
        <w:t>δ</w:t>
      </w:r>
      <w:r w:rsidRPr="00666798">
        <w:rPr>
          <w:rFonts w:cs="Times New Roman"/>
          <w:lang w:val="fr-FR"/>
        </w:rPr>
        <w:t>_CP mesuré à \&gt; 5</w:t>
      </w:r>
      <w:r w:rsidRPr="00666798">
        <w:rPr>
          <w:rFonts w:cs="Times New Roman"/>
        </w:rPr>
        <w:t>σ</w:t>
      </w:r>
      <w:r w:rsidRPr="00666798">
        <w:rPr>
          <w:rFonts w:cs="Times New Roman"/>
          <w:lang w:val="fr-FR"/>
        </w:rPr>
        <w:t xml:space="preserve"> de 240° →</w:t>
      </w:r>
    </w:p>
    <w:p w14:paraId="1521E128" w14:textId="77777777" w:rsidR="007A4E55" w:rsidRPr="00666798" w:rsidRDefault="00000000">
      <w:pPr>
        <w:rPr>
          <w:rFonts w:cs="Times New Roman"/>
        </w:rPr>
      </w:pPr>
      <w:r w:rsidRPr="00666798">
        <w:rPr>
          <w:rFonts w:cs="Times New Roman"/>
        </w:rPr>
        <w:t>&gt; MODÈLE</w:t>
      </w:r>
    </w:p>
    <w:p w14:paraId="4FC77B38" w14:textId="77777777" w:rsidR="007A4E55" w:rsidRPr="00666798" w:rsidRDefault="007A4E55">
      <w:pPr>
        <w:rPr>
          <w:rFonts w:cs="Times New Roman"/>
        </w:rPr>
      </w:pPr>
    </w:p>
    <w:p w14:paraId="32CEFC52" w14:textId="77777777" w:rsidR="007A4E55" w:rsidRPr="00666798" w:rsidRDefault="00000000">
      <w:pPr>
        <w:rPr>
          <w:rFonts w:cs="Times New Roman"/>
        </w:rPr>
      </w:pPr>
      <w:r w:rsidRPr="00666798">
        <w:rPr>
          <w:rFonts w:cs="Times New Roman"/>
        </w:rPr>
        <w:t>EXCLU</w:t>
      </w:r>
    </w:p>
    <w:p w14:paraId="49B29B9F" w14:textId="77777777" w:rsidR="007A4E55" w:rsidRPr="00666798" w:rsidRDefault="007A4E55">
      <w:pPr>
        <w:rPr>
          <w:rFonts w:cs="Times New Roman"/>
        </w:rPr>
      </w:pPr>
    </w:p>
    <w:p w14:paraId="640907B0" w14:textId="77777777" w:rsidR="007A4E55" w:rsidRPr="00666798" w:rsidRDefault="00000000">
      <w:pPr>
        <w:pStyle w:val="Listepuces"/>
        <w:rPr>
          <w:rFonts w:cs="Times New Roman"/>
          <w:lang w:val="fr-FR"/>
        </w:rPr>
      </w:pPr>
      <w:r w:rsidRPr="00666798">
        <w:rPr>
          <w:rFonts w:cs="Times New Roman"/>
          <w:lang w:val="fr-FR"/>
        </w:rPr>
        <w:t>Précision attendue (10 ans de données) : \~10° → test décisif</w:t>
      </w:r>
    </w:p>
    <w:p w14:paraId="4978DE7A" w14:textId="77777777" w:rsidR="007A4E55" w:rsidRPr="00666798" w:rsidRDefault="007A4E55">
      <w:pPr>
        <w:rPr>
          <w:rFonts w:cs="Times New Roman"/>
          <w:lang w:val="fr-FR"/>
        </w:rPr>
      </w:pPr>
    </w:p>
    <w:p w14:paraId="3CFBCB9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Tests de gravitation quantique avec capteurs ultra-précis</w:t>
      </w:r>
    </w:p>
    <w:p w14:paraId="22BED89F" w14:textId="77777777" w:rsidR="007A4E55" w:rsidRPr="00666798" w:rsidRDefault="007A4E55">
      <w:pPr>
        <w:rPr>
          <w:rFonts w:cs="Times New Roman"/>
          <w:lang w:val="fr-FR"/>
        </w:rPr>
      </w:pPr>
    </w:p>
    <w:p w14:paraId="0E89010A" w14:textId="77777777" w:rsidR="007A4E55" w:rsidRPr="00666798" w:rsidRDefault="00000000">
      <w:pPr>
        <w:pStyle w:val="Listepuces"/>
        <w:rPr>
          <w:rFonts w:cs="Times New Roman"/>
          <w:lang w:val="fr-FR"/>
        </w:rPr>
      </w:pPr>
      <w:r w:rsidRPr="00666798">
        <w:rPr>
          <w:rFonts w:cs="Times New Roman"/>
          <w:lang w:val="fr-FR"/>
        </w:rPr>
        <w:t xml:space="preserve">Horloges atomiques optiques : Précision </w:t>
      </w:r>
      <w:r w:rsidRPr="00666798">
        <w:rPr>
          <w:rFonts w:cs="Times New Roman"/>
        </w:rPr>
        <w:t>δ</w:t>
      </w:r>
      <w:r w:rsidRPr="00666798">
        <w:rPr>
          <w:rFonts w:cs="Times New Roman"/>
          <w:lang w:val="fr-FR"/>
        </w:rPr>
        <w:t>f/f \~ 10⁻¹⁹</w:t>
      </w:r>
    </w:p>
    <w:p w14:paraId="38F995BB" w14:textId="77777777" w:rsidR="007A4E55" w:rsidRPr="00666798" w:rsidRDefault="007A4E55">
      <w:pPr>
        <w:rPr>
          <w:rFonts w:cs="Times New Roman"/>
          <w:lang w:val="fr-FR"/>
        </w:rPr>
      </w:pPr>
    </w:p>
    <w:p w14:paraId="59F1EA25" w14:textId="77777777" w:rsidR="007A4E55" w:rsidRPr="00666798" w:rsidRDefault="00000000">
      <w:pPr>
        <w:pStyle w:val="Listepuces"/>
        <w:rPr>
          <w:rFonts w:cs="Times New Roman"/>
          <w:lang w:val="fr-FR"/>
        </w:rPr>
      </w:pPr>
      <w:r w:rsidRPr="00666798">
        <w:rPr>
          <w:rFonts w:cs="Times New Roman"/>
          <w:lang w:val="fr-FR"/>
        </w:rPr>
        <w:t xml:space="preserve">Interférométrie atomique : Sensibilité </w:t>
      </w:r>
      <w:r w:rsidRPr="00666798">
        <w:rPr>
          <w:rFonts w:cs="Times New Roman"/>
        </w:rPr>
        <w:t>Δ</w:t>
      </w:r>
      <w:r w:rsidRPr="00666798">
        <w:rPr>
          <w:rFonts w:cs="Times New Roman"/>
          <w:lang w:val="fr-FR"/>
        </w:rPr>
        <w:t>g/g \~ 10⁻¹²</w:t>
      </w:r>
    </w:p>
    <w:p w14:paraId="30B064A9" w14:textId="77777777" w:rsidR="007A4E55" w:rsidRPr="00666798" w:rsidRDefault="007A4E55">
      <w:pPr>
        <w:rPr>
          <w:rFonts w:cs="Times New Roman"/>
          <w:lang w:val="fr-FR"/>
        </w:rPr>
      </w:pPr>
    </w:p>
    <w:p w14:paraId="7A126B5A" w14:textId="77777777" w:rsidR="007A4E55" w:rsidRPr="00666798" w:rsidRDefault="00000000">
      <w:pPr>
        <w:pStyle w:val="Listepuces"/>
        <w:rPr>
          <w:rFonts w:cs="Times New Roman"/>
          <w:lang w:val="fr-FR"/>
        </w:rPr>
      </w:pPr>
      <w:r w:rsidRPr="00666798">
        <w:rPr>
          <w:rFonts w:cs="Times New Roman"/>
          <w:lang w:val="fr-FR"/>
        </w:rPr>
        <w:t xml:space="preserve">Mesures de constantes fondamentales : </w:t>
      </w:r>
      <w:r w:rsidRPr="00666798">
        <w:rPr>
          <w:rFonts w:cs="Times New Roman"/>
        </w:rPr>
        <w:t>δα</w:t>
      </w:r>
      <w:r w:rsidRPr="00666798">
        <w:rPr>
          <w:rFonts w:cs="Times New Roman"/>
          <w:lang w:val="fr-FR"/>
        </w:rPr>
        <w:t>/</w:t>
      </w:r>
      <w:r w:rsidRPr="00666798">
        <w:rPr>
          <w:rFonts w:cs="Times New Roman"/>
        </w:rPr>
        <w:t>α</w:t>
      </w:r>
      <w:r w:rsidRPr="00666798">
        <w:rPr>
          <w:rFonts w:cs="Times New Roman"/>
          <w:lang w:val="fr-FR"/>
        </w:rPr>
        <w:t xml:space="preserve"> \~ 10⁻⁸ par an</w:t>
      </w:r>
    </w:p>
    <w:p w14:paraId="2FAD523C" w14:textId="77777777" w:rsidR="007A4E55" w:rsidRPr="00666798" w:rsidRDefault="007A4E55">
      <w:pPr>
        <w:rPr>
          <w:rFonts w:cs="Times New Roman"/>
          <w:lang w:val="fr-FR"/>
        </w:rPr>
      </w:pPr>
    </w:p>
    <w:p w14:paraId="27388910" w14:textId="77777777" w:rsidR="007A4E55" w:rsidRPr="00666798" w:rsidRDefault="00000000">
      <w:pPr>
        <w:pStyle w:val="Listepuces"/>
        <w:rPr>
          <w:rFonts w:cs="Times New Roman"/>
        </w:rPr>
      </w:pPr>
      <w:r w:rsidRPr="00666798">
        <w:rPr>
          <w:rFonts w:cs="Times New Roman"/>
        </w:rPr>
        <w:t>Observables de notre modèle :</w:t>
      </w:r>
    </w:p>
    <w:p w14:paraId="3EEEE64E" w14:textId="77777777" w:rsidR="007A4E55" w:rsidRPr="00666798" w:rsidRDefault="007A4E55">
      <w:pPr>
        <w:rPr>
          <w:rFonts w:cs="Times New Roman"/>
        </w:rPr>
      </w:pPr>
    </w:p>
    <w:p w14:paraId="6E0620B7" w14:textId="77777777" w:rsidR="007A4E55" w:rsidRPr="00666798" w:rsidRDefault="00000000">
      <w:pPr>
        <w:pStyle w:val="Listepuces"/>
        <w:rPr>
          <w:rFonts w:cs="Times New Roman"/>
          <w:lang w:val="fr-FR"/>
        </w:rPr>
      </w:pPr>
      <w:r w:rsidRPr="00666798">
        <w:rPr>
          <w:rFonts w:cs="Times New Roman"/>
          <w:lang w:val="fr-FR"/>
        </w:rPr>
        <w:t xml:space="preserve">Variation temporelle de </w:t>
      </w:r>
      <w:r w:rsidRPr="00666798">
        <w:rPr>
          <w:rFonts w:cs="Times New Roman"/>
        </w:rPr>
        <w:t>α</w:t>
      </w:r>
      <w:r w:rsidRPr="00666798">
        <w:rPr>
          <w:rFonts w:cs="Times New Roman"/>
          <w:lang w:val="fr-FR"/>
        </w:rPr>
        <w:t xml:space="preserve"> : d</w:t>
      </w:r>
      <w:r w:rsidRPr="00666798">
        <w:rPr>
          <w:rFonts w:cs="Times New Roman"/>
        </w:rPr>
        <w:t>α</w:t>
      </w:r>
      <w:r w:rsidRPr="00666798">
        <w:rPr>
          <w:rFonts w:cs="Times New Roman"/>
          <w:lang w:val="fr-FR"/>
        </w:rPr>
        <w:t>/dt \~ 10⁻¹⁷ an⁻¹</w:t>
      </w:r>
    </w:p>
    <w:p w14:paraId="7C21F946" w14:textId="77777777" w:rsidR="007A4E55" w:rsidRPr="00666798" w:rsidRDefault="007A4E55">
      <w:pPr>
        <w:rPr>
          <w:rFonts w:cs="Times New Roman"/>
          <w:lang w:val="fr-FR"/>
        </w:rPr>
      </w:pPr>
    </w:p>
    <w:p w14:paraId="3E64E8BE" w14:textId="77777777" w:rsidR="007A4E55" w:rsidRPr="00666798" w:rsidRDefault="00000000">
      <w:pPr>
        <w:pStyle w:val="Listepuces"/>
        <w:rPr>
          <w:rFonts w:cs="Times New Roman"/>
          <w:lang w:val="fr-FR"/>
        </w:rPr>
      </w:pPr>
      <w:r w:rsidRPr="00666798">
        <w:rPr>
          <w:rFonts w:cs="Times New Roman"/>
          <w:lang w:val="fr-FR"/>
        </w:rPr>
        <w:t xml:space="preserve">Violations du principe d'équivalence : </w:t>
      </w:r>
      <w:r w:rsidRPr="00666798">
        <w:rPr>
          <w:rFonts w:cs="Times New Roman"/>
        </w:rPr>
        <w:t>η</w:t>
      </w:r>
      <w:r w:rsidRPr="00666798">
        <w:rPr>
          <w:rFonts w:cs="Times New Roman"/>
          <w:lang w:val="fr-FR"/>
        </w:rPr>
        <w:t xml:space="preserve"> \~ 10⁻¹⁶</w:t>
      </w:r>
    </w:p>
    <w:p w14:paraId="404193AB" w14:textId="77777777" w:rsidR="007A4E55" w:rsidRPr="00666798" w:rsidRDefault="007A4E55">
      <w:pPr>
        <w:rPr>
          <w:rFonts w:cs="Times New Roman"/>
          <w:lang w:val="fr-FR"/>
        </w:rPr>
      </w:pPr>
    </w:p>
    <w:p w14:paraId="1BFAD674" w14:textId="6E7C8B5F" w:rsidR="007A4E55" w:rsidRPr="00666798" w:rsidRDefault="00000000" w:rsidP="00863C1A">
      <w:pPr>
        <w:pStyle w:val="Listepuces"/>
        <w:rPr>
          <w:rFonts w:cs="Times New Roman"/>
          <w:lang w:val="fr-FR"/>
        </w:rPr>
      </w:pPr>
      <w:r w:rsidRPr="00666798">
        <w:rPr>
          <w:rFonts w:cs="Times New Roman"/>
          <w:lang w:val="fr-FR"/>
        </w:rPr>
        <w:t>Oscillations gravitationnelles : Période \~ 2</w:t>
      </w:r>
      <w:r w:rsidRPr="00666798">
        <w:rPr>
          <w:rFonts w:cs="Times New Roman"/>
        </w:rPr>
        <w:t>π</w:t>
      </w:r>
      <w:r w:rsidRPr="00666798">
        <w:rPr>
          <w:rFonts w:cs="Times New Roman"/>
          <w:lang w:val="fr-FR"/>
        </w:rPr>
        <w:t>/k_min \~</w:t>
      </w:r>
      <w:r w:rsidR="00863C1A" w:rsidRPr="00666798">
        <w:rPr>
          <w:rFonts w:cs="Times New Roman"/>
          <w:lang w:val="fr-FR"/>
        </w:rPr>
        <w:t xml:space="preserve"> </w:t>
      </w:r>
      <w:r w:rsidRPr="00666798">
        <w:rPr>
          <w:rFonts w:cs="Times New Roman"/>
          <w:lang w:val="fr-FR"/>
        </w:rPr>
        <w:t>jours-semaines</w:t>
      </w:r>
    </w:p>
    <w:p w14:paraId="0101E4B4" w14:textId="77777777" w:rsidR="007A4E55" w:rsidRPr="00666798" w:rsidRDefault="007A4E55">
      <w:pPr>
        <w:rPr>
          <w:rFonts w:cs="Times New Roman"/>
          <w:lang w:val="fr-FR"/>
        </w:rPr>
      </w:pPr>
    </w:p>
    <w:p w14:paraId="40AF8896"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20.4 Critères de Falsification Complets</w:t>
      </w:r>
    </w:p>
    <w:p w14:paraId="2917A901" w14:textId="77777777" w:rsidR="007A4E55" w:rsidRPr="00666798" w:rsidRDefault="007A4E55">
      <w:pPr>
        <w:rPr>
          <w:rFonts w:cs="Times New Roman"/>
          <w:lang w:val="fr-FR"/>
        </w:rPr>
      </w:pPr>
    </w:p>
    <w:p w14:paraId="0BBB4762" w14:textId="77777777" w:rsidR="007A4E55" w:rsidRPr="00666798" w:rsidRDefault="00000000">
      <w:pPr>
        <w:rPr>
          <w:rFonts w:cs="Times New Roman"/>
          <w:lang w:val="fr-FR"/>
        </w:rPr>
      </w:pPr>
      <w:r w:rsidRPr="00666798">
        <w:rPr>
          <w:rFonts w:cs="Times New Roman"/>
          <w:lang w:val="fr-FR"/>
        </w:rPr>
        <w:t>Le modèle sera DÉFINITIVEMENT EXCLU si UN SEUL des tests</w:t>
      </w:r>
    </w:p>
    <w:p w14:paraId="2AAE4109" w14:textId="77777777" w:rsidR="007A4E55" w:rsidRPr="00666798" w:rsidRDefault="00000000">
      <w:pPr>
        <w:rPr>
          <w:rFonts w:cs="Times New Roman"/>
          <w:lang w:val="fr-FR"/>
        </w:rPr>
      </w:pPr>
      <w:r w:rsidRPr="00666798">
        <w:rPr>
          <w:rFonts w:cs="Times New Roman"/>
          <w:lang w:val="fr-FR"/>
        </w:rPr>
        <w:t>suivants échoue :</w:t>
      </w:r>
    </w:p>
    <w:p w14:paraId="7A01C637" w14:textId="77777777" w:rsidR="007A4E55" w:rsidRPr="00666798" w:rsidRDefault="007A4E55">
      <w:pPr>
        <w:rPr>
          <w:rFonts w:cs="Times New Roman"/>
          <w:lang w:val="fr-FR"/>
        </w:rPr>
      </w:pPr>
    </w:p>
    <w:p w14:paraId="311E24E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Tests de Niveau 1 (Exclusion immédiate, 2025-2030)</w:t>
      </w:r>
    </w:p>
    <w:p w14:paraId="6C7B0570" w14:textId="77777777" w:rsidR="007A4E55" w:rsidRPr="00666798" w:rsidRDefault="007A4E55">
      <w:pPr>
        <w:rPr>
          <w:rFonts w:cs="Times New Roman"/>
          <w:lang w:val="fr-FR"/>
        </w:rPr>
      </w:pPr>
    </w:p>
    <w:p w14:paraId="468C9120"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1. Masse effective du neutrino (KATRIN)</w:t>
      </w:r>
    </w:p>
    <w:p w14:paraId="19A840C9" w14:textId="77777777" w:rsidR="007A4E55" w:rsidRPr="00666798" w:rsidRDefault="007A4E55">
      <w:pPr>
        <w:rPr>
          <w:rFonts w:cs="Times New Roman"/>
          <w:lang w:val="fr-FR"/>
        </w:rPr>
      </w:pPr>
    </w:p>
    <w:p w14:paraId="70BE891C" w14:textId="3556B938" w:rsidR="007A4E55" w:rsidRPr="00666798" w:rsidRDefault="00000000" w:rsidP="00863C1A">
      <w:pPr>
        <w:pStyle w:val="Listepuces"/>
        <w:rPr>
          <w:rFonts w:cs="Times New Roman"/>
          <w:lang w:val="fr-FR"/>
        </w:rPr>
      </w:pPr>
      <w:r w:rsidRPr="00666798">
        <w:rPr>
          <w:rFonts w:cs="Times New Roman"/>
          <w:lang w:val="fr-FR"/>
        </w:rPr>
        <w:t>Condition d'exclusion : m_</w:t>
      </w:r>
      <w:r w:rsidRPr="00666798">
        <w:rPr>
          <w:rFonts w:cs="Times New Roman"/>
        </w:rPr>
        <w:t>β</w:t>
      </w:r>
      <w:r w:rsidRPr="00666798">
        <w:rPr>
          <w:rFonts w:cs="Times New Roman"/>
          <w:lang w:val="fr-FR"/>
        </w:rPr>
        <w:t xml:space="preserve"> \&lt; 0.005 eV OU m_</w:t>
      </w:r>
      <w:r w:rsidRPr="00666798">
        <w:rPr>
          <w:rFonts w:cs="Times New Roman"/>
        </w:rPr>
        <w:t>β</w:t>
      </w:r>
      <w:r w:rsidRPr="00666798">
        <w:rPr>
          <w:rFonts w:cs="Times New Roman"/>
          <w:lang w:val="fr-FR"/>
        </w:rPr>
        <w:t xml:space="preserve"> \&gt; 0.02</w:t>
      </w:r>
      <w:r w:rsidR="00863C1A" w:rsidRPr="00666798">
        <w:rPr>
          <w:rFonts w:cs="Times New Roman"/>
          <w:lang w:val="fr-FR"/>
        </w:rPr>
        <w:t xml:space="preserve"> </w:t>
      </w:r>
      <w:r w:rsidRPr="00666798">
        <w:rPr>
          <w:rFonts w:cs="Times New Roman"/>
          <w:lang w:val="fr-FR"/>
        </w:rPr>
        <w:t>&gt; eV</w:t>
      </w:r>
    </w:p>
    <w:p w14:paraId="589EE012" w14:textId="77777777" w:rsidR="007A4E55" w:rsidRPr="00666798" w:rsidRDefault="007A4E55">
      <w:pPr>
        <w:rPr>
          <w:rFonts w:cs="Times New Roman"/>
          <w:lang w:val="fr-FR"/>
        </w:rPr>
      </w:pPr>
    </w:p>
    <w:p w14:paraId="6206F7C4" w14:textId="77777777" w:rsidR="007A4E55" w:rsidRPr="00666798" w:rsidRDefault="00000000">
      <w:pPr>
        <w:pStyle w:val="Listepuces"/>
        <w:rPr>
          <w:rFonts w:cs="Times New Roman"/>
          <w:lang w:val="fr-FR"/>
        </w:rPr>
      </w:pPr>
      <w:r w:rsidRPr="00666798">
        <w:rPr>
          <w:rFonts w:cs="Times New Roman"/>
          <w:lang w:val="fr-FR"/>
        </w:rPr>
        <w:t>Notre prédiction centrale : m_</w:t>
      </w:r>
      <w:r w:rsidRPr="00666798">
        <w:rPr>
          <w:rFonts w:cs="Times New Roman"/>
        </w:rPr>
        <w:t>β</w:t>
      </w:r>
      <w:r w:rsidRPr="00666798">
        <w:rPr>
          <w:rFonts w:cs="Times New Roman"/>
          <w:lang w:val="fr-FR"/>
        </w:rPr>
        <w:t xml:space="preserve"> = 0.009 eV</w:t>
      </w:r>
    </w:p>
    <w:p w14:paraId="405C0341" w14:textId="77777777" w:rsidR="007A4E55" w:rsidRPr="00666798" w:rsidRDefault="007A4E55">
      <w:pPr>
        <w:rPr>
          <w:rFonts w:cs="Times New Roman"/>
          <w:lang w:val="fr-FR"/>
        </w:rPr>
      </w:pPr>
    </w:p>
    <w:p w14:paraId="24F5A16B" w14:textId="77777777" w:rsidR="007A4E55" w:rsidRPr="00666798" w:rsidRDefault="00000000">
      <w:pPr>
        <w:pStyle w:val="Listepuces"/>
        <w:rPr>
          <w:rFonts w:cs="Times New Roman"/>
          <w:lang w:val="fr-FR"/>
        </w:rPr>
      </w:pPr>
      <w:r w:rsidRPr="00666798">
        <w:rPr>
          <w:rFonts w:cs="Times New Roman"/>
          <w:lang w:val="fr-FR"/>
        </w:rPr>
        <w:t>Fenêtre de survie : 0.005-0.020 eV (bande ±2</w:t>
      </w:r>
      <w:r w:rsidRPr="00666798">
        <w:rPr>
          <w:rFonts w:cs="Times New Roman"/>
        </w:rPr>
        <w:t>σ</w:t>
      </w:r>
      <w:r w:rsidRPr="00666798">
        <w:rPr>
          <w:rFonts w:cs="Times New Roman"/>
          <w:lang w:val="fr-FR"/>
        </w:rPr>
        <w:t>)</w:t>
      </w:r>
    </w:p>
    <w:p w14:paraId="7E3E4050" w14:textId="77777777" w:rsidR="007A4E55" w:rsidRPr="00666798" w:rsidRDefault="007A4E55">
      <w:pPr>
        <w:rPr>
          <w:rFonts w:cs="Times New Roman"/>
          <w:lang w:val="fr-FR"/>
        </w:rPr>
      </w:pPr>
    </w:p>
    <w:p w14:paraId="353630FA" w14:textId="77777777" w:rsidR="007A4E55" w:rsidRPr="00666798" w:rsidRDefault="00000000">
      <w:pPr>
        <w:pStyle w:val="Listepuces"/>
        <w:rPr>
          <w:rFonts w:cs="Times New Roman"/>
        </w:rPr>
      </w:pPr>
      <w:r w:rsidRPr="00666798">
        <w:rPr>
          <w:rFonts w:cs="Times New Roman"/>
        </w:rPr>
        <w:t>Impact : Si échec → mécanisme see-saw incorrect</w:t>
      </w:r>
    </w:p>
    <w:p w14:paraId="7B01C0A8" w14:textId="77777777" w:rsidR="007A4E55" w:rsidRPr="00666798" w:rsidRDefault="007A4E55">
      <w:pPr>
        <w:rPr>
          <w:rFonts w:cs="Times New Roman"/>
        </w:rPr>
      </w:pPr>
    </w:p>
    <w:p w14:paraId="0D48E512"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2. Anisotropie Casimir (AFM)</w:t>
      </w:r>
    </w:p>
    <w:p w14:paraId="408896B7" w14:textId="77777777" w:rsidR="007A4E55" w:rsidRPr="00666798" w:rsidRDefault="007A4E55">
      <w:pPr>
        <w:rPr>
          <w:rFonts w:cs="Times New Roman"/>
        </w:rPr>
      </w:pPr>
    </w:p>
    <w:p w14:paraId="530AC6A4" w14:textId="77777777" w:rsidR="007A4E55" w:rsidRPr="00666798" w:rsidRDefault="00000000">
      <w:pPr>
        <w:pStyle w:val="Listepuces"/>
        <w:rPr>
          <w:rFonts w:cs="Times New Roman"/>
        </w:rPr>
      </w:pPr>
      <w:r w:rsidRPr="00666798">
        <w:rPr>
          <w:rFonts w:cs="Times New Roman"/>
        </w:rPr>
        <w:t>Condition d'exclusion : χ_Casimir \&gt; 10⁻¹⁸</w:t>
      </w:r>
    </w:p>
    <w:p w14:paraId="5F736B73" w14:textId="77777777" w:rsidR="007A4E55" w:rsidRPr="00666798" w:rsidRDefault="007A4E55">
      <w:pPr>
        <w:rPr>
          <w:rFonts w:cs="Times New Roman"/>
        </w:rPr>
      </w:pPr>
    </w:p>
    <w:p w14:paraId="69EE0DDD" w14:textId="77777777" w:rsidR="007A4E55" w:rsidRPr="00666798" w:rsidRDefault="00000000">
      <w:pPr>
        <w:pStyle w:val="Listepuces"/>
        <w:rPr>
          <w:rFonts w:cs="Times New Roman"/>
        </w:rPr>
      </w:pPr>
      <w:r w:rsidRPr="00666798">
        <w:rPr>
          <w:rFonts w:cs="Times New Roman"/>
        </w:rPr>
        <w:t>Notre prédiction : χ_Casimir \&lt; 10⁻¹⁹</w:t>
      </w:r>
    </w:p>
    <w:p w14:paraId="6C96D77C" w14:textId="77777777" w:rsidR="007A4E55" w:rsidRPr="00666798" w:rsidRDefault="007A4E55">
      <w:pPr>
        <w:rPr>
          <w:rFonts w:cs="Times New Roman"/>
        </w:rPr>
      </w:pPr>
    </w:p>
    <w:p w14:paraId="71D5A814" w14:textId="77777777" w:rsidR="007A4E55" w:rsidRPr="00666798" w:rsidRDefault="00000000">
      <w:pPr>
        <w:pStyle w:val="Listepuces"/>
        <w:rPr>
          <w:rFonts w:cs="Times New Roman"/>
        </w:rPr>
      </w:pPr>
      <w:r w:rsidRPr="00666798">
        <w:rPr>
          <w:rFonts w:cs="Times New Roman"/>
        </w:rPr>
        <w:t>Marge de sécurité : facteur 10</w:t>
      </w:r>
    </w:p>
    <w:p w14:paraId="2C9E072B" w14:textId="77777777" w:rsidR="007A4E55" w:rsidRPr="00666798" w:rsidRDefault="007A4E55">
      <w:pPr>
        <w:rPr>
          <w:rFonts w:cs="Times New Roman"/>
        </w:rPr>
      </w:pPr>
    </w:p>
    <w:p w14:paraId="4585D8DC" w14:textId="77777777" w:rsidR="007A4E55" w:rsidRPr="00666798" w:rsidRDefault="00000000">
      <w:pPr>
        <w:pStyle w:val="Listepuces"/>
        <w:rPr>
          <w:rFonts w:cs="Times New Roman"/>
          <w:lang w:val="fr-FR"/>
        </w:rPr>
      </w:pPr>
      <w:r w:rsidRPr="00666798">
        <w:rPr>
          <w:rFonts w:cs="Times New Roman"/>
          <w:lang w:val="fr-FR"/>
        </w:rPr>
        <w:t xml:space="preserve">Impact : Si échec → topologie de </w:t>
      </w:r>
      <w:r w:rsidRPr="00666798">
        <w:rPr>
          <w:rFonts w:cs="Times New Roman"/>
        </w:rPr>
        <w:t>Σ</w:t>
      </w:r>
      <w:r w:rsidRPr="00666798">
        <w:rPr>
          <w:rFonts w:cs="Times New Roman"/>
          <w:lang w:val="fr-FR"/>
        </w:rPr>
        <w:t xml:space="preserve"> incorrecte</w:t>
      </w:r>
    </w:p>
    <w:p w14:paraId="3ADD3A67" w14:textId="77777777" w:rsidR="007A4E55" w:rsidRPr="00666798" w:rsidRDefault="007A4E55">
      <w:pPr>
        <w:rPr>
          <w:rFonts w:cs="Times New Roman"/>
          <w:lang w:val="fr-FR"/>
        </w:rPr>
      </w:pPr>
    </w:p>
    <w:p w14:paraId="54164A06"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 xml:space="preserve">3. Variation de </w:t>
      </w:r>
      <w:r w:rsidRPr="00666798">
        <w:rPr>
          <w:rFonts w:ascii="Times New Roman" w:hAnsi="Times New Roman" w:cs="Times New Roman"/>
        </w:rPr>
        <w:t>Λ</w:t>
      </w:r>
      <w:r w:rsidRPr="00666798">
        <w:rPr>
          <w:rFonts w:ascii="Times New Roman" w:hAnsi="Times New Roman" w:cs="Times New Roman"/>
          <w:lang w:val="fr-FR"/>
        </w:rPr>
        <w:t>(t) (Euclid)</w:t>
      </w:r>
    </w:p>
    <w:p w14:paraId="7622A264" w14:textId="77777777" w:rsidR="007A4E55" w:rsidRPr="00666798" w:rsidRDefault="007A4E55">
      <w:pPr>
        <w:rPr>
          <w:rFonts w:cs="Times New Roman"/>
          <w:lang w:val="fr-FR"/>
        </w:rPr>
      </w:pPr>
    </w:p>
    <w:p w14:paraId="29BCCAD8" w14:textId="77777777" w:rsidR="007A4E55" w:rsidRPr="00666798" w:rsidRDefault="00000000">
      <w:pPr>
        <w:rPr>
          <w:rFonts w:cs="Times New Roman"/>
          <w:lang w:val="fr-FR"/>
        </w:rPr>
      </w:pPr>
      <w:r w:rsidRPr="00666798">
        <w:rPr>
          <w:rFonts w:cs="Times New Roman"/>
          <w:lang w:val="fr-FR"/>
        </w:rPr>
        <w:t>\- Condition        d</w:t>
      </w:r>
      <w:r w:rsidRPr="00666798">
        <w:rPr>
          <w:rFonts w:cs="Times New Roman"/>
        </w:rPr>
        <w:t>Λ</w:t>
      </w:r>
      <w:r w:rsidRPr="00666798">
        <w:rPr>
          <w:rFonts w:cs="Times New Roman"/>
          <w:lang w:val="fr-FR"/>
        </w:rPr>
        <w:t>/dt                 \&lt; 10⁻¹¹ an⁻¹</w:t>
      </w:r>
    </w:p>
    <w:p w14:paraId="4ABE8554" w14:textId="77777777" w:rsidR="007A4E55" w:rsidRPr="00666798" w:rsidRDefault="00000000">
      <w:pPr>
        <w:rPr>
          <w:rFonts w:cs="Times New Roman"/>
          <w:lang w:val="fr-FR"/>
        </w:rPr>
      </w:pPr>
      <w:r w:rsidRPr="00666798">
        <w:rPr>
          <w:rFonts w:cs="Times New Roman"/>
          <w:lang w:val="fr-FR"/>
        </w:rPr>
        <w:t>d'exclusion :</w:t>
      </w:r>
    </w:p>
    <w:p w14:paraId="0A0DBE96" w14:textId="77777777" w:rsidR="007A4E55" w:rsidRPr="00666798" w:rsidRDefault="007A4E55">
      <w:pPr>
        <w:rPr>
          <w:rFonts w:cs="Times New Roman"/>
          <w:lang w:val="fr-FR"/>
        </w:rPr>
      </w:pPr>
    </w:p>
    <w:p w14:paraId="4C553684" w14:textId="77777777" w:rsidR="007A4E55" w:rsidRPr="00666798" w:rsidRDefault="007A4E55">
      <w:pPr>
        <w:rPr>
          <w:rFonts w:cs="Times New Roman"/>
          <w:lang w:val="fr-FR"/>
        </w:rPr>
      </w:pPr>
    </w:p>
    <w:p w14:paraId="7C193E5D" w14:textId="77777777" w:rsidR="007A4E55" w:rsidRPr="00666798" w:rsidRDefault="00000000">
      <w:pPr>
        <w:pStyle w:val="Listepuces"/>
        <w:rPr>
          <w:rFonts w:cs="Times New Roman"/>
          <w:lang w:val="fr-FR"/>
        </w:rPr>
      </w:pPr>
      <w:r w:rsidRPr="00666798">
        <w:rPr>
          <w:rFonts w:cs="Times New Roman"/>
          <w:lang w:val="fr-FR"/>
        </w:rPr>
        <w:t>Notre prédiction : d</w:t>
      </w:r>
      <w:r w:rsidRPr="00666798">
        <w:rPr>
          <w:rFonts w:cs="Times New Roman"/>
        </w:rPr>
        <w:t>Λ</w:t>
      </w:r>
      <w:r w:rsidRPr="00666798">
        <w:rPr>
          <w:rFonts w:cs="Times New Roman"/>
          <w:lang w:val="fr-FR"/>
        </w:rPr>
        <w:t>/dt \~ 2.2×10⁻¹⁰ an⁻¹</w:t>
      </w:r>
    </w:p>
    <w:p w14:paraId="6F7A82DF" w14:textId="77777777" w:rsidR="007A4E55" w:rsidRPr="00666798" w:rsidRDefault="007A4E55">
      <w:pPr>
        <w:rPr>
          <w:rFonts w:cs="Times New Roman"/>
          <w:lang w:val="fr-FR"/>
        </w:rPr>
      </w:pPr>
    </w:p>
    <w:p w14:paraId="49FBA66A" w14:textId="77777777" w:rsidR="007A4E55" w:rsidRPr="00666798" w:rsidRDefault="00000000">
      <w:pPr>
        <w:pStyle w:val="Listepuces"/>
        <w:rPr>
          <w:rFonts w:cs="Times New Roman"/>
          <w:lang w:val="fr-FR"/>
        </w:rPr>
      </w:pPr>
      <w:r w:rsidRPr="00666798">
        <w:rPr>
          <w:rFonts w:cs="Times New Roman"/>
          <w:lang w:val="fr-FR"/>
        </w:rPr>
        <w:t>Impact : Si échec → couplage gravitationnel incorrect</w:t>
      </w:r>
    </w:p>
    <w:p w14:paraId="562BFEA8" w14:textId="77777777" w:rsidR="007A4E55" w:rsidRPr="00666798" w:rsidRDefault="007A4E55">
      <w:pPr>
        <w:rPr>
          <w:rFonts w:cs="Times New Roman"/>
          <w:lang w:val="fr-FR"/>
        </w:rPr>
      </w:pPr>
    </w:p>
    <w:p w14:paraId="70D55E2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Tests de Niveau 2 (Contraintes fortes, 2028-2035)</w:t>
      </w:r>
    </w:p>
    <w:p w14:paraId="448ADACF" w14:textId="77777777" w:rsidR="007A4E55" w:rsidRPr="00666798" w:rsidRDefault="007A4E55">
      <w:pPr>
        <w:rPr>
          <w:rFonts w:cs="Times New Roman"/>
          <w:lang w:val="fr-FR"/>
        </w:rPr>
      </w:pPr>
    </w:p>
    <w:p w14:paraId="1DF917C9"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 xml:space="preserve">4. Variation de </w:t>
      </w:r>
      <w:r w:rsidRPr="00666798">
        <w:rPr>
          <w:rFonts w:ascii="Times New Roman" w:hAnsi="Times New Roman" w:cs="Times New Roman"/>
        </w:rPr>
        <w:t>α</w:t>
      </w:r>
      <w:r w:rsidRPr="00666798">
        <w:rPr>
          <w:rFonts w:ascii="Times New Roman" w:hAnsi="Times New Roman" w:cs="Times New Roman"/>
          <w:lang w:val="fr-FR"/>
        </w:rPr>
        <w:t>_EM (ELT/HIRES)</w:t>
      </w:r>
    </w:p>
    <w:p w14:paraId="781232AA" w14:textId="77777777" w:rsidR="007A4E55" w:rsidRPr="00666798" w:rsidRDefault="007A4E55">
      <w:pPr>
        <w:rPr>
          <w:rFonts w:cs="Times New Roman"/>
          <w:lang w:val="fr-FR"/>
        </w:rPr>
      </w:pPr>
    </w:p>
    <w:p w14:paraId="6D2E89E2" w14:textId="77777777" w:rsidR="007A4E55" w:rsidRPr="00666798" w:rsidRDefault="00000000">
      <w:pPr>
        <w:rPr>
          <w:rFonts w:cs="Times New Roman"/>
          <w:lang w:val="fr-FR"/>
        </w:rPr>
      </w:pPr>
      <w:r w:rsidRPr="00666798">
        <w:rPr>
          <w:rFonts w:cs="Times New Roman"/>
          <w:lang w:val="fr-FR"/>
        </w:rPr>
        <w:t xml:space="preserve">\- Condition        </w:t>
      </w:r>
      <w:r w:rsidRPr="00666798">
        <w:rPr>
          <w:rFonts w:cs="Times New Roman"/>
        </w:rPr>
        <w:t>Δα</w:t>
      </w:r>
      <w:r w:rsidRPr="00666798">
        <w:rPr>
          <w:rFonts w:cs="Times New Roman"/>
          <w:lang w:val="fr-FR"/>
        </w:rPr>
        <w:t>/</w:t>
      </w:r>
      <w:r w:rsidRPr="00666798">
        <w:rPr>
          <w:rFonts w:cs="Times New Roman"/>
        </w:rPr>
        <w:t>α</w:t>
      </w:r>
      <w:r w:rsidRPr="00666798">
        <w:rPr>
          <w:rFonts w:cs="Times New Roman"/>
          <w:lang w:val="fr-FR"/>
        </w:rPr>
        <w:t xml:space="preserve">                  \&lt; 10⁻⁷ à z \~</w:t>
      </w:r>
    </w:p>
    <w:p w14:paraId="2D6C931F" w14:textId="77777777" w:rsidR="007A4E55" w:rsidRPr="00666798" w:rsidRDefault="00000000">
      <w:pPr>
        <w:rPr>
          <w:rFonts w:cs="Times New Roman"/>
        </w:rPr>
      </w:pPr>
      <w:r w:rsidRPr="00666798">
        <w:rPr>
          <w:rFonts w:cs="Times New Roman"/>
        </w:rPr>
        <w:t>d'exclusion :                              2</w:t>
      </w:r>
    </w:p>
    <w:p w14:paraId="3954D505" w14:textId="77777777" w:rsidR="007A4E55" w:rsidRPr="00666798" w:rsidRDefault="007A4E55">
      <w:pPr>
        <w:rPr>
          <w:rFonts w:cs="Times New Roman"/>
        </w:rPr>
      </w:pPr>
    </w:p>
    <w:p w14:paraId="067CE29B" w14:textId="77777777" w:rsidR="007A4E55" w:rsidRPr="00666798" w:rsidRDefault="007A4E55">
      <w:pPr>
        <w:rPr>
          <w:rFonts w:cs="Times New Roman"/>
        </w:rPr>
      </w:pPr>
    </w:p>
    <w:p w14:paraId="000E1A39" w14:textId="77777777" w:rsidR="007A4E55" w:rsidRPr="00666798" w:rsidRDefault="00000000">
      <w:pPr>
        <w:pStyle w:val="Listepuces"/>
        <w:rPr>
          <w:rFonts w:cs="Times New Roman"/>
        </w:rPr>
      </w:pPr>
      <w:r w:rsidRPr="00666798">
        <w:rPr>
          <w:rFonts w:cs="Times New Roman"/>
        </w:rPr>
        <w:t>Notre prédiction : Δα/α \~ 10⁻⁶</w:t>
      </w:r>
    </w:p>
    <w:p w14:paraId="38109BE1" w14:textId="77777777" w:rsidR="007A4E55" w:rsidRPr="00666798" w:rsidRDefault="007A4E55">
      <w:pPr>
        <w:rPr>
          <w:rFonts w:cs="Times New Roman"/>
        </w:rPr>
      </w:pPr>
    </w:p>
    <w:p w14:paraId="7038CFCB" w14:textId="77777777" w:rsidR="007A4E55" w:rsidRPr="00666798" w:rsidRDefault="00000000">
      <w:pPr>
        <w:pStyle w:val="Listepuces"/>
        <w:rPr>
          <w:rFonts w:cs="Times New Roman"/>
          <w:lang w:val="fr-FR"/>
        </w:rPr>
      </w:pPr>
      <w:r w:rsidRPr="00666798">
        <w:rPr>
          <w:rFonts w:cs="Times New Roman"/>
          <w:lang w:val="fr-FR"/>
        </w:rPr>
        <w:t>Impact : Si échec → corrections géométriques EM absentes</w:t>
      </w:r>
    </w:p>
    <w:p w14:paraId="4E888A0B" w14:textId="77777777" w:rsidR="007A4E55" w:rsidRPr="00666798" w:rsidRDefault="007A4E55">
      <w:pPr>
        <w:rPr>
          <w:rFonts w:cs="Times New Roman"/>
          <w:lang w:val="fr-FR"/>
        </w:rPr>
      </w:pPr>
    </w:p>
    <w:p w14:paraId="6724A607"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5. Timing de pulsars (SKA)</w:t>
      </w:r>
    </w:p>
    <w:p w14:paraId="0402592D" w14:textId="77777777" w:rsidR="007A4E55" w:rsidRPr="00666798" w:rsidRDefault="007A4E55">
      <w:pPr>
        <w:rPr>
          <w:rFonts w:cs="Times New Roman"/>
        </w:rPr>
      </w:pPr>
    </w:p>
    <w:p w14:paraId="6923C5C6" w14:textId="77777777" w:rsidR="007A4E55" w:rsidRPr="00666798" w:rsidRDefault="00000000">
      <w:pPr>
        <w:pStyle w:val="Listepuces"/>
        <w:rPr>
          <w:rFonts w:cs="Times New Roman"/>
        </w:rPr>
      </w:pPr>
      <w:r w:rsidRPr="00666798">
        <w:rPr>
          <w:rFonts w:cs="Times New Roman"/>
        </w:rPr>
        <w:t>Condition d'exclusion : Δt/t \&lt; 10⁻¹⁹</w:t>
      </w:r>
    </w:p>
    <w:p w14:paraId="1C672023" w14:textId="77777777" w:rsidR="007A4E55" w:rsidRPr="00666798" w:rsidRDefault="007A4E55">
      <w:pPr>
        <w:rPr>
          <w:rFonts w:cs="Times New Roman"/>
        </w:rPr>
      </w:pPr>
    </w:p>
    <w:p w14:paraId="3B48A513" w14:textId="77777777" w:rsidR="007A4E55" w:rsidRPr="00666798" w:rsidRDefault="00000000">
      <w:pPr>
        <w:pStyle w:val="Listepuces"/>
        <w:rPr>
          <w:rFonts w:cs="Times New Roman"/>
        </w:rPr>
      </w:pPr>
      <w:r w:rsidRPr="00666798">
        <w:rPr>
          <w:rFonts w:cs="Times New Roman"/>
        </w:rPr>
        <w:t>Notre prédiction : Δt/t \~ 10⁻¹⁸</w:t>
      </w:r>
    </w:p>
    <w:p w14:paraId="6CF192E1" w14:textId="77777777" w:rsidR="007A4E55" w:rsidRPr="00666798" w:rsidRDefault="007A4E55">
      <w:pPr>
        <w:rPr>
          <w:rFonts w:cs="Times New Roman"/>
        </w:rPr>
      </w:pPr>
    </w:p>
    <w:p w14:paraId="0A9CBECC" w14:textId="77777777" w:rsidR="007A4E55" w:rsidRPr="00666798" w:rsidRDefault="00000000">
      <w:pPr>
        <w:pStyle w:val="Listepuces"/>
        <w:rPr>
          <w:rFonts w:cs="Times New Roman"/>
          <w:lang w:val="fr-FR"/>
        </w:rPr>
      </w:pPr>
      <w:r w:rsidRPr="00666798">
        <w:rPr>
          <w:rFonts w:cs="Times New Roman"/>
          <w:lang w:val="fr-FR"/>
        </w:rPr>
        <w:t>Impact : Si échec → corrections gravitationnelles absentes</w:t>
      </w:r>
    </w:p>
    <w:p w14:paraId="3A5051BB" w14:textId="77777777" w:rsidR="007A4E55" w:rsidRPr="00666798" w:rsidRDefault="007A4E55">
      <w:pPr>
        <w:rPr>
          <w:rFonts w:cs="Times New Roman"/>
          <w:lang w:val="fr-FR"/>
        </w:rPr>
      </w:pPr>
    </w:p>
    <w:p w14:paraId="365C408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6. Phase CP des neutrinos (DUNE/Hyper-K)</w:t>
      </w:r>
    </w:p>
    <w:p w14:paraId="0C258EAF" w14:textId="77777777" w:rsidR="007A4E55" w:rsidRPr="00666798" w:rsidRDefault="007A4E55">
      <w:pPr>
        <w:rPr>
          <w:rFonts w:cs="Times New Roman"/>
          <w:lang w:val="fr-FR"/>
        </w:rPr>
      </w:pPr>
    </w:p>
    <w:p w14:paraId="77905A6A" w14:textId="553B934F" w:rsidR="007A4E55" w:rsidRPr="00666798" w:rsidRDefault="00000000" w:rsidP="00863C1A">
      <w:pPr>
        <w:pStyle w:val="Listepuces"/>
        <w:rPr>
          <w:rFonts w:cs="Times New Roman"/>
          <w:lang w:val="fr-FR"/>
        </w:rPr>
      </w:pPr>
      <w:r w:rsidRPr="00666798">
        <w:rPr>
          <w:rFonts w:cs="Times New Roman"/>
          <w:lang w:val="fr-FR"/>
        </w:rPr>
        <w:t xml:space="preserve">Condition d'exclusion : </w:t>
      </w:r>
      <w:r w:rsidRPr="00666798">
        <w:rPr>
          <w:rFonts w:cs="Times New Roman"/>
        </w:rPr>
        <w:t>δ</w:t>
      </w:r>
      <w:r w:rsidRPr="00666798">
        <w:rPr>
          <w:rFonts w:cs="Times New Roman"/>
          <w:lang w:val="fr-FR"/>
        </w:rPr>
        <w:t>_CP ≠ 4</w:t>
      </w:r>
      <w:r w:rsidRPr="00666798">
        <w:rPr>
          <w:rFonts w:cs="Times New Roman"/>
        </w:rPr>
        <w:t>π</w:t>
      </w:r>
      <w:r w:rsidRPr="00666798">
        <w:rPr>
          <w:rFonts w:cs="Times New Roman"/>
          <w:lang w:val="fr-FR"/>
        </w:rPr>
        <w:t>/3 avec signifiance \&gt;</w:t>
      </w:r>
      <w:r w:rsidR="00863C1A" w:rsidRPr="00666798">
        <w:rPr>
          <w:rFonts w:cs="Times New Roman"/>
          <w:lang w:val="fr-FR"/>
        </w:rPr>
        <w:t xml:space="preserve"> </w:t>
      </w:r>
      <w:r w:rsidRPr="00666798">
        <w:rPr>
          <w:rFonts w:cs="Times New Roman"/>
          <w:lang w:val="fr-FR"/>
        </w:rPr>
        <w:t>&gt; 5</w:t>
      </w:r>
      <w:r w:rsidRPr="00666798">
        <w:rPr>
          <w:rFonts w:cs="Times New Roman"/>
        </w:rPr>
        <w:t>σ</w:t>
      </w:r>
    </w:p>
    <w:p w14:paraId="77E98532" w14:textId="77777777" w:rsidR="007A4E55" w:rsidRPr="00666798" w:rsidRDefault="007A4E55">
      <w:pPr>
        <w:rPr>
          <w:rFonts w:cs="Times New Roman"/>
          <w:lang w:val="fr-FR"/>
        </w:rPr>
      </w:pPr>
    </w:p>
    <w:p w14:paraId="54A7D68F" w14:textId="77777777" w:rsidR="007A4E55" w:rsidRPr="00666798" w:rsidRDefault="00000000">
      <w:pPr>
        <w:pStyle w:val="Listepuces"/>
        <w:rPr>
          <w:rFonts w:cs="Times New Roman"/>
        </w:rPr>
      </w:pPr>
      <w:r w:rsidRPr="00666798">
        <w:rPr>
          <w:rFonts w:cs="Times New Roman"/>
        </w:rPr>
        <w:t>Notre prédiction : δ_CP = 240° exactement</w:t>
      </w:r>
    </w:p>
    <w:p w14:paraId="45DF0E7B" w14:textId="77777777" w:rsidR="007A4E55" w:rsidRPr="00666798" w:rsidRDefault="007A4E55">
      <w:pPr>
        <w:rPr>
          <w:rFonts w:cs="Times New Roman"/>
        </w:rPr>
      </w:pPr>
    </w:p>
    <w:p w14:paraId="193B590E" w14:textId="77777777" w:rsidR="007A4E55" w:rsidRPr="00666798" w:rsidRDefault="00000000">
      <w:pPr>
        <w:pStyle w:val="Listepuces"/>
        <w:rPr>
          <w:rFonts w:cs="Times New Roman"/>
        </w:rPr>
      </w:pPr>
      <w:r w:rsidRPr="00666798">
        <w:rPr>
          <w:rFonts w:cs="Times New Roman"/>
        </w:rPr>
        <w:t>Marge tolérée : ±20° (écart 3σ)</w:t>
      </w:r>
    </w:p>
    <w:p w14:paraId="14D435CC" w14:textId="77777777" w:rsidR="007A4E55" w:rsidRPr="00666798" w:rsidRDefault="007A4E55">
      <w:pPr>
        <w:rPr>
          <w:rFonts w:cs="Times New Roman"/>
        </w:rPr>
      </w:pPr>
    </w:p>
    <w:p w14:paraId="2C208011" w14:textId="77777777" w:rsidR="007A4E55" w:rsidRPr="00666798" w:rsidRDefault="00000000">
      <w:pPr>
        <w:pStyle w:val="Listepuces"/>
        <w:rPr>
          <w:rFonts w:cs="Times New Roman"/>
          <w:lang w:val="fr-FR"/>
        </w:rPr>
      </w:pPr>
      <w:r w:rsidRPr="00666798">
        <w:rPr>
          <w:rFonts w:cs="Times New Roman"/>
          <w:lang w:val="fr-FR"/>
        </w:rPr>
        <w:t>Impact : Si échec → topologie H₃(</w:t>
      </w:r>
      <w:r w:rsidRPr="00666798">
        <w:rPr>
          <w:rFonts w:cs="Times New Roman"/>
        </w:rPr>
        <w:t>Σ</w:t>
      </w:r>
      <w:r w:rsidRPr="00666798">
        <w:rPr>
          <w:rFonts w:cs="Times New Roman"/>
          <w:lang w:val="fr-FR"/>
        </w:rPr>
        <w:t>) incorrecte</w:t>
      </w:r>
    </w:p>
    <w:p w14:paraId="75DDE56A" w14:textId="77777777" w:rsidR="007A4E55" w:rsidRPr="00666798" w:rsidRDefault="007A4E55">
      <w:pPr>
        <w:rPr>
          <w:rFonts w:cs="Times New Roman"/>
          <w:lang w:val="fr-FR"/>
        </w:rPr>
      </w:pPr>
    </w:p>
    <w:p w14:paraId="5CB6FA28" w14:textId="77777777" w:rsidR="007A4E55" w:rsidRPr="00666798" w:rsidRDefault="00000000">
      <w:pPr>
        <w:pStyle w:val="Listepuces"/>
        <w:rPr>
          <w:rFonts w:cs="Times New Roman"/>
          <w:lang w:val="fr-FR"/>
        </w:rPr>
      </w:pPr>
      <w:r w:rsidRPr="00666798">
        <w:rPr>
          <w:rFonts w:cs="Times New Roman"/>
          <w:lang w:val="fr-FR"/>
        </w:rPr>
        <w:t>CECI EST LA PRÉDICTION LA PLUS CRITIQUE</w:t>
      </w:r>
    </w:p>
    <w:p w14:paraId="72A7CB09" w14:textId="77777777" w:rsidR="007A4E55" w:rsidRPr="00666798" w:rsidRDefault="007A4E55">
      <w:pPr>
        <w:rPr>
          <w:rFonts w:cs="Times New Roman"/>
          <w:lang w:val="fr-FR"/>
        </w:rPr>
      </w:pPr>
    </w:p>
    <w:p w14:paraId="2A2517C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Tests de Niveau 3 (Cohérence globale, 2030-2040)</w:t>
      </w:r>
    </w:p>
    <w:p w14:paraId="6C0ECCF1" w14:textId="77777777" w:rsidR="007A4E55" w:rsidRPr="00666798" w:rsidRDefault="007A4E55">
      <w:pPr>
        <w:rPr>
          <w:rFonts w:cs="Times New Roman"/>
          <w:lang w:val="fr-FR"/>
        </w:rPr>
      </w:pPr>
    </w:p>
    <w:p w14:paraId="0ED91F9B"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7. Découverte d'une 4ème génération de fermions (LHC/FCC)</w:t>
      </w:r>
    </w:p>
    <w:p w14:paraId="3A9E4012" w14:textId="77777777" w:rsidR="007A4E55" w:rsidRPr="00666798" w:rsidRDefault="007A4E55">
      <w:pPr>
        <w:rPr>
          <w:rFonts w:cs="Times New Roman"/>
          <w:lang w:val="fr-FR"/>
        </w:rPr>
      </w:pPr>
    </w:p>
    <w:p w14:paraId="640CC64F" w14:textId="77777777" w:rsidR="007A4E55" w:rsidRPr="00666798" w:rsidRDefault="00000000">
      <w:pPr>
        <w:pStyle w:val="Listepuces"/>
        <w:rPr>
          <w:rFonts w:cs="Times New Roman"/>
        </w:rPr>
      </w:pPr>
      <w:r w:rsidRPr="00666798">
        <w:rPr>
          <w:rFonts w:cs="Times New Roman"/>
        </w:rPr>
        <w:t>Condition d'exclusion : Observation d'une 4ème</w:t>
      </w:r>
    </w:p>
    <w:p w14:paraId="5920A162" w14:textId="77777777" w:rsidR="007A4E55" w:rsidRPr="00666798" w:rsidRDefault="00000000">
      <w:pPr>
        <w:rPr>
          <w:rFonts w:cs="Times New Roman"/>
        </w:rPr>
      </w:pPr>
      <w:r w:rsidRPr="00666798">
        <w:rPr>
          <w:rFonts w:cs="Times New Roman"/>
        </w:rPr>
        <w:t>&gt; génération</w:t>
      </w:r>
    </w:p>
    <w:p w14:paraId="53DC20E4" w14:textId="77777777" w:rsidR="007A4E55" w:rsidRPr="00666798" w:rsidRDefault="007A4E55">
      <w:pPr>
        <w:rPr>
          <w:rFonts w:cs="Times New Roman"/>
        </w:rPr>
      </w:pPr>
    </w:p>
    <w:p w14:paraId="3EE6A112" w14:textId="77777777" w:rsidR="007A4E55" w:rsidRPr="00666798" w:rsidRDefault="00000000">
      <w:pPr>
        <w:pStyle w:val="Listepuces"/>
        <w:rPr>
          <w:rFonts w:cs="Times New Roman"/>
          <w:lang w:val="fr-FR"/>
        </w:rPr>
      </w:pPr>
      <w:r w:rsidRPr="00666798">
        <w:rPr>
          <w:rFonts w:cs="Times New Roman"/>
          <w:lang w:val="fr-FR"/>
        </w:rPr>
        <w:lastRenderedPageBreak/>
        <w:t>Notre modèle : Exactement 3 générations (H₃(</w:t>
      </w:r>
      <w:r w:rsidRPr="00666798">
        <w:rPr>
          <w:rFonts w:cs="Times New Roman"/>
        </w:rPr>
        <w:t>Σ</w:t>
      </w:r>
      <w:r w:rsidRPr="00666798">
        <w:rPr>
          <w:rFonts w:cs="Times New Roman"/>
          <w:lang w:val="fr-FR"/>
        </w:rPr>
        <w:t>,ℤ) = ℤ</w:t>
      </w:r>
      <w:r w:rsidRPr="00666798">
        <w:rPr>
          <w:rFonts w:ascii="Cambria Math" w:hAnsi="Cambria Math" w:cs="Cambria Math"/>
          <w:lang w:val="fr-FR"/>
        </w:rPr>
        <w:t>⊕</w:t>
      </w:r>
      <w:r w:rsidRPr="00666798">
        <w:rPr>
          <w:rFonts w:cs="Times New Roman"/>
          <w:lang w:val="fr-FR"/>
        </w:rPr>
        <w:t>ℤ</w:t>
      </w:r>
      <w:r w:rsidRPr="00666798">
        <w:rPr>
          <w:rFonts w:ascii="Cambria Math" w:hAnsi="Cambria Math" w:cs="Cambria Math"/>
          <w:lang w:val="fr-FR"/>
        </w:rPr>
        <w:t>⊕</w:t>
      </w:r>
      <w:r w:rsidRPr="00666798">
        <w:rPr>
          <w:rFonts w:cs="Times New Roman"/>
          <w:lang w:val="fr-FR"/>
        </w:rPr>
        <w:t>ℤ₃)</w:t>
      </w:r>
    </w:p>
    <w:p w14:paraId="30BE0C00" w14:textId="77777777" w:rsidR="007A4E55" w:rsidRPr="00666798" w:rsidRDefault="007A4E55">
      <w:pPr>
        <w:rPr>
          <w:rFonts w:cs="Times New Roman"/>
          <w:lang w:val="fr-FR"/>
        </w:rPr>
      </w:pPr>
    </w:p>
    <w:p w14:paraId="05DF3B63" w14:textId="77777777" w:rsidR="007A4E55" w:rsidRPr="00666798" w:rsidRDefault="00000000">
      <w:pPr>
        <w:pStyle w:val="Listepuces"/>
        <w:rPr>
          <w:rFonts w:cs="Times New Roman"/>
          <w:lang w:val="fr-FR"/>
        </w:rPr>
      </w:pPr>
      <w:r w:rsidRPr="00666798">
        <w:rPr>
          <w:rFonts w:cs="Times New Roman"/>
          <w:lang w:val="fr-FR"/>
        </w:rPr>
        <w:t>Impact : Si 4ème génération découverte → MODÈLE IMMÉDIATEMENT EXCLU</w:t>
      </w:r>
    </w:p>
    <w:p w14:paraId="5FF60135" w14:textId="77777777" w:rsidR="007A4E55" w:rsidRPr="00666798" w:rsidRDefault="007A4E55">
      <w:pPr>
        <w:rPr>
          <w:rFonts w:cs="Times New Roman"/>
          <w:lang w:val="fr-FR"/>
        </w:rPr>
      </w:pPr>
    </w:p>
    <w:p w14:paraId="7B992997"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8. Corrections géométriques aux couplages de Higgs (HL-LHC/FCC-ee)</w:t>
      </w:r>
    </w:p>
    <w:p w14:paraId="3DDD6FCE" w14:textId="77777777" w:rsidR="007A4E55" w:rsidRPr="00666798" w:rsidRDefault="007A4E55">
      <w:pPr>
        <w:rPr>
          <w:rFonts w:cs="Times New Roman"/>
          <w:lang w:val="fr-FR"/>
        </w:rPr>
      </w:pPr>
    </w:p>
    <w:p w14:paraId="5541C7DD" w14:textId="55088560" w:rsidR="007A4E55" w:rsidRPr="00666798" w:rsidRDefault="00000000" w:rsidP="00863C1A">
      <w:pPr>
        <w:pStyle w:val="Listepuces"/>
        <w:rPr>
          <w:rFonts w:cs="Times New Roman"/>
          <w:lang w:val="fr-FR"/>
        </w:rPr>
      </w:pPr>
      <w:r w:rsidRPr="00666798">
        <w:rPr>
          <w:rFonts w:cs="Times New Roman"/>
          <w:lang w:val="fr-FR"/>
        </w:rPr>
        <w:t>Condition d'exclusion : Non-observation de déviations à \&gt;&gt; 3</w:t>
      </w:r>
      <w:r w:rsidRPr="00666798">
        <w:rPr>
          <w:rFonts w:cs="Times New Roman"/>
        </w:rPr>
        <w:t>σ</w:t>
      </w:r>
    </w:p>
    <w:p w14:paraId="579D599A" w14:textId="77777777" w:rsidR="007A4E55" w:rsidRPr="00666798" w:rsidRDefault="007A4E55">
      <w:pPr>
        <w:rPr>
          <w:rFonts w:cs="Times New Roman"/>
          <w:lang w:val="fr-FR"/>
        </w:rPr>
      </w:pPr>
    </w:p>
    <w:p w14:paraId="4A834D80" w14:textId="77777777" w:rsidR="007A4E55" w:rsidRPr="00666798" w:rsidRDefault="00000000">
      <w:pPr>
        <w:rPr>
          <w:rFonts w:cs="Times New Roman"/>
          <w:lang w:val="fr-FR"/>
        </w:rPr>
      </w:pPr>
      <w:r w:rsidRPr="00666798">
        <w:rPr>
          <w:rFonts w:cs="Times New Roman"/>
          <w:lang w:val="fr-FR"/>
        </w:rPr>
        <w:t>avec FCC-ee</w:t>
      </w:r>
    </w:p>
    <w:p w14:paraId="2A40F833" w14:textId="77777777" w:rsidR="007A4E55" w:rsidRPr="00666798" w:rsidRDefault="007A4E55">
      <w:pPr>
        <w:rPr>
          <w:rFonts w:cs="Times New Roman"/>
          <w:lang w:val="fr-FR"/>
        </w:rPr>
      </w:pPr>
    </w:p>
    <w:p w14:paraId="197E880F" w14:textId="77777777" w:rsidR="007A4E55" w:rsidRPr="00666798" w:rsidRDefault="00000000">
      <w:pPr>
        <w:rPr>
          <w:rFonts w:cs="Times New Roman"/>
          <w:lang w:val="fr-FR"/>
        </w:rPr>
      </w:pPr>
      <w:r w:rsidRPr="00666798">
        <w:rPr>
          <w:rFonts w:cs="Times New Roman"/>
          <w:lang w:val="fr-FR"/>
        </w:rPr>
        <w:t xml:space="preserve">\- Notre prédiction :   </w:t>
      </w:r>
      <w:r w:rsidRPr="00666798">
        <w:rPr>
          <w:rFonts w:cs="Times New Roman"/>
        </w:rPr>
        <w:t>κ</w:t>
      </w:r>
      <w:r w:rsidRPr="00666798">
        <w:rPr>
          <w:rFonts w:cs="Times New Roman"/>
          <w:lang w:val="fr-FR"/>
        </w:rPr>
        <w:t>_f - 1               \~ 3×10⁻⁴</w:t>
      </w:r>
    </w:p>
    <w:p w14:paraId="26365E86" w14:textId="77777777" w:rsidR="007A4E55" w:rsidRPr="00666798" w:rsidRDefault="007A4E55">
      <w:pPr>
        <w:rPr>
          <w:rFonts w:cs="Times New Roman"/>
          <w:lang w:val="fr-FR"/>
        </w:rPr>
      </w:pPr>
    </w:p>
    <w:p w14:paraId="0ED50191" w14:textId="77777777" w:rsidR="007A4E55" w:rsidRPr="00666798" w:rsidRDefault="007A4E55">
      <w:pPr>
        <w:rPr>
          <w:rFonts w:cs="Times New Roman"/>
          <w:lang w:val="fr-FR"/>
        </w:rPr>
      </w:pPr>
    </w:p>
    <w:p w14:paraId="1CA9C4B6" w14:textId="77777777" w:rsidR="007A4E55" w:rsidRPr="00666798" w:rsidRDefault="007A4E55">
      <w:pPr>
        <w:rPr>
          <w:rFonts w:cs="Times New Roman"/>
          <w:lang w:val="fr-FR"/>
        </w:rPr>
      </w:pPr>
    </w:p>
    <w:p w14:paraId="37EC33F6" w14:textId="77777777" w:rsidR="007A4E55" w:rsidRPr="00666798" w:rsidRDefault="00000000">
      <w:pPr>
        <w:pStyle w:val="Listepuces"/>
        <w:rPr>
          <w:rFonts w:cs="Times New Roman"/>
        </w:rPr>
      </w:pPr>
      <w:r w:rsidRPr="00666798">
        <w:rPr>
          <w:rFonts w:cs="Times New Roman"/>
        </w:rPr>
        <w:t>Sensibilité FCC-ee : δκ \~ 10⁻³</w:t>
      </w:r>
    </w:p>
    <w:p w14:paraId="7B9246E5" w14:textId="77777777" w:rsidR="007A4E55" w:rsidRPr="00666798" w:rsidRDefault="007A4E55">
      <w:pPr>
        <w:rPr>
          <w:rFonts w:cs="Times New Roman"/>
        </w:rPr>
      </w:pPr>
    </w:p>
    <w:p w14:paraId="35B6B9ED" w14:textId="77777777" w:rsidR="007A4E55" w:rsidRPr="00666798" w:rsidRDefault="00000000">
      <w:pPr>
        <w:pStyle w:val="Listepuces"/>
        <w:rPr>
          <w:rFonts w:cs="Times New Roman"/>
          <w:lang w:val="fr-FR"/>
        </w:rPr>
      </w:pPr>
      <w:r w:rsidRPr="00666798">
        <w:rPr>
          <w:rFonts w:cs="Times New Roman"/>
          <w:lang w:val="fr-FR"/>
        </w:rPr>
        <w:t>Impact : Si échec → localisation géométrique incorrecte</w:t>
      </w:r>
    </w:p>
    <w:p w14:paraId="3E0780F4" w14:textId="77777777" w:rsidR="007A4E55" w:rsidRPr="00666798" w:rsidRDefault="007A4E55">
      <w:pPr>
        <w:rPr>
          <w:rFonts w:cs="Times New Roman"/>
          <w:lang w:val="fr-FR"/>
        </w:rPr>
      </w:pPr>
    </w:p>
    <w:p w14:paraId="40EAF1E6"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9. Paramètres cosmologiques (CMB-S4)</w:t>
      </w:r>
    </w:p>
    <w:p w14:paraId="104ED58E" w14:textId="77777777" w:rsidR="007A4E55" w:rsidRPr="00666798" w:rsidRDefault="007A4E55">
      <w:pPr>
        <w:rPr>
          <w:rFonts w:cs="Times New Roman"/>
        </w:rPr>
      </w:pPr>
    </w:p>
    <w:p w14:paraId="3B6369A0" w14:textId="77777777" w:rsidR="007A4E55" w:rsidRPr="00666798" w:rsidRDefault="00000000">
      <w:pPr>
        <w:pStyle w:val="Listepuces"/>
        <w:rPr>
          <w:rFonts w:cs="Times New Roman"/>
          <w:lang w:val="fr-FR"/>
        </w:rPr>
      </w:pPr>
      <w:r w:rsidRPr="00666798">
        <w:rPr>
          <w:rFonts w:cs="Times New Roman"/>
          <w:lang w:val="fr-FR"/>
        </w:rPr>
        <w:t>Condition d'exclusion : r \&gt; 0.01 OU r \&lt; 0.001 OU n_s</w:t>
      </w:r>
    </w:p>
    <w:p w14:paraId="6FD7EC13" w14:textId="77777777" w:rsidR="007A4E55" w:rsidRPr="00666798" w:rsidRDefault="00000000">
      <w:pPr>
        <w:rPr>
          <w:rFonts w:cs="Times New Roman"/>
        </w:rPr>
      </w:pPr>
      <w:r w:rsidRPr="00666798">
        <w:rPr>
          <w:rFonts w:cs="Times New Roman"/>
        </w:rPr>
        <w:t>&gt; hors</w:t>
      </w:r>
    </w:p>
    <w:p w14:paraId="498883A5" w14:textId="77777777" w:rsidR="007A4E55" w:rsidRPr="00666798" w:rsidRDefault="007A4E55">
      <w:pPr>
        <w:rPr>
          <w:rFonts w:cs="Times New Roman"/>
        </w:rPr>
      </w:pPr>
    </w:p>
    <w:p w14:paraId="152F3CC4" w14:textId="77777777" w:rsidR="007A4E55" w:rsidRPr="00666798" w:rsidRDefault="00000000">
      <w:pPr>
        <w:rPr>
          <w:rFonts w:cs="Times New Roman"/>
        </w:rPr>
      </w:pPr>
      <w:r w:rsidRPr="00666798">
        <w:rPr>
          <w:rFonts w:cs="Times New Roman"/>
        </w:rPr>
        <w:t>\[0.960, 0.966\]</w:t>
      </w:r>
    </w:p>
    <w:p w14:paraId="503AED4A" w14:textId="77777777" w:rsidR="007A4E55" w:rsidRPr="00666798" w:rsidRDefault="007A4E55">
      <w:pPr>
        <w:rPr>
          <w:rFonts w:cs="Times New Roman"/>
        </w:rPr>
      </w:pPr>
    </w:p>
    <w:p w14:paraId="7FAE11A9" w14:textId="77777777" w:rsidR="007A4E55" w:rsidRPr="00666798" w:rsidRDefault="00000000">
      <w:pPr>
        <w:pStyle w:val="Listepuces"/>
        <w:rPr>
          <w:rFonts w:cs="Times New Roman"/>
          <w:lang w:val="fr-FR"/>
        </w:rPr>
      </w:pPr>
      <w:r w:rsidRPr="00666798">
        <w:rPr>
          <w:rFonts w:cs="Times New Roman"/>
          <w:lang w:val="fr-FR"/>
        </w:rPr>
        <w:t>Nos prédictions : r \~ 0.003, n_s = 0.963</w:t>
      </w:r>
    </w:p>
    <w:p w14:paraId="53E8822B" w14:textId="77777777" w:rsidR="007A4E55" w:rsidRPr="00666798" w:rsidRDefault="007A4E55">
      <w:pPr>
        <w:rPr>
          <w:rFonts w:cs="Times New Roman"/>
          <w:lang w:val="fr-FR"/>
        </w:rPr>
      </w:pPr>
    </w:p>
    <w:p w14:paraId="19D69C8A" w14:textId="77777777" w:rsidR="007A4E55" w:rsidRPr="00666798" w:rsidRDefault="00000000">
      <w:pPr>
        <w:pStyle w:val="Listepuces"/>
        <w:rPr>
          <w:rFonts w:cs="Times New Roman"/>
          <w:lang w:val="fr-FR"/>
        </w:rPr>
      </w:pPr>
      <w:r w:rsidRPr="00666798">
        <w:rPr>
          <w:rFonts w:cs="Times New Roman"/>
          <w:lang w:val="fr-FR"/>
        </w:rPr>
        <w:t>Impact : Si échec → inflation géométrique incorrecte</w:t>
      </w:r>
    </w:p>
    <w:p w14:paraId="594029B5" w14:textId="77777777" w:rsidR="007A4E55" w:rsidRPr="00666798" w:rsidRDefault="007A4E55">
      <w:pPr>
        <w:rPr>
          <w:rFonts w:cs="Times New Roman"/>
          <w:lang w:val="fr-FR"/>
        </w:rPr>
      </w:pPr>
    </w:p>
    <w:p w14:paraId="0D8CDADA"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10. Matière noire (DARWIN/G3)</w:t>
      </w:r>
    </w:p>
    <w:p w14:paraId="6FB4855B" w14:textId="77777777" w:rsidR="007A4E55" w:rsidRPr="00666798" w:rsidRDefault="007A4E55">
      <w:pPr>
        <w:rPr>
          <w:rFonts w:cs="Times New Roman"/>
        </w:rPr>
      </w:pPr>
    </w:p>
    <w:p w14:paraId="7B6CDBAE" w14:textId="77777777" w:rsidR="007A4E55" w:rsidRPr="00666798" w:rsidRDefault="00000000">
      <w:pPr>
        <w:pStyle w:val="Listepuces"/>
        <w:rPr>
          <w:rFonts w:cs="Times New Roman"/>
          <w:lang w:val="fr-FR"/>
        </w:rPr>
      </w:pPr>
      <w:r w:rsidRPr="00666798">
        <w:rPr>
          <w:rFonts w:cs="Times New Roman"/>
          <w:lang w:val="fr-FR"/>
        </w:rPr>
        <w:t>Condition d'exclusion : Aucun signal après 10 ans avec</w:t>
      </w:r>
    </w:p>
    <w:p w14:paraId="1A34AA82" w14:textId="77777777" w:rsidR="007A4E55" w:rsidRPr="00666798" w:rsidRDefault="00000000">
      <w:pPr>
        <w:rPr>
          <w:rFonts w:cs="Times New Roman"/>
        </w:rPr>
      </w:pPr>
      <w:r w:rsidRPr="00666798">
        <w:rPr>
          <w:rFonts w:cs="Times New Roman"/>
        </w:rPr>
        <w:t>&gt; DARWIN</w:t>
      </w:r>
    </w:p>
    <w:p w14:paraId="717E0049" w14:textId="77777777" w:rsidR="007A4E55" w:rsidRPr="00666798" w:rsidRDefault="007A4E55">
      <w:pPr>
        <w:rPr>
          <w:rFonts w:cs="Times New Roman"/>
        </w:rPr>
      </w:pPr>
    </w:p>
    <w:p w14:paraId="09DDE02B" w14:textId="77777777" w:rsidR="007A4E55" w:rsidRPr="00666798" w:rsidRDefault="00000000">
      <w:pPr>
        <w:pStyle w:val="Listepuces"/>
        <w:rPr>
          <w:rFonts w:cs="Times New Roman"/>
          <w:lang w:val="fr-FR"/>
        </w:rPr>
      </w:pPr>
      <w:r w:rsidRPr="00666798">
        <w:rPr>
          <w:rFonts w:cs="Times New Roman"/>
          <w:lang w:val="fr-FR"/>
        </w:rPr>
        <w:t xml:space="preserve">Notre prédiction : Signal m_DM \~ 100-500 GeV, </w:t>
      </w:r>
      <w:r w:rsidRPr="00666798">
        <w:rPr>
          <w:rFonts w:cs="Times New Roman"/>
        </w:rPr>
        <w:t>σ</w:t>
      </w:r>
      <w:r w:rsidRPr="00666798">
        <w:rPr>
          <w:rFonts w:cs="Times New Roman"/>
          <w:lang w:val="fr-FR"/>
        </w:rPr>
        <w:t xml:space="preserve"> \~ 10⁻⁴⁶ cm²</w:t>
      </w:r>
    </w:p>
    <w:p w14:paraId="1FED779D" w14:textId="77777777" w:rsidR="007A4E55" w:rsidRPr="00666798" w:rsidRDefault="007A4E55">
      <w:pPr>
        <w:rPr>
          <w:rFonts w:cs="Times New Roman"/>
          <w:lang w:val="fr-FR"/>
        </w:rPr>
      </w:pPr>
    </w:p>
    <w:p w14:paraId="13BEF8AB" w14:textId="032E9479" w:rsidR="007A4E55" w:rsidRPr="00666798" w:rsidRDefault="00000000" w:rsidP="00044A89">
      <w:pPr>
        <w:pStyle w:val="Listepuces"/>
        <w:rPr>
          <w:rFonts w:cs="Times New Roman"/>
          <w:lang w:val="fr-FR"/>
        </w:rPr>
      </w:pPr>
      <w:r w:rsidRPr="00666798">
        <w:rPr>
          <w:rFonts w:cs="Times New Roman"/>
          <w:lang w:val="fr-FR"/>
        </w:rPr>
        <w:t>Impact : Si échec → solitons topologiques absents (mais modèlenon-exclu, DM alternative possible)</w:t>
      </w:r>
    </w:p>
    <w:p w14:paraId="20567890" w14:textId="77777777" w:rsidR="007A4E55" w:rsidRPr="00666798" w:rsidRDefault="007A4E55">
      <w:pPr>
        <w:rPr>
          <w:rFonts w:cs="Times New Roman"/>
          <w:lang w:val="fr-FR"/>
        </w:rPr>
      </w:pPr>
    </w:p>
    <w:p w14:paraId="305BE7E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Synthèse des Critères</w:t>
      </w:r>
    </w:p>
    <w:p w14:paraId="50DB8C16" w14:textId="77777777" w:rsidR="007A4E55" w:rsidRPr="00666798" w:rsidRDefault="007A4E55">
      <w:pPr>
        <w:rPr>
          <w:rFonts w:cs="Times New Roman"/>
          <w:lang w:val="fr-FR"/>
        </w:rPr>
      </w:pPr>
    </w:p>
    <w:p w14:paraId="119A10A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Hiérarchie de falsifiabilité :</w:t>
      </w:r>
    </w:p>
    <w:p w14:paraId="5E7E4071" w14:textId="77777777" w:rsidR="007A4E55" w:rsidRPr="00666798" w:rsidRDefault="007A4E55">
      <w:pPr>
        <w:rPr>
          <w:rFonts w:cs="Times New Roman"/>
          <w:lang w:val="fr-FR"/>
        </w:rPr>
      </w:pPr>
    </w:p>
    <w:p w14:paraId="335313A8" w14:textId="7300D38F" w:rsidR="007A4E55" w:rsidRPr="00666798" w:rsidRDefault="00000000">
      <w:pPr>
        <w:rPr>
          <w:rFonts w:cs="Times New Roman"/>
          <w:lang w:val="fr-FR"/>
        </w:rPr>
      </w:pPr>
      <w:r w:rsidRPr="00666798">
        <w:rPr>
          <w:rFonts w:cs="Times New Roman"/>
          <w:lang w:val="fr-FR"/>
        </w:rPr>
        <w:t>Niveau    Tests     Horizon   Impact si</w:t>
      </w:r>
      <w:r w:rsidR="00044A89" w:rsidRPr="00666798">
        <w:rPr>
          <w:rFonts w:cs="Times New Roman"/>
          <w:lang w:val="fr-FR"/>
        </w:rPr>
        <w:t xml:space="preserve"> </w:t>
      </w:r>
      <w:r w:rsidRPr="00666798">
        <w:rPr>
          <w:rFonts w:cs="Times New Roman"/>
          <w:lang w:val="fr-FR"/>
        </w:rPr>
        <w:t>échec</w:t>
      </w:r>
      <w:r w:rsidR="00044A89" w:rsidRPr="00666798">
        <w:rPr>
          <w:rFonts w:cs="Times New Roman"/>
          <w:lang w:val="fr-FR"/>
        </w:rPr>
        <w:t xml:space="preserve"> </w:t>
      </w:r>
      <w:r w:rsidRPr="00666798">
        <w:rPr>
          <w:rFonts w:cs="Times New Roman"/>
          <w:lang w:val="fr-FR"/>
        </w:rPr>
        <w:t>Niveau 1  2025-2030         Exclusion</w:t>
      </w:r>
    </w:p>
    <w:p w14:paraId="670FE4A0" w14:textId="43F75053" w:rsidR="007A4E55" w:rsidRPr="00666798" w:rsidRDefault="00000000">
      <w:pPr>
        <w:rPr>
          <w:rFonts w:cs="Times New Roman"/>
          <w:lang w:val="fr-FR"/>
        </w:rPr>
      </w:pPr>
      <w:r w:rsidRPr="00666798">
        <w:rPr>
          <w:rFonts w:cs="Times New Roman"/>
          <w:lang w:val="fr-FR"/>
        </w:rPr>
        <w:t>m_</w:t>
      </w:r>
      <w:r w:rsidRPr="00666798">
        <w:rPr>
          <w:rFonts w:cs="Times New Roman"/>
        </w:rPr>
        <w:t>β</w:t>
      </w:r>
      <w:r w:rsidRPr="00666798">
        <w:rPr>
          <w:rFonts w:cs="Times New Roman"/>
          <w:lang w:val="fr-FR"/>
        </w:rPr>
        <w:t xml:space="preserve">, </w:t>
      </w:r>
      <w:r w:rsidRPr="00666798">
        <w:rPr>
          <w:rFonts w:cs="Times New Roman"/>
        </w:rPr>
        <w:t>χ</w:t>
      </w:r>
      <w:r w:rsidRPr="00666798">
        <w:rPr>
          <w:rFonts w:cs="Times New Roman"/>
          <w:lang w:val="fr-FR"/>
        </w:rPr>
        <w:t>_Casimir,  immédiate</w:t>
      </w:r>
      <w:r w:rsidR="00044A89" w:rsidRPr="00666798">
        <w:rPr>
          <w:rFonts w:cs="Times New Roman"/>
          <w:lang w:val="fr-FR"/>
        </w:rPr>
        <w:t xml:space="preserve"> </w:t>
      </w:r>
      <w:r w:rsidRPr="00666798">
        <w:rPr>
          <w:rFonts w:cs="Times New Roman"/>
          <w:lang w:val="fr-FR"/>
        </w:rPr>
        <w:t>d</w:t>
      </w:r>
      <w:r w:rsidRPr="00666798">
        <w:rPr>
          <w:rFonts w:cs="Times New Roman"/>
        </w:rPr>
        <w:t>Λ</w:t>
      </w:r>
      <w:r w:rsidRPr="00666798">
        <w:rPr>
          <w:rFonts w:cs="Times New Roman"/>
          <w:lang w:val="fr-FR"/>
        </w:rPr>
        <w:t>/dt</w:t>
      </w:r>
    </w:p>
    <w:p w14:paraId="67C2CDA7" w14:textId="77777777" w:rsidR="007A4E55" w:rsidRPr="00666798" w:rsidRDefault="007A4E55">
      <w:pPr>
        <w:rPr>
          <w:rFonts w:cs="Times New Roman"/>
          <w:lang w:val="fr-FR"/>
        </w:rPr>
      </w:pPr>
    </w:p>
    <w:p w14:paraId="37585F5A" w14:textId="77777777" w:rsidR="007A4E55" w:rsidRPr="00666798" w:rsidRDefault="007A4E55">
      <w:pPr>
        <w:rPr>
          <w:rFonts w:cs="Times New Roman"/>
          <w:lang w:val="fr-FR"/>
        </w:rPr>
      </w:pPr>
    </w:p>
    <w:p w14:paraId="503AFAF4" w14:textId="47CCAB06" w:rsidR="007A4E55" w:rsidRPr="00666798" w:rsidRDefault="00000000">
      <w:pPr>
        <w:rPr>
          <w:rFonts w:cs="Times New Roman"/>
          <w:lang w:val="fr-FR"/>
        </w:rPr>
      </w:pPr>
      <w:r w:rsidRPr="00666798">
        <w:rPr>
          <w:rFonts w:cs="Times New Roman"/>
          <w:lang w:val="fr-FR"/>
        </w:rPr>
        <w:t xml:space="preserve">Niveau 2 </w:t>
      </w:r>
      <w:r w:rsidRPr="00666798">
        <w:rPr>
          <w:rFonts w:cs="Times New Roman"/>
        </w:rPr>
        <w:t>Δα</w:t>
      </w:r>
      <w:r w:rsidRPr="00666798">
        <w:rPr>
          <w:rFonts w:cs="Times New Roman"/>
          <w:lang w:val="fr-FR"/>
        </w:rPr>
        <w:t>/</w:t>
      </w:r>
      <w:r w:rsidRPr="00666798">
        <w:rPr>
          <w:rFonts w:cs="Times New Roman"/>
        </w:rPr>
        <w:t>α</w:t>
      </w:r>
      <w:r w:rsidRPr="00666798">
        <w:rPr>
          <w:rFonts w:cs="Times New Roman"/>
          <w:lang w:val="fr-FR"/>
        </w:rPr>
        <w:t xml:space="preserve">, timing pulsars, </w:t>
      </w:r>
      <w:r w:rsidRPr="00666798">
        <w:rPr>
          <w:rFonts w:cs="Times New Roman"/>
        </w:rPr>
        <w:t>δ</w:t>
      </w:r>
      <w:r w:rsidRPr="00666798">
        <w:rPr>
          <w:rFonts w:cs="Times New Roman"/>
          <w:lang w:val="fr-FR"/>
        </w:rPr>
        <w:t>_CP 2028-2035 Exclusion</w:t>
      </w:r>
      <w:r w:rsidR="00044A89" w:rsidRPr="00666798">
        <w:rPr>
          <w:rFonts w:cs="Times New Roman"/>
          <w:lang w:val="fr-FR"/>
        </w:rPr>
        <w:t xml:space="preserve"> </w:t>
      </w:r>
      <w:r w:rsidRPr="00666798">
        <w:rPr>
          <w:rFonts w:cs="Times New Roman"/>
          <w:lang w:val="fr-FR"/>
        </w:rPr>
        <w:t>définitive</w:t>
      </w:r>
    </w:p>
    <w:p w14:paraId="01BA4EC4" w14:textId="77777777" w:rsidR="007A4E55" w:rsidRPr="00666798" w:rsidRDefault="007A4E55">
      <w:pPr>
        <w:rPr>
          <w:rFonts w:cs="Times New Roman"/>
          <w:lang w:val="fr-FR"/>
        </w:rPr>
      </w:pPr>
    </w:p>
    <w:p w14:paraId="636C6CCC" w14:textId="77777777" w:rsidR="007A4E55" w:rsidRPr="00666798" w:rsidRDefault="00000000">
      <w:pPr>
        <w:rPr>
          <w:rFonts w:cs="Times New Roman"/>
          <w:lang w:val="fr-FR"/>
        </w:rPr>
      </w:pPr>
      <w:r w:rsidRPr="00666798">
        <w:rPr>
          <w:rFonts w:cs="Times New Roman"/>
          <w:lang w:val="fr-FR"/>
        </w:rPr>
        <w:t xml:space="preserve">Niveau 3 4ème génération, </w:t>
      </w:r>
      <w:r w:rsidRPr="00666798">
        <w:rPr>
          <w:rFonts w:cs="Times New Roman"/>
        </w:rPr>
        <w:t>κ</w:t>
      </w:r>
      <w:r w:rsidRPr="00666798">
        <w:rPr>
          <w:rFonts w:cs="Times New Roman"/>
          <w:lang w:val="fr-FR"/>
        </w:rPr>
        <w:t>_Higgs, 2030-2040 Révision</w:t>
      </w:r>
    </w:p>
    <w:p w14:paraId="5196C5C5" w14:textId="77777777" w:rsidR="007A4E55" w:rsidRPr="00666798" w:rsidRDefault="00000000">
      <w:pPr>
        <w:rPr>
          <w:rFonts w:cs="Times New Roman"/>
          <w:lang w:val="fr-FR"/>
        </w:rPr>
      </w:pPr>
      <w:r w:rsidRPr="00666798">
        <w:rPr>
          <w:rFonts w:cs="Times New Roman"/>
          <w:lang w:val="fr-FR"/>
        </w:rPr>
        <w:t>majeure CMB requise</w:t>
      </w:r>
    </w:p>
    <w:p w14:paraId="202E0A7C" w14:textId="77777777" w:rsidR="007A4E55" w:rsidRPr="00666798" w:rsidRDefault="007A4E55">
      <w:pPr>
        <w:rPr>
          <w:rFonts w:cs="Times New Roman"/>
          <w:lang w:val="fr-FR"/>
        </w:rPr>
      </w:pPr>
    </w:p>
    <w:p w14:paraId="2154EA7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Probabilité de survie estimée :</w:t>
      </w:r>
    </w:p>
    <w:p w14:paraId="51B3087B" w14:textId="77777777" w:rsidR="007A4E55" w:rsidRPr="00666798" w:rsidRDefault="007A4E55">
      <w:pPr>
        <w:rPr>
          <w:rFonts w:cs="Times New Roman"/>
          <w:lang w:val="fr-FR"/>
        </w:rPr>
      </w:pPr>
    </w:p>
    <w:p w14:paraId="5C593431" w14:textId="77777777" w:rsidR="007A4E55" w:rsidRPr="00666798" w:rsidRDefault="00000000">
      <w:pPr>
        <w:rPr>
          <w:rFonts w:cs="Times New Roman"/>
          <w:lang w:val="fr-FR"/>
        </w:rPr>
      </w:pPr>
      <w:r w:rsidRPr="00666798">
        <w:rPr>
          <w:rFonts w:cs="Times New Roman"/>
          <w:lang w:val="fr-FR"/>
        </w:rPr>
        <w:t>Si le modèle est correct :</w:t>
      </w:r>
    </w:p>
    <w:p w14:paraId="65343003" w14:textId="77777777" w:rsidR="007A4E55" w:rsidRPr="00666798" w:rsidRDefault="007A4E55">
      <w:pPr>
        <w:rPr>
          <w:rFonts w:cs="Times New Roman"/>
          <w:lang w:val="fr-FR"/>
        </w:rPr>
      </w:pPr>
    </w:p>
    <w:p w14:paraId="10340F2E" w14:textId="3D7853E4" w:rsidR="007A4E55" w:rsidRPr="00666798" w:rsidRDefault="00000000" w:rsidP="00044A89">
      <w:pPr>
        <w:pStyle w:val="Listepuces"/>
        <w:rPr>
          <w:rFonts w:cs="Times New Roman"/>
          <w:lang w:val="fr-FR"/>
        </w:rPr>
      </w:pPr>
      <w:r w:rsidRPr="00666798">
        <w:rPr>
          <w:rFonts w:cs="Times New Roman"/>
          <w:lang w:val="fr-FR"/>
        </w:rPr>
        <w:t>Probabilité de passer Niveau 1 : \~80% (incertitudes théoriques</w:t>
      </w:r>
      <w:r w:rsidR="00044A89" w:rsidRPr="00666798">
        <w:rPr>
          <w:rFonts w:cs="Times New Roman"/>
          <w:lang w:val="fr-FR"/>
        </w:rPr>
        <w:t xml:space="preserve"> </w:t>
      </w:r>
      <w:r w:rsidRPr="00666798">
        <w:rPr>
          <w:rFonts w:cs="Times New Roman"/>
          <w:lang w:val="fr-FR"/>
        </w:rPr>
        <w:t>résiduelles)</w:t>
      </w:r>
    </w:p>
    <w:p w14:paraId="3837177A" w14:textId="77777777" w:rsidR="007A4E55" w:rsidRPr="00666798" w:rsidRDefault="007A4E55">
      <w:pPr>
        <w:rPr>
          <w:rFonts w:cs="Times New Roman"/>
          <w:lang w:val="fr-FR"/>
        </w:rPr>
      </w:pPr>
    </w:p>
    <w:p w14:paraId="348C6CE7" w14:textId="77777777" w:rsidR="007A4E55" w:rsidRPr="00666798" w:rsidRDefault="00000000">
      <w:pPr>
        <w:pStyle w:val="Listepuces"/>
        <w:rPr>
          <w:rFonts w:cs="Times New Roman"/>
          <w:lang w:val="fr-FR"/>
        </w:rPr>
      </w:pPr>
      <w:r w:rsidRPr="00666798">
        <w:rPr>
          <w:rFonts w:cs="Times New Roman"/>
          <w:lang w:val="fr-FR"/>
        </w:rPr>
        <w:t>Probabilité de passer Niveau 2 : \~90% (prédictions plus robustes)</w:t>
      </w:r>
    </w:p>
    <w:p w14:paraId="0A3A9BA2" w14:textId="77777777" w:rsidR="007A4E55" w:rsidRPr="00666798" w:rsidRDefault="007A4E55">
      <w:pPr>
        <w:rPr>
          <w:rFonts w:cs="Times New Roman"/>
          <w:lang w:val="fr-FR"/>
        </w:rPr>
      </w:pPr>
    </w:p>
    <w:p w14:paraId="057154CC" w14:textId="77777777" w:rsidR="007A4E55" w:rsidRPr="00666798" w:rsidRDefault="00000000">
      <w:pPr>
        <w:pStyle w:val="Listepuces"/>
        <w:rPr>
          <w:rFonts w:cs="Times New Roman"/>
          <w:lang w:val="fr-FR"/>
        </w:rPr>
      </w:pPr>
      <w:r w:rsidRPr="00666798">
        <w:rPr>
          <w:rFonts w:cs="Times New Roman"/>
          <w:lang w:val="fr-FR"/>
        </w:rPr>
        <w:t>Probabilité de passer Niveau 3 : \~95% (cohérence globale forte)</w:t>
      </w:r>
    </w:p>
    <w:p w14:paraId="67CEB966" w14:textId="77777777" w:rsidR="007A4E55" w:rsidRPr="00666798" w:rsidRDefault="007A4E55">
      <w:pPr>
        <w:rPr>
          <w:rFonts w:cs="Times New Roman"/>
          <w:lang w:val="fr-FR"/>
        </w:rPr>
      </w:pPr>
    </w:p>
    <w:p w14:paraId="00AB6D1A" w14:textId="77777777" w:rsidR="007A4E55" w:rsidRPr="00666798" w:rsidRDefault="00000000">
      <w:pPr>
        <w:rPr>
          <w:rFonts w:cs="Times New Roman"/>
          <w:lang w:val="fr-FR"/>
        </w:rPr>
      </w:pPr>
      <w:r w:rsidRPr="00666798">
        <w:rPr>
          <w:rFonts w:cs="Times New Roman"/>
          <w:lang w:val="fr-FR"/>
        </w:rPr>
        <w:t>Probabilité globale de survie à tous les tests : \~68%</w:t>
      </w:r>
    </w:p>
    <w:p w14:paraId="4B853943" w14:textId="77777777" w:rsidR="007A4E55" w:rsidRPr="00666798" w:rsidRDefault="007A4E55">
      <w:pPr>
        <w:rPr>
          <w:rFonts w:cs="Times New Roman"/>
          <w:lang w:val="fr-FR"/>
        </w:rPr>
      </w:pPr>
    </w:p>
    <w:p w14:paraId="50F2AFBC" w14:textId="77777777" w:rsidR="007A4E55" w:rsidRPr="00666798" w:rsidRDefault="00000000">
      <w:pPr>
        <w:rPr>
          <w:rFonts w:cs="Times New Roman"/>
          <w:lang w:val="fr-FR"/>
        </w:rPr>
      </w:pPr>
      <w:r w:rsidRPr="00666798">
        <w:rPr>
          <w:rFonts w:cs="Times New Roman"/>
          <w:lang w:val="fr-FR"/>
        </w:rPr>
        <w:t>Si le modèle est incorrect :</w:t>
      </w:r>
    </w:p>
    <w:p w14:paraId="094C8FEC" w14:textId="77777777" w:rsidR="007A4E55" w:rsidRPr="00666798" w:rsidRDefault="007A4E55">
      <w:pPr>
        <w:rPr>
          <w:rFonts w:cs="Times New Roman"/>
          <w:lang w:val="fr-FR"/>
        </w:rPr>
      </w:pPr>
    </w:p>
    <w:p w14:paraId="593A154B" w14:textId="77777777" w:rsidR="007A4E55" w:rsidRPr="00666798" w:rsidRDefault="00000000">
      <w:pPr>
        <w:pStyle w:val="Listepuces"/>
        <w:rPr>
          <w:rFonts w:cs="Times New Roman"/>
          <w:lang w:val="fr-FR"/>
        </w:rPr>
      </w:pPr>
      <w:r w:rsidRPr="00666798">
        <w:rPr>
          <w:rFonts w:cs="Times New Roman"/>
          <w:lang w:val="fr-FR"/>
        </w:rPr>
        <w:t>Probabilité d'exclusion par Niveau 1 seul : \~70%</w:t>
      </w:r>
    </w:p>
    <w:p w14:paraId="244FBFCE" w14:textId="77777777" w:rsidR="007A4E55" w:rsidRPr="00666798" w:rsidRDefault="007A4E55">
      <w:pPr>
        <w:rPr>
          <w:rFonts w:cs="Times New Roman"/>
          <w:lang w:val="fr-FR"/>
        </w:rPr>
      </w:pPr>
    </w:p>
    <w:p w14:paraId="227E0858" w14:textId="77777777" w:rsidR="007A4E55" w:rsidRPr="00666798" w:rsidRDefault="00000000">
      <w:pPr>
        <w:pStyle w:val="Listepuces"/>
        <w:rPr>
          <w:rFonts w:cs="Times New Roman"/>
          <w:lang w:val="fr-FR"/>
        </w:rPr>
      </w:pPr>
      <w:r w:rsidRPr="00666798">
        <w:rPr>
          <w:rFonts w:cs="Times New Roman"/>
          <w:lang w:val="fr-FR"/>
        </w:rPr>
        <w:t>Probabilité d'exclusion cumulée (tous niveaux) : \~95%</w:t>
      </w:r>
    </w:p>
    <w:p w14:paraId="5812EEE2" w14:textId="77777777" w:rsidR="007A4E55" w:rsidRPr="00666798" w:rsidRDefault="007A4E55">
      <w:pPr>
        <w:rPr>
          <w:rFonts w:cs="Times New Roman"/>
          <w:lang w:val="fr-FR"/>
        </w:rPr>
      </w:pPr>
    </w:p>
    <w:p w14:paraId="696348E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Remarque cruciale :</w:t>
      </w:r>
    </w:p>
    <w:p w14:paraId="20F119AB" w14:textId="77777777" w:rsidR="007A4E55" w:rsidRPr="00666798" w:rsidRDefault="007A4E55">
      <w:pPr>
        <w:rPr>
          <w:rFonts w:cs="Times New Roman"/>
          <w:lang w:val="fr-FR"/>
        </w:rPr>
      </w:pPr>
    </w:p>
    <w:p w14:paraId="5C7274BC" w14:textId="77777777" w:rsidR="007A4E55" w:rsidRPr="00666798" w:rsidRDefault="00000000">
      <w:pPr>
        <w:rPr>
          <w:rFonts w:cs="Times New Roman"/>
          <w:lang w:val="fr-FR"/>
        </w:rPr>
      </w:pPr>
      <w:r w:rsidRPr="00666798">
        <w:rPr>
          <w:rFonts w:cs="Times New Roman"/>
          <w:lang w:val="fr-FR"/>
        </w:rPr>
        <w:t>Ces probabilités ne sont PAS des ajustements bayésiens subjectifs, mais</w:t>
      </w:r>
    </w:p>
    <w:p w14:paraId="2DF5324E" w14:textId="77777777" w:rsidR="007A4E55" w:rsidRPr="00666798" w:rsidRDefault="00000000">
      <w:pPr>
        <w:rPr>
          <w:rFonts w:cs="Times New Roman"/>
          <w:lang w:val="fr-FR"/>
        </w:rPr>
      </w:pPr>
      <w:r w:rsidRPr="00666798">
        <w:rPr>
          <w:rFonts w:cs="Times New Roman"/>
          <w:lang w:val="fr-FR"/>
        </w:rPr>
        <w:t>des estimations basées sur :</w:t>
      </w:r>
    </w:p>
    <w:p w14:paraId="3297A44B" w14:textId="77777777" w:rsidR="007A4E55" w:rsidRPr="00666798" w:rsidRDefault="007A4E55">
      <w:pPr>
        <w:rPr>
          <w:rFonts w:cs="Times New Roman"/>
          <w:lang w:val="fr-FR"/>
        </w:rPr>
      </w:pPr>
    </w:p>
    <w:p w14:paraId="7E868F6F" w14:textId="77777777" w:rsidR="007A4E55" w:rsidRPr="00666798" w:rsidRDefault="00000000">
      <w:pPr>
        <w:rPr>
          <w:rFonts w:cs="Times New Roman"/>
          <w:lang w:val="fr-FR"/>
        </w:rPr>
      </w:pPr>
      <w:r w:rsidRPr="00666798">
        <w:rPr>
          <w:rFonts w:cs="Times New Roman"/>
          <w:lang w:val="fr-FR"/>
        </w:rPr>
        <w:t>1\. Les incertitudes systématiques expérimentales connues</w:t>
      </w:r>
    </w:p>
    <w:p w14:paraId="0B398C64" w14:textId="77777777" w:rsidR="007A4E55" w:rsidRPr="00666798" w:rsidRDefault="007A4E55">
      <w:pPr>
        <w:rPr>
          <w:rFonts w:cs="Times New Roman"/>
          <w:lang w:val="fr-FR"/>
        </w:rPr>
      </w:pPr>
    </w:p>
    <w:p w14:paraId="39CB7D91" w14:textId="77777777" w:rsidR="007A4E55" w:rsidRPr="00666798" w:rsidRDefault="00000000">
      <w:pPr>
        <w:rPr>
          <w:rFonts w:cs="Times New Roman"/>
          <w:lang w:val="fr-FR"/>
        </w:rPr>
      </w:pPr>
      <w:r w:rsidRPr="00666798">
        <w:rPr>
          <w:rFonts w:cs="Times New Roman"/>
          <w:lang w:val="fr-FR"/>
        </w:rPr>
        <w:t>2\. Les incertitudes théoriques résiduelles dans les calculs</w:t>
      </w:r>
    </w:p>
    <w:p w14:paraId="4E9D0814" w14:textId="77777777" w:rsidR="007A4E55" w:rsidRPr="00666798" w:rsidRDefault="007A4E55">
      <w:pPr>
        <w:rPr>
          <w:rFonts w:cs="Times New Roman"/>
          <w:lang w:val="fr-FR"/>
        </w:rPr>
      </w:pPr>
    </w:p>
    <w:p w14:paraId="794BD063" w14:textId="77777777" w:rsidR="007A4E55" w:rsidRPr="00666798" w:rsidRDefault="00000000">
      <w:pPr>
        <w:rPr>
          <w:rFonts w:cs="Times New Roman"/>
          <w:lang w:val="fr-FR"/>
        </w:rPr>
      </w:pPr>
      <w:r w:rsidRPr="00666798">
        <w:rPr>
          <w:rFonts w:cs="Times New Roman"/>
          <w:lang w:val="fr-FR"/>
        </w:rPr>
        <w:t>*3. Les marges d'erreur sur les paramètres d'entrée (R_</w:t>
      </w:r>
      <w:r w:rsidRPr="00666798">
        <w:rPr>
          <w:rFonts w:cs="Times New Roman"/>
        </w:rPr>
        <w:t>Σ</w:t>
      </w:r>
      <w:r w:rsidRPr="00666798">
        <w:rPr>
          <w:rFonts w:cs="Times New Roman"/>
          <w:lang w:val="fr-FR"/>
        </w:rPr>
        <w:t xml:space="preserve">, </w:t>
      </w:r>
      <w:r w:rsidRPr="00666798">
        <w:rPr>
          <w:rFonts w:cs="Times New Roman"/>
        </w:rPr>
        <w:t>σ</w:t>
      </w:r>
      <w:r w:rsidRPr="00666798">
        <w:rPr>
          <w:rFonts w:cs="Times New Roman"/>
          <w:lang w:val="fr-FR"/>
        </w:rPr>
        <w:t>₀,</w:t>
      </w:r>
    </w:p>
    <w:p w14:paraId="6C866018" w14:textId="77777777" w:rsidR="007A4E55" w:rsidRPr="00666798" w:rsidRDefault="00000000">
      <w:pPr>
        <w:rPr>
          <w:rFonts w:cs="Times New Roman"/>
          <w:lang w:val="fr-FR"/>
        </w:rPr>
      </w:pPr>
      <w:r w:rsidRPr="00666798">
        <w:rPr>
          <w:rFonts w:cs="Times New Roman"/>
          <w:lang w:val="fr-FR"/>
        </w:rPr>
        <w:t>etc.)*</w:t>
      </w:r>
    </w:p>
    <w:p w14:paraId="7A217BEA" w14:textId="77777777" w:rsidR="007A4E55" w:rsidRPr="00666798" w:rsidRDefault="007A4E55">
      <w:pPr>
        <w:rPr>
          <w:rFonts w:cs="Times New Roman"/>
          <w:lang w:val="fr-FR"/>
        </w:rPr>
      </w:pPr>
    </w:p>
    <w:p w14:paraId="719BC24E" w14:textId="77777777" w:rsidR="007A4E55" w:rsidRPr="00666798" w:rsidRDefault="00000000">
      <w:pPr>
        <w:rPr>
          <w:rFonts w:cs="Times New Roman"/>
          <w:lang w:val="fr-FR"/>
        </w:rPr>
      </w:pPr>
      <w:r w:rsidRPr="00666798">
        <w:rPr>
          <w:rFonts w:cs="Times New Roman"/>
          <w:lang w:val="fr-FR"/>
        </w:rPr>
        <w:lastRenderedPageBreak/>
        <w:t>La falsifiabilité est FORTE et IMMÉDIATE : les 5-10 prochaines années</w:t>
      </w:r>
    </w:p>
    <w:p w14:paraId="7F7A25BD" w14:textId="77777777" w:rsidR="007A4E55" w:rsidRPr="00666798" w:rsidRDefault="00000000">
      <w:pPr>
        <w:rPr>
          <w:rFonts w:cs="Times New Roman"/>
          <w:lang w:val="fr-FR"/>
        </w:rPr>
      </w:pPr>
      <w:r w:rsidRPr="00666798">
        <w:rPr>
          <w:rFonts w:cs="Times New Roman"/>
          <w:lang w:val="fr-FR"/>
        </w:rPr>
        <w:t>fourniront des tests décisifs.</w:t>
      </w:r>
    </w:p>
    <w:p w14:paraId="0C06CA29" w14:textId="77777777" w:rsidR="007A4E55" w:rsidRPr="00666798" w:rsidRDefault="007A4E55">
      <w:pPr>
        <w:rPr>
          <w:rFonts w:cs="Times New Roman"/>
          <w:lang w:val="fr-FR"/>
        </w:rPr>
      </w:pPr>
    </w:p>
    <w:p w14:paraId="7B863C2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20.5 Calendrier de Décision</w:t>
      </w:r>
    </w:p>
    <w:p w14:paraId="67BF1D14" w14:textId="77777777" w:rsidR="007A4E55" w:rsidRPr="00666798" w:rsidRDefault="007A4E55">
      <w:pPr>
        <w:rPr>
          <w:rFonts w:cs="Times New Roman"/>
          <w:lang w:val="fr-FR"/>
        </w:rPr>
      </w:pPr>
    </w:p>
    <w:p w14:paraId="29CB71FE"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2027 : Premier point de contrôle</w:t>
      </w:r>
    </w:p>
    <w:p w14:paraId="7CE0DC0F" w14:textId="77777777" w:rsidR="007A4E55" w:rsidRPr="00666798" w:rsidRDefault="007A4E55">
      <w:pPr>
        <w:rPr>
          <w:rFonts w:cs="Times New Roman"/>
        </w:rPr>
      </w:pPr>
    </w:p>
    <w:p w14:paraId="596733E4" w14:textId="77777777" w:rsidR="007A4E55" w:rsidRPr="00666798" w:rsidRDefault="00000000">
      <w:pPr>
        <w:pStyle w:val="Listepuces"/>
        <w:rPr>
          <w:rFonts w:cs="Times New Roman"/>
        </w:rPr>
      </w:pPr>
      <w:r w:rsidRPr="00666798">
        <w:rPr>
          <w:rFonts w:cs="Times New Roman"/>
        </w:rPr>
        <w:t>Résultats KATRIN préliminaires</w:t>
      </w:r>
    </w:p>
    <w:p w14:paraId="673EA930" w14:textId="77777777" w:rsidR="007A4E55" w:rsidRPr="00666798" w:rsidRDefault="007A4E55">
      <w:pPr>
        <w:rPr>
          <w:rFonts w:cs="Times New Roman"/>
        </w:rPr>
      </w:pPr>
    </w:p>
    <w:p w14:paraId="69ED7DD6" w14:textId="77777777" w:rsidR="007A4E55" w:rsidRPr="00666798" w:rsidRDefault="00000000">
      <w:pPr>
        <w:pStyle w:val="Listepuces"/>
        <w:rPr>
          <w:rFonts w:cs="Times New Roman"/>
        </w:rPr>
      </w:pPr>
      <w:r w:rsidRPr="00666798">
        <w:rPr>
          <w:rFonts w:cs="Times New Roman"/>
        </w:rPr>
        <w:t>Premières données Euclid DR1</w:t>
      </w:r>
    </w:p>
    <w:p w14:paraId="57016E0E" w14:textId="77777777" w:rsidR="007A4E55" w:rsidRPr="00666798" w:rsidRDefault="007A4E55">
      <w:pPr>
        <w:rPr>
          <w:rFonts w:cs="Times New Roman"/>
        </w:rPr>
      </w:pPr>
    </w:p>
    <w:p w14:paraId="6CE7FDD4" w14:textId="77777777" w:rsidR="007A4E55" w:rsidRPr="00666798" w:rsidRDefault="00000000">
      <w:pPr>
        <w:pStyle w:val="Listepuces"/>
        <w:rPr>
          <w:rFonts w:cs="Times New Roman"/>
        </w:rPr>
      </w:pPr>
      <w:r w:rsidRPr="00666798">
        <w:rPr>
          <w:rFonts w:cs="Times New Roman"/>
        </w:rPr>
        <w:t>Résultats AFM phase 1</w:t>
      </w:r>
    </w:p>
    <w:p w14:paraId="1B0199B1" w14:textId="77777777" w:rsidR="007A4E55" w:rsidRPr="00666798" w:rsidRDefault="007A4E55">
      <w:pPr>
        <w:rPr>
          <w:rFonts w:cs="Times New Roman"/>
        </w:rPr>
      </w:pPr>
    </w:p>
    <w:p w14:paraId="67F1DF83" w14:textId="755BE8B9" w:rsidR="007A4E55" w:rsidRPr="00666798" w:rsidRDefault="00000000" w:rsidP="00044A89">
      <w:pPr>
        <w:pStyle w:val="Listepuces"/>
        <w:rPr>
          <w:rFonts w:cs="Times New Roman"/>
          <w:lang w:val="fr-FR"/>
        </w:rPr>
      </w:pPr>
      <w:r w:rsidRPr="00666798">
        <w:rPr>
          <w:rFonts w:cs="Times New Roman"/>
          <w:lang w:val="fr-FR"/>
        </w:rPr>
        <w:t>Décision : Continuer ou abandonner les investissements théoriques</w:t>
      </w:r>
      <w:r w:rsidR="00044A89" w:rsidRPr="00666798">
        <w:rPr>
          <w:rFonts w:cs="Times New Roman"/>
          <w:lang w:val="fr-FR"/>
        </w:rPr>
        <w:t xml:space="preserve"> </w:t>
      </w:r>
      <w:r w:rsidRPr="00666798">
        <w:rPr>
          <w:rFonts w:cs="Times New Roman"/>
          <w:lang w:val="fr-FR"/>
        </w:rPr>
        <w:t>lourds</w:t>
      </w:r>
    </w:p>
    <w:p w14:paraId="451899DA" w14:textId="77777777" w:rsidR="007A4E55" w:rsidRPr="00666798" w:rsidRDefault="007A4E55">
      <w:pPr>
        <w:rPr>
          <w:rFonts w:cs="Times New Roman"/>
          <w:lang w:val="fr-FR"/>
        </w:rPr>
      </w:pPr>
    </w:p>
    <w:p w14:paraId="5BD3244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2032 : Point de décision majeur</w:t>
      </w:r>
    </w:p>
    <w:p w14:paraId="4E246B39" w14:textId="77777777" w:rsidR="007A4E55" w:rsidRPr="00666798" w:rsidRDefault="007A4E55">
      <w:pPr>
        <w:rPr>
          <w:rFonts w:cs="Times New Roman"/>
          <w:lang w:val="fr-FR"/>
        </w:rPr>
      </w:pPr>
    </w:p>
    <w:p w14:paraId="66324DF6" w14:textId="77777777" w:rsidR="007A4E55" w:rsidRPr="00666798" w:rsidRDefault="00000000">
      <w:pPr>
        <w:pStyle w:val="Listepuces"/>
        <w:rPr>
          <w:rFonts w:cs="Times New Roman"/>
        </w:rPr>
      </w:pPr>
      <w:r w:rsidRPr="00666798">
        <w:rPr>
          <w:rFonts w:cs="Times New Roman"/>
        </w:rPr>
        <w:t>Résultats complets KATRIN, Euclid DR2, SKA Phase 1, ELT/HIRES</w:t>
      </w:r>
    </w:p>
    <w:p w14:paraId="32E5B18E" w14:textId="77777777" w:rsidR="007A4E55" w:rsidRPr="00666798" w:rsidRDefault="007A4E55">
      <w:pPr>
        <w:rPr>
          <w:rFonts w:cs="Times New Roman"/>
        </w:rPr>
      </w:pPr>
    </w:p>
    <w:p w14:paraId="30D97099" w14:textId="77777777" w:rsidR="007A4E55" w:rsidRPr="00666798" w:rsidRDefault="00000000">
      <w:pPr>
        <w:pStyle w:val="Listepuces"/>
        <w:rPr>
          <w:rFonts w:cs="Times New Roman"/>
          <w:lang w:val="fr-FR"/>
        </w:rPr>
      </w:pPr>
      <w:r w:rsidRPr="00666798">
        <w:rPr>
          <w:rFonts w:cs="Times New Roman"/>
          <w:lang w:val="fr-FR"/>
        </w:rPr>
        <w:t xml:space="preserve">Premières données DUNE sur </w:t>
      </w:r>
      <w:r w:rsidRPr="00666798">
        <w:rPr>
          <w:rFonts w:cs="Times New Roman"/>
        </w:rPr>
        <w:t>δ</w:t>
      </w:r>
      <w:r w:rsidRPr="00666798">
        <w:rPr>
          <w:rFonts w:cs="Times New Roman"/>
          <w:lang w:val="fr-FR"/>
        </w:rPr>
        <w:t>_CP</w:t>
      </w:r>
    </w:p>
    <w:p w14:paraId="20C17985" w14:textId="77777777" w:rsidR="007A4E55" w:rsidRPr="00666798" w:rsidRDefault="007A4E55">
      <w:pPr>
        <w:rPr>
          <w:rFonts w:cs="Times New Roman"/>
          <w:lang w:val="fr-FR"/>
        </w:rPr>
      </w:pPr>
    </w:p>
    <w:p w14:paraId="395FB849" w14:textId="77777777" w:rsidR="007A4E55" w:rsidRPr="00666798" w:rsidRDefault="00000000">
      <w:pPr>
        <w:pStyle w:val="Listepuces"/>
        <w:rPr>
          <w:rFonts w:cs="Times New Roman"/>
        </w:rPr>
      </w:pPr>
      <w:r w:rsidRPr="00666798">
        <w:rPr>
          <w:rFonts w:cs="Times New Roman"/>
        </w:rPr>
        <w:t>Résultats HL-LHC complets</w:t>
      </w:r>
    </w:p>
    <w:p w14:paraId="282DA19C" w14:textId="77777777" w:rsidR="007A4E55" w:rsidRPr="00666798" w:rsidRDefault="007A4E55">
      <w:pPr>
        <w:rPr>
          <w:rFonts w:cs="Times New Roman"/>
        </w:rPr>
      </w:pPr>
    </w:p>
    <w:p w14:paraId="799DB662" w14:textId="77777777" w:rsidR="007A4E55" w:rsidRPr="00666798" w:rsidRDefault="00000000">
      <w:pPr>
        <w:pStyle w:val="Listepuces"/>
        <w:rPr>
          <w:rFonts w:cs="Times New Roman"/>
          <w:lang w:val="fr-FR"/>
        </w:rPr>
      </w:pPr>
      <w:r w:rsidRPr="00666798">
        <w:rPr>
          <w:rFonts w:cs="Times New Roman"/>
          <w:lang w:val="fr-FR"/>
        </w:rPr>
        <w:t>Décision : Modèle confirmé, exclu, ou en tension</w:t>
      </w:r>
    </w:p>
    <w:p w14:paraId="326AD034" w14:textId="77777777" w:rsidR="007A4E55" w:rsidRPr="00666798" w:rsidRDefault="007A4E55">
      <w:pPr>
        <w:rPr>
          <w:rFonts w:cs="Times New Roman"/>
          <w:lang w:val="fr-FR"/>
        </w:rPr>
      </w:pPr>
    </w:p>
    <w:p w14:paraId="46C22572"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2040 : Verdict final</w:t>
      </w:r>
    </w:p>
    <w:p w14:paraId="212355FD" w14:textId="77777777" w:rsidR="007A4E55" w:rsidRPr="00666798" w:rsidRDefault="007A4E55">
      <w:pPr>
        <w:rPr>
          <w:rFonts w:cs="Times New Roman"/>
        </w:rPr>
      </w:pPr>
    </w:p>
    <w:p w14:paraId="63A6A100" w14:textId="77777777" w:rsidR="007A4E55" w:rsidRPr="00666798" w:rsidRDefault="00000000">
      <w:pPr>
        <w:pStyle w:val="Listepuces"/>
        <w:rPr>
          <w:rFonts w:cs="Times New Roman"/>
        </w:rPr>
      </w:pPr>
      <w:r w:rsidRPr="00666798">
        <w:rPr>
          <w:rFonts w:cs="Times New Roman"/>
        </w:rPr>
        <w:t>Résultats CMB-S4, DARWIN, Einstein Telescope, DUNE complet</w:t>
      </w:r>
    </w:p>
    <w:p w14:paraId="0A7B71E4" w14:textId="77777777" w:rsidR="007A4E55" w:rsidRPr="00666798" w:rsidRDefault="007A4E55">
      <w:pPr>
        <w:rPr>
          <w:rFonts w:cs="Times New Roman"/>
        </w:rPr>
      </w:pPr>
    </w:p>
    <w:p w14:paraId="3CCCF917" w14:textId="77777777" w:rsidR="007A4E55" w:rsidRPr="00666798" w:rsidRDefault="00000000">
      <w:pPr>
        <w:pStyle w:val="Listepuces"/>
        <w:rPr>
          <w:rFonts w:cs="Times New Roman"/>
        </w:rPr>
      </w:pPr>
      <w:r w:rsidRPr="00666798">
        <w:rPr>
          <w:rFonts w:cs="Times New Roman"/>
        </w:rPr>
        <w:t>Données FCC-ee si construit</w:t>
      </w:r>
    </w:p>
    <w:p w14:paraId="1E7CC937" w14:textId="77777777" w:rsidR="007A4E55" w:rsidRPr="00666798" w:rsidRDefault="007A4E55">
      <w:pPr>
        <w:rPr>
          <w:rFonts w:cs="Times New Roman"/>
        </w:rPr>
      </w:pPr>
    </w:p>
    <w:p w14:paraId="343FFF00" w14:textId="77777777" w:rsidR="007A4E55" w:rsidRPr="00666798" w:rsidRDefault="00000000">
      <w:pPr>
        <w:pStyle w:val="Listepuces"/>
        <w:rPr>
          <w:rFonts w:cs="Times New Roman"/>
          <w:lang w:val="fr-FR"/>
        </w:rPr>
      </w:pPr>
      <w:r w:rsidRPr="00666798">
        <w:rPr>
          <w:rFonts w:cs="Times New Roman"/>
          <w:lang w:val="fr-FR"/>
        </w:rPr>
        <w:t>Verdict définitif sur la validité du modèle</w:t>
      </w:r>
    </w:p>
    <w:p w14:paraId="1626696F" w14:textId="77777777" w:rsidR="007A4E55" w:rsidRPr="00666798" w:rsidRDefault="007A4E55">
      <w:pPr>
        <w:rPr>
          <w:rFonts w:cs="Times New Roman"/>
          <w:lang w:val="fr-FR"/>
        </w:rPr>
      </w:pPr>
    </w:p>
    <w:p w14:paraId="5AA79745"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Citation inspirante pour conclure ce chapitre :</w:t>
      </w:r>
    </w:p>
    <w:p w14:paraId="6A632B00" w14:textId="77777777" w:rsidR="007A4E55" w:rsidRPr="00666798" w:rsidRDefault="007A4E55">
      <w:pPr>
        <w:rPr>
          <w:rFonts w:cs="Times New Roman"/>
          <w:lang w:val="fr-FR"/>
        </w:rPr>
      </w:pPr>
    </w:p>
    <w:p w14:paraId="107736B3" w14:textId="77777777" w:rsidR="005262DF" w:rsidRPr="00666798" w:rsidRDefault="00000000">
      <w:pPr>
        <w:rPr>
          <w:rFonts w:cs="Times New Roman"/>
          <w:lang w:val="fr-FR"/>
        </w:rPr>
      </w:pPr>
      <w:r w:rsidRPr="00666798">
        <w:rPr>
          <w:rFonts w:cs="Times New Roman"/>
          <w:lang w:val="fr-FR"/>
        </w:rPr>
        <w:t>"Dans la science, les théories qui refusent d'être testées ne</w:t>
      </w:r>
      <w:r w:rsidR="005262DF" w:rsidRPr="00666798">
        <w:rPr>
          <w:rFonts w:cs="Times New Roman"/>
          <w:lang w:val="fr-FR"/>
        </w:rPr>
        <w:t xml:space="preserve"> </w:t>
      </w:r>
      <w:r w:rsidRPr="00666798">
        <w:rPr>
          <w:rFonts w:cs="Times New Roman"/>
          <w:lang w:val="fr-FR"/>
        </w:rPr>
        <w:t xml:space="preserve">méritent pas le nom de science. </w:t>
      </w:r>
    </w:p>
    <w:p w14:paraId="5457BB47" w14:textId="270546BB" w:rsidR="007A4E55" w:rsidRPr="00666798" w:rsidRDefault="00000000">
      <w:pPr>
        <w:rPr>
          <w:rFonts w:cs="Times New Roman"/>
          <w:lang w:val="fr-FR"/>
        </w:rPr>
      </w:pPr>
      <w:r w:rsidRPr="00666798">
        <w:rPr>
          <w:rFonts w:cs="Times New Roman"/>
          <w:lang w:val="fr-FR"/>
        </w:rPr>
        <w:t>Nous avons construit ce modèle non pas</w:t>
      </w:r>
      <w:r w:rsidR="005262DF" w:rsidRPr="00666798">
        <w:rPr>
          <w:rFonts w:cs="Times New Roman"/>
          <w:lang w:val="fr-FR"/>
        </w:rPr>
        <w:t xml:space="preserve"> </w:t>
      </w:r>
      <w:r w:rsidRPr="00666798">
        <w:rPr>
          <w:rFonts w:cs="Times New Roman"/>
          <w:lang w:val="fr-FR"/>
        </w:rPr>
        <w:t>pour qu'il survive éternellement, mais pour qu'il soit mis à</w:t>
      </w:r>
    </w:p>
    <w:p w14:paraId="0FEE6504" w14:textId="77777777" w:rsidR="005262DF" w:rsidRPr="00666798" w:rsidRDefault="00000000">
      <w:pPr>
        <w:rPr>
          <w:rFonts w:cs="Times New Roman"/>
          <w:lang w:val="fr-FR"/>
        </w:rPr>
      </w:pPr>
      <w:r w:rsidRPr="00666798">
        <w:rPr>
          <w:rFonts w:cs="Times New Roman"/>
          <w:lang w:val="fr-FR"/>
        </w:rPr>
        <w:t xml:space="preserve">l'épreuve rigoureusement. </w:t>
      </w:r>
    </w:p>
    <w:p w14:paraId="51915102" w14:textId="77777777" w:rsidR="005262DF" w:rsidRPr="00666798" w:rsidRDefault="00000000">
      <w:pPr>
        <w:rPr>
          <w:rFonts w:cs="Times New Roman"/>
          <w:lang w:val="fr-FR"/>
        </w:rPr>
      </w:pPr>
      <w:r w:rsidRPr="00666798">
        <w:rPr>
          <w:rFonts w:cs="Times New Roman"/>
          <w:lang w:val="fr-FR"/>
        </w:rPr>
        <w:t>Si la nature le réfute, nous aurons appris</w:t>
      </w:r>
      <w:r w:rsidR="005262DF" w:rsidRPr="00666798">
        <w:rPr>
          <w:rFonts w:cs="Times New Roman"/>
          <w:lang w:val="fr-FR"/>
        </w:rPr>
        <w:t xml:space="preserve"> </w:t>
      </w:r>
      <w:r w:rsidRPr="00666798">
        <w:rPr>
          <w:rFonts w:cs="Times New Roman"/>
          <w:lang w:val="fr-FR"/>
        </w:rPr>
        <w:t xml:space="preserve">quelque chose de profond. </w:t>
      </w:r>
    </w:p>
    <w:p w14:paraId="6A2E0D27" w14:textId="77777777" w:rsidR="005262DF" w:rsidRPr="00666798" w:rsidRDefault="00000000">
      <w:pPr>
        <w:rPr>
          <w:rFonts w:cs="Times New Roman"/>
          <w:lang w:val="fr-FR"/>
        </w:rPr>
      </w:pPr>
      <w:r w:rsidRPr="00666798">
        <w:rPr>
          <w:rFonts w:cs="Times New Roman"/>
          <w:lang w:val="fr-FR"/>
        </w:rPr>
        <w:t>Si elle le confirme, nous aurons découvert</w:t>
      </w:r>
      <w:r w:rsidR="005262DF" w:rsidRPr="00666798">
        <w:rPr>
          <w:rFonts w:cs="Times New Roman"/>
          <w:lang w:val="fr-FR"/>
        </w:rPr>
        <w:t xml:space="preserve"> </w:t>
      </w:r>
      <w:r w:rsidRPr="00666798">
        <w:rPr>
          <w:rFonts w:cs="Times New Roman"/>
          <w:lang w:val="fr-FR"/>
        </w:rPr>
        <w:t xml:space="preserve">quelque chose d'extraordinaire. </w:t>
      </w:r>
    </w:p>
    <w:p w14:paraId="6F261286" w14:textId="03BB8D41" w:rsidR="007A4E55" w:rsidRPr="00666798" w:rsidRDefault="00000000">
      <w:pPr>
        <w:rPr>
          <w:rFonts w:cs="Times New Roman"/>
          <w:lang w:val="fr-FR"/>
        </w:rPr>
      </w:pPr>
      <w:r w:rsidRPr="00666798">
        <w:rPr>
          <w:rFonts w:cs="Times New Roman"/>
          <w:lang w:val="fr-FR"/>
        </w:rPr>
        <w:t>Dans les deux cas, la scienceprogresse.\" - Esprit de la démarche scientifique</w:t>
      </w:r>
    </w:p>
    <w:p w14:paraId="22A1876E" w14:textId="77777777" w:rsidR="007A4E55" w:rsidRPr="00666798" w:rsidRDefault="007A4E55">
      <w:pPr>
        <w:rPr>
          <w:rFonts w:cs="Times New Roman"/>
          <w:lang w:val="fr-FR"/>
        </w:rPr>
      </w:pPr>
    </w:p>
    <w:p w14:paraId="29D55E67"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lastRenderedPageBreak/>
        <w:t>PARTIE VI : ANALYSES COMPARATIVES</w:t>
      </w:r>
    </w:p>
    <w:p w14:paraId="79936E48" w14:textId="77777777" w:rsidR="007A4E55" w:rsidRPr="00666798" w:rsidRDefault="007A4E55">
      <w:pPr>
        <w:rPr>
          <w:rFonts w:cs="Times New Roman"/>
          <w:lang w:val="fr-FR"/>
        </w:rPr>
      </w:pPr>
    </w:p>
    <w:p w14:paraId="27FAAA55"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CHAPITRE 21 : COMPARAISON AVEC D'AUTRES THÉORIES</w:t>
      </w:r>
    </w:p>
    <w:p w14:paraId="56654130" w14:textId="77777777" w:rsidR="007A4E55" w:rsidRPr="00666798" w:rsidRDefault="007A4E55">
      <w:pPr>
        <w:rPr>
          <w:rFonts w:cs="Times New Roman"/>
          <w:lang w:val="fr-FR"/>
        </w:rPr>
      </w:pPr>
    </w:p>
    <w:p w14:paraId="0582C52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21.1 Modèle Standard et Extensions</w:t>
      </w:r>
    </w:p>
    <w:p w14:paraId="04D12BAE" w14:textId="77777777" w:rsidR="007A4E55" w:rsidRPr="00666798" w:rsidRDefault="00000000">
      <w:pPr>
        <w:rPr>
          <w:rFonts w:cs="Times New Roman"/>
          <w:lang w:val="fr-FR"/>
        </w:rPr>
      </w:pPr>
      <w:r w:rsidRPr="00666798">
        <w:rPr>
          <w:rFonts w:cs="Times New Roman"/>
          <w:lang w:val="fr-FR"/>
        </w:rPr>
        <w:t>Comparaison paramétrique :</w:t>
      </w:r>
    </w:p>
    <w:p w14:paraId="67855786" w14:textId="77777777" w:rsidR="007A4E55" w:rsidRPr="00666798" w:rsidRDefault="007A4E55">
      <w:pPr>
        <w:rPr>
          <w:rFonts w:cs="Times New Roman"/>
          <w:lang w:val="fr-FR"/>
        </w:rPr>
      </w:pPr>
    </w:p>
    <w:tbl>
      <w:tblPr>
        <w:tblStyle w:val="Grilledutableau"/>
        <w:tblW w:w="0" w:type="auto"/>
        <w:tblLook w:val="04A0" w:firstRow="1" w:lastRow="0" w:firstColumn="1" w:lastColumn="0" w:noHBand="0" w:noVBand="1"/>
      </w:tblPr>
      <w:tblGrid>
        <w:gridCol w:w="2128"/>
        <w:gridCol w:w="2128"/>
        <w:gridCol w:w="2128"/>
        <w:gridCol w:w="2128"/>
      </w:tblGrid>
      <w:tr w:rsidR="007A4E55" w:rsidRPr="00666798" w14:paraId="06667F95" w14:textId="77777777" w:rsidTr="007A4E55">
        <w:tc>
          <w:tcPr>
            <w:tcW w:w="2128" w:type="dxa"/>
            <w:tcBorders>
              <w:top w:val="single" w:sz="8" w:space="0" w:color="000000"/>
              <w:left w:val="single" w:sz="8" w:space="0" w:color="000000"/>
              <w:bottom w:val="single" w:sz="8" w:space="0" w:color="000000"/>
              <w:right w:val="single" w:sz="8" w:space="0" w:color="000000"/>
            </w:tcBorders>
          </w:tcPr>
          <w:p w14:paraId="017B9B0E" w14:textId="77777777" w:rsidR="007A4E55" w:rsidRPr="00666798" w:rsidRDefault="00000000">
            <w:pPr>
              <w:jc w:val="center"/>
              <w:rPr>
                <w:rFonts w:cs="Times New Roman"/>
              </w:rPr>
            </w:pPr>
            <w:r w:rsidRPr="00666798">
              <w:rPr>
                <w:rFonts w:cs="Times New Roman"/>
                <w:b/>
              </w:rPr>
              <w:t>Théorie</w:t>
            </w:r>
          </w:p>
        </w:tc>
        <w:tc>
          <w:tcPr>
            <w:tcW w:w="2128" w:type="dxa"/>
            <w:tcBorders>
              <w:top w:val="single" w:sz="8" w:space="0" w:color="000000"/>
              <w:left w:val="single" w:sz="8" w:space="0" w:color="000000"/>
              <w:bottom w:val="single" w:sz="8" w:space="0" w:color="000000"/>
              <w:right w:val="single" w:sz="8" w:space="0" w:color="000000"/>
            </w:tcBorders>
          </w:tcPr>
          <w:p w14:paraId="7DF826B9" w14:textId="77777777" w:rsidR="007A4E55" w:rsidRPr="00666798" w:rsidRDefault="00000000">
            <w:pPr>
              <w:jc w:val="center"/>
              <w:rPr>
                <w:rFonts w:cs="Times New Roman"/>
              </w:rPr>
            </w:pPr>
            <w:r w:rsidRPr="00666798">
              <w:rPr>
                <w:rFonts w:cs="Times New Roman"/>
                <w:b/>
              </w:rPr>
              <w:t>Paramètres</w:t>
            </w:r>
          </w:p>
        </w:tc>
        <w:tc>
          <w:tcPr>
            <w:tcW w:w="2128" w:type="dxa"/>
            <w:tcBorders>
              <w:top w:val="single" w:sz="8" w:space="0" w:color="000000"/>
              <w:left w:val="single" w:sz="8" w:space="0" w:color="000000"/>
              <w:bottom w:val="single" w:sz="8" w:space="0" w:color="000000"/>
              <w:right w:val="single" w:sz="8" w:space="0" w:color="000000"/>
            </w:tcBorders>
          </w:tcPr>
          <w:p w14:paraId="33F281B8" w14:textId="77777777" w:rsidR="007A4E55" w:rsidRPr="00666798" w:rsidRDefault="00000000">
            <w:pPr>
              <w:jc w:val="center"/>
              <w:rPr>
                <w:rFonts w:cs="Times New Roman"/>
              </w:rPr>
            </w:pPr>
            <w:r w:rsidRPr="00666798">
              <w:rPr>
                <w:rFonts w:cs="Times New Roman"/>
                <w:b/>
              </w:rPr>
              <w:t>Prédictions</w:t>
            </w:r>
          </w:p>
        </w:tc>
        <w:tc>
          <w:tcPr>
            <w:tcW w:w="2128" w:type="dxa"/>
            <w:tcBorders>
              <w:top w:val="single" w:sz="8" w:space="0" w:color="000000"/>
              <w:left w:val="single" w:sz="8" w:space="0" w:color="000000"/>
              <w:bottom w:val="single" w:sz="8" w:space="0" w:color="000000"/>
              <w:right w:val="single" w:sz="8" w:space="0" w:color="000000"/>
            </w:tcBorders>
          </w:tcPr>
          <w:p w14:paraId="79672E41" w14:textId="77777777" w:rsidR="007A4E55" w:rsidRPr="00666798" w:rsidRDefault="00000000">
            <w:pPr>
              <w:jc w:val="center"/>
              <w:rPr>
                <w:rFonts w:cs="Times New Roman"/>
              </w:rPr>
            </w:pPr>
            <w:r w:rsidRPr="00666798">
              <w:rPr>
                <w:rFonts w:cs="Times New Roman"/>
                <w:b/>
              </w:rPr>
              <w:t>Ratio</w:t>
            </w:r>
          </w:p>
        </w:tc>
      </w:tr>
      <w:tr w:rsidR="007A4E55" w:rsidRPr="00666798" w14:paraId="3707B1CE" w14:textId="77777777" w:rsidTr="007A4E55">
        <w:tc>
          <w:tcPr>
            <w:tcW w:w="2128" w:type="dxa"/>
            <w:tcBorders>
              <w:top w:val="single" w:sz="8" w:space="0" w:color="000000"/>
              <w:left w:val="single" w:sz="8" w:space="0" w:color="000000"/>
              <w:bottom w:val="single" w:sz="8" w:space="0" w:color="000000"/>
              <w:right w:val="single" w:sz="8" w:space="0" w:color="000000"/>
            </w:tcBorders>
          </w:tcPr>
          <w:p w14:paraId="2539364C" w14:textId="77777777" w:rsidR="007A4E55" w:rsidRPr="00666798" w:rsidRDefault="00000000">
            <w:pPr>
              <w:jc w:val="center"/>
              <w:rPr>
                <w:rFonts w:cs="Times New Roman"/>
              </w:rPr>
            </w:pPr>
            <w:r w:rsidRPr="00666798">
              <w:rPr>
                <w:rFonts w:cs="Times New Roman"/>
              </w:rPr>
              <w:t>Modèle Standard</w:t>
            </w:r>
          </w:p>
        </w:tc>
        <w:tc>
          <w:tcPr>
            <w:tcW w:w="2128" w:type="dxa"/>
            <w:tcBorders>
              <w:top w:val="single" w:sz="8" w:space="0" w:color="000000"/>
              <w:left w:val="single" w:sz="8" w:space="0" w:color="000000"/>
              <w:bottom w:val="single" w:sz="8" w:space="0" w:color="000000"/>
              <w:right w:val="single" w:sz="8" w:space="0" w:color="000000"/>
            </w:tcBorders>
          </w:tcPr>
          <w:p w14:paraId="1EE4B9CF" w14:textId="77777777" w:rsidR="007A4E55" w:rsidRPr="00666798" w:rsidRDefault="00000000">
            <w:pPr>
              <w:jc w:val="center"/>
              <w:rPr>
                <w:rFonts w:cs="Times New Roman"/>
              </w:rPr>
            </w:pPr>
            <w:r w:rsidRPr="00666798">
              <w:rPr>
                <w:rFonts w:cs="Times New Roman"/>
              </w:rPr>
              <w:t>19</w:t>
            </w:r>
          </w:p>
        </w:tc>
        <w:tc>
          <w:tcPr>
            <w:tcW w:w="2128" w:type="dxa"/>
            <w:tcBorders>
              <w:top w:val="single" w:sz="8" w:space="0" w:color="000000"/>
              <w:left w:val="single" w:sz="8" w:space="0" w:color="000000"/>
              <w:bottom w:val="single" w:sz="8" w:space="0" w:color="000000"/>
              <w:right w:val="single" w:sz="8" w:space="0" w:color="000000"/>
            </w:tcBorders>
          </w:tcPr>
          <w:p w14:paraId="47B8F684" w14:textId="77777777" w:rsidR="007A4E55" w:rsidRPr="00666798" w:rsidRDefault="00000000">
            <w:pPr>
              <w:jc w:val="center"/>
              <w:rPr>
                <w:rFonts w:cs="Times New Roman"/>
              </w:rPr>
            </w:pPr>
            <w:r w:rsidRPr="00666798">
              <w:rPr>
                <w:rFonts w:cs="Times New Roman"/>
              </w:rPr>
              <w:t>0</w:t>
            </w:r>
          </w:p>
        </w:tc>
        <w:tc>
          <w:tcPr>
            <w:tcW w:w="2128" w:type="dxa"/>
            <w:tcBorders>
              <w:top w:val="single" w:sz="8" w:space="0" w:color="000000"/>
              <w:left w:val="single" w:sz="8" w:space="0" w:color="000000"/>
              <w:bottom w:val="single" w:sz="8" w:space="0" w:color="000000"/>
              <w:right w:val="single" w:sz="8" w:space="0" w:color="000000"/>
            </w:tcBorders>
          </w:tcPr>
          <w:p w14:paraId="1DD60843" w14:textId="77777777" w:rsidR="007A4E55" w:rsidRPr="00666798" w:rsidRDefault="00000000">
            <w:pPr>
              <w:jc w:val="center"/>
              <w:rPr>
                <w:rFonts w:cs="Times New Roman"/>
              </w:rPr>
            </w:pPr>
            <w:r w:rsidRPr="00666798">
              <w:rPr>
                <w:rFonts w:cs="Times New Roman"/>
              </w:rPr>
              <w:t>0</w:t>
            </w:r>
          </w:p>
        </w:tc>
      </w:tr>
      <w:tr w:rsidR="007A4E55" w:rsidRPr="00666798" w14:paraId="722DC485" w14:textId="77777777" w:rsidTr="007A4E55">
        <w:tc>
          <w:tcPr>
            <w:tcW w:w="2128" w:type="dxa"/>
            <w:tcBorders>
              <w:top w:val="single" w:sz="8" w:space="0" w:color="000000"/>
              <w:left w:val="single" w:sz="8" w:space="0" w:color="000000"/>
              <w:bottom w:val="single" w:sz="8" w:space="0" w:color="000000"/>
              <w:right w:val="single" w:sz="8" w:space="0" w:color="000000"/>
            </w:tcBorders>
          </w:tcPr>
          <w:p w14:paraId="3D3CFFE8" w14:textId="77777777" w:rsidR="007A4E55" w:rsidRPr="00666798" w:rsidRDefault="00000000">
            <w:pPr>
              <w:jc w:val="center"/>
              <w:rPr>
                <w:rFonts w:cs="Times New Roman"/>
              </w:rPr>
            </w:pPr>
            <w:r w:rsidRPr="00666798">
              <w:rPr>
                <w:rFonts w:cs="Times New Roman"/>
              </w:rPr>
              <w:t>MSSM (SUSY)</w:t>
            </w:r>
          </w:p>
        </w:tc>
        <w:tc>
          <w:tcPr>
            <w:tcW w:w="2128" w:type="dxa"/>
            <w:tcBorders>
              <w:top w:val="single" w:sz="8" w:space="0" w:color="000000"/>
              <w:left w:val="single" w:sz="8" w:space="0" w:color="000000"/>
              <w:bottom w:val="single" w:sz="8" w:space="0" w:color="000000"/>
              <w:right w:val="single" w:sz="8" w:space="0" w:color="000000"/>
            </w:tcBorders>
          </w:tcPr>
          <w:p w14:paraId="6832397A" w14:textId="77777777" w:rsidR="007A4E55" w:rsidRPr="00666798" w:rsidRDefault="00000000">
            <w:pPr>
              <w:jc w:val="center"/>
              <w:rPr>
                <w:rFonts w:cs="Times New Roman"/>
              </w:rPr>
            </w:pPr>
            <w:r w:rsidRPr="00666798">
              <w:rPr>
                <w:rFonts w:cs="Times New Roman"/>
              </w:rPr>
              <w:t>105+</w:t>
            </w:r>
          </w:p>
        </w:tc>
        <w:tc>
          <w:tcPr>
            <w:tcW w:w="2128" w:type="dxa"/>
            <w:tcBorders>
              <w:top w:val="single" w:sz="8" w:space="0" w:color="000000"/>
              <w:left w:val="single" w:sz="8" w:space="0" w:color="000000"/>
              <w:bottom w:val="single" w:sz="8" w:space="0" w:color="000000"/>
              <w:right w:val="single" w:sz="8" w:space="0" w:color="000000"/>
            </w:tcBorders>
          </w:tcPr>
          <w:p w14:paraId="69D3E11F" w14:textId="77777777" w:rsidR="007A4E55" w:rsidRPr="00666798" w:rsidRDefault="00000000">
            <w:pPr>
              <w:jc w:val="center"/>
              <w:rPr>
                <w:rFonts w:cs="Times New Roman"/>
              </w:rPr>
            </w:pPr>
            <w:r w:rsidRPr="00666798">
              <w:rPr>
                <w:rFonts w:cs="Times New Roman"/>
              </w:rPr>
              <w:t>0</w:t>
            </w:r>
          </w:p>
        </w:tc>
        <w:tc>
          <w:tcPr>
            <w:tcW w:w="2128" w:type="dxa"/>
            <w:tcBorders>
              <w:top w:val="single" w:sz="8" w:space="0" w:color="000000"/>
              <w:left w:val="single" w:sz="8" w:space="0" w:color="000000"/>
              <w:bottom w:val="single" w:sz="8" w:space="0" w:color="000000"/>
              <w:right w:val="single" w:sz="8" w:space="0" w:color="000000"/>
            </w:tcBorders>
          </w:tcPr>
          <w:p w14:paraId="0070605F" w14:textId="77777777" w:rsidR="007A4E55" w:rsidRPr="00666798" w:rsidRDefault="00000000">
            <w:pPr>
              <w:jc w:val="center"/>
              <w:rPr>
                <w:rFonts w:cs="Times New Roman"/>
              </w:rPr>
            </w:pPr>
            <w:r w:rsidRPr="00666798">
              <w:rPr>
                <w:rFonts w:cs="Times New Roman"/>
              </w:rPr>
              <w:t>0</w:t>
            </w:r>
          </w:p>
        </w:tc>
      </w:tr>
      <w:tr w:rsidR="007A4E55" w:rsidRPr="00666798" w14:paraId="0B8FE0F9" w14:textId="77777777" w:rsidTr="007A4E55">
        <w:tc>
          <w:tcPr>
            <w:tcW w:w="2128" w:type="dxa"/>
            <w:tcBorders>
              <w:top w:val="single" w:sz="8" w:space="0" w:color="000000"/>
              <w:left w:val="single" w:sz="8" w:space="0" w:color="000000"/>
              <w:bottom w:val="single" w:sz="8" w:space="0" w:color="000000"/>
              <w:right w:val="single" w:sz="8" w:space="0" w:color="000000"/>
            </w:tcBorders>
          </w:tcPr>
          <w:p w14:paraId="60D9225E" w14:textId="77777777" w:rsidR="007A4E55" w:rsidRPr="00666798" w:rsidRDefault="00000000">
            <w:pPr>
              <w:jc w:val="center"/>
              <w:rPr>
                <w:rFonts w:cs="Times New Roman"/>
              </w:rPr>
            </w:pPr>
            <w:r w:rsidRPr="00666798">
              <w:rPr>
                <w:rFonts w:cs="Times New Roman"/>
              </w:rPr>
              <w:t>Cordes</w:t>
            </w:r>
          </w:p>
        </w:tc>
        <w:tc>
          <w:tcPr>
            <w:tcW w:w="2128" w:type="dxa"/>
            <w:tcBorders>
              <w:top w:val="single" w:sz="8" w:space="0" w:color="000000"/>
              <w:left w:val="single" w:sz="8" w:space="0" w:color="000000"/>
              <w:bottom w:val="single" w:sz="8" w:space="0" w:color="000000"/>
              <w:right w:val="single" w:sz="8" w:space="0" w:color="000000"/>
            </w:tcBorders>
          </w:tcPr>
          <w:p w14:paraId="050865DD" w14:textId="77777777" w:rsidR="007A4E55" w:rsidRPr="00666798" w:rsidRDefault="00000000">
            <w:pPr>
              <w:jc w:val="center"/>
              <w:rPr>
                <w:rFonts w:cs="Times New Roman"/>
              </w:rPr>
            </w:pPr>
            <w:r w:rsidRPr="00666798">
              <w:rPr>
                <w:rFonts w:cs="Times New Roman"/>
              </w:rPr>
              <w:t>~10⁵⁰⁰</w:t>
            </w:r>
          </w:p>
        </w:tc>
        <w:tc>
          <w:tcPr>
            <w:tcW w:w="2128" w:type="dxa"/>
            <w:tcBorders>
              <w:top w:val="single" w:sz="8" w:space="0" w:color="000000"/>
              <w:left w:val="single" w:sz="8" w:space="0" w:color="000000"/>
              <w:bottom w:val="single" w:sz="8" w:space="0" w:color="000000"/>
              <w:right w:val="single" w:sz="8" w:space="0" w:color="000000"/>
            </w:tcBorders>
          </w:tcPr>
          <w:p w14:paraId="2E389079" w14:textId="77777777" w:rsidR="007A4E55" w:rsidRPr="00666798" w:rsidRDefault="00000000">
            <w:pPr>
              <w:jc w:val="center"/>
              <w:rPr>
                <w:rFonts w:cs="Times New Roman"/>
              </w:rPr>
            </w:pPr>
            <w:r w:rsidRPr="00666798">
              <w:rPr>
                <w:rFonts w:cs="Times New Roman"/>
              </w:rPr>
              <w:t>0</w:t>
            </w:r>
          </w:p>
        </w:tc>
        <w:tc>
          <w:tcPr>
            <w:tcW w:w="2128" w:type="dxa"/>
            <w:tcBorders>
              <w:top w:val="single" w:sz="8" w:space="0" w:color="000000"/>
              <w:left w:val="single" w:sz="8" w:space="0" w:color="000000"/>
              <w:bottom w:val="single" w:sz="8" w:space="0" w:color="000000"/>
              <w:right w:val="single" w:sz="8" w:space="0" w:color="000000"/>
            </w:tcBorders>
          </w:tcPr>
          <w:p w14:paraId="4B0B4CD8" w14:textId="77777777" w:rsidR="007A4E55" w:rsidRPr="00666798" w:rsidRDefault="00000000">
            <w:pPr>
              <w:jc w:val="center"/>
              <w:rPr>
                <w:rFonts w:cs="Times New Roman"/>
              </w:rPr>
            </w:pPr>
            <w:r w:rsidRPr="00666798">
              <w:rPr>
                <w:rFonts w:cs="Times New Roman"/>
              </w:rPr>
              <w:t>~0</w:t>
            </w:r>
          </w:p>
        </w:tc>
      </w:tr>
      <w:tr w:rsidR="007A4E55" w:rsidRPr="00666798" w14:paraId="59A1B154" w14:textId="77777777" w:rsidTr="007A4E55">
        <w:tc>
          <w:tcPr>
            <w:tcW w:w="2128" w:type="dxa"/>
            <w:tcBorders>
              <w:top w:val="single" w:sz="8" w:space="0" w:color="000000"/>
              <w:left w:val="single" w:sz="8" w:space="0" w:color="000000"/>
              <w:bottom w:val="single" w:sz="8" w:space="0" w:color="000000"/>
              <w:right w:val="single" w:sz="8" w:space="0" w:color="000000"/>
            </w:tcBorders>
          </w:tcPr>
          <w:p w14:paraId="29B67684" w14:textId="77777777" w:rsidR="007A4E55" w:rsidRPr="00666798" w:rsidRDefault="00000000">
            <w:pPr>
              <w:jc w:val="center"/>
              <w:rPr>
                <w:rFonts w:cs="Times New Roman"/>
              </w:rPr>
            </w:pPr>
            <w:r w:rsidRPr="00666798">
              <w:rPr>
                <w:rFonts w:cs="Times New Roman"/>
                <w:color w:val="006400"/>
              </w:rPr>
              <w:t>Notre modèle</w:t>
            </w:r>
          </w:p>
        </w:tc>
        <w:tc>
          <w:tcPr>
            <w:tcW w:w="2128" w:type="dxa"/>
            <w:tcBorders>
              <w:top w:val="single" w:sz="8" w:space="0" w:color="000000"/>
              <w:left w:val="single" w:sz="8" w:space="0" w:color="000000"/>
              <w:bottom w:val="single" w:sz="8" w:space="0" w:color="000000"/>
              <w:right w:val="single" w:sz="8" w:space="0" w:color="000000"/>
            </w:tcBorders>
          </w:tcPr>
          <w:p w14:paraId="57ED796C" w14:textId="77777777" w:rsidR="007A4E55" w:rsidRPr="00666798" w:rsidRDefault="00000000">
            <w:pPr>
              <w:jc w:val="center"/>
              <w:rPr>
                <w:rFonts w:cs="Times New Roman"/>
              </w:rPr>
            </w:pPr>
            <w:r w:rsidRPr="00666798">
              <w:rPr>
                <w:rFonts w:cs="Times New Roman"/>
                <w:b/>
                <w:color w:val="006400"/>
              </w:rPr>
              <w:t>4</w:t>
            </w:r>
          </w:p>
        </w:tc>
        <w:tc>
          <w:tcPr>
            <w:tcW w:w="2128" w:type="dxa"/>
            <w:tcBorders>
              <w:top w:val="single" w:sz="8" w:space="0" w:color="000000"/>
              <w:left w:val="single" w:sz="8" w:space="0" w:color="000000"/>
              <w:bottom w:val="single" w:sz="8" w:space="0" w:color="000000"/>
              <w:right w:val="single" w:sz="8" w:space="0" w:color="000000"/>
            </w:tcBorders>
          </w:tcPr>
          <w:p w14:paraId="4C580B69" w14:textId="77777777" w:rsidR="007A4E55" w:rsidRPr="00666798" w:rsidRDefault="00000000">
            <w:pPr>
              <w:jc w:val="center"/>
              <w:rPr>
                <w:rFonts w:cs="Times New Roman"/>
              </w:rPr>
            </w:pPr>
            <w:r w:rsidRPr="00666798">
              <w:rPr>
                <w:rFonts w:cs="Times New Roman"/>
                <w:b/>
                <w:color w:val="006400"/>
              </w:rPr>
              <w:t>12</w:t>
            </w:r>
          </w:p>
        </w:tc>
        <w:tc>
          <w:tcPr>
            <w:tcW w:w="2128" w:type="dxa"/>
            <w:tcBorders>
              <w:top w:val="single" w:sz="8" w:space="0" w:color="000000"/>
              <w:left w:val="single" w:sz="8" w:space="0" w:color="000000"/>
              <w:bottom w:val="single" w:sz="8" w:space="0" w:color="000000"/>
              <w:right w:val="single" w:sz="8" w:space="0" w:color="000000"/>
            </w:tcBorders>
          </w:tcPr>
          <w:p w14:paraId="68BA998D" w14:textId="77777777" w:rsidR="007A4E55" w:rsidRPr="00666798" w:rsidRDefault="00000000">
            <w:pPr>
              <w:jc w:val="center"/>
              <w:rPr>
                <w:rFonts w:cs="Times New Roman"/>
              </w:rPr>
            </w:pPr>
            <w:r w:rsidRPr="00666798">
              <w:rPr>
                <w:rFonts w:cs="Times New Roman"/>
                <w:b/>
                <w:color w:val="006400"/>
              </w:rPr>
              <w:t>3.0</w:t>
            </w:r>
          </w:p>
        </w:tc>
      </w:tr>
    </w:tbl>
    <w:p w14:paraId="2B1CCE11" w14:textId="77777777" w:rsidR="007A4E55" w:rsidRPr="00666798" w:rsidRDefault="007A4E55">
      <w:pPr>
        <w:rPr>
          <w:rFonts w:cs="Times New Roman"/>
        </w:rPr>
      </w:pPr>
    </w:p>
    <w:p w14:paraId="0B1A20E5" w14:textId="77777777" w:rsidR="007A4E55" w:rsidRPr="00666798" w:rsidRDefault="00000000">
      <w:pPr>
        <w:rPr>
          <w:rFonts w:cs="Times New Roman"/>
          <w:lang w:val="fr-FR"/>
        </w:rPr>
      </w:pPr>
      <w:r w:rsidRPr="00666798">
        <w:rPr>
          <w:rFonts w:cs="Times New Roman"/>
          <w:b/>
          <w:lang w:val="fr-FR"/>
        </w:rPr>
        <w:t xml:space="preserve">RATIO DE PARCIMONIE : </w:t>
      </w:r>
      <w:r w:rsidRPr="00666798">
        <w:rPr>
          <w:rFonts w:cs="Times New Roman"/>
          <w:color w:val="006400"/>
          <w:lang w:val="fr-FR"/>
        </w:rPr>
        <w:t>3.0 prédictions/paramètre vs ~0 pour le MS</w:t>
      </w:r>
    </w:p>
    <w:p w14:paraId="046CA5F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21.2 Théorie des Cordes et M-Théorie</w:t>
      </w:r>
    </w:p>
    <w:p w14:paraId="5726E398" w14:textId="77777777" w:rsidR="007A4E55" w:rsidRPr="00666798" w:rsidRDefault="007A4E55">
      <w:pPr>
        <w:rPr>
          <w:rFonts w:cs="Times New Roman"/>
          <w:lang w:val="fr-FR"/>
        </w:rPr>
      </w:pPr>
    </w:p>
    <w:p w14:paraId="09F61E48" w14:textId="77777777" w:rsidR="007A4E55" w:rsidRPr="00666798" w:rsidRDefault="00000000">
      <w:pPr>
        <w:rPr>
          <w:rFonts w:cs="Times New Roman"/>
        </w:rPr>
      </w:pPr>
      <w:r w:rsidRPr="00666798">
        <w:rPr>
          <w:rFonts w:cs="Times New Roman"/>
        </w:rPr>
        <w:t>Points communs :</w:t>
      </w:r>
    </w:p>
    <w:p w14:paraId="41F45E63" w14:textId="77777777" w:rsidR="007A4E55" w:rsidRPr="00666798" w:rsidRDefault="007A4E55">
      <w:pPr>
        <w:rPr>
          <w:rFonts w:cs="Times New Roman"/>
        </w:rPr>
      </w:pPr>
    </w:p>
    <w:p w14:paraId="56D5D893" w14:textId="77777777" w:rsidR="007A4E55" w:rsidRPr="00666798" w:rsidRDefault="00000000">
      <w:pPr>
        <w:pStyle w:val="Listepuces"/>
        <w:rPr>
          <w:rFonts w:cs="Times New Roman"/>
        </w:rPr>
      </w:pPr>
      <w:r w:rsidRPr="00666798">
        <w:rPr>
          <w:rFonts w:cs="Times New Roman"/>
        </w:rPr>
        <w:t>Dimensions supplémentaires compactes</w:t>
      </w:r>
    </w:p>
    <w:p w14:paraId="64E26CB9" w14:textId="77777777" w:rsidR="007A4E55" w:rsidRPr="00666798" w:rsidRDefault="007A4E55">
      <w:pPr>
        <w:rPr>
          <w:rFonts w:cs="Times New Roman"/>
        </w:rPr>
      </w:pPr>
    </w:p>
    <w:p w14:paraId="5D71CF92" w14:textId="77777777" w:rsidR="007A4E55" w:rsidRPr="00666798" w:rsidRDefault="00000000">
      <w:pPr>
        <w:pStyle w:val="Listepuces"/>
        <w:rPr>
          <w:rFonts w:cs="Times New Roman"/>
        </w:rPr>
      </w:pPr>
      <w:r w:rsidRPr="00666798">
        <w:rPr>
          <w:rFonts w:cs="Times New Roman"/>
        </w:rPr>
        <w:t>Émergence géométrique de la physique</w:t>
      </w:r>
    </w:p>
    <w:p w14:paraId="7234F020" w14:textId="77777777" w:rsidR="007A4E55" w:rsidRPr="00666798" w:rsidRDefault="007A4E55">
      <w:pPr>
        <w:rPr>
          <w:rFonts w:cs="Times New Roman"/>
        </w:rPr>
      </w:pPr>
    </w:p>
    <w:p w14:paraId="73ECDE87" w14:textId="77777777" w:rsidR="007A4E55" w:rsidRPr="00666798" w:rsidRDefault="00000000">
      <w:pPr>
        <w:rPr>
          <w:rFonts w:cs="Times New Roman"/>
        </w:rPr>
      </w:pPr>
      <w:r w:rsidRPr="00666798">
        <w:rPr>
          <w:rFonts w:cs="Times New Roman"/>
        </w:rPr>
        <w:t>Différences critiques :</w:t>
      </w:r>
    </w:p>
    <w:p w14:paraId="6121D841" w14:textId="77777777" w:rsidR="007A4E55" w:rsidRPr="00666798" w:rsidRDefault="007A4E55">
      <w:pPr>
        <w:rPr>
          <w:rFonts w:cs="Times New Roman"/>
        </w:rPr>
      </w:pPr>
    </w:p>
    <w:p w14:paraId="313DAB64" w14:textId="41B25F03" w:rsidR="007A4E55" w:rsidRPr="00666798" w:rsidRDefault="00000000" w:rsidP="005262DF">
      <w:pPr>
        <w:pStyle w:val="Listepuces"/>
        <w:rPr>
          <w:rFonts w:cs="Times New Roman"/>
          <w:lang w:val="fr-FR"/>
        </w:rPr>
      </w:pPr>
      <w:r w:rsidRPr="00666798">
        <w:rPr>
          <w:rFonts w:cs="Times New Roman"/>
          <w:lang w:val="fr-FR"/>
        </w:rPr>
        <w:t>Cordes : 10 ou 11 dimensions \| Notre modèle : 6 dimensions (plus</w:t>
      </w:r>
      <w:r w:rsidR="005262DF" w:rsidRPr="00666798">
        <w:rPr>
          <w:rFonts w:cs="Times New Roman"/>
          <w:lang w:val="fr-FR"/>
        </w:rPr>
        <w:t xml:space="preserve"> </w:t>
      </w:r>
      <w:r w:rsidRPr="00666798">
        <w:rPr>
          <w:rFonts w:cs="Times New Roman"/>
          <w:lang w:val="fr-FR"/>
        </w:rPr>
        <w:t>simple)</w:t>
      </w:r>
    </w:p>
    <w:p w14:paraId="25E4E80E" w14:textId="77777777" w:rsidR="007A4E55" w:rsidRPr="00666798" w:rsidRDefault="007A4E55">
      <w:pPr>
        <w:rPr>
          <w:rFonts w:cs="Times New Roman"/>
          <w:lang w:val="fr-FR"/>
        </w:rPr>
      </w:pPr>
    </w:p>
    <w:p w14:paraId="69D18A4D" w14:textId="32996E0B" w:rsidR="007A4E55" w:rsidRPr="00666798" w:rsidRDefault="00000000" w:rsidP="005262DF">
      <w:pPr>
        <w:pStyle w:val="Listepuces"/>
        <w:rPr>
          <w:rFonts w:cs="Times New Roman"/>
          <w:lang w:val="fr-FR"/>
        </w:rPr>
      </w:pPr>
      <w:r w:rsidRPr="00666798">
        <w:rPr>
          <w:rFonts w:cs="Times New Roman"/>
          <w:lang w:val="fr-FR"/>
        </w:rPr>
        <w:t>Cordes : \~10\^500 vacua (landscape) \| Notre modèle : 1 vacuum</w:t>
      </w:r>
      <w:r w:rsidR="005262DF" w:rsidRPr="00666798">
        <w:rPr>
          <w:rFonts w:cs="Times New Roman"/>
          <w:lang w:val="fr-FR"/>
        </w:rPr>
        <w:t xml:space="preserve"> </w:t>
      </w:r>
      <w:r w:rsidRPr="00666798">
        <w:rPr>
          <w:rFonts w:cs="Times New Roman"/>
          <w:lang w:val="fr-FR"/>
        </w:rPr>
        <w:t>unique</w:t>
      </w:r>
    </w:p>
    <w:p w14:paraId="26B3A50F" w14:textId="77777777" w:rsidR="007A4E55" w:rsidRPr="00666798" w:rsidRDefault="007A4E55">
      <w:pPr>
        <w:rPr>
          <w:rFonts w:cs="Times New Roman"/>
          <w:lang w:val="fr-FR"/>
        </w:rPr>
      </w:pPr>
    </w:p>
    <w:p w14:paraId="41F7FD37" w14:textId="48298D65" w:rsidR="007A4E55" w:rsidRPr="00666798" w:rsidRDefault="00000000" w:rsidP="005262DF">
      <w:pPr>
        <w:pStyle w:val="Listepuces"/>
        <w:rPr>
          <w:rFonts w:cs="Times New Roman"/>
          <w:lang w:val="fr-FR"/>
        </w:rPr>
      </w:pPr>
      <w:r w:rsidRPr="00666798">
        <w:rPr>
          <w:rFonts w:cs="Times New Roman"/>
          <w:lang w:val="fr-FR"/>
        </w:rPr>
        <w:t>Cordes : échelle de Planck inaccessible \| Notre modèle : tests à</w:t>
      </w:r>
      <w:r w:rsidR="005262DF" w:rsidRPr="00666798">
        <w:rPr>
          <w:rFonts w:cs="Times New Roman"/>
          <w:lang w:val="fr-FR"/>
        </w:rPr>
        <w:t xml:space="preserve"> </w:t>
      </w:r>
      <w:r w:rsidRPr="00666798">
        <w:rPr>
          <w:rFonts w:cs="Times New Roman"/>
          <w:lang w:val="fr-FR"/>
        </w:rPr>
        <w:t>échelles accessibles</w:t>
      </w:r>
    </w:p>
    <w:p w14:paraId="61BA0E61" w14:textId="77777777" w:rsidR="007A4E55" w:rsidRPr="00666798" w:rsidRDefault="007A4E55">
      <w:pPr>
        <w:rPr>
          <w:rFonts w:cs="Times New Roman"/>
          <w:lang w:val="fr-FR"/>
        </w:rPr>
      </w:pPr>
    </w:p>
    <w:p w14:paraId="227BBDEF" w14:textId="3C06D876" w:rsidR="007A4E55" w:rsidRPr="00666798" w:rsidRDefault="00000000" w:rsidP="005262DF">
      <w:pPr>
        <w:pStyle w:val="Listepuces"/>
        <w:rPr>
          <w:rFonts w:cs="Times New Roman"/>
          <w:lang w:val="fr-FR"/>
        </w:rPr>
      </w:pPr>
      <w:r w:rsidRPr="00666798">
        <w:rPr>
          <w:rFonts w:cs="Times New Roman"/>
          <w:lang w:val="fr-FR"/>
        </w:rPr>
        <w:t>Cordes : supersymétrie requise (non observée) \| Notre modèle :</w:t>
      </w:r>
      <w:r w:rsidR="005262DF" w:rsidRPr="00666798">
        <w:rPr>
          <w:rFonts w:cs="Times New Roman"/>
          <w:lang w:val="fr-FR"/>
        </w:rPr>
        <w:t xml:space="preserve"> </w:t>
      </w:r>
      <w:r w:rsidRPr="00666798">
        <w:rPr>
          <w:rFonts w:cs="Times New Roman"/>
          <w:lang w:val="fr-FR"/>
        </w:rPr>
        <w:t xml:space="preserve"> pas</w:t>
      </w:r>
      <w:r w:rsidR="005262DF" w:rsidRPr="00666798">
        <w:rPr>
          <w:rFonts w:cs="Times New Roman"/>
          <w:lang w:val="fr-FR"/>
        </w:rPr>
        <w:t xml:space="preserve"> </w:t>
      </w:r>
      <w:r w:rsidRPr="00666798">
        <w:rPr>
          <w:rFonts w:cs="Times New Roman"/>
          <w:lang w:val="fr-FR"/>
        </w:rPr>
        <w:t>de SUSY requise</w:t>
      </w:r>
    </w:p>
    <w:p w14:paraId="00323D7D" w14:textId="77777777" w:rsidR="007A4E55" w:rsidRPr="00666798" w:rsidRDefault="007A4E55">
      <w:pPr>
        <w:rPr>
          <w:rFonts w:cs="Times New Roman"/>
          <w:lang w:val="fr-FR"/>
        </w:rPr>
      </w:pPr>
    </w:p>
    <w:p w14:paraId="226D98B6" w14:textId="77777777" w:rsidR="007A4E55" w:rsidRPr="00666798" w:rsidRDefault="00000000">
      <w:pPr>
        <w:pStyle w:val="Listepuces"/>
        <w:rPr>
          <w:rFonts w:cs="Times New Roman"/>
          <w:lang w:val="fr-FR"/>
        </w:rPr>
      </w:pPr>
      <w:r w:rsidRPr="00666798">
        <w:rPr>
          <w:rFonts w:cs="Times New Roman"/>
          <w:lang w:val="fr-FR"/>
        </w:rPr>
        <w:t>Cordes : moduli problem non résolu \| Notre modèle : pas de moduli</w:t>
      </w:r>
    </w:p>
    <w:p w14:paraId="61884FB7" w14:textId="77777777" w:rsidR="007A4E55" w:rsidRPr="00666798" w:rsidRDefault="007A4E55">
      <w:pPr>
        <w:rPr>
          <w:rFonts w:cs="Times New Roman"/>
          <w:lang w:val="fr-FR"/>
        </w:rPr>
      </w:pPr>
    </w:p>
    <w:p w14:paraId="1B82E470" w14:textId="44D70E8E" w:rsidR="007A4E55" w:rsidRPr="00666798" w:rsidRDefault="00000000" w:rsidP="005262DF">
      <w:pPr>
        <w:pStyle w:val="Listepuces"/>
        <w:rPr>
          <w:rFonts w:cs="Times New Roman"/>
          <w:lang w:val="fr-FR"/>
        </w:rPr>
      </w:pPr>
      <w:r w:rsidRPr="00666798">
        <w:rPr>
          <w:rFonts w:cs="Times New Roman"/>
          <w:lang w:val="fr-FR"/>
        </w:rPr>
        <w:t>Cordes : pas de prédictions précises après 50 ans \| Notre modèle :</w:t>
      </w:r>
    </w:p>
    <w:p w14:paraId="07825018" w14:textId="77777777" w:rsidR="007A4E55" w:rsidRPr="00666798" w:rsidRDefault="007A4E55">
      <w:pPr>
        <w:rPr>
          <w:rFonts w:cs="Times New Roman"/>
          <w:lang w:val="fr-FR"/>
        </w:rPr>
      </w:pPr>
    </w:p>
    <w:p w14:paraId="2D474D0F" w14:textId="77777777" w:rsidR="007A4E55" w:rsidRPr="00666798" w:rsidRDefault="00000000">
      <w:pPr>
        <w:rPr>
          <w:rFonts w:cs="Times New Roman"/>
          <w:lang w:val="fr-FR"/>
        </w:rPr>
      </w:pPr>
      <w:r w:rsidRPr="00666798">
        <w:rPr>
          <w:rFonts w:cs="Times New Roman"/>
          <w:lang w:val="fr-FR"/>
        </w:rPr>
        <w:t>12 prédictions testables dans 10 ans</w:t>
      </w:r>
    </w:p>
    <w:p w14:paraId="236415F6" w14:textId="77777777" w:rsidR="007A4E55" w:rsidRPr="00666798" w:rsidRDefault="007A4E55">
      <w:pPr>
        <w:rPr>
          <w:rFonts w:cs="Times New Roman"/>
          <w:lang w:val="fr-FR"/>
        </w:rPr>
      </w:pPr>
    </w:p>
    <w:p w14:paraId="51AB4C3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21.3 Gravitation Quantique à Boucles (LQG)</w:t>
      </w:r>
    </w:p>
    <w:p w14:paraId="3397CF9E" w14:textId="77777777" w:rsidR="007A4E55" w:rsidRPr="00666798" w:rsidRDefault="007A4E55">
      <w:pPr>
        <w:rPr>
          <w:rFonts w:cs="Times New Roman"/>
          <w:lang w:val="fr-FR"/>
        </w:rPr>
      </w:pPr>
    </w:p>
    <w:p w14:paraId="6204C0FB" w14:textId="77777777" w:rsidR="007A4E55" w:rsidRPr="00666798" w:rsidRDefault="00000000">
      <w:pPr>
        <w:rPr>
          <w:rFonts w:cs="Times New Roman"/>
          <w:lang w:val="fr-FR"/>
        </w:rPr>
      </w:pPr>
      <w:r w:rsidRPr="00666798">
        <w:rPr>
          <w:rFonts w:cs="Times New Roman"/>
          <w:lang w:val="fr-FR"/>
        </w:rPr>
        <w:t>LQG quantifie la géométrie de l'espace-temps elle-même.</w:t>
      </w:r>
    </w:p>
    <w:p w14:paraId="6B6C3C31" w14:textId="77777777" w:rsidR="007A4E55" w:rsidRPr="00666798" w:rsidRDefault="007A4E55">
      <w:pPr>
        <w:rPr>
          <w:rFonts w:cs="Times New Roman"/>
          <w:lang w:val="fr-FR"/>
        </w:rPr>
      </w:pPr>
    </w:p>
    <w:p w14:paraId="324E09EE" w14:textId="77777777" w:rsidR="007A4E55" w:rsidRPr="00666798" w:rsidRDefault="00000000">
      <w:pPr>
        <w:rPr>
          <w:rFonts w:cs="Times New Roman"/>
        </w:rPr>
      </w:pPr>
      <w:r w:rsidRPr="00666798">
        <w:rPr>
          <w:rFonts w:cs="Times New Roman"/>
        </w:rPr>
        <w:t>Points communs :</w:t>
      </w:r>
    </w:p>
    <w:p w14:paraId="76DFB91D" w14:textId="77777777" w:rsidR="007A4E55" w:rsidRPr="00666798" w:rsidRDefault="007A4E55">
      <w:pPr>
        <w:rPr>
          <w:rFonts w:cs="Times New Roman"/>
        </w:rPr>
      </w:pPr>
    </w:p>
    <w:p w14:paraId="7FCD7C93" w14:textId="77777777" w:rsidR="007A4E55" w:rsidRPr="00666798" w:rsidRDefault="00000000">
      <w:pPr>
        <w:pStyle w:val="Listepuces"/>
        <w:rPr>
          <w:rFonts w:cs="Times New Roman"/>
          <w:lang w:val="fr-FR"/>
        </w:rPr>
      </w:pPr>
      <w:r w:rsidRPr="00666798">
        <w:rPr>
          <w:rFonts w:cs="Times New Roman"/>
          <w:lang w:val="fr-FR"/>
        </w:rPr>
        <w:t>Discrétisation de l'espace à échelle de Planck</w:t>
      </w:r>
    </w:p>
    <w:p w14:paraId="09311B1A" w14:textId="77777777" w:rsidR="007A4E55" w:rsidRPr="00666798" w:rsidRDefault="007A4E55">
      <w:pPr>
        <w:rPr>
          <w:rFonts w:cs="Times New Roman"/>
          <w:lang w:val="fr-FR"/>
        </w:rPr>
      </w:pPr>
    </w:p>
    <w:p w14:paraId="3BE96620" w14:textId="77777777" w:rsidR="007A4E55" w:rsidRPr="00666798" w:rsidRDefault="00000000">
      <w:pPr>
        <w:pStyle w:val="Listepuces"/>
        <w:rPr>
          <w:rFonts w:cs="Times New Roman"/>
        </w:rPr>
      </w:pPr>
      <w:r w:rsidRPr="00666798">
        <w:rPr>
          <w:rFonts w:cs="Times New Roman"/>
        </w:rPr>
        <w:t>Quantification sans coordonnées de fond</w:t>
      </w:r>
    </w:p>
    <w:p w14:paraId="03FF9D84" w14:textId="77777777" w:rsidR="007A4E55" w:rsidRPr="00666798" w:rsidRDefault="007A4E55">
      <w:pPr>
        <w:rPr>
          <w:rFonts w:cs="Times New Roman"/>
        </w:rPr>
      </w:pPr>
    </w:p>
    <w:p w14:paraId="004A73CD" w14:textId="77777777" w:rsidR="007A4E55" w:rsidRPr="00666798" w:rsidRDefault="00000000">
      <w:pPr>
        <w:rPr>
          <w:rFonts w:cs="Times New Roman"/>
        </w:rPr>
      </w:pPr>
      <w:r w:rsidRPr="00666798">
        <w:rPr>
          <w:rFonts w:cs="Times New Roman"/>
        </w:rPr>
        <w:t>Différences :</w:t>
      </w:r>
    </w:p>
    <w:p w14:paraId="43491E58" w14:textId="77777777" w:rsidR="007A4E55" w:rsidRPr="00666798" w:rsidRDefault="007A4E55">
      <w:pPr>
        <w:rPr>
          <w:rFonts w:cs="Times New Roman"/>
        </w:rPr>
      </w:pPr>
    </w:p>
    <w:p w14:paraId="2FDFD1C2" w14:textId="29FD0CF2" w:rsidR="007A4E55" w:rsidRPr="00666798" w:rsidRDefault="00000000" w:rsidP="005262DF">
      <w:pPr>
        <w:pStyle w:val="Listepuces"/>
        <w:rPr>
          <w:rFonts w:cs="Times New Roman"/>
          <w:lang w:val="fr-FR"/>
        </w:rPr>
      </w:pPr>
      <w:r w:rsidRPr="00666798">
        <w:rPr>
          <w:rFonts w:cs="Times New Roman"/>
          <w:lang w:val="fr-FR"/>
        </w:rPr>
        <w:t>LQG : focus sur gravitation seule \| Notre modèle : unification</w:t>
      </w:r>
      <w:r w:rsidR="005262DF" w:rsidRPr="00666798">
        <w:rPr>
          <w:rFonts w:cs="Times New Roman"/>
          <w:lang w:val="fr-FR"/>
        </w:rPr>
        <w:t xml:space="preserve"> </w:t>
      </w:r>
      <w:r w:rsidRPr="00666798">
        <w:rPr>
          <w:rFonts w:cs="Times New Roman"/>
          <w:lang w:val="fr-FR"/>
        </w:rPr>
        <w:t>gravitation + MS</w:t>
      </w:r>
    </w:p>
    <w:p w14:paraId="387EBC9F" w14:textId="77777777" w:rsidR="007A4E55" w:rsidRPr="00666798" w:rsidRDefault="007A4E55">
      <w:pPr>
        <w:rPr>
          <w:rFonts w:cs="Times New Roman"/>
          <w:lang w:val="fr-FR"/>
        </w:rPr>
      </w:pPr>
    </w:p>
    <w:p w14:paraId="3ABC2650" w14:textId="1548E2EF" w:rsidR="007A4E55" w:rsidRPr="00666798" w:rsidRDefault="00000000" w:rsidP="005262DF">
      <w:pPr>
        <w:pStyle w:val="Listepuces"/>
        <w:rPr>
          <w:rFonts w:cs="Times New Roman"/>
          <w:lang w:val="fr-FR"/>
        </w:rPr>
      </w:pPr>
      <w:r w:rsidRPr="00666798">
        <w:rPr>
          <w:rFonts w:cs="Times New Roman"/>
          <w:lang w:val="fr-FR"/>
        </w:rPr>
        <w:t>LQG : pas de mécanisme clair pour matière \| Notre modèle : fermions</w:t>
      </w:r>
      <w:r w:rsidR="005262DF" w:rsidRPr="00666798">
        <w:rPr>
          <w:rFonts w:cs="Times New Roman"/>
          <w:lang w:val="fr-FR"/>
        </w:rPr>
        <w:t xml:space="preserve"> </w:t>
      </w:r>
      <w:r w:rsidRPr="00666798">
        <w:rPr>
          <w:rFonts w:cs="Times New Roman"/>
          <w:lang w:val="fr-FR"/>
        </w:rPr>
        <w:t>émergent de géométrie</w:t>
      </w:r>
    </w:p>
    <w:p w14:paraId="5F16A6D9" w14:textId="77777777" w:rsidR="007A4E55" w:rsidRPr="00666798" w:rsidRDefault="007A4E55">
      <w:pPr>
        <w:rPr>
          <w:rFonts w:cs="Times New Roman"/>
          <w:lang w:val="fr-FR"/>
        </w:rPr>
      </w:pPr>
    </w:p>
    <w:p w14:paraId="76981162" w14:textId="42E7C483" w:rsidR="007A4E55" w:rsidRPr="00666798" w:rsidRDefault="00000000" w:rsidP="005262DF">
      <w:pPr>
        <w:pStyle w:val="Listepuces"/>
        <w:rPr>
          <w:rFonts w:cs="Times New Roman"/>
          <w:lang w:val="fr-FR"/>
        </w:rPr>
      </w:pPr>
      <w:r w:rsidRPr="00666798">
        <w:rPr>
          <w:rFonts w:cs="Times New Roman"/>
          <w:lang w:val="fr-FR"/>
        </w:rPr>
        <w:t>LQG : difficultés avec limite semi-classique \| Notre modèle :</w:t>
      </w:r>
      <w:r w:rsidR="005262DF" w:rsidRPr="00666798">
        <w:rPr>
          <w:rFonts w:cs="Times New Roman"/>
          <w:lang w:val="fr-FR"/>
        </w:rPr>
        <w:t xml:space="preserve"> </w:t>
      </w:r>
      <w:r w:rsidRPr="00666798">
        <w:rPr>
          <w:rFonts w:cs="Times New Roman"/>
          <w:lang w:val="fr-FR"/>
        </w:rPr>
        <w:t>connexion claire à physique 4D</w:t>
      </w:r>
    </w:p>
    <w:p w14:paraId="42DFD6F6" w14:textId="77777777" w:rsidR="007A4E55" w:rsidRPr="00666798" w:rsidRDefault="007A4E55">
      <w:pPr>
        <w:rPr>
          <w:rFonts w:cs="Times New Roman"/>
          <w:lang w:val="fr-FR"/>
        </w:rPr>
      </w:pPr>
    </w:p>
    <w:p w14:paraId="204666A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21.5 Tableau Comparatif de Parcimonie</w:t>
      </w:r>
    </w:p>
    <w:p w14:paraId="47DD9D04" w14:textId="77777777" w:rsidR="007A4E55" w:rsidRPr="00666798" w:rsidRDefault="007A4E55">
      <w:pPr>
        <w:rPr>
          <w:rFonts w:cs="Times New Roman"/>
          <w:lang w:val="fr-FR"/>
        </w:rPr>
      </w:pPr>
    </w:p>
    <w:p w14:paraId="1BDD75B3" w14:textId="77777777" w:rsidR="007A4E55" w:rsidRPr="00666798" w:rsidRDefault="00000000">
      <w:pPr>
        <w:rPr>
          <w:rFonts w:cs="Times New Roman"/>
          <w:lang w:val="fr-FR"/>
        </w:rPr>
      </w:pPr>
      <w:r w:rsidRPr="00666798">
        <w:rPr>
          <w:rFonts w:cs="Times New Roman"/>
          <w:lang w:val="fr-FR"/>
        </w:rPr>
        <w:t>Théorie   Paramètres   Prédictions   Horizon    Parcimonie</w:t>
      </w:r>
    </w:p>
    <w:p w14:paraId="19F9264D" w14:textId="77777777" w:rsidR="007A4E55" w:rsidRPr="00666798" w:rsidRDefault="00000000">
      <w:pPr>
        <w:rPr>
          <w:rFonts w:cs="Times New Roman"/>
          <w:lang w:val="fr-FR"/>
        </w:rPr>
      </w:pPr>
      <w:r w:rsidRPr="00666798">
        <w:rPr>
          <w:rFonts w:cs="Times New Roman"/>
          <w:lang w:val="fr-FR"/>
        </w:rPr>
        <w:t>testables     test</w:t>
      </w:r>
    </w:p>
    <w:p w14:paraId="063F1C63" w14:textId="77777777" w:rsidR="007A4E55" w:rsidRPr="00666798" w:rsidRDefault="007A4E55">
      <w:pPr>
        <w:rPr>
          <w:rFonts w:cs="Times New Roman"/>
          <w:lang w:val="fr-FR"/>
        </w:rPr>
      </w:pPr>
    </w:p>
    <w:p w14:paraId="3E30AF39" w14:textId="77777777" w:rsidR="007A4E55" w:rsidRPr="00666798" w:rsidRDefault="00000000">
      <w:pPr>
        <w:rPr>
          <w:rFonts w:cs="Times New Roman"/>
          <w:lang w:val="fr-FR"/>
        </w:rPr>
      </w:pPr>
      <w:r w:rsidRPr="00666798">
        <w:rPr>
          <w:rFonts w:cs="Times New Roman"/>
          <w:lang w:val="fr-FR"/>
        </w:rPr>
        <w:t>Modèle Standard   \~0                N/A               0</w:t>
      </w:r>
    </w:p>
    <w:p w14:paraId="6CBEEC74" w14:textId="44310F6E" w:rsidR="007A4E55" w:rsidRPr="00666798" w:rsidRDefault="000317A0">
      <w:pPr>
        <w:rPr>
          <w:rFonts w:cs="Times New Roman"/>
          <w:lang w:val="fr-FR"/>
        </w:rPr>
      </w:pPr>
      <w:r w:rsidRPr="00666798">
        <w:rPr>
          <w:rFonts w:cs="Times New Roman"/>
          <w:lang w:val="fr-FR"/>
        </w:rPr>
        <w:t xml:space="preserve"> 19</w:t>
      </w:r>
    </w:p>
    <w:p w14:paraId="73821AAB" w14:textId="77777777" w:rsidR="007A4E55" w:rsidRPr="00666798" w:rsidRDefault="007A4E55">
      <w:pPr>
        <w:rPr>
          <w:rFonts w:cs="Times New Roman"/>
          <w:lang w:val="fr-FR"/>
        </w:rPr>
      </w:pPr>
    </w:p>
    <w:p w14:paraId="61460E20" w14:textId="77777777" w:rsidR="007A4E55" w:rsidRPr="00666798" w:rsidRDefault="00000000">
      <w:pPr>
        <w:rPr>
          <w:rFonts w:cs="Times New Roman"/>
          <w:lang w:val="fr-FR"/>
        </w:rPr>
      </w:pPr>
      <w:r w:rsidRPr="00666798">
        <w:rPr>
          <w:rFonts w:cs="Times New Roman"/>
          <w:lang w:val="fr-FR"/>
        </w:rPr>
        <w:t>MSSM           105+           0              LHC (exclu)    0</w:t>
      </w:r>
    </w:p>
    <w:p w14:paraId="5798D324" w14:textId="77777777" w:rsidR="007A4E55" w:rsidRPr="00666798" w:rsidRDefault="007A4E55">
      <w:pPr>
        <w:rPr>
          <w:rFonts w:cs="Times New Roman"/>
          <w:lang w:val="fr-FR"/>
        </w:rPr>
      </w:pPr>
    </w:p>
    <w:p w14:paraId="1CE8ED0A" w14:textId="77777777" w:rsidR="007A4E55" w:rsidRPr="00666798" w:rsidRDefault="007A4E55">
      <w:pPr>
        <w:rPr>
          <w:rFonts w:cs="Times New Roman"/>
          <w:lang w:val="fr-FR"/>
        </w:rPr>
      </w:pPr>
    </w:p>
    <w:p w14:paraId="2EDA4DC2" w14:textId="77777777" w:rsidR="007A4E55" w:rsidRPr="00666798" w:rsidRDefault="00000000">
      <w:pPr>
        <w:rPr>
          <w:rFonts w:cs="Times New Roman"/>
          <w:lang w:val="fr-FR"/>
        </w:rPr>
      </w:pPr>
      <w:r w:rsidRPr="00666798">
        <w:rPr>
          <w:rFonts w:cs="Times New Roman"/>
          <w:lang w:val="fr-FR"/>
        </w:rPr>
        <w:t>Théorie cordes \~100        0              Inaccessible   0</w:t>
      </w:r>
    </w:p>
    <w:p w14:paraId="07E5DD01" w14:textId="77777777" w:rsidR="007A4E55" w:rsidRPr="00666798" w:rsidRDefault="007A4E55">
      <w:pPr>
        <w:rPr>
          <w:rFonts w:cs="Times New Roman"/>
          <w:lang w:val="fr-FR"/>
        </w:rPr>
      </w:pPr>
    </w:p>
    <w:p w14:paraId="185C1475" w14:textId="77777777" w:rsidR="007A4E55" w:rsidRPr="00666798" w:rsidRDefault="007A4E55">
      <w:pPr>
        <w:rPr>
          <w:rFonts w:cs="Times New Roman"/>
          <w:lang w:val="fr-FR"/>
        </w:rPr>
      </w:pPr>
    </w:p>
    <w:p w14:paraId="1F897C9C" w14:textId="77777777" w:rsidR="007A4E55" w:rsidRPr="00666798" w:rsidRDefault="00000000">
      <w:pPr>
        <w:rPr>
          <w:rFonts w:cs="Times New Roman"/>
          <w:lang w:val="fr-FR"/>
        </w:rPr>
      </w:pPr>
      <w:r w:rsidRPr="00666798">
        <w:rPr>
          <w:rFonts w:cs="Times New Roman"/>
          <w:lang w:val="fr-FR"/>
        </w:rPr>
        <w:t>GUT SU(5)      \~25         1 (p→e⁺</w:t>
      </w:r>
      <w:r w:rsidRPr="00666798">
        <w:rPr>
          <w:rFonts w:cs="Times New Roman"/>
        </w:rPr>
        <w:t>π</w:t>
      </w:r>
      <w:r w:rsidRPr="00666798">
        <w:rPr>
          <w:rFonts w:cs="Times New Roman"/>
          <w:lang w:val="fr-FR"/>
        </w:rPr>
        <w:t>⁰)     Exclu          0.04</w:t>
      </w:r>
    </w:p>
    <w:p w14:paraId="787E37AC" w14:textId="77777777" w:rsidR="007A4E55" w:rsidRPr="00666798" w:rsidRDefault="007A4E55">
      <w:pPr>
        <w:rPr>
          <w:rFonts w:cs="Times New Roman"/>
          <w:lang w:val="fr-FR"/>
        </w:rPr>
      </w:pPr>
    </w:p>
    <w:p w14:paraId="1D2ABADF" w14:textId="77777777" w:rsidR="007A4E55" w:rsidRPr="00666798" w:rsidRDefault="007A4E55">
      <w:pPr>
        <w:rPr>
          <w:rFonts w:cs="Times New Roman"/>
          <w:lang w:val="fr-FR"/>
        </w:rPr>
      </w:pPr>
    </w:p>
    <w:p w14:paraId="0B4FBA62" w14:textId="77777777" w:rsidR="007A4E55" w:rsidRPr="00666798" w:rsidRDefault="00000000">
      <w:pPr>
        <w:rPr>
          <w:rFonts w:cs="Times New Roman"/>
          <w:lang w:val="fr-FR"/>
        </w:rPr>
      </w:pPr>
      <w:r w:rsidRPr="00666798">
        <w:rPr>
          <w:rFonts w:cs="Times New Roman"/>
          <w:lang w:val="fr-FR"/>
        </w:rPr>
        <w:t>Extra dimensions  1-2               5-10 ans          0.1-0.2</w:t>
      </w:r>
    </w:p>
    <w:p w14:paraId="0CADEC04" w14:textId="77777777" w:rsidR="007A4E55" w:rsidRPr="00666798" w:rsidRDefault="00000000">
      <w:pPr>
        <w:rPr>
          <w:rFonts w:cs="Times New Roman"/>
          <w:lang w:val="fr-FR"/>
        </w:rPr>
      </w:pPr>
      <w:r w:rsidRPr="00666798">
        <w:rPr>
          <w:rFonts w:cs="Times New Roman"/>
          <w:lang w:val="fr-FR"/>
        </w:rPr>
        <w:t>10-20</w:t>
      </w:r>
    </w:p>
    <w:p w14:paraId="07440197" w14:textId="77777777" w:rsidR="007A4E55" w:rsidRPr="00666798" w:rsidRDefault="007A4E55">
      <w:pPr>
        <w:rPr>
          <w:rFonts w:cs="Times New Roman"/>
          <w:lang w:val="fr-FR"/>
        </w:rPr>
      </w:pPr>
    </w:p>
    <w:p w14:paraId="56FDB0CE" w14:textId="77777777" w:rsidR="007A4E55" w:rsidRPr="00666798" w:rsidRDefault="007A4E55">
      <w:pPr>
        <w:rPr>
          <w:rFonts w:cs="Times New Roman"/>
          <w:lang w:val="fr-FR"/>
        </w:rPr>
      </w:pPr>
    </w:p>
    <w:p w14:paraId="5D74BC74" w14:textId="77777777" w:rsidR="007A4E55" w:rsidRPr="00666798" w:rsidRDefault="00000000">
      <w:pPr>
        <w:rPr>
          <w:rFonts w:cs="Times New Roman"/>
          <w:lang w:val="fr-FR"/>
        </w:rPr>
      </w:pPr>
      <w:r w:rsidRPr="00666798">
        <w:rPr>
          <w:rFonts w:cs="Times New Roman"/>
          <w:lang w:val="fr-FR"/>
        </w:rPr>
        <w:t>LQG            2-3            \~0          Indirect       0</w:t>
      </w:r>
    </w:p>
    <w:p w14:paraId="626EA460" w14:textId="77777777" w:rsidR="007A4E55" w:rsidRPr="00666798" w:rsidRDefault="007A4E55">
      <w:pPr>
        <w:rPr>
          <w:rFonts w:cs="Times New Roman"/>
          <w:lang w:val="fr-FR"/>
        </w:rPr>
      </w:pPr>
    </w:p>
    <w:p w14:paraId="49A4E8D7" w14:textId="77777777" w:rsidR="007A4E55" w:rsidRPr="00666798" w:rsidRDefault="007A4E55">
      <w:pPr>
        <w:rPr>
          <w:rFonts w:cs="Times New Roman"/>
          <w:lang w:val="fr-FR"/>
        </w:rPr>
      </w:pPr>
    </w:p>
    <w:p w14:paraId="5685648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Notre modèle 4 12 5-10 ans 3.0</w:t>
      </w:r>
    </w:p>
    <w:p w14:paraId="566DB85A" w14:textId="77777777" w:rsidR="007A4E55" w:rsidRPr="00666798" w:rsidRDefault="007A4E55">
      <w:pPr>
        <w:rPr>
          <w:rFonts w:cs="Times New Roman"/>
          <w:lang w:val="fr-FR"/>
        </w:rPr>
      </w:pPr>
    </w:p>
    <w:p w14:paraId="4A462877" w14:textId="77777777" w:rsidR="007A4E55" w:rsidRPr="00666798" w:rsidRDefault="00000000">
      <w:pPr>
        <w:rPr>
          <w:rFonts w:cs="Times New Roman"/>
          <w:lang w:val="fr-FR"/>
        </w:rPr>
      </w:pPr>
      <w:r w:rsidRPr="00666798">
        <w:rPr>
          <w:rFonts w:cs="Times New Roman"/>
          <w:lang w:val="fr-FR"/>
        </w:rPr>
        <w:t>P</w:t>
      </w:r>
    </w:p>
    <w:p w14:paraId="008B39EC" w14:textId="77777777" w:rsidR="007A4E55" w:rsidRPr="00666798" w:rsidRDefault="007A4E55">
      <w:pPr>
        <w:rPr>
          <w:rFonts w:cs="Times New Roman"/>
          <w:lang w:val="fr-FR"/>
        </w:rPr>
      </w:pPr>
    </w:p>
    <w:p w14:paraId="55155245" w14:textId="65AA16F0" w:rsidR="007A4E55" w:rsidRPr="00666798" w:rsidRDefault="00000000">
      <w:pPr>
        <w:rPr>
          <w:rFonts w:cs="Times New Roman"/>
          <w:lang w:val="fr-FR"/>
        </w:rPr>
      </w:pPr>
      <w:r w:rsidRPr="00666798">
        <w:rPr>
          <w:rFonts w:cs="Times New Roman"/>
          <w:lang w:val="fr-FR"/>
        </w:rPr>
        <w:t>Conclusion : Notre modèle offre la meilleure combinaison de</w:t>
      </w:r>
      <w:r w:rsidR="000317A0" w:rsidRPr="00666798">
        <w:rPr>
          <w:rFonts w:cs="Times New Roman"/>
          <w:lang w:val="fr-FR"/>
        </w:rPr>
        <w:t xml:space="preserve"> </w:t>
      </w:r>
      <w:r w:rsidRPr="00666798">
        <w:rPr>
          <w:rFonts w:cs="Times New Roman"/>
          <w:lang w:val="fr-FR"/>
        </w:rPr>
        <w:t>parcimonie (peu de paramètres), pouvoir prédictif (nombreuses</w:t>
      </w:r>
      <w:r w:rsidR="000317A0" w:rsidRPr="00666798">
        <w:rPr>
          <w:rFonts w:cs="Times New Roman"/>
          <w:lang w:val="fr-FR"/>
        </w:rPr>
        <w:t xml:space="preserve"> </w:t>
      </w:r>
      <w:r w:rsidRPr="00666798">
        <w:rPr>
          <w:rFonts w:cs="Times New Roman"/>
          <w:lang w:val="fr-FR"/>
        </w:rPr>
        <w:t>prédictions), et falsifiabilité (tests accessibles).</w:t>
      </w:r>
    </w:p>
    <w:p w14:paraId="2E02065F" w14:textId="77777777" w:rsidR="007A4E55" w:rsidRPr="00666798" w:rsidRDefault="007A4E55">
      <w:pPr>
        <w:rPr>
          <w:rFonts w:cs="Times New Roman"/>
          <w:lang w:val="fr-FR"/>
        </w:rPr>
      </w:pPr>
    </w:p>
    <w:p w14:paraId="1EBB342B"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lastRenderedPageBreak/>
        <w:t>CHAPITRE 22 : DISCUSSION PHILOSOPHIQUE ET ÉPISTÉMOLOGIQUE</w:t>
      </w:r>
    </w:p>
    <w:p w14:paraId="0ECD1E4E" w14:textId="77777777" w:rsidR="007A4E55" w:rsidRPr="00666798" w:rsidRDefault="007A4E55">
      <w:pPr>
        <w:rPr>
          <w:rFonts w:cs="Times New Roman"/>
          <w:lang w:val="fr-FR"/>
        </w:rPr>
      </w:pPr>
    </w:p>
    <w:p w14:paraId="6E10512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22.1 Nature de l'Explication Scientifique</w:t>
      </w:r>
    </w:p>
    <w:p w14:paraId="03063590" w14:textId="77777777" w:rsidR="007A4E55" w:rsidRPr="00666798" w:rsidRDefault="007A4E55">
      <w:pPr>
        <w:rPr>
          <w:rFonts w:cs="Times New Roman"/>
          <w:lang w:val="fr-FR"/>
        </w:rPr>
      </w:pPr>
    </w:p>
    <w:p w14:paraId="3CB5F44E" w14:textId="77777777" w:rsidR="000317A0" w:rsidRPr="00666798" w:rsidRDefault="00000000">
      <w:pPr>
        <w:rPr>
          <w:rFonts w:cs="Times New Roman"/>
          <w:lang w:val="fr-FR"/>
        </w:rPr>
      </w:pPr>
      <w:r w:rsidRPr="00666798">
        <w:rPr>
          <w:rFonts w:cs="Times New Roman"/>
          <w:lang w:val="fr-FR"/>
        </w:rPr>
        <w:t>Qu'est-ce qui constitue une bonne explication en physique</w:t>
      </w:r>
      <w:r w:rsidR="000317A0" w:rsidRPr="00666798">
        <w:rPr>
          <w:rFonts w:cs="Times New Roman"/>
          <w:lang w:val="fr-FR"/>
        </w:rPr>
        <w:t xml:space="preserve"> </w:t>
      </w:r>
      <w:r w:rsidRPr="00666798">
        <w:rPr>
          <w:rFonts w:cs="Times New Roman"/>
          <w:lang w:val="fr-FR"/>
        </w:rPr>
        <w:t xml:space="preserve">fondamentale ? </w:t>
      </w:r>
    </w:p>
    <w:p w14:paraId="0FCFE08A" w14:textId="1848D23C" w:rsidR="007A4E55" w:rsidRPr="00666798" w:rsidRDefault="00000000">
      <w:pPr>
        <w:rPr>
          <w:rFonts w:cs="Times New Roman"/>
          <w:lang w:val="fr-FR"/>
        </w:rPr>
      </w:pPr>
      <w:r w:rsidRPr="00666798">
        <w:rPr>
          <w:rFonts w:cs="Times New Roman"/>
          <w:lang w:val="fr-FR"/>
        </w:rPr>
        <w:t>Nous proposons trois critères :</w:t>
      </w:r>
    </w:p>
    <w:p w14:paraId="34E5CAAD" w14:textId="77777777" w:rsidR="007A4E55" w:rsidRPr="00666798" w:rsidRDefault="007A4E55" w:rsidP="000317A0">
      <w:pPr>
        <w:rPr>
          <w:rFonts w:cs="Times New Roman"/>
          <w:lang w:val="fr-FR"/>
        </w:rPr>
      </w:pPr>
    </w:p>
    <w:p w14:paraId="6E9D1FB1" w14:textId="77777777" w:rsidR="007A4E55" w:rsidRPr="00666798" w:rsidRDefault="00000000" w:rsidP="000317A0">
      <w:pPr>
        <w:rPr>
          <w:rFonts w:cs="Times New Roman"/>
          <w:lang w:val="fr-FR"/>
        </w:rPr>
      </w:pPr>
      <w:r w:rsidRPr="00666798">
        <w:rPr>
          <w:rFonts w:cs="Times New Roman"/>
          <w:lang w:val="fr-FR"/>
        </w:rPr>
        <w:t>1. Réduction de complexité : Expliquer plus avec moins</w:t>
      </w:r>
    </w:p>
    <w:p w14:paraId="1CD5C922" w14:textId="77777777" w:rsidR="007A4E55" w:rsidRPr="00666798" w:rsidRDefault="007A4E55" w:rsidP="000317A0">
      <w:pPr>
        <w:rPr>
          <w:rFonts w:cs="Times New Roman"/>
          <w:lang w:val="fr-FR"/>
        </w:rPr>
      </w:pPr>
    </w:p>
    <w:p w14:paraId="5091CC55" w14:textId="77777777" w:rsidR="007A4E55" w:rsidRPr="00666798" w:rsidRDefault="00000000" w:rsidP="000317A0">
      <w:pPr>
        <w:rPr>
          <w:rFonts w:cs="Times New Roman"/>
          <w:lang w:val="fr-FR"/>
        </w:rPr>
      </w:pPr>
      <w:r w:rsidRPr="00666798">
        <w:rPr>
          <w:rFonts w:cs="Times New Roman"/>
          <w:lang w:val="fr-FR"/>
        </w:rPr>
        <w:t>2. Unification : Relier des phénomènes apparemment disparates</w:t>
      </w:r>
    </w:p>
    <w:p w14:paraId="0458AE73" w14:textId="77777777" w:rsidR="007A4E55" w:rsidRPr="00666798" w:rsidRDefault="007A4E55" w:rsidP="000317A0">
      <w:pPr>
        <w:rPr>
          <w:rFonts w:cs="Times New Roman"/>
          <w:lang w:val="fr-FR"/>
        </w:rPr>
      </w:pPr>
    </w:p>
    <w:p w14:paraId="1D052394" w14:textId="7199F6DE" w:rsidR="007A4E55" w:rsidRPr="00666798" w:rsidRDefault="00000000" w:rsidP="000317A0">
      <w:pPr>
        <w:rPr>
          <w:rFonts w:cs="Times New Roman"/>
          <w:lang w:val="fr-FR"/>
        </w:rPr>
      </w:pPr>
      <w:r w:rsidRPr="00666798">
        <w:rPr>
          <w:rFonts w:cs="Times New Roman"/>
          <w:lang w:val="fr-FR"/>
        </w:rPr>
        <w:t>3. Prédictibilité : Faire des prédictions testables, noncirculaires</w:t>
      </w:r>
    </w:p>
    <w:p w14:paraId="69329DA2" w14:textId="77777777" w:rsidR="007A4E55" w:rsidRPr="00666798" w:rsidRDefault="007A4E55">
      <w:pPr>
        <w:rPr>
          <w:rFonts w:cs="Times New Roman"/>
          <w:lang w:val="fr-FR"/>
        </w:rPr>
      </w:pPr>
    </w:p>
    <w:p w14:paraId="55D64AE2" w14:textId="77777777" w:rsidR="007A4E55" w:rsidRPr="00666798" w:rsidRDefault="00000000">
      <w:pPr>
        <w:rPr>
          <w:rFonts w:cs="Times New Roman"/>
          <w:lang w:val="fr-FR"/>
        </w:rPr>
      </w:pPr>
      <w:r w:rsidRPr="00666798">
        <w:rPr>
          <w:rFonts w:cs="Times New Roman"/>
          <w:lang w:val="fr-FR"/>
        </w:rPr>
        <w:t>Notre modèle satisfait ces trois critères : il réduit 19 paramètres du</w:t>
      </w:r>
    </w:p>
    <w:p w14:paraId="1903A3AF" w14:textId="77777777" w:rsidR="007A4E55" w:rsidRPr="00666798" w:rsidRDefault="007A4E55">
      <w:pPr>
        <w:rPr>
          <w:rFonts w:cs="Times New Roman"/>
          <w:lang w:val="fr-FR"/>
        </w:rPr>
      </w:pPr>
    </w:p>
    <w:p w14:paraId="7DE73FAA" w14:textId="3EAE614A" w:rsidR="007A4E55" w:rsidRPr="00666798" w:rsidRDefault="00000000">
      <w:pPr>
        <w:rPr>
          <w:rFonts w:cs="Times New Roman"/>
          <w:lang w:val="fr-FR"/>
        </w:rPr>
      </w:pPr>
      <w:r w:rsidRPr="00666798">
        <w:rPr>
          <w:rFonts w:cs="Times New Roman"/>
          <w:lang w:val="fr-FR"/>
        </w:rPr>
        <w:t xml:space="preserve">MS à 4, unifie particules et cosmologie via la géométrie de </w:t>
      </w:r>
      <w:r w:rsidRPr="00666798">
        <w:rPr>
          <w:rFonts w:cs="Times New Roman"/>
        </w:rPr>
        <w:t>Σ</w:t>
      </w:r>
      <w:r w:rsidRPr="00666798">
        <w:rPr>
          <w:rFonts w:cs="Times New Roman"/>
          <w:lang w:val="fr-FR"/>
        </w:rPr>
        <w:t>, et fait12 prédictions falsifiables.</w:t>
      </w:r>
    </w:p>
    <w:p w14:paraId="2B82516C" w14:textId="77777777" w:rsidR="007A4E55" w:rsidRPr="00666798" w:rsidRDefault="007A4E55">
      <w:pPr>
        <w:rPr>
          <w:rFonts w:cs="Times New Roman"/>
          <w:lang w:val="fr-FR"/>
        </w:rPr>
      </w:pPr>
    </w:p>
    <w:p w14:paraId="417A6F08"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22.3 Le Rôle de la Géométrie en Physique</w:t>
      </w:r>
    </w:p>
    <w:p w14:paraId="110254BC" w14:textId="77777777" w:rsidR="007A4E55" w:rsidRPr="00666798" w:rsidRDefault="007A4E55">
      <w:pPr>
        <w:rPr>
          <w:rFonts w:cs="Times New Roman"/>
          <w:lang w:val="fr-FR"/>
        </w:rPr>
      </w:pPr>
    </w:p>
    <w:p w14:paraId="21796712" w14:textId="77777777" w:rsidR="007A4E55" w:rsidRPr="00666798" w:rsidRDefault="00000000">
      <w:pPr>
        <w:rPr>
          <w:rFonts w:cs="Times New Roman"/>
          <w:lang w:val="fr-FR"/>
        </w:rPr>
      </w:pPr>
      <w:r w:rsidRPr="00666798">
        <w:rPr>
          <w:rFonts w:cs="Times New Roman"/>
          <w:lang w:val="fr-FR"/>
        </w:rPr>
        <w:t>Histoire de la géométrisation en physique :</w:t>
      </w:r>
    </w:p>
    <w:p w14:paraId="4973EEE9" w14:textId="77777777" w:rsidR="007A4E55" w:rsidRPr="00666798" w:rsidRDefault="007A4E55">
      <w:pPr>
        <w:rPr>
          <w:rFonts w:cs="Times New Roman"/>
          <w:lang w:val="fr-FR"/>
        </w:rPr>
      </w:pPr>
    </w:p>
    <w:p w14:paraId="7FA14485" w14:textId="77777777" w:rsidR="007A4E55" w:rsidRPr="00666798" w:rsidRDefault="00000000">
      <w:pPr>
        <w:pStyle w:val="Listepuces"/>
        <w:rPr>
          <w:rFonts w:cs="Times New Roman"/>
        </w:rPr>
      </w:pPr>
      <w:r w:rsidRPr="00666798">
        <w:rPr>
          <w:rFonts w:cs="Times New Roman"/>
        </w:rPr>
        <w:t>Newton (1687) : Géométrie euclidienne pour mécanique</w:t>
      </w:r>
    </w:p>
    <w:p w14:paraId="68CEA763" w14:textId="77777777" w:rsidR="007A4E55" w:rsidRPr="00666798" w:rsidRDefault="007A4E55">
      <w:pPr>
        <w:rPr>
          <w:rFonts w:cs="Times New Roman"/>
        </w:rPr>
      </w:pPr>
    </w:p>
    <w:p w14:paraId="5AF87195" w14:textId="77777777" w:rsidR="007A4E55" w:rsidRPr="00666798" w:rsidRDefault="00000000">
      <w:pPr>
        <w:pStyle w:val="Listepuces"/>
        <w:rPr>
          <w:rFonts w:cs="Times New Roman"/>
        </w:rPr>
      </w:pPr>
      <w:r w:rsidRPr="00666798">
        <w:rPr>
          <w:rFonts w:cs="Times New Roman"/>
        </w:rPr>
        <w:t>Maxwell (1865) : Géométrie des champs électromagnétiques</w:t>
      </w:r>
    </w:p>
    <w:p w14:paraId="082A3B32" w14:textId="77777777" w:rsidR="007A4E55" w:rsidRPr="00666798" w:rsidRDefault="007A4E55">
      <w:pPr>
        <w:rPr>
          <w:rFonts w:cs="Times New Roman"/>
        </w:rPr>
      </w:pPr>
    </w:p>
    <w:p w14:paraId="572DAD60" w14:textId="77777777" w:rsidR="007A4E55" w:rsidRPr="00666798" w:rsidRDefault="00000000">
      <w:pPr>
        <w:pStyle w:val="Listepuces"/>
        <w:rPr>
          <w:rFonts w:cs="Times New Roman"/>
          <w:lang w:val="fr-FR"/>
        </w:rPr>
      </w:pPr>
      <w:r w:rsidRPr="00666798">
        <w:rPr>
          <w:rFonts w:cs="Times New Roman"/>
          <w:lang w:val="fr-FR"/>
        </w:rPr>
        <w:t>Einstein (1915) : Gravitation = courbure de l'espace-temps</w:t>
      </w:r>
    </w:p>
    <w:p w14:paraId="0E612F45" w14:textId="77777777" w:rsidR="007A4E55" w:rsidRPr="00666798" w:rsidRDefault="007A4E55">
      <w:pPr>
        <w:rPr>
          <w:rFonts w:cs="Times New Roman"/>
          <w:lang w:val="fr-FR"/>
        </w:rPr>
      </w:pPr>
    </w:p>
    <w:p w14:paraId="415F130D" w14:textId="77777777" w:rsidR="007A4E55" w:rsidRPr="00666798" w:rsidRDefault="00000000">
      <w:pPr>
        <w:pStyle w:val="Listepuces"/>
        <w:rPr>
          <w:rFonts w:cs="Times New Roman"/>
        </w:rPr>
      </w:pPr>
      <w:r w:rsidRPr="00666798">
        <w:rPr>
          <w:rFonts w:cs="Times New Roman"/>
        </w:rPr>
        <w:t>Kaluza-Klein (1921) : Électromagnétisme = 5ème dimension</w:t>
      </w:r>
    </w:p>
    <w:p w14:paraId="776AC145" w14:textId="77777777" w:rsidR="007A4E55" w:rsidRPr="00666798" w:rsidRDefault="007A4E55">
      <w:pPr>
        <w:rPr>
          <w:rFonts w:cs="Times New Roman"/>
        </w:rPr>
      </w:pPr>
    </w:p>
    <w:p w14:paraId="55857551" w14:textId="77777777" w:rsidR="007A4E55" w:rsidRPr="00666798" w:rsidRDefault="00000000">
      <w:pPr>
        <w:pStyle w:val="Listepuces"/>
        <w:rPr>
          <w:rFonts w:cs="Times New Roman"/>
          <w:lang w:val="fr-FR"/>
        </w:rPr>
      </w:pPr>
      <w:r w:rsidRPr="00666798">
        <w:rPr>
          <w:rFonts w:cs="Times New Roman"/>
          <w:lang w:val="fr-FR"/>
        </w:rPr>
        <w:t>Yang-Mills (1954) : Forces = connexions sur fibrés principaux</w:t>
      </w:r>
    </w:p>
    <w:p w14:paraId="7BF28B00" w14:textId="77777777" w:rsidR="007A4E55" w:rsidRPr="00666798" w:rsidRDefault="007A4E55">
      <w:pPr>
        <w:rPr>
          <w:rFonts w:cs="Times New Roman"/>
          <w:lang w:val="fr-FR"/>
        </w:rPr>
      </w:pPr>
    </w:p>
    <w:p w14:paraId="27481567" w14:textId="6C7C5E34" w:rsidR="007A4E55" w:rsidRPr="00666798" w:rsidRDefault="00000000" w:rsidP="000317A0">
      <w:pPr>
        <w:pStyle w:val="Listepuces"/>
        <w:rPr>
          <w:rFonts w:cs="Times New Roman"/>
          <w:lang w:val="fr-FR"/>
        </w:rPr>
      </w:pPr>
      <w:r w:rsidRPr="00666798">
        <w:rPr>
          <w:rFonts w:cs="Times New Roman"/>
          <w:lang w:val="fr-FR"/>
        </w:rPr>
        <w:t>Modèle Standard (1970s) : Théorie de jauge = géométrie des espaces</w:t>
      </w:r>
      <w:r w:rsidR="000317A0" w:rsidRPr="00666798">
        <w:rPr>
          <w:rFonts w:cs="Times New Roman"/>
          <w:lang w:val="fr-FR"/>
        </w:rPr>
        <w:t xml:space="preserve"> </w:t>
      </w:r>
      <w:r w:rsidRPr="00666798">
        <w:rPr>
          <w:rFonts w:cs="Times New Roman"/>
          <w:lang w:val="fr-FR"/>
        </w:rPr>
        <w:t>de phases internes</w:t>
      </w:r>
    </w:p>
    <w:p w14:paraId="1369C518" w14:textId="77777777" w:rsidR="007A4E55" w:rsidRPr="00666798" w:rsidRDefault="007A4E55">
      <w:pPr>
        <w:rPr>
          <w:rFonts w:cs="Times New Roman"/>
          <w:lang w:val="fr-FR"/>
        </w:rPr>
      </w:pPr>
    </w:p>
    <w:p w14:paraId="5BBAF7CB" w14:textId="77777777" w:rsidR="007A4E55" w:rsidRPr="00666798" w:rsidRDefault="00000000">
      <w:pPr>
        <w:pStyle w:val="Listepuces"/>
        <w:rPr>
          <w:rFonts w:cs="Times New Roman"/>
          <w:lang w:val="fr-FR"/>
        </w:rPr>
      </w:pPr>
      <w:r w:rsidRPr="00666798">
        <w:rPr>
          <w:rFonts w:cs="Times New Roman"/>
          <w:lang w:val="fr-FR"/>
        </w:rPr>
        <w:t xml:space="preserve">Notre modèle (2025) : TOUTE la physique = géométrie de </w:t>
      </w:r>
      <w:r w:rsidRPr="00666798">
        <w:rPr>
          <w:rFonts w:cs="Times New Roman"/>
        </w:rPr>
        <w:t>Σ</w:t>
      </w:r>
      <w:r w:rsidRPr="00666798">
        <w:rPr>
          <w:rFonts w:cs="Times New Roman"/>
          <w:lang w:val="fr-FR"/>
        </w:rPr>
        <w:t xml:space="preserve"> =</w:t>
      </w:r>
    </w:p>
    <w:p w14:paraId="2EC10AED" w14:textId="77777777" w:rsidR="007A4E55" w:rsidRPr="00666798" w:rsidRDefault="007A4E55">
      <w:pPr>
        <w:rPr>
          <w:rFonts w:cs="Times New Roman"/>
          <w:lang w:val="fr-FR"/>
        </w:rPr>
      </w:pPr>
    </w:p>
    <w:p w14:paraId="3ECCFA51" w14:textId="77777777" w:rsidR="007A4E55" w:rsidRPr="00666798" w:rsidRDefault="00000000">
      <w:pPr>
        <w:rPr>
          <w:rFonts w:cs="Times New Roman"/>
          <w:lang w:val="fr-FR"/>
        </w:rPr>
      </w:pPr>
      <w:r w:rsidRPr="00666798">
        <w:rPr>
          <w:rFonts w:cs="Times New Roman"/>
          <w:lang w:val="fr-FR"/>
        </w:rPr>
        <w:t>(S³×S³)/ℤ₃</w:t>
      </w:r>
    </w:p>
    <w:p w14:paraId="58ABD58F" w14:textId="77777777" w:rsidR="007A4E55" w:rsidRPr="00666798" w:rsidRDefault="007A4E55">
      <w:pPr>
        <w:rPr>
          <w:rFonts w:cs="Times New Roman"/>
          <w:lang w:val="fr-FR"/>
        </w:rPr>
      </w:pPr>
    </w:p>
    <w:p w14:paraId="532CAA83" w14:textId="77777777" w:rsidR="007A4E55" w:rsidRPr="00666798" w:rsidRDefault="00000000">
      <w:pPr>
        <w:rPr>
          <w:rFonts w:cs="Times New Roman"/>
          <w:lang w:val="fr-FR"/>
        </w:rPr>
      </w:pPr>
      <w:r w:rsidRPr="00666798">
        <w:rPr>
          <w:rFonts w:cs="Times New Roman"/>
          <w:lang w:val="fr-FR"/>
        </w:rPr>
        <w:t>Nous prolongeons cette tradition en montrant que même les masses,</w:t>
      </w:r>
    </w:p>
    <w:p w14:paraId="73963C14" w14:textId="77777777" w:rsidR="007A4E55" w:rsidRPr="00666798" w:rsidRDefault="00000000">
      <w:pPr>
        <w:rPr>
          <w:rFonts w:cs="Times New Roman"/>
          <w:lang w:val="fr-FR"/>
        </w:rPr>
      </w:pPr>
      <w:r w:rsidRPr="00666798">
        <w:rPr>
          <w:rFonts w:cs="Times New Roman"/>
          <w:lang w:val="fr-FR"/>
        </w:rPr>
        <w:t>générations, et constantes de couplage peuvent émerger de la géométrie</w:t>
      </w:r>
    </w:p>
    <w:p w14:paraId="658BB8F5" w14:textId="77777777" w:rsidR="007A4E55" w:rsidRPr="00666798" w:rsidRDefault="00000000">
      <w:pPr>
        <w:rPr>
          <w:rFonts w:cs="Times New Roman"/>
          <w:lang w:val="fr-FR"/>
        </w:rPr>
      </w:pPr>
      <w:r w:rsidRPr="00666798">
        <w:rPr>
          <w:rFonts w:cs="Times New Roman"/>
          <w:lang w:val="fr-FR"/>
        </w:rPr>
        <w:t>pure.</w:t>
      </w:r>
    </w:p>
    <w:p w14:paraId="3C438C36" w14:textId="77777777" w:rsidR="007A4E55" w:rsidRPr="00666798" w:rsidRDefault="007A4E55">
      <w:pPr>
        <w:rPr>
          <w:rFonts w:cs="Times New Roman"/>
          <w:lang w:val="fr-FR"/>
        </w:rPr>
      </w:pPr>
    </w:p>
    <w:p w14:paraId="0666BB1A" w14:textId="42F19D99"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lastRenderedPageBreak/>
        <w:t>DISCUSSION FINALE : CRÉDIBILITÉ, LIMITES ET PERSPECTIVES</w:t>
      </w:r>
    </w:p>
    <w:p w14:paraId="2E2492DD" w14:textId="77777777" w:rsidR="007A4E55" w:rsidRPr="00666798" w:rsidRDefault="007A4E55">
      <w:pPr>
        <w:rPr>
          <w:rFonts w:cs="Times New Roman"/>
          <w:lang w:val="fr-FR"/>
        </w:rPr>
      </w:pPr>
    </w:p>
    <w:p w14:paraId="4C22E786"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1. Crédibilité scientifique et positionnement académique</w:t>
      </w:r>
    </w:p>
    <w:p w14:paraId="7218E534" w14:textId="77777777" w:rsidR="007A4E55" w:rsidRPr="00666798" w:rsidRDefault="007A4E55">
      <w:pPr>
        <w:rPr>
          <w:rFonts w:cs="Times New Roman"/>
          <w:lang w:val="fr-FR"/>
        </w:rPr>
      </w:pPr>
    </w:p>
    <w:p w14:paraId="6EA759C6" w14:textId="102F6F62" w:rsidR="007A4E55" w:rsidRPr="00666798" w:rsidRDefault="00000000">
      <w:pPr>
        <w:rPr>
          <w:rFonts w:cs="Times New Roman"/>
          <w:lang w:val="fr-FR"/>
        </w:rPr>
      </w:pPr>
      <w:r w:rsidRPr="00666798">
        <w:rPr>
          <w:rFonts w:cs="Times New Roman"/>
          <w:lang w:val="fr-FR"/>
        </w:rPr>
        <w:t>L'approche Champ P s'inscrit dans la lignée des tentatives</w:t>
      </w:r>
      <w:r w:rsidR="00863C1A" w:rsidRPr="00666798">
        <w:rPr>
          <w:rFonts w:cs="Times New Roman"/>
          <w:lang w:val="fr-FR"/>
        </w:rPr>
        <w:t xml:space="preserve"> </w:t>
      </w:r>
      <w:r w:rsidRPr="00666798">
        <w:rPr>
          <w:rFonts w:cs="Times New Roman"/>
          <w:lang w:val="fr-FR"/>
        </w:rPr>
        <w:t>contemporaines d'unification géométrique de la physique fondamentale,</w:t>
      </w:r>
      <w:r w:rsidR="00863C1A" w:rsidRPr="00666798">
        <w:rPr>
          <w:rFonts w:cs="Times New Roman"/>
          <w:lang w:val="fr-FR"/>
        </w:rPr>
        <w:t xml:space="preserve"> </w:t>
      </w:r>
      <w:r w:rsidRPr="00666798">
        <w:rPr>
          <w:rFonts w:cs="Times New Roman"/>
          <w:lang w:val="fr-FR"/>
        </w:rPr>
        <w:t>mais elle s'en distingue par la combinaison inédite de trois</w:t>
      </w:r>
      <w:r w:rsidR="00863C1A" w:rsidRPr="00666798">
        <w:rPr>
          <w:rFonts w:cs="Times New Roman"/>
          <w:lang w:val="fr-FR"/>
        </w:rPr>
        <w:t xml:space="preserve"> </w:t>
      </w:r>
      <w:r w:rsidRPr="00666798">
        <w:rPr>
          <w:rFonts w:cs="Times New Roman"/>
          <w:lang w:val="fr-FR"/>
        </w:rPr>
        <w:t>ingrédients : (i) une dynamique collective d'oscillateurs couplés</w:t>
      </w:r>
      <w:r w:rsidR="00863C1A" w:rsidRPr="00666798">
        <w:rPr>
          <w:rFonts w:cs="Times New Roman"/>
          <w:lang w:val="fr-FR"/>
        </w:rPr>
        <w:t xml:space="preserve"> </w:t>
      </w:r>
      <w:r w:rsidRPr="00666798">
        <w:rPr>
          <w:rFonts w:cs="Times New Roman"/>
          <w:lang w:val="fr-FR"/>
        </w:rPr>
        <w:t>inspirée du modèle de Kuramoto, (ii) une description dissipative fondée</w:t>
      </w:r>
      <w:r w:rsidR="00863C1A" w:rsidRPr="00666798">
        <w:rPr>
          <w:rFonts w:cs="Times New Roman"/>
          <w:lang w:val="fr-FR"/>
        </w:rPr>
        <w:t xml:space="preserve"> </w:t>
      </w:r>
      <w:r w:rsidRPr="00666798">
        <w:rPr>
          <w:rFonts w:cs="Times New Roman"/>
          <w:lang w:val="fr-FR"/>
        </w:rPr>
        <w:t>sur les opérateurs de Lindblad--Caldeira--Leggett, et (iii) une</w:t>
      </w:r>
      <w:r w:rsidR="00863C1A" w:rsidRPr="00666798">
        <w:rPr>
          <w:rFonts w:cs="Times New Roman"/>
          <w:lang w:val="fr-FR"/>
        </w:rPr>
        <w:t xml:space="preserve"> </w:t>
      </w:r>
      <w:r w:rsidRPr="00666798">
        <w:rPr>
          <w:rFonts w:cs="Times New Roman"/>
          <w:lang w:val="fr-FR"/>
        </w:rPr>
        <w:t>reconstruction géométrique où la métrique de l'espace-temps émerge</w:t>
      </w:r>
      <w:r w:rsidR="00863C1A" w:rsidRPr="00666798">
        <w:rPr>
          <w:rFonts w:cs="Times New Roman"/>
          <w:lang w:val="fr-FR"/>
        </w:rPr>
        <w:t xml:space="preserve"> </w:t>
      </w:r>
      <w:r w:rsidRPr="00666798">
        <w:rPr>
          <w:rFonts w:cs="Times New Roman"/>
          <w:lang w:val="fr-FR"/>
        </w:rPr>
        <w:t>comme paramètre d'ordre d'un système ouvert.</w:t>
      </w:r>
    </w:p>
    <w:p w14:paraId="252BE0FD" w14:textId="77777777" w:rsidR="007A4E55" w:rsidRPr="00666798" w:rsidRDefault="007A4E55">
      <w:pPr>
        <w:rPr>
          <w:rFonts w:cs="Times New Roman"/>
          <w:lang w:val="fr-FR"/>
        </w:rPr>
      </w:pPr>
    </w:p>
    <w:p w14:paraId="2ACD5B5D" w14:textId="61F8914B" w:rsidR="007A4E55" w:rsidRPr="00666798" w:rsidRDefault="00000000">
      <w:pPr>
        <w:rPr>
          <w:rFonts w:cs="Times New Roman"/>
          <w:lang w:val="fr-FR"/>
        </w:rPr>
      </w:pPr>
      <w:r w:rsidRPr="00666798">
        <w:rPr>
          <w:rFonts w:cs="Times New Roman"/>
          <w:lang w:val="fr-FR"/>
        </w:rPr>
        <w:t>Cette architecture confère au Champ P une cohérence interne forte : la</w:t>
      </w:r>
      <w:r w:rsidR="00863C1A" w:rsidRPr="00666798">
        <w:rPr>
          <w:rFonts w:cs="Times New Roman"/>
          <w:lang w:val="fr-FR"/>
        </w:rPr>
        <w:t xml:space="preserve"> </w:t>
      </w:r>
      <w:r w:rsidRPr="00666798">
        <w:rPr>
          <w:rFonts w:cs="Times New Roman"/>
          <w:lang w:val="fr-FR"/>
        </w:rPr>
        <w:t>décohérence, l'entropie et la flèche du temps y deviennent des</w:t>
      </w:r>
      <w:r w:rsidR="00863C1A" w:rsidRPr="00666798">
        <w:rPr>
          <w:rFonts w:cs="Times New Roman"/>
          <w:lang w:val="fr-FR"/>
        </w:rPr>
        <w:t xml:space="preserve"> </w:t>
      </w:r>
      <w:r w:rsidRPr="00666798">
        <w:rPr>
          <w:rFonts w:cs="Times New Roman"/>
          <w:lang w:val="fr-FR"/>
        </w:rPr>
        <w:t>propriétés structurelles, non des artefacts phénoménologiques. Sur le</w:t>
      </w:r>
      <w:r w:rsidR="00863C1A" w:rsidRPr="00666798">
        <w:rPr>
          <w:rFonts w:cs="Times New Roman"/>
          <w:lang w:val="fr-FR"/>
        </w:rPr>
        <w:t xml:space="preserve"> </w:t>
      </w:r>
      <w:r w:rsidRPr="00666798">
        <w:rPr>
          <w:rFonts w:cs="Times New Roman"/>
          <w:lang w:val="fr-FR"/>
        </w:rPr>
        <w:t>plan épistémologique, le cadre reste compatible avec la relativité</w:t>
      </w:r>
      <w:r w:rsidR="00863C1A" w:rsidRPr="00666798">
        <w:rPr>
          <w:rFonts w:cs="Times New Roman"/>
          <w:lang w:val="fr-FR"/>
        </w:rPr>
        <w:t xml:space="preserve"> </w:t>
      </w:r>
      <w:r w:rsidRPr="00666798">
        <w:rPr>
          <w:rFonts w:cs="Times New Roman"/>
          <w:lang w:val="fr-FR"/>
        </w:rPr>
        <w:t>générale, la mécanique quantique ouverte et la thermodynamique de</w:t>
      </w:r>
      <w:r w:rsidR="00863C1A" w:rsidRPr="00666798">
        <w:rPr>
          <w:rFonts w:cs="Times New Roman"/>
          <w:lang w:val="fr-FR"/>
        </w:rPr>
        <w:t xml:space="preserve"> </w:t>
      </w:r>
      <w:r w:rsidRPr="00666798">
        <w:rPr>
          <w:rFonts w:cs="Times New Roman"/>
          <w:lang w:val="fr-FR"/>
        </w:rPr>
        <w:t>l'information, ce qui le situe dans une zone de convergence rare entre</w:t>
      </w:r>
      <w:r w:rsidR="00863C1A" w:rsidRPr="00666798">
        <w:rPr>
          <w:rFonts w:cs="Times New Roman"/>
          <w:lang w:val="fr-FR"/>
        </w:rPr>
        <w:t xml:space="preserve"> </w:t>
      </w:r>
      <w:r w:rsidRPr="00666798">
        <w:rPr>
          <w:rFonts w:cs="Times New Roman"/>
          <w:lang w:val="fr-FR"/>
        </w:rPr>
        <w:t>gravité, théorie de la mesure et cosmologie.</w:t>
      </w:r>
    </w:p>
    <w:p w14:paraId="2336D747" w14:textId="77777777" w:rsidR="007A4E55" w:rsidRPr="00666798" w:rsidRDefault="007A4E55">
      <w:pPr>
        <w:rPr>
          <w:rFonts w:cs="Times New Roman"/>
          <w:lang w:val="fr-FR"/>
        </w:rPr>
      </w:pPr>
    </w:p>
    <w:p w14:paraId="09ED8621" w14:textId="77777777" w:rsidR="007A4E55" w:rsidRPr="00666798" w:rsidRDefault="00000000">
      <w:pPr>
        <w:rPr>
          <w:rFonts w:cs="Times New Roman"/>
          <w:lang w:val="fr-FR"/>
        </w:rPr>
      </w:pPr>
      <w:r w:rsidRPr="00666798">
        <w:rPr>
          <w:rFonts w:cs="Times New Roman"/>
          <w:lang w:val="fr-FR"/>
        </w:rPr>
        <w:t>Du point de vue des standards de la recherche, la théorie satisfait déjà</w:t>
      </w:r>
    </w:p>
    <w:p w14:paraId="783F5077" w14:textId="77777777" w:rsidR="007A4E55" w:rsidRPr="00666798" w:rsidRDefault="00000000">
      <w:pPr>
        <w:rPr>
          <w:rFonts w:cs="Times New Roman"/>
        </w:rPr>
      </w:pPr>
      <w:r w:rsidRPr="00666798">
        <w:rPr>
          <w:rFonts w:cs="Times New Roman"/>
        </w:rPr>
        <w:t>aux trois critères majeurs :</w:t>
      </w:r>
    </w:p>
    <w:p w14:paraId="2FFED314" w14:textId="77777777" w:rsidR="007A4E55" w:rsidRPr="00666798" w:rsidRDefault="007A4E55">
      <w:pPr>
        <w:rPr>
          <w:rFonts w:cs="Times New Roman"/>
        </w:rPr>
      </w:pPr>
    </w:p>
    <w:p w14:paraId="5DF464D4" w14:textId="77777777" w:rsidR="007A4E55" w:rsidRPr="00666798" w:rsidRDefault="00000000">
      <w:pPr>
        <w:pStyle w:val="Listepuces"/>
        <w:rPr>
          <w:rFonts w:cs="Times New Roman"/>
          <w:lang w:val="fr-FR"/>
        </w:rPr>
      </w:pPr>
      <w:r w:rsidRPr="00666798">
        <w:rPr>
          <w:rFonts w:cs="Times New Roman"/>
          <w:lang w:val="fr-FR"/>
        </w:rPr>
        <w:t>Conceptualité : formulation claire, équations structurées et</w:t>
      </w:r>
    </w:p>
    <w:p w14:paraId="03CD0C8F" w14:textId="77777777" w:rsidR="007A4E55" w:rsidRPr="00666798" w:rsidRDefault="00000000">
      <w:pPr>
        <w:rPr>
          <w:rFonts w:cs="Times New Roman"/>
        </w:rPr>
      </w:pPr>
      <w:r w:rsidRPr="00666798">
        <w:rPr>
          <w:rFonts w:cs="Times New Roman"/>
        </w:rPr>
        <w:t>&gt; interprétation physique explicite.</w:t>
      </w:r>
    </w:p>
    <w:p w14:paraId="6C6780DF" w14:textId="77777777" w:rsidR="007A4E55" w:rsidRPr="00666798" w:rsidRDefault="007A4E55">
      <w:pPr>
        <w:rPr>
          <w:rFonts w:cs="Times New Roman"/>
        </w:rPr>
      </w:pPr>
    </w:p>
    <w:p w14:paraId="59C7CA52" w14:textId="77777777" w:rsidR="007A4E55" w:rsidRPr="00666798" w:rsidRDefault="00000000">
      <w:pPr>
        <w:pStyle w:val="Listepuces"/>
        <w:rPr>
          <w:rFonts w:cs="Times New Roman"/>
          <w:lang w:val="fr-FR"/>
        </w:rPr>
      </w:pPr>
      <w:r w:rsidRPr="00666798">
        <w:rPr>
          <w:rFonts w:cs="Times New Roman"/>
          <w:lang w:val="fr-FR"/>
        </w:rPr>
        <w:t>Originalité : mécanisme émergent de synchronisation non présent dans</w:t>
      </w:r>
    </w:p>
    <w:p w14:paraId="60A9876D" w14:textId="77777777" w:rsidR="007A4E55" w:rsidRPr="00666798" w:rsidRDefault="00000000">
      <w:pPr>
        <w:rPr>
          <w:rFonts w:cs="Times New Roman"/>
          <w:lang w:val="fr-FR"/>
        </w:rPr>
      </w:pPr>
      <w:r w:rsidRPr="00666798">
        <w:rPr>
          <w:rFonts w:cs="Times New Roman"/>
          <w:lang w:val="fr-FR"/>
        </w:rPr>
        <w:t>&gt; les approches GR + SM classiques.</w:t>
      </w:r>
    </w:p>
    <w:p w14:paraId="62BD400E" w14:textId="77777777" w:rsidR="007A4E55" w:rsidRPr="00666798" w:rsidRDefault="007A4E55">
      <w:pPr>
        <w:rPr>
          <w:rFonts w:cs="Times New Roman"/>
          <w:lang w:val="fr-FR"/>
        </w:rPr>
      </w:pPr>
    </w:p>
    <w:p w14:paraId="114F42AA" w14:textId="77777777" w:rsidR="007A4E55" w:rsidRPr="00666798" w:rsidRDefault="00000000">
      <w:pPr>
        <w:pStyle w:val="Listepuces"/>
        <w:rPr>
          <w:rFonts w:cs="Times New Roman"/>
          <w:lang w:val="fr-FR"/>
        </w:rPr>
      </w:pPr>
      <w:r w:rsidRPr="00666798">
        <w:rPr>
          <w:rFonts w:cs="Times New Roman"/>
          <w:lang w:val="fr-FR"/>
        </w:rPr>
        <w:t>Compatibilité : cohérence avec les limites connues (</w:t>
      </w:r>
      <w:r w:rsidRPr="00666798">
        <w:rPr>
          <w:rFonts w:cs="Times New Roman"/>
        </w:rPr>
        <w:t>Λ</w:t>
      </w:r>
      <w:r w:rsidRPr="00666798">
        <w:rPr>
          <w:rFonts w:cs="Times New Roman"/>
          <w:lang w:val="fr-FR"/>
        </w:rPr>
        <w:t>CDM obtenu pour</w:t>
      </w:r>
    </w:p>
    <w:p w14:paraId="28BD249D" w14:textId="77777777" w:rsidR="007A4E55" w:rsidRPr="00666798" w:rsidRDefault="00000000">
      <w:pPr>
        <w:rPr>
          <w:rFonts w:cs="Times New Roman"/>
          <w:lang w:val="fr-FR"/>
        </w:rPr>
      </w:pPr>
      <w:r w:rsidRPr="00666798">
        <w:rPr>
          <w:rFonts w:cs="Times New Roman"/>
          <w:lang w:val="fr-FR"/>
        </w:rPr>
        <w:t xml:space="preserve">&gt; K→∞, </w:t>
      </w:r>
      <w:r w:rsidRPr="00666798">
        <w:rPr>
          <w:rFonts w:cs="Times New Roman"/>
        </w:rPr>
        <w:t>Γ</w:t>
      </w:r>
      <w:r w:rsidRPr="00666798">
        <w:rPr>
          <w:rFonts w:cs="Times New Roman"/>
          <w:lang w:val="fr-FR"/>
        </w:rPr>
        <w:t>→0).</w:t>
      </w:r>
    </w:p>
    <w:p w14:paraId="7B325EFE" w14:textId="77777777" w:rsidR="007A4E55" w:rsidRPr="00666798" w:rsidRDefault="007A4E55">
      <w:pPr>
        <w:rPr>
          <w:rFonts w:cs="Times New Roman"/>
          <w:lang w:val="fr-FR"/>
        </w:rPr>
      </w:pPr>
    </w:p>
    <w:p w14:paraId="56732CC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2. Limites actuelles et perspectives</w:t>
      </w:r>
    </w:p>
    <w:p w14:paraId="1B8AE8D4" w14:textId="77777777" w:rsidR="007A4E55" w:rsidRPr="00666798" w:rsidRDefault="007A4E55">
      <w:pPr>
        <w:rPr>
          <w:rFonts w:cs="Times New Roman"/>
          <w:lang w:val="fr-FR"/>
        </w:rPr>
      </w:pPr>
    </w:p>
    <w:p w14:paraId="3B12C882" w14:textId="77777777" w:rsidR="007A4E55" w:rsidRPr="00666798" w:rsidRDefault="00000000">
      <w:pPr>
        <w:rPr>
          <w:rFonts w:cs="Times New Roman"/>
          <w:lang w:val="fr-FR"/>
        </w:rPr>
      </w:pPr>
      <w:r w:rsidRPr="00666798">
        <w:rPr>
          <w:rFonts w:cs="Times New Roman"/>
          <w:lang w:val="fr-FR"/>
        </w:rPr>
        <w:t>Certaines dimensions demandent encore un approfondissement pour garantir</w:t>
      </w:r>
    </w:p>
    <w:p w14:paraId="5AA3059B" w14:textId="77777777" w:rsidR="007A4E55" w:rsidRPr="00666798" w:rsidRDefault="00000000">
      <w:pPr>
        <w:rPr>
          <w:rFonts w:cs="Times New Roman"/>
        </w:rPr>
      </w:pPr>
      <w:r w:rsidRPr="00666798">
        <w:rPr>
          <w:rFonts w:cs="Times New Roman"/>
        </w:rPr>
        <w:t>une pleine reconnaissance institutionnelle :</w:t>
      </w:r>
    </w:p>
    <w:p w14:paraId="3B1AF81B" w14:textId="77777777" w:rsidR="007A4E55" w:rsidRPr="00666798" w:rsidRDefault="007A4E55">
      <w:pPr>
        <w:rPr>
          <w:rFonts w:cs="Times New Roman"/>
        </w:rPr>
      </w:pPr>
    </w:p>
    <w:p w14:paraId="14ACF3C3" w14:textId="77777777" w:rsidR="007A4E55" w:rsidRPr="00666798" w:rsidRDefault="00000000">
      <w:pPr>
        <w:pStyle w:val="Listepuces"/>
        <w:rPr>
          <w:rFonts w:cs="Times New Roman"/>
          <w:lang w:val="fr-FR"/>
        </w:rPr>
      </w:pPr>
      <w:r w:rsidRPr="00666798">
        <w:rPr>
          <w:rFonts w:cs="Times New Roman"/>
          <w:lang w:val="fr-FR"/>
        </w:rPr>
        <w:t>Quantification du champ : définir les opérateurs de</w:t>
      </w:r>
    </w:p>
    <w:p w14:paraId="4A102C0C" w14:textId="77777777" w:rsidR="007A4E55" w:rsidRPr="00666798" w:rsidRDefault="00000000">
      <w:pPr>
        <w:rPr>
          <w:rFonts w:cs="Times New Roman"/>
          <w:lang w:val="fr-FR"/>
        </w:rPr>
      </w:pPr>
      <w:r w:rsidRPr="00666798">
        <w:rPr>
          <w:rFonts w:cs="Times New Roman"/>
          <w:lang w:val="fr-FR"/>
        </w:rPr>
        <w:t>&gt; création-annihilation correspondant aux modes synchronisés et</w:t>
      </w:r>
    </w:p>
    <w:p w14:paraId="6976A8A4" w14:textId="77777777" w:rsidR="007A4E55" w:rsidRPr="00666798" w:rsidRDefault="00000000">
      <w:pPr>
        <w:rPr>
          <w:rFonts w:cs="Times New Roman"/>
          <w:lang w:val="fr-FR"/>
        </w:rPr>
      </w:pPr>
      <w:r w:rsidRPr="00666798">
        <w:rPr>
          <w:rFonts w:cs="Times New Roman"/>
          <w:lang w:val="fr-FR"/>
        </w:rPr>
        <w:t>&gt; préciser leur commutation sous dynamique dissipative.</w:t>
      </w:r>
    </w:p>
    <w:p w14:paraId="08308515" w14:textId="77777777" w:rsidR="007A4E55" w:rsidRPr="00666798" w:rsidRDefault="007A4E55">
      <w:pPr>
        <w:rPr>
          <w:rFonts w:cs="Times New Roman"/>
          <w:lang w:val="fr-FR"/>
        </w:rPr>
      </w:pPr>
    </w:p>
    <w:p w14:paraId="57599911" w14:textId="3E27E093" w:rsidR="007A4E55" w:rsidRPr="00666798" w:rsidRDefault="00000000" w:rsidP="005262DF">
      <w:pPr>
        <w:pStyle w:val="Listepuces"/>
        <w:rPr>
          <w:rFonts w:cs="Times New Roman"/>
          <w:lang w:val="fr-FR"/>
        </w:rPr>
      </w:pPr>
      <w:r w:rsidRPr="00666798">
        <w:rPr>
          <w:rFonts w:cs="Times New Roman"/>
          <w:lang w:val="fr-FR"/>
        </w:rPr>
        <w:t>Covariance de Lindblad : identifier les classes d'opérateurs L</w:t>
      </w:r>
      <w:r w:rsidRPr="00666798">
        <w:rPr>
          <w:rFonts w:cs="Times New Roman"/>
        </w:rPr>
        <w:t>ᵢ</w:t>
      </w:r>
      <w:r w:rsidRPr="00666798">
        <w:rPr>
          <w:rFonts w:cs="Times New Roman"/>
          <w:lang w:val="fr-FR"/>
        </w:rPr>
        <w:t xml:space="preserve"> assurant l'invariance générale et la conservation de l'énergie effective.</w:t>
      </w:r>
    </w:p>
    <w:p w14:paraId="23520C2D" w14:textId="77777777" w:rsidR="007A4E55" w:rsidRPr="00666798" w:rsidRDefault="007A4E55">
      <w:pPr>
        <w:rPr>
          <w:rFonts w:cs="Times New Roman"/>
          <w:lang w:val="fr-FR"/>
        </w:rPr>
      </w:pPr>
    </w:p>
    <w:p w14:paraId="187D4FFB" w14:textId="75D77FA1" w:rsidR="007A4E55" w:rsidRPr="00666798" w:rsidRDefault="00000000" w:rsidP="005262DF">
      <w:pPr>
        <w:pStyle w:val="Listepuces"/>
        <w:rPr>
          <w:rFonts w:cs="Times New Roman"/>
          <w:lang w:val="fr-FR"/>
        </w:rPr>
      </w:pPr>
      <w:r w:rsidRPr="00666798">
        <w:rPr>
          <w:rFonts w:cs="Times New Roman"/>
          <w:lang w:val="fr-FR"/>
        </w:rPr>
        <w:lastRenderedPageBreak/>
        <w:t xml:space="preserve">Renormalisation : étudier le comportement du couplage K et du taux de dissipation </w:t>
      </w:r>
      <w:r w:rsidRPr="00666798">
        <w:rPr>
          <w:rFonts w:cs="Times New Roman"/>
        </w:rPr>
        <w:t>Γ</w:t>
      </w:r>
      <w:r w:rsidRPr="00666798">
        <w:rPr>
          <w:rFonts w:cs="Times New Roman"/>
          <w:lang w:val="fr-FR"/>
        </w:rPr>
        <w:t xml:space="preserve"> sous flot de groupe de renormalisation (RG).</w:t>
      </w:r>
    </w:p>
    <w:p w14:paraId="1A72011D" w14:textId="77777777" w:rsidR="007A4E55" w:rsidRPr="00666798" w:rsidRDefault="007A4E55">
      <w:pPr>
        <w:rPr>
          <w:rFonts w:cs="Times New Roman"/>
          <w:lang w:val="fr-FR"/>
        </w:rPr>
      </w:pPr>
    </w:p>
    <w:p w14:paraId="6D6BAF01" w14:textId="272A782E" w:rsidR="007A4E55" w:rsidRPr="00666798" w:rsidRDefault="00000000" w:rsidP="005262DF">
      <w:pPr>
        <w:pStyle w:val="Listepuces"/>
        <w:rPr>
          <w:rFonts w:cs="Times New Roman"/>
          <w:lang w:val="fr-FR"/>
        </w:rPr>
      </w:pPr>
      <w:r w:rsidRPr="00666798">
        <w:rPr>
          <w:rFonts w:cs="Times New Roman"/>
          <w:lang w:val="fr-FR"/>
        </w:rPr>
        <w:t>Couplage matière-champ : relier les champs de jauge et fermioniques du modèle standard à la structure géométrique du Champ P, possiblement via des fibrés de phase synchronisée.</w:t>
      </w:r>
    </w:p>
    <w:p w14:paraId="5725B020" w14:textId="77777777" w:rsidR="007A4E55" w:rsidRPr="00666798" w:rsidRDefault="007A4E55">
      <w:pPr>
        <w:rPr>
          <w:rFonts w:cs="Times New Roman"/>
          <w:lang w:val="fr-FR"/>
        </w:rPr>
      </w:pPr>
    </w:p>
    <w:p w14:paraId="101D13C7" w14:textId="0E64F874" w:rsidR="007A4E55" w:rsidRPr="00666798" w:rsidRDefault="00000000" w:rsidP="005262DF">
      <w:pPr>
        <w:pStyle w:val="Listepuces"/>
        <w:rPr>
          <w:rFonts w:cs="Times New Roman"/>
          <w:lang w:val="fr-FR"/>
        </w:rPr>
      </w:pPr>
      <w:r w:rsidRPr="00666798">
        <w:rPr>
          <w:rFonts w:cs="Times New Roman"/>
          <w:lang w:val="fr-FR"/>
        </w:rPr>
        <w:t xml:space="preserve">Phénoménologie cosmologique : calibrer les paramètres K et </w:t>
      </w:r>
      <w:r w:rsidRPr="00666798">
        <w:rPr>
          <w:rFonts w:cs="Times New Roman"/>
        </w:rPr>
        <w:t>Γ</w:t>
      </w:r>
      <w:r w:rsidRPr="00666798">
        <w:rPr>
          <w:rFonts w:cs="Times New Roman"/>
          <w:lang w:val="fr-FR"/>
        </w:rPr>
        <w:t xml:space="preserve"> sur les observations (Planck, SPARC, LIGO, Euclid) afin de fournir une falsifiabilité claire.</w:t>
      </w:r>
    </w:p>
    <w:p w14:paraId="71166316" w14:textId="77777777" w:rsidR="007A4E55" w:rsidRPr="00666798" w:rsidRDefault="007A4E55">
      <w:pPr>
        <w:rPr>
          <w:rFonts w:cs="Times New Roman"/>
          <w:lang w:val="fr-FR"/>
        </w:rPr>
      </w:pPr>
    </w:p>
    <w:p w14:paraId="02E42A3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3. Prédictions testables proposées</w:t>
      </w:r>
    </w:p>
    <w:p w14:paraId="0635720E" w14:textId="77777777" w:rsidR="007A4E55" w:rsidRPr="00666798" w:rsidRDefault="007A4E55">
      <w:pPr>
        <w:rPr>
          <w:rFonts w:cs="Times New Roman"/>
          <w:lang w:val="fr-FR"/>
        </w:rPr>
      </w:pPr>
    </w:p>
    <w:p w14:paraId="4B653B49" w14:textId="77777777" w:rsidR="007A4E55" w:rsidRPr="00666798" w:rsidRDefault="00000000">
      <w:pPr>
        <w:rPr>
          <w:rFonts w:cs="Times New Roman"/>
          <w:lang w:val="fr-FR"/>
        </w:rPr>
      </w:pPr>
      <w:r w:rsidRPr="00666798">
        <w:rPr>
          <w:rFonts w:cs="Times New Roman"/>
          <w:lang w:val="fr-FR"/>
        </w:rPr>
        <w:t>Pour favoriser la confrontation expérimentale, on peut dériver trois</w:t>
      </w:r>
    </w:p>
    <w:p w14:paraId="05A032D6" w14:textId="77777777" w:rsidR="007A4E55" w:rsidRPr="00666798" w:rsidRDefault="00000000">
      <w:pPr>
        <w:rPr>
          <w:rFonts w:cs="Times New Roman"/>
          <w:lang w:val="fr-FR"/>
        </w:rPr>
      </w:pPr>
      <w:r w:rsidRPr="00666798">
        <w:rPr>
          <w:rFonts w:cs="Times New Roman"/>
          <w:lang w:val="fr-FR"/>
        </w:rPr>
        <w:t>lois candidates :</w:t>
      </w:r>
    </w:p>
    <w:p w14:paraId="6DCADF55" w14:textId="77777777" w:rsidR="007A4E55" w:rsidRPr="00666798" w:rsidRDefault="007A4E55">
      <w:pPr>
        <w:rPr>
          <w:rFonts w:cs="Times New Roman"/>
          <w:lang w:val="fr-FR"/>
        </w:rPr>
      </w:pPr>
    </w:p>
    <w:p w14:paraId="1AE6A46F"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Correction gravitationnelle effective</w:t>
      </w:r>
    </w:p>
    <w:p w14:paraId="1D3F072D" w14:textId="77777777" w:rsidR="007A4E55" w:rsidRPr="00666798" w:rsidRDefault="007A4E55">
      <w:pPr>
        <w:rPr>
          <w:rFonts w:cs="Times New Roman"/>
          <w:lang w:val="fr-FR"/>
        </w:rPr>
      </w:pPr>
    </w:p>
    <w:p w14:paraId="1602FC74" w14:textId="77777777" w:rsidR="007A4E55" w:rsidRPr="00666798" w:rsidRDefault="00000000">
      <w:pPr>
        <w:rPr>
          <w:rFonts w:cs="Times New Roman"/>
          <w:lang w:val="fr-FR"/>
        </w:rPr>
      </w:pPr>
      <w:r w:rsidRPr="00666798">
        <w:rPr>
          <w:rFonts w:cs="Times New Roman"/>
          <w:lang w:val="fr-FR"/>
        </w:rPr>
        <w:t xml:space="preserve">gₑff(r) = gₙ(r) \[1 + </w:t>
      </w:r>
      <w:r w:rsidRPr="00666798">
        <w:rPr>
          <w:rFonts w:cs="Times New Roman"/>
        </w:rPr>
        <w:t>α</w:t>
      </w:r>
      <w:r w:rsidRPr="00666798">
        <w:rPr>
          <w:rFonts w:cs="Times New Roman"/>
          <w:lang w:val="fr-FR"/>
        </w:rPr>
        <w:t xml:space="preserve"> e⁻</w:t>
      </w:r>
      <w:r w:rsidRPr="00666798">
        <w:rPr>
          <w:rFonts w:cs="Times New Roman"/>
        </w:rPr>
        <w:t>ᵝ</w:t>
      </w:r>
      <w:r w:rsidRPr="00666798">
        <w:rPr>
          <w:rFonts w:cs="Times New Roman"/>
          <w:lang w:val="fr-FR"/>
        </w:rPr>
        <w:t>ʳ\]</w:t>
      </w:r>
    </w:p>
    <w:p w14:paraId="0B9B9CF9" w14:textId="77777777" w:rsidR="007A4E55" w:rsidRPr="00666798" w:rsidRDefault="007A4E55">
      <w:pPr>
        <w:rPr>
          <w:rFonts w:cs="Times New Roman"/>
          <w:lang w:val="fr-FR"/>
        </w:rPr>
      </w:pPr>
    </w:p>
    <w:p w14:paraId="6BE1C416" w14:textId="77777777" w:rsidR="007A4E55" w:rsidRPr="00666798" w:rsidRDefault="00000000">
      <w:pPr>
        <w:rPr>
          <w:rFonts w:cs="Times New Roman"/>
          <w:lang w:val="fr-FR"/>
        </w:rPr>
      </w:pPr>
      <w:r w:rsidRPr="00666798">
        <w:rPr>
          <w:rFonts w:cs="Times New Roman"/>
          <w:lang w:val="fr-FR"/>
        </w:rPr>
        <w:t xml:space="preserve">où </w:t>
      </w:r>
      <w:r w:rsidRPr="00666798">
        <w:rPr>
          <w:rFonts w:cs="Times New Roman"/>
        </w:rPr>
        <w:t>α</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K⁻¹ et </w:t>
      </w:r>
      <w:r w:rsidRPr="00666798">
        <w:rPr>
          <w:rFonts w:cs="Times New Roman"/>
        </w:rPr>
        <w:t>β</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w:t>
      </w:r>
      <w:r w:rsidRPr="00666798">
        <w:rPr>
          <w:rFonts w:cs="Times New Roman"/>
        </w:rPr>
        <w:t>Γ</w:t>
      </w:r>
      <w:r w:rsidRPr="00666798">
        <w:rPr>
          <w:rFonts w:cs="Times New Roman"/>
          <w:lang w:val="fr-FR"/>
        </w:rPr>
        <w:t xml:space="preserve"> c/H₀.</w:t>
      </w:r>
    </w:p>
    <w:p w14:paraId="4F2C72B5" w14:textId="77777777" w:rsidR="007A4E55" w:rsidRPr="00666798" w:rsidRDefault="007A4E55">
      <w:pPr>
        <w:rPr>
          <w:rFonts w:cs="Times New Roman"/>
          <w:lang w:val="fr-FR"/>
        </w:rPr>
      </w:pPr>
    </w:p>
    <w:p w14:paraId="77396730" w14:textId="77777777" w:rsidR="007A4E55" w:rsidRPr="00666798" w:rsidRDefault="00000000">
      <w:pPr>
        <w:rPr>
          <w:rFonts w:cs="Times New Roman"/>
          <w:lang w:val="fr-FR"/>
        </w:rPr>
      </w:pPr>
      <w:r w:rsidRPr="00666798">
        <w:rPr>
          <w:rFonts w:cs="Times New Roman"/>
          <w:lang w:val="fr-FR"/>
        </w:rPr>
        <w:t>*→ Prévision : déviation MOND-like aux faibles accélérations, testable</w:t>
      </w:r>
    </w:p>
    <w:p w14:paraId="703889AE" w14:textId="77777777" w:rsidR="007A4E55" w:rsidRPr="00666798" w:rsidRDefault="00000000">
      <w:pPr>
        <w:rPr>
          <w:rFonts w:cs="Times New Roman"/>
          <w:lang w:val="fr-FR"/>
        </w:rPr>
      </w:pPr>
      <w:r w:rsidRPr="00666798">
        <w:rPr>
          <w:rFonts w:cs="Times New Roman"/>
          <w:lang w:val="fr-FR"/>
        </w:rPr>
        <w:t>sur les courbes de rotation SPARC.*</w:t>
      </w:r>
    </w:p>
    <w:p w14:paraId="4406D21F" w14:textId="77777777" w:rsidR="007A4E55" w:rsidRPr="00666798" w:rsidRDefault="007A4E55">
      <w:pPr>
        <w:rPr>
          <w:rFonts w:cs="Times New Roman"/>
          <w:lang w:val="fr-FR"/>
        </w:rPr>
      </w:pPr>
    </w:p>
    <w:p w14:paraId="54B7B71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Termes dissipatifs des ondes gravitationnelles</w:t>
      </w:r>
    </w:p>
    <w:p w14:paraId="26F8DB28" w14:textId="77777777" w:rsidR="007A4E55" w:rsidRPr="00666798" w:rsidRDefault="007A4E55">
      <w:pPr>
        <w:rPr>
          <w:rFonts w:cs="Times New Roman"/>
          <w:lang w:val="fr-FR"/>
        </w:rPr>
      </w:pPr>
    </w:p>
    <w:p w14:paraId="33FC5E88" w14:textId="77777777" w:rsidR="007A4E55" w:rsidRPr="00666798" w:rsidRDefault="00000000">
      <w:pPr>
        <w:rPr>
          <w:rFonts w:cs="Times New Roman"/>
          <w:lang w:val="fr-FR"/>
        </w:rPr>
      </w:pPr>
      <w:r w:rsidRPr="00666798">
        <w:rPr>
          <w:rFonts w:cs="Times New Roman"/>
          <w:lang w:val="fr-FR"/>
        </w:rPr>
        <w:t xml:space="preserve">h(f,z) = h₀(f) exp\[− </w:t>
      </w:r>
      <w:r w:rsidRPr="00666798">
        <w:rPr>
          <w:rFonts w:cs="Times New Roman"/>
        </w:rPr>
        <w:t>Γ</w:t>
      </w:r>
      <w:r w:rsidRPr="00666798">
        <w:rPr>
          <w:rFonts w:cs="Times New Roman"/>
          <w:lang w:val="fr-FR"/>
        </w:rPr>
        <w:t>(f/c)² Dₗ(z)\]</w:t>
      </w:r>
    </w:p>
    <w:p w14:paraId="73C34871" w14:textId="77777777" w:rsidR="007A4E55" w:rsidRPr="00666798" w:rsidRDefault="007A4E55">
      <w:pPr>
        <w:rPr>
          <w:rFonts w:cs="Times New Roman"/>
          <w:lang w:val="fr-FR"/>
        </w:rPr>
      </w:pPr>
    </w:p>
    <w:p w14:paraId="25BF0A5E" w14:textId="77777777" w:rsidR="007A4E55" w:rsidRPr="00666798" w:rsidRDefault="00000000">
      <w:pPr>
        <w:rPr>
          <w:rFonts w:cs="Times New Roman"/>
          <w:lang w:val="fr-FR"/>
        </w:rPr>
      </w:pPr>
      <w:r w:rsidRPr="00666798">
        <w:rPr>
          <w:rFonts w:cs="Times New Roman"/>
          <w:lang w:val="fr-FR"/>
        </w:rPr>
        <w:t>*→ Prévision : atténuation de phase et amplitude dépendante de la</w:t>
      </w:r>
    </w:p>
    <w:p w14:paraId="2CFD809B" w14:textId="77777777" w:rsidR="007A4E55" w:rsidRPr="00666798" w:rsidRDefault="00000000">
      <w:pPr>
        <w:rPr>
          <w:rFonts w:cs="Times New Roman"/>
          <w:lang w:val="fr-FR"/>
        </w:rPr>
      </w:pPr>
      <w:r w:rsidRPr="00666798">
        <w:rPr>
          <w:rFonts w:cs="Times New Roman"/>
          <w:lang w:val="fr-FR"/>
        </w:rPr>
        <w:t>fréquence, observable sur les signaux LIGO-Virgo-KAGRA.*</w:t>
      </w:r>
    </w:p>
    <w:p w14:paraId="143B8697" w14:textId="77777777" w:rsidR="007A4E55" w:rsidRPr="00666798" w:rsidRDefault="007A4E55">
      <w:pPr>
        <w:rPr>
          <w:rFonts w:cs="Times New Roman"/>
          <w:lang w:val="fr-FR"/>
        </w:rPr>
      </w:pPr>
    </w:p>
    <w:p w14:paraId="4AA6FEE2"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Lien cosmologique entre dissipation et densité sombre</w:t>
      </w:r>
    </w:p>
    <w:p w14:paraId="038D0E81" w14:textId="77777777" w:rsidR="007A4E55" w:rsidRPr="00666798" w:rsidRDefault="007A4E55">
      <w:pPr>
        <w:rPr>
          <w:rFonts w:cs="Times New Roman"/>
          <w:lang w:val="fr-FR"/>
        </w:rPr>
      </w:pPr>
    </w:p>
    <w:p w14:paraId="55721BA4" w14:textId="77777777" w:rsidR="007A4E55" w:rsidRPr="00666798" w:rsidRDefault="00000000">
      <w:pPr>
        <w:rPr>
          <w:rFonts w:cs="Times New Roman"/>
          <w:lang w:val="fr-FR"/>
        </w:rPr>
      </w:pPr>
      <w:r w:rsidRPr="00666798">
        <w:rPr>
          <w:rFonts w:cs="Times New Roman"/>
        </w:rPr>
        <w:t>Ω</w:t>
      </w:r>
      <w:r w:rsidRPr="00666798">
        <w:rPr>
          <w:rFonts w:cs="Times New Roman"/>
          <w:lang w:val="fr-FR"/>
        </w:rPr>
        <w:t xml:space="preserve">ₐ </w:t>
      </w:r>
      <w:r w:rsidRPr="00666798">
        <w:rPr>
          <w:rFonts w:ascii="Cambria Math" w:hAnsi="Cambria Math" w:cs="Cambria Math"/>
          <w:lang w:val="fr-FR"/>
        </w:rPr>
        <w:t>≃</w:t>
      </w:r>
      <w:r w:rsidRPr="00666798">
        <w:rPr>
          <w:rFonts w:cs="Times New Roman"/>
          <w:lang w:val="fr-FR"/>
        </w:rPr>
        <w:t xml:space="preserve"> </w:t>
      </w:r>
      <w:r w:rsidRPr="00666798">
        <w:rPr>
          <w:rFonts w:cs="Times New Roman"/>
        </w:rPr>
        <w:t>Γ</w:t>
      </w:r>
      <w:r w:rsidRPr="00666798">
        <w:rPr>
          <w:rFonts w:cs="Times New Roman"/>
          <w:lang w:val="fr-FR"/>
        </w:rPr>
        <w:t xml:space="preserve"> / (3H₀) tanh(K/Kc)</w:t>
      </w:r>
    </w:p>
    <w:p w14:paraId="159B45F0" w14:textId="77777777" w:rsidR="007A4E55" w:rsidRPr="00666798" w:rsidRDefault="007A4E55">
      <w:pPr>
        <w:rPr>
          <w:rFonts w:cs="Times New Roman"/>
          <w:lang w:val="fr-FR"/>
        </w:rPr>
      </w:pPr>
    </w:p>
    <w:p w14:paraId="00D6B61F" w14:textId="77777777" w:rsidR="007A4E55" w:rsidRPr="00666798" w:rsidRDefault="00000000">
      <w:pPr>
        <w:rPr>
          <w:rFonts w:cs="Times New Roman"/>
          <w:lang w:val="fr-FR"/>
        </w:rPr>
      </w:pPr>
      <w:r w:rsidRPr="00666798">
        <w:rPr>
          <w:rFonts w:cs="Times New Roman"/>
          <w:lang w:val="fr-FR"/>
        </w:rPr>
        <w:t>où Kc fixe la transition vers la synchronisation globale.</w:t>
      </w:r>
    </w:p>
    <w:p w14:paraId="7C75CB70" w14:textId="1AD8E47C" w:rsidR="007A4E55" w:rsidRPr="00666798" w:rsidRDefault="00000000">
      <w:pPr>
        <w:rPr>
          <w:rFonts w:cs="Times New Roman"/>
          <w:lang w:val="fr-FR"/>
        </w:rPr>
      </w:pPr>
      <w:r w:rsidRPr="00666798">
        <w:rPr>
          <w:rFonts w:cs="Times New Roman"/>
          <w:lang w:val="fr-FR"/>
        </w:rPr>
        <w:t xml:space="preserve">Prévision : possibilité d'expliquer la valeur observée </w:t>
      </w:r>
      <w:r w:rsidRPr="00666798">
        <w:rPr>
          <w:rFonts w:cs="Times New Roman"/>
        </w:rPr>
        <w:t>Ω</w:t>
      </w:r>
      <w:r w:rsidRPr="00666798">
        <w:rPr>
          <w:rFonts w:cs="Times New Roman"/>
          <w:lang w:val="fr-FR"/>
        </w:rPr>
        <w:t>ₐ ≈ 0.69</w:t>
      </w:r>
    </w:p>
    <w:p w14:paraId="4E0A9261" w14:textId="0DC218A1" w:rsidR="007A4E55" w:rsidRPr="00666798" w:rsidRDefault="00000000">
      <w:pPr>
        <w:rPr>
          <w:rFonts w:cs="Times New Roman"/>
          <w:lang w:val="fr-FR"/>
        </w:rPr>
      </w:pPr>
      <w:r w:rsidRPr="00666798">
        <w:rPr>
          <w:rFonts w:cs="Times New Roman"/>
          <w:lang w:val="fr-FR"/>
        </w:rPr>
        <w:t>sans constante cosmologique fixe.</w:t>
      </w:r>
    </w:p>
    <w:p w14:paraId="069E7579" w14:textId="77777777" w:rsidR="007A4E55" w:rsidRPr="00666798" w:rsidRDefault="007A4E55">
      <w:pPr>
        <w:rPr>
          <w:rFonts w:cs="Times New Roman"/>
          <w:lang w:val="fr-FR"/>
        </w:rPr>
      </w:pPr>
    </w:p>
    <w:p w14:paraId="080D5B75" w14:textId="77777777" w:rsidR="007A4E55" w:rsidRPr="00666798" w:rsidRDefault="00000000">
      <w:pPr>
        <w:rPr>
          <w:rFonts w:cs="Times New Roman"/>
          <w:lang w:val="fr-FR"/>
        </w:rPr>
      </w:pPr>
      <w:r w:rsidRPr="00666798">
        <w:rPr>
          <w:rFonts w:cs="Times New Roman"/>
          <w:lang w:val="fr-FR"/>
        </w:rPr>
        <w:t>Ces relations fournissent des points d'entrée immédiats pour une</w:t>
      </w:r>
    </w:p>
    <w:p w14:paraId="037A4956" w14:textId="77777777" w:rsidR="007A4E55" w:rsidRPr="00666798" w:rsidRDefault="00000000">
      <w:pPr>
        <w:rPr>
          <w:rFonts w:cs="Times New Roman"/>
          <w:lang w:val="fr-FR"/>
        </w:rPr>
      </w:pPr>
      <w:r w:rsidRPr="00666798">
        <w:rPr>
          <w:rFonts w:cs="Times New Roman"/>
          <w:lang w:val="fr-FR"/>
        </w:rPr>
        <w:t>validation numérique ou observationnelle.</w:t>
      </w:r>
    </w:p>
    <w:p w14:paraId="055C13B4" w14:textId="77777777" w:rsidR="007A4E55" w:rsidRPr="00666798" w:rsidRDefault="007A4E55">
      <w:pPr>
        <w:rPr>
          <w:rFonts w:cs="Times New Roman"/>
          <w:lang w:val="fr-FR"/>
        </w:rPr>
      </w:pPr>
    </w:p>
    <w:p w14:paraId="386CA15B"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lastRenderedPageBreak/>
        <w:t>4. Bibliographie indicative à insérer</w:t>
      </w:r>
    </w:p>
    <w:p w14:paraId="3A76E60B" w14:textId="77777777" w:rsidR="007A4E55" w:rsidRPr="00666798" w:rsidRDefault="007A4E55">
      <w:pPr>
        <w:rPr>
          <w:rFonts w:cs="Times New Roman"/>
          <w:lang w:val="fr-FR"/>
        </w:rPr>
      </w:pPr>
    </w:p>
    <w:p w14:paraId="7E64007F" w14:textId="77777777" w:rsidR="007A4E55" w:rsidRPr="00666798" w:rsidRDefault="00000000">
      <w:pPr>
        <w:pStyle w:val="Listepuces"/>
        <w:rPr>
          <w:rFonts w:cs="Times New Roman"/>
          <w:lang w:val="it-IT"/>
        </w:rPr>
      </w:pPr>
      <w:r w:rsidRPr="00666798">
        <w:rPr>
          <w:rFonts w:cs="Times New Roman"/>
          <w:lang w:val="it-IT"/>
        </w:rPr>
        <w:t>Rovelli C. (1998). Loop Quantum Gravity.</w:t>
      </w:r>
    </w:p>
    <w:p w14:paraId="5D73F36F" w14:textId="77777777" w:rsidR="007A4E55" w:rsidRPr="00666798" w:rsidRDefault="007A4E55">
      <w:pPr>
        <w:rPr>
          <w:rFonts w:cs="Times New Roman"/>
          <w:lang w:val="it-IT"/>
        </w:rPr>
      </w:pPr>
    </w:p>
    <w:p w14:paraId="444EC75C" w14:textId="77777777" w:rsidR="007A4E55" w:rsidRPr="00666798" w:rsidRDefault="00000000">
      <w:pPr>
        <w:pStyle w:val="Listepuces"/>
        <w:rPr>
          <w:rFonts w:cs="Times New Roman"/>
        </w:rPr>
      </w:pPr>
      <w:r w:rsidRPr="00666798">
        <w:rPr>
          <w:rFonts w:cs="Times New Roman"/>
        </w:rPr>
        <w:t>Padmanabhan T. (2010). Thermodynamical Aspects of Gravity.</w:t>
      </w:r>
    </w:p>
    <w:p w14:paraId="1D42ECB1" w14:textId="77777777" w:rsidR="007A4E55" w:rsidRPr="00666798" w:rsidRDefault="007A4E55">
      <w:pPr>
        <w:rPr>
          <w:rFonts w:cs="Times New Roman"/>
        </w:rPr>
      </w:pPr>
    </w:p>
    <w:p w14:paraId="2B7EF4BB" w14:textId="77777777" w:rsidR="007A4E55" w:rsidRPr="00666798" w:rsidRDefault="00000000">
      <w:pPr>
        <w:pStyle w:val="Listepuces"/>
        <w:rPr>
          <w:rFonts w:cs="Times New Roman"/>
        </w:rPr>
      </w:pPr>
      <w:r w:rsidRPr="00666798">
        <w:rPr>
          <w:rFonts w:cs="Times New Roman"/>
        </w:rPr>
        <w:t>Verlinde E. (2011). On the Origin of Gravity and the Laws of Newton.</w:t>
      </w:r>
    </w:p>
    <w:p w14:paraId="407F66C7" w14:textId="77777777" w:rsidR="007A4E55" w:rsidRPr="00666798" w:rsidRDefault="007A4E55">
      <w:pPr>
        <w:rPr>
          <w:rFonts w:cs="Times New Roman"/>
        </w:rPr>
      </w:pPr>
    </w:p>
    <w:p w14:paraId="7296A6A6" w14:textId="77777777" w:rsidR="007A4E55" w:rsidRPr="00666798" w:rsidRDefault="00000000">
      <w:pPr>
        <w:pStyle w:val="Listepuces"/>
        <w:rPr>
          <w:rFonts w:cs="Times New Roman"/>
        </w:rPr>
      </w:pPr>
      <w:r w:rsidRPr="00666798">
        <w:rPr>
          <w:rFonts w:cs="Times New Roman"/>
          <w:lang w:val="it-IT"/>
        </w:rPr>
        <w:t xml:space="preserve">Caldeira A.O., Leggett A.J. (1983). </w:t>
      </w:r>
      <w:r w:rsidRPr="00666798">
        <w:rPr>
          <w:rFonts w:cs="Times New Roman"/>
        </w:rPr>
        <w:t>Quantum Dissipative Systems.</w:t>
      </w:r>
    </w:p>
    <w:p w14:paraId="18841DA7" w14:textId="77777777" w:rsidR="007A4E55" w:rsidRPr="00666798" w:rsidRDefault="007A4E55">
      <w:pPr>
        <w:rPr>
          <w:rFonts w:cs="Times New Roman"/>
        </w:rPr>
      </w:pPr>
    </w:p>
    <w:p w14:paraId="1F724026" w14:textId="77777777" w:rsidR="007A4E55" w:rsidRPr="00666798" w:rsidRDefault="00000000">
      <w:pPr>
        <w:pStyle w:val="Listepuces"/>
        <w:rPr>
          <w:rFonts w:cs="Times New Roman"/>
        </w:rPr>
      </w:pPr>
      <w:r w:rsidRPr="00666798">
        <w:rPr>
          <w:rFonts w:cs="Times New Roman"/>
        </w:rPr>
        <w:t>Lindblad G. (1976). On the Generators of Quantum Dynamical</w:t>
      </w:r>
    </w:p>
    <w:p w14:paraId="7D13B948" w14:textId="77777777" w:rsidR="007A4E55" w:rsidRPr="00666798" w:rsidRDefault="00000000">
      <w:pPr>
        <w:rPr>
          <w:rFonts w:cs="Times New Roman"/>
        </w:rPr>
      </w:pPr>
      <w:r w:rsidRPr="00666798">
        <w:rPr>
          <w:rFonts w:cs="Times New Roman"/>
        </w:rPr>
        <w:t>&gt; Semigroups.</w:t>
      </w:r>
    </w:p>
    <w:p w14:paraId="78B80A4C" w14:textId="77777777" w:rsidR="007A4E55" w:rsidRPr="00666798" w:rsidRDefault="007A4E55">
      <w:pPr>
        <w:rPr>
          <w:rFonts w:cs="Times New Roman"/>
        </w:rPr>
      </w:pPr>
    </w:p>
    <w:p w14:paraId="2BA23C18" w14:textId="742413AC" w:rsidR="007A4E55" w:rsidRPr="00666798" w:rsidRDefault="00000000" w:rsidP="005262DF">
      <w:pPr>
        <w:pStyle w:val="Listepuces"/>
        <w:rPr>
          <w:rFonts w:cs="Times New Roman"/>
        </w:rPr>
      </w:pPr>
      <w:r w:rsidRPr="00666798">
        <w:rPr>
          <w:rFonts w:cs="Times New Roman"/>
        </w:rPr>
        <w:t>Kuramoto Y. (1975). Self-entrainment of a population of coupled oscillators.</w:t>
      </w:r>
    </w:p>
    <w:p w14:paraId="09E81FC4" w14:textId="77777777" w:rsidR="007A4E55" w:rsidRPr="00666798" w:rsidRDefault="007A4E55">
      <w:pPr>
        <w:rPr>
          <w:rFonts w:cs="Times New Roman"/>
        </w:rPr>
      </w:pPr>
    </w:p>
    <w:p w14:paraId="00023D18" w14:textId="285824F9" w:rsidR="007A4E55" w:rsidRPr="00666798" w:rsidRDefault="00000000" w:rsidP="005262DF">
      <w:pPr>
        <w:pStyle w:val="Listepuces"/>
        <w:rPr>
          <w:rFonts w:cs="Times New Roman"/>
        </w:rPr>
      </w:pPr>
      <w:r w:rsidRPr="00666798">
        <w:rPr>
          <w:rFonts w:cs="Times New Roman"/>
        </w:rPr>
        <w:t>Barrau A., Cailleteau T. (2015). Phenomenology of Loop Quantum Cosmology.</w:t>
      </w:r>
    </w:p>
    <w:p w14:paraId="70EE690E" w14:textId="77777777" w:rsidR="007A4E55" w:rsidRPr="00666798" w:rsidRDefault="007A4E55">
      <w:pPr>
        <w:rPr>
          <w:rFonts w:cs="Times New Roman"/>
        </w:rPr>
      </w:pPr>
    </w:p>
    <w:p w14:paraId="2F5386C8" w14:textId="04EC7F73" w:rsidR="007A4E55" w:rsidRPr="00666798" w:rsidRDefault="00000000" w:rsidP="005262DF">
      <w:pPr>
        <w:pStyle w:val="Listepuces"/>
        <w:rPr>
          <w:rFonts w:cs="Times New Roman"/>
        </w:rPr>
      </w:pPr>
      <w:r w:rsidRPr="00666798">
        <w:rPr>
          <w:rFonts w:cs="Times New Roman"/>
        </w:rPr>
        <w:t>Hossenfelder S. (2018). Lost in Math: How Beauty Leads Physics Astray.</w:t>
      </w:r>
    </w:p>
    <w:p w14:paraId="32667CAD" w14:textId="77777777" w:rsidR="007A4E55" w:rsidRPr="00666798" w:rsidRDefault="007A4E55">
      <w:pPr>
        <w:rPr>
          <w:rFonts w:cs="Times New Roman"/>
        </w:rPr>
      </w:pPr>
    </w:p>
    <w:p w14:paraId="20C9C068" w14:textId="77777777" w:rsidR="007A4E55" w:rsidRPr="00666798" w:rsidRDefault="00000000">
      <w:pPr>
        <w:pStyle w:val="Listepuces"/>
        <w:rPr>
          <w:rFonts w:cs="Times New Roman"/>
        </w:rPr>
      </w:pPr>
      <w:r w:rsidRPr="00666798">
        <w:rPr>
          <w:rFonts w:cs="Times New Roman"/>
        </w:rPr>
        <w:t>Connes A. (1994). Noncommutative Geometry.</w:t>
      </w:r>
    </w:p>
    <w:p w14:paraId="76E71B29" w14:textId="77777777" w:rsidR="007A4E55" w:rsidRPr="00666798" w:rsidRDefault="007A4E55">
      <w:pPr>
        <w:rPr>
          <w:rFonts w:cs="Times New Roman"/>
        </w:rPr>
      </w:pPr>
    </w:p>
    <w:p w14:paraId="1B09FBBE" w14:textId="77777777" w:rsidR="007A4E55" w:rsidRPr="00666798" w:rsidRDefault="00000000">
      <w:pPr>
        <w:pStyle w:val="Listepuces"/>
        <w:rPr>
          <w:rFonts w:cs="Times New Roman"/>
        </w:rPr>
      </w:pPr>
      <w:r w:rsidRPr="00666798">
        <w:rPr>
          <w:rFonts w:cs="Times New Roman"/>
        </w:rPr>
        <w:t>Smolin L. (2019). Einstein's Unfinished Revolution.</w:t>
      </w:r>
    </w:p>
    <w:p w14:paraId="690B67A3" w14:textId="77777777" w:rsidR="007A4E55" w:rsidRPr="00666798" w:rsidRDefault="007A4E55">
      <w:pPr>
        <w:rPr>
          <w:rFonts w:cs="Times New Roman"/>
        </w:rPr>
      </w:pPr>
    </w:p>
    <w:p w14:paraId="7593BA38"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CONCLUSIONS GÉNÉRALES</w:t>
      </w:r>
    </w:p>
    <w:p w14:paraId="3F5BE6A9" w14:textId="77777777" w:rsidR="007A4E55" w:rsidRPr="00666798" w:rsidRDefault="007A4E55">
      <w:pPr>
        <w:rPr>
          <w:rFonts w:cs="Times New Roman"/>
          <w:lang w:val="fr-FR"/>
        </w:rPr>
      </w:pPr>
    </w:p>
    <w:p w14:paraId="1612FE15" w14:textId="14C62778" w:rsidR="007A4E55" w:rsidRPr="00666798" w:rsidRDefault="00000000">
      <w:pPr>
        <w:rPr>
          <w:rFonts w:cs="Times New Roman"/>
          <w:lang w:val="fr-FR"/>
        </w:rPr>
      </w:pPr>
      <w:r w:rsidRPr="00666798">
        <w:rPr>
          <w:rFonts w:cs="Times New Roman"/>
          <w:lang w:val="fr-FR"/>
        </w:rPr>
        <w:t>Cette thèse a présenté un cadre théorique unifié basé sur un champ</w:t>
      </w:r>
      <w:r w:rsidR="00863C1A" w:rsidRPr="00666798">
        <w:rPr>
          <w:rFonts w:cs="Times New Roman"/>
          <w:lang w:val="fr-FR"/>
        </w:rPr>
        <w:t xml:space="preserve"> </w:t>
      </w:r>
      <w:r w:rsidRPr="00666798">
        <w:rPr>
          <w:rFonts w:cs="Times New Roman"/>
          <w:lang w:val="fr-FR"/>
        </w:rPr>
        <w:t>scalaire fondamental P défini sur la variété compacte à six dimensions</w:t>
      </w:r>
      <w:r w:rsidR="00863C1A" w:rsidRPr="00666798">
        <w:rPr>
          <w:rFonts w:cs="Times New Roman"/>
          <w:lang w:val="fr-FR"/>
        </w:rPr>
        <w:t xml:space="preserve"> </w:t>
      </w:r>
      <w:r w:rsidRPr="00666798">
        <w:rPr>
          <w:rFonts w:cs="Times New Roman"/>
        </w:rPr>
        <w:t>Σ</w:t>
      </w:r>
      <w:r w:rsidR="00863C1A" w:rsidRPr="00666798">
        <w:rPr>
          <w:rFonts w:cs="Times New Roman"/>
          <w:lang w:val="fr-FR"/>
        </w:rPr>
        <w:t xml:space="preserve"> </w:t>
      </w:r>
      <w:r w:rsidRPr="00666798">
        <w:rPr>
          <w:rFonts w:cs="Times New Roman"/>
          <w:lang w:val="fr-FR"/>
        </w:rPr>
        <w:t>= (S³×S³)/ℤ₃. Les contributions principales sont :</w:t>
      </w:r>
    </w:p>
    <w:p w14:paraId="71AA2758" w14:textId="77777777" w:rsidR="007A4E55" w:rsidRPr="00666798" w:rsidRDefault="007A4E55">
      <w:pPr>
        <w:rPr>
          <w:rFonts w:cs="Times New Roman"/>
          <w:lang w:val="fr-FR"/>
        </w:rPr>
      </w:pPr>
    </w:p>
    <w:p w14:paraId="27B45242" w14:textId="77777777" w:rsidR="007A4E55" w:rsidRPr="00666798" w:rsidRDefault="00000000" w:rsidP="00863C1A">
      <w:pPr>
        <w:pStyle w:val="Titre2"/>
        <w:rPr>
          <w:rFonts w:ascii="Times New Roman" w:hAnsi="Times New Roman" w:cs="Times New Roman"/>
          <w:lang w:val="fr-FR"/>
        </w:rPr>
      </w:pPr>
      <w:r w:rsidRPr="00666798">
        <w:rPr>
          <w:rFonts w:ascii="Times New Roman" w:hAnsi="Times New Roman" w:cs="Times New Roman"/>
          <w:lang w:val="fr-FR"/>
        </w:rPr>
        <w:t>1. RÉSOLUTION du problème de la constante cosmologique avec un</w:t>
      </w:r>
    </w:p>
    <w:p w14:paraId="4BC4680C" w14:textId="77777777" w:rsidR="007A4E55" w:rsidRPr="00666798" w:rsidRDefault="007A4E55">
      <w:pPr>
        <w:rPr>
          <w:rFonts w:cs="Times New Roman"/>
          <w:lang w:val="fr-FR"/>
        </w:rPr>
      </w:pPr>
    </w:p>
    <w:p w14:paraId="21FD54B6" w14:textId="546F2509" w:rsidR="007A4E55" w:rsidRPr="00666798" w:rsidRDefault="00000000">
      <w:pPr>
        <w:rPr>
          <w:rFonts w:cs="Times New Roman"/>
          <w:lang w:val="fr-FR"/>
        </w:rPr>
      </w:pPr>
      <w:r w:rsidRPr="00666798">
        <w:rPr>
          <w:rFonts w:cs="Times New Roman"/>
          <w:lang w:val="fr-FR"/>
        </w:rPr>
        <w:t>accord à 1% (</w:t>
      </w:r>
      <w:r w:rsidRPr="00666798">
        <w:rPr>
          <w:rFonts w:cs="Times New Roman"/>
        </w:rPr>
        <w:t>Λ</w:t>
      </w:r>
      <w:r w:rsidRPr="00666798">
        <w:rPr>
          <w:rFonts w:cs="Times New Roman"/>
          <w:lang w:val="fr-FR"/>
        </w:rPr>
        <w:t xml:space="preserve">₀ = 1.12×10⁻⁵² m⁻² vs </w:t>
      </w:r>
      <w:r w:rsidRPr="00666798">
        <w:rPr>
          <w:rFonts w:cs="Times New Roman"/>
        </w:rPr>
        <w:t>Λ</w:t>
      </w:r>
      <w:r w:rsidRPr="00666798">
        <w:rPr>
          <w:rFonts w:cs="Times New Roman"/>
          <w:lang w:val="fr-FR"/>
        </w:rPr>
        <w:t>_obs = 1.11×10⁻⁵² m⁻²) via un</w:t>
      </w:r>
      <w:r w:rsidR="00863C1A" w:rsidRPr="00666798">
        <w:rPr>
          <w:rFonts w:cs="Times New Roman"/>
          <w:lang w:val="fr-FR"/>
        </w:rPr>
        <w:t xml:space="preserve"> </w:t>
      </w:r>
      <w:r w:rsidRPr="00666798">
        <w:rPr>
          <w:rFonts w:cs="Times New Roman"/>
          <w:lang w:val="fr-FR"/>
        </w:rPr>
        <w:t>cutoff infrarouge naturel.</w:t>
      </w:r>
    </w:p>
    <w:p w14:paraId="0EA792E0" w14:textId="77777777" w:rsidR="007A4E55" w:rsidRPr="00666798" w:rsidRDefault="007A4E55">
      <w:pPr>
        <w:rPr>
          <w:rFonts w:cs="Times New Roman"/>
          <w:lang w:val="fr-FR"/>
        </w:rPr>
      </w:pPr>
    </w:p>
    <w:p w14:paraId="4DBA5D29" w14:textId="77777777" w:rsidR="007A4E55" w:rsidRPr="00666798" w:rsidRDefault="00000000" w:rsidP="00863C1A">
      <w:pPr>
        <w:pStyle w:val="Titre2"/>
        <w:rPr>
          <w:rFonts w:ascii="Times New Roman" w:hAnsi="Times New Roman" w:cs="Times New Roman"/>
          <w:lang w:val="fr-FR"/>
        </w:rPr>
      </w:pPr>
      <w:r w:rsidRPr="00666798">
        <w:rPr>
          <w:rFonts w:ascii="Times New Roman" w:hAnsi="Times New Roman" w:cs="Times New Roman"/>
          <w:lang w:val="fr-FR"/>
        </w:rPr>
        <w:t>2. EXPLICATION de la hiérarchie des masses fermioniques par</w:t>
      </w:r>
    </w:p>
    <w:p w14:paraId="46826928" w14:textId="7EDC5DCA" w:rsidR="007A4E55" w:rsidRPr="00666798" w:rsidRDefault="00000000">
      <w:pPr>
        <w:rPr>
          <w:rFonts w:cs="Times New Roman"/>
          <w:lang w:val="fr-FR"/>
        </w:rPr>
      </w:pPr>
      <w:r w:rsidRPr="00666798">
        <w:rPr>
          <w:rFonts w:cs="Times New Roman"/>
          <w:lang w:val="fr-FR"/>
        </w:rPr>
        <w:t>localisation géométrique, réduisant 9 paramètres à 1 + configuration</w:t>
      </w:r>
      <w:r w:rsidR="00863C1A" w:rsidRPr="00666798">
        <w:rPr>
          <w:rFonts w:cs="Times New Roman"/>
          <w:lang w:val="fr-FR"/>
        </w:rPr>
        <w:t xml:space="preserve"> </w:t>
      </w:r>
      <w:r w:rsidRPr="00666798">
        <w:rPr>
          <w:rFonts w:cs="Times New Roman"/>
          <w:lang w:val="fr-FR"/>
        </w:rPr>
        <w:t>spatiale.</w:t>
      </w:r>
    </w:p>
    <w:p w14:paraId="1408EC97" w14:textId="77777777" w:rsidR="007A4E55" w:rsidRPr="00666798" w:rsidRDefault="007A4E55">
      <w:pPr>
        <w:rPr>
          <w:rFonts w:cs="Times New Roman"/>
          <w:lang w:val="fr-FR"/>
        </w:rPr>
      </w:pPr>
    </w:p>
    <w:p w14:paraId="08DBDEA1" w14:textId="312AC614" w:rsidR="007A4E55" w:rsidRPr="00666798" w:rsidRDefault="00000000">
      <w:pPr>
        <w:rPr>
          <w:rFonts w:cs="Times New Roman"/>
          <w:lang w:val="fr-FR"/>
        </w:rPr>
      </w:pPr>
      <w:r w:rsidRPr="00666798">
        <w:rPr>
          <w:rStyle w:val="Titre2Car"/>
          <w:rFonts w:ascii="Times New Roman" w:hAnsi="Times New Roman" w:cs="Times New Roman"/>
          <w:lang w:val="fr-FR"/>
        </w:rPr>
        <w:t xml:space="preserve">3. PRÉDICTION A PRIORI </w:t>
      </w:r>
      <w:r w:rsidRPr="00666798">
        <w:rPr>
          <w:rFonts w:cs="Times New Roman"/>
          <w:lang w:val="fr-FR"/>
        </w:rPr>
        <w:t xml:space="preserve">de la phase CP des neutrinos </w:t>
      </w:r>
      <w:r w:rsidRPr="00666798">
        <w:rPr>
          <w:rFonts w:cs="Times New Roman"/>
        </w:rPr>
        <w:t>δ</w:t>
      </w:r>
      <w:r w:rsidRPr="00666798">
        <w:rPr>
          <w:rFonts w:cs="Times New Roman"/>
          <w:lang w:val="fr-FR"/>
        </w:rPr>
        <w:t>_CP = 4</w:t>
      </w:r>
      <w:r w:rsidRPr="00666798">
        <w:rPr>
          <w:rFonts w:cs="Times New Roman"/>
        </w:rPr>
        <w:t>π</w:t>
      </w:r>
      <w:r w:rsidRPr="00666798">
        <w:rPr>
          <w:rFonts w:cs="Times New Roman"/>
          <w:lang w:val="fr-FR"/>
        </w:rPr>
        <w:t>/3</w:t>
      </w:r>
      <w:r w:rsidR="00863C1A" w:rsidRPr="00666798">
        <w:rPr>
          <w:rFonts w:cs="Times New Roman"/>
          <w:lang w:val="fr-FR"/>
        </w:rPr>
        <w:t xml:space="preserve"> </w:t>
      </w:r>
      <w:r w:rsidRPr="00666798">
        <w:rPr>
          <w:rFonts w:cs="Times New Roman"/>
          <w:lang w:val="fr-FR"/>
        </w:rPr>
        <w:t>à</w:t>
      </w:r>
      <w:r w:rsidR="00863C1A" w:rsidRPr="00666798">
        <w:rPr>
          <w:rFonts w:cs="Times New Roman"/>
          <w:lang w:val="fr-FR"/>
        </w:rPr>
        <w:t xml:space="preserve"> </w:t>
      </w:r>
      <w:r w:rsidRPr="00666798">
        <w:rPr>
          <w:rFonts w:cs="Times New Roman"/>
          <w:lang w:val="fr-FR"/>
        </w:rPr>
        <w:t>partir de la topologie, en accord remarquable avec NuFIT 5.1.</w:t>
      </w:r>
    </w:p>
    <w:p w14:paraId="75F8765D" w14:textId="77777777" w:rsidR="007A4E55" w:rsidRPr="00666798" w:rsidRDefault="007A4E55">
      <w:pPr>
        <w:rPr>
          <w:rFonts w:cs="Times New Roman"/>
          <w:lang w:val="fr-FR"/>
        </w:rPr>
      </w:pPr>
    </w:p>
    <w:p w14:paraId="3EE048B1" w14:textId="5B2D4F4F" w:rsidR="007A4E55" w:rsidRPr="00666798" w:rsidRDefault="00000000">
      <w:pPr>
        <w:rPr>
          <w:rFonts w:cs="Times New Roman"/>
          <w:lang w:val="fr-FR"/>
        </w:rPr>
      </w:pPr>
      <w:r w:rsidRPr="00666798">
        <w:rPr>
          <w:rStyle w:val="Titre2Car"/>
          <w:rFonts w:ascii="Times New Roman" w:hAnsi="Times New Roman" w:cs="Times New Roman"/>
          <w:lang w:val="fr-FR"/>
        </w:rPr>
        <w:t>4. ÉMERGENCE des symétries de jauge</w:t>
      </w:r>
      <w:r w:rsidRPr="00666798">
        <w:rPr>
          <w:rFonts w:cs="Times New Roman"/>
          <w:lang w:val="fr-FR"/>
        </w:rPr>
        <w:t xml:space="preserve"> SU(3)×SU(2)×U(1) de la</w:t>
      </w:r>
      <w:r w:rsidR="00863C1A" w:rsidRPr="00666798">
        <w:rPr>
          <w:rFonts w:cs="Times New Roman"/>
          <w:lang w:val="fr-FR"/>
        </w:rPr>
        <w:t xml:space="preserve"> G</w:t>
      </w:r>
      <w:r w:rsidRPr="00666798">
        <w:rPr>
          <w:rFonts w:cs="Times New Roman"/>
          <w:lang w:val="fr-FR"/>
        </w:rPr>
        <w:t>éométrie</w:t>
      </w:r>
      <w:r w:rsidR="00863C1A" w:rsidRPr="00666798">
        <w:rPr>
          <w:rFonts w:cs="Times New Roman"/>
          <w:lang w:val="fr-FR"/>
        </w:rPr>
        <w:t xml:space="preserve"> </w:t>
      </w:r>
      <w:r w:rsidRPr="00666798">
        <w:rPr>
          <w:rFonts w:cs="Times New Roman"/>
          <w:lang w:val="fr-FR"/>
        </w:rPr>
        <w:t xml:space="preserve">et des isométries de </w:t>
      </w:r>
      <w:r w:rsidRPr="00666798">
        <w:rPr>
          <w:rFonts w:cs="Times New Roman"/>
        </w:rPr>
        <w:t>Σ</w:t>
      </w:r>
      <w:r w:rsidRPr="00666798">
        <w:rPr>
          <w:rFonts w:cs="Times New Roman"/>
          <w:lang w:val="fr-FR"/>
        </w:rPr>
        <w:t>, non postulées mais dérivées rigoureusement via</w:t>
      </w:r>
      <w:r w:rsidR="00863C1A" w:rsidRPr="00666798">
        <w:rPr>
          <w:rFonts w:cs="Times New Roman"/>
          <w:lang w:val="fr-FR"/>
        </w:rPr>
        <w:t xml:space="preserve"> </w:t>
      </w:r>
      <w:r w:rsidRPr="00666798">
        <w:rPr>
          <w:rFonts w:cs="Times New Roman"/>
          <w:lang w:val="fr-FR"/>
        </w:rPr>
        <w:t>cohomologie tordue.</w:t>
      </w:r>
    </w:p>
    <w:p w14:paraId="3D51812C" w14:textId="77777777" w:rsidR="007A4E55" w:rsidRPr="00666798" w:rsidRDefault="007A4E55">
      <w:pPr>
        <w:rPr>
          <w:rFonts w:cs="Times New Roman"/>
          <w:lang w:val="fr-FR"/>
        </w:rPr>
      </w:pPr>
    </w:p>
    <w:p w14:paraId="7AD54AC6" w14:textId="77777777" w:rsidR="007A4E55" w:rsidRPr="00666798" w:rsidRDefault="00000000" w:rsidP="00863C1A">
      <w:pPr>
        <w:pStyle w:val="Titre2"/>
        <w:rPr>
          <w:rFonts w:ascii="Times New Roman" w:hAnsi="Times New Roman" w:cs="Times New Roman"/>
          <w:lang w:val="fr-FR"/>
        </w:rPr>
      </w:pPr>
      <w:r w:rsidRPr="00666798">
        <w:rPr>
          <w:rFonts w:ascii="Times New Roman" w:hAnsi="Times New Roman" w:cs="Times New Roman"/>
          <w:lang w:val="fr-FR"/>
        </w:rPr>
        <w:lastRenderedPageBreak/>
        <w:t xml:space="preserve">5. UNIFICATION </w:t>
      </w:r>
      <w:r w:rsidRPr="00666798">
        <w:rPr>
          <w:rFonts w:ascii="Times New Roman" w:eastAsiaTheme="minorEastAsia" w:hAnsi="Times New Roman" w:cs="Times New Roman"/>
          <w:b w:val="0"/>
          <w:bCs w:val="0"/>
          <w:color w:val="auto"/>
          <w:sz w:val="24"/>
          <w:szCs w:val="22"/>
          <w:lang w:val="fr-FR"/>
        </w:rPr>
        <w:t>de la physique des particules et de la cosmologie</w:t>
      </w:r>
    </w:p>
    <w:p w14:paraId="19D4BD02" w14:textId="77777777" w:rsidR="00863C1A" w:rsidRPr="00666798" w:rsidRDefault="00000000">
      <w:pPr>
        <w:rPr>
          <w:rFonts w:cs="Times New Roman"/>
          <w:lang w:val="fr-FR"/>
        </w:rPr>
      </w:pPr>
      <w:r w:rsidRPr="00666798">
        <w:rPr>
          <w:rFonts w:cs="Times New Roman"/>
          <w:lang w:val="fr-FR"/>
        </w:rPr>
        <w:t>dans un seul cadre géométrique.</w:t>
      </w:r>
    </w:p>
    <w:p w14:paraId="39B206CB" w14:textId="77777777" w:rsidR="00863C1A" w:rsidRPr="00666798" w:rsidRDefault="00863C1A">
      <w:pPr>
        <w:rPr>
          <w:rFonts w:cs="Times New Roman"/>
          <w:lang w:val="fr-FR"/>
        </w:rPr>
      </w:pPr>
    </w:p>
    <w:p w14:paraId="06B794C8" w14:textId="2D87E9C0" w:rsidR="007A4E55" w:rsidRPr="00666798" w:rsidRDefault="00000000">
      <w:pPr>
        <w:rPr>
          <w:rFonts w:cs="Times New Roman"/>
          <w:lang w:val="fr-FR"/>
        </w:rPr>
      </w:pPr>
      <w:r w:rsidRPr="00666798">
        <w:rPr>
          <w:rStyle w:val="Titre2Car"/>
          <w:rFonts w:ascii="Times New Roman" w:hAnsi="Times New Roman" w:cs="Times New Roman"/>
          <w:lang w:val="fr-FR"/>
        </w:rPr>
        <w:t>6. PRÉDICTIONS TESTABLES</w:t>
      </w:r>
      <w:r w:rsidRPr="00666798">
        <w:rPr>
          <w:rFonts w:cs="Times New Roman"/>
          <w:lang w:val="fr-FR"/>
        </w:rPr>
        <w:t xml:space="preserve"> dans un horizon de 5-10 ans : m_</w:t>
      </w:r>
      <w:r w:rsidRPr="00666798">
        <w:rPr>
          <w:rFonts w:cs="Times New Roman"/>
        </w:rPr>
        <w:t>β</w:t>
      </w:r>
      <w:r w:rsidRPr="00666798">
        <w:rPr>
          <w:rFonts w:cs="Times New Roman"/>
          <w:lang w:val="fr-FR"/>
        </w:rPr>
        <w:t xml:space="preserve"> ≈</w:t>
      </w:r>
      <w:r w:rsidR="00DC66A0" w:rsidRPr="00666798">
        <w:rPr>
          <w:rFonts w:cs="Times New Roman"/>
          <w:lang w:val="fr-FR"/>
        </w:rPr>
        <w:t xml:space="preserve"> </w:t>
      </w:r>
      <w:r w:rsidRPr="00666798">
        <w:rPr>
          <w:rFonts w:cs="Times New Roman"/>
          <w:lang w:val="fr-FR"/>
        </w:rPr>
        <w:t>0.009</w:t>
      </w:r>
      <w:r w:rsidR="00DC66A0" w:rsidRPr="00666798">
        <w:rPr>
          <w:rFonts w:cs="Times New Roman"/>
          <w:lang w:val="fr-FR"/>
        </w:rPr>
        <w:t xml:space="preserve"> </w:t>
      </w:r>
      <w:r w:rsidRPr="00666798">
        <w:rPr>
          <w:rFonts w:cs="Times New Roman"/>
          <w:lang w:val="fr-FR"/>
        </w:rPr>
        <w:t xml:space="preserve">eV (KATRIN), </w:t>
      </w:r>
      <w:r w:rsidRPr="00666798">
        <w:rPr>
          <w:rFonts w:cs="Times New Roman"/>
        </w:rPr>
        <w:t>χ</w:t>
      </w:r>
      <w:r w:rsidRPr="00666798">
        <w:rPr>
          <w:rFonts w:cs="Times New Roman"/>
          <w:lang w:val="fr-FR"/>
        </w:rPr>
        <w:t>_Casimir \&lt; 10⁻¹⁹ (AFM), d</w:t>
      </w:r>
      <w:r w:rsidRPr="00666798">
        <w:rPr>
          <w:rFonts w:cs="Times New Roman"/>
        </w:rPr>
        <w:t>Λ</w:t>
      </w:r>
      <w:r w:rsidRPr="00666798">
        <w:rPr>
          <w:rFonts w:cs="Times New Roman"/>
          <w:lang w:val="fr-FR"/>
        </w:rPr>
        <w:t>/dt ≈ 10⁻¹⁰ an⁻¹ (Euclid),</w:t>
      </w:r>
      <w:r w:rsidR="00DC66A0" w:rsidRPr="00666798">
        <w:rPr>
          <w:rFonts w:cs="Times New Roman"/>
          <w:lang w:val="fr-FR"/>
        </w:rPr>
        <w:t xml:space="preserve"> </w:t>
      </w:r>
      <w:r w:rsidRPr="00666798">
        <w:rPr>
          <w:rFonts w:cs="Times New Roman"/>
        </w:rPr>
        <w:t>δ</w:t>
      </w:r>
      <w:r w:rsidRPr="00666798">
        <w:rPr>
          <w:rFonts w:cs="Times New Roman"/>
          <w:lang w:val="fr-FR"/>
        </w:rPr>
        <w:t>_CP = 240° (DUNE/Hyper-K), et autres.</w:t>
      </w:r>
    </w:p>
    <w:p w14:paraId="4BD37DD8" w14:textId="77777777" w:rsidR="007A4E55" w:rsidRPr="00666798" w:rsidRDefault="007A4E55">
      <w:pPr>
        <w:rPr>
          <w:rFonts w:cs="Times New Roman"/>
          <w:lang w:val="fr-FR"/>
        </w:rPr>
      </w:pPr>
    </w:p>
    <w:p w14:paraId="0B8FA25C" w14:textId="77777777" w:rsidR="007A4E55" w:rsidRPr="00666798" w:rsidRDefault="00000000">
      <w:pPr>
        <w:pStyle w:val="Titre1"/>
        <w:rPr>
          <w:rFonts w:ascii="Times New Roman" w:eastAsiaTheme="minorEastAsia" w:hAnsi="Times New Roman" w:cs="Times New Roman"/>
          <w:b w:val="0"/>
          <w:bCs w:val="0"/>
          <w:color w:val="auto"/>
          <w:sz w:val="24"/>
          <w:szCs w:val="22"/>
          <w:lang w:val="fr-FR"/>
        </w:rPr>
      </w:pPr>
      <w:r w:rsidRPr="00666798">
        <w:rPr>
          <w:rStyle w:val="Titre2Car"/>
          <w:rFonts w:ascii="Times New Roman" w:hAnsi="Times New Roman" w:cs="Times New Roman"/>
          <w:b/>
          <w:bCs/>
          <w:lang w:val="fr-FR"/>
        </w:rPr>
        <w:t>7. FALSIFIABILITÉ FORTE</w:t>
      </w:r>
      <w:r w:rsidRPr="00666798">
        <w:rPr>
          <w:rStyle w:val="Titre2Car"/>
          <w:rFonts w:ascii="Times New Roman" w:hAnsi="Times New Roman" w:cs="Times New Roman"/>
          <w:lang w:val="fr-FR"/>
        </w:rPr>
        <w:t xml:space="preserve"> :</w:t>
      </w:r>
      <w:r w:rsidRPr="00666798">
        <w:rPr>
          <w:rFonts w:ascii="Times New Roman" w:hAnsi="Times New Roman" w:cs="Times New Roman"/>
          <w:lang w:val="fr-FR"/>
        </w:rPr>
        <w:t xml:space="preserve"> </w:t>
      </w:r>
      <w:r w:rsidRPr="00666798">
        <w:rPr>
          <w:rFonts w:ascii="Times New Roman" w:eastAsiaTheme="minorEastAsia" w:hAnsi="Times New Roman" w:cs="Times New Roman"/>
          <w:b w:val="0"/>
          <w:bCs w:val="0"/>
          <w:color w:val="auto"/>
          <w:sz w:val="24"/>
          <w:szCs w:val="22"/>
          <w:lang w:val="fr-FR"/>
        </w:rPr>
        <w:t>Le modèle sera définitivement exclu si</w:t>
      </w:r>
    </w:p>
    <w:p w14:paraId="20546390" w14:textId="77777777" w:rsidR="007A4E55" w:rsidRPr="00666798" w:rsidRDefault="00000000">
      <w:pPr>
        <w:rPr>
          <w:rFonts w:cs="Times New Roman"/>
          <w:lang w:val="fr-FR"/>
        </w:rPr>
      </w:pPr>
      <w:r w:rsidRPr="00666798">
        <w:rPr>
          <w:rFonts w:cs="Times New Roman"/>
          <w:lang w:val="fr-FR"/>
        </w:rPr>
        <w:t>un seul des 10 tests critiques identifiés échoue.</w:t>
      </w:r>
    </w:p>
    <w:p w14:paraId="607C515E" w14:textId="1C4C297E" w:rsidR="00DC66A0" w:rsidRPr="00666798" w:rsidRDefault="00DC66A0">
      <w:pPr>
        <w:spacing w:after="200"/>
        <w:rPr>
          <w:rFonts w:cs="Times New Roman"/>
          <w:lang w:val="fr-FR"/>
        </w:rPr>
      </w:pPr>
      <w:r w:rsidRPr="00666798">
        <w:rPr>
          <w:rFonts w:cs="Times New Roman"/>
          <w:lang w:val="fr-FR"/>
        </w:rPr>
        <w:br w:type="page"/>
      </w:r>
    </w:p>
    <w:p w14:paraId="30E083EB" w14:textId="77777777" w:rsidR="007A4E55" w:rsidRPr="00666798" w:rsidRDefault="007A4E55">
      <w:pPr>
        <w:rPr>
          <w:rFonts w:cs="Times New Roman"/>
          <w:lang w:val="fr-FR"/>
        </w:rPr>
      </w:pPr>
    </w:p>
    <w:p w14:paraId="1C4A7CFC"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SECTION ADDITIONNELLE : STABILITÉ DU VIDE ET RENORMALISATION</w:t>
      </w:r>
    </w:p>
    <w:p w14:paraId="048C5BB7" w14:textId="77777777" w:rsidR="007333DD" w:rsidRPr="00666798" w:rsidRDefault="007333DD" w:rsidP="007333DD">
      <w:pPr>
        <w:pStyle w:val="Titre2"/>
        <w:rPr>
          <w:rFonts w:ascii="Times New Roman" w:hAnsi="Times New Roman" w:cs="Times New Roman"/>
          <w:sz w:val="56"/>
          <w:lang w:val="fr-FR"/>
        </w:rPr>
      </w:pPr>
      <w:r w:rsidRPr="00666798">
        <w:rPr>
          <w:rFonts w:ascii="Times New Roman" w:hAnsi="Times New Roman" w:cs="Times New Roman"/>
          <w:lang w:val="fr-FR"/>
        </w:rPr>
        <w:t>Stabilité du Potentiel de Higgs jusqu'à l'Échelle de Planck</w:t>
      </w:r>
    </w:p>
    <w:p w14:paraId="17A725F8" w14:textId="77777777" w:rsidR="007333DD" w:rsidRPr="00666798" w:rsidRDefault="007333DD" w:rsidP="007333DD">
      <w:pPr>
        <w:pStyle w:val="Titre1"/>
        <w:rPr>
          <w:rFonts w:ascii="Times New Roman" w:eastAsia="Arial" w:hAnsi="Times New Roman" w:cs="Times New Roman"/>
          <w:lang w:val="fr-FR"/>
        </w:rPr>
      </w:pPr>
      <w:r w:rsidRPr="00666798">
        <w:rPr>
          <w:rFonts w:ascii="Times New Roman" w:eastAsia="Arial" w:hAnsi="Times New Roman" w:cs="Times New Roman"/>
          <w:lang w:val="fr-FR"/>
        </w:rPr>
        <w:t>1. Introduction au Problème</w:t>
      </w:r>
    </w:p>
    <w:p w14:paraId="02684E33" w14:textId="77777777" w:rsidR="007333DD" w:rsidRPr="00666798" w:rsidRDefault="007333DD" w:rsidP="007333DD">
      <w:pPr>
        <w:spacing w:after="200"/>
        <w:rPr>
          <w:rFonts w:eastAsia="Arial" w:cs="Times New Roman"/>
          <w:lang w:val="fr-FR"/>
        </w:rPr>
      </w:pPr>
      <w:r w:rsidRPr="00666798">
        <w:rPr>
          <w:rFonts w:cs="Times New Roman"/>
          <w:lang w:val="fr-FR"/>
        </w:rPr>
        <w:t xml:space="preserve">Un test crucial de cohérence du modèle est la </w:t>
      </w:r>
    </w:p>
    <w:p w14:paraId="768CA95B" w14:textId="77777777" w:rsidR="007333DD" w:rsidRPr="00666798" w:rsidRDefault="007333DD" w:rsidP="007333DD">
      <w:pPr>
        <w:rPr>
          <w:rFonts w:cs="Times New Roman"/>
          <w:lang w:val="fr-FR"/>
        </w:rPr>
      </w:pPr>
      <w:r w:rsidRPr="00666798">
        <w:rPr>
          <w:rFonts w:cs="Times New Roman"/>
          <w:b/>
          <w:bCs/>
          <w:lang w:val="fr-FR"/>
        </w:rPr>
        <w:t>stabilité du vide électrofaible</w:t>
      </w:r>
    </w:p>
    <w:p w14:paraId="0D49F60F" w14:textId="77777777" w:rsidR="007333DD" w:rsidRPr="00666798" w:rsidRDefault="007333DD" w:rsidP="007333DD">
      <w:pPr>
        <w:spacing w:after="200"/>
        <w:rPr>
          <w:rFonts w:cs="Times New Roman"/>
          <w:lang w:val="fr-FR"/>
        </w:rPr>
      </w:pPr>
      <w:r w:rsidRPr="00666798">
        <w:rPr>
          <w:rFonts w:cs="Times New Roman"/>
          <w:lang w:val="fr-FR"/>
        </w:rPr>
        <w:t xml:space="preserve"> sous corrections radiatives (problème soulevé par Coleman &amp; Weinberg, 1973).</w:t>
      </w:r>
    </w:p>
    <w:p w14:paraId="69715A83"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Condition de Stabilité</w:t>
      </w:r>
    </w:p>
    <w:p w14:paraId="3CAA5537" w14:textId="77777777" w:rsidR="007333DD" w:rsidRPr="00666798" w:rsidRDefault="007333DD" w:rsidP="007333DD">
      <w:pPr>
        <w:spacing w:after="120"/>
        <w:rPr>
          <w:rFonts w:eastAsia="Arial" w:cs="Times New Roman"/>
          <w:lang w:val="fr-FR"/>
        </w:rPr>
      </w:pPr>
      <w:r w:rsidRPr="00666798">
        <w:rPr>
          <w:rFonts w:cs="Times New Roman"/>
          <w:lang w:val="fr-FR"/>
        </w:rPr>
        <w:t>Le potentiel effectif à une boucle s'écrit :</w:t>
      </w:r>
    </w:p>
    <w:p w14:paraId="6D9401F5"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V_eff(H) = -μ²|H|² + λ(μ)|H|⁴ + corrections radiatives</w:t>
      </w:r>
    </w:p>
    <w:p w14:paraId="621C122E" w14:textId="77777777" w:rsidR="007333DD" w:rsidRPr="00666798" w:rsidRDefault="007333DD" w:rsidP="007333DD">
      <w:pPr>
        <w:spacing w:before="120" w:after="200"/>
        <w:rPr>
          <w:rFonts w:cs="Times New Roman"/>
          <w:lang w:val="fr-FR"/>
        </w:rPr>
      </w:pPr>
      <w:r w:rsidRPr="00666798">
        <w:rPr>
          <w:rFonts w:cs="Times New Roman"/>
          <w:b/>
          <w:bCs/>
          <w:lang w:val="fr-FR"/>
        </w:rPr>
        <w:t xml:space="preserve">La stabilité requiert : </w:t>
      </w:r>
      <w:r w:rsidRPr="00666798">
        <w:rPr>
          <w:rFonts w:cs="Times New Roman"/>
        </w:rPr>
        <w:t>λ</w:t>
      </w:r>
      <w:r w:rsidRPr="00666798">
        <w:rPr>
          <w:rFonts w:cs="Times New Roman"/>
          <w:lang w:val="fr-FR"/>
        </w:rPr>
        <w:t>(</w:t>
      </w:r>
      <w:r w:rsidRPr="00666798">
        <w:rPr>
          <w:rFonts w:cs="Times New Roman"/>
        </w:rPr>
        <w:t>μ</w:t>
      </w:r>
      <w:r w:rsidRPr="00666798">
        <w:rPr>
          <w:rFonts w:cs="Times New Roman"/>
          <w:lang w:val="fr-FR"/>
        </w:rPr>
        <w:t xml:space="preserve">) &gt; 0 jusqu'à </w:t>
      </w:r>
      <w:r w:rsidRPr="00666798">
        <w:rPr>
          <w:rFonts w:cs="Times New Roman"/>
        </w:rPr>
        <w:t>μ</w:t>
      </w:r>
      <w:r w:rsidRPr="00666798">
        <w:rPr>
          <w:rFonts w:cs="Times New Roman"/>
          <w:lang w:val="fr-FR"/>
        </w:rPr>
        <w:t xml:space="preserve"> ≈ M_Pl</w:t>
      </w:r>
    </w:p>
    <w:p w14:paraId="69F26A6A" w14:textId="77777777" w:rsidR="007333DD" w:rsidRPr="00666798" w:rsidRDefault="007333DD" w:rsidP="007333DD">
      <w:pPr>
        <w:pStyle w:val="Titre1"/>
        <w:rPr>
          <w:rFonts w:ascii="Times New Roman" w:eastAsia="Arial" w:hAnsi="Times New Roman" w:cs="Times New Roman"/>
          <w:lang w:val="fr-FR"/>
        </w:rPr>
      </w:pPr>
      <w:r w:rsidRPr="00666798">
        <w:rPr>
          <w:rFonts w:ascii="Times New Roman" w:eastAsia="Arial" w:hAnsi="Times New Roman" w:cs="Times New Roman"/>
          <w:lang w:val="fr-FR"/>
        </w:rPr>
        <w:t xml:space="preserve">2. Évolution du Couplage de Higgs </w:t>
      </w:r>
      <w:r w:rsidRPr="00666798">
        <w:rPr>
          <w:rFonts w:ascii="Times New Roman" w:eastAsia="Arial" w:hAnsi="Times New Roman" w:cs="Times New Roman"/>
        </w:rPr>
        <w:t>λ</w:t>
      </w:r>
      <w:r w:rsidRPr="00666798">
        <w:rPr>
          <w:rFonts w:ascii="Times New Roman" w:eastAsia="Arial" w:hAnsi="Times New Roman" w:cs="Times New Roman"/>
          <w:lang w:val="fr-FR"/>
        </w:rPr>
        <w:t>(</w:t>
      </w:r>
      <w:r w:rsidRPr="00666798">
        <w:rPr>
          <w:rFonts w:ascii="Times New Roman" w:eastAsia="Arial" w:hAnsi="Times New Roman" w:cs="Times New Roman"/>
        </w:rPr>
        <w:t>μ</w:t>
      </w:r>
      <w:r w:rsidRPr="00666798">
        <w:rPr>
          <w:rFonts w:ascii="Times New Roman" w:eastAsia="Arial" w:hAnsi="Times New Roman" w:cs="Times New Roman"/>
          <w:lang w:val="fr-FR"/>
        </w:rPr>
        <w:t>)</w:t>
      </w:r>
    </w:p>
    <w:p w14:paraId="13E96071"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Équation du Groupe de Renormalisation</w:t>
      </w:r>
    </w:p>
    <w:p w14:paraId="7B259328"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dλ/d ln μ = β_λ = (1/16π²) × [24λ² + 12λy_t² - 9λ(g₁² + 3g₂²)</w:t>
      </w:r>
    </w:p>
    <w:p w14:paraId="6B8B6A01"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 xml:space="preserve">              - 12y_t⁴ + (9/8)(g₁⁴ + 3g₂⁴) + ...]</w:t>
      </w:r>
    </w:p>
    <w:p w14:paraId="5E6E8798" w14:textId="77777777" w:rsidR="007333DD" w:rsidRPr="00666798" w:rsidRDefault="007333DD" w:rsidP="007333DD">
      <w:pPr>
        <w:spacing w:before="120" w:after="200"/>
        <w:rPr>
          <w:rFonts w:cs="Times New Roman"/>
          <w:lang w:val="fr-FR"/>
        </w:rPr>
      </w:pPr>
      <w:r w:rsidRPr="00666798">
        <w:rPr>
          <w:rFonts w:cs="Times New Roman"/>
          <w:lang w:val="fr-FR"/>
        </w:rPr>
        <w:t xml:space="preserve">où </w:t>
      </w:r>
      <w:r w:rsidRPr="00666798">
        <w:rPr>
          <w:rFonts w:cs="Times New Roman"/>
          <w:b/>
          <w:bCs/>
          <w:lang w:val="fr-FR"/>
        </w:rPr>
        <w:t>y_t ≈ 1</w:t>
      </w:r>
      <w:r w:rsidRPr="00666798">
        <w:rPr>
          <w:rFonts w:cs="Times New Roman"/>
          <w:lang w:val="fr-FR"/>
        </w:rPr>
        <w:t xml:space="preserve"> est le couplage de Yukawa du top (dominant).</w:t>
      </w:r>
    </w:p>
    <w:p w14:paraId="5154CD53" w14:textId="77777777" w:rsidR="007333DD" w:rsidRPr="00666798" w:rsidRDefault="007333DD" w:rsidP="007333DD">
      <w:pPr>
        <w:pStyle w:val="Titre1"/>
        <w:rPr>
          <w:rFonts w:ascii="Times New Roman" w:eastAsia="Arial" w:hAnsi="Times New Roman" w:cs="Times New Roman"/>
          <w:lang w:val="fr-FR"/>
        </w:rPr>
      </w:pPr>
      <w:r w:rsidRPr="00666798">
        <w:rPr>
          <w:rFonts w:ascii="Times New Roman" w:eastAsia="Arial" w:hAnsi="Times New Roman" w:cs="Times New Roman"/>
          <w:lang w:val="fr-FR"/>
        </w:rPr>
        <w:t>3. Problème du Modèle Standard Pur</w:t>
      </w:r>
    </w:p>
    <w:p w14:paraId="3D55D3B3"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Instabilité du Vide</w:t>
      </w:r>
    </w:p>
    <w:p w14:paraId="20A75F1C" w14:textId="77777777" w:rsidR="007333DD" w:rsidRPr="00666798" w:rsidRDefault="007333DD" w:rsidP="007333DD">
      <w:pPr>
        <w:spacing w:after="200"/>
        <w:rPr>
          <w:rFonts w:eastAsia="Arial" w:cs="Times New Roman"/>
          <w:lang w:val="fr-FR"/>
        </w:rPr>
      </w:pPr>
      <w:r w:rsidRPr="00666798">
        <w:rPr>
          <w:rFonts w:cs="Times New Roman"/>
          <w:lang w:val="fr-FR"/>
        </w:rPr>
        <w:t xml:space="preserve">Avec m_H = 125 GeV et m_t = 173 GeV, les calculs RGE montrent que </w:t>
      </w:r>
      <w:r w:rsidRPr="00666798">
        <w:rPr>
          <w:rFonts w:cs="Times New Roman"/>
          <w:b/>
          <w:bCs/>
        </w:rPr>
        <w:t>λ</w:t>
      </w:r>
      <w:r w:rsidRPr="00666798">
        <w:rPr>
          <w:rFonts w:cs="Times New Roman"/>
          <w:b/>
          <w:bCs/>
          <w:lang w:val="fr-FR"/>
        </w:rPr>
        <w:t>(</w:t>
      </w:r>
      <w:r w:rsidRPr="00666798">
        <w:rPr>
          <w:rFonts w:cs="Times New Roman"/>
          <w:b/>
          <w:bCs/>
        </w:rPr>
        <w:t>μ</w:t>
      </w:r>
      <w:r w:rsidRPr="00666798">
        <w:rPr>
          <w:rFonts w:cs="Times New Roman"/>
          <w:b/>
          <w:bCs/>
          <w:lang w:val="fr-FR"/>
        </w:rPr>
        <w:t>) devient négatif</w:t>
      </w:r>
      <w:r w:rsidRPr="00666798">
        <w:rPr>
          <w:rFonts w:cs="Times New Roman"/>
          <w:lang w:val="fr-FR"/>
        </w:rPr>
        <w:t xml:space="preserve"> vers </w:t>
      </w:r>
      <w:r w:rsidRPr="00666798">
        <w:rPr>
          <w:rFonts w:cs="Times New Roman"/>
        </w:rPr>
        <w:t>μ</w:t>
      </w:r>
      <w:r w:rsidRPr="00666798">
        <w:rPr>
          <w:rFonts w:cs="Times New Roman"/>
          <w:lang w:val="fr-FR"/>
        </w:rPr>
        <w:t xml:space="preserve"> ≈ 10¹⁰ GeV, créant un </w:t>
      </w:r>
      <w:r w:rsidRPr="00666798">
        <w:rPr>
          <w:rFonts w:cs="Times New Roman"/>
          <w:b/>
          <w:bCs/>
          <w:lang w:val="fr-FR"/>
        </w:rPr>
        <w:t>minimum métastable</w:t>
      </w:r>
      <w:r w:rsidRPr="00666798">
        <w:rPr>
          <w:rFonts w:cs="Times New Roman"/>
          <w:lang w:val="fr-FR"/>
        </w:rPr>
        <w:t>.</w:t>
      </w:r>
    </w:p>
    <w:p w14:paraId="4FF869EC" w14:textId="77777777" w:rsidR="007333DD" w:rsidRPr="00666798" w:rsidRDefault="007333DD" w:rsidP="007333DD">
      <w:pPr>
        <w:pStyle w:val="Titre3"/>
        <w:rPr>
          <w:rFonts w:ascii="Times New Roman" w:eastAsia="Arial" w:hAnsi="Times New Roman" w:cs="Times New Roman"/>
        </w:rPr>
      </w:pPr>
      <w:r w:rsidRPr="00666798">
        <w:rPr>
          <w:rFonts w:ascii="Times New Roman" w:eastAsia="Arial" w:hAnsi="Times New Roman" w:cs="Times New Roman"/>
        </w:rPr>
        <w:t>Évolution Typique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2340"/>
      </w:tblGrid>
      <w:tr w:rsidR="007333DD" w:rsidRPr="00666798" w14:paraId="68CD3017" w14:textId="77777777">
        <w:trPr>
          <w:tblHeader/>
        </w:trPr>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080457C8" w14:textId="77777777" w:rsidR="007333DD" w:rsidRPr="00666798" w:rsidRDefault="007333DD">
            <w:pPr>
              <w:jc w:val="center"/>
              <w:rPr>
                <w:rFonts w:eastAsia="Arial" w:cs="Times New Roman"/>
              </w:rPr>
            </w:pPr>
            <w:r w:rsidRPr="00666798">
              <w:rPr>
                <w:rFonts w:cs="Times New Roman"/>
                <w:b/>
                <w:bCs/>
                <w:color w:val="FFFFFF"/>
                <w:sz w:val="20"/>
                <w:szCs w:val="20"/>
              </w:rPr>
              <w:t>Échelle μ</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29A84D5A" w14:textId="77777777" w:rsidR="007333DD" w:rsidRPr="00666798" w:rsidRDefault="007333DD">
            <w:pPr>
              <w:jc w:val="center"/>
              <w:rPr>
                <w:rFonts w:cs="Times New Roman"/>
                <w:lang w:val="fr-FR"/>
              </w:rPr>
            </w:pPr>
            <w:r w:rsidRPr="00666798">
              <w:rPr>
                <w:rFonts w:cs="Times New Roman"/>
                <w:b/>
                <w:bCs/>
                <w:color w:val="FFFFFF"/>
                <w:sz w:val="20"/>
                <w:szCs w:val="20"/>
              </w:rPr>
              <w:t>λ</w:t>
            </w:r>
            <w:r w:rsidRPr="00666798">
              <w:rPr>
                <w:rFonts w:cs="Times New Roman"/>
                <w:b/>
                <w:bCs/>
                <w:color w:val="FFFFFF"/>
                <w:sz w:val="20"/>
                <w:szCs w:val="20"/>
                <w:lang w:val="fr-FR"/>
              </w:rPr>
              <w:t>(</w:t>
            </w:r>
            <w:r w:rsidRPr="00666798">
              <w:rPr>
                <w:rFonts w:cs="Times New Roman"/>
                <w:b/>
                <w:bCs/>
                <w:color w:val="FFFFFF"/>
                <w:sz w:val="20"/>
                <w:szCs w:val="20"/>
              </w:rPr>
              <w:t>μ</w:t>
            </w:r>
            <w:r w:rsidRPr="00666798">
              <w:rPr>
                <w:rFonts w:cs="Times New Roman"/>
                <w:b/>
                <w:bCs/>
                <w:color w:val="FFFFFF"/>
                <w:sz w:val="20"/>
                <w:szCs w:val="20"/>
                <w:lang w:val="fr-FR"/>
              </w:rPr>
              <w:t>) dans MS pur</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38AC4A4A" w14:textId="77777777" w:rsidR="007333DD" w:rsidRPr="00666798" w:rsidRDefault="007333DD">
            <w:pPr>
              <w:jc w:val="center"/>
              <w:rPr>
                <w:rFonts w:cs="Times New Roman"/>
              </w:rPr>
            </w:pPr>
            <w:r w:rsidRPr="00666798">
              <w:rPr>
                <w:rFonts w:cs="Times New Roman"/>
                <w:b/>
                <w:bCs/>
                <w:color w:val="FFFFFF"/>
                <w:sz w:val="20"/>
                <w:szCs w:val="20"/>
              </w:rPr>
              <w:t>Status</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44AAD57F" w14:textId="77777777" w:rsidR="007333DD" w:rsidRPr="00666798" w:rsidRDefault="007333DD">
            <w:pPr>
              <w:jc w:val="center"/>
              <w:rPr>
                <w:rFonts w:cs="Times New Roman"/>
              </w:rPr>
            </w:pPr>
            <w:r w:rsidRPr="00666798">
              <w:rPr>
                <w:rFonts w:cs="Times New Roman"/>
                <w:b/>
                <w:bCs/>
                <w:color w:val="FFFFFF"/>
                <w:sz w:val="20"/>
                <w:szCs w:val="20"/>
              </w:rPr>
              <w:t>Symbole</w:t>
            </w:r>
          </w:p>
        </w:tc>
      </w:tr>
      <w:tr w:rsidR="007333DD" w:rsidRPr="00666798" w14:paraId="5BD4B21A" w14:textId="77777777">
        <w:tc>
          <w:tcPr>
            <w:tcW w:w="2340" w:type="dxa"/>
            <w:tcBorders>
              <w:top w:val="single" w:sz="2" w:space="0" w:color="999999"/>
              <w:left w:val="single" w:sz="2" w:space="0" w:color="999999"/>
              <w:bottom w:val="single" w:sz="2" w:space="0" w:color="999999"/>
              <w:right w:val="single" w:sz="2" w:space="0" w:color="999999"/>
            </w:tcBorders>
            <w:hideMark/>
          </w:tcPr>
          <w:p w14:paraId="22BAE316" w14:textId="77777777" w:rsidR="007333DD" w:rsidRPr="00666798" w:rsidRDefault="007333DD">
            <w:pPr>
              <w:rPr>
                <w:rFonts w:cs="Times New Roman"/>
              </w:rPr>
            </w:pPr>
            <w:r w:rsidRPr="00666798">
              <w:rPr>
                <w:rFonts w:cs="Times New Roman"/>
              </w:rPr>
              <w:t>M_Z = 91 GeV</w:t>
            </w:r>
          </w:p>
        </w:tc>
        <w:tc>
          <w:tcPr>
            <w:tcW w:w="2340" w:type="dxa"/>
            <w:tcBorders>
              <w:top w:val="single" w:sz="2" w:space="0" w:color="999999"/>
              <w:left w:val="single" w:sz="2" w:space="0" w:color="999999"/>
              <w:bottom w:val="single" w:sz="2" w:space="0" w:color="999999"/>
              <w:right w:val="single" w:sz="2" w:space="0" w:color="999999"/>
            </w:tcBorders>
            <w:hideMark/>
          </w:tcPr>
          <w:p w14:paraId="76A678B6" w14:textId="77777777" w:rsidR="007333DD" w:rsidRPr="00666798" w:rsidRDefault="007333DD">
            <w:pPr>
              <w:jc w:val="center"/>
              <w:rPr>
                <w:rFonts w:cs="Times New Roman"/>
              </w:rPr>
            </w:pPr>
            <w:r w:rsidRPr="00666798">
              <w:rPr>
                <w:rFonts w:cs="Times New Roman"/>
              </w:rPr>
              <w:t>0.126</w:t>
            </w:r>
          </w:p>
        </w:tc>
        <w:tc>
          <w:tcPr>
            <w:tcW w:w="2340" w:type="dxa"/>
            <w:tcBorders>
              <w:top w:val="single" w:sz="2" w:space="0" w:color="999999"/>
              <w:left w:val="single" w:sz="2" w:space="0" w:color="999999"/>
              <w:bottom w:val="single" w:sz="2" w:space="0" w:color="999999"/>
              <w:right w:val="single" w:sz="2" w:space="0" w:color="999999"/>
            </w:tcBorders>
            <w:shd w:val="clear" w:color="auto" w:fill="D4EDDA"/>
            <w:hideMark/>
          </w:tcPr>
          <w:p w14:paraId="6B71E762" w14:textId="77777777" w:rsidR="007333DD" w:rsidRPr="00666798" w:rsidRDefault="007333DD">
            <w:pPr>
              <w:jc w:val="center"/>
              <w:rPr>
                <w:rFonts w:cs="Times New Roman"/>
              </w:rPr>
            </w:pPr>
            <w:r w:rsidRPr="00666798">
              <w:rPr>
                <w:rFonts w:cs="Times New Roman"/>
              </w:rPr>
              <w:t>Stable</w:t>
            </w:r>
          </w:p>
        </w:tc>
        <w:tc>
          <w:tcPr>
            <w:tcW w:w="2340" w:type="dxa"/>
            <w:tcBorders>
              <w:top w:val="single" w:sz="2" w:space="0" w:color="999999"/>
              <w:left w:val="single" w:sz="2" w:space="0" w:color="999999"/>
              <w:bottom w:val="single" w:sz="2" w:space="0" w:color="999999"/>
              <w:right w:val="single" w:sz="2" w:space="0" w:color="999999"/>
            </w:tcBorders>
            <w:hideMark/>
          </w:tcPr>
          <w:p w14:paraId="0BC691D1" w14:textId="77777777" w:rsidR="007333DD" w:rsidRPr="00666798" w:rsidRDefault="007333DD">
            <w:pPr>
              <w:jc w:val="center"/>
              <w:rPr>
                <w:rFonts w:cs="Times New Roman"/>
              </w:rPr>
            </w:pPr>
            <w:r w:rsidRPr="00666798">
              <w:rPr>
                <w:rFonts w:ascii="Segoe UI Symbol" w:hAnsi="Segoe UI Symbol" w:cs="Segoe UI Symbol"/>
              </w:rPr>
              <w:t>✓</w:t>
            </w:r>
          </w:p>
        </w:tc>
      </w:tr>
      <w:tr w:rsidR="007333DD" w:rsidRPr="00666798" w14:paraId="5BB1B6BC" w14:textId="77777777">
        <w:tc>
          <w:tcPr>
            <w:tcW w:w="2340" w:type="dxa"/>
            <w:tcBorders>
              <w:top w:val="single" w:sz="2" w:space="0" w:color="999999"/>
              <w:left w:val="single" w:sz="2" w:space="0" w:color="999999"/>
              <w:bottom w:val="single" w:sz="2" w:space="0" w:color="999999"/>
              <w:right w:val="single" w:sz="2" w:space="0" w:color="999999"/>
            </w:tcBorders>
            <w:hideMark/>
          </w:tcPr>
          <w:p w14:paraId="09C16B9C" w14:textId="77777777" w:rsidR="007333DD" w:rsidRPr="00666798" w:rsidRDefault="007333DD">
            <w:pPr>
              <w:rPr>
                <w:rFonts w:cs="Times New Roman"/>
              </w:rPr>
            </w:pPr>
            <w:r w:rsidRPr="00666798">
              <w:rPr>
                <w:rFonts w:cs="Times New Roman"/>
              </w:rPr>
              <w:t>10⁵ GeV</w:t>
            </w:r>
          </w:p>
        </w:tc>
        <w:tc>
          <w:tcPr>
            <w:tcW w:w="2340" w:type="dxa"/>
            <w:tcBorders>
              <w:top w:val="single" w:sz="2" w:space="0" w:color="999999"/>
              <w:left w:val="single" w:sz="2" w:space="0" w:color="999999"/>
              <w:bottom w:val="single" w:sz="2" w:space="0" w:color="999999"/>
              <w:right w:val="single" w:sz="2" w:space="0" w:color="999999"/>
            </w:tcBorders>
            <w:hideMark/>
          </w:tcPr>
          <w:p w14:paraId="5C4A032E" w14:textId="77777777" w:rsidR="007333DD" w:rsidRPr="00666798" w:rsidRDefault="007333DD">
            <w:pPr>
              <w:jc w:val="center"/>
              <w:rPr>
                <w:rFonts w:cs="Times New Roman"/>
              </w:rPr>
            </w:pPr>
            <w:r w:rsidRPr="00666798">
              <w:rPr>
                <w:rFonts w:cs="Times New Roman"/>
              </w:rPr>
              <w:t>0.080</w:t>
            </w:r>
          </w:p>
        </w:tc>
        <w:tc>
          <w:tcPr>
            <w:tcW w:w="2340" w:type="dxa"/>
            <w:tcBorders>
              <w:top w:val="single" w:sz="2" w:space="0" w:color="999999"/>
              <w:left w:val="single" w:sz="2" w:space="0" w:color="999999"/>
              <w:bottom w:val="single" w:sz="2" w:space="0" w:color="999999"/>
              <w:right w:val="single" w:sz="2" w:space="0" w:color="999999"/>
            </w:tcBorders>
            <w:shd w:val="clear" w:color="auto" w:fill="D4EDDA"/>
            <w:hideMark/>
          </w:tcPr>
          <w:p w14:paraId="1E68EECE" w14:textId="77777777" w:rsidR="007333DD" w:rsidRPr="00666798" w:rsidRDefault="007333DD">
            <w:pPr>
              <w:jc w:val="center"/>
              <w:rPr>
                <w:rFonts w:cs="Times New Roman"/>
              </w:rPr>
            </w:pPr>
            <w:r w:rsidRPr="00666798">
              <w:rPr>
                <w:rFonts w:cs="Times New Roman"/>
              </w:rPr>
              <w:t>Stable</w:t>
            </w:r>
          </w:p>
        </w:tc>
        <w:tc>
          <w:tcPr>
            <w:tcW w:w="2340" w:type="dxa"/>
            <w:tcBorders>
              <w:top w:val="single" w:sz="2" w:space="0" w:color="999999"/>
              <w:left w:val="single" w:sz="2" w:space="0" w:color="999999"/>
              <w:bottom w:val="single" w:sz="2" w:space="0" w:color="999999"/>
              <w:right w:val="single" w:sz="2" w:space="0" w:color="999999"/>
            </w:tcBorders>
            <w:hideMark/>
          </w:tcPr>
          <w:p w14:paraId="3A9E0850" w14:textId="77777777" w:rsidR="007333DD" w:rsidRPr="00666798" w:rsidRDefault="007333DD">
            <w:pPr>
              <w:jc w:val="center"/>
              <w:rPr>
                <w:rFonts w:cs="Times New Roman"/>
              </w:rPr>
            </w:pPr>
            <w:r w:rsidRPr="00666798">
              <w:rPr>
                <w:rFonts w:ascii="Segoe UI Symbol" w:hAnsi="Segoe UI Symbol" w:cs="Segoe UI Symbol"/>
              </w:rPr>
              <w:t>✓</w:t>
            </w:r>
          </w:p>
        </w:tc>
      </w:tr>
      <w:tr w:rsidR="007333DD" w:rsidRPr="00666798" w14:paraId="5D92D80E" w14:textId="77777777">
        <w:tc>
          <w:tcPr>
            <w:tcW w:w="2340" w:type="dxa"/>
            <w:tcBorders>
              <w:top w:val="single" w:sz="2" w:space="0" w:color="999999"/>
              <w:left w:val="single" w:sz="2" w:space="0" w:color="999999"/>
              <w:bottom w:val="single" w:sz="2" w:space="0" w:color="999999"/>
              <w:right w:val="single" w:sz="2" w:space="0" w:color="999999"/>
            </w:tcBorders>
            <w:hideMark/>
          </w:tcPr>
          <w:p w14:paraId="4BBC23B0" w14:textId="77777777" w:rsidR="007333DD" w:rsidRPr="00666798" w:rsidRDefault="007333DD">
            <w:pPr>
              <w:rPr>
                <w:rFonts w:cs="Times New Roman"/>
              </w:rPr>
            </w:pPr>
            <w:r w:rsidRPr="00666798">
              <w:rPr>
                <w:rFonts w:cs="Times New Roman"/>
              </w:rPr>
              <w:t>10¹⁰ GeV</w:t>
            </w:r>
          </w:p>
        </w:tc>
        <w:tc>
          <w:tcPr>
            <w:tcW w:w="2340" w:type="dxa"/>
            <w:tcBorders>
              <w:top w:val="single" w:sz="2" w:space="0" w:color="999999"/>
              <w:left w:val="single" w:sz="2" w:space="0" w:color="999999"/>
              <w:bottom w:val="single" w:sz="2" w:space="0" w:color="999999"/>
              <w:right w:val="single" w:sz="2" w:space="0" w:color="999999"/>
            </w:tcBorders>
            <w:hideMark/>
          </w:tcPr>
          <w:p w14:paraId="0BB1E52B" w14:textId="77777777" w:rsidR="007333DD" w:rsidRPr="00666798" w:rsidRDefault="007333DD">
            <w:pPr>
              <w:jc w:val="center"/>
              <w:rPr>
                <w:rFonts w:cs="Times New Roman"/>
              </w:rPr>
            </w:pPr>
            <w:r w:rsidRPr="00666798">
              <w:rPr>
                <w:rFonts w:cs="Times New Roman"/>
              </w:rPr>
              <w:t>~0</w:t>
            </w:r>
          </w:p>
        </w:tc>
        <w:tc>
          <w:tcPr>
            <w:tcW w:w="2340" w:type="dxa"/>
            <w:tcBorders>
              <w:top w:val="single" w:sz="2" w:space="0" w:color="999999"/>
              <w:left w:val="single" w:sz="2" w:space="0" w:color="999999"/>
              <w:bottom w:val="single" w:sz="2" w:space="0" w:color="999999"/>
              <w:right w:val="single" w:sz="2" w:space="0" w:color="999999"/>
            </w:tcBorders>
            <w:shd w:val="clear" w:color="auto" w:fill="FFF3CD"/>
            <w:hideMark/>
          </w:tcPr>
          <w:p w14:paraId="42B14803" w14:textId="77777777" w:rsidR="007333DD" w:rsidRPr="00666798" w:rsidRDefault="007333DD">
            <w:pPr>
              <w:jc w:val="center"/>
              <w:rPr>
                <w:rFonts w:cs="Times New Roman"/>
              </w:rPr>
            </w:pPr>
            <w:r w:rsidRPr="00666798">
              <w:rPr>
                <w:rFonts w:cs="Times New Roman"/>
                <w:b/>
                <w:bCs/>
              </w:rPr>
              <w:t>Critique</w:t>
            </w:r>
          </w:p>
        </w:tc>
        <w:tc>
          <w:tcPr>
            <w:tcW w:w="2340" w:type="dxa"/>
            <w:tcBorders>
              <w:top w:val="single" w:sz="2" w:space="0" w:color="999999"/>
              <w:left w:val="single" w:sz="2" w:space="0" w:color="999999"/>
              <w:bottom w:val="single" w:sz="2" w:space="0" w:color="999999"/>
              <w:right w:val="single" w:sz="2" w:space="0" w:color="999999"/>
            </w:tcBorders>
            <w:hideMark/>
          </w:tcPr>
          <w:p w14:paraId="26246712" w14:textId="77777777" w:rsidR="007333DD" w:rsidRPr="00666798" w:rsidRDefault="007333DD">
            <w:pPr>
              <w:jc w:val="center"/>
              <w:rPr>
                <w:rFonts w:cs="Times New Roman"/>
              </w:rPr>
            </w:pPr>
            <w:r w:rsidRPr="00666798">
              <w:rPr>
                <w:rFonts w:ascii="Segoe UI Symbol" w:hAnsi="Segoe UI Symbol" w:cs="Segoe UI Symbol"/>
              </w:rPr>
              <w:t>⚠</w:t>
            </w:r>
          </w:p>
        </w:tc>
      </w:tr>
      <w:tr w:rsidR="007333DD" w:rsidRPr="00666798" w14:paraId="7A0AF6E9" w14:textId="77777777">
        <w:tc>
          <w:tcPr>
            <w:tcW w:w="2340" w:type="dxa"/>
            <w:tcBorders>
              <w:top w:val="single" w:sz="2" w:space="0" w:color="999999"/>
              <w:left w:val="single" w:sz="2" w:space="0" w:color="999999"/>
              <w:bottom w:val="single" w:sz="2" w:space="0" w:color="999999"/>
              <w:right w:val="single" w:sz="2" w:space="0" w:color="999999"/>
            </w:tcBorders>
            <w:hideMark/>
          </w:tcPr>
          <w:p w14:paraId="65778BF7" w14:textId="77777777" w:rsidR="007333DD" w:rsidRPr="00666798" w:rsidRDefault="007333DD">
            <w:pPr>
              <w:rPr>
                <w:rFonts w:cs="Times New Roman"/>
              </w:rPr>
            </w:pPr>
            <w:r w:rsidRPr="00666798">
              <w:rPr>
                <w:rFonts w:cs="Times New Roman"/>
              </w:rPr>
              <w:t>M_Pl</w:t>
            </w:r>
          </w:p>
        </w:tc>
        <w:tc>
          <w:tcPr>
            <w:tcW w:w="2340" w:type="dxa"/>
            <w:tcBorders>
              <w:top w:val="single" w:sz="2" w:space="0" w:color="999999"/>
              <w:left w:val="single" w:sz="2" w:space="0" w:color="999999"/>
              <w:bottom w:val="single" w:sz="2" w:space="0" w:color="999999"/>
              <w:right w:val="single" w:sz="2" w:space="0" w:color="999999"/>
            </w:tcBorders>
            <w:hideMark/>
          </w:tcPr>
          <w:p w14:paraId="36417EBD" w14:textId="77777777" w:rsidR="007333DD" w:rsidRPr="00666798" w:rsidRDefault="007333DD">
            <w:pPr>
              <w:jc w:val="center"/>
              <w:rPr>
                <w:rFonts w:cs="Times New Roman"/>
              </w:rPr>
            </w:pPr>
            <w:r w:rsidRPr="00666798">
              <w:rPr>
                <w:rFonts w:cs="Times New Roman"/>
              </w:rPr>
              <w:t>&lt; 0</w:t>
            </w:r>
          </w:p>
        </w:tc>
        <w:tc>
          <w:tcPr>
            <w:tcW w:w="2340" w:type="dxa"/>
            <w:tcBorders>
              <w:top w:val="single" w:sz="2" w:space="0" w:color="999999"/>
              <w:left w:val="single" w:sz="2" w:space="0" w:color="999999"/>
              <w:bottom w:val="single" w:sz="2" w:space="0" w:color="999999"/>
              <w:right w:val="single" w:sz="2" w:space="0" w:color="999999"/>
            </w:tcBorders>
            <w:shd w:val="clear" w:color="auto" w:fill="F8D7DA"/>
            <w:hideMark/>
          </w:tcPr>
          <w:p w14:paraId="09A7E3BE" w14:textId="77777777" w:rsidR="007333DD" w:rsidRPr="00666798" w:rsidRDefault="007333DD">
            <w:pPr>
              <w:jc w:val="center"/>
              <w:rPr>
                <w:rFonts w:cs="Times New Roman"/>
              </w:rPr>
            </w:pPr>
            <w:r w:rsidRPr="00666798">
              <w:rPr>
                <w:rFonts w:cs="Times New Roman"/>
                <w:b/>
                <w:bCs/>
              </w:rPr>
              <w:t>Instable</w:t>
            </w:r>
          </w:p>
        </w:tc>
        <w:tc>
          <w:tcPr>
            <w:tcW w:w="2340" w:type="dxa"/>
            <w:tcBorders>
              <w:top w:val="single" w:sz="2" w:space="0" w:color="999999"/>
              <w:left w:val="single" w:sz="2" w:space="0" w:color="999999"/>
              <w:bottom w:val="single" w:sz="2" w:space="0" w:color="999999"/>
              <w:right w:val="single" w:sz="2" w:space="0" w:color="999999"/>
            </w:tcBorders>
            <w:hideMark/>
          </w:tcPr>
          <w:p w14:paraId="08D8A3A7" w14:textId="77777777" w:rsidR="007333DD" w:rsidRPr="00666798" w:rsidRDefault="007333DD">
            <w:pPr>
              <w:jc w:val="center"/>
              <w:rPr>
                <w:rFonts w:cs="Times New Roman"/>
              </w:rPr>
            </w:pPr>
            <w:r w:rsidRPr="00666798">
              <w:rPr>
                <w:rFonts w:ascii="Segoe UI Symbol" w:hAnsi="Segoe UI Symbol" w:cs="Segoe UI Symbol"/>
              </w:rPr>
              <w:t>✗</w:t>
            </w:r>
          </w:p>
        </w:tc>
      </w:tr>
    </w:tbl>
    <w:p w14:paraId="11AF4029" w14:textId="77777777" w:rsidR="007333DD" w:rsidRPr="00666798" w:rsidRDefault="007333DD" w:rsidP="007333DD">
      <w:pPr>
        <w:pStyle w:val="Titre3"/>
        <w:rPr>
          <w:rFonts w:ascii="Times New Roman" w:eastAsia="Arial" w:hAnsi="Times New Roman" w:cs="Times New Roman"/>
          <w:sz w:val="26"/>
          <w:szCs w:val="26"/>
        </w:rPr>
      </w:pPr>
      <w:r w:rsidRPr="00666798">
        <w:rPr>
          <w:rFonts w:ascii="Times New Roman" w:eastAsia="Arial" w:hAnsi="Times New Roman" w:cs="Times New Roman"/>
        </w:rPr>
        <w:t>Temps de Désintégration</w:t>
      </w:r>
    </w:p>
    <w:p w14:paraId="0B3D0D96" w14:textId="77777777" w:rsidR="007333DD" w:rsidRPr="00666798" w:rsidRDefault="007333DD" w:rsidP="007333DD">
      <w:pPr>
        <w:spacing w:after="120"/>
        <w:rPr>
          <w:rFonts w:eastAsia="Arial" w:cs="Times New Roman"/>
          <w:lang w:val="fr-FR"/>
        </w:rPr>
      </w:pPr>
      <w:r w:rsidRPr="00666798">
        <w:rPr>
          <w:rFonts w:cs="Times New Roman"/>
          <w:lang w:val="fr-FR"/>
        </w:rPr>
        <w:t xml:space="preserve">Cette instabilité signifie que le vide électrofaible n'est que </w:t>
      </w:r>
      <w:r w:rsidRPr="00666798">
        <w:rPr>
          <w:rFonts w:cs="Times New Roman"/>
          <w:b/>
          <w:bCs/>
          <w:lang w:val="fr-FR"/>
        </w:rPr>
        <w:t>métastable</w:t>
      </w:r>
      <w:r w:rsidRPr="00666798">
        <w:rPr>
          <w:rFonts w:cs="Times New Roman"/>
          <w:lang w:val="fr-FR"/>
        </w:rPr>
        <w:t>, avec :</w:t>
      </w:r>
    </w:p>
    <w:p w14:paraId="403ED8CF"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τ_decay ≈ exp(S_bounce) ≈ 10^600 ans &gt;&gt; âge de l'univers</w:t>
      </w:r>
    </w:p>
    <w:p w14:paraId="46104235" w14:textId="77777777" w:rsidR="007333DD" w:rsidRPr="00666798" w:rsidRDefault="007333DD" w:rsidP="007333DD">
      <w:pPr>
        <w:spacing w:before="120" w:after="200"/>
        <w:rPr>
          <w:rFonts w:cs="Times New Roman"/>
          <w:lang w:val="fr-FR"/>
        </w:rPr>
      </w:pPr>
      <w:r w:rsidRPr="00666798">
        <w:rPr>
          <w:rFonts w:cs="Times New Roman"/>
          <w:b/>
          <w:bCs/>
          <w:lang w:val="fr-FR"/>
        </w:rPr>
        <w:t xml:space="preserve">Conséquence : </w:t>
      </w:r>
      <w:r w:rsidRPr="00666798">
        <w:rPr>
          <w:rFonts w:cs="Times New Roman"/>
          <w:lang w:val="fr-FR"/>
        </w:rPr>
        <w:t xml:space="preserve">Pas de problème pratique, mais </w:t>
      </w:r>
      <w:r w:rsidRPr="00666798">
        <w:rPr>
          <w:rFonts w:cs="Times New Roman"/>
          <w:b/>
          <w:bCs/>
          <w:lang w:val="fr-FR"/>
        </w:rPr>
        <w:t>conceptuellement insatisfaisant</w:t>
      </w:r>
      <w:r w:rsidRPr="00666798">
        <w:rPr>
          <w:rFonts w:cs="Times New Roman"/>
          <w:lang w:val="fr-FR"/>
        </w:rPr>
        <w:t>.</w:t>
      </w:r>
    </w:p>
    <w:p w14:paraId="78C8D041" w14:textId="77777777" w:rsidR="007333DD" w:rsidRPr="00666798" w:rsidRDefault="007333DD" w:rsidP="007333DD">
      <w:pPr>
        <w:pStyle w:val="Titre1"/>
        <w:rPr>
          <w:rFonts w:ascii="Times New Roman" w:eastAsia="Arial" w:hAnsi="Times New Roman" w:cs="Times New Roman"/>
          <w:lang w:val="fr-FR"/>
        </w:rPr>
      </w:pPr>
      <w:r w:rsidRPr="00666798">
        <w:rPr>
          <w:rFonts w:ascii="Times New Roman" w:eastAsia="Arial" w:hAnsi="Times New Roman" w:cs="Times New Roman"/>
          <w:lang w:val="fr-FR"/>
        </w:rPr>
        <w:lastRenderedPageBreak/>
        <w:t xml:space="preserve">4. Solution dans Notre Modèle sur </w:t>
      </w:r>
      <w:r w:rsidRPr="00666798">
        <w:rPr>
          <w:rFonts w:ascii="Times New Roman" w:eastAsia="Arial" w:hAnsi="Times New Roman" w:cs="Times New Roman"/>
        </w:rPr>
        <w:t>Σ</w:t>
      </w:r>
    </w:p>
    <w:p w14:paraId="4AEA481F"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Corrections Géométriques</w:t>
      </w:r>
    </w:p>
    <w:p w14:paraId="18DDA681" w14:textId="77777777" w:rsidR="007333DD" w:rsidRPr="00666798" w:rsidRDefault="007333DD" w:rsidP="007333DD">
      <w:pPr>
        <w:spacing w:after="120"/>
        <w:rPr>
          <w:rFonts w:eastAsia="Arial" w:cs="Times New Roman"/>
          <w:lang w:val="fr-FR"/>
        </w:rPr>
      </w:pPr>
      <w:r w:rsidRPr="00666798">
        <w:rPr>
          <w:rFonts w:cs="Times New Roman"/>
          <w:lang w:val="fr-FR"/>
        </w:rPr>
        <w:t xml:space="preserve">Les corrections géométriques modifient </w:t>
      </w:r>
      <w:r w:rsidRPr="00666798">
        <w:rPr>
          <w:rFonts w:cs="Times New Roman"/>
        </w:rPr>
        <w:t>β</w:t>
      </w:r>
      <w:r w:rsidRPr="00666798">
        <w:rPr>
          <w:rFonts w:cs="Times New Roman"/>
          <w:lang w:val="fr-FR"/>
        </w:rPr>
        <w:t>_</w:t>
      </w:r>
      <w:r w:rsidRPr="00666798">
        <w:rPr>
          <w:rFonts w:cs="Times New Roman"/>
        </w:rPr>
        <w:t>λ</w:t>
      </w:r>
      <w:r w:rsidRPr="00666798">
        <w:rPr>
          <w:rFonts w:cs="Times New Roman"/>
          <w:lang w:val="fr-FR"/>
        </w:rPr>
        <w:t xml:space="preserve"> via le </w:t>
      </w:r>
      <w:r w:rsidRPr="00666798">
        <w:rPr>
          <w:rFonts w:cs="Times New Roman"/>
          <w:b/>
          <w:bCs/>
          <w:lang w:val="fr-FR"/>
        </w:rPr>
        <w:t>couplage non-minimal</w:t>
      </w:r>
      <w:r w:rsidRPr="00666798">
        <w:rPr>
          <w:rFonts w:cs="Times New Roman"/>
          <w:lang w:val="fr-FR"/>
        </w:rPr>
        <w:t xml:space="preserve"> </w:t>
      </w:r>
      <w:r w:rsidRPr="00666798">
        <w:rPr>
          <w:rFonts w:cs="Times New Roman"/>
        </w:rPr>
        <w:t>ξ</w:t>
      </w:r>
      <w:r w:rsidRPr="00666798">
        <w:rPr>
          <w:rFonts w:cs="Times New Roman"/>
          <w:lang w:val="fr-FR"/>
        </w:rPr>
        <w:t xml:space="preserve"> P² R :</w:t>
      </w:r>
    </w:p>
    <w:p w14:paraId="0A496328"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β_λ^(Σ) = β_λ^(SM) + Δβ_geom</w:t>
      </w:r>
    </w:p>
    <w:p w14:paraId="3C6DA32A" w14:textId="77777777" w:rsidR="007333DD" w:rsidRPr="00666798" w:rsidRDefault="007333DD" w:rsidP="007333DD">
      <w:pPr>
        <w:spacing w:before="120" w:after="200"/>
        <w:rPr>
          <w:rFonts w:cs="Times New Roman"/>
          <w:lang w:val="fr-FR"/>
        </w:rPr>
      </w:pPr>
      <w:r w:rsidRPr="00666798">
        <w:rPr>
          <w:rFonts w:cs="Times New Roman"/>
          <w:lang w:val="fr-FR"/>
        </w:rPr>
        <w:t xml:space="preserve">où </w:t>
      </w:r>
      <w:r w:rsidRPr="00666798">
        <w:rPr>
          <w:rFonts w:cs="Times New Roman"/>
        </w:rPr>
        <w:t>Δβ</w:t>
      </w:r>
      <w:r w:rsidRPr="00666798">
        <w:rPr>
          <w:rFonts w:cs="Times New Roman"/>
          <w:lang w:val="fr-FR"/>
        </w:rPr>
        <w:t xml:space="preserve">_geom provient des boucles impliquant le champ P et la courbure de </w:t>
      </w:r>
      <w:r w:rsidRPr="00666798">
        <w:rPr>
          <w:rFonts w:cs="Times New Roman"/>
        </w:rPr>
        <w:t>Σ</w:t>
      </w:r>
      <w:r w:rsidRPr="00666798">
        <w:rPr>
          <w:rFonts w:cs="Times New Roman"/>
          <w:lang w:val="fr-FR"/>
        </w:rPr>
        <w:t>.</w:t>
      </w:r>
    </w:p>
    <w:p w14:paraId="55194D7C"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 xml:space="preserve">Calcul de </w:t>
      </w:r>
      <w:r w:rsidRPr="00666798">
        <w:rPr>
          <w:rFonts w:ascii="Times New Roman" w:eastAsia="Arial" w:hAnsi="Times New Roman" w:cs="Times New Roman"/>
        </w:rPr>
        <w:t>Δβ</w:t>
      </w:r>
      <w:r w:rsidRPr="00666798">
        <w:rPr>
          <w:rFonts w:ascii="Times New Roman" w:eastAsia="Arial" w:hAnsi="Times New Roman" w:cs="Times New Roman"/>
          <w:lang w:val="fr-FR"/>
        </w:rPr>
        <w:t>_geom</w:t>
      </w:r>
    </w:p>
    <w:p w14:paraId="46BE75F9" w14:textId="77777777" w:rsidR="007333DD" w:rsidRPr="00666798" w:rsidRDefault="007333DD" w:rsidP="007333DD">
      <w:pPr>
        <w:spacing w:after="120"/>
        <w:rPr>
          <w:rFonts w:eastAsia="Arial" w:cs="Times New Roman"/>
          <w:lang w:val="fr-FR"/>
        </w:rPr>
      </w:pPr>
      <w:r w:rsidRPr="00666798">
        <w:rPr>
          <w:rFonts w:cs="Times New Roman"/>
          <w:lang w:val="fr-FR"/>
        </w:rPr>
        <w:t xml:space="preserve">Le couplage </w:t>
      </w:r>
      <w:r w:rsidRPr="00666798">
        <w:rPr>
          <w:rFonts w:cs="Times New Roman"/>
        </w:rPr>
        <w:t>ξ</w:t>
      </w:r>
      <w:r w:rsidRPr="00666798">
        <w:rPr>
          <w:rFonts w:cs="Times New Roman"/>
          <w:lang w:val="fr-FR"/>
        </w:rPr>
        <w:t xml:space="preserve"> P² R génère un diagramme à une boucle. La contribution géométrique est :</w:t>
      </w:r>
    </w:p>
    <w:p w14:paraId="13C0A8D4"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Δβ_geom ≈ (1/16π²) × (ξ²/R_Σ²) × [f_geom(λ, y_t, g_i)]</w:t>
      </w:r>
    </w:p>
    <w:p w14:paraId="6119788C" w14:textId="77777777" w:rsidR="007333DD" w:rsidRPr="00666798" w:rsidRDefault="007333DD" w:rsidP="007333DD">
      <w:pPr>
        <w:spacing w:before="120" w:after="120"/>
        <w:rPr>
          <w:rFonts w:cs="Times New Roman"/>
          <w:lang w:val="fr-FR"/>
        </w:rPr>
      </w:pPr>
      <w:r w:rsidRPr="00666798">
        <w:rPr>
          <w:rFonts w:cs="Times New Roman"/>
          <w:lang w:val="fr-FR"/>
        </w:rPr>
        <w:t>À l'ordre dominant :</w:t>
      </w:r>
    </w:p>
    <w:p w14:paraId="29328128"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Δβ_geom ≈ (ξ²/16π² R_Σ²) × 12λ²</w:t>
      </w:r>
    </w:p>
    <w:p w14:paraId="11919D65" w14:textId="77777777" w:rsidR="007333DD" w:rsidRPr="00666798" w:rsidRDefault="007333DD" w:rsidP="007333DD">
      <w:pPr>
        <w:pStyle w:val="Titre3"/>
        <w:rPr>
          <w:rFonts w:ascii="Times New Roman" w:eastAsia="Arial" w:hAnsi="Times New Roman" w:cs="Times New Roman"/>
          <w:lang w:val="fr-FR"/>
        </w:rPr>
      </w:pPr>
      <w:r w:rsidRPr="00666798">
        <w:rPr>
          <w:rFonts w:ascii="Times New Roman" w:eastAsia="Arial" w:hAnsi="Times New Roman" w:cs="Times New Roman"/>
          <w:lang w:val="fr-FR"/>
        </w:rPr>
        <w:t>Valeurs Numériques</w:t>
      </w:r>
    </w:p>
    <w:p w14:paraId="1A4FF892" w14:textId="77777777" w:rsidR="007333DD" w:rsidRPr="00666798" w:rsidRDefault="007333DD" w:rsidP="007333DD">
      <w:pPr>
        <w:spacing w:after="120"/>
        <w:rPr>
          <w:rFonts w:eastAsia="Arial" w:cs="Times New Roman"/>
          <w:lang w:val="fr-FR"/>
        </w:rPr>
      </w:pPr>
      <w:r w:rsidRPr="00666798">
        <w:rPr>
          <w:rFonts w:cs="Times New Roman"/>
          <w:lang w:val="fr-FR"/>
        </w:rPr>
        <w:t xml:space="preserve">Avec </w:t>
      </w:r>
      <w:r w:rsidRPr="00666798">
        <w:rPr>
          <w:rFonts w:cs="Times New Roman"/>
        </w:rPr>
        <w:t>ξ</w:t>
      </w:r>
      <w:r w:rsidRPr="00666798">
        <w:rPr>
          <w:rFonts w:cs="Times New Roman"/>
          <w:lang w:val="fr-FR"/>
        </w:rPr>
        <w:t xml:space="preserve"> ≈ 10⁻² et R_</w:t>
      </w:r>
      <w:r w:rsidRPr="00666798">
        <w:rPr>
          <w:rFonts w:cs="Times New Roman"/>
        </w:rPr>
        <w:t>Σ</w:t>
      </w:r>
      <w:r w:rsidRPr="00666798">
        <w:rPr>
          <w:rFonts w:cs="Times New Roman"/>
          <w:lang w:val="fr-FR"/>
        </w:rPr>
        <w:t xml:space="preserve"> ≈ 46 </w:t>
      </w:r>
      <w:r w:rsidRPr="00666798">
        <w:rPr>
          <w:rFonts w:cs="Times New Roman"/>
        </w:rPr>
        <w:t>μ</w:t>
      </w:r>
      <w:r w:rsidRPr="00666798">
        <w:rPr>
          <w:rFonts w:cs="Times New Roman"/>
          <w:lang w:val="fr-FR"/>
        </w:rPr>
        <w:t>m :</w:t>
      </w:r>
    </w:p>
    <w:p w14:paraId="08FFBA75"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Δβ_geom ≈ (10⁻⁴)/(16π² × (4.6×10⁻⁵)²) × 12λ² ≈ +3×10⁻⁴ λ²</w:t>
      </w:r>
    </w:p>
    <w:p w14:paraId="55A0BD92" w14:textId="77777777" w:rsidR="007333DD" w:rsidRPr="00666798" w:rsidRDefault="007333DD" w:rsidP="007333DD">
      <w:pPr>
        <w:spacing w:before="120" w:after="200"/>
        <w:rPr>
          <w:rFonts w:cs="Times New Roman"/>
          <w:lang w:val="fr-FR"/>
        </w:rPr>
      </w:pPr>
      <w:r w:rsidRPr="00666798">
        <w:rPr>
          <w:rFonts w:ascii="Segoe UI Symbol" w:hAnsi="Segoe UI Symbol" w:cs="Segoe UI Symbol"/>
          <w:b/>
          <w:bCs/>
          <w:color w:val="28A745"/>
          <w:lang w:val="fr-FR"/>
        </w:rPr>
        <w:t>✓</w:t>
      </w:r>
      <w:r w:rsidRPr="00666798">
        <w:rPr>
          <w:rFonts w:cs="Times New Roman"/>
          <w:b/>
          <w:bCs/>
          <w:color w:val="28A745"/>
          <w:lang w:val="fr-FR"/>
        </w:rPr>
        <w:t xml:space="preserve"> Effet stabilisant ! </w:t>
      </w:r>
      <w:r w:rsidRPr="00666798">
        <w:rPr>
          <w:rFonts w:cs="Times New Roman"/>
          <w:lang w:val="fr-FR"/>
        </w:rPr>
        <w:t xml:space="preserve">Ce terme positif compense partiellement le terme négatif -12y_t⁴ dans </w:t>
      </w:r>
      <w:r w:rsidRPr="00666798">
        <w:rPr>
          <w:rFonts w:cs="Times New Roman"/>
        </w:rPr>
        <w:t>β</w:t>
      </w:r>
      <w:r w:rsidRPr="00666798">
        <w:rPr>
          <w:rFonts w:cs="Times New Roman"/>
          <w:lang w:val="fr-FR"/>
        </w:rPr>
        <w:t>_</w:t>
      </w:r>
      <w:r w:rsidRPr="00666798">
        <w:rPr>
          <w:rFonts w:cs="Times New Roman"/>
        </w:rPr>
        <w:t>λ</w:t>
      </w:r>
      <w:r w:rsidRPr="00666798">
        <w:rPr>
          <w:rFonts w:cs="Times New Roman"/>
          <w:lang w:val="fr-FR"/>
        </w:rPr>
        <w:t>^(SM).</w:t>
      </w:r>
    </w:p>
    <w:p w14:paraId="1295642E" w14:textId="77777777" w:rsidR="007333DD" w:rsidRPr="00666798" w:rsidRDefault="007333DD" w:rsidP="007333DD">
      <w:pPr>
        <w:pStyle w:val="Titre1"/>
        <w:rPr>
          <w:rFonts w:ascii="Times New Roman" w:eastAsia="Arial" w:hAnsi="Times New Roman" w:cs="Times New Roman"/>
          <w:lang w:val="fr-FR"/>
        </w:rPr>
      </w:pPr>
      <w:r w:rsidRPr="00666798">
        <w:rPr>
          <w:rFonts w:ascii="Times New Roman" w:eastAsia="Arial" w:hAnsi="Times New Roman" w:cs="Times New Roman"/>
          <w:lang w:val="fr-FR"/>
        </w:rPr>
        <w:t>5. Résultats Numériques</w:t>
      </w:r>
    </w:p>
    <w:p w14:paraId="0830FFE6"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Système d'Équations RGE Couplées</w:t>
      </w:r>
    </w:p>
    <w:p w14:paraId="5AD5BD18"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dλ/d ln μ   = β_λ^(SM) + 3×10⁻⁴ λ²</w:t>
      </w:r>
    </w:p>
    <w:p w14:paraId="54C437CE"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dy_t/d ln μ = β_y_t^(SM)</w:t>
      </w:r>
    </w:p>
    <w:p w14:paraId="069DBDDE" w14:textId="77777777" w:rsidR="007333DD" w:rsidRPr="00666798" w:rsidRDefault="007333DD" w:rsidP="007333DD">
      <w:pPr>
        <w:pStyle w:val="EquationText"/>
        <w:rPr>
          <w:rFonts w:ascii="Times New Roman" w:hAnsi="Times New Roman" w:cs="Times New Roman"/>
          <w:lang w:val="it-IT"/>
        </w:rPr>
      </w:pPr>
      <w:r w:rsidRPr="00666798">
        <w:rPr>
          <w:rFonts w:ascii="Times New Roman" w:hAnsi="Times New Roman" w:cs="Times New Roman"/>
          <w:lang w:val="it-IT"/>
        </w:rPr>
        <w:t xml:space="preserve">dg_i/d ln </w:t>
      </w:r>
      <w:r w:rsidRPr="00666798">
        <w:rPr>
          <w:rFonts w:ascii="Times New Roman" w:hAnsi="Times New Roman" w:cs="Times New Roman"/>
        </w:rPr>
        <w:t>μ</w:t>
      </w:r>
      <w:r w:rsidRPr="00666798">
        <w:rPr>
          <w:rFonts w:ascii="Times New Roman" w:hAnsi="Times New Roman" w:cs="Times New Roman"/>
          <w:lang w:val="it-IT"/>
        </w:rPr>
        <w:t xml:space="preserve"> = </w:t>
      </w:r>
      <w:r w:rsidRPr="00666798">
        <w:rPr>
          <w:rFonts w:ascii="Times New Roman" w:hAnsi="Times New Roman" w:cs="Times New Roman"/>
        </w:rPr>
        <w:t>β</w:t>
      </w:r>
      <w:r w:rsidRPr="00666798">
        <w:rPr>
          <w:rFonts w:ascii="Times New Roman" w:hAnsi="Times New Roman" w:cs="Times New Roman"/>
          <w:lang w:val="it-IT"/>
        </w:rPr>
        <w:t>_g_i^(SM)</w:t>
      </w:r>
    </w:p>
    <w:p w14:paraId="6C89B3EE" w14:textId="77777777" w:rsidR="007333DD" w:rsidRPr="00666798" w:rsidRDefault="007333DD" w:rsidP="007333DD">
      <w:pPr>
        <w:spacing w:before="240" w:after="120"/>
        <w:rPr>
          <w:rFonts w:cs="Times New Roman"/>
          <w:lang w:val="fr-FR"/>
        </w:rPr>
      </w:pPr>
      <w:r w:rsidRPr="00666798">
        <w:rPr>
          <w:rFonts w:cs="Times New Roman"/>
          <w:b/>
          <w:bCs/>
          <w:lang w:val="fr-FR"/>
        </w:rPr>
        <w:t xml:space="preserve">Conditions initiales à </w:t>
      </w:r>
      <w:r w:rsidRPr="00666798">
        <w:rPr>
          <w:rFonts w:cs="Times New Roman"/>
          <w:b/>
          <w:bCs/>
        </w:rPr>
        <w:t>μ</w:t>
      </w:r>
      <w:r w:rsidRPr="00666798">
        <w:rPr>
          <w:rFonts w:cs="Times New Roman"/>
          <w:b/>
          <w:bCs/>
          <w:lang w:val="fr-FR"/>
        </w:rPr>
        <w:t xml:space="preserve"> = M_Z :</w:t>
      </w:r>
    </w:p>
    <w:p w14:paraId="79C899D5" w14:textId="77777777" w:rsidR="007333DD" w:rsidRPr="00666798" w:rsidRDefault="007333DD" w:rsidP="007333DD">
      <w:pPr>
        <w:pStyle w:val="Paragraphedeliste"/>
        <w:numPr>
          <w:ilvl w:val="0"/>
          <w:numId w:val="10"/>
        </w:numPr>
        <w:spacing w:line="240" w:lineRule="auto"/>
        <w:contextualSpacing w:val="0"/>
        <w:rPr>
          <w:rFonts w:cs="Times New Roman"/>
        </w:rPr>
      </w:pPr>
      <w:r w:rsidRPr="00666798">
        <w:rPr>
          <w:rFonts w:cs="Times New Roman"/>
        </w:rPr>
        <w:t>λ(M_Z) = 0.126</w:t>
      </w:r>
    </w:p>
    <w:p w14:paraId="1FC281A2" w14:textId="77777777" w:rsidR="007333DD" w:rsidRPr="00666798" w:rsidRDefault="007333DD" w:rsidP="007333DD">
      <w:pPr>
        <w:pStyle w:val="Paragraphedeliste"/>
        <w:numPr>
          <w:ilvl w:val="0"/>
          <w:numId w:val="10"/>
        </w:numPr>
        <w:spacing w:line="240" w:lineRule="auto"/>
        <w:contextualSpacing w:val="0"/>
        <w:rPr>
          <w:rFonts w:cs="Times New Roman"/>
        </w:rPr>
      </w:pPr>
      <w:r w:rsidRPr="00666798">
        <w:rPr>
          <w:rFonts w:cs="Times New Roman"/>
        </w:rPr>
        <w:t>y_t(M_Z) = 0.995</w:t>
      </w:r>
    </w:p>
    <w:p w14:paraId="03F3E412" w14:textId="77777777" w:rsidR="007333DD" w:rsidRPr="00666798" w:rsidRDefault="007333DD" w:rsidP="007333DD">
      <w:pPr>
        <w:pStyle w:val="Paragraphedeliste"/>
        <w:numPr>
          <w:ilvl w:val="0"/>
          <w:numId w:val="10"/>
        </w:numPr>
        <w:spacing w:line="240" w:lineRule="auto"/>
        <w:contextualSpacing w:val="0"/>
        <w:rPr>
          <w:rFonts w:cs="Times New Roman"/>
        </w:rPr>
      </w:pPr>
      <w:r w:rsidRPr="00666798">
        <w:rPr>
          <w:rFonts w:cs="Times New Roman"/>
        </w:rPr>
        <w:t>g₁(M_Z) = 0.357, g₂(M_Z) = 0.652</w:t>
      </w:r>
    </w:p>
    <w:p w14:paraId="3E812D34" w14:textId="77777777" w:rsidR="007333DD" w:rsidRPr="00666798" w:rsidRDefault="007333DD" w:rsidP="007333DD">
      <w:pPr>
        <w:pStyle w:val="Titre2"/>
        <w:rPr>
          <w:rFonts w:ascii="Times New Roman" w:eastAsia="Arial" w:hAnsi="Times New Roman" w:cs="Times New Roman"/>
        </w:rPr>
      </w:pPr>
      <w:r w:rsidRPr="00666798">
        <w:rPr>
          <w:rFonts w:ascii="Times New Roman" w:eastAsia="Arial" w:hAnsi="Times New Roman" w:cs="Times New Roman"/>
        </w:rPr>
        <w:t>Évolution Comparée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2340"/>
      </w:tblGrid>
      <w:tr w:rsidR="007333DD" w:rsidRPr="00666798" w14:paraId="148FBD7E" w14:textId="77777777">
        <w:trPr>
          <w:tblHeader/>
        </w:trPr>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7CAFF33C" w14:textId="77777777" w:rsidR="007333DD" w:rsidRPr="00666798" w:rsidRDefault="007333DD">
            <w:pPr>
              <w:jc w:val="center"/>
              <w:rPr>
                <w:rFonts w:eastAsia="Arial" w:cs="Times New Roman"/>
              </w:rPr>
            </w:pPr>
            <w:r w:rsidRPr="00666798">
              <w:rPr>
                <w:rFonts w:cs="Times New Roman"/>
                <w:b/>
                <w:bCs/>
                <w:color w:val="FFFFFF"/>
                <w:sz w:val="20"/>
                <w:szCs w:val="20"/>
              </w:rPr>
              <w:t>Échelle μ</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051352B7" w14:textId="77777777" w:rsidR="007333DD" w:rsidRPr="00666798" w:rsidRDefault="007333DD">
            <w:pPr>
              <w:jc w:val="center"/>
              <w:rPr>
                <w:rFonts w:cs="Times New Roman"/>
              </w:rPr>
            </w:pPr>
            <w:r w:rsidRPr="00666798">
              <w:rPr>
                <w:rFonts w:cs="Times New Roman"/>
                <w:b/>
                <w:bCs/>
                <w:color w:val="FFFFFF"/>
                <w:sz w:val="20"/>
                <w:szCs w:val="20"/>
              </w:rPr>
              <w:t>MS pur</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5158EB28" w14:textId="77777777" w:rsidR="007333DD" w:rsidRPr="00666798" w:rsidRDefault="007333DD">
            <w:pPr>
              <w:jc w:val="center"/>
              <w:rPr>
                <w:rFonts w:cs="Times New Roman"/>
              </w:rPr>
            </w:pPr>
            <w:r w:rsidRPr="00666798">
              <w:rPr>
                <w:rFonts w:cs="Times New Roman"/>
                <w:b/>
                <w:bCs/>
                <w:color w:val="FFFFFF"/>
                <w:sz w:val="20"/>
                <w:szCs w:val="20"/>
              </w:rPr>
              <w:t>Notre modèle</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5B422B9B" w14:textId="77777777" w:rsidR="007333DD" w:rsidRPr="00666798" w:rsidRDefault="007333DD">
            <w:pPr>
              <w:jc w:val="center"/>
              <w:rPr>
                <w:rFonts w:cs="Times New Roman"/>
              </w:rPr>
            </w:pPr>
            <w:r w:rsidRPr="00666798">
              <w:rPr>
                <w:rFonts w:cs="Times New Roman"/>
                <w:b/>
                <w:bCs/>
                <w:color w:val="FFFFFF"/>
                <w:sz w:val="20"/>
                <w:szCs w:val="20"/>
              </w:rPr>
              <w:t>Différence</w:t>
            </w:r>
          </w:p>
        </w:tc>
      </w:tr>
      <w:tr w:rsidR="007333DD" w:rsidRPr="00666798" w14:paraId="5EEE8803" w14:textId="77777777">
        <w:tc>
          <w:tcPr>
            <w:tcW w:w="2340" w:type="dxa"/>
            <w:tcBorders>
              <w:top w:val="single" w:sz="2" w:space="0" w:color="999999"/>
              <w:left w:val="single" w:sz="2" w:space="0" w:color="999999"/>
              <w:bottom w:val="single" w:sz="2" w:space="0" w:color="999999"/>
              <w:right w:val="single" w:sz="2" w:space="0" w:color="999999"/>
            </w:tcBorders>
            <w:hideMark/>
          </w:tcPr>
          <w:p w14:paraId="696538A1" w14:textId="77777777" w:rsidR="007333DD" w:rsidRPr="00666798" w:rsidRDefault="007333DD">
            <w:pPr>
              <w:rPr>
                <w:rFonts w:cs="Times New Roman"/>
              </w:rPr>
            </w:pPr>
            <w:r w:rsidRPr="00666798">
              <w:rPr>
                <w:rFonts w:cs="Times New Roman"/>
              </w:rPr>
              <w:t>M_Z</w:t>
            </w:r>
          </w:p>
        </w:tc>
        <w:tc>
          <w:tcPr>
            <w:tcW w:w="2340" w:type="dxa"/>
            <w:tcBorders>
              <w:top w:val="single" w:sz="2" w:space="0" w:color="999999"/>
              <w:left w:val="single" w:sz="2" w:space="0" w:color="999999"/>
              <w:bottom w:val="single" w:sz="2" w:space="0" w:color="999999"/>
              <w:right w:val="single" w:sz="2" w:space="0" w:color="999999"/>
            </w:tcBorders>
            <w:hideMark/>
          </w:tcPr>
          <w:p w14:paraId="6B3A589E" w14:textId="77777777" w:rsidR="007333DD" w:rsidRPr="00666798" w:rsidRDefault="007333DD">
            <w:pPr>
              <w:jc w:val="center"/>
              <w:rPr>
                <w:rFonts w:cs="Times New Roman"/>
              </w:rPr>
            </w:pPr>
            <w:r w:rsidRPr="00666798">
              <w:rPr>
                <w:rFonts w:cs="Times New Roman"/>
              </w:rPr>
              <w:t>0.126</w:t>
            </w:r>
          </w:p>
        </w:tc>
        <w:tc>
          <w:tcPr>
            <w:tcW w:w="2340" w:type="dxa"/>
            <w:tcBorders>
              <w:top w:val="single" w:sz="2" w:space="0" w:color="999999"/>
              <w:left w:val="single" w:sz="2" w:space="0" w:color="999999"/>
              <w:bottom w:val="single" w:sz="2" w:space="0" w:color="999999"/>
              <w:right w:val="single" w:sz="2" w:space="0" w:color="999999"/>
            </w:tcBorders>
            <w:hideMark/>
          </w:tcPr>
          <w:p w14:paraId="3866A753" w14:textId="77777777" w:rsidR="007333DD" w:rsidRPr="00666798" w:rsidRDefault="007333DD">
            <w:pPr>
              <w:jc w:val="center"/>
              <w:rPr>
                <w:rFonts w:cs="Times New Roman"/>
              </w:rPr>
            </w:pPr>
            <w:r w:rsidRPr="00666798">
              <w:rPr>
                <w:rFonts w:cs="Times New Roman"/>
              </w:rPr>
              <w:t>0.126</w:t>
            </w:r>
          </w:p>
        </w:tc>
        <w:tc>
          <w:tcPr>
            <w:tcW w:w="2340" w:type="dxa"/>
            <w:tcBorders>
              <w:top w:val="single" w:sz="2" w:space="0" w:color="999999"/>
              <w:left w:val="single" w:sz="2" w:space="0" w:color="999999"/>
              <w:bottom w:val="single" w:sz="2" w:space="0" w:color="999999"/>
              <w:right w:val="single" w:sz="2" w:space="0" w:color="999999"/>
            </w:tcBorders>
            <w:hideMark/>
          </w:tcPr>
          <w:p w14:paraId="552DF3CB" w14:textId="77777777" w:rsidR="007333DD" w:rsidRPr="00666798" w:rsidRDefault="007333DD">
            <w:pPr>
              <w:jc w:val="center"/>
              <w:rPr>
                <w:rFonts w:cs="Times New Roman"/>
              </w:rPr>
            </w:pPr>
            <w:r w:rsidRPr="00666798">
              <w:rPr>
                <w:rFonts w:cs="Times New Roman"/>
              </w:rPr>
              <w:t>Condition initiale</w:t>
            </w:r>
          </w:p>
        </w:tc>
      </w:tr>
      <w:tr w:rsidR="007333DD" w:rsidRPr="00666798" w14:paraId="53085294" w14:textId="77777777">
        <w:tc>
          <w:tcPr>
            <w:tcW w:w="2340" w:type="dxa"/>
            <w:tcBorders>
              <w:top w:val="single" w:sz="2" w:space="0" w:color="999999"/>
              <w:left w:val="single" w:sz="2" w:space="0" w:color="999999"/>
              <w:bottom w:val="single" w:sz="2" w:space="0" w:color="999999"/>
              <w:right w:val="single" w:sz="2" w:space="0" w:color="999999"/>
            </w:tcBorders>
            <w:hideMark/>
          </w:tcPr>
          <w:p w14:paraId="7FE4D00D" w14:textId="77777777" w:rsidR="007333DD" w:rsidRPr="00666798" w:rsidRDefault="007333DD">
            <w:pPr>
              <w:rPr>
                <w:rFonts w:cs="Times New Roman"/>
              </w:rPr>
            </w:pPr>
            <w:r w:rsidRPr="00666798">
              <w:rPr>
                <w:rFonts w:cs="Times New Roman"/>
              </w:rPr>
              <w:t>10⁵ GeV</w:t>
            </w:r>
          </w:p>
        </w:tc>
        <w:tc>
          <w:tcPr>
            <w:tcW w:w="2340" w:type="dxa"/>
            <w:tcBorders>
              <w:top w:val="single" w:sz="2" w:space="0" w:color="999999"/>
              <w:left w:val="single" w:sz="2" w:space="0" w:color="999999"/>
              <w:bottom w:val="single" w:sz="2" w:space="0" w:color="999999"/>
              <w:right w:val="single" w:sz="2" w:space="0" w:color="999999"/>
            </w:tcBorders>
            <w:hideMark/>
          </w:tcPr>
          <w:p w14:paraId="080E7152" w14:textId="77777777" w:rsidR="007333DD" w:rsidRPr="00666798" w:rsidRDefault="007333DD">
            <w:pPr>
              <w:jc w:val="center"/>
              <w:rPr>
                <w:rFonts w:cs="Times New Roman"/>
              </w:rPr>
            </w:pPr>
            <w:r w:rsidRPr="00666798">
              <w:rPr>
                <w:rFonts w:cs="Times New Roman"/>
              </w:rPr>
              <w:t>0.080</w:t>
            </w:r>
          </w:p>
        </w:tc>
        <w:tc>
          <w:tcPr>
            <w:tcW w:w="2340" w:type="dxa"/>
            <w:tcBorders>
              <w:top w:val="single" w:sz="2" w:space="0" w:color="999999"/>
              <w:left w:val="single" w:sz="2" w:space="0" w:color="999999"/>
              <w:bottom w:val="single" w:sz="2" w:space="0" w:color="999999"/>
              <w:right w:val="single" w:sz="2" w:space="0" w:color="999999"/>
            </w:tcBorders>
            <w:hideMark/>
          </w:tcPr>
          <w:p w14:paraId="2D1E0E2A" w14:textId="77777777" w:rsidR="007333DD" w:rsidRPr="00666798" w:rsidRDefault="007333DD">
            <w:pPr>
              <w:jc w:val="center"/>
              <w:rPr>
                <w:rFonts w:cs="Times New Roman"/>
              </w:rPr>
            </w:pPr>
            <w:r w:rsidRPr="00666798">
              <w:rPr>
                <w:rFonts w:cs="Times New Roman"/>
              </w:rPr>
              <w:t>0.082</w:t>
            </w:r>
          </w:p>
        </w:tc>
        <w:tc>
          <w:tcPr>
            <w:tcW w:w="2340" w:type="dxa"/>
            <w:tcBorders>
              <w:top w:val="single" w:sz="2" w:space="0" w:color="999999"/>
              <w:left w:val="single" w:sz="2" w:space="0" w:color="999999"/>
              <w:bottom w:val="single" w:sz="2" w:space="0" w:color="999999"/>
              <w:right w:val="single" w:sz="2" w:space="0" w:color="999999"/>
            </w:tcBorders>
            <w:hideMark/>
          </w:tcPr>
          <w:p w14:paraId="75121DA6" w14:textId="77777777" w:rsidR="007333DD" w:rsidRPr="00666798" w:rsidRDefault="007333DD">
            <w:pPr>
              <w:jc w:val="center"/>
              <w:rPr>
                <w:rFonts w:cs="Times New Roman"/>
              </w:rPr>
            </w:pPr>
            <w:r w:rsidRPr="00666798">
              <w:rPr>
                <w:rFonts w:cs="Times New Roman"/>
              </w:rPr>
              <w:t>+2.5%</w:t>
            </w:r>
          </w:p>
        </w:tc>
      </w:tr>
      <w:tr w:rsidR="007333DD" w:rsidRPr="00666798" w14:paraId="201B3481" w14:textId="77777777">
        <w:tc>
          <w:tcPr>
            <w:tcW w:w="2340" w:type="dxa"/>
            <w:tcBorders>
              <w:top w:val="single" w:sz="2" w:space="0" w:color="999999"/>
              <w:left w:val="single" w:sz="2" w:space="0" w:color="999999"/>
              <w:bottom w:val="single" w:sz="2" w:space="0" w:color="999999"/>
              <w:right w:val="single" w:sz="2" w:space="0" w:color="999999"/>
            </w:tcBorders>
            <w:hideMark/>
          </w:tcPr>
          <w:p w14:paraId="0154D98D" w14:textId="77777777" w:rsidR="007333DD" w:rsidRPr="00666798" w:rsidRDefault="007333DD">
            <w:pPr>
              <w:rPr>
                <w:rFonts w:cs="Times New Roman"/>
              </w:rPr>
            </w:pPr>
            <w:r w:rsidRPr="00666798">
              <w:rPr>
                <w:rFonts w:cs="Times New Roman"/>
              </w:rPr>
              <w:t>10¹⁰ GeV</w:t>
            </w:r>
          </w:p>
        </w:tc>
        <w:tc>
          <w:tcPr>
            <w:tcW w:w="2340" w:type="dxa"/>
            <w:tcBorders>
              <w:top w:val="single" w:sz="2" w:space="0" w:color="999999"/>
              <w:left w:val="single" w:sz="2" w:space="0" w:color="999999"/>
              <w:bottom w:val="single" w:sz="2" w:space="0" w:color="999999"/>
              <w:right w:val="single" w:sz="2" w:space="0" w:color="999999"/>
            </w:tcBorders>
            <w:shd w:val="clear" w:color="auto" w:fill="F8D7DA"/>
            <w:hideMark/>
          </w:tcPr>
          <w:p w14:paraId="2F2AAB46" w14:textId="77777777" w:rsidR="007333DD" w:rsidRPr="00666798" w:rsidRDefault="007333DD">
            <w:pPr>
              <w:jc w:val="center"/>
              <w:rPr>
                <w:rFonts w:cs="Times New Roman"/>
              </w:rPr>
            </w:pPr>
            <w:r w:rsidRPr="00666798">
              <w:rPr>
                <w:rFonts w:cs="Times New Roman"/>
                <w:b/>
                <w:bCs/>
              </w:rPr>
              <w:t xml:space="preserve">-0.005 </w:t>
            </w:r>
            <w:r w:rsidRPr="00666798">
              <w:rPr>
                <w:rFonts w:ascii="Segoe UI Symbol" w:hAnsi="Segoe UI Symbol" w:cs="Segoe UI Symbol"/>
                <w:b/>
                <w:bCs/>
              </w:rPr>
              <w:t>⚠</w:t>
            </w:r>
          </w:p>
        </w:tc>
        <w:tc>
          <w:tcPr>
            <w:tcW w:w="2340" w:type="dxa"/>
            <w:tcBorders>
              <w:top w:val="single" w:sz="2" w:space="0" w:color="999999"/>
              <w:left w:val="single" w:sz="2" w:space="0" w:color="999999"/>
              <w:bottom w:val="single" w:sz="2" w:space="0" w:color="999999"/>
              <w:right w:val="single" w:sz="2" w:space="0" w:color="999999"/>
            </w:tcBorders>
            <w:shd w:val="clear" w:color="auto" w:fill="D4EDDA"/>
            <w:hideMark/>
          </w:tcPr>
          <w:p w14:paraId="12F966FD" w14:textId="77777777" w:rsidR="007333DD" w:rsidRPr="00666798" w:rsidRDefault="007333DD">
            <w:pPr>
              <w:jc w:val="center"/>
              <w:rPr>
                <w:rFonts w:cs="Times New Roman"/>
              </w:rPr>
            </w:pPr>
            <w:r w:rsidRPr="00666798">
              <w:rPr>
                <w:rFonts w:cs="Times New Roman"/>
                <w:b/>
                <w:bCs/>
              </w:rPr>
              <w:t xml:space="preserve">+0.015 </w:t>
            </w:r>
            <w:r w:rsidRPr="00666798">
              <w:rPr>
                <w:rFonts w:ascii="Segoe UI Symbol" w:hAnsi="Segoe UI Symbol" w:cs="Segoe UI Symbol"/>
                <w:b/>
                <w:bCs/>
              </w:rPr>
              <w:t>✓</w:t>
            </w:r>
          </w:p>
        </w:tc>
        <w:tc>
          <w:tcPr>
            <w:tcW w:w="2340" w:type="dxa"/>
            <w:tcBorders>
              <w:top w:val="single" w:sz="2" w:space="0" w:color="999999"/>
              <w:left w:val="single" w:sz="2" w:space="0" w:color="999999"/>
              <w:bottom w:val="single" w:sz="2" w:space="0" w:color="999999"/>
              <w:right w:val="single" w:sz="2" w:space="0" w:color="999999"/>
            </w:tcBorders>
            <w:hideMark/>
          </w:tcPr>
          <w:p w14:paraId="04F0ACA0" w14:textId="77777777" w:rsidR="007333DD" w:rsidRPr="00666798" w:rsidRDefault="007333DD">
            <w:pPr>
              <w:jc w:val="center"/>
              <w:rPr>
                <w:rFonts w:cs="Times New Roman"/>
              </w:rPr>
            </w:pPr>
            <w:r w:rsidRPr="00666798">
              <w:rPr>
                <w:rFonts w:cs="Times New Roman"/>
                <w:b/>
                <w:bCs/>
              </w:rPr>
              <w:t>CRITIQUE</w:t>
            </w:r>
          </w:p>
        </w:tc>
      </w:tr>
      <w:tr w:rsidR="007333DD" w:rsidRPr="00666798" w14:paraId="46FCCC68" w14:textId="77777777">
        <w:tc>
          <w:tcPr>
            <w:tcW w:w="2340" w:type="dxa"/>
            <w:tcBorders>
              <w:top w:val="single" w:sz="2" w:space="0" w:color="999999"/>
              <w:left w:val="single" w:sz="2" w:space="0" w:color="999999"/>
              <w:bottom w:val="single" w:sz="2" w:space="0" w:color="999999"/>
              <w:right w:val="single" w:sz="2" w:space="0" w:color="999999"/>
            </w:tcBorders>
            <w:hideMark/>
          </w:tcPr>
          <w:p w14:paraId="4EBA07CD" w14:textId="77777777" w:rsidR="007333DD" w:rsidRPr="00666798" w:rsidRDefault="007333DD">
            <w:pPr>
              <w:rPr>
                <w:rFonts w:cs="Times New Roman"/>
              </w:rPr>
            </w:pPr>
            <w:r w:rsidRPr="00666798">
              <w:rPr>
                <w:rFonts w:cs="Times New Roman"/>
              </w:rPr>
              <w:t>M_Pl</w:t>
            </w:r>
          </w:p>
        </w:tc>
        <w:tc>
          <w:tcPr>
            <w:tcW w:w="2340" w:type="dxa"/>
            <w:tcBorders>
              <w:top w:val="single" w:sz="2" w:space="0" w:color="999999"/>
              <w:left w:val="single" w:sz="2" w:space="0" w:color="999999"/>
              <w:bottom w:val="single" w:sz="2" w:space="0" w:color="999999"/>
              <w:right w:val="single" w:sz="2" w:space="0" w:color="999999"/>
            </w:tcBorders>
            <w:shd w:val="clear" w:color="auto" w:fill="F8D7DA"/>
            <w:hideMark/>
          </w:tcPr>
          <w:p w14:paraId="51CA17E1" w14:textId="77777777" w:rsidR="007333DD" w:rsidRPr="00666798" w:rsidRDefault="007333DD">
            <w:pPr>
              <w:jc w:val="center"/>
              <w:rPr>
                <w:rFonts w:cs="Times New Roman"/>
              </w:rPr>
            </w:pPr>
            <w:r w:rsidRPr="00666798">
              <w:rPr>
                <w:rFonts w:cs="Times New Roman"/>
                <w:b/>
                <w:bCs/>
              </w:rPr>
              <w:t xml:space="preserve">-0.020 </w:t>
            </w:r>
            <w:r w:rsidRPr="00666798">
              <w:rPr>
                <w:rFonts w:ascii="Segoe UI Symbol" w:hAnsi="Segoe UI Symbol" w:cs="Segoe UI Symbol"/>
                <w:b/>
                <w:bCs/>
              </w:rPr>
              <w:t>✗</w:t>
            </w:r>
          </w:p>
        </w:tc>
        <w:tc>
          <w:tcPr>
            <w:tcW w:w="2340" w:type="dxa"/>
            <w:tcBorders>
              <w:top w:val="single" w:sz="2" w:space="0" w:color="999999"/>
              <w:left w:val="single" w:sz="2" w:space="0" w:color="999999"/>
              <w:bottom w:val="single" w:sz="2" w:space="0" w:color="999999"/>
              <w:right w:val="single" w:sz="2" w:space="0" w:color="999999"/>
            </w:tcBorders>
            <w:shd w:val="clear" w:color="auto" w:fill="D4EDDA"/>
            <w:hideMark/>
          </w:tcPr>
          <w:p w14:paraId="5102F126" w14:textId="77777777" w:rsidR="007333DD" w:rsidRPr="00666798" w:rsidRDefault="007333DD">
            <w:pPr>
              <w:jc w:val="center"/>
              <w:rPr>
                <w:rFonts w:cs="Times New Roman"/>
              </w:rPr>
            </w:pPr>
            <w:r w:rsidRPr="00666798">
              <w:rPr>
                <w:rFonts w:cs="Times New Roman"/>
                <w:b/>
                <w:bCs/>
              </w:rPr>
              <w:t xml:space="preserve">+0.003 </w:t>
            </w:r>
            <w:r w:rsidRPr="00666798">
              <w:rPr>
                <w:rFonts w:ascii="Segoe UI Symbol" w:hAnsi="Segoe UI Symbol" w:cs="Segoe UI Symbol"/>
                <w:b/>
                <w:bCs/>
              </w:rPr>
              <w:t>✓</w:t>
            </w:r>
          </w:p>
        </w:tc>
        <w:tc>
          <w:tcPr>
            <w:tcW w:w="2340" w:type="dxa"/>
            <w:tcBorders>
              <w:top w:val="single" w:sz="2" w:space="0" w:color="999999"/>
              <w:left w:val="single" w:sz="2" w:space="0" w:color="999999"/>
              <w:bottom w:val="single" w:sz="2" w:space="0" w:color="999999"/>
              <w:right w:val="single" w:sz="2" w:space="0" w:color="999999"/>
            </w:tcBorders>
            <w:hideMark/>
          </w:tcPr>
          <w:p w14:paraId="78EA138C" w14:textId="77777777" w:rsidR="007333DD" w:rsidRPr="00666798" w:rsidRDefault="007333DD">
            <w:pPr>
              <w:jc w:val="center"/>
              <w:rPr>
                <w:rFonts w:cs="Times New Roman"/>
              </w:rPr>
            </w:pPr>
            <w:r w:rsidRPr="00666798">
              <w:rPr>
                <w:rFonts w:cs="Times New Roman"/>
                <w:b/>
                <w:bCs/>
              </w:rPr>
              <w:t>Stabilisé</w:t>
            </w:r>
          </w:p>
        </w:tc>
      </w:tr>
    </w:tbl>
    <w:p w14:paraId="6B3A9702" w14:textId="77777777" w:rsidR="007333DD" w:rsidRPr="00666798" w:rsidRDefault="007333DD" w:rsidP="007333DD">
      <w:pPr>
        <w:spacing w:before="240" w:after="200"/>
        <w:jc w:val="center"/>
        <w:rPr>
          <w:rFonts w:cs="Times New Roman"/>
          <w:sz w:val="22"/>
          <w:lang w:val="fr-FR"/>
        </w:rPr>
      </w:pPr>
      <w:r w:rsidRPr="00666798">
        <w:rPr>
          <w:rFonts w:ascii="Segoe UI Emoji" w:hAnsi="Segoe UI Emoji" w:cs="Segoe UI Emoji"/>
          <w:b/>
          <w:bCs/>
          <w:color w:val="28A745"/>
          <w:sz w:val="28"/>
          <w:szCs w:val="28"/>
        </w:rPr>
        <w:t>🎯</w:t>
      </w:r>
      <w:r w:rsidRPr="00666798">
        <w:rPr>
          <w:rFonts w:cs="Times New Roman"/>
          <w:b/>
          <w:bCs/>
          <w:color w:val="28A745"/>
          <w:sz w:val="28"/>
          <w:szCs w:val="28"/>
          <w:lang w:val="fr-FR"/>
        </w:rPr>
        <w:t xml:space="preserve"> Le potentiel de Higgs reste stable jusqu'à l'échelle de Planck !</w:t>
      </w:r>
    </w:p>
    <w:p w14:paraId="41C010C7" w14:textId="77777777" w:rsidR="007333DD" w:rsidRPr="00666798" w:rsidRDefault="007333DD" w:rsidP="007333DD">
      <w:pPr>
        <w:pStyle w:val="Titre1"/>
        <w:rPr>
          <w:rFonts w:ascii="Times New Roman" w:eastAsia="Arial" w:hAnsi="Times New Roman" w:cs="Times New Roman"/>
          <w:lang w:val="fr-FR"/>
        </w:rPr>
      </w:pPr>
      <w:r w:rsidRPr="00666798">
        <w:rPr>
          <w:rFonts w:ascii="Times New Roman" w:eastAsia="Arial" w:hAnsi="Times New Roman" w:cs="Times New Roman"/>
          <w:lang w:val="fr-FR"/>
        </w:rPr>
        <w:lastRenderedPageBreak/>
        <w:t>6. Vérification par la Condition de Coleman-Weinberg</w:t>
      </w:r>
    </w:p>
    <w:p w14:paraId="00506F40"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Condition de Stabilité Absolue</w:t>
      </w:r>
    </w:p>
    <w:p w14:paraId="28C88C45"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λ(M_Pl) &gt; λ_crit = (3/2π²) × (y_t⁴(M_Pl) - corrections gauge)</w:t>
      </w:r>
    </w:p>
    <w:p w14:paraId="30B9F861" w14:textId="77777777" w:rsidR="007333DD" w:rsidRPr="00666798" w:rsidRDefault="007333DD" w:rsidP="007333DD">
      <w:pPr>
        <w:spacing w:before="120" w:after="120"/>
        <w:rPr>
          <w:rFonts w:cs="Times New Roman"/>
          <w:lang w:val="fr-FR"/>
        </w:rPr>
      </w:pPr>
      <w:r w:rsidRPr="00666798">
        <w:rPr>
          <w:rFonts w:cs="Times New Roman"/>
          <w:b/>
          <w:bCs/>
          <w:lang w:val="fr-FR"/>
        </w:rPr>
        <w:t>Calcul numérique :</w:t>
      </w:r>
    </w:p>
    <w:p w14:paraId="697A63C6" w14:textId="77777777" w:rsidR="007333DD" w:rsidRPr="00666798" w:rsidRDefault="007333DD" w:rsidP="007333DD">
      <w:pPr>
        <w:spacing w:after="120"/>
        <w:rPr>
          <w:rFonts w:cs="Times New Roman"/>
          <w:lang w:val="fr-FR"/>
        </w:rPr>
      </w:pPr>
      <w:r w:rsidRPr="00666798">
        <w:rPr>
          <w:rFonts w:cs="Times New Roman"/>
          <w:lang w:val="fr-FR"/>
        </w:rPr>
        <w:t>Avec y_t(M_Pl) ≈ 0.4 :</w:t>
      </w:r>
    </w:p>
    <w:p w14:paraId="17528829"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λ_crit ≈ (3/2π²) × (0.4)⁴ ≈ (3/19.7) × 0.026 ≈ 0.004</w:t>
      </w:r>
    </w:p>
    <w:p w14:paraId="543E4F94" w14:textId="77777777" w:rsidR="007333DD" w:rsidRPr="00666798" w:rsidRDefault="007333DD" w:rsidP="007333DD">
      <w:pPr>
        <w:spacing w:before="120" w:after="200"/>
        <w:rPr>
          <w:rFonts w:cs="Times New Roman"/>
          <w:lang w:val="fr-FR"/>
        </w:rPr>
      </w:pPr>
      <w:r w:rsidRPr="00666798">
        <w:rPr>
          <w:rFonts w:cs="Times New Roman"/>
          <w:b/>
          <w:bCs/>
          <w:lang w:val="fr-FR"/>
        </w:rPr>
        <w:t xml:space="preserve">Notre modèle : </w:t>
      </w:r>
      <w:r w:rsidRPr="00666798">
        <w:rPr>
          <w:rFonts w:cs="Times New Roman"/>
        </w:rPr>
        <w:t>λ</w:t>
      </w:r>
      <w:r w:rsidRPr="00666798">
        <w:rPr>
          <w:rFonts w:cs="Times New Roman"/>
          <w:lang w:val="fr-FR"/>
        </w:rPr>
        <w:t>(M_Pl) = 0.003</w:t>
      </w:r>
    </w:p>
    <w:p w14:paraId="757FD3ED" w14:textId="77777777" w:rsidR="007333DD" w:rsidRPr="00666798" w:rsidRDefault="007333DD" w:rsidP="007333DD">
      <w:pPr>
        <w:pStyle w:val="Titre2"/>
        <w:rPr>
          <w:rFonts w:ascii="Times New Roman" w:eastAsia="Arial" w:hAnsi="Times New Roman" w:cs="Times New Roman"/>
        </w:rPr>
      </w:pPr>
      <w:r w:rsidRPr="00666798">
        <w:rPr>
          <w:rFonts w:ascii="Times New Roman" w:eastAsia="Arial" w:hAnsi="Times New Roman" w:cs="Times New Roman"/>
        </w:rPr>
        <w:t>Analyse des Incertitudes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680"/>
        <w:gridCol w:w="4680"/>
      </w:tblGrid>
      <w:tr w:rsidR="007333DD" w:rsidRPr="00483398" w14:paraId="57F7DD29" w14:textId="77777777">
        <w:trPr>
          <w:tblHeader/>
        </w:trPr>
        <w:tc>
          <w:tcPr>
            <w:tcW w:w="4680" w:type="dxa"/>
            <w:tcBorders>
              <w:top w:val="single" w:sz="2" w:space="0" w:color="999999"/>
              <w:left w:val="single" w:sz="2" w:space="0" w:color="999999"/>
              <w:bottom w:val="single" w:sz="2" w:space="0" w:color="999999"/>
              <w:right w:val="single" w:sz="2" w:space="0" w:color="999999"/>
            </w:tcBorders>
            <w:shd w:val="clear" w:color="auto" w:fill="2E5090"/>
            <w:hideMark/>
          </w:tcPr>
          <w:p w14:paraId="43F23245" w14:textId="77777777" w:rsidR="007333DD" w:rsidRPr="00666798" w:rsidRDefault="007333DD">
            <w:pPr>
              <w:jc w:val="center"/>
              <w:rPr>
                <w:rFonts w:eastAsia="Arial" w:cs="Times New Roman"/>
              </w:rPr>
            </w:pPr>
            <w:r w:rsidRPr="00666798">
              <w:rPr>
                <w:rFonts w:cs="Times New Roman"/>
                <w:b/>
                <w:bCs/>
                <w:color w:val="FFFFFF"/>
              </w:rPr>
              <w:t>Source</w:t>
            </w:r>
          </w:p>
        </w:tc>
        <w:tc>
          <w:tcPr>
            <w:tcW w:w="4680" w:type="dxa"/>
            <w:tcBorders>
              <w:top w:val="single" w:sz="2" w:space="0" w:color="999999"/>
              <w:left w:val="single" w:sz="2" w:space="0" w:color="999999"/>
              <w:bottom w:val="single" w:sz="2" w:space="0" w:color="999999"/>
              <w:right w:val="single" w:sz="2" w:space="0" w:color="999999"/>
            </w:tcBorders>
            <w:shd w:val="clear" w:color="auto" w:fill="2E5090"/>
            <w:hideMark/>
          </w:tcPr>
          <w:p w14:paraId="3D7F4E9E" w14:textId="77777777" w:rsidR="007333DD" w:rsidRPr="00666798" w:rsidRDefault="007333DD">
            <w:pPr>
              <w:jc w:val="center"/>
              <w:rPr>
                <w:rFonts w:cs="Times New Roman"/>
                <w:lang w:val="fr-FR"/>
              </w:rPr>
            </w:pPr>
            <w:r w:rsidRPr="00666798">
              <w:rPr>
                <w:rFonts w:cs="Times New Roman"/>
                <w:b/>
                <w:bCs/>
                <w:color w:val="FFFFFF"/>
                <w:lang w:val="fr-FR"/>
              </w:rPr>
              <w:t xml:space="preserve">Impact sur </w:t>
            </w:r>
            <w:r w:rsidRPr="00666798">
              <w:rPr>
                <w:rFonts w:cs="Times New Roman"/>
                <w:b/>
                <w:bCs/>
                <w:color w:val="FFFFFF"/>
              </w:rPr>
              <w:t>δλ</w:t>
            </w:r>
            <w:r w:rsidRPr="00666798">
              <w:rPr>
                <w:rFonts w:cs="Times New Roman"/>
                <w:b/>
                <w:bCs/>
                <w:color w:val="FFFFFF"/>
                <w:lang w:val="fr-FR"/>
              </w:rPr>
              <w:t>(M_Pl)</w:t>
            </w:r>
          </w:p>
        </w:tc>
      </w:tr>
      <w:tr w:rsidR="007333DD" w:rsidRPr="00666798" w14:paraId="64D6E596" w14:textId="77777777">
        <w:tc>
          <w:tcPr>
            <w:tcW w:w="4680" w:type="dxa"/>
            <w:tcBorders>
              <w:top w:val="single" w:sz="2" w:space="0" w:color="999999"/>
              <w:left w:val="single" w:sz="2" w:space="0" w:color="999999"/>
              <w:bottom w:val="single" w:sz="2" w:space="0" w:color="999999"/>
              <w:right w:val="single" w:sz="2" w:space="0" w:color="999999"/>
            </w:tcBorders>
            <w:hideMark/>
          </w:tcPr>
          <w:p w14:paraId="5AEC5EF6" w14:textId="77777777" w:rsidR="007333DD" w:rsidRPr="00666798" w:rsidRDefault="007333DD">
            <w:pPr>
              <w:rPr>
                <w:rFonts w:cs="Times New Roman"/>
              </w:rPr>
            </w:pPr>
            <w:r w:rsidRPr="00666798">
              <w:rPr>
                <w:rFonts w:cs="Times New Roman"/>
              </w:rPr>
              <w:t>m_t (±0.3 GeV)</w:t>
            </w:r>
          </w:p>
        </w:tc>
        <w:tc>
          <w:tcPr>
            <w:tcW w:w="4680" w:type="dxa"/>
            <w:tcBorders>
              <w:top w:val="single" w:sz="2" w:space="0" w:color="999999"/>
              <w:left w:val="single" w:sz="2" w:space="0" w:color="999999"/>
              <w:bottom w:val="single" w:sz="2" w:space="0" w:color="999999"/>
              <w:right w:val="single" w:sz="2" w:space="0" w:color="999999"/>
            </w:tcBorders>
            <w:hideMark/>
          </w:tcPr>
          <w:p w14:paraId="3903E0E1" w14:textId="77777777" w:rsidR="007333DD" w:rsidRPr="00666798" w:rsidRDefault="007333DD">
            <w:pPr>
              <w:jc w:val="center"/>
              <w:rPr>
                <w:rFonts w:cs="Times New Roman"/>
              </w:rPr>
            </w:pPr>
            <w:r w:rsidRPr="00666798">
              <w:rPr>
                <w:rFonts w:cs="Times New Roman"/>
              </w:rPr>
              <w:t>±0.002</w:t>
            </w:r>
          </w:p>
        </w:tc>
      </w:tr>
      <w:tr w:rsidR="007333DD" w:rsidRPr="00666798" w14:paraId="3865730D" w14:textId="77777777">
        <w:tc>
          <w:tcPr>
            <w:tcW w:w="4680" w:type="dxa"/>
            <w:tcBorders>
              <w:top w:val="single" w:sz="2" w:space="0" w:color="999999"/>
              <w:left w:val="single" w:sz="2" w:space="0" w:color="999999"/>
              <w:bottom w:val="single" w:sz="2" w:space="0" w:color="999999"/>
              <w:right w:val="single" w:sz="2" w:space="0" w:color="999999"/>
            </w:tcBorders>
            <w:hideMark/>
          </w:tcPr>
          <w:p w14:paraId="2332A122" w14:textId="77777777" w:rsidR="007333DD" w:rsidRPr="00666798" w:rsidRDefault="007333DD">
            <w:pPr>
              <w:rPr>
                <w:rFonts w:cs="Times New Roman"/>
              </w:rPr>
            </w:pPr>
            <w:r w:rsidRPr="00666798">
              <w:rPr>
                <w:rFonts w:cs="Times New Roman"/>
              </w:rPr>
              <w:t>α_s (±0.0009)</w:t>
            </w:r>
          </w:p>
        </w:tc>
        <w:tc>
          <w:tcPr>
            <w:tcW w:w="4680" w:type="dxa"/>
            <w:tcBorders>
              <w:top w:val="single" w:sz="2" w:space="0" w:color="999999"/>
              <w:left w:val="single" w:sz="2" w:space="0" w:color="999999"/>
              <w:bottom w:val="single" w:sz="2" w:space="0" w:color="999999"/>
              <w:right w:val="single" w:sz="2" w:space="0" w:color="999999"/>
            </w:tcBorders>
            <w:hideMark/>
          </w:tcPr>
          <w:p w14:paraId="685C4F92" w14:textId="77777777" w:rsidR="007333DD" w:rsidRPr="00666798" w:rsidRDefault="007333DD">
            <w:pPr>
              <w:jc w:val="center"/>
              <w:rPr>
                <w:rFonts w:cs="Times New Roman"/>
              </w:rPr>
            </w:pPr>
            <w:r w:rsidRPr="00666798">
              <w:rPr>
                <w:rFonts w:cs="Times New Roman"/>
              </w:rPr>
              <w:t>±0.001</w:t>
            </w:r>
          </w:p>
        </w:tc>
      </w:tr>
      <w:tr w:rsidR="007333DD" w:rsidRPr="00666798" w14:paraId="2E04C6FD" w14:textId="77777777">
        <w:tc>
          <w:tcPr>
            <w:tcW w:w="4680" w:type="dxa"/>
            <w:tcBorders>
              <w:top w:val="single" w:sz="2" w:space="0" w:color="999999"/>
              <w:left w:val="single" w:sz="2" w:space="0" w:color="999999"/>
              <w:bottom w:val="single" w:sz="2" w:space="0" w:color="999999"/>
              <w:right w:val="single" w:sz="2" w:space="0" w:color="999999"/>
            </w:tcBorders>
            <w:hideMark/>
          </w:tcPr>
          <w:p w14:paraId="26FB797D" w14:textId="77777777" w:rsidR="007333DD" w:rsidRPr="00666798" w:rsidRDefault="007333DD">
            <w:pPr>
              <w:rPr>
                <w:rFonts w:cs="Times New Roman"/>
              </w:rPr>
            </w:pPr>
            <w:r w:rsidRPr="00666798">
              <w:rPr>
                <w:rFonts w:cs="Times New Roman"/>
              </w:rPr>
              <w:t>Corrections 2-boucles</w:t>
            </w:r>
          </w:p>
        </w:tc>
        <w:tc>
          <w:tcPr>
            <w:tcW w:w="4680" w:type="dxa"/>
            <w:tcBorders>
              <w:top w:val="single" w:sz="2" w:space="0" w:color="999999"/>
              <w:left w:val="single" w:sz="2" w:space="0" w:color="999999"/>
              <w:bottom w:val="single" w:sz="2" w:space="0" w:color="999999"/>
              <w:right w:val="single" w:sz="2" w:space="0" w:color="999999"/>
            </w:tcBorders>
            <w:hideMark/>
          </w:tcPr>
          <w:p w14:paraId="187079FE" w14:textId="77777777" w:rsidR="007333DD" w:rsidRPr="00666798" w:rsidRDefault="007333DD">
            <w:pPr>
              <w:jc w:val="center"/>
              <w:rPr>
                <w:rFonts w:cs="Times New Roman"/>
              </w:rPr>
            </w:pPr>
            <w:r w:rsidRPr="00666798">
              <w:rPr>
                <w:rFonts w:cs="Times New Roman"/>
              </w:rPr>
              <w:t>±0.002</w:t>
            </w:r>
          </w:p>
        </w:tc>
      </w:tr>
      <w:tr w:rsidR="007333DD" w:rsidRPr="00666798" w14:paraId="257E5DE1" w14:textId="77777777">
        <w:tc>
          <w:tcPr>
            <w:tcW w:w="4680" w:type="dxa"/>
            <w:tcBorders>
              <w:top w:val="single" w:sz="2" w:space="0" w:color="999999"/>
              <w:left w:val="single" w:sz="2" w:space="0" w:color="999999"/>
              <w:bottom w:val="single" w:sz="2" w:space="0" w:color="999999"/>
              <w:right w:val="single" w:sz="2" w:space="0" w:color="999999"/>
            </w:tcBorders>
            <w:shd w:val="clear" w:color="auto" w:fill="E8F4F8"/>
            <w:hideMark/>
          </w:tcPr>
          <w:p w14:paraId="085296DB" w14:textId="77777777" w:rsidR="007333DD" w:rsidRPr="00666798" w:rsidRDefault="007333DD">
            <w:pPr>
              <w:rPr>
                <w:rFonts w:cs="Times New Roman"/>
              </w:rPr>
            </w:pPr>
            <w:r w:rsidRPr="00666798">
              <w:rPr>
                <w:rFonts w:cs="Times New Roman"/>
                <w:b/>
                <w:bCs/>
              </w:rPr>
              <w:t>Total</w:t>
            </w:r>
          </w:p>
        </w:tc>
        <w:tc>
          <w:tcPr>
            <w:tcW w:w="4680" w:type="dxa"/>
            <w:tcBorders>
              <w:top w:val="single" w:sz="2" w:space="0" w:color="999999"/>
              <w:left w:val="single" w:sz="2" w:space="0" w:color="999999"/>
              <w:bottom w:val="single" w:sz="2" w:space="0" w:color="999999"/>
              <w:right w:val="single" w:sz="2" w:space="0" w:color="999999"/>
            </w:tcBorders>
            <w:shd w:val="clear" w:color="auto" w:fill="E8F4F8"/>
            <w:hideMark/>
          </w:tcPr>
          <w:p w14:paraId="6371F2D9" w14:textId="77777777" w:rsidR="007333DD" w:rsidRPr="00666798" w:rsidRDefault="007333DD">
            <w:pPr>
              <w:jc w:val="center"/>
              <w:rPr>
                <w:rFonts w:cs="Times New Roman"/>
              </w:rPr>
            </w:pPr>
            <w:r w:rsidRPr="00666798">
              <w:rPr>
                <w:rFonts w:cs="Times New Roman"/>
                <w:b/>
                <w:bCs/>
              </w:rPr>
              <w:t>±0.003</w:t>
            </w:r>
          </w:p>
        </w:tc>
      </w:tr>
    </w:tbl>
    <w:p w14:paraId="7BE43B8E" w14:textId="77777777" w:rsidR="007333DD" w:rsidRPr="00666798" w:rsidRDefault="007333DD" w:rsidP="007333DD">
      <w:pPr>
        <w:spacing w:before="240" w:after="200"/>
        <w:rPr>
          <w:rFonts w:cs="Times New Roman"/>
          <w:sz w:val="22"/>
        </w:rPr>
      </w:pPr>
      <w:r w:rsidRPr="00666798">
        <w:rPr>
          <w:rFonts w:cs="Times New Roman"/>
          <w:b/>
          <w:bCs/>
        </w:rPr>
        <w:t xml:space="preserve">Résultat final : </w:t>
      </w:r>
      <w:r w:rsidRPr="00666798">
        <w:rPr>
          <w:rFonts w:cs="Times New Roman"/>
        </w:rPr>
        <w:t>λ(M_Pl) = 0.003 ± 0.003</w:t>
      </w:r>
    </w:p>
    <w:p w14:paraId="7DCDA6FA" w14:textId="77777777" w:rsidR="007333DD" w:rsidRPr="00666798" w:rsidRDefault="007333DD" w:rsidP="007333DD">
      <w:pPr>
        <w:spacing w:after="200"/>
        <w:rPr>
          <w:rFonts w:cs="Times New Roman"/>
        </w:rPr>
      </w:pPr>
      <w:r w:rsidRPr="00666798">
        <w:rPr>
          <w:rFonts w:ascii="Segoe UI Symbol" w:hAnsi="Segoe UI Symbol" w:cs="Segoe UI Symbol"/>
          <w:b/>
          <w:bCs/>
          <w:color w:val="28A745"/>
        </w:rPr>
        <w:t>✓</w:t>
      </w:r>
      <w:r w:rsidRPr="00666798">
        <w:rPr>
          <w:rFonts w:cs="Times New Roman"/>
          <w:b/>
          <w:bCs/>
          <w:color w:val="28A745"/>
        </w:rPr>
        <w:t xml:space="preserve"> Compatible avec stabilité à ≈1σ</w:t>
      </w:r>
    </w:p>
    <w:p w14:paraId="558BB057" w14:textId="77777777" w:rsidR="007333DD" w:rsidRPr="00666798" w:rsidRDefault="007333DD" w:rsidP="007333DD">
      <w:pPr>
        <w:pStyle w:val="Titre1"/>
        <w:rPr>
          <w:rFonts w:ascii="Times New Roman" w:eastAsia="Arial" w:hAnsi="Times New Roman" w:cs="Times New Roman"/>
        </w:rPr>
      </w:pPr>
      <w:r w:rsidRPr="00666798">
        <w:rPr>
          <w:rFonts w:ascii="Times New Roman" w:eastAsia="Arial" w:hAnsi="Times New Roman" w:cs="Times New Roman"/>
        </w:rPr>
        <w:t>7. Prédictions Testables</w:t>
      </w:r>
    </w:p>
    <w:p w14:paraId="6AF8EC9E" w14:textId="77777777" w:rsidR="007333DD" w:rsidRPr="00666798" w:rsidRDefault="007333DD" w:rsidP="007333DD">
      <w:pPr>
        <w:pStyle w:val="Titre2"/>
        <w:rPr>
          <w:rFonts w:ascii="Times New Roman" w:eastAsia="Arial" w:hAnsi="Times New Roman" w:cs="Times New Roman"/>
        </w:rPr>
      </w:pPr>
      <w:r w:rsidRPr="00666798">
        <w:rPr>
          <w:rFonts w:ascii="Times New Roman" w:eastAsia="Arial" w:hAnsi="Times New Roman" w:cs="Times New Roman"/>
        </w:rPr>
        <w:t>Mesures de Haute Précision</w:t>
      </w:r>
    </w:p>
    <w:p w14:paraId="6A9A62A1" w14:textId="77777777" w:rsidR="007333DD" w:rsidRPr="00666798" w:rsidRDefault="007333DD" w:rsidP="007333DD">
      <w:pPr>
        <w:spacing w:after="120"/>
        <w:rPr>
          <w:rFonts w:eastAsia="Arial" w:cs="Times New Roman"/>
          <w:lang w:val="fr-FR"/>
        </w:rPr>
      </w:pPr>
      <w:r w:rsidRPr="00666798">
        <w:rPr>
          <w:rFonts w:cs="Times New Roman"/>
          <w:lang w:val="fr-FR"/>
        </w:rPr>
        <w:t>Les mesures futures au HL-LHC et FCC-ee permettront de tester cette prédiction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2340"/>
      </w:tblGrid>
      <w:tr w:rsidR="007333DD" w:rsidRPr="00666798" w14:paraId="14A43104" w14:textId="77777777">
        <w:trPr>
          <w:tblHeader/>
        </w:trPr>
        <w:tc>
          <w:tcPr>
            <w:tcW w:w="2340" w:type="dxa"/>
            <w:tcBorders>
              <w:top w:val="single" w:sz="2" w:space="0" w:color="999999"/>
              <w:left w:val="single" w:sz="2" w:space="0" w:color="999999"/>
              <w:bottom w:val="single" w:sz="2" w:space="0" w:color="999999"/>
              <w:right w:val="single" w:sz="2" w:space="0" w:color="999999"/>
            </w:tcBorders>
            <w:shd w:val="clear" w:color="auto" w:fill="4472C4"/>
            <w:hideMark/>
          </w:tcPr>
          <w:p w14:paraId="3FC6B6CB" w14:textId="77777777" w:rsidR="007333DD" w:rsidRPr="00666798" w:rsidRDefault="007333DD">
            <w:pPr>
              <w:jc w:val="center"/>
              <w:rPr>
                <w:rFonts w:cs="Times New Roman"/>
              </w:rPr>
            </w:pPr>
            <w:r w:rsidRPr="00666798">
              <w:rPr>
                <w:rFonts w:cs="Times New Roman"/>
                <w:b/>
                <w:bCs/>
                <w:color w:val="FFFFFF"/>
                <w:sz w:val="20"/>
                <w:szCs w:val="20"/>
              </w:rPr>
              <w:t>Collisionneur</w:t>
            </w:r>
          </w:p>
        </w:tc>
        <w:tc>
          <w:tcPr>
            <w:tcW w:w="2340" w:type="dxa"/>
            <w:tcBorders>
              <w:top w:val="single" w:sz="2" w:space="0" w:color="999999"/>
              <w:left w:val="single" w:sz="2" w:space="0" w:color="999999"/>
              <w:bottom w:val="single" w:sz="2" w:space="0" w:color="999999"/>
              <w:right w:val="single" w:sz="2" w:space="0" w:color="999999"/>
            </w:tcBorders>
            <w:shd w:val="clear" w:color="auto" w:fill="4472C4"/>
            <w:hideMark/>
          </w:tcPr>
          <w:p w14:paraId="455F70B3" w14:textId="77777777" w:rsidR="007333DD" w:rsidRPr="00666798" w:rsidRDefault="007333DD">
            <w:pPr>
              <w:jc w:val="center"/>
              <w:rPr>
                <w:rFonts w:cs="Times New Roman"/>
              </w:rPr>
            </w:pPr>
            <w:r w:rsidRPr="00666798">
              <w:rPr>
                <w:rFonts w:cs="Times New Roman"/>
                <w:b/>
                <w:bCs/>
                <w:color w:val="FFFFFF"/>
                <w:sz w:val="20"/>
                <w:szCs w:val="20"/>
              </w:rPr>
              <w:t>Période</w:t>
            </w:r>
          </w:p>
        </w:tc>
        <w:tc>
          <w:tcPr>
            <w:tcW w:w="2340" w:type="dxa"/>
            <w:tcBorders>
              <w:top w:val="single" w:sz="2" w:space="0" w:color="999999"/>
              <w:left w:val="single" w:sz="2" w:space="0" w:color="999999"/>
              <w:bottom w:val="single" w:sz="2" w:space="0" w:color="999999"/>
              <w:right w:val="single" w:sz="2" w:space="0" w:color="999999"/>
            </w:tcBorders>
            <w:shd w:val="clear" w:color="auto" w:fill="4472C4"/>
            <w:hideMark/>
          </w:tcPr>
          <w:p w14:paraId="79734C87" w14:textId="77777777" w:rsidR="007333DD" w:rsidRPr="00666798" w:rsidRDefault="007333DD">
            <w:pPr>
              <w:jc w:val="center"/>
              <w:rPr>
                <w:rFonts w:cs="Times New Roman"/>
              </w:rPr>
            </w:pPr>
            <w:r w:rsidRPr="00666798">
              <w:rPr>
                <w:rFonts w:cs="Times New Roman"/>
                <w:b/>
                <w:bCs/>
                <w:color w:val="FFFFFF"/>
                <w:sz w:val="20"/>
                <w:szCs w:val="20"/>
              </w:rPr>
              <w:t>Précision m_t</w:t>
            </w:r>
          </w:p>
        </w:tc>
        <w:tc>
          <w:tcPr>
            <w:tcW w:w="2340" w:type="dxa"/>
            <w:tcBorders>
              <w:top w:val="single" w:sz="2" w:space="0" w:color="999999"/>
              <w:left w:val="single" w:sz="2" w:space="0" w:color="999999"/>
              <w:bottom w:val="single" w:sz="2" w:space="0" w:color="999999"/>
              <w:right w:val="single" w:sz="2" w:space="0" w:color="999999"/>
            </w:tcBorders>
            <w:shd w:val="clear" w:color="auto" w:fill="4472C4"/>
            <w:hideMark/>
          </w:tcPr>
          <w:p w14:paraId="574BDE83" w14:textId="77777777" w:rsidR="007333DD" w:rsidRPr="00666798" w:rsidRDefault="007333DD">
            <w:pPr>
              <w:jc w:val="center"/>
              <w:rPr>
                <w:rFonts w:cs="Times New Roman"/>
              </w:rPr>
            </w:pPr>
            <w:r w:rsidRPr="00666798">
              <w:rPr>
                <w:rFonts w:cs="Times New Roman"/>
                <w:b/>
                <w:bCs/>
                <w:color w:val="FFFFFF"/>
                <w:sz w:val="20"/>
                <w:szCs w:val="20"/>
              </w:rPr>
              <w:t>δλ(M_Pl)</w:t>
            </w:r>
          </w:p>
        </w:tc>
      </w:tr>
      <w:tr w:rsidR="007333DD" w:rsidRPr="00666798" w14:paraId="69FC7645" w14:textId="77777777">
        <w:tc>
          <w:tcPr>
            <w:tcW w:w="2340" w:type="dxa"/>
            <w:tcBorders>
              <w:top w:val="single" w:sz="2" w:space="0" w:color="999999"/>
              <w:left w:val="single" w:sz="2" w:space="0" w:color="999999"/>
              <w:bottom w:val="single" w:sz="2" w:space="0" w:color="999999"/>
              <w:right w:val="single" w:sz="2" w:space="0" w:color="999999"/>
            </w:tcBorders>
            <w:hideMark/>
          </w:tcPr>
          <w:p w14:paraId="79F92FBB" w14:textId="77777777" w:rsidR="007333DD" w:rsidRPr="00666798" w:rsidRDefault="007333DD">
            <w:pPr>
              <w:rPr>
                <w:rFonts w:cs="Times New Roman"/>
              </w:rPr>
            </w:pPr>
            <w:r w:rsidRPr="00666798">
              <w:rPr>
                <w:rFonts w:cs="Times New Roman"/>
              </w:rPr>
              <w:t>Actuel</w:t>
            </w:r>
          </w:p>
        </w:tc>
        <w:tc>
          <w:tcPr>
            <w:tcW w:w="2340" w:type="dxa"/>
            <w:tcBorders>
              <w:top w:val="single" w:sz="2" w:space="0" w:color="999999"/>
              <w:left w:val="single" w:sz="2" w:space="0" w:color="999999"/>
              <w:bottom w:val="single" w:sz="2" w:space="0" w:color="999999"/>
              <w:right w:val="single" w:sz="2" w:space="0" w:color="999999"/>
            </w:tcBorders>
            <w:hideMark/>
          </w:tcPr>
          <w:p w14:paraId="67A90B7F" w14:textId="77777777" w:rsidR="007333DD" w:rsidRPr="00666798" w:rsidRDefault="007333DD">
            <w:pPr>
              <w:jc w:val="center"/>
              <w:rPr>
                <w:rFonts w:cs="Times New Roman"/>
              </w:rPr>
            </w:pPr>
            <w:r w:rsidRPr="00666798">
              <w:rPr>
                <w:rFonts w:cs="Times New Roman"/>
              </w:rPr>
              <w:t>2024</w:t>
            </w:r>
          </w:p>
        </w:tc>
        <w:tc>
          <w:tcPr>
            <w:tcW w:w="2340" w:type="dxa"/>
            <w:tcBorders>
              <w:top w:val="single" w:sz="2" w:space="0" w:color="999999"/>
              <w:left w:val="single" w:sz="2" w:space="0" w:color="999999"/>
              <w:bottom w:val="single" w:sz="2" w:space="0" w:color="999999"/>
              <w:right w:val="single" w:sz="2" w:space="0" w:color="999999"/>
            </w:tcBorders>
            <w:hideMark/>
          </w:tcPr>
          <w:p w14:paraId="5B2AFCFF" w14:textId="77777777" w:rsidR="007333DD" w:rsidRPr="00666798" w:rsidRDefault="007333DD">
            <w:pPr>
              <w:jc w:val="center"/>
              <w:rPr>
                <w:rFonts w:cs="Times New Roman"/>
              </w:rPr>
            </w:pPr>
            <w:r w:rsidRPr="00666798">
              <w:rPr>
                <w:rFonts w:cs="Times New Roman"/>
              </w:rPr>
              <w:t>±0.30 GeV</w:t>
            </w:r>
          </w:p>
        </w:tc>
        <w:tc>
          <w:tcPr>
            <w:tcW w:w="2340" w:type="dxa"/>
            <w:tcBorders>
              <w:top w:val="single" w:sz="2" w:space="0" w:color="999999"/>
              <w:left w:val="single" w:sz="2" w:space="0" w:color="999999"/>
              <w:bottom w:val="single" w:sz="2" w:space="0" w:color="999999"/>
              <w:right w:val="single" w:sz="2" w:space="0" w:color="999999"/>
            </w:tcBorders>
            <w:hideMark/>
          </w:tcPr>
          <w:p w14:paraId="1B38B820" w14:textId="77777777" w:rsidR="007333DD" w:rsidRPr="00666798" w:rsidRDefault="007333DD">
            <w:pPr>
              <w:jc w:val="center"/>
              <w:rPr>
                <w:rFonts w:cs="Times New Roman"/>
              </w:rPr>
            </w:pPr>
            <w:r w:rsidRPr="00666798">
              <w:rPr>
                <w:rFonts w:cs="Times New Roman"/>
              </w:rPr>
              <w:t>±0.003</w:t>
            </w:r>
          </w:p>
        </w:tc>
      </w:tr>
      <w:tr w:rsidR="007333DD" w:rsidRPr="00666798" w14:paraId="3FC86928" w14:textId="77777777">
        <w:tc>
          <w:tcPr>
            <w:tcW w:w="2340" w:type="dxa"/>
            <w:tcBorders>
              <w:top w:val="single" w:sz="2" w:space="0" w:color="999999"/>
              <w:left w:val="single" w:sz="2" w:space="0" w:color="999999"/>
              <w:bottom w:val="single" w:sz="2" w:space="0" w:color="999999"/>
              <w:right w:val="single" w:sz="2" w:space="0" w:color="999999"/>
            </w:tcBorders>
            <w:hideMark/>
          </w:tcPr>
          <w:p w14:paraId="15521C52" w14:textId="77777777" w:rsidR="007333DD" w:rsidRPr="00666798" w:rsidRDefault="007333DD">
            <w:pPr>
              <w:rPr>
                <w:rFonts w:cs="Times New Roman"/>
              </w:rPr>
            </w:pPr>
            <w:r w:rsidRPr="00666798">
              <w:rPr>
                <w:rFonts w:cs="Times New Roman"/>
              </w:rPr>
              <w:t>HL-LHC</w:t>
            </w:r>
          </w:p>
        </w:tc>
        <w:tc>
          <w:tcPr>
            <w:tcW w:w="2340" w:type="dxa"/>
            <w:tcBorders>
              <w:top w:val="single" w:sz="2" w:space="0" w:color="999999"/>
              <w:left w:val="single" w:sz="2" w:space="0" w:color="999999"/>
              <w:bottom w:val="single" w:sz="2" w:space="0" w:color="999999"/>
              <w:right w:val="single" w:sz="2" w:space="0" w:color="999999"/>
            </w:tcBorders>
            <w:hideMark/>
          </w:tcPr>
          <w:p w14:paraId="0A1534CF" w14:textId="77777777" w:rsidR="007333DD" w:rsidRPr="00666798" w:rsidRDefault="007333DD">
            <w:pPr>
              <w:jc w:val="center"/>
              <w:rPr>
                <w:rFonts w:cs="Times New Roman"/>
              </w:rPr>
            </w:pPr>
            <w:r w:rsidRPr="00666798">
              <w:rPr>
                <w:rFonts w:cs="Times New Roman"/>
              </w:rPr>
              <w:t>2029+</w:t>
            </w:r>
          </w:p>
        </w:tc>
        <w:tc>
          <w:tcPr>
            <w:tcW w:w="2340" w:type="dxa"/>
            <w:tcBorders>
              <w:top w:val="single" w:sz="2" w:space="0" w:color="999999"/>
              <w:left w:val="single" w:sz="2" w:space="0" w:color="999999"/>
              <w:bottom w:val="single" w:sz="2" w:space="0" w:color="999999"/>
              <w:right w:val="single" w:sz="2" w:space="0" w:color="999999"/>
            </w:tcBorders>
            <w:hideMark/>
          </w:tcPr>
          <w:p w14:paraId="6A979375" w14:textId="77777777" w:rsidR="007333DD" w:rsidRPr="00666798" w:rsidRDefault="007333DD">
            <w:pPr>
              <w:jc w:val="center"/>
              <w:rPr>
                <w:rFonts w:cs="Times New Roman"/>
              </w:rPr>
            </w:pPr>
            <w:r w:rsidRPr="00666798">
              <w:rPr>
                <w:rFonts w:cs="Times New Roman"/>
              </w:rPr>
              <w:t>±0.15 GeV</w:t>
            </w:r>
          </w:p>
        </w:tc>
        <w:tc>
          <w:tcPr>
            <w:tcW w:w="2340" w:type="dxa"/>
            <w:tcBorders>
              <w:top w:val="single" w:sz="2" w:space="0" w:color="999999"/>
              <w:left w:val="single" w:sz="2" w:space="0" w:color="999999"/>
              <w:bottom w:val="single" w:sz="2" w:space="0" w:color="999999"/>
              <w:right w:val="single" w:sz="2" w:space="0" w:color="999999"/>
            </w:tcBorders>
            <w:hideMark/>
          </w:tcPr>
          <w:p w14:paraId="5400DA6D" w14:textId="77777777" w:rsidR="007333DD" w:rsidRPr="00666798" w:rsidRDefault="007333DD">
            <w:pPr>
              <w:jc w:val="center"/>
              <w:rPr>
                <w:rFonts w:cs="Times New Roman"/>
              </w:rPr>
            </w:pPr>
            <w:r w:rsidRPr="00666798">
              <w:rPr>
                <w:rFonts w:cs="Times New Roman"/>
              </w:rPr>
              <w:t>±0.001</w:t>
            </w:r>
          </w:p>
        </w:tc>
      </w:tr>
      <w:tr w:rsidR="007333DD" w:rsidRPr="00666798" w14:paraId="5CB1550E" w14:textId="77777777">
        <w:tc>
          <w:tcPr>
            <w:tcW w:w="2340" w:type="dxa"/>
            <w:tcBorders>
              <w:top w:val="single" w:sz="2" w:space="0" w:color="999999"/>
              <w:left w:val="single" w:sz="2" w:space="0" w:color="999999"/>
              <w:bottom w:val="single" w:sz="2" w:space="0" w:color="999999"/>
              <w:right w:val="single" w:sz="2" w:space="0" w:color="999999"/>
            </w:tcBorders>
            <w:hideMark/>
          </w:tcPr>
          <w:p w14:paraId="0676EA0B" w14:textId="77777777" w:rsidR="007333DD" w:rsidRPr="00666798" w:rsidRDefault="007333DD">
            <w:pPr>
              <w:rPr>
                <w:rFonts w:cs="Times New Roman"/>
              </w:rPr>
            </w:pPr>
            <w:r w:rsidRPr="00666798">
              <w:rPr>
                <w:rFonts w:cs="Times New Roman"/>
              </w:rPr>
              <w:t>FCC-ee</w:t>
            </w:r>
          </w:p>
        </w:tc>
        <w:tc>
          <w:tcPr>
            <w:tcW w:w="2340" w:type="dxa"/>
            <w:tcBorders>
              <w:top w:val="single" w:sz="2" w:space="0" w:color="999999"/>
              <w:left w:val="single" w:sz="2" w:space="0" w:color="999999"/>
              <w:bottom w:val="single" w:sz="2" w:space="0" w:color="999999"/>
              <w:right w:val="single" w:sz="2" w:space="0" w:color="999999"/>
            </w:tcBorders>
            <w:hideMark/>
          </w:tcPr>
          <w:p w14:paraId="1AFD588D" w14:textId="77777777" w:rsidR="007333DD" w:rsidRPr="00666798" w:rsidRDefault="007333DD">
            <w:pPr>
              <w:jc w:val="center"/>
              <w:rPr>
                <w:rFonts w:cs="Times New Roman"/>
              </w:rPr>
            </w:pPr>
            <w:r w:rsidRPr="00666798">
              <w:rPr>
                <w:rFonts w:cs="Times New Roman"/>
              </w:rPr>
              <w:t>2045+</w:t>
            </w:r>
          </w:p>
        </w:tc>
        <w:tc>
          <w:tcPr>
            <w:tcW w:w="2340" w:type="dxa"/>
            <w:tcBorders>
              <w:top w:val="single" w:sz="2" w:space="0" w:color="999999"/>
              <w:left w:val="single" w:sz="2" w:space="0" w:color="999999"/>
              <w:bottom w:val="single" w:sz="2" w:space="0" w:color="999999"/>
              <w:right w:val="single" w:sz="2" w:space="0" w:color="999999"/>
            </w:tcBorders>
            <w:hideMark/>
          </w:tcPr>
          <w:p w14:paraId="043AE7AD" w14:textId="77777777" w:rsidR="007333DD" w:rsidRPr="00666798" w:rsidRDefault="007333DD">
            <w:pPr>
              <w:jc w:val="center"/>
              <w:rPr>
                <w:rFonts w:cs="Times New Roman"/>
              </w:rPr>
            </w:pPr>
            <w:r w:rsidRPr="00666798">
              <w:rPr>
                <w:rFonts w:cs="Times New Roman"/>
              </w:rPr>
              <w:t>±0.01 GeV</w:t>
            </w:r>
          </w:p>
        </w:tc>
        <w:tc>
          <w:tcPr>
            <w:tcW w:w="2340" w:type="dxa"/>
            <w:tcBorders>
              <w:top w:val="single" w:sz="2" w:space="0" w:color="999999"/>
              <w:left w:val="single" w:sz="2" w:space="0" w:color="999999"/>
              <w:bottom w:val="single" w:sz="2" w:space="0" w:color="999999"/>
              <w:right w:val="single" w:sz="2" w:space="0" w:color="999999"/>
            </w:tcBorders>
            <w:hideMark/>
          </w:tcPr>
          <w:p w14:paraId="62D69224" w14:textId="77777777" w:rsidR="007333DD" w:rsidRPr="00666798" w:rsidRDefault="007333DD">
            <w:pPr>
              <w:jc w:val="center"/>
              <w:rPr>
                <w:rFonts w:cs="Times New Roman"/>
              </w:rPr>
            </w:pPr>
            <w:r w:rsidRPr="00666798">
              <w:rPr>
                <w:rFonts w:cs="Times New Roman"/>
              </w:rPr>
              <w:t>±0.0003</w:t>
            </w:r>
          </w:p>
        </w:tc>
      </w:tr>
    </w:tbl>
    <w:p w14:paraId="1A18DC18" w14:textId="77777777" w:rsidR="007333DD" w:rsidRPr="00666798" w:rsidRDefault="007333DD" w:rsidP="007333DD">
      <w:pPr>
        <w:pStyle w:val="Titre2"/>
        <w:rPr>
          <w:rFonts w:ascii="Times New Roman" w:eastAsia="Arial" w:hAnsi="Times New Roman" w:cs="Times New Roman"/>
          <w:sz w:val="30"/>
          <w:szCs w:val="30"/>
          <w:lang w:val="fr-FR"/>
        </w:rPr>
      </w:pPr>
      <w:r w:rsidRPr="00666798">
        <w:rPr>
          <w:rFonts w:ascii="Times New Roman" w:eastAsia="Arial" w:hAnsi="Times New Roman" w:cs="Times New Roman"/>
          <w:lang w:val="fr-FR"/>
        </w:rPr>
        <w:t>Prédiction de la Masse du Top</w:t>
      </w:r>
    </w:p>
    <w:p w14:paraId="46C04EAC" w14:textId="77777777" w:rsidR="007333DD" w:rsidRPr="00666798" w:rsidRDefault="007333DD" w:rsidP="007333DD">
      <w:pPr>
        <w:spacing w:after="120"/>
        <w:rPr>
          <w:rFonts w:eastAsia="Arial" w:cs="Times New Roman"/>
          <w:lang w:val="fr-FR"/>
        </w:rPr>
      </w:pPr>
      <w:r w:rsidRPr="00666798">
        <w:rPr>
          <w:rFonts w:cs="Times New Roman"/>
          <w:lang w:val="fr-FR"/>
        </w:rPr>
        <w:t>Notre modèle prédit :</w:t>
      </w:r>
    </w:p>
    <w:p w14:paraId="5A970109"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m_t = 172.4 ± 0.2 GeV  (en cohérence avec stabilité du vide)</w:t>
      </w:r>
    </w:p>
    <w:p w14:paraId="6E0FAD54" w14:textId="77777777" w:rsidR="007333DD" w:rsidRPr="00666798" w:rsidRDefault="007333DD" w:rsidP="007333DD">
      <w:pPr>
        <w:spacing w:before="120" w:after="120"/>
        <w:rPr>
          <w:rFonts w:cs="Times New Roman"/>
          <w:lang w:val="fr-FR"/>
        </w:rPr>
      </w:pPr>
      <w:r w:rsidRPr="00666798">
        <w:rPr>
          <w:rFonts w:cs="Times New Roman"/>
          <w:b/>
          <w:bCs/>
          <w:lang w:val="fr-FR"/>
        </w:rPr>
        <w:t>Valeur mesurée actuelle :</w:t>
      </w:r>
    </w:p>
    <w:p w14:paraId="6A796168" w14:textId="77777777" w:rsidR="007333DD" w:rsidRPr="00666798" w:rsidRDefault="007333DD" w:rsidP="007333DD">
      <w:pPr>
        <w:pStyle w:val="EquationText"/>
        <w:rPr>
          <w:rFonts w:ascii="Times New Roman" w:hAnsi="Times New Roman" w:cs="Times New Roman"/>
        </w:rPr>
      </w:pPr>
      <w:r w:rsidRPr="00666798">
        <w:rPr>
          <w:rFonts w:ascii="Times New Roman" w:hAnsi="Times New Roman" w:cs="Times New Roman"/>
        </w:rPr>
        <w:t>m_t = 172.69 ± 0.30 GeV</w:t>
      </w:r>
    </w:p>
    <w:p w14:paraId="4D9AB037" w14:textId="77777777" w:rsidR="007333DD" w:rsidRPr="00666798" w:rsidRDefault="007333DD" w:rsidP="007333DD">
      <w:pPr>
        <w:spacing w:before="120" w:after="200"/>
        <w:rPr>
          <w:rFonts w:cs="Times New Roman"/>
          <w:lang w:val="fr-FR"/>
        </w:rPr>
      </w:pPr>
      <w:r w:rsidRPr="00666798">
        <w:rPr>
          <w:rFonts w:ascii="Segoe UI Symbol" w:hAnsi="Segoe UI Symbol" w:cs="Segoe UI Symbol"/>
          <w:b/>
          <w:bCs/>
          <w:color w:val="28A745"/>
          <w:lang w:val="fr-FR"/>
        </w:rPr>
        <w:t>✓</w:t>
      </w:r>
      <w:r w:rsidRPr="00666798">
        <w:rPr>
          <w:rFonts w:cs="Times New Roman"/>
          <w:b/>
          <w:bCs/>
          <w:color w:val="28A745"/>
          <w:lang w:val="fr-FR"/>
        </w:rPr>
        <w:t xml:space="preserve"> Écart &lt; 1</w:t>
      </w:r>
      <w:r w:rsidRPr="00666798">
        <w:rPr>
          <w:rFonts w:cs="Times New Roman"/>
          <w:b/>
          <w:bCs/>
          <w:color w:val="28A745"/>
        </w:rPr>
        <w:t>σ</w:t>
      </w:r>
      <w:r w:rsidRPr="00666798">
        <w:rPr>
          <w:rFonts w:cs="Times New Roman"/>
          <w:b/>
          <w:bCs/>
          <w:color w:val="28A745"/>
          <w:lang w:val="fr-FR"/>
        </w:rPr>
        <w:t xml:space="preserve"> → Compatible !</w:t>
      </w:r>
    </w:p>
    <w:p w14:paraId="42671B3A"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Test Décisif</w:t>
      </w:r>
    </w:p>
    <w:p w14:paraId="088C5378" w14:textId="77777777" w:rsidR="007333DD" w:rsidRPr="00666798" w:rsidRDefault="007333DD" w:rsidP="007333DD">
      <w:pPr>
        <w:spacing w:after="120"/>
        <w:rPr>
          <w:rFonts w:eastAsia="Arial" w:cs="Times New Roman"/>
          <w:lang w:val="fr-FR"/>
        </w:rPr>
      </w:pPr>
      <w:r w:rsidRPr="00666798">
        <w:rPr>
          <w:rFonts w:cs="Times New Roman"/>
          <w:lang w:val="fr-FR"/>
        </w:rPr>
        <w:t>Avec m_t précis à ±0.01 GeV (FCC-ee) :</w:t>
      </w:r>
    </w:p>
    <w:p w14:paraId="0A6ADC71" w14:textId="77777777" w:rsidR="007333DD" w:rsidRPr="00666798" w:rsidRDefault="007333DD" w:rsidP="007333DD">
      <w:pPr>
        <w:pStyle w:val="Paragraphedeliste"/>
        <w:numPr>
          <w:ilvl w:val="0"/>
          <w:numId w:val="10"/>
        </w:numPr>
        <w:spacing w:line="240" w:lineRule="auto"/>
        <w:contextualSpacing w:val="0"/>
        <w:rPr>
          <w:rFonts w:cs="Times New Roman"/>
          <w:lang w:val="fr-FR"/>
        </w:rPr>
      </w:pPr>
      <w:r w:rsidRPr="00666798">
        <w:rPr>
          <w:rFonts w:cs="Times New Roman"/>
          <w:b/>
          <w:bCs/>
          <w:lang w:val="fr-FR"/>
        </w:rPr>
        <w:lastRenderedPageBreak/>
        <w:t xml:space="preserve">Si </w:t>
      </w:r>
      <w:r w:rsidRPr="00666798">
        <w:rPr>
          <w:rFonts w:cs="Times New Roman"/>
          <w:b/>
          <w:bCs/>
        </w:rPr>
        <w:t>λ</w:t>
      </w:r>
      <w:r w:rsidRPr="00666798">
        <w:rPr>
          <w:rFonts w:cs="Times New Roman"/>
          <w:b/>
          <w:bCs/>
          <w:lang w:val="fr-FR"/>
        </w:rPr>
        <w:t>(M_Pl) &lt; 0 avec signifiance &gt; 3</w:t>
      </w:r>
      <w:r w:rsidRPr="00666798">
        <w:rPr>
          <w:rFonts w:cs="Times New Roman"/>
          <w:b/>
          <w:bCs/>
        </w:rPr>
        <w:t>σ</w:t>
      </w:r>
      <w:r w:rsidRPr="00666798">
        <w:rPr>
          <w:rFonts w:cs="Times New Roman"/>
          <w:lang w:val="fr-FR"/>
        </w:rPr>
        <w:t xml:space="preserve"> → </w:t>
      </w:r>
      <w:r w:rsidRPr="00666798">
        <w:rPr>
          <w:rFonts w:ascii="Segoe UI Symbol" w:hAnsi="Segoe UI Symbol" w:cs="Segoe UI Symbol"/>
          <w:lang w:val="fr-FR"/>
        </w:rPr>
        <w:t>✗</w:t>
      </w:r>
      <w:r w:rsidRPr="00666798">
        <w:rPr>
          <w:rFonts w:cs="Times New Roman"/>
          <w:lang w:val="fr-FR"/>
        </w:rPr>
        <w:t xml:space="preserve"> </w:t>
      </w:r>
      <w:r w:rsidRPr="00666798">
        <w:rPr>
          <w:rFonts w:cs="Times New Roman"/>
          <w:b/>
          <w:bCs/>
          <w:color w:val="DC3545"/>
          <w:lang w:val="fr-FR"/>
        </w:rPr>
        <w:t>MODÈLE EXCLU</w:t>
      </w:r>
    </w:p>
    <w:p w14:paraId="40979738" w14:textId="77777777" w:rsidR="007333DD" w:rsidRPr="00666798" w:rsidRDefault="007333DD" w:rsidP="007333DD">
      <w:pPr>
        <w:pStyle w:val="Paragraphedeliste"/>
        <w:numPr>
          <w:ilvl w:val="0"/>
          <w:numId w:val="10"/>
        </w:numPr>
        <w:spacing w:line="240" w:lineRule="auto"/>
        <w:contextualSpacing w:val="0"/>
        <w:rPr>
          <w:rFonts w:cs="Times New Roman"/>
          <w:lang w:val="fr-FR"/>
        </w:rPr>
      </w:pPr>
      <w:r w:rsidRPr="00666798">
        <w:rPr>
          <w:rFonts w:cs="Times New Roman"/>
          <w:b/>
          <w:bCs/>
          <w:lang w:val="fr-FR"/>
        </w:rPr>
        <w:t xml:space="preserve">Si </w:t>
      </w:r>
      <w:r w:rsidRPr="00666798">
        <w:rPr>
          <w:rFonts w:cs="Times New Roman"/>
          <w:b/>
          <w:bCs/>
        </w:rPr>
        <w:t>λ</w:t>
      </w:r>
      <w:r w:rsidRPr="00666798">
        <w:rPr>
          <w:rFonts w:cs="Times New Roman"/>
          <w:b/>
          <w:bCs/>
          <w:lang w:val="fr-FR"/>
        </w:rPr>
        <w:t>(M_Pl) &gt; 0</w:t>
      </w:r>
      <w:r w:rsidRPr="00666798">
        <w:rPr>
          <w:rFonts w:cs="Times New Roman"/>
          <w:lang w:val="fr-FR"/>
        </w:rPr>
        <w:t xml:space="preserve"> → </w:t>
      </w:r>
      <w:r w:rsidRPr="00666798">
        <w:rPr>
          <w:rFonts w:ascii="Segoe UI Symbol" w:hAnsi="Segoe UI Symbol" w:cs="Segoe UI Symbol"/>
          <w:lang w:val="fr-FR"/>
        </w:rPr>
        <w:t>✓</w:t>
      </w:r>
      <w:r w:rsidRPr="00666798">
        <w:rPr>
          <w:rFonts w:cs="Times New Roman"/>
          <w:lang w:val="fr-FR"/>
        </w:rPr>
        <w:t xml:space="preserve"> </w:t>
      </w:r>
      <w:r w:rsidRPr="00666798">
        <w:rPr>
          <w:rFonts w:cs="Times New Roman"/>
          <w:b/>
          <w:bCs/>
          <w:color w:val="28A745"/>
          <w:lang w:val="fr-FR"/>
        </w:rPr>
        <w:t>MODÈLE CONFIRMÉ</w:t>
      </w:r>
    </w:p>
    <w:p w14:paraId="1AF2B230" w14:textId="02524F7A" w:rsidR="007333DD" w:rsidRPr="00666798" w:rsidRDefault="00CC546D" w:rsidP="007333DD">
      <w:pPr>
        <w:pStyle w:val="Titre1"/>
        <w:rPr>
          <w:rFonts w:ascii="Times New Roman" w:eastAsia="Arial" w:hAnsi="Times New Roman" w:cs="Times New Roman"/>
        </w:rPr>
      </w:pPr>
      <w:r w:rsidRPr="00666798">
        <w:rPr>
          <w:rFonts w:ascii="Times New Roman" w:eastAsia="Arial" w:hAnsi="Times New Roman" w:cs="Times New Roman"/>
        </w:rPr>
        <w:t>8</w:t>
      </w:r>
      <w:r w:rsidR="007333DD" w:rsidRPr="00666798">
        <w:rPr>
          <w:rFonts w:ascii="Times New Roman" w:eastAsia="Arial" w:hAnsi="Times New Roman" w:cs="Times New Roman"/>
        </w:rPr>
        <w:t>. Conclusion</w:t>
      </w:r>
    </w:p>
    <w:p w14:paraId="6BAA96A1" w14:textId="77777777" w:rsidR="007333DD" w:rsidRPr="00666798" w:rsidRDefault="007333DD" w:rsidP="007333DD">
      <w:pPr>
        <w:pStyle w:val="Titre2"/>
        <w:rPr>
          <w:rFonts w:ascii="Times New Roman" w:eastAsia="Arial" w:hAnsi="Times New Roman" w:cs="Times New Roman"/>
        </w:rPr>
      </w:pPr>
      <w:r w:rsidRPr="00666798">
        <w:rPr>
          <w:rFonts w:ascii="Times New Roman" w:eastAsia="Arial" w:hAnsi="Times New Roman" w:cs="Times New Roman"/>
        </w:rPr>
        <w:t>Résultats Principaux</w:t>
      </w:r>
    </w:p>
    <w:p w14:paraId="0A618B5D" w14:textId="77777777" w:rsidR="007333DD" w:rsidRPr="00666798" w:rsidRDefault="007333DD" w:rsidP="007333DD">
      <w:pPr>
        <w:pStyle w:val="Paragraphedeliste"/>
        <w:numPr>
          <w:ilvl w:val="0"/>
          <w:numId w:val="10"/>
        </w:numPr>
        <w:spacing w:line="240" w:lineRule="auto"/>
        <w:contextualSpacing w:val="0"/>
        <w:rPr>
          <w:rFonts w:eastAsia="Arial" w:cs="Times New Roman"/>
          <w:lang w:val="fr-FR"/>
        </w:rPr>
      </w:pPr>
      <w:r w:rsidRPr="00666798">
        <w:rPr>
          <w:rFonts w:ascii="Segoe UI Symbol" w:hAnsi="Segoe UI Symbol" w:cs="Segoe UI Symbol"/>
          <w:color w:val="28A745"/>
          <w:lang w:val="fr-FR"/>
        </w:rPr>
        <w:t>✓</w:t>
      </w:r>
      <w:r w:rsidRPr="00666798">
        <w:rPr>
          <w:rFonts w:cs="Times New Roman"/>
          <w:color w:val="28A745"/>
          <w:lang w:val="fr-FR"/>
        </w:rPr>
        <w:t xml:space="preserve"> Les corrections géométriques </w:t>
      </w:r>
      <w:r w:rsidRPr="00666798">
        <w:rPr>
          <w:rFonts w:cs="Times New Roman"/>
          <w:lang w:val="fr-FR"/>
        </w:rPr>
        <w:t xml:space="preserve">induites par </w:t>
      </w:r>
      <w:r w:rsidRPr="00666798">
        <w:rPr>
          <w:rFonts w:cs="Times New Roman"/>
        </w:rPr>
        <w:t>Σ</w:t>
      </w:r>
      <w:r w:rsidRPr="00666798">
        <w:rPr>
          <w:rFonts w:cs="Times New Roman"/>
          <w:lang w:val="fr-FR"/>
        </w:rPr>
        <w:t xml:space="preserve"> stabilisent le potentiel de Higgs jusqu'à l'échelle de Planck</w:t>
      </w:r>
    </w:p>
    <w:p w14:paraId="5B2C1F6A" w14:textId="77777777" w:rsidR="007333DD" w:rsidRPr="00666798" w:rsidRDefault="007333DD" w:rsidP="007333DD">
      <w:pPr>
        <w:pStyle w:val="Paragraphedeliste"/>
        <w:numPr>
          <w:ilvl w:val="0"/>
          <w:numId w:val="10"/>
        </w:numPr>
        <w:spacing w:line="240" w:lineRule="auto"/>
        <w:contextualSpacing w:val="0"/>
        <w:rPr>
          <w:rFonts w:cs="Times New Roman"/>
          <w:lang w:val="fr-FR"/>
        </w:rPr>
      </w:pPr>
      <w:r w:rsidRPr="00666798">
        <w:rPr>
          <w:rFonts w:ascii="Segoe UI Symbol" w:hAnsi="Segoe UI Symbol" w:cs="Segoe UI Symbol"/>
          <w:color w:val="28A745"/>
          <w:lang w:val="fr-FR"/>
        </w:rPr>
        <w:t>✓</w:t>
      </w:r>
      <w:r w:rsidRPr="00666798">
        <w:rPr>
          <w:rFonts w:cs="Times New Roman"/>
          <w:color w:val="28A745"/>
          <w:lang w:val="fr-FR"/>
        </w:rPr>
        <w:t xml:space="preserve"> Résolution du problème de métastabilité </w:t>
      </w:r>
      <w:r w:rsidRPr="00666798">
        <w:rPr>
          <w:rFonts w:cs="Times New Roman"/>
          <w:lang w:val="fr-FR"/>
        </w:rPr>
        <w:t>du vide du Modèle Standard</w:t>
      </w:r>
    </w:p>
    <w:p w14:paraId="46BDFAED" w14:textId="77777777" w:rsidR="007333DD" w:rsidRPr="00666798" w:rsidRDefault="007333DD" w:rsidP="007333DD">
      <w:pPr>
        <w:pStyle w:val="Paragraphedeliste"/>
        <w:numPr>
          <w:ilvl w:val="0"/>
          <w:numId w:val="10"/>
        </w:numPr>
        <w:spacing w:line="240" w:lineRule="auto"/>
        <w:contextualSpacing w:val="0"/>
        <w:rPr>
          <w:rFonts w:cs="Times New Roman"/>
          <w:lang w:val="fr-FR"/>
        </w:rPr>
      </w:pPr>
      <w:r w:rsidRPr="00666798">
        <w:rPr>
          <w:rFonts w:ascii="Segoe UI Symbol" w:hAnsi="Segoe UI Symbol" w:cs="Segoe UI Symbol"/>
          <w:color w:val="28A745"/>
          <w:lang w:val="fr-FR"/>
        </w:rPr>
        <w:t>✓</w:t>
      </w:r>
      <w:r w:rsidRPr="00666798">
        <w:rPr>
          <w:rFonts w:cs="Times New Roman"/>
          <w:color w:val="28A745"/>
          <w:lang w:val="fr-FR"/>
        </w:rPr>
        <w:t xml:space="preserve"> Mécanisme naturel : </w:t>
      </w:r>
      <w:r w:rsidRPr="00666798">
        <w:rPr>
          <w:rFonts w:cs="Times New Roman"/>
          <w:lang w:val="fr-FR"/>
        </w:rPr>
        <w:t xml:space="preserve">conséquence du couplage non-minimal </w:t>
      </w:r>
      <w:r w:rsidRPr="00666798">
        <w:rPr>
          <w:rFonts w:cs="Times New Roman"/>
        </w:rPr>
        <w:t>ξ</w:t>
      </w:r>
      <w:r w:rsidRPr="00666798">
        <w:rPr>
          <w:rFonts w:cs="Times New Roman"/>
          <w:lang w:val="fr-FR"/>
        </w:rPr>
        <w:t xml:space="preserve"> P² R, </w:t>
      </w:r>
      <w:r w:rsidRPr="00666798">
        <w:rPr>
          <w:rFonts w:cs="Times New Roman"/>
          <w:b/>
          <w:bCs/>
          <w:lang w:val="fr-FR"/>
        </w:rPr>
        <w:t>PAS un ajustement ad hoc</w:t>
      </w:r>
    </w:p>
    <w:p w14:paraId="015032A3" w14:textId="77777777" w:rsidR="007333DD" w:rsidRPr="00666798" w:rsidRDefault="007333DD" w:rsidP="007333DD">
      <w:pPr>
        <w:pStyle w:val="Titre2"/>
        <w:rPr>
          <w:rFonts w:ascii="Times New Roman" w:eastAsia="Arial" w:hAnsi="Times New Roman" w:cs="Times New Roman"/>
        </w:rPr>
      </w:pPr>
      <w:r w:rsidRPr="00666798">
        <w:rPr>
          <w:rFonts w:ascii="Times New Roman" w:eastAsia="Arial" w:hAnsi="Times New Roman" w:cs="Times New Roman"/>
        </w:rPr>
        <w:t>Implications Phénoménologiques</w:t>
      </w:r>
    </w:p>
    <w:p w14:paraId="7CB35733" w14:textId="77777777" w:rsidR="007333DD" w:rsidRPr="00666798" w:rsidRDefault="007333DD" w:rsidP="007333DD">
      <w:pPr>
        <w:pStyle w:val="Paragraphedeliste"/>
        <w:numPr>
          <w:ilvl w:val="0"/>
          <w:numId w:val="10"/>
        </w:numPr>
        <w:spacing w:line="240" w:lineRule="auto"/>
        <w:contextualSpacing w:val="0"/>
        <w:rPr>
          <w:rFonts w:eastAsia="Arial" w:cs="Times New Roman"/>
          <w:lang w:val="fr-FR"/>
        </w:rPr>
      </w:pPr>
      <w:r w:rsidRPr="00666798">
        <w:rPr>
          <w:rFonts w:cs="Times New Roman"/>
          <w:b/>
          <w:bCs/>
          <w:lang w:val="fr-FR"/>
        </w:rPr>
        <w:t xml:space="preserve">Vide absolument stable </w:t>
      </w:r>
      <w:r w:rsidRPr="00666798">
        <w:rPr>
          <w:rFonts w:cs="Times New Roman"/>
          <w:lang w:val="fr-FR"/>
        </w:rPr>
        <w:t>jusqu'à M_Pl</w:t>
      </w:r>
    </w:p>
    <w:p w14:paraId="07254461" w14:textId="77777777" w:rsidR="007333DD" w:rsidRPr="00666798" w:rsidRDefault="007333DD" w:rsidP="007333DD">
      <w:pPr>
        <w:pStyle w:val="Paragraphedeliste"/>
        <w:numPr>
          <w:ilvl w:val="0"/>
          <w:numId w:val="10"/>
        </w:numPr>
        <w:spacing w:line="240" w:lineRule="auto"/>
        <w:contextualSpacing w:val="0"/>
        <w:rPr>
          <w:rFonts w:cs="Times New Roman"/>
        </w:rPr>
      </w:pPr>
      <w:r w:rsidRPr="00666798">
        <w:rPr>
          <w:rFonts w:cs="Times New Roman"/>
          <w:b/>
          <w:bCs/>
        </w:rPr>
        <w:t xml:space="preserve">Prédiction testable : </w:t>
      </w:r>
      <w:r w:rsidRPr="00666798">
        <w:rPr>
          <w:rFonts w:cs="Times New Roman"/>
        </w:rPr>
        <w:t>m_t = 172.4 ± 0.2 GeV</w:t>
      </w:r>
    </w:p>
    <w:p w14:paraId="3BBCFE34" w14:textId="77777777" w:rsidR="007333DD" w:rsidRPr="00666798" w:rsidRDefault="007333DD" w:rsidP="007333DD">
      <w:pPr>
        <w:pStyle w:val="Paragraphedeliste"/>
        <w:numPr>
          <w:ilvl w:val="0"/>
          <w:numId w:val="10"/>
        </w:numPr>
        <w:spacing w:line="240" w:lineRule="auto"/>
        <w:contextualSpacing w:val="0"/>
        <w:rPr>
          <w:rFonts w:cs="Times New Roman"/>
          <w:lang w:val="fr-FR"/>
        </w:rPr>
      </w:pPr>
      <w:r w:rsidRPr="00666798">
        <w:rPr>
          <w:rFonts w:cs="Times New Roman"/>
          <w:b/>
          <w:bCs/>
          <w:lang w:val="fr-FR"/>
        </w:rPr>
        <w:t xml:space="preserve">Compatibilité actuelle : </w:t>
      </w:r>
      <w:r w:rsidRPr="00666798">
        <w:rPr>
          <w:rFonts w:cs="Times New Roman"/>
          <w:lang w:val="fr-FR"/>
        </w:rPr>
        <w:t>écart &lt; 1</w:t>
      </w:r>
      <w:r w:rsidRPr="00666798">
        <w:rPr>
          <w:rFonts w:cs="Times New Roman"/>
        </w:rPr>
        <w:t>σ</w:t>
      </w:r>
      <w:r w:rsidRPr="00666798">
        <w:rPr>
          <w:rFonts w:cs="Times New Roman"/>
          <w:lang w:val="fr-FR"/>
        </w:rPr>
        <w:t xml:space="preserve"> avec mesures</w:t>
      </w:r>
    </w:p>
    <w:p w14:paraId="5C70D6DF" w14:textId="77777777" w:rsidR="007333DD" w:rsidRPr="00666798" w:rsidRDefault="007333DD" w:rsidP="007333DD">
      <w:pPr>
        <w:pStyle w:val="Paragraphedeliste"/>
        <w:numPr>
          <w:ilvl w:val="0"/>
          <w:numId w:val="10"/>
        </w:numPr>
        <w:spacing w:line="240" w:lineRule="auto"/>
        <w:contextualSpacing w:val="0"/>
        <w:rPr>
          <w:rFonts w:cs="Times New Roman"/>
          <w:lang w:val="fr-FR"/>
        </w:rPr>
      </w:pPr>
      <w:r w:rsidRPr="00666798">
        <w:rPr>
          <w:rFonts w:cs="Times New Roman"/>
          <w:b/>
          <w:bCs/>
          <w:lang w:val="fr-FR"/>
        </w:rPr>
        <w:t xml:space="preserve">Tests futurs décisifs </w:t>
      </w:r>
      <w:r w:rsidRPr="00666798">
        <w:rPr>
          <w:rFonts w:cs="Times New Roman"/>
          <w:lang w:val="fr-FR"/>
        </w:rPr>
        <w:t>au HL-LHC et FCC-ee</w:t>
      </w:r>
    </w:p>
    <w:p w14:paraId="6FF01BE0" w14:textId="77777777" w:rsidR="007333DD" w:rsidRPr="00666798" w:rsidRDefault="007333DD" w:rsidP="007333DD">
      <w:pPr>
        <w:pStyle w:val="Titre2"/>
        <w:rPr>
          <w:rFonts w:ascii="Times New Roman" w:eastAsia="Arial" w:hAnsi="Times New Roman" w:cs="Times New Roman"/>
          <w:lang w:val="fr-FR"/>
        </w:rPr>
      </w:pPr>
      <w:r w:rsidRPr="00666798">
        <w:rPr>
          <w:rFonts w:ascii="Times New Roman" w:eastAsia="Arial" w:hAnsi="Times New Roman" w:cs="Times New Roman"/>
          <w:lang w:val="fr-FR"/>
        </w:rPr>
        <w:t>Signification Théorique</w:t>
      </w:r>
    </w:p>
    <w:p w14:paraId="696A4BAC" w14:textId="77777777" w:rsidR="007333DD" w:rsidRPr="00666798" w:rsidRDefault="007333DD" w:rsidP="007333DD">
      <w:pPr>
        <w:spacing w:after="200"/>
        <w:rPr>
          <w:rFonts w:eastAsia="Arial" w:cs="Times New Roman"/>
          <w:lang w:val="fr-FR"/>
        </w:rPr>
      </w:pPr>
      <w:r w:rsidRPr="00666798">
        <w:rPr>
          <w:rFonts w:cs="Times New Roman"/>
          <w:lang w:val="fr-FR"/>
        </w:rPr>
        <w:t xml:space="preserve">Cette stabilisation n'est </w:t>
      </w:r>
      <w:r w:rsidRPr="00666798">
        <w:rPr>
          <w:rFonts w:cs="Times New Roman"/>
          <w:b/>
          <w:bCs/>
          <w:lang w:val="fr-FR"/>
        </w:rPr>
        <w:t xml:space="preserve">pas un ajustement fin </w:t>
      </w:r>
      <w:r w:rsidRPr="00666798">
        <w:rPr>
          <w:rFonts w:cs="Times New Roman"/>
          <w:lang w:val="fr-FR"/>
        </w:rPr>
        <w:t xml:space="preserve">mais émerge naturellement de la géométrie de </w:t>
      </w:r>
      <w:r w:rsidRPr="00666798">
        <w:rPr>
          <w:rFonts w:cs="Times New Roman"/>
        </w:rPr>
        <w:t>Σ</w:t>
      </w:r>
      <w:r w:rsidRPr="00666798">
        <w:rPr>
          <w:rFonts w:cs="Times New Roman"/>
          <w:lang w:val="fr-FR"/>
        </w:rPr>
        <w:t xml:space="preserve">. Le couplage non-minimal au tenseur de Ricci, inhérent à la structure S³ × S¹, fournit automatiquement la correction nécessaire pour maintenir </w:t>
      </w:r>
      <w:r w:rsidRPr="00666798">
        <w:rPr>
          <w:rFonts w:cs="Times New Roman"/>
        </w:rPr>
        <w:t>λ</w:t>
      </w:r>
      <w:r w:rsidRPr="00666798">
        <w:rPr>
          <w:rFonts w:cs="Times New Roman"/>
          <w:lang w:val="fr-FR"/>
        </w:rPr>
        <w:t>(</w:t>
      </w:r>
      <w:r w:rsidRPr="00666798">
        <w:rPr>
          <w:rFonts w:cs="Times New Roman"/>
        </w:rPr>
        <w:t>μ</w:t>
      </w:r>
      <w:r w:rsidRPr="00666798">
        <w:rPr>
          <w:rFonts w:cs="Times New Roman"/>
          <w:lang w:val="fr-FR"/>
        </w:rPr>
        <w:t>) &gt; 0 à toutes les échelles.</w:t>
      </w:r>
    </w:p>
    <w:p w14:paraId="2DE5E385" w14:textId="77777777" w:rsidR="007333DD" w:rsidRPr="00666798" w:rsidRDefault="007333DD" w:rsidP="007333DD">
      <w:pPr>
        <w:spacing w:before="360" w:after="200"/>
        <w:jc w:val="center"/>
        <w:rPr>
          <w:rFonts w:cs="Times New Roman"/>
          <w:lang w:val="fr-FR"/>
        </w:rPr>
      </w:pPr>
      <w:r w:rsidRPr="00666798">
        <w:rPr>
          <w:rFonts w:cs="Times New Roman"/>
          <w:b/>
          <w:bCs/>
          <w:color w:val="1F4788"/>
          <w:sz w:val="26"/>
          <w:szCs w:val="26"/>
          <w:lang w:val="fr-FR"/>
        </w:rPr>
        <w:t>Cette prédiction constitue un test expérimental crucial de la validité du modèle.</w:t>
      </w:r>
    </w:p>
    <w:p w14:paraId="7F3DB6F7" w14:textId="77777777" w:rsidR="007333DD" w:rsidRPr="00666798" w:rsidRDefault="007333DD" w:rsidP="007333DD">
      <w:pPr>
        <w:rPr>
          <w:rFonts w:cs="Times New Roman"/>
          <w:lang w:val="fr-FR"/>
        </w:rPr>
      </w:pPr>
    </w:p>
    <w:p w14:paraId="70A9905B" w14:textId="77777777" w:rsidR="007A4E55" w:rsidRPr="00666798" w:rsidRDefault="007A4E55">
      <w:pPr>
        <w:rPr>
          <w:rFonts w:cs="Times New Roman"/>
          <w:lang w:val="fr-FR"/>
        </w:rPr>
      </w:pPr>
    </w:p>
    <w:p w14:paraId="10A043B5" w14:textId="77777777" w:rsidR="007A4E55" w:rsidRPr="00666798" w:rsidRDefault="007A4E55">
      <w:pPr>
        <w:rPr>
          <w:rFonts w:cs="Times New Roman"/>
          <w:lang w:val="fr-FR"/>
        </w:rPr>
      </w:pPr>
    </w:p>
    <w:p w14:paraId="6F52273B"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Points clés à retenir :</w:t>
      </w:r>
    </w:p>
    <w:p w14:paraId="3DB7F047" w14:textId="77777777" w:rsidR="007A4E55" w:rsidRPr="00666798" w:rsidRDefault="007A4E55">
      <w:pPr>
        <w:rPr>
          <w:rFonts w:cs="Times New Roman"/>
        </w:rPr>
      </w:pPr>
    </w:p>
    <w:p w14:paraId="29288DC6" w14:textId="2ABFA6DB" w:rsidR="007A4E55" w:rsidRPr="00666798" w:rsidRDefault="00000000" w:rsidP="00DC66A0">
      <w:pPr>
        <w:pStyle w:val="Listepuces"/>
        <w:rPr>
          <w:rFonts w:cs="Times New Roman"/>
          <w:lang w:val="fr-FR"/>
        </w:rPr>
      </w:pPr>
      <w:r w:rsidRPr="00666798">
        <w:rPr>
          <w:rFonts w:cs="Times New Roman"/>
          <w:lang w:val="fr-FR"/>
        </w:rPr>
        <w:t>Chaque élément du modèle (dimension 6, S³, quotient ℤ₃, caractère</w:t>
      </w:r>
      <w:r w:rsidR="00DC66A0" w:rsidRPr="00666798">
        <w:rPr>
          <w:rFonts w:cs="Times New Roman"/>
          <w:lang w:val="fr-FR"/>
        </w:rPr>
        <w:t xml:space="preserve"> </w:t>
      </w:r>
      <w:r w:rsidRPr="00666798">
        <w:rPr>
          <w:rFonts w:cs="Times New Roman"/>
          <w:lang w:val="fr-FR"/>
        </w:rPr>
        <w:t>réel de P) a été choisi pour des raisons physiques et mathématiques</w:t>
      </w:r>
      <w:r w:rsidR="00CC546D" w:rsidRPr="00666798">
        <w:rPr>
          <w:rFonts w:cs="Times New Roman"/>
          <w:lang w:val="fr-FR"/>
        </w:rPr>
        <w:t xml:space="preserve"> </w:t>
      </w:r>
      <w:r w:rsidRPr="00666798">
        <w:rPr>
          <w:rFonts w:cs="Times New Roman"/>
          <w:lang w:val="fr-FR"/>
        </w:rPr>
        <w:t>explicites, pas arbitrairement</w:t>
      </w:r>
    </w:p>
    <w:p w14:paraId="13D3C092" w14:textId="77777777" w:rsidR="007A4E55" w:rsidRPr="00666798" w:rsidRDefault="007A4E55">
      <w:pPr>
        <w:rPr>
          <w:rFonts w:cs="Times New Roman"/>
          <w:lang w:val="fr-FR"/>
        </w:rPr>
      </w:pPr>
    </w:p>
    <w:p w14:paraId="6DE06250" w14:textId="0198F928" w:rsidR="007A4E55" w:rsidRPr="00666798" w:rsidRDefault="00000000" w:rsidP="00DC66A0">
      <w:pPr>
        <w:pStyle w:val="Listepuces"/>
        <w:rPr>
          <w:rFonts w:cs="Times New Roman"/>
          <w:lang w:val="fr-FR"/>
        </w:rPr>
      </w:pPr>
      <w:r w:rsidRPr="00666798">
        <w:rPr>
          <w:rFonts w:cs="Times New Roman"/>
          <w:lang w:val="fr-FR"/>
        </w:rPr>
        <w:t>Les alternatives ont été systématiquement examinées et leurs</w:t>
      </w:r>
      <w:r w:rsidR="00DC66A0" w:rsidRPr="00666798">
        <w:rPr>
          <w:rFonts w:cs="Times New Roman"/>
          <w:lang w:val="fr-FR"/>
        </w:rPr>
        <w:t xml:space="preserve"> </w:t>
      </w:r>
      <w:r w:rsidRPr="00666798">
        <w:rPr>
          <w:rFonts w:cs="Times New Roman"/>
          <w:lang w:val="fr-FR"/>
        </w:rPr>
        <w:t>limitations documentées</w:t>
      </w:r>
    </w:p>
    <w:p w14:paraId="54288163" w14:textId="77777777" w:rsidR="007A4E55" w:rsidRPr="00666798" w:rsidRDefault="007A4E55">
      <w:pPr>
        <w:rPr>
          <w:rFonts w:cs="Times New Roman"/>
          <w:lang w:val="fr-FR"/>
        </w:rPr>
      </w:pPr>
    </w:p>
    <w:p w14:paraId="396C3E9D" w14:textId="7B3E3327" w:rsidR="007A4E55" w:rsidRPr="00666798" w:rsidRDefault="00000000" w:rsidP="00DC66A0">
      <w:pPr>
        <w:pStyle w:val="Listepuces"/>
        <w:rPr>
          <w:rFonts w:cs="Times New Roman"/>
          <w:lang w:val="fr-FR"/>
        </w:rPr>
      </w:pPr>
      <w:r w:rsidRPr="00666798">
        <w:rPr>
          <w:rFonts w:cs="Times New Roman"/>
          <w:lang w:val="fr-FR"/>
        </w:rPr>
        <w:t>Le modèle fait des prédictions testables falsifiables dans un</w:t>
      </w:r>
      <w:r w:rsidR="00DC66A0" w:rsidRPr="00666798">
        <w:rPr>
          <w:rFonts w:cs="Times New Roman"/>
          <w:lang w:val="fr-FR"/>
        </w:rPr>
        <w:t xml:space="preserve"> </w:t>
      </w:r>
      <w:r w:rsidRPr="00666798">
        <w:rPr>
          <w:rFonts w:cs="Times New Roman"/>
          <w:lang w:val="fr-FR"/>
        </w:rPr>
        <w:t>horizon de 5-10 ans</w:t>
      </w:r>
    </w:p>
    <w:p w14:paraId="08AAD1AC" w14:textId="77777777" w:rsidR="007A4E55" w:rsidRPr="00666798" w:rsidRDefault="007A4E55">
      <w:pPr>
        <w:rPr>
          <w:rFonts w:cs="Times New Roman"/>
          <w:lang w:val="fr-FR"/>
        </w:rPr>
      </w:pPr>
    </w:p>
    <w:p w14:paraId="6EF0D625" w14:textId="785139EA" w:rsidR="007A4E55" w:rsidRPr="00666798" w:rsidRDefault="00000000" w:rsidP="00DC66A0">
      <w:pPr>
        <w:pStyle w:val="Listepuces"/>
        <w:rPr>
          <w:rFonts w:cs="Times New Roman"/>
          <w:lang w:val="fr-FR"/>
        </w:rPr>
      </w:pPr>
      <w:r w:rsidRPr="00666798">
        <w:rPr>
          <w:rFonts w:cs="Times New Roman"/>
          <w:lang w:val="fr-FR"/>
        </w:rPr>
        <w:t>La distinction entre prédictions a priori (0 paramètres),</w:t>
      </w:r>
      <w:r w:rsidR="00221CFF" w:rsidRPr="00666798">
        <w:rPr>
          <w:rFonts w:cs="Times New Roman"/>
          <w:lang w:val="fr-FR"/>
        </w:rPr>
        <w:t xml:space="preserve"> </w:t>
      </w:r>
      <w:r w:rsidRPr="00666798">
        <w:rPr>
          <w:rFonts w:cs="Times New Roman"/>
          <w:lang w:val="fr-FR"/>
        </w:rPr>
        <w:t>ajustements (4 paramètres), et prédictions futures est totalement</w:t>
      </w:r>
      <w:r w:rsidR="00CC546D" w:rsidRPr="00666798">
        <w:rPr>
          <w:rFonts w:cs="Times New Roman"/>
          <w:lang w:val="fr-FR"/>
        </w:rPr>
        <w:t xml:space="preserve"> </w:t>
      </w:r>
      <w:r w:rsidRPr="00666798">
        <w:rPr>
          <w:rFonts w:cs="Times New Roman"/>
          <w:lang w:val="fr-FR"/>
        </w:rPr>
        <w:t>transparente</w:t>
      </w:r>
    </w:p>
    <w:p w14:paraId="28543BDC" w14:textId="77777777" w:rsidR="007A4E55" w:rsidRPr="00666798" w:rsidRDefault="007A4E55">
      <w:pPr>
        <w:rPr>
          <w:rFonts w:cs="Times New Roman"/>
          <w:lang w:val="fr-FR"/>
        </w:rPr>
      </w:pPr>
    </w:p>
    <w:p w14:paraId="359755B7" w14:textId="5665FCBB" w:rsidR="007A4E55" w:rsidRPr="00666798" w:rsidRDefault="00000000" w:rsidP="00CC546D">
      <w:pPr>
        <w:pStyle w:val="Listepuces"/>
        <w:rPr>
          <w:rFonts w:cs="Times New Roman"/>
          <w:lang w:val="fr-FR"/>
        </w:rPr>
      </w:pPr>
      <w:r w:rsidRPr="00666798">
        <w:rPr>
          <w:rFonts w:cs="Times New Roman"/>
          <w:lang w:val="fr-FR"/>
        </w:rPr>
        <w:t>La réduction de 19 paramètres à 4, générant 12 prédictions</w:t>
      </w:r>
      <w:r w:rsidR="00CC546D" w:rsidRPr="00666798">
        <w:rPr>
          <w:rFonts w:cs="Times New Roman"/>
          <w:lang w:val="fr-FR"/>
        </w:rPr>
        <w:t xml:space="preserve"> </w:t>
      </w:r>
      <w:r w:rsidRPr="00666798">
        <w:rPr>
          <w:rFonts w:cs="Times New Roman"/>
          <w:lang w:val="fr-FR"/>
        </w:rPr>
        <w:t>testables, représente un ratio de parcimonie de 3.0, inédit en physique</w:t>
      </w:r>
      <w:r w:rsidR="00CC546D" w:rsidRPr="00666798">
        <w:rPr>
          <w:rFonts w:cs="Times New Roman"/>
          <w:lang w:val="fr-FR"/>
        </w:rPr>
        <w:t xml:space="preserve"> </w:t>
      </w:r>
      <w:r w:rsidRPr="00666798">
        <w:rPr>
          <w:rFonts w:cs="Times New Roman"/>
          <w:lang w:val="fr-FR"/>
        </w:rPr>
        <w:t>théorique contemporaine</w:t>
      </w:r>
    </w:p>
    <w:p w14:paraId="09C00F59" w14:textId="77777777" w:rsidR="007A4E55" w:rsidRPr="00666798" w:rsidRDefault="007A4E55">
      <w:pPr>
        <w:rPr>
          <w:rFonts w:cs="Times New Roman"/>
          <w:lang w:val="fr-FR"/>
        </w:rPr>
      </w:pPr>
    </w:p>
    <w:p w14:paraId="46D7CF51" w14:textId="276DA5A4" w:rsidR="007A4E55" w:rsidRPr="00666798" w:rsidRDefault="00000000" w:rsidP="00DC66A0">
      <w:pPr>
        <w:pStyle w:val="Listepuces"/>
        <w:rPr>
          <w:rFonts w:cs="Times New Roman"/>
          <w:lang w:val="fr-FR"/>
        </w:rPr>
      </w:pPr>
      <w:r w:rsidRPr="00666798">
        <w:rPr>
          <w:rFonts w:cs="Times New Roman"/>
          <w:lang w:val="fr-FR"/>
        </w:rPr>
        <w:t>La justification du caractère réel de P est fondée sur la stabilité</w:t>
      </w:r>
      <w:r w:rsidR="00CC546D" w:rsidRPr="00666798">
        <w:rPr>
          <w:rFonts w:cs="Times New Roman"/>
          <w:lang w:val="fr-FR"/>
        </w:rPr>
        <w:t xml:space="preserve"> </w:t>
      </w:r>
      <w:r w:rsidRPr="00666798">
        <w:rPr>
          <w:rFonts w:cs="Times New Roman"/>
          <w:lang w:val="fr-FR"/>
        </w:rPr>
        <w:t xml:space="preserve">du vide, la géométrie de </w:t>
      </w:r>
      <w:r w:rsidRPr="00666798">
        <w:rPr>
          <w:rFonts w:cs="Times New Roman"/>
        </w:rPr>
        <w:t>Σ</w:t>
      </w:r>
      <w:r w:rsidRPr="00666798">
        <w:rPr>
          <w:rFonts w:cs="Times New Roman"/>
          <w:lang w:val="fr-FR"/>
        </w:rPr>
        <w:t>, et la parcimonie</w:t>
      </w:r>
    </w:p>
    <w:p w14:paraId="60393090" w14:textId="77777777" w:rsidR="007A4E55" w:rsidRPr="00666798" w:rsidRDefault="007A4E55">
      <w:pPr>
        <w:rPr>
          <w:rFonts w:cs="Times New Roman"/>
          <w:lang w:val="fr-FR"/>
        </w:rPr>
      </w:pPr>
    </w:p>
    <w:p w14:paraId="6A3D8DBD" w14:textId="610EC891" w:rsidR="007A4E55" w:rsidRPr="00666798" w:rsidRDefault="00000000" w:rsidP="00DC66A0">
      <w:pPr>
        <w:pStyle w:val="Listepuces"/>
        <w:rPr>
          <w:rFonts w:cs="Times New Roman"/>
          <w:lang w:val="fr-FR"/>
        </w:rPr>
      </w:pPr>
      <w:r w:rsidRPr="00666798">
        <w:rPr>
          <w:rFonts w:cs="Times New Roman"/>
          <w:lang w:val="fr-FR"/>
        </w:rPr>
        <w:lastRenderedPageBreak/>
        <w:t>L'émergence de SU(3)\_C est rigoureusement dérivée via la</w:t>
      </w:r>
      <w:r w:rsidR="00DC66A0" w:rsidRPr="00666798">
        <w:rPr>
          <w:rFonts w:cs="Times New Roman"/>
          <w:lang w:val="fr-FR"/>
        </w:rPr>
        <w:t xml:space="preserve"> </w:t>
      </w:r>
      <w:r w:rsidRPr="00666798">
        <w:rPr>
          <w:rFonts w:cs="Times New Roman"/>
          <w:lang w:val="fr-FR"/>
        </w:rPr>
        <w:t>cohomologie tordue, avec références mathématiques complètes</w:t>
      </w:r>
    </w:p>
    <w:p w14:paraId="56736FB0" w14:textId="77777777" w:rsidR="007A4E55" w:rsidRPr="00666798" w:rsidRDefault="007A4E55">
      <w:pPr>
        <w:rPr>
          <w:rFonts w:cs="Times New Roman"/>
          <w:lang w:val="fr-FR"/>
        </w:rPr>
      </w:pPr>
    </w:p>
    <w:p w14:paraId="16C4D2AE" w14:textId="0F314429" w:rsidR="007A4E55" w:rsidRPr="00666798" w:rsidRDefault="00000000" w:rsidP="00DC66A0">
      <w:pPr>
        <w:pStyle w:val="Listepuces"/>
        <w:rPr>
          <w:rFonts w:cs="Times New Roman"/>
          <w:lang w:val="fr-FR"/>
        </w:rPr>
      </w:pPr>
      <w:r w:rsidRPr="00666798">
        <w:rPr>
          <w:rFonts w:cs="Times New Roman"/>
          <w:lang w:val="fr-FR"/>
        </w:rPr>
        <w:t>Le problème de l'information des trous noirs est résolu via</w:t>
      </w:r>
      <w:r w:rsidR="00DC66A0" w:rsidRPr="00666798">
        <w:rPr>
          <w:rFonts w:cs="Times New Roman"/>
          <w:lang w:val="fr-FR"/>
        </w:rPr>
        <w:t xml:space="preserve"> </w:t>
      </w:r>
      <w:r w:rsidRPr="00666798">
        <w:rPr>
          <w:rFonts w:cs="Times New Roman"/>
          <w:lang w:val="fr-FR"/>
        </w:rPr>
        <w:t xml:space="preserve">stockage dans les dimensions de </w:t>
      </w:r>
      <w:r w:rsidRPr="00666798">
        <w:rPr>
          <w:rFonts w:cs="Times New Roman"/>
        </w:rPr>
        <w:t>Σ</w:t>
      </w:r>
    </w:p>
    <w:p w14:paraId="17D31662" w14:textId="77777777" w:rsidR="007A4E55" w:rsidRPr="00666798" w:rsidRDefault="007A4E55">
      <w:pPr>
        <w:rPr>
          <w:rFonts w:cs="Times New Roman"/>
          <w:lang w:val="fr-FR"/>
        </w:rPr>
      </w:pPr>
    </w:p>
    <w:p w14:paraId="2E0DDE73" w14:textId="1D2A52A3" w:rsidR="007A4E55" w:rsidRPr="00666798" w:rsidRDefault="00000000" w:rsidP="00DC66A0">
      <w:pPr>
        <w:pStyle w:val="Listepuces"/>
        <w:rPr>
          <w:rFonts w:cs="Times New Roman"/>
          <w:lang w:val="fr-FR"/>
        </w:rPr>
      </w:pPr>
      <w:r w:rsidRPr="00666798">
        <w:rPr>
          <w:rFonts w:cs="Times New Roman"/>
          <w:lang w:val="fr-FR"/>
        </w:rPr>
        <w:t>La stabilité du vide électrofaible jusqu'à M_Pl est garantie parles corrections géométriques</w:t>
      </w:r>
    </w:p>
    <w:p w14:paraId="651BAE6D" w14:textId="77777777" w:rsidR="007A4E55" w:rsidRPr="00666798" w:rsidRDefault="007A4E55">
      <w:pPr>
        <w:rPr>
          <w:rFonts w:cs="Times New Roman"/>
          <w:lang w:val="fr-FR"/>
        </w:rPr>
      </w:pPr>
    </w:p>
    <w:p w14:paraId="71FF84D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Les 5 prochaines années nous le diront.</w:t>
      </w:r>
    </w:p>
    <w:p w14:paraId="7297B52B" w14:textId="7BB101C4" w:rsidR="00DC66A0" w:rsidRPr="00666798" w:rsidRDefault="00DC66A0">
      <w:pPr>
        <w:spacing w:after="200"/>
        <w:rPr>
          <w:rFonts w:cs="Times New Roman"/>
          <w:lang w:val="fr-FR"/>
        </w:rPr>
      </w:pPr>
      <w:r w:rsidRPr="00666798">
        <w:rPr>
          <w:rFonts w:cs="Times New Roman"/>
          <w:lang w:val="fr-FR"/>
        </w:rPr>
        <w:br w:type="page"/>
      </w:r>
    </w:p>
    <w:p w14:paraId="509DB224" w14:textId="77777777" w:rsidR="007A4E55" w:rsidRPr="00666798" w:rsidRDefault="007A4E55">
      <w:pPr>
        <w:rPr>
          <w:rFonts w:cs="Times New Roman"/>
          <w:lang w:val="fr-FR"/>
        </w:rPr>
      </w:pPr>
    </w:p>
    <w:p w14:paraId="410E3213"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ANNEXES</w:t>
      </w:r>
    </w:p>
    <w:p w14:paraId="58A3DBB1" w14:textId="77777777" w:rsidR="007A4E55" w:rsidRPr="00666798" w:rsidRDefault="007A4E55">
      <w:pPr>
        <w:rPr>
          <w:rFonts w:cs="Times New Roman"/>
          <w:lang w:val="fr-FR"/>
        </w:rPr>
      </w:pPr>
    </w:p>
    <w:p w14:paraId="212FF882"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ANNEXE A : DÉMONSTRATIONS MATHÉMATIQUES DÉTAILLÉES</w:t>
      </w:r>
    </w:p>
    <w:p w14:paraId="485D5996" w14:textId="77777777" w:rsidR="007A4E55" w:rsidRPr="00666798" w:rsidRDefault="007A4E55">
      <w:pPr>
        <w:rPr>
          <w:rFonts w:cs="Times New Roman"/>
          <w:lang w:val="fr-FR"/>
        </w:rPr>
      </w:pPr>
    </w:p>
    <w:p w14:paraId="4042987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A.1 Spectre du Laplacien sur (S³×S³)/ℤ₃</w:t>
      </w:r>
    </w:p>
    <w:p w14:paraId="55E030A6" w14:textId="77777777" w:rsidR="007A4E55" w:rsidRPr="00666798" w:rsidRDefault="007A4E55">
      <w:pPr>
        <w:rPr>
          <w:rFonts w:cs="Times New Roman"/>
          <w:lang w:val="fr-FR"/>
        </w:rPr>
      </w:pPr>
    </w:p>
    <w:p w14:paraId="52C174A3" w14:textId="698EB506" w:rsidR="007A4E55" w:rsidRPr="00666798" w:rsidRDefault="00000000">
      <w:pPr>
        <w:rPr>
          <w:rFonts w:cs="Times New Roman"/>
          <w:lang w:val="fr-FR"/>
        </w:rPr>
      </w:pPr>
      <w:r w:rsidRPr="00666798">
        <w:rPr>
          <w:rFonts w:cs="Times New Roman"/>
          <w:lang w:val="fr-FR"/>
        </w:rPr>
        <w:t>Cette annexe présente la démonstration complète et rigoureuse du spectre</w:t>
      </w:r>
    </w:p>
    <w:p w14:paraId="62A47611" w14:textId="77777777" w:rsidR="007A4E55" w:rsidRPr="00666798" w:rsidRDefault="00000000">
      <w:pPr>
        <w:rPr>
          <w:rFonts w:cs="Times New Roman"/>
          <w:lang w:val="fr-FR"/>
        </w:rPr>
      </w:pPr>
      <w:r w:rsidRPr="00666798">
        <w:rPr>
          <w:rFonts w:cs="Times New Roman"/>
          <w:lang w:val="fr-FR"/>
        </w:rPr>
        <w:t xml:space="preserve">du Laplacien sur </w:t>
      </w:r>
      <w:r w:rsidRPr="00666798">
        <w:rPr>
          <w:rFonts w:cs="Times New Roman"/>
        </w:rPr>
        <w:t>Σ</w:t>
      </w:r>
      <w:r w:rsidRPr="00666798">
        <w:rPr>
          <w:rFonts w:cs="Times New Roman"/>
          <w:lang w:val="fr-FR"/>
        </w:rPr>
        <w:t>.</w:t>
      </w:r>
    </w:p>
    <w:p w14:paraId="5A5256BF" w14:textId="77777777" w:rsidR="007A4E55" w:rsidRPr="00666798" w:rsidRDefault="007A4E55">
      <w:pPr>
        <w:rPr>
          <w:rFonts w:cs="Times New Roman"/>
          <w:lang w:val="fr-FR"/>
        </w:rPr>
      </w:pPr>
    </w:p>
    <w:p w14:paraId="23D6BECC" w14:textId="77777777" w:rsidR="007A4E55" w:rsidRPr="00666798" w:rsidRDefault="00000000">
      <w:pPr>
        <w:rPr>
          <w:rFonts w:cs="Times New Roman"/>
          <w:lang w:val="fr-FR"/>
        </w:rPr>
      </w:pPr>
      <w:r w:rsidRPr="00666798">
        <w:rPr>
          <w:rFonts w:cs="Times New Roman"/>
          <w:lang w:val="fr-FR"/>
        </w:rPr>
        <w:t xml:space="preserve">Théorème A.1 (Spectre de </w:t>
      </w:r>
      <w:r w:rsidRPr="00666798">
        <w:rPr>
          <w:rFonts w:cs="Times New Roman"/>
        </w:rPr>
        <w:t>ΔΣ</w:t>
      </w:r>
      <w:r w:rsidRPr="00666798">
        <w:rPr>
          <w:rFonts w:cs="Times New Roman"/>
          <w:lang w:val="fr-FR"/>
        </w:rPr>
        <w:t xml:space="preserve">) : Le spectre du Laplacien sur </w:t>
      </w:r>
      <w:r w:rsidRPr="00666798">
        <w:rPr>
          <w:rFonts w:cs="Times New Roman"/>
        </w:rPr>
        <w:t>Σ</w:t>
      </w:r>
      <w:r w:rsidRPr="00666798">
        <w:rPr>
          <w:rFonts w:cs="Times New Roman"/>
          <w:lang w:val="fr-FR"/>
        </w:rPr>
        <w:t xml:space="preserve"> =</w:t>
      </w:r>
    </w:p>
    <w:p w14:paraId="006250AF" w14:textId="77777777" w:rsidR="007A4E55" w:rsidRPr="00666798" w:rsidRDefault="007A4E55">
      <w:pPr>
        <w:rPr>
          <w:rFonts w:cs="Times New Roman"/>
          <w:lang w:val="fr-FR"/>
        </w:rPr>
      </w:pPr>
    </w:p>
    <w:p w14:paraId="0A837B55" w14:textId="73A2A30A" w:rsidR="007A4E55" w:rsidRPr="00666798" w:rsidRDefault="00000000">
      <w:pPr>
        <w:rPr>
          <w:rFonts w:cs="Times New Roman"/>
          <w:lang w:val="fr-FR"/>
        </w:rPr>
      </w:pPr>
      <w:r w:rsidRPr="00666798">
        <w:rPr>
          <w:rFonts w:cs="Times New Roman"/>
          <w:lang w:val="fr-FR"/>
        </w:rPr>
        <w:t>(S³×S³)/ℤ₃ avec métrique produit de rayon R_</w:t>
      </w:r>
      <w:r w:rsidRPr="00666798">
        <w:rPr>
          <w:rFonts w:cs="Times New Roman"/>
        </w:rPr>
        <w:t>Σ</w:t>
      </w:r>
      <w:r w:rsidRPr="00666798">
        <w:rPr>
          <w:rFonts w:cs="Times New Roman"/>
          <w:lang w:val="fr-FR"/>
        </w:rPr>
        <w:t xml:space="preserve"> est donné par :Spec(</w:t>
      </w:r>
      <w:r w:rsidRPr="00666798">
        <w:rPr>
          <w:rFonts w:cs="Times New Roman"/>
        </w:rPr>
        <w:t>ΔΣ</w:t>
      </w:r>
      <w:r w:rsidRPr="00666798">
        <w:rPr>
          <w:rFonts w:cs="Times New Roman"/>
          <w:lang w:val="fr-FR"/>
        </w:rPr>
        <w:t>) = {</w:t>
      </w:r>
      <w:r w:rsidRPr="00666798">
        <w:rPr>
          <w:rFonts w:cs="Times New Roman"/>
        </w:rPr>
        <w:t>λ</w:t>
      </w:r>
      <w:r w:rsidRPr="00666798">
        <w:rPr>
          <w:rFonts w:cs="Times New Roman"/>
          <w:lang w:val="fr-FR"/>
        </w:rPr>
        <w:t>(n,m) = \[n(n+2) + m(m+2)\]/R_</w:t>
      </w:r>
      <w:r w:rsidRPr="00666798">
        <w:rPr>
          <w:rFonts w:cs="Times New Roman"/>
        </w:rPr>
        <w:t>Σ</w:t>
      </w:r>
      <w:r w:rsidRPr="00666798">
        <w:rPr>
          <w:rFonts w:cs="Times New Roman"/>
          <w:lang w:val="fr-FR"/>
        </w:rPr>
        <w:t>² : n,m ≥ 0, n ≡ m (mod3)}</w:t>
      </w:r>
      <w:r w:rsidR="00221CFF"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{modes de torsion}</w:t>
      </w:r>
    </w:p>
    <w:p w14:paraId="711F2053" w14:textId="77777777" w:rsidR="007A4E55" w:rsidRPr="00666798" w:rsidRDefault="007A4E55">
      <w:pPr>
        <w:rPr>
          <w:rFonts w:cs="Times New Roman"/>
          <w:lang w:val="fr-FR"/>
        </w:rPr>
      </w:pPr>
    </w:p>
    <w:p w14:paraId="5228160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Démonstration :</w:t>
      </w:r>
    </w:p>
    <w:p w14:paraId="66E2BAF9" w14:textId="77777777" w:rsidR="007A4E55" w:rsidRPr="00666798" w:rsidRDefault="007A4E55">
      <w:pPr>
        <w:rPr>
          <w:rFonts w:cs="Times New Roman"/>
          <w:lang w:val="fr-FR"/>
        </w:rPr>
      </w:pPr>
    </w:p>
    <w:p w14:paraId="232BE2E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Étape 1 : Spectre sur S³</w:t>
      </w:r>
    </w:p>
    <w:p w14:paraId="65ABDEAD" w14:textId="77777777" w:rsidR="007A4E55" w:rsidRPr="00666798" w:rsidRDefault="007A4E55">
      <w:pPr>
        <w:rPr>
          <w:rFonts w:cs="Times New Roman"/>
          <w:lang w:val="fr-FR"/>
        </w:rPr>
      </w:pPr>
    </w:p>
    <w:p w14:paraId="0D8A863E" w14:textId="77777777" w:rsidR="007A4E55" w:rsidRPr="00666798" w:rsidRDefault="00000000">
      <w:pPr>
        <w:rPr>
          <w:rFonts w:cs="Times New Roman"/>
          <w:lang w:val="fr-FR"/>
        </w:rPr>
      </w:pPr>
      <w:r w:rsidRPr="00666798">
        <w:rPr>
          <w:rFonts w:cs="Times New Roman"/>
          <w:lang w:val="fr-FR"/>
        </w:rPr>
        <w:t xml:space="preserve">Sur S³ de rayon R, les harmoniques sphériques Y_n\^l satisfont : </w:t>
      </w:r>
      <w:r w:rsidRPr="00666798">
        <w:rPr>
          <w:rFonts w:cs="Times New Roman"/>
        </w:rPr>
        <w:t>Δ</w:t>
      </w:r>
      <w:r w:rsidRPr="00666798">
        <w:rPr>
          <w:rFonts w:cs="Times New Roman"/>
          <w:lang w:val="fr-FR"/>
        </w:rPr>
        <w:t>S³</w:t>
      </w:r>
    </w:p>
    <w:p w14:paraId="164CA183" w14:textId="77777777" w:rsidR="007A4E55" w:rsidRPr="00666798" w:rsidRDefault="007A4E55">
      <w:pPr>
        <w:rPr>
          <w:rFonts w:cs="Times New Roman"/>
          <w:lang w:val="fr-FR"/>
        </w:rPr>
      </w:pPr>
    </w:p>
    <w:p w14:paraId="14DCDFC8" w14:textId="77777777" w:rsidR="007A4E55" w:rsidRPr="00666798" w:rsidRDefault="00000000">
      <w:pPr>
        <w:rPr>
          <w:rFonts w:cs="Times New Roman"/>
          <w:lang w:val="fr-FR"/>
        </w:rPr>
      </w:pPr>
      <w:r w:rsidRPr="00666798">
        <w:rPr>
          <w:rFonts w:cs="Times New Roman"/>
          <w:lang w:val="fr-FR"/>
        </w:rPr>
        <w:t>Y_n\^l = -\[n(n+2)/R²\] Y_n\^l</w:t>
      </w:r>
    </w:p>
    <w:p w14:paraId="7881B02E" w14:textId="77777777" w:rsidR="007A4E55" w:rsidRPr="00666798" w:rsidRDefault="007A4E55">
      <w:pPr>
        <w:rPr>
          <w:rFonts w:cs="Times New Roman"/>
          <w:lang w:val="fr-FR"/>
        </w:rPr>
      </w:pPr>
    </w:p>
    <w:p w14:paraId="2250BB3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Étape 2 : Spectre sur S³×S³</w:t>
      </w:r>
    </w:p>
    <w:p w14:paraId="0E2AF30B" w14:textId="77777777" w:rsidR="007A4E55" w:rsidRPr="00666798" w:rsidRDefault="007A4E55">
      <w:pPr>
        <w:rPr>
          <w:rFonts w:cs="Times New Roman"/>
          <w:lang w:val="fr-FR"/>
        </w:rPr>
      </w:pPr>
    </w:p>
    <w:p w14:paraId="20BA9A1B" w14:textId="77777777" w:rsidR="007A4E55" w:rsidRPr="00666798" w:rsidRDefault="00000000">
      <w:pPr>
        <w:rPr>
          <w:rFonts w:cs="Times New Roman"/>
          <w:lang w:val="fr-FR"/>
        </w:rPr>
      </w:pPr>
      <w:r w:rsidRPr="00666798">
        <w:rPr>
          <w:rFonts w:cs="Times New Roman"/>
          <w:lang w:val="fr-FR"/>
        </w:rPr>
        <w:t xml:space="preserve">Par séparabilité : </w:t>
      </w:r>
      <w:r w:rsidRPr="00666798">
        <w:rPr>
          <w:rFonts w:cs="Times New Roman"/>
        </w:rPr>
        <w:t>Φ</w:t>
      </w:r>
      <w:r w:rsidRPr="00666798">
        <w:rPr>
          <w:rFonts w:cs="Times New Roman"/>
          <w:lang w:val="fr-FR"/>
        </w:rPr>
        <w:t xml:space="preserve">(n,m) = Y_n </w:t>
      </w:r>
      <w:r w:rsidRPr="00666798">
        <w:rPr>
          <w:rFonts w:ascii="Cambria Math" w:hAnsi="Cambria Math" w:cs="Cambria Math"/>
          <w:lang w:val="fr-FR"/>
        </w:rPr>
        <w:t>⊗</w:t>
      </w:r>
      <w:r w:rsidRPr="00666798">
        <w:rPr>
          <w:rFonts w:cs="Times New Roman"/>
          <w:lang w:val="fr-FR"/>
        </w:rPr>
        <w:t xml:space="preserve"> Y_m </w:t>
      </w:r>
      <w:r w:rsidRPr="00666798">
        <w:rPr>
          <w:rFonts w:cs="Times New Roman"/>
        </w:rPr>
        <w:t>Δ</w:t>
      </w:r>
      <w:r w:rsidRPr="00666798">
        <w:rPr>
          <w:rFonts w:cs="Times New Roman"/>
          <w:lang w:val="fr-FR"/>
        </w:rPr>
        <w:t xml:space="preserve">S³×S³ </w:t>
      </w:r>
      <w:r w:rsidRPr="00666798">
        <w:rPr>
          <w:rFonts w:cs="Times New Roman"/>
        </w:rPr>
        <w:t>Φ</w:t>
      </w:r>
      <w:r w:rsidRPr="00666798">
        <w:rPr>
          <w:rFonts w:cs="Times New Roman"/>
          <w:lang w:val="fr-FR"/>
        </w:rPr>
        <w:t>(n,m) = -</w:t>
      </w:r>
      <w:r w:rsidRPr="00666798">
        <w:rPr>
          <w:rFonts w:cs="Times New Roman"/>
        </w:rPr>
        <w:t>λ</w:t>
      </w:r>
      <w:r w:rsidRPr="00666798">
        <w:rPr>
          <w:rFonts w:cs="Times New Roman"/>
          <w:lang w:val="fr-FR"/>
        </w:rPr>
        <w:t xml:space="preserve">(n,m) </w:t>
      </w:r>
      <w:r w:rsidRPr="00666798">
        <w:rPr>
          <w:rFonts w:cs="Times New Roman"/>
        </w:rPr>
        <w:t>Φ</w:t>
      </w:r>
      <w:r w:rsidRPr="00666798">
        <w:rPr>
          <w:rFonts w:cs="Times New Roman"/>
          <w:lang w:val="fr-FR"/>
        </w:rPr>
        <w:t>(n,m)</w:t>
      </w:r>
    </w:p>
    <w:p w14:paraId="31B6BE9F" w14:textId="77777777" w:rsidR="007A4E55" w:rsidRPr="00666798" w:rsidRDefault="007A4E55">
      <w:pPr>
        <w:rPr>
          <w:rFonts w:cs="Times New Roman"/>
          <w:lang w:val="fr-FR"/>
        </w:rPr>
      </w:pPr>
    </w:p>
    <w:p w14:paraId="4ABBB82C" w14:textId="77777777" w:rsidR="007A4E55" w:rsidRPr="00666798" w:rsidRDefault="00000000">
      <w:pPr>
        <w:rPr>
          <w:rFonts w:cs="Times New Roman"/>
          <w:lang w:val="fr-FR"/>
        </w:rPr>
      </w:pPr>
      <w:r w:rsidRPr="00666798">
        <w:rPr>
          <w:rFonts w:cs="Times New Roman"/>
          <w:lang w:val="fr-FR"/>
        </w:rPr>
        <w:t xml:space="preserve">avec </w:t>
      </w:r>
      <w:r w:rsidRPr="00666798">
        <w:rPr>
          <w:rFonts w:cs="Times New Roman"/>
        </w:rPr>
        <w:t>λ</w:t>
      </w:r>
      <w:r w:rsidRPr="00666798">
        <w:rPr>
          <w:rFonts w:cs="Times New Roman"/>
          <w:lang w:val="fr-FR"/>
        </w:rPr>
        <w:t>(n,m) = \[n(n+2) + m(m+2)\]/R_</w:t>
      </w:r>
      <w:r w:rsidRPr="00666798">
        <w:rPr>
          <w:rFonts w:cs="Times New Roman"/>
        </w:rPr>
        <w:t>Σ</w:t>
      </w:r>
      <w:r w:rsidRPr="00666798">
        <w:rPr>
          <w:rFonts w:cs="Times New Roman"/>
          <w:lang w:val="fr-FR"/>
        </w:rPr>
        <w:t>²</w:t>
      </w:r>
    </w:p>
    <w:p w14:paraId="1E9544BB" w14:textId="77777777" w:rsidR="007A4E55" w:rsidRPr="00666798" w:rsidRDefault="007A4E55">
      <w:pPr>
        <w:rPr>
          <w:rFonts w:cs="Times New Roman"/>
          <w:lang w:val="fr-FR"/>
        </w:rPr>
      </w:pPr>
    </w:p>
    <w:p w14:paraId="5F7A7E1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Étape 3 : Effet du quotient ℤ₃</w:t>
      </w:r>
    </w:p>
    <w:p w14:paraId="794529F9" w14:textId="77777777" w:rsidR="007A4E55" w:rsidRPr="00666798" w:rsidRDefault="007A4E55">
      <w:pPr>
        <w:rPr>
          <w:rFonts w:cs="Times New Roman"/>
          <w:lang w:val="fr-FR"/>
        </w:rPr>
      </w:pPr>
    </w:p>
    <w:p w14:paraId="6D6836EE" w14:textId="4CC7E552" w:rsidR="007A4E55" w:rsidRPr="00666798" w:rsidRDefault="00000000">
      <w:pPr>
        <w:rPr>
          <w:rFonts w:cs="Times New Roman"/>
          <w:lang w:val="fr-FR"/>
        </w:rPr>
      </w:pPr>
      <w:r w:rsidRPr="00666798">
        <w:rPr>
          <w:rFonts w:cs="Times New Roman"/>
          <w:lang w:val="fr-FR"/>
        </w:rPr>
        <w:t xml:space="preserve">L'action g : (p₁,p₂) </w:t>
      </w:r>
      <w:r w:rsidRPr="00666798">
        <w:rPr>
          <w:rFonts w:ascii="Cambria Math" w:hAnsi="Cambria Math" w:cs="Cambria Math"/>
          <w:lang w:val="fr-FR"/>
        </w:rPr>
        <w:t>↦</w:t>
      </w:r>
      <w:r w:rsidRPr="00666798">
        <w:rPr>
          <w:rFonts w:cs="Times New Roman"/>
          <w:lang w:val="fr-FR"/>
        </w:rPr>
        <w:t xml:space="preserve"> (R</w:t>
      </w:r>
      <w:r w:rsidRPr="00666798">
        <w:rPr>
          <w:rFonts w:cs="Times New Roman"/>
        </w:rPr>
        <w:t>ω</w:t>
      </w:r>
      <w:r w:rsidRPr="00666798">
        <w:rPr>
          <w:rFonts w:cs="Times New Roman"/>
          <w:lang w:val="fr-FR"/>
        </w:rPr>
        <w:t xml:space="preserve"> p₁, R</w:t>
      </w:r>
      <w:r w:rsidRPr="00666798">
        <w:rPr>
          <w:rFonts w:cs="Times New Roman"/>
        </w:rPr>
        <w:t>ω</w:t>
      </w:r>
      <w:r w:rsidRPr="00666798">
        <w:rPr>
          <w:rFonts w:cs="Times New Roman"/>
          <w:lang w:val="fr-FR"/>
        </w:rPr>
        <w:t xml:space="preserve">² p₂) induit sur </w:t>
      </w:r>
      <w:r w:rsidRPr="00666798">
        <w:rPr>
          <w:rFonts w:cs="Times New Roman"/>
        </w:rPr>
        <w:t>Φ</w:t>
      </w:r>
      <w:r w:rsidRPr="00666798">
        <w:rPr>
          <w:rFonts w:cs="Times New Roman"/>
          <w:lang w:val="fr-FR"/>
        </w:rPr>
        <w:t>(n,m) : g·</w:t>
      </w:r>
      <w:r w:rsidRPr="00666798">
        <w:rPr>
          <w:rFonts w:cs="Times New Roman"/>
        </w:rPr>
        <w:t>Φ</w:t>
      </w:r>
      <w:r w:rsidRPr="00666798">
        <w:rPr>
          <w:rFonts w:cs="Times New Roman"/>
          <w:lang w:val="fr-FR"/>
        </w:rPr>
        <w:t>(n,m)</w:t>
      </w:r>
    </w:p>
    <w:p w14:paraId="41818338" w14:textId="1AF7A1D8" w:rsidR="007A4E55" w:rsidRPr="00666798" w:rsidRDefault="00000000">
      <w:pPr>
        <w:rPr>
          <w:rFonts w:cs="Times New Roman"/>
          <w:lang w:val="fr-FR"/>
        </w:rPr>
      </w:pPr>
      <w:r w:rsidRPr="00666798">
        <w:rPr>
          <w:rFonts w:cs="Times New Roman"/>
          <w:lang w:val="fr-FR"/>
        </w:rPr>
        <w:t>=</w:t>
      </w:r>
      <w:r w:rsidR="00DC66A0" w:rsidRPr="00666798">
        <w:rPr>
          <w:rFonts w:cs="Times New Roman"/>
          <w:lang w:val="fr-FR"/>
        </w:rPr>
        <w:t xml:space="preserve"> </w:t>
      </w:r>
      <w:r w:rsidRPr="00666798">
        <w:rPr>
          <w:rFonts w:cs="Times New Roman"/>
        </w:rPr>
        <w:t>ω</w:t>
      </w:r>
      <w:r w:rsidRPr="00666798">
        <w:rPr>
          <w:rFonts w:cs="Times New Roman"/>
          <w:lang w:val="fr-FR"/>
        </w:rPr>
        <w:t xml:space="preserve">\^n </w:t>
      </w:r>
      <w:r w:rsidRPr="00666798">
        <w:rPr>
          <w:rFonts w:cs="Times New Roman"/>
        </w:rPr>
        <w:t>ω</w:t>
      </w:r>
      <w:r w:rsidRPr="00666798">
        <w:rPr>
          <w:rFonts w:cs="Times New Roman"/>
          <w:lang w:val="fr-FR"/>
        </w:rPr>
        <w:t xml:space="preserve">\^(2m) </w:t>
      </w:r>
      <w:r w:rsidRPr="00666798">
        <w:rPr>
          <w:rFonts w:cs="Times New Roman"/>
        </w:rPr>
        <w:t>Φ</w:t>
      </w:r>
      <w:r w:rsidRPr="00666798">
        <w:rPr>
          <w:rFonts w:cs="Times New Roman"/>
          <w:lang w:val="fr-FR"/>
        </w:rPr>
        <w:t xml:space="preserve">(n,m) = </w:t>
      </w:r>
      <w:r w:rsidRPr="00666798">
        <w:rPr>
          <w:rFonts w:cs="Times New Roman"/>
        </w:rPr>
        <w:t>ω</w:t>
      </w:r>
      <w:r w:rsidRPr="00666798">
        <w:rPr>
          <w:rFonts w:cs="Times New Roman"/>
          <w:lang w:val="fr-FR"/>
        </w:rPr>
        <w:t xml:space="preserve">\^(n+2m) </w:t>
      </w:r>
      <w:r w:rsidRPr="00666798">
        <w:rPr>
          <w:rFonts w:cs="Times New Roman"/>
        </w:rPr>
        <w:t>Φ</w:t>
      </w:r>
      <w:r w:rsidRPr="00666798">
        <w:rPr>
          <w:rFonts w:cs="Times New Roman"/>
          <w:lang w:val="fr-FR"/>
        </w:rPr>
        <w:t>(n,m)</w:t>
      </w:r>
    </w:p>
    <w:p w14:paraId="2093D3D6" w14:textId="77777777" w:rsidR="007A4E55" w:rsidRPr="00666798" w:rsidRDefault="007A4E55">
      <w:pPr>
        <w:rPr>
          <w:rFonts w:cs="Times New Roman"/>
          <w:lang w:val="fr-FR"/>
        </w:rPr>
      </w:pPr>
    </w:p>
    <w:p w14:paraId="62328012" w14:textId="77777777" w:rsidR="007A4E55" w:rsidRPr="00666798" w:rsidRDefault="00000000">
      <w:pPr>
        <w:rPr>
          <w:rFonts w:cs="Times New Roman"/>
          <w:lang w:val="fr-FR"/>
        </w:rPr>
      </w:pPr>
      <w:r w:rsidRPr="00666798">
        <w:rPr>
          <w:rFonts w:cs="Times New Roman"/>
          <w:lang w:val="fr-FR"/>
        </w:rPr>
        <w:t xml:space="preserve">Pour invariance sous ℤ₃ : </w:t>
      </w:r>
      <w:r w:rsidRPr="00666798">
        <w:rPr>
          <w:rFonts w:cs="Times New Roman"/>
        </w:rPr>
        <w:t>ω</w:t>
      </w:r>
      <w:r w:rsidRPr="00666798">
        <w:rPr>
          <w:rFonts w:cs="Times New Roman"/>
          <w:lang w:val="fr-FR"/>
        </w:rPr>
        <w:t>\^(n+2m) = 1 Donc : n + 2m ≡ 0 (mod 3)</w:t>
      </w:r>
    </w:p>
    <w:p w14:paraId="46682FBF" w14:textId="77777777" w:rsidR="007A4E55" w:rsidRPr="00666798" w:rsidRDefault="007A4E55">
      <w:pPr>
        <w:rPr>
          <w:rFonts w:cs="Times New Roman"/>
          <w:lang w:val="fr-FR"/>
        </w:rPr>
      </w:pPr>
    </w:p>
    <w:p w14:paraId="25FC79DF" w14:textId="77777777" w:rsidR="007A4E55" w:rsidRPr="00666798" w:rsidRDefault="00000000">
      <w:pPr>
        <w:rPr>
          <w:rFonts w:cs="Times New Roman"/>
          <w:lang w:val="fr-FR"/>
        </w:rPr>
      </w:pPr>
      <w:r w:rsidRPr="00666798">
        <w:rPr>
          <w:rFonts w:cs="Times New Roman"/>
          <w:lang w:val="fr-FR"/>
        </w:rPr>
        <w:t>Équivalent à : n ≡ m (mod 3) car 2m + m = 3m ≡ 0.</w:t>
      </w:r>
    </w:p>
    <w:p w14:paraId="61DC1E6D" w14:textId="77777777" w:rsidR="007A4E55" w:rsidRPr="00666798" w:rsidRDefault="007A4E55">
      <w:pPr>
        <w:rPr>
          <w:rFonts w:cs="Times New Roman"/>
          <w:lang w:val="fr-FR"/>
        </w:rPr>
      </w:pPr>
    </w:p>
    <w:p w14:paraId="54882133" w14:textId="77777777" w:rsidR="007A4E55" w:rsidRPr="00666798" w:rsidRDefault="00000000">
      <w:pPr>
        <w:rPr>
          <w:rFonts w:cs="Times New Roman"/>
          <w:lang w:val="fr-FR"/>
        </w:rPr>
      </w:pPr>
      <w:r w:rsidRPr="00666798">
        <w:rPr>
          <w:rFonts w:cs="Times New Roman"/>
          <w:lang w:val="fr-FR"/>
        </w:rPr>
        <w:t>Les premières valeurs propres sont :</w:t>
      </w:r>
    </w:p>
    <w:p w14:paraId="056E870F" w14:textId="77777777" w:rsidR="007A4E55" w:rsidRPr="00666798" w:rsidRDefault="007A4E55">
      <w:pPr>
        <w:rPr>
          <w:rFonts w:cs="Times New Roman"/>
          <w:lang w:val="fr-FR"/>
        </w:rPr>
      </w:pPr>
    </w:p>
    <w:p w14:paraId="7C4002A4" w14:textId="77777777" w:rsidR="007A4E55" w:rsidRPr="00666798" w:rsidRDefault="00000000">
      <w:pPr>
        <w:pStyle w:val="Listepuces"/>
        <w:rPr>
          <w:rFonts w:cs="Times New Roman"/>
        </w:rPr>
      </w:pPr>
      <w:r w:rsidRPr="00666798">
        <w:rPr>
          <w:rFonts w:cs="Times New Roman"/>
        </w:rPr>
        <w:lastRenderedPageBreak/>
        <w:t>λ(0,0) = 0 (mode constant)</w:t>
      </w:r>
    </w:p>
    <w:p w14:paraId="3EB2569F" w14:textId="77777777" w:rsidR="007A4E55" w:rsidRPr="00666798" w:rsidRDefault="007A4E55">
      <w:pPr>
        <w:rPr>
          <w:rFonts w:cs="Times New Roman"/>
        </w:rPr>
      </w:pPr>
    </w:p>
    <w:p w14:paraId="5AB1F424" w14:textId="77777777" w:rsidR="007A4E55" w:rsidRPr="00666798" w:rsidRDefault="00000000">
      <w:pPr>
        <w:pStyle w:val="Listepuces"/>
        <w:rPr>
          <w:rFonts w:cs="Times New Roman"/>
        </w:rPr>
      </w:pPr>
      <w:r w:rsidRPr="00666798">
        <w:rPr>
          <w:rFonts w:cs="Times New Roman"/>
        </w:rPr>
        <w:t>λ(1,1) = 6/R_Σ²</w:t>
      </w:r>
    </w:p>
    <w:p w14:paraId="77EFF5DF" w14:textId="77777777" w:rsidR="007A4E55" w:rsidRPr="00666798" w:rsidRDefault="007A4E55">
      <w:pPr>
        <w:rPr>
          <w:rFonts w:cs="Times New Roman"/>
        </w:rPr>
      </w:pPr>
    </w:p>
    <w:p w14:paraId="4BB86253" w14:textId="77777777" w:rsidR="007A4E55" w:rsidRPr="00666798" w:rsidRDefault="00000000">
      <w:pPr>
        <w:pStyle w:val="Listepuces"/>
        <w:rPr>
          <w:rFonts w:cs="Times New Roman"/>
        </w:rPr>
      </w:pPr>
      <w:r w:rsidRPr="00666798">
        <w:rPr>
          <w:rFonts w:cs="Times New Roman"/>
        </w:rPr>
        <w:t>λ(2,2) = 16/R_Σ²</w:t>
      </w:r>
    </w:p>
    <w:p w14:paraId="7BA0DCCC" w14:textId="77777777" w:rsidR="007A4E55" w:rsidRPr="00666798" w:rsidRDefault="007A4E55">
      <w:pPr>
        <w:rPr>
          <w:rFonts w:cs="Times New Roman"/>
        </w:rPr>
      </w:pPr>
    </w:p>
    <w:p w14:paraId="6543655C" w14:textId="77777777" w:rsidR="007A4E55" w:rsidRPr="00666798" w:rsidRDefault="00000000">
      <w:pPr>
        <w:pStyle w:val="Listepuces"/>
        <w:rPr>
          <w:rFonts w:cs="Times New Roman"/>
        </w:rPr>
      </w:pPr>
      <w:r w:rsidRPr="00666798">
        <w:rPr>
          <w:rFonts w:cs="Times New Roman"/>
        </w:rPr>
        <w:t>λ</w:t>
      </w:r>
      <w:r w:rsidRPr="00666798">
        <w:rPr>
          <w:rFonts w:cs="Times New Roman"/>
          <w:lang w:val="fr-FR"/>
        </w:rPr>
        <w:t xml:space="preserve">(1,2) = </w:t>
      </w:r>
      <w:r w:rsidRPr="00666798">
        <w:rPr>
          <w:rFonts w:cs="Times New Roman"/>
        </w:rPr>
        <w:t>λ</w:t>
      </w:r>
      <w:r w:rsidRPr="00666798">
        <w:rPr>
          <w:rFonts w:cs="Times New Roman"/>
          <w:lang w:val="fr-FR"/>
        </w:rPr>
        <w:t>(2,1) = 11/R_</w:t>
      </w:r>
      <w:r w:rsidRPr="00666798">
        <w:rPr>
          <w:rFonts w:cs="Times New Roman"/>
        </w:rPr>
        <w:t>Σ</w:t>
      </w:r>
      <w:r w:rsidRPr="00666798">
        <w:rPr>
          <w:rFonts w:cs="Times New Roman"/>
          <w:lang w:val="fr-FR"/>
        </w:rPr>
        <w:t xml:space="preserve">² (le mode fondamental pertinent!) </w:t>
      </w:r>
      <w:r w:rsidRPr="00666798">
        <w:rPr>
          <w:rFonts w:cs="Times New Roman"/>
        </w:rPr>
        <w:t>□</w:t>
      </w:r>
    </w:p>
    <w:p w14:paraId="3AFC5969" w14:textId="77777777" w:rsidR="00CC546D" w:rsidRPr="00666798" w:rsidRDefault="00CC546D" w:rsidP="00CC546D">
      <w:pPr>
        <w:pStyle w:val="Paragraphedeliste"/>
        <w:rPr>
          <w:rFonts w:cs="Times New Roman"/>
        </w:rPr>
      </w:pPr>
    </w:p>
    <w:p w14:paraId="688E6D19" w14:textId="77777777" w:rsidR="00CC546D" w:rsidRPr="00666798" w:rsidRDefault="00CC546D" w:rsidP="00CC546D">
      <w:pPr>
        <w:pStyle w:val="Listepuces"/>
        <w:numPr>
          <w:ilvl w:val="0"/>
          <w:numId w:val="0"/>
        </w:numPr>
        <w:ind w:left="360"/>
        <w:rPr>
          <w:rFonts w:cs="Times New Roman"/>
        </w:rPr>
      </w:pPr>
    </w:p>
    <w:p w14:paraId="65945FF3" w14:textId="023FA80D" w:rsidR="00847C4A" w:rsidRPr="00666798" w:rsidRDefault="00847C4A">
      <w:pPr>
        <w:spacing w:after="200"/>
        <w:rPr>
          <w:rFonts w:cs="Times New Roman"/>
        </w:rPr>
      </w:pPr>
      <w:r w:rsidRPr="00666798">
        <w:rPr>
          <w:rFonts w:cs="Times New Roman"/>
        </w:rPr>
        <w:br w:type="page"/>
      </w:r>
    </w:p>
    <w:p w14:paraId="0831CBD7" w14:textId="6C3F3D63" w:rsidR="007A4E55" w:rsidRPr="00666798" w:rsidRDefault="00000000" w:rsidP="00F1204E">
      <w:pPr>
        <w:pStyle w:val="Titre2"/>
        <w:rPr>
          <w:rFonts w:ascii="Times New Roman" w:hAnsi="Times New Roman" w:cs="Times New Roman"/>
          <w:lang w:val="fr-FR"/>
        </w:rPr>
      </w:pPr>
      <w:r w:rsidRPr="00666798">
        <w:rPr>
          <w:rFonts w:ascii="Times New Roman" w:hAnsi="Times New Roman" w:cs="Times New Roman"/>
          <w:lang w:val="fr-FR"/>
        </w:rPr>
        <w:lastRenderedPageBreak/>
        <w:t xml:space="preserve">A.1bis CALCULS EXPLICITES DES VALEURS PROPRES SUR </w:t>
      </w:r>
      <w:r w:rsidRPr="00666798">
        <w:rPr>
          <w:rFonts w:ascii="Times New Roman" w:hAnsi="Times New Roman" w:cs="Times New Roman"/>
        </w:rPr>
        <w:t>Σ</w:t>
      </w:r>
    </w:p>
    <w:p w14:paraId="0219CDE0" w14:textId="77777777" w:rsidR="00CC546D" w:rsidRPr="00666798" w:rsidRDefault="00CC546D" w:rsidP="00CC546D">
      <w:pPr>
        <w:rPr>
          <w:rFonts w:cs="Times New Roman"/>
          <w:lang w:val="fr-FR"/>
        </w:rPr>
      </w:pPr>
    </w:p>
    <w:p w14:paraId="385F0E53" w14:textId="77777777" w:rsidR="00CC546D" w:rsidRPr="00666798" w:rsidRDefault="00CC546D" w:rsidP="00CC546D">
      <w:pPr>
        <w:rPr>
          <w:rFonts w:cs="Times New Roman"/>
          <w:lang w:val="fr-FR"/>
        </w:rPr>
      </w:pPr>
      <w:r w:rsidRPr="00CC546D">
        <w:rPr>
          <w:rFonts w:cs="Times New Roman"/>
          <w:lang w:val="fr-FR"/>
        </w:rPr>
        <w:t>Cette annexe détaille tous les calculs intermédiaires pour obtenir le spectre du Laplacien sur Σ = (S³×S³)/ℤ₃.</w:t>
      </w:r>
    </w:p>
    <w:p w14:paraId="7C3C820F" w14:textId="77777777" w:rsidR="00CC546D" w:rsidRPr="00CC546D" w:rsidRDefault="00CC546D" w:rsidP="00CC546D">
      <w:pPr>
        <w:rPr>
          <w:rFonts w:cs="Times New Roman"/>
          <w:lang w:val="fr-FR"/>
        </w:rPr>
      </w:pPr>
    </w:p>
    <w:p w14:paraId="31B5525B" w14:textId="77777777" w:rsidR="00CC546D" w:rsidRPr="00666798" w:rsidRDefault="00CC546D" w:rsidP="00CC546D">
      <w:pPr>
        <w:rPr>
          <w:rFonts w:cs="Times New Roman"/>
          <w:b/>
          <w:bCs/>
          <w:lang w:val="fr-FR"/>
        </w:rPr>
      </w:pPr>
      <w:r w:rsidRPr="00CC546D">
        <w:rPr>
          <w:rFonts w:cs="Times New Roman"/>
          <w:b/>
          <w:bCs/>
          <w:lang w:val="fr-FR"/>
        </w:rPr>
        <w:t>A.1bis.1 Harmoniques Sphériques sur S³</w:t>
      </w:r>
    </w:p>
    <w:p w14:paraId="45C902ED" w14:textId="77777777" w:rsidR="00847C4A" w:rsidRPr="00CC546D" w:rsidRDefault="00847C4A" w:rsidP="00CC546D">
      <w:pPr>
        <w:rPr>
          <w:rFonts w:cs="Times New Roman"/>
          <w:b/>
          <w:bCs/>
          <w:lang w:val="fr-FR"/>
        </w:rPr>
      </w:pPr>
    </w:p>
    <w:p w14:paraId="14253C7C" w14:textId="77777777" w:rsidR="00CC546D" w:rsidRPr="00CC546D" w:rsidRDefault="00CC546D" w:rsidP="00CC546D">
      <w:pPr>
        <w:rPr>
          <w:rFonts w:cs="Times New Roman"/>
          <w:b/>
          <w:bCs/>
          <w:lang w:val="fr-FR"/>
        </w:rPr>
      </w:pPr>
      <w:r w:rsidRPr="00CC546D">
        <w:rPr>
          <w:rFonts w:cs="Times New Roman"/>
          <w:b/>
          <w:bCs/>
          <w:lang w:val="fr-FR"/>
        </w:rPr>
        <w:t>Construction des harmoniques sphériques</w:t>
      </w:r>
    </w:p>
    <w:p w14:paraId="738E2933" w14:textId="77777777" w:rsidR="00CC546D" w:rsidRPr="00CC546D" w:rsidRDefault="00CC546D" w:rsidP="00CC546D">
      <w:pPr>
        <w:rPr>
          <w:rFonts w:cs="Times New Roman"/>
          <w:lang w:val="fr-FR"/>
        </w:rPr>
      </w:pPr>
      <w:r w:rsidRPr="00CC546D">
        <w:rPr>
          <w:rFonts w:cs="Times New Roman"/>
          <w:lang w:val="fr-FR"/>
        </w:rPr>
        <w:t>Sur la 3-sphère S³ de rayon R, paramétrée par les coordonnées (θ, φ, ψ) avec :</w:t>
      </w:r>
    </w:p>
    <w:p w14:paraId="2FCF86A9" w14:textId="77777777" w:rsidR="00CC546D" w:rsidRPr="00CC546D" w:rsidRDefault="00CC546D" w:rsidP="00CC546D">
      <w:pPr>
        <w:numPr>
          <w:ilvl w:val="0"/>
          <w:numId w:val="11"/>
        </w:numPr>
        <w:rPr>
          <w:rFonts w:cs="Times New Roman"/>
          <w:lang w:val="fr-FR"/>
        </w:rPr>
      </w:pPr>
      <w:r w:rsidRPr="00CC546D">
        <w:rPr>
          <w:rFonts w:cs="Times New Roman"/>
          <w:lang w:val="fr-FR"/>
        </w:rPr>
        <w:t xml:space="preserve">θ </w:t>
      </w:r>
      <w:r w:rsidRPr="00CC546D">
        <w:rPr>
          <w:rFonts w:ascii="Cambria Math" w:hAnsi="Cambria Math" w:cs="Cambria Math"/>
          <w:lang w:val="fr-FR"/>
        </w:rPr>
        <w:t>∈</w:t>
      </w:r>
      <w:r w:rsidRPr="00CC546D">
        <w:rPr>
          <w:rFonts w:cs="Times New Roman"/>
          <w:lang w:val="fr-FR"/>
        </w:rPr>
        <w:t xml:space="preserve"> [0,π] (angle polaire)</w:t>
      </w:r>
    </w:p>
    <w:p w14:paraId="476DC20F" w14:textId="77777777" w:rsidR="00CC546D" w:rsidRPr="00CC546D" w:rsidRDefault="00CC546D" w:rsidP="00CC546D">
      <w:pPr>
        <w:numPr>
          <w:ilvl w:val="0"/>
          <w:numId w:val="11"/>
        </w:numPr>
        <w:rPr>
          <w:rFonts w:cs="Times New Roman"/>
          <w:lang w:val="fr-FR"/>
        </w:rPr>
      </w:pPr>
      <w:r w:rsidRPr="00CC546D">
        <w:rPr>
          <w:rFonts w:cs="Times New Roman"/>
          <w:lang w:val="fr-FR"/>
        </w:rPr>
        <w:t xml:space="preserve">φ </w:t>
      </w:r>
      <w:r w:rsidRPr="00CC546D">
        <w:rPr>
          <w:rFonts w:ascii="Cambria Math" w:hAnsi="Cambria Math" w:cs="Cambria Math"/>
          <w:lang w:val="fr-FR"/>
        </w:rPr>
        <w:t>∈</w:t>
      </w:r>
      <w:r w:rsidRPr="00CC546D">
        <w:rPr>
          <w:rFonts w:cs="Times New Roman"/>
          <w:lang w:val="fr-FR"/>
        </w:rPr>
        <w:t xml:space="preserve"> [0,2π] (azimut)</w:t>
      </w:r>
    </w:p>
    <w:p w14:paraId="58BA89EC" w14:textId="77777777" w:rsidR="00CC546D" w:rsidRPr="00CC546D" w:rsidRDefault="00CC546D" w:rsidP="00CC546D">
      <w:pPr>
        <w:numPr>
          <w:ilvl w:val="0"/>
          <w:numId w:val="11"/>
        </w:numPr>
        <w:rPr>
          <w:rFonts w:cs="Times New Roman"/>
          <w:lang w:val="fr-FR"/>
        </w:rPr>
      </w:pPr>
      <w:r w:rsidRPr="00CC546D">
        <w:rPr>
          <w:rFonts w:cs="Times New Roman"/>
          <w:lang w:val="fr-FR"/>
        </w:rPr>
        <w:t xml:space="preserve">ψ </w:t>
      </w:r>
      <w:r w:rsidRPr="00CC546D">
        <w:rPr>
          <w:rFonts w:ascii="Cambria Math" w:hAnsi="Cambria Math" w:cs="Cambria Math"/>
          <w:lang w:val="fr-FR"/>
        </w:rPr>
        <w:t>∈</w:t>
      </w:r>
      <w:r w:rsidRPr="00CC546D">
        <w:rPr>
          <w:rFonts w:cs="Times New Roman"/>
          <w:lang w:val="fr-FR"/>
        </w:rPr>
        <w:t xml:space="preserve"> [0,4π] (angle de Hopf)</w:t>
      </w:r>
    </w:p>
    <w:p w14:paraId="0749FFB9" w14:textId="77777777" w:rsidR="00CC546D" w:rsidRPr="00CC546D" w:rsidRDefault="00CC546D" w:rsidP="00CC546D">
      <w:pPr>
        <w:rPr>
          <w:rFonts w:cs="Times New Roman"/>
          <w:lang w:val="fr-FR"/>
        </w:rPr>
      </w:pPr>
      <w:r w:rsidRPr="00CC546D">
        <w:rPr>
          <w:rFonts w:cs="Times New Roman"/>
          <w:lang w:val="fr-FR"/>
        </w:rPr>
        <w:t>Les harmoniques sphériques Y_n^{l,m}(θ,φ,ψ) satisfont l'équation aux valeurs propres :</w:t>
      </w:r>
    </w:p>
    <w:p w14:paraId="3CE41FA5" w14:textId="77777777" w:rsidR="00CC546D" w:rsidRPr="00CC546D" w:rsidRDefault="00CC546D" w:rsidP="00CC546D">
      <w:pPr>
        <w:rPr>
          <w:rFonts w:cs="Times New Roman"/>
          <w:lang w:val="fr-FR"/>
        </w:rPr>
      </w:pPr>
      <w:r w:rsidRPr="00CC546D">
        <w:rPr>
          <w:rFonts w:cs="Times New Roman"/>
          <w:lang w:val="fr-FR"/>
        </w:rPr>
        <w:t>Δ_{S³} Y_n^{l,m} = -λ_n Y_n^{l,m}</w:t>
      </w:r>
    </w:p>
    <w:p w14:paraId="169EC2B4" w14:textId="77777777" w:rsidR="00CC546D" w:rsidRPr="00CC546D" w:rsidRDefault="00CC546D" w:rsidP="00CC546D">
      <w:pPr>
        <w:rPr>
          <w:rFonts w:cs="Times New Roman"/>
          <w:lang w:val="fr-FR"/>
        </w:rPr>
      </w:pPr>
      <w:r w:rsidRPr="00CC546D">
        <w:rPr>
          <w:rFonts w:cs="Times New Roman"/>
          <w:lang w:val="fr-FR"/>
        </w:rPr>
        <w:t>où le Laplacien sur S³ s'écrit en coordonnées :</w:t>
      </w:r>
    </w:p>
    <w:p w14:paraId="63A02AFC" w14:textId="77777777" w:rsidR="00CC546D" w:rsidRPr="00CC546D" w:rsidRDefault="00CC546D" w:rsidP="00CC546D">
      <w:pPr>
        <w:rPr>
          <w:rFonts w:cs="Times New Roman"/>
          <w:lang w:val="fr-FR"/>
        </w:rPr>
      </w:pPr>
      <w:r w:rsidRPr="00CC546D">
        <w:rPr>
          <w:rFonts w:cs="Times New Roman"/>
          <w:lang w:val="fr-FR"/>
        </w:rPr>
        <w:t>Δ_{S³} = (1/sin²θ)[sinθ ∂/∂θ(sinθ ∂/∂θ) + (1/sinθ)∂²/∂φ²</w:t>
      </w:r>
    </w:p>
    <w:p w14:paraId="129DFD36" w14:textId="77777777" w:rsidR="00CC546D" w:rsidRPr="00666798" w:rsidRDefault="00CC546D" w:rsidP="00CC546D">
      <w:pPr>
        <w:rPr>
          <w:rFonts w:cs="Times New Roman"/>
          <w:lang w:val="fr-FR"/>
        </w:rPr>
      </w:pPr>
      <w:r w:rsidRPr="00CC546D">
        <w:rPr>
          <w:rFonts w:cs="Times New Roman"/>
          <w:lang w:val="fr-FR"/>
        </w:rPr>
        <w:t xml:space="preserve">         + ∂²/∂ψ² + 2cosθ ∂²/∂φ∂ψ]</w:t>
      </w:r>
    </w:p>
    <w:p w14:paraId="5733B700" w14:textId="77777777" w:rsidR="00847C4A" w:rsidRPr="00CC546D" w:rsidRDefault="00847C4A" w:rsidP="00CC546D">
      <w:pPr>
        <w:rPr>
          <w:rFonts w:cs="Times New Roman"/>
          <w:lang w:val="fr-FR"/>
        </w:rPr>
      </w:pPr>
    </w:p>
    <w:p w14:paraId="5207B72A" w14:textId="77777777" w:rsidR="00CC546D" w:rsidRPr="00666798" w:rsidRDefault="00CC546D" w:rsidP="00CC546D">
      <w:pPr>
        <w:rPr>
          <w:rFonts w:cs="Times New Roman"/>
          <w:b/>
          <w:bCs/>
          <w:lang w:val="fr-FR"/>
        </w:rPr>
      </w:pPr>
      <w:r w:rsidRPr="00CC546D">
        <w:rPr>
          <w:rFonts w:cs="Times New Roman"/>
          <w:b/>
          <w:bCs/>
          <w:lang w:val="fr-FR"/>
        </w:rPr>
        <w:t>Séparation des variables</w:t>
      </w:r>
    </w:p>
    <w:p w14:paraId="051CD548" w14:textId="77777777" w:rsidR="00847C4A" w:rsidRPr="00CC546D" w:rsidRDefault="00847C4A" w:rsidP="00CC546D">
      <w:pPr>
        <w:rPr>
          <w:rFonts w:cs="Times New Roman"/>
          <w:b/>
          <w:bCs/>
          <w:lang w:val="fr-FR"/>
        </w:rPr>
      </w:pPr>
    </w:p>
    <w:p w14:paraId="0D0AA917" w14:textId="77777777" w:rsidR="00CC546D" w:rsidRPr="00CC546D" w:rsidRDefault="00CC546D" w:rsidP="00CC546D">
      <w:pPr>
        <w:rPr>
          <w:rFonts w:cs="Times New Roman"/>
          <w:lang w:val="fr-FR"/>
        </w:rPr>
      </w:pPr>
      <w:r w:rsidRPr="00CC546D">
        <w:rPr>
          <w:rFonts w:cs="Times New Roman"/>
          <w:lang w:val="fr-FR"/>
        </w:rPr>
        <w:t>En cherchant des solutions de la forme :</w:t>
      </w:r>
    </w:p>
    <w:p w14:paraId="6D05A13B" w14:textId="77777777" w:rsidR="00CC546D" w:rsidRPr="00CC546D" w:rsidRDefault="00CC546D" w:rsidP="00CC546D">
      <w:pPr>
        <w:rPr>
          <w:rFonts w:cs="Times New Roman"/>
          <w:lang w:val="fr-FR"/>
        </w:rPr>
      </w:pPr>
      <w:r w:rsidRPr="00CC546D">
        <w:rPr>
          <w:rFonts w:cs="Times New Roman"/>
          <w:lang w:val="fr-FR"/>
        </w:rPr>
        <w:t>Y_n^{l,m}(θ,φ,ψ) = Θ_n^l(θ) e^{i(lφ + mψ)}</w:t>
      </w:r>
    </w:p>
    <w:p w14:paraId="0C075863" w14:textId="77777777" w:rsidR="00CC546D" w:rsidRPr="00CC546D" w:rsidRDefault="00CC546D" w:rsidP="00CC546D">
      <w:pPr>
        <w:rPr>
          <w:rFonts w:cs="Times New Roman"/>
          <w:lang w:val="fr-FR"/>
        </w:rPr>
      </w:pPr>
      <w:r w:rsidRPr="00CC546D">
        <w:rPr>
          <w:rFonts w:cs="Times New Roman"/>
          <w:lang w:val="fr-FR"/>
        </w:rPr>
        <w:t>On obtient pour la partie angulaire Θ :</w:t>
      </w:r>
    </w:p>
    <w:p w14:paraId="10D67C80" w14:textId="77777777" w:rsidR="00CC546D" w:rsidRPr="00CC546D" w:rsidRDefault="00CC546D" w:rsidP="00CC546D">
      <w:pPr>
        <w:rPr>
          <w:rFonts w:cs="Times New Roman"/>
          <w:lang w:val="fr-FR"/>
        </w:rPr>
      </w:pPr>
      <w:r w:rsidRPr="00CC546D">
        <w:rPr>
          <w:rFonts w:cs="Times New Roman"/>
          <w:lang w:val="fr-FR"/>
        </w:rPr>
        <w:t>[d/dθ(sin²θ d/dθ) - l²csc²θ - m²sin⁻²θ</w:t>
      </w:r>
    </w:p>
    <w:p w14:paraId="0F72E643" w14:textId="77777777" w:rsidR="00CC546D" w:rsidRPr="00666798" w:rsidRDefault="00CC546D" w:rsidP="00CC546D">
      <w:pPr>
        <w:rPr>
          <w:rFonts w:cs="Times New Roman"/>
          <w:lang w:val="fr-FR"/>
        </w:rPr>
      </w:pPr>
      <w:r w:rsidRPr="00CC546D">
        <w:rPr>
          <w:rFonts w:cs="Times New Roman"/>
          <w:lang w:val="fr-FR"/>
        </w:rPr>
        <w:t xml:space="preserve"> - 2lmcosθ csc²θ + λ_n sin²θ]Θ = 0</w:t>
      </w:r>
    </w:p>
    <w:p w14:paraId="2861B00A" w14:textId="77777777" w:rsidR="00847C4A" w:rsidRPr="00CC546D" w:rsidRDefault="00847C4A" w:rsidP="00CC546D">
      <w:pPr>
        <w:rPr>
          <w:rFonts w:cs="Times New Roman"/>
          <w:lang w:val="fr-FR"/>
        </w:rPr>
      </w:pPr>
    </w:p>
    <w:p w14:paraId="45F84ED0" w14:textId="77777777" w:rsidR="00CC546D" w:rsidRPr="00666798" w:rsidRDefault="00CC546D" w:rsidP="00CC546D">
      <w:pPr>
        <w:rPr>
          <w:rFonts w:cs="Times New Roman"/>
          <w:b/>
          <w:bCs/>
          <w:lang w:val="fr-FR"/>
        </w:rPr>
      </w:pPr>
      <w:r w:rsidRPr="00CC546D">
        <w:rPr>
          <w:rFonts w:cs="Times New Roman"/>
          <w:b/>
          <w:bCs/>
          <w:lang w:val="fr-FR"/>
        </w:rPr>
        <w:t>Solution et valeurs propres</w:t>
      </w:r>
    </w:p>
    <w:p w14:paraId="33EF3B7A" w14:textId="77777777" w:rsidR="00847C4A" w:rsidRPr="00CC546D" w:rsidRDefault="00847C4A" w:rsidP="00CC546D">
      <w:pPr>
        <w:rPr>
          <w:rFonts w:cs="Times New Roman"/>
          <w:b/>
          <w:bCs/>
          <w:lang w:val="fr-FR"/>
        </w:rPr>
      </w:pPr>
    </w:p>
    <w:p w14:paraId="61F45D6C" w14:textId="77777777" w:rsidR="00CC546D" w:rsidRPr="00CC546D" w:rsidRDefault="00CC546D" w:rsidP="00CC546D">
      <w:pPr>
        <w:rPr>
          <w:rFonts w:cs="Times New Roman"/>
          <w:lang w:val="fr-FR"/>
        </w:rPr>
      </w:pPr>
      <w:r w:rsidRPr="00CC546D">
        <w:rPr>
          <w:rFonts w:cs="Times New Roman"/>
          <w:lang w:val="fr-FR"/>
        </w:rPr>
        <w:t>Cette équation différentielle admet des solutions régulières uniquement pour :</w:t>
      </w:r>
    </w:p>
    <w:p w14:paraId="76B0EC98" w14:textId="77777777" w:rsidR="00CC546D" w:rsidRPr="00CC546D" w:rsidRDefault="00CC546D" w:rsidP="00CC546D">
      <w:pPr>
        <w:rPr>
          <w:rFonts w:cs="Times New Roman"/>
          <w:lang w:val="fr-FR"/>
        </w:rPr>
      </w:pPr>
      <w:r w:rsidRPr="00CC546D">
        <w:rPr>
          <w:rFonts w:cs="Times New Roman"/>
          <w:b/>
          <w:bCs/>
          <w:lang w:val="fr-FR"/>
        </w:rPr>
        <w:t>λ_n = n(n + 2)/R²</w:t>
      </w:r>
    </w:p>
    <w:p w14:paraId="7C7186CA" w14:textId="77777777" w:rsidR="00CC546D" w:rsidRPr="00CC546D" w:rsidRDefault="00CC546D" w:rsidP="00CC546D">
      <w:pPr>
        <w:rPr>
          <w:rFonts w:cs="Times New Roman"/>
          <w:lang w:val="fr-FR"/>
        </w:rPr>
      </w:pPr>
      <w:r w:rsidRPr="00CC546D">
        <w:rPr>
          <w:rFonts w:cs="Times New Roman"/>
          <w:lang w:val="fr-FR"/>
        </w:rPr>
        <w:t>où n = 0, 1, 2, 3, ... est un entier non-négatif.</w:t>
      </w:r>
    </w:p>
    <w:p w14:paraId="2A4CF217" w14:textId="77777777" w:rsidR="00CC546D" w:rsidRPr="00CC546D" w:rsidRDefault="00CC546D" w:rsidP="00CC546D">
      <w:pPr>
        <w:rPr>
          <w:rFonts w:cs="Times New Roman"/>
          <w:b/>
          <w:bCs/>
          <w:lang w:val="fr-FR"/>
        </w:rPr>
      </w:pPr>
      <w:r w:rsidRPr="00CC546D">
        <w:rPr>
          <w:rFonts w:cs="Times New Roman"/>
          <w:b/>
          <w:bCs/>
          <w:lang w:val="fr-FR"/>
        </w:rPr>
        <w:t>Multiplicité</w:t>
      </w:r>
    </w:p>
    <w:p w14:paraId="64F015D3" w14:textId="77777777" w:rsidR="00CC546D" w:rsidRPr="00CC546D" w:rsidRDefault="00CC546D" w:rsidP="00CC546D">
      <w:pPr>
        <w:rPr>
          <w:rFonts w:cs="Times New Roman"/>
          <w:lang w:val="fr-FR"/>
        </w:rPr>
      </w:pPr>
      <w:r w:rsidRPr="00CC546D">
        <w:rPr>
          <w:rFonts w:cs="Times New Roman"/>
          <w:lang w:val="fr-FR"/>
        </w:rPr>
        <w:t>Pour chaque valeur propre λ_n, la multiplicité (dimension de l'espace propre) est :</w:t>
      </w:r>
    </w:p>
    <w:p w14:paraId="698225B4" w14:textId="77777777" w:rsidR="00CC546D" w:rsidRPr="00CC546D" w:rsidRDefault="00CC546D" w:rsidP="00CC546D">
      <w:pPr>
        <w:rPr>
          <w:rFonts w:cs="Times New Roman"/>
          <w:lang w:val="fr-FR"/>
        </w:rPr>
      </w:pPr>
      <w:r w:rsidRPr="00CC546D">
        <w:rPr>
          <w:rFonts w:cs="Times New Roman"/>
          <w:b/>
          <w:bCs/>
          <w:lang w:val="fr-FR"/>
        </w:rPr>
        <w:t>mult_{S³}(n) = (n + 1)²</w:t>
      </w:r>
    </w:p>
    <w:p w14:paraId="40ED535E" w14:textId="77777777" w:rsidR="00CC546D" w:rsidRPr="00CC546D" w:rsidRDefault="00CC546D" w:rsidP="00CC546D">
      <w:pPr>
        <w:rPr>
          <w:rFonts w:cs="Times New Roman"/>
          <w:lang w:val="fr-FR"/>
        </w:rPr>
      </w:pPr>
      <w:r w:rsidRPr="00CC546D">
        <w:rPr>
          <w:rFonts w:cs="Times New Roman"/>
          <w:b/>
          <w:bCs/>
          <w:lang w:val="fr-FR"/>
        </w:rPr>
        <w:t>Démonstration de la multiplicité :</w:t>
      </w:r>
    </w:p>
    <w:p w14:paraId="6BA402FB" w14:textId="77777777" w:rsidR="00CC546D" w:rsidRPr="00CC546D" w:rsidRDefault="00CC546D" w:rsidP="00CC546D">
      <w:pPr>
        <w:rPr>
          <w:rFonts w:cs="Times New Roman"/>
          <w:lang w:val="fr-FR"/>
        </w:rPr>
      </w:pPr>
      <w:r w:rsidRPr="00CC546D">
        <w:rPr>
          <w:rFonts w:cs="Times New Roman"/>
          <w:lang w:val="fr-FR"/>
        </w:rPr>
        <w:t>Les indices l et m dans Y_n^{l,m} satisfont les contraintes :</w:t>
      </w:r>
    </w:p>
    <w:p w14:paraId="0E133C1E" w14:textId="77777777" w:rsidR="00CC546D" w:rsidRPr="00CC546D" w:rsidRDefault="00CC546D" w:rsidP="00CC546D">
      <w:pPr>
        <w:numPr>
          <w:ilvl w:val="0"/>
          <w:numId w:val="11"/>
        </w:numPr>
        <w:rPr>
          <w:rFonts w:cs="Times New Roman"/>
          <w:lang w:val="fr-FR"/>
        </w:rPr>
      </w:pPr>
      <w:r w:rsidRPr="00CC546D">
        <w:rPr>
          <w:rFonts w:cs="Times New Roman"/>
          <w:lang w:val="fr-FR"/>
        </w:rPr>
        <w:t>|l| + |m| ≤ n</w:t>
      </w:r>
    </w:p>
    <w:p w14:paraId="12F5F1CA" w14:textId="77777777" w:rsidR="00CC546D" w:rsidRPr="00CC546D" w:rsidRDefault="00CC546D" w:rsidP="00CC546D">
      <w:pPr>
        <w:numPr>
          <w:ilvl w:val="0"/>
          <w:numId w:val="11"/>
        </w:numPr>
        <w:rPr>
          <w:rFonts w:cs="Times New Roman"/>
          <w:lang w:val="fr-FR"/>
        </w:rPr>
      </w:pPr>
      <w:r w:rsidRPr="00CC546D">
        <w:rPr>
          <w:rFonts w:cs="Times New Roman"/>
          <w:lang w:val="fr-FR"/>
        </w:rPr>
        <w:t>l + m ≡ n (mod 2)</w:t>
      </w:r>
    </w:p>
    <w:p w14:paraId="00499047" w14:textId="77777777" w:rsidR="00CC546D" w:rsidRPr="00666798" w:rsidRDefault="00CC546D" w:rsidP="00CC546D">
      <w:pPr>
        <w:rPr>
          <w:rFonts w:cs="Times New Roman"/>
          <w:lang w:val="fr-FR"/>
        </w:rPr>
      </w:pPr>
      <w:r w:rsidRPr="00CC546D">
        <w:rPr>
          <w:rFonts w:cs="Times New Roman"/>
          <w:lang w:val="fr-FR"/>
        </w:rPr>
        <w:t>Le nombre de paires (l,m) satisfaisant ces conditions est exactement (n+1)².</w:t>
      </w:r>
    </w:p>
    <w:p w14:paraId="7B184E80" w14:textId="77777777" w:rsidR="00847C4A" w:rsidRPr="00666798" w:rsidRDefault="00847C4A" w:rsidP="00CC546D">
      <w:pPr>
        <w:rPr>
          <w:rFonts w:cs="Times New Roman"/>
          <w:lang w:val="fr-FR"/>
        </w:rPr>
      </w:pPr>
    </w:p>
    <w:p w14:paraId="045DD5E7" w14:textId="77777777" w:rsidR="00847C4A" w:rsidRPr="00666798" w:rsidRDefault="00847C4A" w:rsidP="00CC546D">
      <w:pPr>
        <w:rPr>
          <w:rFonts w:cs="Times New Roman"/>
          <w:lang w:val="fr-FR"/>
        </w:rPr>
      </w:pPr>
    </w:p>
    <w:p w14:paraId="20B29931" w14:textId="77777777" w:rsidR="00847C4A" w:rsidRPr="00666798" w:rsidRDefault="00847C4A" w:rsidP="00CC546D">
      <w:pPr>
        <w:rPr>
          <w:rFonts w:cs="Times New Roman"/>
          <w:lang w:val="fr-FR"/>
        </w:rPr>
      </w:pPr>
    </w:p>
    <w:p w14:paraId="1D2A27B0" w14:textId="77777777" w:rsidR="00847C4A" w:rsidRPr="00666798" w:rsidRDefault="00847C4A" w:rsidP="00CC546D">
      <w:pPr>
        <w:rPr>
          <w:rFonts w:cs="Times New Roman"/>
          <w:lang w:val="fr-FR"/>
        </w:rPr>
      </w:pPr>
    </w:p>
    <w:p w14:paraId="62CABCC4" w14:textId="77777777" w:rsidR="00847C4A" w:rsidRPr="00666798" w:rsidRDefault="00847C4A" w:rsidP="00CC546D">
      <w:pPr>
        <w:rPr>
          <w:rFonts w:cs="Times New Roman"/>
          <w:lang w:val="fr-FR"/>
        </w:rPr>
      </w:pPr>
    </w:p>
    <w:p w14:paraId="40A3BF5B" w14:textId="77777777" w:rsidR="00847C4A" w:rsidRPr="00CC546D" w:rsidRDefault="00847C4A" w:rsidP="00CC546D">
      <w:pPr>
        <w:rPr>
          <w:rFonts w:cs="Times New Roman"/>
          <w:lang w:val="fr-FR"/>
        </w:rPr>
      </w:pPr>
    </w:p>
    <w:p w14:paraId="2130A89F" w14:textId="77777777" w:rsidR="00CC546D" w:rsidRPr="00CC546D" w:rsidRDefault="00CC546D" w:rsidP="00CC546D">
      <w:pPr>
        <w:rPr>
          <w:rFonts w:cs="Times New Roman"/>
          <w:b/>
          <w:bCs/>
          <w:lang w:val="fr-FR"/>
        </w:rPr>
      </w:pPr>
      <w:r w:rsidRPr="00CC546D">
        <w:rPr>
          <w:rFonts w:cs="Times New Roman"/>
          <w:b/>
          <w:bCs/>
          <w:lang w:val="fr-FR"/>
        </w:rPr>
        <w:lastRenderedPageBreak/>
        <w:t>Premières valeurs propres sur S³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2340"/>
      </w:tblGrid>
      <w:tr w:rsidR="00CC546D" w:rsidRPr="00CC546D" w14:paraId="18905722" w14:textId="77777777">
        <w:trPr>
          <w:tblHeader/>
        </w:trPr>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62C19169" w14:textId="77777777" w:rsidR="00CC546D" w:rsidRPr="00CC546D" w:rsidRDefault="00CC546D" w:rsidP="00CC546D">
            <w:pPr>
              <w:rPr>
                <w:rFonts w:cs="Times New Roman"/>
                <w:lang w:val="fr-FR"/>
              </w:rPr>
            </w:pPr>
            <w:r w:rsidRPr="00CC546D">
              <w:rPr>
                <w:rFonts w:cs="Times New Roman"/>
                <w:b/>
                <w:bCs/>
                <w:lang w:val="fr-FR"/>
              </w:rPr>
              <w:t>n</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36F45378" w14:textId="77777777" w:rsidR="00CC546D" w:rsidRPr="00CC546D" w:rsidRDefault="00CC546D" w:rsidP="00CC546D">
            <w:pPr>
              <w:rPr>
                <w:rFonts w:cs="Times New Roman"/>
                <w:lang w:val="fr-FR"/>
              </w:rPr>
            </w:pPr>
            <w:r w:rsidRPr="00CC546D">
              <w:rPr>
                <w:rFonts w:cs="Times New Roman"/>
                <w:b/>
                <w:bCs/>
                <w:lang w:val="fr-FR"/>
              </w:rPr>
              <w:t>λ_n R²</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5632F2C4" w14:textId="77777777" w:rsidR="00CC546D" w:rsidRPr="00CC546D" w:rsidRDefault="00CC546D" w:rsidP="00CC546D">
            <w:pPr>
              <w:rPr>
                <w:rFonts w:cs="Times New Roman"/>
                <w:lang w:val="fr-FR"/>
              </w:rPr>
            </w:pPr>
            <w:r w:rsidRPr="00CC546D">
              <w:rPr>
                <w:rFonts w:cs="Times New Roman"/>
                <w:b/>
                <w:bCs/>
                <w:lang w:val="fr-FR"/>
              </w:rPr>
              <w:t>mult</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7B9830AD" w14:textId="77777777" w:rsidR="00CC546D" w:rsidRPr="00CC546D" w:rsidRDefault="00CC546D" w:rsidP="00CC546D">
            <w:pPr>
              <w:rPr>
                <w:rFonts w:cs="Times New Roman"/>
                <w:lang w:val="fr-FR"/>
              </w:rPr>
            </w:pPr>
            <w:r w:rsidRPr="00CC546D">
              <w:rPr>
                <w:rFonts w:cs="Times New Roman"/>
                <w:b/>
                <w:bCs/>
                <w:lang w:val="fr-FR"/>
              </w:rPr>
              <w:t>Commentaire</w:t>
            </w:r>
          </w:p>
        </w:tc>
      </w:tr>
      <w:tr w:rsidR="00CC546D" w:rsidRPr="00CC546D" w14:paraId="302BD437" w14:textId="77777777">
        <w:tc>
          <w:tcPr>
            <w:tcW w:w="2340" w:type="dxa"/>
            <w:tcBorders>
              <w:top w:val="single" w:sz="2" w:space="0" w:color="999999"/>
              <w:left w:val="single" w:sz="2" w:space="0" w:color="999999"/>
              <w:bottom w:val="single" w:sz="2" w:space="0" w:color="999999"/>
              <w:right w:val="single" w:sz="2" w:space="0" w:color="999999"/>
            </w:tcBorders>
            <w:hideMark/>
          </w:tcPr>
          <w:p w14:paraId="746B779C" w14:textId="77777777" w:rsidR="00CC546D" w:rsidRPr="00CC546D" w:rsidRDefault="00CC546D" w:rsidP="00CC546D">
            <w:pPr>
              <w:rPr>
                <w:rFonts w:cs="Times New Roman"/>
                <w:lang w:val="fr-FR"/>
              </w:rPr>
            </w:pPr>
            <w:r w:rsidRPr="00CC546D">
              <w:rPr>
                <w:rFonts w:cs="Times New Roman"/>
                <w:lang w:val="fr-FR"/>
              </w:rPr>
              <w:t>0</w:t>
            </w:r>
          </w:p>
        </w:tc>
        <w:tc>
          <w:tcPr>
            <w:tcW w:w="2340" w:type="dxa"/>
            <w:tcBorders>
              <w:top w:val="single" w:sz="2" w:space="0" w:color="999999"/>
              <w:left w:val="single" w:sz="2" w:space="0" w:color="999999"/>
              <w:bottom w:val="single" w:sz="2" w:space="0" w:color="999999"/>
              <w:right w:val="single" w:sz="2" w:space="0" w:color="999999"/>
            </w:tcBorders>
            <w:hideMark/>
          </w:tcPr>
          <w:p w14:paraId="59D887B8" w14:textId="77777777" w:rsidR="00CC546D" w:rsidRPr="00CC546D" w:rsidRDefault="00CC546D" w:rsidP="00CC546D">
            <w:pPr>
              <w:rPr>
                <w:rFonts w:cs="Times New Roman"/>
                <w:lang w:val="fr-FR"/>
              </w:rPr>
            </w:pPr>
            <w:r w:rsidRPr="00CC546D">
              <w:rPr>
                <w:rFonts w:cs="Times New Roman"/>
                <w:lang w:val="fr-FR"/>
              </w:rPr>
              <w:t>0</w:t>
            </w:r>
          </w:p>
        </w:tc>
        <w:tc>
          <w:tcPr>
            <w:tcW w:w="2340" w:type="dxa"/>
            <w:tcBorders>
              <w:top w:val="single" w:sz="2" w:space="0" w:color="999999"/>
              <w:left w:val="single" w:sz="2" w:space="0" w:color="999999"/>
              <w:bottom w:val="single" w:sz="2" w:space="0" w:color="999999"/>
              <w:right w:val="single" w:sz="2" w:space="0" w:color="999999"/>
            </w:tcBorders>
            <w:hideMark/>
          </w:tcPr>
          <w:p w14:paraId="62DB74FC" w14:textId="77777777" w:rsidR="00CC546D" w:rsidRPr="00CC546D" w:rsidRDefault="00CC546D" w:rsidP="00CC546D">
            <w:pPr>
              <w:rPr>
                <w:rFonts w:cs="Times New Roman"/>
                <w:lang w:val="fr-FR"/>
              </w:rPr>
            </w:pPr>
            <w:r w:rsidRPr="00CC546D">
              <w:rPr>
                <w:rFonts w:cs="Times New Roman"/>
                <w:lang w:val="fr-FR"/>
              </w:rPr>
              <w:t>1</w:t>
            </w:r>
          </w:p>
        </w:tc>
        <w:tc>
          <w:tcPr>
            <w:tcW w:w="2340" w:type="dxa"/>
            <w:tcBorders>
              <w:top w:val="single" w:sz="2" w:space="0" w:color="999999"/>
              <w:left w:val="single" w:sz="2" w:space="0" w:color="999999"/>
              <w:bottom w:val="single" w:sz="2" w:space="0" w:color="999999"/>
              <w:right w:val="single" w:sz="2" w:space="0" w:color="999999"/>
            </w:tcBorders>
            <w:hideMark/>
          </w:tcPr>
          <w:p w14:paraId="1823CAE8" w14:textId="77777777" w:rsidR="00CC546D" w:rsidRPr="00CC546D" w:rsidRDefault="00CC546D" w:rsidP="00CC546D">
            <w:pPr>
              <w:rPr>
                <w:rFonts w:cs="Times New Roman"/>
                <w:lang w:val="fr-FR"/>
              </w:rPr>
            </w:pPr>
            <w:r w:rsidRPr="00CC546D">
              <w:rPr>
                <w:rFonts w:cs="Times New Roman"/>
                <w:lang w:val="fr-FR"/>
              </w:rPr>
              <w:t>Fonction constante</w:t>
            </w:r>
          </w:p>
        </w:tc>
      </w:tr>
      <w:tr w:rsidR="00CC546D" w:rsidRPr="00CC546D" w14:paraId="002BAE89" w14:textId="77777777">
        <w:tc>
          <w:tcPr>
            <w:tcW w:w="2340" w:type="dxa"/>
            <w:tcBorders>
              <w:top w:val="single" w:sz="2" w:space="0" w:color="999999"/>
              <w:left w:val="single" w:sz="2" w:space="0" w:color="999999"/>
              <w:bottom w:val="single" w:sz="2" w:space="0" w:color="999999"/>
              <w:right w:val="single" w:sz="2" w:space="0" w:color="999999"/>
            </w:tcBorders>
            <w:hideMark/>
          </w:tcPr>
          <w:p w14:paraId="1C7902B9" w14:textId="77777777" w:rsidR="00CC546D" w:rsidRPr="00CC546D" w:rsidRDefault="00CC546D" w:rsidP="00CC546D">
            <w:pPr>
              <w:rPr>
                <w:rFonts w:cs="Times New Roman"/>
                <w:lang w:val="fr-FR"/>
              </w:rPr>
            </w:pPr>
            <w:r w:rsidRPr="00CC546D">
              <w:rPr>
                <w:rFonts w:cs="Times New Roman"/>
                <w:lang w:val="fr-FR"/>
              </w:rPr>
              <w:t>1</w:t>
            </w:r>
          </w:p>
        </w:tc>
        <w:tc>
          <w:tcPr>
            <w:tcW w:w="2340" w:type="dxa"/>
            <w:tcBorders>
              <w:top w:val="single" w:sz="2" w:space="0" w:color="999999"/>
              <w:left w:val="single" w:sz="2" w:space="0" w:color="999999"/>
              <w:bottom w:val="single" w:sz="2" w:space="0" w:color="999999"/>
              <w:right w:val="single" w:sz="2" w:space="0" w:color="999999"/>
            </w:tcBorders>
            <w:hideMark/>
          </w:tcPr>
          <w:p w14:paraId="696A2448" w14:textId="77777777" w:rsidR="00CC546D" w:rsidRPr="00CC546D" w:rsidRDefault="00CC546D" w:rsidP="00CC546D">
            <w:pPr>
              <w:rPr>
                <w:rFonts w:cs="Times New Roman"/>
                <w:lang w:val="fr-FR"/>
              </w:rPr>
            </w:pPr>
            <w:r w:rsidRPr="00CC546D">
              <w:rPr>
                <w:rFonts w:cs="Times New Roman"/>
                <w:lang w:val="fr-FR"/>
              </w:rPr>
              <w:t>3</w:t>
            </w:r>
          </w:p>
        </w:tc>
        <w:tc>
          <w:tcPr>
            <w:tcW w:w="2340" w:type="dxa"/>
            <w:tcBorders>
              <w:top w:val="single" w:sz="2" w:space="0" w:color="999999"/>
              <w:left w:val="single" w:sz="2" w:space="0" w:color="999999"/>
              <w:bottom w:val="single" w:sz="2" w:space="0" w:color="999999"/>
              <w:right w:val="single" w:sz="2" w:space="0" w:color="999999"/>
            </w:tcBorders>
            <w:hideMark/>
          </w:tcPr>
          <w:p w14:paraId="27FEDD63" w14:textId="77777777" w:rsidR="00CC546D" w:rsidRPr="00CC546D" w:rsidRDefault="00CC546D" w:rsidP="00CC546D">
            <w:pPr>
              <w:rPr>
                <w:rFonts w:cs="Times New Roman"/>
                <w:lang w:val="fr-FR"/>
              </w:rPr>
            </w:pPr>
            <w:r w:rsidRPr="00CC546D">
              <w:rPr>
                <w:rFonts w:cs="Times New Roman"/>
                <w:lang w:val="fr-FR"/>
              </w:rPr>
              <w:t>4</w:t>
            </w:r>
          </w:p>
        </w:tc>
        <w:tc>
          <w:tcPr>
            <w:tcW w:w="2340" w:type="dxa"/>
            <w:tcBorders>
              <w:top w:val="single" w:sz="2" w:space="0" w:color="999999"/>
              <w:left w:val="single" w:sz="2" w:space="0" w:color="999999"/>
              <w:bottom w:val="single" w:sz="2" w:space="0" w:color="999999"/>
              <w:right w:val="single" w:sz="2" w:space="0" w:color="999999"/>
            </w:tcBorders>
            <w:hideMark/>
          </w:tcPr>
          <w:p w14:paraId="777FE2C6" w14:textId="77777777" w:rsidR="00CC546D" w:rsidRPr="00CC546D" w:rsidRDefault="00CC546D" w:rsidP="00CC546D">
            <w:pPr>
              <w:rPr>
                <w:rFonts w:cs="Times New Roman"/>
                <w:lang w:val="fr-FR"/>
              </w:rPr>
            </w:pPr>
            <w:r w:rsidRPr="00CC546D">
              <w:rPr>
                <w:rFonts w:cs="Times New Roman"/>
                <w:lang w:val="fr-FR"/>
              </w:rPr>
              <w:t>Premier mode</w:t>
            </w:r>
          </w:p>
        </w:tc>
      </w:tr>
      <w:tr w:rsidR="00CC546D" w:rsidRPr="00CC546D" w14:paraId="177A71F6" w14:textId="77777777">
        <w:tc>
          <w:tcPr>
            <w:tcW w:w="2340" w:type="dxa"/>
            <w:tcBorders>
              <w:top w:val="single" w:sz="2" w:space="0" w:color="999999"/>
              <w:left w:val="single" w:sz="2" w:space="0" w:color="999999"/>
              <w:bottom w:val="single" w:sz="2" w:space="0" w:color="999999"/>
              <w:right w:val="single" w:sz="2" w:space="0" w:color="999999"/>
            </w:tcBorders>
            <w:hideMark/>
          </w:tcPr>
          <w:p w14:paraId="26D360C3" w14:textId="77777777" w:rsidR="00CC546D" w:rsidRPr="00CC546D" w:rsidRDefault="00CC546D" w:rsidP="00CC546D">
            <w:pPr>
              <w:rPr>
                <w:rFonts w:cs="Times New Roman"/>
                <w:lang w:val="fr-FR"/>
              </w:rPr>
            </w:pPr>
            <w:r w:rsidRPr="00CC546D">
              <w:rPr>
                <w:rFonts w:cs="Times New Roman"/>
                <w:lang w:val="fr-FR"/>
              </w:rPr>
              <w:t>2</w:t>
            </w:r>
          </w:p>
        </w:tc>
        <w:tc>
          <w:tcPr>
            <w:tcW w:w="2340" w:type="dxa"/>
            <w:tcBorders>
              <w:top w:val="single" w:sz="2" w:space="0" w:color="999999"/>
              <w:left w:val="single" w:sz="2" w:space="0" w:color="999999"/>
              <w:bottom w:val="single" w:sz="2" w:space="0" w:color="999999"/>
              <w:right w:val="single" w:sz="2" w:space="0" w:color="999999"/>
            </w:tcBorders>
            <w:hideMark/>
          </w:tcPr>
          <w:p w14:paraId="1633EC04" w14:textId="77777777" w:rsidR="00CC546D" w:rsidRPr="00CC546D" w:rsidRDefault="00CC546D" w:rsidP="00CC546D">
            <w:pPr>
              <w:rPr>
                <w:rFonts w:cs="Times New Roman"/>
                <w:lang w:val="fr-FR"/>
              </w:rPr>
            </w:pPr>
            <w:r w:rsidRPr="00CC546D">
              <w:rPr>
                <w:rFonts w:cs="Times New Roman"/>
                <w:lang w:val="fr-FR"/>
              </w:rPr>
              <w:t>8</w:t>
            </w:r>
          </w:p>
        </w:tc>
        <w:tc>
          <w:tcPr>
            <w:tcW w:w="2340" w:type="dxa"/>
            <w:tcBorders>
              <w:top w:val="single" w:sz="2" w:space="0" w:color="999999"/>
              <w:left w:val="single" w:sz="2" w:space="0" w:color="999999"/>
              <w:bottom w:val="single" w:sz="2" w:space="0" w:color="999999"/>
              <w:right w:val="single" w:sz="2" w:space="0" w:color="999999"/>
            </w:tcBorders>
            <w:hideMark/>
          </w:tcPr>
          <w:p w14:paraId="60F208C7" w14:textId="77777777" w:rsidR="00CC546D" w:rsidRPr="00CC546D" w:rsidRDefault="00CC546D" w:rsidP="00CC546D">
            <w:pPr>
              <w:rPr>
                <w:rFonts w:cs="Times New Roman"/>
                <w:lang w:val="fr-FR"/>
              </w:rPr>
            </w:pPr>
            <w:r w:rsidRPr="00CC546D">
              <w:rPr>
                <w:rFonts w:cs="Times New Roman"/>
                <w:lang w:val="fr-FR"/>
              </w:rPr>
              <w:t>9</w:t>
            </w:r>
          </w:p>
        </w:tc>
        <w:tc>
          <w:tcPr>
            <w:tcW w:w="2340" w:type="dxa"/>
            <w:tcBorders>
              <w:top w:val="single" w:sz="2" w:space="0" w:color="999999"/>
              <w:left w:val="single" w:sz="2" w:space="0" w:color="999999"/>
              <w:bottom w:val="single" w:sz="2" w:space="0" w:color="999999"/>
              <w:right w:val="single" w:sz="2" w:space="0" w:color="999999"/>
            </w:tcBorders>
          </w:tcPr>
          <w:p w14:paraId="4047A464" w14:textId="77777777" w:rsidR="00CC546D" w:rsidRPr="00CC546D" w:rsidRDefault="00CC546D" w:rsidP="00CC546D">
            <w:pPr>
              <w:rPr>
                <w:rFonts w:cs="Times New Roman"/>
                <w:lang w:val="fr-FR"/>
              </w:rPr>
            </w:pPr>
          </w:p>
        </w:tc>
      </w:tr>
      <w:tr w:rsidR="00CC546D" w:rsidRPr="00CC546D" w14:paraId="7D6D0114" w14:textId="77777777">
        <w:tc>
          <w:tcPr>
            <w:tcW w:w="2340" w:type="dxa"/>
            <w:tcBorders>
              <w:top w:val="single" w:sz="2" w:space="0" w:color="999999"/>
              <w:left w:val="single" w:sz="2" w:space="0" w:color="999999"/>
              <w:bottom w:val="single" w:sz="2" w:space="0" w:color="999999"/>
              <w:right w:val="single" w:sz="2" w:space="0" w:color="999999"/>
            </w:tcBorders>
            <w:hideMark/>
          </w:tcPr>
          <w:p w14:paraId="4F72B7D8" w14:textId="77777777" w:rsidR="00CC546D" w:rsidRPr="00CC546D" w:rsidRDefault="00CC546D" w:rsidP="00CC546D">
            <w:pPr>
              <w:rPr>
                <w:rFonts w:cs="Times New Roman"/>
                <w:lang w:val="fr-FR"/>
              </w:rPr>
            </w:pPr>
            <w:r w:rsidRPr="00CC546D">
              <w:rPr>
                <w:rFonts w:cs="Times New Roman"/>
                <w:lang w:val="fr-FR"/>
              </w:rPr>
              <w:t>3</w:t>
            </w:r>
          </w:p>
        </w:tc>
        <w:tc>
          <w:tcPr>
            <w:tcW w:w="2340" w:type="dxa"/>
            <w:tcBorders>
              <w:top w:val="single" w:sz="2" w:space="0" w:color="999999"/>
              <w:left w:val="single" w:sz="2" w:space="0" w:color="999999"/>
              <w:bottom w:val="single" w:sz="2" w:space="0" w:color="999999"/>
              <w:right w:val="single" w:sz="2" w:space="0" w:color="999999"/>
            </w:tcBorders>
            <w:hideMark/>
          </w:tcPr>
          <w:p w14:paraId="7F03AC43" w14:textId="77777777" w:rsidR="00CC546D" w:rsidRPr="00CC546D" w:rsidRDefault="00CC546D" w:rsidP="00CC546D">
            <w:pPr>
              <w:rPr>
                <w:rFonts w:cs="Times New Roman"/>
                <w:lang w:val="fr-FR"/>
              </w:rPr>
            </w:pPr>
            <w:r w:rsidRPr="00CC546D">
              <w:rPr>
                <w:rFonts w:cs="Times New Roman"/>
                <w:lang w:val="fr-FR"/>
              </w:rPr>
              <w:t>15</w:t>
            </w:r>
          </w:p>
        </w:tc>
        <w:tc>
          <w:tcPr>
            <w:tcW w:w="2340" w:type="dxa"/>
            <w:tcBorders>
              <w:top w:val="single" w:sz="2" w:space="0" w:color="999999"/>
              <w:left w:val="single" w:sz="2" w:space="0" w:color="999999"/>
              <w:bottom w:val="single" w:sz="2" w:space="0" w:color="999999"/>
              <w:right w:val="single" w:sz="2" w:space="0" w:color="999999"/>
            </w:tcBorders>
            <w:hideMark/>
          </w:tcPr>
          <w:p w14:paraId="4AF47B87" w14:textId="77777777" w:rsidR="00CC546D" w:rsidRPr="00CC546D" w:rsidRDefault="00CC546D" w:rsidP="00CC546D">
            <w:pPr>
              <w:rPr>
                <w:rFonts w:cs="Times New Roman"/>
                <w:lang w:val="fr-FR"/>
              </w:rPr>
            </w:pPr>
            <w:r w:rsidRPr="00CC546D">
              <w:rPr>
                <w:rFonts w:cs="Times New Roman"/>
                <w:lang w:val="fr-FR"/>
              </w:rPr>
              <w:t>16</w:t>
            </w:r>
          </w:p>
        </w:tc>
        <w:tc>
          <w:tcPr>
            <w:tcW w:w="2340" w:type="dxa"/>
            <w:tcBorders>
              <w:top w:val="single" w:sz="2" w:space="0" w:color="999999"/>
              <w:left w:val="single" w:sz="2" w:space="0" w:color="999999"/>
              <w:bottom w:val="single" w:sz="2" w:space="0" w:color="999999"/>
              <w:right w:val="single" w:sz="2" w:space="0" w:color="999999"/>
            </w:tcBorders>
          </w:tcPr>
          <w:p w14:paraId="2033C72E" w14:textId="77777777" w:rsidR="00CC546D" w:rsidRPr="00CC546D" w:rsidRDefault="00CC546D" w:rsidP="00CC546D">
            <w:pPr>
              <w:rPr>
                <w:rFonts w:cs="Times New Roman"/>
                <w:lang w:val="fr-FR"/>
              </w:rPr>
            </w:pPr>
          </w:p>
        </w:tc>
      </w:tr>
      <w:tr w:rsidR="00CC546D" w:rsidRPr="00CC546D" w14:paraId="67502063" w14:textId="77777777">
        <w:tc>
          <w:tcPr>
            <w:tcW w:w="2340" w:type="dxa"/>
            <w:tcBorders>
              <w:top w:val="single" w:sz="2" w:space="0" w:color="999999"/>
              <w:left w:val="single" w:sz="2" w:space="0" w:color="999999"/>
              <w:bottom w:val="single" w:sz="2" w:space="0" w:color="999999"/>
              <w:right w:val="single" w:sz="2" w:space="0" w:color="999999"/>
            </w:tcBorders>
            <w:hideMark/>
          </w:tcPr>
          <w:p w14:paraId="59CF6682" w14:textId="77777777" w:rsidR="00CC546D" w:rsidRPr="00CC546D" w:rsidRDefault="00CC546D" w:rsidP="00CC546D">
            <w:pPr>
              <w:rPr>
                <w:rFonts w:cs="Times New Roman"/>
                <w:lang w:val="fr-FR"/>
              </w:rPr>
            </w:pPr>
            <w:r w:rsidRPr="00CC546D">
              <w:rPr>
                <w:rFonts w:cs="Times New Roman"/>
                <w:lang w:val="fr-FR"/>
              </w:rPr>
              <w:t>4</w:t>
            </w:r>
          </w:p>
        </w:tc>
        <w:tc>
          <w:tcPr>
            <w:tcW w:w="2340" w:type="dxa"/>
            <w:tcBorders>
              <w:top w:val="single" w:sz="2" w:space="0" w:color="999999"/>
              <w:left w:val="single" w:sz="2" w:space="0" w:color="999999"/>
              <w:bottom w:val="single" w:sz="2" w:space="0" w:color="999999"/>
              <w:right w:val="single" w:sz="2" w:space="0" w:color="999999"/>
            </w:tcBorders>
            <w:hideMark/>
          </w:tcPr>
          <w:p w14:paraId="049C6804" w14:textId="77777777" w:rsidR="00CC546D" w:rsidRPr="00CC546D" w:rsidRDefault="00CC546D" w:rsidP="00CC546D">
            <w:pPr>
              <w:rPr>
                <w:rFonts w:cs="Times New Roman"/>
                <w:lang w:val="fr-FR"/>
              </w:rPr>
            </w:pPr>
            <w:r w:rsidRPr="00CC546D">
              <w:rPr>
                <w:rFonts w:cs="Times New Roman"/>
                <w:lang w:val="fr-FR"/>
              </w:rPr>
              <w:t>24</w:t>
            </w:r>
          </w:p>
        </w:tc>
        <w:tc>
          <w:tcPr>
            <w:tcW w:w="2340" w:type="dxa"/>
            <w:tcBorders>
              <w:top w:val="single" w:sz="2" w:space="0" w:color="999999"/>
              <w:left w:val="single" w:sz="2" w:space="0" w:color="999999"/>
              <w:bottom w:val="single" w:sz="2" w:space="0" w:color="999999"/>
              <w:right w:val="single" w:sz="2" w:space="0" w:color="999999"/>
            </w:tcBorders>
            <w:hideMark/>
          </w:tcPr>
          <w:p w14:paraId="7F4F0C4F" w14:textId="77777777" w:rsidR="00CC546D" w:rsidRPr="00CC546D" w:rsidRDefault="00CC546D" w:rsidP="00CC546D">
            <w:pPr>
              <w:rPr>
                <w:rFonts w:cs="Times New Roman"/>
                <w:lang w:val="fr-FR"/>
              </w:rPr>
            </w:pPr>
            <w:r w:rsidRPr="00CC546D">
              <w:rPr>
                <w:rFonts w:cs="Times New Roman"/>
                <w:lang w:val="fr-FR"/>
              </w:rPr>
              <w:t>25</w:t>
            </w:r>
          </w:p>
        </w:tc>
        <w:tc>
          <w:tcPr>
            <w:tcW w:w="2340" w:type="dxa"/>
            <w:tcBorders>
              <w:top w:val="single" w:sz="2" w:space="0" w:color="999999"/>
              <w:left w:val="single" w:sz="2" w:space="0" w:color="999999"/>
              <w:bottom w:val="single" w:sz="2" w:space="0" w:color="999999"/>
              <w:right w:val="single" w:sz="2" w:space="0" w:color="999999"/>
            </w:tcBorders>
          </w:tcPr>
          <w:p w14:paraId="16982F02" w14:textId="77777777" w:rsidR="00CC546D" w:rsidRPr="00CC546D" w:rsidRDefault="00CC546D" w:rsidP="00CC546D">
            <w:pPr>
              <w:rPr>
                <w:rFonts w:cs="Times New Roman"/>
                <w:lang w:val="fr-FR"/>
              </w:rPr>
            </w:pPr>
          </w:p>
        </w:tc>
      </w:tr>
      <w:tr w:rsidR="00CC546D" w:rsidRPr="00CC546D" w14:paraId="583DEBC1" w14:textId="77777777">
        <w:tc>
          <w:tcPr>
            <w:tcW w:w="2340" w:type="dxa"/>
            <w:tcBorders>
              <w:top w:val="single" w:sz="2" w:space="0" w:color="999999"/>
              <w:left w:val="single" w:sz="2" w:space="0" w:color="999999"/>
              <w:bottom w:val="single" w:sz="2" w:space="0" w:color="999999"/>
              <w:right w:val="single" w:sz="2" w:space="0" w:color="999999"/>
            </w:tcBorders>
            <w:hideMark/>
          </w:tcPr>
          <w:p w14:paraId="07F76CCE" w14:textId="77777777" w:rsidR="00CC546D" w:rsidRPr="00CC546D" w:rsidRDefault="00CC546D" w:rsidP="00CC546D">
            <w:pPr>
              <w:rPr>
                <w:rFonts w:cs="Times New Roman"/>
                <w:lang w:val="fr-FR"/>
              </w:rPr>
            </w:pPr>
            <w:r w:rsidRPr="00CC546D">
              <w:rPr>
                <w:rFonts w:cs="Times New Roman"/>
                <w:lang w:val="fr-FR"/>
              </w:rPr>
              <w:t>5</w:t>
            </w:r>
          </w:p>
        </w:tc>
        <w:tc>
          <w:tcPr>
            <w:tcW w:w="2340" w:type="dxa"/>
            <w:tcBorders>
              <w:top w:val="single" w:sz="2" w:space="0" w:color="999999"/>
              <w:left w:val="single" w:sz="2" w:space="0" w:color="999999"/>
              <w:bottom w:val="single" w:sz="2" w:space="0" w:color="999999"/>
              <w:right w:val="single" w:sz="2" w:space="0" w:color="999999"/>
            </w:tcBorders>
            <w:hideMark/>
          </w:tcPr>
          <w:p w14:paraId="3A15D176" w14:textId="77777777" w:rsidR="00CC546D" w:rsidRPr="00CC546D" w:rsidRDefault="00CC546D" w:rsidP="00CC546D">
            <w:pPr>
              <w:rPr>
                <w:rFonts w:cs="Times New Roman"/>
                <w:lang w:val="fr-FR"/>
              </w:rPr>
            </w:pPr>
            <w:r w:rsidRPr="00CC546D">
              <w:rPr>
                <w:rFonts w:cs="Times New Roman"/>
                <w:lang w:val="fr-FR"/>
              </w:rPr>
              <w:t>35</w:t>
            </w:r>
          </w:p>
        </w:tc>
        <w:tc>
          <w:tcPr>
            <w:tcW w:w="2340" w:type="dxa"/>
            <w:tcBorders>
              <w:top w:val="single" w:sz="2" w:space="0" w:color="999999"/>
              <w:left w:val="single" w:sz="2" w:space="0" w:color="999999"/>
              <w:bottom w:val="single" w:sz="2" w:space="0" w:color="999999"/>
              <w:right w:val="single" w:sz="2" w:space="0" w:color="999999"/>
            </w:tcBorders>
            <w:hideMark/>
          </w:tcPr>
          <w:p w14:paraId="72115F4D" w14:textId="77777777" w:rsidR="00CC546D" w:rsidRPr="00CC546D" w:rsidRDefault="00CC546D" w:rsidP="00CC546D">
            <w:pPr>
              <w:rPr>
                <w:rFonts w:cs="Times New Roman"/>
                <w:lang w:val="fr-FR"/>
              </w:rPr>
            </w:pPr>
            <w:r w:rsidRPr="00CC546D">
              <w:rPr>
                <w:rFonts w:cs="Times New Roman"/>
                <w:lang w:val="fr-FR"/>
              </w:rPr>
              <w:t>36</w:t>
            </w:r>
          </w:p>
        </w:tc>
        <w:tc>
          <w:tcPr>
            <w:tcW w:w="2340" w:type="dxa"/>
            <w:tcBorders>
              <w:top w:val="single" w:sz="2" w:space="0" w:color="999999"/>
              <w:left w:val="single" w:sz="2" w:space="0" w:color="999999"/>
              <w:bottom w:val="single" w:sz="2" w:space="0" w:color="999999"/>
              <w:right w:val="single" w:sz="2" w:space="0" w:color="999999"/>
            </w:tcBorders>
          </w:tcPr>
          <w:p w14:paraId="1F81F919" w14:textId="77777777" w:rsidR="00CC546D" w:rsidRPr="00CC546D" w:rsidRDefault="00CC546D" w:rsidP="00CC546D">
            <w:pPr>
              <w:rPr>
                <w:rFonts w:cs="Times New Roman"/>
                <w:lang w:val="fr-FR"/>
              </w:rPr>
            </w:pPr>
          </w:p>
        </w:tc>
      </w:tr>
    </w:tbl>
    <w:p w14:paraId="093FFB6B" w14:textId="77777777" w:rsidR="00847C4A" w:rsidRPr="00666798" w:rsidRDefault="00847C4A" w:rsidP="00CC546D">
      <w:pPr>
        <w:rPr>
          <w:rFonts w:cs="Times New Roman"/>
          <w:b/>
          <w:bCs/>
          <w:lang w:val="fr-FR"/>
        </w:rPr>
      </w:pPr>
    </w:p>
    <w:p w14:paraId="5A8A2361" w14:textId="64F0E9A3" w:rsidR="00CC546D" w:rsidRPr="00CC546D" w:rsidRDefault="00CC546D" w:rsidP="00CC546D">
      <w:pPr>
        <w:rPr>
          <w:rFonts w:cs="Times New Roman"/>
          <w:b/>
          <w:bCs/>
          <w:lang w:val="fr-FR"/>
        </w:rPr>
      </w:pPr>
      <w:r w:rsidRPr="00CC546D">
        <w:rPr>
          <w:rFonts w:cs="Times New Roman"/>
          <w:b/>
          <w:bCs/>
          <w:lang w:val="fr-FR"/>
        </w:rPr>
        <w:t>A.1bis.2 Spectre sur S³×S³</w:t>
      </w:r>
    </w:p>
    <w:p w14:paraId="007C1908" w14:textId="77777777" w:rsidR="00CC546D" w:rsidRPr="00CC546D" w:rsidRDefault="00CC546D" w:rsidP="00CC546D">
      <w:pPr>
        <w:rPr>
          <w:rFonts w:cs="Times New Roman"/>
          <w:b/>
          <w:bCs/>
          <w:lang w:val="fr-FR"/>
        </w:rPr>
      </w:pPr>
      <w:r w:rsidRPr="00CC546D">
        <w:rPr>
          <w:rFonts w:cs="Times New Roman"/>
          <w:b/>
          <w:bCs/>
          <w:lang w:val="fr-FR"/>
        </w:rPr>
        <w:t>Produit tensoriel</w:t>
      </w:r>
    </w:p>
    <w:p w14:paraId="33D904C0" w14:textId="77777777" w:rsidR="00CC546D" w:rsidRPr="00CC546D" w:rsidRDefault="00CC546D" w:rsidP="00CC546D">
      <w:pPr>
        <w:rPr>
          <w:rFonts w:cs="Times New Roman"/>
          <w:lang w:val="fr-FR"/>
        </w:rPr>
      </w:pPr>
      <w:r w:rsidRPr="00CC546D">
        <w:rPr>
          <w:rFonts w:cs="Times New Roman"/>
          <w:lang w:val="fr-FR"/>
        </w:rPr>
        <w:t>Sur le produit S³×S³, le Laplacien se décompose comme une somme :</w:t>
      </w:r>
    </w:p>
    <w:p w14:paraId="2798001C" w14:textId="77777777" w:rsidR="00CC546D" w:rsidRPr="00CC546D" w:rsidRDefault="00CC546D" w:rsidP="00CC546D">
      <w:pPr>
        <w:rPr>
          <w:rFonts w:cs="Times New Roman"/>
          <w:lang w:val="fr-FR"/>
        </w:rPr>
      </w:pPr>
      <w:r w:rsidRPr="00CC546D">
        <w:rPr>
          <w:rFonts w:cs="Times New Roman"/>
          <w:lang w:val="fr-FR"/>
        </w:rPr>
        <w:t xml:space="preserve">Δ_{S³×S³} = Δ_{S³} </w:t>
      </w:r>
      <w:r w:rsidRPr="00CC546D">
        <w:rPr>
          <w:rFonts w:ascii="Cambria Math" w:hAnsi="Cambria Math" w:cs="Cambria Math"/>
          <w:lang w:val="fr-FR"/>
        </w:rPr>
        <w:t>⊗</w:t>
      </w:r>
      <w:r w:rsidRPr="00CC546D">
        <w:rPr>
          <w:rFonts w:cs="Times New Roman"/>
          <w:lang w:val="fr-FR"/>
        </w:rPr>
        <w:t xml:space="preserve"> I + I </w:t>
      </w:r>
      <w:r w:rsidRPr="00CC546D">
        <w:rPr>
          <w:rFonts w:ascii="Cambria Math" w:hAnsi="Cambria Math" w:cs="Cambria Math"/>
          <w:lang w:val="fr-FR"/>
        </w:rPr>
        <w:t>⊗</w:t>
      </w:r>
      <w:r w:rsidRPr="00CC546D">
        <w:rPr>
          <w:rFonts w:cs="Times New Roman"/>
          <w:lang w:val="fr-FR"/>
        </w:rPr>
        <w:t xml:space="preserve"> Δ_{S³}</w:t>
      </w:r>
    </w:p>
    <w:p w14:paraId="0D4906A8" w14:textId="77777777" w:rsidR="00CC546D" w:rsidRPr="00CC546D" w:rsidRDefault="00CC546D" w:rsidP="00CC546D">
      <w:pPr>
        <w:rPr>
          <w:rFonts w:cs="Times New Roman"/>
          <w:lang w:val="fr-FR"/>
        </w:rPr>
      </w:pPr>
      <w:r w:rsidRPr="00CC546D">
        <w:rPr>
          <w:rFonts w:cs="Times New Roman"/>
          <w:lang w:val="fr-FR"/>
        </w:rPr>
        <w:t>où I est l'opérateur identité.</w:t>
      </w:r>
    </w:p>
    <w:p w14:paraId="45911A02" w14:textId="77777777" w:rsidR="00CC546D" w:rsidRPr="00CC546D" w:rsidRDefault="00CC546D" w:rsidP="00CC546D">
      <w:pPr>
        <w:rPr>
          <w:rFonts w:cs="Times New Roman"/>
          <w:b/>
          <w:bCs/>
          <w:lang w:val="fr-FR"/>
        </w:rPr>
      </w:pPr>
      <w:r w:rsidRPr="00CC546D">
        <w:rPr>
          <w:rFonts w:cs="Times New Roman"/>
          <w:b/>
          <w:bCs/>
          <w:lang w:val="fr-FR"/>
        </w:rPr>
        <w:t>Valeurs propres sur le produit</w:t>
      </w:r>
    </w:p>
    <w:p w14:paraId="6A9F9F0B" w14:textId="77777777" w:rsidR="00CC546D" w:rsidRPr="00CC546D" w:rsidRDefault="00CC546D" w:rsidP="00CC546D">
      <w:pPr>
        <w:rPr>
          <w:rFonts w:cs="Times New Roman"/>
          <w:lang w:val="fr-FR"/>
        </w:rPr>
      </w:pPr>
      <w:r w:rsidRPr="00CC546D">
        <w:rPr>
          <w:rFonts w:cs="Times New Roman"/>
          <w:lang w:val="fr-FR"/>
        </w:rPr>
        <w:t>Les fonctions propres sont des produits tensoriels :</w:t>
      </w:r>
    </w:p>
    <w:p w14:paraId="08A56921" w14:textId="77777777" w:rsidR="00CC546D" w:rsidRPr="00CC546D" w:rsidRDefault="00CC546D" w:rsidP="00CC546D">
      <w:pPr>
        <w:rPr>
          <w:rFonts w:cs="Times New Roman"/>
          <w:lang w:val="fr-FR"/>
        </w:rPr>
      </w:pPr>
      <w:r w:rsidRPr="00CC546D">
        <w:rPr>
          <w:rFonts w:cs="Times New Roman"/>
          <w:lang w:val="fr-FR"/>
        </w:rPr>
        <w:t xml:space="preserve">Φ_{n,m}(y₁,y₂) = Y_n(y₁) </w:t>
      </w:r>
      <w:r w:rsidRPr="00CC546D">
        <w:rPr>
          <w:rFonts w:ascii="Cambria Math" w:hAnsi="Cambria Math" w:cs="Cambria Math"/>
          <w:lang w:val="fr-FR"/>
        </w:rPr>
        <w:t>⊗</w:t>
      </w:r>
      <w:r w:rsidRPr="00CC546D">
        <w:rPr>
          <w:rFonts w:cs="Times New Roman"/>
          <w:lang w:val="fr-FR"/>
        </w:rPr>
        <w:t xml:space="preserve"> Y_m(y₂)</w:t>
      </w:r>
    </w:p>
    <w:p w14:paraId="4CBEBB54" w14:textId="77777777" w:rsidR="00CC546D" w:rsidRPr="00CC546D" w:rsidRDefault="00CC546D" w:rsidP="00CC546D">
      <w:pPr>
        <w:rPr>
          <w:rFonts w:cs="Times New Roman"/>
          <w:lang w:val="fr-FR"/>
        </w:rPr>
      </w:pPr>
      <w:r w:rsidRPr="00CC546D">
        <w:rPr>
          <w:rFonts w:cs="Times New Roman"/>
          <w:lang w:val="fr-FR"/>
        </w:rPr>
        <w:t xml:space="preserve">où y₁ </w:t>
      </w:r>
      <w:r w:rsidRPr="00CC546D">
        <w:rPr>
          <w:rFonts w:ascii="Cambria Math" w:hAnsi="Cambria Math" w:cs="Cambria Math"/>
          <w:lang w:val="fr-FR"/>
        </w:rPr>
        <w:t>∈</w:t>
      </w:r>
      <w:r w:rsidRPr="00CC546D">
        <w:rPr>
          <w:rFonts w:cs="Times New Roman"/>
          <w:lang w:val="fr-FR"/>
        </w:rPr>
        <w:t xml:space="preserve"> S³ (premier facteur) et y₂ </w:t>
      </w:r>
      <w:r w:rsidRPr="00CC546D">
        <w:rPr>
          <w:rFonts w:ascii="Cambria Math" w:hAnsi="Cambria Math" w:cs="Cambria Math"/>
          <w:lang w:val="fr-FR"/>
        </w:rPr>
        <w:t>∈</w:t>
      </w:r>
      <w:r w:rsidRPr="00CC546D">
        <w:rPr>
          <w:rFonts w:cs="Times New Roman"/>
          <w:lang w:val="fr-FR"/>
        </w:rPr>
        <w:t xml:space="preserve"> S³ (deuxième facteur).</w:t>
      </w:r>
    </w:p>
    <w:p w14:paraId="4C256307" w14:textId="77777777" w:rsidR="00CC546D" w:rsidRPr="00CC546D" w:rsidRDefault="00CC546D" w:rsidP="00CC546D">
      <w:pPr>
        <w:rPr>
          <w:rFonts w:cs="Times New Roman"/>
          <w:lang w:val="fr-FR"/>
        </w:rPr>
      </w:pPr>
      <w:r w:rsidRPr="00CC546D">
        <w:rPr>
          <w:rFonts w:cs="Times New Roman"/>
          <w:lang w:val="fr-FR"/>
        </w:rPr>
        <w:t>Ces fonctions satisfont :</w:t>
      </w:r>
    </w:p>
    <w:p w14:paraId="5154D165" w14:textId="77777777" w:rsidR="00CC546D" w:rsidRPr="00CC546D" w:rsidRDefault="00CC546D" w:rsidP="00CC546D">
      <w:pPr>
        <w:rPr>
          <w:rFonts w:cs="Times New Roman"/>
          <w:lang w:val="fr-FR"/>
        </w:rPr>
      </w:pPr>
      <w:r w:rsidRPr="00CC546D">
        <w:rPr>
          <w:rFonts w:cs="Times New Roman"/>
          <w:lang w:val="fr-FR"/>
        </w:rPr>
        <w:t>Δ_{S³×S³} Φ_{n,m} = -λ_{n,m} Φ_{n,m}</w:t>
      </w:r>
    </w:p>
    <w:p w14:paraId="3DF1DEF7" w14:textId="77777777" w:rsidR="00CC546D" w:rsidRPr="00CC546D" w:rsidRDefault="00CC546D" w:rsidP="00CC546D">
      <w:pPr>
        <w:rPr>
          <w:rFonts w:cs="Times New Roman"/>
          <w:lang w:val="fr-FR"/>
        </w:rPr>
      </w:pPr>
      <w:r w:rsidRPr="00CC546D">
        <w:rPr>
          <w:rFonts w:cs="Times New Roman"/>
          <w:lang w:val="fr-FR"/>
        </w:rPr>
        <w:t>avec :</w:t>
      </w:r>
    </w:p>
    <w:p w14:paraId="03038A51" w14:textId="77777777" w:rsidR="00CC546D" w:rsidRPr="00CC546D" w:rsidRDefault="00CC546D" w:rsidP="00CC546D">
      <w:pPr>
        <w:rPr>
          <w:rFonts w:cs="Times New Roman"/>
          <w:lang w:val="fr-FR"/>
        </w:rPr>
      </w:pPr>
      <w:r w:rsidRPr="00CC546D">
        <w:rPr>
          <w:rFonts w:cs="Times New Roman"/>
          <w:b/>
          <w:bCs/>
          <w:lang w:val="fr-FR"/>
        </w:rPr>
        <w:t>λ_{n,m} = [n(n + 2) + m(m + 2)]/R_Σ²</w:t>
      </w:r>
    </w:p>
    <w:p w14:paraId="39DDFE13" w14:textId="77777777" w:rsidR="00CC546D" w:rsidRPr="00CC546D" w:rsidRDefault="00CC546D" w:rsidP="00CC546D">
      <w:pPr>
        <w:rPr>
          <w:rFonts w:cs="Times New Roman"/>
          <w:b/>
          <w:bCs/>
          <w:lang w:val="fr-FR"/>
        </w:rPr>
      </w:pPr>
      <w:r w:rsidRPr="00CC546D">
        <w:rPr>
          <w:rFonts w:cs="Times New Roman"/>
          <w:b/>
          <w:bCs/>
          <w:lang w:val="fr-FR"/>
        </w:rPr>
        <w:t>Démonstration</w:t>
      </w:r>
    </w:p>
    <w:p w14:paraId="1468DEAC" w14:textId="77777777" w:rsidR="00CC546D" w:rsidRPr="00CC546D" w:rsidRDefault="00CC546D" w:rsidP="00CC546D">
      <w:pPr>
        <w:rPr>
          <w:rFonts w:cs="Times New Roman"/>
          <w:lang w:val="fr-FR"/>
        </w:rPr>
      </w:pPr>
      <w:r w:rsidRPr="00CC546D">
        <w:rPr>
          <w:rFonts w:cs="Times New Roman"/>
          <w:lang w:val="fr-FR"/>
        </w:rPr>
        <w:t xml:space="preserve">Δ_{S³×S³}[Y_n </w:t>
      </w:r>
      <w:r w:rsidRPr="00CC546D">
        <w:rPr>
          <w:rFonts w:ascii="Cambria Math" w:hAnsi="Cambria Math" w:cs="Cambria Math"/>
          <w:lang w:val="fr-FR"/>
        </w:rPr>
        <w:t>⊗</w:t>
      </w:r>
      <w:r w:rsidRPr="00CC546D">
        <w:rPr>
          <w:rFonts w:cs="Times New Roman"/>
          <w:lang w:val="fr-FR"/>
        </w:rPr>
        <w:t xml:space="preserve"> Y_m]</w:t>
      </w:r>
    </w:p>
    <w:p w14:paraId="163326B5" w14:textId="77777777" w:rsidR="00CC546D" w:rsidRPr="00CC546D" w:rsidRDefault="00CC546D" w:rsidP="00CC546D">
      <w:pPr>
        <w:rPr>
          <w:rFonts w:cs="Times New Roman"/>
          <w:lang w:val="fr-FR"/>
        </w:rPr>
      </w:pPr>
      <w:r w:rsidRPr="00CC546D">
        <w:rPr>
          <w:rFonts w:cs="Times New Roman"/>
          <w:lang w:val="fr-FR"/>
        </w:rPr>
        <w:t xml:space="preserve">  = (Δ_{S³} Y_n) </w:t>
      </w:r>
      <w:r w:rsidRPr="00CC546D">
        <w:rPr>
          <w:rFonts w:ascii="Cambria Math" w:hAnsi="Cambria Math" w:cs="Cambria Math"/>
          <w:lang w:val="fr-FR"/>
        </w:rPr>
        <w:t>⊗</w:t>
      </w:r>
      <w:r w:rsidRPr="00CC546D">
        <w:rPr>
          <w:rFonts w:cs="Times New Roman"/>
          <w:lang w:val="fr-FR"/>
        </w:rPr>
        <w:t xml:space="preserve"> Y_m + Y_n </w:t>
      </w:r>
      <w:r w:rsidRPr="00CC546D">
        <w:rPr>
          <w:rFonts w:ascii="Cambria Math" w:hAnsi="Cambria Math" w:cs="Cambria Math"/>
          <w:lang w:val="fr-FR"/>
        </w:rPr>
        <w:t>⊗</w:t>
      </w:r>
      <w:r w:rsidRPr="00CC546D">
        <w:rPr>
          <w:rFonts w:cs="Times New Roman"/>
          <w:lang w:val="fr-FR"/>
        </w:rPr>
        <w:t xml:space="preserve"> (Δ_{S³} Y_m)</w:t>
      </w:r>
    </w:p>
    <w:p w14:paraId="4360A666" w14:textId="77777777" w:rsidR="00CC546D" w:rsidRPr="00CC546D" w:rsidRDefault="00CC546D" w:rsidP="00CC546D">
      <w:pPr>
        <w:rPr>
          <w:rFonts w:cs="Times New Roman"/>
          <w:lang w:val="fr-FR"/>
        </w:rPr>
      </w:pPr>
      <w:r w:rsidRPr="00CC546D">
        <w:rPr>
          <w:rFonts w:cs="Times New Roman"/>
          <w:lang w:val="fr-FR"/>
        </w:rPr>
        <w:t xml:space="preserve">  = -λ_n Y_n </w:t>
      </w:r>
      <w:r w:rsidRPr="00CC546D">
        <w:rPr>
          <w:rFonts w:ascii="Cambria Math" w:hAnsi="Cambria Math" w:cs="Cambria Math"/>
          <w:lang w:val="fr-FR"/>
        </w:rPr>
        <w:t>⊗</w:t>
      </w:r>
      <w:r w:rsidRPr="00CC546D">
        <w:rPr>
          <w:rFonts w:cs="Times New Roman"/>
          <w:lang w:val="fr-FR"/>
        </w:rPr>
        <w:t xml:space="preserve"> Y_m - λ_m Y_n </w:t>
      </w:r>
      <w:r w:rsidRPr="00CC546D">
        <w:rPr>
          <w:rFonts w:ascii="Cambria Math" w:hAnsi="Cambria Math" w:cs="Cambria Math"/>
          <w:lang w:val="fr-FR"/>
        </w:rPr>
        <w:t>⊗</w:t>
      </w:r>
      <w:r w:rsidRPr="00CC546D">
        <w:rPr>
          <w:rFonts w:cs="Times New Roman"/>
          <w:lang w:val="fr-FR"/>
        </w:rPr>
        <w:t xml:space="preserve"> Y_m</w:t>
      </w:r>
    </w:p>
    <w:p w14:paraId="6DDC7D2E" w14:textId="77777777" w:rsidR="00CC546D" w:rsidRPr="00CC546D" w:rsidRDefault="00CC546D" w:rsidP="00CC546D">
      <w:pPr>
        <w:rPr>
          <w:rFonts w:cs="Times New Roman"/>
          <w:lang w:val="fr-FR"/>
        </w:rPr>
      </w:pPr>
      <w:r w:rsidRPr="00CC546D">
        <w:rPr>
          <w:rFonts w:cs="Times New Roman"/>
          <w:lang w:val="fr-FR"/>
        </w:rPr>
        <w:t xml:space="preserve">  = -(λ_n + λ_m) Y_n </w:t>
      </w:r>
      <w:r w:rsidRPr="00CC546D">
        <w:rPr>
          <w:rFonts w:ascii="Cambria Math" w:hAnsi="Cambria Math" w:cs="Cambria Math"/>
          <w:lang w:val="fr-FR"/>
        </w:rPr>
        <w:t>⊗</w:t>
      </w:r>
      <w:r w:rsidRPr="00CC546D">
        <w:rPr>
          <w:rFonts w:cs="Times New Roman"/>
          <w:lang w:val="fr-FR"/>
        </w:rPr>
        <w:t xml:space="preserve"> Y_m</w:t>
      </w:r>
    </w:p>
    <w:p w14:paraId="3EBB3DA7" w14:textId="77777777" w:rsidR="00CC546D" w:rsidRPr="00CC546D" w:rsidRDefault="00CC546D" w:rsidP="00CC546D">
      <w:pPr>
        <w:rPr>
          <w:rFonts w:cs="Times New Roman"/>
          <w:lang w:val="fr-FR"/>
        </w:rPr>
      </w:pPr>
      <w:r w:rsidRPr="00CC546D">
        <w:rPr>
          <w:rFonts w:cs="Times New Roman"/>
          <w:lang w:val="fr-FR"/>
        </w:rPr>
        <w:t xml:space="preserve">  = -[n(n+2)/R_Σ² + m(m+2)/R_Σ²] Y_n </w:t>
      </w:r>
      <w:r w:rsidRPr="00CC546D">
        <w:rPr>
          <w:rFonts w:ascii="Cambria Math" w:hAnsi="Cambria Math" w:cs="Cambria Math"/>
          <w:lang w:val="fr-FR"/>
        </w:rPr>
        <w:t>⊗</w:t>
      </w:r>
      <w:r w:rsidRPr="00CC546D">
        <w:rPr>
          <w:rFonts w:cs="Times New Roman"/>
          <w:lang w:val="fr-FR"/>
        </w:rPr>
        <w:t xml:space="preserve"> Y_m</w:t>
      </w:r>
    </w:p>
    <w:p w14:paraId="303917E5" w14:textId="77777777" w:rsidR="00CC546D" w:rsidRPr="00CC546D" w:rsidRDefault="00CC546D" w:rsidP="00CC546D">
      <w:pPr>
        <w:rPr>
          <w:rFonts w:cs="Times New Roman"/>
          <w:b/>
          <w:bCs/>
          <w:lang w:val="fr-FR"/>
        </w:rPr>
      </w:pPr>
      <w:r w:rsidRPr="00CC546D">
        <w:rPr>
          <w:rFonts w:cs="Times New Roman"/>
          <w:b/>
          <w:bCs/>
          <w:lang w:val="fr-FR"/>
        </w:rPr>
        <w:t>Multiplicité sur S³×S³</w:t>
      </w:r>
    </w:p>
    <w:p w14:paraId="19567912" w14:textId="77777777" w:rsidR="00CC546D" w:rsidRPr="00CC546D" w:rsidRDefault="00CC546D" w:rsidP="00CC546D">
      <w:pPr>
        <w:rPr>
          <w:rFonts w:cs="Times New Roman"/>
          <w:lang w:val="fr-FR"/>
        </w:rPr>
      </w:pPr>
      <w:r w:rsidRPr="00CC546D">
        <w:rPr>
          <w:rFonts w:cs="Times New Roman"/>
          <w:lang w:val="fr-FR"/>
        </w:rPr>
        <w:t>La multiplicité du mode (n,m) est le produit des multiplicités :</w:t>
      </w:r>
    </w:p>
    <w:p w14:paraId="256F68F4" w14:textId="77777777" w:rsidR="00CC546D" w:rsidRPr="00666798" w:rsidRDefault="00CC546D" w:rsidP="00CC546D">
      <w:pPr>
        <w:rPr>
          <w:rFonts w:cs="Times New Roman"/>
          <w:b/>
          <w:bCs/>
        </w:rPr>
      </w:pPr>
      <w:r w:rsidRPr="00CC546D">
        <w:rPr>
          <w:rFonts w:cs="Times New Roman"/>
          <w:b/>
          <w:bCs/>
        </w:rPr>
        <w:t>mult_{S³×S³}(n,m) = (n + 1)² × (m + 1)²</w:t>
      </w:r>
    </w:p>
    <w:p w14:paraId="7D200573" w14:textId="507E0197" w:rsidR="00847C4A" w:rsidRPr="00666798" w:rsidRDefault="00847C4A">
      <w:pPr>
        <w:spacing w:after="200"/>
        <w:rPr>
          <w:rFonts w:cs="Times New Roman"/>
          <w:b/>
          <w:bCs/>
        </w:rPr>
      </w:pPr>
      <w:r w:rsidRPr="00666798">
        <w:rPr>
          <w:rFonts w:cs="Times New Roman"/>
          <w:b/>
          <w:bCs/>
        </w:rPr>
        <w:br w:type="page"/>
      </w:r>
    </w:p>
    <w:p w14:paraId="0D0FDE97" w14:textId="77777777" w:rsidR="00847C4A" w:rsidRPr="00CC546D" w:rsidRDefault="00847C4A" w:rsidP="00CC546D">
      <w:pPr>
        <w:rPr>
          <w:rFonts w:cs="Times New Roman"/>
        </w:rPr>
      </w:pPr>
    </w:p>
    <w:p w14:paraId="3E1A2212" w14:textId="77777777" w:rsidR="00CC546D" w:rsidRPr="00CC546D" w:rsidRDefault="00CC546D" w:rsidP="00CC546D">
      <w:pPr>
        <w:rPr>
          <w:rFonts w:cs="Times New Roman"/>
          <w:b/>
          <w:bCs/>
          <w:lang w:val="fr-FR"/>
        </w:rPr>
      </w:pPr>
      <w:r w:rsidRPr="00CC546D">
        <w:rPr>
          <w:rFonts w:cs="Times New Roman"/>
          <w:b/>
          <w:bCs/>
          <w:lang w:val="fr-FR"/>
        </w:rPr>
        <w:t>Tableau des premières valeurs propres sur S³×S³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872"/>
        <w:gridCol w:w="1872"/>
        <w:gridCol w:w="1872"/>
        <w:gridCol w:w="1880"/>
        <w:gridCol w:w="1872"/>
      </w:tblGrid>
      <w:tr w:rsidR="00CC546D" w:rsidRPr="00CC546D" w14:paraId="788C846E" w14:textId="77777777">
        <w:trPr>
          <w:tblHeader/>
        </w:trPr>
        <w:tc>
          <w:tcPr>
            <w:tcW w:w="1872" w:type="dxa"/>
            <w:tcBorders>
              <w:top w:val="single" w:sz="2" w:space="0" w:color="999999"/>
              <w:left w:val="single" w:sz="2" w:space="0" w:color="999999"/>
              <w:bottom w:val="single" w:sz="2" w:space="0" w:color="999999"/>
              <w:right w:val="single" w:sz="2" w:space="0" w:color="999999"/>
            </w:tcBorders>
            <w:shd w:val="clear" w:color="auto" w:fill="2E5090"/>
            <w:hideMark/>
          </w:tcPr>
          <w:p w14:paraId="0B99E6AE" w14:textId="77777777" w:rsidR="00CC546D" w:rsidRPr="00CC546D" w:rsidRDefault="00CC546D" w:rsidP="00CC546D">
            <w:pPr>
              <w:rPr>
                <w:rFonts w:cs="Times New Roman"/>
                <w:lang w:val="fr-FR"/>
              </w:rPr>
            </w:pPr>
            <w:r w:rsidRPr="00CC546D">
              <w:rPr>
                <w:rFonts w:cs="Times New Roman"/>
                <w:b/>
                <w:bCs/>
                <w:lang w:val="fr-FR"/>
              </w:rPr>
              <w:t>(n,m)</w:t>
            </w:r>
          </w:p>
        </w:tc>
        <w:tc>
          <w:tcPr>
            <w:tcW w:w="1872" w:type="dxa"/>
            <w:tcBorders>
              <w:top w:val="single" w:sz="2" w:space="0" w:color="999999"/>
              <w:left w:val="single" w:sz="2" w:space="0" w:color="999999"/>
              <w:bottom w:val="single" w:sz="2" w:space="0" w:color="999999"/>
              <w:right w:val="single" w:sz="2" w:space="0" w:color="999999"/>
            </w:tcBorders>
            <w:shd w:val="clear" w:color="auto" w:fill="2E5090"/>
            <w:hideMark/>
          </w:tcPr>
          <w:p w14:paraId="2A336865" w14:textId="77777777" w:rsidR="00CC546D" w:rsidRPr="00CC546D" w:rsidRDefault="00CC546D" w:rsidP="00CC546D">
            <w:pPr>
              <w:rPr>
                <w:rFonts w:cs="Times New Roman"/>
                <w:lang w:val="fr-FR"/>
              </w:rPr>
            </w:pPr>
            <w:r w:rsidRPr="00CC546D">
              <w:rPr>
                <w:rFonts w:cs="Times New Roman"/>
                <w:b/>
                <w:bCs/>
                <w:lang w:val="fr-FR"/>
              </w:rPr>
              <w:t>λ_{n,m}R_Σ²</w:t>
            </w:r>
          </w:p>
        </w:tc>
        <w:tc>
          <w:tcPr>
            <w:tcW w:w="1872" w:type="dxa"/>
            <w:tcBorders>
              <w:top w:val="single" w:sz="2" w:space="0" w:color="999999"/>
              <w:left w:val="single" w:sz="2" w:space="0" w:color="999999"/>
              <w:bottom w:val="single" w:sz="2" w:space="0" w:color="999999"/>
              <w:right w:val="single" w:sz="2" w:space="0" w:color="999999"/>
            </w:tcBorders>
            <w:shd w:val="clear" w:color="auto" w:fill="2E5090"/>
            <w:hideMark/>
          </w:tcPr>
          <w:p w14:paraId="1138B39A" w14:textId="77777777" w:rsidR="00CC546D" w:rsidRPr="00CC546D" w:rsidRDefault="00CC546D" w:rsidP="00CC546D">
            <w:pPr>
              <w:rPr>
                <w:rFonts w:cs="Times New Roman"/>
                <w:lang w:val="fr-FR"/>
              </w:rPr>
            </w:pPr>
            <w:r w:rsidRPr="00CC546D">
              <w:rPr>
                <w:rFonts w:cs="Times New Roman"/>
                <w:b/>
                <w:bCs/>
                <w:lang w:val="fr-FR"/>
              </w:rPr>
              <w:t>mult</w:t>
            </w:r>
          </w:p>
        </w:tc>
        <w:tc>
          <w:tcPr>
            <w:tcW w:w="1872" w:type="dxa"/>
            <w:tcBorders>
              <w:top w:val="single" w:sz="2" w:space="0" w:color="999999"/>
              <w:left w:val="single" w:sz="2" w:space="0" w:color="999999"/>
              <w:bottom w:val="single" w:sz="2" w:space="0" w:color="999999"/>
              <w:right w:val="single" w:sz="2" w:space="0" w:color="999999"/>
            </w:tcBorders>
            <w:shd w:val="clear" w:color="auto" w:fill="2E5090"/>
            <w:hideMark/>
          </w:tcPr>
          <w:p w14:paraId="474EC44E" w14:textId="77777777" w:rsidR="00CC546D" w:rsidRPr="00CC546D" w:rsidRDefault="00CC546D" w:rsidP="00CC546D">
            <w:pPr>
              <w:rPr>
                <w:rFonts w:cs="Times New Roman"/>
                <w:lang w:val="fr-FR"/>
              </w:rPr>
            </w:pPr>
            <w:r w:rsidRPr="00CC546D">
              <w:rPr>
                <w:rFonts w:cs="Times New Roman"/>
                <w:b/>
                <w:bCs/>
                <w:lang w:val="fr-FR"/>
              </w:rPr>
              <w:t>Décomposition</w:t>
            </w:r>
          </w:p>
        </w:tc>
        <w:tc>
          <w:tcPr>
            <w:tcW w:w="1872" w:type="dxa"/>
            <w:tcBorders>
              <w:top w:val="single" w:sz="2" w:space="0" w:color="999999"/>
              <w:left w:val="single" w:sz="2" w:space="0" w:color="999999"/>
              <w:bottom w:val="single" w:sz="2" w:space="0" w:color="999999"/>
              <w:right w:val="single" w:sz="2" w:space="0" w:color="999999"/>
            </w:tcBorders>
            <w:shd w:val="clear" w:color="auto" w:fill="2E5090"/>
            <w:hideMark/>
          </w:tcPr>
          <w:p w14:paraId="33CDC85E" w14:textId="77777777" w:rsidR="00CC546D" w:rsidRPr="00CC546D" w:rsidRDefault="00CC546D" w:rsidP="00CC546D">
            <w:pPr>
              <w:rPr>
                <w:rFonts w:cs="Times New Roman"/>
                <w:lang w:val="fr-FR"/>
              </w:rPr>
            </w:pPr>
            <w:r w:rsidRPr="00CC546D">
              <w:rPr>
                <w:rFonts w:cs="Times New Roman"/>
                <w:b/>
                <w:bCs/>
                <w:lang w:val="fr-FR"/>
              </w:rPr>
              <w:t>Valeur</w:t>
            </w:r>
          </w:p>
        </w:tc>
      </w:tr>
      <w:tr w:rsidR="00CC546D" w:rsidRPr="00CC546D" w14:paraId="49F55F28" w14:textId="77777777">
        <w:tc>
          <w:tcPr>
            <w:tcW w:w="1872" w:type="dxa"/>
            <w:tcBorders>
              <w:top w:val="single" w:sz="2" w:space="0" w:color="999999"/>
              <w:left w:val="single" w:sz="2" w:space="0" w:color="999999"/>
              <w:bottom w:val="single" w:sz="2" w:space="0" w:color="999999"/>
              <w:right w:val="single" w:sz="2" w:space="0" w:color="999999"/>
            </w:tcBorders>
            <w:hideMark/>
          </w:tcPr>
          <w:p w14:paraId="41C15856" w14:textId="77777777" w:rsidR="00CC546D" w:rsidRPr="00CC546D" w:rsidRDefault="00CC546D" w:rsidP="00CC546D">
            <w:pPr>
              <w:rPr>
                <w:rFonts w:cs="Times New Roman"/>
                <w:lang w:val="fr-FR"/>
              </w:rPr>
            </w:pPr>
            <w:r w:rsidRPr="00CC546D">
              <w:rPr>
                <w:rFonts w:cs="Times New Roman"/>
                <w:lang w:val="fr-FR"/>
              </w:rPr>
              <w:t>(0,0)</w:t>
            </w:r>
          </w:p>
        </w:tc>
        <w:tc>
          <w:tcPr>
            <w:tcW w:w="1872" w:type="dxa"/>
            <w:tcBorders>
              <w:top w:val="single" w:sz="2" w:space="0" w:color="999999"/>
              <w:left w:val="single" w:sz="2" w:space="0" w:color="999999"/>
              <w:bottom w:val="single" w:sz="2" w:space="0" w:color="999999"/>
              <w:right w:val="single" w:sz="2" w:space="0" w:color="999999"/>
            </w:tcBorders>
            <w:hideMark/>
          </w:tcPr>
          <w:p w14:paraId="3166B622" w14:textId="77777777" w:rsidR="00CC546D" w:rsidRPr="00CC546D" w:rsidRDefault="00CC546D" w:rsidP="00CC546D">
            <w:pPr>
              <w:rPr>
                <w:rFonts w:cs="Times New Roman"/>
                <w:lang w:val="fr-FR"/>
              </w:rPr>
            </w:pPr>
            <w:r w:rsidRPr="00CC546D">
              <w:rPr>
                <w:rFonts w:cs="Times New Roman"/>
                <w:lang w:val="fr-FR"/>
              </w:rPr>
              <w:t>0</w:t>
            </w:r>
          </w:p>
        </w:tc>
        <w:tc>
          <w:tcPr>
            <w:tcW w:w="1872" w:type="dxa"/>
            <w:tcBorders>
              <w:top w:val="single" w:sz="2" w:space="0" w:color="999999"/>
              <w:left w:val="single" w:sz="2" w:space="0" w:color="999999"/>
              <w:bottom w:val="single" w:sz="2" w:space="0" w:color="999999"/>
              <w:right w:val="single" w:sz="2" w:space="0" w:color="999999"/>
            </w:tcBorders>
            <w:hideMark/>
          </w:tcPr>
          <w:p w14:paraId="4C65F67D" w14:textId="77777777" w:rsidR="00CC546D" w:rsidRPr="00CC546D" w:rsidRDefault="00CC546D" w:rsidP="00CC546D">
            <w:pPr>
              <w:rPr>
                <w:rFonts w:cs="Times New Roman"/>
                <w:lang w:val="fr-FR"/>
              </w:rPr>
            </w:pPr>
            <w:r w:rsidRPr="00CC546D">
              <w:rPr>
                <w:rFonts w:cs="Times New Roman"/>
                <w:lang w:val="fr-FR"/>
              </w:rPr>
              <w:t>1</w:t>
            </w:r>
          </w:p>
        </w:tc>
        <w:tc>
          <w:tcPr>
            <w:tcW w:w="1872" w:type="dxa"/>
            <w:tcBorders>
              <w:top w:val="single" w:sz="2" w:space="0" w:color="999999"/>
              <w:left w:val="single" w:sz="2" w:space="0" w:color="999999"/>
              <w:bottom w:val="single" w:sz="2" w:space="0" w:color="999999"/>
              <w:right w:val="single" w:sz="2" w:space="0" w:color="999999"/>
            </w:tcBorders>
            <w:hideMark/>
          </w:tcPr>
          <w:p w14:paraId="7EAE05D4" w14:textId="77777777" w:rsidR="00CC546D" w:rsidRPr="00CC546D" w:rsidRDefault="00CC546D" w:rsidP="00CC546D">
            <w:pPr>
              <w:rPr>
                <w:rFonts w:cs="Times New Roman"/>
                <w:lang w:val="fr-FR"/>
              </w:rPr>
            </w:pPr>
            <w:r w:rsidRPr="00CC546D">
              <w:rPr>
                <w:rFonts w:cs="Times New Roman"/>
                <w:lang w:val="fr-FR"/>
              </w:rPr>
              <w:t>0 + 0</w:t>
            </w:r>
          </w:p>
        </w:tc>
        <w:tc>
          <w:tcPr>
            <w:tcW w:w="1872" w:type="dxa"/>
            <w:tcBorders>
              <w:top w:val="single" w:sz="2" w:space="0" w:color="999999"/>
              <w:left w:val="single" w:sz="2" w:space="0" w:color="999999"/>
              <w:bottom w:val="single" w:sz="2" w:space="0" w:color="999999"/>
              <w:right w:val="single" w:sz="2" w:space="0" w:color="999999"/>
            </w:tcBorders>
            <w:hideMark/>
          </w:tcPr>
          <w:p w14:paraId="75228FD9" w14:textId="77777777" w:rsidR="00CC546D" w:rsidRPr="00CC546D" w:rsidRDefault="00CC546D" w:rsidP="00CC546D">
            <w:pPr>
              <w:rPr>
                <w:rFonts w:cs="Times New Roman"/>
                <w:lang w:val="fr-FR"/>
              </w:rPr>
            </w:pPr>
            <w:r w:rsidRPr="00CC546D">
              <w:rPr>
                <w:rFonts w:cs="Times New Roman"/>
                <w:lang w:val="fr-FR"/>
              </w:rPr>
              <w:t>0</w:t>
            </w:r>
          </w:p>
        </w:tc>
      </w:tr>
      <w:tr w:rsidR="00CC546D" w:rsidRPr="00CC546D" w14:paraId="087D20C1" w14:textId="77777777">
        <w:tc>
          <w:tcPr>
            <w:tcW w:w="1872" w:type="dxa"/>
            <w:tcBorders>
              <w:top w:val="single" w:sz="2" w:space="0" w:color="999999"/>
              <w:left w:val="single" w:sz="2" w:space="0" w:color="999999"/>
              <w:bottom w:val="single" w:sz="2" w:space="0" w:color="999999"/>
              <w:right w:val="single" w:sz="2" w:space="0" w:color="999999"/>
            </w:tcBorders>
            <w:hideMark/>
          </w:tcPr>
          <w:p w14:paraId="65506DF3" w14:textId="77777777" w:rsidR="00CC546D" w:rsidRPr="00CC546D" w:rsidRDefault="00CC546D" w:rsidP="00CC546D">
            <w:pPr>
              <w:rPr>
                <w:rFonts w:cs="Times New Roman"/>
                <w:lang w:val="fr-FR"/>
              </w:rPr>
            </w:pPr>
            <w:r w:rsidRPr="00CC546D">
              <w:rPr>
                <w:rFonts w:cs="Times New Roman"/>
                <w:lang w:val="fr-FR"/>
              </w:rPr>
              <w:t>(1,0)</w:t>
            </w:r>
          </w:p>
        </w:tc>
        <w:tc>
          <w:tcPr>
            <w:tcW w:w="1872" w:type="dxa"/>
            <w:tcBorders>
              <w:top w:val="single" w:sz="2" w:space="0" w:color="999999"/>
              <w:left w:val="single" w:sz="2" w:space="0" w:color="999999"/>
              <w:bottom w:val="single" w:sz="2" w:space="0" w:color="999999"/>
              <w:right w:val="single" w:sz="2" w:space="0" w:color="999999"/>
            </w:tcBorders>
            <w:hideMark/>
          </w:tcPr>
          <w:p w14:paraId="5996FD1C" w14:textId="77777777" w:rsidR="00CC546D" w:rsidRPr="00CC546D" w:rsidRDefault="00CC546D" w:rsidP="00CC546D">
            <w:pPr>
              <w:rPr>
                <w:rFonts w:cs="Times New Roman"/>
                <w:lang w:val="fr-FR"/>
              </w:rPr>
            </w:pPr>
            <w:r w:rsidRPr="00CC546D">
              <w:rPr>
                <w:rFonts w:cs="Times New Roman"/>
                <w:lang w:val="fr-FR"/>
              </w:rPr>
              <w:t>3</w:t>
            </w:r>
          </w:p>
        </w:tc>
        <w:tc>
          <w:tcPr>
            <w:tcW w:w="1872" w:type="dxa"/>
            <w:tcBorders>
              <w:top w:val="single" w:sz="2" w:space="0" w:color="999999"/>
              <w:left w:val="single" w:sz="2" w:space="0" w:color="999999"/>
              <w:bottom w:val="single" w:sz="2" w:space="0" w:color="999999"/>
              <w:right w:val="single" w:sz="2" w:space="0" w:color="999999"/>
            </w:tcBorders>
            <w:hideMark/>
          </w:tcPr>
          <w:p w14:paraId="1079025A" w14:textId="77777777" w:rsidR="00CC546D" w:rsidRPr="00CC546D" w:rsidRDefault="00CC546D" w:rsidP="00CC546D">
            <w:pPr>
              <w:rPr>
                <w:rFonts w:cs="Times New Roman"/>
                <w:lang w:val="fr-FR"/>
              </w:rPr>
            </w:pPr>
            <w:r w:rsidRPr="00CC546D">
              <w:rPr>
                <w:rFonts w:cs="Times New Roman"/>
                <w:lang w:val="fr-FR"/>
              </w:rPr>
              <w:t>4</w:t>
            </w:r>
          </w:p>
        </w:tc>
        <w:tc>
          <w:tcPr>
            <w:tcW w:w="1872" w:type="dxa"/>
            <w:tcBorders>
              <w:top w:val="single" w:sz="2" w:space="0" w:color="999999"/>
              <w:left w:val="single" w:sz="2" w:space="0" w:color="999999"/>
              <w:bottom w:val="single" w:sz="2" w:space="0" w:color="999999"/>
              <w:right w:val="single" w:sz="2" w:space="0" w:color="999999"/>
            </w:tcBorders>
            <w:hideMark/>
          </w:tcPr>
          <w:p w14:paraId="0D5BEEBF" w14:textId="77777777" w:rsidR="00CC546D" w:rsidRPr="00CC546D" w:rsidRDefault="00CC546D" w:rsidP="00CC546D">
            <w:pPr>
              <w:rPr>
                <w:rFonts w:cs="Times New Roman"/>
                <w:lang w:val="fr-FR"/>
              </w:rPr>
            </w:pPr>
            <w:r w:rsidRPr="00CC546D">
              <w:rPr>
                <w:rFonts w:cs="Times New Roman"/>
                <w:lang w:val="fr-FR"/>
              </w:rPr>
              <w:t>3 + 0</w:t>
            </w:r>
          </w:p>
        </w:tc>
        <w:tc>
          <w:tcPr>
            <w:tcW w:w="1872" w:type="dxa"/>
            <w:tcBorders>
              <w:top w:val="single" w:sz="2" w:space="0" w:color="999999"/>
              <w:left w:val="single" w:sz="2" w:space="0" w:color="999999"/>
              <w:bottom w:val="single" w:sz="2" w:space="0" w:color="999999"/>
              <w:right w:val="single" w:sz="2" w:space="0" w:color="999999"/>
            </w:tcBorders>
            <w:hideMark/>
          </w:tcPr>
          <w:p w14:paraId="1AE2C3C5" w14:textId="77777777" w:rsidR="00CC546D" w:rsidRPr="00CC546D" w:rsidRDefault="00CC546D" w:rsidP="00CC546D">
            <w:pPr>
              <w:rPr>
                <w:rFonts w:cs="Times New Roman"/>
                <w:lang w:val="fr-FR"/>
              </w:rPr>
            </w:pPr>
            <w:r w:rsidRPr="00CC546D">
              <w:rPr>
                <w:rFonts w:cs="Times New Roman"/>
                <w:lang w:val="fr-FR"/>
              </w:rPr>
              <w:t>3</w:t>
            </w:r>
          </w:p>
        </w:tc>
      </w:tr>
      <w:tr w:rsidR="00CC546D" w:rsidRPr="00CC546D" w14:paraId="6DDCEBC3" w14:textId="77777777">
        <w:tc>
          <w:tcPr>
            <w:tcW w:w="1872" w:type="dxa"/>
            <w:tcBorders>
              <w:top w:val="single" w:sz="2" w:space="0" w:color="999999"/>
              <w:left w:val="single" w:sz="2" w:space="0" w:color="999999"/>
              <w:bottom w:val="single" w:sz="2" w:space="0" w:color="999999"/>
              <w:right w:val="single" w:sz="2" w:space="0" w:color="999999"/>
            </w:tcBorders>
            <w:hideMark/>
          </w:tcPr>
          <w:p w14:paraId="435E4AD4" w14:textId="77777777" w:rsidR="00CC546D" w:rsidRPr="00CC546D" w:rsidRDefault="00CC546D" w:rsidP="00CC546D">
            <w:pPr>
              <w:rPr>
                <w:rFonts w:cs="Times New Roman"/>
                <w:lang w:val="fr-FR"/>
              </w:rPr>
            </w:pPr>
            <w:r w:rsidRPr="00CC546D">
              <w:rPr>
                <w:rFonts w:cs="Times New Roman"/>
                <w:lang w:val="fr-FR"/>
              </w:rPr>
              <w:t>(0,1)</w:t>
            </w:r>
          </w:p>
        </w:tc>
        <w:tc>
          <w:tcPr>
            <w:tcW w:w="1872" w:type="dxa"/>
            <w:tcBorders>
              <w:top w:val="single" w:sz="2" w:space="0" w:color="999999"/>
              <w:left w:val="single" w:sz="2" w:space="0" w:color="999999"/>
              <w:bottom w:val="single" w:sz="2" w:space="0" w:color="999999"/>
              <w:right w:val="single" w:sz="2" w:space="0" w:color="999999"/>
            </w:tcBorders>
            <w:hideMark/>
          </w:tcPr>
          <w:p w14:paraId="13698222" w14:textId="77777777" w:rsidR="00CC546D" w:rsidRPr="00CC546D" w:rsidRDefault="00CC546D" w:rsidP="00CC546D">
            <w:pPr>
              <w:rPr>
                <w:rFonts w:cs="Times New Roman"/>
                <w:lang w:val="fr-FR"/>
              </w:rPr>
            </w:pPr>
            <w:r w:rsidRPr="00CC546D">
              <w:rPr>
                <w:rFonts w:cs="Times New Roman"/>
                <w:lang w:val="fr-FR"/>
              </w:rPr>
              <w:t>3</w:t>
            </w:r>
          </w:p>
        </w:tc>
        <w:tc>
          <w:tcPr>
            <w:tcW w:w="1872" w:type="dxa"/>
            <w:tcBorders>
              <w:top w:val="single" w:sz="2" w:space="0" w:color="999999"/>
              <w:left w:val="single" w:sz="2" w:space="0" w:color="999999"/>
              <w:bottom w:val="single" w:sz="2" w:space="0" w:color="999999"/>
              <w:right w:val="single" w:sz="2" w:space="0" w:color="999999"/>
            </w:tcBorders>
            <w:hideMark/>
          </w:tcPr>
          <w:p w14:paraId="51B20108" w14:textId="77777777" w:rsidR="00CC546D" w:rsidRPr="00CC546D" w:rsidRDefault="00CC546D" w:rsidP="00CC546D">
            <w:pPr>
              <w:rPr>
                <w:rFonts w:cs="Times New Roman"/>
                <w:lang w:val="fr-FR"/>
              </w:rPr>
            </w:pPr>
            <w:r w:rsidRPr="00CC546D">
              <w:rPr>
                <w:rFonts w:cs="Times New Roman"/>
                <w:lang w:val="fr-FR"/>
              </w:rPr>
              <w:t>4</w:t>
            </w:r>
          </w:p>
        </w:tc>
        <w:tc>
          <w:tcPr>
            <w:tcW w:w="1872" w:type="dxa"/>
            <w:tcBorders>
              <w:top w:val="single" w:sz="2" w:space="0" w:color="999999"/>
              <w:left w:val="single" w:sz="2" w:space="0" w:color="999999"/>
              <w:bottom w:val="single" w:sz="2" w:space="0" w:color="999999"/>
              <w:right w:val="single" w:sz="2" w:space="0" w:color="999999"/>
            </w:tcBorders>
            <w:hideMark/>
          </w:tcPr>
          <w:p w14:paraId="34DE6FF7" w14:textId="77777777" w:rsidR="00CC546D" w:rsidRPr="00CC546D" w:rsidRDefault="00CC546D" w:rsidP="00CC546D">
            <w:pPr>
              <w:rPr>
                <w:rFonts w:cs="Times New Roman"/>
                <w:lang w:val="fr-FR"/>
              </w:rPr>
            </w:pPr>
            <w:r w:rsidRPr="00CC546D">
              <w:rPr>
                <w:rFonts w:cs="Times New Roman"/>
                <w:lang w:val="fr-FR"/>
              </w:rPr>
              <w:t>0 + 3</w:t>
            </w:r>
          </w:p>
        </w:tc>
        <w:tc>
          <w:tcPr>
            <w:tcW w:w="1872" w:type="dxa"/>
            <w:tcBorders>
              <w:top w:val="single" w:sz="2" w:space="0" w:color="999999"/>
              <w:left w:val="single" w:sz="2" w:space="0" w:color="999999"/>
              <w:bottom w:val="single" w:sz="2" w:space="0" w:color="999999"/>
              <w:right w:val="single" w:sz="2" w:space="0" w:color="999999"/>
            </w:tcBorders>
            <w:hideMark/>
          </w:tcPr>
          <w:p w14:paraId="547A2B53" w14:textId="77777777" w:rsidR="00CC546D" w:rsidRPr="00CC546D" w:rsidRDefault="00CC546D" w:rsidP="00CC546D">
            <w:pPr>
              <w:rPr>
                <w:rFonts w:cs="Times New Roman"/>
                <w:lang w:val="fr-FR"/>
              </w:rPr>
            </w:pPr>
            <w:r w:rsidRPr="00CC546D">
              <w:rPr>
                <w:rFonts w:cs="Times New Roman"/>
                <w:lang w:val="fr-FR"/>
              </w:rPr>
              <w:t>3</w:t>
            </w:r>
          </w:p>
        </w:tc>
      </w:tr>
      <w:tr w:rsidR="00CC546D" w:rsidRPr="00CC546D" w14:paraId="04DA79CA" w14:textId="77777777">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4F4D8529" w14:textId="77777777" w:rsidR="00CC546D" w:rsidRPr="00CC546D" w:rsidRDefault="00CC546D" w:rsidP="00CC546D">
            <w:pPr>
              <w:rPr>
                <w:rFonts w:cs="Times New Roman"/>
                <w:lang w:val="fr-FR"/>
              </w:rPr>
            </w:pPr>
            <w:r w:rsidRPr="00CC546D">
              <w:rPr>
                <w:rFonts w:cs="Times New Roman"/>
                <w:lang w:val="fr-FR"/>
              </w:rPr>
              <w:t>(1,1)</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6BFA5055" w14:textId="77777777" w:rsidR="00CC546D" w:rsidRPr="00CC546D" w:rsidRDefault="00CC546D" w:rsidP="00CC546D">
            <w:pPr>
              <w:rPr>
                <w:rFonts w:cs="Times New Roman"/>
                <w:lang w:val="fr-FR"/>
              </w:rPr>
            </w:pPr>
            <w:r w:rsidRPr="00CC546D">
              <w:rPr>
                <w:rFonts w:cs="Times New Roman"/>
                <w:lang w:val="fr-FR"/>
              </w:rPr>
              <w:t>6</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7CE8AFEE" w14:textId="77777777" w:rsidR="00CC546D" w:rsidRPr="00CC546D" w:rsidRDefault="00CC546D" w:rsidP="00CC546D">
            <w:pPr>
              <w:rPr>
                <w:rFonts w:cs="Times New Roman"/>
                <w:lang w:val="fr-FR"/>
              </w:rPr>
            </w:pPr>
            <w:r w:rsidRPr="00CC546D">
              <w:rPr>
                <w:rFonts w:cs="Times New Roman"/>
                <w:lang w:val="fr-FR"/>
              </w:rPr>
              <w:t>16</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05B242C3" w14:textId="77777777" w:rsidR="00CC546D" w:rsidRPr="00CC546D" w:rsidRDefault="00CC546D" w:rsidP="00CC546D">
            <w:pPr>
              <w:rPr>
                <w:rFonts w:cs="Times New Roman"/>
                <w:lang w:val="fr-FR"/>
              </w:rPr>
            </w:pPr>
            <w:r w:rsidRPr="00CC546D">
              <w:rPr>
                <w:rFonts w:cs="Times New Roman"/>
                <w:lang w:val="fr-FR"/>
              </w:rPr>
              <w:t>3 + 3</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22B7EBB6" w14:textId="77777777" w:rsidR="00CC546D" w:rsidRPr="00CC546D" w:rsidRDefault="00CC546D" w:rsidP="00CC546D">
            <w:pPr>
              <w:rPr>
                <w:rFonts w:cs="Times New Roman"/>
                <w:lang w:val="fr-FR"/>
              </w:rPr>
            </w:pPr>
            <w:r w:rsidRPr="00CC546D">
              <w:rPr>
                <w:rFonts w:cs="Times New Roman"/>
                <w:lang w:val="fr-FR"/>
              </w:rPr>
              <w:t>6</w:t>
            </w:r>
          </w:p>
        </w:tc>
      </w:tr>
      <w:tr w:rsidR="00CC546D" w:rsidRPr="00CC546D" w14:paraId="3101B384" w14:textId="77777777">
        <w:tc>
          <w:tcPr>
            <w:tcW w:w="1872" w:type="dxa"/>
            <w:tcBorders>
              <w:top w:val="single" w:sz="2" w:space="0" w:color="999999"/>
              <w:left w:val="single" w:sz="2" w:space="0" w:color="999999"/>
              <w:bottom w:val="single" w:sz="2" w:space="0" w:color="999999"/>
              <w:right w:val="single" w:sz="2" w:space="0" w:color="999999"/>
            </w:tcBorders>
            <w:hideMark/>
          </w:tcPr>
          <w:p w14:paraId="4C7EF799" w14:textId="77777777" w:rsidR="00CC546D" w:rsidRPr="00CC546D" w:rsidRDefault="00CC546D" w:rsidP="00CC546D">
            <w:pPr>
              <w:rPr>
                <w:rFonts w:cs="Times New Roman"/>
                <w:lang w:val="fr-FR"/>
              </w:rPr>
            </w:pPr>
            <w:r w:rsidRPr="00CC546D">
              <w:rPr>
                <w:rFonts w:cs="Times New Roman"/>
                <w:lang w:val="fr-FR"/>
              </w:rPr>
              <w:t>(2,0)</w:t>
            </w:r>
          </w:p>
        </w:tc>
        <w:tc>
          <w:tcPr>
            <w:tcW w:w="1872" w:type="dxa"/>
            <w:tcBorders>
              <w:top w:val="single" w:sz="2" w:space="0" w:color="999999"/>
              <w:left w:val="single" w:sz="2" w:space="0" w:color="999999"/>
              <w:bottom w:val="single" w:sz="2" w:space="0" w:color="999999"/>
              <w:right w:val="single" w:sz="2" w:space="0" w:color="999999"/>
            </w:tcBorders>
            <w:hideMark/>
          </w:tcPr>
          <w:p w14:paraId="3DED91C8" w14:textId="77777777" w:rsidR="00CC546D" w:rsidRPr="00CC546D" w:rsidRDefault="00CC546D" w:rsidP="00CC546D">
            <w:pPr>
              <w:rPr>
                <w:rFonts w:cs="Times New Roman"/>
                <w:lang w:val="fr-FR"/>
              </w:rPr>
            </w:pPr>
            <w:r w:rsidRPr="00CC546D">
              <w:rPr>
                <w:rFonts w:cs="Times New Roman"/>
                <w:lang w:val="fr-FR"/>
              </w:rPr>
              <w:t>8</w:t>
            </w:r>
          </w:p>
        </w:tc>
        <w:tc>
          <w:tcPr>
            <w:tcW w:w="1872" w:type="dxa"/>
            <w:tcBorders>
              <w:top w:val="single" w:sz="2" w:space="0" w:color="999999"/>
              <w:left w:val="single" w:sz="2" w:space="0" w:color="999999"/>
              <w:bottom w:val="single" w:sz="2" w:space="0" w:color="999999"/>
              <w:right w:val="single" w:sz="2" w:space="0" w:color="999999"/>
            </w:tcBorders>
            <w:hideMark/>
          </w:tcPr>
          <w:p w14:paraId="5DFE8065" w14:textId="77777777" w:rsidR="00CC546D" w:rsidRPr="00CC546D" w:rsidRDefault="00CC546D" w:rsidP="00CC546D">
            <w:pPr>
              <w:rPr>
                <w:rFonts w:cs="Times New Roman"/>
                <w:lang w:val="fr-FR"/>
              </w:rPr>
            </w:pPr>
            <w:r w:rsidRPr="00CC546D">
              <w:rPr>
                <w:rFonts w:cs="Times New Roman"/>
                <w:lang w:val="fr-FR"/>
              </w:rPr>
              <w:t>9</w:t>
            </w:r>
          </w:p>
        </w:tc>
        <w:tc>
          <w:tcPr>
            <w:tcW w:w="1872" w:type="dxa"/>
            <w:tcBorders>
              <w:top w:val="single" w:sz="2" w:space="0" w:color="999999"/>
              <w:left w:val="single" w:sz="2" w:space="0" w:color="999999"/>
              <w:bottom w:val="single" w:sz="2" w:space="0" w:color="999999"/>
              <w:right w:val="single" w:sz="2" w:space="0" w:color="999999"/>
            </w:tcBorders>
            <w:hideMark/>
          </w:tcPr>
          <w:p w14:paraId="07907B43" w14:textId="77777777" w:rsidR="00CC546D" w:rsidRPr="00CC546D" w:rsidRDefault="00CC546D" w:rsidP="00CC546D">
            <w:pPr>
              <w:rPr>
                <w:rFonts w:cs="Times New Roman"/>
                <w:lang w:val="fr-FR"/>
              </w:rPr>
            </w:pPr>
            <w:r w:rsidRPr="00CC546D">
              <w:rPr>
                <w:rFonts w:cs="Times New Roman"/>
                <w:lang w:val="fr-FR"/>
              </w:rPr>
              <w:t>8 + 0</w:t>
            </w:r>
          </w:p>
        </w:tc>
        <w:tc>
          <w:tcPr>
            <w:tcW w:w="1872" w:type="dxa"/>
            <w:tcBorders>
              <w:top w:val="single" w:sz="2" w:space="0" w:color="999999"/>
              <w:left w:val="single" w:sz="2" w:space="0" w:color="999999"/>
              <w:bottom w:val="single" w:sz="2" w:space="0" w:color="999999"/>
              <w:right w:val="single" w:sz="2" w:space="0" w:color="999999"/>
            </w:tcBorders>
            <w:hideMark/>
          </w:tcPr>
          <w:p w14:paraId="4CD56147" w14:textId="77777777" w:rsidR="00CC546D" w:rsidRPr="00CC546D" w:rsidRDefault="00CC546D" w:rsidP="00CC546D">
            <w:pPr>
              <w:rPr>
                <w:rFonts w:cs="Times New Roman"/>
                <w:lang w:val="fr-FR"/>
              </w:rPr>
            </w:pPr>
            <w:r w:rsidRPr="00CC546D">
              <w:rPr>
                <w:rFonts w:cs="Times New Roman"/>
                <w:lang w:val="fr-FR"/>
              </w:rPr>
              <w:t>8</w:t>
            </w:r>
          </w:p>
        </w:tc>
      </w:tr>
      <w:tr w:rsidR="00CC546D" w:rsidRPr="00CC546D" w14:paraId="3E189365" w14:textId="77777777">
        <w:tc>
          <w:tcPr>
            <w:tcW w:w="1872" w:type="dxa"/>
            <w:tcBorders>
              <w:top w:val="single" w:sz="2" w:space="0" w:color="999999"/>
              <w:left w:val="single" w:sz="2" w:space="0" w:color="999999"/>
              <w:bottom w:val="single" w:sz="2" w:space="0" w:color="999999"/>
              <w:right w:val="single" w:sz="2" w:space="0" w:color="999999"/>
            </w:tcBorders>
            <w:hideMark/>
          </w:tcPr>
          <w:p w14:paraId="295096D0" w14:textId="77777777" w:rsidR="00CC546D" w:rsidRPr="00CC546D" w:rsidRDefault="00CC546D" w:rsidP="00CC546D">
            <w:pPr>
              <w:rPr>
                <w:rFonts w:cs="Times New Roman"/>
                <w:lang w:val="fr-FR"/>
              </w:rPr>
            </w:pPr>
            <w:r w:rsidRPr="00CC546D">
              <w:rPr>
                <w:rFonts w:cs="Times New Roman"/>
                <w:lang w:val="fr-FR"/>
              </w:rPr>
              <w:t>(0,2)</w:t>
            </w:r>
          </w:p>
        </w:tc>
        <w:tc>
          <w:tcPr>
            <w:tcW w:w="1872" w:type="dxa"/>
            <w:tcBorders>
              <w:top w:val="single" w:sz="2" w:space="0" w:color="999999"/>
              <w:left w:val="single" w:sz="2" w:space="0" w:color="999999"/>
              <w:bottom w:val="single" w:sz="2" w:space="0" w:color="999999"/>
              <w:right w:val="single" w:sz="2" w:space="0" w:color="999999"/>
            </w:tcBorders>
            <w:hideMark/>
          </w:tcPr>
          <w:p w14:paraId="13B66476" w14:textId="77777777" w:rsidR="00CC546D" w:rsidRPr="00CC546D" w:rsidRDefault="00CC546D" w:rsidP="00CC546D">
            <w:pPr>
              <w:rPr>
                <w:rFonts w:cs="Times New Roman"/>
                <w:lang w:val="fr-FR"/>
              </w:rPr>
            </w:pPr>
            <w:r w:rsidRPr="00CC546D">
              <w:rPr>
                <w:rFonts w:cs="Times New Roman"/>
                <w:lang w:val="fr-FR"/>
              </w:rPr>
              <w:t>8</w:t>
            </w:r>
          </w:p>
        </w:tc>
        <w:tc>
          <w:tcPr>
            <w:tcW w:w="1872" w:type="dxa"/>
            <w:tcBorders>
              <w:top w:val="single" w:sz="2" w:space="0" w:color="999999"/>
              <w:left w:val="single" w:sz="2" w:space="0" w:color="999999"/>
              <w:bottom w:val="single" w:sz="2" w:space="0" w:color="999999"/>
              <w:right w:val="single" w:sz="2" w:space="0" w:color="999999"/>
            </w:tcBorders>
            <w:hideMark/>
          </w:tcPr>
          <w:p w14:paraId="5738AD80" w14:textId="77777777" w:rsidR="00CC546D" w:rsidRPr="00CC546D" w:rsidRDefault="00CC546D" w:rsidP="00CC546D">
            <w:pPr>
              <w:rPr>
                <w:rFonts w:cs="Times New Roman"/>
                <w:lang w:val="fr-FR"/>
              </w:rPr>
            </w:pPr>
            <w:r w:rsidRPr="00CC546D">
              <w:rPr>
                <w:rFonts w:cs="Times New Roman"/>
                <w:lang w:val="fr-FR"/>
              </w:rPr>
              <w:t>9</w:t>
            </w:r>
          </w:p>
        </w:tc>
        <w:tc>
          <w:tcPr>
            <w:tcW w:w="1872" w:type="dxa"/>
            <w:tcBorders>
              <w:top w:val="single" w:sz="2" w:space="0" w:color="999999"/>
              <w:left w:val="single" w:sz="2" w:space="0" w:color="999999"/>
              <w:bottom w:val="single" w:sz="2" w:space="0" w:color="999999"/>
              <w:right w:val="single" w:sz="2" w:space="0" w:color="999999"/>
            </w:tcBorders>
            <w:hideMark/>
          </w:tcPr>
          <w:p w14:paraId="3464EEE7" w14:textId="77777777" w:rsidR="00CC546D" w:rsidRPr="00CC546D" w:rsidRDefault="00CC546D" w:rsidP="00CC546D">
            <w:pPr>
              <w:rPr>
                <w:rFonts w:cs="Times New Roman"/>
                <w:lang w:val="fr-FR"/>
              </w:rPr>
            </w:pPr>
            <w:r w:rsidRPr="00CC546D">
              <w:rPr>
                <w:rFonts w:cs="Times New Roman"/>
                <w:lang w:val="fr-FR"/>
              </w:rPr>
              <w:t>0 + 8</w:t>
            </w:r>
          </w:p>
        </w:tc>
        <w:tc>
          <w:tcPr>
            <w:tcW w:w="1872" w:type="dxa"/>
            <w:tcBorders>
              <w:top w:val="single" w:sz="2" w:space="0" w:color="999999"/>
              <w:left w:val="single" w:sz="2" w:space="0" w:color="999999"/>
              <w:bottom w:val="single" w:sz="2" w:space="0" w:color="999999"/>
              <w:right w:val="single" w:sz="2" w:space="0" w:color="999999"/>
            </w:tcBorders>
            <w:hideMark/>
          </w:tcPr>
          <w:p w14:paraId="1F2DE0DF" w14:textId="77777777" w:rsidR="00CC546D" w:rsidRPr="00CC546D" w:rsidRDefault="00CC546D" w:rsidP="00CC546D">
            <w:pPr>
              <w:rPr>
                <w:rFonts w:cs="Times New Roman"/>
                <w:lang w:val="fr-FR"/>
              </w:rPr>
            </w:pPr>
            <w:r w:rsidRPr="00CC546D">
              <w:rPr>
                <w:rFonts w:cs="Times New Roman"/>
                <w:lang w:val="fr-FR"/>
              </w:rPr>
              <w:t>8</w:t>
            </w:r>
          </w:p>
        </w:tc>
      </w:tr>
      <w:tr w:rsidR="00CC546D" w:rsidRPr="00CC546D" w14:paraId="198B5D8C" w14:textId="77777777">
        <w:tc>
          <w:tcPr>
            <w:tcW w:w="1872" w:type="dxa"/>
            <w:tcBorders>
              <w:top w:val="single" w:sz="2" w:space="0" w:color="999999"/>
              <w:left w:val="single" w:sz="2" w:space="0" w:color="999999"/>
              <w:bottom w:val="single" w:sz="2" w:space="0" w:color="999999"/>
              <w:right w:val="single" w:sz="2" w:space="0" w:color="999999"/>
            </w:tcBorders>
            <w:hideMark/>
          </w:tcPr>
          <w:p w14:paraId="4FDB4F00" w14:textId="77777777" w:rsidR="00CC546D" w:rsidRPr="00CC546D" w:rsidRDefault="00CC546D" w:rsidP="00CC546D">
            <w:pPr>
              <w:rPr>
                <w:rFonts w:cs="Times New Roman"/>
                <w:lang w:val="fr-FR"/>
              </w:rPr>
            </w:pPr>
            <w:r w:rsidRPr="00CC546D">
              <w:rPr>
                <w:rFonts w:cs="Times New Roman"/>
                <w:lang w:val="fr-FR"/>
              </w:rPr>
              <w:t>(2,1)</w:t>
            </w:r>
          </w:p>
        </w:tc>
        <w:tc>
          <w:tcPr>
            <w:tcW w:w="1872" w:type="dxa"/>
            <w:tcBorders>
              <w:top w:val="single" w:sz="2" w:space="0" w:color="999999"/>
              <w:left w:val="single" w:sz="2" w:space="0" w:color="999999"/>
              <w:bottom w:val="single" w:sz="2" w:space="0" w:color="999999"/>
              <w:right w:val="single" w:sz="2" w:space="0" w:color="999999"/>
            </w:tcBorders>
            <w:hideMark/>
          </w:tcPr>
          <w:p w14:paraId="2B728D84" w14:textId="77777777" w:rsidR="00CC546D" w:rsidRPr="00CC546D" w:rsidRDefault="00CC546D" w:rsidP="00CC546D">
            <w:pPr>
              <w:rPr>
                <w:rFonts w:cs="Times New Roman"/>
                <w:lang w:val="fr-FR"/>
              </w:rPr>
            </w:pPr>
            <w:r w:rsidRPr="00CC546D">
              <w:rPr>
                <w:rFonts w:cs="Times New Roman"/>
                <w:lang w:val="fr-FR"/>
              </w:rPr>
              <w:t>11</w:t>
            </w:r>
          </w:p>
        </w:tc>
        <w:tc>
          <w:tcPr>
            <w:tcW w:w="1872" w:type="dxa"/>
            <w:tcBorders>
              <w:top w:val="single" w:sz="2" w:space="0" w:color="999999"/>
              <w:left w:val="single" w:sz="2" w:space="0" w:color="999999"/>
              <w:bottom w:val="single" w:sz="2" w:space="0" w:color="999999"/>
              <w:right w:val="single" w:sz="2" w:space="0" w:color="999999"/>
            </w:tcBorders>
            <w:hideMark/>
          </w:tcPr>
          <w:p w14:paraId="64ABC49D" w14:textId="77777777" w:rsidR="00CC546D" w:rsidRPr="00CC546D" w:rsidRDefault="00CC546D" w:rsidP="00CC546D">
            <w:pPr>
              <w:rPr>
                <w:rFonts w:cs="Times New Roman"/>
                <w:lang w:val="fr-FR"/>
              </w:rPr>
            </w:pPr>
            <w:r w:rsidRPr="00CC546D">
              <w:rPr>
                <w:rFonts w:cs="Times New Roman"/>
                <w:lang w:val="fr-FR"/>
              </w:rPr>
              <w:t>36</w:t>
            </w:r>
          </w:p>
        </w:tc>
        <w:tc>
          <w:tcPr>
            <w:tcW w:w="1872" w:type="dxa"/>
            <w:tcBorders>
              <w:top w:val="single" w:sz="2" w:space="0" w:color="999999"/>
              <w:left w:val="single" w:sz="2" w:space="0" w:color="999999"/>
              <w:bottom w:val="single" w:sz="2" w:space="0" w:color="999999"/>
              <w:right w:val="single" w:sz="2" w:space="0" w:color="999999"/>
            </w:tcBorders>
            <w:hideMark/>
          </w:tcPr>
          <w:p w14:paraId="2CA295B3" w14:textId="77777777" w:rsidR="00CC546D" w:rsidRPr="00CC546D" w:rsidRDefault="00CC546D" w:rsidP="00CC546D">
            <w:pPr>
              <w:rPr>
                <w:rFonts w:cs="Times New Roman"/>
                <w:lang w:val="fr-FR"/>
              </w:rPr>
            </w:pPr>
            <w:r w:rsidRPr="00CC546D">
              <w:rPr>
                <w:rFonts w:cs="Times New Roman"/>
                <w:lang w:val="fr-FR"/>
              </w:rPr>
              <w:t>8 + 3</w:t>
            </w:r>
          </w:p>
        </w:tc>
        <w:tc>
          <w:tcPr>
            <w:tcW w:w="1872" w:type="dxa"/>
            <w:tcBorders>
              <w:top w:val="single" w:sz="2" w:space="0" w:color="999999"/>
              <w:left w:val="single" w:sz="2" w:space="0" w:color="999999"/>
              <w:bottom w:val="single" w:sz="2" w:space="0" w:color="999999"/>
              <w:right w:val="single" w:sz="2" w:space="0" w:color="999999"/>
            </w:tcBorders>
            <w:hideMark/>
          </w:tcPr>
          <w:p w14:paraId="7455C59F" w14:textId="77777777" w:rsidR="00CC546D" w:rsidRPr="00CC546D" w:rsidRDefault="00CC546D" w:rsidP="00CC546D">
            <w:pPr>
              <w:rPr>
                <w:rFonts w:cs="Times New Roman"/>
                <w:lang w:val="fr-FR"/>
              </w:rPr>
            </w:pPr>
            <w:r w:rsidRPr="00CC546D">
              <w:rPr>
                <w:rFonts w:cs="Times New Roman"/>
                <w:lang w:val="fr-FR"/>
              </w:rPr>
              <w:t>11</w:t>
            </w:r>
          </w:p>
        </w:tc>
      </w:tr>
      <w:tr w:rsidR="00CC546D" w:rsidRPr="00CC546D" w14:paraId="1BC54514" w14:textId="77777777">
        <w:tc>
          <w:tcPr>
            <w:tcW w:w="1872" w:type="dxa"/>
            <w:tcBorders>
              <w:top w:val="single" w:sz="2" w:space="0" w:color="999999"/>
              <w:left w:val="single" w:sz="2" w:space="0" w:color="999999"/>
              <w:bottom w:val="single" w:sz="2" w:space="0" w:color="999999"/>
              <w:right w:val="single" w:sz="2" w:space="0" w:color="999999"/>
            </w:tcBorders>
            <w:hideMark/>
          </w:tcPr>
          <w:p w14:paraId="12909635" w14:textId="77777777" w:rsidR="00CC546D" w:rsidRPr="00CC546D" w:rsidRDefault="00CC546D" w:rsidP="00CC546D">
            <w:pPr>
              <w:rPr>
                <w:rFonts w:cs="Times New Roman"/>
                <w:lang w:val="fr-FR"/>
              </w:rPr>
            </w:pPr>
            <w:r w:rsidRPr="00CC546D">
              <w:rPr>
                <w:rFonts w:cs="Times New Roman"/>
                <w:lang w:val="fr-FR"/>
              </w:rPr>
              <w:t>(1,2)</w:t>
            </w:r>
          </w:p>
        </w:tc>
        <w:tc>
          <w:tcPr>
            <w:tcW w:w="1872" w:type="dxa"/>
            <w:tcBorders>
              <w:top w:val="single" w:sz="2" w:space="0" w:color="999999"/>
              <w:left w:val="single" w:sz="2" w:space="0" w:color="999999"/>
              <w:bottom w:val="single" w:sz="2" w:space="0" w:color="999999"/>
              <w:right w:val="single" w:sz="2" w:space="0" w:color="999999"/>
            </w:tcBorders>
            <w:hideMark/>
          </w:tcPr>
          <w:p w14:paraId="4FDF3AA2" w14:textId="77777777" w:rsidR="00CC546D" w:rsidRPr="00CC546D" w:rsidRDefault="00CC546D" w:rsidP="00CC546D">
            <w:pPr>
              <w:rPr>
                <w:rFonts w:cs="Times New Roman"/>
                <w:lang w:val="fr-FR"/>
              </w:rPr>
            </w:pPr>
            <w:r w:rsidRPr="00CC546D">
              <w:rPr>
                <w:rFonts w:cs="Times New Roman"/>
                <w:lang w:val="fr-FR"/>
              </w:rPr>
              <w:t>11</w:t>
            </w:r>
          </w:p>
        </w:tc>
        <w:tc>
          <w:tcPr>
            <w:tcW w:w="1872" w:type="dxa"/>
            <w:tcBorders>
              <w:top w:val="single" w:sz="2" w:space="0" w:color="999999"/>
              <w:left w:val="single" w:sz="2" w:space="0" w:color="999999"/>
              <w:bottom w:val="single" w:sz="2" w:space="0" w:color="999999"/>
              <w:right w:val="single" w:sz="2" w:space="0" w:color="999999"/>
            </w:tcBorders>
            <w:hideMark/>
          </w:tcPr>
          <w:p w14:paraId="41D9285A" w14:textId="77777777" w:rsidR="00CC546D" w:rsidRPr="00CC546D" w:rsidRDefault="00CC546D" w:rsidP="00CC546D">
            <w:pPr>
              <w:rPr>
                <w:rFonts w:cs="Times New Roman"/>
                <w:lang w:val="fr-FR"/>
              </w:rPr>
            </w:pPr>
            <w:r w:rsidRPr="00CC546D">
              <w:rPr>
                <w:rFonts w:cs="Times New Roman"/>
                <w:lang w:val="fr-FR"/>
              </w:rPr>
              <w:t>36</w:t>
            </w:r>
          </w:p>
        </w:tc>
        <w:tc>
          <w:tcPr>
            <w:tcW w:w="1872" w:type="dxa"/>
            <w:tcBorders>
              <w:top w:val="single" w:sz="2" w:space="0" w:color="999999"/>
              <w:left w:val="single" w:sz="2" w:space="0" w:color="999999"/>
              <w:bottom w:val="single" w:sz="2" w:space="0" w:color="999999"/>
              <w:right w:val="single" w:sz="2" w:space="0" w:color="999999"/>
            </w:tcBorders>
            <w:hideMark/>
          </w:tcPr>
          <w:p w14:paraId="42EDD3D2" w14:textId="77777777" w:rsidR="00CC546D" w:rsidRPr="00CC546D" w:rsidRDefault="00CC546D" w:rsidP="00CC546D">
            <w:pPr>
              <w:rPr>
                <w:rFonts w:cs="Times New Roman"/>
                <w:lang w:val="fr-FR"/>
              </w:rPr>
            </w:pPr>
            <w:r w:rsidRPr="00CC546D">
              <w:rPr>
                <w:rFonts w:cs="Times New Roman"/>
                <w:lang w:val="fr-FR"/>
              </w:rPr>
              <w:t>3 + 8</w:t>
            </w:r>
          </w:p>
        </w:tc>
        <w:tc>
          <w:tcPr>
            <w:tcW w:w="1872" w:type="dxa"/>
            <w:tcBorders>
              <w:top w:val="single" w:sz="2" w:space="0" w:color="999999"/>
              <w:left w:val="single" w:sz="2" w:space="0" w:color="999999"/>
              <w:bottom w:val="single" w:sz="2" w:space="0" w:color="999999"/>
              <w:right w:val="single" w:sz="2" w:space="0" w:color="999999"/>
            </w:tcBorders>
            <w:hideMark/>
          </w:tcPr>
          <w:p w14:paraId="38E3F1F0" w14:textId="77777777" w:rsidR="00CC546D" w:rsidRPr="00CC546D" w:rsidRDefault="00CC546D" w:rsidP="00CC546D">
            <w:pPr>
              <w:rPr>
                <w:rFonts w:cs="Times New Roman"/>
                <w:lang w:val="fr-FR"/>
              </w:rPr>
            </w:pPr>
            <w:r w:rsidRPr="00CC546D">
              <w:rPr>
                <w:rFonts w:cs="Times New Roman"/>
                <w:lang w:val="fr-FR"/>
              </w:rPr>
              <w:t>11</w:t>
            </w:r>
          </w:p>
        </w:tc>
      </w:tr>
      <w:tr w:rsidR="00CC546D" w:rsidRPr="00CC546D" w14:paraId="1223F380" w14:textId="77777777">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79F7CF47" w14:textId="77777777" w:rsidR="00CC546D" w:rsidRPr="00CC546D" w:rsidRDefault="00CC546D" w:rsidP="00CC546D">
            <w:pPr>
              <w:rPr>
                <w:rFonts w:cs="Times New Roman"/>
                <w:lang w:val="fr-FR"/>
              </w:rPr>
            </w:pPr>
            <w:r w:rsidRPr="00CC546D">
              <w:rPr>
                <w:rFonts w:cs="Times New Roman"/>
                <w:lang w:val="fr-FR"/>
              </w:rPr>
              <w:t>(2,2)</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32D7CDC8" w14:textId="77777777" w:rsidR="00CC546D" w:rsidRPr="00CC546D" w:rsidRDefault="00CC546D" w:rsidP="00CC546D">
            <w:pPr>
              <w:rPr>
                <w:rFonts w:cs="Times New Roman"/>
                <w:lang w:val="fr-FR"/>
              </w:rPr>
            </w:pPr>
            <w:r w:rsidRPr="00CC546D">
              <w:rPr>
                <w:rFonts w:cs="Times New Roman"/>
                <w:lang w:val="fr-FR"/>
              </w:rPr>
              <w:t>16</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1BFE3638" w14:textId="77777777" w:rsidR="00CC546D" w:rsidRPr="00CC546D" w:rsidRDefault="00CC546D" w:rsidP="00CC546D">
            <w:pPr>
              <w:rPr>
                <w:rFonts w:cs="Times New Roman"/>
                <w:lang w:val="fr-FR"/>
              </w:rPr>
            </w:pPr>
            <w:r w:rsidRPr="00CC546D">
              <w:rPr>
                <w:rFonts w:cs="Times New Roman"/>
                <w:lang w:val="fr-FR"/>
              </w:rPr>
              <w:t>81</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0272BD8B" w14:textId="77777777" w:rsidR="00CC546D" w:rsidRPr="00CC546D" w:rsidRDefault="00CC546D" w:rsidP="00CC546D">
            <w:pPr>
              <w:rPr>
                <w:rFonts w:cs="Times New Roman"/>
                <w:lang w:val="fr-FR"/>
              </w:rPr>
            </w:pPr>
            <w:r w:rsidRPr="00CC546D">
              <w:rPr>
                <w:rFonts w:cs="Times New Roman"/>
                <w:lang w:val="fr-FR"/>
              </w:rPr>
              <w:t>8 + 8</w:t>
            </w:r>
          </w:p>
        </w:tc>
        <w:tc>
          <w:tcPr>
            <w:tcW w:w="1872" w:type="dxa"/>
            <w:tcBorders>
              <w:top w:val="single" w:sz="2" w:space="0" w:color="999999"/>
              <w:left w:val="single" w:sz="2" w:space="0" w:color="999999"/>
              <w:bottom w:val="single" w:sz="2" w:space="0" w:color="999999"/>
              <w:right w:val="single" w:sz="2" w:space="0" w:color="999999"/>
            </w:tcBorders>
            <w:shd w:val="clear" w:color="auto" w:fill="E8F4F8"/>
            <w:hideMark/>
          </w:tcPr>
          <w:p w14:paraId="06DE1DA5" w14:textId="77777777" w:rsidR="00CC546D" w:rsidRPr="00CC546D" w:rsidRDefault="00CC546D" w:rsidP="00CC546D">
            <w:pPr>
              <w:rPr>
                <w:rFonts w:cs="Times New Roman"/>
                <w:lang w:val="fr-FR"/>
              </w:rPr>
            </w:pPr>
            <w:r w:rsidRPr="00CC546D">
              <w:rPr>
                <w:rFonts w:cs="Times New Roman"/>
                <w:lang w:val="fr-FR"/>
              </w:rPr>
              <w:t>16</w:t>
            </w:r>
          </w:p>
        </w:tc>
      </w:tr>
      <w:tr w:rsidR="00CC546D" w:rsidRPr="00CC546D" w14:paraId="74878673" w14:textId="77777777">
        <w:tc>
          <w:tcPr>
            <w:tcW w:w="1872" w:type="dxa"/>
            <w:tcBorders>
              <w:top w:val="single" w:sz="2" w:space="0" w:color="999999"/>
              <w:left w:val="single" w:sz="2" w:space="0" w:color="999999"/>
              <w:bottom w:val="single" w:sz="2" w:space="0" w:color="999999"/>
              <w:right w:val="single" w:sz="2" w:space="0" w:color="999999"/>
            </w:tcBorders>
            <w:hideMark/>
          </w:tcPr>
          <w:p w14:paraId="08413496" w14:textId="77777777" w:rsidR="00CC546D" w:rsidRPr="00CC546D" w:rsidRDefault="00CC546D" w:rsidP="00CC546D">
            <w:pPr>
              <w:rPr>
                <w:rFonts w:cs="Times New Roman"/>
                <w:lang w:val="fr-FR"/>
              </w:rPr>
            </w:pPr>
            <w:r w:rsidRPr="00CC546D">
              <w:rPr>
                <w:rFonts w:cs="Times New Roman"/>
                <w:lang w:val="fr-FR"/>
              </w:rPr>
              <w:t>(3,0)</w:t>
            </w:r>
          </w:p>
        </w:tc>
        <w:tc>
          <w:tcPr>
            <w:tcW w:w="1872" w:type="dxa"/>
            <w:tcBorders>
              <w:top w:val="single" w:sz="2" w:space="0" w:color="999999"/>
              <w:left w:val="single" w:sz="2" w:space="0" w:color="999999"/>
              <w:bottom w:val="single" w:sz="2" w:space="0" w:color="999999"/>
              <w:right w:val="single" w:sz="2" w:space="0" w:color="999999"/>
            </w:tcBorders>
            <w:hideMark/>
          </w:tcPr>
          <w:p w14:paraId="488B0079" w14:textId="77777777" w:rsidR="00CC546D" w:rsidRPr="00CC546D" w:rsidRDefault="00CC546D" w:rsidP="00CC546D">
            <w:pPr>
              <w:rPr>
                <w:rFonts w:cs="Times New Roman"/>
                <w:lang w:val="fr-FR"/>
              </w:rPr>
            </w:pPr>
            <w:r w:rsidRPr="00CC546D">
              <w:rPr>
                <w:rFonts w:cs="Times New Roman"/>
                <w:lang w:val="fr-FR"/>
              </w:rPr>
              <w:t>15</w:t>
            </w:r>
          </w:p>
        </w:tc>
        <w:tc>
          <w:tcPr>
            <w:tcW w:w="1872" w:type="dxa"/>
            <w:tcBorders>
              <w:top w:val="single" w:sz="2" w:space="0" w:color="999999"/>
              <w:left w:val="single" w:sz="2" w:space="0" w:color="999999"/>
              <w:bottom w:val="single" w:sz="2" w:space="0" w:color="999999"/>
              <w:right w:val="single" w:sz="2" w:space="0" w:color="999999"/>
            </w:tcBorders>
            <w:hideMark/>
          </w:tcPr>
          <w:p w14:paraId="179DF6F7" w14:textId="77777777" w:rsidR="00CC546D" w:rsidRPr="00CC546D" w:rsidRDefault="00CC546D" w:rsidP="00CC546D">
            <w:pPr>
              <w:rPr>
                <w:rFonts w:cs="Times New Roman"/>
                <w:lang w:val="fr-FR"/>
              </w:rPr>
            </w:pPr>
            <w:r w:rsidRPr="00CC546D">
              <w:rPr>
                <w:rFonts w:cs="Times New Roman"/>
                <w:lang w:val="fr-FR"/>
              </w:rPr>
              <w:t>16</w:t>
            </w:r>
          </w:p>
        </w:tc>
        <w:tc>
          <w:tcPr>
            <w:tcW w:w="1872" w:type="dxa"/>
            <w:tcBorders>
              <w:top w:val="single" w:sz="2" w:space="0" w:color="999999"/>
              <w:left w:val="single" w:sz="2" w:space="0" w:color="999999"/>
              <w:bottom w:val="single" w:sz="2" w:space="0" w:color="999999"/>
              <w:right w:val="single" w:sz="2" w:space="0" w:color="999999"/>
            </w:tcBorders>
            <w:hideMark/>
          </w:tcPr>
          <w:p w14:paraId="22182B2A" w14:textId="77777777" w:rsidR="00CC546D" w:rsidRPr="00CC546D" w:rsidRDefault="00CC546D" w:rsidP="00CC546D">
            <w:pPr>
              <w:rPr>
                <w:rFonts w:cs="Times New Roman"/>
                <w:lang w:val="fr-FR"/>
              </w:rPr>
            </w:pPr>
            <w:r w:rsidRPr="00CC546D">
              <w:rPr>
                <w:rFonts w:cs="Times New Roman"/>
                <w:lang w:val="fr-FR"/>
              </w:rPr>
              <w:t>15 + 0</w:t>
            </w:r>
          </w:p>
        </w:tc>
        <w:tc>
          <w:tcPr>
            <w:tcW w:w="1872" w:type="dxa"/>
            <w:tcBorders>
              <w:top w:val="single" w:sz="2" w:space="0" w:color="999999"/>
              <w:left w:val="single" w:sz="2" w:space="0" w:color="999999"/>
              <w:bottom w:val="single" w:sz="2" w:space="0" w:color="999999"/>
              <w:right w:val="single" w:sz="2" w:space="0" w:color="999999"/>
            </w:tcBorders>
            <w:hideMark/>
          </w:tcPr>
          <w:p w14:paraId="143C9E09" w14:textId="77777777" w:rsidR="00CC546D" w:rsidRPr="00CC546D" w:rsidRDefault="00CC546D" w:rsidP="00CC546D">
            <w:pPr>
              <w:rPr>
                <w:rFonts w:cs="Times New Roman"/>
                <w:lang w:val="fr-FR"/>
              </w:rPr>
            </w:pPr>
            <w:r w:rsidRPr="00CC546D">
              <w:rPr>
                <w:rFonts w:cs="Times New Roman"/>
                <w:lang w:val="fr-FR"/>
              </w:rPr>
              <w:t>15</w:t>
            </w:r>
          </w:p>
        </w:tc>
      </w:tr>
      <w:tr w:rsidR="00CC546D" w:rsidRPr="00CC546D" w14:paraId="6475ACE3" w14:textId="77777777">
        <w:tc>
          <w:tcPr>
            <w:tcW w:w="1872" w:type="dxa"/>
            <w:tcBorders>
              <w:top w:val="single" w:sz="2" w:space="0" w:color="999999"/>
              <w:left w:val="single" w:sz="2" w:space="0" w:color="999999"/>
              <w:bottom w:val="single" w:sz="2" w:space="0" w:color="999999"/>
              <w:right w:val="single" w:sz="2" w:space="0" w:color="999999"/>
            </w:tcBorders>
            <w:hideMark/>
          </w:tcPr>
          <w:p w14:paraId="0E3DD90D" w14:textId="77777777" w:rsidR="00CC546D" w:rsidRPr="00CC546D" w:rsidRDefault="00CC546D" w:rsidP="00CC546D">
            <w:pPr>
              <w:rPr>
                <w:rFonts w:cs="Times New Roman"/>
                <w:lang w:val="fr-FR"/>
              </w:rPr>
            </w:pPr>
            <w:r w:rsidRPr="00CC546D">
              <w:rPr>
                <w:rFonts w:cs="Times New Roman"/>
                <w:lang w:val="fr-FR"/>
              </w:rPr>
              <w:t>(0,3)</w:t>
            </w:r>
          </w:p>
        </w:tc>
        <w:tc>
          <w:tcPr>
            <w:tcW w:w="1872" w:type="dxa"/>
            <w:tcBorders>
              <w:top w:val="single" w:sz="2" w:space="0" w:color="999999"/>
              <w:left w:val="single" w:sz="2" w:space="0" w:color="999999"/>
              <w:bottom w:val="single" w:sz="2" w:space="0" w:color="999999"/>
              <w:right w:val="single" w:sz="2" w:space="0" w:color="999999"/>
            </w:tcBorders>
            <w:hideMark/>
          </w:tcPr>
          <w:p w14:paraId="75BC7128" w14:textId="77777777" w:rsidR="00CC546D" w:rsidRPr="00CC546D" w:rsidRDefault="00CC546D" w:rsidP="00CC546D">
            <w:pPr>
              <w:rPr>
                <w:rFonts w:cs="Times New Roman"/>
                <w:lang w:val="fr-FR"/>
              </w:rPr>
            </w:pPr>
            <w:r w:rsidRPr="00CC546D">
              <w:rPr>
                <w:rFonts w:cs="Times New Roman"/>
                <w:lang w:val="fr-FR"/>
              </w:rPr>
              <w:t>15</w:t>
            </w:r>
          </w:p>
        </w:tc>
        <w:tc>
          <w:tcPr>
            <w:tcW w:w="1872" w:type="dxa"/>
            <w:tcBorders>
              <w:top w:val="single" w:sz="2" w:space="0" w:color="999999"/>
              <w:left w:val="single" w:sz="2" w:space="0" w:color="999999"/>
              <w:bottom w:val="single" w:sz="2" w:space="0" w:color="999999"/>
              <w:right w:val="single" w:sz="2" w:space="0" w:color="999999"/>
            </w:tcBorders>
            <w:hideMark/>
          </w:tcPr>
          <w:p w14:paraId="594DF687" w14:textId="77777777" w:rsidR="00CC546D" w:rsidRPr="00CC546D" w:rsidRDefault="00CC546D" w:rsidP="00CC546D">
            <w:pPr>
              <w:rPr>
                <w:rFonts w:cs="Times New Roman"/>
                <w:lang w:val="fr-FR"/>
              </w:rPr>
            </w:pPr>
            <w:r w:rsidRPr="00CC546D">
              <w:rPr>
                <w:rFonts w:cs="Times New Roman"/>
                <w:lang w:val="fr-FR"/>
              </w:rPr>
              <w:t>16</w:t>
            </w:r>
          </w:p>
        </w:tc>
        <w:tc>
          <w:tcPr>
            <w:tcW w:w="1872" w:type="dxa"/>
            <w:tcBorders>
              <w:top w:val="single" w:sz="2" w:space="0" w:color="999999"/>
              <w:left w:val="single" w:sz="2" w:space="0" w:color="999999"/>
              <w:bottom w:val="single" w:sz="2" w:space="0" w:color="999999"/>
              <w:right w:val="single" w:sz="2" w:space="0" w:color="999999"/>
            </w:tcBorders>
            <w:hideMark/>
          </w:tcPr>
          <w:p w14:paraId="1EF78192" w14:textId="77777777" w:rsidR="00CC546D" w:rsidRPr="00CC546D" w:rsidRDefault="00CC546D" w:rsidP="00CC546D">
            <w:pPr>
              <w:rPr>
                <w:rFonts w:cs="Times New Roman"/>
                <w:lang w:val="fr-FR"/>
              </w:rPr>
            </w:pPr>
            <w:r w:rsidRPr="00CC546D">
              <w:rPr>
                <w:rFonts w:cs="Times New Roman"/>
                <w:lang w:val="fr-FR"/>
              </w:rPr>
              <w:t>0 + 15</w:t>
            </w:r>
          </w:p>
        </w:tc>
        <w:tc>
          <w:tcPr>
            <w:tcW w:w="1872" w:type="dxa"/>
            <w:tcBorders>
              <w:top w:val="single" w:sz="2" w:space="0" w:color="999999"/>
              <w:left w:val="single" w:sz="2" w:space="0" w:color="999999"/>
              <w:bottom w:val="single" w:sz="2" w:space="0" w:color="999999"/>
              <w:right w:val="single" w:sz="2" w:space="0" w:color="999999"/>
            </w:tcBorders>
            <w:hideMark/>
          </w:tcPr>
          <w:p w14:paraId="1832806E" w14:textId="77777777" w:rsidR="00CC546D" w:rsidRPr="00CC546D" w:rsidRDefault="00CC546D" w:rsidP="00CC546D">
            <w:pPr>
              <w:rPr>
                <w:rFonts w:cs="Times New Roman"/>
                <w:lang w:val="fr-FR"/>
              </w:rPr>
            </w:pPr>
            <w:r w:rsidRPr="00CC546D">
              <w:rPr>
                <w:rFonts w:cs="Times New Roman"/>
                <w:lang w:val="fr-FR"/>
              </w:rPr>
              <w:t>15</w:t>
            </w:r>
          </w:p>
        </w:tc>
      </w:tr>
      <w:tr w:rsidR="00CC546D" w:rsidRPr="00CC546D" w14:paraId="264AA4EF" w14:textId="77777777">
        <w:tc>
          <w:tcPr>
            <w:tcW w:w="1872" w:type="dxa"/>
            <w:tcBorders>
              <w:top w:val="single" w:sz="2" w:space="0" w:color="999999"/>
              <w:left w:val="single" w:sz="2" w:space="0" w:color="999999"/>
              <w:bottom w:val="single" w:sz="2" w:space="0" w:color="999999"/>
              <w:right w:val="single" w:sz="2" w:space="0" w:color="999999"/>
            </w:tcBorders>
            <w:hideMark/>
          </w:tcPr>
          <w:p w14:paraId="117671C2" w14:textId="77777777" w:rsidR="00CC546D" w:rsidRPr="00CC546D" w:rsidRDefault="00CC546D" w:rsidP="00CC546D">
            <w:pPr>
              <w:rPr>
                <w:rFonts w:cs="Times New Roman"/>
                <w:lang w:val="fr-FR"/>
              </w:rPr>
            </w:pPr>
            <w:r w:rsidRPr="00CC546D">
              <w:rPr>
                <w:rFonts w:cs="Times New Roman"/>
                <w:lang w:val="fr-FR"/>
              </w:rPr>
              <w:t>(3,1)</w:t>
            </w:r>
          </w:p>
        </w:tc>
        <w:tc>
          <w:tcPr>
            <w:tcW w:w="1872" w:type="dxa"/>
            <w:tcBorders>
              <w:top w:val="single" w:sz="2" w:space="0" w:color="999999"/>
              <w:left w:val="single" w:sz="2" w:space="0" w:color="999999"/>
              <w:bottom w:val="single" w:sz="2" w:space="0" w:color="999999"/>
              <w:right w:val="single" w:sz="2" w:space="0" w:color="999999"/>
            </w:tcBorders>
            <w:hideMark/>
          </w:tcPr>
          <w:p w14:paraId="07F6EB88" w14:textId="77777777" w:rsidR="00CC546D" w:rsidRPr="00CC546D" w:rsidRDefault="00CC546D" w:rsidP="00CC546D">
            <w:pPr>
              <w:rPr>
                <w:rFonts w:cs="Times New Roman"/>
                <w:lang w:val="fr-FR"/>
              </w:rPr>
            </w:pPr>
            <w:r w:rsidRPr="00CC546D">
              <w:rPr>
                <w:rFonts w:cs="Times New Roman"/>
                <w:lang w:val="fr-FR"/>
              </w:rPr>
              <w:t>18</w:t>
            </w:r>
          </w:p>
        </w:tc>
        <w:tc>
          <w:tcPr>
            <w:tcW w:w="1872" w:type="dxa"/>
            <w:tcBorders>
              <w:top w:val="single" w:sz="2" w:space="0" w:color="999999"/>
              <w:left w:val="single" w:sz="2" w:space="0" w:color="999999"/>
              <w:bottom w:val="single" w:sz="2" w:space="0" w:color="999999"/>
              <w:right w:val="single" w:sz="2" w:space="0" w:color="999999"/>
            </w:tcBorders>
            <w:hideMark/>
          </w:tcPr>
          <w:p w14:paraId="26B681E5" w14:textId="77777777" w:rsidR="00CC546D" w:rsidRPr="00CC546D" w:rsidRDefault="00CC546D" w:rsidP="00CC546D">
            <w:pPr>
              <w:rPr>
                <w:rFonts w:cs="Times New Roman"/>
                <w:lang w:val="fr-FR"/>
              </w:rPr>
            </w:pPr>
            <w:r w:rsidRPr="00CC546D">
              <w:rPr>
                <w:rFonts w:cs="Times New Roman"/>
                <w:lang w:val="fr-FR"/>
              </w:rPr>
              <w:t>64</w:t>
            </w:r>
          </w:p>
        </w:tc>
        <w:tc>
          <w:tcPr>
            <w:tcW w:w="1872" w:type="dxa"/>
            <w:tcBorders>
              <w:top w:val="single" w:sz="2" w:space="0" w:color="999999"/>
              <w:left w:val="single" w:sz="2" w:space="0" w:color="999999"/>
              <w:bottom w:val="single" w:sz="2" w:space="0" w:color="999999"/>
              <w:right w:val="single" w:sz="2" w:space="0" w:color="999999"/>
            </w:tcBorders>
            <w:hideMark/>
          </w:tcPr>
          <w:p w14:paraId="42A1FE97" w14:textId="77777777" w:rsidR="00CC546D" w:rsidRPr="00CC546D" w:rsidRDefault="00CC546D" w:rsidP="00CC546D">
            <w:pPr>
              <w:rPr>
                <w:rFonts w:cs="Times New Roman"/>
                <w:lang w:val="fr-FR"/>
              </w:rPr>
            </w:pPr>
            <w:r w:rsidRPr="00CC546D">
              <w:rPr>
                <w:rFonts w:cs="Times New Roman"/>
                <w:lang w:val="fr-FR"/>
              </w:rPr>
              <w:t>15 + 3</w:t>
            </w:r>
          </w:p>
        </w:tc>
        <w:tc>
          <w:tcPr>
            <w:tcW w:w="1872" w:type="dxa"/>
            <w:tcBorders>
              <w:top w:val="single" w:sz="2" w:space="0" w:color="999999"/>
              <w:left w:val="single" w:sz="2" w:space="0" w:color="999999"/>
              <w:bottom w:val="single" w:sz="2" w:space="0" w:color="999999"/>
              <w:right w:val="single" w:sz="2" w:space="0" w:color="999999"/>
            </w:tcBorders>
            <w:hideMark/>
          </w:tcPr>
          <w:p w14:paraId="5BB0BCDF" w14:textId="77777777" w:rsidR="00CC546D" w:rsidRPr="00CC546D" w:rsidRDefault="00CC546D" w:rsidP="00CC546D">
            <w:pPr>
              <w:rPr>
                <w:rFonts w:cs="Times New Roman"/>
                <w:lang w:val="fr-FR"/>
              </w:rPr>
            </w:pPr>
            <w:r w:rsidRPr="00CC546D">
              <w:rPr>
                <w:rFonts w:cs="Times New Roman"/>
                <w:lang w:val="fr-FR"/>
              </w:rPr>
              <w:t>18</w:t>
            </w:r>
          </w:p>
        </w:tc>
      </w:tr>
      <w:tr w:rsidR="00CC546D" w:rsidRPr="00CC546D" w14:paraId="51C776EE" w14:textId="77777777">
        <w:tc>
          <w:tcPr>
            <w:tcW w:w="1872" w:type="dxa"/>
            <w:tcBorders>
              <w:top w:val="single" w:sz="2" w:space="0" w:color="999999"/>
              <w:left w:val="single" w:sz="2" w:space="0" w:color="999999"/>
              <w:bottom w:val="single" w:sz="2" w:space="0" w:color="999999"/>
              <w:right w:val="single" w:sz="2" w:space="0" w:color="999999"/>
            </w:tcBorders>
            <w:hideMark/>
          </w:tcPr>
          <w:p w14:paraId="18A62A36" w14:textId="77777777" w:rsidR="00CC546D" w:rsidRPr="00CC546D" w:rsidRDefault="00CC546D" w:rsidP="00CC546D">
            <w:pPr>
              <w:rPr>
                <w:rFonts w:cs="Times New Roman"/>
                <w:lang w:val="fr-FR"/>
              </w:rPr>
            </w:pPr>
            <w:r w:rsidRPr="00CC546D">
              <w:rPr>
                <w:rFonts w:cs="Times New Roman"/>
                <w:lang w:val="fr-FR"/>
              </w:rPr>
              <w:t>(1,3)</w:t>
            </w:r>
          </w:p>
        </w:tc>
        <w:tc>
          <w:tcPr>
            <w:tcW w:w="1872" w:type="dxa"/>
            <w:tcBorders>
              <w:top w:val="single" w:sz="2" w:space="0" w:color="999999"/>
              <w:left w:val="single" w:sz="2" w:space="0" w:color="999999"/>
              <w:bottom w:val="single" w:sz="2" w:space="0" w:color="999999"/>
              <w:right w:val="single" w:sz="2" w:space="0" w:color="999999"/>
            </w:tcBorders>
            <w:hideMark/>
          </w:tcPr>
          <w:p w14:paraId="39AE14BC" w14:textId="77777777" w:rsidR="00CC546D" w:rsidRPr="00CC546D" w:rsidRDefault="00CC546D" w:rsidP="00CC546D">
            <w:pPr>
              <w:rPr>
                <w:rFonts w:cs="Times New Roman"/>
                <w:lang w:val="fr-FR"/>
              </w:rPr>
            </w:pPr>
            <w:r w:rsidRPr="00CC546D">
              <w:rPr>
                <w:rFonts w:cs="Times New Roman"/>
                <w:lang w:val="fr-FR"/>
              </w:rPr>
              <w:t>18</w:t>
            </w:r>
          </w:p>
        </w:tc>
        <w:tc>
          <w:tcPr>
            <w:tcW w:w="1872" w:type="dxa"/>
            <w:tcBorders>
              <w:top w:val="single" w:sz="2" w:space="0" w:color="999999"/>
              <w:left w:val="single" w:sz="2" w:space="0" w:color="999999"/>
              <w:bottom w:val="single" w:sz="2" w:space="0" w:color="999999"/>
              <w:right w:val="single" w:sz="2" w:space="0" w:color="999999"/>
            </w:tcBorders>
            <w:hideMark/>
          </w:tcPr>
          <w:p w14:paraId="665E5633" w14:textId="77777777" w:rsidR="00CC546D" w:rsidRPr="00CC546D" w:rsidRDefault="00CC546D" w:rsidP="00CC546D">
            <w:pPr>
              <w:rPr>
                <w:rFonts w:cs="Times New Roman"/>
                <w:lang w:val="fr-FR"/>
              </w:rPr>
            </w:pPr>
            <w:r w:rsidRPr="00CC546D">
              <w:rPr>
                <w:rFonts w:cs="Times New Roman"/>
                <w:lang w:val="fr-FR"/>
              </w:rPr>
              <w:t>64</w:t>
            </w:r>
          </w:p>
        </w:tc>
        <w:tc>
          <w:tcPr>
            <w:tcW w:w="1872" w:type="dxa"/>
            <w:tcBorders>
              <w:top w:val="single" w:sz="2" w:space="0" w:color="999999"/>
              <w:left w:val="single" w:sz="2" w:space="0" w:color="999999"/>
              <w:bottom w:val="single" w:sz="2" w:space="0" w:color="999999"/>
              <w:right w:val="single" w:sz="2" w:space="0" w:color="999999"/>
            </w:tcBorders>
            <w:hideMark/>
          </w:tcPr>
          <w:p w14:paraId="4C1DBD91" w14:textId="77777777" w:rsidR="00CC546D" w:rsidRPr="00CC546D" w:rsidRDefault="00CC546D" w:rsidP="00CC546D">
            <w:pPr>
              <w:rPr>
                <w:rFonts w:cs="Times New Roman"/>
                <w:lang w:val="fr-FR"/>
              </w:rPr>
            </w:pPr>
            <w:r w:rsidRPr="00CC546D">
              <w:rPr>
                <w:rFonts w:cs="Times New Roman"/>
                <w:lang w:val="fr-FR"/>
              </w:rPr>
              <w:t>3 + 15</w:t>
            </w:r>
          </w:p>
        </w:tc>
        <w:tc>
          <w:tcPr>
            <w:tcW w:w="1872" w:type="dxa"/>
            <w:tcBorders>
              <w:top w:val="single" w:sz="2" w:space="0" w:color="999999"/>
              <w:left w:val="single" w:sz="2" w:space="0" w:color="999999"/>
              <w:bottom w:val="single" w:sz="2" w:space="0" w:color="999999"/>
              <w:right w:val="single" w:sz="2" w:space="0" w:color="999999"/>
            </w:tcBorders>
            <w:hideMark/>
          </w:tcPr>
          <w:p w14:paraId="2BFE31C1" w14:textId="77777777" w:rsidR="00CC546D" w:rsidRPr="00CC546D" w:rsidRDefault="00CC546D" w:rsidP="00CC546D">
            <w:pPr>
              <w:rPr>
                <w:rFonts w:cs="Times New Roman"/>
                <w:lang w:val="fr-FR"/>
              </w:rPr>
            </w:pPr>
            <w:r w:rsidRPr="00CC546D">
              <w:rPr>
                <w:rFonts w:cs="Times New Roman"/>
                <w:lang w:val="fr-FR"/>
              </w:rPr>
              <w:t>18</w:t>
            </w:r>
          </w:p>
        </w:tc>
      </w:tr>
    </w:tbl>
    <w:p w14:paraId="529F5F92" w14:textId="77777777" w:rsidR="00847C4A" w:rsidRPr="00666798" w:rsidRDefault="00847C4A" w:rsidP="00CC546D">
      <w:pPr>
        <w:rPr>
          <w:rFonts w:cs="Times New Roman"/>
          <w:b/>
          <w:bCs/>
          <w:lang w:val="fr-FR"/>
        </w:rPr>
      </w:pPr>
    </w:p>
    <w:p w14:paraId="6C2A5CAE" w14:textId="34DB0D70" w:rsidR="00CC546D" w:rsidRPr="00CC546D" w:rsidRDefault="00CC546D" w:rsidP="00CC546D">
      <w:pPr>
        <w:rPr>
          <w:rFonts w:cs="Times New Roman"/>
          <w:b/>
          <w:bCs/>
          <w:lang w:val="fr-FR"/>
        </w:rPr>
      </w:pPr>
      <w:r w:rsidRPr="00CC546D">
        <w:rPr>
          <w:rFonts w:cs="Times New Roman"/>
          <w:b/>
          <w:bCs/>
          <w:lang w:val="fr-FR"/>
        </w:rPr>
        <w:t>A.1bis.3 Action du Groupe ℤ₃ et Restriction du Spectre</w:t>
      </w:r>
    </w:p>
    <w:p w14:paraId="30325F58" w14:textId="77777777" w:rsidR="00CC546D" w:rsidRPr="00CC546D" w:rsidRDefault="00CC546D" w:rsidP="00CC546D">
      <w:pPr>
        <w:rPr>
          <w:rFonts w:cs="Times New Roman"/>
          <w:b/>
          <w:bCs/>
          <w:lang w:val="fr-FR"/>
        </w:rPr>
      </w:pPr>
      <w:r w:rsidRPr="00CC546D">
        <w:rPr>
          <w:rFonts w:cs="Times New Roman"/>
          <w:b/>
          <w:bCs/>
          <w:lang w:val="fr-FR"/>
        </w:rPr>
        <w:t>Définition de l'action de ℤ₃</w:t>
      </w:r>
    </w:p>
    <w:p w14:paraId="17808E9C" w14:textId="77777777" w:rsidR="00CC546D" w:rsidRPr="00CC546D" w:rsidRDefault="00CC546D" w:rsidP="00CC546D">
      <w:pPr>
        <w:rPr>
          <w:rFonts w:cs="Times New Roman"/>
          <w:lang w:val="fr-FR"/>
        </w:rPr>
      </w:pPr>
      <w:r w:rsidRPr="00CC546D">
        <w:rPr>
          <w:rFonts w:cs="Times New Roman"/>
          <w:lang w:val="fr-FR"/>
        </w:rPr>
        <w:t>Le groupe ℤ₃ = {e, g, g²} avec g³ = e agit sur S³×S³ par :</w:t>
      </w:r>
    </w:p>
    <w:p w14:paraId="39EBAFC5" w14:textId="77777777" w:rsidR="00CC546D" w:rsidRPr="00CC546D" w:rsidRDefault="00CC546D" w:rsidP="00CC546D">
      <w:pPr>
        <w:rPr>
          <w:rFonts w:cs="Times New Roman"/>
          <w:lang w:val="fr-FR"/>
        </w:rPr>
      </w:pPr>
      <w:r w:rsidRPr="00CC546D">
        <w:rPr>
          <w:rFonts w:cs="Times New Roman"/>
          <w:lang w:val="fr-FR"/>
        </w:rPr>
        <w:t xml:space="preserve">g : (p₁,p₂) </w:t>
      </w:r>
      <w:r w:rsidRPr="00CC546D">
        <w:rPr>
          <w:rFonts w:ascii="Cambria Math" w:hAnsi="Cambria Math" w:cs="Cambria Math"/>
          <w:lang w:val="fr-FR"/>
        </w:rPr>
        <w:t>↦</w:t>
      </w:r>
      <w:r w:rsidRPr="00CC546D">
        <w:rPr>
          <w:rFonts w:cs="Times New Roman"/>
          <w:lang w:val="fr-FR"/>
        </w:rPr>
        <w:t xml:space="preserve"> (R_ω p₁, R_{ω²} p₂)</w:t>
      </w:r>
    </w:p>
    <w:p w14:paraId="21C2DBC7" w14:textId="77777777" w:rsidR="00CC546D" w:rsidRPr="00CC546D" w:rsidRDefault="00CC546D" w:rsidP="00CC546D">
      <w:pPr>
        <w:rPr>
          <w:rFonts w:cs="Times New Roman"/>
          <w:lang w:val="fr-FR"/>
        </w:rPr>
      </w:pPr>
      <w:r w:rsidRPr="00CC546D">
        <w:rPr>
          <w:rFonts w:cs="Times New Roman"/>
          <w:lang w:val="fr-FR"/>
        </w:rPr>
        <w:t>où :</w:t>
      </w:r>
    </w:p>
    <w:p w14:paraId="4B763882" w14:textId="77777777" w:rsidR="00CC546D" w:rsidRPr="00CC546D" w:rsidRDefault="00CC546D" w:rsidP="00CC546D">
      <w:pPr>
        <w:numPr>
          <w:ilvl w:val="0"/>
          <w:numId w:val="11"/>
        </w:numPr>
        <w:rPr>
          <w:rFonts w:cs="Times New Roman"/>
          <w:lang w:val="fr-FR"/>
        </w:rPr>
      </w:pPr>
      <w:r w:rsidRPr="00CC546D">
        <w:rPr>
          <w:rFonts w:cs="Times New Roman"/>
          <w:lang w:val="fr-FR"/>
        </w:rPr>
        <w:t>ω = e^{2πi/3} est une racine cubique primitive de l'unité</w:t>
      </w:r>
    </w:p>
    <w:p w14:paraId="1162BD8E" w14:textId="77777777" w:rsidR="00CC546D" w:rsidRPr="00CC546D" w:rsidRDefault="00CC546D" w:rsidP="00CC546D">
      <w:pPr>
        <w:numPr>
          <w:ilvl w:val="0"/>
          <w:numId w:val="11"/>
        </w:numPr>
        <w:rPr>
          <w:rFonts w:cs="Times New Roman"/>
          <w:lang w:val="fr-FR"/>
        </w:rPr>
      </w:pPr>
      <w:r w:rsidRPr="00CC546D">
        <w:rPr>
          <w:rFonts w:cs="Times New Roman"/>
          <w:lang w:val="fr-FR"/>
        </w:rPr>
        <w:t>R_ω et R_{ω²} sont des rotations dans S³</w:t>
      </w:r>
    </w:p>
    <w:p w14:paraId="140E9A66" w14:textId="77777777" w:rsidR="00CC546D" w:rsidRPr="00CC546D" w:rsidRDefault="00CC546D" w:rsidP="00CC546D">
      <w:pPr>
        <w:rPr>
          <w:rFonts w:cs="Times New Roman"/>
          <w:b/>
          <w:bCs/>
          <w:lang w:val="fr-FR"/>
        </w:rPr>
      </w:pPr>
      <w:r w:rsidRPr="00CC546D">
        <w:rPr>
          <w:rFonts w:cs="Times New Roman"/>
          <w:b/>
          <w:bCs/>
          <w:lang w:val="fr-FR"/>
        </w:rPr>
        <w:t>Explicitation des rotations</w:t>
      </w:r>
    </w:p>
    <w:p w14:paraId="0F45FC2C" w14:textId="77777777" w:rsidR="00CC546D" w:rsidRPr="00CC546D" w:rsidRDefault="00CC546D" w:rsidP="00CC546D">
      <w:pPr>
        <w:rPr>
          <w:rFonts w:cs="Times New Roman"/>
          <w:lang w:val="fr-FR"/>
        </w:rPr>
      </w:pPr>
      <w:r w:rsidRPr="00CC546D">
        <w:rPr>
          <w:rFonts w:cs="Times New Roman"/>
          <w:lang w:val="fr-FR"/>
        </w:rPr>
        <w:t>En coordonnées (θ,φ,ψ) sur S³, la rotation R_ω agit comme :</w:t>
      </w:r>
    </w:p>
    <w:p w14:paraId="0AE7D18B" w14:textId="77777777" w:rsidR="00CC546D" w:rsidRPr="00CC546D" w:rsidRDefault="00CC546D" w:rsidP="00CC546D">
      <w:pPr>
        <w:rPr>
          <w:rFonts w:cs="Times New Roman"/>
          <w:lang w:val="fr-FR"/>
        </w:rPr>
      </w:pPr>
      <w:r w:rsidRPr="00CC546D">
        <w:rPr>
          <w:rFonts w:cs="Times New Roman"/>
          <w:lang w:val="fr-FR"/>
        </w:rPr>
        <w:t xml:space="preserve">R_ω : (θ,φ,ψ) </w:t>
      </w:r>
      <w:r w:rsidRPr="00CC546D">
        <w:rPr>
          <w:rFonts w:ascii="Cambria Math" w:hAnsi="Cambria Math" w:cs="Cambria Math"/>
          <w:lang w:val="fr-FR"/>
        </w:rPr>
        <w:t>↦</w:t>
      </w:r>
      <w:r w:rsidRPr="00CC546D">
        <w:rPr>
          <w:rFonts w:cs="Times New Roman"/>
          <w:lang w:val="fr-FR"/>
        </w:rPr>
        <w:t xml:space="preserve"> (θ,φ,ψ + 2π/3)</w:t>
      </w:r>
    </w:p>
    <w:p w14:paraId="7A5E85C1" w14:textId="77777777" w:rsidR="00CC546D" w:rsidRPr="00CC546D" w:rsidRDefault="00CC546D" w:rsidP="00CC546D">
      <w:pPr>
        <w:rPr>
          <w:rFonts w:cs="Times New Roman"/>
          <w:lang w:val="fr-FR"/>
        </w:rPr>
      </w:pPr>
      <w:r w:rsidRPr="00CC546D">
        <w:rPr>
          <w:rFonts w:cs="Times New Roman"/>
          <w:lang w:val="fr-FR"/>
        </w:rPr>
        <w:t>C'est une rotation autour de l'axe de Hopf.</w:t>
      </w:r>
    </w:p>
    <w:p w14:paraId="173E292A" w14:textId="77777777" w:rsidR="00CC546D" w:rsidRPr="00CC546D" w:rsidRDefault="00CC546D" w:rsidP="00CC546D">
      <w:pPr>
        <w:rPr>
          <w:rFonts w:cs="Times New Roman"/>
          <w:b/>
          <w:bCs/>
          <w:lang w:val="fr-FR"/>
        </w:rPr>
      </w:pPr>
      <w:r w:rsidRPr="00CC546D">
        <w:rPr>
          <w:rFonts w:cs="Times New Roman"/>
          <w:b/>
          <w:bCs/>
          <w:lang w:val="fr-FR"/>
        </w:rPr>
        <w:t>Action sur les harmoniques sphériques</w:t>
      </w:r>
    </w:p>
    <w:p w14:paraId="46BDE109" w14:textId="77777777" w:rsidR="00CC546D" w:rsidRPr="00CC546D" w:rsidRDefault="00CC546D" w:rsidP="00CC546D">
      <w:pPr>
        <w:rPr>
          <w:rFonts w:cs="Times New Roman"/>
          <w:lang w:val="fr-FR"/>
        </w:rPr>
      </w:pPr>
      <w:r w:rsidRPr="00CC546D">
        <w:rPr>
          <w:rFonts w:cs="Times New Roman"/>
          <w:lang w:val="fr-FR"/>
        </w:rPr>
        <w:t>Sous cette rotation, une harmonique Y_n(θ,φ,ψ) = Θ_n(θ,φ)e^{imψ} se transforme comme :</w:t>
      </w:r>
    </w:p>
    <w:p w14:paraId="7D6EF99F" w14:textId="77777777" w:rsidR="00CC546D" w:rsidRPr="00CC546D" w:rsidRDefault="00CC546D" w:rsidP="00CC546D">
      <w:pPr>
        <w:rPr>
          <w:rFonts w:cs="Times New Roman"/>
          <w:lang w:val="fr-FR"/>
        </w:rPr>
      </w:pPr>
      <w:r w:rsidRPr="00CC546D">
        <w:rPr>
          <w:rFonts w:cs="Times New Roman"/>
          <w:lang w:val="fr-FR"/>
        </w:rPr>
        <w:t>R_ω · Y_n = e^{2πim/3} Y_n = ω^m Y_n</w:t>
      </w:r>
    </w:p>
    <w:p w14:paraId="256B436C" w14:textId="77777777" w:rsidR="00CC546D" w:rsidRPr="00CC546D" w:rsidRDefault="00CC546D" w:rsidP="00CC546D">
      <w:pPr>
        <w:rPr>
          <w:rFonts w:cs="Times New Roman"/>
          <w:lang w:val="fr-FR"/>
        </w:rPr>
      </w:pPr>
      <w:r w:rsidRPr="00CC546D">
        <w:rPr>
          <w:rFonts w:cs="Times New Roman"/>
          <w:lang w:val="fr-FR"/>
        </w:rPr>
        <w:t>Plus généralement, pour une harmonique Y_n^{l,m}, on a :</w:t>
      </w:r>
    </w:p>
    <w:p w14:paraId="1F06470D" w14:textId="77777777" w:rsidR="00CC546D" w:rsidRPr="00CC546D" w:rsidRDefault="00CC546D" w:rsidP="00CC546D">
      <w:pPr>
        <w:rPr>
          <w:rFonts w:cs="Times New Roman"/>
          <w:lang w:val="fr-FR"/>
        </w:rPr>
      </w:pPr>
      <w:r w:rsidRPr="00CC546D">
        <w:rPr>
          <w:rFonts w:cs="Times New Roman"/>
          <w:lang w:val="fr-FR"/>
        </w:rPr>
        <w:t>R_ω · Y_n^{l,m} = ω^{m+l} Y_n^{l,m}</w:t>
      </w:r>
    </w:p>
    <w:p w14:paraId="4EE075C5" w14:textId="77777777" w:rsidR="00CC546D" w:rsidRPr="00CC546D" w:rsidRDefault="00CC546D" w:rsidP="00CC546D">
      <w:pPr>
        <w:rPr>
          <w:rFonts w:cs="Times New Roman"/>
          <w:lang w:val="fr-FR"/>
        </w:rPr>
      </w:pPr>
      <w:r w:rsidRPr="00CC546D">
        <w:rPr>
          <w:rFonts w:cs="Times New Roman"/>
          <w:lang w:val="fr-FR"/>
        </w:rPr>
        <w:t>Mais pour simplifier, considérons l'action globale sur le nombre quantique total n :</w:t>
      </w:r>
    </w:p>
    <w:p w14:paraId="1412DB50" w14:textId="77777777" w:rsidR="00CC546D" w:rsidRPr="00CC546D" w:rsidRDefault="00CC546D" w:rsidP="00CC546D">
      <w:pPr>
        <w:rPr>
          <w:rFonts w:cs="Times New Roman"/>
          <w:lang w:val="fr-FR"/>
        </w:rPr>
      </w:pPr>
      <w:r w:rsidRPr="00CC546D">
        <w:rPr>
          <w:rFonts w:cs="Times New Roman"/>
          <w:lang w:val="fr-FR"/>
        </w:rPr>
        <w:t>R_ω · Y_n = ω^n Y_n</w:t>
      </w:r>
    </w:p>
    <w:p w14:paraId="32745040" w14:textId="77777777" w:rsidR="00CC546D" w:rsidRPr="00CC546D" w:rsidRDefault="00CC546D" w:rsidP="00CC546D">
      <w:pPr>
        <w:rPr>
          <w:rFonts w:cs="Times New Roman"/>
          <w:b/>
          <w:bCs/>
          <w:lang w:val="fr-FR"/>
        </w:rPr>
      </w:pPr>
      <w:r w:rsidRPr="00CC546D">
        <w:rPr>
          <w:rFonts w:cs="Times New Roman"/>
          <w:b/>
          <w:bCs/>
          <w:lang w:val="fr-FR"/>
        </w:rPr>
        <w:t>Action sur les modes du produit</w:t>
      </w:r>
    </w:p>
    <w:p w14:paraId="333765F7" w14:textId="77777777" w:rsidR="00CC546D" w:rsidRPr="00CC546D" w:rsidRDefault="00CC546D" w:rsidP="00CC546D">
      <w:pPr>
        <w:rPr>
          <w:rFonts w:cs="Times New Roman"/>
          <w:lang w:val="fr-FR"/>
        </w:rPr>
      </w:pPr>
      <w:r w:rsidRPr="00CC546D">
        <w:rPr>
          <w:rFonts w:cs="Times New Roman"/>
          <w:lang w:val="fr-FR"/>
        </w:rPr>
        <w:lastRenderedPageBreak/>
        <w:t xml:space="preserve">Pour un mode Φ_{n,m} = Y_n </w:t>
      </w:r>
      <w:r w:rsidRPr="00CC546D">
        <w:rPr>
          <w:rFonts w:ascii="Cambria Math" w:hAnsi="Cambria Math" w:cs="Cambria Math"/>
          <w:lang w:val="fr-FR"/>
        </w:rPr>
        <w:t>⊗</w:t>
      </w:r>
      <w:r w:rsidRPr="00CC546D">
        <w:rPr>
          <w:rFonts w:cs="Times New Roman"/>
          <w:lang w:val="fr-FR"/>
        </w:rPr>
        <w:t xml:space="preserve"> Y_m sur S³×S³ :</w:t>
      </w:r>
    </w:p>
    <w:p w14:paraId="6F4F8FD7" w14:textId="77777777" w:rsidR="00CC546D" w:rsidRPr="00CC546D" w:rsidRDefault="00CC546D" w:rsidP="00CC546D">
      <w:pPr>
        <w:rPr>
          <w:rFonts w:cs="Times New Roman"/>
          <w:lang w:val="fr-FR"/>
        </w:rPr>
      </w:pPr>
      <w:r w:rsidRPr="00CC546D">
        <w:rPr>
          <w:rFonts w:cs="Times New Roman"/>
          <w:lang w:val="fr-FR"/>
        </w:rPr>
        <w:t xml:space="preserve">g · Φ_{n,m} = (R_ω Y_n) </w:t>
      </w:r>
      <w:r w:rsidRPr="00CC546D">
        <w:rPr>
          <w:rFonts w:ascii="Cambria Math" w:hAnsi="Cambria Math" w:cs="Cambria Math"/>
          <w:lang w:val="fr-FR"/>
        </w:rPr>
        <w:t>⊗</w:t>
      </w:r>
      <w:r w:rsidRPr="00CC546D">
        <w:rPr>
          <w:rFonts w:cs="Times New Roman"/>
          <w:lang w:val="fr-FR"/>
        </w:rPr>
        <w:t xml:space="preserve"> (R_{ω²} Y_m)</w:t>
      </w:r>
    </w:p>
    <w:p w14:paraId="5A4E2683" w14:textId="77777777" w:rsidR="00CC546D" w:rsidRPr="00CC546D" w:rsidRDefault="00CC546D" w:rsidP="00CC546D">
      <w:pPr>
        <w:rPr>
          <w:rFonts w:cs="Times New Roman"/>
          <w:lang w:val="fr-FR"/>
        </w:rPr>
      </w:pPr>
      <w:r w:rsidRPr="00CC546D">
        <w:rPr>
          <w:rFonts w:cs="Times New Roman"/>
          <w:lang w:val="fr-FR"/>
        </w:rPr>
        <w:t xml:space="preserve">           = ω^n Y_n </w:t>
      </w:r>
      <w:r w:rsidRPr="00CC546D">
        <w:rPr>
          <w:rFonts w:ascii="Cambria Math" w:hAnsi="Cambria Math" w:cs="Cambria Math"/>
          <w:lang w:val="fr-FR"/>
        </w:rPr>
        <w:t>⊗</w:t>
      </w:r>
      <w:r w:rsidRPr="00CC546D">
        <w:rPr>
          <w:rFonts w:cs="Times New Roman"/>
          <w:lang w:val="fr-FR"/>
        </w:rPr>
        <w:t xml:space="preserve"> ω^{2m} Y_m</w:t>
      </w:r>
    </w:p>
    <w:p w14:paraId="03284FBA" w14:textId="77777777" w:rsidR="00CC546D" w:rsidRPr="00666798" w:rsidRDefault="00CC546D" w:rsidP="00CC546D">
      <w:pPr>
        <w:rPr>
          <w:rFonts w:cs="Times New Roman"/>
          <w:lang w:val="fr-FR"/>
        </w:rPr>
      </w:pPr>
      <w:r w:rsidRPr="00CC546D">
        <w:rPr>
          <w:rFonts w:cs="Times New Roman"/>
          <w:lang w:val="fr-FR"/>
        </w:rPr>
        <w:t xml:space="preserve">           = ω^{n+2m} Φ_{n,m}</w:t>
      </w:r>
    </w:p>
    <w:p w14:paraId="0B196AF8" w14:textId="77777777" w:rsidR="00847C4A" w:rsidRPr="00CC546D" w:rsidRDefault="00847C4A" w:rsidP="00CC546D">
      <w:pPr>
        <w:rPr>
          <w:rFonts w:cs="Times New Roman"/>
          <w:lang w:val="fr-FR"/>
        </w:rPr>
      </w:pPr>
    </w:p>
    <w:p w14:paraId="3C8747C5" w14:textId="77777777" w:rsidR="00CC546D" w:rsidRPr="00CC546D" w:rsidRDefault="00CC546D" w:rsidP="00CC546D">
      <w:pPr>
        <w:rPr>
          <w:rFonts w:cs="Times New Roman"/>
          <w:b/>
          <w:bCs/>
          <w:lang w:val="fr-FR"/>
        </w:rPr>
      </w:pPr>
      <w:r w:rsidRPr="00CC546D">
        <w:rPr>
          <w:rFonts w:cs="Times New Roman"/>
          <w:b/>
          <w:bCs/>
          <w:lang w:val="fr-FR"/>
        </w:rPr>
        <w:t>Condition d'invariance sous ℤ₃</w:t>
      </w:r>
    </w:p>
    <w:p w14:paraId="2CD92910" w14:textId="77777777" w:rsidR="00CC546D" w:rsidRPr="00CC546D" w:rsidRDefault="00CC546D" w:rsidP="00CC546D">
      <w:pPr>
        <w:rPr>
          <w:rFonts w:cs="Times New Roman"/>
          <w:lang w:val="fr-FR"/>
        </w:rPr>
      </w:pPr>
      <w:r w:rsidRPr="00CC546D">
        <w:rPr>
          <w:rFonts w:cs="Times New Roman"/>
          <w:lang w:val="fr-FR"/>
        </w:rPr>
        <w:t>Le quotient (S³×S³)/ℤ₃ contient uniquement les fonctions invariantes sous l'action de ℤ₃. Pour que Φ_{n,m} soit invariante, il faut :</w:t>
      </w:r>
    </w:p>
    <w:p w14:paraId="220902C9" w14:textId="77777777" w:rsidR="00CC546D" w:rsidRPr="00CC546D" w:rsidRDefault="00CC546D" w:rsidP="00CC546D">
      <w:pPr>
        <w:rPr>
          <w:rFonts w:cs="Times New Roman"/>
          <w:lang w:val="fr-FR"/>
        </w:rPr>
      </w:pPr>
      <w:r w:rsidRPr="00CC546D">
        <w:rPr>
          <w:rFonts w:cs="Times New Roman"/>
          <w:lang w:val="fr-FR"/>
        </w:rPr>
        <w:t>g · Φ_{n,m} = Φ_{n,m}</w:t>
      </w:r>
    </w:p>
    <w:p w14:paraId="4EBCA6CB" w14:textId="77777777" w:rsidR="00CC546D" w:rsidRPr="00CC546D" w:rsidRDefault="00CC546D" w:rsidP="00CC546D">
      <w:pPr>
        <w:rPr>
          <w:rFonts w:cs="Times New Roman"/>
          <w:lang w:val="fr-FR"/>
        </w:rPr>
      </w:pPr>
      <w:r w:rsidRPr="00CC546D">
        <w:rPr>
          <w:rFonts w:cs="Times New Roman"/>
          <w:lang w:val="fr-FR"/>
        </w:rPr>
        <w:t>c'est-à-dire :</w:t>
      </w:r>
    </w:p>
    <w:p w14:paraId="3657A86B" w14:textId="77777777" w:rsidR="00CC546D" w:rsidRPr="00CC546D" w:rsidRDefault="00CC546D" w:rsidP="00CC546D">
      <w:pPr>
        <w:rPr>
          <w:rFonts w:cs="Times New Roman"/>
          <w:lang w:val="fr-FR"/>
        </w:rPr>
      </w:pPr>
      <w:r w:rsidRPr="00CC546D">
        <w:rPr>
          <w:rFonts w:cs="Times New Roman"/>
          <w:lang w:val="fr-FR"/>
        </w:rPr>
        <w:t>ω^{n+2m} = 1</w:t>
      </w:r>
    </w:p>
    <w:p w14:paraId="5BE4CF36" w14:textId="77777777" w:rsidR="00CC546D" w:rsidRPr="00CC546D" w:rsidRDefault="00CC546D" w:rsidP="00CC546D">
      <w:pPr>
        <w:rPr>
          <w:rFonts w:cs="Times New Roman"/>
          <w:b/>
          <w:bCs/>
          <w:lang w:val="fr-FR"/>
        </w:rPr>
      </w:pPr>
      <w:r w:rsidRPr="00CC546D">
        <w:rPr>
          <w:rFonts w:cs="Times New Roman"/>
          <w:b/>
          <w:bCs/>
          <w:lang w:val="fr-FR"/>
        </w:rPr>
        <w:t>Résolution de la condition</w:t>
      </w:r>
    </w:p>
    <w:p w14:paraId="73EE2940" w14:textId="77777777" w:rsidR="00CC546D" w:rsidRPr="00CC546D" w:rsidRDefault="00CC546D" w:rsidP="00CC546D">
      <w:pPr>
        <w:rPr>
          <w:rFonts w:cs="Times New Roman"/>
          <w:lang w:val="fr-FR"/>
        </w:rPr>
      </w:pPr>
      <w:r w:rsidRPr="00CC546D">
        <w:rPr>
          <w:rFonts w:cs="Times New Roman"/>
          <w:lang w:val="fr-FR"/>
        </w:rPr>
        <w:t>Puisque ω³ = 1 et ω ≠ 1, on a ω^k = 1 si et seulement si k ≡ 0 (mod 3). Donc la condition devient :</w:t>
      </w:r>
    </w:p>
    <w:p w14:paraId="12B165E7" w14:textId="77777777" w:rsidR="00CC546D" w:rsidRPr="00CC546D" w:rsidRDefault="00CC546D" w:rsidP="00CC546D">
      <w:pPr>
        <w:rPr>
          <w:rFonts w:cs="Times New Roman"/>
          <w:lang w:val="fr-FR"/>
        </w:rPr>
      </w:pPr>
      <w:r w:rsidRPr="00CC546D">
        <w:rPr>
          <w:rFonts w:cs="Times New Roman"/>
          <w:b/>
          <w:bCs/>
          <w:lang w:val="fr-FR"/>
        </w:rPr>
        <w:t>n + 2m ≡ 0 (mod 3)</w:t>
      </w:r>
    </w:p>
    <w:p w14:paraId="3A9F06E4" w14:textId="77777777" w:rsidR="00CC546D" w:rsidRPr="00CC546D" w:rsidRDefault="00CC546D" w:rsidP="00CC546D">
      <w:pPr>
        <w:rPr>
          <w:rFonts w:cs="Times New Roman"/>
          <w:b/>
          <w:bCs/>
          <w:lang w:val="fr-FR"/>
        </w:rPr>
      </w:pPr>
      <w:r w:rsidRPr="00CC546D">
        <w:rPr>
          <w:rFonts w:cs="Times New Roman"/>
          <w:b/>
          <w:bCs/>
          <w:lang w:val="fr-FR"/>
        </w:rPr>
        <w:t>Simplification de la condition</w:t>
      </w:r>
    </w:p>
    <w:p w14:paraId="01D8269C" w14:textId="77777777" w:rsidR="00CC546D" w:rsidRPr="00CC546D" w:rsidRDefault="00CC546D" w:rsidP="00CC546D">
      <w:pPr>
        <w:rPr>
          <w:rFonts w:cs="Times New Roman"/>
          <w:lang w:val="fr-FR"/>
        </w:rPr>
      </w:pPr>
      <w:r w:rsidRPr="00CC546D">
        <w:rPr>
          <w:rFonts w:cs="Times New Roman"/>
          <w:lang w:val="fr-FR"/>
        </w:rPr>
        <w:t>Montrons que n + 2m ≡ 0 (mod 3) est équivalent à n ≡ m (mod 3) :</w:t>
      </w:r>
    </w:p>
    <w:p w14:paraId="5C4DD09D" w14:textId="77777777" w:rsidR="00CC546D" w:rsidRPr="00CC546D" w:rsidRDefault="00CC546D" w:rsidP="00CC546D">
      <w:pPr>
        <w:rPr>
          <w:rFonts w:cs="Times New Roman"/>
          <w:lang w:val="fr-FR"/>
        </w:rPr>
      </w:pPr>
      <w:r w:rsidRPr="00CC546D">
        <w:rPr>
          <w:rFonts w:cs="Times New Roman"/>
          <w:lang w:val="fr-FR"/>
        </w:rPr>
        <w:t>n + 2m ≡ 0 (mod 3)</w:t>
      </w:r>
    </w:p>
    <w:p w14:paraId="3048FBBE" w14:textId="77777777" w:rsidR="00CC546D" w:rsidRPr="00CC546D" w:rsidRDefault="00CC546D" w:rsidP="00CC546D">
      <w:pPr>
        <w:rPr>
          <w:rFonts w:cs="Times New Roman"/>
          <w:lang w:val="fr-FR"/>
        </w:rPr>
      </w:pPr>
      <w:r w:rsidRPr="00CC546D">
        <w:rPr>
          <w:rFonts w:cs="Times New Roman"/>
          <w:lang w:val="fr-FR"/>
        </w:rPr>
        <w:t>n ≡ -2m (mod 3)</w:t>
      </w:r>
    </w:p>
    <w:p w14:paraId="7AEE774B" w14:textId="77777777" w:rsidR="00CC546D" w:rsidRPr="00CC546D" w:rsidRDefault="00CC546D" w:rsidP="00CC546D">
      <w:pPr>
        <w:rPr>
          <w:rFonts w:cs="Times New Roman"/>
          <w:lang w:val="fr-FR"/>
        </w:rPr>
      </w:pPr>
      <w:r w:rsidRPr="00CC546D">
        <w:rPr>
          <w:rFonts w:cs="Times New Roman"/>
          <w:lang w:val="fr-FR"/>
        </w:rPr>
        <w:t>n ≡ -2m + 3m (mod 3)</w:t>
      </w:r>
    </w:p>
    <w:p w14:paraId="29637F32" w14:textId="77777777" w:rsidR="00CC546D" w:rsidRPr="00CC546D" w:rsidRDefault="00CC546D" w:rsidP="00CC546D">
      <w:pPr>
        <w:rPr>
          <w:rFonts w:cs="Times New Roman"/>
          <w:lang w:val="fr-FR"/>
        </w:rPr>
      </w:pPr>
      <w:r w:rsidRPr="00CC546D">
        <w:rPr>
          <w:rFonts w:cs="Times New Roman"/>
          <w:lang w:val="fr-FR"/>
        </w:rPr>
        <w:t>n ≡ m (mod 3)</w:t>
      </w:r>
    </w:p>
    <w:p w14:paraId="691359E2" w14:textId="77777777" w:rsidR="00CC546D" w:rsidRPr="00CC546D" w:rsidRDefault="00CC546D" w:rsidP="00CC546D">
      <w:pPr>
        <w:rPr>
          <w:rFonts w:cs="Times New Roman"/>
          <w:lang w:val="fr-FR"/>
        </w:rPr>
      </w:pPr>
      <w:r w:rsidRPr="00CC546D">
        <w:rPr>
          <w:rFonts w:cs="Times New Roman"/>
          <w:lang w:val="fr-FR"/>
        </w:rPr>
        <w:t>Donc la condition d'invariance s'écrit simplement :</w:t>
      </w:r>
    </w:p>
    <w:p w14:paraId="266C2033" w14:textId="77777777" w:rsidR="00CC546D" w:rsidRPr="00CC546D" w:rsidRDefault="00CC546D" w:rsidP="00CC546D">
      <w:pPr>
        <w:rPr>
          <w:rFonts w:cs="Times New Roman"/>
        </w:rPr>
      </w:pPr>
      <w:r w:rsidRPr="00CC546D">
        <w:rPr>
          <w:rFonts w:cs="Times New Roman"/>
          <w:b/>
          <w:bCs/>
        </w:rPr>
        <w:t>n ≡ m (mod 3)</w:t>
      </w:r>
    </w:p>
    <w:p w14:paraId="1D1C09FD" w14:textId="77777777" w:rsidR="00CC546D" w:rsidRPr="00CC546D" w:rsidRDefault="00CC546D" w:rsidP="00CC546D">
      <w:pPr>
        <w:rPr>
          <w:rFonts w:cs="Times New Roman"/>
          <w:b/>
          <w:bCs/>
        </w:rPr>
      </w:pPr>
      <w:r w:rsidRPr="00CC546D">
        <w:rPr>
          <w:rFonts w:cs="Times New Roman"/>
          <w:b/>
          <w:bCs/>
        </w:rPr>
        <w:t xml:space="preserve">Spectre sur </w:t>
      </w:r>
      <w:r w:rsidRPr="00CC546D">
        <w:rPr>
          <w:rFonts w:cs="Times New Roman"/>
          <w:b/>
          <w:bCs/>
          <w:lang w:val="fr-FR"/>
        </w:rPr>
        <w:t>Σ</w:t>
      </w:r>
      <w:r w:rsidRPr="00CC546D">
        <w:rPr>
          <w:rFonts w:cs="Times New Roman"/>
          <w:b/>
          <w:bCs/>
        </w:rPr>
        <w:t xml:space="preserve"> = (S³×S³)/ℤ₃</w:t>
      </w:r>
    </w:p>
    <w:p w14:paraId="57B7F0FF" w14:textId="77777777" w:rsidR="00CC546D" w:rsidRPr="00CC546D" w:rsidRDefault="00CC546D" w:rsidP="00CC546D">
      <w:pPr>
        <w:rPr>
          <w:rFonts w:cs="Times New Roman"/>
          <w:lang w:val="fr-FR"/>
        </w:rPr>
      </w:pPr>
      <w:r w:rsidRPr="00CC546D">
        <w:rPr>
          <w:rFonts w:cs="Times New Roman"/>
          <w:lang w:val="fr-FR"/>
        </w:rPr>
        <w:t>Le spectre du Laplacien sur Σ est donc :</w:t>
      </w:r>
    </w:p>
    <w:p w14:paraId="46A5486B" w14:textId="77777777" w:rsidR="00CC546D" w:rsidRPr="00CC546D" w:rsidRDefault="00CC546D" w:rsidP="00CC546D">
      <w:pPr>
        <w:rPr>
          <w:rFonts w:cs="Times New Roman"/>
          <w:lang w:val="fr-FR"/>
        </w:rPr>
      </w:pPr>
      <w:r w:rsidRPr="00CC546D">
        <w:rPr>
          <w:rFonts w:cs="Times New Roman"/>
          <w:lang w:val="fr-FR"/>
        </w:rPr>
        <w:t>Spec(Δ_Σ) = {λ_{n,m} = [n(n+2) + m(m+2)]/R_Σ² : n,m ≥ 0, n ≡ m (mod 3)}</w:t>
      </w:r>
    </w:p>
    <w:p w14:paraId="4DD80C48" w14:textId="77777777" w:rsidR="00CC546D" w:rsidRPr="00CC546D" w:rsidRDefault="00CC546D" w:rsidP="00CC546D">
      <w:pPr>
        <w:rPr>
          <w:rFonts w:cs="Times New Roman"/>
          <w:b/>
          <w:bCs/>
          <w:lang w:val="fr-FR"/>
        </w:rPr>
      </w:pPr>
      <w:r w:rsidRPr="00CC546D">
        <w:rPr>
          <w:rFonts w:cs="Times New Roman"/>
          <w:b/>
          <w:bCs/>
          <w:lang w:val="fr-FR"/>
        </w:rPr>
        <w:t>A.1bis.4 Calcul des Multiplicités sur Σ</w:t>
      </w:r>
    </w:p>
    <w:p w14:paraId="745C1712" w14:textId="77777777" w:rsidR="00CC546D" w:rsidRPr="00CC546D" w:rsidRDefault="00CC546D" w:rsidP="00CC546D">
      <w:pPr>
        <w:rPr>
          <w:rFonts w:cs="Times New Roman"/>
          <w:b/>
          <w:bCs/>
          <w:lang w:val="fr-FR"/>
        </w:rPr>
      </w:pPr>
      <w:r w:rsidRPr="00CC546D">
        <w:rPr>
          <w:rFonts w:cs="Times New Roman"/>
          <w:b/>
          <w:bCs/>
          <w:lang w:val="fr-FR"/>
        </w:rPr>
        <w:t>Réduction des multiplicités par le quotient</w:t>
      </w:r>
    </w:p>
    <w:p w14:paraId="0BEE037B" w14:textId="77777777" w:rsidR="00CC546D" w:rsidRPr="00CC546D" w:rsidRDefault="00CC546D" w:rsidP="00CC546D">
      <w:pPr>
        <w:rPr>
          <w:rFonts w:cs="Times New Roman"/>
          <w:lang w:val="fr-FR"/>
        </w:rPr>
      </w:pPr>
      <w:r w:rsidRPr="00CC546D">
        <w:rPr>
          <w:rFonts w:cs="Times New Roman"/>
          <w:lang w:val="fr-FR"/>
        </w:rPr>
        <w:t>Lorsqu'on prend le quotient par ℤ₃, les multiplicités sont divisées par l'ordre du groupe... mais avec des subtilités !</w:t>
      </w:r>
    </w:p>
    <w:p w14:paraId="45083590" w14:textId="77777777" w:rsidR="00CC546D" w:rsidRPr="00CC546D" w:rsidRDefault="00CC546D" w:rsidP="00CC546D">
      <w:pPr>
        <w:rPr>
          <w:rFonts w:cs="Times New Roman"/>
          <w:b/>
          <w:bCs/>
          <w:lang w:val="fr-FR"/>
        </w:rPr>
      </w:pPr>
      <w:r w:rsidRPr="00CC546D">
        <w:rPr>
          <w:rFonts w:cs="Times New Roman"/>
          <w:b/>
          <w:bCs/>
          <w:lang w:val="fr-FR"/>
        </w:rPr>
        <w:t>Formule générale</w:t>
      </w:r>
    </w:p>
    <w:p w14:paraId="66FBB1C6" w14:textId="77777777" w:rsidR="00CC546D" w:rsidRPr="00CC546D" w:rsidRDefault="00CC546D" w:rsidP="00CC546D">
      <w:pPr>
        <w:rPr>
          <w:rFonts w:cs="Times New Roman"/>
          <w:lang w:val="fr-FR"/>
        </w:rPr>
      </w:pPr>
      <w:r w:rsidRPr="00CC546D">
        <w:rPr>
          <w:rFonts w:cs="Times New Roman"/>
          <w:lang w:val="fr-FR"/>
        </w:rPr>
        <w:t>Pour un mode (n,m) satisfaisant n ≡ m (mod 3), la multiplicité sur Σ est :</w:t>
      </w:r>
    </w:p>
    <w:p w14:paraId="60DFD850" w14:textId="77777777" w:rsidR="00CC546D" w:rsidRPr="00CC546D" w:rsidRDefault="00CC546D" w:rsidP="00CC546D">
      <w:pPr>
        <w:rPr>
          <w:rFonts w:cs="Times New Roman"/>
          <w:lang w:val="it-IT"/>
        </w:rPr>
      </w:pPr>
      <w:r w:rsidRPr="00CC546D">
        <w:rPr>
          <w:rFonts w:cs="Times New Roman"/>
          <w:lang w:val="it-IT"/>
        </w:rPr>
        <w:t>mult_</w:t>
      </w:r>
      <w:r w:rsidRPr="00CC546D">
        <w:rPr>
          <w:rFonts w:cs="Times New Roman"/>
          <w:lang w:val="fr-FR"/>
        </w:rPr>
        <w:t>Σ</w:t>
      </w:r>
      <w:r w:rsidRPr="00CC546D">
        <w:rPr>
          <w:rFonts w:cs="Times New Roman"/>
          <w:lang w:val="it-IT"/>
        </w:rPr>
        <w:t>(n,m) = { (n+1)²(m+1)²/3       si n ≡ m ≡ 0 (mod 3)</w:t>
      </w:r>
    </w:p>
    <w:p w14:paraId="067A57AC" w14:textId="77777777" w:rsidR="00CC546D" w:rsidRPr="00CC546D" w:rsidRDefault="00CC546D" w:rsidP="00CC546D">
      <w:pPr>
        <w:rPr>
          <w:rFonts w:cs="Times New Roman"/>
          <w:lang w:val="fr-FR"/>
        </w:rPr>
      </w:pPr>
      <w:r w:rsidRPr="00CC546D">
        <w:rPr>
          <w:rFonts w:cs="Times New Roman"/>
          <w:lang w:val="it-IT"/>
        </w:rPr>
        <w:t xml:space="preserve">              </w:t>
      </w:r>
      <w:r w:rsidRPr="00CC546D">
        <w:rPr>
          <w:rFonts w:cs="Times New Roman"/>
          <w:lang w:val="fr-FR"/>
        </w:rPr>
        <w:t xml:space="preserve">{ 2(n+1)²(m+1)²/3     si n ≡ m </w:t>
      </w:r>
      <w:r w:rsidRPr="00CC546D">
        <w:rPr>
          <w:rFonts w:ascii="Cambria Math" w:hAnsi="Cambria Math" w:cs="Cambria Math"/>
          <w:lang w:val="fr-FR"/>
        </w:rPr>
        <w:t>≢</w:t>
      </w:r>
      <w:r w:rsidRPr="00CC546D">
        <w:rPr>
          <w:rFonts w:cs="Times New Roman"/>
          <w:lang w:val="fr-FR"/>
        </w:rPr>
        <w:t xml:space="preserve"> 0 (mod 3)</w:t>
      </w:r>
    </w:p>
    <w:p w14:paraId="1E821676" w14:textId="77777777" w:rsidR="00CC546D" w:rsidRPr="00CC546D" w:rsidRDefault="00CC546D" w:rsidP="00CC546D">
      <w:pPr>
        <w:rPr>
          <w:rFonts w:cs="Times New Roman"/>
          <w:b/>
          <w:bCs/>
          <w:lang w:val="fr-FR"/>
        </w:rPr>
      </w:pPr>
      <w:r w:rsidRPr="00CC546D">
        <w:rPr>
          <w:rFonts w:cs="Times New Roman"/>
          <w:b/>
          <w:bCs/>
          <w:lang w:val="fr-FR"/>
        </w:rPr>
        <w:t>Justification</w:t>
      </w:r>
    </w:p>
    <w:p w14:paraId="7FA47073" w14:textId="77777777" w:rsidR="00CC546D" w:rsidRPr="00CC546D" w:rsidRDefault="00CC546D" w:rsidP="00CC546D">
      <w:pPr>
        <w:rPr>
          <w:rFonts w:cs="Times New Roman"/>
          <w:lang w:val="fr-FR"/>
        </w:rPr>
      </w:pPr>
      <w:r w:rsidRPr="00CC546D">
        <w:rPr>
          <w:rFonts w:cs="Times New Roman"/>
          <w:lang w:val="fr-FR"/>
        </w:rPr>
        <w:t>Cette différence vient de la théorie des représentations de ℤ₃ :</w:t>
      </w:r>
    </w:p>
    <w:p w14:paraId="627AE5D5" w14:textId="77777777" w:rsidR="00CC546D" w:rsidRPr="00CC546D" w:rsidRDefault="00CC546D" w:rsidP="00CC546D">
      <w:pPr>
        <w:rPr>
          <w:rFonts w:cs="Times New Roman"/>
          <w:lang w:val="fr-FR"/>
        </w:rPr>
      </w:pPr>
      <w:r w:rsidRPr="00CC546D">
        <w:rPr>
          <w:rFonts w:cs="Times New Roman"/>
          <w:b/>
          <w:bCs/>
          <w:lang w:val="fr-FR"/>
        </w:rPr>
        <w:t>Cas 1 : n ≡ m ≡ 0 (mod 3)</w:t>
      </w:r>
    </w:p>
    <w:p w14:paraId="1FD0188A" w14:textId="77777777" w:rsidR="00CC546D" w:rsidRPr="00CC546D" w:rsidRDefault="00CC546D" w:rsidP="00CC546D">
      <w:pPr>
        <w:numPr>
          <w:ilvl w:val="0"/>
          <w:numId w:val="11"/>
        </w:numPr>
        <w:rPr>
          <w:rFonts w:cs="Times New Roman"/>
          <w:lang w:val="fr-FR"/>
        </w:rPr>
      </w:pPr>
      <w:r w:rsidRPr="00CC546D">
        <w:rPr>
          <w:rFonts w:cs="Times New Roman"/>
          <w:lang w:val="fr-FR"/>
        </w:rPr>
        <w:t xml:space="preserve">ω^n = ω^m = 1, donc g·Φ = Φ pour tout g </w:t>
      </w:r>
      <w:r w:rsidRPr="00CC546D">
        <w:rPr>
          <w:rFonts w:ascii="Cambria Math" w:hAnsi="Cambria Math" w:cs="Cambria Math"/>
          <w:lang w:val="fr-FR"/>
        </w:rPr>
        <w:t>∈</w:t>
      </w:r>
      <w:r w:rsidRPr="00CC546D">
        <w:rPr>
          <w:rFonts w:cs="Times New Roman"/>
          <w:lang w:val="fr-FR"/>
        </w:rPr>
        <w:t xml:space="preserve"> ℤ₃</w:t>
      </w:r>
    </w:p>
    <w:p w14:paraId="0D4A18CA" w14:textId="77777777" w:rsidR="00CC546D" w:rsidRPr="00CC546D" w:rsidRDefault="00CC546D" w:rsidP="00CC546D">
      <w:pPr>
        <w:numPr>
          <w:ilvl w:val="0"/>
          <w:numId w:val="11"/>
        </w:numPr>
        <w:rPr>
          <w:rFonts w:cs="Times New Roman"/>
          <w:lang w:val="fr-FR"/>
        </w:rPr>
      </w:pPr>
      <w:r w:rsidRPr="00CC546D">
        <w:rPr>
          <w:rFonts w:cs="Times New Roman"/>
          <w:lang w:val="fr-FR"/>
        </w:rPr>
        <w:t>L'orbite sous ℤ₃ a taille 1 (point fixe)</w:t>
      </w:r>
    </w:p>
    <w:p w14:paraId="6EA5A8C4" w14:textId="77777777" w:rsidR="00CC546D" w:rsidRPr="00CC546D" w:rsidRDefault="00CC546D" w:rsidP="00CC546D">
      <w:pPr>
        <w:numPr>
          <w:ilvl w:val="0"/>
          <w:numId w:val="11"/>
        </w:numPr>
        <w:rPr>
          <w:rFonts w:cs="Times New Roman"/>
          <w:lang w:val="fr-FR"/>
        </w:rPr>
      </w:pPr>
      <w:r w:rsidRPr="00CC546D">
        <w:rPr>
          <w:rFonts w:cs="Times New Roman"/>
          <w:lang w:val="fr-FR"/>
        </w:rPr>
        <w:t>Multiplicité réduite par facteur 3 exactement</w:t>
      </w:r>
    </w:p>
    <w:p w14:paraId="6448478F" w14:textId="77777777" w:rsidR="00CC546D" w:rsidRPr="00CC546D" w:rsidRDefault="00CC546D" w:rsidP="00CC546D">
      <w:pPr>
        <w:rPr>
          <w:rFonts w:cs="Times New Roman"/>
          <w:lang w:val="fr-FR"/>
        </w:rPr>
      </w:pPr>
      <w:r w:rsidRPr="00CC546D">
        <w:rPr>
          <w:rFonts w:cs="Times New Roman"/>
          <w:b/>
          <w:bCs/>
          <w:lang w:val="fr-FR"/>
        </w:rPr>
        <w:t xml:space="preserve">Cas 2 : n ≡ m </w:t>
      </w:r>
      <w:r w:rsidRPr="00CC546D">
        <w:rPr>
          <w:rFonts w:ascii="Cambria Math" w:hAnsi="Cambria Math" w:cs="Cambria Math"/>
          <w:b/>
          <w:bCs/>
          <w:lang w:val="fr-FR"/>
        </w:rPr>
        <w:t>≢</w:t>
      </w:r>
      <w:r w:rsidRPr="00CC546D">
        <w:rPr>
          <w:rFonts w:cs="Times New Roman"/>
          <w:b/>
          <w:bCs/>
          <w:lang w:val="fr-FR"/>
        </w:rPr>
        <w:t xml:space="preserve"> 0 (mod 3)</w:t>
      </w:r>
    </w:p>
    <w:p w14:paraId="43EE2991" w14:textId="77777777" w:rsidR="00CC546D" w:rsidRPr="00CC546D" w:rsidRDefault="00CC546D" w:rsidP="00CC546D">
      <w:pPr>
        <w:numPr>
          <w:ilvl w:val="0"/>
          <w:numId w:val="11"/>
        </w:numPr>
        <w:rPr>
          <w:rFonts w:cs="Times New Roman"/>
          <w:lang w:val="fr-FR"/>
        </w:rPr>
      </w:pPr>
      <w:r w:rsidRPr="00CC546D">
        <w:rPr>
          <w:rFonts w:cs="Times New Roman"/>
          <w:lang w:val="fr-FR"/>
        </w:rPr>
        <w:t>ω^n ≠ 1 mais (ω^n)³ = 1</w:t>
      </w:r>
    </w:p>
    <w:p w14:paraId="22BD79BE" w14:textId="77777777" w:rsidR="00CC546D" w:rsidRPr="00CC546D" w:rsidRDefault="00CC546D" w:rsidP="00CC546D">
      <w:pPr>
        <w:numPr>
          <w:ilvl w:val="0"/>
          <w:numId w:val="11"/>
        </w:numPr>
        <w:rPr>
          <w:rFonts w:cs="Times New Roman"/>
          <w:lang w:val="fr-FR"/>
        </w:rPr>
      </w:pPr>
      <w:r w:rsidRPr="00CC546D">
        <w:rPr>
          <w:rFonts w:cs="Times New Roman"/>
          <w:lang w:val="fr-FR"/>
        </w:rPr>
        <w:t>L'orbite sous ℤ₃ a taille 3 (orbite libre)</w:t>
      </w:r>
    </w:p>
    <w:p w14:paraId="59F42E3C" w14:textId="77777777" w:rsidR="00CC546D" w:rsidRPr="00CC546D" w:rsidRDefault="00CC546D" w:rsidP="00CC546D">
      <w:pPr>
        <w:numPr>
          <w:ilvl w:val="0"/>
          <w:numId w:val="11"/>
        </w:numPr>
        <w:rPr>
          <w:rFonts w:cs="Times New Roman"/>
          <w:lang w:val="fr-FR"/>
        </w:rPr>
      </w:pPr>
      <w:r w:rsidRPr="00CC546D">
        <w:rPr>
          <w:rFonts w:cs="Times New Roman"/>
          <w:lang w:val="fr-FR"/>
        </w:rPr>
        <w:t>Structure de fibré non-triviale qui donne un facteur 2/3 au lieu de 1/3</w:t>
      </w:r>
    </w:p>
    <w:p w14:paraId="079EA731" w14:textId="77777777" w:rsidR="00CC546D" w:rsidRPr="00666798" w:rsidRDefault="00CC546D" w:rsidP="00CC546D">
      <w:pPr>
        <w:rPr>
          <w:rFonts w:cs="Times New Roman"/>
          <w:b/>
          <w:bCs/>
          <w:lang w:val="fr-FR"/>
        </w:rPr>
      </w:pPr>
      <w:r w:rsidRPr="00CC546D">
        <w:rPr>
          <w:rFonts w:cs="Times New Roman"/>
          <w:b/>
          <w:bCs/>
          <w:lang w:val="fr-FR"/>
        </w:rPr>
        <w:t>Calcul explicite pour les premiers modes</w:t>
      </w:r>
    </w:p>
    <w:p w14:paraId="748EC6D6" w14:textId="77777777" w:rsidR="00847C4A" w:rsidRPr="00CC546D" w:rsidRDefault="00847C4A" w:rsidP="00CC546D">
      <w:pPr>
        <w:rPr>
          <w:rFonts w:cs="Times New Roman"/>
          <w:b/>
          <w:bCs/>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872"/>
        <w:gridCol w:w="1872"/>
        <w:gridCol w:w="1872"/>
        <w:gridCol w:w="1872"/>
        <w:gridCol w:w="1872"/>
      </w:tblGrid>
      <w:tr w:rsidR="00CC546D" w:rsidRPr="00CC546D" w14:paraId="304EE23D" w14:textId="77777777">
        <w:trPr>
          <w:tblHeader/>
        </w:trPr>
        <w:tc>
          <w:tcPr>
            <w:tcW w:w="1872" w:type="dxa"/>
            <w:tcBorders>
              <w:top w:val="single" w:sz="2" w:space="0" w:color="999999"/>
              <w:left w:val="single" w:sz="2" w:space="0" w:color="999999"/>
              <w:bottom w:val="single" w:sz="2" w:space="0" w:color="999999"/>
              <w:right w:val="single" w:sz="2" w:space="0" w:color="999999"/>
            </w:tcBorders>
            <w:shd w:val="clear" w:color="auto" w:fill="4472C4"/>
            <w:hideMark/>
          </w:tcPr>
          <w:p w14:paraId="6C80ABC9" w14:textId="77777777" w:rsidR="00CC546D" w:rsidRPr="00CC546D" w:rsidRDefault="00CC546D" w:rsidP="00CC546D">
            <w:pPr>
              <w:rPr>
                <w:rFonts w:cs="Times New Roman"/>
                <w:lang w:val="fr-FR"/>
              </w:rPr>
            </w:pPr>
            <w:r w:rsidRPr="00CC546D">
              <w:rPr>
                <w:rFonts w:cs="Times New Roman"/>
                <w:b/>
                <w:bCs/>
                <w:lang w:val="fr-FR"/>
              </w:rPr>
              <w:lastRenderedPageBreak/>
              <w:t>(n,m)</w:t>
            </w:r>
          </w:p>
        </w:tc>
        <w:tc>
          <w:tcPr>
            <w:tcW w:w="1872" w:type="dxa"/>
            <w:tcBorders>
              <w:top w:val="single" w:sz="2" w:space="0" w:color="999999"/>
              <w:left w:val="single" w:sz="2" w:space="0" w:color="999999"/>
              <w:bottom w:val="single" w:sz="2" w:space="0" w:color="999999"/>
              <w:right w:val="single" w:sz="2" w:space="0" w:color="999999"/>
            </w:tcBorders>
            <w:shd w:val="clear" w:color="auto" w:fill="4472C4"/>
            <w:hideMark/>
          </w:tcPr>
          <w:p w14:paraId="1F4B2593" w14:textId="77777777" w:rsidR="00CC546D" w:rsidRPr="00CC546D" w:rsidRDefault="00CC546D" w:rsidP="00CC546D">
            <w:pPr>
              <w:rPr>
                <w:rFonts w:cs="Times New Roman"/>
                <w:lang w:val="fr-FR"/>
              </w:rPr>
            </w:pPr>
            <w:r w:rsidRPr="00CC546D">
              <w:rPr>
                <w:rFonts w:cs="Times New Roman"/>
                <w:b/>
                <w:bCs/>
                <w:lang w:val="fr-FR"/>
              </w:rPr>
              <w:t>Condition</w:t>
            </w:r>
          </w:p>
        </w:tc>
        <w:tc>
          <w:tcPr>
            <w:tcW w:w="1872" w:type="dxa"/>
            <w:tcBorders>
              <w:top w:val="single" w:sz="2" w:space="0" w:color="999999"/>
              <w:left w:val="single" w:sz="2" w:space="0" w:color="999999"/>
              <w:bottom w:val="single" w:sz="2" w:space="0" w:color="999999"/>
              <w:right w:val="single" w:sz="2" w:space="0" w:color="999999"/>
            </w:tcBorders>
            <w:shd w:val="clear" w:color="auto" w:fill="4472C4"/>
            <w:hideMark/>
          </w:tcPr>
          <w:p w14:paraId="20ED2D14" w14:textId="77777777" w:rsidR="00CC546D" w:rsidRPr="00CC546D" w:rsidRDefault="00CC546D" w:rsidP="00CC546D">
            <w:pPr>
              <w:rPr>
                <w:rFonts w:cs="Times New Roman"/>
                <w:lang w:val="fr-FR"/>
              </w:rPr>
            </w:pPr>
            <w:r w:rsidRPr="00CC546D">
              <w:rPr>
                <w:rFonts w:cs="Times New Roman"/>
                <w:b/>
                <w:bCs/>
                <w:lang w:val="fr-FR"/>
              </w:rPr>
              <w:t>mult_{S³×S³}</w:t>
            </w:r>
          </w:p>
        </w:tc>
        <w:tc>
          <w:tcPr>
            <w:tcW w:w="1872" w:type="dxa"/>
            <w:tcBorders>
              <w:top w:val="single" w:sz="2" w:space="0" w:color="999999"/>
              <w:left w:val="single" w:sz="2" w:space="0" w:color="999999"/>
              <w:bottom w:val="single" w:sz="2" w:space="0" w:color="999999"/>
              <w:right w:val="single" w:sz="2" w:space="0" w:color="999999"/>
            </w:tcBorders>
            <w:shd w:val="clear" w:color="auto" w:fill="4472C4"/>
            <w:hideMark/>
          </w:tcPr>
          <w:p w14:paraId="45E72657" w14:textId="77777777" w:rsidR="00CC546D" w:rsidRPr="00CC546D" w:rsidRDefault="00CC546D" w:rsidP="00CC546D">
            <w:pPr>
              <w:rPr>
                <w:rFonts w:cs="Times New Roman"/>
                <w:lang w:val="fr-FR"/>
              </w:rPr>
            </w:pPr>
            <w:r w:rsidRPr="00CC546D">
              <w:rPr>
                <w:rFonts w:cs="Times New Roman"/>
                <w:b/>
                <w:bCs/>
                <w:lang w:val="fr-FR"/>
              </w:rPr>
              <w:t>Formule</w:t>
            </w:r>
          </w:p>
        </w:tc>
        <w:tc>
          <w:tcPr>
            <w:tcW w:w="1872" w:type="dxa"/>
            <w:tcBorders>
              <w:top w:val="single" w:sz="2" w:space="0" w:color="999999"/>
              <w:left w:val="single" w:sz="2" w:space="0" w:color="999999"/>
              <w:bottom w:val="single" w:sz="2" w:space="0" w:color="999999"/>
              <w:right w:val="single" w:sz="2" w:space="0" w:color="999999"/>
            </w:tcBorders>
            <w:shd w:val="clear" w:color="auto" w:fill="4472C4"/>
            <w:hideMark/>
          </w:tcPr>
          <w:p w14:paraId="4FB6BBC9" w14:textId="77777777" w:rsidR="00CC546D" w:rsidRPr="00CC546D" w:rsidRDefault="00CC546D" w:rsidP="00CC546D">
            <w:pPr>
              <w:rPr>
                <w:rFonts w:cs="Times New Roman"/>
                <w:lang w:val="fr-FR"/>
              </w:rPr>
            </w:pPr>
            <w:r w:rsidRPr="00CC546D">
              <w:rPr>
                <w:rFonts w:cs="Times New Roman"/>
                <w:b/>
                <w:bCs/>
                <w:lang w:val="fr-FR"/>
              </w:rPr>
              <w:t>mult_Σ</w:t>
            </w:r>
          </w:p>
        </w:tc>
      </w:tr>
      <w:tr w:rsidR="00CC546D" w:rsidRPr="00CC546D" w14:paraId="24688B0A" w14:textId="77777777">
        <w:tc>
          <w:tcPr>
            <w:tcW w:w="1872" w:type="dxa"/>
            <w:tcBorders>
              <w:top w:val="single" w:sz="2" w:space="0" w:color="999999"/>
              <w:left w:val="single" w:sz="2" w:space="0" w:color="999999"/>
              <w:bottom w:val="single" w:sz="2" w:space="0" w:color="999999"/>
              <w:right w:val="single" w:sz="2" w:space="0" w:color="999999"/>
            </w:tcBorders>
            <w:hideMark/>
          </w:tcPr>
          <w:p w14:paraId="5D4A1E4B" w14:textId="77777777" w:rsidR="00CC546D" w:rsidRPr="00CC546D" w:rsidRDefault="00CC546D" w:rsidP="00CC546D">
            <w:pPr>
              <w:rPr>
                <w:rFonts w:cs="Times New Roman"/>
                <w:lang w:val="fr-FR"/>
              </w:rPr>
            </w:pPr>
            <w:r w:rsidRPr="00CC546D">
              <w:rPr>
                <w:rFonts w:cs="Times New Roman"/>
                <w:lang w:val="fr-FR"/>
              </w:rPr>
              <w:t>(0,0)</w:t>
            </w:r>
          </w:p>
        </w:tc>
        <w:tc>
          <w:tcPr>
            <w:tcW w:w="1872" w:type="dxa"/>
            <w:tcBorders>
              <w:top w:val="single" w:sz="2" w:space="0" w:color="999999"/>
              <w:left w:val="single" w:sz="2" w:space="0" w:color="999999"/>
              <w:bottom w:val="single" w:sz="2" w:space="0" w:color="999999"/>
              <w:right w:val="single" w:sz="2" w:space="0" w:color="999999"/>
            </w:tcBorders>
            <w:shd w:val="clear" w:color="auto" w:fill="D4EDDA"/>
            <w:hideMark/>
          </w:tcPr>
          <w:p w14:paraId="7F78FECE" w14:textId="77777777" w:rsidR="00CC546D" w:rsidRPr="00CC546D" w:rsidRDefault="00CC546D" w:rsidP="00CC546D">
            <w:pPr>
              <w:rPr>
                <w:rFonts w:cs="Times New Roman"/>
                <w:lang w:val="fr-FR"/>
              </w:rPr>
            </w:pPr>
            <w:r w:rsidRPr="00CC546D">
              <w:rPr>
                <w:rFonts w:cs="Times New Roman"/>
                <w:lang w:val="fr-FR"/>
              </w:rPr>
              <w:t>0≡0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5FD423B0" w14:textId="77777777" w:rsidR="00CC546D" w:rsidRPr="00CC546D" w:rsidRDefault="00CC546D" w:rsidP="00CC546D">
            <w:pPr>
              <w:rPr>
                <w:rFonts w:cs="Times New Roman"/>
                <w:lang w:val="fr-FR"/>
              </w:rPr>
            </w:pPr>
            <w:r w:rsidRPr="00CC546D">
              <w:rPr>
                <w:rFonts w:cs="Times New Roman"/>
                <w:lang w:val="fr-FR"/>
              </w:rPr>
              <w:t>1</w:t>
            </w:r>
          </w:p>
        </w:tc>
        <w:tc>
          <w:tcPr>
            <w:tcW w:w="1872" w:type="dxa"/>
            <w:tcBorders>
              <w:top w:val="single" w:sz="2" w:space="0" w:color="999999"/>
              <w:left w:val="single" w:sz="2" w:space="0" w:color="999999"/>
              <w:bottom w:val="single" w:sz="2" w:space="0" w:color="999999"/>
              <w:right w:val="single" w:sz="2" w:space="0" w:color="999999"/>
            </w:tcBorders>
            <w:hideMark/>
          </w:tcPr>
          <w:p w14:paraId="686A04B5" w14:textId="77777777" w:rsidR="00CC546D" w:rsidRPr="00CC546D" w:rsidRDefault="00CC546D" w:rsidP="00CC546D">
            <w:pPr>
              <w:rPr>
                <w:rFonts w:cs="Times New Roman"/>
                <w:lang w:val="fr-FR"/>
              </w:rPr>
            </w:pPr>
            <w:r w:rsidRPr="00CC546D">
              <w:rPr>
                <w:rFonts w:cs="Times New Roman"/>
                <w:lang w:val="fr-FR"/>
              </w:rPr>
              <w:t>(1×1)/3</w:t>
            </w:r>
          </w:p>
        </w:tc>
        <w:tc>
          <w:tcPr>
            <w:tcW w:w="1872" w:type="dxa"/>
            <w:tcBorders>
              <w:top w:val="single" w:sz="2" w:space="0" w:color="999999"/>
              <w:left w:val="single" w:sz="2" w:space="0" w:color="999999"/>
              <w:bottom w:val="single" w:sz="2" w:space="0" w:color="999999"/>
              <w:right w:val="single" w:sz="2" w:space="0" w:color="999999"/>
            </w:tcBorders>
            <w:hideMark/>
          </w:tcPr>
          <w:p w14:paraId="46437190" w14:textId="77777777" w:rsidR="00CC546D" w:rsidRPr="00CC546D" w:rsidRDefault="00CC546D" w:rsidP="00CC546D">
            <w:pPr>
              <w:rPr>
                <w:rFonts w:cs="Times New Roman"/>
                <w:lang w:val="fr-FR"/>
              </w:rPr>
            </w:pPr>
            <w:r w:rsidRPr="00CC546D">
              <w:rPr>
                <w:rFonts w:cs="Times New Roman"/>
                <w:lang w:val="fr-FR"/>
              </w:rPr>
              <w:t>1/3</w:t>
            </w:r>
          </w:p>
        </w:tc>
      </w:tr>
      <w:tr w:rsidR="00CC546D" w:rsidRPr="00CC546D" w14:paraId="1A88DFCE" w14:textId="77777777">
        <w:tc>
          <w:tcPr>
            <w:tcW w:w="1872" w:type="dxa"/>
            <w:tcBorders>
              <w:top w:val="single" w:sz="2" w:space="0" w:color="999999"/>
              <w:left w:val="single" w:sz="2" w:space="0" w:color="999999"/>
              <w:bottom w:val="single" w:sz="2" w:space="0" w:color="999999"/>
              <w:right w:val="single" w:sz="2" w:space="0" w:color="999999"/>
            </w:tcBorders>
            <w:hideMark/>
          </w:tcPr>
          <w:p w14:paraId="59AABD6C" w14:textId="77777777" w:rsidR="00CC546D" w:rsidRPr="00CC546D" w:rsidRDefault="00CC546D" w:rsidP="00CC546D">
            <w:pPr>
              <w:rPr>
                <w:rFonts w:cs="Times New Roman"/>
                <w:lang w:val="fr-FR"/>
              </w:rPr>
            </w:pPr>
            <w:r w:rsidRPr="00CC546D">
              <w:rPr>
                <w:rFonts w:cs="Times New Roman"/>
                <w:lang w:val="fr-FR"/>
              </w:rPr>
              <w:t>(1,1)</w:t>
            </w:r>
          </w:p>
        </w:tc>
        <w:tc>
          <w:tcPr>
            <w:tcW w:w="1872" w:type="dxa"/>
            <w:tcBorders>
              <w:top w:val="single" w:sz="2" w:space="0" w:color="999999"/>
              <w:left w:val="single" w:sz="2" w:space="0" w:color="999999"/>
              <w:bottom w:val="single" w:sz="2" w:space="0" w:color="999999"/>
              <w:right w:val="single" w:sz="2" w:space="0" w:color="999999"/>
            </w:tcBorders>
            <w:shd w:val="clear" w:color="auto" w:fill="D4EDDA"/>
            <w:hideMark/>
          </w:tcPr>
          <w:p w14:paraId="0631BA52" w14:textId="77777777" w:rsidR="00CC546D" w:rsidRPr="00CC546D" w:rsidRDefault="00CC546D" w:rsidP="00CC546D">
            <w:pPr>
              <w:rPr>
                <w:rFonts w:cs="Times New Roman"/>
                <w:lang w:val="fr-FR"/>
              </w:rPr>
            </w:pPr>
            <w:r w:rsidRPr="00CC546D">
              <w:rPr>
                <w:rFonts w:cs="Times New Roman"/>
                <w:lang w:val="fr-FR"/>
              </w:rPr>
              <w:t>1≡1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3CC58659" w14:textId="77777777" w:rsidR="00CC546D" w:rsidRPr="00CC546D" w:rsidRDefault="00CC546D" w:rsidP="00CC546D">
            <w:pPr>
              <w:rPr>
                <w:rFonts w:cs="Times New Roman"/>
                <w:lang w:val="fr-FR"/>
              </w:rPr>
            </w:pPr>
            <w:r w:rsidRPr="00CC546D">
              <w:rPr>
                <w:rFonts w:cs="Times New Roman"/>
                <w:lang w:val="fr-FR"/>
              </w:rPr>
              <w:t>16</w:t>
            </w:r>
          </w:p>
        </w:tc>
        <w:tc>
          <w:tcPr>
            <w:tcW w:w="1872" w:type="dxa"/>
            <w:tcBorders>
              <w:top w:val="single" w:sz="2" w:space="0" w:color="999999"/>
              <w:left w:val="single" w:sz="2" w:space="0" w:color="999999"/>
              <w:bottom w:val="single" w:sz="2" w:space="0" w:color="999999"/>
              <w:right w:val="single" w:sz="2" w:space="0" w:color="999999"/>
            </w:tcBorders>
            <w:hideMark/>
          </w:tcPr>
          <w:p w14:paraId="00BFE4C5" w14:textId="77777777" w:rsidR="00CC546D" w:rsidRPr="00CC546D" w:rsidRDefault="00CC546D" w:rsidP="00CC546D">
            <w:pPr>
              <w:rPr>
                <w:rFonts w:cs="Times New Roman"/>
                <w:lang w:val="fr-FR"/>
              </w:rPr>
            </w:pPr>
            <w:r w:rsidRPr="00CC546D">
              <w:rPr>
                <w:rFonts w:cs="Times New Roman"/>
                <w:lang w:val="fr-FR"/>
              </w:rPr>
              <w:t>2(2×2)/3</w:t>
            </w:r>
          </w:p>
        </w:tc>
        <w:tc>
          <w:tcPr>
            <w:tcW w:w="1872" w:type="dxa"/>
            <w:tcBorders>
              <w:top w:val="single" w:sz="2" w:space="0" w:color="999999"/>
              <w:left w:val="single" w:sz="2" w:space="0" w:color="999999"/>
              <w:bottom w:val="single" w:sz="2" w:space="0" w:color="999999"/>
              <w:right w:val="single" w:sz="2" w:space="0" w:color="999999"/>
            </w:tcBorders>
            <w:hideMark/>
          </w:tcPr>
          <w:p w14:paraId="5CB80446" w14:textId="77777777" w:rsidR="00CC546D" w:rsidRPr="00CC546D" w:rsidRDefault="00CC546D" w:rsidP="00CC546D">
            <w:pPr>
              <w:rPr>
                <w:rFonts w:cs="Times New Roman"/>
                <w:lang w:val="fr-FR"/>
              </w:rPr>
            </w:pPr>
            <w:r w:rsidRPr="00CC546D">
              <w:rPr>
                <w:rFonts w:cs="Times New Roman"/>
                <w:lang w:val="fr-FR"/>
              </w:rPr>
              <w:t>32/3 ≈ 10.67</w:t>
            </w:r>
          </w:p>
        </w:tc>
      </w:tr>
      <w:tr w:rsidR="00CC546D" w:rsidRPr="00CC546D" w14:paraId="008958BC" w14:textId="77777777">
        <w:tc>
          <w:tcPr>
            <w:tcW w:w="1872" w:type="dxa"/>
            <w:tcBorders>
              <w:top w:val="single" w:sz="2" w:space="0" w:color="999999"/>
              <w:left w:val="single" w:sz="2" w:space="0" w:color="999999"/>
              <w:bottom w:val="single" w:sz="2" w:space="0" w:color="999999"/>
              <w:right w:val="single" w:sz="2" w:space="0" w:color="999999"/>
            </w:tcBorders>
            <w:hideMark/>
          </w:tcPr>
          <w:p w14:paraId="0FFE8FC5" w14:textId="77777777" w:rsidR="00CC546D" w:rsidRPr="00CC546D" w:rsidRDefault="00CC546D" w:rsidP="00CC546D">
            <w:pPr>
              <w:rPr>
                <w:rFonts w:cs="Times New Roman"/>
                <w:lang w:val="fr-FR"/>
              </w:rPr>
            </w:pPr>
            <w:r w:rsidRPr="00CC546D">
              <w:rPr>
                <w:rFonts w:cs="Times New Roman"/>
                <w:lang w:val="fr-FR"/>
              </w:rPr>
              <w:t>(2,2)</w:t>
            </w:r>
          </w:p>
        </w:tc>
        <w:tc>
          <w:tcPr>
            <w:tcW w:w="1872" w:type="dxa"/>
            <w:tcBorders>
              <w:top w:val="single" w:sz="2" w:space="0" w:color="999999"/>
              <w:left w:val="single" w:sz="2" w:space="0" w:color="999999"/>
              <w:bottom w:val="single" w:sz="2" w:space="0" w:color="999999"/>
              <w:right w:val="single" w:sz="2" w:space="0" w:color="999999"/>
            </w:tcBorders>
            <w:shd w:val="clear" w:color="auto" w:fill="D4EDDA"/>
            <w:hideMark/>
          </w:tcPr>
          <w:p w14:paraId="33DE394E" w14:textId="77777777" w:rsidR="00CC546D" w:rsidRPr="00CC546D" w:rsidRDefault="00CC546D" w:rsidP="00CC546D">
            <w:pPr>
              <w:rPr>
                <w:rFonts w:cs="Times New Roman"/>
                <w:lang w:val="fr-FR"/>
              </w:rPr>
            </w:pPr>
            <w:r w:rsidRPr="00CC546D">
              <w:rPr>
                <w:rFonts w:cs="Times New Roman"/>
                <w:lang w:val="fr-FR"/>
              </w:rPr>
              <w:t>2≡2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6F493CC6" w14:textId="77777777" w:rsidR="00CC546D" w:rsidRPr="00CC546D" w:rsidRDefault="00CC546D" w:rsidP="00CC546D">
            <w:pPr>
              <w:rPr>
                <w:rFonts w:cs="Times New Roman"/>
                <w:lang w:val="fr-FR"/>
              </w:rPr>
            </w:pPr>
            <w:r w:rsidRPr="00CC546D">
              <w:rPr>
                <w:rFonts w:cs="Times New Roman"/>
                <w:lang w:val="fr-FR"/>
              </w:rPr>
              <w:t>81</w:t>
            </w:r>
          </w:p>
        </w:tc>
        <w:tc>
          <w:tcPr>
            <w:tcW w:w="1872" w:type="dxa"/>
            <w:tcBorders>
              <w:top w:val="single" w:sz="2" w:space="0" w:color="999999"/>
              <w:left w:val="single" w:sz="2" w:space="0" w:color="999999"/>
              <w:bottom w:val="single" w:sz="2" w:space="0" w:color="999999"/>
              <w:right w:val="single" w:sz="2" w:space="0" w:color="999999"/>
            </w:tcBorders>
            <w:hideMark/>
          </w:tcPr>
          <w:p w14:paraId="67AD7728" w14:textId="77777777" w:rsidR="00CC546D" w:rsidRPr="00CC546D" w:rsidRDefault="00CC546D" w:rsidP="00CC546D">
            <w:pPr>
              <w:rPr>
                <w:rFonts w:cs="Times New Roman"/>
                <w:lang w:val="fr-FR"/>
              </w:rPr>
            </w:pPr>
            <w:r w:rsidRPr="00CC546D">
              <w:rPr>
                <w:rFonts w:cs="Times New Roman"/>
                <w:lang w:val="fr-FR"/>
              </w:rPr>
              <w:t>2(9×9)/3</w:t>
            </w:r>
          </w:p>
        </w:tc>
        <w:tc>
          <w:tcPr>
            <w:tcW w:w="1872" w:type="dxa"/>
            <w:tcBorders>
              <w:top w:val="single" w:sz="2" w:space="0" w:color="999999"/>
              <w:left w:val="single" w:sz="2" w:space="0" w:color="999999"/>
              <w:bottom w:val="single" w:sz="2" w:space="0" w:color="999999"/>
              <w:right w:val="single" w:sz="2" w:space="0" w:color="999999"/>
            </w:tcBorders>
            <w:hideMark/>
          </w:tcPr>
          <w:p w14:paraId="04C123DC" w14:textId="77777777" w:rsidR="00CC546D" w:rsidRPr="00CC546D" w:rsidRDefault="00CC546D" w:rsidP="00CC546D">
            <w:pPr>
              <w:rPr>
                <w:rFonts w:cs="Times New Roman"/>
                <w:lang w:val="fr-FR"/>
              </w:rPr>
            </w:pPr>
            <w:r w:rsidRPr="00CC546D">
              <w:rPr>
                <w:rFonts w:cs="Times New Roman"/>
                <w:lang w:val="fr-FR"/>
              </w:rPr>
              <w:t>162/3 = 54</w:t>
            </w:r>
          </w:p>
        </w:tc>
      </w:tr>
      <w:tr w:rsidR="00CC546D" w:rsidRPr="00CC546D" w14:paraId="74FA5778" w14:textId="77777777">
        <w:tc>
          <w:tcPr>
            <w:tcW w:w="1872" w:type="dxa"/>
            <w:tcBorders>
              <w:top w:val="single" w:sz="2" w:space="0" w:color="999999"/>
              <w:left w:val="single" w:sz="2" w:space="0" w:color="999999"/>
              <w:bottom w:val="single" w:sz="2" w:space="0" w:color="999999"/>
              <w:right w:val="single" w:sz="2" w:space="0" w:color="999999"/>
            </w:tcBorders>
            <w:hideMark/>
          </w:tcPr>
          <w:p w14:paraId="301DE569" w14:textId="77777777" w:rsidR="00CC546D" w:rsidRPr="00CC546D" w:rsidRDefault="00CC546D" w:rsidP="00CC546D">
            <w:pPr>
              <w:rPr>
                <w:rFonts w:cs="Times New Roman"/>
                <w:lang w:val="fr-FR"/>
              </w:rPr>
            </w:pPr>
            <w:r w:rsidRPr="00CC546D">
              <w:rPr>
                <w:rFonts w:cs="Times New Roman"/>
                <w:lang w:val="fr-FR"/>
              </w:rPr>
              <w:t>(3,3)</w:t>
            </w:r>
          </w:p>
        </w:tc>
        <w:tc>
          <w:tcPr>
            <w:tcW w:w="1872" w:type="dxa"/>
            <w:tcBorders>
              <w:top w:val="single" w:sz="2" w:space="0" w:color="999999"/>
              <w:left w:val="single" w:sz="2" w:space="0" w:color="999999"/>
              <w:bottom w:val="single" w:sz="2" w:space="0" w:color="999999"/>
              <w:right w:val="single" w:sz="2" w:space="0" w:color="999999"/>
            </w:tcBorders>
            <w:shd w:val="clear" w:color="auto" w:fill="D4EDDA"/>
            <w:hideMark/>
          </w:tcPr>
          <w:p w14:paraId="05F6C112" w14:textId="77777777" w:rsidR="00CC546D" w:rsidRPr="00CC546D" w:rsidRDefault="00CC546D" w:rsidP="00CC546D">
            <w:pPr>
              <w:rPr>
                <w:rFonts w:cs="Times New Roman"/>
                <w:lang w:val="fr-FR"/>
              </w:rPr>
            </w:pPr>
            <w:r w:rsidRPr="00CC546D">
              <w:rPr>
                <w:rFonts w:cs="Times New Roman"/>
                <w:lang w:val="fr-FR"/>
              </w:rPr>
              <w:t>0≡0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665978EF" w14:textId="77777777" w:rsidR="00CC546D" w:rsidRPr="00CC546D" w:rsidRDefault="00CC546D" w:rsidP="00CC546D">
            <w:pPr>
              <w:rPr>
                <w:rFonts w:cs="Times New Roman"/>
                <w:lang w:val="fr-FR"/>
              </w:rPr>
            </w:pPr>
            <w:r w:rsidRPr="00CC546D">
              <w:rPr>
                <w:rFonts w:cs="Times New Roman"/>
                <w:lang w:val="fr-FR"/>
              </w:rPr>
              <w:t>256</w:t>
            </w:r>
          </w:p>
        </w:tc>
        <w:tc>
          <w:tcPr>
            <w:tcW w:w="1872" w:type="dxa"/>
            <w:tcBorders>
              <w:top w:val="single" w:sz="2" w:space="0" w:color="999999"/>
              <w:left w:val="single" w:sz="2" w:space="0" w:color="999999"/>
              <w:bottom w:val="single" w:sz="2" w:space="0" w:color="999999"/>
              <w:right w:val="single" w:sz="2" w:space="0" w:color="999999"/>
            </w:tcBorders>
            <w:hideMark/>
          </w:tcPr>
          <w:p w14:paraId="11816386" w14:textId="77777777" w:rsidR="00CC546D" w:rsidRPr="00CC546D" w:rsidRDefault="00CC546D" w:rsidP="00CC546D">
            <w:pPr>
              <w:rPr>
                <w:rFonts w:cs="Times New Roman"/>
                <w:lang w:val="fr-FR"/>
              </w:rPr>
            </w:pPr>
            <w:r w:rsidRPr="00CC546D">
              <w:rPr>
                <w:rFonts w:cs="Times New Roman"/>
                <w:lang w:val="fr-FR"/>
              </w:rPr>
              <w:t>(16×16)/3</w:t>
            </w:r>
          </w:p>
        </w:tc>
        <w:tc>
          <w:tcPr>
            <w:tcW w:w="1872" w:type="dxa"/>
            <w:tcBorders>
              <w:top w:val="single" w:sz="2" w:space="0" w:color="999999"/>
              <w:left w:val="single" w:sz="2" w:space="0" w:color="999999"/>
              <w:bottom w:val="single" w:sz="2" w:space="0" w:color="999999"/>
              <w:right w:val="single" w:sz="2" w:space="0" w:color="999999"/>
            </w:tcBorders>
            <w:hideMark/>
          </w:tcPr>
          <w:p w14:paraId="2BD3BCAF" w14:textId="77777777" w:rsidR="00CC546D" w:rsidRPr="00CC546D" w:rsidRDefault="00CC546D" w:rsidP="00CC546D">
            <w:pPr>
              <w:rPr>
                <w:rFonts w:cs="Times New Roman"/>
                <w:lang w:val="fr-FR"/>
              </w:rPr>
            </w:pPr>
            <w:r w:rsidRPr="00CC546D">
              <w:rPr>
                <w:rFonts w:cs="Times New Roman"/>
                <w:lang w:val="fr-FR"/>
              </w:rPr>
              <w:t>256/3 ≈ 85.33</w:t>
            </w:r>
          </w:p>
        </w:tc>
      </w:tr>
      <w:tr w:rsidR="00CC546D" w:rsidRPr="00CC546D" w14:paraId="1949C919" w14:textId="77777777">
        <w:tc>
          <w:tcPr>
            <w:tcW w:w="1872" w:type="dxa"/>
            <w:tcBorders>
              <w:top w:val="single" w:sz="2" w:space="0" w:color="999999"/>
              <w:left w:val="single" w:sz="2" w:space="0" w:color="999999"/>
              <w:bottom w:val="single" w:sz="2" w:space="0" w:color="999999"/>
              <w:right w:val="single" w:sz="2" w:space="0" w:color="999999"/>
            </w:tcBorders>
            <w:hideMark/>
          </w:tcPr>
          <w:p w14:paraId="42FA84E3" w14:textId="77777777" w:rsidR="00CC546D" w:rsidRPr="00CC546D" w:rsidRDefault="00CC546D" w:rsidP="00CC546D">
            <w:pPr>
              <w:rPr>
                <w:rFonts w:cs="Times New Roman"/>
                <w:lang w:val="fr-FR"/>
              </w:rPr>
            </w:pPr>
            <w:r w:rsidRPr="00CC546D">
              <w:rPr>
                <w:rFonts w:cs="Times New Roman"/>
                <w:lang w:val="fr-FR"/>
              </w:rPr>
              <w:t>(1,4)</w:t>
            </w:r>
          </w:p>
        </w:tc>
        <w:tc>
          <w:tcPr>
            <w:tcW w:w="1872" w:type="dxa"/>
            <w:tcBorders>
              <w:top w:val="single" w:sz="2" w:space="0" w:color="999999"/>
              <w:left w:val="single" w:sz="2" w:space="0" w:color="999999"/>
              <w:bottom w:val="single" w:sz="2" w:space="0" w:color="999999"/>
              <w:right w:val="single" w:sz="2" w:space="0" w:color="999999"/>
            </w:tcBorders>
            <w:shd w:val="clear" w:color="auto" w:fill="D4EDDA"/>
            <w:hideMark/>
          </w:tcPr>
          <w:p w14:paraId="1FC8E0B1" w14:textId="77777777" w:rsidR="00CC546D" w:rsidRPr="00CC546D" w:rsidRDefault="00CC546D" w:rsidP="00CC546D">
            <w:pPr>
              <w:rPr>
                <w:rFonts w:cs="Times New Roman"/>
                <w:lang w:val="fr-FR"/>
              </w:rPr>
            </w:pPr>
            <w:r w:rsidRPr="00CC546D">
              <w:rPr>
                <w:rFonts w:cs="Times New Roman"/>
                <w:lang w:val="fr-FR"/>
              </w:rPr>
              <w:t>1≡1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7860B32D" w14:textId="77777777" w:rsidR="00CC546D" w:rsidRPr="00CC546D" w:rsidRDefault="00CC546D" w:rsidP="00CC546D">
            <w:pPr>
              <w:rPr>
                <w:rFonts w:cs="Times New Roman"/>
                <w:lang w:val="fr-FR"/>
              </w:rPr>
            </w:pPr>
            <w:r w:rsidRPr="00CC546D">
              <w:rPr>
                <w:rFonts w:cs="Times New Roman"/>
                <w:lang w:val="fr-FR"/>
              </w:rPr>
              <w:t>100</w:t>
            </w:r>
          </w:p>
        </w:tc>
        <w:tc>
          <w:tcPr>
            <w:tcW w:w="1872" w:type="dxa"/>
            <w:tcBorders>
              <w:top w:val="single" w:sz="2" w:space="0" w:color="999999"/>
              <w:left w:val="single" w:sz="2" w:space="0" w:color="999999"/>
              <w:bottom w:val="single" w:sz="2" w:space="0" w:color="999999"/>
              <w:right w:val="single" w:sz="2" w:space="0" w:color="999999"/>
            </w:tcBorders>
            <w:hideMark/>
          </w:tcPr>
          <w:p w14:paraId="30C6AD20" w14:textId="77777777" w:rsidR="00CC546D" w:rsidRPr="00CC546D" w:rsidRDefault="00CC546D" w:rsidP="00CC546D">
            <w:pPr>
              <w:rPr>
                <w:rFonts w:cs="Times New Roman"/>
                <w:lang w:val="fr-FR"/>
              </w:rPr>
            </w:pPr>
            <w:r w:rsidRPr="00CC546D">
              <w:rPr>
                <w:rFonts w:cs="Times New Roman"/>
                <w:lang w:val="fr-FR"/>
              </w:rPr>
              <w:t>2(4×25)/3</w:t>
            </w:r>
          </w:p>
        </w:tc>
        <w:tc>
          <w:tcPr>
            <w:tcW w:w="1872" w:type="dxa"/>
            <w:tcBorders>
              <w:top w:val="single" w:sz="2" w:space="0" w:color="999999"/>
              <w:left w:val="single" w:sz="2" w:space="0" w:color="999999"/>
              <w:bottom w:val="single" w:sz="2" w:space="0" w:color="999999"/>
              <w:right w:val="single" w:sz="2" w:space="0" w:color="999999"/>
            </w:tcBorders>
            <w:hideMark/>
          </w:tcPr>
          <w:p w14:paraId="50EC6E21" w14:textId="77777777" w:rsidR="00CC546D" w:rsidRPr="00CC546D" w:rsidRDefault="00CC546D" w:rsidP="00CC546D">
            <w:pPr>
              <w:rPr>
                <w:rFonts w:cs="Times New Roman"/>
                <w:lang w:val="fr-FR"/>
              </w:rPr>
            </w:pPr>
            <w:r w:rsidRPr="00CC546D">
              <w:rPr>
                <w:rFonts w:cs="Times New Roman"/>
                <w:lang w:val="fr-FR"/>
              </w:rPr>
              <w:t>200/3 ≈ 66.67</w:t>
            </w:r>
          </w:p>
        </w:tc>
      </w:tr>
      <w:tr w:rsidR="00CC546D" w:rsidRPr="00CC546D" w14:paraId="57840501" w14:textId="77777777">
        <w:tc>
          <w:tcPr>
            <w:tcW w:w="1872" w:type="dxa"/>
            <w:tcBorders>
              <w:top w:val="single" w:sz="2" w:space="0" w:color="999999"/>
              <w:left w:val="single" w:sz="2" w:space="0" w:color="999999"/>
              <w:bottom w:val="single" w:sz="2" w:space="0" w:color="999999"/>
              <w:right w:val="single" w:sz="2" w:space="0" w:color="999999"/>
            </w:tcBorders>
            <w:hideMark/>
          </w:tcPr>
          <w:p w14:paraId="3EB48725" w14:textId="77777777" w:rsidR="00CC546D" w:rsidRPr="00CC546D" w:rsidRDefault="00CC546D" w:rsidP="00CC546D">
            <w:pPr>
              <w:rPr>
                <w:rFonts w:cs="Times New Roman"/>
                <w:lang w:val="fr-FR"/>
              </w:rPr>
            </w:pPr>
            <w:r w:rsidRPr="00CC546D">
              <w:rPr>
                <w:rFonts w:cs="Times New Roman"/>
                <w:lang w:val="fr-FR"/>
              </w:rPr>
              <w:t>(2,5)</w:t>
            </w:r>
          </w:p>
        </w:tc>
        <w:tc>
          <w:tcPr>
            <w:tcW w:w="1872" w:type="dxa"/>
            <w:tcBorders>
              <w:top w:val="single" w:sz="2" w:space="0" w:color="999999"/>
              <w:left w:val="single" w:sz="2" w:space="0" w:color="999999"/>
              <w:bottom w:val="single" w:sz="2" w:space="0" w:color="999999"/>
              <w:right w:val="single" w:sz="2" w:space="0" w:color="999999"/>
            </w:tcBorders>
            <w:shd w:val="clear" w:color="auto" w:fill="D4EDDA"/>
            <w:hideMark/>
          </w:tcPr>
          <w:p w14:paraId="2EB15FB9" w14:textId="77777777" w:rsidR="00CC546D" w:rsidRPr="00CC546D" w:rsidRDefault="00CC546D" w:rsidP="00CC546D">
            <w:pPr>
              <w:rPr>
                <w:rFonts w:cs="Times New Roman"/>
                <w:lang w:val="fr-FR"/>
              </w:rPr>
            </w:pPr>
            <w:r w:rsidRPr="00CC546D">
              <w:rPr>
                <w:rFonts w:cs="Times New Roman"/>
                <w:lang w:val="fr-FR"/>
              </w:rPr>
              <w:t>2≡2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65B20868" w14:textId="77777777" w:rsidR="00CC546D" w:rsidRPr="00CC546D" w:rsidRDefault="00CC546D" w:rsidP="00CC546D">
            <w:pPr>
              <w:rPr>
                <w:rFonts w:cs="Times New Roman"/>
                <w:lang w:val="fr-FR"/>
              </w:rPr>
            </w:pPr>
            <w:r w:rsidRPr="00CC546D">
              <w:rPr>
                <w:rFonts w:cs="Times New Roman"/>
                <w:lang w:val="fr-FR"/>
              </w:rPr>
              <w:t>324</w:t>
            </w:r>
          </w:p>
        </w:tc>
        <w:tc>
          <w:tcPr>
            <w:tcW w:w="1872" w:type="dxa"/>
            <w:tcBorders>
              <w:top w:val="single" w:sz="2" w:space="0" w:color="999999"/>
              <w:left w:val="single" w:sz="2" w:space="0" w:color="999999"/>
              <w:bottom w:val="single" w:sz="2" w:space="0" w:color="999999"/>
              <w:right w:val="single" w:sz="2" w:space="0" w:color="999999"/>
            </w:tcBorders>
            <w:hideMark/>
          </w:tcPr>
          <w:p w14:paraId="79F97391" w14:textId="77777777" w:rsidR="00CC546D" w:rsidRPr="00CC546D" w:rsidRDefault="00CC546D" w:rsidP="00CC546D">
            <w:pPr>
              <w:rPr>
                <w:rFonts w:cs="Times New Roman"/>
                <w:lang w:val="fr-FR"/>
              </w:rPr>
            </w:pPr>
            <w:r w:rsidRPr="00CC546D">
              <w:rPr>
                <w:rFonts w:cs="Times New Roman"/>
                <w:lang w:val="fr-FR"/>
              </w:rPr>
              <w:t>2(9×36)/3</w:t>
            </w:r>
          </w:p>
        </w:tc>
        <w:tc>
          <w:tcPr>
            <w:tcW w:w="1872" w:type="dxa"/>
            <w:tcBorders>
              <w:top w:val="single" w:sz="2" w:space="0" w:color="999999"/>
              <w:left w:val="single" w:sz="2" w:space="0" w:color="999999"/>
              <w:bottom w:val="single" w:sz="2" w:space="0" w:color="999999"/>
              <w:right w:val="single" w:sz="2" w:space="0" w:color="999999"/>
            </w:tcBorders>
            <w:hideMark/>
          </w:tcPr>
          <w:p w14:paraId="71D37031" w14:textId="77777777" w:rsidR="00CC546D" w:rsidRPr="00CC546D" w:rsidRDefault="00CC546D" w:rsidP="00CC546D">
            <w:pPr>
              <w:rPr>
                <w:rFonts w:cs="Times New Roman"/>
                <w:lang w:val="fr-FR"/>
              </w:rPr>
            </w:pPr>
            <w:r w:rsidRPr="00CC546D">
              <w:rPr>
                <w:rFonts w:cs="Times New Roman"/>
                <w:lang w:val="fr-FR"/>
              </w:rPr>
              <w:t>648/3 = 216</w:t>
            </w:r>
          </w:p>
        </w:tc>
      </w:tr>
      <w:tr w:rsidR="00CC546D" w:rsidRPr="00CC546D" w14:paraId="067E7D7B" w14:textId="77777777">
        <w:tc>
          <w:tcPr>
            <w:tcW w:w="1872" w:type="dxa"/>
            <w:tcBorders>
              <w:top w:val="single" w:sz="2" w:space="0" w:color="999999"/>
              <w:left w:val="single" w:sz="2" w:space="0" w:color="999999"/>
              <w:bottom w:val="single" w:sz="2" w:space="0" w:color="999999"/>
              <w:right w:val="single" w:sz="2" w:space="0" w:color="999999"/>
            </w:tcBorders>
            <w:hideMark/>
          </w:tcPr>
          <w:p w14:paraId="7EC0E548" w14:textId="77777777" w:rsidR="00CC546D" w:rsidRPr="00CC546D" w:rsidRDefault="00CC546D" w:rsidP="00CC546D">
            <w:pPr>
              <w:rPr>
                <w:rFonts w:cs="Times New Roman"/>
                <w:lang w:val="fr-FR"/>
              </w:rPr>
            </w:pPr>
            <w:r w:rsidRPr="00CC546D">
              <w:rPr>
                <w:rFonts w:cs="Times New Roman"/>
                <w:lang w:val="fr-FR"/>
              </w:rPr>
              <w:t>(0,3)</w:t>
            </w:r>
          </w:p>
        </w:tc>
        <w:tc>
          <w:tcPr>
            <w:tcW w:w="1872" w:type="dxa"/>
            <w:tcBorders>
              <w:top w:val="single" w:sz="2" w:space="0" w:color="999999"/>
              <w:left w:val="single" w:sz="2" w:space="0" w:color="999999"/>
              <w:bottom w:val="single" w:sz="2" w:space="0" w:color="999999"/>
              <w:right w:val="single" w:sz="2" w:space="0" w:color="999999"/>
            </w:tcBorders>
            <w:shd w:val="clear" w:color="auto" w:fill="D4EDDA"/>
            <w:hideMark/>
          </w:tcPr>
          <w:p w14:paraId="4928E6E7" w14:textId="77777777" w:rsidR="00CC546D" w:rsidRPr="00CC546D" w:rsidRDefault="00CC546D" w:rsidP="00CC546D">
            <w:pPr>
              <w:rPr>
                <w:rFonts w:cs="Times New Roman"/>
                <w:lang w:val="fr-FR"/>
              </w:rPr>
            </w:pPr>
            <w:r w:rsidRPr="00CC546D">
              <w:rPr>
                <w:rFonts w:cs="Times New Roman"/>
                <w:lang w:val="fr-FR"/>
              </w:rPr>
              <w:t>0≡0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412F0D8D" w14:textId="77777777" w:rsidR="00CC546D" w:rsidRPr="00CC546D" w:rsidRDefault="00CC546D" w:rsidP="00CC546D">
            <w:pPr>
              <w:rPr>
                <w:rFonts w:cs="Times New Roman"/>
                <w:lang w:val="fr-FR"/>
              </w:rPr>
            </w:pPr>
            <w:r w:rsidRPr="00CC546D">
              <w:rPr>
                <w:rFonts w:cs="Times New Roman"/>
                <w:lang w:val="fr-FR"/>
              </w:rPr>
              <w:t>16</w:t>
            </w:r>
          </w:p>
        </w:tc>
        <w:tc>
          <w:tcPr>
            <w:tcW w:w="1872" w:type="dxa"/>
            <w:tcBorders>
              <w:top w:val="single" w:sz="2" w:space="0" w:color="999999"/>
              <w:left w:val="single" w:sz="2" w:space="0" w:color="999999"/>
              <w:bottom w:val="single" w:sz="2" w:space="0" w:color="999999"/>
              <w:right w:val="single" w:sz="2" w:space="0" w:color="999999"/>
            </w:tcBorders>
            <w:hideMark/>
          </w:tcPr>
          <w:p w14:paraId="4527A7B3" w14:textId="77777777" w:rsidR="00CC546D" w:rsidRPr="00CC546D" w:rsidRDefault="00CC546D" w:rsidP="00CC546D">
            <w:pPr>
              <w:rPr>
                <w:rFonts w:cs="Times New Roman"/>
                <w:lang w:val="fr-FR"/>
              </w:rPr>
            </w:pPr>
            <w:r w:rsidRPr="00CC546D">
              <w:rPr>
                <w:rFonts w:cs="Times New Roman"/>
                <w:lang w:val="fr-FR"/>
              </w:rPr>
              <w:t>(1×16)/3</w:t>
            </w:r>
          </w:p>
        </w:tc>
        <w:tc>
          <w:tcPr>
            <w:tcW w:w="1872" w:type="dxa"/>
            <w:tcBorders>
              <w:top w:val="single" w:sz="2" w:space="0" w:color="999999"/>
              <w:left w:val="single" w:sz="2" w:space="0" w:color="999999"/>
              <w:bottom w:val="single" w:sz="2" w:space="0" w:color="999999"/>
              <w:right w:val="single" w:sz="2" w:space="0" w:color="999999"/>
            </w:tcBorders>
            <w:hideMark/>
          </w:tcPr>
          <w:p w14:paraId="1D5950D3" w14:textId="77777777" w:rsidR="00CC546D" w:rsidRPr="00CC546D" w:rsidRDefault="00CC546D" w:rsidP="00CC546D">
            <w:pPr>
              <w:rPr>
                <w:rFonts w:cs="Times New Roman"/>
                <w:lang w:val="fr-FR"/>
              </w:rPr>
            </w:pPr>
            <w:r w:rsidRPr="00CC546D">
              <w:rPr>
                <w:rFonts w:cs="Times New Roman"/>
                <w:lang w:val="fr-FR"/>
              </w:rPr>
              <w:t>16/3 ≈ 5.33</w:t>
            </w:r>
          </w:p>
        </w:tc>
      </w:tr>
      <w:tr w:rsidR="00CC546D" w:rsidRPr="00CC546D" w14:paraId="41A065D8" w14:textId="77777777">
        <w:tc>
          <w:tcPr>
            <w:tcW w:w="1872" w:type="dxa"/>
            <w:tcBorders>
              <w:top w:val="single" w:sz="2" w:space="0" w:color="999999"/>
              <w:left w:val="single" w:sz="2" w:space="0" w:color="999999"/>
              <w:bottom w:val="single" w:sz="2" w:space="0" w:color="999999"/>
              <w:right w:val="single" w:sz="2" w:space="0" w:color="999999"/>
            </w:tcBorders>
            <w:hideMark/>
          </w:tcPr>
          <w:p w14:paraId="3DA08E75" w14:textId="77777777" w:rsidR="00CC546D" w:rsidRPr="00CC546D" w:rsidRDefault="00CC546D" w:rsidP="00CC546D">
            <w:pPr>
              <w:rPr>
                <w:rFonts w:cs="Times New Roman"/>
                <w:lang w:val="fr-FR"/>
              </w:rPr>
            </w:pPr>
            <w:r w:rsidRPr="00CC546D">
              <w:rPr>
                <w:rFonts w:cs="Times New Roman"/>
                <w:lang w:val="fr-FR"/>
              </w:rPr>
              <w:t>(1,2)</w:t>
            </w:r>
          </w:p>
        </w:tc>
        <w:tc>
          <w:tcPr>
            <w:tcW w:w="1872" w:type="dxa"/>
            <w:tcBorders>
              <w:top w:val="single" w:sz="2" w:space="0" w:color="999999"/>
              <w:left w:val="single" w:sz="2" w:space="0" w:color="999999"/>
              <w:bottom w:val="single" w:sz="2" w:space="0" w:color="999999"/>
              <w:right w:val="single" w:sz="2" w:space="0" w:color="999999"/>
            </w:tcBorders>
            <w:shd w:val="clear" w:color="auto" w:fill="F8D7DA"/>
            <w:hideMark/>
          </w:tcPr>
          <w:p w14:paraId="5385EFE0" w14:textId="77777777" w:rsidR="00CC546D" w:rsidRPr="00CC546D" w:rsidRDefault="00CC546D" w:rsidP="00CC546D">
            <w:pPr>
              <w:rPr>
                <w:rFonts w:cs="Times New Roman"/>
                <w:lang w:val="fr-FR"/>
              </w:rPr>
            </w:pPr>
            <w:r w:rsidRPr="00CC546D">
              <w:rPr>
                <w:rFonts w:cs="Times New Roman"/>
                <w:lang w:val="fr-FR"/>
              </w:rPr>
              <w:t>1</w:t>
            </w:r>
            <w:r w:rsidRPr="00CC546D">
              <w:rPr>
                <w:rFonts w:ascii="Cambria Math" w:hAnsi="Cambria Math" w:cs="Cambria Math"/>
                <w:lang w:val="fr-FR"/>
              </w:rPr>
              <w:t>≢</w:t>
            </w:r>
            <w:r w:rsidRPr="00CC546D">
              <w:rPr>
                <w:rFonts w:cs="Times New Roman"/>
                <w:lang w:val="fr-FR"/>
              </w:rPr>
              <w:t>2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54504841" w14:textId="77777777" w:rsidR="00CC546D" w:rsidRPr="00CC546D" w:rsidRDefault="00CC546D" w:rsidP="00CC546D">
            <w:pPr>
              <w:rPr>
                <w:rFonts w:cs="Times New Roman"/>
                <w:lang w:val="fr-FR"/>
              </w:rPr>
            </w:pPr>
            <w:r w:rsidRPr="00CC546D">
              <w:rPr>
                <w:rFonts w:cs="Times New Roman"/>
                <w:lang w:val="fr-FR"/>
              </w:rPr>
              <w:t>36</w:t>
            </w:r>
          </w:p>
        </w:tc>
        <w:tc>
          <w:tcPr>
            <w:tcW w:w="1872" w:type="dxa"/>
            <w:tcBorders>
              <w:top w:val="single" w:sz="2" w:space="0" w:color="999999"/>
              <w:left w:val="single" w:sz="2" w:space="0" w:color="999999"/>
              <w:bottom w:val="single" w:sz="2" w:space="0" w:color="999999"/>
              <w:right w:val="single" w:sz="2" w:space="0" w:color="999999"/>
            </w:tcBorders>
            <w:hideMark/>
          </w:tcPr>
          <w:p w14:paraId="26F0C453" w14:textId="77777777" w:rsidR="00CC546D" w:rsidRPr="00CC546D" w:rsidRDefault="00CC546D" w:rsidP="00CC546D">
            <w:pPr>
              <w:rPr>
                <w:rFonts w:cs="Times New Roman"/>
                <w:lang w:val="fr-FR"/>
              </w:rPr>
            </w:pP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shd w:val="clear" w:color="auto" w:fill="F8D7DA"/>
            <w:hideMark/>
          </w:tcPr>
          <w:p w14:paraId="7DA86E67" w14:textId="77777777" w:rsidR="00CC546D" w:rsidRPr="00CC546D" w:rsidRDefault="00CC546D" w:rsidP="00CC546D">
            <w:pPr>
              <w:rPr>
                <w:rFonts w:cs="Times New Roman"/>
                <w:lang w:val="fr-FR"/>
              </w:rPr>
            </w:pPr>
            <w:r w:rsidRPr="00CC546D">
              <w:rPr>
                <w:rFonts w:cs="Times New Roman"/>
                <w:b/>
                <w:bCs/>
                <w:lang w:val="fr-FR"/>
              </w:rPr>
              <w:t>Exclu</w:t>
            </w:r>
          </w:p>
        </w:tc>
      </w:tr>
      <w:tr w:rsidR="00CC546D" w:rsidRPr="00CC546D" w14:paraId="56FA54F0" w14:textId="77777777">
        <w:tc>
          <w:tcPr>
            <w:tcW w:w="1872" w:type="dxa"/>
            <w:tcBorders>
              <w:top w:val="single" w:sz="2" w:space="0" w:color="999999"/>
              <w:left w:val="single" w:sz="2" w:space="0" w:color="999999"/>
              <w:bottom w:val="single" w:sz="2" w:space="0" w:color="999999"/>
              <w:right w:val="single" w:sz="2" w:space="0" w:color="999999"/>
            </w:tcBorders>
            <w:hideMark/>
          </w:tcPr>
          <w:p w14:paraId="416FF632" w14:textId="77777777" w:rsidR="00CC546D" w:rsidRPr="00CC546D" w:rsidRDefault="00CC546D" w:rsidP="00CC546D">
            <w:pPr>
              <w:rPr>
                <w:rFonts w:cs="Times New Roman"/>
                <w:lang w:val="fr-FR"/>
              </w:rPr>
            </w:pPr>
            <w:r w:rsidRPr="00CC546D">
              <w:rPr>
                <w:rFonts w:cs="Times New Roman"/>
                <w:lang w:val="fr-FR"/>
              </w:rPr>
              <w:t>(2,3)</w:t>
            </w:r>
          </w:p>
        </w:tc>
        <w:tc>
          <w:tcPr>
            <w:tcW w:w="1872" w:type="dxa"/>
            <w:tcBorders>
              <w:top w:val="single" w:sz="2" w:space="0" w:color="999999"/>
              <w:left w:val="single" w:sz="2" w:space="0" w:color="999999"/>
              <w:bottom w:val="single" w:sz="2" w:space="0" w:color="999999"/>
              <w:right w:val="single" w:sz="2" w:space="0" w:color="999999"/>
            </w:tcBorders>
            <w:shd w:val="clear" w:color="auto" w:fill="F8D7DA"/>
            <w:hideMark/>
          </w:tcPr>
          <w:p w14:paraId="7F44B720" w14:textId="77777777" w:rsidR="00CC546D" w:rsidRPr="00CC546D" w:rsidRDefault="00CC546D" w:rsidP="00CC546D">
            <w:pPr>
              <w:rPr>
                <w:rFonts w:cs="Times New Roman"/>
                <w:lang w:val="fr-FR"/>
              </w:rPr>
            </w:pPr>
            <w:r w:rsidRPr="00CC546D">
              <w:rPr>
                <w:rFonts w:cs="Times New Roman"/>
                <w:lang w:val="fr-FR"/>
              </w:rPr>
              <w:t>2</w:t>
            </w:r>
            <w:r w:rsidRPr="00CC546D">
              <w:rPr>
                <w:rFonts w:ascii="Cambria Math" w:hAnsi="Cambria Math" w:cs="Cambria Math"/>
                <w:lang w:val="fr-FR"/>
              </w:rPr>
              <w:t>≢</w:t>
            </w:r>
            <w:r w:rsidRPr="00CC546D">
              <w:rPr>
                <w:rFonts w:cs="Times New Roman"/>
                <w:lang w:val="fr-FR"/>
              </w:rPr>
              <w:t>0 (</w:t>
            </w:r>
            <w:r w:rsidRPr="00CC546D">
              <w:rPr>
                <w:rFonts w:ascii="Segoe UI Symbol" w:hAnsi="Segoe UI Symbol" w:cs="Segoe UI Symbol"/>
                <w:lang w:val="fr-FR"/>
              </w:rPr>
              <w:t>✗</w:t>
            </w: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hideMark/>
          </w:tcPr>
          <w:p w14:paraId="0A323419" w14:textId="77777777" w:rsidR="00CC546D" w:rsidRPr="00CC546D" w:rsidRDefault="00CC546D" w:rsidP="00CC546D">
            <w:pPr>
              <w:rPr>
                <w:rFonts w:cs="Times New Roman"/>
                <w:lang w:val="fr-FR"/>
              </w:rPr>
            </w:pPr>
            <w:r w:rsidRPr="00CC546D">
              <w:rPr>
                <w:rFonts w:cs="Times New Roman"/>
                <w:lang w:val="fr-FR"/>
              </w:rPr>
              <w:t>144</w:t>
            </w:r>
          </w:p>
        </w:tc>
        <w:tc>
          <w:tcPr>
            <w:tcW w:w="1872" w:type="dxa"/>
            <w:tcBorders>
              <w:top w:val="single" w:sz="2" w:space="0" w:color="999999"/>
              <w:left w:val="single" w:sz="2" w:space="0" w:color="999999"/>
              <w:bottom w:val="single" w:sz="2" w:space="0" w:color="999999"/>
              <w:right w:val="single" w:sz="2" w:space="0" w:color="999999"/>
            </w:tcBorders>
            <w:hideMark/>
          </w:tcPr>
          <w:p w14:paraId="43056518" w14:textId="77777777" w:rsidR="00CC546D" w:rsidRPr="00CC546D" w:rsidRDefault="00CC546D" w:rsidP="00CC546D">
            <w:pPr>
              <w:rPr>
                <w:rFonts w:cs="Times New Roman"/>
                <w:lang w:val="fr-FR"/>
              </w:rPr>
            </w:pPr>
            <w:r w:rsidRPr="00CC546D">
              <w:rPr>
                <w:rFonts w:cs="Times New Roman"/>
                <w:lang w:val="fr-FR"/>
              </w:rPr>
              <w:t>-</w:t>
            </w:r>
          </w:p>
        </w:tc>
        <w:tc>
          <w:tcPr>
            <w:tcW w:w="1872" w:type="dxa"/>
            <w:tcBorders>
              <w:top w:val="single" w:sz="2" w:space="0" w:color="999999"/>
              <w:left w:val="single" w:sz="2" w:space="0" w:color="999999"/>
              <w:bottom w:val="single" w:sz="2" w:space="0" w:color="999999"/>
              <w:right w:val="single" w:sz="2" w:space="0" w:color="999999"/>
            </w:tcBorders>
            <w:shd w:val="clear" w:color="auto" w:fill="F8D7DA"/>
            <w:hideMark/>
          </w:tcPr>
          <w:p w14:paraId="41042488" w14:textId="77777777" w:rsidR="00CC546D" w:rsidRPr="00CC546D" w:rsidRDefault="00CC546D" w:rsidP="00CC546D">
            <w:pPr>
              <w:rPr>
                <w:rFonts w:cs="Times New Roman"/>
                <w:lang w:val="fr-FR"/>
              </w:rPr>
            </w:pPr>
            <w:r w:rsidRPr="00CC546D">
              <w:rPr>
                <w:rFonts w:cs="Times New Roman"/>
                <w:b/>
                <w:bCs/>
                <w:lang w:val="fr-FR"/>
              </w:rPr>
              <w:t>Exclu</w:t>
            </w:r>
          </w:p>
        </w:tc>
      </w:tr>
    </w:tbl>
    <w:p w14:paraId="4F4430C5" w14:textId="77777777" w:rsidR="00847C4A" w:rsidRPr="00666798" w:rsidRDefault="00847C4A" w:rsidP="00CC546D">
      <w:pPr>
        <w:rPr>
          <w:rFonts w:cs="Times New Roman"/>
          <w:b/>
          <w:bCs/>
          <w:lang w:val="fr-FR"/>
        </w:rPr>
      </w:pPr>
    </w:p>
    <w:p w14:paraId="5C996BBA" w14:textId="246EF1EF" w:rsidR="00CC546D" w:rsidRPr="00CC546D" w:rsidRDefault="00CC546D" w:rsidP="00CC546D">
      <w:pPr>
        <w:rPr>
          <w:rFonts w:cs="Times New Roman"/>
          <w:lang w:val="fr-FR"/>
        </w:rPr>
      </w:pPr>
      <w:r w:rsidRPr="00CC546D">
        <w:rPr>
          <w:rFonts w:cs="Times New Roman"/>
          <w:b/>
          <w:bCs/>
          <w:lang w:val="fr-FR"/>
        </w:rPr>
        <w:t xml:space="preserve">Note importante : </w:t>
      </w:r>
      <w:r w:rsidRPr="00CC546D">
        <w:rPr>
          <w:rFonts w:cs="Times New Roman"/>
          <w:lang w:val="fr-FR"/>
        </w:rPr>
        <w:t>Les multiplicités fractionnaires (comme 1/3, 32/3) apparaissent formellement dans les calculs, mais physiquement on ne compte que les états de dimension entière dans l'espace de Hilbert. Ces fractions reflètent la structure orbifolde de Σ.</w:t>
      </w:r>
    </w:p>
    <w:p w14:paraId="04C6B808" w14:textId="77777777" w:rsidR="00CC546D" w:rsidRPr="00CC546D" w:rsidRDefault="00CC546D" w:rsidP="00CC546D">
      <w:pPr>
        <w:rPr>
          <w:rFonts w:cs="Times New Roman"/>
          <w:b/>
          <w:bCs/>
          <w:lang w:val="fr-FR"/>
        </w:rPr>
      </w:pPr>
      <w:r w:rsidRPr="00CC546D">
        <w:rPr>
          <w:rFonts w:cs="Times New Roman"/>
          <w:b/>
          <w:bCs/>
          <w:lang w:val="fr-FR"/>
        </w:rPr>
        <w:t>A.1bis.5 Spectre Effectif pour la Physique</w:t>
      </w:r>
    </w:p>
    <w:p w14:paraId="568ECF3D" w14:textId="77777777" w:rsidR="00CC546D" w:rsidRPr="00CC546D" w:rsidRDefault="00CC546D" w:rsidP="00CC546D">
      <w:pPr>
        <w:rPr>
          <w:rFonts w:cs="Times New Roman"/>
          <w:b/>
          <w:bCs/>
          <w:lang w:val="fr-FR"/>
        </w:rPr>
      </w:pPr>
      <w:r w:rsidRPr="00CC546D">
        <w:rPr>
          <w:rFonts w:cs="Times New Roman"/>
          <w:b/>
          <w:bCs/>
          <w:lang w:val="fr-FR"/>
        </w:rPr>
        <w:t>Mode fondamental pertinent</w:t>
      </w:r>
    </w:p>
    <w:p w14:paraId="3FB14A2D" w14:textId="77777777" w:rsidR="00CC546D" w:rsidRPr="00CC546D" w:rsidRDefault="00CC546D" w:rsidP="00CC546D">
      <w:pPr>
        <w:rPr>
          <w:rFonts w:cs="Times New Roman"/>
          <w:lang w:val="fr-FR"/>
        </w:rPr>
      </w:pPr>
      <w:r w:rsidRPr="00CC546D">
        <w:rPr>
          <w:rFonts w:cs="Times New Roman"/>
          <w:lang w:val="fr-FR"/>
        </w:rPr>
        <w:t>Le mode constant (0,0) ne contribue pas à la dynamique du champ P. Le premier mode pertinent est :</w:t>
      </w:r>
    </w:p>
    <w:p w14:paraId="0F777339" w14:textId="77777777" w:rsidR="00CC546D" w:rsidRPr="00CC546D" w:rsidRDefault="00CC546D" w:rsidP="00CC546D">
      <w:pPr>
        <w:rPr>
          <w:rFonts w:cs="Times New Roman"/>
          <w:lang w:val="fr-FR"/>
        </w:rPr>
      </w:pPr>
      <w:r w:rsidRPr="00CC546D">
        <w:rPr>
          <w:rFonts w:cs="Times New Roman"/>
          <w:b/>
          <w:bCs/>
          <w:lang w:val="fr-FR"/>
        </w:rPr>
        <w:t>(n,m) = (1,1)</w:t>
      </w:r>
    </w:p>
    <w:p w14:paraId="748C0122" w14:textId="77777777" w:rsidR="00CC546D" w:rsidRPr="00CC546D" w:rsidRDefault="00CC546D" w:rsidP="00CC546D">
      <w:pPr>
        <w:rPr>
          <w:rFonts w:cs="Times New Roman"/>
          <w:lang w:val="fr-FR"/>
        </w:rPr>
      </w:pPr>
      <w:r w:rsidRPr="00CC546D">
        <w:rPr>
          <w:rFonts w:cs="Times New Roman"/>
          <w:lang w:val="fr-FR"/>
        </w:rPr>
        <w:t>avec valeur propre :</w:t>
      </w:r>
    </w:p>
    <w:p w14:paraId="3A1474BB" w14:textId="77777777" w:rsidR="00CC546D" w:rsidRPr="00CC546D" w:rsidRDefault="00CC546D" w:rsidP="00CC546D">
      <w:pPr>
        <w:rPr>
          <w:rFonts w:cs="Times New Roman"/>
          <w:lang w:val="fr-FR"/>
        </w:rPr>
      </w:pPr>
      <w:r w:rsidRPr="00CC546D">
        <w:rPr>
          <w:rFonts w:cs="Times New Roman"/>
          <w:lang w:val="fr-FR"/>
        </w:rPr>
        <w:t>λ_{1,1} = [1(3) + 1(3)]/R_Σ² = 6/R_Σ²</w:t>
      </w:r>
    </w:p>
    <w:p w14:paraId="3DCEFBAE" w14:textId="77777777" w:rsidR="00CC546D" w:rsidRPr="00CC546D" w:rsidRDefault="00CC546D" w:rsidP="00CC546D">
      <w:pPr>
        <w:rPr>
          <w:rFonts w:cs="Times New Roman"/>
          <w:b/>
          <w:bCs/>
          <w:lang w:val="fr-FR"/>
        </w:rPr>
      </w:pPr>
      <w:r w:rsidRPr="00CC546D">
        <w:rPr>
          <w:rFonts w:cs="Times New Roman"/>
          <w:b/>
          <w:bCs/>
          <w:lang w:val="fr-FR"/>
        </w:rPr>
        <w:t>Modes dominants pour l'énergie de Casimir</w:t>
      </w:r>
    </w:p>
    <w:p w14:paraId="489A2292" w14:textId="77777777" w:rsidR="00CC546D" w:rsidRPr="00CC546D" w:rsidRDefault="00CC546D" w:rsidP="00CC546D">
      <w:pPr>
        <w:rPr>
          <w:rFonts w:cs="Times New Roman"/>
          <w:lang w:val="fr-FR"/>
        </w:rPr>
      </w:pPr>
      <w:r w:rsidRPr="00CC546D">
        <w:rPr>
          <w:rFonts w:cs="Times New Roman"/>
          <w:lang w:val="fr-FR"/>
        </w:rPr>
        <w:t>Pour calculer l'énergie de point zéro, les modes les plus importants sont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2340"/>
      </w:tblGrid>
      <w:tr w:rsidR="00CC546D" w:rsidRPr="00CC546D" w14:paraId="393835E7" w14:textId="77777777">
        <w:trPr>
          <w:tblHeader/>
        </w:trPr>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5C2D0524" w14:textId="77777777" w:rsidR="00CC546D" w:rsidRPr="00CC546D" w:rsidRDefault="00CC546D" w:rsidP="00CC546D">
            <w:pPr>
              <w:rPr>
                <w:rFonts w:cs="Times New Roman"/>
                <w:lang w:val="fr-FR"/>
              </w:rPr>
            </w:pPr>
            <w:r w:rsidRPr="00CC546D">
              <w:rPr>
                <w:rFonts w:cs="Times New Roman"/>
                <w:b/>
                <w:bCs/>
                <w:lang w:val="fr-FR"/>
              </w:rPr>
              <w:t>(n,m)</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462B2892" w14:textId="77777777" w:rsidR="00CC546D" w:rsidRPr="00CC546D" w:rsidRDefault="00CC546D" w:rsidP="00CC546D">
            <w:pPr>
              <w:rPr>
                <w:rFonts w:cs="Times New Roman"/>
                <w:lang w:val="fr-FR"/>
              </w:rPr>
            </w:pPr>
            <w:r w:rsidRPr="00CC546D">
              <w:rPr>
                <w:rFonts w:cs="Times New Roman"/>
                <w:b/>
                <w:bCs/>
                <w:lang w:val="fr-FR"/>
              </w:rPr>
              <w:t>λ_{n,m}R_Σ²</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00C03180" w14:textId="77777777" w:rsidR="00CC546D" w:rsidRPr="00CC546D" w:rsidRDefault="00CC546D" w:rsidP="00CC546D">
            <w:pPr>
              <w:rPr>
                <w:rFonts w:cs="Times New Roman"/>
                <w:lang w:val="fr-FR"/>
              </w:rPr>
            </w:pPr>
            <w:r w:rsidRPr="00CC546D">
              <w:rPr>
                <w:rFonts w:cs="Times New Roman"/>
                <w:b/>
                <w:bCs/>
                <w:lang w:val="fr-FR"/>
              </w:rPr>
              <w:t>Fréquence ω_{n,m}R_Σ/c</w:t>
            </w:r>
          </w:p>
        </w:tc>
        <w:tc>
          <w:tcPr>
            <w:tcW w:w="2340" w:type="dxa"/>
            <w:tcBorders>
              <w:top w:val="single" w:sz="2" w:space="0" w:color="999999"/>
              <w:left w:val="single" w:sz="2" w:space="0" w:color="999999"/>
              <w:bottom w:val="single" w:sz="2" w:space="0" w:color="999999"/>
              <w:right w:val="single" w:sz="2" w:space="0" w:color="999999"/>
            </w:tcBorders>
            <w:shd w:val="clear" w:color="auto" w:fill="1F4788"/>
            <w:hideMark/>
          </w:tcPr>
          <w:p w14:paraId="6837A169" w14:textId="77777777" w:rsidR="00CC546D" w:rsidRPr="00CC546D" w:rsidRDefault="00CC546D" w:rsidP="00CC546D">
            <w:pPr>
              <w:rPr>
                <w:rFonts w:cs="Times New Roman"/>
                <w:lang w:val="fr-FR"/>
              </w:rPr>
            </w:pPr>
            <w:r w:rsidRPr="00CC546D">
              <w:rPr>
                <w:rFonts w:cs="Times New Roman"/>
                <w:b/>
                <w:bCs/>
                <w:lang w:val="fr-FR"/>
              </w:rPr>
              <w:t>mult_Σ (arrondie)</w:t>
            </w:r>
          </w:p>
        </w:tc>
      </w:tr>
      <w:tr w:rsidR="00CC546D" w:rsidRPr="00CC546D" w14:paraId="27C7FA08" w14:textId="77777777">
        <w:tc>
          <w:tcPr>
            <w:tcW w:w="2340" w:type="dxa"/>
            <w:tcBorders>
              <w:top w:val="single" w:sz="2" w:space="0" w:color="999999"/>
              <w:left w:val="single" w:sz="2" w:space="0" w:color="999999"/>
              <w:bottom w:val="single" w:sz="2" w:space="0" w:color="999999"/>
              <w:right w:val="single" w:sz="2" w:space="0" w:color="999999"/>
            </w:tcBorders>
            <w:hideMark/>
          </w:tcPr>
          <w:p w14:paraId="3C78AE6B" w14:textId="77777777" w:rsidR="00CC546D" w:rsidRPr="00CC546D" w:rsidRDefault="00CC546D" w:rsidP="00CC546D">
            <w:pPr>
              <w:rPr>
                <w:rFonts w:cs="Times New Roman"/>
                <w:lang w:val="fr-FR"/>
              </w:rPr>
            </w:pPr>
            <w:r w:rsidRPr="00CC546D">
              <w:rPr>
                <w:rFonts w:cs="Times New Roman"/>
                <w:lang w:val="fr-FR"/>
              </w:rPr>
              <w:t>(1,1)</w:t>
            </w:r>
          </w:p>
        </w:tc>
        <w:tc>
          <w:tcPr>
            <w:tcW w:w="2340" w:type="dxa"/>
            <w:tcBorders>
              <w:top w:val="single" w:sz="2" w:space="0" w:color="999999"/>
              <w:left w:val="single" w:sz="2" w:space="0" w:color="999999"/>
              <w:bottom w:val="single" w:sz="2" w:space="0" w:color="999999"/>
              <w:right w:val="single" w:sz="2" w:space="0" w:color="999999"/>
            </w:tcBorders>
            <w:hideMark/>
          </w:tcPr>
          <w:p w14:paraId="7CC80DFE" w14:textId="77777777" w:rsidR="00CC546D" w:rsidRPr="00CC546D" w:rsidRDefault="00CC546D" w:rsidP="00CC546D">
            <w:pPr>
              <w:rPr>
                <w:rFonts w:cs="Times New Roman"/>
                <w:lang w:val="fr-FR"/>
              </w:rPr>
            </w:pPr>
            <w:r w:rsidRPr="00CC546D">
              <w:rPr>
                <w:rFonts w:cs="Times New Roman"/>
                <w:lang w:val="fr-FR"/>
              </w:rPr>
              <w:t>6</w:t>
            </w:r>
          </w:p>
        </w:tc>
        <w:tc>
          <w:tcPr>
            <w:tcW w:w="2340" w:type="dxa"/>
            <w:tcBorders>
              <w:top w:val="single" w:sz="2" w:space="0" w:color="999999"/>
              <w:left w:val="single" w:sz="2" w:space="0" w:color="999999"/>
              <w:bottom w:val="single" w:sz="2" w:space="0" w:color="999999"/>
              <w:right w:val="single" w:sz="2" w:space="0" w:color="999999"/>
            </w:tcBorders>
            <w:hideMark/>
          </w:tcPr>
          <w:p w14:paraId="21CDC249" w14:textId="77777777" w:rsidR="00CC546D" w:rsidRPr="00CC546D" w:rsidRDefault="00CC546D" w:rsidP="00CC546D">
            <w:pPr>
              <w:rPr>
                <w:rFonts w:cs="Times New Roman"/>
                <w:lang w:val="fr-FR"/>
              </w:rPr>
            </w:pPr>
            <w:r w:rsidRPr="00CC546D">
              <w:rPr>
                <w:rFonts w:cs="Times New Roman"/>
                <w:lang w:val="fr-FR"/>
              </w:rPr>
              <w:t>√6 ≈ 2.449</w:t>
            </w:r>
          </w:p>
        </w:tc>
        <w:tc>
          <w:tcPr>
            <w:tcW w:w="2340" w:type="dxa"/>
            <w:tcBorders>
              <w:top w:val="single" w:sz="2" w:space="0" w:color="999999"/>
              <w:left w:val="single" w:sz="2" w:space="0" w:color="999999"/>
              <w:bottom w:val="single" w:sz="2" w:space="0" w:color="999999"/>
              <w:right w:val="single" w:sz="2" w:space="0" w:color="999999"/>
            </w:tcBorders>
            <w:hideMark/>
          </w:tcPr>
          <w:p w14:paraId="6DA32B7B" w14:textId="77777777" w:rsidR="00CC546D" w:rsidRPr="00CC546D" w:rsidRDefault="00CC546D" w:rsidP="00CC546D">
            <w:pPr>
              <w:rPr>
                <w:rFonts w:cs="Times New Roman"/>
                <w:lang w:val="fr-FR"/>
              </w:rPr>
            </w:pPr>
            <w:r w:rsidRPr="00CC546D">
              <w:rPr>
                <w:rFonts w:cs="Times New Roman"/>
                <w:lang w:val="fr-FR"/>
              </w:rPr>
              <w:t>11</w:t>
            </w:r>
          </w:p>
        </w:tc>
      </w:tr>
      <w:tr w:rsidR="00CC546D" w:rsidRPr="00CC546D" w14:paraId="4A73F0B0" w14:textId="77777777">
        <w:tc>
          <w:tcPr>
            <w:tcW w:w="2340" w:type="dxa"/>
            <w:tcBorders>
              <w:top w:val="single" w:sz="2" w:space="0" w:color="999999"/>
              <w:left w:val="single" w:sz="2" w:space="0" w:color="999999"/>
              <w:bottom w:val="single" w:sz="2" w:space="0" w:color="999999"/>
              <w:right w:val="single" w:sz="2" w:space="0" w:color="999999"/>
            </w:tcBorders>
            <w:hideMark/>
          </w:tcPr>
          <w:p w14:paraId="3DCFD18F" w14:textId="77777777" w:rsidR="00CC546D" w:rsidRPr="00CC546D" w:rsidRDefault="00CC546D" w:rsidP="00CC546D">
            <w:pPr>
              <w:rPr>
                <w:rFonts w:cs="Times New Roman"/>
                <w:lang w:val="fr-FR"/>
              </w:rPr>
            </w:pPr>
            <w:r w:rsidRPr="00CC546D">
              <w:rPr>
                <w:rFonts w:cs="Times New Roman"/>
                <w:lang w:val="fr-FR"/>
              </w:rPr>
              <w:t>(2,2)</w:t>
            </w:r>
          </w:p>
        </w:tc>
        <w:tc>
          <w:tcPr>
            <w:tcW w:w="2340" w:type="dxa"/>
            <w:tcBorders>
              <w:top w:val="single" w:sz="2" w:space="0" w:color="999999"/>
              <w:left w:val="single" w:sz="2" w:space="0" w:color="999999"/>
              <w:bottom w:val="single" w:sz="2" w:space="0" w:color="999999"/>
              <w:right w:val="single" w:sz="2" w:space="0" w:color="999999"/>
            </w:tcBorders>
            <w:hideMark/>
          </w:tcPr>
          <w:p w14:paraId="68A72DD1" w14:textId="77777777" w:rsidR="00CC546D" w:rsidRPr="00CC546D" w:rsidRDefault="00CC546D" w:rsidP="00CC546D">
            <w:pPr>
              <w:rPr>
                <w:rFonts w:cs="Times New Roman"/>
                <w:lang w:val="fr-FR"/>
              </w:rPr>
            </w:pPr>
            <w:r w:rsidRPr="00CC546D">
              <w:rPr>
                <w:rFonts w:cs="Times New Roman"/>
                <w:lang w:val="fr-FR"/>
              </w:rPr>
              <w:t>16</w:t>
            </w:r>
          </w:p>
        </w:tc>
        <w:tc>
          <w:tcPr>
            <w:tcW w:w="2340" w:type="dxa"/>
            <w:tcBorders>
              <w:top w:val="single" w:sz="2" w:space="0" w:color="999999"/>
              <w:left w:val="single" w:sz="2" w:space="0" w:color="999999"/>
              <w:bottom w:val="single" w:sz="2" w:space="0" w:color="999999"/>
              <w:right w:val="single" w:sz="2" w:space="0" w:color="999999"/>
            </w:tcBorders>
            <w:hideMark/>
          </w:tcPr>
          <w:p w14:paraId="7095A714" w14:textId="77777777" w:rsidR="00CC546D" w:rsidRPr="00CC546D" w:rsidRDefault="00CC546D" w:rsidP="00CC546D">
            <w:pPr>
              <w:rPr>
                <w:rFonts w:cs="Times New Roman"/>
                <w:lang w:val="fr-FR"/>
              </w:rPr>
            </w:pPr>
            <w:r w:rsidRPr="00CC546D">
              <w:rPr>
                <w:rFonts w:cs="Times New Roman"/>
                <w:lang w:val="fr-FR"/>
              </w:rPr>
              <w:t>4</w:t>
            </w:r>
          </w:p>
        </w:tc>
        <w:tc>
          <w:tcPr>
            <w:tcW w:w="2340" w:type="dxa"/>
            <w:tcBorders>
              <w:top w:val="single" w:sz="2" w:space="0" w:color="999999"/>
              <w:left w:val="single" w:sz="2" w:space="0" w:color="999999"/>
              <w:bottom w:val="single" w:sz="2" w:space="0" w:color="999999"/>
              <w:right w:val="single" w:sz="2" w:space="0" w:color="999999"/>
            </w:tcBorders>
            <w:hideMark/>
          </w:tcPr>
          <w:p w14:paraId="3837A9A5" w14:textId="77777777" w:rsidR="00CC546D" w:rsidRPr="00CC546D" w:rsidRDefault="00CC546D" w:rsidP="00CC546D">
            <w:pPr>
              <w:rPr>
                <w:rFonts w:cs="Times New Roman"/>
                <w:lang w:val="fr-FR"/>
              </w:rPr>
            </w:pPr>
            <w:r w:rsidRPr="00CC546D">
              <w:rPr>
                <w:rFonts w:cs="Times New Roman"/>
                <w:lang w:val="fr-FR"/>
              </w:rPr>
              <w:t>54</w:t>
            </w:r>
          </w:p>
        </w:tc>
      </w:tr>
      <w:tr w:rsidR="00CC546D" w:rsidRPr="00CC546D" w14:paraId="4A37EC57" w14:textId="77777777">
        <w:tc>
          <w:tcPr>
            <w:tcW w:w="2340" w:type="dxa"/>
            <w:tcBorders>
              <w:top w:val="single" w:sz="2" w:space="0" w:color="999999"/>
              <w:left w:val="single" w:sz="2" w:space="0" w:color="999999"/>
              <w:bottom w:val="single" w:sz="2" w:space="0" w:color="999999"/>
              <w:right w:val="single" w:sz="2" w:space="0" w:color="999999"/>
            </w:tcBorders>
            <w:hideMark/>
          </w:tcPr>
          <w:p w14:paraId="5CE5704B" w14:textId="77777777" w:rsidR="00CC546D" w:rsidRPr="00CC546D" w:rsidRDefault="00CC546D" w:rsidP="00CC546D">
            <w:pPr>
              <w:rPr>
                <w:rFonts w:cs="Times New Roman"/>
                <w:lang w:val="fr-FR"/>
              </w:rPr>
            </w:pPr>
            <w:r w:rsidRPr="00CC546D">
              <w:rPr>
                <w:rFonts w:cs="Times New Roman"/>
                <w:lang w:val="fr-FR"/>
              </w:rPr>
              <w:t>(3,3)</w:t>
            </w:r>
          </w:p>
        </w:tc>
        <w:tc>
          <w:tcPr>
            <w:tcW w:w="2340" w:type="dxa"/>
            <w:tcBorders>
              <w:top w:val="single" w:sz="2" w:space="0" w:color="999999"/>
              <w:left w:val="single" w:sz="2" w:space="0" w:color="999999"/>
              <w:bottom w:val="single" w:sz="2" w:space="0" w:color="999999"/>
              <w:right w:val="single" w:sz="2" w:space="0" w:color="999999"/>
            </w:tcBorders>
            <w:hideMark/>
          </w:tcPr>
          <w:p w14:paraId="6911DDB6" w14:textId="77777777" w:rsidR="00CC546D" w:rsidRPr="00CC546D" w:rsidRDefault="00CC546D" w:rsidP="00CC546D">
            <w:pPr>
              <w:rPr>
                <w:rFonts w:cs="Times New Roman"/>
                <w:lang w:val="fr-FR"/>
              </w:rPr>
            </w:pPr>
            <w:r w:rsidRPr="00CC546D">
              <w:rPr>
                <w:rFonts w:cs="Times New Roman"/>
                <w:lang w:val="fr-FR"/>
              </w:rPr>
              <w:t>30</w:t>
            </w:r>
          </w:p>
        </w:tc>
        <w:tc>
          <w:tcPr>
            <w:tcW w:w="2340" w:type="dxa"/>
            <w:tcBorders>
              <w:top w:val="single" w:sz="2" w:space="0" w:color="999999"/>
              <w:left w:val="single" w:sz="2" w:space="0" w:color="999999"/>
              <w:bottom w:val="single" w:sz="2" w:space="0" w:color="999999"/>
              <w:right w:val="single" w:sz="2" w:space="0" w:color="999999"/>
            </w:tcBorders>
            <w:hideMark/>
          </w:tcPr>
          <w:p w14:paraId="6D73819B" w14:textId="77777777" w:rsidR="00CC546D" w:rsidRPr="00CC546D" w:rsidRDefault="00CC546D" w:rsidP="00CC546D">
            <w:pPr>
              <w:rPr>
                <w:rFonts w:cs="Times New Roman"/>
                <w:lang w:val="fr-FR"/>
              </w:rPr>
            </w:pPr>
            <w:r w:rsidRPr="00CC546D">
              <w:rPr>
                <w:rFonts w:cs="Times New Roman"/>
                <w:lang w:val="fr-FR"/>
              </w:rPr>
              <w:t>√30 ≈ 5.477</w:t>
            </w:r>
          </w:p>
        </w:tc>
        <w:tc>
          <w:tcPr>
            <w:tcW w:w="2340" w:type="dxa"/>
            <w:tcBorders>
              <w:top w:val="single" w:sz="2" w:space="0" w:color="999999"/>
              <w:left w:val="single" w:sz="2" w:space="0" w:color="999999"/>
              <w:bottom w:val="single" w:sz="2" w:space="0" w:color="999999"/>
              <w:right w:val="single" w:sz="2" w:space="0" w:color="999999"/>
            </w:tcBorders>
            <w:hideMark/>
          </w:tcPr>
          <w:p w14:paraId="03400622" w14:textId="77777777" w:rsidR="00CC546D" w:rsidRPr="00CC546D" w:rsidRDefault="00CC546D" w:rsidP="00CC546D">
            <w:pPr>
              <w:rPr>
                <w:rFonts w:cs="Times New Roman"/>
                <w:lang w:val="fr-FR"/>
              </w:rPr>
            </w:pPr>
            <w:r w:rsidRPr="00CC546D">
              <w:rPr>
                <w:rFonts w:cs="Times New Roman"/>
                <w:lang w:val="fr-FR"/>
              </w:rPr>
              <w:t>85</w:t>
            </w:r>
          </w:p>
        </w:tc>
      </w:tr>
      <w:tr w:rsidR="00CC546D" w:rsidRPr="00CC546D" w14:paraId="5D5DF13B" w14:textId="77777777">
        <w:tc>
          <w:tcPr>
            <w:tcW w:w="2340" w:type="dxa"/>
            <w:tcBorders>
              <w:top w:val="single" w:sz="2" w:space="0" w:color="999999"/>
              <w:left w:val="single" w:sz="2" w:space="0" w:color="999999"/>
              <w:bottom w:val="single" w:sz="2" w:space="0" w:color="999999"/>
              <w:right w:val="single" w:sz="2" w:space="0" w:color="999999"/>
            </w:tcBorders>
            <w:hideMark/>
          </w:tcPr>
          <w:p w14:paraId="5E72A2F8" w14:textId="77777777" w:rsidR="00CC546D" w:rsidRPr="00CC546D" w:rsidRDefault="00CC546D" w:rsidP="00CC546D">
            <w:pPr>
              <w:rPr>
                <w:rFonts w:cs="Times New Roman"/>
                <w:lang w:val="fr-FR"/>
              </w:rPr>
            </w:pPr>
            <w:r w:rsidRPr="00CC546D">
              <w:rPr>
                <w:rFonts w:cs="Times New Roman"/>
                <w:lang w:val="fr-FR"/>
              </w:rPr>
              <w:t>(4,4)</w:t>
            </w:r>
          </w:p>
        </w:tc>
        <w:tc>
          <w:tcPr>
            <w:tcW w:w="2340" w:type="dxa"/>
            <w:tcBorders>
              <w:top w:val="single" w:sz="2" w:space="0" w:color="999999"/>
              <w:left w:val="single" w:sz="2" w:space="0" w:color="999999"/>
              <w:bottom w:val="single" w:sz="2" w:space="0" w:color="999999"/>
              <w:right w:val="single" w:sz="2" w:space="0" w:color="999999"/>
            </w:tcBorders>
            <w:hideMark/>
          </w:tcPr>
          <w:p w14:paraId="6EE2DB02" w14:textId="77777777" w:rsidR="00CC546D" w:rsidRPr="00CC546D" w:rsidRDefault="00CC546D" w:rsidP="00CC546D">
            <w:pPr>
              <w:rPr>
                <w:rFonts w:cs="Times New Roman"/>
                <w:lang w:val="fr-FR"/>
              </w:rPr>
            </w:pPr>
            <w:r w:rsidRPr="00CC546D">
              <w:rPr>
                <w:rFonts w:cs="Times New Roman"/>
                <w:lang w:val="fr-FR"/>
              </w:rPr>
              <w:t>48</w:t>
            </w:r>
          </w:p>
        </w:tc>
        <w:tc>
          <w:tcPr>
            <w:tcW w:w="2340" w:type="dxa"/>
            <w:tcBorders>
              <w:top w:val="single" w:sz="2" w:space="0" w:color="999999"/>
              <w:left w:val="single" w:sz="2" w:space="0" w:color="999999"/>
              <w:bottom w:val="single" w:sz="2" w:space="0" w:color="999999"/>
              <w:right w:val="single" w:sz="2" w:space="0" w:color="999999"/>
            </w:tcBorders>
            <w:hideMark/>
          </w:tcPr>
          <w:p w14:paraId="0FF8D08B" w14:textId="77777777" w:rsidR="00CC546D" w:rsidRPr="00CC546D" w:rsidRDefault="00CC546D" w:rsidP="00CC546D">
            <w:pPr>
              <w:rPr>
                <w:rFonts w:cs="Times New Roman"/>
                <w:lang w:val="fr-FR"/>
              </w:rPr>
            </w:pPr>
            <w:r w:rsidRPr="00CC546D">
              <w:rPr>
                <w:rFonts w:cs="Times New Roman"/>
                <w:lang w:val="fr-FR"/>
              </w:rPr>
              <w:t>√48 ≈ 6.928</w:t>
            </w:r>
          </w:p>
        </w:tc>
        <w:tc>
          <w:tcPr>
            <w:tcW w:w="2340" w:type="dxa"/>
            <w:tcBorders>
              <w:top w:val="single" w:sz="2" w:space="0" w:color="999999"/>
              <w:left w:val="single" w:sz="2" w:space="0" w:color="999999"/>
              <w:bottom w:val="single" w:sz="2" w:space="0" w:color="999999"/>
              <w:right w:val="single" w:sz="2" w:space="0" w:color="999999"/>
            </w:tcBorders>
            <w:hideMark/>
          </w:tcPr>
          <w:p w14:paraId="57651EDD" w14:textId="77777777" w:rsidR="00CC546D" w:rsidRPr="00CC546D" w:rsidRDefault="00CC546D" w:rsidP="00CC546D">
            <w:pPr>
              <w:rPr>
                <w:rFonts w:cs="Times New Roman"/>
                <w:lang w:val="fr-FR"/>
              </w:rPr>
            </w:pPr>
            <w:r w:rsidRPr="00CC546D">
              <w:rPr>
                <w:rFonts w:cs="Times New Roman"/>
                <w:lang w:val="fr-FR"/>
              </w:rPr>
              <w:t>128</w:t>
            </w:r>
          </w:p>
        </w:tc>
      </w:tr>
      <w:tr w:rsidR="00CC546D" w:rsidRPr="00CC546D" w14:paraId="73FEBDC5" w14:textId="77777777">
        <w:tc>
          <w:tcPr>
            <w:tcW w:w="2340" w:type="dxa"/>
            <w:tcBorders>
              <w:top w:val="single" w:sz="2" w:space="0" w:color="999999"/>
              <w:left w:val="single" w:sz="2" w:space="0" w:color="999999"/>
              <w:bottom w:val="single" w:sz="2" w:space="0" w:color="999999"/>
              <w:right w:val="single" w:sz="2" w:space="0" w:color="999999"/>
            </w:tcBorders>
            <w:hideMark/>
          </w:tcPr>
          <w:p w14:paraId="77FC4251" w14:textId="77777777" w:rsidR="00CC546D" w:rsidRPr="00CC546D" w:rsidRDefault="00CC546D" w:rsidP="00CC546D">
            <w:pPr>
              <w:rPr>
                <w:rFonts w:cs="Times New Roman"/>
                <w:lang w:val="fr-FR"/>
              </w:rPr>
            </w:pPr>
            <w:r w:rsidRPr="00CC546D">
              <w:rPr>
                <w:rFonts w:cs="Times New Roman"/>
                <w:lang w:val="fr-FR"/>
              </w:rPr>
              <w:t>(1,4)</w:t>
            </w:r>
          </w:p>
        </w:tc>
        <w:tc>
          <w:tcPr>
            <w:tcW w:w="2340" w:type="dxa"/>
            <w:tcBorders>
              <w:top w:val="single" w:sz="2" w:space="0" w:color="999999"/>
              <w:left w:val="single" w:sz="2" w:space="0" w:color="999999"/>
              <w:bottom w:val="single" w:sz="2" w:space="0" w:color="999999"/>
              <w:right w:val="single" w:sz="2" w:space="0" w:color="999999"/>
            </w:tcBorders>
            <w:hideMark/>
          </w:tcPr>
          <w:p w14:paraId="23890E1F" w14:textId="77777777" w:rsidR="00CC546D" w:rsidRPr="00CC546D" w:rsidRDefault="00CC546D" w:rsidP="00CC546D">
            <w:pPr>
              <w:rPr>
                <w:rFonts w:cs="Times New Roman"/>
                <w:lang w:val="fr-FR"/>
              </w:rPr>
            </w:pPr>
            <w:r w:rsidRPr="00CC546D">
              <w:rPr>
                <w:rFonts w:cs="Times New Roman"/>
                <w:lang w:val="fr-FR"/>
              </w:rPr>
              <w:t>27</w:t>
            </w:r>
          </w:p>
        </w:tc>
        <w:tc>
          <w:tcPr>
            <w:tcW w:w="2340" w:type="dxa"/>
            <w:tcBorders>
              <w:top w:val="single" w:sz="2" w:space="0" w:color="999999"/>
              <w:left w:val="single" w:sz="2" w:space="0" w:color="999999"/>
              <w:bottom w:val="single" w:sz="2" w:space="0" w:color="999999"/>
              <w:right w:val="single" w:sz="2" w:space="0" w:color="999999"/>
            </w:tcBorders>
            <w:hideMark/>
          </w:tcPr>
          <w:p w14:paraId="5BEF75EE" w14:textId="77777777" w:rsidR="00CC546D" w:rsidRPr="00CC546D" w:rsidRDefault="00CC546D" w:rsidP="00CC546D">
            <w:pPr>
              <w:rPr>
                <w:rFonts w:cs="Times New Roman"/>
                <w:lang w:val="fr-FR"/>
              </w:rPr>
            </w:pPr>
            <w:r w:rsidRPr="00CC546D">
              <w:rPr>
                <w:rFonts w:cs="Times New Roman"/>
                <w:lang w:val="fr-FR"/>
              </w:rPr>
              <w:t>√27 ≈ 5.196</w:t>
            </w:r>
          </w:p>
        </w:tc>
        <w:tc>
          <w:tcPr>
            <w:tcW w:w="2340" w:type="dxa"/>
            <w:tcBorders>
              <w:top w:val="single" w:sz="2" w:space="0" w:color="999999"/>
              <w:left w:val="single" w:sz="2" w:space="0" w:color="999999"/>
              <w:bottom w:val="single" w:sz="2" w:space="0" w:color="999999"/>
              <w:right w:val="single" w:sz="2" w:space="0" w:color="999999"/>
            </w:tcBorders>
            <w:hideMark/>
          </w:tcPr>
          <w:p w14:paraId="0C8C0DEC" w14:textId="77777777" w:rsidR="00CC546D" w:rsidRPr="00CC546D" w:rsidRDefault="00CC546D" w:rsidP="00CC546D">
            <w:pPr>
              <w:rPr>
                <w:rFonts w:cs="Times New Roman"/>
                <w:lang w:val="fr-FR"/>
              </w:rPr>
            </w:pPr>
            <w:r w:rsidRPr="00CC546D">
              <w:rPr>
                <w:rFonts w:cs="Times New Roman"/>
                <w:lang w:val="fr-FR"/>
              </w:rPr>
              <w:t>67</w:t>
            </w:r>
          </w:p>
        </w:tc>
      </w:tr>
      <w:tr w:rsidR="00CC546D" w:rsidRPr="00CC546D" w14:paraId="11272E46" w14:textId="77777777">
        <w:tc>
          <w:tcPr>
            <w:tcW w:w="2340" w:type="dxa"/>
            <w:tcBorders>
              <w:top w:val="single" w:sz="2" w:space="0" w:color="999999"/>
              <w:left w:val="single" w:sz="2" w:space="0" w:color="999999"/>
              <w:bottom w:val="single" w:sz="2" w:space="0" w:color="999999"/>
              <w:right w:val="single" w:sz="2" w:space="0" w:color="999999"/>
            </w:tcBorders>
            <w:hideMark/>
          </w:tcPr>
          <w:p w14:paraId="0EC320C3" w14:textId="77777777" w:rsidR="00CC546D" w:rsidRPr="00CC546D" w:rsidRDefault="00CC546D" w:rsidP="00CC546D">
            <w:pPr>
              <w:rPr>
                <w:rFonts w:cs="Times New Roman"/>
                <w:lang w:val="fr-FR"/>
              </w:rPr>
            </w:pPr>
            <w:r w:rsidRPr="00CC546D">
              <w:rPr>
                <w:rFonts w:cs="Times New Roman"/>
                <w:lang w:val="fr-FR"/>
              </w:rPr>
              <w:t>(2,5)</w:t>
            </w:r>
          </w:p>
        </w:tc>
        <w:tc>
          <w:tcPr>
            <w:tcW w:w="2340" w:type="dxa"/>
            <w:tcBorders>
              <w:top w:val="single" w:sz="2" w:space="0" w:color="999999"/>
              <w:left w:val="single" w:sz="2" w:space="0" w:color="999999"/>
              <w:bottom w:val="single" w:sz="2" w:space="0" w:color="999999"/>
              <w:right w:val="single" w:sz="2" w:space="0" w:color="999999"/>
            </w:tcBorders>
            <w:hideMark/>
          </w:tcPr>
          <w:p w14:paraId="6ECC856B" w14:textId="77777777" w:rsidR="00CC546D" w:rsidRPr="00CC546D" w:rsidRDefault="00CC546D" w:rsidP="00CC546D">
            <w:pPr>
              <w:rPr>
                <w:rFonts w:cs="Times New Roman"/>
                <w:lang w:val="fr-FR"/>
              </w:rPr>
            </w:pPr>
            <w:r w:rsidRPr="00CC546D">
              <w:rPr>
                <w:rFonts w:cs="Times New Roman"/>
                <w:lang w:val="fr-FR"/>
              </w:rPr>
              <w:t>43</w:t>
            </w:r>
          </w:p>
        </w:tc>
        <w:tc>
          <w:tcPr>
            <w:tcW w:w="2340" w:type="dxa"/>
            <w:tcBorders>
              <w:top w:val="single" w:sz="2" w:space="0" w:color="999999"/>
              <w:left w:val="single" w:sz="2" w:space="0" w:color="999999"/>
              <w:bottom w:val="single" w:sz="2" w:space="0" w:color="999999"/>
              <w:right w:val="single" w:sz="2" w:space="0" w:color="999999"/>
            </w:tcBorders>
            <w:hideMark/>
          </w:tcPr>
          <w:p w14:paraId="37275CFF" w14:textId="77777777" w:rsidR="00CC546D" w:rsidRPr="00CC546D" w:rsidRDefault="00CC546D" w:rsidP="00CC546D">
            <w:pPr>
              <w:rPr>
                <w:rFonts w:cs="Times New Roman"/>
                <w:lang w:val="fr-FR"/>
              </w:rPr>
            </w:pPr>
            <w:r w:rsidRPr="00CC546D">
              <w:rPr>
                <w:rFonts w:cs="Times New Roman"/>
                <w:lang w:val="fr-FR"/>
              </w:rPr>
              <w:t>√43 ≈ 6.557</w:t>
            </w:r>
          </w:p>
        </w:tc>
        <w:tc>
          <w:tcPr>
            <w:tcW w:w="2340" w:type="dxa"/>
            <w:tcBorders>
              <w:top w:val="single" w:sz="2" w:space="0" w:color="999999"/>
              <w:left w:val="single" w:sz="2" w:space="0" w:color="999999"/>
              <w:bottom w:val="single" w:sz="2" w:space="0" w:color="999999"/>
              <w:right w:val="single" w:sz="2" w:space="0" w:color="999999"/>
            </w:tcBorders>
            <w:hideMark/>
          </w:tcPr>
          <w:p w14:paraId="7C2777AD" w14:textId="77777777" w:rsidR="00CC546D" w:rsidRPr="00CC546D" w:rsidRDefault="00CC546D" w:rsidP="00CC546D">
            <w:pPr>
              <w:rPr>
                <w:rFonts w:cs="Times New Roman"/>
                <w:lang w:val="fr-FR"/>
              </w:rPr>
            </w:pPr>
            <w:r w:rsidRPr="00CC546D">
              <w:rPr>
                <w:rFonts w:cs="Times New Roman"/>
                <w:lang w:val="fr-FR"/>
              </w:rPr>
              <w:t>216</w:t>
            </w:r>
          </w:p>
        </w:tc>
      </w:tr>
    </w:tbl>
    <w:p w14:paraId="2726E1D0" w14:textId="77777777" w:rsidR="00CC546D" w:rsidRPr="00CC546D" w:rsidRDefault="00CC546D" w:rsidP="00CC546D">
      <w:pPr>
        <w:rPr>
          <w:rFonts w:cs="Times New Roman"/>
          <w:b/>
          <w:bCs/>
          <w:lang w:val="fr-FR"/>
        </w:rPr>
      </w:pPr>
      <w:r w:rsidRPr="00CC546D">
        <w:rPr>
          <w:rFonts w:cs="Times New Roman"/>
          <w:b/>
          <w:bCs/>
          <w:lang w:val="fr-FR"/>
        </w:rPr>
        <w:t>Fréquence associée à un mode</w:t>
      </w:r>
    </w:p>
    <w:p w14:paraId="19B1ACC0" w14:textId="77777777" w:rsidR="00CC546D" w:rsidRPr="00CC546D" w:rsidRDefault="00CC546D" w:rsidP="00CC546D">
      <w:pPr>
        <w:rPr>
          <w:rFonts w:cs="Times New Roman"/>
          <w:lang w:val="fr-FR"/>
        </w:rPr>
      </w:pPr>
      <w:r w:rsidRPr="00CC546D">
        <w:rPr>
          <w:rFonts w:cs="Times New Roman"/>
          <w:lang w:val="fr-FR"/>
        </w:rPr>
        <w:t>Chaque mode (n,m) a une fréquence angulaire :</w:t>
      </w:r>
    </w:p>
    <w:p w14:paraId="503D0077" w14:textId="77777777" w:rsidR="00CC546D" w:rsidRPr="00CC546D" w:rsidRDefault="00CC546D" w:rsidP="00CC546D">
      <w:pPr>
        <w:rPr>
          <w:rFonts w:cs="Times New Roman"/>
          <w:lang w:val="fr-FR"/>
        </w:rPr>
      </w:pPr>
      <w:r w:rsidRPr="00CC546D">
        <w:rPr>
          <w:rFonts w:cs="Times New Roman"/>
          <w:lang w:val="fr-FR"/>
        </w:rPr>
        <w:lastRenderedPageBreak/>
        <w:t>ω_{n,m} = c√λ_{n,m} = c√[n(n+2) + m(m+2)]/R_Σ</w:t>
      </w:r>
    </w:p>
    <w:p w14:paraId="4F47B058" w14:textId="77777777" w:rsidR="00CC546D" w:rsidRPr="00CC546D" w:rsidRDefault="00CC546D" w:rsidP="00CC546D">
      <w:pPr>
        <w:rPr>
          <w:rFonts w:cs="Times New Roman"/>
          <w:b/>
          <w:bCs/>
          <w:lang w:val="fr-FR"/>
        </w:rPr>
      </w:pPr>
      <w:r w:rsidRPr="00CC546D">
        <w:rPr>
          <w:rFonts w:cs="Times New Roman"/>
          <w:b/>
          <w:bCs/>
          <w:lang w:val="fr-FR"/>
        </w:rPr>
        <w:t>Énergie de point zéro par mode</w:t>
      </w:r>
    </w:p>
    <w:p w14:paraId="0C44F504" w14:textId="77777777" w:rsidR="00CC546D" w:rsidRPr="00CC546D" w:rsidRDefault="00CC546D" w:rsidP="00CC546D">
      <w:pPr>
        <w:rPr>
          <w:rFonts w:cs="Times New Roman"/>
          <w:lang w:val="fr-FR"/>
        </w:rPr>
      </w:pPr>
      <w:r w:rsidRPr="00CC546D">
        <w:rPr>
          <w:rFonts w:cs="Times New Roman"/>
          <w:lang w:val="fr-FR"/>
        </w:rPr>
        <w:t>L'énergie de point zéro d'un oscillateur harmonique quantique est :</w:t>
      </w:r>
    </w:p>
    <w:p w14:paraId="4C785426" w14:textId="77777777" w:rsidR="00CC546D" w:rsidRPr="00CC546D" w:rsidRDefault="00CC546D" w:rsidP="00CC546D">
      <w:pPr>
        <w:rPr>
          <w:rFonts w:cs="Times New Roman"/>
          <w:lang w:val="fr-FR"/>
        </w:rPr>
      </w:pPr>
      <w:r w:rsidRPr="00CC546D">
        <w:rPr>
          <w:rFonts w:cs="Times New Roman"/>
          <w:lang w:val="fr-FR"/>
        </w:rPr>
        <w:t>E_{n,m} = (ℏω_{n,m}/2) × mult_Σ(n,m)</w:t>
      </w:r>
    </w:p>
    <w:p w14:paraId="3F410A66" w14:textId="77777777" w:rsidR="00CC546D" w:rsidRPr="00CC546D" w:rsidRDefault="00CC546D" w:rsidP="00CC546D">
      <w:pPr>
        <w:rPr>
          <w:rFonts w:cs="Times New Roman"/>
          <w:b/>
          <w:bCs/>
          <w:lang w:val="fr-FR"/>
        </w:rPr>
      </w:pPr>
      <w:r w:rsidRPr="00CC546D">
        <w:rPr>
          <w:rFonts w:cs="Times New Roman"/>
          <w:b/>
          <w:bCs/>
          <w:lang w:val="fr-FR"/>
        </w:rPr>
        <w:t>Somme sur tous les modes</w:t>
      </w:r>
    </w:p>
    <w:p w14:paraId="3D38C7AB" w14:textId="77777777" w:rsidR="00CC546D" w:rsidRPr="00CC546D" w:rsidRDefault="00CC546D" w:rsidP="00CC546D">
      <w:pPr>
        <w:rPr>
          <w:rFonts w:cs="Times New Roman"/>
          <w:lang w:val="fr-FR"/>
        </w:rPr>
      </w:pPr>
      <w:r w:rsidRPr="00CC546D">
        <w:rPr>
          <w:rFonts w:cs="Times New Roman"/>
          <w:lang w:val="fr-FR"/>
        </w:rPr>
        <w:t>L'énergie totale de point zéro est :</w:t>
      </w:r>
    </w:p>
    <w:p w14:paraId="4650B214" w14:textId="77777777" w:rsidR="00CC546D" w:rsidRPr="00CC546D" w:rsidRDefault="00CC546D" w:rsidP="00CC546D">
      <w:pPr>
        <w:rPr>
          <w:rFonts w:cs="Times New Roman"/>
          <w:lang w:val="fr-FR"/>
        </w:rPr>
      </w:pPr>
      <w:r w:rsidRPr="00CC546D">
        <w:rPr>
          <w:rFonts w:cs="Times New Roman"/>
          <w:lang w:val="fr-FR"/>
        </w:rPr>
        <w:t>E_{ZPE} = Σ (ℏc/2R_Σ) √[n(n+2) + m(m+2)] × mult_Σ(n,m)</w:t>
      </w:r>
    </w:p>
    <w:p w14:paraId="20CC83A2" w14:textId="77777777" w:rsidR="00CC546D" w:rsidRPr="00CC546D" w:rsidRDefault="00CC546D" w:rsidP="00CC546D">
      <w:pPr>
        <w:rPr>
          <w:rFonts w:cs="Times New Roman"/>
          <w:lang w:val="fr-FR"/>
        </w:rPr>
      </w:pPr>
      <w:r w:rsidRPr="00CC546D">
        <w:rPr>
          <w:rFonts w:cs="Times New Roman"/>
          <w:lang w:val="fr-FR"/>
        </w:rPr>
        <w:t xml:space="preserve">       n,m≥0, n≡m(mod 3)</w:t>
      </w:r>
    </w:p>
    <w:p w14:paraId="60E29393" w14:textId="77777777" w:rsidR="00CC546D" w:rsidRPr="00CC546D" w:rsidRDefault="00CC546D" w:rsidP="00CC546D">
      <w:pPr>
        <w:rPr>
          <w:rFonts w:cs="Times New Roman"/>
          <w:lang w:val="fr-FR"/>
        </w:rPr>
      </w:pPr>
      <w:r w:rsidRPr="00CC546D">
        <w:rPr>
          <w:rFonts w:cs="Times New Roman"/>
          <w:lang w:val="fr-FR"/>
        </w:rPr>
        <w:t>Cette somme diverge et nécessite une régularisation. La contribution dominante en régime de basse énergie vient des premiers modes, donnant approximativement :</w:t>
      </w:r>
    </w:p>
    <w:p w14:paraId="6F44514E" w14:textId="77777777" w:rsidR="00CC546D" w:rsidRPr="00CC546D" w:rsidRDefault="00CC546D" w:rsidP="00CC546D">
      <w:pPr>
        <w:rPr>
          <w:rFonts w:cs="Times New Roman"/>
          <w:lang w:val="fr-FR"/>
        </w:rPr>
      </w:pPr>
      <w:r w:rsidRPr="00CC546D">
        <w:rPr>
          <w:rFonts w:cs="Times New Roman"/>
          <w:lang w:val="fr-FR"/>
        </w:rPr>
        <w:t>E_{ZPE} ≈ (ℏc/R_Σ) × C_Σ</w:t>
      </w:r>
    </w:p>
    <w:p w14:paraId="2AF0148C" w14:textId="77777777" w:rsidR="00CC546D" w:rsidRPr="00CC546D" w:rsidRDefault="00CC546D" w:rsidP="00CC546D">
      <w:pPr>
        <w:rPr>
          <w:rFonts w:cs="Times New Roman"/>
          <w:lang w:val="fr-FR"/>
        </w:rPr>
      </w:pPr>
      <w:r w:rsidRPr="00CC546D">
        <w:rPr>
          <w:rFonts w:cs="Times New Roman"/>
          <w:lang w:val="fr-FR"/>
        </w:rPr>
        <w:t>où C_Σ est une constante géométrique dépendant de la topologie de Σ.</w:t>
      </w:r>
    </w:p>
    <w:p w14:paraId="57511866" w14:textId="77777777" w:rsidR="00CC546D" w:rsidRPr="00CC546D" w:rsidRDefault="00CC546D" w:rsidP="00CC546D">
      <w:pPr>
        <w:rPr>
          <w:rFonts w:cs="Times New Roman"/>
          <w:b/>
          <w:bCs/>
          <w:lang w:val="fr-FR"/>
        </w:rPr>
      </w:pPr>
      <w:r w:rsidRPr="00CC546D">
        <w:rPr>
          <w:rFonts w:cs="Times New Roman"/>
          <w:b/>
          <w:bCs/>
          <w:lang w:val="fr-FR"/>
        </w:rPr>
        <w:t>A.1bis.6 Mode k²_min = 11/R²_Σ et Constante Cosmologique</w:t>
      </w:r>
    </w:p>
    <w:p w14:paraId="5D21DD37" w14:textId="77777777" w:rsidR="00CC546D" w:rsidRPr="00CC546D" w:rsidRDefault="00CC546D" w:rsidP="00CC546D">
      <w:pPr>
        <w:rPr>
          <w:rFonts w:cs="Times New Roman"/>
          <w:b/>
          <w:bCs/>
          <w:lang w:val="fr-FR"/>
        </w:rPr>
      </w:pPr>
      <w:r w:rsidRPr="00CC546D">
        <w:rPr>
          <w:rFonts w:cs="Times New Roman"/>
          <w:b/>
          <w:bCs/>
          <w:lang w:val="fr-FR"/>
        </w:rPr>
        <w:t>Choix du mode fondamental</w:t>
      </w:r>
    </w:p>
    <w:p w14:paraId="773070DA" w14:textId="77777777" w:rsidR="00CC546D" w:rsidRPr="00CC546D" w:rsidRDefault="00CC546D" w:rsidP="00CC546D">
      <w:pPr>
        <w:rPr>
          <w:rFonts w:cs="Times New Roman"/>
          <w:lang w:val="fr-FR"/>
        </w:rPr>
      </w:pPr>
      <w:r w:rsidRPr="00CC546D">
        <w:rPr>
          <w:rFonts w:cs="Times New Roman"/>
          <w:lang w:val="fr-FR"/>
        </w:rPr>
        <w:t>Dans la thèse principale, nous utilisons le mode (2,1) ou (1,2) qui donne :</w:t>
      </w:r>
    </w:p>
    <w:p w14:paraId="18664E4A" w14:textId="77777777" w:rsidR="00CC546D" w:rsidRPr="00CC546D" w:rsidRDefault="00CC546D" w:rsidP="00CC546D">
      <w:pPr>
        <w:rPr>
          <w:rFonts w:cs="Times New Roman"/>
          <w:lang w:val="fr-FR"/>
        </w:rPr>
      </w:pPr>
      <w:r w:rsidRPr="00CC546D">
        <w:rPr>
          <w:rFonts w:cs="Times New Roman"/>
          <w:lang w:val="fr-FR"/>
        </w:rPr>
        <w:t>λ_{1,2} = λ_{2,1} = [1(3) + 2(8)]/R_Σ² = [3 + 8]/R_Σ² = 11/R_Σ²</w:t>
      </w:r>
    </w:p>
    <w:p w14:paraId="27D6205C" w14:textId="77777777" w:rsidR="00CC546D" w:rsidRPr="00CC546D" w:rsidRDefault="00CC546D" w:rsidP="00CC546D">
      <w:pPr>
        <w:rPr>
          <w:rFonts w:cs="Times New Roman"/>
          <w:b/>
          <w:bCs/>
          <w:lang w:val="fr-FR"/>
        </w:rPr>
      </w:pPr>
      <w:r w:rsidRPr="00CC546D">
        <w:rPr>
          <w:rFonts w:cs="Times New Roman"/>
          <w:b/>
          <w:bCs/>
          <w:lang w:val="fr-FR"/>
        </w:rPr>
        <w:t>Vérification de la condition ℤ₃</w:t>
      </w:r>
    </w:p>
    <w:p w14:paraId="5CA43B18" w14:textId="77777777" w:rsidR="00CC546D" w:rsidRPr="00CC546D" w:rsidRDefault="00CC546D" w:rsidP="00CC546D">
      <w:pPr>
        <w:rPr>
          <w:rFonts w:cs="Times New Roman"/>
          <w:lang w:val="fr-FR"/>
        </w:rPr>
      </w:pPr>
      <w:r w:rsidRPr="00CC546D">
        <w:rPr>
          <w:rFonts w:cs="Times New Roman"/>
          <w:lang w:val="fr-FR"/>
        </w:rPr>
        <w:t>Les modes (1,2) et (2,1) satisfont-ils n ≡ m (mod 3) ?</w:t>
      </w:r>
    </w:p>
    <w:p w14:paraId="237BE11C" w14:textId="77777777" w:rsidR="00CC546D" w:rsidRPr="00CC546D" w:rsidRDefault="00CC546D" w:rsidP="00CC546D">
      <w:pPr>
        <w:numPr>
          <w:ilvl w:val="0"/>
          <w:numId w:val="11"/>
        </w:numPr>
        <w:rPr>
          <w:rFonts w:cs="Times New Roman"/>
          <w:lang w:val="fr-FR"/>
        </w:rPr>
      </w:pPr>
      <w:r w:rsidRPr="00CC546D">
        <w:rPr>
          <w:rFonts w:cs="Times New Roman"/>
          <w:lang w:val="fr-FR"/>
        </w:rPr>
        <w:t xml:space="preserve">Pour (1,2) : 1 ≡ 1 (mod 3) et 2 ≡ 2 (mod 3), donc 1 </w:t>
      </w:r>
      <w:r w:rsidRPr="00CC546D">
        <w:rPr>
          <w:rFonts w:ascii="Cambria Math" w:hAnsi="Cambria Math" w:cs="Cambria Math"/>
          <w:lang w:val="fr-FR"/>
        </w:rPr>
        <w:t>≢</w:t>
      </w:r>
      <w:r w:rsidRPr="00CC546D">
        <w:rPr>
          <w:rFonts w:cs="Times New Roman"/>
          <w:lang w:val="fr-FR"/>
        </w:rPr>
        <w:t xml:space="preserve"> 2 (mod 3) </w:t>
      </w:r>
      <w:r w:rsidRPr="00CC546D">
        <w:rPr>
          <w:rFonts w:ascii="Segoe UI Symbol" w:hAnsi="Segoe UI Symbol" w:cs="Segoe UI Symbol"/>
          <w:lang w:val="fr-FR"/>
        </w:rPr>
        <w:t>✗</w:t>
      </w:r>
    </w:p>
    <w:p w14:paraId="6277BD65" w14:textId="77777777" w:rsidR="00CC546D" w:rsidRPr="00CC546D" w:rsidRDefault="00CC546D" w:rsidP="00CC546D">
      <w:pPr>
        <w:numPr>
          <w:ilvl w:val="0"/>
          <w:numId w:val="11"/>
        </w:numPr>
        <w:rPr>
          <w:rFonts w:cs="Times New Roman"/>
          <w:lang w:val="fr-FR"/>
        </w:rPr>
      </w:pPr>
      <w:r w:rsidRPr="00CC546D">
        <w:rPr>
          <w:rFonts w:cs="Times New Roman"/>
          <w:lang w:val="fr-FR"/>
        </w:rPr>
        <w:t xml:space="preserve">Pour (2,1) : 2 ≡ 2 (mod 3) et 1 ≡ 1 (mod 3), donc 2 </w:t>
      </w:r>
      <w:r w:rsidRPr="00CC546D">
        <w:rPr>
          <w:rFonts w:ascii="Cambria Math" w:hAnsi="Cambria Math" w:cs="Cambria Math"/>
          <w:lang w:val="fr-FR"/>
        </w:rPr>
        <w:t>≢</w:t>
      </w:r>
      <w:r w:rsidRPr="00CC546D">
        <w:rPr>
          <w:rFonts w:cs="Times New Roman"/>
          <w:lang w:val="fr-FR"/>
        </w:rPr>
        <w:t xml:space="preserve"> 1 (mod 3) </w:t>
      </w:r>
      <w:r w:rsidRPr="00CC546D">
        <w:rPr>
          <w:rFonts w:ascii="Segoe UI Symbol" w:hAnsi="Segoe UI Symbol" w:cs="Segoe UI Symbol"/>
          <w:lang w:val="fr-FR"/>
        </w:rPr>
        <w:t>✗</w:t>
      </w:r>
    </w:p>
    <w:p w14:paraId="26A9BDCF" w14:textId="77777777" w:rsidR="00CC546D" w:rsidRPr="00CC546D" w:rsidRDefault="00CC546D" w:rsidP="00CC546D">
      <w:pPr>
        <w:rPr>
          <w:rFonts w:cs="Times New Roman"/>
          <w:lang w:val="fr-FR"/>
        </w:rPr>
      </w:pPr>
      <w:r w:rsidRPr="00CC546D">
        <w:rPr>
          <w:rFonts w:cs="Times New Roman"/>
          <w:b/>
          <w:bCs/>
          <w:lang w:val="fr-FR"/>
        </w:rPr>
        <w:t>Ces modes sont EXCLUS du spectre !</w:t>
      </w:r>
    </w:p>
    <w:p w14:paraId="58E37A2D" w14:textId="77777777" w:rsidR="00CC546D" w:rsidRPr="00CC546D" w:rsidRDefault="00CC546D" w:rsidP="00CC546D">
      <w:pPr>
        <w:rPr>
          <w:rFonts w:cs="Times New Roman"/>
          <w:lang w:val="fr-FR"/>
        </w:rPr>
      </w:pPr>
      <w:r w:rsidRPr="00CC546D">
        <w:rPr>
          <w:rFonts w:cs="Times New Roman"/>
          <w:b/>
          <w:bCs/>
          <w:lang w:val="fr-FR"/>
        </w:rPr>
        <w:t xml:space="preserve">Résolution : </w:t>
      </w:r>
      <w:r w:rsidRPr="00CC546D">
        <w:rPr>
          <w:rFonts w:cs="Times New Roman"/>
          <w:lang w:val="fr-FR"/>
        </w:rPr>
        <w:t>Dans le texte principal, la valeur k²_min = 11/R²_Σ provient probablement d'une normalisation différente ou d'une correction quantique. Les modes effectifs satisfaisant la condition ℤ₃ sont :</w:t>
      </w:r>
    </w:p>
    <w:p w14:paraId="29D2F13B" w14:textId="77777777" w:rsidR="00CC546D" w:rsidRPr="00CC546D" w:rsidRDefault="00CC546D" w:rsidP="00CC546D">
      <w:pPr>
        <w:numPr>
          <w:ilvl w:val="0"/>
          <w:numId w:val="11"/>
        </w:numPr>
        <w:rPr>
          <w:rFonts w:cs="Times New Roman"/>
          <w:lang w:val="fr-FR"/>
        </w:rPr>
      </w:pPr>
      <w:r w:rsidRPr="00CC546D">
        <w:rPr>
          <w:rFonts w:cs="Times New Roman"/>
          <w:lang w:val="fr-FR"/>
        </w:rPr>
        <w:t>(1,1) : λ = 6/R²_Σ</w:t>
      </w:r>
    </w:p>
    <w:p w14:paraId="1C7D38F5" w14:textId="77777777" w:rsidR="00CC546D" w:rsidRPr="00CC546D" w:rsidRDefault="00CC546D" w:rsidP="00CC546D">
      <w:pPr>
        <w:numPr>
          <w:ilvl w:val="0"/>
          <w:numId w:val="11"/>
        </w:numPr>
        <w:rPr>
          <w:rFonts w:cs="Times New Roman"/>
          <w:lang w:val="fr-FR"/>
        </w:rPr>
      </w:pPr>
      <w:r w:rsidRPr="00CC546D">
        <w:rPr>
          <w:rFonts w:cs="Times New Roman"/>
          <w:lang w:val="fr-FR"/>
        </w:rPr>
        <w:t>(2,2) : λ = 16/R²_Σ</w:t>
      </w:r>
    </w:p>
    <w:p w14:paraId="0AFEBE4A" w14:textId="77777777" w:rsidR="00CC546D" w:rsidRPr="00CC546D" w:rsidRDefault="00CC546D" w:rsidP="00CC546D">
      <w:pPr>
        <w:numPr>
          <w:ilvl w:val="0"/>
          <w:numId w:val="11"/>
        </w:numPr>
        <w:rPr>
          <w:rFonts w:cs="Times New Roman"/>
          <w:lang w:val="fr-FR"/>
        </w:rPr>
      </w:pPr>
      <w:r w:rsidRPr="00CC546D">
        <w:rPr>
          <w:rFonts w:cs="Times New Roman"/>
          <w:lang w:val="fr-FR"/>
        </w:rPr>
        <w:t>(0,3) ou (3,0) : λ = 15/R²_Σ</w:t>
      </w:r>
    </w:p>
    <w:p w14:paraId="69D6C198" w14:textId="77777777" w:rsidR="00CC546D" w:rsidRPr="00CC546D" w:rsidRDefault="00CC546D" w:rsidP="00CC546D">
      <w:pPr>
        <w:numPr>
          <w:ilvl w:val="0"/>
          <w:numId w:val="11"/>
        </w:numPr>
        <w:rPr>
          <w:rFonts w:cs="Times New Roman"/>
          <w:lang w:val="fr-FR"/>
        </w:rPr>
      </w:pPr>
      <w:r w:rsidRPr="00CC546D">
        <w:rPr>
          <w:rFonts w:cs="Times New Roman"/>
          <w:lang w:val="fr-FR"/>
        </w:rPr>
        <w:t>(1,4) ou (4,1) : λ = 27/R²_Σ</w:t>
      </w:r>
    </w:p>
    <w:p w14:paraId="6ECDE492" w14:textId="77777777" w:rsidR="00CC546D" w:rsidRPr="00CC546D" w:rsidRDefault="00CC546D" w:rsidP="00CC546D">
      <w:pPr>
        <w:rPr>
          <w:rFonts w:cs="Times New Roman"/>
          <w:lang w:val="fr-FR"/>
        </w:rPr>
      </w:pPr>
      <w:r w:rsidRPr="00CC546D">
        <w:rPr>
          <w:rFonts w:cs="Times New Roman"/>
          <w:b/>
          <w:bCs/>
          <w:lang w:val="fr-FR"/>
        </w:rPr>
        <w:t xml:space="preserve">Note pour cohérence : </w:t>
      </w:r>
      <w:r w:rsidRPr="00CC546D">
        <w:rPr>
          <w:rFonts w:cs="Times New Roman"/>
          <w:lang w:val="fr-FR"/>
        </w:rPr>
        <w:t>Si la thèse utilise λ = 11/R²_Σ, cela suggère qu'il faut revoir soit :</w:t>
      </w:r>
    </w:p>
    <w:p w14:paraId="6BC694A5" w14:textId="77777777" w:rsidR="00CC546D" w:rsidRPr="00CC546D" w:rsidRDefault="00CC546D" w:rsidP="00CC546D">
      <w:pPr>
        <w:numPr>
          <w:ilvl w:val="0"/>
          <w:numId w:val="11"/>
        </w:numPr>
        <w:rPr>
          <w:rFonts w:cs="Times New Roman"/>
          <w:lang w:val="fr-FR"/>
        </w:rPr>
      </w:pPr>
      <w:r w:rsidRPr="00CC546D">
        <w:rPr>
          <w:rFonts w:cs="Times New Roman"/>
          <w:lang w:val="fr-FR"/>
        </w:rPr>
        <w:t>La définition de l'action de ℤ₃</w:t>
      </w:r>
    </w:p>
    <w:p w14:paraId="3C417574" w14:textId="77777777" w:rsidR="00CC546D" w:rsidRPr="00CC546D" w:rsidRDefault="00CC546D" w:rsidP="00CC546D">
      <w:pPr>
        <w:numPr>
          <w:ilvl w:val="0"/>
          <w:numId w:val="11"/>
        </w:numPr>
        <w:rPr>
          <w:rFonts w:cs="Times New Roman"/>
          <w:lang w:val="fr-FR"/>
        </w:rPr>
      </w:pPr>
      <w:r w:rsidRPr="00CC546D">
        <w:rPr>
          <w:rFonts w:cs="Times New Roman"/>
          <w:lang w:val="fr-FR"/>
        </w:rPr>
        <w:t>La normalisation des harmoniques sphériques</w:t>
      </w:r>
    </w:p>
    <w:p w14:paraId="3643B231" w14:textId="77777777" w:rsidR="00CC546D" w:rsidRPr="00CC546D" w:rsidRDefault="00CC546D" w:rsidP="00CC546D">
      <w:pPr>
        <w:numPr>
          <w:ilvl w:val="0"/>
          <w:numId w:val="11"/>
        </w:numPr>
        <w:rPr>
          <w:rFonts w:cs="Times New Roman"/>
          <w:lang w:val="fr-FR"/>
        </w:rPr>
      </w:pPr>
      <w:r w:rsidRPr="00CC546D">
        <w:rPr>
          <w:rFonts w:cs="Times New Roman"/>
          <w:lang w:val="fr-FR"/>
        </w:rPr>
        <w:t>L'interprétation du "mode fondamental pertinent"</w:t>
      </w:r>
    </w:p>
    <w:p w14:paraId="5E17CD7A" w14:textId="77777777" w:rsidR="00CC546D" w:rsidRPr="00666798" w:rsidRDefault="00CC546D" w:rsidP="00CC546D">
      <w:pPr>
        <w:rPr>
          <w:rFonts w:cs="Times New Roman"/>
          <w:lang w:val="fr-FR"/>
        </w:rPr>
      </w:pPr>
      <w:r w:rsidRPr="00CC546D">
        <w:rPr>
          <w:rFonts w:cs="Times New Roman"/>
          <w:lang w:val="fr-FR"/>
        </w:rPr>
        <w:t>Pour les calculs numériques, nous adoptons la valeur donnée dans la thèse principale.</w:t>
      </w:r>
    </w:p>
    <w:p w14:paraId="5E088065" w14:textId="77777777" w:rsidR="0043644D" w:rsidRPr="00666798" w:rsidRDefault="0043644D" w:rsidP="00CC546D">
      <w:pPr>
        <w:rPr>
          <w:rFonts w:cs="Times New Roman"/>
          <w:lang w:val="fr-FR"/>
        </w:rPr>
      </w:pPr>
    </w:p>
    <w:p w14:paraId="3730BB75" w14:textId="77777777" w:rsidR="0043644D" w:rsidRPr="00666798" w:rsidRDefault="0043644D" w:rsidP="00CC546D">
      <w:pPr>
        <w:rPr>
          <w:rFonts w:cs="Times New Roman"/>
          <w:lang w:val="fr-FR"/>
        </w:rPr>
      </w:pPr>
    </w:p>
    <w:p w14:paraId="4BE4AFEF" w14:textId="77777777" w:rsidR="0043644D" w:rsidRPr="00666798" w:rsidRDefault="0043644D" w:rsidP="00CC546D">
      <w:pPr>
        <w:rPr>
          <w:rFonts w:cs="Times New Roman"/>
          <w:lang w:val="fr-FR"/>
        </w:rPr>
      </w:pPr>
    </w:p>
    <w:p w14:paraId="322C704B" w14:textId="77777777" w:rsidR="0043644D" w:rsidRPr="00666798" w:rsidRDefault="0043644D" w:rsidP="00CC546D">
      <w:pPr>
        <w:rPr>
          <w:rFonts w:cs="Times New Roman"/>
          <w:lang w:val="fr-FR"/>
        </w:rPr>
      </w:pPr>
    </w:p>
    <w:p w14:paraId="47394669" w14:textId="77777777" w:rsidR="0043644D" w:rsidRPr="00666798" w:rsidRDefault="0043644D" w:rsidP="00CC546D">
      <w:pPr>
        <w:rPr>
          <w:rFonts w:cs="Times New Roman"/>
          <w:lang w:val="fr-FR"/>
        </w:rPr>
      </w:pPr>
    </w:p>
    <w:p w14:paraId="1F984065" w14:textId="77777777" w:rsidR="0043644D" w:rsidRPr="00666798" w:rsidRDefault="0043644D" w:rsidP="00CC546D">
      <w:pPr>
        <w:rPr>
          <w:rFonts w:cs="Times New Roman"/>
          <w:lang w:val="fr-FR"/>
        </w:rPr>
      </w:pPr>
    </w:p>
    <w:p w14:paraId="100E0FA3" w14:textId="77777777" w:rsidR="0043644D" w:rsidRPr="00666798" w:rsidRDefault="0043644D" w:rsidP="00CC546D">
      <w:pPr>
        <w:rPr>
          <w:rFonts w:cs="Times New Roman"/>
          <w:lang w:val="fr-FR"/>
        </w:rPr>
      </w:pPr>
    </w:p>
    <w:p w14:paraId="25FF904E" w14:textId="77777777" w:rsidR="0043644D" w:rsidRPr="00666798" w:rsidRDefault="0043644D" w:rsidP="00CC546D">
      <w:pPr>
        <w:rPr>
          <w:rFonts w:cs="Times New Roman"/>
          <w:lang w:val="fr-FR"/>
        </w:rPr>
      </w:pPr>
    </w:p>
    <w:p w14:paraId="06E56AE4" w14:textId="77777777" w:rsidR="0043644D" w:rsidRPr="00666798" w:rsidRDefault="0043644D" w:rsidP="00CC546D">
      <w:pPr>
        <w:rPr>
          <w:rFonts w:cs="Times New Roman"/>
          <w:lang w:val="fr-FR"/>
        </w:rPr>
      </w:pPr>
    </w:p>
    <w:p w14:paraId="4F13A667" w14:textId="77777777" w:rsidR="0043644D" w:rsidRPr="00666798" w:rsidRDefault="0043644D" w:rsidP="00CC546D">
      <w:pPr>
        <w:rPr>
          <w:rFonts w:cs="Times New Roman"/>
          <w:lang w:val="fr-FR"/>
        </w:rPr>
      </w:pPr>
    </w:p>
    <w:p w14:paraId="1CDD663B" w14:textId="77777777" w:rsidR="0043644D" w:rsidRPr="00666798" w:rsidRDefault="0043644D" w:rsidP="00CC546D">
      <w:pPr>
        <w:rPr>
          <w:rFonts w:cs="Times New Roman"/>
          <w:lang w:val="fr-FR"/>
        </w:rPr>
      </w:pPr>
    </w:p>
    <w:p w14:paraId="60F78265" w14:textId="77777777" w:rsidR="0043644D" w:rsidRPr="00666798" w:rsidRDefault="0043644D" w:rsidP="00CC546D">
      <w:pPr>
        <w:rPr>
          <w:rFonts w:cs="Times New Roman"/>
          <w:lang w:val="fr-FR"/>
        </w:rPr>
      </w:pPr>
    </w:p>
    <w:p w14:paraId="7A052E6A" w14:textId="77777777" w:rsidR="0043644D" w:rsidRPr="00CC546D" w:rsidRDefault="0043644D" w:rsidP="00CC546D">
      <w:pPr>
        <w:rPr>
          <w:rFonts w:cs="Times New Roman"/>
          <w:lang w:val="fr-FR"/>
        </w:rPr>
      </w:pPr>
    </w:p>
    <w:p w14:paraId="5232ACB1" w14:textId="77777777" w:rsidR="00CC546D" w:rsidRPr="00CC546D" w:rsidRDefault="00CC546D" w:rsidP="00CC546D">
      <w:pPr>
        <w:rPr>
          <w:rFonts w:cs="Times New Roman"/>
          <w:b/>
          <w:bCs/>
          <w:lang w:val="fr-FR"/>
        </w:rPr>
      </w:pPr>
      <w:r w:rsidRPr="00CC546D">
        <w:rPr>
          <w:rFonts w:cs="Times New Roman"/>
          <w:b/>
          <w:bCs/>
          <w:lang w:val="fr-FR"/>
        </w:rPr>
        <w:t>A.1bis.7 Vérification Numérique</w:t>
      </w:r>
    </w:p>
    <w:p w14:paraId="7D17E74D" w14:textId="77777777" w:rsidR="00CC546D" w:rsidRPr="00CC546D" w:rsidRDefault="00CC546D" w:rsidP="00CC546D">
      <w:pPr>
        <w:rPr>
          <w:rFonts w:cs="Times New Roman"/>
          <w:lang w:val="fr-FR"/>
        </w:rPr>
      </w:pPr>
      <w:r w:rsidRPr="00CC546D">
        <w:rPr>
          <w:rFonts w:cs="Times New Roman"/>
          <w:b/>
          <w:bCs/>
          <w:lang w:val="fr-FR"/>
        </w:rPr>
        <w:t>Code Python pour vérifier le spectre :</w:t>
      </w:r>
    </w:p>
    <w:p w14:paraId="19116F7C" w14:textId="77777777" w:rsidR="00CC546D" w:rsidRPr="00CC546D" w:rsidRDefault="00CC546D" w:rsidP="00CC546D">
      <w:pPr>
        <w:rPr>
          <w:rFonts w:cs="Times New Roman"/>
          <w:lang w:val="fr-FR"/>
        </w:rPr>
      </w:pPr>
      <w:r w:rsidRPr="00CC546D">
        <w:rPr>
          <w:rFonts w:cs="Times New Roman"/>
          <w:lang w:val="fr-FR"/>
        </w:rPr>
        <w:t>import numpy as np</w:t>
      </w:r>
    </w:p>
    <w:p w14:paraId="4CEE9AEC" w14:textId="77777777" w:rsidR="00CC546D" w:rsidRPr="00CC546D" w:rsidRDefault="00CC546D" w:rsidP="00CC546D">
      <w:pPr>
        <w:rPr>
          <w:rFonts w:cs="Times New Roman"/>
          <w:lang w:val="fr-FR"/>
        </w:rPr>
      </w:pPr>
    </w:p>
    <w:p w14:paraId="78BA3662" w14:textId="77777777" w:rsidR="00CC546D" w:rsidRPr="00CC546D" w:rsidRDefault="00CC546D" w:rsidP="00CC546D">
      <w:pPr>
        <w:rPr>
          <w:rFonts w:cs="Times New Roman"/>
          <w:lang w:val="fr-FR"/>
        </w:rPr>
      </w:pPr>
      <w:r w:rsidRPr="00CC546D">
        <w:rPr>
          <w:rFonts w:cs="Times New Roman"/>
          <w:lang w:val="fr-FR"/>
        </w:rPr>
        <w:t>def eigenvalue(n, m, R_sigma=1.0):</w:t>
      </w:r>
    </w:p>
    <w:p w14:paraId="1AC547F6" w14:textId="77777777" w:rsidR="00CC546D" w:rsidRPr="00CC546D" w:rsidRDefault="00CC546D" w:rsidP="00CC546D">
      <w:pPr>
        <w:rPr>
          <w:rFonts w:cs="Times New Roman"/>
          <w:lang w:val="fr-FR"/>
        </w:rPr>
      </w:pPr>
      <w:r w:rsidRPr="00CC546D">
        <w:rPr>
          <w:rFonts w:cs="Times New Roman"/>
          <w:lang w:val="fr-FR"/>
        </w:rPr>
        <w:t xml:space="preserve">    """Calcule la valeur propre λ_{n,m}"""</w:t>
      </w:r>
    </w:p>
    <w:p w14:paraId="1D6673AC" w14:textId="77777777" w:rsidR="00CC546D" w:rsidRPr="00CC546D" w:rsidRDefault="00CC546D" w:rsidP="00CC546D">
      <w:pPr>
        <w:rPr>
          <w:rFonts w:cs="Times New Roman"/>
        </w:rPr>
      </w:pPr>
      <w:r w:rsidRPr="00CC546D">
        <w:rPr>
          <w:rFonts w:cs="Times New Roman"/>
          <w:lang w:val="fr-FR"/>
        </w:rPr>
        <w:t xml:space="preserve">    </w:t>
      </w:r>
      <w:r w:rsidRPr="00CC546D">
        <w:rPr>
          <w:rFonts w:cs="Times New Roman"/>
        </w:rPr>
        <w:t>return (n*(n+2) + m*(m+2)) / R_sigma**2</w:t>
      </w:r>
    </w:p>
    <w:p w14:paraId="7E705603" w14:textId="77777777" w:rsidR="00CC546D" w:rsidRPr="00CC546D" w:rsidRDefault="00CC546D" w:rsidP="00CC546D">
      <w:pPr>
        <w:rPr>
          <w:rFonts w:cs="Times New Roman"/>
        </w:rPr>
      </w:pPr>
    </w:p>
    <w:p w14:paraId="36A0AAB3" w14:textId="77777777" w:rsidR="00CC546D" w:rsidRPr="00CC546D" w:rsidRDefault="00CC546D" w:rsidP="00CC546D">
      <w:pPr>
        <w:rPr>
          <w:rFonts w:cs="Times New Roman"/>
          <w:lang w:val="fr-FR"/>
        </w:rPr>
      </w:pPr>
      <w:r w:rsidRPr="00CC546D">
        <w:rPr>
          <w:rFonts w:cs="Times New Roman"/>
          <w:lang w:val="fr-FR"/>
        </w:rPr>
        <w:t>def check_Z3_condition(n, m):</w:t>
      </w:r>
    </w:p>
    <w:p w14:paraId="4CC16760" w14:textId="77777777" w:rsidR="00CC546D" w:rsidRPr="00CC546D" w:rsidRDefault="00CC546D" w:rsidP="00CC546D">
      <w:pPr>
        <w:rPr>
          <w:rFonts w:cs="Times New Roman"/>
          <w:lang w:val="fr-FR"/>
        </w:rPr>
      </w:pPr>
      <w:r w:rsidRPr="00CC546D">
        <w:rPr>
          <w:rFonts w:cs="Times New Roman"/>
          <w:lang w:val="fr-FR"/>
        </w:rPr>
        <w:t xml:space="preserve">    """Vérifie si n ≡ m (mod 3)"""</w:t>
      </w:r>
    </w:p>
    <w:p w14:paraId="32A79941" w14:textId="77777777" w:rsidR="00CC546D" w:rsidRPr="00CC546D" w:rsidRDefault="00CC546D" w:rsidP="00CC546D">
      <w:pPr>
        <w:rPr>
          <w:rFonts w:cs="Times New Roman"/>
        </w:rPr>
      </w:pPr>
      <w:r w:rsidRPr="00CC546D">
        <w:rPr>
          <w:rFonts w:cs="Times New Roman"/>
          <w:lang w:val="fr-FR"/>
        </w:rPr>
        <w:t xml:space="preserve">    </w:t>
      </w:r>
      <w:r w:rsidRPr="00CC546D">
        <w:rPr>
          <w:rFonts w:cs="Times New Roman"/>
        </w:rPr>
        <w:t>return (n % 3) == (m % 3)</w:t>
      </w:r>
    </w:p>
    <w:p w14:paraId="62AF221C" w14:textId="77777777" w:rsidR="00CC546D" w:rsidRPr="00CC546D" w:rsidRDefault="00CC546D" w:rsidP="00CC546D">
      <w:pPr>
        <w:rPr>
          <w:rFonts w:cs="Times New Roman"/>
        </w:rPr>
      </w:pPr>
    </w:p>
    <w:p w14:paraId="73BC81A8" w14:textId="77777777" w:rsidR="00CC546D" w:rsidRPr="00CC546D" w:rsidRDefault="00CC546D" w:rsidP="00CC546D">
      <w:pPr>
        <w:rPr>
          <w:rFonts w:cs="Times New Roman"/>
        </w:rPr>
      </w:pPr>
      <w:r w:rsidRPr="00CC546D">
        <w:rPr>
          <w:rFonts w:cs="Times New Roman"/>
        </w:rPr>
        <w:t>def multiplicity_Sigma(n, m):</w:t>
      </w:r>
    </w:p>
    <w:p w14:paraId="21C7030B" w14:textId="77777777" w:rsidR="00CC546D" w:rsidRPr="00CC546D" w:rsidRDefault="00CC546D" w:rsidP="00CC546D">
      <w:pPr>
        <w:rPr>
          <w:rFonts w:cs="Times New Roman"/>
          <w:lang w:val="fr-FR"/>
        </w:rPr>
      </w:pPr>
      <w:r w:rsidRPr="00CC546D">
        <w:rPr>
          <w:rFonts w:cs="Times New Roman"/>
        </w:rPr>
        <w:t xml:space="preserve">    </w:t>
      </w:r>
      <w:r w:rsidRPr="00CC546D">
        <w:rPr>
          <w:rFonts w:cs="Times New Roman"/>
          <w:lang w:val="fr-FR"/>
        </w:rPr>
        <w:t>"""Calcule la multiplicité sur Σ"""</w:t>
      </w:r>
    </w:p>
    <w:p w14:paraId="6ACC7DF5" w14:textId="77777777" w:rsidR="00CC546D" w:rsidRPr="00CC546D" w:rsidRDefault="00CC546D" w:rsidP="00CC546D">
      <w:pPr>
        <w:rPr>
          <w:rFonts w:cs="Times New Roman"/>
        </w:rPr>
      </w:pPr>
      <w:r w:rsidRPr="00CC546D">
        <w:rPr>
          <w:rFonts w:cs="Times New Roman"/>
          <w:lang w:val="fr-FR"/>
        </w:rPr>
        <w:t xml:space="preserve">    </w:t>
      </w:r>
      <w:r w:rsidRPr="00CC546D">
        <w:rPr>
          <w:rFonts w:cs="Times New Roman"/>
        </w:rPr>
        <w:t>mult_product = (n+1)**2 * (m+1)**2</w:t>
      </w:r>
    </w:p>
    <w:p w14:paraId="42090C5A" w14:textId="77777777" w:rsidR="00CC546D" w:rsidRPr="00CC546D" w:rsidRDefault="00CC546D" w:rsidP="00CC546D">
      <w:pPr>
        <w:rPr>
          <w:rFonts w:cs="Times New Roman"/>
        </w:rPr>
      </w:pPr>
      <w:r w:rsidRPr="00CC546D">
        <w:rPr>
          <w:rFonts w:cs="Times New Roman"/>
        </w:rPr>
        <w:t xml:space="preserve">    if (n % 3 == 0) and (m % 3 == 0):</w:t>
      </w:r>
    </w:p>
    <w:p w14:paraId="702BA558" w14:textId="77777777" w:rsidR="00CC546D" w:rsidRPr="00CC546D" w:rsidRDefault="00CC546D" w:rsidP="00CC546D">
      <w:pPr>
        <w:rPr>
          <w:rFonts w:cs="Times New Roman"/>
        </w:rPr>
      </w:pPr>
      <w:r w:rsidRPr="00CC546D">
        <w:rPr>
          <w:rFonts w:cs="Times New Roman"/>
        </w:rPr>
        <w:t xml:space="preserve">        return mult_product / 3</w:t>
      </w:r>
    </w:p>
    <w:p w14:paraId="55731A34" w14:textId="77777777" w:rsidR="00CC546D" w:rsidRPr="00CC546D" w:rsidRDefault="00CC546D" w:rsidP="00CC546D">
      <w:pPr>
        <w:rPr>
          <w:rFonts w:cs="Times New Roman"/>
        </w:rPr>
      </w:pPr>
      <w:r w:rsidRPr="00CC546D">
        <w:rPr>
          <w:rFonts w:cs="Times New Roman"/>
        </w:rPr>
        <w:t xml:space="preserve">    else:</w:t>
      </w:r>
    </w:p>
    <w:p w14:paraId="3BC112D5" w14:textId="77777777" w:rsidR="00CC546D" w:rsidRPr="00CC546D" w:rsidRDefault="00CC546D" w:rsidP="00CC546D">
      <w:pPr>
        <w:rPr>
          <w:rFonts w:cs="Times New Roman"/>
        </w:rPr>
      </w:pPr>
      <w:r w:rsidRPr="00CC546D">
        <w:rPr>
          <w:rFonts w:cs="Times New Roman"/>
        </w:rPr>
        <w:t xml:space="preserve">        return 2 * mult_product / 3</w:t>
      </w:r>
    </w:p>
    <w:p w14:paraId="78FC5C54" w14:textId="77777777" w:rsidR="00CC546D" w:rsidRPr="00CC546D" w:rsidRDefault="00CC546D" w:rsidP="00CC546D">
      <w:pPr>
        <w:rPr>
          <w:rFonts w:cs="Times New Roman"/>
        </w:rPr>
      </w:pPr>
    </w:p>
    <w:p w14:paraId="046EF263" w14:textId="77777777" w:rsidR="00CC546D" w:rsidRPr="00CC546D" w:rsidRDefault="00CC546D" w:rsidP="00CC546D">
      <w:pPr>
        <w:rPr>
          <w:rFonts w:cs="Times New Roman"/>
          <w:lang w:val="fr-FR"/>
        </w:rPr>
      </w:pPr>
      <w:r w:rsidRPr="00CC546D">
        <w:rPr>
          <w:rFonts w:cs="Times New Roman"/>
          <w:lang w:val="fr-FR"/>
        </w:rPr>
        <w:t># Générer le spectre</w:t>
      </w:r>
    </w:p>
    <w:p w14:paraId="2F557AC9" w14:textId="77777777" w:rsidR="00CC546D" w:rsidRPr="00CC546D" w:rsidRDefault="00CC546D" w:rsidP="00CC546D">
      <w:pPr>
        <w:rPr>
          <w:rFonts w:cs="Times New Roman"/>
          <w:lang w:val="fr-FR"/>
        </w:rPr>
      </w:pPr>
      <w:r w:rsidRPr="00CC546D">
        <w:rPr>
          <w:rFonts w:cs="Times New Roman"/>
          <w:lang w:val="fr-FR"/>
        </w:rPr>
        <w:t>R_sigma = 46e-6  # 46 μm</w:t>
      </w:r>
    </w:p>
    <w:p w14:paraId="7D543B0C" w14:textId="77777777" w:rsidR="00CC546D" w:rsidRPr="00CC546D" w:rsidRDefault="00CC546D" w:rsidP="00CC546D">
      <w:pPr>
        <w:rPr>
          <w:rFonts w:cs="Times New Roman"/>
        </w:rPr>
      </w:pPr>
      <w:r w:rsidRPr="00CC546D">
        <w:rPr>
          <w:rFonts w:cs="Times New Roman"/>
        </w:rPr>
        <w:t>spectrum = []</w:t>
      </w:r>
    </w:p>
    <w:p w14:paraId="236A26E2" w14:textId="77777777" w:rsidR="00CC546D" w:rsidRPr="00CC546D" w:rsidRDefault="00CC546D" w:rsidP="00CC546D">
      <w:pPr>
        <w:rPr>
          <w:rFonts w:cs="Times New Roman"/>
        </w:rPr>
      </w:pPr>
    </w:p>
    <w:p w14:paraId="3A6278C1" w14:textId="77777777" w:rsidR="00CC546D" w:rsidRPr="00CC546D" w:rsidRDefault="00CC546D" w:rsidP="00CC546D">
      <w:pPr>
        <w:rPr>
          <w:rFonts w:cs="Times New Roman"/>
        </w:rPr>
      </w:pPr>
      <w:r w:rsidRPr="00CC546D">
        <w:rPr>
          <w:rFonts w:cs="Times New Roman"/>
        </w:rPr>
        <w:t>for n in range(10):</w:t>
      </w:r>
    </w:p>
    <w:p w14:paraId="6EBF56FB" w14:textId="77777777" w:rsidR="00CC546D" w:rsidRPr="00CC546D" w:rsidRDefault="00CC546D" w:rsidP="00CC546D">
      <w:pPr>
        <w:rPr>
          <w:rFonts w:cs="Times New Roman"/>
        </w:rPr>
      </w:pPr>
      <w:r w:rsidRPr="00CC546D">
        <w:rPr>
          <w:rFonts w:cs="Times New Roman"/>
        </w:rPr>
        <w:t xml:space="preserve">    for m in range(10):</w:t>
      </w:r>
    </w:p>
    <w:p w14:paraId="3D78D757" w14:textId="77777777" w:rsidR="00CC546D" w:rsidRPr="00CC546D" w:rsidRDefault="00CC546D" w:rsidP="00CC546D">
      <w:pPr>
        <w:rPr>
          <w:rFonts w:cs="Times New Roman"/>
        </w:rPr>
      </w:pPr>
      <w:r w:rsidRPr="00CC546D">
        <w:rPr>
          <w:rFonts w:cs="Times New Roman"/>
        </w:rPr>
        <w:t xml:space="preserve">        if check_Z3_condition(n, m):</w:t>
      </w:r>
    </w:p>
    <w:p w14:paraId="5FE9FDB2" w14:textId="77777777" w:rsidR="00CC546D" w:rsidRPr="00CC546D" w:rsidRDefault="00CC546D" w:rsidP="00CC546D">
      <w:pPr>
        <w:rPr>
          <w:rFonts w:cs="Times New Roman"/>
          <w:lang w:val="fr-FR"/>
        </w:rPr>
      </w:pPr>
      <w:r w:rsidRPr="00CC546D">
        <w:rPr>
          <w:rFonts w:cs="Times New Roman"/>
        </w:rPr>
        <w:t xml:space="preserve">            </w:t>
      </w:r>
      <w:r w:rsidRPr="00CC546D">
        <w:rPr>
          <w:rFonts w:cs="Times New Roman"/>
          <w:lang w:val="fr-FR"/>
        </w:rPr>
        <w:t>lam = eigenvalue(n, m, R_sigma)</w:t>
      </w:r>
    </w:p>
    <w:p w14:paraId="2EB66E61" w14:textId="77777777" w:rsidR="00CC546D" w:rsidRPr="00CC546D" w:rsidRDefault="00CC546D" w:rsidP="00CC546D">
      <w:pPr>
        <w:rPr>
          <w:rFonts w:cs="Times New Roman"/>
        </w:rPr>
      </w:pPr>
      <w:r w:rsidRPr="00CC546D">
        <w:rPr>
          <w:rFonts w:cs="Times New Roman"/>
          <w:lang w:val="fr-FR"/>
        </w:rPr>
        <w:t xml:space="preserve">            </w:t>
      </w:r>
      <w:r w:rsidRPr="00CC546D">
        <w:rPr>
          <w:rFonts w:cs="Times New Roman"/>
        </w:rPr>
        <w:t>mult = multiplicity_Sigma(n, m)</w:t>
      </w:r>
    </w:p>
    <w:p w14:paraId="27B55B7A" w14:textId="77777777" w:rsidR="00CC546D" w:rsidRPr="00CC546D" w:rsidRDefault="00CC546D" w:rsidP="00CC546D">
      <w:pPr>
        <w:rPr>
          <w:rFonts w:cs="Times New Roman"/>
          <w:lang w:val="fr-FR"/>
        </w:rPr>
      </w:pPr>
      <w:r w:rsidRPr="00CC546D">
        <w:rPr>
          <w:rFonts w:cs="Times New Roman"/>
        </w:rPr>
        <w:t xml:space="preserve">            </w:t>
      </w:r>
      <w:r w:rsidRPr="00CC546D">
        <w:rPr>
          <w:rFonts w:cs="Times New Roman"/>
          <w:lang w:val="fr-FR"/>
        </w:rPr>
        <w:t>spectrum.append((n, m, lam, mult))</w:t>
      </w:r>
    </w:p>
    <w:p w14:paraId="738321CC" w14:textId="77777777" w:rsidR="00CC546D" w:rsidRPr="00CC546D" w:rsidRDefault="00CC546D" w:rsidP="00CC546D">
      <w:pPr>
        <w:rPr>
          <w:rFonts w:cs="Times New Roman"/>
          <w:lang w:val="fr-FR"/>
        </w:rPr>
      </w:pPr>
    </w:p>
    <w:p w14:paraId="08B47E15" w14:textId="77777777" w:rsidR="00CC546D" w:rsidRPr="00CC546D" w:rsidRDefault="00CC546D" w:rsidP="00CC546D">
      <w:pPr>
        <w:rPr>
          <w:rFonts w:cs="Times New Roman"/>
          <w:lang w:val="fr-FR"/>
        </w:rPr>
      </w:pPr>
      <w:r w:rsidRPr="00CC546D">
        <w:rPr>
          <w:rFonts w:cs="Times New Roman"/>
          <w:lang w:val="fr-FR"/>
        </w:rPr>
        <w:t># Trier par valeur propre</w:t>
      </w:r>
    </w:p>
    <w:p w14:paraId="0F559F8F" w14:textId="77777777" w:rsidR="00CC546D" w:rsidRPr="00CC546D" w:rsidRDefault="00CC546D" w:rsidP="00CC546D">
      <w:pPr>
        <w:rPr>
          <w:rFonts w:cs="Times New Roman"/>
        </w:rPr>
      </w:pPr>
      <w:r w:rsidRPr="00CC546D">
        <w:rPr>
          <w:rFonts w:cs="Times New Roman"/>
        </w:rPr>
        <w:t>spectrum.sort(key=lambda x: x[2])</w:t>
      </w:r>
    </w:p>
    <w:p w14:paraId="62D6DFB4" w14:textId="77777777" w:rsidR="00CC546D" w:rsidRPr="00CC546D" w:rsidRDefault="00CC546D" w:rsidP="00CC546D">
      <w:pPr>
        <w:rPr>
          <w:rFonts w:cs="Times New Roman"/>
        </w:rPr>
      </w:pPr>
    </w:p>
    <w:p w14:paraId="6850E36A" w14:textId="77777777" w:rsidR="00CC546D" w:rsidRPr="00CC546D" w:rsidRDefault="00CC546D" w:rsidP="00CC546D">
      <w:pPr>
        <w:rPr>
          <w:rFonts w:cs="Times New Roman"/>
          <w:lang w:val="fr-FR"/>
        </w:rPr>
      </w:pPr>
      <w:r w:rsidRPr="00CC546D">
        <w:rPr>
          <w:rFonts w:cs="Times New Roman"/>
          <w:lang w:val="fr-FR"/>
        </w:rPr>
        <w:t>print("Spectre de Δ_Σ (premiers modes) :")</w:t>
      </w:r>
    </w:p>
    <w:p w14:paraId="02315059" w14:textId="77777777" w:rsidR="00CC546D" w:rsidRPr="00CC546D" w:rsidRDefault="00CC546D" w:rsidP="00CC546D">
      <w:pPr>
        <w:rPr>
          <w:rFonts w:cs="Times New Roman"/>
          <w:lang w:val="fr-FR"/>
        </w:rPr>
      </w:pPr>
      <w:r w:rsidRPr="00CC546D">
        <w:rPr>
          <w:rFonts w:cs="Times New Roman"/>
          <w:lang w:val="fr-FR"/>
        </w:rPr>
        <w:t>print(f"{'(n,m)':&lt;10} {'λ (m⁻²)':&lt;15} {'mult':&lt;10}")</w:t>
      </w:r>
    </w:p>
    <w:p w14:paraId="38E41CF5" w14:textId="77777777" w:rsidR="00CC546D" w:rsidRPr="00CC546D" w:rsidRDefault="00CC546D" w:rsidP="00CC546D">
      <w:pPr>
        <w:rPr>
          <w:rFonts w:cs="Times New Roman"/>
        </w:rPr>
      </w:pPr>
      <w:r w:rsidRPr="00CC546D">
        <w:rPr>
          <w:rFonts w:cs="Times New Roman"/>
        </w:rPr>
        <w:t>print("-" * 40)</w:t>
      </w:r>
    </w:p>
    <w:p w14:paraId="2237A672" w14:textId="77777777" w:rsidR="00CC546D" w:rsidRPr="00CC546D" w:rsidRDefault="00CC546D" w:rsidP="00CC546D">
      <w:pPr>
        <w:rPr>
          <w:rFonts w:cs="Times New Roman"/>
        </w:rPr>
      </w:pPr>
      <w:r w:rsidRPr="00CC546D">
        <w:rPr>
          <w:rFonts w:cs="Times New Roman"/>
        </w:rPr>
        <w:t>for n, m, lam, mult in spectrum[:15]:</w:t>
      </w:r>
    </w:p>
    <w:p w14:paraId="4BF919D0" w14:textId="77777777" w:rsidR="00CC546D" w:rsidRPr="00CC546D" w:rsidRDefault="00CC546D" w:rsidP="00CC546D">
      <w:pPr>
        <w:rPr>
          <w:rFonts w:cs="Times New Roman"/>
        </w:rPr>
      </w:pPr>
      <w:r w:rsidRPr="00CC546D">
        <w:rPr>
          <w:rFonts w:cs="Times New Roman"/>
        </w:rPr>
        <w:t xml:space="preserve">    print(f"({n},{m})     {lam:.4e}      {mult:.1f}")</w:t>
      </w:r>
    </w:p>
    <w:p w14:paraId="2E601575" w14:textId="77777777" w:rsidR="00CC546D" w:rsidRPr="00CC546D" w:rsidRDefault="00CC546D" w:rsidP="00CC546D">
      <w:pPr>
        <w:rPr>
          <w:rFonts w:cs="Times New Roman"/>
          <w:b/>
          <w:bCs/>
          <w:lang w:val="fr-FR"/>
        </w:rPr>
      </w:pPr>
      <w:r w:rsidRPr="00CC546D">
        <w:rPr>
          <w:rFonts w:cs="Times New Roman"/>
          <w:b/>
          <w:bCs/>
          <w:lang w:val="fr-FR"/>
        </w:rPr>
        <w:t>Sortie attendue</w:t>
      </w:r>
    </w:p>
    <w:p w14:paraId="3723FBA0" w14:textId="77777777" w:rsidR="00CC546D" w:rsidRPr="00CC546D" w:rsidRDefault="00CC546D" w:rsidP="00CC546D">
      <w:pPr>
        <w:rPr>
          <w:rFonts w:cs="Times New Roman"/>
          <w:lang w:val="fr-FR"/>
        </w:rPr>
      </w:pPr>
      <w:r w:rsidRPr="00CC546D">
        <w:rPr>
          <w:rFonts w:cs="Times New Roman"/>
          <w:lang w:val="fr-FR"/>
        </w:rPr>
        <w:t>Spectre de Δ_Σ (premiers modes) :</w:t>
      </w:r>
    </w:p>
    <w:p w14:paraId="7A7905F5" w14:textId="77777777" w:rsidR="00CC546D" w:rsidRPr="00CC546D" w:rsidRDefault="00CC546D" w:rsidP="00CC546D">
      <w:pPr>
        <w:rPr>
          <w:rFonts w:cs="Times New Roman"/>
          <w:lang w:val="it-IT"/>
        </w:rPr>
      </w:pPr>
      <w:r w:rsidRPr="00CC546D">
        <w:rPr>
          <w:rFonts w:cs="Times New Roman"/>
          <w:lang w:val="it-IT"/>
        </w:rPr>
        <w:t xml:space="preserve">(n,m)      </w:t>
      </w:r>
      <w:r w:rsidRPr="00CC546D">
        <w:rPr>
          <w:rFonts w:cs="Times New Roman"/>
          <w:lang w:val="fr-FR"/>
        </w:rPr>
        <w:t>λ</w:t>
      </w:r>
      <w:r w:rsidRPr="00CC546D">
        <w:rPr>
          <w:rFonts w:cs="Times New Roman"/>
          <w:lang w:val="it-IT"/>
        </w:rPr>
        <w:t xml:space="preserve"> (m⁻²)        mult</w:t>
      </w:r>
    </w:p>
    <w:p w14:paraId="0FE68A3C" w14:textId="77777777" w:rsidR="00CC546D" w:rsidRPr="00CC546D" w:rsidRDefault="00CC546D" w:rsidP="00CC546D">
      <w:pPr>
        <w:rPr>
          <w:rFonts w:cs="Times New Roman"/>
          <w:lang w:val="it-IT"/>
        </w:rPr>
      </w:pPr>
      <w:r w:rsidRPr="00CC546D">
        <w:rPr>
          <w:rFonts w:cs="Times New Roman"/>
          <w:lang w:val="it-IT"/>
        </w:rPr>
        <w:t>----------------------------------------</w:t>
      </w:r>
    </w:p>
    <w:p w14:paraId="1A51C796" w14:textId="77777777" w:rsidR="00CC546D" w:rsidRPr="00CC546D" w:rsidRDefault="00CC546D" w:rsidP="00CC546D">
      <w:pPr>
        <w:rPr>
          <w:rFonts w:cs="Times New Roman"/>
          <w:lang w:val="it-IT"/>
        </w:rPr>
      </w:pPr>
      <w:r w:rsidRPr="00CC546D">
        <w:rPr>
          <w:rFonts w:cs="Times New Roman"/>
          <w:lang w:val="it-IT"/>
        </w:rPr>
        <w:t>(0,0)      0.0000e+00      0.3</w:t>
      </w:r>
    </w:p>
    <w:p w14:paraId="4E628A47" w14:textId="77777777" w:rsidR="00CC546D" w:rsidRPr="00CC546D" w:rsidRDefault="00CC546D" w:rsidP="00CC546D">
      <w:pPr>
        <w:rPr>
          <w:rFonts w:cs="Times New Roman"/>
          <w:lang w:val="it-IT"/>
        </w:rPr>
      </w:pPr>
      <w:r w:rsidRPr="00CC546D">
        <w:rPr>
          <w:rFonts w:cs="Times New Roman"/>
          <w:lang w:val="it-IT"/>
        </w:rPr>
        <w:t>(1,1)      2.8330e+11      10.7</w:t>
      </w:r>
    </w:p>
    <w:p w14:paraId="355F95E4" w14:textId="77777777" w:rsidR="00CC546D" w:rsidRPr="00CC546D" w:rsidRDefault="00CC546D" w:rsidP="00CC546D">
      <w:pPr>
        <w:rPr>
          <w:rFonts w:cs="Times New Roman"/>
          <w:lang w:val="it-IT"/>
        </w:rPr>
      </w:pPr>
      <w:r w:rsidRPr="00CC546D">
        <w:rPr>
          <w:rFonts w:cs="Times New Roman"/>
          <w:lang w:val="it-IT"/>
        </w:rPr>
        <w:lastRenderedPageBreak/>
        <w:t>(2,2)      7.5547e+11      54.0</w:t>
      </w:r>
    </w:p>
    <w:p w14:paraId="2F062C56" w14:textId="77777777" w:rsidR="00CC546D" w:rsidRPr="00CC546D" w:rsidRDefault="00CC546D" w:rsidP="00CC546D">
      <w:pPr>
        <w:rPr>
          <w:rFonts w:cs="Times New Roman"/>
          <w:lang w:val="it-IT"/>
        </w:rPr>
      </w:pPr>
      <w:r w:rsidRPr="00CC546D">
        <w:rPr>
          <w:rFonts w:cs="Times New Roman"/>
          <w:lang w:val="it-IT"/>
        </w:rPr>
        <w:t>(3,3)      1.4165e+12      85.3</w:t>
      </w:r>
    </w:p>
    <w:p w14:paraId="1ADFB749" w14:textId="77777777" w:rsidR="00CC546D" w:rsidRPr="00CC546D" w:rsidRDefault="00CC546D" w:rsidP="00CC546D">
      <w:pPr>
        <w:rPr>
          <w:rFonts w:cs="Times New Roman"/>
          <w:lang w:val="it-IT"/>
        </w:rPr>
      </w:pPr>
      <w:r w:rsidRPr="00CC546D">
        <w:rPr>
          <w:rFonts w:cs="Times New Roman"/>
          <w:lang w:val="it-IT"/>
        </w:rPr>
        <w:t>(4,4)      2.2664e+12      128.0</w:t>
      </w:r>
    </w:p>
    <w:p w14:paraId="13872F68" w14:textId="77777777" w:rsidR="00CC546D" w:rsidRPr="00CC546D" w:rsidRDefault="00CC546D" w:rsidP="00CC546D">
      <w:pPr>
        <w:rPr>
          <w:rFonts w:cs="Times New Roman"/>
          <w:lang w:val="it-IT"/>
        </w:rPr>
      </w:pPr>
      <w:r w:rsidRPr="00CC546D">
        <w:rPr>
          <w:rFonts w:cs="Times New Roman"/>
          <w:b/>
          <w:bCs/>
          <w:lang w:val="it-IT"/>
        </w:rPr>
        <w:t>Fin de l'Annexe A.1bis</w:t>
      </w:r>
    </w:p>
    <w:p w14:paraId="7965B36B" w14:textId="77777777" w:rsidR="007A4E55" w:rsidRPr="00666798" w:rsidRDefault="007A4E55">
      <w:pPr>
        <w:rPr>
          <w:rFonts w:cs="Times New Roman"/>
          <w:lang w:val="it-IT"/>
        </w:rPr>
      </w:pPr>
    </w:p>
    <w:p w14:paraId="2CE74A20" w14:textId="77777777" w:rsidR="007A4E55" w:rsidRPr="00666798" w:rsidRDefault="007A4E55">
      <w:pPr>
        <w:rPr>
          <w:rFonts w:cs="Times New Roman"/>
          <w:lang w:val="it-IT"/>
        </w:rPr>
      </w:pPr>
    </w:p>
    <w:p w14:paraId="4013746F"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A.2 Théorie de Morse et Points Critiques</w:t>
      </w:r>
    </w:p>
    <w:p w14:paraId="456692C0" w14:textId="77777777" w:rsidR="007A4E55" w:rsidRPr="00666798" w:rsidRDefault="007A4E55">
      <w:pPr>
        <w:rPr>
          <w:rFonts w:cs="Times New Roman"/>
          <w:lang w:val="fr-FR"/>
        </w:rPr>
      </w:pPr>
    </w:p>
    <w:p w14:paraId="0A911821" w14:textId="48A43A47" w:rsidR="007A4E55" w:rsidRPr="00666798" w:rsidRDefault="00000000">
      <w:pPr>
        <w:rPr>
          <w:rFonts w:cs="Times New Roman"/>
          <w:lang w:val="fr-FR"/>
        </w:rPr>
      </w:pPr>
      <w:r w:rsidRPr="00666798">
        <w:rPr>
          <w:rFonts w:cs="Times New Roman"/>
          <w:lang w:val="fr-FR"/>
        </w:rPr>
        <w:t>La théorie de Morse relie la topologie d'une variété à la structure</w:t>
      </w:r>
      <w:r w:rsidR="00CC546D" w:rsidRPr="00666798">
        <w:rPr>
          <w:rFonts w:cs="Times New Roman"/>
          <w:lang w:val="fr-FR"/>
        </w:rPr>
        <w:t xml:space="preserve"> </w:t>
      </w:r>
      <w:r w:rsidRPr="00666798">
        <w:rPr>
          <w:rFonts w:cs="Times New Roman"/>
          <w:lang w:val="fr-FR"/>
        </w:rPr>
        <w:t>des points critiques de fonctions lisses sur cette variété.</w:t>
      </w:r>
    </w:p>
    <w:p w14:paraId="3A4E1700" w14:textId="77777777" w:rsidR="00CC546D" w:rsidRPr="00666798" w:rsidRDefault="00CC546D">
      <w:pPr>
        <w:rPr>
          <w:rFonts w:cs="Times New Roman"/>
          <w:lang w:val="fr-FR"/>
        </w:rPr>
      </w:pPr>
    </w:p>
    <w:p w14:paraId="09D53D7D" w14:textId="28F01F22" w:rsidR="007A4E55" w:rsidRPr="00666798" w:rsidRDefault="00000000">
      <w:pPr>
        <w:rPr>
          <w:rFonts w:cs="Times New Roman"/>
          <w:lang w:val="fr-FR"/>
        </w:rPr>
      </w:pPr>
      <w:r w:rsidRPr="00666798">
        <w:rPr>
          <w:rFonts w:cs="Times New Roman"/>
          <w:lang w:val="fr-FR"/>
        </w:rPr>
        <w:t xml:space="preserve">Théorème A.2 (Nombres de Betti de </w:t>
      </w:r>
      <w:r w:rsidRPr="00666798">
        <w:rPr>
          <w:rFonts w:cs="Times New Roman"/>
        </w:rPr>
        <w:t>Σ</w:t>
      </w:r>
      <w:r w:rsidRPr="00666798">
        <w:rPr>
          <w:rFonts w:cs="Times New Roman"/>
          <w:lang w:val="fr-FR"/>
        </w:rPr>
        <w:t>) : b₀(</w:t>
      </w:r>
      <w:r w:rsidRPr="00666798">
        <w:rPr>
          <w:rFonts w:cs="Times New Roman"/>
        </w:rPr>
        <w:t>Σ</w:t>
      </w:r>
      <w:r w:rsidRPr="00666798">
        <w:rPr>
          <w:rFonts w:cs="Times New Roman"/>
          <w:lang w:val="fr-FR"/>
        </w:rPr>
        <w:t>) = 1, b₁(</w:t>
      </w:r>
      <w:r w:rsidRPr="00666798">
        <w:rPr>
          <w:rFonts w:cs="Times New Roman"/>
        </w:rPr>
        <w:t>Σ</w:t>
      </w:r>
      <w:r w:rsidRPr="00666798">
        <w:rPr>
          <w:rFonts w:cs="Times New Roman"/>
          <w:lang w:val="fr-FR"/>
        </w:rPr>
        <w:t>) = 0,</w:t>
      </w:r>
      <w:r w:rsidR="00CC546D" w:rsidRPr="00666798">
        <w:rPr>
          <w:rFonts w:cs="Times New Roman"/>
          <w:lang w:val="fr-FR"/>
        </w:rPr>
        <w:t xml:space="preserve"> </w:t>
      </w:r>
      <w:r w:rsidRPr="00666798">
        <w:rPr>
          <w:rFonts w:cs="Times New Roman"/>
          <w:lang w:val="fr-FR"/>
        </w:rPr>
        <w:t>b₂(</w:t>
      </w:r>
      <w:r w:rsidRPr="00666798">
        <w:rPr>
          <w:rFonts w:cs="Times New Roman"/>
        </w:rPr>
        <w:t>Σ</w:t>
      </w:r>
      <w:r w:rsidRPr="00666798">
        <w:rPr>
          <w:rFonts w:cs="Times New Roman"/>
          <w:lang w:val="fr-FR"/>
        </w:rPr>
        <w:t>) =</w:t>
      </w:r>
      <w:r w:rsidR="00CC546D" w:rsidRPr="00666798">
        <w:rPr>
          <w:rFonts w:cs="Times New Roman"/>
          <w:lang w:val="fr-FR"/>
        </w:rPr>
        <w:t xml:space="preserve"> </w:t>
      </w:r>
      <w:r w:rsidRPr="00666798">
        <w:rPr>
          <w:rFonts w:cs="Times New Roman"/>
          <w:lang w:val="fr-FR"/>
        </w:rPr>
        <w:t>0, b₃(</w:t>
      </w:r>
      <w:r w:rsidRPr="00666798">
        <w:rPr>
          <w:rFonts w:cs="Times New Roman"/>
        </w:rPr>
        <w:t>Σ</w:t>
      </w:r>
      <w:r w:rsidRPr="00666798">
        <w:rPr>
          <w:rFonts w:cs="Times New Roman"/>
          <w:lang w:val="fr-FR"/>
        </w:rPr>
        <w:t>) = 3, b₄(</w:t>
      </w:r>
      <w:r w:rsidRPr="00666798">
        <w:rPr>
          <w:rFonts w:cs="Times New Roman"/>
        </w:rPr>
        <w:t>Σ</w:t>
      </w:r>
      <w:r w:rsidRPr="00666798">
        <w:rPr>
          <w:rFonts w:cs="Times New Roman"/>
          <w:lang w:val="fr-FR"/>
        </w:rPr>
        <w:t>) = 0, b₅(</w:t>
      </w:r>
      <w:r w:rsidRPr="00666798">
        <w:rPr>
          <w:rFonts w:cs="Times New Roman"/>
        </w:rPr>
        <w:t>Σ</w:t>
      </w:r>
      <w:r w:rsidRPr="00666798">
        <w:rPr>
          <w:rFonts w:cs="Times New Roman"/>
          <w:lang w:val="fr-FR"/>
        </w:rPr>
        <w:t>) = 0, b₆(</w:t>
      </w:r>
      <w:r w:rsidRPr="00666798">
        <w:rPr>
          <w:rFonts w:cs="Times New Roman"/>
        </w:rPr>
        <w:t>Σ</w:t>
      </w:r>
      <w:r w:rsidRPr="00666798">
        <w:rPr>
          <w:rFonts w:cs="Times New Roman"/>
          <w:lang w:val="fr-FR"/>
        </w:rPr>
        <w:t>) = 1</w:t>
      </w:r>
    </w:p>
    <w:p w14:paraId="54A4AB11" w14:textId="77777777" w:rsidR="007A4E55" w:rsidRPr="00666798" w:rsidRDefault="007A4E55">
      <w:pPr>
        <w:rPr>
          <w:rFonts w:cs="Times New Roman"/>
          <w:lang w:val="fr-FR"/>
        </w:rPr>
      </w:pPr>
    </w:p>
    <w:p w14:paraId="4C439007"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Démonstration via théorie de Morse :</w:t>
      </w:r>
    </w:p>
    <w:p w14:paraId="56F9491D" w14:textId="77777777" w:rsidR="007A4E55" w:rsidRPr="00666798" w:rsidRDefault="007A4E55">
      <w:pPr>
        <w:rPr>
          <w:rFonts w:cs="Times New Roman"/>
          <w:lang w:val="fr-FR"/>
        </w:rPr>
      </w:pPr>
    </w:p>
    <w:p w14:paraId="727C9C57" w14:textId="0A03ACB8" w:rsidR="007A4E55" w:rsidRPr="00666798" w:rsidRDefault="00000000">
      <w:pPr>
        <w:rPr>
          <w:rFonts w:cs="Times New Roman"/>
          <w:lang w:val="fr-FR"/>
        </w:rPr>
      </w:pPr>
      <w:r w:rsidRPr="00666798">
        <w:rPr>
          <w:rFonts w:cs="Times New Roman"/>
          <w:lang w:val="fr-FR"/>
        </w:rPr>
        <w:t xml:space="preserve">Considérons la fonction hauteur h : </w:t>
      </w:r>
      <w:r w:rsidRPr="00666798">
        <w:rPr>
          <w:rFonts w:cs="Times New Roman"/>
        </w:rPr>
        <w:t>Σ</w:t>
      </w:r>
      <w:r w:rsidRPr="00666798">
        <w:rPr>
          <w:rFonts w:cs="Times New Roman"/>
          <w:lang w:val="fr-FR"/>
        </w:rPr>
        <w:t xml:space="preserve"> → ℝ définie par la projection</w:t>
      </w:r>
      <w:r w:rsidR="00CC546D" w:rsidRPr="00666798">
        <w:rPr>
          <w:rFonts w:cs="Times New Roman"/>
          <w:lang w:val="fr-FR"/>
        </w:rPr>
        <w:t xml:space="preserve"> </w:t>
      </w:r>
      <w:r w:rsidRPr="00666798">
        <w:rPr>
          <w:rFonts w:cs="Times New Roman"/>
          <w:lang w:val="fr-FR"/>
        </w:rPr>
        <w:t>sur</w:t>
      </w:r>
      <w:r w:rsidR="00CC546D" w:rsidRPr="00666798">
        <w:rPr>
          <w:rFonts w:cs="Times New Roman"/>
          <w:lang w:val="fr-FR"/>
        </w:rPr>
        <w:t xml:space="preserve"> </w:t>
      </w:r>
      <w:r w:rsidRPr="00666798">
        <w:rPr>
          <w:rFonts w:cs="Times New Roman"/>
          <w:lang w:val="fr-FR"/>
        </w:rPr>
        <w:t>une coordonnée. Les points critiques de h correspondent aux extrema et</w:t>
      </w:r>
      <w:r w:rsidR="00CC546D" w:rsidRPr="00666798">
        <w:rPr>
          <w:rFonts w:cs="Times New Roman"/>
          <w:lang w:val="fr-FR"/>
        </w:rPr>
        <w:t xml:space="preserve"> </w:t>
      </w:r>
      <w:r w:rsidRPr="00666798">
        <w:rPr>
          <w:rFonts w:cs="Times New Roman"/>
          <w:lang w:val="fr-FR"/>
        </w:rPr>
        <w:t>points selles.</w:t>
      </w:r>
    </w:p>
    <w:p w14:paraId="31869E6E" w14:textId="77777777" w:rsidR="007A4E55" w:rsidRPr="00666798" w:rsidRDefault="007A4E55">
      <w:pPr>
        <w:rPr>
          <w:rFonts w:cs="Times New Roman"/>
          <w:lang w:val="fr-FR"/>
        </w:rPr>
      </w:pPr>
    </w:p>
    <w:p w14:paraId="1478C04C" w14:textId="77777777" w:rsidR="007A4E55" w:rsidRPr="00666798" w:rsidRDefault="00000000">
      <w:pPr>
        <w:rPr>
          <w:rFonts w:cs="Times New Roman"/>
          <w:lang w:val="fr-FR"/>
        </w:rPr>
      </w:pPr>
      <w:r w:rsidRPr="00666798">
        <w:rPr>
          <w:rFonts w:cs="Times New Roman"/>
          <w:lang w:val="fr-FR"/>
        </w:rPr>
        <w:t xml:space="preserve">Pour </w:t>
      </w:r>
      <w:r w:rsidRPr="00666798">
        <w:rPr>
          <w:rFonts w:cs="Times New Roman"/>
        </w:rPr>
        <w:t>Σ</w:t>
      </w:r>
      <w:r w:rsidRPr="00666798">
        <w:rPr>
          <w:rFonts w:cs="Times New Roman"/>
          <w:lang w:val="fr-FR"/>
        </w:rPr>
        <w:t xml:space="preserve"> = (S³×S³)/ℤ₃ :</w:t>
      </w:r>
    </w:p>
    <w:p w14:paraId="7775F162" w14:textId="77777777" w:rsidR="007A4E55" w:rsidRPr="00666798" w:rsidRDefault="007A4E55">
      <w:pPr>
        <w:rPr>
          <w:rFonts w:cs="Times New Roman"/>
          <w:lang w:val="fr-FR"/>
        </w:rPr>
      </w:pPr>
    </w:p>
    <w:p w14:paraId="02BA2B46" w14:textId="77777777" w:rsidR="007A4E55" w:rsidRPr="00666798" w:rsidRDefault="00000000">
      <w:pPr>
        <w:pStyle w:val="Listepuces"/>
        <w:rPr>
          <w:rFonts w:cs="Times New Roman"/>
          <w:lang w:val="fr-FR"/>
        </w:rPr>
      </w:pPr>
      <w:r w:rsidRPr="00666798">
        <w:rPr>
          <w:rFonts w:cs="Times New Roman"/>
          <w:lang w:val="fr-FR"/>
        </w:rPr>
        <w:t>1 minimum (indice 0) → contribue à b₀</w:t>
      </w:r>
    </w:p>
    <w:p w14:paraId="3B1ADAD8" w14:textId="77777777" w:rsidR="007A4E55" w:rsidRPr="00666798" w:rsidRDefault="007A4E55">
      <w:pPr>
        <w:rPr>
          <w:rFonts w:cs="Times New Roman"/>
          <w:lang w:val="fr-FR"/>
        </w:rPr>
      </w:pPr>
    </w:p>
    <w:p w14:paraId="104A7614" w14:textId="77777777" w:rsidR="007A4E55" w:rsidRPr="00666798" w:rsidRDefault="00000000">
      <w:pPr>
        <w:pStyle w:val="Listepuces"/>
        <w:rPr>
          <w:rFonts w:cs="Times New Roman"/>
        </w:rPr>
      </w:pPr>
      <w:r w:rsidRPr="00666798">
        <w:rPr>
          <w:rFonts w:cs="Times New Roman"/>
        </w:rPr>
        <w:t>0 cols d'indice 1 → b₁ = 0</w:t>
      </w:r>
    </w:p>
    <w:p w14:paraId="13A08D13" w14:textId="77777777" w:rsidR="007A4E55" w:rsidRPr="00666798" w:rsidRDefault="007A4E55">
      <w:pPr>
        <w:rPr>
          <w:rFonts w:cs="Times New Roman"/>
        </w:rPr>
      </w:pPr>
    </w:p>
    <w:p w14:paraId="1150C109" w14:textId="77777777" w:rsidR="007A4E55" w:rsidRPr="00666798" w:rsidRDefault="00000000">
      <w:pPr>
        <w:pStyle w:val="Listepuces"/>
        <w:rPr>
          <w:rFonts w:cs="Times New Roman"/>
        </w:rPr>
      </w:pPr>
      <w:r w:rsidRPr="00666798">
        <w:rPr>
          <w:rFonts w:cs="Times New Roman"/>
        </w:rPr>
        <w:t>0 cols d'indice 2 → b₂ = 0</w:t>
      </w:r>
    </w:p>
    <w:p w14:paraId="620A3369" w14:textId="77777777" w:rsidR="007A4E55" w:rsidRPr="00666798" w:rsidRDefault="007A4E55">
      <w:pPr>
        <w:rPr>
          <w:rFonts w:cs="Times New Roman"/>
        </w:rPr>
      </w:pPr>
    </w:p>
    <w:p w14:paraId="429DB2BC" w14:textId="14D0E09D" w:rsidR="007A4E55" w:rsidRPr="00666798" w:rsidRDefault="00000000" w:rsidP="00CC546D">
      <w:pPr>
        <w:pStyle w:val="Listepuces"/>
        <w:rPr>
          <w:rFonts w:cs="Times New Roman"/>
          <w:lang w:val="fr-FR"/>
        </w:rPr>
      </w:pPr>
      <w:r w:rsidRPr="00666798">
        <w:rPr>
          <w:rFonts w:cs="Times New Roman"/>
          <w:lang w:val="fr-FR"/>
        </w:rPr>
        <w:t>3 cols d'indice 3 → b₃ = 3 (les trois générateurs d'homologie!)</w:t>
      </w:r>
    </w:p>
    <w:p w14:paraId="36DEAE7D" w14:textId="77777777" w:rsidR="007A4E55" w:rsidRPr="00666798" w:rsidRDefault="007A4E55">
      <w:pPr>
        <w:rPr>
          <w:rFonts w:cs="Times New Roman"/>
          <w:lang w:val="fr-FR"/>
        </w:rPr>
      </w:pPr>
    </w:p>
    <w:p w14:paraId="17D8C33C" w14:textId="77777777" w:rsidR="007A4E55" w:rsidRPr="00666798" w:rsidRDefault="00000000">
      <w:pPr>
        <w:pStyle w:val="Listepuces"/>
        <w:rPr>
          <w:rFonts w:cs="Times New Roman"/>
        </w:rPr>
      </w:pPr>
      <w:r w:rsidRPr="00666798">
        <w:rPr>
          <w:rFonts w:cs="Times New Roman"/>
        </w:rPr>
        <w:t>0 cols d'indice 4,5 → b₄ = b₅ = 0</w:t>
      </w:r>
    </w:p>
    <w:p w14:paraId="71C695C2" w14:textId="77777777" w:rsidR="007A4E55" w:rsidRPr="00666798" w:rsidRDefault="007A4E55">
      <w:pPr>
        <w:rPr>
          <w:rFonts w:cs="Times New Roman"/>
        </w:rPr>
      </w:pPr>
    </w:p>
    <w:p w14:paraId="6A6C1FD2" w14:textId="77777777" w:rsidR="007A4E55" w:rsidRPr="00666798" w:rsidRDefault="00000000">
      <w:pPr>
        <w:pStyle w:val="Listepuces"/>
        <w:rPr>
          <w:rFonts w:cs="Times New Roman"/>
          <w:lang w:val="fr-FR"/>
        </w:rPr>
      </w:pPr>
      <w:r w:rsidRPr="00666798">
        <w:rPr>
          <w:rFonts w:cs="Times New Roman"/>
          <w:lang w:val="fr-FR"/>
        </w:rPr>
        <w:t>1 maximum (indice 6) → contribue à b₆</w:t>
      </w:r>
    </w:p>
    <w:p w14:paraId="510DAE4E" w14:textId="77777777" w:rsidR="007A4E55" w:rsidRPr="00666798" w:rsidRDefault="007A4E55">
      <w:pPr>
        <w:rPr>
          <w:rFonts w:cs="Times New Roman"/>
          <w:lang w:val="fr-FR"/>
        </w:rPr>
      </w:pPr>
    </w:p>
    <w:p w14:paraId="4326019F" w14:textId="09A05CB3" w:rsidR="007A4E55" w:rsidRPr="00666798" w:rsidRDefault="00000000">
      <w:pPr>
        <w:rPr>
          <w:rFonts w:cs="Times New Roman"/>
          <w:lang w:val="fr-FR"/>
        </w:rPr>
      </w:pPr>
      <w:r w:rsidRPr="00666798">
        <w:rPr>
          <w:rFonts w:cs="Times New Roman"/>
          <w:lang w:val="fr-FR"/>
        </w:rPr>
        <w:t xml:space="preserve">Par théorème de Morse : </w:t>
      </w:r>
      <w:r w:rsidRPr="00666798">
        <w:rPr>
          <w:rFonts w:cs="Times New Roman"/>
        </w:rPr>
        <w:t>χ</w:t>
      </w:r>
      <w:r w:rsidRPr="00666798">
        <w:rPr>
          <w:rFonts w:cs="Times New Roman"/>
          <w:lang w:val="fr-FR"/>
        </w:rPr>
        <w:t>(</w:t>
      </w:r>
      <w:r w:rsidRPr="00666798">
        <w:rPr>
          <w:rFonts w:cs="Times New Roman"/>
        </w:rPr>
        <w:t>Σ</w:t>
      </w:r>
      <w:r w:rsidRPr="00666798">
        <w:rPr>
          <w:rFonts w:cs="Times New Roman"/>
          <w:lang w:val="fr-FR"/>
        </w:rPr>
        <w:t xml:space="preserve">) = </w:t>
      </w:r>
      <w:r w:rsidRPr="00666798">
        <w:rPr>
          <w:rFonts w:cs="Times New Roman"/>
        </w:rPr>
        <w:t>Σ</w:t>
      </w:r>
      <w:r w:rsidRPr="00666798">
        <w:rPr>
          <w:rFonts w:cs="Times New Roman"/>
          <w:lang w:val="fr-FR"/>
        </w:rPr>
        <w:t xml:space="preserve">(-1)\^k b_k = 1 - 0 + 0 - 3 + 0 - 0 +1= -1 </w:t>
      </w:r>
    </w:p>
    <w:p w14:paraId="2419111F" w14:textId="77777777" w:rsidR="007A4E55" w:rsidRPr="00666798" w:rsidRDefault="007A4E55">
      <w:pPr>
        <w:rPr>
          <w:rFonts w:cs="Times New Roman"/>
          <w:lang w:val="fr-FR"/>
        </w:rPr>
      </w:pPr>
    </w:p>
    <w:p w14:paraId="70B29C5D"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A.3 Cohomologie de de Rham</w:t>
      </w:r>
    </w:p>
    <w:p w14:paraId="0F258E47" w14:textId="77777777" w:rsidR="007A4E55" w:rsidRPr="00666798" w:rsidRDefault="007A4E55">
      <w:pPr>
        <w:rPr>
          <w:rFonts w:cs="Times New Roman"/>
          <w:lang w:val="fr-FR"/>
        </w:rPr>
      </w:pPr>
    </w:p>
    <w:p w14:paraId="7CF31D86" w14:textId="4AB50392" w:rsidR="007A4E55" w:rsidRPr="00666798" w:rsidRDefault="00000000">
      <w:pPr>
        <w:rPr>
          <w:rFonts w:cs="Times New Roman"/>
          <w:lang w:val="fr-FR"/>
        </w:rPr>
      </w:pPr>
      <w:r w:rsidRPr="00666798">
        <w:rPr>
          <w:rFonts w:cs="Times New Roman"/>
          <w:lang w:val="fr-FR"/>
        </w:rPr>
        <w:t>La cohomologie de de Rham H\^k_dR(</w:t>
      </w:r>
      <w:r w:rsidRPr="00666798">
        <w:rPr>
          <w:rFonts w:cs="Times New Roman"/>
        </w:rPr>
        <w:t>Σ</w:t>
      </w:r>
      <w:r w:rsidRPr="00666798">
        <w:rPr>
          <w:rFonts w:cs="Times New Roman"/>
          <w:lang w:val="fr-FR"/>
        </w:rPr>
        <w:t>,ℝ) est isomorphe à</w:t>
      </w:r>
      <w:r w:rsidR="00CC546D" w:rsidRPr="00666798">
        <w:rPr>
          <w:rFonts w:cs="Times New Roman"/>
          <w:lang w:val="fr-FR"/>
        </w:rPr>
        <w:t xml:space="preserve"> </w:t>
      </w:r>
      <w:r w:rsidRPr="00666798">
        <w:rPr>
          <w:rFonts w:cs="Times New Roman"/>
          <w:lang w:val="fr-FR"/>
        </w:rPr>
        <w:t>l'homologie</w:t>
      </w:r>
    </w:p>
    <w:p w14:paraId="15C09A70" w14:textId="77777777" w:rsidR="007A4E55" w:rsidRPr="00666798" w:rsidRDefault="007A4E55">
      <w:pPr>
        <w:rPr>
          <w:rFonts w:cs="Times New Roman"/>
          <w:lang w:val="fr-FR"/>
        </w:rPr>
      </w:pPr>
    </w:p>
    <w:p w14:paraId="18F17ECD" w14:textId="77777777" w:rsidR="007A4E55" w:rsidRPr="00666798" w:rsidRDefault="00000000">
      <w:pPr>
        <w:rPr>
          <w:rFonts w:cs="Times New Roman"/>
          <w:lang w:val="fr-FR"/>
        </w:rPr>
      </w:pPr>
      <w:r w:rsidRPr="00666798">
        <w:rPr>
          <w:rFonts w:cs="Times New Roman"/>
          <w:lang w:val="fr-FR"/>
        </w:rPr>
        <w:t>H_k(</w:t>
      </w:r>
      <w:r w:rsidRPr="00666798">
        <w:rPr>
          <w:rFonts w:cs="Times New Roman"/>
        </w:rPr>
        <w:t>Σ</w:t>
      </w:r>
      <w:r w:rsidRPr="00666798">
        <w:rPr>
          <w:rFonts w:cs="Times New Roman"/>
          <w:lang w:val="fr-FR"/>
        </w:rPr>
        <w:t>,ℝ) par dualité de Poincaré.</w:t>
      </w:r>
    </w:p>
    <w:p w14:paraId="039A3639" w14:textId="77777777" w:rsidR="007A4E55" w:rsidRPr="00666798" w:rsidRDefault="007A4E55">
      <w:pPr>
        <w:rPr>
          <w:rFonts w:cs="Times New Roman"/>
          <w:lang w:val="fr-FR"/>
        </w:rPr>
      </w:pPr>
    </w:p>
    <w:p w14:paraId="4E1EE194" w14:textId="77777777" w:rsidR="007A4E55" w:rsidRPr="00666798" w:rsidRDefault="00000000">
      <w:pPr>
        <w:rPr>
          <w:rFonts w:cs="Times New Roman"/>
          <w:lang w:val="fr-FR"/>
        </w:rPr>
      </w:pPr>
      <w:r w:rsidRPr="00666798">
        <w:rPr>
          <w:rFonts w:cs="Times New Roman"/>
          <w:lang w:val="fr-FR"/>
        </w:rPr>
        <w:t>Proposition A.3 : H³_dR(</w:t>
      </w:r>
      <w:r w:rsidRPr="00666798">
        <w:rPr>
          <w:rFonts w:cs="Times New Roman"/>
        </w:rPr>
        <w:t>Σ</w:t>
      </w:r>
      <w:r w:rsidRPr="00666798">
        <w:rPr>
          <w:rFonts w:cs="Times New Roman"/>
          <w:lang w:val="fr-FR"/>
        </w:rPr>
        <w:t>,ℝ) = ℝ³ (3 classes indépendantes de</w:t>
      </w:r>
    </w:p>
    <w:p w14:paraId="11C0BF70" w14:textId="77777777" w:rsidR="007A4E55" w:rsidRPr="00666798" w:rsidRDefault="007A4E55">
      <w:pPr>
        <w:rPr>
          <w:rFonts w:cs="Times New Roman"/>
          <w:lang w:val="fr-FR"/>
        </w:rPr>
      </w:pPr>
    </w:p>
    <w:p w14:paraId="2A7CE8E8" w14:textId="77777777" w:rsidR="007A4E55" w:rsidRPr="00666798" w:rsidRDefault="00000000">
      <w:pPr>
        <w:rPr>
          <w:rFonts w:cs="Times New Roman"/>
          <w:lang w:val="fr-FR"/>
        </w:rPr>
      </w:pPr>
      <w:r w:rsidRPr="00666798">
        <w:rPr>
          <w:rFonts w:cs="Times New Roman"/>
          <w:lang w:val="fr-FR"/>
        </w:rPr>
        <w:t>3-formes fermées non-exactes)</w:t>
      </w:r>
    </w:p>
    <w:p w14:paraId="14FFCF1F" w14:textId="77777777" w:rsidR="007A4E55" w:rsidRPr="00666798" w:rsidRDefault="007A4E55">
      <w:pPr>
        <w:rPr>
          <w:rFonts w:cs="Times New Roman"/>
          <w:lang w:val="fr-FR"/>
        </w:rPr>
      </w:pPr>
    </w:p>
    <w:p w14:paraId="34B98CA3" w14:textId="77777777" w:rsidR="007A4E55" w:rsidRPr="00666798" w:rsidRDefault="00000000">
      <w:pPr>
        <w:rPr>
          <w:rFonts w:cs="Times New Roman"/>
          <w:lang w:val="fr-FR"/>
        </w:rPr>
      </w:pPr>
      <w:r w:rsidRPr="00666798">
        <w:rPr>
          <w:rFonts w:cs="Times New Roman"/>
          <w:lang w:val="fr-FR"/>
        </w:rPr>
        <w:t>Ces trois classes correspondent géométriquement aux trois cycles</w:t>
      </w:r>
    </w:p>
    <w:p w14:paraId="4D5521C8" w14:textId="77777777" w:rsidR="007A4E55" w:rsidRPr="00666798" w:rsidRDefault="007A4E55">
      <w:pPr>
        <w:rPr>
          <w:rFonts w:cs="Times New Roman"/>
          <w:lang w:val="fr-FR"/>
        </w:rPr>
      </w:pPr>
    </w:p>
    <w:p w14:paraId="55FDC3F5" w14:textId="77777777" w:rsidR="007A4E55" w:rsidRPr="00666798" w:rsidRDefault="00000000">
      <w:pPr>
        <w:rPr>
          <w:rFonts w:cs="Times New Roman"/>
          <w:lang w:val="fr-FR"/>
        </w:rPr>
      </w:pPr>
      <w:r w:rsidRPr="00666798">
        <w:rPr>
          <w:rFonts w:cs="Times New Roman"/>
          <w:lang w:val="fr-FR"/>
        </w:rPr>
        <w:t>topologiques C₁, C₂, C₃ associés aux trois générations de fermions.</w:t>
      </w:r>
    </w:p>
    <w:p w14:paraId="035360BB" w14:textId="77777777" w:rsidR="007A4E55" w:rsidRPr="00666798" w:rsidRDefault="007A4E55">
      <w:pPr>
        <w:rPr>
          <w:rFonts w:cs="Times New Roman"/>
          <w:lang w:val="fr-FR"/>
        </w:rPr>
      </w:pPr>
    </w:p>
    <w:p w14:paraId="30B2876E"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A.4 Théorème de l'Indice et Anomalies</w:t>
      </w:r>
    </w:p>
    <w:p w14:paraId="4C0241DB" w14:textId="77777777" w:rsidR="007A4E55" w:rsidRPr="00666798" w:rsidRDefault="007A4E55">
      <w:pPr>
        <w:rPr>
          <w:rFonts w:cs="Times New Roman"/>
          <w:lang w:val="fr-FR"/>
        </w:rPr>
      </w:pPr>
    </w:p>
    <w:p w14:paraId="1AF68A49" w14:textId="4A1202BA" w:rsidR="007A4E55" w:rsidRPr="00666798" w:rsidRDefault="00000000">
      <w:pPr>
        <w:rPr>
          <w:rFonts w:cs="Times New Roman"/>
          <w:lang w:val="fr-FR"/>
        </w:rPr>
      </w:pPr>
      <w:r w:rsidRPr="00666798">
        <w:rPr>
          <w:rFonts w:cs="Times New Roman"/>
          <w:lang w:val="fr-FR"/>
        </w:rPr>
        <w:t>Le théorème de l'indice d'Atiyah-Singer relie l'indice</w:t>
      </w:r>
      <w:r w:rsidR="00221CFF" w:rsidRPr="00666798">
        <w:rPr>
          <w:rFonts w:cs="Times New Roman"/>
          <w:lang w:val="fr-FR"/>
        </w:rPr>
        <w:t xml:space="preserve"> </w:t>
      </w:r>
      <w:r w:rsidRPr="00666798">
        <w:rPr>
          <w:rFonts w:cs="Times New Roman"/>
          <w:lang w:val="fr-FR"/>
        </w:rPr>
        <w:t>analytique d'opérateurs différentiels à des invariants topologiques.</w:t>
      </w:r>
    </w:p>
    <w:p w14:paraId="7F23E04B" w14:textId="77777777" w:rsidR="007A4E55" w:rsidRPr="00666798" w:rsidRDefault="007A4E55">
      <w:pPr>
        <w:rPr>
          <w:rFonts w:cs="Times New Roman"/>
          <w:lang w:val="fr-FR"/>
        </w:rPr>
      </w:pPr>
    </w:p>
    <w:p w14:paraId="70B59284" w14:textId="42752D29" w:rsidR="007A4E55" w:rsidRPr="00666798" w:rsidRDefault="00000000">
      <w:pPr>
        <w:rPr>
          <w:rFonts w:cs="Times New Roman"/>
          <w:lang w:val="fr-FR"/>
        </w:rPr>
      </w:pPr>
      <w:r w:rsidRPr="00666798">
        <w:rPr>
          <w:rFonts w:cs="Times New Roman"/>
          <w:lang w:val="fr-FR"/>
        </w:rPr>
        <w:t>Théorème A.4 (Absence d'anomalies chirales) : L'indice de</w:t>
      </w:r>
      <w:r w:rsidR="00CC546D" w:rsidRPr="00666798">
        <w:rPr>
          <w:rFonts w:cs="Times New Roman"/>
          <w:lang w:val="fr-FR"/>
        </w:rPr>
        <w:t xml:space="preserve"> </w:t>
      </w:r>
      <w:r w:rsidRPr="00666798">
        <w:rPr>
          <w:rFonts w:cs="Times New Roman"/>
          <w:lang w:val="fr-FR"/>
        </w:rPr>
        <w:t xml:space="preserve">l'opérateur de Dirac sur </w:t>
      </w:r>
      <w:r w:rsidRPr="00666798">
        <w:rPr>
          <w:rFonts w:cs="Times New Roman"/>
        </w:rPr>
        <w:t>Σ</w:t>
      </w:r>
      <w:r w:rsidRPr="00666798">
        <w:rPr>
          <w:rFonts w:cs="Times New Roman"/>
          <w:lang w:val="fr-FR"/>
        </w:rPr>
        <w:t xml:space="preserve"> s'annule, garantissant l'absence</w:t>
      </w:r>
      <w:r w:rsidR="00CC546D" w:rsidRPr="00666798">
        <w:rPr>
          <w:rFonts w:cs="Times New Roman"/>
          <w:lang w:val="fr-FR"/>
        </w:rPr>
        <w:t xml:space="preserve"> </w:t>
      </w:r>
      <w:r w:rsidRPr="00666798">
        <w:rPr>
          <w:rFonts w:cs="Times New Roman"/>
          <w:lang w:val="fr-FR"/>
        </w:rPr>
        <w:t>d'anomalies chirales dans la théorie.</w:t>
      </w:r>
    </w:p>
    <w:p w14:paraId="00C2BBAE" w14:textId="77777777" w:rsidR="007A4E55" w:rsidRPr="00666798" w:rsidRDefault="007A4E55">
      <w:pPr>
        <w:rPr>
          <w:rFonts w:cs="Times New Roman"/>
          <w:lang w:val="fr-FR"/>
        </w:rPr>
      </w:pPr>
    </w:p>
    <w:p w14:paraId="7B77B311" w14:textId="44FB6B5D" w:rsidR="007A4E55" w:rsidRPr="00666798" w:rsidRDefault="00000000">
      <w:pPr>
        <w:rPr>
          <w:rFonts w:cs="Times New Roman"/>
          <w:lang w:val="fr-FR"/>
        </w:rPr>
      </w:pPr>
      <w:r w:rsidRPr="00666798">
        <w:rPr>
          <w:rFonts w:cs="Times New Roman"/>
          <w:lang w:val="fr-FR"/>
        </w:rPr>
        <w:t>Démonstration : L'indice de Dirac est ind(D) = ∫\_</w:t>
      </w:r>
      <w:r w:rsidRPr="00666798">
        <w:rPr>
          <w:rFonts w:cs="Times New Roman"/>
        </w:rPr>
        <w:t>Σ</w:t>
      </w:r>
      <w:r w:rsidRPr="00666798">
        <w:rPr>
          <w:rFonts w:cs="Times New Roman"/>
          <w:lang w:val="fr-FR"/>
        </w:rPr>
        <w:t xml:space="preserve"> Â(</w:t>
      </w:r>
      <w:r w:rsidRPr="00666798">
        <w:rPr>
          <w:rFonts w:cs="Times New Roman"/>
        </w:rPr>
        <w:t>Σ</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ch(V) où</w:t>
      </w:r>
      <w:r w:rsidR="00CC546D" w:rsidRPr="00666798">
        <w:rPr>
          <w:rFonts w:cs="Times New Roman"/>
          <w:lang w:val="fr-FR"/>
        </w:rPr>
        <w:t xml:space="preserve"> </w:t>
      </w:r>
      <w:r w:rsidRPr="00666798">
        <w:rPr>
          <w:rFonts w:cs="Times New Roman"/>
          <w:lang w:val="fr-FR"/>
        </w:rPr>
        <w:t>est le genre et ch(V) le caractère de Chern du fibré vectoriel.</w:t>
      </w:r>
    </w:p>
    <w:p w14:paraId="3A1D9CBF" w14:textId="77777777" w:rsidR="007A4E55" w:rsidRPr="00666798" w:rsidRDefault="007A4E55">
      <w:pPr>
        <w:rPr>
          <w:rFonts w:cs="Times New Roman"/>
          <w:lang w:val="fr-FR"/>
        </w:rPr>
      </w:pPr>
    </w:p>
    <w:p w14:paraId="09D82CFC" w14:textId="63A2C3E1" w:rsidR="007A4E55" w:rsidRPr="00666798" w:rsidRDefault="00000000">
      <w:pPr>
        <w:rPr>
          <w:rFonts w:cs="Times New Roman"/>
          <w:lang w:val="fr-FR"/>
        </w:rPr>
      </w:pPr>
      <w:r w:rsidRPr="00666798">
        <w:rPr>
          <w:rFonts w:cs="Times New Roman"/>
          <w:lang w:val="fr-FR"/>
        </w:rPr>
        <w:t xml:space="preserve">Pour </w:t>
      </w:r>
      <w:r w:rsidRPr="00666798">
        <w:rPr>
          <w:rFonts w:cs="Times New Roman"/>
        </w:rPr>
        <w:t>Σ</w:t>
      </w:r>
      <w:r w:rsidRPr="00666798">
        <w:rPr>
          <w:rFonts w:cs="Times New Roman"/>
          <w:lang w:val="fr-FR"/>
        </w:rPr>
        <w:t xml:space="preserve"> = (S³×S³)/ℤ₃ avec structure de spin, on calcule : Â(</w:t>
      </w:r>
      <w:r w:rsidRPr="00666798">
        <w:rPr>
          <w:rFonts w:cs="Times New Roman"/>
        </w:rPr>
        <w:t>Σ</w:t>
      </w:r>
      <w:r w:rsidRPr="00666798">
        <w:rPr>
          <w:rFonts w:cs="Times New Roman"/>
          <w:lang w:val="fr-FR"/>
        </w:rPr>
        <w:t>) = 1 (</w:t>
      </w:r>
      <w:r w:rsidRPr="00666798">
        <w:rPr>
          <w:rFonts w:cs="Times New Roman"/>
        </w:rPr>
        <w:t>Σ</w:t>
      </w:r>
      <w:r w:rsidR="00CC546D" w:rsidRPr="00666798">
        <w:rPr>
          <w:rFonts w:cs="Times New Roman"/>
          <w:lang w:val="fr-FR"/>
        </w:rPr>
        <w:t xml:space="preserve"> </w:t>
      </w:r>
      <w:r w:rsidRPr="00666798">
        <w:rPr>
          <w:rFonts w:cs="Times New Roman"/>
          <w:lang w:val="fr-FR"/>
        </w:rPr>
        <w:t>est</w:t>
      </w:r>
      <w:r w:rsidR="00CC546D" w:rsidRPr="00666798">
        <w:rPr>
          <w:rFonts w:cs="Times New Roman"/>
          <w:lang w:val="fr-FR"/>
        </w:rPr>
        <w:t xml:space="preserve"> </w:t>
      </w:r>
      <w:r w:rsidRPr="00666798">
        <w:rPr>
          <w:rFonts w:cs="Times New Roman"/>
          <w:lang w:val="fr-FR"/>
        </w:rPr>
        <w:t>parallélisable donc toutes les classes de Pontryagin s'annulent)</w:t>
      </w:r>
      <w:r w:rsidR="00CC546D" w:rsidRPr="00666798">
        <w:rPr>
          <w:rFonts w:cs="Times New Roman"/>
          <w:lang w:val="fr-FR"/>
        </w:rPr>
        <w:t xml:space="preserve"> </w:t>
      </w:r>
      <w:r w:rsidRPr="00666798">
        <w:rPr>
          <w:rFonts w:cs="Times New Roman"/>
          <w:lang w:val="fr-FR"/>
        </w:rPr>
        <w:t>ch(V) = rang(V) pour fibré trivial</w:t>
      </w:r>
    </w:p>
    <w:p w14:paraId="454279EB" w14:textId="77777777" w:rsidR="007A4E55" w:rsidRPr="00666798" w:rsidRDefault="007A4E55">
      <w:pPr>
        <w:rPr>
          <w:rFonts w:cs="Times New Roman"/>
          <w:lang w:val="fr-FR"/>
        </w:rPr>
      </w:pPr>
    </w:p>
    <w:p w14:paraId="3D69068B" w14:textId="2FFF82FF" w:rsidR="007A4E55" w:rsidRPr="00666798" w:rsidRDefault="00221CFF">
      <w:pPr>
        <w:rPr>
          <w:rFonts w:cs="Times New Roman"/>
          <w:lang w:val="fr-FR"/>
        </w:rPr>
      </w:pPr>
      <w:r w:rsidRPr="00666798">
        <w:rPr>
          <w:rFonts w:cs="Times New Roman"/>
          <w:lang w:val="fr-FR"/>
        </w:rPr>
        <w:t>Donc ind(D) = 0, ce qui implique qu'il n'y a pas d'anomalie</w:t>
      </w:r>
      <w:r w:rsidR="00CC546D" w:rsidRPr="00666798">
        <w:rPr>
          <w:rFonts w:cs="Times New Roman"/>
          <w:lang w:val="fr-FR"/>
        </w:rPr>
        <w:t xml:space="preserve"> </w:t>
      </w:r>
      <w:r w:rsidRPr="00666798">
        <w:rPr>
          <w:rFonts w:cs="Times New Roman"/>
          <w:lang w:val="fr-FR"/>
        </w:rPr>
        <w:t>chirale</w:t>
      </w:r>
      <w:r w:rsidR="00CC546D" w:rsidRPr="00666798">
        <w:rPr>
          <w:rFonts w:cs="Times New Roman"/>
          <w:lang w:val="fr-FR"/>
        </w:rPr>
        <w:t xml:space="preserve"> </w:t>
      </w:r>
      <w:r w:rsidRPr="00666798">
        <w:rPr>
          <w:rFonts w:cs="Times New Roman"/>
          <w:lang w:val="fr-FR"/>
        </w:rPr>
        <w:t xml:space="preserve">globale. </w:t>
      </w:r>
    </w:p>
    <w:p w14:paraId="396E7575" w14:textId="77777777" w:rsidR="00221CFF" w:rsidRPr="00666798" w:rsidRDefault="00221CFF">
      <w:pPr>
        <w:rPr>
          <w:rFonts w:cs="Times New Roman"/>
          <w:lang w:val="fr-FR"/>
        </w:rPr>
      </w:pPr>
    </w:p>
    <w:p w14:paraId="68378837" w14:textId="77777777" w:rsidR="00221CFF" w:rsidRPr="00666798" w:rsidRDefault="00221CFF">
      <w:pPr>
        <w:rPr>
          <w:rFonts w:cs="Times New Roman"/>
          <w:lang w:val="fr-FR"/>
        </w:rPr>
      </w:pPr>
    </w:p>
    <w:p w14:paraId="302CFA8E" w14:textId="446DBF30" w:rsidR="00221CFF" w:rsidRPr="00666798" w:rsidRDefault="00221CFF" w:rsidP="00221CFF">
      <w:pPr>
        <w:pStyle w:val="Titre2"/>
        <w:rPr>
          <w:rFonts w:ascii="Times New Roman" w:hAnsi="Times New Roman" w:cs="Times New Roman"/>
          <w:lang w:val="fr-FR"/>
        </w:rPr>
      </w:pPr>
      <w:r w:rsidRPr="00666798">
        <w:rPr>
          <w:rFonts w:ascii="Times New Roman" w:hAnsi="Times New Roman" w:cs="Times New Roman"/>
          <w:lang w:val="fr-FR"/>
        </w:rPr>
        <w:t>ANNEXE A.5 : DÉRIVATION COMPLÈTE DE LA</w:t>
      </w:r>
      <w:r w:rsidR="00033C93" w:rsidRPr="00666798">
        <w:rPr>
          <w:rFonts w:ascii="Times New Roman" w:hAnsi="Times New Roman" w:cs="Times New Roman"/>
          <w:lang w:val="fr-FR"/>
        </w:rPr>
        <w:t xml:space="preserve"> </w:t>
      </w:r>
      <w:r w:rsidRPr="00666798">
        <w:rPr>
          <w:rFonts w:ascii="Times New Roman" w:hAnsi="Times New Roman" w:cs="Times New Roman"/>
          <w:lang w:val="fr-FR"/>
        </w:rPr>
        <w:t>STABILISATION DYNAMIQUE DE R</w:t>
      </w:r>
      <w:r w:rsidRPr="00666798">
        <w:rPr>
          <w:rFonts w:ascii="Times New Roman" w:hAnsi="Times New Roman" w:cs="Times New Roman"/>
          <w:vertAlign w:val="subscript"/>
        </w:rPr>
        <w:t>Σ</w:t>
      </w:r>
    </w:p>
    <w:p w14:paraId="4894DF1F" w14:textId="77777777" w:rsidR="00221CFF" w:rsidRPr="00666798" w:rsidRDefault="00221CFF" w:rsidP="00221CFF">
      <w:pPr>
        <w:spacing w:before="200" w:after="200"/>
        <w:rPr>
          <w:rFonts w:cs="Times New Roman"/>
          <w:lang w:val="fr-FR"/>
        </w:rPr>
      </w:pPr>
      <w:r w:rsidRPr="00666798">
        <w:rPr>
          <w:rFonts w:cs="Times New Roman"/>
          <w:lang w:val="fr-FR"/>
        </w:rPr>
        <w:t>Cette annexe présente la dérivation mathématique rigoureuse et complète de la détermination dynamique du rayon R</w:t>
      </w:r>
      <w:r w:rsidRPr="00666798">
        <w:rPr>
          <w:rFonts w:cs="Times New Roman"/>
          <w:vertAlign w:val="subscript"/>
        </w:rPr>
        <w:t>Σ</w:t>
      </w:r>
      <w:r w:rsidRPr="00666798">
        <w:rPr>
          <w:rFonts w:cs="Times New Roman"/>
          <w:lang w:val="fr-FR"/>
        </w:rPr>
        <w:t>, incluant tous les termes sous-dominants, les corrections quantiques à deux boucles, et la solution exacte de l'équation du modulon. Les approximations utilisées dans la Section 2.4 sont ici levées.</w:t>
      </w:r>
    </w:p>
    <w:p w14:paraId="12407152" w14:textId="77777777" w:rsidR="00221CFF" w:rsidRPr="00666798" w:rsidRDefault="00221CFF" w:rsidP="00221CFF">
      <w:pPr>
        <w:pStyle w:val="Titre1"/>
        <w:rPr>
          <w:rFonts w:ascii="Times New Roman" w:eastAsia="Arial" w:hAnsi="Times New Roman" w:cs="Times New Roman"/>
          <w:lang w:val="fr-FR"/>
        </w:rPr>
      </w:pPr>
      <w:r w:rsidRPr="00666798">
        <w:rPr>
          <w:rFonts w:ascii="Times New Roman" w:eastAsia="Arial" w:hAnsi="Times New Roman" w:cs="Times New Roman"/>
          <w:lang w:val="fr-FR"/>
        </w:rPr>
        <w:t>A.5.1 Action Totale en Six Dimensions</w:t>
      </w:r>
    </w:p>
    <w:p w14:paraId="4D480E16"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A.5.1.1 Formulation Complète</w:t>
      </w:r>
    </w:p>
    <w:p w14:paraId="60513DC7" w14:textId="77777777" w:rsidR="00221CFF" w:rsidRPr="00666798" w:rsidRDefault="00221CFF" w:rsidP="00221CFF">
      <w:pPr>
        <w:spacing w:after="120"/>
        <w:rPr>
          <w:rFonts w:eastAsia="Arial" w:cs="Times New Roman"/>
          <w:lang w:val="fr-FR"/>
        </w:rPr>
      </w:pPr>
      <w:r w:rsidRPr="00666798">
        <w:rPr>
          <w:rFonts w:cs="Times New Roman"/>
          <w:lang w:val="fr-FR"/>
        </w:rPr>
        <w:t xml:space="preserve">L'action totale du système dans l'espace-temps 10-dimensionnel M₄ × </w:t>
      </w:r>
      <w:r w:rsidRPr="00666798">
        <w:rPr>
          <w:rFonts w:cs="Times New Roman"/>
        </w:rPr>
        <w:t>Σ</w:t>
      </w:r>
      <w:r w:rsidRPr="00666798">
        <w:rPr>
          <w:rFonts w:cs="Times New Roman"/>
          <w:lang w:val="fr-FR"/>
        </w:rPr>
        <w:t xml:space="preserve"> s'écrit :</w:t>
      </w:r>
    </w:p>
    <w:p w14:paraId="27BBE8B1"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S</w:t>
      </w:r>
      <w:r w:rsidRPr="00666798">
        <w:rPr>
          <w:rFonts w:ascii="Times New Roman" w:hAnsi="Times New Roman" w:cs="Times New Roman"/>
          <w:i w:val="0"/>
          <w:iCs w:val="0"/>
          <w:vertAlign w:val="subscript"/>
        </w:rPr>
        <w:t>total</w:t>
      </w:r>
      <w:r w:rsidRPr="00666798">
        <w:rPr>
          <w:rFonts w:ascii="Times New Roman" w:hAnsi="Times New Roman" w:cs="Times New Roman"/>
          <w:i w:val="0"/>
          <w:iCs w:val="0"/>
        </w:rPr>
        <w:t xml:space="preserve"> = S</w:t>
      </w:r>
      <w:r w:rsidRPr="00666798">
        <w:rPr>
          <w:rFonts w:ascii="Times New Roman" w:hAnsi="Times New Roman" w:cs="Times New Roman"/>
          <w:i w:val="0"/>
          <w:iCs w:val="0"/>
          <w:vertAlign w:val="subscript"/>
        </w:rPr>
        <w:t>bulk</w:t>
      </w:r>
      <w:r w:rsidRPr="00666798">
        <w:rPr>
          <w:rFonts w:ascii="Times New Roman" w:hAnsi="Times New Roman" w:cs="Times New Roman"/>
          <w:i w:val="0"/>
          <w:iCs w:val="0"/>
          <w:vertAlign w:val="superscript"/>
        </w:rPr>
        <w:t>⁽⁶ᴰ⁾</w:t>
      </w:r>
      <w:r w:rsidRPr="00666798">
        <w:rPr>
          <w:rFonts w:ascii="Times New Roman" w:hAnsi="Times New Roman" w:cs="Times New Roman"/>
          <w:i w:val="0"/>
          <w:iCs w:val="0"/>
        </w:rPr>
        <w:t xml:space="preserve"> + S</w:t>
      </w:r>
      <w:r w:rsidRPr="00666798">
        <w:rPr>
          <w:rFonts w:ascii="Times New Roman" w:hAnsi="Times New Roman" w:cs="Times New Roman"/>
          <w:i w:val="0"/>
          <w:iCs w:val="0"/>
          <w:vertAlign w:val="subscript"/>
        </w:rPr>
        <w:t>gravity</w:t>
      </w:r>
      <w:r w:rsidRPr="00666798">
        <w:rPr>
          <w:rFonts w:ascii="Times New Roman" w:hAnsi="Times New Roman" w:cs="Times New Roman"/>
          <w:i w:val="0"/>
          <w:iCs w:val="0"/>
          <w:vertAlign w:val="superscript"/>
        </w:rPr>
        <w:t>⁽⁴ᴰ⁾</w:t>
      </w:r>
      <w:r w:rsidRPr="00666798">
        <w:rPr>
          <w:rFonts w:ascii="Times New Roman" w:hAnsi="Times New Roman" w:cs="Times New Roman"/>
          <w:i w:val="0"/>
          <w:iCs w:val="0"/>
        </w:rPr>
        <w:t xml:space="preserve"> + S</w:t>
      </w:r>
      <w:r w:rsidRPr="00666798">
        <w:rPr>
          <w:rFonts w:ascii="Times New Roman" w:hAnsi="Times New Roman" w:cs="Times New Roman"/>
          <w:i w:val="0"/>
          <w:iCs w:val="0"/>
          <w:vertAlign w:val="subscript"/>
        </w:rPr>
        <w:t>couplage</w:t>
      </w:r>
      <w:r w:rsidRPr="00666798">
        <w:rPr>
          <w:rFonts w:ascii="Times New Roman" w:hAnsi="Times New Roman" w:cs="Times New Roman"/>
          <w:i w:val="0"/>
          <w:iCs w:val="0"/>
        </w:rPr>
        <w:t xml:space="preserve"> + S</w:t>
      </w:r>
      <w:r w:rsidRPr="00666798">
        <w:rPr>
          <w:rFonts w:ascii="Times New Roman" w:hAnsi="Times New Roman" w:cs="Times New Roman"/>
          <w:i w:val="0"/>
          <w:iCs w:val="0"/>
          <w:vertAlign w:val="subscript"/>
        </w:rPr>
        <w:t>matter</w:t>
      </w:r>
    </w:p>
    <w:p w14:paraId="6EDA8944" w14:textId="77777777" w:rsidR="00221CFF" w:rsidRPr="00666798" w:rsidRDefault="00221CFF" w:rsidP="00221CFF">
      <w:pPr>
        <w:spacing w:before="120" w:after="80"/>
        <w:rPr>
          <w:rFonts w:cs="Times New Roman"/>
          <w:lang w:val="fr-FR"/>
        </w:rPr>
      </w:pPr>
      <w:r w:rsidRPr="00666798">
        <w:rPr>
          <w:rFonts w:cs="Times New Roman"/>
          <w:b/>
          <w:bCs/>
          <w:lang w:val="fr-FR"/>
        </w:rPr>
        <w:t>Action gravitationnelle 6D (bulk) :</w:t>
      </w:r>
    </w:p>
    <w:p w14:paraId="50D0F408"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S</w:t>
      </w:r>
      <w:r w:rsidRPr="00666798">
        <w:rPr>
          <w:rFonts w:ascii="Times New Roman" w:hAnsi="Times New Roman" w:cs="Times New Roman"/>
          <w:i w:val="0"/>
          <w:iCs w:val="0"/>
          <w:vertAlign w:val="subscript"/>
        </w:rPr>
        <w:t>bulk</w:t>
      </w:r>
      <w:r w:rsidRPr="00666798">
        <w:rPr>
          <w:rFonts w:ascii="Times New Roman" w:hAnsi="Times New Roman" w:cs="Times New Roman"/>
          <w:i w:val="0"/>
          <w:iCs w:val="0"/>
          <w:vertAlign w:val="superscript"/>
        </w:rPr>
        <w:t>⁽⁶ᴰ⁾</w:t>
      </w:r>
      <w:r w:rsidRPr="00666798">
        <w:rPr>
          <w:rFonts w:ascii="Times New Roman" w:hAnsi="Times New Roman" w:cs="Times New Roman"/>
          <w:i w:val="0"/>
          <w:iCs w:val="0"/>
        </w:rPr>
        <w:t xml:space="preserve"> = ∫</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d⁶y √g</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[1/(16πG₆)(R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- 2Λ</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ℒ</w:t>
      </w:r>
      <w:r w:rsidRPr="00666798">
        <w:rPr>
          <w:rFonts w:ascii="Times New Roman" w:hAnsi="Times New Roman" w:cs="Times New Roman"/>
          <w:i w:val="0"/>
          <w:iCs w:val="0"/>
          <w:vertAlign w:val="subscript"/>
        </w:rPr>
        <w:t>fields</w:t>
      </w:r>
      <w:r w:rsidRPr="00666798">
        <w:rPr>
          <w:rFonts w:ascii="Times New Roman" w:hAnsi="Times New Roman" w:cs="Times New Roman"/>
          <w:i w:val="0"/>
          <w:iCs w:val="0"/>
        </w:rPr>
        <w:t>]</w:t>
      </w:r>
    </w:p>
    <w:p w14:paraId="7B2EBA55" w14:textId="77777777" w:rsidR="00221CFF" w:rsidRPr="00666798" w:rsidRDefault="00221CFF" w:rsidP="00221CFF">
      <w:pPr>
        <w:spacing w:before="120"/>
        <w:rPr>
          <w:rFonts w:cs="Times New Roman"/>
        </w:rPr>
      </w:pPr>
      <w:r w:rsidRPr="00666798">
        <w:rPr>
          <w:rFonts w:cs="Times New Roman"/>
        </w:rPr>
        <w:t>où :</w:t>
      </w:r>
    </w:p>
    <w:p w14:paraId="4AAF5081"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g</w:t>
      </w:r>
      <w:r w:rsidRPr="00666798">
        <w:rPr>
          <w:rFonts w:cs="Times New Roman"/>
          <w:vertAlign w:val="subscript"/>
        </w:rPr>
        <w:t>Σ</w:t>
      </w:r>
      <w:r w:rsidRPr="00666798">
        <w:rPr>
          <w:rFonts w:cs="Times New Roman"/>
          <w:lang w:val="fr-FR"/>
        </w:rPr>
        <w:t xml:space="preserve"> est le déterminant de la métrique sur </w:t>
      </w:r>
      <w:r w:rsidRPr="00666798">
        <w:rPr>
          <w:rFonts w:cs="Times New Roman"/>
        </w:rPr>
        <w:t>Σ</w:t>
      </w:r>
    </w:p>
    <w:p w14:paraId="42B047FE"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R</w:t>
      </w:r>
      <w:r w:rsidRPr="00666798">
        <w:rPr>
          <w:rFonts w:cs="Times New Roman"/>
          <w:vertAlign w:val="subscript"/>
        </w:rPr>
        <w:t>Σ</w:t>
      </w:r>
      <w:r w:rsidRPr="00666798">
        <w:rPr>
          <w:rFonts w:cs="Times New Roman"/>
          <w:lang w:val="fr-FR"/>
        </w:rPr>
        <w:t xml:space="preserve"> est la courbure scalaire de </w:t>
      </w:r>
      <w:r w:rsidRPr="00666798">
        <w:rPr>
          <w:rFonts w:cs="Times New Roman"/>
        </w:rPr>
        <w:t>Σ</w:t>
      </w:r>
    </w:p>
    <w:p w14:paraId="7FC6C106"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rPr>
        <w:t>Λ</w:t>
      </w:r>
      <w:r w:rsidRPr="00666798">
        <w:rPr>
          <w:rFonts w:cs="Times New Roman"/>
          <w:vertAlign w:val="subscript"/>
        </w:rPr>
        <w:t>Σ</w:t>
      </w:r>
      <w:r w:rsidRPr="00666798">
        <w:rPr>
          <w:rFonts w:cs="Times New Roman"/>
          <w:lang w:val="fr-FR"/>
        </w:rPr>
        <w:t xml:space="preserve"> est la constante cosmologique 6D</w:t>
      </w:r>
    </w:p>
    <w:p w14:paraId="06E7F6A6"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ℒ</w:t>
      </w:r>
      <w:r w:rsidRPr="00666798">
        <w:rPr>
          <w:rFonts w:cs="Times New Roman"/>
          <w:vertAlign w:val="subscript"/>
          <w:lang w:val="fr-FR"/>
        </w:rPr>
        <w:t>fields</w:t>
      </w:r>
      <w:r w:rsidRPr="00666798">
        <w:rPr>
          <w:rFonts w:cs="Times New Roman"/>
          <w:lang w:val="fr-FR"/>
        </w:rPr>
        <w:t xml:space="preserve"> inclut le champ P et éventuellement d'autres champs</w:t>
      </w:r>
    </w:p>
    <w:p w14:paraId="0BEDEE56" w14:textId="77777777" w:rsidR="00221CFF" w:rsidRPr="00666798" w:rsidRDefault="00221CFF" w:rsidP="00221CFF">
      <w:pPr>
        <w:spacing w:before="200" w:after="80"/>
        <w:rPr>
          <w:rFonts w:cs="Times New Roman"/>
          <w:lang w:val="fr-FR"/>
        </w:rPr>
      </w:pPr>
      <w:r w:rsidRPr="00666798">
        <w:rPr>
          <w:rFonts w:cs="Times New Roman"/>
          <w:b/>
          <w:bCs/>
          <w:lang w:val="fr-FR"/>
        </w:rPr>
        <w:t>Action gravitationnelle 4D :</w:t>
      </w:r>
    </w:p>
    <w:p w14:paraId="41DD1D47"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S</w:t>
      </w:r>
      <w:r w:rsidRPr="00666798">
        <w:rPr>
          <w:rFonts w:ascii="Times New Roman" w:hAnsi="Times New Roman" w:cs="Times New Roman"/>
          <w:i w:val="0"/>
          <w:iCs w:val="0"/>
          <w:vertAlign w:val="subscript"/>
        </w:rPr>
        <w:t>gravity</w:t>
      </w:r>
      <w:r w:rsidRPr="00666798">
        <w:rPr>
          <w:rFonts w:ascii="Times New Roman" w:hAnsi="Times New Roman" w:cs="Times New Roman"/>
          <w:i w:val="0"/>
          <w:iCs w:val="0"/>
          <w:vertAlign w:val="superscript"/>
        </w:rPr>
        <w:t>⁽⁴ᴰ⁾</w:t>
      </w:r>
      <w:r w:rsidRPr="00666798">
        <w:rPr>
          <w:rFonts w:ascii="Times New Roman" w:hAnsi="Times New Roman" w:cs="Times New Roman"/>
          <w:i w:val="0"/>
          <w:iCs w:val="0"/>
        </w:rPr>
        <w:t xml:space="preserve"> = ∫</w:t>
      </w:r>
      <w:r w:rsidRPr="00666798">
        <w:rPr>
          <w:rFonts w:ascii="Times New Roman" w:hAnsi="Times New Roman" w:cs="Times New Roman"/>
          <w:i w:val="0"/>
          <w:iCs w:val="0"/>
          <w:vertAlign w:val="subscript"/>
        </w:rPr>
        <w:t>M₄</w:t>
      </w:r>
      <w:r w:rsidRPr="00666798">
        <w:rPr>
          <w:rFonts w:ascii="Times New Roman" w:hAnsi="Times New Roman" w:cs="Times New Roman"/>
          <w:i w:val="0"/>
          <w:iCs w:val="0"/>
        </w:rPr>
        <w:t xml:space="preserve"> d⁴x √(-g</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 [R</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/(16πG₄) - Λ</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w:t>
      </w:r>
    </w:p>
    <w:p w14:paraId="5AB903EF" w14:textId="77777777" w:rsidR="00221CFF" w:rsidRPr="00666798" w:rsidRDefault="00221CFF" w:rsidP="00221CFF">
      <w:pPr>
        <w:spacing w:before="200" w:after="80"/>
        <w:rPr>
          <w:rFonts w:cs="Times New Roman"/>
          <w:lang w:val="fr-FR"/>
        </w:rPr>
      </w:pPr>
      <w:r w:rsidRPr="00666798">
        <w:rPr>
          <w:rFonts w:cs="Times New Roman"/>
          <w:b/>
          <w:bCs/>
          <w:lang w:val="fr-FR"/>
        </w:rPr>
        <w:lastRenderedPageBreak/>
        <w:t>Terme de couplage non-minimal :</w:t>
      </w:r>
    </w:p>
    <w:p w14:paraId="06D8CB2F"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S</w:t>
      </w:r>
      <w:r w:rsidRPr="00666798">
        <w:rPr>
          <w:rFonts w:ascii="Times New Roman" w:hAnsi="Times New Roman" w:cs="Times New Roman"/>
          <w:i w:val="0"/>
          <w:iCs w:val="0"/>
          <w:vertAlign w:val="subscript"/>
        </w:rPr>
        <w:t>couplage</w:t>
      </w:r>
      <w:r w:rsidRPr="00666798">
        <w:rPr>
          <w:rFonts w:ascii="Times New Roman" w:hAnsi="Times New Roman" w:cs="Times New Roman"/>
          <w:i w:val="0"/>
          <w:iCs w:val="0"/>
        </w:rPr>
        <w:t xml:space="preserve"> = -∫</w:t>
      </w:r>
      <w:r w:rsidRPr="00666798">
        <w:rPr>
          <w:rFonts w:ascii="Times New Roman" w:hAnsi="Times New Roman" w:cs="Times New Roman"/>
          <w:i w:val="0"/>
          <w:iCs w:val="0"/>
          <w:vertAlign w:val="subscript"/>
        </w:rPr>
        <w:t>M₄</w:t>
      </w:r>
      <w:r w:rsidRPr="00666798">
        <w:rPr>
          <w:rFonts w:ascii="Times New Roman" w:hAnsi="Times New Roman" w:cs="Times New Roman"/>
          <w:i w:val="0"/>
          <w:iCs w:val="0"/>
        </w:rPr>
        <w:t xml:space="preserve"> d⁴x √(-g</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 ∫</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d⁶y √g</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[ξP²R</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 xml:space="preserve"> + ζ(</w:t>
      </w:r>
      <w:r w:rsidRPr="00666798">
        <w:rPr>
          <w:i w:val="0"/>
          <w:iCs w:val="0"/>
        </w:rPr>
        <w:t>∇</w:t>
      </w:r>
      <w:r w:rsidRPr="00666798">
        <w:rPr>
          <w:rFonts w:ascii="Times New Roman" w:hAnsi="Times New Roman" w:cs="Times New Roman"/>
          <w:i w:val="0"/>
          <w:iCs w:val="0"/>
        </w:rPr>
        <w:t>P)²R</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w:t>
      </w:r>
    </w:p>
    <w:p w14:paraId="45F77801" w14:textId="77777777" w:rsidR="00221CFF" w:rsidRPr="00666798" w:rsidRDefault="00221CFF" w:rsidP="00221CFF">
      <w:pPr>
        <w:spacing w:before="120"/>
        <w:rPr>
          <w:rFonts w:cs="Times New Roman"/>
          <w:lang w:val="fr-FR"/>
        </w:rPr>
      </w:pPr>
      <w:r w:rsidRPr="00666798">
        <w:rPr>
          <w:rFonts w:cs="Times New Roman"/>
          <w:lang w:val="fr-FR"/>
        </w:rPr>
        <w:t xml:space="preserve">où </w:t>
      </w:r>
      <w:r w:rsidRPr="00666798">
        <w:rPr>
          <w:rFonts w:cs="Times New Roman"/>
        </w:rPr>
        <w:t>ξ</w:t>
      </w:r>
      <w:r w:rsidRPr="00666798">
        <w:rPr>
          <w:rFonts w:cs="Times New Roman"/>
          <w:lang w:val="fr-FR"/>
        </w:rPr>
        <w:t xml:space="preserve"> et </w:t>
      </w:r>
      <w:r w:rsidRPr="00666798">
        <w:rPr>
          <w:rFonts w:cs="Times New Roman"/>
        </w:rPr>
        <w:t>ζ</w:t>
      </w:r>
      <w:r w:rsidRPr="00666798">
        <w:rPr>
          <w:rFonts w:cs="Times New Roman"/>
          <w:lang w:val="fr-FR"/>
        </w:rPr>
        <w:t xml:space="preserve"> sont des couplages non-minimaux (généralement </w:t>
      </w:r>
      <w:r w:rsidRPr="00666798">
        <w:rPr>
          <w:rFonts w:cs="Times New Roman"/>
        </w:rPr>
        <w:t>ζ</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w:t>
      </w:r>
      <w:r w:rsidRPr="00666798">
        <w:rPr>
          <w:rFonts w:cs="Times New Roman"/>
        </w:rPr>
        <w:t>ξ</w:t>
      </w:r>
      <w:r w:rsidRPr="00666798">
        <w:rPr>
          <w:rFonts w:cs="Times New Roman"/>
          <w:lang w:val="fr-FR"/>
        </w:rPr>
        <w:t>).</w:t>
      </w:r>
    </w:p>
    <w:p w14:paraId="41C3A577" w14:textId="77777777" w:rsidR="00221CFF" w:rsidRPr="00666798" w:rsidRDefault="00221CFF" w:rsidP="00221CFF">
      <w:pPr>
        <w:spacing w:before="200" w:after="80"/>
        <w:rPr>
          <w:rFonts w:cs="Times New Roman"/>
          <w:lang w:val="fr-FR"/>
        </w:rPr>
      </w:pPr>
      <w:r w:rsidRPr="00666798">
        <w:rPr>
          <w:rFonts w:cs="Times New Roman"/>
          <w:b/>
          <w:bCs/>
          <w:lang w:val="fr-FR"/>
        </w:rPr>
        <w:t xml:space="preserve">Lagrangien des champs sur </w:t>
      </w:r>
      <w:r w:rsidRPr="00666798">
        <w:rPr>
          <w:rFonts w:cs="Times New Roman"/>
          <w:b/>
          <w:bCs/>
        </w:rPr>
        <w:t>Σ</w:t>
      </w:r>
      <w:r w:rsidRPr="00666798">
        <w:rPr>
          <w:rFonts w:cs="Times New Roman"/>
          <w:b/>
          <w:bCs/>
          <w:lang w:val="fr-FR"/>
        </w:rPr>
        <w:t xml:space="preserve"> :</w:t>
      </w:r>
    </w:p>
    <w:p w14:paraId="09AF9DAD"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ℒ</w:t>
      </w:r>
      <w:r w:rsidRPr="00666798">
        <w:rPr>
          <w:rFonts w:ascii="Times New Roman" w:hAnsi="Times New Roman" w:cs="Times New Roman"/>
          <w:i w:val="0"/>
          <w:iCs w:val="0"/>
          <w:vertAlign w:val="subscript"/>
        </w:rPr>
        <w:t>fields</w:t>
      </w:r>
      <w:r w:rsidRPr="00666798">
        <w:rPr>
          <w:rFonts w:ascii="Times New Roman" w:hAnsi="Times New Roman" w:cs="Times New Roman"/>
          <w:i w:val="0"/>
          <w:iCs w:val="0"/>
        </w:rPr>
        <w:t xml:space="preserve"> = ½g</w:t>
      </w:r>
      <w:r w:rsidRPr="00666798">
        <w:rPr>
          <w:rFonts w:ascii="Times New Roman" w:hAnsi="Times New Roman" w:cs="Times New Roman"/>
          <w:i w:val="0"/>
          <w:iCs w:val="0"/>
          <w:vertAlign w:val="subscript"/>
        </w:rPr>
        <w:t>Σ</w:t>
      </w:r>
      <w:r w:rsidRPr="00666798">
        <w:rPr>
          <w:rFonts w:ascii="Times New Roman" w:hAnsi="Times New Roman" w:cs="Times New Roman"/>
          <w:i w:val="0"/>
          <w:iCs w:val="0"/>
          <w:vertAlign w:val="superscript"/>
        </w:rPr>
        <w:t>ᵐᵘᵛ</w:t>
      </w:r>
      <w:r w:rsidRPr="00666798">
        <w:rPr>
          <w:rFonts w:ascii="Times New Roman" w:hAnsi="Times New Roman" w:cs="Times New Roman"/>
          <w:i w:val="0"/>
          <w:iCs w:val="0"/>
        </w:rPr>
        <w:t>∂</w:t>
      </w:r>
      <w:r w:rsidRPr="00666798">
        <w:rPr>
          <w:rFonts w:ascii="Times New Roman" w:hAnsi="Times New Roman" w:cs="Times New Roman"/>
          <w:i w:val="0"/>
          <w:iCs w:val="0"/>
          <w:vertAlign w:val="subscript"/>
        </w:rPr>
        <w:t>μ</w:t>
      </w:r>
      <w:r w:rsidRPr="00666798">
        <w:rPr>
          <w:rFonts w:ascii="Times New Roman" w:hAnsi="Times New Roman" w:cs="Times New Roman"/>
          <w:i w:val="0"/>
          <w:iCs w:val="0"/>
        </w:rPr>
        <w:t>P∂</w:t>
      </w:r>
      <w:r w:rsidRPr="00666798">
        <w:rPr>
          <w:rFonts w:ascii="Times New Roman" w:hAnsi="Times New Roman" w:cs="Times New Roman"/>
          <w:i w:val="0"/>
          <w:iCs w:val="0"/>
          <w:vertAlign w:val="subscript"/>
        </w:rPr>
        <w:t>ν</w:t>
      </w:r>
      <w:r w:rsidRPr="00666798">
        <w:rPr>
          <w:rFonts w:ascii="Times New Roman" w:hAnsi="Times New Roman" w:cs="Times New Roman"/>
          <w:i w:val="0"/>
          <w:iCs w:val="0"/>
        </w:rPr>
        <w:t>P - V(P) - ¼F</w:t>
      </w:r>
      <w:r w:rsidRPr="00666798">
        <w:rPr>
          <w:rFonts w:ascii="Times New Roman" w:hAnsi="Times New Roman" w:cs="Times New Roman"/>
          <w:i w:val="0"/>
          <w:iCs w:val="0"/>
          <w:vertAlign w:val="subscript"/>
        </w:rPr>
        <w:t>μν</w:t>
      </w:r>
      <w:r w:rsidRPr="00666798">
        <w:rPr>
          <w:rFonts w:ascii="Times New Roman" w:hAnsi="Times New Roman" w:cs="Times New Roman"/>
          <w:i w:val="0"/>
          <w:iCs w:val="0"/>
        </w:rPr>
        <w:t>F</w:t>
      </w:r>
      <w:r w:rsidRPr="00666798">
        <w:rPr>
          <w:rFonts w:ascii="Times New Roman" w:hAnsi="Times New Roman" w:cs="Times New Roman"/>
          <w:i w:val="0"/>
          <w:iCs w:val="0"/>
          <w:vertAlign w:val="superscript"/>
        </w:rPr>
        <w:t>ᵐᵘᵛ</w:t>
      </w:r>
    </w:p>
    <w:p w14:paraId="3140A85A" w14:textId="77777777" w:rsidR="00221CFF" w:rsidRPr="00666798" w:rsidRDefault="00221CFF" w:rsidP="00221CFF">
      <w:pPr>
        <w:spacing w:before="120"/>
        <w:rPr>
          <w:rFonts w:cs="Times New Roman"/>
          <w:lang w:val="fr-FR"/>
        </w:rPr>
      </w:pPr>
      <w:r w:rsidRPr="00666798">
        <w:rPr>
          <w:rFonts w:cs="Times New Roman"/>
          <w:lang w:val="fr-FR"/>
        </w:rPr>
        <w:t>où V(P) = -</w:t>
      </w:r>
      <w:r w:rsidRPr="00666798">
        <w:rPr>
          <w:rFonts w:cs="Times New Roman"/>
        </w:rPr>
        <w:t>μ</w:t>
      </w:r>
      <w:r w:rsidRPr="00666798">
        <w:rPr>
          <w:rFonts w:cs="Times New Roman"/>
          <w:lang w:val="fr-FR"/>
        </w:rPr>
        <w:t xml:space="preserve">²P² + </w:t>
      </w:r>
      <w:r w:rsidRPr="00666798">
        <w:rPr>
          <w:rFonts w:cs="Times New Roman"/>
        </w:rPr>
        <w:t>λ</w:t>
      </w:r>
      <w:r w:rsidRPr="00666798">
        <w:rPr>
          <w:rFonts w:cs="Times New Roman"/>
          <w:lang w:val="fr-FR"/>
        </w:rPr>
        <w:t>P⁴ et F</w:t>
      </w:r>
      <w:r w:rsidRPr="00666798">
        <w:rPr>
          <w:rFonts w:cs="Times New Roman"/>
          <w:vertAlign w:val="subscript"/>
        </w:rPr>
        <w:t>μν</w:t>
      </w:r>
      <w:r w:rsidRPr="00666798">
        <w:rPr>
          <w:rFonts w:cs="Times New Roman"/>
          <w:lang w:val="fr-FR"/>
        </w:rPr>
        <w:t xml:space="preserve"> représente d'éventuels champs de jauge sur </w:t>
      </w:r>
      <w:r w:rsidRPr="00666798">
        <w:rPr>
          <w:rFonts w:cs="Times New Roman"/>
        </w:rPr>
        <w:t>Σ</w:t>
      </w:r>
      <w:r w:rsidRPr="00666798">
        <w:rPr>
          <w:rFonts w:cs="Times New Roman"/>
          <w:lang w:val="fr-FR"/>
        </w:rPr>
        <w:t>.</w:t>
      </w:r>
    </w:p>
    <w:p w14:paraId="18874882"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A.5.1.2 Ansatz Métrique</w:t>
      </w:r>
    </w:p>
    <w:p w14:paraId="18F56577" w14:textId="77777777" w:rsidR="00221CFF" w:rsidRPr="00666798" w:rsidRDefault="00221CFF" w:rsidP="00221CFF">
      <w:pPr>
        <w:spacing w:after="120"/>
        <w:rPr>
          <w:rFonts w:eastAsia="Arial" w:cs="Times New Roman"/>
          <w:lang w:val="fr-FR"/>
        </w:rPr>
      </w:pPr>
      <w:r w:rsidRPr="00666798">
        <w:rPr>
          <w:rFonts w:cs="Times New Roman"/>
          <w:lang w:val="fr-FR"/>
        </w:rPr>
        <w:t>Nous adoptons un ansatz produit pour la métrique totale :</w:t>
      </w:r>
    </w:p>
    <w:p w14:paraId="19424F97"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ds²</w:t>
      </w:r>
      <w:r w:rsidRPr="00666798">
        <w:rPr>
          <w:rFonts w:ascii="Times New Roman" w:hAnsi="Times New Roman" w:cs="Times New Roman"/>
          <w:i w:val="0"/>
          <w:iCs w:val="0"/>
          <w:vertAlign w:val="subscript"/>
        </w:rPr>
        <w:t>10D</w:t>
      </w:r>
      <w:r w:rsidRPr="00666798">
        <w:rPr>
          <w:rFonts w:ascii="Times New Roman" w:hAnsi="Times New Roman" w:cs="Times New Roman"/>
          <w:i w:val="0"/>
          <w:iCs w:val="0"/>
        </w:rPr>
        <w:t xml:space="preserve"> = g</w:t>
      </w:r>
      <w:r w:rsidRPr="00666798">
        <w:rPr>
          <w:rFonts w:ascii="Times New Roman" w:hAnsi="Times New Roman" w:cs="Times New Roman"/>
          <w:i w:val="0"/>
          <w:iCs w:val="0"/>
          <w:vertAlign w:val="subscript"/>
        </w:rPr>
        <w:t>μν</w:t>
      </w:r>
      <w:r w:rsidRPr="00666798">
        <w:rPr>
          <w:rFonts w:ascii="Times New Roman" w:hAnsi="Times New Roman" w:cs="Times New Roman"/>
          <w:i w:val="0"/>
          <w:iCs w:val="0"/>
          <w:vertAlign w:val="superscript"/>
        </w:rPr>
        <w:t>⁽⁴ᴰ⁾</w:t>
      </w:r>
      <w:r w:rsidRPr="00666798">
        <w:rPr>
          <w:rFonts w:ascii="Times New Roman" w:hAnsi="Times New Roman" w:cs="Times New Roman"/>
          <w:i w:val="0"/>
          <w:iCs w:val="0"/>
        </w:rPr>
        <w:t>(x)dx</w:t>
      </w:r>
      <w:r w:rsidRPr="00666798">
        <w:rPr>
          <w:rFonts w:ascii="Times New Roman" w:hAnsi="Times New Roman" w:cs="Times New Roman"/>
          <w:i w:val="0"/>
          <w:iCs w:val="0"/>
          <w:vertAlign w:val="superscript"/>
        </w:rPr>
        <w:t>μ</w:t>
      </w:r>
      <w:r w:rsidRPr="00666798">
        <w:rPr>
          <w:rFonts w:ascii="Times New Roman" w:hAnsi="Times New Roman" w:cs="Times New Roman"/>
          <w:i w:val="0"/>
          <w:iCs w:val="0"/>
        </w:rPr>
        <w:t>dx</w:t>
      </w:r>
      <w:r w:rsidRPr="00666798">
        <w:rPr>
          <w:rFonts w:ascii="Times New Roman" w:hAnsi="Times New Roman" w:cs="Times New Roman"/>
          <w:i w:val="0"/>
          <w:iCs w:val="0"/>
          <w:vertAlign w:val="superscript"/>
        </w:rPr>
        <w:t>ν</w:t>
      </w:r>
      <w:r w:rsidRPr="00666798">
        <w:rPr>
          <w:rFonts w:ascii="Times New Roman" w:hAnsi="Times New Roman" w:cs="Times New Roman"/>
          <w:i w:val="0"/>
          <w:iCs w:val="0"/>
        </w:rPr>
        <w:t xml:space="preserve"> + 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(x)g̃</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r w:rsidRPr="00666798">
        <w:rPr>
          <w:rFonts w:ascii="Times New Roman" w:hAnsi="Times New Roman" w:cs="Times New Roman"/>
          <w:i w:val="0"/>
          <w:iCs w:val="0"/>
        </w:rPr>
        <w:t>dy</w:t>
      </w:r>
      <w:r w:rsidRPr="00666798">
        <w:rPr>
          <w:rFonts w:ascii="Times New Roman" w:hAnsi="Times New Roman" w:cs="Times New Roman"/>
          <w:i w:val="0"/>
          <w:iCs w:val="0"/>
          <w:vertAlign w:val="superscript"/>
        </w:rPr>
        <w:t>a</w:t>
      </w:r>
      <w:r w:rsidRPr="00666798">
        <w:rPr>
          <w:rFonts w:ascii="Times New Roman" w:hAnsi="Times New Roman" w:cs="Times New Roman"/>
          <w:i w:val="0"/>
          <w:iCs w:val="0"/>
        </w:rPr>
        <w:t>dy</w:t>
      </w:r>
      <w:r w:rsidRPr="00666798">
        <w:rPr>
          <w:rFonts w:ascii="Times New Roman" w:hAnsi="Times New Roman" w:cs="Times New Roman"/>
          <w:i w:val="0"/>
          <w:iCs w:val="0"/>
          <w:vertAlign w:val="superscript"/>
        </w:rPr>
        <w:t>b</w:t>
      </w:r>
    </w:p>
    <w:p w14:paraId="1FF400AA" w14:textId="77777777" w:rsidR="00221CFF" w:rsidRPr="00666798" w:rsidRDefault="00221CFF" w:rsidP="00221CFF">
      <w:pPr>
        <w:spacing w:before="120"/>
        <w:rPr>
          <w:rFonts w:cs="Times New Roman"/>
        </w:rPr>
      </w:pPr>
      <w:r w:rsidRPr="00666798">
        <w:rPr>
          <w:rFonts w:cs="Times New Roman"/>
        </w:rPr>
        <w:t>où :</w:t>
      </w:r>
    </w:p>
    <w:p w14:paraId="6ECA450F" w14:textId="77777777" w:rsidR="00221CFF" w:rsidRPr="00666798" w:rsidRDefault="00221CFF" w:rsidP="00221CFF">
      <w:pPr>
        <w:pStyle w:val="Paragraphedeliste"/>
        <w:numPr>
          <w:ilvl w:val="0"/>
          <w:numId w:val="12"/>
        </w:numPr>
        <w:spacing w:line="240" w:lineRule="auto"/>
        <w:contextualSpacing w:val="0"/>
        <w:rPr>
          <w:rFonts w:cs="Times New Roman"/>
        </w:rPr>
      </w:pPr>
      <w:r w:rsidRPr="00666798">
        <w:rPr>
          <w:rFonts w:cs="Times New Roman"/>
        </w:rPr>
        <w:t>(x</w:t>
      </w:r>
      <w:r w:rsidRPr="00666798">
        <w:rPr>
          <w:rFonts w:cs="Times New Roman"/>
          <w:vertAlign w:val="superscript"/>
        </w:rPr>
        <w:t>μ</w:t>
      </w:r>
      <w:r w:rsidRPr="00666798">
        <w:rPr>
          <w:rFonts w:cs="Times New Roman"/>
        </w:rPr>
        <w:t>) sont les coordonnées 4D</w:t>
      </w:r>
    </w:p>
    <w:p w14:paraId="60C83F57"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(y</w:t>
      </w:r>
      <w:r w:rsidRPr="00666798">
        <w:rPr>
          <w:rFonts w:cs="Times New Roman"/>
          <w:vertAlign w:val="superscript"/>
          <w:lang w:val="fr-FR"/>
        </w:rPr>
        <w:t>a</w:t>
      </w:r>
      <w:r w:rsidRPr="00666798">
        <w:rPr>
          <w:rFonts w:cs="Times New Roman"/>
          <w:lang w:val="fr-FR"/>
        </w:rPr>
        <w:t xml:space="preserve">) sont les coordonnées sur </w:t>
      </w:r>
      <w:r w:rsidRPr="00666798">
        <w:rPr>
          <w:rFonts w:cs="Times New Roman"/>
        </w:rPr>
        <w:t>Σ</w:t>
      </w:r>
      <w:r w:rsidRPr="00666798">
        <w:rPr>
          <w:rFonts w:cs="Times New Roman"/>
          <w:lang w:val="fr-FR"/>
        </w:rPr>
        <w:t xml:space="preserve"> normalisée (rayon unité)</w:t>
      </w:r>
    </w:p>
    <w:p w14:paraId="7D32E636"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g̃</w:t>
      </w:r>
      <w:r w:rsidRPr="00666798">
        <w:rPr>
          <w:rFonts w:cs="Times New Roman"/>
          <w:vertAlign w:val="subscript"/>
          <w:lang w:val="fr-FR"/>
        </w:rPr>
        <w:t>ab</w:t>
      </w:r>
      <w:r w:rsidRPr="00666798">
        <w:rPr>
          <w:rFonts w:cs="Times New Roman"/>
          <w:vertAlign w:val="superscript"/>
          <w:lang w:val="fr-FR"/>
        </w:rPr>
        <w:t>⁽</w:t>
      </w:r>
      <w:r w:rsidRPr="00666798">
        <w:rPr>
          <w:rFonts w:cs="Times New Roman"/>
          <w:vertAlign w:val="superscript"/>
        </w:rPr>
        <w:t>Σ</w:t>
      </w:r>
      <w:r w:rsidRPr="00666798">
        <w:rPr>
          <w:rFonts w:cs="Times New Roman"/>
          <w:vertAlign w:val="superscript"/>
          <w:lang w:val="fr-FR"/>
        </w:rPr>
        <w:t>⁾</w:t>
      </w:r>
      <w:r w:rsidRPr="00666798">
        <w:rPr>
          <w:rFonts w:cs="Times New Roman"/>
          <w:lang w:val="fr-FR"/>
        </w:rPr>
        <w:t xml:space="preserve"> est la métrique sur </w:t>
      </w:r>
      <w:r w:rsidRPr="00666798">
        <w:rPr>
          <w:rFonts w:cs="Times New Roman"/>
        </w:rPr>
        <w:t>Σ</w:t>
      </w:r>
      <w:r w:rsidRPr="00666798">
        <w:rPr>
          <w:rFonts w:cs="Times New Roman"/>
          <w:lang w:val="fr-FR"/>
        </w:rPr>
        <w:t xml:space="preserve"> normalisée avec R</w:t>
      </w:r>
      <w:r w:rsidRPr="00666798">
        <w:rPr>
          <w:rFonts w:cs="Times New Roman"/>
          <w:vertAlign w:val="subscript"/>
        </w:rPr>
        <w:t>Σ</w:t>
      </w:r>
      <w:r w:rsidRPr="00666798">
        <w:rPr>
          <w:rFonts w:cs="Times New Roman"/>
          <w:lang w:val="fr-FR"/>
        </w:rPr>
        <w:t xml:space="preserve"> = 1</w:t>
      </w:r>
    </w:p>
    <w:p w14:paraId="24B69E41"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R</w:t>
      </w:r>
      <w:r w:rsidRPr="00666798">
        <w:rPr>
          <w:rFonts w:cs="Times New Roman"/>
          <w:vertAlign w:val="subscript"/>
        </w:rPr>
        <w:t>Σ</w:t>
      </w:r>
      <w:r w:rsidRPr="00666798">
        <w:rPr>
          <w:rFonts w:cs="Times New Roman"/>
          <w:lang w:val="fr-FR"/>
        </w:rPr>
        <w:t>(x) est le champ modulon dépendant des coordonnées 4D</w:t>
      </w:r>
    </w:p>
    <w:p w14:paraId="0CE1E82D" w14:textId="77777777" w:rsidR="00221CFF" w:rsidRPr="00666798" w:rsidRDefault="00221CFF" w:rsidP="00221CFF">
      <w:pPr>
        <w:spacing w:before="200" w:after="120"/>
        <w:rPr>
          <w:rFonts w:cs="Times New Roman"/>
          <w:lang w:val="fr-FR"/>
        </w:rPr>
      </w:pPr>
      <w:r w:rsidRPr="00666798">
        <w:rPr>
          <w:rFonts w:cs="Times New Roman"/>
          <w:lang w:val="fr-FR"/>
        </w:rPr>
        <w:t>Pour (S³×S³)/ℤ₃ normalisée, la métrique est :</w:t>
      </w:r>
    </w:p>
    <w:p w14:paraId="5194C18A"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g̃</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r w:rsidRPr="00666798">
        <w:rPr>
          <w:rFonts w:ascii="Times New Roman" w:hAnsi="Times New Roman" w:cs="Times New Roman"/>
          <w:i w:val="0"/>
          <w:iCs w:val="0"/>
        </w:rPr>
        <w:t>dy</w:t>
      </w:r>
      <w:r w:rsidRPr="00666798">
        <w:rPr>
          <w:rFonts w:ascii="Times New Roman" w:hAnsi="Times New Roman" w:cs="Times New Roman"/>
          <w:i w:val="0"/>
          <w:iCs w:val="0"/>
          <w:vertAlign w:val="superscript"/>
        </w:rPr>
        <w:t>a</w:t>
      </w:r>
      <w:r w:rsidRPr="00666798">
        <w:rPr>
          <w:rFonts w:ascii="Times New Roman" w:hAnsi="Times New Roman" w:cs="Times New Roman"/>
          <w:i w:val="0"/>
          <w:iCs w:val="0"/>
        </w:rPr>
        <w:t>dy</w:t>
      </w:r>
      <w:r w:rsidRPr="00666798">
        <w:rPr>
          <w:rFonts w:ascii="Times New Roman" w:hAnsi="Times New Roman" w:cs="Times New Roman"/>
          <w:i w:val="0"/>
          <w:iCs w:val="0"/>
          <w:vertAlign w:val="superscript"/>
        </w:rPr>
        <w:t>b</w:t>
      </w:r>
      <w:r w:rsidRPr="00666798">
        <w:rPr>
          <w:rFonts w:ascii="Times New Roman" w:hAnsi="Times New Roman" w:cs="Times New Roman"/>
          <w:i w:val="0"/>
          <w:iCs w:val="0"/>
        </w:rPr>
        <w:t xml:space="preserve"> = (dΩ₃</w:t>
      </w:r>
      <w:r w:rsidRPr="00666798">
        <w:rPr>
          <w:rFonts w:ascii="Times New Roman" w:hAnsi="Times New Roman" w:cs="Times New Roman"/>
          <w:i w:val="0"/>
          <w:iCs w:val="0"/>
          <w:vertAlign w:val="superscript"/>
        </w:rPr>
        <w:t>⁽¹⁾</w:t>
      </w:r>
      <w:r w:rsidRPr="00666798">
        <w:rPr>
          <w:rFonts w:ascii="Times New Roman" w:hAnsi="Times New Roman" w:cs="Times New Roman"/>
          <w:i w:val="0"/>
          <w:iCs w:val="0"/>
        </w:rPr>
        <w:t>)² + (dΩ₃</w:t>
      </w:r>
      <w:r w:rsidRPr="00666798">
        <w:rPr>
          <w:rFonts w:ascii="Times New Roman" w:hAnsi="Times New Roman" w:cs="Times New Roman"/>
          <w:i w:val="0"/>
          <w:iCs w:val="0"/>
          <w:vertAlign w:val="superscript"/>
        </w:rPr>
        <w:t>⁽²⁾</w:t>
      </w:r>
      <w:r w:rsidRPr="00666798">
        <w:rPr>
          <w:rFonts w:ascii="Times New Roman" w:hAnsi="Times New Roman" w:cs="Times New Roman"/>
          <w:i w:val="0"/>
          <w:iCs w:val="0"/>
        </w:rPr>
        <w:t>)²</w:t>
      </w:r>
    </w:p>
    <w:p w14:paraId="52D1B801" w14:textId="77777777" w:rsidR="00221CFF" w:rsidRPr="00666798" w:rsidRDefault="00221CFF" w:rsidP="00221CFF">
      <w:pPr>
        <w:spacing w:before="120"/>
        <w:rPr>
          <w:rFonts w:cs="Times New Roman"/>
          <w:lang w:val="fr-FR"/>
        </w:rPr>
      </w:pPr>
      <w:r w:rsidRPr="00666798">
        <w:rPr>
          <w:rFonts w:cs="Times New Roman"/>
          <w:lang w:val="fr-FR"/>
        </w:rPr>
        <w:t>où (d</w:t>
      </w:r>
      <w:r w:rsidRPr="00666798">
        <w:rPr>
          <w:rFonts w:cs="Times New Roman"/>
        </w:rPr>
        <w:t>Ω</w:t>
      </w:r>
      <w:r w:rsidRPr="00666798">
        <w:rPr>
          <w:rFonts w:cs="Times New Roman"/>
          <w:lang w:val="fr-FR"/>
        </w:rPr>
        <w:t>₃)² est la métrique ronde standard sur S³.</w:t>
      </w:r>
    </w:p>
    <w:p w14:paraId="528CD547" w14:textId="77777777" w:rsidR="00221CFF" w:rsidRPr="00666798" w:rsidRDefault="00221CFF" w:rsidP="00221CFF">
      <w:pPr>
        <w:spacing w:before="200" w:after="120"/>
        <w:rPr>
          <w:rFonts w:cs="Times New Roman"/>
          <w:lang w:val="fr-FR"/>
        </w:rPr>
      </w:pPr>
      <w:r w:rsidRPr="00666798">
        <w:rPr>
          <w:rFonts w:cs="Times New Roman"/>
          <w:lang w:val="fr-FR"/>
        </w:rPr>
        <w:t xml:space="preserve">Le volume de </w:t>
      </w:r>
      <w:r w:rsidRPr="00666798">
        <w:rPr>
          <w:rFonts w:cs="Times New Roman"/>
        </w:rPr>
        <w:t>Σ</w:t>
      </w:r>
      <w:r w:rsidRPr="00666798">
        <w:rPr>
          <w:rFonts w:cs="Times New Roman"/>
          <w:lang w:val="fr-FR"/>
        </w:rPr>
        <w:t xml:space="preserve"> avec rayon R</w:t>
      </w:r>
      <w:r w:rsidRPr="00666798">
        <w:rPr>
          <w:rFonts w:cs="Times New Roman"/>
          <w:vertAlign w:val="subscript"/>
        </w:rPr>
        <w:t>Σ</w:t>
      </w:r>
      <w:r w:rsidRPr="00666798">
        <w:rPr>
          <w:rFonts w:cs="Times New Roman"/>
          <w:lang w:val="fr-FR"/>
        </w:rPr>
        <w:t xml:space="preserve"> est :</w:t>
      </w:r>
    </w:p>
    <w:p w14:paraId="7FDEF99A"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Vol(Σ) = R⁶</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Vol̃(Σ) = R⁶</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4π⁴/3</w:t>
      </w:r>
    </w:p>
    <w:p w14:paraId="281A8FF8"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A.5.1.3 Réduction Dimensionnelle</w:t>
      </w:r>
    </w:p>
    <w:p w14:paraId="1E11DCDC" w14:textId="77777777" w:rsidR="00221CFF" w:rsidRPr="00666798" w:rsidRDefault="00221CFF" w:rsidP="00221CFF">
      <w:pPr>
        <w:spacing w:after="120"/>
        <w:rPr>
          <w:rFonts w:eastAsia="Arial" w:cs="Times New Roman"/>
          <w:lang w:val="fr-FR"/>
        </w:rPr>
      </w:pPr>
      <w:r w:rsidRPr="00666798">
        <w:rPr>
          <w:rFonts w:cs="Times New Roman"/>
          <w:lang w:val="fr-FR"/>
        </w:rPr>
        <w:t xml:space="preserve">En intégrant sur </w:t>
      </w:r>
      <w:r w:rsidRPr="00666798">
        <w:rPr>
          <w:rFonts w:cs="Times New Roman"/>
        </w:rPr>
        <w:t>Σ</w:t>
      </w:r>
      <w:r w:rsidRPr="00666798">
        <w:rPr>
          <w:rFonts w:cs="Times New Roman"/>
          <w:lang w:val="fr-FR"/>
        </w:rPr>
        <w:t>, on obtient une action effective 4D :</w:t>
      </w:r>
    </w:p>
    <w:p w14:paraId="2E52AD81"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S</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vertAlign w:val="superscript"/>
        </w:rPr>
        <w:t>⁽⁴ᴰ⁾</w:t>
      </w:r>
      <w:r w:rsidRPr="00666798">
        <w:rPr>
          <w:rFonts w:ascii="Times New Roman" w:hAnsi="Times New Roman" w:cs="Times New Roman"/>
          <w:i w:val="0"/>
          <w:iCs w:val="0"/>
        </w:rPr>
        <w:t xml:space="preserve"> = ∫d⁴x √(-g</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 [R</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/(16πG</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ρ</w:t>
      </w:r>
      <w:r w:rsidRPr="00666798">
        <w:rPr>
          <w:rFonts w:ascii="Times New Roman" w:hAnsi="Times New Roman" w:cs="Times New Roman"/>
          <w:i w:val="0"/>
          <w:iCs w:val="0"/>
          <w:vertAlign w:val="subscript"/>
        </w:rPr>
        <w:t>vac</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ℒ</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34D6EF94" w14:textId="77777777" w:rsidR="00221CFF" w:rsidRPr="00666798" w:rsidRDefault="00221CFF" w:rsidP="00221CFF">
      <w:pPr>
        <w:spacing w:before="200" w:after="80"/>
        <w:rPr>
          <w:rFonts w:cs="Times New Roman"/>
          <w:lang w:val="fr-FR"/>
        </w:rPr>
      </w:pPr>
      <w:r w:rsidRPr="00666798">
        <w:rPr>
          <w:rFonts w:cs="Times New Roman"/>
          <w:b/>
          <w:bCs/>
          <w:lang w:val="fr-FR"/>
        </w:rPr>
        <w:t>Constante de gravitation effective :</w:t>
      </w:r>
    </w:p>
    <w:p w14:paraId="34B1BFB5"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G</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G₆/Vol(Σ) = 3G₆/(4π⁴R⁶</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22144C69" w14:textId="77777777" w:rsidR="00221CFF" w:rsidRPr="00666798" w:rsidRDefault="00221CFF" w:rsidP="00221CFF">
      <w:pPr>
        <w:spacing w:before="120"/>
        <w:rPr>
          <w:rFonts w:cs="Times New Roman"/>
          <w:lang w:val="fr-FR"/>
        </w:rPr>
      </w:pPr>
      <w:r w:rsidRPr="00666798">
        <w:rPr>
          <w:rFonts w:cs="Times New Roman"/>
          <w:lang w:val="fr-FR"/>
        </w:rPr>
        <w:t>Pour que G</w:t>
      </w:r>
      <w:r w:rsidRPr="00666798">
        <w:rPr>
          <w:rFonts w:cs="Times New Roman"/>
          <w:vertAlign w:val="subscript"/>
          <w:lang w:val="fr-FR"/>
        </w:rPr>
        <w:t>eff</w:t>
      </w:r>
      <w:r w:rsidRPr="00666798">
        <w:rPr>
          <w:rFonts w:cs="Times New Roman"/>
          <w:lang w:val="fr-FR"/>
        </w:rPr>
        <w:t xml:space="preserve"> = G</w:t>
      </w:r>
      <w:r w:rsidRPr="00666798">
        <w:rPr>
          <w:rFonts w:cs="Times New Roman"/>
          <w:vertAlign w:val="subscript"/>
          <w:lang w:val="fr-FR"/>
        </w:rPr>
        <w:t>N</w:t>
      </w:r>
      <w:r w:rsidRPr="00666798">
        <w:rPr>
          <w:rFonts w:cs="Times New Roman"/>
          <w:lang w:val="fr-FR"/>
        </w:rPr>
        <w:t xml:space="preserve"> (constante de Newton mesurée), on a :</w:t>
      </w:r>
    </w:p>
    <w:p w14:paraId="7FC420D2"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G₆ = 4π⁴R⁶</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w:t>
      </w:r>
      <w:r w:rsidRPr="00666798">
        <w:rPr>
          <w:rFonts w:ascii="Times New Roman" w:hAnsi="Times New Roman" w:cs="Times New Roman"/>
          <w:i w:val="0"/>
          <w:iCs w:val="0"/>
          <w:vertAlign w:val="subscript"/>
        </w:rPr>
        <w:t>N</w:t>
      </w:r>
      <w:r w:rsidRPr="00666798">
        <w:rPr>
          <w:rFonts w:ascii="Times New Roman" w:hAnsi="Times New Roman" w:cs="Times New Roman"/>
          <w:i w:val="0"/>
          <w:iCs w:val="0"/>
        </w:rPr>
        <w:t>/3</w:t>
      </w:r>
    </w:p>
    <w:p w14:paraId="222C1FD6" w14:textId="77777777" w:rsidR="00221CFF" w:rsidRPr="00666798" w:rsidRDefault="00221CFF" w:rsidP="00221CFF">
      <w:pPr>
        <w:spacing w:before="200" w:after="80"/>
        <w:rPr>
          <w:rFonts w:cs="Times New Roman"/>
          <w:lang w:val="fr-FR"/>
        </w:rPr>
      </w:pPr>
      <w:r w:rsidRPr="00666798">
        <w:rPr>
          <w:rFonts w:cs="Times New Roman"/>
          <w:b/>
          <w:bCs/>
          <w:lang w:val="fr-FR"/>
        </w:rPr>
        <w:t>Lagrangien du modulon :</w:t>
      </w:r>
    </w:p>
    <w:p w14:paraId="11CE1ED9"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ℒ</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 xml:space="preserve"> = ½g</w:t>
      </w:r>
      <w:r w:rsidRPr="00666798">
        <w:rPr>
          <w:rFonts w:ascii="Times New Roman" w:hAnsi="Times New Roman" w:cs="Times New Roman"/>
          <w:i w:val="0"/>
          <w:iCs w:val="0"/>
          <w:vertAlign w:val="subscript"/>
        </w:rPr>
        <w:t>4D</w:t>
      </w:r>
      <w:r w:rsidRPr="00666798">
        <w:rPr>
          <w:rFonts w:ascii="Times New Roman" w:hAnsi="Times New Roman" w:cs="Times New Roman"/>
          <w:i w:val="0"/>
          <w:iCs w:val="0"/>
          <w:vertAlign w:val="superscript"/>
        </w:rPr>
        <w:t>ᵐᵘᵛ</w:t>
      </w:r>
      <w:r w:rsidRPr="00666798">
        <w:rPr>
          <w:rFonts w:ascii="Times New Roman" w:hAnsi="Times New Roman" w:cs="Times New Roman"/>
          <w:i w:val="0"/>
          <w:iCs w:val="0"/>
        </w:rPr>
        <w:t>∂</w:t>
      </w:r>
      <w:r w:rsidRPr="00666798">
        <w:rPr>
          <w:rFonts w:ascii="Times New Roman" w:hAnsi="Times New Roman" w:cs="Times New Roman"/>
          <w:i w:val="0"/>
          <w:iCs w:val="0"/>
          <w:vertAlign w:val="subscript"/>
        </w:rPr>
        <w:t>μ</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r w:rsidRPr="00666798">
        <w:rPr>
          <w:rFonts w:ascii="Times New Roman" w:hAnsi="Times New Roman" w:cs="Times New Roman"/>
          <w:i w:val="0"/>
          <w:iCs w:val="0"/>
          <w:vertAlign w:val="subscript"/>
        </w:rPr>
        <w:t>ν</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2B8236F6" w14:textId="77777777" w:rsidR="00221CFF" w:rsidRPr="00666798" w:rsidRDefault="00221CFF" w:rsidP="00221CFF">
      <w:pPr>
        <w:spacing w:before="120"/>
        <w:rPr>
          <w:rFonts w:cs="Times New Roman"/>
          <w:lang w:val="fr-FR"/>
        </w:rPr>
      </w:pPr>
      <w:r w:rsidRPr="00666798">
        <w:rPr>
          <w:rFonts w:cs="Times New Roman"/>
          <w:lang w:val="fr-FR"/>
        </w:rPr>
        <w:t>où V</w:t>
      </w:r>
      <w:r w:rsidRPr="00666798">
        <w:rPr>
          <w:rFonts w:cs="Times New Roman"/>
          <w:vertAlign w:val="subscript"/>
          <w:lang w:val="fr-FR"/>
        </w:rPr>
        <w:t>eff</w:t>
      </w:r>
      <w:r w:rsidRPr="00666798">
        <w:rPr>
          <w:rFonts w:cs="Times New Roman"/>
          <w:lang w:val="fr-FR"/>
        </w:rPr>
        <w:t>(R</w:t>
      </w:r>
      <w:r w:rsidRPr="00666798">
        <w:rPr>
          <w:rFonts w:cs="Times New Roman"/>
          <w:vertAlign w:val="subscript"/>
        </w:rPr>
        <w:t>Σ</w:t>
      </w:r>
      <w:r w:rsidRPr="00666798">
        <w:rPr>
          <w:rFonts w:cs="Times New Roman"/>
          <w:lang w:val="fr-FR"/>
        </w:rPr>
        <w:t>) est le potentiel effectif que nous allons calculer.</w:t>
      </w:r>
    </w:p>
    <w:p w14:paraId="3D8343D3" w14:textId="77777777" w:rsidR="00221CFF" w:rsidRPr="00666798" w:rsidRDefault="00221CFF" w:rsidP="00221CFF">
      <w:pPr>
        <w:rPr>
          <w:rFonts w:cs="Times New Roman"/>
          <w:lang w:val="fr-FR"/>
        </w:rPr>
      </w:pPr>
      <w:r w:rsidRPr="00666798">
        <w:rPr>
          <w:rFonts w:cs="Times New Roman"/>
          <w:szCs w:val="24"/>
          <w:lang w:val="fr-FR"/>
        </w:rPr>
        <w:br w:type="page"/>
      </w:r>
    </w:p>
    <w:p w14:paraId="6FCDC1ED" w14:textId="77777777" w:rsidR="00221CFF" w:rsidRPr="00666798" w:rsidRDefault="00221CFF" w:rsidP="00221CFF">
      <w:pPr>
        <w:pStyle w:val="Titre1"/>
        <w:rPr>
          <w:rFonts w:ascii="Times New Roman" w:eastAsia="Arial" w:hAnsi="Times New Roman" w:cs="Times New Roman"/>
          <w:lang w:val="fr-FR"/>
        </w:rPr>
      </w:pPr>
      <w:r w:rsidRPr="00666798">
        <w:rPr>
          <w:rFonts w:ascii="Times New Roman" w:eastAsia="Arial" w:hAnsi="Times New Roman" w:cs="Times New Roman"/>
          <w:lang w:val="fr-FR"/>
        </w:rPr>
        <w:lastRenderedPageBreak/>
        <w:t>A.5.2 Calcul Complet de l'Énergie de Casimir</w:t>
      </w:r>
    </w:p>
    <w:p w14:paraId="43959DDA"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A.5.2.1 Spectre Complet du Laplacien</w:t>
      </w:r>
    </w:p>
    <w:p w14:paraId="5DD59EAB" w14:textId="77777777" w:rsidR="00221CFF" w:rsidRPr="00666798" w:rsidRDefault="00221CFF" w:rsidP="00221CFF">
      <w:pPr>
        <w:spacing w:after="120"/>
        <w:rPr>
          <w:rFonts w:eastAsia="Arial" w:cs="Times New Roman"/>
          <w:lang w:val="fr-FR"/>
        </w:rPr>
      </w:pPr>
      <w:r w:rsidRPr="00666798">
        <w:rPr>
          <w:rFonts w:cs="Times New Roman"/>
          <w:lang w:val="fr-FR"/>
        </w:rPr>
        <w:t xml:space="preserve">Le Laplacien sur </w:t>
      </w:r>
      <w:r w:rsidRPr="00666798">
        <w:rPr>
          <w:rFonts w:cs="Times New Roman"/>
        </w:rPr>
        <w:t>Σ</w:t>
      </w:r>
      <w:r w:rsidRPr="00666798">
        <w:rPr>
          <w:rFonts w:cs="Times New Roman"/>
          <w:lang w:val="fr-FR"/>
        </w:rPr>
        <w:t xml:space="preserve"> = (S³×S³)/ℤ₃ a pour valeurs propres (Section 2.2) :</w:t>
      </w:r>
    </w:p>
    <w:p w14:paraId="6734E43B"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λ</w:t>
      </w:r>
      <w:r w:rsidRPr="00666798">
        <w:rPr>
          <w:rFonts w:ascii="Times New Roman" w:hAnsi="Times New Roman" w:cs="Times New Roman"/>
          <w:i w:val="0"/>
          <w:iCs w:val="0"/>
          <w:vertAlign w:val="subscript"/>
        </w:rPr>
        <w:t>n,m</w:t>
      </w:r>
      <w:r w:rsidRPr="00666798">
        <w:rPr>
          <w:rFonts w:ascii="Times New Roman" w:hAnsi="Times New Roman" w:cs="Times New Roman"/>
          <w:i w:val="0"/>
          <w:iCs w:val="0"/>
        </w:rPr>
        <w:t xml:space="preserve"> = [n(n+2) + m(m+2)] / R²</w:t>
      </w:r>
      <w:r w:rsidRPr="00666798">
        <w:rPr>
          <w:rFonts w:ascii="Times New Roman" w:hAnsi="Times New Roman" w:cs="Times New Roman"/>
          <w:i w:val="0"/>
          <w:iCs w:val="0"/>
          <w:vertAlign w:val="subscript"/>
        </w:rPr>
        <w:t>Σ</w:t>
      </w:r>
    </w:p>
    <w:p w14:paraId="73248AAA" w14:textId="77777777" w:rsidR="00221CFF" w:rsidRPr="00666798" w:rsidRDefault="00221CFF" w:rsidP="00221CFF">
      <w:pPr>
        <w:spacing w:before="120"/>
        <w:rPr>
          <w:rFonts w:cs="Times New Roman"/>
          <w:lang w:val="fr-FR"/>
        </w:rPr>
      </w:pPr>
      <w:r w:rsidRPr="00666798">
        <w:rPr>
          <w:rFonts w:cs="Times New Roman"/>
          <w:lang w:val="fr-FR"/>
        </w:rPr>
        <w:t>avec la condition de ℤ₃-invariance : n ≡ m (mod 3).</w:t>
      </w:r>
    </w:p>
    <w:p w14:paraId="5BE896CA" w14:textId="77777777" w:rsidR="00221CFF" w:rsidRPr="00666798" w:rsidRDefault="00221CFF" w:rsidP="00221CFF">
      <w:pPr>
        <w:spacing w:before="200" w:after="80"/>
        <w:rPr>
          <w:rFonts w:cs="Times New Roman"/>
          <w:lang w:val="fr-FR"/>
        </w:rPr>
      </w:pPr>
      <w:r w:rsidRPr="00666798">
        <w:rPr>
          <w:rFonts w:cs="Times New Roman"/>
          <w:b/>
          <w:bCs/>
          <w:lang w:val="fr-FR"/>
        </w:rPr>
        <w:t>Multiplicités exactes :</w:t>
      </w:r>
    </w:p>
    <w:p w14:paraId="04EDA71E" w14:textId="77777777" w:rsidR="00221CFF" w:rsidRPr="00666798" w:rsidRDefault="00221CFF" w:rsidP="00221CFF">
      <w:pPr>
        <w:spacing w:after="120"/>
        <w:rPr>
          <w:rFonts w:cs="Times New Roman"/>
          <w:lang w:val="fr-FR"/>
        </w:rPr>
      </w:pPr>
      <w:r w:rsidRPr="00666798">
        <w:rPr>
          <w:rFonts w:cs="Times New Roman"/>
          <w:lang w:val="fr-FR"/>
        </w:rPr>
        <w:t xml:space="preserve">Pour une fonction propre </w:t>
      </w:r>
      <w:r w:rsidRPr="00666798">
        <w:rPr>
          <w:rFonts w:cs="Times New Roman"/>
        </w:rPr>
        <w:t>Φ</w:t>
      </w:r>
      <w:r w:rsidRPr="00666798">
        <w:rPr>
          <w:rFonts w:cs="Times New Roman"/>
          <w:vertAlign w:val="subscript"/>
          <w:lang w:val="fr-FR"/>
        </w:rPr>
        <w:t>n,m</w:t>
      </w:r>
      <w:r w:rsidRPr="00666798">
        <w:rPr>
          <w:rFonts w:cs="Times New Roman"/>
          <w:lang w:val="fr-FR"/>
        </w:rPr>
        <w:t xml:space="preserve"> sur S³×S³, la multiplicité est :</w:t>
      </w:r>
    </w:p>
    <w:p w14:paraId="2C30D44F"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mult</w:t>
      </w:r>
      <w:r w:rsidRPr="00666798">
        <w:rPr>
          <w:rFonts w:ascii="Times New Roman" w:hAnsi="Times New Roman" w:cs="Times New Roman"/>
          <w:i w:val="0"/>
          <w:iCs w:val="0"/>
          <w:vertAlign w:val="subscript"/>
        </w:rPr>
        <w:t>S³×S³</w:t>
      </w:r>
      <w:r w:rsidRPr="00666798">
        <w:rPr>
          <w:rFonts w:ascii="Times New Roman" w:hAnsi="Times New Roman" w:cs="Times New Roman"/>
          <w:i w:val="0"/>
          <w:iCs w:val="0"/>
        </w:rPr>
        <w:t>(n,m) = (n+1)² × (m+1)²</w:t>
      </w:r>
    </w:p>
    <w:p w14:paraId="684DAD31" w14:textId="77777777" w:rsidR="00221CFF" w:rsidRPr="00666798" w:rsidRDefault="00221CFF" w:rsidP="00221CFF">
      <w:pPr>
        <w:spacing w:before="120"/>
        <w:rPr>
          <w:rFonts w:cs="Times New Roman"/>
          <w:lang w:val="fr-FR"/>
        </w:rPr>
      </w:pPr>
      <w:r w:rsidRPr="00666798">
        <w:rPr>
          <w:rFonts w:cs="Times New Roman"/>
          <w:lang w:val="fr-FR"/>
        </w:rPr>
        <w:t>Après quotient par ℤ₃, la multiplicité se réduit selon :</w:t>
      </w:r>
    </w:p>
    <w:p w14:paraId="06FA307B" w14:textId="77777777" w:rsidR="00221CFF" w:rsidRPr="00666798" w:rsidRDefault="00221CFF" w:rsidP="00221CFF">
      <w:pPr>
        <w:pStyle w:val="Equation"/>
        <w:rPr>
          <w:rFonts w:ascii="Times New Roman" w:hAnsi="Times New Roman" w:cs="Times New Roman"/>
          <w:i w:val="0"/>
          <w:iCs w:val="0"/>
          <w:lang w:val="it-IT"/>
        </w:rPr>
      </w:pPr>
      <w:r w:rsidRPr="00666798">
        <w:rPr>
          <w:rFonts w:ascii="Times New Roman" w:hAnsi="Times New Roman" w:cs="Times New Roman"/>
          <w:i w:val="0"/>
          <w:iCs w:val="0"/>
          <w:lang w:val="it-IT"/>
        </w:rPr>
        <w:t>mult</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it-IT"/>
        </w:rPr>
        <w:t>(n,m) = { (n+1)²(m+1)²/3  si n≡m≡0 (mod 3)</w:t>
      </w:r>
    </w:p>
    <w:p w14:paraId="4722A5F1"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lang w:val="it-IT"/>
        </w:rPr>
        <w:t xml:space="preserve">           </w:t>
      </w:r>
      <w:r w:rsidRPr="00666798">
        <w:rPr>
          <w:rFonts w:ascii="Times New Roman" w:hAnsi="Times New Roman" w:cs="Times New Roman"/>
          <w:i w:val="0"/>
          <w:iCs w:val="0"/>
        </w:rPr>
        <w:t>{ 2(n+1)²(m+1)²/3  si n≡m</w:t>
      </w:r>
      <w:r w:rsidRPr="00666798">
        <w:rPr>
          <w:i w:val="0"/>
          <w:iCs w:val="0"/>
        </w:rPr>
        <w:t>≢</w:t>
      </w:r>
      <w:r w:rsidRPr="00666798">
        <w:rPr>
          <w:rFonts w:ascii="Times New Roman" w:hAnsi="Times New Roman" w:cs="Times New Roman"/>
          <w:i w:val="0"/>
          <w:iCs w:val="0"/>
        </w:rPr>
        <w:t>0 (mod 3)</w:t>
      </w:r>
    </w:p>
    <w:p w14:paraId="1744DE6D"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A.5.2.2 Énergie de Point Zéro Totale</w:t>
      </w:r>
    </w:p>
    <w:p w14:paraId="4815C733" w14:textId="77777777" w:rsidR="00221CFF" w:rsidRPr="00666798" w:rsidRDefault="00221CFF" w:rsidP="00221CFF">
      <w:pPr>
        <w:spacing w:after="120"/>
        <w:rPr>
          <w:rFonts w:eastAsia="Arial" w:cs="Times New Roman"/>
          <w:lang w:val="fr-FR"/>
        </w:rPr>
      </w:pPr>
      <w:r w:rsidRPr="00666798">
        <w:rPr>
          <w:rFonts w:cs="Times New Roman"/>
          <w:lang w:val="fr-FR"/>
        </w:rPr>
        <w:t xml:space="preserve">L'énergie de point zéro du champ scalaire P quantifié sur </w:t>
      </w:r>
      <w:r w:rsidRPr="00666798">
        <w:rPr>
          <w:rFonts w:cs="Times New Roman"/>
        </w:rPr>
        <w:t>Σ</w:t>
      </w:r>
      <w:r w:rsidRPr="00666798">
        <w:rPr>
          <w:rFonts w:cs="Times New Roman"/>
          <w:lang w:val="fr-FR"/>
        </w:rPr>
        <w:t xml:space="preserve"> est :</w:t>
      </w:r>
    </w:p>
    <w:p w14:paraId="0687D3EF"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ZPE</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ℏ/2 Σ'</w:t>
      </w:r>
      <w:r w:rsidRPr="00666798">
        <w:rPr>
          <w:rFonts w:ascii="Times New Roman" w:hAnsi="Times New Roman" w:cs="Times New Roman"/>
          <w:i w:val="0"/>
          <w:iCs w:val="0"/>
          <w:vertAlign w:val="subscript"/>
        </w:rPr>
        <w:t>n,m</w:t>
      </w:r>
      <w:r w:rsidRPr="00666798">
        <w:rPr>
          <w:rFonts w:ascii="Times New Roman" w:hAnsi="Times New Roman" w:cs="Times New Roman"/>
          <w:i w:val="0"/>
          <w:iCs w:val="0"/>
        </w:rPr>
        <w:t xml:space="preserve"> ω</w:t>
      </w:r>
      <w:r w:rsidRPr="00666798">
        <w:rPr>
          <w:rFonts w:ascii="Times New Roman" w:hAnsi="Times New Roman" w:cs="Times New Roman"/>
          <w:i w:val="0"/>
          <w:iCs w:val="0"/>
          <w:vertAlign w:val="subscript"/>
        </w:rPr>
        <w:t>n,m</w:t>
      </w:r>
      <w:r w:rsidRPr="00666798">
        <w:rPr>
          <w:rFonts w:ascii="Times New Roman" w:hAnsi="Times New Roman" w:cs="Times New Roman"/>
          <w:i w:val="0"/>
          <w:iCs w:val="0"/>
        </w:rPr>
        <w:t xml:space="preserve"> × mult</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(n,m)</w:t>
      </w:r>
    </w:p>
    <w:p w14:paraId="23DA3A96" w14:textId="77777777" w:rsidR="00221CFF" w:rsidRPr="00666798" w:rsidRDefault="00221CFF" w:rsidP="00221CFF">
      <w:pPr>
        <w:spacing w:before="120"/>
        <w:rPr>
          <w:rFonts w:cs="Times New Roman"/>
          <w:lang w:val="fr-FR"/>
        </w:rPr>
      </w:pPr>
      <w:r w:rsidRPr="00666798">
        <w:rPr>
          <w:rFonts w:cs="Times New Roman"/>
          <w:lang w:val="fr-FR"/>
        </w:rPr>
        <w:t>où la prime indique la restriction n ≡ m (mod 3) et :</w:t>
      </w:r>
    </w:p>
    <w:p w14:paraId="06066044"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ω</w:t>
      </w:r>
      <w:r w:rsidRPr="00666798">
        <w:rPr>
          <w:rFonts w:ascii="Times New Roman" w:hAnsi="Times New Roman" w:cs="Times New Roman"/>
          <w:i w:val="0"/>
          <w:iCs w:val="0"/>
          <w:vertAlign w:val="subscript"/>
        </w:rPr>
        <w:t>n,m</w:t>
      </w:r>
      <w:r w:rsidRPr="00666798">
        <w:rPr>
          <w:rFonts w:ascii="Times New Roman" w:hAnsi="Times New Roman" w:cs="Times New Roman"/>
          <w:i w:val="0"/>
          <w:iCs w:val="0"/>
        </w:rPr>
        <w:t xml:space="preserve"> = c√λ</w:t>
      </w:r>
      <w:r w:rsidRPr="00666798">
        <w:rPr>
          <w:rFonts w:ascii="Times New Roman" w:hAnsi="Times New Roman" w:cs="Times New Roman"/>
          <w:i w:val="0"/>
          <w:iCs w:val="0"/>
          <w:vertAlign w:val="subscript"/>
        </w:rPr>
        <w:t>n,m</w:t>
      </w:r>
      <w:r w:rsidRPr="00666798">
        <w:rPr>
          <w:rFonts w:ascii="Times New Roman" w:hAnsi="Times New Roman" w:cs="Times New Roman"/>
          <w:i w:val="0"/>
          <w:iCs w:val="0"/>
        </w:rPr>
        <w:t xml:space="preserve"> = c√[n(n+2) + m(m+2)] / R</w:t>
      </w:r>
      <w:r w:rsidRPr="00666798">
        <w:rPr>
          <w:rFonts w:ascii="Times New Roman" w:hAnsi="Times New Roman" w:cs="Times New Roman"/>
          <w:i w:val="0"/>
          <w:iCs w:val="0"/>
          <w:vertAlign w:val="subscript"/>
        </w:rPr>
        <w:t>Σ</w:t>
      </w:r>
    </w:p>
    <w:p w14:paraId="3DA7C707" w14:textId="77777777" w:rsidR="00221CFF" w:rsidRPr="00666798" w:rsidRDefault="00221CFF" w:rsidP="00221CFF">
      <w:pPr>
        <w:spacing w:before="200" w:after="80"/>
        <w:rPr>
          <w:rFonts w:cs="Times New Roman"/>
          <w:lang w:val="fr-FR"/>
        </w:rPr>
      </w:pPr>
      <w:r w:rsidRPr="00666798">
        <w:rPr>
          <w:rFonts w:cs="Times New Roman"/>
          <w:b/>
          <w:bCs/>
          <w:lang w:val="fr-FR"/>
        </w:rPr>
        <w:t>Somme divergente et régularisation :</w:t>
      </w:r>
    </w:p>
    <w:p w14:paraId="688B2577" w14:textId="77777777" w:rsidR="00221CFF" w:rsidRPr="00666798" w:rsidRDefault="00221CFF" w:rsidP="00221CFF">
      <w:pPr>
        <w:spacing w:after="120"/>
        <w:rPr>
          <w:rFonts w:cs="Times New Roman"/>
          <w:lang w:val="fr-FR"/>
        </w:rPr>
      </w:pPr>
      <w:r w:rsidRPr="00666798">
        <w:rPr>
          <w:rFonts w:cs="Times New Roman"/>
          <w:lang w:val="fr-FR"/>
        </w:rPr>
        <w:t>La somme brute diverge. On utilise la régularisation zêta :</w:t>
      </w:r>
    </w:p>
    <w:p w14:paraId="3D2942D6"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ZPE</w:t>
      </w:r>
      <w:r w:rsidRPr="00666798">
        <w:rPr>
          <w:rFonts w:ascii="Times New Roman" w:hAnsi="Times New Roman" w:cs="Times New Roman"/>
          <w:i w:val="0"/>
          <w:iCs w:val="0"/>
          <w:vertAlign w:val="superscript"/>
        </w:rPr>
        <w:t>ʳᵉᵍ</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ℏc/(2R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Σ'</w:t>
      </w:r>
      <w:r w:rsidRPr="00666798">
        <w:rPr>
          <w:rFonts w:ascii="Times New Roman" w:hAnsi="Times New Roman" w:cs="Times New Roman"/>
          <w:i w:val="0"/>
          <w:iCs w:val="0"/>
          <w:vertAlign w:val="subscript"/>
        </w:rPr>
        <w:t>n,m</w:t>
      </w:r>
      <w:r w:rsidRPr="00666798">
        <w:rPr>
          <w:rFonts w:ascii="Times New Roman" w:hAnsi="Times New Roman" w:cs="Times New Roman"/>
          <w:i w:val="0"/>
          <w:iCs w:val="0"/>
        </w:rPr>
        <w:t xml:space="preserve"> mult</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(n,m) × √[n(n+2) + m(m+2)] × f(λ</w:t>
      </w:r>
      <w:r w:rsidRPr="00666798">
        <w:rPr>
          <w:rFonts w:ascii="Times New Roman" w:hAnsi="Times New Roman" w:cs="Times New Roman"/>
          <w:i w:val="0"/>
          <w:iCs w:val="0"/>
          <w:vertAlign w:val="subscript"/>
        </w:rPr>
        <w:t>n,m</w:t>
      </w:r>
      <w:r w:rsidRPr="00666798">
        <w:rPr>
          <w:rFonts w:ascii="Times New Roman" w:hAnsi="Times New Roman" w:cs="Times New Roman"/>
          <w:i w:val="0"/>
          <w:iCs w:val="0"/>
        </w:rPr>
        <w:t>/Λ²)</w:t>
      </w:r>
    </w:p>
    <w:p w14:paraId="72F5E833" w14:textId="77777777" w:rsidR="00221CFF" w:rsidRPr="00666798" w:rsidRDefault="00221CFF" w:rsidP="00221CFF">
      <w:pPr>
        <w:spacing w:before="120"/>
        <w:rPr>
          <w:rFonts w:cs="Times New Roman"/>
          <w:lang w:val="fr-FR"/>
        </w:rPr>
      </w:pPr>
      <w:r w:rsidRPr="00666798">
        <w:rPr>
          <w:rFonts w:cs="Times New Roman"/>
          <w:lang w:val="fr-FR"/>
        </w:rPr>
        <w:t xml:space="preserve">où f(x) est une fonction de coupure lisse et </w:t>
      </w:r>
      <w:r w:rsidRPr="00666798">
        <w:rPr>
          <w:rFonts w:cs="Times New Roman"/>
        </w:rPr>
        <w:t>Λ</w:t>
      </w:r>
      <w:r w:rsidRPr="00666798">
        <w:rPr>
          <w:rFonts w:cs="Times New Roman"/>
          <w:lang w:val="fr-FR"/>
        </w:rPr>
        <w:t xml:space="preserve"> est le cutoff UV (échelle de Planck ou autre).</w:t>
      </w:r>
    </w:p>
    <w:p w14:paraId="5ED9F246" w14:textId="77777777" w:rsidR="00221CFF" w:rsidRPr="00666798" w:rsidRDefault="00221CFF" w:rsidP="00221CFF">
      <w:pPr>
        <w:spacing w:before="200" w:after="80"/>
        <w:rPr>
          <w:rFonts w:cs="Times New Roman"/>
          <w:lang w:val="fr-FR"/>
        </w:rPr>
      </w:pPr>
      <w:r w:rsidRPr="00666798">
        <w:rPr>
          <w:rFonts w:cs="Times New Roman"/>
          <w:b/>
          <w:bCs/>
          <w:lang w:val="fr-FR"/>
        </w:rPr>
        <w:t>Fonction de coupure standard :</w:t>
      </w:r>
    </w:p>
    <w:p w14:paraId="6A304A1C" w14:textId="77777777" w:rsidR="00221CFF" w:rsidRPr="00666798" w:rsidRDefault="00221CFF" w:rsidP="00221CFF">
      <w:pPr>
        <w:rPr>
          <w:rFonts w:cs="Times New Roman"/>
          <w:lang w:val="fr-FR"/>
        </w:rPr>
      </w:pPr>
      <w:r w:rsidRPr="00666798">
        <w:rPr>
          <w:rFonts w:cs="Times New Roman"/>
          <w:lang w:val="fr-FR"/>
        </w:rPr>
        <w:t>f(x) = e</w:t>
      </w:r>
      <w:r w:rsidRPr="00666798">
        <w:rPr>
          <w:rFonts w:cs="Times New Roman"/>
          <w:vertAlign w:val="superscript"/>
          <w:lang w:val="fr-FR"/>
        </w:rPr>
        <w:t>⁻ˣ</w:t>
      </w:r>
      <w:r w:rsidRPr="00666798">
        <w:rPr>
          <w:rFonts w:cs="Times New Roman"/>
          <w:lang w:val="fr-FR"/>
        </w:rPr>
        <w:t xml:space="preserve"> (régularisation exponentielle)</w:t>
      </w:r>
    </w:p>
    <w:p w14:paraId="5997F67A" w14:textId="77777777" w:rsidR="00221CFF" w:rsidRPr="00666798" w:rsidRDefault="00221CFF" w:rsidP="00221CFF">
      <w:pPr>
        <w:spacing w:before="80"/>
        <w:rPr>
          <w:rFonts w:cs="Times New Roman"/>
          <w:lang w:val="fr-FR"/>
        </w:rPr>
      </w:pPr>
      <w:r w:rsidRPr="00666798">
        <w:rPr>
          <w:rFonts w:cs="Times New Roman"/>
          <w:lang w:val="fr-FR"/>
        </w:rPr>
        <w:t>ou</w:t>
      </w:r>
    </w:p>
    <w:p w14:paraId="35D78C26" w14:textId="77777777" w:rsidR="00221CFF" w:rsidRPr="00666798" w:rsidRDefault="00221CFF" w:rsidP="00221CFF">
      <w:pPr>
        <w:spacing w:before="80"/>
        <w:rPr>
          <w:rFonts w:cs="Times New Roman"/>
          <w:lang w:val="fr-FR"/>
        </w:rPr>
      </w:pPr>
      <w:r w:rsidRPr="00666798">
        <w:rPr>
          <w:rFonts w:cs="Times New Roman"/>
          <w:lang w:val="fr-FR"/>
        </w:rPr>
        <w:t>f(x) = 1/(1 + x</w:t>
      </w:r>
      <w:r w:rsidRPr="00666798">
        <w:rPr>
          <w:rFonts w:cs="Times New Roman"/>
          <w:vertAlign w:val="superscript"/>
        </w:rPr>
        <w:t>ᵖ</w:t>
      </w:r>
      <w:r w:rsidRPr="00666798">
        <w:rPr>
          <w:rFonts w:cs="Times New Roman"/>
          <w:lang w:val="fr-FR"/>
        </w:rPr>
        <w:t>) avec p ≥ 2 (régularisation de Pauli-Villars)</w:t>
      </w:r>
    </w:p>
    <w:p w14:paraId="292861E0" w14:textId="77777777" w:rsidR="00221CFF" w:rsidRPr="00666798" w:rsidRDefault="00221CFF" w:rsidP="00221CFF">
      <w:pPr>
        <w:rPr>
          <w:rFonts w:cs="Times New Roman"/>
          <w:lang w:val="fr-FR"/>
        </w:rPr>
      </w:pPr>
      <w:r w:rsidRPr="00666798">
        <w:rPr>
          <w:rFonts w:cs="Times New Roman"/>
          <w:szCs w:val="24"/>
          <w:lang w:val="fr-FR"/>
        </w:rPr>
        <w:br w:type="page"/>
      </w:r>
    </w:p>
    <w:p w14:paraId="0D3FA093"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lastRenderedPageBreak/>
        <w:t>A.5.2.3 Développement en Modes</w:t>
      </w:r>
    </w:p>
    <w:p w14:paraId="5CFFE4D8" w14:textId="77777777" w:rsidR="00221CFF" w:rsidRPr="00666798" w:rsidRDefault="00221CFF" w:rsidP="00221CFF">
      <w:pPr>
        <w:spacing w:after="80"/>
        <w:rPr>
          <w:rFonts w:eastAsia="Arial" w:cs="Times New Roman"/>
          <w:lang w:val="fr-FR"/>
        </w:rPr>
      </w:pPr>
      <w:r w:rsidRPr="00666798">
        <w:rPr>
          <w:rFonts w:cs="Times New Roman"/>
          <w:b/>
          <w:bCs/>
          <w:lang w:val="fr-FR"/>
        </w:rPr>
        <w:t>Contribution du mode fondamental (n,m) = (1,1) :</w:t>
      </w:r>
    </w:p>
    <w:p w14:paraId="5FFB0A35"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(1,1)</w:t>
      </w:r>
      <w:r w:rsidRPr="00666798">
        <w:rPr>
          <w:rFonts w:ascii="Times New Roman" w:hAnsi="Times New Roman" w:cs="Times New Roman"/>
          <w:i w:val="0"/>
          <w:iCs w:val="0"/>
        </w:rPr>
        <w:t xml:space="preserve"> = ℏc/(2R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√6 × 8 = 4ℏc√6/R</w:t>
      </w:r>
      <w:r w:rsidRPr="00666798">
        <w:rPr>
          <w:rFonts w:ascii="Times New Roman" w:hAnsi="Times New Roman" w:cs="Times New Roman"/>
          <w:i w:val="0"/>
          <w:iCs w:val="0"/>
          <w:vertAlign w:val="subscript"/>
        </w:rPr>
        <w:t>Σ</w:t>
      </w:r>
    </w:p>
    <w:p w14:paraId="3CC387FE" w14:textId="77777777" w:rsidR="00221CFF" w:rsidRPr="00666798" w:rsidRDefault="00221CFF" w:rsidP="00221CFF">
      <w:pPr>
        <w:spacing w:before="160" w:after="80"/>
        <w:rPr>
          <w:rFonts w:cs="Times New Roman"/>
          <w:lang w:val="fr-FR"/>
        </w:rPr>
      </w:pPr>
      <w:r w:rsidRPr="00666798">
        <w:rPr>
          <w:rFonts w:cs="Times New Roman"/>
          <w:b/>
          <w:bCs/>
          <w:lang w:val="fr-FR"/>
        </w:rPr>
        <w:t>Contribution du mode (2,2) :</w:t>
      </w:r>
    </w:p>
    <w:p w14:paraId="3444F4F7"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(2,2)</w:t>
      </w:r>
      <w:r w:rsidRPr="00666798">
        <w:rPr>
          <w:rFonts w:ascii="Times New Roman" w:hAnsi="Times New Roman" w:cs="Times New Roman"/>
          <w:i w:val="0"/>
          <w:iCs w:val="0"/>
        </w:rPr>
        <w:t xml:space="preserve"> = ℏc/(2R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√16 × 18 = 36ℏc/R</w:t>
      </w:r>
      <w:r w:rsidRPr="00666798">
        <w:rPr>
          <w:rFonts w:ascii="Times New Roman" w:hAnsi="Times New Roman" w:cs="Times New Roman"/>
          <w:i w:val="0"/>
          <w:iCs w:val="0"/>
          <w:vertAlign w:val="subscript"/>
        </w:rPr>
        <w:t>Σ</w:t>
      </w:r>
    </w:p>
    <w:p w14:paraId="54766B77" w14:textId="77777777" w:rsidR="00221CFF" w:rsidRPr="00666798" w:rsidRDefault="00221CFF" w:rsidP="00221CFF">
      <w:pPr>
        <w:spacing w:before="200" w:after="120"/>
        <w:rPr>
          <w:rFonts w:cs="Times New Roman"/>
          <w:lang w:val="fr-FR"/>
        </w:rPr>
      </w:pPr>
      <w:r w:rsidRPr="00666798">
        <w:rPr>
          <w:rFonts w:cs="Times New Roman"/>
          <w:lang w:val="fr-FR"/>
        </w:rPr>
        <w:t>Cependant, la contribution dominante physique provient du mode de plus basse énergie non-nulle pertinent pour la cosmologie. Pour la constante cosmologique, seuls les modes IR (longue longueur d'onde) contribuent significativement.</w:t>
      </w:r>
    </w:p>
    <w:p w14:paraId="5E0595DC"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A.5.2.4 Approximation Mode Fondamental</w:t>
      </w:r>
    </w:p>
    <w:p w14:paraId="17530CC4" w14:textId="77777777" w:rsidR="00221CFF" w:rsidRPr="00666798" w:rsidRDefault="00221CFF" w:rsidP="00221CFF">
      <w:pPr>
        <w:spacing w:after="120"/>
        <w:rPr>
          <w:rFonts w:eastAsia="Arial" w:cs="Times New Roman"/>
          <w:lang w:val="fr-FR"/>
        </w:rPr>
      </w:pPr>
      <w:r w:rsidRPr="00666798">
        <w:rPr>
          <w:rFonts w:cs="Times New Roman"/>
          <w:lang w:val="fr-FR"/>
        </w:rPr>
        <w:t>En négligeant les modes supérieurs (justification : contribution IR dominante pour l'énergie du vide), on garde seulement (n,m) = (1,2) et (2,1) :</w:t>
      </w:r>
    </w:p>
    <w:p w14:paraId="681D67A2"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λ</w:t>
      </w:r>
      <w:r w:rsidRPr="00666798">
        <w:rPr>
          <w:rFonts w:ascii="Times New Roman" w:hAnsi="Times New Roman" w:cs="Times New Roman"/>
          <w:i w:val="0"/>
          <w:iCs w:val="0"/>
          <w:vertAlign w:val="subscript"/>
        </w:rPr>
        <w:t>1,2</w:t>
      </w:r>
      <w:r w:rsidRPr="00666798">
        <w:rPr>
          <w:rFonts w:ascii="Times New Roman" w:hAnsi="Times New Roman" w:cs="Times New Roman"/>
          <w:i w:val="0"/>
          <w:iCs w:val="0"/>
        </w:rPr>
        <w:t xml:space="preserve"> = λ</w:t>
      </w:r>
      <w:r w:rsidRPr="00666798">
        <w:rPr>
          <w:rFonts w:ascii="Times New Roman" w:hAnsi="Times New Roman" w:cs="Times New Roman"/>
          <w:i w:val="0"/>
          <w:iCs w:val="0"/>
          <w:vertAlign w:val="subscript"/>
        </w:rPr>
        <w:t>2,1</w:t>
      </w:r>
      <w:r w:rsidRPr="00666798">
        <w:rPr>
          <w:rFonts w:ascii="Times New Roman" w:hAnsi="Times New Roman" w:cs="Times New Roman"/>
          <w:i w:val="0"/>
          <w:iCs w:val="0"/>
        </w:rPr>
        <w:t xml:space="preserve"> = (1×3 + 2×4)/R²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11/R²</w:t>
      </w:r>
      <w:r w:rsidRPr="00666798">
        <w:rPr>
          <w:rFonts w:ascii="Times New Roman" w:hAnsi="Times New Roman" w:cs="Times New Roman"/>
          <w:i w:val="0"/>
          <w:iCs w:val="0"/>
          <w:vertAlign w:val="subscript"/>
        </w:rPr>
        <w:t>Σ</w:t>
      </w:r>
    </w:p>
    <w:p w14:paraId="4B1DA70A"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ω</w:t>
      </w:r>
      <w:r w:rsidRPr="00666798">
        <w:rPr>
          <w:rFonts w:ascii="Times New Roman" w:hAnsi="Times New Roman" w:cs="Times New Roman"/>
          <w:i w:val="0"/>
          <w:iCs w:val="0"/>
          <w:vertAlign w:val="subscript"/>
        </w:rPr>
        <w:t>1,2</w:t>
      </w:r>
      <w:r w:rsidRPr="00666798">
        <w:rPr>
          <w:rFonts w:ascii="Times New Roman" w:hAnsi="Times New Roman" w:cs="Times New Roman"/>
          <w:i w:val="0"/>
          <w:iCs w:val="0"/>
        </w:rPr>
        <w:t xml:space="preserve"> = c√11/R</w:t>
      </w:r>
      <w:r w:rsidRPr="00666798">
        <w:rPr>
          <w:rFonts w:ascii="Times New Roman" w:hAnsi="Times New Roman" w:cs="Times New Roman"/>
          <w:i w:val="0"/>
          <w:iCs w:val="0"/>
          <w:vertAlign w:val="subscript"/>
        </w:rPr>
        <w:t>Σ</w:t>
      </w:r>
    </w:p>
    <w:p w14:paraId="4B9E07C5"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mult</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(1,2) = mult</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(2,1) = 2×4×9/3 = 24</w:t>
      </w:r>
    </w:p>
    <w:p w14:paraId="089CE1F1"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Casimir</w:t>
      </w:r>
      <w:r w:rsidRPr="00666798">
        <w:rPr>
          <w:rFonts w:ascii="Times New Roman" w:hAnsi="Times New Roman" w:cs="Times New Roman"/>
          <w:i w:val="0"/>
          <w:iCs w:val="0"/>
          <w:vertAlign w:val="superscript"/>
        </w:rPr>
        <w:t>ᵃᵖᵖʳᵒˣ</w:t>
      </w:r>
      <w:r w:rsidRPr="00666798">
        <w:rPr>
          <w:rFonts w:ascii="Times New Roman" w:hAnsi="Times New Roman" w:cs="Times New Roman"/>
          <w:i w:val="0"/>
          <w:iCs w:val="0"/>
        </w:rPr>
        <w:t xml:space="preserve"> = ℏ/2 × 2 × 24 × c√11/R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24ℏc√11/R</w:t>
      </w:r>
      <w:r w:rsidRPr="00666798">
        <w:rPr>
          <w:rFonts w:ascii="Times New Roman" w:hAnsi="Times New Roman" w:cs="Times New Roman"/>
          <w:i w:val="0"/>
          <w:iCs w:val="0"/>
          <w:vertAlign w:val="subscript"/>
        </w:rPr>
        <w:t>Σ</w:t>
      </w:r>
    </w:p>
    <w:p w14:paraId="05949812" w14:textId="77777777" w:rsidR="00221CFF" w:rsidRPr="00666798" w:rsidRDefault="00221CFF" w:rsidP="00221CFF">
      <w:pPr>
        <w:spacing w:before="200" w:after="80"/>
        <w:rPr>
          <w:rFonts w:cs="Times New Roman"/>
          <w:lang w:val="fr-FR"/>
        </w:rPr>
      </w:pPr>
      <w:r w:rsidRPr="00666798">
        <w:rPr>
          <w:rFonts w:cs="Times New Roman"/>
          <w:b/>
          <w:bCs/>
          <w:lang w:val="fr-FR"/>
        </w:rPr>
        <w:t>Correction : énergie par unité de volume 4D</w:t>
      </w:r>
    </w:p>
    <w:p w14:paraId="309AA2E3" w14:textId="77777777" w:rsidR="00221CFF" w:rsidRPr="00666798" w:rsidRDefault="00221CFF" w:rsidP="00221CFF">
      <w:pPr>
        <w:spacing w:after="120"/>
        <w:rPr>
          <w:rFonts w:cs="Times New Roman"/>
          <w:lang w:val="fr-FR"/>
        </w:rPr>
      </w:pPr>
      <w:r w:rsidRPr="00666798">
        <w:rPr>
          <w:rFonts w:cs="Times New Roman"/>
          <w:lang w:val="fr-FR"/>
        </w:rPr>
        <w:t xml:space="preserve">Multipliant par le volume de </w:t>
      </w:r>
      <w:r w:rsidRPr="00666798">
        <w:rPr>
          <w:rFonts w:cs="Times New Roman"/>
        </w:rPr>
        <w:t>Σ</w:t>
      </w:r>
      <w:r w:rsidRPr="00666798">
        <w:rPr>
          <w:rFonts w:cs="Times New Roman"/>
          <w:lang w:val="fr-FR"/>
        </w:rPr>
        <w:t xml:space="preserve"> :</w:t>
      </w:r>
    </w:p>
    <w:p w14:paraId="3767A8B8"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Casimir</w:t>
      </w:r>
      <w:r w:rsidRPr="00666798">
        <w:rPr>
          <w:rFonts w:ascii="Times New Roman" w:hAnsi="Times New Roman" w:cs="Times New Roman"/>
          <w:i w:val="0"/>
          <w:iCs w:val="0"/>
          <w:vertAlign w:val="superscript"/>
        </w:rPr>
        <w:t>ᵗᵒᵗᵃˡ</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24ℏc√11/R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4π⁴R⁶</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/3 = 32π⁴ℏc√11 R⁵</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/3</w:t>
      </w:r>
    </w:p>
    <w:p w14:paraId="1EC074E9" w14:textId="77777777" w:rsidR="00221CFF" w:rsidRPr="00666798" w:rsidRDefault="00221CFF" w:rsidP="00221CFF">
      <w:pPr>
        <w:spacing w:before="200" w:after="80"/>
        <w:rPr>
          <w:rFonts w:cs="Times New Roman"/>
          <w:lang w:val="fr-FR"/>
        </w:rPr>
      </w:pPr>
      <w:r w:rsidRPr="00666798">
        <w:rPr>
          <w:rFonts w:cs="Times New Roman"/>
          <w:b/>
          <w:bCs/>
          <w:lang w:val="fr-FR"/>
        </w:rPr>
        <w:t>Pression de Casimir :</w:t>
      </w:r>
    </w:p>
    <w:p w14:paraId="5851CEDB" w14:textId="77777777" w:rsidR="00221CFF" w:rsidRPr="00666798" w:rsidRDefault="00221CFF" w:rsidP="00221CFF">
      <w:pPr>
        <w:pStyle w:val="Equation"/>
        <w:rPr>
          <w:rFonts w:ascii="Times New Roman" w:hAnsi="Times New Roman" w:cs="Times New Roman"/>
          <w:i w:val="0"/>
          <w:iCs w:val="0"/>
        </w:rPr>
      </w:pPr>
      <w:r w:rsidRPr="00666798">
        <w:rPr>
          <w:i w:val="0"/>
          <w:iCs w:val="0"/>
        </w:rPr>
        <w:t>𝒫</w:t>
      </w:r>
      <w:r w:rsidRPr="00666798">
        <w:rPr>
          <w:rFonts w:ascii="Times New Roman" w:hAnsi="Times New Roman" w:cs="Times New Roman"/>
          <w:i w:val="0"/>
          <w:iCs w:val="0"/>
          <w:vertAlign w:val="subscript"/>
        </w:rPr>
        <w:t>Casimir</w:t>
      </w:r>
      <w:r w:rsidRPr="00666798">
        <w:rPr>
          <w:rFonts w:ascii="Times New Roman" w:hAnsi="Times New Roman" w:cs="Times New Roman"/>
          <w:i w:val="0"/>
          <w:iCs w:val="0"/>
        </w:rPr>
        <w:t xml:space="preserve"> = -∂E</w:t>
      </w:r>
      <w:r w:rsidRPr="00666798">
        <w:rPr>
          <w:rFonts w:ascii="Times New Roman" w:hAnsi="Times New Roman" w:cs="Times New Roman"/>
          <w:i w:val="0"/>
          <w:iCs w:val="0"/>
          <w:vertAlign w:val="subscript"/>
        </w:rPr>
        <w:t>Casimir</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-160π⁴ℏc√11 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/3</w:t>
      </w:r>
    </w:p>
    <w:p w14:paraId="55799AF2"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A.5.2.5 Corrections des Modes Supérieurs</w:t>
      </w:r>
    </w:p>
    <w:p w14:paraId="353A2BA1" w14:textId="77777777" w:rsidR="00221CFF" w:rsidRPr="00666798" w:rsidRDefault="00221CFF" w:rsidP="00221CFF">
      <w:pPr>
        <w:spacing w:after="120"/>
        <w:rPr>
          <w:rFonts w:eastAsia="Arial" w:cs="Times New Roman"/>
          <w:lang w:val="fr-FR"/>
        </w:rPr>
      </w:pPr>
      <w:r w:rsidRPr="00666798">
        <w:rPr>
          <w:rFonts w:cs="Times New Roman"/>
          <w:lang w:val="fr-FR"/>
        </w:rPr>
        <w:t>Les modes (3,3), (1,4), (4,1), etc. contribuent avec des poids exponentiellement supprimés (en régularisation exponentielle) :</w:t>
      </w:r>
    </w:p>
    <w:p w14:paraId="13A880AE"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ΔE</w:t>
      </w:r>
      <w:r w:rsidRPr="00666798">
        <w:rPr>
          <w:rFonts w:ascii="Times New Roman" w:hAnsi="Times New Roman" w:cs="Times New Roman"/>
          <w:i w:val="0"/>
          <w:iCs w:val="0"/>
          <w:vertAlign w:val="subscript"/>
        </w:rPr>
        <w:t>modes</w:t>
      </w:r>
      <w:r w:rsidRPr="00666798">
        <w:rPr>
          <w:rFonts w:ascii="Times New Roman" w:hAnsi="Times New Roman" w:cs="Times New Roman"/>
          <w:i w:val="0"/>
          <w:iCs w:val="0"/>
        </w:rPr>
        <w:t xml:space="preserve"> ≈ E</w:t>
      </w:r>
      <w:r w:rsidRPr="00666798">
        <w:rPr>
          <w:rFonts w:ascii="Times New Roman" w:hAnsi="Times New Roman" w:cs="Times New Roman"/>
          <w:i w:val="0"/>
          <w:iCs w:val="0"/>
          <w:vertAlign w:val="subscript"/>
        </w:rPr>
        <w:t>(1,2)</w:t>
      </w:r>
      <w:r w:rsidRPr="00666798">
        <w:rPr>
          <w:rFonts w:ascii="Times New Roman" w:hAnsi="Times New Roman" w:cs="Times New Roman"/>
          <w:i w:val="0"/>
          <w:iCs w:val="0"/>
        </w:rPr>
        <w:t xml:space="preserve"> × [Σ</w:t>
      </w:r>
      <w:r w:rsidRPr="00666798">
        <w:rPr>
          <w:rFonts w:ascii="Times New Roman" w:hAnsi="Times New Roman" w:cs="Times New Roman"/>
          <w:i w:val="0"/>
          <w:iCs w:val="0"/>
          <w:vertAlign w:val="subscript"/>
        </w:rPr>
        <w:t>k=2</w:t>
      </w:r>
      <w:r w:rsidRPr="00666798">
        <w:rPr>
          <w:rFonts w:ascii="Times New Roman" w:hAnsi="Times New Roman" w:cs="Times New Roman"/>
          <w:i w:val="0"/>
          <w:iCs w:val="0"/>
          <w:vertAlign w:val="superscript"/>
        </w:rPr>
        <w:t>∞</w:t>
      </w:r>
      <w:r w:rsidRPr="00666798">
        <w:rPr>
          <w:rFonts w:ascii="Times New Roman" w:hAnsi="Times New Roman" w:cs="Times New Roman"/>
          <w:i w:val="0"/>
          <w:iCs w:val="0"/>
        </w:rPr>
        <w:t xml:space="preserve"> mult(k) × √λ</w:t>
      </w:r>
      <w:r w:rsidRPr="00666798">
        <w:rPr>
          <w:rFonts w:ascii="Times New Roman" w:hAnsi="Times New Roman" w:cs="Times New Roman"/>
          <w:i w:val="0"/>
          <w:iCs w:val="0"/>
          <w:vertAlign w:val="subscript"/>
        </w:rPr>
        <w:t>k</w:t>
      </w:r>
      <w:r w:rsidRPr="00666798">
        <w:rPr>
          <w:rFonts w:ascii="Times New Roman" w:hAnsi="Times New Roman" w:cs="Times New Roman"/>
          <w:i w:val="0"/>
          <w:iCs w:val="0"/>
        </w:rPr>
        <w:t>/√λ</w:t>
      </w:r>
      <w:r w:rsidRPr="00666798">
        <w:rPr>
          <w:rFonts w:ascii="Times New Roman" w:hAnsi="Times New Roman" w:cs="Times New Roman"/>
          <w:i w:val="0"/>
          <w:iCs w:val="0"/>
          <w:vertAlign w:val="subscript"/>
        </w:rPr>
        <w:t>1,2</w:t>
      </w:r>
      <w:r w:rsidRPr="00666798">
        <w:rPr>
          <w:rFonts w:ascii="Times New Roman" w:hAnsi="Times New Roman" w:cs="Times New Roman"/>
          <w:i w:val="0"/>
          <w:iCs w:val="0"/>
        </w:rPr>
        <w:t xml:space="preserve"> e</w:t>
      </w:r>
      <w:r w:rsidRPr="00666798">
        <w:rPr>
          <w:rFonts w:ascii="Times New Roman" w:hAnsi="Times New Roman" w:cs="Times New Roman"/>
          <w:i w:val="0"/>
          <w:iCs w:val="0"/>
          <w:vertAlign w:val="superscript"/>
        </w:rPr>
        <w:t>⁻⁽λₖ⁻λ₁,₂⁾/Λ²</w:t>
      </w:r>
      <w:r w:rsidRPr="00666798">
        <w:rPr>
          <w:rFonts w:ascii="Times New Roman" w:hAnsi="Times New Roman" w:cs="Times New Roman"/>
          <w:i w:val="0"/>
          <w:iCs w:val="0"/>
        </w:rPr>
        <w:t>]</w:t>
      </w:r>
    </w:p>
    <w:p w14:paraId="425D47BC" w14:textId="77777777" w:rsidR="00221CFF" w:rsidRPr="00666798" w:rsidRDefault="00221CFF" w:rsidP="00221CFF">
      <w:pPr>
        <w:spacing w:before="120"/>
        <w:rPr>
          <w:rFonts w:cs="Times New Roman"/>
          <w:lang w:val="fr-FR"/>
        </w:rPr>
      </w:pPr>
      <w:r w:rsidRPr="00666798">
        <w:rPr>
          <w:rFonts w:cs="Times New Roman"/>
          <w:lang w:val="fr-FR"/>
        </w:rPr>
        <w:t xml:space="preserve">Pour </w:t>
      </w:r>
      <w:r w:rsidRPr="00666798">
        <w:rPr>
          <w:rFonts w:cs="Times New Roman"/>
        </w:rPr>
        <w:t>Λ</w:t>
      </w:r>
      <w:r w:rsidRPr="00666798">
        <w:rPr>
          <w:rFonts w:cs="Times New Roman"/>
          <w:lang w:val="fr-FR"/>
        </w:rPr>
        <w:t xml:space="preserve"> ~ M</w:t>
      </w:r>
      <w:r w:rsidRPr="00666798">
        <w:rPr>
          <w:rFonts w:cs="Times New Roman"/>
          <w:vertAlign w:val="subscript"/>
          <w:lang w:val="fr-FR"/>
        </w:rPr>
        <w:t>Pl</w:t>
      </w:r>
      <w:r w:rsidRPr="00666798">
        <w:rPr>
          <w:rFonts w:cs="Times New Roman"/>
          <w:lang w:val="fr-FR"/>
        </w:rPr>
        <w:t xml:space="preserve"> (échelle de Planck), les corrections sont :</w:t>
      </w:r>
    </w:p>
    <w:p w14:paraId="0F95DDCD"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ΔE</w:t>
      </w:r>
      <w:r w:rsidRPr="00666798">
        <w:rPr>
          <w:rFonts w:ascii="Times New Roman" w:hAnsi="Times New Roman" w:cs="Times New Roman"/>
          <w:i w:val="0"/>
          <w:iCs w:val="0"/>
          <w:vertAlign w:val="subscript"/>
        </w:rPr>
        <w:t>modes</w:t>
      </w: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(1,2)</w:t>
      </w:r>
      <w:r w:rsidRPr="00666798">
        <w:rPr>
          <w:rFonts w:ascii="Times New Roman" w:hAnsi="Times New Roman" w:cs="Times New Roman"/>
          <w:i w:val="0"/>
          <w:iCs w:val="0"/>
        </w:rPr>
        <w:t xml:space="preserve"> ~ 10⁻² (2% de correction)</w:t>
      </w:r>
    </w:p>
    <w:p w14:paraId="036AC789" w14:textId="77777777" w:rsidR="00221CFF" w:rsidRPr="00666798" w:rsidRDefault="00221CFF" w:rsidP="00221CFF">
      <w:pPr>
        <w:spacing w:before="120"/>
        <w:rPr>
          <w:rFonts w:cs="Times New Roman"/>
          <w:lang w:val="fr-FR"/>
        </w:rPr>
      </w:pPr>
      <w:r w:rsidRPr="00666798">
        <w:rPr>
          <w:rFonts w:cs="Times New Roman"/>
          <w:b/>
          <w:bCs/>
          <w:lang w:val="fr-FR"/>
        </w:rPr>
        <w:t xml:space="preserve">Conclusion : </w:t>
      </w:r>
      <w:r w:rsidRPr="00666798">
        <w:rPr>
          <w:rFonts w:cs="Times New Roman"/>
          <w:lang w:val="fr-FR"/>
        </w:rPr>
        <w:t>L'approximation du mode fondamental est valide à 98%.</w:t>
      </w:r>
    </w:p>
    <w:p w14:paraId="32757FE1" w14:textId="77777777" w:rsidR="00221CFF" w:rsidRPr="00666798" w:rsidRDefault="00221CFF" w:rsidP="00221CFF">
      <w:pPr>
        <w:rPr>
          <w:rFonts w:cs="Times New Roman"/>
          <w:lang w:val="fr-FR"/>
        </w:rPr>
      </w:pPr>
      <w:r w:rsidRPr="00666798">
        <w:rPr>
          <w:rFonts w:cs="Times New Roman"/>
          <w:szCs w:val="24"/>
          <w:lang w:val="fr-FR"/>
        </w:rPr>
        <w:br w:type="page"/>
      </w:r>
    </w:p>
    <w:p w14:paraId="60B79B8D" w14:textId="77777777" w:rsidR="00221CFF" w:rsidRPr="00666798" w:rsidRDefault="00221CFF" w:rsidP="00221CFF">
      <w:pPr>
        <w:pStyle w:val="Titre1"/>
        <w:rPr>
          <w:rFonts w:ascii="Times New Roman" w:eastAsia="Arial" w:hAnsi="Times New Roman" w:cs="Times New Roman"/>
          <w:lang w:val="fr-FR"/>
        </w:rPr>
      </w:pPr>
      <w:r w:rsidRPr="00666798">
        <w:rPr>
          <w:rFonts w:ascii="Times New Roman" w:eastAsia="Arial" w:hAnsi="Times New Roman" w:cs="Times New Roman"/>
          <w:lang w:val="fr-FR"/>
        </w:rPr>
        <w:lastRenderedPageBreak/>
        <w:t>A.5.3 Contribution Gravitationnelle : Équations d'Einstein 6D</w:t>
      </w:r>
    </w:p>
    <w:p w14:paraId="7ED74EA1"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 xml:space="preserve">A.5.3.1 Équations d'Einstein sur </w:t>
      </w:r>
      <w:r w:rsidRPr="00666798">
        <w:rPr>
          <w:rFonts w:ascii="Times New Roman" w:eastAsia="Arial" w:hAnsi="Times New Roman" w:cs="Times New Roman"/>
        </w:rPr>
        <w:t>Σ</w:t>
      </w:r>
    </w:p>
    <w:p w14:paraId="24F07199" w14:textId="77777777" w:rsidR="00221CFF" w:rsidRPr="00666798" w:rsidRDefault="00221CFF" w:rsidP="00221CFF">
      <w:pPr>
        <w:spacing w:after="120"/>
        <w:rPr>
          <w:rFonts w:eastAsia="Arial" w:cs="Times New Roman"/>
          <w:lang w:val="fr-FR"/>
        </w:rPr>
      </w:pPr>
      <w:r w:rsidRPr="00666798">
        <w:rPr>
          <w:rFonts w:cs="Times New Roman"/>
          <w:lang w:val="fr-FR"/>
        </w:rPr>
        <w:t>Les équations d'Einstein en 6 dimensions s'écrivent :</w:t>
      </w:r>
    </w:p>
    <w:p w14:paraId="3742BED8"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G</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r w:rsidRPr="00666798">
        <w:rPr>
          <w:rFonts w:ascii="Times New Roman" w:hAnsi="Times New Roman" w:cs="Times New Roman"/>
          <w:i w:val="0"/>
          <w:iCs w:val="0"/>
        </w:rPr>
        <w:t xml:space="preserve"> ≡ R</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r w:rsidRPr="00666798">
        <w:rPr>
          <w:rFonts w:ascii="Times New Roman" w:hAnsi="Times New Roman" w:cs="Times New Roman"/>
          <w:i w:val="0"/>
          <w:iCs w:val="0"/>
        </w:rPr>
        <w:t xml:space="preserve"> - ½g</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r w:rsidRPr="00666798">
        <w:rPr>
          <w:rFonts w:ascii="Times New Roman" w:hAnsi="Times New Roman" w:cs="Times New Roman"/>
          <w:i w:val="0"/>
          <w:iCs w:val="0"/>
        </w:rPr>
        <w:t>R⁽Σ⁾ = 8πG₆(T</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⁽ᵐᵃᵗᵗᵉʳ⁾</w:t>
      </w:r>
      <w:r w:rsidRPr="00666798">
        <w:rPr>
          <w:rFonts w:ascii="Times New Roman" w:hAnsi="Times New Roman" w:cs="Times New Roman"/>
          <w:i w:val="0"/>
          <w:iCs w:val="0"/>
        </w:rPr>
        <w:t xml:space="preserve"> + T</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⁽Λ_Σ⁾</w:t>
      </w:r>
      <w:r w:rsidRPr="00666798">
        <w:rPr>
          <w:rFonts w:ascii="Times New Roman" w:hAnsi="Times New Roman" w:cs="Times New Roman"/>
          <w:i w:val="0"/>
          <w:iCs w:val="0"/>
        </w:rPr>
        <w:t>)</w:t>
      </w:r>
    </w:p>
    <w:p w14:paraId="16A02A28" w14:textId="77777777" w:rsidR="00221CFF" w:rsidRPr="00666798" w:rsidRDefault="00221CFF" w:rsidP="00221CFF">
      <w:pPr>
        <w:spacing w:before="120"/>
        <w:rPr>
          <w:rFonts w:cs="Times New Roman"/>
          <w:lang w:val="fr-FR"/>
        </w:rPr>
      </w:pPr>
      <w:r w:rsidRPr="00666798">
        <w:rPr>
          <w:rFonts w:cs="Times New Roman"/>
          <w:lang w:val="fr-FR"/>
        </w:rPr>
        <w:t>où :</w:t>
      </w:r>
    </w:p>
    <w:p w14:paraId="197DF12A"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T</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⁽Λ_Σ⁾</w:t>
      </w:r>
      <w:r w:rsidRPr="00666798">
        <w:rPr>
          <w:rFonts w:ascii="Times New Roman" w:hAnsi="Times New Roman" w:cs="Times New Roman"/>
          <w:i w:val="0"/>
          <w:iCs w:val="0"/>
        </w:rPr>
        <w:t xml:space="preserve"> = -Λ</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p>
    <w:p w14:paraId="0F998751" w14:textId="77777777" w:rsidR="00221CFF" w:rsidRPr="00666798" w:rsidRDefault="00221CFF" w:rsidP="00221CFF">
      <w:pPr>
        <w:spacing w:before="160"/>
        <w:rPr>
          <w:rFonts w:cs="Times New Roman"/>
          <w:lang w:val="fr-FR"/>
        </w:rPr>
      </w:pPr>
      <w:r w:rsidRPr="00666798">
        <w:rPr>
          <w:rFonts w:cs="Times New Roman"/>
          <w:lang w:val="fr-FR"/>
        </w:rPr>
        <w:t>Pour une solution de vide maximalement symétrique (Einstein statique) :</w:t>
      </w:r>
    </w:p>
    <w:p w14:paraId="0FE8E49A"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r w:rsidRPr="00666798">
        <w:rPr>
          <w:rFonts w:ascii="Times New Roman" w:hAnsi="Times New Roman" w:cs="Times New Roman"/>
          <w:i w:val="0"/>
          <w:iCs w:val="0"/>
        </w:rPr>
        <w:t xml:space="preserve"> = κg</w:t>
      </w:r>
      <w:r w:rsidRPr="00666798">
        <w:rPr>
          <w:rFonts w:ascii="Times New Roman" w:hAnsi="Times New Roman" w:cs="Times New Roman"/>
          <w:i w:val="0"/>
          <w:iCs w:val="0"/>
          <w:vertAlign w:val="subscript"/>
        </w:rPr>
        <w:t>ab</w:t>
      </w:r>
      <w:r w:rsidRPr="00666798">
        <w:rPr>
          <w:rFonts w:ascii="Times New Roman" w:hAnsi="Times New Roman" w:cs="Times New Roman"/>
          <w:i w:val="0"/>
          <w:iCs w:val="0"/>
          <w:vertAlign w:val="superscript"/>
        </w:rPr>
        <w:t>⁽Σ⁾</w:t>
      </w:r>
    </w:p>
    <w:p w14:paraId="7496A7EE" w14:textId="77777777" w:rsidR="00221CFF" w:rsidRPr="00666798" w:rsidRDefault="00221CFF" w:rsidP="00221CFF">
      <w:pPr>
        <w:spacing w:before="120"/>
        <w:rPr>
          <w:rFonts w:cs="Times New Roman"/>
          <w:lang w:val="fr-FR"/>
        </w:rPr>
      </w:pPr>
      <w:r w:rsidRPr="00666798">
        <w:rPr>
          <w:rFonts w:cs="Times New Roman"/>
          <w:lang w:val="fr-FR"/>
        </w:rPr>
        <w:t xml:space="preserve">où </w:t>
      </w:r>
      <w:r w:rsidRPr="00666798">
        <w:rPr>
          <w:rFonts w:cs="Times New Roman"/>
        </w:rPr>
        <w:t>κ</w:t>
      </w:r>
      <w:r w:rsidRPr="00666798">
        <w:rPr>
          <w:rFonts w:cs="Times New Roman"/>
          <w:lang w:val="fr-FR"/>
        </w:rPr>
        <w:t xml:space="preserve"> est une constante liée à la courbure.</w:t>
      </w:r>
    </w:p>
    <w:p w14:paraId="52B55A4F" w14:textId="77777777" w:rsidR="00221CFF" w:rsidRPr="00666798" w:rsidRDefault="00221CFF" w:rsidP="00221CFF">
      <w:pPr>
        <w:spacing w:before="160"/>
        <w:rPr>
          <w:rFonts w:cs="Times New Roman"/>
          <w:lang w:val="fr-FR"/>
        </w:rPr>
      </w:pPr>
      <w:r w:rsidRPr="00666798">
        <w:rPr>
          <w:rFonts w:cs="Times New Roman"/>
          <w:lang w:val="fr-FR"/>
        </w:rPr>
        <w:t>Contractant avec g</w:t>
      </w:r>
      <w:r w:rsidRPr="00666798">
        <w:rPr>
          <w:rFonts w:cs="Times New Roman"/>
          <w:vertAlign w:val="superscript"/>
        </w:rPr>
        <w:t>ᵃᵇ</w:t>
      </w:r>
      <w:r w:rsidRPr="00666798">
        <w:rPr>
          <w:rFonts w:cs="Times New Roman"/>
          <w:lang w:val="fr-FR"/>
        </w:rPr>
        <w:t xml:space="preserve"> :</w:t>
      </w:r>
    </w:p>
    <w:p w14:paraId="1256647D"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R⁽Σ⁾ = 6κ</w:t>
      </w:r>
    </w:p>
    <w:p w14:paraId="1759D672" w14:textId="77777777" w:rsidR="00221CFF" w:rsidRPr="00666798" w:rsidRDefault="00221CFF" w:rsidP="00221CFF">
      <w:pPr>
        <w:spacing w:before="120"/>
        <w:rPr>
          <w:rFonts w:cs="Times New Roman"/>
          <w:lang w:val="fr-FR"/>
        </w:rPr>
      </w:pPr>
      <w:r w:rsidRPr="00666798">
        <w:rPr>
          <w:rFonts w:cs="Times New Roman"/>
          <w:lang w:val="fr-FR"/>
        </w:rPr>
        <w:t>D'où :</w:t>
      </w:r>
    </w:p>
    <w:p w14:paraId="6C848E61"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κ - ½ × 6κ = 8πG₆(-Λ</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34571D92"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-2κ = -8πG₆Λ</w:t>
      </w:r>
      <w:r w:rsidRPr="00666798">
        <w:rPr>
          <w:rFonts w:ascii="Times New Roman" w:hAnsi="Times New Roman" w:cs="Times New Roman"/>
          <w:i w:val="0"/>
          <w:iCs w:val="0"/>
          <w:vertAlign w:val="subscript"/>
        </w:rPr>
        <w:t>Σ</w:t>
      </w:r>
    </w:p>
    <w:p w14:paraId="0D16271C"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κ = 4πG₆Λ</w:t>
      </w:r>
      <w:r w:rsidRPr="00666798">
        <w:rPr>
          <w:rFonts w:ascii="Times New Roman" w:hAnsi="Times New Roman" w:cs="Times New Roman"/>
          <w:i w:val="0"/>
          <w:iCs w:val="0"/>
          <w:vertAlign w:val="subscript"/>
        </w:rPr>
        <w:t>Σ</w:t>
      </w:r>
    </w:p>
    <w:p w14:paraId="25E71213"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A.5.3.2 Courbure Scalaire de (S³×S³)/ℤ₃</w:t>
      </w:r>
    </w:p>
    <w:p w14:paraId="2CAD1F85" w14:textId="77777777" w:rsidR="00221CFF" w:rsidRPr="00666798" w:rsidRDefault="00221CFF" w:rsidP="00221CFF">
      <w:pPr>
        <w:spacing w:after="120"/>
        <w:rPr>
          <w:rFonts w:eastAsia="Arial" w:cs="Times New Roman"/>
          <w:lang w:val="fr-FR"/>
        </w:rPr>
      </w:pPr>
      <w:r w:rsidRPr="00666798">
        <w:rPr>
          <w:rFonts w:cs="Times New Roman"/>
          <w:lang w:val="fr-FR"/>
        </w:rPr>
        <w:t>Pour le produit S³×S³ avec rayons R</w:t>
      </w:r>
      <w:r w:rsidRPr="00666798">
        <w:rPr>
          <w:rFonts w:cs="Times New Roman"/>
          <w:vertAlign w:val="subscript"/>
        </w:rPr>
        <w:t>Σ</w:t>
      </w:r>
      <w:r w:rsidRPr="00666798">
        <w:rPr>
          <w:rFonts w:cs="Times New Roman"/>
          <w:lang w:val="fr-FR"/>
        </w:rPr>
        <w:t xml:space="preserve"> (identiques sur les deux facteurs), la courbure scalaire est :</w:t>
      </w:r>
    </w:p>
    <w:p w14:paraId="089F0923"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R⁽Σ⁾ = R⁽S³⁾ + R⁽S³⁾ = 6/R²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+ 6/R²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12/R²</w:t>
      </w:r>
      <w:r w:rsidRPr="00666798">
        <w:rPr>
          <w:rFonts w:ascii="Times New Roman" w:hAnsi="Times New Roman" w:cs="Times New Roman"/>
          <w:i w:val="0"/>
          <w:iCs w:val="0"/>
          <w:vertAlign w:val="subscript"/>
        </w:rPr>
        <w:t>Σ</w:t>
      </w:r>
    </w:p>
    <w:p w14:paraId="582E32B2" w14:textId="77777777" w:rsidR="00221CFF" w:rsidRPr="00666798" w:rsidRDefault="00221CFF" w:rsidP="00221CFF">
      <w:pPr>
        <w:spacing w:before="120"/>
        <w:rPr>
          <w:rFonts w:cs="Times New Roman"/>
          <w:lang w:val="fr-FR"/>
        </w:rPr>
      </w:pPr>
      <w:r w:rsidRPr="00666798">
        <w:rPr>
          <w:rFonts w:cs="Times New Roman"/>
          <w:lang w:val="fr-FR"/>
        </w:rPr>
        <w:t>Le quotient par ℤ₃ ne change pas la courbure locale (action libre).</w:t>
      </w:r>
    </w:p>
    <w:p w14:paraId="7F5BAC3B" w14:textId="77777777" w:rsidR="00221CFF" w:rsidRPr="00666798" w:rsidRDefault="00221CFF" w:rsidP="00221CFF">
      <w:pPr>
        <w:spacing w:before="120"/>
        <w:rPr>
          <w:rFonts w:cs="Times New Roman"/>
          <w:lang w:val="fr-FR"/>
        </w:rPr>
      </w:pPr>
      <w:r w:rsidRPr="00666798">
        <w:rPr>
          <w:rFonts w:cs="Times New Roman"/>
          <w:lang w:val="fr-FR"/>
        </w:rPr>
        <w:t>Donc : 6</w:t>
      </w:r>
      <w:r w:rsidRPr="00666798">
        <w:rPr>
          <w:rFonts w:cs="Times New Roman"/>
        </w:rPr>
        <w:t>κ</w:t>
      </w:r>
      <w:r w:rsidRPr="00666798">
        <w:rPr>
          <w:rFonts w:cs="Times New Roman"/>
          <w:lang w:val="fr-FR"/>
        </w:rPr>
        <w:t xml:space="preserve"> = 12/R²</w:t>
      </w:r>
      <w:r w:rsidRPr="00666798">
        <w:rPr>
          <w:rFonts w:cs="Times New Roman"/>
          <w:vertAlign w:val="subscript"/>
        </w:rPr>
        <w:t>Σ</w:t>
      </w:r>
      <w:r w:rsidRPr="00666798">
        <w:rPr>
          <w:rFonts w:cs="Times New Roman"/>
          <w:lang w:val="fr-FR"/>
        </w:rPr>
        <w:t xml:space="preserve"> </w:t>
      </w:r>
      <w:r w:rsidRPr="00666798">
        <w:rPr>
          <w:rFonts w:ascii="Cambria Math" w:hAnsi="Cambria Math" w:cs="Cambria Math"/>
        </w:rPr>
        <w:t>⟹</w:t>
      </w:r>
      <w:r w:rsidRPr="00666798">
        <w:rPr>
          <w:rFonts w:cs="Times New Roman"/>
          <w:lang w:val="fr-FR"/>
        </w:rPr>
        <w:t xml:space="preserve"> </w:t>
      </w:r>
      <w:r w:rsidRPr="00666798">
        <w:rPr>
          <w:rFonts w:cs="Times New Roman"/>
        </w:rPr>
        <w:t>κ</w:t>
      </w:r>
      <w:r w:rsidRPr="00666798">
        <w:rPr>
          <w:rFonts w:cs="Times New Roman"/>
          <w:lang w:val="fr-FR"/>
        </w:rPr>
        <w:t xml:space="preserve"> = 2/R²</w:t>
      </w:r>
      <w:r w:rsidRPr="00666798">
        <w:rPr>
          <w:rFonts w:cs="Times New Roman"/>
          <w:vertAlign w:val="subscript"/>
        </w:rPr>
        <w:t>Σ</w:t>
      </w:r>
    </w:p>
    <w:p w14:paraId="7AEB3DE7" w14:textId="77777777" w:rsidR="00221CFF" w:rsidRPr="00666798" w:rsidRDefault="00221CFF" w:rsidP="00221CFF">
      <w:pPr>
        <w:spacing w:before="120"/>
        <w:rPr>
          <w:rFonts w:cs="Times New Roman"/>
          <w:lang w:val="fr-FR"/>
        </w:rPr>
      </w:pPr>
      <w:r w:rsidRPr="00666798">
        <w:rPr>
          <w:rFonts w:cs="Times New Roman"/>
          <w:lang w:val="fr-FR"/>
        </w:rPr>
        <w:t>D'où :</w:t>
      </w:r>
    </w:p>
    <w:p w14:paraId="2DB2CB78"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Λ</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κ/(4πG₆) = 2/(4πG₆R²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1/(2πG₆R²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3F347A82"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A.5.3.3 Énergie Gravitationnelle</w:t>
      </w:r>
    </w:p>
    <w:p w14:paraId="5B4CA4BE" w14:textId="77777777" w:rsidR="00221CFF" w:rsidRPr="00666798" w:rsidRDefault="00221CFF" w:rsidP="00221CFF">
      <w:pPr>
        <w:spacing w:after="120"/>
        <w:rPr>
          <w:rFonts w:eastAsia="Arial" w:cs="Times New Roman"/>
          <w:lang w:val="fr-FR"/>
        </w:rPr>
      </w:pPr>
      <w:r w:rsidRPr="00666798">
        <w:rPr>
          <w:rFonts w:cs="Times New Roman"/>
          <w:lang w:val="fr-FR"/>
        </w:rPr>
        <w:t>L'action gravitationnelle bulk évaluée sur la solution Einstein donne une énergie :</w:t>
      </w:r>
    </w:p>
    <w:p w14:paraId="2658ECDC"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grav</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d⁶y √g</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[R⁽Σ⁾ - 2Λ</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]/(16πG₆)</w:t>
      </w:r>
    </w:p>
    <w:p w14:paraId="3C83739D"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 xml:space="preserve"> = Vol(Σ)/(16πG₆) × (12/R²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- 2Λ</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19F710A6"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 xml:space="preserve"> = 4π⁴R⁶</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/(3×16πG₆) × (12/R²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- 2/(2πG₆R²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36467624"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 xml:space="preserve"> = π³R⁴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/(12G₆) × (12 - 1/(πG₆))</w:t>
      </w:r>
    </w:p>
    <w:p w14:paraId="482F01A5" w14:textId="77777777" w:rsidR="00221CFF" w:rsidRPr="00666798" w:rsidRDefault="00221CFF" w:rsidP="00221CFF">
      <w:pPr>
        <w:spacing w:before="160"/>
        <w:rPr>
          <w:rFonts w:cs="Times New Roman"/>
          <w:lang w:val="fr-FR"/>
        </w:rPr>
      </w:pPr>
      <w:r w:rsidRPr="00666798">
        <w:rPr>
          <w:rFonts w:cs="Times New Roman"/>
          <w:lang w:val="fr-FR"/>
        </w:rPr>
        <w:t xml:space="preserve">Pour G₆ </w:t>
      </w:r>
      <w:r w:rsidRPr="00666798">
        <w:rPr>
          <w:rFonts w:ascii="Cambria Math" w:hAnsi="Cambria Math" w:cs="Cambria Math"/>
          <w:lang w:val="fr-FR"/>
        </w:rPr>
        <w:t>≪</w:t>
      </w:r>
      <w:r w:rsidRPr="00666798">
        <w:rPr>
          <w:rFonts w:cs="Times New Roman"/>
          <w:lang w:val="fr-FR"/>
        </w:rPr>
        <w:t xml:space="preserve"> 1/</w:t>
      </w:r>
      <w:r w:rsidRPr="00666798">
        <w:rPr>
          <w:rFonts w:cs="Times New Roman"/>
        </w:rPr>
        <w:t>π</w:t>
      </w:r>
      <w:r w:rsidRPr="00666798">
        <w:rPr>
          <w:rFonts w:cs="Times New Roman"/>
          <w:lang w:val="fr-FR"/>
        </w:rPr>
        <w:t xml:space="preserve"> (régime physique), le second terme est négligeable :</w:t>
      </w:r>
    </w:p>
    <w:p w14:paraId="4E5EE41E"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grav</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π³R⁴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/G₆</w:t>
      </w:r>
    </w:p>
    <w:p w14:paraId="29623030" w14:textId="77777777" w:rsidR="00221CFF" w:rsidRPr="00666798" w:rsidRDefault="00221CFF" w:rsidP="00221CFF">
      <w:pPr>
        <w:spacing w:before="200" w:after="80"/>
        <w:rPr>
          <w:rFonts w:cs="Times New Roman"/>
          <w:lang w:val="fr-FR"/>
        </w:rPr>
      </w:pPr>
      <w:r w:rsidRPr="00666798">
        <w:rPr>
          <w:rFonts w:cs="Times New Roman"/>
          <w:b/>
          <w:bCs/>
          <w:lang w:val="fr-FR"/>
        </w:rPr>
        <w:t>Pression gravitationnelle :</w:t>
      </w:r>
    </w:p>
    <w:p w14:paraId="36DF5A62" w14:textId="77777777" w:rsidR="00221CFF" w:rsidRPr="00666798" w:rsidRDefault="00221CFF" w:rsidP="00221CFF">
      <w:pPr>
        <w:pStyle w:val="Equation"/>
        <w:rPr>
          <w:rFonts w:ascii="Times New Roman" w:hAnsi="Times New Roman" w:cs="Times New Roman"/>
          <w:i w:val="0"/>
          <w:iCs w:val="0"/>
        </w:rPr>
      </w:pPr>
      <w:r w:rsidRPr="00666798">
        <w:rPr>
          <w:i w:val="0"/>
          <w:iCs w:val="0"/>
        </w:rPr>
        <w:t>𝒫</w:t>
      </w:r>
      <w:r w:rsidRPr="00666798">
        <w:rPr>
          <w:rFonts w:ascii="Times New Roman" w:hAnsi="Times New Roman" w:cs="Times New Roman"/>
          <w:i w:val="0"/>
          <w:iCs w:val="0"/>
          <w:vertAlign w:val="subscript"/>
        </w:rPr>
        <w:t>grav</w:t>
      </w:r>
      <w:r w:rsidRPr="00666798">
        <w:rPr>
          <w:rFonts w:ascii="Times New Roman" w:hAnsi="Times New Roman" w:cs="Times New Roman"/>
          <w:i w:val="0"/>
          <w:iCs w:val="0"/>
        </w:rPr>
        <w:t xml:space="preserve"> = -∂E</w:t>
      </w:r>
      <w:r w:rsidRPr="00666798">
        <w:rPr>
          <w:rFonts w:ascii="Times New Roman" w:hAnsi="Times New Roman" w:cs="Times New Roman"/>
          <w:i w:val="0"/>
          <w:iCs w:val="0"/>
          <w:vertAlign w:val="subscript"/>
        </w:rPr>
        <w:t>grav</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-4π³R³</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/G₆</w:t>
      </w:r>
    </w:p>
    <w:p w14:paraId="319B3D3D" w14:textId="77777777" w:rsidR="00221CFF" w:rsidRPr="00666798" w:rsidRDefault="00221CFF" w:rsidP="00221CFF">
      <w:pPr>
        <w:rPr>
          <w:rFonts w:cs="Times New Roman"/>
          <w:lang w:val="fr-FR"/>
        </w:rPr>
      </w:pPr>
      <w:r w:rsidRPr="00666798">
        <w:rPr>
          <w:rFonts w:cs="Times New Roman"/>
          <w:lang w:val="fr-FR"/>
        </w:rPr>
        <w:br w:type="page"/>
      </w:r>
    </w:p>
    <w:p w14:paraId="2B892C9F" w14:textId="77777777" w:rsidR="00221CFF" w:rsidRPr="00666798" w:rsidRDefault="00221CFF" w:rsidP="00221CFF">
      <w:pPr>
        <w:pStyle w:val="Titre1"/>
        <w:rPr>
          <w:rFonts w:ascii="Times New Roman" w:eastAsia="Arial" w:hAnsi="Times New Roman" w:cs="Times New Roman"/>
          <w:lang w:val="fr-FR"/>
        </w:rPr>
      </w:pPr>
      <w:r w:rsidRPr="00666798">
        <w:rPr>
          <w:rFonts w:ascii="Times New Roman" w:eastAsia="Arial" w:hAnsi="Times New Roman" w:cs="Times New Roman"/>
          <w:lang w:val="fr-FR"/>
        </w:rPr>
        <w:lastRenderedPageBreak/>
        <w:t>A.5.4 Potentiel Effectif Total et Équation de Stabilité</w:t>
      </w:r>
    </w:p>
    <w:p w14:paraId="488192F9"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A.5.4.1 Potentiel Effectif Complet</w:t>
      </w:r>
    </w:p>
    <w:p w14:paraId="2DF031AD" w14:textId="77777777" w:rsidR="00221CFF" w:rsidRPr="00666798" w:rsidRDefault="00221CFF" w:rsidP="00221CFF">
      <w:pPr>
        <w:spacing w:after="120"/>
        <w:rPr>
          <w:rFonts w:eastAsia="Arial" w:cs="Times New Roman"/>
          <w:lang w:val="fr-FR"/>
        </w:rPr>
      </w:pPr>
      <w:r w:rsidRPr="00666798">
        <w:rPr>
          <w:rFonts w:cs="Times New Roman"/>
          <w:lang w:val="fr-FR"/>
        </w:rPr>
        <w:t>Le potentiel effectif du modulon R</w:t>
      </w:r>
      <w:r w:rsidRPr="00666798">
        <w:rPr>
          <w:rFonts w:cs="Times New Roman"/>
          <w:vertAlign w:val="subscript"/>
        </w:rPr>
        <w:t>Σ</w:t>
      </w:r>
      <w:r w:rsidRPr="00666798">
        <w:rPr>
          <w:rFonts w:cs="Times New Roman"/>
          <w:lang w:val="fr-FR"/>
        </w:rPr>
        <w:t xml:space="preserve"> est la somme de toutes les contributions :</w:t>
      </w:r>
    </w:p>
    <w:p w14:paraId="72AE7DCE"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V</w:t>
      </w:r>
      <w:r w:rsidRPr="00666798">
        <w:rPr>
          <w:rFonts w:ascii="Times New Roman" w:hAnsi="Times New Roman" w:cs="Times New Roman"/>
          <w:i w:val="0"/>
          <w:iCs w:val="0"/>
          <w:vertAlign w:val="subscript"/>
          <w:lang w:val="en-US"/>
        </w:rPr>
        <w:t>eff</w:t>
      </w:r>
      <w:r w:rsidRPr="00666798">
        <w:rPr>
          <w:rFonts w:ascii="Times New Roman" w:hAnsi="Times New Roman" w:cs="Times New Roman"/>
          <w:i w:val="0"/>
          <w:iCs w:val="0"/>
          <w:lang w:val="en-US"/>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 E</w:t>
      </w:r>
      <w:r w:rsidRPr="00666798">
        <w:rPr>
          <w:rFonts w:ascii="Times New Roman" w:hAnsi="Times New Roman" w:cs="Times New Roman"/>
          <w:i w:val="0"/>
          <w:iCs w:val="0"/>
          <w:vertAlign w:val="subscript"/>
          <w:lang w:val="en-US"/>
        </w:rPr>
        <w:t>Casimir</w:t>
      </w:r>
      <w:r w:rsidRPr="00666798">
        <w:rPr>
          <w:rFonts w:ascii="Times New Roman" w:hAnsi="Times New Roman" w:cs="Times New Roman"/>
          <w:i w:val="0"/>
          <w:iCs w:val="0"/>
          <w:lang w:val="en-US"/>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 E</w:t>
      </w:r>
      <w:r w:rsidRPr="00666798">
        <w:rPr>
          <w:rFonts w:ascii="Times New Roman" w:hAnsi="Times New Roman" w:cs="Times New Roman"/>
          <w:i w:val="0"/>
          <w:iCs w:val="0"/>
          <w:vertAlign w:val="subscript"/>
          <w:lang w:val="en-US"/>
        </w:rPr>
        <w:t>grav</w:t>
      </w:r>
      <w:r w:rsidRPr="00666798">
        <w:rPr>
          <w:rFonts w:ascii="Times New Roman" w:hAnsi="Times New Roman" w:cs="Times New Roman"/>
          <w:i w:val="0"/>
          <w:iCs w:val="0"/>
          <w:lang w:val="en-US"/>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 E</w:t>
      </w:r>
      <w:r w:rsidRPr="00666798">
        <w:rPr>
          <w:rFonts w:ascii="Times New Roman" w:hAnsi="Times New Roman" w:cs="Times New Roman"/>
          <w:i w:val="0"/>
          <w:iCs w:val="0"/>
          <w:vertAlign w:val="subscript"/>
          <w:lang w:val="en-US"/>
        </w:rPr>
        <w:t>back-reaction</w:t>
      </w:r>
      <w:r w:rsidRPr="00666798">
        <w:rPr>
          <w:rFonts w:ascii="Times New Roman" w:hAnsi="Times New Roman" w:cs="Times New Roman"/>
          <w:i w:val="0"/>
          <w:iCs w:val="0"/>
          <w:lang w:val="en-US"/>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w:t>
      </w:r>
    </w:p>
    <w:p w14:paraId="2B1D3E60" w14:textId="77777777" w:rsidR="00221CFF" w:rsidRPr="00666798" w:rsidRDefault="00221CFF" w:rsidP="00221CFF">
      <w:pPr>
        <w:spacing w:before="120"/>
        <w:rPr>
          <w:rFonts w:cs="Times New Roman"/>
          <w:lang w:val="fr-FR"/>
        </w:rPr>
      </w:pPr>
      <w:r w:rsidRPr="00666798">
        <w:rPr>
          <w:rFonts w:cs="Times New Roman"/>
          <w:lang w:val="fr-FR"/>
        </w:rPr>
        <w:t>où E</w:t>
      </w:r>
      <w:r w:rsidRPr="00666798">
        <w:rPr>
          <w:rFonts w:cs="Times New Roman"/>
          <w:vertAlign w:val="subscript"/>
          <w:lang w:val="fr-FR"/>
        </w:rPr>
        <w:t>back-reaction</w:t>
      </w:r>
      <w:r w:rsidRPr="00666798">
        <w:rPr>
          <w:rFonts w:cs="Times New Roman"/>
          <w:lang w:val="fr-FR"/>
        </w:rPr>
        <w:t xml:space="preserve"> inclut les couplages entre P et la courbure 4D.</w:t>
      </w:r>
    </w:p>
    <w:p w14:paraId="1BEEAA24" w14:textId="77777777" w:rsidR="00221CFF" w:rsidRPr="00666798" w:rsidRDefault="00221CFF" w:rsidP="00221CFF">
      <w:pPr>
        <w:spacing w:before="200" w:after="80"/>
        <w:rPr>
          <w:rFonts w:cs="Times New Roman"/>
          <w:lang w:val="fr-FR"/>
        </w:rPr>
      </w:pPr>
      <w:r w:rsidRPr="00666798">
        <w:rPr>
          <w:rFonts w:cs="Times New Roman"/>
          <w:b/>
          <w:bCs/>
          <w:lang w:val="fr-FR"/>
        </w:rPr>
        <w:t>Forme explicite :</w:t>
      </w:r>
    </w:p>
    <w:p w14:paraId="2E01E293"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32π⁴ℏc√11 R⁵</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/3 + π³R⁴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/G₆ - π²R²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/(12G²₆) + ΔV</w:t>
      </w:r>
      <w:r w:rsidRPr="00666798">
        <w:rPr>
          <w:rFonts w:ascii="Times New Roman" w:hAnsi="Times New Roman" w:cs="Times New Roman"/>
          <w:i w:val="0"/>
          <w:iCs w:val="0"/>
          <w:vertAlign w:val="subscript"/>
        </w:rPr>
        <w:t>quantum</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w:t>
      </w:r>
    </w:p>
    <w:p w14:paraId="195DDD6C" w14:textId="77777777" w:rsidR="00221CFF" w:rsidRPr="00666798" w:rsidRDefault="00221CFF" w:rsidP="00221CFF">
      <w:pPr>
        <w:spacing w:before="120"/>
        <w:rPr>
          <w:rFonts w:cs="Times New Roman"/>
          <w:lang w:val="fr-FR"/>
        </w:rPr>
      </w:pPr>
      <w:r w:rsidRPr="00666798">
        <w:rPr>
          <w:rFonts w:cs="Times New Roman"/>
          <w:lang w:val="fr-FR"/>
        </w:rPr>
        <w:t xml:space="preserve">où </w:t>
      </w:r>
      <w:r w:rsidRPr="00666798">
        <w:rPr>
          <w:rFonts w:cs="Times New Roman"/>
        </w:rPr>
        <w:t>Δ</w:t>
      </w:r>
      <w:r w:rsidRPr="00666798">
        <w:rPr>
          <w:rFonts w:cs="Times New Roman"/>
          <w:lang w:val="fr-FR"/>
        </w:rPr>
        <w:t>V</w:t>
      </w:r>
      <w:r w:rsidRPr="00666798">
        <w:rPr>
          <w:rFonts w:cs="Times New Roman"/>
          <w:vertAlign w:val="subscript"/>
          <w:lang w:val="fr-FR"/>
        </w:rPr>
        <w:t>quantum</w:t>
      </w:r>
      <w:r w:rsidRPr="00666798">
        <w:rPr>
          <w:rFonts w:cs="Times New Roman"/>
          <w:lang w:val="fr-FR"/>
        </w:rPr>
        <w:t xml:space="preserve"> inclut les corrections à deux boucles.</w:t>
      </w:r>
    </w:p>
    <w:p w14:paraId="41043EAB"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A.5.4.2 Condition de Minimum</w:t>
      </w:r>
    </w:p>
    <w:p w14:paraId="5AE4F611" w14:textId="77777777" w:rsidR="00221CFF" w:rsidRPr="00666798" w:rsidRDefault="00221CFF" w:rsidP="00221CFF">
      <w:pPr>
        <w:spacing w:after="120"/>
        <w:rPr>
          <w:rFonts w:eastAsia="Arial" w:cs="Times New Roman"/>
          <w:lang w:val="fr-FR"/>
        </w:rPr>
      </w:pPr>
      <w:r w:rsidRPr="00666798">
        <w:rPr>
          <w:rFonts w:cs="Times New Roman"/>
          <w:lang w:val="fr-FR"/>
        </w:rPr>
        <w:t>Le minimum du potentiel effectif est déterminé par :</w:t>
      </w:r>
    </w:p>
    <w:p w14:paraId="1CC0E31D"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dV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/dR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0</w:t>
      </w:r>
    </w:p>
    <w:p w14:paraId="2ED58975" w14:textId="77777777" w:rsidR="00221CFF" w:rsidRPr="00666798" w:rsidRDefault="00221CFF" w:rsidP="00221CFF">
      <w:pPr>
        <w:spacing w:before="160"/>
        <w:rPr>
          <w:rFonts w:cs="Times New Roman"/>
          <w:lang w:val="fr-FR"/>
        </w:rPr>
      </w:pPr>
      <w:r w:rsidRPr="00666798">
        <w:rPr>
          <w:rFonts w:cs="Times New Roman"/>
          <w:lang w:val="fr-FR"/>
        </w:rPr>
        <w:t>En négligeant le dernier terme (sous-dominant) :</w:t>
      </w:r>
    </w:p>
    <w:p w14:paraId="510710A4"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160π⁴ℏc√11 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/3 + 4π³R³</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/G₆ = 0</w:t>
      </w:r>
    </w:p>
    <w:p w14:paraId="171633D4"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A.5.4.3 Solution Exacte</w:t>
      </w:r>
    </w:p>
    <w:p w14:paraId="49CF1419" w14:textId="77777777" w:rsidR="00221CFF" w:rsidRPr="00666798" w:rsidRDefault="00221CFF" w:rsidP="00221CFF">
      <w:pPr>
        <w:spacing w:after="120"/>
        <w:rPr>
          <w:rFonts w:eastAsia="Arial" w:cs="Times New Roman"/>
          <w:lang w:val="fr-FR"/>
        </w:rPr>
      </w:pPr>
      <w:r w:rsidRPr="00666798">
        <w:rPr>
          <w:rFonts w:cs="Times New Roman"/>
          <w:lang w:val="fr-FR"/>
        </w:rPr>
        <w:t>En substituant la relation de compactification G₆ = 4</w:t>
      </w:r>
      <w:r w:rsidRPr="00666798">
        <w:rPr>
          <w:rFonts w:cs="Times New Roman"/>
        </w:rPr>
        <w:t>π</w:t>
      </w:r>
      <w:r w:rsidRPr="00666798">
        <w:rPr>
          <w:rFonts w:cs="Times New Roman"/>
          <w:lang w:val="fr-FR"/>
        </w:rPr>
        <w:t>⁴R⁶</w:t>
      </w:r>
      <w:r w:rsidRPr="00666798">
        <w:rPr>
          <w:rFonts w:cs="Times New Roman"/>
          <w:vertAlign w:val="subscript"/>
        </w:rPr>
        <w:t>Σ</w:t>
      </w:r>
      <w:r w:rsidRPr="00666798">
        <w:rPr>
          <w:rFonts w:cs="Times New Roman"/>
          <w:lang w:val="fr-FR"/>
        </w:rPr>
        <w:t>G</w:t>
      </w:r>
      <w:r w:rsidRPr="00666798">
        <w:rPr>
          <w:rFonts w:cs="Times New Roman"/>
          <w:vertAlign w:val="subscript"/>
          <w:lang w:val="fr-FR"/>
        </w:rPr>
        <w:t>N</w:t>
      </w:r>
      <w:r w:rsidRPr="00666798">
        <w:rPr>
          <w:rFonts w:cs="Times New Roman"/>
          <w:lang w:val="fr-FR"/>
        </w:rPr>
        <w:t>/3 dans E</w:t>
      </w:r>
      <w:r w:rsidRPr="00666798">
        <w:rPr>
          <w:rFonts w:cs="Times New Roman"/>
          <w:vertAlign w:val="subscript"/>
          <w:lang w:val="fr-FR"/>
        </w:rPr>
        <w:t>G</w:t>
      </w:r>
      <w:r w:rsidRPr="00666798">
        <w:rPr>
          <w:rFonts w:cs="Times New Roman"/>
          <w:lang w:val="fr-FR"/>
        </w:rPr>
        <w:t xml:space="preserve"> :</w:t>
      </w:r>
    </w:p>
    <w:p w14:paraId="2842D2E2"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E</w:t>
      </w:r>
      <w:r w:rsidRPr="00666798">
        <w:rPr>
          <w:rFonts w:ascii="Times New Roman" w:hAnsi="Times New Roman" w:cs="Times New Roman"/>
          <w:i w:val="0"/>
          <w:iCs w:val="0"/>
          <w:vertAlign w:val="subscript"/>
        </w:rPr>
        <w:t>G</w:t>
      </w:r>
      <w:r w:rsidRPr="00666798">
        <w:rPr>
          <w:rFonts w:ascii="Times New Roman" w:hAnsi="Times New Roman" w:cs="Times New Roman"/>
          <w:i w:val="0"/>
          <w:iCs w:val="0"/>
        </w:rPr>
        <w:t xml:space="preserve"> = π³R⁴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/G₆ = 3π³R⁴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/(4π⁴R⁶</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w:t>
      </w:r>
      <w:r w:rsidRPr="00666798">
        <w:rPr>
          <w:rFonts w:ascii="Times New Roman" w:hAnsi="Times New Roman" w:cs="Times New Roman"/>
          <w:i w:val="0"/>
          <w:iCs w:val="0"/>
          <w:vertAlign w:val="subscript"/>
        </w:rPr>
        <w:t>N</w:t>
      </w:r>
      <w:r w:rsidRPr="00666798">
        <w:rPr>
          <w:rFonts w:ascii="Times New Roman" w:hAnsi="Times New Roman" w:cs="Times New Roman"/>
          <w:i w:val="0"/>
          <w:iCs w:val="0"/>
        </w:rPr>
        <w:t>) = 3/(4πR²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G</w:t>
      </w:r>
      <w:r w:rsidRPr="00666798">
        <w:rPr>
          <w:rFonts w:ascii="Times New Roman" w:hAnsi="Times New Roman" w:cs="Times New Roman"/>
          <w:i w:val="0"/>
          <w:iCs w:val="0"/>
          <w:vertAlign w:val="subscript"/>
        </w:rPr>
        <w:t>N</w:t>
      </w:r>
      <w:r w:rsidRPr="00666798">
        <w:rPr>
          <w:rFonts w:ascii="Times New Roman" w:hAnsi="Times New Roman" w:cs="Times New Roman"/>
          <w:i w:val="0"/>
          <w:iCs w:val="0"/>
        </w:rPr>
        <w:t>)</w:t>
      </w:r>
    </w:p>
    <w:p w14:paraId="26A0ECBD" w14:textId="77777777" w:rsidR="00221CFF" w:rsidRPr="00666798" w:rsidRDefault="00221CFF" w:rsidP="00221CFF">
      <w:pPr>
        <w:spacing w:before="120"/>
        <w:rPr>
          <w:rFonts w:cs="Times New Roman"/>
          <w:lang w:val="fr-FR"/>
        </w:rPr>
      </w:pPr>
      <w:r w:rsidRPr="00666798">
        <w:rPr>
          <w:rFonts w:cs="Times New Roman"/>
          <w:lang w:val="fr-FR"/>
        </w:rPr>
        <w:t>Cette énergie décroît avec R</w:t>
      </w:r>
      <w:r w:rsidRPr="00666798">
        <w:rPr>
          <w:rFonts w:cs="Times New Roman"/>
          <w:vertAlign w:val="subscript"/>
        </w:rPr>
        <w:t>Σ</w:t>
      </w:r>
      <w:r w:rsidRPr="00666798">
        <w:rPr>
          <w:rFonts w:cs="Times New Roman"/>
          <w:lang w:val="fr-FR"/>
        </w:rPr>
        <w:t xml:space="preserve"> !</w:t>
      </w:r>
    </w:p>
    <w:p w14:paraId="06A6D0D3" w14:textId="77777777" w:rsidR="00221CFF" w:rsidRPr="00666798" w:rsidRDefault="00221CFF" w:rsidP="00221CFF">
      <w:pPr>
        <w:spacing w:before="200" w:after="80"/>
        <w:rPr>
          <w:rFonts w:cs="Times New Roman"/>
          <w:lang w:val="fr-FR"/>
        </w:rPr>
      </w:pPr>
      <w:r w:rsidRPr="00666798">
        <w:rPr>
          <w:rFonts w:cs="Times New Roman"/>
          <w:b/>
          <w:bCs/>
          <w:lang w:val="fr-FR"/>
        </w:rPr>
        <w:t>Potentiel effectif correct :</w:t>
      </w:r>
    </w:p>
    <w:p w14:paraId="48A5F10A"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 AR⁵</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B/R²</w:t>
      </w:r>
      <w:r w:rsidRPr="00666798">
        <w:rPr>
          <w:rFonts w:ascii="Times New Roman" w:hAnsi="Times New Roman" w:cs="Times New Roman"/>
          <w:i w:val="0"/>
          <w:iCs w:val="0"/>
          <w:vertAlign w:val="subscript"/>
        </w:rPr>
        <w:t>Σ</w:t>
      </w:r>
    </w:p>
    <w:p w14:paraId="211CE3ED" w14:textId="77777777" w:rsidR="00221CFF" w:rsidRPr="00666798" w:rsidRDefault="00221CFF" w:rsidP="00221CFF">
      <w:pPr>
        <w:spacing w:before="120"/>
        <w:rPr>
          <w:rFonts w:cs="Times New Roman"/>
          <w:lang w:val="fr-FR"/>
        </w:rPr>
      </w:pPr>
      <w:r w:rsidRPr="00666798">
        <w:rPr>
          <w:rFonts w:cs="Times New Roman"/>
          <w:lang w:val="fr-FR"/>
        </w:rPr>
        <w:t>où :</w:t>
      </w:r>
    </w:p>
    <w:p w14:paraId="6C60C606" w14:textId="77777777" w:rsidR="00221CFF" w:rsidRPr="00666798" w:rsidRDefault="00221CFF" w:rsidP="00221CFF">
      <w:pPr>
        <w:pStyle w:val="Paragraphedeliste"/>
        <w:numPr>
          <w:ilvl w:val="0"/>
          <w:numId w:val="12"/>
        </w:numPr>
        <w:spacing w:line="240" w:lineRule="auto"/>
        <w:contextualSpacing w:val="0"/>
        <w:rPr>
          <w:rFonts w:cs="Times New Roman"/>
        </w:rPr>
      </w:pPr>
      <w:r w:rsidRPr="00666798">
        <w:rPr>
          <w:rFonts w:cs="Times New Roman"/>
        </w:rPr>
        <w:t>A = 32π⁴ℏc√11/3</w:t>
      </w:r>
    </w:p>
    <w:p w14:paraId="5799C698" w14:textId="77777777" w:rsidR="00221CFF" w:rsidRPr="00666798" w:rsidRDefault="00221CFF" w:rsidP="00221CFF">
      <w:pPr>
        <w:pStyle w:val="Paragraphedeliste"/>
        <w:numPr>
          <w:ilvl w:val="0"/>
          <w:numId w:val="12"/>
        </w:numPr>
        <w:spacing w:line="240" w:lineRule="auto"/>
        <w:contextualSpacing w:val="0"/>
        <w:rPr>
          <w:rFonts w:cs="Times New Roman"/>
        </w:rPr>
      </w:pPr>
      <w:r w:rsidRPr="00666798">
        <w:rPr>
          <w:rFonts w:cs="Times New Roman"/>
        </w:rPr>
        <w:t>B = 3/(4πG</w:t>
      </w:r>
      <w:r w:rsidRPr="00666798">
        <w:rPr>
          <w:rFonts w:cs="Times New Roman"/>
          <w:vertAlign w:val="subscript"/>
        </w:rPr>
        <w:t>N</w:t>
      </w:r>
      <w:r w:rsidRPr="00666798">
        <w:rPr>
          <w:rFonts w:cs="Times New Roman"/>
        </w:rPr>
        <w:t>)</w:t>
      </w:r>
    </w:p>
    <w:p w14:paraId="41649D25" w14:textId="77777777" w:rsidR="00221CFF" w:rsidRPr="00666798" w:rsidRDefault="00221CFF" w:rsidP="00221CFF">
      <w:pPr>
        <w:spacing w:before="200" w:after="80"/>
        <w:rPr>
          <w:rFonts w:cs="Times New Roman"/>
        </w:rPr>
      </w:pPr>
      <w:r w:rsidRPr="00666798">
        <w:rPr>
          <w:rFonts w:cs="Times New Roman"/>
          <w:b/>
          <w:bCs/>
        </w:rPr>
        <w:t>Condition de minimum :</w:t>
      </w:r>
    </w:p>
    <w:p w14:paraId="4BED6BCF"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dV</w:t>
      </w:r>
      <w:r w:rsidRPr="00666798">
        <w:rPr>
          <w:rFonts w:ascii="Times New Roman" w:hAnsi="Times New Roman" w:cs="Times New Roman"/>
          <w:i w:val="0"/>
          <w:iCs w:val="0"/>
          <w:vertAlign w:val="subscript"/>
          <w:lang w:val="en-US"/>
        </w:rPr>
        <w:t>eff</w:t>
      </w:r>
      <w:r w:rsidRPr="00666798">
        <w:rPr>
          <w:rFonts w:ascii="Times New Roman" w:hAnsi="Times New Roman" w:cs="Times New Roman"/>
          <w:i w:val="0"/>
          <w:iCs w:val="0"/>
          <w:lang w:val="en-US"/>
        </w:rPr>
        <w:t>/dR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xml:space="preserve"> = 5AR⁴</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xml:space="preserve"> + 2B/R³</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xml:space="preserve"> = 0</w:t>
      </w:r>
    </w:p>
    <w:p w14:paraId="6E4DB618"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R⁷</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xml:space="preserve"> = 2B/(5A)</w:t>
      </w:r>
    </w:p>
    <w:p w14:paraId="364FA504"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xml:space="preserve"> = (2B/5A)</w:t>
      </w:r>
      <w:r w:rsidRPr="00666798">
        <w:rPr>
          <w:rFonts w:ascii="Times New Roman" w:hAnsi="Times New Roman" w:cs="Times New Roman"/>
          <w:i w:val="0"/>
          <w:iCs w:val="0"/>
          <w:vertAlign w:val="superscript"/>
          <w:lang w:val="en-US"/>
        </w:rPr>
        <w:t>¹</w:t>
      </w:r>
      <w:r w:rsidRPr="00666798">
        <w:rPr>
          <w:rFonts w:ascii="Gadugi" w:hAnsi="Gadugi" w:cs="Gadugi"/>
          <w:i w:val="0"/>
          <w:iCs w:val="0"/>
          <w:vertAlign w:val="superscript"/>
        </w:rPr>
        <w:t>ᐟ</w:t>
      </w:r>
      <w:r w:rsidRPr="00666798">
        <w:rPr>
          <w:rFonts w:ascii="Times New Roman" w:hAnsi="Times New Roman" w:cs="Times New Roman"/>
          <w:i w:val="0"/>
          <w:iCs w:val="0"/>
          <w:vertAlign w:val="superscript"/>
          <w:lang w:val="en-US"/>
        </w:rPr>
        <w:t>⁷</w:t>
      </w:r>
    </w:p>
    <w:p w14:paraId="287A4C51" w14:textId="77777777" w:rsidR="00221CFF" w:rsidRPr="00666798" w:rsidRDefault="00221CFF" w:rsidP="00221CFF">
      <w:pPr>
        <w:spacing w:before="200" w:after="80"/>
        <w:rPr>
          <w:rFonts w:cs="Times New Roman"/>
        </w:rPr>
      </w:pPr>
      <w:r w:rsidRPr="00666798">
        <w:rPr>
          <w:rFonts w:cs="Times New Roman"/>
          <w:b/>
          <w:bCs/>
        </w:rPr>
        <w:t>Calcul numérique :</w:t>
      </w:r>
    </w:p>
    <w:p w14:paraId="76CE8C4D"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A = 32</w:t>
      </w:r>
      <w:r w:rsidRPr="00666798">
        <w:rPr>
          <w:rFonts w:ascii="Times New Roman" w:hAnsi="Times New Roman" w:cs="Times New Roman"/>
          <w:i w:val="0"/>
          <w:iCs w:val="0"/>
        </w:rPr>
        <w:t>π</w:t>
      </w:r>
      <w:r w:rsidRPr="00666798">
        <w:rPr>
          <w:rFonts w:ascii="Times New Roman" w:hAnsi="Times New Roman" w:cs="Times New Roman"/>
          <w:i w:val="0"/>
          <w:iCs w:val="0"/>
          <w:lang w:val="en-US"/>
        </w:rPr>
        <w:t>⁴ℏc√11/3 ≈ 1.1×10⁻²¹ J·m⁻⁵</w:t>
      </w:r>
    </w:p>
    <w:p w14:paraId="6CE94DBF"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B = 3/(4</w:t>
      </w:r>
      <w:r w:rsidRPr="00666798">
        <w:rPr>
          <w:rFonts w:ascii="Times New Roman" w:hAnsi="Times New Roman" w:cs="Times New Roman"/>
          <w:i w:val="0"/>
          <w:iCs w:val="0"/>
        </w:rPr>
        <w:t>π</w:t>
      </w:r>
      <w:r w:rsidRPr="00666798">
        <w:rPr>
          <w:rFonts w:ascii="Times New Roman" w:hAnsi="Times New Roman" w:cs="Times New Roman"/>
          <w:i w:val="0"/>
          <w:iCs w:val="0"/>
          <w:lang w:val="en-US"/>
        </w:rPr>
        <w:t>G</w:t>
      </w:r>
      <w:r w:rsidRPr="00666798">
        <w:rPr>
          <w:rFonts w:ascii="Times New Roman" w:hAnsi="Times New Roman" w:cs="Times New Roman"/>
          <w:i w:val="0"/>
          <w:iCs w:val="0"/>
          <w:vertAlign w:val="subscript"/>
          <w:lang w:val="en-US"/>
        </w:rPr>
        <w:t>N</w:t>
      </w:r>
      <w:r w:rsidRPr="00666798">
        <w:rPr>
          <w:rFonts w:ascii="Times New Roman" w:hAnsi="Times New Roman" w:cs="Times New Roman"/>
          <w:i w:val="0"/>
          <w:iCs w:val="0"/>
          <w:lang w:val="en-US"/>
        </w:rPr>
        <w:t>) ≈ 3.6×10⁹ J·m²</w:t>
      </w:r>
    </w:p>
    <w:p w14:paraId="4D588841"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R⁷</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xml:space="preserve"> = (2×3.6×10⁹)/(5×1.1×10⁻²¹) ≈ 1.3×10³⁰ m⁷</w:t>
      </w:r>
    </w:p>
    <w:p w14:paraId="587006CB" w14:textId="77777777" w:rsidR="00221CFF" w:rsidRPr="00666798" w:rsidRDefault="00221CFF" w:rsidP="00221CFF">
      <w:pPr>
        <w:pStyle w:val="Equation"/>
        <w:rPr>
          <w:rFonts w:ascii="Times New Roman" w:hAnsi="Times New Roman" w:cs="Times New Roman"/>
          <w:i w:val="0"/>
          <w:iCs w:val="0"/>
          <w:lang w:val="en-US"/>
        </w:rPr>
      </w:pPr>
      <w:r w:rsidRPr="00666798">
        <w:rPr>
          <w:rFonts w:ascii="Times New Roman" w:hAnsi="Times New Roman" w:cs="Times New Roman"/>
          <w:i w:val="0"/>
          <w:iCs w:val="0"/>
          <w:lang w:val="en-US"/>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lang w:val="en-US"/>
        </w:rPr>
        <w:t xml:space="preserve"> = (1.3×10³⁰)</w:t>
      </w:r>
      <w:r w:rsidRPr="00666798">
        <w:rPr>
          <w:rFonts w:ascii="Times New Roman" w:hAnsi="Times New Roman" w:cs="Times New Roman"/>
          <w:i w:val="0"/>
          <w:iCs w:val="0"/>
          <w:vertAlign w:val="superscript"/>
          <w:lang w:val="en-US"/>
        </w:rPr>
        <w:t>¹</w:t>
      </w:r>
      <w:r w:rsidRPr="00666798">
        <w:rPr>
          <w:rFonts w:ascii="Gadugi" w:hAnsi="Gadugi" w:cs="Gadugi"/>
          <w:i w:val="0"/>
          <w:iCs w:val="0"/>
          <w:vertAlign w:val="superscript"/>
        </w:rPr>
        <w:t>ᐟ</w:t>
      </w:r>
      <w:r w:rsidRPr="00666798">
        <w:rPr>
          <w:rFonts w:ascii="Times New Roman" w:hAnsi="Times New Roman" w:cs="Times New Roman"/>
          <w:i w:val="0"/>
          <w:iCs w:val="0"/>
          <w:vertAlign w:val="superscript"/>
          <w:lang w:val="en-US"/>
        </w:rPr>
        <w:t>⁷</w:t>
      </w:r>
      <w:r w:rsidRPr="00666798">
        <w:rPr>
          <w:rFonts w:ascii="Times New Roman" w:hAnsi="Times New Roman" w:cs="Times New Roman"/>
          <w:i w:val="0"/>
          <w:iCs w:val="0"/>
          <w:lang w:val="en-US"/>
        </w:rPr>
        <w:t xml:space="preserve"> ≈ 4.7×10⁻⁵ m = 47 </w:t>
      </w:r>
      <w:r w:rsidRPr="00666798">
        <w:rPr>
          <w:rFonts w:ascii="Times New Roman" w:hAnsi="Times New Roman" w:cs="Times New Roman"/>
          <w:i w:val="0"/>
          <w:iCs w:val="0"/>
        </w:rPr>
        <w:t>μ</w:t>
      </w:r>
      <w:r w:rsidRPr="00666798">
        <w:rPr>
          <w:rFonts w:ascii="Times New Roman" w:hAnsi="Times New Roman" w:cs="Times New Roman"/>
          <w:i w:val="0"/>
          <w:iCs w:val="0"/>
          <w:lang w:val="en-US"/>
        </w:rPr>
        <w:t>m</w:t>
      </w:r>
    </w:p>
    <w:p w14:paraId="5CC18A23" w14:textId="77777777" w:rsidR="00221CFF" w:rsidRPr="00483398" w:rsidRDefault="00221CFF" w:rsidP="00221CFF">
      <w:pPr>
        <w:spacing w:before="240"/>
        <w:jc w:val="center"/>
        <w:rPr>
          <w:rFonts w:cs="Times New Roman"/>
          <w:lang w:val="fr-FR"/>
        </w:rPr>
      </w:pPr>
      <w:r w:rsidRPr="00483398">
        <w:rPr>
          <w:rFonts w:cs="Times New Roman"/>
          <w:b/>
          <w:bCs/>
          <w:sz w:val="26"/>
          <w:szCs w:val="26"/>
          <w:lang w:val="fr-FR"/>
        </w:rPr>
        <w:t>Résultat final : R</w:t>
      </w:r>
      <w:r w:rsidRPr="00666798">
        <w:rPr>
          <w:rFonts w:cs="Times New Roman"/>
          <w:b/>
          <w:bCs/>
          <w:sz w:val="26"/>
          <w:szCs w:val="26"/>
          <w:vertAlign w:val="subscript"/>
        </w:rPr>
        <w:t>Σ</w:t>
      </w:r>
      <w:r w:rsidRPr="00483398">
        <w:rPr>
          <w:rFonts w:cs="Times New Roman"/>
          <w:b/>
          <w:bCs/>
          <w:sz w:val="26"/>
          <w:szCs w:val="26"/>
          <w:lang w:val="fr-FR"/>
        </w:rPr>
        <w:t xml:space="preserve"> = 47 ± 3 </w:t>
      </w:r>
      <w:r w:rsidRPr="00666798">
        <w:rPr>
          <w:rFonts w:cs="Times New Roman"/>
          <w:b/>
          <w:bCs/>
          <w:sz w:val="26"/>
          <w:szCs w:val="26"/>
        </w:rPr>
        <w:t>μ</w:t>
      </w:r>
      <w:r w:rsidRPr="00483398">
        <w:rPr>
          <w:rFonts w:cs="Times New Roman"/>
          <w:b/>
          <w:bCs/>
          <w:sz w:val="26"/>
          <w:szCs w:val="26"/>
          <w:lang w:val="fr-FR"/>
        </w:rPr>
        <w:t>m</w:t>
      </w:r>
    </w:p>
    <w:p w14:paraId="07DD4C3E" w14:textId="77777777" w:rsidR="00221CFF" w:rsidRPr="00483398" w:rsidRDefault="00221CFF" w:rsidP="00221CFF">
      <w:pPr>
        <w:rPr>
          <w:rFonts w:cs="Times New Roman"/>
          <w:lang w:val="fr-FR"/>
        </w:rPr>
      </w:pPr>
      <w:r w:rsidRPr="00483398">
        <w:rPr>
          <w:rFonts w:cs="Times New Roman"/>
          <w:szCs w:val="24"/>
          <w:lang w:val="fr-FR"/>
        </w:rPr>
        <w:br w:type="page"/>
      </w:r>
    </w:p>
    <w:p w14:paraId="4FC28CBC" w14:textId="77777777" w:rsidR="00221CFF" w:rsidRPr="00666798" w:rsidRDefault="00221CFF" w:rsidP="00221CFF">
      <w:pPr>
        <w:pStyle w:val="Titre1"/>
        <w:rPr>
          <w:rFonts w:ascii="Times New Roman" w:eastAsia="Arial" w:hAnsi="Times New Roman" w:cs="Times New Roman"/>
          <w:lang w:val="fr-FR"/>
        </w:rPr>
      </w:pPr>
      <w:r w:rsidRPr="00666798">
        <w:rPr>
          <w:rFonts w:ascii="Times New Roman" w:eastAsia="Arial" w:hAnsi="Times New Roman" w:cs="Times New Roman"/>
          <w:lang w:val="fr-FR"/>
        </w:rPr>
        <w:lastRenderedPageBreak/>
        <w:t>A.5.6 Équation Dynamique Complète du Modulon</w:t>
      </w:r>
    </w:p>
    <w:p w14:paraId="759DFA8F"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A.5.6.1 Équation de Klein-Gordon pour R</w:t>
      </w:r>
      <w:r w:rsidRPr="00666798">
        <w:rPr>
          <w:rFonts w:ascii="Times New Roman" w:eastAsia="Arial" w:hAnsi="Times New Roman" w:cs="Times New Roman"/>
          <w:vertAlign w:val="subscript"/>
        </w:rPr>
        <w:t>Σ</w:t>
      </w:r>
      <w:r w:rsidRPr="00666798">
        <w:rPr>
          <w:rFonts w:ascii="Times New Roman" w:eastAsia="Arial" w:hAnsi="Times New Roman" w:cs="Times New Roman"/>
          <w:lang w:val="fr-FR"/>
        </w:rPr>
        <w:t>(x,t)</w:t>
      </w:r>
    </w:p>
    <w:p w14:paraId="48A2403A" w14:textId="77777777" w:rsidR="00221CFF" w:rsidRPr="00666798" w:rsidRDefault="00221CFF" w:rsidP="00221CFF">
      <w:pPr>
        <w:spacing w:after="120"/>
        <w:rPr>
          <w:rFonts w:eastAsia="Arial" w:cs="Times New Roman"/>
          <w:lang w:val="fr-FR"/>
        </w:rPr>
      </w:pPr>
      <w:r w:rsidRPr="00666798">
        <w:rPr>
          <w:rFonts w:cs="Times New Roman"/>
          <w:lang w:val="fr-FR"/>
        </w:rPr>
        <w:t>Dans l'espace-temps 4D courbe, le modulon obéit à :</w:t>
      </w:r>
    </w:p>
    <w:p w14:paraId="1386C9B7"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0</w:t>
      </w:r>
    </w:p>
    <w:p w14:paraId="34F52063" w14:textId="77777777" w:rsidR="00221CFF" w:rsidRPr="00666798" w:rsidRDefault="00221CFF" w:rsidP="00221CFF">
      <w:pPr>
        <w:spacing w:before="120"/>
        <w:rPr>
          <w:rFonts w:cs="Times New Roman"/>
          <w:lang w:val="fr-FR"/>
        </w:rPr>
      </w:pPr>
      <w:r w:rsidRPr="00666798">
        <w:rPr>
          <w:rFonts w:cs="Times New Roman"/>
          <w:lang w:val="fr-FR"/>
        </w:rPr>
        <w:t>où □</w:t>
      </w:r>
      <w:r w:rsidRPr="00666798">
        <w:rPr>
          <w:rFonts w:cs="Times New Roman"/>
          <w:vertAlign w:val="subscript"/>
          <w:lang w:val="fr-FR"/>
        </w:rPr>
        <w:t>4D</w:t>
      </w:r>
      <w:r w:rsidRPr="00666798">
        <w:rPr>
          <w:rFonts w:cs="Times New Roman"/>
          <w:lang w:val="fr-FR"/>
        </w:rPr>
        <w:t xml:space="preserve"> = g</w:t>
      </w:r>
      <w:r w:rsidRPr="00666798">
        <w:rPr>
          <w:rFonts w:cs="Times New Roman"/>
          <w:vertAlign w:val="superscript"/>
        </w:rPr>
        <w:t>ᵐᵘᵛ</w:t>
      </w:r>
      <w:r w:rsidRPr="00666798">
        <w:rPr>
          <w:rFonts w:ascii="Cambria Math" w:hAnsi="Cambria Math" w:cs="Cambria Math"/>
          <w:lang w:val="fr-FR"/>
        </w:rPr>
        <w:t>∇</w:t>
      </w:r>
      <w:r w:rsidRPr="00666798">
        <w:rPr>
          <w:rFonts w:cs="Times New Roman"/>
          <w:vertAlign w:val="subscript"/>
        </w:rPr>
        <w:t>μ</w:t>
      </w:r>
      <w:r w:rsidRPr="00666798">
        <w:rPr>
          <w:rFonts w:ascii="Cambria Math" w:hAnsi="Cambria Math" w:cs="Cambria Math"/>
          <w:lang w:val="fr-FR"/>
        </w:rPr>
        <w:t>∇</w:t>
      </w:r>
      <w:r w:rsidRPr="00666798">
        <w:rPr>
          <w:rFonts w:cs="Times New Roman"/>
          <w:vertAlign w:val="subscript"/>
        </w:rPr>
        <w:t>ν</w:t>
      </w:r>
      <w:r w:rsidRPr="00666798">
        <w:rPr>
          <w:rFonts w:cs="Times New Roman"/>
          <w:lang w:val="fr-FR"/>
        </w:rPr>
        <w:t xml:space="preserve"> est le d'Alembertien covariant.</w:t>
      </w:r>
    </w:p>
    <w:p w14:paraId="3AE84491" w14:textId="77777777" w:rsidR="00221CFF" w:rsidRPr="00666798" w:rsidRDefault="00221CFF" w:rsidP="00221CFF">
      <w:pPr>
        <w:spacing w:before="160"/>
        <w:rPr>
          <w:rFonts w:cs="Times New Roman"/>
          <w:lang w:val="fr-FR"/>
        </w:rPr>
      </w:pPr>
      <w:r w:rsidRPr="00666798">
        <w:rPr>
          <w:rFonts w:cs="Times New Roman"/>
          <w:lang w:val="fr-FR"/>
        </w:rPr>
        <w:t>En métrique FRW : ds² = -dt² + a²(t)dx</w:t>
      </w:r>
      <w:r w:rsidRPr="00666798">
        <w:rPr>
          <w:rFonts w:ascii="Cambria Math" w:hAnsi="Cambria Math" w:cs="Cambria Math"/>
          <w:lang w:val="fr-FR"/>
        </w:rPr>
        <w:t>⃗</w:t>
      </w:r>
      <w:r w:rsidRPr="00666798">
        <w:rPr>
          <w:rFonts w:cs="Times New Roman"/>
          <w:lang w:val="fr-FR"/>
        </w:rPr>
        <w:t>²</w:t>
      </w:r>
    </w:p>
    <w:p w14:paraId="7B9B36E7"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w:t>
      </w:r>
      <w:r w:rsidRPr="00666798">
        <w:rPr>
          <w:rFonts w:ascii="Times New Roman" w:hAnsi="Times New Roman" w:cs="Times New Roman"/>
          <w:i w:val="0"/>
          <w:iCs w:val="0"/>
          <w:vertAlign w:val="subscript"/>
        </w:rPr>
        <w:t>4D</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-∂²R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/∂t² - 3(ȧ/a)∂R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/∂t + </w:t>
      </w:r>
      <w:r w:rsidRPr="00666798">
        <w:rPr>
          <w:i w:val="0"/>
          <w:iCs w:val="0"/>
        </w:rPr>
        <w:t>∇</w:t>
      </w:r>
      <w:r w:rsidRPr="00666798">
        <w:rPr>
          <w:rFonts w:ascii="Times New Roman" w:hAnsi="Times New Roman" w:cs="Times New Roman"/>
          <w:i w:val="0"/>
          <w:iCs w:val="0"/>
        </w:rPr>
        <w:t>²R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/a²</w:t>
      </w:r>
    </w:p>
    <w:p w14:paraId="0C964005" w14:textId="77777777" w:rsidR="00221CFF" w:rsidRPr="00666798" w:rsidRDefault="00221CFF" w:rsidP="00221CFF">
      <w:pPr>
        <w:spacing w:before="120"/>
        <w:rPr>
          <w:rFonts w:cs="Times New Roman"/>
          <w:lang w:val="fr-FR"/>
        </w:rPr>
      </w:pPr>
      <w:r w:rsidRPr="00666798">
        <w:rPr>
          <w:rFonts w:cs="Times New Roman"/>
          <w:lang w:val="fr-FR"/>
        </w:rPr>
        <w:t>Pour un modulon homogène (</w:t>
      </w:r>
      <w:r w:rsidRPr="00666798">
        <w:rPr>
          <w:rFonts w:ascii="Cambria Math" w:hAnsi="Cambria Math" w:cs="Cambria Math"/>
          <w:lang w:val="fr-FR"/>
        </w:rPr>
        <w:t>∇</w:t>
      </w:r>
      <w:r w:rsidRPr="00666798">
        <w:rPr>
          <w:rFonts w:cs="Times New Roman"/>
          <w:lang w:val="fr-FR"/>
        </w:rPr>
        <w:t>²R</w:t>
      </w:r>
      <w:r w:rsidRPr="00666798">
        <w:rPr>
          <w:rFonts w:cs="Times New Roman"/>
          <w:vertAlign w:val="subscript"/>
        </w:rPr>
        <w:t>Σ</w:t>
      </w:r>
      <w:r w:rsidRPr="00666798">
        <w:rPr>
          <w:rFonts w:cs="Times New Roman"/>
          <w:lang w:val="fr-FR"/>
        </w:rPr>
        <w:t xml:space="preserve"> = 0) :</w:t>
      </w:r>
    </w:p>
    <w:p w14:paraId="7B22BC48"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+ 3HṘ</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0</w:t>
      </w:r>
    </w:p>
    <w:p w14:paraId="7E9E0665" w14:textId="77777777" w:rsidR="00221CFF" w:rsidRPr="00666798" w:rsidRDefault="00221CFF" w:rsidP="00221CFF">
      <w:pPr>
        <w:spacing w:before="120"/>
        <w:rPr>
          <w:rFonts w:cs="Times New Roman"/>
          <w:lang w:val="fr-FR"/>
        </w:rPr>
      </w:pPr>
      <w:r w:rsidRPr="00666798">
        <w:rPr>
          <w:rFonts w:cs="Times New Roman"/>
          <w:lang w:val="fr-FR"/>
        </w:rPr>
        <w:t>où H = ȧ/a est le paramètre de Hubble.</w:t>
      </w:r>
    </w:p>
    <w:p w14:paraId="0F6854CB"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A.5.6.2 Approximation Slow-Roll</w:t>
      </w:r>
    </w:p>
    <w:p w14:paraId="3089AC37" w14:textId="77777777" w:rsidR="00221CFF" w:rsidRPr="00666798" w:rsidRDefault="00221CFF" w:rsidP="00221CFF">
      <w:pPr>
        <w:spacing w:after="120"/>
        <w:rPr>
          <w:rFonts w:eastAsia="Arial" w:cs="Times New Roman"/>
          <w:lang w:val="fr-FR"/>
        </w:rPr>
      </w:pPr>
      <w:r w:rsidRPr="00666798">
        <w:rPr>
          <w:rFonts w:cs="Times New Roman"/>
          <w:lang w:val="fr-FR"/>
        </w:rPr>
        <w:t>Dans l'époque actuelle, H ~ 10⁻¹⁸ s⁻¹ et les variations de R</w:t>
      </w:r>
      <w:r w:rsidRPr="00666798">
        <w:rPr>
          <w:rFonts w:cs="Times New Roman"/>
          <w:vertAlign w:val="subscript"/>
        </w:rPr>
        <w:t>Σ</w:t>
      </w:r>
      <w:r w:rsidRPr="00666798">
        <w:rPr>
          <w:rFonts w:cs="Times New Roman"/>
          <w:lang w:val="fr-FR"/>
        </w:rPr>
        <w:t xml:space="preserve"> sont extrêmement lentes. L'approximation slow-roll impose R̈</w:t>
      </w:r>
      <w:r w:rsidRPr="00666798">
        <w:rPr>
          <w:rFonts w:cs="Times New Roman"/>
          <w:vertAlign w:val="subscript"/>
        </w:rPr>
        <w:t>Σ</w:t>
      </w:r>
      <w:r w:rsidRPr="00666798">
        <w:rPr>
          <w:rFonts w:cs="Times New Roman"/>
          <w:lang w:val="fr-FR"/>
        </w:rPr>
        <w:t xml:space="preserve"> </w:t>
      </w:r>
      <w:r w:rsidRPr="00666798">
        <w:rPr>
          <w:rFonts w:ascii="Cambria Math" w:hAnsi="Cambria Math" w:cs="Cambria Math"/>
          <w:lang w:val="fr-FR"/>
        </w:rPr>
        <w:t>≪</w:t>
      </w:r>
      <w:r w:rsidRPr="00666798">
        <w:rPr>
          <w:rFonts w:cs="Times New Roman"/>
          <w:lang w:val="fr-FR"/>
        </w:rPr>
        <w:t xml:space="preserve"> 3HṘ</w:t>
      </w:r>
      <w:r w:rsidRPr="00666798">
        <w:rPr>
          <w:rFonts w:cs="Times New Roman"/>
          <w:vertAlign w:val="subscript"/>
        </w:rPr>
        <w:t>Σ</w:t>
      </w:r>
      <w:r w:rsidRPr="00666798">
        <w:rPr>
          <w:rFonts w:cs="Times New Roman"/>
          <w:lang w:val="fr-FR"/>
        </w:rPr>
        <w:t xml:space="preserve"> :</w:t>
      </w:r>
    </w:p>
    <w:p w14:paraId="2CA083DC"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3HṘ</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0</w:t>
      </w:r>
    </w:p>
    <w:p w14:paraId="24EF6C82"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Ṙ</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-(1/3H)∂V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w:t>
      </w:r>
      <w:r w:rsidRPr="00666798">
        <w:rPr>
          <w:rFonts w:ascii="Times New Roman" w:hAnsi="Times New Roman" w:cs="Times New Roman"/>
          <w:i w:val="0"/>
          <w:iCs w:val="0"/>
          <w:vertAlign w:val="subscript"/>
        </w:rPr>
        <w:t>Σ</w:t>
      </w:r>
    </w:p>
    <w:p w14:paraId="10228C0C" w14:textId="77777777" w:rsidR="00221CFF" w:rsidRPr="00666798" w:rsidRDefault="00221CFF" w:rsidP="00221CFF">
      <w:pPr>
        <w:spacing w:before="120"/>
        <w:rPr>
          <w:rFonts w:cs="Times New Roman"/>
          <w:lang w:val="fr-FR"/>
        </w:rPr>
      </w:pPr>
      <w:r w:rsidRPr="00666798">
        <w:rPr>
          <w:rFonts w:cs="Times New Roman"/>
          <w:lang w:val="fr-FR"/>
        </w:rPr>
        <w:t>Au minimum de V</w:t>
      </w:r>
      <w:r w:rsidRPr="00666798">
        <w:rPr>
          <w:rFonts w:cs="Times New Roman"/>
          <w:vertAlign w:val="subscript"/>
          <w:lang w:val="fr-FR"/>
        </w:rPr>
        <w:t>eff</w:t>
      </w:r>
      <w:r w:rsidRPr="00666798">
        <w:rPr>
          <w:rFonts w:cs="Times New Roman"/>
          <w:lang w:val="fr-FR"/>
        </w:rPr>
        <w:t xml:space="preserve"> (où ∂V</w:t>
      </w:r>
      <w:r w:rsidRPr="00666798">
        <w:rPr>
          <w:rFonts w:cs="Times New Roman"/>
          <w:vertAlign w:val="subscript"/>
          <w:lang w:val="fr-FR"/>
        </w:rPr>
        <w:t>eff</w:t>
      </w:r>
      <w:r w:rsidRPr="00666798">
        <w:rPr>
          <w:rFonts w:cs="Times New Roman"/>
          <w:lang w:val="fr-FR"/>
        </w:rPr>
        <w:t>/∂R</w:t>
      </w:r>
      <w:r w:rsidRPr="00666798">
        <w:rPr>
          <w:rFonts w:cs="Times New Roman"/>
          <w:vertAlign w:val="subscript"/>
        </w:rPr>
        <w:t>Σ</w:t>
      </w:r>
      <w:r w:rsidRPr="00666798">
        <w:rPr>
          <w:rFonts w:cs="Times New Roman"/>
          <w:lang w:val="fr-FR"/>
        </w:rPr>
        <w:t xml:space="preserve"> = 0), on a Ṙ</w:t>
      </w:r>
      <w:r w:rsidRPr="00666798">
        <w:rPr>
          <w:rFonts w:cs="Times New Roman"/>
          <w:vertAlign w:val="subscript"/>
        </w:rPr>
        <w:t>Σ</w:t>
      </w:r>
      <w:r w:rsidRPr="00666798">
        <w:rPr>
          <w:rFonts w:cs="Times New Roman"/>
          <w:lang w:val="fr-FR"/>
        </w:rPr>
        <w:t xml:space="preserve"> = 0 : solution stationnaire stable.</w:t>
      </w:r>
    </w:p>
    <w:p w14:paraId="18637384" w14:textId="77777777" w:rsidR="00221CFF" w:rsidRPr="00666798" w:rsidRDefault="00221CFF" w:rsidP="00221CFF">
      <w:pPr>
        <w:pStyle w:val="Titre2"/>
        <w:rPr>
          <w:rFonts w:ascii="Times New Roman" w:eastAsia="Arial" w:hAnsi="Times New Roman" w:cs="Times New Roman"/>
          <w:lang w:val="fr-FR"/>
        </w:rPr>
      </w:pPr>
      <w:r w:rsidRPr="00666798">
        <w:rPr>
          <w:rFonts w:ascii="Times New Roman" w:eastAsia="Arial" w:hAnsi="Times New Roman" w:cs="Times New Roman"/>
          <w:lang w:val="fr-FR"/>
        </w:rPr>
        <w:t>A.5.6.3 Analyse de Stabilité</w:t>
      </w:r>
    </w:p>
    <w:p w14:paraId="3A53498C" w14:textId="77777777" w:rsidR="00221CFF" w:rsidRPr="00666798" w:rsidRDefault="00221CFF" w:rsidP="00221CFF">
      <w:pPr>
        <w:spacing w:after="120"/>
        <w:rPr>
          <w:rFonts w:eastAsia="Arial" w:cs="Times New Roman"/>
          <w:lang w:val="fr-FR"/>
        </w:rPr>
      </w:pPr>
      <w:r w:rsidRPr="00666798">
        <w:rPr>
          <w:rFonts w:cs="Times New Roman"/>
          <w:lang w:val="fr-FR"/>
        </w:rPr>
        <w:t>Petites perturbations autour du minimum : R</w:t>
      </w:r>
      <w:r w:rsidRPr="00666798">
        <w:rPr>
          <w:rFonts w:cs="Times New Roman"/>
          <w:vertAlign w:val="subscript"/>
        </w:rPr>
        <w:t>Σ</w:t>
      </w:r>
      <w:r w:rsidRPr="00666798">
        <w:rPr>
          <w:rFonts w:cs="Times New Roman"/>
          <w:lang w:val="fr-FR"/>
        </w:rPr>
        <w:t xml:space="preserve"> = R</w:t>
      </w:r>
      <w:r w:rsidRPr="00666798">
        <w:rPr>
          <w:rFonts w:cs="Times New Roman"/>
          <w:vertAlign w:val="subscript"/>
        </w:rPr>
        <w:t>Σ</w:t>
      </w:r>
      <w:r w:rsidRPr="00666798">
        <w:rPr>
          <w:rFonts w:cs="Times New Roman"/>
          <w:vertAlign w:val="subscript"/>
          <w:lang w:val="fr-FR"/>
        </w:rPr>
        <w:t>,0</w:t>
      </w:r>
      <w:r w:rsidRPr="00666798">
        <w:rPr>
          <w:rFonts w:cs="Times New Roman"/>
          <w:lang w:val="fr-FR"/>
        </w:rPr>
        <w:t xml:space="preserve"> + </w:t>
      </w:r>
      <w:r w:rsidRPr="00666798">
        <w:rPr>
          <w:rFonts w:cs="Times New Roman"/>
        </w:rPr>
        <w:t>δ</w:t>
      </w:r>
      <w:r w:rsidRPr="00666798">
        <w:rPr>
          <w:rFonts w:cs="Times New Roman"/>
          <w:lang w:val="fr-FR"/>
        </w:rPr>
        <w:t>R</w:t>
      </w:r>
      <w:r w:rsidRPr="00666798">
        <w:rPr>
          <w:rFonts w:cs="Times New Roman"/>
          <w:vertAlign w:val="subscript"/>
        </w:rPr>
        <w:t>Σ</w:t>
      </w:r>
      <w:r w:rsidRPr="00666798">
        <w:rPr>
          <w:rFonts w:cs="Times New Roman"/>
          <w:lang w:val="fr-FR"/>
        </w:rPr>
        <w:t>(t)</w:t>
      </w:r>
    </w:p>
    <w:p w14:paraId="28395B59"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δR̈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+ 3HδṘ</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m²</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 xml:space="preserve"> δR</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0</w:t>
      </w:r>
    </w:p>
    <w:p w14:paraId="3B7236DB" w14:textId="77777777" w:rsidR="00221CFF" w:rsidRPr="00666798" w:rsidRDefault="00221CFF" w:rsidP="00221CFF">
      <w:pPr>
        <w:spacing w:before="120"/>
        <w:rPr>
          <w:rFonts w:cs="Times New Roman"/>
          <w:lang w:val="fr-FR"/>
        </w:rPr>
      </w:pPr>
      <w:r w:rsidRPr="00666798">
        <w:rPr>
          <w:rFonts w:cs="Times New Roman"/>
          <w:lang w:val="fr-FR"/>
        </w:rPr>
        <w:t>où la masse effective du modulon est :</w:t>
      </w:r>
    </w:p>
    <w:p w14:paraId="27AF3B03"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m²</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 xml:space="preserve"> = ∂²V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w:t>
      </w:r>
      <w:r w:rsidRPr="00666798">
        <w:rPr>
          <w:rFonts w:ascii="Times New Roman" w:hAnsi="Times New Roman" w:cs="Times New Roman"/>
          <w:i w:val="0"/>
          <w:iCs w:val="0"/>
          <w:vertAlign w:val="subscript"/>
        </w:rPr>
        <w:t>R_Σ=R_Σ,0</w:t>
      </w:r>
    </w:p>
    <w:p w14:paraId="0877B890" w14:textId="77777777" w:rsidR="00221CFF" w:rsidRPr="00666798" w:rsidRDefault="00221CFF" w:rsidP="00221CFF">
      <w:pPr>
        <w:spacing w:before="120"/>
        <w:rPr>
          <w:rFonts w:cs="Times New Roman"/>
          <w:lang w:val="fr-FR"/>
        </w:rPr>
      </w:pPr>
      <w:r w:rsidRPr="00666798">
        <w:rPr>
          <w:rFonts w:cs="Times New Roman"/>
          <w:lang w:val="fr-FR"/>
        </w:rPr>
        <w:t>Calculons :</w:t>
      </w:r>
    </w:p>
    <w:p w14:paraId="73F010F3"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∂²V</w:t>
      </w:r>
      <w:r w:rsidRPr="00666798">
        <w:rPr>
          <w:rFonts w:ascii="Times New Roman" w:hAnsi="Times New Roman" w:cs="Times New Roman"/>
          <w:i w:val="0"/>
          <w:iCs w:val="0"/>
          <w:vertAlign w:val="subscript"/>
        </w:rPr>
        <w:t>eff</w:t>
      </w:r>
      <w:r w:rsidRPr="00666798">
        <w:rPr>
          <w:rFonts w:ascii="Times New Roman" w:hAnsi="Times New Roman" w:cs="Times New Roman"/>
          <w:i w:val="0"/>
          <w:iCs w:val="0"/>
        </w:rPr>
        <w:t>/∂R²</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20AR³</w:t>
      </w:r>
      <w:r w:rsidRPr="00666798">
        <w:rPr>
          <w:rFonts w:ascii="Times New Roman" w:hAnsi="Times New Roman" w:cs="Times New Roman"/>
          <w:i w:val="0"/>
          <w:iCs w:val="0"/>
          <w:vertAlign w:val="subscript"/>
        </w:rPr>
        <w:t>Σ</w:t>
      </w:r>
      <w:r w:rsidRPr="00666798">
        <w:rPr>
          <w:rFonts w:ascii="Times New Roman" w:hAnsi="Times New Roman" w:cs="Times New Roman"/>
          <w:i w:val="0"/>
          <w:iCs w:val="0"/>
        </w:rPr>
        <w:t xml:space="preserve"> + 6B/R⁴</w:t>
      </w:r>
      <w:r w:rsidRPr="00666798">
        <w:rPr>
          <w:rFonts w:ascii="Times New Roman" w:hAnsi="Times New Roman" w:cs="Times New Roman"/>
          <w:i w:val="0"/>
          <w:iCs w:val="0"/>
          <w:vertAlign w:val="subscript"/>
        </w:rPr>
        <w:t>Σ</w:t>
      </w:r>
    </w:p>
    <w:p w14:paraId="5BC733A9" w14:textId="77777777" w:rsidR="00221CFF" w:rsidRPr="00666798" w:rsidRDefault="00221CFF" w:rsidP="00221CFF">
      <w:pPr>
        <w:spacing w:before="120"/>
        <w:rPr>
          <w:rFonts w:cs="Times New Roman"/>
          <w:lang w:val="fr-FR"/>
        </w:rPr>
      </w:pPr>
      <w:r w:rsidRPr="00666798">
        <w:rPr>
          <w:rFonts w:cs="Times New Roman"/>
          <w:lang w:val="fr-FR"/>
        </w:rPr>
        <w:t>À R</w:t>
      </w:r>
      <w:r w:rsidRPr="00666798">
        <w:rPr>
          <w:rFonts w:cs="Times New Roman"/>
          <w:vertAlign w:val="subscript"/>
        </w:rPr>
        <w:t>Σ</w:t>
      </w:r>
      <w:r w:rsidRPr="00666798">
        <w:rPr>
          <w:rFonts w:cs="Times New Roman"/>
          <w:lang w:val="fr-FR"/>
        </w:rPr>
        <w:t xml:space="preserve"> = R</w:t>
      </w:r>
      <w:r w:rsidRPr="00666798">
        <w:rPr>
          <w:rFonts w:cs="Times New Roman"/>
          <w:vertAlign w:val="subscript"/>
        </w:rPr>
        <w:t>Σ</w:t>
      </w:r>
      <w:r w:rsidRPr="00666798">
        <w:rPr>
          <w:rFonts w:cs="Times New Roman"/>
          <w:vertAlign w:val="subscript"/>
          <w:lang w:val="fr-FR"/>
        </w:rPr>
        <w:t>,0</w:t>
      </w:r>
      <w:r w:rsidRPr="00666798">
        <w:rPr>
          <w:rFonts w:cs="Times New Roman"/>
          <w:lang w:val="fr-FR"/>
        </w:rPr>
        <w:t xml:space="preserve"> ~ 5×10⁻⁵ m :</w:t>
      </w:r>
    </w:p>
    <w:p w14:paraId="0415BE21"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m²</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 xml:space="preserve"> ~ 3.5×10²⁸ m⁻²</w:t>
      </w:r>
    </w:p>
    <w:p w14:paraId="512BA266"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m</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 xml:space="preserve"> ~ 6×10¹³ m⁻¹ ~ 10⁻⁴ eV/c²</w:t>
      </w:r>
    </w:p>
    <w:p w14:paraId="1201F58E" w14:textId="77777777" w:rsidR="00221CFF" w:rsidRPr="00666798" w:rsidRDefault="00221CFF" w:rsidP="00221CFF">
      <w:pPr>
        <w:spacing w:before="200" w:after="80"/>
        <w:rPr>
          <w:rFonts w:cs="Times New Roman"/>
          <w:lang w:val="fr-FR"/>
        </w:rPr>
      </w:pPr>
      <w:r w:rsidRPr="00666798">
        <w:rPr>
          <w:rFonts w:cs="Times New Roman"/>
          <w:b/>
          <w:bCs/>
          <w:lang w:val="fr-FR"/>
        </w:rPr>
        <w:t>Fréquence d'oscillation :</w:t>
      </w:r>
    </w:p>
    <w:p w14:paraId="7035FB89"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ω</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 xml:space="preserve"> = √(m²</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 xml:space="preserve"> - 9H²/4) ≈ m</w:t>
      </w:r>
      <w:r w:rsidRPr="00666798">
        <w:rPr>
          <w:rFonts w:ascii="Times New Roman" w:hAnsi="Times New Roman" w:cs="Times New Roman"/>
          <w:i w:val="0"/>
          <w:iCs w:val="0"/>
          <w:vertAlign w:val="subscript"/>
        </w:rPr>
        <w:t>modulon</w:t>
      </w:r>
      <w:r w:rsidRPr="00666798">
        <w:rPr>
          <w:rFonts w:ascii="Times New Roman" w:hAnsi="Times New Roman" w:cs="Times New Roman"/>
          <w:i w:val="0"/>
          <w:iCs w:val="0"/>
        </w:rPr>
        <w:t>c ~ 10¹³ Hz</w:t>
      </w:r>
    </w:p>
    <w:p w14:paraId="61FFA463" w14:textId="77777777" w:rsidR="00221CFF" w:rsidRPr="00666798" w:rsidRDefault="00221CFF" w:rsidP="00221CFF">
      <w:pPr>
        <w:spacing w:before="200" w:after="80"/>
        <w:rPr>
          <w:rFonts w:cs="Times New Roman"/>
          <w:lang w:val="fr-FR"/>
        </w:rPr>
      </w:pPr>
      <w:r w:rsidRPr="00666798">
        <w:rPr>
          <w:rFonts w:cs="Times New Roman"/>
          <w:b/>
          <w:bCs/>
          <w:lang w:val="fr-FR"/>
        </w:rPr>
        <w:t>Temps de damping (amortissement par friction cosmologique) :</w:t>
      </w:r>
    </w:p>
    <w:p w14:paraId="27526047" w14:textId="77777777" w:rsidR="00221CFF" w:rsidRPr="00666798" w:rsidRDefault="00221CFF" w:rsidP="00221CFF">
      <w:pPr>
        <w:pStyle w:val="Equation"/>
        <w:rPr>
          <w:rFonts w:ascii="Times New Roman" w:hAnsi="Times New Roman" w:cs="Times New Roman"/>
          <w:i w:val="0"/>
          <w:iCs w:val="0"/>
        </w:rPr>
      </w:pPr>
      <w:r w:rsidRPr="00666798">
        <w:rPr>
          <w:rFonts w:ascii="Times New Roman" w:hAnsi="Times New Roman" w:cs="Times New Roman"/>
          <w:i w:val="0"/>
          <w:iCs w:val="0"/>
        </w:rPr>
        <w:t>τ</w:t>
      </w:r>
      <w:r w:rsidRPr="00666798">
        <w:rPr>
          <w:rFonts w:ascii="Times New Roman" w:hAnsi="Times New Roman" w:cs="Times New Roman"/>
          <w:i w:val="0"/>
          <w:iCs w:val="0"/>
          <w:vertAlign w:val="subscript"/>
        </w:rPr>
        <w:t>damping</w:t>
      </w:r>
      <w:r w:rsidRPr="00666798">
        <w:rPr>
          <w:rFonts w:ascii="Times New Roman" w:hAnsi="Times New Roman" w:cs="Times New Roman"/>
          <w:i w:val="0"/>
          <w:iCs w:val="0"/>
        </w:rPr>
        <w:t xml:space="preserve"> = 2/(3H) ~ 10¹⁸ s ~ 10¹⁰ ans</w:t>
      </w:r>
    </w:p>
    <w:p w14:paraId="1E44565E" w14:textId="77777777" w:rsidR="00221CFF" w:rsidRPr="00666798" w:rsidRDefault="00221CFF" w:rsidP="00221CFF">
      <w:pPr>
        <w:spacing w:before="160"/>
        <w:rPr>
          <w:rFonts w:cs="Times New Roman"/>
          <w:lang w:val="fr-FR"/>
        </w:rPr>
      </w:pPr>
      <w:r w:rsidRPr="00666798">
        <w:rPr>
          <w:rFonts w:cs="Times New Roman"/>
          <w:b/>
          <w:bCs/>
          <w:lang w:val="fr-FR"/>
        </w:rPr>
        <w:t xml:space="preserve">Conclusion : </w:t>
      </w:r>
      <w:r w:rsidRPr="00666798">
        <w:rPr>
          <w:rFonts w:cs="Times New Roman"/>
          <w:lang w:val="fr-FR"/>
        </w:rPr>
        <w:t>Le modulon oscille rapidement (~ 10¹³ Hz) mais ces oscillations sont amorties sur des échelles cosmologiques (~ 10 milliards d'années). Aujourd'hui, il est essentiellement au repos au minimum de V</w:t>
      </w:r>
      <w:r w:rsidRPr="00666798">
        <w:rPr>
          <w:rFonts w:cs="Times New Roman"/>
          <w:vertAlign w:val="subscript"/>
          <w:lang w:val="fr-FR"/>
        </w:rPr>
        <w:t>eff</w:t>
      </w:r>
      <w:r w:rsidRPr="00666798">
        <w:rPr>
          <w:rFonts w:cs="Times New Roman"/>
          <w:lang w:val="fr-FR"/>
        </w:rPr>
        <w:t>.</w:t>
      </w:r>
    </w:p>
    <w:p w14:paraId="3EB20E12" w14:textId="77777777" w:rsidR="00221CFF" w:rsidRPr="00666798" w:rsidRDefault="00221CFF" w:rsidP="00221CFF">
      <w:pPr>
        <w:rPr>
          <w:rFonts w:cs="Times New Roman"/>
          <w:lang w:val="fr-FR"/>
        </w:rPr>
      </w:pPr>
      <w:r w:rsidRPr="00666798">
        <w:rPr>
          <w:rFonts w:cs="Times New Roman"/>
          <w:szCs w:val="24"/>
          <w:lang w:val="fr-FR"/>
        </w:rPr>
        <w:br w:type="page"/>
      </w:r>
    </w:p>
    <w:p w14:paraId="162944EC" w14:textId="7FA03CCD" w:rsidR="00221CFF" w:rsidRPr="00666798" w:rsidRDefault="00221CFF" w:rsidP="00221CFF">
      <w:pPr>
        <w:pStyle w:val="Titre1"/>
        <w:rPr>
          <w:rFonts w:ascii="Times New Roman" w:eastAsia="Arial" w:hAnsi="Times New Roman" w:cs="Times New Roman"/>
          <w:lang w:val="fr-FR"/>
        </w:rPr>
      </w:pPr>
      <w:r w:rsidRPr="00666798">
        <w:rPr>
          <w:rFonts w:ascii="Times New Roman" w:eastAsia="Arial" w:hAnsi="Times New Roman" w:cs="Times New Roman"/>
          <w:lang w:val="fr-FR"/>
        </w:rPr>
        <w:lastRenderedPageBreak/>
        <w:t>A.5.7 Conclusion de l'Annexe</w:t>
      </w:r>
    </w:p>
    <w:p w14:paraId="4845C2AA" w14:textId="77777777" w:rsidR="00221CFF" w:rsidRPr="00666798" w:rsidRDefault="00221CFF" w:rsidP="00221CFF">
      <w:pPr>
        <w:spacing w:after="160"/>
        <w:rPr>
          <w:rFonts w:eastAsia="Arial" w:cs="Times New Roman"/>
          <w:lang w:val="fr-FR"/>
        </w:rPr>
      </w:pPr>
      <w:r w:rsidRPr="00666798">
        <w:rPr>
          <w:rFonts w:cs="Times New Roman"/>
          <w:lang w:val="fr-FR"/>
        </w:rPr>
        <w:t>Cette annexe a démontré rigoureusement que le rayon de compactification R</w:t>
      </w:r>
      <w:r w:rsidRPr="00666798">
        <w:rPr>
          <w:rFonts w:cs="Times New Roman"/>
          <w:vertAlign w:val="subscript"/>
        </w:rPr>
        <w:t>Σ</w:t>
      </w:r>
      <w:r w:rsidRPr="00666798">
        <w:rPr>
          <w:rFonts w:cs="Times New Roman"/>
          <w:lang w:val="fr-FR"/>
        </w:rPr>
        <w:t xml:space="preserve"> de la variété (S³×S³)/ℤ₃ est déterminé dynamiquement par l'équilibre entre énergie de Casimir quantique et énergie gravitationnelle de compactification, avec le résultat :</w:t>
      </w:r>
    </w:p>
    <w:p w14:paraId="3749BEB0" w14:textId="77777777" w:rsidR="00221CFF" w:rsidRPr="00666798" w:rsidRDefault="00221CFF" w:rsidP="00221CFF">
      <w:pPr>
        <w:spacing w:before="200" w:after="200"/>
        <w:jc w:val="center"/>
        <w:rPr>
          <w:rFonts w:cs="Times New Roman"/>
          <w:lang w:val="fr-FR"/>
        </w:rPr>
      </w:pPr>
      <w:r w:rsidRPr="00666798">
        <w:rPr>
          <w:rFonts w:cs="Times New Roman"/>
          <w:b/>
          <w:bCs/>
          <w:sz w:val="28"/>
          <w:szCs w:val="28"/>
          <w:lang w:val="fr-FR"/>
        </w:rPr>
        <w:t>R</w:t>
      </w:r>
      <w:r w:rsidRPr="00666798">
        <w:rPr>
          <w:rFonts w:cs="Times New Roman"/>
          <w:b/>
          <w:bCs/>
          <w:sz w:val="28"/>
          <w:szCs w:val="28"/>
          <w:vertAlign w:val="subscript"/>
        </w:rPr>
        <w:t>Σ</w:t>
      </w:r>
      <w:r w:rsidRPr="00666798">
        <w:rPr>
          <w:rFonts w:cs="Times New Roman"/>
          <w:b/>
          <w:bCs/>
          <w:sz w:val="28"/>
          <w:szCs w:val="28"/>
          <w:lang w:val="fr-FR"/>
        </w:rPr>
        <w:t xml:space="preserve"> = 47 ± 3 </w:t>
      </w:r>
      <w:r w:rsidRPr="00666798">
        <w:rPr>
          <w:rFonts w:cs="Times New Roman"/>
          <w:b/>
          <w:bCs/>
          <w:sz w:val="28"/>
          <w:szCs w:val="28"/>
        </w:rPr>
        <w:t>μ</w:t>
      </w:r>
      <w:r w:rsidRPr="00666798">
        <w:rPr>
          <w:rFonts w:cs="Times New Roman"/>
          <w:b/>
          <w:bCs/>
          <w:sz w:val="28"/>
          <w:szCs w:val="28"/>
          <w:lang w:val="fr-FR"/>
        </w:rPr>
        <w:t>m</w:t>
      </w:r>
    </w:p>
    <w:p w14:paraId="232531FE" w14:textId="77777777" w:rsidR="00221CFF" w:rsidRPr="00666798" w:rsidRDefault="00221CFF" w:rsidP="00221CFF">
      <w:pPr>
        <w:spacing w:before="160" w:after="120"/>
        <w:rPr>
          <w:rFonts w:cs="Times New Roman"/>
          <w:lang w:val="fr-FR"/>
        </w:rPr>
      </w:pPr>
      <w:r w:rsidRPr="00666798">
        <w:rPr>
          <w:rFonts w:cs="Times New Roman"/>
          <w:lang w:val="fr-FR"/>
        </w:rPr>
        <w:t>Cette prédiction ab initio converge remarquablement (écart 4%) avec la valeur phénoménologique nécessaire pour reproduire la constante cosmologique observée (R</w:t>
      </w:r>
      <w:r w:rsidRPr="00666798">
        <w:rPr>
          <w:rFonts w:cs="Times New Roman"/>
          <w:vertAlign w:val="subscript"/>
        </w:rPr>
        <w:t>Σ</w:t>
      </w:r>
      <w:r w:rsidRPr="00666798">
        <w:rPr>
          <w:rFonts w:cs="Times New Roman"/>
          <w:lang w:val="fr-FR"/>
        </w:rPr>
        <w:t xml:space="preserve"> = 46 </w:t>
      </w:r>
      <w:r w:rsidRPr="00666798">
        <w:rPr>
          <w:rFonts w:cs="Times New Roman"/>
        </w:rPr>
        <w:t>μ</w:t>
      </w:r>
      <w:r w:rsidRPr="00666798">
        <w:rPr>
          <w:rFonts w:cs="Times New Roman"/>
          <w:lang w:val="fr-FR"/>
        </w:rPr>
        <w:t>m, Chapitre 8).</w:t>
      </w:r>
    </w:p>
    <w:p w14:paraId="64FB9EC2" w14:textId="77777777" w:rsidR="00221CFF" w:rsidRPr="00666798" w:rsidRDefault="00221CFF" w:rsidP="00221CFF">
      <w:pPr>
        <w:spacing w:before="200" w:after="80"/>
        <w:rPr>
          <w:rFonts w:cs="Times New Roman"/>
        </w:rPr>
      </w:pPr>
      <w:r w:rsidRPr="00666798">
        <w:rPr>
          <w:rFonts w:cs="Times New Roman"/>
          <w:b/>
          <w:bCs/>
        </w:rPr>
        <w:t>Points clés établis :</w:t>
      </w:r>
    </w:p>
    <w:p w14:paraId="24066F3D"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Calcul complet du spectre du Laplacien et de l'énergie de Casimir</w:t>
      </w:r>
    </w:p>
    <w:p w14:paraId="25E64D2E"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Résolution des équations d'Einstein 6D pour l'énergie gravitationnelle</w:t>
      </w:r>
    </w:p>
    <w:p w14:paraId="0F2BA545"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Potentiel effectif V</w:t>
      </w:r>
      <w:r w:rsidRPr="00666798">
        <w:rPr>
          <w:rFonts w:cs="Times New Roman"/>
          <w:vertAlign w:val="subscript"/>
          <w:lang w:val="fr-FR"/>
        </w:rPr>
        <w:t>eff</w:t>
      </w:r>
      <w:r w:rsidRPr="00666798">
        <w:rPr>
          <w:rFonts w:cs="Times New Roman"/>
          <w:lang w:val="fr-FR"/>
        </w:rPr>
        <w:t>(R</w:t>
      </w:r>
      <w:r w:rsidRPr="00666798">
        <w:rPr>
          <w:rFonts w:cs="Times New Roman"/>
          <w:vertAlign w:val="subscript"/>
        </w:rPr>
        <w:t>Σ</w:t>
      </w:r>
      <w:r w:rsidRPr="00666798">
        <w:rPr>
          <w:rFonts w:cs="Times New Roman"/>
          <w:lang w:val="fr-FR"/>
        </w:rPr>
        <w:t>) avec minimum stable</w:t>
      </w:r>
    </w:p>
    <w:p w14:paraId="18700D74"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Équation dynamique du modulon et stabilité cosmologique</w:t>
      </w:r>
    </w:p>
    <w:p w14:paraId="1DC0D643"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Corrections quantiques à deux boucles (~5%)</w:t>
      </w:r>
    </w:p>
    <w:p w14:paraId="09E887E2" w14:textId="77777777" w:rsidR="00221CFF" w:rsidRPr="00666798" w:rsidRDefault="00221CFF" w:rsidP="00221CFF">
      <w:pPr>
        <w:pStyle w:val="Paragraphedeliste"/>
        <w:numPr>
          <w:ilvl w:val="0"/>
          <w:numId w:val="12"/>
        </w:numPr>
        <w:spacing w:line="240" w:lineRule="auto"/>
        <w:contextualSpacing w:val="0"/>
        <w:rPr>
          <w:rFonts w:cs="Times New Roman"/>
        </w:rPr>
      </w:pPr>
      <w:r w:rsidRPr="00666798">
        <w:rPr>
          <w:rFonts w:cs="Times New Roman"/>
        </w:rPr>
        <w:t>Vérification numérique complète</w:t>
      </w:r>
    </w:p>
    <w:p w14:paraId="38B19DC7" w14:textId="77777777" w:rsidR="00221CFF" w:rsidRPr="00666798" w:rsidRDefault="00221CFF" w:rsidP="00221CFF">
      <w:pPr>
        <w:spacing w:before="200" w:after="80"/>
        <w:rPr>
          <w:rFonts w:cs="Times New Roman"/>
        </w:rPr>
      </w:pPr>
      <w:r w:rsidRPr="00666798">
        <w:rPr>
          <w:rFonts w:cs="Times New Roman"/>
          <w:b/>
          <w:bCs/>
        </w:rPr>
        <w:t>Impact sur la thèse :</w:t>
      </w:r>
    </w:p>
    <w:p w14:paraId="10FEA95F"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Réduit le nombre de paramètres libres de 4 à 3</w:t>
      </w:r>
    </w:p>
    <w:p w14:paraId="14B45F55"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Améliore le ratio de parcimonie à 4.0</w:t>
      </w:r>
    </w:p>
    <w:p w14:paraId="66B9EDBC"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Fournit un test de cohérence interne robuste</w:t>
      </w:r>
    </w:p>
    <w:p w14:paraId="05E2256F" w14:textId="77777777" w:rsidR="00221CFF" w:rsidRPr="00666798" w:rsidRDefault="00221CFF" w:rsidP="00221CFF">
      <w:pPr>
        <w:pStyle w:val="Paragraphedeliste"/>
        <w:numPr>
          <w:ilvl w:val="0"/>
          <w:numId w:val="12"/>
        </w:numPr>
        <w:spacing w:line="240" w:lineRule="auto"/>
        <w:contextualSpacing w:val="0"/>
        <w:rPr>
          <w:rFonts w:cs="Times New Roman"/>
          <w:lang w:val="fr-FR"/>
        </w:rPr>
      </w:pPr>
      <w:r w:rsidRPr="00666798">
        <w:rPr>
          <w:rFonts w:cs="Times New Roman"/>
          <w:lang w:val="fr-FR"/>
        </w:rPr>
        <w:t>Renforce la falsifiabilité (prédiction indépendante testable)</w:t>
      </w:r>
    </w:p>
    <w:p w14:paraId="012CE4F5" w14:textId="77777777" w:rsidR="007A4E55" w:rsidRPr="00666798" w:rsidRDefault="007A4E55">
      <w:pPr>
        <w:rPr>
          <w:rFonts w:cs="Times New Roman"/>
          <w:lang w:val="fr-FR"/>
        </w:rPr>
      </w:pPr>
    </w:p>
    <w:p w14:paraId="5AAA0E11" w14:textId="77777777" w:rsidR="007A4E55" w:rsidRPr="00666798" w:rsidRDefault="007A4E55">
      <w:pPr>
        <w:rPr>
          <w:rFonts w:cs="Times New Roman"/>
          <w:lang w:val="fr-FR"/>
        </w:rPr>
      </w:pPr>
    </w:p>
    <w:p w14:paraId="48EA8528" w14:textId="77777777" w:rsidR="007A4E55" w:rsidRPr="00666798" w:rsidRDefault="00000000">
      <w:pPr>
        <w:rPr>
          <w:rFonts w:cs="Times New Roman"/>
          <w:lang w:val="fr-FR"/>
        </w:rPr>
      </w:pPr>
      <w:r w:rsidRPr="00666798">
        <w:rPr>
          <w:rFonts w:cs="Times New Roman"/>
          <w:lang w:val="fr-FR"/>
        </w:rPr>
        <w:t>Références pour cette annexe :</w:t>
      </w:r>
    </w:p>
    <w:p w14:paraId="68032758" w14:textId="77777777" w:rsidR="007A4E55" w:rsidRPr="00666798" w:rsidRDefault="007A4E55">
      <w:pPr>
        <w:rPr>
          <w:rFonts w:cs="Times New Roman"/>
          <w:lang w:val="fr-FR"/>
        </w:rPr>
      </w:pPr>
    </w:p>
    <w:p w14:paraId="0ACFCCFC" w14:textId="69BB36B9" w:rsidR="007A4E55" w:rsidRPr="00666798" w:rsidRDefault="00000000" w:rsidP="0043644D">
      <w:pPr>
        <w:pStyle w:val="Listepuces"/>
        <w:rPr>
          <w:rFonts w:cs="Times New Roman"/>
        </w:rPr>
      </w:pPr>
      <w:r w:rsidRPr="00666798">
        <w:rPr>
          <w:rFonts w:cs="Times New Roman"/>
        </w:rPr>
        <w:t>Kaluza-Klein theory: Appelquist &amp; Chodos, Phys. Rev. D 28, 772\(1983\)</w:t>
      </w:r>
    </w:p>
    <w:p w14:paraId="60F7975E" w14:textId="77777777" w:rsidR="007A4E55" w:rsidRPr="00666798" w:rsidRDefault="007A4E55">
      <w:pPr>
        <w:rPr>
          <w:rFonts w:cs="Times New Roman"/>
        </w:rPr>
      </w:pPr>
    </w:p>
    <w:p w14:paraId="5B1BF67A" w14:textId="5B40C382" w:rsidR="007A4E55" w:rsidRPr="00666798" w:rsidRDefault="00000000" w:rsidP="0043644D">
      <w:pPr>
        <w:pStyle w:val="Listepuces"/>
        <w:rPr>
          <w:rFonts w:cs="Times New Roman"/>
        </w:rPr>
      </w:pPr>
      <w:r w:rsidRPr="00666798">
        <w:rPr>
          <w:rFonts w:cs="Times New Roman"/>
        </w:rPr>
        <w:t>Casimir effect in compact spaces: Elizalde et al., J. Phys. A 39,6299 (2006)</w:t>
      </w:r>
    </w:p>
    <w:p w14:paraId="5ACB8BFF" w14:textId="77777777" w:rsidR="007A4E55" w:rsidRPr="00666798" w:rsidRDefault="007A4E55">
      <w:pPr>
        <w:rPr>
          <w:rFonts w:cs="Times New Roman"/>
        </w:rPr>
      </w:pPr>
    </w:p>
    <w:p w14:paraId="2F2B4470" w14:textId="797E5E30" w:rsidR="007A4E55" w:rsidRPr="00666798" w:rsidRDefault="00000000" w:rsidP="0043644D">
      <w:pPr>
        <w:pStyle w:val="Listepuces"/>
        <w:rPr>
          <w:rFonts w:cs="Times New Roman"/>
        </w:rPr>
      </w:pPr>
      <w:r w:rsidRPr="00666798">
        <w:rPr>
          <w:rFonts w:cs="Times New Roman"/>
        </w:rPr>
        <w:t>Moduli stabilization: Giddings, Kachru &amp; Polchinski, Phys. Rev. D</w:t>
      </w:r>
      <w:r w:rsidR="0043644D" w:rsidRPr="00666798">
        <w:rPr>
          <w:rFonts w:cs="Times New Roman"/>
        </w:rPr>
        <w:t xml:space="preserve"> </w:t>
      </w:r>
      <w:r w:rsidRPr="00666798">
        <w:rPr>
          <w:rFonts w:cs="Times New Roman"/>
        </w:rPr>
        <w:t>66, 106006 (2002)</w:t>
      </w:r>
    </w:p>
    <w:p w14:paraId="29ED5B79" w14:textId="77777777" w:rsidR="007A4E55" w:rsidRPr="00666798" w:rsidRDefault="007A4E55">
      <w:pPr>
        <w:rPr>
          <w:rFonts w:cs="Times New Roman"/>
        </w:rPr>
      </w:pPr>
    </w:p>
    <w:p w14:paraId="4ABFCA44" w14:textId="4BEDAC46" w:rsidR="007A4E55" w:rsidRPr="00666798" w:rsidRDefault="00000000" w:rsidP="0043644D">
      <w:pPr>
        <w:pStyle w:val="Listepuces"/>
        <w:rPr>
          <w:rFonts w:cs="Times New Roman"/>
        </w:rPr>
      </w:pPr>
      <w:r w:rsidRPr="00666798">
        <w:rPr>
          <w:rFonts w:cs="Times New Roman"/>
        </w:rPr>
        <w:t>Spectral theory on quotient manifolds: Gilkey, \"Invariance Theory,</w:t>
      </w:r>
      <w:r w:rsidR="0043644D" w:rsidRPr="00666798">
        <w:rPr>
          <w:rFonts w:cs="Times New Roman"/>
        </w:rPr>
        <w:t xml:space="preserve"> </w:t>
      </w:r>
      <w:r w:rsidRPr="00666798">
        <w:rPr>
          <w:rFonts w:cs="Times New Roman"/>
        </w:rPr>
        <w:t>the Heat Equation, and the Atiyah-Singer Index Theorem\" (1995)</w:t>
      </w:r>
    </w:p>
    <w:p w14:paraId="3ABF73D0" w14:textId="771C8246" w:rsidR="006112E3" w:rsidRPr="00666798" w:rsidRDefault="006112E3">
      <w:pPr>
        <w:spacing w:after="200"/>
        <w:rPr>
          <w:rFonts w:cs="Times New Roman"/>
        </w:rPr>
      </w:pPr>
      <w:r w:rsidRPr="00666798">
        <w:rPr>
          <w:rFonts w:cs="Times New Roman"/>
        </w:rPr>
        <w:br w:type="page"/>
      </w:r>
    </w:p>
    <w:p w14:paraId="1BBEBD54" w14:textId="77777777" w:rsidR="007A4E55" w:rsidRPr="00666798" w:rsidRDefault="007A4E55">
      <w:pPr>
        <w:rPr>
          <w:rFonts w:cs="Times New Roman"/>
        </w:rPr>
      </w:pPr>
    </w:p>
    <w:p w14:paraId="5DCAB59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ANNEXE B : TABLES DE DONNÉES NUMÉRIQUES</w:t>
      </w:r>
    </w:p>
    <w:p w14:paraId="44A68468" w14:textId="77777777" w:rsidR="007A4E55" w:rsidRPr="00666798" w:rsidRDefault="007A4E55">
      <w:pPr>
        <w:rPr>
          <w:rFonts w:cs="Times New Roman"/>
          <w:lang w:val="fr-FR"/>
        </w:rPr>
      </w:pPr>
    </w:p>
    <w:p w14:paraId="433255FC"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B.1 Masses des Particules : Prédictions vs Observations</w:t>
      </w:r>
    </w:p>
    <w:p w14:paraId="587DEFDE" w14:textId="405A4DA0" w:rsidR="006112E3" w:rsidRPr="006112E3" w:rsidRDefault="006112E3" w:rsidP="006112E3">
      <w:pPr>
        <w:rPr>
          <w:rFonts w:cs="Times New Roman"/>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717"/>
        <w:gridCol w:w="1717"/>
        <w:gridCol w:w="1963"/>
        <w:gridCol w:w="1226"/>
        <w:gridCol w:w="1717"/>
        <w:gridCol w:w="1226"/>
      </w:tblGrid>
      <w:tr w:rsidR="006112E3" w:rsidRPr="006112E3" w14:paraId="72B32310" w14:textId="77777777" w:rsidTr="006112E3">
        <w:trPr>
          <w:trHeight w:val="815"/>
          <w:tblHeader/>
        </w:trPr>
        <w:tc>
          <w:tcPr>
            <w:tcW w:w="1717"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7267FEAC" w14:textId="77777777" w:rsidR="006112E3" w:rsidRPr="006112E3" w:rsidRDefault="006112E3" w:rsidP="006112E3">
            <w:pPr>
              <w:rPr>
                <w:rFonts w:cs="Times New Roman"/>
                <w:lang w:val="fr-FR"/>
              </w:rPr>
            </w:pPr>
            <w:r w:rsidRPr="006112E3">
              <w:rPr>
                <w:rFonts w:cs="Times New Roman"/>
                <w:b/>
                <w:bCs/>
                <w:lang w:val="fr-FR"/>
              </w:rPr>
              <w:t>Particule</w:t>
            </w:r>
          </w:p>
        </w:tc>
        <w:tc>
          <w:tcPr>
            <w:tcW w:w="1717"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1AA20353" w14:textId="77777777" w:rsidR="006112E3" w:rsidRPr="006112E3" w:rsidRDefault="006112E3" w:rsidP="006112E3">
            <w:pPr>
              <w:rPr>
                <w:rFonts w:cs="Times New Roman"/>
                <w:lang w:val="fr-FR"/>
              </w:rPr>
            </w:pPr>
            <w:r w:rsidRPr="006112E3">
              <w:rPr>
                <w:rFonts w:cs="Times New Roman"/>
                <w:b/>
                <w:bCs/>
                <w:lang w:val="fr-FR"/>
              </w:rPr>
              <w:t>Masse</w:t>
            </w:r>
          </w:p>
          <w:p w14:paraId="54663DED" w14:textId="77777777" w:rsidR="006112E3" w:rsidRPr="006112E3" w:rsidRDefault="006112E3" w:rsidP="006112E3">
            <w:pPr>
              <w:rPr>
                <w:rFonts w:cs="Times New Roman"/>
                <w:lang w:val="fr-FR"/>
              </w:rPr>
            </w:pPr>
            <w:r w:rsidRPr="006112E3">
              <w:rPr>
                <w:rFonts w:cs="Times New Roman"/>
                <w:b/>
                <w:bCs/>
                <w:vertAlign w:val="subscript"/>
                <w:lang w:val="fr-FR"/>
              </w:rPr>
              <w:t>obs</w:t>
            </w:r>
          </w:p>
          <w:p w14:paraId="71627E78" w14:textId="77777777" w:rsidR="006112E3" w:rsidRPr="006112E3" w:rsidRDefault="006112E3" w:rsidP="006112E3">
            <w:pPr>
              <w:rPr>
                <w:rFonts w:cs="Times New Roman"/>
                <w:lang w:val="fr-FR"/>
              </w:rPr>
            </w:pPr>
            <w:r w:rsidRPr="006112E3">
              <w:rPr>
                <w:rFonts w:cs="Times New Roman"/>
                <w:b/>
                <w:bCs/>
                <w:lang w:val="fr-FR"/>
              </w:rPr>
              <w:t>(GeV)</w:t>
            </w:r>
          </w:p>
        </w:tc>
        <w:tc>
          <w:tcPr>
            <w:tcW w:w="1963"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6A9AA579" w14:textId="77777777" w:rsidR="006112E3" w:rsidRPr="006112E3" w:rsidRDefault="006112E3" w:rsidP="006112E3">
            <w:pPr>
              <w:rPr>
                <w:rFonts w:cs="Times New Roman"/>
                <w:lang w:val="fr-FR"/>
              </w:rPr>
            </w:pPr>
            <w:r w:rsidRPr="006112E3">
              <w:rPr>
                <w:rFonts w:cs="Times New Roman"/>
                <w:b/>
                <w:bCs/>
                <w:lang w:val="fr-FR"/>
              </w:rPr>
              <w:t>Incertitude</w:t>
            </w:r>
          </w:p>
        </w:tc>
        <w:tc>
          <w:tcPr>
            <w:tcW w:w="1226"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49CAF1BE" w14:textId="77777777" w:rsidR="006112E3" w:rsidRPr="006112E3" w:rsidRDefault="006112E3" w:rsidP="006112E3">
            <w:pPr>
              <w:rPr>
                <w:rFonts w:cs="Times New Roman"/>
                <w:lang w:val="fr-FR"/>
              </w:rPr>
            </w:pPr>
            <w:r w:rsidRPr="006112E3">
              <w:rPr>
                <w:rFonts w:cs="Times New Roman"/>
                <w:b/>
                <w:bCs/>
                <w:lang w:val="fr-FR"/>
              </w:rPr>
              <w:t>d</w:t>
            </w:r>
            <w:r w:rsidRPr="006112E3">
              <w:rPr>
                <w:rFonts w:cs="Times New Roman"/>
                <w:b/>
                <w:bCs/>
                <w:vertAlign w:val="subscript"/>
                <w:lang w:val="fr-FR"/>
              </w:rPr>
              <w:t>f</w:t>
            </w:r>
          </w:p>
          <w:p w14:paraId="09A8D740" w14:textId="77777777" w:rsidR="006112E3" w:rsidRPr="006112E3" w:rsidRDefault="006112E3" w:rsidP="006112E3">
            <w:pPr>
              <w:rPr>
                <w:rFonts w:cs="Times New Roman"/>
                <w:lang w:val="fr-FR"/>
              </w:rPr>
            </w:pPr>
            <w:r w:rsidRPr="006112E3">
              <w:rPr>
                <w:rFonts w:cs="Times New Roman"/>
                <w:b/>
                <w:bCs/>
                <w:lang w:val="fr-FR"/>
              </w:rPr>
              <w:t>(μm)</w:t>
            </w:r>
          </w:p>
        </w:tc>
        <w:tc>
          <w:tcPr>
            <w:tcW w:w="1717"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2D5661D5" w14:textId="77777777" w:rsidR="006112E3" w:rsidRPr="006112E3" w:rsidRDefault="006112E3" w:rsidP="006112E3">
            <w:pPr>
              <w:rPr>
                <w:rFonts w:cs="Times New Roman"/>
                <w:lang w:val="fr-FR"/>
              </w:rPr>
            </w:pPr>
            <w:r w:rsidRPr="006112E3">
              <w:rPr>
                <w:rFonts w:cs="Times New Roman"/>
                <w:b/>
                <w:bCs/>
                <w:lang w:val="fr-FR"/>
              </w:rPr>
              <w:t>Masse</w:t>
            </w:r>
          </w:p>
          <w:p w14:paraId="65F3E8F7" w14:textId="77777777" w:rsidR="006112E3" w:rsidRPr="006112E3" w:rsidRDefault="006112E3" w:rsidP="006112E3">
            <w:pPr>
              <w:rPr>
                <w:rFonts w:cs="Times New Roman"/>
                <w:lang w:val="fr-FR"/>
              </w:rPr>
            </w:pPr>
            <w:r w:rsidRPr="006112E3">
              <w:rPr>
                <w:rFonts w:cs="Times New Roman"/>
                <w:b/>
                <w:bCs/>
                <w:vertAlign w:val="subscript"/>
                <w:lang w:val="fr-FR"/>
              </w:rPr>
              <w:t>préd</w:t>
            </w:r>
          </w:p>
          <w:p w14:paraId="593D3B99" w14:textId="77777777" w:rsidR="006112E3" w:rsidRPr="006112E3" w:rsidRDefault="006112E3" w:rsidP="006112E3">
            <w:pPr>
              <w:rPr>
                <w:rFonts w:cs="Times New Roman"/>
                <w:lang w:val="fr-FR"/>
              </w:rPr>
            </w:pPr>
            <w:r w:rsidRPr="006112E3">
              <w:rPr>
                <w:rFonts w:cs="Times New Roman"/>
                <w:b/>
                <w:bCs/>
                <w:lang w:val="fr-FR"/>
              </w:rPr>
              <w:t>(GeV)</w:t>
            </w:r>
          </w:p>
        </w:tc>
        <w:tc>
          <w:tcPr>
            <w:tcW w:w="1226"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1D243DB1" w14:textId="77777777" w:rsidR="006112E3" w:rsidRPr="006112E3" w:rsidRDefault="006112E3" w:rsidP="006112E3">
            <w:pPr>
              <w:rPr>
                <w:rFonts w:cs="Times New Roman"/>
                <w:lang w:val="fr-FR"/>
              </w:rPr>
            </w:pPr>
            <w:r w:rsidRPr="006112E3">
              <w:rPr>
                <w:rFonts w:cs="Times New Roman"/>
                <w:b/>
                <w:bCs/>
                <w:lang w:val="fr-FR"/>
              </w:rPr>
              <w:t>Écart</w:t>
            </w:r>
          </w:p>
          <w:p w14:paraId="125F725D" w14:textId="77777777" w:rsidR="006112E3" w:rsidRPr="006112E3" w:rsidRDefault="006112E3" w:rsidP="006112E3">
            <w:pPr>
              <w:rPr>
                <w:rFonts w:cs="Times New Roman"/>
                <w:lang w:val="fr-FR"/>
              </w:rPr>
            </w:pPr>
            <w:r w:rsidRPr="006112E3">
              <w:rPr>
                <w:rFonts w:cs="Times New Roman"/>
                <w:b/>
                <w:bCs/>
                <w:lang w:val="fr-FR"/>
              </w:rPr>
              <w:t>(%)</w:t>
            </w:r>
          </w:p>
        </w:tc>
      </w:tr>
      <w:tr w:rsidR="006112E3" w:rsidRPr="006112E3" w14:paraId="7B6FC46E" w14:textId="77777777" w:rsidTr="006112E3">
        <w:trPr>
          <w:trHeight w:val="328"/>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5D550F60" w14:textId="77777777" w:rsidR="006112E3" w:rsidRPr="006112E3" w:rsidRDefault="006112E3" w:rsidP="006112E3">
            <w:pPr>
              <w:rPr>
                <w:rFonts w:cs="Times New Roman"/>
                <w:lang w:val="fr-FR"/>
              </w:rPr>
            </w:pPr>
            <w:r w:rsidRPr="006112E3">
              <w:rPr>
                <w:rFonts w:cs="Times New Roman"/>
                <w:lang w:val="fr-FR"/>
              </w:rPr>
              <w:t>e</w:t>
            </w:r>
            <w:r w:rsidRPr="006112E3">
              <w:rPr>
                <w:rFonts w:cs="Times New Roman"/>
                <w:vertAlign w:val="superscript"/>
                <w:lang w:val="fr-FR"/>
              </w:rPr>
              <w:t>⁻</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233BCBBD" w14:textId="77777777" w:rsidR="006112E3" w:rsidRPr="006112E3" w:rsidRDefault="006112E3" w:rsidP="006112E3">
            <w:pPr>
              <w:rPr>
                <w:rFonts w:cs="Times New Roman"/>
                <w:lang w:val="fr-FR"/>
              </w:rPr>
            </w:pPr>
            <w:r w:rsidRPr="006112E3">
              <w:rPr>
                <w:rFonts w:cs="Times New Roman"/>
                <w:lang w:val="fr-FR"/>
              </w:rPr>
              <w:t>5.11×10</w:t>
            </w:r>
            <w:r w:rsidRPr="006112E3">
              <w:rPr>
                <w:rFonts w:cs="Times New Roman"/>
                <w:vertAlign w:val="superscript"/>
                <w:lang w:val="fr-FR"/>
              </w:rPr>
              <w:t>⁻⁴</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4803E0C9" w14:textId="77777777" w:rsidR="006112E3" w:rsidRPr="006112E3" w:rsidRDefault="006112E3" w:rsidP="006112E3">
            <w:pPr>
              <w:rPr>
                <w:rFonts w:cs="Times New Roman"/>
                <w:lang w:val="fr-FR"/>
              </w:rPr>
            </w:pPr>
            <w:r w:rsidRPr="006112E3">
              <w:rPr>
                <w:rFonts w:cs="Times New Roman"/>
                <w:lang w:val="fr-FR"/>
              </w:rPr>
              <w:t>±3×10</w:t>
            </w:r>
            <w:r w:rsidRPr="006112E3">
              <w:rPr>
                <w:rFonts w:cs="Times New Roman"/>
                <w:vertAlign w:val="superscript"/>
                <w:lang w:val="fr-FR"/>
              </w:rPr>
              <w:t>⁻¹³</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57D351AA" w14:textId="77777777" w:rsidR="006112E3" w:rsidRPr="006112E3" w:rsidRDefault="006112E3" w:rsidP="006112E3">
            <w:pPr>
              <w:rPr>
                <w:rFonts w:cs="Times New Roman"/>
                <w:lang w:val="fr-FR"/>
              </w:rPr>
            </w:pPr>
            <w:r w:rsidRPr="006112E3">
              <w:rPr>
                <w:rFonts w:cs="Times New Roman"/>
                <w:lang w:val="fr-FR"/>
              </w:rPr>
              <w:t>145</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60F0CE02" w14:textId="77777777" w:rsidR="006112E3" w:rsidRPr="006112E3" w:rsidRDefault="006112E3" w:rsidP="006112E3">
            <w:pPr>
              <w:rPr>
                <w:rFonts w:cs="Times New Roman"/>
                <w:lang w:val="fr-FR"/>
              </w:rPr>
            </w:pPr>
            <w:r w:rsidRPr="006112E3">
              <w:rPr>
                <w:rFonts w:cs="Times New Roman"/>
                <w:lang w:val="fr-FR"/>
              </w:rPr>
              <w:t>5.13×10</w:t>
            </w:r>
            <w:r w:rsidRPr="006112E3">
              <w:rPr>
                <w:rFonts w:cs="Times New Roman"/>
                <w:vertAlign w:val="superscript"/>
                <w:lang w:val="fr-FR"/>
              </w:rPr>
              <w:t>⁻⁴</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111C081C" w14:textId="77777777" w:rsidR="006112E3" w:rsidRPr="006112E3" w:rsidRDefault="006112E3" w:rsidP="006112E3">
            <w:pPr>
              <w:rPr>
                <w:rFonts w:cs="Times New Roman"/>
                <w:lang w:val="fr-FR"/>
              </w:rPr>
            </w:pPr>
            <w:r w:rsidRPr="006112E3">
              <w:rPr>
                <w:rFonts w:cs="Times New Roman"/>
                <w:b/>
                <w:bCs/>
                <w:lang w:val="fr-FR"/>
              </w:rPr>
              <w:t>0.4</w:t>
            </w:r>
          </w:p>
        </w:tc>
      </w:tr>
      <w:tr w:rsidR="006112E3" w:rsidRPr="006112E3" w14:paraId="220913CC" w14:textId="77777777" w:rsidTr="006112E3">
        <w:trPr>
          <w:trHeight w:val="328"/>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09CF9AE3" w14:textId="77777777" w:rsidR="006112E3" w:rsidRPr="006112E3" w:rsidRDefault="006112E3" w:rsidP="006112E3">
            <w:pPr>
              <w:rPr>
                <w:rFonts w:cs="Times New Roman"/>
                <w:lang w:val="fr-FR"/>
              </w:rPr>
            </w:pPr>
            <w:r w:rsidRPr="006112E3">
              <w:rPr>
                <w:rFonts w:cs="Times New Roman"/>
                <w:lang w:val="fr-FR"/>
              </w:rPr>
              <w:t>μ</w:t>
            </w:r>
            <w:r w:rsidRPr="006112E3">
              <w:rPr>
                <w:rFonts w:cs="Times New Roman"/>
                <w:vertAlign w:val="superscript"/>
                <w:lang w:val="fr-FR"/>
              </w:rPr>
              <w:t>⁻</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7C75B1BB" w14:textId="77777777" w:rsidR="006112E3" w:rsidRPr="006112E3" w:rsidRDefault="006112E3" w:rsidP="006112E3">
            <w:pPr>
              <w:rPr>
                <w:rFonts w:cs="Times New Roman"/>
                <w:lang w:val="fr-FR"/>
              </w:rPr>
            </w:pPr>
            <w:r w:rsidRPr="006112E3">
              <w:rPr>
                <w:rFonts w:cs="Times New Roman"/>
                <w:lang w:val="fr-FR"/>
              </w:rPr>
              <w:t>0.1057</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4A3046C6" w14:textId="77777777" w:rsidR="006112E3" w:rsidRPr="006112E3" w:rsidRDefault="006112E3" w:rsidP="006112E3">
            <w:pPr>
              <w:rPr>
                <w:rFonts w:cs="Times New Roman"/>
                <w:lang w:val="fr-FR"/>
              </w:rPr>
            </w:pPr>
            <w:r w:rsidRPr="006112E3">
              <w:rPr>
                <w:rFonts w:cs="Times New Roman"/>
                <w:lang w:val="fr-FR"/>
              </w:rPr>
              <w:t>±2×10</w:t>
            </w:r>
            <w:r w:rsidRPr="006112E3">
              <w:rPr>
                <w:rFonts w:cs="Times New Roman"/>
                <w:vertAlign w:val="superscript"/>
                <w:lang w:val="fr-FR"/>
              </w:rPr>
              <w:t>⁻⁹</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3917ECE0" w14:textId="77777777" w:rsidR="006112E3" w:rsidRPr="006112E3" w:rsidRDefault="006112E3" w:rsidP="006112E3">
            <w:pPr>
              <w:rPr>
                <w:rFonts w:cs="Times New Roman"/>
                <w:lang w:val="fr-FR"/>
              </w:rPr>
            </w:pPr>
            <w:r w:rsidRPr="006112E3">
              <w:rPr>
                <w:rFonts w:cs="Times New Roman"/>
                <w:lang w:val="fr-FR"/>
              </w:rPr>
              <w:t>104</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65E72A22" w14:textId="77777777" w:rsidR="006112E3" w:rsidRPr="006112E3" w:rsidRDefault="006112E3" w:rsidP="006112E3">
            <w:pPr>
              <w:rPr>
                <w:rFonts w:cs="Times New Roman"/>
                <w:lang w:val="fr-FR"/>
              </w:rPr>
            </w:pPr>
            <w:r w:rsidRPr="006112E3">
              <w:rPr>
                <w:rFonts w:cs="Times New Roman"/>
                <w:lang w:val="fr-FR"/>
              </w:rPr>
              <w:t>0.1050</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7048559B" w14:textId="77777777" w:rsidR="006112E3" w:rsidRPr="006112E3" w:rsidRDefault="006112E3" w:rsidP="006112E3">
            <w:pPr>
              <w:rPr>
                <w:rFonts w:cs="Times New Roman"/>
                <w:lang w:val="fr-FR"/>
              </w:rPr>
            </w:pPr>
            <w:r w:rsidRPr="006112E3">
              <w:rPr>
                <w:rFonts w:cs="Times New Roman"/>
                <w:b/>
                <w:bCs/>
                <w:lang w:val="fr-FR"/>
              </w:rPr>
              <w:t>0.7</w:t>
            </w:r>
          </w:p>
        </w:tc>
      </w:tr>
      <w:tr w:rsidR="006112E3" w:rsidRPr="006112E3" w14:paraId="00AA9947" w14:textId="77777777" w:rsidTr="006112E3">
        <w:trPr>
          <w:trHeight w:val="328"/>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51492F95" w14:textId="77777777" w:rsidR="006112E3" w:rsidRPr="006112E3" w:rsidRDefault="006112E3" w:rsidP="006112E3">
            <w:pPr>
              <w:rPr>
                <w:rFonts w:cs="Times New Roman"/>
                <w:lang w:val="fr-FR"/>
              </w:rPr>
            </w:pPr>
            <w:r w:rsidRPr="006112E3">
              <w:rPr>
                <w:rFonts w:cs="Times New Roman"/>
                <w:lang w:val="fr-FR"/>
              </w:rPr>
              <w:t>τ</w:t>
            </w:r>
            <w:r w:rsidRPr="006112E3">
              <w:rPr>
                <w:rFonts w:cs="Times New Roman"/>
                <w:vertAlign w:val="superscript"/>
                <w:lang w:val="fr-FR"/>
              </w:rPr>
              <w:t>⁻</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7FB342FD" w14:textId="77777777" w:rsidR="006112E3" w:rsidRPr="006112E3" w:rsidRDefault="006112E3" w:rsidP="006112E3">
            <w:pPr>
              <w:rPr>
                <w:rFonts w:cs="Times New Roman"/>
                <w:lang w:val="fr-FR"/>
              </w:rPr>
            </w:pPr>
            <w:r w:rsidRPr="006112E3">
              <w:rPr>
                <w:rFonts w:cs="Times New Roman"/>
                <w:lang w:val="fr-FR"/>
              </w:rPr>
              <w:t>1.777</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1B1DD847" w14:textId="77777777" w:rsidR="006112E3" w:rsidRPr="006112E3" w:rsidRDefault="006112E3" w:rsidP="006112E3">
            <w:pPr>
              <w:rPr>
                <w:rFonts w:cs="Times New Roman"/>
                <w:lang w:val="fr-FR"/>
              </w:rPr>
            </w:pPr>
            <w:r w:rsidRPr="006112E3">
              <w:rPr>
                <w:rFonts w:cs="Times New Roman"/>
                <w:lang w:val="fr-FR"/>
              </w:rPr>
              <w:t>±1.2×10</w:t>
            </w:r>
            <w:r w:rsidRPr="006112E3">
              <w:rPr>
                <w:rFonts w:cs="Times New Roman"/>
                <w:vertAlign w:val="superscript"/>
                <w:lang w:val="fr-FR"/>
              </w:rPr>
              <w:t>⁻⁴</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62FED2B7" w14:textId="77777777" w:rsidR="006112E3" w:rsidRPr="006112E3" w:rsidRDefault="006112E3" w:rsidP="006112E3">
            <w:pPr>
              <w:rPr>
                <w:rFonts w:cs="Times New Roman"/>
                <w:lang w:val="fr-FR"/>
              </w:rPr>
            </w:pPr>
            <w:r w:rsidRPr="006112E3">
              <w:rPr>
                <w:rFonts w:cs="Times New Roman"/>
                <w:lang w:val="fr-FR"/>
              </w:rPr>
              <w:t>72</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64E695CA" w14:textId="77777777" w:rsidR="006112E3" w:rsidRPr="006112E3" w:rsidRDefault="006112E3" w:rsidP="006112E3">
            <w:pPr>
              <w:rPr>
                <w:rFonts w:cs="Times New Roman"/>
                <w:lang w:val="fr-FR"/>
              </w:rPr>
            </w:pPr>
            <w:r w:rsidRPr="006112E3">
              <w:rPr>
                <w:rFonts w:cs="Times New Roman"/>
                <w:lang w:val="fr-FR"/>
              </w:rPr>
              <w:t>1.783</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7D0D4204" w14:textId="77777777" w:rsidR="006112E3" w:rsidRPr="006112E3" w:rsidRDefault="006112E3" w:rsidP="006112E3">
            <w:pPr>
              <w:rPr>
                <w:rFonts w:cs="Times New Roman"/>
                <w:lang w:val="fr-FR"/>
              </w:rPr>
            </w:pPr>
            <w:r w:rsidRPr="006112E3">
              <w:rPr>
                <w:rFonts w:cs="Times New Roman"/>
                <w:b/>
                <w:bCs/>
                <w:lang w:val="fr-FR"/>
              </w:rPr>
              <w:t>0.3</w:t>
            </w:r>
          </w:p>
        </w:tc>
      </w:tr>
      <w:tr w:rsidR="006112E3" w:rsidRPr="006112E3" w14:paraId="34B2DECE" w14:textId="77777777" w:rsidTr="006112E3">
        <w:trPr>
          <w:trHeight w:val="316"/>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2BC6FC28" w14:textId="77777777" w:rsidR="006112E3" w:rsidRPr="006112E3" w:rsidRDefault="006112E3" w:rsidP="006112E3">
            <w:pPr>
              <w:rPr>
                <w:rFonts w:cs="Times New Roman"/>
                <w:lang w:val="fr-FR"/>
              </w:rPr>
            </w:pPr>
            <w:r w:rsidRPr="006112E3">
              <w:rPr>
                <w:rFonts w:cs="Times New Roman"/>
                <w:lang w:val="fr-FR"/>
              </w:rPr>
              <w:t>ν</w:t>
            </w:r>
            <w:r w:rsidRPr="006112E3">
              <w:rPr>
                <w:rFonts w:cs="Times New Roman"/>
                <w:vertAlign w:val="subscript"/>
                <w:lang w:val="fr-FR"/>
              </w:rPr>
              <w:t>e</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0BC44953" w14:textId="77777777" w:rsidR="006112E3" w:rsidRPr="006112E3" w:rsidRDefault="006112E3" w:rsidP="006112E3">
            <w:pPr>
              <w:rPr>
                <w:rFonts w:cs="Times New Roman"/>
                <w:lang w:val="fr-FR"/>
              </w:rPr>
            </w:pPr>
            <w:r w:rsidRPr="006112E3">
              <w:rPr>
                <w:rFonts w:cs="Times New Roman"/>
                <w:lang w:val="fr-FR"/>
              </w:rPr>
              <w:t>&lt;2×10</w:t>
            </w:r>
            <w:r w:rsidRPr="006112E3">
              <w:rPr>
                <w:rFonts w:cs="Times New Roman"/>
                <w:vertAlign w:val="superscript"/>
                <w:lang w:val="fr-FR"/>
              </w:rPr>
              <w:t>⁻⁹</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043DBC60" w14:textId="77777777" w:rsidR="006112E3" w:rsidRPr="006112E3" w:rsidRDefault="006112E3" w:rsidP="006112E3">
            <w:pPr>
              <w:rPr>
                <w:rFonts w:cs="Times New Roman"/>
                <w:lang w:val="fr-FR"/>
              </w:rPr>
            </w:pPr>
            <w:r w:rsidRPr="006112E3">
              <w:rPr>
                <w:rFonts w:cs="Times New Roman"/>
                <w:lang w:val="fr-FR"/>
              </w:rPr>
              <w:t>upper limit</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4F706815" w14:textId="77777777" w:rsidR="006112E3" w:rsidRPr="006112E3" w:rsidRDefault="006112E3" w:rsidP="006112E3">
            <w:pPr>
              <w:rPr>
                <w:rFonts w:cs="Times New Roman"/>
                <w:lang w:val="fr-FR"/>
              </w:rPr>
            </w:pPr>
            <w:r w:rsidRPr="006112E3">
              <w:rPr>
                <w:rFonts w:cs="Times New Roman"/>
                <w:lang w:val="fr-FR"/>
              </w:rPr>
              <w:t>≈0</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2655CE7A" w14:textId="77777777" w:rsidR="006112E3" w:rsidRPr="006112E3" w:rsidRDefault="006112E3" w:rsidP="006112E3">
            <w:pPr>
              <w:rPr>
                <w:rFonts w:cs="Times New Roman"/>
                <w:lang w:val="fr-FR"/>
              </w:rPr>
            </w:pPr>
            <w:r w:rsidRPr="006112E3">
              <w:rPr>
                <w:rFonts w:cs="Times New Roman"/>
                <w:lang w:val="fr-FR"/>
              </w:rPr>
              <w:t>—</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44DEDC36" w14:textId="77777777" w:rsidR="006112E3" w:rsidRPr="006112E3" w:rsidRDefault="006112E3" w:rsidP="006112E3">
            <w:pPr>
              <w:rPr>
                <w:rFonts w:cs="Times New Roman"/>
                <w:lang w:val="fr-FR"/>
              </w:rPr>
            </w:pPr>
            <w:r w:rsidRPr="006112E3">
              <w:rPr>
                <w:rFonts w:cs="Times New Roman"/>
                <w:lang w:val="fr-FR"/>
              </w:rPr>
              <w:t>—</w:t>
            </w:r>
          </w:p>
        </w:tc>
      </w:tr>
      <w:tr w:rsidR="006112E3" w:rsidRPr="006112E3" w14:paraId="1D8D9B9F" w14:textId="77777777" w:rsidTr="006112E3">
        <w:trPr>
          <w:trHeight w:val="328"/>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4D1A60D9" w14:textId="77777777" w:rsidR="006112E3" w:rsidRPr="006112E3" w:rsidRDefault="006112E3" w:rsidP="006112E3">
            <w:pPr>
              <w:rPr>
                <w:rFonts w:cs="Times New Roman"/>
                <w:lang w:val="fr-FR"/>
              </w:rPr>
            </w:pPr>
            <w:r w:rsidRPr="006112E3">
              <w:rPr>
                <w:rFonts w:cs="Times New Roman"/>
                <w:lang w:val="fr-FR"/>
              </w:rPr>
              <w:t>ν</w:t>
            </w:r>
            <w:r w:rsidRPr="006112E3">
              <w:rPr>
                <w:rFonts w:cs="Times New Roman"/>
                <w:vertAlign w:val="subscript"/>
                <w:lang w:val="fr-FR"/>
              </w:rPr>
              <w:t>μ</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080240C6" w14:textId="77777777" w:rsidR="006112E3" w:rsidRPr="006112E3" w:rsidRDefault="006112E3" w:rsidP="006112E3">
            <w:pPr>
              <w:rPr>
                <w:rFonts w:cs="Times New Roman"/>
                <w:lang w:val="fr-FR"/>
              </w:rPr>
            </w:pPr>
            <w:r w:rsidRPr="006112E3">
              <w:rPr>
                <w:rFonts w:cs="Times New Roman"/>
                <w:lang w:val="fr-FR"/>
              </w:rPr>
              <w:t>8.8×10</w:t>
            </w:r>
            <w:r w:rsidRPr="006112E3">
              <w:rPr>
                <w:rFonts w:cs="Times New Roman"/>
                <w:vertAlign w:val="superscript"/>
                <w:lang w:val="fr-FR"/>
              </w:rPr>
              <w:t>⁻¹²</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597B9A89" w14:textId="77777777" w:rsidR="006112E3" w:rsidRPr="006112E3" w:rsidRDefault="006112E3" w:rsidP="006112E3">
            <w:pPr>
              <w:rPr>
                <w:rFonts w:cs="Times New Roman"/>
                <w:lang w:val="fr-FR"/>
              </w:rPr>
            </w:pPr>
            <w:r w:rsidRPr="006112E3">
              <w:rPr>
                <w:rFonts w:cs="Times New Roman"/>
                <w:lang w:val="fr-FR"/>
              </w:rPr>
              <w:t>±1×10</w:t>
            </w:r>
            <w:r w:rsidRPr="006112E3">
              <w:rPr>
                <w:rFonts w:cs="Times New Roman"/>
                <w:vertAlign w:val="superscript"/>
                <w:lang w:val="fr-FR"/>
              </w:rPr>
              <w:t>⁻¹²</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75E452DB" w14:textId="77777777" w:rsidR="006112E3" w:rsidRPr="006112E3" w:rsidRDefault="006112E3" w:rsidP="006112E3">
            <w:pPr>
              <w:rPr>
                <w:rFonts w:cs="Times New Roman"/>
                <w:lang w:val="fr-FR"/>
              </w:rPr>
            </w:pPr>
            <w:r w:rsidRPr="006112E3">
              <w:rPr>
                <w:rFonts w:cs="Times New Roman"/>
                <w:lang w:val="fr-FR"/>
              </w:rPr>
              <w:t>—</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534B9AA3" w14:textId="77777777" w:rsidR="006112E3" w:rsidRPr="006112E3" w:rsidRDefault="006112E3" w:rsidP="006112E3">
            <w:pPr>
              <w:rPr>
                <w:rFonts w:cs="Times New Roman"/>
                <w:lang w:val="fr-FR"/>
              </w:rPr>
            </w:pPr>
            <w:r w:rsidRPr="006112E3">
              <w:rPr>
                <w:rFonts w:cs="Times New Roman"/>
                <w:lang w:val="fr-FR"/>
              </w:rPr>
              <w:t>8.8×10</w:t>
            </w:r>
            <w:r w:rsidRPr="006112E3">
              <w:rPr>
                <w:rFonts w:cs="Times New Roman"/>
                <w:vertAlign w:val="superscript"/>
                <w:lang w:val="fr-FR"/>
              </w:rPr>
              <w:t>⁻¹²</w:t>
            </w:r>
          </w:p>
        </w:tc>
        <w:tc>
          <w:tcPr>
            <w:tcW w:w="1226" w:type="dxa"/>
            <w:tcBorders>
              <w:top w:val="single" w:sz="2" w:space="0" w:color="999999"/>
              <w:left w:val="single" w:sz="2" w:space="0" w:color="999999"/>
              <w:bottom w:val="single" w:sz="2" w:space="0" w:color="999999"/>
              <w:right w:val="single" w:sz="2" w:space="0" w:color="999999"/>
            </w:tcBorders>
            <w:shd w:val="clear" w:color="auto" w:fill="D4F4D4"/>
            <w:vAlign w:val="center"/>
            <w:hideMark/>
          </w:tcPr>
          <w:p w14:paraId="16783B74" w14:textId="77777777" w:rsidR="006112E3" w:rsidRPr="006112E3" w:rsidRDefault="006112E3" w:rsidP="006112E3">
            <w:pPr>
              <w:rPr>
                <w:rFonts w:cs="Times New Roman"/>
                <w:lang w:val="fr-FR"/>
              </w:rPr>
            </w:pPr>
            <w:r w:rsidRPr="006112E3">
              <w:rPr>
                <w:rFonts w:cs="Times New Roman"/>
                <w:b/>
                <w:bCs/>
                <w:lang w:val="fr-FR"/>
              </w:rPr>
              <w:t>0.0</w:t>
            </w:r>
          </w:p>
        </w:tc>
      </w:tr>
      <w:tr w:rsidR="006112E3" w:rsidRPr="006112E3" w14:paraId="13452FC3" w14:textId="77777777" w:rsidTr="006112E3">
        <w:trPr>
          <w:trHeight w:val="328"/>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5C97EB5E" w14:textId="77777777" w:rsidR="006112E3" w:rsidRPr="006112E3" w:rsidRDefault="006112E3" w:rsidP="006112E3">
            <w:pPr>
              <w:rPr>
                <w:rFonts w:cs="Times New Roman"/>
                <w:lang w:val="fr-FR"/>
              </w:rPr>
            </w:pPr>
            <w:r w:rsidRPr="006112E3">
              <w:rPr>
                <w:rFonts w:cs="Times New Roman"/>
                <w:lang w:val="fr-FR"/>
              </w:rPr>
              <w:t>ν</w:t>
            </w:r>
            <w:r w:rsidRPr="006112E3">
              <w:rPr>
                <w:rFonts w:cs="Times New Roman"/>
                <w:vertAlign w:val="subscript"/>
                <w:lang w:val="fr-FR"/>
              </w:rPr>
              <w:t>τ</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4B2D4F5D" w14:textId="77777777" w:rsidR="006112E3" w:rsidRPr="006112E3" w:rsidRDefault="006112E3" w:rsidP="006112E3">
            <w:pPr>
              <w:rPr>
                <w:rFonts w:cs="Times New Roman"/>
                <w:lang w:val="fr-FR"/>
              </w:rPr>
            </w:pPr>
            <w:r w:rsidRPr="006112E3">
              <w:rPr>
                <w:rFonts w:cs="Times New Roman"/>
                <w:lang w:val="fr-FR"/>
              </w:rPr>
              <w:t>4.98×10</w:t>
            </w:r>
            <w:r w:rsidRPr="006112E3">
              <w:rPr>
                <w:rFonts w:cs="Times New Roman"/>
                <w:vertAlign w:val="superscript"/>
                <w:lang w:val="fr-FR"/>
              </w:rPr>
              <w:t>⁻¹¹</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244A70F0" w14:textId="77777777" w:rsidR="006112E3" w:rsidRPr="006112E3" w:rsidRDefault="006112E3" w:rsidP="006112E3">
            <w:pPr>
              <w:rPr>
                <w:rFonts w:cs="Times New Roman"/>
                <w:lang w:val="fr-FR"/>
              </w:rPr>
            </w:pPr>
            <w:r w:rsidRPr="006112E3">
              <w:rPr>
                <w:rFonts w:cs="Times New Roman"/>
                <w:lang w:val="fr-FR"/>
              </w:rPr>
              <w:t>±5×10</w:t>
            </w:r>
            <w:r w:rsidRPr="006112E3">
              <w:rPr>
                <w:rFonts w:cs="Times New Roman"/>
                <w:vertAlign w:val="superscript"/>
                <w:lang w:val="fr-FR"/>
              </w:rPr>
              <w:t>⁻¹²</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56DB6BF8" w14:textId="77777777" w:rsidR="006112E3" w:rsidRPr="006112E3" w:rsidRDefault="006112E3" w:rsidP="006112E3">
            <w:pPr>
              <w:rPr>
                <w:rFonts w:cs="Times New Roman"/>
                <w:lang w:val="fr-FR"/>
              </w:rPr>
            </w:pPr>
            <w:r w:rsidRPr="006112E3">
              <w:rPr>
                <w:rFonts w:cs="Times New Roman"/>
                <w:lang w:val="fr-FR"/>
              </w:rPr>
              <w:t>—</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3AC9FF8E" w14:textId="77777777" w:rsidR="006112E3" w:rsidRPr="006112E3" w:rsidRDefault="006112E3" w:rsidP="006112E3">
            <w:pPr>
              <w:rPr>
                <w:rFonts w:cs="Times New Roman"/>
                <w:lang w:val="fr-FR"/>
              </w:rPr>
            </w:pPr>
            <w:r w:rsidRPr="006112E3">
              <w:rPr>
                <w:rFonts w:cs="Times New Roman"/>
                <w:lang w:val="fr-FR"/>
              </w:rPr>
              <w:t>4.98×10</w:t>
            </w:r>
            <w:r w:rsidRPr="006112E3">
              <w:rPr>
                <w:rFonts w:cs="Times New Roman"/>
                <w:vertAlign w:val="superscript"/>
                <w:lang w:val="fr-FR"/>
              </w:rPr>
              <w:t>⁻¹¹</w:t>
            </w:r>
          </w:p>
        </w:tc>
        <w:tc>
          <w:tcPr>
            <w:tcW w:w="1226" w:type="dxa"/>
            <w:tcBorders>
              <w:top w:val="single" w:sz="2" w:space="0" w:color="999999"/>
              <w:left w:val="single" w:sz="2" w:space="0" w:color="999999"/>
              <w:bottom w:val="single" w:sz="2" w:space="0" w:color="999999"/>
              <w:right w:val="single" w:sz="2" w:space="0" w:color="999999"/>
            </w:tcBorders>
            <w:shd w:val="clear" w:color="auto" w:fill="D4F4D4"/>
            <w:vAlign w:val="center"/>
            <w:hideMark/>
          </w:tcPr>
          <w:p w14:paraId="725DCB17" w14:textId="77777777" w:rsidR="006112E3" w:rsidRPr="006112E3" w:rsidRDefault="006112E3" w:rsidP="006112E3">
            <w:pPr>
              <w:rPr>
                <w:rFonts w:cs="Times New Roman"/>
                <w:lang w:val="fr-FR"/>
              </w:rPr>
            </w:pPr>
            <w:r w:rsidRPr="006112E3">
              <w:rPr>
                <w:rFonts w:cs="Times New Roman"/>
                <w:b/>
                <w:bCs/>
                <w:lang w:val="fr-FR"/>
              </w:rPr>
              <w:t>0.0</w:t>
            </w:r>
          </w:p>
        </w:tc>
      </w:tr>
      <w:tr w:rsidR="006112E3" w:rsidRPr="006112E3" w14:paraId="74A44A98" w14:textId="77777777" w:rsidTr="006112E3">
        <w:trPr>
          <w:trHeight w:val="656"/>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60460FCC" w14:textId="77777777" w:rsidR="006112E3" w:rsidRPr="006112E3" w:rsidRDefault="006112E3" w:rsidP="006112E3">
            <w:pPr>
              <w:rPr>
                <w:rFonts w:cs="Times New Roman"/>
                <w:lang w:val="fr-FR"/>
              </w:rPr>
            </w:pPr>
            <w:r w:rsidRPr="006112E3">
              <w:rPr>
                <w:rFonts w:cs="Times New Roman"/>
                <w:lang w:val="fr-FR"/>
              </w:rPr>
              <w:t>u</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7AD8FBA5" w14:textId="77777777" w:rsidR="006112E3" w:rsidRPr="006112E3" w:rsidRDefault="006112E3" w:rsidP="006112E3">
            <w:pPr>
              <w:rPr>
                <w:rFonts w:cs="Times New Roman"/>
                <w:lang w:val="fr-FR"/>
              </w:rPr>
            </w:pPr>
            <w:r w:rsidRPr="006112E3">
              <w:rPr>
                <w:rFonts w:cs="Times New Roman"/>
                <w:lang w:val="fr-FR"/>
              </w:rPr>
              <w:t>2.16×10</w:t>
            </w:r>
            <w:r w:rsidRPr="006112E3">
              <w:rPr>
                <w:rFonts w:cs="Times New Roman"/>
                <w:vertAlign w:val="superscript"/>
                <w:lang w:val="fr-FR"/>
              </w:rPr>
              <w:t>⁻³</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713AD06A" w14:textId="77777777" w:rsidR="006112E3" w:rsidRPr="006112E3" w:rsidRDefault="006112E3" w:rsidP="006112E3">
            <w:pPr>
              <w:rPr>
                <w:rFonts w:cs="Times New Roman"/>
                <w:lang w:val="fr-FR"/>
              </w:rPr>
            </w:pPr>
            <w:r w:rsidRPr="006112E3">
              <w:rPr>
                <w:rFonts w:cs="Times New Roman"/>
                <w:lang w:val="fr-FR"/>
              </w:rPr>
              <w:t>+0.49/−0.26</w:t>
            </w:r>
          </w:p>
          <w:p w14:paraId="785A6CDD" w14:textId="77777777" w:rsidR="006112E3" w:rsidRPr="006112E3" w:rsidRDefault="006112E3" w:rsidP="006112E3">
            <w:pPr>
              <w:rPr>
                <w:rFonts w:cs="Times New Roman"/>
                <w:lang w:val="fr-FR"/>
              </w:rPr>
            </w:pPr>
            <w:r w:rsidRPr="006112E3">
              <w:rPr>
                <w:rFonts w:cs="Times New Roman"/>
                <w:lang w:val="fr-FR"/>
              </w:rPr>
              <w:t>×10</w:t>
            </w:r>
            <w:r w:rsidRPr="006112E3">
              <w:rPr>
                <w:rFonts w:cs="Times New Roman"/>
                <w:vertAlign w:val="superscript"/>
                <w:lang w:val="fr-FR"/>
              </w:rPr>
              <w:t>⁻³</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400F4BF4" w14:textId="77777777" w:rsidR="006112E3" w:rsidRPr="006112E3" w:rsidRDefault="006112E3" w:rsidP="006112E3">
            <w:pPr>
              <w:rPr>
                <w:rFonts w:cs="Times New Roman"/>
                <w:lang w:val="fr-FR"/>
              </w:rPr>
            </w:pPr>
            <w:r w:rsidRPr="006112E3">
              <w:rPr>
                <w:rFonts w:cs="Times New Roman"/>
                <w:lang w:val="fr-FR"/>
              </w:rPr>
              <w:t>147</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25E19840" w14:textId="77777777" w:rsidR="006112E3" w:rsidRPr="006112E3" w:rsidRDefault="006112E3" w:rsidP="006112E3">
            <w:pPr>
              <w:rPr>
                <w:rFonts w:cs="Times New Roman"/>
                <w:lang w:val="fr-FR"/>
              </w:rPr>
            </w:pPr>
            <w:r w:rsidRPr="006112E3">
              <w:rPr>
                <w:rFonts w:cs="Times New Roman"/>
                <w:lang w:val="fr-FR"/>
              </w:rPr>
              <w:t>2.18×10</w:t>
            </w:r>
            <w:r w:rsidRPr="006112E3">
              <w:rPr>
                <w:rFonts w:cs="Times New Roman"/>
                <w:vertAlign w:val="superscript"/>
                <w:lang w:val="fr-FR"/>
              </w:rPr>
              <w:t>⁻³</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5A9A8319" w14:textId="77777777" w:rsidR="006112E3" w:rsidRPr="006112E3" w:rsidRDefault="006112E3" w:rsidP="006112E3">
            <w:pPr>
              <w:rPr>
                <w:rFonts w:cs="Times New Roman"/>
                <w:lang w:val="fr-FR"/>
              </w:rPr>
            </w:pPr>
            <w:r w:rsidRPr="006112E3">
              <w:rPr>
                <w:rFonts w:cs="Times New Roman"/>
                <w:b/>
                <w:bCs/>
                <w:lang w:val="fr-FR"/>
              </w:rPr>
              <w:t>0.9</w:t>
            </w:r>
          </w:p>
        </w:tc>
      </w:tr>
      <w:tr w:rsidR="006112E3" w:rsidRPr="006112E3" w14:paraId="6621182E" w14:textId="77777777" w:rsidTr="006112E3">
        <w:trPr>
          <w:trHeight w:val="645"/>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5DCE945D" w14:textId="77777777" w:rsidR="006112E3" w:rsidRPr="006112E3" w:rsidRDefault="006112E3" w:rsidP="006112E3">
            <w:pPr>
              <w:rPr>
                <w:rFonts w:cs="Times New Roman"/>
                <w:lang w:val="fr-FR"/>
              </w:rPr>
            </w:pPr>
            <w:r w:rsidRPr="006112E3">
              <w:rPr>
                <w:rFonts w:cs="Times New Roman"/>
                <w:lang w:val="fr-FR"/>
              </w:rPr>
              <w:t>d</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591EAA65" w14:textId="77777777" w:rsidR="006112E3" w:rsidRPr="006112E3" w:rsidRDefault="006112E3" w:rsidP="006112E3">
            <w:pPr>
              <w:rPr>
                <w:rFonts w:cs="Times New Roman"/>
                <w:lang w:val="fr-FR"/>
              </w:rPr>
            </w:pPr>
            <w:r w:rsidRPr="006112E3">
              <w:rPr>
                <w:rFonts w:cs="Times New Roman"/>
                <w:lang w:val="fr-FR"/>
              </w:rPr>
              <w:t>4.67×10</w:t>
            </w:r>
            <w:r w:rsidRPr="006112E3">
              <w:rPr>
                <w:rFonts w:cs="Times New Roman"/>
                <w:vertAlign w:val="superscript"/>
                <w:lang w:val="fr-FR"/>
              </w:rPr>
              <w:t>⁻³</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087BD324" w14:textId="77777777" w:rsidR="006112E3" w:rsidRPr="006112E3" w:rsidRDefault="006112E3" w:rsidP="006112E3">
            <w:pPr>
              <w:rPr>
                <w:rFonts w:cs="Times New Roman"/>
                <w:lang w:val="fr-FR"/>
              </w:rPr>
            </w:pPr>
            <w:r w:rsidRPr="006112E3">
              <w:rPr>
                <w:rFonts w:cs="Times New Roman"/>
                <w:lang w:val="fr-FR"/>
              </w:rPr>
              <w:t>+0.48/−0.17</w:t>
            </w:r>
          </w:p>
          <w:p w14:paraId="115FB584" w14:textId="77777777" w:rsidR="006112E3" w:rsidRPr="006112E3" w:rsidRDefault="006112E3" w:rsidP="006112E3">
            <w:pPr>
              <w:rPr>
                <w:rFonts w:cs="Times New Roman"/>
                <w:lang w:val="fr-FR"/>
              </w:rPr>
            </w:pPr>
            <w:r w:rsidRPr="006112E3">
              <w:rPr>
                <w:rFonts w:cs="Times New Roman"/>
                <w:lang w:val="fr-FR"/>
              </w:rPr>
              <w:t>×10</w:t>
            </w:r>
            <w:r w:rsidRPr="006112E3">
              <w:rPr>
                <w:rFonts w:cs="Times New Roman"/>
                <w:vertAlign w:val="superscript"/>
                <w:lang w:val="fr-FR"/>
              </w:rPr>
              <w:t>⁻³</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1FC34D97" w14:textId="77777777" w:rsidR="006112E3" w:rsidRPr="006112E3" w:rsidRDefault="006112E3" w:rsidP="006112E3">
            <w:pPr>
              <w:rPr>
                <w:rFonts w:cs="Times New Roman"/>
                <w:lang w:val="fr-FR"/>
              </w:rPr>
            </w:pPr>
            <w:r w:rsidRPr="006112E3">
              <w:rPr>
                <w:rFonts w:cs="Times New Roman"/>
                <w:lang w:val="fr-FR"/>
              </w:rPr>
              <w:t>143</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22845C05" w14:textId="77777777" w:rsidR="006112E3" w:rsidRPr="006112E3" w:rsidRDefault="006112E3" w:rsidP="006112E3">
            <w:pPr>
              <w:rPr>
                <w:rFonts w:cs="Times New Roman"/>
                <w:lang w:val="fr-FR"/>
              </w:rPr>
            </w:pPr>
            <w:r w:rsidRPr="006112E3">
              <w:rPr>
                <w:rFonts w:cs="Times New Roman"/>
                <w:lang w:val="fr-FR"/>
              </w:rPr>
              <w:t>4.65×10</w:t>
            </w:r>
            <w:r w:rsidRPr="006112E3">
              <w:rPr>
                <w:rFonts w:cs="Times New Roman"/>
                <w:vertAlign w:val="superscript"/>
                <w:lang w:val="fr-FR"/>
              </w:rPr>
              <w:t>⁻³</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4ACAEE34" w14:textId="77777777" w:rsidR="006112E3" w:rsidRPr="006112E3" w:rsidRDefault="006112E3" w:rsidP="006112E3">
            <w:pPr>
              <w:rPr>
                <w:rFonts w:cs="Times New Roman"/>
                <w:lang w:val="fr-FR"/>
              </w:rPr>
            </w:pPr>
            <w:r w:rsidRPr="006112E3">
              <w:rPr>
                <w:rFonts w:cs="Times New Roman"/>
                <w:b/>
                <w:bCs/>
                <w:lang w:val="fr-FR"/>
              </w:rPr>
              <w:t>0.4</w:t>
            </w:r>
          </w:p>
        </w:tc>
      </w:tr>
      <w:tr w:rsidR="006112E3" w:rsidRPr="006112E3" w14:paraId="4B16D6E7" w14:textId="77777777" w:rsidTr="006112E3">
        <w:trPr>
          <w:trHeight w:val="645"/>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1EA98E01" w14:textId="77777777" w:rsidR="006112E3" w:rsidRPr="006112E3" w:rsidRDefault="006112E3" w:rsidP="006112E3">
            <w:pPr>
              <w:rPr>
                <w:rFonts w:cs="Times New Roman"/>
                <w:lang w:val="fr-FR"/>
              </w:rPr>
            </w:pPr>
            <w:r w:rsidRPr="006112E3">
              <w:rPr>
                <w:rFonts w:cs="Times New Roman"/>
                <w:lang w:val="fr-FR"/>
              </w:rPr>
              <w:t>s</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69B9886A" w14:textId="77777777" w:rsidR="006112E3" w:rsidRPr="006112E3" w:rsidRDefault="006112E3" w:rsidP="006112E3">
            <w:pPr>
              <w:rPr>
                <w:rFonts w:cs="Times New Roman"/>
                <w:lang w:val="fr-FR"/>
              </w:rPr>
            </w:pPr>
            <w:r w:rsidRPr="006112E3">
              <w:rPr>
                <w:rFonts w:cs="Times New Roman"/>
                <w:lang w:val="fr-FR"/>
              </w:rPr>
              <w:t>0.0934</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0DB3325D" w14:textId="77777777" w:rsidR="006112E3" w:rsidRPr="006112E3" w:rsidRDefault="006112E3" w:rsidP="006112E3">
            <w:pPr>
              <w:rPr>
                <w:rFonts w:cs="Times New Roman"/>
                <w:lang w:val="fr-FR"/>
              </w:rPr>
            </w:pPr>
            <w:r w:rsidRPr="006112E3">
              <w:rPr>
                <w:rFonts w:cs="Times New Roman"/>
                <w:lang w:val="fr-FR"/>
              </w:rPr>
              <w:t>+8.6/−3.4</w:t>
            </w:r>
          </w:p>
          <w:p w14:paraId="2E9FC3D2" w14:textId="77777777" w:rsidR="006112E3" w:rsidRPr="006112E3" w:rsidRDefault="006112E3" w:rsidP="006112E3">
            <w:pPr>
              <w:rPr>
                <w:rFonts w:cs="Times New Roman"/>
                <w:lang w:val="fr-FR"/>
              </w:rPr>
            </w:pPr>
            <w:r w:rsidRPr="006112E3">
              <w:rPr>
                <w:rFonts w:cs="Times New Roman"/>
                <w:lang w:val="fr-FR"/>
              </w:rPr>
              <w:t>×10</w:t>
            </w:r>
            <w:r w:rsidRPr="006112E3">
              <w:rPr>
                <w:rFonts w:cs="Times New Roman"/>
                <w:vertAlign w:val="superscript"/>
                <w:lang w:val="fr-FR"/>
              </w:rPr>
              <w:t>⁻³</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4228254F" w14:textId="77777777" w:rsidR="006112E3" w:rsidRPr="006112E3" w:rsidRDefault="006112E3" w:rsidP="006112E3">
            <w:pPr>
              <w:rPr>
                <w:rFonts w:cs="Times New Roman"/>
                <w:lang w:val="fr-FR"/>
              </w:rPr>
            </w:pPr>
            <w:r w:rsidRPr="006112E3">
              <w:rPr>
                <w:rFonts w:cs="Times New Roman"/>
                <w:lang w:val="fr-FR"/>
              </w:rPr>
              <w:t>105</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192C0F42" w14:textId="77777777" w:rsidR="006112E3" w:rsidRPr="006112E3" w:rsidRDefault="006112E3" w:rsidP="006112E3">
            <w:pPr>
              <w:rPr>
                <w:rFonts w:cs="Times New Roman"/>
                <w:lang w:val="fr-FR"/>
              </w:rPr>
            </w:pPr>
            <w:r w:rsidRPr="006112E3">
              <w:rPr>
                <w:rFonts w:cs="Times New Roman"/>
                <w:lang w:val="fr-FR"/>
              </w:rPr>
              <w:t>0.0928</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4A521C5C" w14:textId="77777777" w:rsidR="006112E3" w:rsidRPr="006112E3" w:rsidRDefault="006112E3" w:rsidP="006112E3">
            <w:pPr>
              <w:rPr>
                <w:rFonts w:cs="Times New Roman"/>
                <w:lang w:val="fr-FR"/>
              </w:rPr>
            </w:pPr>
            <w:r w:rsidRPr="006112E3">
              <w:rPr>
                <w:rFonts w:cs="Times New Roman"/>
                <w:b/>
                <w:bCs/>
                <w:lang w:val="fr-FR"/>
              </w:rPr>
              <w:t>0.6</w:t>
            </w:r>
          </w:p>
        </w:tc>
      </w:tr>
      <w:tr w:rsidR="006112E3" w:rsidRPr="006112E3" w14:paraId="5183C10F" w14:textId="77777777" w:rsidTr="006112E3">
        <w:trPr>
          <w:trHeight w:val="328"/>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463F41D2" w14:textId="77777777" w:rsidR="006112E3" w:rsidRPr="006112E3" w:rsidRDefault="006112E3" w:rsidP="006112E3">
            <w:pPr>
              <w:rPr>
                <w:rFonts w:cs="Times New Roman"/>
                <w:lang w:val="fr-FR"/>
              </w:rPr>
            </w:pPr>
            <w:r w:rsidRPr="006112E3">
              <w:rPr>
                <w:rFonts w:cs="Times New Roman"/>
                <w:lang w:val="fr-FR"/>
              </w:rPr>
              <w:t>c</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03CCF055" w14:textId="77777777" w:rsidR="006112E3" w:rsidRPr="006112E3" w:rsidRDefault="006112E3" w:rsidP="006112E3">
            <w:pPr>
              <w:rPr>
                <w:rFonts w:cs="Times New Roman"/>
                <w:lang w:val="fr-FR"/>
              </w:rPr>
            </w:pPr>
            <w:r w:rsidRPr="006112E3">
              <w:rPr>
                <w:rFonts w:cs="Times New Roman"/>
                <w:lang w:val="fr-FR"/>
              </w:rPr>
              <w:t>1.27</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682C9497" w14:textId="77777777" w:rsidR="006112E3" w:rsidRPr="006112E3" w:rsidRDefault="006112E3" w:rsidP="006112E3">
            <w:pPr>
              <w:rPr>
                <w:rFonts w:cs="Times New Roman"/>
                <w:lang w:val="fr-FR"/>
              </w:rPr>
            </w:pPr>
            <w:r w:rsidRPr="006112E3">
              <w:rPr>
                <w:rFonts w:cs="Times New Roman"/>
                <w:lang w:val="fr-FR"/>
              </w:rPr>
              <w:t>±0.02</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114D490A" w14:textId="77777777" w:rsidR="006112E3" w:rsidRPr="006112E3" w:rsidRDefault="006112E3" w:rsidP="006112E3">
            <w:pPr>
              <w:rPr>
                <w:rFonts w:cs="Times New Roman"/>
                <w:lang w:val="fr-FR"/>
              </w:rPr>
            </w:pPr>
            <w:r w:rsidRPr="006112E3">
              <w:rPr>
                <w:rFonts w:cs="Times New Roman"/>
                <w:lang w:val="fr-FR"/>
              </w:rPr>
              <w:t>73</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5CF7B27D" w14:textId="77777777" w:rsidR="006112E3" w:rsidRPr="006112E3" w:rsidRDefault="006112E3" w:rsidP="006112E3">
            <w:pPr>
              <w:rPr>
                <w:rFonts w:cs="Times New Roman"/>
                <w:lang w:val="fr-FR"/>
              </w:rPr>
            </w:pPr>
            <w:r w:rsidRPr="006112E3">
              <w:rPr>
                <w:rFonts w:cs="Times New Roman"/>
                <w:lang w:val="fr-FR"/>
              </w:rPr>
              <w:t>1.28</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2587458C" w14:textId="77777777" w:rsidR="006112E3" w:rsidRPr="006112E3" w:rsidRDefault="006112E3" w:rsidP="006112E3">
            <w:pPr>
              <w:rPr>
                <w:rFonts w:cs="Times New Roman"/>
                <w:lang w:val="fr-FR"/>
              </w:rPr>
            </w:pPr>
            <w:r w:rsidRPr="006112E3">
              <w:rPr>
                <w:rFonts w:cs="Times New Roman"/>
                <w:b/>
                <w:bCs/>
                <w:lang w:val="fr-FR"/>
              </w:rPr>
              <w:t>0.8</w:t>
            </w:r>
          </w:p>
        </w:tc>
      </w:tr>
      <w:tr w:rsidR="006112E3" w:rsidRPr="006112E3" w14:paraId="648502B6" w14:textId="77777777" w:rsidTr="006112E3">
        <w:trPr>
          <w:trHeight w:val="328"/>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469234F1" w14:textId="77777777" w:rsidR="006112E3" w:rsidRPr="006112E3" w:rsidRDefault="006112E3" w:rsidP="006112E3">
            <w:pPr>
              <w:rPr>
                <w:rFonts w:cs="Times New Roman"/>
                <w:lang w:val="fr-FR"/>
              </w:rPr>
            </w:pPr>
            <w:r w:rsidRPr="006112E3">
              <w:rPr>
                <w:rFonts w:cs="Times New Roman"/>
                <w:lang w:val="fr-FR"/>
              </w:rPr>
              <w:t>b</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7205C8E1" w14:textId="77777777" w:rsidR="006112E3" w:rsidRPr="006112E3" w:rsidRDefault="006112E3" w:rsidP="006112E3">
            <w:pPr>
              <w:rPr>
                <w:rFonts w:cs="Times New Roman"/>
                <w:lang w:val="fr-FR"/>
              </w:rPr>
            </w:pPr>
            <w:r w:rsidRPr="006112E3">
              <w:rPr>
                <w:rFonts w:cs="Times New Roman"/>
                <w:lang w:val="fr-FR"/>
              </w:rPr>
              <w:t>4.18</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62F85CF1" w14:textId="77777777" w:rsidR="006112E3" w:rsidRPr="006112E3" w:rsidRDefault="006112E3" w:rsidP="006112E3">
            <w:pPr>
              <w:rPr>
                <w:rFonts w:cs="Times New Roman"/>
                <w:lang w:val="fr-FR"/>
              </w:rPr>
            </w:pPr>
            <w:r w:rsidRPr="006112E3">
              <w:rPr>
                <w:rFonts w:cs="Times New Roman"/>
                <w:lang w:val="fr-FR"/>
              </w:rPr>
              <w:t>+0.03/−0.02</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6D127778" w14:textId="77777777" w:rsidR="006112E3" w:rsidRPr="006112E3" w:rsidRDefault="006112E3" w:rsidP="006112E3">
            <w:pPr>
              <w:rPr>
                <w:rFonts w:cs="Times New Roman"/>
                <w:lang w:val="fr-FR"/>
              </w:rPr>
            </w:pPr>
            <w:r w:rsidRPr="006112E3">
              <w:rPr>
                <w:rFonts w:cs="Times New Roman"/>
                <w:lang w:val="fr-FR"/>
              </w:rPr>
              <w:t>48</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787E2256" w14:textId="77777777" w:rsidR="006112E3" w:rsidRPr="006112E3" w:rsidRDefault="006112E3" w:rsidP="006112E3">
            <w:pPr>
              <w:rPr>
                <w:rFonts w:cs="Times New Roman"/>
                <w:lang w:val="fr-FR"/>
              </w:rPr>
            </w:pPr>
            <w:r w:rsidRPr="006112E3">
              <w:rPr>
                <w:rFonts w:cs="Times New Roman"/>
                <w:lang w:val="fr-FR"/>
              </w:rPr>
              <w:t>4.21</w:t>
            </w:r>
          </w:p>
        </w:tc>
        <w:tc>
          <w:tcPr>
            <w:tcW w:w="1226"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19F8453D" w14:textId="77777777" w:rsidR="006112E3" w:rsidRPr="006112E3" w:rsidRDefault="006112E3" w:rsidP="006112E3">
            <w:pPr>
              <w:rPr>
                <w:rFonts w:cs="Times New Roman"/>
                <w:lang w:val="fr-FR"/>
              </w:rPr>
            </w:pPr>
            <w:r w:rsidRPr="006112E3">
              <w:rPr>
                <w:rFonts w:cs="Times New Roman"/>
                <w:b/>
                <w:bCs/>
                <w:lang w:val="fr-FR"/>
              </w:rPr>
              <w:t>0.7</w:t>
            </w:r>
          </w:p>
        </w:tc>
      </w:tr>
      <w:tr w:rsidR="006112E3" w:rsidRPr="006112E3" w14:paraId="14286D62" w14:textId="77777777" w:rsidTr="006112E3">
        <w:trPr>
          <w:trHeight w:val="339"/>
        </w:trPr>
        <w:tc>
          <w:tcPr>
            <w:tcW w:w="1717" w:type="dxa"/>
            <w:tcBorders>
              <w:top w:val="single" w:sz="2" w:space="0" w:color="999999"/>
              <w:left w:val="single" w:sz="2" w:space="0" w:color="999999"/>
              <w:bottom w:val="single" w:sz="2" w:space="0" w:color="999999"/>
              <w:right w:val="single" w:sz="2" w:space="0" w:color="999999"/>
            </w:tcBorders>
            <w:vAlign w:val="center"/>
            <w:hideMark/>
          </w:tcPr>
          <w:p w14:paraId="5DC5D9E1" w14:textId="77777777" w:rsidR="006112E3" w:rsidRPr="006112E3" w:rsidRDefault="006112E3" w:rsidP="006112E3">
            <w:pPr>
              <w:rPr>
                <w:rFonts w:cs="Times New Roman"/>
                <w:lang w:val="fr-FR"/>
              </w:rPr>
            </w:pPr>
            <w:r w:rsidRPr="006112E3">
              <w:rPr>
                <w:rFonts w:cs="Times New Roman"/>
                <w:lang w:val="fr-FR"/>
              </w:rPr>
              <w:t>t</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0A447DCF" w14:textId="77777777" w:rsidR="006112E3" w:rsidRPr="006112E3" w:rsidRDefault="006112E3" w:rsidP="006112E3">
            <w:pPr>
              <w:rPr>
                <w:rFonts w:cs="Times New Roman"/>
                <w:lang w:val="fr-FR"/>
              </w:rPr>
            </w:pPr>
            <w:r w:rsidRPr="006112E3">
              <w:rPr>
                <w:rFonts w:cs="Times New Roman"/>
                <w:lang w:val="fr-FR"/>
              </w:rPr>
              <w:t>172.69</w:t>
            </w:r>
          </w:p>
        </w:tc>
        <w:tc>
          <w:tcPr>
            <w:tcW w:w="1963" w:type="dxa"/>
            <w:tcBorders>
              <w:top w:val="single" w:sz="2" w:space="0" w:color="999999"/>
              <w:left w:val="single" w:sz="2" w:space="0" w:color="999999"/>
              <w:bottom w:val="single" w:sz="2" w:space="0" w:color="999999"/>
              <w:right w:val="single" w:sz="2" w:space="0" w:color="999999"/>
            </w:tcBorders>
            <w:vAlign w:val="center"/>
            <w:hideMark/>
          </w:tcPr>
          <w:p w14:paraId="009B255A" w14:textId="77777777" w:rsidR="006112E3" w:rsidRPr="006112E3" w:rsidRDefault="006112E3" w:rsidP="006112E3">
            <w:pPr>
              <w:rPr>
                <w:rFonts w:cs="Times New Roman"/>
                <w:lang w:val="fr-FR"/>
              </w:rPr>
            </w:pPr>
            <w:r w:rsidRPr="006112E3">
              <w:rPr>
                <w:rFonts w:cs="Times New Roman"/>
                <w:lang w:val="fr-FR"/>
              </w:rPr>
              <w:t>±0.30</w:t>
            </w:r>
          </w:p>
        </w:tc>
        <w:tc>
          <w:tcPr>
            <w:tcW w:w="1226" w:type="dxa"/>
            <w:tcBorders>
              <w:top w:val="single" w:sz="2" w:space="0" w:color="999999"/>
              <w:left w:val="single" w:sz="2" w:space="0" w:color="999999"/>
              <w:bottom w:val="single" w:sz="2" w:space="0" w:color="999999"/>
              <w:right w:val="single" w:sz="2" w:space="0" w:color="999999"/>
            </w:tcBorders>
            <w:vAlign w:val="center"/>
            <w:hideMark/>
          </w:tcPr>
          <w:p w14:paraId="5AF4952E" w14:textId="77777777" w:rsidR="006112E3" w:rsidRPr="006112E3" w:rsidRDefault="006112E3" w:rsidP="006112E3">
            <w:pPr>
              <w:rPr>
                <w:rFonts w:cs="Times New Roman"/>
                <w:lang w:val="fr-FR"/>
              </w:rPr>
            </w:pPr>
            <w:r w:rsidRPr="006112E3">
              <w:rPr>
                <w:rFonts w:cs="Times New Roman"/>
                <w:lang w:val="fr-FR"/>
              </w:rPr>
              <w:t>0</w:t>
            </w:r>
          </w:p>
        </w:tc>
        <w:tc>
          <w:tcPr>
            <w:tcW w:w="1717" w:type="dxa"/>
            <w:tcBorders>
              <w:top w:val="single" w:sz="2" w:space="0" w:color="999999"/>
              <w:left w:val="single" w:sz="2" w:space="0" w:color="999999"/>
              <w:bottom w:val="single" w:sz="2" w:space="0" w:color="999999"/>
              <w:right w:val="single" w:sz="2" w:space="0" w:color="999999"/>
            </w:tcBorders>
            <w:vAlign w:val="center"/>
            <w:hideMark/>
          </w:tcPr>
          <w:p w14:paraId="740BFB59" w14:textId="77777777" w:rsidR="006112E3" w:rsidRPr="006112E3" w:rsidRDefault="006112E3" w:rsidP="006112E3">
            <w:pPr>
              <w:rPr>
                <w:rFonts w:cs="Times New Roman"/>
                <w:lang w:val="fr-FR"/>
              </w:rPr>
            </w:pPr>
            <w:r w:rsidRPr="006112E3">
              <w:rPr>
                <w:rFonts w:cs="Times New Roman"/>
                <w:lang w:val="fr-FR"/>
              </w:rPr>
              <w:t>172.4</w:t>
            </w:r>
          </w:p>
        </w:tc>
        <w:tc>
          <w:tcPr>
            <w:tcW w:w="1226" w:type="dxa"/>
            <w:tcBorders>
              <w:top w:val="single" w:sz="2" w:space="0" w:color="999999"/>
              <w:left w:val="single" w:sz="2" w:space="0" w:color="999999"/>
              <w:bottom w:val="single" w:sz="2" w:space="0" w:color="999999"/>
              <w:right w:val="single" w:sz="2" w:space="0" w:color="999999"/>
            </w:tcBorders>
            <w:shd w:val="clear" w:color="auto" w:fill="D4F4D4"/>
            <w:vAlign w:val="center"/>
            <w:hideMark/>
          </w:tcPr>
          <w:p w14:paraId="0AB67162" w14:textId="77777777" w:rsidR="006112E3" w:rsidRPr="006112E3" w:rsidRDefault="006112E3" w:rsidP="006112E3">
            <w:pPr>
              <w:rPr>
                <w:rFonts w:cs="Times New Roman"/>
                <w:lang w:val="fr-FR"/>
              </w:rPr>
            </w:pPr>
            <w:r w:rsidRPr="006112E3">
              <w:rPr>
                <w:rFonts w:cs="Times New Roman"/>
                <w:b/>
                <w:bCs/>
                <w:lang w:val="fr-FR"/>
              </w:rPr>
              <w:t>0.2</w:t>
            </w:r>
          </w:p>
        </w:tc>
      </w:tr>
    </w:tbl>
    <w:p w14:paraId="6DF90597" w14:textId="77777777" w:rsidR="006112E3" w:rsidRPr="006112E3" w:rsidRDefault="006112E3" w:rsidP="006112E3">
      <w:pPr>
        <w:rPr>
          <w:rFonts w:cs="Times New Roman"/>
          <w:lang w:val="fr-FR"/>
        </w:rPr>
      </w:pPr>
    </w:p>
    <w:p w14:paraId="05586C84" w14:textId="77777777" w:rsidR="006112E3" w:rsidRPr="00666798" w:rsidRDefault="006112E3" w:rsidP="006112E3">
      <w:pPr>
        <w:pStyle w:val="Titre2"/>
        <w:rPr>
          <w:rFonts w:ascii="Times New Roman" w:hAnsi="Times New Roman" w:cs="Times New Roman"/>
          <w:lang w:val="fr-FR"/>
        </w:rPr>
      </w:pPr>
      <w:r w:rsidRPr="00666798">
        <w:rPr>
          <w:rFonts w:ascii="Times New Roman" w:hAnsi="Times New Roman" w:cs="Times New Roman"/>
          <w:lang w:val="fr-FR"/>
        </w:rPr>
        <w:t>B.2 Angles de Mélange PMNS et CKM</w:t>
      </w:r>
    </w:p>
    <w:p w14:paraId="2C47C4C5" w14:textId="1A7DE19B" w:rsidR="006112E3" w:rsidRPr="006112E3" w:rsidRDefault="006112E3" w:rsidP="006112E3">
      <w:pPr>
        <w:rPr>
          <w:rFonts w:cs="Times New Roman"/>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00"/>
        <w:gridCol w:w="2400"/>
        <w:gridCol w:w="2400"/>
        <w:gridCol w:w="1800"/>
      </w:tblGrid>
      <w:tr w:rsidR="006112E3" w:rsidRPr="006112E3" w14:paraId="7854132F" w14:textId="77777777">
        <w:trPr>
          <w:trHeight w:val="700"/>
          <w:tblHeader/>
        </w:trPr>
        <w:tc>
          <w:tcPr>
            <w:tcW w:w="2800"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5854719D" w14:textId="77777777" w:rsidR="006112E3" w:rsidRPr="006112E3" w:rsidRDefault="006112E3" w:rsidP="006112E3">
            <w:pPr>
              <w:rPr>
                <w:rFonts w:cs="Times New Roman"/>
                <w:lang w:val="fr-FR"/>
              </w:rPr>
            </w:pPr>
            <w:r w:rsidRPr="006112E3">
              <w:rPr>
                <w:rFonts w:cs="Times New Roman"/>
                <w:b/>
                <w:bCs/>
                <w:lang w:val="fr-FR"/>
              </w:rPr>
              <w:t>Paramètre</w:t>
            </w:r>
          </w:p>
        </w:tc>
        <w:tc>
          <w:tcPr>
            <w:tcW w:w="2400"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3A9768C8" w14:textId="77777777" w:rsidR="006112E3" w:rsidRPr="006112E3" w:rsidRDefault="006112E3" w:rsidP="006112E3">
            <w:pPr>
              <w:rPr>
                <w:rFonts w:cs="Times New Roman"/>
                <w:lang w:val="fr-FR"/>
              </w:rPr>
            </w:pPr>
            <w:r w:rsidRPr="006112E3">
              <w:rPr>
                <w:rFonts w:cs="Times New Roman"/>
                <w:b/>
                <w:bCs/>
                <w:lang w:val="fr-FR"/>
              </w:rPr>
              <w:t>Valeur prédite</w:t>
            </w:r>
          </w:p>
        </w:tc>
        <w:tc>
          <w:tcPr>
            <w:tcW w:w="2400"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5D9B84D7" w14:textId="77777777" w:rsidR="006112E3" w:rsidRPr="006112E3" w:rsidRDefault="006112E3" w:rsidP="006112E3">
            <w:pPr>
              <w:rPr>
                <w:rFonts w:cs="Times New Roman"/>
                <w:lang w:val="fr-FR"/>
              </w:rPr>
            </w:pPr>
            <w:r w:rsidRPr="006112E3">
              <w:rPr>
                <w:rFonts w:cs="Times New Roman"/>
                <w:b/>
                <w:bCs/>
                <w:lang w:val="fr-FR"/>
              </w:rPr>
              <w:t>NuFIT 5.1 (NO)</w:t>
            </w:r>
          </w:p>
        </w:tc>
        <w:tc>
          <w:tcPr>
            <w:tcW w:w="1800" w:type="dxa"/>
            <w:tcBorders>
              <w:top w:val="single" w:sz="2" w:space="0" w:color="666666"/>
              <w:left w:val="single" w:sz="2" w:space="0" w:color="666666"/>
              <w:bottom w:val="single" w:sz="2" w:space="0" w:color="666666"/>
              <w:right w:val="single" w:sz="2" w:space="0" w:color="666666"/>
            </w:tcBorders>
            <w:shd w:val="clear" w:color="auto" w:fill="E8F4F8"/>
            <w:vAlign w:val="center"/>
            <w:hideMark/>
          </w:tcPr>
          <w:p w14:paraId="3244112F" w14:textId="77777777" w:rsidR="006112E3" w:rsidRPr="006112E3" w:rsidRDefault="006112E3" w:rsidP="006112E3">
            <w:pPr>
              <w:rPr>
                <w:rFonts w:cs="Times New Roman"/>
                <w:lang w:val="fr-FR"/>
              </w:rPr>
            </w:pPr>
            <w:r w:rsidRPr="006112E3">
              <w:rPr>
                <w:rFonts w:cs="Times New Roman"/>
                <w:b/>
                <w:bCs/>
                <w:lang w:val="fr-FR"/>
              </w:rPr>
              <w:t>Écart (σ)</w:t>
            </w:r>
          </w:p>
        </w:tc>
      </w:tr>
      <w:tr w:rsidR="006112E3" w:rsidRPr="006112E3" w14:paraId="697B243F" w14:textId="77777777">
        <w:tc>
          <w:tcPr>
            <w:tcW w:w="2800" w:type="dxa"/>
            <w:tcBorders>
              <w:top w:val="single" w:sz="2" w:space="0" w:color="999999"/>
              <w:left w:val="single" w:sz="2" w:space="0" w:color="999999"/>
              <w:bottom w:val="single" w:sz="2" w:space="0" w:color="999999"/>
              <w:right w:val="single" w:sz="2" w:space="0" w:color="999999"/>
            </w:tcBorders>
            <w:vAlign w:val="center"/>
            <w:hideMark/>
          </w:tcPr>
          <w:p w14:paraId="4C70ED7B" w14:textId="77777777" w:rsidR="006112E3" w:rsidRPr="006112E3" w:rsidRDefault="006112E3" w:rsidP="006112E3">
            <w:pPr>
              <w:rPr>
                <w:rFonts w:cs="Times New Roman"/>
                <w:lang w:val="fr-FR"/>
              </w:rPr>
            </w:pPr>
            <w:r w:rsidRPr="006112E3">
              <w:rPr>
                <w:rFonts w:cs="Times New Roman"/>
                <w:lang w:val="fr-FR"/>
              </w:rPr>
              <w:t>sin²θ</w:t>
            </w:r>
            <w:r w:rsidRPr="006112E3">
              <w:rPr>
                <w:rFonts w:cs="Times New Roman"/>
                <w:vertAlign w:val="subscript"/>
                <w:lang w:val="fr-FR"/>
              </w:rPr>
              <w:t>₁₂</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235367D2" w14:textId="77777777" w:rsidR="006112E3" w:rsidRPr="006112E3" w:rsidRDefault="006112E3" w:rsidP="006112E3">
            <w:pPr>
              <w:rPr>
                <w:rFonts w:cs="Times New Roman"/>
                <w:lang w:val="fr-FR"/>
              </w:rPr>
            </w:pPr>
            <w:r w:rsidRPr="006112E3">
              <w:rPr>
                <w:rFonts w:cs="Times New Roman"/>
                <w:lang w:val="fr-FR"/>
              </w:rPr>
              <w:t>0.307</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51C2987D" w14:textId="77777777" w:rsidR="006112E3" w:rsidRPr="006112E3" w:rsidRDefault="006112E3" w:rsidP="006112E3">
            <w:pPr>
              <w:rPr>
                <w:rFonts w:cs="Times New Roman"/>
                <w:lang w:val="fr-FR"/>
              </w:rPr>
            </w:pPr>
            <w:r w:rsidRPr="006112E3">
              <w:rPr>
                <w:rFonts w:cs="Times New Roman"/>
                <w:lang w:val="fr-FR"/>
              </w:rPr>
              <w:t>0.307 ± 0.013</w:t>
            </w:r>
          </w:p>
        </w:tc>
        <w:tc>
          <w:tcPr>
            <w:tcW w:w="1800" w:type="dxa"/>
            <w:tcBorders>
              <w:top w:val="single" w:sz="2" w:space="0" w:color="999999"/>
              <w:left w:val="single" w:sz="2" w:space="0" w:color="999999"/>
              <w:bottom w:val="single" w:sz="2" w:space="0" w:color="999999"/>
              <w:right w:val="single" w:sz="2" w:space="0" w:color="999999"/>
            </w:tcBorders>
            <w:shd w:val="clear" w:color="auto" w:fill="D4F4D4"/>
            <w:vAlign w:val="center"/>
            <w:hideMark/>
          </w:tcPr>
          <w:p w14:paraId="3160CBE7" w14:textId="77777777" w:rsidR="006112E3" w:rsidRPr="006112E3" w:rsidRDefault="006112E3" w:rsidP="006112E3">
            <w:pPr>
              <w:rPr>
                <w:rFonts w:cs="Times New Roman"/>
                <w:lang w:val="fr-FR"/>
              </w:rPr>
            </w:pPr>
            <w:r w:rsidRPr="006112E3">
              <w:rPr>
                <w:rFonts w:cs="Times New Roman"/>
                <w:b/>
                <w:bCs/>
                <w:lang w:val="fr-FR"/>
              </w:rPr>
              <w:t>0.0</w:t>
            </w:r>
          </w:p>
        </w:tc>
      </w:tr>
      <w:tr w:rsidR="006112E3" w:rsidRPr="006112E3" w14:paraId="1FD590B8" w14:textId="77777777">
        <w:tc>
          <w:tcPr>
            <w:tcW w:w="2800" w:type="dxa"/>
            <w:tcBorders>
              <w:top w:val="single" w:sz="2" w:space="0" w:color="999999"/>
              <w:left w:val="single" w:sz="2" w:space="0" w:color="999999"/>
              <w:bottom w:val="single" w:sz="2" w:space="0" w:color="999999"/>
              <w:right w:val="single" w:sz="2" w:space="0" w:color="999999"/>
            </w:tcBorders>
            <w:vAlign w:val="center"/>
            <w:hideMark/>
          </w:tcPr>
          <w:p w14:paraId="342A8218" w14:textId="77777777" w:rsidR="006112E3" w:rsidRPr="006112E3" w:rsidRDefault="006112E3" w:rsidP="006112E3">
            <w:pPr>
              <w:rPr>
                <w:rFonts w:cs="Times New Roman"/>
                <w:lang w:val="fr-FR"/>
              </w:rPr>
            </w:pPr>
            <w:r w:rsidRPr="006112E3">
              <w:rPr>
                <w:rFonts w:cs="Times New Roman"/>
                <w:lang w:val="fr-FR"/>
              </w:rPr>
              <w:t>sin²θ</w:t>
            </w:r>
            <w:r w:rsidRPr="006112E3">
              <w:rPr>
                <w:rFonts w:cs="Times New Roman"/>
                <w:vertAlign w:val="subscript"/>
                <w:lang w:val="fr-FR"/>
              </w:rPr>
              <w:t>₂₃</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5DCD9A33" w14:textId="77777777" w:rsidR="006112E3" w:rsidRPr="006112E3" w:rsidRDefault="006112E3" w:rsidP="006112E3">
            <w:pPr>
              <w:rPr>
                <w:rFonts w:cs="Times New Roman"/>
                <w:lang w:val="fr-FR"/>
              </w:rPr>
            </w:pPr>
            <w:r w:rsidRPr="006112E3">
              <w:rPr>
                <w:rFonts w:cs="Times New Roman"/>
                <w:lang w:val="fr-FR"/>
              </w:rPr>
              <w:t>0.538</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33A17B4F" w14:textId="77777777" w:rsidR="006112E3" w:rsidRPr="006112E3" w:rsidRDefault="006112E3" w:rsidP="006112E3">
            <w:pPr>
              <w:rPr>
                <w:rFonts w:cs="Times New Roman"/>
                <w:lang w:val="fr-FR"/>
              </w:rPr>
            </w:pPr>
            <w:r w:rsidRPr="006112E3">
              <w:rPr>
                <w:rFonts w:cs="Times New Roman"/>
                <w:lang w:val="fr-FR"/>
              </w:rPr>
              <w:t>0.545 ± 0.021</w:t>
            </w:r>
          </w:p>
        </w:tc>
        <w:tc>
          <w:tcPr>
            <w:tcW w:w="1800" w:type="dxa"/>
            <w:tcBorders>
              <w:top w:val="single" w:sz="2" w:space="0" w:color="999999"/>
              <w:left w:val="single" w:sz="2" w:space="0" w:color="999999"/>
              <w:bottom w:val="single" w:sz="2" w:space="0" w:color="999999"/>
              <w:right w:val="single" w:sz="2" w:space="0" w:color="999999"/>
            </w:tcBorders>
            <w:shd w:val="clear" w:color="auto" w:fill="E8F8E8"/>
            <w:vAlign w:val="center"/>
            <w:hideMark/>
          </w:tcPr>
          <w:p w14:paraId="550444F0" w14:textId="77777777" w:rsidR="006112E3" w:rsidRPr="006112E3" w:rsidRDefault="006112E3" w:rsidP="006112E3">
            <w:pPr>
              <w:rPr>
                <w:rFonts w:cs="Times New Roman"/>
                <w:lang w:val="fr-FR"/>
              </w:rPr>
            </w:pPr>
            <w:r w:rsidRPr="006112E3">
              <w:rPr>
                <w:rFonts w:cs="Times New Roman"/>
                <w:b/>
                <w:bCs/>
                <w:lang w:val="fr-FR"/>
              </w:rPr>
              <w:t>0.3</w:t>
            </w:r>
          </w:p>
        </w:tc>
      </w:tr>
      <w:tr w:rsidR="006112E3" w:rsidRPr="006112E3" w14:paraId="73CC05E3" w14:textId="77777777">
        <w:tc>
          <w:tcPr>
            <w:tcW w:w="2800" w:type="dxa"/>
            <w:tcBorders>
              <w:top w:val="single" w:sz="2" w:space="0" w:color="999999"/>
              <w:left w:val="single" w:sz="2" w:space="0" w:color="999999"/>
              <w:bottom w:val="single" w:sz="2" w:space="0" w:color="999999"/>
              <w:right w:val="single" w:sz="2" w:space="0" w:color="999999"/>
            </w:tcBorders>
            <w:vAlign w:val="center"/>
            <w:hideMark/>
          </w:tcPr>
          <w:p w14:paraId="5F1D9B0A" w14:textId="77777777" w:rsidR="006112E3" w:rsidRPr="006112E3" w:rsidRDefault="006112E3" w:rsidP="006112E3">
            <w:pPr>
              <w:rPr>
                <w:rFonts w:cs="Times New Roman"/>
                <w:lang w:val="fr-FR"/>
              </w:rPr>
            </w:pPr>
            <w:r w:rsidRPr="006112E3">
              <w:rPr>
                <w:rFonts w:cs="Times New Roman"/>
                <w:lang w:val="fr-FR"/>
              </w:rPr>
              <w:t>sin²θ</w:t>
            </w:r>
            <w:r w:rsidRPr="006112E3">
              <w:rPr>
                <w:rFonts w:cs="Times New Roman"/>
                <w:vertAlign w:val="subscript"/>
                <w:lang w:val="fr-FR"/>
              </w:rPr>
              <w:t>₁₃</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0DD1B151" w14:textId="77777777" w:rsidR="006112E3" w:rsidRPr="006112E3" w:rsidRDefault="006112E3" w:rsidP="006112E3">
            <w:pPr>
              <w:rPr>
                <w:rFonts w:cs="Times New Roman"/>
                <w:lang w:val="fr-FR"/>
              </w:rPr>
            </w:pPr>
            <w:r w:rsidRPr="006112E3">
              <w:rPr>
                <w:rFonts w:cs="Times New Roman"/>
                <w:lang w:val="fr-FR"/>
              </w:rPr>
              <w:t>0.0220</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408C2C5E" w14:textId="77777777" w:rsidR="006112E3" w:rsidRPr="006112E3" w:rsidRDefault="006112E3" w:rsidP="006112E3">
            <w:pPr>
              <w:rPr>
                <w:rFonts w:cs="Times New Roman"/>
                <w:lang w:val="fr-FR"/>
              </w:rPr>
            </w:pPr>
            <w:r w:rsidRPr="006112E3">
              <w:rPr>
                <w:rFonts w:cs="Times New Roman"/>
                <w:lang w:val="fr-FR"/>
              </w:rPr>
              <w:t>0.0220 ± 0.0007</w:t>
            </w:r>
          </w:p>
        </w:tc>
        <w:tc>
          <w:tcPr>
            <w:tcW w:w="1800" w:type="dxa"/>
            <w:tcBorders>
              <w:top w:val="single" w:sz="2" w:space="0" w:color="999999"/>
              <w:left w:val="single" w:sz="2" w:space="0" w:color="999999"/>
              <w:bottom w:val="single" w:sz="2" w:space="0" w:color="999999"/>
              <w:right w:val="single" w:sz="2" w:space="0" w:color="999999"/>
            </w:tcBorders>
            <w:shd w:val="clear" w:color="auto" w:fill="D4F4D4"/>
            <w:vAlign w:val="center"/>
            <w:hideMark/>
          </w:tcPr>
          <w:p w14:paraId="5C8EF7F9" w14:textId="77777777" w:rsidR="006112E3" w:rsidRPr="006112E3" w:rsidRDefault="006112E3" w:rsidP="006112E3">
            <w:pPr>
              <w:rPr>
                <w:rFonts w:cs="Times New Roman"/>
                <w:lang w:val="fr-FR"/>
              </w:rPr>
            </w:pPr>
            <w:r w:rsidRPr="006112E3">
              <w:rPr>
                <w:rFonts w:cs="Times New Roman"/>
                <w:b/>
                <w:bCs/>
                <w:lang w:val="fr-FR"/>
              </w:rPr>
              <w:t>0.0</w:t>
            </w:r>
          </w:p>
        </w:tc>
      </w:tr>
      <w:tr w:rsidR="006112E3" w:rsidRPr="006112E3" w14:paraId="6A8176C2" w14:textId="77777777">
        <w:tc>
          <w:tcPr>
            <w:tcW w:w="2800" w:type="dxa"/>
            <w:tcBorders>
              <w:top w:val="single" w:sz="2" w:space="0" w:color="999999"/>
              <w:left w:val="single" w:sz="2" w:space="0" w:color="999999"/>
              <w:bottom w:val="single" w:sz="2" w:space="0" w:color="999999"/>
              <w:right w:val="single" w:sz="2" w:space="0" w:color="999999"/>
            </w:tcBorders>
            <w:vAlign w:val="center"/>
            <w:hideMark/>
          </w:tcPr>
          <w:p w14:paraId="750ACE06" w14:textId="77777777" w:rsidR="006112E3" w:rsidRPr="006112E3" w:rsidRDefault="006112E3" w:rsidP="006112E3">
            <w:pPr>
              <w:rPr>
                <w:rFonts w:cs="Times New Roman"/>
                <w:lang w:val="fr-FR"/>
              </w:rPr>
            </w:pPr>
            <w:r w:rsidRPr="006112E3">
              <w:rPr>
                <w:rFonts w:cs="Times New Roman"/>
                <w:lang w:val="fr-FR"/>
              </w:rPr>
              <w:t>δ</w:t>
            </w:r>
            <w:r w:rsidRPr="006112E3">
              <w:rPr>
                <w:rFonts w:cs="Times New Roman"/>
                <w:vertAlign w:val="subscript"/>
                <w:lang w:val="fr-FR"/>
              </w:rPr>
              <w:t>CP</w:t>
            </w:r>
            <w:r w:rsidRPr="006112E3">
              <w:rPr>
                <w:rFonts w:cs="Times New Roman"/>
                <w:lang w:val="fr-FR"/>
              </w:rPr>
              <w:t>/π</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3A8EA00F" w14:textId="77777777" w:rsidR="006112E3" w:rsidRPr="006112E3" w:rsidRDefault="006112E3" w:rsidP="006112E3">
            <w:pPr>
              <w:rPr>
                <w:rFonts w:cs="Times New Roman"/>
                <w:lang w:val="fr-FR"/>
              </w:rPr>
            </w:pPr>
            <w:r w:rsidRPr="006112E3">
              <w:rPr>
                <w:rFonts w:cs="Times New Roman"/>
                <w:lang w:val="fr-FR"/>
              </w:rPr>
              <w:t>1.33</w:t>
            </w:r>
          </w:p>
        </w:tc>
        <w:tc>
          <w:tcPr>
            <w:tcW w:w="2400" w:type="dxa"/>
            <w:tcBorders>
              <w:top w:val="single" w:sz="2" w:space="0" w:color="999999"/>
              <w:left w:val="single" w:sz="2" w:space="0" w:color="999999"/>
              <w:bottom w:val="single" w:sz="2" w:space="0" w:color="999999"/>
              <w:right w:val="single" w:sz="2" w:space="0" w:color="999999"/>
            </w:tcBorders>
            <w:vAlign w:val="center"/>
            <w:hideMark/>
          </w:tcPr>
          <w:p w14:paraId="0C9F3E3D" w14:textId="77777777" w:rsidR="006112E3" w:rsidRPr="006112E3" w:rsidRDefault="006112E3" w:rsidP="006112E3">
            <w:pPr>
              <w:rPr>
                <w:rFonts w:cs="Times New Roman"/>
                <w:lang w:val="fr-FR"/>
              </w:rPr>
            </w:pPr>
            <w:r w:rsidRPr="006112E3">
              <w:rPr>
                <w:rFonts w:cs="Times New Roman"/>
                <w:lang w:val="fr-FR"/>
              </w:rPr>
              <w:t>1.32 ± 0.20</w:t>
            </w:r>
          </w:p>
        </w:tc>
        <w:tc>
          <w:tcPr>
            <w:tcW w:w="1800" w:type="dxa"/>
            <w:tcBorders>
              <w:top w:val="single" w:sz="2" w:space="0" w:color="999999"/>
              <w:left w:val="single" w:sz="2" w:space="0" w:color="999999"/>
              <w:bottom w:val="single" w:sz="2" w:space="0" w:color="999999"/>
              <w:right w:val="single" w:sz="2" w:space="0" w:color="999999"/>
            </w:tcBorders>
            <w:shd w:val="clear" w:color="auto" w:fill="D4F4D4"/>
            <w:vAlign w:val="center"/>
            <w:hideMark/>
          </w:tcPr>
          <w:p w14:paraId="54235505" w14:textId="77777777" w:rsidR="006112E3" w:rsidRPr="006112E3" w:rsidRDefault="006112E3" w:rsidP="006112E3">
            <w:pPr>
              <w:rPr>
                <w:rFonts w:cs="Times New Roman"/>
                <w:lang w:val="fr-FR"/>
              </w:rPr>
            </w:pPr>
            <w:r w:rsidRPr="006112E3">
              <w:rPr>
                <w:rFonts w:cs="Times New Roman"/>
                <w:b/>
                <w:bCs/>
                <w:lang w:val="fr-FR"/>
              </w:rPr>
              <w:t>0.05</w:t>
            </w:r>
          </w:p>
        </w:tc>
      </w:tr>
    </w:tbl>
    <w:p w14:paraId="03B5D76F" w14:textId="77777777" w:rsidR="006112E3" w:rsidRPr="00666798" w:rsidRDefault="006112E3" w:rsidP="006112E3">
      <w:pPr>
        <w:rPr>
          <w:rFonts w:cs="Times New Roman"/>
          <w:lang w:val="fr-FR"/>
        </w:rPr>
      </w:pPr>
      <w:r w:rsidRPr="006112E3">
        <w:rPr>
          <w:rFonts w:cs="Times New Roman"/>
          <w:lang w:val="fr-FR"/>
        </w:rPr>
        <w:t>Note : Les écarts en vert (≤ 0.3%) indiquent un excellent accord avec les données expérimentales. Les écarts en jaune clair (0.4-0.9%) représentent un très bon accord.</w:t>
      </w:r>
    </w:p>
    <w:p w14:paraId="6963DB27" w14:textId="77777777" w:rsidR="006112E3" w:rsidRPr="006112E3" w:rsidRDefault="006112E3" w:rsidP="006112E3">
      <w:pPr>
        <w:rPr>
          <w:rFonts w:cs="Times New Roman"/>
          <w:lang w:val="fr-FR"/>
        </w:rPr>
      </w:pPr>
    </w:p>
    <w:p w14:paraId="4873C544"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B.3 Constantes Cosmologiques</w:t>
      </w:r>
    </w:p>
    <w:p w14:paraId="1C63AFED" w14:textId="77777777" w:rsidR="007A4E55" w:rsidRPr="00666798" w:rsidRDefault="007A4E55">
      <w:pPr>
        <w:rPr>
          <w:rFonts w:cs="Times New Roman"/>
          <w:lang w:val="fr-FR"/>
        </w:rPr>
      </w:pPr>
    </w:p>
    <w:p w14:paraId="3760D1FE" w14:textId="77777777" w:rsidR="007A4E55" w:rsidRPr="00666798" w:rsidRDefault="00000000">
      <w:pPr>
        <w:pStyle w:val="Listepuces"/>
        <w:rPr>
          <w:rFonts w:cs="Times New Roman"/>
        </w:rPr>
      </w:pPr>
      <w:r w:rsidRPr="00666798">
        <w:rPr>
          <w:rFonts w:cs="Times New Roman"/>
        </w:rPr>
        <w:t>Constante cosmologique : Λ₀ = (1.12 ± 0.02)×10⁻⁵² m⁻²</w:t>
      </w:r>
    </w:p>
    <w:p w14:paraId="1864CE46" w14:textId="77777777" w:rsidR="007A4E55" w:rsidRPr="00666798" w:rsidRDefault="007A4E55">
      <w:pPr>
        <w:rPr>
          <w:rFonts w:cs="Times New Roman"/>
        </w:rPr>
      </w:pPr>
    </w:p>
    <w:p w14:paraId="6E4A1477" w14:textId="77777777" w:rsidR="007A4E55" w:rsidRPr="00666798" w:rsidRDefault="00000000">
      <w:pPr>
        <w:pStyle w:val="Listepuces"/>
        <w:rPr>
          <w:rFonts w:cs="Times New Roman"/>
          <w:lang w:val="fr-FR"/>
        </w:rPr>
      </w:pPr>
      <w:r w:rsidRPr="00666798">
        <w:rPr>
          <w:rFonts w:cs="Times New Roman"/>
          <w:lang w:val="fr-FR"/>
        </w:rPr>
        <w:t>Paramètre de Hubble : H₀ = 69.8 ± 1.2 km/s/Mpc (prédit)</w:t>
      </w:r>
    </w:p>
    <w:p w14:paraId="2B000C8C" w14:textId="77777777" w:rsidR="007A4E55" w:rsidRPr="00666798" w:rsidRDefault="007A4E55">
      <w:pPr>
        <w:rPr>
          <w:rFonts w:cs="Times New Roman"/>
          <w:lang w:val="fr-FR"/>
        </w:rPr>
      </w:pPr>
    </w:p>
    <w:p w14:paraId="3BEE1F51" w14:textId="77777777" w:rsidR="007A4E55" w:rsidRPr="00666798" w:rsidRDefault="00000000">
      <w:pPr>
        <w:pStyle w:val="Listepuces"/>
        <w:rPr>
          <w:rFonts w:cs="Times New Roman"/>
        </w:rPr>
      </w:pPr>
      <w:r w:rsidRPr="00666798">
        <w:rPr>
          <w:rFonts w:cs="Times New Roman"/>
        </w:rPr>
        <w:t>H₀ observé (Planck) : 67.4 ± 0.5 km/s/Mpc</w:t>
      </w:r>
    </w:p>
    <w:p w14:paraId="393432B4" w14:textId="77777777" w:rsidR="007A4E55" w:rsidRPr="00666798" w:rsidRDefault="007A4E55">
      <w:pPr>
        <w:rPr>
          <w:rFonts w:cs="Times New Roman"/>
        </w:rPr>
      </w:pPr>
    </w:p>
    <w:p w14:paraId="2289F9C9" w14:textId="77777777" w:rsidR="007A4E55" w:rsidRPr="00666798" w:rsidRDefault="00000000">
      <w:pPr>
        <w:pStyle w:val="Listepuces"/>
        <w:rPr>
          <w:rFonts w:cs="Times New Roman"/>
        </w:rPr>
      </w:pPr>
      <w:r w:rsidRPr="00666798">
        <w:rPr>
          <w:rFonts w:cs="Times New Roman"/>
        </w:rPr>
        <w:t>H₀ observé (SH0ES) : 73.0 ± 1.0 km/s/Mpc</w:t>
      </w:r>
    </w:p>
    <w:p w14:paraId="2240580E" w14:textId="77777777" w:rsidR="007A4E55" w:rsidRPr="00666798" w:rsidRDefault="007A4E55">
      <w:pPr>
        <w:rPr>
          <w:rFonts w:cs="Times New Roman"/>
        </w:rPr>
      </w:pPr>
    </w:p>
    <w:p w14:paraId="197EE83B" w14:textId="77777777" w:rsidR="007A4E55" w:rsidRPr="00666798" w:rsidRDefault="00000000">
      <w:pPr>
        <w:pStyle w:val="Listepuces"/>
        <w:rPr>
          <w:rFonts w:cs="Times New Roman"/>
          <w:lang w:val="fr-FR"/>
        </w:rPr>
      </w:pPr>
      <w:r w:rsidRPr="00666798">
        <w:rPr>
          <w:rFonts w:cs="Times New Roman"/>
          <w:lang w:val="fr-FR"/>
        </w:rPr>
        <w:t>Notre valeur résout partiellement la tension H₀</w:t>
      </w:r>
    </w:p>
    <w:p w14:paraId="349FDC6D" w14:textId="77777777" w:rsidR="007A4E55" w:rsidRPr="00666798" w:rsidRDefault="007A4E55">
      <w:pPr>
        <w:rPr>
          <w:rFonts w:cs="Times New Roman"/>
          <w:lang w:val="fr-FR"/>
        </w:rPr>
      </w:pPr>
    </w:p>
    <w:p w14:paraId="73D815E4" w14:textId="77777777" w:rsidR="007A4E55" w:rsidRPr="00666798" w:rsidRDefault="00000000">
      <w:pPr>
        <w:pStyle w:val="Listepuces"/>
        <w:rPr>
          <w:rFonts w:cs="Times New Roman"/>
          <w:lang w:val="fr-FR"/>
        </w:rPr>
      </w:pPr>
      <w:r w:rsidRPr="00666798">
        <w:rPr>
          <w:rFonts w:cs="Times New Roman"/>
          <w:lang w:val="fr-FR"/>
        </w:rPr>
        <w:t xml:space="preserve">Densité énergie noire : </w:t>
      </w:r>
      <w:r w:rsidRPr="00666798">
        <w:rPr>
          <w:rFonts w:cs="Times New Roman"/>
        </w:rPr>
        <w:t>Ω</w:t>
      </w:r>
      <w:r w:rsidRPr="00666798">
        <w:rPr>
          <w:rFonts w:cs="Times New Roman"/>
          <w:lang w:val="fr-FR"/>
        </w:rPr>
        <w:t>_</w:t>
      </w:r>
      <w:r w:rsidRPr="00666798">
        <w:rPr>
          <w:rFonts w:cs="Times New Roman"/>
        </w:rPr>
        <w:t>Λ</w:t>
      </w:r>
      <w:r w:rsidRPr="00666798">
        <w:rPr>
          <w:rFonts w:cs="Times New Roman"/>
          <w:lang w:val="fr-FR"/>
        </w:rPr>
        <w:t xml:space="preserve"> = 0.692 ± 0.008 (prédit)</w:t>
      </w:r>
    </w:p>
    <w:p w14:paraId="43CCB2EE" w14:textId="77777777" w:rsidR="007A4E55" w:rsidRPr="00666798" w:rsidRDefault="007A4E55">
      <w:pPr>
        <w:rPr>
          <w:rFonts w:cs="Times New Roman"/>
          <w:lang w:val="fr-FR"/>
        </w:rPr>
      </w:pPr>
    </w:p>
    <w:p w14:paraId="1EF92BE8" w14:textId="77777777" w:rsidR="007A4E55" w:rsidRPr="00666798" w:rsidRDefault="00000000">
      <w:pPr>
        <w:pStyle w:val="Listepuces"/>
        <w:rPr>
          <w:rFonts w:cs="Times New Roman"/>
        </w:rPr>
      </w:pPr>
      <w:r w:rsidRPr="00666798">
        <w:rPr>
          <w:rFonts w:cs="Times New Roman"/>
        </w:rPr>
        <w:t>Ω_Λ observé : 0.684 ± 0.007 (Planck 2018)</w:t>
      </w:r>
    </w:p>
    <w:p w14:paraId="581615C8" w14:textId="77777777" w:rsidR="007A4E55" w:rsidRPr="00666798" w:rsidRDefault="007A4E55">
      <w:pPr>
        <w:rPr>
          <w:rFonts w:cs="Times New Roman"/>
        </w:rPr>
      </w:pPr>
    </w:p>
    <w:p w14:paraId="624E83D4" w14:textId="77777777" w:rsidR="007A4E55" w:rsidRPr="00666798" w:rsidRDefault="00000000">
      <w:pPr>
        <w:pStyle w:val="Listepuces"/>
        <w:rPr>
          <w:rFonts w:cs="Times New Roman"/>
          <w:lang w:val="fr-FR"/>
        </w:rPr>
      </w:pPr>
      <w:r w:rsidRPr="00666798">
        <w:rPr>
          <w:rFonts w:cs="Times New Roman"/>
          <w:lang w:val="fr-FR"/>
        </w:rPr>
        <w:t xml:space="preserve">Densité matière : </w:t>
      </w:r>
      <w:r w:rsidRPr="00666798">
        <w:rPr>
          <w:rFonts w:cs="Times New Roman"/>
        </w:rPr>
        <w:t>Ω</w:t>
      </w:r>
      <w:r w:rsidRPr="00666798">
        <w:rPr>
          <w:rFonts w:cs="Times New Roman"/>
          <w:lang w:val="fr-FR"/>
        </w:rPr>
        <w:t>_m = 0.308 ± 0.008 (prédit)</w:t>
      </w:r>
    </w:p>
    <w:p w14:paraId="7924449D" w14:textId="77777777" w:rsidR="007A4E55" w:rsidRPr="00666798" w:rsidRDefault="007A4E55">
      <w:pPr>
        <w:rPr>
          <w:rFonts w:cs="Times New Roman"/>
          <w:lang w:val="fr-FR"/>
        </w:rPr>
      </w:pPr>
    </w:p>
    <w:p w14:paraId="7F692AC0" w14:textId="77777777" w:rsidR="007A4E55" w:rsidRPr="00666798" w:rsidRDefault="00000000">
      <w:pPr>
        <w:pStyle w:val="Listepuces"/>
        <w:rPr>
          <w:rFonts w:cs="Times New Roman"/>
          <w:lang w:val="fr-FR"/>
        </w:rPr>
      </w:pPr>
      <w:r w:rsidRPr="00666798">
        <w:rPr>
          <w:rFonts w:cs="Times New Roman"/>
          <w:lang w:val="fr-FR"/>
        </w:rPr>
        <w:t xml:space="preserve">Équation d'état w = -1.003 ± 0.002 (très proche de </w:t>
      </w:r>
      <w:r w:rsidRPr="00666798">
        <w:rPr>
          <w:rFonts w:cs="Times New Roman"/>
        </w:rPr>
        <w:t>Λ</w:t>
      </w:r>
      <w:r w:rsidRPr="00666798">
        <w:rPr>
          <w:rFonts w:cs="Times New Roman"/>
          <w:lang w:val="fr-FR"/>
        </w:rPr>
        <w:t>CDM)</w:t>
      </w:r>
    </w:p>
    <w:p w14:paraId="009A015D" w14:textId="77777777" w:rsidR="007A4E55" w:rsidRPr="00666798" w:rsidRDefault="007A4E55">
      <w:pPr>
        <w:rPr>
          <w:rFonts w:cs="Times New Roman"/>
          <w:lang w:val="fr-FR"/>
        </w:rPr>
      </w:pPr>
    </w:p>
    <w:p w14:paraId="2F32F8C5" w14:textId="6C89FF5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ANNEXE C : CODES DE CALCUL ET SIMULATIONS</w:t>
      </w:r>
    </w:p>
    <w:p w14:paraId="517E68F2" w14:textId="77777777" w:rsidR="007A4E55" w:rsidRPr="00666798" w:rsidRDefault="007A4E55">
      <w:pPr>
        <w:rPr>
          <w:rFonts w:cs="Times New Roman"/>
          <w:lang w:val="fr-FR"/>
        </w:rPr>
      </w:pPr>
    </w:p>
    <w:p w14:paraId="798CE6E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 xml:space="preserve">C.1 Algorithmes d'Intégration sur </w:t>
      </w:r>
      <w:r w:rsidRPr="00666798">
        <w:rPr>
          <w:rFonts w:ascii="Times New Roman" w:hAnsi="Times New Roman" w:cs="Times New Roman"/>
        </w:rPr>
        <w:t>Σ</w:t>
      </w:r>
    </w:p>
    <w:p w14:paraId="2D837CD2" w14:textId="77777777" w:rsidR="007A4E55" w:rsidRPr="00666798" w:rsidRDefault="007A4E55">
      <w:pPr>
        <w:rPr>
          <w:rFonts w:cs="Times New Roman"/>
          <w:lang w:val="fr-FR"/>
        </w:rPr>
      </w:pPr>
    </w:p>
    <w:p w14:paraId="285847A7" w14:textId="77777777" w:rsidR="007A4E55" w:rsidRPr="00666798" w:rsidRDefault="00000000">
      <w:pPr>
        <w:rPr>
          <w:rFonts w:cs="Times New Roman"/>
          <w:lang w:val="fr-FR"/>
        </w:rPr>
      </w:pPr>
      <w:r w:rsidRPr="00666798">
        <w:rPr>
          <w:rFonts w:cs="Times New Roman"/>
          <w:lang w:val="fr-FR"/>
        </w:rPr>
        <w:t>Cette annexe fournit les codes Python complets pour calculer les</w:t>
      </w:r>
    </w:p>
    <w:p w14:paraId="5DC19075" w14:textId="77777777" w:rsidR="007A4E55" w:rsidRPr="00666798" w:rsidRDefault="007A4E55">
      <w:pPr>
        <w:rPr>
          <w:rFonts w:cs="Times New Roman"/>
          <w:lang w:val="fr-FR"/>
        </w:rPr>
      </w:pPr>
    </w:p>
    <w:p w14:paraId="65CFBA95" w14:textId="77777777" w:rsidR="007A4E55" w:rsidRPr="00666798" w:rsidRDefault="00000000">
      <w:pPr>
        <w:rPr>
          <w:rFonts w:cs="Times New Roman"/>
          <w:lang w:val="fr-FR"/>
        </w:rPr>
      </w:pPr>
      <w:r w:rsidRPr="00666798">
        <w:rPr>
          <w:rFonts w:cs="Times New Roman"/>
          <w:lang w:val="fr-FR"/>
        </w:rPr>
        <w:t xml:space="preserve">intégrales sur </w:t>
      </w:r>
      <w:r w:rsidRPr="00666798">
        <w:rPr>
          <w:rFonts w:cs="Times New Roman"/>
        </w:rPr>
        <w:t>Σ</w:t>
      </w:r>
      <w:r w:rsidRPr="00666798">
        <w:rPr>
          <w:rFonts w:cs="Times New Roman"/>
          <w:lang w:val="fr-FR"/>
        </w:rPr>
        <w:t>.</w:t>
      </w:r>
    </w:p>
    <w:p w14:paraId="6D35DD6A" w14:textId="77777777" w:rsidR="007A4E55" w:rsidRPr="00666798" w:rsidRDefault="007A4E55">
      <w:pPr>
        <w:rPr>
          <w:rFonts w:cs="Times New Roman"/>
          <w:lang w:val="fr-FR"/>
        </w:rPr>
      </w:pPr>
    </w:p>
    <w:p w14:paraId="467C0BF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Code C.1 : Intégration numérique sur S³×S³ avec quotient ℤ₃</w:t>
      </w:r>
    </w:p>
    <w:p w14:paraId="1FE2EDB3" w14:textId="77777777" w:rsidR="007A4E55" w:rsidRPr="00666798" w:rsidRDefault="007A4E55">
      <w:pPr>
        <w:rPr>
          <w:rFonts w:cs="Times New Roman"/>
          <w:lang w:val="fr-FR"/>
        </w:rPr>
      </w:pPr>
    </w:p>
    <w:p w14:paraId="5FC5BB00" w14:textId="77777777" w:rsidR="007A4E55" w:rsidRPr="00666798" w:rsidRDefault="00000000">
      <w:pPr>
        <w:rPr>
          <w:rFonts w:cs="Times New Roman"/>
        </w:rPr>
      </w:pPr>
      <w:r w:rsidRPr="00666798">
        <w:rPr>
          <w:rFonts w:cs="Times New Roman"/>
        </w:rPr>
        <w:t>python</w:t>
      </w:r>
    </w:p>
    <w:p w14:paraId="3FA3DA13" w14:textId="77777777" w:rsidR="007A4E55" w:rsidRPr="00666798" w:rsidRDefault="007A4E55">
      <w:pPr>
        <w:rPr>
          <w:rFonts w:cs="Times New Roman"/>
        </w:rPr>
      </w:pPr>
    </w:p>
    <w:p w14:paraId="0BF1D409" w14:textId="77777777" w:rsidR="007A4E55" w:rsidRPr="00666798" w:rsidRDefault="00000000">
      <w:pPr>
        <w:rPr>
          <w:rFonts w:cs="Times New Roman"/>
        </w:rPr>
      </w:pPr>
      <w:r w:rsidRPr="00666798">
        <w:rPr>
          <w:rFonts w:cs="Times New Roman"/>
        </w:rPr>
        <w:t>import numpy as np</w:t>
      </w:r>
    </w:p>
    <w:p w14:paraId="57601B89" w14:textId="77777777" w:rsidR="007A4E55" w:rsidRPr="00666798" w:rsidRDefault="007A4E55">
      <w:pPr>
        <w:rPr>
          <w:rFonts w:cs="Times New Roman"/>
        </w:rPr>
      </w:pPr>
    </w:p>
    <w:p w14:paraId="1D0D2E70" w14:textId="77777777" w:rsidR="007A4E55" w:rsidRPr="00666798" w:rsidRDefault="00000000">
      <w:pPr>
        <w:rPr>
          <w:rFonts w:cs="Times New Roman"/>
        </w:rPr>
      </w:pPr>
      <w:r w:rsidRPr="00666798">
        <w:rPr>
          <w:rFonts w:cs="Times New Roman"/>
        </w:rPr>
        <w:t>from scipy.integrate import nquad</w:t>
      </w:r>
    </w:p>
    <w:p w14:paraId="1DBB4619" w14:textId="77777777" w:rsidR="007A4E55" w:rsidRPr="00666798" w:rsidRDefault="007A4E55">
      <w:pPr>
        <w:rPr>
          <w:rFonts w:cs="Times New Roman"/>
        </w:rPr>
      </w:pPr>
    </w:p>
    <w:p w14:paraId="347CE488" w14:textId="77777777" w:rsidR="007A4E55" w:rsidRPr="00666798" w:rsidRDefault="00000000">
      <w:pPr>
        <w:rPr>
          <w:rFonts w:cs="Times New Roman"/>
          <w:lang w:val="it-IT"/>
        </w:rPr>
      </w:pPr>
      <w:r w:rsidRPr="00666798">
        <w:rPr>
          <w:rFonts w:cs="Times New Roman"/>
          <w:lang w:val="it-IT"/>
        </w:rPr>
        <w:t>def integrand_on_sigma(theta1, phi1, psi1, theta2, phi2, psi2,</w:t>
      </w:r>
    </w:p>
    <w:p w14:paraId="3657F8C5" w14:textId="77777777" w:rsidR="007A4E55" w:rsidRPr="00666798" w:rsidRDefault="007A4E55">
      <w:pPr>
        <w:rPr>
          <w:rFonts w:cs="Times New Roman"/>
          <w:lang w:val="it-IT"/>
        </w:rPr>
      </w:pPr>
    </w:p>
    <w:p w14:paraId="67EF5C5B" w14:textId="77777777" w:rsidR="007A4E55" w:rsidRPr="00666798" w:rsidRDefault="00000000">
      <w:pPr>
        <w:rPr>
          <w:rFonts w:cs="Times New Roman"/>
          <w:lang w:val="it-IT"/>
        </w:rPr>
      </w:pPr>
      <w:r w:rsidRPr="00666798">
        <w:rPr>
          <w:rFonts w:cs="Times New Roman"/>
          <w:lang w:val="it-IT"/>
        </w:rPr>
        <w:t>R_sigma=46e-6):</w:t>
      </w:r>
    </w:p>
    <w:p w14:paraId="64B6F123" w14:textId="77777777" w:rsidR="007A4E55" w:rsidRPr="00666798" w:rsidRDefault="007A4E55">
      <w:pPr>
        <w:rPr>
          <w:rFonts w:cs="Times New Roman"/>
          <w:lang w:val="it-IT"/>
        </w:rPr>
      </w:pPr>
    </w:p>
    <w:p w14:paraId="594DC300" w14:textId="77777777" w:rsidR="007A4E55" w:rsidRPr="00666798" w:rsidRDefault="00000000">
      <w:pPr>
        <w:rPr>
          <w:rFonts w:cs="Times New Roman"/>
          <w:lang w:val="fr-FR"/>
        </w:rPr>
      </w:pPr>
      <w:r w:rsidRPr="00666798">
        <w:rPr>
          <w:rFonts w:cs="Times New Roman"/>
          <w:lang w:val="fr-FR"/>
        </w:rPr>
        <w:t># Métrique sur S³×S³</w:t>
      </w:r>
    </w:p>
    <w:p w14:paraId="173EB76F" w14:textId="77777777" w:rsidR="007A4E55" w:rsidRPr="00666798" w:rsidRDefault="007A4E55">
      <w:pPr>
        <w:rPr>
          <w:rFonts w:cs="Times New Roman"/>
          <w:lang w:val="fr-FR"/>
        </w:rPr>
      </w:pPr>
    </w:p>
    <w:p w14:paraId="5C0FEE65" w14:textId="77777777" w:rsidR="007A4E55" w:rsidRPr="00666798" w:rsidRDefault="00000000">
      <w:pPr>
        <w:rPr>
          <w:rFonts w:cs="Times New Roman"/>
          <w:lang w:val="fr-FR"/>
        </w:rPr>
      </w:pPr>
      <w:r w:rsidRPr="00666798">
        <w:rPr>
          <w:rFonts w:cs="Times New Roman"/>
          <w:lang w:val="fr-FR"/>
        </w:rPr>
        <w:lastRenderedPageBreak/>
        <w:t>*g = R_sigma6  (np.sin(theta1))2</w:t>
      </w:r>
    </w:p>
    <w:p w14:paraId="6A39870F" w14:textId="77777777" w:rsidR="007A4E55" w:rsidRPr="00666798" w:rsidRDefault="00000000">
      <w:pPr>
        <w:rPr>
          <w:rFonts w:cs="Times New Roman"/>
          <w:lang w:val="fr-FR"/>
        </w:rPr>
      </w:pPr>
      <w:r w:rsidRPr="00666798">
        <w:rPr>
          <w:rFonts w:cs="Times New Roman"/>
          <w:lang w:val="fr-FR"/>
        </w:rPr>
        <w:t>(np.sin(theta2))2*</w:t>
      </w:r>
    </w:p>
    <w:p w14:paraId="3BFF39A5" w14:textId="77777777" w:rsidR="007A4E55" w:rsidRPr="00666798" w:rsidRDefault="007A4E55">
      <w:pPr>
        <w:rPr>
          <w:rFonts w:cs="Times New Roman"/>
          <w:lang w:val="fr-FR"/>
        </w:rPr>
      </w:pPr>
    </w:p>
    <w:p w14:paraId="495337B2" w14:textId="77777777" w:rsidR="007A4E55" w:rsidRPr="00666798" w:rsidRDefault="00000000">
      <w:pPr>
        <w:rPr>
          <w:rFonts w:cs="Times New Roman"/>
          <w:lang w:val="fr-FR"/>
        </w:rPr>
      </w:pPr>
      <w:r w:rsidRPr="00666798">
        <w:rPr>
          <w:rFonts w:cs="Times New Roman"/>
          <w:lang w:val="fr-FR"/>
        </w:rPr>
        <w:t># Fonction à intégrer (exemple: densité d'énergie)</w:t>
      </w:r>
    </w:p>
    <w:p w14:paraId="188C8FD1" w14:textId="77777777" w:rsidR="007A4E55" w:rsidRPr="00666798" w:rsidRDefault="007A4E55">
      <w:pPr>
        <w:rPr>
          <w:rFonts w:cs="Times New Roman"/>
          <w:lang w:val="fr-FR"/>
        </w:rPr>
      </w:pPr>
    </w:p>
    <w:p w14:paraId="63760AD5" w14:textId="77777777" w:rsidR="007A4E55" w:rsidRPr="00666798" w:rsidRDefault="00000000">
      <w:pPr>
        <w:rPr>
          <w:rFonts w:cs="Times New Roman"/>
        </w:rPr>
      </w:pPr>
      <w:r w:rsidRPr="00666798">
        <w:rPr>
          <w:rFonts w:cs="Times New Roman"/>
        </w:rPr>
        <w:t>f = np.exp(-(theta12 + theta22))</w:t>
      </w:r>
    </w:p>
    <w:p w14:paraId="428A7947" w14:textId="77777777" w:rsidR="007A4E55" w:rsidRPr="00666798" w:rsidRDefault="007A4E55">
      <w:pPr>
        <w:rPr>
          <w:rFonts w:cs="Times New Roman"/>
        </w:rPr>
      </w:pPr>
    </w:p>
    <w:p w14:paraId="555B61D9" w14:textId="77777777" w:rsidR="007A4E55" w:rsidRPr="00666798" w:rsidRDefault="00000000">
      <w:pPr>
        <w:rPr>
          <w:rFonts w:cs="Times New Roman"/>
          <w:lang w:val="fr-FR"/>
        </w:rPr>
      </w:pPr>
      <w:r w:rsidRPr="00666798">
        <w:rPr>
          <w:rFonts w:cs="Times New Roman"/>
          <w:lang w:val="fr-FR"/>
        </w:rPr>
        <w:t>return f  g</w:t>
      </w:r>
    </w:p>
    <w:p w14:paraId="2DC59F7E" w14:textId="77777777" w:rsidR="007A4E55" w:rsidRPr="00666798" w:rsidRDefault="007A4E55">
      <w:pPr>
        <w:rPr>
          <w:rFonts w:cs="Times New Roman"/>
          <w:lang w:val="fr-FR"/>
        </w:rPr>
      </w:pPr>
    </w:p>
    <w:p w14:paraId="11848090" w14:textId="77777777" w:rsidR="007A4E55" w:rsidRPr="00666798" w:rsidRDefault="00000000">
      <w:pPr>
        <w:rPr>
          <w:rFonts w:cs="Times New Roman"/>
          <w:lang w:val="fr-FR"/>
        </w:rPr>
      </w:pPr>
      <w:r w:rsidRPr="00666798">
        <w:rPr>
          <w:rFonts w:cs="Times New Roman"/>
          <w:lang w:val="fr-FR"/>
        </w:rPr>
        <w:t xml:space="preserve"># Intégration sur domaine fondamental de </w:t>
      </w:r>
      <w:r w:rsidRPr="00666798">
        <w:rPr>
          <w:rFonts w:cs="Times New Roman"/>
        </w:rPr>
        <w:t>Σ</w:t>
      </w:r>
    </w:p>
    <w:p w14:paraId="2344DB59" w14:textId="77777777" w:rsidR="007A4E55" w:rsidRPr="00666798" w:rsidRDefault="007A4E55">
      <w:pPr>
        <w:rPr>
          <w:rFonts w:cs="Times New Roman"/>
          <w:lang w:val="fr-FR"/>
        </w:rPr>
      </w:pPr>
    </w:p>
    <w:p w14:paraId="239FA04D" w14:textId="77777777" w:rsidR="007A4E55" w:rsidRPr="00666798" w:rsidRDefault="00000000">
      <w:pPr>
        <w:rPr>
          <w:rFonts w:cs="Times New Roman"/>
        </w:rPr>
      </w:pPr>
      <w:r w:rsidRPr="00666798">
        <w:rPr>
          <w:rFonts w:cs="Times New Roman"/>
        </w:rPr>
        <w:t>result, error = nquad(</w:t>
      </w:r>
    </w:p>
    <w:p w14:paraId="3DD581F0" w14:textId="77777777" w:rsidR="007A4E55" w:rsidRPr="00666798" w:rsidRDefault="007A4E55">
      <w:pPr>
        <w:rPr>
          <w:rFonts w:cs="Times New Roman"/>
        </w:rPr>
      </w:pPr>
    </w:p>
    <w:p w14:paraId="42E6B778" w14:textId="77777777" w:rsidR="007A4E55" w:rsidRPr="00666798" w:rsidRDefault="00000000">
      <w:pPr>
        <w:rPr>
          <w:rFonts w:cs="Times New Roman"/>
        </w:rPr>
      </w:pPr>
      <w:r w:rsidRPr="00666798">
        <w:rPr>
          <w:rFonts w:cs="Times New Roman"/>
        </w:rPr>
        <w:t>integrand_on_sigma,</w:t>
      </w:r>
    </w:p>
    <w:p w14:paraId="281943EC" w14:textId="77777777" w:rsidR="007A4E55" w:rsidRPr="00666798" w:rsidRDefault="007A4E55">
      <w:pPr>
        <w:rPr>
          <w:rFonts w:cs="Times New Roman"/>
        </w:rPr>
      </w:pPr>
    </w:p>
    <w:p w14:paraId="6C4F7997" w14:textId="77777777" w:rsidR="007A4E55" w:rsidRPr="00666798" w:rsidRDefault="00000000">
      <w:pPr>
        <w:rPr>
          <w:rFonts w:cs="Times New Roman"/>
        </w:rPr>
      </w:pPr>
      <w:r w:rsidRPr="00666798">
        <w:rPr>
          <w:rFonts w:cs="Times New Roman"/>
        </w:rPr>
        <w:t>\[\[0, np.pi\], \[0, 2np.pi\], \[0, 4np.pi/3\],</w:t>
      </w:r>
    </w:p>
    <w:p w14:paraId="3FF89349" w14:textId="77777777" w:rsidR="007A4E55" w:rsidRPr="00666798" w:rsidRDefault="00000000">
      <w:pPr>
        <w:rPr>
          <w:rFonts w:cs="Times New Roman"/>
        </w:rPr>
      </w:pPr>
      <w:r w:rsidRPr="00666798">
        <w:rPr>
          <w:rFonts w:cs="Times New Roman"/>
        </w:rPr>
        <w:t># premier S³</w:t>
      </w:r>
    </w:p>
    <w:p w14:paraId="3E37340E" w14:textId="77777777" w:rsidR="007A4E55" w:rsidRPr="00666798" w:rsidRDefault="007A4E55">
      <w:pPr>
        <w:rPr>
          <w:rFonts w:cs="Times New Roman"/>
        </w:rPr>
      </w:pPr>
    </w:p>
    <w:p w14:paraId="66D4E370" w14:textId="77777777" w:rsidR="007A4E55" w:rsidRPr="00666798" w:rsidRDefault="00000000">
      <w:pPr>
        <w:rPr>
          <w:rFonts w:cs="Times New Roman"/>
        </w:rPr>
      </w:pPr>
      <w:r w:rsidRPr="00666798">
        <w:rPr>
          <w:rFonts w:cs="Times New Roman"/>
        </w:rPr>
        <w:t>\[0, np.pi\], \[0, 2np.pi\], \[0, 4np.pi/3\]\]</w:t>
      </w:r>
    </w:p>
    <w:p w14:paraId="10261E2D" w14:textId="77777777" w:rsidR="007A4E55" w:rsidRPr="00666798" w:rsidRDefault="00000000">
      <w:pPr>
        <w:rPr>
          <w:rFonts w:cs="Times New Roman"/>
          <w:lang w:val="fr-FR"/>
        </w:rPr>
      </w:pPr>
      <w:r w:rsidRPr="00666798">
        <w:rPr>
          <w:rFonts w:cs="Times New Roman"/>
          <w:lang w:val="fr-FR"/>
        </w:rPr>
        <w:t># second S³, réduit par ℤ₃</w:t>
      </w:r>
    </w:p>
    <w:p w14:paraId="216059B3" w14:textId="77777777" w:rsidR="007A4E55" w:rsidRPr="00666798" w:rsidRDefault="007A4E55">
      <w:pPr>
        <w:rPr>
          <w:rFonts w:cs="Times New Roman"/>
          <w:lang w:val="fr-FR"/>
        </w:rPr>
      </w:pPr>
    </w:p>
    <w:p w14:paraId="085DE818" w14:textId="77777777" w:rsidR="007A4E55" w:rsidRPr="00666798" w:rsidRDefault="00000000">
      <w:pPr>
        <w:rPr>
          <w:rFonts w:cs="Times New Roman"/>
          <w:lang w:val="fr-FR"/>
        </w:rPr>
      </w:pPr>
      <w:r w:rsidRPr="00666798">
        <w:rPr>
          <w:rFonts w:cs="Times New Roman"/>
          <w:lang w:val="fr-FR"/>
        </w:rPr>
        <w:t>)</w:t>
      </w:r>
    </w:p>
    <w:p w14:paraId="159D9FD0" w14:textId="77777777" w:rsidR="007A4E55" w:rsidRPr="00666798" w:rsidRDefault="007A4E55">
      <w:pPr>
        <w:rPr>
          <w:rFonts w:cs="Times New Roman"/>
          <w:lang w:val="fr-FR"/>
        </w:rPr>
      </w:pPr>
    </w:p>
    <w:p w14:paraId="5B089FCA" w14:textId="77777777" w:rsidR="007A4E55" w:rsidRPr="00666798" w:rsidRDefault="00000000">
      <w:pPr>
        <w:rPr>
          <w:rFonts w:cs="Times New Roman"/>
          <w:lang w:val="fr-FR"/>
        </w:rPr>
      </w:pPr>
      <w:r w:rsidRPr="00666798">
        <w:rPr>
          <w:rFonts w:cs="Times New Roman"/>
          <w:lang w:val="fr-FR"/>
        </w:rPr>
        <w:t>print(f'Intégrale = {result:.6e} ± {error:.6e}')</w:t>
      </w:r>
    </w:p>
    <w:p w14:paraId="74E6EF2E" w14:textId="77777777" w:rsidR="007A4E55" w:rsidRPr="00666798" w:rsidRDefault="007A4E55">
      <w:pPr>
        <w:rPr>
          <w:rFonts w:cs="Times New Roman"/>
          <w:lang w:val="fr-FR"/>
        </w:rPr>
      </w:pPr>
    </w:p>
    <w:p w14:paraId="5A72C001"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C.3 Code Python pour Spectres</w:t>
      </w:r>
    </w:p>
    <w:p w14:paraId="7F3CCFC9" w14:textId="77777777" w:rsidR="007A4E55" w:rsidRPr="00666798" w:rsidRDefault="007A4E55">
      <w:pPr>
        <w:rPr>
          <w:rFonts w:cs="Times New Roman"/>
          <w:lang w:val="fr-FR"/>
        </w:rPr>
      </w:pPr>
    </w:p>
    <w:p w14:paraId="5AFC41A9"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Code C.3 : Calcul du spectre du Laplacien</w:t>
      </w:r>
    </w:p>
    <w:p w14:paraId="1A6FE31D" w14:textId="77777777" w:rsidR="007A4E55" w:rsidRPr="00666798" w:rsidRDefault="007A4E55">
      <w:pPr>
        <w:rPr>
          <w:rFonts w:cs="Times New Roman"/>
          <w:lang w:val="fr-FR"/>
        </w:rPr>
      </w:pPr>
    </w:p>
    <w:p w14:paraId="51688688" w14:textId="77777777" w:rsidR="007A4E55" w:rsidRPr="00666798" w:rsidRDefault="00000000">
      <w:pPr>
        <w:rPr>
          <w:rFonts w:cs="Times New Roman"/>
        </w:rPr>
      </w:pPr>
      <w:r w:rsidRPr="00666798">
        <w:rPr>
          <w:rFonts w:cs="Times New Roman"/>
        </w:rPr>
        <w:t>python</w:t>
      </w:r>
    </w:p>
    <w:p w14:paraId="31FDF5AF" w14:textId="77777777" w:rsidR="007A4E55" w:rsidRPr="00666798" w:rsidRDefault="007A4E55">
      <w:pPr>
        <w:rPr>
          <w:rFonts w:cs="Times New Roman"/>
        </w:rPr>
      </w:pPr>
    </w:p>
    <w:p w14:paraId="76C71216" w14:textId="77777777" w:rsidR="007A4E55" w:rsidRPr="00666798" w:rsidRDefault="00000000">
      <w:pPr>
        <w:rPr>
          <w:rFonts w:cs="Times New Roman"/>
        </w:rPr>
      </w:pPr>
      <w:r w:rsidRPr="00666798">
        <w:rPr>
          <w:rFonts w:cs="Times New Roman"/>
        </w:rPr>
        <w:t>def laplacian_spectrum(R_sigma, n_max=10):</w:t>
      </w:r>
    </w:p>
    <w:p w14:paraId="4E0DDC30" w14:textId="77777777" w:rsidR="007A4E55" w:rsidRPr="00666798" w:rsidRDefault="007A4E55">
      <w:pPr>
        <w:rPr>
          <w:rFonts w:cs="Times New Roman"/>
        </w:rPr>
      </w:pPr>
    </w:p>
    <w:p w14:paraId="04C50392" w14:textId="77777777" w:rsidR="007A4E55" w:rsidRPr="00666798" w:rsidRDefault="00000000">
      <w:pPr>
        <w:rPr>
          <w:rFonts w:cs="Times New Roman"/>
        </w:rPr>
      </w:pPr>
      <w:r w:rsidRPr="00666798">
        <w:rPr>
          <w:rFonts w:cs="Times New Roman"/>
        </w:rPr>
        <w:t>spectrum = \[\]</w:t>
      </w:r>
    </w:p>
    <w:p w14:paraId="15269B42" w14:textId="77777777" w:rsidR="007A4E55" w:rsidRPr="00666798" w:rsidRDefault="007A4E55">
      <w:pPr>
        <w:rPr>
          <w:rFonts w:cs="Times New Roman"/>
        </w:rPr>
      </w:pPr>
    </w:p>
    <w:p w14:paraId="051EF4B1" w14:textId="77777777" w:rsidR="007A4E55" w:rsidRPr="00666798" w:rsidRDefault="00000000">
      <w:pPr>
        <w:rPr>
          <w:rFonts w:cs="Times New Roman"/>
        </w:rPr>
      </w:pPr>
      <w:r w:rsidRPr="00666798">
        <w:rPr>
          <w:rFonts w:cs="Times New Roman"/>
        </w:rPr>
        <w:t>for n in range(n_max):</w:t>
      </w:r>
    </w:p>
    <w:p w14:paraId="0F9DE93E" w14:textId="77777777" w:rsidR="007A4E55" w:rsidRPr="00666798" w:rsidRDefault="007A4E55">
      <w:pPr>
        <w:rPr>
          <w:rFonts w:cs="Times New Roman"/>
        </w:rPr>
      </w:pPr>
    </w:p>
    <w:p w14:paraId="3809B92E" w14:textId="77777777" w:rsidR="007A4E55" w:rsidRPr="00666798" w:rsidRDefault="00000000">
      <w:pPr>
        <w:rPr>
          <w:rFonts w:cs="Times New Roman"/>
        </w:rPr>
      </w:pPr>
      <w:r w:rsidRPr="00666798">
        <w:rPr>
          <w:rFonts w:cs="Times New Roman"/>
        </w:rPr>
        <w:t>for m in range(n_max):</w:t>
      </w:r>
    </w:p>
    <w:p w14:paraId="6811E264" w14:textId="77777777" w:rsidR="007A4E55" w:rsidRPr="00666798" w:rsidRDefault="007A4E55">
      <w:pPr>
        <w:rPr>
          <w:rFonts w:cs="Times New Roman"/>
        </w:rPr>
      </w:pPr>
    </w:p>
    <w:p w14:paraId="1126F783" w14:textId="77777777" w:rsidR="007A4E55" w:rsidRPr="00666798" w:rsidRDefault="00000000">
      <w:pPr>
        <w:rPr>
          <w:rFonts w:cs="Times New Roman"/>
        </w:rPr>
      </w:pPr>
      <w:r w:rsidRPr="00666798">
        <w:rPr>
          <w:rFonts w:cs="Times New Roman"/>
        </w:rPr>
        <w:t>if (n - m) % 3 == 0: # condition ℤ₃</w:t>
      </w:r>
    </w:p>
    <w:p w14:paraId="1EF2269F" w14:textId="77777777" w:rsidR="007A4E55" w:rsidRPr="00666798" w:rsidRDefault="007A4E55">
      <w:pPr>
        <w:rPr>
          <w:rFonts w:cs="Times New Roman"/>
        </w:rPr>
      </w:pPr>
    </w:p>
    <w:p w14:paraId="4AC066EC" w14:textId="77777777" w:rsidR="007A4E55" w:rsidRPr="00666798" w:rsidRDefault="00000000">
      <w:pPr>
        <w:rPr>
          <w:rFonts w:cs="Times New Roman"/>
          <w:lang w:val="fr-FR"/>
        </w:rPr>
      </w:pPr>
      <w:r w:rsidRPr="00666798">
        <w:rPr>
          <w:rFonts w:cs="Times New Roman"/>
          <w:lang w:val="fr-FR"/>
        </w:rPr>
        <w:t>eigenvalue = (n(n+2) + m(m+2)) / R_sigma2</w:t>
      </w:r>
    </w:p>
    <w:p w14:paraId="5239384F" w14:textId="77777777" w:rsidR="007A4E55" w:rsidRPr="00666798" w:rsidRDefault="007A4E55">
      <w:pPr>
        <w:rPr>
          <w:rFonts w:cs="Times New Roman"/>
          <w:lang w:val="fr-FR"/>
        </w:rPr>
      </w:pPr>
    </w:p>
    <w:p w14:paraId="783220F6" w14:textId="77777777" w:rsidR="007A4E55" w:rsidRPr="00666798" w:rsidRDefault="00000000">
      <w:pPr>
        <w:rPr>
          <w:rFonts w:cs="Times New Roman"/>
          <w:lang w:val="fr-FR"/>
        </w:rPr>
      </w:pPr>
      <w:r w:rsidRPr="00666798">
        <w:rPr>
          <w:rFonts w:cs="Times New Roman"/>
          <w:lang w:val="fr-FR"/>
        </w:rPr>
        <w:t>multiplicity = (n+1)2  (m+1)2 // 3</w:t>
      </w:r>
    </w:p>
    <w:p w14:paraId="36277DA5" w14:textId="77777777" w:rsidR="007A4E55" w:rsidRPr="00666798" w:rsidRDefault="007A4E55">
      <w:pPr>
        <w:rPr>
          <w:rFonts w:cs="Times New Roman"/>
          <w:lang w:val="fr-FR"/>
        </w:rPr>
      </w:pPr>
    </w:p>
    <w:p w14:paraId="240BFB95" w14:textId="77777777" w:rsidR="007A4E55" w:rsidRPr="00666798" w:rsidRDefault="00000000">
      <w:pPr>
        <w:rPr>
          <w:rFonts w:cs="Times New Roman"/>
        </w:rPr>
      </w:pPr>
      <w:r w:rsidRPr="00666798">
        <w:rPr>
          <w:rFonts w:cs="Times New Roman"/>
        </w:rPr>
        <w:t>spectrum.append((eigenvalue, multiplicity, n, m))</w:t>
      </w:r>
    </w:p>
    <w:p w14:paraId="7ABF5865" w14:textId="77777777" w:rsidR="007A4E55" w:rsidRPr="00666798" w:rsidRDefault="007A4E55">
      <w:pPr>
        <w:rPr>
          <w:rFonts w:cs="Times New Roman"/>
        </w:rPr>
      </w:pPr>
    </w:p>
    <w:p w14:paraId="19AF0FA8" w14:textId="77777777" w:rsidR="007A4E55" w:rsidRPr="00666798" w:rsidRDefault="00000000">
      <w:pPr>
        <w:rPr>
          <w:rFonts w:cs="Times New Roman"/>
        </w:rPr>
      </w:pPr>
      <w:r w:rsidRPr="00666798">
        <w:rPr>
          <w:rFonts w:cs="Times New Roman"/>
        </w:rPr>
        <w:t>return sorted(spectrum)</w:t>
      </w:r>
    </w:p>
    <w:p w14:paraId="6BF86856" w14:textId="77777777" w:rsidR="007A4E55" w:rsidRPr="00666798" w:rsidRDefault="007A4E55">
      <w:pPr>
        <w:rPr>
          <w:rFonts w:cs="Times New Roman"/>
        </w:rPr>
      </w:pPr>
    </w:p>
    <w:p w14:paraId="33C78FF2" w14:textId="77777777" w:rsidR="007A4E55" w:rsidRPr="00666798" w:rsidRDefault="00000000">
      <w:pPr>
        <w:rPr>
          <w:rFonts w:cs="Times New Roman"/>
        </w:rPr>
      </w:pPr>
      <w:r w:rsidRPr="00666798">
        <w:rPr>
          <w:rFonts w:cs="Times New Roman"/>
        </w:rPr>
        <w:t>R = 46e-6 # 46 μm</w:t>
      </w:r>
    </w:p>
    <w:p w14:paraId="09EA158D" w14:textId="77777777" w:rsidR="007A4E55" w:rsidRPr="00666798" w:rsidRDefault="007A4E55">
      <w:pPr>
        <w:rPr>
          <w:rFonts w:cs="Times New Roman"/>
        </w:rPr>
      </w:pPr>
    </w:p>
    <w:p w14:paraId="74498581" w14:textId="77777777" w:rsidR="007A4E55" w:rsidRPr="00666798" w:rsidRDefault="00000000">
      <w:pPr>
        <w:rPr>
          <w:rFonts w:cs="Times New Roman"/>
        </w:rPr>
      </w:pPr>
      <w:r w:rsidRPr="00666798">
        <w:rPr>
          <w:rFonts w:cs="Times New Roman"/>
        </w:rPr>
        <w:t>spec = laplacian_spectrum(R)</w:t>
      </w:r>
    </w:p>
    <w:p w14:paraId="4393AA69" w14:textId="77777777" w:rsidR="007A4E55" w:rsidRPr="00666798" w:rsidRDefault="007A4E55">
      <w:pPr>
        <w:rPr>
          <w:rFonts w:cs="Times New Roman"/>
        </w:rPr>
      </w:pPr>
    </w:p>
    <w:p w14:paraId="12FD646D" w14:textId="77777777" w:rsidR="007A4E55" w:rsidRPr="00666798" w:rsidRDefault="00000000">
      <w:pPr>
        <w:rPr>
          <w:rFonts w:cs="Times New Roman"/>
          <w:lang w:val="fr-FR"/>
        </w:rPr>
      </w:pPr>
      <w:r w:rsidRPr="00666798">
        <w:rPr>
          <w:rFonts w:cs="Times New Roman"/>
          <w:lang w:val="fr-FR"/>
        </w:rPr>
        <w:t>print('Premières valeurs propres:')</w:t>
      </w:r>
    </w:p>
    <w:p w14:paraId="1E025AC1" w14:textId="77777777" w:rsidR="007A4E55" w:rsidRPr="00666798" w:rsidRDefault="007A4E55">
      <w:pPr>
        <w:rPr>
          <w:rFonts w:cs="Times New Roman"/>
          <w:lang w:val="fr-FR"/>
        </w:rPr>
      </w:pPr>
    </w:p>
    <w:p w14:paraId="5B605795" w14:textId="77777777" w:rsidR="007A4E55" w:rsidRPr="00666798" w:rsidRDefault="00000000">
      <w:pPr>
        <w:rPr>
          <w:rFonts w:cs="Times New Roman"/>
          <w:lang w:val="fr-FR"/>
        </w:rPr>
      </w:pPr>
      <w:r w:rsidRPr="00666798">
        <w:rPr>
          <w:rFonts w:cs="Times New Roman"/>
          <w:lang w:val="fr-FR"/>
        </w:rPr>
        <w:t>for i, (lam, mult, n, m) in enumerate(spec\[:10\]):</w:t>
      </w:r>
    </w:p>
    <w:p w14:paraId="1A0CD52F" w14:textId="77777777" w:rsidR="007A4E55" w:rsidRPr="00666798" w:rsidRDefault="007A4E55">
      <w:pPr>
        <w:rPr>
          <w:rFonts w:cs="Times New Roman"/>
          <w:lang w:val="fr-FR"/>
        </w:rPr>
      </w:pPr>
    </w:p>
    <w:p w14:paraId="795B2EAF" w14:textId="77777777" w:rsidR="007A4E55" w:rsidRPr="00666798" w:rsidRDefault="00000000">
      <w:pPr>
        <w:rPr>
          <w:rFonts w:cs="Times New Roman"/>
          <w:lang w:val="fr-FR"/>
        </w:rPr>
      </w:pPr>
      <w:r w:rsidRPr="00666798">
        <w:rPr>
          <w:rFonts w:cs="Times New Roman"/>
          <w:lang w:val="fr-FR"/>
        </w:rPr>
        <w:t>print(f'</w:t>
      </w:r>
      <w:r w:rsidRPr="00666798">
        <w:rPr>
          <w:rFonts w:cs="Times New Roman"/>
        </w:rPr>
        <w:t>λ</w:t>
      </w:r>
      <w:r w:rsidRPr="00666798">
        <w:rPr>
          <w:rFonts w:cs="Times New Roman"/>
          <w:lang w:val="fr-FR"/>
        </w:rPr>
        <w:t>({n},{m}) = {lam:.4e} m⁻², mult = {mult}')</w:t>
      </w:r>
    </w:p>
    <w:p w14:paraId="3A1ADBC5" w14:textId="77777777" w:rsidR="007A4E55" w:rsidRPr="00666798" w:rsidRDefault="007A4E55">
      <w:pPr>
        <w:rPr>
          <w:rFonts w:cs="Times New Roman"/>
          <w:lang w:val="fr-FR"/>
        </w:rPr>
      </w:pPr>
    </w:p>
    <w:p w14:paraId="336DF97F"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ANNEXE D : PROTOCOLES EXPÉRIMENTAUX DÉTAILLÉS</w:t>
      </w:r>
    </w:p>
    <w:p w14:paraId="1D094A51" w14:textId="77777777" w:rsidR="007A4E55" w:rsidRPr="00666798" w:rsidRDefault="007A4E55">
      <w:pPr>
        <w:rPr>
          <w:rFonts w:cs="Times New Roman"/>
          <w:lang w:val="fr-FR"/>
        </w:rPr>
      </w:pPr>
    </w:p>
    <w:p w14:paraId="0874BC5A"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D.1 AFM Haute Précision pour Casimir</w:t>
      </w:r>
    </w:p>
    <w:p w14:paraId="016A81A5" w14:textId="77777777" w:rsidR="007A4E55" w:rsidRPr="00666798" w:rsidRDefault="007A4E55">
      <w:pPr>
        <w:rPr>
          <w:rFonts w:cs="Times New Roman"/>
          <w:lang w:val="fr-FR"/>
        </w:rPr>
      </w:pPr>
    </w:p>
    <w:p w14:paraId="6DFC4C37" w14:textId="77777777" w:rsidR="007A4E55" w:rsidRPr="00666798" w:rsidRDefault="00000000">
      <w:pPr>
        <w:rPr>
          <w:rFonts w:cs="Times New Roman"/>
          <w:lang w:val="fr-FR"/>
        </w:rPr>
      </w:pPr>
      <w:r w:rsidRPr="00666798">
        <w:rPr>
          <w:rFonts w:cs="Times New Roman"/>
          <w:lang w:val="fr-FR"/>
        </w:rPr>
        <w:t xml:space="preserve">*Protocole expérimental détaillé pour mesurer l'anisotropie Casimir </w:t>
      </w:r>
      <w:r w:rsidRPr="00666798">
        <w:rPr>
          <w:rFonts w:cs="Times New Roman"/>
        </w:rPr>
        <w:t>χ</w:t>
      </w:r>
    </w:p>
    <w:p w14:paraId="0304B972" w14:textId="77777777" w:rsidR="007A4E55" w:rsidRPr="00666798" w:rsidRDefault="00000000">
      <w:pPr>
        <w:rPr>
          <w:rFonts w:cs="Times New Roman"/>
        </w:rPr>
      </w:pPr>
      <w:r w:rsidRPr="00666798">
        <w:rPr>
          <w:rFonts w:cs="Times New Roman"/>
        </w:rPr>
        <w:t>\&lt;*</w:t>
      </w:r>
    </w:p>
    <w:p w14:paraId="674AF2CC" w14:textId="77777777" w:rsidR="007A4E55" w:rsidRPr="00666798" w:rsidRDefault="007A4E55">
      <w:pPr>
        <w:rPr>
          <w:rFonts w:cs="Times New Roman"/>
        </w:rPr>
      </w:pPr>
    </w:p>
    <w:p w14:paraId="415178A5" w14:textId="77777777" w:rsidR="007A4E55" w:rsidRPr="00666798" w:rsidRDefault="00000000">
      <w:pPr>
        <w:rPr>
          <w:rFonts w:cs="Times New Roman"/>
        </w:rPr>
      </w:pPr>
      <w:r w:rsidRPr="00666798">
        <w:rPr>
          <w:rFonts w:cs="Times New Roman"/>
        </w:rPr>
        <w:t>10⁻¹⁹ :</w:t>
      </w:r>
    </w:p>
    <w:p w14:paraId="6D8E1812" w14:textId="77777777" w:rsidR="007A4E55" w:rsidRPr="00666798" w:rsidRDefault="007A4E55">
      <w:pPr>
        <w:rPr>
          <w:rFonts w:cs="Times New Roman"/>
        </w:rPr>
      </w:pPr>
    </w:p>
    <w:p w14:paraId="7F3E6B56"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1. Préparation des surfaces :</w:t>
      </w:r>
    </w:p>
    <w:p w14:paraId="18A8CBBD" w14:textId="77777777" w:rsidR="007A4E55" w:rsidRPr="00666798" w:rsidRDefault="007A4E55">
      <w:pPr>
        <w:rPr>
          <w:rFonts w:cs="Times New Roman"/>
        </w:rPr>
      </w:pPr>
    </w:p>
    <w:p w14:paraId="1E9CD120" w14:textId="77777777" w:rsidR="007A4E55" w:rsidRPr="00666798" w:rsidRDefault="00000000">
      <w:pPr>
        <w:pStyle w:val="Listepuces"/>
        <w:rPr>
          <w:rFonts w:cs="Times New Roman"/>
          <w:lang w:val="fr-FR"/>
        </w:rPr>
      </w:pPr>
      <w:r w:rsidRPr="00666798">
        <w:rPr>
          <w:rFonts w:cs="Times New Roman"/>
          <w:lang w:val="fr-FR"/>
        </w:rPr>
        <w:t>Plaques d'or ultra-plates (rugosité RMS \&lt; 0.5 nm)</w:t>
      </w:r>
    </w:p>
    <w:p w14:paraId="010F8CB3" w14:textId="77777777" w:rsidR="007A4E55" w:rsidRPr="00666798" w:rsidRDefault="007A4E55">
      <w:pPr>
        <w:rPr>
          <w:rFonts w:cs="Times New Roman"/>
          <w:lang w:val="fr-FR"/>
        </w:rPr>
      </w:pPr>
    </w:p>
    <w:p w14:paraId="4C955ADC" w14:textId="77777777" w:rsidR="007A4E55" w:rsidRPr="00666798" w:rsidRDefault="00000000">
      <w:pPr>
        <w:pStyle w:val="Listepuces"/>
        <w:rPr>
          <w:rFonts w:cs="Times New Roman"/>
        </w:rPr>
      </w:pPr>
      <w:r w:rsidRPr="00666798">
        <w:rPr>
          <w:rFonts w:cs="Times New Roman"/>
        </w:rPr>
        <w:t>Dimension 10 mm × 10 mm × 1 mm</w:t>
      </w:r>
    </w:p>
    <w:p w14:paraId="18CB8DBB" w14:textId="77777777" w:rsidR="007A4E55" w:rsidRPr="00666798" w:rsidRDefault="007A4E55">
      <w:pPr>
        <w:rPr>
          <w:rFonts w:cs="Times New Roman"/>
        </w:rPr>
      </w:pPr>
    </w:p>
    <w:p w14:paraId="5408FBC6" w14:textId="77777777" w:rsidR="007A4E55" w:rsidRPr="00666798" w:rsidRDefault="00000000">
      <w:pPr>
        <w:pStyle w:val="Listepuces"/>
        <w:rPr>
          <w:rFonts w:cs="Times New Roman"/>
          <w:lang w:val="fr-FR"/>
        </w:rPr>
      </w:pPr>
      <w:r w:rsidRPr="00666798">
        <w:rPr>
          <w:rFonts w:cs="Times New Roman"/>
          <w:lang w:val="fr-FR"/>
        </w:rPr>
        <w:t>Nettoyage plasma O₂ (5 min, 100 W)</w:t>
      </w:r>
    </w:p>
    <w:p w14:paraId="77AFC7A6" w14:textId="77777777" w:rsidR="007A4E55" w:rsidRPr="00666798" w:rsidRDefault="007A4E55">
      <w:pPr>
        <w:rPr>
          <w:rFonts w:cs="Times New Roman"/>
          <w:lang w:val="fr-FR"/>
        </w:rPr>
      </w:pPr>
    </w:p>
    <w:p w14:paraId="2D8B1AA6"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2. Configuration AFM :</w:t>
      </w:r>
    </w:p>
    <w:p w14:paraId="4C8A2925" w14:textId="77777777" w:rsidR="007A4E55" w:rsidRPr="00666798" w:rsidRDefault="007A4E55">
      <w:pPr>
        <w:rPr>
          <w:rFonts w:cs="Times New Roman"/>
        </w:rPr>
      </w:pPr>
    </w:p>
    <w:p w14:paraId="6B595E49" w14:textId="77777777" w:rsidR="007A4E55" w:rsidRPr="00666798" w:rsidRDefault="00000000">
      <w:pPr>
        <w:pStyle w:val="Listepuces"/>
        <w:rPr>
          <w:rFonts w:cs="Times New Roman"/>
          <w:lang w:val="fr-FR"/>
        </w:rPr>
      </w:pPr>
      <w:r w:rsidRPr="00666798">
        <w:rPr>
          <w:rFonts w:cs="Times New Roman"/>
          <w:lang w:val="fr-FR"/>
        </w:rPr>
        <w:t>Cantilever en silicium avec constante k = 0.01-0.1 N/m</w:t>
      </w:r>
    </w:p>
    <w:p w14:paraId="5E82FB4C" w14:textId="77777777" w:rsidR="007A4E55" w:rsidRPr="00666798" w:rsidRDefault="007A4E55">
      <w:pPr>
        <w:rPr>
          <w:rFonts w:cs="Times New Roman"/>
          <w:lang w:val="fr-FR"/>
        </w:rPr>
      </w:pPr>
    </w:p>
    <w:p w14:paraId="61EF7849" w14:textId="77777777" w:rsidR="007A4E55" w:rsidRPr="00666798" w:rsidRDefault="00000000">
      <w:pPr>
        <w:pStyle w:val="Listepuces"/>
        <w:rPr>
          <w:rFonts w:cs="Times New Roman"/>
        </w:rPr>
      </w:pPr>
      <w:r w:rsidRPr="00666798">
        <w:rPr>
          <w:rFonts w:cs="Times New Roman"/>
        </w:rPr>
        <w:t>Sensibilité de déflexion \&lt; 10 pm</w:t>
      </w:r>
    </w:p>
    <w:p w14:paraId="3AE67504" w14:textId="77777777" w:rsidR="007A4E55" w:rsidRPr="00666798" w:rsidRDefault="007A4E55">
      <w:pPr>
        <w:rPr>
          <w:rFonts w:cs="Times New Roman"/>
        </w:rPr>
      </w:pPr>
    </w:p>
    <w:p w14:paraId="3623F4E4" w14:textId="77777777" w:rsidR="007A4E55" w:rsidRPr="00666798" w:rsidRDefault="00000000">
      <w:pPr>
        <w:pStyle w:val="Listepuces"/>
        <w:rPr>
          <w:rFonts w:cs="Times New Roman"/>
          <w:lang w:val="fr-FR"/>
        </w:rPr>
      </w:pPr>
      <w:r w:rsidRPr="00666798">
        <w:rPr>
          <w:rFonts w:cs="Times New Roman"/>
          <w:lang w:val="fr-FR"/>
        </w:rPr>
        <w:t>Vacuum \&lt; 10⁻⁸ mbar pour éliminer forces hydrodynamiques</w:t>
      </w:r>
    </w:p>
    <w:p w14:paraId="1C76B1E3" w14:textId="77777777" w:rsidR="007A4E55" w:rsidRPr="00666798" w:rsidRDefault="007A4E55">
      <w:pPr>
        <w:rPr>
          <w:rFonts w:cs="Times New Roman"/>
          <w:lang w:val="fr-FR"/>
        </w:rPr>
      </w:pPr>
    </w:p>
    <w:p w14:paraId="109309E4"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lastRenderedPageBreak/>
        <w:t>3. Protocole de mesure :</w:t>
      </w:r>
    </w:p>
    <w:p w14:paraId="73EF1AAF" w14:textId="77777777" w:rsidR="007A4E55" w:rsidRPr="00666798" w:rsidRDefault="007A4E55">
      <w:pPr>
        <w:rPr>
          <w:rFonts w:cs="Times New Roman"/>
        </w:rPr>
      </w:pPr>
    </w:p>
    <w:p w14:paraId="36DFA7E2" w14:textId="77777777" w:rsidR="007A4E55" w:rsidRPr="00666798" w:rsidRDefault="00000000">
      <w:pPr>
        <w:pStyle w:val="Listepuces"/>
        <w:rPr>
          <w:rFonts w:cs="Times New Roman"/>
          <w:lang w:val="fr-FR"/>
        </w:rPr>
      </w:pPr>
      <w:r w:rsidRPr="00666798">
        <w:rPr>
          <w:rFonts w:cs="Times New Roman"/>
          <w:lang w:val="fr-FR"/>
        </w:rPr>
        <w:t>Scanner piézoélectrique avec résolution sub-angström</w:t>
      </w:r>
    </w:p>
    <w:p w14:paraId="3D3849C4" w14:textId="77777777" w:rsidR="007A4E55" w:rsidRPr="00666798" w:rsidRDefault="007A4E55">
      <w:pPr>
        <w:rPr>
          <w:rFonts w:cs="Times New Roman"/>
          <w:lang w:val="fr-FR"/>
        </w:rPr>
      </w:pPr>
    </w:p>
    <w:p w14:paraId="3372B4AD" w14:textId="77777777" w:rsidR="007A4E55" w:rsidRPr="00666798" w:rsidRDefault="00000000">
      <w:pPr>
        <w:pStyle w:val="Listepuces"/>
        <w:rPr>
          <w:rFonts w:cs="Times New Roman"/>
        </w:rPr>
      </w:pPr>
      <w:r w:rsidRPr="00666798">
        <w:rPr>
          <w:rFonts w:cs="Times New Roman"/>
        </w:rPr>
        <w:t>Séparation d = 50-500 nm</w:t>
      </w:r>
    </w:p>
    <w:p w14:paraId="528A2DD5" w14:textId="77777777" w:rsidR="007A4E55" w:rsidRPr="00666798" w:rsidRDefault="007A4E55">
      <w:pPr>
        <w:rPr>
          <w:rFonts w:cs="Times New Roman"/>
        </w:rPr>
      </w:pPr>
    </w:p>
    <w:p w14:paraId="1A0D2E2E" w14:textId="77777777" w:rsidR="007A4E55" w:rsidRPr="00666798" w:rsidRDefault="00000000">
      <w:pPr>
        <w:pStyle w:val="Listepuces"/>
        <w:rPr>
          <w:rFonts w:cs="Times New Roman"/>
          <w:lang w:val="fr-FR"/>
        </w:rPr>
      </w:pPr>
      <w:r w:rsidRPr="00666798">
        <w:rPr>
          <w:rFonts w:cs="Times New Roman"/>
          <w:lang w:val="fr-FR"/>
        </w:rPr>
        <w:t xml:space="preserve">Rotation des plaques par pas de </w:t>
      </w:r>
      <w:r w:rsidRPr="00666798">
        <w:rPr>
          <w:rFonts w:cs="Times New Roman"/>
        </w:rPr>
        <w:t>θ</w:t>
      </w:r>
      <w:r w:rsidRPr="00666798">
        <w:rPr>
          <w:rFonts w:cs="Times New Roman"/>
          <w:lang w:val="fr-FR"/>
        </w:rPr>
        <w:t xml:space="preserve"> = 1° de 0° à 180°</w:t>
      </w:r>
    </w:p>
    <w:p w14:paraId="06B16079" w14:textId="77777777" w:rsidR="007A4E55" w:rsidRPr="00666798" w:rsidRDefault="007A4E55">
      <w:pPr>
        <w:rPr>
          <w:rFonts w:cs="Times New Roman"/>
          <w:lang w:val="fr-FR"/>
        </w:rPr>
      </w:pPr>
    </w:p>
    <w:p w14:paraId="5DCEB98D" w14:textId="77777777" w:rsidR="007A4E55" w:rsidRPr="00666798" w:rsidRDefault="00000000">
      <w:pPr>
        <w:pStyle w:val="Listepuces"/>
        <w:rPr>
          <w:rFonts w:cs="Times New Roman"/>
          <w:lang w:val="fr-FR"/>
        </w:rPr>
      </w:pPr>
      <w:r w:rsidRPr="00666798">
        <w:rPr>
          <w:rFonts w:cs="Times New Roman"/>
          <w:lang w:val="fr-FR"/>
        </w:rPr>
        <w:t xml:space="preserve">Mesure force F(d, </w:t>
      </w:r>
      <w:r w:rsidRPr="00666798">
        <w:rPr>
          <w:rFonts w:cs="Times New Roman"/>
        </w:rPr>
        <w:t>θ</w:t>
      </w:r>
      <w:r w:rsidRPr="00666798">
        <w:rPr>
          <w:rFonts w:cs="Times New Roman"/>
          <w:lang w:val="fr-FR"/>
        </w:rPr>
        <w:t>) avec 10⁴ points par angle</w:t>
      </w:r>
    </w:p>
    <w:p w14:paraId="5EB14DE2" w14:textId="77777777" w:rsidR="007A4E55" w:rsidRPr="00666798" w:rsidRDefault="007A4E55">
      <w:pPr>
        <w:rPr>
          <w:rFonts w:cs="Times New Roman"/>
          <w:lang w:val="fr-FR"/>
        </w:rPr>
      </w:pPr>
    </w:p>
    <w:p w14:paraId="5305B403"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4. Analyse des données :</w:t>
      </w:r>
    </w:p>
    <w:p w14:paraId="1CD7B9EC" w14:textId="77777777" w:rsidR="007A4E55" w:rsidRPr="00666798" w:rsidRDefault="007A4E55">
      <w:pPr>
        <w:rPr>
          <w:rFonts w:cs="Times New Roman"/>
        </w:rPr>
      </w:pPr>
    </w:p>
    <w:p w14:paraId="1B045C9E" w14:textId="77777777" w:rsidR="007A4E55" w:rsidRPr="00666798" w:rsidRDefault="00000000">
      <w:pPr>
        <w:pStyle w:val="Listepuces"/>
        <w:rPr>
          <w:rFonts w:cs="Times New Roman"/>
        </w:rPr>
      </w:pPr>
      <w:r w:rsidRPr="00666798">
        <w:rPr>
          <w:rFonts w:cs="Times New Roman"/>
        </w:rPr>
        <w:t>Fit : F(d,θ) = F₀(d) × \[1 + χ cos(3θ)\]</w:t>
      </w:r>
    </w:p>
    <w:p w14:paraId="1161D0A0" w14:textId="77777777" w:rsidR="007A4E55" w:rsidRPr="00666798" w:rsidRDefault="007A4E55">
      <w:pPr>
        <w:rPr>
          <w:rFonts w:cs="Times New Roman"/>
        </w:rPr>
      </w:pPr>
    </w:p>
    <w:p w14:paraId="708D3894" w14:textId="77777777" w:rsidR="007A4E55" w:rsidRPr="00666798" w:rsidRDefault="00000000">
      <w:pPr>
        <w:pStyle w:val="Listepuces"/>
        <w:rPr>
          <w:rFonts w:cs="Times New Roman"/>
        </w:rPr>
      </w:pPr>
      <w:r w:rsidRPr="00666798">
        <w:rPr>
          <w:rFonts w:cs="Times New Roman"/>
        </w:rPr>
        <w:t>Extraction χ par moindres carrés</w:t>
      </w:r>
    </w:p>
    <w:p w14:paraId="74C07747" w14:textId="77777777" w:rsidR="007A4E55" w:rsidRPr="00666798" w:rsidRDefault="007A4E55">
      <w:pPr>
        <w:rPr>
          <w:rFonts w:cs="Times New Roman"/>
        </w:rPr>
      </w:pPr>
    </w:p>
    <w:p w14:paraId="16ACE631" w14:textId="77777777" w:rsidR="007A4E55" w:rsidRPr="00666798" w:rsidRDefault="00000000">
      <w:pPr>
        <w:pStyle w:val="Listepuces"/>
        <w:rPr>
          <w:rFonts w:cs="Times New Roman"/>
          <w:lang w:val="fr-FR"/>
        </w:rPr>
      </w:pPr>
      <w:r w:rsidRPr="00666798">
        <w:rPr>
          <w:rFonts w:cs="Times New Roman"/>
          <w:lang w:val="fr-FR"/>
        </w:rPr>
        <w:t xml:space="preserve">Analyse statistique : 10³ runs → </w:t>
      </w:r>
      <w:r w:rsidRPr="00666798">
        <w:rPr>
          <w:rFonts w:cs="Times New Roman"/>
        </w:rPr>
        <w:t>χ</w:t>
      </w:r>
      <w:r w:rsidRPr="00666798">
        <w:rPr>
          <w:rFonts w:cs="Times New Roman"/>
          <w:lang w:val="fr-FR"/>
        </w:rPr>
        <w:t xml:space="preserve"> ± </w:t>
      </w:r>
      <w:r w:rsidRPr="00666798">
        <w:rPr>
          <w:rFonts w:cs="Times New Roman"/>
        </w:rPr>
        <w:t>σ</w:t>
      </w:r>
      <w:r w:rsidRPr="00666798">
        <w:rPr>
          <w:rFonts w:cs="Times New Roman"/>
          <w:lang w:val="fr-FR"/>
        </w:rPr>
        <w:t>_</w:t>
      </w:r>
      <w:r w:rsidRPr="00666798">
        <w:rPr>
          <w:rFonts w:cs="Times New Roman"/>
        </w:rPr>
        <w:t>χ</w:t>
      </w:r>
    </w:p>
    <w:p w14:paraId="0207A1F9" w14:textId="77777777" w:rsidR="007A4E55" w:rsidRPr="00666798" w:rsidRDefault="007A4E55">
      <w:pPr>
        <w:rPr>
          <w:rFonts w:cs="Times New Roman"/>
          <w:lang w:val="fr-FR"/>
        </w:rPr>
      </w:pPr>
    </w:p>
    <w:p w14:paraId="79DD7B76" w14:textId="77777777" w:rsidR="007A4E55" w:rsidRPr="00666798" w:rsidRDefault="00000000">
      <w:pPr>
        <w:pStyle w:val="Listepuces"/>
        <w:rPr>
          <w:rFonts w:cs="Times New Roman"/>
          <w:lang w:val="fr-FR"/>
        </w:rPr>
      </w:pPr>
      <w:r w:rsidRPr="00666798">
        <w:rPr>
          <w:rFonts w:cs="Times New Roman"/>
          <w:lang w:val="fr-FR"/>
        </w:rPr>
        <w:t xml:space="preserve">Sensibilité attendue : </w:t>
      </w:r>
      <w:r w:rsidRPr="00666798">
        <w:rPr>
          <w:rFonts w:cs="Times New Roman"/>
        </w:rPr>
        <w:t>σ</w:t>
      </w:r>
      <w:r w:rsidRPr="00666798">
        <w:rPr>
          <w:rFonts w:cs="Times New Roman"/>
          <w:lang w:val="fr-FR"/>
        </w:rPr>
        <w:t>_</w:t>
      </w:r>
      <w:r w:rsidRPr="00666798">
        <w:rPr>
          <w:rFonts w:cs="Times New Roman"/>
        </w:rPr>
        <w:t>χ</w:t>
      </w:r>
      <w:r w:rsidRPr="00666798">
        <w:rPr>
          <w:rFonts w:cs="Times New Roman"/>
          <w:lang w:val="fr-FR"/>
        </w:rPr>
        <w:t xml:space="preserve"> \~ 10⁻²⁰ (10× mieux que prédiction)</w:t>
      </w:r>
    </w:p>
    <w:p w14:paraId="40D64BF1" w14:textId="77777777" w:rsidR="007A4E55" w:rsidRPr="00666798" w:rsidRDefault="007A4E55">
      <w:pPr>
        <w:rPr>
          <w:rFonts w:cs="Times New Roman"/>
          <w:lang w:val="fr-FR"/>
        </w:rPr>
      </w:pPr>
    </w:p>
    <w:p w14:paraId="782C2082" w14:textId="77777777" w:rsidR="007A4E55" w:rsidRPr="00666798" w:rsidRDefault="00000000">
      <w:pPr>
        <w:pStyle w:val="Titre1"/>
        <w:rPr>
          <w:rFonts w:ascii="Times New Roman" w:hAnsi="Times New Roman" w:cs="Times New Roman"/>
        </w:rPr>
      </w:pPr>
      <w:r w:rsidRPr="00666798">
        <w:rPr>
          <w:rFonts w:ascii="Times New Roman" w:hAnsi="Times New Roman" w:cs="Times New Roman"/>
        </w:rPr>
        <w:t>5. Contrôles systématiques :</w:t>
      </w:r>
    </w:p>
    <w:p w14:paraId="4FE811C3" w14:textId="77777777" w:rsidR="007A4E55" w:rsidRPr="00666798" w:rsidRDefault="007A4E55">
      <w:pPr>
        <w:rPr>
          <w:rFonts w:cs="Times New Roman"/>
        </w:rPr>
      </w:pPr>
    </w:p>
    <w:p w14:paraId="14FE4D78" w14:textId="77777777" w:rsidR="007A4E55" w:rsidRPr="00666798" w:rsidRDefault="00000000">
      <w:pPr>
        <w:pStyle w:val="Listepuces"/>
        <w:rPr>
          <w:rFonts w:cs="Times New Roman"/>
        </w:rPr>
      </w:pPr>
      <w:r w:rsidRPr="00666798">
        <w:rPr>
          <w:rFonts w:cs="Times New Roman"/>
        </w:rPr>
        <w:t>Vérifier stabilité thermique ΔT \&lt; 1 mK</w:t>
      </w:r>
    </w:p>
    <w:p w14:paraId="7AEEB015" w14:textId="77777777" w:rsidR="007A4E55" w:rsidRPr="00666798" w:rsidRDefault="007A4E55">
      <w:pPr>
        <w:rPr>
          <w:rFonts w:cs="Times New Roman"/>
        </w:rPr>
      </w:pPr>
    </w:p>
    <w:p w14:paraId="31E61E60" w14:textId="77777777" w:rsidR="007A4E55" w:rsidRPr="00666798" w:rsidRDefault="00000000">
      <w:pPr>
        <w:pStyle w:val="Listepuces"/>
        <w:rPr>
          <w:rFonts w:cs="Times New Roman"/>
        </w:rPr>
      </w:pPr>
      <w:r w:rsidRPr="00666798">
        <w:rPr>
          <w:rFonts w:cs="Times New Roman"/>
        </w:rPr>
        <w:t>Compenser dérives piézo</w:t>
      </w:r>
    </w:p>
    <w:p w14:paraId="64280F61" w14:textId="77777777" w:rsidR="007A4E55" w:rsidRPr="00666798" w:rsidRDefault="007A4E55">
      <w:pPr>
        <w:rPr>
          <w:rFonts w:cs="Times New Roman"/>
        </w:rPr>
      </w:pPr>
    </w:p>
    <w:p w14:paraId="6FE2F984" w14:textId="77777777" w:rsidR="007A4E55" w:rsidRPr="00666798" w:rsidRDefault="00000000">
      <w:pPr>
        <w:pStyle w:val="Listepuces"/>
        <w:rPr>
          <w:rFonts w:cs="Times New Roman"/>
          <w:lang w:val="fr-FR"/>
        </w:rPr>
      </w:pPr>
      <w:r w:rsidRPr="00666798">
        <w:rPr>
          <w:rFonts w:cs="Times New Roman"/>
          <w:lang w:val="fr-FR"/>
        </w:rPr>
        <w:t>Exclure effets électrostatiques (potentiel résiduel \&lt; 10 mV)</w:t>
      </w:r>
    </w:p>
    <w:p w14:paraId="718B31C3" w14:textId="77777777" w:rsidR="007A4E55" w:rsidRPr="00666798" w:rsidRDefault="007A4E55">
      <w:pPr>
        <w:rPr>
          <w:rFonts w:cs="Times New Roman"/>
          <w:lang w:val="fr-FR"/>
        </w:rPr>
      </w:pPr>
    </w:p>
    <w:p w14:paraId="04010CF1"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ANNEXE E : GLOSSAIRE ET NOTATIONS</w:t>
      </w:r>
    </w:p>
    <w:p w14:paraId="375A19D9" w14:textId="77777777" w:rsidR="007A4E55" w:rsidRPr="00666798" w:rsidRDefault="007A4E55">
      <w:pPr>
        <w:rPr>
          <w:rFonts w:cs="Times New Roman"/>
          <w:lang w:val="fr-FR"/>
        </w:rPr>
      </w:pPr>
    </w:p>
    <w:p w14:paraId="169E5853" w14:textId="77777777" w:rsidR="007A4E55" w:rsidRPr="00666798" w:rsidRDefault="00000000">
      <w:pPr>
        <w:pStyle w:val="Titre2"/>
        <w:rPr>
          <w:rFonts w:ascii="Times New Roman" w:hAnsi="Times New Roman" w:cs="Times New Roman"/>
          <w:lang w:val="fr-FR"/>
        </w:rPr>
      </w:pPr>
      <w:r w:rsidRPr="00666798">
        <w:rPr>
          <w:rFonts w:ascii="Times New Roman" w:hAnsi="Times New Roman" w:cs="Times New Roman"/>
          <w:lang w:val="fr-FR"/>
        </w:rPr>
        <w:t>E.1 Symboles Mathématiques</w:t>
      </w:r>
    </w:p>
    <w:p w14:paraId="53AF2E5C" w14:textId="77777777" w:rsidR="007A4E55" w:rsidRPr="00666798" w:rsidRDefault="007A4E55">
      <w:pPr>
        <w:rPr>
          <w:rFonts w:cs="Times New Roman"/>
          <w:lang w:val="fr-FR"/>
        </w:rPr>
      </w:pPr>
    </w:p>
    <w:p w14:paraId="029260D5" w14:textId="77777777" w:rsidR="007A4E55" w:rsidRPr="00666798" w:rsidRDefault="00000000">
      <w:pPr>
        <w:pStyle w:val="Listepuces"/>
        <w:rPr>
          <w:rFonts w:cs="Times New Roman"/>
        </w:rPr>
      </w:pPr>
      <w:r w:rsidRPr="00666798">
        <w:rPr>
          <w:rFonts w:cs="Times New Roman"/>
        </w:rPr>
        <w:t>Σ : Variété (S³×S³)/ℤ₃</w:t>
      </w:r>
    </w:p>
    <w:p w14:paraId="449983F3" w14:textId="77777777" w:rsidR="007A4E55" w:rsidRPr="00666798" w:rsidRDefault="007A4E55">
      <w:pPr>
        <w:rPr>
          <w:rFonts w:cs="Times New Roman"/>
        </w:rPr>
      </w:pPr>
    </w:p>
    <w:p w14:paraId="5067E070" w14:textId="77777777" w:rsidR="007A4E55" w:rsidRPr="00666798" w:rsidRDefault="00000000">
      <w:pPr>
        <w:pStyle w:val="Listepuces"/>
        <w:rPr>
          <w:rFonts w:cs="Times New Roman"/>
          <w:lang w:val="fr-FR"/>
        </w:rPr>
      </w:pPr>
      <w:r w:rsidRPr="00666798">
        <w:rPr>
          <w:rFonts w:cs="Times New Roman"/>
          <w:lang w:val="fr-FR"/>
        </w:rPr>
        <w:t>R_</w:t>
      </w:r>
      <w:r w:rsidRPr="00666798">
        <w:rPr>
          <w:rFonts w:cs="Times New Roman"/>
        </w:rPr>
        <w:t>Σ</w:t>
      </w:r>
      <w:r w:rsidRPr="00666798">
        <w:rPr>
          <w:rFonts w:cs="Times New Roman"/>
          <w:lang w:val="fr-FR"/>
        </w:rPr>
        <w:t xml:space="preserve"> : Rayon de </w:t>
      </w:r>
      <w:r w:rsidRPr="00666798">
        <w:rPr>
          <w:rFonts w:cs="Times New Roman"/>
        </w:rPr>
        <w:t>Σ</w:t>
      </w:r>
      <w:r w:rsidRPr="00666798">
        <w:rPr>
          <w:rFonts w:cs="Times New Roman"/>
          <w:lang w:val="fr-FR"/>
        </w:rPr>
        <w:t xml:space="preserve"> ≈ 46 </w:t>
      </w:r>
      <w:r w:rsidRPr="00666798">
        <w:rPr>
          <w:rFonts w:cs="Times New Roman"/>
        </w:rPr>
        <w:t>μ</w:t>
      </w:r>
      <w:r w:rsidRPr="00666798">
        <w:rPr>
          <w:rFonts w:cs="Times New Roman"/>
          <w:lang w:val="fr-FR"/>
        </w:rPr>
        <w:t>m</w:t>
      </w:r>
    </w:p>
    <w:p w14:paraId="3C1A0D64" w14:textId="77777777" w:rsidR="007A4E55" w:rsidRPr="00666798" w:rsidRDefault="007A4E55">
      <w:pPr>
        <w:rPr>
          <w:rFonts w:cs="Times New Roman"/>
          <w:lang w:val="fr-FR"/>
        </w:rPr>
      </w:pPr>
    </w:p>
    <w:p w14:paraId="4E8093F6" w14:textId="77777777" w:rsidR="007A4E55" w:rsidRPr="00666798" w:rsidRDefault="00000000">
      <w:pPr>
        <w:pStyle w:val="Listepuces"/>
        <w:rPr>
          <w:rFonts w:cs="Times New Roman"/>
          <w:lang w:val="fr-FR"/>
        </w:rPr>
      </w:pPr>
      <w:r w:rsidRPr="00666798">
        <w:rPr>
          <w:rFonts w:cs="Times New Roman"/>
          <w:lang w:val="fr-FR"/>
        </w:rPr>
        <w:t>P(x,t) : Champ scalaire fondamental</w:t>
      </w:r>
    </w:p>
    <w:p w14:paraId="35B92E04" w14:textId="77777777" w:rsidR="007A4E55" w:rsidRPr="00666798" w:rsidRDefault="007A4E55">
      <w:pPr>
        <w:rPr>
          <w:rFonts w:cs="Times New Roman"/>
          <w:lang w:val="fr-FR"/>
        </w:rPr>
      </w:pPr>
    </w:p>
    <w:p w14:paraId="1C272DA4" w14:textId="77777777" w:rsidR="007A4E55" w:rsidRPr="00666798" w:rsidRDefault="00000000">
      <w:pPr>
        <w:pStyle w:val="Listepuces"/>
        <w:rPr>
          <w:rFonts w:cs="Times New Roman"/>
        </w:rPr>
      </w:pPr>
      <w:r w:rsidRPr="00666798">
        <w:rPr>
          <w:rFonts w:cs="Times New Roman"/>
        </w:rPr>
        <w:t>ΔΣ : Laplacien sur Σ</w:t>
      </w:r>
    </w:p>
    <w:p w14:paraId="260EAC6B" w14:textId="77777777" w:rsidR="007A4E55" w:rsidRPr="00666798" w:rsidRDefault="007A4E55">
      <w:pPr>
        <w:rPr>
          <w:rFonts w:cs="Times New Roman"/>
        </w:rPr>
      </w:pPr>
    </w:p>
    <w:p w14:paraId="1BF9556C" w14:textId="77777777" w:rsidR="007A4E55" w:rsidRPr="00666798" w:rsidRDefault="00000000">
      <w:pPr>
        <w:pStyle w:val="Listepuces"/>
        <w:rPr>
          <w:rFonts w:cs="Times New Roman"/>
          <w:lang w:val="fr-FR"/>
        </w:rPr>
      </w:pPr>
      <w:r w:rsidRPr="00666798">
        <w:rPr>
          <w:rFonts w:cs="Times New Roman"/>
        </w:rPr>
        <w:t>λ</w:t>
      </w:r>
      <w:r w:rsidRPr="00666798">
        <w:rPr>
          <w:rFonts w:cs="Times New Roman"/>
          <w:lang w:val="fr-FR"/>
        </w:rPr>
        <w:t>(n,m) : Valeurs propres du Laplacien</w:t>
      </w:r>
    </w:p>
    <w:p w14:paraId="474ECDD3" w14:textId="77777777" w:rsidR="007A4E55" w:rsidRPr="00666798" w:rsidRDefault="007A4E55">
      <w:pPr>
        <w:rPr>
          <w:rFonts w:cs="Times New Roman"/>
          <w:lang w:val="fr-FR"/>
        </w:rPr>
      </w:pPr>
    </w:p>
    <w:p w14:paraId="353AFD55" w14:textId="77777777" w:rsidR="007A4E55" w:rsidRPr="00666798" w:rsidRDefault="00000000">
      <w:pPr>
        <w:pStyle w:val="Listepuces"/>
        <w:rPr>
          <w:rFonts w:cs="Times New Roman"/>
          <w:lang w:val="fr-FR"/>
        </w:rPr>
      </w:pPr>
      <w:r w:rsidRPr="00666798">
        <w:rPr>
          <w:rFonts w:cs="Times New Roman"/>
          <w:lang w:val="fr-FR"/>
        </w:rPr>
        <w:t xml:space="preserve">L_coh : Longueur de cohérence ≈ 87 </w:t>
      </w:r>
      <w:r w:rsidRPr="00666798">
        <w:rPr>
          <w:rFonts w:cs="Times New Roman"/>
        </w:rPr>
        <w:t>μ</w:t>
      </w:r>
      <w:r w:rsidRPr="00666798">
        <w:rPr>
          <w:rFonts w:cs="Times New Roman"/>
          <w:lang w:val="fr-FR"/>
        </w:rPr>
        <w:t>m</w:t>
      </w:r>
    </w:p>
    <w:p w14:paraId="33156C03" w14:textId="77777777" w:rsidR="007A4E55" w:rsidRPr="00666798" w:rsidRDefault="007A4E55">
      <w:pPr>
        <w:rPr>
          <w:rFonts w:cs="Times New Roman"/>
          <w:lang w:val="fr-FR"/>
        </w:rPr>
      </w:pPr>
    </w:p>
    <w:p w14:paraId="57DD8987" w14:textId="77777777" w:rsidR="007A4E55" w:rsidRPr="00666798" w:rsidRDefault="00000000">
      <w:pPr>
        <w:pStyle w:val="Listepuces"/>
        <w:rPr>
          <w:rFonts w:cs="Times New Roman"/>
          <w:lang w:val="fr-FR"/>
        </w:rPr>
      </w:pPr>
      <w:r w:rsidRPr="00666798">
        <w:rPr>
          <w:rFonts w:cs="Times New Roman"/>
        </w:rPr>
        <w:t>λ</w:t>
      </w:r>
      <w:r w:rsidRPr="00666798">
        <w:rPr>
          <w:rFonts w:cs="Times New Roman"/>
          <w:lang w:val="fr-FR"/>
        </w:rPr>
        <w:t>_P : Échelle UV locale ≈ 1.6×10⁻¹⁸ m</w:t>
      </w:r>
    </w:p>
    <w:p w14:paraId="68F1E319" w14:textId="77777777" w:rsidR="007A4E55" w:rsidRPr="00666798" w:rsidRDefault="007A4E55">
      <w:pPr>
        <w:rPr>
          <w:rFonts w:cs="Times New Roman"/>
          <w:lang w:val="fr-FR"/>
        </w:rPr>
      </w:pPr>
    </w:p>
    <w:p w14:paraId="22A214DE" w14:textId="77777777" w:rsidR="007A4E55" w:rsidRPr="00666798" w:rsidRDefault="00000000">
      <w:pPr>
        <w:pStyle w:val="Listepuces"/>
        <w:rPr>
          <w:rFonts w:cs="Times New Roman"/>
          <w:lang w:val="fr-FR"/>
        </w:rPr>
      </w:pPr>
      <w:r w:rsidRPr="00666798">
        <w:rPr>
          <w:rFonts w:cs="Times New Roman"/>
          <w:lang w:val="fr-FR"/>
        </w:rPr>
        <w:t>H₃(</w:t>
      </w:r>
      <w:r w:rsidRPr="00666798">
        <w:rPr>
          <w:rFonts w:cs="Times New Roman"/>
        </w:rPr>
        <w:t>Σ</w:t>
      </w:r>
      <w:r w:rsidRPr="00666798">
        <w:rPr>
          <w:rFonts w:cs="Times New Roman"/>
          <w:lang w:val="fr-FR"/>
        </w:rPr>
        <w:t>,ℤ) : Troisième groupe d'homologie = ℤ</w:t>
      </w:r>
      <w:r w:rsidRPr="00666798">
        <w:rPr>
          <w:rFonts w:ascii="Cambria Math" w:hAnsi="Cambria Math" w:cs="Cambria Math"/>
          <w:lang w:val="fr-FR"/>
        </w:rPr>
        <w:t>⊕</w:t>
      </w:r>
      <w:r w:rsidRPr="00666798">
        <w:rPr>
          <w:rFonts w:cs="Times New Roman"/>
          <w:lang w:val="fr-FR"/>
        </w:rPr>
        <w:t>ℤ</w:t>
      </w:r>
      <w:r w:rsidRPr="00666798">
        <w:rPr>
          <w:rFonts w:ascii="Cambria Math" w:hAnsi="Cambria Math" w:cs="Cambria Math"/>
          <w:lang w:val="fr-FR"/>
        </w:rPr>
        <w:t>⊕</w:t>
      </w:r>
      <w:r w:rsidRPr="00666798">
        <w:rPr>
          <w:rFonts w:cs="Times New Roman"/>
          <w:lang w:val="fr-FR"/>
        </w:rPr>
        <w:t>ℤ₃</w:t>
      </w:r>
    </w:p>
    <w:p w14:paraId="3F0759DF" w14:textId="77777777" w:rsidR="007A4E55" w:rsidRPr="00666798" w:rsidRDefault="007A4E55">
      <w:pPr>
        <w:rPr>
          <w:rFonts w:cs="Times New Roman"/>
          <w:lang w:val="fr-FR"/>
        </w:rPr>
      </w:pPr>
    </w:p>
    <w:p w14:paraId="180F95F5" w14:textId="77777777" w:rsidR="007A4E55" w:rsidRPr="00666798" w:rsidRDefault="00000000">
      <w:pPr>
        <w:pStyle w:val="Listepuces"/>
        <w:rPr>
          <w:rFonts w:cs="Times New Roman"/>
          <w:lang w:val="fr-FR"/>
        </w:rPr>
      </w:pPr>
      <w:r w:rsidRPr="00666798">
        <w:rPr>
          <w:rFonts w:cs="Times New Roman"/>
          <w:lang w:val="fr-FR"/>
        </w:rPr>
        <w:t>C₁, C₂, C₃ : Trois cycles topologiques générateurs</w:t>
      </w:r>
    </w:p>
    <w:p w14:paraId="28F89898" w14:textId="77777777" w:rsidR="007A4E55" w:rsidRPr="00666798" w:rsidRDefault="007A4E55">
      <w:pPr>
        <w:rPr>
          <w:rFonts w:cs="Times New Roman"/>
          <w:lang w:val="fr-FR"/>
        </w:rPr>
      </w:pPr>
    </w:p>
    <w:p w14:paraId="6402C8B9" w14:textId="77777777" w:rsidR="007A4E55" w:rsidRPr="00666798" w:rsidRDefault="00000000">
      <w:pPr>
        <w:pStyle w:val="Listepuces"/>
        <w:rPr>
          <w:rFonts w:cs="Times New Roman"/>
        </w:rPr>
      </w:pPr>
      <w:r w:rsidRPr="00666798">
        <w:rPr>
          <w:rFonts w:cs="Times New Roman"/>
        </w:rPr>
        <w:t>σ₀ : Échelle de localisation ≈ 24.3 μm</w:t>
      </w:r>
    </w:p>
    <w:p w14:paraId="59DB4250" w14:textId="77777777" w:rsidR="007A4E55" w:rsidRPr="00666798" w:rsidRDefault="007A4E55">
      <w:pPr>
        <w:rPr>
          <w:rFonts w:cs="Times New Roman"/>
        </w:rPr>
      </w:pPr>
    </w:p>
    <w:p w14:paraId="4B8BE07C" w14:textId="77777777" w:rsidR="007A4E55" w:rsidRPr="00666798" w:rsidRDefault="00000000">
      <w:pPr>
        <w:pStyle w:val="Listepuces"/>
        <w:rPr>
          <w:rFonts w:cs="Times New Roman"/>
          <w:lang w:val="fr-FR"/>
        </w:rPr>
      </w:pPr>
      <w:r w:rsidRPr="00666798">
        <w:rPr>
          <w:rFonts w:cs="Times New Roman"/>
          <w:lang w:val="fr-FR"/>
        </w:rPr>
        <w:t xml:space="preserve">d_f : Distance géométrique du fermion f sur </w:t>
      </w:r>
      <w:r w:rsidRPr="00666798">
        <w:rPr>
          <w:rFonts w:cs="Times New Roman"/>
        </w:rPr>
        <w:t>Σ</w:t>
      </w:r>
    </w:p>
    <w:p w14:paraId="502FE4B0" w14:textId="77777777" w:rsidR="007A4E55" w:rsidRPr="00666798" w:rsidRDefault="007A4E55">
      <w:pPr>
        <w:rPr>
          <w:rFonts w:cs="Times New Roman"/>
          <w:lang w:val="fr-FR"/>
        </w:rPr>
      </w:pPr>
    </w:p>
    <w:p w14:paraId="58652680" w14:textId="77777777" w:rsidR="007A4E55" w:rsidRPr="00666798" w:rsidRDefault="00000000">
      <w:pPr>
        <w:pStyle w:val="Listepuces"/>
        <w:rPr>
          <w:rFonts w:cs="Times New Roman"/>
        </w:rPr>
      </w:pPr>
      <w:r w:rsidRPr="00666798">
        <w:rPr>
          <w:rFonts w:cs="Times New Roman"/>
        </w:rPr>
        <w:t>v : VEV du Higgs = 246 GeV</w:t>
      </w:r>
    </w:p>
    <w:p w14:paraId="3B82F24A" w14:textId="77777777" w:rsidR="007A4E55" w:rsidRPr="00666798" w:rsidRDefault="007A4E55">
      <w:pPr>
        <w:rPr>
          <w:rFonts w:cs="Times New Roman"/>
        </w:rPr>
      </w:pPr>
    </w:p>
    <w:p w14:paraId="2995C90A" w14:textId="77777777" w:rsidR="007A4E55" w:rsidRPr="00666798" w:rsidRDefault="00000000">
      <w:pPr>
        <w:pStyle w:val="Titre2"/>
        <w:rPr>
          <w:rFonts w:ascii="Times New Roman" w:hAnsi="Times New Roman" w:cs="Times New Roman"/>
        </w:rPr>
      </w:pPr>
      <w:r w:rsidRPr="00666798">
        <w:rPr>
          <w:rFonts w:ascii="Times New Roman" w:hAnsi="Times New Roman" w:cs="Times New Roman"/>
        </w:rPr>
        <w:t>E.3 Acronymes</w:t>
      </w:r>
    </w:p>
    <w:p w14:paraId="724E5B66" w14:textId="77777777" w:rsidR="007A4E55" w:rsidRPr="00666798" w:rsidRDefault="007A4E55">
      <w:pPr>
        <w:rPr>
          <w:rFonts w:cs="Times New Roman"/>
        </w:rPr>
      </w:pPr>
    </w:p>
    <w:p w14:paraId="43153EEE" w14:textId="77777777" w:rsidR="007A4E55" w:rsidRPr="00666798" w:rsidRDefault="00000000">
      <w:pPr>
        <w:pStyle w:val="Listepuces"/>
        <w:rPr>
          <w:rFonts w:cs="Times New Roman"/>
        </w:rPr>
      </w:pPr>
      <w:r w:rsidRPr="00666798">
        <w:rPr>
          <w:rFonts w:cs="Times New Roman"/>
        </w:rPr>
        <w:t>MS : Modèle Standard</w:t>
      </w:r>
    </w:p>
    <w:p w14:paraId="211C1970" w14:textId="77777777" w:rsidR="007A4E55" w:rsidRPr="00666798" w:rsidRDefault="007A4E55">
      <w:pPr>
        <w:rPr>
          <w:rFonts w:cs="Times New Roman"/>
        </w:rPr>
      </w:pPr>
    </w:p>
    <w:p w14:paraId="4E08A385" w14:textId="77777777" w:rsidR="007A4E55" w:rsidRPr="00666798" w:rsidRDefault="00000000">
      <w:pPr>
        <w:pStyle w:val="Listepuces"/>
        <w:rPr>
          <w:rFonts w:cs="Times New Roman"/>
          <w:lang w:val="fr-FR"/>
        </w:rPr>
      </w:pPr>
      <w:r w:rsidRPr="00666798">
        <w:rPr>
          <w:rFonts w:cs="Times New Roman"/>
          <w:lang w:val="fr-FR"/>
        </w:rPr>
        <w:t>PMNS : Pontecorvo-Maki-Nakagawa-Sakata (matrice de mélange des</w:t>
      </w:r>
    </w:p>
    <w:p w14:paraId="3C760A3F" w14:textId="77777777" w:rsidR="007A4E55" w:rsidRPr="00666798" w:rsidRDefault="007A4E55">
      <w:pPr>
        <w:rPr>
          <w:rFonts w:cs="Times New Roman"/>
          <w:lang w:val="fr-FR"/>
        </w:rPr>
      </w:pPr>
    </w:p>
    <w:p w14:paraId="1773E011" w14:textId="77777777" w:rsidR="007A4E55" w:rsidRPr="00666798" w:rsidRDefault="00000000">
      <w:pPr>
        <w:rPr>
          <w:rFonts w:cs="Times New Roman"/>
        </w:rPr>
      </w:pPr>
      <w:r w:rsidRPr="00666798">
        <w:rPr>
          <w:rFonts w:cs="Times New Roman"/>
        </w:rPr>
        <w:t>neutrinos)</w:t>
      </w:r>
    </w:p>
    <w:p w14:paraId="5367A319" w14:textId="77777777" w:rsidR="007A4E55" w:rsidRPr="00666798" w:rsidRDefault="007A4E55">
      <w:pPr>
        <w:rPr>
          <w:rFonts w:cs="Times New Roman"/>
        </w:rPr>
      </w:pPr>
    </w:p>
    <w:p w14:paraId="49E8D564" w14:textId="77777777" w:rsidR="007A4E55" w:rsidRPr="00666798" w:rsidRDefault="00000000">
      <w:pPr>
        <w:pStyle w:val="Listepuces"/>
        <w:rPr>
          <w:rFonts w:cs="Times New Roman"/>
          <w:lang w:val="fr-FR"/>
        </w:rPr>
      </w:pPr>
      <w:r w:rsidRPr="00666798">
        <w:rPr>
          <w:rFonts w:cs="Times New Roman"/>
          <w:lang w:val="fr-FR"/>
        </w:rPr>
        <w:t>CKM : Cabibbo-Kobayashi-Maskawa (matrice de mélange des quarks)</w:t>
      </w:r>
    </w:p>
    <w:p w14:paraId="044F38F8" w14:textId="77777777" w:rsidR="007A4E55" w:rsidRPr="00666798" w:rsidRDefault="007A4E55">
      <w:pPr>
        <w:rPr>
          <w:rFonts w:cs="Times New Roman"/>
          <w:lang w:val="fr-FR"/>
        </w:rPr>
      </w:pPr>
    </w:p>
    <w:p w14:paraId="6E493B30" w14:textId="77777777" w:rsidR="007A4E55" w:rsidRPr="00666798" w:rsidRDefault="00000000">
      <w:pPr>
        <w:pStyle w:val="Listepuces"/>
        <w:rPr>
          <w:rFonts w:cs="Times New Roman"/>
        </w:rPr>
      </w:pPr>
      <w:r w:rsidRPr="00666798">
        <w:rPr>
          <w:rFonts w:cs="Times New Roman"/>
        </w:rPr>
        <w:t>GUT : Grande Unification (Grand Unified Theory)</w:t>
      </w:r>
    </w:p>
    <w:p w14:paraId="0A708A04" w14:textId="77777777" w:rsidR="007A4E55" w:rsidRPr="00666798" w:rsidRDefault="007A4E55">
      <w:pPr>
        <w:rPr>
          <w:rFonts w:cs="Times New Roman"/>
        </w:rPr>
      </w:pPr>
    </w:p>
    <w:p w14:paraId="1A6B6C62" w14:textId="77777777" w:rsidR="007A4E55" w:rsidRPr="00666798" w:rsidRDefault="00000000">
      <w:pPr>
        <w:pStyle w:val="Listepuces"/>
        <w:rPr>
          <w:rFonts w:cs="Times New Roman"/>
        </w:rPr>
      </w:pPr>
      <w:r w:rsidRPr="00666798">
        <w:rPr>
          <w:rFonts w:cs="Times New Roman"/>
        </w:rPr>
        <w:t>SUSY : Supersymétrie</w:t>
      </w:r>
    </w:p>
    <w:p w14:paraId="2629B688" w14:textId="77777777" w:rsidR="007A4E55" w:rsidRPr="00666798" w:rsidRDefault="007A4E55">
      <w:pPr>
        <w:rPr>
          <w:rFonts w:cs="Times New Roman"/>
        </w:rPr>
      </w:pPr>
    </w:p>
    <w:p w14:paraId="294C4B76" w14:textId="77777777" w:rsidR="007A4E55" w:rsidRPr="00666798" w:rsidRDefault="00000000">
      <w:pPr>
        <w:pStyle w:val="Listepuces"/>
        <w:rPr>
          <w:rFonts w:cs="Times New Roman"/>
        </w:rPr>
      </w:pPr>
      <w:r w:rsidRPr="00666798">
        <w:rPr>
          <w:rFonts w:cs="Times New Roman"/>
        </w:rPr>
        <w:t>LHC : Large Hadron Collider</w:t>
      </w:r>
    </w:p>
    <w:p w14:paraId="6EF7AF5A" w14:textId="77777777" w:rsidR="007A4E55" w:rsidRPr="00666798" w:rsidRDefault="007A4E55">
      <w:pPr>
        <w:rPr>
          <w:rFonts w:cs="Times New Roman"/>
        </w:rPr>
      </w:pPr>
    </w:p>
    <w:p w14:paraId="2F0F0675" w14:textId="77777777" w:rsidR="007A4E55" w:rsidRPr="00666798" w:rsidRDefault="00000000">
      <w:pPr>
        <w:pStyle w:val="Listepuces"/>
        <w:rPr>
          <w:rFonts w:cs="Times New Roman"/>
        </w:rPr>
      </w:pPr>
      <w:r w:rsidRPr="00666798">
        <w:rPr>
          <w:rFonts w:cs="Times New Roman"/>
        </w:rPr>
        <w:t>KATRIN : Karlsruhe Tritium Neutrino experiment</w:t>
      </w:r>
    </w:p>
    <w:p w14:paraId="6E778C98" w14:textId="77777777" w:rsidR="007A4E55" w:rsidRPr="00666798" w:rsidRDefault="007A4E55">
      <w:pPr>
        <w:rPr>
          <w:rFonts w:cs="Times New Roman"/>
        </w:rPr>
      </w:pPr>
    </w:p>
    <w:p w14:paraId="7B59981B" w14:textId="77777777" w:rsidR="007A4E55" w:rsidRPr="00666798" w:rsidRDefault="00000000">
      <w:pPr>
        <w:pStyle w:val="Listepuces"/>
        <w:rPr>
          <w:rFonts w:cs="Times New Roman"/>
          <w:lang w:val="fr-FR"/>
        </w:rPr>
      </w:pPr>
      <w:r w:rsidRPr="00666798">
        <w:rPr>
          <w:rFonts w:cs="Times New Roman"/>
          <w:lang w:val="fr-FR"/>
        </w:rPr>
        <w:t>AFM : Microscope à Force Atomique (Atomic Force Microscope)</w:t>
      </w:r>
    </w:p>
    <w:p w14:paraId="372D2B6F" w14:textId="77777777" w:rsidR="007A4E55" w:rsidRPr="00666798" w:rsidRDefault="007A4E55">
      <w:pPr>
        <w:rPr>
          <w:rFonts w:cs="Times New Roman"/>
          <w:lang w:val="fr-FR"/>
        </w:rPr>
      </w:pPr>
    </w:p>
    <w:p w14:paraId="5AE82341" w14:textId="77777777" w:rsidR="007A4E55" w:rsidRPr="00666798" w:rsidRDefault="00000000">
      <w:pPr>
        <w:pStyle w:val="Listepuces"/>
        <w:rPr>
          <w:rFonts w:cs="Times New Roman"/>
        </w:rPr>
      </w:pPr>
      <w:r w:rsidRPr="00666798">
        <w:rPr>
          <w:rFonts w:cs="Times New Roman"/>
        </w:rPr>
        <w:t>SKA : Square Kilometre Array</w:t>
      </w:r>
    </w:p>
    <w:p w14:paraId="169D5DF7" w14:textId="77777777" w:rsidR="007A4E55" w:rsidRPr="00666798" w:rsidRDefault="007A4E55">
      <w:pPr>
        <w:rPr>
          <w:rFonts w:cs="Times New Roman"/>
        </w:rPr>
      </w:pPr>
    </w:p>
    <w:p w14:paraId="2E2A8F0B" w14:textId="77777777" w:rsidR="007A4E55" w:rsidRPr="00666798" w:rsidRDefault="00000000">
      <w:pPr>
        <w:pStyle w:val="Listepuces"/>
        <w:rPr>
          <w:rFonts w:cs="Times New Roman"/>
        </w:rPr>
      </w:pPr>
      <w:r w:rsidRPr="00666798">
        <w:rPr>
          <w:rFonts w:cs="Times New Roman"/>
        </w:rPr>
        <w:t>CMB : Cosmic Microwave Background</w:t>
      </w:r>
    </w:p>
    <w:p w14:paraId="31BE6952" w14:textId="77777777" w:rsidR="007A4E55" w:rsidRPr="00666798" w:rsidRDefault="007A4E55">
      <w:pPr>
        <w:rPr>
          <w:rFonts w:cs="Times New Roman"/>
        </w:rPr>
      </w:pPr>
    </w:p>
    <w:p w14:paraId="70DB3DD6" w14:textId="77777777" w:rsidR="007A4E55" w:rsidRPr="00666798" w:rsidRDefault="00000000">
      <w:pPr>
        <w:pStyle w:val="Listepuces"/>
        <w:rPr>
          <w:rFonts w:cs="Times New Roman"/>
        </w:rPr>
      </w:pPr>
      <w:r w:rsidRPr="00666798">
        <w:rPr>
          <w:rFonts w:cs="Times New Roman"/>
        </w:rPr>
        <w:t>BBN : Big Bang Nucleosynthesis</w:t>
      </w:r>
    </w:p>
    <w:p w14:paraId="25E02CC9" w14:textId="77777777" w:rsidR="007A4E55" w:rsidRPr="00666798" w:rsidRDefault="007A4E55">
      <w:pPr>
        <w:rPr>
          <w:rFonts w:cs="Times New Roman"/>
        </w:rPr>
      </w:pPr>
    </w:p>
    <w:p w14:paraId="2422E02E" w14:textId="77777777" w:rsidR="007A4E55" w:rsidRPr="00666798" w:rsidRDefault="00000000">
      <w:pPr>
        <w:pStyle w:val="Listepuces"/>
        <w:rPr>
          <w:rFonts w:cs="Times New Roman"/>
        </w:rPr>
      </w:pPr>
      <w:r w:rsidRPr="00666798">
        <w:rPr>
          <w:rFonts w:cs="Times New Roman"/>
        </w:rPr>
        <w:t>PDG : Particle Data Group</w:t>
      </w:r>
    </w:p>
    <w:p w14:paraId="68FF1149" w14:textId="77777777" w:rsidR="007A4E55" w:rsidRPr="00666798" w:rsidRDefault="007A4E55">
      <w:pPr>
        <w:rPr>
          <w:rFonts w:cs="Times New Roman"/>
        </w:rPr>
      </w:pPr>
    </w:p>
    <w:p w14:paraId="1C470FCA" w14:textId="77777777" w:rsidR="007A4E55" w:rsidRPr="00666798" w:rsidRDefault="00000000">
      <w:pPr>
        <w:pStyle w:val="Listepuces"/>
        <w:rPr>
          <w:rFonts w:cs="Times New Roman"/>
          <w:lang w:val="fr-FR"/>
        </w:rPr>
      </w:pPr>
      <w:r w:rsidRPr="00666798">
        <w:rPr>
          <w:rFonts w:cs="Times New Roman"/>
          <w:lang w:val="fr-FR"/>
        </w:rPr>
        <w:t>VEV : Valeur d'Expectation dans le Vide</w:t>
      </w:r>
    </w:p>
    <w:p w14:paraId="6D356BEE" w14:textId="77777777" w:rsidR="007A4E55" w:rsidRPr="00666798" w:rsidRDefault="007A4E55">
      <w:pPr>
        <w:rPr>
          <w:rFonts w:cs="Times New Roman"/>
          <w:lang w:val="fr-FR"/>
        </w:rPr>
      </w:pPr>
    </w:p>
    <w:p w14:paraId="357A8877"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BIBLIOGRAPHIE</w:t>
      </w:r>
    </w:p>
    <w:p w14:paraId="38D21293" w14:textId="77777777" w:rsidR="007A4E55" w:rsidRPr="00666798" w:rsidRDefault="007A4E55">
      <w:pPr>
        <w:rPr>
          <w:rFonts w:cs="Times New Roman"/>
          <w:lang w:val="fr-FR"/>
        </w:rPr>
      </w:pPr>
    </w:p>
    <w:p w14:paraId="6E1F66F8" w14:textId="77777777" w:rsidR="007A4E55" w:rsidRPr="00666798" w:rsidRDefault="00000000">
      <w:pPr>
        <w:rPr>
          <w:rFonts w:cs="Times New Roman"/>
          <w:lang w:val="fr-FR"/>
        </w:rPr>
      </w:pPr>
      <w:r w:rsidRPr="00666798">
        <w:rPr>
          <w:rFonts w:cs="Times New Roman"/>
          <w:lang w:val="fr-FR"/>
        </w:rPr>
        <w:t>Cette bibliographie exhaustive de 250+ références couvre l'ensemble</w:t>
      </w:r>
    </w:p>
    <w:p w14:paraId="45BE2291" w14:textId="77777777" w:rsidR="007A4E55" w:rsidRPr="00666798" w:rsidRDefault="00000000">
      <w:pPr>
        <w:rPr>
          <w:rFonts w:cs="Times New Roman"/>
          <w:lang w:val="fr-FR"/>
        </w:rPr>
      </w:pPr>
      <w:r w:rsidRPr="00666798">
        <w:rPr>
          <w:rFonts w:cs="Times New Roman"/>
          <w:lang w:val="fr-FR"/>
        </w:rPr>
        <w:t>des domaines pertinents pour cette thèse : physique des particules,</w:t>
      </w:r>
    </w:p>
    <w:p w14:paraId="2A40F2DD" w14:textId="77777777" w:rsidR="007A4E55" w:rsidRPr="00666798" w:rsidRDefault="00000000">
      <w:pPr>
        <w:rPr>
          <w:rFonts w:cs="Times New Roman"/>
          <w:lang w:val="fr-FR"/>
        </w:rPr>
      </w:pPr>
      <w:r w:rsidRPr="00666798">
        <w:rPr>
          <w:rFonts w:cs="Times New Roman"/>
          <w:lang w:val="fr-FR"/>
        </w:rPr>
        <w:t>cosmologie, topologie algébrique, théorie des champs, et physique</w:t>
      </w:r>
    </w:p>
    <w:p w14:paraId="18B1C820" w14:textId="77777777" w:rsidR="007A4E55" w:rsidRPr="00666798" w:rsidRDefault="00000000">
      <w:pPr>
        <w:rPr>
          <w:rFonts w:cs="Times New Roman"/>
          <w:lang w:val="fr-FR"/>
        </w:rPr>
      </w:pPr>
      <w:r w:rsidRPr="00666798">
        <w:rPr>
          <w:rFonts w:cs="Times New Roman"/>
          <w:lang w:val="fr-FR"/>
        </w:rPr>
        <w:t>expérimentale.</w:t>
      </w:r>
    </w:p>
    <w:p w14:paraId="7757442B" w14:textId="77777777" w:rsidR="007A4E55" w:rsidRPr="00666798" w:rsidRDefault="007A4E55">
      <w:pPr>
        <w:rPr>
          <w:rFonts w:cs="Times New Roman"/>
          <w:lang w:val="fr-FR"/>
        </w:rPr>
      </w:pPr>
    </w:p>
    <w:p w14:paraId="69DF2FF0"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RÉFÉRENCES HISTORIQUES FONDAMENTALES</w:t>
      </w:r>
    </w:p>
    <w:p w14:paraId="323EF004" w14:textId="77777777" w:rsidR="007A4E55" w:rsidRPr="00666798" w:rsidRDefault="007A4E55">
      <w:pPr>
        <w:rPr>
          <w:rFonts w:cs="Times New Roman"/>
          <w:lang w:val="fr-FR"/>
        </w:rPr>
      </w:pPr>
    </w:p>
    <w:p w14:paraId="338A9D86" w14:textId="77777777" w:rsidR="007A4E55" w:rsidRPr="00666798" w:rsidRDefault="00000000">
      <w:pPr>
        <w:rPr>
          <w:rFonts w:cs="Times New Roman"/>
          <w:lang w:val="de-DE"/>
        </w:rPr>
      </w:pPr>
      <w:r w:rsidRPr="00666798">
        <w:rPr>
          <w:rFonts w:cs="Times New Roman"/>
          <w:lang w:val="fr-FR"/>
        </w:rPr>
        <w:t xml:space="preserve">\[1\] Einstein, A. (1915). </w:t>
      </w:r>
      <w:r w:rsidRPr="00666798">
        <w:rPr>
          <w:rFonts w:cs="Times New Roman"/>
          <w:lang w:val="de-DE"/>
        </w:rPr>
        <w:t>Die Feldgleichungen der Gravitation.</w:t>
      </w:r>
    </w:p>
    <w:p w14:paraId="67C9EFE0" w14:textId="77777777" w:rsidR="007A4E55" w:rsidRPr="00666798" w:rsidRDefault="00000000">
      <w:pPr>
        <w:rPr>
          <w:rFonts w:cs="Times New Roman"/>
          <w:lang w:val="de-DE"/>
        </w:rPr>
      </w:pPr>
      <w:r w:rsidRPr="00666798">
        <w:rPr>
          <w:rFonts w:cs="Times New Roman"/>
          <w:lang w:val="de-DE"/>
        </w:rPr>
        <w:t>Sitzungsberichte der Königlich Preußischen Akademie der Wissenschaften,</w:t>
      </w:r>
    </w:p>
    <w:p w14:paraId="4904482E" w14:textId="77777777" w:rsidR="007A4E55" w:rsidRPr="00666798" w:rsidRDefault="00000000">
      <w:pPr>
        <w:rPr>
          <w:rFonts w:cs="Times New Roman"/>
          <w:lang w:val="fr-FR"/>
        </w:rPr>
      </w:pPr>
      <w:r w:rsidRPr="00666798">
        <w:rPr>
          <w:rFonts w:cs="Times New Roman"/>
          <w:lang w:val="fr-FR"/>
        </w:rPr>
        <w:t>844-847. \| La formulation originale des équations d'Einstein, base</w:t>
      </w:r>
    </w:p>
    <w:p w14:paraId="4451E474" w14:textId="77777777" w:rsidR="007A4E55" w:rsidRPr="00666798" w:rsidRDefault="00000000">
      <w:pPr>
        <w:rPr>
          <w:rFonts w:cs="Times New Roman"/>
          <w:lang w:val="fr-FR"/>
        </w:rPr>
      </w:pPr>
      <w:r w:rsidRPr="00666798">
        <w:rPr>
          <w:rFonts w:cs="Times New Roman"/>
          <w:lang w:val="fr-FR"/>
        </w:rPr>
        <w:t>de notre compréhension géométrique de la gravitation.</w:t>
      </w:r>
    </w:p>
    <w:p w14:paraId="14B60485" w14:textId="77777777" w:rsidR="007A4E55" w:rsidRPr="00666798" w:rsidRDefault="007A4E55">
      <w:pPr>
        <w:rPr>
          <w:rFonts w:cs="Times New Roman"/>
          <w:lang w:val="fr-FR"/>
        </w:rPr>
      </w:pPr>
    </w:p>
    <w:p w14:paraId="25D815A5" w14:textId="77777777" w:rsidR="007A4E55" w:rsidRPr="00666798" w:rsidRDefault="00000000">
      <w:pPr>
        <w:rPr>
          <w:rFonts w:cs="Times New Roman"/>
          <w:lang w:val="de-DE"/>
        </w:rPr>
      </w:pPr>
      <w:r w:rsidRPr="00666798">
        <w:rPr>
          <w:rFonts w:cs="Times New Roman"/>
          <w:lang w:val="de-DE"/>
        </w:rPr>
        <w:t>\[2\] Kaluza, T. (1921). Zum Unitätsproblem der Physik.</w:t>
      </w:r>
    </w:p>
    <w:p w14:paraId="6DC31EAD" w14:textId="77777777" w:rsidR="007A4E55" w:rsidRPr="00666798" w:rsidRDefault="00000000">
      <w:pPr>
        <w:rPr>
          <w:rFonts w:cs="Times New Roman"/>
          <w:lang w:val="de-DE"/>
        </w:rPr>
      </w:pPr>
      <w:r w:rsidRPr="00666798">
        <w:rPr>
          <w:rFonts w:cs="Times New Roman"/>
          <w:lang w:val="de-DE"/>
        </w:rPr>
        <w:t>Sitzungsberichte der Königlich Preußischen Akademie der Wissenschaften,</w:t>
      </w:r>
    </w:p>
    <w:p w14:paraId="717CB47A" w14:textId="77777777" w:rsidR="007A4E55" w:rsidRPr="00666798" w:rsidRDefault="00000000">
      <w:pPr>
        <w:rPr>
          <w:rFonts w:cs="Times New Roman"/>
          <w:lang w:val="fr-FR"/>
        </w:rPr>
      </w:pPr>
      <w:r w:rsidRPr="00666798">
        <w:rPr>
          <w:rFonts w:cs="Times New Roman"/>
          <w:lang w:val="fr-FR"/>
        </w:rPr>
        <w:t>966-972. \| Première proposition de dimensions supplémentaires pour</w:t>
      </w:r>
    </w:p>
    <w:p w14:paraId="5824A03C" w14:textId="77777777" w:rsidR="007A4E55" w:rsidRPr="00666798" w:rsidRDefault="00000000">
      <w:pPr>
        <w:rPr>
          <w:rFonts w:cs="Times New Roman"/>
          <w:lang w:val="fr-FR"/>
        </w:rPr>
      </w:pPr>
      <w:r w:rsidRPr="00666798">
        <w:rPr>
          <w:rFonts w:cs="Times New Roman"/>
          <w:lang w:val="fr-FR"/>
        </w:rPr>
        <w:t>unifier gravitation et électromagnétisme.</w:t>
      </w:r>
    </w:p>
    <w:p w14:paraId="1023F7A4" w14:textId="77777777" w:rsidR="007A4E55" w:rsidRPr="00666798" w:rsidRDefault="007A4E55">
      <w:pPr>
        <w:rPr>
          <w:rFonts w:cs="Times New Roman"/>
          <w:lang w:val="fr-FR"/>
        </w:rPr>
      </w:pPr>
    </w:p>
    <w:p w14:paraId="4EDFF9E3" w14:textId="77777777" w:rsidR="007A4E55" w:rsidRPr="00666798" w:rsidRDefault="00000000">
      <w:pPr>
        <w:rPr>
          <w:rFonts w:cs="Times New Roman"/>
          <w:lang w:val="de-DE"/>
        </w:rPr>
      </w:pPr>
      <w:r w:rsidRPr="00666798">
        <w:rPr>
          <w:rFonts w:cs="Times New Roman"/>
          <w:lang w:val="fr-FR"/>
        </w:rPr>
        <w:t xml:space="preserve">\[3\] Klein, O. (1926). </w:t>
      </w:r>
      <w:r w:rsidRPr="00666798">
        <w:rPr>
          <w:rFonts w:cs="Times New Roman"/>
          <w:lang w:val="de-DE"/>
        </w:rPr>
        <w:t>Quantentheorie und fünfdimensionale</w:t>
      </w:r>
    </w:p>
    <w:p w14:paraId="018252DC" w14:textId="77777777" w:rsidR="007A4E55" w:rsidRPr="00666798" w:rsidRDefault="00000000">
      <w:pPr>
        <w:rPr>
          <w:rFonts w:cs="Times New Roman"/>
          <w:lang w:val="fr-FR"/>
        </w:rPr>
      </w:pPr>
      <w:r w:rsidRPr="00666798">
        <w:rPr>
          <w:rFonts w:cs="Times New Roman"/>
          <w:lang w:val="de-DE"/>
        </w:rPr>
        <w:t xml:space="preserve">Relativitätstheorie. Zeitschrift für Physik, 37(12), 895-906. </w:t>
      </w:r>
      <w:r w:rsidRPr="00666798">
        <w:rPr>
          <w:rFonts w:cs="Times New Roman"/>
          <w:lang w:val="fr-FR"/>
        </w:rPr>
        <w:t>\|</w:t>
      </w:r>
    </w:p>
    <w:p w14:paraId="7FB169C8" w14:textId="77777777" w:rsidR="007A4E55" w:rsidRPr="00666798" w:rsidRDefault="00000000">
      <w:pPr>
        <w:rPr>
          <w:rFonts w:cs="Times New Roman"/>
          <w:lang w:val="fr-FR"/>
        </w:rPr>
      </w:pPr>
      <w:r w:rsidRPr="00666798">
        <w:rPr>
          <w:rFonts w:cs="Times New Roman"/>
          <w:lang w:val="fr-FR"/>
        </w:rPr>
        <w:t>Compactification des dimensions supplémentaires, précurseur conceptuel</w:t>
      </w:r>
    </w:p>
    <w:p w14:paraId="54340FC6" w14:textId="77777777" w:rsidR="007A4E55" w:rsidRPr="00666798" w:rsidRDefault="00000000">
      <w:pPr>
        <w:rPr>
          <w:rFonts w:cs="Times New Roman"/>
          <w:lang w:val="fr-FR"/>
        </w:rPr>
      </w:pPr>
      <w:r w:rsidRPr="00666798">
        <w:rPr>
          <w:rFonts w:cs="Times New Roman"/>
          <w:lang w:val="fr-FR"/>
        </w:rPr>
        <w:t>de notre approche.</w:t>
      </w:r>
    </w:p>
    <w:p w14:paraId="6C4DF685" w14:textId="77777777" w:rsidR="007A4E55" w:rsidRPr="00666798" w:rsidRDefault="007A4E55">
      <w:pPr>
        <w:rPr>
          <w:rFonts w:cs="Times New Roman"/>
          <w:lang w:val="fr-FR"/>
        </w:rPr>
      </w:pPr>
    </w:p>
    <w:p w14:paraId="05F7331F" w14:textId="77777777" w:rsidR="007A4E55" w:rsidRPr="00666798" w:rsidRDefault="00000000">
      <w:pPr>
        <w:rPr>
          <w:rFonts w:cs="Times New Roman"/>
        </w:rPr>
      </w:pPr>
      <w:r w:rsidRPr="00666798">
        <w:rPr>
          <w:rFonts w:cs="Times New Roman"/>
          <w:lang w:val="fr-FR"/>
        </w:rPr>
        <w:t xml:space="preserve">\[4\] Yang, C. N., &amp; Mills, R. L. (1954). </w:t>
      </w:r>
      <w:r w:rsidRPr="00666798">
        <w:rPr>
          <w:rFonts w:cs="Times New Roman"/>
        </w:rPr>
        <w:t>Conservation of isotopic</w:t>
      </w:r>
    </w:p>
    <w:p w14:paraId="7770E7D4" w14:textId="77777777" w:rsidR="007A4E55" w:rsidRPr="00666798" w:rsidRDefault="00000000">
      <w:pPr>
        <w:rPr>
          <w:rFonts w:cs="Times New Roman"/>
          <w:lang w:val="fr-FR"/>
        </w:rPr>
      </w:pPr>
      <w:r w:rsidRPr="00666798">
        <w:rPr>
          <w:rFonts w:cs="Times New Roman"/>
        </w:rPr>
        <w:t xml:space="preserve">spin and isotopic gauge invariance. </w:t>
      </w:r>
      <w:r w:rsidRPr="00666798">
        <w:rPr>
          <w:rFonts w:cs="Times New Roman"/>
          <w:lang w:val="fr-FR"/>
        </w:rPr>
        <w:t>Physical Review, 96(1), 191. \|</w:t>
      </w:r>
    </w:p>
    <w:p w14:paraId="417A995D" w14:textId="77777777" w:rsidR="007A4E55" w:rsidRPr="00666798" w:rsidRDefault="00000000">
      <w:pPr>
        <w:rPr>
          <w:rFonts w:cs="Times New Roman"/>
          <w:lang w:val="fr-FR"/>
        </w:rPr>
      </w:pPr>
      <w:r w:rsidRPr="00666798">
        <w:rPr>
          <w:rFonts w:cs="Times New Roman"/>
          <w:lang w:val="fr-FR"/>
        </w:rPr>
        <w:t>Théories de jauge non-abéliennes, fondement du Modèle Standard.</w:t>
      </w:r>
    </w:p>
    <w:p w14:paraId="175A6D9D" w14:textId="77777777" w:rsidR="007A4E55" w:rsidRPr="00666798" w:rsidRDefault="007A4E55">
      <w:pPr>
        <w:rPr>
          <w:rFonts w:cs="Times New Roman"/>
          <w:lang w:val="fr-FR"/>
        </w:rPr>
      </w:pPr>
    </w:p>
    <w:p w14:paraId="032BD7F0" w14:textId="77777777" w:rsidR="007A4E55" w:rsidRPr="00666798" w:rsidRDefault="00000000">
      <w:pPr>
        <w:rPr>
          <w:rFonts w:cs="Times New Roman"/>
        </w:rPr>
      </w:pPr>
      <w:r w:rsidRPr="00666798">
        <w:rPr>
          <w:rFonts w:cs="Times New Roman"/>
        </w:rPr>
        <w:t>\[5\] Higgs, P. W. (1964). Broken symmetries and the masses of gauge</w:t>
      </w:r>
    </w:p>
    <w:p w14:paraId="4407B2A2" w14:textId="77777777" w:rsidR="007A4E55" w:rsidRPr="00666798" w:rsidRDefault="00000000">
      <w:pPr>
        <w:rPr>
          <w:rFonts w:cs="Times New Roman"/>
          <w:lang w:val="fr-FR"/>
        </w:rPr>
      </w:pPr>
      <w:r w:rsidRPr="00666798">
        <w:rPr>
          <w:rFonts w:cs="Times New Roman"/>
          <w:lang w:val="fr-FR"/>
        </w:rPr>
        <w:t>bosons. Physical Review Letters, 13(16), 508. \| Mécanisme de Higgs</w:t>
      </w:r>
    </w:p>
    <w:p w14:paraId="765CBD47" w14:textId="77777777" w:rsidR="007A4E55" w:rsidRPr="00666798" w:rsidRDefault="00000000">
      <w:pPr>
        <w:rPr>
          <w:rFonts w:cs="Times New Roman"/>
          <w:lang w:val="fr-FR"/>
        </w:rPr>
      </w:pPr>
      <w:r w:rsidRPr="00666798">
        <w:rPr>
          <w:rFonts w:cs="Times New Roman"/>
          <w:lang w:val="fr-FR"/>
        </w:rPr>
        <w:t>pour génération des masses.</w:t>
      </w:r>
    </w:p>
    <w:p w14:paraId="5ED64820" w14:textId="77777777" w:rsidR="007A4E55" w:rsidRPr="00666798" w:rsidRDefault="007A4E55">
      <w:pPr>
        <w:rPr>
          <w:rFonts w:cs="Times New Roman"/>
          <w:lang w:val="fr-FR"/>
        </w:rPr>
      </w:pPr>
    </w:p>
    <w:p w14:paraId="5D99CCDD" w14:textId="77777777" w:rsidR="007A4E55" w:rsidRPr="00666798" w:rsidRDefault="00000000">
      <w:pPr>
        <w:rPr>
          <w:rFonts w:cs="Times New Roman"/>
        </w:rPr>
      </w:pPr>
      <w:r w:rsidRPr="00666798">
        <w:rPr>
          <w:rFonts w:cs="Times New Roman"/>
          <w:lang w:val="fr-FR"/>
        </w:rPr>
        <w:t xml:space="preserve">\[6\] Weinberg, S. (1967). </w:t>
      </w:r>
      <w:r w:rsidRPr="00666798">
        <w:rPr>
          <w:rFonts w:cs="Times New Roman"/>
        </w:rPr>
        <w:t>A model of leptons. Physical Review</w:t>
      </w:r>
    </w:p>
    <w:p w14:paraId="705520EF" w14:textId="77777777" w:rsidR="007A4E55" w:rsidRPr="00666798" w:rsidRDefault="00000000">
      <w:pPr>
        <w:rPr>
          <w:rFonts w:cs="Times New Roman"/>
          <w:lang w:val="fr-FR"/>
        </w:rPr>
      </w:pPr>
      <w:r w:rsidRPr="00666798">
        <w:rPr>
          <w:rFonts w:cs="Times New Roman"/>
          <w:lang w:val="fr-FR"/>
        </w:rPr>
        <w:t>Letters, 19(21), 1264. \| Unification électrofaible, Prix Nobel 1979.</w:t>
      </w:r>
    </w:p>
    <w:p w14:paraId="0CDD6B30" w14:textId="77777777" w:rsidR="007A4E55" w:rsidRPr="00666798" w:rsidRDefault="007A4E55">
      <w:pPr>
        <w:rPr>
          <w:rFonts w:cs="Times New Roman"/>
          <w:lang w:val="fr-FR"/>
        </w:rPr>
      </w:pPr>
    </w:p>
    <w:p w14:paraId="2565B561" w14:textId="77777777" w:rsidR="007A4E55" w:rsidRPr="00666798" w:rsidRDefault="00000000">
      <w:pPr>
        <w:rPr>
          <w:rFonts w:cs="Times New Roman"/>
        </w:rPr>
      </w:pPr>
      <w:r w:rsidRPr="00666798">
        <w:rPr>
          <w:rFonts w:cs="Times New Roman"/>
        </w:rPr>
        <w:t>\[7\] Glashow, S. L. (1961). Partial-symmetries of weak</w:t>
      </w:r>
    </w:p>
    <w:p w14:paraId="49EC12C5" w14:textId="77777777" w:rsidR="007A4E55" w:rsidRPr="00666798" w:rsidRDefault="00000000">
      <w:pPr>
        <w:rPr>
          <w:rFonts w:cs="Times New Roman"/>
          <w:lang w:val="fr-FR"/>
        </w:rPr>
      </w:pPr>
      <w:r w:rsidRPr="00666798">
        <w:rPr>
          <w:rFonts w:cs="Times New Roman"/>
          <w:lang w:val="fr-FR"/>
        </w:rPr>
        <w:t>interactions. Nuclear Physics, 22(4), 579-588. \| Contribution à</w:t>
      </w:r>
    </w:p>
    <w:p w14:paraId="0098E2D1" w14:textId="77777777" w:rsidR="007A4E55" w:rsidRPr="00666798" w:rsidRDefault="00000000">
      <w:pPr>
        <w:rPr>
          <w:rFonts w:cs="Times New Roman"/>
          <w:lang w:val="fr-FR"/>
        </w:rPr>
      </w:pPr>
      <w:r w:rsidRPr="00666798">
        <w:rPr>
          <w:rFonts w:cs="Times New Roman"/>
          <w:lang w:val="fr-FR"/>
        </w:rPr>
        <w:t>l'unification électrofaible.</w:t>
      </w:r>
    </w:p>
    <w:p w14:paraId="044217D6" w14:textId="77777777" w:rsidR="007A4E55" w:rsidRPr="00666798" w:rsidRDefault="007A4E55">
      <w:pPr>
        <w:rPr>
          <w:rFonts w:cs="Times New Roman"/>
          <w:lang w:val="fr-FR"/>
        </w:rPr>
      </w:pPr>
    </w:p>
    <w:p w14:paraId="76993126" w14:textId="77777777" w:rsidR="007A4E55" w:rsidRPr="00666798" w:rsidRDefault="00000000">
      <w:pPr>
        <w:rPr>
          <w:rFonts w:cs="Times New Roman"/>
        </w:rPr>
      </w:pPr>
      <w:r w:rsidRPr="00666798">
        <w:rPr>
          <w:rFonts w:cs="Times New Roman"/>
        </w:rPr>
        <w:t>\[8\] Salam, A. (1968). Weak and electromagnetic interactions. In</w:t>
      </w:r>
    </w:p>
    <w:p w14:paraId="6DFF8448" w14:textId="77777777" w:rsidR="007A4E55" w:rsidRPr="00666798" w:rsidRDefault="00000000">
      <w:pPr>
        <w:rPr>
          <w:rFonts w:cs="Times New Roman"/>
        </w:rPr>
      </w:pPr>
      <w:r w:rsidRPr="00666798">
        <w:rPr>
          <w:rFonts w:cs="Times New Roman"/>
        </w:rPr>
        <w:t>Elementary particle physics: relativistic groups and analyticity (pp.</w:t>
      </w:r>
    </w:p>
    <w:p w14:paraId="7E82BA4F" w14:textId="77777777" w:rsidR="007A4E55" w:rsidRPr="00666798" w:rsidRDefault="00000000">
      <w:pPr>
        <w:rPr>
          <w:rFonts w:cs="Times New Roman"/>
          <w:lang w:val="fr-FR"/>
        </w:rPr>
      </w:pPr>
      <w:r w:rsidRPr="00666798">
        <w:rPr>
          <w:rFonts w:cs="Times New Roman"/>
          <w:lang w:val="fr-FR"/>
        </w:rPr>
        <w:t>367-377). \| Formulation indépendante de l'unification</w:t>
      </w:r>
    </w:p>
    <w:p w14:paraId="78326826" w14:textId="77777777" w:rsidR="007A4E55" w:rsidRPr="00666798" w:rsidRDefault="00000000">
      <w:pPr>
        <w:rPr>
          <w:rFonts w:cs="Times New Roman"/>
          <w:lang w:val="fr-FR"/>
        </w:rPr>
      </w:pPr>
      <w:r w:rsidRPr="00666798">
        <w:rPr>
          <w:rFonts w:cs="Times New Roman"/>
          <w:lang w:val="fr-FR"/>
        </w:rPr>
        <w:t>électrofaible.</w:t>
      </w:r>
    </w:p>
    <w:p w14:paraId="40D278F5" w14:textId="77777777" w:rsidR="007A4E55" w:rsidRPr="00666798" w:rsidRDefault="007A4E55">
      <w:pPr>
        <w:rPr>
          <w:rFonts w:cs="Times New Roman"/>
          <w:lang w:val="fr-FR"/>
        </w:rPr>
      </w:pPr>
    </w:p>
    <w:p w14:paraId="65773248"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PHYSIQUE DES PARTICULES EXPÉRIMENTALE</w:t>
      </w:r>
    </w:p>
    <w:p w14:paraId="28D0E7D9" w14:textId="77777777" w:rsidR="007A4E55" w:rsidRPr="00666798" w:rsidRDefault="007A4E55">
      <w:pPr>
        <w:rPr>
          <w:rFonts w:cs="Times New Roman"/>
          <w:lang w:val="fr-FR"/>
        </w:rPr>
      </w:pPr>
    </w:p>
    <w:p w14:paraId="715B34B0" w14:textId="77777777" w:rsidR="007A4E55" w:rsidRPr="00666798" w:rsidRDefault="00000000">
      <w:pPr>
        <w:rPr>
          <w:rFonts w:cs="Times New Roman"/>
        </w:rPr>
      </w:pPr>
      <w:r w:rsidRPr="00666798">
        <w:rPr>
          <w:rFonts w:cs="Times New Roman"/>
          <w:lang w:val="fr-FR"/>
        </w:rPr>
        <w:t xml:space="preserve">\[9\] Particle Data Group (2024). </w:t>
      </w:r>
      <w:r w:rsidRPr="00666798">
        <w:rPr>
          <w:rFonts w:cs="Times New Roman"/>
        </w:rPr>
        <w:t>Review of Particle Physics.</w:t>
      </w:r>
    </w:p>
    <w:p w14:paraId="5301415E" w14:textId="77777777" w:rsidR="007A4E55" w:rsidRPr="00666798" w:rsidRDefault="00000000">
      <w:pPr>
        <w:rPr>
          <w:rFonts w:cs="Times New Roman"/>
          <w:lang w:val="fr-FR"/>
        </w:rPr>
      </w:pPr>
      <w:r w:rsidRPr="00666798">
        <w:rPr>
          <w:rFonts w:cs="Times New Roman"/>
        </w:rPr>
        <w:t xml:space="preserve">Progress of Theoretical and Experimental Physics, ptac097. </w:t>
      </w:r>
      <w:r w:rsidRPr="00666798">
        <w:rPr>
          <w:rFonts w:cs="Times New Roman"/>
          <w:lang w:val="fr-FR"/>
        </w:rPr>
        <w:t>\| Source</w:t>
      </w:r>
    </w:p>
    <w:p w14:paraId="72358FAF" w14:textId="77777777" w:rsidR="007A4E55" w:rsidRPr="00666798" w:rsidRDefault="00000000">
      <w:pPr>
        <w:rPr>
          <w:rFonts w:cs="Times New Roman"/>
          <w:lang w:val="fr-FR"/>
        </w:rPr>
      </w:pPr>
      <w:r w:rsidRPr="00666798">
        <w:rPr>
          <w:rFonts w:cs="Times New Roman"/>
          <w:lang w:val="fr-FR"/>
        </w:rPr>
        <w:t>de référence pour toutes les masses et couplages.</w:t>
      </w:r>
    </w:p>
    <w:p w14:paraId="0BD612EE" w14:textId="77777777" w:rsidR="007A4E55" w:rsidRPr="00666798" w:rsidRDefault="007A4E55">
      <w:pPr>
        <w:rPr>
          <w:rFonts w:cs="Times New Roman"/>
          <w:lang w:val="fr-FR"/>
        </w:rPr>
      </w:pPr>
    </w:p>
    <w:p w14:paraId="2EA0ECBC" w14:textId="77777777" w:rsidR="007A4E55" w:rsidRPr="00666798" w:rsidRDefault="00000000">
      <w:pPr>
        <w:rPr>
          <w:rFonts w:cs="Times New Roman"/>
        </w:rPr>
      </w:pPr>
      <w:r w:rsidRPr="00666798">
        <w:rPr>
          <w:rFonts w:cs="Times New Roman"/>
        </w:rPr>
        <w:t>\[10\] ATLAS Collaboration (2012). Observation of a new particle in</w:t>
      </w:r>
    </w:p>
    <w:p w14:paraId="6EA6AB94" w14:textId="77777777" w:rsidR="007A4E55" w:rsidRPr="00666798" w:rsidRDefault="00000000">
      <w:pPr>
        <w:rPr>
          <w:rFonts w:cs="Times New Roman"/>
          <w:lang w:val="fr-FR"/>
        </w:rPr>
      </w:pPr>
      <w:r w:rsidRPr="00666798">
        <w:rPr>
          <w:rFonts w:cs="Times New Roman"/>
        </w:rPr>
        <w:t xml:space="preserve">the search for the Standard Model Higgs boson. </w:t>
      </w:r>
      <w:r w:rsidRPr="00666798">
        <w:rPr>
          <w:rFonts w:cs="Times New Roman"/>
          <w:lang w:val="fr-FR"/>
        </w:rPr>
        <w:t>Physics Letters B,</w:t>
      </w:r>
    </w:p>
    <w:p w14:paraId="0B115151" w14:textId="77777777" w:rsidR="007A4E55" w:rsidRPr="00666798" w:rsidRDefault="00000000">
      <w:pPr>
        <w:rPr>
          <w:rFonts w:cs="Times New Roman"/>
          <w:lang w:val="fr-FR"/>
        </w:rPr>
      </w:pPr>
      <w:r w:rsidRPr="00666798">
        <w:rPr>
          <w:rFonts w:cs="Times New Roman"/>
          <w:lang w:val="fr-FR"/>
        </w:rPr>
        <w:t>716(1), 1-29. \| Découverte du boson de Higgs.</w:t>
      </w:r>
    </w:p>
    <w:p w14:paraId="32695057" w14:textId="77777777" w:rsidR="007A4E55" w:rsidRPr="00666798" w:rsidRDefault="007A4E55">
      <w:pPr>
        <w:rPr>
          <w:rFonts w:cs="Times New Roman"/>
          <w:lang w:val="fr-FR"/>
        </w:rPr>
      </w:pPr>
    </w:p>
    <w:p w14:paraId="0D3BF120" w14:textId="77777777" w:rsidR="007A4E55" w:rsidRPr="00666798" w:rsidRDefault="00000000">
      <w:pPr>
        <w:rPr>
          <w:rFonts w:cs="Times New Roman"/>
        </w:rPr>
      </w:pPr>
      <w:r w:rsidRPr="00666798">
        <w:rPr>
          <w:rFonts w:cs="Times New Roman"/>
        </w:rPr>
        <w:t>\[11\] CMS Collaboration (2012). Observation of a new boson at a</w:t>
      </w:r>
    </w:p>
    <w:p w14:paraId="4F9E1218" w14:textId="77777777" w:rsidR="007A4E55" w:rsidRPr="00666798" w:rsidRDefault="00000000">
      <w:pPr>
        <w:rPr>
          <w:rFonts w:cs="Times New Roman"/>
          <w:lang w:val="fr-FR"/>
        </w:rPr>
      </w:pPr>
      <w:r w:rsidRPr="00666798">
        <w:rPr>
          <w:rFonts w:cs="Times New Roman"/>
        </w:rPr>
        <w:t xml:space="preserve">mass of 125 GeV. Physics Letters B, 716(1), 30-61. </w:t>
      </w:r>
      <w:r w:rsidRPr="00666798">
        <w:rPr>
          <w:rFonts w:cs="Times New Roman"/>
          <w:lang w:val="fr-FR"/>
        </w:rPr>
        <w:t>\| Confirmation</w:t>
      </w:r>
    </w:p>
    <w:p w14:paraId="7E2908C5" w14:textId="77777777" w:rsidR="007A4E55" w:rsidRPr="00666798" w:rsidRDefault="00000000">
      <w:pPr>
        <w:rPr>
          <w:rFonts w:cs="Times New Roman"/>
          <w:lang w:val="fr-FR"/>
        </w:rPr>
      </w:pPr>
      <w:r w:rsidRPr="00666798">
        <w:rPr>
          <w:rFonts w:cs="Times New Roman"/>
          <w:lang w:val="fr-FR"/>
        </w:rPr>
        <w:t>indépendante du Higgs.</w:t>
      </w:r>
    </w:p>
    <w:p w14:paraId="0742568B" w14:textId="77777777" w:rsidR="007A4E55" w:rsidRPr="00666798" w:rsidRDefault="007A4E55">
      <w:pPr>
        <w:rPr>
          <w:rFonts w:cs="Times New Roman"/>
          <w:lang w:val="fr-FR"/>
        </w:rPr>
      </w:pPr>
    </w:p>
    <w:p w14:paraId="16FED868" w14:textId="77777777" w:rsidR="007A4E55" w:rsidRPr="00666798" w:rsidRDefault="00000000">
      <w:pPr>
        <w:rPr>
          <w:rFonts w:cs="Times New Roman"/>
        </w:rPr>
      </w:pPr>
      <w:r w:rsidRPr="00666798">
        <w:rPr>
          <w:rFonts w:cs="Times New Roman"/>
          <w:lang w:val="fr-FR"/>
        </w:rPr>
        <w:t xml:space="preserve">\[12\] T2K Collaboration (2020). </w:t>
      </w:r>
      <w:r w:rsidRPr="00666798">
        <w:rPr>
          <w:rFonts w:cs="Times New Roman"/>
        </w:rPr>
        <w:t>Constraint on the</w:t>
      </w:r>
    </w:p>
    <w:p w14:paraId="49C0D350" w14:textId="77777777" w:rsidR="007A4E55" w:rsidRPr="00666798" w:rsidRDefault="00000000">
      <w:pPr>
        <w:rPr>
          <w:rFonts w:cs="Times New Roman"/>
        </w:rPr>
      </w:pPr>
      <w:r w:rsidRPr="00666798">
        <w:rPr>
          <w:rFonts w:cs="Times New Roman"/>
        </w:rPr>
        <w:t>matter\--antimatter symmetry-violating phase in neutrino oscillations.</w:t>
      </w:r>
    </w:p>
    <w:p w14:paraId="0577937C" w14:textId="77777777" w:rsidR="007A4E55" w:rsidRPr="00666798" w:rsidRDefault="00000000">
      <w:pPr>
        <w:rPr>
          <w:rFonts w:cs="Times New Roman"/>
          <w:lang w:val="fr-FR"/>
        </w:rPr>
      </w:pPr>
      <w:r w:rsidRPr="00666798">
        <w:rPr>
          <w:rFonts w:cs="Times New Roman"/>
          <w:lang w:val="fr-FR"/>
        </w:rPr>
        <w:t>Nature, 580(7803),</w:t>
      </w:r>
    </w:p>
    <w:p w14:paraId="5761B358" w14:textId="77777777" w:rsidR="007A4E55" w:rsidRPr="00666798" w:rsidRDefault="007A4E55">
      <w:pPr>
        <w:rPr>
          <w:rFonts w:cs="Times New Roman"/>
          <w:lang w:val="fr-FR"/>
        </w:rPr>
      </w:pPr>
    </w:p>
    <w:p w14:paraId="5A2A12C1" w14:textId="77777777" w:rsidR="007A4E55" w:rsidRPr="00666798" w:rsidRDefault="00000000">
      <w:pPr>
        <w:rPr>
          <w:rFonts w:cs="Times New Roman"/>
          <w:lang w:val="fr-FR"/>
        </w:rPr>
      </w:pPr>
      <w:r w:rsidRPr="00666798">
        <w:rPr>
          <w:rFonts w:cs="Times New Roman"/>
          <w:lang w:val="fr-FR"/>
        </w:rPr>
        <w:t xml:space="preserve">339-344. \| Mesures de </w:t>
      </w:r>
      <w:r w:rsidRPr="00666798">
        <w:rPr>
          <w:rFonts w:cs="Times New Roman"/>
        </w:rPr>
        <w:t>δ</w:t>
      </w:r>
      <w:r w:rsidRPr="00666798">
        <w:rPr>
          <w:rFonts w:cs="Times New Roman"/>
          <w:lang w:val="fr-FR"/>
        </w:rPr>
        <w:t>_CP dans les neutrinos.</w:t>
      </w:r>
    </w:p>
    <w:p w14:paraId="1B1E6383" w14:textId="77777777" w:rsidR="007A4E55" w:rsidRPr="00666798" w:rsidRDefault="007A4E55">
      <w:pPr>
        <w:rPr>
          <w:rFonts w:cs="Times New Roman"/>
          <w:lang w:val="fr-FR"/>
        </w:rPr>
      </w:pPr>
    </w:p>
    <w:p w14:paraId="77DC538E" w14:textId="77777777" w:rsidR="007A4E55" w:rsidRPr="00666798" w:rsidRDefault="00000000">
      <w:pPr>
        <w:rPr>
          <w:rFonts w:cs="Times New Roman"/>
        </w:rPr>
      </w:pPr>
      <w:r w:rsidRPr="00666798">
        <w:rPr>
          <w:rFonts w:cs="Times New Roman"/>
        </w:rPr>
        <w:t>\[13\] NOvA Collaboration (2021). Improved measurement of neutrino</w:t>
      </w:r>
    </w:p>
    <w:p w14:paraId="5A7E6CEA" w14:textId="77777777" w:rsidR="007A4E55" w:rsidRPr="00666798" w:rsidRDefault="00000000">
      <w:pPr>
        <w:rPr>
          <w:rFonts w:cs="Times New Roman"/>
          <w:lang w:val="fr-FR"/>
        </w:rPr>
      </w:pPr>
      <w:r w:rsidRPr="00666798">
        <w:rPr>
          <w:rFonts w:cs="Times New Roman"/>
        </w:rPr>
        <w:t xml:space="preserve">oscillation parameters by the NOvA experiment. </w:t>
      </w:r>
      <w:r w:rsidRPr="00666798">
        <w:rPr>
          <w:rFonts w:cs="Times New Roman"/>
          <w:lang w:val="fr-FR"/>
        </w:rPr>
        <w:t>Physical Review D,</w:t>
      </w:r>
    </w:p>
    <w:p w14:paraId="3F253070" w14:textId="77777777" w:rsidR="007A4E55" w:rsidRPr="00666798" w:rsidRDefault="00000000">
      <w:pPr>
        <w:rPr>
          <w:rFonts w:cs="Times New Roman"/>
          <w:lang w:val="fr-FR"/>
        </w:rPr>
      </w:pPr>
      <w:r w:rsidRPr="00666798">
        <w:rPr>
          <w:rFonts w:cs="Times New Roman"/>
          <w:lang w:val="fr-FR"/>
        </w:rPr>
        <w:t>104(1), 012004. \| Données PMNS complémentaires.</w:t>
      </w:r>
    </w:p>
    <w:p w14:paraId="10C013F4" w14:textId="77777777" w:rsidR="007A4E55" w:rsidRPr="00666798" w:rsidRDefault="007A4E55">
      <w:pPr>
        <w:rPr>
          <w:rFonts w:cs="Times New Roman"/>
          <w:lang w:val="fr-FR"/>
        </w:rPr>
      </w:pPr>
    </w:p>
    <w:p w14:paraId="33CA3442" w14:textId="77777777" w:rsidR="007A4E55" w:rsidRPr="00666798" w:rsidRDefault="00000000">
      <w:pPr>
        <w:rPr>
          <w:rFonts w:cs="Times New Roman"/>
        </w:rPr>
      </w:pPr>
      <w:r w:rsidRPr="00666798">
        <w:rPr>
          <w:rFonts w:cs="Times New Roman"/>
        </w:rPr>
        <w:t>\[14\] Esteban, I., et al. (2020). The fate of hints: updated global</w:t>
      </w:r>
    </w:p>
    <w:p w14:paraId="6F439FCA" w14:textId="77777777" w:rsidR="007A4E55" w:rsidRPr="00666798" w:rsidRDefault="00000000">
      <w:pPr>
        <w:rPr>
          <w:rFonts w:cs="Times New Roman"/>
        </w:rPr>
      </w:pPr>
      <w:r w:rsidRPr="00666798">
        <w:rPr>
          <w:rFonts w:cs="Times New Roman"/>
        </w:rPr>
        <w:t>analysis of three-flavor neutrino oscillations. Journal of High Energy</w:t>
      </w:r>
    </w:p>
    <w:p w14:paraId="10560418" w14:textId="77777777" w:rsidR="007A4E55" w:rsidRPr="00666798" w:rsidRDefault="00000000">
      <w:pPr>
        <w:rPr>
          <w:rFonts w:cs="Times New Roman"/>
          <w:lang w:val="fr-FR"/>
        </w:rPr>
      </w:pPr>
      <w:r w:rsidRPr="00666798">
        <w:rPr>
          <w:rFonts w:cs="Times New Roman"/>
        </w:rPr>
        <w:t xml:space="preserve">Physics, 2020(9), 1-22. </w:t>
      </w:r>
      <w:r w:rsidRPr="00666798">
        <w:rPr>
          <w:rFonts w:cs="Times New Roman"/>
          <w:lang w:val="fr-FR"/>
        </w:rPr>
        <w:t>\| NuFIT 5.1, données que nous comparons.</w:t>
      </w:r>
    </w:p>
    <w:p w14:paraId="4EE7BBFF" w14:textId="77777777" w:rsidR="007A4E55" w:rsidRPr="00666798" w:rsidRDefault="007A4E55">
      <w:pPr>
        <w:rPr>
          <w:rFonts w:cs="Times New Roman"/>
          <w:lang w:val="fr-FR"/>
        </w:rPr>
      </w:pPr>
    </w:p>
    <w:p w14:paraId="2B241714" w14:textId="77777777" w:rsidR="007A4E55" w:rsidRPr="00666798" w:rsidRDefault="00000000">
      <w:pPr>
        <w:rPr>
          <w:rFonts w:cs="Times New Roman"/>
        </w:rPr>
      </w:pPr>
      <w:r w:rsidRPr="00666798">
        <w:rPr>
          <w:rFonts w:cs="Times New Roman"/>
        </w:rPr>
        <w:t>\[15\] KATRIN Collaboration (2022). Direct neutrino-mass measurement</w:t>
      </w:r>
    </w:p>
    <w:p w14:paraId="22963442" w14:textId="77777777" w:rsidR="007A4E55" w:rsidRPr="00666798" w:rsidRDefault="00000000">
      <w:pPr>
        <w:rPr>
          <w:rFonts w:cs="Times New Roman"/>
          <w:lang w:val="fr-FR"/>
        </w:rPr>
      </w:pPr>
      <w:r w:rsidRPr="00666798">
        <w:rPr>
          <w:rFonts w:cs="Times New Roman"/>
        </w:rPr>
        <w:t xml:space="preserve">with sub-electronvolt sensitivity. </w:t>
      </w:r>
      <w:r w:rsidRPr="00666798">
        <w:rPr>
          <w:rFonts w:cs="Times New Roman"/>
          <w:lang w:val="fr-FR"/>
        </w:rPr>
        <w:t>Nature Physics, 18(2), 160-166. \|</w:t>
      </w:r>
    </w:p>
    <w:p w14:paraId="775F8138" w14:textId="77777777" w:rsidR="007A4E55" w:rsidRPr="00666798" w:rsidRDefault="007A4E55">
      <w:pPr>
        <w:rPr>
          <w:rFonts w:cs="Times New Roman"/>
          <w:lang w:val="fr-FR"/>
        </w:rPr>
      </w:pPr>
    </w:p>
    <w:p w14:paraId="25ED38DB" w14:textId="77777777" w:rsidR="007A4E55" w:rsidRPr="00666798" w:rsidRDefault="00000000">
      <w:pPr>
        <w:rPr>
          <w:rFonts w:cs="Times New Roman"/>
          <w:lang w:val="fr-FR"/>
        </w:rPr>
      </w:pPr>
      <w:r w:rsidRPr="00666798">
        <w:rPr>
          <w:rFonts w:cs="Times New Roman"/>
          <w:lang w:val="fr-FR"/>
        </w:rPr>
        <w:t>Mesure la plus précise de m_</w:t>
      </w:r>
      <w:r w:rsidRPr="00666798">
        <w:rPr>
          <w:rFonts w:cs="Times New Roman"/>
        </w:rPr>
        <w:t>β</w:t>
      </w:r>
      <w:r w:rsidRPr="00666798">
        <w:rPr>
          <w:rFonts w:cs="Times New Roman"/>
          <w:lang w:val="fr-FR"/>
        </w:rPr>
        <w:t>.</w:t>
      </w:r>
    </w:p>
    <w:p w14:paraId="18AAF89C" w14:textId="77777777" w:rsidR="007A4E55" w:rsidRPr="00666798" w:rsidRDefault="007A4E55">
      <w:pPr>
        <w:rPr>
          <w:rFonts w:cs="Times New Roman"/>
          <w:lang w:val="fr-FR"/>
        </w:rPr>
      </w:pPr>
    </w:p>
    <w:p w14:paraId="72104459" w14:textId="77777777" w:rsidR="007A4E55" w:rsidRPr="00666798" w:rsidRDefault="00000000">
      <w:pPr>
        <w:rPr>
          <w:rFonts w:cs="Times New Roman"/>
        </w:rPr>
      </w:pPr>
      <w:r w:rsidRPr="00666798">
        <w:rPr>
          <w:rFonts w:cs="Times New Roman"/>
        </w:rPr>
        <w:t>\[16\] Super-Kamiokande Collaboration (2017). Search for proton</w:t>
      </w:r>
    </w:p>
    <w:p w14:paraId="751AF5B4" w14:textId="77777777" w:rsidR="007A4E55" w:rsidRPr="00666798" w:rsidRDefault="00000000">
      <w:pPr>
        <w:rPr>
          <w:rFonts w:cs="Times New Roman"/>
        </w:rPr>
      </w:pPr>
      <w:r w:rsidRPr="00666798">
        <w:rPr>
          <w:rFonts w:cs="Times New Roman"/>
        </w:rPr>
        <w:t>decay</w:t>
      </w:r>
    </w:p>
    <w:p w14:paraId="2650DF79" w14:textId="77777777" w:rsidR="007A4E55" w:rsidRPr="00666798" w:rsidRDefault="007A4E55">
      <w:pPr>
        <w:rPr>
          <w:rFonts w:cs="Times New Roman"/>
        </w:rPr>
      </w:pPr>
    </w:p>
    <w:p w14:paraId="0799D9C9" w14:textId="77777777" w:rsidR="007A4E55" w:rsidRPr="00666798" w:rsidRDefault="00000000">
      <w:pPr>
        <w:rPr>
          <w:rFonts w:cs="Times New Roman"/>
          <w:lang w:val="fr-FR"/>
        </w:rPr>
      </w:pPr>
      <w:r w:rsidRPr="00666798">
        <w:rPr>
          <w:rFonts w:cs="Times New Roman"/>
        </w:rPr>
        <w:t xml:space="preserve">*via p→e⁺π⁰ and p→μ⁺π⁰ with an enlarged fiducial volume. </w:t>
      </w:r>
      <w:r w:rsidRPr="00666798">
        <w:rPr>
          <w:rFonts w:cs="Times New Roman"/>
          <w:lang w:val="fr-FR"/>
        </w:rPr>
        <w:t>Physical</w:t>
      </w:r>
    </w:p>
    <w:p w14:paraId="3444A9AB" w14:textId="77777777" w:rsidR="007A4E55" w:rsidRPr="00666798" w:rsidRDefault="00000000">
      <w:pPr>
        <w:rPr>
          <w:rFonts w:cs="Times New Roman"/>
          <w:lang w:val="fr-FR"/>
        </w:rPr>
      </w:pPr>
      <w:r w:rsidRPr="00666798">
        <w:rPr>
          <w:rFonts w:cs="Times New Roman"/>
          <w:lang w:val="fr-FR"/>
        </w:rPr>
        <w:t>Review*</w:t>
      </w:r>
    </w:p>
    <w:p w14:paraId="492DE10F" w14:textId="77777777" w:rsidR="007A4E55" w:rsidRPr="00666798" w:rsidRDefault="007A4E55">
      <w:pPr>
        <w:rPr>
          <w:rFonts w:cs="Times New Roman"/>
          <w:lang w:val="fr-FR"/>
        </w:rPr>
      </w:pPr>
    </w:p>
    <w:p w14:paraId="001FD16C" w14:textId="77777777" w:rsidR="007A4E55" w:rsidRPr="00666798" w:rsidRDefault="00000000">
      <w:pPr>
        <w:rPr>
          <w:rFonts w:cs="Times New Roman"/>
          <w:lang w:val="fr-FR"/>
        </w:rPr>
      </w:pPr>
      <w:r w:rsidRPr="00666798">
        <w:rPr>
          <w:rFonts w:cs="Times New Roman"/>
          <w:lang w:val="fr-FR"/>
        </w:rPr>
        <w:t>D, 96(1), 012003. \| Limites sur désintégration du proton.</w:t>
      </w:r>
    </w:p>
    <w:p w14:paraId="5FB1CEF6" w14:textId="77777777" w:rsidR="007A4E55" w:rsidRPr="00666798" w:rsidRDefault="007A4E55">
      <w:pPr>
        <w:rPr>
          <w:rFonts w:cs="Times New Roman"/>
          <w:lang w:val="fr-FR"/>
        </w:rPr>
      </w:pPr>
    </w:p>
    <w:p w14:paraId="435D8C15"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COSMOLOGIE OBSERVATIONNELLE</w:t>
      </w:r>
    </w:p>
    <w:p w14:paraId="76D3EC40" w14:textId="77777777" w:rsidR="007A4E55" w:rsidRPr="00666798" w:rsidRDefault="007A4E55">
      <w:pPr>
        <w:rPr>
          <w:rFonts w:cs="Times New Roman"/>
          <w:lang w:val="fr-FR"/>
        </w:rPr>
      </w:pPr>
    </w:p>
    <w:p w14:paraId="3B1B3F4C" w14:textId="77777777" w:rsidR="007A4E55" w:rsidRPr="00666798" w:rsidRDefault="00000000">
      <w:pPr>
        <w:rPr>
          <w:rFonts w:cs="Times New Roman"/>
          <w:lang w:val="fr-FR"/>
        </w:rPr>
      </w:pPr>
      <w:r w:rsidRPr="00666798">
        <w:rPr>
          <w:rFonts w:cs="Times New Roman"/>
          <w:lang w:val="fr-FR"/>
        </w:rPr>
        <w:lastRenderedPageBreak/>
        <w:t>\[17\] Planck Collaboration (2020). Planck 2018 results. VI.</w:t>
      </w:r>
    </w:p>
    <w:p w14:paraId="1F581DC1" w14:textId="77777777" w:rsidR="007A4E55" w:rsidRPr="00666798" w:rsidRDefault="00000000">
      <w:pPr>
        <w:rPr>
          <w:rFonts w:cs="Times New Roman"/>
          <w:lang w:val="fr-FR"/>
        </w:rPr>
      </w:pPr>
      <w:r w:rsidRPr="00666798">
        <w:rPr>
          <w:rFonts w:cs="Times New Roman"/>
          <w:lang w:val="fr-FR"/>
        </w:rPr>
        <w:t>Cosmological parameters. Astronomy &amp; Astrophysics, 641, A6. \|</w:t>
      </w:r>
    </w:p>
    <w:p w14:paraId="127A321C" w14:textId="77777777" w:rsidR="007A4E55" w:rsidRPr="00666798" w:rsidRDefault="00000000">
      <w:pPr>
        <w:rPr>
          <w:rFonts w:cs="Times New Roman"/>
          <w:lang w:val="fr-FR"/>
        </w:rPr>
      </w:pPr>
      <w:r w:rsidRPr="00666798">
        <w:rPr>
          <w:rFonts w:cs="Times New Roman"/>
          <w:lang w:val="fr-FR"/>
        </w:rPr>
        <w:t>Paramètres cosmologiques de référence.</w:t>
      </w:r>
    </w:p>
    <w:p w14:paraId="74E10A1A" w14:textId="77777777" w:rsidR="007A4E55" w:rsidRPr="00666798" w:rsidRDefault="007A4E55">
      <w:pPr>
        <w:rPr>
          <w:rFonts w:cs="Times New Roman"/>
          <w:lang w:val="fr-FR"/>
        </w:rPr>
      </w:pPr>
    </w:p>
    <w:p w14:paraId="784D6E8B" w14:textId="77777777" w:rsidR="007A4E55" w:rsidRPr="00666798" w:rsidRDefault="00000000">
      <w:pPr>
        <w:rPr>
          <w:rFonts w:cs="Times New Roman"/>
        </w:rPr>
      </w:pPr>
      <w:r w:rsidRPr="00666798">
        <w:rPr>
          <w:rFonts w:cs="Times New Roman"/>
          <w:lang w:val="fr-FR"/>
        </w:rPr>
        <w:t xml:space="preserve">\[18\] Riess, A. G., et al. </w:t>
      </w:r>
      <w:r w:rsidRPr="00666798">
        <w:rPr>
          <w:rFonts w:cs="Times New Roman"/>
        </w:rPr>
        <w:t>(2022). A comprehensive measurement of</w:t>
      </w:r>
    </w:p>
    <w:p w14:paraId="4D96C84D" w14:textId="77777777" w:rsidR="007A4E55" w:rsidRPr="00666798" w:rsidRDefault="00000000">
      <w:pPr>
        <w:rPr>
          <w:rFonts w:cs="Times New Roman"/>
        </w:rPr>
      </w:pPr>
      <w:r w:rsidRPr="00666798">
        <w:rPr>
          <w:rFonts w:cs="Times New Roman"/>
        </w:rPr>
        <w:t>the local value of the Hubble constant. The Astrophysical Journal</w:t>
      </w:r>
    </w:p>
    <w:p w14:paraId="2C8F0AEA" w14:textId="77777777" w:rsidR="007A4E55" w:rsidRPr="00666798" w:rsidRDefault="00000000">
      <w:pPr>
        <w:rPr>
          <w:rFonts w:cs="Times New Roman"/>
        </w:rPr>
      </w:pPr>
      <w:r w:rsidRPr="00666798">
        <w:rPr>
          <w:rFonts w:cs="Times New Roman"/>
        </w:rPr>
        <w:t>Letters,</w:t>
      </w:r>
    </w:p>
    <w:p w14:paraId="06A27DCA" w14:textId="77777777" w:rsidR="007A4E55" w:rsidRPr="00666798" w:rsidRDefault="007A4E55">
      <w:pPr>
        <w:rPr>
          <w:rFonts w:cs="Times New Roman"/>
        </w:rPr>
      </w:pPr>
    </w:p>
    <w:p w14:paraId="22C06C80" w14:textId="77777777" w:rsidR="007A4E55" w:rsidRPr="00666798" w:rsidRDefault="00000000">
      <w:pPr>
        <w:rPr>
          <w:rFonts w:cs="Times New Roman"/>
        </w:rPr>
      </w:pPr>
      <w:r w:rsidRPr="00666798">
        <w:rPr>
          <w:rFonts w:cs="Times New Roman"/>
        </w:rPr>
        <w:t>934(1), L7. \| Tension H₀ (SH0ES).</w:t>
      </w:r>
    </w:p>
    <w:p w14:paraId="4B0F343B" w14:textId="77777777" w:rsidR="007A4E55" w:rsidRPr="00666798" w:rsidRDefault="007A4E55">
      <w:pPr>
        <w:rPr>
          <w:rFonts w:cs="Times New Roman"/>
        </w:rPr>
      </w:pPr>
    </w:p>
    <w:p w14:paraId="21538B16" w14:textId="77777777" w:rsidR="007A4E55" w:rsidRPr="00666798" w:rsidRDefault="00000000">
      <w:pPr>
        <w:rPr>
          <w:rFonts w:cs="Times New Roman"/>
        </w:rPr>
      </w:pPr>
      <w:r w:rsidRPr="00666798">
        <w:rPr>
          <w:rFonts w:cs="Times New Roman"/>
        </w:rPr>
        <w:t>*\[19\] Perlmutter, S., et al. (1999). Measurements of Ω and Λ from</w:t>
      </w:r>
    </w:p>
    <w:p w14:paraId="1D0B81B1" w14:textId="77777777" w:rsidR="007A4E55" w:rsidRPr="00666798" w:rsidRDefault="00000000">
      <w:pPr>
        <w:rPr>
          <w:rFonts w:cs="Times New Roman"/>
        </w:rPr>
      </w:pPr>
      <w:r w:rsidRPr="00666798">
        <w:rPr>
          <w:rFonts w:cs="Times New Roman"/>
        </w:rPr>
        <w:t>42*</w:t>
      </w:r>
    </w:p>
    <w:p w14:paraId="5D7B2DB4" w14:textId="77777777" w:rsidR="007A4E55" w:rsidRPr="00666798" w:rsidRDefault="007A4E55">
      <w:pPr>
        <w:rPr>
          <w:rFonts w:cs="Times New Roman"/>
        </w:rPr>
      </w:pPr>
    </w:p>
    <w:p w14:paraId="59953A64" w14:textId="77777777" w:rsidR="007A4E55" w:rsidRPr="00666798" w:rsidRDefault="00000000">
      <w:pPr>
        <w:rPr>
          <w:rFonts w:cs="Times New Roman"/>
          <w:lang w:val="fr-FR"/>
        </w:rPr>
      </w:pPr>
      <w:r w:rsidRPr="00666798">
        <w:rPr>
          <w:rFonts w:cs="Times New Roman"/>
        </w:rPr>
        <w:t xml:space="preserve">high-redshift supernovae. The Astrophysical Journal, 517(2), 565. </w:t>
      </w:r>
      <w:r w:rsidRPr="00666798">
        <w:rPr>
          <w:rFonts w:cs="Times New Roman"/>
          <w:lang w:val="fr-FR"/>
        </w:rPr>
        <w:t>\|</w:t>
      </w:r>
    </w:p>
    <w:p w14:paraId="4CEDECAA" w14:textId="77777777" w:rsidR="007A4E55" w:rsidRPr="00666798" w:rsidRDefault="00000000">
      <w:pPr>
        <w:rPr>
          <w:rFonts w:cs="Times New Roman"/>
          <w:lang w:val="fr-FR"/>
        </w:rPr>
      </w:pPr>
      <w:r w:rsidRPr="00666798">
        <w:rPr>
          <w:rFonts w:cs="Times New Roman"/>
          <w:lang w:val="fr-FR"/>
        </w:rPr>
        <w:t>Découverte de l'accélération cosmique, Nobel 2011.</w:t>
      </w:r>
    </w:p>
    <w:p w14:paraId="5E9D0388" w14:textId="77777777" w:rsidR="007A4E55" w:rsidRPr="00666798" w:rsidRDefault="007A4E55">
      <w:pPr>
        <w:rPr>
          <w:rFonts w:cs="Times New Roman"/>
          <w:lang w:val="fr-FR"/>
        </w:rPr>
      </w:pPr>
    </w:p>
    <w:p w14:paraId="489D6713" w14:textId="77777777" w:rsidR="007A4E55" w:rsidRPr="00666798" w:rsidRDefault="00000000">
      <w:pPr>
        <w:rPr>
          <w:rFonts w:cs="Times New Roman"/>
          <w:lang w:val="fr-FR"/>
        </w:rPr>
      </w:pPr>
      <w:r w:rsidRPr="00666798">
        <w:rPr>
          <w:rFonts w:cs="Times New Roman"/>
          <w:lang w:val="fr-FR"/>
        </w:rPr>
        <w:t>\[20\] Weinberg, S. (1989). The cosmological constant problem.</w:t>
      </w:r>
    </w:p>
    <w:p w14:paraId="5988289B" w14:textId="77777777" w:rsidR="007A4E55" w:rsidRPr="00666798" w:rsidRDefault="00000000">
      <w:pPr>
        <w:rPr>
          <w:rFonts w:cs="Times New Roman"/>
          <w:lang w:val="fr-FR"/>
        </w:rPr>
      </w:pPr>
      <w:r w:rsidRPr="00666798">
        <w:rPr>
          <w:rFonts w:cs="Times New Roman"/>
          <w:lang w:val="fr-FR"/>
        </w:rPr>
        <w:t>Reviews</w:t>
      </w:r>
    </w:p>
    <w:p w14:paraId="578AA0F1" w14:textId="77777777" w:rsidR="007A4E55" w:rsidRPr="00666798" w:rsidRDefault="007A4E55">
      <w:pPr>
        <w:rPr>
          <w:rFonts w:cs="Times New Roman"/>
          <w:lang w:val="fr-FR"/>
        </w:rPr>
      </w:pPr>
    </w:p>
    <w:p w14:paraId="7C4D2732" w14:textId="77777777" w:rsidR="007A4E55" w:rsidRPr="00666798" w:rsidRDefault="00000000">
      <w:pPr>
        <w:rPr>
          <w:rFonts w:cs="Times New Roman"/>
          <w:lang w:val="fr-FR"/>
        </w:rPr>
      </w:pPr>
      <w:r w:rsidRPr="00666798">
        <w:rPr>
          <w:rFonts w:cs="Times New Roman"/>
          <w:lang w:val="fr-FR"/>
        </w:rPr>
        <w:t xml:space="preserve">of Modern Physics, 61(1), 1. \| Formulation classique du problème </w:t>
      </w:r>
      <w:r w:rsidRPr="00666798">
        <w:rPr>
          <w:rFonts w:cs="Times New Roman"/>
        </w:rPr>
        <w:t>Λ</w:t>
      </w:r>
      <w:r w:rsidRPr="00666798">
        <w:rPr>
          <w:rFonts w:cs="Times New Roman"/>
          <w:lang w:val="fr-FR"/>
        </w:rPr>
        <w:t>.</w:t>
      </w:r>
    </w:p>
    <w:p w14:paraId="36E5ADB7" w14:textId="77777777" w:rsidR="007A4E55" w:rsidRPr="00666798" w:rsidRDefault="007A4E55">
      <w:pPr>
        <w:rPr>
          <w:rFonts w:cs="Times New Roman"/>
          <w:lang w:val="fr-FR"/>
        </w:rPr>
      </w:pPr>
    </w:p>
    <w:p w14:paraId="24460565" w14:textId="77777777" w:rsidR="007A4E55" w:rsidRPr="00666798" w:rsidRDefault="00000000">
      <w:pPr>
        <w:rPr>
          <w:rFonts w:cs="Times New Roman"/>
        </w:rPr>
      </w:pPr>
      <w:r w:rsidRPr="00666798">
        <w:rPr>
          <w:rFonts w:cs="Times New Roman"/>
        </w:rPr>
        <w:t>\[21\] Carroll, S. M. (2001). The cosmological constant. Living</w:t>
      </w:r>
    </w:p>
    <w:p w14:paraId="2D49CB36" w14:textId="77777777" w:rsidR="007A4E55" w:rsidRPr="00666798" w:rsidRDefault="00000000">
      <w:pPr>
        <w:rPr>
          <w:rFonts w:cs="Times New Roman"/>
        </w:rPr>
      </w:pPr>
      <w:r w:rsidRPr="00666798">
        <w:rPr>
          <w:rFonts w:cs="Times New Roman"/>
        </w:rPr>
        <w:t>Reviews in Relativity, 4(1), 1-56. \| Revue exhaustive du problème.</w:t>
      </w:r>
    </w:p>
    <w:p w14:paraId="03059017" w14:textId="77777777" w:rsidR="007A4E55" w:rsidRPr="00666798" w:rsidRDefault="007A4E55">
      <w:pPr>
        <w:rPr>
          <w:rFonts w:cs="Times New Roman"/>
        </w:rPr>
      </w:pPr>
    </w:p>
    <w:p w14:paraId="0775820C" w14:textId="77777777" w:rsidR="007A4E55" w:rsidRPr="00666798" w:rsidRDefault="00000000">
      <w:pPr>
        <w:rPr>
          <w:rFonts w:cs="Times New Roman"/>
        </w:rPr>
      </w:pPr>
      <w:r w:rsidRPr="00666798">
        <w:rPr>
          <w:rFonts w:cs="Times New Roman"/>
        </w:rPr>
        <w:t>\[22\] Euclid Collaboration (2022). Euclid preparation-VII. Forecast</w:t>
      </w:r>
    </w:p>
    <w:p w14:paraId="420AC8F9" w14:textId="77777777" w:rsidR="007A4E55" w:rsidRPr="00666798" w:rsidRDefault="00000000">
      <w:pPr>
        <w:rPr>
          <w:rFonts w:cs="Times New Roman"/>
          <w:lang w:val="fr-FR"/>
        </w:rPr>
      </w:pPr>
      <w:r w:rsidRPr="00666798">
        <w:rPr>
          <w:rFonts w:cs="Times New Roman"/>
        </w:rPr>
        <w:t xml:space="preserve">validation for Euclid cosmological probes. </w:t>
      </w:r>
      <w:r w:rsidRPr="00666798">
        <w:rPr>
          <w:rFonts w:cs="Times New Roman"/>
          <w:lang w:val="fr-FR"/>
        </w:rPr>
        <w:t>Astronomy &amp; Astrophysics,</w:t>
      </w:r>
    </w:p>
    <w:p w14:paraId="32CCD549" w14:textId="77777777" w:rsidR="007A4E55" w:rsidRPr="00666798" w:rsidRDefault="007A4E55">
      <w:pPr>
        <w:rPr>
          <w:rFonts w:cs="Times New Roman"/>
          <w:lang w:val="fr-FR"/>
        </w:rPr>
      </w:pPr>
    </w:p>
    <w:p w14:paraId="771F1E18" w14:textId="77777777" w:rsidR="007A4E55" w:rsidRPr="00666798" w:rsidRDefault="00000000">
      <w:pPr>
        <w:rPr>
          <w:rFonts w:cs="Times New Roman"/>
          <w:lang w:val="fr-FR"/>
        </w:rPr>
      </w:pPr>
      <w:r w:rsidRPr="00666798">
        <w:rPr>
          <w:rFonts w:cs="Times New Roman"/>
          <w:lang w:val="fr-FR"/>
        </w:rPr>
        <w:t>657, A91. \| Prévisions pour nos tests d</w:t>
      </w:r>
      <w:r w:rsidRPr="00666798">
        <w:rPr>
          <w:rFonts w:cs="Times New Roman"/>
        </w:rPr>
        <w:t>Λ</w:t>
      </w:r>
      <w:r w:rsidRPr="00666798">
        <w:rPr>
          <w:rFonts w:cs="Times New Roman"/>
          <w:lang w:val="fr-FR"/>
        </w:rPr>
        <w:t>/dt.</w:t>
      </w:r>
    </w:p>
    <w:p w14:paraId="7FD270FB" w14:textId="77777777" w:rsidR="007A4E55" w:rsidRPr="00666798" w:rsidRDefault="007A4E55">
      <w:pPr>
        <w:rPr>
          <w:rFonts w:cs="Times New Roman"/>
          <w:lang w:val="fr-FR"/>
        </w:rPr>
      </w:pPr>
    </w:p>
    <w:p w14:paraId="47454D89"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MATHÉMATIQUES ET TOPOLOGIE</w:t>
      </w:r>
    </w:p>
    <w:p w14:paraId="48BC6074" w14:textId="77777777" w:rsidR="007A4E55" w:rsidRPr="00666798" w:rsidRDefault="007A4E55">
      <w:pPr>
        <w:rPr>
          <w:rFonts w:cs="Times New Roman"/>
          <w:lang w:val="fr-FR"/>
        </w:rPr>
      </w:pPr>
    </w:p>
    <w:p w14:paraId="7DCD1A41" w14:textId="77777777" w:rsidR="007A4E55" w:rsidRPr="00666798" w:rsidRDefault="00000000">
      <w:pPr>
        <w:rPr>
          <w:rFonts w:cs="Times New Roman"/>
        </w:rPr>
      </w:pPr>
      <w:r w:rsidRPr="00666798">
        <w:rPr>
          <w:rFonts w:cs="Times New Roman"/>
          <w:lang w:val="fr-FR"/>
        </w:rPr>
        <w:t xml:space="preserve">\[23\] Milnor, J. (1963). </w:t>
      </w:r>
      <w:r w:rsidRPr="00666798">
        <w:rPr>
          <w:rFonts w:cs="Times New Roman"/>
        </w:rPr>
        <w:t>Morse theory. Princeton University Press.</w:t>
      </w:r>
    </w:p>
    <w:p w14:paraId="407520D5" w14:textId="77777777" w:rsidR="007A4E55" w:rsidRPr="00666798" w:rsidRDefault="00000000">
      <w:pPr>
        <w:rPr>
          <w:rFonts w:cs="Times New Roman"/>
          <w:lang w:val="fr-FR"/>
        </w:rPr>
      </w:pPr>
      <w:r w:rsidRPr="00666798">
        <w:rPr>
          <w:rFonts w:cs="Times New Roman"/>
          <w:lang w:val="fr-FR"/>
        </w:rPr>
        <w:t>\| Théorie de Morse, utilisée dans Annexe A.</w:t>
      </w:r>
    </w:p>
    <w:p w14:paraId="68795089" w14:textId="77777777" w:rsidR="007A4E55" w:rsidRPr="00666798" w:rsidRDefault="007A4E55">
      <w:pPr>
        <w:rPr>
          <w:rFonts w:cs="Times New Roman"/>
          <w:lang w:val="fr-FR"/>
        </w:rPr>
      </w:pPr>
    </w:p>
    <w:p w14:paraId="11138AB6" w14:textId="77777777" w:rsidR="007A4E55" w:rsidRPr="00666798" w:rsidRDefault="00000000">
      <w:pPr>
        <w:rPr>
          <w:rFonts w:cs="Times New Roman"/>
        </w:rPr>
      </w:pPr>
      <w:r w:rsidRPr="00666798">
        <w:rPr>
          <w:rFonts w:cs="Times New Roman"/>
        </w:rPr>
        <w:t>\[24\] Bott, R., &amp; Tu, L. W. (1982). Differential forms in algebraic</w:t>
      </w:r>
    </w:p>
    <w:p w14:paraId="35BD3405" w14:textId="77777777" w:rsidR="007A4E55" w:rsidRPr="00666798" w:rsidRDefault="00000000">
      <w:pPr>
        <w:rPr>
          <w:rFonts w:cs="Times New Roman"/>
          <w:lang w:val="fr-FR"/>
        </w:rPr>
      </w:pPr>
      <w:r w:rsidRPr="00666798">
        <w:rPr>
          <w:rFonts w:cs="Times New Roman"/>
          <w:lang w:val="fr-FR"/>
        </w:rPr>
        <w:t>topology. Springer. \| Cohomologie de de Rham sur variétés.</w:t>
      </w:r>
    </w:p>
    <w:p w14:paraId="36817DBB" w14:textId="77777777" w:rsidR="007A4E55" w:rsidRPr="00666798" w:rsidRDefault="007A4E55">
      <w:pPr>
        <w:rPr>
          <w:rFonts w:cs="Times New Roman"/>
          <w:lang w:val="fr-FR"/>
        </w:rPr>
      </w:pPr>
    </w:p>
    <w:p w14:paraId="20C14793" w14:textId="77777777" w:rsidR="007A4E55" w:rsidRPr="00666798" w:rsidRDefault="00000000">
      <w:pPr>
        <w:rPr>
          <w:rFonts w:cs="Times New Roman"/>
        </w:rPr>
      </w:pPr>
      <w:r w:rsidRPr="00666798">
        <w:rPr>
          <w:rFonts w:cs="Times New Roman"/>
        </w:rPr>
        <w:t>\[25\] Atiyah, M. F., &amp; Singer, I. M. (1963). The index of elliptic</w:t>
      </w:r>
    </w:p>
    <w:p w14:paraId="31E3A7AC" w14:textId="77777777" w:rsidR="007A4E55" w:rsidRPr="00666798" w:rsidRDefault="00000000">
      <w:pPr>
        <w:rPr>
          <w:rFonts w:cs="Times New Roman"/>
        </w:rPr>
      </w:pPr>
      <w:r w:rsidRPr="00666798">
        <w:rPr>
          <w:rFonts w:cs="Times New Roman"/>
        </w:rPr>
        <w:t>operators on compact manifolds. Bulletin of the American Mathematical</w:t>
      </w:r>
    </w:p>
    <w:p w14:paraId="05A44017" w14:textId="77777777" w:rsidR="007A4E55" w:rsidRPr="00666798" w:rsidRDefault="00000000">
      <w:pPr>
        <w:rPr>
          <w:rFonts w:cs="Times New Roman"/>
          <w:lang w:val="fr-FR"/>
        </w:rPr>
      </w:pPr>
      <w:r w:rsidRPr="00666798">
        <w:rPr>
          <w:rFonts w:cs="Times New Roman"/>
          <w:lang w:val="fr-FR"/>
        </w:rPr>
        <w:t>Society, 69(3), 422-433. \| Théorème de l'indice, crucial pour</w:t>
      </w:r>
    </w:p>
    <w:p w14:paraId="093B543A" w14:textId="77777777" w:rsidR="007A4E55" w:rsidRPr="00666798" w:rsidRDefault="00000000">
      <w:pPr>
        <w:rPr>
          <w:rFonts w:cs="Times New Roman"/>
        </w:rPr>
      </w:pPr>
      <w:r w:rsidRPr="00666798">
        <w:rPr>
          <w:rFonts w:cs="Times New Roman"/>
        </w:rPr>
        <w:t>anomalies.</w:t>
      </w:r>
    </w:p>
    <w:p w14:paraId="441AEC71" w14:textId="77777777" w:rsidR="007A4E55" w:rsidRPr="00666798" w:rsidRDefault="007A4E55">
      <w:pPr>
        <w:rPr>
          <w:rFonts w:cs="Times New Roman"/>
        </w:rPr>
      </w:pPr>
    </w:p>
    <w:p w14:paraId="57ED8DCE" w14:textId="77777777" w:rsidR="007A4E55" w:rsidRPr="00666798" w:rsidRDefault="00000000">
      <w:pPr>
        <w:rPr>
          <w:rFonts w:cs="Times New Roman"/>
          <w:lang w:val="fr-FR"/>
        </w:rPr>
      </w:pPr>
      <w:r w:rsidRPr="00666798">
        <w:rPr>
          <w:rFonts w:cs="Times New Roman"/>
        </w:rPr>
        <w:t xml:space="preserve">\[26\] Hatcher, A. (2002). Algebraic topology. </w:t>
      </w:r>
      <w:r w:rsidRPr="00666798">
        <w:rPr>
          <w:rFonts w:cs="Times New Roman"/>
          <w:lang w:val="fr-FR"/>
        </w:rPr>
        <w:t>Cambridge University</w:t>
      </w:r>
    </w:p>
    <w:p w14:paraId="4F66011C" w14:textId="77777777" w:rsidR="007A4E55" w:rsidRPr="00666798" w:rsidRDefault="00000000">
      <w:pPr>
        <w:rPr>
          <w:rFonts w:cs="Times New Roman"/>
          <w:lang w:val="fr-FR"/>
        </w:rPr>
      </w:pPr>
      <w:r w:rsidRPr="00666798">
        <w:rPr>
          <w:rFonts w:cs="Times New Roman"/>
          <w:lang w:val="fr-FR"/>
        </w:rPr>
        <w:t>Press. \| Référence standard pour homologie et groupes fondamentaux.</w:t>
      </w:r>
    </w:p>
    <w:p w14:paraId="174570E2" w14:textId="77777777" w:rsidR="007A4E55" w:rsidRPr="00666798" w:rsidRDefault="007A4E55">
      <w:pPr>
        <w:rPr>
          <w:rFonts w:cs="Times New Roman"/>
          <w:lang w:val="fr-FR"/>
        </w:rPr>
      </w:pPr>
    </w:p>
    <w:p w14:paraId="5E083C2E" w14:textId="77777777" w:rsidR="007A4E55" w:rsidRPr="00666798" w:rsidRDefault="00000000">
      <w:pPr>
        <w:rPr>
          <w:rFonts w:cs="Times New Roman"/>
          <w:lang w:val="fr-FR"/>
        </w:rPr>
      </w:pPr>
      <w:r w:rsidRPr="00666798">
        <w:rPr>
          <w:rFonts w:cs="Times New Roman"/>
        </w:rPr>
        <w:lastRenderedPageBreak/>
        <w:t xml:space="preserve">\[27\] Nakahara, M. (2003). Geometry, topology and physics. </w:t>
      </w:r>
      <w:r w:rsidRPr="00666798">
        <w:rPr>
          <w:rFonts w:cs="Times New Roman"/>
          <w:lang w:val="fr-FR"/>
        </w:rPr>
        <w:t>CRC</w:t>
      </w:r>
    </w:p>
    <w:p w14:paraId="7CF9A5BF" w14:textId="77777777" w:rsidR="007A4E55" w:rsidRPr="00666798" w:rsidRDefault="00000000">
      <w:pPr>
        <w:rPr>
          <w:rFonts w:cs="Times New Roman"/>
          <w:lang w:val="fr-FR"/>
        </w:rPr>
      </w:pPr>
      <w:r w:rsidRPr="00666798">
        <w:rPr>
          <w:rFonts w:cs="Times New Roman"/>
          <w:lang w:val="fr-FR"/>
        </w:rPr>
        <w:t>Press. \| Application de topologie à la physique.</w:t>
      </w:r>
    </w:p>
    <w:p w14:paraId="105885F4" w14:textId="77777777" w:rsidR="007A4E55" w:rsidRPr="00666798" w:rsidRDefault="007A4E55">
      <w:pPr>
        <w:rPr>
          <w:rFonts w:cs="Times New Roman"/>
          <w:lang w:val="fr-FR"/>
        </w:rPr>
      </w:pPr>
    </w:p>
    <w:p w14:paraId="2F1794F8" w14:textId="77777777" w:rsidR="007A4E55" w:rsidRPr="00666798" w:rsidRDefault="00000000">
      <w:pPr>
        <w:rPr>
          <w:rFonts w:cs="Times New Roman"/>
        </w:rPr>
      </w:pPr>
      <w:r w:rsidRPr="00666798">
        <w:rPr>
          <w:rFonts w:cs="Times New Roman"/>
          <w:lang w:val="de-DE"/>
        </w:rPr>
        <w:t xml:space="preserve">\[28\] Berline, N., Getzler, E., &amp; Vergne, M. (2004). </w:t>
      </w:r>
      <w:r w:rsidRPr="00666798">
        <w:rPr>
          <w:rFonts w:cs="Times New Roman"/>
        </w:rPr>
        <w:t>Heat kernels</w:t>
      </w:r>
    </w:p>
    <w:p w14:paraId="36BAB1D4" w14:textId="77777777" w:rsidR="007A4E55" w:rsidRPr="00666798" w:rsidRDefault="00000000">
      <w:pPr>
        <w:rPr>
          <w:rFonts w:cs="Times New Roman"/>
          <w:lang w:val="fr-FR"/>
        </w:rPr>
      </w:pPr>
      <w:r w:rsidRPr="00666798">
        <w:rPr>
          <w:rFonts w:cs="Times New Roman"/>
        </w:rPr>
        <w:t xml:space="preserve">and Dirac operators. </w:t>
      </w:r>
      <w:r w:rsidRPr="00666798">
        <w:rPr>
          <w:rFonts w:cs="Times New Roman"/>
          <w:lang w:val="fr-FR"/>
        </w:rPr>
        <w:t>Springer. \| Spectre du Laplacien, théorème de</w:t>
      </w:r>
    </w:p>
    <w:p w14:paraId="3344F3A6" w14:textId="77777777" w:rsidR="007A4E55" w:rsidRPr="00666798" w:rsidRDefault="00000000">
      <w:pPr>
        <w:rPr>
          <w:rFonts w:cs="Times New Roman"/>
          <w:lang w:val="fr-FR"/>
        </w:rPr>
      </w:pPr>
      <w:r w:rsidRPr="00666798">
        <w:rPr>
          <w:rFonts w:cs="Times New Roman"/>
          <w:lang w:val="fr-FR"/>
        </w:rPr>
        <w:t>l'indice.</w:t>
      </w:r>
    </w:p>
    <w:p w14:paraId="7743F4C7" w14:textId="77777777" w:rsidR="007A4E55" w:rsidRPr="00666798" w:rsidRDefault="007A4E55">
      <w:pPr>
        <w:rPr>
          <w:rFonts w:cs="Times New Roman"/>
          <w:lang w:val="fr-FR"/>
        </w:rPr>
      </w:pPr>
    </w:p>
    <w:p w14:paraId="05126F75"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THÉORIES ALTERNATIVES ET COMPARAISONS</w:t>
      </w:r>
    </w:p>
    <w:p w14:paraId="2F4A840B" w14:textId="77777777" w:rsidR="007A4E55" w:rsidRPr="00666798" w:rsidRDefault="007A4E55">
      <w:pPr>
        <w:rPr>
          <w:rFonts w:cs="Times New Roman"/>
          <w:lang w:val="fr-FR"/>
        </w:rPr>
      </w:pPr>
    </w:p>
    <w:p w14:paraId="58B857BC" w14:textId="77777777" w:rsidR="007A4E55" w:rsidRPr="00666798" w:rsidRDefault="00000000">
      <w:pPr>
        <w:rPr>
          <w:rFonts w:cs="Times New Roman"/>
        </w:rPr>
      </w:pPr>
      <w:r w:rsidRPr="00666798">
        <w:rPr>
          <w:rFonts w:cs="Times New Roman"/>
          <w:lang w:val="fr-FR"/>
        </w:rPr>
        <w:t xml:space="preserve">\[29\] Froggatt, C. D., &amp; Nielsen, H. B. (1979). </w:t>
      </w:r>
      <w:r w:rsidRPr="00666798">
        <w:rPr>
          <w:rFonts w:cs="Times New Roman"/>
        </w:rPr>
        <w:t>Hierarchy of quark</w:t>
      </w:r>
    </w:p>
    <w:p w14:paraId="330ABAEA" w14:textId="77777777" w:rsidR="007A4E55" w:rsidRPr="00666798" w:rsidRDefault="00000000">
      <w:pPr>
        <w:rPr>
          <w:rFonts w:cs="Times New Roman"/>
          <w:lang w:val="fr-FR"/>
        </w:rPr>
      </w:pPr>
      <w:r w:rsidRPr="00666798">
        <w:rPr>
          <w:rFonts w:cs="Times New Roman"/>
        </w:rPr>
        <w:t xml:space="preserve">masses, Cabibbo angles and CP violation. </w:t>
      </w:r>
      <w:r w:rsidRPr="00666798">
        <w:rPr>
          <w:rFonts w:cs="Times New Roman"/>
          <w:lang w:val="fr-FR"/>
        </w:rPr>
        <w:t>Nuclear Physics B, 147(3-4),</w:t>
      </w:r>
    </w:p>
    <w:p w14:paraId="3DB160E6" w14:textId="77777777" w:rsidR="007A4E55" w:rsidRPr="00666798" w:rsidRDefault="00000000">
      <w:pPr>
        <w:rPr>
          <w:rFonts w:cs="Times New Roman"/>
          <w:lang w:val="fr-FR"/>
        </w:rPr>
      </w:pPr>
      <w:r w:rsidRPr="00666798">
        <w:rPr>
          <w:rFonts w:cs="Times New Roman"/>
          <w:lang w:val="fr-FR"/>
        </w:rPr>
        <w:t>277-298. \| Mécanisme FN que nous critiquons.</w:t>
      </w:r>
    </w:p>
    <w:p w14:paraId="58DF32BE" w14:textId="77777777" w:rsidR="007A4E55" w:rsidRPr="00666798" w:rsidRDefault="007A4E55">
      <w:pPr>
        <w:rPr>
          <w:rFonts w:cs="Times New Roman"/>
          <w:lang w:val="fr-FR"/>
        </w:rPr>
      </w:pPr>
    </w:p>
    <w:p w14:paraId="05AA7F0A" w14:textId="77777777" w:rsidR="007A4E55" w:rsidRPr="00666798" w:rsidRDefault="00000000">
      <w:pPr>
        <w:rPr>
          <w:rFonts w:cs="Times New Roman"/>
        </w:rPr>
      </w:pPr>
      <w:r w:rsidRPr="00666798">
        <w:rPr>
          <w:rFonts w:cs="Times New Roman"/>
        </w:rPr>
        <w:t>\[30\] Hall, L. J., &amp; Nomura, Y. (2001). Grand unification and</w:t>
      </w:r>
    </w:p>
    <w:p w14:paraId="78D85834" w14:textId="77777777" w:rsidR="007A4E55" w:rsidRPr="00666798" w:rsidRDefault="00000000">
      <w:pPr>
        <w:rPr>
          <w:rFonts w:cs="Times New Roman"/>
          <w:lang w:val="fr-FR"/>
        </w:rPr>
      </w:pPr>
      <w:r w:rsidRPr="00666798">
        <w:rPr>
          <w:rFonts w:cs="Times New Roman"/>
        </w:rPr>
        <w:t xml:space="preserve">intermediate scale supersymmetry. </w:t>
      </w:r>
      <w:r w:rsidRPr="00666798">
        <w:rPr>
          <w:rFonts w:cs="Times New Roman"/>
          <w:lang w:val="fr-FR"/>
        </w:rPr>
        <w:t>Physical Review D, 64(5), 055003. \|</w:t>
      </w:r>
    </w:p>
    <w:p w14:paraId="1EBCBE3A" w14:textId="77777777" w:rsidR="007A4E55" w:rsidRPr="00666798" w:rsidRDefault="00000000">
      <w:pPr>
        <w:rPr>
          <w:rFonts w:cs="Times New Roman"/>
          <w:lang w:val="fr-FR"/>
        </w:rPr>
      </w:pPr>
      <w:r w:rsidRPr="00666798">
        <w:rPr>
          <w:rFonts w:cs="Times New Roman"/>
          <w:lang w:val="fr-FR"/>
        </w:rPr>
        <w:t>Anarchie des saveurs.</w:t>
      </w:r>
    </w:p>
    <w:p w14:paraId="49DA69F2" w14:textId="77777777" w:rsidR="007A4E55" w:rsidRPr="00666798" w:rsidRDefault="007A4E55">
      <w:pPr>
        <w:rPr>
          <w:rFonts w:cs="Times New Roman"/>
          <w:lang w:val="fr-FR"/>
        </w:rPr>
      </w:pPr>
    </w:p>
    <w:p w14:paraId="5B1F4F91" w14:textId="77777777" w:rsidR="007A4E55" w:rsidRPr="00666798" w:rsidRDefault="00000000">
      <w:pPr>
        <w:rPr>
          <w:rFonts w:cs="Times New Roman"/>
        </w:rPr>
      </w:pPr>
      <w:r w:rsidRPr="00666798">
        <w:rPr>
          <w:rFonts w:cs="Times New Roman"/>
        </w:rPr>
        <w:t>\[31\] Randall, L., &amp; Sundrum, R. (1999). Large mass hierarchy from</w:t>
      </w:r>
    </w:p>
    <w:p w14:paraId="5B3C41AB" w14:textId="77777777" w:rsidR="007A4E55" w:rsidRPr="00666798" w:rsidRDefault="00000000">
      <w:pPr>
        <w:rPr>
          <w:rFonts w:cs="Times New Roman"/>
          <w:lang w:val="fr-FR"/>
        </w:rPr>
      </w:pPr>
      <w:r w:rsidRPr="00666798">
        <w:rPr>
          <w:rFonts w:cs="Times New Roman"/>
        </w:rPr>
        <w:t xml:space="preserve">a small extra dimension. Physical Review Letters, 83(17), 3370. </w:t>
      </w:r>
      <w:r w:rsidRPr="00666798">
        <w:rPr>
          <w:rFonts w:cs="Times New Roman"/>
          <w:lang w:val="fr-FR"/>
        </w:rPr>
        <w:t>\|</w:t>
      </w:r>
    </w:p>
    <w:p w14:paraId="31B02EB7" w14:textId="77777777" w:rsidR="007A4E55" w:rsidRPr="00666798" w:rsidRDefault="00000000">
      <w:pPr>
        <w:rPr>
          <w:rFonts w:cs="Times New Roman"/>
          <w:lang w:val="fr-FR"/>
        </w:rPr>
      </w:pPr>
      <w:r w:rsidRPr="00666798">
        <w:rPr>
          <w:rFonts w:cs="Times New Roman"/>
          <w:lang w:val="fr-FR"/>
        </w:rPr>
        <w:t>Modèle RS, dimensions supplémentaires warped.</w:t>
      </w:r>
    </w:p>
    <w:p w14:paraId="4EFCE40B" w14:textId="77777777" w:rsidR="007A4E55" w:rsidRPr="00666798" w:rsidRDefault="007A4E55">
      <w:pPr>
        <w:rPr>
          <w:rFonts w:cs="Times New Roman"/>
          <w:lang w:val="fr-FR"/>
        </w:rPr>
      </w:pPr>
    </w:p>
    <w:p w14:paraId="56C5515D" w14:textId="77777777" w:rsidR="007A4E55" w:rsidRPr="00666798" w:rsidRDefault="00000000">
      <w:pPr>
        <w:rPr>
          <w:rFonts w:cs="Times New Roman"/>
        </w:rPr>
      </w:pPr>
      <w:r w:rsidRPr="00666798">
        <w:rPr>
          <w:rFonts w:cs="Times New Roman"/>
        </w:rPr>
        <w:t>\[32\] Arkani-Hamed, N., Dimopoulos, S., &amp; Dvali, G. (1998). The</w:t>
      </w:r>
    </w:p>
    <w:p w14:paraId="6ACF2EAE" w14:textId="77777777" w:rsidR="007A4E55" w:rsidRPr="00666798" w:rsidRDefault="00000000">
      <w:pPr>
        <w:rPr>
          <w:rFonts w:cs="Times New Roman"/>
          <w:lang w:val="fr-FR"/>
        </w:rPr>
      </w:pPr>
      <w:r w:rsidRPr="00666798">
        <w:rPr>
          <w:rFonts w:cs="Times New Roman"/>
        </w:rPr>
        <w:t xml:space="preserve">hierarchy problem and new dimensions at a millimeter. </w:t>
      </w:r>
      <w:r w:rsidRPr="00666798">
        <w:rPr>
          <w:rFonts w:cs="Times New Roman"/>
          <w:lang w:val="fr-FR"/>
        </w:rPr>
        <w:t>Physics Letters B,</w:t>
      </w:r>
    </w:p>
    <w:p w14:paraId="293EB782" w14:textId="77777777" w:rsidR="007A4E55" w:rsidRPr="00666798" w:rsidRDefault="00000000">
      <w:pPr>
        <w:rPr>
          <w:rFonts w:cs="Times New Roman"/>
          <w:lang w:val="fr-FR"/>
        </w:rPr>
      </w:pPr>
      <w:r w:rsidRPr="00666798">
        <w:rPr>
          <w:rFonts w:cs="Times New Roman"/>
          <w:lang w:val="fr-FR"/>
        </w:rPr>
        <w:t>429(3-4), 263-272. \| Modèle ADD.</w:t>
      </w:r>
    </w:p>
    <w:p w14:paraId="6612B816" w14:textId="77777777" w:rsidR="007A4E55" w:rsidRPr="00666798" w:rsidRDefault="007A4E55">
      <w:pPr>
        <w:rPr>
          <w:rFonts w:cs="Times New Roman"/>
          <w:lang w:val="fr-FR"/>
        </w:rPr>
      </w:pPr>
    </w:p>
    <w:p w14:paraId="772D173B" w14:textId="77777777" w:rsidR="007A4E55" w:rsidRPr="00666798" w:rsidRDefault="00000000">
      <w:pPr>
        <w:rPr>
          <w:rFonts w:cs="Times New Roman"/>
          <w:lang w:val="de-DE"/>
        </w:rPr>
      </w:pPr>
      <w:r w:rsidRPr="00666798">
        <w:rPr>
          <w:rFonts w:cs="Times New Roman"/>
          <w:lang w:val="de-DE"/>
        </w:rPr>
        <w:t>\[33\] Green, M. B., Schwarz, J. H., &amp; Witten, E. (1987).</w:t>
      </w:r>
    </w:p>
    <w:p w14:paraId="17E11A36" w14:textId="77777777" w:rsidR="007A4E55" w:rsidRPr="00666798" w:rsidRDefault="00000000">
      <w:pPr>
        <w:rPr>
          <w:rFonts w:cs="Times New Roman"/>
          <w:lang w:val="fr-FR"/>
        </w:rPr>
      </w:pPr>
      <w:r w:rsidRPr="00666798">
        <w:rPr>
          <w:rFonts w:cs="Times New Roman"/>
        </w:rPr>
        <w:t xml:space="preserve">Superstring theory (2 volumes). Cambridge University Press. </w:t>
      </w:r>
      <w:r w:rsidRPr="00666798">
        <w:rPr>
          <w:rFonts w:cs="Times New Roman"/>
          <w:lang w:val="fr-FR"/>
        </w:rPr>
        <w:t>\|</w:t>
      </w:r>
    </w:p>
    <w:p w14:paraId="31B7531F" w14:textId="77777777" w:rsidR="007A4E55" w:rsidRPr="00666798" w:rsidRDefault="00000000">
      <w:pPr>
        <w:rPr>
          <w:rFonts w:cs="Times New Roman"/>
          <w:lang w:val="fr-FR"/>
        </w:rPr>
      </w:pPr>
      <w:r w:rsidRPr="00666798">
        <w:rPr>
          <w:rFonts w:cs="Times New Roman"/>
          <w:lang w:val="fr-FR"/>
        </w:rPr>
        <w:t>Référence classique théorie des cordes.</w:t>
      </w:r>
    </w:p>
    <w:p w14:paraId="60FCAD5E" w14:textId="77777777" w:rsidR="007A4E55" w:rsidRPr="00666798" w:rsidRDefault="007A4E55">
      <w:pPr>
        <w:rPr>
          <w:rFonts w:cs="Times New Roman"/>
          <w:lang w:val="fr-FR"/>
        </w:rPr>
      </w:pPr>
    </w:p>
    <w:p w14:paraId="5893D892" w14:textId="77777777" w:rsidR="007A4E55" w:rsidRPr="00666798" w:rsidRDefault="00000000">
      <w:pPr>
        <w:rPr>
          <w:rFonts w:cs="Times New Roman"/>
          <w:lang w:val="fr-FR"/>
        </w:rPr>
      </w:pPr>
      <w:r w:rsidRPr="00666798">
        <w:rPr>
          <w:rFonts w:cs="Times New Roman"/>
        </w:rPr>
        <w:t xml:space="preserve">\[34\] Polchinski, J. (1998). String theory (2 volumes). </w:t>
      </w:r>
      <w:r w:rsidRPr="00666798">
        <w:rPr>
          <w:rFonts w:cs="Times New Roman"/>
          <w:lang w:val="fr-FR"/>
        </w:rPr>
        <w:t>Cambridge</w:t>
      </w:r>
    </w:p>
    <w:p w14:paraId="3AE848AF" w14:textId="77777777" w:rsidR="007A4E55" w:rsidRPr="00666798" w:rsidRDefault="00000000">
      <w:pPr>
        <w:rPr>
          <w:rFonts w:cs="Times New Roman"/>
          <w:lang w:val="fr-FR"/>
        </w:rPr>
      </w:pPr>
      <w:r w:rsidRPr="00666798">
        <w:rPr>
          <w:rFonts w:cs="Times New Roman"/>
          <w:lang w:val="fr-FR"/>
        </w:rPr>
        <w:t>University Press. \| Traitement moderne des cordes.</w:t>
      </w:r>
    </w:p>
    <w:p w14:paraId="7C392DC6" w14:textId="77777777" w:rsidR="007A4E55" w:rsidRPr="00666798" w:rsidRDefault="007A4E55">
      <w:pPr>
        <w:rPr>
          <w:rFonts w:cs="Times New Roman"/>
          <w:lang w:val="fr-FR"/>
        </w:rPr>
      </w:pPr>
    </w:p>
    <w:p w14:paraId="389DFAB8" w14:textId="77777777" w:rsidR="007A4E55" w:rsidRPr="00666798" w:rsidRDefault="00000000">
      <w:pPr>
        <w:rPr>
          <w:rFonts w:cs="Times New Roman"/>
          <w:lang w:val="it-IT"/>
        </w:rPr>
      </w:pPr>
      <w:r w:rsidRPr="00666798">
        <w:rPr>
          <w:rFonts w:cs="Times New Roman"/>
          <w:lang w:val="it-IT"/>
        </w:rPr>
        <w:t>\[35\] Rovelli, C. (2004). Quantum gravity. Cambridge University</w:t>
      </w:r>
    </w:p>
    <w:p w14:paraId="1FA82D01" w14:textId="77777777" w:rsidR="007A4E55" w:rsidRPr="00666798" w:rsidRDefault="00000000">
      <w:pPr>
        <w:rPr>
          <w:rFonts w:cs="Times New Roman"/>
          <w:lang w:val="fr-FR"/>
        </w:rPr>
      </w:pPr>
      <w:r w:rsidRPr="00666798">
        <w:rPr>
          <w:rFonts w:cs="Times New Roman"/>
          <w:lang w:val="fr-FR"/>
        </w:rPr>
        <w:t>Press. \| Gravitation quantique à boucles.</w:t>
      </w:r>
    </w:p>
    <w:p w14:paraId="11D32FC5" w14:textId="77777777" w:rsidR="007A4E55" w:rsidRPr="00666798" w:rsidRDefault="007A4E55">
      <w:pPr>
        <w:rPr>
          <w:rFonts w:cs="Times New Roman"/>
          <w:lang w:val="fr-FR"/>
        </w:rPr>
      </w:pPr>
    </w:p>
    <w:p w14:paraId="6DDC5914" w14:textId="77777777" w:rsidR="007A4E55" w:rsidRPr="00666798" w:rsidRDefault="00000000">
      <w:pPr>
        <w:rPr>
          <w:rFonts w:cs="Times New Roman"/>
        </w:rPr>
      </w:pPr>
      <w:r w:rsidRPr="00666798">
        <w:rPr>
          <w:rFonts w:cs="Times New Roman"/>
        </w:rPr>
        <w:t>\[36\] Ashtekar, A., &amp; Lewandowski, J. (2004). Background</w:t>
      </w:r>
    </w:p>
    <w:p w14:paraId="39523D2A" w14:textId="77777777" w:rsidR="007A4E55" w:rsidRPr="00666798" w:rsidRDefault="00000000">
      <w:pPr>
        <w:rPr>
          <w:rFonts w:cs="Times New Roman"/>
        </w:rPr>
      </w:pPr>
      <w:r w:rsidRPr="00666798">
        <w:rPr>
          <w:rFonts w:cs="Times New Roman"/>
        </w:rPr>
        <w:t>independent quantum gravity: A status report. Classical and Quantum</w:t>
      </w:r>
    </w:p>
    <w:p w14:paraId="2301597D" w14:textId="77777777" w:rsidR="007A4E55" w:rsidRPr="00666798" w:rsidRDefault="00000000">
      <w:pPr>
        <w:rPr>
          <w:rFonts w:cs="Times New Roman"/>
          <w:lang w:val="fr-FR"/>
        </w:rPr>
      </w:pPr>
      <w:r w:rsidRPr="00666798">
        <w:rPr>
          <w:rFonts w:cs="Times New Roman"/>
        </w:rPr>
        <w:t xml:space="preserve">Gravity, 21(15), R53. </w:t>
      </w:r>
      <w:r w:rsidRPr="00666798">
        <w:rPr>
          <w:rFonts w:cs="Times New Roman"/>
          <w:lang w:val="fr-FR"/>
        </w:rPr>
        <w:t>\| Revue LQG.</w:t>
      </w:r>
    </w:p>
    <w:p w14:paraId="05D2D31A" w14:textId="77777777" w:rsidR="007A4E55" w:rsidRPr="00666798" w:rsidRDefault="007A4E55">
      <w:pPr>
        <w:rPr>
          <w:rFonts w:cs="Times New Roman"/>
          <w:lang w:val="fr-FR"/>
        </w:rPr>
      </w:pPr>
    </w:p>
    <w:p w14:paraId="03F932E3"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ARTICLES MÉTHODOLOGIQUES ET PHILOSOPHIE</w:t>
      </w:r>
    </w:p>
    <w:p w14:paraId="0A21E8EA" w14:textId="77777777" w:rsidR="007A4E55" w:rsidRPr="00666798" w:rsidRDefault="007A4E55">
      <w:pPr>
        <w:rPr>
          <w:rFonts w:cs="Times New Roman"/>
          <w:lang w:val="fr-FR"/>
        </w:rPr>
      </w:pPr>
    </w:p>
    <w:p w14:paraId="51F10032" w14:textId="77777777" w:rsidR="007A4E55" w:rsidRPr="00666798" w:rsidRDefault="00000000">
      <w:pPr>
        <w:rPr>
          <w:rFonts w:cs="Times New Roman"/>
          <w:lang w:val="fr-FR"/>
        </w:rPr>
      </w:pPr>
      <w:r w:rsidRPr="00666798">
        <w:rPr>
          <w:rFonts w:cs="Times New Roman"/>
          <w:lang w:val="de-DE"/>
        </w:rPr>
        <w:t xml:space="preserve">\[37\] Popper, K. (1934). Logik der Forschung. </w:t>
      </w:r>
      <w:r w:rsidRPr="00666798">
        <w:rPr>
          <w:rFonts w:cs="Times New Roman"/>
          <w:lang w:val="fr-FR"/>
        </w:rPr>
        <w:t>Springer. \|</w:t>
      </w:r>
    </w:p>
    <w:p w14:paraId="25A157EE" w14:textId="77777777" w:rsidR="007A4E55" w:rsidRPr="00666798" w:rsidRDefault="00000000">
      <w:pPr>
        <w:rPr>
          <w:rFonts w:cs="Times New Roman"/>
          <w:lang w:val="fr-FR"/>
        </w:rPr>
      </w:pPr>
      <w:r w:rsidRPr="00666798">
        <w:rPr>
          <w:rFonts w:cs="Times New Roman"/>
          <w:lang w:val="fr-FR"/>
        </w:rPr>
        <w:t>Falsifiabilité comme critère scientifique.</w:t>
      </w:r>
    </w:p>
    <w:p w14:paraId="39B7102A" w14:textId="77777777" w:rsidR="007A4E55" w:rsidRPr="00666798" w:rsidRDefault="007A4E55">
      <w:pPr>
        <w:rPr>
          <w:rFonts w:cs="Times New Roman"/>
          <w:lang w:val="fr-FR"/>
        </w:rPr>
      </w:pPr>
    </w:p>
    <w:p w14:paraId="3EF3F8C5" w14:textId="77777777" w:rsidR="007A4E55" w:rsidRPr="00666798" w:rsidRDefault="00000000">
      <w:pPr>
        <w:rPr>
          <w:rFonts w:cs="Times New Roman"/>
        </w:rPr>
      </w:pPr>
      <w:r w:rsidRPr="00666798">
        <w:rPr>
          <w:rFonts w:cs="Times New Roman"/>
        </w:rPr>
        <w:lastRenderedPageBreak/>
        <w:t>\[38\] Kuhn, T. S. (1962). The structure of scientific revolutions.</w:t>
      </w:r>
    </w:p>
    <w:p w14:paraId="309B6B6B" w14:textId="77777777" w:rsidR="007A4E55" w:rsidRPr="00666798" w:rsidRDefault="00000000">
      <w:pPr>
        <w:rPr>
          <w:rFonts w:cs="Times New Roman"/>
        </w:rPr>
      </w:pPr>
      <w:r w:rsidRPr="00666798">
        <w:rPr>
          <w:rFonts w:cs="Times New Roman"/>
        </w:rPr>
        <w:t>University of Chicago Press. \| Paradigmes scientifiques.</w:t>
      </w:r>
    </w:p>
    <w:p w14:paraId="5574B725" w14:textId="77777777" w:rsidR="007A4E55" w:rsidRPr="00666798" w:rsidRDefault="007A4E55">
      <w:pPr>
        <w:rPr>
          <w:rFonts w:cs="Times New Roman"/>
        </w:rPr>
      </w:pPr>
    </w:p>
    <w:p w14:paraId="79A2E705" w14:textId="77777777" w:rsidR="007A4E55" w:rsidRPr="00666798" w:rsidRDefault="00000000">
      <w:pPr>
        <w:rPr>
          <w:rFonts w:cs="Times New Roman"/>
          <w:lang w:val="fr-FR"/>
        </w:rPr>
      </w:pPr>
      <w:r w:rsidRPr="00666798">
        <w:rPr>
          <w:rFonts w:cs="Times New Roman"/>
        </w:rPr>
        <w:t xml:space="preserve">\[39\] Smolin, L. (2006). The trouble with physics. </w:t>
      </w:r>
      <w:r w:rsidRPr="00666798">
        <w:rPr>
          <w:rFonts w:cs="Times New Roman"/>
          <w:lang w:val="fr-FR"/>
        </w:rPr>
        <w:t>Houghton Mifflin</w:t>
      </w:r>
    </w:p>
    <w:p w14:paraId="7985B030" w14:textId="77777777" w:rsidR="007A4E55" w:rsidRPr="00666798" w:rsidRDefault="00000000">
      <w:pPr>
        <w:rPr>
          <w:rFonts w:cs="Times New Roman"/>
          <w:lang w:val="fr-FR"/>
        </w:rPr>
      </w:pPr>
      <w:r w:rsidRPr="00666798">
        <w:rPr>
          <w:rFonts w:cs="Times New Roman"/>
          <w:lang w:val="fr-FR"/>
        </w:rPr>
        <w:t>Harcourt. \| Critique des approches non-testables.</w:t>
      </w:r>
    </w:p>
    <w:p w14:paraId="18C50791" w14:textId="77777777" w:rsidR="007A4E55" w:rsidRPr="00666798" w:rsidRDefault="007A4E55">
      <w:pPr>
        <w:rPr>
          <w:rFonts w:cs="Times New Roman"/>
          <w:lang w:val="fr-FR"/>
        </w:rPr>
      </w:pPr>
    </w:p>
    <w:p w14:paraId="59C00F54" w14:textId="77777777" w:rsidR="007A4E55" w:rsidRPr="00666798" w:rsidRDefault="00000000">
      <w:pPr>
        <w:rPr>
          <w:rFonts w:cs="Times New Roman"/>
          <w:lang w:val="fr-FR"/>
        </w:rPr>
      </w:pPr>
      <w:r w:rsidRPr="00666798">
        <w:rPr>
          <w:rFonts w:cs="Times New Roman"/>
        </w:rPr>
        <w:t xml:space="preserve">\[40\] Woit, P. (2006). Not even wrong. </w:t>
      </w:r>
      <w:r w:rsidRPr="00666798">
        <w:rPr>
          <w:rFonts w:cs="Times New Roman"/>
          <w:lang w:val="fr-FR"/>
        </w:rPr>
        <w:t>Basic Books. \| Critique</w:t>
      </w:r>
    </w:p>
    <w:p w14:paraId="3818F88F" w14:textId="77777777" w:rsidR="007A4E55" w:rsidRPr="00666798" w:rsidRDefault="00000000">
      <w:pPr>
        <w:rPr>
          <w:rFonts w:cs="Times New Roman"/>
          <w:lang w:val="fr-FR"/>
        </w:rPr>
      </w:pPr>
      <w:r w:rsidRPr="00666798">
        <w:rPr>
          <w:rFonts w:cs="Times New Roman"/>
          <w:lang w:val="fr-FR"/>
        </w:rPr>
        <w:t>de la théorie des cordes.</w:t>
      </w:r>
    </w:p>
    <w:p w14:paraId="31046722" w14:textId="77777777" w:rsidR="007A4E55" w:rsidRPr="00666798" w:rsidRDefault="007A4E55">
      <w:pPr>
        <w:rPr>
          <w:rFonts w:cs="Times New Roman"/>
          <w:lang w:val="fr-FR"/>
        </w:rPr>
      </w:pPr>
    </w:p>
    <w:p w14:paraId="10F54D62" w14:textId="77777777" w:rsidR="007A4E55" w:rsidRPr="00666798" w:rsidRDefault="00000000">
      <w:pPr>
        <w:rPr>
          <w:rFonts w:cs="Times New Roman"/>
          <w:lang w:val="fr-FR"/>
        </w:rPr>
      </w:pPr>
      <w:r w:rsidRPr="00666798">
        <w:rPr>
          <w:rFonts w:cs="Times New Roman"/>
          <w:lang w:val="de-DE"/>
        </w:rPr>
        <w:t xml:space="preserve">\[41\] Hossenfelder, S. (2018). Lost in math. </w:t>
      </w:r>
      <w:r w:rsidRPr="00666798">
        <w:rPr>
          <w:rFonts w:cs="Times New Roman"/>
          <w:lang w:val="fr-FR"/>
        </w:rPr>
        <w:t>Basic Books. \|</w:t>
      </w:r>
    </w:p>
    <w:p w14:paraId="2DA66DC3" w14:textId="77777777" w:rsidR="007A4E55" w:rsidRPr="00666798" w:rsidRDefault="00000000">
      <w:pPr>
        <w:rPr>
          <w:rFonts w:cs="Times New Roman"/>
          <w:lang w:val="fr-FR"/>
        </w:rPr>
      </w:pPr>
      <w:r w:rsidRPr="00666798">
        <w:rPr>
          <w:rFonts w:cs="Times New Roman"/>
          <w:lang w:val="fr-FR"/>
        </w:rPr>
        <w:t>Discussion de la naturalité et de l'ajustement fin.</w:t>
      </w:r>
    </w:p>
    <w:p w14:paraId="64CD9E6A" w14:textId="77777777" w:rsidR="007A4E55" w:rsidRPr="00666798" w:rsidRDefault="007A4E55">
      <w:pPr>
        <w:rPr>
          <w:rFonts w:cs="Times New Roman"/>
          <w:lang w:val="fr-FR"/>
        </w:rPr>
      </w:pPr>
    </w:p>
    <w:p w14:paraId="3F433AC6" w14:textId="77777777" w:rsidR="007A4E55" w:rsidRPr="00666798" w:rsidRDefault="00000000">
      <w:pPr>
        <w:rPr>
          <w:rFonts w:cs="Times New Roman"/>
        </w:rPr>
      </w:pPr>
      <w:r w:rsidRPr="00666798">
        <w:rPr>
          <w:rFonts w:cs="Times New Roman"/>
        </w:rPr>
        <w:t>\[42\] Ellis, G., &amp; Silk, J. (2014). Scientific method: Defend the</w:t>
      </w:r>
    </w:p>
    <w:p w14:paraId="113297D9" w14:textId="77777777" w:rsidR="007A4E55" w:rsidRPr="00666798" w:rsidRDefault="00000000">
      <w:pPr>
        <w:rPr>
          <w:rFonts w:cs="Times New Roman"/>
          <w:lang w:val="fr-FR"/>
        </w:rPr>
      </w:pPr>
      <w:r w:rsidRPr="00666798">
        <w:rPr>
          <w:rFonts w:cs="Times New Roman"/>
          <w:lang w:val="fr-FR"/>
        </w:rPr>
        <w:t>integrity of physics. Nature, 516(7531), 321-323. \| Défense de la</w:t>
      </w:r>
    </w:p>
    <w:p w14:paraId="5CF8121C" w14:textId="77777777" w:rsidR="007A4E55" w:rsidRPr="00666798" w:rsidRDefault="00000000">
      <w:pPr>
        <w:rPr>
          <w:rFonts w:cs="Times New Roman"/>
          <w:lang w:val="fr-FR"/>
        </w:rPr>
      </w:pPr>
      <w:r w:rsidRPr="00666798">
        <w:rPr>
          <w:rFonts w:cs="Times New Roman"/>
          <w:lang w:val="fr-FR"/>
        </w:rPr>
        <w:t>testabilité.</w:t>
      </w:r>
    </w:p>
    <w:p w14:paraId="33DB9171" w14:textId="77777777" w:rsidR="007A4E55" w:rsidRPr="00666798" w:rsidRDefault="007A4E55">
      <w:pPr>
        <w:rPr>
          <w:rFonts w:cs="Times New Roman"/>
          <w:lang w:val="fr-FR"/>
        </w:rPr>
      </w:pPr>
    </w:p>
    <w:p w14:paraId="09676AA7"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t>BASES DE DONNÉES ET RESSOURCES EN LIGNE</w:t>
      </w:r>
    </w:p>
    <w:p w14:paraId="5F7350E6" w14:textId="77777777" w:rsidR="007A4E55" w:rsidRPr="00666798" w:rsidRDefault="007A4E55">
      <w:pPr>
        <w:rPr>
          <w:rFonts w:cs="Times New Roman"/>
          <w:lang w:val="fr-FR"/>
        </w:rPr>
      </w:pPr>
    </w:p>
    <w:p w14:paraId="65F3654A" w14:textId="77777777" w:rsidR="007A4E55" w:rsidRPr="00666798" w:rsidRDefault="00000000">
      <w:pPr>
        <w:rPr>
          <w:rFonts w:cs="Times New Roman"/>
          <w:lang w:val="fr-FR"/>
        </w:rPr>
      </w:pPr>
      <w:r w:rsidRPr="00666798">
        <w:rPr>
          <w:rFonts w:cs="Times New Roman"/>
          <w:lang w:val="fr-FR"/>
        </w:rPr>
        <w:t>\[43\] arXiv.org - Serveur de prépublications en physique et</w:t>
      </w:r>
    </w:p>
    <w:p w14:paraId="4581AAA3" w14:textId="77777777" w:rsidR="007A4E55" w:rsidRPr="00666798" w:rsidRDefault="00000000">
      <w:pPr>
        <w:rPr>
          <w:rFonts w:cs="Times New Roman"/>
          <w:lang w:val="fr-FR"/>
        </w:rPr>
      </w:pPr>
      <w:r w:rsidRPr="00666798">
        <w:rPr>
          <w:rFonts w:cs="Times New Roman"/>
          <w:lang w:val="fr-FR"/>
        </w:rPr>
        <w:t>mathématiques : \[\[https://arxiv.org\]{.underline}\](https://arxiv.org)</w:t>
      </w:r>
    </w:p>
    <w:p w14:paraId="1A7C187E" w14:textId="77777777" w:rsidR="007A4E55" w:rsidRPr="00666798" w:rsidRDefault="007A4E55">
      <w:pPr>
        <w:rPr>
          <w:rFonts w:cs="Times New Roman"/>
          <w:lang w:val="fr-FR"/>
        </w:rPr>
      </w:pPr>
    </w:p>
    <w:p w14:paraId="25C4551E" w14:textId="77777777" w:rsidR="007A4E55" w:rsidRPr="00666798" w:rsidRDefault="00000000">
      <w:pPr>
        <w:rPr>
          <w:rFonts w:cs="Times New Roman"/>
          <w:lang w:val="fr-FR"/>
        </w:rPr>
      </w:pPr>
      <w:r w:rsidRPr="00666798">
        <w:rPr>
          <w:rFonts w:cs="Times New Roman"/>
          <w:lang w:val="fr-FR"/>
        </w:rPr>
        <w:t>\[44\] INSPIRE-HEP - Base de données bibliographiques en physique</w:t>
      </w:r>
    </w:p>
    <w:p w14:paraId="78023457" w14:textId="77777777" w:rsidR="007A4E55" w:rsidRPr="00666798" w:rsidRDefault="00000000">
      <w:pPr>
        <w:rPr>
          <w:rFonts w:cs="Times New Roman"/>
          <w:lang w:val="fr-FR"/>
        </w:rPr>
      </w:pPr>
      <w:r w:rsidRPr="00666798">
        <w:rPr>
          <w:rFonts w:cs="Times New Roman"/>
          <w:lang w:val="fr-FR"/>
        </w:rPr>
        <w:t>des hautes énergies :</w:t>
      </w:r>
    </w:p>
    <w:p w14:paraId="079EE2A6" w14:textId="77777777" w:rsidR="007A4E55" w:rsidRPr="00666798" w:rsidRDefault="00000000">
      <w:pPr>
        <w:rPr>
          <w:rFonts w:cs="Times New Roman"/>
          <w:lang w:val="fr-FR"/>
        </w:rPr>
      </w:pPr>
      <w:r w:rsidRPr="00666798">
        <w:rPr>
          <w:rFonts w:cs="Times New Roman"/>
          <w:lang w:val="fr-FR"/>
        </w:rPr>
        <w:t>\[\[https://inspirehep.net\]{.underline}\](https://inspirehep.net)</w:t>
      </w:r>
    </w:p>
    <w:p w14:paraId="7569A34A" w14:textId="77777777" w:rsidR="007A4E55" w:rsidRPr="00666798" w:rsidRDefault="007A4E55">
      <w:pPr>
        <w:rPr>
          <w:rFonts w:cs="Times New Roman"/>
          <w:lang w:val="fr-FR"/>
        </w:rPr>
      </w:pPr>
    </w:p>
    <w:p w14:paraId="70AA356E" w14:textId="77777777" w:rsidR="007A4E55" w:rsidRPr="00666798" w:rsidRDefault="00000000">
      <w:pPr>
        <w:rPr>
          <w:rFonts w:cs="Times New Roman"/>
        </w:rPr>
      </w:pPr>
      <w:r w:rsidRPr="00666798">
        <w:rPr>
          <w:rFonts w:cs="Times New Roman"/>
        </w:rPr>
        <w:t>\[45\] Particle Data Group - PDG Live :</w:t>
      </w:r>
    </w:p>
    <w:p w14:paraId="4CD0BE5D" w14:textId="77777777" w:rsidR="007A4E55" w:rsidRPr="00666798" w:rsidRDefault="00000000">
      <w:pPr>
        <w:rPr>
          <w:rFonts w:cs="Times New Roman"/>
        </w:rPr>
      </w:pPr>
      <w:r w:rsidRPr="00666798">
        <w:rPr>
          <w:rFonts w:cs="Times New Roman"/>
        </w:rPr>
        <w:t>\[\[https://pdglive.lbl.gov\]{.underline}\](https://pdglive.lbl.gov)</w:t>
      </w:r>
    </w:p>
    <w:p w14:paraId="7F23C3EF" w14:textId="77777777" w:rsidR="007A4E55" w:rsidRPr="00666798" w:rsidRDefault="007A4E55">
      <w:pPr>
        <w:rPr>
          <w:rFonts w:cs="Times New Roman"/>
        </w:rPr>
      </w:pPr>
    </w:p>
    <w:p w14:paraId="1A2092F9" w14:textId="77777777" w:rsidR="007A4E55" w:rsidRPr="00666798" w:rsidRDefault="00000000">
      <w:pPr>
        <w:rPr>
          <w:rFonts w:cs="Times New Roman"/>
        </w:rPr>
      </w:pPr>
      <w:r w:rsidRPr="00666798">
        <w:rPr>
          <w:rFonts w:cs="Times New Roman"/>
        </w:rPr>
        <w:t>\[46\] NASA/IPAC Extragalactic Database (NED) :</w:t>
      </w:r>
    </w:p>
    <w:p w14:paraId="6EB32AB4" w14:textId="77777777" w:rsidR="007A4E55" w:rsidRPr="00666798" w:rsidRDefault="00000000">
      <w:pPr>
        <w:rPr>
          <w:rFonts w:cs="Times New Roman"/>
        </w:rPr>
      </w:pPr>
      <w:r w:rsidRPr="00666798">
        <w:rPr>
          <w:rFonts w:cs="Times New Roman"/>
        </w:rPr>
        <w:t>\[\[https://ned.ipac.caltech.edu\]{.underline}\](https://ned.ipac.caltech.edu)</w:t>
      </w:r>
    </w:p>
    <w:p w14:paraId="6A7A29D5" w14:textId="77777777" w:rsidR="007A4E55" w:rsidRPr="00666798" w:rsidRDefault="007A4E55">
      <w:pPr>
        <w:rPr>
          <w:rFonts w:cs="Times New Roman"/>
        </w:rPr>
      </w:pPr>
    </w:p>
    <w:p w14:paraId="6BA3C6B0" w14:textId="77777777" w:rsidR="007A4E55" w:rsidRPr="00666798" w:rsidRDefault="00000000">
      <w:pPr>
        <w:rPr>
          <w:rFonts w:cs="Times New Roman"/>
        </w:rPr>
      </w:pPr>
      <w:r w:rsidRPr="00666798">
        <w:rPr>
          <w:rFonts w:cs="Times New Roman"/>
        </w:rPr>
        <w:t>\[47\] Planck Legacy Archive :</w:t>
      </w:r>
    </w:p>
    <w:p w14:paraId="050A46E0" w14:textId="77777777" w:rsidR="007A4E55" w:rsidRPr="00666798" w:rsidRDefault="00000000">
      <w:pPr>
        <w:rPr>
          <w:rFonts w:cs="Times New Roman"/>
        </w:rPr>
      </w:pPr>
      <w:r w:rsidRPr="00666798">
        <w:rPr>
          <w:rFonts w:cs="Times New Roman"/>
        </w:rPr>
        <w:t>\[\[https://pla.esac.esa.int\]{.underline}\](https://pla.esac.esa.int)</w:t>
      </w:r>
    </w:p>
    <w:p w14:paraId="764DB971" w14:textId="77777777" w:rsidR="007A4E55" w:rsidRPr="00666798" w:rsidRDefault="007A4E55">
      <w:pPr>
        <w:rPr>
          <w:rFonts w:cs="Times New Roman"/>
        </w:rPr>
      </w:pPr>
    </w:p>
    <w:p w14:paraId="1ED01B7D" w14:textId="77777777" w:rsidR="007A4E55" w:rsidRPr="00666798" w:rsidRDefault="00000000">
      <w:pPr>
        <w:rPr>
          <w:rFonts w:cs="Times New Roman"/>
        </w:rPr>
      </w:pPr>
      <w:r w:rsidRPr="00666798">
        <w:rPr>
          <w:rFonts w:cs="Times New Roman"/>
        </w:rPr>
        <w:t>\[48\] KATRIN Experiment :</w:t>
      </w:r>
    </w:p>
    <w:p w14:paraId="30BB5291" w14:textId="77777777" w:rsidR="007A4E55" w:rsidRPr="00666798" w:rsidRDefault="00000000">
      <w:pPr>
        <w:rPr>
          <w:rFonts w:cs="Times New Roman"/>
        </w:rPr>
      </w:pPr>
      <w:r w:rsidRPr="00666798">
        <w:rPr>
          <w:rFonts w:cs="Times New Roman"/>
        </w:rPr>
        <w:t>\[\[https://www.katrin.kit.edu\]{.underline}\](https://www.katrin.kit.edu)</w:t>
      </w:r>
    </w:p>
    <w:p w14:paraId="1D5B5B72" w14:textId="77777777" w:rsidR="007A4E55" w:rsidRPr="00666798" w:rsidRDefault="007A4E55">
      <w:pPr>
        <w:rPr>
          <w:rFonts w:cs="Times New Roman"/>
        </w:rPr>
      </w:pPr>
    </w:p>
    <w:p w14:paraId="54CFE4ED" w14:textId="77777777" w:rsidR="007A4E55" w:rsidRPr="00666798" w:rsidRDefault="00000000">
      <w:pPr>
        <w:rPr>
          <w:rFonts w:cs="Times New Roman"/>
        </w:rPr>
      </w:pPr>
      <w:r w:rsidRPr="00666798">
        <w:rPr>
          <w:rFonts w:cs="Times New Roman"/>
        </w:rPr>
        <w:t>\[49\] Square Kilometre Array :</w:t>
      </w:r>
    </w:p>
    <w:p w14:paraId="468E40FF" w14:textId="77777777" w:rsidR="007A4E55" w:rsidRPr="00666798" w:rsidRDefault="00000000">
      <w:pPr>
        <w:rPr>
          <w:rFonts w:cs="Times New Roman"/>
        </w:rPr>
      </w:pPr>
      <w:r w:rsidRPr="00666798">
        <w:rPr>
          <w:rFonts w:cs="Times New Roman"/>
        </w:rPr>
        <w:t>\[\[https://www.skatelescope.org\]{.underline}\](https://www.skatelescope.org)</w:t>
      </w:r>
    </w:p>
    <w:p w14:paraId="5A605BDD" w14:textId="77777777" w:rsidR="007A4E55" w:rsidRPr="00666798" w:rsidRDefault="007A4E55">
      <w:pPr>
        <w:rPr>
          <w:rFonts w:cs="Times New Roman"/>
        </w:rPr>
      </w:pPr>
    </w:p>
    <w:p w14:paraId="3DB11656" w14:textId="77777777" w:rsidR="007A4E55" w:rsidRPr="00666798" w:rsidRDefault="00000000">
      <w:pPr>
        <w:rPr>
          <w:rFonts w:cs="Times New Roman"/>
          <w:lang w:val="it-IT"/>
        </w:rPr>
      </w:pPr>
      <w:r w:rsidRPr="00666798">
        <w:rPr>
          <w:rFonts w:cs="Times New Roman"/>
          <w:lang w:val="it-IT"/>
        </w:rPr>
        <w:t>\[50\] Euclid Mission (ESA) :</w:t>
      </w:r>
    </w:p>
    <w:p w14:paraId="4DB2AE0B" w14:textId="77777777" w:rsidR="007A4E55" w:rsidRPr="00666798" w:rsidRDefault="00000000">
      <w:pPr>
        <w:rPr>
          <w:rFonts w:cs="Times New Roman"/>
          <w:lang w:val="it-IT"/>
        </w:rPr>
      </w:pPr>
      <w:r w:rsidRPr="00666798">
        <w:rPr>
          <w:rFonts w:cs="Times New Roman"/>
          <w:lang w:val="it-IT"/>
        </w:rPr>
        <w:t>\[\[https://www.esa.int/euclid\]{.underline}\](https://www.esa.int/euclid)</w:t>
      </w:r>
    </w:p>
    <w:p w14:paraId="5ACBBCCD" w14:textId="77777777" w:rsidR="007A4E55" w:rsidRPr="00666798" w:rsidRDefault="007A4E55">
      <w:pPr>
        <w:rPr>
          <w:rFonts w:cs="Times New Roman"/>
          <w:lang w:val="it-IT"/>
        </w:rPr>
      </w:pPr>
    </w:p>
    <w:p w14:paraId="5516F863" w14:textId="77777777" w:rsidR="007A4E55" w:rsidRPr="00666798" w:rsidRDefault="00000000">
      <w:pPr>
        <w:pStyle w:val="Titre1"/>
        <w:rPr>
          <w:rFonts w:ascii="Times New Roman" w:hAnsi="Times New Roman" w:cs="Times New Roman"/>
          <w:lang w:val="fr-FR"/>
        </w:rPr>
      </w:pPr>
      <w:r w:rsidRPr="00666798">
        <w:rPr>
          <w:rFonts w:ascii="Times New Roman" w:hAnsi="Times New Roman" w:cs="Times New Roman"/>
          <w:lang w:val="fr-FR"/>
        </w:rPr>
        <w:lastRenderedPageBreak/>
        <w:t>RÉFÉRENCES SUPPLÉMENTAIRES (200+)</w:t>
      </w:r>
    </w:p>
    <w:p w14:paraId="6D43C7BA" w14:textId="77777777" w:rsidR="007A4E55" w:rsidRPr="00666798" w:rsidRDefault="007A4E55">
      <w:pPr>
        <w:rPr>
          <w:rFonts w:cs="Times New Roman"/>
          <w:lang w:val="fr-FR"/>
        </w:rPr>
      </w:pPr>
    </w:p>
    <w:p w14:paraId="5C521BA3" w14:textId="77777777" w:rsidR="007A4E55" w:rsidRPr="00666798" w:rsidRDefault="00000000">
      <w:pPr>
        <w:rPr>
          <w:rFonts w:cs="Times New Roman"/>
          <w:lang w:val="fr-FR"/>
        </w:rPr>
      </w:pPr>
      <w:r w:rsidRPr="00666798">
        <w:rPr>
          <w:rFonts w:cs="Times New Roman"/>
          <w:lang w:val="fr-FR"/>
        </w:rPr>
        <w:t>La bibliographie complète contient 200+ références supplémentaires</w:t>
      </w:r>
    </w:p>
    <w:p w14:paraId="54FB19CD" w14:textId="77777777" w:rsidR="007A4E55" w:rsidRPr="00666798" w:rsidRDefault="00000000">
      <w:pPr>
        <w:rPr>
          <w:rFonts w:cs="Times New Roman"/>
        </w:rPr>
      </w:pPr>
      <w:r w:rsidRPr="00666798">
        <w:rPr>
          <w:rFonts w:cs="Times New Roman"/>
        </w:rPr>
        <w:t>couvrant :</w:t>
      </w:r>
    </w:p>
    <w:p w14:paraId="4019A24B" w14:textId="77777777" w:rsidR="007A4E55" w:rsidRPr="00666798" w:rsidRDefault="007A4E55">
      <w:pPr>
        <w:rPr>
          <w:rFonts w:cs="Times New Roman"/>
        </w:rPr>
      </w:pPr>
    </w:p>
    <w:p w14:paraId="3273E266" w14:textId="77777777" w:rsidR="007A4E55" w:rsidRPr="00666798" w:rsidRDefault="00000000">
      <w:pPr>
        <w:pStyle w:val="Listepuces"/>
        <w:rPr>
          <w:rFonts w:cs="Times New Roman"/>
          <w:lang w:val="fr-FR"/>
        </w:rPr>
      </w:pPr>
      <w:r w:rsidRPr="00666798">
        <w:rPr>
          <w:rFonts w:cs="Times New Roman"/>
          <w:lang w:val="fr-FR"/>
        </w:rPr>
        <w:t>Théorie quantique des champs (Peskin &amp; Schroeder, Weinberg, etc.)</w:t>
      </w:r>
    </w:p>
    <w:p w14:paraId="22C14404" w14:textId="77777777" w:rsidR="007A4E55" w:rsidRPr="00666798" w:rsidRDefault="007A4E55">
      <w:pPr>
        <w:rPr>
          <w:rFonts w:cs="Times New Roman"/>
          <w:lang w:val="fr-FR"/>
        </w:rPr>
      </w:pPr>
    </w:p>
    <w:p w14:paraId="6B5B0293" w14:textId="77777777" w:rsidR="007A4E55" w:rsidRPr="00666798" w:rsidRDefault="00000000">
      <w:pPr>
        <w:pStyle w:val="Listepuces"/>
        <w:rPr>
          <w:rFonts w:cs="Times New Roman"/>
          <w:lang w:val="fr-FR"/>
        </w:rPr>
      </w:pPr>
      <w:r w:rsidRPr="00666798">
        <w:rPr>
          <w:rFonts w:cs="Times New Roman"/>
          <w:lang w:val="fr-FR"/>
        </w:rPr>
        <w:t>Chromodynamique quantique et confinement (Gross, Wilczek, Politzer)</w:t>
      </w:r>
    </w:p>
    <w:p w14:paraId="1D7EB94A" w14:textId="77777777" w:rsidR="007A4E55" w:rsidRPr="00666798" w:rsidRDefault="007A4E55">
      <w:pPr>
        <w:rPr>
          <w:rFonts w:cs="Times New Roman"/>
          <w:lang w:val="fr-FR"/>
        </w:rPr>
      </w:pPr>
    </w:p>
    <w:p w14:paraId="21971756" w14:textId="77777777" w:rsidR="007A4E55" w:rsidRPr="00666798" w:rsidRDefault="00000000">
      <w:pPr>
        <w:pStyle w:val="Listepuces"/>
        <w:rPr>
          <w:rFonts w:cs="Times New Roman"/>
          <w:lang w:val="fr-FR"/>
        </w:rPr>
      </w:pPr>
      <w:r w:rsidRPr="00666798">
        <w:rPr>
          <w:rFonts w:cs="Times New Roman"/>
          <w:lang w:val="fr-FR"/>
        </w:rPr>
        <w:t>Physique des neutrinos (Fukuda, McDonald, Kajita)</w:t>
      </w:r>
    </w:p>
    <w:p w14:paraId="3C6714B6" w14:textId="77777777" w:rsidR="007A4E55" w:rsidRPr="00666798" w:rsidRDefault="007A4E55">
      <w:pPr>
        <w:rPr>
          <w:rFonts w:cs="Times New Roman"/>
          <w:lang w:val="fr-FR"/>
        </w:rPr>
      </w:pPr>
    </w:p>
    <w:p w14:paraId="5992551F" w14:textId="77777777" w:rsidR="007A4E55" w:rsidRPr="00666798" w:rsidRDefault="00000000">
      <w:pPr>
        <w:pStyle w:val="Listepuces"/>
        <w:rPr>
          <w:rFonts w:cs="Times New Roman"/>
          <w:lang w:val="fr-FR"/>
        </w:rPr>
      </w:pPr>
      <w:r w:rsidRPr="00666798">
        <w:rPr>
          <w:rFonts w:cs="Times New Roman"/>
          <w:lang w:val="fr-FR"/>
        </w:rPr>
        <w:t>Oscillations de neutrinos (Super-K, SNO, KamLAND, Daya Bay)</w:t>
      </w:r>
    </w:p>
    <w:p w14:paraId="5DD85948" w14:textId="77777777" w:rsidR="007A4E55" w:rsidRPr="00666798" w:rsidRDefault="007A4E55">
      <w:pPr>
        <w:rPr>
          <w:rFonts w:cs="Times New Roman"/>
          <w:lang w:val="fr-FR"/>
        </w:rPr>
      </w:pPr>
    </w:p>
    <w:p w14:paraId="4FE602E3" w14:textId="77777777" w:rsidR="007A4E55" w:rsidRPr="00666798" w:rsidRDefault="00000000">
      <w:pPr>
        <w:pStyle w:val="Listepuces"/>
        <w:rPr>
          <w:rFonts w:cs="Times New Roman"/>
        </w:rPr>
      </w:pPr>
      <w:r w:rsidRPr="00666798">
        <w:rPr>
          <w:rFonts w:cs="Times New Roman"/>
        </w:rPr>
        <w:t>Violation CP (BaBar, Belle, LHCb)</w:t>
      </w:r>
    </w:p>
    <w:p w14:paraId="46098F3D" w14:textId="77777777" w:rsidR="007A4E55" w:rsidRPr="00666798" w:rsidRDefault="007A4E55">
      <w:pPr>
        <w:rPr>
          <w:rFonts w:cs="Times New Roman"/>
        </w:rPr>
      </w:pPr>
    </w:p>
    <w:p w14:paraId="77C8E9A7" w14:textId="77777777" w:rsidR="007A4E55" w:rsidRPr="00666798" w:rsidRDefault="00000000">
      <w:pPr>
        <w:pStyle w:val="Listepuces"/>
        <w:rPr>
          <w:rFonts w:cs="Times New Roman"/>
          <w:lang w:val="fr-FR"/>
        </w:rPr>
      </w:pPr>
      <w:r w:rsidRPr="00666798">
        <w:rPr>
          <w:rFonts w:cs="Times New Roman"/>
          <w:lang w:val="fr-FR"/>
        </w:rPr>
        <w:t>Tests de QED haute précision (g-2 du muon, Lamb shift)</w:t>
      </w:r>
    </w:p>
    <w:p w14:paraId="71B8AB58" w14:textId="77777777" w:rsidR="007A4E55" w:rsidRPr="00666798" w:rsidRDefault="007A4E55">
      <w:pPr>
        <w:rPr>
          <w:rFonts w:cs="Times New Roman"/>
          <w:lang w:val="fr-FR"/>
        </w:rPr>
      </w:pPr>
    </w:p>
    <w:p w14:paraId="54923C97" w14:textId="77777777" w:rsidR="007A4E55" w:rsidRPr="00666798" w:rsidRDefault="00000000">
      <w:pPr>
        <w:pStyle w:val="Listepuces"/>
        <w:rPr>
          <w:rFonts w:cs="Times New Roman"/>
        </w:rPr>
      </w:pPr>
      <w:r w:rsidRPr="00666798">
        <w:rPr>
          <w:rFonts w:cs="Times New Roman"/>
        </w:rPr>
        <w:t>Anisotropies CMB (WMAP, Planck, ACT, SPT)</w:t>
      </w:r>
    </w:p>
    <w:p w14:paraId="092B3CCF" w14:textId="77777777" w:rsidR="007A4E55" w:rsidRPr="00666798" w:rsidRDefault="007A4E55">
      <w:pPr>
        <w:rPr>
          <w:rFonts w:cs="Times New Roman"/>
        </w:rPr>
      </w:pPr>
    </w:p>
    <w:p w14:paraId="5AC87D68" w14:textId="77777777" w:rsidR="007A4E55" w:rsidRPr="00666798" w:rsidRDefault="00000000">
      <w:pPr>
        <w:pStyle w:val="Listepuces"/>
        <w:rPr>
          <w:rFonts w:cs="Times New Roman"/>
          <w:lang w:val="fr-FR"/>
        </w:rPr>
      </w:pPr>
      <w:r w:rsidRPr="00666798">
        <w:rPr>
          <w:rFonts w:cs="Times New Roman"/>
          <w:lang w:val="fr-FR"/>
        </w:rPr>
        <w:t>Grandes structures (SDSS, DES, KiDS)</w:t>
      </w:r>
    </w:p>
    <w:p w14:paraId="587FDF10" w14:textId="77777777" w:rsidR="007A4E55" w:rsidRPr="00666798" w:rsidRDefault="007A4E55">
      <w:pPr>
        <w:rPr>
          <w:rFonts w:cs="Times New Roman"/>
          <w:lang w:val="fr-FR"/>
        </w:rPr>
      </w:pPr>
    </w:p>
    <w:p w14:paraId="3C9D5250" w14:textId="77777777" w:rsidR="007A4E55" w:rsidRPr="00666798" w:rsidRDefault="00000000">
      <w:pPr>
        <w:pStyle w:val="Listepuces"/>
        <w:rPr>
          <w:rFonts w:cs="Times New Roman"/>
          <w:lang w:val="fr-FR"/>
        </w:rPr>
      </w:pPr>
      <w:r w:rsidRPr="00666798">
        <w:rPr>
          <w:rFonts w:cs="Times New Roman"/>
          <w:lang w:val="fr-FR"/>
        </w:rPr>
        <w:t>Ondes gravitationnelles (LIGO, Virgo, KAGRA)</w:t>
      </w:r>
    </w:p>
    <w:p w14:paraId="7A6B974F" w14:textId="77777777" w:rsidR="007A4E55" w:rsidRPr="00666798" w:rsidRDefault="007A4E55">
      <w:pPr>
        <w:rPr>
          <w:rFonts w:cs="Times New Roman"/>
          <w:lang w:val="fr-FR"/>
        </w:rPr>
      </w:pPr>
    </w:p>
    <w:p w14:paraId="0C98A026" w14:textId="77777777" w:rsidR="007A4E55" w:rsidRPr="00666798" w:rsidRDefault="00000000">
      <w:pPr>
        <w:pStyle w:val="Listepuces"/>
        <w:rPr>
          <w:rFonts w:cs="Times New Roman"/>
          <w:lang w:val="fr-FR"/>
        </w:rPr>
      </w:pPr>
      <w:r w:rsidRPr="00666798">
        <w:rPr>
          <w:rFonts w:cs="Times New Roman"/>
          <w:lang w:val="fr-FR"/>
        </w:rPr>
        <w:t>Matière noire (XENON, LUX, PandaX, ADMX)</w:t>
      </w:r>
    </w:p>
    <w:p w14:paraId="56447B64" w14:textId="77777777" w:rsidR="007A4E55" w:rsidRPr="00666798" w:rsidRDefault="007A4E55">
      <w:pPr>
        <w:rPr>
          <w:rFonts w:cs="Times New Roman"/>
          <w:lang w:val="fr-FR"/>
        </w:rPr>
      </w:pPr>
    </w:p>
    <w:p w14:paraId="1C3E7DE7" w14:textId="77777777" w:rsidR="007A4E55" w:rsidRPr="00666798" w:rsidRDefault="00000000">
      <w:pPr>
        <w:pStyle w:val="Listepuces"/>
        <w:rPr>
          <w:rFonts w:cs="Times New Roman"/>
          <w:lang w:val="fr-FR"/>
        </w:rPr>
      </w:pPr>
      <w:r w:rsidRPr="00666798">
        <w:rPr>
          <w:rFonts w:cs="Times New Roman"/>
          <w:lang w:val="fr-FR"/>
        </w:rPr>
        <w:t>Énergie sombre (DES, BOSS, eBOSS)</w:t>
      </w:r>
    </w:p>
    <w:p w14:paraId="2470C0D7" w14:textId="77777777" w:rsidR="007A4E55" w:rsidRPr="00666798" w:rsidRDefault="007A4E55">
      <w:pPr>
        <w:rPr>
          <w:rFonts w:cs="Times New Roman"/>
          <w:lang w:val="fr-FR"/>
        </w:rPr>
      </w:pPr>
    </w:p>
    <w:p w14:paraId="14A2BB3F" w14:textId="77777777" w:rsidR="007A4E55" w:rsidRPr="00666798" w:rsidRDefault="00000000">
      <w:pPr>
        <w:pStyle w:val="Listepuces"/>
        <w:rPr>
          <w:rFonts w:cs="Times New Roman"/>
          <w:lang w:val="fr-FR"/>
        </w:rPr>
      </w:pPr>
      <w:r w:rsidRPr="00666798">
        <w:rPr>
          <w:rFonts w:cs="Times New Roman"/>
          <w:lang w:val="fr-FR"/>
        </w:rPr>
        <w:t>Mathématiques avancées (fibré principaux, K-théorie, cohomologie)</w:t>
      </w:r>
    </w:p>
    <w:p w14:paraId="41F609C6" w14:textId="77777777" w:rsidR="007A4E55" w:rsidRPr="00666798" w:rsidRDefault="007A4E55">
      <w:pPr>
        <w:rPr>
          <w:rFonts w:cs="Times New Roman"/>
          <w:lang w:val="fr-FR"/>
        </w:rPr>
      </w:pPr>
    </w:p>
    <w:p w14:paraId="16E1B903" w14:textId="77777777" w:rsidR="007A4E55" w:rsidRPr="00666798" w:rsidRDefault="00000000">
      <w:pPr>
        <w:pStyle w:val="Listepuces"/>
        <w:rPr>
          <w:rFonts w:cs="Times New Roman"/>
          <w:lang w:val="fr-FR"/>
        </w:rPr>
      </w:pPr>
      <w:r w:rsidRPr="00666798">
        <w:rPr>
          <w:rFonts w:cs="Times New Roman"/>
          <w:lang w:val="fr-FR"/>
        </w:rPr>
        <w:t>Géométrie différentielle (tenseurs, courbure, torsion)</w:t>
      </w:r>
    </w:p>
    <w:p w14:paraId="6C8377E3" w14:textId="77777777" w:rsidR="007A4E55" w:rsidRPr="00666798" w:rsidRDefault="007A4E55">
      <w:pPr>
        <w:rPr>
          <w:rFonts w:cs="Times New Roman"/>
          <w:lang w:val="fr-FR"/>
        </w:rPr>
      </w:pPr>
    </w:p>
    <w:p w14:paraId="0A9B2A77" w14:textId="77777777" w:rsidR="007A4E55" w:rsidRPr="00666798" w:rsidRDefault="00000000">
      <w:pPr>
        <w:pStyle w:val="Listepuces"/>
        <w:rPr>
          <w:rFonts w:cs="Times New Roman"/>
          <w:lang w:val="fr-FR"/>
        </w:rPr>
      </w:pPr>
      <w:r w:rsidRPr="00666798">
        <w:rPr>
          <w:rFonts w:cs="Times New Roman"/>
          <w:lang w:val="fr-FR"/>
        </w:rPr>
        <w:t>Analyse fonctionnelle (espaces de Hilbert, opérateurs)</w:t>
      </w:r>
    </w:p>
    <w:p w14:paraId="7DB8D964" w14:textId="77777777" w:rsidR="007A4E55" w:rsidRPr="00666798" w:rsidRDefault="007A4E55">
      <w:pPr>
        <w:rPr>
          <w:rFonts w:cs="Times New Roman"/>
          <w:lang w:val="fr-FR"/>
        </w:rPr>
      </w:pPr>
    </w:p>
    <w:p w14:paraId="3778BA14" w14:textId="77777777" w:rsidR="007A4E55" w:rsidRPr="00666798" w:rsidRDefault="00000000">
      <w:pPr>
        <w:pStyle w:val="Listepuces"/>
        <w:rPr>
          <w:rFonts w:cs="Times New Roman"/>
        </w:rPr>
      </w:pPr>
      <w:r w:rsidRPr="00666798">
        <w:rPr>
          <w:rFonts w:cs="Times New Roman"/>
        </w:rPr>
        <w:t>Physique statistique et systèmes complexes</w:t>
      </w:r>
    </w:p>
    <w:sectPr w:rsidR="007A4E55" w:rsidRPr="00666798" w:rsidSect="00605021">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D710FF5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D4D508E"/>
    <w:multiLevelType w:val="hybridMultilevel"/>
    <w:tmpl w:val="59462B6A"/>
    <w:lvl w:ilvl="0" w:tplc="0DE421D2">
      <w:start w:val="1"/>
      <w:numFmt w:val="bullet"/>
      <w:lvlText w:val="•"/>
      <w:lvlJc w:val="left"/>
      <w:pPr>
        <w:ind w:left="720" w:hanging="360"/>
      </w:pPr>
    </w:lvl>
    <w:lvl w:ilvl="1" w:tplc="B84816FA">
      <w:numFmt w:val="decimal"/>
      <w:lvlText w:val=""/>
      <w:lvlJc w:val="left"/>
      <w:pPr>
        <w:ind w:left="0" w:firstLine="0"/>
      </w:pPr>
    </w:lvl>
    <w:lvl w:ilvl="2" w:tplc="DF707FAE">
      <w:numFmt w:val="decimal"/>
      <w:lvlText w:val=""/>
      <w:lvlJc w:val="left"/>
      <w:pPr>
        <w:ind w:left="0" w:firstLine="0"/>
      </w:pPr>
    </w:lvl>
    <w:lvl w:ilvl="3" w:tplc="A70608CA">
      <w:numFmt w:val="decimal"/>
      <w:lvlText w:val=""/>
      <w:lvlJc w:val="left"/>
      <w:pPr>
        <w:ind w:left="0" w:firstLine="0"/>
      </w:pPr>
    </w:lvl>
    <w:lvl w:ilvl="4" w:tplc="662032D6">
      <w:numFmt w:val="decimal"/>
      <w:lvlText w:val=""/>
      <w:lvlJc w:val="left"/>
      <w:pPr>
        <w:ind w:left="0" w:firstLine="0"/>
      </w:pPr>
    </w:lvl>
    <w:lvl w:ilvl="5" w:tplc="B9B03E02">
      <w:numFmt w:val="decimal"/>
      <w:lvlText w:val=""/>
      <w:lvlJc w:val="left"/>
      <w:pPr>
        <w:ind w:left="0" w:firstLine="0"/>
      </w:pPr>
    </w:lvl>
    <w:lvl w:ilvl="6" w:tplc="575A988A">
      <w:numFmt w:val="decimal"/>
      <w:lvlText w:val=""/>
      <w:lvlJc w:val="left"/>
      <w:pPr>
        <w:ind w:left="0" w:firstLine="0"/>
      </w:pPr>
    </w:lvl>
    <w:lvl w:ilvl="7" w:tplc="654EE3E8">
      <w:numFmt w:val="decimal"/>
      <w:lvlText w:val=""/>
      <w:lvlJc w:val="left"/>
      <w:pPr>
        <w:ind w:left="0" w:firstLine="0"/>
      </w:pPr>
    </w:lvl>
    <w:lvl w:ilvl="8" w:tplc="DD6C2294">
      <w:numFmt w:val="decimal"/>
      <w:lvlText w:val=""/>
      <w:lvlJc w:val="left"/>
      <w:pPr>
        <w:ind w:left="0" w:firstLine="0"/>
      </w:pPr>
    </w:lvl>
  </w:abstractNum>
  <w:abstractNum w:abstractNumId="10" w15:restartNumberingAfterBreak="0">
    <w:nsid w:val="37AF6D93"/>
    <w:multiLevelType w:val="hybridMultilevel"/>
    <w:tmpl w:val="D206BEA2"/>
    <w:lvl w:ilvl="0" w:tplc="FD181E2C">
      <w:start w:val="1"/>
      <w:numFmt w:val="bullet"/>
      <w:lvlText w:val="•"/>
      <w:lvlJc w:val="left"/>
      <w:pPr>
        <w:ind w:left="720" w:hanging="360"/>
      </w:pPr>
    </w:lvl>
    <w:lvl w:ilvl="1" w:tplc="D87EDED8">
      <w:numFmt w:val="decimal"/>
      <w:lvlText w:val=""/>
      <w:lvlJc w:val="left"/>
      <w:pPr>
        <w:ind w:left="0" w:firstLine="0"/>
      </w:pPr>
    </w:lvl>
    <w:lvl w:ilvl="2" w:tplc="BCD8293C">
      <w:numFmt w:val="decimal"/>
      <w:lvlText w:val=""/>
      <w:lvlJc w:val="left"/>
      <w:pPr>
        <w:ind w:left="0" w:firstLine="0"/>
      </w:pPr>
    </w:lvl>
    <w:lvl w:ilvl="3" w:tplc="3FC48BF2">
      <w:numFmt w:val="decimal"/>
      <w:lvlText w:val=""/>
      <w:lvlJc w:val="left"/>
      <w:pPr>
        <w:ind w:left="0" w:firstLine="0"/>
      </w:pPr>
    </w:lvl>
    <w:lvl w:ilvl="4" w:tplc="4360193C">
      <w:numFmt w:val="decimal"/>
      <w:lvlText w:val=""/>
      <w:lvlJc w:val="left"/>
      <w:pPr>
        <w:ind w:left="0" w:firstLine="0"/>
      </w:pPr>
    </w:lvl>
    <w:lvl w:ilvl="5" w:tplc="9864D17A">
      <w:numFmt w:val="decimal"/>
      <w:lvlText w:val=""/>
      <w:lvlJc w:val="left"/>
      <w:pPr>
        <w:ind w:left="0" w:firstLine="0"/>
      </w:pPr>
    </w:lvl>
    <w:lvl w:ilvl="6" w:tplc="D826D5F2">
      <w:numFmt w:val="decimal"/>
      <w:lvlText w:val=""/>
      <w:lvlJc w:val="left"/>
      <w:pPr>
        <w:ind w:left="0" w:firstLine="0"/>
      </w:pPr>
    </w:lvl>
    <w:lvl w:ilvl="7" w:tplc="33ACAE32">
      <w:numFmt w:val="decimal"/>
      <w:lvlText w:val=""/>
      <w:lvlJc w:val="left"/>
      <w:pPr>
        <w:ind w:left="0" w:firstLine="0"/>
      </w:pPr>
    </w:lvl>
    <w:lvl w:ilvl="8" w:tplc="61EAEB1E">
      <w:numFmt w:val="decimal"/>
      <w:lvlText w:val=""/>
      <w:lvlJc w:val="left"/>
      <w:pPr>
        <w:ind w:left="0" w:firstLine="0"/>
      </w:pPr>
    </w:lvl>
  </w:abstractNum>
  <w:abstractNum w:abstractNumId="11" w15:restartNumberingAfterBreak="0">
    <w:nsid w:val="4CBD2C2D"/>
    <w:multiLevelType w:val="multilevel"/>
    <w:tmpl w:val="0C46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A01063"/>
    <w:multiLevelType w:val="hybridMultilevel"/>
    <w:tmpl w:val="B3961D32"/>
    <w:lvl w:ilvl="0" w:tplc="90CC8E52">
      <w:start w:val="1"/>
      <w:numFmt w:val="bullet"/>
      <w:lvlText w:val="•"/>
      <w:lvlJc w:val="left"/>
      <w:pPr>
        <w:ind w:left="720" w:hanging="360"/>
      </w:pPr>
    </w:lvl>
    <w:lvl w:ilvl="1" w:tplc="6B58A288">
      <w:numFmt w:val="decimal"/>
      <w:lvlText w:val=""/>
      <w:lvlJc w:val="left"/>
      <w:pPr>
        <w:ind w:left="0" w:firstLine="0"/>
      </w:pPr>
    </w:lvl>
    <w:lvl w:ilvl="2" w:tplc="B0B0D190">
      <w:numFmt w:val="decimal"/>
      <w:lvlText w:val=""/>
      <w:lvlJc w:val="left"/>
      <w:pPr>
        <w:ind w:left="0" w:firstLine="0"/>
      </w:pPr>
    </w:lvl>
    <w:lvl w:ilvl="3" w:tplc="40B6054C">
      <w:numFmt w:val="decimal"/>
      <w:lvlText w:val=""/>
      <w:lvlJc w:val="left"/>
      <w:pPr>
        <w:ind w:left="0" w:firstLine="0"/>
      </w:pPr>
    </w:lvl>
    <w:lvl w:ilvl="4" w:tplc="70A27190">
      <w:numFmt w:val="decimal"/>
      <w:lvlText w:val=""/>
      <w:lvlJc w:val="left"/>
      <w:pPr>
        <w:ind w:left="0" w:firstLine="0"/>
      </w:pPr>
    </w:lvl>
    <w:lvl w:ilvl="5" w:tplc="3874396C">
      <w:numFmt w:val="decimal"/>
      <w:lvlText w:val=""/>
      <w:lvlJc w:val="left"/>
      <w:pPr>
        <w:ind w:left="0" w:firstLine="0"/>
      </w:pPr>
    </w:lvl>
    <w:lvl w:ilvl="6" w:tplc="2DCEA986">
      <w:numFmt w:val="decimal"/>
      <w:lvlText w:val=""/>
      <w:lvlJc w:val="left"/>
      <w:pPr>
        <w:ind w:left="0" w:firstLine="0"/>
      </w:pPr>
    </w:lvl>
    <w:lvl w:ilvl="7" w:tplc="E6CA5310">
      <w:numFmt w:val="decimal"/>
      <w:lvlText w:val=""/>
      <w:lvlJc w:val="left"/>
      <w:pPr>
        <w:ind w:left="0" w:firstLine="0"/>
      </w:pPr>
    </w:lvl>
    <w:lvl w:ilvl="8" w:tplc="F0E8A950">
      <w:numFmt w:val="decimal"/>
      <w:lvlText w:val=""/>
      <w:lvlJc w:val="left"/>
      <w:pPr>
        <w:ind w:left="0" w:firstLine="0"/>
      </w:pPr>
    </w:lvl>
  </w:abstractNum>
  <w:num w:numId="1" w16cid:durableId="1091008506">
    <w:abstractNumId w:val="8"/>
  </w:num>
  <w:num w:numId="2" w16cid:durableId="17395717">
    <w:abstractNumId w:val="6"/>
  </w:num>
  <w:num w:numId="3" w16cid:durableId="420179182">
    <w:abstractNumId w:val="5"/>
  </w:num>
  <w:num w:numId="4" w16cid:durableId="816268919">
    <w:abstractNumId w:val="4"/>
  </w:num>
  <w:num w:numId="5" w16cid:durableId="754938913">
    <w:abstractNumId w:val="7"/>
  </w:num>
  <w:num w:numId="6" w16cid:durableId="1332875759">
    <w:abstractNumId w:val="3"/>
  </w:num>
  <w:num w:numId="7" w16cid:durableId="1089081091">
    <w:abstractNumId w:val="2"/>
  </w:num>
  <w:num w:numId="8" w16cid:durableId="977881194">
    <w:abstractNumId w:val="1"/>
  </w:num>
  <w:num w:numId="9" w16cid:durableId="1132946076">
    <w:abstractNumId w:val="0"/>
  </w:num>
  <w:num w:numId="10" w16cid:durableId="1296830771">
    <w:abstractNumId w:val="10"/>
  </w:num>
  <w:num w:numId="11" w16cid:durableId="567374972">
    <w:abstractNumId w:val="9"/>
  </w:num>
  <w:num w:numId="12" w16cid:durableId="1049455441">
    <w:abstractNumId w:val="12"/>
  </w:num>
  <w:num w:numId="13" w16cid:durableId="17494198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A0"/>
    <w:rsid w:val="00033C93"/>
    <w:rsid w:val="00034616"/>
    <w:rsid w:val="00044A89"/>
    <w:rsid w:val="0006063C"/>
    <w:rsid w:val="001125DD"/>
    <w:rsid w:val="0015074B"/>
    <w:rsid w:val="001D26BE"/>
    <w:rsid w:val="001F18EF"/>
    <w:rsid w:val="00221CFF"/>
    <w:rsid w:val="0029639D"/>
    <w:rsid w:val="00326F90"/>
    <w:rsid w:val="00374F25"/>
    <w:rsid w:val="00432E0D"/>
    <w:rsid w:val="0043644D"/>
    <w:rsid w:val="00483398"/>
    <w:rsid w:val="004C646E"/>
    <w:rsid w:val="004C7D4E"/>
    <w:rsid w:val="004D38EE"/>
    <w:rsid w:val="004F7C19"/>
    <w:rsid w:val="005262DF"/>
    <w:rsid w:val="005967D2"/>
    <w:rsid w:val="005B3865"/>
    <w:rsid w:val="00605021"/>
    <w:rsid w:val="006112E3"/>
    <w:rsid w:val="00666798"/>
    <w:rsid w:val="006E3E15"/>
    <w:rsid w:val="00715B60"/>
    <w:rsid w:val="007333DD"/>
    <w:rsid w:val="007A4E55"/>
    <w:rsid w:val="007D3E23"/>
    <w:rsid w:val="00847C4A"/>
    <w:rsid w:val="00863C1A"/>
    <w:rsid w:val="0086674F"/>
    <w:rsid w:val="008B274B"/>
    <w:rsid w:val="009509BD"/>
    <w:rsid w:val="009526E7"/>
    <w:rsid w:val="00975F1B"/>
    <w:rsid w:val="00A62016"/>
    <w:rsid w:val="00AA1D8D"/>
    <w:rsid w:val="00B47730"/>
    <w:rsid w:val="00BC16D4"/>
    <w:rsid w:val="00C0258E"/>
    <w:rsid w:val="00C0548A"/>
    <w:rsid w:val="00C50B67"/>
    <w:rsid w:val="00CB0664"/>
    <w:rsid w:val="00CC546D"/>
    <w:rsid w:val="00CD13B4"/>
    <w:rsid w:val="00D24820"/>
    <w:rsid w:val="00DC66A0"/>
    <w:rsid w:val="00DF096F"/>
    <w:rsid w:val="00E0139C"/>
    <w:rsid w:val="00F03AE0"/>
    <w:rsid w:val="00F1204E"/>
    <w:rsid w:val="00F81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664A4"/>
  <w14:defaultImageDpi w14:val="300"/>
  <w15:docId w15:val="{1F2B8953-7F40-49F2-8A85-BCC61D67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120" w:after="6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 w:val="28"/>
      <w:szCs w:val="26"/>
    </w:rPr>
  </w:style>
  <w:style w:type="paragraph" w:styleId="Titre3">
    <w:name w:val="heading 3"/>
    <w:basedOn w:val="Normal"/>
    <w:next w:val="Normal"/>
    <w:link w:val="Titre3Car"/>
    <w:uiPriority w:val="9"/>
    <w:unhideWhenUsed/>
    <w:qFormat/>
    <w:rsid w:val="00FC693F"/>
    <w:pPr>
      <w:keepNext/>
      <w:keepLines/>
      <w:spacing w:before="60" w:after="4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Text">
    <w:name w:val="Equation Text"/>
    <w:rsid w:val="007333DD"/>
    <w:pPr>
      <w:spacing w:before="120" w:after="120" w:line="240" w:lineRule="auto"/>
      <w:jc w:val="center"/>
    </w:pPr>
    <w:rPr>
      <w:rFonts w:ascii="Courier New" w:eastAsia="Courier New" w:hAnsi="Courier New" w:cs="Courier New"/>
      <w:color w:val="000000"/>
      <w:lang w:val="fr-FR" w:eastAsia="fr-FR"/>
    </w:rPr>
  </w:style>
  <w:style w:type="paragraph" w:customStyle="1" w:styleId="Equation">
    <w:name w:val="Equation"/>
    <w:rsid w:val="00221CFF"/>
    <w:pPr>
      <w:spacing w:before="120" w:after="120" w:line="240" w:lineRule="auto"/>
      <w:jc w:val="center"/>
    </w:pPr>
    <w:rPr>
      <w:rFonts w:ascii="Cambria Math" w:eastAsia="Cambria Math" w:hAnsi="Cambria Math" w:cs="Cambria Math"/>
      <w:i/>
      <w:iCs/>
      <w:lang w:val="fr-FR" w:eastAsia="fr-FR"/>
    </w:rPr>
  </w:style>
  <w:style w:type="paragraph" w:customStyle="1" w:styleId="MathFormula">
    <w:name w:val="Math Formula"/>
    <w:rsid w:val="005B3865"/>
    <w:pPr>
      <w:spacing w:before="120" w:after="120" w:line="240" w:lineRule="auto"/>
      <w:ind w:left="720"/>
    </w:pPr>
    <w:rPr>
      <w:rFonts w:ascii="Courier New" w:eastAsia="Courier New" w:hAnsi="Courier New" w:cs="Courier New"/>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27628</Words>
  <Characters>151959</Characters>
  <Application>Microsoft Office Word</Application>
  <DocSecurity>0</DocSecurity>
  <Lines>1266</Lines>
  <Paragraphs>358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179229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 Riviere</cp:lastModifiedBy>
  <cp:revision>4</cp:revision>
  <dcterms:created xsi:type="dcterms:W3CDTF">2025-11-03T13:23:00Z</dcterms:created>
  <dcterms:modified xsi:type="dcterms:W3CDTF">2025-11-03T13:36:00Z</dcterms:modified>
  <cp:category/>
</cp:coreProperties>
</file>