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7F654" w14:textId="77777777" w:rsidR="00EF461A" w:rsidRDefault="00EF461A">
      <w:pPr>
        <w:jc w:val="center"/>
        <w:rPr>
          <w:b/>
          <w:bCs/>
          <w:sz w:val="48"/>
          <w:szCs w:val="48"/>
        </w:rPr>
      </w:pPr>
    </w:p>
    <w:p w14:paraId="4071B7CD" w14:textId="77777777" w:rsidR="00EF461A" w:rsidRDefault="00477672">
      <w:pPr>
        <w:jc w:val="center"/>
        <w:rPr>
          <w:b/>
          <w:bCs/>
          <w:sz w:val="48"/>
          <w:szCs w:val="48"/>
        </w:rPr>
      </w:pPr>
      <w:r>
        <w:rPr>
          <w:rFonts w:ascii="Times New Roman" w:hAnsi="Times New Roman"/>
        </w:rPr>
        <w:pict w14:anchorId="2A0A1879">
          <v:shapetype id="_x0000_m1029" coordsize="21600,21600" o:spt="100" adj="0,,0" path="" filled="f" stroked="f">
            <v:stroke joinstyle="miter"/>
            <v:formulas/>
            <v:path o:extrusionok="f" o:connecttype="segments"/>
            <o:lock v:ext="edit" aspectratio="t"/>
          </v:shapetype>
        </w:pict>
      </w:r>
      <w:r>
        <w:rPr>
          <w:rFonts w:ascii="Times New Roman" w:hAnsi="Times New Roman"/>
        </w:rPr>
        <w:pict w14:anchorId="6059AD80">
          <v:shape id="_x0000_s1026" type="#_x0000_m1029" style="position:absolute;left:0;text-align:left;margin-left:78pt;margin-top:49.5pt;width:254.7pt;height:45.95pt;z-index:3;mso-wrap-style:square;mso-position-horizontal-relative:text;mso-position-vertical-relative:text" o:spt="100" adj="0,,0" path="" filled="f" stroked="f">
            <v:stroke linestyle="single" joinstyle="miter"/>
            <v:imagedata r:id="rId5" o:title="gd-h"/>
            <v:formulas/>
            <v:path o:extrusionok="f" o:connecttype="segments"/>
            <o:lock v:ext="edit" aspectratio="t"/>
            <w10:wrap type="square"/>
          </v:shape>
        </w:pict>
      </w:r>
    </w:p>
    <w:p w14:paraId="65A511A8" w14:textId="77777777" w:rsidR="00EF461A" w:rsidRDefault="00EF461A">
      <w:pPr>
        <w:jc w:val="center"/>
        <w:rPr>
          <w:sz w:val="48"/>
          <w:szCs w:val="48"/>
        </w:rPr>
      </w:pPr>
    </w:p>
    <w:p w14:paraId="08A3403D" w14:textId="77777777" w:rsidR="00EF461A" w:rsidRDefault="00EF461A">
      <w:pPr>
        <w:jc w:val="center"/>
        <w:rPr>
          <w:b/>
          <w:sz w:val="72"/>
          <w:szCs w:val="72"/>
        </w:rPr>
      </w:pPr>
    </w:p>
    <w:p w14:paraId="79E40E57" w14:textId="77777777" w:rsidR="00EF461A" w:rsidRDefault="00477672">
      <w:pPr>
        <w:jc w:val="center"/>
        <w:rPr>
          <w:b/>
          <w:sz w:val="72"/>
          <w:szCs w:val="72"/>
        </w:rPr>
      </w:pPr>
      <w:r>
        <w:rPr>
          <w:rFonts w:hint="eastAsia"/>
          <w:b/>
          <w:sz w:val="72"/>
          <w:szCs w:val="72"/>
        </w:rPr>
        <w:t>2</w:t>
      </w:r>
      <w:r>
        <w:rPr>
          <w:b/>
          <w:sz w:val="72"/>
          <w:szCs w:val="72"/>
        </w:rPr>
        <w:t>02</w:t>
      </w:r>
      <w:r>
        <w:rPr>
          <w:rFonts w:hint="eastAsia"/>
          <w:b/>
          <w:sz w:val="72"/>
          <w:szCs w:val="72"/>
        </w:rPr>
        <w:t>4</w:t>
      </w:r>
      <w:r>
        <w:rPr>
          <w:rFonts w:hint="eastAsia"/>
          <w:b/>
          <w:sz w:val="72"/>
          <w:szCs w:val="72"/>
        </w:rPr>
        <w:t>年《机器学习》</w:t>
      </w:r>
    </w:p>
    <w:p w14:paraId="3D0729EC" w14:textId="77777777" w:rsidR="00EF461A" w:rsidRDefault="00477672">
      <w:pPr>
        <w:jc w:val="center"/>
        <w:rPr>
          <w:b/>
          <w:sz w:val="72"/>
          <w:szCs w:val="72"/>
        </w:rPr>
      </w:pPr>
      <w:r>
        <w:rPr>
          <w:rFonts w:hint="eastAsia"/>
          <w:b/>
          <w:sz w:val="72"/>
          <w:szCs w:val="72"/>
        </w:rPr>
        <w:t>工程报告</w:t>
      </w:r>
    </w:p>
    <w:p w14:paraId="56E02890" w14:textId="77777777" w:rsidR="00EF461A" w:rsidRDefault="00477672">
      <w:pPr>
        <w:jc w:val="center"/>
        <w:rPr>
          <w:b/>
        </w:rPr>
      </w:pPr>
      <w:r>
        <w:rPr>
          <w:rFonts w:hint="eastAsia"/>
          <w:b/>
        </w:rPr>
        <w:t>（完整版）</w:t>
      </w:r>
    </w:p>
    <w:p w14:paraId="7080F061" w14:textId="77777777" w:rsidR="00EF461A" w:rsidRDefault="00EF461A">
      <w:pPr>
        <w:jc w:val="center"/>
        <w:rPr>
          <w:b/>
        </w:rPr>
      </w:pPr>
    </w:p>
    <w:p w14:paraId="1D92B1CD" w14:textId="77777777" w:rsidR="00EF461A" w:rsidRDefault="00477672">
      <w:pPr>
        <w:jc w:val="center"/>
        <w:rPr>
          <w:sz w:val="48"/>
          <w:szCs w:val="48"/>
        </w:rPr>
      </w:pPr>
      <w:r>
        <w:rPr>
          <w:rFonts w:ascii="Times New Roman" w:hAnsi="Times New Roman"/>
          <w:sz w:val="80"/>
        </w:rPr>
        <w:pict w14:anchorId="6B61F5A4">
          <v:shape id="_x0000_s1028" style="position:absolute;left:0;text-align:left;margin-left:0;margin-top:0;width:50pt;height:50pt;z-index:2;visibility:hidden" coordsize="21600,21600" o:spt="100" adj="0,,0" path="" filled="f" stroked="f">
            <v:stroke joinstyle="miter"/>
            <v:formulas/>
            <v:path o:extrusionok="f" o:connecttype="segments"/>
            <o:lock v:ext="edit" aspectratio="t" selection="t"/>
          </v:shape>
        </w:pict>
      </w:r>
      <w:r>
        <w:rPr>
          <w:rFonts w:ascii="Times New Roman" w:hAnsi="Times New Roman"/>
          <w:sz w:val="80"/>
        </w:rPr>
        <w:pict w14:anchorId="2819953B">
          <v:shape id="_x0000_i1025" style="width:100.7pt;height:100.7pt;visibility:visible;mso-position-horizontal-relative:page;mso-position-vertical-relative:page" coordsize="21600,21600" o:spt="100" adj="0,,0" path="" filled="f" stroked="f">
            <v:stroke joinstyle="miter"/>
            <v:imagedata r:id="rId6" o:title=""/>
            <v:formulas/>
            <v:path o:extrusionok="f" o:connecttype="segments"/>
            <o:lock v:ext="edit" aspectratio="t"/>
          </v:shape>
        </w:pict>
      </w:r>
    </w:p>
    <w:p w14:paraId="1FBBC2FE" w14:textId="77777777" w:rsidR="00EF461A" w:rsidRDefault="00EF461A">
      <w:pPr>
        <w:spacing w:line="300" w:lineRule="auto"/>
        <w:ind w:firstLineChars="50" w:firstLine="161"/>
        <w:rPr>
          <w:rFonts w:ascii="Times New Roman" w:hAnsi="Times New Roman"/>
          <w:b/>
          <w:sz w:val="32"/>
        </w:rPr>
      </w:pPr>
    </w:p>
    <w:p w14:paraId="013442A0" w14:textId="77777777" w:rsidR="00EF461A" w:rsidRDefault="00EF461A">
      <w:pPr>
        <w:rPr>
          <w:sz w:val="48"/>
          <w:szCs w:val="48"/>
        </w:rPr>
      </w:pPr>
    </w:p>
    <w:p w14:paraId="4CEC9804" w14:textId="77777777" w:rsidR="00EF461A" w:rsidRDefault="00EF461A">
      <w:pPr>
        <w:rPr>
          <w:sz w:val="48"/>
          <w:szCs w:val="48"/>
        </w:rPr>
      </w:pPr>
    </w:p>
    <w:p w14:paraId="2B90AB85" w14:textId="77777777" w:rsidR="00EF461A" w:rsidRDefault="00477672">
      <w:pPr>
        <w:spacing w:line="300" w:lineRule="auto"/>
        <w:ind w:firstLineChars="50" w:firstLine="161"/>
        <w:rPr>
          <w:rFonts w:ascii="Times New Roman" w:hAnsi="Times New Roman"/>
          <w:b/>
          <w:sz w:val="32"/>
        </w:rPr>
      </w:pPr>
      <w:r>
        <w:rPr>
          <w:rFonts w:ascii="Times New Roman" w:hAnsi="Times New Roman" w:hint="eastAsia"/>
          <w:b/>
          <w:sz w:val="32"/>
        </w:rPr>
        <w:t>课</w:t>
      </w:r>
      <w:r>
        <w:rPr>
          <w:rFonts w:ascii="Times New Roman" w:hAnsi="Times New Roman"/>
          <w:b/>
          <w:sz w:val="32"/>
        </w:rPr>
        <w:t xml:space="preserve">    </w:t>
      </w:r>
      <w:r>
        <w:rPr>
          <w:rFonts w:ascii="Times New Roman" w:hAnsi="Times New Roman" w:hint="eastAsia"/>
          <w:b/>
          <w:sz w:val="32"/>
        </w:rPr>
        <w:t>程</w:t>
      </w:r>
      <w:r>
        <w:rPr>
          <w:rFonts w:ascii="Times New Roman" w:hAnsi="Times New Roman"/>
          <w:b/>
          <w:sz w:val="32"/>
        </w:rPr>
        <w:t>：</w:t>
      </w:r>
      <w:r>
        <w:rPr>
          <w:rFonts w:ascii="Times New Roman" w:hAnsi="Times New Roman"/>
          <w:sz w:val="32"/>
          <w:u w:val="single"/>
        </w:rPr>
        <w:t xml:space="preserve">            </w:t>
      </w:r>
      <w:r>
        <w:rPr>
          <w:rFonts w:ascii="Times New Roman" w:hAnsi="Times New Roman"/>
          <w:sz w:val="32"/>
          <w:u w:val="single"/>
        </w:rPr>
        <w:t xml:space="preserve">   </w:t>
      </w:r>
      <w:r>
        <w:rPr>
          <w:rFonts w:ascii="Times New Roman" w:hAnsi="Times New Roman" w:hint="eastAsia"/>
          <w:sz w:val="32"/>
          <w:u w:val="single"/>
        </w:rPr>
        <w:t>机器学习</w:t>
      </w:r>
      <w:r>
        <w:rPr>
          <w:rFonts w:ascii="Times New Roman" w:hAnsi="Times New Roman"/>
          <w:sz w:val="32"/>
          <w:u w:val="single"/>
        </w:rPr>
        <w:t xml:space="preserve">      </w:t>
      </w:r>
      <w:r>
        <w:rPr>
          <w:rFonts w:ascii="Times New Roman" w:hAnsi="Times New Roman"/>
          <w:sz w:val="32"/>
          <w:u w:val="single"/>
        </w:rPr>
        <w:t xml:space="preserve">           </w:t>
      </w:r>
      <w:r>
        <w:rPr>
          <w:rFonts w:ascii="Times New Roman" w:hAnsi="Times New Roman"/>
          <w:sz w:val="32"/>
          <w:u w:val="single"/>
        </w:rPr>
        <w:t xml:space="preserve">  </w:t>
      </w:r>
    </w:p>
    <w:p w14:paraId="6810D8FE" w14:textId="77777777" w:rsidR="00EF461A" w:rsidRDefault="00477672">
      <w:pPr>
        <w:spacing w:line="300" w:lineRule="auto"/>
        <w:ind w:firstLineChars="50" w:firstLine="161"/>
        <w:rPr>
          <w:rFonts w:ascii="Times New Roman" w:hAnsi="Times New Roman"/>
          <w:sz w:val="32"/>
          <w:u w:val="single"/>
        </w:rPr>
      </w:pPr>
      <w:r>
        <w:rPr>
          <w:rFonts w:ascii="Times New Roman" w:hAnsi="Times New Roman" w:hint="eastAsia"/>
          <w:b/>
          <w:sz w:val="32"/>
        </w:rPr>
        <w:t>姓名</w:t>
      </w:r>
      <w:r>
        <w:rPr>
          <w:rFonts w:ascii="Times New Roman" w:hAnsi="Times New Roman" w:hint="eastAsia"/>
          <w:b/>
          <w:sz w:val="32"/>
        </w:rPr>
        <w:t>+</w:t>
      </w:r>
      <w:r>
        <w:rPr>
          <w:rFonts w:ascii="Times New Roman" w:hAnsi="Times New Roman" w:hint="eastAsia"/>
          <w:b/>
          <w:sz w:val="32"/>
        </w:rPr>
        <w:t>学号</w:t>
      </w:r>
      <w:r>
        <w:rPr>
          <w:rFonts w:ascii="Times New Roman" w:hAnsi="Times New Roman"/>
          <w:b/>
          <w:sz w:val="32"/>
        </w:rPr>
        <w:t>：</w:t>
      </w:r>
      <w:r>
        <w:rPr>
          <w:rFonts w:ascii="Times New Roman" w:hAnsi="Times New Roman"/>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hint="eastAsia"/>
          <w:sz w:val="32"/>
          <w:u w:val="single"/>
        </w:rPr>
        <w:t>孙赫阳</w:t>
      </w:r>
      <w:r>
        <w:rPr>
          <w:rFonts w:ascii="Times New Roman" w:hAnsi="Times New Roman" w:hint="eastAsia"/>
          <w:sz w:val="32"/>
          <w:u w:val="single"/>
        </w:rPr>
        <w:t xml:space="preserve">2022217450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7C66BE3E" w14:textId="3E63E548" w:rsidR="00D66F55" w:rsidRDefault="00477672" w:rsidP="00D66F55">
      <w:pPr>
        <w:spacing w:line="300" w:lineRule="auto"/>
        <w:ind w:left="161"/>
        <w:rPr>
          <w:rFonts w:ascii="Times New Roman" w:hAnsi="Times New Roman"/>
          <w:sz w:val="32"/>
          <w:u w:val="single"/>
        </w:rPr>
      </w:pPr>
      <w:r>
        <w:rPr>
          <w:rFonts w:ascii="Times New Roman" w:hAnsi="Times New Roman" w:hint="eastAsia"/>
          <w:b/>
          <w:sz w:val="32"/>
        </w:rPr>
        <w:t>姓名</w:t>
      </w:r>
      <w:r>
        <w:rPr>
          <w:rFonts w:ascii="Times New Roman" w:hAnsi="Times New Roman" w:hint="eastAsia"/>
          <w:b/>
          <w:sz w:val="32"/>
        </w:rPr>
        <w:t>+</w:t>
      </w:r>
      <w:r>
        <w:rPr>
          <w:rFonts w:ascii="Times New Roman" w:hAnsi="Times New Roman" w:hint="eastAsia"/>
          <w:b/>
          <w:sz w:val="32"/>
        </w:rPr>
        <w:t>学号</w:t>
      </w:r>
      <w:r>
        <w:rPr>
          <w:rFonts w:ascii="Times New Roman" w:hAnsi="Times New Roman"/>
          <w:b/>
          <w:sz w:val="32"/>
        </w:rPr>
        <w:t>：</w:t>
      </w:r>
      <w:r>
        <w:rPr>
          <w:rFonts w:ascii="Times New Roman" w:hAnsi="Times New Roman"/>
          <w:sz w:val="32"/>
          <w:u w:val="single"/>
        </w:rPr>
        <w:t xml:space="preserve"> </w:t>
      </w:r>
      <w:r>
        <w:rPr>
          <w:rFonts w:ascii="Times New Roman" w:hAnsi="Times New Roman"/>
          <w:sz w:val="32"/>
          <w:u w:val="single"/>
        </w:rPr>
        <w:t>郑豪</w:t>
      </w:r>
      <w:r>
        <w:rPr>
          <w:rFonts w:ascii="Times New Roman" w:hAnsi="Times New Roman"/>
          <w:sz w:val="32"/>
          <w:u w:val="single"/>
        </w:rPr>
        <w:t xml:space="preserve">2022217456 </w:t>
      </w:r>
      <w:r w:rsidR="00D66F55">
        <w:rPr>
          <w:rFonts w:ascii="Times New Roman" w:hAnsi="Times New Roman" w:hint="eastAsia"/>
          <w:sz w:val="32"/>
          <w:u w:val="single"/>
        </w:rPr>
        <w:t>、</w:t>
      </w:r>
      <w:r>
        <w:rPr>
          <w:rFonts w:ascii="Times New Roman" w:hAnsi="Times New Roman"/>
          <w:sz w:val="32"/>
          <w:u w:val="single"/>
        </w:rPr>
        <w:t>杜金浩</w:t>
      </w:r>
      <w:r>
        <w:rPr>
          <w:rFonts w:ascii="Times New Roman" w:hAnsi="Times New Roman"/>
          <w:sz w:val="32"/>
          <w:u w:val="single"/>
        </w:rPr>
        <w:t xml:space="preserve">2022217447 </w:t>
      </w:r>
      <w:r w:rsidR="00D66F55">
        <w:rPr>
          <w:rFonts w:ascii="Times New Roman" w:hAnsi="Times New Roman"/>
          <w:sz w:val="32"/>
          <w:u w:val="single"/>
        </w:rPr>
        <w:t xml:space="preserve">    </w:t>
      </w:r>
    </w:p>
    <w:p w14:paraId="696173A5" w14:textId="5DEF4C45" w:rsidR="00EF461A" w:rsidRDefault="00D66F55" w:rsidP="00D66F55">
      <w:pPr>
        <w:spacing w:line="300" w:lineRule="auto"/>
        <w:ind w:left="161" w:firstLineChars="500" w:firstLine="1600"/>
        <w:rPr>
          <w:rFonts w:ascii="Times New Roman" w:hAnsi="Times New Roman"/>
          <w:sz w:val="32"/>
          <w:u w:val="single"/>
        </w:rPr>
      </w:pP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黄</w:t>
      </w:r>
      <w:r w:rsidR="00477672">
        <w:rPr>
          <w:rFonts w:ascii="Times New Roman" w:hAnsi="Times New Roman"/>
          <w:sz w:val="32"/>
          <w:u w:val="single"/>
        </w:rPr>
        <w:t>鑫</w:t>
      </w:r>
      <w:r w:rsidR="00477672">
        <w:rPr>
          <w:rFonts w:ascii="Times New Roman" w:hAnsi="Times New Roman"/>
          <w:sz w:val="32"/>
          <w:u w:val="single"/>
        </w:rPr>
        <w:t xml:space="preserve">2022217483 </w:t>
      </w:r>
      <w:r>
        <w:rPr>
          <w:rFonts w:ascii="Times New Roman" w:hAnsi="Times New Roman" w:hint="eastAsia"/>
          <w:sz w:val="32"/>
          <w:u w:val="single"/>
        </w:rPr>
        <w:t>、</w:t>
      </w:r>
      <w:r w:rsidR="00477672">
        <w:rPr>
          <w:rFonts w:ascii="Times New Roman" w:hAnsi="Times New Roman"/>
          <w:sz w:val="32"/>
          <w:u w:val="single"/>
        </w:rPr>
        <w:t>宁子扬</w:t>
      </w:r>
      <w:r w:rsidR="00477672">
        <w:rPr>
          <w:rFonts w:ascii="Times New Roman" w:hAnsi="Times New Roman"/>
          <w:sz w:val="32"/>
          <w:u w:val="single"/>
        </w:rPr>
        <w:t>2022217460</w:t>
      </w:r>
      <w:r>
        <w:rPr>
          <w:rFonts w:ascii="Times New Roman" w:hAnsi="Times New Roman"/>
          <w:sz w:val="32"/>
          <w:u w:val="single"/>
        </w:rPr>
        <w:t xml:space="preserve">      </w:t>
      </w:r>
    </w:p>
    <w:p w14:paraId="5A9E65F2" w14:textId="77777777" w:rsidR="00EF461A" w:rsidRDefault="00477672" w:rsidP="00D66F55">
      <w:pPr>
        <w:widowControl/>
        <w:jc w:val="left"/>
        <w:rPr>
          <w:szCs w:val="21"/>
        </w:rPr>
      </w:pPr>
      <w:r>
        <w:rPr>
          <w:rFonts w:ascii="Times New Roman" w:hAnsi="Times New Roman" w:hint="eastAsia"/>
          <w:b/>
          <w:sz w:val="32"/>
        </w:rPr>
        <w:t>完成时间</w:t>
      </w:r>
      <w:r>
        <w:rPr>
          <w:rFonts w:ascii="Times New Roman" w:hAnsi="Times New Roman"/>
          <w:b/>
          <w:sz w:val="32"/>
        </w:rPr>
        <w:t>：</w:t>
      </w:r>
      <w:r>
        <w:rPr>
          <w:rFonts w:ascii="Times New Roman" w:hAnsi="Times New Roman"/>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5</w:t>
      </w:r>
      <w:r>
        <w:rPr>
          <w:rFonts w:ascii="Times New Roman" w:hAnsi="Times New Roman" w:hint="eastAsia"/>
          <w:sz w:val="32"/>
          <w:u w:val="single"/>
        </w:rPr>
        <w:t>月</w:t>
      </w:r>
      <w:r>
        <w:rPr>
          <w:rFonts w:ascii="Times New Roman" w:hAnsi="Times New Roman" w:hint="eastAsia"/>
          <w:sz w:val="32"/>
          <w:u w:val="single"/>
        </w:rPr>
        <w:t>19</w:t>
      </w:r>
      <w:r>
        <w:rPr>
          <w:rFonts w:ascii="Times New Roman" w:hAnsi="Times New Roman" w:hint="eastAsia"/>
          <w:sz w:val="32"/>
          <w:u w:val="single"/>
        </w:rPr>
        <w:t>日</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sz w:val="32"/>
          <w:u w:val="single"/>
        </w:rPr>
        <w:t xml:space="preserve">   </w:t>
      </w:r>
      <w:r>
        <w:rPr>
          <w:rFonts w:ascii="宋体" w:hAnsi="宋体"/>
          <w:sz w:val="28"/>
          <w:szCs w:val="28"/>
        </w:rPr>
        <w:br w:type="page"/>
      </w:r>
    </w:p>
    <w:p w14:paraId="09B9C910" w14:textId="77777777" w:rsidR="00EF461A" w:rsidRDefault="00477672">
      <w:pPr>
        <w:rPr>
          <w:rFonts w:ascii="黑体" w:eastAsia="黑体" w:hAnsi="黑体" w:cs="黑体"/>
          <w:sz w:val="30"/>
          <w:szCs w:val="30"/>
        </w:rPr>
      </w:pPr>
      <w:r>
        <w:rPr>
          <w:rFonts w:ascii="黑体" w:eastAsia="黑体" w:hAnsi="黑体" w:cs="黑体" w:hint="eastAsia"/>
          <w:sz w:val="30"/>
          <w:szCs w:val="30"/>
        </w:rPr>
        <w:t>一．</w:t>
      </w:r>
      <w:r>
        <w:rPr>
          <w:rFonts w:ascii="黑体" w:eastAsia="黑体" w:hAnsi="黑体" w:cs="黑体" w:hint="eastAsia"/>
          <w:sz w:val="30"/>
          <w:szCs w:val="30"/>
        </w:rPr>
        <w:t xml:space="preserve"> </w:t>
      </w:r>
      <w:r>
        <w:rPr>
          <w:rFonts w:ascii="黑体" w:eastAsia="黑体" w:hAnsi="黑体" w:cs="黑体" w:hint="eastAsia"/>
          <w:sz w:val="30"/>
          <w:szCs w:val="30"/>
        </w:rPr>
        <w:t>工程摘要与每人贡献</w:t>
      </w:r>
    </w:p>
    <w:p w14:paraId="37631D9D" w14:textId="77777777" w:rsidR="00EF461A" w:rsidRDefault="00477672">
      <w:pPr>
        <w:rPr>
          <w:rFonts w:eastAsia="Calibri" w:cs="Calibri"/>
          <w:szCs w:val="21"/>
        </w:rPr>
      </w:pPr>
      <w:r>
        <w:rPr>
          <w:rFonts w:eastAsia="Calibri" w:cs="Calibri" w:hint="eastAsia"/>
          <w:szCs w:val="21"/>
        </w:rPr>
        <w:t>摘要：总体介绍本工程的工作。</w:t>
      </w:r>
    </w:p>
    <w:p w14:paraId="7073EFB7" w14:textId="77777777" w:rsidR="00EF461A" w:rsidRDefault="00477672">
      <w:pPr>
        <w:rPr>
          <w:rFonts w:eastAsia="Calibri" w:cs="Calibri"/>
          <w:szCs w:val="21"/>
        </w:rPr>
      </w:pPr>
      <w:r>
        <w:rPr>
          <w:rFonts w:eastAsia="Calibri" w:cs="Calibri" w:hint="eastAsia"/>
          <w:szCs w:val="21"/>
        </w:rPr>
        <w:t>每人分工：</w:t>
      </w:r>
    </w:p>
    <w:p w14:paraId="2AC03DF6" w14:textId="77777777" w:rsidR="00EF461A" w:rsidRDefault="00EF461A">
      <w:pPr>
        <w:rPr>
          <w:rFonts w:eastAsia="Calibri" w:cs="Calibri"/>
          <w:szCs w:val="2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4"/>
        <w:gridCol w:w="1914"/>
        <w:gridCol w:w="1126"/>
        <w:gridCol w:w="4505"/>
      </w:tblGrid>
      <w:tr w:rsidR="00EF461A" w14:paraId="4F76BE66" w14:textId="77777777" w:rsidTr="00477672">
        <w:trPr>
          <w:trHeight w:val="687"/>
          <w:jc w:val="center"/>
        </w:trPr>
        <w:tc>
          <w:tcPr>
            <w:tcW w:w="1014" w:type="dxa"/>
            <w:shd w:val="clear" w:color="auto" w:fill="auto"/>
          </w:tcPr>
          <w:p w14:paraId="2C15D139" w14:textId="77777777" w:rsidR="00EF461A" w:rsidRPr="00477672" w:rsidRDefault="00477672" w:rsidP="00477672">
            <w:pPr>
              <w:jc w:val="center"/>
              <w:rPr>
                <w:rFonts w:eastAsia="Calibri" w:cs="Calibri"/>
                <w:szCs w:val="21"/>
              </w:rPr>
            </w:pPr>
            <w:r w:rsidRPr="00477672">
              <w:rPr>
                <w:rFonts w:eastAsia="Calibri" w:cs="Calibri" w:hint="eastAsia"/>
                <w:szCs w:val="21"/>
              </w:rPr>
              <w:t>姓名</w:t>
            </w:r>
          </w:p>
        </w:tc>
        <w:tc>
          <w:tcPr>
            <w:tcW w:w="1914" w:type="dxa"/>
            <w:shd w:val="clear" w:color="auto" w:fill="auto"/>
          </w:tcPr>
          <w:p w14:paraId="5C083CCA" w14:textId="77777777" w:rsidR="00EF461A" w:rsidRPr="00477672" w:rsidRDefault="00477672" w:rsidP="00477672">
            <w:pPr>
              <w:jc w:val="center"/>
              <w:rPr>
                <w:rFonts w:eastAsia="Calibri" w:cs="Calibri"/>
                <w:szCs w:val="21"/>
              </w:rPr>
            </w:pPr>
            <w:r w:rsidRPr="00477672">
              <w:rPr>
                <w:rFonts w:eastAsia="Calibri" w:cs="Calibri" w:hint="eastAsia"/>
                <w:szCs w:val="21"/>
              </w:rPr>
              <w:t>角色</w:t>
            </w:r>
          </w:p>
          <w:p w14:paraId="4310FD5B" w14:textId="77777777" w:rsidR="00EF461A" w:rsidRPr="00477672" w:rsidRDefault="00477672" w:rsidP="00477672">
            <w:pPr>
              <w:jc w:val="center"/>
              <w:rPr>
                <w:rFonts w:eastAsia="Calibri" w:cs="Calibri"/>
                <w:szCs w:val="21"/>
              </w:rPr>
            </w:pPr>
            <w:r w:rsidRPr="00477672">
              <w:rPr>
                <w:rFonts w:eastAsia="Calibri" w:cs="Calibri" w:hint="eastAsia"/>
                <w:sz w:val="15"/>
                <w:szCs w:val="15"/>
              </w:rPr>
              <w:t>（组长，组员，独自完成）</w:t>
            </w:r>
          </w:p>
        </w:tc>
        <w:tc>
          <w:tcPr>
            <w:tcW w:w="1126" w:type="dxa"/>
            <w:shd w:val="clear" w:color="auto" w:fill="auto"/>
          </w:tcPr>
          <w:p w14:paraId="7DD45C14" w14:textId="77777777" w:rsidR="00EF461A" w:rsidRPr="00477672" w:rsidRDefault="00477672" w:rsidP="00477672">
            <w:pPr>
              <w:jc w:val="center"/>
              <w:rPr>
                <w:rFonts w:eastAsia="Calibri" w:cs="Calibri"/>
                <w:szCs w:val="21"/>
              </w:rPr>
            </w:pPr>
            <w:r w:rsidRPr="00477672">
              <w:rPr>
                <w:rFonts w:eastAsia="Calibri" w:cs="Calibri" w:hint="eastAsia"/>
                <w:szCs w:val="21"/>
              </w:rPr>
              <w:t>工作量</w:t>
            </w:r>
          </w:p>
          <w:p w14:paraId="56DD6B2B" w14:textId="77777777" w:rsidR="00EF461A" w:rsidRPr="00477672" w:rsidRDefault="00477672" w:rsidP="00477672">
            <w:pPr>
              <w:jc w:val="center"/>
              <w:rPr>
                <w:rFonts w:eastAsia="Calibri" w:cs="Calibri"/>
                <w:szCs w:val="21"/>
              </w:rPr>
            </w:pPr>
            <w:r w:rsidRPr="00477672">
              <w:rPr>
                <w:rFonts w:eastAsia="Calibri" w:cs="Calibri" w:hint="eastAsia"/>
                <w:szCs w:val="21"/>
              </w:rPr>
              <w:t>比例</w:t>
            </w:r>
          </w:p>
        </w:tc>
        <w:tc>
          <w:tcPr>
            <w:tcW w:w="4505" w:type="dxa"/>
            <w:shd w:val="clear" w:color="auto" w:fill="auto"/>
          </w:tcPr>
          <w:p w14:paraId="07652CDD" w14:textId="77777777" w:rsidR="00EF461A" w:rsidRPr="00477672" w:rsidRDefault="00477672" w:rsidP="00477672">
            <w:pPr>
              <w:jc w:val="center"/>
              <w:rPr>
                <w:rFonts w:eastAsia="Calibri" w:cs="Calibri"/>
                <w:szCs w:val="21"/>
              </w:rPr>
            </w:pPr>
            <w:r w:rsidRPr="00477672">
              <w:rPr>
                <w:rFonts w:eastAsia="Calibri" w:cs="Calibri" w:hint="eastAsia"/>
                <w:szCs w:val="21"/>
              </w:rPr>
              <w:t>负责内容</w:t>
            </w:r>
          </w:p>
        </w:tc>
      </w:tr>
      <w:tr w:rsidR="00EF461A" w14:paraId="111CF296" w14:textId="77777777" w:rsidTr="00477672">
        <w:trPr>
          <w:trHeight w:val="470"/>
          <w:jc w:val="center"/>
        </w:trPr>
        <w:tc>
          <w:tcPr>
            <w:tcW w:w="1014" w:type="dxa"/>
            <w:shd w:val="clear" w:color="auto" w:fill="auto"/>
          </w:tcPr>
          <w:p w14:paraId="19733E07" w14:textId="77777777" w:rsidR="00EF461A" w:rsidRPr="00477672" w:rsidRDefault="00477672" w:rsidP="00477672">
            <w:pPr>
              <w:jc w:val="center"/>
              <w:rPr>
                <w:rFonts w:eastAsia="Calibri" w:cs="Calibri"/>
                <w:color w:val="FF0000"/>
                <w:szCs w:val="21"/>
              </w:rPr>
            </w:pPr>
            <w:r w:rsidRPr="00477672">
              <w:rPr>
                <w:rFonts w:eastAsia="Calibri" w:cs="Calibri"/>
                <w:color w:val="000000"/>
              </w:rPr>
              <w:t>孙赫阳</w:t>
            </w:r>
          </w:p>
        </w:tc>
        <w:tc>
          <w:tcPr>
            <w:tcW w:w="1914" w:type="dxa"/>
            <w:shd w:val="clear" w:color="auto" w:fill="auto"/>
          </w:tcPr>
          <w:p w14:paraId="751F4664" w14:textId="77777777" w:rsidR="00EF461A" w:rsidRPr="00477672" w:rsidRDefault="00477672" w:rsidP="00477672">
            <w:pPr>
              <w:jc w:val="center"/>
              <w:rPr>
                <w:rFonts w:eastAsia="Calibri" w:cs="Calibri"/>
                <w:color w:val="000000"/>
                <w:szCs w:val="21"/>
              </w:rPr>
            </w:pPr>
            <w:r w:rsidRPr="00477672">
              <w:rPr>
                <w:rFonts w:eastAsia="Calibri" w:cs="Calibri" w:hint="eastAsia"/>
                <w:color w:val="000000"/>
                <w:szCs w:val="21"/>
              </w:rPr>
              <w:t>组长</w:t>
            </w:r>
          </w:p>
        </w:tc>
        <w:tc>
          <w:tcPr>
            <w:tcW w:w="1126" w:type="dxa"/>
            <w:shd w:val="clear" w:color="auto" w:fill="auto"/>
          </w:tcPr>
          <w:p w14:paraId="4BDC5ED7" w14:textId="77777777" w:rsidR="00EF461A" w:rsidRPr="00477672" w:rsidRDefault="00477672" w:rsidP="00477672">
            <w:pPr>
              <w:jc w:val="center"/>
              <w:rPr>
                <w:rFonts w:eastAsia="Calibri" w:cs="Calibri"/>
                <w:color w:val="000000"/>
                <w:szCs w:val="21"/>
              </w:rPr>
            </w:pPr>
            <w:r w:rsidRPr="00477672">
              <w:rPr>
                <w:rFonts w:eastAsia="Calibri" w:cs="Calibri"/>
                <w:color w:val="000000"/>
                <w:szCs w:val="21"/>
              </w:rPr>
              <w:t>20%</w:t>
            </w:r>
          </w:p>
        </w:tc>
        <w:tc>
          <w:tcPr>
            <w:tcW w:w="4505" w:type="dxa"/>
            <w:shd w:val="clear" w:color="auto" w:fill="auto"/>
          </w:tcPr>
          <w:p w14:paraId="602F4954" w14:textId="77777777" w:rsidR="00EF461A" w:rsidRPr="00477672" w:rsidRDefault="00477672" w:rsidP="00477672">
            <w:pPr>
              <w:jc w:val="center"/>
              <w:rPr>
                <w:rFonts w:eastAsia="Calibri" w:cs="Calibri"/>
                <w:color w:val="FF0000"/>
                <w:szCs w:val="21"/>
              </w:rPr>
            </w:pPr>
            <w:r w:rsidRPr="00477672">
              <w:rPr>
                <w:rFonts w:eastAsia="Calibri" w:cs="Calibri"/>
                <w:szCs w:val="21"/>
              </w:rPr>
              <w:t>完成报告中第三部分、模型方法的撰写</w:t>
            </w:r>
          </w:p>
        </w:tc>
      </w:tr>
      <w:tr w:rsidR="00EF461A" w14:paraId="616C42B6" w14:textId="77777777" w:rsidTr="00477672">
        <w:trPr>
          <w:trHeight w:val="348"/>
          <w:jc w:val="center"/>
        </w:trPr>
        <w:tc>
          <w:tcPr>
            <w:tcW w:w="1014" w:type="dxa"/>
            <w:shd w:val="clear" w:color="auto" w:fill="auto"/>
          </w:tcPr>
          <w:p w14:paraId="1E931A85" w14:textId="77777777" w:rsidR="00EF461A" w:rsidRPr="00477672" w:rsidRDefault="00477672" w:rsidP="00477672">
            <w:pPr>
              <w:jc w:val="center"/>
              <w:rPr>
                <w:rFonts w:eastAsia="Calibri" w:cs="Calibri"/>
                <w:szCs w:val="21"/>
              </w:rPr>
            </w:pPr>
            <w:r w:rsidRPr="00477672">
              <w:rPr>
                <w:rFonts w:eastAsia="Calibri" w:cs="Calibri"/>
                <w:szCs w:val="21"/>
              </w:rPr>
              <w:t>宁子扬</w:t>
            </w:r>
          </w:p>
        </w:tc>
        <w:tc>
          <w:tcPr>
            <w:tcW w:w="1914" w:type="dxa"/>
            <w:shd w:val="clear" w:color="auto" w:fill="auto"/>
          </w:tcPr>
          <w:p w14:paraId="0C6D125F" w14:textId="77777777" w:rsidR="00EF461A" w:rsidRPr="00477672" w:rsidRDefault="00477672" w:rsidP="00477672">
            <w:pPr>
              <w:jc w:val="center"/>
              <w:rPr>
                <w:rFonts w:eastAsia="Calibri" w:cs="Calibri"/>
                <w:szCs w:val="21"/>
              </w:rPr>
            </w:pPr>
            <w:r w:rsidRPr="00477672">
              <w:rPr>
                <w:rFonts w:eastAsia="Calibri" w:cs="Calibri"/>
                <w:szCs w:val="21"/>
              </w:rPr>
              <w:t>组员</w:t>
            </w:r>
          </w:p>
        </w:tc>
        <w:tc>
          <w:tcPr>
            <w:tcW w:w="1126" w:type="dxa"/>
            <w:shd w:val="clear" w:color="auto" w:fill="auto"/>
          </w:tcPr>
          <w:p w14:paraId="4F6686E0" w14:textId="77777777" w:rsidR="00EF461A" w:rsidRPr="00477672" w:rsidRDefault="00477672" w:rsidP="00477672">
            <w:pPr>
              <w:jc w:val="center"/>
              <w:rPr>
                <w:rFonts w:eastAsia="Calibri" w:cs="Calibri"/>
                <w:szCs w:val="21"/>
              </w:rPr>
            </w:pPr>
            <w:r w:rsidRPr="00477672">
              <w:rPr>
                <w:rFonts w:eastAsia="Calibri" w:cs="Calibri"/>
                <w:szCs w:val="21"/>
              </w:rPr>
              <w:t>20%</w:t>
            </w:r>
          </w:p>
        </w:tc>
        <w:tc>
          <w:tcPr>
            <w:tcW w:w="4505" w:type="dxa"/>
            <w:shd w:val="clear" w:color="auto" w:fill="auto"/>
          </w:tcPr>
          <w:p w14:paraId="2B511A57" w14:textId="77777777" w:rsidR="00EF461A" w:rsidRPr="00477672" w:rsidRDefault="00477672" w:rsidP="00477672">
            <w:pPr>
              <w:jc w:val="center"/>
              <w:rPr>
                <w:rFonts w:eastAsia="Calibri" w:cs="Calibri"/>
                <w:szCs w:val="21"/>
              </w:rPr>
            </w:pPr>
            <w:r w:rsidRPr="00477672">
              <w:rPr>
                <w:rFonts w:eastAsia="Calibri" w:cs="Calibri"/>
                <w:szCs w:val="21"/>
              </w:rPr>
              <w:t>实验结果分析，对比和讨论</w:t>
            </w:r>
          </w:p>
        </w:tc>
      </w:tr>
      <w:tr w:rsidR="00EF461A" w14:paraId="6F057102" w14:textId="77777777" w:rsidTr="00477672">
        <w:trPr>
          <w:trHeight w:val="404"/>
          <w:jc w:val="center"/>
        </w:trPr>
        <w:tc>
          <w:tcPr>
            <w:tcW w:w="1014" w:type="dxa"/>
            <w:shd w:val="clear" w:color="auto" w:fill="auto"/>
          </w:tcPr>
          <w:p w14:paraId="1148286C" w14:textId="77777777" w:rsidR="00EF461A" w:rsidRPr="00477672" w:rsidRDefault="00477672" w:rsidP="00477672">
            <w:pPr>
              <w:jc w:val="center"/>
              <w:rPr>
                <w:rFonts w:eastAsia="Calibri" w:cs="Calibri"/>
                <w:szCs w:val="21"/>
              </w:rPr>
            </w:pPr>
            <w:r w:rsidRPr="00477672">
              <w:rPr>
                <w:rFonts w:eastAsia="Calibri" w:cs="Calibri"/>
                <w:szCs w:val="21"/>
              </w:rPr>
              <w:t>郑豪</w:t>
            </w:r>
          </w:p>
        </w:tc>
        <w:tc>
          <w:tcPr>
            <w:tcW w:w="1914" w:type="dxa"/>
            <w:shd w:val="clear" w:color="auto" w:fill="auto"/>
          </w:tcPr>
          <w:p w14:paraId="184364B8" w14:textId="77777777" w:rsidR="00EF461A" w:rsidRPr="00477672" w:rsidRDefault="00477672" w:rsidP="00477672">
            <w:pPr>
              <w:jc w:val="center"/>
              <w:rPr>
                <w:rFonts w:eastAsia="Calibri" w:cs="Calibri"/>
                <w:szCs w:val="21"/>
              </w:rPr>
            </w:pPr>
            <w:r w:rsidRPr="00477672">
              <w:rPr>
                <w:rFonts w:eastAsia="Calibri" w:cs="Calibri"/>
                <w:szCs w:val="21"/>
              </w:rPr>
              <w:t>组员</w:t>
            </w:r>
          </w:p>
        </w:tc>
        <w:tc>
          <w:tcPr>
            <w:tcW w:w="1126" w:type="dxa"/>
            <w:shd w:val="clear" w:color="auto" w:fill="auto"/>
          </w:tcPr>
          <w:p w14:paraId="6C7BA422" w14:textId="77777777" w:rsidR="00EF461A" w:rsidRPr="00477672" w:rsidRDefault="00477672" w:rsidP="00477672">
            <w:pPr>
              <w:jc w:val="center"/>
              <w:rPr>
                <w:rFonts w:eastAsia="Calibri" w:cs="Calibri"/>
                <w:szCs w:val="21"/>
              </w:rPr>
            </w:pPr>
            <w:r w:rsidRPr="00477672">
              <w:rPr>
                <w:rFonts w:eastAsia="Calibri" w:cs="Calibri"/>
                <w:szCs w:val="21"/>
              </w:rPr>
              <w:t>30%</w:t>
            </w:r>
          </w:p>
        </w:tc>
        <w:tc>
          <w:tcPr>
            <w:tcW w:w="4505" w:type="dxa"/>
            <w:shd w:val="clear" w:color="auto" w:fill="auto"/>
          </w:tcPr>
          <w:p w14:paraId="5E549C85" w14:textId="77777777" w:rsidR="00EF461A" w:rsidRPr="00477672" w:rsidRDefault="00477672" w:rsidP="00477672">
            <w:pPr>
              <w:jc w:val="center"/>
              <w:rPr>
                <w:rFonts w:eastAsia="Calibri" w:cs="Calibri"/>
                <w:szCs w:val="21"/>
              </w:rPr>
            </w:pPr>
            <w:r w:rsidRPr="00477672">
              <w:rPr>
                <w:rFonts w:eastAsia="Calibri" w:cs="Calibri"/>
                <w:szCs w:val="21"/>
              </w:rPr>
              <w:t>数据集收集，代码撰写，报告汇总</w:t>
            </w:r>
          </w:p>
        </w:tc>
      </w:tr>
      <w:tr w:rsidR="00EF461A" w14:paraId="611EE3F7" w14:textId="77777777" w:rsidTr="00477672">
        <w:trPr>
          <w:trHeight w:val="404"/>
          <w:jc w:val="center"/>
        </w:trPr>
        <w:tc>
          <w:tcPr>
            <w:tcW w:w="1014" w:type="dxa"/>
            <w:shd w:val="clear" w:color="auto" w:fill="auto"/>
          </w:tcPr>
          <w:p w14:paraId="3ECD39A3" w14:textId="77777777" w:rsidR="00EF461A" w:rsidRPr="00477672" w:rsidRDefault="00477672" w:rsidP="00477672">
            <w:pPr>
              <w:jc w:val="center"/>
              <w:rPr>
                <w:rFonts w:eastAsia="Calibri" w:cs="Calibri"/>
                <w:szCs w:val="21"/>
              </w:rPr>
            </w:pPr>
            <w:r w:rsidRPr="00477672">
              <w:rPr>
                <w:rFonts w:eastAsia="Calibri" w:cs="Calibri"/>
                <w:szCs w:val="21"/>
              </w:rPr>
              <w:t>杜金浩</w:t>
            </w:r>
          </w:p>
        </w:tc>
        <w:tc>
          <w:tcPr>
            <w:tcW w:w="1914" w:type="dxa"/>
            <w:shd w:val="clear" w:color="auto" w:fill="auto"/>
          </w:tcPr>
          <w:p w14:paraId="6228E8DF" w14:textId="77777777" w:rsidR="00EF461A" w:rsidRPr="00477672" w:rsidRDefault="00477672" w:rsidP="00477672">
            <w:pPr>
              <w:jc w:val="center"/>
              <w:rPr>
                <w:rFonts w:eastAsia="Calibri" w:cs="Calibri"/>
                <w:szCs w:val="21"/>
              </w:rPr>
            </w:pPr>
            <w:r w:rsidRPr="00477672">
              <w:rPr>
                <w:rFonts w:eastAsia="Calibri" w:cs="Calibri"/>
                <w:szCs w:val="21"/>
              </w:rPr>
              <w:t>组员</w:t>
            </w:r>
          </w:p>
        </w:tc>
        <w:tc>
          <w:tcPr>
            <w:tcW w:w="1126" w:type="dxa"/>
            <w:shd w:val="clear" w:color="auto" w:fill="auto"/>
          </w:tcPr>
          <w:p w14:paraId="567A97DD" w14:textId="77777777" w:rsidR="00EF461A" w:rsidRPr="00477672" w:rsidRDefault="00477672" w:rsidP="00477672">
            <w:pPr>
              <w:jc w:val="center"/>
              <w:rPr>
                <w:rFonts w:eastAsia="Calibri" w:cs="Calibri"/>
                <w:szCs w:val="21"/>
              </w:rPr>
            </w:pPr>
            <w:r w:rsidRPr="00477672">
              <w:rPr>
                <w:rFonts w:eastAsia="Calibri" w:cs="Calibri"/>
                <w:szCs w:val="21"/>
              </w:rPr>
              <w:t>15%</w:t>
            </w:r>
          </w:p>
        </w:tc>
        <w:tc>
          <w:tcPr>
            <w:tcW w:w="4505" w:type="dxa"/>
            <w:shd w:val="clear" w:color="auto" w:fill="auto"/>
          </w:tcPr>
          <w:p w14:paraId="3820E5DB" w14:textId="77777777" w:rsidR="00EF461A" w:rsidRDefault="00477672">
            <w:r w:rsidRPr="00477672">
              <w:rPr>
                <w:rFonts w:ascii="黑体" w:eastAsia="黑体" w:hAnsi="黑体" w:cs="黑体"/>
                <w:color w:val="333333"/>
              </w:rPr>
              <w:t>大作业报告中的第四部分系统设计</w:t>
            </w:r>
          </w:p>
        </w:tc>
      </w:tr>
      <w:tr w:rsidR="00EF461A" w14:paraId="110220C5" w14:textId="77777777" w:rsidTr="00477672">
        <w:trPr>
          <w:trHeight w:val="404"/>
          <w:jc w:val="center"/>
        </w:trPr>
        <w:tc>
          <w:tcPr>
            <w:tcW w:w="1014" w:type="dxa"/>
            <w:shd w:val="clear" w:color="auto" w:fill="auto"/>
          </w:tcPr>
          <w:p w14:paraId="791C59A9" w14:textId="77777777" w:rsidR="00EF461A" w:rsidRPr="00477672" w:rsidRDefault="00477672" w:rsidP="00477672">
            <w:pPr>
              <w:jc w:val="center"/>
              <w:rPr>
                <w:rFonts w:eastAsia="Calibri" w:cs="Calibri"/>
                <w:szCs w:val="21"/>
              </w:rPr>
            </w:pPr>
            <w:r w:rsidRPr="00477672">
              <w:rPr>
                <w:rFonts w:eastAsia="Calibri" w:cs="Calibri"/>
                <w:szCs w:val="21"/>
              </w:rPr>
              <w:t>黄鑫</w:t>
            </w:r>
          </w:p>
        </w:tc>
        <w:tc>
          <w:tcPr>
            <w:tcW w:w="1914" w:type="dxa"/>
            <w:shd w:val="clear" w:color="auto" w:fill="auto"/>
          </w:tcPr>
          <w:p w14:paraId="4FA8ADEB" w14:textId="77777777" w:rsidR="00EF461A" w:rsidRPr="00477672" w:rsidRDefault="00477672" w:rsidP="00477672">
            <w:pPr>
              <w:jc w:val="center"/>
              <w:rPr>
                <w:rFonts w:eastAsia="Calibri" w:cs="Calibri"/>
                <w:szCs w:val="21"/>
              </w:rPr>
            </w:pPr>
            <w:r w:rsidRPr="00477672">
              <w:rPr>
                <w:rFonts w:eastAsia="Calibri" w:cs="Calibri"/>
                <w:szCs w:val="21"/>
              </w:rPr>
              <w:t>组员</w:t>
            </w:r>
          </w:p>
        </w:tc>
        <w:tc>
          <w:tcPr>
            <w:tcW w:w="1126" w:type="dxa"/>
            <w:shd w:val="clear" w:color="auto" w:fill="auto"/>
          </w:tcPr>
          <w:p w14:paraId="1524DE39" w14:textId="77777777" w:rsidR="00EF461A" w:rsidRPr="00477672" w:rsidRDefault="00477672" w:rsidP="00477672">
            <w:pPr>
              <w:jc w:val="center"/>
              <w:rPr>
                <w:rFonts w:eastAsia="Calibri" w:cs="Calibri"/>
                <w:szCs w:val="21"/>
              </w:rPr>
            </w:pPr>
            <w:r w:rsidRPr="00477672">
              <w:rPr>
                <w:rFonts w:eastAsia="Calibri" w:cs="Calibri"/>
                <w:szCs w:val="21"/>
              </w:rPr>
              <w:t>15%</w:t>
            </w:r>
          </w:p>
        </w:tc>
        <w:tc>
          <w:tcPr>
            <w:tcW w:w="4505" w:type="dxa"/>
            <w:shd w:val="clear" w:color="auto" w:fill="auto"/>
          </w:tcPr>
          <w:p w14:paraId="426DFFFB" w14:textId="77777777" w:rsidR="00EF461A" w:rsidRPr="00477672" w:rsidRDefault="00477672" w:rsidP="00477672">
            <w:pPr>
              <w:jc w:val="center"/>
              <w:rPr>
                <w:rFonts w:eastAsia="Calibri" w:cs="Calibri"/>
                <w:szCs w:val="21"/>
              </w:rPr>
            </w:pPr>
            <w:r w:rsidRPr="00477672">
              <w:rPr>
                <w:rFonts w:eastAsia="Calibri" w:cs="Calibri"/>
                <w:szCs w:val="21"/>
              </w:rPr>
              <w:t>研究背景与意义，对本科的感想，建议</w:t>
            </w:r>
          </w:p>
        </w:tc>
      </w:tr>
    </w:tbl>
    <w:p w14:paraId="19AFDE37" w14:textId="77777777" w:rsidR="00EF461A" w:rsidRDefault="00EF461A">
      <w:pPr>
        <w:rPr>
          <w:szCs w:val="21"/>
        </w:rPr>
      </w:pPr>
    </w:p>
    <w:p w14:paraId="0AECA3BF" w14:textId="77777777" w:rsidR="00EF461A" w:rsidRDefault="00477672">
      <w:pPr>
        <w:rPr>
          <w:rFonts w:ascii="黑体" w:eastAsia="黑体" w:hAnsi="黑体" w:cs="黑体"/>
          <w:sz w:val="30"/>
          <w:szCs w:val="30"/>
        </w:rPr>
      </w:pPr>
      <w:r>
        <w:rPr>
          <w:rFonts w:ascii="黑体" w:eastAsia="黑体" w:hAnsi="黑体" w:cs="黑体" w:hint="eastAsia"/>
          <w:sz w:val="30"/>
          <w:szCs w:val="30"/>
        </w:rPr>
        <w:t>二、研究背景与意义</w:t>
      </w:r>
    </w:p>
    <w:p w14:paraId="33529FF8" w14:textId="77777777" w:rsidR="00EF461A" w:rsidRDefault="00477672">
      <w:pPr>
        <w:rPr>
          <w:rFonts w:ascii="Consolas" w:eastAsia="Consolas" w:hAnsi="Consolas" w:cs="Consolas"/>
          <w:sz w:val="22"/>
        </w:rPr>
      </w:pPr>
      <w:r>
        <w:t xml:space="preserve">   </w:t>
      </w:r>
      <w:r>
        <w:rPr>
          <w:rFonts w:ascii="Consolas" w:eastAsia="Consolas" w:hAnsi="Consolas" w:cs="Consolas"/>
          <w:sz w:val="22"/>
        </w:rPr>
        <w:t xml:space="preserve"> </w:t>
      </w:r>
      <w:r>
        <w:rPr>
          <w:rFonts w:ascii="Consolas" w:eastAsia="Consolas" w:hAnsi="Consolas" w:cs="Consolas"/>
          <w:sz w:val="22"/>
        </w:rPr>
        <w:t>在当今社会，电子竞技已经成为一个备受瞩目的产业。作为全球最受欢迎的电子竞技游戏之一，英雄联盟（</w:t>
      </w:r>
      <w:r>
        <w:rPr>
          <w:rFonts w:ascii="Consolas" w:eastAsia="Consolas" w:hAnsi="Consolas" w:cs="Consolas"/>
          <w:sz w:val="22"/>
        </w:rPr>
        <w:t>League of Legends</w:t>
      </w:r>
      <w:r>
        <w:rPr>
          <w:rFonts w:ascii="Consolas" w:eastAsia="Consolas" w:hAnsi="Consolas" w:cs="Consolas"/>
          <w:sz w:val="22"/>
        </w:rPr>
        <w:t>，简称</w:t>
      </w:r>
      <w:r>
        <w:rPr>
          <w:rFonts w:ascii="Consolas" w:eastAsia="Consolas" w:hAnsi="Consolas" w:cs="Consolas"/>
          <w:sz w:val="22"/>
        </w:rPr>
        <w:t>LOL</w:t>
      </w:r>
      <w:r>
        <w:rPr>
          <w:rFonts w:ascii="Consolas" w:eastAsia="Consolas" w:hAnsi="Consolas" w:cs="Consolas"/>
          <w:sz w:val="22"/>
        </w:rPr>
        <w:t>）在全球范围内拥有庞大的玩家基础和观众群体。随着电子竞技行业的蓬勃发展，数据分析和机器学习技术在电竞产业中的应用也越来越广泛。</w:t>
      </w:r>
    </w:p>
    <w:p w14:paraId="03CFAECF" w14:textId="77777777" w:rsidR="00EF461A" w:rsidRDefault="00477672">
      <w:pPr>
        <w:rPr>
          <w:rFonts w:ascii="Consolas" w:eastAsia="Consolas" w:hAnsi="Consolas" w:cs="Consolas"/>
          <w:sz w:val="22"/>
        </w:rPr>
      </w:pPr>
      <w:r>
        <w:rPr>
          <w:rFonts w:ascii="Consolas" w:eastAsia="Consolas" w:hAnsi="Consolas" w:cs="Consolas"/>
          <w:sz w:val="22"/>
        </w:rPr>
        <w:t xml:space="preserve">    </w:t>
      </w:r>
      <w:r>
        <w:rPr>
          <w:rFonts w:ascii="Consolas" w:eastAsia="Consolas" w:hAnsi="Consolas" w:cs="Consolas"/>
          <w:sz w:val="22"/>
        </w:rPr>
        <w:t>本研究的背景与意义在于，通过对英雄联盟电竞比赛数据进行分析和挖掘，利用</w:t>
      </w:r>
      <w:r>
        <w:rPr>
          <w:rFonts w:ascii="Consolas" w:eastAsia="Consolas" w:hAnsi="Consolas" w:cs="Consolas"/>
          <w:sz w:val="22"/>
        </w:rPr>
        <w:t>Scikit-learn</w:t>
      </w:r>
      <w:r>
        <w:rPr>
          <w:rFonts w:ascii="Consolas" w:eastAsia="Consolas" w:hAnsi="Consolas" w:cs="Consolas"/>
          <w:sz w:val="22"/>
        </w:rPr>
        <w:t>、</w:t>
      </w:r>
      <w:r>
        <w:rPr>
          <w:rFonts w:ascii="Consolas" w:eastAsia="Consolas" w:hAnsi="Consolas" w:cs="Consolas"/>
          <w:sz w:val="22"/>
        </w:rPr>
        <w:t>TensorFlow</w:t>
      </w:r>
      <w:r>
        <w:rPr>
          <w:rFonts w:ascii="Consolas" w:eastAsia="Consolas" w:hAnsi="Consolas" w:cs="Consolas"/>
          <w:sz w:val="22"/>
        </w:rPr>
        <w:t>或</w:t>
      </w:r>
      <w:r>
        <w:rPr>
          <w:rFonts w:ascii="Consolas" w:eastAsia="Consolas" w:hAnsi="Consolas" w:cs="Consolas"/>
          <w:sz w:val="22"/>
        </w:rPr>
        <w:t>PyTorch</w:t>
      </w:r>
      <w:r>
        <w:rPr>
          <w:rFonts w:ascii="Consolas" w:eastAsia="Consolas" w:hAnsi="Consolas" w:cs="Consolas"/>
          <w:sz w:val="22"/>
        </w:rPr>
        <w:t>等机器学习软件包，探索不同的机器学习的模型与方法在电竞比赛数据分类中的应用效果。这将为电竞战队、选手和</w:t>
      </w:r>
      <w:r>
        <w:rPr>
          <w:rFonts w:ascii="Consolas" w:eastAsia="Consolas" w:hAnsi="Consolas" w:cs="Consolas"/>
          <w:sz w:val="22"/>
        </w:rPr>
        <w:t>教练提供有价值的比赛策略和训练指导，从而提高比赛成绩和竞技水平。</w:t>
      </w:r>
    </w:p>
    <w:p w14:paraId="5171FA23" w14:textId="77777777" w:rsidR="00EF461A" w:rsidRDefault="00477672">
      <w:pPr>
        <w:rPr>
          <w:rFonts w:ascii="Consolas" w:eastAsia="Consolas" w:hAnsi="Consolas" w:cs="Consolas"/>
          <w:sz w:val="22"/>
        </w:rPr>
      </w:pPr>
      <w:r>
        <w:rPr>
          <w:rFonts w:ascii="Consolas" w:eastAsia="Consolas" w:hAnsi="Consolas" w:cs="Consolas"/>
          <w:sz w:val="22"/>
        </w:rPr>
        <w:t xml:space="preserve">    </w:t>
      </w:r>
      <w:r>
        <w:rPr>
          <w:rFonts w:ascii="Consolas" w:eastAsia="Consolas" w:hAnsi="Consolas" w:cs="Consolas"/>
          <w:sz w:val="22"/>
        </w:rPr>
        <w:t>本研究将使用的数据集为上传的</w:t>
      </w:r>
      <w:r>
        <w:rPr>
          <w:rFonts w:ascii="Consolas" w:eastAsia="Consolas" w:hAnsi="Consolas" w:cs="Consolas"/>
          <w:sz w:val="22"/>
        </w:rPr>
        <w:t>CSV</w:t>
      </w:r>
      <w:r>
        <w:rPr>
          <w:rFonts w:ascii="Consolas" w:eastAsia="Consolas" w:hAnsi="Consolas" w:cs="Consolas"/>
          <w:sz w:val="22"/>
        </w:rPr>
        <w:t>文件，其中包含了英雄联盟电竞比赛的相关数据。通过分析这些数据，我们可以了解到不同战队、选手和英雄的竞技表现，进而为机器学习模型的训练和评估提供基础。</w:t>
      </w:r>
    </w:p>
    <w:p w14:paraId="1C9600BC" w14:textId="77777777" w:rsidR="00EF461A" w:rsidRDefault="00477672">
      <w:pPr>
        <w:rPr>
          <w:rFonts w:ascii="Consolas" w:eastAsia="Consolas" w:hAnsi="Consolas" w:cs="Consolas"/>
          <w:sz w:val="22"/>
        </w:rPr>
      </w:pPr>
      <w:r>
        <w:rPr>
          <w:rFonts w:ascii="Consolas" w:eastAsia="Consolas" w:hAnsi="Consolas" w:cs="Consolas"/>
          <w:sz w:val="22"/>
        </w:rPr>
        <w:t xml:space="preserve">    </w:t>
      </w:r>
      <w:r>
        <w:rPr>
          <w:rFonts w:ascii="Consolas" w:eastAsia="Consolas" w:hAnsi="Consolas" w:cs="Consolas"/>
          <w:sz w:val="22"/>
        </w:rPr>
        <w:t>在机器学习模型的选择上，我们组将尝试使用决策树、逻辑回归、支持向量机、神经网络、随机森林和部分依赖图等多种方法，并将在下个部分详细描述与分类。这些模型在电竞比赛数据分类中具有不同的特点和应用场景，通过对它们的比较和评估，我们可以找到最适合英雄联盟电竞比赛数据分类的模型。</w:t>
      </w:r>
    </w:p>
    <w:p w14:paraId="41A6F4FA" w14:textId="77777777" w:rsidR="00EF461A" w:rsidRDefault="00477672">
      <w:pPr>
        <w:rPr>
          <w:rFonts w:ascii="Consolas" w:eastAsia="Consolas" w:hAnsi="Consolas" w:cs="Consolas"/>
          <w:sz w:val="22"/>
        </w:rPr>
      </w:pPr>
      <w:r>
        <w:rPr>
          <w:rFonts w:ascii="Consolas" w:eastAsia="Consolas" w:hAnsi="Consolas" w:cs="Consolas"/>
          <w:sz w:val="22"/>
        </w:rPr>
        <w:t xml:space="preserve">    </w:t>
      </w:r>
      <w:r>
        <w:rPr>
          <w:rFonts w:ascii="Consolas" w:eastAsia="Consolas" w:hAnsi="Consolas" w:cs="Consolas"/>
          <w:sz w:val="22"/>
        </w:rPr>
        <w:t>此外，本研究还将对机器学习模型进行可视化展示，以便更直观地了解不同模型在分类任务中的表现。通过可视化，我们可以观察到模型在不同特征上的权重和重要性，从而为后续的模型优化和特征选择提供依据。</w:t>
      </w:r>
    </w:p>
    <w:p w14:paraId="3D10FC01" w14:textId="77777777" w:rsidR="00EF461A" w:rsidRDefault="00477672">
      <w:pPr>
        <w:rPr>
          <w:rFonts w:ascii="Consolas" w:eastAsia="Consolas" w:hAnsi="Consolas" w:cs="Consolas"/>
          <w:sz w:val="22"/>
        </w:rPr>
      </w:pPr>
      <w:r>
        <w:rPr>
          <w:rFonts w:ascii="Consolas" w:eastAsia="Consolas" w:hAnsi="Consolas" w:cs="Consolas"/>
          <w:sz w:val="22"/>
        </w:rPr>
        <w:t xml:space="preserve">    </w:t>
      </w:r>
      <w:r>
        <w:rPr>
          <w:rFonts w:ascii="Consolas" w:eastAsia="Consolas" w:hAnsi="Consolas" w:cs="Consolas"/>
          <w:sz w:val="22"/>
        </w:rPr>
        <w:t>本研究旨在通过对英雄联盟电</w:t>
      </w:r>
      <w:r>
        <w:rPr>
          <w:rFonts w:ascii="Consolas" w:eastAsia="Consolas" w:hAnsi="Consolas" w:cs="Consolas"/>
          <w:sz w:val="22"/>
        </w:rPr>
        <w:t>竞比赛数据的挖掘和分析，探索机器学习技术在电竞比赛分类中的应用价值。这将为电竞行业的发展提供有力支持，同时也为机器学习技术在电竞领域的应用提供新的思路和方法，而对于我们在机器学习的探究道路上也具有一定的指导意义与影响。</w:t>
      </w:r>
    </w:p>
    <w:p w14:paraId="4FA07C64" w14:textId="77777777" w:rsidR="00EF461A" w:rsidRDefault="00EF461A"/>
    <w:p w14:paraId="5AD0F3D9" w14:textId="77777777" w:rsidR="00EF461A" w:rsidRDefault="00477672">
      <w:pPr>
        <w:numPr>
          <w:ilvl w:val="0"/>
          <w:numId w:val="19"/>
        </w:numPr>
        <w:rPr>
          <w:rFonts w:ascii="黑体" w:eastAsia="黑体" w:hAnsi="黑体" w:cs="黑体"/>
          <w:sz w:val="30"/>
          <w:szCs w:val="30"/>
        </w:rPr>
      </w:pPr>
      <w:r>
        <w:rPr>
          <w:rFonts w:ascii="黑体" w:eastAsia="黑体" w:hAnsi="黑体" w:cs="黑体" w:hint="eastAsia"/>
          <w:sz w:val="30"/>
          <w:szCs w:val="30"/>
        </w:rPr>
        <w:t>模型方法</w:t>
      </w:r>
    </w:p>
    <w:p w14:paraId="1D27BEC6" w14:textId="77777777" w:rsidR="00EF461A" w:rsidRDefault="00477672">
      <w:pPr>
        <w:rPr>
          <w:rFonts w:ascii="黑体" w:eastAsia="黑体" w:hAnsi="黑体" w:cs="黑体"/>
          <w:sz w:val="32"/>
        </w:rPr>
      </w:pPr>
      <w:r>
        <w:rPr>
          <w:rFonts w:ascii="黑体" w:eastAsia="黑体" w:hAnsi="黑体" w:cs="黑体"/>
          <w:color w:val="000000"/>
          <w:sz w:val="32"/>
          <w:shd w:val="clear" w:color="auto" w:fill="FFFFFF"/>
        </w:rPr>
        <w:t>首先我们</w:t>
      </w:r>
      <w:r>
        <w:rPr>
          <w:rFonts w:ascii="黑体" w:eastAsia="黑体" w:hAnsi="黑体" w:cs="黑体"/>
          <w:color w:val="1F2328"/>
          <w:sz w:val="32"/>
          <w:shd w:val="clear" w:color="auto" w:fill="FFFFFF"/>
        </w:rPr>
        <w:t>代码使用了</w:t>
      </w:r>
      <w:r>
        <w:rPr>
          <w:rFonts w:ascii="黑体" w:eastAsia="黑体" w:hAnsi="黑体" w:cs="黑体"/>
          <w:color w:val="1F2328"/>
          <w:sz w:val="32"/>
          <w:shd w:val="clear" w:color="auto" w:fill="FFFFFF"/>
        </w:rPr>
        <w:t>pandas</w:t>
      </w:r>
      <w:r>
        <w:rPr>
          <w:rFonts w:ascii="黑体" w:eastAsia="黑体" w:hAnsi="黑体" w:cs="黑体"/>
          <w:color w:val="1F2328"/>
          <w:sz w:val="32"/>
          <w:shd w:val="clear" w:color="auto" w:fill="FFFFFF"/>
        </w:rPr>
        <w:t>库来处理数据：</w:t>
      </w:r>
    </w:p>
    <w:p w14:paraId="18CE7DD6"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lastRenderedPageBreak/>
        <w:t>使用了</w:t>
      </w:r>
      <w:r>
        <w:rPr>
          <w:rFonts w:ascii="Consolas" w:eastAsia="Consolas" w:hAnsi="Consolas" w:cs="Consolas"/>
          <w:color w:val="1F2328"/>
          <w:shd w:val="clear" w:color="auto" w:fill="FFFFFF"/>
        </w:rPr>
        <w:t>sklearn</w:t>
      </w:r>
      <w:r>
        <w:rPr>
          <w:rFonts w:ascii="Consolas" w:eastAsia="Consolas" w:hAnsi="Consolas" w:cs="Consolas"/>
          <w:color w:val="1F2328"/>
          <w:shd w:val="clear" w:color="auto" w:fill="FFFFFF"/>
        </w:rPr>
        <w:t>库中的</w:t>
      </w:r>
      <w:r>
        <w:rPr>
          <w:rFonts w:ascii="Consolas" w:eastAsia="Consolas" w:hAnsi="Consolas" w:cs="Consolas"/>
          <w:color w:val="1F2328"/>
          <w:shd w:val="clear" w:color="auto" w:fill="FFFFFF"/>
        </w:rPr>
        <w:t>train_test_split</w:t>
      </w:r>
      <w:r>
        <w:rPr>
          <w:rFonts w:ascii="Consolas" w:eastAsia="Consolas" w:hAnsi="Consolas" w:cs="Consolas"/>
          <w:color w:val="1F2328"/>
          <w:shd w:val="clear" w:color="auto" w:fill="FFFFFF"/>
        </w:rPr>
        <w:t>进行数据集的划分。</w:t>
      </w:r>
    </w:p>
    <w:p w14:paraId="44BE2E4B"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使用了</w:t>
      </w:r>
      <w:r>
        <w:rPr>
          <w:rFonts w:ascii="Consolas" w:eastAsia="Consolas" w:hAnsi="Consolas" w:cs="Consolas"/>
          <w:color w:val="1F2328"/>
          <w:shd w:val="clear" w:color="auto" w:fill="FFFFFF"/>
        </w:rPr>
        <w:t>GradientBoostingClassifier</w:t>
      </w:r>
      <w:r>
        <w:rPr>
          <w:rFonts w:ascii="Consolas" w:eastAsia="Consolas" w:hAnsi="Consolas" w:cs="Consolas"/>
          <w:color w:val="1F2328"/>
          <w:shd w:val="clear" w:color="auto" w:fill="FFFFFF"/>
        </w:rPr>
        <w:t>作为分类模型。</w:t>
      </w:r>
    </w:p>
    <w:p w14:paraId="4F02CBE3"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评估模型的性能时使用了</w:t>
      </w:r>
      <w:r>
        <w:rPr>
          <w:rFonts w:ascii="Consolas" w:eastAsia="Consolas" w:hAnsi="Consolas" w:cs="Consolas"/>
          <w:color w:val="1F2328"/>
          <w:shd w:val="clear" w:color="auto" w:fill="FFFFFF"/>
        </w:rPr>
        <w:t xml:space="preserve">accuracy_score, classification_report, </w:t>
      </w:r>
      <w:r>
        <w:rPr>
          <w:rFonts w:ascii="Consolas" w:eastAsia="Consolas" w:hAnsi="Consolas" w:cs="Consolas"/>
          <w:color w:val="1F2328"/>
          <w:shd w:val="clear" w:color="auto" w:fill="FFFFFF"/>
        </w:rPr>
        <w:t>和</w:t>
      </w:r>
      <w:r>
        <w:rPr>
          <w:rFonts w:ascii="Consolas" w:eastAsia="Consolas" w:hAnsi="Consolas" w:cs="Consolas"/>
          <w:color w:val="1F2328"/>
          <w:shd w:val="clear" w:color="auto" w:fill="FFFFFF"/>
        </w:rPr>
        <w:t> confusion_matrix</w:t>
      </w:r>
      <w:r>
        <w:rPr>
          <w:rFonts w:ascii="Consolas" w:eastAsia="Consolas" w:hAnsi="Consolas" w:cs="Consolas"/>
          <w:color w:val="1F2328"/>
          <w:shd w:val="clear" w:color="auto" w:fill="FFFFFF"/>
        </w:rPr>
        <w:t>。</w:t>
      </w:r>
    </w:p>
    <w:p w14:paraId="395498BC"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使用了</w:t>
      </w:r>
      <w:r>
        <w:rPr>
          <w:rFonts w:ascii="Consolas" w:eastAsia="Consolas" w:hAnsi="Consolas" w:cs="Consolas"/>
          <w:color w:val="1F2328"/>
          <w:shd w:val="clear" w:color="auto" w:fill="FFFFFF"/>
        </w:rPr>
        <w:t>PartialDependenceDisplay</w:t>
      </w:r>
      <w:r>
        <w:rPr>
          <w:rFonts w:ascii="Consolas" w:eastAsia="Consolas" w:hAnsi="Consolas" w:cs="Consolas"/>
          <w:color w:val="1F2328"/>
          <w:shd w:val="clear" w:color="auto" w:fill="FFFFFF"/>
        </w:rPr>
        <w:t>来展示特征对模型预测的影响。</w:t>
      </w:r>
    </w:p>
    <w:p w14:paraId="7D7432E5"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使用了</w:t>
      </w:r>
      <w:r>
        <w:rPr>
          <w:rFonts w:ascii="Consolas" w:eastAsia="Consolas" w:hAnsi="Consolas" w:cs="Consolas"/>
          <w:color w:val="1F2328"/>
          <w:shd w:val="clear" w:color="auto" w:fill="FFFFFF"/>
        </w:rPr>
        <w:t>matplotlib</w:t>
      </w:r>
      <w:r>
        <w:rPr>
          <w:rFonts w:ascii="Consolas" w:eastAsia="Consolas" w:hAnsi="Consolas" w:cs="Consolas"/>
          <w:color w:val="1F2328"/>
          <w:shd w:val="clear" w:color="auto" w:fill="FFFFFF"/>
        </w:rPr>
        <w:t>和</w:t>
      </w:r>
      <w:r>
        <w:rPr>
          <w:rFonts w:ascii="Consolas" w:eastAsia="Consolas" w:hAnsi="Consolas" w:cs="Consolas"/>
          <w:color w:val="1F2328"/>
          <w:shd w:val="clear" w:color="auto" w:fill="FFFFFF"/>
        </w:rPr>
        <w:t>seaborn</w:t>
      </w:r>
      <w:r>
        <w:rPr>
          <w:rFonts w:ascii="Consolas" w:eastAsia="Consolas" w:hAnsi="Consolas" w:cs="Consolas"/>
          <w:color w:val="1F2328"/>
          <w:shd w:val="clear" w:color="auto" w:fill="FFFFFF"/>
        </w:rPr>
        <w:t>库进行数据可视化。</w:t>
      </w:r>
    </w:p>
    <w:p w14:paraId="6DD169C8" w14:textId="77777777" w:rsidR="00EF461A" w:rsidRDefault="00477672">
      <w:pPr>
        <w:rPr>
          <w:rFonts w:ascii="黑体" w:eastAsia="黑体" w:hAnsi="黑体" w:cs="黑体"/>
          <w:sz w:val="32"/>
        </w:rPr>
      </w:pPr>
      <w:r>
        <w:rPr>
          <w:rFonts w:ascii="黑体" w:eastAsia="黑体" w:hAnsi="黑体" w:cs="黑体"/>
          <w:color w:val="000000"/>
          <w:sz w:val="32"/>
        </w:rPr>
        <w:t>所使用的模型：</w:t>
      </w:r>
    </w:p>
    <w:p w14:paraId="15D421C2"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梯度提升分类器（</w:t>
      </w:r>
      <w:r>
        <w:rPr>
          <w:rFonts w:ascii="Consolas" w:eastAsia="Consolas" w:hAnsi="Consolas" w:cs="Consolas"/>
          <w:b/>
          <w:color w:val="1F2328"/>
          <w:shd w:val="clear" w:color="auto" w:fill="FFFFFF"/>
        </w:rPr>
        <w:t>Gradient Boosting Classifier</w:t>
      </w:r>
      <w:r>
        <w:rPr>
          <w:rFonts w:ascii="Consolas" w:eastAsia="Consolas" w:hAnsi="Consolas" w:cs="Consolas"/>
          <w:b/>
          <w:color w:val="1F2328"/>
          <w:shd w:val="clear" w:color="auto" w:fill="FFFFFF"/>
        </w:rPr>
        <w:t>）</w:t>
      </w:r>
      <w:r>
        <w:rPr>
          <w:rFonts w:ascii="Consolas" w:eastAsia="Consolas" w:hAnsi="Consolas" w:cs="Consolas"/>
          <w:color w:val="1F2328"/>
          <w:shd w:val="clear" w:color="auto" w:fill="FFFFFF"/>
        </w:rPr>
        <w:t>：</w:t>
      </w:r>
    </w:p>
    <w:p w14:paraId="061FCBF3" w14:textId="77777777" w:rsidR="00EF461A" w:rsidRDefault="00477672">
      <w:pPr>
        <w:numPr>
          <w:ilvl w:val="1"/>
          <w:numId w:val="2"/>
        </w:numPr>
        <w:tabs>
          <w:tab w:val="left" w:pos="1440"/>
        </w:tabs>
        <w:spacing w:line="405" w:lineRule="auto"/>
        <w:ind w:left="816"/>
        <w:rPr>
          <w:rFonts w:ascii="Consolas" w:eastAsia="Consolas" w:hAnsi="Consolas" w:cs="Consolas"/>
        </w:rPr>
      </w:pPr>
      <w:r>
        <w:rPr>
          <w:rFonts w:ascii="Consolas" w:eastAsia="Consolas" w:hAnsi="Consolas" w:cs="Consolas"/>
          <w:color w:val="1F2328"/>
          <w:shd w:val="clear" w:color="auto" w:fill="FFFFFF"/>
        </w:rPr>
        <w:t>工程使用了梯度提升分类器作为主要的机器学习模型。</w:t>
      </w:r>
    </w:p>
    <w:p w14:paraId="0CDFCCCC"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梯度提升分类器是一种基于决策树的集成学习方法，通过逐步构建模型来最小化损失函数，从</w:t>
      </w:r>
      <w:r>
        <w:rPr>
          <w:rFonts w:ascii="Consolas" w:eastAsia="Consolas" w:hAnsi="Consolas" w:cs="Consolas"/>
          <w:color w:val="1F2328"/>
          <w:shd w:val="clear" w:color="auto" w:fill="FFFFFF"/>
        </w:rPr>
        <w:t>而达到更好的性能。</w:t>
      </w:r>
    </w:p>
    <w:p w14:paraId="00C06556"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在这个模型中，使用了</w:t>
      </w:r>
      <w:r>
        <w:rPr>
          <w:rFonts w:ascii="Consolas" w:eastAsia="Consolas" w:hAnsi="Consolas" w:cs="Consolas"/>
          <w:color w:val="1F2328"/>
          <w:shd w:val="clear" w:color="auto" w:fill="FFFFFF"/>
        </w:rPr>
        <w:t>100</w:t>
      </w:r>
      <w:r>
        <w:rPr>
          <w:rFonts w:ascii="Consolas" w:eastAsia="Consolas" w:hAnsi="Consolas" w:cs="Consolas"/>
          <w:color w:val="1F2328"/>
          <w:shd w:val="clear" w:color="auto" w:fill="FFFFFF"/>
        </w:rPr>
        <w:t>棵树，学习率为</w:t>
      </w:r>
      <w:r>
        <w:rPr>
          <w:rFonts w:ascii="Consolas" w:eastAsia="Consolas" w:hAnsi="Consolas" w:cs="Consolas"/>
          <w:color w:val="1F2328"/>
          <w:shd w:val="clear" w:color="auto" w:fill="FFFFFF"/>
        </w:rPr>
        <w:t>0.1</w:t>
      </w:r>
      <w:r>
        <w:rPr>
          <w:rFonts w:ascii="Consolas" w:eastAsia="Consolas" w:hAnsi="Consolas" w:cs="Consolas"/>
          <w:color w:val="1F2328"/>
          <w:shd w:val="clear" w:color="auto" w:fill="FFFFFF"/>
        </w:rPr>
        <w:t>，并且每棵树的最大深度为</w:t>
      </w:r>
      <w:r>
        <w:rPr>
          <w:rFonts w:ascii="Consolas" w:eastAsia="Consolas" w:hAnsi="Consolas" w:cs="Consolas"/>
          <w:color w:val="1F2328"/>
          <w:shd w:val="clear" w:color="auto" w:fill="FFFFFF"/>
        </w:rPr>
        <w:t>3</w:t>
      </w:r>
      <w:r>
        <w:rPr>
          <w:rFonts w:ascii="Consolas" w:eastAsia="Consolas" w:hAnsi="Consolas" w:cs="Consolas"/>
          <w:color w:val="1F2328"/>
          <w:shd w:val="clear" w:color="auto" w:fill="FFFFFF"/>
        </w:rPr>
        <w:t>。</w:t>
      </w:r>
    </w:p>
    <w:p w14:paraId="6FFC42B2"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逻辑回归模型（</w:t>
      </w:r>
      <w:r>
        <w:rPr>
          <w:rFonts w:ascii="Consolas" w:eastAsia="Consolas" w:hAnsi="Consolas" w:cs="Consolas"/>
          <w:b/>
          <w:color w:val="1F2328"/>
          <w:shd w:val="clear" w:color="auto" w:fill="FFFFFF"/>
        </w:rPr>
        <w:t>Logistic Regression</w:t>
      </w:r>
      <w:r>
        <w:rPr>
          <w:rFonts w:ascii="Consolas" w:eastAsia="Consolas" w:hAnsi="Consolas" w:cs="Consolas"/>
          <w:b/>
          <w:color w:val="1F2328"/>
          <w:shd w:val="clear" w:color="auto" w:fill="FFFFFF"/>
        </w:rPr>
        <w:t>）</w:t>
      </w:r>
      <w:r>
        <w:rPr>
          <w:rFonts w:ascii="Consolas" w:eastAsia="Consolas" w:hAnsi="Consolas" w:cs="Consolas"/>
          <w:color w:val="1F2328"/>
          <w:shd w:val="clear" w:color="auto" w:fill="FFFFFF"/>
        </w:rPr>
        <w:t>：</w:t>
      </w:r>
    </w:p>
    <w:p w14:paraId="3B97982F" w14:textId="77777777" w:rsidR="00EF461A" w:rsidRDefault="00477672">
      <w:pPr>
        <w:numPr>
          <w:ilvl w:val="1"/>
          <w:numId w:val="2"/>
        </w:numPr>
        <w:tabs>
          <w:tab w:val="left" w:pos="1440"/>
        </w:tabs>
        <w:spacing w:line="405" w:lineRule="auto"/>
        <w:ind w:left="816"/>
        <w:rPr>
          <w:rFonts w:ascii="Consolas" w:eastAsia="Consolas" w:hAnsi="Consolas" w:cs="Consolas"/>
        </w:rPr>
      </w:pPr>
      <w:r>
        <w:rPr>
          <w:rFonts w:ascii="Consolas" w:eastAsia="Consolas" w:hAnsi="Consolas" w:cs="Consolas"/>
          <w:color w:val="1F2328"/>
          <w:shd w:val="clear" w:color="auto" w:fill="FFFFFF"/>
        </w:rPr>
        <w:t>除了梯度提升分类器，工程还训练了一个逻辑回归模型。</w:t>
      </w:r>
    </w:p>
    <w:p w14:paraId="41B60948"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逻辑回归是一种线性分类方法，通过最大似然估计来估计模型的参数。</w:t>
      </w:r>
    </w:p>
    <w:p w14:paraId="7F8EF08F"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在这个模型中，使用了标准化后的数据进行训练。</w:t>
      </w:r>
    </w:p>
    <w:p w14:paraId="29AFA340"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决策树（</w:t>
      </w:r>
      <w:r>
        <w:rPr>
          <w:rFonts w:ascii="Consolas" w:eastAsia="Consolas" w:hAnsi="Consolas" w:cs="Consolas"/>
          <w:b/>
          <w:color w:val="1F2328"/>
          <w:shd w:val="clear" w:color="auto" w:fill="FFFFFF"/>
        </w:rPr>
        <w:t>Decision Tree</w:t>
      </w:r>
      <w:r>
        <w:rPr>
          <w:rFonts w:ascii="Consolas" w:eastAsia="Consolas" w:hAnsi="Consolas" w:cs="Consolas"/>
          <w:b/>
          <w:color w:val="1F2328"/>
          <w:shd w:val="clear" w:color="auto" w:fill="FFFFFF"/>
        </w:rPr>
        <w:t>）</w:t>
      </w:r>
      <w:r>
        <w:rPr>
          <w:rFonts w:ascii="Consolas" w:eastAsia="Consolas" w:hAnsi="Consolas" w:cs="Consolas"/>
          <w:color w:val="1F2328"/>
          <w:shd w:val="clear" w:color="auto" w:fill="FFFFFF"/>
        </w:rPr>
        <w:t>：</w:t>
      </w:r>
    </w:p>
    <w:p w14:paraId="5216871F" w14:textId="77777777" w:rsidR="00EF461A" w:rsidRDefault="00477672">
      <w:pPr>
        <w:numPr>
          <w:ilvl w:val="1"/>
          <w:numId w:val="2"/>
        </w:numPr>
        <w:tabs>
          <w:tab w:val="left" w:pos="1440"/>
        </w:tabs>
        <w:spacing w:line="405" w:lineRule="auto"/>
        <w:ind w:left="816"/>
        <w:rPr>
          <w:rFonts w:ascii="Consolas" w:eastAsia="Consolas" w:hAnsi="Consolas" w:cs="Consolas"/>
        </w:rPr>
      </w:pPr>
      <w:r>
        <w:rPr>
          <w:rFonts w:ascii="Consolas" w:eastAsia="Consolas" w:hAnsi="Consolas" w:cs="Consolas"/>
          <w:color w:val="1F2328"/>
          <w:shd w:val="clear" w:color="auto" w:fill="FFFFFF"/>
        </w:rPr>
        <w:t>文本中提到了一个限制性决策树的可视化。</w:t>
      </w:r>
    </w:p>
    <w:p w14:paraId="454A84EE"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决策树是一种简单的非参数模型，用于分类和回归。</w:t>
      </w:r>
    </w:p>
    <w:p w14:paraId="56DA820A"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支持向量机（</w:t>
      </w:r>
      <w:r>
        <w:rPr>
          <w:rFonts w:ascii="Consolas" w:eastAsia="Consolas" w:hAnsi="Consolas" w:cs="Consolas"/>
          <w:b/>
          <w:color w:val="1F2328"/>
          <w:shd w:val="clear" w:color="auto" w:fill="FFFFFF"/>
        </w:rPr>
        <w:t xml:space="preserve">Support Vector </w:t>
      </w:r>
      <w:r>
        <w:rPr>
          <w:rFonts w:ascii="Consolas" w:eastAsia="Consolas" w:hAnsi="Consolas" w:cs="Consolas"/>
          <w:b/>
          <w:color w:val="1F2328"/>
          <w:shd w:val="clear" w:color="auto" w:fill="FFFFFF"/>
        </w:rPr>
        <w:t>Machine, SVM</w:t>
      </w:r>
      <w:r>
        <w:rPr>
          <w:rFonts w:ascii="Consolas" w:eastAsia="Consolas" w:hAnsi="Consolas" w:cs="Consolas"/>
          <w:b/>
          <w:color w:val="1F2328"/>
          <w:shd w:val="clear" w:color="auto" w:fill="FFFFFF"/>
        </w:rPr>
        <w:t>）</w:t>
      </w:r>
      <w:r>
        <w:rPr>
          <w:rFonts w:ascii="Consolas" w:eastAsia="Consolas" w:hAnsi="Consolas" w:cs="Consolas"/>
          <w:color w:val="1F2328"/>
          <w:shd w:val="clear" w:color="auto" w:fill="FFFFFF"/>
        </w:rPr>
        <w:t>：</w:t>
      </w:r>
    </w:p>
    <w:p w14:paraId="17BBA2D6" w14:textId="77777777" w:rsidR="00EF461A" w:rsidRDefault="00477672">
      <w:pPr>
        <w:numPr>
          <w:ilvl w:val="1"/>
          <w:numId w:val="2"/>
        </w:numPr>
        <w:tabs>
          <w:tab w:val="left" w:pos="1440"/>
        </w:tabs>
        <w:spacing w:line="405" w:lineRule="auto"/>
        <w:ind w:left="816"/>
        <w:rPr>
          <w:rFonts w:ascii="Consolas" w:eastAsia="Consolas" w:hAnsi="Consolas" w:cs="Consolas"/>
        </w:rPr>
      </w:pPr>
      <w:r>
        <w:rPr>
          <w:rFonts w:ascii="Consolas" w:eastAsia="Consolas" w:hAnsi="Consolas" w:cs="Consolas"/>
          <w:color w:val="1F2328"/>
          <w:shd w:val="clear" w:color="auto" w:fill="FFFFFF"/>
        </w:rPr>
        <w:t>工程中还使用了支持向量机作为分类器。</w:t>
      </w:r>
    </w:p>
    <w:p w14:paraId="1462A01F"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SVM</w:t>
      </w:r>
      <w:r>
        <w:rPr>
          <w:rFonts w:ascii="Consolas" w:eastAsia="Consolas" w:hAnsi="Consolas" w:cs="Consolas"/>
          <w:color w:val="1F2328"/>
          <w:shd w:val="clear" w:color="auto" w:fill="FFFFFF"/>
        </w:rPr>
        <w:t>是一种强大的机器学习模型，用于分类和回归。</w:t>
      </w:r>
    </w:p>
    <w:p w14:paraId="26A57777"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在这个模型中，使用了线性核，并且</w:t>
      </w:r>
      <w:r>
        <w:rPr>
          <w:rFonts w:ascii="Consolas" w:eastAsia="Consolas" w:hAnsi="Consolas" w:cs="Consolas"/>
          <w:color w:val="1F2328"/>
          <w:shd w:val="clear" w:color="auto" w:fill="FFFFFF"/>
        </w:rPr>
        <w:t>C</w:t>
      </w:r>
      <w:r>
        <w:rPr>
          <w:rFonts w:ascii="Consolas" w:eastAsia="Consolas" w:hAnsi="Consolas" w:cs="Consolas"/>
          <w:color w:val="1F2328"/>
          <w:shd w:val="clear" w:color="auto" w:fill="FFFFFF"/>
        </w:rPr>
        <w:t>值为</w:t>
      </w:r>
      <w:r>
        <w:rPr>
          <w:rFonts w:ascii="Consolas" w:eastAsia="Consolas" w:hAnsi="Consolas" w:cs="Consolas"/>
          <w:color w:val="1F2328"/>
          <w:shd w:val="clear" w:color="auto" w:fill="FFFFFF"/>
        </w:rPr>
        <w:t>0.000003</w:t>
      </w:r>
      <w:r>
        <w:rPr>
          <w:rFonts w:ascii="Consolas" w:eastAsia="Consolas" w:hAnsi="Consolas" w:cs="Consolas"/>
          <w:color w:val="1F2328"/>
          <w:shd w:val="clear" w:color="auto" w:fill="FFFFFF"/>
        </w:rPr>
        <w:t>。</w:t>
      </w:r>
    </w:p>
    <w:p w14:paraId="34E4DE88"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lastRenderedPageBreak/>
        <w:t>随机森林（</w:t>
      </w:r>
      <w:r>
        <w:rPr>
          <w:rFonts w:ascii="Consolas" w:eastAsia="Consolas" w:hAnsi="Consolas" w:cs="Consolas"/>
          <w:b/>
          <w:color w:val="1F2328"/>
          <w:shd w:val="clear" w:color="auto" w:fill="FFFFFF"/>
        </w:rPr>
        <w:t>Random forest</w:t>
      </w:r>
      <w:r>
        <w:rPr>
          <w:rFonts w:ascii="Consolas" w:eastAsia="Consolas" w:hAnsi="Consolas" w:cs="Consolas"/>
          <w:b/>
          <w:color w:val="1F2328"/>
          <w:shd w:val="clear" w:color="auto" w:fill="FFFFFF"/>
        </w:rPr>
        <w:t>）</w:t>
      </w:r>
      <w:r>
        <w:rPr>
          <w:rFonts w:ascii="Consolas" w:eastAsia="Consolas" w:hAnsi="Consolas" w:cs="Consolas"/>
          <w:color w:val="1F2328"/>
          <w:shd w:val="clear" w:color="auto" w:fill="FFFFFF"/>
        </w:rPr>
        <w:t>：</w:t>
      </w:r>
    </w:p>
    <w:p w14:paraId="4B39DA20" w14:textId="77777777" w:rsidR="00EF461A" w:rsidRDefault="00477672">
      <w:p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 xml:space="preserve">    a.  </w:t>
      </w:r>
      <w:r>
        <w:rPr>
          <w:rFonts w:ascii="Consolas" w:eastAsia="Consolas" w:hAnsi="Consolas" w:cs="Consolas"/>
          <w:b/>
          <w:color w:val="1F2328"/>
          <w:shd w:val="clear" w:color="auto" w:fill="FFFFFF"/>
        </w:rPr>
        <w:t xml:space="preserve"> </w:t>
      </w:r>
      <w:r>
        <w:rPr>
          <w:rFonts w:ascii="Consolas" w:eastAsia="Consolas" w:hAnsi="Consolas" w:cs="Consolas"/>
          <w:color w:val="1F2328"/>
          <w:shd w:val="clear" w:color="auto" w:fill="FFFFFF"/>
        </w:rPr>
        <w:t>n_estimators=100</w:t>
      </w:r>
      <w:r>
        <w:rPr>
          <w:rFonts w:ascii="Consolas" w:eastAsia="Consolas" w:hAnsi="Consolas" w:cs="Consolas"/>
          <w:color w:val="1F2328"/>
          <w:shd w:val="clear" w:color="auto" w:fill="FFFFFF"/>
        </w:rPr>
        <w:t>：表示随机森林中包含</w:t>
      </w:r>
      <w:r>
        <w:rPr>
          <w:rFonts w:ascii="Consolas" w:eastAsia="Consolas" w:hAnsi="Consolas" w:cs="Consolas"/>
          <w:color w:val="1F2328"/>
          <w:shd w:val="clear" w:color="auto" w:fill="FFFFFF"/>
        </w:rPr>
        <w:t>100</w:t>
      </w:r>
      <w:r>
        <w:rPr>
          <w:rFonts w:ascii="Consolas" w:eastAsia="Consolas" w:hAnsi="Consolas" w:cs="Consolas"/>
          <w:color w:val="1F2328"/>
          <w:shd w:val="clear" w:color="auto" w:fill="FFFFFF"/>
        </w:rPr>
        <w:t>棵决策树。</w:t>
      </w:r>
    </w:p>
    <w:p w14:paraId="0571EBD9" w14:textId="77777777" w:rsidR="00EF461A" w:rsidRDefault="00477672">
      <w:p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 xml:space="preserve">     b.   random_state=42</w:t>
      </w:r>
      <w:r>
        <w:rPr>
          <w:rFonts w:ascii="Consolas" w:eastAsia="Consolas" w:hAnsi="Consolas" w:cs="Consolas"/>
          <w:color w:val="1F2328"/>
          <w:shd w:val="clear" w:color="auto" w:fill="FFFFFF"/>
        </w:rPr>
        <w:t>：表示随机森林的随机种子设置为</w:t>
      </w:r>
      <w:r>
        <w:rPr>
          <w:rFonts w:ascii="Consolas" w:eastAsia="Consolas" w:hAnsi="Consolas" w:cs="Consolas"/>
          <w:color w:val="1F2328"/>
          <w:shd w:val="clear" w:color="auto" w:fill="FFFFFF"/>
        </w:rPr>
        <w:t>42</w:t>
      </w:r>
      <w:r>
        <w:rPr>
          <w:rFonts w:ascii="Consolas" w:eastAsia="Consolas" w:hAnsi="Consolas" w:cs="Consolas"/>
          <w:color w:val="1F2328"/>
          <w:shd w:val="clear" w:color="auto" w:fill="FFFFFF"/>
        </w:rPr>
        <w:t>，用于保持实验的可重复性。</w:t>
      </w:r>
    </w:p>
    <w:p w14:paraId="7E719EB9" w14:textId="77777777" w:rsidR="00EF461A" w:rsidRDefault="00477672">
      <w:pPr>
        <w:spacing w:line="405" w:lineRule="auto"/>
        <w:ind w:left="720"/>
        <w:jc w:val="left"/>
        <w:rPr>
          <w:rFonts w:ascii="Consolas" w:eastAsia="Consolas" w:hAnsi="Consolas" w:cs="Consolas"/>
        </w:rPr>
      </w:pPr>
      <w:r>
        <w:rPr>
          <w:rFonts w:ascii="Consolas" w:eastAsia="Consolas" w:hAnsi="Consolas" w:cs="Consolas"/>
          <w:color w:val="1F2328"/>
          <w:shd w:val="clear" w:color="auto" w:fill="FFFFFF"/>
        </w:rPr>
        <w:t> </w:t>
      </w:r>
    </w:p>
    <w:p w14:paraId="67E31691" w14:textId="77777777" w:rsidR="00EF461A" w:rsidRDefault="00477672">
      <w:pPr>
        <w:numPr>
          <w:ilvl w:val="0"/>
          <w:numId w:val="6"/>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逻辑回归（</w:t>
      </w:r>
      <w:r>
        <w:rPr>
          <w:rFonts w:ascii="Consolas" w:eastAsia="Consolas" w:hAnsi="Consolas" w:cs="Consolas"/>
          <w:b/>
          <w:color w:val="1F2328"/>
          <w:shd w:val="clear" w:color="auto" w:fill="FFFFFF"/>
        </w:rPr>
        <w:t>Logistic Regression</w:t>
      </w:r>
      <w:r>
        <w:rPr>
          <w:rFonts w:ascii="Consolas" w:eastAsia="Consolas" w:hAnsi="Consolas" w:cs="Consolas"/>
          <w:b/>
          <w:color w:val="1F2328"/>
          <w:shd w:val="clear" w:color="auto" w:fill="FFFFFF"/>
        </w:rPr>
        <w:t>）</w:t>
      </w:r>
      <w:r>
        <w:rPr>
          <w:rFonts w:ascii="Consolas" w:eastAsia="Consolas" w:hAnsi="Consolas" w:cs="Consolas"/>
          <w:color w:val="1F2328"/>
          <w:shd w:val="clear" w:color="auto" w:fill="FFFFFF"/>
        </w:rPr>
        <w:t>：</w:t>
      </w:r>
    </w:p>
    <w:p w14:paraId="0DE5A028" w14:textId="77777777" w:rsidR="00EF461A" w:rsidRDefault="00477672">
      <w:pPr>
        <w:spacing w:line="432" w:lineRule="auto"/>
        <w:rPr>
          <w:rFonts w:ascii="Consolas" w:eastAsia="Consolas" w:hAnsi="Consolas" w:cs="Consolas"/>
        </w:rPr>
      </w:pPr>
      <w:r>
        <w:rPr>
          <w:rFonts w:ascii="Consolas" w:eastAsia="Consolas" w:hAnsi="Consolas" w:cs="Consolas"/>
          <w:color w:val="1F2328"/>
          <w:shd w:val="clear" w:color="auto" w:fill="FFFFFF"/>
        </w:rPr>
        <w:t xml:space="preserve">   a. </w:t>
      </w:r>
      <w:r>
        <w:rPr>
          <w:rFonts w:ascii="Consolas" w:eastAsia="Consolas" w:hAnsi="Consolas" w:cs="Consolas"/>
          <w:color w:val="1F2328"/>
          <w:shd w:val="clear" w:color="auto" w:fill="FFFFFF"/>
        </w:rPr>
        <w:t>代码中使用了逻辑回归模型作为分类器。</w:t>
      </w:r>
    </w:p>
    <w:p w14:paraId="3D3DCC17" w14:textId="77777777" w:rsidR="00EF461A" w:rsidRDefault="00477672">
      <w:pPr>
        <w:spacing w:before="80" w:line="432" w:lineRule="auto"/>
        <w:rPr>
          <w:rFonts w:ascii="Consolas" w:eastAsia="Consolas" w:hAnsi="Consolas" w:cs="Consolas"/>
          <w:color w:val="1F2328"/>
          <w:shd w:val="clear" w:color="auto" w:fill="FFFFFF"/>
        </w:rPr>
      </w:pPr>
      <w:r>
        <w:rPr>
          <w:rFonts w:ascii="Consolas" w:eastAsia="Consolas" w:hAnsi="Consolas" w:cs="Consolas"/>
          <w:color w:val="1F2328"/>
          <w:shd w:val="clear" w:color="auto" w:fill="FFFFFF"/>
        </w:rPr>
        <w:t xml:space="preserve">   b.</w:t>
      </w:r>
      <w:r>
        <w:rPr>
          <w:rFonts w:ascii="Consolas" w:eastAsia="Consolas" w:hAnsi="Consolas" w:cs="Consolas"/>
          <w:color w:val="1F2328"/>
          <w:shd w:val="clear" w:color="auto" w:fill="FFFFFF"/>
        </w:rPr>
        <w:t>代码中提到了特征选择、目标变量转换、模型训练、预测、准确率计算、混淆矩阵生成和分类报告生成等步骤。</w:t>
      </w:r>
    </w:p>
    <w:p w14:paraId="06CB529E" w14:textId="77777777" w:rsidR="00EF461A" w:rsidRDefault="00477672">
      <w:pPr>
        <w:numPr>
          <w:ilvl w:val="0"/>
          <w:numId w:val="6"/>
        </w:numPr>
        <w:spacing w:before="80" w:line="432" w:lineRule="auto"/>
        <w:rPr>
          <w:rFonts w:ascii="Consolas" w:eastAsia="Consolas" w:hAnsi="Consolas" w:cs="Consolas"/>
          <w:color w:val="1F2328"/>
          <w:shd w:val="clear" w:color="auto" w:fill="FFFFFF"/>
        </w:rPr>
      </w:pPr>
      <w:r>
        <w:rPr>
          <w:rFonts w:ascii="Consolas" w:eastAsia="Consolas" w:hAnsi="Consolas" w:cs="Consolas"/>
          <w:b/>
          <w:color w:val="1F2328"/>
          <w:shd w:val="clear" w:color="auto" w:fill="FFFFFF"/>
        </w:rPr>
        <w:t>部分依赖图（</w:t>
      </w:r>
      <w:r>
        <w:rPr>
          <w:rFonts w:ascii="Consolas" w:eastAsia="Consolas" w:hAnsi="Consolas" w:cs="Consolas"/>
          <w:b/>
          <w:color w:val="1F2328"/>
          <w:shd w:val="clear" w:color="auto" w:fill="FFFFFF"/>
        </w:rPr>
        <w:t>Partial Dependence Plot, PDP</w:t>
      </w:r>
      <w:r>
        <w:rPr>
          <w:rFonts w:ascii="Consolas" w:eastAsia="Consolas" w:hAnsi="Consolas" w:cs="Consolas"/>
          <w:b/>
          <w:color w:val="1F2328"/>
          <w:shd w:val="clear" w:color="auto" w:fill="FFFFFF"/>
        </w:rPr>
        <w:t>）</w:t>
      </w:r>
      <w:r>
        <w:rPr>
          <w:rFonts w:ascii="Consolas" w:eastAsia="Consolas" w:hAnsi="Consolas" w:cs="Consolas"/>
          <w:color w:val="1F2328"/>
          <w:shd w:val="clear" w:color="auto" w:fill="FFFFFF"/>
        </w:rPr>
        <w:t>：代码中使用了</w:t>
      </w:r>
      <w:r>
        <w:rPr>
          <w:rFonts w:ascii="Consolas" w:eastAsia="Consolas" w:hAnsi="Consolas" w:cs="Consolas"/>
          <w:color w:val="1F2328"/>
        </w:rPr>
        <w:t>PartialDependenceDisplay</w:t>
      </w:r>
      <w:r>
        <w:rPr>
          <w:rFonts w:ascii="Consolas" w:eastAsia="Consolas" w:hAnsi="Consolas" w:cs="Consolas"/>
          <w:color w:val="1F2328"/>
          <w:shd w:val="clear" w:color="auto" w:fill="FFFFFF"/>
        </w:rPr>
        <w:t>类来生成部分依赖图。</w:t>
      </w:r>
    </w:p>
    <w:p w14:paraId="412D3D15" w14:textId="77777777" w:rsidR="00EF461A" w:rsidRDefault="00477672">
      <w:pPr>
        <w:numPr>
          <w:ilvl w:val="0"/>
          <w:numId w:val="6"/>
        </w:numPr>
        <w:spacing w:after="240" w:line="432" w:lineRule="auto"/>
        <w:jc w:val="left"/>
        <w:rPr>
          <w:rFonts w:ascii="Consolas" w:eastAsia="Consolas" w:hAnsi="Consolas" w:cs="Consolas"/>
        </w:rPr>
      </w:pPr>
      <w:r>
        <w:rPr>
          <w:rFonts w:ascii="Consolas" w:eastAsia="Consolas" w:hAnsi="Consolas" w:cs="Consolas"/>
          <w:b/>
          <w:color w:val="1F2328"/>
          <w:shd w:val="clear" w:color="auto" w:fill="FFFFFF"/>
        </w:rPr>
        <w:t>神经网络（</w:t>
      </w:r>
      <w:r>
        <w:rPr>
          <w:rFonts w:ascii="Consolas" w:eastAsia="Consolas" w:hAnsi="Consolas" w:cs="Consolas"/>
          <w:b/>
          <w:color w:val="1F2328"/>
          <w:shd w:val="clear" w:color="auto" w:fill="FFFFFF"/>
        </w:rPr>
        <w:t>Neural Network</w:t>
      </w:r>
      <w:r>
        <w:rPr>
          <w:rFonts w:ascii="Consolas" w:eastAsia="Consolas" w:hAnsi="Consolas" w:cs="Consolas"/>
          <w:b/>
          <w:color w:val="1F2328"/>
          <w:shd w:val="clear" w:color="auto" w:fill="FFFFFF"/>
        </w:rPr>
        <w:t>）</w:t>
      </w:r>
      <w:r>
        <w:rPr>
          <w:rFonts w:ascii="Consolas" w:eastAsia="Consolas" w:hAnsi="Consolas" w:cs="Consolas"/>
          <w:color w:val="1F2328"/>
          <w:shd w:val="clear" w:color="auto" w:fill="FFFFFF"/>
        </w:rPr>
        <w:t>：</w:t>
      </w:r>
    </w:p>
    <w:p w14:paraId="7F8D259E" w14:textId="77777777" w:rsidR="00EF461A" w:rsidRDefault="00477672">
      <w:pPr>
        <w:spacing w:after="240" w:line="432" w:lineRule="auto"/>
        <w:jc w:val="left"/>
        <w:rPr>
          <w:rFonts w:ascii="Consolas" w:eastAsia="Consolas" w:hAnsi="Consolas" w:cs="Consolas"/>
        </w:rPr>
      </w:pPr>
      <w:r>
        <w:rPr>
          <w:rFonts w:ascii="Consolas" w:eastAsia="Consolas" w:hAnsi="Consolas" w:cs="Consolas"/>
          <w:color w:val="1F2328"/>
          <w:shd w:val="clear" w:color="auto" w:fill="FFFFFF"/>
        </w:rPr>
        <w:t>。在</w:t>
      </w:r>
      <w:r>
        <w:rPr>
          <w:rFonts w:ascii="Consolas" w:eastAsia="Consolas" w:hAnsi="Consolas" w:cs="Consolas"/>
          <w:color w:val="1F2328"/>
          <w:shd w:val="clear" w:color="auto" w:fill="FFFFFF"/>
        </w:rPr>
        <w:t>MLP</w:t>
      </w:r>
      <w:r>
        <w:rPr>
          <w:rFonts w:ascii="Consolas" w:eastAsia="Consolas" w:hAnsi="Consolas" w:cs="Consolas"/>
          <w:color w:val="1F2328"/>
          <w:shd w:val="clear" w:color="auto" w:fill="FFFFFF"/>
        </w:rPr>
        <w:t>模型中，我们使用了</w:t>
      </w:r>
      <w:r>
        <w:rPr>
          <w:rFonts w:ascii="Consolas" w:eastAsia="Consolas" w:hAnsi="Consolas" w:cs="Consolas"/>
          <w:color w:val="1F2328"/>
          <w:shd w:val="clear" w:color="auto" w:fill="FFFFFF"/>
        </w:rPr>
        <w:t>ReLU</w:t>
      </w:r>
      <w:r>
        <w:rPr>
          <w:rFonts w:ascii="Consolas" w:eastAsia="Consolas" w:hAnsi="Consolas" w:cs="Consolas"/>
          <w:color w:val="1F2328"/>
          <w:shd w:val="clear" w:color="auto" w:fill="FFFFFF"/>
        </w:rPr>
        <w:t>激活函数，这是一种常用的激活函数，它将输入数据的负值设置为</w:t>
      </w:r>
      <w:r>
        <w:rPr>
          <w:rFonts w:ascii="Consolas" w:eastAsia="Consolas" w:hAnsi="Consolas" w:cs="Consolas"/>
          <w:color w:val="1F2328"/>
          <w:shd w:val="clear" w:color="auto" w:fill="FFFFFF"/>
        </w:rPr>
        <w:t>0</w:t>
      </w:r>
      <w:r>
        <w:rPr>
          <w:rFonts w:ascii="Consolas" w:eastAsia="Consolas" w:hAnsi="Consolas" w:cs="Consolas"/>
          <w:color w:val="1F2328"/>
          <w:shd w:val="clear" w:color="auto" w:fill="FFFFFF"/>
        </w:rPr>
        <w:t>，从而增加了模型的非线性表达能力。</w:t>
      </w:r>
    </w:p>
    <w:p w14:paraId="64E91A2E" w14:textId="77777777" w:rsidR="00EF461A" w:rsidRDefault="00477672">
      <w:pPr>
        <w:spacing w:after="240" w:line="432" w:lineRule="auto"/>
        <w:jc w:val="left"/>
        <w:rPr>
          <w:rFonts w:ascii="Consolas" w:eastAsia="Consolas" w:hAnsi="Consolas" w:cs="Consolas"/>
          <w:color w:val="1F2328"/>
          <w:shd w:val="clear" w:color="auto" w:fill="FFFFFF"/>
        </w:rPr>
      </w:pPr>
      <w:r>
        <w:rPr>
          <w:rFonts w:ascii="Consolas" w:eastAsia="Consolas" w:hAnsi="Consolas" w:cs="Consolas"/>
          <w:color w:val="1F2328"/>
          <w:shd w:val="clear" w:color="auto" w:fill="FFFFFF"/>
        </w:rPr>
        <w:t>同时，我们设置了学习率为</w:t>
      </w:r>
      <w:r>
        <w:rPr>
          <w:rFonts w:ascii="Consolas" w:eastAsia="Consolas" w:hAnsi="Consolas" w:cs="Consolas"/>
          <w:color w:val="1F2328"/>
          <w:shd w:val="clear" w:color="auto" w:fill="FFFFFF"/>
        </w:rPr>
        <w:t>0.001</w:t>
      </w:r>
      <w:r>
        <w:rPr>
          <w:rFonts w:ascii="Consolas" w:eastAsia="Consolas" w:hAnsi="Consolas" w:cs="Consolas"/>
          <w:color w:val="1F2328"/>
          <w:shd w:val="clear" w:color="auto" w:fill="FFFFFF"/>
        </w:rPr>
        <w:t>，这是一个较小的值，意味着模型对参数的调整较小，可能会需要更长的训练时间来达到收敛。</w:t>
      </w:r>
    </w:p>
    <w:p w14:paraId="5D9E333F" w14:textId="77777777" w:rsidR="00EF461A" w:rsidRDefault="00477672">
      <w:pPr>
        <w:spacing w:after="240" w:line="432" w:lineRule="auto"/>
        <w:jc w:val="left"/>
        <w:rPr>
          <w:rFonts w:ascii="黑体" w:eastAsia="黑体" w:hAnsi="黑体" w:cs="黑体"/>
          <w:sz w:val="32"/>
        </w:rPr>
      </w:pPr>
      <w:r>
        <w:rPr>
          <w:rFonts w:ascii="黑体" w:eastAsia="黑体" w:hAnsi="黑体" w:cs="黑体"/>
          <w:sz w:val="32"/>
        </w:rPr>
        <w:t>这些模型的优缺点：</w:t>
      </w:r>
    </w:p>
    <w:p w14:paraId="1920DE3E" w14:textId="77777777" w:rsidR="00EF461A" w:rsidRDefault="00477672">
      <w:pPr>
        <w:numPr>
          <w:ilvl w:val="0"/>
          <w:numId w:val="3"/>
        </w:numPr>
        <w:spacing w:after="240" w:line="432" w:lineRule="auto"/>
        <w:jc w:val="left"/>
        <w:rPr>
          <w:rFonts w:ascii="Consolas" w:eastAsia="Consolas" w:hAnsi="Consolas" w:cs="Consolas"/>
        </w:rPr>
      </w:pPr>
      <w:r>
        <w:rPr>
          <w:rFonts w:ascii="Consolas" w:eastAsia="Consolas" w:hAnsi="Consolas" w:cs="Consolas"/>
          <w:b/>
          <w:color w:val="1F2328"/>
          <w:shd w:val="clear" w:color="auto" w:fill="FFFFFF"/>
        </w:rPr>
        <w:t>梯度提升分类器</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：能够处理高维数据，具有较好的泛化能力。</w:t>
      </w:r>
    </w:p>
    <w:p w14:paraId="1CFAA8A6"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：可能需要较长的训练时间，对特征选择和超参数调整敏感。</w:t>
      </w:r>
    </w:p>
    <w:p w14:paraId="57249DA7"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逻辑回归模型</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：简单、易于理解和实现，对线性关系拟合效果好。</w:t>
      </w:r>
    </w:p>
    <w:p w14:paraId="32C0F619"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：假设数据是线性可分的，对非线性关系拟合效果不佳。</w:t>
      </w:r>
    </w:p>
    <w:p w14:paraId="2FADDC2C"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决策树</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：易于理解和解释，计算效率高。</w:t>
      </w:r>
    </w:p>
    <w:p w14:paraId="3BE45B93"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lastRenderedPageBreak/>
        <w:t>缺点</w:t>
      </w:r>
      <w:r>
        <w:rPr>
          <w:rFonts w:ascii="Consolas" w:eastAsia="Consolas" w:hAnsi="Consolas" w:cs="Consolas"/>
          <w:color w:val="1F2328"/>
          <w:shd w:val="clear" w:color="auto" w:fill="FFFFFF"/>
        </w:rPr>
        <w:t>：容易过拟合，对噪声数据敏感。</w:t>
      </w:r>
    </w:p>
    <w:p w14:paraId="4299FD34"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支持向量机</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：对高维数据有较好的性能，可以处理非线性问题。</w:t>
      </w:r>
    </w:p>
    <w:p w14:paraId="289395D3"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：对参数</w:t>
      </w:r>
      <w:r>
        <w:rPr>
          <w:rFonts w:ascii="Consolas" w:eastAsia="Consolas" w:hAnsi="Consolas" w:cs="Consolas"/>
          <w:color w:val="1F2328"/>
          <w:shd w:val="clear" w:color="auto" w:fill="FFFFFF"/>
        </w:rPr>
        <w:t>C</w:t>
      </w:r>
      <w:r>
        <w:rPr>
          <w:rFonts w:ascii="Consolas" w:eastAsia="Consolas" w:hAnsi="Consolas" w:cs="Consolas"/>
          <w:color w:val="1F2328"/>
          <w:shd w:val="clear" w:color="auto" w:fill="FFFFFF"/>
        </w:rPr>
        <w:t>的选择敏感，可能需要较长的训练时间。</w:t>
      </w:r>
    </w:p>
    <w:p w14:paraId="40E782A3"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随机森林</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：具有较高的准确率，可以处理高维数据，不易过拟合。</w:t>
      </w:r>
    </w:p>
    <w:p w14:paraId="0C8B8FE5"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：对特征选择和超参数调整敏感。</w:t>
      </w:r>
    </w:p>
    <w:p w14:paraId="611BEE26"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神经网络</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：强大的表示能力和自适应特性，适用于复杂的非线性问题。</w:t>
      </w:r>
    </w:p>
    <w:p w14:paraId="078C1D39"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：需要大量的数据和计算资源，训练时间长，解释性较差。</w:t>
      </w:r>
    </w:p>
    <w:p w14:paraId="2549B906"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部分依赖图</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：可视化模型对特征的依赖关系，帮助理解模型。</w:t>
      </w:r>
    </w:p>
    <w:p w14:paraId="184BE031"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：无法显示整个数据集的依赖关系</w:t>
      </w:r>
    </w:p>
    <w:p w14:paraId="31E47671" w14:textId="77777777" w:rsidR="00EF461A" w:rsidRDefault="00477672">
      <w:pPr>
        <w:spacing w:before="80" w:line="432" w:lineRule="auto"/>
        <w:jc w:val="left"/>
        <w:rPr>
          <w:rFonts w:ascii="Consolas" w:eastAsia="Consolas" w:hAnsi="Consolas" w:cs="Consolas"/>
        </w:rPr>
      </w:pPr>
      <w:r>
        <w:rPr>
          <w:rFonts w:ascii="Consolas" w:eastAsia="Consolas" w:hAnsi="Consolas" w:cs="Consolas"/>
        </w:rPr>
        <w:t>各个模型的理论基础：</w:t>
      </w:r>
    </w:p>
    <w:p w14:paraId="24A0A132" w14:textId="77777777" w:rsidR="00EF461A" w:rsidRDefault="00477672">
      <w:pPr>
        <w:spacing w:before="80" w:line="432" w:lineRule="auto"/>
        <w:jc w:val="left"/>
        <w:rPr>
          <w:rFonts w:ascii="Consolas" w:eastAsia="Consolas" w:hAnsi="Consolas" w:cs="Consolas"/>
          <w:b/>
        </w:rPr>
      </w:pPr>
      <w:r>
        <w:rPr>
          <w:rFonts w:ascii="Consolas" w:eastAsia="Consolas" w:hAnsi="Consolas" w:cs="Consolas"/>
          <w:b/>
        </w:rPr>
        <w:t>1.</w:t>
      </w:r>
      <w:r>
        <w:rPr>
          <w:rFonts w:ascii="Consolas" w:eastAsia="Consolas" w:hAnsi="Consolas" w:cs="Consolas"/>
          <w:b/>
        </w:rPr>
        <w:t>梯度提升分类器：</w:t>
      </w:r>
    </w:p>
    <w:p w14:paraId="4154D454" w14:textId="77777777" w:rsidR="00EF461A" w:rsidRDefault="00477672">
      <w:pPr>
        <w:numPr>
          <w:ilvl w:val="0"/>
          <w:numId w:val="8"/>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：基于前向分步算法（如</w:t>
      </w:r>
      <w:r>
        <w:rPr>
          <w:rFonts w:ascii="Consolas" w:eastAsia="Consolas" w:hAnsi="Consolas" w:cs="Consolas"/>
          <w:color w:val="1F2328"/>
          <w:shd w:val="clear" w:color="auto" w:fill="FFFFFF"/>
        </w:rPr>
        <w:t>CART</w:t>
      </w:r>
      <w:r>
        <w:rPr>
          <w:rFonts w:ascii="Consolas" w:eastAsia="Consolas" w:hAnsi="Consolas" w:cs="Consolas"/>
          <w:color w:val="1F2328"/>
          <w:shd w:val="clear" w:color="auto" w:fill="FFFFFF"/>
        </w:rPr>
        <w:t>算法），通过迭代地构建一系列的决策树来最小化损失函数。每个决策树都试图修正前一个树的错误，从而提高整体模型的性能。</w:t>
      </w:r>
    </w:p>
    <w:p w14:paraId="6E627A32"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逻辑回归模型：</w:t>
      </w:r>
    </w:p>
    <w:p w14:paraId="52F6CEA4" w14:textId="77777777" w:rsidR="00EF461A" w:rsidRDefault="00477672">
      <w:pPr>
        <w:numPr>
          <w:ilvl w:val="0"/>
          <w:numId w:val="20"/>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：基于最大似然估计（</w:t>
      </w:r>
      <w:r>
        <w:rPr>
          <w:rFonts w:ascii="Consolas" w:eastAsia="Consolas" w:hAnsi="Consolas" w:cs="Consolas"/>
          <w:color w:val="1F2328"/>
          <w:shd w:val="clear" w:color="auto" w:fill="FFFFFF"/>
        </w:rPr>
        <w:t>Maximum Likelihood Estimation</w:t>
      </w:r>
      <w:r>
        <w:rPr>
          <w:rFonts w:ascii="Consolas" w:eastAsia="Consolas" w:hAnsi="Consolas" w:cs="Consolas"/>
          <w:color w:val="1F2328"/>
          <w:shd w:val="clear" w:color="auto" w:fill="FFFFFF"/>
        </w:rPr>
        <w:t>, MLE</w:t>
      </w:r>
      <w:r>
        <w:rPr>
          <w:rFonts w:ascii="Consolas" w:eastAsia="Consolas" w:hAnsi="Consolas" w:cs="Consolas"/>
          <w:color w:val="1F2328"/>
          <w:shd w:val="clear" w:color="auto" w:fill="FFFFFF"/>
        </w:rPr>
        <w:t>），通过最小化似然函数来估计模型的参数。似然函数是模型输出与真实值之间的概率。</w:t>
      </w:r>
    </w:p>
    <w:p w14:paraId="61625ACB"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决策树：</w:t>
      </w:r>
    </w:p>
    <w:p w14:paraId="15420932" w14:textId="77777777" w:rsidR="00EF461A" w:rsidRDefault="00477672">
      <w:pPr>
        <w:numPr>
          <w:ilvl w:val="0"/>
          <w:numId w:val="4"/>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：基于贪心算法，通过递归地将数据集分割成子集，直到满足停止条件（如最大深度限制或信息增益小于阈值）。</w:t>
      </w:r>
    </w:p>
    <w:p w14:paraId="216788C6"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支持向量机：</w:t>
      </w:r>
    </w:p>
    <w:p w14:paraId="1BF6E3F5" w14:textId="77777777" w:rsidR="00EF461A" w:rsidRDefault="00477672">
      <w:pPr>
        <w:numPr>
          <w:ilvl w:val="0"/>
          <w:numId w:val="7"/>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：基于结构风险最小化原则，通过最大化决策边界（分类问题）或</w:t>
      </w:r>
      <w:r>
        <w:rPr>
          <w:rFonts w:ascii="Consolas" w:eastAsia="Consolas" w:hAnsi="Consolas" w:cs="Consolas"/>
          <w:color w:val="1F2328"/>
          <w:shd w:val="clear" w:color="auto" w:fill="FFFFFF"/>
        </w:rPr>
        <w:lastRenderedPageBreak/>
        <w:t>最小化回归平方误差（回归问题）来找到最优的模型。</w:t>
      </w:r>
    </w:p>
    <w:p w14:paraId="6993E12D"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随机森林：</w:t>
      </w:r>
    </w:p>
    <w:p w14:paraId="69327DDF" w14:textId="77777777" w:rsidR="00EF461A" w:rsidRDefault="00477672">
      <w:pPr>
        <w:numPr>
          <w:ilvl w:val="0"/>
          <w:numId w:val="22"/>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：基于集成学习方法，通过构建多个决策树，并将它们的预测结果取平均值或投票来提高模型的性能。</w:t>
      </w:r>
    </w:p>
    <w:p w14:paraId="5113BDE2"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神经网络：</w:t>
      </w:r>
    </w:p>
    <w:p w14:paraId="7D687A30" w14:textId="77777777" w:rsidR="00EF461A" w:rsidRDefault="00477672">
      <w:pPr>
        <w:numPr>
          <w:ilvl w:val="0"/>
          <w:numId w:val="5"/>
        </w:numPr>
        <w:spacing w:line="432" w:lineRule="auto"/>
        <w:jc w:val="left"/>
        <w:rPr>
          <w:rFonts w:ascii="Consolas" w:eastAsia="Consolas" w:hAnsi="Consolas" w:cs="Consolas"/>
        </w:rPr>
      </w:pPr>
      <w:r>
        <w:rPr>
          <w:rFonts w:ascii="-apple-system" w:eastAsia="-apple-system" w:hAnsi="-apple-system" w:cs="-apple-system"/>
          <w:b/>
          <w:color w:val="1F2328"/>
          <w:sz w:val="23"/>
          <w:shd w:val="clear" w:color="auto" w:fill="FFFFFF"/>
        </w:rPr>
        <w:t>理论基础</w:t>
      </w:r>
      <w:r>
        <w:rPr>
          <w:rFonts w:ascii="-apple-system" w:eastAsia="-apple-system" w:hAnsi="-apple-system" w:cs="-apple-system"/>
          <w:color w:val="1F2328"/>
          <w:sz w:val="23"/>
          <w:shd w:val="clear" w:color="auto" w:fill="FFFFFF"/>
        </w:rPr>
        <w:t>：</w:t>
      </w:r>
      <w:r>
        <w:rPr>
          <w:rFonts w:ascii="Consolas" w:eastAsia="Consolas" w:hAnsi="Consolas" w:cs="Consolas"/>
          <w:color w:val="1F2328"/>
          <w:shd w:val="clear" w:color="auto" w:fill="FFFFFF"/>
        </w:rPr>
        <w:t>基于多层感知机（</w:t>
      </w:r>
      <w:r>
        <w:rPr>
          <w:rFonts w:ascii="Consolas" w:eastAsia="Consolas" w:hAnsi="Consolas" w:cs="Consolas"/>
          <w:color w:val="1F2328"/>
          <w:shd w:val="clear" w:color="auto" w:fill="FFFFFF"/>
        </w:rPr>
        <w:t>Multilayer Perceptron, MLP</w:t>
      </w:r>
      <w:r>
        <w:rPr>
          <w:rFonts w:ascii="Consolas" w:eastAsia="Consolas" w:hAnsi="Consolas" w:cs="Consolas"/>
          <w:color w:val="1F2328"/>
          <w:shd w:val="clear" w:color="auto" w:fill="FFFFFF"/>
        </w:rPr>
        <w:t>）模型，通过模拟人脑神经元之间的连接方式，构建非线性的复杂模型。</w:t>
      </w:r>
    </w:p>
    <w:p w14:paraId="2C2483A4"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部份依赖图：</w:t>
      </w:r>
    </w:p>
    <w:p w14:paraId="0FDAFC54" w14:textId="77777777" w:rsidR="00EF461A" w:rsidRDefault="00477672">
      <w:pPr>
        <w:numPr>
          <w:ilvl w:val="0"/>
          <w:numId w:val="16"/>
        </w:numPr>
        <w:spacing w:line="432" w:lineRule="auto"/>
        <w:jc w:val="left"/>
        <w:rPr>
          <w:rFonts w:ascii="Consolas" w:eastAsia="Consolas" w:hAnsi="Consolas" w:cs="Consolas"/>
        </w:rPr>
      </w:pPr>
      <w:r>
        <w:rPr>
          <w:rFonts w:ascii="-apple-system" w:eastAsia="-apple-system" w:hAnsi="-apple-system" w:cs="-apple-system"/>
          <w:b/>
          <w:color w:val="1F2328"/>
          <w:sz w:val="23"/>
          <w:shd w:val="clear" w:color="auto" w:fill="FFFFFF"/>
        </w:rPr>
        <w:t>理论基础</w:t>
      </w:r>
      <w:r>
        <w:rPr>
          <w:rFonts w:ascii="-apple-system" w:eastAsia="-apple-system" w:hAnsi="-apple-system" w:cs="-apple-system"/>
          <w:color w:val="1F2328"/>
          <w:sz w:val="23"/>
          <w:shd w:val="clear" w:color="auto" w:fill="FFFFFF"/>
        </w:rPr>
        <w:t>：</w:t>
      </w:r>
      <w:r>
        <w:rPr>
          <w:rFonts w:ascii="Consolas" w:eastAsia="Consolas" w:hAnsi="Consolas" w:cs="Consolas"/>
          <w:color w:val="1F2328"/>
          <w:shd w:val="clear" w:color="auto" w:fill="FFFFFF"/>
        </w:rPr>
        <w:t>基于模型在特征上的局部依赖性，通过计算模型对每个特征的局部依赖性来可视化特征对预测结果的影响。</w:t>
      </w:r>
    </w:p>
    <w:p w14:paraId="5F0EDC82" w14:textId="77777777" w:rsidR="00EF461A" w:rsidRDefault="00EF461A">
      <w:pPr>
        <w:spacing w:before="80" w:line="432" w:lineRule="auto"/>
        <w:jc w:val="left"/>
        <w:rPr>
          <w:rFonts w:ascii="宋体" w:hAnsi="宋体" w:cs="宋体"/>
          <w:b/>
          <w:sz w:val="22"/>
        </w:rPr>
      </w:pPr>
    </w:p>
    <w:p w14:paraId="582E57B1" w14:textId="77777777" w:rsidR="00EF461A" w:rsidRDefault="00EF461A">
      <w:pPr>
        <w:spacing w:after="240" w:line="432" w:lineRule="auto"/>
        <w:jc w:val="left"/>
        <w:rPr>
          <w:rFonts w:ascii="黑体" w:eastAsia="黑体" w:hAnsi="黑体" w:cs="黑体"/>
          <w:sz w:val="22"/>
        </w:rPr>
      </w:pPr>
    </w:p>
    <w:p w14:paraId="04E713CC" w14:textId="77777777" w:rsidR="00EF461A" w:rsidRDefault="00EF461A">
      <w:pPr>
        <w:spacing w:after="240" w:line="432" w:lineRule="auto"/>
        <w:jc w:val="left"/>
      </w:pPr>
    </w:p>
    <w:p w14:paraId="2FEF1B34" w14:textId="77777777" w:rsidR="00EF461A" w:rsidRDefault="00EF461A">
      <w:pPr>
        <w:spacing w:before="80" w:line="432" w:lineRule="auto"/>
        <w:rPr>
          <w:sz w:val="22"/>
        </w:rPr>
      </w:pPr>
    </w:p>
    <w:p w14:paraId="02F3662C" w14:textId="77777777" w:rsidR="00EF461A" w:rsidRDefault="00EF461A"/>
    <w:p w14:paraId="4EA35603" w14:textId="77777777" w:rsidR="00EF461A" w:rsidRDefault="00477672">
      <w:pPr>
        <w:rPr>
          <w:rFonts w:ascii="黑体" w:eastAsia="黑体" w:hAnsi="黑体" w:cs="黑体"/>
          <w:sz w:val="30"/>
          <w:szCs w:val="30"/>
        </w:rPr>
      </w:pPr>
      <w:r>
        <w:rPr>
          <w:rFonts w:ascii="黑体" w:eastAsia="黑体" w:hAnsi="黑体" w:cs="黑体" w:hint="eastAsia"/>
          <w:sz w:val="30"/>
          <w:szCs w:val="30"/>
        </w:rPr>
        <w:t>四、系统设计</w:t>
      </w:r>
    </w:p>
    <w:p w14:paraId="6B279B7D" w14:textId="77777777" w:rsidR="00EF461A" w:rsidRDefault="00477672">
      <w:r>
        <w:rPr>
          <w:rFonts w:ascii="黑体" w:eastAsia="黑体" w:hAnsi="黑体" w:cs="黑体"/>
          <w:color w:val="000000"/>
          <w:sz w:val="30"/>
        </w:rPr>
        <w:t xml:space="preserve">2022217456 </w:t>
      </w:r>
      <w:r>
        <w:rPr>
          <w:rFonts w:ascii="黑体" w:eastAsia="黑体" w:hAnsi="黑体" w:cs="黑体"/>
          <w:color w:val="000000"/>
          <w:sz w:val="30"/>
        </w:rPr>
        <w:t>郑豪</w:t>
      </w:r>
    </w:p>
    <w:p w14:paraId="6984F88D" w14:textId="77777777" w:rsidR="00EF461A" w:rsidRDefault="00477672">
      <w:pPr>
        <w:rPr>
          <w:rFonts w:ascii="Consolas" w:eastAsia="Consolas" w:hAnsi="Consolas" w:cs="Consolas"/>
        </w:rPr>
      </w:pPr>
      <w:r>
        <w:rPr>
          <w:rFonts w:ascii="Consolas" w:eastAsia="Consolas" w:hAnsi="Consolas" w:cs="Consolas"/>
          <w:color w:val="000000"/>
        </w:rPr>
        <w:t xml:space="preserve">1. </w:t>
      </w:r>
      <w:r>
        <w:rPr>
          <w:rFonts w:ascii="Consolas" w:eastAsia="Consolas" w:hAnsi="Consolas" w:cs="Consolas"/>
          <w:color w:val="000000"/>
        </w:rPr>
        <w:t>系统流程概述</w:t>
      </w:r>
    </w:p>
    <w:p w14:paraId="2D403A07" w14:textId="77777777" w:rsidR="00EF461A" w:rsidRDefault="00477672">
      <w:pPr>
        <w:rPr>
          <w:rFonts w:ascii="Consolas" w:eastAsia="Consolas" w:hAnsi="Consolas" w:cs="Consolas"/>
        </w:rPr>
      </w:pPr>
      <w:r>
        <w:rPr>
          <w:rFonts w:ascii="Consolas" w:eastAsia="Consolas" w:hAnsi="Consolas" w:cs="Consolas"/>
          <w:color w:val="000000"/>
        </w:rPr>
        <w:t>数据读取与预处理：从</w:t>
      </w:r>
      <w:r>
        <w:rPr>
          <w:rFonts w:ascii="Consolas" w:eastAsia="Consolas" w:hAnsi="Consolas" w:cs="Consolas"/>
          <w:color w:val="000000"/>
        </w:rPr>
        <w:t>CSV</w:t>
      </w:r>
      <w:r>
        <w:rPr>
          <w:rFonts w:ascii="Consolas" w:eastAsia="Consolas" w:hAnsi="Consolas" w:cs="Consolas"/>
          <w:color w:val="000000"/>
        </w:rPr>
        <w:t>文件中读取数据，并进行初步的数据检查和预处理。</w:t>
      </w:r>
    </w:p>
    <w:p w14:paraId="13FEDB3D" w14:textId="77777777" w:rsidR="00EF461A" w:rsidRDefault="00477672">
      <w:pPr>
        <w:rPr>
          <w:rFonts w:ascii="Consolas" w:eastAsia="Consolas" w:hAnsi="Consolas" w:cs="Consolas"/>
        </w:rPr>
      </w:pPr>
      <w:r>
        <w:rPr>
          <w:rFonts w:ascii="Consolas" w:eastAsia="Consolas" w:hAnsi="Consolas" w:cs="Consolas"/>
          <w:color w:val="000000"/>
        </w:rPr>
        <w:t>特征选择：选择与目标变量（</w:t>
      </w:r>
      <w:r>
        <w:rPr>
          <w:rFonts w:ascii="Consolas" w:eastAsia="Consolas" w:hAnsi="Consolas" w:cs="Consolas"/>
          <w:color w:val="000000"/>
        </w:rPr>
        <w:t>‘won’</w:t>
      </w:r>
      <w:r>
        <w:rPr>
          <w:rFonts w:ascii="Consolas" w:eastAsia="Consolas" w:hAnsi="Consolas" w:cs="Consolas"/>
          <w:color w:val="000000"/>
        </w:rPr>
        <w:t>）相关的特征。</w:t>
      </w:r>
    </w:p>
    <w:p w14:paraId="332D6B95" w14:textId="77777777" w:rsidR="00EF461A" w:rsidRDefault="00477672">
      <w:pPr>
        <w:rPr>
          <w:rFonts w:ascii="Consolas" w:eastAsia="Consolas" w:hAnsi="Consolas" w:cs="Consolas"/>
        </w:rPr>
      </w:pPr>
      <w:r>
        <w:rPr>
          <w:rFonts w:ascii="Consolas" w:eastAsia="Consolas" w:hAnsi="Consolas" w:cs="Consolas"/>
          <w:color w:val="000000"/>
        </w:rPr>
        <w:t>数据清洗：处理缺失值，确保所有特征都是数值型。</w:t>
      </w:r>
    </w:p>
    <w:p w14:paraId="70850459"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3A04C6A4" w14:textId="77777777" w:rsidR="00EF461A" w:rsidRDefault="00477672">
      <w:pPr>
        <w:rPr>
          <w:rFonts w:ascii="Consolas" w:eastAsia="Consolas" w:hAnsi="Consolas" w:cs="Consolas"/>
        </w:rPr>
      </w:pPr>
      <w:r>
        <w:rPr>
          <w:rFonts w:ascii="Consolas" w:eastAsia="Consolas" w:hAnsi="Consolas" w:cs="Consolas"/>
          <w:color w:val="000000"/>
        </w:rPr>
        <w:t>模型训练：使用梯度提升分类器（</w:t>
      </w:r>
      <w:r>
        <w:rPr>
          <w:rFonts w:ascii="Consolas" w:eastAsia="Consolas" w:hAnsi="Consolas" w:cs="Consolas"/>
          <w:color w:val="000000"/>
        </w:rPr>
        <w:t>Gradient Boosting Classifier</w:t>
      </w:r>
      <w:r>
        <w:rPr>
          <w:rFonts w:ascii="Consolas" w:eastAsia="Consolas" w:hAnsi="Consolas" w:cs="Consolas"/>
          <w:color w:val="000000"/>
        </w:rPr>
        <w:t>）进行模型训练。</w:t>
      </w:r>
    </w:p>
    <w:p w14:paraId="6445423D"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模型评估：在测试集上评估模型的性能，并生成各种评估报告。</w:t>
      </w:r>
    </w:p>
    <w:p w14:paraId="500B14FF" w14:textId="77777777" w:rsidR="00EF461A" w:rsidRDefault="00477672">
      <w:pPr>
        <w:rPr>
          <w:rFonts w:ascii="Consolas" w:eastAsia="Consolas" w:hAnsi="Consolas" w:cs="Consolas"/>
        </w:rPr>
      </w:pPr>
      <w:r>
        <w:rPr>
          <w:rFonts w:ascii="Consolas" w:eastAsia="Consolas" w:hAnsi="Consolas" w:cs="Consolas"/>
          <w:color w:val="000000"/>
        </w:rPr>
        <w:t>可视化：绘制特征重要性、混淆矩阵、箱线图、直方图、相关性矩阵和部分依赖图。</w:t>
      </w:r>
    </w:p>
    <w:p w14:paraId="5431579F" w14:textId="77777777" w:rsidR="00EF461A" w:rsidRDefault="00477672">
      <w:pPr>
        <w:rPr>
          <w:rFonts w:ascii="Consolas" w:eastAsia="Consolas" w:hAnsi="Consolas" w:cs="Consolas"/>
        </w:rPr>
      </w:pPr>
      <w:r>
        <w:rPr>
          <w:rFonts w:ascii="Consolas" w:eastAsia="Consolas" w:hAnsi="Consolas" w:cs="Consolas"/>
          <w:color w:val="000000"/>
        </w:rPr>
        <w:t xml:space="preserve">2. </w:t>
      </w:r>
      <w:r>
        <w:rPr>
          <w:rFonts w:ascii="Consolas" w:eastAsia="Consolas" w:hAnsi="Consolas" w:cs="Consolas"/>
          <w:color w:val="000000"/>
        </w:rPr>
        <w:t>详细流程</w:t>
      </w:r>
    </w:p>
    <w:p w14:paraId="03FB5891" w14:textId="77777777" w:rsidR="00EF461A" w:rsidRDefault="00477672">
      <w:pPr>
        <w:rPr>
          <w:rFonts w:ascii="Consolas" w:eastAsia="Consolas" w:hAnsi="Consolas" w:cs="Consolas"/>
        </w:rPr>
      </w:pPr>
      <w:r>
        <w:rPr>
          <w:rFonts w:ascii="Consolas" w:eastAsia="Consolas" w:hAnsi="Consolas" w:cs="Consolas"/>
          <w:color w:val="000000"/>
        </w:rPr>
        <w:t xml:space="preserve">2.1 </w:t>
      </w:r>
      <w:r>
        <w:rPr>
          <w:rFonts w:ascii="Consolas" w:eastAsia="Consolas" w:hAnsi="Consolas" w:cs="Consolas"/>
          <w:color w:val="000000"/>
        </w:rPr>
        <w:t>数据读取与预处理</w:t>
      </w:r>
    </w:p>
    <w:p w14:paraId="5C815212" w14:textId="77777777" w:rsidR="00EF461A" w:rsidRDefault="00477672">
      <w:pPr>
        <w:rPr>
          <w:rFonts w:ascii="Consolas" w:eastAsia="Consolas" w:hAnsi="Consolas" w:cs="Consolas"/>
        </w:rPr>
      </w:pPr>
      <w:r>
        <w:rPr>
          <w:rFonts w:ascii="Consolas" w:eastAsia="Consolas" w:hAnsi="Consolas" w:cs="Consolas"/>
          <w:color w:val="000000"/>
        </w:rPr>
        <w:lastRenderedPageBreak/>
        <w:t>读取</w:t>
      </w:r>
      <w:r>
        <w:rPr>
          <w:rFonts w:ascii="Consolas" w:eastAsia="Consolas" w:hAnsi="Consolas" w:cs="Consolas"/>
          <w:color w:val="000000"/>
        </w:rPr>
        <w:t>CSV</w:t>
      </w:r>
      <w:r>
        <w:rPr>
          <w:rFonts w:ascii="Consolas" w:eastAsia="Consolas" w:hAnsi="Consolas" w:cs="Consolas"/>
          <w:color w:val="000000"/>
        </w:rPr>
        <w:t>文件。</w:t>
      </w:r>
    </w:p>
    <w:p w14:paraId="68365A7F" w14:textId="77777777" w:rsidR="00EF461A" w:rsidRDefault="00477672">
      <w:pPr>
        <w:rPr>
          <w:rFonts w:ascii="Consolas" w:eastAsia="Consolas" w:hAnsi="Consolas" w:cs="Consolas"/>
        </w:rPr>
      </w:pPr>
      <w:r>
        <w:rPr>
          <w:rFonts w:ascii="Consolas" w:eastAsia="Consolas" w:hAnsi="Consolas" w:cs="Consolas"/>
          <w:color w:val="000000"/>
        </w:rPr>
        <w:t>打印列名，检查数据的基本结构。</w:t>
      </w:r>
    </w:p>
    <w:p w14:paraId="083AB1CD" w14:textId="77777777" w:rsidR="00EF461A" w:rsidRDefault="00477672">
      <w:pPr>
        <w:rPr>
          <w:rFonts w:ascii="Consolas" w:eastAsia="Consolas" w:hAnsi="Consolas" w:cs="Consolas"/>
        </w:rPr>
      </w:pPr>
      <w:r>
        <w:rPr>
          <w:rFonts w:ascii="Consolas" w:eastAsia="Consolas" w:hAnsi="Consolas" w:cs="Consolas"/>
          <w:color w:val="000000"/>
        </w:rPr>
        <w:t xml:space="preserve">2.2 </w:t>
      </w:r>
      <w:r>
        <w:rPr>
          <w:rFonts w:ascii="Consolas" w:eastAsia="Consolas" w:hAnsi="Consolas" w:cs="Consolas"/>
          <w:color w:val="000000"/>
        </w:rPr>
        <w:t>特征选择</w:t>
      </w:r>
    </w:p>
    <w:p w14:paraId="4EC3BC05" w14:textId="77777777" w:rsidR="00EF461A" w:rsidRDefault="00477672">
      <w:pPr>
        <w:rPr>
          <w:rFonts w:ascii="Consolas" w:eastAsia="Consolas" w:hAnsi="Consolas" w:cs="Consolas"/>
        </w:rPr>
      </w:pPr>
      <w:r>
        <w:rPr>
          <w:rFonts w:ascii="Consolas" w:eastAsia="Consolas" w:hAnsi="Consolas" w:cs="Consolas"/>
          <w:color w:val="000000"/>
        </w:rPr>
        <w:t>选择与目标变量（</w:t>
      </w:r>
      <w:r>
        <w:rPr>
          <w:rFonts w:ascii="Consolas" w:eastAsia="Consolas" w:hAnsi="Consolas" w:cs="Consolas"/>
          <w:color w:val="000000"/>
        </w:rPr>
        <w:t>‘won’</w:t>
      </w:r>
      <w:r>
        <w:rPr>
          <w:rFonts w:ascii="Consolas" w:eastAsia="Consolas" w:hAnsi="Consolas" w:cs="Consolas"/>
          <w:color w:val="000000"/>
        </w:rPr>
        <w:t>）相关的特征。</w:t>
      </w:r>
    </w:p>
    <w:p w14:paraId="4610EEA6" w14:textId="77777777" w:rsidR="00EF461A" w:rsidRDefault="00477672">
      <w:pPr>
        <w:rPr>
          <w:rFonts w:ascii="Consolas" w:eastAsia="Consolas" w:hAnsi="Consolas" w:cs="Consolas"/>
        </w:rPr>
      </w:pPr>
      <w:r>
        <w:rPr>
          <w:rFonts w:ascii="Consolas" w:eastAsia="Consolas" w:hAnsi="Consolas" w:cs="Consolas"/>
          <w:color w:val="000000"/>
        </w:rPr>
        <w:t xml:space="preserve">2.3 </w:t>
      </w:r>
      <w:r>
        <w:rPr>
          <w:rFonts w:ascii="Consolas" w:eastAsia="Consolas" w:hAnsi="Consolas" w:cs="Consolas"/>
          <w:color w:val="000000"/>
        </w:rPr>
        <w:t>数据清洗</w:t>
      </w:r>
    </w:p>
    <w:p w14:paraId="12A02030" w14:textId="77777777" w:rsidR="00EF461A" w:rsidRDefault="00477672">
      <w:pPr>
        <w:rPr>
          <w:rFonts w:ascii="Consolas" w:eastAsia="Consolas" w:hAnsi="Consolas" w:cs="Consolas"/>
        </w:rPr>
      </w:pPr>
      <w:r>
        <w:rPr>
          <w:rFonts w:ascii="Consolas" w:eastAsia="Consolas" w:hAnsi="Consolas" w:cs="Consolas"/>
          <w:color w:val="000000"/>
        </w:rPr>
        <w:t>处理缺失值：删除包含缺失值的行。</w:t>
      </w:r>
    </w:p>
    <w:p w14:paraId="23FF88A9" w14:textId="77777777" w:rsidR="00EF461A" w:rsidRDefault="00477672">
      <w:pPr>
        <w:rPr>
          <w:rFonts w:ascii="Consolas" w:eastAsia="Consolas" w:hAnsi="Consolas" w:cs="Consolas"/>
        </w:rPr>
      </w:pPr>
      <w:r>
        <w:rPr>
          <w:rFonts w:ascii="Consolas" w:eastAsia="Consolas" w:hAnsi="Consolas" w:cs="Consolas"/>
          <w:color w:val="000000"/>
        </w:rPr>
        <w:t>确保所有特征都是数值型：将特征转换为数值型，并再次处理缺失值。</w:t>
      </w:r>
    </w:p>
    <w:p w14:paraId="1D2A9037" w14:textId="77777777" w:rsidR="00EF461A" w:rsidRDefault="00477672">
      <w:pPr>
        <w:rPr>
          <w:rFonts w:ascii="Consolas" w:eastAsia="Consolas" w:hAnsi="Consolas" w:cs="Consolas"/>
        </w:rPr>
      </w:pPr>
      <w:r>
        <w:rPr>
          <w:rFonts w:ascii="Consolas" w:eastAsia="Consolas" w:hAnsi="Consolas" w:cs="Consolas"/>
          <w:color w:val="000000"/>
        </w:rPr>
        <w:t>将目标列转换为数值型。</w:t>
      </w:r>
    </w:p>
    <w:p w14:paraId="04EB5923" w14:textId="77777777" w:rsidR="00EF461A" w:rsidRDefault="00477672">
      <w:pPr>
        <w:rPr>
          <w:rFonts w:ascii="Consolas" w:eastAsia="Consolas" w:hAnsi="Consolas" w:cs="Consolas"/>
        </w:rPr>
      </w:pPr>
      <w:r>
        <w:rPr>
          <w:rFonts w:ascii="Consolas" w:eastAsia="Consolas" w:hAnsi="Consolas" w:cs="Consolas"/>
          <w:color w:val="000000"/>
        </w:rPr>
        <w:t xml:space="preserve">2.4 </w:t>
      </w:r>
      <w:r>
        <w:rPr>
          <w:rFonts w:ascii="Consolas" w:eastAsia="Consolas" w:hAnsi="Consolas" w:cs="Consolas"/>
          <w:color w:val="000000"/>
        </w:rPr>
        <w:t>数据集划分</w:t>
      </w:r>
    </w:p>
    <w:p w14:paraId="53C74E4F"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train_test_split</w:t>
      </w:r>
      <w:r>
        <w:rPr>
          <w:rFonts w:ascii="Consolas" w:eastAsia="Consolas" w:hAnsi="Consolas" w:cs="Consolas"/>
          <w:color w:val="000000"/>
        </w:rPr>
        <w:t>函数将数据集划分为训练集和测试集。</w:t>
      </w:r>
    </w:p>
    <w:p w14:paraId="20140830" w14:textId="77777777" w:rsidR="00EF461A" w:rsidRDefault="00477672">
      <w:pPr>
        <w:rPr>
          <w:rFonts w:ascii="Consolas" w:eastAsia="Consolas" w:hAnsi="Consolas" w:cs="Consolas"/>
        </w:rPr>
      </w:pPr>
      <w:r>
        <w:rPr>
          <w:rFonts w:ascii="Consolas" w:eastAsia="Consolas" w:hAnsi="Consolas" w:cs="Consolas"/>
          <w:color w:val="000000"/>
        </w:rPr>
        <w:t xml:space="preserve">2.5 </w:t>
      </w:r>
      <w:r>
        <w:rPr>
          <w:rFonts w:ascii="Consolas" w:eastAsia="Consolas" w:hAnsi="Consolas" w:cs="Consolas"/>
          <w:color w:val="000000"/>
        </w:rPr>
        <w:t>模型训练</w:t>
      </w:r>
    </w:p>
    <w:p w14:paraId="3B8AEAF6" w14:textId="77777777" w:rsidR="00EF461A" w:rsidRDefault="00477672">
      <w:pPr>
        <w:rPr>
          <w:rFonts w:ascii="Consolas" w:eastAsia="Consolas" w:hAnsi="Consolas" w:cs="Consolas"/>
        </w:rPr>
      </w:pPr>
      <w:r>
        <w:rPr>
          <w:rFonts w:ascii="Consolas" w:eastAsia="Consolas" w:hAnsi="Consolas" w:cs="Consolas"/>
          <w:color w:val="000000"/>
        </w:rPr>
        <w:t>使用梯度提升分类器（</w:t>
      </w:r>
      <w:r>
        <w:rPr>
          <w:rFonts w:ascii="Consolas" w:eastAsia="Consolas" w:hAnsi="Consolas" w:cs="Consolas"/>
          <w:color w:val="000000"/>
        </w:rPr>
        <w:t>Gradien</w:t>
      </w:r>
      <w:r>
        <w:rPr>
          <w:rFonts w:ascii="Consolas" w:eastAsia="Consolas" w:hAnsi="Consolas" w:cs="Consolas"/>
          <w:color w:val="000000"/>
        </w:rPr>
        <w:t>t Boosting Classifier</w:t>
      </w:r>
      <w:r>
        <w:rPr>
          <w:rFonts w:ascii="Consolas" w:eastAsia="Consolas" w:hAnsi="Consolas" w:cs="Consolas"/>
          <w:color w:val="000000"/>
        </w:rPr>
        <w:t>）进行模型训练。</w:t>
      </w:r>
    </w:p>
    <w:p w14:paraId="5B64AAD2" w14:textId="77777777" w:rsidR="00EF461A" w:rsidRDefault="00477672">
      <w:pPr>
        <w:rPr>
          <w:rFonts w:ascii="Consolas" w:eastAsia="Consolas" w:hAnsi="Consolas" w:cs="Consolas"/>
        </w:rPr>
      </w:pPr>
      <w:r>
        <w:rPr>
          <w:rFonts w:ascii="Consolas" w:eastAsia="Consolas" w:hAnsi="Consolas" w:cs="Consolas"/>
          <w:color w:val="000000"/>
        </w:rPr>
        <w:t xml:space="preserve">2.6 </w:t>
      </w:r>
      <w:r>
        <w:rPr>
          <w:rFonts w:ascii="Consolas" w:eastAsia="Consolas" w:hAnsi="Consolas" w:cs="Consolas"/>
          <w:color w:val="000000"/>
        </w:rPr>
        <w:t>模型评估</w:t>
      </w:r>
    </w:p>
    <w:p w14:paraId="3FFA10C2" w14:textId="77777777" w:rsidR="00EF461A" w:rsidRDefault="00477672">
      <w:pPr>
        <w:rPr>
          <w:rFonts w:ascii="Consolas" w:eastAsia="Consolas" w:hAnsi="Consolas" w:cs="Consolas"/>
        </w:rPr>
      </w:pPr>
      <w:r>
        <w:rPr>
          <w:rFonts w:ascii="Consolas" w:eastAsia="Consolas" w:hAnsi="Consolas" w:cs="Consolas"/>
          <w:color w:val="000000"/>
        </w:rPr>
        <w:t>在测试集上评估模型的性能。</w:t>
      </w:r>
    </w:p>
    <w:p w14:paraId="7761AD7A" w14:textId="77777777" w:rsidR="00EF461A" w:rsidRDefault="00477672">
      <w:pPr>
        <w:rPr>
          <w:rFonts w:ascii="Consolas" w:eastAsia="Consolas" w:hAnsi="Consolas" w:cs="Consolas"/>
        </w:rPr>
      </w:pPr>
      <w:r>
        <w:rPr>
          <w:rFonts w:ascii="Consolas" w:eastAsia="Consolas" w:hAnsi="Consolas" w:cs="Consolas"/>
          <w:color w:val="000000"/>
        </w:rPr>
        <w:t>打印准确率、分类报告和混淆矩阵。</w:t>
      </w:r>
    </w:p>
    <w:p w14:paraId="79491AB3" w14:textId="77777777" w:rsidR="00EF461A" w:rsidRDefault="00477672">
      <w:pPr>
        <w:rPr>
          <w:rFonts w:ascii="Consolas" w:eastAsia="Consolas" w:hAnsi="Consolas" w:cs="Consolas"/>
        </w:rPr>
      </w:pPr>
      <w:r>
        <w:rPr>
          <w:rFonts w:ascii="Consolas" w:eastAsia="Consolas" w:hAnsi="Consolas" w:cs="Consolas"/>
          <w:color w:val="000000"/>
        </w:rPr>
        <w:t xml:space="preserve">2.7 </w:t>
      </w:r>
      <w:r>
        <w:rPr>
          <w:rFonts w:ascii="Consolas" w:eastAsia="Consolas" w:hAnsi="Consolas" w:cs="Consolas"/>
          <w:color w:val="000000"/>
        </w:rPr>
        <w:t>可视化</w:t>
      </w:r>
    </w:p>
    <w:p w14:paraId="04924F20" w14:textId="77777777" w:rsidR="00EF461A" w:rsidRDefault="00477672">
      <w:pPr>
        <w:rPr>
          <w:rFonts w:ascii="Consolas" w:eastAsia="Consolas" w:hAnsi="Consolas" w:cs="Consolas"/>
        </w:rPr>
      </w:pPr>
      <w:r>
        <w:rPr>
          <w:rFonts w:ascii="Consolas" w:eastAsia="Consolas" w:hAnsi="Consolas" w:cs="Consolas"/>
          <w:color w:val="000000"/>
        </w:rPr>
        <w:t>绘制特征重要性、混淆矩阵、箱线图、直方图、相关性矩阵和部分依赖图。</w:t>
      </w:r>
    </w:p>
    <w:p w14:paraId="7BF2291B" w14:textId="77777777" w:rsidR="00EF461A" w:rsidRDefault="00477672">
      <w:pPr>
        <w:rPr>
          <w:rFonts w:ascii="Consolas" w:eastAsia="Consolas" w:hAnsi="Consolas" w:cs="Consolas"/>
        </w:rPr>
      </w:pPr>
      <w:r>
        <w:rPr>
          <w:rFonts w:ascii="Consolas" w:eastAsia="Consolas" w:hAnsi="Consolas" w:cs="Consolas"/>
          <w:color w:val="000000"/>
        </w:rPr>
        <w:t> </w:t>
      </w:r>
    </w:p>
    <w:p w14:paraId="141FF0A4" w14:textId="77777777" w:rsidR="00EF461A" w:rsidRDefault="00477672">
      <w:r>
        <w:rPr>
          <w:rFonts w:ascii="黑体" w:eastAsia="黑体" w:hAnsi="黑体" w:cs="黑体"/>
          <w:color w:val="000000"/>
          <w:sz w:val="30"/>
        </w:rPr>
        <w:t xml:space="preserve">2022217450 </w:t>
      </w:r>
      <w:r>
        <w:rPr>
          <w:rFonts w:ascii="黑体" w:eastAsia="黑体" w:hAnsi="黑体" w:cs="黑体"/>
          <w:color w:val="000000"/>
          <w:sz w:val="30"/>
        </w:rPr>
        <w:t>孙赫阳</w:t>
      </w:r>
    </w:p>
    <w:p w14:paraId="285F728F" w14:textId="77777777" w:rsidR="00EF461A" w:rsidRDefault="00477672">
      <w:pPr>
        <w:rPr>
          <w:rFonts w:ascii="Consolas" w:eastAsia="Consolas" w:hAnsi="Consolas" w:cs="Consolas"/>
        </w:rPr>
      </w:pPr>
      <w:r>
        <w:rPr>
          <w:rFonts w:ascii="Consolas" w:eastAsia="Consolas" w:hAnsi="Consolas" w:cs="Consolas"/>
          <w:color w:val="000000"/>
        </w:rPr>
        <w:t xml:space="preserve">1. </w:t>
      </w:r>
      <w:r>
        <w:rPr>
          <w:rFonts w:ascii="Consolas" w:eastAsia="Consolas" w:hAnsi="Consolas" w:cs="Consolas"/>
          <w:color w:val="000000"/>
        </w:rPr>
        <w:t>系统流程概述</w:t>
      </w:r>
    </w:p>
    <w:p w14:paraId="70BAAD84" w14:textId="77777777" w:rsidR="00EF461A" w:rsidRDefault="00477672">
      <w:pPr>
        <w:rPr>
          <w:rFonts w:ascii="Consolas" w:eastAsia="Consolas" w:hAnsi="Consolas" w:cs="Consolas"/>
        </w:rPr>
      </w:pPr>
      <w:r>
        <w:rPr>
          <w:rFonts w:ascii="Consolas" w:eastAsia="Consolas" w:hAnsi="Consolas" w:cs="Consolas"/>
          <w:color w:val="000000"/>
        </w:rPr>
        <w:t>数据读取与预处理：从</w:t>
      </w:r>
      <w:r>
        <w:rPr>
          <w:rFonts w:ascii="Consolas" w:eastAsia="Consolas" w:hAnsi="Consolas" w:cs="Consolas"/>
          <w:color w:val="000000"/>
        </w:rPr>
        <w:t>CSV</w:t>
      </w:r>
      <w:r>
        <w:rPr>
          <w:rFonts w:ascii="Consolas" w:eastAsia="Consolas" w:hAnsi="Consolas" w:cs="Consolas"/>
          <w:color w:val="000000"/>
        </w:rPr>
        <w:t>文件中读取数据，并进行初步的数据检查和预处理。</w:t>
      </w:r>
    </w:p>
    <w:p w14:paraId="449F8B6D" w14:textId="77777777" w:rsidR="00EF461A" w:rsidRDefault="00477672">
      <w:pPr>
        <w:rPr>
          <w:rFonts w:ascii="Consolas" w:eastAsia="Consolas" w:hAnsi="Consolas" w:cs="Consolas"/>
        </w:rPr>
      </w:pPr>
      <w:r>
        <w:rPr>
          <w:rFonts w:ascii="Consolas" w:eastAsia="Consolas" w:hAnsi="Consolas" w:cs="Consolas"/>
          <w:color w:val="000000"/>
        </w:rPr>
        <w:t>特征转换：将非数值型特征转换为数值型特征。</w:t>
      </w:r>
    </w:p>
    <w:p w14:paraId="37B4B2C9"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2A3B88DC" w14:textId="77777777" w:rsidR="00EF461A" w:rsidRDefault="00477672">
      <w:pPr>
        <w:rPr>
          <w:rFonts w:ascii="Consolas" w:eastAsia="Consolas" w:hAnsi="Consolas" w:cs="Consolas"/>
        </w:rPr>
      </w:pPr>
      <w:r>
        <w:rPr>
          <w:rFonts w:ascii="Consolas" w:eastAsia="Consolas" w:hAnsi="Consolas" w:cs="Consolas"/>
          <w:color w:val="000000"/>
        </w:rPr>
        <w:t>模型训练：使用决策树分类器进行模型训练。</w:t>
      </w:r>
    </w:p>
    <w:p w14:paraId="48FE3078"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模型评估：在测试集上评估模型的性能，并生成评估报告。</w:t>
      </w:r>
    </w:p>
    <w:p w14:paraId="5A964F8C" w14:textId="77777777" w:rsidR="00EF461A" w:rsidRDefault="00477672">
      <w:pPr>
        <w:rPr>
          <w:rFonts w:ascii="Consolas" w:eastAsia="Consolas" w:hAnsi="Consolas" w:cs="Consolas"/>
        </w:rPr>
      </w:pPr>
      <w:r>
        <w:rPr>
          <w:rFonts w:ascii="Consolas" w:eastAsia="Consolas" w:hAnsi="Consolas" w:cs="Consolas"/>
          <w:color w:val="000000"/>
        </w:rPr>
        <w:t>可视化：绘制决策树的可视化图形。</w:t>
      </w:r>
    </w:p>
    <w:p w14:paraId="53769389" w14:textId="77777777" w:rsidR="00EF461A" w:rsidRDefault="00477672">
      <w:pPr>
        <w:rPr>
          <w:rFonts w:ascii="Consolas" w:eastAsia="Consolas" w:hAnsi="Consolas" w:cs="Consolas"/>
        </w:rPr>
      </w:pPr>
      <w:r>
        <w:rPr>
          <w:rFonts w:ascii="Consolas" w:eastAsia="Consolas" w:hAnsi="Consolas" w:cs="Consolas"/>
          <w:color w:val="000000"/>
        </w:rPr>
        <w:t xml:space="preserve">2. </w:t>
      </w:r>
      <w:r>
        <w:rPr>
          <w:rFonts w:ascii="Consolas" w:eastAsia="Consolas" w:hAnsi="Consolas" w:cs="Consolas"/>
          <w:color w:val="000000"/>
        </w:rPr>
        <w:t>详细流程</w:t>
      </w:r>
    </w:p>
    <w:p w14:paraId="0706DB45" w14:textId="77777777" w:rsidR="00EF461A" w:rsidRDefault="00477672">
      <w:pPr>
        <w:rPr>
          <w:rFonts w:ascii="Consolas" w:eastAsia="Consolas" w:hAnsi="Consolas" w:cs="Consolas"/>
        </w:rPr>
      </w:pPr>
      <w:r>
        <w:rPr>
          <w:rFonts w:ascii="Consolas" w:eastAsia="Consolas" w:hAnsi="Consolas" w:cs="Consolas"/>
          <w:color w:val="000000"/>
        </w:rPr>
        <w:t xml:space="preserve">2.1 </w:t>
      </w:r>
      <w:r>
        <w:rPr>
          <w:rFonts w:ascii="Consolas" w:eastAsia="Consolas" w:hAnsi="Consolas" w:cs="Consolas"/>
          <w:color w:val="000000"/>
        </w:rPr>
        <w:t>数据读取与预处理</w:t>
      </w:r>
    </w:p>
    <w:p w14:paraId="2D169A25" w14:textId="77777777" w:rsidR="00EF461A" w:rsidRDefault="00477672">
      <w:pPr>
        <w:rPr>
          <w:rFonts w:ascii="Consolas" w:eastAsia="Consolas" w:hAnsi="Consolas" w:cs="Consolas"/>
        </w:rPr>
      </w:pPr>
      <w:r>
        <w:rPr>
          <w:rFonts w:ascii="Consolas" w:eastAsia="Consolas" w:hAnsi="Consolas" w:cs="Consolas"/>
          <w:color w:val="000000"/>
        </w:rPr>
        <w:t>读取</w:t>
      </w:r>
      <w:r>
        <w:rPr>
          <w:rFonts w:ascii="Consolas" w:eastAsia="Consolas" w:hAnsi="Consolas" w:cs="Consolas"/>
          <w:color w:val="000000"/>
        </w:rPr>
        <w:t>CSV</w:t>
      </w:r>
      <w:r>
        <w:rPr>
          <w:rFonts w:ascii="Consolas" w:eastAsia="Consolas" w:hAnsi="Consolas" w:cs="Consolas"/>
          <w:color w:val="000000"/>
        </w:rPr>
        <w:t>文件。</w:t>
      </w:r>
    </w:p>
    <w:p w14:paraId="57243A22" w14:textId="77777777" w:rsidR="00EF461A" w:rsidRDefault="00477672">
      <w:pPr>
        <w:rPr>
          <w:rFonts w:ascii="Consolas" w:eastAsia="Consolas" w:hAnsi="Consolas" w:cs="Consolas"/>
        </w:rPr>
      </w:pPr>
      <w:r>
        <w:rPr>
          <w:rFonts w:ascii="Consolas" w:eastAsia="Consolas" w:hAnsi="Consolas" w:cs="Consolas"/>
          <w:color w:val="000000"/>
        </w:rPr>
        <w:t>打印数据的前几行，以检查数据的基本结构。</w:t>
      </w:r>
    </w:p>
    <w:p w14:paraId="23D70923" w14:textId="77777777" w:rsidR="00EF461A" w:rsidRDefault="00477672">
      <w:pPr>
        <w:rPr>
          <w:rFonts w:ascii="Consolas" w:eastAsia="Consolas" w:hAnsi="Consolas" w:cs="Consolas"/>
        </w:rPr>
      </w:pPr>
      <w:r>
        <w:rPr>
          <w:rFonts w:ascii="Consolas" w:eastAsia="Consolas" w:hAnsi="Consolas" w:cs="Consolas"/>
          <w:color w:val="000000"/>
        </w:rPr>
        <w:t>检查数据中的缺失值，并打印包含缺失值的列的数量。</w:t>
      </w:r>
    </w:p>
    <w:p w14:paraId="0B8654F1" w14:textId="77777777" w:rsidR="00EF461A" w:rsidRDefault="00477672">
      <w:pPr>
        <w:rPr>
          <w:rFonts w:ascii="Consolas" w:eastAsia="Consolas" w:hAnsi="Consolas" w:cs="Consolas"/>
        </w:rPr>
      </w:pPr>
      <w:r>
        <w:rPr>
          <w:rFonts w:ascii="Consolas" w:eastAsia="Consolas" w:hAnsi="Consolas" w:cs="Consolas"/>
          <w:color w:val="000000"/>
        </w:rPr>
        <w:t xml:space="preserve">2.2 </w:t>
      </w:r>
      <w:r>
        <w:rPr>
          <w:rFonts w:ascii="Consolas" w:eastAsia="Consolas" w:hAnsi="Consolas" w:cs="Consolas"/>
          <w:color w:val="000000"/>
        </w:rPr>
        <w:t>特征转换</w:t>
      </w:r>
    </w:p>
    <w:p w14:paraId="3B755121" w14:textId="77777777" w:rsidR="00EF461A" w:rsidRDefault="00477672">
      <w:pPr>
        <w:rPr>
          <w:rFonts w:ascii="Consolas" w:eastAsia="Consolas" w:hAnsi="Consolas" w:cs="Consolas"/>
        </w:rPr>
      </w:pPr>
      <w:r>
        <w:rPr>
          <w:rFonts w:ascii="Consolas" w:eastAsia="Consolas" w:hAnsi="Consolas" w:cs="Consolas"/>
          <w:color w:val="000000"/>
        </w:rPr>
        <w:t>将目标变量（</w:t>
      </w:r>
      <w:r>
        <w:rPr>
          <w:rFonts w:ascii="Consolas" w:eastAsia="Consolas" w:hAnsi="Consolas" w:cs="Consolas"/>
          <w:color w:val="000000"/>
        </w:rPr>
        <w:t>‘won’</w:t>
      </w:r>
      <w:r>
        <w:rPr>
          <w:rFonts w:ascii="Consolas" w:eastAsia="Consolas" w:hAnsi="Consolas" w:cs="Consolas"/>
          <w:color w:val="000000"/>
        </w:rPr>
        <w:t>）转换为数值型特征。</w:t>
      </w:r>
    </w:p>
    <w:p w14:paraId="1EB645F1" w14:textId="77777777" w:rsidR="00EF461A" w:rsidRDefault="00477672">
      <w:pPr>
        <w:rPr>
          <w:rFonts w:ascii="Consolas" w:eastAsia="Consolas" w:hAnsi="Consolas" w:cs="Consolas"/>
        </w:rPr>
      </w:pPr>
      <w:r>
        <w:rPr>
          <w:rFonts w:ascii="Consolas" w:eastAsia="Consolas" w:hAnsi="Consolas" w:cs="Consolas"/>
          <w:color w:val="000000"/>
        </w:rPr>
        <w:t>识别数据集中的非数值型列。</w:t>
      </w:r>
    </w:p>
    <w:p w14:paraId="51A5F80E"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LabelEncoder</w:t>
      </w:r>
      <w:r>
        <w:rPr>
          <w:rFonts w:ascii="Consolas" w:eastAsia="Consolas" w:hAnsi="Consolas" w:cs="Consolas"/>
          <w:color w:val="000000"/>
        </w:rPr>
        <w:t>将非数值型列转换为数值型特征。</w:t>
      </w:r>
    </w:p>
    <w:p w14:paraId="672A1231" w14:textId="77777777" w:rsidR="00EF461A" w:rsidRDefault="00477672">
      <w:pPr>
        <w:rPr>
          <w:rFonts w:ascii="Consolas" w:eastAsia="Consolas" w:hAnsi="Consolas" w:cs="Consolas"/>
        </w:rPr>
      </w:pPr>
      <w:r>
        <w:rPr>
          <w:rFonts w:ascii="Consolas" w:eastAsia="Consolas" w:hAnsi="Consolas" w:cs="Consolas"/>
          <w:color w:val="000000"/>
        </w:rPr>
        <w:t xml:space="preserve">2.3 </w:t>
      </w:r>
      <w:r>
        <w:rPr>
          <w:rFonts w:ascii="Consolas" w:eastAsia="Consolas" w:hAnsi="Consolas" w:cs="Consolas"/>
          <w:color w:val="000000"/>
        </w:rPr>
        <w:t>数据集划分</w:t>
      </w:r>
    </w:p>
    <w:p w14:paraId="5408CB39"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train_test_split</w:t>
      </w:r>
      <w:r>
        <w:rPr>
          <w:rFonts w:ascii="Consolas" w:eastAsia="Consolas" w:hAnsi="Consolas" w:cs="Consolas"/>
          <w:color w:val="000000"/>
        </w:rPr>
        <w:t>函数将数据集划分为训练集和测试集。</w:t>
      </w:r>
    </w:p>
    <w:p w14:paraId="70693959" w14:textId="77777777" w:rsidR="00EF461A" w:rsidRDefault="00477672">
      <w:pPr>
        <w:rPr>
          <w:rFonts w:ascii="Consolas" w:eastAsia="Consolas" w:hAnsi="Consolas" w:cs="Consolas"/>
        </w:rPr>
      </w:pPr>
      <w:r>
        <w:rPr>
          <w:rFonts w:ascii="Consolas" w:eastAsia="Consolas" w:hAnsi="Consolas" w:cs="Consolas"/>
          <w:color w:val="000000"/>
        </w:rPr>
        <w:t xml:space="preserve">2.4 </w:t>
      </w:r>
      <w:r>
        <w:rPr>
          <w:rFonts w:ascii="Consolas" w:eastAsia="Consolas" w:hAnsi="Consolas" w:cs="Consolas"/>
          <w:color w:val="000000"/>
        </w:rPr>
        <w:t>模型训练</w:t>
      </w:r>
    </w:p>
    <w:p w14:paraId="0FC9FDE7" w14:textId="77777777" w:rsidR="00EF461A" w:rsidRDefault="00477672">
      <w:pPr>
        <w:rPr>
          <w:rFonts w:ascii="Consolas" w:eastAsia="Consolas" w:hAnsi="Consolas" w:cs="Consolas"/>
        </w:rPr>
      </w:pPr>
      <w:r>
        <w:rPr>
          <w:rFonts w:ascii="Consolas" w:eastAsia="Consolas" w:hAnsi="Consolas" w:cs="Consolas"/>
          <w:color w:val="000000"/>
        </w:rPr>
        <w:t>使用决策树分类器进行模型训练。</w:t>
      </w:r>
    </w:p>
    <w:p w14:paraId="531E300E" w14:textId="77777777" w:rsidR="00EF461A" w:rsidRDefault="00477672">
      <w:pPr>
        <w:rPr>
          <w:rFonts w:ascii="Consolas" w:eastAsia="Consolas" w:hAnsi="Consolas" w:cs="Consolas"/>
        </w:rPr>
      </w:pPr>
      <w:r>
        <w:rPr>
          <w:rFonts w:ascii="Consolas" w:eastAsia="Consolas" w:hAnsi="Consolas" w:cs="Consolas"/>
          <w:color w:val="000000"/>
        </w:rPr>
        <w:t xml:space="preserve">2.5 </w:t>
      </w:r>
      <w:r>
        <w:rPr>
          <w:rFonts w:ascii="Consolas" w:eastAsia="Consolas" w:hAnsi="Consolas" w:cs="Consolas"/>
          <w:color w:val="000000"/>
        </w:rPr>
        <w:t>模型评估</w:t>
      </w:r>
    </w:p>
    <w:p w14:paraId="48265836" w14:textId="77777777" w:rsidR="00EF461A" w:rsidRDefault="00477672">
      <w:pPr>
        <w:rPr>
          <w:rFonts w:ascii="Consolas" w:eastAsia="Consolas" w:hAnsi="Consolas" w:cs="Consolas"/>
        </w:rPr>
      </w:pPr>
      <w:r>
        <w:rPr>
          <w:rFonts w:ascii="Consolas" w:eastAsia="Consolas" w:hAnsi="Consolas" w:cs="Consolas"/>
          <w:color w:val="000000"/>
        </w:rPr>
        <w:t>在测试集上评估模型的性能。</w:t>
      </w:r>
    </w:p>
    <w:p w14:paraId="0212E244" w14:textId="77777777" w:rsidR="00EF461A" w:rsidRDefault="00477672">
      <w:pPr>
        <w:rPr>
          <w:rFonts w:ascii="Consolas" w:eastAsia="Consolas" w:hAnsi="Consolas" w:cs="Consolas"/>
        </w:rPr>
      </w:pPr>
      <w:r>
        <w:rPr>
          <w:rFonts w:ascii="Consolas" w:eastAsia="Consolas" w:hAnsi="Consolas" w:cs="Consolas"/>
          <w:color w:val="000000"/>
        </w:rPr>
        <w:t>打印准确率和分类报告。</w:t>
      </w:r>
    </w:p>
    <w:p w14:paraId="297F0B98" w14:textId="77777777" w:rsidR="00EF461A" w:rsidRDefault="00477672">
      <w:pPr>
        <w:rPr>
          <w:rFonts w:ascii="Consolas" w:eastAsia="Consolas" w:hAnsi="Consolas" w:cs="Consolas"/>
        </w:rPr>
      </w:pPr>
      <w:r>
        <w:rPr>
          <w:rFonts w:ascii="Consolas" w:eastAsia="Consolas" w:hAnsi="Consolas" w:cs="Consolas"/>
          <w:color w:val="000000"/>
        </w:rPr>
        <w:t xml:space="preserve">2.6 </w:t>
      </w:r>
      <w:r>
        <w:rPr>
          <w:rFonts w:ascii="Consolas" w:eastAsia="Consolas" w:hAnsi="Consolas" w:cs="Consolas"/>
          <w:color w:val="000000"/>
        </w:rPr>
        <w:t>可视化</w:t>
      </w:r>
    </w:p>
    <w:p w14:paraId="09EC853D" w14:textId="77777777" w:rsidR="00EF461A" w:rsidRDefault="00477672">
      <w:pPr>
        <w:rPr>
          <w:rFonts w:ascii="Consolas" w:eastAsia="Consolas" w:hAnsi="Consolas" w:cs="Consolas"/>
        </w:rPr>
      </w:pPr>
      <w:r>
        <w:rPr>
          <w:rFonts w:ascii="Consolas" w:eastAsia="Consolas" w:hAnsi="Consolas" w:cs="Consolas"/>
          <w:color w:val="000000"/>
        </w:rPr>
        <w:lastRenderedPageBreak/>
        <w:t>绘制决策树的可视化图形。</w:t>
      </w:r>
    </w:p>
    <w:p w14:paraId="51C0366C" w14:textId="77777777" w:rsidR="00EF461A" w:rsidRDefault="00477672">
      <w:r>
        <w:rPr>
          <w:rFonts w:ascii="黑体" w:eastAsia="黑体" w:hAnsi="黑体" w:cs="黑体"/>
          <w:color w:val="000000"/>
          <w:sz w:val="30"/>
        </w:rPr>
        <w:t> </w:t>
      </w:r>
    </w:p>
    <w:p w14:paraId="55F4AF17" w14:textId="77777777" w:rsidR="00EF461A" w:rsidRDefault="00477672">
      <w:r>
        <w:rPr>
          <w:rFonts w:ascii="黑体" w:eastAsia="黑体" w:hAnsi="黑体" w:cs="黑体"/>
          <w:color w:val="000000"/>
          <w:sz w:val="30"/>
        </w:rPr>
        <w:t>2022217447</w:t>
      </w:r>
      <w:r>
        <w:rPr>
          <w:rFonts w:ascii="黑体" w:eastAsia="黑体" w:hAnsi="黑体" w:cs="黑体"/>
          <w:color w:val="000000"/>
          <w:sz w:val="30"/>
        </w:rPr>
        <w:t>杜金浩</w:t>
      </w:r>
    </w:p>
    <w:p w14:paraId="26EDE7BD" w14:textId="77777777" w:rsidR="00EF461A" w:rsidRDefault="00477672">
      <w:pPr>
        <w:rPr>
          <w:rFonts w:ascii="Consolas" w:eastAsia="Consolas" w:hAnsi="Consolas" w:cs="Consolas"/>
        </w:rPr>
      </w:pPr>
      <w:r>
        <w:rPr>
          <w:rFonts w:ascii="Consolas" w:eastAsia="Consolas" w:hAnsi="Consolas" w:cs="Consolas"/>
          <w:color w:val="000000"/>
        </w:rPr>
        <w:t xml:space="preserve">1. </w:t>
      </w:r>
      <w:r>
        <w:rPr>
          <w:rFonts w:ascii="Consolas" w:eastAsia="Consolas" w:hAnsi="Consolas" w:cs="Consolas"/>
          <w:color w:val="000000"/>
        </w:rPr>
        <w:t>系统流程概述</w:t>
      </w:r>
    </w:p>
    <w:p w14:paraId="0FE00419" w14:textId="77777777" w:rsidR="00EF461A" w:rsidRDefault="00477672">
      <w:pPr>
        <w:rPr>
          <w:rFonts w:ascii="Consolas" w:eastAsia="Consolas" w:hAnsi="Consolas" w:cs="Consolas"/>
        </w:rPr>
      </w:pPr>
      <w:r>
        <w:rPr>
          <w:rFonts w:ascii="Consolas" w:eastAsia="Consolas" w:hAnsi="Consolas" w:cs="Consolas"/>
          <w:color w:val="000000"/>
        </w:rPr>
        <w:t>数据读取与预处理：从</w:t>
      </w:r>
      <w:r>
        <w:rPr>
          <w:rFonts w:ascii="Consolas" w:eastAsia="Consolas" w:hAnsi="Consolas" w:cs="Consolas"/>
          <w:color w:val="000000"/>
        </w:rPr>
        <w:t>CSV</w:t>
      </w:r>
      <w:r>
        <w:rPr>
          <w:rFonts w:ascii="Consolas" w:eastAsia="Consolas" w:hAnsi="Consolas" w:cs="Consolas"/>
          <w:color w:val="000000"/>
        </w:rPr>
        <w:t>文件中读取数据，并进行初步的数据检查和预处理。</w:t>
      </w:r>
    </w:p>
    <w:p w14:paraId="2009DCAB" w14:textId="77777777" w:rsidR="00EF461A" w:rsidRDefault="00477672">
      <w:pPr>
        <w:rPr>
          <w:rFonts w:ascii="Consolas" w:eastAsia="Consolas" w:hAnsi="Consolas" w:cs="Consolas"/>
        </w:rPr>
      </w:pPr>
      <w:r>
        <w:rPr>
          <w:rFonts w:ascii="Consolas" w:eastAsia="Consolas" w:hAnsi="Consolas" w:cs="Consolas"/>
          <w:color w:val="000000"/>
        </w:rPr>
        <w:t>特征转换与标准化：将非数值型特征转换为数值型特征，并对特征进行标准化处理。</w:t>
      </w:r>
    </w:p>
    <w:p w14:paraId="35635EB1"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40348C95" w14:textId="77777777" w:rsidR="00EF461A" w:rsidRDefault="00477672">
      <w:pPr>
        <w:rPr>
          <w:rFonts w:ascii="Consolas" w:eastAsia="Consolas" w:hAnsi="Consolas" w:cs="Consolas"/>
        </w:rPr>
      </w:pPr>
      <w:r>
        <w:rPr>
          <w:rFonts w:ascii="Consolas" w:eastAsia="Consolas" w:hAnsi="Consolas" w:cs="Consolas"/>
          <w:color w:val="000000"/>
        </w:rPr>
        <w:t>模型训练：使用支持向量机（</w:t>
      </w:r>
      <w:r>
        <w:rPr>
          <w:rFonts w:ascii="Consolas" w:eastAsia="Consolas" w:hAnsi="Consolas" w:cs="Consolas"/>
          <w:color w:val="000000"/>
        </w:rPr>
        <w:t>SVM</w:t>
      </w:r>
      <w:r>
        <w:rPr>
          <w:rFonts w:ascii="Consolas" w:eastAsia="Consolas" w:hAnsi="Consolas" w:cs="Consolas"/>
          <w:color w:val="000000"/>
        </w:rPr>
        <w:t>）分类器进行模型训练。</w:t>
      </w:r>
    </w:p>
    <w:p w14:paraId="3B0219A1"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模型评估：在测试集上评估模型的性能，并生成评估报告。</w:t>
      </w:r>
    </w:p>
    <w:p w14:paraId="5A9E05BC" w14:textId="77777777" w:rsidR="00EF461A" w:rsidRDefault="00477672">
      <w:pPr>
        <w:rPr>
          <w:rFonts w:ascii="Consolas" w:eastAsia="Consolas" w:hAnsi="Consolas" w:cs="Consolas"/>
        </w:rPr>
      </w:pPr>
      <w:r>
        <w:rPr>
          <w:rFonts w:ascii="Consolas" w:eastAsia="Consolas" w:hAnsi="Consolas" w:cs="Consolas"/>
          <w:color w:val="000000"/>
        </w:rPr>
        <w:t>可视化：绘制混淆矩阵的热力图。</w:t>
      </w:r>
    </w:p>
    <w:p w14:paraId="7B4EEBBD" w14:textId="77777777" w:rsidR="00EF461A" w:rsidRDefault="00477672">
      <w:pPr>
        <w:rPr>
          <w:rFonts w:ascii="Consolas" w:eastAsia="Consolas" w:hAnsi="Consolas" w:cs="Consolas"/>
        </w:rPr>
      </w:pPr>
      <w:r>
        <w:rPr>
          <w:rFonts w:ascii="Consolas" w:eastAsia="Consolas" w:hAnsi="Consolas" w:cs="Consolas"/>
          <w:color w:val="000000"/>
        </w:rPr>
        <w:t xml:space="preserve">2. </w:t>
      </w:r>
      <w:r>
        <w:rPr>
          <w:rFonts w:ascii="Consolas" w:eastAsia="Consolas" w:hAnsi="Consolas" w:cs="Consolas"/>
          <w:color w:val="000000"/>
        </w:rPr>
        <w:t>详细流程</w:t>
      </w:r>
    </w:p>
    <w:p w14:paraId="1DB6A7D3" w14:textId="77777777" w:rsidR="00EF461A" w:rsidRDefault="00477672">
      <w:pPr>
        <w:rPr>
          <w:rFonts w:ascii="Consolas" w:eastAsia="Consolas" w:hAnsi="Consolas" w:cs="Consolas"/>
        </w:rPr>
      </w:pPr>
      <w:r>
        <w:rPr>
          <w:rFonts w:ascii="Consolas" w:eastAsia="Consolas" w:hAnsi="Consolas" w:cs="Consolas"/>
          <w:color w:val="000000"/>
        </w:rPr>
        <w:t xml:space="preserve">2.1 </w:t>
      </w:r>
      <w:r>
        <w:rPr>
          <w:rFonts w:ascii="Consolas" w:eastAsia="Consolas" w:hAnsi="Consolas" w:cs="Consolas"/>
          <w:color w:val="000000"/>
        </w:rPr>
        <w:t>数据读取与预处理</w:t>
      </w:r>
    </w:p>
    <w:p w14:paraId="03510E5E" w14:textId="77777777" w:rsidR="00EF461A" w:rsidRDefault="00477672">
      <w:pPr>
        <w:rPr>
          <w:rFonts w:ascii="Consolas" w:eastAsia="Consolas" w:hAnsi="Consolas" w:cs="Consolas"/>
        </w:rPr>
      </w:pPr>
      <w:r>
        <w:rPr>
          <w:rFonts w:ascii="Consolas" w:eastAsia="Consolas" w:hAnsi="Consolas" w:cs="Consolas"/>
          <w:color w:val="000000"/>
        </w:rPr>
        <w:t>读取</w:t>
      </w:r>
      <w:r>
        <w:rPr>
          <w:rFonts w:ascii="Consolas" w:eastAsia="Consolas" w:hAnsi="Consolas" w:cs="Consolas"/>
          <w:color w:val="000000"/>
        </w:rPr>
        <w:t>CSV</w:t>
      </w:r>
      <w:r>
        <w:rPr>
          <w:rFonts w:ascii="Consolas" w:eastAsia="Consolas" w:hAnsi="Consolas" w:cs="Consolas"/>
          <w:color w:val="000000"/>
        </w:rPr>
        <w:t>文件。</w:t>
      </w:r>
    </w:p>
    <w:p w14:paraId="57A0CEEA" w14:textId="77777777" w:rsidR="00EF461A" w:rsidRDefault="00477672">
      <w:pPr>
        <w:rPr>
          <w:rFonts w:ascii="Consolas" w:eastAsia="Consolas" w:hAnsi="Consolas" w:cs="Consolas"/>
        </w:rPr>
      </w:pPr>
      <w:r>
        <w:rPr>
          <w:rFonts w:ascii="Consolas" w:eastAsia="Consolas" w:hAnsi="Consolas" w:cs="Consolas"/>
          <w:color w:val="000000"/>
        </w:rPr>
        <w:t>打印数据的前几行，以检查数据的基本结构。</w:t>
      </w:r>
    </w:p>
    <w:p w14:paraId="4F2ECBA3" w14:textId="77777777" w:rsidR="00EF461A" w:rsidRDefault="00477672">
      <w:pPr>
        <w:rPr>
          <w:rFonts w:ascii="Consolas" w:eastAsia="Consolas" w:hAnsi="Consolas" w:cs="Consolas"/>
        </w:rPr>
      </w:pPr>
      <w:r>
        <w:rPr>
          <w:rFonts w:ascii="Consolas" w:eastAsia="Consolas" w:hAnsi="Consolas" w:cs="Consolas"/>
          <w:color w:val="000000"/>
        </w:rPr>
        <w:t>检查数据中的缺失值，并打印包含缺失值的列的数量。</w:t>
      </w:r>
    </w:p>
    <w:p w14:paraId="51471AE2" w14:textId="77777777" w:rsidR="00EF461A" w:rsidRDefault="00477672">
      <w:pPr>
        <w:rPr>
          <w:rFonts w:ascii="Consolas" w:eastAsia="Consolas" w:hAnsi="Consolas" w:cs="Consolas"/>
        </w:rPr>
      </w:pPr>
      <w:r>
        <w:rPr>
          <w:rFonts w:ascii="Consolas" w:eastAsia="Consolas" w:hAnsi="Consolas" w:cs="Consolas"/>
          <w:color w:val="000000"/>
        </w:rPr>
        <w:t xml:space="preserve">2.2 </w:t>
      </w:r>
      <w:r>
        <w:rPr>
          <w:rFonts w:ascii="Consolas" w:eastAsia="Consolas" w:hAnsi="Consolas" w:cs="Consolas"/>
          <w:color w:val="000000"/>
        </w:rPr>
        <w:t>特征转换与标准化</w:t>
      </w:r>
    </w:p>
    <w:p w14:paraId="2FDF34CE" w14:textId="77777777" w:rsidR="00EF461A" w:rsidRDefault="00477672">
      <w:pPr>
        <w:rPr>
          <w:rFonts w:ascii="Consolas" w:eastAsia="Consolas" w:hAnsi="Consolas" w:cs="Consolas"/>
        </w:rPr>
      </w:pPr>
      <w:r>
        <w:rPr>
          <w:rFonts w:ascii="Consolas" w:eastAsia="Consolas" w:hAnsi="Consolas" w:cs="Consolas"/>
          <w:color w:val="000000"/>
        </w:rPr>
        <w:t>将目标变量（</w:t>
      </w:r>
      <w:r>
        <w:rPr>
          <w:rFonts w:ascii="Consolas" w:eastAsia="Consolas" w:hAnsi="Consolas" w:cs="Consolas"/>
          <w:color w:val="000000"/>
        </w:rPr>
        <w:t>‘won’</w:t>
      </w:r>
      <w:r>
        <w:rPr>
          <w:rFonts w:ascii="Consolas" w:eastAsia="Consolas" w:hAnsi="Consolas" w:cs="Consolas"/>
          <w:color w:val="000000"/>
        </w:rPr>
        <w:t>）与特征（</w:t>
      </w:r>
      <w:r>
        <w:rPr>
          <w:rFonts w:ascii="Consolas" w:eastAsia="Consolas" w:hAnsi="Consolas" w:cs="Consolas"/>
          <w:color w:val="000000"/>
        </w:rPr>
        <w:t>X</w:t>
      </w:r>
      <w:r>
        <w:rPr>
          <w:rFonts w:ascii="Consolas" w:eastAsia="Consolas" w:hAnsi="Consolas" w:cs="Consolas"/>
          <w:color w:val="000000"/>
        </w:rPr>
        <w:t>）分离。</w:t>
      </w:r>
    </w:p>
    <w:p w14:paraId="20F9A179"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LabelEncoder</w:t>
      </w:r>
      <w:r>
        <w:rPr>
          <w:rFonts w:ascii="Consolas" w:eastAsia="Consolas" w:hAnsi="Consolas" w:cs="Consolas"/>
          <w:color w:val="000000"/>
        </w:rPr>
        <w:t>将非数值型特征转换为数值型特征。</w:t>
      </w:r>
    </w:p>
    <w:p w14:paraId="23B4623F"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StandardScaler</w:t>
      </w:r>
      <w:r>
        <w:rPr>
          <w:rFonts w:ascii="Consolas" w:eastAsia="Consolas" w:hAnsi="Consolas" w:cs="Consolas"/>
          <w:color w:val="000000"/>
        </w:rPr>
        <w:t>对特征进行标准化处理。</w:t>
      </w:r>
    </w:p>
    <w:p w14:paraId="5A29C2B5" w14:textId="77777777" w:rsidR="00EF461A" w:rsidRDefault="00477672">
      <w:pPr>
        <w:rPr>
          <w:rFonts w:ascii="Consolas" w:eastAsia="Consolas" w:hAnsi="Consolas" w:cs="Consolas"/>
        </w:rPr>
      </w:pPr>
      <w:r>
        <w:rPr>
          <w:rFonts w:ascii="Consolas" w:eastAsia="Consolas" w:hAnsi="Consolas" w:cs="Consolas"/>
          <w:color w:val="000000"/>
        </w:rPr>
        <w:t xml:space="preserve">2.3 </w:t>
      </w:r>
      <w:r>
        <w:rPr>
          <w:rFonts w:ascii="Consolas" w:eastAsia="Consolas" w:hAnsi="Consolas" w:cs="Consolas"/>
          <w:color w:val="000000"/>
        </w:rPr>
        <w:t>数据集划分</w:t>
      </w:r>
    </w:p>
    <w:p w14:paraId="0F1F7FF6"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tra</w:t>
      </w:r>
      <w:r>
        <w:rPr>
          <w:rFonts w:ascii="Consolas" w:eastAsia="Consolas" w:hAnsi="Consolas" w:cs="Consolas"/>
          <w:color w:val="000000"/>
        </w:rPr>
        <w:t>in_test_split</w:t>
      </w:r>
      <w:r>
        <w:rPr>
          <w:rFonts w:ascii="Consolas" w:eastAsia="Consolas" w:hAnsi="Consolas" w:cs="Consolas"/>
          <w:color w:val="000000"/>
        </w:rPr>
        <w:t>函数将数据集划分为训练集和测试集。</w:t>
      </w:r>
    </w:p>
    <w:p w14:paraId="467CAA8D" w14:textId="77777777" w:rsidR="00EF461A" w:rsidRDefault="00477672">
      <w:pPr>
        <w:rPr>
          <w:rFonts w:ascii="Consolas" w:eastAsia="Consolas" w:hAnsi="Consolas" w:cs="Consolas"/>
        </w:rPr>
      </w:pPr>
      <w:r>
        <w:rPr>
          <w:rFonts w:ascii="Consolas" w:eastAsia="Consolas" w:hAnsi="Consolas" w:cs="Consolas"/>
          <w:color w:val="000000"/>
        </w:rPr>
        <w:t xml:space="preserve">2.4 </w:t>
      </w:r>
      <w:r>
        <w:rPr>
          <w:rFonts w:ascii="Consolas" w:eastAsia="Consolas" w:hAnsi="Consolas" w:cs="Consolas"/>
          <w:color w:val="000000"/>
        </w:rPr>
        <w:t>模型训练</w:t>
      </w:r>
    </w:p>
    <w:p w14:paraId="37A7C72E" w14:textId="77777777" w:rsidR="00EF461A" w:rsidRDefault="00477672">
      <w:pPr>
        <w:rPr>
          <w:rFonts w:ascii="Consolas" w:eastAsia="Consolas" w:hAnsi="Consolas" w:cs="Consolas"/>
        </w:rPr>
      </w:pPr>
      <w:r>
        <w:rPr>
          <w:rFonts w:ascii="Consolas" w:eastAsia="Consolas" w:hAnsi="Consolas" w:cs="Consolas"/>
          <w:color w:val="000000"/>
        </w:rPr>
        <w:t>使用支持向量机（</w:t>
      </w:r>
      <w:r>
        <w:rPr>
          <w:rFonts w:ascii="Consolas" w:eastAsia="Consolas" w:hAnsi="Consolas" w:cs="Consolas"/>
          <w:color w:val="000000"/>
        </w:rPr>
        <w:t>SVM</w:t>
      </w:r>
      <w:r>
        <w:rPr>
          <w:rFonts w:ascii="Consolas" w:eastAsia="Consolas" w:hAnsi="Consolas" w:cs="Consolas"/>
          <w:color w:val="000000"/>
        </w:rPr>
        <w:t>）分类器进行模型训练，其中</w:t>
      </w:r>
      <w:r>
        <w:rPr>
          <w:rFonts w:ascii="Consolas" w:eastAsia="Consolas" w:hAnsi="Consolas" w:cs="Consolas"/>
          <w:color w:val="000000"/>
        </w:rPr>
        <w:t>C</w:t>
      </w:r>
      <w:r>
        <w:rPr>
          <w:rFonts w:ascii="Consolas" w:eastAsia="Consolas" w:hAnsi="Consolas" w:cs="Consolas"/>
          <w:color w:val="000000"/>
        </w:rPr>
        <w:t>值设置为非常小的数（</w:t>
      </w:r>
      <w:r>
        <w:rPr>
          <w:rFonts w:ascii="Consolas" w:eastAsia="Consolas" w:hAnsi="Consolas" w:cs="Consolas"/>
          <w:color w:val="000000"/>
        </w:rPr>
        <w:t>0.000003</w:t>
      </w:r>
      <w:r>
        <w:rPr>
          <w:rFonts w:ascii="Consolas" w:eastAsia="Consolas" w:hAnsi="Consolas" w:cs="Consolas"/>
          <w:color w:val="000000"/>
        </w:rPr>
        <w:t>）。</w:t>
      </w:r>
    </w:p>
    <w:p w14:paraId="3A90EF07" w14:textId="77777777" w:rsidR="00EF461A" w:rsidRDefault="00477672">
      <w:pPr>
        <w:rPr>
          <w:rFonts w:ascii="Consolas" w:eastAsia="Consolas" w:hAnsi="Consolas" w:cs="Consolas"/>
        </w:rPr>
      </w:pPr>
      <w:r>
        <w:rPr>
          <w:rFonts w:ascii="Consolas" w:eastAsia="Consolas" w:hAnsi="Consolas" w:cs="Consolas"/>
          <w:color w:val="000000"/>
        </w:rPr>
        <w:t xml:space="preserve">2.5 </w:t>
      </w:r>
      <w:r>
        <w:rPr>
          <w:rFonts w:ascii="Consolas" w:eastAsia="Consolas" w:hAnsi="Consolas" w:cs="Consolas"/>
          <w:color w:val="000000"/>
        </w:rPr>
        <w:t>模型评估</w:t>
      </w:r>
    </w:p>
    <w:p w14:paraId="652EA5AD" w14:textId="77777777" w:rsidR="00EF461A" w:rsidRDefault="00477672">
      <w:pPr>
        <w:rPr>
          <w:rFonts w:ascii="Consolas" w:eastAsia="Consolas" w:hAnsi="Consolas" w:cs="Consolas"/>
        </w:rPr>
      </w:pPr>
      <w:r>
        <w:rPr>
          <w:rFonts w:ascii="Consolas" w:eastAsia="Consolas" w:hAnsi="Consolas" w:cs="Consolas"/>
          <w:color w:val="000000"/>
        </w:rPr>
        <w:t>在测试集上评估模型的性能。</w:t>
      </w:r>
    </w:p>
    <w:p w14:paraId="4996B849" w14:textId="77777777" w:rsidR="00EF461A" w:rsidRDefault="00477672">
      <w:pPr>
        <w:rPr>
          <w:rFonts w:ascii="Consolas" w:eastAsia="Consolas" w:hAnsi="Consolas" w:cs="Consolas"/>
        </w:rPr>
      </w:pPr>
      <w:r>
        <w:rPr>
          <w:rFonts w:ascii="Consolas" w:eastAsia="Consolas" w:hAnsi="Consolas" w:cs="Consolas"/>
          <w:color w:val="000000"/>
        </w:rPr>
        <w:t>打印准确率和分类报告。</w:t>
      </w:r>
    </w:p>
    <w:p w14:paraId="3628AB93" w14:textId="77777777" w:rsidR="00EF461A" w:rsidRDefault="00477672">
      <w:pPr>
        <w:rPr>
          <w:rFonts w:ascii="Consolas" w:eastAsia="Consolas" w:hAnsi="Consolas" w:cs="Consolas"/>
        </w:rPr>
      </w:pPr>
      <w:r>
        <w:rPr>
          <w:rFonts w:ascii="Consolas" w:eastAsia="Consolas" w:hAnsi="Consolas" w:cs="Consolas"/>
          <w:color w:val="000000"/>
        </w:rPr>
        <w:t xml:space="preserve">2.6 </w:t>
      </w:r>
      <w:r>
        <w:rPr>
          <w:rFonts w:ascii="Consolas" w:eastAsia="Consolas" w:hAnsi="Consolas" w:cs="Consolas"/>
          <w:color w:val="000000"/>
        </w:rPr>
        <w:t>可视化</w:t>
      </w:r>
    </w:p>
    <w:p w14:paraId="514B0530" w14:textId="77777777" w:rsidR="00EF461A" w:rsidRDefault="00477672">
      <w:pPr>
        <w:rPr>
          <w:rFonts w:ascii="Consolas" w:eastAsia="Consolas" w:hAnsi="Consolas" w:cs="Consolas"/>
        </w:rPr>
      </w:pPr>
      <w:r>
        <w:rPr>
          <w:rFonts w:ascii="Consolas" w:eastAsia="Consolas" w:hAnsi="Consolas" w:cs="Consolas"/>
          <w:color w:val="000000"/>
        </w:rPr>
        <w:t>计算混淆矩阵。</w:t>
      </w:r>
    </w:p>
    <w:p w14:paraId="4612D3A9" w14:textId="77777777" w:rsidR="00EF461A" w:rsidRDefault="00477672">
      <w:pPr>
        <w:rPr>
          <w:rFonts w:ascii="Consolas" w:eastAsia="Consolas" w:hAnsi="Consolas" w:cs="Consolas"/>
        </w:rPr>
      </w:pPr>
      <w:r>
        <w:rPr>
          <w:rFonts w:ascii="Consolas" w:eastAsia="Consolas" w:hAnsi="Consolas" w:cs="Consolas"/>
          <w:color w:val="000000"/>
        </w:rPr>
        <w:t>绘制混淆矩阵的热力图，并设置中文字体。</w:t>
      </w:r>
    </w:p>
    <w:p w14:paraId="5B4ED056" w14:textId="77777777" w:rsidR="00EF461A" w:rsidRDefault="00477672">
      <w:r>
        <w:rPr>
          <w:rFonts w:ascii="仿宋" w:eastAsia="仿宋" w:hAnsi="仿宋" w:cs="仿宋"/>
          <w:color w:val="000000"/>
        </w:rPr>
        <w:t> </w:t>
      </w:r>
    </w:p>
    <w:p w14:paraId="799B5A31" w14:textId="77777777" w:rsidR="00EF461A" w:rsidRDefault="00477672">
      <w:r>
        <w:rPr>
          <w:rFonts w:ascii="黑体" w:eastAsia="黑体" w:hAnsi="黑体" w:cs="黑体"/>
          <w:color w:val="000000"/>
          <w:sz w:val="30"/>
        </w:rPr>
        <w:t>2022217483</w:t>
      </w:r>
      <w:r>
        <w:rPr>
          <w:rFonts w:ascii="黑体" w:eastAsia="黑体" w:hAnsi="黑体" w:cs="黑体"/>
          <w:color w:val="000000"/>
          <w:sz w:val="30"/>
        </w:rPr>
        <w:t>黄鑫</w:t>
      </w:r>
    </w:p>
    <w:p w14:paraId="57DFF9AB" w14:textId="77777777" w:rsidR="00EF461A" w:rsidRDefault="00477672">
      <w:pPr>
        <w:rPr>
          <w:rFonts w:ascii="Consolas" w:eastAsia="Consolas" w:hAnsi="Consolas" w:cs="Consolas"/>
        </w:rPr>
      </w:pPr>
      <w:r>
        <w:rPr>
          <w:rFonts w:ascii="Consolas" w:eastAsia="Consolas" w:hAnsi="Consolas" w:cs="Consolas"/>
          <w:color w:val="000000"/>
          <w:sz w:val="30"/>
        </w:rPr>
        <w:t xml:space="preserve">1. </w:t>
      </w:r>
      <w:r>
        <w:rPr>
          <w:rFonts w:ascii="Consolas" w:eastAsia="Consolas" w:hAnsi="Consolas" w:cs="Consolas"/>
          <w:color w:val="000000"/>
          <w:sz w:val="30"/>
        </w:rPr>
        <w:t>系统流程概述</w:t>
      </w:r>
    </w:p>
    <w:p w14:paraId="4679F64E" w14:textId="77777777" w:rsidR="00EF461A" w:rsidRDefault="00477672">
      <w:pPr>
        <w:rPr>
          <w:rFonts w:ascii="Consolas" w:eastAsia="Consolas" w:hAnsi="Consolas" w:cs="Consolas"/>
        </w:rPr>
      </w:pPr>
      <w:r>
        <w:rPr>
          <w:rFonts w:ascii="Consolas" w:eastAsia="Consolas" w:hAnsi="Consolas" w:cs="Consolas"/>
          <w:color w:val="000000"/>
        </w:rPr>
        <w:t>数据读取与预处理：从</w:t>
      </w:r>
      <w:r>
        <w:rPr>
          <w:rFonts w:ascii="Consolas" w:eastAsia="Consolas" w:hAnsi="Consolas" w:cs="Consolas"/>
          <w:color w:val="000000"/>
        </w:rPr>
        <w:t>CSV</w:t>
      </w:r>
      <w:r>
        <w:rPr>
          <w:rFonts w:ascii="Consolas" w:eastAsia="Consolas" w:hAnsi="Consolas" w:cs="Consolas"/>
          <w:color w:val="000000"/>
        </w:rPr>
        <w:t>文件中读取数据，并进行初步的数据检查和预处理。</w:t>
      </w:r>
    </w:p>
    <w:p w14:paraId="4FEAD85D" w14:textId="77777777" w:rsidR="00EF461A" w:rsidRDefault="00477672">
      <w:pPr>
        <w:rPr>
          <w:rFonts w:ascii="Consolas" w:eastAsia="Consolas" w:hAnsi="Consolas" w:cs="Consolas"/>
        </w:rPr>
      </w:pPr>
      <w:r>
        <w:rPr>
          <w:rFonts w:ascii="Consolas" w:eastAsia="Consolas" w:hAnsi="Consolas" w:cs="Consolas"/>
          <w:color w:val="000000"/>
        </w:rPr>
        <w:t>特征选择与编码：选择特征，并将非数值型特征转换为数值型特征。</w:t>
      </w:r>
    </w:p>
    <w:p w14:paraId="7F7B534E"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3937CA47" w14:textId="77777777" w:rsidR="00EF461A" w:rsidRDefault="00477672">
      <w:pPr>
        <w:rPr>
          <w:rFonts w:ascii="Consolas" w:eastAsia="Consolas" w:hAnsi="Consolas" w:cs="Consolas"/>
        </w:rPr>
      </w:pPr>
      <w:r>
        <w:rPr>
          <w:rFonts w:ascii="Consolas" w:eastAsia="Consolas" w:hAnsi="Consolas" w:cs="Consolas"/>
          <w:color w:val="000000"/>
        </w:rPr>
        <w:t>模型训练：使用随机森林分类器进行模型训练。</w:t>
      </w:r>
    </w:p>
    <w:p w14:paraId="2C57D1D9"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模型评估：在测试集上评估模型的性能，并生成评估报告。</w:t>
      </w:r>
    </w:p>
    <w:p w14:paraId="401A3352" w14:textId="77777777" w:rsidR="00EF461A" w:rsidRDefault="00477672">
      <w:pPr>
        <w:rPr>
          <w:rFonts w:ascii="Consolas" w:eastAsia="Consolas" w:hAnsi="Consolas" w:cs="Consolas"/>
        </w:rPr>
      </w:pPr>
      <w:r>
        <w:rPr>
          <w:rFonts w:ascii="Consolas" w:eastAsia="Consolas" w:hAnsi="Consolas" w:cs="Consolas"/>
          <w:color w:val="000000"/>
        </w:rPr>
        <w:t>可视化：绘制特征重要性的条形图。</w:t>
      </w:r>
    </w:p>
    <w:p w14:paraId="482FA130" w14:textId="77777777" w:rsidR="00EF461A" w:rsidRDefault="00477672">
      <w:pPr>
        <w:rPr>
          <w:rFonts w:ascii="Consolas" w:eastAsia="Consolas" w:hAnsi="Consolas" w:cs="Consolas"/>
        </w:rPr>
      </w:pPr>
      <w:r>
        <w:rPr>
          <w:rFonts w:ascii="Consolas" w:eastAsia="Consolas" w:hAnsi="Consolas" w:cs="Consolas"/>
          <w:color w:val="000000"/>
          <w:sz w:val="30"/>
        </w:rPr>
        <w:lastRenderedPageBreak/>
        <w:t xml:space="preserve">2. </w:t>
      </w:r>
      <w:r>
        <w:rPr>
          <w:rFonts w:ascii="Consolas" w:eastAsia="Consolas" w:hAnsi="Consolas" w:cs="Consolas"/>
          <w:color w:val="000000"/>
          <w:sz w:val="30"/>
        </w:rPr>
        <w:t>详细流程</w:t>
      </w:r>
    </w:p>
    <w:p w14:paraId="66478474" w14:textId="77777777" w:rsidR="00EF461A" w:rsidRDefault="00477672">
      <w:pPr>
        <w:rPr>
          <w:rFonts w:ascii="Consolas" w:eastAsia="Consolas" w:hAnsi="Consolas" w:cs="Consolas"/>
        </w:rPr>
      </w:pPr>
      <w:r>
        <w:rPr>
          <w:rFonts w:ascii="Consolas" w:eastAsia="Consolas" w:hAnsi="Consolas" w:cs="Consolas"/>
          <w:color w:val="000000"/>
        </w:rPr>
        <w:t xml:space="preserve">2.1 </w:t>
      </w:r>
      <w:r>
        <w:rPr>
          <w:rFonts w:ascii="Consolas" w:eastAsia="Consolas" w:hAnsi="Consolas" w:cs="Consolas"/>
          <w:color w:val="000000"/>
        </w:rPr>
        <w:t>数据读取与预处理</w:t>
      </w:r>
    </w:p>
    <w:p w14:paraId="60B1440F" w14:textId="77777777" w:rsidR="00EF461A" w:rsidRDefault="00477672">
      <w:pPr>
        <w:rPr>
          <w:rFonts w:ascii="Consolas" w:eastAsia="Consolas" w:hAnsi="Consolas" w:cs="Consolas"/>
        </w:rPr>
      </w:pPr>
      <w:r>
        <w:rPr>
          <w:rFonts w:ascii="Consolas" w:eastAsia="Consolas" w:hAnsi="Consolas" w:cs="Consolas"/>
          <w:color w:val="000000"/>
        </w:rPr>
        <w:t>读取</w:t>
      </w:r>
      <w:r>
        <w:rPr>
          <w:rFonts w:ascii="Consolas" w:eastAsia="Consolas" w:hAnsi="Consolas" w:cs="Consolas"/>
          <w:color w:val="000000"/>
        </w:rPr>
        <w:t>CSV</w:t>
      </w:r>
      <w:r>
        <w:rPr>
          <w:rFonts w:ascii="Consolas" w:eastAsia="Consolas" w:hAnsi="Consolas" w:cs="Consolas"/>
          <w:color w:val="000000"/>
        </w:rPr>
        <w:t>文件。</w:t>
      </w:r>
    </w:p>
    <w:p w14:paraId="0B8CDF33" w14:textId="77777777" w:rsidR="00EF461A" w:rsidRDefault="00477672">
      <w:pPr>
        <w:rPr>
          <w:rFonts w:ascii="Consolas" w:eastAsia="Consolas" w:hAnsi="Consolas" w:cs="Consolas"/>
        </w:rPr>
      </w:pPr>
      <w:r>
        <w:rPr>
          <w:rFonts w:ascii="Consolas" w:eastAsia="Consolas" w:hAnsi="Consolas" w:cs="Consolas"/>
          <w:color w:val="000000"/>
        </w:rPr>
        <w:t>打印数据的前几行，以检查数据的基本结构。</w:t>
      </w:r>
    </w:p>
    <w:p w14:paraId="365B62A6" w14:textId="77777777" w:rsidR="00EF461A" w:rsidRDefault="00477672">
      <w:pPr>
        <w:rPr>
          <w:rFonts w:ascii="Consolas" w:eastAsia="Consolas" w:hAnsi="Consolas" w:cs="Consolas"/>
        </w:rPr>
      </w:pPr>
      <w:r>
        <w:rPr>
          <w:rFonts w:ascii="Consolas" w:eastAsia="Consolas" w:hAnsi="Consolas" w:cs="Consolas"/>
          <w:color w:val="000000"/>
        </w:rPr>
        <w:t>检查数据中的缺失值，并打印包含缺失值的列的数量。</w:t>
      </w:r>
    </w:p>
    <w:p w14:paraId="6AE439D7" w14:textId="77777777" w:rsidR="00EF461A" w:rsidRDefault="00477672">
      <w:pPr>
        <w:rPr>
          <w:rFonts w:ascii="Consolas" w:eastAsia="Consolas" w:hAnsi="Consolas" w:cs="Consolas"/>
        </w:rPr>
      </w:pPr>
      <w:r>
        <w:rPr>
          <w:rFonts w:ascii="Consolas" w:eastAsia="Consolas" w:hAnsi="Consolas" w:cs="Consolas"/>
          <w:color w:val="000000"/>
        </w:rPr>
        <w:t xml:space="preserve">2.2 </w:t>
      </w:r>
      <w:r>
        <w:rPr>
          <w:rFonts w:ascii="Consolas" w:eastAsia="Consolas" w:hAnsi="Consolas" w:cs="Consolas"/>
          <w:color w:val="000000"/>
        </w:rPr>
        <w:t>特征选择与编码</w:t>
      </w:r>
    </w:p>
    <w:p w14:paraId="508BEE82" w14:textId="77777777" w:rsidR="00EF461A" w:rsidRDefault="00477672">
      <w:pPr>
        <w:rPr>
          <w:rFonts w:ascii="Consolas" w:eastAsia="Consolas" w:hAnsi="Consolas" w:cs="Consolas"/>
        </w:rPr>
      </w:pPr>
      <w:r>
        <w:rPr>
          <w:rFonts w:ascii="Consolas" w:eastAsia="Consolas" w:hAnsi="Consolas" w:cs="Consolas"/>
          <w:color w:val="000000"/>
        </w:rPr>
        <w:t>将目标变量（</w:t>
      </w:r>
      <w:r>
        <w:rPr>
          <w:rFonts w:ascii="Consolas" w:eastAsia="Consolas" w:hAnsi="Consolas" w:cs="Consolas"/>
          <w:color w:val="000000"/>
        </w:rPr>
        <w:t>‘won’</w:t>
      </w:r>
      <w:r>
        <w:rPr>
          <w:rFonts w:ascii="Consolas" w:eastAsia="Consolas" w:hAnsi="Consolas" w:cs="Consolas"/>
          <w:color w:val="000000"/>
        </w:rPr>
        <w:t>）与特征（</w:t>
      </w:r>
      <w:r>
        <w:rPr>
          <w:rFonts w:ascii="Consolas" w:eastAsia="Consolas" w:hAnsi="Consolas" w:cs="Consolas"/>
          <w:color w:val="000000"/>
        </w:rPr>
        <w:t>X</w:t>
      </w:r>
      <w:r>
        <w:rPr>
          <w:rFonts w:ascii="Consolas" w:eastAsia="Consolas" w:hAnsi="Consolas" w:cs="Consolas"/>
          <w:color w:val="000000"/>
        </w:rPr>
        <w:t>）分离。</w:t>
      </w:r>
    </w:p>
    <w:p w14:paraId="2349BF61"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LabelEncoder</w:t>
      </w:r>
      <w:r>
        <w:rPr>
          <w:rFonts w:ascii="Consolas" w:eastAsia="Consolas" w:hAnsi="Consolas" w:cs="Consolas"/>
          <w:color w:val="000000"/>
        </w:rPr>
        <w:t>将非数值型特征转换为数值型特征。</w:t>
      </w:r>
    </w:p>
    <w:p w14:paraId="5F3FB105" w14:textId="77777777" w:rsidR="00EF461A" w:rsidRDefault="00477672">
      <w:pPr>
        <w:rPr>
          <w:rFonts w:ascii="Consolas" w:eastAsia="Consolas" w:hAnsi="Consolas" w:cs="Consolas"/>
        </w:rPr>
      </w:pPr>
      <w:r>
        <w:rPr>
          <w:rFonts w:ascii="Consolas" w:eastAsia="Consolas" w:hAnsi="Consolas" w:cs="Consolas"/>
          <w:color w:val="000000"/>
        </w:rPr>
        <w:t xml:space="preserve">2.3 </w:t>
      </w:r>
      <w:r>
        <w:rPr>
          <w:rFonts w:ascii="Consolas" w:eastAsia="Consolas" w:hAnsi="Consolas" w:cs="Consolas"/>
          <w:color w:val="000000"/>
        </w:rPr>
        <w:t>数据集划分</w:t>
      </w:r>
    </w:p>
    <w:p w14:paraId="29770348"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train_test_split</w:t>
      </w:r>
      <w:r>
        <w:rPr>
          <w:rFonts w:ascii="Consolas" w:eastAsia="Consolas" w:hAnsi="Consolas" w:cs="Consolas"/>
          <w:color w:val="000000"/>
        </w:rPr>
        <w:t>函数将数据集划分为训练集和测试集。</w:t>
      </w:r>
    </w:p>
    <w:p w14:paraId="55C59B4D" w14:textId="77777777" w:rsidR="00EF461A" w:rsidRDefault="00477672">
      <w:pPr>
        <w:rPr>
          <w:rFonts w:ascii="Consolas" w:eastAsia="Consolas" w:hAnsi="Consolas" w:cs="Consolas"/>
        </w:rPr>
      </w:pPr>
      <w:r>
        <w:rPr>
          <w:rFonts w:ascii="Consolas" w:eastAsia="Consolas" w:hAnsi="Consolas" w:cs="Consolas"/>
          <w:color w:val="000000"/>
        </w:rPr>
        <w:t xml:space="preserve">2.4 </w:t>
      </w:r>
      <w:r>
        <w:rPr>
          <w:rFonts w:ascii="Consolas" w:eastAsia="Consolas" w:hAnsi="Consolas" w:cs="Consolas"/>
          <w:color w:val="000000"/>
        </w:rPr>
        <w:t>模型训练</w:t>
      </w:r>
    </w:p>
    <w:p w14:paraId="18E3B104" w14:textId="77777777" w:rsidR="00EF461A" w:rsidRDefault="00477672">
      <w:pPr>
        <w:rPr>
          <w:rFonts w:ascii="Consolas" w:eastAsia="Consolas" w:hAnsi="Consolas" w:cs="Consolas"/>
        </w:rPr>
      </w:pPr>
      <w:r>
        <w:rPr>
          <w:rFonts w:ascii="Consolas" w:eastAsia="Consolas" w:hAnsi="Consolas" w:cs="Consolas"/>
          <w:color w:val="000000"/>
        </w:rPr>
        <w:t>使用随机森林分类器进行模型训练。</w:t>
      </w:r>
    </w:p>
    <w:p w14:paraId="720AAA56" w14:textId="77777777" w:rsidR="00EF461A" w:rsidRDefault="00477672">
      <w:pPr>
        <w:rPr>
          <w:rFonts w:ascii="Consolas" w:eastAsia="Consolas" w:hAnsi="Consolas" w:cs="Consolas"/>
        </w:rPr>
      </w:pPr>
      <w:r>
        <w:rPr>
          <w:rFonts w:ascii="Consolas" w:eastAsia="Consolas" w:hAnsi="Consolas" w:cs="Consolas"/>
          <w:color w:val="000000"/>
        </w:rPr>
        <w:t xml:space="preserve">2.5 </w:t>
      </w:r>
      <w:r>
        <w:rPr>
          <w:rFonts w:ascii="Consolas" w:eastAsia="Consolas" w:hAnsi="Consolas" w:cs="Consolas"/>
          <w:color w:val="000000"/>
        </w:rPr>
        <w:t>模型评估</w:t>
      </w:r>
    </w:p>
    <w:p w14:paraId="1E3594D0" w14:textId="77777777" w:rsidR="00EF461A" w:rsidRDefault="00477672">
      <w:pPr>
        <w:rPr>
          <w:rFonts w:ascii="Consolas" w:eastAsia="Consolas" w:hAnsi="Consolas" w:cs="Consolas"/>
        </w:rPr>
      </w:pPr>
      <w:r>
        <w:rPr>
          <w:rFonts w:ascii="Consolas" w:eastAsia="Consolas" w:hAnsi="Consolas" w:cs="Consolas"/>
          <w:color w:val="000000"/>
        </w:rPr>
        <w:t>在测试集上评估模型的性能。</w:t>
      </w:r>
    </w:p>
    <w:p w14:paraId="089AB4E0" w14:textId="77777777" w:rsidR="00EF461A" w:rsidRDefault="00477672">
      <w:pPr>
        <w:rPr>
          <w:rFonts w:ascii="Consolas" w:eastAsia="Consolas" w:hAnsi="Consolas" w:cs="Consolas"/>
        </w:rPr>
      </w:pPr>
      <w:r>
        <w:rPr>
          <w:rFonts w:ascii="Consolas" w:eastAsia="Consolas" w:hAnsi="Consolas" w:cs="Consolas"/>
          <w:color w:val="000000"/>
        </w:rPr>
        <w:t>打印准确率和分类报告。</w:t>
      </w:r>
    </w:p>
    <w:p w14:paraId="3219A987" w14:textId="77777777" w:rsidR="00EF461A" w:rsidRDefault="00477672">
      <w:pPr>
        <w:rPr>
          <w:rFonts w:ascii="Consolas" w:eastAsia="Consolas" w:hAnsi="Consolas" w:cs="Consolas"/>
        </w:rPr>
      </w:pPr>
      <w:r>
        <w:rPr>
          <w:rFonts w:ascii="Consolas" w:eastAsia="Consolas" w:hAnsi="Consolas" w:cs="Consolas"/>
          <w:color w:val="000000"/>
        </w:rPr>
        <w:t xml:space="preserve">2.6 </w:t>
      </w:r>
      <w:r>
        <w:rPr>
          <w:rFonts w:ascii="Consolas" w:eastAsia="Consolas" w:hAnsi="Consolas" w:cs="Consolas"/>
          <w:color w:val="000000"/>
        </w:rPr>
        <w:t>可视化</w:t>
      </w:r>
    </w:p>
    <w:p w14:paraId="1D8963B5" w14:textId="77777777" w:rsidR="00EF461A" w:rsidRDefault="00477672">
      <w:pPr>
        <w:rPr>
          <w:rFonts w:ascii="Consolas" w:eastAsia="Consolas" w:hAnsi="Consolas" w:cs="Consolas"/>
        </w:rPr>
      </w:pPr>
      <w:r>
        <w:rPr>
          <w:rFonts w:ascii="Consolas" w:eastAsia="Consolas" w:hAnsi="Consolas" w:cs="Consolas"/>
          <w:color w:val="000000"/>
        </w:rPr>
        <w:t>获取特征重要性。</w:t>
      </w:r>
    </w:p>
    <w:p w14:paraId="3AC2CB0E" w14:textId="77777777" w:rsidR="00EF461A" w:rsidRDefault="00477672">
      <w:pPr>
        <w:rPr>
          <w:rFonts w:ascii="Consolas" w:eastAsia="Consolas" w:hAnsi="Consolas" w:cs="Consolas"/>
        </w:rPr>
      </w:pPr>
      <w:r>
        <w:rPr>
          <w:rFonts w:ascii="Consolas" w:eastAsia="Consolas" w:hAnsi="Consolas" w:cs="Consolas"/>
          <w:color w:val="000000"/>
        </w:rPr>
        <w:t>绘制特征重要性的条形图，并设置中文字体。</w:t>
      </w:r>
    </w:p>
    <w:p w14:paraId="5DF4A9AE" w14:textId="77777777" w:rsidR="00EF461A" w:rsidRDefault="00477672">
      <w:pPr>
        <w:rPr>
          <w:rFonts w:ascii="Consolas" w:eastAsia="Consolas" w:hAnsi="Consolas" w:cs="Consolas"/>
        </w:rPr>
      </w:pPr>
      <w:r>
        <w:rPr>
          <w:rFonts w:ascii="Consolas" w:eastAsia="Consolas" w:hAnsi="Consolas" w:cs="Consolas"/>
          <w:color w:val="000000"/>
        </w:rPr>
        <w:t> </w:t>
      </w:r>
    </w:p>
    <w:p w14:paraId="0E1E7100" w14:textId="77777777" w:rsidR="00EF461A" w:rsidRDefault="00477672">
      <w:r>
        <w:rPr>
          <w:rFonts w:ascii="黑体" w:eastAsia="黑体" w:hAnsi="黑体" w:cs="黑体"/>
          <w:color w:val="000000"/>
          <w:sz w:val="30"/>
        </w:rPr>
        <w:t>2022217460</w:t>
      </w:r>
      <w:r>
        <w:rPr>
          <w:rFonts w:ascii="黑体" w:eastAsia="黑体" w:hAnsi="黑体" w:cs="黑体"/>
          <w:color w:val="000000"/>
          <w:sz w:val="30"/>
        </w:rPr>
        <w:t>宁子杨</w:t>
      </w:r>
    </w:p>
    <w:p w14:paraId="40E1B8FC" w14:textId="77777777" w:rsidR="00EF461A" w:rsidRDefault="00477672">
      <w:pPr>
        <w:rPr>
          <w:rFonts w:ascii="Consolas" w:eastAsia="Consolas" w:hAnsi="Consolas" w:cs="Consolas"/>
        </w:rPr>
      </w:pPr>
      <w:r>
        <w:rPr>
          <w:rFonts w:ascii="Consolas" w:eastAsia="Consolas" w:hAnsi="Consolas" w:cs="Consolas"/>
          <w:color w:val="000000"/>
        </w:rPr>
        <w:t xml:space="preserve">1. </w:t>
      </w:r>
      <w:r>
        <w:rPr>
          <w:rFonts w:ascii="Consolas" w:eastAsia="Consolas" w:hAnsi="Consolas" w:cs="Consolas"/>
          <w:color w:val="000000"/>
        </w:rPr>
        <w:t>系统流程概述</w:t>
      </w:r>
    </w:p>
    <w:p w14:paraId="2E8266ED" w14:textId="77777777" w:rsidR="00EF461A" w:rsidRDefault="00477672">
      <w:pPr>
        <w:rPr>
          <w:rFonts w:ascii="Consolas" w:eastAsia="Consolas" w:hAnsi="Consolas" w:cs="Consolas"/>
        </w:rPr>
      </w:pPr>
      <w:r>
        <w:rPr>
          <w:rFonts w:ascii="Consolas" w:eastAsia="Consolas" w:hAnsi="Consolas" w:cs="Consolas"/>
          <w:color w:val="000000"/>
        </w:rPr>
        <w:t>数据读取与预处理：从</w:t>
      </w:r>
      <w:r>
        <w:rPr>
          <w:rFonts w:ascii="Consolas" w:eastAsia="Consolas" w:hAnsi="Consolas" w:cs="Consolas"/>
          <w:color w:val="000000"/>
        </w:rPr>
        <w:t>CSV</w:t>
      </w:r>
      <w:r>
        <w:rPr>
          <w:rFonts w:ascii="Consolas" w:eastAsia="Consolas" w:hAnsi="Consolas" w:cs="Consolas"/>
          <w:color w:val="000000"/>
        </w:rPr>
        <w:t>文件中读取数据，并进行初步的数据检查和预处理。</w:t>
      </w:r>
    </w:p>
    <w:p w14:paraId="5BB36198" w14:textId="77777777" w:rsidR="00EF461A" w:rsidRDefault="00477672">
      <w:pPr>
        <w:rPr>
          <w:rFonts w:ascii="Consolas" w:eastAsia="Consolas" w:hAnsi="Consolas" w:cs="Consolas"/>
        </w:rPr>
      </w:pPr>
      <w:r>
        <w:rPr>
          <w:rFonts w:ascii="Consolas" w:eastAsia="Consolas" w:hAnsi="Consolas" w:cs="Consolas"/>
          <w:color w:val="000000"/>
        </w:rPr>
        <w:t>特征选择：选择与目标变量（</w:t>
      </w:r>
      <w:r>
        <w:rPr>
          <w:rFonts w:ascii="Consolas" w:eastAsia="Consolas" w:hAnsi="Consolas" w:cs="Consolas"/>
          <w:color w:val="000000"/>
        </w:rPr>
        <w:t>‘won’</w:t>
      </w:r>
      <w:r>
        <w:rPr>
          <w:rFonts w:ascii="Consolas" w:eastAsia="Consolas" w:hAnsi="Consolas" w:cs="Consolas"/>
          <w:color w:val="000000"/>
        </w:rPr>
        <w:t>）相关的特征。</w:t>
      </w:r>
    </w:p>
    <w:p w14:paraId="0BB3F9B6" w14:textId="77777777" w:rsidR="00EF461A" w:rsidRDefault="00477672">
      <w:pPr>
        <w:rPr>
          <w:rFonts w:ascii="Consolas" w:eastAsia="Consolas" w:hAnsi="Consolas" w:cs="Consolas"/>
        </w:rPr>
      </w:pPr>
      <w:r>
        <w:rPr>
          <w:rFonts w:ascii="Consolas" w:eastAsia="Consolas" w:hAnsi="Consolas" w:cs="Consolas"/>
          <w:color w:val="000000"/>
        </w:rPr>
        <w:t>特征转换：将分类特征转换为数值型特征。</w:t>
      </w:r>
    </w:p>
    <w:p w14:paraId="127F6767"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3CAE9B4E" w14:textId="77777777" w:rsidR="00EF461A" w:rsidRDefault="00477672">
      <w:pPr>
        <w:rPr>
          <w:rFonts w:ascii="Consolas" w:eastAsia="Consolas" w:hAnsi="Consolas" w:cs="Consolas"/>
        </w:rPr>
      </w:pPr>
      <w:r>
        <w:rPr>
          <w:rFonts w:ascii="Consolas" w:eastAsia="Consolas" w:hAnsi="Consolas" w:cs="Consolas"/>
          <w:color w:val="000000"/>
        </w:rPr>
        <w:t>特征标准化：对特征进行标准化处理。</w:t>
      </w:r>
    </w:p>
    <w:p w14:paraId="1188E4B8" w14:textId="77777777" w:rsidR="00EF461A" w:rsidRDefault="00477672">
      <w:pPr>
        <w:rPr>
          <w:rFonts w:ascii="Consolas" w:eastAsia="Consolas" w:hAnsi="Consolas" w:cs="Consolas"/>
        </w:rPr>
      </w:pPr>
      <w:r>
        <w:rPr>
          <w:rFonts w:ascii="Consolas" w:eastAsia="Consolas" w:hAnsi="Consolas" w:cs="Consolas"/>
          <w:color w:val="000000"/>
        </w:rPr>
        <w:t>模型训练：使用逻辑回归模型进行模型训练。</w:t>
      </w:r>
    </w:p>
    <w:p w14:paraId="4BBB111A"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模型评估：在测试集上评估模型的性能，并生成评估报告。</w:t>
      </w:r>
    </w:p>
    <w:p w14:paraId="628BFD5E" w14:textId="77777777" w:rsidR="00EF461A" w:rsidRDefault="00477672">
      <w:pPr>
        <w:rPr>
          <w:rFonts w:ascii="Consolas" w:eastAsia="Consolas" w:hAnsi="Consolas" w:cs="Consolas"/>
        </w:rPr>
      </w:pPr>
      <w:r>
        <w:rPr>
          <w:rFonts w:ascii="Consolas" w:eastAsia="Consolas" w:hAnsi="Consolas" w:cs="Consolas"/>
          <w:color w:val="000000"/>
        </w:rPr>
        <w:t>可视化：绘制混淆矩阵的热力图。</w:t>
      </w:r>
    </w:p>
    <w:p w14:paraId="2F83E0B5" w14:textId="77777777" w:rsidR="00EF461A" w:rsidRDefault="00477672">
      <w:pPr>
        <w:rPr>
          <w:rFonts w:ascii="Consolas" w:eastAsia="Consolas" w:hAnsi="Consolas" w:cs="Consolas"/>
        </w:rPr>
      </w:pPr>
      <w:r>
        <w:rPr>
          <w:rFonts w:ascii="Consolas" w:eastAsia="Consolas" w:hAnsi="Consolas" w:cs="Consolas"/>
          <w:color w:val="000000"/>
        </w:rPr>
        <w:t xml:space="preserve">2. </w:t>
      </w:r>
      <w:r>
        <w:rPr>
          <w:rFonts w:ascii="Consolas" w:eastAsia="Consolas" w:hAnsi="Consolas" w:cs="Consolas"/>
          <w:color w:val="000000"/>
        </w:rPr>
        <w:t>详细流程</w:t>
      </w:r>
    </w:p>
    <w:p w14:paraId="71504642" w14:textId="77777777" w:rsidR="00EF461A" w:rsidRDefault="00477672">
      <w:pPr>
        <w:rPr>
          <w:rFonts w:ascii="Consolas" w:eastAsia="Consolas" w:hAnsi="Consolas" w:cs="Consolas"/>
        </w:rPr>
      </w:pPr>
      <w:r>
        <w:rPr>
          <w:rFonts w:ascii="Consolas" w:eastAsia="Consolas" w:hAnsi="Consolas" w:cs="Consolas"/>
          <w:color w:val="000000"/>
        </w:rPr>
        <w:t xml:space="preserve">2.1 </w:t>
      </w:r>
      <w:r>
        <w:rPr>
          <w:rFonts w:ascii="Consolas" w:eastAsia="Consolas" w:hAnsi="Consolas" w:cs="Consolas"/>
          <w:color w:val="000000"/>
        </w:rPr>
        <w:t>数据读取与预处理</w:t>
      </w:r>
    </w:p>
    <w:p w14:paraId="2FA44F42" w14:textId="77777777" w:rsidR="00EF461A" w:rsidRDefault="00477672">
      <w:pPr>
        <w:rPr>
          <w:rFonts w:ascii="Consolas" w:eastAsia="Consolas" w:hAnsi="Consolas" w:cs="Consolas"/>
        </w:rPr>
      </w:pPr>
      <w:r>
        <w:rPr>
          <w:rFonts w:ascii="Consolas" w:eastAsia="Consolas" w:hAnsi="Consolas" w:cs="Consolas"/>
          <w:color w:val="000000"/>
        </w:rPr>
        <w:t>读取</w:t>
      </w:r>
      <w:r>
        <w:rPr>
          <w:rFonts w:ascii="Consolas" w:eastAsia="Consolas" w:hAnsi="Consolas" w:cs="Consolas"/>
          <w:color w:val="000000"/>
        </w:rPr>
        <w:t>CSV</w:t>
      </w:r>
      <w:r>
        <w:rPr>
          <w:rFonts w:ascii="Consolas" w:eastAsia="Consolas" w:hAnsi="Consolas" w:cs="Consolas"/>
          <w:color w:val="000000"/>
        </w:rPr>
        <w:t>文件。</w:t>
      </w:r>
    </w:p>
    <w:p w14:paraId="4D81656D" w14:textId="77777777" w:rsidR="00EF461A" w:rsidRDefault="00477672">
      <w:pPr>
        <w:rPr>
          <w:rFonts w:ascii="Consolas" w:eastAsia="Consolas" w:hAnsi="Consolas" w:cs="Consolas"/>
        </w:rPr>
      </w:pPr>
      <w:r>
        <w:rPr>
          <w:rFonts w:ascii="Consolas" w:eastAsia="Consolas" w:hAnsi="Consolas" w:cs="Consolas"/>
          <w:color w:val="000000"/>
        </w:rPr>
        <w:t>选择与目标变量相关的特征。</w:t>
      </w:r>
    </w:p>
    <w:p w14:paraId="781CE741" w14:textId="77777777" w:rsidR="00EF461A" w:rsidRDefault="00477672">
      <w:pPr>
        <w:rPr>
          <w:rFonts w:ascii="Consolas" w:eastAsia="Consolas" w:hAnsi="Consolas" w:cs="Consolas"/>
        </w:rPr>
      </w:pPr>
      <w:r>
        <w:rPr>
          <w:rFonts w:ascii="Consolas" w:eastAsia="Consolas" w:hAnsi="Consolas" w:cs="Consolas"/>
          <w:color w:val="000000"/>
        </w:rPr>
        <w:t>将分类特征转换为数值型特征。</w:t>
      </w:r>
    </w:p>
    <w:p w14:paraId="07E08E98" w14:textId="77777777" w:rsidR="00EF461A" w:rsidRDefault="00477672">
      <w:pPr>
        <w:rPr>
          <w:rFonts w:ascii="Consolas" w:eastAsia="Consolas" w:hAnsi="Consolas" w:cs="Consolas"/>
        </w:rPr>
      </w:pPr>
      <w:r>
        <w:rPr>
          <w:rFonts w:ascii="Consolas" w:eastAsia="Consolas" w:hAnsi="Consolas" w:cs="Consolas"/>
          <w:color w:val="000000"/>
        </w:rPr>
        <w:t xml:space="preserve">2.2 </w:t>
      </w:r>
      <w:r>
        <w:rPr>
          <w:rFonts w:ascii="Consolas" w:eastAsia="Consolas" w:hAnsi="Consolas" w:cs="Consolas"/>
          <w:color w:val="000000"/>
        </w:rPr>
        <w:t>数据集划分</w:t>
      </w:r>
    </w:p>
    <w:p w14:paraId="4CCB18F0"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train_test_split</w:t>
      </w:r>
      <w:r>
        <w:rPr>
          <w:rFonts w:ascii="Consolas" w:eastAsia="Consolas" w:hAnsi="Consolas" w:cs="Consolas"/>
          <w:color w:val="000000"/>
        </w:rPr>
        <w:t>函数将数据集划分为训练集和测试集。</w:t>
      </w:r>
    </w:p>
    <w:p w14:paraId="2688801D" w14:textId="77777777" w:rsidR="00EF461A" w:rsidRDefault="00477672">
      <w:pPr>
        <w:rPr>
          <w:rFonts w:ascii="Consolas" w:eastAsia="Consolas" w:hAnsi="Consolas" w:cs="Consolas"/>
        </w:rPr>
      </w:pPr>
      <w:r>
        <w:rPr>
          <w:rFonts w:ascii="Consolas" w:eastAsia="Consolas" w:hAnsi="Consolas" w:cs="Consolas"/>
          <w:color w:val="000000"/>
        </w:rPr>
        <w:t xml:space="preserve">2.3 </w:t>
      </w:r>
      <w:r>
        <w:rPr>
          <w:rFonts w:ascii="Consolas" w:eastAsia="Consolas" w:hAnsi="Consolas" w:cs="Consolas"/>
          <w:color w:val="000000"/>
        </w:rPr>
        <w:t>特征标准化</w:t>
      </w:r>
    </w:p>
    <w:p w14:paraId="5DA7929A" w14:textId="77777777" w:rsidR="00EF461A" w:rsidRDefault="00477672">
      <w:pPr>
        <w:rPr>
          <w:rFonts w:ascii="Consolas" w:eastAsia="Consolas" w:hAnsi="Consolas" w:cs="Consolas"/>
        </w:rPr>
      </w:pPr>
      <w:r>
        <w:rPr>
          <w:rFonts w:ascii="Consolas" w:eastAsia="Consolas" w:hAnsi="Consolas" w:cs="Consolas"/>
          <w:color w:val="000000"/>
        </w:rPr>
        <w:t>使用</w:t>
      </w:r>
      <w:r>
        <w:rPr>
          <w:rFonts w:ascii="Consolas" w:eastAsia="Consolas" w:hAnsi="Consolas" w:cs="Consolas"/>
          <w:color w:val="000000"/>
        </w:rPr>
        <w:t>StandardScaler</w:t>
      </w:r>
      <w:r>
        <w:rPr>
          <w:rFonts w:ascii="Consolas" w:eastAsia="Consolas" w:hAnsi="Consolas" w:cs="Consolas"/>
          <w:color w:val="000000"/>
        </w:rPr>
        <w:t>对特征进行标准化处理。</w:t>
      </w:r>
    </w:p>
    <w:p w14:paraId="00B01563" w14:textId="77777777" w:rsidR="00EF461A" w:rsidRDefault="00477672">
      <w:pPr>
        <w:rPr>
          <w:rFonts w:ascii="Consolas" w:eastAsia="Consolas" w:hAnsi="Consolas" w:cs="Consolas"/>
        </w:rPr>
      </w:pPr>
      <w:r>
        <w:rPr>
          <w:rFonts w:ascii="Consolas" w:eastAsia="Consolas" w:hAnsi="Consolas" w:cs="Consolas"/>
          <w:color w:val="000000"/>
        </w:rPr>
        <w:t xml:space="preserve">2.4 </w:t>
      </w:r>
      <w:r>
        <w:rPr>
          <w:rFonts w:ascii="Consolas" w:eastAsia="Consolas" w:hAnsi="Consolas" w:cs="Consolas"/>
          <w:color w:val="000000"/>
        </w:rPr>
        <w:t>模型训练</w:t>
      </w:r>
    </w:p>
    <w:p w14:paraId="7E31189B" w14:textId="77777777" w:rsidR="00EF461A" w:rsidRDefault="00477672">
      <w:pPr>
        <w:rPr>
          <w:rFonts w:ascii="Consolas" w:eastAsia="Consolas" w:hAnsi="Consolas" w:cs="Consolas"/>
        </w:rPr>
      </w:pPr>
      <w:r>
        <w:rPr>
          <w:rFonts w:ascii="Consolas" w:eastAsia="Consolas" w:hAnsi="Consolas" w:cs="Consolas"/>
          <w:color w:val="000000"/>
        </w:rPr>
        <w:t>使用逻辑回归模型进行模型训练。</w:t>
      </w:r>
    </w:p>
    <w:p w14:paraId="3C89E181" w14:textId="77777777" w:rsidR="00EF461A" w:rsidRDefault="00477672">
      <w:pPr>
        <w:rPr>
          <w:rFonts w:ascii="Consolas" w:eastAsia="Consolas" w:hAnsi="Consolas" w:cs="Consolas"/>
        </w:rPr>
      </w:pPr>
      <w:r>
        <w:rPr>
          <w:rFonts w:ascii="Consolas" w:eastAsia="Consolas" w:hAnsi="Consolas" w:cs="Consolas"/>
          <w:color w:val="000000"/>
        </w:rPr>
        <w:t xml:space="preserve">2.5 </w:t>
      </w:r>
      <w:r>
        <w:rPr>
          <w:rFonts w:ascii="Consolas" w:eastAsia="Consolas" w:hAnsi="Consolas" w:cs="Consolas"/>
          <w:color w:val="000000"/>
        </w:rPr>
        <w:t>模型评估</w:t>
      </w:r>
    </w:p>
    <w:p w14:paraId="109CE629" w14:textId="77777777" w:rsidR="00EF461A" w:rsidRDefault="00477672">
      <w:pPr>
        <w:rPr>
          <w:rFonts w:ascii="Consolas" w:eastAsia="Consolas" w:hAnsi="Consolas" w:cs="Consolas"/>
        </w:rPr>
      </w:pPr>
      <w:r>
        <w:rPr>
          <w:rFonts w:ascii="Consolas" w:eastAsia="Consolas" w:hAnsi="Consolas" w:cs="Consolas"/>
          <w:color w:val="000000"/>
        </w:rPr>
        <w:t>在测试集上评估模型的性能。</w:t>
      </w:r>
    </w:p>
    <w:p w14:paraId="6E3673A1" w14:textId="77777777" w:rsidR="00EF461A" w:rsidRDefault="00477672">
      <w:pPr>
        <w:rPr>
          <w:rFonts w:ascii="Consolas" w:eastAsia="Consolas" w:hAnsi="Consolas" w:cs="Consolas"/>
        </w:rPr>
      </w:pPr>
      <w:r>
        <w:rPr>
          <w:rFonts w:ascii="Consolas" w:eastAsia="Consolas" w:hAnsi="Consolas" w:cs="Consolas"/>
          <w:color w:val="000000"/>
        </w:rPr>
        <w:lastRenderedPageBreak/>
        <w:t>打印准确率、混淆矩阵和分类报告。</w:t>
      </w:r>
    </w:p>
    <w:p w14:paraId="39FEE54B" w14:textId="77777777" w:rsidR="00EF461A" w:rsidRDefault="00477672">
      <w:pPr>
        <w:rPr>
          <w:rFonts w:ascii="Consolas" w:eastAsia="Consolas" w:hAnsi="Consolas" w:cs="Consolas"/>
        </w:rPr>
      </w:pPr>
      <w:r>
        <w:rPr>
          <w:rFonts w:ascii="Consolas" w:eastAsia="Consolas" w:hAnsi="Consolas" w:cs="Consolas"/>
          <w:color w:val="000000"/>
        </w:rPr>
        <w:t xml:space="preserve">2.6 </w:t>
      </w:r>
      <w:r>
        <w:rPr>
          <w:rFonts w:ascii="Consolas" w:eastAsia="Consolas" w:hAnsi="Consolas" w:cs="Consolas"/>
          <w:color w:val="000000"/>
        </w:rPr>
        <w:t>可视化</w:t>
      </w:r>
    </w:p>
    <w:p w14:paraId="02AF4731" w14:textId="77777777" w:rsidR="00EF461A" w:rsidRDefault="00477672">
      <w:pPr>
        <w:rPr>
          <w:rFonts w:ascii="Consolas" w:eastAsia="Consolas" w:hAnsi="Consolas" w:cs="Consolas"/>
        </w:rPr>
      </w:pPr>
      <w:r>
        <w:rPr>
          <w:rFonts w:ascii="Consolas" w:eastAsia="Consolas" w:hAnsi="Consolas" w:cs="Consolas"/>
          <w:color w:val="000000"/>
        </w:rPr>
        <w:t>绘制混淆矩阵的热力图，并设置中文字体。</w:t>
      </w:r>
    </w:p>
    <w:p w14:paraId="194AC738" w14:textId="77777777" w:rsidR="00EF461A" w:rsidRDefault="00EF461A">
      <w:pPr>
        <w:rPr>
          <w:rFonts w:ascii="Consolas" w:eastAsia="Consolas" w:hAnsi="Consolas" w:cs="Consolas"/>
          <w:szCs w:val="21"/>
        </w:rPr>
      </w:pPr>
    </w:p>
    <w:p w14:paraId="64C96D76" w14:textId="77777777" w:rsidR="00EF461A" w:rsidRDefault="00477672">
      <w:pPr>
        <w:rPr>
          <w:rFonts w:ascii="黑体" w:eastAsia="黑体" w:hAnsi="黑体" w:cs="黑体"/>
          <w:sz w:val="30"/>
          <w:szCs w:val="30"/>
        </w:rPr>
      </w:pPr>
      <w:r>
        <w:rPr>
          <w:rFonts w:ascii="黑体" w:eastAsia="黑体" w:hAnsi="黑体" w:cs="黑体" w:hint="eastAsia"/>
          <w:sz w:val="30"/>
          <w:szCs w:val="30"/>
        </w:rPr>
        <w:t>五．实验结果分析、对比和讨论</w:t>
      </w:r>
    </w:p>
    <w:p w14:paraId="1E79289A" w14:textId="77777777" w:rsidR="00EF461A" w:rsidRDefault="00477672">
      <w:pPr>
        <w:rPr>
          <w:rFonts w:ascii="仿宋" w:eastAsia="仿宋" w:hAnsi="仿宋" w:cs="仿宋"/>
          <w:b/>
          <w:sz w:val="36"/>
          <w:szCs w:val="21"/>
        </w:rPr>
      </w:pPr>
      <w:r>
        <w:rPr>
          <w:rFonts w:ascii="仿宋" w:eastAsia="仿宋" w:hAnsi="仿宋" w:cs="仿宋" w:hint="eastAsia"/>
          <w:b/>
          <w:sz w:val="36"/>
          <w:szCs w:val="21"/>
        </w:rPr>
        <w:t>郑豪</w:t>
      </w:r>
    </w:p>
    <w:p w14:paraId="29176288" w14:textId="77777777" w:rsidR="00EF461A" w:rsidRDefault="00477672">
      <w:pPr>
        <w:numPr>
          <w:ilvl w:val="0"/>
          <w:numId w:val="14"/>
        </w:numPr>
        <w:spacing w:line="432" w:lineRule="auto"/>
        <w:rPr>
          <w:rFonts w:ascii="Consolas" w:eastAsia="Consolas" w:hAnsi="Consolas" w:cs="Consolas"/>
        </w:rPr>
      </w:pPr>
      <w:r>
        <w:rPr>
          <w:rFonts w:ascii="Consolas" w:eastAsia="Consolas" w:hAnsi="Consolas" w:cs="Consolas"/>
          <w:color w:val="1F2328"/>
          <w:shd w:val="clear" w:color="auto" w:fill="FFFFFF"/>
        </w:rPr>
        <w:t>模型性能：准确率：梯度提升模型在测试集上的准确率为</w:t>
      </w:r>
      <w:r>
        <w:rPr>
          <w:rFonts w:ascii="Consolas" w:eastAsia="Consolas" w:hAnsi="Consolas" w:cs="Consolas"/>
          <w:color w:val="1F2328"/>
          <w:shd w:val="clear" w:color="auto" w:fill="FFFFFF"/>
        </w:rPr>
        <w:t>93.93%</w:t>
      </w:r>
      <w:r>
        <w:rPr>
          <w:rFonts w:ascii="Consolas" w:eastAsia="Consolas" w:hAnsi="Consolas" w:cs="Consolas"/>
          <w:color w:val="1F2328"/>
          <w:shd w:val="clear" w:color="auto" w:fill="FFFFFF"/>
        </w:rPr>
        <w:t>，这意味着模型能够正确预测比赛结果的概率非常高。</w:t>
      </w:r>
    </w:p>
    <w:p w14:paraId="012BB2EF" w14:textId="77777777" w:rsidR="00EF461A" w:rsidRDefault="00477672">
      <w:pPr>
        <w:numPr>
          <w:ilvl w:val="0"/>
          <w:numId w:val="14"/>
        </w:numPr>
        <w:spacing w:before="80" w:line="432" w:lineRule="auto"/>
        <w:rPr>
          <w:rFonts w:ascii="Consolas" w:eastAsia="Consolas" w:hAnsi="Consolas" w:cs="Consolas"/>
        </w:rPr>
      </w:pPr>
      <w:r>
        <w:rPr>
          <w:rFonts w:ascii="Consolas" w:eastAsia="Consolas" w:hAnsi="Consolas" w:cs="Consolas"/>
          <w:color w:val="1F2328"/>
          <w:shd w:val="clear" w:color="auto" w:fill="FFFFFF"/>
        </w:rPr>
        <w:t>分类报告：精确度（</w:t>
      </w:r>
      <w:r>
        <w:rPr>
          <w:rFonts w:ascii="Consolas" w:eastAsia="Consolas" w:hAnsi="Consolas" w:cs="Consolas"/>
          <w:color w:val="1F2328"/>
          <w:shd w:val="clear" w:color="auto" w:fill="FFFFFF"/>
        </w:rPr>
        <w:t>precision</w:t>
      </w:r>
      <w:r>
        <w:rPr>
          <w:rFonts w:ascii="Consolas" w:eastAsia="Consolas" w:hAnsi="Consolas" w:cs="Consolas"/>
          <w:color w:val="1F2328"/>
          <w:shd w:val="clear" w:color="auto" w:fill="FFFFFF"/>
        </w:rPr>
        <w:t>）、召回率（</w:t>
      </w:r>
      <w:r>
        <w:rPr>
          <w:rFonts w:ascii="Consolas" w:eastAsia="Consolas" w:hAnsi="Consolas" w:cs="Consolas"/>
          <w:color w:val="1F2328"/>
          <w:shd w:val="clear" w:color="auto" w:fill="FFFFFF"/>
        </w:rPr>
        <w:t>recall</w:t>
      </w:r>
      <w:r>
        <w:rPr>
          <w:rFonts w:ascii="Consolas" w:eastAsia="Consolas" w:hAnsi="Consolas" w:cs="Consolas"/>
          <w:color w:val="1F2328"/>
          <w:shd w:val="clear" w:color="auto" w:fill="FFFFFF"/>
        </w:rPr>
        <w:t>）和</w:t>
      </w:r>
      <w:r>
        <w:rPr>
          <w:rFonts w:ascii="Consolas" w:eastAsia="Consolas" w:hAnsi="Consolas" w:cs="Consolas"/>
          <w:color w:val="1F2328"/>
          <w:shd w:val="clear" w:color="auto" w:fill="FFFFFF"/>
        </w:rPr>
        <w:t>F1</w:t>
      </w:r>
      <w:r>
        <w:rPr>
          <w:rFonts w:ascii="Consolas" w:eastAsia="Consolas" w:hAnsi="Consolas" w:cs="Consolas"/>
          <w:color w:val="1F2328"/>
          <w:shd w:val="clear" w:color="auto" w:fill="FFFFFF"/>
        </w:rPr>
        <w:t>分数都是评估分类模型性能的重要指标。从分类报告中可以看出，模型对于预测红队胜利（标签</w:t>
      </w:r>
      <w:r>
        <w:rPr>
          <w:rFonts w:ascii="Consolas" w:eastAsia="Consolas" w:hAnsi="Consolas" w:cs="Consolas"/>
          <w:color w:val="1F2328"/>
          <w:shd w:val="clear" w:color="auto" w:fill="FFFFFF"/>
        </w:rPr>
        <w:t>0</w:t>
      </w:r>
      <w:r>
        <w:rPr>
          <w:rFonts w:ascii="Consolas" w:eastAsia="Consolas" w:hAnsi="Consolas" w:cs="Consolas"/>
          <w:color w:val="1F2328"/>
          <w:shd w:val="clear" w:color="auto" w:fill="FFFFFF"/>
        </w:rPr>
        <w:t>）和蓝队胜利（标签</w:t>
      </w:r>
      <w:r>
        <w:rPr>
          <w:rFonts w:ascii="Consolas" w:eastAsia="Consolas" w:hAnsi="Consolas" w:cs="Consolas"/>
          <w:color w:val="1F2328"/>
          <w:shd w:val="clear" w:color="auto" w:fill="FFFFFF"/>
        </w:rPr>
        <w:t>1</w:t>
      </w:r>
      <w:r>
        <w:rPr>
          <w:rFonts w:ascii="Consolas" w:eastAsia="Consolas" w:hAnsi="Consolas" w:cs="Consolas"/>
          <w:color w:val="1F2328"/>
          <w:shd w:val="clear" w:color="auto" w:fill="FFFFFF"/>
        </w:rPr>
        <w:t>）的性能是均衡的，两者的精确度、召回率和</w:t>
      </w:r>
      <w:r>
        <w:rPr>
          <w:rFonts w:ascii="Consolas" w:eastAsia="Consolas" w:hAnsi="Consolas" w:cs="Consolas"/>
          <w:color w:val="1F2328"/>
          <w:shd w:val="clear" w:color="auto" w:fill="FFFFFF"/>
        </w:rPr>
        <w:t>F1</w:t>
      </w:r>
      <w:r>
        <w:rPr>
          <w:rFonts w:ascii="Consolas" w:eastAsia="Consolas" w:hAnsi="Consolas" w:cs="Consolas"/>
          <w:color w:val="1F2328"/>
          <w:shd w:val="clear" w:color="auto" w:fill="FFFFFF"/>
        </w:rPr>
        <w:t>分数都非常接近。</w:t>
      </w:r>
    </w:p>
    <w:p w14:paraId="047C1ECB" w14:textId="77777777" w:rsidR="00EF461A" w:rsidRDefault="00477672">
      <w:pPr>
        <w:numPr>
          <w:ilvl w:val="0"/>
          <w:numId w:val="14"/>
        </w:numPr>
        <w:spacing w:before="80" w:line="432" w:lineRule="auto"/>
        <w:rPr>
          <w:rFonts w:ascii="Consolas" w:eastAsia="Consolas" w:hAnsi="Consolas" w:cs="Consolas"/>
        </w:rPr>
      </w:pPr>
      <w:r>
        <w:rPr>
          <w:rFonts w:ascii="Consolas" w:eastAsia="Consolas" w:hAnsi="Consolas" w:cs="Consolas"/>
          <w:color w:val="1F2328"/>
          <w:shd w:val="clear" w:color="auto" w:fill="FFFFFF"/>
        </w:rPr>
        <w:t>特征重要性：特征重要性图显示了各个特征对于模型预测结果的影响程度。从图中可以看出，某些特征（如蓝队总金币数）对模型预测的影响更大，而其他特征（如蓝队总杀死小龙数）的</w:t>
      </w:r>
      <w:r>
        <w:rPr>
          <w:rFonts w:ascii="Consolas" w:eastAsia="Consolas" w:hAnsi="Consolas" w:cs="Consolas"/>
          <w:color w:val="1F2328"/>
          <w:shd w:val="clear" w:color="auto" w:fill="FFFFFF"/>
        </w:rPr>
        <w:t>影响则较小。这可以帮助我们理解哪些游戏指标对于预测比赛结果最为关键。</w:t>
      </w:r>
    </w:p>
    <w:p w14:paraId="28B60C6B" w14:textId="77777777" w:rsidR="00EF461A" w:rsidRDefault="00EF461A">
      <w:pPr>
        <w:rPr>
          <w:rFonts w:ascii="仿宋" w:eastAsia="仿宋" w:hAnsi="仿宋" w:cs="仿宋"/>
          <w:highlight w:val="yellow"/>
        </w:rPr>
      </w:pPr>
    </w:p>
    <w:p w14:paraId="6B072C75" w14:textId="77777777" w:rsidR="00EF461A" w:rsidRDefault="00EF461A">
      <w:pPr>
        <w:rPr>
          <w:rFonts w:ascii="仿宋" w:eastAsia="仿宋" w:hAnsi="仿宋" w:cs="仿宋"/>
          <w:highlight w:val="yellow"/>
        </w:rPr>
      </w:pPr>
    </w:p>
    <w:p w14:paraId="0D417F47" w14:textId="37771B28" w:rsidR="00EF461A" w:rsidRDefault="00477672">
      <w:pPr>
        <w:rPr>
          <w:rFonts w:ascii="仿宋" w:eastAsia="仿宋" w:hAnsi="仿宋" w:cs="仿宋"/>
          <w:highlight w:val="yellow"/>
        </w:rPr>
      </w:pPr>
      <w:r w:rsidRPr="00477672">
        <w:rPr>
          <w:rFonts w:ascii="仿宋" w:eastAsia="仿宋" w:hAnsi="仿宋" w:cs="仿宋"/>
          <w:noProof/>
        </w:rPr>
        <w:pict w14:anchorId="42EDCA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descript" style="width:401.85pt;height:211.15pt;visibility:visible;mso-wrap-style:square">
            <v:imagedata r:id="rId7" o:title="descript"/>
          </v:shape>
        </w:pict>
      </w:r>
    </w:p>
    <w:p w14:paraId="24BC7EEB" w14:textId="77777777" w:rsidR="00EF461A" w:rsidRDefault="00477672">
      <w:pPr>
        <w:numPr>
          <w:ilvl w:val="0"/>
          <w:numId w:val="17"/>
        </w:numPr>
        <w:spacing w:before="80" w:line="432" w:lineRule="auto"/>
        <w:rPr>
          <w:rFonts w:ascii="Consolas" w:eastAsia="Consolas" w:hAnsi="Consolas" w:cs="Consolas"/>
        </w:rPr>
      </w:pPr>
      <w:r>
        <w:rPr>
          <w:rFonts w:ascii="Consolas" w:eastAsia="Consolas" w:hAnsi="Consolas" w:cs="Consolas"/>
          <w:color w:val="1F2328"/>
          <w:shd w:val="clear" w:color="auto" w:fill="FFFFFF"/>
        </w:rPr>
        <w:t>混淆矩阵：混淆矩阵提供了一个直观的方式来理解模型在各个类别上的预测</w:t>
      </w:r>
      <w:r>
        <w:rPr>
          <w:rFonts w:ascii="Consolas" w:eastAsia="Consolas" w:hAnsi="Consolas" w:cs="Consolas"/>
          <w:color w:val="1F2328"/>
          <w:shd w:val="clear" w:color="auto" w:fill="FFFFFF"/>
        </w:rPr>
        <w:lastRenderedPageBreak/>
        <w:t>性能。从混淆矩阵中可以看出，模型在预测红队胜利和蓝队胜利时的错误数量是相近的，这表明模型没有明显的偏向性。</w:t>
      </w:r>
    </w:p>
    <w:p w14:paraId="6E5DB2B8" w14:textId="30897EBF" w:rsidR="00EF461A" w:rsidRDefault="00477672">
      <w:pPr>
        <w:rPr>
          <w:rFonts w:ascii="仿宋" w:eastAsia="仿宋" w:hAnsi="仿宋" w:cs="仿宋"/>
          <w:highlight w:val="yellow"/>
        </w:rPr>
      </w:pPr>
      <w:r w:rsidRPr="00477672">
        <w:rPr>
          <w:rFonts w:ascii="仿宋" w:eastAsia="仿宋" w:hAnsi="仿宋" w:cs="仿宋"/>
          <w:noProof/>
        </w:rPr>
        <w:pict w14:anchorId="1BAF562B">
          <v:shape id="_x0000_i1034" type="#_x0000_t75" alt="descript" style="width:414.5pt;height:263.2pt;visibility:visible;mso-wrap-style:square">
            <v:imagedata r:id="rId8" o:title="descript"/>
          </v:shape>
        </w:pict>
      </w:r>
    </w:p>
    <w:p w14:paraId="1B9E2346" w14:textId="77777777" w:rsidR="00EF461A" w:rsidRDefault="00EF461A">
      <w:pPr>
        <w:rPr>
          <w:rFonts w:ascii="仿宋" w:eastAsia="仿宋" w:hAnsi="仿宋" w:cs="仿宋"/>
          <w:highlight w:val="yellow"/>
        </w:rPr>
      </w:pPr>
    </w:p>
    <w:p w14:paraId="1CBBF399" w14:textId="6443680B" w:rsidR="00EF461A" w:rsidRDefault="00477672">
      <w:pPr>
        <w:rPr>
          <w:rFonts w:ascii="仿宋" w:eastAsia="仿宋" w:hAnsi="仿宋" w:cs="仿宋"/>
          <w:highlight w:val="yellow"/>
        </w:rPr>
      </w:pPr>
      <w:r w:rsidRPr="00477672">
        <w:rPr>
          <w:rFonts w:ascii="仿宋" w:eastAsia="仿宋" w:hAnsi="仿宋" w:cs="仿宋"/>
          <w:noProof/>
        </w:rPr>
        <w:pict w14:anchorId="0577E972">
          <v:shape id="_x0000_i1033" type="#_x0000_t75" alt="descript" style="width:414.5pt;height:259.8pt;visibility:visible;mso-wrap-style:square">
            <v:imagedata r:id="rId9" o:title="descript"/>
          </v:shape>
        </w:pict>
      </w:r>
    </w:p>
    <w:p w14:paraId="717CECC7" w14:textId="77777777" w:rsidR="00EF461A" w:rsidRDefault="00477672">
      <w:pPr>
        <w:numPr>
          <w:ilvl w:val="0"/>
          <w:numId w:val="1"/>
        </w:numPr>
        <w:spacing w:before="80" w:line="432" w:lineRule="auto"/>
        <w:rPr>
          <w:rFonts w:ascii="Consolas" w:eastAsia="Consolas" w:hAnsi="Consolas" w:cs="Consolas"/>
        </w:rPr>
      </w:pPr>
      <w:r>
        <w:rPr>
          <w:rFonts w:ascii="Consolas" w:eastAsia="Consolas" w:hAnsi="Consolas" w:cs="Consolas"/>
          <w:color w:val="1F2328"/>
          <w:shd w:val="clear" w:color="auto" w:fill="FFFFFF"/>
        </w:rPr>
        <w:t>数据分布：箱线图和直方图展示了不同特征在不同比赛结果下的分布情况。这些图表可以帮助我们观察数据的分布特征，以及不同特征值与比赛结果之间的关系。</w:t>
      </w:r>
    </w:p>
    <w:p w14:paraId="609470F9" w14:textId="33B853E9" w:rsidR="00EF461A" w:rsidRDefault="00477672">
      <w:pPr>
        <w:rPr>
          <w:rFonts w:ascii="仿宋" w:eastAsia="仿宋" w:hAnsi="仿宋" w:cs="仿宋"/>
          <w:highlight w:val="yellow"/>
        </w:rPr>
      </w:pPr>
      <w:r w:rsidRPr="00477672">
        <w:rPr>
          <w:rFonts w:ascii="仿宋" w:eastAsia="仿宋" w:hAnsi="仿宋" w:cs="仿宋"/>
          <w:noProof/>
        </w:rPr>
        <w:lastRenderedPageBreak/>
        <w:pict w14:anchorId="00B17A95">
          <v:shape id="_x0000_i1032" type="#_x0000_t75" alt="descript" style="width:415.45pt;height:258.3pt;visibility:visible;mso-wrap-style:square">
            <v:imagedata r:id="rId10" o:title="descript"/>
          </v:shape>
        </w:pict>
      </w:r>
    </w:p>
    <w:p w14:paraId="39BEE2D7" w14:textId="77777777" w:rsidR="00EF461A" w:rsidRDefault="00477672">
      <w:pPr>
        <w:numPr>
          <w:ilvl w:val="0"/>
          <w:numId w:val="1"/>
        </w:numPr>
        <w:spacing w:before="80" w:line="432" w:lineRule="auto"/>
      </w:pPr>
      <w:r>
        <w:rPr>
          <w:rFonts w:ascii="Consolas" w:eastAsia="Consolas" w:hAnsi="Consolas" w:cs="Consolas"/>
          <w:color w:val="1F2328"/>
          <w:shd w:val="clear" w:color="auto" w:fill="FFFFFF"/>
        </w:rPr>
        <w:t>特征相关性：相关性矩阵和热力图显示了特征之间的相关性。高相关性可能表明某些特征之间存在冗余，这可能会影响模型的稳定性和预测能力</w:t>
      </w:r>
      <w:r>
        <w:rPr>
          <w:rFonts w:ascii="-apple-system" w:eastAsia="-apple-system" w:hAnsi="-apple-system" w:cs="-apple-system"/>
          <w:color w:val="1F2328"/>
          <w:sz w:val="23"/>
          <w:shd w:val="clear" w:color="auto" w:fill="FFFFFF"/>
        </w:rPr>
        <w:t>。</w:t>
      </w:r>
    </w:p>
    <w:p w14:paraId="6B111889" w14:textId="77777777" w:rsidR="00EF461A" w:rsidRDefault="00EF461A">
      <w:pPr>
        <w:rPr>
          <w:rFonts w:ascii="仿宋" w:eastAsia="仿宋" w:hAnsi="仿宋" w:cs="仿宋"/>
          <w:highlight w:val="yellow"/>
        </w:rPr>
      </w:pPr>
    </w:p>
    <w:p w14:paraId="09E73616" w14:textId="5ECA6EF8" w:rsidR="00EF461A" w:rsidRDefault="00477672">
      <w:pPr>
        <w:rPr>
          <w:rFonts w:ascii="仿宋" w:eastAsia="仿宋" w:hAnsi="仿宋" w:cs="仿宋"/>
          <w:highlight w:val="yellow"/>
        </w:rPr>
      </w:pPr>
      <w:r w:rsidRPr="00477672">
        <w:rPr>
          <w:rFonts w:ascii="仿宋" w:eastAsia="仿宋" w:hAnsi="仿宋" w:cs="仿宋"/>
          <w:noProof/>
        </w:rPr>
        <w:pict w14:anchorId="40322536">
          <v:shape id="_x0000_i1031" type="#_x0000_t75" alt="descript" style="width:415.45pt;height:331.3pt;visibility:visible;mso-wrap-style:square">
            <v:imagedata r:id="rId11" o:title="descript"/>
          </v:shape>
        </w:pict>
      </w:r>
    </w:p>
    <w:p w14:paraId="06129647" w14:textId="77777777" w:rsidR="00EF461A" w:rsidRDefault="00477672">
      <w:pPr>
        <w:numPr>
          <w:ilvl w:val="0"/>
          <w:numId w:val="18"/>
        </w:numPr>
        <w:spacing w:before="80" w:line="432" w:lineRule="auto"/>
      </w:pPr>
      <w:r>
        <w:rPr>
          <w:rFonts w:ascii="Consolas" w:eastAsia="Consolas" w:hAnsi="Consolas" w:cs="Consolas"/>
          <w:color w:val="1F2328"/>
          <w:shd w:val="clear" w:color="auto" w:fill="FFFFFF"/>
        </w:rPr>
        <w:lastRenderedPageBreak/>
        <w:t>部分依赖图（</w:t>
      </w:r>
      <w:r>
        <w:rPr>
          <w:rFonts w:ascii="Consolas" w:eastAsia="Consolas" w:hAnsi="Consolas" w:cs="Consolas"/>
          <w:color w:val="1F2328"/>
          <w:shd w:val="clear" w:color="auto" w:fill="FFFFFF"/>
        </w:rPr>
        <w:t>PDP</w:t>
      </w:r>
      <w:r>
        <w:rPr>
          <w:rFonts w:ascii="Consolas" w:eastAsia="Consolas" w:hAnsi="Consolas" w:cs="Consolas"/>
          <w:color w:val="1F2328"/>
          <w:shd w:val="clear" w:color="auto" w:fill="FFFFFF"/>
        </w:rPr>
        <w:t>）：</w:t>
      </w:r>
      <w:r>
        <w:rPr>
          <w:rFonts w:ascii="Consolas" w:eastAsia="Consolas" w:hAnsi="Consolas" w:cs="Consolas"/>
          <w:color w:val="1F2328"/>
          <w:shd w:val="clear" w:color="auto" w:fill="FFFFFF"/>
        </w:rPr>
        <w:t>PDP</w:t>
      </w:r>
      <w:r>
        <w:rPr>
          <w:rFonts w:ascii="Consolas" w:eastAsia="Consolas" w:hAnsi="Consolas" w:cs="Consolas"/>
          <w:color w:val="1F2328"/>
          <w:shd w:val="clear" w:color="auto" w:fill="FFFFFF"/>
        </w:rPr>
        <w:t>图显示了目标变量与特征之间的关系。通过</w:t>
      </w:r>
      <w:r>
        <w:rPr>
          <w:rFonts w:ascii="Consolas" w:eastAsia="Consolas" w:hAnsi="Consolas" w:cs="Consolas"/>
          <w:color w:val="1F2328"/>
          <w:shd w:val="clear" w:color="auto" w:fill="FFFFFF"/>
        </w:rPr>
        <w:t>PDP</w:t>
      </w:r>
      <w:r>
        <w:rPr>
          <w:rFonts w:ascii="Consolas" w:eastAsia="Consolas" w:hAnsi="Consolas" w:cs="Consolas"/>
          <w:color w:val="1F2328"/>
          <w:shd w:val="clear" w:color="auto" w:fill="FFFFFF"/>
        </w:rPr>
        <w:t>图，我们可以观察到随着某个特征值的增加，目标变量的平均值是如何变化的，这有助于我们理解模型是如何根据特定特征来预测结果的</w:t>
      </w:r>
      <w:r>
        <w:rPr>
          <w:rFonts w:ascii="-apple-system" w:eastAsia="-apple-system" w:hAnsi="-apple-system" w:cs="-apple-system"/>
          <w:color w:val="1F2328"/>
          <w:sz w:val="23"/>
          <w:shd w:val="clear" w:color="auto" w:fill="FFFFFF"/>
        </w:rPr>
        <w:t>。</w:t>
      </w:r>
    </w:p>
    <w:p w14:paraId="121BE2AF" w14:textId="77777777" w:rsidR="00EF461A" w:rsidRDefault="00EF461A">
      <w:pPr>
        <w:rPr>
          <w:rFonts w:ascii="仿宋" w:eastAsia="仿宋" w:hAnsi="仿宋" w:cs="仿宋"/>
          <w:highlight w:val="yellow"/>
        </w:rPr>
      </w:pPr>
    </w:p>
    <w:p w14:paraId="52D41297" w14:textId="10A170FF" w:rsidR="00EF461A" w:rsidRDefault="00477672">
      <w:pPr>
        <w:rPr>
          <w:rFonts w:ascii="仿宋" w:eastAsia="仿宋" w:hAnsi="仿宋" w:cs="仿宋"/>
          <w:highlight w:val="yellow"/>
        </w:rPr>
      </w:pPr>
      <w:r w:rsidRPr="00477672">
        <w:rPr>
          <w:rFonts w:ascii="仿宋" w:eastAsia="仿宋" w:hAnsi="仿宋" w:cs="仿宋"/>
          <w:noProof/>
        </w:rPr>
        <w:pict w14:anchorId="778A530F">
          <v:shape id="_x0000_i1030" type="#_x0000_t75" alt="descript" style="width:414.5pt;height:297.75pt;visibility:visible;mso-wrap-style:square">
            <v:imagedata r:id="rId12" o:title="descript"/>
          </v:shape>
        </w:pict>
      </w:r>
    </w:p>
    <w:p w14:paraId="2CD9FB7B" w14:textId="77777777" w:rsidR="00EF461A" w:rsidRDefault="00477672">
      <w:pPr>
        <w:spacing w:before="240" w:after="90" w:line="432" w:lineRule="auto"/>
        <w:rPr>
          <w:b/>
          <w:sz w:val="32"/>
        </w:rPr>
      </w:pPr>
      <w:r>
        <w:rPr>
          <w:b/>
          <w:sz w:val="32"/>
        </w:rPr>
        <w:t>孙赫阳</w:t>
      </w:r>
    </w:p>
    <w:p w14:paraId="4191623E" w14:textId="77777777" w:rsidR="00EF461A" w:rsidRDefault="00477672">
      <w:pPr>
        <w:numPr>
          <w:ilvl w:val="0"/>
          <w:numId w:val="10"/>
        </w:numPr>
        <w:spacing w:after="240" w:line="432" w:lineRule="auto"/>
        <w:rPr>
          <w:rFonts w:ascii="Consolas" w:eastAsia="Consolas" w:hAnsi="Consolas" w:cs="Consolas"/>
        </w:rPr>
      </w:pPr>
      <w:r>
        <w:rPr>
          <w:rFonts w:ascii="Consolas" w:eastAsia="Consolas" w:hAnsi="Consolas" w:cs="Consolas"/>
          <w:color w:val="1F2328"/>
          <w:shd w:val="clear" w:color="auto" w:fill="FFFFFF"/>
        </w:rPr>
        <w:t>数据集加载与预处理</w:t>
      </w:r>
      <w:r>
        <w:rPr>
          <w:rFonts w:ascii="Consolas" w:eastAsia="Consolas" w:hAnsi="Consolas" w:cs="Consolas"/>
          <w:color w:val="1F2328"/>
          <w:shd w:val="clear" w:color="auto" w:fill="FFFFFF"/>
        </w:rPr>
        <w:t>：数据集包含</w:t>
      </w:r>
      <w:r>
        <w:rPr>
          <w:rFonts w:ascii="Consolas" w:eastAsia="Consolas" w:hAnsi="Consolas" w:cs="Consolas"/>
          <w:color w:val="1F2328"/>
          <w:shd w:val="clear" w:color="auto" w:fill="FFFFFF"/>
        </w:rPr>
        <w:t>74</w:t>
      </w:r>
      <w:r>
        <w:rPr>
          <w:rFonts w:ascii="Consolas" w:eastAsia="Consolas" w:hAnsi="Consolas" w:cs="Consolas"/>
          <w:color w:val="1F2328"/>
          <w:shd w:val="clear" w:color="auto" w:fill="FFFFFF"/>
        </w:rPr>
        <w:t>列，其中包括游戏的各种统计数据，如比赛等级（</w:t>
      </w:r>
      <w:r>
        <w:rPr>
          <w:rFonts w:ascii="Consolas" w:eastAsia="Consolas" w:hAnsi="Consolas" w:cs="Consolas"/>
          <w:color w:val="1F2328"/>
          <w:shd w:val="clear" w:color="auto" w:fill="FFFFFF"/>
        </w:rPr>
        <w:t>matchElo</w:t>
      </w:r>
      <w:r>
        <w:rPr>
          <w:rFonts w:ascii="Consolas" w:eastAsia="Consolas" w:hAnsi="Consolas" w:cs="Consolas"/>
          <w:color w:val="1F2328"/>
          <w:shd w:val="clear" w:color="auto" w:fill="FFFFFF"/>
        </w:rPr>
        <w:t>）、游戏持续时间、游戏版本、各种游戏事件（如第一滴血、第一条龙等）以及两支队伍的各个英雄的统计数据。</w:t>
      </w:r>
    </w:p>
    <w:p w14:paraId="0172C616" w14:textId="77777777" w:rsidR="00EF461A" w:rsidRDefault="00477672">
      <w:pPr>
        <w:numPr>
          <w:ilvl w:val="1"/>
          <w:numId w:val="10"/>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数据集没有缺失值，这是通过</w:t>
      </w:r>
      <w:r>
        <w:rPr>
          <w:rFonts w:ascii="Consolas" w:eastAsia="Consolas" w:hAnsi="Consolas" w:cs="Consolas"/>
          <w:color w:val="1F2328"/>
        </w:rPr>
        <w:t>isnull().sum()</w:t>
      </w:r>
      <w:r>
        <w:rPr>
          <w:rFonts w:ascii="Consolas" w:eastAsia="Consolas" w:hAnsi="Consolas" w:cs="Consolas"/>
          <w:color w:val="1F2328"/>
          <w:shd w:val="clear" w:color="auto" w:fill="FFFFFF"/>
        </w:rPr>
        <w:t>方法检查得出的。</w:t>
      </w:r>
    </w:p>
    <w:p w14:paraId="2B25DA23" w14:textId="77777777" w:rsidR="00EF461A" w:rsidRDefault="00477672">
      <w:pPr>
        <w:numPr>
          <w:ilvl w:val="1"/>
          <w:numId w:val="10"/>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目标变量</w:t>
      </w:r>
      <w:r>
        <w:rPr>
          <w:rFonts w:ascii="Consolas" w:eastAsia="Consolas" w:hAnsi="Consolas" w:cs="Consolas"/>
          <w:color w:val="1F2328"/>
        </w:rPr>
        <w:t>'won'</w:t>
      </w:r>
      <w:r>
        <w:rPr>
          <w:rFonts w:ascii="Consolas" w:eastAsia="Consolas" w:hAnsi="Consolas" w:cs="Consolas"/>
          <w:color w:val="1F2328"/>
          <w:shd w:val="clear" w:color="auto" w:fill="FFFFFF"/>
        </w:rPr>
        <w:t>被编码为数值类型，其中</w:t>
      </w:r>
      <w:r>
        <w:rPr>
          <w:rFonts w:ascii="Consolas" w:eastAsia="Consolas" w:hAnsi="Consolas" w:cs="Consolas"/>
          <w:color w:val="1F2328"/>
        </w:rPr>
        <w:t>1</w:t>
      </w:r>
      <w:r>
        <w:rPr>
          <w:rFonts w:ascii="Consolas" w:eastAsia="Consolas" w:hAnsi="Consolas" w:cs="Consolas"/>
          <w:color w:val="1F2328"/>
          <w:shd w:val="clear" w:color="auto" w:fill="FFFFFF"/>
        </w:rPr>
        <w:t>代表蓝队胜利，</w:t>
      </w:r>
      <w:r>
        <w:rPr>
          <w:rFonts w:ascii="Consolas" w:eastAsia="Consolas" w:hAnsi="Consolas" w:cs="Consolas"/>
          <w:color w:val="1F2328"/>
        </w:rPr>
        <w:t>0</w:t>
      </w:r>
      <w:r>
        <w:rPr>
          <w:rFonts w:ascii="Consolas" w:eastAsia="Consolas" w:hAnsi="Consolas" w:cs="Consolas"/>
          <w:color w:val="1F2328"/>
          <w:shd w:val="clear" w:color="auto" w:fill="FFFFFF"/>
        </w:rPr>
        <w:t>代表红队胜利。</w:t>
      </w:r>
    </w:p>
    <w:p w14:paraId="662E47A1" w14:textId="77777777" w:rsidR="00EF461A" w:rsidRDefault="00477672">
      <w:pPr>
        <w:numPr>
          <w:ilvl w:val="1"/>
          <w:numId w:val="10"/>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所有非数值列都被转换为数值类型，这可能是为了满足机器学习模型对输入数据的要求。</w:t>
      </w:r>
    </w:p>
    <w:p w14:paraId="187EEBCE" w14:textId="77777777" w:rsidR="00EF461A" w:rsidRDefault="00477672">
      <w:pPr>
        <w:numPr>
          <w:ilvl w:val="0"/>
          <w:numId w:val="10"/>
        </w:numPr>
        <w:spacing w:before="80" w:line="432" w:lineRule="auto"/>
        <w:rPr>
          <w:rFonts w:ascii="Consolas" w:eastAsia="Consolas" w:hAnsi="Consolas" w:cs="Consolas"/>
        </w:rPr>
      </w:pPr>
      <w:r>
        <w:rPr>
          <w:rFonts w:ascii="Consolas" w:eastAsia="Consolas" w:hAnsi="Consolas" w:cs="Consolas"/>
          <w:color w:val="1F2328"/>
          <w:shd w:val="clear" w:color="auto" w:fill="FFFFFF"/>
        </w:rPr>
        <w:lastRenderedPageBreak/>
        <w:t>数据集划分：数据集被划分为特征（</w:t>
      </w:r>
      <w:r>
        <w:rPr>
          <w:rFonts w:ascii="Consolas" w:eastAsia="Consolas" w:hAnsi="Consolas" w:cs="Consolas"/>
          <w:color w:val="1F2328"/>
          <w:shd w:val="clear" w:color="auto" w:fill="FFFFFF"/>
        </w:rPr>
        <w:t>X</w:t>
      </w:r>
      <w:r>
        <w:rPr>
          <w:rFonts w:ascii="Consolas" w:eastAsia="Consolas" w:hAnsi="Consolas" w:cs="Consolas"/>
          <w:color w:val="1F2328"/>
          <w:shd w:val="clear" w:color="auto" w:fill="FFFFFF"/>
        </w:rPr>
        <w:t>）和目标变量（</w:t>
      </w:r>
      <w:r>
        <w:rPr>
          <w:rFonts w:ascii="Consolas" w:eastAsia="Consolas" w:hAnsi="Consolas" w:cs="Consolas"/>
          <w:color w:val="1F2328"/>
          <w:shd w:val="clear" w:color="auto" w:fill="FFFFFF"/>
        </w:rPr>
        <w:t>y</w:t>
      </w:r>
      <w:r>
        <w:rPr>
          <w:rFonts w:ascii="Consolas" w:eastAsia="Consolas" w:hAnsi="Consolas" w:cs="Consolas"/>
          <w:color w:val="1F2328"/>
          <w:shd w:val="clear" w:color="auto" w:fill="FFFFFF"/>
        </w:rPr>
        <w:t>），然后进一步划分为训练集和测试集，其中测试集大小为数据集的</w:t>
      </w:r>
      <w:r>
        <w:rPr>
          <w:rFonts w:ascii="Consolas" w:eastAsia="Consolas" w:hAnsi="Consolas" w:cs="Consolas"/>
          <w:color w:val="1F2328"/>
          <w:shd w:val="clear" w:color="auto" w:fill="FFFFFF"/>
        </w:rPr>
        <w:t>20%</w:t>
      </w:r>
      <w:r>
        <w:rPr>
          <w:rFonts w:ascii="Consolas" w:eastAsia="Consolas" w:hAnsi="Consolas" w:cs="Consolas"/>
          <w:color w:val="1F2328"/>
          <w:shd w:val="clear" w:color="auto" w:fill="FFFFFF"/>
        </w:rPr>
        <w:t>。</w:t>
      </w:r>
    </w:p>
    <w:p w14:paraId="582906D1" w14:textId="77777777" w:rsidR="00EF461A" w:rsidRDefault="00477672">
      <w:pPr>
        <w:numPr>
          <w:ilvl w:val="0"/>
          <w:numId w:val="10"/>
        </w:numPr>
        <w:spacing w:before="80" w:line="432" w:lineRule="auto"/>
        <w:rPr>
          <w:rFonts w:ascii="Consolas" w:eastAsia="Consolas" w:hAnsi="Consolas" w:cs="Consolas"/>
        </w:rPr>
      </w:pPr>
      <w:r>
        <w:rPr>
          <w:rFonts w:ascii="Consolas" w:eastAsia="Consolas" w:hAnsi="Consolas" w:cs="Consolas"/>
          <w:color w:val="1F2328"/>
          <w:shd w:val="clear" w:color="auto" w:fill="FFFFFF"/>
        </w:rPr>
        <w:t>决策树可视化：</w:t>
      </w:r>
    </w:p>
    <w:p w14:paraId="38F7569E" w14:textId="77777777" w:rsidR="00EF461A" w:rsidRDefault="00477672">
      <w:pPr>
        <w:spacing w:after="240" w:line="432" w:lineRule="auto"/>
        <w:jc w:val="left"/>
        <w:rPr>
          <w:rFonts w:ascii="Consolas" w:eastAsia="Consolas" w:hAnsi="Consolas" w:cs="Consolas"/>
        </w:rPr>
      </w:pPr>
      <w:r>
        <w:rPr>
          <w:rFonts w:ascii="Consolas" w:eastAsia="Consolas" w:hAnsi="Consolas" w:cs="Consolas"/>
          <w:color w:val="1F2328"/>
          <w:shd w:val="clear" w:color="auto" w:fill="FFFFFF"/>
        </w:rPr>
        <w:t>决策树的根节点为</w:t>
      </w:r>
      <w:r>
        <w:rPr>
          <w:rFonts w:ascii="Consolas" w:eastAsia="Consolas" w:hAnsi="Consolas" w:cs="Consolas"/>
          <w:color w:val="1F2328"/>
          <w:shd w:val="clear" w:color="auto" w:fill="FFFFFF"/>
        </w:rPr>
        <w:t>“redTotalTowerDestroyed &lt;= 6.5”</w:t>
      </w:r>
      <w:r>
        <w:rPr>
          <w:rFonts w:ascii="Consolas" w:eastAsia="Consolas" w:hAnsi="Consolas" w:cs="Consolas"/>
          <w:color w:val="1F2328"/>
          <w:shd w:val="clear" w:color="auto" w:fill="FFFFFF"/>
        </w:rPr>
        <w:t>，其样本量为</w:t>
      </w:r>
      <w:r>
        <w:rPr>
          <w:rFonts w:ascii="Consolas" w:eastAsia="Consolas" w:hAnsi="Consolas" w:cs="Consolas"/>
          <w:color w:val="1F2328"/>
          <w:shd w:val="clear" w:color="auto" w:fill="FFFFFF"/>
        </w:rPr>
        <w:t>27872</w:t>
      </w:r>
      <w:r>
        <w:rPr>
          <w:rFonts w:ascii="Consolas" w:eastAsia="Consolas" w:hAnsi="Consolas" w:cs="Consolas"/>
          <w:color w:val="1F2328"/>
          <w:shd w:val="clear" w:color="auto" w:fill="FFFFFF"/>
        </w:rPr>
        <w:t>，基尼系数为</w:t>
      </w:r>
      <w:r>
        <w:rPr>
          <w:rFonts w:ascii="Consolas" w:eastAsia="Consolas" w:hAnsi="Consolas" w:cs="Consolas"/>
          <w:color w:val="1F2328"/>
          <w:shd w:val="clear" w:color="auto" w:fill="FFFFFF"/>
        </w:rPr>
        <w:t>0.5</w:t>
      </w:r>
      <w:r>
        <w:rPr>
          <w:rFonts w:ascii="Consolas" w:eastAsia="Consolas" w:hAnsi="Consolas" w:cs="Consolas"/>
          <w:color w:val="1F2328"/>
          <w:shd w:val="clear" w:color="auto" w:fill="FFFFFF"/>
        </w:rPr>
        <w:t>，价值为</w:t>
      </w:r>
      <w:r>
        <w:rPr>
          <w:rFonts w:ascii="Consolas" w:eastAsia="Consolas" w:hAnsi="Consolas" w:cs="Consolas"/>
          <w:color w:val="1F2328"/>
          <w:shd w:val="clear" w:color="auto" w:fill="FFFFFF"/>
        </w:rPr>
        <w:t>[13566, 14306]</w:t>
      </w:r>
      <w:r>
        <w:rPr>
          <w:rFonts w:ascii="Consolas" w:eastAsia="Consolas" w:hAnsi="Consolas" w:cs="Consolas"/>
          <w:color w:val="1F2328"/>
          <w:shd w:val="clear" w:color="auto" w:fill="FFFFFF"/>
        </w:rPr>
        <w:t>，类别为红色。该节点分为两个子节点：</w:t>
      </w:r>
    </w:p>
    <w:p w14:paraId="03C2CB50" w14:textId="77777777" w:rsidR="00EF461A" w:rsidRDefault="00477672">
      <w:pPr>
        <w:numPr>
          <w:ilvl w:val="0"/>
          <w:numId w:val="13"/>
        </w:numPr>
        <w:spacing w:after="240" w:line="432" w:lineRule="auto"/>
        <w:rPr>
          <w:rFonts w:ascii="Consolas" w:eastAsia="Consolas" w:hAnsi="Consolas" w:cs="Consolas"/>
        </w:rPr>
      </w:pPr>
      <w:r>
        <w:rPr>
          <w:rFonts w:ascii="Consolas" w:eastAsia="Consolas" w:hAnsi="Consolas" w:cs="Consolas"/>
          <w:color w:val="1F2328"/>
          <w:shd w:val="clear" w:color="auto" w:fill="FFFFFF"/>
        </w:rPr>
        <w:t>“redTotalDeaths &lt;= 18.5”</w:t>
      </w:r>
      <w:r>
        <w:rPr>
          <w:rFonts w:ascii="Consolas" w:eastAsia="Consolas" w:hAnsi="Consolas" w:cs="Consolas"/>
          <w:color w:val="1F2328"/>
          <w:shd w:val="clear" w:color="auto" w:fill="FFFFFF"/>
        </w:rPr>
        <w:t>：样本量为</w:t>
      </w:r>
      <w:r>
        <w:rPr>
          <w:rFonts w:ascii="Consolas" w:eastAsia="Consolas" w:hAnsi="Consolas" w:cs="Consolas"/>
          <w:color w:val="1F2328"/>
          <w:shd w:val="clear" w:color="auto" w:fill="FFFFFF"/>
        </w:rPr>
        <w:t>15174</w:t>
      </w:r>
      <w:r>
        <w:rPr>
          <w:rFonts w:ascii="Consolas" w:eastAsia="Consolas" w:hAnsi="Consolas" w:cs="Consolas"/>
          <w:color w:val="1F2328"/>
          <w:shd w:val="clear" w:color="auto" w:fill="FFFFFF"/>
        </w:rPr>
        <w:t>，基尼系数为</w:t>
      </w:r>
      <w:r>
        <w:rPr>
          <w:rFonts w:ascii="Consolas" w:eastAsia="Consolas" w:hAnsi="Consolas" w:cs="Consolas"/>
          <w:color w:val="1F2328"/>
          <w:shd w:val="clear" w:color="auto" w:fill="FFFFFF"/>
        </w:rPr>
        <w:t>0.28</w:t>
      </w:r>
      <w:r>
        <w:rPr>
          <w:rFonts w:ascii="Consolas" w:eastAsia="Consolas" w:hAnsi="Consolas" w:cs="Consolas"/>
          <w:color w:val="1F2328"/>
          <w:shd w:val="clear" w:color="auto" w:fill="FFFFFF"/>
        </w:rPr>
        <w:t>，价值为</w:t>
      </w:r>
      <w:r>
        <w:rPr>
          <w:rFonts w:ascii="Consolas" w:eastAsia="Consolas" w:hAnsi="Consolas" w:cs="Consolas"/>
          <w:color w:val="1F2328"/>
          <w:shd w:val="clear" w:color="auto" w:fill="FFFFFF"/>
        </w:rPr>
        <w:t>[12623, 2551]</w:t>
      </w:r>
      <w:r>
        <w:rPr>
          <w:rFonts w:ascii="Consolas" w:eastAsia="Consolas" w:hAnsi="Consolas" w:cs="Consolas"/>
          <w:color w:val="1F2328"/>
          <w:shd w:val="clear" w:color="auto" w:fill="FFFFFF"/>
        </w:rPr>
        <w:t>，类别为蓝色。</w:t>
      </w:r>
    </w:p>
    <w:p w14:paraId="62FE5C5B" w14:textId="77777777" w:rsidR="00EF461A" w:rsidRDefault="00477672">
      <w:pPr>
        <w:numPr>
          <w:ilvl w:val="0"/>
          <w:numId w:val="13"/>
        </w:numPr>
        <w:spacing w:before="80" w:line="432" w:lineRule="auto"/>
        <w:rPr>
          <w:rFonts w:ascii="Consolas" w:eastAsia="Consolas" w:hAnsi="Consolas" w:cs="Consolas"/>
        </w:rPr>
      </w:pPr>
      <w:r>
        <w:rPr>
          <w:rFonts w:ascii="Consolas" w:eastAsia="Consolas" w:hAnsi="Consolas" w:cs="Consolas"/>
          <w:color w:val="1F2328"/>
          <w:shd w:val="clear" w:color="auto" w:fill="FFFFFF"/>
        </w:rPr>
        <w:t>“blueTotalTowerDestroyed &lt;= 6.5”</w:t>
      </w:r>
      <w:r>
        <w:rPr>
          <w:rFonts w:ascii="Consolas" w:eastAsia="Consolas" w:hAnsi="Consolas" w:cs="Consolas"/>
          <w:color w:val="1F2328"/>
          <w:shd w:val="clear" w:color="auto" w:fill="FFFFFF"/>
        </w:rPr>
        <w:t>：样本量为</w:t>
      </w:r>
      <w:r>
        <w:rPr>
          <w:rFonts w:ascii="Consolas" w:eastAsia="Consolas" w:hAnsi="Consolas" w:cs="Consolas"/>
          <w:color w:val="1F2328"/>
          <w:shd w:val="clear" w:color="auto" w:fill="FFFFFF"/>
        </w:rPr>
        <w:t>12698</w:t>
      </w:r>
      <w:r>
        <w:rPr>
          <w:rFonts w:ascii="Consolas" w:eastAsia="Consolas" w:hAnsi="Consolas" w:cs="Consolas"/>
          <w:color w:val="1F2328"/>
          <w:shd w:val="clear" w:color="auto" w:fill="FFFFFF"/>
        </w:rPr>
        <w:t>，基尼系数为</w:t>
      </w:r>
      <w:r>
        <w:rPr>
          <w:rFonts w:ascii="Consolas" w:eastAsia="Consolas" w:hAnsi="Consolas" w:cs="Consolas"/>
          <w:color w:val="1F2328"/>
          <w:shd w:val="clear" w:color="auto" w:fill="FFFFFF"/>
        </w:rPr>
        <w:t>0.137</w:t>
      </w:r>
      <w:r>
        <w:rPr>
          <w:rFonts w:ascii="Consolas" w:eastAsia="Consolas" w:hAnsi="Consolas" w:cs="Consolas"/>
          <w:color w:val="1F2328"/>
          <w:shd w:val="clear" w:color="auto" w:fill="FFFFFF"/>
        </w:rPr>
        <w:t>，价值为</w:t>
      </w:r>
      <w:r>
        <w:rPr>
          <w:rFonts w:ascii="Consolas" w:eastAsia="Consolas" w:hAnsi="Consolas" w:cs="Consolas"/>
          <w:color w:val="1F2328"/>
          <w:shd w:val="clear" w:color="auto" w:fill="FFFFFF"/>
        </w:rPr>
        <w:t>[943, 11755]</w:t>
      </w:r>
      <w:r>
        <w:rPr>
          <w:rFonts w:ascii="Consolas" w:eastAsia="Consolas" w:hAnsi="Consolas" w:cs="Consolas"/>
          <w:color w:val="1F2328"/>
          <w:shd w:val="clear" w:color="auto" w:fill="FFFFFF"/>
        </w:rPr>
        <w:t>，类别为红色。</w:t>
      </w:r>
    </w:p>
    <w:p w14:paraId="5329F3E9" w14:textId="77777777" w:rsidR="00EF461A" w:rsidRDefault="00477672">
      <w:pPr>
        <w:spacing w:after="240" w:line="432" w:lineRule="auto"/>
        <w:jc w:val="left"/>
        <w:rPr>
          <w:rFonts w:ascii="Consolas" w:eastAsia="Consolas" w:hAnsi="Consolas" w:cs="Consolas"/>
        </w:rPr>
      </w:pPr>
      <w:r>
        <w:rPr>
          <w:rFonts w:ascii="Consolas" w:eastAsia="Consolas" w:hAnsi="Consolas" w:cs="Consolas"/>
          <w:color w:val="1F2328"/>
          <w:shd w:val="clear" w:color="auto" w:fill="FFFFFF"/>
        </w:rPr>
        <w:t>这两个子节点各自又分别分为两个更细小的节点：</w:t>
      </w:r>
    </w:p>
    <w:p w14:paraId="0B7F1E38" w14:textId="77777777" w:rsidR="00EF461A" w:rsidRDefault="00477672">
      <w:pPr>
        <w:numPr>
          <w:ilvl w:val="0"/>
          <w:numId w:val="15"/>
        </w:numPr>
        <w:spacing w:line="432" w:lineRule="auto"/>
        <w:rPr>
          <w:rFonts w:ascii="Consolas" w:eastAsia="Consolas" w:hAnsi="Consolas" w:cs="Consolas"/>
        </w:rPr>
      </w:pPr>
      <w:r>
        <w:rPr>
          <w:rFonts w:ascii="Consolas" w:eastAsia="Consolas" w:hAnsi="Consolas" w:cs="Consolas"/>
          <w:color w:val="1F2328"/>
          <w:shd w:val="clear" w:color="auto" w:fill="FFFFFF"/>
        </w:rPr>
        <w:t>对于</w:t>
      </w:r>
      <w:r>
        <w:rPr>
          <w:rFonts w:ascii="Consolas" w:eastAsia="Consolas" w:hAnsi="Consolas" w:cs="Consolas"/>
          <w:color w:val="1F2328"/>
          <w:shd w:val="clear" w:color="auto" w:fill="FFFFFF"/>
        </w:rPr>
        <w:t>“redTotalDeaths &lt;= 18.5”</w:t>
      </w:r>
      <w:r>
        <w:rPr>
          <w:rFonts w:ascii="Consolas" w:eastAsia="Consolas" w:hAnsi="Consolas" w:cs="Consolas"/>
          <w:color w:val="1F2328"/>
          <w:shd w:val="clear" w:color="auto" w:fill="FFFFFF"/>
        </w:rPr>
        <w:t>节点：一个子节点的样本量为</w:t>
      </w:r>
      <w:r>
        <w:rPr>
          <w:rFonts w:ascii="Consolas" w:eastAsia="Consolas" w:hAnsi="Consolas" w:cs="Consolas"/>
          <w:color w:val="1F2328"/>
          <w:shd w:val="clear" w:color="auto" w:fill="FFFFFF"/>
        </w:rPr>
        <w:t>2579</w:t>
      </w:r>
      <w:r>
        <w:rPr>
          <w:rFonts w:ascii="Consolas" w:eastAsia="Consolas" w:hAnsi="Consolas" w:cs="Consolas"/>
          <w:color w:val="1F2328"/>
          <w:shd w:val="clear" w:color="auto" w:fill="FFFFFF"/>
        </w:rPr>
        <w:t>，基尼系数为</w:t>
      </w:r>
      <w:r>
        <w:rPr>
          <w:rFonts w:ascii="Consolas" w:eastAsia="Consolas" w:hAnsi="Consolas" w:cs="Consolas"/>
          <w:color w:val="1F2328"/>
          <w:shd w:val="clear" w:color="auto" w:fill="FFFFFF"/>
        </w:rPr>
        <w:t>0.369</w:t>
      </w:r>
      <w:r>
        <w:rPr>
          <w:rFonts w:ascii="Consolas" w:eastAsia="Consolas" w:hAnsi="Consolas" w:cs="Consolas"/>
          <w:color w:val="1F2328"/>
          <w:shd w:val="clear" w:color="auto" w:fill="FFFFFF"/>
        </w:rPr>
        <w:t>，价值为</w:t>
      </w:r>
      <w:r>
        <w:rPr>
          <w:rFonts w:ascii="Consolas" w:eastAsia="Consolas" w:hAnsi="Consolas" w:cs="Consolas"/>
          <w:color w:val="1F2328"/>
          <w:shd w:val="clear" w:color="auto" w:fill="FFFFFF"/>
        </w:rPr>
        <w:t>[629, 1950]</w:t>
      </w:r>
      <w:r>
        <w:rPr>
          <w:rFonts w:ascii="Consolas" w:eastAsia="Consolas" w:hAnsi="Consolas" w:cs="Consolas"/>
          <w:color w:val="1F2328"/>
          <w:shd w:val="clear" w:color="auto" w:fill="FFFFFF"/>
        </w:rPr>
        <w:t>，类别为红色。</w:t>
      </w:r>
    </w:p>
    <w:p w14:paraId="26B70564" w14:textId="77777777" w:rsidR="00EF461A" w:rsidRDefault="00477672">
      <w:pPr>
        <w:numPr>
          <w:ilvl w:val="1"/>
          <w:numId w:val="15"/>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另一个子节点的样本量为</w:t>
      </w:r>
      <w:r>
        <w:rPr>
          <w:rFonts w:ascii="Consolas" w:eastAsia="Consolas" w:hAnsi="Consolas" w:cs="Consolas"/>
          <w:color w:val="1F2328"/>
          <w:shd w:val="clear" w:color="auto" w:fill="FFFFFF"/>
        </w:rPr>
        <w:t>12595</w:t>
      </w:r>
      <w:r>
        <w:rPr>
          <w:rFonts w:ascii="Consolas" w:eastAsia="Consolas" w:hAnsi="Consolas" w:cs="Consolas"/>
          <w:color w:val="1F2328"/>
          <w:shd w:val="clear" w:color="auto" w:fill="FFFFFF"/>
        </w:rPr>
        <w:t>，基尼系数为</w:t>
      </w:r>
      <w:r>
        <w:rPr>
          <w:rFonts w:ascii="Consolas" w:eastAsia="Consolas" w:hAnsi="Consolas" w:cs="Consolas"/>
          <w:color w:val="1F2328"/>
          <w:shd w:val="clear" w:color="auto" w:fill="FFFFFF"/>
        </w:rPr>
        <w:t>0.091</w:t>
      </w:r>
      <w:r>
        <w:rPr>
          <w:rFonts w:ascii="Consolas" w:eastAsia="Consolas" w:hAnsi="Consolas" w:cs="Consolas"/>
          <w:color w:val="1F2328"/>
          <w:shd w:val="clear" w:color="auto" w:fill="FFFFFF"/>
        </w:rPr>
        <w:t>，价值为</w:t>
      </w:r>
      <w:r>
        <w:rPr>
          <w:rFonts w:ascii="Consolas" w:eastAsia="Consolas" w:hAnsi="Consolas" w:cs="Consolas"/>
          <w:color w:val="1F2328"/>
          <w:shd w:val="clear" w:color="auto" w:fill="FFFFFF"/>
        </w:rPr>
        <w:t>[11994, 601]</w:t>
      </w:r>
      <w:r>
        <w:rPr>
          <w:rFonts w:ascii="Consolas" w:eastAsia="Consolas" w:hAnsi="Consolas" w:cs="Consolas"/>
          <w:color w:val="1F2328"/>
          <w:shd w:val="clear" w:color="auto" w:fill="FFFFFF"/>
        </w:rPr>
        <w:t>，类别为蓝色。</w:t>
      </w:r>
    </w:p>
    <w:p w14:paraId="565685E6" w14:textId="77777777" w:rsidR="00EF461A" w:rsidRDefault="00477672">
      <w:pPr>
        <w:numPr>
          <w:ilvl w:val="0"/>
          <w:numId w:val="15"/>
        </w:numPr>
        <w:spacing w:before="80" w:line="432" w:lineRule="auto"/>
        <w:rPr>
          <w:rFonts w:ascii="Consolas" w:eastAsia="Consolas" w:hAnsi="Consolas" w:cs="Consolas"/>
        </w:rPr>
      </w:pPr>
      <w:r>
        <w:rPr>
          <w:rFonts w:ascii="Consolas" w:eastAsia="Consolas" w:hAnsi="Consolas" w:cs="Consolas"/>
          <w:color w:val="1F2328"/>
          <w:shd w:val="clear" w:color="auto" w:fill="FFFFFF"/>
        </w:rPr>
        <w:t>对于</w:t>
      </w:r>
      <w:r>
        <w:rPr>
          <w:rFonts w:ascii="Consolas" w:eastAsia="Consolas" w:hAnsi="Consolas" w:cs="Consolas"/>
          <w:color w:val="1F2328"/>
          <w:shd w:val="clear" w:color="auto" w:fill="FFFFFF"/>
        </w:rPr>
        <w:t>“blueTotalTowerDestroyed &lt;</w:t>
      </w:r>
      <w:r>
        <w:rPr>
          <w:rFonts w:ascii="Consolas" w:eastAsia="Consolas" w:hAnsi="Consolas" w:cs="Consolas"/>
          <w:color w:val="1F2328"/>
          <w:shd w:val="clear" w:color="auto" w:fill="FFFFFF"/>
        </w:rPr>
        <w:t>= 6.5”</w:t>
      </w:r>
      <w:r>
        <w:rPr>
          <w:rFonts w:ascii="Consolas" w:eastAsia="Consolas" w:hAnsi="Consolas" w:cs="Consolas"/>
          <w:color w:val="1F2328"/>
          <w:shd w:val="clear" w:color="auto" w:fill="FFFFFF"/>
        </w:rPr>
        <w:t>节点：一个子节点的样本量为</w:t>
      </w:r>
      <w:r>
        <w:rPr>
          <w:rFonts w:ascii="Consolas" w:eastAsia="Consolas" w:hAnsi="Consolas" w:cs="Consolas"/>
          <w:color w:val="1F2328"/>
          <w:shd w:val="clear" w:color="auto" w:fill="FFFFFF"/>
        </w:rPr>
        <w:t>10890</w:t>
      </w:r>
      <w:r>
        <w:rPr>
          <w:rFonts w:ascii="Consolas" w:eastAsia="Consolas" w:hAnsi="Consolas" w:cs="Consolas"/>
          <w:color w:val="1F2328"/>
          <w:shd w:val="clear" w:color="auto" w:fill="FFFFFF"/>
        </w:rPr>
        <w:t>，基尼系数为</w:t>
      </w:r>
      <w:r>
        <w:rPr>
          <w:rFonts w:ascii="Consolas" w:eastAsia="Consolas" w:hAnsi="Consolas" w:cs="Consolas"/>
          <w:color w:val="1F2328"/>
          <w:shd w:val="clear" w:color="auto" w:fill="FFFFFF"/>
        </w:rPr>
        <w:t>0.017</w:t>
      </w:r>
      <w:r>
        <w:rPr>
          <w:rFonts w:ascii="Consolas" w:eastAsia="Consolas" w:hAnsi="Consolas" w:cs="Consolas"/>
          <w:color w:val="1F2328"/>
          <w:shd w:val="clear" w:color="auto" w:fill="FFFFFF"/>
        </w:rPr>
        <w:t>，价值为</w:t>
      </w:r>
      <w:r>
        <w:rPr>
          <w:rFonts w:ascii="Consolas" w:eastAsia="Consolas" w:hAnsi="Consolas" w:cs="Consolas"/>
          <w:color w:val="1F2328"/>
          <w:shd w:val="clear" w:color="auto" w:fill="FFFFFF"/>
        </w:rPr>
        <w:t>[91, 10799]</w:t>
      </w:r>
      <w:r>
        <w:rPr>
          <w:rFonts w:ascii="Consolas" w:eastAsia="Consolas" w:hAnsi="Consolas" w:cs="Consolas"/>
          <w:color w:val="1F2328"/>
          <w:shd w:val="clear" w:color="auto" w:fill="FFFFFF"/>
        </w:rPr>
        <w:t>，类别为红色。</w:t>
      </w:r>
    </w:p>
    <w:p w14:paraId="505BA7B7" w14:textId="77777777" w:rsidR="00EF461A" w:rsidRDefault="00477672">
      <w:pPr>
        <w:numPr>
          <w:ilvl w:val="1"/>
          <w:numId w:val="15"/>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另一个子节点的样本量为</w:t>
      </w:r>
      <w:r>
        <w:rPr>
          <w:rFonts w:ascii="Consolas" w:eastAsia="Consolas" w:hAnsi="Consolas" w:cs="Consolas"/>
          <w:color w:val="1F2328"/>
          <w:shd w:val="clear" w:color="auto" w:fill="FFFFFF"/>
        </w:rPr>
        <w:t>1808</w:t>
      </w:r>
      <w:r>
        <w:rPr>
          <w:rFonts w:ascii="Consolas" w:eastAsia="Consolas" w:hAnsi="Consolas" w:cs="Consolas"/>
          <w:color w:val="1F2328"/>
          <w:shd w:val="clear" w:color="auto" w:fill="FFFFFF"/>
        </w:rPr>
        <w:t>，基尼系数为</w:t>
      </w:r>
      <w:r>
        <w:rPr>
          <w:rFonts w:ascii="Consolas" w:eastAsia="Consolas" w:hAnsi="Consolas" w:cs="Consolas"/>
          <w:color w:val="1F2328"/>
          <w:shd w:val="clear" w:color="auto" w:fill="FFFFFF"/>
        </w:rPr>
        <w:t>0.498</w:t>
      </w:r>
      <w:r>
        <w:rPr>
          <w:rFonts w:ascii="Consolas" w:eastAsia="Consolas" w:hAnsi="Consolas" w:cs="Consolas"/>
          <w:color w:val="1F2328"/>
          <w:shd w:val="clear" w:color="auto" w:fill="FFFFFF"/>
        </w:rPr>
        <w:t>，价值为</w:t>
      </w:r>
      <w:r>
        <w:rPr>
          <w:rFonts w:ascii="Consolas" w:eastAsia="Consolas" w:hAnsi="Consolas" w:cs="Consolas"/>
          <w:color w:val="1F2328"/>
          <w:shd w:val="clear" w:color="auto" w:fill="FFFFFF"/>
        </w:rPr>
        <w:t>[852, 956]</w:t>
      </w:r>
      <w:r>
        <w:rPr>
          <w:rFonts w:ascii="Consolas" w:eastAsia="Consolas" w:hAnsi="Consolas" w:cs="Consolas"/>
          <w:color w:val="1F2328"/>
          <w:shd w:val="clear" w:color="auto" w:fill="FFFFFF"/>
        </w:rPr>
        <w:t>，类别为红色。</w:t>
      </w:r>
    </w:p>
    <w:p w14:paraId="673DE52E" w14:textId="77777777" w:rsidR="00EF461A" w:rsidRDefault="00EF461A">
      <w:pPr>
        <w:numPr>
          <w:ilvl w:val="0"/>
          <w:numId w:val="10"/>
        </w:numPr>
        <w:spacing w:before="80" w:line="432" w:lineRule="auto"/>
      </w:pPr>
    </w:p>
    <w:p w14:paraId="4C8DFD69" w14:textId="77777777" w:rsidR="00EF461A" w:rsidRDefault="00EF461A">
      <w:pPr>
        <w:rPr>
          <w:rFonts w:ascii="仿宋" w:eastAsia="仿宋" w:hAnsi="仿宋" w:cs="仿宋"/>
          <w:highlight w:val="yellow"/>
        </w:rPr>
      </w:pPr>
    </w:p>
    <w:p w14:paraId="7E3F8DF7" w14:textId="77777777" w:rsidR="00EF461A" w:rsidRDefault="00EF461A">
      <w:pPr>
        <w:rPr>
          <w:rFonts w:ascii="仿宋" w:eastAsia="仿宋" w:hAnsi="仿宋" w:cs="仿宋"/>
          <w:highlight w:val="yellow"/>
        </w:rPr>
      </w:pPr>
    </w:p>
    <w:p w14:paraId="6736415A" w14:textId="77777777" w:rsidR="00EF461A" w:rsidRDefault="00EF461A">
      <w:pPr>
        <w:rPr>
          <w:rFonts w:ascii="仿宋" w:eastAsia="仿宋" w:hAnsi="仿宋" w:cs="仿宋"/>
          <w:highlight w:val="yellow"/>
        </w:rPr>
      </w:pPr>
    </w:p>
    <w:p w14:paraId="27760704" w14:textId="1F32ADBA" w:rsidR="00EF461A" w:rsidRDefault="00477672">
      <w:pPr>
        <w:rPr>
          <w:rFonts w:ascii="仿宋" w:eastAsia="仿宋" w:hAnsi="仿宋" w:cs="仿宋"/>
          <w:highlight w:val="yellow"/>
        </w:rPr>
      </w:pPr>
      <w:r w:rsidRPr="00477672">
        <w:rPr>
          <w:rFonts w:ascii="仿宋" w:eastAsia="仿宋" w:hAnsi="仿宋" w:cs="仿宋"/>
          <w:noProof/>
        </w:rPr>
        <w:lastRenderedPageBreak/>
        <w:pict w14:anchorId="4102B04F">
          <v:shape id="_x0000_i1029" type="#_x0000_t75" alt="descript" style="width:414.95pt;height:264.65pt;visibility:visible;mso-wrap-style:square">
            <v:imagedata r:id="rId13" o:title="descript"/>
          </v:shape>
        </w:pict>
      </w:r>
    </w:p>
    <w:p w14:paraId="75F7FED0" w14:textId="77777777" w:rsidR="00EF461A" w:rsidRDefault="00EF461A">
      <w:pPr>
        <w:rPr>
          <w:rFonts w:ascii="仿宋" w:eastAsia="仿宋" w:hAnsi="仿宋" w:cs="仿宋"/>
          <w:highlight w:val="yellow"/>
        </w:rPr>
      </w:pPr>
    </w:p>
    <w:p w14:paraId="45F77403" w14:textId="77777777" w:rsidR="00EF461A" w:rsidRDefault="00477672">
      <w:pPr>
        <w:rPr>
          <w:rFonts w:ascii="仿宋" w:eastAsia="仿宋" w:hAnsi="仿宋" w:cs="仿宋"/>
          <w:b/>
          <w:color w:val="000000"/>
          <w:sz w:val="34"/>
          <w:shd w:val="clear" w:color="auto" w:fill="FFFFFF"/>
        </w:rPr>
      </w:pPr>
      <w:r>
        <w:rPr>
          <w:rFonts w:ascii="仿宋" w:eastAsia="仿宋" w:hAnsi="仿宋" w:cs="仿宋" w:hint="eastAsia"/>
          <w:b/>
          <w:color w:val="000000"/>
          <w:sz w:val="34"/>
          <w:shd w:val="clear" w:color="auto" w:fill="FFFFFF"/>
        </w:rPr>
        <w:t>杜金浩</w:t>
      </w:r>
    </w:p>
    <w:p w14:paraId="412A7A12" w14:textId="77777777" w:rsidR="00EF461A" w:rsidRDefault="00477672">
      <w:pPr>
        <w:numPr>
          <w:ilvl w:val="0"/>
          <w:numId w:val="9"/>
        </w:numPr>
        <w:spacing w:after="240" w:line="432" w:lineRule="auto"/>
        <w:rPr>
          <w:rFonts w:ascii="Consolas" w:eastAsia="Consolas" w:hAnsi="Consolas" w:cs="Consolas"/>
        </w:rPr>
      </w:pPr>
      <w:r>
        <w:rPr>
          <w:rFonts w:ascii="Consolas" w:eastAsia="Consolas" w:hAnsi="Consolas" w:cs="Consolas"/>
          <w:color w:val="1F2328"/>
          <w:shd w:val="clear" w:color="auto" w:fill="FFFFFF"/>
        </w:rPr>
        <w:t>数据预处理：数据集被加载并检查，没有发现缺失值。</w:t>
      </w:r>
    </w:p>
    <w:p w14:paraId="1599DC5C"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目标变量</w:t>
      </w:r>
      <w:r>
        <w:rPr>
          <w:rFonts w:ascii="Consolas" w:eastAsia="Consolas" w:hAnsi="Consolas" w:cs="Consolas"/>
          <w:color w:val="1F2328"/>
        </w:rPr>
        <w:t>'won'</w:t>
      </w:r>
      <w:r>
        <w:rPr>
          <w:rFonts w:ascii="Consolas" w:eastAsia="Consolas" w:hAnsi="Consolas" w:cs="Consolas"/>
          <w:color w:val="1F2328"/>
          <w:shd w:val="clear" w:color="auto" w:fill="FFFFFF"/>
        </w:rPr>
        <w:t>被分离为标签</w:t>
      </w:r>
      <w:r>
        <w:rPr>
          <w:rFonts w:ascii="Consolas" w:eastAsia="Consolas" w:hAnsi="Consolas" w:cs="Consolas"/>
          <w:color w:val="1F2328"/>
        </w:rPr>
        <w:t>y</w:t>
      </w:r>
      <w:r>
        <w:rPr>
          <w:rFonts w:ascii="Consolas" w:eastAsia="Consolas" w:hAnsi="Consolas" w:cs="Consolas"/>
          <w:color w:val="1F2328"/>
          <w:shd w:val="clear" w:color="auto" w:fill="FFFFFF"/>
        </w:rPr>
        <w:t>，而其他列作为特征</w:t>
      </w:r>
      <w:r>
        <w:rPr>
          <w:rFonts w:ascii="Consolas" w:eastAsia="Consolas" w:hAnsi="Consolas" w:cs="Consolas"/>
          <w:color w:val="1F2328"/>
        </w:rPr>
        <w:t>X</w:t>
      </w:r>
      <w:r>
        <w:rPr>
          <w:rFonts w:ascii="Consolas" w:eastAsia="Consolas" w:hAnsi="Consolas" w:cs="Consolas"/>
          <w:color w:val="1F2328"/>
          <w:shd w:val="clear" w:color="auto" w:fill="FFFFFF"/>
        </w:rPr>
        <w:t>。</w:t>
      </w:r>
    </w:p>
    <w:p w14:paraId="4AA76467"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使用</w:t>
      </w:r>
      <w:r>
        <w:rPr>
          <w:rFonts w:ascii="Consolas" w:eastAsia="Consolas" w:hAnsi="Consolas" w:cs="Consolas"/>
          <w:color w:val="1F2328"/>
        </w:rPr>
        <w:t>LabelEncoder</w:t>
      </w:r>
      <w:r>
        <w:rPr>
          <w:rFonts w:ascii="Consolas" w:eastAsia="Consolas" w:hAnsi="Consolas" w:cs="Consolas"/>
          <w:color w:val="1F2328"/>
          <w:shd w:val="clear" w:color="auto" w:fill="FFFFFF"/>
        </w:rPr>
        <w:t>对非数值列进行了编码，将类别数据转换为数值数据。</w:t>
      </w:r>
    </w:p>
    <w:p w14:paraId="12C398FD"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使用</w:t>
      </w:r>
      <w:r>
        <w:rPr>
          <w:rFonts w:ascii="Consolas" w:eastAsia="Consolas" w:hAnsi="Consolas" w:cs="Consolas"/>
          <w:color w:val="1F2328"/>
        </w:rPr>
        <w:t>StandardScaler</w:t>
      </w:r>
      <w:r>
        <w:rPr>
          <w:rFonts w:ascii="Consolas" w:eastAsia="Consolas" w:hAnsi="Consolas" w:cs="Consolas"/>
          <w:color w:val="1F2328"/>
          <w:shd w:val="clear" w:color="auto" w:fill="FFFFFF"/>
        </w:rPr>
        <w:t>对特征进行了标准化处理，这意味着特征被缩放和移位，使得它们具有均值为</w:t>
      </w:r>
      <w:r>
        <w:rPr>
          <w:rFonts w:ascii="Consolas" w:eastAsia="Consolas" w:hAnsi="Consolas" w:cs="Consolas"/>
          <w:color w:val="1F2328"/>
          <w:shd w:val="clear" w:color="auto" w:fill="FFFFFF"/>
        </w:rPr>
        <w:t>0</w:t>
      </w:r>
      <w:r>
        <w:rPr>
          <w:rFonts w:ascii="Consolas" w:eastAsia="Consolas" w:hAnsi="Consolas" w:cs="Consolas"/>
          <w:color w:val="1F2328"/>
          <w:shd w:val="clear" w:color="auto" w:fill="FFFFFF"/>
        </w:rPr>
        <w:t>和标准差为</w:t>
      </w:r>
      <w:r>
        <w:rPr>
          <w:rFonts w:ascii="Consolas" w:eastAsia="Consolas" w:hAnsi="Consolas" w:cs="Consolas"/>
          <w:color w:val="1F2328"/>
          <w:shd w:val="clear" w:color="auto" w:fill="FFFFFF"/>
        </w:rPr>
        <w:t>1</w:t>
      </w:r>
      <w:r>
        <w:rPr>
          <w:rFonts w:ascii="Consolas" w:eastAsia="Consolas" w:hAnsi="Consolas" w:cs="Consolas"/>
          <w:color w:val="1F2328"/>
          <w:shd w:val="clear" w:color="auto" w:fill="FFFFFF"/>
        </w:rPr>
        <w:t>的特性。</w:t>
      </w:r>
    </w:p>
    <w:p w14:paraId="74D0E604" w14:textId="77777777" w:rsidR="00EF461A" w:rsidRDefault="00477672">
      <w:pPr>
        <w:numPr>
          <w:ilvl w:val="0"/>
          <w:numId w:val="9"/>
        </w:numPr>
        <w:spacing w:before="80" w:line="432" w:lineRule="auto"/>
        <w:rPr>
          <w:rFonts w:ascii="Consolas" w:eastAsia="Consolas" w:hAnsi="Consolas" w:cs="Consolas"/>
        </w:rPr>
      </w:pPr>
      <w:r>
        <w:rPr>
          <w:rFonts w:ascii="Consolas" w:eastAsia="Consolas" w:hAnsi="Consolas" w:cs="Consolas"/>
          <w:color w:val="1F2328"/>
          <w:shd w:val="clear" w:color="auto" w:fill="FFFFFF"/>
        </w:rPr>
        <w:t>数据集划分：数据集被划分为训练集和测试集，其中测试集大小为数据集的</w:t>
      </w:r>
      <w:r>
        <w:rPr>
          <w:rFonts w:ascii="Consolas" w:eastAsia="Consolas" w:hAnsi="Consolas" w:cs="Consolas"/>
          <w:color w:val="1F2328"/>
          <w:shd w:val="clear" w:color="auto" w:fill="FFFFFF"/>
        </w:rPr>
        <w:t>20%</w:t>
      </w:r>
      <w:r>
        <w:rPr>
          <w:rFonts w:ascii="Consolas" w:eastAsia="Consolas" w:hAnsi="Consolas" w:cs="Consolas"/>
          <w:color w:val="1F2328"/>
          <w:shd w:val="clear" w:color="auto" w:fill="FFFFFF"/>
        </w:rPr>
        <w:t>。</w:t>
      </w:r>
    </w:p>
    <w:p w14:paraId="0D152BEE"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训练集包含</w:t>
      </w:r>
      <w:r>
        <w:rPr>
          <w:rFonts w:ascii="Consolas" w:eastAsia="Consolas" w:hAnsi="Consolas" w:cs="Consolas"/>
          <w:color w:val="1F2328"/>
          <w:shd w:val="clear" w:color="auto" w:fill="FFFFFF"/>
        </w:rPr>
        <w:t>27,872</w:t>
      </w:r>
      <w:r>
        <w:rPr>
          <w:rFonts w:ascii="Consolas" w:eastAsia="Consolas" w:hAnsi="Consolas" w:cs="Consolas"/>
          <w:color w:val="1F2328"/>
          <w:shd w:val="clear" w:color="auto" w:fill="FFFFFF"/>
        </w:rPr>
        <w:t>个样本，测试集包含</w:t>
      </w:r>
      <w:r>
        <w:rPr>
          <w:rFonts w:ascii="Consolas" w:eastAsia="Consolas" w:hAnsi="Consolas" w:cs="Consolas"/>
          <w:color w:val="1F2328"/>
          <w:shd w:val="clear" w:color="auto" w:fill="FFFFFF"/>
        </w:rPr>
        <w:t>6,968</w:t>
      </w:r>
      <w:r>
        <w:rPr>
          <w:rFonts w:ascii="Consolas" w:eastAsia="Consolas" w:hAnsi="Consolas" w:cs="Consolas"/>
          <w:color w:val="1F2328"/>
          <w:shd w:val="clear" w:color="auto" w:fill="FFFFFF"/>
        </w:rPr>
        <w:t>个样本。</w:t>
      </w:r>
    </w:p>
    <w:p w14:paraId="00430256" w14:textId="77777777" w:rsidR="00EF461A" w:rsidRDefault="00477672">
      <w:pPr>
        <w:numPr>
          <w:ilvl w:val="0"/>
          <w:numId w:val="9"/>
        </w:numPr>
        <w:spacing w:before="80" w:line="432" w:lineRule="auto"/>
        <w:rPr>
          <w:rFonts w:ascii="Consolas" w:eastAsia="Consolas" w:hAnsi="Consolas" w:cs="Consolas"/>
        </w:rPr>
      </w:pPr>
      <w:r>
        <w:rPr>
          <w:rFonts w:ascii="Consolas" w:eastAsia="Consolas" w:hAnsi="Consolas" w:cs="Consolas"/>
          <w:color w:val="1F2328"/>
          <w:shd w:val="clear" w:color="auto" w:fill="FFFFFF"/>
        </w:rPr>
        <w:t>SVM</w:t>
      </w:r>
      <w:r>
        <w:rPr>
          <w:rFonts w:ascii="Consolas" w:eastAsia="Consolas" w:hAnsi="Consolas" w:cs="Consolas"/>
          <w:color w:val="1F2328"/>
          <w:shd w:val="clear" w:color="auto" w:fill="FFFFFF"/>
        </w:rPr>
        <w:t>模型训练与评估：使用了一个线性核的支持向量机（</w:t>
      </w:r>
      <w:r>
        <w:rPr>
          <w:rFonts w:ascii="Consolas" w:eastAsia="Consolas" w:hAnsi="Consolas" w:cs="Consolas"/>
          <w:color w:val="1F2328"/>
          <w:shd w:val="clear" w:color="auto" w:fill="FFFFFF"/>
        </w:rPr>
        <w:t>SVM</w:t>
      </w:r>
      <w:r>
        <w:rPr>
          <w:rFonts w:ascii="Consolas" w:eastAsia="Consolas" w:hAnsi="Consolas" w:cs="Consolas"/>
          <w:color w:val="1F2328"/>
          <w:shd w:val="clear" w:color="auto" w:fill="FFFFFF"/>
        </w:rPr>
        <w:t>）分类器，并且一个非常小的正则化参数</w:t>
      </w:r>
      <w:r>
        <w:rPr>
          <w:rFonts w:ascii="Consolas" w:eastAsia="Consolas" w:hAnsi="Consolas" w:cs="Consolas"/>
          <w:color w:val="1F2328"/>
        </w:rPr>
        <w:t>C</w:t>
      </w:r>
      <w:r>
        <w:rPr>
          <w:rFonts w:ascii="Consolas" w:eastAsia="Consolas" w:hAnsi="Consolas" w:cs="Consolas"/>
          <w:color w:val="1F2328"/>
          <w:shd w:val="clear" w:color="auto" w:fill="FFFFFF"/>
        </w:rPr>
        <w:t>值（</w:t>
      </w:r>
      <w:r>
        <w:rPr>
          <w:rFonts w:ascii="Consolas" w:eastAsia="Consolas" w:hAnsi="Consolas" w:cs="Consolas"/>
          <w:color w:val="1F2328"/>
          <w:shd w:val="clear" w:color="auto" w:fill="FFFFFF"/>
        </w:rPr>
        <w:t>0.000003</w:t>
      </w:r>
      <w:r>
        <w:rPr>
          <w:rFonts w:ascii="Consolas" w:eastAsia="Consolas" w:hAnsi="Consolas" w:cs="Consolas"/>
          <w:color w:val="1F2328"/>
          <w:shd w:val="clear" w:color="auto" w:fill="FFFFFF"/>
        </w:rPr>
        <w:t>）被用于模型训练。</w:t>
      </w:r>
    </w:p>
    <w:p w14:paraId="25BD4B8D"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SVM</w:t>
      </w:r>
      <w:r>
        <w:rPr>
          <w:rFonts w:ascii="Consolas" w:eastAsia="Consolas" w:hAnsi="Consolas" w:cs="Consolas"/>
          <w:color w:val="1F2328"/>
          <w:shd w:val="clear" w:color="auto" w:fill="FFFFFF"/>
        </w:rPr>
        <w:t>模型在训练集上训练，并在测试集上进行预测。</w:t>
      </w:r>
    </w:p>
    <w:p w14:paraId="6A081D70"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lastRenderedPageBreak/>
        <w:t>模型的准确率为</w:t>
      </w:r>
      <w:r>
        <w:rPr>
          <w:rFonts w:ascii="Consolas" w:eastAsia="Consolas" w:hAnsi="Consolas" w:cs="Consolas"/>
          <w:color w:val="1F2328"/>
          <w:shd w:val="clear" w:color="auto" w:fill="FFFFFF"/>
        </w:rPr>
        <w:t>88.98%</w:t>
      </w:r>
      <w:r>
        <w:rPr>
          <w:rFonts w:ascii="Consolas" w:eastAsia="Consolas" w:hAnsi="Consolas" w:cs="Consolas"/>
          <w:color w:val="1F2328"/>
          <w:shd w:val="clear" w:color="auto" w:fill="FFFFFF"/>
        </w:rPr>
        <w:t>，这意味着模型能够以相当高的准确度预测游戏结果。</w:t>
      </w:r>
    </w:p>
    <w:p w14:paraId="545E4946" w14:textId="77777777" w:rsidR="00EF461A" w:rsidRDefault="00477672">
      <w:pPr>
        <w:numPr>
          <w:ilvl w:val="0"/>
          <w:numId w:val="9"/>
        </w:numPr>
        <w:spacing w:before="80" w:line="432" w:lineRule="auto"/>
        <w:rPr>
          <w:rFonts w:ascii="Consolas" w:eastAsia="Consolas" w:hAnsi="Consolas" w:cs="Consolas"/>
        </w:rPr>
      </w:pPr>
      <w:r>
        <w:rPr>
          <w:rFonts w:ascii="Consolas" w:eastAsia="Consolas" w:hAnsi="Consolas" w:cs="Consolas"/>
          <w:color w:val="1F2328"/>
          <w:shd w:val="clear" w:color="auto" w:fill="FFFFFF"/>
        </w:rPr>
        <w:t>混淆矩阵可视化：混淆矩阵显示了模型在预测蓝色队伍胜利和红色队伍胜利时的性能。</w:t>
      </w:r>
    </w:p>
    <w:p w14:paraId="402DD85F"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模型在预测红色队伍胜利方面表现较好（精度为</w:t>
      </w:r>
      <w:r>
        <w:rPr>
          <w:rFonts w:ascii="Consolas" w:eastAsia="Consolas" w:hAnsi="Consolas" w:cs="Consolas"/>
          <w:color w:val="1F2328"/>
          <w:shd w:val="clear" w:color="auto" w:fill="FFFFFF"/>
        </w:rPr>
        <w:t>0.99</w:t>
      </w:r>
      <w:r>
        <w:rPr>
          <w:rFonts w:ascii="Consolas" w:eastAsia="Consolas" w:hAnsi="Consolas" w:cs="Consolas"/>
          <w:color w:val="1F2328"/>
          <w:shd w:val="clear" w:color="auto" w:fill="FFFFFF"/>
        </w:rPr>
        <w:t>，召回率为</w:t>
      </w:r>
      <w:r>
        <w:rPr>
          <w:rFonts w:ascii="Consolas" w:eastAsia="Consolas" w:hAnsi="Consolas" w:cs="Consolas"/>
          <w:color w:val="1F2328"/>
          <w:shd w:val="clear" w:color="auto" w:fill="FFFFFF"/>
        </w:rPr>
        <w:t>0.83</w:t>
      </w:r>
      <w:r>
        <w:rPr>
          <w:rFonts w:ascii="Consolas" w:eastAsia="Consolas" w:hAnsi="Consolas" w:cs="Consolas"/>
          <w:color w:val="1F2328"/>
          <w:shd w:val="clear" w:color="auto" w:fill="FFFFFF"/>
        </w:rPr>
        <w:t>），但在预测蓝色队伍胜利方面表现稍差（精度为</w:t>
      </w:r>
      <w:r>
        <w:rPr>
          <w:rFonts w:ascii="Consolas" w:eastAsia="Consolas" w:hAnsi="Consolas" w:cs="Consolas"/>
          <w:color w:val="1F2328"/>
          <w:shd w:val="clear" w:color="auto" w:fill="FFFFFF"/>
        </w:rPr>
        <w:t>0.83</w:t>
      </w:r>
      <w:r>
        <w:rPr>
          <w:rFonts w:ascii="Consolas" w:eastAsia="Consolas" w:hAnsi="Consolas" w:cs="Consolas"/>
          <w:color w:val="1F2328"/>
          <w:shd w:val="clear" w:color="auto" w:fill="FFFFFF"/>
        </w:rPr>
        <w:t>，召回率为</w:t>
      </w:r>
      <w:r>
        <w:rPr>
          <w:rFonts w:ascii="Consolas" w:eastAsia="Consolas" w:hAnsi="Consolas" w:cs="Consolas"/>
          <w:color w:val="1F2328"/>
          <w:shd w:val="clear" w:color="auto" w:fill="FFFFFF"/>
        </w:rPr>
        <w:t>0.99</w:t>
      </w:r>
      <w:r>
        <w:rPr>
          <w:rFonts w:ascii="Consolas" w:eastAsia="Consolas" w:hAnsi="Consolas" w:cs="Consolas"/>
          <w:color w:val="1F2328"/>
          <w:shd w:val="clear" w:color="auto" w:fill="FFFFFF"/>
        </w:rPr>
        <w:t>）。</w:t>
      </w:r>
    </w:p>
    <w:p w14:paraId="39D29B77"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混淆矩阵中的数值显示，模型错误地将一些蓝色队伍胜利的样本预测为红色队伍胜利，这可能是由于数据不平衡或者模型复杂度不足导致的。</w:t>
      </w:r>
    </w:p>
    <w:p w14:paraId="5FA2EDBC" w14:textId="77777777" w:rsidR="00EF461A" w:rsidRDefault="00EF461A">
      <w:pPr>
        <w:rPr>
          <w:rFonts w:ascii="仿宋" w:eastAsia="仿宋" w:hAnsi="仿宋" w:cs="仿宋"/>
          <w:highlight w:val="yellow"/>
        </w:rPr>
      </w:pPr>
    </w:p>
    <w:p w14:paraId="08872668" w14:textId="0AC636CC" w:rsidR="00EF461A" w:rsidRDefault="00477672">
      <w:pPr>
        <w:rPr>
          <w:rFonts w:ascii="仿宋" w:eastAsia="仿宋" w:hAnsi="仿宋" w:cs="仿宋"/>
          <w:highlight w:val="yellow"/>
        </w:rPr>
      </w:pPr>
      <w:r w:rsidRPr="00477672">
        <w:rPr>
          <w:rFonts w:ascii="仿宋" w:eastAsia="仿宋" w:hAnsi="仿宋" w:cs="仿宋"/>
          <w:noProof/>
        </w:rPr>
        <w:pict w14:anchorId="5C4CD64D">
          <v:shape id="_x0000_i1028" type="#_x0000_t75" alt="descript" style="width:414.5pt;height:283.6pt;visibility:visible;mso-wrap-style:square">
            <v:imagedata r:id="rId14" o:title="descript"/>
          </v:shape>
        </w:pict>
      </w:r>
    </w:p>
    <w:p w14:paraId="43D926D8" w14:textId="77777777" w:rsidR="00EF461A" w:rsidRDefault="00EF461A">
      <w:pPr>
        <w:rPr>
          <w:rFonts w:ascii="仿宋" w:eastAsia="仿宋" w:hAnsi="仿宋" w:cs="仿宋"/>
          <w:highlight w:val="yellow"/>
        </w:rPr>
      </w:pPr>
    </w:p>
    <w:p w14:paraId="7CB3F5BF" w14:textId="77777777" w:rsidR="00EF461A" w:rsidRDefault="00477672">
      <w:pPr>
        <w:rPr>
          <w:rFonts w:ascii="仿宋" w:eastAsia="仿宋" w:hAnsi="仿宋" w:cs="仿宋"/>
          <w:b/>
          <w:sz w:val="36"/>
          <w:shd w:val="clear" w:color="auto" w:fill="FFFFFF"/>
        </w:rPr>
      </w:pPr>
      <w:r>
        <w:rPr>
          <w:rFonts w:ascii="仿宋" w:eastAsia="仿宋" w:hAnsi="仿宋" w:cs="仿宋" w:hint="eastAsia"/>
          <w:b/>
          <w:sz w:val="36"/>
          <w:shd w:val="clear" w:color="auto" w:fill="FFFFFF"/>
        </w:rPr>
        <w:t>黄鑫</w:t>
      </w:r>
    </w:p>
    <w:p w14:paraId="1EE792F4" w14:textId="77777777" w:rsidR="00EF461A" w:rsidRDefault="00477672">
      <w:pPr>
        <w:numPr>
          <w:ilvl w:val="0"/>
          <w:numId w:val="21"/>
        </w:numPr>
        <w:spacing w:after="240" w:line="432" w:lineRule="auto"/>
        <w:rPr>
          <w:rFonts w:ascii="Consolas" w:eastAsia="Consolas" w:hAnsi="Consolas" w:cs="Consolas"/>
        </w:rPr>
      </w:pPr>
      <w:r>
        <w:rPr>
          <w:rFonts w:ascii="Consolas" w:eastAsia="Consolas" w:hAnsi="Consolas" w:cs="Consolas"/>
          <w:color w:val="1F2328"/>
          <w:shd w:val="clear" w:color="auto" w:fill="FFFFFF"/>
        </w:rPr>
        <w:t>数据预处理：数据集被加载并检查，没有发现缺失值。</w:t>
      </w:r>
    </w:p>
    <w:p w14:paraId="34FD6A24"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特征</w:t>
      </w:r>
      <w:r>
        <w:rPr>
          <w:rFonts w:ascii="Consolas" w:eastAsia="Consolas" w:hAnsi="Consolas" w:cs="Consolas"/>
          <w:color w:val="1F2328"/>
        </w:rPr>
        <w:t>'Unnamed: 0'</w:t>
      </w:r>
      <w:r>
        <w:rPr>
          <w:rFonts w:ascii="Consolas" w:eastAsia="Consolas" w:hAnsi="Consolas" w:cs="Consolas"/>
          <w:color w:val="1F2328"/>
          <w:shd w:val="clear" w:color="auto" w:fill="FFFFFF"/>
        </w:rPr>
        <w:t>和目标变量</w:t>
      </w:r>
      <w:r>
        <w:rPr>
          <w:rFonts w:ascii="Consolas" w:eastAsia="Consolas" w:hAnsi="Consolas" w:cs="Consolas"/>
          <w:color w:val="1F2328"/>
        </w:rPr>
        <w:t>'won'</w:t>
      </w:r>
      <w:r>
        <w:rPr>
          <w:rFonts w:ascii="Consolas" w:eastAsia="Consolas" w:hAnsi="Consolas" w:cs="Consolas"/>
          <w:color w:val="1F2328"/>
          <w:shd w:val="clear" w:color="auto" w:fill="FFFFFF"/>
        </w:rPr>
        <w:t>被从数据集中移除。</w:t>
      </w:r>
    </w:p>
    <w:p w14:paraId="78DDB633"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使用了</w:t>
      </w:r>
      <w:r>
        <w:rPr>
          <w:rFonts w:ascii="Consolas" w:eastAsia="Consolas" w:hAnsi="Consolas" w:cs="Consolas"/>
          <w:color w:val="1F2328"/>
        </w:rPr>
        <w:t>LabelEncoder</w:t>
      </w:r>
      <w:r>
        <w:rPr>
          <w:rFonts w:ascii="Consolas" w:eastAsia="Consolas" w:hAnsi="Consolas" w:cs="Consolas"/>
          <w:color w:val="1F2328"/>
          <w:shd w:val="clear" w:color="auto" w:fill="FFFFFF"/>
        </w:rPr>
        <w:t>对分类特征进行了编码，将类别数据转换为数值</w:t>
      </w:r>
      <w:r>
        <w:rPr>
          <w:rFonts w:ascii="Consolas" w:eastAsia="Consolas" w:hAnsi="Consolas" w:cs="Consolas"/>
          <w:color w:val="1F2328"/>
          <w:shd w:val="clear" w:color="auto" w:fill="FFFFFF"/>
        </w:rPr>
        <w:lastRenderedPageBreak/>
        <w:t>数据。</w:t>
      </w:r>
    </w:p>
    <w:p w14:paraId="6CA3BB89" w14:textId="77777777" w:rsidR="00EF461A" w:rsidRDefault="00477672">
      <w:pPr>
        <w:numPr>
          <w:ilvl w:val="0"/>
          <w:numId w:val="21"/>
        </w:numPr>
        <w:spacing w:before="80" w:line="432" w:lineRule="auto"/>
        <w:rPr>
          <w:rFonts w:ascii="Consolas" w:eastAsia="Consolas" w:hAnsi="Consolas" w:cs="Consolas"/>
        </w:rPr>
      </w:pPr>
      <w:r>
        <w:rPr>
          <w:rFonts w:ascii="Consolas" w:eastAsia="Consolas" w:hAnsi="Consolas" w:cs="Consolas"/>
          <w:color w:val="1F2328"/>
          <w:shd w:val="clear" w:color="auto" w:fill="FFFFFF"/>
        </w:rPr>
        <w:t>数据集划分：数据集被划分为训练集和测试集，其中测试集大小为数据集的</w:t>
      </w:r>
      <w:r>
        <w:rPr>
          <w:rFonts w:ascii="Consolas" w:eastAsia="Consolas" w:hAnsi="Consolas" w:cs="Consolas"/>
          <w:color w:val="1F2328"/>
          <w:shd w:val="clear" w:color="auto" w:fill="FFFFFF"/>
        </w:rPr>
        <w:t>20%</w:t>
      </w:r>
      <w:r>
        <w:rPr>
          <w:rFonts w:ascii="Consolas" w:eastAsia="Consolas" w:hAnsi="Consolas" w:cs="Consolas"/>
          <w:color w:val="1F2328"/>
          <w:shd w:val="clear" w:color="auto" w:fill="FFFFFF"/>
        </w:rPr>
        <w:t>。</w:t>
      </w:r>
    </w:p>
    <w:p w14:paraId="605E5E18"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训练集包含</w:t>
      </w:r>
      <w:r>
        <w:rPr>
          <w:rFonts w:ascii="Consolas" w:eastAsia="Consolas" w:hAnsi="Consolas" w:cs="Consolas"/>
          <w:color w:val="1F2328"/>
          <w:shd w:val="clear" w:color="auto" w:fill="FFFFFF"/>
        </w:rPr>
        <w:t>6968</w:t>
      </w:r>
      <w:r>
        <w:rPr>
          <w:rFonts w:ascii="Consolas" w:eastAsia="Consolas" w:hAnsi="Consolas" w:cs="Consolas"/>
          <w:color w:val="1F2328"/>
          <w:shd w:val="clear" w:color="auto" w:fill="FFFFFF"/>
        </w:rPr>
        <w:t>个样本，测试集包含</w:t>
      </w:r>
      <w:r>
        <w:rPr>
          <w:rFonts w:ascii="Consolas" w:eastAsia="Consolas" w:hAnsi="Consolas" w:cs="Consolas"/>
          <w:color w:val="1F2328"/>
          <w:shd w:val="clear" w:color="auto" w:fill="FFFFFF"/>
        </w:rPr>
        <w:t>27872</w:t>
      </w:r>
      <w:r>
        <w:rPr>
          <w:rFonts w:ascii="Consolas" w:eastAsia="Consolas" w:hAnsi="Consolas" w:cs="Consolas"/>
          <w:color w:val="1F2328"/>
          <w:shd w:val="clear" w:color="auto" w:fill="FFFFFF"/>
        </w:rPr>
        <w:t>个样本。</w:t>
      </w:r>
    </w:p>
    <w:p w14:paraId="1F4CAB24" w14:textId="77777777" w:rsidR="00EF461A" w:rsidRDefault="00477672">
      <w:pPr>
        <w:numPr>
          <w:ilvl w:val="0"/>
          <w:numId w:val="21"/>
        </w:numPr>
        <w:spacing w:before="80" w:line="432" w:lineRule="auto"/>
        <w:rPr>
          <w:rFonts w:ascii="Consolas" w:eastAsia="Consolas" w:hAnsi="Consolas" w:cs="Consolas"/>
        </w:rPr>
      </w:pPr>
      <w:r>
        <w:rPr>
          <w:rFonts w:ascii="Consolas" w:eastAsia="Consolas" w:hAnsi="Consolas" w:cs="Consolas"/>
          <w:color w:val="1F2328"/>
          <w:shd w:val="clear" w:color="auto" w:fill="FFFFFF"/>
        </w:rPr>
        <w:t>RandomForest</w:t>
      </w:r>
      <w:r>
        <w:rPr>
          <w:rFonts w:ascii="Consolas" w:eastAsia="Consolas" w:hAnsi="Consolas" w:cs="Consolas"/>
          <w:color w:val="1F2328"/>
          <w:shd w:val="clear" w:color="auto" w:fill="FFFFFF"/>
        </w:rPr>
        <w:t>模型训练与评估：使用</w:t>
      </w:r>
      <w:r>
        <w:rPr>
          <w:rFonts w:ascii="Consolas" w:eastAsia="Consolas" w:hAnsi="Consolas" w:cs="Consolas"/>
          <w:color w:val="1F2328"/>
          <w:shd w:val="clear" w:color="auto" w:fill="FFFFFF"/>
        </w:rPr>
        <w:t>RandomForest</w:t>
      </w:r>
      <w:r>
        <w:rPr>
          <w:rFonts w:ascii="Consolas" w:eastAsia="Consolas" w:hAnsi="Consolas" w:cs="Consolas"/>
          <w:color w:val="1F2328"/>
          <w:shd w:val="clear" w:color="auto" w:fill="FFFFFF"/>
        </w:rPr>
        <w:t>分类器，并设置了</w:t>
      </w:r>
      <w:r>
        <w:rPr>
          <w:rFonts w:ascii="Consolas" w:eastAsia="Consolas" w:hAnsi="Consolas" w:cs="Consolas"/>
          <w:color w:val="1F2328"/>
          <w:shd w:val="clear" w:color="auto" w:fill="FFFFFF"/>
        </w:rPr>
        <w:t>100</w:t>
      </w:r>
      <w:r>
        <w:rPr>
          <w:rFonts w:ascii="Consolas" w:eastAsia="Consolas" w:hAnsi="Consolas" w:cs="Consolas"/>
          <w:color w:val="1F2328"/>
          <w:shd w:val="clear" w:color="auto" w:fill="FFFFFF"/>
        </w:rPr>
        <w:t>棵树。</w:t>
      </w:r>
    </w:p>
    <w:p w14:paraId="5B4E578C"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模型在训练集上训练，并在测试集上进行预测。</w:t>
      </w:r>
    </w:p>
    <w:p w14:paraId="67817D09"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模型的准确率为</w:t>
      </w:r>
      <w:r>
        <w:rPr>
          <w:rFonts w:ascii="Consolas" w:eastAsia="Consolas" w:hAnsi="Consolas" w:cs="Consolas"/>
          <w:color w:val="1F2328"/>
          <w:shd w:val="clear" w:color="auto" w:fill="FFFFFF"/>
        </w:rPr>
        <w:t>99.54%</w:t>
      </w:r>
      <w:r>
        <w:rPr>
          <w:rFonts w:ascii="Consolas" w:eastAsia="Consolas" w:hAnsi="Consolas" w:cs="Consolas"/>
          <w:color w:val="1F2328"/>
          <w:shd w:val="clear" w:color="auto" w:fill="FFFFFF"/>
        </w:rPr>
        <w:t>，这意味着模型</w:t>
      </w:r>
      <w:r>
        <w:rPr>
          <w:rFonts w:ascii="Consolas" w:eastAsia="Consolas" w:hAnsi="Consolas" w:cs="Consolas"/>
          <w:color w:val="1F2328"/>
          <w:shd w:val="clear" w:color="auto" w:fill="FFFFFF"/>
        </w:rPr>
        <w:t>能够以非常高的准确度预测游戏结果。</w:t>
      </w:r>
    </w:p>
    <w:p w14:paraId="6DA6A0AD" w14:textId="77777777" w:rsidR="00EF461A" w:rsidRDefault="00477672">
      <w:pPr>
        <w:numPr>
          <w:ilvl w:val="0"/>
          <w:numId w:val="21"/>
        </w:numPr>
        <w:spacing w:before="80" w:line="432" w:lineRule="auto"/>
        <w:rPr>
          <w:rFonts w:ascii="Consolas" w:eastAsia="Consolas" w:hAnsi="Consolas" w:cs="Consolas"/>
        </w:rPr>
      </w:pPr>
      <w:r>
        <w:rPr>
          <w:rFonts w:ascii="Consolas" w:eastAsia="Consolas" w:hAnsi="Consolas" w:cs="Consolas"/>
          <w:color w:val="1F2328"/>
          <w:shd w:val="clear" w:color="auto" w:fill="FFFFFF"/>
        </w:rPr>
        <w:t>特征重要性可视化：特征重要性通过计算每个特征在</w:t>
      </w:r>
      <w:r>
        <w:rPr>
          <w:rFonts w:ascii="Consolas" w:eastAsia="Consolas" w:hAnsi="Consolas" w:cs="Consolas"/>
          <w:color w:val="1F2328"/>
          <w:shd w:val="clear" w:color="auto" w:fill="FFFFFF"/>
        </w:rPr>
        <w:t>RandomForest</w:t>
      </w:r>
      <w:r>
        <w:rPr>
          <w:rFonts w:ascii="Consolas" w:eastAsia="Consolas" w:hAnsi="Consolas" w:cs="Consolas"/>
          <w:color w:val="1F2328"/>
          <w:shd w:val="clear" w:color="auto" w:fill="FFFFFF"/>
        </w:rPr>
        <w:t>模型中的重要性来确定。</w:t>
      </w:r>
    </w:p>
    <w:p w14:paraId="2C6F07F5"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重要性高的特征对模型的预测贡献更大。</w:t>
      </w:r>
    </w:p>
    <w:p w14:paraId="3A910644"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特征重要性条形图显示了特征按照重要性从高到低排序。</w:t>
      </w:r>
    </w:p>
    <w:p w14:paraId="68AA2462" w14:textId="4F060ECF" w:rsidR="00EF461A" w:rsidRDefault="00477672">
      <w:pPr>
        <w:rPr>
          <w:rFonts w:ascii="仿宋" w:eastAsia="仿宋" w:hAnsi="仿宋" w:cs="仿宋"/>
          <w:highlight w:val="yellow"/>
        </w:rPr>
      </w:pPr>
      <w:r w:rsidRPr="00477672">
        <w:rPr>
          <w:rFonts w:ascii="仿宋" w:eastAsia="仿宋" w:hAnsi="仿宋" w:cs="仿宋"/>
          <w:noProof/>
        </w:rPr>
        <w:lastRenderedPageBreak/>
        <w:pict w14:anchorId="40170ACC">
          <v:shape id="_x0000_i1027" type="#_x0000_t75" alt="descript" style="width:404.75pt;height:6in;visibility:visible;mso-wrap-style:square">
            <v:imagedata r:id="rId15" o:title="descript"/>
          </v:shape>
        </w:pict>
      </w:r>
    </w:p>
    <w:p w14:paraId="6242C0F4" w14:textId="77777777" w:rsidR="00EF461A" w:rsidRDefault="00477672">
      <w:pPr>
        <w:spacing w:after="240" w:line="432" w:lineRule="auto"/>
        <w:rPr>
          <w:rFonts w:ascii="仿宋" w:eastAsia="仿宋" w:hAnsi="仿宋" w:cs="仿宋"/>
          <w:b/>
          <w:sz w:val="36"/>
        </w:rPr>
      </w:pPr>
      <w:r>
        <w:rPr>
          <w:rFonts w:ascii="仿宋" w:eastAsia="仿宋" w:hAnsi="仿宋" w:cs="仿宋"/>
          <w:b/>
          <w:sz w:val="36"/>
        </w:rPr>
        <w:t>宁子扬</w:t>
      </w:r>
    </w:p>
    <w:p w14:paraId="35F14C6C" w14:textId="77777777" w:rsidR="00EF461A" w:rsidRDefault="00477672">
      <w:pPr>
        <w:numPr>
          <w:ilvl w:val="0"/>
          <w:numId w:val="11"/>
        </w:numPr>
        <w:spacing w:after="240" w:line="432" w:lineRule="auto"/>
      </w:pPr>
      <w:r>
        <w:rPr>
          <w:rFonts w:ascii="-apple-system" w:eastAsia="-apple-system" w:hAnsi="-apple-system" w:cs="-apple-system"/>
          <w:color w:val="1F2328"/>
          <w:sz w:val="23"/>
          <w:shd w:val="clear" w:color="auto" w:fill="FFFFFF"/>
        </w:rPr>
        <w:t>数据预处理：数据集被加载并进行了特征选择，只保留了与游戏结果相关的特征。</w:t>
      </w:r>
    </w:p>
    <w:p w14:paraId="050DA7C6"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分类特征被转换为数值特征，使用</w:t>
      </w:r>
      <w:r>
        <w:rPr>
          <w:rFonts w:ascii="ui-monospace" w:eastAsia="ui-monospace" w:hAnsi="ui-monospace" w:cs="ui-monospace"/>
          <w:color w:val="1F2328"/>
          <w:sz w:val="19"/>
        </w:rPr>
        <w:t>map</w:t>
      </w:r>
      <w:r>
        <w:rPr>
          <w:rFonts w:ascii="-apple-system" w:eastAsia="-apple-system" w:hAnsi="-apple-system" w:cs="-apple-system"/>
          <w:color w:val="1F2328"/>
          <w:sz w:val="23"/>
          <w:shd w:val="clear" w:color="auto" w:fill="FFFFFF"/>
        </w:rPr>
        <w:t>方法将</w:t>
      </w:r>
      <w:r>
        <w:rPr>
          <w:rFonts w:ascii="-apple-system" w:eastAsia="-apple-system" w:hAnsi="-apple-system" w:cs="-apple-system"/>
          <w:color w:val="1F2328"/>
          <w:sz w:val="23"/>
          <w:shd w:val="clear" w:color="auto" w:fill="FFFFFF"/>
        </w:rPr>
        <w:t>’blue’</w:t>
      </w:r>
      <w:r>
        <w:rPr>
          <w:rFonts w:ascii="-apple-system" w:eastAsia="-apple-system" w:hAnsi="-apple-system" w:cs="-apple-system"/>
          <w:color w:val="1F2328"/>
          <w:sz w:val="23"/>
          <w:shd w:val="clear" w:color="auto" w:fill="FFFFFF"/>
        </w:rPr>
        <w:t>和</w:t>
      </w:r>
      <w:r>
        <w:rPr>
          <w:rFonts w:ascii="-apple-system" w:eastAsia="-apple-system" w:hAnsi="-apple-system" w:cs="-apple-system"/>
          <w:color w:val="1F2328"/>
          <w:sz w:val="23"/>
          <w:shd w:val="clear" w:color="auto" w:fill="FFFFFF"/>
        </w:rPr>
        <w:t>’red’</w:t>
      </w:r>
      <w:r>
        <w:rPr>
          <w:rFonts w:ascii="-apple-system" w:eastAsia="-apple-system" w:hAnsi="-apple-system" w:cs="-apple-system"/>
          <w:color w:val="1F2328"/>
          <w:sz w:val="23"/>
          <w:shd w:val="clear" w:color="auto" w:fill="FFFFFF"/>
        </w:rPr>
        <w:t>映射为</w:t>
      </w:r>
      <w:r>
        <w:rPr>
          <w:rFonts w:ascii="-apple-system" w:eastAsia="-apple-system" w:hAnsi="-apple-system" w:cs="-apple-system"/>
          <w:color w:val="1F2328"/>
          <w:sz w:val="23"/>
          <w:shd w:val="clear" w:color="auto" w:fill="FFFFFF"/>
        </w:rPr>
        <w:t>0</w:t>
      </w:r>
      <w:r>
        <w:rPr>
          <w:rFonts w:ascii="-apple-system" w:eastAsia="-apple-system" w:hAnsi="-apple-system" w:cs="-apple-system"/>
          <w:color w:val="1F2328"/>
          <w:sz w:val="23"/>
          <w:shd w:val="clear" w:color="auto" w:fill="FFFFFF"/>
        </w:rPr>
        <w:t>和</w:t>
      </w:r>
      <w:r>
        <w:rPr>
          <w:rFonts w:ascii="-apple-system" w:eastAsia="-apple-system" w:hAnsi="-apple-system" w:cs="-apple-system"/>
          <w:color w:val="1F2328"/>
          <w:sz w:val="23"/>
          <w:shd w:val="clear" w:color="auto" w:fill="FFFFFF"/>
        </w:rPr>
        <w:t>1</w:t>
      </w:r>
      <w:r>
        <w:rPr>
          <w:rFonts w:ascii="-apple-system" w:eastAsia="-apple-system" w:hAnsi="-apple-system" w:cs="-apple-system"/>
          <w:color w:val="1F2328"/>
          <w:sz w:val="23"/>
          <w:shd w:val="clear" w:color="auto" w:fill="FFFFFF"/>
        </w:rPr>
        <w:t>。</w:t>
      </w:r>
    </w:p>
    <w:p w14:paraId="77EA16EA"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目标变量</w:t>
      </w:r>
      <w:r>
        <w:rPr>
          <w:rFonts w:ascii="ui-monospace" w:eastAsia="ui-monospace" w:hAnsi="ui-monospace" w:cs="ui-monospace"/>
          <w:color w:val="1F2328"/>
          <w:sz w:val="19"/>
        </w:rPr>
        <w:t>'won'</w:t>
      </w:r>
      <w:r>
        <w:rPr>
          <w:rFonts w:ascii="-apple-system" w:eastAsia="-apple-system" w:hAnsi="-apple-system" w:cs="-apple-system"/>
          <w:color w:val="1F2328"/>
          <w:sz w:val="23"/>
          <w:shd w:val="clear" w:color="auto" w:fill="FFFFFF"/>
        </w:rPr>
        <w:t>也被转换为数值特征，同样使用</w:t>
      </w:r>
      <w:r>
        <w:rPr>
          <w:rFonts w:ascii="ui-monospace" w:eastAsia="ui-monospace" w:hAnsi="ui-monospace" w:cs="ui-monospace"/>
          <w:color w:val="1F2328"/>
          <w:sz w:val="19"/>
        </w:rPr>
        <w:t>map</w:t>
      </w:r>
      <w:r>
        <w:rPr>
          <w:rFonts w:ascii="-apple-system" w:eastAsia="-apple-system" w:hAnsi="-apple-system" w:cs="-apple-system"/>
          <w:color w:val="1F2328"/>
          <w:sz w:val="23"/>
          <w:shd w:val="clear" w:color="auto" w:fill="FFFFFF"/>
        </w:rPr>
        <w:t>方法。</w:t>
      </w:r>
    </w:p>
    <w:p w14:paraId="6A7E13DA" w14:textId="77777777" w:rsidR="00EF461A" w:rsidRDefault="00477672">
      <w:pPr>
        <w:numPr>
          <w:ilvl w:val="0"/>
          <w:numId w:val="11"/>
        </w:numPr>
        <w:spacing w:before="80" w:line="432" w:lineRule="auto"/>
      </w:pPr>
      <w:r>
        <w:rPr>
          <w:rFonts w:ascii="-apple-system" w:eastAsia="-apple-system" w:hAnsi="-apple-system" w:cs="-apple-system"/>
          <w:color w:val="1F2328"/>
          <w:sz w:val="23"/>
          <w:shd w:val="clear" w:color="auto" w:fill="FFFFFF"/>
        </w:rPr>
        <w:t>数据集划分：数据集被划分为训练集和测试集，其中测试集大小为数据集的</w:t>
      </w:r>
      <w:r>
        <w:rPr>
          <w:rFonts w:ascii="-apple-system" w:eastAsia="-apple-system" w:hAnsi="-apple-system" w:cs="-apple-system"/>
          <w:color w:val="1F2328"/>
          <w:sz w:val="23"/>
          <w:shd w:val="clear" w:color="auto" w:fill="FFFFFF"/>
        </w:rPr>
        <w:t>20%</w:t>
      </w:r>
      <w:r>
        <w:rPr>
          <w:rFonts w:ascii="-apple-system" w:eastAsia="-apple-system" w:hAnsi="-apple-system" w:cs="-apple-system"/>
          <w:color w:val="1F2328"/>
          <w:sz w:val="23"/>
          <w:shd w:val="clear" w:color="auto" w:fill="FFFFFF"/>
        </w:rPr>
        <w:t>。</w:t>
      </w:r>
    </w:p>
    <w:p w14:paraId="01CC945A"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训练集包含</w:t>
      </w:r>
      <w:r>
        <w:rPr>
          <w:rFonts w:ascii="-apple-system" w:eastAsia="-apple-system" w:hAnsi="-apple-system" w:cs="-apple-system"/>
          <w:color w:val="1F2328"/>
          <w:sz w:val="23"/>
          <w:shd w:val="clear" w:color="auto" w:fill="FFFFFF"/>
        </w:rPr>
        <w:t>3386</w:t>
      </w:r>
      <w:r>
        <w:rPr>
          <w:rFonts w:ascii="-apple-system" w:eastAsia="-apple-system" w:hAnsi="-apple-system" w:cs="-apple-system"/>
          <w:color w:val="1F2328"/>
          <w:sz w:val="23"/>
          <w:shd w:val="clear" w:color="auto" w:fill="FFFFFF"/>
        </w:rPr>
        <w:t>个样本，测试集包含</w:t>
      </w:r>
      <w:r>
        <w:rPr>
          <w:rFonts w:ascii="-apple-system" w:eastAsia="-apple-system" w:hAnsi="-apple-system" w:cs="-apple-system"/>
          <w:color w:val="1F2328"/>
          <w:sz w:val="23"/>
          <w:shd w:val="clear" w:color="auto" w:fill="FFFFFF"/>
        </w:rPr>
        <w:t>3582</w:t>
      </w:r>
      <w:r>
        <w:rPr>
          <w:rFonts w:ascii="-apple-system" w:eastAsia="-apple-system" w:hAnsi="-apple-system" w:cs="-apple-system"/>
          <w:color w:val="1F2328"/>
          <w:sz w:val="23"/>
          <w:shd w:val="clear" w:color="auto" w:fill="FFFFFF"/>
        </w:rPr>
        <w:t>个样本。</w:t>
      </w:r>
    </w:p>
    <w:p w14:paraId="2063E15E" w14:textId="77777777" w:rsidR="00EF461A" w:rsidRDefault="00477672">
      <w:pPr>
        <w:numPr>
          <w:ilvl w:val="0"/>
          <w:numId w:val="11"/>
        </w:numPr>
        <w:spacing w:before="80" w:line="432" w:lineRule="auto"/>
      </w:pPr>
      <w:r>
        <w:rPr>
          <w:rFonts w:ascii="-apple-system" w:eastAsia="-apple-system" w:hAnsi="-apple-system" w:cs="-apple-system"/>
          <w:color w:val="1F2328"/>
          <w:sz w:val="23"/>
          <w:shd w:val="clear" w:color="auto" w:fill="FFFFFF"/>
        </w:rPr>
        <w:lastRenderedPageBreak/>
        <w:t>特征标准化：使用</w:t>
      </w:r>
      <w:r>
        <w:rPr>
          <w:rFonts w:ascii="ui-monospace" w:eastAsia="ui-monospace" w:hAnsi="ui-monospace" w:cs="ui-monospace"/>
          <w:color w:val="1F2328"/>
          <w:sz w:val="19"/>
        </w:rPr>
        <w:t>StandardScaler</w:t>
      </w:r>
      <w:r>
        <w:rPr>
          <w:rFonts w:ascii="-apple-system" w:eastAsia="-apple-system" w:hAnsi="-apple-system" w:cs="-apple-system"/>
          <w:color w:val="1F2328"/>
          <w:sz w:val="23"/>
          <w:shd w:val="clear" w:color="auto" w:fill="FFFFFF"/>
        </w:rPr>
        <w:t>对特征进行了标准化处理，这有助于防止某些特征因为数值范围较大而主导模型。</w:t>
      </w:r>
    </w:p>
    <w:p w14:paraId="32C98E1F" w14:textId="77777777" w:rsidR="00EF461A" w:rsidRDefault="00477672">
      <w:pPr>
        <w:numPr>
          <w:ilvl w:val="0"/>
          <w:numId w:val="11"/>
        </w:numPr>
        <w:spacing w:before="80" w:line="432" w:lineRule="auto"/>
      </w:pPr>
      <w:r>
        <w:rPr>
          <w:rFonts w:ascii="-apple-system" w:eastAsia="-apple-system" w:hAnsi="-apple-system" w:cs="-apple-system"/>
          <w:color w:val="1F2328"/>
          <w:sz w:val="23"/>
          <w:shd w:val="clear" w:color="auto" w:fill="FFFFFF"/>
        </w:rPr>
        <w:t>逻辑回归模型训练与评估：使用逻辑回归模型对训练集进行了训练。</w:t>
      </w:r>
    </w:p>
    <w:p w14:paraId="795E03DD"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模型在测试集上进行预测，准确率为</w:t>
      </w:r>
      <w:r>
        <w:rPr>
          <w:rFonts w:ascii="-apple-system" w:eastAsia="-apple-system" w:hAnsi="-apple-system" w:cs="-apple-system"/>
          <w:color w:val="1F2328"/>
          <w:sz w:val="23"/>
          <w:shd w:val="clear" w:color="auto" w:fill="FFFFFF"/>
        </w:rPr>
        <w:t>90.70%</w:t>
      </w:r>
      <w:r>
        <w:rPr>
          <w:rFonts w:ascii="-apple-system" w:eastAsia="-apple-system" w:hAnsi="-apple-system" w:cs="-apple-system"/>
          <w:color w:val="1F2328"/>
          <w:sz w:val="23"/>
          <w:shd w:val="clear" w:color="auto" w:fill="FFFFFF"/>
        </w:rPr>
        <w:t>。</w:t>
      </w:r>
    </w:p>
    <w:p w14:paraId="26C735DD"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混淆矩阵显示，模型在预测蓝色队伍胜利（标签</w:t>
      </w:r>
      <w:r>
        <w:rPr>
          <w:rFonts w:ascii="-apple-system" w:eastAsia="-apple-system" w:hAnsi="-apple-system" w:cs="-apple-system"/>
          <w:color w:val="1F2328"/>
          <w:sz w:val="23"/>
          <w:shd w:val="clear" w:color="auto" w:fill="FFFFFF"/>
        </w:rPr>
        <w:t>0</w:t>
      </w:r>
      <w:r>
        <w:rPr>
          <w:rFonts w:ascii="-apple-system" w:eastAsia="-apple-system" w:hAnsi="-apple-system" w:cs="-apple-system"/>
          <w:color w:val="1F2328"/>
          <w:sz w:val="23"/>
          <w:shd w:val="clear" w:color="auto" w:fill="FFFFFF"/>
        </w:rPr>
        <w:t>）和红色队伍胜利（标签</w:t>
      </w:r>
      <w:r>
        <w:rPr>
          <w:rFonts w:ascii="-apple-system" w:eastAsia="-apple-system" w:hAnsi="-apple-system" w:cs="-apple-system"/>
          <w:color w:val="1F2328"/>
          <w:sz w:val="23"/>
          <w:shd w:val="clear" w:color="auto" w:fill="FFFFFF"/>
        </w:rPr>
        <w:t>1</w:t>
      </w:r>
      <w:r>
        <w:rPr>
          <w:rFonts w:ascii="-apple-system" w:eastAsia="-apple-system" w:hAnsi="-apple-system" w:cs="-apple-system"/>
          <w:color w:val="1F2328"/>
          <w:sz w:val="23"/>
          <w:shd w:val="clear" w:color="auto" w:fill="FFFFFF"/>
        </w:rPr>
        <w:t>）方面的表现是均衡的。</w:t>
      </w:r>
    </w:p>
    <w:p w14:paraId="436A2D6F"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分类报告提供了精确度（</w:t>
      </w:r>
      <w:r>
        <w:rPr>
          <w:rFonts w:ascii="-apple-system" w:eastAsia="-apple-system" w:hAnsi="-apple-system" w:cs="-apple-system"/>
          <w:color w:val="1F2328"/>
          <w:sz w:val="23"/>
          <w:shd w:val="clear" w:color="auto" w:fill="FFFFFF"/>
        </w:rPr>
        <w:t>precision</w:t>
      </w:r>
      <w:r>
        <w:rPr>
          <w:rFonts w:ascii="-apple-system" w:eastAsia="-apple-system" w:hAnsi="-apple-system" w:cs="-apple-system"/>
          <w:color w:val="1F2328"/>
          <w:sz w:val="23"/>
          <w:shd w:val="clear" w:color="auto" w:fill="FFFFFF"/>
        </w:rPr>
        <w:t>）、召回率（</w:t>
      </w:r>
      <w:r>
        <w:rPr>
          <w:rFonts w:ascii="-apple-system" w:eastAsia="-apple-system" w:hAnsi="-apple-system" w:cs="-apple-system"/>
          <w:color w:val="1F2328"/>
          <w:sz w:val="23"/>
          <w:shd w:val="clear" w:color="auto" w:fill="FFFFFF"/>
        </w:rPr>
        <w:t>recal</w:t>
      </w:r>
      <w:r>
        <w:rPr>
          <w:rFonts w:ascii="-apple-system" w:eastAsia="-apple-system" w:hAnsi="-apple-system" w:cs="-apple-system"/>
          <w:color w:val="1F2328"/>
          <w:sz w:val="23"/>
          <w:shd w:val="clear" w:color="auto" w:fill="FFFFFF"/>
        </w:rPr>
        <w:t>l</w:t>
      </w:r>
      <w:r>
        <w:rPr>
          <w:rFonts w:ascii="-apple-system" w:eastAsia="-apple-system" w:hAnsi="-apple-system" w:cs="-apple-system"/>
          <w:color w:val="1F2328"/>
          <w:sz w:val="23"/>
          <w:shd w:val="clear" w:color="auto" w:fill="FFFFFF"/>
        </w:rPr>
        <w:t>）和</w:t>
      </w:r>
      <w:r>
        <w:rPr>
          <w:rFonts w:ascii="-apple-system" w:eastAsia="-apple-system" w:hAnsi="-apple-system" w:cs="-apple-system"/>
          <w:color w:val="1F2328"/>
          <w:sz w:val="23"/>
          <w:shd w:val="clear" w:color="auto" w:fill="FFFFFF"/>
        </w:rPr>
        <w:t>F1</w:t>
      </w:r>
      <w:r>
        <w:rPr>
          <w:rFonts w:ascii="-apple-system" w:eastAsia="-apple-system" w:hAnsi="-apple-system" w:cs="-apple-system"/>
          <w:color w:val="1F2328"/>
          <w:sz w:val="23"/>
          <w:shd w:val="clear" w:color="auto" w:fill="FFFFFF"/>
        </w:rPr>
        <w:t>分数，这些指标都显示了模型在两个类别上的表现是相似的。</w:t>
      </w:r>
    </w:p>
    <w:p w14:paraId="5B5DE678" w14:textId="77777777" w:rsidR="00EF461A" w:rsidRDefault="00477672">
      <w:pPr>
        <w:numPr>
          <w:ilvl w:val="0"/>
          <w:numId w:val="11"/>
        </w:numPr>
        <w:spacing w:before="80" w:line="432" w:lineRule="auto"/>
      </w:pPr>
      <w:r>
        <w:rPr>
          <w:rFonts w:ascii="-apple-system" w:eastAsia="-apple-system" w:hAnsi="-apple-system" w:cs="-apple-system"/>
          <w:color w:val="1F2328"/>
          <w:sz w:val="23"/>
          <w:shd w:val="clear" w:color="auto" w:fill="FFFFFF"/>
        </w:rPr>
        <w:t>混淆矩阵可视化：使用</w:t>
      </w:r>
      <w:r>
        <w:rPr>
          <w:rFonts w:ascii="-apple-system" w:eastAsia="-apple-system" w:hAnsi="-apple-system" w:cs="-apple-system"/>
          <w:color w:val="1F2328"/>
          <w:sz w:val="23"/>
          <w:shd w:val="clear" w:color="auto" w:fill="FFFFFF"/>
        </w:rPr>
        <w:t>Seaborn</w:t>
      </w:r>
      <w:r>
        <w:rPr>
          <w:rFonts w:ascii="-apple-system" w:eastAsia="-apple-system" w:hAnsi="-apple-system" w:cs="-apple-system"/>
          <w:color w:val="1F2328"/>
          <w:sz w:val="23"/>
          <w:shd w:val="clear" w:color="auto" w:fill="FFFFFF"/>
        </w:rPr>
        <w:t>库的可视化混淆矩阵，展示了模型在预测各个类别时的性能。</w:t>
      </w:r>
    </w:p>
    <w:p w14:paraId="3C5F800E"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混淆矩阵中的数值表示模型预测为红色队伍胜利（标签</w:t>
      </w:r>
      <w:r>
        <w:rPr>
          <w:rFonts w:ascii="-apple-system" w:eastAsia="-apple-system" w:hAnsi="-apple-system" w:cs="-apple-system"/>
          <w:color w:val="1F2328"/>
          <w:sz w:val="23"/>
          <w:shd w:val="clear" w:color="auto" w:fill="FFFFFF"/>
        </w:rPr>
        <w:t>1</w:t>
      </w:r>
      <w:r>
        <w:rPr>
          <w:rFonts w:ascii="-apple-system" w:eastAsia="-apple-system" w:hAnsi="-apple-system" w:cs="-apple-system"/>
          <w:color w:val="1F2328"/>
          <w:sz w:val="23"/>
          <w:shd w:val="clear" w:color="auto" w:fill="FFFFFF"/>
        </w:rPr>
        <w:t>）的实际是蓝色队伍胜利的样本数量，以及模型预测为蓝色队伍胜利的实际是红色队伍胜利的样本数量。</w:t>
      </w:r>
    </w:p>
    <w:p w14:paraId="36C07998" w14:textId="77777777" w:rsidR="00EF461A" w:rsidRDefault="00EF461A">
      <w:pPr>
        <w:rPr>
          <w:rFonts w:ascii="仿宋" w:eastAsia="仿宋" w:hAnsi="仿宋" w:cs="仿宋"/>
          <w:highlight w:val="yellow"/>
        </w:rPr>
      </w:pPr>
    </w:p>
    <w:p w14:paraId="11059443" w14:textId="148F293C" w:rsidR="00EF461A" w:rsidRDefault="00477672">
      <w:pPr>
        <w:rPr>
          <w:rFonts w:ascii="仿宋" w:eastAsia="仿宋" w:hAnsi="仿宋" w:cs="仿宋"/>
          <w:highlight w:val="yellow"/>
        </w:rPr>
      </w:pPr>
      <w:r w:rsidRPr="00477672">
        <w:rPr>
          <w:rFonts w:ascii="仿宋" w:eastAsia="仿宋" w:hAnsi="仿宋" w:cs="仿宋"/>
          <w:noProof/>
        </w:rPr>
        <w:lastRenderedPageBreak/>
        <w:pict w14:anchorId="61D3C73C">
          <v:shape id="picture" o:spid="_x0000_i1026" type="#_x0000_t75" alt="descript" style="width:414.95pt;height:301.6pt;visibility:visible;mso-wrap-style:square">
            <v:imagedata r:id="rId16" o:title="descript"/>
          </v:shape>
        </w:pict>
      </w:r>
    </w:p>
    <w:p w14:paraId="1E15923A" w14:textId="77777777" w:rsidR="00EF461A" w:rsidRDefault="00477672">
      <w:pPr>
        <w:rPr>
          <w:sz w:val="18"/>
        </w:rPr>
      </w:pPr>
      <w:r>
        <w:rPr>
          <w:rFonts w:ascii="黑体" w:eastAsia="黑体" w:hAnsi="黑体" w:cs="黑体"/>
          <w:color w:val="333333"/>
        </w:rPr>
        <w:t>通过对比不同组员的数据预处理、模型训练、评估和可视化方法，我们可以得出以下结论：</w:t>
      </w:r>
    </w:p>
    <w:p w14:paraId="3C978447" w14:textId="77777777" w:rsidR="00EF461A" w:rsidRDefault="00477672">
      <w:pPr>
        <w:rPr>
          <w:sz w:val="18"/>
        </w:rPr>
      </w:pPr>
      <w:r>
        <w:rPr>
          <w:rFonts w:ascii="黑体" w:eastAsia="黑体" w:hAnsi="黑体" w:cs="黑体"/>
          <w:color w:val="333333"/>
        </w:rPr>
        <w:t xml:space="preserve">1. </w:t>
      </w:r>
      <w:r>
        <w:rPr>
          <w:rFonts w:ascii="黑体" w:eastAsia="黑体" w:hAnsi="黑体" w:cs="黑体"/>
          <w:color w:val="333333"/>
        </w:rPr>
        <w:t>数据预处理：</w:t>
      </w:r>
    </w:p>
    <w:p w14:paraId="1BBA5D07"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所有同学都进行了数据预处理，包括加载数据、检查缺失值、选择相关特征、编码分类特征和标准化特征。</w:t>
      </w:r>
    </w:p>
    <w:p w14:paraId="578FA916" w14:textId="77777777" w:rsidR="00EF461A" w:rsidRDefault="00477672">
      <w:pPr>
        <w:rPr>
          <w:sz w:val="18"/>
        </w:rPr>
      </w:pPr>
      <w:r>
        <w:rPr>
          <w:rFonts w:ascii="黑体" w:eastAsia="黑体" w:hAnsi="黑体" w:cs="黑体"/>
          <w:color w:val="333333"/>
          <w:sz w:val="26"/>
        </w:rPr>
        <w:t xml:space="preserve">  </w:t>
      </w:r>
      <w:r>
        <w:rPr>
          <w:rFonts w:ascii="黑体" w:eastAsia="黑体" w:hAnsi="黑体" w:cs="黑体"/>
          <w:color w:val="333333"/>
        </w:rPr>
        <w:t xml:space="preserve"> - </w:t>
      </w:r>
      <w:r>
        <w:rPr>
          <w:rFonts w:ascii="黑体" w:eastAsia="黑体" w:hAnsi="黑体" w:cs="黑体"/>
          <w:color w:val="333333"/>
        </w:rPr>
        <w:t>杜金浩和黄鑫使用了</w:t>
      </w:r>
      <w:r>
        <w:rPr>
          <w:rFonts w:ascii="黑体" w:eastAsia="黑体" w:hAnsi="黑体" w:cs="黑体"/>
          <w:color w:val="333333"/>
        </w:rPr>
        <w:t>`LabelEncoder`</w:t>
      </w:r>
      <w:r>
        <w:rPr>
          <w:rFonts w:ascii="黑体" w:eastAsia="黑体" w:hAnsi="黑体" w:cs="黑体"/>
          <w:color w:val="333333"/>
        </w:rPr>
        <w:t>对分类特征进行编码，而孙赫阳和宁子扬则使用了</w:t>
      </w:r>
      <w:r>
        <w:rPr>
          <w:rFonts w:ascii="黑体" w:eastAsia="黑体" w:hAnsi="黑体" w:cs="黑体"/>
          <w:color w:val="333333"/>
        </w:rPr>
        <w:t>`map`</w:t>
      </w:r>
      <w:r>
        <w:rPr>
          <w:rFonts w:ascii="黑体" w:eastAsia="黑体" w:hAnsi="黑体" w:cs="黑体"/>
          <w:color w:val="333333"/>
        </w:rPr>
        <w:t>方法。</w:t>
      </w:r>
    </w:p>
    <w:p w14:paraId="3D569F23"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宁子扬在特征选择阶段只保留了与游戏结果相关的特征，而其他同学没有明确提到这一点。</w:t>
      </w:r>
    </w:p>
    <w:p w14:paraId="3F23DC01" w14:textId="77777777" w:rsidR="00EF461A" w:rsidRDefault="00477672">
      <w:pPr>
        <w:rPr>
          <w:sz w:val="18"/>
        </w:rPr>
      </w:pPr>
      <w:r>
        <w:rPr>
          <w:rFonts w:ascii="黑体" w:eastAsia="黑体" w:hAnsi="黑体" w:cs="黑体"/>
          <w:color w:val="333333"/>
        </w:rPr>
        <w:t xml:space="preserve">2. </w:t>
      </w:r>
      <w:r>
        <w:rPr>
          <w:rFonts w:ascii="黑体" w:eastAsia="黑体" w:hAnsi="黑体" w:cs="黑体"/>
          <w:color w:val="333333"/>
        </w:rPr>
        <w:t>模型训练：</w:t>
      </w:r>
    </w:p>
    <w:p w14:paraId="5DBBE77B"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杜金浩使用了</w:t>
      </w:r>
      <w:r>
        <w:rPr>
          <w:rFonts w:ascii="黑体" w:eastAsia="黑体" w:hAnsi="黑体" w:cs="黑体"/>
          <w:color w:val="333333"/>
        </w:rPr>
        <w:t>SVM</w:t>
      </w:r>
      <w:r>
        <w:rPr>
          <w:rFonts w:ascii="黑体" w:eastAsia="黑体" w:hAnsi="黑体" w:cs="黑体"/>
          <w:color w:val="333333"/>
        </w:rPr>
        <w:t>分类器，而黄鑫使用了</w:t>
      </w:r>
      <w:r>
        <w:rPr>
          <w:rFonts w:ascii="黑体" w:eastAsia="黑体" w:hAnsi="黑体" w:cs="黑体"/>
          <w:color w:val="333333"/>
        </w:rPr>
        <w:t>RandomForest</w:t>
      </w:r>
      <w:r>
        <w:rPr>
          <w:rFonts w:ascii="黑体" w:eastAsia="黑体" w:hAnsi="黑体" w:cs="黑体"/>
          <w:color w:val="333333"/>
        </w:rPr>
        <w:t>分类器。</w:t>
      </w:r>
    </w:p>
    <w:p w14:paraId="0CAC40B7"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孙赫阳使用了决策树可视化，而宁子扬使用了逻辑回归模型。</w:t>
      </w:r>
    </w:p>
    <w:p w14:paraId="473B5697"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所有同学都使用了交叉验证（</w:t>
      </w:r>
      <w:r>
        <w:rPr>
          <w:rFonts w:ascii="黑体" w:eastAsia="黑体" w:hAnsi="黑体" w:cs="黑体"/>
          <w:color w:val="333333"/>
        </w:rPr>
        <w:t>`train_test_split`</w:t>
      </w:r>
      <w:r>
        <w:rPr>
          <w:rFonts w:ascii="黑体" w:eastAsia="黑体" w:hAnsi="黑体" w:cs="黑体"/>
          <w:color w:val="333333"/>
        </w:rPr>
        <w:t>）来划分数据集，并使用测试集来评估模型性能。</w:t>
      </w:r>
    </w:p>
    <w:p w14:paraId="4A75BBD7" w14:textId="77777777" w:rsidR="00EF461A" w:rsidRDefault="00477672">
      <w:pPr>
        <w:rPr>
          <w:sz w:val="18"/>
        </w:rPr>
      </w:pPr>
      <w:r>
        <w:rPr>
          <w:rFonts w:ascii="黑体" w:eastAsia="黑体" w:hAnsi="黑体" w:cs="黑体"/>
          <w:color w:val="333333"/>
        </w:rPr>
        <w:t xml:space="preserve">3. </w:t>
      </w:r>
      <w:r>
        <w:rPr>
          <w:rFonts w:ascii="黑体" w:eastAsia="黑体" w:hAnsi="黑体" w:cs="黑体"/>
          <w:color w:val="333333"/>
        </w:rPr>
        <w:t>评估指标：</w:t>
      </w:r>
    </w:p>
    <w:p w14:paraId="21B410E8"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所有同学都使用了准确率作为评估指标，而孙赫阳和宁子扬还使用了混淆矩阵和分类报告。</w:t>
      </w:r>
    </w:p>
    <w:p w14:paraId="13F95A0B"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宁子扬使用了特征重要性可视化来展示哪些特征对模型的预测贡献最大。</w:t>
      </w:r>
    </w:p>
    <w:p w14:paraId="60000F97" w14:textId="77777777" w:rsidR="00EF461A" w:rsidRDefault="00477672">
      <w:pPr>
        <w:rPr>
          <w:sz w:val="18"/>
        </w:rPr>
      </w:pPr>
      <w:r>
        <w:rPr>
          <w:rFonts w:ascii="黑体" w:eastAsia="黑体" w:hAnsi="黑体" w:cs="黑体"/>
          <w:color w:val="333333"/>
        </w:rPr>
        <w:t xml:space="preserve">4. </w:t>
      </w:r>
      <w:r>
        <w:rPr>
          <w:rFonts w:ascii="黑体" w:eastAsia="黑体" w:hAnsi="黑体" w:cs="黑体"/>
          <w:color w:val="333333"/>
        </w:rPr>
        <w:t>可视化：</w:t>
      </w:r>
    </w:p>
    <w:p w14:paraId="7D630B83"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杜金浩和宁子扬的可视化中包含了中文字体设置，这有助于更好地展示中文信息。</w:t>
      </w:r>
    </w:p>
    <w:p w14:paraId="5BBDA3DD"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所有同学的可视化都是用来展示模型的性能，如混淆矩阵和特征重要性。</w:t>
      </w:r>
    </w:p>
    <w:p w14:paraId="1544381E" w14:textId="77777777" w:rsidR="00EF461A" w:rsidRDefault="00477672">
      <w:pPr>
        <w:rPr>
          <w:sz w:val="18"/>
        </w:rPr>
      </w:pPr>
      <w:r>
        <w:rPr>
          <w:rFonts w:ascii="黑体" w:eastAsia="黑体" w:hAnsi="黑体" w:cs="黑体"/>
          <w:color w:val="333333"/>
        </w:rPr>
        <w:t xml:space="preserve">5. </w:t>
      </w:r>
      <w:r>
        <w:rPr>
          <w:rFonts w:ascii="黑体" w:eastAsia="黑体" w:hAnsi="黑体" w:cs="黑体"/>
          <w:color w:val="333333"/>
        </w:rPr>
        <w:t>模型性能：</w:t>
      </w:r>
    </w:p>
    <w:p w14:paraId="7529A0C6"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模型的性能从</w:t>
      </w:r>
      <w:r>
        <w:rPr>
          <w:rFonts w:ascii="黑体" w:eastAsia="黑体" w:hAnsi="黑体" w:cs="黑体"/>
          <w:color w:val="333333"/>
        </w:rPr>
        <w:t>88.98%</w:t>
      </w:r>
      <w:r>
        <w:rPr>
          <w:rFonts w:ascii="黑体" w:eastAsia="黑体" w:hAnsi="黑体" w:cs="黑体"/>
          <w:color w:val="333333"/>
        </w:rPr>
        <w:t>到</w:t>
      </w:r>
      <w:r>
        <w:rPr>
          <w:rFonts w:ascii="黑体" w:eastAsia="黑体" w:hAnsi="黑体" w:cs="黑体"/>
          <w:color w:val="333333"/>
        </w:rPr>
        <w:t>99.54%</w:t>
      </w:r>
      <w:r>
        <w:rPr>
          <w:rFonts w:ascii="黑体" w:eastAsia="黑体" w:hAnsi="黑体" w:cs="黑体"/>
          <w:color w:val="333333"/>
        </w:rPr>
        <w:t>不等，这取决于所选的模型和参数。</w:t>
      </w:r>
    </w:p>
    <w:p w14:paraId="5909CFE1" w14:textId="77777777" w:rsidR="00EF461A" w:rsidRDefault="00477672">
      <w:pPr>
        <w:rPr>
          <w:sz w:val="18"/>
        </w:rPr>
      </w:pPr>
      <w:r>
        <w:rPr>
          <w:rFonts w:ascii="黑体" w:eastAsia="黑体" w:hAnsi="黑体" w:cs="黑体"/>
          <w:color w:val="333333"/>
        </w:rPr>
        <w:lastRenderedPageBreak/>
        <w:t xml:space="preserve">   - </w:t>
      </w:r>
      <w:r>
        <w:rPr>
          <w:rFonts w:ascii="黑体" w:eastAsia="黑体" w:hAnsi="黑体" w:cs="黑体"/>
          <w:color w:val="333333"/>
        </w:rPr>
        <w:t>所有模型都在预测游戏结果方面表现良好，但具体性能取决于所选的特征和模型。</w:t>
      </w:r>
    </w:p>
    <w:p w14:paraId="6878BFA1" w14:textId="77777777" w:rsidR="00EF461A" w:rsidRDefault="00477672">
      <w:pPr>
        <w:rPr>
          <w:sz w:val="18"/>
        </w:rPr>
      </w:pPr>
      <w:r>
        <w:rPr>
          <w:rFonts w:ascii="黑体" w:eastAsia="黑体" w:hAnsi="黑体" w:cs="黑体"/>
          <w:color w:val="333333"/>
        </w:rPr>
        <w:t xml:space="preserve">6. </w:t>
      </w:r>
      <w:r>
        <w:rPr>
          <w:rFonts w:ascii="黑体" w:eastAsia="黑体" w:hAnsi="黑体" w:cs="黑体"/>
          <w:color w:val="333333"/>
        </w:rPr>
        <w:t>讨论：</w:t>
      </w:r>
    </w:p>
    <w:p w14:paraId="7B5C7BF8"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特征选择对于模型的性能至关重要。宁子扬在特征选择阶段只保留了与游戏结果相关的特征，这可能有助于提高模型的性能。</w:t>
      </w:r>
    </w:p>
    <w:p w14:paraId="260CDC4C" w14:textId="77777777" w:rsidR="00EF461A" w:rsidRDefault="00477672">
      <w:pPr>
        <w:rPr>
          <w:sz w:val="26"/>
        </w:rPr>
      </w:pPr>
      <w:r>
        <w:rPr>
          <w:rFonts w:ascii="黑体" w:eastAsia="黑体" w:hAnsi="黑体" w:cs="黑体"/>
          <w:color w:val="333333"/>
        </w:rPr>
        <w:t xml:space="preserve">   - </w:t>
      </w:r>
      <w:r>
        <w:rPr>
          <w:rFonts w:ascii="黑体" w:eastAsia="黑体" w:hAnsi="黑体" w:cs="黑体"/>
          <w:color w:val="333333"/>
        </w:rPr>
        <w:t>不同的模型和参数可能会导致不同的性能。杜金浩使用了</w:t>
      </w:r>
      <w:r>
        <w:rPr>
          <w:rFonts w:ascii="黑体" w:eastAsia="黑体" w:hAnsi="黑体" w:cs="黑体"/>
          <w:color w:val="333333"/>
        </w:rPr>
        <w:t>SVM</w:t>
      </w:r>
      <w:r>
        <w:rPr>
          <w:rFonts w:ascii="黑体" w:eastAsia="黑体" w:hAnsi="黑体" w:cs="黑体"/>
          <w:color w:val="333333"/>
        </w:rPr>
        <w:t>分类器，而黄鑫使用了</w:t>
      </w:r>
      <w:r>
        <w:rPr>
          <w:rFonts w:ascii="黑体" w:eastAsia="黑体" w:hAnsi="黑体" w:cs="黑体"/>
          <w:color w:val="333333"/>
        </w:rPr>
        <w:t>RandomForest</w:t>
      </w:r>
      <w:r>
        <w:rPr>
          <w:rFonts w:ascii="黑体" w:eastAsia="黑体" w:hAnsi="黑体" w:cs="黑体"/>
          <w:color w:val="333333"/>
        </w:rPr>
        <w:t>分类器</w:t>
      </w:r>
      <w:r>
        <w:rPr>
          <w:rFonts w:ascii="黑体" w:eastAsia="黑体" w:hAnsi="黑体" w:cs="黑体"/>
          <w:color w:val="333333"/>
        </w:rPr>
        <w:t>。这表明不同的模型和参数可能会导致不同的性能。</w:t>
      </w:r>
    </w:p>
    <w:p w14:paraId="566C052F"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模型的泛化能力看起来不错，但高准确率可能掩盖了一些模型对数据细节的过度拟合。</w:t>
      </w:r>
    </w:p>
    <w:p w14:paraId="090FB10C" w14:textId="77777777" w:rsidR="00EF461A" w:rsidRDefault="00477672">
      <w:pPr>
        <w:rPr>
          <w:sz w:val="18"/>
        </w:rPr>
      </w:pPr>
      <w:r>
        <w:rPr>
          <w:rFonts w:ascii="黑体" w:eastAsia="黑体" w:hAnsi="黑体" w:cs="黑体"/>
          <w:color w:val="333333"/>
        </w:rPr>
        <w:t xml:space="preserve">   - </w:t>
      </w:r>
      <w:r>
        <w:rPr>
          <w:rFonts w:ascii="黑体" w:eastAsia="黑体" w:hAnsi="黑体" w:cs="黑体"/>
          <w:color w:val="333333"/>
        </w:rPr>
        <w:t>为了进一步提高模型的性能，可以考虑增加特征、调整模型参数或尝试其他类型的分类器。</w:t>
      </w:r>
    </w:p>
    <w:p w14:paraId="3A07CC16" w14:textId="77777777" w:rsidR="00EF461A" w:rsidRDefault="00477672">
      <w:pPr>
        <w:rPr>
          <w:sz w:val="18"/>
        </w:rPr>
      </w:pPr>
      <w:r>
        <w:rPr>
          <w:rFonts w:ascii="黑体" w:eastAsia="黑体" w:hAnsi="黑体" w:cs="黑体"/>
          <w:color w:val="333333"/>
        </w:rPr>
        <w:t>综上所述，不同的组员使用了不同的方法来进行数据预处理、模型训练、</w:t>
      </w:r>
      <w:r>
        <w:rPr>
          <w:rFonts w:ascii="黑体" w:eastAsia="黑体" w:hAnsi="黑体" w:cs="黑体"/>
          <w:color w:val="333333"/>
          <w:sz w:val="26"/>
        </w:rPr>
        <w:t>评估</w:t>
      </w:r>
      <w:r>
        <w:rPr>
          <w:rFonts w:ascii="黑体" w:eastAsia="黑体" w:hAnsi="黑体" w:cs="黑体"/>
          <w:color w:val="333333"/>
        </w:rPr>
        <w:t>和可视化。这些方法的选择取决于所选的模型和参数。所有同学都展示了模型的性能，并提出了进一步改进的建议。</w:t>
      </w:r>
    </w:p>
    <w:p w14:paraId="582D40B5" w14:textId="77777777" w:rsidR="00EF461A" w:rsidRDefault="00477672">
      <w:pPr>
        <w:rPr>
          <w:rFonts w:eastAsia="黑体"/>
        </w:rPr>
      </w:pPr>
      <w:r>
        <w:rPr>
          <w:rFonts w:ascii="黑体" w:eastAsia="黑体" w:hAnsi="黑体" w:cs="黑体" w:hint="eastAsia"/>
          <w:sz w:val="30"/>
          <w:szCs w:val="30"/>
        </w:rPr>
        <w:t>六．</w:t>
      </w:r>
      <w:r>
        <w:rPr>
          <w:rFonts w:ascii="黑体" w:eastAsia="黑体" w:hAnsi="黑体" w:cs="黑体" w:hint="eastAsia"/>
          <w:sz w:val="30"/>
          <w:szCs w:val="30"/>
        </w:rPr>
        <w:t>其他</w:t>
      </w:r>
    </w:p>
    <w:p w14:paraId="5B183BFD" w14:textId="77777777" w:rsidR="00EF461A" w:rsidRDefault="00477672">
      <w:pPr>
        <w:rPr>
          <w:rFonts w:ascii="仿宋" w:eastAsia="仿宋" w:hAnsi="仿宋" w:cs="仿宋"/>
          <w:szCs w:val="21"/>
        </w:rPr>
      </w:pPr>
      <w:r>
        <w:rPr>
          <w:rFonts w:ascii="仿宋" w:eastAsia="仿宋" w:hAnsi="仿宋" w:cs="仿宋" w:hint="eastAsia"/>
          <w:szCs w:val="21"/>
        </w:rPr>
        <w:t>上面五部分之外的内容，写在这里。</w:t>
      </w:r>
    </w:p>
    <w:p w14:paraId="4BC249C0" w14:textId="77777777" w:rsidR="00EF461A" w:rsidRDefault="00EF461A">
      <w:pPr>
        <w:rPr>
          <w:rFonts w:ascii="仿宋" w:eastAsia="仿宋" w:hAnsi="仿宋" w:cs="仿宋"/>
          <w:szCs w:val="21"/>
        </w:rPr>
      </w:pPr>
    </w:p>
    <w:p w14:paraId="779439B7" w14:textId="77777777" w:rsidR="00EF461A" w:rsidRDefault="00477672">
      <w:pPr>
        <w:rPr>
          <w:rFonts w:ascii="黑体" w:eastAsia="黑体" w:hAnsi="黑体" w:cs="黑体"/>
          <w:sz w:val="30"/>
          <w:szCs w:val="30"/>
        </w:rPr>
      </w:pPr>
      <w:r>
        <w:rPr>
          <w:rFonts w:ascii="黑体" w:eastAsia="黑体" w:hAnsi="黑体" w:cs="黑体" w:hint="eastAsia"/>
          <w:sz w:val="30"/>
          <w:szCs w:val="30"/>
        </w:rPr>
        <w:t>七</w:t>
      </w:r>
      <w:r>
        <w:rPr>
          <w:rFonts w:ascii="黑体" w:eastAsia="黑体" w:hAnsi="黑体" w:cs="黑体" w:hint="eastAsia"/>
          <w:sz w:val="30"/>
          <w:szCs w:val="30"/>
        </w:rPr>
        <w:t>．对本门课的感想、意见和建议</w:t>
      </w:r>
    </w:p>
    <w:p w14:paraId="0C772210" w14:textId="77777777" w:rsidR="00EF461A" w:rsidRDefault="00477672">
      <w:pPr>
        <w:rPr>
          <w:rFonts w:ascii="Consolas" w:eastAsia="Consolas" w:hAnsi="Consolas" w:cs="Consolas"/>
        </w:rPr>
      </w:pPr>
      <w:r>
        <w:rPr>
          <w:rFonts w:ascii="仿宋" w:eastAsia="仿宋" w:hAnsi="仿宋" w:cs="仿宋"/>
        </w:rPr>
        <w:t xml:space="preserve">   </w:t>
      </w:r>
      <w:r>
        <w:rPr>
          <w:rFonts w:ascii="仿宋" w:eastAsia="仿宋" w:hAnsi="仿宋" w:cs="仿宋"/>
        </w:rPr>
        <w:t xml:space="preserve"> </w:t>
      </w:r>
      <w:r>
        <w:rPr>
          <w:rFonts w:ascii="Consolas" w:eastAsia="Consolas" w:hAnsi="Consolas" w:cs="Consolas"/>
        </w:rPr>
        <w:t>机器学习作为当今科技领域的前沿学科，已经在我们生活中的许多方面展现出其巨大的潜力和价值。在我们组的研究中，我们选择了</w:t>
      </w:r>
      <w:r>
        <w:rPr>
          <w:rFonts w:ascii="Consolas" w:eastAsia="Consolas" w:hAnsi="Consolas" w:cs="Consolas"/>
        </w:rPr>
        <w:t>Scikit-learn</w:t>
      </w:r>
      <w:r>
        <w:rPr>
          <w:rFonts w:ascii="Consolas" w:eastAsia="Consolas" w:hAnsi="Consolas" w:cs="Consolas"/>
        </w:rPr>
        <w:t>、</w:t>
      </w:r>
      <w:r>
        <w:rPr>
          <w:rFonts w:ascii="Consolas" w:eastAsia="Consolas" w:hAnsi="Consolas" w:cs="Consolas"/>
        </w:rPr>
        <w:t>TensorFlow</w:t>
      </w:r>
      <w:r>
        <w:rPr>
          <w:rFonts w:ascii="Consolas" w:eastAsia="Consolas" w:hAnsi="Consolas" w:cs="Consolas"/>
        </w:rPr>
        <w:t>和</w:t>
      </w:r>
      <w:r>
        <w:rPr>
          <w:rFonts w:ascii="Consolas" w:eastAsia="Consolas" w:hAnsi="Consolas" w:cs="Consolas"/>
        </w:rPr>
        <w:t>PyTorch</w:t>
      </w:r>
      <w:r>
        <w:rPr>
          <w:rFonts w:ascii="Consolas" w:eastAsia="Consolas" w:hAnsi="Consolas" w:cs="Consolas"/>
        </w:rPr>
        <w:t>这些强大的机器学习软件包，它们不仅提供了丰富的算法和模型，而且还具有良好的社区支持和文档资源，使得我们的研究工作得以顺利进行，并且也有利于我们更好的理解其工作原理。</w:t>
      </w:r>
    </w:p>
    <w:p w14:paraId="51626799" w14:textId="77777777" w:rsidR="00EF461A" w:rsidRDefault="00477672">
      <w:pPr>
        <w:rPr>
          <w:rFonts w:ascii="Consolas" w:eastAsia="Consolas" w:hAnsi="Consolas" w:cs="Consolas"/>
        </w:rPr>
      </w:pPr>
      <w:r>
        <w:rPr>
          <w:rFonts w:ascii="Consolas" w:eastAsia="Consolas" w:hAnsi="Consolas" w:cs="Consolas"/>
        </w:rPr>
        <w:t xml:space="preserve">    </w:t>
      </w:r>
      <w:r>
        <w:rPr>
          <w:rFonts w:ascii="Consolas" w:eastAsia="Consolas" w:hAnsi="Consolas" w:cs="Consolas"/>
        </w:rPr>
        <w:t>我们组通过对英雄联盟电竞比赛数据的分析与分类，深刻体会到了机器学习在数据分析和模式识别中的强大能力。无论是决策树、逻辑回归，还是支持向量机和神经网络，每种模型都</w:t>
      </w:r>
      <w:r>
        <w:rPr>
          <w:rFonts w:ascii="Consolas" w:eastAsia="Consolas" w:hAnsi="Consolas" w:cs="Consolas"/>
        </w:rPr>
        <w:t>有其独特的优势和适用场景。这些模型的灵活性和多样性，让我们能够从不同的角度分析和理解数据，从而获得更加深入和全面的洞察。</w:t>
      </w:r>
    </w:p>
    <w:p w14:paraId="472D43BB" w14:textId="77777777" w:rsidR="00EF461A" w:rsidRDefault="00477672">
      <w:pPr>
        <w:rPr>
          <w:rFonts w:ascii="Consolas" w:eastAsia="Consolas" w:hAnsi="Consolas" w:cs="Consolas"/>
        </w:rPr>
      </w:pPr>
      <w:r>
        <w:rPr>
          <w:rFonts w:ascii="Consolas" w:eastAsia="Consolas" w:hAnsi="Consolas" w:cs="Consolas"/>
        </w:rPr>
        <w:t xml:space="preserve">    </w:t>
      </w:r>
      <w:r>
        <w:rPr>
          <w:rFonts w:ascii="Consolas" w:eastAsia="Consolas" w:hAnsi="Consolas" w:cs="Consolas"/>
        </w:rPr>
        <w:t>在进行模型训练和评估的过程中，我们也认识到了机器学习在实际应用中的挑战。数据的预处理、特征工程和模型调参都需要大量的实验和经验积累。这让我们更加敬佩那些在机器学习领域不断探索和创新的科学家和工程师。</w:t>
      </w:r>
    </w:p>
    <w:p w14:paraId="2E8C2D09" w14:textId="77777777" w:rsidR="00EF461A" w:rsidRDefault="00477672">
      <w:pPr>
        <w:rPr>
          <w:rFonts w:ascii="Consolas" w:eastAsia="Consolas" w:hAnsi="Consolas" w:cs="Consolas"/>
        </w:rPr>
      </w:pPr>
      <w:r>
        <w:rPr>
          <w:rFonts w:ascii="Consolas" w:eastAsia="Consolas" w:hAnsi="Consolas" w:cs="Consolas"/>
        </w:rPr>
        <w:t xml:space="preserve">    </w:t>
      </w:r>
      <w:r>
        <w:rPr>
          <w:rFonts w:ascii="Consolas" w:eastAsia="Consolas" w:hAnsi="Consolas" w:cs="Consolas"/>
        </w:rPr>
        <w:t>此外，机器学习的可视化工具也给我们留下了深刻的印象。通过可视化，我们不仅能够直观地看到模型的分类边界和决策过程，还能够发现数据中的潜在规律和异常点。这些可视化工具不仅增强了我</w:t>
      </w:r>
      <w:r>
        <w:rPr>
          <w:rFonts w:ascii="Consolas" w:eastAsia="Consolas" w:hAnsi="Consolas" w:cs="Consolas"/>
        </w:rPr>
        <w:t>们对模型的信任，还激发了我们对机器学习更深层次的兴趣。</w:t>
      </w:r>
    </w:p>
    <w:p w14:paraId="52A86C6A" w14:textId="77777777" w:rsidR="00EF461A" w:rsidRDefault="00477672">
      <w:pPr>
        <w:rPr>
          <w:rFonts w:ascii="Consolas" w:eastAsia="Consolas" w:hAnsi="Consolas" w:cs="Consolas"/>
        </w:rPr>
      </w:pPr>
      <w:r>
        <w:rPr>
          <w:rFonts w:ascii="Consolas" w:eastAsia="Consolas" w:hAnsi="Consolas" w:cs="Consolas"/>
        </w:rPr>
        <w:t xml:space="preserve">    </w:t>
      </w:r>
      <w:r>
        <w:rPr>
          <w:rFonts w:ascii="Consolas" w:eastAsia="Consolas" w:hAnsi="Consolas" w:cs="Consolas"/>
        </w:rPr>
        <w:t>对于机器学习这门科目，我们组建议更多的研究者能够参与到这个领域中来。机器学习不仅在电竞数据分析中有着广阔的应用前景，在医疗、金融、教育等众多领域都有着巨大的潜力。我们相信，随着技术的不断进步和应用的不断拓展，机器学习将会在未来的社会中扮演越来越重要的角色。</w:t>
      </w:r>
    </w:p>
    <w:p w14:paraId="2253F68D" w14:textId="77777777" w:rsidR="00EF461A" w:rsidRDefault="00477672">
      <w:pPr>
        <w:rPr>
          <w:rFonts w:ascii="Consolas" w:eastAsia="Consolas" w:hAnsi="Consolas" w:cs="Consolas"/>
        </w:rPr>
      </w:pPr>
      <w:r>
        <w:rPr>
          <w:rFonts w:ascii="Consolas" w:eastAsia="Consolas" w:hAnsi="Consolas" w:cs="Consolas"/>
        </w:rPr>
        <w:t xml:space="preserve">    </w:t>
      </w:r>
      <w:r>
        <w:rPr>
          <w:rFonts w:ascii="Consolas" w:eastAsia="Consolas" w:hAnsi="Consolas" w:cs="Consolas"/>
        </w:rPr>
        <w:t>最后，我们组也希望通过我们的研究，能够为机器学习在电竞领域的应用</w:t>
      </w:r>
      <w:r>
        <w:rPr>
          <w:rFonts w:ascii="Consolas" w:eastAsia="Consolas" w:hAnsi="Consolas" w:cs="Consolas"/>
        </w:rPr>
        <w:lastRenderedPageBreak/>
        <w:t>提供一些新的思路和方法，同时也希望能够吸引更多的研究者加入到这个充满挑战和机遇的领域中来。</w:t>
      </w:r>
    </w:p>
    <w:p w14:paraId="0A26431C" w14:textId="77777777" w:rsidR="00EF461A" w:rsidRDefault="00EF461A">
      <w:pPr>
        <w:rPr>
          <w:rFonts w:ascii="Consolas" w:eastAsia="Consolas" w:hAnsi="Consolas" w:cs="Consolas"/>
          <w:szCs w:val="21"/>
        </w:rPr>
      </w:pPr>
    </w:p>
    <w:p w14:paraId="78E95260" w14:textId="77777777" w:rsidR="00EF461A" w:rsidRDefault="00EF461A">
      <w:pPr>
        <w:rPr>
          <w:rFonts w:ascii="仿宋" w:eastAsia="仿宋" w:hAnsi="仿宋" w:cs="仿宋"/>
          <w:szCs w:val="21"/>
        </w:rPr>
      </w:pPr>
    </w:p>
    <w:sectPr w:rsidR="00EF461A">
      <w:pgSz w:w="11900" w:h="16840"/>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pple-system">
    <w:altName w:val="Cambria"/>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ui-monospace">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8AB"/>
    <w:multiLevelType w:val="multilevel"/>
    <w:tmpl w:val="C3263FB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 w15:restartNumberingAfterBreak="0">
    <w:nsid w:val="04E2069B"/>
    <w:multiLevelType w:val="hybridMultilevel"/>
    <w:tmpl w:val="1446255C"/>
    <w:lvl w:ilvl="0" w:tplc="0409000F">
      <w:start w:val="1"/>
      <w:numFmt w:val="decimal"/>
      <w:lvlText w:val="%1."/>
      <w:lvlJc w:val="left"/>
      <w:pPr>
        <w:ind w:left="581" w:hanging="420"/>
      </w:pPr>
    </w:lvl>
    <w:lvl w:ilvl="1" w:tplc="04090019" w:tentative="1">
      <w:start w:val="1"/>
      <w:numFmt w:val="lowerLetter"/>
      <w:lvlText w:val="%2)"/>
      <w:lvlJc w:val="left"/>
      <w:pPr>
        <w:ind w:left="1001" w:hanging="420"/>
      </w:pPr>
    </w:lvl>
    <w:lvl w:ilvl="2" w:tplc="0409001B" w:tentative="1">
      <w:start w:val="1"/>
      <w:numFmt w:val="lowerRoman"/>
      <w:lvlText w:val="%3."/>
      <w:lvlJc w:val="right"/>
      <w:pPr>
        <w:ind w:left="1421" w:hanging="420"/>
      </w:pPr>
    </w:lvl>
    <w:lvl w:ilvl="3" w:tplc="0409000F" w:tentative="1">
      <w:start w:val="1"/>
      <w:numFmt w:val="decimal"/>
      <w:lvlText w:val="%4."/>
      <w:lvlJc w:val="left"/>
      <w:pPr>
        <w:ind w:left="1841" w:hanging="420"/>
      </w:pPr>
    </w:lvl>
    <w:lvl w:ilvl="4" w:tplc="04090019" w:tentative="1">
      <w:start w:val="1"/>
      <w:numFmt w:val="lowerLetter"/>
      <w:lvlText w:val="%5)"/>
      <w:lvlJc w:val="left"/>
      <w:pPr>
        <w:ind w:left="2261" w:hanging="420"/>
      </w:pPr>
    </w:lvl>
    <w:lvl w:ilvl="5" w:tplc="0409001B" w:tentative="1">
      <w:start w:val="1"/>
      <w:numFmt w:val="lowerRoman"/>
      <w:lvlText w:val="%6."/>
      <w:lvlJc w:val="right"/>
      <w:pPr>
        <w:ind w:left="2681" w:hanging="420"/>
      </w:pPr>
    </w:lvl>
    <w:lvl w:ilvl="6" w:tplc="0409000F" w:tentative="1">
      <w:start w:val="1"/>
      <w:numFmt w:val="decimal"/>
      <w:lvlText w:val="%7."/>
      <w:lvlJc w:val="left"/>
      <w:pPr>
        <w:ind w:left="3101" w:hanging="420"/>
      </w:pPr>
    </w:lvl>
    <w:lvl w:ilvl="7" w:tplc="04090019" w:tentative="1">
      <w:start w:val="1"/>
      <w:numFmt w:val="lowerLetter"/>
      <w:lvlText w:val="%8)"/>
      <w:lvlJc w:val="left"/>
      <w:pPr>
        <w:ind w:left="3521" w:hanging="420"/>
      </w:pPr>
    </w:lvl>
    <w:lvl w:ilvl="8" w:tplc="0409001B" w:tentative="1">
      <w:start w:val="1"/>
      <w:numFmt w:val="lowerRoman"/>
      <w:lvlText w:val="%9."/>
      <w:lvlJc w:val="right"/>
      <w:pPr>
        <w:ind w:left="3941" w:hanging="420"/>
      </w:pPr>
    </w:lvl>
  </w:abstractNum>
  <w:abstractNum w:abstractNumId="2" w15:restartNumberingAfterBreak="0">
    <w:nsid w:val="0F601833"/>
    <w:multiLevelType w:val="multilevel"/>
    <w:tmpl w:val="2B8E5418"/>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3" w15:restartNumberingAfterBreak="0">
    <w:nsid w:val="16BA1EB7"/>
    <w:multiLevelType w:val="multilevel"/>
    <w:tmpl w:val="1F265EA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4" w15:restartNumberingAfterBreak="0">
    <w:nsid w:val="1A893E9B"/>
    <w:multiLevelType w:val="multilevel"/>
    <w:tmpl w:val="F8D6DEB0"/>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5" w15:restartNumberingAfterBreak="0">
    <w:nsid w:val="1F151222"/>
    <w:multiLevelType w:val="multilevel"/>
    <w:tmpl w:val="BAE681E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6" w15:restartNumberingAfterBreak="0">
    <w:nsid w:val="21296915"/>
    <w:multiLevelType w:val="multilevel"/>
    <w:tmpl w:val="344812C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7" w15:restartNumberingAfterBreak="0">
    <w:nsid w:val="24AD4A49"/>
    <w:multiLevelType w:val="multilevel"/>
    <w:tmpl w:val="155CB27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8" w15:restartNumberingAfterBreak="0">
    <w:nsid w:val="26CA4A90"/>
    <w:multiLevelType w:val="multilevel"/>
    <w:tmpl w:val="92AE9C5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9" w15:restartNumberingAfterBreak="0">
    <w:nsid w:val="394F50D9"/>
    <w:multiLevelType w:val="multilevel"/>
    <w:tmpl w:val="C786F3EC"/>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10" w15:restartNumberingAfterBreak="0">
    <w:nsid w:val="3A8B131F"/>
    <w:multiLevelType w:val="multilevel"/>
    <w:tmpl w:val="A384ADE4"/>
    <w:lvl w:ilvl="0">
      <w:start w:val="3"/>
      <w:numFmt w:val="chineseCountingThousand"/>
      <w:lvlText w:val="%1、"/>
      <w:lvlJc w:val="left"/>
      <w:pPr>
        <w:ind w:left="462" w:hanging="462"/>
      </w:pPr>
    </w:lvl>
    <w:lvl w:ilvl="1">
      <w:start w:val="1"/>
      <w:numFmt w:val="decimal"/>
      <w:lvlText w:val="%2、"/>
      <w:lvlJc w:val="left"/>
      <w:pPr>
        <w:ind w:left="816" w:hanging="336"/>
      </w:pPr>
    </w:lvl>
    <w:lvl w:ilvl="2">
      <w:start w:val="1"/>
      <w:numFmt w:val="lowerLetter"/>
      <w:lvlText w:val="%3)"/>
      <w:lvlJc w:val="left"/>
      <w:pPr>
        <w:ind w:left="1296" w:hanging="336"/>
      </w:pPr>
    </w:lvl>
    <w:lvl w:ilvl="3">
      <w:start w:val="1"/>
      <w:numFmt w:val="chineseCountingThousand"/>
      <w:lvlText w:val="%4、"/>
      <w:lvlJc w:val="left"/>
      <w:pPr>
        <w:ind w:left="1902" w:hanging="462"/>
      </w:pPr>
    </w:lvl>
    <w:lvl w:ilvl="4">
      <w:start w:val="1"/>
      <w:numFmt w:val="decimal"/>
      <w:lvlText w:val="%5、"/>
      <w:lvlJc w:val="left"/>
      <w:pPr>
        <w:ind w:left="2256" w:hanging="336"/>
      </w:pPr>
    </w:lvl>
    <w:lvl w:ilvl="5">
      <w:start w:val="1"/>
      <w:numFmt w:val="lowerLetter"/>
      <w:lvlText w:val="%6)"/>
      <w:lvlJc w:val="left"/>
      <w:pPr>
        <w:ind w:left="2736" w:hanging="336"/>
      </w:pPr>
    </w:lvl>
    <w:lvl w:ilvl="6">
      <w:start w:val="1"/>
      <w:numFmt w:val="chineseCountingThousand"/>
      <w:lvlText w:val="%7、"/>
      <w:lvlJc w:val="left"/>
      <w:pPr>
        <w:ind w:left="3342" w:hanging="462"/>
      </w:pPr>
    </w:lvl>
    <w:lvl w:ilvl="7">
      <w:start w:val="1"/>
      <w:numFmt w:val="decimal"/>
      <w:lvlText w:val="%8、"/>
      <w:lvlJc w:val="left"/>
      <w:pPr>
        <w:ind w:left="3696" w:hanging="336"/>
      </w:pPr>
    </w:lvl>
    <w:lvl w:ilvl="8">
      <w:start w:val="1"/>
      <w:numFmt w:val="lowerLetter"/>
      <w:lvlText w:val="%9)"/>
      <w:lvlJc w:val="left"/>
      <w:pPr>
        <w:ind w:left="4176" w:hanging="336"/>
      </w:pPr>
    </w:lvl>
  </w:abstractNum>
  <w:abstractNum w:abstractNumId="11" w15:restartNumberingAfterBreak="0">
    <w:nsid w:val="421B3D22"/>
    <w:multiLevelType w:val="multilevel"/>
    <w:tmpl w:val="1998635C"/>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12" w15:restartNumberingAfterBreak="0">
    <w:nsid w:val="45B458C1"/>
    <w:multiLevelType w:val="multilevel"/>
    <w:tmpl w:val="45403232"/>
    <w:lvl w:ilvl="0">
      <w:start w:val="6"/>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13" w15:restartNumberingAfterBreak="0">
    <w:nsid w:val="46253442"/>
    <w:multiLevelType w:val="multilevel"/>
    <w:tmpl w:val="FDEE416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4" w15:restartNumberingAfterBreak="0">
    <w:nsid w:val="4BC16460"/>
    <w:multiLevelType w:val="multilevel"/>
    <w:tmpl w:val="E79014A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5" w15:restartNumberingAfterBreak="0">
    <w:nsid w:val="4F4E320F"/>
    <w:multiLevelType w:val="multilevel"/>
    <w:tmpl w:val="2E14168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6" w15:restartNumberingAfterBreak="0">
    <w:nsid w:val="549C268B"/>
    <w:multiLevelType w:val="multilevel"/>
    <w:tmpl w:val="A322F084"/>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17" w15:restartNumberingAfterBreak="0">
    <w:nsid w:val="55B66730"/>
    <w:multiLevelType w:val="multilevel"/>
    <w:tmpl w:val="DB6437A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8" w15:restartNumberingAfterBreak="0">
    <w:nsid w:val="56FC521D"/>
    <w:multiLevelType w:val="multilevel"/>
    <w:tmpl w:val="F6CEF506"/>
    <w:lvl w:ilvl="0">
      <w:start w:val="2"/>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9" w15:restartNumberingAfterBreak="0">
    <w:nsid w:val="62860413"/>
    <w:multiLevelType w:val="multilevel"/>
    <w:tmpl w:val="196CB354"/>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20" w15:restartNumberingAfterBreak="0">
    <w:nsid w:val="68EC6877"/>
    <w:multiLevelType w:val="multilevel"/>
    <w:tmpl w:val="EEE2D5D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1" w15:restartNumberingAfterBreak="0">
    <w:nsid w:val="6EEC362F"/>
    <w:multiLevelType w:val="multilevel"/>
    <w:tmpl w:val="D7A224B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2" w15:restartNumberingAfterBreak="0">
    <w:nsid w:val="704B4802"/>
    <w:multiLevelType w:val="multilevel"/>
    <w:tmpl w:val="561288A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3" w15:restartNumberingAfterBreak="0">
    <w:nsid w:val="7C466ECD"/>
    <w:multiLevelType w:val="multilevel"/>
    <w:tmpl w:val="0054FC0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num w:numId="1">
    <w:abstractNumId w:val="6"/>
  </w:num>
  <w:num w:numId="2">
    <w:abstractNumId w:val="19"/>
  </w:num>
  <w:num w:numId="3">
    <w:abstractNumId w:val="16"/>
  </w:num>
  <w:num w:numId="4">
    <w:abstractNumId w:val="21"/>
  </w:num>
  <w:num w:numId="5">
    <w:abstractNumId w:val="20"/>
  </w:num>
  <w:num w:numId="6">
    <w:abstractNumId w:val="12"/>
  </w:num>
  <w:num w:numId="7">
    <w:abstractNumId w:val="5"/>
  </w:num>
  <w:num w:numId="8">
    <w:abstractNumId w:val="13"/>
  </w:num>
  <w:num w:numId="9">
    <w:abstractNumId w:val="11"/>
  </w:num>
  <w:num w:numId="10">
    <w:abstractNumId w:val="2"/>
  </w:num>
  <w:num w:numId="11">
    <w:abstractNumId w:val="4"/>
  </w:num>
  <w:num w:numId="12">
    <w:abstractNumId w:val="18"/>
  </w:num>
  <w:num w:numId="13">
    <w:abstractNumId w:val="0"/>
  </w:num>
  <w:num w:numId="14">
    <w:abstractNumId w:val="23"/>
  </w:num>
  <w:num w:numId="15">
    <w:abstractNumId w:val="3"/>
  </w:num>
  <w:num w:numId="16">
    <w:abstractNumId w:val="17"/>
  </w:num>
  <w:num w:numId="17">
    <w:abstractNumId w:val="14"/>
  </w:num>
  <w:num w:numId="18">
    <w:abstractNumId w:val="7"/>
  </w:num>
  <w:num w:numId="19">
    <w:abstractNumId w:val="10"/>
  </w:num>
  <w:num w:numId="20">
    <w:abstractNumId w:val="15"/>
  </w:num>
  <w:num w:numId="21">
    <w:abstractNumId w:val="9"/>
  </w:num>
  <w:num w:numId="22">
    <w:abstractNumId w:val="8"/>
  </w:num>
  <w:num w:numId="23">
    <w:abstractNumId w:val="2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stylePaneFormatFilter w:val="FFEF" w:allStyles="1" w:customStyles="1" w:latentStyles="1" w:stylesInUse="1" w:headingStyles="1" w:numberingStyles="1" w:tableStyles="1" w:directFormattingOnRuns="1" w:directFormattingOnParagraphs="1" w:directFormattingOnNumbering="1" w:directFormattingOnTables="1" w:clearFormatting="1" w:top3HeadingStyles="1" w:visibleStyles="1" w:alternateStyleNames="1"/>
  <w:doNotTrackMoves/>
  <w:defaultTabStop w:val="420"/>
  <w:displayHorizontalDrawingGridEvery w:val="0"/>
  <w:displayVerticalDrawingGridEvery w:val="2"/>
  <w:characterSpacingControl w:val="compressPunctuation"/>
  <w:compat>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F461A"/>
    <w:rsid w:val="00477672"/>
    <w:rsid w:val="00D66F55"/>
    <w:rsid w:val="00EF4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BA51FB0"/>
  <w15:docId w15:val="{C23A8108-43F3-482A-84BA-99D822E8E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1554</Words>
  <Characters>8862</Characters>
  <Application>Microsoft Office Word</Application>
  <DocSecurity>0</DocSecurity>
  <Lines>73</Lines>
  <Paragraphs>20</Paragraphs>
  <ScaleCrop>false</ScaleCrop>
  <Company/>
  <LinksUpToDate>false</LinksUpToDate>
  <CharactersWithSpaces>10396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豪</cp:lastModifiedBy>
  <cp:revision>3</cp:revision>
  <dcterms:created xsi:type="dcterms:W3CDTF">2024-05-19T14:31:00Z</dcterms:created>
  <dcterms:modified xsi:type="dcterms:W3CDTF">2024-05-19T06:35:00Z</dcterms:modified>
</cp:coreProperties>
</file>