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24EC" w14:textId="77777777" w:rsidR="004119CA" w:rsidRPr="004119CA" w:rsidRDefault="004119CA" w:rsidP="004119CA">
      <w:pPr>
        <w:pStyle w:val="Ttulo1"/>
        <w:rPr>
          <w:lang w:val="en-US"/>
        </w:rPr>
      </w:pPr>
      <w:r w:rsidRPr="004119CA">
        <w:rPr>
          <w:lang w:val="en-US"/>
        </w:rPr>
        <w:t>Archivo de audio</w:t>
      </w:r>
    </w:p>
    <w:p w14:paraId="1E324B7A" w14:textId="77777777" w:rsidR="004119CA" w:rsidRPr="004119CA" w:rsidRDefault="004119CA" w:rsidP="004119CA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4119CA">
        <w:rPr>
          <w:lang w:val="en-US"/>
        </w:rPr>
        <w:instrText>HYPERLINK "https://radbouduniversiteit-my.sharepoint.com/personal/rodrigo_rivera_ru_nl/Documents/Archivos%20transcritos/ID_012_A_Interview_word_ready_1.wav"</w:instrText>
      </w:r>
      <w:r>
        <w:fldChar w:fldCharType="separate"/>
      </w:r>
      <w:r w:rsidRPr="004119CA">
        <w:rPr>
          <w:rStyle w:val="Hipervnculo"/>
          <w:lang w:val="en-US"/>
        </w:rPr>
        <w:t>ID_012_A_Interview_word_ready_1.wav</w:t>
      </w:r>
    </w:p>
    <w:p w14:paraId="70C0694E" w14:textId="77777777" w:rsidR="004119CA" w:rsidRPr="004119CA" w:rsidRDefault="004119CA" w:rsidP="004119CA">
      <w:pPr>
        <w:pStyle w:val="Ttulo1"/>
        <w:rPr>
          <w:rStyle w:val="Hipervnculo"/>
          <w:color w:val="auto"/>
          <w:u w:val="none"/>
          <w:lang w:val="en-US"/>
        </w:rPr>
      </w:pPr>
      <w:r w:rsidRPr="004119CA">
        <w:rPr>
          <w:rStyle w:val="Hipervnculo"/>
          <w:color w:val="auto"/>
          <w:u w:val="none"/>
          <w:lang w:val="en-US"/>
        </w:rPr>
        <w:t>Transcripción</w:t>
      </w:r>
    </w:p>
    <w:p w14:paraId="74D4B63C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00:00:00 Researcher</w:t>
      </w:r>
    </w:p>
    <w:p w14:paraId="42D1B855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And yeah, now you have the two systems right. So I wanna hear your experience with system A. What do you what do you think? How are?</w:t>
      </w:r>
    </w:p>
    <w:p w14:paraId="555E61D0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00:00:07 ID_012</w:t>
      </w:r>
    </w:p>
    <w:p w14:paraId="6396E2B1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Your experience, not not my experience, was it's, it seems and undressed version of the first so and also written down.</w:t>
      </w:r>
    </w:p>
    <w:p w14:paraId="055BE3F8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00:00:16 Researcher</w:t>
      </w:r>
    </w:p>
    <w:p w14:paraId="4BDE55CE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Yes.</w:t>
      </w:r>
    </w:p>
    <w:p w14:paraId="1A0623E0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00:00:20 ID_012</w:t>
      </w:r>
    </w:p>
    <w:p w14:paraId="6CAE4C83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It's it's almost seems like an elaborate sound alarm.</w:t>
      </w:r>
    </w:p>
    <w:p w14:paraId="0229C5CB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00:00:25 Researcher</w:t>
      </w:r>
    </w:p>
    <w:p w14:paraId="658D8142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Yes, you, you said.</w:t>
      </w:r>
    </w:p>
    <w:p w14:paraId="47D69E73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00:00:27 ID_012</w:t>
      </w:r>
    </w:p>
    <w:p w14:paraId="5FCF2D97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And you and when it's time to hear Peep, Peep, Peep, peep and you know I have to take my medication. Yes. So the first one was more responsive and more interactive.</w:t>
      </w:r>
    </w:p>
    <w:p w14:paraId="7C634153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00:00:42 ID_012</w:t>
      </w:r>
    </w:p>
    <w:p w14:paraId="27EC245D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And this was so basic that I asked myself what's the.</w:t>
      </w:r>
    </w:p>
    <w:p w14:paraId="7778C2E4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00:00:51 ID_012</w:t>
      </w:r>
    </w:p>
    <w:p w14:paraId="2CDF69A0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Value yes of this, yes.</w:t>
      </w:r>
    </w:p>
    <w:p w14:paraId="6FC20532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00:00:56 ID_012</w:t>
      </w:r>
    </w:p>
    <w:p w14:paraId="32DD6B31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So yeah, very basic and.</w:t>
      </w:r>
    </w:p>
    <w:p w14:paraId="5FCD7869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00:01:04 ID_012</w:t>
      </w:r>
    </w:p>
    <w:p w14:paraId="24A68DD5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lastRenderedPageBreak/>
        <w:t>Yeah, that's it.</w:t>
      </w:r>
    </w:p>
    <w:p w14:paraId="0D88F222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00:01:06 Researcher</w:t>
      </w:r>
    </w:p>
    <w:p w14:paraId="60036005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Yeah, no, no, it's fine. Did you feel this system was very interactive?</w:t>
      </w:r>
    </w:p>
    <w:p w14:paraId="7638BDD8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00:01:13 ID_012</w:t>
      </w:r>
    </w:p>
    <w:p w14:paraId="6EB9AE18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This system was much more, much less interactive, much less interactive, yes, but that's obvious I guess.</w:t>
      </w:r>
    </w:p>
    <w:p w14:paraId="3517B517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00:01:14 Researcher</w:t>
      </w:r>
    </w:p>
    <w:p w14:paraId="1407E58D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00:01:22 Researcher</w:t>
      </w:r>
    </w:p>
    <w:p w14:paraId="643C0090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I I don't know that that that's the point of science, right? Maybe there's something obvious We need to provide.</w:t>
      </w:r>
    </w:p>
    <w:p w14:paraId="1215DF11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00:01:25 ID_012</w:t>
      </w:r>
    </w:p>
    <w:p w14:paraId="6ED2BB93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Actually.</w:t>
      </w:r>
    </w:p>
    <w:p w14:paraId="46E9E45D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00:01:27 ID_012</w:t>
      </w:r>
    </w:p>
    <w:p w14:paraId="673A5770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Because because so, so much less possibilities.</w:t>
      </w:r>
    </w:p>
    <w:p w14:paraId="66726DC0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00:01:27 Researcher</w:t>
      </w:r>
    </w:p>
    <w:p w14:paraId="7754CFEE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00:01:33 Researcher</w:t>
      </w:r>
    </w:p>
    <w:p w14:paraId="7296AA3B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Yes.</w:t>
      </w:r>
    </w:p>
    <w:p w14:paraId="354B27E6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00:01:33 ID_012</w:t>
      </w:r>
    </w:p>
    <w:p w14:paraId="6AD4C641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This almost.</w:t>
      </w:r>
    </w:p>
    <w:p w14:paraId="00A3C62B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00:01:36 ID_012</w:t>
      </w:r>
    </w:p>
    <w:p w14:paraId="699596CB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One gesture you can make for the rest, there is no interaction.</w:t>
      </w:r>
    </w:p>
    <w:p w14:paraId="26B02E9D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00:01:45 Researcher</w:t>
      </w:r>
    </w:p>
    <w:p w14:paraId="1DB691AD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OK. Did you feel that this system was being the interaction was not well or disruptive to you this?</w:t>
      </w:r>
    </w:p>
    <w:p w14:paraId="32A7C8D5" w14:textId="77777777" w:rsidR="004119CA" w:rsidRDefault="004119CA" w:rsidP="004119CA">
      <w:r>
        <w:t xml:space="preserve">00:01:56 </w:t>
      </w:r>
      <w:proofErr w:type="spellStart"/>
      <w:r>
        <w:t>Researcher</w:t>
      </w:r>
      <w:proofErr w:type="spellEnd"/>
    </w:p>
    <w:p w14:paraId="79A2210B" w14:textId="77777777" w:rsidR="004119CA" w:rsidRDefault="004119CA" w:rsidP="004119CA">
      <w:r>
        <w:t>1.</w:t>
      </w:r>
    </w:p>
    <w:p w14:paraId="6EDE9FD2" w14:textId="77777777" w:rsidR="004119CA" w:rsidRDefault="004119CA" w:rsidP="004119CA">
      <w:r>
        <w:t>00:01:58 ID_012</w:t>
      </w:r>
    </w:p>
    <w:p w14:paraId="1D4242BA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lastRenderedPageBreak/>
        <w:t xml:space="preserve">It </w:t>
      </w:r>
      <w:proofErr w:type="spellStart"/>
      <w:r w:rsidRPr="004119CA">
        <w:rPr>
          <w:lang w:val="en-US"/>
        </w:rPr>
        <w:t>it</w:t>
      </w:r>
      <w:proofErr w:type="spellEnd"/>
      <w:r w:rsidRPr="004119CA">
        <w:rPr>
          <w:lang w:val="en-US"/>
        </w:rPr>
        <w:t xml:space="preserve">, it was natural in its simplicity. It is it there. There was 1 dimension, yes. And. And you respond or not. And the reaction was the same every time. </w:t>
      </w:r>
      <w:proofErr w:type="gramStart"/>
      <w:r w:rsidRPr="004119CA">
        <w:rPr>
          <w:lang w:val="en-US"/>
        </w:rPr>
        <w:t>So</w:t>
      </w:r>
      <w:proofErr w:type="gramEnd"/>
      <w:r w:rsidRPr="004119CA">
        <w:rPr>
          <w:lang w:val="en-US"/>
        </w:rPr>
        <w:t xml:space="preserve"> it's very repetitive.</w:t>
      </w:r>
    </w:p>
    <w:p w14:paraId="23043883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00:02:14 Researcher</w:t>
      </w:r>
    </w:p>
    <w:p w14:paraId="29BD4CB0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Yes.</w:t>
      </w:r>
    </w:p>
    <w:p w14:paraId="056F070A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00:02:19 Researcher</w:t>
      </w:r>
    </w:p>
    <w:p w14:paraId="7E73DD3D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Yes.</w:t>
      </w:r>
    </w:p>
    <w:p w14:paraId="7234D3CE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00:02:20 ID_012</w:t>
      </w:r>
    </w:p>
    <w:p w14:paraId="12F4BB01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And.</w:t>
      </w:r>
    </w:p>
    <w:p w14:paraId="6D9CA241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00:02:22 ID_012</w:t>
      </w:r>
    </w:p>
    <w:p w14:paraId="64A1B834" w14:textId="77777777" w:rsidR="004119CA" w:rsidRPr="004119CA" w:rsidRDefault="004119CA" w:rsidP="004119CA">
      <w:pPr>
        <w:rPr>
          <w:lang w:val="en-US"/>
        </w:rPr>
      </w:pPr>
      <w:proofErr w:type="gramStart"/>
      <w:r w:rsidRPr="004119CA">
        <w:rPr>
          <w:lang w:val="en-US"/>
        </w:rPr>
        <w:t>So</w:t>
      </w:r>
      <w:proofErr w:type="gramEnd"/>
      <w:r w:rsidRPr="004119CA">
        <w:rPr>
          <w:lang w:val="en-US"/>
        </w:rPr>
        <w:t xml:space="preserve"> it's </w:t>
      </w:r>
      <w:proofErr w:type="spellStart"/>
      <w:r w:rsidRPr="004119CA">
        <w:rPr>
          <w:lang w:val="en-US"/>
        </w:rPr>
        <w:t>it's</w:t>
      </w:r>
      <w:proofErr w:type="spellEnd"/>
      <w:r w:rsidRPr="004119CA">
        <w:rPr>
          <w:lang w:val="en-US"/>
        </w:rPr>
        <w:t xml:space="preserve"> </w:t>
      </w:r>
      <w:proofErr w:type="spellStart"/>
      <w:r w:rsidRPr="004119CA">
        <w:rPr>
          <w:lang w:val="en-US"/>
        </w:rPr>
        <w:t>it's</w:t>
      </w:r>
      <w:proofErr w:type="spellEnd"/>
      <w:r w:rsidRPr="004119CA">
        <w:rPr>
          <w:lang w:val="en-US"/>
        </w:rPr>
        <w:t xml:space="preserve"> </w:t>
      </w:r>
      <w:proofErr w:type="spellStart"/>
      <w:r w:rsidRPr="004119CA">
        <w:rPr>
          <w:lang w:val="en-US"/>
        </w:rPr>
        <w:t>it's</w:t>
      </w:r>
      <w:proofErr w:type="spellEnd"/>
      <w:r w:rsidRPr="004119CA">
        <w:rPr>
          <w:lang w:val="en-US"/>
        </w:rPr>
        <w:t xml:space="preserve"> a simple version of.</w:t>
      </w:r>
    </w:p>
    <w:p w14:paraId="36698EB6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00:02:26 Researcher</w:t>
      </w:r>
    </w:p>
    <w:p w14:paraId="0662E630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 xml:space="preserve">The first. </w:t>
      </w:r>
      <w:proofErr w:type="gramStart"/>
      <w:r w:rsidRPr="004119CA">
        <w:rPr>
          <w:lang w:val="en-US"/>
        </w:rPr>
        <w:t>OK</w:t>
      </w:r>
      <w:proofErr w:type="gramEnd"/>
      <w:r w:rsidRPr="004119CA">
        <w:rPr>
          <w:lang w:val="en-US"/>
        </w:rPr>
        <w:t xml:space="preserve"> all right, I think.</w:t>
      </w:r>
    </w:p>
    <w:p w14:paraId="0737A6DD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>00:02:35 Researcher</w:t>
      </w:r>
    </w:p>
    <w:p w14:paraId="62F7634B" w14:textId="77777777" w:rsidR="004119CA" w:rsidRPr="004119CA" w:rsidRDefault="004119CA" w:rsidP="004119CA">
      <w:pPr>
        <w:rPr>
          <w:lang w:val="en-US"/>
        </w:rPr>
      </w:pPr>
      <w:r w:rsidRPr="004119CA">
        <w:rPr>
          <w:lang w:val="en-US"/>
        </w:rPr>
        <w:t xml:space="preserve">I think that's I think that's </w:t>
      </w:r>
      <w:proofErr w:type="spellStart"/>
      <w:r w:rsidRPr="004119CA">
        <w:rPr>
          <w:lang w:val="en-US"/>
        </w:rPr>
        <w:t>that's</w:t>
      </w:r>
      <w:proofErr w:type="spellEnd"/>
      <w:r w:rsidRPr="004119CA">
        <w:rPr>
          <w:lang w:val="en-US"/>
        </w:rPr>
        <w:t xml:space="preserve"> I think that's all it is. Is there uh, yeah, this.</w:t>
      </w:r>
    </w:p>
    <w:p w14:paraId="0835A7DE" w14:textId="7D0925AD" w:rsidR="004119CA" w:rsidRPr="004119CA" w:rsidRDefault="004119CA" w:rsidP="004119CA">
      <w:pPr>
        <w:rPr>
          <w:lang w:val="en-US"/>
        </w:rPr>
      </w:pPr>
    </w:p>
    <w:p w14:paraId="5BDAC6A6" w14:textId="2094D17F" w:rsidR="004119CA" w:rsidRPr="004119CA" w:rsidRDefault="004119CA" w:rsidP="004119CA">
      <w:pPr>
        <w:rPr>
          <w:rStyle w:val="Hipervnculo"/>
          <w:color w:val="auto"/>
          <w:u w:val="none"/>
          <w:lang w:val="en-US"/>
        </w:rPr>
      </w:pPr>
    </w:p>
    <w:p w14:paraId="1C8B4396" w14:textId="0A864391" w:rsidR="004119CA" w:rsidRPr="004119CA" w:rsidRDefault="004119CA" w:rsidP="004119CA">
      <w:pPr>
        <w:rPr>
          <w:lang w:val="en-US"/>
        </w:rPr>
      </w:pPr>
      <w:r>
        <w:fldChar w:fldCharType="end"/>
      </w:r>
    </w:p>
    <w:p w14:paraId="06842950" w14:textId="2B2744E8" w:rsidR="004119CA" w:rsidRPr="004119CA" w:rsidRDefault="004119CA">
      <w:pPr>
        <w:rPr>
          <w:lang w:val="en-US"/>
        </w:rPr>
      </w:pPr>
    </w:p>
    <w:sectPr w:rsidR="004119CA" w:rsidRPr="004119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CA"/>
    <w:rsid w:val="003D4C3D"/>
    <w:rsid w:val="0041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89E5"/>
  <w15:chartTrackingRefBased/>
  <w15:docId w15:val="{1117853F-B37E-4FF5-9DFE-0A0D3928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9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9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9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19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{"storageType":"DocumentXmlStorage","descriptor":{"transcription":{"transcriptSegments":[{"text":"And yeah, now you have the two systems right. So I wanna hear your experience with system A. What do you what do you think? How are?","language":"en","start":0.53,"end":7.56,"speakerId":0},{"text":"Your experience, not not my experience, was it's, it seems and undressed version of the first so and also written down.","language":"en","start":7.569999999999999,"end":20.08,"speakerId":1},{"text":"Yes.","language":"en","start":16.55,"end":16.86,"speakerId":0},{"text":"It's it's almost seems like an elaborate sound alarm.","language":"en","start":20.24,"end":25.029999999999998,"speakerId":1},{"text":"Yes, you, you said.","language":"en","start":25.15,"end":26.15,"speakerId":0},{"text":"And you and when it's time to hear Peep, Peep, Peep, peep and you know I have to take my medication. Yes. So the first one was more responsive and more interactive.","language":"en","start":27.169999999999998,"end":40.099999999999994,"speakerId":1},{"text":"And this was so basic that I asked myself what's the.","language":"en","start":42.519999999999996,"end":48.3,"speakerId":1},{"text":"Value yes of this, yes.","language":"en","start":51.089999999999996,"end":56.599999999999994,"speakerId":1},{"text":"So yeah, very basic and.","language":"en","start":56.949999999999996,"end":62.13999999999999,"speakerId":1},{"text":"Yeah, that's it.","language":"en","start":64.75999999999999,"end":66.07999999999998,"speakerId":1},{"text":"Yeah, no, no, it's fine. Did you feel this system was very interactive?","language":"en","start":66.14999999999999,"end":71.85,"speakerId":0},{"text":"This system was much more, much less interactive, much less interactive, yes, but that's obvious I guess.","language":"en","start":73.1,"end":82.16999999999999,"speakerId":1},{"text":"","language":"en","start":74.34,"end":75.04,"speakerId":0},{"text":"I I don't know that that that's the point of science, right? Maybe there's something obvious We need to provide.","language":"en","start":82.75999999999999,"end":87.39999999999999,"speakerId":0},{"text":"Actually.","language":"en","start":85.97,"end":86.42999999999999,"speakerId":1},{"text":"Because because so, so much less possibilities.","language":"en","start":87.17999999999999,"end":92.97999999999999,"speakerId":1},{"text":"","language":"en","start":87.41,"end":88.17999999999999,"speakerId":0},{"text":"Yes.","language":"en","start":93.06,"end":93.65,"speakerId":0},{"text":"This almost.","language":"en","start":93.83,"end":95.16,"speakerId":1},{"text":"One gesture you can make for the rest, there is no interaction.","language":"en","start":96.22,"end":104.27,"speakerId":1},{"text":"OK. Did you feel that this system was being the interaction was not well or disruptive to you this?","language":"en","start":105.81,"end":116.76,"speakerId":0},{"text":"1.","language":"en","start":116.77,"end":117.13,"speakerId":0},{"text":"It it, it was natural in its simplicity. It is it there. There was 1 dimension, yes. And. And you respond or not. And the reaction was the same every time. So it's very repetitive.","language":"en","start":118.69,"end":139.15,"speakerId":1},{"text":"Yes.","language":"en","start":134.91,"end":135.52,"speakerId":0},{"text":"Yes.","language":"en","start":139.28,"end":139.77,"speakerId":0},{"text":"And.","language":"en","start":140.32,"end":141.31,"speakerId":1},{"text":"So it's it's it's it's a simple version of.","language":"en","start":142.32,"end":144.94,"speakerId":1},{"text":"The first. OK all right, I think.","language":"en","start":146.84,"end":152.28,"speakerId":0},{"text":"I think that's I think that's that's I think that's all it is. Is there uh, yeah, this.","language":"en","start":155.14,"end":162.25,"speakerId":0}],"speakerNames":["Researcher","ID_012"]},"audioOneDriveItem":{"driveId":"b!h3f5nXvY9EOvCHl11xk17oZjuT7f42dAgHKJ0PJGM8eAwl_KVHFXRYQmXrSoPvlC","itemId":"012OVOUIBFQXHBHFLSP5FZC2IDNEMFJ2XL"}}}</storedTranscription>
</file>

<file path=customXml/itemProps1.xml><?xml version="1.0" encoding="utf-8"?>
<ds:datastoreItem xmlns:ds="http://schemas.openxmlformats.org/officeDocument/2006/customXml" ds:itemID="{D3C75B01-6473-48B3-82CA-58E5095B0395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348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2025-07-16T19:47:00Z</dcterms:created>
  <dcterms:modified xsi:type="dcterms:W3CDTF">2025-07-16T19:54:00Z</dcterms:modified>
</cp:coreProperties>
</file>