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AB44" w14:textId="77777777" w:rsidR="00AC7326" w:rsidRPr="00AC7326" w:rsidRDefault="00AC7326" w:rsidP="00AC7326">
      <w:pPr>
        <w:pStyle w:val="Ttulo1"/>
        <w:rPr>
          <w:lang w:val="en-US"/>
        </w:rPr>
      </w:pPr>
      <w:r w:rsidRPr="00AC7326">
        <w:rPr>
          <w:lang w:val="en-US"/>
        </w:rPr>
        <w:t>Archivo de audio</w:t>
      </w:r>
    </w:p>
    <w:p w14:paraId="62B8A65C" w14:textId="77777777" w:rsidR="00AC7326" w:rsidRPr="00AC7326" w:rsidRDefault="00AC7326" w:rsidP="00AC7326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AC7326">
        <w:rPr>
          <w:lang w:val="en-US"/>
        </w:rPr>
        <w:instrText>HYPERLINK "https://radbouduniversiteit-my.sharepoint.com/personal/rodrigo_rivera_ru_nl/Documents/Archivos%20transcritos/ID_006_A_Interview_word_ready.wav"</w:instrText>
      </w:r>
      <w:r>
        <w:fldChar w:fldCharType="separate"/>
      </w:r>
      <w:r w:rsidRPr="00AC7326">
        <w:rPr>
          <w:rStyle w:val="Hipervnculo"/>
          <w:lang w:val="en-US"/>
        </w:rPr>
        <w:t>ID_006_A_Interview_word_ready.wav</w:t>
      </w:r>
    </w:p>
    <w:p w14:paraId="4AE41613" w14:textId="77777777" w:rsidR="00AC7326" w:rsidRPr="00AC7326" w:rsidRDefault="00AC7326" w:rsidP="00AC7326">
      <w:pPr>
        <w:pStyle w:val="Ttulo1"/>
        <w:rPr>
          <w:rStyle w:val="Hipervnculo"/>
          <w:color w:val="auto"/>
          <w:u w:val="none"/>
          <w:lang w:val="en-US"/>
        </w:rPr>
      </w:pPr>
      <w:r w:rsidRPr="00AC7326">
        <w:rPr>
          <w:rStyle w:val="Hipervnculo"/>
          <w:color w:val="auto"/>
          <w:u w:val="none"/>
          <w:lang w:val="en-US"/>
        </w:rPr>
        <w:t>Transcripción</w:t>
      </w:r>
    </w:p>
    <w:p w14:paraId="57DE2C49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00:00:00 Researcher</w:t>
      </w:r>
    </w:p>
    <w:p w14:paraId="5702D6EA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So how was your experience with this system? Yes.</w:t>
      </w:r>
    </w:p>
    <w:p w14:paraId="2D4F9589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00:00:04 ID_006</w:t>
      </w:r>
    </w:p>
    <w:p w14:paraId="6039522E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 xml:space="preserve">Uncomfortable. I I feel a little bit nervous. I thought. What do I roam? </w:t>
      </w:r>
      <w:proofErr w:type="gramStart"/>
      <w:r w:rsidRPr="00AC7326">
        <w:rPr>
          <w:lang w:val="en-US"/>
        </w:rPr>
        <w:t>So</w:t>
      </w:r>
      <w:proofErr w:type="gramEnd"/>
      <w:r w:rsidRPr="00AC7326">
        <w:rPr>
          <w:lang w:val="en-US"/>
        </w:rPr>
        <w:t xml:space="preserve"> I tried and I I tried this and that and and movements and. And. And you said you're well. It's not necessary gestures. But I did make gestures.</w:t>
      </w:r>
    </w:p>
    <w:p w14:paraId="70406A86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00:00:10 Researcher</w:t>
      </w:r>
    </w:p>
    <w:p w14:paraId="24EC3A44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Yes.</w:t>
      </w:r>
    </w:p>
    <w:p w14:paraId="0550F450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00:00:12 Researcher</w:t>
      </w:r>
    </w:p>
    <w:p w14:paraId="1BECACCA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Yes.</w:t>
      </w:r>
    </w:p>
    <w:p w14:paraId="55A57663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00:00:23 ID_006</w:t>
      </w:r>
    </w:p>
    <w:p w14:paraId="02EB161D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Yeah, don't work the direction.</w:t>
      </w:r>
    </w:p>
    <w:p w14:paraId="3B20EF0B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00:00:26 Researcher</w:t>
      </w:r>
    </w:p>
    <w:p w14:paraId="218330FB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Perfect. And did you felt that this system was being interactive with you?</w:t>
      </w:r>
    </w:p>
    <w:p w14:paraId="30DA18D4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00:00:32 ID_006</w:t>
      </w:r>
    </w:p>
    <w:p w14:paraId="5D174BE8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Have totally not.</w:t>
      </w:r>
    </w:p>
    <w:p w14:paraId="4DFEA2F7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00:00:33 Researcher</w:t>
      </w:r>
    </w:p>
    <w:p w14:paraId="7B27F29F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All right. And what, why do you think that?</w:t>
      </w:r>
    </w:p>
    <w:p w14:paraId="2D52F9D3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00:00:37 ID_006</w:t>
      </w:r>
    </w:p>
    <w:p w14:paraId="04AB5FD7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 xml:space="preserve">Well, that's I think open the window and throw a divisor out of the window. That's what I feel about it. He did. He did nothing to make me feel comfortable. He did nothing to say. Well, I understand you. He didn't reply. </w:t>
      </w:r>
    </w:p>
    <w:p w14:paraId="373D8DD6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00:00:44 Researcher</w:t>
      </w:r>
    </w:p>
    <w:p w14:paraId="253CA269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lastRenderedPageBreak/>
        <w:t>All right.</w:t>
      </w:r>
    </w:p>
    <w:p w14:paraId="0F49FAD8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00:00:54 Researcher</w:t>
      </w:r>
    </w:p>
    <w:p w14:paraId="525E2E53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 xml:space="preserve">Yeah, that's a good point. And how did you </w:t>
      </w:r>
      <w:proofErr w:type="gramStart"/>
      <w:r w:rsidRPr="00AC7326">
        <w:rPr>
          <w:lang w:val="en-US"/>
        </w:rPr>
        <w:t>feel in the moments</w:t>
      </w:r>
      <w:proofErr w:type="gramEnd"/>
      <w:r w:rsidRPr="00AC7326">
        <w:rPr>
          <w:lang w:val="en-US"/>
        </w:rPr>
        <w:t xml:space="preserve"> when the system stopped talking was just in silence?</w:t>
      </w:r>
    </w:p>
    <w:p w14:paraId="39460EC6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00:01:03 ID_006</w:t>
      </w:r>
    </w:p>
    <w:p w14:paraId="362A0752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That I think that was most uncomfortable. Come on, help me. Help me.</w:t>
      </w:r>
    </w:p>
    <w:p w14:paraId="72AC4A4D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00:01:08 Researcher</w:t>
      </w:r>
    </w:p>
    <w:p w14:paraId="05A1B74B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Yes, yes, you're right.</w:t>
      </w:r>
    </w:p>
    <w:p w14:paraId="59D646A5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00:01:11 Researcher</w:t>
      </w:r>
    </w:p>
    <w:p w14:paraId="024BB349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And also I notice that you rate this part of being inert, right? Not interactive.</w:t>
      </w:r>
    </w:p>
    <w:p w14:paraId="348313F0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00:01:19 ID_006</w:t>
      </w:r>
    </w:p>
    <w:p w14:paraId="67C675F4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No, not not at all there.</w:t>
      </w:r>
    </w:p>
    <w:p w14:paraId="2073EC25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00:01:21 Researcher</w:t>
      </w:r>
    </w:p>
    <w:p w14:paraId="4CD9FD4C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Do you wanna elaborate on why you said that this system is inert like non interactive?</w:t>
      </w:r>
    </w:p>
    <w:p w14:paraId="1788C8D4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00:01:27 ID_006</w:t>
      </w:r>
    </w:p>
    <w:p w14:paraId="4520F10B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At all. Yeah, it's it's it. It it it. It feels, uh, if there if there was totally not a communication. Yeah. And he he did nothing.</w:t>
      </w:r>
    </w:p>
    <w:p w14:paraId="0076A400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00:01:41 Researcher</w:t>
      </w:r>
    </w:p>
    <w:p w14:paraId="22C516C5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Yes.</w:t>
      </w:r>
    </w:p>
    <w:p w14:paraId="788C337F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00:01:43 Researcher</w:t>
      </w:r>
    </w:p>
    <w:p w14:paraId="6C3D47A0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 xml:space="preserve">OK. Yeah. No, no, I totally get your point. And </w:t>
      </w:r>
      <w:proofErr w:type="gramStart"/>
      <w:r w:rsidRPr="00AC7326">
        <w:rPr>
          <w:lang w:val="en-US"/>
        </w:rPr>
        <w:t>and also</w:t>
      </w:r>
      <w:proofErr w:type="gramEnd"/>
      <w:r w:rsidRPr="00AC7326">
        <w:rPr>
          <w:lang w:val="en-US"/>
        </w:rPr>
        <w:t xml:space="preserve"> you also mentioned that it's completely apathetic, right? So why you why you think that is apathethic?</w:t>
      </w:r>
    </w:p>
    <w:p w14:paraId="24C7B4E3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00:01:51 ID_006</w:t>
      </w:r>
    </w:p>
    <w:p w14:paraId="0859CED6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Those.</w:t>
      </w:r>
    </w:p>
    <w:p w14:paraId="2E5D5770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00:01:58 ID_006</w:t>
      </w:r>
    </w:p>
    <w:p w14:paraId="2EE54F0E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Now it's it's.</w:t>
      </w:r>
    </w:p>
    <w:p w14:paraId="319B584D" w14:textId="77777777" w:rsidR="00AC7326" w:rsidRDefault="00AC7326" w:rsidP="00AC7326">
      <w:r>
        <w:t>00:02:04 ID_006</w:t>
      </w:r>
    </w:p>
    <w:p w14:paraId="5D6AA391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lastRenderedPageBreak/>
        <w:t>It it it it it makes people uncomfortable because I think, well, what's what am I doing? Yeah, why he's he's not reacting he's.</w:t>
      </w:r>
    </w:p>
    <w:p w14:paraId="4D45843F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00:02:12 Researcher</w:t>
      </w:r>
    </w:p>
    <w:p w14:paraId="3E0C374D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Yes.</w:t>
      </w:r>
    </w:p>
    <w:p w14:paraId="53CD0730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00:02:13 ID_006</w:t>
      </w:r>
    </w:p>
    <w:p w14:paraId="4D4C7D4B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What can I do so I I I feel nervous about it?</w:t>
      </w:r>
    </w:p>
    <w:p w14:paraId="73779351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00:02:17 Researcher</w:t>
      </w:r>
    </w:p>
    <w:p w14:paraId="4866FC53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Yes, and and and also you start doing gestures and trying to.</w:t>
      </w:r>
    </w:p>
    <w:p w14:paraId="1BD503C8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00:02:19 ID_006</w:t>
      </w:r>
    </w:p>
    <w:p w14:paraId="2A235A6E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Yes.</w:t>
      </w:r>
    </w:p>
    <w:p w14:paraId="21D3959C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00:02:21 ID_006</w:t>
      </w:r>
    </w:p>
    <w:p w14:paraId="40FEE7B6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To get his attention.</w:t>
      </w:r>
    </w:p>
    <w:p w14:paraId="7D2D2045" w14:textId="77777777" w:rsidR="00AC7326" w:rsidRPr="00AC7326" w:rsidRDefault="00AC7326" w:rsidP="00AC7326">
      <w:pPr>
        <w:rPr>
          <w:lang w:val="en-US"/>
        </w:rPr>
      </w:pPr>
      <w:r w:rsidRPr="00AC7326">
        <w:rPr>
          <w:lang w:val="en-US"/>
        </w:rPr>
        <w:t>00:02:23 Researcher</w:t>
      </w:r>
    </w:p>
    <w:p w14:paraId="621F88AC" w14:textId="77777777" w:rsidR="00AC7326" w:rsidRDefault="00AC7326" w:rsidP="00AC7326">
      <w:r w:rsidRPr="00AC7326">
        <w:rPr>
          <w:lang w:val="en-US"/>
        </w:rPr>
        <w:t xml:space="preserve">Yes, yes, yes. Trying to see if there was some kind of reaction.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. OK,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. </w:t>
      </w:r>
      <w:proofErr w:type="spellStart"/>
      <w:r>
        <w:t>Perfect</w:t>
      </w:r>
      <w:proofErr w:type="spellEnd"/>
      <w:r>
        <w:t>.</w:t>
      </w:r>
    </w:p>
    <w:p w14:paraId="7D3F70DB" w14:textId="77777777" w:rsidR="00AC7326" w:rsidRDefault="00AC7326" w:rsidP="00AC7326">
      <w:r>
        <w:t>00:02:28 ID_006</w:t>
      </w:r>
    </w:p>
    <w:p w14:paraId="018547EC" w14:textId="77777777" w:rsidR="00AC7326" w:rsidRDefault="00AC7326" w:rsidP="00AC7326">
      <w:proofErr w:type="spellStart"/>
      <w:r>
        <w:t>Yeah</w:t>
      </w:r>
      <w:proofErr w:type="spellEnd"/>
      <w:r>
        <w:t>.</w:t>
      </w:r>
    </w:p>
    <w:p w14:paraId="6054326B" w14:textId="05D96F08" w:rsidR="00AC7326" w:rsidRPr="00AC7326" w:rsidRDefault="00AC7326" w:rsidP="00AC7326"/>
    <w:p w14:paraId="182AE141" w14:textId="2B2FB58A" w:rsidR="00AC7326" w:rsidRPr="00AC7326" w:rsidRDefault="00AC7326" w:rsidP="00AC7326">
      <w:pPr>
        <w:rPr>
          <w:rStyle w:val="Hipervnculo"/>
          <w:color w:val="auto"/>
          <w:u w:val="none"/>
        </w:rPr>
      </w:pPr>
    </w:p>
    <w:p w14:paraId="05019390" w14:textId="60D2F5C1" w:rsidR="00AC7326" w:rsidRPr="00AC7326" w:rsidRDefault="00AC7326" w:rsidP="00AC7326">
      <w:r>
        <w:fldChar w:fldCharType="end"/>
      </w:r>
    </w:p>
    <w:p w14:paraId="1440756F" w14:textId="3E1349C3" w:rsidR="00AC7326" w:rsidRDefault="00AC7326"/>
    <w:sectPr w:rsidR="00AC73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26"/>
    <w:rsid w:val="00143985"/>
    <w:rsid w:val="00A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B7A1"/>
  <w15:chartTrackingRefBased/>
  <w15:docId w15:val="{8C92A02F-0C10-4E91-B3D3-5CC48008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7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73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7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73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7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7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73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73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73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73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73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3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how was your experience with this system? Yes.","language":"en","start":0.63,"end":5.6499999999999995,"speakerId":0},{"text":"Uncomfortable. I I feel a little bit nervous. I thought. What do I roam? So I tried and I I tried this and that and and movements and. And. And you said you're well. It's not necessary gestures. But I did make gestures.","language":"en","start":4.04,"end":23.029999999999998,"speakerId":1},{"text":"Yes.","language":"en","start":10.62,"end":10.95,"speakerId":0},{"text":"Yes.","language":"en","start":12.92,"end":13.43,"speakerId":0},{"text":"Yeah, don't work the direction.","language":"en","start":23.13,"end":26.099999999999998,"speakerId":1},{"text":"Perfect. And did you felt that this system was being interactive with you?","language":"en","start":26.11,"end":32.5,"speakerId":0},{"text":"Have totally not.","language":"en","start":32.53,"end":33.660000000000004,"speakerId":1},{"text":"All right. And what, why do you think that?","language":"en","start":33.82,"end":35.94,"speakerId":0},{"text":"Well, that's I think open the window and throw a divisor out of the window. That's what I feel about it. He did. He did nothing to make me feel comfortable. He did nothing to say. Well, I understand you. He didn't reply. ","language":"en","start":37.239999999999995,"end":53.69,"speakerId":1},{"text":"All right.","language":"en","start":44.51,"end":44.949999999999996,"speakerId":0},{"text":"Yeah, that's a good point. And how did you feel in the moments when the system stopped talking was just in silence?","language":"en","start":54.4,"end":61.559999999999995,"speakerId":0},{"text":"That I think that was most uncomfortable. Come on, help me. Help me.","language":"en","start":63.22,"end":70.61,"speakerId":1},{"text":"Yes, yes, you're right.","language":"en","start":68.83,"end":70.52,"speakerId":0},{"text":"And also I notice that you rate this part of being inert, right? Not interactive.","language":"en","start":71.88,"end":79.58999999999999,"speakerId":0},{"text":"No, not not at all there.","language":"en","start":79.52,"end":81.33999999999999,"speakerId":1},{"text":"Do you wanna elaborate on why you said that this system is inert like non interactive?","language":"en","start":81.92999999999999,"end":87.82,"speakerId":0},{"text":"At all. Yeah, it's it's it. It it it. It feels, uh, if there if there was totally not a communication. Yeah. And he he did nothing.","language":"en","start":87.83,"end":100.85,"speakerId":1},{"text":"Yes.","language":"en","start":101.32,"end":101.55999999999999,"speakerId":0},{"text":"OK. Yeah. No, no, I totally get your point. And and also you also mentioned that it's completely apathetic, right? So why you why you think that is apathethic?","language":"en","start":103.07,"end":116.17999999999999,"speakerId":0},{"text":"Those.","language":"en","start":111.83,"end":112.3,"speakerId":1},{"text":"Now it's it's.","language":"en","start":118.21,"end":119.46,"speakerId":1},{"text":"It it it it it makes people uncomfortable because I think, well, what's what am I doing? Yeah, why he's he's not reacting he's.","language":"en","start":124.24,"end":133.06,"speakerId":1},{"text":"Yes.","language":"en","start":132.59,"end":133.05,"speakerId":0},{"text":"What can I do so I I I feel nervous about it?","language":"en","start":133.79999999999998,"end":137.51,"speakerId":1},{"text":"Yes, and and and also you start doing gestures and trying to.","language":"en","start":137.38,"end":141.56,"speakerId":0},{"text":"Yes.","language":"en","start":139.98,"end":140.44,"speakerId":1},{"text":"To get his attention.","language":"en","start":141.70999999999998,"end":143.92999999999998,"speakerId":1},{"text":"Yes, yes, yes. Trying to see if there was some kind of reaction. All right. OK, that's good. Perfect.","language":"en","start":143.48,"end":151.36999999999998,"speakerId":0},{"text":"Yeah.","language":"en","start":148.03,"end":148.4,"speakerId":1}],"speakerNames":["Researcher","ID_006"]},"audioOneDriveItem":{"driveId":"b!h3f5nXvY9EOvCHl11xk17oZjuT7f42dAgHKJ0PJGM8eAwl_KVHFXRYQmXrSoPvlC","itemId":"012OVOUIANUTWME3JQVJFJAYFL264W6CWT"}}}</storedTranscription>
</file>

<file path=customXml/itemProps1.xml><?xml version="1.0" encoding="utf-8"?>
<ds:datastoreItem xmlns:ds="http://schemas.openxmlformats.org/officeDocument/2006/customXml" ds:itemID="{34A35E2B-3987-431D-AEE4-B61AD8FE4988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389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2025-07-16T08:43:00Z</dcterms:created>
  <dcterms:modified xsi:type="dcterms:W3CDTF">2025-07-16T08:52:00Z</dcterms:modified>
</cp:coreProperties>
</file>