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9431" w14:textId="77777777" w:rsidR="005E6DE7" w:rsidRPr="005E6DE7" w:rsidRDefault="005E6DE7" w:rsidP="005E6DE7">
      <w:pPr>
        <w:pStyle w:val="Ttulo1"/>
        <w:rPr>
          <w:lang w:val="en-US"/>
        </w:rPr>
      </w:pPr>
      <w:r w:rsidRPr="005E6DE7">
        <w:rPr>
          <w:lang w:val="en-US"/>
        </w:rPr>
        <w:t>Archivo de audio</w:t>
      </w:r>
    </w:p>
    <w:p w14:paraId="499DA435" w14:textId="77777777" w:rsidR="005E6DE7" w:rsidRPr="005E6DE7" w:rsidRDefault="005E6DE7" w:rsidP="005E6DE7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5E6DE7">
        <w:rPr>
          <w:lang w:val="en-US"/>
        </w:rPr>
        <w:instrText>HYPERLINK "https://radbouduniversiteit-my.sharepoint.com/personal/rodrigo_rivera_ru_nl/Documents/Archivos%20transcritos/ID_015_A_Interview_word_ready.wav"</w:instrText>
      </w:r>
      <w:r>
        <w:fldChar w:fldCharType="separate"/>
      </w:r>
      <w:r w:rsidRPr="005E6DE7">
        <w:rPr>
          <w:rStyle w:val="Hipervnculo"/>
          <w:lang w:val="en-US"/>
        </w:rPr>
        <w:t>ID_015_A_Interview_word_ready.wav</w:t>
      </w:r>
    </w:p>
    <w:p w14:paraId="246A86DE" w14:textId="77777777" w:rsidR="005E6DE7" w:rsidRPr="005E6DE7" w:rsidRDefault="005E6DE7" w:rsidP="005E6DE7">
      <w:pPr>
        <w:pStyle w:val="Ttulo1"/>
        <w:rPr>
          <w:rStyle w:val="Hipervnculo"/>
          <w:color w:val="auto"/>
          <w:u w:val="none"/>
          <w:lang w:val="en-US"/>
        </w:rPr>
      </w:pPr>
      <w:r w:rsidRPr="005E6DE7">
        <w:rPr>
          <w:rStyle w:val="Hipervnculo"/>
          <w:color w:val="auto"/>
          <w:u w:val="none"/>
          <w:lang w:val="en-US"/>
        </w:rPr>
        <w:t>Transcripción</w:t>
      </w:r>
    </w:p>
    <w:p w14:paraId="68C5B573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00:00:00 Researcher</w:t>
      </w:r>
    </w:p>
    <w:p w14:paraId="345C36E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 xml:space="preserve">Uh, how </w:t>
      </w:r>
      <w:proofErr w:type="gramStart"/>
      <w:r w:rsidRPr="005E6DE7">
        <w:rPr>
          <w:lang w:val="en-US"/>
        </w:rPr>
        <w:t>was</w:t>
      </w:r>
      <w:proofErr w:type="gramEnd"/>
      <w:r w:rsidRPr="005E6DE7">
        <w:rPr>
          <w:lang w:val="en-US"/>
        </w:rPr>
        <w:t>? Uh. How was your experience? Cómo te sentiste?</w:t>
      </w:r>
    </w:p>
    <w:p w14:paraId="1A0D4881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00:00:07 Researcher</w:t>
      </w:r>
    </w:p>
    <w:p w14:paraId="34AFC6AE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Huh. How did did you perceive this system was being interactive to you?</w:t>
      </w:r>
    </w:p>
    <w:p w14:paraId="1A32CEAF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00:00:23 Researcher</w:t>
      </w:r>
    </w:p>
    <w:p w14:paraId="091D9013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You can say Dutch, Spanish or English, whatever.</w:t>
      </w:r>
    </w:p>
    <w:p w14:paraId="15669BED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00:00:24 ID_015</w:t>
      </w:r>
    </w:p>
    <w:p w14:paraId="5AE01842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Interactive, no wait.</w:t>
      </w:r>
    </w:p>
    <w:p w14:paraId="06BD1DE0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00:00:31 Researcher</w:t>
      </w:r>
    </w:p>
    <w:p w14:paraId="67491B39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Interactivo. Yes. OK, perfect. And and why do you think you think?</w:t>
      </w:r>
    </w:p>
    <w:p w14:paraId="5A051AA0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00:00:37 Researcher</w:t>
      </w:r>
    </w:p>
    <w:p w14:paraId="4B45364B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No, no. a moment</w:t>
      </w:r>
    </w:p>
    <w:p w14:paraId="02981CD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00:00:38 Researcher</w:t>
      </w:r>
    </w:p>
    <w:p w14:paraId="793857DE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Non interactive.</w:t>
      </w:r>
    </w:p>
    <w:p w14:paraId="073DE35D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00:00:39 Researcher</w:t>
      </w:r>
    </w:p>
    <w:p w14:paraId="248080E3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No, it's no, it's medio.</w:t>
      </w:r>
    </w:p>
    <w:p w14:paraId="7492095F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00:00:42 Researcher</w:t>
      </w:r>
    </w:p>
    <w:p w14:paraId="68A9810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Yeah, yeah. Take your time.</w:t>
      </w:r>
    </w:p>
    <w:p w14:paraId="2CF94638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00:00:44 ID_015</w:t>
      </w:r>
    </w:p>
    <w:p w14:paraId="26B98E8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In spanish is interactive "interactivo"?</w:t>
      </w:r>
    </w:p>
    <w:p w14:paraId="5198BBE8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00:00:57 Researcher</w:t>
      </w:r>
    </w:p>
    <w:p w14:paraId="6846C7D7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lastRenderedPageBreak/>
        <w:t>In Spanish is interactive.</w:t>
      </w:r>
    </w:p>
    <w:p w14:paraId="48875410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00:01:00 Researcher</w:t>
      </w:r>
    </w:p>
    <w:p w14:paraId="3B572371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00:01:07 Researcher</w:t>
      </w:r>
    </w:p>
    <w:p w14:paraId="6A8D5884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00:01:14 Researcher</w:t>
      </w:r>
    </w:p>
    <w:p w14:paraId="79F1C600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And.</w:t>
      </w:r>
    </w:p>
    <w:p w14:paraId="52F2E81B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00:01:25 ID_015</w:t>
      </w:r>
    </w:p>
    <w:p w14:paraId="0049EADA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Medium, medium.</w:t>
      </w:r>
    </w:p>
    <w:p w14:paraId="17B1200D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00:01:30 Researcher</w:t>
      </w:r>
    </w:p>
    <w:p w14:paraId="15B7889F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Did you feel the system was responsive?</w:t>
      </w:r>
    </w:p>
    <w:p w14:paraId="6B36C2AE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00:01:33 ID_015</w:t>
      </w:r>
    </w:p>
    <w:p w14:paraId="1A50FB9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Yes, but it was one phrase and nothing more</w:t>
      </w:r>
    </w:p>
    <w:p w14:paraId="0D3755E1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00:01:36 Researcher</w:t>
      </w:r>
    </w:p>
    <w:p w14:paraId="0767E4BB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OK</w:t>
      </w:r>
    </w:p>
    <w:p w14:paraId="2246FDB6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00:01:47 Researcher</w:t>
      </w:r>
    </w:p>
    <w:p w14:paraId="7D2792C2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OK.</w:t>
      </w:r>
    </w:p>
    <w:p w14:paraId="2047B8EC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00:01:47 ID_015</w:t>
      </w:r>
    </w:p>
    <w:p w14:paraId="366E5248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I could not control how to move forward</w:t>
      </w:r>
    </w:p>
    <w:p w14:paraId="52FE177B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00:01:54 Researcher</w:t>
      </w:r>
    </w:p>
    <w:p w14:paraId="02A668FF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Ok ok</w:t>
      </w:r>
    </w:p>
    <w:p w14:paraId="10C1EAF9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00:02:02 Researcher</w:t>
      </w:r>
    </w:p>
    <w:p w14:paraId="53A7B2C7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Hmm.</w:t>
      </w:r>
    </w:p>
    <w:p w14:paraId="43B79211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00:02:03 Researcher</w:t>
      </w:r>
    </w:p>
    <w:p w14:paraId="57538B08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No.</w:t>
      </w:r>
    </w:p>
    <w:p w14:paraId="796DE29B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00:02:06 Researcher</w:t>
      </w:r>
    </w:p>
    <w:p w14:paraId="6BF7C37E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What would you like to happen in the so the conversation could continue?</w:t>
      </w:r>
    </w:p>
    <w:p w14:paraId="5A7630FD" w14:textId="77777777" w:rsidR="005E6DE7" w:rsidRDefault="005E6DE7" w:rsidP="005E6DE7">
      <w:r>
        <w:t xml:space="preserve">00:02:08 </w:t>
      </w:r>
      <w:proofErr w:type="spellStart"/>
      <w:r>
        <w:t>Researcher</w:t>
      </w:r>
      <w:proofErr w:type="spellEnd"/>
    </w:p>
    <w:p w14:paraId="1F57AC73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lastRenderedPageBreak/>
        <w:t>What else can be?</w:t>
      </w:r>
    </w:p>
    <w:p w14:paraId="1095E18A" w14:textId="77777777" w:rsidR="005E6DE7" w:rsidRPr="005E6DE7" w:rsidRDefault="005E6DE7" w:rsidP="005E6DE7">
      <w:pPr>
        <w:rPr>
          <w:lang w:val="en-US"/>
        </w:rPr>
      </w:pPr>
      <w:r w:rsidRPr="005E6DE7">
        <w:rPr>
          <w:lang w:val="en-US"/>
        </w:rPr>
        <w:t>00:02:11 ID_015</w:t>
      </w:r>
    </w:p>
    <w:p w14:paraId="7A1E39AF" w14:textId="77777777" w:rsidR="005E6DE7" w:rsidRDefault="005E6DE7" w:rsidP="005E6DE7">
      <w:r>
        <w:t xml:space="preserve">More </w:t>
      </w:r>
      <w:proofErr w:type="spellStart"/>
      <w:r>
        <w:t>questions</w:t>
      </w:r>
      <w:proofErr w:type="spellEnd"/>
    </w:p>
    <w:p w14:paraId="08505B52" w14:textId="60FA3709" w:rsidR="005E6DE7" w:rsidRPr="005E6DE7" w:rsidRDefault="005E6DE7" w:rsidP="005E6DE7"/>
    <w:p w14:paraId="12970D86" w14:textId="25C4C1ED" w:rsidR="005E6DE7" w:rsidRPr="005E6DE7" w:rsidRDefault="005E6DE7" w:rsidP="005E6DE7">
      <w:pPr>
        <w:rPr>
          <w:rStyle w:val="Hipervnculo"/>
          <w:color w:val="auto"/>
          <w:u w:val="none"/>
        </w:rPr>
      </w:pPr>
    </w:p>
    <w:p w14:paraId="05FA695C" w14:textId="3FB15F05" w:rsidR="005E6DE7" w:rsidRPr="005E6DE7" w:rsidRDefault="005E6DE7" w:rsidP="005E6DE7">
      <w:r>
        <w:fldChar w:fldCharType="end"/>
      </w:r>
    </w:p>
    <w:p w14:paraId="14F091F5" w14:textId="53BFF3D7" w:rsidR="00406AA9" w:rsidRDefault="00406AA9"/>
    <w:sectPr w:rsidR="00406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A9"/>
    <w:rsid w:val="001414EC"/>
    <w:rsid w:val="00406AA9"/>
    <w:rsid w:val="005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1646"/>
  <w15:chartTrackingRefBased/>
  <w15:docId w15:val="{3A41D59D-594F-4E03-8F97-51C370A8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A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6D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{"storageType":"DocumentXmlStorage","descriptor":{"transcription":{"transcriptSegments":[{"text":"Uh, how was? Uh. How was your experience? Cómo te sentiste?","language":"en","start":0.38999999999999996,"end":4.22,"speakerId":0},{"text":"Huh. How did did you perceive this system was being interactive to you?","language":"en","start":7.29,"end":17.259999999999998,"speakerId":0},{"text":"You can say Dutch, Spanish or English, whatever.","language":"en","start":23.349999999999998,"end":29.29,"speakerId":0},{"text":"Interactive, no wait.","language":"en","start":24.299999999999997,"end":25.549999999999997,"speakerId":1},{"text":"Interactivo. Yes. OK, perfect. And and why do you think you think?","language":"en","start":31.24,"end":37.53,"speakerId":0},{"text":"No, no. a moment","language":"en","start":37.54,"end":38.35,"speakerId":0},{"text":"Non interactive.","language":"en","start":38.94,"end":39.93,"speakerId":0},{"text":"No, it's no, it's medio.","language":"en","start":39.66,"end":42.5,"speakerId":0},{"text":"Yeah, yeah. Take your time.","language":"en","start":42.61,"end":44,"speakerId":0},{"text":"In spanish is interactive \"interactivo\"?","language":"en","start":44.61,"end":45.54,"speakerId":1},{"text":"In Spanish is interactive.","language":"en","start":57.019999999999996,"end":59.62,"speakerId":0},{"text":"","language":"en","start":60.209999999999994,"end":63.019999999999996,"speakerId":0},{"text":"","language":"en","start":67.32,"end":69.32,"speakerId":0},{"text":"And.","language":"en","start":74.53999999999999,"end":75.21,"speakerId":0},{"text":"Medium, medium.","language":"en","start":85.35,"end":86.61,"speakerId":1},{"text":"Did you feel the system was responsive?","language":"en","start":90.45,"end":91.32000000000001,"speakerId":0},{"text":"Yes, but it was one phrase and nothing more","language":"en","start":93.07,"end":94.52999999999999,"speakerId":1},{"text":"OK","language":"en","start":96.19,"end":98.86,"speakerId":0},{"text":"OK.","language":"en","start":107.24,"end":107.72999999999999,"speakerId":0},{"text":"I could not control how to move forward","language":"en","start":107.85,"end":111.78999999999999,"speakerId":1},{"text":"Ok ok","language":"en","start":114.53,"end":118.55,"speakerId":0},{"text":"Hmm.","language":"en","start":122.36,"end":123.27,"speakerId":0},{"text":"No.","language":"en","start":123.50999999999999,"end":123.89999999999999,"speakerId":0},{"text":"What would you like to happen in the so the conversation could continue?","language":"en","start":126.6,"end":130.92,"speakerId":0},{"text":"What else can be?","language":"en","start":128.09,"end":128.69,"speakerId":0},{"text":"More questions","language":"en","start":131.26,"end":132.70999999999998,"speakerId":1}],"speakerNames":["Researcher","ID_015"]},"audioOneDriveItem":{"driveId":"b!h3f5nXvY9EOvCHl11xk17oZjuT7f42dAgHKJ0PJGM8eAwl_KVHFXRYQmXrSoPvlC","itemId":"012OVOUIH23PQFOFXH4REYO4ZDPFVBBRNJ"}}}</storedTranscription>
</file>

<file path=customXml/itemProps1.xml><?xml version="1.0" encoding="utf-8"?>
<ds:datastoreItem xmlns:ds="http://schemas.openxmlformats.org/officeDocument/2006/customXml" ds:itemID="{910611B0-EE18-4E98-A8DF-B8F21793E6C9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2025-07-16T20:46:00Z</dcterms:created>
  <dcterms:modified xsi:type="dcterms:W3CDTF">2025-07-16T21:00:00Z</dcterms:modified>
</cp:coreProperties>
</file>