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8B13" w14:textId="77777777" w:rsidR="00B41F51" w:rsidRPr="003B206F" w:rsidRDefault="00B41F51" w:rsidP="0C69D232">
      <w:pPr>
        <w:pStyle w:val="Heading2"/>
        <w:rPr>
          <w:rFonts w:ascii="Calibri" w:eastAsia="Calibri" w:hAnsi="Calibri" w:cs="Calibri"/>
          <w:sz w:val="24"/>
          <w:szCs w:val="24"/>
        </w:rPr>
      </w:pPr>
      <w:bookmarkStart w:id="0" w:name="_Toc4406816"/>
      <w:bookmarkStart w:id="1" w:name="_Toc4406815"/>
      <w:r>
        <w:rPr>
          <w:noProof/>
        </w:rPr>
        <w:drawing>
          <wp:inline distT="0" distB="0" distL="0" distR="0" wp14:anchorId="342D86FD" wp14:editId="736A9836">
            <wp:extent cx="2178757" cy="490220"/>
            <wp:effectExtent l="0" t="0" r="5715" b="5080"/>
            <wp:docPr id="1" name="Picture 1" descr="Logo" title="CUNY School of Professional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178757" cy="490220"/>
                    </a:xfrm>
                    <a:prstGeom prst="rect">
                      <a:avLst/>
                    </a:prstGeom>
                  </pic:spPr>
                </pic:pic>
              </a:graphicData>
            </a:graphic>
          </wp:inline>
        </w:drawing>
      </w:r>
    </w:p>
    <w:p w14:paraId="00C51067" w14:textId="1A85C3C6" w:rsidR="0032748A" w:rsidRPr="003B206F" w:rsidRDefault="0032748A" w:rsidP="0C69D232">
      <w:pPr>
        <w:pStyle w:val="Heading1"/>
        <w:spacing w:after="0"/>
        <w:jc w:val="left"/>
        <w:rPr>
          <w:rFonts w:ascii="Calibri" w:eastAsia="Calibri" w:hAnsi="Calibri" w:cs="Calibri"/>
          <w:sz w:val="24"/>
          <w:szCs w:val="24"/>
        </w:rPr>
      </w:pPr>
      <w:r w:rsidRPr="0C69D232">
        <w:rPr>
          <w:rFonts w:ascii="Calibri" w:eastAsia="Calibri" w:hAnsi="Calibri" w:cs="Calibri"/>
          <w:sz w:val="24"/>
          <w:szCs w:val="24"/>
        </w:rPr>
        <w:t>Syllabus</w:t>
      </w:r>
    </w:p>
    <w:p w14:paraId="18B44A1D" w14:textId="1EA62077" w:rsidR="00535526" w:rsidRPr="003B206F" w:rsidRDefault="00535526" w:rsidP="0C69D232">
      <w:pPr>
        <w:rPr>
          <w:rFonts w:ascii="Calibri" w:eastAsia="Calibri" w:hAnsi="Calibri" w:cs="Calibri"/>
          <w:b/>
          <w:bCs/>
        </w:rPr>
      </w:pPr>
      <w:r w:rsidRPr="0C69D232">
        <w:rPr>
          <w:rFonts w:ascii="Calibri" w:eastAsia="Calibri" w:hAnsi="Calibri" w:cs="Calibri"/>
          <w:b/>
          <w:bCs/>
        </w:rPr>
        <w:t>School of Professional Studies</w:t>
      </w:r>
    </w:p>
    <w:p w14:paraId="28BDCFB6" w14:textId="0D0A0BDD" w:rsidR="0032748A" w:rsidRPr="003B206F" w:rsidRDefault="005B7BB3" w:rsidP="0C69D232">
      <w:pPr>
        <w:pStyle w:val="Heading1"/>
        <w:spacing w:before="0" w:after="0"/>
        <w:jc w:val="left"/>
        <w:rPr>
          <w:rFonts w:ascii="Calibri" w:eastAsia="Calibri" w:hAnsi="Calibri" w:cs="Calibri"/>
          <w:sz w:val="24"/>
          <w:szCs w:val="24"/>
        </w:rPr>
      </w:pPr>
      <w:r w:rsidRPr="0C69D232">
        <w:rPr>
          <w:rFonts w:ascii="Calibri" w:eastAsia="Calibri" w:hAnsi="Calibri" w:cs="Calibri"/>
          <w:sz w:val="24"/>
          <w:szCs w:val="24"/>
        </w:rPr>
        <w:t>DATA</w:t>
      </w:r>
      <w:r w:rsidR="00DE473C" w:rsidRPr="0C69D232">
        <w:rPr>
          <w:rFonts w:ascii="Calibri" w:eastAsia="Calibri" w:hAnsi="Calibri" w:cs="Calibri"/>
          <w:sz w:val="24"/>
          <w:szCs w:val="24"/>
        </w:rPr>
        <w:t xml:space="preserve"> </w:t>
      </w:r>
      <w:bookmarkEnd w:id="0"/>
      <w:r w:rsidR="002208DD" w:rsidRPr="0C69D232">
        <w:rPr>
          <w:rFonts w:ascii="Calibri" w:eastAsia="Calibri" w:hAnsi="Calibri" w:cs="Calibri"/>
          <w:sz w:val="24"/>
          <w:szCs w:val="24"/>
        </w:rPr>
        <w:t>6</w:t>
      </w:r>
      <w:r w:rsidR="00AD77F3" w:rsidRPr="0C69D232">
        <w:rPr>
          <w:rFonts w:ascii="Calibri" w:eastAsia="Calibri" w:hAnsi="Calibri" w:cs="Calibri"/>
          <w:sz w:val="24"/>
          <w:szCs w:val="24"/>
        </w:rPr>
        <w:t>21</w:t>
      </w:r>
      <w:r w:rsidR="00B95650" w:rsidRPr="0C69D232">
        <w:rPr>
          <w:rFonts w:ascii="Calibri" w:eastAsia="Calibri" w:hAnsi="Calibri" w:cs="Calibri"/>
          <w:sz w:val="24"/>
          <w:szCs w:val="24"/>
        </w:rPr>
        <w:t xml:space="preserve">: </w:t>
      </w:r>
      <w:r w:rsidR="00AD77F3" w:rsidRPr="0C69D232">
        <w:rPr>
          <w:rFonts w:ascii="Calibri" w:eastAsia="Calibri" w:hAnsi="Calibri" w:cs="Calibri"/>
          <w:sz w:val="24"/>
          <w:szCs w:val="24"/>
        </w:rPr>
        <w:t>Business Analytics and Data Mining</w:t>
      </w:r>
    </w:p>
    <w:p w14:paraId="14D64596" w14:textId="77777777" w:rsidR="00927EC5" w:rsidRPr="003B206F" w:rsidRDefault="00927EC5" w:rsidP="0C69D232">
      <w:pPr>
        <w:rPr>
          <w:rFonts w:ascii="Calibri" w:eastAsia="Calibri" w:hAnsi="Calibri" w:cs="Calibri"/>
          <w:b/>
          <w:bCs/>
        </w:rPr>
      </w:pPr>
    </w:p>
    <w:p w14:paraId="7B3839C2" w14:textId="27784F2D" w:rsidR="00DE473C" w:rsidRPr="003B206F" w:rsidRDefault="00DE473C" w:rsidP="0C69D232">
      <w:pPr>
        <w:rPr>
          <w:rFonts w:ascii="Calibri" w:eastAsia="Calibri" w:hAnsi="Calibri" w:cs="Calibri"/>
        </w:rPr>
      </w:pPr>
      <w:r w:rsidRPr="0C69D232">
        <w:rPr>
          <w:rFonts w:ascii="Calibri" w:eastAsia="Calibri" w:hAnsi="Calibri" w:cs="Calibri"/>
          <w:b/>
          <w:bCs/>
        </w:rPr>
        <w:t>Instructor Name</w:t>
      </w:r>
      <w:r w:rsidRPr="0C69D232">
        <w:rPr>
          <w:rFonts w:ascii="Calibri" w:eastAsia="Calibri" w:hAnsi="Calibri" w:cs="Calibri"/>
        </w:rPr>
        <w:t xml:space="preserve">: </w:t>
      </w:r>
      <w:r w:rsidR="0033608E" w:rsidRPr="0C69D232">
        <w:rPr>
          <w:rFonts w:ascii="Calibri" w:eastAsia="Calibri" w:hAnsi="Calibri" w:cs="Calibri"/>
        </w:rPr>
        <w:t>Jeffrey L. Edwards</w:t>
      </w:r>
    </w:p>
    <w:p w14:paraId="3D2DE45A" w14:textId="67F2DDD4" w:rsidR="0033608E" w:rsidRPr="003B206F" w:rsidRDefault="00DE473C" w:rsidP="0C69D232">
      <w:pPr>
        <w:rPr>
          <w:rFonts w:ascii="Calibri" w:eastAsia="Calibri" w:hAnsi="Calibri" w:cs="Calibri"/>
          <w:color w:val="0000FF"/>
          <w:u w:val="single"/>
        </w:rPr>
      </w:pPr>
      <w:r w:rsidRPr="0C69D232">
        <w:rPr>
          <w:rFonts w:ascii="Calibri" w:eastAsia="Calibri" w:hAnsi="Calibri" w:cs="Calibri"/>
          <w:b/>
          <w:bCs/>
        </w:rPr>
        <w:t>Instructor Email Address</w:t>
      </w:r>
      <w:r w:rsidRPr="0C69D232">
        <w:rPr>
          <w:rFonts w:ascii="Calibri" w:eastAsia="Calibri" w:hAnsi="Calibri" w:cs="Calibri"/>
        </w:rPr>
        <w:t>:</w:t>
      </w:r>
      <w:r w:rsidR="00B63641" w:rsidRPr="0C69D232">
        <w:rPr>
          <w:rFonts w:ascii="Calibri" w:eastAsia="Calibri" w:hAnsi="Calibri" w:cs="Calibri"/>
          <w:color w:val="0000FF"/>
          <w:u w:val="single"/>
        </w:rPr>
        <w:t xml:space="preserve"> </w:t>
      </w:r>
      <w:r w:rsidR="0033608E" w:rsidRPr="0C69D232">
        <w:rPr>
          <w:rFonts w:ascii="Calibri" w:eastAsia="Calibri" w:hAnsi="Calibri" w:cs="Calibri"/>
          <w:color w:val="0000FF"/>
          <w:u w:val="single"/>
        </w:rPr>
        <w:t>Jeffrey.Edwards@sps.cuny.edu</w:t>
      </w:r>
    </w:p>
    <w:p w14:paraId="10ACC029" w14:textId="498421D7" w:rsidR="00A07195" w:rsidRPr="003B206F" w:rsidRDefault="00990F38" w:rsidP="0C69D232">
      <w:pPr>
        <w:rPr>
          <w:rFonts w:ascii="Calibri" w:eastAsia="Calibri" w:hAnsi="Calibri" w:cs="Calibri"/>
        </w:rPr>
      </w:pPr>
      <w:r w:rsidRPr="0C69D232">
        <w:rPr>
          <w:rFonts w:ascii="Calibri" w:eastAsia="Calibri" w:hAnsi="Calibri" w:cs="Calibri"/>
          <w:b/>
          <w:bCs/>
        </w:rPr>
        <w:t xml:space="preserve">Degree </w:t>
      </w:r>
      <w:r w:rsidR="00A07195" w:rsidRPr="0C69D232">
        <w:rPr>
          <w:rFonts w:ascii="Calibri" w:eastAsia="Calibri" w:hAnsi="Calibri" w:cs="Calibri"/>
          <w:b/>
          <w:bCs/>
        </w:rPr>
        <w:t>Program</w:t>
      </w:r>
      <w:r w:rsidR="00A07195" w:rsidRPr="0C69D232">
        <w:rPr>
          <w:rFonts w:ascii="Calibri" w:eastAsia="Calibri" w:hAnsi="Calibri" w:cs="Calibri"/>
        </w:rPr>
        <w:t xml:space="preserve">: </w:t>
      </w:r>
      <w:bookmarkStart w:id="2" w:name="_Int_aErmeYxj"/>
      <w:bookmarkEnd w:id="1"/>
      <w:r w:rsidRPr="0C69D232">
        <w:rPr>
          <w:rFonts w:ascii="Calibri" w:eastAsia="Calibri" w:hAnsi="Calibri" w:cs="Calibri"/>
        </w:rPr>
        <w:t>M.S</w:t>
      </w:r>
      <w:bookmarkEnd w:id="2"/>
      <w:r w:rsidRPr="0C69D232">
        <w:rPr>
          <w:rFonts w:ascii="Calibri" w:eastAsia="Calibri" w:hAnsi="Calibri" w:cs="Calibri"/>
        </w:rPr>
        <w:t>. in Data Science</w:t>
      </w:r>
    </w:p>
    <w:p w14:paraId="4E54A5DB" w14:textId="61EF3D33" w:rsidR="00A07195" w:rsidRPr="003B206F" w:rsidRDefault="00A07195" w:rsidP="0C69D232">
      <w:pPr>
        <w:rPr>
          <w:rFonts w:ascii="Calibri" w:eastAsia="Calibri" w:hAnsi="Calibri" w:cs="Calibri"/>
        </w:rPr>
      </w:pPr>
      <w:r w:rsidRPr="0C69D232">
        <w:rPr>
          <w:rFonts w:ascii="Calibri" w:eastAsia="Calibri" w:hAnsi="Calibri" w:cs="Calibri"/>
          <w:b/>
          <w:bCs/>
        </w:rPr>
        <w:t>Credits</w:t>
      </w:r>
      <w:r w:rsidRPr="0C69D232">
        <w:rPr>
          <w:rFonts w:ascii="Calibri" w:eastAsia="Calibri" w:hAnsi="Calibri" w:cs="Calibri"/>
        </w:rPr>
        <w:t xml:space="preserve">: </w:t>
      </w:r>
      <w:r w:rsidR="00990F38" w:rsidRPr="0C69D232">
        <w:rPr>
          <w:rFonts w:ascii="Calibri" w:eastAsia="Calibri" w:hAnsi="Calibri" w:cs="Calibri"/>
        </w:rPr>
        <w:t>3 graduate credits</w:t>
      </w:r>
    </w:p>
    <w:p w14:paraId="206BAEE8" w14:textId="79EDD727" w:rsidR="00A07195" w:rsidRPr="003B206F" w:rsidRDefault="00A07195" w:rsidP="0C69D232">
      <w:pPr>
        <w:rPr>
          <w:rFonts w:ascii="Calibri" w:eastAsia="Calibri" w:hAnsi="Calibri" w:cs="Calibri"/>
          <w:i/>
          <w:iCs/>
        </w:rPr>
      </w:pPr>
      <w:r w:rsidRPr="0C69D232">
        <w:rPr>
          <w:rFonts w:ascii="Calibri" w:eastAsia="Calibri" w:hAnsi="Calibri" w:cs="Calibri"/>
          <w:b/>
          <w:bCs/>
        </w:rPr>
        <w:t>Prerequisites</w:t>
      </w:r>
      <w:r w:rsidRPr="0C69D232">
        <w:rPr>
          <w:rFonts w:ascii="Calibri" w:eastAsia="Calibri" w:hAnsi="Calibri" w:cs="Calibri"/>
        </w:rPr>
        <w:t xml:space="preserve">: </w:t>
      </w:r>
      <w:r w:rsidR="00AD77F3" w:rsidRPr="0C69D232">
        <w:rPr>
          <w:rFonts w:ascii="Calibri" w:eastAsia="Calibri" w:hAnsi="Calibri" w:cs="Calibri"/>
        </w:rPr>
        <w:t>DATA 607; DATA 606</w:t>
      </w:r>
    </w:p>
    <w:p w14:paraId="22F02630" w14:textId="2333C46F" w:rsidR="00807B2B" w:rsidRPr="003B206F" w:rsidRDefault="00A07195" w:rsidP="0C69D232">
      <w:pPr>
        <w:rPr>
          <w:rFonts w:ascii="Calibri" w:eastAsia="Calibri" w:hAnsi="Calibri" w:cs="Calibri"/>
        </w:rPr>
      </w:pPr>
      <w:r w:rsidRPr="0C69D232">
        <w:rPr>
          <w:rFonts w:ascii="Calibri" w:eastAsia="Calibri" w:hAnsi="Calibri" w:cs="Calibri"/>
          <w:b/>
          <w:bCs/>
        </w:rPr>
        <w:t>Type of Course</w:t>
      </w:r>
      <w:r w:rsidRPr="0C69D232">
        <w:rPr>
          <w:rFonts w:ascii="Calibri" w:eastAsia="Calibri" w:hAnsi="Calibri" w:cs="Calibri"/>
        </w:rPr>
        <w:t xml:space="preserve">: </w:t>
      </w:r>
      <w:bookmarkStart w:id="3" w:name="_Toc4406819"/>
      <w:r w:rsidR="00715E99" w:rsidRPr="0C69D232">
        <w:rPr>
          <w:rFonts w:ascii="Calibri" w:eastAsia="Calibri" w:hAnsi="Calibri" w:cs="Calibri"/>
        </w:rPr>
        <w:t>Elective Course</w:t>
      </w:r>
    </w:p>
    <w:p w14:paraId="23CF0D83" w14:textId="77777777" w:rsidR="00535526" w:rsidRPr="003B206F" w:rsidRDefault="00535526" w:rsidP="0C69D232">
      <w:pPr>
        <w:pStyle w:val="Heading2"/>
        <w:spacing w:before="120"/>
        <w:rPr>
          <w:rFonts w:ascii="Calibri" w:eastAsia="Calibri" w:hAnsi="Calibri" w:cs="Calibri"/>
          <w:sz w:val="24"/>
          <w:szCs w:val="24"/>
        </w:rPr>
      </w:pPr>
    </w:p>
    <w:p w14:paraId="64DF2F94" w14:textId="06B9DFE5" w:rsidR="00EA4C8B" w:rsidRPr="003B206F" w:rsidRDefault="00A07195" w:rsidP="0C69D232">
      <w:pPr>
        <w:pStyle w:val="Heading2"/>
        <w:spacing w:before="120"/>
        <w:rPr>
          <w:rFonts w:ascii="Calibri" w:eastAsia="Calibri" w:hAnsi="Calibri" w:cs="Calibri"/>
          <w:sz w:val="24"/>
          <w:szCs w:val="24"/>
        </w:rPr>
      </w:pPr>
      <w:r w:rsidRPr="0C69D232">
        <w:rPr>
          <w:rFonts w:ascii="Calibri" w:eastAsia="Calibri" w:hAnsi="Calibri" w:cs="Calibri"/>
          <w:sz w:val="24"/>
          <w:szCs w:val="24"/>
        </w:rPr>
        <w:t>Course Description</w:t>
      </w:r>
      <w:bookmarkStart w:id="4" w:name="_Toc4406820"/>
      <w:bookmarkEnd w:id="3"/>
    </w:p>
    <w:p w14:paraId="30D72BA1" w14:textId="5E44A054" w:rsidR="00AD77F3" w:rsidRPr="003B206F" w:rsidRDefault="00AD77F3" w:rsidP="0C69D232">
      <w:pPr>
        <w:pStyle w:val="Heading2"/>
        <w:spacing w:before="120"/>
        <w:jc w:val="both"/>
        <w:rPr>
          <w:rFonts w:ascii="Calibri" w:eastAsia="Calibri" w:hAnsi="Calibri" w:cs="Calibri"/>
          <w:b w:val="0"/>
          <w:sz w:val="24"/>
          <w:szCs w:val="24"/>
        </w:rPr>
      </w:pPr>
      <w:bookmarkStart w:id="5" w:name="_Toc4406822"/>
      <w:bookmarkEnd w:id="4"/>
      <w:r w:rsidRPr="0C69D232">
        <w:rPr>
          <w:rFonts w:ascii="Calibri" w:eastAsia="Calibri" w:hAnsi="Calibri" w:cs="Calibri"/>
          <w:b w:val="0"/>
          <w:sz w:val="24"/>
          <w:szCs w:val="24"/>
        </w:rPr>
        <w:t xml:space="preserve">This course develops the foundations of predictive modeling by introducing the key concepts of applied regression modeling and its extensions. The main topics covered in this course </w:t>
      </w:r>
      <w:r w:rsidR="7A88778F" w:rsidRPr="0C69D232">
        <w:rPr>
          <w:rFonts w:ascii="Calibri" w:eastAsia="Calibri" w:hAnsi="Calibri" w:cs="Calibri"/>
          <w:b w:val="0"/>
          <w:sz w:val="24"/>
          <w:szCs w:val="24"/>
        </w:rPr>
        <w:t>include</w:t>
      </w:r>
      <w:r w:rsidRPr="0C69D232">
        <w:rPr>
          <w:rFonts w:ascii="Calibri" w:eastAsia="Calibri" w:hAnsi="Calibri" w:cs="Calibri"/>
          <w:b w:val="0"/>
          <w:sz w:val="24"/>
          <w:szCs w:val="24"/>
        </w:rPr>
        <w:t xml:space="preserve"> simple and multiple linear regression, variable selection and shrinkage methods, binary logistic regression, count regression, weighted least squares, robust regression, generalized least squares, multinomial logistic regression, generalized linear models, panel regression, and nonparametric regression. The course is heavily weighted towards practical application using the R statistical programming language and data sets containing missing values and outliers. The course also addresses issues of exploratory data analysis, data preparation, model development, model validation, and model deployment. </w:t>
      </w:r>
    </w:p>
    <w:p w14:paraId="57A372A3" w14:textId="36645AFD" w:rsidR="00A07195" w:rsidRPr="003B206F" w:rsidRDefault="00A07195" w:rsidP="0C69D232">
      <w:pPr>
        <w:pStyle w:val="Heading2"/>
        <w:spacing w:before="120"/>
        <w:rPr>
          <w:rFonts w:ascii="Calibri" w:eastAsia="Calibri" w:hAnsi="Calibri" w:cs="Calibri"/>
          <w:sz w:val="24"/>
          <w:szCs w:val="24"/>
        </w:rPr>
      </w:pPr>
      <w:r w:rsidRPr="0C69D232">
        <w:rPr>
          <w:rFonts w:ascii="Calibri" w:eastAsia="Calibri" w:hAnsi="Calibri" w:cs="Calibri"/>
          <w:sz w:val="24"/>
          <w:szCs w:val="24"/>
        </w:rPr>
        <w:t>Program Learning Outcomes</w:t>
      </w:r>
      <w:bookmarkEnd w:id="5"/>
      <w:r w:rsidR="00535526" w:rsidRPr="0C69D232">
        <w:rPr>
          <w:rFonts w:ascii="Calibri" w:eastAsia="Calibri" w:hAnsi="Calibri" w:cs="Calibri"/>
          <w:sz w:val="24"/>
          <w:szCs w:val="24"/>
        </w:rPr>
        <w:t>:</w:t>
      </w:r>
    </w:p>
    <w:p w14:paraId="492427C4" w14:textId="77777777"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Business Understanding. Students will learn how applied regression modeling techniques can add value to existing business analytics.</w:t>
      </w:r>
    </w:p>
    <w:p w14:paraId="1486355A" w14:textId="23EFFF5C"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Data Programming. Use industry standard statistical programming tools.</w:t>
      </w:r>
    </w:p>
    <w:p w14:paraId="7BB96E2C" w14:textId="6AA78573"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Foundational Math and Statistics. Emphasis on probability, statistics, and computational methods.</w:t>
      </w:r>
    </w:p>
    <w:p w14:paraId="13C47BD5" w14:textId="4C94FA33"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Data Culture. Students will learn how applied regression modeling can enhance business capabilities and extend the value of existing data.</w:t>
      </w:r>
    </w:p>
    <w:p w14:paraId="73CF58F1" w14:textId="2060F592"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Data Understanding. Students will learn how to explore data to find new patterns.</w:t>
      </w:r>
    </w:p>
    <w:p w14:paraId="74940916" w14:textId="3690D8A1" w:rsidR="00AD77F3" w:rsidRPr="003B206F" w:rsidRDefault="00AD77F3"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 xml:space="preserve">Predictive Modeling. Selecting predictive modeling techniques, </w:t>
      </w:r>
      <w:r w:rsidR="18476F4F" w:rsidRPr="0C69D232">
        <w:rPr>
          <w:rFonts w:ascii="Calibri" w:eastAsia="Calibri" w:hAnsi="Calibri" w:cs="Calibri"/>
        </w:rPr>
        <w:t>building,</w:t>
      </w:r>
      <w:r w:rsidRPr="0C69D232">
        <w:rPr>
          <w:rFonts w:ascii="Calibri" w:eastAsia="Calibri" w:hAnsi="Calibri" w:cs="Calibri"/>
        </w:rPr>
        <w:t xml:space="preserve"> and assessing models.</w:t>
      </w:r>
    </w:p>
    <w:p w14:paraId="2724B55A" w14:textId="2821BF0E" w:rsidR="00AD77F3" w:rsidRPr="003B206F" w:rsidRDefault="00AD77F3" w:rsidP="0C69D232">
      <w:pPr>
        <w:pStyle w:val="ListParagraph"/>
        <w:numPr>
          <w:ilvl w:val="0"/>
          <w:numId w:val="31"/>
        </w:numPr>
        <w:spacing w:before="120" w:after="120"/>
        <w:jc w:val="both"/>
        <w:rPr>
          <w:rFonts w:ascii="Calibri" w:eastAsia="Calibri" w:hAnsi="Calibri" w:cs="Calibri"/>
          <w:b/>
          <w:bCs/>
        </w:rPr>
      </w:pPr>
      <w:r w:rsidRPr="0C69D232">
        <w:rPr>
          <w:rFonts w:ascii="Calibri" w:eastAsia="Calibri" w:hAnsi="Calibri" w:cs="Calibri"/>
        </w:rPr>
        <w:t>Model Implementation. Students will learn to implement models for the various applied regression modeling techniques covered in the course.</w:t>
      </w:r>
    </w:p>
    <w:p w14:paraId="489E65AF" w14:textId="77777777" w:rsidR="0067524C" w:rsidRDefault="0067524C" w:rsidP="0C69D232">
      <w:pPr>
        <w:spacing w:before="120" w:after="120"/>
        <w:rPr>
          <w:rFonts w:ascii="Calibri" w:eastAsia="Calibri" w:hAnsi="Calibri" w:cs="Calibri"/>
          <w:b/>
          <w:bCs/>
        </w:rPr>
      </w:pPr>
    </w:p>
    <w:p w14:paraId="7CBB7E2B" w14:textId="4EE1D467" w:rsidR="00244B64" w:rsidRPr="003B206F" w:rsidRDefault="00244B64" w:rsidP="0C69D232">
      <w:pPr>
        <w:spacing w:before="120" w:after="120"/>
        <w:rPr>
          <w:rFonts w:ascii="Calibri" w:eastAsia="Calibri" w:hAnsi="Calibri" w:cs="Calibri"/>
        </w:rPr>
      </w:pPr>
      <w:r w:rsidRPr="0C69D232">
        <w:rPr>
          <w:rFonts w:ascii="Calibri" w:eastAsia="Calibri" w:hAnsi="Calibri" w:cs="Calibri"/>
          <w:b/>
          <w:bCs/>
        </w:rPr>
        <w:lastRenderedPageBreak/>
        <w:t>Learning Objectives</w:t>
      </w:r>
      <w:r w:rsidRPr="0C69D232">
        <w:rPr>
          <w:rFonts w:ascii="Calibri" w:eastAsia="Calibri" w:hAnsi="Calibri" w:cs="Calibri"/>
        </w:rPr>
        <w:t>:</w:t>
      </w:r>
    </w:p>
    <w:p w14:paraId="3FE426E4" w14:textId="77777777" w:rsidR="00244B64" w:rsidRPr="003B206F" w:rsidRDefault="00244B64"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Demonstrate a practical understanding of the theoretical concepts behind applied regression modeling.</w:t>
      </w:r>
    </w:p>
    <w:p w14:paraId="2EB4C8A1" w14:textId="723D64D5" w:rsidR="00244B64" w:rsidRPr="003B206F" w:rsidRDefault="6C1D2E0C"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Analyze and select appropriate models and combinations given business situations.</w:t>
      </w:r>
    </w:p>
    <w:p w14:paraId="68818D1F" w14:textId="4E742DC4" w:rsidR="00244B64" w:rsidRPr="003B206F" w:rsidRDefault="00244B64"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 xml:space="preserve">Develop applied regression modeling techniques to address </w:t>
      </w:r>
      <w:r w:rsidR="743757A2" w:rsidRPr="0C69D232">
        <w:rPr>
          <w:rFonts w:ascii="Calibri" w:eastAsia="Calibri" w:hAnsi="Calibri" w:cs="Calibri"/>
        </w:rPr>
        <w:t>diverse types</w:t>
      </w:r>
      <w:r w:rsidRPr="0C69D232">
        <w:rPr>
          <w:rFonts w:ascii="Calibri" w:eastAsia="Calibri" w:hAnsi="Calibri" w:cs="Calibri"/>
        </w:rPr>
        <w:t xml:space="preserve"> of data.</w:t>
      </w:r>
    </w:p>
    <w:p w14:paraId="31AB54E1" w14:textId="5D90F956" w:rsidR="00244B64" w:rsidRPr="003B206F" w:rsidRDefault="00244B64" w:rsidP="0C69D232">
      <w:pPr>
        <w:pStyle w:val="ListParagraph"/>
        <w:numPr>
          <w:ilvl w:val="0"/>
          <w:numId w:val="31"/>
        </w:numPr>
        <w:spacing w:before="120" w:after="120"/>
        <w:jc w:val="both"/>
        <w:rPr>
          <w:rFonts w:ascii="Calibri" w:eastAsia="Calibri" w:hAnsi="Calibri" w:cs="Calibri"/>
        </w:rPr>
      </w:pPr>
      <w:r w:rsidRPr="0C69D232">
        <w:rPr>
          <w:rFonts w:ascii="Calibri" w:eastAsia="Calibri" w:hAnsi="Calibri" w:cs="Calibri"/>
        </w:rPr>
        <w:t>Use R statistical software to build and deploy specific models based on real-world business problems.</w:t>
      </w:r>
    </w:p>
    <w:p w14:paraId="7FDEC5F3" w14:textId="77777777" w:rsidR="00AD77F3" w:rsidRPr="003B206F" w:rsidRDefault="00AD77F3" w:rsidP="0C69D232">
      <w:pPr>
        <w:spacing w:before="120" w:after="120"/>
        <w:rPr>
          <w:rFonts w:ascii="Calibri" w:eastAsia="Calibri" w:hAnsi="Calibri" w:cs="Calibri"/>
          <w:b/>
          <w:bCs/>
        </w:rPr>
      </w:pPr>
      <w:bookmarkStart w:id="6" w:name="_Toc4406823"/>
      <w:r w:rsidRPr="0C69D232">
        <w:rPr>
          <w:rFonts w:ascii="Calibri" w:eastAsia="Calibri" w:hAnsi="Calibri" w:cs="Calibri"/>
          <w:b/>
          <w:bCs/>
        </w:rPr>
        <w:t xml:space="preserve">How is this course relevant for IS and data analytics professionals? </w:t>
      </w:r>
    </w:p>
    <w:p w14:paraId="205CEC45" w14:textId="77777777" w:rsidR="00AD77F3" w:rsidRPr="003B206F" w:rsidRDefault="00AD77F3" w:rsidP="0C69D232">
      <w:pPr>
        <w:spacing w:before="120" w:after="120"/>
        <w:jc w:val="both"/>
        <w:rPr>
          <w:rFonts w:ascii="Calibri" w:eastAsia="Calibri" w:hAnsi="Calibri" w:cs="Calibri"/>
        </w:rPr>
      </w:pPr>
      <w:r w:rsidRPr="0C69D232">
        <w:rPr>
          <w:rFonts w:ascii="Calibri" w:eastAsia="Calibri" w:hAnsi="Calibri" w:cs="Calibri"/>
        </w:rPr>
        <w:t xml:space="preserve">Regression modeling skills are crucial, high-value skills in today’s data-driven business environment where real-world decision-making processes are complex. The ability to leverage rapidly expanding data sets to obtain new insights is at the heart of predictive data analytics. </w:t>
      </w:r>
    </w:p>
    <w:p w14:paraId="27E0E99C" w14:textId="4FD22793" w:rsidR="00AD77F3" w:rsidRPr="003B206F" w:rsidRDefault="00AD77F3" w:rsidP="0C69D232">
      <w:pPr>
        <w:spacing w:before="120" w:after="120"/>
        <w:jc w:val="both"/>
        <w:rPr>
          <w:rFonts w:ascii="Calibri" w:eastAsia="Calibri" w:hAnsi="Calibri" w:cs="Calibri"/>
          <w:b/>
          <w:bCs/>
        </w:rPr>
      </w:pPr>
      <w:r w:rsidRPr="0C69D232">
        <w:rPr>
          <w:rFonts w:ascii="Calibri" w:eastAsia="Calibri" w:hAnsi="Calibri" w:cs="Calibri"/>
          <w:b/>
          <w:bCs/>
        </w:rPr>
        <w:t xml:space="preserve">How does this course work? </w:t>
      </w:r>
    </w:p>
    <w:p w14:paraId="5A899C22" w14:textId="4AA3B466" w:rsidR="00757E44" w:rsidRPr="003B206F" w:rsidRDefault="00AD77F3" w:rsidP="0C69D232">
      <w:pPr>
        <w:spacing w:before="120" w:after="120"/>
        <w:jc w:val="both"/>
        <w:rPr>
          <w:rFonts w:ascii="Calibri" w:eastAsia="Calibri" w:hAnsi="Calibri" w:cs="Calibri"/>
        </w:rPr>
      </w:pPr>
      <w:r w:rsidRPr="0C69D232">
        <w:rPr>
          <w:rFonts w:ascii="Calibri" w:eastAsia="Calibri" w:hAnsi="Calibri" w:cs="Calibri"/>
        </w:rPr>
        <w:t xml:space="preserve">The course is conducted entirely online via </w:t>
      </w:r>
      <w:r w:rsidR="003E615F">
        <w:rPr>
          <w:rFonts w:ascii="Calibri" w:eastAsia="Calibri" w:hAnsi="Calibri" w:cs="Calibri"/>
        </w:rPr>
        <w:t>Brightspace</w:t>
      </w:r>
      <w:r w:rsidRPr="0C69D232">
        <w:rPr>
          <w:rFonts w:ascii="Calibri" w:eastAsia="Calibri" w:hAnsi="Calibri" w:cs="Calibri"/>
        </w:rPr>
        <w:t>. Each week, the student will complete assigned readings from the required textbooks, watch lecture videos, complete optional (but recommended) textbook exercises, complete homework assignments (not weekly), and participate in the discussion board. There is also a final course project. Students are expected to complete all deliverables by their assigned due dates.</w:t>
      </w:r>
    </w:p>
    <w:p w14:paraId="17921A98" w14:textId="29812588" w:rsidR="00373F10" w:rsidRPr="003B206F" w:rsidRDefault="00A07195" w:rsidP="0C69D232">
      <w:pPr>
        <w:pStyle w:val="Heading2"/>
        <w:spacing w:before="240"/>
        <w:rPr>
          <w:rFonts w:ascii="Calibri" w:eastAsia="Calibri" w:hAnsi="Calibri" w:cs="Calibri"/>
          <w:sz w:val="24"/>
          <w:szCs w:val="24"/>
        </w:rPr>
      </w:pPr>
      <w:r w:rsidRPr="0C69D232">
        <w:rPr>
          <w:rFonts w:ascii="Calibri" w:eastAsia="Calibri" w:hAnsi="Calibri" w:cs="Calibri"/>
          <w:sz w:val="24"/>
          <w:szCs w:val="24"/>
        </w:rPr>
        <w:t>Assignments and Grading</w:t>
      </w:r>
      <w:bookmarkEnd w:id="6"/>
    </w:p>
    <w:tbl>
      <w:tblPr>
        <w:tblStyle w:val="TableGrid"/>
        <w:tblW w:w="0" w:type="auto"/>
        <w:tblLook w:val="04A0" w:firstRow="1" w:lastRow="0" w:firstColumn="1" w:lastColumn="0" w:noHBand="0" w:noVBand="1"/>
      </w:tblPr>
      <w:tblGrid>
        <w:gridCol w:w="6565"/>
        <w:gridCol w:w="1710"/>
        <w:gridCol w:w="900"/>
      </w:tblGrid>
      <w:tr w:rsidR="00757E44" w:rsidRPr="003B206F" w14:paraId="471B25A8" w14:textId="77777777" w:rsidTr="0C69D232">
        <w:trPr>
          <w:trHeight w:val="647"/>
        </w:trPr>
        <w:tc>
          <w:tcPr>
            <w:tcW w:w="6565" w:type="dxa"/>
            <w:noWrap/>
            <w:hideMark/>
          </w:tcPr>
          <w:p w14:paraId="4E42C35A" w14:textId="77777777"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Course assignments</w:t>
            </w:r>
          </w:p>
        </w:tc>
        <w:tc>
          <w:tcPr>
            <w:tcW w:w="1710" w:type="dxa"/>
            <w:hideMark/>
          </w:tcPr>
          <w:p w14:paraId="724D2896" w14:textId="77777777"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Percentage of Final Grade</w:t>
            </w:r>
          </w:p>
        </w:tc>
        <w:tc>
          <w:tcPr>
            <w:tcW w:w="900" w:type="dxa"/>
            <w:noWrap/>
            <w:hideMark/>
          </w:tcPr>
          <w:p w14:paraId="151AFAFB" w14:textId="77777777"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Points</w:t>
            </w:r>
          </w:p>
        </w:tc>
      </w:tr>
      <w:tr w:rsidR="00757E44" w:rsidRPr="003B206F" w14:paraId="2332204E" w14:textId="77777777" w:rsidTr="0C69D232">
        <w:trPr>
          <w:trHeight w:val="440"/>
        </w:trPr>
        <w:tc>
          <w:tcPr>
            <w:tcW w:w="6565" w:type="dxa"/>
            <w:hideMark/>
          </w:tcPr>
          <w:p w14:paraId="778079E4" w14:textId="58027EC9"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 xml:space="preserve">Homework Assignments </w:t>
            </w:r>
            <w:r w:rsidR="65F1D99E" w:rsidRPr="0C69D232">
              <w:rPr>
                <w:rFonts w:ascii="Calibri" w:eastAsia="Calibri" w:hAnsi="Calibri" w:cs="Calibri"/>
                <w:b/>
                <w:bCs/>
              </w:rPr>
              <w:t>(Group Assignment)</w:t>
            </w:r>
          </w:p>
        </w:tc>
        <w:tc>
          <w:tcPr>
            <w:tcW w:w="1710" w:type="dxa"/>
            <w:noWrap/>
            <w:hideMark/>
          </w:tcPr>
          <w:p w14:paraId="16D11432"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50%</w:t>
            </w:r>
          </w:p>
        </w:tc>
        <w:tc>
          <w:tcPr>
            <w:tcW w:w="900" w:type="dxa"/>
            <w:noWrap/>
            <w:hideMark/>
          </w:tcPr>
          <w:p w14:paraId="6E007916"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500</w:t>
            </w:r>
          </w:p>
        </w:tc>
      </w:tr>
      <w:tr w:rsidR="00757E44" w:rsidRPr="003B206F" w14:paraId="26055388" w14:textId="77777777" w:rsidTr="0C69D232">
        <w:trPr>
          <w:trHeight w:val="917"/>
        </w:trPr>
        <w:tc>
          <w:tcPr>
            <w:tcW w:w="6565" w:type="dxa"/>
            <w:hideMark/>
          </w:tcPr>
          <w:p w14:paraId="550E059C" w14:textId="1BD37B7B" w:rsidR="00757E44" w:rsidRPr="003B206F" w:rsidRDefault="7FC01717" w:rsidP="0C69D232">
            <w:pPr>
              <w:pStyle w:val="ListParagraph"/>
              <w:numPr>
                <w:ilvl w:val="0"/>
                <w:numId w:val="35"/>
              </w:numPr>
              <w:spacing w:after="120"/>
              <w:rPr>
                <w:rFonts w:ascii="Calibri" w:eastAsia="Calibri" w:hAnsi="Calibri" w:cs="Calibri"/>
              </w:rPr>
            </w:pPr>
            <w:r w:rsidRPr="0C69D232">
              <w:rPr>
                <w:rFonts w:ascii="Calibri" w:eastAsia="Calibri" w:hAnsi="Calibri" w:cs="Calibri"/>
              </w:rPr>
              <w:t xml:space="preserve">There will be 5 homework assignments (10% each, or 100 points each) used to re-enforce course concepts and provide implementation experience in </w:t>
            </w:r>
            <w:r w:rsidR="790AE747" w:rsidRPr="0C69D232">
              <w:rPr>
                <w:rFonts w:ascii="Calibri" w:eastAsia="Calibri" w:hAnsi="Calibri" w:cs="Calibri"/>
              </w:rPr>
              <w:t xml:space="preserve">R. </w:t>
            </w:r>
          </w:p>
        </w:tc>
        <w:tc>
          <w:tcPr>
            <w:tcW w:w="1710" w:type="dxa"/>
            <w:noWrap/>
            <w:hideMark/>
          </w:tcPr>
          <w:p w14:paraId="15FA1122"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p>
        </w:tc>
        <w:tc>
          <w:tcPr>
            <w:tcW w:w="900" w:type="dxa"/>
            <w:noWrap/>
            <w:hideMark/>
          </w:tcPr>
          <w:p w14:paraId="35700890"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p>
        </w:tc>
      </w:tr>
      <w:tr w:rsidR="00757E44" w:rsidRPr="003B206F" w14:paraId="68BBE39F" w14:textId="77777777" w:rsidTr="0C69D232">
        <w:trPr>
          <w:trHeight w:val="440"/>
        </w:trPr>
        <w:tc>
          <w:tcPr>
            <w:tcW w:w="6565" w:type="dxa"/>
            <w:noWrap/>
            <w:hideMark/>
          </w:tcPr>
          <w:p w14:paraId="35624C5E" w14:textId="42960595"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Final Project</w:t>
            </w:r>
            <w:r w:rsidR="65F1D99E" w:rsidRPr="0C69D232">
              <w:rPr>
                <w:rFonts w:ascii="Calibri" w:eastAsia="Calibri" w:hAnsi="Calibri" w:cs="Calibri"/>
                <w:b/>
                <w:bCs/>
              </w:rPr>
              <w:t xml:space="preserve"> (Group Assignment)</w:t>
            </w:r>
          </w:p>
        </w:tc>
        <w:tc>
          <w:tcPr>
            <w:tcW w:w="1710" w:type="dxa"/>
            <w:noWrap/>
            <w:hideMark/>
          </w:tcPr>
          <w:p w14:paraId="17188253"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30%</w:t>
            </w:r>
          </w:p>
        </w:tc>
        <w:tc>
          <w:tcPr>
            <w:tcW w:w="900" w:type="dxa"/>
            <w:noWrap/>
            <w:hideMark/>
          </w:tcPr>
          <w:p w14:paraId="224C6B44"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300</w:t>
            </w:r>
          </w:p>
        </w:tc>
      </w:tr>
      <w:tr w:rsidR="00757E44" w:rsidRPr="003B206F" w14:paraId="2FF27007" w14:textId="77777777" w:rsidTr="0C69D232">
        <w:trPr>
          <w:trHeight w:val="485"/>
        </w:trPr>
        <w:tc>
          <w:tcPr>
            <w:tcW w:w="6565" w:type="dxa"/>
            <w:hideMark/>
          </w:tcPr>
          <w:p w14:paraId="0A4C8BA4" w14:textId="7124809B" w:rsidR="00757E44" w:rsidRPr="003B206F" w:rsidRDefault="7FC01717" w:rsidP="0C69D232">
            <w:pPr>
              <w:pStyle w:val="ListParagraph"/>
              <w:numPr>
                <w:ilvl w:val="0"/>
                <w:numId w:val="34"/>
              </w:numPr>
              <w:rPr>
                <w:rFonts w:ascii="Calibri" w:eastAsia="Calibri" w:hAnsi="Calibri" w:cs="Calibri"/>
              </w:rPr>
            </w:pPr>
            <w:r w:rsidRPr="0C69D232">
              <w:rPr>
                <w:rFonts w:ascii="Calibri" w:eastAsia="Calibri" w:hAnsi="Calibri" w:cs="Calibri"/>
              </w:rPr>
              <w:t>Students will form a group of 3 -</w:t>
            </w:r>
            <w:r w:rsidR="65F1D99E" w:rsidRPr="0C69D232">
              <w:rPr>
                <w:rFonts w:ascii="Calibri" w:eastAsia="Calibri" w:hAnsi="Calibri" w:cs="Calibri"/>
              </w:rPr>
              <w:t>5</w:t>
            </w:r>
            <w:r w:rsidRPr="0C69D232">
              <w:rPr>
                <w:rFonts w:ascii="Calibri" w:eastAsia="Calibri" w:hAnsi="Calibri" w:cs="Calibri"/>
              </w:rPr>
              <w:t xml:space="preserve"> people. </w:t>
            </w:r>
          </w:p>
          <w:p w14:paraId="61615E3D" w14:textId="43A54931" w:rsidR="00757E44" w:rsidRPr="003B206F" w:rsidRDefault="7FC01717" w:rsidP="0C69D232">
            <w:pPr>
              <w:pStyle w:val="ListParagraph"/>
              <w:numPr>
                <w:ilvl w:val="0"/>
                <w:numId w:val="34"/>
              </w:numPr>
              <w:rPr>
                <w:rFonts w:ascii="Calibri" w:eastAsia="Calibri" w:hAnsi="Calibri" w:cs="Calibri"/>
              </w:rPr>
            </w:pPr>
            <w:r w:rsidRPr="0C69D232">
              <w:rPr>
                <w:rFonts w:ascii="Calibri" w:eastAsia="Calibri" w:hAnsi="Calibri" w:cs="Calibri"/>
              </w:rPr>
              <w:t>Each group will submit a project.</w:t>
            </w:r>
          </w:p>
          <w:p w14:paraId="0B183563" w14:textId="2E3070F5" w:rsidR="00757E44" w:rsidRPr="003B206F" w:rsidRDefault="7FC01717" w:rsidP="0C69D232">
            <w:pPr>
              <w:pStyle w:val="ListParagraph"/>
              <w:numPr>
                <w:ilvl w:val="0"/>
                <w:numId w:val="34"/>
              </w:numPr>
              <w:rPr>
                <w:rFonts w:ascii="Calibri" w:eastAsia="Calibri" w:hAnsi="Calibri" w:cs="Calibri"/>
              </w:rPr>
            </w:pPr>
            <w:r w:rsidRPr="0C69D232">
              <w:rPr>
                <w:rFonts w:ascii="Calibri" w:eastAsia="Calibri" w:hAnsi="Calibri" w:cs="Calibri"/>
              </w:rPr>
              <w:t>The project will require students to model a problem using any of the methods learned in this course</w:t>
            </w:r>
          </w:p>
        </w:tc>
        <w:tc>
          <w:tcPr>
            <w:tcW w:w="1710" w:type="dxa"/>
            <w:noWrap/>
            <w:hideMark/>
          </w:tcPr>
          <w:p w14:paraId="3AC4DCA6"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p>
        </w:tc>
        <w:tc>
          <w:tcPr>
            <w:tcW w:w="900" w:type="dxa"/>
            <w:noWrap/>
            <w:hideMark/>
          </w:tcPr>
          <w:p w14:paraId="2D51A34C"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p>
        </w:tc>
      </w:tr>
      <w:tr w:rsidR="00757E44" w:rsidRPr="003B206F" w14:paraId="5233BB84" w14:textId="77777777" w:rsidTr="0C69D232">
        <w:trPr>
          <w:trHeight w:val="315"/>
        </w:trPr>
        <w:tc>
          <w:tcPr>
            <w:tcW w:w="6565" w:type="dxa"/>
            <w:hideMark/>
          </w:tcPr>
          <w:p w14:paraId="7C16FEF2" w14:textId="58AEC7B6"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b/>
                <w:bCs/>
              </w:rPr>
              <w:t>Class Discussion</w:t>
            </w:r>
            <w:r w:rsidR="65F1D99E" w:rsidRPr="0C69D232">
              <w:rPr>
                <w:rFonts w:ascii="Calibri" w:eastAsia="Calibri" w:hAnsi="Calibri" w:cs="Calibri"/>
                <w:b/>
                <w:bCs/>
              </w:rPr>
              <w:t xml:space="preserve"> (Individual Assignment)</w:t>
            </w:r>
          </w:p>
        </w:tc>
        <w:tc>
          <w:tcPr>
            <w:tcW w:w="1710" w:type="dxa"/>
            <w:hideMark/>
          </w:tcPr>
          <w:p w14:paraId="193F7344"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20%</w:t>
            </w:r>
          </w:p>
        </w:tc>
        <w:tc>
          <w:tcPr>
            <w:tcW w:w="900" w:type="dxa"/>
            <w:noWrap/>
            <w:hideMark/>
          </w:tcPr>
          <w:p w14:paraId="3235BA2A"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200</w:t>
            </w:r>
          </w:p>
        </w:tc>
      </w:tr>
      <w:tr w:rsidR="00757E44" w:rsidRPr="003B206F" w14:paraId="59E97BE1" w14:textId="77777777" w:rsidTr="0C69D232">
        <w:trPr>
          <w:trHeight w:val="377"/>
        </w:trPr>
        <w:tc>
          <w:tcPr>
            <w:tcW w:w="6565" w:type="dxa"/>
            <w:hideMark/>
          </w:tcPr>
          <w:p w14:paraId="55808402" w14:textId="77777777" w:rsidR="00757E44" w:rsidRPr="003B206F" w:rsidRDefault="7FC01717" w:rsidP="0C69D232">
            <w:pPr>
              <w:pStyle w:val="ListParagraph"/>
              <w:numPr>
                <w:ilvl w:val="0"/>
                <w:numId w:val="36"/>
              </w:numPr>
              <w:rPr>
                <w:rFonts w:ascii="Calibri" w:eastAsia="Calibri" w:hAnsi="Calibri" w:cs="Calibri"/>
              </w:rPr>
            </w:pPr>
            <w:r w:rsidRPr="0C69D232">
              <w:rPr>
                <w:rFonts w:ascii="Calibri" w:eastAsia="Calibri" w:hAnsi="Calibri" w:cs="Calibri"/>
              </w:rPr>
              <w:t>Each week, we will have a topic to discuss.</w:t>
            </w:r>
          </w:p>
          <w:p w14:paraId="3E55147F" w14:textId="77777777" w:rsidR="00757E44" w:rsidRPr="003B206F" w:rsidRDefault="7FC01717" w:rsidP="0C69D232">
            <w:pPr>
              <w:pStyle w:val="ListParagraph"/>
              <w:numPr>
                <w:ilvl w:val="0"/>
                <w:numId w:val="36"/>
              </w:numPr>
              <w:rPr>
                <w:rFonts w:ascii="Calibri" w:eastAsia="Calibri" w:hAnsi="Calibri" w:cs="Calibri"/>
              </w:rPr>
            </w:pPr>
            <w:r w:rsidRPr="0C69D232">
              <w:rPr>
                <w:rFonts w:ascii="Calibri" w:eastAsia="Calibri" w:hAnsi="Calibri" w:cs="Calibri"/>
              </w:rPr>
              <w:t>A student is required to participate by introducing a question.</w:t>
            </w:r>
          </w:p>
          <w:p w14:paraId="610028D2" w14:textId="35BCC986" w:rsidR="00757E44" w:rsidRPr="003B206F" w:rsidRDefault="2E06B2FF" w:rsidP="0C69D232">
            <w:pPr>
              <w:pStyle w:val="ListParagraph"/>
              <w:numPr>
                <w:ilvl w:val="0"/>
                <w:numId w:val="36"/>
              </w:numPr>
              <w:rPr>
                <w:rFonts w:ascii="Calibri" w:eastAsia="Calibri" w:hAnsi="Calibri" w:cs="Calibri"/>
              </w:rPr>
            </w:pPr>
            <w:r w:rsidRPr="0C69D232">
              <w:rPr>
                <w:rFonts w:ascii="Calibri" w:eastAsia="Calibri" w:hAnsi="Calibri" w:cs="Calibri"/>
              </w:rPr>
              <w:t xml:space="preserve">5 blog entries will be required throughout the semester based on a topic of your choice where a student shares their thoughts on a statistical method and how that can </w:t>
            </w:r>
            <w:r w:rsidRPr="0C69D232">
              <w:rPr>
                <w:rFonts w:ascii="Calibri" w:eastAsia="Calibri" w:hAnsi="Calibri" w:cs="Calibri"/>
              </w:rPr>
              <w:lastRenderedPageBreak/>
              <w:t>be used in a real-life scenario based on your daily life experience.</w:t>
            </w:r>
          </w:p>
          <w:p w14:paraId="25ADA420" w14:textId="5E2AF494" w:rsidR="00757E44" w:rsidRPr="003B206F" w:rsidRDefault="7FC01717" w:rsidP="0C69D232">
            <w:pPr>
              <w:pStyle w:val="ListParagraph"/>
              <w:numPr>
                <w:ilvl w:val="0"/>
                <w:numId w:val="36"/>
              </w:numPr>
              <w:rPr>
                <w:rFonts w:ascii="Calibri" w:eastAsia="Calibri" w:hAnsi="Calibri" w:cs="Calibri"/>
              </w:rPr>
            </w:pPr>
            <w:r w:rsidRPr="0C69D232">
              <w:rPr>
                <w:rFonts w:ascii="Calibri" w:eastAsia="Calibri" w:hAnsi="Calibri" w:cs="Calibri"/>
              </w:rPr>
              <w:t>These need to be completed by the end of the semester</w:t>
            </w:r>
          </w:p>
        </w:tc>
        <w:tc>
          <w:tcPr>
            <w:tcW w:w="1710" w:type="dxa"/>
            <w:noWrap/>
            <w:hideMark/>
          </w:tcPr>
          <w:p w14:paraId="117E2C0E"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lastRenderedPageBreak/>
              <w:t> </w:t>
            </w:r>
          </w:p>
        </w:tc>
        <w:tc>
          <w:tcPr>
            <w:tcW w:w="900" w:type="dxa"/>
            <w:noWrap/>
            <w:hideMark/>
          </w:tcPr>
          <w:p w14:paraId="306CD30E" w14:textId="77777777"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p>
        </w:tc>
      </w:tr>
      <w:tr w:rsidR="00757E44" w:rsidRPr="003B206F" w14:paraId="0F27F939" w14:textId="77777777" w:rsidTr="0C69D232">
        <w:trPr>
          <w:trHeight w:val="512"/>
        </w:trPr>
        <w:tc>
          <w:tcPr>
            <w:tcW w:w="6565" w:type="dxa"/>
            <w:hideMark/>
          </w:tcPr>
          <w:p w14:paraId="6D423EA0" w14:textId="5B3B3130" w:rsidR="00757E44" w:rsidRPr="003B206F" w:rsidRDefault="7FC01717" w:rsidP="0C69D232">
            <w:pPr>
              <w:spacing w:before="120" w:after="120"/>
              <w:rPr>
                <w:rFonts w:ascii="Calibri" w:eastAsia="Calibri" w:hAnsi="Calibri" w:cs="Calibri"/>
              </w:rPr>
            </w:pPr>
            <w:r w:rsidRPr="0C69D232">
              <w:rPr>
                <w:rFonts w:ascii="Calibri" w:eastAsia="Calibri" w:hAnsi="Calibri" w:cs="Calibri"/>
                <w:b/>
                <w:bCs/>
              </w:rPr>
              <w:t>Total</w:t>
            </w:r>
          </w:p>
        </w:tc>
        <w:tc>
          <w:tcPr>
            <w:tcW w:w="1710" w:type="dxa"/>
            <w:noWrap/>
            <w:hideMark/>
          </w:tcPr>
          <w:p w14:paraId="216982CD" w14:textId="7DD0A283" w:rsidR="00757E44" w:rsidRPr="003B206F" w:rsidRDefault="7FC01717" w:rsidP="0C69D232">
            <w:pPr>
              <w:spacing w:before="120" w:after="120"/>
              <w:rPr>
                <w:rFonts w:ascii="Calibri" w:eastAsia="Calibri" w:hAnsi="Calibri" w:cs="Calibri"/>
              </w:rPr>
            </w:pPr>
            <w:r w:rsidRPr="0C69D232">
              <w:rPr>
                <w:rFonts w:ascii="Calibri" w:eastAsia="Calibri" w:hAnsi="Calibri" w:cs="Calibri"/>
              </w:rPr>
              <w:t> </w:t>
            </w:r>
            <w:r w:rsidRPr="0C69D232">
              <w:rPr>
                <w:rFonts w:ascii="Calibri" w:eastAsia="Calibri" w:hAnsi="Calibri" w:cs="Calibri"/>
                <w:b/>
                <w:bCs/>
              </w:rPr>
              <w:t>100%</w:t>
            </w:r>
          </w:p>
        </w:tc>
        <w:tc>
          <w:tcPr>
            <w:tcW w:w="900" w:type="dxa"/>
            <w:noWrap/>
            <w:hideMark/>
          </w:tcPr>
          <w:p w14:paraId="67CBC3EB" w14:textId="38FAB627" w:rsidR="00757E44" w:rsidRPr="003B206F" w:rsidRDefault="7FC01717" w:rsidP="0C69D232">
            <w:pPr>
              <w:spacing w:before="120" w:after="120"/>
              <w:rPr>
                <w:rFonts w:ascii="Calibri" w:eastAsia="Calibri" w:hAnsi="Calibri" w:cs="Calibri"/>
                <w:b/>
                <w:bCs/>
              </w:rPr>
            </w:pPr>
            <w:r w:rsidRPr="0C69D232">
              <w:rPr>
                <w:rFonts w:ascii="Calibri" w:eastAsia="Calibri" w:hAnsi="Calibri" w:cs="Calibri"/>
              </w:rPr>
              <w:t> </w:t>
            </w:r>
            <w:r w:rsidRPr="0C69D232">
              <w:rPr>
                <w:rFonts w:ascii="Calibri" w:eastAsia="Calibri" w:hAnsi="Calibri" w:cs="Calibri"/>
                <w:b/>
                <w:bCs/>
              </w:rPr>
              <w:t>1,000</w:t>
            </w:r>
          </w:p>
        </w:tc>
      </w:tr>
    </w:tbl>
    <w:p w14:paraId="39C135EB" w14:textId="5C23EFE5" w:rsidR="00807B2B" w:rsidRPr="003B206F" w:rsidRDefault="00535526" w:rsidP="0C69D232">
      <w:pPr>
        <w:autoSpaceDE w:val="0"/>
        <w:autoSpaceDN w:val="0"/>
        <w:adjustRightInd w:val="0"/>
        <w:spacing w:before="240" w:after="120"/>
        <w:jc w:val="both"/>
        <w:rPr>
          <w:rFonts w:ascii="Calibri" w:eastAsia="Calibri" w:hAnsi="Calibri" w:cs="Calibri"/>
          <w:b/>
          <w:bCs/>
          <w:color w:val="000000"/>
        </w:rPr>
      </w:pPr>
      <w:r w:rsidRPr="0C69D232">
        <w:rPr>
          <w:rFonts w:ascii="Calibri" w:eastAsia="Calibri" w:hAnsi="Calibri" w:cs="Calibri"/>
          <w:b/>
          <w:bCs/>
          <w:color w:val="000000" w:themeColor="text1"/>
        </w:rPr>
        <w:t xml:space="preserve">Discussion Board </w:t>
      </w:r>
      <w:r w:rsidR="00244B64" w:rsidRPr="0C69D232">
        <w:rPr>
          <w:rFonts w:ascii="Calibri" w:eastAsia="Calibri" w:hAnsi="Calibri" w:cs="Calibri"/>
          <w:b/>
          <w:bCs/>
          <w:color w:val="000000" w:themeColor="text1"/>
        </w:rPr>
        <w:t>Etiquette</w:t>
      </w:r>
      <w:r w:rsidR="00807B2B" w:rsidRPr="0C69D232">
        <w:rPr>
          <w:rFonts w:ascii="Calibri" w:eastAsia="Calibri" w:hAnsi="Calibri" w:cs="Calibri"/>
          <w:b/>
          <w:bCs/>
          <w:color w:val="000000" w:themeColor="text1"/>
        </w:rPr>
        <w:t>:</w:t>
      </w:r>
    </w:p>
    <w:p w14:paraId="443E46AC" w14:textId="32B99FA6" w:rsidR="00807B2B" w:rsidRPr="003B206F" w:rsidRDefault="1517139C" w:rsidP="0C69D232">
      <w:pPr>
        <w:autoSpaceDE w:val="0"/>
        <w:autoSpaceDN w:val="0"/>
        <w:adjustRightInd w:val="0"/>
        <w:jc w:val="both"/>
        <w:rPr>
          <w:rFonts w:ascii="Calibri" w:eastAsia="Calibri" w:hAnsi="Calibri" w:cs="Calibri"/>
          <w:i/>
          <w:iCs/>
          <w:color w:val="000000"/>
        </w:rPr>
      </w:pPr>
      <w:r w:rsidRPr="0C69D232">
        <w:rPr>
          <w:rFonts w:ascii="Calibri" w:eastAsia="Calibri" w:hAnsi="Calibri" w:cs="Calibri"/>
          <w:color w:val="000000" w:themeColor="text1"/>
        </w:rPr>
        <w:t>The discussion board's purpose is to allow students to freely exchange ideas.</w:t>
      </w:r>
      <w:r w:rsidR="00807B2B" w:rsidRPr="0C69D232">
        <w:rPr>
          <w:rFonts w:ascii="Calibri" w:eastAsia="Calibri" w:hAnsi="Calibri" w:cs="Calibri"/>
          <w:color w:val="000000" w:themeColor="text1"/>
        </w:rPr>
        <w:t xml:space="preserve"> It is imperative to remain respectful of all viewpoints and positions and, when necessary, agree to respectfully disagree. While active and frequent participation is encouraged, cluttering a discussion board with inappropriate, irrelevant, or insignificant material will not earn additional points and may result in receiving less than full credit. Frequency is </w:t>
      </w:r>
      <w:r w:rsidR="288A698A" w:rsidRPr="0C69D232">
        <w:rPr>
          <w:rFonts w:ascii="Calibri" w:eastAsia="Calibri" w:hAnsi="Calibri" w:cs="Calibri"/>
          <w:color w:val="000000" w:themeColor="text1"/>
        </w:rPr>
        <w:t>important,</w:t>
      </w:r>
      <w:r w:rsidR="00807B2B" w:rsidRPr="0C69D232">
        <w:rPr>
          <w:rFonts w:ascii="Calibri" w:eastAsia="Calibri" w:hAnsi="Calibri" w:cs="Calibri"/>
          <w:color w:val="000000" w:themeColor="text1"/>
        </w:rPr>
        <w:t xml:space="preserve"> but </w:t>
      </w:r>
      <w:r w:rsidR="007ED340" w:rsidRPr="0C69D232">
        <w:rPr>
          <w:rFonts w:ascii="Calibri" w:eastAsia="Calibri" w:hAnsi="Calibri" w:cs="Calibri"/>
          <w:color w:val="000000" w:themeColor="text1"/>
        </w:rPr>
        <w:t>the content</w:t>
      </w:r>
      <w:r w:rsidR="00807B2B" w:rsidRPr="0C69D232">
        <w:rPr>
          <w:rFonts w:ascii="Calibri" w:eastAsia="Calibri" w:hAnsi="Calibri" w:cs="Calibri"/>
          <w:color w:val="000000" w:themeColor="text1"/>
        </w:rPr>
        <w:t xml:space="preserve"> of the message is paramount. </w:t>
      </w:r>
      <w:r w:rsidR="7238233A" w:rsidRPr="0C69D232">
        <w:rPr>
          <w:rFonts w:ascii="Calibri" w:eastAsia="Calibri" w:hAnsi="Calibri" w:cs="Calibri"/>
          <w:i/>
          <w:iCs/>
          <w:color w:val="000000" w:themeColor="text1"/>
        </w:rPr>
        <w:t>Please remember to cite all sources (when relevant) to avoid plagiarism.</w:t>
      </w:r>
    </w:p>
    <w:p w14:paraId="242A0735" w14:textId="66E4AB62" w:rsidR="00807B2B" w:rsidRPr="003B206F" w:rsidRDefault="00535526" w:rsidP="0C69D232">
      <w:pPr>
        <w:autoSpaceDE w:val="0"/>
        <w:autoSpaceDN w:val="0"/>
        <w:adjustRightInd w:val="0"/>
        <w:spacing w:before="240" w:after="120"/>
        <w:jc w:val="both"/>
        <w:rPr>
          <w:rFonts w:ascii="Calibri" w:eastAsia="Calibri" w:hAnsi="Calibri" w:cs="Calibri"/>
          <w:b/>
          <w:bCs/>
          <w:color w:val="000000"/>
        </w:rPr>
      </w:pPr>
      <w:r w:rsidRPr="0C69D232">
        <w:rPr>
          <w:rFonts w:ascii="Calibri" w:eastAsia="Calibri" w:hAnsi="Calibri" w:cs="Calibri"/>
          <w:b/>
          <w:bCs/>
          <w:color w:val="000000" w:themeColor="text1"/>
        </w:rPr>
        <w:t>Late Policy</w:t>
      </w:r>
      <w:r w:rsidR="00807B2B" w:rsidRPr="0C69D232">
        <w:rPr>
          <w:rFonts w:ascii="Calibri" w:eastAsia="Calibri" w:hAnsi="Calibri" w:cs="Calibri"/>
          <w:b/>
          <w:bCs/>
          <w:color w:val="000000" w:themeColor="text1"/>
        </w:rPr>
        <w:t>:</w:t>
      </w:r>
    </w:p>
    <w:p w14:paraId="7B63441B" w14:textId="3A2F32C8" w:rsidR="00807B2B" w:rsidRPr="003B206F" w:rsidRDefault="00807B2B" w:rsidP="0C69D232">
      <w:pPr>
        <w:autoSpaceDE w:val="0"/>
        <w:autoSpaceDN w:val="0"/>
        <w:adjustRightInd w:val="0"/>
        <w:spacing w:before="120" w:after="120"/>
        <w:jc w:val="both"/>
        <w:rPr>
          <w:rFonts w:ascii="Calibri" w:eastAsia="Calibri" w:hAnsi="Calibri" w:cs="Calibri"/>
          <w:i/>
          <w:iCs/>
          <w:color w:val="000000"/>
        </w:rPr>
      </w:pPr>
      <w:r w:rsidRPr="0C69D232">
        <w:rPr>
          <w:rFonts w:ascii="Calibri" w:eastAsia="Calibri" w:hAnsi="Calibri" w:cs="Calibri"/>
          <w:color w:val="000000" w:themeColor="text1"/>
        </w:rPr>
        <w:t xml:space="preserve">Unless otherwise noted, all work is due on the assigned day by 11:59 PM (Eastern Time). This includes homework assignments, projects, and participation in the discussions. </w:t>
      </w:r>
      <w:r w:rsidRPr="0C69D232">
        <w:rPr>
          <w:rFonts w:ascii="Calibri" w:eastAsia="Calibri" w:hAnsi="Calibri" w:cs="Calibri"/>
          <w:i/>
          <w:iCs/>
          <w:color w:val="000000" w:themeColor="text1"/>
        </w:rPr>
        <w:t xml:space="preserve">In case of an extenuating circumstance, we can make </w:t>
      </w:r>
      <w:r w:rsidR="1A878A68" w:rsidRPr="0C69D232">
        <w:rPr>
          <w:rFonts w:ascii="Calibri" w:eastAsia="Calibri" w:hAnsi="Calibri" w:cs="Calibri"/>
          <w:i/>
          <w:iCs/>
          <w:color w:val="000000" w:themeColor="text1"/>
        </w:rPr>
        <w:t>exceptions</w:t>
      </w:r>
      <w:r w:rsidRPr="0C69D232">
        <w:rPr>
          <w:rFonts w:ascii="Calibri" w:eastAsia="Calibri" w:hAnsi="Calibri" w:cs="Calibri"/>
          <w:i/>
          <w:iCs/>
          <w:color w:val="000000" w:themeColor="text1"/>
        </w:rPr>
        <w:t xml:space="preserve">. </w:t>
      </w:r>
      <w:r w:rsidR="35B9DFAB" w:rsidRPr="0C69D232">
        <w:rPr>
          <w:rFonts w:ascii="Calibri" w:eastAsia="Calibri" w:hAnsi="Calibri" w:cs="Calibri"/>
          <w:i/>
          <w:iCs/>
          <w:color w:val="000000" w:themeColor="text1"/>
        </w:rPr>
        <w:t>Please contact me in advance.</w:t>
      </w:r>
    </w:p>
    <w:p w14:paraId="2A38C76E" w14:textId="03953CC0" w:rsidR="00807B2B" w:rsidRPr="003B206F" w:rsidRDefault="00535526" w:rsidP="0C69D232">
      <w:pPr>
        <w:autoSpaceDE w:val="0"/>
        <w:autoSpaceDN w:val="0"/>
        <w:adjustRightInd w:val="0"/>
        <w:spacing w:before="240" w:after="120"/>
        <w:jc w:val="both"/>
        <w:rPr>
          <w:rFonts w:ascii="Calibri" w:eastAsia="Calibri" w:hAnsi="Calibri" w:cs="Calibri"/>
          <w:b/>
          <w:bCs/>
          <w:color w:val="000000"/>
        </w:rPr>
      </w:pPr>
      <w:r w:rsidRPr="0C69D232">
        <w:rPr>
          <w:rFonts w:ascii="Calibri" w:eastAsia="Calibri" w:hAnsi="Calibri" w:cs="Calibri"/>
          <w:b/>
          <w:bCs/>
          <w:color w:val="000000" w:themeColor="text1"/>
        </w:rPr>
        <w:t>Required Texts</w:t>
      </w:r>
    </w:p>
    <w:p w14:paraId="5F47981B" w14:textId="1E4E3204" w:rsidR="00807B2B" w:rsidRPr="003B206F" w:rsidRDefault="00807B2B" w:rsidP="0C69D232">
      <w:pPr>
        <w:pStyle w:val="ListParagraph"/>
        <w:numPr>
          <w:ilvl w:val="0"/>
          <w:numId w:val="33"/>
        </w:numPr>
        <w:autoSpaceDE w:val="0"/>
        <w:autoSpaceDN w:val="0"/>
        <w:adjustRightInd w:val="0"/>
        <w:spacing w:before="120" w:after="120"/>
        <w:jc w:val="both"/>
        <w:rPr>
          <w:rFonts w:ascii="Calibri" w:eastAsia="Calibri" w:hAnsi="Calibri" w:cs="Calibri"/>
          <w:color w:val="000000"/>
        </w:rPr>
      </w:pPr>
      <w:r w:rsidRPr="0C69D232">
        <w:rPr>
          <w:rFonts w:ascii="Calibri" w:eastAsia="Calibri" w:hAnsi="Calibri" w:cs="Calibri"/>
          <w:color w:val="000000" w:themeColor="text1"/>
        </w:rPr>
        <w:t>A Modern Approach to Regression with R, by Simon J. Sheather. ISBN 978-0-387-09608-7 (MARR)</w:t>
      </w:r>
    </w:p>
    <w:p w14:paraId="58A33925" w14:textId="6BE86666" w:rsidR="00807B2B" w:rsidRPr="003B206F" w:rsidRDefault="00807B2B" w:rsidP="0C69D232">
      <w:pPr>
        <w:pStyle w:val="ListParagraph"/>
        <w:numPr>
          <w:ilvl w:val="0"/>
          <w:numId w:val="33"/>
        </w:numPr>
        <w:autoSpaceDE w:val="0"/>
        <w:autoSpaceDN w:val="0"/>
        <w:adjustRightInd w:val="0"/>
        <w:spacing w:before="120" w:after="120"/>
        <w:jc w:val="both"/>
        <w:rPr>
          <w:rFonts w:ascii="Calibri" w:eastAsia="Calibri" w:hAnsi="Calibri" w:cs="Calibri"/>
          <w:color w:val="000000"/>
        </w:rPr>
      </w:pPr>
      <w:r w:rsidRPr="0C69D232">
        <w:rPr>
          <w:rFonts w:ascii="Calibri" w:eastAsia="Calibri" w:hAnsi="Calibri" w:cs="Calibri"/>
          <w:color w:val="000000" w:themeColor="text1"/>
        </w:rPr>
        <w:t>Linear Models with R, by Julian J. Faraway. ISBN 978-1439887332 (LMR)</w:t>
      </w:r>
    </w:p>
    <w:p w14:paraId="73D1A40E" w14:textId="3B9A6131" w:rsidR="0C69D232" w:rsidRPr="0067524C" w:rsidRDefault="00807B2B" w:rsidP="0067524C">
      <w:pPr>
        <w:pStyle w:val="ListParagraph"/>
        <w:numPr>
          <w:ilvl w:val="0"/>
          <w:numId w:val="33"/>
        </w:numPr>
        <w:autoSpaceDE w:val="0"/>
        <w:autoSpaceDN w:val="0"/>
        <w:adjustRightInd w:val="0"/>
        <w:spacing w:before="120" w:after="120"/>
        <w:jc w:val="both"/>
        <w:rPr>
          <w:rFonts w:ascii="Calibri" w:eastAsia="Calibri" w:hAnsi="Calibri" w:cs="Calibri"/>
          <w:color w:val="000000"/>
        </w:rPr>
      </w:pPr>
      <w:r w:rsidRPr="0C69D232">
        <w:rPr>
          <w:rFonts w:ascii="Calibri" w:eastAsia="Calibri" w:hAnsi="Calibri" w:cs="Calibri"/>
          <w:color w:val="000000" w:themeColor="text1"/>
        </w:rPr>
        <w:t>Extending the Linear Model with R, Julian J. Faraway. ISBN 978-1584884248 (ELMR)</w:t>
      </w:r>
    </w:p>
    <w:p w14:paraId="4E963015" w14:textId="12F5F4CE" w:rsidR="00807B2B" w:rsidRPr="003B206F" w:rsidRDefault="00535526" w:rsidP="0C69D232">
      <w:pPr>
        <w:autoSpaceDE w:val="0"/>
        <w:autoSpaceDN w:val="0"/>
        <w:adjustRightInd w:val="0"/>
        <w:spacing w:before="240" w:after="120"/>
        <w:jc w:val="both"/>
        <w:rPr>
          <w:rFonts w:ascii="Calibri" w:eastAsia="Calibri" w:hAnsi="Calibri" w:cs="Calibri"/>
          <w:b/>
          <w:bCs/>
          <w:color w:val="000000"/>
        </w:rPr>
      </w:pPr>
      <w:r w:rsidRPr="0C69D232">
        <w:rPr>
          <w:rFonts w:ascii="Calibri" w:eastAsia="Calibri" w:hAnsi="Calibri" w:cs="Calibri"/>
          <w:b/>
          <w:bCs/>
          <w:color w:val="000000" w:themeColor="text1"/>
        </w:rPr>
        <w:t>Relevant Software</w:t>
      </w:r>
      <w:r w:rsidR="00807B2B" w:rsidRPr="0C69D232">
        <w:rPr>
          <w:rFonts w:ascii="Calibri" w:eastAsia="Calibri" w:hAnsi="Calibri" w:cs="Calibri"/>
          <w:b/>
          <w:bCs/>
          <w:color w:val="000000" w:themeColor="text1"/>
        </w:rPr>
        <w:t>:</w:t>
      </w:r>
    </w:p>
    <w:p w14:paraId="04531F0B" w14:textId="12CD75A2" w:rsidR="00807B2B" w:rsidRPr="003B206F" w:rsidRDefault="00807B2B" w:rsidP="0C69D232">
      <w:pPr>
        <w:spacing w:before="120" w:after="120"/>
        <w:jc w:val="both"/>
        <w:rPr>
          <w:rFonts w:ascii="Calibri" w:eastAsia="Calibri" w:hAnsi="Calibri" w:cs="Calibri"/>
          <w:color w:val="000000"/>
        </w:rPr>
      </w:pPr>
      <w:r w:rsidRPr="0C69D232">
        <w:rPr>
          <w:rFonts w:ascii="Calibri" w:eastAsia="Calibri" w:hAnsi="Calibri" w:cs="Calibri"/>
          <w:color w:val="000000" w:themeColor="text1"/>
        </w:rPr>
        <w:t xml:space="preserve">The primary software environment is the R statistical programming language, which can be downloaded for </w:t>
      </w:r>
      <w:r w:rsidRPr="0C69D232">
        <w:rPr>
          <w:rFonts w:ascii="Calibri" w:eastAsia="Calibri" w:hAnsi="Calibri" w:cs="Calibri"/>
          <w:i/>
          <w:iCs/>
          <w:color w:val="000000" w:themeColor="text1"/>
        </w:rPr>
        <w:t xml:space="preserve">free </w:t>
      </w:r>
      <w:r w:rsidRPr="0C69D232">
        <w:rPr>
          <w:rFonts w:ascii="Calibri" w:eastAsia="Calibri" w:hAnsi="Calibri" w:cs="Calibri"/>
          <w:color w:val="000000" w:themeColor="text1"/>
        </w:rPr>
        <w:t xml:space="preserve">from http://www.r-project.org. RStudio is the recommended interface for the R statistical programming language software, which can also be downloaded for </w:t>
      </w:r>
      <w:r w:rsidRPr="0C69D232">
        <w:rPr>
          <w:rFonts w:ascii="Calibri" w:eastAsia="Calibri" w:hAnsi="Calibri" w:cs="Calibri"/>
          <w:i/>
          <w:iCs/>
          <w:color w:val="000000" w:themeColor="text1"/>
        </w:rPr>
        <w:t xml:space="preserve">free </w:t>
      </w:r>
      <w:r w:rsidRPr="0C69D232">
        <w:rPr>
          <w:rFonts w:ascii="Calibri" w:eastAsia="Calibri" w:hAnsi="Calibri" w:cs="Calibri"/>
          <w:color w:val="000000" w:themeColor="text1"/>
        </w:rPr>
        <w:t xml:space="preserve">at </w:t>
      </w:r>
      <w:hyperlink r:id="rId9">
        <w:r w:rsidRPr="0C69D232">
          <w:rPr>
            <w:rStyle w:val="Hyperlink"/>
            <w:rFonts w:ascii="Calibri" w:eastAsia="Calibri" w:hAnsi="Calibri" w:cs="Calibri"/>
          </w:rPr>
          <w:t>http://www.rstudio.org</w:t>
        </w:r>
      </w:hyperlink>
      <w:r w:rsidRPr="0C69D232">
        <w:rPr>
          <w:rFonts w:ascii="Calibri" w:eastAsia="Calibri" w:hAnsi="Calibri" w:cs="Calibri"/>
          <w:color w:val="000000" w:themeColor="text1"/>
        </w:rPr>
        <w:t>.</w:t>
      </w:r>
    </w:p>
    <w:p w14:paraId="34096586" w14:textId="6CD87D35" w:rsidR="00807B2B" w:rsidRPr="003B206F" w:rsidRDefault="00535526" w:rsidP="0C69D232">
      <w:pPr>
        <w:autoSpaceDE w:val="0"/>
        <w:autoSpaceDN w:val="0"/>
        <w:adjustRightInd w:val="0"/>
        <w:spacing w:before="240" w:after="120"/>
        <w:jc w:val="both"/>
        <w:rPr>
          <w:rFonts w:ascii="Calibri" w:eastAsia="Calibri" w:hAnsi="Calibri" w:cs="Calibri"/>
          <w:b/>
          <w:bCs/>
        </w:rPr>
      </w:pPr>
      <w:r w:rsidRPr="0C69D232">
        <w:rPr>
          <w:rFonts w:ascii="Calibri" w:eastAsia="Calibri" w:hAnsi="Calibri" w:cs="Calibri"/>
          <w:b/>
          <w:bCs/>
        </w:rPr>
        <w:t>Note on Timing Communications</w:t>
      </w:r>
      <w:r w:rsidR="00807B2B" w:rsidRPr="0C69D232">
        <w:rPr>
          <w:rFonts w:ascii="Calibri" w:eastAsia="Calibri" w:hAnsi="Calibri" w:cs="Calibri"/>
          <w:b/>
          <w:bCs/>
        </w:rPr>
        <w:t>:</w:t>
      </w:r>
    </w:p>
    <w:p w14:paraId="67889D32" w14:textId="5F9B7A7D" w:rsidR="00807B2B" w:rsidRPr="003B206F" w:rsidRDefault="00807B2B" w:rsidP="0C69D232">
      <w:pPr>
        <w:autoSpaceDE w:val="0"/>
        <w:autoSpaceDN w:val="0"/>
        <w:adjustRightInd w:val="0"/>
        <w:spacing w:before="120" w:after="120"/>
        <w:jc w:val="both"/>
        <w:rPr>
          <w:rFonts w:ascii="Calibri" w:eastAsia="Calibri" w:hAnsi="Calibri" w:cs="Calibri"/>
        </w:rPr>
      </w:pPr>
      <w:r w:rsidRPr="0C69D232">
        <w:rPr>
          <w:rFonts w:ascii="Calibri" w:eastAsia="Calibri" w:hAnsi="Calibri" w:cs="Calibri"/>
        </w:rPr>
        <w:t xml:space="preserve">Office hours are conducted via GoToMeeting or phone. </w:t>
      </w:r>
      <w:r w:rsidR="37AD152A" w:rsidRPr="0C69D232">
        <w:rPr>
          <w:rFonts w:ascii="Calibri" w:eastAsia="Calibri" w:hAnsi="Calibri" w:cs="Calibri"/>
        </w:rPr>
        <w:t>You are encouraged to ask questions on the course discussion board where other students can benefit from your inquiries.</w:t>
      </w:r>
      <w:r w:rsidRPr="0C69D232">
        <w:rPr>
          <w:rFonts w:ascii="Calibri" w:eastAsia="Calibri" w:hAnsi="Calibri" w:cs="Calibri"/>
        </w:rPr>
        <w:t xml:space="preserve"> </w:t>
      </w:r>
      <w:r w:rsidR="7BF3EFCD" w:rsidRPr="0C69D232">
        <w:rPr>
          <w:rFonts w:ascii="Calibri" w:eastAsia="Calibri" w:hAnsi="Calibri" w:cs="Calibri"/>
        </w:rPr>
        <w:t>You</w:t>
      </w:r>
      <w:r w:rsidRPr="0C69D232">
        <w:rPr>
          <w:rFonts w:ascii="Calibri" w:eastAsia="Calibri" w:hAnsi="Calibri" w:cs="Calibri"/>
        </w:rPr>
        <w:t xml:space="preserve"> can expect me to respond to questions by email within 24 to 48 hours. If you do not hear back from me within 48 hours of sending an email, please resend your email. You can expect me to grade and return assignments within 14 days. Please do not hesitate to ask if you have questions or concerns.</w:t>
      </w:r>
    </w:p>
    <w:p w14:paraId="05F8B80E" w14:textId="77777777" w:rsidR="00481987" w:rsidRDefault="00481987" w:rsidP="0C69D232">
      <w:pPr>
        <w:spacing w:before="120" w:after="120"/>
        <w:rPr>
          <w:rFonts w:ascii="Calibri" w:eastAsia="Calibri" w:hAnsi="Calibri" w:cs="Calibri"/>
          <w:b/>
          <w:bCs/>
        </w:rPr>
      </w:pPr>
    </w:p>
    <w:p w14:paraId="39751F4A" w14:textId="77777777" w:rsidR="00481987" w:rsidRDefault="00481987" w:rsidP="0C69D232">
      <w:pPr>
        <w:spacing w:before="120" w:after="120"/>
        <w:rPr>
          <w:rFonts w:ascii="Calibri" w:eastAsia="Calibri" w:hAnsi="Calibri" w:cs="Calibri"/>
          <w:b/>
          <w:bCs/>
        </w:rPr>
      </w:pPr>
    </w:p>
    <w:p w14:paraId="32D51A1A" w14:textId="77777777" w:rsidR="00481987" w:rsidRDefault="00481987" w:rsidP="0C69D232">
      <w:pPr>
        <w:spacing w:before="120" w:after="120"/>
        <w:rPr>
          <w:rFonts w:ascii="Calibri" w:eastAsia="Calibri" w:hAnsi="Calibri" w:cs="Calibri"/>
          <w:b/>
          <w:bCs/>
        </w:rPr>
      </w:pPr>
    </w:p>
    <w:p w14:paraId="7CB56CEE" w14:textId="5D3E1C6B" w:rsidR="00395261" w:rsidRPr="003B206F" w:rsidRDefault="00395261" w:rsidP="0C69D232">
      <w:pPr>
        <w:spacing w:before="120" w:after="120"/>
        <w:rPr>
          <w:rFonts w:ascii="Calibri" w:eastAsia="Calibri" w:hAnsi="Calibri" w:cs="Calibri"/>
          <w:b/>
          <w:bCs/>
          <w:i/>
          <w:iCs/>
        </w:rPr>
      </w:pPr>
      <w:r w:rsidRPr="0C69D232">
        <w:rPr>
          <w:rFonts w:ascii="Calibri" w:eastAsia="Calibri" w:hAnsi="Calibri" w:cs="Calibri"/>
          <w:b/>
          <w:bCs/>
        </w:rPr>
        <w:lastRenderedPageBreak/>
        <w:t>Grade Distribution</w:t>
      </w:r>
    </w:p>
    <w:tbl>
      <w:tblPr>
        <w:tblStyle w:val="TableGrid"/>
        <w:tblW w:w="9242" w:type="dxa"/>
        <w:tblLook w:val="04A0" w:firstRow="1" w:lastRow="0" w:firstColumn="1" w:lastColumn="0" w:noHBand="0" w:noVBand="1"/>
      </w:tblPr>
      <w:tblGrid>
        <w:gridCol w:w="4112"/>
        <w:gridCol w:w="990"/>
        <w:gridCol w:w="1980"/>
        <w:gridCol w:w="2160"/>
      </w:tblGrid>
      <w:tr w:rsidR="00395261" w:rsidRPr="003B206F" w14:paraId="340F3959" w14:textId="77777777" w:rsidTr="0C69D232">
        <w:trPr>
          <w:trHeight w:val="236"/>
        </w:trPr>
        <w:tc>
          <w:tcPr>
            <w:tcW w:w="4112" w:type="dxa"/>
            <w:hideMark/>
          </w:tcPr>
          <w:p w14:paraId="5720D428" w14:textId="77777777" w:rsidR="00395261" w:rsidRPr="003B206F" w:rsidRDefault="00395261" w:rsidP="0C69D232">
            <w:pPr>
              <w:rPr>
                <w:rFonts w:ascii="Calibri" w:eastAsia="Calibri" w:hAnsi="Calibri" w:cs="Calibri"/>
              </w:rPr>
            </w:pPr>
            <w:r w:rsidRPr="0C69D232">
              <w:rPr>
                <w:rFonts w:ascii="Calibri" w:eastAsia="Calibri" w:hAnsi="Calibri" w:cs="Calibri"/>
                <w:b/>
                <w:bCs/>
              </w:rPr>
              <w:t>Quality of Performance</w:t>
            </w:r>
          </w:p>
        </w:tc>
        <w:tc>
          <w:tcPr>
            <w:tcW w:w="990" w:type="dxa"/>
            <w:hideMark/>
          </w:tcPr>
          <w:p w14:paraId="2177D960" w14:textId="77777777" w:rsidR="00395261" w:rsidRPr="003B206F" w:rsidRDefault="00395261" w:rsidP="0C69D232">
            <w:pPr>
              <w:rPr>
                <w:rFonts w:ascii="Calibri" w:eastAsia="Calibri" w:hAnsi="Calibri" w:cs="Calibri"/>
              </w:rPr>
            </w:pPr>
            <w:r w:rsidRPr="0C69D232">
              <w:rPr>
                <w:rFonts w:ascii="Calibri" w:eastAsia="Calibri" w:hAnsi="Calibri" w:cs="Calibri"/>
                <w:b/>
                <w:bCs/>
              </w:rPr>
              <w:t>Letter Grade</w:t>
            </w:r>
          </w:p>
        </w:tc>
        <w:tc>
          <w:tcPr>
            <w:tcW w:w="1980" w:type="dxa"/>
            <w:hideMark/>
          </w:tcPr>
          <w:p w14:paraId="0DDAFF5C" w14:textId="77777777" w:rsidR="00395261" w:rsidRPr="003B206F" w:rsidRDefault="00395261" w:rsidP="0C69D232">
            <w:pPr>
              <w:rPr>
                <w:rFonts w:ascii="Calibri" w:eastAsia="Calibri" w:hAnsi="Calibri" w:cs="Calibri"/>
              </w:rPr>
            </w:pPr>
            <w:r w:rsidRPr="0C69D232">
              <w:rPr>
                <w:rFonts w:ascii="Calibri" w:eastAsia="Calibri" w:hAnsi="Calibri" w:cs="Calibri"/>
                <w:b/>
                <w:bCs/>
              </w:rPr>
              <w:t>Range %</w:t>
            </w:r>
          </w:p>
        </w:tc>
        <w:tc>
          <w:tcPr>
            <w:tcW w:w="2160" w:type="dxa"/>
            <w:hideMark/>
          </w:tcPr>
          <w:p w14:paraId="25832AD7" w14:textId="77777777" w:rsidR="00395261" w:rsidRPr="003B206F" w:rsidRDefault="00395261" w:rsidP="0C69D232">
            <w:pPr>
              <w:rPr>
                <w:rFonts w:ascii="Calibri" w:eastAsia="Calibri" w:hAnsi="Calibri" w:cs="Calibri"/>
              </w:rPr>
            </w:pPr>
            <w:r w:rsidRPr="0C69D232">
              <w:rPr>
                <w:rFonts w:ascii="Calibri" w:eastAsia="Calibri" w:hAnsi="Calibri" w:cs="Calibri"/>
                <w:b/>
                <w:bCs/>
              </w:rPr>
              <w:t>GPA/ Quality Pts.</w:t>
            </w:r>
          </w:p>
        </w:tc>
      </w:tr>
      <w:tr w:rsidR="00395261" w:rsidRPr="003B206F" w14:paraId="6BE27C20" w14:textId="77777777" w:rsidTr="0C69D232">
        <w:trPr>
          <w:trHeight w:val="322"/>
        </w:trPr>
        <w:tc>
          <w:tcPr>
            <w:tcW w:w="4112" w:type="dxa"/>
            <w:hideMark/>
          </w:tcPr>
          <w:p w14:paraId="4717CA7F" w14:textId="77777777" w:rsidR="00395261" w:rsidRPr="003B206F" w:rsidRDefault="00395261" w:rsidP="0C69D232">
            <w:pPr>
              <w:rPr>
                <w:rFonts w:ascii="Calibri" w:eastAsia="Calibri" w:hAnsi="Calibri" w:cs="Calibri"/>
              </w:rPr>
            </w:pPr>
            <w:r w:rsidRPr="0C69D232">
              <w:rPr>
                <w:rFonts w:ascii="Calibri" w:eastAsia="Calibri" w:hAnsi="Calibri" w:cs="Calibri"/>
              </w:rPr>
              <w:t>Excellent - work is of exceptional quality</w:t>
            </w:r>
          </w:p>
        </w:tc>
        <w:tc>
          <w:tcPr>
            <w:tcW w:w="990" w:type="dxa"/>
            <w:hideMark/>
          </w:tcPr>
          <w:p w14:paraId="76C048B1"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A</w:t>
            </w:r>
          </w:p>
        </w:tc>
        <w:tc>
          <w:tcPr>
            <w:tcW w:w="1980" w:type="dxa"/>
            <w:hideMark/>
          </w:tcPr>
          <w:p w14:paraId="49B1B758"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93 - 100</w:t>
            </w:r>
          </w:p>
        </w:tc>
        <w:tc>
          <w:tcPr>
            <w:tcW w:w="2160" w:type="dxa"/>
            <w:hideMark/>
          </w:tcPr>
          <w:p w14:paraId="41D38D5A"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4.0</w:t>
            </w:r>
          </w:p>
        </w:tc>
      </w:tr>
      <w:tr w:rsidR="00395261" w:rsidRPr="003B206F" w14:paraId="3B781DBC" w14:textId="77777777" w:rsidTr="0C69D232">
        <w:trPr>
          <w:trHeight w:val="322"/>
        </w:trPr>
        <w:tc>
          <w:tcPr>
            <w:tcW w:w="4112" w:type="dxa"/>
            <w:hideMark/>
          </w:tcPr>
          <w:p w14:paraId="6AC0CDEF" w14:textId="77777777" w:rsidR="00395261" w:rsidRPr="003B206F" w:rsidRDefault="00395261" w:rsidP="0C69D232">
            <w:pPr>
              <w:rPr>
                <w:rFonts w:ascii="Calibri" w:eastAsia="Calibri" w:hAnsi="Calibri" w:cs="Calibri"/>
              </w:rPr>
            </w:pPr>
            <w:r w:rsidRPr="0C69D232">
              <w:rPr>
                <w:rFonts w:ascii="Calibri" w:eastAsia="Calibri" w:hAnsi="Calibri" w:cs="Calibri"/>
              </w:rPr>
              <w:t> </w:t>
            </w:r>
          </w:p>
        </w:tc>
        <w:tc>
          <w:tcPr>
            <w:tcW w:w="990" w:type="dxa"/>
            <w:hideMark/>
          </w:tcPr>
          <w:p w14:paraId="01A942D6"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A-</w:t>
            </w:r>
          </w:p>
        </w:tc>
        <w:tc>
          <w:tcPr>
            <w:tcW w:w="1980" w:type="dxa"/>
            <w:hideMark/>
          </w:tcPr>
          <w:p w14:paraId="5575CCA1"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90 - 92.9</w:t>
            </w:r>
          </w:p>
        </w:tc>
        <w:tc>
          <w:tcPr>
            <w:tcW w:w="2160" w:type="dxa"/>
            <w:hideMark/>
          </w:tcPr>
          <w:p w14:paraId="233821DF"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3.7</w:t>
            </w:r>
          </w:p>
        </w:tc>
      </w:tr>
      <w:tr w:rsidR="00395261" w:rsidRPr="003B206F" w14:paraId="07AF0AED" w14:textId="77777777" w:rsidTr="0C69D232">
        <w:trPr>
          <w:trHeight w:val="313"/>
        </w:trPr>
        <w:tc>
          <w:tcPr>
            <w:tcW w:w="4112" w:type="dxa"/>
            <w:hideMark/>
          </w:tcPr>
          <w:p w14:paraId="0A199835" w14:textId="77777777" w:rsidR="00395261" w:rsidRPr="003B206F" w:rsidRDefault="00395261" w:rsidP="0C69D232">
            <w:pPr>
              <w:rPr>
                <w:rFonts w:ascii="Calibri" w:eastAsia="Calibri" w:hAnsi="Calibri" w:cs="Calibri"/>
              </w:rPr>
            </w:pPr>
            <w:r w:rsidRPr="0C69D232">
              <w:rPr>
                <w:rFonts w:ascii="Calibri" w:eastAsia="Calibri" w:hAnsi="Calibri" w:cs="Calibri"/>
              </w:rPr>
              <w:t>Good - work is above average</w:t>
            </w:r>
          </w:p>
        </w:tc>
        <w:tc>
          <w:tcPr>
            <w:tcW w:w="990" w:type="dxa"/>
            <w:hideMark/>
          </w:tcPr>
          <w:p w14:paraId="12F0D3BE"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B+</w:t>
            </w:r>
          </w:p>
        </w:tc>
        <w:tc>
          <w:tcPr>
            <w:tcW w:w="1980" w:type="dxa"/>
            <w:hideMark/>
          </w:tcPr>
          <w:p w14:paraId="3BF7D320"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87 - 89.9</w:t>
            </w:r>
          </w:p>
        </w:tc>
        <w:tc>
          <w:tcPr>
            <w:tcW w:w="2160" w:type="dxa"/>
            <w:hideMark/>
          </w:tcPr>
          <w:p w14:paraId="2D6B47D2"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3.3</w:t>
            </w:r>
          </w:p>
        </w:tc>
      </w:tr>
      <w:tr w:rsidR="00395261" w:rsidRPr="003B206F" w14:paraId="083AA64B" w14:textId="77777777" w:rsidTr="0C69D232">
        <w:trPr>
          <w:trHeight w:val="322"/>
        </w:trPr>
        <w:tc>
          <w:tcPr>
            <w:tcW w:w="4112" w:type="dxa"/>
            <w:hideMark/>
          </w:tcPr>
          <w:p w14:paraId="6142CC16" w14:textId="77777777" w:rsidR="00395261" w:rsidRPr="003B206F" w:rsidRDefault="00395261" w:rsidP="0C69D232">
            <w:pPr>
              <w:rPr>
                <w:rFonts w:ascii="Calibri" w:eastAsia="Calibri" w:hAnsi="Calibri" w:cs="Calibri"/>
              </w:rPr>
            </w:pPr>
            <w:r w:rsidRPr="0C69D232">
              <w:rPr>
                <w:rFonts w:ascii="Calibri" w:eastAsia="Calibri" w:hAnsi="Calibri" w:cs="Calibri"/>
              </w:rPr>
              <w:t>Satisfactory</w:t>
            </w:r>
          </w:p>
        </w:tc>
        <w:tc>
          <w:tcPr>
            <w:tcW w:w="990" w:type="dxa"/>
            <w:hideMark/>
          </w:tcPr>
          <w:p w14:paraId="5A9C455A"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B</w:t>
            </w:r>
          </w:p>
        </w:tc>
        <w:tc>
          <w:tcPr>
            <w:tcW w:w="1980" w:type="dxa"/>
            <w:hideMark/>
          </w:tcPr>
          <w:p w14:paraId="381D73F9"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83 - 86.9</w:t>
            </w:r>
          </w:p>
        </w:tc>
        <w:tc>
          <w:tcPr>
            <w:tcW w:w="2160" w:type="dxa"/>
            <w:hideMark/>
          </w:tcPr>
          <w:p w14:paraId="5CF6EEF9"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3.0</w:t>
            </w:r>
          </w:p>
        </w:tc>
      </w:tr>
      <w:tr w:rsidR="00395261" w:rsidRPr="003B206F" w14:paraId="68F713E1" w14:textId="77777777" w:rsidTr="0C69D232">
        <w:trPr>
          <w:trHeight w:val="322"/>
        </w:trPr>
        <w:tc>
          <w:tcPr>
            <w:tcW w:w="4112" w:type="dxa"/>
            <w:hideMark/>
          </w:tcPr>
          <w:p w14:paraId="4D0A4AEF" w14:textId="77777777" w:rsidR="00395261" w:rsidRPr="003B206F" w:rsidRDefault="00395261" w:rsidP="0C69D232">
            <w:pPr>
              <w:rPr>
                <w:rFonts w:ascii="Calibri" w:eastAsia="Calibri" w:hAnsi="Calibri" w:cs="Calibri"/>
              </w:rPr>
            </w:pPr>
            <w:r w:rsidRPr="0C69D232">
              <w:rPr>
                <w:rFonts w:ascii="Calibri" w:eastAsia="Calibri" w:hAnsi="Calibri" w:cs="Calibri"/>
              </w:rPr>
              <w:t>Below Average</w:t>
            </w:r>
          </w:p>
        </w:tc>
        <w:tc>
          <w:tcPr>
            <w:tcW w:w="990" w:type="dxa"/>
            <w:hideMark/>
          </w:tcPr>
          <w:p w14:paraId="1EE99BCD"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B-</w:t>
            </w:r>
          </w:p>
        </w:tc>
        <w:tc>
          <w:tcPr>
            <w:tcW w:w="1980" w:type="dxa"/>
            <w:hideMark/>
          </w:tcPr>
          <w:p w14:paraId="030ACD4F"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80 - 82.9</w:t>
            </w:r>
          </w:p>
        </w:tc>
        <w:tc>
          <w:tcPr>
            <w:tcW w:w="2160" w:type="dxa"/>
            <w:hideMark/>
          </w:tcPr>
          <w:p w14:paraId="50730E43"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2.7</w:t>
            </w:r>
          </w:p>
        </w:tc>
      </w:tr>
      <w:tr w:rsidR="00395261" w:rsidRPr="003B206F" w14:paraId="16E544C9" w14:textId="77777777" w:rsidTr="0C69D232">
        <w:trPr>
          <w:trHeight w:val="322"/>
        </w:trPr>
        <w:tc>
          <w:tcPr>
            <w:tcW w:w="4112" w:type="dxa"/>
            <w:hideMark/>
          </w:tcPr>
          <w:p w14:paraId="69C29306" w14:textId="77777777" w:rsidR="00395261" w:rsidRPr="003B206F" w:rsidRDefault="00395261" w:rsidP="0C69D232">
            <w:pPr>
              <w:rPr>
                <w:rFonts w:ascii="Calibri" w:eastAsia="Calibri" w:hAnsi="Calibri" w:cs="Calibri"/>
              </w:rPr>
            </w:pPr>
            <w:r w:rsidRPr="0C69D232">
              <w:rPr>
                <w:rFonts w:ascii="Calibri" w:eastAsia="Calibri" w:hAnsi="Calibri" w:cs="Calibri"/>
              </w:rPr>
              <w:t>Poor</w:t>
            </w:r>
          </w:p>
        </w:tc>
        <w:tc>
          <w:tcPr>
            <w:tcW w:w="990" w:type="dxa"/>
            <w:hideMark/>
          </w:tcPr>
          <w:p w14:paraId="688F49C9"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C+</w:t>
            </w:r>
          </w:p>
        </w:tc>
        <w:tc>
          <w:tcPr>
            <w:tcW w:w="1980" w:type="dxa"/>
            <w:hideMark/>
          </w:tcPr>
          <w:p w14:paraId="5C0E807B"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77 - 79.9</w:t>
            </w:r>
          </w:p>
        </w:tc>
        <w:tc>
          <w:tcPr>
            <w:tcW w:w="2160" w:type="dxa"/>
            <w:hideMark/>
          </w:tcPr>
          <w:p w14:paraId="3363CE12"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2.3</w:t>
            </w:r>
          </w:p>
        </w:tc>
      </w:tr>
      <w:tr w:rsidR="00395261" w:rsidRPr="003B206F" w14:paraId="29A8DC8B" w14:textId="77777777" w:rsidTr="0C69D232">
        <w:trPr>
          <w:trHeight w:val="322"/>
        </w:trPr>
        <w:tc>
          <w:tcPr>
            <w:tcW w:w="4112" w:type="dxa"/>
            <w:hideMark/>
          </w:tcPr>
          <w:p w14:paraId="748C87FE" w14:textId="77777777" w:rsidR="00395261" w:rsidRPr="003B206F" w:rsidRDefault="00395261" w:rsidP="0C69D232">
            <w:pPr>
              <w:rPr>
                <w:rFonts w:ascii="Calibri" w:eastAsia="Calibri" w:hAnsi="Calibri" w:cs="Calibri"/>
              </w:rPr>
            </w:pPr>
            <w:r w:rsidRPr="0C69D232">
              <w:rPr>
                <w:rFonts w:ascii="Calibri" w:eastAsia="Calibri" w:hAnsi="Calibri" w:cs="Calibri"/>
              </w:rPr>
              <w:t> </w:t>
            </w:r>
          </w:p>
        </w:tc>
        <w:tc>
          <w:tcPr>
            <w:tcW w:w="990" w:type="dxa"/>
            <w:hideMark/>
          </w:tcPr>
          <w:p w14:paraId="4E4A0539"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C</w:t>
            </w:r>
          </w:p>
        </w:tc>
        <w:tc>
          <w:tcPr>
            <w:tcW w:w="1980" w:type="dxa"/>
            <w:hideMark/>
          </w:tcPr>
          <w:p w14:paraId="08B72F8E"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70 - 76.9</w:t>
            </w:r>
          </w:p>
        </w:tc>
        <w:tc>
          <w:tcPr>
            <w:tcW w:w="2160" w:type="dxa"/>
            <w:hideMark/>
          </w:tcPr>
          <w:p w14:paraId="76A817E0"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2.0</w:t>
            </w:r>
          </w:p>
        </w:tc>
      </w:tr>
      <w:tr w:rsidR="00395261" w:rsidRPr="003B206F" w14:paraId="5E3B7348" w14:textId="77777777" w:rsidTr="0C69D232">
        <w:trPr>
          <w:trHeight w:val="322"/>
        </w:trPr>
        <w:tc>
          <w:tcPr>
            <w:tcW w:w="4112" w:type="dxa"/>
            <w:hideMark/>
          </w:tcPr>
          <w:p w14:paraId="4E219730" w14:textId="77777777" w:rsidR="00395261" w:rsidRPr="003B206F" w:rsidRDefault="00395261" w:rsidP="0C69D232">
            <w:pPr>
              <w:rPr>
                <w:rFonts w:ascii="Calibri" w:eastAsia="Calibri" w:hAnsi="Calibri" w:cs="Calibri"/>
              </w:rPr>
            </w:pPr>
            <w:r w:rsidRPr="0C69D232">
              <w:rPr>
                <w:rFonts w:ascii="Calibri" w:eastAsia="Calibri" w:hAnsi="Calibri" w:cs="Calibri"/>
              </w:rPr>
              <w:t>Failure</w:t>
            </w:r>
          </w:p>
        </w:tc>
        <w:tc>
          <w:tcPr>
            <w:tcW w:w="990" w:type="dxa"/>
            <w:hideMark/>
          </w:tcPr>
          <w:p w14:paraId="79B1EC58"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F</w:t>
            </w:r>
          </w:p>
        </w:tc>
        <w:tc>
          <w:tcPr>
            <w:tcW w:w="1980" w:type="dxa"/>
            <w:hideMark/>
          </w:tcPr>
          <w:p w14:paraId="39C4D8FD"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&lt; 70</w:t>
            </w:r>
          </w:p>
        </w:tc>
        <w:tc>
          <w:tcPr>
            <w:tcW w:w="2160" w:type="dxa"/>
            <w:hideMark/>
          </w:tcPr>
          <w:p w14:paraId="4FC546D7" w14:textId="77777777" w:rsidR="00395261" w:rsidRPr="003B206F" w:rsidRDefault="00395261" w:rsidP="0C69D232">
            <w:pPr>
              <w:jc w:val="center"/>
              <w:rPr>
                <w:rFonts w:ascii="Calibri" w:eastAsia="Calibri" w:hAnsi="Calibri" w:cs="Calibri"/>
              </w:rPr>
            </w:pPr>
            <w:r w:rsidRPr="0C69D232">
              <w:rPr>
                <w:rFonts w:ascii="Calibri" w:eastAsia="Calibri" w:hAnsi="Calibri" w:cs="Calibri"/>
              </w:rPr>
              <w:t>0.0</w:t>
            </w:r>
          </w:p>
        </w:tc>
      </w:tr>
    </w:tbl>
    <w:p w14:paraId="7F0366FE" w14:textId="431FFF5F" w:rsidR="00807B2B" w:rsidRPr="003B206F" w:rsidRDefault="00535526" w:rsidP="0C69D232">
      <w:pPr>
        <w:autoSpaceDE w:val="0"/>
        <w:autoSpaceDN w:val="0"/>
        <w:adjustRightInd w:val="0"/>
        <w:spacing w:before="120" w:after="120"/>
        <w:rPr>
          <w:rFonts w:ascii="Calibri" w:eastAsia="Calibri" w:hAnsi="Calibri" w:cs="Calibri"/>
          <w:b/>
          <w:bCs/>
        </w:rPr>
      </w:pPr>
      <w:r w:rsidRPr="0C69D232">
        <w:rPr>
          <w:rFonts w:ascii="Calibri" w:eastAsia="Calibri" w:hAnsi="Calibri" w:cs="Calibri"/>
          <w:b/>
          <w:bCs/>
        </w:rPr>
        <w:t>Course Outline</w:t>
      </w:r>
      <w:r w:rsidR="00807B2B" w:rsidRPr="0C69D232">
        <w:rPr>
          <w:rFonts w:ascii="Calibri" w:eastAsia="Calibri" w:hAnsi="Calibri" w:cs="Calibri"/>
          <w:b/>
          <w:bCs/>
        </w:rPr>
        <w:t>:</w:t>
      </w:r>
    </w:p>
    <w:p w14:paraId="05C5B952" w14:textId="1D037D68" w:rsidR="00AD77F3" w:rsidRDefault="00807B2B" w:rsidP="0C69D232">
      <w:pPr>
        <w:spacing w:before="120" w:after="120"/>
        <w:jc w:val="both"/>
        <w:rPr>
          <w:rFonts w:ascii="Calibri" w:eastAsia="Calibri" w:hAnsi="Calibri" w:cs="Calibri"/>
        </w:rPr>
      </w:pPr>
      <w:r w:rsidRPr="0C69D232">
        <w:rPr>
          <w:rFonts w:ascii="Calibri" w:eastAsia="Calibri" w:hAnsi="Calibri" w:cs="Calibri"/>
        </w:rPr>
        <w:t>Please note that this schedule is subject to change depending on our progress, questions, requests, etc.</w:t>
      </w:r>
    </w:p>
    <w:p w14:paraId="2954934F" w14:textId="77777777" w:rsidR="00265ED5" w:rsidRPr="00E51327" w:rsidRDefault="00E51327" w:rsidP="0C69D232">
      <w:pPr>
        <w:shd w:val="clear" w:color="auto" w:fill="F0F0F0"/>
        <w:jc w:val="both"/>
        <w:rPr>
          <w:rFonts w:ascii="Calibri" w:eastAsia="Calibri" w:hAnsi="Calibri" w:cs="Calibri"/>
          <w:color w:val="000000"/>
          <w:lang w:eastAsia="en-US"/>
        </w:rPr>
      </w:pPr>
      <w:r w:rsidRPr="0C69D232">
        <w:rPr>
          <w:rFonts w:ascii="Calibri" w:eastAsia="Calibri" w:hAnsi="Calibri" w:cs="Calibri"/>
          <w:color w:val="000000"/>
          <w:bdr w:val="none" w:sz="0" w:space="0" w:color="auto" w:frame="1"/>
          <w:lang w:eastAsia="en-US"/>
        </w:rPr>
        <w:t> </w:t>
      </w:r>
    </w:p>
    <w:tbl>
      <w:tblPr>
        <w:tblW w:w="8940" w:type="dxa"/>
        <w:tblLook w:val="04A0" w:firstRow="1" w:lastRow="0" w:firstColumn="1" w:lastColumn="0" w:noHBand="0" w:noVBand="1"/>
      </w:tblPr>
      <w:tblGrid>
        <w:gridCol w:w="900"/>
        <w:gridCol w:w="1140"/>
        <w:gridCol w:w="3500"/>
        <w:gridCol w:w="2280"/>
        <w:gridCol w:w="1120"/>
      </w:tblGrid>
      <w:tr w:rsidR="00265ED5" w:rsidRPr="00265ED5" w14:paraId="36DF29C9" w14:textId="77777777" w:rsidTr="00265ED5">
        <w:trPr>
          <w:trHeight w:val="300"/>
        </w:trPr>
        <w:tc>
          <w:tcPr>
            <w:tcW w:w="900" w:type="dxa"/>
            <w:tcBorders>
              <w:top w:val="nil"/>
              <w:left w:val="nil"/>
              <w:bottom w:val="nil"/>
              <w:right w:val="nil"/>
            </w:tcBorders>
            <w:noWrap/>
            <w:vAlign w:val="bottom"/>
            <w:hideMark/>
          </w:tcPr>
          <w:p w14:paraId="2CA40781" w14:textId="77777777" w:rsidR="00265ED5" w:rsidRPr="00265ED5" w:rsidRDefault="00265ED5" w:rsidP="00265ED5">
            <w:pPr>
              <w:jc w:val="center"/>
              <w:rPr>
                <w:rFonts w:ascii="Calibri" w:eastAsia="Times New Roman" w:hAnsi="Calibri" w:cs="Calibri"/>
                <w:b/>
                <w:bCs/>
                <w:color w:val="000000"/>
                <w:sz w:val="22"/>
                <w:szCs w:val="22"/>
                <w:lang w:eastAsia="en-US"/>
              </w:rPr>
            </w:pPr>
            <w:r w:rsidRPr="00265ED5">
              <w:rPr>
                <w:rFonts w:ascii="Calibri" w:eastAsia="Times New Roman" w:hAnsi="Calibri" w:cs="Calibri"/>
                <w:b/>
                <w:bCs/>
                <w:color w:val="000000"/>
                <w:sz w:val="22"/>
                <w:szCs w:val="22"/>
                <w:lang w:eastAsia="en-US"/>
              </w:rPr>
              <w:t>Year</w:t>
            </w:r>
          </w:p>
        </w:tc>
        <w:tc>
          <w:tcPr>
            <w:tcW w:w="1140" w:type="dxa"/>
            <w:tcBorders>
              <w:top w:val="nil"/>
              <w:left w:val="nil"/>
              <w:bottom w:val="nil"/>
              <w:right w:val="nil"/>
            </w:tcBorders>
            <w:noWrap/>
            <w:vAlign w:val="bottom"/>
            <w:hideMark/>
          </w:tcPr>
          <w:p w14:paraId="2BC0B67B" w14:textId="77777777" w:rsidR="00265ED5" w:rsidRPr="00265ED5" w:rsidRDefault="00265ED5" w:rsidP="00265ED5">
            <w:pPr>
              <w:jc w:val="center"/>
              <w:rPr>
                <w:rFonts w:ascii="Calibri" w:eastAsia="Times New Roman" w:hAnsi="Calibri" w:cs="Calibri"/>
                <w:b/>
                <w:bCs/>
                <w:color w:val="000000"/>
                <w:sz w:val="22"/>
                <w:szCs w:val="22"/>
                <w:lang w:eastAsia="en-US"/>
              </w:rPr>
            </w:pPr>
            <w:r w:rsidRPr="00265ED5">
              <w:rPr>
                <w:rFonts w:ascii="Calibri" w:eastAsia="Times New Roman" w:hAnsi="Calibri" w:cs="Calibri"/>
                <w:b/>
                <w:bCs/>
                <w:color w:val="000000"/>
                <w:sz w:val="22"/>
                <w:szCs w:val="22"/>
                <w:lang w:eastAsia="en-US"/>
              </w:rPr>
              <w:t>Semester</w:t>
            </w:r>
          </w:p>
        </w:tc>
        <w:tc>
          <w:tcPr>
            <w:tcW w:w="3500" w:type="dxa"/>
            <w:tcBorders>
              <w:top w:val="nil"/>
              <w:left w:val="nil"/>
              <w:bottom w:val="nil"/>
              <w:right w:val="nil"/>
            </w:tcBorders>
            <w:noWrap/>
            <w:vAlign w:val="bottom"/>
            <w:hideMark/>
          </w:tcPr>
          <w:p w14:paraId="1B2565A0" w14:textId="77777777" w:rsidR="00265ED5" w:rsidRPr="00265ED5" w:rsidRDefault="00265ED5" w:rsidP="00265ED5">
            <w:pPr>
              <w:jc w:val="center"/>
              <w:rPr>
                <w:rFonts w:ascii="Calibri" w:eastAsia="Times New Roman" w:hAnsi="Calibri" w:cs="Calibri"/>
                <w:b/>
                <w:bCs/>
                <w:color w:val="000000"/>
                <w:sz w:val="22"/>
                <w:szCs w:val="22"/>
                <w:lang w:eastAsia="en-US"/>
              </w:rPr>
            </w:pPr>
            <w:r w:rsidRPr="00265ED5">
              <w:rPr>
                <w:rFonts w:ascii="Calibri" w:eastAsia="Times New Roman" w:hAnsi="Calibri" w:cs="Calibri"/>
                <w:b/>
                <w:bCs/>
                <w:color w:val="000000"/>
                <w:sz w:val="22"/>
                <w:szCs w:val="22"/>
                <w:lang w:eastAsia="en-US"/>
              </w:rPr>
              <w:t>Class</w:t>
            </w:r>
          </w:p>
        </w:tc>
        <w:tc>
          <w:tcPr>
            <w:tcW w:w="2280" w:type="dxa"/>
            <w:tcBorders>
              <w:top w:val="nil"/>
              <w:left w:val="nil"/>
              <w:bottom w:val="nil"/>
              <w:right w:val="nil"/>
            </w:tcBorders>
            <w:noWrap/>
            <w:vAlign w:val="bottom"/>
            <w:hideMark/>
          </w:tcPr>
          <w:p w14:paraId="04B875E8" w14:textId="77777777" w:rsidR="00265ED5" w:rsidRPr="00265ED5" w:rsidRDefault="00265ED5" w:rsidP="00265ED5">
            <w:pPr>
              <w:rPr>
                <w:rFonts w:ascii="Calibri" w:eastAsia="Times New Roman" w:hAnsi="Calibri" w:cs="Calibri"/>
                <w:b/>
                <w:bCs/>
                <w:color w:val="000000"/>
                <w:sz w:val="22"/>
                <w:szCs w:val="22"/>
                <w:lang w:eastAsia="en-US"/>
              </w:rPr>
            </w:pPr>
            <w:r w:rsidRPr="00265ED5">
              <w:rPr>
                <w:rFonts w:ascii="Calibri" w:eastAsia="Times New Roman" w:hAnsi="Calibri" w:cs="Calibri"/>
                <w:b/>
                <w:bCs/>
                <w:color w:val="000000"/>
                <w:sz w:val="22"/>
                <w:szCs w:val="22"/>
                <w:lang w:eastAsia="en-US"/>
              </w:rPr>
              <w:t>Instructor</w:t>
            </w:r>
          </w:p>
        </w:tc>
        <w:tc>
          <w:tcPr>
            <w:tcW w:w="1120" w:type="dxa"/>
            <w:tcBorders>
              <w:top w:val="nil"/>
              <w:left w:val="nil"/>
              <w:bottom w:val="nil"/>
              <w:right w:val="nil"/>
            </w:tcBorders>
            <w:noWrap/>
            <w:vAlign w:val="bottom"/>
            <w:hideMark/>
          </w:tcPr>
          <w:p w14:paraId="33900366" w14:textId="77777777" w:rsidR="00265ED5" w:rsidRPr="00265ED5" w:rsidRDefault="00265ED5" w:rsidP="00265ED5">
            <w:pPr>
              <w:rPr>
                <w:rFonts w:ascii="Calibri" w:eastAsia="Times New Roman" w:hAnsi="Calibri" w:cs="Calibri"/>
                <w:b/>
                <w:bCs/>
                <w:color w:val="000000"/>
                <w:sz w:val="22"/>
                <w:szCs w:val="22"/>
                <w:lang w:eastAsia="en-US"/>
              </w:rPr>
            </w:pPr>
          </w:p>
        </w:tc>
      </w:tr>
      <w:tr w:rsidR="00265ED5" w:rsidRPr="00265ED5" w14:paraId="18355E67" w14:textId="77777777" w:rsidTr="00265ED5">
        <w:trPr>
          <w:trHeight w:val="300"/>
        </w:trPr>
        <w:tc>
          <w:tcPr>
            <w:tcW w:w="900" w:type="dxa"/>
            <w:tcBorders>
              <w:top w:val="nil"/>
              <w:left w:val="nil"/>
              <w:bottom w:val="nil"/>
              <w:right w:val="nil"/>
            </w:tcBorders>
            <w:noWrap/>
            <w:vAlign w:val="bottom"/>
            <w:hideMark/>
          </w:tcPr>
          <w:p w14:paraId="2A52D3AC" w14:textId="4F19F24C"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202</w:t>
            </w:r>
            <w:r w:rsidR="00D06EA1">
              <w:rPr>
                <w:rFonts w:ascii="Calibri" w:eastAsia="Times New Roman" w:hAnsi="Calibri" w:cs="Calibri"/>
                <w:color w:val="000000"/>
                <w:sz w:val="22"/>
                <w:szCs w:val="22"/>
                <w:lang w:eastAsia="en-US"/>
              </w:rPr>
              <w:t>6</w:t>
            </w:r>
          </w:p>
        </w:tc>
        <w:tc>
          <w:tcPr>
            <w:tcW w:w="1140" w:type="dxa"/>
            <w:tcBorders>
              <w:top w:val="nil"/>
              <w:left w:val="nil"/>
              <w:bottom w:val="nil"/>
              <w:right w:val="nil"/>
            </w:tcBorders>
            <w:noWrap/>
            <w:vAlign w:val="bottom"/>
            <w:hideMark/>
          </w:tcPr>
          <w:p w14:paraId="468F242F"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Spring</w:t>
            </w:r>
          </w:p>
        </w:tc>
        <w:tc>
          <w:tcPr>
            <w:tcW w:w="3500" w:type="dxa"/>
            <w:tcBorders>
              <w:top w:val="nil"/>
              <w:left w:val="nil"/>
              <w:bottom w:val="nil"/>
              <w:right w:val="nil"/>
            </w:tcBorders>
            <w:noWrap/>
            <w:vAlign w:val="bottom"/>
            <w:hideMark/>
          </w:tcPr>
          <w:p w14:paraId="7C6BE97A"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DATA 621</w:t>
            </w:r>
          </w:p>
        </w:tc>
        <w:tc>
          <w:tcPr>
            <w:tcW w:w="2280" w:type="dxa"/>
            <w:tcBorders>
              <w:top w:val="nil"/>
              <w:left w:val="nil"/>
              <w:bottom w:val="nil"/>
              <w:right w:val="nil"/>
            </w:tcBorders>
            <w:noWrap/>
            <w:vAlign w:val="bottom"/>
            <w:hideMark/>
          </w:tcPr>
          <w:p w14:paraId="52E8D552"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Dr. Jeffrey Edwards</w:t>
            </w:r>
          </w:p>
        </w:tc>
        <w:tc>
          <w:tcPr>
            <w:tcW w:w="1120" w:type="dxa"/>
            <w:tcBorders>
              <w:top w:val="nil"/>
              <w:left w:val="nil"/>
              <w:bottom w:val="nil"/>
              <w:right w:val="nil"/>
            </w:tcBorders>
            <w:noWrap/>
            <w:vAlign w:val="bottom"/>
            <w:hideMark/>
          </w:tcPr>
          <w:p w14:paraId="494C8920" w14:textId="77777777" w:rsidR="00265ED5" w:rsidRPr="00265ED5" w:rsidRDefault="00265ED5" w:rsidP="00265ED5">
            <w:pPr>
              <w:rPr>
                <w:rFonts w:ascii="Calibri" w:eastAsia="Times New Roman" w:hAnsi="Calibri" w:cs="Calibri"/>
                <w:color w:val="000000"/>
                <w:sz w:val="22"/>
                <w:szCs w:val="22"/>
                <w:lang w:eastAsia="en-US"/>
              </w:rPr>
            </w:pPr>
          </w:p>
        </w:tc>
      </w:tr>
      <w:tr w:rsidR="00265ED5" w:rsidRPr="00265ED5" w14:paraId="2B514500" w14:textId="77777777" w:rsidTr="00265ED5">
        <w:trPr>
          <w:trHeight w:val="300"/>
        </w:trPr>
        <w:tc>
          <w:tcPr>
            <w:tcW w:w="900" w:type="dxa"/>
            <w:tcBorders>
              <w:top w:val="single" w:sz="4" w:space="0" w:color="C9C9C9"/>
              <w:left w:val="single" w:sz="4" w:space="0" w:color="C9C9C9"/>
              <w:bottom w:val="single" w:sz="4" w:space="0" w:color="C9C9C9"/>
              <w:right w:val="nil"/>
            </w:tcBorders>
            <w:shd w:val="clear" w:color="A5A5A5" w:fill="A5A5A5"/>
            <w:noWrap/>
            <w:vAlign w:val="bottom"/>
            <w:hideMark/>
          </w:tcPr>
          <w:p w14:paraId="52735DB9" w14:textId="77777777" w:rsidR="00265ED5" w:rsidRPr="00265ED5" w:rsidRDefault="00265ED5" w:rsidP="00265ED5">
            <w:pPr>
              <w:rPr>
                <w:rFonts w:ascii="Calibri" w:eastAsia="Times New Roman" w:hAnsi="Calibri" w:cs="Calibri"/>
                <w:b/>
                <w:bCs/>
                <w:color w:val="FFFFFF"/>
                <w:sz w:val="22"/>
                <w:szCs w:val="22"/>
                <w:lang w:eastAsia="en-US"/>
              </w:rPr>
            </w:pPr>
            <w:r w:rsidRPr="00265ED5">
              <w:rPr>
                <w:rFonts w:ascii="Calibri" w:eastAsia="Times New Roman" w:hAnsi="Calibri" w:cs="Calibri"/>
                <w:b/>
                <w:bCs/>
                <w:color w:val="FFFFFF"/>
                <w:sz w:val="22"/>
                <w:szCs w:val="22"/>
                <w:lang w:eastAsia="en-US"/>
              </w:rPr>
              <w:t>Week</w:t>
            </w:r>
          </w:p>
        </w:tc>
        <w:tc>
          <w:tcPr>
            <w:tcW w:w="1140" w:type="dxa"/>
            <w:tcBorders>
              <w:top w:val="single" w:sz="4" w:space="0" w:color="C9C9C9"/>
              <w:left w:val="nil"/>
              <w:bottom w:val="single" w:sz="4" w:space="0" w:color="C9C9C9"/>
              <w:right w:val="nil"/>
            </w:tcBorders>
            <w:shd w:val="clear" w:color="A5A5A5" w:fill="A5A5A5"/>
            <w:noWrap/>
            <w:vAlign w:val="bottom"/>
            <w:hideMark/>
          </w:tcPr>
          <w:p w14:paraId="2EDF66E9" w14:textId="77777777" w:rsidR="00265ED5" w:rsidRPr="00265ED5" w:rsidRDefault="00265ED5" w:rsidP="00265ED5">
            <w:pPr>
              <w:rPr>
                <w:rFonts w:ascii="Calibri" w:eastAsia="Times New Roman" w:hAnsi="Calibri" w:cs="Calibri"/>
                <w:b/>
                <w:bCs/>
                <w:color w:val="FFFFFF"/>
                <w:sz w:val="22"/>
                <w:szCs w:val="22"/>
                <w:lang w:eastAsia="en-US"/>
              </w:rPr>
            </w:pPr>
            <w:r w:rsidRPr="00265ED5">
              <w:rPr>
                <w:rFonts w:ascii="Calibri" w:eastAsia="Times New Roman" w:hAnsi="Calibri" w:cs="Calibri"/>
                <w:b/>
                <w:bCs/>
                <w:color w:val="FFFFFF"/>
                <w:sz w:val="22"/>
                <w:szCs w:val="22"/>
                <w:lang w:eastAsia="en-US"/>
              </w:rPr>
              <w:t>Week of</w:t>
            </w:r>
          </w:p>
        </w:tc>
        <w:tc>
          <w:tcPr>
            <w:tcW w:w="3500" w:type="dxa"/>
            <w:tcBorders>
              <w:top w:val="single" w:sz="4" w:space="0" w:color="C9C9C9"/>
              <w:left w:val="nil"/>
              <w:bottom w:val="single" w:sz="4" w:space="0" w:color="C9C9C9"/>
              <w:right w:val="nil"/>
            </w:tcBorders>
            <w:shd w:val="clear" w:color="A5A5A5" w:fill="A5A5A5"/>
            <w:noWrap/>
            <w:vAlign w:val="bottom"/>
            <w:hideMark/>
          </w:tcPr>
          <w:p w14:paraId="4B7BD747" w14:textId="77777777" w:rsidR="00265ED5" w:rsidRPr="00265ED5" w:rsidRDefault="00265ED5" w:rsidP="00265ED5">
            <w:pPr>
              <w:jc w:val="center"/>
              <w:rPr>
                <w:rFonts w:ascii="Calibri" w:eastAsia="Times New Roman" w:hAnsi="Calibri" w:cs="Calibri"/>
                <w:b/>
                <w:bCs/>
                <w:color w:val="FFFFFF"/>
                <w:sz w:val="22"/>
                <w:szCs w:val="22"/>
                <w:lang w:eastAsia="en-US"/>
              </w:rPr>
            </w:pPr>
            <w:r w:rsidRPr="00265ED5">
              <w:rPr>
                <w:rFonts w:ascii="Calibri" w:eastAsia="Times New Roman" w:hAnsi="Calibri" w:cs="Calibri"/>
                <w:b/>
                <w:bCs/>
                <w:color w:val="FFFFFF"/>
                <w:sz w:val="22"/>
                <w:szCs w:val="22"/>
                <w:lang w:eastAsia="en-US"/>
              </w:rPr>
              <w:t>Topics</w:t>
            </w:r>
          </w:p>
        </w:tc>
        <w:tc>
          <w:tcPr>
            <w:tcW w:w="2280" w:type="dxa"/>
            <w:tcBorders>
              <w:top w:val="single" w:sz="4" w:space="0" w:color="C9C9C9"/>
              <w:left w:val="nil"/>
              <w:bottom w:val="single" w:sz="4" w:space="0" w:color="C9C9C9"/>
              <w:right w:val="nil"/>
            </w:tcBorders>
            <w:shd w:val="clear" w:color="A5A5A5" w:fill="A5A5A5"/>
            <w:noWrap/>
            <w:vAlign w:val="bottom"/>
            <w:hideMark/>
          </w:tcPr>
          <w:p w14:paraId="68FEA871" w14:textId="77777777" w:rsidR="00265ED5" w:rsidRPr="00265ED5" w:rsidRDefault="00265ED5" w:rsidP="00265ED5">
            <w:pPr>
              <w:rPr>
                <w:rFonts w:ascii="Calibri" w:eastAsia="Times New Roman" w:hAnsi="Calibri" w:cs="Calibri"/>
                <w:b/>
                <w:bCs/>
                <w:color w:val="FFFFFF"/>
                <w:sz w:val="22"/>
                <w:szCs w:val="22"/>
                <w:lang w:eastAsia="en-US"/>
              </w:rPr>
            </w:pPr>
            <w:r w:rsidRPr="00265ED5">
              <w:rPr>
                <w:rFonts w:ascii="Calibri" w:eastAsia="Times New Roman" w:hAnsi="Calibri" w:cs="Calibri"/>
                <w:b/>
                <w:bCs/>
                <w:color w:val="FFFFFF"/>
                <w:sz w:val="22"/>
                <w:szCs w:val="22"/>
                <w:lang w:eastAsia="en-US"/>
              </w:rPr>
              <w:t>Key Task</w:t>
            </w:r>
          </w:p>
        </w:tc>
        <w:tc>
          <w:tcPr>
            <w:tcW w:w="1120" w:type="dxa"/>
            <w:tcBorders>
              <w:top w:val="single" w:sz="4" w:space="0" w:color="C9C9C9"/>
              <w:left w:val="nil"/>
              <w:bottom w:val="single" w:sz="4" w:space="0" w:color="C9C9C9"/>
              <w:right w:val="single" w:sz="4" w:space="0" w:color="C9C9C9"/>
            </w:tcBorders>
            <w:shd w:val="clear" w:color="A5A5A5" w:fill="A5A5A5"/>
            <w:noWrap/>
            <w:vAlign w:val="bottom"/>
            <w:hideMark/>
          </w:tcPr>
          <w:p w14:paraId="0C90D53D" w14:textId="77777777" w:rsidR="00265ED5" w:rsidRPr="00265ED5" w:rsidRDefault="00265ED5" w:rsidP="00265ED5">
            <w:pPr>
              <w:rPr>
                <w:rFonts w:ascii="Calibri" w:eastAsia="Times New Roman" w:hAnsi="Calibri" w:cs="Calibri"/>
                <w:b/>
                <w:bCs/>
                <w:color w:val="FFFFFF"/>
                <w:sz w:val="22"/>
                <w:szCs w:val="22"/>
                <w:lang w:eastAsia="en-US"/>
              </w:rPr>
            </w:pPr>
            <w:r w:rsidRPr="00265ED5">
              <w:rPr>
                <w:rFonts w:ascii="Calibri" w:eastAsia="Times New Roman" w:hAnsi="Calibri" w:cs="Calibri"/>
                <w:b/>
                <w:bCs/>
                <w:color w:val="FFFFFF"/>
                <w:sz w:val="22"/>
                <w:szCs w:val="22"/>
                <w:lang w:eastAsia="en-US"/>
              </w:rPr>
              <w:t>Due on</w:t>
            </w:r>
          </w:p>
        </w:tc>
      </w:tr>
      <w:tr w:rsidR="00265ED5" w:rsidRPr="00265ED5" w14:paraId="09D4D9A7" w14:textId="77777777" w:rsidTr="00265ED5">
        <w:trPr>
          <w:trHeight w:val="600"/>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67D0E18C"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p>
        </w:tc>
        <w:tc>
          <w:tcPr>
            <w:tcW w:w="1140" w:type="dxa"/>
            <w:tcBorders>
              <w:top w:val="single" w:sz="4" w:space="0" w:color="C9C9C9"/>
              <w:left w:val="nil"/>
              <w:bottom w:val="single" w:sz="4" w:space="0" w:color="C9C9C9"/>
              <w:right w:val="nil"/>
            </w:tcBorders>
            <w:shd w:val="clear" w:color="EDEDED" w:fill="EDEDED"/>
            <w:noWrap/>
            <w:vAlign w:val="center"/>
            <w:hideMark/>
          </w:tcPr>
          <w:p w14:paraId="53699BD0" w14:textId="73479B98"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r w:rsidR="00D06EA1">
              <w:rPr>
                <w:rFonts w:ascii="Calibri" w:eastAsia="Times New Roman" w:hAnsi="Calibri" w:cs="Calibri"/>
                <w:color w:val="000000"/>
                <w:sz w:val="22"/>
                <w:szCs w:val="22"/>
                <w:lang w:eastAsia="en-US"/>
              </w:rPr>
              <w:t>6</w:t>
            </w:r>
            <w:r w:rsidRPr="00265ED5">
              <w:rPr>
                <w:rFonts w:ascii="Calibri" w:eastAsia="Times New Roman" w:hAnsi="Calibri" w:cs="Calibri"/>
                <w:color w:val="000000"/>
                <w:sz w:val="22"/>
                <w:szCs w:val="22"/>
                <w:lang w:eastAsia="en-US"/>
              </w:rPr>
              <w:t>-Jan</w:t>
            </w:r>
          </w:p>
        </w:tc>
        <w:tc>
          <w:tcPr>
            <w:tcW w:w="3500" w:type="dxa"/>
            <w:tcBorders>
              <w:top w:val="single" w:sz="4" w:space="0" w:color="C9C9C9"/>
              <w:left w:val="nil"/>
              <w:bottom w:val="single" w:sz="4" w:space="0" w:color="C9C9C9"/>
              <w:right w:val="nil"/>
            </w:tcBorders>
            <w:shd w:val="clear" w:color="EDEDED" w:fill="EDEDED"/>
            <w:vAlign w:val="center"/>
            <w:hideMark/>
          </w:tcPr>
          <w:p w14:paraId="158B603E"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Introduction to Applied Regression Modeling</w:t>
            </w:r>
          </w:p>
        </w:tc>
        <w:tc>
          <w:tcPr>
            <w:tcW w:w="2280" w:type="dxa"/>
            <w:tcBorders>
              <w:top w:val="single" w:sz="4" w:space="0" w:color="C9C9C9"/>
              <w:left w:val="nil"/>
              <w:bottom w:val="single" w:sz="4" w:space="0" w:color="C9C9C9"/>
              <w:right w:val="nil"/>
            </w:tcBorders>
            <w:shd w:val="clear" w:color="EDEDED" w:fill="EDEDED"/>
            <w:noWrap/>
            <w:vAlign w:val="center"/>
            <w:hideMark/>
          </w:tcPr>
          <w:p w14:paraId="1EF7F0A9"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1 due</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28D83779" w14:textId="18DDAE4B"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w:t>
            </w:r>
            <w:r w:rsidR="00265ED5" w:rsidRPr="00265ED5">
              <w:rPr>
                <w:rFonts w:ascii="Calibri" w:eastAsia="Times New Roman" w:hAnsi="Calibri" w:cs="Calibri"/>
                <w:color w:val="000000"/>
                <w:sz w:val="22"/>
                <w:szCs w:val="22"/>
                <w:lang w:eastAsia="en-US"/>
              </w:rPr>
              <w:t>-Feb</w:t>
            </w:r>
          </w:p>
        </w:tc>
      </w:tr>
      <w:tr w:rsidR="00265ED5" w:rsidRPr="00265ED5" w14:paraId="6B98E615" w14:textId="77777777" w:rsidTr="00265ED5">
        <w:trPr>
          <w:trHeight w:val="465"/>
        </w:trPr>
        <w:tc>
          <w:tcPr>
            <w:tcW w:w="900" w:type="dxa"/>
            <w:tcBorders>
              <w:top w:val="single" w:sz="4" w:space="0" w:color="C9C9C9"/>
              <w:left w:val="single" w:sz="4" w:space="0" w:color="C9C9C9"/>
              <w:bottom w:val="single" w:sz="4" w:space="0" w:color="C9C9C9"/>
              <w:right w:val="nil"/>
            </w:tcBorders>
            <w:noWrap/>
            <w:vAlign w:val="center"/>
            <w:hideMark/>
          </w:tcPr>
          <w:p w14:paraId="45AE9417"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p>
        </w:tc>
        <w:tc>
          <w:tcPr>
            <w:tcW w:w="1140" w:type="dxa"/>
            <w:tcBorders>
              <w:top w:val="single" w:sz="4" w:space="0" w:color="C9C9C9"/>
              <w:left w:val="nil"/>
              <w:bottom w:val="single" w:sz="4" w:space="0" w:color="C9C9C9"/>
              <w:right w:val="nil"/>
            </w:tcBorders>
            <w:noWrap/>
            <w:vAlign w:val="center"/>
            <w:hideMark/>
          </w:tcPr>
          <w:p w14:paraId="55740794" w14:textId="4909848A"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r w:rsidR="00265ED5" w:rsidRPr="00265ED5">
              <w:rPr>
                <w:rFonts w:ascii="Calibri" w:eastAsia="Times New Roman" w:hAnsi="Calibri" w:cs="Calibri"/>
                <w:color w:val="000000"/>
                <w:sz w:val="22"/>
                <w:szCs w:val="22"/>
                <w:lang w:eastAsia="en-US"/>
              </w:rPr>
              <w:t>-Feb</w:t>
            </w:r>
          </w:p>
        </w:tc>
        <w:tc>
          <w:tcPr>
            <w:tcW w:w="3500" w:type="dxa"/>
            <w:tcBorders>
              <w:top w:val="single" w:sz="4" w:space="0" w:color="C9C9C9"/>
              <w:left w:val="nil"/>
              <w:bottom w:val="single" w:sz="4" w:space="0" w:color="C9C9C9"/>
              <w:right w:val="nil"/>
            </w:tcBorders>
            <w:noWrap/>
            <w:vAlign w:val="center"/>
            <w:hideMark/>
          </w:tcPr>
          <w:p w14:paraId="5F538EB5"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Simple Linear Regression: Estimation</w:t>
            </w:r>
          </w:p>
        </w:tc>
        <w:tc>
          <w:tcPr>
            <w:tcW w:w="2280" w:type="dxa"/>
            <w:tcBorders>
              <w:top w:val="single" w:sz="4" w:space="0" w:color="C9C9C9"/>
              <w:left w:val="nil"/>
              <w:bottom w:val="single" w:sz="4" w:space="0" w:color="C9C9C9"/>
              <w:right w:val="nil"/>
            </w:tcBorders>
            <w:noWrap/>
            <w:vAlign w:val="center"/>
            <w:hideMark/>
          </w:tcPr>
          <w:p w14:paraId="23969CB5"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2 due</w:t>
            </w:r>
          </w:p>
        </w:tc>
        <w:tc>
          <w:tcPr>
            <w:tcW w:w="1120" w:type="dxa"/>
            <w:tcBorders>
              <w:top w:val="single" w:sz="4" w:space="0" w:color="C9C9C9"/>
              <w:left w:val="nil"/>
              <w:bottom w:val="single" w:sz="4" w:space="0" w:color="C9C9C9"/>
              <w:right w:val="single" w:sz="4" w:space="0" w:color="C9C9C9"/>
            </w:tcBorders>
            <w:noWrap/>
            <w:vAlign w:val="center"/>
            <w:hideMark/>
          </w:tcPr>
          <w:p w14:paraId="64069542" w14:textId="042BFFCB"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8</w:t>
            </w:r>
            <w:r w:rsidR="00265ED5" w:rsidRPr="00265ED5">
              <w:rPr>
                <w:rFonts w:ascii="Calibri" w:eastAsia="Times New Roman" w:hAnsi="Calibri" w:cs="Calibri"/>
                <w:color w:val="000000"/>
                <w:sz w:val="22"/>
                <w:szCs w:val="22"/>
                <w:lang w:eastAsia="en-US"/>
              </w:rPr>
              <w:t>-Feb</w:t>
            </w:r>
          </w:p>
        </w:tc>
      </w:tr>
      <w:tr w:rsidR="00265ED5" w:rsidRPr="00265ED5" w14:paraId="5ADD4101" w14:textId="77777777" w:rsidTr="00265ED5">
        <w:trPr>
          <w:trHeight w:val="705"/>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63BF9D0D"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3</w:t>
            </w:r>
          </w:p>
        </w:tc>
        <w:tc>
          <w:tcPr>
            <w:tcW w:w="1140" w:type="dxa"/>
            <w:tcBorders>
              <w:top w:val="single" w:sz="4" w:space="0" w:color="C9C9C9"/>
              <w:left w:val="nil"/>
              <w:bottom w:val="single" w:sz="4" w:space="0" w:color="C9C9C9"/>
              <w:right w:val="nil"/>
            </w:tcBorders>
            <w:shd w:val="clear" w:color="EDEDED" w:fill="EDEDED"/>
            <w:noWrap/>
            <w:vAlign w:val="center"/>
            <w:hideMark/>
          </w:tcPr>
          <w:p w14:paraId="48F8EB71" w14:textId="1190407F"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9</w:t>
            </w:r>
            <w:r w:rsidR="00265ED5" w:rsidRPr="00265ED5">
              <w:rPr>
                <w:rFonts w:ascii="Calibri" w:eastAsia="Times New Roman" w:hAnsi="Calibri" w:cs="Calibri"/>
                <w:color w:val="000000"/>
                <w:sz w:val="22"/>
                <w:szCs w:val="22"/>
                <w:lang w:eastAsia="en-US"/>
              </w:rPr>
              <w:t>-Feb</w:t>
            </w:r>
          </w:p>
        </w:tc>
        <w:tc>
          <w:tcPr>
            <w:tcW w:w="3500" w:type="dxa"/>
            <w:tcBorders>
              <w:top w:val="single" w:sz="4" w:space="0" w:color="C9C9C9"/>
              <w:left w:val="nil"/>
              <w:bottom w:val="single" w:sz="4" w:space="0" w:color="C9C9C9"/>
              <w:right w:val="nil"/>
            </w:tcBorders>
            <w:shd w:val="clear" w:color="EDEDED" w:fill="EDEDED"/>
            <w:vAlign w:val="center"/>
            <w:hideMark/>
          </w:tcPr>
          <w:p w14:paraId="106D2139"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Simple Linear Regression: Inference, Prediction </w:t>
            </w:r>
          </w:p>
        </w:tc>
        <w:tc>
          <w:tcPr>
            <w:tcW w:w="2280" w:type="dxa"/>
            <w:tcBorders>
              <w:top w:val="single" w:sz="4" w:space="0" w:color="C9C9C9"/>
              <w:left w:val="nil"/>
              <w:bottom w:val="single" w:sz="4" w:space="0" w:color="C9C9C9"/>
              <w:right w:val="nil"/>
            </w:tcBorders>
            <w:shd w:val="clear" w:color="EDEDED" w:fill="EDEDED"/>
            <w:vAlign w:val="center"/>
            <w:hideMark/>
          </w:tcPr>
          <w:p w14:paraId="45A05303"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3 </w:t>
            </w:r>
            <w:proofErr w:type="gramStart"/>
            <w:r w:rsidRPr="00265ED5">
              <w:rPr>
                <w:rFonts w:ascii="Calibri" w:eastAsia="Times New Roman" w:hAnsi="Calibri" w:cs="Calibri"/>
                <w:color w:val="000000"/>
                <w:sz w:val="22"/>
                <w:szCs w:val="22"/>
                <w:lang w:eastAsia="en-US"/>
              </w:rPr>
              <w:t xml:space="preserve">due  </w:t>
            </w:r>
            <w:r w:rsidRPr="00265ED5">
              <w:rPr>
                <w:rFonts w:ascii="Calibri" w:eastAsia="Times New Roman" w:hAnsi="Calibri" w:cs="Calibri"/>
                <w:i/>
                <w:iCs/>
                <w:color w:val="000000"/>
                <w:sz w:val="22"/>
                <w:szCs w:val="22"/>
                <w:lang w:eastAsia="en-US"/>
              </w:rPr>
              <w:t>Homework</w:t>
            </w:r>
            <w:proofErr w:type="gramEnd"/>
            <w:r w:rsidRPr="00265ED5">
              <w:rPr>
                <w:rFonts w:ascii="Calibri" w:eastAsia="Times New Roman" w:hAnsi="Calibri" w:cs="Calibri"/>
                <w:i/>
                <w:iCs/>
                <w:color w:val="000000"/>
                <w:sz w:val="22"/>
                <w:szCs w:val="22"/>
                <w:lang w:eastAsia="en-US"/>
              </w:rPr>
              <w:t xml:space="preserve"> # 1 assigned</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329D629F" w14:textId="64024C8C"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5</w:t>
            </w:r>
            <w:r w:rsidRPr="00265ED5">
              <w:rPr>
                <w:rFonts w:ascii="Calibri" w:eastAsia="Times New Roman" w:hAnsi="Calibri" w:cs="Calibri"/>
                <w:color w:val="000000"/>
                <w:sz w:val="22"/>
                <w:szCs w:val="22"/>
                <w:lang w:eastAsia="en-US"/>
              </w:rPr>
              <w:t>-Feb</w:t>
            </w:r>
          </w:p>
        </w:tc>
      </w:tr>
      <w:tr w:rsidR="00265ED5" w:rsidRPr="00265ED5" w14:paraId="74C868E4" w14:textId="77777777" w:rsidTr="00265ED5">
        <w:trPr>
          <w:trHeight w:val="900"/>
        </w:trPr>
        <w:tc>
          <w:tcPr>
            <w:tcW w:w="900" w:type="dxa"/>
            <w:tcBorders>
              <w:top w:val="single" w:sz="4" w:space="0" w:color="C9C9C9"/>
              <w:left w:val="single" w:sz="4" w:space="0" w:color="C9C9C9"/>
              <w:bottom w:val="single" w:sz="4" w:space="0" w:color="C9C9C9"/>
              <w:right w:val="nil"/>
            </w:tcBorders>
            <w:noWrap/>
            <w:vAlign w:val="center"/>
            <w:hideMark/>
          </w:tcPr>
          <w:p w14:paraId="7513BBFF"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4</w:t>
            </w:r>
          </w:p>
        </w:tc>
        <w:tc>
          <w:tcPr>
            <w:tcW w:w="1140" w:type="dxa"/>
            <w:tcBorders>
              <w:top w:val="single" w:sz="4" w:space="0" w:color="C9C9C9"/>
              <w:left w:val="nil"/>
              <w:bottom w:val="single" w:sz="4" w:space="0" w:color="C9C9C9"/>
              <w:right w:val="nil"/>
            </w:tcBorders>
            <w:noWrap/>
            <w:vAlign w:val="center"/>
            <w:hideMark/>
          </w:tcPr>
          <w:p w14:paraId="1120106A" w14:textId="34938BD9"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6</w:t>
            </w:r>
            <w:r w:rsidRPr="00265ED5">
              <w:rPr>
                <w:rFonts w:ascii="Calibri" w:eastAsia="Times New Roman" w:hAnsi="Calibri" w:cs="Calibri"/>
                <w:color w:val="000000"/>
                <w:sz w:val="22"/>
                <w:szCs w:val="22"/>
                <w:lang w:eastAsia="en-US"/>
              </w:rPr>
              <w:t>-Feb</w:t>
            </w:r>
          </w:p>
        </w:tc>
        <w:tc>
          <w:tcPr>
            <w:tcW w:w="3500" w:type="dxa"/>
            <w:tcBorders>
              <w:top w:val="single" w:sz="4" w:space="0" w:color="C9C9C9"/>
              <w:left w:val="nil"/>
              <w:bottom w:val="single" w:sz="4" w:space="0" w:color="C9C9C9"/>
              <w:right w:val="nil"/>
            </w:tcBorders>
            <w:vAlign w:val="center"/>
            <w:hideMark/>
          </w:tcPr>
          <w:p w14:paraId="16225FD8"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Simple Linear Regression: Explanation, Diagnostics and Transformation</w:t>
            </w:r>
          </w:p>
        </w:tc>
        <w:tc>
          <w:tcPr>
            <w:tcW w:w="2280" w:type="dxa"/>
            <w:tcBorders>
              <w:top w:val="single" w:sz="4" w:space="0" w:color="C9C9C9"/>
              <w:left w:val="nil"/>
              <w:bottom w:val="single" w:sz="4" w:space="0" w:color="C9C9C9"/>
              <w:right w:val="nil"/>
            </w:tcBorders>
            <w:vAlign w:val="center"/>
            <w:hideMark/>
          </w:tcPr>
          <w:p w14:paraId="3FC390D3"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4 due</w:t>
            </w:r>
          </w:p>
        </w:tc>
        <w:tc>
          <w:tcPr>
            <w:tcW w:w="1120" w:type="dxa"/>
            <w:tcBorders>
              <w:top w:val="single" w:sz="4" w:space="0" w:color="C9C9C9"/>
              <w:left w:val="nil"/>
              <w:bottom w:val="single" w:sz="4" w:space="0" w:color="C9C9C9"/>
              <w:right w:val="single" w:sz="4" w:space="0" w:color="C9C9C9"/>
            </w:tcBorders>
            <w:noWrap/>
            <w:vAlign w:val="center"/>
            <w:hideMark/>
          </w:tcPr>
          <w:p w14:paraId="4C97C0B3" w14:textId="6C905E1F"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r w:rsidR="00D06EA1">
              <w:rPr>
                <w:rFonts w:ascii="Calibri" w:eastAsia="Times New Roman" w:hAnsi="Calibri" w:cs="Calibri"/>
                <w:color w:val="000000"/>
                <w:sz w:val="22"/>
                <w:szCs w:val="22"/>
                <w:lang w:eastAsia="en-US"/>
              </w:rPr>
              <w:t>2</w:t>
            </w:r>
            <w:r w:rsidRPr="00265ED5">
              <w:rPr>
                <w:rFonts w:ascii="Calibri" w:eastAsia="Times New Roman" w:hAnsi="Calibri" w:cs="Calibri"/>
                <w:color w:val="000000"/>
                <w:sz w:val="22"/>
                <w:szCs w:val="22"/>
                <w:lang w:eastAsia="en-US"/>
              </w:rPr>
              <w:t>-Feb</w:t>
            </w:r>
          </w:p>
        </w:tc>
      </w:tr>
      <w:tr w:rsidR="00265ED5" w:rsidRPr="00265ED5" w14:paraId="6E85191B" w14:textId="77777777" w:rsidTr="00265ED5">
        <w:trPr>
          <w:trHeight w:val="1200"/>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476CF92D"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5</w:t>
            </w:r>
          </w:p>
        </w:tc>
        <w:tc>
          <w:tcPr>
            <w:tcW w:w="1140" w:type="dxa"/>
            <w:tcBorders>
              <w:top w:val="single" w:sz="4" w:space="0" w:color="C9C9C9"/>
              <w:left w:val="nil"/>
              <w:bottom w:val="single" w:sz="4" w:space="0" w:color="C9C9C9"/>
              <w:right w:val="nil"/>
            </w:tcBorders>
            <w:shd w:val="clear" w:color="EDEDED" w:fill="EDEDED"/>
            <w:noWrap/>
            <w:vAlign w:val="center"/>
            <w:hideMark/>
          </w:tcPr>
          <w:p w14:paraId="3AA0010D" w14:textId="1DBFC72E"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r w:rsidR="00D06EA1">
              <w:rPr>
                <w:rFonts w:ascii="Calibri" w:eastAsia="Times New Roman" w:hAnsi="Calibri" w:cs="Calibri"/>
                <w:color w:val="000000"/>
                <w:sz w:val="22"/>
                <w:szCs w:val="22"/>
                <w:lang w:eastAsia="en-US"/>
              </w:rPr>
              <w:t>3</w:t>
            </w:r>
            <w:r w:rsidRPr="00265ED5">
              <w:rPr>
                <w:rFonts w:ascii="Calibri" w:eastAsia="Times New Roman" w:hAnsi="Calibri" w:cs="Calibri"/>
                <w:color w:val="000000"/>
                <w:sz w:val="22"/>
                <w:szCs w:val="22"/>
                <w:lang w:eastAsia="en-US"/>
              </w:rPr>
              <w:t>-Feb</w:t>
            </w:r>
          </w:p>
        </w:tc>
        <w:tc>
          <w:tcPr>
            <w:tcW w:w="3500" w:type="dxa"/>
            <w:tcBorders>
              <w:top w:val="single" w:sz="4" w:space="0" w:color="C9C9C9"/>
              <w:left w:val="nil"/>
              <w:bottom w:val="single" w:sz="4" w:space="0" w:color="C9C9C9"/>
              <w:right w:val="nil"/>
            </w:tcBorders>
            <w:shd w:val="clear" w:color="EDEDED" w:fill="EDEDED"/>
            <w:vAlign w:val="center"/>
            <w:hideMark/>
          </w:tcPr>
          <w:p w14:paraId="27551110"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Multiple Linear Regression and Missing Data </w:t>
            </w:r>
          </w:p>
        </w:tc>
        <w:tc>
          <w:tcPr>
            <w:tcW w:w="2280" w:type="dxa"/>
            <w:tcBorders>
              <w:top w:val="single" w:sz="4" w:space="0" w:color="C9C9C9"/>
              <w:left w:val="nil"/>
              <w:bottom w:val="single" w:sz="4" w:space="0" w:color="C9C9C9"/>
              <w:right w:val="nil"/>
            </w:tcBorders>
            <w:shd w:val="clear" w:color="EDEDED" w:fill="EDEDED"/>
            <w:vAlign w:val="center"/>
            <w:hideMark/>
          </w:tcPr>
          <w:p w14:paraId="057C5547"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5 due </w:t>
            </w:r>
            <w:r w:rsidRPr="00265ED5">
              <w:rPr>
                <w:rFonts w:ascii="Calibri" w:eastAsia="Times New Roman" w:hAnsi="Calibri" w:cs="Calibri"/>
                <w:b/>
                <w:bCs/>
                <w:color w:val="000000"/>
                <w:sz w:val="22"/>
                <w:szCs w:val="22"/>
                <w:lang w:eastAsia="en-US"/>
              </w:rPr>
              <w:t>Homework #1 due</w:t>
            </w:r>
            <w:r w:rsidRPr="00265ED5">
              <w:rPr>
                <w:rFonts w:ascii="Calibri" w:eastAsia="Times New Roman" w:hAnsi="Calibri" w:cs="Calibri"/>
                <w:color w:val="000000"/>
                <w:sz w:val="22"/>
                <w:szCs w:val="22"/>
                <w:lang w:eastAsia="en-US"/>
              </w:rPr>
              <w:t xml:space="preserve"> </w:t>
            </w:r>
            <w:r w:rsidRPr="00265ED5">
              <w:rPr>
                <w:rFonts w:ascii="Calibri" w:eastAsia="Times New Roman" w:hAnsi="Calibri" w:cs="Calibri"/>
                <w:i/>
                <w:iCs/>
                <w:color w:val="000000"/>
                <w:sz w:val="22"/>
                <w:szCs w:val="22"/>
                <w:lang w:eastAsia="en-US"/>
              </w:rPr>
              <w:t>Homework # 2 assigned</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0DE03CB1" w14:textId="01CB7CBE"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w:t>
            </w:r>
            <w:r w:rsidR="00265ED5" w:rsidRPr="00265ED5">
              <w:rPr>
                <w:rFonts w:ascii="Calibri" w:eastAsia="Times New Roman" w:hAnsi="Calibri" w:cs="Calibri"/>
                <w:color w:val="000000"/>
                <w:sz w:val="22"/>
                <w:szCs w:val="22"/>
                <w:lang w:eastAsia="en-US"/>
              </w:rPr>
              <w:t>-Mar</w:t>
            </w:r>
          </w:p>
        </w:tc>
      </w:tr>
      <w:tr w:rsidR="00265ED5" w:rsidRPr="00265ED5" w14:paraId="693FECF6" w14:textId="77777777" w:rsidTr="00265ED5">
        <w:trPr>
          <w:trHeight w:val="675"/>
        </w:trPr>
        <w:tc>
          <w:tcPr>
            <w:tcW w:w="900" w:type="dxa"/>
            <w:tcBorders>
              <w:top w:val="single" w:sz="4" w:space="0" w:color="C9C9C9"/>
              <w:left w:val="single" w:sz="4" w:space="0" w:color="C9C9C9"/>
              <w:bottom w:val="single" w:sz="4" w:space="0" w:color="C9C9C9"/>
              <w:right w:val="nil"/>
            </w:tcBorders>
            <w:noWrap/>
            <w:vAlign w:val="center"/>
            <w:hideMark/>
          </w:tcPr>
          <w:p w14:paraId="0321139A"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6</w:t>
            </w:r>
          </w:p>
        </w:tc>
        <w:tc>
          <w:tcPr>
            <w:tcW w:w="1140" w:type="dxa"/>
            <w:tcBorders>
              <w:top w:val="single" w:sz="4" w:space="0" w:color="C9C9C9"/>
              <w:left w:val="nil"/>
              <w:bottom w:val="single" w:sz="4" w:space="0" w:color="C9C9C9"/>
              <w:right w:val="nil"/>
            </w:tcBorders>
            <w:noWrap/>
            <w:vAlign w:val="center"/>
            <w:hideMark/>
          </w:tcPr>
          <w:p w14:paraId="26F9B8EA" w14:textId="4787D459"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r w:rsidR="00265ED5" w:rsidRPr="00265ED5">
              <w:rPr>
                <w:rFonts w:ascii="Calibri" w:eastAsia="Times New Roman" w:hAnsi="Calibri" w:cs="Calibri"/>
                <w:color w:val="000000"/>
                <w:sz w:val="22"/>
                <w:szCs w:val="22"/>
                <w:lang w:eastAsia="en-US"/>
              </w:rPr>
              <w:t>-Mar</w:t>
            </w:r>
          </w:p>
        </w:tc>
        <w:tc>
          <w:tcPr>
            <w:tcW w:w="3500" w:type="dxa"/>
            <w:tcBorders>
              <w:top w:val="single" w:sz="4" w:space="0" w:color="C9C9C9"/>
              <w:left w:val="nil"/>
              <w:bottom w:val="single" w:sz="4" w:space="0" w:color="C9C9C9"/>
              <w:right w:val="nil"/>
            </w:tcBorders>
            <w:vAlign w:val="center"/>
            <w:hideMark/>
          </w:tcPr>
          <w:p w14:paraId="5537A4CD"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Multiple Linear Regression: Model Diagnostics and transformations</w:t>
            </w:r>
          </w:p>
        </w:tc>
        <w:tc>
          <w:tcPr>
            <w:tcW w:w="2280" w:type="dxa"/>
            <w:tcBorders>
              <w:top w:val="single" w:sz="4" w:space="0" w:color="C9C9C9"/>
              <w:left w:val="nil"/>
              <w:bottom w:val="single" w:sz="4" w:space="0" w:color="C9C9C9"/>
              <w:right w:val="nil"/>
            </w:tcBorders>
            <w:noWrap/>
            <w:vAlign w:val="center"/>
            <w:hideMark/>
          </w:tcPr>
          <w:p w14:paraId="52BA3B5E"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6 due</w:t>
            </w:r>
          </w:p>
        </w:tc>
        <w:tc>
          <w:tcPr>
            <w:tcW w:w="1120" w:type="dxa"/>
            <w:tcBorders>
              <w:top w:val="single" w:sz="4" w:space="0" w:color="C9C9C9"/>
              <w:left w:val="nil"/>
              <w:bottom w:val="single" w:sz="4" w:space="0" w:color="C9C9C9"/>
              <w:right w:val="single" w:sz="4" w:space="0" w:color="C9C9C9"/>
            </w:tcBorders>
            <w:noWrap/>
            <w:vAlign w:val="center"/>
            <w:hideMark/>
          </w:tcPr>
          <w:p w14:paraId="4D845865" w14:textId="3D605300"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8</w:t>
            </w:r>
            <w:r w:rsidR="00265ED5" w:rsidRPr="00265ED5">
              <w:rPr>
                <w:rFonts w:ascii="Calibri" w:eastAsia="Times New Roman" w:hAnsi="Calibri" w:cs="Calibri"/>
                <w:color w:val="000000"/>
                <w:sz w:val="22"/>
                <w:szCs w:val="22"/>
                <w:lang w:eastAsia="en-US"/>
              </w:rPr>
              <w:t>-Mar</w:t>
            </w:r>
          </w:p>
        </w:tc>
      </w:tr>
      <w:tr w:rsidR="00265ED5" w:rsidRPr="00265ED5" w14:paraId="453E59AB" w14:textId="77777777" w:rsidTr="00265ED5">
        <w:trPr>
          <w:trHeight w:val="705"/>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54728424"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7</w:t>
            </w:r>
          </w:p>
        </w:tc>
        <w:tc>
          <w:tcPr>
            <w:tcW w:w="1140" w:type="dxa"/>
            <w:tcBorders>
              <w:top w:val="single" w:sz="4" w:space="0" w:color="C9C9C9"/>
              <w:left w:val="nil"/>
              <w:bottom w:val="single" w:sz="4" w:space="0" w:color="C9C9C9"/>
              <w:right w:val="nil"/>
            </w:tcBorders>
            <w:shd w:val="clear" w:color="EDEDED" w:fill="EDEDED"/>
            <w:noWrap/>
            <w:vAlign w:val="center"/>
            <w:hideMark/>
          </w:tcPr>
          <w:p w14:paraId="48442CB3" w14:textId="6DB3C0A1"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9</w:t>
            </w:r>
            <w:r w:rsidR="00265ED5" w:rsidRPr="00265ED5">
              <w:rPr>
                <w:rFonts w:ascii="Calibri" w:eastAsia="Times New Roman" w:hAnsi="Calibri" w:cs="Calibri"/>
                <w:color w:val="000000"/>
                <w:sz w:val="22"/>
                <w:szCs w:val="22"/>
                <w:lang w:eastAsia="en-US"/>
              </w:rPr>
              <w:t>-Mar</w:t>
            </w:r>
          </w:p>
        </w:tc>
        <w:tc>
          <w:tcPr>
            <w:tcW w:w="3500" w:type="dxa"/>
            <w:tcBorders>
              <w:top w:val="single" w:sz="4" w:space="0" w:color="C9C9C9"/>
              <w:left w:val="nil"/>
              <w:bottom w:val="single" w:sz="4" w:space="0" w:color="C9C9C9"/>
              <w:right w:val="nil"/>
            </w:tcBorders>
            <w:shd w:val="clear" w:color="EDEDED" w:fill="EDEDED"/>
            <w:vAlign w:val="center"/>
            <w:hideMark/>
          </w:tcPr>
          <w:p w14:paraId="7A739DC6"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Variable Selection and Shrinkage Methods</w:t>
            </w:r>
          </w:p>
        </w:tc>
        <w:tc>
          <w:tcPr>
            <w:tcW w:w="2280" w:type="dxa"/>
            <w:tcBorders>
              <w:top w:val="single" w:sz="4" w:space="0" w:color="C9C9C9"/>
              <w:left w:val="nil"/>
              <w:bottom w:val="single" w:sz="4" w:space="0" w:color="C9C9C9"/>
              <w:right w:val="nil"/>
            </w:tcBorders>
            <w:shd w:val="clear" w:color="EDEDED" w:fill="EDEDED"/>
            <w:vAlign w:val="center"/>
            <w:hideMark/>
          </w:tcPr>
          <w:p w14:paraId="4078B176"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7 due </w:t>
            </w:r>
            <w:r w:rsidRPr="00265ED5">
              <w:rPr>
                <w:rFonts w:ascii="Calibri" w:eastAsia="Times New Roman" w:hAnsi="Calibri" w:cs="Calibri"/>
                <w:b/>
                <w:bCs/>
                <w:color w:val="000000"/>
                <w:sz w:val="22"/>
                <w:szCs w:val="22"/>
                <w:lang w:eastAsia="en-US"/>
              </w:rPr>
              <w:t>Homework #2 due</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713CD182" w14:textId="13A53662"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5</w:t>
            </w:r>
            <w:r w:rsidRPr="00265ED5">
              <w:rPr>
                <w:rFonts w:ascii="Calibri" w:eastAsia="Times New Roman" w:hAnsi="Calibri" w:cs="Calibri"/>
                <w:color w:val="000000"/>
                <w:sz w:val="22"/>
                <w:szCs w:val="22"/>
                <w:lang w:eastAsia="en-US"/>
              </w:rPr>
              <w:t>-Mar</w:t>
            </w:r>
          </w:p>
        </w:tc>
      </w:tr>
      <w:tr w:rsidR="00265ED5" w:rsidRPr="00265ED5" w14:paraId="55088C22" w14:textId="77777777" w:rsidTr="00265ED5">
        <w:trPr>
          <w:trHeight w:val="900"/>
        </w:trPr>
        <w:tc>
          <w:tcPr>
            <w:tcW w:w="900" w:type="dxa"/>
            <w:tcBorders>
              <w:top w:val="single" w:sz="4" w:space="0" w:color="C9C9C9"/>
              <w:left w:val="single" w:sz="4" w:space="0" w:color="C9C9C9"/>
              <w:bottom w:val="single" w:sz="4" w:space="0" w:color="C9C9C9"/>
              <w:right w:val="nil"/>
            </w:tcBorders>
            <w:noWrap/>
            <w:vAlign w:val="center"/>
            <w:hideMark/>
          </w:tcPr>
          <w:p w14:paraId="0402CF44"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8</w:t>
            </w:r>
          </w:p>
        </w:tc>
        <w:tc>
          <w:tcPr>
            <w:tcW w:w="1140" w:type="dxa"/>
            <w:tcBorders>
              <w:top w:val="single" w:sz="4" w:space="0" w:color="C9C9C9"/>
              <w:left w:val="nil"/>
              <w:bottom w:val="single" w:sz="4" w:space="0" w:color="C9C9C9"/>
              <w:right w:val="nil"/>
            </w:tcBorders>
            <w:noWrap/>
            <w:vAlign w:val="center"/>
            <w:hideMark/>
          </w:tcPr>
          <w:p w14:paraId="7AD60485" w14:textId="102644FC"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6</w:t>
            </w:r>
            <w:r w:rsidRPr="00265ED5">
              <w:rPr>
                <w:rFonts w:ascii="Calibri" w:eastAsia="Times New Roman" w:hAnsi="Calibri" w:cs="Calibri"/>
                <w:color w:val="000000"/>
                <w:sz w:val="22"/>
                <w:szCs w:val="22"/>
                <w:lang w:eastAsia="en-US"/>
              </w:rPr>
              <w:t>-Mar</w:t>
            </w:r>
          </w:p>
        </w:tc>
        <w:tc>
          <w:tcPr>
            <w:tcW w:w="3500" w:type="dxa"/>
            <w:tcBorders>
              <w:top w:val="single" w:sz="4" w:space="0" w:color="C9C9C9"/>
              <w:left w:val="nil"/>
              <w:bottom w:val="single" w:sz="4" w:space="0" w:color="C9C9C9"/>
              <w:right w:val="nil"/>
            </w:tcBorders>
            <w:noWrap/>
            <w:vAlign w:val="center"/>
            <w:hideMark/>
          </w:tcPr>
          <w:p w14:paraId="7F785195"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Binary Logistic Regression</w:t>
            </w:r>
          </w:p>
        </w:tc>
        <w:tc>
          <w:tcPr>
            <w:tcW w:w="2280" w:type="dxa"/>
            <w:tcBorders>
              <w:top w:val="single" w:sz="4" w:space="0" w:color="C9C9C9"/>
              <w:left w:val="nil"/>
              <w:bottom w:val="single" w:sz="4" w:space="0" w:color="C9C9C9"/>
              <w:right w:val="nil"/>
            </w:tcBorders>
            <w:vAlign w:val="bottom"/>
            <w:hideMark/>
          </w:tcPr>
          <w:p w14:paraId="45DEB74A"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8 due </w:t>
            </w:r>
            <w:r w:rsidRPr="00265ED5">
              <w:rPr>
                <w:rFonts w:ascii="Calibri" w:eastAsia="Times New Roman" w:hAnsi="Calibri" w:cs="Calibri"/>
                <w:i/>
                <w:iCs/>
                <w:color w:val="000000"/>
                <w:sz w:val="22"/>
                <w:szCs w:val="22"/>
                <w:lang w:eastAsia="en-US"/>
              </w:rPr>
              <w:t>Homework #3 assigned</w:t>
            </w:r>
          </w:p>
        </w:tc>
        <w:tc>
          <w:tcPr>
            <w:tcW w:w="1120" w:type="dxa"/>
            <w:tcBorders>
              <w:top w:val="single" w:sz="4" w:space="0" w:color="C9C9C9"/>
              <w:left w:val="nil"/>
              <w:bottom w:val="single" w:sz="4" w:space="0" w:color="C9C9C9"/>
              <w:right w:val="single" w:sz="4" w:space="0" w:color="C9C9C9"/>
            </w:tcBorders>
            <w:noWrap/>
            <w:vAlign w:val="center"/>
            <w:hideMark/>
          </w:tcPr>
          <w:p w14:paraId="0C2A7CF5" w14:textId="3392363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r w:rsidR="00D06EA1">
              <w:rPr>
                <w:rFonts w:ascii="Calibri" w:eastAsia="Times New Roman" w:hAnsi="Calibri" w:cs="Calibri"/>
                <w:color w:val="000000"/>
                <w:sz w:val="22"/>
                <w:szCs w:val="22"/>
                <w:lang w:eastAsia="en-US"/>
              </w:rPr>
              <w:t>2</w:t>
            </w:r>
            <w:r w:rsidRPr="00265ED5">
              <w:rPr>
                <w:rFonts w:ascii="Calibri" w:eastAsia="Times New Roman" w:hAnsi="Calibri" w:cs="Calibri"/>
                <w:color w:val="000000"/>
                <w:sz w:val="22"/>
                <w:szCs w:val="22"/>
                <w:lang w:eastAsia="en-US"/>
              </w:rPr>
              <w:t>-Mar</w:t>
            </w:r>
          </w:p>
        </w:tc>
      </w:tr>
      <w:tr w:rsidR="00265ED5" w:rsidRPr="00265ED5" w14:paraId="5E3E76E5" w14:textId="77777777" w:rsidTr="00265ED5">
        <w:trPr>
          <w:trHeight w:val="300"/>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43F4D8FB"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lastRenderedPageBreak/>
              <w:t>9</w:t>
            </w:r>
          </w:p>
        </w:tc>
        <w:tc>
          <w:tcPr>
            <w:tcW w:w="1140" w:type="dxa"/>
            <w:tcBorders>
              <w:top w:val="single" w:sz="4" w:space="0" w:color="C9C9C9"/>
              <w:left w:val="nil"/>
              <w:bottom w:val="single" w:sz="4" w:space="0" w:color="C9C9C9"/>
              <w:right w:val="nil"/>
            </w:tcBorders>
            <w:shd w:val="clear" w:color="EDEDED" w:fill="EDEDED"/>
            <w:noWrap/>
            <w:vAlign w:val="center"/>
            <w:hideMark/>
          </w:tcPr>
          <w:p w14:paraId="2334ECDA" w14:textId="23CAFCAC"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2</w:t>
            </w:r>
            <w:r w:rsidR="00D06EA1">
              <w:rPr>
                <w:rFonts w:ascii="Calibri" w:eastAsia="Times New Roman" w:hAnsi="Calibri" w:cs="Calibri"/>
                <w:color w:val="000000"/>
                <w:sz w:val="22"/>
                <w:szCs w:val="22"/>
                <w:lang w:eastAsia="en-US"/>
              </w:rPr>
              <w:t>3</w:t>
            </w:r>
            <w:r w:rsidRPr="00265ED5">
              <w:rPr>
                <w:rFonts w:ascii="Calibri" w:eastAsia="Times New Roman" w:hAnsi="Calibri" w:cs="Calibri"/>
                <w:color w:val="000000"/>
                <w:sz w:val="22"/>
                <w:szCs w:val="22"/>
                <w:lang w:eastAsia="en-US"/>
              </w:rPr>
              <w:t>-Mar</w:t>
            </w:r>
          </w:p>
        </w:tc>
        <w:tc>
          <w:tcPr>
            <w:tcW w:w="3500" w:type="dxa"/>
            <w:tcBorders>
              <w:top w:val="single" w:sz="4" w:space="0" w:color="C9C9C9"/>
              <w:left w:val="nil"/>
              <w:bottom w:val="single" w:sz="4" w:space="0" w:color="C9C9C9"/>
              <w:right w:val="nil"/>
            </w:tcBorders>
            <w:shd w:val="clear" w:color="EDEDED" w:fill="EDEDED"/>
            <w:noWrap/>
            <w:vAlign w:val="center"/>
            <w:hideMark/>
          </w:tcPr>
          <w:p w14:paraId="406F2E9A"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Count Regression</w:t>
            </w:r>
          </w:p>
        </w:tc>
        <w:tc>
          <w:tcPr>
            <w:tcW w:w="2280" w:type="dxa"/>
            <w:tcBorders>
              <w:top w:val="single" w:sz="4" w:space="0" w:color="C9C9C9"/>
              <w:left w:val="nil"/>
              <w:bottom w:val="single" w:sz="4" w:space="0" w:color="C9C9C9"/>
              <w:right w:val="nil"/>
            </w:tcBorders>
            <w:shd w:val="clear" w:color="EDEDED" w:fill="EDEDED"/>
            <w:noWrap/>
            <w:vAlign w:val="center"/>
            <w:hideMark/>
          </w:tcPr>
          <w:p w14:paraId="045BA7C2"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9 due</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4B3F80D6"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30-Mar</w:t>
            </w:r>
          </w:p>
        </w:tc>
      </w:tr>
      <w:tr w:rsidR="00265ED5" w:rsidRPr="00265ED5" w14:paraId="50FAF11E" w14:textId="77777777" w:rsidTr="00265ED5">
        <w:trPr>
          <w:trHeight w:val="1200"/>
        </w:trPr>
        <w:tc>
          <w:tcPr>
            <w:tcW w:w="900" w:type="dxa"/>
            <w:tcBorders>
              <w:top w:val="single" w:sz="4" w:space="0" w:color="C9C9C9"/>
              <w:left w:val="single" w:sz="4" w:space="0" w:color="C9C9C9"/>
              <w:bottom w:val="single" w:sz="4" w:space="0" w:color="C9C9C9"/>
              <w:right w:val="nil"/>
            </w:tcBorders>
            <w:noWrap/>
            <w:vAlign w:val="center"/>
            <w:hideMark/>
          </w:tcPr>
          <w:p w14:paraId="1D641146"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10</w:t>
            </w:r>
          </w:p>
        </w:tc>
        <w:tc>
          <w:tcPr>
            <w:tcW w:w="1140" w:type="dxa"/>
            <w:tcBorders>
              <w:top w:val="single" w:sz="4" w:space="0" w:color="C9C9C9"/>
              <w:left w:val="nil"/>
              <w:bottom w:val="single" w:sz="4" w:space="0" w:color="C9C9C9"/>
              <w:right w:val="nil"/>
            </w:tcBorders>
            <w:noWrap/>
            <w:vAlign w:val="center"/>
            <w:hideMark/>
          </w:tcPr>
          <w:p w14:paraId="22F77B5B" w14:textId="3BA2A1E3"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13</w:t>
            </w:r>
            <w:r w:rsidR="00265ED5" w:rsidRPr="00265ED5">
              <w:rPr>
                <w:rFonts w:ascii="Calibri" w:eastAsia="Times New Roman" w:hAnsi="Calibri" w:cs="Calibri"/>
                <w:color w:val="000000"/>
                <w:sz w:val="22"/>
                <w:szCs w:val="22"/>
                <w:lang w:eastAsia="en-US"/>
              </w:rPr>
              <w:t>-</w:t>
            </w:r>
            <w:r>
              <w:rPr>
                <w:rFonts w:ascii="Calibri" w:eastAsia="Times New Roman" w:hAnsi="Calibri" w:cs="Calibri"/>
                <w:color w:val="000000"/>
                <w:sz w:val="22"/>
                <w:szCs w:val="22"/>
                <w:lang w:eastAsia="en-US"/>
              </w:rPr>
              <w:t>Ap</w:t>
            </w:r>
            <w:r w:rsidR="00265ED5" w:rsidRPr="00265ED5">
              <w:rPr>
                <w:rFonts w:ascii="Calibri" w:eastAsia="Times New Roman" w:hAnsi="Calibri" w:cs="Calibri"/>
                <w:color w:val="000000"/>
                <w:sz w:val="22"/>
                <w:szCs w:val="22"/>
                <w:lang w:eastAsia="en-US"/>
              </w:rPr>
              <w:t>r</w:t>
            </w:r>
          </w:p>
        </w:tc>
        <w:tc>
          <w:tcPr>
            <w:tcW w:w="3500" w:type="dxa"/>
            <w:tcBorders>
              <w:top w:val="single" w:sz="4" w:space="0" w:color="C9C9C9"/>
              <w:left w:val="nil"/>
              <w:bottom w:val="single" w:sz="4" w:space="0" w:color="C9C9C9"/>
              <w:right w:val="nil"/>
            </w:tcBorders>
            <w:vAlign w:val="center"/>
            <w:hideMark/>
          </w:tcPr>
          <w:p w14:paraId="0B440C22"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Weighted Least Squares and Robust Regression</w:t>
            </w:r>
          </w:p>
        </w:tc>
        <w:tc>
          <w:tcPr>
            <w:tcW w:w="2280" w:type="dxa"/>
            <w:tcBorders>
              <w:top w:val="single" w:sz="4" w:space="0" w:color="C9C9C9"/>
              <w:left w:val="nil"/>
              <w:bottom w:val="single" w:sz="4" w:space="0" w:color="C9C9C9"/>
              <w:right w:val="nil"/>
            </w:tcBorders>
            <w:vAlign w:val="bottom"/>
            <w:hideMark/>
          </w:tcPr>
          <w:p w14:paraId="4C921F0F"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10 due </w:t>
            </w:r>
            <w:r w:rsidRPr="00265ED5">
              <w:rPr>
                <w:rFonts w:ascii="Calibri" w:eastAsia="Times New Roman" w:hAnsi="Calibri" w:cs="Calibri"/>
                <w:b/>
                <w:bCs/>
                <w:color w:val="000000"/>
                <w:sz w:val="22"/>
                <w:szCs w:val="22"/>
                <w:lang w:eastAsia="en-US"/>
              </w:rPr>
              <w:t>Homework #3 due</w:t>
            </w:r>
            <w:r w:rsidRPr="00265ED5">
              <w:rPr>
                <w:rFonts w:ascii="Calibri" w:eastAsia="Times New Roman" w:hAnsi="Calibri" w:cs="Calibri"/>
                <w:color w:val="000000"/>
                <w:sz w:val="22"/>
                <w:szCs w:val="22"/>
                <w:lang w:eastAsia="en-US"/>
              </w:rPr>
              <w:t xml:space="preserve"> </w:t>
            </w:r>
            <w:r w:rsidRPr="00265ED5">
              <w:rPr>
                <w:rFonts w:ascii="Calibri" w:eastAsia="Times New Roman" w:hAnsi="Calibri" w:cs="Calibri"/>
                <w:i/>
                <w:iCs/>
                <w:color w:val="000000"/>
                <w:sz w:val="22"/>
                <w:szCs w:val="22"/>
                <w:lang w:eastAsia="en-US"/>
              </w:rPr>
              <w:t>Homework #4 assigned</w:t>
            </w:r>
          </w:p>
        </w:tc>
        <w:tc>
          <w:tcPr>
            <w:tcW w:w="1120" w:type="dxa"/>
            <w:tcBorders>
              <w:top w:val="single" w:sz="4" w:space="0" w:color="C9C9C9"/>
              <w:left w:val="nil"/>
              <w:bottom w:val="single" w:sz="4" w:space="0" w:color="C9C9C9"/>
              <w:right w:val="single" w:sz="4" w:space="0" w:color="C9C9C9"/>
            </w:tcBorders>
            <w:noWrap/>
            <w:vAlign w:val="center"/>
            <w:hideMark/>
          </w:tcPr>
          <w:p w14:paraId="1CBE70D2" w14:textId="2272646A"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19</w:t>
            </w:r>
            <w:r w:rsidR="00265ED5" w:rsidRPr="00265ED5">
              <w:rPr>
                <w:rFonts w:ascii="Calibri" w:eastAsia="Times New Roman" w:hAnsi="Calibri" w:cs="Calibri"/>
                <w:color w:val="000000"/>
                <w:sz w:val="22"/>
                <w:szCs w:val="22"/>
                <w:lang w:eastAsia="en-US"/>
              </w:rPr>
              <w:t>-Apr</w:t>
            </w:r>
          </w:p>
        </w:tc>
      </w:tr>
      <w:tr w:rsidR="00265ED5" w:rsidRPr="00265ED5" w14:paraId="49CFAA68" w14:textId="77777777" w:rsidTr="00265ED5">
        <w:trPr>
          <w:trHeight w:val="900"/>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4600FB04"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11</w:t>
            </w:r>
          </w:p>
        </w:tc>
        <w:tc>
          <w:tcPr>
            <w:tcW w:w="1140" w:type="dxa"/>
            <w:tcBorders>
              <w:top w:val="single" w:sz="4" w:space="0" w:color="C9C9C9"/>
              <w:left w:val="nil"/>
              <w:bottom w:val="single" w:sz="4" w:space="0" w:color="C9C9C9"/>
              <w:right w:val="nil"/>
            </w:tcBorders>
            <w:shd w:val="clear" w:color="EDEDED" w:fill="EDEDED"/>
            <w:noWrap/>
            <w:vAlign w:val="center"/>
            <w:hideMark/>
          </w:tcPr>
          <w:p w14:paraId="2EAAB09B" w14:textId="6BFE34EB"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18</w:t>
            </w:r>
            <w:r w:rsidR="00265ED5" w:rsidRPr="00265ED5">
              <w:rPr>
                <w:rFonts w:ascii="Calibri" w:eastAsia="Times New Roman" w:hAnsi="Calibri" w:cs="Calibri"/>
                <w:color w:val="000000"/>
                <w:sz w:val="22"/>
                <w:szCs w:val="22"/>
                <w:lang w:eastAsia="en-US"/>
              </w:rPr>
              <w:t>-Apr</w:t>
            </w:r>
          </w:p>
        </w:tc>
        <w:tc>
          <w:tcPr>
            <w:tcW w:w="3500" w:type="dxa"/>
            <w:tcBorders>
              <w:top w:val="single" w:sz="4" w:space="0" w:color="C9C9C9"/>
              <w:left w:val="nil"/>
              <w:bottom w:val="single" w:sz="4" w:space="0" w:color="C9C9C9"/>
              <w:right w:val="nil"/>
            </w:tcBorders>
            <w:shd w:val="clear" w:color="EDEDED" w:fill="EDEDED"/>
            <w:noWrap/>
            <w:vAlign w:val="center"/>
            <w:hideMark/>
          </w:tcPr>
          <w:p w14:paraId="6545F037"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Generalized Least Squares</w:t>
            </w:r>
          </w:p>
        </w:tc>
        <w:tc>
          <w:tcPr>
            <w:tcW w:w="2280" w:type="dxa"/>
            <w:tcBorders>
              <w:top w:val="single" w:sz="4" w:space="0" w:color="C9C9C9"/>
              <w:left w:val="nil"/>
              <w:bottom w:val="single" w:sz="4" w:space="0" w:color="C9C9C9"/>
              <w:right w:val="nil"/>
            </w:tcBorders>
            <w:shd w:val="clear" w:color="EDEDED" w:fill="EDEDED"/>
            <w:vAlign w:val="bottom"/>
            <w:hideMark/>
          </w:tcPr>
          <w:p w14:paraId="471D59E1"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12 due Project assigned Form project teams</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4C0DD5CB" w14:textId="5E52DEF1"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26</w:t>
            </w:r>
            <w:r w:rsidR="00265ED5" w:rsidRPr="00265ED5">
              <w:rPr>
                <w:rFonts w:ascii="Calibri" w:eastAsia="Times New Roman" w:hAnsi="Calibri" w:cs="Calibri"/>
                <w:color w:val="000000"/>
                <w:sz w:val="22"/>
                <w:szCs w:val="22"/>
                <w:lang w:eastAsia="en-US"/>
              </w:rPr>
              <w:t>-Apr</w:t>
            </w:r>
          </w:p>
        </w:tc>
      </w:tr>
      <w:tr w:rsidR="00265ED5" w:rsidRPr="00265ED5" w14:paraId="318A3497" w14:textId="77777777" w:rsidTr="00265ED5">
        <w:trPr>
          <w:trHeight w:val="1200"/>
        </w:trPr>
        <w:tc>
          <w:tcPr>
            <w:tcW w:w="900" w:type="dxa"/>
            <w:tcBorders>
              <w:top w:val="single" w:sz="4" w:space="0" w:color="C9C9C9"/>
              <w:left w:val="single" w:sz="4" w:space="0" w:color="C9C9C9"/>
              <w:bottom w:val="single" w:sz="4" w:space="0" w:color="C9C9C9"/>
              <w:right w:val="nil"/>
            </w:tcBorders>
            <w:noWrap/>
            <w:vAlign w:val="center"/>
            <w:hideMark/>
          </w:tcPr>
          <w:p w14:paraId="3EC93392"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12</w:t>
            </w:r>
          </w:p>
        </w:tc>
        <w:tc>
          <w:tcPr>
            <w:tcW w:w="1140" w:type="dxa"/>
            <w:tcBorders>
              <w:top w:val="single" w:sz="4" w:space="0" w:color="C9C9C9"/>
              <w:left w:val="nil"/>
              <w:bottom w:val="single" w:sz="4" w:space="0" w:color="C9C9C9"/>
              <w:right w:val="nil"/>
            </w:tcBorders>
            <w:noWrap/>
            <w:vAlign w:val="center"/>
            <w:hideMark/>
          </w:tcPr>
          <w:p w14:paraId="47CC2F12" w14:textId="1D03E882"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25</w:t>
            </w:r>
            <w:r w:rsidR="00265ED5" w:rsidRPr="00265ED5">
              <w:rPr>
                <w:rFonts w:ascii="Calibri" w:eastAsia="Times New Roman" w:hAnsi="Calibri" w:cs="Calibri"/>
                <w:color w:val="000000"/>
                <w:sz w:val="22"/>
                <w:szCs w:val="22"/>
                <w:lang w:eastAsia="en-US"/>
              </w:rPr>
              <w:t>-Apr</w:t>
            </w:r>
          </w:p>
        </w:tc>
        <w:tc>
          <w:tcPr>
            <w:tcW w:w="3500" w:type="dxa"/>
            <w:tcBorders>
              <w:top w:val="single" w:sz="4" w:space="0" w:color="C9C9C9"/>
              <w:left w:val="nil"/>
              <w:bottom w:val="single" w:sz="4" w:space="0" w:color="C9C9C9"/>
              <w:right w:val="nil"/>
            </w:tcBorders>
            <w:noWrap/>
            <w:vAlign w:val="center"/>
            <w:hideMark/>
          </w:tcPr>
          <w:p w14:paraId="7F36A6DE"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Multinomial Logistic Regression</w:t>
            </w:r>
          </w:p>
        </w:tc>
        <w:tc>
          <w:tcPr>
            <w:tcW w:w="2280" w:type="dxa"/>
            <w:tcBorders>
              <w:top w:val="single" w:sz="4" w:space="0" w:color="C9C9C9"/>
              <w:left w:val="nil"/>
              <w:bottom w:val="single" w:sz="4" w:space="0" w:color="C9C9C9"/>
              <w:right w:val="nil"/>
            </w:tcBorders>
            <w:vAlign w:val="bottom"/>
            <w:hideMark/>
          </w:tcPr>
          <w:p w14:paraId="6EAC90FA"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13 due </w:t>
            </w:r>
            <w:r w:rsidRPr="00265ED5">
              <w:rPr>
                <w:rFonts w:ascii="Calibri" w:eastAsia="Times New Roman" w:hAnsi="Calibri" w:cs="Calibri"/>
                <w:b/>
                <w:bCs/>
                <w:color w:val="000000"/>
                <w:sz w:val="22"/>
                <w:szCs w:val="22"/>
                <w:lang w:eastAsia="en-US"/>
              </w:rPr>
              <w:t>Homework #4 due</w:t>
            </w:r>
            <w:r w:rsidRPr="00265ED5">
              <w:rPr>
                <w:rFonts w:ascii="Calibri" w:eastAsia="Times New Roman" w:hAnsi="Calibri" w:cs="Calibri"/>
                <w:color w:val="000000"/>
                <w:sz w:val="22"/>
                <w:szCs w:val="22"/>
                <w:lang w:eastAsia="en-US"/>
              </w:rPr>
              <w:t xml:space="preserve"> </w:t>
            </w:r>
            <w:r w:rsidRPr="00265ED5">
              <w:rPr>
                <w:rFonts w:ascii="Calibri" w:eastAsia="Times New Roman" w:hAnsi="Calibri" w:cs="Calibri"/>
                <w:i/>
                <w:iCs/>
                <w:color w:val="000000"/>
                <w:sz w:val="22"/>
                <w:szCs w:val="22"/>
                <w:lang w:eastAsia="en-US"/>
              </w:rPr>
              <w:t>Homework #5 assigned</w:t>
            </w:r>
          </w:p>
        </w:tc>
        <w:tc>
          <w:tcPr>
            <w:tcW w:w="1120" w:type="dxa"/>
            <w:tcBorders>
              <w:top w:val="single" w:sz="4" w:space="0" w:color="C9C9C9"/>
              <w:left w:val="nil"/>
              <w:bottom w:val="single" w:sz="4" w:space="0" w:color="C9C9C9"/>
              <w:right w:val="single" w:sz="4" w:space="0" w:color="C9C9C9"/>
            </w:tcBorders>
            <w:noWrap/>
            <w:vAlign w:val="center"/>
            <w:hideMark/>
          </w:tcPr>
          <w:p w14:paraId="6D42AA3F" w14:textId="4D2AC2DC"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r w:rsidR="00265ED5" w:rsidRPr="00265ED5">
              <w:rPr>
                <w:rFonts w:ascii="Calibri" w:eastAsia="Times New Roman" w:hAnsi="Calibri" w:cs="Calibri"/>
                <w:color w:val="000000"/>
                <w:sz w:val="22"/>
                <w:szCs w:val="22"/>
                <w:lang w:eastAsia="en-US"/>
              </w:rPr>
              <w:t>-</w:t>
            </w:r>
            <w:r>
              <w:rPr>
                <w:rFonts w:ascii="Calibri" w:eastAsia="Times New Roman" w:hAnsi="Calibri" w:cs="Calibri"/>
                <w:color w:val="000000"/>
                <w:sz w:val="22"/>
                <w:szCs w:val="22"/>
                <w:lang w:eastAsia="en-US"/>
              </w:rPr>
              <w:t>May</w:t>
            </w:r>
          </w:p>
        </w:tc>
      </w:tr>
      <w:tr w:rsidR="00265ED5" w:rsidRPr="00265ED5" w14:paraId="30796706" w14:textId="77777777" w:rsidTr="00265ED5">
        <w:trPr>
          <w:trHeight w:val="300"/>
        </w:trPr>
        <w:tc>
          <w:tcPr>
            <w:tcW w:w="900" w:type="dxa"/>
            <w:tcBorders>
              <w:top w:val="single" w:sz="4" w:space="0" w:color="C9C9C9"/>
              <w:left w:val="single" w:sz="4" w:space="0" w:color="C9C9C9"/>
              <w:bottom w:val="single" w:sz="4" w:space="0" w:color="C9C9C9"/>
              <w:right w:val="nil"/>
            </w:tcBorders>
            <w:noWrap/>
            <w:vAlign w:val="center"/>
            <w:hideMark/>
          </w:tcPr>
          <w:p w14:paraId="26250A30"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13</w:t>
            </w:r>
          </w:p>
        </w:tc>
        <w:tc>
          <w:tcPr>
            <w:tcW w:w="1140" w:type="dxa"/>
            <w:tcBorders>
              <w:top w:val="single" w:sz="4" w:space="0" w:color="C9C9C9"/>
              <w:left w:val="nil"/>
              <w:bottom w:val="single" w:sz="4" w:space="0" w:color="C9C9C9"/>
              <w:right w:val="nil"/>
            </w:tcBorders>
            <w:noWrap/>
            <w:vAlign w:val="center"/>
            <w:hideMark/>
          </w:tcPr>
          <w:p w14:paraId="7604A615" w14:textId="7C6E1350"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r w:rsidR="00265ED5" w:rsidRPr="00265ED5">
              <w:rPr>
                <w:rFonts w:ascii="Calibri" w:eastAsia="Times New Roman" w:hAnsi="Calibri" w:cs="Calibri"/>
                <w:color w:val="000000"/>
                <w:sz w:val="22"/>
                <w:szCs w:val="22"/>
                <w:lang w:eastAsia="en-US"/>
              </w:rPr>
              <w:t>-</w:t>
            </w:r>
            <w:r>
              <w:rPr>
                <w:rFonts w:ascii="Calibri" w:eastAsia="Times New Roman" w:hAnsi="Calibri" w:cs="Calibri"/>
                <w:color w:val="000000"/>
                <w:sz w:val="22"/>
                <w:szCs w:val="22"/>
                <w:lang w:eastAsia="en-US"/>
              </w:rPr>
              <w:t>May</w:t>
            </w:r>
          </w:p>
        </w:tc>
        <w:tc>
          <w:tcPr>
            <w:tcW w:w="3500" w:type="dxa"/>
            <w:tcBorders>
              <w:top w:val="single" w:sz="4" w:space="0" w:color="C9C9C9"/>
              <w:left w:val="nil"/>
              <w:bottom w:val="single" w:sz="4" w:space="0" w:color="C9C9C9"/>
              <w:right w:val="nil"/>
            </w:tcBorders>
            <w:noWrap/>
            <w:vAlign w:val="center"/>
            <w:hideMark/>
          </w:tcPr>
          <w:p w14:paraId="2B645AE2"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Generalized Linear Models</w:t>
            </w:r>
          </w:p>
        </w:tc>
        <w:tc>
          <w:tcPr>
            <w:tcW w:w="2280" w:type="dxa"/>
            <w:tcBorders>
              <w:top w:val="single" w:sz="4" w:space="0" w:color="C9C9C9"/>
              <w:left w:val="nil"/>
              <w:bottom w:val="single" w:sz="4" w:space="0" w:color="C9C9C9"/>
              <w:right w:val="nil"/>
            </w:tcBorders>
            <w:noWrap/>
            <w:vAlign w:val="center"/>
            <w:hideMark/>
          </w:tcPr>
          <w:p w14:paraId="43FF4F44"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14 due</w:t>
            </w:r>
          </w:p>
        </w:tc>
        <w:tc>
          <w:tcPr>
            <w:tcW w:w="1120" w:type="dxa"/>
            <w:tcBorders>
              <w:top w:val="single" w:sz="4" w:space="0" w:color="C9C9C9"/>
              <w:left w:val="nil"/>
              <w:bottom w:val="single" w:sz="4" w:space="0" w:color="C9C9C9"/>
              <w:right w:val="single" w:sz="4" w:space="0" w:color="C9C9C9"/>
            </w:tcBorders>
            <w:noWrap/>
            <w:vAlign w:val="center"/>
            <w:hideMark/>
          </w:tcPr>
          <w:p w14:paraId="3490C243" w14:textId="3D6B9D30"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10</w:t>
            </w:r>
            <w:r w:rsidR="00265ED5" w:rsidRPr="00265ED5">
              <w:rPr>
                <w:rFonts w:ascii="Calibri" w:eastAsia="Times New Roman" w:hAnsi="Calibri" w:cs="Calibri"/>
                <w:color w:val="000000"/>
                <w:sz w:val="22"/>
                <w:szCs w:val="22"/>
                <w:lang w:eastAsia="en-US"/>
              </w:rPr>
              <w:t>-May</w:t>
            </w:r>
          </w:p>
        </w:tc>
      </w:tr>
      <w:tr w:rsidR="00265ED5" w:rsidRPr="00265ED5" w14:paraId="323600BF" w14:textId="77777777" w:rsidTr="00265ED5">
        <w:trPr>
          <w:trHeight w:val="600"/>
        </w:trPr>
        <w:tc>
          <w:tcPr>
            <w:tcW w:w="900" w:type="dxa"/>
            <w:tcBorders>
              <w:top w:val="single" w:sz="4" w:space="0" w:color="C9C9C9"/>
              <w:left w:val="single" w:sz="4" w:space="0" w:color="C9C9C9"/>
              <w:bottom w:val="single" w:sz="4" w:space="0" w:color="C9C9C9"/>
              <w:right w:val="nil"/>
            </w:tcBorders>
            <w:shd w:val="clear" w:color="EDEDED" w:fill="EDEDED"/>
            <w:noWrap/>
            <w:vAlign w:val="center"/>
            <w:hideMark/>
          </w:tcPr>
          <w:p w14:paraId="3C720D1F"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14</w:t>
            </w:r>
          </w:p>
        </w:tc>
        <w:tc>
          <w:tcPr>
            <w:tcW w:w="1140" w:type="dxa"/>
            <w:tcBorders>
              <w:top w:val="single" w:sz="4" w:space="0" w:color="C9C9C9"/>
              <w:left w:val="nil"/>
              <w:bottom w:val="single" w:sz="4" w:space="0" w:color="C9C9C9"/>
              <w:right w:val="nil"/>
            </w:tcBorders>
            <w:shd w:val="clear" w:color="EDEDED" w:fill="EDEDED"/>
            <w:noWrap/>
            <w:vAlign w:val="center"/>
            <w:hideMark/>
          </w:tcPr>
          <w:p w14:paraId="7E6E4416" w14:textId="4C8E920D" w:rsidR="00265ED5" w:rsidRPr="00265ED5" w:rsidRDefault="00D06EA1" w:rsidP="00265ED5">
            <w:pPr>
              <w:jc w:val="cente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9</w:t>
            </w:r>
            <w:r w:rsidR="00265ED5" w:rsidRPr="00265ED5">
              <w:rPr>
                <w:rFonts w:ascii="Calibri" w:eastAsia="Times New Roman" w:hAnsi="Calibri" w:cs="Calibri"/>
                <w:color w:val="000000"/>
                <w:sz w:val="22"/>
                <w:szCs w:val="22"/>
                <w:lang w:eastAsia="en-US"/>
              </w:rPr>
              <w:t>-May</w:t>
            </w:r>
          </w:p>
        </w:tc>
        <w:tc>
          <w:tcPr>
            <w:tcW w:w="3500" w:type="dxa"/>
            <w:tcBorders>
              <w:top w:val="single" w:sz="4" w:space="0" w:color="C9C9C9"/>
              <w:left w:val="nil"/>
              <w:bottom w:val="single" w:sz="4" w:space="0" w:color="C9C9C9"/>
              <w:right w:val="nil"/>
            </w:tcBorders>
            <w:shd w:val="clear" w:color="EDEDED" w:fill="EDEDED"/>
            <w:vAlign w:val="center"/>
            <w:hideMark/>
          </w:tcPr>
          <w:p w14:paraId="6736FA6C"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Panel Regression: Repeated Measure and Longitudinal Data</w:t>
            </w:r>
          </w:p>
        </w:tc>
        <w:tc>
          <w:tcPr>
            <w:tcW w:w="2280" w:type="dxa"/>
            <w:tcBorders>
              <w:top w:val="single" w:sz="4" w:space="0" w:color="C9C9C9"/>
              <w:left w:val="nil"/>
              <w:bottom w:val="single" w:sz="4" w:space="0" w:color="C9C9C9"/>
              <w:right w:val="nil"/>
            </w:tcBorders>
            <w:shd w:val="clear" w:color="EDEDED" w:fill="EDEDED"/>
            <w:noWrap/>
            <w:vAlign w:val="center"/>
            <w:hideMark/>
          </w:tcPr>
          <w:p w14:paraId="4331F9F2"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Discussion # 15 due</w:t>
            </w:r>
          </w:p>
        </w:tc>
        <w:tc>
          <w:tcPr>
            <w:tcW w:w="1120" w:type="dxa"/>
            <w:tcBorders>
              <w:top w:val="single" w:sz="4" w:space="0" w:color="C9C9C9"/>
              <w:left w:val="nil"/>
              <w:bottom w:val="single" w:sz="4" w:space="0" w:color="C9C9C9"/>
              <w:right w:val="single" w:sz="4" w:space="0" w:color="C9C9C9"/>
            </w:tcBorders>
            <w:shd w:val="clear" w:color="EDEDED" w:fill="EDEDED"/>
            <w:noWrap/>
            <w:vAlign w:val="center"/>
            <w:hideMark/>
          </w:tcPr>
          <w:p w14:paraId="6F4E844A" w14:textId="3B62CE3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6</w:t>
            </w:r>
            <w:r w:rsidRPr="00265ED5">
              <w:rPr>
                <w:rFonts w:ascii="Calibri" w:eastAsia="Times New Roman" w:hAnsi="Calibri" w:cs="Calibri"/>
                <w:color w:val="000000"/>
                <w:sz w:val="22"/>
                <w:szCs w:val="22"/>
                <w:lang w:eastAsia="en-US"/>
              </w:rPr>
              <w:t>-May</w:t>
            </w:r>
          </w:p>
        </w:tc>
      </w:tr>
      <w:tr w:rsidR="00265ED5" w:rsidRPr="00265ED5" w14:paraId="35C0AAFC" w14:textId="77777777" w:rsidTr="00265ED5">
        <w:trPr>
          <w:trHeight w:val="600"/>
        </w:trPr>
        <w:tc>
          <w:tcPr>
            <w:tcW w:w="900" w:type="dxa"/>
            <w:tcBorders>
              <w:top w:val="single" w:sz="4" w:space="0" w:color="C9C9C9"/>
              <w:left w:val="single" w:sz="4" w:space="0" w:color="C9C9C9"/>
              <w:bottom w:val="single" w:sz="4" w:space="0" w:color="C9C9C9"/>
              <w:right w:val="nil"/>
            </w:tcBorders>
            <w:noWrap/>
            <w:vAlign w:val="center"/>
            <w:hideMark/>
          </w:tcPr>
          <w:p w14:paraId="5CC76E96" w14:textId="77777777"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15</w:t>
            </w:r>
          </w:p>
        </w:tc>
        <w:tc>
          <w:tcPr>
            <w:tcW w:w="1140" w:type="dxa"/>
            <w:tcBorders>
              <w:top w:val="single" w:sz="4" w:space="0" w:color="C9C9C9"/>
              <w:left w:val="nil"/>
              <w:bottom w:val="single" w:sz="4" w:space="0" w:color="C9C9C9"/>
              <w:right w:val="nil"/>
            </w:tcBorders>
            <w:noWrap/>
            <w:vAlign w:val="center"/>
            <w:hideMark/>
          </w:tcPr>
          <w:p w14:paraId="69EA4A1B" w14:textId="707EE1B6" w:rsidR="00265ED5" w:rsidRPr="00265ED5" w:rsidRDefault="00265ED5" w:rsidP="00265ED5">
            <w:pPr>
              <w:jc w:val="cente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5</w:t>
            </w:r>
            <w:r w:rsidRPr="00265ED5">
              <w:rPr>
                <w:rFonts w:ascii="Calibri" w:eastAsia="Times New Roman" w:hAnsi="Calibri" w:cs="Calibri"/>
                <w:color w:val="000000"/>
                <w:sz w:val="22"/>
                <w:szCs w:val="22"/>
                <w:lang w:eastAsia="en-US"/>
              </w:rPr>
              <w:t>-May</w:t>
            </w:r>
          </w:p>
        </w:tc>
        <w:tc>
          <w:tcPr>
            <w:tcW w:w="3500" w:type="dxa"/>
            <w:tcBorders>
              <w:top w:val="single" w:sz="4" w:space="0" w:color="C9C9C9"/>
              <w:left w:val="nil"/>
              <w:bottom w:val="single" w:sz="4" w:space="0" w:color="C9C9C9"/>
              <w:right w:val="nil"/>
            </w:tcBorders>
            <w:noWrap/>
            <w:vAlign w:val="center"/>
            <w:hideMark/>
          </w:tcPr>
          <w:p w14:paraId="5C29D0F0"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Nonparametric regression</w:t>
            </w:r>
          </w:p>
        </w:tc>
        <w:tc>
          <w:tcPr>
            <w:tcW w:w="2280" w:type="dxa"/>
            <w:tcBorders>
              <w:top w:val="single" w:sz="4" w:space="0" w:color="C9C9C9"/>
              <w:left w:val="nil"/>
              <w:bottom w:val="single" w:sz="4" w:space="0" w:color="C9C9C9"/>
              <w:right w:val="nil"/>
            </w:tcBorders>
            <w:vAlign w:val="bottom"/>
            <w:hideMark/>
          </w:tcPr>
          <w:p w14:paraId="4B416CF1" w14:textId="77777777" w:rsidR="00265ED5" w:rsidRPr="00265ED5" w:rsidRDefault="00265ED5" w:rsidP="00265ED5">
            <w:pPr>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 xml:space="preserve">Discussion # 16 due </w:t>
            </w:r>
            <w:r w:rsidRPr="00265ED5">
              <w:rPr>
                <w:rFonts w:ascii="Calibri" w:eastAsia="Times New Roman" w:hAnsi="Calibri" w:cs="Calibri"/>
                <w:b/>
                <w:bCs/>
                <w:color w:val="000000"/>
                <w:sz w:val="22"/>
                <w:szCs w:val="22"/>
                <w:lang w:eastAsia="en-US"/>
              </w:rPr>
              <w:t>Homework # 5 due</w:t>
            </w:r>
          </w:p>
        </w:tc>
        <w:tc>
          <w:tcPr>
            <w:tcW w:w="1120" w:type="dxa"/>
            <w:tcBorders>
              <w:top w:val="single" w:sz="4" w:space="0" w:color="C9C9C9"/>
              <w:left w:val="nil"/>
              <w:bottom w:val="single" w:sz="4" w:space="0" w:color="C9C9C9"/>
              <w:right w:val="single" w:sz="4" w:space="0" w:color="C9C9C9"/>
            </w:tcBorders>
            <w:noWrap/>
            <w:vAlign w:val="bottom"/>
            <w:hideMark/>
          </w:tcPr>
          <w:p w14:paraId="27FD26A7" w14:textId="55DB5AA0" w:rsidR="00265ED5" w:rsidRPr="00265ED5" w:rsidRDefault="00265ED5" w:rsidP="00265ED5">
            <w:pPr>
              <w:jc w:val="right"/>
              <w:rPr>
                <w:rFonts w:ascii="Calibri" w:eastAsia="Times New Roman" w:hAnsi="Calibri" w:cs="Calibri"/>
                <w:color w:val="000000"/>
                <w:sz w:val="22"/>
                <w:szCs w:val="22"/>
                <w:lang w:eastAsia="en-US"/>
              </w:rPr>
            </w:pPr>
            <w:r w:rsidRPr="00265ED5">
              <w:rPr>
                <w:rFonts w:ascii="Calibri" w:eastAsia="Times New Roman" w:hAnsi="Calibri" w:cs="Calibri"/>
                <w:color w:val="000000"/>
                <w:sz w:val="22"/>
                <w:szCs w:val="22"/>
                <w:lang w:eastAsia="en-US"/>
              </w:rPr>
              <w:t>1</w:t>
            </w:r>
            <w:r w:rsidR="00D06EA1">
              <w:rPr>
                <w:rFonts w:ascii="Calibri" w:eastAsia="Times New Roman" w:hAnsi="Calibri" w:cs="Calibri"/>
                <w:color w:val="000000"/>
                <w:sz w:val="22"/>
                <w:szCs w:val="22"/>
                <w:lang w:eastAsia="en-US"/>
              </w:rPr>
              <w:t>6</w:t>
            </w:r>
            <w:r w:rsidRPr="00265ED5">
              <w:rPr>
                <w:rFonts w:ascii="Calibri" w:eastAsia="Times New Roman" w:hAnsi="Calibri" w:cs="Calibri"/>
                <w:color w:val="000000"/>
                <w:sz w:val="22"/>
                <w:szCs w:val="22"/>
                <w:lang w:eastAsia="en-US"/>
              </w:rPr>
              <w:t>-May</w:t>
            </w:r>
          </w:p>
        </w:tc>
      </w:tr>
    </w:tbl>
    <w:p w14:paraId="5E74EF29" w14:textId="140545D4" w:rsidR="00E51327" w:rsidRPr="00E51327" w:rsidRDefault="00E51327" w:rsidP="0C69D232">
      <w:pPr>
        <w:shd w:val="clear" w:color="auto" w:fill="F0F0F0"/>
        <w:jc w:val="both"/>
        <w:rPr>
          <w:rFonts w:ascii="Calibri" w:eastAsia="Calibri" w:hAnsi="Calibri" w:cs="Calibri"/>
          <w:color w:val="000000"/>
          <w:lang w:eastAsia="en-US"/>
        </w:rPr>
      </w:pPr>
    </w:p>
    <w:p w14:paraId="545B6712" w14:textId="77777777" w:rsidR="00A07195" w:rsidRPr="003B206F" w:rsidRDefault="00A07195" w:rsidP="0C69D232">
      <w:pPr>
        <w:pStyle w:val="Heading2"/>
        <w:spacing w:before="0"/>
        <w:rPr>
          <w:rFonts w:ascii="Calibri" w:eastAsia="Calibri" w:hAnsi="Calibri" w:cs="Calibri"/>
          <w:sz w:val="24"/>
          <w:szCs w:val="24"/>
        </w:rPr>
      </w:pPr>
      <w:r w:rsidRPr="0C69D232">
        <w:rPr>
          <w:rFonts w:ascii="Calibri" w:eastAsia="Calibri" w:hAnsi="Calibri" w:cs="Calibri"/>
          <w:sz w:val="24"/>
          <w:szCs w:val="24"/>
        </w:rPr>
        <w:t>Accessibility and Accommodations</w:t>
      </w:r>
    </w:p>
    <w:p w14:paraId="518E11C1" w14:textId="24FE71E9" w:rsidR="00924171" w:rsidRPr="003B206F" w:rsidRDefault="00924171" w:rsidP="0C69D232">
      <w:pPr>
        <w:spacing w:after="120"/>
        <w:jc w:val="both"/>
        <w:rPr>
          <w:rFonts w:ascii="Calibri" w:eastAsia="Calibri" w:hAnsi="Calibri" w:cs="Calibri"/>
        </w:rPr>
      </w:pPr>
      <w:r w:rsidRPr="0C69D232">
        <w:rPr>
          <w:rFonts w:ascii="Calibri" w:eastAsia="Calibri" w:hAnsi="Calibri" w:cs="Calibri"/>
        </w:rPr>
        <w:t xml:space="preserve">The </w:t>
      </w:r>
      <w:r w:rsidR="106407DD" w:rsidRPr="0C69D232">
        <w:rPr>
          <w:rFonts w:ascii="Calibri" w:eastAsia="Calibri" w:hAnsi="Calibri" w:cs="Calibri"/>
        </w:rPr>
        <w:t>CUNY (City University of New York)</w:t>
      </w:r>
      <w:r w:rsidRPr="0C69D232">
        <w:rPr>
          <w:rFonts w:ascii="Calibri" w:eastAsia="Calibri" w:hAnsi="Calibri" w:cs="Calibri"/>
        </w:rPr>
        <w:t xml:space="preserve"> School of Professional Studies is </w:t>
      </w:r>
      <w:r w:rsidR="3B6394BF" w:rsidRPr="0C69D232">
        <w:rPr>
          <w:rFonts w:ascii="Calibri" w:eastAsia="Calibri" w:hAnsi="Calibri" w:cs="Calibri"/>
        </w:rPr>
        <w:t>committed</w:t>
      </w:r>
      <w:r w:rsidRPr="0C69D232">
        <w:rPr>
          <w:rFonts w:ascii="Calibri" w:eastAsia="Calibri" w:hAnsi="Calibri" w:cs="Calibri"/>
        </w:rPr>
        <w:t xml:space="preserve"> to making higher education accessible to students with disabilities by removing architectural barriers and providing programs and support services necessary for them to benefit from the instruction and resources of the University. Early planning is essential for many of the resources and accommodations provided. For more information, please see: </w:t>
      </w:r>
    </w:p>
    <w:p w14:paraId="524BE863" w14:textId="3D48690F" w:rsidR="00A56719" w:rsidRPr="003B206F" w:rsidRDefault="00924171" w:rsidP="0C69D232">
      <w:pPr>
        <w:spacing w:after="120"/>
        <w:rPr>
          <w:rFonts w:ascii="Calibri" w:eastAsia="Calibri" w:hAnsi="Calibri" w:cs="Calibri"/>
        </w:rPr>
      </w:pPr>
      <w:hyperlink r:id="rId10">
        <w:r w:rsidRPr="0C69D232">
          <w:rPr>
            <w:rFonts w:ascii="Calibri" w:eastAsia="Calibri" w:hAnsi="Calibri" w:cs="Calibri"/>
            <w:color w:val="0000FF"/>
            <w:u w:val="single"/>
          </w:rPr>
          <w:t xml:space="preserve">Disability Services on the CUNY </w:t>
        </w:r>
        <w:r w:rsidR="740169D7" w:rsidRPr="0C69D232">
          <w:rPr>
            <w:rFonts w:ascii="Calibri" w:eastAsia="Calibri" w:hAnsi="Calibri" w:cs="Calibri"/>
            <w:color w:val="0000FF"/>
            <w:u w:val="single"/>
          </w:rPr>
          <w:t>SPS (School of Professional Studies)</w:t>
        </w:r>
        <w:r w:rsidRPr="0C69D232">
          <w:rPr>
            <w:rFonts w:ascii="Calibri" w:eastAsia="Calibri" w:hAnsi="Calibri" w:cs="Calibri"/>
            <w:color w:val="0000FF"/>
            <w:u w:val="single"/>
          </w:rPr>
          <w:t xml:space="preserve"> Website.</w:t>
        </w:r>
      </w:hyperlink>
    </w:p>
    <w:p w14:paraId="451EFE8C" w14:textId="77777777" w:rsidR="00A07195" w:rsidRPr="003B206F" w:rsidRDefault="00A07195" w:rsidP="0C69D232">
      <w:pPr>
        <w:pStyle w:val="Heading2"/>
        <w:spacing w:before="0"/>
        <w:rPr>
          <w:rFonts w:ascii="Calibri" w:eastAsia="Calibri" w:hAnsi="Calibri" w:cs="Calibri"/>
          <w:sz w:val="24"/>
          <w:szCs w:val="24"/>
        </w:rPr>
      </w:pPr>
      <w:r w:rsidRPr="0C69D232">
        <w:rPr>
          <w:rFonts w:ascii="Calibri" w:eastAsia="Calibri" w:hAnsi="Calibri" w:cs="Calibri"/>
          <w:sz w:val="24"/>
          <w:szCs w:val="24"/>
        </w:rPr>
        <w:t>Online Etiquette and Anti-Harassment Policy</w:t>
      </w:r>
    </w:p>
    <w:p w14:paraId="51181FDE" w14:textId="39921990" w:rsidR="00A07195" w:rsidRPr="003B206F" w:rsidRDefault="00924171" w:rsidP="0C69D232">
      <w:pPr>
        <w:spacing w:after="120"/>
        <w:jc w:val="both"/>
        <w:rPr>
          <w:rFonts w:ascii="Calibri" w:eastAsia="Calibri" w:hAnsi="Calibri" w:cs="Calibri"/>
        </w:rPr>
      </w:pPr>
      <w:r w:rsidRPr="0C69D232">
        <w:rPr>
          <w:rFonts w:ascii="Calibri" w:eastAsia="Calibri" w:hAnsi="Calibri" w:cs="Calibri"/>
        </w:rPr>
        <w:t xml:space="preserve">The University </w:t>
      </w:r>
      <w:r w:rsidR="5904F888" w:rsidRPr="0C69D232">
        <w:rPr>
          <w:rFonts w:ascii="Calibri" w:eastAsia="Calibri" w:hAnsi="Calibri" w:cs="Calibri"/>
        </w:rPr>
        <w:t>prohibits</w:t>
      </w:r>
      <w:r w:rsidRPr="0C69D232">
        <w:rPr>
          <w:rFonts w:ascii="Calibri" w:eastAsia="Calibri" w:hAnsi="Calibri" w:cs="Calibri"/>
        </w:rPr>
        <w:t xml:space="preserve"> the use of </w:t>
      </w:r>
      <w:r w:rsidR="7702D2E9" w:rsidRPr="0C69D232">
        <w:rPr>
          <w:rFonts w:ascii="Calibri" w:eastAsia="Calibri" w:hAnsi="Calibri" w:cs="Calibri"/>
        </w:rPr>
        <w:t>university</w:t>
      </w:r>
      <w:r w:rsidRPr="0C69D232">
        <w:rPr>
          <w:rFonts w:ascii="Calibri" w:eastAsia="Calibri" w:hAnsi="Calibri" w:cs="Calibri"/>
        </w:rPr>
        <w:t xml:space="preserve"> online resources or facilities, including </w:t>
      </w:r>
      <w:r w:rsidR="003E615F">
        <w:rPr>
          <w:rFonts w:ascii="Calibri" w:eastAsia="Calibri" w:hAnsi="Calibri" w:cs="Calibri"/>
        </w:rPr>
        <w:t>Brightspace</w:t>
      </w:r>
      <w:r w:rsidRPr="0C69D232">
        <w:rPr>
          <w:rFonts w:ascii="Calibri" w:eastAsia="Calibri" w:hAnsi="Calibri" w:cs="Calibri"/>
        </w:rPr>
        <w:t xml:space="preserve">, for the purpose of harassment of any individual or for the posting of any material that is scandalous, libelous, </w:t>
      </w:r>
      <w:r w:rsidR="42D2779F" w:rsidRPr="0C69D232">
        <w:rPr>
          <w:rFonts w:ascii="Calibri" w:eastAsia="Calibri" w:hAnsi="Calibri" w:cs="Calibri"/>
        </w:rPr>
        <w:t>offensive,</w:t>
      </w:r>
      <w:r w:rsidRPr="0C69D232">
        <w:rPr>
          <w:rFonts w:ascii="Calibri" w:eastAsia="Calibri" w:hAnsi="Calibri" w:cs="Calibri"/>
        </w:rPr>
        <w:t xml:space="preserve"> or otherwise against the University’s policies</w:t>
      </w:r>
      <w:r w:rsidR="72FC592E" w:rsidRPr="0C69D232">
        <w:rPr>
          <w:rFonts w:ascii="Calibri" w:eastAsia="Calibri" w:hAnsi="Calibri" w:cs="Calibri"/>
        </w:rPr>
        <w:t xml:space="preserve">. </w:t>
      </w:r>
      <w:r w:rsidRPr="0C69D232">
        <w:rPr>
          <w:rFonts w:ascii="Calibri" w:eastAsia="Calibri" w:hAnsi="Calibri" w:cs="Calibri"/>
        </w:rPr>
        <w:t xml:space="preserve">Please see: </w:t>
      </w:r>
      <w:hyperlink r:id="rId11">
        <w:r w:rsidRPr="0C69D232">
          <w:rPr>
            <w:rFonts w:ascii="Calibri" w:eastAsia="Calibri" w:hAnsi="Calibri" w:cs="Calibri"/>
            <w:color w:val="0000FF"/>
            <w:u w:val="single"/>
          </w:rPr>
          <w:t>“Netiquette in an Online Academic Setting: A Guide for CUNY School of Professional Studies Students.”</w:t>
        </w:r>
      </w:hyperlink>
      <w:r w:rsidR="00B41F51" w:rsidRPr="0C69D232">
        <w:rPr>
          <w:rFonts w:ascii="Calibri" w:eastAsia="Calibri" w:hAnsi="Calibri" w:cs="Calibri"/>
        </w:rPr>
        <w:t xml:space="preserve"> </w:t>
      </w:r>
    </w:p>
    <w:p w14:paraId="258B6DC7" w14:textId="77777777" w:rsidR="00373F10" w:rsidRPr="003B206F" w:rsidRDefault="00373F10" w:rsidP="0C69D232">
      <w:pPr>
        <w:pStyle w:val="Heading2"/>
        <w:spacing w:before="0"/>
        <w:rPr>
          <w:rFonts w:ascii="Calibri" w:eastAsia="Calibri" w:hAnsi="Calibri" w:cs="Calibri"/>
          <w:sz w:val="24"/>
          <w:szCs w:val="24"/>
        </w:rPr>
      </w:pPr>
      <w:r w:rsidRPr="0C69D232">
        <w:rPr>
          <w:rFonts w:ascii="Calibri" w:eastAsia="Calibri" w:hAnsi="Calibri" w:cs="Calibri"/>
          <w:sz w:val="24"/>
          <w:szCs w:val="24"/>
        </w:rPr>
        <w:t>Academic Integrity</w:t>
      </w:r>
    </w:p>
    <w:p w14:paraId="70FF34DF" w14:textId="4CC7A3D0" w:rsidR="00924171" w:rsidRPr="003B206F" w:rsidRDefault="00924171" w:rsidP="0C69D232">
      <w:pPr>
        <w:spacing w:after="120"/>
        <w:jc w:val="both"/>
        <w:rPr>
          <w:rFonts w:ascii="Calibri" w:eastAsia="Calibri" w:hAnsi="Calibri" w:cs="Calibri"/>
        </w:rPr>
      </w:pPr>
      <w:r w:rsidRPr="0C69D232">
        <w:rPr>
          <w:rFonts w:ascii="Calibri" w:eastAsia="Calibri" w:hAnsi="Calibri" w:cs="Calibri"/>
        </w:rPr>
        <w:t xml:space="preserve">Academic dishonesty is unacceptable and will not be tolerated. Cheating, forgery, </w:t>
      </w:r>
      <w:r w:rsidR="4805EB5C" w:rsidRPr="0C69D232">
        <w:rPr>
          <w:rFonts w:ascii="Calibri" w:eastAsia="Calibri" w:hAnsi="Calibri" w:cs="Calibri"/>
        </w:rPr>
        <w:t>plagiarism,</w:t>
      </w:r>
      <w:r w:rsidRPr="0C69D232">
        <w:rPr>
          <w:rFonts w:ascii="Calibri" w:eastAsia="Calibri" w:hAnsi="Calibri" w:cs="Calibri"/>
        </w:rPr>
        <w:t xml:space="preserve"> and collusion in dishonest acts undermine the educational mission of the City University of New York and the students' personal and intellectual growth. Please see: </w:t>
      </w:r>
    </w:p>
    <w:p w14:paraId="099C3717" w14:textId="77777777" w:rsidR="00A07195" w:rsidRPr="003B206F" w:rsidRDefault="00924171" w:rsidP="0C69D232">
      <w:pPr>
        <w:spacing w:after="120"/>
        <w:jc w:val="both"/>
        <w:rPr>
          <w:rFonts w:ascii="Calibri" w:eastAsia="Calibri" w:hAnsi="Calibri" w:cs="Calibri"/>
        </w:rPr>
      </w:pPr>
      <w:hyperlink r:id="rId12">
        <w:r w:rsidRPr="0C69D232">
          <w:rPr>
            <w:rFonts w:ascii="Calibri" w:eastAsia="Calibri" w:hAnsi="Calibri" w:cs="Calibri"/>
            <w:color w:val="0000FF"/>
            <w:u w:val="single"/>
          </w:rPr>
          <w:t>Academic Integrity on the CUNY SPS Website.</w:t>
        </w:r>
      </w:hyperlink>
    </w:p>
    <w:p w14:paraId="48FA2C5F" w14:textId="77777777" w:rsidR="00373F10" w:rsidRPr="003B206F" w:rsidRDefault="00373F10" w:rsidP="0C69D232">
      <w:pPr>
        <w:pStyle w:val="Heading2"/>
        <w:spacing w:before="0"/>
        <w:rPr>
          <w:rFonts w:ascii="Calibri" w:eastAsia="Calibri" w:hAnsi="Calibri" w:cs="Calibri"/>
          <w:sz w:val="24"/>
          <w:szCs w:val="24"/>
        </w:rPr>
      </w:pPr>
      <w:r w:rsidRPr="0C69D232">
        <w:rPr>
          <w:rFonts w:ascii="Calibri" w:eastAsia="Calibri" w:hAnsi="Calibri" w:cs="Calibri"/>
          <w:sz w:val="24"/>
          <w:szCs w:val="24"/>
        </w:rPr>
        <w:t xml:space="preserve">Student </w:t>
      </w:r>
      <w:r w:rsidR="00B41F51" w:rsidRPr="0C69D232">
        <w:rPr>
          <w:rFonts w:ascii="Calibri" w:eastAsia="Calibri" w:hAnsi="Calibri" w:cs="Calibri"/>
          <w:sz w:val="24"/>
          <w:szCs w:val="24"/>
        </w:rPr>
        <w:t>S</w:t>
      </w:r>
      <w:r w:rsidRPr="0C69D232">
        <w:rPr>
          <w:rFonts w:ascii="Calibri" w:eastAsia="Calibri" w:hAnsi="Calibri" w:cs="Calibri"/>
          <w:sz w:val="24"/>
          <w:szCs w:val="24"/>
        </w:rPr>
        <w:t xml:space="preserve">upport </w:t>
      </w:r>
      <w:r w:rsidR="00B41F51" w:rsidRPr="0C69D232">
        <w:rPr>
          <w:rFonts w:ascii="Calibri" w:eastAsia="Calibri" w:hAnsi="Calibri" w:cs="Calibri"/>
          <w:sz w:val="24"/>
          <w:szCs w:val="24"/>
        </w:rPr>
        <w:t>S</w:t>
      </w:r>
      <w:r w:rsidRPr="0C69D232">
        <w:rPr>
          <w:rFonts w:ascii="Calibri" w:eastAsia="Calibri" w:hAnsi="Calibri" w:cs="Calibri"/>
          <w:sz w:val="24"/>
          <w:szCs w:val="24"/>
        </w:rPr>
        <w:t>ervices</w:t>
      </w:r>
    </w:p>
    <w:p w14:paraId="4ABC4846" w14:textId="78B1DC42" w:rsidR="004F4EAF" w:rsidRPr="003B206F" w:rsidRDefault="00B41F51" w:rsidP="00286EAE">
      <w:pPr>
        <w:spacing w:after="120"/>
        <w:rPr>
          <w:rFonts w:ascii="Calibri" w:eastAsia="Calibri" w:hAnsi="Calibri" w:cs="Calibri"/>
        </w:rPr>
      </w:pPr>
      <w:r w:rsidRPr="0C69D232">
        <w:rPr>
          <w:rFonts w:ascii="Calibri" w:eastAsia="Calibri" w:hAnsi="Calibri" w:cs="Calibri"/>
        </w:rPr>
        <w:t xml:space="preserve">If you need any additional help, please visit </w:t>
      </w:r>
      <w:hyperlink r:id="rId13">
        <w:r w:rsidRPr="0C69D232">
          <w:rPr>
            <w:rStyle w:val="Hyperlink"/>
            <w:rFonts w:ascii="Calibri" w:eastAsia="Calibri" w:hAnsi="Calibri" w:cs="Calibri"/>
          </w:rPr>
          <w:t>Student Support Services</w:t>
        </w:r>
      </w:hyperlink>
      <w:r w:rsidRPr="0C69D232">
        <w:rPr>
          <w:rFonts w:ascii="Calibri" w:eastAsia="Calibri" w:hAnsi="Calibri" w:cs="Calibri"/>
        </w:rPr>
        <w:t xml:space="preserve">. </w:t>
      </w:r>
    </w:p>
    <w:sectPr w:rsidR="004F4EAF" w:rsidRPr="003B206F" w:rsidSect="00927EC5">
      <w:footerReference w:type="even" r:id="rId14"/>
      <w:footerReference w:type="default" r:id="rId15"/>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E62C" w14:textId="77777777" w:rsidR="00A822C1" w:rsidRDefault="00A822C1" w:rsidP="000A0B08">
      <w:r>
        <w:separator/>
      </w:r>
    </w:p>
    <w:p w14:paraId="38E9D81D" w14:textId="77777777" w:rsidR="00A822C1" w:rsidRDefault="00A822C1"/>
  </w:endnote>
  <w:endnote w:type="continuationSeparator" w:id="0">
    <w:p w14:paraId="7712F67D" w14:textId="77777777" w:rsidR="00A822C1" w:rsidRDefault="00A822C1" w:rsidP="000A0B08">
      <w:r>
        <w:continuationSeparator/>
      </w:r>
    </w:p>
    <w:p w14:paraId="2D870755" w14:textId="77777777" w:rsidR="00A822C1" w:rsidRDefault="00A822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126512"/>
      <w:docPartObj>
        <w:docPartGallery w:val="Page Numbers (Bottom of Page)"/>
        <w:docPartUnique/>
      </w:docPartObj>
    </w:sdtPr>
    <w:sdtContent>
      <w:p w14:paraId="1DFCAE1C" w14:textId="77777777" w:rsidR="000A0B08" w:rsidRDefault="000A0B08" w:rsidP="005261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B01C1A" w14:textId="77777777" w:rsidR="000A0B08" w:rsidRDefault="000A0B08" w:rsidP="000A0B08">
    <w:pPr>
      <w:pStyle w:val="Footer"/>
      <w:ind w:right="360"/>
    </w:pPr>
  </w:p>
  <w:p w14:paraId="5C32C033" w14:textId="77777777" w:rsidR="00F330C9" w:rsidRDefault="00F330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6540394"/>
      <w:docPartObj>
        <w:docPartGallery w:val="Page Numbers (Bottom of Page)"/>
        <w:docPartUnique/>
      </w:docPartObj>
    </w:sdtPr>
    <w:sdtContent>
      <w:p w14:paraId="19D36E11" w14:textId="3F1B9715" w:rsidR="000A0B08" w:rsidRDefault="000A0B08" w:rsidP="005261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B714F">
          <w:rPr>
            <w:rStyle w:val="PageNumber"/>
            <w:noProof/>
          </w:rPr>
          <w:t>5</w:t>
        </w:r>
        <w:r>
          <w:rPr>
            <w:rStyle w:val="PageNumber"/>
          </w:rPr>
          <w:fldChar w:fldCharType="end"/>
        </w:r>
      </w:p>
    </w:sdtContent>
  </w:sdt>
  <w:p w14:paraId="5F322FBB" w14:textId="77777777" w:rsidR="000A0B08" w:rsidRDefault="000A0B08" w:rsidP="000A0B08">
    <w:pPr>
      <w:pStyle w:val="Footer"/>
      <w:ind w:right="360"/>
    </w:pPr>
  </w:p>
  <w:p w14:paraId="235E038F" w14:textId="77777777" w:rsidR="00F330C9" w:rsidRDefault="00F330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77FFE" w14:textId="77777777" w:rsidR="00A822C1" w:rsidRDefault="00A822C1" w:rsidP="000A0B08">
      <w:r>
        <w:separator/>
      </w:r>
    </w:p>
    <w:p w14:paraId="5665E09B" w14:textId="77777777" w:rsidR="00A822C1" w:rsidRDefault="00A822C1"/>
  </w:footnote>
  <w:footnote w:type="continuationSeparator" w:id="0">
    <w:p w14:paraId="7DE48E96" w14:textId="77777777" w:rsidR="00A822C1" w:rsidRDefault="00A822C1" w:rsidP="000A0B08">
      <w:r>
        <w:continuationSeparator/>
      </w:r>
    </w:p>
    <w:p w14:paraId="443F0CB9" w14:textId="77777777" w:rsidR="00A822C1" w:rsidRDefault="00A822C1"/>
  </w:footnote>
</w:footnotes>
</file>

<file path=word/intelligence2.xml><?xml version="1.0" encoding="utf-8"?>
<int2:intelligence xmlns:int2="http://schemas.microsoft.com/office/intelligence/2020/intelligence" xmlns:oel="http://schemas.microsoft.com/office/2019/extlst">
  <int2:observations>
    <int2:textHash int2:hashCode="HoDRUxYgtJaW2X" int2:id="nAtDNF2h">
      <int2:state int2:value="Rejected" int2:type="AugLoop_Text_Critique"/>
    </int2:textHash>
    <int2:bookmark int2:bookmarkName="_Int_aErmeYxj" int2:invalidationBookmarkName="" int2:hashCode="3M+Qir6ogb5BNk" int2:id="OVNLF9bF">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E8C"/>
    <w:multiLevelType w:val="hybridMultilevel"/>
    <w:tmpl w:val="9412E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F4BFC"/>
    <w:multiLevelType w:val="hybridMultilevel"/>
    <w:tmpl w:val="7058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863EF"/>
    <w:multiLevelType w:val="multilevel"/>
    <w:tmpl w:val="376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F4894"/>
    <w:multiLevelType w:val="hybridMultilevel"/>
    <w:tmpl w:val="28AE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963A0"/>
    <w:multiLevelType w:val="hybridMultilevel"/>
    <w:tmpl w:val="9CFAB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45A63"/>
    <w:multiLevelType w:val="multilevel"/>
    <w:tmpl w:val="B0A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F301F1"/>
    <w:multiLevelType w:val="multilevel"/>
    <w:tmpl w:val="4F0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005CC7"/>
    <w:multiLevelType w:val="multilevel"/>
    <w:tmpl w:val="FE3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8088B"/>
    <w:multiLevelType w:val="multilevel"/>
    <w:tmpl w:val="BCE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E414C1"/>
    <w:multiLevelType w:val="multilevel"/>
    <w:tmpl w:val="C4F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9F0458"/>
    <w:multiLevelType w:val="multilevel"/>
    <w:tmpl w:val="961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33C1A"/>
    <w:multiLevelType w:val="multilevel"/>
    <w:tmpl w:val="EB0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E27745"/>
    <w:multiLevelType w:val="hybridMultilevel"/>
    <w:tmpl w:val="E68E6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7A432C"/>
    <w:multiLevelType w:val="hybridMultilevel"/>
    <w:tmpl w:val="3DD4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95CDE"/>
    <w:multiLevelType w:val="multilevel"/>
    <w:tmpl w:val="DC6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CA6650"/>
    <w:multiLevelType w:val="multilevel"/>
    <w:tmpl w:val="BCF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646A0A"/>
    <w:multiLevelType w:val="hybridMultilevel"/>
    <w:tmpl w:val="C1F2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3711E"/>
    <w:multiLevelType w:val="hybridMultilevel"/>
    <w:tmpl w:val="C896B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1F1806"/>
    <w:multiLevelType w:val="multilevel"/>
    <w:tmpl w:val="89B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486498"/>
    <w:multiLevelType w:val="hybridMultilevel"/>
    <w:tmpl w:val="B2EEE7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E7B69"/>
    <w:multiLevelType w:val="hybridMultilevel"/>
    <w:tmpl w:val="9FAE5F90"/>
    <w:lvl w:ilvl="0" w:tplc="E4A4E89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21" w15:restartNumberingAfterBreak="0">
    <w:nsid w:val="38E44687"/>
    <w:multiLevelType w:val="multilevel"/>
    <w:tmpl w:val="B726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4117D3"/>
    <w:multiLevelType w:val="multilevel"/>
    <w:tmpl w:val="581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CD68AB"/>
    <w:multiLevelType w:val="multilevel"/>
    <w:tmpl w:val="6A5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F26794"/>
    <w:multiLevelType w:val="multilevel"/>
    <w:tmpl w:val="B43A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7118E6"/>
    <w:multiLevelType w:val="multilevel"/>
    <w:tmpl w:val="AAA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D51229"/>
    <w:multiLevelType w:val="hybridMultilevel"/>
    <w:tmpl w:val="E1B2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E17B91"/>
    <w:multiLevelType w:val="hybridMultilevel"/>
    <w:tmpl w:val="7974F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3453FD"/>
    <w:multiLevelType w:val="hybridMultilevel"/>
    <w:tmpl w:val="24C2A77C"/>
    <w:lvl w:ilvl="0" w:tplc="BF465ADC">
      <w:start w:val="1"/>
      <w:numFmt w:val="decimal"/>
      <w:lvlText w:val="%1."/>
      <w:lvlJc w:val="left"/>
      <w:pPr>
        <w:ind w:left="1020" w:hanging="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810EAC"/>
    <w:multiLevelType w:val="hybridMultilevel"/>
    <w:tmpl w:val="69F8B608"/>
    <w:lvl w:ilvl="0" w:tplc="D3B0BD72">
      <w:start w:val="1"/>
      <w:numFmt w:val="decimal"/>
      <w:lvlText w:val="%1."/>
      <w:lvlJc w:val="left"/>
      <w:pPr>
        <w:ind w:left="1020" w:hanging="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0131C"/>
    <w:multiLevelType w:val="hybridMultilevel"/>
    <w:tmpl w:val="E796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434A4A"/>
    <w:multiLevelType w:val="hybridMultilevel"/>
    <w:tmpl w:val="605062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C6633"/>
    <w:multiLevelType w:val="hybridMultilevel"/>
    <w:tmpl w:val="EDC68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9216A0"/>
    <w:multiLevelType w:val="hybridMultilevel"/>
    <w:tmpl w:val="6CA45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26367F"/>
    <w:multiLevelType w:val="hybridMultilevel"/>
    <w:tmpl w:val="CFE63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2A4545"/>
    <w:multiLevelType w:val="hybridMultilevel"/>
    <w:tmpl w:val="32B6B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129697">
    <w:abstractNumId w:val="7"/>
  </w:num>
  <w:num w:numId="2" w16cid:durableId="958952430">
    <w:abstractNumId w:val="15"/>
  </w:num>
  <w:num w:numId="3" w16cid:durableId="1971324664">
    <w:abstractNumId w:val="5"/>
  </w:num>
  <w:num w:numId="4" w16cid:durableId="1222903025">
    <w:abstractNumId w:val="18"/>
  </w:num>
  <w:num w:numId="5" w16cid:durableId="985739148">
    <w:abstractNumId w:val="25"/>
  </w:num>
  <w:num w:numId="6" w16cid:durableId="1951280285">
    <w:abstractNumId w:val="24"/>
  </w:num>
  <w:num w:numId="7" w16cid:durableId="1097486595">
    <w:abstractNumId w:val="8"/>
  </w:num>
  <w:num w:numId="8" w16cid:durableId="724260486">
    <w:abstractNumId w:val="23"/>
  </w:num>
  <w:num w:numId="9" w16cid:durableId="1508784779">
    <w:abstractNumId w:val="9"/>
  </w:num>
  <w:num w:numId="10" w16cid:durableId="1882205819">
    <w:abstractNumId w:val="11"/>
  </w:num>
  <w:num w:numId="11" w16cid:durableId="283578047">
    <w:abstractNumId w:val="2"/>
  </w:num>
  <w:num w:numId="12" w16cid:durableId="1885212481">
    <w:abstractNumId w:val="14"/>
  </w:num>
  <w:num w:numId="13" w16cid:durableId="1051347538">
    <w:abstractNumId w:val="22"/>
  </w:num>
  <w:num w:numId="14" w16cid:durableId="1835143035">
    <w:abstractNumId w:val="6"/>
  </w:num>
  <w:num w:numId="15" w16cid:durableId="176891889">
    <w:abstractNumId w:val="21"/>
  </w:num>
  <w:num w:numId="16" w16cid:durableId="1775130905">
    <w:abstractNumId w:val="10"/>
  </w:num>
  <w:num w:numId="17" w16cid:durableId="1880165135">
    <w:abstractNumId w:val="17"/>
  </w:num>
  <w:num w:numId="18" w16cid:durableId="622467525">
    <w:abstractNumId w:val="1"/>
  </w:num>
  <w:num w:numId="19" w16cid:durableId="1072509185">
    <w:abstractNumId w:val="16"/>
  </w:num>
  <w:num w:numId="20" w16cid:durableId="1575356831">
    <w:abstractNumId w:val="26"/>
  </w:num>
  <w:num w:numId="21" w16cid:durableId="1392390943">
    <w:abstractNumId w:val="30"/>
  </w:num>
  <w:num w:numId="22" w16cid:durableId="1730571250">
    <w:abstractNumId w:val="29"/>
  </w:num>
  <w:num w:numId="23" w16cid:durableId="1469591262">
    <w:abstractNumId w:val="4"/>
  </w:num>
  <w:num w:numId="24" w16cid:durableId="645669424">
    <w:abstractNumId w:val="28"/>
  </w:num>
  <w:num w:numId="25" w16cid:durableId="753861442">
    <w:abstractNumId w:val="20"/>
  </w:num>
  <w:num w:numId="26" w16cid:durableId="1439836706">
    <w:abstractNumId w:val="0"/>
  </w:num>
  <w:num w:numId="27" w16cid:durableId="1646275719">
    <w:abstractNumId w:val="27"/>
  </w:num>
  <w:num w:numId="28" w16cid:durableId="1973292789">
    <w:abstractNumId w:val="12"/>
  </w:num>
  <w:num w:numId="29" w16cid:durableId="835263426">
    <w:abstractNumId w:val="32"/>
  </w:num>
  <w:num w:numId="30" w16cid:durableId="886799544">
    <w:abstractNumId w:val="13"/>
  </w:num>
  <w:num w:numId="31" w16cid:durableId="1155493434">
    <w:abstractNumId w:val="34"/>
  </w:num>
  <w:num w:numId="32" w16cid:durableId="1031876073">
    <w:abstractNumId w:val="3"/>
  </w:num>
  <w:num w:numId="33" w16cid:durableId="2022930164">
    <w:abstractNumId w:val="33"/>
  </w:num>
  <w:num w:numId="34" w16cid:durableId="277026393">
    <w:abstractNumId w:val="19"/>
  </w:num>
  <w:num w:numId="35" w16cid:durableId="1608151910">
    <w:abstractNumId w:val="31"/>
  </w:num>
  <w:num w:numId="36" w16cid:durableId="20385041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195"/>
    <w:rsid w:val="000247D6"/>
    <w:rsid w:val="000310D6"/>
    <w:rsid w:val="00031954"/>
    <w:rsid w:val="00045CB6"/>
    <w:rsid w:val="00055E60"/>
    <w:rsid w:val="00061094"/>
    <w:rsid w:val="000664D2"/>
    <w:rsid w:val="00073FD1"/>
    <w:rsid w:val="00077057"/>
    <w:rsid w:val="000A0B08"/>
    <w:rsid w:val="000B0FE2"/>
    <w:rsid w:val="000B20E6"/>
    <w:rsid w:val="000B40AB"/>
    <w:rsid w:val="000C0702"/>
    <w:rsid w:val="000F2CED"/>
    <w:rsid w:val="001044D4"/>
    <w:rsid w:val="0013196E"/>
    <w:rsid w:val="001330FC"/>
    <w:rsid w:val="00137D71"/>
    <w:rsid w:val="001431F4"/>
    <w:rsid w:val="00145DF1"/>
    <w:rsid w:val="0017308C"/>
    <w:rsid w:val="00177E40"/>
    <w:rsid w:val="001B1DAA"/>
    <w:rsid w:val="001C7D94"/>
    <w:rsid w:val="001D1DFF"/>
    <w:rsid w:val="001E5843"/>
    <w:rsid w:val="002146C4"/>
    <w:rsid w:val="002158B4"/>
    <w:rsid w:val="002208DD"/>
    <w:rsid w:val="00224165"/>
    <w:rsid w:val="00235350"/>
    <w:rsid w:val="00244B64"/>
    <w:rsid w:val="00265ED5"/>
    <w:rsid w:val="00286EAE"/>
    <w:rsid w:val="002D4CDB"/>
    <w:rsid w:val="002E52D2"/>
    <w:rsid w:val="002E63AF"/>
    <w:rsid w:val="002E65CC"/>
    <w:rsid w:val="002F3A87"/>
    <w:rsid w:val="002F43C7"/>
    <w:rsid w:val="003029CC"/>
    <w:rsid w:val="003105B9"/>
    <w:rsid w:val="0032748A"/>
    <w:rsid w:val="0033608E"/>
    <w:rsid w:val="00345B45"/>
    <w:rsid w:val="00356051"/>
    <w:rsid w:val="00365DC0"/>
    <w:rsid w:val="00371904"/>
    <w:rsid w:val="00373F10"/>
    <w:rsid w:val="00395261"/>
    <w:rsid w:val="003A3A90"/>
    <w:rsid w:val="003B206F"/>
    <w:rsid w:val="003C2561"/>
    <w:rsid w:val="003E208B"/>
    <w:rsid w:val="003E615F"/>
    <w:rsid w:val="003F10C3"/>
    <w:rsid w:val="0042047B"/>
    <w:rsid w:val="00424416"/>
    <w:rsid w:val="00430194"/>
    <w:rsid w:val="004416F2"/>
    <w:rsid w:val="00456F68"/>
    <w:rsid w:val="00481987"/>
    <w:rsid w:val="004865BD"/>
    <w:rsid w:val="00487F35"/>
    <w:rsid w:val="00491432"/>
    <w:rsid w:val="004A1BF1"/>
    <w:rsid w:val="004C38B8"/>
    <w:rsid w:val="004C4F04"/>
    <w:rsid w:val="004D0874"/>
    <w:rsid w:val="004D35E1"/>
    <w:rsid w:val="004D43DB"/>
    <w:rsid w:val="004E08FF"/>
    <w:rsid w:val="004F2320"/>
    <w:rsid w:val="004F2BD0"/>
    <w:rsid w:val="004F4EAF"/>
    <w:rsid w:val="004F5545"/>
    <w:rsid w:val="00532EAB"/>
    <w:rsid w:val="005331CF"/>
    <w:rsid w:val="00535526"/>
    <w:rsid w:val="005412E7"/>
    <w:rsid w:val="005532DA"/>
    <w:rsid w:val="00557CCF"/>
    <w:rsid w:val="005642ED"/>
    <w:rsid w:val="005B7BB3"/>
    <w:rsid w:val="006006B2"/>
    <w:rsid w:val="00610DBC"/>
    <w:rsid w:val="0061266F"/>
    <w:rsid w:val="006211F3"/>
    <w:rsid w:val="00630D54"/>
    <w:rsid w:val="00631701"/>
    <w:rsid w:val="00640F7C"/>
    <w:rsid w:val="00641F73"/>
    <w:rsid w:val="0067199A"/>
    <w:rsid w:val="0067524C"/>
    <w:rsid w:val="00697F67"/>
    <w:rsid w:val="00705AB1"/>
    <w:rsid w:val="00715E99"/>
    <w:rsid w:val="00737F9A"/>
    <w:rsid w:val="00737FD0"/>
    <w:rsid w:val="0074222C"/>
    <w:rsid w:val="00743B3B"/>
    <w:rsid w:val="0074577C"/>
    <w:rsid w:val="007525C8"/>
    <w:rsid w:val="00757E44"/>
    <w:rsid w:val="00790E22"/>
    <w:rsid w:val="007B3EC0"/>
    <w:rsid w:val="007B5F70"/>
    <w:rsid w:val="007C561F"/>
    <w:rsid w:val="007D6823"/>
    <w:rsid w:val="007ED340"/>
    <w:rsid w:val="007F15BE"/>
    <w:rsid w:val="007F6937"/>
    <w:rsid w:val="00804793"/>
    <w:rsid w:val="00807B2B"/>
    <w:rsid w:val="008202CA"/>
    <w:rsid w:val="00834E29"/>
    <w:rsid w:val="008409EE"/>
    <w:rsid w:val="008456E4"/>
    <w:rsid w:val="0088153B"/>
    <w:rsid w:val="008C0097"/>
    <w:rsid w:val="008C568B"/>
    <w:rsid w:val="008D3388"/>
    <w:rsid w:val="008D5928"/>
    <w:rsid w:val="008E2B91"/>
    <w:rsid w:val="00904202"/>
    <w:rsid w:val="00924171"/>
    <w:rsid w:val="00927EC5"/>
    <w:rsid w:val="00933348"/>
    <w:rsid w:val="0097008F"/>
    <w:rsid w:val="00983CF7"/>
    <w:rsid w:val="00985CFA"/>
    <w:rsid w:val="00990F38"/>
    <w:rsid w:val="009C48CE"/>
    <w:rsid w:val="009D2390"/>
    <w:rsid w:val="009E4E34"/>
    <w:rsid w:val="009E7163"/>
    <w:rsid w:val="009F044F"/>
    <w:rsid w:val="00A00F75"/>
    <w:rsid w:val="00A07195"/>
    <w:rsid w:val="00A51629"/>
    <w:rsid w:val="00A56719"/>
    <w:rsid w:val="00A61C35"/>
    <w:rsid w:val="00A822C1"/>
    <w:rsid w:val="00A91145"/>
    <w:rsid w:val="00AD77F3"/>
    <w:rsid w:val="00B41F51"/>
    <w:rsid w:val="00B5110B"/>
    <w:rsid w:val="00B536AB"/>
    <w:rsid w:val="00B5560E"/>
    <w:rsid w:val="00B606E4"/>
    <w:rsid w:val="00B63641"/>
    <w:rsid w:val="00B67AE1"/>
    <w:rsid w:val="00B71E32"/>
    <w:rsid w:val="00B921F8"/>
    <w:rsid w:val="00B92C37"/>
    <w:rsid w:val="00B95650"/>
    <w:rsid w:val="00BB202C"/>
    <w:rsid w:val="00BE1C01"/>
    <w:rsid w:val="00C02A02"/>
    <w:rsid w:val="00C0569F"/>
    <w:rsid w:val="00C06C3D"/>
    <w:rsid w:val="00C11511"/>
    <w:rsid w:val="00C15C38"/>
    <w:rsid w:val="00C34F3B"/>
    <w:rsid w:val="00C459AA"/>
    <w:rsid w:val="00C46C71"/>
    <w:rsid w:val="00C55354"/>
    <w:rsid w:val="00C57876"/>
    <w:rsid w:val="00C60F14"/>
    <w:rsid w:val="00C61B37"/>
    <w:rsid w:val="00C7280F"/>
    <w:rsid w:val="00CA7884"/>
    <w:rsid w:val="00CB60DA"/>
    <w:rsid w:val="00CB714F"/>
    <w:rsid w:val="00CD15CC"/>
    <w:rsid w:val="00CD4EEB"/>
    <w:rsid w:val="00D02D19"/>
    <w:rsid w:val="00D06EA1"/>
    <w:rsid w:val="00D52708"/>
    <w:rsid w:val="00D66D71"/>
    <w:rsid w:val="00D815DC"/>
    <w:rsid w:val="00D866BD"/>
    <w:rsid w:val="00D87B2E"/>
    <w:rsid w:val="00D95E87"/>
    <w:rsid w:val="00DA5F55"/>
    <w:rsid w:val="00DB1A2F"/>
    <w:rsid w:val="00DE473C"/>
    <w:rsid w:val="00DF0454"/>
    <w:rsid w:val="00DF746F"/>
    <w:rsid w:val="00E34596"/>
    <w:rsid w:val="00E51327"/>
    <w:rsid w:val="00E631A5"/>
    <w:rsid w:val="00E7056A"/>
    <w:rsid w:val="00E75D59"/>
    <w:rsid w:val="00E85FF8"/>
    <w:rsid w:val="00EA4C8B"/>
    <w:rsid w:val="00EC68C6"/>
    <w:rsid w:val="00EF083E"/>
    <w:rsid w:val="00F02941"/>
    <w:rsid w:val="00F0786D"/>
    <w:rsid w:val="00F20E2C"/>
    <w:rsid w:val="00F26EFE"/>
    <w:rsid w:val="00F330C9"/>
    <w:rsid w:val="00F47CF8"/>
    <w:rsid w:val="00F56DBE"/>
    <w:rsid w:val="00F66B6F"/>
    <w:rsid w:val="00F7461F"/>
    <w:rsid w:val="00F754CA"/>
    <w:rsid w:val="0455A8F5"/>
    <w:rsid w:val="0C69D232"/>
    <w:rsid w:val="106407DD"/>
    <w:rsid w:val="10C4253B"/>
    <w:rsid w:val="1401E270"/>
    <w:rsid w:val="14643CA7"/>
    <w:rsid w:val="1517139C"/>
    <w:rsid w:val="15427588"/>
    <w:rsid w:val="18476F4F"/>
    <w:rsid w:val="1A878A68"/>
    <w:rsid w:val="288A698A"/>
    <w:rsid w:val="2AC13C09"/>
    <w:rsid w:val="2E06B2FF"/>
    <w:rsid w:val="312F5808"/>
    <w:rsid w:val="35B9DFAB"/>
    <w:rsid w:val="37AD152A"/>
    <w:rsid w:val="3B6394BF"/>
    <w:rsid w:val="3EDFB7D8"/>
    <w:rsid w:val="42D2779F"/>
    <w:rsid w:val="4805EB5C"/>
    <w:rsid w:val="51C74C8F"/>
    <w:rsid w:val="5904F888"/>
    <w:rsid w:val="5D1C5CC3"/>
    <w:rsid w:val="65F1D99E"/>
    <w:rsid w:val="676E70FA"/>
    <w:rsid w:val="6C1D2E0C"/>
    <w:rsid w:val="7238233A"/>
    <w:rsid w:val="72FC592E"/>
    <w:rsid w:val="740169D7"/>
    <w:rsid w:val="743757A2"/>
    <w:rsid w:val="7702D2E9"/>
    <w:rsid w:val="790AE747"/>
    <w:rsid w:val="7A88778F"/>
    <w:rsid w:val="7BF3EFCD"/>
    <w:rsid w:val="7FC017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19F00"/>
  <w15:chartTrackingRefBased/>
  <w15:docId w15:val="{802E13FB-A0B0-7E4C-800E-3F7A370B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73C"/>
    <w:rPr>
      <w:rFonts w:ascii="Arial" w:hAnsi="Arial" w:cs="Arial"/>
    </w:rPr>
  </w:style>
  <w:style w:type="paragraph" w:styleId="Heading1">
    <w:name w:val="heading 1"/>
    <w:basedOn w:val="Heading2"/>
    <w:next w:val="Normal"/>
    <w:link w:val="Heading1Char"/>
    <w:uiPriority w:val="9"/>
    <w:qFormat/>
    <w:rsid w:val="00456F68"/>
    <w:pPr>
      <w:jc w:val="center"/>
      <w:outlineLvl w:val="0"/>
    </w:pPr>
    <w:rPr>
      <w:sz w:val="28"/>
      <w:szCs w:val="28"/>
    </w:rPr>
  </w:style>
  <w:style w:type="paragraph" w:styleId="Heading2">
    <w:name w:val="heading 2"/>
    <w:basedOn w:val="Normal"/>
    <w:next w:val="Normal"/>
    <w:link w:val="Heading2Char"/>
    <w:uiPriority w:val="9"/>
    <w:unhideWhenUsed/>
    <w:qFormat/>
    <w:rsid w:val="00456F68"/>
    <w:pPr>
      <w:keepNext/>
      <w:keepLines/>
      <w:spacing w:before="3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373F10"/>
    <w:pPr>
      <w:keepNext/>
      <w:keepLines/>
      <w:spacing w:before="4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373F10"/>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719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07195"/>
    <w:rPr>
      <w:b/>
      <w:bCs/>
    </w:rPr>
  </w:style>
  <w:style w:type="character" w:styleId="Hyperlink">
    <w:name w:val="Hyperlink"/>
    <w:basedOn w:val="DefaultParagraphFont"/>
    <w:uiPriority w:val="99"/>
    <w:unhideWhenUsed/>
    <w:rsid w:val="00A07195"/>
    <w:rPr>
      <w:color w:val="0000FF"/>
      <w:u w:val="single"/>
    </w:rPr>
  </w:style>
  <w:style w:type="paragraph" w:customStyle="1" w:styleId="nospacing1">
    <w:name w:val="nospacing1"/>
    <w:basedOn w:val="Normal"/>
    <w:rsid w:val="00A07195"/>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56F68"/>
    <w:rPr>
      <w:rFonts w:ascii="Arial" w:eastAsiaTheme="majorEastAsia" w:hAnsi="Arial" w:cstheme="majorBidi"/>
      <w:b/>
      <w:color w:val="000000" w:themeColor="text1"/>
      <w:sz w:val="28"/>
      <w:szCs w:val="28"/>
    </w:rPr>
  </w:style>
  <w:style w:type="character" w:customStyle="1" w:styleId="Heading2Char">
    <w:name w:val="Heading 2 Char"/>
    <w:basedOn w:val="DefaultParagraphFont"/>
    <w:link w:val="Heading2"/>
    <w:uiPriority w:val="9"/>
    <w:rsid w:val="00456F68"/>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373F10"/>
    <w:rPr>
      <w:rFonts w:asciiTheme="majorBidi" w:eastAsiaTheme="majorEastAsia" w:hAnsiTheme="majorBidi" w:cstheme="majorBidi"/>
      <w:color w:val="000000" w:themeColor="text1"/>
    </w:rPr>
  </w:style>
  <w:style w:type="character" w:customStyle="1" w:styleId="Heading4Char">
    <w:name w:val="Heading 4 Char"/>
    <w:basedOn w:val="DefaultParagraphFont"/>
    <w:link w:val="Heading4"/>
    <w:uiPriority w:val="9"/>
    <w:rsid w:val="00373F10"/>
    <w:rPr>
      <w:rFonts w:asciiTheme="majorBidi" w:eastAsiaTheme="majorEastAsia" w:hAnsiTheme="majorBidi" w:cstheme="majorBidi"/>
      <w:iCs/>
      <w:color w:val="000000" w:themeColor="text1"/>
    </w:rPr>
  </w:style>
  <w:style w:type="paragraph" w:styleId="TOCHeading">
    <w:name w:val="TOC Heading"/>
    <w:basedOn w:val="Heading1"/>
    <w:next w:val="Normal"/>
    <w:uiPriority w:val="39"/>
    <w:unhideWhenUsed/>
    <w:qFormat/>
    <w:rsid w:val="00B92C37"/>
    <w:pPr>
      <w:spacing w:before="480" w:line="276" w:lineRule="auto"/>
      <w:outlineLvl w:val="9"/>
    </w:pPr>
    <w:rPr>
      <w:rFonts w:asciiTheme="majorHAnsi" w:hAnsiTheme="majorHAnsi"/>
      <w:b w:val="0"/>
      <w:bCs/>
      <w:color w:val="2F5496" w:themeColor="accent1" w:themeShade="BF"/>
      <w:lang w:eastAsia="en-US"/>
    </w:rPr>
  </w:style>
  <w:style w:type="paragraph" w:styleId="TOC1">
    <w:name w:val="toc 1"/>
    <w:basedOn w:val="Normal"/>
    <w:next w:val="Normal"/>
    <w:autoRedefine/>
    <w:uiPriority w:val="39"/>
    <w:unhideWhenUsed/>
    <w:rsid w:val="00B92C37"/>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B92C37"/>
    <w:pPr>
      <w:spacing w:before="120"/>
      <w:ind w:left="240"/>
    </w:pPr>
    <w:rPr>
      <w:rFonts w:asciiTheme="minorHAnsi" w:hAnsiTheme="minorHAnsi" w:cstheme="minorHAnsi"/>
      <w:b/>
      <w:bCs/>
      <w:sz w:val="22"/>
      <w:szCs w:val="26"/>
    </w:rPr>
  </w:style>
  <w:style w:type="paragraph" w:styleId="TOC3">
    <w:name w:val="toc 3"/>
    <w:basedOn w:val="Normal"/>
    <w:next w:val="Normal"/>
    <w:autoRedefine/>
    <w:uiPriority w:val="39"/>
    <w:unhideWhenUsed/>
    <w:rsid w:val="00B92C37"/>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B92C37"/>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B92C37"/>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B92C37"/>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B92C37"/>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B92C37"/>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B92C37"/>
    <w:pPr>
      <w:ind w:left="1920"/>
    </w:pPr>
    <w:rPr>
      <w:rFonts w:asciiTheme="minorHAnsi" w:hAnsiTheme="minorHAnsi" w:cstheme="minorHAnsi"/>
      <w:sz w:val="20"/>
    </w:rPr>
  </w:style>
  <w:style w:type="paragraph" w:styleId="ListParagraph">
    <w:name w:val="List Paragraph"/>
    <w:basedOn w:val="Normal"/>
    <w:uiPriority w:val="34"/>
    <w:qFormat/>
    <w:rsid w:val="00DE473C"/>
    <w:pPr>
      <w:ind w:left="720"/>
      <w:contextualSpacing/>
    </w:pPr>
  </w:style>
  <w:style w:type="paragraph" w:styleId="NoSpacing">
    <w:name w:val="No Spacing"/>
    <w:uiPriority w:val="1"/>
    <w:qFormat/>
    <w:rsid w:val="00F56DBE"/>
    <w:rPr>
      <w:rFonts w:ascii="Calibri" w:eastAsia="Calibri" w:hAnsi="Calibri" w:cs="Times New Roman"/>
      <w:sz w:val="22"/>
      <w:szCs w:val="22"/>
      <w:lang w:eastAsia="en-US"/>
    </w:rPr>
  </w:style>
  <w:style w:type="character" w:customStyle="1" w:styleId="UnresolvedMention1">
    <w:name w:val="Unresolved Mention1"/>
    <w:basedOn w:val="DefaultParagraphFont"/>
    <w:uiPriority w:val="99"/>
    <w:rsid w:val="00F56DBE"/>
    <w:rPr>
      <w:color w:val="605E5C"/>
      <w:shd w:val="clear" w:color="auto" w:fill="E1DFDD"/>
    </w:rPr>
  </w:style>
  <w:style w:type="table" w:styleId="TableGrid">
    <w:name w:val="Table Grid"/>
    <w:basedOn w:val="TableNormal"/>
    <w:uiPriority w:val="39"/>
    <w:rsid w:val="00F56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41F51"/>
    <w:rPr>
      <w:color w:val="954F72" w:themeColor="followedHyperlink"/>
      <w:u w:val="single"/>
    </w:rPr>
  </w:style>
  <w:style w:type="paragraph" w:styleId="Footer">
    <w:name w:val="footer"/>
    <w:basedOn w:val="Normal"/>
    <w:link w:val="FooterChar"/>
    <w:uiPriority w:val="99"/>
    <w:unhideWhenUsed/>
    <w:rsid w:val="000A0B08"/>
    <w:pPr>
      <w:tabs>
        <w:tab w:val="center" w:pos="4680"/>
        <w:tab w:val="right" w:pos="9360"/>
      </w:tabs>
    </w:pPr>
  </w:style>
  <w:style w:type="character" w:customStyle="1" w:styleId="FooterChar">
    <w:name w:val="Footer Char"/>
    <w:basedOn w:val="DefaultParagraphFont"/>
    <w:link w:val="Footer"/>
    <w:uiPriority w:val="99"/>
    <w:rsid w:val="000A0B08"/>
    <w:rPr>
      <w:rFonts w:ascii="Arial" w:hAnsi="Arial" w:cs="Arial"/>
    </w:rPr>
  </w:style>
  <w:style w:type="character" w:styleId="PageNumber">
    <w:name w:val="page number"/>
    <w:basedOn w:val="DefaultParagraphFont"/>
    <w:uiPriority w:val="99"/>
    <w:semiHidden/>
    <w:unhideWhenUsed/>
    <w:rsid w:val="000A0B08"/>
  </w:style>
  <w:style w:type="paragraph" w:styleId="Header">
    <w:name w:val="header"/>
    <w:basedOn w:val="Normal"/>
    <w:link w:val="HeaderChar"/>
    <w:uiPriority w:val="99"/>
    <w:unhideWhenUsed/>
    <w:rsid w:val="00456F68"/>
    <w:pPr>
      <w:tabs>
        <w:tab w:val="center" w:pos="4680"/>
        <w:tab w:val="right" w:pos="9360"/>
      </w:tabs>
    </w:pPr>
  </w:style>
  <w:style w:type="character" w:customStyle="1" w:styleId="HeaderChar">
    <w:name w:val="Header Char"/>
    <w:basedOn w:val="DefaultParagraphFont"/>
    <w:link w:val="Header"/>
    <w:uiPriority w:val="99"/>
    <w:rsid w:val="00456F68"/>
    <w:rPr>
      <w:rFonts w:ascii="Arial" w:hAnsi="Arial" w:cs="Arial"/>
    </w:rPr>
  </w:style>
  <w:style w:type="character" w:customStyle="1" w:styleId="apple-converted-space">
    <w:name w:val="apple-converted-space"/>
    <w:basedOn w:val="DefaultParagraphFont"/>
    <w:rsid w:val="00990F38"/>
  </w:style>
  <w:style w:type="character" w:styleId="UnresolvedMention">
    <w:name w:val="Unresolved Mention"/>
    <w:basedOn w:val="DefaultParagraphFont"/>
    <w:uiPriority w:val="99"/>
    <w:semiHidden/>
    <w:unhideWhenUsed/>
    <w:rsid w:val="00336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7845">
      <w:bodyDiv w:val="1"/>
      <w:marLeft w:val="0"/>
      <w:marRight w:val="0"/>
      <w:marTop w:val="0"/>
      <w:marBottom w:val="0"/>
      <w:divBdr>
        <w:top w:val="none" w:sz="0" w:space="0" w:color="auto"/>
        <w:left w:val="none" w:sz="0" w:space="0" w:color="auto"/>
        <w:bottom w:val="none" w:sz="0" w:space="0" w:color="auto"/>
        <w:right w:val="none" w:sz="0" w:space="0" w:color="auto"/>
      </w:divBdr>
    </w:div>
    <w:div w:id="203828599">
      <w:bodyDiv w:val="1"/>
      <w:marLeft w:val="0"/>
      <w:marRight w:val="0"/>
      <w:marTop w:val="0"/>
      <w:marBottom w:val="0"/>
      <w:divBdr>
        <w:top w:val="none" w:sz="0" w:space="0" w:color="auto"/>
        <w:left w:val="none" w:sz="0" w:space="0" w:color="auto"/>
        <w:bottom w:val="none" w:sz="0" w:space="0" w:color="auto"/>
        <w:right w:val="none" w:sz="0" w:space="0" w:color="auto"/>
      </w:divBdr>
    </w:div>
    <w:div w:id="246113395">
      <w:bodyDiv w:val="1"/>
      <w:marLeft w:val="0"/>
      <w:marRight w:val="0"/>
      <w:marTop w:val="0"/>
      <w:marBottom w:val="0"/>
      <w:divBdr>
        <w:top w:val="none" w:sz="0" w:space="0" w:color="auto"/>
        <w:left w:val="none" w:sz="0" w:space="0" w:color="auto"/>
        <w:bottom w:val="none" w:sz="0" w:space="0" w:color="auto"/>
        <w:right w:val="none" w:sz="0" w:space="0" w:color="auto"/>
      </w:divBdr>
    </w:div>
    <w:div w:id="247690360">
      <w:bodyDiv w:val="1"/>
      <w:marLeft w:val="0"/>
      <w:marRight w:val="0"/>
      <w:marTop w:val="0"/>
      <w:marBottom w:val="0"/>
      <w:divBdr>
        <w:top w:val="none" w:sz="0" w:space="0" w:color="auto"/>
        <w:left w:val="none" w:sz="0" w:space="0" w:color="auto"/>
        <w:bottom w:val="none" w:sz="0" w:space="0" w:color="auto"/>
        <w:right w:val="none" w:sz="0" w:space="0" w:color="auto"/>
      </w:divBdr>
    </w:div>
    <w:div w:id="295380915">
      <w:bodyDiv w:val="1"/>
      <w:marLeft w:val="0"/>
      <w:marRight w:val="0"/>
      <w:marTop w:val="0"/>
      <w:marBottom w:val="0"/>
      <w:divBdr>
        <w:top w:val="none" w:sz="0" w:space="0" w:color="auto"/>
        <w:left w:val="none" w:sz="0" w:space="0" w:color="auto"/>
        <w:bottom w:val="none" w:sz="0" w:space="0" w:color="auto"/>
        <w:right w:val="none" w:sz="0" w:space="0" w:color="auto"/>
      </w:divBdr>
    </w:div>
    <w:div w:id="453139752">
      <w:bodyDiv w:val="1"/>
      <w:marLeft w:val="0"/>
      <w:marRight w:val="0"/>
      <w:marTop w:val="0"/>
      <w:marBottom w:val="0"/>
      <w:divBdr>
        <w:top w:val="none" w:sz="0" w:space="0" w:color="auto"/>
        <w:left w:val="none" w:sz="0" w:space="0" w:color="auto"/>
        <w:bottom w:val="none" w:sz="0" w:space="0" w:color="auto"/>
        <w:right w:val="none" w:sz="0" w:space="0" w:color="auto"/>
      </w:divBdr>
    </w:div>
    <w:div w:id="518617651">
      <w:bodyDiv w:val="1"/>
      <w:marLeft w:val="0"/>
      <w:marRight w:val="0"/>
      <w:marTop w:val="0"/>
      <w:marBottom w:val="0"/>
      <w:divBdr>
        <w:top w:val="none" w:sz="0" w:space="0" w:color="auto"/>
        <w:left w:val="none" w:sz="0" w:space="0" w:color="auto"/>
        <w:bottom w:val="none" w:sz="0" w:space="0" w:color="auto"/>
        <w:right w:val="none" w:sz="0" w:space="0" w:color="auto"/>
      </w:divBdr>
      <w:divsChild>
        <w:div w:id="764420853">
          <w:marLeft w:val="0"/>
          <w:marRight w:val="0"/>
          <w:marTop w:val="120"/>
          <w:marBottom w:val="120"/>
          <w:divBdr>
            <w:top w:val="none" w:sz="0" w:space="0" w:color="auto"/>
            <w:left w:val="none" w:sz="0" w:space="0" w:color="auto"/>
            <w:bottom w:val="none" w:sz="0" w:space="0" w:color="auto"/>
            <w:right w:val="none" w:sz="0" w:space="0" w:color="auto"/>
          </w:divBdr>
        </w:div>
      </w:divsChild>
    </w:div>
    <w:div w:id="630943195">
      <w:bodyDiv w:val="1"/>
      <w:marLeft w:val="0"/>
      <w:marRight w:val="0"/>
      <w:marTop w:val="0"/>
      <w:marBottom w:val="0"/>
      <w:divBdr>
        <w:top w:val="none" w:sz="0" w:space="0" w:color="auto"/>
        <w:left w:val="none" w:sz="0" w:space="0" w:color="auto"/>
        <w:bottom w:val="none" w:sz="0" w:space="0" w:color="auto"/>
        <w:right w:val="none" w:sz="0" w:space="0" w:color="auto"/>
      </w:divBdr>
    </w:div>
    <w:div w:id="668211104">
      <w:bodyDiv w:val="1"/>
      <w:marLeft w:val="0"/>
      <w:marRight w:val="0"/>
      <w:marTop w:val="0"/>
      <w:marBottom w:val="0"/>
      <w:divBdr>
        <w:top w:val="none" w:sz="0" w:space="0" w:color="auto"/>
        <w:left w:val="none" w:sz="0" w:space="0" w:color="auto"/>
        <w:bottom w:val="none" w:sz="0" w:space="0" w:color="auto"/>
        <w:right w:val="none" w:sz="0" w:space="0" w:color="auto"/>
      </w:divBdr>
    </w:div>
    <w:div w:id="718170446">
      <w:bodyDiv w:val="1"/>
      <w:marLeft w:val="0"/>
      <w:marRight w:val="0"/>
      <w:marTop w:val="0"/>
      <w:marBottom w:val="0"/>
      <w:divBdr>
        <w:top w:val="none" w:sz="0" w:space="0" w:color="auto"/>
        <w:left w:val="none" w:sz="0" w:space="0" w:color="auto"/>
        <w:bottom w:val="none" w:sz="0" w:space="0" w:color="auto"/>
        <w:right w:val="none" w:sz="0" w:space="0" w:color="auto"/>
      </w:divBdr>
    </w:div>
    <w:div w:id="813913221">
      <w:bodyDiv w:val="1"/>
      <w:marLeft w:val="0"/>
      <w:marRight w:val="0"/>
      <w:marTop w:val="0"/>
      <w:marBottom w:val="0"/>
      <w:divBdr>
        <w:top w:val="none" w:sz="0" w:space="0" w:color="auto"/>
        <w:left w:val="none" w:sz="0" w:space="0" w:color="auto"/>
        <w:bottom w:val="none" w:sz="0" w:space="0" w:color="auto"/>
        <w:right w:val="none" w:sz="0" w:space="0" w:color="auto"/>
      </w:divBdr>
    </w:div>
    <w:div w:id="907770439">
      <w:bodyDiv w:val="1"/>
      <w:marLeft w:val="0"/>
      <w:marRight w:val="0"/>
      <w:marTop w:val="0"/>
      <w:marBottom w:val="0"/>
      <w:divBdr>
        <w:top w:val="none" w:sz="0" w:space="0" w:color="auto"/>
        <w:left w:val="none" w:sz="0" w:space="0" w:color="auto"/>
        <w:bottom w:val="none" w:sz="0" w:space="0" w:color="auto"/>
        <w:right w:val="none" w:sz="0" w:space="0" w:color="auto"/>
      </w:divBdr>
    </w:div>
    <w:div w:id="955019545">
      <w:bodyDiv w:val="1"/>
      <w:marLeft w:val="0"/>
      <w:marRight w:val="0"/>
      <w:marTop w:val="0"/>
      <w:marBottom w:val="0"/>
      <w:divBdr>
        <w:top w:val="none" w:sz="0" w:space="0" w:color="auto"/>
        <w:left w:val="none" w:sz="0" w:space="0" w:color="auto"/>
        <w:bottom w:val="none" w:sz="0" w:space="0" w:color="auto"/>
        <w:right w:val="none" w:sz="0" w:space="0" w:color="auto"/>
      </w:divBdr>
    </w:div>
    <w:div w:id="959457290">
      <w:bodyDiv w:val="1"/>
      <w:marLeft w:val="0"/>
      <w:marRight w:val="0"/>
      <w:marTop w:val="0"/>
      <w:marBottom w:val="0"/>
      <w:divBdr>
        <w:top w:val="none" w:sz="0" w:space="0" w:color="auto"/>
        <w:left w:val="none" w:sz="0" w:space="0" w:color="auto"/>
        <w:bottom w:val="none" w:sz="0" w:space="0" w:color="auto"/>
        <w:right w:val="none" w:sz="0" w:space="0" w:color="auto"/>
      </w:divBdr>
    </w:div>
    <w:div w:id="1163860161">
      <w:bodyDiv w:val="1"/>
      <w:marLeft w:val="0"/>
      <w:marRight w:val="0"/>
      <w:marTop w:val="0"/>
      <w:marBottom w:val="0"/>
      <w:divBdr>
        <w:top w:val="none" w:sz="0" w:space="0" w:color="auto"/>
        <w:left w:val="none" w:sz="0" w:space="0" w:color="auto"/>
        <w:bottom w:val="none" w:sz="0" w:space="0" w:color="auto"/>
        <w:right w:val="none" w:sz="0" w:space="0" w:color="auto"/>
      </w:divBdr>
    </w:div>
    <w:div w:id="1234587220">
      <w:bodyDiv w:val="1"/>
      <w:marLeft w:val="0"/>
      <w:marRight w:val="0"/>
      <w:marTop w:val="0"/>
      <w:marBottom w:val="0"/>
      <w:divBdr>
        <w:top w:val="none" w:sz="0" w:space="0" w:color="auto"/>
        <w:left w:val="none" w:sz="0" w:space="0" w:color="auto"/>
        <w:bottom w:val="none" w:sz="0" w:space="0" w:color="auto"/>
        <w:right w:val="none" w:sz="0" w:space="0" w:color="auto"/>
      </w:divBdr>
    </w:div>
    <w:div w:id="1417702922">
      <w:bodyDiv w:val="1"/>
      <w:marLeft w:val="0"/>
      <w:marRight w:val="0"/>
      <w:marTop w:val="0"/>
      <w:marBottom w:val="0"/>
      <w:divBdr>
        <w:top w:val="none" w:sz="0" w:space="0" w:color="auto"/>
        <w:left w:val="none" w:sz="0" w:space="0" w:color="auto"/>
        <w:bottom w:val="none" w:sz="0" w:space="0" w:color="auto"/>
        <w:right w:val="none" w:sz="0" w:space="0" w:color="auto"/>
      </w:divBdr>
    </w:div>
    <w:div w:id="1571117059">
      <w:bodyDiv w:val="1"/>
      <w:marLeft w:val="0"/>
      <w:marRight w:val="0"/>
      <w:marTop w:val="0"/>
      <w:marBottom w:val="0"/>
      <w:divBdr>
        <w:top w:val="none" w:sz="0" w:space="0" w:color="auto"/>
        <w:left w:val="none" w:sz="0" w:space="0" w:color="auto"/>
        <w:bottom w:val="none" w:sz="0" w:space="0" w:color="auto"/>
        <w:right w:val="none" w:sz="0" w:space="0" w:color="auto"/>
      </w:divBdr>
    </w:div>
    <w:div w:id="1669400166">
      <w:bodyDiv w:val="1"/>
      <w:marLeft w:val="0"/>
      <w:marRight w:val="0"/>
      <w:marTop w:val="0"/>
      <w:marBottom w:val="0"/>
      <w:divBdr>
        <w:top w:val="none" w:sz="0" w:space="0" w:color="auto"/>
        <w:left w:val="none" w:sz="0" w:space="0" w:color="auto"/>
        <w:bottom w:val="none" w:sz="0" w:space="0" w:color="auto"/>
        <w:right w:val="none" w:sz="0" w:space="0" w:color="auto"/>
      </w:divBdr>
    </w:div>
    <w:div w:id="1749889011">
      <w:bodyDiv w:val="1"/>
      <w:marLeft w:val="0"/>
      <w:marRight w:val="0"/>
      <w:marTop w:val="0"/>
      <w:marBottom w:val="0"/>
      <w:divBdr>
        <w:top w:val="none" w:sz="0" w:space="0" w:color="auto"/>
        <w:left w:val="none" w:sz="0" w:space="0" w:color="auto"/>
        <w:bottom w:val="none" w:sz="0" w:space="0" w:color="auto"/>
        <w:right w:val="none" w:sz="0" w:space="0" w:color="auto"/>
      </w:divBdr>
    </w:div>
    <w:div w:id="1754427574">
      <w:bodyDiv w:val="1"/>
      <w:marLeft w:val="0"/>
      <w:marRight w:val="0"/>
      <w:marTop w:val="0"/>
      <w:marBottom w:val="0"/>
      <w:divBdr>
        <w:top w:val="none" w:sz="0" w:space="0" w:color="auto"/>
        <w:left w:val="none" w:sz="0" w:space="0" w:color="auto"/>
        <w:bottom w:val="none" w:sz="0" w:space="0" w:color="auto"/>
        <w:right w:val="none" w:sz="0" w:space="0" w:color="auto"/>
      </w:divBdr>
    </w:div>
    <w:div w:id="1785952514">
      <w:bodyDiv w:val="1"/>
      <w:marLeft w:val="0"/>
      <w:marRight w:val="0"/>
      <w:marTop w:val="0"/>
      <w:marBottom w:val="0"/>
      <w:divBdr>
        <w:top w:val="none" w:sz="0" w:space="0" w:color="auto"/>
        <w:left w:val="none" w:sz="0" w:space="0" w:color="auto"/>
        <w:bottom w:val="none" w:sz="0" w:space="0" w:color="auto"/>
        <w:right w:val="none" w:sz="0" w:space="0" w:color="auto"/>
      </w:divBdr>
    </w:div>
    <w:div w:id="1854413791">
      <w:bodyDiv w:val="1"/>
      <w:marLeft w:val="0"/>
      <w:marRight w:val="0"/>
      <w:marTop w:val="0"/>
      <w:marBottom w:val="0"/>
      <w:divBdr>
        <w:top w:val="none" w:sz="0" w:space="0" w:color="auto"/>
        <w:left w:val="none" w:sz="0" w:space="0" w:color="auto"/>
        <w:bottom w:val="none" w:sz="0" w:space="0" w:color="auto"/>
        <w:right w:val="none" w:sz="0" w:space="0" w:color="auto"/>
      </w:divBdr>
    </w:div>
    <w:div w:id="1946880294">
      <w:bodyDiv w:val="1"/>
      <w:marLeft w:val="0"/>
      <w:marRight w:val="0"/>
      <w:marTop w:val="0"/>
      <w:marBottom w:val="0"/>
      <w:divBdr>
        <w:top w:val="none" w:sz="0" w:space="0" w:color="auto"/>
        <w:left w:val="none" w:sz="0" w:space="0" w:color="auto"/>
        <w:bottom w:val="none" w:sz="0" w:space="0" w:color="auto"/>
        <w:right w:val="none" w:sz="0" w:space="0" w:color="auto"/>
      </w:divBdr>
    </w:div>
    <w:div w:id="1963926027">
      <w:bodyDiv w:val="1"/>
      <w:marLeft w:val="0"/>
      <w:marRight w:val="0"/>
      <w:marTop w:val="0"/>
      <w:marBottom w:val="0"/>
      <w:divBdr>
        <w:top w:val="none" w:sz="0" w:space="0" w:color="auto"/>
        <w:left w:val="none" w:sz="0" w:space="0" w:color="auto"/>
        <w:bottom w:val="none" w:sz="0" w:space="0" w:color="auto"/>
        <w:right w:val="none" w:sz="0" w:space="0" w:color="auto"/>
      </w:divBdr>
    </w:div>
    <w:div w:id="1983847324">
      <w:bodyDiv w:val="1"/>
      <w:marLeft w:val="0"/>
      <w:marRight w:val="0"/>
      <w:marTop w:val="0"/>
      <w:marBottom w:val="0"/>
      <w:divBdr>
        <w:top w:val="none" w:sz="0" w:space="0" w:color="auto"/>
        <w:left w:val="none" w:sz="0" w:space="0" w:color="auto"/>
        <w:bottom w:val="none" w:sz="0" w:space="0" w:color="auto"/>
        <w:right w:val="none" w:sz="0" w:space="0" w:color="auto"/>
      </w:divBdr>
    </w:div>
    <w:div w:id="2030330687">
      <w:bodyDiv w:val="1"/>
      <w:marLeft w:val="0"/>
      <w:marRight w:val="0"/>
      <w:marTop w:val="0"/>
      <w:marBottom w:val="0"/>
      <w:divBdr>
        <w:top w:val="none" w:sz="0" w:space="0" w:color="auto"/>
        <w:left w:val="none" w:sz="0" w:space="0" w:color="auto"/>
        <w:bottom w:val="none" w:sz="0" w:space="0" w:color="auto"/>
        <w:right w:val="none" w:sz="0" w:space="0" w:color="auto"/>
      </w:divBdr>
    </w:div>
    <w:div w:id="207778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s.cuny.edu/student-servic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s.cuny.edu/about/dean/policies/academic-and-student-policies/academic-integ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talog.sps.cuny.edu/content.php?catoid=2&amp;navoid=205"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ps.cuny.edu/student-services/disability-services" TargetMode="External"/><Relationship Id="rId4" Type="http://schemas.openxmlformats.org/officeDocument/2006/relationships/settings" Target="settings.xml"/><Relationship Id="rId9" Type="http://schemas.openxmlformats.org/officeDocument/2006/relationships/hyperlink" Target="http://www.rstudio.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BE720-0035-4DA3-BB0A-99F39123F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Stracke</dc:creator>
  <cp:keywords/>
  <dc:description/>
  <cp:lastModifiedBy>Jeffrey Edwards</cp:lastModifiedBy>
  <cp:revision>2</cp:revision>
  <cp:lastPrinted>2019-04-11T16:07:00Z</cp:lastPrinted>
  <dcterms:created xsi:type="dcterms:W3CDTF">2026-01-27T19:27:00Z</dcterms:created>
  <dcterms:modified xsi:type="dcterms:W3CDTF">2026-01-27T19:27:00Z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1855b2-0a05-4494-a903-f3f23f3f98e0_Enabled">
    <vt:lpwstr>true</vt:lpwstr>
  </property>
  <property fmtid="{D5CDD505-2E9C-101B-9397-08002B2CF9AE}" pid="3" name="MSIP_Label_fa1855b2-0a05-4494-a903-f3f23f3f98e0_SetDate">
    <vt:lpwstr>2022-11-28T18:07:14Z</vt:lpwstr>
  </property>
  <property fmtid="{D5CDD505-2E9C-101B-9397-08002B2CF9AE}" pid="4" name="MSIP_Label_fa1855b2-0a05-4494-a903-f3f23f3f98e0_Method">
    <vt:lpwstr>Standard</vt:lpwstr>
  </property>
  <property fmtid="{D5CDD505-2E9C-101B-9397-08002B2CF9AE}" pid="5" name="MSIP_Label_fa1855b2-0a05-4494-a903-f3f23f3f98e0_Name">
    <vt:lpwstr>defa4170-0d19-0005-0004-bc88714345d2</vt:lpwstr>
  </property>
  <property fmtid="{D5CDD505-2E9C-101B-9397-08002B2CF9AE}" pid="6" name="MSIP_Label_fa1855b2-0a05-4494-a903-f3f23f3f98e0_SiteId">
    <vt:lpwstr>6f60f0b3-5f06-4e09-9715-989dba8cc7d8</vt:lpwstr>
  </property>
  <property fmtid="{D5CDD505-2E9C-101B-9397-08002B2CF9AE}" pid="7" name="MSIP_Label_fa1855b2-0a05-4494-a903-f3f23f3f98e0_ActionId">
    <vt:lpwstr>1820ad1f-604c-4c7a-8d49-56dcaa2c9607</vt:lpwstr>
  </property>
  <property fmtid="{D5CDD505-2E9C-101B-9397-08002B2CF9AE}" pid="8" name="MSIP_Label_fa1855b2-0a05-4494-a903-f3f23f3f98e0_ContentBits">
    <vt:lpwstr>0</vt:lpwstr>
  </property>
  <property fmtid="{D5CDD505-2E9C-101B-9397-08002B2CF9AE}" pid="9" name="GrammarlyDocumentId">
    <vt:lpwstr>860505f1652931e4809ca339cd4eb036c0aa08c09c801a0d934d1c70aa5b0f97</vt:lpwstr>
  </property>
</Properties>
</file>