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4F1CC5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毕业论文(设计)答辩小组统分表</w:t>
      </w:r>
    </w:p>
    <w:p w14:paraId="66865B35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学生姓名：{{ROW_1_NAME}}</w:t>
      </w:r>
    </w:p>
    <w:p w14:paraId="1F8A87D7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6071B25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02AE902A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</w:p>
    <w:p w14:paraId="4F859483">
      <w:pPr>
        <w:rPr>
          <w:rFonts w:hint="eastAsia"/>
          <w:sz w:val="32"/>
          <w:szCs w:val="32"/>
        </w:rPr>
      </w:pPr>
    </w:p>
    <w:p w14:paraId="0C2BF635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各项成绩：{{ROW_1_SCORES}}</w:t>
      </w:r>
    </w:p>
    <w:p w14:paraId="1D4E5300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平均分：{{ROW_1_AVG}}</w:t>
      </w:r>
      <w:bookmarkStart w:id="0" w:name="_GoBack"/>
      <w:bookmarkEnd w:id="0"/>
    </w:p>
    <w:p w14:paraId="18D7763A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系数：{{ROW_1_FACTOR}}</w:t>
      </w:r>
    </w:p>
    <w:p w14:paraId="7A9939B0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最终成绩：{{ROW_1_FINAL}}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293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2025-12-22T08:49:32Z</dcterms:created>
  <dc:creator>庆三</dc:creator>
  <cp:lastModifiedBy>怜惜</cp:lastModifiedBy>
  <dcterms:modified xsi:type="dcterms:W3CDTF">2025-12-22T08:49:51Z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23C0C259BB434691BDA9DD955D7BE89B_12</vt:lpwstr>
  </property>
</Properties>
</file>